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5E9" w:rsidRDefault="004105E9" w:rsidP="00CB4BBC">
      <w:pPr>
        <w:jc w:val="center"/>
        <w:rPr>
          <w:rFonts w:ascii="Courier New" w:hAnsi="Courier New" w:cs="Courier New"/>
          <w:b/>
          <w:color w:val="00B050"/>
          <w:sz w:val="28"/>
          <w:szCs w:val="28"/>
        </w:rPr>
      </w:pPr>
      <w:bookmarkStart w:id="0" w:name="_GoBack"/>
      <w:bookmarkEnd w:id="0"/>
    </w:p>
    <w:p w:rsidR="00CB4BBC" w:rsidRPr="00B91708" w:rsidRDefault="00CB4BBC" w:rsidP="00CB4BBC">
      <w:pPr>
        <w:jc w:val="center"/>
        <w:rPr>
          <w:rFonts w:ascii="Courier New" w:hAnsi="Courier New" w:cs="Courier New"/>
          <w:b/>
          <w:color w:val="00B050"/>
          <w:sz w:val="28"/>
          <w:szCs w:val="28"/>
        </w:rPr>
      </w:pPr>
      <w:r w:rsidRPr="00B91708">
        <w:rPr>
          <w:rFonts w:ascii="Courier New" w:hAnsi="Courier New" w:cs="Courier New"/>
          <w:b/>
          <w:color w:val="00B050"/>
          <w:sz w:val="28"/>
          <w:szCs w:val="28"/>
        </w:rPr>
        <w:t>En 180   English Reading</w:t>
      </w:r>
    </w:p>
    <w:p w:rsidR="00CB4BBC" w:rsidRPr="00B91708" w:rsidRDefault="00CB4BBC" w:rsidP="00CB4BBC">
      <w:pPr>
        <w:jc w:val="center"/>
        <w:rPr>
          <w:rFonts w:ascii="Courier New" w:hAnsi="Courier New" w:cs="Courier New"/>
          <w:b/>
          <w:color w:val="00B050"/>
          <w:szCs w:val="24"/>
        </w:rPr>
      </w:pPr>
    </w:p>
    <w:p w:rsidR="00CB4BBC" w:rsidRPr="00B91708" w:rsidRDefault="00CB4BBC" w:rsidP="00CB4BBC">
      <w:pPr>
        <w:jc w:val="center"/>
        <w:rPr>
          <w:rFonts w:ascii="Courier New" w:hAnsi="Courier New" w:cs="Courier New"/>
          <w:b/>
          <w:color w:val="00B050"/>
          <w:sz w:val="28"/>
          <w:szCs w:val="28"/>
        </w:rPr>
      </w:pPr>
      <w:smartTag w:uri="urn:schemas-microsoft-com:office:smarttags" w:element="PlaceName">
        <w:r w:rsidRPr="00B91708">
          <w:rPr>
            <w:rFonts w:ascii="Courier New" w:hAnsi="Courier New" w:cs="Courier New"/>
            <w:b/>
            <w:color w:val="00B050"/>
            <w:sz w:val="28"/>
            <w:szCs w:val="28"/>
          </w:rPr>
          <w:t>Chaminade</w:t>
        </w:r>
      </w:smartTag>
      <w:r w:rsidRPr="00B91708">
        <w:rPr>
          <w:rFonts w:ascii="Courier New" w:hAnsi="Courier New" w:cs="Courier New"/>
          <w:b/>
          <w:color w:val="00B050"/>
          <w:sz w:val="28"/>
          <w:szCs w:val="28"/>
        </w:rPr>
        <w:t xml:space="preserve"> </w:t>
      </w:r>
      <w:smartTag w:uri="urn:schemas-microsoft-com:office:smarttags" w:element="PlaceType">
        <w:r w:rsidRPr="00B91708">
          <w:rPr>
            <w:rFonts w:ascii="Courier New" w:hAnsi="Courier New" w:cs="Courier New"/>
            <w:b/>
            <w:color w:val="00B050"/>
            <w:sz w:val="28"/>
            <w:szCs w:val="28"/>
          </w:rPr>
          <w:t>University</w:t>
        </w:r>
      </w:smartTag>
      <w:r w:rsidRPr="00B91708">
        <w:rPr>
          <w:rFonts w:ascii="Courier New" w:hAnsi="Courier New" w:cs="Courier New"/>
          <w:b/>
          <w:color w:val="00B050"/>
          <w:sz w:val="28"/>
          <w:szCs w:val="28"/>
        </w:rPr>
        <w:t xml:space="preserve"> (</w:t>
      </w:r>
      <w:smartTag w:uri="urn:schemas-microsoft-com:office:smarttags" w:element="place">
        <w:smartTag w:uri="urn:schemas-microsoft-com:office:smarttags" w:element="PlaceName">
          <w:r w:rsidRPr="00B91708">
            <w:rPr>
              <w:rFonts w:ascii="Courier New" w:hAnsi="Courier New" w:cs="Courier New"/>
              <w:b/>
              <w:color w:val="00B050"/>
              <w:sz w:val="28"/>
              <w:szCs w:val="28"/>
            </w:rPr>
            <w:t>Caroline</w:t>
          </w:r>
        </w:smartTag>
        <w:r w:rsidRPr="00B91708">
          <w:rPr>
            <w:rFonts w:ascii="Courier New" w:hAnsi="Courier New" w:cs="Courier New"/>
            <w:b/>
            <w:color w:val="00B050"/>
            <w:sz w:val="28"/>
            <w:szCs w:val="28"/>
          </w:rPr>
          <w:t xml:space="preserve"> </w:t>
        </w:r>
        <w:smartTag w:uri="urn:schemas-microsoft-com:office:smarttags" w:element="PlaceName">
          <w:r w:rsidRPr="00B91708">
            <w:rPr>
              <w:rFonts w:ascii="Courier New" w:hAnsi="Courier New" w:cs="Courier New"/>
              <w:b/>
              <w:color w:val="00B050"/>
              <w:sz w:val="28"/>
              <w:szCs w:val="28"/>
            </w:rPr>
            <w:t>College</w:t>
          </w:r>
        </w:smartTag>
      </w:smartTag>
      <w:r w:rsidRPr="00B91708">
        <w:rPr>
          <w:rFonts w:ascii="Courier New" w:hAnsi="Courier New" w:cs="Courier New"/>
          <w:b/>
          <w:color w:val="00B050"/>
          <w:sz w:val="28"/>
          <w:szCs w:val="28"/>
        </w:rPr>
        <w:t xml:space="preserve"> and Pastoral Institute)</w:t>
      </w:r>
    </w:p>
    <w:p w:rsidR="00CB4BBC" w:rsidRPr="00B91708" w:rsidRDefault="00CB4BBC" w:rsidP="00CB4BBC">
      <w:pPr>
        <w:ind w:left="720" w:firstLine="720"/>
        <w:jc w:val="center"/>
        <w:rPr>
          <w:rFonts w:ascii="Courier New" w:hAnsi="Courier New" w:cs="Courier New"/>
          <w:b/>
          <w:color w:val="00B050"/>
          <w:sz w:val="28"/>
          <w:szCs w:val="28"/>
        </w:rPr>
      </w:pPr>
    </w:p>
    <w:p w:rsidR="00CB4BBC" w:rsidRPr="00B91708" w:rsidRDefault="00634BAE" w:rsidP="00CB4BBC">
      <w:pPr>
        <w:ind w:left="3600"/>
        <w:rPr>
          <w:rFonts w:ascii="Courier New" w:hAnsi="Courier New" w:cs="Courier New"/>
          <w:b/>
          <w:color w:val="00B050"/>
          <w:sz w:val="28"/>
          <w:szCs w:val="28"/>
        </w:rPr>
      </w:pPr>
      <w:r>
        <w:rPr>
          <w:rFonts w:ascii="Courier New" w:hAnsi="Courier New" w:cs="Courier New"/>
          <w:b/>
          <w:color w:val="00B050"/>
          <w:sz w:val="28"/>
          <w:szCs w:val="28"/>
        </w:rPr>
        <w:t xml:space="preserve"> </w:t>
      </w:r>
      <w:r w:rsidR="00CB29B3">
        <w:rPr>
          <w:rFonts w:ascii="Courier New" w:hAnsi="Courier New" w:cs="Courier New"/>
          <w:b/>
          <w:color w:val="00B050"/>
          <w:sz w:val="28"/>
          <w:szCs w:val="28"/>
        </w:rPr>
        <w:t xml:space="preserve">FALL </w:t>
      </w:r>
      <w:r>
        <w:rPr>
          <w:rFonts w:ascii="Courier New" w:hAnsi="Courier New" w:cs="Courier New"/>
          <w:b/>
          <w:color w:val="00B050"/>
          <w:sz w:val="28"/>
          <w:szCs w:val="28"/>
        </w:rPr>
        <w:t>2026</w:t>
      </w:r>
    </w:p>
    <w:p w:rsidR="00CB4BBC" w:rsidRPr="00B91708" w:rsidRDefault="00CB4BBC" w:rsidP="00CB4BBC">
      <w:pPr>
        <w:ind w:left="720" w:firstLine="720"/>
        <w:jc w:val="center"/>
        <w:rPr>
          <w:rFonts w:ascii="Courier New" w:hAnsi="Courier New" w:cs="Courier New"/>
          <w:b/>
          <w:color w:val="00B050"/>
          <w:sz w:val="28"/>
          <w:szCs w:val="28"/>
        </w:rPr>
      </w:pPr>
    </w:p>
    <w:p w:rsidR="00CB4BBC" w:rsidRPr="00B91708" w:rsidRDefault="00CB4BBC" w:rsidP="00CB4BBC">
      <w:pPr>
        <w:rPr>
          <w:rFonts w:ascii="Courier New" w:hAnsi="Courier New" w:cs="Courier New"/>
          <w:b/>
          <w:color w:val="00B050"/>
          <w:szCs w:val="24"/>
        </w:rPr>
      </w:pPr>
      <w:r w:rsidRPr="00B91708">
        <w:rPr>
          <w:rFonts w:ascii="Courier New" w:hAnsi="Courier New" w:cs="Courier New"/>
          <w:b/>
          <w:color w:val="00B050"/>
          <w:szCs w:val="24"/>
        </w:rPr>
        <w:t xml:space="preserve">Meeting Days/Times     As </w:t>
      </w:r>
      <w:r w:rsidR="00B43011">
        <w:rPr>
          <w:rFonts w:ascii="Courier New" w:hAnsi="Courier New" w:cs="Courier New"/>
          <w:b/>
          <w:color w:val="00B050"/>
          <w:szCs w:val="24"/>
        </w:rPr>
        <w:t xml:space="preserve"> stated </w:t>
      </w:r>
      <w:r w:rsidRPr="00B91708">
        <w:rPr>
          <w:rFonts w:ascii="Courier New" w:hAnsi="Courier New" w:cs="Courier New"/>
          <w:b/>
          <w:color w:val="00B050"/>
          <w:szCs w:val="24"/>
        </w:rPr>
        <w:t>on schedules</w:t>
      </w:r>
    </w:p>
    <w:p w:rsidR="00CB4BBC" w:rsidRPr="00B91708" w:rsidRDefault="00CB4BBC" w:rsidP="00B44628">
      <w:pPr>
        <w:rPr>
          <w:rFonts w:ascii="Courier New" w:hAnsi="Courier New" w:cs="Courier New"/>
          <w:b/>
          <w:color w:val="00B050"/>
          <w:szCs w:val="24"/>
        </w:rPr>
      </w:pPr>
      <w:r w:rsidRPr="00B91708">
        <w:rPr>
          <w:rFonts w:ascii="Courier New" w:hAnsi="Courier New" w:cs="Courier New"/>
          <w:b/>
          <w:color w:val="00B050"/>
          <w:szCs w:val="24"/>
        </w:rPr>
        <w:t>Instructor: Cecelia Hartm</w:t>
      </w:r>
      <w:r w:rsidR="00B44628" w:rsidRPr="00B91708">
        <w:rPr>
          <w:rFonts w:ascii="Courier New" w:hAnsi="Courier New" w:cs="Courier New"/>
          <w:b/>
          <w:color w:val="00B050"/>
          <w:szCs w:val="24"/>
        </w:rPr>
        <w:t>an</w:t>
      </w:r>
      <w:r w:rsidR="00BD12E4" w:rsidRPr="00B91708">
        <w:rPr>
          <w:rFonts w:ascii="Courier New" w:hAnsi="Courier New" w:cs="Courier New"/>
          <w:b/>
          <w:color w:val="00B050"/>
          <w:szCs w:val="24"/>
        </w:rPr>
        <w:t>n</w:t>
      </w:r>
      <w:r w:rsidR="00B44628" w:rsidRPr="00B91708">
        <w:rPr>
          <w:rFonts w:ascii="Courier New" w:hAnsi="Courier New" w:cs="Courier New"/>
          <w:b/>
          <w:color w:val="00B050"/>
          <w:szCs w:val="24"/>
        </w:rPr>
        <w:t xml:space="preserve"> </w:t>
      </w:r>
      <w:r w:rsidR="00BD12E4" w:rsidRPr="00B91708">
        <w:rPr>
          <w:rFonts w:ascii="Courier New" w:hAnsi="Courier New" w:cs="Courier New"/>
          <w:b/>
          <w:color w:val="00B050"/>
          <w:szCs w:val="24"/>
        </w:rPr>
        <w:t>(</w:t>
      </w:r>
      <w:hyperlink r:id="rId8" w:history="1">
        <w:r w:rsidR="00BD12E4" w:rsidRPr="00B91708">
          <w:rPr>
            <w:rStyle w:val="Hyperlink"/>
            <w:rFonts w:ascii="Courier New" w:hAnsi="Courier New" w:cs="Courier New"/>
            <w:b/>
            <w:color w:val="00B050"/>
            <w:szCs w:val="24"/>
          </w:rPr>
          <w:t>cecelia.hartmann@chaminade.edu</w:t>
        </w:r>
      </w:hyperlink>
      <w:r w:rsidR="00BD12E4" w:rsidRPr="00B91708">
        <w:rPr>
          <w:rFonts w:ascii="Courier New" w:hAnsi="Courier New" w:cs="Courier New"/>
          <w:b/>
          <w:color w:val="00B050"/>
          <w:szCs w:val="24"/>
        </w:rPr>
        <w:t xml:space="preserve"> </w:t>
      </w:r>
      <w:r w:rsidRPr="00B91708">
        <w:rPr>
          <w:rFonts w:ascii="Courier New" w:hAnsi="Courier New" w:cs="Courier New"/>
          <w:b/>
          <w:color w:val="00B050"/>
          <w:szCs w:val="24"/>
        </w:rPr>
        <w:t xml:space="preserve">; </w:t>
      </w:r>
      <w:hyperlink r:id="rId9" w:history="1">
        <w:r w:rsidR="00B44628" w:rsidRPr="00B91708">
          <w:rPr>
            <w:rStyle w:val="Hyperlink"/>
            <w:rFonts w:ascii="Courier New" w:hAnsi="Courier New" w:cs="Courier New"/>
            <w:b/>
            <w:color w:val="00B050"/>
            <w:szCs w:val="24"/>
          </w:rPr>
          <w:t>cmchartmann@yahoo.com</w:t>
        </w:r>
      </w:hyperlink>
      <w:r w:rsidRPr="00B91708">
        <w:rPr>
          <w:rFonts w:ascii="Courier New" w:hAnsi="Courier New" w:cs="Courier New"/>
          <w:b/>
          <w:color w:val="00B050"/>
          <w:szCs w:val="24"/>
        </w:rPr>
        <w:t>)</w:t>
      </w:r>
    </w:p>
    <w:p w:rsidR="00B44628" w:rsidRPr="00B91708" w:rsidRDefault="00B44628" w:rsidP="00B44628">
      <w:pPr>
        <w:rPr>
          <w:rFonts w:ascii="Courier New" w:hAnsi="Courier New" w:cs="Courier New"/>
          <w:b/>
          <w:color w:val="00B050"/>
          <w:szCs w:val="24"/>
        </w:rPr>
      </w:pPr>
    </w:p>
    <w:p w:rsidR="00CB4BBC" w:rsidRPr="00B91708" w:rsidRDefault="00CB4BBC" w:rsidP="00CB4BBC">
      <w:pPr>
        <w:rPr>
          <w:rFonts w:ascii="Courier New" w:hAnsi="Courier New" w:cs="Courier New"/>
          <w:b/>
          <w:color w:val="00B050"/>
          <w:sz w:val="28"/>
          <w:szCs w:val="28"/>
        </w:rPr>
      </w:pPr>
      <w:r w:rsidRPr="00B91708">
        <w:rPr>
          <w:rFonts w:ascii="Courier New" w:hAnsi="Courier New" w:cs="Courier New"/>
          <w:b/>
          <w:color w:val="00B050"/>
          <w:szCs w:val="24"/>
        </w:rPr>
        <w:t>Office: CCPI building Classroom 1</w:t>
      </w:r>
    </w:p>
    <w:p w:rsidR="00CB4BBC" w:rsidRPr="00B91708" w:rsidRDefault="008D5DAB" w:rsidP="00CB4BBC">
      <w:pPr>
        <w:rPr>
          <w:rFonts w:ascii="Courier New" w:hAnsi="Courier New" w:cs="Courier New"/>
          <w:b/>
          <w:color w:val="00B050"/>
          <w:szCs w:val="24"/>
        </w:rPr>
      </w:pPr>
      <w:r>
        <w:rPr>
          <w:rFonts w:ascii="Courier New" w:hAnsi="Courier New" w:cs="Courier New"/>
          <w:b/>
          <w:color w:val="00B050"/>
          <w:szCs w:val="24"/>
        </w:rPr>
        <w:t>Office Hours: Mon thru Fri</w:t>
      </w:r>
      <w:r w:rsidR="00CB29B3">
        <w:rPr>
          <w:rFonts w:ascii="Courier New" w:hAnsi="Courier New" w:cs="Courier New"/>
          <w:b/>
          <w:color w:val="00B050"/>
          <w:szCs w:val="24"/>
        </w:rPr>
        <w:t>n  7:30-8:00</w:t>
      </w:r>
      <w:r>
        <w:rPr>
          <w:rFonts w:ascii="Courier New" w:hAnsi="Courier New" w:cs="Courier New"/>
          <w:b/>
          <w:color w:val="00B050"/>
          <w:szCs w:val="24"/>
        </w:rPr>
        <w:t xml:space="preserve"> or </w:t>
      </w:r>
      <w:r w:rsidR="00CB4BBC" w:rsidRPr="00B91708">
        <w:rPr>
          <w:rFonts w:ascii="Courier New" w:hAnsi="Courier New" w:cs="Courier New"/>
          <w:b/>
          <w:color w:val="00B050"/>
          <w:szCs w:val="24"/>
        </w:rPr>
        <w:t>by appointment for individual tutoring</w:t>
      </w:r>
    </w:p>
    <w:p w:rsidR="00CB4BBC" w:rsidRPr="00B91708" w:rsidRDefault="00564BB6" w:rsidP="00564BB6">
      <w:pPr>
        <w:jc w:val="center"/>
        <w:rPr>
          <w:rFonts w:ascii="Courier New" w:hAnsi="Courier New" w:cs="Courier New"/>
          <w:b/>
          <w:color w:val="00B050"/>
          <w:szCs w:val="24"/>
        </w:rPr>
      </w:pPr>
      <w:r w:rsidRPr="00B91708">
        <w:rPr>
          <w:rFonts w:ascii="Courier New" w:hAnsi="Courier New" w:cs="Courier New"/>
          <w:b/>
          <w:color w:val="00B050"/>
          <w:szCs w:val="24"/>
        </w:rPr>
        <w:t>3 credits</w:t>
      </w:r>
    </w:p>
    <w:p w:rsidR="00CB4BBC" w:rsidRPr="00B91708" w:rsidRDefault="00CB4BBC" w:rsidP="00CB4BBC">
      <w:pPr>
        <w:rPr>
          <w:rFonts w:ascii="Courier New" w:hAnsi="Courier New" w:cs="Courier New"/>
          <w:b/>
          <w:color w:val="00B050"/>
          <w:sz w:val="28"/>
          <w:szCs w:val="28"/>
        </w:rPr>
      </w:pPr>
      <w:r w:rsidRPr="00B91708">
        <w:rPr>
          <w:rFonts w:ascii="Courier New" w:hAnsi="Courier New" w:cs="Courier New"/>
          <w:b/>
          <w:color w:val="00B050"/>
          <w:sz w:val="28"/>
          <w:szCs w:val="28"/>
        </w:rPr>
        <w:t>Catalog Description</w:t>
      </w:r>
    </w:p>
    <w:p w:rsidR="00CB4BBC" w:rsidRPr="00B91708" w:rsidRDefault="00B44628" w:rsidP="00564BB6">
      <w:pPr>
        <w:widowControl w:val="0"/>
        <w:ind w:right="-90"/>
        <w:rPr>
          <w:rFonts w:ascii="Courier New" w:hAnsi="Courier New" w:cs="Courier New"/>
          <w:b/>
          <w:color w:val="00B050"/>
          <w:szCs w:val="24"/>
        </w:rPr>
      </w:pPr>
      <w:r w:rsidRPr="00B91708">
        <w:rPr>
          <w:rFonts w:ascii="Courier New" w:hAnsi="Courier New" w:cs="Courier New"/>
          <w:color w:val="00B050"/>
          <w:szCs w:val="24"/>
        </w:rPr>
        <w:t xml:space="preserve">This </w:t>
      </w:r>
      <w:r w:rsidR="0087016B" w:rsidRPr="00B91708">
        <w:rPr>
          <w:rFonts w:ascii="Courier New" w:hAnsi="Courier New" w:cs="Courier New"/>
          <w:color w:val="00B050"/>
          <w:szCs w:val="24"/>
        </w:rPr>
        <w:t>c</w:t>
      </w:r>
      <w:r w:rsidR="00CB4BBC" w:rsidRPr="00B91708">
        <w:rPr>
          <w:rFonts w:ascii="Courier New" w:hAnsi="Courier New" w:cs="Courier New"/>
          <w:color w:val="00B050"/>
          <w:szCs w:val="24"/>
        </w:rPr>
        <w:t>ourse builds on the key skills as taught in EN 91 and is necessary for the successful study and comprehension of academic textbooks</w:t>
      </w:r>
      <w:r w:rsidR="00535E1A" w:rsidRPr="00B91708">
        <w:rPr>
          <w:rFonts w:ascii="Courier New" w:hAnsi="Courier New" w:cs="Courier New"/>
          <w:color w:val="00B050"/>
          <w:szCs w:val="24"/>
        </w:rPr>
        <w:t xml:space="preserve"> and other readings</w:t>
      </w:r>
      <w:r w:rsidR="00CB4BBC" w:rsidRPr="00B91708">
        <w:rPr>
          <w:rFonts w:ascii="Courier New" w:hAnsi="Courier New" w:cs="Courier New"/>
          <w:color w:val="00B050"/>
          <w:szCs w:val="24"/>
        </w:rPr>
        <w:t xml:space="preserve">.  </w:t>
      </w:r>
      <w:r w:rsidR="00201732" w:rsidRPr="00B91708">
        <w:rPr>
          <w:rFonts w:ascii="Courier New" w:hAnsi="Courier New" w:cs="Courier New"/>
          <w:color w:val="00B050"/>
          <w:szCs w:val="24"/>
        </w:rPr>
        <w:t>The course aims to improve analytical, inferential and evaluative comprehension</w:t>
      </w:r>
      <w:r w:rsidR="0087016B" w:rsidRPr="00B91708">
        <w:rPr>
          <w:rFonts w:ascii="Courier New" w:hAnsi="Courier New" w:cs="Courier New"/>
          <w:color w:val="00B050"/>
          <w:szCs w:val="24"/>
        </w:rPr>
        <w:t xml:space="preserve"> and to increase knowledge and use of</w:t>
      </w:r>
      <w:r w:rsidR="007C03BA" w:rsidRPr="00B91708">
        <w:rPr>
          <w:rFonts w:ascii="Courier New" w:hAnsi="Courier New" w:cs="Courier New"/>
          <w:color w:val="00B050"/>
          <w:szCs w:val="24"/>
        </w:rPr>
        <w:t xml:space="preserve"> English vocabulary</w:t>
      </w:r>
      <w:r w:rsidR="00201732" w:rsidRPr="00B91708">
        <w:rPr>
          <w:rFonts w:ascii="Courier New" w:hAnsi="Courier New" w:cs="Courier New"/>
          <w:color w:val="00B050"/>
          <w:szCs w:val="24"/>
        </w:rPr>
        <w:t xml:space="preserve"> </w:t>
      </w:r>
    </w:p>
    <w:p w:rsidR="00CB4BBC" w:rsidRPr="00B91708" w:rsidRDefault="00CB4BBC" w:rsidP="00CB4BBC">
      <w:pPr>
        <w:widowControl w:val="0"/>
        <w:ind w:right="-90"/>
        <w:rPr>
          <w:rFonts w:ascii="Courier New" w:hAnsi="Courier New" w:cs="Courier New"/>
          <w:color w:val="00B050"/>
          <w:szCs w:val="24"/>
        </w:rPr>
      </w:pPr>
    </w:p>
    <w:p w:rsidR="00CB4BBC" w:rsidRPr="00B91708" w:rsidRDefault="00CB4BBC" w:rsidP="00CB4BBC">
      <w:pPr>
        <w:widowControl w:val="0"/>
        <w:ind w:right="-90"/>
        <w:rPr>
          <w:rFonts w:ascii="Courier New" w:hAnsi="Courier New" w:cs="Courier New"/>
          <w:color w:val="00B050"/>
          <w:szCs w:val="24"/>
        </w:rPr>
      </w:pPr>
    </w:p>
    <w:p w:rsidR="00CB4BBC" w:rsidRPr="00B91708" w:rsidRDefault="00CB4BBC" w:rsidP="00CB4BBC">
      <w:pPr>
        <w:widowControl w:val="0"/>
        <w:ind w:right="-90"/>
        <w:outlineLvl w:val="0"/>
        <w:rPr>
          <w:rFonts w:ascii="Courier New" w:hAnsi="Courier New" w:cs="Courier New"/>
          <w:b/>
          <w:color w:val="00B050"/>
          <w:sz w:val="28"/>
          <w:szCs w:val="28"/>
        </w:rPr>
      </w:pPr>
      <w:r w:rsidRPr="00B91708">
        <w:rPr>
          <w:rFonts w:ascii="Courier New" w:hAnsi="Courier New" w:cs="Courier New"/>
          <w:b/>
          <w:color w:val="00B050"/>
          <w:sz w:val="28"/>
          <w:szCs w:val="28"/>
        </w:rPr>
        <w:t>Student Learning Outcomes</w:t>
      </w:r>
    </w:p>
    <w:p w:rsidR="00201732" w:rsidRPr="00B91708" w:rsidRDefault="00201732" w:rsidP="00564BB6">
      <w:pPr>
        <w:pStyle w:val="ListParagraph"/>
        <w:widowControl w:val="0"/>
        <w:numPr>
          <w:ilvl w:val="0"/>
          <w:numId w:val="1"/>
        </w:numPr>
        <w:ind w:right="-90"/>
        <w:outlineLvl w:val="0"/>
        <w:rPr>
          <w:rFonts w:ascii="Courier New" w:hAnsi="Courier New" w:cs="Courier New"/>
          <w:color w:val="00B050"/>
          <w:szCs w:val="24"/>
        </w:rPr>
      </w:pPr>
      <w:r w:rsidRPr="00B91708">
        <w:rPr>
          <w:rFonts w:ascii="Courier New" w:hAnsi="Courier New" w:cs="Courier New"/>
          <w:color w:val="00B050"/>
          <w:szCs w:val="24"/>
        </w:rPr>
        <w:t>Demonstrate an understanding of Marianist Values and how to apply th</w:t>
      </w:r>
      <w:r w:rsidR="00006724" w:rsidRPr="00B91708">
        <w:rPr>
          <w:rFonts w:ascii="Courier New" w:hAnsi="Courier New" w:cs="Courier New"/>
          <w:color w:val="00B050"/>
          <w:szCs w:val="24"/>
        </w:rPr>
        <w:t>em in order to improve education</w:t>
      </w:r>
    </w:p>
    <w:p w:rsidR="00201732" w:rsidRPr="00B91708" w:rsidRDefault="00006724" w:rsidP="003B4163">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Demonstrate ability to a</w:t>
      </w:r>
      <w:r w:rsidR="00201732" w:rsidRPr="00B91708">
        <w:rPr>
          <w:rFonts w:ascii="Courier New" w:hAnsi="Courier New" w:cs="Courier New"/>
          <w:color w:val="00B050"/>
          <w:szCs w:val="24"/>
        </w:rPr>
        <w:t>pply context skills in order to increase vocabulary</w:t>
      </w:r>
      <w:r w:rsidR="003B4163" w:rsidRPr="00B91708">
        <w:rPr>
          <w:rFonts w:ascii="Courier New" w:hAnsi="Courier New" w:cs="Courier New"/>
          <w:color w:val="00B050"/>
          <w:szCs w:val="24"/>
        </w:rPr>
        <w:t xml:space="preserve"> </w:t>
      </w:r>
      <w:r w:rsidRPr="00B91708">
        <w:rPr>
          <w:rFonts w:ascii="Courier New" w:hAnsi="Courier New" w:cs="Courier New"/>
          <w:color w:val="00B050"/>
          <w:szCs w:val="24"/>
        </w:rPr>
        <w:t>and incorporate</w:t>
      </w:r>
      <w:r w:rsidR="007C03BA" w:rsidRPr="00B91708">
        <w:rPr>
          <w:rFonts w:ascii="Courier New" w:hAnsi="Courier New" w:cs="Courier New"/>
          <w:color w:val="00B050"/>
          <w:szCs w:val="24"/>
        </w:rPr>
        <w:t xml:space="preserve"> new vocabulary into written</w:t>
      </w:r>
      <w:r w:rsidR="00201732" w:rsidRPr="00B91708">
        <w:rPr>
          <w:rFonts w:ascii="Courier New" w:hAnsi="Courier New" w:cs="Courier New"/>
          <w:color w:val="00B050"/>
          <w:szCs w:val="24"/>
        </w:rPr>
        <w:t xml:space="preserve"> assignments</w:t>
      </w:r>
    </w:p>
    <w:p w:rsidR="00201732" w:rsidRPr="00B91708" w:rsidRDefault="008256FA"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Demonstrate ability to read text critical</w:t>
      </w:r>
      <w:r w:rsidR="00006724" w:rsidRPr="00B91708">
        <w:rPr>
          <w:rFonts w:ascii="Courier New" w:hAnsi="Courier New" w:cs="Courier New"/>
          <w:color w:val="00B050"/>
          <w:szCs w:val="24"/>
        </w:rPr>
        <w:t>ly</w:t>
      </w:r>
      <w:r w:rsidR="003B4163" w:rsidRPr="00B91708">
        <w:rPr>
          <w:rFonts w:ascii="Courier New" w:hAnsi="Courier New" w:cs="Courier New"/>
          <w:color w:val="00B050"/>
          <w:szCs w:val="24"/>
        </w:rPr>
        <w:t xml:space="preserve"> to identify</w:t>
      </w:r>
      <w:r w:rsidR="00201732" w:rsidRPr="00B91708">
        <w:rPr>
          <w:rFonts w:ascii="Courier New" w:hAnsi="Courier New" w:cs="Courier New"/>
          <w:color w:val="00B050"/>
          <w:szCs w:val="24"/>
        </w:rPr>
        <w:t xml:space="preserve"> relationships (time order, cause and effect, comparisons and contrasts), and to differentiate between fact and opinion.</w:t>
      </w:r>
    </w:p>
    <w:p w:rsidR="00201732" w:rsidRPr="00B91708" w:rsidRDefault="008256FA" w:rsidP="008256FA">
      <w:pPr>
        <w:pStyle w:val="ListParagraph"/>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Demonstrate ability to read text analytically</w:t>
      </w:r>
      <w:r w:rsidR="003B4163" w:rsidRPr="00B91708">
        <w:rPr>
          <w:rFonts w:ascii="Courier New" w:hAnsi="Courier New" w:cs="Courier New"/>
          <w:color w:val="00B050"/>
          <w:szCs w:val="24"/>
        </w:rPr>
        <w:t>- identifying main ideas, supporting details, purpose and tone</w:t>
      </w:r>
    </w:p>
    <w:p w:rsidR="00201732" w:rsidRPr="00B91708" w:rsidRDefault="00006724" w:rsidP="00006724">
      <w:pPr>
        <w:pStyle w:val="ListParagraph"/>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Demonstrate ability to summarize and evaluate readings and relate them to the students’ lives</w:t>
      </w:r>
    </w:p>
    <w:p w:rsidR="00201732" w:rsidRPr="00B91708" w:rsidRDefault="00201732" w:rsidP="008256FA">
      <w:pPr>
        <w:widowControl w:val="0"/>
        <w:ind w:right="-90"/>
        <w:rPr>
          <w:rFonts w:ascii="Courier New" w:hAnsi="Courier New" w:cs="Courier New"/>
          <w:color w:val="00B050"/>
          <w:szCs w:val="24"/>
        </w:rPr>
      </w:pPr>
    </w:p>
    <w:p w:rsidR="008256FA" w:rsidRPr="00B91708" w:rsidRDefault="00201732" w:rsidP="008256FA">
      <w:pPr>
        <w:widowControl w:val="0"/>
        <w:ind w:left="450" w:right="-90"/>
        <w:rPr>
          <w:rFonts w:ascii="Courier New" w:hAnsi="Courier New" w:cs="Courier New"/>
          <w:b/>
          <w:color w:val="00B050"/>
          <w:sz w:val="28"/>
          <w:szCs w:val="28"/>
        </w:rPr>
      </w:pPr>
      <w:r w:rsidRPr="00B91708">
        <w:rPr>
          <w:rFonts w:ascii="Courier New" w:hAnsi="Courier New" w:cs="Courier New"/>
          <w:b/>
          <w:color w:val="00B050"/>
          <w:sz w:val="28"/>
          <w:szCs w:val="28"/>
        </w:rPr>
        <w:t xml:space="preserve">Required Texts  </w:t>
      </w:r>
    </w:p>
    <w:p w:rsidR="00201732" w:rsidRPr="00B91708" w:rsidRDefault="008256FA" w:rsidP="008256FA">
      <w:pPr>
        <w:widowControl w:val="0"/>
        <w:ind w:right="-90"/>
        <w:rPr>
          <w:rFonts w:ascii="Courier New" w:hAnsi="Courier New" w:cs="Courier New"/>
          <w:color w:val="00B050"/>
          <w:szCs w:val="24"/>
        </w:rPr>
      </w:pPr>
      <w:r w:rsidRPr="00B91708">
        <w:rPr>
          <w:rFonts w:ascii="Courier New" w:hAnsi="Courier New" w:cs="Courier New"/>
          <w:color w:val="00B050"/>
          <w:szCs w:val="24"/>
        </w:rPr>
        <w:t>Chaminade University- English Reader</w:t>
      </w:r>
    </w:p>
    <w:p w:rsidR="00201732" w:rsidRPr="00B91708" w:rsidRDefault="00201732" w:rsidP="008256FA">
      <w:pPr>
        <w:widowControl w:val="0"/>
        <w:ind w:right="-90"/>
        <w:rPr>
          <w:rFonts w:ascii="Courier New" w:hAnsi="Courier New" w:cs="Courier New"/>
          <w:color w:val="00B050"/>
          <w:szCs w:val="24"/>
        </w:rPr>
      </w:pPr>
      <w:r w:rsidRPr="00B91708">
        <w:rPr>
          <w:rFonts w:ascii="Courier New" w:hAnsi="Courier New" w:cs="Courier New"/>
          <w:color w:val="00B050"/>
          <w:szCs w:val="24"/>
        </w:rPr>
        <w:t>Any college-level dictionary</w:t>
      </w:r>
    </w:p>
    <w:p w:rsidR="00201732" w:rsidRPr="00B91708" w:rsidRDefault="00201732" w:rsidP="008256FA">
      <w:pPr>
        <w:widowControl w:val="0"/>
        <w:ind w:left="450" w:right="-90"/>
        <w:rPr>
          <w:rFonts w:ascii="Courier New" w:hAnsi="Courier New" w:cs="Courier New"/>
          <w:color w:val="00B050"/>
          <w:szCs w:val="24"/>
        </w:rPr>
      </w:pPr>
    </w:p>
    <w:p w:rsidR="00201732" w:rsidRPr="00B91708" w:rsidRDefault="00201732" w:rsidP="003B4163">
      <w:pPr>
        <w:widowControl w:val="0"/>
        <w:ind w:left="450" w:right="-90"/>
        <w:rPr>
          <w:rFonts w:ascii="Courier New" w:hAnsi="Courier New" w:cs="Courier New"/>
          <w:b/>
          <w:color w:val="00B050"/>
          <w:sz w:val="28"/>
          <w:szCs w:val="28"/>
        </w:rPr>
      </w:pPr>
      <w:r w:rsidRPr="00B91708">
        <w:rPr>
          <w:rFonts w:ascii="Courier New" w:hAnsi="Courier New" w:cs="Courier New"/>
          <w:b/>
          <w:color w:val="00B050"/>
          <w:sz w:val="28"/>
          <w:szCs w:val="28"/>
        </w:rPr>
        <w:t>Supplementary Materials</w:t>
      </w:r>
    </w:p>
    <w:p w:rsidR="00201732" w:rsidRPr="00B43011" w:rsidRDefault="00AF416A" w:rsidP="00B43011">
      <w:pPr>
        <w:pStyle w:val="ListParagraph"/>
        <w:widowControl w:val="0"/>
        <w:numPr>
          <w:ilvl w:val="0"/>
          <w:numId w:val="23"/>
        </w:numPr>
        <w:ind w:right="-90"/>
        <w:rPr>
          <w:rFonts w:ascii="Courier New" w:hAnsi="Courier New" w:cs="Courier New"/>
          <w:color w:val="00B050"/>
          <w:szCs w:val="24"/>
        </w:rPr>
      </w:pPr>
      <w:r w:rsidRPr="00B43011">
        <w:rPr>
          <w:rFonts w:ascii="Courier New" w:hAnsi="Courier New" w:cs="Courier New"/>
          <w:color w:val="00B050"/>
          <w:szCs w:val="24"/>
        </w:rPr>
        <w:t>Wordly Wise 3000(Books 6</w:t>
      </w:r>
      <w:r w:rsidR="003B4163" w:rsidRPr="00B43011">
        <w:rPr>
          <w:rFonts w:ascii="Courier New" w:hAnsi="Courier New" w:cs="Courier New"/>
          <w:color w:val="00B050"/>
          <w:szCs w:val="24"/>
        </w:rPr>
        <w:t>-12</w:t>
      </w:r>
      <w:r w:rsidR="00201732" w:rsidRPr="00B43011">
        <w:rPr>
          <w:rFonts w:ascii="Courier New" w:hAnsi="Courier New" w:cs="Courier New"/>
          <w:color w:val="00B050"/>
          <w:szCs w:val="24"/>
        </w:rPr>
        <w:t>), Kenneth Hodkinson and Sandra Adams, ©2000, Cambridge: Educators Publishing Services, Inc.</w:t>
      </w:r>
    </w:p>
    <w:p w:rsidR="00201732" w:rsidRPr="00B43011" w:rsidRDefault="00006724" w:rsidP="00B43011">
      <w:pPr>
        <w:pStyle w:val="ListParagraph"/>
        <w:widowControl w:val="0"/>
        <w:numPr>
          <w:ilvl w:val="0"/>
          <w:numId w:val="23"/>
        </w:numPr>
        <w:ind w:right="-90"/>
        <w:rPr>
          <w:rFonts w:ascii="Courier New" w:hAnsi="Courier New" w:cs="Courier New"/>
          <w:color w:val="00B050"/>
          <w:szCs w:val="24"/>
        </w:rPr>
      </w:pPr>
      <w:r w:rsidRPr="00B43011">
        <w:rPr>
          <w:rFonts w:ascii="Courier New" w:hAnsi="Courier New" w:cs="Courier New"/>
          <w:i/>
          <w:color w:val="00B050"/>
          <w:szCs w:val="24"/>
        </w:rPr>
        <w:t xml:space="preserve">Quest </w:t>
      </w:r>
      <w:r w:rsidR="00201732" w:rsidRPr="00B43011">
        <w:rPr>
          <w:rFonts w:ascii="Courier New" w:hAnsi="Courier New" w:cs="Courier New"/>
          <w:i/>
          <w:color w:val="00B050"/>
          <w:szCs w:val="24"/>
        </w:rPr>
        <w:t>3</w:t>
      </w:r>
      <w:r w:rsidRPr="00B43011">
        <w:rPr>
          <w:rFonts w:ascii="Courier New" w:hAnsi="Courier New" w:cs="Courier New"/>
          <w:color w:val="00B050"/>
          <w:szCs w:val="24"/>
        </w:rPr>
        <w:t>-</w:t>
      </w:r>
      <w:r w:rsidR="00201732" w:rsidRPr="00B43011">
        <w:rPr>
          <w:rFonts w:ascii="Courier New" w:hAnsi="Courier New" w:cs="Courier New"/>
          <w:color w:val="00B050"/>
          <w:szCs w:val="24"/>
        </w:rPr>
        <w:t xml:space="preserve"> A Reading and Writing Book (2nd ed.), Pamela Hartmann and Laurie Blass, ©2007, New York: McGraw Hill</w:t>
      </w:r>
    </w:p>
    <w:p w:rsidR="00201732" w:rsidRPr="00B43011" w:rsidRDefault="00201732" w:rsidP="00B43011">
      <w:pPr>
        <w:pStyle w:val="ListParagraph"/>
        <w:widowControl w:val="0"/>
        <w:numPr>
          <w:ilvl w:val="0"/>
          <w:numId w:val="23"/>
        </w:numPr>
        <w:ind w:right="-90"/>
        <w:rPr>
          <w:rFonts w:ascii="Courier New" w:hAnsi="Courier New" w:cs="Courier New"/>
          <w:color w:val="00B050"/>
          <w:szCs w:val="24"/>
        </w:rPr>
      </w:pPr>
      <w:r w:rsidRPr="00B43011">
        <w:rPr>
          <w:rFonts w:ascii="Courier New" w:hAnsi="Courier New" w:cs="Courier New"/>
          <w:color w:val="00B050"/>
          <w:szCs w:val="24"/>
        </w:rPr>
        <w:t xml:space="preserve">10 Steps to Developing College Reading Skills, John Langan, © 1998, West Berlin: NJ. Townsend Press </w:t>
      </w:r>
    </w:p>
    <w:p w:rsidR="00201732" w:rsidRPr="00B43011" w:rsidRDefault="00201732" w:rsidP="00887488">
      <w:pPr>
        <w:pStyle w:val="ListParagraph"/>
        <w:widowControl w:val="0"/>
        <w:numPr>
          <w:ilvl w:val="0"/>
          <w:numId w:val="23"/>
        </w:numPr>
        <w:ind w:right="-90"/>
        <w:rPr>
          <w:rFonts w:ascii="Courier New" w:hAnsi="Courier New" w:cs="Courier New"/>
          <w:color w:val="00B050"/>
          <w:szCs w:val="24"/>
        </w:rPr>
      </w:pPr>
      <w:r w:rsidRPr="00B43011">
        <w:rPr>
          <w:rFonts w:ascii="Courier New" w:hAnsi="Courier New" w:cs="Courier New"/>
          <w:color w:val="00B050"/>
          <w:szCs w:val="24"/>
        </w:rPr>
        <w:t>Various reading Skill development exercises Levels J, K, and L</w:t>
      </w:r>
    </w:p>
    <w:p w:rsidR="00201732" w:rsidRPr="00B91708" w:rsidRDefault="00201732" w:rsidP="0087016B">
      <w:pPr>
        <w:widowControl w:val="0"/>
        <w:ind w:left="450" w:right="-90"/>
        <w:rPr>
          <w:rFonts w:ascii="Courier New" w:hAnsi="Courier New" w:cs="Courier New"/>
          <w:color w:val="00B050"/>
          <w:sz w:val="28"/>
          <w:szCs w:val="28"/>
        </w:rPr>
      </w:pPr>
      <w:r w:rsidRPr="00B91708">
        <w:rPr>
          <w:rFonts w:ascii="Courier New" w:hAnsi="Courier New" w:cs="Courier New"/>
          <w:b/>
          <w:color w:val="00B050"/>
          <w:sz w:val="28"/>
          <w:szCs w:val="28"/>
        </w:rPr>
        <w:lastRenderedPageBreak/>
        <w:t>Course Tasks (Student Responsibilities</w:t>
      </w:r>
      <w:r w:rsidRPr="00B91708">
        <w:rPr>
          <w:rFonts w:ascii="Courier New" w:hAnsi="Courier New" w:cs="Courier New"/>
          <w:color w:val="00B050"/>
          <w:sz w:val="28"/>
          <w:szCs w:val="28"/>
        </w:rPr>
        <w:t>)</w:t>
      </w:r>
    </w:p>
    <w:p w:rsidR="0087016B" w:rsidRPr="00B91708" w:rsidRDefault="0087016B" w:rsidP="0087016B">
      <w:pPr>
        <w:widowControl w:val="0"/>
        <w:ind w:left="450" w:right="-90"/>
        <w:rPr>
          <w:rFonts w:ascii="Courier New" w:hAnsi="Courier New" w:cs="Courier New"/>
          <w:color w:val="00B050"/>
          <w:szCs w:val="24"/>
        </w:rPr>
      </w:pPr>
    </w:p>
    <w:p w:rsidR="00201732" w:rsidRPr="00B91708" w:rsidRDefault="00201732"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Attend class every day (Attendance and punctuality are essential to success in the course. Unexcused absences and tardiness will affect course grades)</w:t>
      </w:r>
    </w:p>
    <w:p w:rsidR="00201732" w:rsidRPr="00B91708" w:rsidRDefault="00201732"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Maintain a portfolio(folder) containing all the work you do for this class</w:t>
      </w:r>
    </w:p>
    <w:p w:rsidR="00201732" w:rsidRPr="00B91708" w:rsidRDefault="00201732"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 xml:space="preserve">Complete all homework </w:t>
      </w:r>
      <w:r w:rsidR="007C03BA" w:rsidRPr="00B91708">
        <w:rPr>
          <w:rFonts w:ascii="Courier New" w:hAnsi="Courier New" w:cs="Courier New"/>
          <w:color w:val="00B050"/>
          <w:szCs w:val="24"/>
        </w:rPr>
        <w:t>and other assignments on time</w:t>
      </w:r>
    </w:p>
    <w:p w:rsidR="00201732" w:rsidRPr="00B91708" w:rsidRDefault="00201732"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Use your time well (time management) in order to successfully complete the course</w:t>
      </w:r>
    </w:p>
    <w:p w:rsidR="00201732" w:rsidRPr="00B91708" w:rsidRDefault="00201732"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Turn off all cell phones or other electronic devices during class</w:t>
      </w:r>
    </w:p>
    <w:p w:rsidR="00201732" w:rsidRPr="00B91708" w:rsidRDefault="00201732"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Participate in class discussions</w:t>
      </w:r>
    </w:p>
    <w:p w:rsidR="00201732" w:rsidRPr="00B91708" w:rsidRDefault="00201732"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Ask questions of your instructor inside class or outside to clarify questions in your mind or things you do not understand</w:t>
      </w:r>
    </w:p>
    <w:p w:rsidR="00201732" w:rsidRPr="00B91708" w:rsidRDefault="00201732" w:rsidP="00201732">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Work with other students to support and encourage one another</w:t>
      </w:r>
    </w:p>
    <w:p w:rsidR="00201732" w:rsidRPr="00B91708" w:rsidRDefault="00201732" w:rsidP="007C03BA">
      <w:pPr>
        <w:widowControl w:val="0"/>
        <w:numPr>
          <w:ilvl w:val="0"/>
          <w:numId w:val="1"/>
        </w:numPr>
        <w:ind w:right="-90"/>
        <w:rPr>
          <w:rFonts w:ascii="Courier New" w:hAnsi="Courier New" w:cs="Courier New"/>
          <w:color w:val="00B050"/>
          <w:szCs w:val="24"/>
        </w:rPr>
      </w:pPr>
      <w:r w:rsidRPr="00B91708">
        <w:rPr>
          <w:rFonts w:ascii="Courier New" w:hAnsi="Courier New" w:cs="Courier New"/>
          <w:color w:val="00B050"/>
          <w:szCs w:val="24"/>
        </w:rPr>
        <w:t>Do not plagiarize. Plagiarism is presenting the work of another as your own. Check the General Catalog (online) or see your instructor for a handout. If you plagiarize you will not receive any credit for the work.</w:t>
      </w:r>
    </w:p>
    <w:p w:rsidR="000A6734" w:rsidRDefault="000A6734" w:rsidP="000A6734">
      <w:pPr>
        <w:pStyle w:val="ListParagraph"/>
        <w:shd w:val="clear" w:color="auto" w:fill="FFFFFF"/>
        <w:ind w:left="450"/>
        <w:rPr>
          <w:rFonts w:ascii="Courier New" w:eastAsia="Calibri" w:hAnsi="Courier New" w:cs="Courier New"/>
          <w:b/>
          <w:color w:val="0054A6"/>
          <w:szCs w:val="24"/>
        </w:rPr>
      </w:pPr>
    </w:p>
    <w:p w:rsidR="00845AD6" w:rsidRDefault="00845AD6" w:rsidP="000A6734">
      <w:pPr>
        <w:pStyle w:val="ListParagraph"/>
        <w:shd w:val="clear" w:color="auto" w:fill="FFFFFF"/>
        <w:ind w:left="450"/>
        <w:rPr>
          <w:rFonts w:ascii="Courier New" w:eastAsia="Calibri" w:hAnsi="Courier New" w:cs="Courier New"/>
          <w:b/>
          <w:color w:val="0054A6"/>
          <w:szCs w:val="24"/>
        </w:rPr>
      </w:pPr>
    </w:p>
    <w:p w:rsidR="00845AD6" w:rsidRPr="00887488" w:rsidRDefault="00845AD6" w:rsidP="00845AD6">
      <w:pPr>
        <w:pStyle w:val="ListParagraph"/>
        <w:numPr>
          <w:ilvl w:val="0"/>
          <w:numId w:val="1"/>
        </w:numPr>
        <w:rPr>
          <w:rFonts w:ascii="Calibri" w:eastAsia="Calibri" w:hAnsi="Calibri" w:cs="Calibri"/>
          <w:szCs w:val="24"/>
        </w:rPr>
      </w:pPr>
      <w:r w:rsidRPr="00887488">
        <w:rPr>
          <w:rFonts w:ascii="Courier New" w:hAnsi="Courier New" w:cs="Courier New"/>
          <w:b/>
          <w:color w:val="00B050"/>
          <w:sz w:val="28"/>
          <w:szCs w:val="28"/>
        </w:rPr>
        <w:t>Required Coursework and Grading Breakdown</w:t>
      </w:r>
    </w:p>
    <w:p w:rsidR="00845AD6" w:rsidRPr="00B91708" w:rsidRDefault="00845AD6" w:rsidP="00845AD6">
      <w:pPr>
        <w:widowControl w:val="0"/>
        <w:ind w:left="450" w:right="-90"/>
        <w:rPr>
          <w:rFonts w:ascii="Courier New" w:hAnsi="Courier New" w:cs="Courier New"/>
          <w:b/>
          <w:color w:val="00B050"/>
          <w:szCs w:val="24"/>
        </w:rPr>
      </w:pPr>
    </w:p>
    <w:p w:rsidR="00845AD6" w:rsidRPr="00B91708" w:rsidRDefault="00845AD6" w:rsidP="00845AD6">
      <w:pPr>
        <w:widowControl w:val="0"/>
        <w:spacing w:line="360" w:lineRule="auto"/>
        <w:ind w:left="450" w:right="-86"/>
        <w:rPr>
          <w:rFonts w:ascii="Courier New" w:hAnsi="Courier New" w:cs="Courier New"/>
          <w:color w:val="00B050"/>
          <w:szCs w:val="24"/>
        </w:rPr>
      </w:pPr>
      <w:r w:rsidRPr="00B91708">
        <w:rPr>
          <w:rFonts w:ascii="Courier New" w:hAnsi="Courier New" w:cs="Courier New"/>
          <w:color w:val="00B050"/>
          <w:szCs w:val="24"/>
        </w:rPr>
        <w:t>Attendance and Participation in Class……………………………………………………..10%</w:t>
      </w:r>
    </w:p>
    <w:p w:rsidR="00845AD6" w:rsidRPr="00B91708" w:rsidRDefault="00845AD6" w:rsidP="00845AD6">
      <w:pPr>
        <w:widowControl w:val="0"/>
        <w:spacing w:line="360" w:lineRule="auto"/>
        <w:ind w:left="450" w:right="-86"/>
        <w:rPr>
          <w:rFonts w:ascii="Courier New" w:hAnsi="Courier New" w:cs="Courier New"/>
          <w:color w:val="00B050"/>
          <w:szCs w:val="24"/>
        </w:rPr>
      </w:pPr>
      <w:r w:rsidRPr="00B91708">
        <w:rPr>
          <w:rFonts w:ascii="Courier New" w:hAnsi="Courier New" w:cs="Courier New"/>
          <w:color w:val="00B050"/>
          <w:szCs w:val="24"/>
        </w:rPr>
        <w:t>Correspondence (replaces extended learning)……………………………………  15%</w:t>
      </w:r>
    </w:p>
    <w:p w:rsidR="00845AD6" w:rsidRPr="00B91708" w:rsidRDefault="00845AD6" w:rsidP="00845AD6">
      <w:pPr>
        <w:widowControl w:val="0"/>
        <w:spacing w:line="360" w:lineRule="auto"/>
        <w:ind w:left="450" w:right="-86"/>
        <w:rPr>
          <w:rFonts w:ascii="Courier New" w:hAnsi="Courier New" w:cs="Courier New"/>
          <w:color w:val="00B050"/>
          <w:szCs w:val="24"/>
        </w:rPr>
      </w:pPr>
      <w:r w:rsidRPr="00B91708">
        <w:rPr>
          <w:rFonts w:ascii="Courier New" w:hAnsi="Courier New" w:cs="Courier New"/>
          <w:color w:val="00B050"/>
          <w:szCs w:val="24"/>
        </w:rPr>
        <w:t>Vocabulary Journal………………………………………………………………………………………………………….10%</w:t>
      </w:r>
    </w:p>
    <w:p w:rsidR="00845AD6" w:rsidRPr="00B91708" w:rsidRDefault="00845AD6" w:rsidP="00845AD6">
      <w:pPr>
        <w:widowControl w:val="0"/>
        <w:spacing w:line="360" w:lineRule="auto"/>
        <w:ind w:left="450" w:right="-86"/>
        <w:rPr>
          <w:rFonts w:ascii="Courier New" w:hAnsi="Courier New" w:cs="Courier New"/>
          <w:color w:val="00B050"/>
          <w:szCs w:val="24"/>
        </w:rPr>
      </w:pPr>
      <w:r w:rsidRPr="00B91708">
        <w:rPr>
          <w:rFonts w:ascii="Courier New" w:hAnsi="Courier New" w:cs="Courier New"/>
          <w:color w:val="00B050"/>
          <w:szCs w:val="24"/>
        </w:rPr>
        <w:t>Portfolio…………………………………………………………………………………………………………………………………….5%</w:t>
      </w:r>
    </w:p>
    <w:p w:rsidR="00845AD6" w:rsidRPr="00B91708" w:rsidRDefault="00845AD6" w:rsidP="00845AD6">
      <w:pPr>
        <w:widowControl w:val="0"/>
        <w:spacing w:line="360" w:lineRule="auto"/>
        <w:ind w:left="450" w:right="-86"/>
        <w:rPr>
          <w:rFonts w:ascii="Courier New" w:hAnsi="Courier New" w:cs="Courier New"/>
          <w:color w:val="00B050"/>
          <w:szCs w:val="24"/>
        </w:rPr>
      </w:pPr>
      <w:r w:rsidRPr="00B91708">
        <w:rPr>
          <w:rFonts w:ascii="Courier New" w:hAnsi="Courier New" w:cs="Courier New"/>
          <w:color w:val="00B050"/>
          <w:szCs w:val="24"/>
        </w:rPr>
        <w:t>Quizzes and Tests…………………………………………………………………………………………………………….10%</w:t>
      </w:r>
    </w:p>
    <w:p w:rsidR="00845AD6" w:rsidRPr="00B91708" w:rsidRDefault="00845AD6" w:rsidP="00845AD6">
      <w:pPr>
        <w:widowControl w:val="0"/>
        <w:spacing w:line="360" w:lineRule="auto"/>
        <w:ind w:left="450" w:right="-86"/>
        <w:rPr>
          <w:rFonts w:ascii="Courier New" w:hAnsi="Courier New" w:cs="Courier New"/>
          <w:color w:val="00B050"/>
          <w:szCs w:val="24"/>
        </w:rPr>
      </w:pPr>
      <w:r w:rsidRPr="00B91708">
        <w:rPr>
          <w:rFonts w:ascii="Courier New" w:hAnsi="Courier New" w:cs="Courier New"/>
          <w:color w:val="00B050"/>
          <w:szCs w:val="24"/>
        </w:rPr>
        <w:t>In class Discussions and Exercises……………………………………………………………..20%</w:t>
      </w:r>
    </w:p>
    <w:p w:rsidR="00845AD6" w:rsidRPr="00B91708" w:rsidRDefault="00845AD6" w:rsidP="00845AD6">
      <w:pPr>
        <w:widowControl w:val="0"/>
        <w:spacing w:line="360" w:lineRule="auto"/>
        <w:ind w:left="450" w:right="-86"/>
        <w:rPr>
          <w:rFonts w:ascii="Courier New" w:hAnsi="Courier New" w:cs="Courier New"/>
          <w:color w:val="00B050"/>
          <w:szCs w:val="24"/>
        </w:rPr>
      </w:pPr>
      <w:r w:rsidRPr="00B91708">
        <w:rPr>
          <w:rFonts w:ascii="Courier New" w:hAnsi="Courier New" w:cs="Courier New"/>
          <w:color w:val="00B050"/>
          <w:szCs w:val="24"/>
        </w:rPr>
        <w:t>Written Assignments……………………………………………………………………………………………………..20%</w:t>
      </w:r>
    </w:p>
    <w:p w:rsidR="00845AD6" w:rsidRPr="00B91708" w:rsidRDefault="00845AD6" w:rsidP="00845AD6">
      <w:pPr>
        <w:widowControl w:val="0"/>
        <w:spacing w:line="360" w:lineRule="auto"/>
        <w:ind w:left="450" w:right="-86"/>
        <w:rPr>
          <w:rFonts w:ascii="Courier New" w:hAnsi="Courier New" w:cs="Courier New"/>
          <w:color w:val="00B050"/>
          <w:szCs w:val="24"/>
        </w:rPr>
      </w:pPr>
      <w:r>
        <w:rPr>
          <w:rFonts w:ascii="Courier New" w:hAnsi="Courier New" w:cs="Courier New"/>
          <w:color w:val="00B050"/>
          <w:szCs w:val="24"/>
        </w:rPr>
        <w:t xml:space="preserve"> </w:t>
      </w:r>
      <w:r w:rsidRPr="00B91708">
        <w:rPr>
          <w:rFonts w:ascii="Courier New" w:hAnsi="Courier New" w:cs="Courier New"/>
          <w:color w:val="00B050"/>
          <w:szCs w:val="24"/>
        </w:rPr>
        <w:t>Final Exam……………………………………………………………………………………………………………………………..10%</w:t>
      </w:r>
      <w:r>
        <w:rPr>
          <w:rFonts w:ascii="Courier New" w:hAnsi="Courier New" w:cs="Courier New"/>
          <w:color w:val="00B050"/>
          <w:szCs w:val="24"/>
        </w:rPr>
        <w:t xml:space="preserve">  </w:t>
      </w:r>
    </w:p>
    <w:p w:rsidR="00845AD6" w:rsidRPr="00B91708" w:rsidRDefault="00845AD6" w:rsidP="00845AD6">
      <w:pPr>
        <w:widowControl w:val="0"/>
        <w:spacing w:line="360" w:lineRule="auto"/>
        <w:ind w:left="446" w:right="-86"/>
        <w:rPr>
          <w:rFonts w:ascii="Courier New" w:hAnsi="Courier New" w:cs="Courier New"/>
          <w:b/>
          <w:color w:val="00B050"/>
          <w:sz w:val="28"/>
          <w:szCs w:val="28"/>
        </w:rPr>
      </w:pPr>
      <w:r w:rsidRPr="00B91708">
        <w:rPr>
          <w:rFonts w:ascii="Courier New" w:hAnsi="Courier New" w:cs="Courier New"/>
          <w:b/>
          <w:color w:val="00B050"/>
          <w:sz w:val="28"/>
          <w:szCs w:val="28"/>
        </w:rPr>
        <w:t>Grading</w:t>
      </w:r>
    </w:p>
    <w:p w:rsidR="00845AD6" w:rsidRPr="00B91708" w:rsidRDefault="00845AD6" w:rsidP="00845AD6">
      <w:pPr>
        <w:widowControl w:val="0"/>
        <w:numPr>
          <w:ilvl w:val="0"/>
          <w:numId w:val="1"/>
        </w:numPr>
        <w:spacing w:line="360" w:lineRule="auto"/>
        <w:ind w:left="446" w:right="-86"/>
        <w:rPr>
          <w:rFonts w:ascii="Courier New" w:hAnsi="Courier New" w:cs="Courier New"/>
          <w:color w:val="00B050"/>
          <w:szCs w:val="24"/>
        </w:rPr>
      </w:pPr>
      <w:r w:rsidRPr="00B91708">
        <w:rPr>
          <w:rFonts w:ascii="Courier New" w:hAnsi="Courier New" w:cs="Courier New"/>
          <w:color w:val="00B050"/>
          <w:szCs w:val="24"/>
        </w:rPr>
        <w:t>A = 90-100 (Outstanding)</w:t>
      </w:r>
    </w:p>
    <w:p w:rsidR="00845AD6" w:rsidRPr="00B91708" w:rsidRDefault="00845AD6" w:rsidP="00845AD6">
      <w:pPr>
        <w:widowControl w:val="0"/>
        <w:numPr>
          <w:ilvl w:val="0"/>
          <w:numId w:val="1"/>
        </w:numPr>
        <w:spacing w:line="360" w:lineRule="auto"/>
        <w:ind w:left="446" w:right="-86"/>
        <w:rPr>
          <w:rFonts w:ascii="Courier New" w:hAnsi="Courier New" w:cs="Courier New"/>
          <w:color w:val="00B050"/>
          <w:szCs w:val="24"/>
        </w:rPr>
      </w:pPr>
      <w:r w:rsidRPr="00B91708">
        <w:rPr>
          <w:rFonts w:ascii="Courier New" w:hAnsi="Courier New" w:cs="Courier New"/>
          <w:color w:val="00B050"/>
          <w:szCs w:val="24"/>
        </w:rPr>
        <w:t>B = 80-89 (Superior work)</w:t>
      </w:r>
    </w:p>
    <w:p w:rsidR="00845AD6" w:rsidRPr="00B91708" w:rsidRDefault="00845AD6" w:rsidP="00845AD6">
      <w:pPr>
        <w:widowControl w:val="0"/>
        <w:numPr>
          <w:ilvl w:val="0"/>
          <w:numId w:val="1"/>
        </w:numPr>
        <w:spacing w:line="360" w:lineRule="auto"/>
        <w:ind w:left="446" w:right="-86"/>
        <w:rPr>
          <w:rFonts w:ascii="Courier New" w:hAnsi="Courier New" w:cs="Courier New"/>
          <w:color w:val="00B050"/>
          <w:szCs w:val="24"/>
        </w:rPr>
      </w:pPr>
      <w:r w:rsidRPr="00B91708">
        <w:rPr>
          <w:rFonts w:ascii="Courier New" w:hAnsi="Courier New" w:cs="Courier New"/>
          <w:color w:val="00B050"/>
          <w:szCs w:val="24"/>
        </w:rPr>
        <w:t>C = 70-79 (Average grade, competent achievement)</w:t>
      </w:r>
    </w:p>
    <w:p w:rsidR="00845AD6" w:rsidRPr="00B91708" w:rsidRDefault="00845AD6" w:rsidP="00845AD6">
      <w:pPr>
        <w:widowControl w:val="0"/>
        <w:numPr>
          <w:ilvl w:val="0"/>
          <w:numId w:val="1"/>
        </w:numPr>
        <w:spacing w:line="360" w:lineRule="auto"/>
        <w:ind w:left="446" w:right="-86"/>
        <w:rPr>
          <w:rFonts w:ascii="Courier New" w:hAnsi="Courier New" w:cs="Courier New"/>
          <w:color w:val="00B050"/>
          <w:szCs w:val="24"/>
        </w:rPr>
      </w:pPr>
      <w:r w:rsidRPr="00B91708">
        <w:rPr>
          <w:rFonts w:ascii="Courier New" w:hAnsi="Courier New" w:cs="Courier New"/>
          <w:color w:val="00B050"/>
          <w:szCs w:val="24"/>
        </w:rPr>
        <w:t xml:space="preserve">D = 60-69 (Lowest passing grade but not sufficient to meet the   </w:t>
      </w:r>
    </w:p>
    <w:p w:rsidR="00845AD6" w:rsidRPr="00B91708" w:rsidRDefault="00845AD6" w:rsidP="00845AD6">
      <w:pPr>
        <w:widowControl w:val="0"/>
        <w:spacing w:line="360" w:lineRule="auto"/>
        <w:ind w:left="446" w:right="-86"/>
        <w:rPr>
          <w:rFonts w:ascii="Courier New" w:hAnsi="Courier New" w:cs="Courier New"/>
          <w:color w:val="00B050"/>
          <w:szCs w:val="24"/>
        </w:rPr>
      </w:pPr>
      <w:r w:rsidRPr="00B91708">
        <w:rPr>
          <w:rFonts w:ascii="Courier New" w:hAnsi="Courier New" w:cs="Courier New"/>
          <w:color w:val="00B050"/>
          <w:szCs w:val="24"/>
        </w:rPr>
        <w:t xml:space="preserve">           requirements)</w:t>
      </w:r>
    </w:p>
    <w:p w:rsidR="00845AD6" w:rsidRPr="00B91708" w:rsidRDefault="00845AD6" w:rsidP="00845AD6">
      <w:pPr>
        <w:widowControl w:val="0"/>
        <w:numPr>
          <w:ilvl w:val="0"/>
          <w:numId w:val="1"/>
        </w:numPr>
        <w:spacing w:line="360" w:lineRule="auto"/>
        <w:ind w:left="446" w:right="-86"/>
        <w:rPr>
          <w:rFonts w:ascii="Courier New" w:hAnsi="Courier New" w:cs="Courier New"/>
          <w:color w:val="00B050"/>
          <w:szCs w:val="24"/>
        </w:rPr>
      </w:pPr>
      <w:r w:rsidRPr="00B91708">
        <w:rPr>
          <w:rFonts w:ascii="Courier New" w:hAnsi="Courier New" w:cs="Courier New"/>
          <w:color w:val="00B050"/>
          <w:szCs w:val="24"/>
        </w:rPr>
        <w:t xml:space="preserve">F = Below 60 (Failure to meet minimum requirements, no credit </w:t>
      </w:r>
    </w:p>
    <w:p w:rsidR="00845AD6" w:rsidRDefault="00845AD6" w:rsidP="00845AD6">
      <w:pPr>
        <w:widowControl w:val="0"/>
        <w:spacing w:line="360" w:lineRule="auto"/>
        <w:ind w:left="446" w:right="-86"/>
        <w:rPr>
          <w:rFonts w:ascii="Courier New" w:hAnsi="Courier New" w:cs="Courier New"/>
          <w:color w:val="00B050"/>
          <w:szCs w:val="24"/>
        </w:rPr>
      </w:pPr>
      <w:r w:rsidRPr="00B91708">
        <w:rPr>
          <w:rFonts w:ascii="Courier New" w:hAnsi="Courier New" w:cs="Courier New"/>
          <w:color w:val="00B050"/>
          <w:szCs w:val="24"/>
        </w:rPr>
        <w:t>given)</w:t>
      </w:r>
    </w:p>
    <w:p w:rsidR="00845AD6" w:rsidRPr="00B91708" w:rsidRDefault="00845AD6" w:rsidP="00845AD6">
      <w:pPr>
        <w:widowControl w:val="0"/>
        <w:numPr>
          <w:ilvl w:val="0"/>
          <w:numId w:val="1"/>
        </w:numPr>
        <w:spacing w:line="360" w:lineRule="auto"/>
        <w:ind w:left="446" w:right="-86"/>
        <w:rPr>
          <w:rFonts w:ascii="Courier New" w:hAnsi="Courier New" w:cs="Courier New"/>
          <w:color w:val="00B050"/>
          <w:szCs w:val="24"/>
        </w:rPr>
      </w:pPr>
      <w:r w:rsidRPr="00B91708">
        <w:rPr>
          <w:rFonts w:ascii="Courier New" w:hAnsi="Courier New" w:cs="Courier New"/>
          <w:color w:val="00B050"/>
          <w:szCs w:val="24"/>
        </w:rPr>
        <w:t xml:space="preserve">In order to pass En 180 a student must attain a C or higher grade </w:t>
      </w:r>
    </w:p>
    <w:p w:rsidR="00845AD6" w:rsidRPr="00B91708" w:rsidRDefault="00845AD6" w:rsidP="00845AD6">
      <w:pPr>
        <w:widowControl w:val="0"/>
        <w:ind w:left="90" w:right="-90"/>
        <w:rPr>
          <w:rFonts w:ascii="Courier New" w:hAnsi="Courier New" w:cs="Courier New"/>
          <w:color w:val="00B050"/>
          <w:szCs w:val="24"/>
        </w:rPr>
      </w:pPr>
    </w:p>
    <w:p w:rsidR="00845AD6" w:rsidRDefault="00845AD6" w:rsidP="000A6734">
      <w:pPr>
        <w:pStyle w:val="ListParagraph"/>
        <w:shd w:val="clear" w:color="auto" w:fill="FFFFFF"/>
        <w:ind w:left="450"/>
        <w:rPr>
          <w:rFonts w:ascii="Courier New" w:eastAsia="Calibri" w:hAnsi="Courier New" w:cs="Courier New"/>
          <w:b/>
          <w:color w:val="0054A6"/>
          <w:sz w:val="32"/>
          <w:szCs w:val="32"/>
        </w:rPr>
      </w:pPr>
      <w:r w:rsidRPr="00845AD6">
        <w:rPr>
          <w:rFonts w:ascii="Courier New" w:eastAsia="Calibri" w:hAnsi="Courier New" w:cs="Courier New"/>
          <w:b/>
          <w:color w:val="0054A6"/>
          <w:sz w:val="32"/>
          <w:szCs w:val="32"/>
        </w:rPr>
        <w:lastRenderedPageBreak/>
        <w:t>IMPORTANT INFORMATION</w:t>
      </w:r>
    </w:p>
    <w:p w:rsidR="00845AD6" w:rsidRPr="00845AD6" w:rsidRDefault="00845AD6" w:rsidP="000A6734">
      <w:pPr>
        <w:pStyle w:val="ListParagraph"/>
        <w:shd w:val="clear" w:color="auto" w:fill="FFFFFF"/>
        <w:ind w:left="450"/>
        <w:rPr>
          <w:rFonts w:ascii="Courier New" w:eastAsia="Calibri" w:hAnsi="Courier New" w:cs="Courier New"/>
          <w:b/>
          <w:color w:val="0054A6"/>
          <w:sz w:val="32"/>
          <w:szCs w:val="32"/>
        </w:rPr>
      </w:pPr>
    </w:p>
    <w:p w:rsidR="00887488" w:rsidRPr="00322402" w:rsidRDefault="00887488" w:rsidP="00B43011">
      <w:pPr>
        <w:pStyle w:val="ListParagraph"/>
        <w:shd w:val="clear" w:color="auto" w:fill="FFFFFF"/>
        <w:ind w:left="450"/>
        <w:rPr>
          <w:rFonts w:ascii="Courier New" w:eastAsia="Calibri" w:hAnsi="Courier New" w:cs="Courier New"/>
          <w:b/>
          <w:color w:val="0054A6"/>
          <w:szCs w:val="24"/>
        </w:rPr>
      </w:pPr>
      <w:r w:rsidRPr="00322402">
        <w:rPr>
          <w:rFonts w:ascii="Courier New" w:eastAsia="Calibri" w:hAnsi="Courier New" w:cs="Courier New"/>
          <w:b/>
          <w:color w:val="0054A6"/>
          <w:szCs w:val="24"/>
        </w:rPr>
        <w:t>TITLE IX AND NONDISCRIMINATION STATEMENT:</w:t>
      </w:r>
    </w:p>
    <w:p w:rsidR="00887488" w:rsidRPr="00322402" w:rsidRDefault="00887488" w:rsidP="00887488">
      <w:pPr>
        <w:pStyle w:val="ListParagraph"/>
        <w:numPr>
          <w:ilvl w:val="0"/>
          <w:numId w:val="1"/>
        </w:numPr>
        <w:shd w:val="clear" w:color="auto" w:fill="FFFFFF"/>
        <w:rPr>
          <w:rFonts w:ascii="Courier New" w:eastAsia="Calibri" w:hAnsi="Courier New" w:cs="Courier New"/>
          <w:color w:val="1D1D1D"/>
          <w:szCs w:val="24"/>
        </w:rPr>
      </w:pPr>
      <w:r w:rsidRPr="00322402">
        <w:rPr>
          <w:rFonts w:ascii="Courier New" w:eastAsia="Calibri" w:hAnsi="Courier New" w:cs="Courier New"/>
          <w:color w:val="1D1D1D"/>
          <w:szCs w:val="24"/>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w:t>
      </w:r>
      <w:r w:rsidRPr="00322402">
        <w:rPr>
          <w:rStyle w:val="Emphasis"/>
          <w:rFonts w:ascii="Courier New" w:hAnsi="Courier New" w:cs="Courier New"/>
        </w:rPr>
        <w:t>gender</w:t>
      </w:r>
      <w:r w:rsidRPr="00322402">
        <w:rPr>
          <w:rFonts w:ascii="Courier New" w:eastAsia="Calibri" w:hAnsi="Courier New" w:cs="Courier New"/>
          <w:color w:val="1D1D1D"/>
          <w:szCs w:val="24"/>
        </w:rPr>
        <w:t>-based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887488" w:rsidRPr="00322402" w:rsidRDefault="00887488" w:rsidP="00B43011">
      <w:pPr>
        <w:pStyle w:val="ListParagraph"/>
        <w:shd w:val="clear" w:color="auto" w:fill="FFFFFF"/>
        <w:ind w:left="450"/>
        <w:rPr>
          <w:rFonts w:ascii="Courier New" w:eastAsia="Calibri" w:hAnsi="Courier New" w:cs="Courier New"/>
          <w:color w:val="1D1D1D"/>
          <w:szCs w:val="24"/>
        </w:rPr>
      </w:pPr>
    </w:p>
    <w:p w:rsidR="00887488" w:rsidRPr="00322402" w:rsidRDefault="00887488" w:rsidP="00B43011">
      <w:pPr>
        <w:pStyle w:val="ListParagraph"/>
        <w:numPr>
          <w:ilvl w:val="0"/>
          <w:numId w:val="1"/>
        </w:numPr>
        <w:tabs>
          <w:tab w:val="left" w:pos="9180"/>
        </w:tabs>
        <w:rPr>
          <w:rFonts w:ascii="Courier New" w:eastAsia="Calibri" w:hAnsi="Courier New" w:cs="Courier New"/>
          <w:b/>
          <w:color w:val="0054A6"/>
          <w:szCs w:val="24"/>
        </w:rPr>
      </w:pPr>
      <w:r w:rsidRPr="00322402">
        <w:rPr>
          <w:rFonts w:ascii="Courier New" w:eastAsia="Calibri" w:hAnsi="Courier New" w:cs="Courier New"/>
          <w:b/>
          <w:color w:val="0054A6"/>
          <w:szCs w:val="24"/>
        </w:rPr>
        <w:t xml:space="preserve">Nondiscrimination Policy &amp; Notice of Nondiscrimination </w:t>
      </w:r>
    </w:p>
    <w:p w:rsidR="00887488" w:rsidRPr="00322402" w:rsidRDefault="00887488" w:rsidP="00B43011">
      <w:pPr>
        <w:pStyle w:val="ListParagraph"/>
        <w:ind w:left="450"/>
        <w:rPr>
          <w:rFonts w:ascii="Courier New" w:eastAsia="Calibri" w:hAnsi="Courier New" w:cs="Courier New"/>
          <w:szCs w:val="24"/>
        </w:rPr>
      </w:pPr>
    </w:p>
    <w:p w:rsidR="00887488" w:rsidRPr="00322402" w:rsidRDefault="00887488" w:rsidP="00887488">
      <w:pPr>
        <w:pStyle w:val="ListParagraph"/>
        <w:numPr>
          <w:ilvl w:val="0"/>
          <w:numId w:val="1"/>
        </w:numPr>
        <w:rPr>
          <w:rFonts w:ascii="Courier New" w:eastAsia="Calibri" w:hAnsi="Courier New" w:cs="Courier New"/>
          <w:i/>
          <w:color w:val="1D1D1D"/>
          <w:szCs w:val="24"/>
        </w:rPr>
      </w:pPr>
      <w:r w:rsidRPr="00322402">
        <w:rPr>
          <w:rFonts w:ascii="Courier New" w:eastAsia="Calibri" w:hAnsi="Courier New" w:cs="Courier New"/>
          <w:color w:val="222222"/>
          <w:szCs w:val="24"/>
          <w:highlight w:val="white"/>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RPr="00322402">
        <w:rPr>
          <w:rFonts w:ascii="Courier New" w:eastAsia="Calibri" w:hAnsi="Courier New" w:cs="Courier New"/>
          <w:szCs w:val="24"/>
        </w:rPr>
        <w:t xml:space="preserve"> Inquiries about Title IX or general Civil Rights concerns may be referred to the University’s Title IX Coordinator, the U.S. Department of Education’s Office for Civil Rights, or both and contact information may be found </w:t>
      </w:r>
      <w:hyperlink r:id="rId10">
        <w:r w:rsidRPr="00322402">
          <w:rPr>
            <w:rFonts w:ascii="Courier New" w:eastAsia="Calibri" w:hAnsi="Courier New" w:cs="Courier New"/>
            <w:color w:val="1155CC"/>
            <w:szCs w:val="24"/>
            <w:u w:val="single"/>
          </w:rPr>
          <w:t>HERE</w:t>
        </w:r>
      </w:hyperlink>
      <w:r w:rsidRPr="00322402">
        <w:rPr>
          <w:rFonts w:ascii="Courier New" w:eastAsia="Calibri" w:hAnsi="Courier New" w:cs="Courier New"/>
          <w:szCs w:val="24"/>
        </w:rPr>
        <w:t xml:space="preserve">. </w:t>
      </w:r>
      <w:r w:rsidRPr="00322402">
        <w:rPr>
          <w:rFonts w:ascii="Courier New" w:eastAsia="Calibri" w:hAnsi="Courier New" w:cs="Courier New"/>
          <w:i/>
          <w:color w:val="1D1D1D"/>
          <w:szCs w:val="24"/>
        </w:rPr>
        <w:t xml:space="preserve">On-campus Confidential Resources may also be found here at </w:t>
      </w:r>
      <w:hyperlink r:id="rId11">
        <w:r w:rsidRPr="00322402">
          <w:rPr>
            <w:rFonts w:ascii="Courier New" w:eastAsia="Calibri" w:hAnsi="Courier New" w:cs="Courier New"/>
            <w:i/>
            <w:color w:val="1155CC"/>
            <w:szCs w:val="24"/>
            <w:u w:val="single"/>
          </w:rPr>
          <w:t>CAMPUS CONFIDENTIAL RESOURCES</w:t>
        </w:r>
      </w:hyperlink>
      <w:r w:rsidRPr="00322402">
        <w:rPr>
          <w:rFonts w:ascii="Courier New" w:eastAsia="Calibri" w:hAnsi="Courier New" w:cs="Courier New"/>
          <w:i/>
          <w:color w:val="1D1D1D"/>
          <w:szCs w:val="24"/>
        </w:rPr>
        <w:t>.</w:t>
      </w:r>
    </w:p>
    <w:p w:rsidR="00887488" w:rsidRPr="00322402" w:rsidRDefault="00887488" w:rsidP="000A6734">
      <w:pPr>
        <w:pStyle w:val="ListParagraph"/>
        <w:ind w:left="450"/>
        <w:rPr>
          <w:rFonts w:ascii="Courier New" w:eastAsia="Calibri" w:hAnsi="Courier New" w:cs="Courier New"/>
          <w:szCs w:val="24"/>
        </w:rPr>
      </w:pPr>
    </w:p>
    <w:p w:rsidR="00887488" w:rsidRPr="00322402" w:rsidRDefault="00887488" w:rsidP="00887488">
      <w:pPr>
        <w:pStyle w:val="ListParagraph"/>
        <w:numPr>
          <w:ilvl w:val="0"/>
          <w:numId w:val="1"/>
        </w:numPr>
        <w:rPr>
          <w:rFonts w:ascii="Courier New" w:eastAsia="Calibri" w:hAnsi="Courier New" w:cs="Courier New"/>
          <w:szCs w:val="24"/>
        </w:rPr>
      </w:pPr>
      <w:r w:rsidRPr="00322402">
        <w:rPr>
          <w:rFonts w:ascii="Courier New" w:eastAsia="Calibri" w:hAnsi="Courier New" w:cs="Courier New"/>
          <w:szCs w:val="24"/>
        </w:rPr>
        <w:t xml:space="preserve">The University’s Nondiscrimination Policy and Grievance Procedures can be located on the University webpage at: </w:t>
      </w:r>
      <w:hyperlink r:id="rId12">
        <w:r w:rsidRPr="00322402">
          <w:rPr>
            <w:rFonts w:ascii="Courier New" w:eastAsia="Calibri" w:hAnsi="Courier New" w:cs="Courier New"/>
            <w:color w:val="1155CC"/>
            <w:szCs w:val="24"/>
            <w:u w:val="single"/>
          </w:rPr>
          <w:t>https://chaminade.edu/compliance/title-ix-nondiscrimination-policies-procedures/.</w:t>
        </w:r>
      </w:hyperlink>
      <w:r w:rsidRPr="00322402">
        <w:rPr>
          <w:rFonts w:ascii="Courier New" w:eastAsia="Calibri" w:hAnsi="Courier New" w:cs="Courier New"/>
          <w:szCs w:val="24"/>
        </w:rPr>
        <w:t xml:space="preserve"> </w:t>
      </w:r>
    </w:p>
    <w:p w:rsidR="00887488" w:rsidRPr="00322402" w:rsidRDefault="00887488" w:rsidP="000A6734">
      <w:pPr>
        <w:pStyle w:val="ListParagraph"/>
        <w:ind w:left="450"/>
        <w:rPr>
          <w:rFonts w:ascii="Courier New" w:eastAsia="Calibri" w:hAnsi="Courier New" w:cs="Courier New"/>
          <w:szCs w:val="24"/>
        </w:rPr>
      </w:pPr>
    </w:p>
    <w:p w:rsidR="00887488" w:rsidRPr="00322402" w:rsidRDefault="00887488" w:rsidP="00887488">
      <w:pPr>
        <w:pStyle w:val="ListParagraph"/>
        <w:numPr>
          <w:ilvl w:val="0"/>
          <w:numId w:val="1"/>
        </w:numPr>
        <w:rPr>
          <w:rFonts w:ascii="Courier New" w:eastAsia="Calibri" w:hAnsi="Courier New" w:cs="Courier New"/>
          <w:szCs w:val="24"/>
        </w:rPr>
      </w:pPr>
      <w:r w:rsidRPr="00322402">
        <w:rPr>
          <w:rFonts w:ascii="Courier New" w:eastAsia="Calibri" w:hAnsi="Courier New" w:cs="Courier New"/>
          <w:szCs w:val="24"/>
        </w:rPr>
        <w:t xml:space="preserve">To report information about conduct that may constitute sex discrimination or make a complaint of sex discrimination under Title IX, please refer to the </w:t>
      </w:r>
      <w:hyperlink r:id="rId13">
        <w:r w:rsidRPr="00322402">
          <w:rPr>
            <w:rFonts w:ascii="Courier New" w:eastAsia="Calibri" w:hAnsi="Courier New" w:cs="Courier New"/>
            <w:color w:val="1155CC"/>
            <w:szCs w:val="24"/>
            <w:u w:val="single"/>
          </w:rPr>
          <w:t>Campus Incident Report form</w:t>
        </w:r>
      </w:hyperlink>
      <w:r w:rsidRPr="00322402">
        <w:rPr>
          <w:rFonts w:ascii="Courier New" w:eastAsia="Calibri" w:hAnsi="Courier New" w:cs="Courier New"/>
          <w:szCs w:val="24"/>
        </w:rPr>
        <w:t xml:space="preserve">. Chaminade University of Honolulu prohibits sex discrimination in any education program or activity that it operates. </w:t>
      </w:r>
    </w:p>
    <w:p w:rsidR="00887488" w:rsidRPr="00322402" w:rsidRDefault="00887488" w:rsidP="000A6734">
      <w:pPr>
        <w:pStyle w:val="ListParagraph"/>
        <w:ind w:left="450"/>
        <w:rPr>
          <w:rFonts w:ascii="Courier New" w:eastAsia="Calibri" w:hAnsi="Courier New" w:cs="Courier New"/>
          <w:szCs w:val="24"/>
        </w:rPr>
      </w:pPr>
    </w:p>
    <w:p w:rsidR="00887488" w:rsidRPr="00322402" w:rsidRDefault="00887488" w:rsidP="00887488">
      <w:pPr>
        <w:pStyle w:val="ListParagraph"/>
        <w:numPr>
          <w:ilvl w:val="0"/>
          <w:numId w:val="1"/>
        </w:numPr>
        <w:rPr>
          <w:rFonts w:ascii="Courier New" w:eastAsia="Calibri" w:hAnsi="Courier New" w:cs="Courier New"/>
          <w:szCs w:val="24"/>
        </w:rPr>
      </w:pPr>
      <w:r w:rsidRPr="00322402">
        <w:rPr>
          <w:rFonts w:ascii="Courier New" w:eastAsia="Calibri" w:hAnsi="Courier New" w:cs="Courier New"/>
          <w:szCs w:val="24"/>
        </w:rPr>
        <w:t xml:space="preserve">NOTICE of NONDISCRIMINATION can be found here: </w:t>
      </w:r>
      <w:hyperlink r:id="rId14">
        <w:r w:rsidRPr="00322402">
          <w:rPr>
            <w:rFonts w:ascii="Courier New" w:eastAsia="Calibri" w:hAnsi="Courier New" w:cs="Courier New"/>
            <w:color w:val="1155CC"/>
            <w:szCs w:val="24"/>
            <w:u w:val="single"/>
          </w:rPr>
          <w:t>Notice of Nondiscrimination</w:t>
        </w:r>
      </w:hyperlink>
      <w:r w:rsidRPr="00322402">
        <w:rPr>
          <w:rFonts w:ascii="Courier New" w:eastAsia="Calibri" w:hAnsi="Courier New" w:cs="Courier New"/>
          <w:szCs w:val="24"/>
        </w:rPr>
        <w:t>.</w:t>
      </w:r>
    </w:p>
    <w:p w:rsidR="00887488" w:rsidRPr="00322402" w:rsidRDefault="00887488" w:rsidP="000A6734">
      <w:pPr>
        <w:pStyle w:val="ListParagraph"/>
        <w:ind w:left="450"/>
        <w:rPr>
          <w:rFonts w:ascii="Courier New" w:eastAsia="Calibri" w:hAnsi="Courier New" w:cs="Courier New"/>
          <w:szCs w:val="24"/>
        </w:rPr>
      </w:pPr>
    </w:p>
    <w:p w:rsidR="00887488" w:rsidRPr="00322402" w:rsidRDefault="00887488" w:rsidP="00887488">
      <w:pPr>
        <w:pStyle w:val="ListParagraph"/>
        <w:numPr>
          <w:ilvl w:val="0"/>
          <w:numId w:val="1"/>
        </w:numPr>
        <w:rPr>
          <w:rFonts w:ascii="Courier New" w:eastAsia="Calibri" w:hAnsi="Courier New" w:cs="Courier New"/>
          <w:color w:val="0054A6"/>
          <w:szCs w:val="24"/>
        </w:rPr>
      </w:pPr>
      <w:r w:rsidRPr="00322402">
        <w:rPr>
          <w:rFonts w:ascii="Courier New" w:eastAsia="Calibri" w:hAnsi="Courier New" w:cs="Courier New"/>
          <w:b/>
          <w:color w:val="0054A6"/>
          <w:szCs w:val="24"/>
        </w:rPr>
        <w:t>Hazing Prevention Resources and Athlete Helpline</w:t>
      </w:r>
      <w:r w:rsidRPr="00322402">
        <w:rPr>
          <w:rFonts w:ascii="Courier New" w:eastAsia="Calibri" w:hAnsi="Courier New" w:cs="Courier New"/>
          <w:color w:val="0054A6"/>
          <w:szCs w:val="24"/>
        </w:rPr>
        <w:t>:</w:t>
      </w:r>
    </w:p>
    <w:p w:rsidR="00887488" w:rsidRPr="00322402" w:rsidRDefault="00887488" w:rsidP="005233E3">
      <w:pPr>
        <w:pStyle w:val="ListParagraph"/>
        <w:ind w:left="450"/>
        <w:rPr>
          <w:rFonts w:ascii="Courier New" w:eastAsia="Calibri" w:hAnsi="Courier New" w:cs="Courier New"/>
          <w:szCs w:val="24"/>
          <w:highlight w:val="white"/>
        </w:rPr>
      </w:pPr>
      <w:r w:rsidRPr="00322402">
        <w:rPr>
          <w:rFonts w:ascii="Courier New" w:eastAsia="Calibri" w:hAnsi="Courier New" w:cs="Courier New"/>
          <w:szCs w:val="24"/>
          <w:highlight w:val="white"/>
        </w:rPr>
        <w:t xml:space="preserve">Assists athletes, parents, coaches, and any allies interested in ensuring physical and mental safety for sports communities by offering confidential emotional support, crisis intervention, informational </w:t>
      </w:r>
      <w:r w:rsidRPr="00322402">
        <w:rPr>
          <w:rFonts w:ascii="Courier New" w:eastAsia="Calibri" w:hAnsi="Courier New" w:cs="Courier New"/>
          <w:szCs w:val="24"/>
          <w:highlight w:val="white"/>
        </w:rPr>
        <w:lastRenderedPageBreak/>
        <w:t>athlete-focused resources, and guidance related to concerns about any type of abuse—</w:t>
      </w:r>
      <w:r w:rsidRPr="00322402">
        <w:rPr>
          <w:rFonts w:ascii="Courier New" w:eastAsia="Calibri" w:hAnsi="Courier New" w:cs="Courier New"/>
          <w:i/>
          <w:szCs w:val="24"/>
          <w:highlight w:val="white"/>
        </w:rPr>
        <w:t>including hazing</w:t>
      </w:r>
      <w:r w:rsidRPr="00322402">
        <w:rPr>
          <w:rFonts w:ascii="Courier New" w:eastAsia="Calibri" w:hAnsi="Courier New" w:cs="Courier New"/>
          <w:szCs w:val="24"/>
          <w:highlight w:val="white"/>
        </w:rPr>
        <w:t>.</w:t>
      </w:r>
    </w:p>
    <w:p w:rsidR="00887488" w:rsidRPr="00322402" w:rsidRDefault="00887488" w:rsidP="005233E3">
      <w:pPr>
        <w:pStyle w:val="ListParagraph"/>
        <w:ind w:left="450"/>
        <w:rPr>
          <w:rFonts w:ascii="Courier New" w:eastAsia="Calibri" w:hAnsi="Courier New" w:cs="Courier New"/>
          <w:szCs w:val="24"/>
        </w:rPr>
      </w:pPr>
    </w:p>
    <w:p w:rsidR="00887488" w:rsidRPr="00322402" w:rsidRDefault="00887488" w:rsidP="005233E3">
      <w:pPr>
        <w:pStyle w:val="ListParagraph"/>
        <w:numPr>
          <w:ilvl w:val="0"/>
          <w:numId w:val="1"/>
        </w:numPr>
        <w:rPr>
          <w:rFonts w:ascii="Courier New" w:eastAsia="Calibri" w:hAnsi="Courier New" w:cs="Courier New"/>
          <w:szCs w:val="24"/>
        </w:rPr>
      </w:pPr>
      <w:r w:rsidRPr="00322402">
        <w:rPr>
          <w:rFonts w:ascii="Courier New" w:eastAsia="Calibri" w:hAnsi="Courier New" w:cs="Courier New"/>
          <w:szCs w:val="24"/>
          <w:u w:val="single"/>
        </w:rPr>
        <w:t>Chaminade University’s Hazing Policy</w:t>
      </w:r>
      <w:r w:rsidRPr="00322402">
        <w:rPr>
          <w:rFonts w:ascii="Courier New" w:eastAsia="Calibri" w:hAnsi="Courier New" w:cs="Courier New"/>
          <w:szCs w:val="24"/>
        </w:rPr>
        <w:t xml:space="preserve">: </w:t>
      </w:r>
      <w:hyperlink r:id="rId15">
        <w:r w:rsidRPr="00322402">
          <w:rPr>
            <w:rFonts w:ascii="Courier New" w:eastAsia="Calibri" w:hAnsi="Courier New" w:cs="Courier New"/>
            <w:color w:val="1155CC"/>
            <w:szCs w:val="24"/>
            <w:u w:val="single"/>
          </w:rPr>
          <w:t>https://catalog.chaminade.edu/studenthandbook/codeofconduct</w:t>
        </w:r>
      </w:hyperlink>
    </w:p>
    <w:p w:rsidR="00887488" w:rsidRPr="00322402" w:rsidRDefault="00887488" w:rsidP="005233E3">
      <w:pPr>
        <w:pStyle w:val="ListParagraph"/>
        <w:ind w:left="450"/>
        <w:rPr>
          <w:rFonts w:ascii="Courier New" w:eastAsia="Calibri" w:hAnsi="Courier New" w:cs="Courier New"/>
          <w:szCs w:val="24"/>
        </w:rPr>
      </w:pPr>
    </w:p>
    <w:p w:rsidR="00887488" w:rsidRPr="00322402" w:rsidRDefault="00887488" w:rsidP="00887488">
      <w:pPr>
        <w:pStyle w:val="ListParagraph"/>
        <w:numPr>
          <w:ilvl w:val="0"/>
          <w:numId w:val="1"/>
        </w:numPr>
        <w:rPr>
          <w:rFonts w:ascii="Courier New" w:eastAsia="Calibri" w:hAnsi="Courier New" w:cs="Courier New"/>
          <w:szCs w:val="24"/>
        </w:rPr>
      </w:pPr>
      <w:r w:rsidRPr="00322402">
        <w:rPr>
          <w:rFonts w:ascii="Courier New" w:eastAsia="Calibri" w:hAnsi="Courier New" w:cs="Courier New"/>
          <w:b/>
          <w:color w:val="0054A6"/>
          <w:szCs w:val="24"/>
        </w:rPr>
        <w:t>Basic Needs Resources</w:t>
      </w:r>
      <w:r w:rsidRPr="00322402">
        <w:rPr>
          <w:rFonts w:ascii="Courier New" w:eastAsia="Calibri" w:hAnsi="Courier New" w:cs="Courier New"/>
          <w:szCs w:val="24"/>
        </w:rPr>
        <w:t xml:space="preserve">: </w:t>
      </w:r>
      <w:hyperlink r:id="rId16" w:history="1">
        <w:r w:rsidR="005233E3" w:rsidRPr="003834EC">
          <w:rPr>
            <w:rStyle w:val="Hyperlink"/>
            <w:rFonts w:ascii="Courier New" w:eastAsia="Calibri" w:hAnsi="Courier New" w:cs="Courier New"/>
            <w:szCs w:val="24"/>
          </w:rPr>
          <w:t>https://chaminade.edu/basic-needs/</w:t>
        </w:r>
      </w:hyperlink>
    </w:p>
    <w:p w:rsidR="00887488" w:rsidRPr="00322402" w:rsidRDefault="00887488" w:rsidP="005233E3">
      <w:pPr>
        <w:pStyle w:val="ListParagraph"/>
        <w:ind w:left="450"/>
        <w:rPr>
          <w:rFonts w:ascii="Courier New" w:eastAsia="Calibri" w:hAnsi="Courier New" w:cs="Courier New"/>
          <w:b/>
          <w:color w:val="0054A6"/>
          <w:szCs w:val="24"/>
        </w:rPr>
      </w:pPr>
    </w:p>
    <w:p w:rsidR="00887488" w:rsidRPr="00887488" w:rsidRDefault="00887488" w:rsidP="00887488">
      <w:pPr>
        <w:tabs>
          <w:tab w:val="left" w:pos="2175"/>
        </w:tabs>
        <w:rPr>
          <w:rFonts w:ascii="Calibri" w:eastAsia="Calibri" w:hAnsi="Calibri" w:cs="Calibri"/>
          <w:szCs w:val="24"/>
          <w:highlight w:val="white"/>
        </w:rPr>
      </w:pPr>
      <w:r>
        <w:rPr>
          <w:rFonts w:ascii="Calibri" w:eastAsia="Calibri" w:hAnsi="Calibri" w:cs="Calibri"/>
          <w:szCs w:val="24"/>
          <w:highlight w:val="white"/>
        </w:rPr>
        <w:tab/>
      </w:r>
    </w:p>
    <w:p w:rsidR="00CB4BBC" w:rsidRPr="00B91708" w:rsidRDefault="00CB4BBC" w:rsidP="00DD0E77">
      <w:pPr>
        <w:widowControl w:val="0"/>
        <w:ind w:left="90" w:right="-90"/>
        <w:rPr>
          <w:rFonts w:ascii="Courier New" w:hAnsi="Courier New" w:cs="Courier New"/>
          <w:color w:val="00B050"/>
          <w:szCs w:val="24"/>
        </w:rPr>
      </w:pPr>
    </w:p>
    <w:sectPr w:rsidR="00CB4BBC" w:rsidRPr="00B91708" w:rsidSect="00D37512">
      <w:headerReference w:type="default" r:id="rId1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C5F" w:rsidRDefault="008C6C5F">
      <w:r>
        <w:separator/>
      </w:r>
    </w:p>
  </w:endnote>
  <w:endnote w:type="continuationSeparator" w:id="0">
    <w:p w:rsidR="008C6C5F" w:rsidRDefault="008C6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C5F" w:rsidRDefault="008C6C5F">
      <w:r>
        <w:separator/>
      </w:r>
    </w:p>
  </w:footnote>
  <w:footnote w:type="continuationSeparator" w:id="0">
    <w:p w:rsidR="008C6C5F" w:rsidRDefault="008C6C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605" w:rsidRDefault="00535E1A">
    <w:pPr>
      <w:pStyle w:val="Header"/>
    </w:pPr>
    <w:r>
      <w:t xml:space="preserve">                                                                                                                                                       </w:t>
    </w:r>
    <w:r>
      <w:rPr>
        <w:rStyle w:val="PageNumber"/>
      </w:rPr>
      <w:fldChar w:fldCharType="begin"/>
    </w:r>
    <w:r>
      <w:rPr>
        <w:rStyle w:val="PageNumber"/>
      </w:rPr>
      <w:instrText xml:space="preserve"> PAGE </w:instrText>
    </w:r>
    <w:r>
      <w:rPr>
        <w:rStyle w:val="PageNumber"/>
      </w:rPr>
      <w:fldChar w:fldCharType="separate"/>
    </w:r>
    <w:r w:rsidR="00FD0A07">
      <w:rPr>
        <w:rStyle w:val="PageNumber"/>
        <w:noProof/>
      </w:rPr>
      <w:t>1</w:t>
    </w:r>
    <w:r>
      <w:rPr>
        <w:rStyle w:val="PageNumber"/>
      </w:rPr>
      <w:fldChar w:fldCharType="end"/>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C39D1"/>
    <w:multiLevelType w:val="hybridMultilevel"/>
    <w:tmpl w:val="2E3643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8B954E4"/>
    <w:multiLevelType w:val="hybridMultilevel"/>
    <w:tmpl w:val="C526E0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63234E"/>
    <w:multiLevelType w:val="hybridMultilevel"/>
    <w:tmpl w:val="7B4A657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nsid w:val="17485EBA"/>
    <w:multiLevelType w:val="hybridMultilevel"/>
    <w:tmpl w:val="E048AE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7A2462E"/>
    <w:multiLevelType w:val="hybridMultilevel"/>
    <w:tmpl w:val="0B44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1E90D1C"/>
    <w:multiLevelType w:val="hybridMultilevel"/>
    <w:tmpl w:val="523ACA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20427C3"/>
    <w:multiLevelType w:val="hybridMultilevel"/>
    <w:tmpl w:val="C89A49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4296526"/>
    <w:multiLevelType w:val="hybridMultilevel"/>
    <w:tmpl w:val="0D70D2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7F05E45"/>
    <w:multiLevelType w:val="hybridMultilevel"/>
    <w:tmpl w:val="6F7EA8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9090404"/>
    <w:multiLevelType w:val="hybridMultilevel"/>
    <w:tmpl w:val="00B0DD0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C2677B0"/>
    <w:multiLevelType w:val="hybridMultilevel"/>
    <w:tmpl w:val="A4E099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D6669D0"/>
    <w:multiLevelType w:val="hybridMultilevel"/>
    <w:tmpl w:val="A8927A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2466381"/>
    <w:multiLevelType w:val="hybridMultilevel"/>
    <w:tmpl w:val="55C83C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F91A74"/>
    <w:multiLevelType w:val="hybridMultilevel"/>
    <w:tmpl w:val="00C01D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5004A50"/>
    <w:multiLevelType w:val="hybridMultilevel"/>
    <w:tmpl w:val="1DF0C1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6E218B7"/>
    <w:multiLevelType w:val="hybridMultilevel"/>
    <w:tmpl w:val="B4E43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D15539D"/>
    <w:multiLevelType w:val="hybridMultilevel"/>
    <w:tmpl w:val="4E2416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10E4231"/>
    <w:multiLevelType w:val="hybridMultilevel"/>
    <w:tmpl w:val="1F2ADA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7A76B06"/>
    <w:multiLevelType w:val="hybridMultilevel"/>
    <w:tmpl w:val="839C6C40"/>
    <w:lvl w:ilvl="0" w:tplc="04090001">
      <w:start w:val="1"/>
      <w:numFmt w:val="bullet"/>
      <w:lvlText w:val=""/>
      <w:lvlJc w:val="left"/>
      <w:pPr>
        <w:tabs>
          <w:tab w:val="num" w:pos="450"/>
        </w:tabs>
        <w:ind w:left="45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0992ACF"/>
    <w:multiLevelType w:val="hybridMultilevel"/>
    <w:tmpl w:val="FCC6BB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BA55EDF"/>
    <w:multiLevelType w:val="hybridMultilevel"/>
    <w:tmpl w:val="B5122A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5D821BC"/>
    <w:multiLevelType w:val="hybridMultilevel"/>
    <w:tmpl w:val="2E3C21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EF67837"/>
    <w:multiLevelType w:val="hybridMultilevel"/>
    <w:tmpl w:val="AED82B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4"/>
  </w:num>
  <w:num w:numId="3">
    <w:abstractNumId w:val="21"/>
  </w:num>
  <w:num w:numId="4">
    <w:abstractNumId w:val="3"/>
  </w:num>
  <w:num w:numId="5">
    <w:abstractNumId w:val="15"/>
  </w:num>
  <w:num w:numId="6">
    <w:abstractNumId w:val="8"/>
  </w:num>
  <w:num w:numId="7">
    <w:abstractNumId w:val="19"/>
  </w:num>
  <w:num w:numId="8">
    <w:abstractNumId w:val="13"/>
  </w:num>
  <w:num w:numId="9">
    <w:abstractNumId w:val="20"/>
  </w:num>
  <w:num w:numId="10">
    <w:abstractNumId w:val="17"/>
  </w:num>
  <w:num w:numId="11">
    <w:abstractNumId w:val="9"/>
  </w:num>
  <w:num w:numId="12">
    <w:abstractNumId w:val="0"/>
  </w:num>
  <w:num w:numId="13">
    <w:abstractNumId w:val="22"/>
  </w:num>
  <w:num w:numId="14">
    <w:abstractNumId w:val="11"/>
  </w:num>
  <w:num w:numId="15">
    <w:abstractNumId w:val="7"/>
  </w:num>
  <w:num w:numId="16">
    <w:abstractNumId w:val="12"/>
  </w:num>
  <w:num w:numId="17">
    <w:abstractNumId w:val="5"/>
  </w:num>
  <w:num w:numId="18">
    <w:abstractNumId w:val="14"/>
  </w:num>
  <w:num w:numId="19">
    <w:abstractNumId w:val="16"/>
  </w:num>
  <w:num w:numId="20">
    <w:abstractNumId w:val="6"/>
  </w:num>
  <w:num w:numId="21">
    <w:abstractNumId w:val="10"/>
  </w:num>
  <w:num w:numId="22">
    <w:abstractNumId w:val="1"/>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D2C"/>
    <w:rsid w:val="00006724"/>
    <w:rsid w:val="00022A46"/>
    <w:rsid w:val="000349A7"/>
    <w:rsid w:val="0006125A"/>
    <w:rsid w:val="000A6734"/>
    <w:rsid w:val="000F0B7D"/>
    <w:rsid w:val="00201732"/>
    <w:rsid w:val="00244FEC"/>
    <w:rsid w:val="003054AA"/>
    <w:rsid w:val="00322402"/>
    <w:rsid w:val="003A1830"/>
    <w:rsid w:val="003B4163"/>
    <w:rsid w:val="004105E9"/>
    <w:rsid w:val="004B6898"/>
    <w:rsid w:val="004C30B9"/>
    <w:rsid w:val="005233E3"/>
    <w:rsid w:val="00535E1A"/>
    <w:rsid w:val="00561C3A"/>
    <w:rsid w:val="00564BB6"/>
    <w:rsid w:val="00634BAE"/>
    <w:rsid w:val="00670D2C"/>
    <w:rsid w:val="00721AE5"/>
    <w:rsid w:val="007C03BA"/>
    <w:rsid w:val="007D0AB6"/>
    <w:rsid w:val="008256FA"/>
    <w:rsid w:val="00845AD6"/>
    <w:rsid w:val="0087016B"/>
    <w:rsid w:val="00887488"/>
    <w:rsid w:val="008934B3"/>
    <w:rsid w:val="008B1397"/>
    <w:rsid w:val="008C6C5F"/>
    <w:rsid w:val="008D5DAB"/>
    <w:rsid w:val="008F41AA"/>
    <w:rsid w:val="00947D49"/>
    <w:rsid w:val="009659D6"/>
    <w:rsid w:val="009740C2"/>
    <w:rsid w:val="00997B25"/>
    <w:rsid w:val="009C07C3"/>
    <w:rsid w:val="00A5445E"/>
    <w:rsid w:val="00AF416A"/>
    <w:rsid w:val="00B43011"/>
    <w:rsid w:val="00B44628"/>
    <w:rsid w:val="00B91708"/>
    <w:rsid w:val="00BD12E4"/>
    <w:rsid w:val="00C964B2"/>
    <w:rsid w:val="00CA072F"/>
    <w:rsid w:val="00CA1722"/>
    <w:rsid w:val="00CB29B3"/>
    <w:rsid w:val="00CB4BBC"/>
    <w:rsid w:val="00CC4723"/>
    <w:rsid w:val="00CE7563"/>
    <w:rsid w:val="00D37512"/>
    <w:rsid w:val="00DD0E77"/>
    <w:rsid w:val="00E23ED0"/>
    <w:rsid w:val="00E51351"/>
    <w:rsid w:val="00E57A95"/>
    <w:rsid w:val="00FD0A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BBC"/>
    <w:pPr>
      <w:spacing w:after="0" w:line="240" w:lineRule="auto"/>
    </w:pPr>
    <w:rPr>
      <w:rFonts w:ascii="Times" w:eastAsia="Times"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B4BBC"/>
    <w:pPr>
      <w:tabs>
        <w:tab w:val="center" w:pos="4320"/>
        <w:tab w:val="right" w:pos="8640"/>
      </w:tabs>
    </w:pPr>
  </w:style>
  <w:style w:type="character" w:customStyle="1" w:styleId="HeaderChar">
    <w:name w:val="Header Char"/>
    <w:basedOn w:val="DefaultParagraphFont"/>
    <w:link w:val="Header"/>
    <w:rsid w:val="00CB4BBC"/>
    <w:rPr>
      <w:rFonts w:ascii="Times" w:eastAsia="Times" w:hAnsi="Times" w:cs="Times New Roman"/>
      <w:sz w:val="24"/>
      <w:szCs w:val="20"/>
    </w:rPr>
  </w:style>
  <w:style w:type="character" w:styleId="PageNumber">
    <w:name w:val="page number"/>
    <w:basedOn w:val="DefaultParagraphFont"/>
    <w:rsid w:val="00CB4BBC"/>
  </w:style>
  <w:style w:type="character" w:styleId="Hyperlink">
    <w:name w:val="Hyperlink"/>
    <w:basedOn w:val="DefaultParagraphFont"/>
    <w:rsid w:val="00CB4BBC"/>
    <w:rPr>
      <w:color w:val="0000FF"/>
      <w:u w:val="single"/>
    </w:rPr>
  </w:style>
  <w:style w:type="table" w:styleId="TableGrid">
    <w:name w:val="Table Grid"/>
    <w:basedOn w:val="TableNormal"/>
    <w:rsid w:val="00CB4BB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01732"/>
    <w:pPr>
      <w:ind w:left="720"/>
      <w:contextualSpacing/>
    </w:pPr>
  </w:style>
  <w:style w:type="paragraph" w:styleId="BalloonText">
    <w:name w:val="Balloon Text"/>
    <w:basedOn w:val="Normal"/>
    <w:link w:val="BalloonTextChar"/>
    <w:uiPriority w:val="99"/>
    <w:semiHidden/>
    <w:unhideWhenUsed/>
    <w:rsid w:val="00CA1722"/>
    <w:rPr>
      <w:rFonts w:ascii="Tahoma" w:hAnsi="Tahoma" w:cs="Tahoma"/>
      <w:sz w:val="16"/>
      <w:szCs w:val="16"/>
    </w:rPr>
  </w:style>
  <w:style w:type="character" w:customStyle="1" w:styleId="BalloonTextChar">
    <w:name w:val="Balloon Text Char"/>
    <w:basedOn w:val="DefaultParagraphFont"/>
    <w:link w:val="BalloonText"/>
    <w:uiPriority w:val="99"/>
    <w:semiHidden/>
    <w:rsid w:val="00CA1722"/>
    <w:rPr>
      <w:rFonts w:ascii="Tahoma" w:eastAsia="Times" w:hAnsi="Tahoma" w:cs="Tahoma"/>
      <w:sz w:val="16"/>
      <w:szCs w:val="16"/>
    </w:rPr>
  </w:style>
  <w:style w:type="paragraph" w:styleId="Footer">
    <w:name w:val="footer"/>
    <w:basedOn w:val="Normal"/>
    <w:link w:val="FooterChar"/>
    <w:uiPriority w:val="99"/>
    <w:unhideWhenUsed/>
    <w:rsid w:val="00887488"/>
    <w:pPr>
      <w:tabs>
        <w:tab w:val="center" w:pos="4680"/>
        <w:tab w:val="right" w:pos="9360"/>
      </w:tabs>
    </w:pPr>
  </w:style>
  <w:style w:type="character" w:customStyle="1" w:styleId="FooterChar">
    <w:name w:val="Footer Char"/>
    <w:basedOn w:val="DefaultParagraphFont"/>
    <w:link w:val="Footer"/>
    <w:uiPriority w:val="99"/>
    <w:rsid w:val="00887488"/>
    <w:rPr>
      <w:rFonts w:ascii="Times" w:eastAsia="Times" w:hAnsi="Times" w:cs="Times New Roman"/>
      <w:sz w:val="24"/>
      <w:szCs w:val="20"/>
    </w:rPr>
  </w:style>
  <w:style w:type="paragraph" w:styleId="Title">
    <w:name w:val="Title"/>
    <w:basedOn w:val="Normal"/>
    <w:next w:val="Normal"/>
    <w:link w:val="TitleChar"/>
    <w:uiPriority w:val="10"/>
    <w:qFormat/>
    <w:rsid w:val="0088748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87488"/>
    <w:rPr>
      <w:rFonts w:asciiTheme="majorHAnsi" w:eastAsiaTheme="majorEastAsia" w:hAnsiTheme="majorHAnsi" w:cstheme="majorBidi"/>
      <w:color w:val="17365D" w:themeColor="text2" w:themeShade="BF"/>
      <w:spacing w:val="5"/>
      <w:kern w:val="28"/>
      <w:sz w:val="52"/>
      <w:szCs w:val="52"/>
    </w:rPr>
  </w:style>
  <w:style w:type="character" w:styleId="Emphasis">
    <w:name w:val="Emphasis"/>
    <w:basedOn w:val="DefaultParagraphFont"/>
    <w:uiPriority w:val="20"/>
    <w:qFormat/>
    <w:rsid w:val="0088748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BBC"/>
    <w:pPr>
      <w:spacing w:after="0" w:line="240" w:lineRule="auto"/>
    </w:pPr>
    <w:rPr>
      <w:rFonts w:ascii="Times" w:eastAsia="Times"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B4BBC"/>
    <w:pPr>
      <w:tabs>
        <w:tab w:val="center" w:pos="4320"/>
        <w:tab w:val="right" w:pos="8640"/>
      </w:tabs>
    </w:pPr>
  </w:style>
  <w:style w:type="character" w:customStyle="1" w:styleId="HeaderChar">
    <w:name w:val="Header Char"/>
    <w:basedOn w:val="DefaultParagraphFont"/>
    <w:link w:val="Header"/>
    <w:rsid w:val="00CB4BBC"/>
    <w:rPr>
      <w:rFonts w:ascii="Times" w:eastAsia="Times" w:hAnsi="Times" w:cs="Times New Roman"/>
      <w:sz w:val="24"/>
      <w:szCs w:val="20"/>
    </w:rPr>
  </w:style>
  <w:style w:type="character" w:styleId="PageNumber">
    <w:name w:val="page number"/>
    <w:basedOn w:val="DefaultParagraphFont"/>
    <w:rsid w:val="00CB4BBC"/>
  </w:style>
  <w:style w:type="character" w:styleId="Hyperlink">
    <w:name w:val="Hyperlink"/>
    <w:basedOn w:val="DefaultParagraphFont"/>
    <w:rsid w:val="00CB4BBC"/>
    <w:rPr>
      <w:color w:val="0000FF"/>
      <w:u w:val="single"/>
    </w:rPr>
  </w:style>
  <w:style w:type="table" w:styleId="TableGrid">
    <w:name w:val="Table Grid"/>
    <w:basedOn w:val="TableNormal"/>
    <w:rsid w:val="00CB4BB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01732"/>
    <w:pPr>
      <w:ind w:left="720"/>
      <w:contextualSpacing/>
    </w:pPr>
  </w:style>
  <w:style w:type="paragraph" w:styleId="BalloonText">
    <w:name w:val="Balloon Text"/>
    <w:basedOn w:val="Normal"/>
    <w:link w:val="BalloonTextChar"/>
    <w:uiPriority w:val="99"/>
    <w:semiHidden/>
    <w:unhideWhenUsed/>
    <w:rsid w:val="00CA1722"/>
    <w:rPr>
      <w:rFonts w:ascii="Tahoma" w:hAnsi="Tahoma" w:cs="Tahoma"/>
      <w:sz w:val="16"/>
      <w:szCs w:val="16"/>
    </w:rPr>
  </w:style>
  <w:style w:type="character" w:customStyle="1" w:styleId="BalloonTextChar">
    <w:name w:val="Balloon Text Char"/>
    <w:basedOn w:val="DefaultParagraphFont"/>
    <w:link w:val="BalloonText"/>
    <w:uiPriority w:val="99"/>
    <w:semiHidden/>
    <w:rsid w:val="00CA1722"/>
    <w:rPr>
      <w:rFonts w:ascii="Tahoma" w:eastAsia="Times" w:hAnsi="Tahoma" w:cs="Tahoma"/>
      <w:sz w:val="16"/>
      <w:szCs w:val="16"/>
    </w:rPr>
  </w:style>
  <w:style w:type="paragraph" w:styleId="Footer">
    <w:name w:val="footer"/>
    <w:basedOn w:val="Normal"/>
    <w:link w:val="FooterChar"/>
    <w:uiPriority w:val="99"/>
    <w:unhideWhenUsed/>
    <w:rsid w:val="00887488"/>
    <w:pPr>
      <w:tabs>
        <w:tab w:val="center" w:pos="4680"/>
        <w:tab w:val="right" w:pos="9360"/>
      </w:tabs>
    </w:pPr>
  </w:style>
  <w:style w:type="character" w:customStyle="1" w:styleId="FooterChar">
    <w:name w:val="Footer Char"/>
    <w:basedOn w:val="DefaultParagraphFont"/>
    <w:link w:val="Footer"/>
    <w:uiPriority w:val="99"/>
    <w:rsid w:val="00887488"/>
    <w:rPr>
      <w:rFonts w:ascii="Times" w:eastAsia="Times" w:hAnsi="Times" w:cs="Times New Roman"/>
      <w:sz w:val="24"/>
      <w:szCs w:val="20"/>
    </w:rPr>
  </w:style>
  <w:style w:type="paragraph" w:styleId="Title">
    <w:name w:val="Title"/>
    <w:basedOn w:val="Normal"/>
    <w:next w:val="Normal"/>
    <w:link w:val="TitleChar"/>
    <w:uiPriority w:val="10"/>
    <w:qFormat/>
    <w:rsid w:val="0088748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87488"/>
    <w:rPr>
      <w:rFonts w:asciiTheme="majorHAnsi" w:eastAsiaTheme="majorEastAsia" w:hAnsiTheme="majorHAnsi" w:cstheme="majorBidi"/>
      <w:color w:val="17365D" w:themeColor="text2" w:themeShade="BF"/>
      <w:spacing w:val="5"/>
      <w:kern w:val="28"/>
      <w:sz w:val="52"/>
      <w:szCs w:val="52"/>
    </w:rPr>
  </w:style>
  <w:style w:type="character" w:styleId="Emphasis">
    <w:name w:val="Emphasis"/>
    <w:basedOn w:val="DefaultParagraphFont"/>
    <w:uiPriority w:val="20"/>
    <w:qFormat/>
    <w:rsid w:val="008874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celia.hartmann@chaminade.edu" TargetMode="External"/><Relationship Id="rId13" Type="http://schemas.openxmlformats.org/officeDocument/2006/relationships/hyperlink" Target="https://cm.maxient.com/reportingform.php?ChaminadeUniv&amp;layout_id=0"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chaminade.edu/compliance/title-ix-nondiscrimination-policies-procedure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chaminade.edu/basic-need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haminade.edu/titleix/resources-and-support/" TargetMode="External"/><Relationship Id="rId5" Type="http://schemas.openxmlformats.org/officeDocument/2006/relationships/webSettings" Target="webSettings.xml"/><Relationship Id="rId15" Type="http://schemas.openxmlformats.org/officeDocument/2006/relationships/hyperlink" Target="https://catalog.chaminade.edu/studenthandbook/codeofconduct" TargetMode="External"/><Relationship Id="rId10" Type="http://schemas.openxmlformats.org/officeDocument/2006/relationships/hyperlink" Target="https://chaminade.edu/titleix/nondiscrimin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mchartmann@yahoo.com" TargetMode="External"/><Relationship Id="rId14" Type="http://schemas.openxmlformats.org/officeDocument/2006/relationships/hyperlink" Target="https://chaminade.edu/compliance/title-ix-nondiscrimination-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1066</Words>
  <Characters>6081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Caroline College and Pastoral Institute</Company>
  <LinksUpToDate>false</LinksUpToDate>
  <CharactersWithSpaces>7133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Fritz Edward Hartman</dc:creator>
  <cp:lastModifiedBy>Cecelia Hartmann</cp:lastModifiedBy>
  <cp:revision>2</cp:revision>
  <cp:lastPrinted>2026-08-15T08:17:00Z</cp:lastPrinted>
  <dcterms:created xsi:type="dcterms:W3CDTF">2026-08-15T08:49:00Z</dcterms:created>
  <dcterms:modified xsi:type="dcterms:W3CDTF">2026-08-15T08:49:00Z</dcterms:modified>
</cp:coreProperties>
</file>