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AD04C17" w14:textId="76C8DC25" w:rsidR="00435168" w:rsidRDefault="003A4FBC">
      <w:pPr>
        <w:pStyle w:val="Heading1"/>
        <w:keepNext w:val="0"/>
        <w:keepLines w:val="0"/>
        <w:spacing w:before="0" w:after="0" w:line="240" w:lineRule="auto"/>
        <w:rPr>
          <w:rFonts w:ascii="Calibri" w:eastAsia="Calibri" w:hAnsi="Calibri" w:cs="Calibri"/>
          <w:b/>
          <w:sz w:val="23"/>
          <w:szCs w:val="23"/>
        </w:rPr>
      </w:pPr>
      <w:r>
        <w:rPr>
          <w:rFonts w:ascii="Calibri" w:eastAsia="Calibri" w:hAnsi="Calibri" w:cs="Calibri"/>
          <w:noProof/>
          <w:sz w:val="26"/>
          <w:szCs w:val="26"/>
          <w:lang w:val="en-US"/>
        </w:rPr>
        <mc:AlternateContent>
          <mc:Choice Requires="wps">
            <w:drawing>
              <wp:anchor distT="0" distB="0" distL="114300" distR="114300" simplePos="0" relativeHeight="251662336" behindDoc="1" locked="0" layoutInCell="1" allowOverlap="1" wp14:anchorId="3FE5162F" wp14:editId="1478024B">
                <wp:simplePos x="0" y="0"/>
                <wp:positionH relativeFrom="margin">
                  <wp:align>right</wp:align>
                </wp:positionH>
                <wp:positionV relativeFrom="page">
                  <wp:posOffset>1619250</wp:posOffset>
                </wp:positionV>
                <wp:extent cx="1543050" cy="1466850"/>
                <wp:effectExtent l="57150" t="19050" r="76200" b="95250"/>
                <wp:wrapNone/>
                <wp:docPr id="2" name="Oval 2"/>
                <wp:cNvGraphicFramePr/>
                <a:graphic xmlns:a="http://schemas.openxmlformats.org/drawingml/2006/main">
                  <a:graphicData uri="http://schemas.microsoft.com/office/word/2010/wordprocessingShape">
                    <wps:wsp>
                      <wps:cNvSpPr/>
                      <wps:spPr>
                        <a:xfrm>
                          <a:off x="0" y="0"/>
                          <a:ext cx="1543050" cy="1466850"/>
                        </a:xfrm>
                        <a:prstGeom prst="ellipse">
                          <a:avLst/>
                        </a:prstGeom>
                        <a:blipFill dpi="0" rotWithShape="1">
                          <a:blip r:embed="rId8" cstate="print">
                            <a:extLst>
                              <a:ext uri="{28A0092B-C50C-407E-A947-70E740481C1C}">
                                <a14:useLocalDpi xmlns:a14="http://schemas.microsoft.com/office/drawing/2010/main" val="0"/>
                              </a:ext>
                            </a:extLst>
                          </a:blip>
                          <a:srcRect/>
                          <a:stretch>
                            <a:fillRect/>
                          </a:stretch>
                        </a:blip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oval w14:anchorId="73F291D6" id="Oval 2" o:spid="_x0000_s1026" style="position:absolute;margin-left:70.3pt;margin-top:127.5pt;width:121.5pt;height:115.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" strokecolor="#4579b8 [3044]">
                <v:fill r:id="rId9" o:title="" recolor="t" rotate="t" type="frame"/>
                <v:shadow on="t" color="black" opacity="22937f" origin=",.5" offset="0,.63889mm"/>
                <w10:wrap anchorx="margin" anchory="page"/>
              </v:oval>
            </w:pict>
          </mc:Fallback>
        </mc:AlternateContent>
      </w:r>
    </w:p>
    <w:tbl>
      <w:tblPr>
        <w:tblStyle w:val="a5"/>
        <w:tblW w:w="7740"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56"/>
        <w:gridCol w:w="4084"/>
      </w:tblGrid>
      <w:tr w:rsidR="00435168" w14:paraId="517558F9" w14:textId="77777777" w:rsidTr="003A4FBC">
        <w:trPr>
          <w:trHeight w:val="605"/>
        </w:trPr>
        <w:tc>
          <w:tcPr>
            <w:tcW w:w="3656" w:type="dxa"/>
            <w:tcBorders>
              <w:top w:val="single" w:sz="4" w:space="0" w:color="FFFFFF"/>
              <w:left w:val="single" w:sz="4" w:space="0" w:color="FFFFFF"/>
              <w:bottom w:val="single" w:sz="4" w:space="0" w:color="FFFFFF"/>
              <w:right w:val="single" w:sz="4" w:space="0" w:color="FFFFFF"/>
            </w:tcBorders>
          </w:tcPr>
          <w:p w14:paraId="7403BD42" w14:textId="77777777" w:rsidR="00435168" w:rsidRDefault="001F59E2">
            <w:pPr>
              <w:rPr>
                <w:rFonts w:ascii="Calibri" w:eastAsia="Calibri" w:hAnsi="Calibri" w:cs="Calibri"/>
              </w:rPr>
            </w:pPr>
            <w:r>
              <w:rPr>
                <w:rFonts w:ascii="Calibri" w:eastAsia="Calibri" w:hAnsi="Calibri" w:cs="Calibri"/>
                <w:noProof/>
                <w:lang w:val="en-US"/>
              </w:rPr>
              <w:drawing>
                <wp:inline distT="114300" distB="114300" distL="114300" distR="114300" wp14:anchorId="523A9CD0" wp14:editId="2D9EC99B">
                  <wp:extent cx="1757012" cy="138431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757012" cy="1384312"/>
                          </a:xfrm>
                          <a:prstGeom prst="rect">
                            <a:avLst/>
                          </a:prstGeom>
                          <a:ln/>
                        </pic:spPr>
                      </pic:pic>
                    </a:graphicData>
                  </a:graphic>
                </wp:inline>
              </w:drawing>
            </w:r>
          </w:p>
        </w:tc>
        <w:tc>
          <w:tcPr>
            <w:tcW w:w="4084" w:type="dxa"/>
            <w:tcBorders>
              <w:top w:val="single" w:sz="4" w:space="0" w:color="FFFFFF"/>
              <w:left w:val="single" w:sz="4" w:space="0" w:color="FFFFFF"/>
              <w:bottom w:val="single" w:sz="4" w:space="0" w:color="FFFFFF"/>
              <w:right w:val="single" w:sz="4" w:space="0" w:color="FFFFFF"/>
            </w:tcBorders>
          </w:tcPr>
          <w:p w14:paraId="4E8081F0" w14:textId="58755C9A" w:rsidR="00435168" w:rsidRDefault="001F59E2">
            <w:pPr>
              <w:rPr>
                <w:rFonts w:ascii="Calibri" w:eastAsia="Calibri" w:hAnsi="Calibri" w:cs="Calibri"/>
                <w:sz w:val="26"/>
                <w:szCs w:val="26"/>
              </w:rPr>
            </w:pPr>
            <w:r>
              <w:rPr>
                <w:rFonts w:ascii="Calibri" w:eastAsia="Calibri" w:hAnsi="Calibri" w:cs="Calibri"/>
                <w:b/>
                <w:sz w:val="26"/>
                <w:szCs w:val="26"/>
              </w:rPr>
              <w:t>Course Syllabus</w:t>
            </w:r>
          </w:p>
          <w:p w14:paraId="3305C2DC" w14:textId="160034CB" w:rsidR="00435168" w:rsidRDefault="00312219">
            <w:pPr>
              <w:widowControl w:val="0"/>
              <w:rPr>
                <w:rFonts w:ascii="Calibri" w:eastAsia="Calibri" w:hAnsi="Calibri" w:cs="Calibri"/>
                <w:color w:val="0070C0"/>
                <w:sz w:val="26"/>
                <w:szCs w:val="26"/>
              </w:rPr>
            </w:pPr>
            <w:hyperlink r:id="rId11">
              <w:r w:rsidR="001F59E2">
                <w:rPr>
                  <w:rFonts w:ascii="Calibri" w:eastAsia="Calibri" w:hAnsi="Calibri" w:cs="Calibri"/>
                  <w:color w:val="0070C0"/>
                  <w:sz w:val="26"/>
                  <w:szCs w:val="26"/>
                  <w:u w:val="single"/>
                </w:rPr>
                <w:t>Chaminade University Honolulu</w:t>
              </w:r>
            </w:hyperlink>
          </w:p>
          <w:p w14:paraId="7F113042" w14:textId="52B14C4C" w:rsidR="00435168" w:rsidRDefault="001F59E2">
            <w:pPr>
              <w:widowControl w:val="0"/>
              <w:rPr>
                <w:rFonts w:ascii="Calibri" w:eastAsia="Calibri" w:hAnsi="Calibri" w:cs="Calibri"/>
                <w:sz w:val="26"/>
                <w:szCs w:val="26"/>
              </w:rPr>
            </w:pPr>
            <w:r>
              <w:rPr>
                <w:rFonts w:ascii="Calibri" w:eastAsia="Calibri" w:hAnsi="Calibri" w:cs="Calibri"/>
                <w:sz w:val="26"/>
                <w:szCs w:val="26"/>
              </w:rPr>
              <w:t>3140 Waialae Avenue - Honolulu, HI 96816</w:t>
            </w:r>
          </w:p>
        </w:tc>
      </w:tr>
    </w:tbl>
    <w:p w14:paraId="1DE3322F" w14:textId="03571996" w:rsidR="00435168" w:rsidRDefault="001F59E2">
      <w:pPr>
        <w:pStyle w:val="Heading2"/>
        <w:spacing w:line="240" w:lineRule="auto"/>
        <w:rPr>
          <w:rFonts w:ascii="Calibri" w:eastAsia="Calibri" w:hAnsi="Calibri" w:cs="Calibri"/>
        </w:rPr>
      </w:pPr>
      <w:bookmarkStart w:id="0" w:name="_heading=h.ineif9wzzdsp" w:colFirst="0" w:colLast="0"/>
      <w:bookmarkEnd w:id="0"/>
      <w:r>
        <w:rPr>
          <w:rFonts w:ascii="Calibri" w:eastAsia="Calibri" w:hAnsi="Calibri" w:cs="Calibri"/>
        </w:rPr>
        <w:t xml:space="preserve">Course Overview </w:t>
      </w:r>
    </w:p>
    <w:p w14:paraId="3008F3DE" w14:textId="6C2D4B3F" w:rsidR="00435168" w:rsidRDefault="003A4FBC">
      <w:pPr>
        <w:spacing w:line="240" w:lineRule="auto"/>
        <w:rPr>
          <w:rFonts w:ascii="Calibri" w:eastAsia="Calibri" w:hAnsi="Calibri" w:cs="Calibri"/>
          <w:b/>
        </w:rPr>
      </w:pPr>
      <w:r w:rsidRPr="00500653">
        <w:rPr>
          <w:rFonts w:ascii="Calibri" w:eastAsia="Calibri" w:hAnsi="Calibri" w:cs="Calibri"/>
          <w:noProof/>
          <w:sz w:val="26"/>
          <w:szCs w:val="26"/>
          <w:lang w:val="en-US"/>
        </w:rPr>
        <mc:AlternateContent>
          <mc:Choice Requires="wps">
            <w:drawing>
              <wp:anchor distT="45720" distB="45720" distL="114300" distR="114300" simplePos="0" relativeHeight="251661312" behindDoc="1" locked="0" layoutInCell="1" allowOverlap="1" wp14:anchorId="469C392E" wp14:editId="221FDD03">
                <wp:simplePos x="0" y="0"/>
                <wp:positionH relativeFrom="margin">
                  <wp:align>right</wp:align>
                </wp:positionH>
                <wp:positionV relativeFrom="paragraph">
                  <wp:posOffset>260985</wp:posOffset>
                </wp:positionV>
                <wp:extent cx="1426845" cy="1404620"/>
                <wp:effectExtent l="0" t="0" r="190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1404620"/>
                        </a:xfrm>
                        <a:prstGeom prst="rect">
                          <a:avLst/>
                        </a:prstGeom>
                        <a:solidFill>
                          <a:srgbClr val="FFFFFF"/>
                        </a:solidFill>
                        <a:ln w="9525">
                          <a:noFill/>
                          <a:miter lim="800000"/>
                          <a:headEnd/>
                          <a:tailEnd/>
                        </a:ln>
                      </wps:spPr>
                      <wps:txbx>
                        <w:txbxContent>
                          <w:p w14:paraId="38762750" w14:textId="599B107D" w:rsidR="00500653" w:rsidRPr="00500653" w:rsidRDefault="00500653">
                            <w:pPr>
                              <w:rPr>
                                <w:i/>
                                <w:sz w:val="16"/>
                                <w:szCs w:val="16"/>
                              </w:rPr>
                            </w:pPr>
                            <w:r w:rsidRPr="00500653">
                              <w:rPr>
                                <w:i/>
                                <w:sz w:val="16"/>
                                <w:szCs w:val="16"/>
                              </w:rPr>
                              <w:t>Artist Sarah Beth Baca: Women of the Bible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9C392E" id="_x0000_t202" coordsize="21600,21600" o:spt="202" path="m,l,21600r21600,l21600,xe">
                <v:stroke joinstyle="miter"/>
                <v:path gradientshapeok="t" o:connecttype="rect"/>
              </v:shapetype>
              <v:shape id="Text Box 2" o:spid="_x0000_s1026" type="#_x0000_t202" style="position:absolute;margin-left:61.15pt;margin-top:20.55pt;width:112.35pt;height:110.6pt;z-index:-2516551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" stroked="f">
                <v:textbox style="mso-fit-shape-to-text:t">
                  <w:txbxContent>
                    <w:p w14:paraId="38762750" w14:textId="599B107D" w:rsidR="00500653" w:rsidRPr="00500653" w:rsidRDefault="00500653">
                      <w:pPr>
                        <w:rPr>
                          <w:i/>
                          <w:sz w:val="16"/>
                          <w:szCs w:val="16"/>
                        </w:rPr>
                      </w:pPr>
                      <w:r w:rsidRPr="00500653">
                        <w:rPr>
                          <w:i/>
                          <w:sz w:val="16"/>
                          <w:szCs w:val="16"/>
                        </w:rPr>
                        <w:t>Artist Sarah Beth Baca: Women of the Bible</w:t>
                      </w:r>
                    </w:p>
                  </w:txbxContent>
                </v:textbox>
                <w10:wrap anchorx="margin"/>
              </v:shape>
            </w:pict>
          </mc:Fallback>
        </mc:AlternateContent>
      </w:r>
      <w:r w:rsidR="001F59E2">
        <w:rPr>
          <w:rFonts w:ascii="Calibri" w:eastAsia="Calibri" w:hAnsi="Calibri" w:cs="Calibri"/>
          <w:b/>
        </w:rPr>
        <w:br/>
        <w:t>Course Number</w:t>
      </w:r>
      <w:r w:rsidR="001F59E2">
        <w:rPr>
          <w:rFonts w:ascii="Calibri" w:eastAsia="Calibri" w:hAnsi="Calibri" w:cs="Calibri"/>
        </w:rPr>
        <w:t xml:space="preserve">: </w:t>
      </w:r>
      <w:r w:rsidR="00553BF3">
        <w:rPr>
          <w:rFonts w:ascii="Calibri" w:eastAsia="Calibri" w:hAnsi="Calibri" w:cs="Calibri"/>
        </w:rPr>
        <w:t xml:space="preserve">RE </w:t>
      </w:r>
      <w:r w:rsidR="00500653">
        <w:rPr>
          <w:rFonts w:ascii="Calibri" w:eastAsia="Calibri" w:hAnsi="Calibri" w:cs="Calibri"/>
        </w:rPr>
        <w:t>346</w:t>
      </w:r>
      <w:r w:rsidR="0054362C">
        <w:rPr>
          <w:rFonts w:ascii="Calibri" w:eastAsia="Calibri" w:hAnsi="Calibri" w:cs="Calibri"/>
        </w:rPr>
        <w:t>-</w:t>
      </w:r>
      <w:r w:rsidR="00813294">
        <w:rPr>
          <w:rFonts w:ascii="Calibri" w:eastAsia="Calibri" w:hAnsi="Calibri" w:cs="Calibri"/>
        </w:rPr>
        <w:t>90-</w:t>
      </w:r>
      <w:r w:rsidR="00C15E91">
        <w:rPr>
          <w:rFonts w:ascii="Calibri" w:eastAsia="Calibri" w:hAnsi="Calibri" w:cs="Calibri"/>
        </w:rPr>
        <w:t>2</w:t>
      </w:r>
    </w:p>
    <w:p w14:paraId="6280475D" w14:textId="41B4BCC1" w:rsidR="00435168" w:rsidRDefault="001F59E2">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500653">
        <w:rPr>
          <w:rFonts w:ascii="Calibri" w:eastAsia="Calibri" w:hAnsi="Calibri" w:cs="Calibri"/>
        </w:rPr>
        <w:t>Influential Women in Christianity</w:t>
      </w:r>
    </w:p>
    <w:p w14:paraId="6E3EB212" w14:textId="22A2AD75" w:rsidR="00435168" w:rsidRDefault="001F59E2">
      <w:pPr>
        <w:spacing w:line="240" w:lineRule="auto"/>
        <w:rPr>
          <w:rFonts w:ascii="Calibri" w:eastAsia="Calibri" w:hAnsi="Calibri" w:cs="Calibri"/>
          <w:b/>
        </w:rPr>
      </w:pPr>
      <w:r>
        <w:rPr>
          <w:rFonts w:ascii="Calibri" w:eastAsia="Calibri" w:hAnsi="Calibri" w:cs="Calibri"/>
          <w:b/>
        </w:rPr>
        <w:t>Department Name</w:t>
      </w:r>
      <w:r>
        <w:rPr>
          <w:rFonts w:ascii="Calibri" w:eastAsia="Calibri" w:hAnsi="Calibri" w:cs="Calibri"/>
        </w:rPr>
        <w:t xml:space="preserve">: </w:t>
      </w:r>
      <w:r w:rsidR="00553BF3">
        <w:rPr>
          <w:rFonts w:ascii="Calibri" w:eastAsia="Calibri" w:hAnsi="Calibri" w:cs="Calibri"/>
        </w:rPr>
        <w:t>Religious Studies</w:t>
      </w:r>
    </w:p>
    <w:p w14:paraId="76423CF8" w14:textId="7B52418B" w:rsidR="00435168" w:rsidRDefault="001F59E2">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044EBC">
        <w:rPr>
          <w:rFonts w:ascii="Calibri" w:eastAsia="Calibri" w:hAnsi="Calibri" w:cs="Calibri"/>
        </w:rPr>
        <w:t>May 11 – August 7,</w:t>
      </w:r>
      <w:r w:rsidR="001C770F">
        <w:rPr>
          <w:rFonts w:ascii="Calibri" w:eastAsia="Calibri" w:hAnsi="Calibri" w:cs="Calibri"/>
        </w:rPr>
        <w:t xml:space="preserve"> 2026</w:t>
      </w:r>
    </w:p>
    <w:p w14:paraId="6629ED9A" w14:textId="77777777" w:rsidR="00435168" w:rsidRDefault="001F59E2">
      <w:pPr>
        <w:spacing w:line="240" w:lineRule="auto"/>
        <w:rPr>
          <w:rFonts w:ascii="Calibri" w:eastAsia="Calibri" w:hAnsi="Calibri" w:cs="Calibri"/>
          <w:b/>
        </w:rPr>
      </w:pPr>
      <w:r>
        <w:rPr>
          <w:rFonts w:ascii="Calibri" w:eastAsia="Calibri" w:hAnsi="Calibri" w:cs="Calibri"/>
          <w:b/>
        </w:rPr>
        <w:t>Course Credits</w:t>
      </w:r>
      <w:r>
        <w:rPr>
          <w:rFonts w:ascii="Calibri" w:eastAsia="Calibri" w:hAnsi="Calibri" w:cs="Calibri"/>
        </w:rPr>
        <w:t xml:space="preserve">: </w:t>
      </w:r>
      <w:r w:rsidR="00553BF3">
        <w:rPr>
          <w:rFonts w:ascii="Calibri" w:eastAsia="Calibri" w:hAnsi="Calibri" w:cs="Calibri"/>
        </w:rPr>
        <w:t>3 credits</w:t>
      </w:r>
    </w:p>
    <w:p w14:paraId="718D225B" w14:textId="77777777" w:rsidR="00435168" w:rsidRDefault="001F59E2">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Asynchronous, at your own pace</w:t>
      </w:r>
    </w:p>
    <w:p w14:paraId="4E6BEF19" w14:textId="77777777" w:rsidR="00435168" w:rsidRDefault="001F59E2">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Asynchronous, at your own pace</w:t>
      </w:r>
    </w:p>
    <w:p w14:paraId="1DC07D9B" w14:textId="77777777" w:rsidR="00435168" w:rsidRDefault="001F59E2">
      <w:pPr>
        <w:rPr>
          <w:rFonts w:ascii="Calibri" w:eastAsia="Calibri" w:hAnsi="Calibri" w:cs="Calibri"/>
          <w:b/>
        </w:rPr>
      </w:pPr>
      <w:r>
        <w:rPr>
          <w:rFonts w:ascii="Calibri" w:eastAsia="Calibri" w:hAnsi="Calibri" w:cs="Calibri"/>
          <w:b/>
        </w:rPr>
        <w:t>Course Website Address (Canvas):</w:t>
      </w:r>
      <w:hyperlink r:id="rId12">
        <w:r>
          <w:rPr>
            <w:rFonts w:ascii="Calibri" w:eastAsia="Calibri" w:hAnsi="Calibri" w:cs="Calibri"/>
            <w:b/>
          </w:rPr>
          <w:t xml:space="preserve"> </w:t>
        </w:r>
      </w:hyperlink>
      <w:hyperlink r:id="rId13">
        <w:r>
          <w:rPr>
            <w:rFonts w:ascii="Calibri" w:eastAsia="Calibri" w:hAnsi="Calibri" w:cs="Calibri"/>
            <w:color w:val="0070C0"/>
            <w:u w:val="single"/>
          </w:rPr>
          <w:t>https://chaminade.instructure.com/</w:t>
        </w:r>
      </w:hyperlink>
    </w:p>
    <w:p w14:paraId="7C9F6FE2" w14:textId="77777777" w:rsidR="00435168" w:rsidRDefault="00435168">
      <w:pPr>
        <w:spacing w:line="240" w:lineRule="auto"/>
        <w:rPr>
          <w:rFonts w:ascii="Calibri" w:eastAsia="Calibri" w:hAnsi="Calibri" w:cs="Calibri"/>
        </w:rPr>
      </w:pPr>
    </w:p>
    <w:p w14:paraId="0B94235F" w14:textId="77777777" w:rsidR="00435168" w:rsidRDefault="001F59E2">
      <w:pPr>
        <w:spacing w:line="240" w:lineRule="auto"/>
        <w:rPr>
          <w:rFonts w:ascii="Calibri" w:eastAsia="Calibri" w:hAnsi="Calibri" w:cs="Calibri"/>
          <w:b/>
        </w:rPr>
      </w:pPr>
      <w:r>
        <w:rPr>
          <w:rFonts w:ascii="Calibri" w:eastAsia="Calibri" w:hAnsi="Calibri" w:cs="Calibri"/>
          <w:b/>
        </w:rPr>
        <w:t>Instructor Name</w:t>
      </w:r>
      <w:r>
        <w:rPr>
          <w:rFonts w:ascii="Calibri" w:eastAsia="Calibri" w:hAnsi="Calibri" w:cs="Calibri"/>
        </w:rPr>
        <w:t xml:space="preserve">: </w:t>
      </w:r>
      <w:r w:rsidR="00A64F46">
        <w:rPr>
          <w:rFonts w:ascii="Calibri" w:eastAsia="Calibri" w:hAnsi="Calibri" w:cs="Calibri"/>
        </w:rPr>
        <w:t xml:space="preserve">Dr. </w:t>
      </w:r>
      <w:r w:rsidR="003E2065">
        <w:rPr>
          <w:rFonts w:ascii="Calibri" w:eastAsia="Calibri" w:hAnsi="Calibri" w:cs="Calibri"/>
        </w:rPr>
        <w:t>Malia D. Wong, O.P.</w:t>
      </w:r>
    </w:p>
    <w:p w14:paraId="4D1DA723" w14:textId="77777777" w:rsidR="00435168" w:rsidRDefault="001F59E2">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r w:rsidR="003E2065">
        <w:rPr>
          <w:rFonts w:ascii="Calibri" w:eastAsia="Calibri" w:hAnsi="Calibri" w:cs="Calibri"/>
        </w:rPr>
        <w:t>mwong2</w:t>
      </w:r>
      <w:r w:rsidRPr="00A64F46">
        <w:rPr>
          <w:rFonts w:ascii="Calibri" w:eastAsia="Calibri" w:hAnsi="Calibri" w:cs="Calibri"/>
        </w:rPr>
        <w:t>@chaminade.edu</w:t>
      </w:r>
      <w:r>
        <w:rPr>
          <w:rFonts w:ascii="Calibri" w:eastAsia="Calibri" w:hAnsi="Calibri" w:cs="Calibri"/>
        </w:rPr>
        <w:t xml:space="preserve"> </w:t>
      </w:r>
    </w:p>
    <w:p w14:paraId="05A1C954" w14:textId="77777777" w:rsidR="00435168" w:rsidRDefault="001F59E2">
      <w:pPr>
        <w:spacing w:line="240" w:lineRule="auto"/>
        <w:rPr>
          <w:rFonts w:ascii="Calibri" w:eastAsia="Calibri" w:hAnsi="Calibri" w:cs="Calibri"/>
          <w:b/>
        </w:rPr>
      </w:pPr>
      <w:r>
        <w:rPr>
          <w:rFonts w:ascii="Calibri" w:eastAsia="Calibri" w:hAnsi="Calibri" w:cs="Calibri"/>
          <w:b/>
        </w:rPr>
        <w:t>Phone</w:t>
      </w:r>
      <w:r>
        <w:rPr>
          <w:rFonts w:ascii="Calibri" w:eastAsia="Calibri" w:hAnsi="Calibri" w:cs="Calibri"/>
        </w:rPr>
        <w:t xml:space="preserve">: </w:t>
      </w:r>
      <w:r w:rsidR="00A64F46">
        <w:rPr>
          <w:rFonts w:ascii="Calibri" w:eastAsia="Calibri" w:hAnsi="Calibri" w:cs="Calibri"/>
        </w:rPr>
        <w:t>808.</w:t>
      </w:r>
      <w:r w:rsidR="003E2065">
        <w:rPr>
          <w:rFonts w:ascii="Calibri" w:eastAsia="Calibri" w:hAnsi="Calibri" w:cs="Calibri"/>
        </w:rPr>
        <w:t>735.4867</w:t>
      </w:r>
    </w:p>
    <w:p w14:paraId="2AB5464D" w14:textId="55E519C6" w:rsidR="00435168" w:rsidRDefault="001F59E2">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A64F46">
        <w:rPr>
          <w:rFonts w:ascii="Calibri" w:eastAsia="Calibri" w:hAnsi="Calibri" w:cs="Calibri"/>
        </w:rPr>
        <w:t>Online</w:t>
      </w:r>
    </w:p>
    <w:p w14:paraId="6D79FBAA" w14:textId="0BBB174C" w:rsidR="00E748DB" w:rsidRPr="00E748DB" w:rsidRDefault="00E748DB" w:rsidP="00E748DB">
      <w:pPr>
        <w:spacing w:line="240" w:lineRule="auto"/>
        <w:rPr>
          <w:rFonts w:ascii="Calibri" w:eastAsia="Calibri" w:hAnsi="Calibri" w:cs="Calibri"/>
        </w:rPr>
      </w:pPr>
      <w:r w:rsidRPr="00E748DB">
        <w:rPr>
          <w:rFonts w:ascii="Calibri" w:eastAsia="Calibri" w:hAnsi="Calibri" w:cs="Calibri"/>
          <w:b/>
        </w:rPr>
        <w:t>Regular &amp; Substantive Interaction (RSI)</w:t>
      </w:r>
      <w:r w:rsidRPr="00E748DB">
        <w:rPr>
          <w:rFonts w:ascii="Calibri" w:eastAsia="Calibri" w:hAnsi="Calibri" w:cs="Calibri"/>
        </w:rPr>
        <w:t xml:space="preserve">: </w:t>
      </w:r>
    </w:p>
    <w:p w14:paraId="7BB8A4E9" w14:textId="2AF3AA84" w:rsidR="00E748DB" w:rsidRPr="00E748DB" w:rsidRDefault="00E748DB" w:rsidP="00E748DB">
      <w:pPr>
        <w:spacing w:line="240" w:lineRule="auto"/>
        <w:ind w:firstLine="720"/>
        <w:rPr>
          <w:rFonts w:ascii="Calibri" w:eastAsia="Calibri" w:hAnsi="Calibri" w:cs="Calibri"/>
        </w:rPr>
      </w:pPr>
      <w:r w:rsidRPr="00E748DB">
        <w:rPr>
          <w:rFonts w:ascii="Calibri" w:eastAsia="Calibri" w:hAnsi="Calibri" w:cs="Calibri"/>
          <w:b/>
        </w:rPr>
        <w:t>Office hours:</w:t>
      </w:r>
      <w:r w:rsidRPr="00E748DB">
        <w:rPr>
          <w:rFonts w:ascii="Calibri" w:eastAsia="Calibri" w:hAnsi="Calibri" w:cs="Calibri"/>
        </w:rPr>
        <w:t xml:space="preserve"> </w:t>
      </w:r>
      <w:r>
        <w:rPr>
          <w:rFonts w:ascii="Calibri" w:eastAsia="Calibri" w:hAnsi="Calibri" w:cs="Calibri"/>
        </w:rPr>
        <w:t>Monday, Wednesday, 8-11AMHST; by appointment</w:t>
      </w:r>
    </w:p>
    <w:p w14:paraId="759B7E18" w14:textId="3062D152" w:rsidR="00E748DB" w:rsidRPr="00E748DB" w:rsidRDefault="00E748DB" w:rsidP="00E748DB">
      <w:pPr>
        <w:spacing w:line="240" w:lineRule="auto"/>
        <w:ind w:left="720"/>
        <w:rPr>
          <w:rFonts w:ascii="Calibri" w:eastAsia="Calibri" w:hAnsi="Calibri" w:cs="Calibri"/>
        </w:rPr>
      </w:pPr>
      <w:r w:rsidRPr="00E748DB">
        <w:rPr>
          <w:rFonts w:ascii="Calibri" w:eastAsia="Calibri" w:hAnsi="Calibri" w:cs="Calibri"/>
          <w:b/>
        </w:rPr>
        <w:t>Grading and providing content-specific feedback</w:t>
      </w:r>
      <w:r>
        <w:rPr>
          <w:rFonts w:ascii="Calibri" w:eastAsia="Calibri" w:hAnsi="Calibri" w:cs="Calibri"/>
        </w:rPr>
        <w:t xml:space="preserve"> (via Canvas SpeedGrader): Grades and feedback are provided </w:t>
      </w:r>
      <w:r w:rsidRPr="00E748DB">
        <w:rPr>
          <w:rFonts w:ascii="Calibri" w:eastAsia="Calibri" w:hAnsi="Calibri" w:cs="Calibri"/>
        </w:rPr>
        <w:t xml:space="preserve">within 3-5 business days following </w:t>
      </w:r>
      <w:r w:rsidR="00847EC0">
        <w:rPr>
          <w:rFonts w:ascii="Calibri" w:eastAsia="Calibri" w:hAnsi="Calibri" w:cs="Calibri"/>
        </w:rPr>
        <w:t>an assignment submission.</w:t>
      </w:r>
    </w:p>
    <w:p w14:paraId="511AAA94" w14:textId="07200116" w:rsidR="00E748DB" w:rsidRDefault="00847EC0" w:rsidP="00E748DB">
      <w:pPr>
        <w:spacing w:line="240" w:lineRule="auto"/>
        <w:ind w:firstLine="720"/>
        <w:rPr>
          <w:rFonts w:ascii="Calibri" w:eastAsia="Calibri" w:hAnsi="Calibri" w:cs="Calibri"/>
        </w:rPr>
      </w:pPr>
      <w:r>
        <w:rPr>
          <w:rFonts w:ascii="Calibri" w:eastAsia="Calibri" w:hAnsi="Calibri" w:cs="Calibri"/>
          <w:b/>
        </w:rPr>
        <w:t>D</w:t>
      </w:r>
      <w:r w:rsidR="00E748DB" w:rsidRPr="00E748DB">
        <w:rPr>
          <w:rFonts w:ascii="Calibri" w:eastAsia="Calibri" w:hAnsi="Calibri" w:cs="Calibri"/>
          <w:b/>
        </w:rPr>
        <w:t>iscussions:</w:t>
      </w:r>
      <w:r w:rsidR="00E748DB">
        <w:rPr>
          <w:rFonts w:ascii="Calibri" w:eastAsia="Calibri" w:hAnsi="Calibri" w:cs="Calibri"/>
        </w:rPr>
        <w:t xml:space="preserve"> </w:t>
      </w:r>
      <w:r>
        <w:rPr>
          <w:rFonts w:ascii="Calibri" w:eastAsia="Calibri" w:hAnsi="Calibri" w:cs="Calibri"/>
        </w:rPr>
        <w:t>Canvas board</w:t>
      </w:r>
    </w:p>
    <w:p w14:paraId="271B1CFD" w14:textId="22AACB8D" w:rsidR="00A64F46" w:rsidRDefault="00A64F46">
      <w:pPr>
        <w:spacing w:line="240" w:lineRule="auto"/>
        <w:rPr>
          <w:rFonts w:ascii="Calibri" w:eastAsia="Calibri" w:hAnsi="Calibri" w:cs="Calibri"/>
        </w:rPr>
      </w:pPr>
    </w:p>
    <w:p w14:paraId="5633DF0A" w14:textId="77777777" w:rsidR="00A64F46" w:rsidRPr="00A64F46" w:rsidRDefault="00A64F46" w:rsidP="001C770F">
      <w:pPr>
        <w:spacing w:line="240" w:lineRule="auto"/>
        <w:rPr>
          <w:rFonts w:ascii="Calibri" w:eastAsia="Calibri" w:hAnsi="Calibri" w:cs="Calibri"/>
          <w:b/>
        </w:rPr>
      </w:pPr>
      <w:r w:rsidRPr="00A64F46">
        <w:rPr>
          <w:rFonts w:ascii="Calibri" w:eastAsia="Calibri" w:hAnsi="Calibri" w:cs="Calibri"/>
          <w:b/>
        </w:rPr>
        <w:t xml:space="preserve">University Course Catalog Description </w:t>
      </w:r>
    </w:p>
    <w:p w14:paraId="6D864D01" w14:textId="76D00C9B" w:rsidR="003E2065" w:rsidRDefault="00597B52" w:rsidP="00A64F46">
      <w:pPr>
        <w:spacing w:line="240" w:lineRule="auto"/>
        <w:rPr>
          <w:rFonts w:ascii="Calibri" w:eastAsia="Calibri" w:hAnsi="Calibri" w:cs="Calibri"/>
        </w:rPr>
      </w:pPr>
      <w:bookmarkStart w:id="1" w:name="_Hlk218878869"/>
      <w:r w:rsidRPr="00597B52">
        <w:rPr>
          <w:rFonts w:ascii="Calibri" w:eastAsia="Calibri" w:hAnsi="Calibri" w:cs="Calibri"/>
        </w:rPr>
        <w:t xml:space="preserve">This course surveys the life and work of especially significant women in Christianity with an emphasis on the Catholic Church. Analytical discussion employing socio-cultural, philosophical, theological, and feminist approaches will help students to understand how women have been perceived in Christian history and literature. The struggles and successes of these women will exemplify how strong faith can overcome obstacles based on stereotypes and other images.   </w:t>
      </w:r>
    </w:p>
    <w:bookmarkEnd w:id="1"/>
    <w:p w14:paraId="7C8351F5" w14:textId="77777777" w:rsidR="00597B52" w:rsidRDefault="00597B52" w:rsidP="00A64F46">
      <w:pPr>
        <w:spacing w:line="240" w:lineRule="auto"/>
        <w:rPr>
          <w:rFonts w:asciiTheme="majorHAnsi" w:hAnsiTheme="majorHAnsi" w:cstheme="majorHAnsi"/>
        </w:rPr>
      </w:pPr>
    </w:p>
    <w:p w14:paraId="54450D22" w14:textId="77777777" w:rsidR="00A64F46" w:rsidRPr="00A64F46" w:rsidRDefault="00A64F46" w:rsidP="00A64F46">
      <w:pPr>
        <w:spacing w:line="240" w:lineRule="auto"/>
        <w:rPr>
          <w:rFonts w:asciiTheme="majorHAnsi" w:eastAsia="Calibri" w:hAnsiTheme="majorHAnsi" w:cstheme="majorHAnsi"/>
          <w:b/>
        </w:rPr>
      </w:pPr>
      <w:r w:rsidRPr="00A64F46">
        <w:rPr>
          <w:rFonts w:asciiTheme="majorHAnsi" w:eastAsia="Calibri" w:hAnsiTheme="majorHAnsi" w:cstheme="majorHAnsi"/>
          <w:b/>
        </w:rPr>
        <w:t xml:space="preserve">Course Overview </w:t>
      </w:r>
    </w:p>
    <w:p w14:paraId="543DDE53" w14:textId="66F15B50" w:rsidR="00665418" w:rsidRDefault="00597B52" w:rsidP="00665418">
      <w:pPr>
        <w:spacing w:line="240" w:lineRule="auto"/>
        <w:rPr>
          <w:rFonts w:asciiTheme="majorHAnsi" w:eastAsia="Calibri" w:hAnsiTheme="majorHAnsi" w:cstheme="majorHAnsi"/>
        </w:rPr>
      </w:pPr>
      <w:bookmarkStart w:id="2" w:name="_Hlk218878887"/>
      <w:r w:rsidRPr="00597B52">
        <w:rPr>
          <w:rFonts w:asciiTheme="majorHAnsi" w:eastAsia="Calibri" w:hAnsiTheme="majorHAnsi" w:cstheme="majorHAnsi"/>
        </w:rPr>
        <w:t>This study is presented in a way that parallels the positive influence of women through different periods of time according to various topic areas.  It highlights their contributions and exemplariness as steadfast models for women today.  In addition, it includes periods of guided self-reflection to accompany one’s personal growth in the same Spirit that ignited and sustained them along life’s fluid journey.</w:t>
      </w:r>
    </w:p>
    <w:bookmarkEnd w:id="2"/>
    <w:p w14:paraId="5448FACE" w14:textId="77777777" w:rsidR="00597B52" w:rsidRDefault="00597B52" w:rsidP="00665418">
      <w:pPr>
        <w:spacing w:line="240" w:lineRule="auto"/>
        <w:rPr>
          <w:rFonts w:asciiTheme="majorHAnsi" w:eastAsia="Calibri" w:hAnsiTheme="majorHAnsi" w:cstheme="majorHAnsi"/>
        </w:rPr>
      </w:pPr>
    </w:p>
    <w:p w14:paraId="72F0817C" w14:textId="017DDAC1" w:rsidR="00435168" w:rsidRPr="00A64F46" w:rsidRDefault="001F59E2" w:rsidP="00665418">
      <w:pPr>
        <w:spacing w:line="240" w:lineRule="auto"/>
        <w:rPr>
          <w:rFonts w:asciiTheme="majorHAnsi" w:eastAsia="Calibri" w:hAnsiTheme="majorHAnsi" w:cstheme="majorHAnsi"/>
        </w:rPr>
      </w:pPr>
      <w:r w:rsidRPr="00871BED">
        <w:rPr>
          <w:rFonts w:asciiTheme="majorHAnsi" w:eastAsia="Calibri" w:hAnsiTheme="majorHAnsi" w:cstheme="majorHAnsi"/>
          <w:b/>
          <w:color w:val="000000"/>
        </w:rPr>
        <w:t>Marianist Values</w:t>
      </w:r>
      <w:r w:rsidRPr="00A64F46">
        <w:rPr>
          <w:rFonts w:asciiTheme="majorHAnsi" w:eastAsia="Calibri" w:hAnsiTheme="majorHAnsi" w:cstheme="majorHAnsi"/>
          <w:color w:val="000000"/>
        </w:rPr>
        <w:br/>
      </w:r>
      <w:r>
        <w:rPr>
          <w:rFonts w:ascii="Calibri" w:eastAsia="Calibri" w:hAnsi="Calibri" w:cs="Calibri"/>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0FA47972" w14:textId="77777777" w:rsidR="00435168" w:rsidRDefault="001F59E2">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Education for formation in faith</w:t>
      </w:r>
    </w:p>
    <w:p w14:paraId="33D3C695" w14:textId="77777777" w:rsidR="00435168" w:rsidRDefault="001F59E2">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lastRenderedPageBreak/>
        <w:t>Provide an integral, quality education</w:t>
      </w:r>
    </w:p>
    <w:p w14:paraId="5E76167F" w14:textId="77777777" w:rsidR="00435168" w:rsidRDefault="001F59E2">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w:t>
      </w:r>
    </w:p>
    <w:p w14:paraId="7349F434" w14:textId="77777777" w:rsidR="00435168" w:rsidRDefault="001F59E2">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service, justice and peace</w:t>
      </w:r>
    </w:p>
    <w:p w14:paraId="772A6892" w14:textId="77777777" w:rsidR="00435168" w:rsidRDefault="001F59E2">
      <w:pPr>
        <w:numPr>
          <w:ilvl w:val="0"/>
          <w:numId w:val="1"/>
        </w:numPr>
        <w:pBdr>
          <w:top w:val="nil"/>
          <w:left w:val="nil"/>
          <w:bottom w:val="nil"/>
          <w:right w:val="nil"/>
          <w:between w:val="nil"/>
        </w:pBdr>
        <w:spacing w:line="240" w:lineRule="auto"/>
        <w:ind w:right="180"/>
        <w:rPr>
          <w:rFonts w:ascii="Calibri" w:eastAsia="Calibri" w:hAnsi="Calibri" w:cs="Calibri"/>
          <w:sz w:val="24"/>
          <w:szCs w:val="24"/>
        </w:rPr>
      </w:pPr>
      <w:r>
        <w:rPr>
          <w:rFonts w:ascii="Calibri" w:eastAsia="Calibri" w:hAnsi="Calibri" w:cs="Calibri"/>
        </w:rPr>
        <w:t>Educate for adaptation and change</w:t>
      </w:r>
    </w:p>
    <w:p w14:paraId="30FAA8A5" w14:textId="77777777" w:rsidR="00435168" w:rsidRDefault="001F59E2">
      <w:pPr>
        <w:pStyle w:val="Heading3"/>
        <w:rPr>
          <w:color w:val="000000"/>
        </w:rPr>
      </w:pPr>
      <w:bookmarkStart w:id="3" w:name="_heading=h.2et92p0" w:colFirst="0" w:colLast="0"/>
      <w:bookmarkEnd w:id="3"/>
      <w:r>
        <w:rPr>
          <w:color w:val="000000"/>
        </w:rPr>
        <w:t>Native Hawaiian Values</w:t>
      </w:r>
    </w:p>
    <w:p w14:paraId="1B24824F" w14:textId="77777777" w:rsidR="00435168" w:rsidRDefault="001F59E2">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2A7C54C" w14:textId="77777777" w:rsidR="00435168" w:rsidRDefault="001F59E2">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Formation in Faith (Mana) E ola au i ke akua (ʻŌlelo Noʻeau 364) May I live by God</w:t>
      </w:r>
    </w:p>
    <w:p w14:paraId="5948E214" w14:textId="77777777" w:rsidR="00435168" w:rsidRDefault="001F59E2">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 (Na’auao) Lawe i ka maʻalea a kūʻonoʻono (ʻŌlelo  Noʻeau 1957) Acquire skill and make it deep</w:t>
      </w:r>
    </w:p>
    <w:p w14:paraId="5C160190" w14:textId="77777777" w:rsidR="00435168" w:rsidRDefault="001F59E2">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 (‘Ohana) ʻIke aku, ʻike mai, kōkua aku kōkua mai; pela iho la ka nohana ʻohana (‘Ōlelo Noʻeau 1200) Recognize others, be recognized, help others, be helped; such is a family relationship</w:t>
      </w:r>
    </w:p>
    <w:p w14:paraId="5346EB85" w14:textId="77777777" w:rsidR="00435168" w:rsidRDefault="001F59E2">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Service, Justice and Peace (Aloha) Ka lama kū o ka noʻeau (ʻŌlelo Noʻeau 1430) Education is the standing torch of wisdom</w:t>
      </w:r>
    </w:p>
    <w:p w14:paraId="62C630F8" w14:textId="77777777" w:rsidR="00435168" w:rsidRDefault="001F59E2">
      <w:pPr>
        <w:numPr>
          <w:ilvl w:val="0"/>
          <w:numId w:val="4"/>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Adaptation and Change (Aina) ʻAʻohe pau ka ‘ike i ka hālau hoʻokahi (ʻŌlelo Noʻeau 203) All knowledge is not taught in the same school</w:t>
      </w:r>
    </w:p>
    <w:p w14:paraId="68518A42" w14:textId="77777777" w:rsidR="005455AB" w:rsidRDefault="005455AB" w:rsidP="005455AB">
      <w:pPr>
        <w:pBdr>
          <w:top w:val="nil"/>
          <w:left w:val="nil"/>
          <w:bottom w:val="nil"/>
          <w:right w:val="nil"/>
          <w:between w:val="nil"/>
        </w:pBdr>
        <w:spacing w:line="240" w:lineRule="auto"/>
        <w:ind w:left="720" w:right="180"/>
        <w:rPr>
          <w:rFonts w:ascii="Calibri" w:eastAsia="Calibri" w:hAnsi="Calibri" w:cs="Calibri"/>
        </w:rPr>
      </w:pPr>
    </w:p>
    <w:p w14:paraId="59183EFF" w14:textId="77777777" w:rsidR="00182561" w:rsidRPr="00182561" w:rsidRDefault="00182561" w:rsidP="001C770F">
      <w:pPr>
        <w:spacing w:line="240" w:lineRule="auto"/>
        <w:rPr>
          <w:rFonts w:asciiTheme="majorHAnsi" w:hAnsiTheme="majorHAnsi" w:cstheme="majorHAnsi"/>
          <w:b/>
        </w:rPr>
      </w:pPr>
      <w:r w:rsidRPr="00182561">
        <w:rPr>
          <w:rFonts w:asciiTheme="majorHAnsi" w:hAnsiTheme="majorHAnsi" w:cstheme="majorHAnsi"/>
          <w:b/>
        </w:rPr>
        <w:t>Statement on Educator Ethics</w:t>
      </w:r>
    </w:p>
    <w:p w14:paraId="006CC9D4" w14:textId="31302613" w:rsidR="00182561" w:rsidRDefault="00182561" w:rsidP="001C770F">
      <w:pPr>
        <w:spacing w:line="240" w:lineRule="auto"/>
        <w:rPr>
          <w:rFonts w:asciiTheme="majorHAnsi" w:hAnsiTheme="majorHAnsi" w:cstheme="majorHAnsi"/>
        </w:rPr>
      </w:pPr>
      <w:r w:rsidRPr="00182561">
        <w:rPr>
          <w:rFonts w:asciiTheme="majorHAnsi" w:hAnsiTheme="majorHAnsi" w:cstheme="majorHAnsi"/>
        </w:rPr>
        <w:t>As an educator, I am committed to fostering a respectful and inclusive learning environment, upholding academic integrity, and promoting the intellectual and personal growth of all students.</w:t>
      </w:r>
    </w:p>
    <w:p w14:paraId="1F316E76" w14:textId="77777777" w:rsidR="00182561" w:rsidRPr="00182561" w:rsidRDefault="00182561" w:rsidP="001C770F">
      <w:pPr>
        <w:spacing w:line="240" w:lineRule="auto"/>
        <w:rPr>
          <w:rFonts w:asciiTheme="majorHAnsi" w:hAnsiTheme="majorHAnsi" w:cstheme="majorHAnsi"/>
        </w:rPr>
      </w:pPr>
    </w:p>
    <w:p w14:paraId="1B3202F6" w14:textId="21818234" w:rsidR="005455AB" w:rsidRPr="00215B19" w:rsidRDefault="005455AB" w:rsidP="001C770F">
      <w:pPr>
        <w:spacing w:line="240" w:lineRule="auto"/>
        <w:rPr>
          <w:rFonts w:asciiTheme="majorHAnsi" w:hAnsiTheme="majorHAnsi" w:cstheme="majorHAnsi"/>
          <w:b/>
        </w:rPr>
      </w:pPr>
      <w:r w:rsidRPr="00215B19">
        <w:rPr>
          <w:rFonts w:asciiTheme="majorHAnsi" w:hAnsiTheme="majorHAnsi" w:cstheme="majorHAnsi"/>
          <w:b/>
        </w:rPr>
        <w:t>General Education Learning Outcomes (GELO’s)</w:t>
      </w:r>
    </w:p>
    <w:p w14:paraId="68A849F1" w14:textId="0ECA9C83" w:rsidR="003E2065" w:rsidRDefault="003E2065" w:rsidP="001C770F">
      <w:pPr>
        <w:spacing w:line="240" w:lineRule="auto"/>
        <w:rPr>
          <w:rFonts w:asciiTheme="majorHAnsi" w:hAnsiTheme="majorHAnsi" w:cstheme="majorHAnsi"/>
          <w:bCs/>
          <w:color w:val="000000" w:themeColor="text1"/>
        </w:rPr>
      </w:pPr>
      <w:r w:rsidRPr="00ED2547">
        <w:rPr>
          <w:rFonts w:asciiTheme="majorHAnsi" w:hAnsiTheme="majorHAnsi" w:cstheme="majorHAnsi"/>
          <w:bCs/>
          <w:color w:val="000000" w:themeColor="text1"/>
        </w:rPr>
        <w:t xml:space="preserve">The Value Learning Outcome students will gain from this course lies under the category of Education for </w:t>
      </w:r>
      <w:r w:rsidR="007D5EF5">
        <w:rPr>
          <w:rFonts w:asciiTheme="majorHAnsi" w:hAnsiTheme="majorHAnsi" w:cstheme="majorHAnsi"/>
          <w:bCs/>
          <w:color w:val="000000" w:themeColor="text1"/>
        </w:rPr>
        <w:t>Service, Justice and Peace</w:t>
      </w:r>
      <w:r w:rsidRPr="00ED2547">
        <w:rPr>
          <w:rFonts w:asciiTheme="majorHAnsi" w:hAnsiTheme="majorHAnsi" w:cstheme="majorHAnsi"/>
          <w:bCs/>
          <w:color w:val="000000" w:themeColor="text1"/>
        </w:rPr>
        <w:t xml:space="preserve"> of the Marianist Values.</w:t>
      </w:r>
    </w:p>
    <w:p w14:paraId="0DE301BE" w14:textId="22CD2242" w:rsidR="00597B52" w:rsidRPr="00ED2547" w:rsidRDefault="00597B52" w:rsidP="00597B52">
      <w:pPr>
        <w:spacing w:line="240" w:lineRule="auto"/>
        <w:ind w:left="720"/>
        <w:rPr>
          <w:rFonts w:asciiTheme="majorHAnsi" w:hAnsiTheme="majorHAnsi" w:cstheme="majorHAnsi"/>
          <w:bCs/>
          <w:color w:val="000000" w:themeColor="text1"/>
        </w:rPr>
      </w:pPr>
      <w:bookmarkStart w:id="4" w:name="_Hlk218878912"/>
      <w:r w:rsidRPr="00597B52">
        <w:rPr>
          <w:rFonts w:asciiTheme="majorHAnsi" w:hAnsiTheme="majorHAnsi" w:cstheme="majorHAnsi"/>
          <w:bCs/>
          <w:color w:val="000000" w:themeColor="text1"/>
        </w:rPr>
        <w:t>The student will integrate faith and reason as complementary methods to explore questions of ultimate reality, leading to enhanced social awareness and service for peace and justice</w:t>
      </w:r>
      <w:r>
        <w:rPr>
          <w:rFonts w:asciiTheme="majorHAnsi" w:hAnsiTheme="majorHAnsi" w:cstheme="majorHAnsi"/>
          <w:bCs/>
          <w:color w:val="000000" w:themeColor="text1"/>
        </w:rPr>
        <w:t>.</w:t>
      </w:r>
    </w:p>
    <w:bookmarkEnd w:id="4"/>
    <w:p w14:paraId="1B2993B2" w14:textId="77777777" w:rsidR="005455AB" w:rsidRDefault="005455AB" w:rsidP="001C770F">
      <w:pPr>
        <w:spacing w:line="240" w:lineRule="auto"/>
        <w:rPr>
          <w:rFonts w:asciiTheme="majorHAnsi" w:hAnsiTheme="majorHAnsi" w:cstheme="majorHAnsi"/>
        </w:rPr>
      </w:pPr>
    </w:p>
    <w:p w14:paraId="2513D1C8" w14:textId="77777777" w:rsidR="005455AB" w:rsidRPr="00215B19" w:rsidRDefault="005455AB" w:rsidP="001C770F">
      <w:pPr>
        <w:spacing w:line="240" w:lineRule="auto"/>
        <w:rPr>
          <w:rFonts w:asciiTheme="majorHAnsi" w:hAnsiTheme="majorHAnsi" w:cstheme="majorHAnsi"/>
          <w:b/>
        </w:rPr>
      </w:pPr>
      <w:r w:rsidRPr="00215B19">
        <w:rPr>
          <w:rFonts w:asciiTheme="majorHAnsi" w:hAnsiTheme="majorHAnsi" w:cstheme="majorHAnsi"/>
          <w:b/>
        </w:rPr>
        <w:t>Program Learning Outcomes (PLO’s)</w:t>
      </w:r>
    </w:p>
    <w:p w14:paraId="0463AF64" w14:textId="77777777" w:rsidR="005455AB" w:rsidRPr="00215B19" w:rsidRDefault="005455AB" w:rsidP="001C770F">
      <w:pPr>
        <w:spacing w:line="240" w:lineRule="auto"/>
        <w:rPr>
          <w:rFonts w:asciiTheme="majorHAnsi" w:hAnsiTheme="majorHAnsi" w:cstheme="majorHAnsi"/>
        </w:rPr>
      </w:pPr>
      <w:r w:rsidRPr="00215B19">
        <w:rPr>
          <w:rFonts w:asciiTheme="majorHAnsi" w:hAnsiTheme="majorHAnsi" w:cstheme="majorHAnsi"/>
        </w:rPr>
        <w:t xml:space="preserve">Students successfully completing the Religious Studies program will be able to: </w:t>
      </w:r>
    </w:p>
    <w:p w14:paraId="7F4C389C" w14:textId="77777777" w:rsidR="005455AB" w:rsidRPr="005455AB" w:rsidRDefault="005455AB" w:rsidP="001C770F">
      <w:pPr>
        <w:pStyle w:val="ListParagraph"/>
        <w:numPr>
          <w:ilvl w:val="0"/>
          <w:numId w:val="12"/>
        </w:numPr>
        <w:spacing w:line="240" w:lineRule="auto"/>
        <w:rPr>
          <w:rFonts w:asciiTheme="majorHAnsi" w:hAnsiTheme="majorHAnsi" w:cstheme="majorHAnsi"/>
        </w:rPr>
      </w:pPr>
      <w:r w:rsidRPr="005455AB">
        <w:rPr>
          <w:rFonts w:asciiTheme="majorHAnsi" w:hAnsiTheme="majorHAnsi" w:cstheme="majorHAnsi"/>
        </w:rPr>
        <w:t>Utilize the key concepts of Catholic theology in a critical reflection on integral human experience.</w:t>
      </w:r>
    </w:p>
    <w:p w14:paraId="2A24BC19" w14:textId="77777777" w:rsidR="005455AB" w:rsidRPr="005455AB" w:rsidRDefault="005455AB" w:rsidP="001C770F">
      <w:pPr>
        <w:pStyle w:val="ListParagraph"/>
        <w:numPr>
          <w:ilvl w:val="0"/>
          <w:numId w:val="12"/>
        </w:numPr>
        <w:spacing w:line="240" w:lineRule="auto"/>
        <w:rPr>
          <w:rFonts w:asciiTheme="majorHAnsi" w:hAnsiTheme="majorHAnsi" w:cstheme="majorHAnsi"/>
        </w:rPr>
      </w:pPr>
      <w:r w:rsidRPr="005455AB">
        <w:rPr>
          <w:rFonts w:asciiTheme="majorHAnsi" w:hAnsiTheme="majorHAnsi" w:cstheme="majorHAnsi"/>
        </w:rPr>
        <w:t>Engage in respectful dialogue on religious meaning in our globalized, multicultural society.</w:t>
      </w:r>
    </w:p>
    <w:p w14:paraId="5E209DCA" w14:textId="45C4F3BA" w:rsidR="005455AB" w:rsidRPr="00FE3C06" w:rsidRDefault="00FE3C06" w:rsidP="001C770F">
      <w:pPr>
        <w:pStyle w:val="ListParagraph"/>
        <w:numPr>
          <w:ilvl w:val="0"/>
          <w:numId w:val="12"/>
        </w:numPr>
        <w:spacing w:line="240" w:lineRule="auto"/>
        <w:rPr>
          <w:rFonts w:asciiTheme="majorHAnsi" w:hAnsiTheme="majorHAnsi" w:cstheme="majorHAnsi"/>
        </w:rPr>
      </w:pPr>
      <w:r>
        <w:rPr>
          <w:rFonts w:asciiTheme="majorHAnsi" w:hAnsiTheme="majorHAnsi" w:cstheme="majorHAnsi"/>
        </w:rPr>
        <w:t xml:space="preserve">Employ </w:t>
      </w:r>
      <w:r w:rsidR="005455AB" w:rsidRPr="005455AB">
        <w:rPr>
          <w:rFonts w:asciiTheme="majorHAnsi" w:hAnsiTheme="majorHAnsi" w:cstheme="majorHAnsi"/>
        </w:rPr>
        <w:t xml:space="preserve">Christian moral </w:t>
      </w:r>
      <w:r>
        <w:rPr>
          <w:rFonts w:asciiTheme="majorHAnsi" w:hAnsiTheme="majorHAnsi" w:cstheme="majorHAnsi"/>
        </w:rPr>
        <w:t xml:space="preserve">imagination in moral reasoning and decision </w:t>
      </w:r>
      <w:r w:rsidR="005455AB" w:rsidRPr="00FE3C06">
        <w:rPr>
          <w:rFonts w:asciiTheme="majorHAnsi" w:hAnsiTheme="majorHAnsi" w:cstheme="majorHAnsi"/>
        </w:rPr>
        <w:t>making that affirms and/or challenges secular and cultural values.</w:t>
      </w:r>
    </w:p>
    <w:p w14:paraId="2452247A" w14:textId="77777777" w:rsidR="005455AB" w:rsidRPr="005455AB" w:rsidRDefault="005455AB" w:rsidP="001C770F">
      <w:pPr>
        <w:pStyle w:val="ListParagraph"/>
        <w:numPr>
          <w:ilvl w:val="0"/>
          <w:numId w:val="12"/>
        </w:numPr>
        <w:spacing w:line="240" w:lineRule="auto"/>
        <w:rPr>
          <w:rFonts w:asciiTheme="majorHAnsi" w:hAnsiTheme="majorHAnsi" w:cstheme="majorHAnsi"/>
        </w:rPr>
      </w:pPr>
      <w:r w:rsidRPr="005455AB">
        <w:rPr>
          <w:rFonts w:asciiTheme="majorHAnsi" w:hAnsiTheme="majorHAnsi" w:cstheme="majorHAnsi"/>
        </w:rPr>
        <w:t>Generate a substantive project that is animated by the Marianist Charism.</w:t>
      </w:r>
    </w:p>
    <w:p w14:paraId="7E4E2AD7" w14:textId="77777777" w:rsidR="005455AB" w:rsidRPr="00215B19" w:rsidRDefault="005455AB" w:rsidP="005455AB">
      <w:pPr>
        <w:rPr>
          <w:rFonts w:asciiTheme="majorHAnsi" w:hAnsiTheme="majorHAnsi" w:cstheme="majorHAnsi"/>
        </w:rPr>
      </w:pPr>
    </w:p>
    <w:p w14:paraId="17CE8819" w14:textId="77777777" w:rsidR="005455AB" w:rsidRPr="00215B19" w:rsidRDefault="005455AB" w:rsidP="005455AB">
      <w:pPr>
        <w:spacing w:line="240" w:lineRule="auto"/>
        <w:rPr>
          <w:rFonts w:ascii="Calibri" w:eastAsia="Calibri" w:hAnsi="Calibri" w:cs="Calibri"/>
          <w:b/>
        </w:rPr>
      </w:pPr>
      <w:r w:rsidRPr="00215B19">
        <w:rPr>
          <w:rFonts w:ascii="Calibri" w:eastAsia="Calibri" w:hAnsi="Calibri" w:cs="Calibri"/>
          <w:b/>
        </w:rPr>
        <w:t>Course Learning Outcomes</w:t>
      </w:r>
      <w:r>
        <w:rPr>
          <w:rFonts w:ascii="Calibri" w:eastAsia="Calibri" w:hAnsi="Calibri" w:cs="Calibri"/>
          <w:b/>
        </w:rPr>
        <w:t xml:space="preserve"> (CLO’s)</w:t>
      </w:r>
    </w:p>
    <w:p w14:paraId="230D3231" w14:textId="77777777" w:rsidR="00597B52" w:rsidRDefault="0040528B" w:rsidP="00597B52">
      <w:pPr>
        <w:spacing w:line="240" w:lineRule="auto"/>
        <w:rPr>
          <w:rFonts w:asciiTheme="majorHAnsi" w:eastAsia="Calibri" w:hAnsiTheme="majorHAnsi" w:cstheme="majorHAnsi"/>
        </w:rPr>
      </w:pPr>
      <w:r w:rsidRPr="00784CA5">
        <w:rPr>
          <w:rFonts w:asciiTheme="majorHAnsi" w:eastAsia="Calibri" w:hAnsiTheme="majorHAnsi" w:cstheme="majorHAnsi"/>
        </w:rPr>
        <w:t>By the end of our course, students will be able to:</w:t>
      </w:r>
    </w:p>
    <w:p w14:paraId="24749FEE" w14:textId="77777777" w:rsidR="00597B52" w:rsidRPr="00597B52" w:rsidRDefault="00597B52" w:rsidP="00597B52">
      <w:pPr>
        <w:pStyle w:val="ListParagraph"/>
        <w:numPr>
          <w:ilvl w:val="0"/>
          <w:numId w:val="18"/>
        </w:numPr>
        <w:spacing w:line="240" w:lineRule="auto"/>
        <w:rPr>
          <w:rFonts w:asciiTheme="majorHAnsi" w:eastAsia="Calibri" w:hAnsiTheme="majorHAnsi" w:cstheme="majorHAnsi"/>
        </w:rPr>
      </w:pPr>
      <w:bookmarkStart w:id="5" w:name="_Hlk218878936"/>
      <w:r w:rsidRPr="00597B52">
        <w:rPr>
          <w:rFonts w:asciiTheme="majorHAnsi" w:hAnsiTheme="majorHAnsi" w:cstheme="majorHAnsi"/>
          <w:bCs/>
        </w:rPr>
        <w:t>Analyze faith-based leadership among significant Christian women in historical and social context.</w:t>
      </w:r>
    </w:p>
    <w:p w14:paraId="3C467A56" w14:textId="77777777" w:rsidR="00597B52" w:rsidRPr="00597B52" w:rsidRDefault="00597B52" w:rsidP="00597B52">
      <w:pPr>
        <w:pStyle w:val="ListParagraph"/>
        <w:numPr>
          <w:ilvl w:val="0"/>
          <w:numId w:val="18"/>
        </w:numPr>
        <w:spacing w:line="240" w:lineRule="auto"/>
        <w:rPr>
          <w:rFonts w:asciiTheme="majorHAnsi" w:eastAsia="Calibri" w:hAnsiTheme="majorHAnsi" w:cstheme="majorHAnsi"/>
        </w:rPr>
      </w:pPr>
      <w:r w:rsidRPr="00597B52">
        <w:rPr>
          <w:rFonts w:asciiTheme="majorHAnsi" w:hAnsiTheme="majorHAnsi" w:cstheme="majorHAnsi"/>
          <w:bCs/>
        </w:rPr>
        <w:t>Apply Marianist values to evaluate their contributions to peace and justice.</w:t>
      </w:r>
    </w:p>
    <w:p w14:paraId="2E2B16AC" w14:textId="38C6C37E" w:rsidR="001C770F" w:rsidRPr="00597B52" w:rsidRDefault="00597B52" w:rsidP="00597B52">
      <w:pPr>
        <w:pStyle w:val="ListParagraph"/>
        <w:numPr>
          <w:ilvl w:val="0"/>
          <w:numId w:val="18"/>
        </w:numPr>
        <w:spacing w:line="240" w:lineRule="auto"/>
        <w:rPr>
          <w:rFonts w:asciiTheme="majorHAnsi" w:eastAsia="Calibri" w:hAnsiTheme="majorHAnsi" w:cstheme="majorHAnsi"/>
        </w:rPr>
      </w:pPr>
      <w:r w:rsidRPr="00597B52">
        <w:rPr>
          <w:rFonts w:asciiTheme="majorHAnsi" w:hAnsiTheme="majorHAnsi" w:cstheme="majorHAnsi"/>
          <w:bCs/>
        </w:rPr>
        <w:t>Integrate historical and ethical insights into a reflective plan for personal and social responsibility.</w:t>
      </w:r>
    </w:p>
    <w:bookmarkEnd w:id="5"/>
    <w:p w14:paraId="02642FD6" w14:textId="2CCC216D" w:rsidR="00435168" w:rsidRPr="008B4DC9" w:rsidRDefault="001F59E2" w:rsidP="008B4DC9">
      <w:pPr>
        <w:pStyle w:val="Heading3"/>
        <w:keepNext w:val="0"/>
        <w:keepLines w:val="0"/>
        <w:spacing w:before="480"/>
        <w:rPr>
          <w:color w:val="000000"/>
        </w:rPr>
      </w:pPr>
      <w:r>
        <w:rPr>
          <w:color w:val="000000"/>
        </w:rPr>
        <w:t>Alignment of Learning Outcomes</w:t>
      </w:r>
    </w:p>
    <w:tbl>
      <w:tblPr>
        <w:tblStyle w:val="a6"/>
        <w:tblW w:w="10160" w:type="dxa"/>
        <w:tblBorders>
          <w:top w:val="nil"/>
          <w:left w:val="nil"/>
          <w:bottom w:val="nil"/>
          <w:right w:val="nil"/>
          <w:insideH w:val="nil"/>
          <w:insideV w:val="nil"/>
        </w:tblBorders>
        <w:tblLayout w:type="fixed"/>
        <w:tblLook w:val="0600" w:firstRow="0" w:lastRow="0" w:firstColumn="0" w:lastColumn="0" w:noHBand="1" w:noVBand="1"/>
      </w:tblPr>
      <w:tblGrid>
        <w:gridCol w:w="3950"/>
        <w:gridCol w:w="2070"/>
        <w:gridCol w:w="2070"/>
        <w:gridCol w:w="2070"/>
      </w:tblGrid>
      <w:tr w:rsidR="00992047" w14:paraId="72F28EE4" w14:textId="77777777" w:rsidTr="008B4DC9">
        <w:trPr>
          <w:trHeight w:val="258"/>
        </w:trPr>
        <w:tc>
          <w:tcPr>
            <w:tcW w:w="3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BDDFC" w14:textId="77777777" w:rsidR="00992047" w:rsidRDefault="00992047" w:rsidP="001C770F">
            <w:pPr>
              <w:ind w:left="120"/>
              <w:rPr>
                <w:rFonts w:ascii="Calibri" w:eastAsia="Calibri" w:hAnsi="Calibri" w:cs="Calibri"/>
              </w:rPr>
            </w:pPr>
            <w:r>
              <w:rPr>
                <w:rFonts w:ascii="Calibri" w:eastAsia="Calibri" w:hAnsi="Calibri" w:cs="Calibri"/>
              </w:rPr>
              <w:t xml:space="preserve"> </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D00410" w14:textId="77777777" w:rsidR="00992047" w:rsidRDefault="00992047" w:rsidP="001C770F">
            <w:pPr>
              <w:ind w:left="480" w:right="360"/>
              <w:jc w:val="center"/>
              <w:rPr>
                <w:rFonts w:ascii="Calibri" w:eastAsia="Calibri" w:hAnsi="Calibri" w:cs="Calibri"/>
              </w:rPr>
            </w:pPr>
            <w:r>
              <w:rPr>
                <w:rFonts w:ascii="Calibri" w:eastAsia="Calibri" w:hAnsi="Calibri" w:cs="Calibri"/>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F38996E" w14:textId="77777777" w:rsidR="00992047" w:rsidRDefault="00992047" w:rsidP="001C770F">
            <w:pPr>
              <w:ind w:left="240" w:right="100"/>
              <w:jc w:val="center"/>
              <w:rPr>
                <w:rFonts w:ascii="Calibri" w:eastAsia="Calibri" w:hAnsi="Calibri" w:cs="Calibri"/>
              </w:rPr>
            </w:pPr>
            <w:r>
              <w:rPr>
                <w:rFonts w:ascii="Calibri" w:eastAsia="Calibri" w:hAnsi="Calibri" w:cs="Calibri"/>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62CC9B" w14:textId="77777777" w:rsidR="00992047" w:rsidRDefault="00992047" w:rsidP="001C770F">
            <w:pPr>
              <w:ind w:left="480" w:right="360"/>
              <w:jc w:val="center"/>
              <w:rPr>
                <w:rFonts w:ascii="Calibri" w:eastAsia="Calibri" w:hAnsi="Calibri" w:cs="Calibri"/>
              </w:rPr>
            </w:pPr>
            <w:r>
              <w:rPr>
                <w:rFonts w:ascii="Calibri" w:eastAsia="Calibri" w:hAnsi="Calibri" w:cs="Calibri"/>
              </w:rPr>
              <w:t>CLO 3</w:t>
            </w:r>
          </w:p>
        </w:tc>
      </w:tr>
      <w:tr w:rsidR="00992047" w14:paraId="0C085E11" w14:textId="77777777" w:rsidTr="008B4DC9">
        <w:trPr>
          <w:trHeight w:val="278"/>
        </w:trPr>
        <w:tc>
          <w:tcPr>
            <w:tcW w:w="39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60B7E3" w14:textId="1D433D86" w:rsidR="00992047" w:rsidRDefault="00992047" w:rsidP="001C770F">
            <w:pPr>
              <w:ind w:left="75" w:right="540"/>
              <w:rPr>
                <w:rFonts w:ascii="Calibri" w:eastAsia="Calibri" w:hAnsi="Calibri" w:cs="Calibri"/>
              </w:rPr>
            </w:pPr>
            <w:r>
              <w:rPr>
                <w:rFonts w:ascii="Calibri" w:eastAsia="Calibri" w:hAnsi="Calibri" w:cs="Calibri"/>
              </w:rPr>
              <w:t>General Ed. Learning Outcomes</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3F7B716E" w14:textId="3A359507" w:rsidR="00992047" w:rsidRPr="00871BED" w:rsidRDefault="00992047" w:rsidP="001C770F">
            <w:pPr>
              <w:ind w:left="480" w:right="360"/>
              <w:jc w:val="center"/>
              <w:rPr>
                <w:rFonts w:ascii="Calibri" w:eastAsia="Calibri" w:hAnsi="Calibri" w:cs="Calibri"/>
                <w:highlight w:val="yellow"/>
              </w:rPr>
            </w:pPr>
            <w:r>
              <w:rPr>
                <w:rFonts w:ascii="Calibri" w:eastAsia="Calibri" w:hAnsi="Calibri" w:cs="Calibri"/>
              </w:rPr>
              <w:sym w:font="Wingdings" w:char="F0FC"/>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7DBB6D5D" w14:textId="6EF45A09" w:rsidR="00992047" w:rsidRDefault="00992047" w:rsidP="001C770F">
            <w:pPr>
              <w:ind w:left="240" w:right="100"/>
              <w:jc w:val="center"/>
              <w:rPr>
                <w:rFonts w:ascii="Calibri" w:eastAsia="Calibri" w:hAnsi="Calibri" w:cs="Calibri"/>
              </w:rPr>
            </w:pPr>
            <w:r>
              <w:rPr>
                <w:rFonts w:ascii="Calibri" w:eastAsia="Calibri" w:hAnsi="Calibri" w:cs="Calibri"/>
              </w:rPr>
              <w:sym w:font="Wingdings" w:char="F0FC"/>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1A5F71EA" w14:textId="39EF1D41" w:rsidR="00992047" w:rsidRDefault="00992047" w:rsidP="001C770F">
            <w:pPr>
              <w:ind w:left="120"/>
              <w:jc w:val="center"/>
              <w:rPr>
                <w:rFonts w:ascii="Calibri" w:eastAsia="Calibri" w:hAnsi="Calibri" w:cs="Calibri"/>
              </w:rPr>
            </w:pPr>
            <w:r>
              <w:rPr>
                <w:rFonts w:ascii="Calibri" w:eastAsia="Calibri" w:hAnsi="Calibri" w:cs="Calibri"/>
              </w:rPr>
              <w:sym w:font="Wingdings" w:char="F0FC"/>
            </w:r>
          </w:p>
        </w:tc>
      </w:tr>
      <w:tr w:rsidR="00992047" w14:paraId="551379C7" w14:textId="77777777" w:rsidTr="008B4DC9">
        <w:trPr>
          <w:trHeight w:val="278"/>
        </w:trPr>
        <w:tc>
          <w:tcPr>
            <w:tcW w:w="39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ADF458" w14:textId="371F0CFA" w:rsidR="00992047" w:rsidRDefault="00992047" w:rsidP="001C770F">
            <w:pPr>
              <w:ind w:left="75" w:right="540"/>
              <w:rPr>
                <w:rFonts w:ascii="Calibri" w:eastAsia="Calibri" w:hAnsi="Calibri" w:cs="Calibri"/>
              </w:rPr>
            </w:pPr>
            <w:r>
              <w:rPr>
                <w:rFonts w:ascii="Calibri" w:eastAsia="Calibri" w:hAnsi="Calibri" w:cs="Calibri"/>
              </w:rPr>
              <w:lastRenderedPageBreak/>
              <w:t>Program Learning Outcomes</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1783AF3C" w14:textId="75317051" w:rsidR="00992047" w:rsidRPr="00871BED" w:rsidRDefault="00992047" w:rsidP="001C770F">
            <w:pPr>
              <w:ind w:left="480" w:right="360"/>
              <w:jc w:val="center"/>
              <w:rPr>
                <w:rFonts w:ascii="Calibri" w:eastAsia="Calibri" w:hAnsi="Calibri" w:cs="Calibri"/>
              </w:rPr>
            </w:pPr>
            <w:r>
              <w:rPr>
                <w:rFonts w:ascii="Calibri" w:eastAsia="Calibri" w:hAnsi="Calibri" w:cs="Calibri"/>
              </w:rPr>
              <w:t>1</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31E64D6A" w14:textId="2542227A" w:rsidR="00992047" w:rsidRDefault="00992047" w:rsidP="001C770F">
            <w:pPr>
              <w:ind w:left="240" w:right="100"/>
              <w:jc w:val="center"/>
              <w:rPr>
                <w:rFonts w:ascii="Calibri" w:eastAsia="Calibri" w:hAnsi="Calibri" w:cs="Calibri"/>
              </w:rPr>
            </w:pPr>
            <w:r>
              <w:rPr>
                <w:rFonts w:ascii="Calibri" w:eastAsia="Calibri" w:hAnsi="Calibri" w:cs="Calibri"/>
              </w:rPr>
              <w:t>4</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6B34B352" w14:textId="77777777" w:rsidR="00992047" w:rsidRDefault="00992047" w:rsidP="001C770F">
            <w:pPr>
              <w:ind w:left="120"/>
              <w:jc w:val="center"/>
              <w:rPr>
                <w:rFonts w:ascii="Calibri" w:eastAsia="Calibri" w:hAnsi="Calibri" w:cs="Calibri"/>
              </w:rPr>
            </w:pPr>
          </w:p>
        </w:tc>
      </w:tr>
      <w:tr w:rsidR="00992047" w14:paraId="4C3C009F" w14:textId="77777777" w:rsidTr="008B4DC9">
        <w:trPr>
          <w:trHeight w:val="287"/>
        </w:trPr>
        <w:tc>
          <w:tcPr>
            <w:tcW w:w="39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0D7BFB" w14:textId="3D725F25" w:rsidR="00992047" w:rsidRDefault="00992047" w:rsidP="001C770F">
            <w:pPr>
              <w:ind w:left="120" w:right="600"/>
              <w:rPr>
                <w:rFonts w:ascii="Calibri" w:eastAsia="Calibri" w:hAnsi="Calibri" w:cs="Calibri"/>
              </w:rPr>
            </w:pPr>
            <w:r>
              <w:rPr>
                <w:rFonts w:ascii="Calibri" w:eastAsia="Calibri" w:hAnsi="Calibri" w:cs="Calibri"/>
              </w:rPr>
              <w:t>Marianist Values</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785A22CC" w14:textId="77777777" w:rsidR="00992047" w:rsidRDefault="00992047" w:rsidP="001C770F">
            <w:pPr>
              <w:ind w:left="480" w:right="360"/>
              <w:jc w:val="center"/>
              <w:rPr>
                <w:rFonts w:ascii="Calibri" w:eastAsia="Calibri" w:hAnsi="Calibri" w:cs="Calibri"/>
              </w:rPr>
            </w:pPr>
            <w:r>
              <w:rPr>
                <w:rFonts w:ascii="Calibri" w:eastAsia="Calibri" w:hAnsi="Calibri" w:cs="Calibri"/>
              </w:rPr>
              <w:t>1</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34F5EB6A" w14:textId="427AF357" w:rsidR="00992047" w:rsidRDefault="00992047" w:rsidP="001C770F">
            <w:pPr>
              <w:ind w:left="240" w:right="100"/>
              <w:jc w:val="center"/>
              <w:rPr>
                <w:rFonts w:ascii="Calibri" w:eastAsia="Calibri" w:hAnsi="Calibri" w:cs="Calibri"/>
              </w:rPr>
            </w:pPr>
            <w:r>
              <w:rPr>
                <w:rFonts w:ascii="Calibri" w:eastAsia="Calibri" w:hAnsi="Calibri" w:cs="Calibri"/>
              </w:rPr>
              <w:t>4</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14:paraId="59550C5C" w14:textId="511AB7BF" w:rsidR="00992047" w:rsidRDefault="00992047" w:rsidP="001C770F">
            <w:pPr>
              <w:ind w:left="480" w:right="360"/>
              <w:jc w:val="center"/>
              <w:rPr>
                <w:rFonts w:ascii="Calibri" w:eastAsia="Calibri" w:hAnsi="Calibri" w:cs="Calibri"/>
              </w:rPr>
            </w:pPr>
            <w:r>
              <w:rPr>
                <w:rFonts w:ascii="Calibri" w:eastAsia="Calibri" w:hAnsi="Calibri" w:cs="Calibri"/>
              </w:rPr>
              <w:t>2</w:t>
            </w:r>
          </w:p>
        </w:tc>
      </w:tr>
    </w:tbl>
    <w:p w14:paraId="634EDDF5" w14:textId="77777777" w:rsidR="008B4DC9" w:rsidRDefault="008B4DC9" w:rsidP="008B4DC9">
      <w:pPr>
        <w:pStyle w:val="Heading3"/>
        <w:spacing w:before="0"/>
        <w:rPr>
          <w:color w:val="000000"/>
        </w:rPr>
      </w:pPr>
      <w:bookmarkStart w:id="6" w:name="_heading=h.3dy6vkm" w:colFirst="0" w:colLast="0"/>
      <w:bookmarkEnd w:id="6"/>
    </w:p>
    <w:p w14:paraId="685BC5C7" w14:textId="16234D08" w:rsidR="008B4DC9" w:rsidRDefault="001F59E2" w:rsidP="008B4DC9">
      <w:pPr>
        <w:pStyle w:val="Heading3"/>
        <w:spacing w:before="0"/>
        <w:rPr>
          <w:color w:val="000000"/>
        </w:rPr>
      </w:pPr>
      <w:r>
        <w:rPr>
          <w:color w:val="000000"/>
        </w:rPr>
        <w:t>Course Prerequisites</w:t>
      </w:r>
      <w:bookmarkStart w:id="7" w:name="_heading=h.1t3h5sf" w:colFirst="0" w:colLast="0"/>
      <w:bookmarkEnd w:id="7"/>
    </w:p>
    <w:p w14:paraId="77F54002" w14:textId="69BC18DC" w:rsidR="00392D96" w:rsidRDefault="00992047" w:rsidP="008B4DC9">
      <w:pPr>
        <w:pStyle w:val="Heading3"/>
        <w:spacing w:before="0"/>
        <w:rPr>
          <w:color w:val="000000"/>
        </w:rPr>
      </w:pPr>
      <w:r w:rsidRPr="00992047">
        <w:rPr>
          <w:b w:val="0"/>
          <w:color w:val="auto"/>
          <w:sz w:val="22"/>
          <w:szCs w:val="22"/>
        </w:rPr>
        <w:t>RE 103, RE 205, or RE 211. This course satisfies the 300-level Religious Studies General Education Core</w:t>
      </w:r>
      <w:r w:rsidR="00392D96">
        <w:rPr>
          <w:b w:val="0"/>
          <w:color w:val="auto"/>
          <w:sz w:val="22"/>
          <w:szCs w:val="22"/>
        </w:rPr>
        <w:t xml:space="preserve"> requirement. </w:t>
      </w:r>
    </w:p>
    <w:p w14:paraId="30D55D1D" w14:textId="2963E281" w:rsidR="00435168" w:rsidRPr="00392D96" w:rsidRDefault="001F59E2" w:rsidP="00992047">
      <w:pPr>
        <w:pStyle w:val="Heading3"/>
        <w:rPr>
          <w:color w:val="000000"/>
        </w:rPr>
      </w:pPr>
      <w:r>
        <w:rPr>
          <w:color w:val="000000"/>
        </w:rPr>
        <w:t xml:space="preserve">Required Learning Materials </w:t>
      </w:r>
    </w:p>
    <w:p w14:paraId="6C2EEC52" w14:textId="4F6DDC0F" w:rsidR="00392D96" w:rsidRPr="00392D96" w:rsidRDefault="00392D96" w:rsidP="00392D96">
      <w:pPr>
        <w:pStyle w:val="Heading3"/>
        <w:numPr>
          <w:ilvl w:val="0"/>
          <w:numId w:val="17"/>
        </w:numPr>
        <w:spacing w:before="0" w:after="0"/>
      </w:pPr>
      <w:bookmarkStart w:id="8" w:name="_heading=h.2s8eyo1" w:colFirst="0" w:colLast="0"/>
      <w:bookmarkEnd w:id="8"/>
      <w:r w:rsidRPr="00392D96">
        <w:rPr>
          <w:b w:val="0"/>
          <w:color w:val="auto"/>
          <w:sz w:val="22"/>
          <w:szCs w:val="22"/>
        </w:rPr>
        <w:t xml:space="preserve">Bible – one of the following versions: New American, New Revised Standard with Apocrypha, New Jerusalem with Apocrypha </w:t>
      </w:r>
    </w:p>
    <w:p w14:paraId="7102AAE5" w14:textId="77777777" w:rsidR="00392D96" w:rsidRPr="00392D96" w:rsidRDefault="00392D96" w:rsidP="00392D96">
      <w:pPr>
        <w:pStyle w:val="Heading3"/>
        <w:numPr>
          <w:ilvl w:val="0"/>
          <w:numId w:val="17"/>
        </w:numPr>
        <w:spacing w:before="0" w:after="0"/>
      </w:pPr>
      <w:proofErr w:type="spellStart"/>
      <w:r w:rsidRPr="00392D96">
        <w:rPr>
          <w:b w:val="0"/>
          <w:color w:val="auto"/>
          <w:sz w:val="22"/>
          <w:szCs w:val="22"/>
        </w:rPr>
        <w:t>Heidish</w:t>
      </w:r>
      <w:proofErr w:type="spellEnd"/>
      <w:r w:rsidRPr="00392D96">
        <w:rPr>
          <w:b w:val="0"/>
          <w:color w:val="auto"/>
          <w:sz w:val="22"/>
          <w:szCs w:val="22"/>
        </w:rPr>
        <w:t xml:space="preserve">, Marcy. Defiant Daughters: Christian Women of Conscience, Liguori Pub., Liguori, MI, 2010. ISBN-978-0-7648-1950-6 </w:t>
      </w:r>
    </w:p>
    <w:p w14:paraId="54E24AC2" w14:textId="5C818CC8" w:rsidR="007D5EF5" w:rsidRDefault="00392D96" w:rsidP="00392D96">
      <w:pPr>
        <w:pStyle w:val="Heading3"/>
        <w:numPr>
          <w:ilvl w:val="0"/>
          <w:numId w:val="17"/>
        </w:numPr>
        <w:spacing w:before="0" w:after="0"/>
      </w:pPr>
      <w:r w:rsidRPr="00392D96">
        <w:rPr>
          <w:b w:val="0"/>
          <w:color w:val="auto"/>
          <w:sz w:val="22"/>
          <w:szCs w:val="22"/>
        </w:rPr>
        <w:t>Other materials, as posted on the Canvas boar</w:t>
      </w:r>
    </w:p>
    <w:p w14:paraId="0A5076FE" w14:textId="77777777" w:rsidR="00392D96" w:rsidRDefault="00392D96" w:rsidP="00E8508D">
      <w:pPr>
        <w:pStyle w:val="Heading3"/>
        <w:keepNext w:val="0"/>
        <w:keepLines w:val="0"/>
        <w:spacing w:before="0" w:after="0"/>
        <w:rPr>
          <w:color w:val="000000"/>
        </w:rPr>
      </w:pPr>
    </w:p>
    <w:p w14:paraId="085AE699" w14:textId="0E631605" w:rsidR="00E8508D" w:rsidRDefault="00E8508D" w:rsidP="00E8508D">
      <w:pPr>
        <w:pStyle w:val="Heading3"/>
        <w:keepNext w:val="0"/>
        <w:keepLines w:val="0"/>
        <w:spacing w:before="0" w:after="0"/>
        <w:rPr>
          <w:color w:val="000000"/>
        </w:rPr>
      </w:pPr>
      <w:r>
        <w:rPr>
          <w:color w:val="000000"/>
        </w:rPr>
        <w:t>Assessment</w:t>
      </w:r>
    </w:p>
    <w:p w14:paraId="224D2133" w14:textId="77777777" w:rsidR="00E8508D" w:rsidRPr="00AA3638" w:rsidRDefault="00E8508D" w:rsidP="00E8508D">
      <w:pPr>
        <w:spacing w:line="240" w:lineRule="auto"/>
        <w:rPr>
          <w:rFonts w:ascii="Calibri" w:eastAsia="Calibri" w:hAnsi="Calibri" w:cs="Calibri"/>
          <w:lang w:val="en-US"/>
        </w:rPr>
      </w:pPr>
      <w:r w:rsidRPr="00AA3638">
        <w:rPr>
          <w:rFonts w:ascii="Calibri" w:eastAsia="Calibri" w:hAnsi="Calibri" w:cs="Calibri"/>
          <w:lang w:val="en-US"/>
        </w:rPr>
        <w:t>Student’s work will be evaluated for:</w:t>
      </w:r>
    </w:p>
    <w:p w14:paraId="03FF5C0D" w14:textId="77777777" w:rsidR="00E8508D" w:rsidRPr="00AA3638" w:rsidRDefault="00E8508D" w:rsidP="00E8508D">
      <w:pPr>
        <w:numPr>
          <w:ilvl w:val="0"/>
          <w:numId w:val="15"/>
        </w:numPr>
        <w:spacing w:line="240" w:lineRule="auto"/>
        <w:rPr>
          <w:rFonts w:ascii="Calibri" w:eastAsia="Calibri" w:hAnsi="Calibri" w:cs="Calibri"/>
          <w:lang w:val="en-US"/>
        </w:rPr>
      </w:pPr>
      <w:r w:rsidRPr="00AA3638">
        <w:rPr>
          <w:rFonts w:ascii="Calibri" w:eastAsia="Calibri" w:hAnsi="Calibri" w:cs="Calibri"/>
          <w:lang w:val="en-US"/>
        </w:rPr>
        <w:t xml:space="preserve">knowledge of the subject matter from textbooks, </w:t>
      </w:r>
      <w:r>
        <w:rPr>
          <w:rFonts w:ascii="Calibri" w:eastAsia="Calibri" w:hAnsi="Calibri" w:cs="Calibri"/>
          <w:lang w:val="en-US"/>
        </w:rPr>
        <w:t>class presentations</w:t>
      </w:r>
      <w:r w:rsidRPr="00AA3638">
        <w:rPr>
          <w:rFonts w:ascii="Calibri" w:eastAsia="Calibri" w:hAnsi="Calibri" w:cs="Calibri"/>
          <w:lang w:val="en-US"/>
        </w:rPr>
        <w:t xml:space="preserve">, </w:t>
      </w:r>
      <w:r>
        <w:rPr>
          <w:rFonts w:ascii="Calibri" w:eastAsia="Calibri" w:hAnsi="Calibri" w:cs="Calibri"/>
          <w:lang w:val="en-US"/>
        </w:rPr>
        <w:t xml:space="preserve">videos, </w:t>
      </w:r>
      <w:r w:rsidRPr="00AA3638">
        <w:rPr>
          <w:rFonts w:ascii="Calibri" w:eastAsia="Calibri" w:hAnsi="Calibri" w:cs="Calibri"/>
          <w:lang w:val="en-US"/>
        </w:rPr>
        <w:t>research, and other activities</w:t>
      </w:r>
    </w:p>
    <w:p w14:paraId="767B0CE0" w14:textId="77777777" w:rsidR="00E8508D" w:rsidRPr="00AA3638" w:rsidRDefault="00E8508D" w:rsidP="00E8508D">
      <w:pPr>
        <w:numPr>
          <w:ilvl w:val="0"/>
          <w:numId w:val="15"/>
        </w:numPr>
        <w:spacing w:line="240" w:lineRule="auto"/>
        <w:rPr>
          <w:rFonts w:ascii="Calibri" w:eastAsia="Calibri" w:hAnsi="Calibri" w:cs="Calibri"/>
          <w:lang w:val="en-US"/>
        </w:rPr>
      </w:pPr>
      <w:r w:rsidRPr="00AA3638">
        <w:rPr>
          <w:rFonts w:ascii="Calibri" w:eastAsia="Calibri" w:hAnsi="Calibri" w:cs="Calibri"/>
          <w:lang w:val="en-US"/>
        </w:rPr>
        <w:t>ability to apply the knowledge to understand current issues in society</w:t>
      </w:r>
    </w:p>
    <w:p w14:paraId="69A9E961" w14:textId="77777777" w:rsidR="00E8508D" w:rsidRPr="00AA3638" w:rsidRDefault="00E8508D" w:rsidP="00E8508D">
      <w:pPr>
        <w:numPr>
          <w:ilvl w:val="0"/>
          <w:numId w:val="15"/>
        </w:numPr>
        <w:spacing w:line="240" w:lineRule="auto"/>
        <w:rPr>
          <w:rFonts w:ascii="Calibri" w:eastAsia="Calibri" w:hAnsi="Calibri" w:cs="Calibri"/>
          <w:b/>
          <w:lang w:val="en-US"/>
        </w:rPr>
      </w:pPr>
      <w:r w:rsidRPr="00AA3638">
        <w:rPr>
          <w:rFonts w:ascii="Calibri" w:eastAsia="Calibri" w:hAnsi="Calibri" w:cs="Calibri"/>
          <w:lang w:val="en-US"/>
        </w:rPr>
        <w:t>understanding of the subject matter from different viewpoints</w:t>
      </w:r>
      <w:bookmarkStart w:id="9" w:name="_ORGANIZATIONAL_THEMES:_"/>
      <w:bookmarkEnd w:id="9"/>
    </w:p>
    <w:p w14:paraId="366B1FC1" w14:textId="77777777" w:rsidR="00E8508D" w:rsidRPr="00AA3638" w:rsidRDefault="00E8508D" w:rsidP="00E8508D">
      <w:pPr>
        <w:numPr>
          <w:ilvl w:val="0"/>
          <w:numId w:val="15"/>
        </w:numPr>
        <w:spacing w:line="240" w:lineRule="auto"/>
        <w:rPr>
          <w:rFonts w:ascii="Calibri" w:eastAsia="Calibri" w:hAnsi="Calibri" w:cs="Calibri"/>
          <w:b/>
          <w:lang w:val="en-US"/>
        </w:rPr>
      </w:pPr>
      <w:r w:rsidRPr="00AA3638">
        <w:rPr>
          <w:rFonts w:ascii="Calibri" w:eastAsia="Calibri" w:hAnsi="Calibri" w:cs="Calibri"/>
          <w:lang w:val="en-US"/>
        </w:rPr>
        <w:t>demonstration of the following 5 Core Competencies:</w:t>
      </w:r>
    </w:p>
    <w:p w14:paraId="46AE1012" w14:textId="77777777" w:rsidR="00E8508D" w:rsidRPr="00AA3638" w:rsidRDefault="00E8508D" w:rsidP="00E8508D">
      <w:pPr>
        <w:spacing w:line="240" w:lineRule="auto"/>
        <w:ind w:left="360"/>
        <w:rPr>
          <w:rFonts w:ascii="Calibri" w:eastAsia="Calibri" w:hAnsi="Calibri" w:cs="Calibri"/>
          <w:lang w:val="en-US"/>
        </w:rPr>
      </w:pPr>
      <w:r w:rsidRPr="00AA3638">
        <w:rPr>
          <w:rFonts w:ascii="Calibri" w:eastAsia="Calibri" w:hAnsi="Calibri" w:cs="Calibri"/>
          <w:lang w:val="en-US"/>
        </w:rPr>
        <w:t>1.  Written communication</w:t>
      </w:r>
      <w:r w:rsidRPr="00AA3638">
        <w:rPr>
          <w:rFonts w:ascii="Calibri" w:eastAsia="Calibri" w:hAnsi="Calibri" w:cs="Calibri"/>
          <w:lang w:val="en-US"/>
        </w:rPr>
        <w:tab/>
      </w:r>
      <w:r w:rsidRPr="00AA3638">
        <w:rPr>
          <w:rFonts w:ascii="Calibri" w:eastAsia="Calibri" w:hAnsi="Calibri" w:cs="Calibri"/>
          <w:lang w:val="en-US"/>
        </w:rPr>
        <w:tab/>
        <w:t>2.  Oral communication</w:t>
      </w:r>
    </w:p>
    <w:p w14:paraId="1EAB5E07" w14:textId="77777777" w:rsidR="00E8508D" w:rsidRPr="00AA3638" w:rsidRDefault="00E8508D" w:rsidP="00E8508D">
      <w:pPr>
        <w:spacing w:line="240" w:lineRule="auto"/>
        <w:ind w:left="360"/>
        <w:rPr>
          <w:rFonts w:ascii="Calibri" w:eastAsia="Calibri" w:hAnsi="Calibri" w:cs="Calibri"/>
          <w:lang w:val="en-US"/>
        </w:rPr>
      </w:pPr>
      <w:r w:rsidRPr="00AA3638">
        <w:rPr>
          <w:rFonts w:ascii="Calibri" w:eastAsia="Calibri" w:hAnsi="Calibri" w:cs="Calibri"/>
          <w:lang w:val="en-US"/>
        </w:rPr>
        <w:t>3.  Quantitative reasoning</w:t>
      </w:r>
      <w:r w:rsidRPr="00AA3638">
        <w:rPr>
          <w:rFonts w:ascii="Calibri" w:eastAsia="Calibri" w:hAnsi="Calibri" w:cs="Calibri"/>
          <w:lang w:val="en-US"/>
        </w:rPr>
        <w:tab/>
      </w:r>
      <w:r w:rsidRPr="00AA3638">
        <w:rPr>
          <w:rFonts w:ascii="Calibri" w:eastAsia="Calibri" w:hAnsi="Calibri" w:cs="Calibri"/>
          <w:lang w:val="en-US"/>
        </w:rPr>
        <w:tab/>
        <w:t>4.  Critical thinking</w:t>
      </w:r>
    </w:p>
    <w:p w14:paraId="2F430411" w14:textId="77777777" w:rsidR="00E8508D" w:rsidRDefault="00E8508D" w:rsidP="00E8508D">
      <w:pPr>
        <w:spacing w:line="240" w:lineRule="auto"/>
        <w:ind w:left="360"/>
        <w:rPr>
          <w:rFonts w:ascii="Calibri" w:eastAsia="Calibri" w:hAnsi="Calibri" w:cs="Calibri"/>
          <w:lang w:val="en-US"/>
        </w:rPr>
      </w:pPr>
      <w:r w:rsidRPr="00AA3638">
        <w:rPr>
          <w:rFonts w:ascii="Calibri" w:eastAsia="Calibri" w:hAnsi="Calibri" w:cs="Calibri"/>
          <w:lang w:val="en-US"/>
        </w:rPr>
        <w:t>5.  Information Literacy</w:t>
      </w:r>
    </w:p>
    <w:p w14:paraId="38FFCBA1" w14:textId="77777777" w:rsidR="00E8508D" w:rsidRPr="00AA3638" w:rsidRDefault="00E8508D" w:rsidP="00E8508D">
      <w:pPr>
        <w:spacing w:line="240" w:lineRule="auto"/>
        <w:ind w:left="360"/>
        <w:rPr>
          <w:rFonts w:ascii="Calibri" w:eastAsia="Calibri" w:hAnsi="Calibri" w:cs="Calibri"/>
          <w:lang w:val="en-US"/>
        </w:rPr>
      </w:pPr>
    </w:p>
    <w:p w14:paraId="4833B5F5" w14:textId="77777777" w:rsidR="00E8508D" w:rsidRDefault="006D21CE" w:rsidP="00E8508D">
      <w:pPr>
        <w:spacing w:line="240" w:lineRule="auto"/>
        <w:rPr>
          <w:rFonts w:ascii="Calibri" w:eastAsia="Calibri" w:hAnsi="Calibri" w:cs="Calibri"/>
          <w:b/>
          <w:bCs/>
          <w:lang w:val="en-US"/>
        </w:rPr>
      </w:pPr>
      <w:r>
        <w:rPr>
          <w:rFonts w:ascii="Calibri" w:eastAsia="Calibri" w:hAnsi="Calibri" w:cs="Calibri"/>
          <w:b/>
          <w:bCs/>
          <w:lang w:val="en-US"/>
        </w:rPr>
        <w:t>Grade Calculation</w:t>
      </w:r>
    </w:p>
    <w:tbl>
      <w:tblPr>
        <w:tblStyle w:val="TableGrid"/>
        <w:tblW w:w="0" w:type="auto"/>
        <w:tblLook w:val="04A0" w:firstRow="1" w:lastRow="0" w:firstColumn="1" w:lastColumn="0" w:noHBand="0" w:noVBand="1"/>
      </w:tblPr>
      <w:tblGrid>
        <w:gridCol w:w="1773"/>
        <w:gridCol w:w="1282"/>
        <w:gridCol w:w="3807"/>
        <w:gridCol w:w="1666"/>
        <w:gridCol w:w="1542"/>
      </w:tblGrid>
      <w:tr w:rsidR="00597B52" w:rsidRPr="006D21CE" w14:paraId="45E8ED47" w14:textId="77777777" w:rsidTr="00300056">
        <w:trPr>
          <w:trHeight w:val="215"/>
        </w:trPr>
        <w:tc>
          <w:tcPr>
            <w:tcW w:w="1773" w:type="dxa"/>
          </w:tcPr>
          <w:p w14:paraId="02D84303" w14:textId="77777777"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Core Competency</w:t>
            </w:r>
          </w:p>
        </w:tc>
        <w:tc>
          <w:tcPr>
            <w:tcW w:w="1282" w:type="dxa"/>
          </w:tcPr>
          <w:p w14:paraId="0D42A392" w14:textId="4951B19F"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CLO’s</w:t>
            </w:r>
          </w:p>
        </w:tc>
        <w:tc>
          <w:tcPr>
            <w:tcW w:w="3807" w:type="dxa"/>
          </w:tcPr>
          <w:p w14:paraId="3D8F76BF" w14:textId="6A7107BC"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Item</w:t>
            </w:r>
          </w:p>
        </w:tc>
        <w:tc>
          <w:tcPr>
            <w:tcW w:w="1666" w:type="dxa"/>
          </w:tcPr>
          <w:p w14:paraId="43CB611E" w14:textId="77777777"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Points Available</w:t>
            </w:r>
          </w:p>
        </w:tc>
        <w:tc>
          <w:tcPr>
            <w:tcW w:w="1542" w:type="dxa"/>
          </w:tcPr>
          <w:p w14:paraId="6C59A3AC" w14:textId="77777777"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 of Grade</w:t>
            </w:r>
          </w:p>
        </w:tc>
      </w:tr>
      <w:tr w:rsidR="00597B52" w:rsidRPr="006D21CE" w14:paraId="5E80D46E" w14:textId="77777777" w:rsidTr="00300056">
        <w:tc>
          <w:tcPr>
            <w:tcW w:w="1773" w:type="dxa"/>
          </w:tcPr>
          <w:p w14:paraId="13E396EF" w14:textId="2955A1F9" w:rsidR="00597B52" w:rsidRPr="00300056" w:rsidRDefault="00597B52" w:rsidP="00C06296">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1,3,4</w:t>
            </w:r>
          </w:p>
        </w:tc>
        <w:tc>
          <w:tcPr>
            <w:tcW w:w="1282" w:type="dxa"/>
          </w:tcPr>
          <w:p w14:paraId="54061975" w14:textId="09B99CF5" w:rsidR="00597B52" w:rsidRPr="00300056" w:rsidRDefault="00300056" w:rsidP="006D21CE">
            <w:pPr>
              <w:rPr>
                <w:rFonts w:asciiTheme="majorHAnsi" w:eastAsia="Times New Roman" w:hAnsiTheme="majorHAnsi" w:cstheme="majorHAnsi"/>
                <w:lang w:val="en-US"/>
              </w:rPr>
            </w:pPr>
            <w:r w:rsidRPr="00300056">
              <w:rPr>
                <w:rFonts w:asciiTheme="majorHAnsi" w:eastAsia="Times New Roman" w:hAnsiTheme="majorHAnsi" w:cstheme="majorHAnsi"/>
                <w:lang w:val="en-US"/>
              </w:rPr>
              <w:t>1,3</w:t>
            </w:r>
          </w:p>
        </w:tc>
        <w:tc>
          <w:tcPr>
            <w:tcW w:w="3807" w:type="dxa"/>
          </w:tcPr>
          <w:p w14:paraId="1D221602" w14:textId="5089DD92"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Journal Reflections</w:t>
            </w:r>
          </w:p>
        </w:tc>
        <w:tc>
          <w:tcPr>
            <w:tcW w:w="1666" w:type="dxa"/>
          </w:tcPr>
          <w:p w14:paraId="3FB313A2" w14:textId="3555398F"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90</w:t>
            </w:r>
          </w:p>
        </w:tc>
        <w:tc>
          <w:tcPr>
            <w:tcW w:w="1542" w:type="dxa"/>
          </w:tcPr>
          <w:p w14:paraId="5404FD93" w14:textId="7482AC98"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15</w:t>
            </w:r>
          </w:p>
        </w:tc>
      </w:tr>
      <w:tr w:rsidR="00597B52" w:rsidRPr="006D21CE" w14:paraId="1986611B" w14:textId="77777777" w:rsidTr="00300056">
        <w:tc>
          <w:tcPr>
            <w:tcW w:w="1773" w:type="dxa"/>
          </w:tcPr>
          <w:p w14:paraId="67F53D4E" w14:textId="118508C6"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1 3,4,5</w:t>
            </w:r>
          </w:p>
        </w:tc>
        <w:tc>
          <w:tcPr>
            <w:tcW w:w="1282" w:type="dxa"/>
          </w:tcPr>
          <w:p w14:paraId="1880D60C" w14:textId="542493E0" w:rsidR="00597B52" w:rsidRPr="00300056" w:rsidRDefault="00300056" w:rsidP="006D21CE">
            <w:pPr>
              <w:rPr>
                <w:rFonts w:asciiTheme="majorHAnsi" w:eastAsia="Times New Roman" w:hAnsiTheme="majorHAnsi" w:cstheme="majorHAnsi"/>
                <w:lang w:val="en-US"/>
              </w:rPr>
            </w:pPr>
            <w:r w:rsidRPr="00300056">
              <w:rPr>
                <w:rFonts w:asciiTheme="majorHAnsi" w:eastAsia="Times New Roman" w:hAnsiTheme="majorHAnsi" w:cstheme="majorHAnsi"/>
                <w:lang w:val="en-US"/>
              </w:rPr>
              <w:t>1,2</w:t>
            </w:r>
          </w:p>
        </w:tc>
        <w:tc>
          <w:tcPr>
            <w:tcW w:w="3807" w:type="dxa"/>
          </w:tcPr>
          <w:p w14:paraId="463DC409" w14:textId="090B7B2B"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Study Notes</w:t>
            </w:r>
          </w:p>
        </w:tc>
        <w:tc>
          <w:tcPr>
            <w:tcW w:w="1666" w:type="dxa"/>
          </w:tcPr>
          <w:p w14:paraId="4A9659EC" w14:textId="74FCCFBC"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80</w:t>
            </w:r>
          </w:p>
        </w:tc>
        <w:tc>
          <w:tcPr>
            <w:tcW w:w="1542" w:type="dxa"/>
          </w:tcPr>
          <w:p w14:paraId="0504859C" w14:textId="77777777" w:rsidR="00597B52" w:rsidRPr="00300056" w:rsidRDefault="00597B52" w:rsidP="00C06296">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15</w:t>
            </w:r>
          </w:p>
        </w:tc>
      </w:tr>
      <w:tr w:rsidR="00597B52" w:rsidRPr="006D21CE" w14:paraId="5151643C" w14:textId="77777777" w:rsidTr="00300056">
        <w:tc>
          <w:tcPr>
            <w:tcW w:w="1773" w:type="dxa"/>
          </w:tcPr>
          <w:p w14:paraId="5347FB76" w14:textId="32092201"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1,4,5</w:t>
            </w:r>
          </w:p>
        </w:tc>
        <w:tc>
          <w:tcPr>
            <w:tcW w:w="1282" w:type="dxa"/>
          </w:tcPr>
          <w:p w14:paraId="1E5F4AAA" w14:textId="1A49CB53" w:rsidR="00597B52" w:rsidRPr="00300056" w:rsidRDefault="00300056" w:rsidP="0090689D">
            <w:pPr>
              <w:rPr>
                <w:rFonts w:asciiTheme="majorHAnsi" w:eastAsia="Times New Roman" w:hAnsiTheme="majorHAnsi" w:cstheme="majorHAnsi"/>
                <w:lang w:val="en-US"/>
              </w:rPr>
            </w:pPr>
            <w:r>
              <w:rPr>
                <w:rFonts w:asciiTheme="majorHAnsi" w:eastAsia="Times New Roman" w:hAnsiTheme="majorHAnsi" w:cstheme="majorHAnsi"/>
                <w:lang w:val="en-US"/>
              </w:rPr>
              <w:t>1</w:t>
            </w:r>
          </w:p>
        </w:tc>
        <w:tc>
          <w:tcPr>
            <w:tcW w:w="3807" w:type="dxa"/>
          </w:tcPr>
          <w:p w14:paraId="0B86AF9E" w14:textId="71A76412" w:rsidR="00597B52" w:rsidRPr="00300056" w:rsidRDefault="000846D0" w:rsidP="0090689D">
            <w:pPr>
              <w:rPr>
                <w:rFonts w:asciiTheme="majorHAnsi" w:eastAsia="Times New Roman" w:hAnsiTheme="majorHAnsi" w:cstheme="majorHAnsi"/>
                <w:b/>
                <w:bCs/>
                <w:lang w:val="en-US"/>
              </w:rPr>
            </w:pPr>
            <w:r>
              <w:rPr>
                <w:rFonts w:asciiTheme="majorHAnsi" w:eastAsia="Times New Roman" w:hAnsiTheme="majorHAnsi" w:cstheme="majorHAnsi"/>
                <w:b/>
                <w:bCs/>
                <w:lang w:val="en-US"/>
              </w:rPr>
              <w:t>Royal Diaries</w:t>
            </w:r>
          </w:p>
        </w:tc>
        <w:tc>
          <w:tcPr>
            <w:tcW w:w="1666" w:type="dxa"/>
          </w:tcPr>
          <w:p w14:paraId="490BFA65" w14:textId="4FF4EC8D"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20</w:t>
            </w:r>
          </w:p>
        </w:tc>
        <w:tc>
          <w:tcPr>
            <w:tcW w:w="1542" w:type="dxa"/>
          </w:tcPr>
          <w:p w14:paraId="6B91BECB" w14:textId="77777777" w:rsidR="00597B52" w:rsidRPr="00300056" w:rsidRDefault="00597B52" w:rsidP="00C06296">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15</w:t>
            </w:r>
          </w:p>
        </w:tc>
      </w:tr>
      <w:tr w:rsidR="00597B52" w:rsidRPr="006D21CE" w14:paraId="5A811317" w14:textId="77777777" w:rsidTr="00300056">
        <w:tc>
          <w:tcPr>
            <w:tcW w:w="1773" w:type="dxa"/>
          </w:tcPr>
          <w:p w14:paraId="3A7F409E" w14:textId="77777777"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1,2,5</w:t>
            </w:r>
          </w:p>
        </w:tc>
        <w:tc>
          <w:tcPr>
            <w:tcW w:w="1282" w:type="dxa"/>
          </w:tcPr>
          <w:p w14:paraId="0ACD65B5" w14:textId="1C09E58E" w:rsidR="00597B52" w:rsidRPr="00300056" w:rsidRDefault="00300056" w:rsidP="006D21CE">
            <w:pPr>
              <w:rPr>
                <w:rFonts w:asciiTheme="majorHAnsi" w:eastAsia="Times New Roman" w:hAnsiTheme="majorHAnsi" w:cstheme="majorHAnsi"/>
                <w:lang w:val="en-US"/>
              </w:rPr>
            </w:pPr>
            <w:r>
              <w:rPr>
                <w:rFonts w:asciiTheme="majorHAnsi" w:eastAsia="Times New Roman" w:hAnsiTheme="majorHAnsi" w:cstheme="majorHAnsi"/>
                <w:lang w:val="en-US"/>
              </w:rPr>
              <w:t>3</w:t>
            </w:r>
          </w:p>
        </w:tc>
        <w:tc>
          <w:tcPr>
            <w:tcW w:w="3807" w:type="dxa"/>
          </w:tcPr>
          <w:p w14:paraId="3EDEB9AD" w14:textId="48C00D5C"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Check-In; Self- Assessments</w:t>
            </w:r>
          </w:p>
        </w:tc>
        <w:tc>
          <w:tcPr>
            <w:tcW w:w="1666" w:type="dxa"/>
          </w:tcPr>
          <w:p w14:paraId="0185F83E" w14:textId="6867D290"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30</w:t>
            </w:r>
          </w:p>
        </w:tc>
        <w:tc>
          <w:tcPr>
            <w:tcW w:w="1542" w:type="dxa"/>
          </w:tcPr>
          <w:p w14:paraId="0B912690" w14:textId="29A8EA09" w:rsidR="00597B52" w:rsidRPr="00300056" w:rsidRDefault="00597B52" w:rsidP="00C5271A">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15</w:t>
            </w:r>
          </w:p>
        </w:tc>
      </w:tr>
      <w:tr w:rsidR="00597B52" w:rsidRPr="006D21CE" w14:paraId="15930B6C" w14:textId="77777777" w:rsidTr="00300056">
        <w:tc>
          <w:tcPr>
            <w:tcW w:w="1773" w:type="dxa"/>
          </w:tcPr>
          <w:p w14:paraId="24C64837" w14:textId="4FB950F6" w:rsidR="00597B52" w:rsidRPr="00300056" w:rsidRDefault="00597B52" w:rsidP="008B4DC9">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13,4,5</w:t>
            </w:r>
          </w:p>
        </w:tc>
        <w:tc>
          <w:tcPr>
            <w:tcW w:w="1282" w:type="dxa"/>
          </w:tcPr>
          <w:p w14:paraId="59D492B4" w14:textId="42B8271E" w:rsidR="00597B52" w:rsidRPr="00300056" w:rsidRDefault="00300056" w:rsidP="006D21CE">
            <w:pPr>
              <w:rPr>
                <w:rFonts w:asciiTheme="majorHAnsi" w:eastAsia="Times New Roman" w:hAnsiTheme="majorHAnsi" w:cstheme="majorHAnsi"/>
                <w:lang w:val="en-US"/>
              </w:rPr>
            </w:pPr>
            <w:r>
              <w:rPr>
                <w:rFonts w:asciiTheme="majorHAnsi" w:eastAsia="Times New Roman" w:hAnsiTheme="majorHAnsi" w:cstheme="majorHAnsi"/>
                <w:lang w:val="en-US"/>
              </w:rPr>
              <w:t>3</w:t>
            </w:r>
          </w:p>
        </w:tc>
        <w:tc>
          <w:tcPr>
            <w:tcW w:w="3807" w:type="dxa"/>
          </w:tcPr>
          <w:p w14:paraId="65CD2285" w14:textId="04C377B8"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 xml:space="preserve">Faith, Conscience &amp; Courage: Creative Reflections </w:t>
            </w:r>
          </w:p>
        </w:tc>
        <w:tc>
          <w:tcPr>
            <w:tcW w:w="1666" w:type="dxa"/>
          </w:tcPr>
          <w:p w14:paraId="09B23F88" w14:textId="030EA45C"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80</w:t>
            </w:r>
          </w:p>
        </w:tc>
        <w:tc>
          <w:tcPr>
            <w:tcW w:w="1542" w:type="dxa"/>
          </w:tcPr>
          <w:p w14:paraId="163BF783" w14:textId="3E54E865" w:rsidR="00597B52" w:rsidRPr="00300056" w:rsidRDefault="00597B52" w:rsidP="00C5271A">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20</w:t>
            </w:r>
          </w:p>
        </w:tc>
      </w:tr>
      <w:tr w:rsidR="00597B52" w:rsidRPr="006D21CE" w14:paraId="0A1DDC4A" w14:textId="77777777" w:rsidTr="00300056">
        <w:trPr>
          <w:trHeight w:val="332"/>
        </w:trPr>
        <w:tc>
          <w:tcPr>
            <w:tcW w:w="1773" w:type="dxa"/>
          </w:tcPr>
          <w:p w14:paraId="4529F5DE" w14:textId="77777777"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1,2,3,4,5</w:t>
            </w:r>
          </w:p>
        </w:tc>
        <w:tc>
          <w:tcPr>
            <w:tcW w:w="1282" w:type="dxa"/>
          </w:tcPr>
          <w:p w14:paraId="472596E4" w14:textId="3AC0FFBC" w:rsidR="00597B52" w:rsidRPr="00300056" w:rsidRDefault="00300056" w:rsidP="006D21CE">
            <w:pPr>
              <w:rPr>
                <w:rFonts w:asciiTheme="majorHAnsi" w:eastAsia="Times New Roman" w:hAnsiTheme="majorHAnsi" w:cstheme="majorHAnsi"/>
                <w:lang w:val="en-US"/>
              </w:rPr>
            </w:pPr>
            <w:r>
              <w:rPr>
                <w:rFonts w:asciiTheme="majorHAnsi" w:eastAsia="Times New Roman" w:hAnsiTheme="majorHAnsi" w:cstheme="majorHAnsi"/>
                <w:lang w:val="en-US"/>
              </w:rPr>
              <w:t>1,2,3</w:t>
            </w:r>
          </w:p>
        </w:tc>
        <w:tc>
          <w:tcPr>
            <w:tcW w:w="3807" w:type="dxa"/>
          </w:tcPr>
          <w:p w14:paraId="75CA11FF" w14:textId="4B0CDA75" w:rsidR="00597B52" w:rsidRPr="00300056" w:rsidRDefault="00597B52" w:rsidP="006D21CE">
            <w:pPr>
              <w:rPr>
                <w:rFonts w:asciiTheme="majorHAnsi" w:eastAsia="Times New Roman" w:hAnsiTheme="majorHAnsi" w:cstheme="majorHAnsi"/>
                <w:b/>
                <w:bCs/>
                <w:lang w:val="en-US"/>
              </w:rPr>
            </w:pPr>
            <w:r w:rsidRPr="00300056">
              <w:rPr>
                <w:rFonts w:asciiTheme="majorHAnsi" w:eastAsia="Times New Roman" w:hAnsiTheme="majorHAnsi" w:cstheme="majorHAnsi"/>
                <w:b/>
                <w:bCs/>
                <w:lang w:val="en-US"/>
              </w:rPr>
              <w:t>Women of Hawaiian History &amp; Final Integrated Projects</w:t>
            </w:r>
          </w:p>
        </w:tc>
        <w:tc>
          <w:tcPr>
            <w:tcW w:w="1666" w:type="dxa"/>
          </w:tcPr>
          <w:p w14:paraId="6421675C" w14:textId="31A2D7B7"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20</w:t>
            </w:r>
          </w:p>
        </w:tc>
        <w:tc>
          <w:tcPr>
            <w:tcW w:w="1542" w:type="dxa"/>
          </w:tcPr>
          <w:p w14:paraId="70871AD9" w14:textId="70076319"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20</w:t>
            </w:r>
          </w:p>
        </w:tc>
      </w:tr>
      <w:tr w:rsidR="00597B52" w:rsidRPr="006D21CE" w14:paraId="0448A57B" w14:textId="77777777" w:rsidTr="00300056">
        <w:trPr>
          <w:trHeight w:val="332"/>
        </w:trPr>
        <w:tc>
          <w:tcPr>
            <w:tcW w:w="1773" w:type="dxa"/>
          </w:tcPr>
          <w:p w14:paraId="3698B443" w14:textId="77777777" w:rsidR="00597B52" w:rsidRPr="00300056" w:rsidRDefault="00597B52" w:rsidP="006D21CE">
            <w:pPr>
              <w:rPr>
                <w:rFonts w:asciiTheme="majorHAnsi" w:eastAsia="Times New Roman" w:hAnsiTheme="majorHAnsi" w:cstheme="majorHAnsi"/>
                <w:bCs/>
                <w:lang w:val="en-US"/>
              </w:rPr>
            </w:pPr>
          </w:p>
        </w:tc>
        <w:tc>
          <w:tcPr>
            <w:tcW w:w="1282" w:type="dxa"/>
          </w:tcPr>
          <w:p w14:paraId="7BDD0E3F" w14:textId="77777777" w:rsidR="00597B52" w:rsidRPr="00300056" w:rsidRDefault="00597B52" w:rsidP="006D21CE">
            <w:pPr>
              <w:jc w:val="right"/>
              <w:rPr>
                <w:rFonts w:asciiTheme="majorHAnsi" w:eastAsia="Times New Roman" w:hAnsiTheme="majorHAnsi" w:cstheme="majorHAnsi"/>
                <w:lang w:val="en-US"/>
              </w:rPr>
            </w:pPr>
          </w:p>
        </w:tc>
        <w:tc>
          <w:tcPr>
            <w:tcW w:w="3807" w:type="dxa"/>
          </w:tcPr>
          <w:p w14:paraId="1B483CB8" w14:textId="081A813F" w:rsidR="00597B52" w:rsidRPr="00300056" w:rsidRDefault="00597B52" w:rsidP="006D21CE">
            <w:pPr>
              <w:jc w:val="right"/>
              <w:rPr>
                <w:rFonts w:asciiTheme="majorHAnsi" w:eastAsia="Times New Roman" w:hAnsiTheme="majorHAnsi" w:cstheme="majorHAnsi"/>
                <w:lang w:val="en-US"/>
              </w:rPr>
            </w:pPr>
            <w:r w:rsidRPr="00300056">
              <w:rPr>
                <w:rFonts w:asciiTheme="majorHAnsi" w:eastAsia="Times New Roman" w:hAnsiTheme="majorHAnsi" w:cstheme="majorHAnsi"/>
                <w:lang w:val="en-US"/>
              </w:rPr>
              <w:t>Total</w:t>
            </w:r>
          </w:p>
        </w:tc>
        <w:tc>
          <w:tcPr>
            <w:tcW w:w="1666" w:type="dxa"/>
          </w:tcPr>
          <w:p w14:paraId="3D4E122C" w14:textId="67718D78" w:rsidR="00597B52" w:rsidRPr="00300056" w:rsidRDefault="00597B52" w:rsidP="00FE3C06">
            <w:pPr>
              <w:jc w:val="right"/>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320</w:t>
            </w:r>
          </w:p>
        </w:tc>
        <w:tc>
          <w:tcPr>
            <w:tcW w:w="1542" w:type="dxa"/>
          </w:tcPr>
          <w:p w14:paraId="771BE5B7" w14:textId="77777777" w:rsidR="00597B52" w:rsidRPr="00300056" w:rsidRDefault="00597B52" w:rsidP="006D21CE">
            <w:pPr>
              <w:rPr>
                <w:rFonts w:asciiTheme="majorHAnsi" w:eastAsia="Times New Roman" w:hAnsiTheme="majorHAnsi" w:cstheme="majorHAnsi"/>
                <w:bCs/>
                <w:lang w:val="en-US"/>
              </w:rPr>
            </w:pPr>
            <w:r w:rsidRPr="00300056">
              <w:rPr>
                <w:rFonts w:asciiTheme="majorHAnsi" w:eastAsia="Times New Roman" w:hAnsiTheme="majorHAnsi" w:cstheme="majorHAnsi"/>
                <w:bCs/>
                <w:lang w:val="en-US"/>
              </w:rPr>
              <w:t>100%</w:t>
            </w:r>
          </w:p>
        </w:tc>
      </w:tr>
    </w:tbl>
    <w:p w14:paraId="720106DE" w14:textId="77777777" w:rsidR="00435168" w:rsidRDefault="001F59E2">
      <w:pPr>
        <w:pStyle w:val="Heading3"/>
        <w:rPr>
          <w:color w:val="000000"/>
        </w:rPr>
      </w:pPr>
      <w:r>
        <w:rPr>
          <w:color w:val="000000"/>
        </w:rPr>
        <w:t>Grading Scale</w:t>
      </w:r>
    </w:p>
    <w:p w14:paraId="466091B6" w14:textId="7DF65284" w:rsidR="00900520" w:rsidRDefault="00900520" w:rsidP="00900520">
      <w:pPr>
        <w:spacing w:line="240" w:lineRule="auto"/>
        <w:rPr>
          <w:rFonts w:ascii="Calibri" w:eastAsia="Calibri" w:hAnsi="Calibri" w:cs="Calibri"/>
        </w:rPr>
      </w:pPr>
      <w:r w:rsidRPr="00793CC5">
        <w:rPr>
          <w:rFonts w:ascii="Calibri" w:eastAsia="Calibri" w:hAnsi="Calibri" w:cs="Calibri"/>
        </w:rPr>
        <w:t>Completion of assignments in a timely manner and course feedback are important components of gaining the most from this study.</w:t>
      </w:r>
      <w:r w:rsidR="001854C7">
        <w:rPr>
          <w:rFonts w:ascii="Calibri" w:eastAsia="Calibri" w:hAnsi="Calibri" w:cs="Calibri"/>
        </w:rPr>
        <w:t xml:space="preserve"> </w:t>
      </w:r>
      <w:r w:rsidRPr="00793CC5">
        <w:rPr>
          <w:rFonts w:ascii="Calibri" w:eastAsia="Calibri" w:hAnsi="Calibri" w:cs="Calibri"/>
        </w:rPr>
        <w:t xml:space="preserve">Assignments submitted </w:t>
      </w:r>
      <w:r w:rsidR="001854C7">
        <w:rPr>
          <w:rFonts w:ascii="Calibri" w:eastAsia="Calibri" w:hAnsi="Calibri" w:cs="Calibri"/>
        </w:rPr>
        <w:t>in bulk, may</w:t>
      </w:r>
      <w:r w:rsidRPr="00793CC5">
        <w:rPr>
          <w:rFonts w:ascii="Calibri" w:eastAsia="Calibri" w:hAnsi="Calibri" w:cs="Calibri"/>
        </w:rPr>
        <w:t xml:space="preserve"> take longer to grade depending on the volume of assignments that are being graded at the time of your submission.</w:t>
      </w:r>
    </w:p>
    <w:p w14:paraId="01C2D82A" w14:textId="77777777" w:rsidR="00900520" w:rsidRDefault="00900520" w:rsidP="00900520">
      <w:pPr>
        <w:spacing w:line="240" w:lineRule="auto"/>
        <w:rPr>
          <w:rFonts w:ascii="Calibri" w:eastAsia="Calibri" w:hAnsi="Calibri" w:cs="Calibri"/>
        </w:rPr>
      </w:pPr>
    </w:p>
    <w:p w14:paraId="2AEB6161" w14:textId="77777777" w:rsidR="00900520" w:rsidRDefault="00900520" w:rsidP="00900520">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w:t>
      </w:r>
    </w:p>
    <w:p w14:paraId="2303A0D5" w14:textId="77777777" w:rsidR="00900520" w:rsidRDefault="00900520" w:rsidP="00900520">
      <w:pPr>
        <w:spacing w:line="240" w:lineRule="auto"/>
        <w:rPr>
          <w:rFonts w:ascii="Calibri" w:eastAsia="Calibri" w:hAnsi="Calibri" w:cs="Calibri"/>
          <w:b/>
          <w:bCs/>
        </w:rPr>
      </w:pPr>
    </w:p>
    <w:p w14:paraId="5D3DC6A5" w14:textId="77777777" w:rsidR="00900520" w:rsidRDefault="00900520" w:rsidP="00900520">
      <w:pPr>
        <w:spacing w:line="240" w:lineRule="auto"/>
        <w:rPr>
          <w:rFonts w:ascii="Calibri" w:eastAsia="Calibri" w:hAnsi="Calibri" w:cs="Calibri"/>
        </w:rPr>
      </w:pPr>
      <w:r w:rsidRPr="00793CC5">
        <w:rPr>
          <w:rFonts w:ascii="Calibri" w:eastAsia="Calibri" w:hAnsi="Calibri" w:cs="Calibri"/>
          <w:b/>
          <w:bCs/>
        </w:rPr>
        <w:t>Final Grades</w:t>
      </w:r>
      <w:r w:rsidRPr="00793CC5">
        <w:rPr>
          <w:rFonts w:ascii="Calibri" w:eastAsia="Calibri" w:hAnsi="Calibri" w:cs="Calibri"/>
        </w:rPr>
        <w:t> are calculated using the following scale:</w:t>
      </w:r>
    </w:p>
    <w:p w14:paraId="25FA9BC8" w14:textId="77777777" w:rsidR="00900520" w:rsidRDefault="00900520" w:rsidP="00900520">
      <w:pPr>
        <w:spacing w:line="240" w:lineRule="auto"/>
        <w:rPr>
          <w:rFonts w:ascii="Calibri" w:eastAsia="Calibri" w:hAnsi="Calibri" w:cs="Calibri"/>
        </w:rPr>
      </w:pPr>
      <w:r w:rsidRPr="00793CC5">
        <w:rPr>
          <w:rFonts w:ascii="Calibri" w:eastAsia="Calibri" w:hAnsi="Calibri" w:cs="Calibri"/>
        </w:rPr>
        <w:t>A: 93-100%; B: 83-92%; C: 73-82%; D: 63-72%; F: 0-62%</w:t>
      </w:r>
    </w:p>
    <w:p w14:paraId="1A371A74" w14:textId="77777777" w:rsidR="00900520" w:rsidRDefault="00900520" w:rsidP="00900520">
      <w:pPr>
        <w:spacing w:line="240" w:lineRule="auto"/>
        <w:rPr>
          <w:rFonts w:ascii="Calibri" w:eastAsia="Calibri" w:hAnsi="Calibri" w:cs="Calibri"/>
        </w:rPr>
      </w:pPr>
    </w:p>
    <w:p w14:paraId="4EFEA2F7" w14:textId="77777777" w:rsidR="00435168" w:rsidRDefault="001F59E2">
      <w:pPr>
        <w:spacing w:line="240" w:lineRule="auto"/>
        <w:ind w:left="720"/>
        <w:rPr>
          <w:rFonts w:ascii="Calibri" w:eastAsia="Calibri" w:hAnsi="Calibri" w:cs="Calibri"/>
        </w:rPr>
      </w:pPr>
      <w:r>
        <w:rPr>
          <w:rFonts w:ascii="Calibri" w:eastAsia="Calibri" w:hAnsi="Calibri" w:cs="Calibri"/>
          <w:b/>
        </w:rPr>
        <w:t>A</w:t>
      </w:r>
      <w:r>
        <w:rPr>
          <w:rFonts w:ascii="Calibri" w:eastAsia="Calibri" w:hAnsi="Calibri" w:cs="Calibri"/>
        </w:rPr>
        <w:t xml:space="preserve"> Outstanding scholarship and an unusual degree of intellectual initiative </w:t>
      </w:r>
    </w:p>
    <w:p w14:paraId="19BEBADE" w14:textId="77777777" w:rsidR="00435168" w:rsidRDefault="001F59E2">
      <w:pPr>
        <w:spacing w:line="240" w:lineRule="auto"/>
        <w:ind w:left="720"/>
        <w:rPr>
          <w:rFonts w:ascii="Calibri" w:eastAsia="Calibri" w:hAnsi="Calibri" w:cs="Calibri"/>
        </w:rPr>
      </w:pPr>
      <w:r>
        <w:rPr>
          <w:rFonts w:ascii="Calibri" w:eastAsia="Calibri" w:hAnsi="Calibri" w:cs="Calibri"/>
          <w:b/>
        </w:rPr>
        <w:t>B</w:t>
      </w:r>
      <w:r>
        <w:rPr>
          <w:rFonts w:ascii="Calibri" w:eastAsia="Calibri" w:hAnsi="Calibri" w:cs="Calibri"/>
        </w:rPr>
        <w:t xml:space="preserve"> Superior work done in a consistent and intellectual manner </w:t>
      </w:r>
    </w:p>
    <w:p w14:paraId="4513A805" w14:textId="77777777" w:rsidR="00435168" w:rsidRDefault="001F59E2">
      <w:pPr>
        <w:spacing w:line="240" w:lineRule="auto"/>
        <w:ind w:left="720"/>
        <w:rPr>
          <w:rFonts w:ascii="Calibri" w:eastAsia="Calibri" w:hAnsi="Calibri" w:cs="Calibri"/>
        </w:rPr>
      </w:pPr>
      <w:r>
        <w:rPr>
          <w:rFonts w:ascii="Calibri" w:eastAsia="Calibri" w:hAnsi="Calibri" w:cs="Calibri"/>
          <w:b/>
        </w:rPr>
        <w:t>C</w:t>
      </w:r>
      <w:r>
        <w:rPr>
          <w:rFonts w:ascii="Calibri" w:eastAsia="Calibri" w:hAnsi="Calibri" w:cs="Calibri"/>
        </w:rPr>
        <w:t xml:space="preserve"> Average grade indicating a competent grasp of subject matter </w:t>
      </w:r>
    </w:p>
    <w:p w14:paraId="1E21ABB3" w14:textId="77777777" w:rsidR="00435168" w:rsidRDefault="001F59E2">
      <w:pPr>
        <w:spacing w:line="240" w:lineRule="auto"/>
        <w:ind w:left="720"/>
        <w:rPr>
          <w:rFonts w:ascii="Calibri" w:eastAsia="Calibri" w:hAnsi="Calibri" w:cs="Calibri"/>
        </w:rPr>
      </w:pPr>
      <w:r>
        <w:rPr>
          <w:rFonts w:ascii="Calibri" w:eastAsia="Calibri" w:hAnsi="Calibri" w:cs="Calibri"/>
          <w:b/>
        </w:rPr>
        <w:t>D</w:t>
      </w:r>
      <w:r>
        <w:rPr>
          <w:rFonts w:ascii="Calibri" w:eastAsia="Calibri" w:hAnsi="Calibri" w:cs="Calibri"/>
        </w:rPr>
        <w:t xml:space="preserve"> Inferior work of the lowest passing grade, not satisfactory for fulfillment of prerequisite course work </w:t>
      </w:r>
    </w:p>
    <w:p w14:paraId="0CC4AA60" w14:textId="77777777" w:rsidR="00435168" w:rsidRDefault="001F59E2" w:rsidP="00F44683">
      <w:pPr>
        <w:spacing w:line="240" w:lineRule="auto"/>
        <w:ind w:left="720"/>
        <w:rPr>
          <w:rFonts w:ascii="Calibri" w:eastAsia="Calibri" w:hAnsi="Calibri" w:cs="Calibri"/>
        </w:rPr>
      </w:pPr>
      <w:r>
        <w:rPr>
          <w:rFonts w:ascii="Calibri" w:eastAsia="Calibri" w:hAnsi="Calibri" w:cs="Calibri"/>
          <w:b/>
        </w:rPr>
        <w:t>F</w:t>
      </w:r>
      <w:r>
        <w:rPr>
          <w:rFonts w:ascii="Calibri" w:eastAsia="Calibri" w:hAnsi="Calibri" w:cs="Calibri"/>
        </w:rPr>
        <w:t xml:space="preserve"> Failed to grasp the minimum subject matter; no credit given</w:t>
      </w:r>
      <w:bookmarkStart w:id="10" w:name="_heading=h.17dp8vu" w:colFirst="0" w:colLast="0"/>
      <w:bookmarkEnd w:id="10"/>
    </w:p>
    <w:p w14:paraId="6FC8EF20" w14:textId="77777777" w:rsidR="00F41CE5" w:rsidRPr="00F44683" w:rsidRDefault="00F41CE5" w:rsidP="00F44683">
      <w:pPr>
        <w:spacing w:line="240" w:lineRule="auto"/>
        <w:ind w:left="720"/>
        <w:rPr>
          <w:rFonts w:ascii="Calibri" w:eastAsia="Calibri" w:hAnsi="Calibri" w:cs="Calibri"/>
        </w:rPr>
      </w:pPr>
    </w:p>
    <w:p w14:paraId="0A8A9F0E" w14:textId="77777777" w:rsidR="00435168" w:rsidRDefault="001F59E2">
      <w:pPr>
        <w:pStyle w:val="Heading2"/>
        <w:keepNext w:val="0"/>
        <w:keepLines w:val="0"/>
        <w:spacing w:before="0" w:after="0"/>
        <w:rPr>
          <w:rFonts w:ascii="Calibri" w:eastAsia="Calibri" w:hAnsi="Calibri" w:cs="Calibri"/>
        </w:rPr>
      </w:pPr>
      <w:bookmarkStart w:id="11" w:name="_heading=h.3rdcrjn" w:colFirst="0" w:colLast="0"/>
      <w:bookmarkEnd w:id="11"/>
      <w:r>
        <w:rPr>
          <w:rFonts w:ascii="Calibri" w:eastAsia="Calibri" w:hAnsi="Calibri" w:cs="Calibri"/>
        </w:rPr>
        <w:t xml:space="preserve">Course Policies </w:t>
      </w:r>
    </w:p>
    <w:p w14:paraId="2D71C020" w14:textId="77777777" w:rsidR="00775E6D" w:rsidRPr="00D16B26" w:rsidRDefault="00775E6D" w:rsidP="00775E6D">
      <w:pPr>
        <w:spacing w:line="240" w:lineRule="auto"/>
        <w:rPr>
          <w:rFonts w:asciiTheme="majorHAnsi" w:eastAsia="Calibri" w:hAnsiTheme="majorHAnsi" w:cstheme="majorHAnsi"/>
          <w:b/>
        </w:rPr>
      </w:pPr>
      <w:bookmarkStart w:id="12" w:name="_heading=h.26in1rg" w:colFirst="0" w:colLast="0"/>
      <w:bookmarkEnd w:id="12"/>
      <w:r w:rsidRPr="00D16B26">
        <w:rPr>
          <w:rFonts w:asciiTheme="majorHAnsi" w:eastAsia="Calibri" w:hAnsiTheme="majorHAnsi" w:cstheme="majorHAnsi"/>
          <w:b/>
        </w:rPr>
        <w:t>AI Use Policy in this Course</w:t>
      </w:r>
    </w:p>
    <w:p w14:paraId="6E410961" w14:textId="77777777" w:rsidR="001C770F" w:rsidRPr="008907BD" w:rsidRDefault="001C770F" w:rsidP="001C770F">
      <w:pPr>
        <w:pStyle w:val="Heading3"/>
        <w:spacing w:before="0" w:after="0"/>
        <w:rPr>
          <w:rFonts w:asciiTheme="majorHAnsi" w:hAnsiTheme="majorHAnsi" w:cstheme="majorHAnsi"/>
          <w:b w:val="0"/>
          <w:color w:val="auto"/>
          <w:sz w:val="22"/>
          <w:szCs w:val="22"/>
          <w:lang w:val="en-US"/>
        </w:rPr>
      </w:pPr>
      <w:bookmarkStart w:id="13" w:name="_Hlk216425375"/>
      <w:r w:rsidRPr="008907BD">
        <w:rPr>
          <w:rFonts w:asciiTheme="majorHAnsi" w:hAnsiTheme="majorHAnsi" w:cstheme="majorHAnsi"/>
          <w:b w:val="0"/>
          <w:color w:val="auto"/>
          <w:sz w:val="22"/>
          <w:szCs w:val="22"/>
          <w:lang w:val="en-US"/>
        </w:rPr>
        <w:t>Generative AI (GenAI) tools may be used in this course to support learning and productivity. Any use of AI must be clearly disclosed in your submissions, and all final work must reflect your own analysis, understanding, and critical review of course materials.</w:t>
      </w:r>
    </w:p>
    <w:p w14:paraId="5011B56A" w14:textId="77777777" w:rsidR="001C770F" w:rsidRPr="008907BD" w:rsidRDefault="001C770F" w:rsidP="001C770F">
      <w:pPr>
        <w:pStyle w:val="Heading3"/>
        <w:spacing w:before="0" w:after="0"/>
        <w:rPr>
          <w:rFonts w:asciiTheme="majorHAnsi" w:hAnsiTheme="majorHAnsi" w:cstheme="majorHAnsi"/>
          <w:b w:val="0"/>
          <w:color w:val="auto"/>
          <w:sz w:val="22"/>
          <w:szCs w:val="22"/>
          <w:lang w:val="en-US"/>
        </w:rPr>
      </w:pPr>
    </w:p>
    <w:p w14:paraId="526981FE" w14:textId="77777777" w:rsidR="001C770F" w:rsidRDefault="001C770F" w:rsidP="001C770F">
      <w:pPr>
        <w:pStyle w:val="Heading3"/>
        <w:spacing w:before="0" w:after="0"/>
        <w:rPr>
          <w:rFonts w:asciiTheme="majorHAnsi" w:hAnsiTheme="majorHAnsi" w:cstheme="majorHAnsi"/>
          <w:b w:val="0"/>
          <w:color w:val="auto"/>
          <w:sz w:val="22"/>
          <w:szCs w:val="22"/>
          <w:lang w:val="en-US"/>
        </w:rPr>
      </w:pPr>
      <w:r w:rsidRPr="008907BD">
        <w:rPr>
          <w:rFonts w:asciiTheme="majorHAnsi" w:hAnsiTheme="majorHAnsi" w:cstheme="majorHAnsi"/>
          <w:b w:val="0"/>
          <w:color w:val="auto"/>
          <w:sz w:val="22"/>
          <w:szCs w:val="22"/>
          <w:lang w:val="en-US"/>
        </w:rPr>
        <w:t>Misuse of AI</w:t>
      </w:r>
      <w:r>
        <w:rPr>
          <w:rFonts w:asciiTheme="majorHAnsi" w:hAnsiTheme="majorHAnsi" w:cstheme="majorHAnsi"/>
          <w:b w:val="0"/>
          <w:color w:val="auto"/>
          <w:sz w:val="22"/>
          <w:szCs w:val="22"/>
          <w:lang w:val="en-US"/>
        </w:rPr>
        <w:t xml:space="preserve">: </w:t>
      </w:r>
      <w:r w:rsidRPr="008907BD">
        <w:rPr>
          <w:rFonts w:asciiTheme="majorHAnsi" w:hAnsiTheme="majorHAnsi" w:cstheme="majorHAnsi"/>
          <w:b w:val="0"/>
          <w:color w:val="auto"/>
          <w:sz w:val="22"/>
          <w:szCs w:val="22"/>
          <w:lang w:val="en-US"/>
        </w:rPr>
        <w:t>including submitting AI-generated work as your own, using AI in place of required readings or assignments, or failing to provide disclosure</w:t>
      </w:r>
      <w:r>
        <w:rPr>
          <w:rFonts w:asciiTheme="majorHAnsi" w:hAnsiTheme="majorHAnsi" w:cstheme="majorHAnsi"/>
          <w:b w:val="0"/>
          <w:color w:val="auto"/>
          <w:sz w:val="22"/>
          <w:szCs w:val="22"/>
          <w:lang w:val="en-US"/>
        </w:rPr>
        <w:t xml:space="preserve">, </w:t>
      </w:r>
      <w:r w:rsidRPr="008907BD">
        <w:rPr>
          <w:rFonts w:asciiTheme="majorHAnsi" w:hAnsiTheme="majorHAnsi" w:cstheme="majorHAnsi"/>
          <w:b w:val="0"/>
          <w:color w:val="auto"/>
          <w:sz w:val="22"/>
          <w:szCs w:val="22"/>
          <w:lang w:val="en-US"/>
        </w:rPr>
        <w:t>will result in academic penalties. These may include point deductions, a failing grade on the assignment, or referral to the appropriate academic authority for repeated or serious violations.</w:t>
      </w:r>
    </w:p>
    <w:bookmarkEnd w:id="13"/>
    <w:p w14:paraId="7557F774" w14:textId="77777777" w:rsidR="00775E6D" w:rsidRPr="00D16B26" w:rsidRDefault="00775E6D" w:rsidP="00775E6D">
      <w:pPr>
        <w:pStyle w:val="Heading3"/>
        <w:spacing w:before="0" w:after="0"/>
        <w:rPr>
          <w:rFonts w:asciiTheme="majorHAnsi" w:hAnsiTheme="majorHAnsi" w:cstheme="majorHAnsi"/>
          <w:color w:val="auto"/>
        </w:rPr>
      </w:pPr>
    </w:p>
    <w:p w14:paraId="4ABD2523" w14:textId="77777777" w:rsidR="00775E6D" w:rsidRPr="00D16B26" w:rsidRDefault="00775E6D" w:rsidP="00775E6D">
      <w:pPr>
        <w:pStyle w:val="Heading3"/>
        <w:spacing w:before="0" w:after="0"/>
        <w:rPr>
          <w:rFonts w:asciiTheme="majorHAnsi" w:hAnsiTheme="majorHAnsi" w:cstheme="majorHAnsi"/>
          <w:color w:val="auto"/>
        </w:rPr>
      </w:pPr>
      <w:r w:rsidRPr="00D16B26">
        <w:rPr>
          <w:rFonts w:asciiTheme="majorHAnsi" w:hAnsiTheme="majorHAnsi" w:cstheme="majorHAnsi"/>
          <w:color w:val="auto"/>
        </w:rPr>
        <w:t>Grades of "Incomplete"</w:t>
      </w:r>
    </w:p>
    <w:p w14:paraId="55467D44" w14:textId="77777777" w:rsidR="00775E6D" w:rsidRPr="00D16B26" w:rsidRDefault="00775E6D" w:rsidP="00775E6D">
      <w:pPr>
        <w:spacing w:line="240" w:lineRule="auto"/>
        <w:rPr>
          <w:rFonts w:asciiTheme="majorHAnsi" w:eastAsia="Calibri" w:hAnsiTheme="majorHAnsi" w:cstheme="majorHAnsi"/>
        </w:rPr>
      </w:pPr>
      <w:r w:rsidRPr="00D16B26">
        <w:rPr>
          <w:rFonts w:asciiTheme="majorHAnsi" w:eastAsia="Calibri" w:hAnsiTheme="majorHAnsi" w:cstheme="majorHAnsi"/>
        </w:rPr>
        <w:t>A student may submit a written petition to the instructor for an incomplete. The option to grant or deny an incomplete needs the approval of the Dean. If approved, the student will receive an extension of 30 days during which all outstanding requirements must be completed. Students seeking an incomplete must hold at least a passing grade, have completed a majority of the work of the course, and have an unavoidable and compelling reason why the remainder of the work cannot be completed on schedule.</w:t>
      </w:r>
      <w:bookmarkStart w:id="14" w:name="_heading=h.35nkun2" w:colFirst="0" w:colLast="0"/>
      <w:bookmarkEnd w:id="14"/>
    </w:p>
    <w:p w14:paraId="0C407378" w14:textId="77777777" w:rsidR="00775E6D" w:rsidRPr="00D16B26" w:rsidRDefault="00775E6D" w:rsidP="00775E6D">
      <w:pPr>
        <w:pStyle w:val="Heading3"/>
        <w:spacing w:before="0" w:after="0"/>
        <w:rPr>
          <w:rFonts w:asciiTheme="majorHAnsi" w:hAnsiTheme="majorHAnsi" w:cstheme="majorHAnsi"/>
          <w:color w:val="auto"/>
        </w:rPr>
      </w:pPr>
    </w:p>
    <w:p w14:paraId="1F9A8D4D" w14:textId="77777777" w:rsidR="00775E6D" w:rsidRPr="00D16B26" w:rsidRDefault="00775E6D" w:rsidP="00775E6D">
      <w:pPr>
        <w:spacing w:line="240" w:lineRule="auto"/>
        <w:rPr>
          <w:rFonts w:asciiTheme="majorHAnsi" w:eastAsia="Calibri" w:hAnsiTheme="majorHAnsi" w:cstheme="majorHAnsi"/>
        </w:rPr>
      </w:pPr>
      <w:r w:rsidRPr="00D16B26">
        <w:rPr>
          <w:rFonts w:asciiTheme="majorHAnsi" w:eastAsia="Calibri" w:hAnsiTheme="majorHAnsi" w:cstheme="majorHAnsi"/>
          <w:b/>
          <w:sz w:val="23"/>
          <w:szCs w:val="23"/>
        </w:rPr>
        <w:t>Instructor and Student Communication</w:t>
      </w:r>
      <w:r w:rsidRPr="00D16B26">
        <w:rPr>
          <w:rFonts w:asciiTheme="majorHAnsi" w:eastAsia="Calibri" w:hAnsiTheme="majorHAnsi" w:cstheme="majorHAnsi"/>
          <w:b/>
        </w:rPr>
        <w:t xml:space="preserve"> </w:t>
      </w:r>
      <w:r w:rsidRPr="00D16B26">
        <w:rPr>
          <w:rFonts w:asciiTheme="majorHAnsi" w:eastAsia="Calibri" w:hAnsiTheme="majorHAnsi" w:cstheme="majorHAnsi"/>
        </w:rPr>
        <w:br/>
        <w:t>Questions for this course can be emailed to the instructor at mwong2@chaminade.edu. Online, in-person and phone conferences can be arranged. Response time will take place up to three (3) days.</w:t>
      </w:r>
    </w:p>
    <w:p w14:paraId="072B7A20" w14:textId="77777777" w:rsidR="00775E6D" w:rsidRPr="00D16B26" w:rsidRDefault="00775E6D" w:rsidP="00775E6D">
      <w:pPr>
        <w:spacing w:line="240" w:lineRule="auto"/>
        <w:rPr>
          <w:rFonts w:asciiTheme="majorHAnsi" w:eastAsia="Calibri" w:hAnsiTheme="majorHAnsi" w:cstheme="majorHAnsi"/>
        </w:rPr>
      </w:pPr>
    </w:p>
    <w:p w14:paraId="29F8C51D" w14:textId="77777777" w:rsidR="00775E6D" w:rsidRPr="00D16B26" w:rsidRDefault="00775E6D" w:rsidP="00775E6D">
      <w:pPr>
        <w:spacing w:line="240" w:lineRule="auto"/>
        <w:rPr>
          <w:rFonts w:asciiTheme="majorHAnsi" w:eastAsia="Calibri" w:hAnsiTheme="majorHAnsi" w:cstheme="majorHAnsi"/>
          <w:b/>
        </w:rPr>
      </w:pPr>
      <w:r w:rsidRPr="00D16B26">
        <w:rPr>
          <w:rFonts w:asciiTheme="majorHAnsi" w:eastAsia="Calibri" w:hAnsiTheme="majorHAnsi" w:cstheme="majorHAnsi"/>
          <w:b/>
        </w:rPr>
        <w:t>Email Guidelines:</w:t>
      </w:r>
    </w:p>
    <w:p w14:paraId="47AEB8CF" w14:textId="77777777" w:rsidR="00775E6D" w:rsidRPr="00D16B26" w:rsidRDefault="00775E6D" w:rsidP="00775E6D">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Use your Chaminade email account.</w:t>
      </w:r>
    </w:p>
    <w:p w14:paraId="14F4BDC9" w14:textId="76F773DA" w:rsidR="00775E6D" w:rsidRPr="00D16B26" w:rsidRDefault="00775E6D" w:rsidP="00775E6D">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 xml:space="preserve">Always include </w:t>
      </w:r>
      <w:r w:rsidR="001C770F">
        <w:rPr>
          <w:rFonts w:asciiTheme="majorHAnsi" w:eastAsia="Calibri" w:hAnsiTheme="majorHAnsi" w:cstheme="majorHAnsi"/>
          <w:color w:val="000000"/>
        </w:rPr>
        <w:t>the course and section number in the</w:t>
      </w:r>
      <w:r w:rsidRPr="00D16B26">
        <w:rPr>
          <w:rFonts w:asciiTheme="majorHAnsi" w:eastAsia="Calibri" w:hAnsiTheme="majorHAnsi" w:cstheme="majorHAnsi"/>
          <w:color w:val="000000"/>
        </w:rPr>
        <w:t xml:space="preserve"> subject line.</w:t>
      </w:r>
    </w:p>
    <w:p w14:paraId="0C2180AB" w14:textId="77777777" w:rsidR="00775E6D" w:rsidRPr="00D16B26" w:rsidRDefault="00775E6D" w:rsidP="00775E6D">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Remember without facial expressions some comments may be taken the wrong way. Be careful in wording your emails. Use of emoticons might be helpful in some cases.</w:t>
      </w:r>
    </w:p>
    <w:p w14:paraId="7C51DFE2" w14:textId="77777777" w:rsidR="00775E6D" w:rsidRPr="00D16B26" w:rsidRDefault="00775E6D" w:rsidP="00775E6D">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Use standard fonts.</w:t>
      </w:r>
    </w:p>
    <w:p w14:paraId="6C06D10B" w14:textId="77777777" w:rsidR="00775E6D" w:rsidRPr="00D16B26" w:rsidRDefault="00775E6D" w:rsidP="00775E6D">
      <w:pPr>
        <w:numPr>
          <w:ilvl w:val="0"/>
          <w:numId w:val="2"/>
        </w:numPr>
        <w:pBdr>
          <w:top w:val="nil"/>
          <w:left w:val="nil"/>
          <w:bottom w:val="nil"/>
          <w:right w:val="nil"/>
          <w:between w:val="nil"/>
        </w:pBdr>
        <w:spacing w:line="240" w:lineRule="auto"/>
        <w:rPr>
          <w:rFonts w:asciiTheme="majorHAnsi" w:eastAsia="Calibri" w:hAnsiTheme="majorHAnsi" w:cstheme="majorHAnsi"/>
          <w:color w:val="000000"/>
        </w:rPr>
      </w:pPr>
      <w:r w:rsidRPr="00D16B26">
        <w:rPr>
          <w:rFonts w:asciiTheme="majorHAnsi" w:eastAsia="Calibri" w:hAnsiTheme="majorHAnsi" w:cstheme="majorHAnsi"/>
          <w:color w:val="000000"/>
        </w:rPr>
        <w:t>Special formatting such as centering, audio messages, tables, html, etc. should be avoided unless it is necessary to complete an assignment or other communication.</w:t>
      </w:r>
    </w:p>
    <w:p w14:paraId="5C8E7B38" w14:textId="77777777" w:rsidR="00775E6D" w:rsidRPr="00D16B26" w:rsidRDefault="00775E6D" w:rsidP="00775E6D">
      <w:pPr>
        <w:rPr>
          <w:rFonts w:asciiTheme="majorHAnsi" w:hAnsiTheme="majorHAnsi" w:cstheme="majorHAnsi"/>
        </w:rPr>
      </w:pPr>
    </w:p>
    <w:p w14:paraId="611A06A8" w14:textId="77777777" w:rsidR="00775E6D" w:rsidRPr="00D16B26" w:rsidRDefault="00775E6D" w:rsidP="00775E6D">
      <w:pPr>
        <w:pStyle w:val="Heading3"/>
        <w:spacing w:before="0" w:after="0"/>
        <w:rPr>
          <w:rFonts w:asciiTheme="majorHAnsi" w:hAnsiTheme="majorHAnsi" w:cstheme="majorHAnsi"/>
          <w:color w:val="auto"/>
        </w:rPr>
      </w:pPr>
      <w:r w:rsidRPr="00D16B26">
        <w:rPr>
          <w:rFonts w:asciiTheme="majorHAnsi" w:hAnsiTheme="majorHAnsi" w:cstheme="majorHAnsi"/>
          <w:color w:val="auto"/>
        </w:rPr>
        <w:t>Late Work Policy</w:t>
      </w:r>
    </w:p>
    <w:p w14:paraId="3E7E49C7" w14:textId="3E93037E" w:rsidR="00775E6D" w:rsidRPr="00D16B26" w:rsidRDefault="00775E6D" w:rsidP="00775E6D">
      <w:pPr>
        <w:pStyle w:val="Heading3"/>
        <w:spacing w:before="0" w:after="0"/>
        <w:rPr>
          <w:rFonts w:asciiTheme="majorHAnsi" w:hAnsiTheme="majorHAnsi" w:cstheme="majorHAnsi"/>
          <w:b w:val="0"/>
          <w:color w:val="auto"/>
          <w:sz w:val="22"/>
          <w:szCs w:val="22"/>
        </w:rPr>
      </w:pPr>
      <w:r w:rsidRPr="00D16B26">
        <w:rPr>
          <w:rFonts w:asciiTheme="majorHAnsi" w:hAnsiTheme="majorHAnsi" w:cstheme="majorHAnsi"/>
          <w:b w:val="0"/>
          <w:color w:val="auto"/>
          <w:sz w:val="22"/>
          <w:szCs w:val="22"/>
        </w:rPr>
        <w:t xml:space="preserve">Deadlines encourage students to stay on task. Milestone 1 is due by 11:59 pm on the </w:t>
      </w:r>
      <w:r w:rsidR="001C770F">
        <w:rPr>
          <w:rFonts w:asciiTheme="majorHAnsi" w:hAnsiTheme="majorHAnsi" w:cstheme="majorHAnsi"/>
          <w:b w:val="0"/>
          <w:color w:val="auto"/>
          <w:sz w:val="22"/>
          <w:szCs w:val="22"/>
        </w:rPr>
        <w:t>14</w:t>
      </w:r>
      <w:r w:rsidRPr="00D16B26">
        <w:rPr>
          <w:rFonts w:asciiTheme="majorHAnsi" w:hAnsiTheme="majorHAnsi" w:cstheme="majorHAnsi"/>
          <w:b w:val="0"/>
          <w:color w:val="auto"/>
          <w:sz w:val="22"/>
          <w:szCs w:val="22"/>
        </w:rPr>
        <w:t>th day following the start of the course. If this assignment is late, you may be dropped from the class. All other assignments—with the exception of the Milestone 2, Midpoint Check-In, and any assignments that your instructor notes as having a firm deadline—can be turned in at your convenience until the end of the course term.</w:t>
      </w:r>
    </w:p>
    <w:p w14:paraId="0DE11C9B" w14:textId="77777777" w:rsidR="00775E6D" w:rsidRPr="00D16B26" w:rsidRDefault="00775E6D" w:rsidP="00775E6D">
      <w:pPr>
        <w:pStyle w:val="Heading3"/>
        <w:spacing w:before="0" w:after="0"/>
        <w:rPr>
          <w:rFonts w:asciiTheme="majorHAnsi" w:hAnsiTheme="majorHAnsi" w:cstheme="majorHAnsi"/>
          <w:b w:val="0"/>
          <w:color w:val="auto"/>
          <w:sz w:val="22"/>
          <w:szCs w:val="22"/>
        </w:rPr>
      </w:pPr>
    </w:p>
    <w:p w14:paraId="10131A76" w14:textId="77777777" w:rsidR="00775E6D" w:rsidRPr="00D16B26" w:rsidRDefault="00775E6D" w:rsidP="00775E6D">
      <w:pPr>
        <w:pStyle w:val="Heading3"/>
        <w:spacing w:before="0" w:after="0"/>
        <w:rPr>
          <w:rFonts w:asciiTheme="majorHAnsi" w:hAnsiTheme="majorHAnsi" w:cstheme="majorHAnsi"/>
          <w:b w:val="0"/>
          <w:color w:val="auto"/>
          <w:sz w:val="22"/>
          <w:szCs w:val="22"/>
        </w:rPr>
      </w:pPr>
      <w:r w:rsidRPr="00D16B26">
        <w:rPr>
          <w:rFonts w:asciiTheme="majorHAnsi" w:hAnsiTheme="majorHAnsi" w:cstheme="majorHAnsi"/>
          <w:color w:val="000000"/>
        </w:rPr>
        <w:t xml:space="preserve">Writing Policy </w:t>
      </w:r>
    </w:p>
    <w:p w14:paraId="47EAE487" w14:textId="77777777" w:rsidR="00775E6D" w:rsidRPr="00D16B26" w:rsidRDefault="00775E6D" w:rsidP="00775E6D">
      <w:pPr>
        <w:spacing w:line="240" w:lineRule="auto"/>
        <w:rPr>
          <w:rFonts w:asciiTheme="majorHAnsi" w:eastAsia="Calibri" w:hAnsiTheme="majorHAnsi" w:cstheme="majorHAnsi"/>
        </w:rPr>
      </w:pPr>
      <w:r w:rsidRPr="00D16B26">
        <w:rPr>
          <w:rFonts w:asciiTheme="majorHAnsi" w:eastAsia="Calibri" w:hAnsiTheme="majorHAnsi" w:cstheme="majorHAnsi"/>
        </w:rPr>
        <w:t>Either MLA or APA are accepted.</w:t>
      </w:r>
    </w:p>
    <w:p w14:paraId="48F95FA6" w14:textId="77777777" w:rsidR="00435168" w:rsidRDefault="001F59E2">
      <w:pPr>
        <w:pStyle w:val="Heading2"/>
        <w:spacing w:before="240" w:line="240" w:lineRule="auto"/>
        <w:rPr>
          <w:rFonts w:ascii="Calibri" w:eastAsia="Calibri" w:hAnsi="Calibri" w:cs="Calibri"/>
        </w:rPr>
      </w:pPr>
      <w:bookmarkStart w:id="15" w:name="_heading=h.1ksv4uv" w:colFirst="0" w:colLast="0"/>
      <w:bookmarkEnd w:id="15"/>
      <w:r>
        <w:rPr>
          <w:rFonts w:ascii="Calibri" w:eastAsia="Calibri" w:hAnsi="Calibri" w:cs="Calibri"/>
        </w:rPr>
        <w:lastRenderedPageBreak/>
        <w:t>Additional Services</w:t>
      </w:r>
    </w:p>
    <w:p w14:paraId="781AC9C9" w14:textId="77777777" w:rsidR="00435168" w:rsidRDefault="001F59E2">
      <w:pPr>
        <w:pStyle w:val="Heading3"/>
        <w:rPr>
          <w:color w:val="000000"/>
        </w:rPr>
      </w:pPr>
      <w:bookmarkStart w:id="16" w:name="_heading=h.kvgpzvgy06nz" w:colFirst="0" w:colLast="0"/>
      <w:bookmarkStart w:id="17" w:name="_heading=h.r1u5zzlgeqm0" w:colFirst="0" w:colLast="0"/>
      <w:bookmarkEnd w:id="16"/>
      <w:bookmarkEnd w:id="17"/>
      <w:r>
        <w:rPr>
          <w:color w:val="000000"/>
        </w:rPr>
        <w:t>Canvas Technical Assistance:</w:t>
      </w:r>
    </w:p>
    <w:p w14:paraId="36BC1BD5" w14:textId="77777777" w:rsidR="00435168" w:rsidRDefault="001F59E2">
      <w:pPr>
        <w:numPr>
          <w:ilvl w:val="0"/>
          <w:numId w:val="5"/>
        </w:numPr>
        <w:spacing w:line="240" w:lineRule="auto"/>
        <w:rPr>
          <w:rFonts w:ascii="Calibri" w:eastAsia="Calibri" w:hAnsi="Calibri" w:cs="Calibri"/>
        </w:rPr>
      </w:pPr>
      <w:r>
        <w:rPr>
          <w:rFonts w:ascii="Calibri" w:eastAsia="Calibri" w:hAnsi="Calibri" w:cs="Calibri"/>
          <w:highlight w:val="white"/>
        </w:rPr>
        <w:t xml:space="preserve">Search for help on specific topics or get tips in </w:t>
      </w:r>
      <w:hyperlink r:id="rId14">
        <w:r>
          <w:rPr>
            <w:rFonts w:ascii="Calibri" w:eastAsia="Calibri" w:hAnsi="Calibri" w:cs="Calibri"/>
            <w:color w:val="0070C0"/>
            <w:highlight w:val="white"/>
            <w:u w:val="single"/>
          </w:rPr>
          <w:t>Canvas Students</w:t>
        </w:r>
      </w:hyperlink>
    </w:p>
    <w:p w14:paraId="69847EF0" w14:textId="77777777" w:rsidR="00435168" w:rsidRDefault="001F59E2">
      <w:pPr>
        <w:numPr>
          <w:ilvl w:val="0"/>
          <w:numId w:val="5"/>
        </w:numPr>
        <w:spacing w:line="240" w:lineRule="auto"/>
        <w:rPr>
          <w:rFonts w:ascii="Calibri" w:eastAsia="Calibri" w:hAnsi="Calibri" w:cs="Calibri"/>
          <w:color w:val="0070C0"/>
        </w:rPr>
      </w:pPr>
      <w:r>
        <w:rPr>
          <w:rFonts w:ascii="Calibri" w:eastAsia="Calibri" w:hAnsi="Calibri" w:cs="Calibri"/>
          <w:color w:val="0070C0"/>
          <w:highlight w:val="white"/>
        </w:rPr>
        <w:t> </w:t>
      </w:r>
      <w:hyperlink r:id="rId15">
        <w:r>
          <w:rPr>
            <w:rFonts w:ascii="Calibri" w:eastAsia="Calibri" w:hAnsi="Calibri" w:cs="Calibri"/>
            <w:color w:val="0070C0"/>
            <w:highlight w:val="white"/>
            <w:u w:val="single"/>
          </w:rPr>
          <w:t>Live chat with Canvas Support for students</w:t>
        </w:r>
      </w:hyperlink>
    </w:p>
    <w:p w14:paraId="1B069EBF" w14:textId="77777777" w:rsidR="00435168" w:rsidRDefault="001F59E2">
      <w:pPr>
        <w:numPr>
          <w:ilvl w:val="0"/>
          <w:numId w:val="5"/>
        </w:numPr>
        <w:spacing w:line="240" w:lineRule="auto"/>
        <w:rPr>
          <w:rFonts w:ascii="Calibri" w:eastAsia="Calibri" w:hAnsi="Calibri" w:cs="Calibri"/>
        </w:rPr>
      </w:pPr>
      <w:r>
        <w:rPr>
          <w:rFonts w:ascii="Calibri" w:eastAsia="Calibri" w:hAnsi="Calibri" w:cs="Calibri"/>
          <w:highlight w:val="white"/>
        </w:rPr>
        <w:t>Canvas Support Hotline for students:  +1-833-209-6111</w:t>
      </w:r>
    </w:p>
    <w:p w14:paraId="25C4EBA0" w14:textId="311073E5" w:rsidR="00435168" w:rsidRDefault="001F59E2">
      <w:pPr>
        <w:numPr>
          <w:ilvl w:val="0"/>
          <w:numId w:val="5"/>
        </w:numPr>
        <w:spacing w:line="240" w:lineRule="auto"/>
        <w:rPr>
          <w:rFonts w:ascii="Calibri" w:eastAsia="Calibri" w:hAnsi="Calibri" w:cs="Calibri"/>
        </w:rPr>
      </w:pPr>
      <w:r>
        <w:rPr>
          <w:rFonts w:ascii="Calibri" w:eastAsia="Calibri" w:hAnsi="Calibri" w:cs="Calibri"/>
        </w:rPr>
        <w:t xml:space="preserve">Contact the Chaminade IT Helpdesk for technical issues:  </w:t>
      </w:r>
      <w:hyperlink r:id="rId16" w:history="1">
        <w:r w:rsidR="001E3016" w:rsidRPr="00550F89">
          <w:rPr>
            <w:rStyle w:val="Hyperlink"/>
            <w:rFonts w:ascii="Calibri" w:eastAsia="Calibri" w:hAnsi="Calibri" w:cs="Calibri"/>
          </w:rPr>
          <w:t>cstechsupport@chaminade.edu</w:t>
        </w:r>
      </w:hyperlink>
      <w:r>
        <w:rPr>
          <w:rFonts w:ascii="Calibri" w:eastAsia="Calibri" w:hAnsi="Calibri" w:cs="Calibri"/>
        </w:rPr>
        <w:t xml:space="preserve"> or cal</w:t>
      </w:r>
      <w:r>
        <w:rPr>
          <w:rFonts w:ascii="Calibri" w:eastAsia="Calibri" w:hAnsi="Calibri" w:cs="Calibri"/>
          <w:highlight w:val="white"/>
        </w:rPr>
        <w:t>l (808) 735-4855</w:t>
      </w:r>
    </w:p>
    <w:p w14:paraId="690E3DE7" w14:textId="77777777" w:rsidR="00775E6D" w:rsidRDefault="00775E6D" w:rsidP="00775E6D">
      <w:pPr>
        <w:spacing w:line="240" w:lineRule="auto"/>
        <w:rPr>
          <w:rFonts w:ascii="Calibri" w:eastAsia="Calibri" w:hAnsi="Calibri" w:cs="Calibri"/>
        </w:rPr>
      </w:pPr>
    </w:p>
    <w:p w14:paraId="258EF167" w14:textId="77777777" w:rsidR="001C770F" w:rsidRPr="00AA23AD" w:rsidRDefault="001C770F" w:rsidP="001C770F">
      <w:pPr>
        <w:pStyle w:val="Heading2"/>
        <w:spacing w:before="0" w:after="0" w:line="240" w:lineRule="auto"/>
        <w:rPr>
          <w:rFonts w:asciiTheme="majorHAnsi" w:eastAsia="Calibri" w:hAnsiTheme="majorHAnsi" w:cstheme="majorHAnsi"/>
          <w:b/>
          <w:color w:val="000000"/>
          <w:sz w:val="22"/>
          <w:szCs w:val="22"/>
        </w:rPr>
      </w:pPr>
      <w:bookmarkStart w:id="18" w:name="_heading=h.j8rcki7ccz3n" w:colFirst="0" w:colLast="0"/>
      <w:bookmarkStart w:id="19" w:name="_Hlk216777368"/>
      <w:bookmarkEnd w:id="18"/>
      <w:r w:rsidRPr="00AA23AD">
        <w:rPr>
          <w:rFonts w:asciiTheme="majorHAnsi" w:eastAsia="Calibri" w:hAnsiTheme="majorHAnsi" w:cstheme="majorHAnsi"/>
          <w:b/>
          <w:color w:val="000000"/>
          <w:sz w:val="22"/>
          <w:szCs w:val="22"/>
        </w:rPr>
        <w:t>Kōkua ʻIke: Tutoring &amp; Learning Services</w:t>
      </w:r>
    </w:p>
    <w:bookmarkEnd w:id="19"/>
    <w:p w14:paraId="77CFB270" w14:textId="20772C7B" w:rsidR="001C770F" w:rsidRPr="00AA23AD" w:rsidRDefault="001C770F" w:rsidP="001C770F">
      <w:pPr>
        <w:pStyle w:val="Heading2"/>
        <w:spacing w:before="0" w:after="0" w:line="240" w:lineRule="auto"/>
        <w:rPr>
          <w:rFonts w:asciiTheme="majorHAnsi" w:eastAsia="Calibri" w:hAnsiTheme="majorHAnsi" w:cstheme="majorHAnsi"/>
          <w:bCs/>
          <w:color w:val="000000"/>
          <w:sz w:val="22"/>
          <w:szCs w:val="22"/>
        </w:rPr>
      </w:pPr>
      <w:r w:rsidRPr="00AA23AD">
        <w:rPr>
          <w:rFonts w:asciiTheme="majorHAnsi" w:eastAsia="Calibri" w:hAnsiTheme="majorHAnsi" w:cstheme="majorHAnsi"/>
          <w:bCs/>
          <w:color w:val="000000"/>
          <w:sz w:val="22"/>
          <w:szCs w:val="22"/>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17" w:history="1">
        <w:r w:rsidRPr="006E5321">
          <w:rPr>
            <w:rStyle w:val="Hyperlink"/>
            <w:rFonts w:asciiTheme="majorHAnsi" w:eastAsia="Calibri" w:hAnsiTheme="majorHAnsi" w:cstheme="majorHAnsi"/>
            <w:bCs/>
            <w:sz w:val="22"/>
            <w:szCs w:val="22"/>
          </w:rPr>
          <w:t>Kōkua ʻIke’s website</w:t>
        </w:r>
      </w:hyperlink>
      <w:r w:rsidRPr="00AA23AD">
        <w:rPr>
          <w:rFonts w:asciiTheme="majorHAnsi" w:eastAsia="Calibri" w:hAnsiTheme="majorHAnsi" w:cstheme="majorHAnsi"/>
          <w:bCs/>
          <w:color w:val="000000"/>
          <w:sz w:val="22"/>
          <w:szCs w:val="22"/>
        </w:rPr>
        <w:t xml:space="preserv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18" w:history="1">
        <w:r w:rsidRPr="006E5321">
          <w:rPr>
            <w:rStyle w:val="Hyperlink"/>
            <w:rFonts w:asciiTheme="majorHAnsi" w:eastAsia="Calibri" w:hAnsiTheme="majorHAnsi" w:cstheme="majorHAnsi"/>
            <w:bCs/>
            <w:sz w:val="22"/>
            <w:szCs w:val="22"/>
          </w:rPr>
          <w:t>tutoring@chaminade.edu</w:t>
        </w:r>
      </w:hyperlink>
      <w:r w:rsidRPr="00AA23AD">
        <w:rPr>
          <w:rFonts w:asciiTheme="majorHAnsi" w:eastAsia="Calibri" w:hAnsiTheme="majorHAnsi" w:cstheme="majorHAnsi"/>
          <w:bCs/>
          <w:color w:val="000000"/>
          <w:sz w:val="22"/>
          <w:szCs w:val="22"/>
        </w:rPr>
        <w:t xml:space="preserve"> or 808-739-8305.</w:t>
      </w:r>
    </w:p>
    <w:p w14:paraId="75FD7177" w14:textId="77777777" w:rsidR="001C770F" w:rsidRDefault="001C770F" w:rsidP="001C770F">
      <w:pPr>
        <w:spacing w:line="240" w:lineRule="auto"/>
        <w:rPr>
          <w:rFonts w:asciiTheme="majorHAnsi" w:eastAsia="Calibri" w:hAnsiTheme="majorHAnsi" w:cstheme="majorHAnsi"/>
        </w:rPr>
      </w:pPr>
    </w:p>
    <w:p w14:paraId="16F6C8F6" w14:textId="77777777" w:rsidR="001C770F" w:rsidRPr="00153DC1" w:rsidRDefault="001C770F" w:rsidP="001C770F">
      <w:pPr>
        <w:spacing w:line="240" w:lineRule="auto"/>
        <w:rPr>
          <w:rFonts w:asciiTheme="majorHAnsi" w:eastAsia="Calibri" w:hAnsiTheme="majorHAnsi" w:cstheme="majorHAnsi"/>
          <w:b/>
          <w:bCs/>
        </w:rPr>
      </w:pPr>
      <w:r w:rsidRPr="00153DC1">
        <w:rPr>
          <w:rFonts w:asciiTheme="majorHAnsi" w:eastAsia="Calibri" w:hAnsiTheme="majorHAnsi" w:cstheme="majorHAnsi"/>
          <w:b/>
          <w:bCs/>
        </w:rPr>
        <w:t>Student with Disabilities Statement</w:t>
      </w:r>
    </w:p>
    <w:p w14:paraId="14883A0B" w14:textId="77777777" w:rsidR="001C770F" w:rsidRPr="00153DC1" w:rsidRDefault="001C770F" w:rsidP="001C770F">
      <w:pPr>
        <w:spacing w:line="240" w:lineRule="auto"/>
        <w:rPr>
          <w:rFonts w:asciiTheme="majorHAnsi" w:eastAsia="Calibri" w:hAnsiTheme="majorHAnsi" w:cstheme="majorHAnsi"/>
          <w:bCs/>
        </w:rPr>
      </w:pPr>
      <w:r w:rsidRPr="00153DC1">
        <w:rPr>
          <w:rFonts w:asciiTheme="majorHAnsi" w:eastAsia="Calibri" w:hAnsiTheme="majorHAnsi" w:cstheme="majorHAnsi"/>
          <w:bCs/>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9278612" w14:textId="77777777" w:rsidR="001C770F" w:rsidRPr="00153DC1" w:rsidRDefault="001C770F" w:rsidP="001C770F">
      <w:pPr>
        <w:spacing w:line="240" w:lineRule="auto"/>
        <w:rPr>
          <w:rFonts w:asciiTheme="majorHAnsi" w:eastAsia="Calibri" w:hAnsiTheme="majorHAnsi" w:cstheme="majorHAnsi"/>
          <w:b/>
        </w:rPr>
      </w:pPr>
    </w:p>
    <w:p w14:paraId="0C4F44B9" w14:textId="77777777" w:rsidR="001C770F" w:rsidRPr="00153DC1" w:rsidRDefault="001C770F" w:rsidP="001C770F">
      <w:pPr>
        <w:spacing w:line="240" w:lineRule="auto"/>
        <w:rPr>
          <w:rFonts w:asciiTheme="majorHAnsi" w:eastAsia="Calibri" w:hAnsiTheme="majorHAnsi" w:cstheme="majorHAnsi"/>
          <w:bCs/>
        </w:rPr>
      </w:pPr>
      <w:r w:rsidRPr="00153DC1">
        <w:rPr>
          <w:rFonts w:asciiTheme="majorHAnsi" w:eastAsia="Calibri" w:hAnsiTheme="majorHAnsi" w:cstheme="majorHAnsi"/>
          <w:bCs/>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9" w:history="1">
        <w:r w:rsidRPr="00153DC1">
          <w:rPr>
            <w:rStyle w:val="Hyperlink"/>
            <w:rFonts w:asciiTheme="majorHAnsi" w:eastAsia="Calibri" w:hAnsiTheme="majorHAnsi" w:cstheme="majorHAnsi"/>
            <w:bCs/>
          </w:rPr>
          <w:t>ada@chaminade.edu</w:t>
        </w:r>
      </w:hyperlink>
      <w:r w:rsidRPr="00153DC1">
        <w:rPr>
          <w:rFonts w:asciiTheme="majorHAnsi" w:eastAsia="Calibri" w:hAnsiTheme="majorHAnsi" w:cstheme="majorHAnsi"/>
          <w:bCs/>
        </w:rPr>
        <w:t xml:space="preserve"> each semester if changes or notifications are needed.</w:t>
      </w:r>
    </w:p>
    <w:p w14:paraId="3A29C7D7" w14:textId="77777777" w:rsidR="00435168" w:rsidRDefault="001F59E2">
      <w:pPr>
        <w:pStyle w:val="Heading2"/>
        <w:rPr>
          <w:rFonts w:ascii="Calibri" w:eastAsia="Calibri" w:hAnsi="Calibri" w:cs="Calibri"/>
        </w:rPr>
      </w:pPr>
      <w:r>
        <w:rPr>
          <w:rFonts w:ascii="Calibri" w:eastAsia="Calibri" w:hAnsi="Calibri" w:cs="Calibri"/>
        </w:rPr>
        <w:t>Chaminade University Policies</w:t>
      </w:r>
    </w:p>
    <w:p w14:paraId="70F30724" w14:textId="77777777" w:rsidR="00775E6D" w:rsidRPr="00D16B26" w:rsidRDefault="00775E6D" w:rsidP="00C7756E">
      <w:pPr>
        <w:spacing w:line="240" w:lineRule="auto"/>
        <w:rPr>
          <w:rFonts w:asciiTheme="majorHAnsi" w:eastAsia="Calibri" w:hAnsiTheme="majorHAnsi" w:cstheme="majorHAnsi"/>
          <w:b/>
        </w:rPr>
      </w:pPr>
      <w:r w:rsidRPr="00D16B26">
        <w:rPr>
          <w:rFonts w:asciiTheme="majorHAnsi" w:eastAsia="Calibri" w:hAnsiTheme="majorHAnsi" w:cstheme="majorHAnsi"/>
          <w:b/>
        </w:rPr>
        <w:t>Academic Honesty</w:t>
      </w:r>
    </w:p>
    <w:p w14:paraId="3665E20C" w14:textId="77777777" w:rsidR="00775E6D" w:rsidRPr="00D16B26" w:rsidRDefault="00775E6D" w:rsidP="00C7756E">
      <w:pPr>
        <w:spacing w:line="240" w:lineRule="auto"/>
        <w:rPr>
          <w:rFonts w:asciiTheme="majorHAnsi" w:eastAsia="Calibri" w:hAnsiTheme="majorHAnsi" w:cstheme="majorHAnsi"/>
          <w:sz w:val="23"/>
          <w:szCs w:val="23"/>
          <w:lang w:val="en-US"/>
        </w:rPr>
      </w:pPr>
      <w:r w:rsidRPr="00D16B26">
        <w:rPr>
          <w:rFonts w:asciiTheme="majorHAnsi" w:eastAsia="Calibri" w:hAnsiTheme="majorHAnsi" w:cstheme="majorHAnsi"/>
          <w:sz w:val="23"/>
          <w:szCs w:val="23"/>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D9DA479" w14:textId="77777777" w:rsidR="00775E6D" w:rsidRPr="00D16B26" w:rsidRDefault="00775E6D" w:rsidP="00C7756E">
      <w:pPr>
        <w:spacing w:line="240" w:lineRule="auto"/>
        <w:rPr>
          <w:rFonts w:asciiTheme="majorHAnsi" w:eastAsia="Calibri" w:hAnsiTheme="majorHAnsi" w:cstheme="majorHAnsi"/>
          <w:sz w:val="23"/>
          <w:szCs w:val="23"/>
          <w:lang w:val="en-US"/>
        </w:rPr>
      </w:pPr>
    </w:p>
    <w:p w14:paraId="23BBA60D" w14:textId="77777777" w:rsidR="00775E6D" w:rsidRPr="00D16B26" w:rsidRDefault="00775E6D" w:rsidP="00C7756E">
      <w:pPr>
        <w:spacing w:line="240" w:lineRule="auto"/>
        <w:rPr>
          <w:rFonts w:asciiTheme="majorHAnsi" w:eastAsia="Calibri" w:hAnsiTheme="majorHAnsi" w:cstheme="majorHAnsi"/>
          <w:sz w:val="23"/>
          <w:szCs w:val="23"/>
          <w:lang w:val="en-US"/>
        </w:rPr>
      </w:pPr>
      <w:r w:rsidRPr="00D16B26">
        <w:rPr>
          <w:rFonts w:asciiTheme="majorHAnsi" w:eastAsia="Calibri" w:hAnsiTheme="majorHAnsi" w:cstheme="majorHAnsi"/>
          <w:sz w:val="23"/>
          <w:szCs w:val="23"/>
          <w:lang w:val="en-US"/>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70DE105E" w14:textId="77777777" w:rsidR="00775E6D" w:rsidRPr="00D16B26" w:rsidRDefault="00775E6D" w:rsidP="00C7756E">
      <w:pPr>
        <w:spacing w:line="240" w:lineRule="auto"/>
        <w:rPr>
          <w:rFonts w:asciiTheme="majorHAnsi" w:eastAsia="Calibri" w:hAnsiTheme="majorHAnsi" w:cstheme="majorHAnsi"/>
          <w:sz w:val="23"/>
          <w:szCs w:val="23"/>
          <w:lang w:val="en-US"/>
        </w:rPr>
      </w:pPr>
    </w:p>
    <w:p w14:paraId="1226E993" w14:textId="77777777" w:rsidR="00775E6D" w:rsidRPr="00D16B26" w:rsidRDefault="00775E6D" w:rsidP="00C7756E">
      <w:pPr>
        <w:spacing w:line="240" w:lineRule="auto"/>
        <w:rPr>
          <w:rFonts w:asciiTheme="majorHAnsi" w:eastAsia="Calibri" w:hAnsiTheme="majorHAnsi" w:cstheme="majorHAnsi"/>
          <w:sz w:val="23"/>
          <w:szCs w:val="23"/>
          <w:lang w:val="en-US"/>
        </w:rPr>
      </w:pPr>
      <w:r w:rsidRPr="00D16B26">
        <w:rPr>
          <w:rFonts w:asciiTheme="majorHAnsi" w:eastAsia="Calibri" w:hAnsiTheme="majorHAnsi" w:cstheme="majorHAnsi"/>
          <w:sz w:val="23"/>
          <w:szCs w:val="23"/>
          <w:lang w:val="en-US"/>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9DB76F4" w14:textId="47A24DE5" w:rsidR="00775E6D" w:rsidRDefault="00775E6D" w:rsidP="00775E6D">
      <w:pPr>
        <w:spacing w:line="240" w:lineRule="auto"/>
        <w:rPr>
          <w:rFonts w:asciiTheme="majorHAnsi" w:eastAsia="Calibri" w:hAnsiTheme="majorHAnsi" w:cstheme="majorHAnsi"/>
          <w:b/>
          <w:sz w:val="23"/>
          <w:szCs w:val="23"/>
        </w:rPr>
      </w:pPr>
    </w:p>
    <w:p w14:paraId="6D32C632" w14:textId="77777777" w:rsidR="00300056" w:rsidRDefault="00300056" w:rsidP="001C770F">
      <w:pPr>
        <w:spacing w:line="240" w:lineRule="auto"/>
        <w:rPr>
          <w:rFonts w:asciiTheme="majorHAnsi" w:eastAsia="Calibri" w:hAnsiTheme="majorHAnsi" w:cstheme="majorHAnsi"/>
          <w:b/>
          <w:bCs/>
        </w:rPr>
      </w:pPr>
    </w:p>
    <w:p w14:paraId="6F0726FF" w14:textId="77777777" w:rsidR="00300056" w:rsidRDefault="00300056" w:rsidP="001C770F">
      <w:pPr>
        <w:spacing w:line="240" w:lineRule="auto"/>
        <w:rPr>
          <w:rFonts w:asciiTheme="majorHAnsi" w:eastAsia="Calibri" w:hAnsiTheme="majorHAnsi" w:cstheme="majorHAnsi"/>
          <w:b/>
          <w:bCs/>
        </w:rPr>
      </w:pPr>
    </w:p>
    <w:p w14:paraId="73DEA7B8" w14:textId="4FEA6A91" w:rsidR="001C770F" w:rsidRPr="00AA23AD" w:rsidRDefault="001C770F" w:rsidP="001C770F">
      <w:pPr>
        <w:spacing w:line="240" w:lineRule="auto"/>
        <w:rPr>
          <w:rFonts w:asciiTheme="majorHAnsi" w:eastAsia="Calibri" w:hAnsiTheme="majorHAnsi" w:cstheme="majorHAnsi"/>
          <w:b/>
          <w:bCs/>
        </w:rPr>
      </w:pPr>
      <w:r w:rsidRPr="00AA23AD">
        <w:rPr>
          <w:rFonts w:asciiTheme="majorHAnsi" w:eastAsia="Calibri" w:hAnsiTheme="majorHAnsi" w:cstheme="majorHAnsi"/>
          <w:b/>
          <w:bCs/>
        </w:rPr>
        <w:lastRenderedPageBreak/>
        <w:t>Assessment for Student Work</w:t>
      </w:r>
    </w:p>
    <w:p w14:paraId="3FD52A57" w14:textId="77777777" w:rsidR="001C770F" w:rsidRPr="00AA23AD" w:rsidRDefault="001C770F" w:rsidP="001C770F">
      <w:pPr>
        <w:spacing w:line="240" w:lineRule="auto"/>
        <w:rPr>
          <w:rFonts w:asciiTheme="majorHAnsi" w:eastAsia="Calibri" w:hAnsiTheme="majorHAnsi" w:cstheme="majorHAnsi"/>
          <w:bCs/>
        </w:rPr>
      </w:pPr>
      <w:r w:rsidRPr="00AA23AD">
        <w:rPr>
          <w:rFonts w:asciiTheme="majorHAnsi" w:eastAsia="Calibri" w:hAnsiTheme="majorHAnsi" w:cstheme="majorHAnsi"/>
          <w:bCs/>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38932109" w14:textId="77777777" w:rsidR="001C770F" w:rsidRPr="00D16B26" w:rsidRDefault="001C770F" w:rsidP="00775E6D">
      <w:pPr>
        <w:spacing w:line="240" w:lineRule="auto"/>
        <w:rPr>
          <w:rFonts w:asciiTheme="majorHAnsi" w:eastAsia="Calibri" w:hAnsiTheme="majorHAnsi" w:cstheme="majorHAnsi"/>
          <w:b/>
          <w:sz w:val="23"/>
          <w:szCs w:val="23"/>
        </w:rPr>
      </w:pPr>
    </w:p>
    <w:p w14:paraId="736F6493" w14:textId="77777777" w:rsidR="00775E6D" w:rsidRPr="00D16B26" w:rsidRDefault="00775E6D" w:rsidP="00775E6D">
      <w:pPr>
        <w:spacing w:line="240" w:lineRule="auto"/>
        <w:rPr>
          <w:rFonts w:asciiTheme="majorHAnsi" w:eastAsia="Calibri" w:hAnsiTheme="majorHAnsi" w:cstheme="majorHAnsi"/>
        </w:rPr>
      </w:pPr>
      <w:r w:rsidRPr="00D16B26">
        <w:rPr>
          <w:rFonts w:asciiTheme="majorHAnsi" w:eastAsia="Calibri" w:hAnsiTheme="majorHAnsi" w:cstheme="majorHAnsi"/>
          <w:b/>
          <w:sz w:val="23"/>
          <w:szCs w:val="23"/>
        </w:rPr>
        <w:t>Attendance Policy</w:t>
      </w:r>
      <w:r w:rsidRPr="00D16B26">
        <w:rPr>
          <w:rFonts w:asciiTheme="majorHAnsi" w:eastAsia="Calibri" w:hAnsiTheme="majorHAnsi" w:cstheme="majorHAnsi"/>
        </w:rPr>
        <w:t xml:space="preserve"> </w:t>
      </w:r>
    </w:p>
    <w:p w14:paraId="13725803" w14:textId="77777777" w:rsidR="00775E6D" w:rsidRDefault="00775E6D" w:rsidP="00775E6D">
      <w:pPr>
        <w:spacing w:line="240" w:lineRule="auto"/>
        <w:rPr>
          <w:rFonts w:asciiTheme="majorHAnsi" w:eastAsia="Calibri" w:hAnsiTheme="majorHAnsi" w:cstheme="majorHAnsi"/>
        </w:rPr>
      </w:pPr>
      <w:r w:rsidRPr="00D16B26">
        <w:rPr>
          <w:rFonts w:asciiTheme="majorHAnsi" w:eastAsia="Calibri" w:hAnsiTheme="majorHAnsi" w:cstheme="majorHAnsi"/>
        </w:rPr>
        <w:t>Students are expected to asynchronously attend and submit course work in classes they are registered in.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A68F3FD" w14:textId="77777777" w:rsidR="009512B6" w:rsidRDefault="009512B6" w:rsidP="00775E6D">
      <w:pPr>
        <w:spacing w:line="240" w:lineRule="auto"/>
        <w:rPr>
          <w:rFonts w:asciiTheme="majorHAnsi" w:eastAsia="Calibri" w:hAnsiTheme="majorHAnsi" w:cstheme="majorHAnsi"/>
        </w:rPr>
      </w:pPr>
    </w:p>
    <w:p w14:paraId="781EBE8F" w14:textId="77777777" w:rsidR="009512B6" w:rsidRPr="009512B6" w:rsidRDefault="009512B6" w:rsidP="009512B6">
      <w:pPr>
        <w:spacing w:line="240" w:lineRule="auto"/>
        <w:rPr>
          <w:rFonts w:asciiTheme="majorHAnsi" w:eastAsia="Calibri" w:hAnsiTheme="majorHAnsi" w:cstheme="majorHAnsi"/>
          <w:lang w:val="en-US"/>
        </w:rPr>
      </w:pPr>
      <w:bookmarkStart w:id="20" w:name="_Hlk206831381"/>
      <w:r w:rsidRPr="009512B6">
        <w:rPr>
          <w:rFonts w:asciiTheme="majorHAnsi" w:eastAsia="Calibri" w:hAnsiTheme="majorHAnsi" w:cstheme="majorHAnsi"/>
          <w:b/>
          <w:bCs/>
          <w:lang w:val="en-US"/>
        </w:rPr>
        <w:t>Basic Needs Resources</w:t>
      </w:r>
      <w:r w:rsidRPr="009512B6">
        <w:rPr>
          <w:rFonts w:asciiTheme="majorHAnsi" w:eastAsia="Calibri" w:hAnsiTheme="majorHAnsi" w:cstheme="majorHAnsi"/>
          <w:lang w:val="en-US"/>
        </w:rPr>
        <w:t>: </w:t>
      </w:r>
      <w:hyperlink r:id="rId20" w:tgtFrame="_blank" w:history="1">
        <w:r w:rsidRPr="009512B6">
          <w:rPr>
            <w:rStyle w:val="Hyperlink"/>
            <w:rFonts w:asciiTheme="majorHAnsi" w:eastAsia="Calibri" w:hAnsiTheme="majorHAnsi" w:cstheme="majorHAnsi"/>
            <w:lang w:val="en-US"/>
          </w:rPr>
          <w:t>https://chaminade.edu/basic-needs/</w:t>
        </w:r>
      </w:hyperlink>
    </w:p>
    <w:p w14:paraId="24A72144" w14:textId="7E4E6CA7" w:rsidR="00775E6D" w:rsidRDefault="00775E6D" w:rsidP="00775E6D">
      <w:pPr>
        <w:spacing w:line="240" w:lineRule="auto"/>
        <w:rPr>
          <w:rFonts w:asciiTheme="majorHAnsi" w:eastAsia="Calibri" w:hAnsiTheme="majorHAnsi" w:cstheme="majorHAnsi"/>
        </w:rPr>
      </w:pPr>
      <w:bookmarkStart w:id="21" w:name="_heading=h.vjq3cpencjnp" w:colFirst="0" w:colLast="0"/>
      <w:bookmarkEnd w:id="20"/>
      <w:bookmarkEnd w:id="21"/>
    </w:p>
    <w:p w14:paraId="0234DE8E" w14:textId="263201A1" w:rsidR="001C770F" w:rsidRPr="00AA23AD" w:rsidRDefault="001C770F" w:rsidP="001C770F">
      <w:pPr>
        <w:spacing w:line="240" w:lineRule="auto"/>
        <w:rPr>
          <w:rFonts w:asciiTheme="majorHAnsi" w:eastAsia="Calibri" w:hAnsiTheme="majorHAnsi" w:cstheme="majorHAnsi"/>
        </w:rPr>
      </w:pPr>
      <w:r w:rsidRPr="00AA23AD">
        <w:rPr>
          <w:rFonts w:asciiTheme="majorHAnsi" w:eastAsia="Calibri" w:hAnsiTheme="majorHAnsi" w:cstheme="majorHAnsi"/>
          <w:b/>
          <w:bCs/>
        </w:rPr>
        <w:t xml:space="preserve">Campus Safety/ </w:t>
      </w:r>
      <w:proofErr w:type="spellStart"/>
      <w:r w:rsidRPr="00AA23AD">
        <w:rPr>
          <w:rFonts w:asciiTheme="majorHAnsi" w:eastAsia="Calibri" w:hAnsiTheme="majorHAnsi" w:cstheme="majorHAnsi"/>
          <w:b/>
          <w:bCs/>
        </w:rPr>
        <w:t>SafeSwords</w:t>
      </w:r>
      <w:proofErr w:type="spellEnd"/>
      <w:r w:rsidRPr="00AA23AD">
        <w:rPr>
          <w:rFonts w:asciiTheme="majorHAnsi" w:eastAsia="Calibri" w:hAnsiTheme="majorHAnsi" w:cstheme="majorHAnsi"/>
          <w:b/>
          <w:bCs/>
        </w:rPr>
        <w:br/>
      </w:r>
      <w:r w:rsidRPr="00AA23AD">
        <w:rPr>
          <w:rFonts w:asciiTheme="majorHAnsi" w:eastAsia="Calibri" w:hAnsiTheme="majorHAnsi" w:cstheme="majorHAnsi"/>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RPr="00AA23AD">
        <w:rPr>
          <w:rFonts w:asciiTheme="majorHAnsi" w:eastAsia="Calibri" w:hAnsiTheme="majorHAnsi" w:cstheme="majorHAnsi"/>
          <w:b/>
          <w:bCs/>
        </w:rPr>
        <w:t xml:space="preserve"> </w:t>
      </w:r>
      <w:hyperlink r:id="rId21" w:history="1">
        <w:r w:rsidRPr="005874D8">
          <w:rPr>
            <w:rStyle w:val="Hyperlink"/>
            <w:rFonts w:asciiTheme="majorHAnsi" w:eastAsia="Calibri" w:hAnsiTheme="majorHAnsi" w:cstheme="majorHAnsi"/>
          </w:rPr>
          <w:t>Safe Swords Webpage</w:t>
        </w:r>
      </w:hyperlink>
      <w:r w:rsidRPr="005874D8">
        <w:rPr>
          <w:rFonts w:asciiTheme="majorHAnsi" w:eastAsia="Calibri" w:hAnsiTheme="majorHAnsi" w:cstheme="majorHAnsi"/>
        </w:rPr>
        <w:t xml:space="preserve"> </w:t>
      </w:r>
    </w:p>
    <w:p w14:paraId="414A90CD" w14:textId="77777777" w:rsidR="001C770F" w:rsidRPr="00AA23AD" w:rsidRDefault="001C770F" w:rsidP="001C770F">
      <w:pPr>
        <w:spacing w:line="240" w:lineRule="auto"/>
        <w:rPr>
          <w:rFonts w:asciiTheme="majorHAnsi" w:eastAsia="Calibri" w:hAnsiTheme="majorHAnsi" w:cstheme="majorHAnsi"/>
          <w:b/>
          <w:bCs/>
        </w:rPr>
      </w:pPr>
    </w:p>
    <w:p w14:paraId="64A1F08C" w14:textId="77777777" w:rsidR="001C770F" w:rsidRPr="00AA23AD" w:rsidRDefault="001C770F" w:rsidP="001C770F">
      <w:pPr>
        <w:spacing w:line="240" w:lineRule="auto"/>
        <w:rPr>
          <w:rFonts w:asciiTheme="majorHAnsi" w:eastAsia="Calibri" w:hAnsiTheme="majorHAnsi" w:cstheme="majorHAnsi"/>
          <w:b/>
          <w:bCs/>
        </w:rPr>
      </w:pPr>
      <w:r w:rsidRPr="00AA23AD">
        <w:rPr>
          <w:rFonts w:asciiTheme="majorHAnsi" w:eastAsia="Calibri" w:hAnsiTheme="majorHAnsi" w:cstheme="majorHAnsi"/>
          <w:b/>
          <w:bCs/>
        </w:rPr>
        <w:t xml:space="preserve">CUH Alert Emergency Notification </w:t>
      </w:r>
    </w:p>
    <w:p w14:paraId="3396272B" w14:textId="77777777" w:rsidR="001C770F" w:rsidRPr="00AA23AD" w:rsidRDefault="001C770F" w:rsidP="001C770F">
      <w:pPr>
        <w:spacing w:line="240" w:lineRule="auto"/>
        <w:rPr>
          <w:rFonts w:asciiTheme="majorHAnsi" w:eastAsia="Calibri" w:hAnsiTheme="majorHAnsi" w:cstheme="majorHAnsi"/>
        </w:rPr>
      </w:pPr>
      <w:r w:rsidRPr="00AA23AD">
        <w:rPr>
          <w:rFonts w:asciiTheme="majorHAnsi" w:eastAsia="Calibri" w:hAnsiTheme="majorHAnsi" w:cstheme="maj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1AB4831" w14:textId="77777777" w:rsidR="001C770F" w:rsidRPr="00D16B26" w:rsidRDefault="001C770F" w:rsidP="00775E6D">
      <w:pPr>
        <w:spacing w:line="240" w:lineRule="auto"/>
        <w:rPr>
          <w:rFonts w:asciiTheme="majorHAnsi" w:eastAsia="Calibri" w:hAnsiTheme="majorHAnsi" w:cstheme="majorHAnsi"/>
        </w:rPr>
      </w:pPr>
    </w:p>
    <w:p w14:paraId="3AB3EDB1" w14:textId="77777777" w:rsidR="00775E6D" w:rsidRPr="00D16B26" w:rsidRDefault="00775E6D" w:rsidP="00775E6D">
      <w:pPr>
        <w:spacing w:line="240" w:lineRule="auto"/>
        <w:rPr>
          <w:rFonts w:asciiTheme="majorHAnsi" w:eastAsia="Calibri" w:hAnsiTheme="majorHAnsi" w:cstheme="majorHAnsi"/>
          <w:b/>
          <w:sz w:val="23"/>
          <w:szCs w:val="23"/>
        </w:rPr>
      </w:pPr>
      <w:r w:rsidRPr="00D16B26">
        <w:rPr>
          <w:rFonts w:asciiTheme="majorHAnsi" w:eastAsia="Calibri" w:hAnsiTheme="majorHAnsi" w:cstheme="majorHAnsi"/>
          <w:b/>
          <w:sz w:val="23"/>
          <w:szCs w:val="23"/>
        </w:rPr>
        <w:t>Credit Hour Policy</w:t>
      </w:r>
    </w:p>
    <w:p w14:paraId="23B27DCA" w14:textId="77777777" w:rsidR="00775E6D" w:rsidRPr="00D16B26" w:rsidRDefault="00775E6D" w:rsidP="00775E6D">
      <w:pPr>
        <w:spacing w:after="160" w:line="254" w:lineRule="auto"/>
        <w:rPr>
          <w:rFonts w:asciiTheme="majorHAnsi" w:eastAsia="Calibri" w:hAnsiTheme="majorHAnsi" w:cstheme="majorHAnsi"/>
        </w:rPr>
      </w:pPr>
      <w:r w:rsidRPr="00D16B26">
        <w:rPr>
          <w:rFonts w:asciiTheme="majorHAnsi" w:eastAsia="Calibri" w:hAnsiTheme="majorHAnsi" w:cstheme="majorHAns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14:paraId="119063BC" w14:textId="77777777" w:rsidR="00775E6D" w:rsidRDefault="00775E6D" w:rsidP="00775E6D">
      <w:pPr>
        <w:spacing w:after="160" w:line="254" w:lineRule="auto"/>
        <w:rPr>
          <w:rFonts w:asciiTheme="majorHAnsi" w:eastAsia="Calibri" w:hAnsiTheme="majorHAnsi" w:cstheme="majorHAnsi"/>
        </w:rPr>
      </w:pPr>
      <w:r w:rsidRPr="00D16B26">
        <w:rPr>
          <w:rFonts w:asciiTheme="majorHAnsi" w:eastAsia="Calibri" w:hAnsiTheme="majorHAnsi" w:cstheme="majorHAns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3A952793" w14:textId="77777777" w:rsidR="001C770F" w:rsidRDefault="001C770F" w:rsidP="009512B6">
      <w:pPr>
        <w:spacing w:line="254" w:lineRule="auto"/>
        <w:rPr>
          <w:rFonts w:asciiTheme="majorHAnsi" w:eastAsia="Calibri" w:hAnsiTheme="majorHAnsi" w:cstheme="majorHAnsi"/>
          <w:b/>
          <w:bCs/>
          <w:lang w:val="en-US"/>
        </w:rPr>
      </w:pPr>
    </w:p>
    <w:p w14:paraId="42B8EA4B" w14:textId="3C70485F" w:rsidR="009512B6" w:rsidRPr="009512B6" w:rsidRDefault="009512B6" w:rsidP="009512B6">
      <w:pPr>
        <w:spacing w:line="254" w:lineRule="auto"/>
        <w:rPr>
          <w:rFonts w:asciiTheme="majorHAnsi" w:eastAsia="Calibri" w:hAnsiTheme="majorHAnsi" w:cstheme="majorHAnsi"/>
          <w:lang w:val="en-US"/>
        </w:rPr>
      </w:pPr>
      <w:r w:rsidRPr="009512B6">
        <w:rPr>
          <w:rFonts w:asciiTheme="majorHAnsi" w:eastAsia="Calibri" w:hAnsiTheme="majorHAnsi" w:cstheme="majorHAnsi"/>
          <w:b/>
          <w:bCs/>
          <w:lang w:val="en-US"/>
        </w:rPr>
        <w:t>Hazing Prevention Resources and Athlete Helpline</w:t>
      </w:r>
    </w:p>
    <w:p w14:paraId="4B010DEC" w14:textId="77777777" w:rsidR="009512B6" w:rsidRPr="009512B6" w:rsidRDefault="009512B6" w:rsidP="009512B6">
      <w:pPr>
        <w:spacing w:line="254" w:lineRule="auto"/>
        <w:rPr>
          <w:rFonts w:asciiTheme="majorHAnsi" w:eastAsia="Calibri" w:hAnsiTheme="majorHAnsi" w:cstheme="majorHAnsi"/>
          <w:lang w:val="en-US"/>
        </w:rPr>
      </w:pPr>
      <w:r w:rsidRPr="009512B6">
        <w:rPr>
          <w:rFonts w:asciiTheme="majorHAnsi" w:eastAsia="Calibri" w:hAnsiTheme="majorHAnsi" w:cstheme="majorHAnsi"/>
          <w:lang w:val="en-US"/>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9512B6">
        <w:rPr>
          <w:rFonts w:asciiTheme="majorHAnsi" w:eastAsia="Calibri" w:hAnsiTheme="majorHAnsi" w:cstheme="majorHAnsi"/>
          <w:i/>
          <w:iCs/>
          <w:lang w:val="en-US"/>
        </w:rPr>
        <w:t>including hazing</w:t>
      </w:r>
      <w:r w:rsidRPr="009512B6">
        <w:rPr>
          <w:rFonts w:asciiTheme="majorHAnsi" w:eastAsia="Calibri" w:hAnsiTheme="majorHAnsi" w:cstheme="majorHAnsi"/>
          <w:lang w:val="en-US"/>
        </w:rPr>
        <w:t>.</w:t>
      </w:r>
    </w:p>
    <w:p w14:paraId="027FE5F0" w14:textId="77777777" w:rsidR="009512B6" w:rsidRPr="009512B6" w:rsidRDefault="009512B6" w:rsidP="009512B6">
      <w:pPr>
        <w:spacing w:line="254" w:lineRule="auto"/>
        <w:rPr>
          <w:rFonts w:asciiTheme="majorHAnsi" w:eastAsia="Calibri" w:hAnsiTheme="majorHAnsi" w:cstheme="majorHAnsi"/>
          <w:lang w:val="en-US"/>
        </w:rPr>
      </w:pPr>
      <w:r w:rsidRPr="009512B6">
        <w:rPr>
          <w:rFonts w:asciiTheme="majorHAnsi" w:eastAsia="Calibri" w:hAnsiTheme="majorHAnsi" w:cstheme="majorHAnsi"/>
          <w:u w:val="single"/>
          <w:lang w:val="en-US"/>
        </w:rPr>
        <w:t>Chaminade University’s Hazing Policy</w:t>
      </w:r>
      <w:r w:rsidRPr="009512B6">
        <w:rPr>
          <w:rFonts w:asciiTheme="majorHAnsi" w:eastAsia="Calibri" w:hAnsiTheme="majorHAnsi" w:cstheme="majorHAnsi"/>
          <w:lang w:val="en-US"/>
        </w:rPr>
        <w:t>: </w:t>
      </w:r>
      <w:hyperlink r:id="rId22" w:tgtFrame="_blank" w:history="1">
        <w:r w:rsidRPr="009512B6">
          <w:rPr>
            <w:rStyle w:val="Hyperlink"/>
            <w:rFonts w:asciiTheme="majorHAnsi" w:eastAsia="Calibri" w:hAnsiTheme="majorHAnsi" w:cstheme="majorHAnsi"/>
            <w:lang w:val="en-US"/>
          </w:rPr>
          <w:t>https://catalog.chaminade.edu/studenthandbook/codeofconduct</w:t>
        </w:r>
      </w:hyperlink>
    </w:p>
    <w:p w14:paraId="7FA4DB6F" w14:textId="77777777" w:rsidR="009512B6" w:rsidRPr="009512B6" w:rsidRDefault="00312219" w:rsidP="009512B6">
      <w:pPr>
        <w:spacing w:line="254" w:lineRule="auto"/>
        <w:rPr>
          <w:rFonts w:asciiTheme="majorHAnsi" w:eastAsia="Calibri" w:hAnsiTheme="majorHAnsi" w:cstheme="majorHAnsi"/>
          <w:lang w:val="en-US"/>
        </w:rPr>
      </w:pPr>
      <w:hyperlink r:id="rId23" w:tgtFrame="_blank" w:history="1">
        <w:r w:rsidR="009512B6" w:rsidRPr="009512B6">
          <w:rPr>
            <w:rStyle w:val="Hyperlink"/>
            <w:rFonts w:asciiTheme="majorHAnsi" w:eastAsia="Calibri" w:hAnsiTheme="majorHAnsi" w:cstheme="majorHAnsi"/>
            <w:lang w:val="en-US"/>
          </w:rPr>
          <w:t>https://hazingpreventionnetwork.org/athlete-helpline/</w:t>
        </w:r>
      </w:hyperlink>
    </w:p>
    <w:p w14:paraId="58E5EDD2" w14:textId="6224EAD0" w:rsidR="009512B6" w:rsidRDefault="00312219" w:rsidP="009512B6">
      <w:pPr>
        <w:spacing w:line="254" w:lineRule="auto"/>
        <w:rPr>
          <w:rFonts w:asciiTheme="majorHAnsi" w:eastAsia="Calibri" w:hAnsiTheme="majorHAnsi" w:cstheme="majorHAnsi"/>
        </w:rPr>
      </w:pPr>
      <w:hyperlink r:id="rId24" w:tgtFrame="_blank" w:history="1">
        <w:r w:rsidR="009512B6" w:rsidRPr="009512B6">
          <w:rPr>
            <w:rStyle w:val="Hyperlink"/>
            <w:rFonts w:asciiTheme="majorHAnsi" w:eastAsia="Calibri" w:hAnsiTheme="majorHAnsi" w:cstheme="majorHAnsi"/>
            <w:lang w:val="en-US"/>
          </w:rPr>
          <w:t>https://hazingpreventionnetwork.org/how-to-report-hazing/</w:t>
        </w:r>
      </w:hyperlink>
    </w:p>
    <w:p w14:paraId="6CCE9B76" w14:textId="6500ED67" w:rsidR="009512B6" w:rsidRDefault="009512B6" w:rsidP="009512B6">
      <w:pPr>
        <w:spacing w:line="254" w:lineRule="auto"/>
        <w:rPr>
          <w:rFonts w:asciiTheme="majorHAnsi" w:eastAsia="Calibri" w:hAnsiTheme="majorHAnsi" w:cstheme="majorHAnsi"/>
        </w:rPr>
      </w:pPr>
    </w:p>
    <w:p w14:paraId="02030DBD" w14:textId="77777777" w:rsidR="005174E3" w:rsidRDefault="005174E3" w:rsidP="001C770F">
      <w:pPr>
        <w:shd w:val="clear" w:color="auto" w:fill="FFFFFF"/>
        <w:spacing w:line="240" w:lineRule="auto"/>
        <w:rPr>
          <w:rFonts w:asciiTheme="majorHAnsi" w:hAnsiTheme="majorHAnsi" w:cstheme="majorHAnsi"/>
          <w:b/>
          <w:bCs/>
        </w:rPr>
      </w:pPr>
    </w:p>
    <w:p w14:paraId="798F3EA1" w14:textId="23AB69B5" w:rsidR="001C770F" w:rsidRPr="00153DC1" w:rsidRDefault="001C770F" w:rsidP="001C770F">
      <w:pPr>
        <w:shd w:val="clear" w:color="auto" w:fill="FFFFFF"/>
        <w:spacing w:line="240" w:lineRule="auto"/>
        <w:rPr>
          <w:rFonts w:asciiTheme="majorHAnsi" w:hAnsiTheme="majorHAnsi" w:cstheme="majorHAnsi"/>
          <w:b/>
          <w:bCs/>
        </w:rPr>
      </w:pPr>
      <w:r w:rsidRPr="00153DC1">
        <w:rPr>
          <w:rFonts w:asciiTheme="majorHAnsi" w:hAnsiTheme="majorHAnsi" w:cstheme="majorHAnsi"/>
          <w:b/>
          <w:bCs/>
        </w:rPr>
        <w:lastRenderedPageBreak/>
        <w:t>Nondiscrimination Policy &amp; Notice of Nondiscrimination</w:t>
      </w:r>
    </w:p>
    <w:p w14:paraId="2D433C49" w14:textId="30EFD15B" w:rsidR="001C770F" w:rsidRPr="00153DC1" w:rsidRDefault="001C770F" w:rsidP="001C770F">
      <w:pPr>
        <w:shd w:val="clear" w:color="auto" w:fill="FFFFFF"/>
        <w:spacing w:line="240" w:lineRule="auto"/>
        <w:rPr>
          <w:rFonts w:asciiTheme="majorHAnsi" w:hAnsiTheme="majorHAnsi" w:cstheme="majorHAnsi"/>
        </w:rPr>
      </w:pPr>
      <w:r w:rsidRPr="00153DC1">
        <w:rPr>
          <w:rFonts w:asciiTheme="majorHAnsi" w:hAnsiTheme="majorHAnsi" w:cstheme="majorHAnsi"/>
        </w:rPr>
        <w:t>The university is committed to comply with all State and Federal statutes, rules, and regulations</w:t>
      </w:r>
      <w:r>
        <w:rPr>
          <w:rFonts w:asciiTheme="majorHAnsi" w:hAnsiTheme="majorHAnsi" w:cstheme="majorHAnsi"/>
        </w:rPr>
        <w:t xml:space="preserve"> </w:t>
      </w:r>
      <w:r w:rsidRPr="00153DC1">
        <w:rPr>
          <w:rFonts w:asciiTheme="majorHAnsi" w:hAnsiTheme="majorHAnsi" w:cstheme="majorHAnsi"/>
        </w:rPr>
        <w:t>which prohibit discrimination. The university is committed to a policy of nondiscrimination on</w:t>
      </w:r>
      <w:r>
        <w:rPr>
          <w:rFonts w:asciiTheme="majorHAnsi" w:hAnsiTheme="majorHAnsi" w:cstheme="majorHAnsi"/>
        </w:rPr>
        <w:t xml:space="preserve"> </w:t>
      </w:r>
      <w:r w:rsidRPr="00153DC1">
        <w:rPr>
          <w:rFonts w:asciiTheme="majorHAnsi" w:hAnsiTheme="majorHAnsi" w:cstheme="majorHAnsi"/>
        </w:rPr>
        <w:t>the basis of race, sex, gender identity and expression, age, religion, color, national origin</w:t>
      </w:r>
      <w:r>
        <w:rPr>
          <w:rFonts w:asciiTheme="majorHAnsi" w:hAnsiTheme="majorHAnsi" w:cstheme="majorHAnsi"/>
        </w:rPr>
        <w:t xml:space="preserve"> </w:t>
      </w:r>
      <w:r w:rsidRPr="00153DC1">
        <w:rPr>
          <w:rFonts w:asciiTheme="majorHAnsi" w:hAnsiTheme="majorHAnsi" w:cstheme="majorHAnsi"/>
        </w:rPr>
        <w:t>(including shared ancestry and ethnic characteristics), ancestry, citizenship, disability, genetic</w:t>
      </w:r>
      <w:r>
        <w:rPr>
          <w:rFonts w:asciiTheme="majorHAnsi" w:hAnsiTheme="majorHAnsi" w:cstheme="majorHAnsi"/>
        </w:rPr>
        <w:t xml:space="preserve"> </w:t>
      </w:r>
      <w:r w:rsidRPr="00153DC1">
        <w:rPr>
          <w:rFonts w:asciiTheme="majorHAnsi" w:hAnsiTheme="majorHAnsi" w:cstheme="majorHAnsi"/>
        </w:rPr>
        <w:t>information, marital status, breastfeeding, arrest and court record (except as permissible under</w:t>
      </w:r>
      <w:r>
        <w:rPr>
          <w:rFonts w:asciiTheme="majorHAnsi" w:hAnsiTheme="majorHAnsi" w:cstheme="majorHAnsi"/>
        </w:rPr>
        <w:t xml:space="preserve"> </w:t>
      </w:r>
      <w:r w:rsidRPr="00153DC1">
        <w:rPr>
          <w:rFonts w:asciiTheme="majorHAnsi" w:hAnsiTheme="majorHAnsi" w:cstheme="majorHAnsi"/>
        </w:rPr>
        <w:t>State law), sexual orientation, or status as a covered veteran. Inquiries about Title IX or general</w:t>
      </w:r>
      <w:r>
        <w:rPr>
          <w:rFonts w:asciiTheme="majorHAnsi" w:hAnsiTheme="majorHAnsi" w:cstheme="majorHAnsi"/>
        </w:rPr>
        <w:t xml:space="preserve"> </w:t>
      </w:r>
      <w:r w:rsidRPr="00153DC1">
        <w:rPr>
          <w:rFonts w:asciiTheme="majorHAnsi" w:hAnsiTheme="majorHAnsi" w:cstheme="majorHAnsi"/>
        </w:rPr>
        <w:t>Civil Rights concerns may be referred to the University’s Title IX Coordinator, the U.S.</w:t>
      </w:r>
    </w:p>
    <w:p w14:paraId="6ADFA3F4" w14:textId="49D73959" w:rsidR="001C770F" w:rsidRPr="001C770F" w:rsidRDefault="001C770F" w:rsidP="001C770F">
      <w:pPr>
        <w:shd w:val="clear" w:color="auto" w:fill="FFFFFF"/>
        <w:spacing w:line="240" w:lineRule="auto"/>
        <w:rPr>
          <w:rStyle w:val="Hyperlink"/>
          <w:rFonts w:asciiTheme="majorHAnsi" w:hAnsiTheme="majorHAnsi" w:cstheme="majorHAnsi"/>
          <w:color w:val="auto"/>
          <w:u w:val="none"/>
        </w:rPr>
      </w:pPr>
      <w:r w:rsidRPr="00153DC1">
        <w:rPr>
          <w:rFonts w:asciiTheme="majorHAnsi" w:hAnsiTheme="majorHAnsi" w:cstheme="majorHAnsi"/>
        </w:rPr>
        <w:t>Department of Education’s Office for Civil Rights, or both and contact information may be</w:t>
      </w:r>
      <w:r>
        <w:rPr>
          <w:rFonts w:asciiTheme="majorHAnsi" w:hAnsiTheme="majorHAnsi" w:cstheme="majorHAnsi"/>
        </w:rPr>
        <w:t xml:space="preserve"> </w:t>
      </w:r>
      <w:r w:rsidRPr="00153DC1">
        <w:rPr>
          <w:rFonts w:asciiTheme="majorHAnsi" w:hAnsiTheme="majorHAnsi" w:cstheme="majorHAnsi"/>
        </w:rPr>
        <w:t xml:space="preserve">found </w:t>
      </w:r>
      <w:hyperlink r:id="rId25" w:history="1">
        <w:r w:rsidRPr="00153DC1">
          <w:rPr>
            <w:rStyle w:val="Hyperlink"/>
            <w:rFonts w:asciiTheme="majorHAnsi" w:hAnsiTheme="majorHAnsi" w:cstheme="majorHAnsi"/>
          </w:rPr>
          <w:t>here.</w:t>
        </w:r>
      </w:hyperlink>
      <w:r w:rsidRPr="00153DC1">
        <w:rPr>
          <w:rFonts w:asciiTheme="majorHAnsi" w:hAnsiTheme="majorHAnsi" w:cstheme="majorHAnsi"/>
        </w:rPr>
        <w:t xml:space="preserve"> On-campus Confidential Resources may also be found here </w:t>
      </w:r>
      <w:r w:rsidRPr="00153DC1">
        <w:rPr>
          <w:rFonts w:asciiTheme="majorHAnsi" w:hAnsiTheme="majorHAnsi" w:cstheme="majorHAnsi"/>
        </w:rPr>
        <w:fldChar w:fldCharType="begin"/>
      </w:r>
      <w:r w:rsidRPr="00153DC1">
        <w:rPr>
          <w:rFonts w:asciiTheme="majorHAnsi" w:hAnsiTheme="majorHAnsi" w:cstheme="majorHAnsi"/>
        </w:rPr>
        <w:instrText xml:space="preserve"> HYPERLINK "https://chaminade.edu/titleix/resources-and-support/" </w:instrText>
      </w:r>
      <w:r w:rsidRPr="00153DC1">
        <w:rPr>
          <w:rFonts w:asciiTheme="majorHAnsi" w:hAnsiTheme="majorHAnsi" w:cstheme="majorHAnsi"/>
        </w:rPr>
        <w:fldChar w:fldCharType="separate"/>
      </w:r>
      <w:r w:rsidRPr="00153DC1">
        <w:rPr>
          <w:rStyle w:val="Hyperlink"/>
          <w:rFonts w:asciiTheme="majorHAnsi" w:hAnsiTheme="majorHAnsi" w:cstheme="majorHAnsi"/>
          <w:color w:val="auto"/>
          <w:u w:val="none"/>
        </w:rPr>
        <w:t xml:space="preserve">at </w:t>
      </w:r>
      <w:r w:rsidRPr="00153DC1">
        <w:rPr>
          <w:rStyle w:val="Hyperlink"/>
          <w:rFonts w:asciiTheme="majorHAnsi" w:hAnsiTheme="majorHAnsi" w:cstheme="majorHAnsi"/>
        </w:rPr>
        <w:t>Campus</w:t>
      </w:r>
    </w:p>
    <w:p w14:paraId="20A1C84B" w14:textId="77777777" w:rsidR="001C770F" w:rsidRPr="00153DC1" w:rsidRDefault="001C770F" w:rsidP="001C770F">
      <w:pPr>
        <w:shd w:val="clear" w:color="auto" w:fill="FFFFFF"/>
        <w:spacing w:line="240" w:lineRule="auto"/>
        <w:rPr>
          <w:rFonts w:asciiTheme="majorHAnsi" w:hAnsiTheme="majorHAnsi" w:cstheme="majorHAnsi"/>
        </w:rPr>
      </w:pPr>
      <w:r w:rsidRPr="00153DC1">
        <w:rPr>
          <w:rStyle w:val="Hyperlink"/>
          <w:rFonts w:asciiTheme="majorHAnsi" w:hAnsiTheme="majorHAnsi" w:cstheme="majorHAnsi"/>
        </w:rPr>
        <w:t>Confidential Resources.</w:t>
      </w:r>
      <w:r w:rsidRPr="00153DC1">
        <w:rPr>
          <w:rFonts w:asciiTheme="majorHAnsi" w:hAnsiTheme="majorHAnsi" w:cstheme="majorHAnsi"/>
        </w:rPr>
        <w:fldChar w:fldCharType="end"/>
      </w:r>
    </w:p>
    <w:p w14:paraId="798DBA70" w14:textId="77777777" w:rsidR="001C770F" w:rsidRPr="00153DC1" w:rsidRDefault="001C770F" w:rsidP="001C770F">
      <w:pPr>
        <w:spacing w:line="240" w:lineRule="auto"/>
        <w:rPr>
          <w:rFonts w:asciiTheme="majorHAnsi" w:hAnsiTheme="majorHAnsi" w:cstheme="majorHAnsi"/>
        </w:rPr>
      </w:pPr>
    </w:p>
    <w:p w14:paraId="2DE1BA76" w14:textId="7744FF59" w:rsidR="001C770F" w:rsidRPr="00153DC1" w:rsidRDefault="001C770F" w:rsidP="001C770F">
      <w:pPr>
        <w:spacing w:line="240" w:lineRule="auto"/>
        <w:rPr>
          <w:rFonts w:asciiTheme="majorHAnsi" w:hAnsiTheme="majorHAnsi" w:cstheme="majorHAnsi"/>
        </w:rPr>
      </w:pPr>
      <w:r w:rsidRPr="00153DC1">
        <w:rPr>
          <w:rFonts w:asciiTheme="majorHAnsi" w:hAnsiTheme="majorHAnsi" w:cstheme="majorHAnsi"/>
        </w:rPr>
        <w:t>The University’s Nondiscrimination Policy and Grievance Procedures can be located on the</w:t>
      </w:r>
      <w:r>
        <w:rPr>
          <w:rFonts w:asciiTheme="majorHAnsi" w:hAnsiTheme="majorHAnsi" w:cstheme="majorHAnsi"/>
        </w:rPr>
        <w:t xml:space="preserve"> </w:t>
      </w:r>
      <w:r w:rsidRPr="00153DC1">
        <w:rPr>
          <w:rFonts w:asciiTheme="majorHAnsi" w:hAnsiTheme="majorHAnsi" w:cstheme="majorHAnsi"/>
        </w:rPr>
        <w:t xml:space="preserve">University webpage at: </w:t>
      </w:r>
      <w:hyperlink r:id="rId26" w:history="1">
        <w:r w:rsidRPr="007B232F">
          <w:rPr>
            <w:rStyle w:val="Hyperlink"/>
            <w:rFonts w:asciiTheme="majorHAnsi" w:hAnsiTheme="majorHAnsi" w:cstheme="majorHAnsi"/>
          </w:rPr>
          <w:t>https://chaminade.edu/compliance/title-ix-nondiscrimination-policies-procedures/.</w:t>
        </w:r>
      </w:hyperlink>
    </w:p>
    <w:p w14:paraId="47BB00C8" w14:textId="77777777" w:rsidR="001C770F" w:rsidRPr="00153DC1" w:rsidRDefault="001C770F" w:rsidP="001C770F">
      <w:pPr>
        <w:spacing w:line="240" w:lineRule="auto"/>
        <w:rPr>
          <w:rFonts w:asciiTheme="majorHAnsi" w:hAnsiTheme="majorHAnsi" w:cstheme="majorHAnsi"/>
        </w:rPr>
      </w:pPr>
    </w:p>
    <w:p w14:paraId="2B93B9AB" w14:textId="4A32BBFD" w:rsidR="001C770F" w:rsidRPr="00153DC1" w:rsidRDefault="001C770F" w:rsidP="001C770F">
      <w:pPr>
        <w:spacing w:line="240" w:lineRule="auto"/>
        <w:rPr>
          <w:rFonts w:asciiTheme="majorHAnsi" w:hAnsiTheme="majorHAnsi" w:cstheme="majorHAnsi"/>
        </w:rPr>
      </w:pPr>
      <w:r w:rsidRPr="00153DC1">
        <w:rPr>
          <w:rFonts w:asciiTheme="majorHAnsi" w:hAnsiTheme="majorHAnsi" w:cstheme="majorHAnsi"/>
        </w:rPr>
        <w:t>To report information about conduct that may constitute sex discrimination or make a</w:t>
      </w:r>
      <w:r>
        <w:rPr>
          <w:rFonts w:asciiTheme="majorHAnsi" w:hAnsiTheme="majorHAnsi" w:cstheme="majorHAnsi"/>
        </w:rPr>
        <w:t xml:space="preserve"> </w:t>
      </w:r>
      <w:r w:rsidRPr="00153DC1">
        <w:rPr>
          <w:rFonts w:asciiTheme="majorHAnsi" w:hAnsiTheme="majorHAnsi" w:cstheme="majorHAnsi"/>
        </w:rPr>
        <w:t xml:space="preserve">complaint of sex discrimination under Title IX, please refer to the </w:t>
      </w:r>
      <w:hyperlink r:id="rId27" w:history="1">
        <w:r w:rsidRPr="00153DC1">
          <w:rPr>
            <w:rStyle w:val="Hyperlink"/>
            <w:rFonts w:asciiTheme="majorHAnsi" w:hAnsiTheme="majorHAnsi" w:cstheme="majorHAnsi"/>
          </w:rPr>
          <w:t>Campus Incident Report form</w:t>
        </w:r>
      </w:hyperlink>
      <w:r w:rsidRPr="00153DC1">
        <w:rPr>
          <w:rFonts w:asciiTheme="majorHAnsi" w:hAnsiTheme="majorHAnsi" w:cstheme="majorHAnsi"/>
        </w:rPr>
        <w:t>.</w:t>
      </w:r>
      <w:r>
        <w:rPr>
          <w:rFonts w:asciiTheme="majorHAnsi" w:hAnsiTheme="majorHAnsi" w:cstheme="majorHAnsi"/>
        </w:rPr>
        <w:t xml:space="preserve"> </w:t>
      </w:r>
      <w:r w:rsidRPr="00153DC1">
        <w:rPr>
          <w:rFonts w:asciiTheme="majorHAnsi" w:hAnsiTheme="majorHAnsi" w:cstheme="majorHAnsi"/>
        </w:rPr>
        <w:t>Chaminade University of Honolulu prohibits sex discrimination in any education program or</w:t>
      </w:r>
      <w:r>
        <w:rPr>
          <w:rFonts w:asciiTheme="majorHAnsi" w:hAnsiTheme="majorHAnsi" w:cstheme="majorHAnsi"/>
        </w:rPr>
        <w:t xml:space="preserve"> </w:t>
      </w:r>
      <w:r w:rsidRPr="00153DC1">
        <w:rPr>
          <w:rFonts w:asciiTheme="majorHAnsi" w:hAnsiTheme="majorHAnsi" w:cstheme="majorHAnsi"/>
        </w:rPr>
        <w:t>activity that it operates</w:t>
      </w:r>
      <w:r w:rsidR="005174E3">
        <w:rPr>
          <w:rFonts w:asciiTheme="majorHAnsi" w:hAnsiTheme="majorHAnsi" w:cstheme="majorHAnsi"/>
        </w:rPr>
        <w:t>.</w:t>
      </w:r>
    </w:p>
    <w:p w14:paraId="781B0E6C" w14:textId="77777777" w:rsidR="001C770F" w:rsidRPr="00153DC1" w:rsidRDefault="001C770F" w:rsidP="001C770F">
      <w:pPr>
        <w:spacing w:line="240" w:lineRule="auto"/>
        <w:rPr>
          <w:rFonts w:asciiTheme="majorHAnsi" w:hAnsiTheme="majorHAnsi" w:cstheme="majorHAnsi"/>
        </w:rPr>
      </w:pPr>
      <w:r w:rsidRPr="00153DC1">
        <w:rPr>
          <w:rFonts w:asciiTheme="majorHAnsi" w:hAnsiTheme="majorHAnsi" w:cstheme="majorHAnsi"/>
        </w:rPr>
        <w:t xml:space="preserve">The Notice of Nondiscrimination can be found here: </w:t>
      </w:r>
      <w:hyperlink r:id="rId28" w:history="1">
        <w:r w:rsidRPr="00153DC1">
          <w:rPr>
            <w:rStyle w:val="Hyperlink"/>
            <w:rFonts w:asciiTheme="majorHAnsi" w:hAnsiTheme="majorHAnsi" w:cstheme="majorHAnsi"/>
          </w:rPr>
          <w:t>https://chaminade.edu/compliance/title-ix-nondiscrimination-policy/</w:t>
        </w:r>
      </w:hyperlink>
    </w:p>
    <w:p w14:paraId="6FA082B3" w14:textId="77777777" w:rsidR="001C770F" w:rsidRPr="00D16B26" w:rsidRDefault="001C770F" w:rsidP="009512B6">
      <w:pPr>
        <w:spacing w:line="254" w:lineRule="auto"/>
        <w:rPr>
          <w:rFonts w:asciiTheme="majorHAnsi" w:eastAsia="Calibri" w:hAnsiTheme="majorHAnsi" w:cstheme="majorHAnsi"/>
        </w:rPr>
      </w:pPr>
    </w:p>
    <w:p w14:paraId="6B4EE35C" w14:textId="77777777" w:rsidR="00775E6D" w:rsidRPr="00D16B26" w:rsidRDefault="00775E6D" w:rsidP="00775E6D">
      <w:pPr>
        <w:spacing w:line="240" w:lineRule="auto"/>
        <w:rPr>
          <w:rFonts w:asciiTheme="majorHAnsi" w:eastAsia="Calibri" w:hAnsiTheme="majorHAnsi" w:cstheme="majorHAnsi"/>
          <w:b/>
          <w:sz w:val="23"/>
          <w:szCs w:val="23"/>
        </w:rPr>
      </w:pPr>
      <w:r w:rsidRPr="00D16B26">
        <w:rPr>
          <w:rFonts w:asciiTheme="majorHAnsi" w:eastAsia="Calibri" w:hAnsiTheme="majorHAnsi" w:cstheme="majorHAnsi"/>
          <w:b/>
          <w:sz w:val="23"/>
          <w:szCs w:val="23"/>
        </w:rPr>
        <w:t>Student Conduct Policy</w:t>
      </w:r>
    </w:p>
    <w:p w14:paraId="4C7525E0" w14:textId="4D0C1D0C" w:rsidR="00775E6D" w:rsidRPr="00D16B26" w:rsidRDefault="00775E6D" w:rsidP="00775E6D">
      <w:pPr>
        <w:spacing w:line="240" w:lineRule="auto"/>
        <w:rPr>
          <w:rFonts w:asciiTheme="majorHAnsi" w:eastAsia="Calibri" w:hAnsiTheme="majorHAnsi" w:cstheme="majorHAnsi"/>
        </w:rPr>
      </w:pPr>
      <w:r w:rsidRPr="00D16B26">
        <w:rPr>
          <w:rFonts w:asciiTheme="majorHAnsi" w:eastAsia="Calibri" w:hAnsiTheme="majorHAnsi" w:cstheme="majorHAnsi"/>
        </w:rPr>
        <w:t>Campus life is a unique situation requiring the full cooperation of each individual. For many, Chaminade is not only a school, but a home and a place of work as well. That makes it a community environment in which the actions of one student</w:t>
      </w:r>
      <w:r w:rsidR="001C770F">
        <w:rPr>
          <w:rFonts w:asciiTheme="majorHAnsi" w:eastAsia="Calibri" w:hAnsiTheme="majorHAnsi" w:cstheme="majorHAnsi"/>
        </w:rPr>
        <w:t xml:space="preserve"> </w:t>
      </w:r>
      <w:r w:rsidRPr="00D16B26">
        <w:rPr>
          <w:rFonts w:asciiTheme="majorHAnsi" w:eastAsia="Calibri" w:hAnsiTheme="majorHAnsi" w:cstheme="majorHAnsi"/>
        </w:rPr>
        <w:t>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53ADA1E" w14:textId="77777777" w:rsidR="00775E6D" w:rsidRPr="00D16B26" w:rsidRDefault="00775E6D" w:rsidP="00775E6D">
      <w:pPr>
        <w:spacing w:line="240" w:lineRule="auto"/>
        <w:rPr>
          <w:rFonts w:asciiTheme="majorHAnsi" w:eastAsia="Calibri" w:hAnsiTheme="majorHAnsi" w:cstheme="majorHAnsi"/>
        </w:rPr>
      </w:pPr>
    </w:p>
    <w:p w14:paraId="7DCE7F45" w14:textId="77777777" w:rsidR="00775E6D" w:rsidRPr="00D16B26" w:rsidRDefault="00775E6D" w:rsidP="00775E6D">
      <w:pPr>
        <w:spacing w:line="240" w:lineRule="auto"/>
        <w:rPr>
          <w:rFonts w:asciiTheme="majorHAnsi" w:eastAsia="Calibri" w:hAnsiTheme="majorHAnsi" w:cstheme="majorHAnsi"/>
        </w:rPr>
      </w:pPr>
      <w:r w:rsidRPr="00D16B26">
        <w:rPr>
          <w:rFonts w:asciiTheme="majorHAnsi" w:eastAsia="Calibri" w:hAnsiTheme="majorHAnsi" w:cstheme="majorHAns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 </w:t>
      </w:r>
      <w:hyperlink r:id="rId29">
        <w:r w:rsidRPr="00D16B26">
          <w:rPr>
            <w:rFonts w:asciiTheme="majorHAnsi" w:eastAsia="Calibri" w:hAnsiTheme="majorHAnsi" w:cstheme="majorHAnsi"/>
            <w:color w:val="0070C0"/>
            <w:u w:val="single"/>
          </w:rPr>
          <w:t>please refer to the Chaminade Catalog</w:t>
        </w:r>
      </w:hyperlink>
      <w:r w:rsidRPr="00D16B26">
        <w:rPr>
          <w:rFonts w:asciiTheme="majorHAnsi" w:eastAsia="Calibri" w:hAnsiTheme="majorHAnsi" w:cstheme="majorHAnsi"/>
        </w:rPr>
        <w:t>.</w:t>
      </w:r>
    </w:p>
    <w:p w14:paraId="75F57A1E" w14:textId="77777777" w:rsidR="00775E6D" w:rsidRPr="00D16B26" w:rsidRDefault="00775E6D" w:rsidP="00775E6D">
      <w:pPr>
        <w:pStyle w:val="Heading2"/>
        <w:keepLines w:val="0"/>
        <w:spacing w:before="240" w:after="0"/>
        <w:rPr>
          <w:rFonts w:asciiTheme="majorHAnsi" w:eastAsia="Calibri" w:hAnsiTheme="majorHAnsi" w:cstheme="majorHAnsi"/>
        </w:rPr>
      </w:pPr>
      <w:r w:rsidRPr="00D16B26">
        <w:rPr>
          <w:rFonts w:asciiTheme="majorHAnsi" w:eastAsia="Calibri" w:hAnsiTheme="majorHAnsi" w:cstheme="majorHAnsi"/>
          <w:b/>
          <w:sz w:val="23"/>
          <w:szCs w:val="23"/>
        </w:rPr>
        <w:t>Title IX Compliance</w:t>
      </w:r>
    </w:p>
    <w:p w14:paraId="532983EC" w14:textId="77777777" w:rsidR="009512B6" w:rsidRPr="009512B6" w:rsidRDefault="009512B6" w:rsidP="009512B6">
      <w:pPr>
        <w:spacing w:after="160" w:line="254" w:lineRule="auto"/>
        <w:rPr>
          <w:rFonts w:asciiTheme="majorHAnsi" w:eastAsia="Calibri" w:hAnsiTheme="majorHAnsi" w:cstheme="majorHAnsi"/>
        </w:rPr>
      </w:pPr>
      <w:r w:rsidRPr="009512B6">
        <w:rPr>
          <w:rFonts w:asciiTheme="majorHAnsi" w:eastAsia="Calibri" w:hAnsiTheme="majorHAnsi" w:cstheme="majorHAns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64C78A36" w14:textId="1762B8D3" w:rsidR="00775E6D" w:rsidRDefault="00775E6D" w:rsidP="00775E6D">
      <w:pPr>
        <w:spacing w:after="160" w:line="254" w:lineRule="auto"/>
        <w:rPr>
          <w:rFonts w:asciiTheme="majorHAnsi" w:eastAsia="Calibri" w:hAnsiTheme="majorHAnsi" w:cstheme="majorHAnsi"/>
        </w:rPr>
      </w:pPr>
    </w:p>
    <w:p w14:paraId="41592DF3" w14:textId="77777777" w:rsidR="005174E3" w:rsidRPr="00D16B26" w:rsidRDefault="005174E3" w:rsidP="00775E6D">
      <w:pPr>
        <w:spacing w:after="160" w:line="254" w:lineRule="auto"/>
        <w:rPr>
          <w:rFonts w:asciiTheme="majorHAnsi" w:eastAsia="Calibri" w:hAnsiTheme="majorHAnsi" w:cstheme="majorHAnsi"/>
        </w:rPr>
      </w:pPr>
    </w:p>
    <w:p w14:paraId="47618B39" w14:textId="560E304D" w:rsidR="002E5287" w:rsidRPr="002E5287" w:rsidRDefault="00775E6D" w:rsidP="00775E6D">
      <w:pPr>
        <w:spacing w:after="160" w:line="254" w:lineRule="auto"/>
        <w:rPr>
          <w:rFonts w:ascii="Calibri" w:eastAsia="Calibri" w:hAnsi="Calibri" w:cs="Calibri"/>
          <w:b/>
        </w:rPr>
      </w:pPr>
      <w:r w:rsidRPr="00D16B26">
        <w:rPr>
          <w:rFonts w:asciiTheme="majorHAnsi" w:eastAsia="Calibri" w:hAnsiTheme="majorHAnsi" w:cstheme="majorHAnsi"/>
          <w:bCs/>
          <w:sz w:val="32"/>
          <w:szCs w:val="32"/>
        </w:rPr>
        <w:lastRenderedPageBreak/>
        <w:t>Assignments</w:t>
      </w: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2607"/>
        <w:gridCol w:w="5040"/>
      </w:tblGrid>
      <w:tr w:rsidR="002E5287" w:rsidRPr="002E5287" w14:paraId="04633EA7" w14:textId="77777777" w:rsidTr="00FB43BF">
        <w:trPr>
          <w:tblHeader/>
        </w:trPr>
        <w:tc>
          <w:tcPr>
            <w:tcW w:w="2343" w:type="dxa"/>
            <w:tcBorders>
              <w:top w:val="single" w:sz="4" w:space="0" w:color="auto"/>
              <w:left w:val="single" w:sz="4" w:space="0" w:color="auto"/>
              <w:bottom w:val="single" w:sz="4" w:space="0" w:color="auto"/>
              <w:right w:val="single" w:sz="4" w:space="0" w:color="auto"/>
            </w:tcBorders>
          </w:tcPr>
          <w:p w14:paraId="5B311381" w14:textId="19BADEA3" w:rsidR="002E5287" w:rsidRPr="002E5287" w:rsidRDefault="002E5287" w:rsidP="002E5287">
            <w:pPr>
              <w:spacing w:line="240" w:lineRule="auto"/>
              <w:rPr>
                <w:rFonts w:ascii="Calibri" w:eastAsia="Times New Roman" w:hAnsi="Calibri" w:cs="Calibri"/>
                <w:b/>
                <w:bCs/>
                <w:color w:val="17365D"/>
                <w:sz w:val="24"/>
                <w:szCs w:val="24"/>
                <w:lang w:val="en-US"/>
              </w:rPr>
            </w:pPr>
            <w:r>
              <w:rPr>
                <w:rFonts w:ascii="Calibri" w:eastAsia="Times New Roman" w:hAnsi="Calibri" w:cs="Calibri"/>
                <w:b/>
                <w:bCs/>
                <w:color w:val="17365D"/>
                <w:sz w:val="24"/>
                <w:szCs w:val="24"/>
                <w:lang w:val="en-US"/>
              </w:rPr>
              <w:t>Module</w:t>
            </w:r>
          </w:p>
        </w:tc>
        <w:tc>
          <w:tcPr>
            <w:tcW w:w="2607" w:type="dxa"/>
            <w:tcBorders>
              <w:top w:val="single" w:sz="4" w:space="0" w:color="auto"/>
              <w:left w:val="single" w:sz="4" w:space="0" w:color="auto"/>
              <w:bottom w:val="single" w:sz="4" w:space="0" w:color="auto"/>
              <w:right w:val="single" w:sz="4" w:space="0" w:color="auto"/>
            </w:tcBorders>
          </w:tcPr>
          <w:p w14:paraId="04C623CB" w14:textId="77777777" w:rsidR="002E5287" w:rsidRPr="002E5287" w:rsidRDefault="002E5287" w:rsidP="002E5287">
            <w:pPr>
              <w:spacing w:line="240" w:lineRule="auto"/>
              <w:rPr>
                <w:rFonts w:ascii="Calibri" w:eastAsia="Times New Roman" w:hAnsi="Calibri" w:cs="Calibri"/>
                <w:b/>
                <w:bCs/>
                <w:color w:val="17365D"/>
                <w:sz w:val="24"/>
                <w:szCs w:val="24"/>
                <w:lang w:val="en-US"/>
              </w:rPr>
            </w:pPr>
            <w:r w:rsidRPr="002E5287">
              <w:rPr>
                <w:rFonts w:ascii="Calibri" w:eastAsia="Times New Roman" w:hAnsi="Calibri" w:cs="Calibri"/>
                <w:b/>
                <w:bCs/>
                <w:color w:val="17365D"/>
                <w:sz w:val="24"/>
                <w:szCs w:val="24"/>
                <w:lang w:val="en-US"/>
              </w:rPr>
              <w:t>Topic</w:t>
            </w:r>
          </w:p>
        </w:tc>
        <w:tc>
          <w:tcPr>
            <w:tcW w:w="5040" w:type="dxa"/>
            <w:tcBorders>
              <w:top w:val="single" w:sz="4" w:space="0" w:color="auto"/>
              <w:left w:val="single" w:sz="4" w:space="0" w:color="auto"/>
              <w:bottom w:val="single" w:sz="4" w:space="0" w:color="auto"/>
              <w:right w:val="single" w:sz="4" w:space="0" w:color="auto"/>
            </w:tcBorders>
          </w:tcPr>
          <w:p w14:paraId="4057D3C0" w14:textId="77777777" w:rsidR="002E5287" w:rsidRPr="002E5287" w:rsidRDefault="002E5287" w:rsidP="002E5287">
            <w:pPr>
              <w:spacing w:line="240" w:lineRule="auto"/>
              <w:rPr>
                <w:rFonts w:ascii="Calibri" w:eastAsia="Times New Roman" w:hAnsi="Calibri" w:cs="Calibri"/>
                <w:b/>
                <w:bCs/>
                <w:color w:val="17365D"/>
                <w:sz w:val="24"/>
                <w:szCs w:val="24"/>
                <w:lang w:val="en-US"/>
              </w:rPr>
            </w:pPr>
            <w:r w:rsidRPr="002E5287">
              <w:rPr>
                <w:rFonts w:ascii="Calibri" w:eastAsia="Times New Roman" w:hAnsi="Calibri" w:cs="Calibri"/>
                <w:b/>
                <w:bCs/>
                <w:color w:val="17365D"/>
                <w:sz w:val="24"/>
                <w:szCs w:val="24"/>
                <w:lang w:val="en-US"/>
              </w:rPr>
              <w:t>Assignments</w:t>
            </w:r>
          </w:p>
        </w:tc>
      </w:tr>
      <w:tr w:rsidR="002E5287" w:rsidRPr="002E5287" w14:paraId="00D30414" w14:textId="77777777" w:rsidTr="000846D0">
        <w:trPr>
          <w:trHeight w:val="2465"/>
        </w:trPr>
        <w:tc>
          <w:tcPr>
            <w:tcW w:w="2343" w:type="dxa"/>
            <w:tcBorders>
              <w:top w:val="single" w:sz="4" w:space="0" w:color="auto"/>
              <w:left w:val="single" w:sz="4" w:space="0" w:color="auto"/>
              <w:bottom w:val="single" w:sz="4" w:space="0" w:color="auto"/>
              <w:right w:val="single" w:sz="4" w:space="0" w:color="auto"/>
            </w:tcBorders>
          </w:tcPr>
          <w:p w14:paraId="6E672E3C" w14:textId="79497B58" w:rsidR="002E5287" w:rsidRPr="002E5287" w:rsidRDefault="002E5287"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1</w:t>
            </w:r>
          </w:p>
          <w:p w14:paraId="2E9163BC" w14:textId="77777777" w:rsidR="002E5287" w:rsidRPr="002E5287" w:rsidRDefault="002E5287" w:rsidP="002E5287">
            <w:pPr>
              <w:spacing w:line="240" w:lineRule="auto"/>
              <w:rPr>
                <w:rFonts w:ascii="Calibri" w:eastAsia="Times New Roman" w:hAnsi="Calibri" w:cs="Calibri"/>
                <w:i/>
                <w:color w:val="003399"/>
                <w:sz w:val="24"/>
                <w:szCs w:val="24"/>
                <w:lang w:val="en-US"/>
              </w:rPr>
            </w:pPr>
          </w:p>
          <w:p w14:paraId="7D34140F" w14:textId="7B2DA584" w:rsidR="008275A9" w:rsidRDefault="0054362C" w:rsidP="0054362C">
            <w:pPr>
              <w:spacing w:line="240" w:lineRule="auto"/>
              <w:rPr>
                <w:rFonts w:ascii="Calibri" w:eastAsia="Times New Roman" w:hAnsi="Calibri" w:cs="Calibri"/>
                <w:b/>
                <w:sz w:val="24"/>
                <w:szCs w:val="24"/>
                <w:lang w:val="en-US"/>
              </w:rPr>
            </w:pPr>
            <w:r w:rsidRPr="0054362C">
              <w:rPr>
                <w:rFonts w:ascii="Calibri" w:eastAsia="Times New Roman" w:hAnsi="Calibri" w:cs="Calibri"/>
                <w:b/>
                <w:sz w:val="24"/>
                <w:szCs w:val="24"/>
                <w:lang w:val="en-US"/>
              </w:rPr>
              <w:t>*</w:t>
            </w:r>
            <w:r w:rsidR="00813294">
              <w:rPr>
                <w:rFonts w:ascii="Calibri" w:eastAsia="Times New Roman" w:hAnsi="Calibri" w:cs="Calibri"/>
                <w:b/>
                <w:sz w:val="24"/>
                <w:szCs w:val="24"/>
                <w:lang w:val="en-US"/>
              </w:rPr>
              <w:t xml:space="preserve">Milestone 1 </w:t>
            </w:r>
            <w:r w:rsidRPr="0054362C">
              <w:rPr>
                <w:rFonts w:ascii="Calibri" w:eastAsia="Times New Roman" w:hAnsi="Calibri" w:cs="Calibri"/>
                <w:b/>
                <w:sz w:val="24"/>
                <w:szCs w:val="24"/>
                <w:lang w:val="en-US"/>
              </w:rPr>
              <w:t xml:space="preserve">Assignment- Getting to Know You: due by </w:t>
            </w:r>
            <w:r w:rsidR="00044EBC">
              <w:rPr>
                <w:rFonts w:ascii="Calibri" w:eastAsia="Times New Roman" w:hAnsi="Calibri" w:cs="Calibri"/>
                <w:b/>
                <w:sz w:val="24"/>
                <w:szCs w:val="24"/>
                <w:lang w:val="en-US"/>
              </w:rPr>
              <w:t>May 25</w:t>
            </w:r>
            <w:r w:rsidR="00044EBC" w:rsidRPr="00044EBC">
              <w:rPr>
                <w:rFonts w:ascii="Calibri" w:eastAsia="Times New Roman" w:hAnsi="Calibri" w:cs="Calibri"/>
                <w:b/>
                <w:sz w:val="24"/>
                <w:szCs w:val="24"/>
                <w:vertAlign w:val="superscript"/>
                <w:lang w:val="en-US"/>
              </w:rPr>
              <w:t>th</w:t>
            </w:r>
          </w:p>
          <w:p w14:paraId="2133A6CD" w14:textId="77777777" w:rsidR="00044EBC" w:rsidRDefault="00044EBC" w:rsidP="0054362C">
            <w:pPr>
              <w:spacing w:line="240" w:lineRule="auto"/>
              <w:rPr>
                <w:rFonts w:ascii="Calibri" w:eastAsia="Times New Roman" w:hAnsi="Calibri" w:cs="Calibri"/>
                <w:b/>
                <w:sz w:val="24"/>
                <w:szCs w:val="24"/>
                <w:lang w:val="en-US"/>
              </w:rPr>
            </w:pPr>
          </w:p>
          <w:p w14:paraId="1AABE89C" w14:textId="40221E0E" w:rsidR="002E5287" w:rsidRPr="000846D0" w:rsidRDefault="00813294"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 xml:space="preserve"> </w:t>
            </w:r>
          </w:p>
        </w:tc>
        <w:tc>
          <w:tcPr>
            <w:tcW w:w="2607" w:type="dxa"/>
            <w:tcBorders>
              <w:top w:val="single" w:sz="4" w:space="0" w:color="auto"/>
              <w:left w:val="single" w:sz="4" w:space="0" w:color="auto"/>
              <w:bottom w:val="single" w:sz="4" w:space="0" w:color="auto"/>
              <w:right w:val="single" w:sz="4" w:space="0" w:color="auto"/>
            </w:tcBorders>
          </w:tcPr>
          <w:p w14:paraId="50075CD2" w14:textId="7B43F670" w:rsidR="002E5287" w:rsidRDefault="002E5287"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 xml:space="preserve">Introduction &amp; </w:t>
            </w:r>
            <w:r>
              <w:rPr>
                <w:rFonts w:ascii="Calibri" w:eastAsia="Times New Roman" w:hAnsi="Calibri" w:cs="Calibri"/>
                <w:b/>
                <w:sz w:val="24"/>
                <w:szCs w:val="24"/>
                <w:lang w:val="en-US"/>
              </w:rPr>
              <w:t>Women of Early Christianity</w:t>
            </w:r>
          </w:p>
          <w:p w14:paraId="795217E7" w14:textId="5D6BE470" w:rsidR="0054362C" w:rsidRDefault="0054362C" w:rsidP="002E5287">
            <w:pPr>
              <w:spacing w:line="240" w:lineRule="auto"/>
              <w:rPr>
                <w:rFonts w:ascii="Calibri" w:eastAsia="Times New Roman" w:hAnsi="Calibri" w:cs="Calibri"/>
                <w:b/>
                <w:sz w:val="24"/>
                <w:szCs w:val="24"/>
                <w:lang w:val="en-US"/>
              </w:rPr>
            </w:pPr>
          </w:p>
          <w:p w14:paraId="4580CE50" w14:textId="77777777" w:rsidR="002E5287" w:rsidRPr="002E5287" w:rsidRDefault="002E5287" w:rsidP="002E5287">
            <w:pPr>
              <w:autoSpaceDE w:val="0"/>
              <w:autoSpaceDN w:val="0"/>
              <w:adjustRightInd w:val="0"/>
              <w:spacing w:line="221" w:lineRule="atLeast"/>
              <w:ind w:left="500" w:hanging="500"/>
              <w:rPr>
                <w:rFonts w:ascii="Calibri" w:eastAsia="ZGCOAN+BickhamScriptMM-Or_400_" w:hAnsi="Calibri" w:cs="Calibri"/>
                <w:sz w:val="24"/>
                <w:szCs w:val="24"/>
                <w:lang w:val="en-US"/>
              </w:rPr>
            </w:pPr>
          </w:p>
          <w:p w14:paraId="7977ADB9" w14:textId="77777777" w:rsidR="002E5287" w:rsidRPr="002E5287" w:rsidRDefault="002E5287" w:rsidP="002E5287">
            <w:pPr>
              <w:spacing w:line="240" w:lineRule="auto"/>
              <w:rPr>
                <w:rFonts w:ascii="Calibri" w:eastAsia="Times New Roman" w:hAnsi="Calibri" w:cs="Calibri"/>
                <w:i/>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7F508A2A" w14:textId="77777777" w:rsidR="002E5287" w:rsidRPr="002E5287" w:rsidRDefault="002E5287" w:rsidP="002E5287">
            <w:pPr>
              <w:spacing w:line="240" w:lineRule="auto"/>
              <w:rPr>
                <w:rFonts w:ascii="Calibri" w:eastAsia="Times New Roman" w:hAnsi="Calibri" w:cs="Calibri"/>
                <w:i/>
                <w:color w:val="000000"/>
                <w:sz w:val="24"/>
                <w:szCs w:val="24"/>
                <w:lang w:val="en-US"/>
              </w:rPr>
            </w:pPr>
            <w:r w:rsidRPr="002E5287">
              <w:rPr>
                <w:rFonts w:ascii="Calibri" w:eastAsia="Times New Roman" w:hAnsi="Calibri" w:cs="Calibri"/>
                <w:color w:val="000000"/>
                <w:sz w:val="24"/>
                <w:szCs w:val="24"/>
                <w:lang w:val="en-US"/>
              </w:rPr>
              <w:sym w:font="Wingdings" w:char="F0CC"/>
            </w:r>
            <w:r w:rsidRPr="002E5287">
              <w:rPr>
                <w:rFonts w:ascii="Calibri" w:eastAsia="Times New Roman" w:hAnsi="Calibri" w:cs="Calibri"/>
                <w:color w:val="000000"/>
                <w:sz w:val="24"/>
                <w:szCs w:val="24"/>
                <w:lang w:val="en-US"/>
              </w:rPr>
              <w:t xml:space="preserve"> </w:t>
            </w:r>
            <w:r w:rsidRPr="002E5287">
              <w:rPr>
                <w:rFonts w:ascii="Calibri" w:eastAsia="Times New Roman" w:hAnsi="Calibri" w:cs="Calibri"/>
                <w:i/>
                <w:color w:val="000000"/>
                <w:sz w:val="24"/>
                <w:szCs w:val="24"/>
                <w:lang w:val="en-US"/>
              </w:rPr>
              <w:t>Welcome to RE 346!</w:t>
            </w:r>
          </w:p>
          <w:p w14:paraId="4FD1661E" w14:textId="463407F2" w:rsidR="002E5287" w:rsidRDefault="002E5287"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5521B33E" w14:textId="6239D99F" w:rsidR="00BD76A7" w:rsidRDefault="00BD76A7" w:rsidP="002E5287">
            <w:pPr>
              <w:spacing w:line="240" w:lineRule="auto"/>
              <w:rPr>
                <w:rFonts w:ascii="Calibri" w:eastAsia="Times New Roman" w:hAnsi="Calibri" w:cs="Calibri"/>
                <w:sz w:val="24"/>
                <w:szCs w:val="24"/>
                <w:lang w:val="en-US"/>
              </w:rPr>
            </w:pPr>
            <w:r w:rsidRPr="00BD76A7">
              <w:rPr>
                <w:rFonts w:ascii="Calibri" w:eastAsia="Times New Roman" w:hAnsi="Calibri" w:cs="Calibri"/>
                <w:sz w:val="24"/>
                <w:szCs w:val="24"/>
                <w:lang w:val="en-US"/>
              </w:rPr>
              <w:t>*</w:t>
            </w:r>
            <w:r>
              <w:rPr>
                <w:rFonts w:ascii="Calibri" w:eastAsia="Times New Roman" w:hAnsi="Calibri" w:cs="Calibri"/>
                <w:sz w:val="24"/>
                <w:szCs w:val="24"/>
                <w:lang w:val="en-US"/>
              </w:rPr>
              <w:t>Read Syllabus</w:t>
            </w:r>
          </w:p>
          <w:p w14:paraId="605E89CB" w14:textId="47459DAA" w:rsidR="00BD76A7" w:rsidRPr="002E5287" w:rsidRDefault="00BD76A7"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*Skim </w:t>
            </w:r>
            <w:r w:rsidR="000846D0">
              <w:rPr>
                <w:rFonts w:ascii="Calibri" w:eastAsia="Times New Roman" w:hAnsi="Calibri" w:cs="Calibri"/>
                <w:sz w:val="24"/>
                <w:szCs w:val="24"/>
                <w:lang w:val="en-US"/>
              </w:rPr>
              <w:t>b</w:t>
            </w:r>
            <w:r>
              <w:rPr>
                <w:rFonts w:ascii="Calibri" w:eastAsia="Times New Roman" w:hAnsi="Calibri" w:cs="Calibri"/>
                <w:sz w:val="24"/>
                <w:szCs w:val="24"/>
                <w:lang w:val="en-US"/>
              </w:rPr>
              <w:t>ook to obtain an overview</w:t>
            </w:r>
          </w:p>
          <w:p w14:paraId="4079A6CC" w14:textId="48DFADA3" w:rsidR="00BD76A7" w:rsidRPr="005B759C" w:rsidRDefault="00BD76A7"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Assignments</w:t>
            </w:r>
          </w:p>
          <w:p w14:paraId="4396C95C" w14:textId="4C977A12" w:rsidR="00330E56" w:rsidRPr="00062FBE" w:rsidRDefault="00BD76A7"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00330E56" w:rsidRPr="00062FBE">
              <w:rPr>
                <w:rFonts w:ascii="Calibri" w:eastAsia="Times New Roman" w:hAnsi="Calibri" w:cs="Calibri"/>
                <w:sz w:val="24"/>
                <w:szCs w:val="24"/>
                <w:lang w:val="en-US"/>
              </w:rPr>
              <w:t>Getting to Know You</w:t>
            </w:r>
          </w:p>
          <w:p w14:paraId="6E1A44EC" w14:textId="0AB79D1A" w:rsidR="002E5287" w:rsidRPr="002E5287" w:rsidRDefault="00330E56" w:rsidP="002E5287">
            <w:pPr>
              <w:spacing w:line="240" w:lineRule="auto"/>
              <w:rPr>
                <w:rFonts w:ascii="Calibri" w:eastAsia="Times New Roman" w:hAnsi="Calibri" w:cs="Calibri"/>
                <w:b/>
                <w:sz w:val="24"/>
                <w:szCs w:val="24"/>
                <w:lang w:val="en-US"/>
              </w:rPr>
            </w:pPr>
            <w:r>
              <w:rPr>
                <w:rFonts w:ascii="Calibri" w:eastAsia="Times New Roman" w:hAnsi="Calibri" w:cs="Calibri"/>
                <w:sz w:val="24"/>
                <w:szCs w:val="24"/>
                <w:lang w:val="en-US"/>
              </w:rPr>
              <w:t>*</w:t>
            </w:r>
            <w:r w:rsidR="002E5287" w:rsidRPr="002E5287">
              <w:rPr>
                <w:rFonts w:ascii="Calibri" w:eastAsia="Times New Roman" w:hAnsi="Calibri" w:cs="Calibri"/>
                <w:sz w:val="24"/>
                <w:szCs w:val="24"/>
                <w:lang w:val="en-US"/>
              </w:rPr>
              <w:t>Familiarize yourself with the</w:t>
            </w:r>
            <w:r w:rsidR="002E5287" w:rsidRPr="002E5287">
              <w:rPr>
                <w:rFonts w:ascii="Calibri" w:eastAsia="Times New Roman" w:hAnsi="Calibri" w:cs="Calibri"/>
                <w:b/>
                <w:sz w:val="24"/>
                <w:szCs w:val="24"/>
                <w:lang w:val="en-US"/>
              </w:rPr>
              <w:t xml:space="preserve"> </w:t>
            </w:r>
            <w:r w:rsidR="002E5287" w:rsidRPr="002E5287">
              <w:rPr>
                <w:rFonts w:ascii="Calibri" w:eastAsia="Times New Roman" w:hAnsi="Calibri" w:cs="Calibri"/>
                <w:sz w:val="24"/>
                <w:szCs w:val="24"/>
                <w:lang w:val="en-US"/>
              </w:rPr>
              <w:t>course website and complete assignments on Canvas board</w:t>
            </w:r>
          </w:p>
        </w:tc>
      </w:tr>
      <w:tr w:rsidR="002E5287" w:rsidRPr="002E5287" w14:paraId="752362EE" w14:textId="77777777" w:rsidTr="00FB43BF">
        <w:tc>
          <w:tcPr>
            <w:tcW w:w="2343" w:type="dxa"/>
            <w:tcBorders>
              <w:top w:val="single" w:sz="4" w:space="0" w:color="auto"/>
              <w:left w:val="single" w:sz="4" w:space="0" w:color="auto"/>
              <w:bottom w:val="single" w:sz="4" w:space="0" w:color="auto"/>
              <w:right w:val="single" w:sz="4" w:space="0" w:color="auto"/>
            </w:tcBorders>
          </w:tcPr>
          <w:p w14:paraId="13B71654" w14:textId="1DEAA6C1" w:rsidR="002E5287" w:rsidRPr="002E5287" w:rsidRDefault="00A13ADC"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2</w:t>
            </w:r>
          </w:p>
          <w:p w14:paraId="43145A02" w14:textId="77777777" w:rsidR="002E5287" w:rsidRPr="002E5287" w:rsidRDefault="002E5287" w:rsidP="00A13ADC">
            <w:pPr>
              <w:spacing w:line="240" w:lineRule="auto"/>
              <w:rPr>
                <w:rFonts w:ascii="Calibri" w:eastAsia="Times New Roman" w:hAnsi="Calibri" w:cs="Calibri"/>
                <w:color w:val="D60093"/>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7ECDD26B" w14:textId="77777777" w:rsidR="002E5287" w:rsidRPr="002E5287" w:rsidRDefault="002E5287"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Women of Early Christianity: Hellenistic &amp; Roman Perspectives</w:t>
            </w:r>
          </w:p>
          <w:p w14:paraId="390E4EF4" w14:textId="77777777" w:rsidR="002E5287" w:rsidRPr="002E5287" w:rsidRDefault="002E5287" w:rsidP="002E5287">
            <w:pPr>
              <w:spacing w:line="240" w:lineRule="auto"/>
              <w:rPr>
                <w:rFonts w:ascii="Calibri" w:eastAsia="Times New Roman" w:hAnsi="Calibri" w:cs="Calibri"/>
                <w:b/>
                <w:sz w:val="24"/>
                <w:szCs w:val="24"/>
                <w:lang w:val="en-US"/>
              </w:rPr>
            </w:pPr>
          </w:p>
          <w:p w14:paraId="74F7B8AF" w14:textId="77777777" w:rsidR="002E5287" w:rsidRPr="002E5287" w:rsidRDefault="002E5287" w:rsidP="002E5287">
            <w:pPr>
              <w:spacing w:line="240" w:lineRule="auto"/>
              <w:rPr>
                <w:rFonts w:ascii="Calibri" w:eastAsia="Times New Roman" w:hAnsi="Calibri" w:cs="Calibri"/>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5E750DCE" w14:textId="77777777" w:rsidR="002E5287" w:rsidRPr="002E5287" w:rsidRDefault="002E5287"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3FCA40A8" w14:textId="49960BDD" w:rsidR="002E5287" w:rsidRPr="002E5287" w:rsidRDefault="00A13ADC"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002E5287" w:rsidRPr="002E5287">
              <w:rPr>
                <w:rFonts w:ascii="Calibri" w:eastAsia="Times New Roman" w:hAnsi="Calibri" w:cs="Calibri"/>
                <w:sz w:val="24"/>
                <w:szCs w:val="24"/>
                <w:lang w:val="en-US"/>
              </w:rPr>
              <w:t xml:space="preserve">Heidish: p. 143-152 (Perpetua of Carthage) </w:t>
            </w:r>
          </w:p>
          <w:p w14:paraId="4D1F4585" w14:textId="77777777" w:rsidR="002E5287" w:rsidRPr="002E5287" w:rsidRDefault="002E5287"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43BAED03" w14:textId="44D4BE41" w:rsidR="002E5287" w:rsidRPr="002E5287" w:rsidRDefault="00A13ADC" w:rsidP="002E5287">
            <w:pPr>
              <w:spacing w:line="240" w:lineRule="auto"/>
              <w:rPr>
                <w:rFonts w:ascii="Calibri" w:eastAsia="Times New Roman" w:hAnsi="Calibri" w:cs="Calibri"/>
                <w:i/>
                <w:sz w:val="24"/>
                <w:szCs w:val="24"/>
                <w:lang w:val="en-US"/>
              </w:rPr>
            </w:pPr>
            <w:r>
              <w:rPr>
                <w:rFonts w:ascii="Calibri" w:eastAsia="Times New Roman" w:hAnsi="Calibri" w:cs="Calibri"/>
                <w:sz w:val="24"/>
                <w:szCs w:val="24"/>
                <w:lang w:val="en-US"/>
              </w:rPr>
              <w:t>*</w:t>
            </w:r>
            <w:r w:rsidR="002E5287" w:rsidRPr="002E5287">
              <w:rPr>
                <w:rFonts w:ascii="Calibri" w:eastAsia="Times New Roman" w:hAnsi="Calibri" w:cs="Calibri"/>
                <w:sz w:val="24"/>
                <w:szCs w:val="24"/>
                <w:lang w:val="en-US"/>
              </w:rPr>
              <w:t>See Canvas board for supplementary resources and assignments</w:t>
            </w:r>
          </w:p>
        </w:tc>
      </w:tr>
      <w:tr w:rsidR="002E5287" w:rsidRPr="002E5287" w14:paraId="09EA57AD" w14:textId="77777777" w:rsidTr="00FB43BF">
        <w:tc>
          <w:tcPr>
            <w:tcW w:w="2343" w:type="dxa"/>
            <w:tcBorders>
              <w:top w:val="single" w:sz="4" w:space="0" w:color="auto"/>
              <w:left w:val="single" w:sz="4" w:space="0" w:color="auto"/>
              <w:bottom w:val="single" w:sz="4" w:space="0" w:color="auto"/>
              <w:right w:val="single" w:sz="4" w:space="0" w:color="auto"/>
            </w:tcBorders>
          </w:tcPr>
          <w:p w14:paraId="6997324E" w14:textId="5A035830" w:rsidR="002E5287" w:rsidRPr="002E5287" w:rsidRDefault="00A13ADC"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3</w:t>
            </w:r>
          </w:p>
          <w:p w14:paraId="6871BF43" w14:textId="4D5B0F6A" w:rsidR="002E5287" w:rsidRPr="002E5287" w:rsidRDefault="002E5287" w:rsidP="002E5287">
            <w:pPr>
              <w:spacing w:line="240" w:lineRule="auto"/>
              <w:rPr>
                <w:rFonts w:ascii="Calibri" w:eastAsia="Times New Roman" w:hAnsi="Calibri" w:cs="Calibri"/>
                <w:sz w:val="24"/>
                <w:szCs w:val="24"/>
                <w:lang w:val="en-US"/>
              </w:rPr>
            </w:pPr>
          </w:p>
          <w:p w14:paraId="6EC360E0" w14:textId="77777777" w:rsidR="002E5287" w:rsidRPr="002E5287" w:rsidRDefault="002E5287" w:rsidP="002E5287">
            <w:pPr>
              <w:spacing w:line="240" w:lineRule="auto"/>
              <w:rPr>
                <w:rFonts w:ascii="Calibri" w:eastAsia="Times New Roman" w:hAnsi="Calibri" w:cs="Calibri"/>
                <w:color w:val="D60093"/>
                <w:sz w:val="24"/>
                <w:szCs w:val="24"/>
                <w:lang w:val="en-US"/>
              </w:rPr>
            </w:pPr>
          </w:p>
          <w:p w14:paraId="58687506" w14:textId="77777777" w:rsidR="002E5287" w:rsidRPr="002E5287" w:rsidRDefault="002E5287" w:rsidP="002E5287">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3A5E4690" w14:textId="396B3784" w:rsidR="002E5287" w:rsidRPr="002E5287" w:rsidRDefault="002E5287"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Women of the Medieval Ages</w:t>
            </w:r>
          </w:p>
          <w:p w14:paraId="4DC5E4EB" w14:textId="77777777" w:rsidR="002E5287" w:rsidRPr="002E5287" w:rsidRDefault="002E5287" w:rsidP="002E5287">
            <w:pPr>
              <w:spacing w:line="240" w:lineRule="auto"/>
              <w:rPr>
                <w:rFonts w:ascii="Calibri" w:eastAsia="Times New Roman" w:hAnsi="Calibri" w:cs="Calibri"/>
                <w:b/>
                <w:sz w:val="24"/>
                <w:szCs w:val="24"/>
                <w:lang w:val="en-US"/>
              </w:rPr>
            </w:pPr>
          </w:p>
          <w:p w14:paraId="63FE97B3" w14:textId="77777777" w:rsidR="002E5287" w:rsidRPr="002E5287" w:rsidRDefault="002E5287" w:rsidP="002E5287">
            <w:pPr>
              <w:spacing w:line="240" w:lineRule="auto"/>
              <w:rPr>
                <w:rFonts w:ascii="Calibri" w:eastAsia="Times New Roman" w:hAnsi="Calibri" w:cs="Calibri"/>
                <w:b/>
                <w:sz w:val="24"/>
                <w:szCs w:val="24"/>
                <w:lang w:val="en-US"/>
              </w:rPr>
            </w:pPr>
          </w:p>
          <w:p w14:paraId="390EA816" w14:textId="77777777" w:rsidR="002E5287" w:rsidRPr="002E5287" w:rsidRDefault="002E5287" w:rsidP="002E5287">
            <w:pPr>
              <w:spacing w:line="240" w:lineRule="auto"/>
              <w:rPr>
                <w:rFonts w:ascii="Calibri" w:eastAsia="Times New Roman" w:hAnsi="Calibri" w:cs="Calibri"/>
                <w:b/>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025329B7" w14:textId="77777777" w:rsidR="002E5287" w:rsidRPr="002E5287" w:rsidRDefault="002E5287" w:rsidP="002E5287">
            <w:pPr>
              <w:spacing w:line="240" w:lineRule="auto"/>
              <w:rPr>
                <w:rFonts w:ascii="Calibri" w:eastAsia="Times New Roman" w:hAnsi="Calibri" w:cs="Calibri"/>
                <w:sz w:val="24"/>
                <w:szCs w:val="24"/>
                <w:lang w:val="en-US"/>
              </w:rPr>
            </w:pPr>
            <w:r w:rsidRPr="002E5287">
              <w:rPr>
                <w:rFonts w:ascii="Calibri" w:eastAsia="Times New Roman" w:hAnsi="Calibri" w:cs="Calibri"/>
                <w:b/>
                <w:sz w:val="24"/>
                <w:szCs w:val="24"/>
                <w:lang w:val="en-US"/>
              </w:rPr>
              <w:t>Textbook Readings</w:t>
            </w:r>
            <w:r w:rsidRPr="002E5287">
              <w:rPr>
                <w:rFonts w:ascii="Calibri" w:eastAsia="Times New Roman" w:hAnsi="Calibri" w:cs="Calibri"/>
                <w:sz w:val="24"/>
                <w:szCs w:val="24"/>
                <w:lang w:val="en-US"/>
              </w:rPr>
              <w:t>:</w:t>
            </w:r>
          </w:p>
          <w:p w14:paraId="4B73FD2A" w14:textId="4AD5C8C6" w:rsidR="002E5287" w:rsidRPr="002E5287" w:rsidRDefault="00A13ADC" w:rsidP="002E5287">
            <w:pPr>
              <w:spacing w:line="240" w:lineRule="auto"/>
              <w:rPr>
                <w:rFonts w:ascii="Calibri" w:eastAsia="Times New Roman" w:hAnsi="Calibri" w:cs="Calibri"/>
                <w:i/>
                <w:sz w:val="24"/>
                <w:szCs w:val="24"/>
                <w:u w:val="single"/>
                <w:lang w:val="en-US"/>
              </w:rPr>
            </w:pPr>
            <w:r>
              <w:rPr>
                <w:rFonts w:ascii="Calibri" w:eastAsia="Times New Roman" w:hAnsi="Calibri" w:cs="Calibri"/>
                <w:sz w:val="24"/>
                <w:szCs w:val="24"/>
                <w:lang w:val="en-US"/>
              </w:rPr>
              <w:t>*</w:t>
            </w:r>
            <w:r w:rsidR="002E5287" w:rsidRPr="002E5287">
              <w:rPr>
                <w:rFonts w:ascii="Calibri" w:eastAsia="Times New Roman" w:hAnsi="Calibri" w:cs="Calibri"/>
                <w:sz w:val="24"/>
                <w:szCs w:val="24"/>
                <w:lang w:val="en-US"/>
              </w:rPr>
              <w:t xml:space="preserve">Heidish: p. 3-12 (Joan of Arc) </w:t>
            </w:r>
            <w:r w:rsidR="002E5287" w:rsidRPr="002E5287">
              <w:rPr>
                <w:rFonts w:ascii="Calibri" w:eastAsia="Times New Roman" w:hAnsi="Calibri" w:cs="Calibri"/>
                <w:b/>
                <w:i/>
                <w:sz w:val="24"/>
                <w:szCs w:val="24"/>
                <w:u w:val="single"/>
                <w:lang w:val="en-US"/>
              </w:rPr>
              <w:t>or:</w:t>
            </w:r>
          </w:p>
          <w:p w14:paraId="3BC40A21" w14:textId="34FF0BCF" w:rsidR="002E5287" w:rsidRDefault="002E5287" w:rsidP="002E5287">
            <w:pPr>
              <w:spacing w:line="240" w:lineRule="auto"/>
              <w:rPr>
                <w:rFonts w:ascii="Calibri" w:eastAsia="Times New Roman" w:hAnsi="Calibri" w:cs="Calibri"/>
                <w:b/>
                <w:i/>
                <w:sz w:val="24"/>
                <w:szCs w:val="24"/>
                <w:u w:val="single"/>
                <w:lang w:val="en-US"/>
              </w:rPr>
            </w:pPr>
            <w:r w:rsidRPr="002E5287">
              <w:rPr>
                <w:rFonts w:ascii="Calibri" w:eastAsia="Times New Roman" w:hAnsi="Calibri" w:cs="Calibri"/>
                <w:sz w:val="24"/>
                <w:szCs w:val="24"/>
                <w:lang w:val="en-US"/>
              </w:rPr>
              <w:t xml:space="preserve">  Heidish: p. 153-161 (St. Teresa of Avila)</w:t>
            </w:r>
            <w:r w:rsidR="00A13ADC">
              <w:rPr>
                <w:rFonts w:ascii="Calibri" w:eastAsia="Times New Roman" w:hAnsi="Calibri" w:cs="Calibri"/>
                <w:sz w:val="24"/>
                <w:szCs w:val="24"/>
                <w:lang w:val="en-US"/>
              </w:rPr>
              <w:t xml:space="preserve"> </w:t>
            </w:r>
            <w:r w:rsidR="00A13ADC" w:rsidRPr="00A13ADC">
              <w:rPr>
                <w:rFonts w:ascii="Calibri" w:eastAsia="Times New Roman" w:hAnsi="Calibri" w:cs="Calibri"/>
                <w:b/>
                <w:i/>
                <w:sz w:val="24"/>
                <w:szCs w:val="24"/>
                <w:u w:val="single"/>
                <w:lang w:val="en-US"/>
              </w:rPr>
              <w:t>or:</w:t>
            </w:r>
          </w:p>
          <w:p w14:paraId="3774D87F" w14:textId="465320DC" w:rsidR="00A13ADC" w:rsidRPr="002E5287" w:rsidRDefault="00A13ADC"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Heidish: p. 113-122 (Maria Skobtsova)</w:t>
            </w:r>
          </w:p>
          <w:p w14:paraId="31B19F99" w14:textId="77777777" w:rsidR="002E5287" w:rsidRPr="002E5287" w:rsidRDefault="002E5287"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06446BDB" w14:textId="50C448EC" w:rsidR="002E5287"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002E5287" w:rsidRPr="002E5287">
              <w:rPr>
                <w:rFonts w:ascii="Calibri" w:eastAsia="Times New Roman" w:hAnsi="Calibri" w:cs="Calibri"/>
                <w:sz w:val="24"/>
                <w:szCs w:val="24"/>
                <w:lang w:val="en-US"/>
              </w:rPr>
              <w:t>See Canvas board for supplementary resources and assignments</w:t>
            </w:r>
          </w:p>
        </w:tc>
      </w:tr>
      <w:tr w:rsidR="002941E9" w:rsidRPr="002E5287" w14:paraId="27EBD92C" w14:textId="77777777" w:rsidTr="00FB43BF">
        <w:tc>
          <w:tcPr>
            <w:tcW w:w="2343" w:type="dxa"/>
            <w:tcBorders>
              <w:top w:val="single" w:sz="4" w:space="0" w:color="auto"/>
              <w:left w:val="single" w:sz="4" w:space="0" w:color="auto"/>
              <w:bottom w:val="single" w:sz="4" w:space="0" w:color="auto"/>
              <w:right w:val="single" w:sz="4" w:space="0" w:color="auto"/>
            </w:tcBorders>
          </w:tcPr>
          <w:p w14:paraId="0FDF0C09" w14:textId="70736646" w:rsidR="002941E9" w:rsidRPr="002E5287" w:rsidRDefault="002941E9"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4</w:t>
            </w:r>
          </w:p>
          <w:p w14:paraId="1890D81D" w14:textId="1627736F" w:rsidR="002941E9" w:rsidRPr="002E5287" w:rsidRDefault="002941E9" w:rsidP="002E5287">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70FA5D60" w14:textId="17C99A14" w:rsidR="002941E9" w:rsidRPr="002E5287"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Women of the Renaissance &amp; Reformation</w:t>
            </w:r>
          </w:p>
          <w:p w14:paraId="4FDD1AB1" w14:textId="77777777" w:rsidR="002941E9" w:rsidRPr="002E5287" w:rsidRDefault="002941E9" w:rsidP="002E5287">
            <w:pPr>
              <w:spacing w:line="240" w:lineRule="auto"/>
              <w:rPr>
                <w:rFonts w:ascii="Calibri" w:eastAsia="Times New Roman" w:hAnsi="Calibri" w:cs="Calibri"/>
                <w:b/>
                <w:sz w:val="24"/>
                <w:szCs w:val="24"/>
                <w:lang w:val="en-US"/>
              </w:rPr>
            </w:pPr>
          </w:p>
          <w:p w14:paraId="07BF96D2" w14:textId="2C289EC0" w:rsidR="002941E9" w:rsidRPr="002E5287" w:rsidRDefault="002941E9" w:rsidP="002E5287">
            <w:pPr>
              <w:spacing w:line="240" w:lineRule="auto"/>
              <w:rPr>
                <w:rFonts w:ascii="Calibri" w:eastAsia="Times New Roman" w:hAnsi="Calibri" w:cs="Calibri"/>
                <w:b/>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658872FD" w14:textId="77777777" w:rsidR="002941E9" w:rsidRPr="002E5287"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3EB0395D" w14:textId="7417875B" w:rsidR="002941E9" w:rsidRPr="002E5287" w:rsidRDefault="00330E56" w:rsidP="002E5287">
            <w:pPr>
              <w:spacing w:line="240" w:lineRule="auto"/>
              <w:rPr>
                <w:rFonts w:ascii="Calibri" w:eastAsia="Times New Roman" w:hAnsi="Calibri" w:cs="Calibri"/>
                <w:b/>
                <w:i/>
                <w:sz w:val="24"/>
                <w:szCs w:val="24"/>
                <w:u w:val="single"/>
                <w:lang w:val="en-US"/>
              </w:rPr>
            </w:pPr>
            <w:r>
              <w:rPr>
                <w:rFonts w:ascii="Calibri" w:eastAsia="Times New Roman" w:hAnsi="Calibri" w:cs="Calibri"/>
                <w:sz w:val="24"/>
                <w:szCs w:val="24"/>
                <w:lang w:val="en-US"/>
              </w:rPr>
              <w:t>*</w:t>
            </w:r>
            <w:r w:rsidR="002941E9" w:rsidRPr="002E5287">
              <w:rPr>
                <w:rFonts w:ascii="Calibri" w:eastAsia="Times New Roman" w:hAnsi="Calibri" w:cs="Calibri"/>
                <w:sz w:val="24"/>
                <w:szCs w:val="24"/>
                <w:lang w:val="en-US"/>
              </w:rPr>
              <w:t xml:space="preserve">Heidish: p. 73-82 (Anne Askew) </w:t>
            </w:r>
            <w:r w:rsidR="002941E9" w:rsidRPr="002E5287">
              <w:rPr>
                <w:rFonts w:ascii="Calibri" w:eastAsia="Times New Roman" w:hAnsi="Calibri" w:cs="Calibri"/>
                <w:b/>
                <w:i/>
                <w:sz w:val="24"/>
                <w:szCs w:val="24"/>
                <w:u w:val="single"/>
                <w:lang w:val="en-US"/>
              </w:rPr>
              <w:t>or:</w:t>
            </w:r>
          </w:p>
          <w:p w14:paraId="09957C61" w14:textId="0B7E3762" w:rsidR="002941E9" w:rsidRPr="002E5287" w:rsidRDefault="00330E56"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w:t>
            </w:r>
            <w:r w:rsidR="002941E9" w:rsidRPr="002E5287">
              <w:rPr>
                <w:rFonts w:ascii="Calibri" w:eastAsia="Times New Roman" w:hAnsi="Calibri" w:cs="Calibri"/>
                <w:sz w:val="24"/>
                <w:szCs w:val="24"/>
                <w:lang w:val="en-US"/>
              </w:rPr>
              <w:t>Heidish: p. 163-172 (Elizabeth Seton)</w:t>
            </w:r>
          </w:p>
          <w:p w14:paraId="46D155AD" w14:textId="77777777" w:rsidR="002941E9" w:rsidRPr="002E5287"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5A1AF17F" w14:textId="45525F92" w:rsidR="002941E9"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000846D0">
              <w:rPr>
                <w:rFonts w:ascii="Calibri" w:eastAsia="Times New Roman" w:hAnsi="Calibri" w:cs="Calibri"/>
                <w:sz w:val="24"/>
                <w:szCs w:val="24"/>
                <w:lang w:val="en-US"/>
              </w:rPr>
              <w:t>Royal Diaries</w:t>
            </w:r>
            <w:r>
              <w:rPr>
                <w:rFonts w:ascii="Calibri" w:eastAsia="Times New Roman" w:hAnsi="Calibri" w:cs="Calibri"/>
                <w:sz w:val="24"/>
                <w:szCs w:val="24"/>
                <w:lang w:val="en-US"/>
              </w:rPr>
              <w:t xml:space="preserve"> I, due</w:t>
            </w:r>
          </w:p>
          <w:p w14:paraId="4B5F73D7" w14:textId="56AF78B7"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2941E9" w:rsidRPr="002E5287" w14:paraId="62029FC8" w14:textId="77777777" w:rsidTr="00FB43BF">
        <w:tc>
          <w:tcPr>
            <w:tcW w:w="2343" w:type="dxa"/>
            <w:tcBorders>
              <w:top w:val="single" w:sz="4" w:space="0" w:color="auto"/>
              <w:left w:val="single" w:sz="4" w:space="0" w:color="auto"/>
              <w:bottom w:val="single" w:sz="4" w:space="0" w:color="auto"/>
              <w:right w:val="single" w:sz="4" w:space="0" w:color="auto"/>
            </w:tcBorders>
          </w:tcPr>
          <w:p w14:paraId="54FA1993" w14:textId="64515609" w:rsidR="0054362C" w:rsidRDefault="002941E9"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5</w:t>
            </w:r>
          </w:p>
          <w:p w14:paraId="7B4B5518" w14:textId="77777777" w:rsidR="005874D8" w:rsidRDefault="0054362C" w:rsidP="00813294">
            <w:pPr>
              <w:spacing w:line="240" w:lineRule="auto"/>
              <w:rPr>
                <w:rFonts w:ascii="Calibri" w:eastAsia="Times New Roman" w:hAnsi="Calibri" w:cs="Calibri"/>
                <w:b/>
                <w:sz w:val="24"/>
                <w:szCs w:val="24"/>
                <w:lang w:val="en-US"/>
              </w:rPr>
            </w:pPr>
            <w:r w:rsidRPr="0054362C">
              <w:rPr>
                <w:rFonts w:ascii="Calibri" w:eastAsia="Times New Roman" w:hAnsi="Calibri" w:cs="Calibri"/>
                <w:b/>
                <w:sz w:val="24"/>
                <w:szCs w:val="24"/>
                <w:lang w:val="en-US"/>
              </w:rPr>
              <w:t>*</w:t>
            </w:r>
            <w:r w:rsidR="008275A9">
              <w:rPr>
                <w:rFonts w:ascii="Calibri" w:eastAsia="Times New Roman" w:hAnsi="Calibri" w:cs="Calibri"/>
                <w:b/>
                <w:sz w:val="24"/>
                <w:szCs w:val="24"/>
                <w:lang w:val="en-US"/>
              </w:rPr>
              <w:t xml:space="preserve">Milestone 2: </w:t>
            </w:r>
            <w:r w:rsidRPr="0054362C">
              <w:rPr>
                <w:rFonts w:ascii="Calibri" w:eastAsia="Times New Roman" w:hAnsi="Calibri" w:cs="Calibri"/>
                <w:b/>
                <w:sz w:val="24"/>
                <w:szCs w:val="24"/>
                <w:lang w:val="en-US"/>
              </w:rPr>
              <w:t xml:space="preserve">Midpoint Check-In due by </w:t>
            </w:r>
            <w:r w:rsidR="00044EBC">
              <w:rPr>
                <w:rFonts w:ascii="Calibri" w:eastAsia="Times New Roman" w:hAnsi="Calibri" w:cs="Calibri"/>
                <w:b/>
                <w:sz w:val="24"/>
                <w:szCs w:val="24"/>
                <w:lang w:val="en-US"/>
              </w:rPr>
              <w:t>June 22</w:t>
            </w:r>
            <w:r w:rsidR="00044EBC" w:rsidRPr="00044EBC">
              <w:rPr>
                <w:rFonts w:ascii="Calibri" w:eastAsia="Times New Roman" w:hAnsi="Calibri" w:cs="Calibri"/>
                <w:b/>
                <w:sz w:val="24"/>
                <w:szCs w:val="24"/>
                <w:vertAlign w:val="superscript"/>
                <w:lang w:val="en-US"/>
              </w:rPr>
              <w:t>nd</w:t>
            </w:r>
          </w:p>
          <w:p w14:paraId="381BD6C6" w14:textId="4E5A5A69" w:rsidR="00044EBC" w:rsidRDefault="00044EBC" w:rsidP="00813294">
            <w:pPr>
              <w:spacing w:line="240" w:lineRule="auto"/>
              <w:rPr>
                <w:rFonts w:ascii="Calibri" w:eastAsia="Times New Roman" w:hAnsi="Calibri" w:cs="Calibri"/>
                <w:b/>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5D31F41B" w14:textId="77777777" w:rsidR="002941E9" w:rsidRDefault="002941E9"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Women of Hawaiian History</w:t>
            </w:r>
          </w:p>
          <w:p w14:paraId="0AF9DE9C" w14:textId="77777777" w:rsidR="0054362C" w:rsidRDefault="0054362C" w:rsidP="002E5287">
            <w:pPr>
              <w:spacing w:line="240" w:lineRule="auto"/>
              <w:rPr>
                <w:rFonts w:ascii="Calibri" w:eastAsia="Times New Roman" w:hAnsi="Calibri" w:cs="Calibri"/>
                <w:b/>
                <w:sz w:val="24"/>
                <w:szCs w:val="24"/>
                <w:lang w:val="en-US"/>
              </w:rPr>
            </w:pPr>
          </w:p>
          <w:p w14:paraId="1F0B3F80" w14:textId="39260C62" w:rsidR="0054362C" w:rsidRPr="002E5287" w:rsidRDefault="0054362C" w:rsidP="002E5287">
            <w:pPr>
              <w:spacing w:line="240" w:lineRule="auto"/>
              <w:rPr>
                <w:rFonts w:ascii="Calibri" w:eastAsia="Times New Roman" w:hAnsi="Calibri" w:cs="Calibri"/>
                <w:b/>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4D2DFCDF" w14:textId="77777777" w:rsidR="002941E9" w:rsidRPr="002E5287" w:rsidRDefault="002941E9" w:rsidP="002941E9">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784ADBA3" w14:textId="77777777" w:rsidR="002941E9" w:rsidRPr="002E5287" w:rsidRDefault="002941E9" w:rsidP="002941E9">
            <w:pPr>
              <w:spacing w:line="240" w:lineRule="auto"/>
              <w:rPr>
                <w:rFonts w:ascii="Calibri" w:eastAsia="Times New Roman" w:hAnsi="Calibri" w:cs="Calibri"/>
                <w:sz w:val="24"/>
                <w:szCs w:val="24"/>
                <w:lang w:val="en-US"/>
              </w:rPr>
            </w:pPr>
            <w:r w:rsidRPr="002E5287">
              <w:rPr>
                <w:rFonts w:ascii="Calibri" w:eastAsia="Times New Roman" w:hAnsi="Calibri" w:cs="Calibri"/>
                <w:sz w:val="24"/>
                <w:szCs w:val="24"/>
                <w:lang w:val="en-US"/>
              </w:rPr>
              <w:t>*No textbook readings this week</w:t>
            </w:r>
          </w:p>
          <w:p w14:paraId="6AD8FA3E" w14:textId="77777777" w:rsidR="002941E9" w:rsidRPr="002E5287" w:rsidRDefault="002941E9" w:rsidP="002941E9">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289013A6" w14:textId="7CFF0F80" w:rsidR="002941E9" w:rsidRPr="0054362C" w:rsidRDefault="002941E9" w:rsidP="002941E9">
            <w:pPr>
              <w:spacing w:line="240" w:lineRule="auto"/>
              <w:rPr>
                <w:rFonts w:ascii="Calibri" w:eastAsia="Times New Roman" w:hAnsi="Calibri" w:cs="Calibri"/>
                <w:sz w:val="24"/>
                <w:szCs w:val="24"/>
                <w:lang w:val="en-US"/>
              </w:rPr>
            </w:pPr>
            <w:r w:rsidRPr="0054362C">
              <w:rPr>
                <w:rFonts w:ascii="Calibri" w:eastAsia="Times New Roman" w:hAnsi="Calibri" w:cs="Calibri"/>
                <w:sz w:val="24"/>
                <w:szCs w:val="24"/>
                <w:lang w:val="en-US"/>
              </w:rPr>
              <w:t>*Mid-point Check-In</w:t>
            </w:r>
          </w:p>
          <w:p w14:paraId="0D8FD59D" w14:textId="3A4EA2CB" w:rsidR="002941E9" w:rsidRPr="002E5287" w:rsidRDefault="002941E9" w:rsidP="002941E9">
            <w:pPr>
              <w:spacing w:line="240" w:lineRule="auto"/>
              <w:rPr>
                <w:rFonts w:ascii="Calibri" w:eastAsia="Times New Roman" w:hAnsi="Calibri" w:cs="Calibri"/>
                <w:b/>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2941E9" w:rsidRPr="002E5287" w14:paraId="5263FA47" w14:textId="77777777" w:rsidTr="00FB43BF">
        <w:tc>
          <w:tcPr>
            <w:tcW w:w="2343" w:type="dxa"/>
            <w:tcBorders>
              <w:top w:val="single" w:sz="4" w:space="0" w:color="auto"/>
              <w:left w:val="single" w:sz="4" w:space="0" w:color="auto"/>
              <w:bottom w:val="single" w:sz="4" w:space="0" w:color="auto"/>
              <w:right w:val="single" w:sz="4" w:space="0" w:color="auto"/>
            </w:tcBorders>
          </w:tcPr>
          <w:p w14:paraId="7679D240" w14:textId="289BC8AF" w:rsidR="002941E9" w:rsidRPr="002E5287" w:rsidRDefault="002941E9"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6</w:t>
            </w:r>
          </w:p>
          <w:p w14:paraId="6EFFE13C" w14:textId="77777777" w:rsidR="002941E9" w:rsidRPr="002E5287" w:rsidRDefault="002941E9" w:rsidP="002E5287">
            <w:pPr>
              <w:spacing w:line="240" w:lineRule="auto"/>
              <w:rPr>
                <w:rFonts w:ascii="Calibri" w:eastAsia="Times New Roman" w:hAnsi="Calibri" w:cs="Calibri"/>
                <w:i/>
                <w:color w:val="4A442A"/>
                <w:sz w:val="24"/>
                <w:szCs w:val="24"/>
                <w:vertAlign w:val="superscript"/>
                <w:lang w:val="en-US"/>
              </w:rPr>
            </w:pPr>
          </w:p>
          <w:p w14:paraId="6970ACD6" w14:textId="77777777" w:rsidR="002941E9" w:rsidRPr="002E5287" w:rsidRDefault="002941E9" w:rsidP="002E5287">
            <w:pPr>
              <w:spacing w:line="240" w:lineRule="auto"/>
              <w:rPr>
                <w:rFonts w:ascii="Calibri" w:eastAsia="Times New Roman" w:hAnsi="Calibri" w:cs="Calibri"/>
                <w:i/>
                <w:color w:val="4A442A"/>
                <w:sz w:val="24"/>
                <w:szCs w:val="24"/>
                <w:lang w:val="en-US"/>
              </w:rPr>
            </w:pPr>
          </w:p>
          <w:p w14:paraId="10A078F0" w14:textId="4BF44EA4" w:rsidR="002941E9" w:rsidRPr="002E5287" w:rsidRDefault="002941E9" w:rsidP="002E5287">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746FF247" w14:textId="41FD0DC7" w:rsidR="002941E9" w:rsidRPr="002E5287"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Wome</w:t>
            </w:r>
            <w:r>
              <w:rPr>
                <w:rFonts w:ascii="Calibri" w:eastAsia="Times New Roman" w:hAnsi="Calibri" w:cs="Calibri"/>
                <w:b/>
                <w:sz w:val="24"/>
                <w:szCs w:val="24"/>
                <w:lang w:val="en-US"/>
              </w:rPr>
              <w:t>n of the Industrial Revolution</w:t>
            </w:r>
          </w:p>
          <w:p w14:paraId="05AE8010" w14:textId="77777777" w:rsidR="002941E9" w:rsidRPr="002E5287" w:rsidRDefault="002941E9" w:rsidP="002E5287">
            <w:pPr>
              <w:spacing w:line="240" w:lineRule="auto"/>
              <w:rPr>
                <w:rFonts w:ascii="Calibri" w:eastAsia="Times New Roman" w:hAnsi="Calibri" w:cs="Calibri"/>
                <w:b/>
                <w:sz w:val="24"/>
                <w:szCs w:val="24"/>
                <w:lang w:val="en-US"/>
              </w:rPr>
            </w:pPr>
          </w:p>
          <w:p w14:paraId="3118186B" w14:textId="22A37944" w:rsidR="002941E9" w:rsidRPr="002E5287" w:rsidRDefault="002941E9" w:rsidP="002E5287">
            <w:pPr>
              <w:spacing w:line="240" w:lineRule="auto"/>
              <w:rPr>
                <w:rFonts w:ascii="Calibri" w:eastAsia="Times New Roman" w:hAnsi="Calibri" w:cs="Calibri"/>
                <w:b/>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77D23D4B" w14:textId="77777777" w:rsidR="002941E9" w:rsidRPr="002E5287"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57865DC1" w14:textId="26539F46"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 xml:space="preserve">Heidish: p. 43-52 (Mary Jones) </w:t>
            </w:r>
            <w:r w:rsidRPr="002E5287">
              <w:rPr>
                <w:rFonts w:ascii="Calibri" w:eastAsia="Times New Roman" w:hAnsi="Calibri" w:cs="Calibri"/>
                <w:b/>
                <w:i/>
                <w:sz w:val="24"/>
                <w:szCs w:val="24"/>
                <w:u w:val="single"/>
                <w:lang w:val="en-US"/>
              </w:rPr>
              <w:t>or:</w:t>
            </w:r>
          </w:p>
          <w:p w14:paraId="58C7AA86" w14:textId="2F17021E"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w:t>
            </w:r>
            <w:r w:rsidRPr="002E5287">
              <w:rPr>
                <w:rFonts w:ascii="Calibri" w:eastAsia="Times New Roman" w:hAnsi="Calibri" w:cs="Calibri"/>
                <w:sz w:val="24"/>
                <w:szCs w:val="24"/>
                <w:lang w:val="en-US"/>
              </w:rPr>
              <w:t>Heidish: p. 93-101 (Honora “Nano” Nagle)</w:t>
            </w:r>
          </w:p>
          <w:p w14:paraId="50522637" w14:textId="77777777" w:rsidR="002941E9" w:rsidRPr="002E5287"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2B64BAEE" w14:textId="00660420"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2941E9" w:rsidRPr="002E5287" w14:paraId="736D3ECE" w14:textId="77777777" w:rsidTr="00FB43BF">
        <w:trPr>
          <w:trHeight w:val="1682"/>
        </w:trPr>
        <w:tc>
          <w:tcPr>
            <w:tcW w:w="2343" w:type="dxa"/>
            <w:tcBorders>
              <w:top w:val="single" w:sz="4" w:space="0" w:color="auto"/>
              <w:left w:val="single" w:sz="4" w:space="0" w:color="auto"/>
              <w:bottom w:val="single" w:sz="4" w:space="0" w:color="auto"/>
              <w:right w:val="single" w:sz="4" w:space="0" w:color="auto"/>
            </w:tcBorders>
          </w:tcPr>
          <w:p w14:paraId="257CA790" w14:textId="2025684B" w:rsidR="002941E9" w:rsidRPr="002E5287" w:rsidRDefault="002941E9"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lastRenderedPageBreak/>
              <w:t>Module 7</w:t>
            </w:r>
          </w:p>
          <w:p w14:paraId="145B2706" w14:textId="561ED4D2" w:rsidR="002941E9" w:rsidRPr="002E5287" w:rsidRDefault="002941E9" w:rsidP="002E5287">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215AC71E" w14:textId="4CF7081B" w:rsidR="002941E9" w:rsidRPr="002E5287" w:rsidRDefault="002941E9"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Women in Colonial America</w:t>
            </w:r>
          </w:p>
          <w:p w14:paraId="32959E7E" w14:textId="77777777" w:rsidR="002941E9" w:rsidRPr="002E5287" w:rsidRDefault="002941E9" w:rsidP="002E5287">
            <w:pPr>
              <w:spacing w:line="240" w:lineRule="auto"/>
              <w:rPr>
                <w:rFonts w:ascii="Calibri" w:eastAsia="Times New Roman" w:hAnsi="Calibri" w:cs="Calibri"/>
                <w:b/>
                <w:sz w:val="24"/>
                <w:szCs w:val="24"/>
                <w:lang w:val="en-US"/>
              </w:rPr>
            </w:pPr>
          </w:p>
          <w:p w14:paraId="3B1CB933" w14:textId="77777777" w:rsidR="002941E9" w:rsidRPr="002E5287" w:rsidRDefault="002941E9" w:rsidP="002E5287">
            <w:pPr>
              <w:spacing w:line="240" w:lineRule="auto"/>
              <w:rPr>
                <w:rFonts w:ascii="Calibri" w:eastAsia="Times New Roman" w:hAnsi="Calibri" w:cs="Calibri"/>
                <w:b/>
                <w:sz w:val="24"/>
                <w:szCs w:val="24"/>
                <w:lang w:val="en-US"/>
              </w:rPr>
            </w:pPr>
          </w:p>
        </w:tc>
        <w:tc>
          <w:tcPr>
            <w:tcW w:w="5040" w:type="dxa"/>
            <w:tcBorders>
              <w:top w:val="single" w:sz="4" w:space="0" w:color="auto"/>
              <w:left w:val="single" w:sz="4" w:space="0" w:color="auto"/>
              <w:bottom w:val="single" w:sz="4" w:space="0" w:color="auto"/>
              <w:right w:val="single" w:sz="4" w:space="0" w:color="auto"/>
            </w:tcBorders>
          </w:tcPr>
          <w:p w14:paraId="3AF6B0EC" w14:textId="77777777" w:rsidR="002941E9" w:rsidRPr="002E5287"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24EE281A" w14:textId="31A40B05"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Select 2 out of the 3 below to read:</w:t>
            </w:r>
          </w:p>
          <w:p w14:paraId="5F85232B" w14:textId="442C1CAB"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w:t>
            </w:r>
            <w:r w:rsidRPr="002E5287">
              <w:rPr>
                <w:rFonts w:ascii="Calibri" w:eastAsia="Times New Roman" w:hAnsi="Calibri" w:cs="Calibri"/>
                <w:sz w:val="24"/>
                <w:szCs w:val="24"/>
                <w:lang w:val="en-US"/>
              </w:rPr>
              <w:t>Heidish: p. 33-42 (Harriet Tubman)</w:t>
            </w:r>
          </w:p>
          <w:p w14:paraId="11A30B88" w14:textId="7DE19AD7"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w:t>
            </w:r>
            <w:r w:rsidRPr="002E5287">
              <w:rPr>
                <w:rFonts w:ascii="Calibri" w:eastAsia="Times New Roman" w:hAnsi="Calibri" w:cs="Calibri"/>
                <w:sz w:val="24"/>
                <w:szCs w:val="24"/>
                <w:lang w:val="en-US"/>
              </w:rPr>
              <w:t>Heidish: p. 103-111 (Sojourner Truth)</w:t>
            </w:r>
          </w:p>
          <w:p w14:paraId="4AF4A64B" w14:textId="16F0763D"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w:t>
            </w:r>
            <w:r w:rsidRPr="002E5287">
              <w:rPr>
                <w:rFonts w:ascii="Calibri" w:eastAsia="Times New Roman" w:hAnsi="Calibri" w:cs="Calibri"/>
                <w:sz w:val="24"/>
                <w:szCs w:val="24"/>
                <w:lang w:val="en-US"/>
              </w:rPr>
              <w:t xml:space="preserve">Heidish: p. 131-140 (Fannie Lou)  </w:t>
            </w:r>
          </w:p>
          <w:p w14:paraId="269C6071" w14:textId="77777777" w:rsidR="002941E9" w:rsidRPr="002E5287"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785FC28C" w14:textId="07F1A1A7" w:rsidR="002941E9"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000846D0">
              <w:rPr>
                <w:rFonts w:ascii="Calibri" w:eastAsia="Times New Roman" w:hAnsi="Calibri" w:cs="Calibri"/>
                <w:sz w:val="24"/>
                <w:szCs w:val="24"/>
                <w:lang w:val="en-US"/>
              </w:rPr>
              <w:t>Royal Diaries</w:t>
            </w:r>
            <w:r>
              <w:rPr>
                <w:rFonts w:ascii="Calibri" w:eastAsia="Times New Roman" w:hAnsi="Calibri" w:cs="Calibri"/>
                <w:sz w:val="24"/>
                <w:szCs w:val="24"/>
                <w:lang w:val="en-US"/>
              </w:rPr>
              <w:t xml:space="preserve"> II, due</w:t>
            </w:r>
          </w:p>
          <w:p w14:paraId="1EAD24E6" w14:textId="0CB762DC"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2941E9" w:rsidRPr="002E5287" w14:paraId="7E8C4CDD" w14:textId="77777777" w:rsidTr="00FB43BF">
        <w:trPr>
          <w:trHeight w:val="2069"/>
        </w:trPr>
        <w:tc>
          <w:tcPr>
            <w:tcW w:w="2343" w:type="dxa"/>
            <w:tcBorders>
              <w:top w:val="single" w:sz="4" w:space="0" w:color="auto"/>
              <w:left w:val="single" w:sz="4" w:space="0" w:color="auto"/>
              <w:bottom w:val="single" w:sz="4" w:space="0" w:color="auto"/>
              <w:right w:val="single" w:sz="4" w:space="0" w:color="auto"/>
            </w:tcBorders>
          </w:tcPr>
          <w:p w14:paraId="52DAF875" w14:textId="45AB7F46" w:rsidR="002941E9" w:rsidRPr="002E5287" w:rsidRDefault="002941E9"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8</w:t>
            </w:r>
          </w:p>
          <w:p w14:paraId="38917E2C" w14:textId="77777777" w:rsidR="002941E9" w:rsidRPr="002E5287" w:rsidRDefault="002941E9" w:rsidP="002E5287">
            <w:pPr>
              <w:spacing w:line="240" w:lineRule="auto"/>
              <w:rPr>
                <w:rFonts w:ascii="Calibri" w:eastAsia="Times New Roman" w:hAnsi="Calibri" w:cs="Calibri"/>
                <w:i/>
                <w:color w:val="003399"/>
                <w:sz w:val="24"/>
                <w:szCs w:val="24"/>
                <w:lang w:val="en-US"/>
              </w:rPr>
            </w:pPr>
          </w:p>
          <w:p w14:paraId="0248B490" w14:textId="419D83ED" w:rsidR="002941E9" w:rsidRPr="002E5287" w:rsidRDefault="002941E9" w:rsidP="002E5287">
            <w:pPr>
              <w:spacing w:line="240" w:lineRule="auto"/>
              <w:rPr>
                <w:rFonts w:ascii="Calibri" w:eastAsia="Times New Roman" w:hAnsi="Calibri" w:cs="Calibri"/>
                <w:sz w:val="24"/>
                <w:szCs w:val="24"/>
                <w:lang w:val="en-US"/>
              </w:rPr>
            </w:pPr>
          </w:p>
        </w:tc>
        <w:tc>
          <w:tcPr>
            <w:tcW w:w="2607" w:type="dxa"/>
            <w:tcBorders>
              <w:top w:val="single" w:sz="4" w:space="0" w:color="auto"/>
              <w:left w:val="single" w:sz="4" w:space="0" w:color="auto"/>
              <w:bottom w:val="single" w:sz="4" w:space="0" w:color="auto"/>
              <w:right w:val="single" w:sz="4" w:space="0" w:color="auto"/>
            </w:tcBorders>
          </w:tcPr>
          <w:p w14:paraId="7D52CDE5" w14:textId="5030BC71" w:rsidR="002941E9" w:rsidRPr="002E5287" w:rsidRDefault="002941E9" w:rsidP="002941E9">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Women in the 19</w:t>
            </w:r>
            <w:r w:rsidRPr="002E5287">
              <w:rPr>
                <w:rFonts w:ascii="Calibri" w:eastAsia="Times New Roman" w:hAnsi="Calibri" w:cs="Calibri"/>
                <w:b/>
                <w:sz w:val="24"/>
                <w:szCs w:val="24"/>
                <w:vertAlign w:val="superscript"/>
                <w:lang w:val="en-US"/>
              </w:rPr>
              <w:t>th</w:t>
            </w:r>
            <w:r>
              <w:rPr>
                <w:rFonts w:ascii="Calibri" w:eastAsia="Times New Roman" w:hAnsi="Calibri" w:cs="Calibri"/>
                <w:b/>
                <w:sz w:val="24"/>
                <w:szCs w:val="24"/>
                <w:lang w:val="en-US"/>
              </w:rPr>
              <w:t xml:space="preserve"> century</w:t>
            </w:r>
          </w:p>
        </w:tc>
        <w:tc>
          <w:tcPr>
            <w:tcW w:w="5040" w:type="dxa"/>
            <w:tcBorders>
              <w:top w:val="single" w:sz="4" w:space="0" w:color="auto"/>
              <w:left w:val="single" w:sz="4" w:space="0" w:color="auto"/>
              <w:bottom w:val="single" w:sz="4" w:space="0" w:color="auto"/>
              <w:right w:val="single" w:sz="4" w:space="0" w:color="auto"/>
            </w:tcBorders>
          </w:tcPr>
          <w:p w14:paraId="13D73FCC" w14:textId="77777777" w:rsidR="002941E9" w:rsidRPr="002E5287"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Textbook Readings:</w:t>
            </w:r>
          </w:p>
          <w:p w14:paraId="43B73AF1" w14:textId="2E0354E4"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Select 2 out of the 3 below to read:</w:t>
            </w:r>
          </w:p>
          <w:p w14:paraId="675D147A" w14:textId="52981F45"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w:t>
            </w:r>
            <w:r w:rsidRPr="002E5287">
              <w:rPr>
                <w:rFonts w:ascii="Calibri" w:eastAsia="Times New Roman" w:hAnsi="Calibri" w:cs="Calibri"/>
                <w:sz w:val="24"/>
                <w:szCs w:val="24"/>
                <w:lang w:val="en-US"/>
              </w:rPr>
              <w:t>Heidish: p. 183-192 (Dorothy Day)</w:t>
            </w:r>
          </w:p>
          <w:p w14:paraId="78E77FDB" w14:textId="317A0E94"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w:t>
            </w:r>
            <w:r w:rsidRPr="002E5287">
              <w:rPr>
                <w:rFonts w:ascii="Calibri" w:eastAsia="Times New Roman" w:hAnsi="Calibri" w:cs="Calibri"/>
                <w:sz w:val="24"/>
                <w:szCs w:val="24"/>
                <w:lang w:val="en-US"/>
              </w:rPr>
              <w:t>Heidish: p. 213-221 (Immaculee Ilibagiza)</w:t>
            </w:r>
          </w:p>
          <w:p w14:paraId="6420F835" w14:textId="06165772" w:rsidR="002941E9" w:rsidRPr="002E5287"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w:t>
            </w:r>
            <w:r w:rsidRPr="002E5287">
              <w:rPr>
                <w:rFonts w:ascii="Calibri" w:eastAsia="Times New Roman" w:hAnsi="Calibri" w:cs="Calibri"/>
                <w:sz w:val="24"/>
                <w:szCs w:val="24"/>
                <w:lang w:val="en-US"/>
              </w:rPr>
              <w:t>Heidish: p. 53-62 (Corrie &amp; Betsie ten Boom)</w:t>
            </w:r>
          </w:p>
          <w:p w14:paraId="0B35F52E" w14:textId="2EBCA18D" w:rsidR="002941E9" w:rsidRPr="002941E9" w:rsidRDefault="002941E9" w:rsidP="002E5287">
            <w:pPr>
              <w:spacing w:line="240" w:lineRule="auto"/>
              <w:rPr>
                <w:rFonts w:ascii="Calibri" w:eastAsia="Times New Roman" w:hAnsi="Calibri" w:cs="Calibri"/>
                <w:b/>
                <w:sz w:val="24"/>
                <w:szCs w:val="24"/>
                <w:lang w:val="en-US"/>
              </w:rPr>
            </w:pPr>
            <w:r w:rsidRPr="002E5287">
              <w:rPr>
                <w:rFonts w:ascii="Calibri" w:eastAsia="Times New Roman" w:hAnsi="Calibri" w:cs="Calibri"/>
                <w:b/>
                <w:sz w:val="24"/>
                <w:szCs w:val="24"/>
                <w:lang w:val="en-US"/>
              </w:rPr>
              <w:t>Assignments:</w:t>
            </w:r>
          </w:p>
          <w:p w14:paraId="168EC79B" w14:textId="5BD33053" w:rsidR="002941E9" w:rsidRPr="000846D0" w:rsidRDefault="002941E9"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2E5287">
              <w:rPr>
                <w:rFonts w:ascii="Calibri" w:eastAsia="Times New Roman" w:hAnsi="Calibri" w:cs="Calibri"/>
                <w:sz w:val="24"/>
                <w:szCs w:val="24"/>
                <w:lang w:val="en-US"/>
              </w:rPr>
              <w:t>See Canvas board for supplementary resources and assignments</w:t>
            </w:r>
          </w:p>
        </w:tc>
      </w:tr>
      <w:tr w:rsidR="002941E9" w:rsidRPr="002E5287" w14:paraId="32605BD8" w14:textId="77777777" w:rsidTr="00FB43BF">
        <w:tc>
          <w:tcPr>
            <w:tcW w:w="2343" w:type="dxa"/>
            <w:tcBorders>
              <w:top w:val="single" w:sz="4" w:space="0" w:color="auto"/>
              <w:left w:val="single" w:sz="4" w:space="0" w:color="auto"/>
              <w:bottom w:val="single" w:sz="4" w:space="0" w:color="auto"/>
              <w:right w:val="single" w:sz="4" w:space="0" w:color="auto"/>
            </w:tcBorders>
          </w:tcPr>
          <w:p w14:paraId="7E35D49D" w14:textId="5EB8D82D" w:rsidR="002941E9" w:rsidRPr="002E5287" w:rsidRDefault="00330E56" w:rsidP="002E5287">
            <w:pPr>
              <w:spacing w:line="240" w:lineRule="auto"/>
              <w:rPr>
                <w:rFonts w:ascii="Calibri" w:eastAsia="Times New Roman" w:hAnsi="Calibri" w:cs="Calibri"/>
                <w:b/>
                <w:sz w:val="24"/>
                <w:szCs w:val="24"/>
                <w:lang w:val="en-US"/>
              </w:rPr>
            </w:pPr>
            <w:r w:rsidRPr="00330E56">
              <w:rPr>
                <w:rFonts w:ascii="Calibri" w:eastAsia="Times New Roman" w:hAnsi="Calibri" w:cs="Calibri"/>
                <w:b/>
                <w:sz w:val="24"/>
                <w:szCs w:val="24"/>
                <w:lang w:val="en-US"/>
              </w:rPr>
              <w:t>Module 9</w:t>
            </w:r>
          </w:p>
        </w:tc>
        <w:tc>
          <w:tcPr>
            <w:tcW w:w="2607" w:type="dxa"/>
            <w:tcBorders>
              <w:top w:val="single" w:sz="4" w:space="0" w:color="auto"/>
              <w:left w:val="single" w:sz="4" w:space="0" w:color="auto"/>
              <w:bottom w:val="single" w:sz="4" w:space="0" w:color="auto"/>
              <w:right w:val="single" w:sz="4" w:space="0" w:color="auto"/>
            </w:tcBorders>
          </w:tcPr>
          <w:p w14:paraId="659C8FF0" w14:textId="6910C9EB" w:rsidR="002941E9" w:rsidRPr="002E5287" w:rsidRDefault="00330E56" w:rsidP="002E5287">
            <w:pPr>
              <w:spacing w:line="240" w:lineRule="auto"/>
              <w:rPr>
                <w:rFonts w:ascii="Calibri" w:eastAsia="Times New Roman" w:hAnsi="Calibri" w:cs="Calibri"/>
                <w:b/>
                <w:sz w:val="24"/>
                <w:szCs w:val="24"/>
                <w:lang w:val="en-US"/>
              </w:rPr>
            </w:pPr>
            <w:r w:rsidRPr="00330E56">
              <w:rPr>
                <w:rFonts w:ascii="Calibri" w:eastAsia="Times New Roman" w:hAnsi="Calibri" w:cs="Calibri"/>
                <w:b/>
                <w:sz w:val="24"/>
                <w:szCs w:val="24"/>
                <w:lang w:val="en-US"/>
              </w:rPr>
              <w:t>Missions, Cultural Encounters and Voluntary Organizations</w:t>
            </w:r>
          </w:p>
        </w:tc>
        <w:tc>
          <w:tcPr>
            <w:tcW w:w="5040" w:type="dxa"/>
            <w:tcBorders>
              <w:top w:val="single" w:sz="4" w:space="0" w:color="auto"/>
              <w:left w:val="single" w:sz="4" w:space="0" w:color="auto"/>
              <w:bottom w:val="single" w:sz="4" w:space="0" w:color="auto"/>
              <w:right w:val="single" w:sz="4" w:space="0" w:color="auto"/>
            </w:tcBorders>
          </w:tcPr>
          <w:p w14:paraId="47A5EB42" w14:textId="77777777" w:rsidR="00330E56" w:rsidRPr="00330E56" w:rsidRDefault="00330E56" w:rsidP="00330E56">
            <w:pPr>
              <w:spacing w:line="240" w:lineRule="auto"/>
              <w:rPr>
                <w:rFonts w:ascii="Calibri" w:eastAsia="Times New Roman" w:hAnsi="Calibri" w:cs="Calibri"/>
                <w:b/>
                <w:sz w:val="24"/>
                <w:szCs w:val="24"/>
                <w:lang w:val="en-US"/>
              </w:rPr>
            </w:pPr>
            <w:r w:rsidRPr="00330E56">
              <w:rPr>
                <w:rFonts w:ascii="Calibri" w:eastAsia="Times New Roman" w:hAnsi="Calibri" w:cs="Calibri"/>
                <w:b/>
                <w:sz w:val="24"/>
                <w:szCs w:val="24"/>
                <w:lang w:val="en-US"/>
              </w:rPr>
              <w:t>Textbook Readings:</w:t>
            </w:r>
          </w:p>
          <w:p w14:paraId="433F1B78" w14:textId="77777777" w:rsidR="00330E56" w:rsidRPr="00330E56" w:rsidRDefault="00330E56" w:rsidP="00330E56">
            <w:pPr>
              <w:spacing w:line="240" w:lineRule="auto"/>
              <w:rPr>
                <w:rFonts w:ascii="Calibri" w:eastAsia="Times New Roman" w:hAnsi="Calibri" w:cs="Calibri"/>
                <w:sz w:val="24"/>
                <w:szCs w:val="24"/>
                <w:lang w:val="en-US"/>
              </w:rPr>
            </w:pPr>
            <w:r w:rsidRPr="00330E56">
              <w:rPr>
                <w:rFonts w:ascii="Calibri" w:eastAsia="Times New Roman" w:hAnsi="Calibri" w:cs="Calibri"/>
                <w:sz w:val="24"/>
                <w:szCs w:val="24"/>
                <w:lang w:val="en-US"/>
              </w:rPr>
              <w:t>*Select 2 out of the 3 below to read:</w:t>
            </w:r>
          </w:p>
          <w:p w14:paraId="670D91EC" w14:textId="2A323DB7" w:rsidR="00330E56" w:rsidRPr="00330E56" w:rsidRDefault="00330E56" w:rsidP="00330E56">
            <w:pPr>
              <w:spacing w:line="240" w:lineRule="auto"/>
              <w:rPr>
                <w:rFonts w:ascii="Calibri" w:eastAsia="Times New Roman" w:hAnsi="Calibri" w:cs="Calibri"/>
                <w:sz w:val="24"/>
                <w:szCs w:val="24"/>
                <w:lang w:val="en-US"/>
              </w:rPr>
            </w:pPr>
            <w:r w:rsidRPr="00330E56">
              <w:rPr>
                <w:rFonts w:ascii="Calibri" w:eastAsia="Times New Roman" w:hAnsi="Calibri" w:cs="Calibri"/>
                <w:sz w:val="24"/>
                <w:szCs w:val="24"/>
                <w:lang w:val="en-US"/>
              </w:rPr>
              <w:t xml:space="preserve">  Heidish: p. </w:t>
            </w:r>
            <w:r>
              <w:rPr>
                <w:rFonts w:ascii="Calibri" w:eastAsia="Times New Roman" w:hAnsi="Calibri" w:cs="Calibri"/>
                <w:sz w:val="24"/>
                <w:szCs w:val="24"/>
                <w:lang w:val="en-US"/>
              </w:rPr>
              <w:t>123-130 (Satoko Kitahara</w:t>
            </w:r>
            <w:r w:rsidRPr="00330E56">
              <w:rPr>
                <w:rFonts w:ascii="Calibri" w:eastAsia="Times New Roman" w:hAnsi="Calibri" w:cs="Calibri"/>
                <w:sz w:val="24"/>
                <w:szCs w:val="24"/>
                <w:lang w:val="en-US"/>
              </w:rPr>
              <w:t>)</w:t>
            </w:r>
          </w:p>
          <w:p w14:paraId="0EA407F1" w14:textId="26F1D120" w:rsidR="00330E56" w:rsidRPr="00330E56" w:rsidRDefault="00330E56" w:rsidP="00330E56">
            <w:pPr>
              <w:spacing w:line="240" w:lineRule="auto"/>
              <w:rPr>
                <w:rFonts w:ascii="Calibri" w:eastAsia="Times New Roman" w:hAnsi="Calibri" w:cs="Calibri"/>
                <w:sz w:val="24"/>
                <w:szCs w:val="24"/>
                <w:lang w:val="en-US"/>
              </w:rPr>
            </w:pPr>
            <w:r w:rsidRPr="00330E56">
              <w:rPr>
                <w:rFonts w:ascii="Calibri" w:eastAsia="Times New Roman" w:hAnsi="Calibri" w:cs="Calibri"/>
                <w:sz w:val="24"/>
                <w:szCs w:val="24"/>
                <w:lang w:val="en-US"/>
              </w:rPr>
              <w:t xml:space="preserve">  </w:t>
            </w:r>
            <w:r>
              <w:rPr>
                <w:rFonts w:ascii="Calibri" w:eastAsia="Times New Roman" w:hAnsi="Calibri" w:cs="Calibri"/>
                <w:sz w:val="24"/>
                <w:szCs w:val="24"/>
                <w:lang w:val="en-US"/>
              </w:rPr>
              <w:t>Heidish: p. 193-201 (Ita Ford</w:t>
            </w:r>
            <w:r w:rsidRPr="00330E56">
              <w:rPr>
                <w:rFonts w:ascii="Calibri" w:eastAsia="Times New Roman" w:hAnsi="Calibri" w:cs="Calibri"/>
                <w:sz w:val="24"/>
                <w:szCs w:val="24"/>
                <w:lang w:val="en-US"/>
              </w:rPr>
              <w:t>)</w:t>
            </w:r>
          </w:p>
          <w:p w14:paraId="720354F1" w14:textId="77777777" w:rsidR="00330E56" w:rsidRDefault="00330E56" w:rsidP="00330E56">
            <w:pPr>
              <w:spacing w:line="240" w:lineRule="auto"/>
              <w:rPr>
                <w:rFonts w:ascii="Calibri" w:eastAsia="Times New Roman" w:hAnsi="Calibri" w:cs="Calibri"/>
                <w:sz w:val="24"/>
                <w:szCs w:val="24"/>
                <w:lang w:val="en-US"/>
              </w:rPr>
            </w:pPr>
            <w:r w:rsidRPr="00330E56">
              <w:rPr>
                <w:rFonts w:ascii="Calibri" w:eastAsia="Times New Roman" w:hAnsi="Calibri" w:cs="Calibri"/>
                <w:sz w:val="24"/>
                <w:szCs w:val="24"/>
                <w:lang w:val="en-US"/>
              </w:rPr>
              <w:t xml:space="preserve">  </w:t>
            </w:r>
            <w:r>
              <w:rPr>
                <w:rFonts w:ascii="Calibri" w:eastAsia="Times New Roman" w:hAnsi="Calibri" w:cs="Calibri"/>
                <w:sz w:val="24"/>
                <w:szCs w:val="24"/>
                <w:lang w:val="en-US"/>
              </w:rPr>
              <w:t xml:space="preserve">Heidish: p. 200-212 (Corrie &amp; Mothers of the </w:t>
            </w:r>
          </w:p>
          <w:p w14:paraId="45D17008" w14:textId="6BF31AA7" w:rsidR="00330E56" w:rsidRPr="00330E56" w:rsidRDefault="00330E56" w:rsidP="00330E56">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 xml:space="preserve">  Disappeared</w:t>
            </w:r>
            <w:r w:rsidRPr="00330E56">
              <w:rPr>
                <w:rFonts w:ascii="Calibri" w:eastAsia="Times New Roman" w:hAnsi="Calibri" w:cs="Calibri"/>
                <w:sz w:val="24"/>
                <w:szCs w:val="24"/>
                <w:lang w:val="en-US"/>
              </w:rPr>
              <w:t>)</w:t>
            </w:r>
          </w:p>
          <w:p w14:paraId="0EC3C7B0" w14:textId="77777777" w:rsidR="00330E56" w:rsidRPr="00330E56" w:rsidRDefault="00330E56" w:rsidP="00330E56">
            <w:pPr>
              <w:spacing w:line="240" w:lineRule="auto"/>
              <w:rPr>
                <w:rFonts w:ascii="Calibri" w:eastAsia="Times New Roman" w:hAnsi="Calibri" w:cs="Calibri"/>
                <w:b/>
                <w:sz w:val="24"/>
                <w:szCs w:val="24"/>
                <w:lang w:val="en-US"/>
              </w:rPr>
            </w:pPr>
            <w:r w:rsidRPr="00330E56">
              <w:rPr>
                <w:rFonts w:ascii="Calibri" w:eastAsia="Times New Roman" w:hAnsi="Calibri" w:cs="Calibri"/>
                <w:b/>
                <w:sz w:val="24"/>
                <w:szCs w:val="24"/>
                <w:lang w:val="en-US"/>
              </w:rPr>
              <w:t>Assignments:</w:t>
            </w:r>
          </w:p>
          <w:p w14:paraId="3E447CB9" w14:textId="1CA10295" w:rsidR="00330E56" w:rsidRDefault="00330E56" w:rsidP="00330E56">
            <w:pPr>
              <w:spacing w:line="240" w:lineRule="auto"/>
              <w:rPr>
                <w:rFonts w:ascii="Calibri" w:eastAsia="Times New Roman" w:hAnsi="Calibri" w:cs="Calibri"/>
                <w:sz w:val="24"/>
                <w:szCs w:val="24"/>
                <w:lang w:val="en-US"/>
              </w:rPr>
            </w:pPr>
            <w:r w:rsidRPr="00330E56">
              <w:rPr>
                <w:rFonts w:ascii="Calibri" w:eastAsia="Times New Roman" w:hAnsi="Calibri" w:cs="Calibri"/>
                <w:sz w:val="24"/>
                <w:szCs w:val="24"/>
                <w:lang w:val="en-US"/>
              </w:rPr>
              <w:t>*</w:t>
            </w:r>
            <w:r>
              <w:rPr>
                <w:rFonts w:ascii="Calibri" w:eastAsia="Times New Roman" w:hAnsi="Calibri" w:cs="Calibri"/>
                <w:sz w:val="24"/>
                <w:szCs w:val="24"/>
                <w:lang w:val="en-US"/>
              </w:rPr>
              <w:t>Checking-In; Self-Assessment</w:t>
            </w:r>
          </w:p>
          <w:p w14:paraId="20352886" w14:textId="2AB28252" w:rsidR="002941E9" w:rsidRPr="002E5287" w:rsidRDefault="00330E56" w:rsidP="002E5287">
            <w:pPr>
              <w:spacing w:line="240" w:lineRule="auto"/>
              <w:rPr>
                <w:rFonts w:ascii="Calibri" w:eastAsia="Times New Roman" w:hAnsi="Calibri" w:cs="Calibri"/>
                <w:sz w:val="24"/>
                <w:szCs w:val="24"/>
                <w:lang w:val="en-US"/>
              </w:rPr>
            </w:pPr>
            <w:r>
              <w:rPr>
                <w:rFonts w:ascii="Calibri" w:eastAsia="Times New Roman" w:hAnsi="Calibri" w:cs="Calibri"/>
                <w:sz w:val="24"/>
                <w:szCs w:val="24"/>
                <w:lang w:val="en-US"/>
              </w:rPr>
              <w:t>*</w:t>
            </w:r>
            <w:r w:rsidRPr="00330E56">
              <w:rPr>
                <w:rFonts w:ascii="Calibri" w:eastAsia="Times New Roman" w:hAnsi="Calibri" w:cs="Calibri"/>
                <w:sz w:val="24"/>
                <w:szCs w:val="24"/>
                <w:lang w:val="en-US"/>
              </w:rPr>
              <w:t>See Canvas board for supplementary resources and assignments</w:t>
            </w:r>
          </w:p>
        </w:tc>
      </w:tr>
      <w:tr w:rsidR="00330E56" w:rsidRPr="002E5287" w14:paraId="446DA518" w14:textId="77777777" w:rsidTr="00FB43BF">
        <w:tc>
          <w:tcPr>
            <w:tcW w:w="2343" w:type="dxa"/>
            <w:tcBorders>
              <w:top w:val="single" w:sz="4" w:space="0" w:color="auto"/>
              <w:left w:val="single" w:sz="4" w:space="0" w:color="auto"/>
              <w:bottom w:val="single" w:sz="4" w:space="0" w:color="auto"/>
              <w:right w:val="single" w:sz="4" w:space="0" w:color="auto"/>
            </w:tcBorders>
          </w:tcPr>
          <w:p w14:paraId="1592691E" w14:textId="7864C98A" w:rsidR="0054362C" w:rsidRDefault="00330E56"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Module 10</w:t>
            </w:r>
          </w:p>
          <w:p w14:paraId="48DDB58C" w14:textId="7A908B35" w:rsidR="00044EBC" w:rsidRPr="00330E56" w:rsidRDefault="0054362C" w:rsidP="00813294">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 xml:space="preserve">*Course Ends: </w:t>
            </w:r>
            <w:r w:rsidR="00044EBC">
              <w:rPr>
                <w:rFonts w:ascii="Calibri" w:eastAsia="Times New Roman" w:hAnsi="Calibri" w:cs="Calibri"/>
                <w:b/>
                <w:sz w:val="24"/>
                <w:szCs w:val="24"/>
                <w:lang w:val="en-US"/>
              </w:rPr>
              <w:t>August 7</w:t>
            </w:r>
            <w:r w:rsidR="00044EBC" w:rsidRPr="00044EBC">
              <w:rPr>
                <w:rFonts w:ascii="Calibri" w:eastAsia="Times New Roman" w:hAnsi="Calibri" w:cs="Calibri"/>
                <w:b/>
                <w:sz w:val="24"/>
                <w:szCs w:val="24"/>
                <w:vertAlign w:val="superscript"/>
                <w:lang w:val="en-US"/>
              </w:rPr>
              <w:t>th</w:t>
            </w:r>
          </w:p>
        </w:tc>
        <w:tc>
          <w:tcPr>
            <w:tcW w:w="2607" w:type="dxa"/>
            <w:tcBorders>
              <w:top w:val="single" w:sz="4" w:space="0" w:color="auto"/>
              <w:left w:val="single" w:sz="4" w:space="0" w:color="auto"/>
              <w:bottom w:val="single" w:sz="4" w:space="0" w:color="auto"/>
              <w:right w:val="single" w:sz="4" w:space="0" w:color="auto"/>
            </w:tcBorders>
          </w:tcPr>
          <w:p w14:paraId="7C8A89A2" w14:textId="415F5CD2" w:rsidR="00330E56" w:rsidRPr="00330E56" w:rsidRDefault="00330E56" w:rsidP="002E5287">
            <w:pPr>
              <w:spacing w:line="240" w:lineRule="auto"/>
              <w:rPr>
                <w:rFonts w:ascii="Calibri" w:eastAsia="Times New Roman" w:hAnsi="Calibri" w:cs="Calibri"/>
                <w:b/>
                <w:sz w:val="24"/>
                <w:szCs w:val="24"/>
                <w:lang w:val="en-US"/>
              </w:rPr>
            </w:pPr>
            <w:r>
              <w:rPr>
                <w:rFonts w:ascii="Calibri" w:eastAsia="Times New Roman" w:hAnsi="Calibri" w:cs="Calibri"/>
                <w:b/>
                <w:sz w:val="24"/>
                <w:szCs w:val="24"/>
                <w:lang w:val="en-US"/>
              </w:rPr>
              <w:t>Final Integrated Project</w:t>
            </w:r>
          </w:p>
        </w:tc>
        <w:tc>
          <w:tcPr>
            <w:tcW w:w="5040" w:type="dxa"/>
            <w:tcBorders>
              <w:top w:val="single" w:sz="4" w:space="0" w:color="auto"/>
              <w:left w:val="single" w:sz="4" w:space="0" w:color="auto"/>
              <w:bottom w:val="single" w:sz="4" w:space="0" w:color="auto"/>
              <w:right w:val="single" w:sz="4" w:space="0" w:color="auto"/>
            </w:tcBorders>
          </w:tcPr>
          <w:p w14:paraId="186F4115" w14:textId="77777777" w:rsidR="00330E56" w:rsidRPr="00330E56" w:rsidRDefault="00330E56" w:rsidP="00330E56">
            <w:pPr>
              <w:spacing w:line="240" w:lineRule="auto"/>
              <w:rPr>
                <w:rFonts w:ascii="Calibri" w:eastAsia="Times New Roman" w:hAnsi="Calibri" w:cs="Calibri"/>
                <w:b/>
                <w:sz w:val="24"/>
                <w:szCs w:val="24"/>
                <w:lang w:val="en-US"/>
              </w:rPr>
            </w:pPr>
            <w:r w:rsidRPr="00330E56">
              <w:rPr>
                <w:rFonts w:ascii="Calibri" w:eastAsia="Times New Roman" w:hAnsi="Calibri" w:cs="Calibri"/>
                <w:b/>
                <w:sz w:val="24"/>
                <w:szCs w:val="24"/>
                <w:lang w:val="en-US"/>
              </w:rPr>
              <w:t>Assignments:</w:t>
            </w:r>
          </w:p>
          <w:p w14:paraId="1DAB2635" w14:textId="77777777" w:rsidR="00330E56" w:rsidRDefault="00330E56" w:rsidP="00330E56">
            <w:pPr>
              <w:spacing w:line="240" w:lineRule="auto"/>
              <w:rPr>
                <w:rFonts w:ascii="Calibri" w:eastAsia="Times New Roman" w:hAnsi="Calibri" w:cs="Calibri"/>
                <w:sz w:val="24"/>
                <w:szCs w:val="24"/>
                <w:lang w:val="en-US"/>
              </w:rPr>
            </w:pPr>
            <w:r w:rsidRPr="00330E56">
              <w:rPr>
                <w:rFonts w:ascii="Calibri" w:eastAsia="Times New Roman" w:hAnsi="Calibri" w:cs="Calibri"/>
                <w:sz w:val="24"/>
                <w:szCs w:val="24"/>
                <w:lang w:val="en-US"/>
              </w:rPr>
              <w:t>*</w:t>
            </w:r>
            <w:r>
              <w:rPr>
                <w:rFonts w:ascii="Calibri" w:eastAsia="Times New Roman" w:hAnsi="Calibri" w:cs="Calibri"/>
                <w:sz w:val="24"/>
                <w:szCs w:val="24"/>
                <w:lang w:val="en-US"/>
              </w:rPr>
              <w:t>Final Integrated Project</w:t>
            </w:r>
          </w:p>
          <w:p w14:paraId="69CEFA85" w14:textId="3A8EABC3" w:rsidR="00330E56" w:rsidRPr="00330E56" w:rsidRDefault="00330E56" w:rsidP="00330E56">
            <w:pPr>
              <w:spacing w:line="240" w:lineRule="auto"/>
              <w:rPr>
                <w:rFonts w:ascii="Calibri" w:eastAsia="Times New Roman" w:hAnsi="Calibri" w:cs="Calibri"/>
                <w:b/>
                <w:sz w:val="24"/>
                <w:szCs w:val="24"/>
                <w:lang w:val="en-US"/>
              </w:rPr>
            </w:pPr>
            <w:r>
              <w:rPr>
                <w:rFonts w:ascii="Calibri" w:eastAsia="Times New Roman" w:hAnsi="Calibri" w:cs="Calibri"/>
                <w:sz w:val="24"/>
                <w:szCs w:val="24"/>
                <w:lang w:val="en-US"/>
              </w:rPr>
              <w:t>*Course Evaluation Survey</w:t>
            </w:r>
          </w:p>
        </w:tc>
      </w:tr>
    </w:tbl>
    <w:p w14:paraId="3EBC2094" w14:textId="77777777" w:rsidR="00435168" w:rsidRDefault="00435168">
      <w:pPr>
        <w:spacing w:line="240" w:lineRule="auto"/>
        <w:rPr>
          <w:rFonts w:ascii="Calibri" w:eastAsia="Calibri" w:hAnsi="Calibri" w:cs="Calibri"/>
        </w:rPr>
      </w:pPr>
    </w:p>
    <w:sectPr w:rsidR="00435168">
      <w:headerReference w:type="even" r:id="rId30"/>
      <w:headerReference w:type="default" r:id="rId31"/>
      <w:footerReference w:type="even" r:id="rId32"/>
      <w:footerReference w:type="default" r:id="rId33"/>
      <w:headerReference w:type="first" r:id="rId34"/>
      <w:footerReference w:type="first" r:id="rId35"/>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E92D4" w14:textId="77777777" w:rsidR="00312219" w:rsidRDefault="00312219">
      <w:pPr>
        <w:spacing w:line="240" w:lineRule="auto"/>
      </w:pPr>
      <w:r>
        <w:separator/>
      </w:r>
    </w:p>
  </w:endnote>
  <w:endnote w:type="continuationSeparator" w:id="0">
    <w:p w14:paraId="2D589FCB" w14:textId="77777777" w:rsidR="00312219" w:rsidRDefault="003122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ZGCOAN+BickhamScriptMM-Or_400_">
    <w:altName w:val="MS Mincho"/>
    <w:panose1 w:val="00000000000000000000"/>
    <w:charset w:val="80"/>
    <w:family w:val="script"/>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8D6AB" w14:textId="77777777" w:rsidR="00435168" w:rsidRDefault="00435168">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0F9D0" w14:textId="77777777" w:rsidR="00435168" w:rsidRDefault="00435168">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6F30E" w14:textId="77777777" w:rsidR="00435168" w:rsidRDefault="0043516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5A670" w14:textId="77777777" w:rsidR="00312219" w:rsidRDefault="00312219">
      <w:pPr>
        <w:spacing w:line="240" w:lineRule="auto"/>
      </w:pPr>
      <w:r>
        <w:separator/>
      </w:r>
    </w:p>
  </w:footnote>
  <w:footnote w:type="continuationSeparator" w:id="0">
    <w:p w14:paraId="25338A7B" w14:textId="77777777" w:rsidR="00312219" w:rsidRDefault="0031221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7D97F" w14:textId="77777777" w:rsidR="00435168" w:rsidRDefault="00435168">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14131" w14:textId="77777777" w:rsidR="00435168" w:rsidRDefault="00435168">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A4ABE" w14:textId="77777777" w:rsidR="00435168" w:rsidRDefault="00435168">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8854DF"/>
    <w:multiLevelType w:val="multilevel"/>
    <w:tmpl w:val="60A648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39D2EB0"/>
    <w:multiLevelType w:val="hybridMultilevel"/>
    <w:tmpl w:val="AB14C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49057E"/>
    <w:multiLevelType w:val="multilevel"/>
    <w:tmpl w:val="DB200C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2030936"/>
    <w:multiLevelType w:val="hybridMultilevel"/>
    <w:tmpl w:val="16D671C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D30ED4"/>
    <w:multiLevelType w:val="hybridMultilevel"/>
    <w:tmpl w:val="3078F644"/>
    <w:lvl w:ilvl="0" w:tplc="63F4145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522744"/>
    <w:multiLevelType w:val="multilevel"/>
    <w:tmpl w:val="1EF297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535702A"/>
    <w:multiLevelType w:val="multilevel"/>
    <w:tmpl w:val="B532CC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C276C18"/>
    <w:multiLevelType w:val="hybridMultilevel"/>
    <w:tmpl w:val="87B49C4A"/>
    <w:lvl w:ilvl="0" w:tplc="B90A36E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677ED0"/>
    <w:multiLevelType w:val="hybridMultilevel"/>
    <w:tmpl w:val="89724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7E6CC5"/>
    <w:multiLevelType w:val="multilevel"/>
    <w:tmpl w:val="0A54A3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56F421A"/>
    <w:multiLevelType w:val="hybridMultilevel"/>
    <w:tmpl w:val="61D49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CB3618"/>
    <w:multiLevelType w:val="multilevel"/>
    <w:tmpl w:val="C60C65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61A11EEF"/>
    <w:multiLevelType w:val="hybridMultilevel"/>
    <w:tmpl w:val="6BEE1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153B4F"/>
    <w:multiLevelType w:val="hybridMultilevel"/>
    <w:tmpl w:val="12722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06620D"/>
    <w:multiLevelType w:val="hybridMultilevel"/>
    <w:tmpl w:val="94E8F3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10374B"/>
    <w:multiLevelType w:val="multilevel"/>
    <w:tmpl w:val="D8DE57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95454EB"/>
    <w:multiLevelType w:val="hybridMultilevel"/>
    <w:tmpl w:val="0B0C1B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7"/>
  </w:num>
  <w:num w:numId="5">
    <w:abstractNumId w:val="3"/>
  </w:num>
  <w:num w:numId="6">
    <w:abstractNumId w:val="10"/>
  </w:num>
  <w:num w:numId="7">
    <w:abstractNumId w:val="17"/>
  </w:num>
  <w:num w:numId="8">
    <w:abstractNumId w:val="4"/>
  </w:num>
  <w:num w:numId="9">
    <w:abstractNumId w:val="13"/>
  </w:num>
  <w:num w:numId="10">
    <w:abstractNumId w:val="11"/>
  </w:num>
  <w:num w:numId="11">
    <w:abstractNumId w:val="16"/>
  </w:num>
  <w:num w:numId="12">
    <w:abstractNumId w:val="14"/>
  </w:num>
  <w:num w:numId="13">
    <w:abstractNumId w:val="8"/>
  </w:num>
  <w:num w:numId="14">
    <w:abstractNumId w:val="5"/>
  </w:num>
  <w:num w:numId="15">
    <w:abstractNumId w:val="0"/>
  </w:num>
  <w:num w:numId="16">
    <w:abstractNumId w:val="9"/>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168"/>
    <w:rsid w:val="00044EBC"/>
    <w:rsid w:val="00054358"/>
    <w:rsid w:val="00062FBE"/>
    <w:rsid w:val="000846D0"/>
    <w:rsid w:val="00086D9D"/>
    <w:rsid w:val="000950D7"/>
    <w:rsid w:val="000A6145"/>
    <w:rsid w:val="000B063B"/>
    <w:rsid w:val="00170BE5"/>
    <w:rsid w:val="00182561"/>
    <w:rsid w:val="001854C7"/>
    <w:rsid w:val="001B3708"/>
    <w:rsid w:val="001C770F"/>
    <w:rsid w:val="001E3016"/>
    <w:rsid w:val="001F0845"/>
    <w:rsid w:val="001F59E2"/>
    <w:rsid w:val="00266130"/>
    <w:rsid w:val="002937F6"/>
    <w:rsid w:val="002941E9"/>
    <w:rsid w:val="002E3EAB"/>
    <w:rsid w:val="002E5287"/>
    <w:rsid w:val="00300056"/>
    <w:rsid w:val="00312219"/>
    <w:rsid w:val="00330E56"/>
    <w:rsid w:val="00363B8F"/>
    <w:rsid w:val="003749F7"/>
    <w:rsid w:val="00392D96"/>
    <w:rsid w:val="003A4FBC"/>
    <w:rsid w:val="003B3170"/>
    <w:rsid w:val="003E2065"/>
    <w:rsid w:val="003F5071"/>
    <w:rsid w:val="0040528B"/>
    <w:rsid w:val="0042065A"/>
    <w:rsid w:val="00435168"/>
    <w:rsid w:val="004718F4"/>
    <w:rsid w:val="00474DAC"/>
    <w:rsid w:val="004A2F81"/>
    <w:rsid w:val="004F1429"/>
    <w:rsid w:val="00500653"/>
    <w:rsid w:val="00505449"/>
    <w:rsid w:val="005174E3"/>
    <w:rsid w:val="0054362C"/>
    <w:rsid w:val="005455AB"/>
    <w:rsid w:val="0055017E"/>
    <w:rsid w:val="00553BF3"/>
    <w:rsid w:val="00554C1B"/>
    <w:rsid w:val="005874D8"/>
    <w:rsid w:val="00597B52"/>
    <w:rsid w:val="005B759C"/>
    <w:rsid w:val="00616641"/>
    <w:rsid w:val="00662ACD"/>
    <w:rsid w:val="00665418"/>
    <w:rsid w:val="00681020"/>
    <w:rsid w:val="006B7EFD"/>
    <w:rsid w:val="006D21CE"/>
    <w:rsid w:val="007174EB"/>
    <w:rsid w:val="00770E5B"/>
    <w:rsid w:val="00775E6D"/>
    <w:rsid w:val="00781AF1"/>
    <w:rsid w:val="00784CA5"/>
    <w:rsid w:val="007A4E6E"/>
    <w:rsid w:val="007B398A"/>
    <w:rsid w:val="007C32D9"/>
    <w:rsid w:val="007C6061"/>
    <w:rsid w:val="007D5EF5"/>
    <w:rsid w:val="00813294"/>
    <w:rsid w:val="008275A9"/>
    <w:rsid w:val="00847EC0"/>
    <w:rsid w:val="00871BED"/>
    <w:rsid w:val="00886CAF"/>
    <w:rsid w:val="008B4DC9"/>
    <w:rsid w:val="00900520"/>
    <w:rsid w:val="0090689D"/>
    <w:rsid w:val="009512B6"/>
    <w:rsid w:val="0097205C"/>
    <w:rsid w:val="009877D6"/>
    <w:rsid w:val="00992047"/>
    <w:rsid w:val="009B472B"/>
    <w:rsid w:val="009F3705"/>
    <w:rsid w:val="00A0545D"/>
    <w:rsid w:val="00A13ADC"/>
    <w:rsid w:val="00A64F46"/>
    <w:rsid w:val="00AA2827"/>
    <w:rsid w:val="00B9482C"/>
    <w:rsid w:val="00BD76A7"/>
    <w:rsid w:val="00BE5325"/>
    <w:rsid w:val="00C01EAB"/>
    <w:rsid w:val="00C06296"/>
    <w:rsid w:val="00C15E91"/>
    <w:rsid w:val="00C5271A"/>
    <w:rsid w:val="00C60C6C"/>
    <w:rsid w:val="00C7756E"/>
    <w:rsid w:val="00CB2212"/>
    <w:rsid w:val="00CE4A22"/>
    <w:rsid w:val="00CF67B5"/>
    <w:rsid w:val="00D01C52"/>
    <w:rsid w:val="00D0669F"/>
    <w:rsid w:val="00D22683"/>
    <w:rsid w:val="00D40014"/>
    <w:rsid w:val="00E17869"/>
    <w:rsid w:val="00E3099C"/>
    <w:rsid w:val="00E722F1"/>
    <w:rsid w:val="00E748DB"/>
    <w:rsid w:val="00E80D9F"/>
    <w:rsid w:val="00E8508D"/>
    <w:rsid w:val="00E97CFC"/>
    <w:rsid w:val="00EE10F4"/>
    <w:rsid w:val="00EE40C3"/>
    <w:rsid w:val="00EE53C5"/>
    <w:rsid w:val="00F41CE5"/>
    <w:rsid w:val="00F44683"/>
    <w:rsid w:val="00F50582"/>
    <w:rsid w:val="00F71BBA"/>
    <w:rsid w:val="00F839A4"/>
    <w:rsid w:val="00FE3C06"/>
    <w:rsid w:val="00FE6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B05F2"/>
  <w15:docId w15:val="{6B8EA46F-3AD1-4047-AA1F-72CE04B5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E56"/>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F71DB"/>
    <w:rPr>
      <w:color w:val="605E5C"/>
      <w:shd w:val="clear" w:color="auto" w:fill="E1DFDD"/>
    </w:r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 w:type="character" w:customStyle="1" w:styleId="Heading3Char">
    <w:name w:val="Heading 3 Char"/>
    <w:basedOn w:val="DefaultParagraphFont"/>
    <w:link w:val="Heading3"/>
    <w:rsid w:val="00775E6D"/>
    <w:rPr>
      <w:rFonts w:ascii="Calibri" w:eastAsia="Calibri" w:hAnsi="Calibri" w:cs="Calibri"/>
      <w:b/>
      <w:color w:val="434343"/>
      <w:sz w:val="23"/>
      <w:szCs w:val="23"/>
    </w:rPr>
  </w:style>
  <w:style w:type="character" w:styleId="UnresolvedMention">
    <w:name w:val="Unresolved Mention"/>
    <w:basedOn w:val="DefaultParagraphFont"/>
    <w:uiPriority w:val="99"/>
    <w:semiHidden/>
    <w:unhideWhenUsed/>
    <w:rsid w:val="00775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instructure.com/" TargetMode="External"/><Relationship Id="rId18" Type="http://schemas.openxmlformats.org/officeDocument/2006/relationships/hyperlink" Target="file:///D:\FLEX%20Master\FLEX%202025-2026\tutoring@chaminade.edu" TargetMode="External"/><Relationship Id="rId26" Type="http://schemas.openxmlformats.org/officeDocument/2006/relationships/hyperlink" Target="https://chaminade.edu/compliance/title-ix-nondiscrimination-policies-procedures/." TargetMode="External"/><Relationship Id="rId21" Type="http://schemas.openxmlformats.org/officeDocument/2006/relationships/hyperlink" Target="https://chaminade.edu/student-life/security/campus-safeswords-program/"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chaminade.instructure.com/" TargetMode="External"/><Relationship Id="rId17" Type="http://schemas.openxmlformats.org/officeDocument/2006/relationships/hyperlink" Target="https://chaminade.edu/student-success/kokua-ike/" TargetMode="External"/><Relationship Id="rId25" Type="http://schemas.openxmlformats.org/officeDocument/2006/relationships/hyperlink" Target="https://chaminade.edu/titleix/nondiscrimination/"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cstechsupport@chaminade.edu" TargetMode="External"/><Relationship Id="rId20" Type="http://schemas.openxmlformats.org/officeDocument/2006/relationships/hyperlink" Target="https://chaminade.edu/basic-needs/" TargetMode="External"/><Relationship Id="rId29" Type="http://schemas.openxmlformats.org/officeDocument/2006/relationships/hyperlink" Target="https://catalog.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minade.edu" TargetMode="External"/><Relationship Id="rId24" Type="http://schemas.openxmlformats.org/officeDocument/2006/relationships/hyperlink" Target="https://hazingpreventionnetwork.org/how-to-report-hazing/"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ases.canvaslms.com/liveagentchat?chattype=student" TargetMode="External"/><Relationship Id="rId23" Type="http://schemas.openxmlformats.org/officeDocument/2006/relationships/hyperlink" Target="https://hazingpreventionnetwork.org/athlete-helpline/" TargetMode="External"/><Relationship Id="rId28" Type="http://schemas.openxmlformats.org/officeDocument/2006/relationships/hyperlink" Target="https://chaminade.edu/compliance/title-ix-nondiscrimination-policy/"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about:blank"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ommunity.canvaslms.com/t5/Student-Guide/tkb-p/student" TargetMode="External"/><Relationship Id="rId22" Type="http://schemas.openxmlformats.org/officeDocument/2006/relationships/hyperlink" Target="https://catalog.chaminade.edu/studenthandbook/codeofconduct" TargetMode="External"/><Relationship Id="rId27" Type="http://schemas.openxmlformats.org/officeDocument/2006/relationships/hyperlink" Target="https://cm.maxient.com/reportingform.php?ChaminadeUniv&amp;layout_id=0"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C64veHZfn5Ah46feSAlFZrUv0A==">AMUW2mXYzd+Rl9T36ttkXg2hVhrI7R9qt6x3WtdzdyHztNm1dSDqms49LFh0qoKil4dmGxb12oGw0l+QDlqi9kQhgAFETnlnbngjjkMpgIWskaWDGuM0HnfDCzjXi0kHePBGz/VegAsH7gP4aRPCa2aVosgT0H/r7JIfJs2MD06r97vpH/klzzvj6prUjZtykqrBwZpaX8qZ1nZpkJkzv78ezckcbYRlPfLyXsnj9YLk6A+hSBvggXchgxYLmdy4V8YfLcqQQphi/swzDDlHDJx0OF3e68LxpdmBhrEIQc4dmgV6L9yE65gLEZPZ5Y/8qf/YFsSlj+QG4B08wPZJizBwI1Daf4dTBeIoXCqddvUuzm/yj5EU1/F+cIKcZTr1z6gaKkHRWJTOwThehWuBNS2nXDA/tX7wwb2ANUrAK5EMwb0qwS97raoHwBy9TjYSBd3VmadSnQDaqVIzQpCRdbX4aceu3/tg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3604</Words>
  <Characters>20543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Malia Wong2</cp:lastModifiedBy>
  <cp:revision>2</cp:revision>
  <cp:lastPrinted>2026-05-07T22:12:00Z</cp:lastPrinted>
  <dcterms:created xsi:type="dcterms:W3CDTF">2026-05-07T22:16:00Z</dcterms:created>
  <dcterms:modified xsi:type="dcterms:W3CDTF">2026-05-07T22:16:00Z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