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bCs w:val="1"/>
          <w:color w:val="0054a6"/>
          <w:sz w:val="36"/>
          <w:szCs w:val="36"/>
        </w:rPr>
      </w:pPr>
      <w:r w:rsidDel="00000000" w:rsidR="00000000" w:rsidRPr="00000000">
        <w:rPr>
          <w:rFonts w:ascii="Calibri" w:cs="Calibri" w:eastAsia="Calibri" w:hAnsi="Calibri"/>
          <w:b w:val="1"/>
          <w:bCs w:val="1"/>
          <w:color w:val="0054a6"/>
          <w:sz w:val="36"/>
          <w:szCs w:val="36"/>
          <w:rtl w:val="0"/>
        </w:rPr>
        <w:t xml:space="preserve">NURS 204 Complex Disease I</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bCs w:val="1"/>
          <w:color w:val="0054a6"/>
          <w:sz w:val="36"/>
          <w:szCs w:val="36"/>
        </w:rPr>
      </w:pPr>
      <w:r w:rsidDel="00000000" w:rsidR="00000000" w:rsidRPr="00000000">
        <w:rPr>
          <w:rtl w:val="0"/>
        </w:rPr>
      </w:r>
    </w:p>
    <w:p w:rsidR="00000000" w:rsidDel="00000000" w:rsidP="00000000" w:rsidRDefault="00000000" w:rsidRPr="00000000" w14:paraId="00000003">
      <w:pPr>
        <w:widowControl w:val="0"/>
        <w:spacing w:line="240" w:lineRule="auto"/>
        <w:ind w:left="18" w:firstLine="0"/>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Course Number: </w:t>
      </w:r>
      <w:r w:rsidDel="00000000" w:rsidR="00000000" w:rsidRPr="00000000">
        <w:rPr>
          <w:rFonts w:ascii="Calibri" w:cs="Calibri" w:eastAsia="Calibri" w:hAnsi="Calibri"/>
          <w:sz w:val="24"/>
          <w:szCs w:val="24"/>
          <w:rtl w:val="0"/>
        </w:rPr>
        <w:t xml:space="preserve">N204 </w:t>
      </w:r>
    </w:p>
    <w:p w:rsidR="00000000" w:rsidDel="00000000" w:rsidP="00000000" w:rsidRDefault="00000000" w:rsidRPr="00000000" w14:paraId="00000004">
      <w:pPr>
        <w:widowControl w:val="0"/>
        <w:spacing w:before="11" w:line="240" w:lineRule="auto"/>
        <w:ind w:left="18" w:firstLine="0"/>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Course Title: </w:t>
      </w:r>
      <w:r w:rsidDel="00000000" w:rsidR="00000000" w:rsidRPr="00000000">
        <w:rPr>
          <w:rFonts w:ascii="Calibri" w:cs="Calibri" w:eastAsia="Calibri" w:hAnsi="Calibri"/>
          <w:sz w:val="24"/>
          <w:szCs w:val="24"/>
          <w:rtl w:val="0"/>
        </w:rPr>
        <w:t xml:space="preserve">Complex Disease I </w:t>
      </w:r>
    </w:p>
    <w:p w:rsidR="00000000" w:rsidDel="00000000" w:rsidP="00000000" w:rsidRDefault="00000000" w:rsidRPr="00000000" w14:paraId="00000005">
      <w:pPr>
        <w:widowControl w:val="0"/>
        <w:spacing w:before="11" w:line="240" w:lineRule="auto"/>
        <w:ind w:left="25" w:firstLine="0"/>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Department Name</w:t>
      </w:r>
      <w:r w:rsidDel="00000000" w:rsidR="00000000" w:rsidRPr="00000000">
        <w:rPr>
          <w:rFonts w:ascii="Calibri" w:cs="Calibri" w:eastAsia="Calibri" w:hAnsi="Calibri"/>
          <w:sz w:val="24"/>
          <w:szCs w:val="24"/>
          <w:rtl w:val="0"/>
        </w:rPr>
        <w:t xml:space="preserve">: Nursing </w:t>
      </w:r>
    </w:p>
    <w:p w:rsidR="00000000" w:rsidDel="00000000" w:rsidP="00000000" w:rsidRDefault="00000000" w:rsidRPr="00000000" w14:paraId="00000006">
      <w:pPr>
        <w:widowControl w:val="0"/>
        <w:spacing w:before="11" w:line="240" w:lineRule="auto"/>
        <w:ind w:left="18" w:firstLine="0"/>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College/School/Division Name</w:t>
      </w:r>
      <w:r w:rsidDel="00000000" w:rsidR="00000000" w:rsidRPr="00000000">
        <w:rPr>
          <w:rFonts w:ascii="Calibri" w:cs="Calibri" w:eastAsia="Calibri" w:hAnsi="Calibri"/>
          <w:sz w:val="24"/>
          <w:szCs w:val="24"/>
          <w:rtl w:val="0"/>
        </w:rPr>
        <w:t xml:space="preserve">: School of Nursing and Health Professions </w:t>
      </w:r>
    </w:p>
    <w:p w:rsidR="00000000" w:rsidDel="00000000" w:rsidP="00000000" w:rsidRDefault="00000000" w:rsidRPr="00000000" w14:paraId="00000007">
      <w:pPr>
        <w:widowControl w:val="0"/>
        <w:spacing w:before="11" w:line="240" w:lineRule="auto"/>
        <w:ind w:left="11" w:firstLine="0"/>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Term</w:t>
      </w:r>
      <w:r w:rsidDel="00000000" w:rsidR="00000000" w:rsidRPr="00000000">
        <w:rPr>
          <w:rFonts w:ascii="Calibri" w:cs="Calibri" w:eastAsia="Calibri" w:hAnsi="Calibri"/>
          <w:sz w:val="24"/>
          <w:szCs w:val="24"/>
          <w:rtl w:val="0"/>
        </w:rPr>
        <w:t xml:space="preserve">: Spring 2026</w:t>
      </w:r>
    </w:p>
    <w:p w:rsidR="00000000" w:rsidDel="00000000" w:rsidP="00000000" w:rsidRDefault="00000000" w:rsidRPr="00000000" w14:paraId="00000008">
      <w:pPr>
        <w:widowControl w:val="0"/>
        <w:spacing w:before="11" w:line="240" w:lineRule="auto"/>
        <w:ind w:left="18" w:firstLine="0"/>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Course Credits</w:t>
      </w:r>
      <w:r w:rsidDel="00000000" w:rsidR="00000000" w:rsidRPr="00000000">
        <w:rPr>
          <w:rFonts w:ascii="Calibri" w:cs="Calibri" w:eastAsia="Calibri" w:hAnsi="Calibri"/>
          <w:sz w:val="24"/>
          <w:szCs w:val="24"/>
          <w:rtl w:val="0"/>
        </w:rPr>
        <w:t xml:space="preserve">: 5 (2 didactic, 3 clinical) </w:t>
        <w:br w:type="textWrapping"/>
      </w:r>
    </w:p>
    <w:p w:rsidR="00000000" w:rsidDel="00000000" w:rsidP="00000000" w:rsidRDefault="00000000" w:rsidRPr="00000000" w14:paraId="00000009">
      <w:pPr>
        <w:widowControl w:val="0"/>
        <w:spacing w:before="0" w:line="240" w:lineRule="auto"/>
        <w:ind w:left="18" w:firstLine="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Class Meeting Hours:</w:t>
      </w:r>
      <w:r w:rsidDel="00000000" w:rsidR="00000000" w:rsidRPr="00000000">
        <w:rPr>
          <w:rtl w:val="0"/>
        </w:rPr>
      </w:r>
    </w:p>
    <w:p w:rsidR="00000000" w:rsidDel="00000000" w:rsidP="00000000" w:rsidRDefault="00000000" w:rsidRPr="00000000" w14:paraId="0000000A">
      <w:pPr>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Section 1</w:t>
      </w:r>
      <w:r w:rsidDel="00000000" w:rsidR="00000000" w:rsidRPr="00000000">
        <w:rPr>
          <w:rFonts w:ascii="Calibri" w:cs="Calibri" w:eastAsia="Calibri" w:hAnsi="Calibri"/>
          <w:sz w:val="24"/>
          <w:szCs w:val="24"/>
          <w:rtl w:val="0"/>
        </w:rPr>
        <w:t xml:space="preserve">: Mondays 8:30A-10:30A, Henry Hall 210</w:t>
      </w:r>
    </w:p>
    <w:p w:rsidR="00000000" w:rsidDel="00000000" w:rsidP="00000000" w:rsidRDefault="00000000" w:rsidRPr="00000000" w14:paraId="0000000B">
      <w:pPr>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Section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2</w:t>
      </w:r>
      <w:r w:rsidDel="00000000" w:rsidR="00000000" w:rsidRPr="00000000">
        <w:rPr>
          <w:rFonts w:ascii="Calibri" w:cs="Calibri" w:eastAsia="Calibri" w:hAnsi="Calibri"/>
          <w:sz w:val="24"/>
          <w:szCs w:val="24"/>
          <w:rtl w:val="0"/>
        </w:rPr>
        <w:t xml:space="preserve">: Mondays 11:00A-1:00P, Henry Hall 210</w:t>
      </w:r>
    </w:p>
    <w:p w:rsidR="00000000" w:rsidDel="00000000" w:rsidP="00000000" w:rsidRDefault="00000000" w:rsidRPr="00000000" w14:paraId="0000000C">
      <w:pPr>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Section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3</w:t>
      </w:r>
      <w:r w:rsidDel="00000000" w:rsidR="00000000" w:rsidRPr="00000000">
        <w:rPr>
          <w:rFonts w:ascii="Calibri" w:cs="Calibri" w:eastAsia="Calibri" w:hAnsi="Calibri"/>
          <w:sz w:val="24"/>
          <w:szCs w:val="24"/>
          <w:rtl w:val="0"/>
        </w:rPr>
        <w:t xml:space="preserve">: Mondays 1:30P-3:30P, Henry Hall 210</w:t>
      </w:r>
    </w:p>
    <w:p w:rsidR="00000000" w:rsidDel="00000000" w:rsidP="00000000" w:rsidRDefault="00000000" w:rsidRPr="00000000" w14:paraId="0000000D">
      <w:pPr>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Section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4</w:t>
      </w:r>
      <w:r w:rsidDel="00000000" w:rsidR="00000000" w:rsidRPr="00000000">
        <w:rPr>
          <w:rFonts w:ascii="Calibri" w:cs="Calibri" w:eastAsia="Calibri" w:hAnsi="Calibri"/>
          <w:sz w:val="24"/>
          <w:szCs w:val="24"/>
          <w:rtl w:val="0"/>
        </w:rPr>
        <w:t xml:space="preserve">: Wednesdays 8:30A-10:30A, Henry Hall 210</w:t>
      </w:r>
    </w:p>
    <w:p w:rsidR="00000000" w:rsidDel="00000000" w:rsidP="00000000" w:rsidRDefault="00000000" w:rsidRPr="00000000" w14:paraId="0000000E">
      <w:pPr>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Section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5</w:t>
      </w:r>
      <w:r w:rsidDel="00000000" w:rsidR="00000000" w:rsidRPr="00000000">
        <w:rPr>
          <w:rFonts w:ascii="Calibri" w:cs="Calibri" w:eastAsia="Calibri" w:hAnsi="Calibri"/>
          <w:sz w:val="24"/>
          <w:szCs w:val="24"/>
          <w:rtl w:val="0"/>
        </w:rPr>
        <w:t xml:space="preserve">: Wednesdays 11:00A-1:00P, Henry Hall 210</w:t>
      </w:r>
    </w:p>
    <w:p w:rsidR="00000000" w:rsidDel="00000000" w:rsidP="00000000" w:rsidRDefault="00000000" w:rsidRPr="00000000" w14:paraId="0000000F">
      <w:pPr>
        <w:widowControl w:val="0"/>
        <w:spacing w:before="11" w:line="240" w:lineRule="auto"/>
        <w:ind w:left="18" w:firstLine="0"/>
        <w:rPr>
          <w:rFonts w:ascii="Calibri" w:cs="Calibri" w:eastAsia="Calibri" w:hAnsi="Calibri"/>
        </w:rPr>
      </w:pPr>
      <w:r w:rsidDel="00000000" w:rsidR="00000000" w:rsidRPr="00000000">
        <w:rPr>
          <w:rtl w:val="0"/>
        </w:rPr>
      </w:r>
    </w:p>
    <w:tbl>
      <w:tblPr>
        <w:tblStyle w:val="Table1"/>
        <w:tblW w:w="87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7155"/>
        <w:tblGridChange w:id="0">
          <w:tblGrid>
            <w:gridCol w:w="1620"/>
            <w:gridCol w:w="7155"/>
          </w:tblGrid>
        </w:tblGridChange>
      </w:tblGrid>
      <w:tr>
        <w:trPr>
          <w:cantSplit w:val="0"/>
          <w:trHeight w:val="760" w:hRule="atLeast"/>
          <w:tblHeader w:val="0"/>
        </w:trPr>
        <w:tc>
          <w:tcPr>
            <w:tcMar>
              <w:top w:w="100.0" w:type="dxa"/>
              <w:left w:w="100.0" w:type="dxa"/>
              <w:bottom w:w="100.0" w:type="dxa"/>
              <w:right w:w="100.0" w:type="dxa"/>
            </w:tcMar>
          </w:tcPr>
          <w:p w:rsidR="00000000" w:rsidDel="00000000" w:rsidP="00000000" w:rsidRDefault="00000000" w:rsidRPr="00000000" w14:paraId="00000010">
            <w:pPr>
              <w:widowControl w:val="0"/>
              <w:spacing w:line="240" w:lineRule="auto"/>
              <w:ind w:left="116"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Lab</w:t>
            </w:r>
          </w:p>
        </w:tc>
        <w:tc>
          <w:tcPr>
            <w:tcMar>
              <w:top w:w="100.0" w:type="dxa"/>
              <w:left w:w="100.0" w:type="dxa"/>
              <w:bottom w:w="100.0" w:type="dxa"/>
              <w:right w:w="100.0" w:type="dxa"/>
            </w:tcMar>
          </w:tcPr>
          <w:p w:rsidR="00000000" w:rsidDel="00000000" w:rsidP="00000000" w:rsidRDefault="00000000" w:rsidRPr="00000000" w14:paraId="00000011">
            <w:pPr>
              <w:widowControl w:val="0"/>
              <w:spacing w:line="240" w:lineRule="auto"/>
              <w:ind w:left="2833" w:right="749" w:hanging="270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Schedule sent individually x8 weeks T, Th, Fr, S, or Sun (1 week for check offs and makeups)</w:t>
            </w:r>
          </w:p>
        </w:tc>
      </w:tr>
      <w:tr>
        <w:trPr>
          <w:cantSplit w:val="0"/>
          <w:trHeight w:val="760" w:hRule="atLeast"/>
          <w:tblHeader w:val="0"/>
        </w:trPr>
        <w:tc>
          <w:tcPr>
            <w:tcMar>
              <w:top w:w="100.0" w:type="dxa"/>
              <w:left w:w="100.0" w:type="dxa"/>
              <w:bottom w:w="100.0" w:type="dxa"/>
              <w:right w:w="100.0" w:type="dxa"/>
            </w:tcMar>
          </w:tcPr>
          <w:p w:rsidR="00000000" w:rsidDel="00000000" w:rsidP="00000000" w:rsidRDefault="00000000" w:rsidRPr="00000000" w14:paraId="00000012">
            <w:pPr>
              <w:widowControl w:val="0"/>
              <w:spacing w:line="240" w:lineRule="auto"/>
              <w:ind w:left="116"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Clinical</w:t>
            </w:r>
          </w:p>
        </w:tc>
        <w:tc>
          <w:tcPr>
            <w:tcMar>
              <w:top w:w="100.0" w:type="dxa"/>
              <w:left w:w="100.0" w:type="dxa"/>
              <w:bottom w:w="100.0" w:type="dxa"/>
              <w:right w:w="100.0" w:type="dxa"/>
            </w:tcMar>
          </w:tcPr>
          <w:p w:rsidR="00000000" w:rsidDel="00000000" w:rsidP="00000000" w:rsidRDefault="00000000" w:rsidRPr="00000000" w14:paraId="00000013">
            <w:pPr>
              <w:widowControl w:val="0"/>
              <w:spacing w:line="240" w:lineRule="auto"/>
              <w:ind w:left="2833" w:right="749" w:hanging="270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Schedules sent individually x7 weeks T, Th, F, S, or Sun:  Multiple Locations </w:t>
            </w:r>
          </w:p>
        </w:tc>
      </w:tr>
    </w:tbl>
    <w:p w:rsidR="00000000" w:rsidDel="00000000" w:rsidP="00000000" w:rsidRDefault="00000000" w:rsidRPr="00000000" w14:paraId="00000014">
      <w:pPr>
        <w:keepNext w:val="1"/>
        <w:keepLines w:val="1"/>
        <w:pBdr>
          <w:top w:color="0054a6" w:space="1" w:sz="24" w:val="single"/>
          <w:left w:space="0" w:sz="0" w:val="nil"/>
          <w:bottom w:color="0054a6" w:space="1" w:sz="24" w:val="single"/>
          <w:right w:space="0" w:sz="0" w:val="nil"/>
          <w:between w:space="0" w:sz="0" w:val="nil"/>
        </w:pBdr>
        <w:shd w:fill="0054a6" w:val="clear"/>
        <w:spacing w:before="240" w:line="240" w:lineRule="auto"/>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Instructor Information</w:t>
      </w:r>
    </w:p>
    <w:p w:rsidR="00000000" w:rsidDel="00000000" w:rsidP="00000000" w:rsidRDefault="00000000" w:rsidRPr="00000000" w14:paraId="0000001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color w:val="0563c1"/>
          <w:sz w:val="24"/>
          <w:szCs w:val="24"/>
          <w:rtl w:val="0"/>
        </w:rPr>
        <w:t xml:space="preserve">Course &amp; Lab Coordinator:</w:t>
      </w:r>
      <w:r w:rsidDel="00000000" w:rsidR="00000000" w:rsidRPr="00000000">
        <w:rPr>
          <w:rFonts w:ascii="Calibri" w:cs="Calibri" w:eastAsia="Calibri" w:hAnsi="Calibri"/>
          <w:color w:val="0563c1"/>
          <w:sz w:val="24"/>
          <w:szCs w:val="24"/>
          <w:rtl w:val="0"/>
        </w:rPr>
        <w:t xml:space="preserve"> </w:t>
      </w:r>
      <w:r w:rsidDel="00000000" w:rsidR="00000000" w:rsidRPr="00000000">
        <w:rPr>
          <w:rFonts w:ascii="Calibri" w:cs="Calibri" w:eastAsia="Calibri" w:hAnsi="Calibri"/>
          <w:sz w:val="24"/>
          <w:szCs w:val="24"/>
          <w:rtl w:val="0"/>
        </w:rPr>
        <w:t xml:space="preserve">Michelle Montgomery MSN, RN:</w:t>
      </w:r>
      <w:r w:rsidDel="00000000" w:rsidR="00000000" w:rsidRPr="00000000">
        <w:rPr>
          <w:rFonts w:ascii="Calibri" w:cs="Calibri" w:eastAsia="Calibri" w:hAnsi="Calibri"/>
          <w:color w:val="3c78d8"/>
          <w:sz w:val="24"/>
          <w:szCs w:val="24"/>
          <w:rtl w:val="0"/>
        </w:rPr>
        <w:t xml:space="preserve"> </w:t>
      </w:r>
      <w:r w:rsidDel="00000000" w:rsidR="00000000" w:rsidRPr="00000000">
        <w:rPr>
          <w:rFonts w:ascii="Calibri" w:cs="Calibri" w:eastAsia="Calibri" w:hAnsi="Calibri"/>
          <w:sz w:val="24"/>
          <w:szCs w:val="24"/>
          <w:rtl w:val="0"/>
        </w:rPr>
        <w:t xml:space="preserve">Lab and SIM Coordinator</w:t>
      </w:r>
    </w:p>
    <w:p w:rsidR="00000000" w:rsidDel="00000000" w:rsidP="00000000" w:rsidRDefault="00000000" w:rsidRPr="00000000" w14:paraId="00000016">
      <w:pPr>
        <w:spacing w:line="240" w:lineRule="auto"/>
        <w:rPr>
          <w:rFonts w:ascii="Calibri" w:cs="Calibri" w:eastAsia="Calibri" w:hAnsi="Calibri"/>
          <w:color w:val="0054a6"/>
          <w:sz w:val="24"/>
          <w:szCs w:val="24"/>
          <w:highlight w:val="white"/>
        </w:rPr>
      </w:pPr>
      <w:r w:rsidDel="00000000" w:rsidR="00000000" w:rsidRPr="00000000">
        <w:rPr>
          <w:rFonts w:ascii="Calibri" w:cs="Calibri" w:eastAsia="Calibri" w:hAnsi="Calibri"/>
          <w:b w:val="1"/>
          <w:bCs w:val="1"/>
          <w:color w:val="0563c1"/>
          <w:sz w:val="24"/>
          <w:szCs w:val="24"/>
          <w:rtl w:val="0"/>
        </w:rPr>
        <w:t xml:space="preserve">Email</w:t>
      </w:r>
      <w:r w:rsidDel="00000000" w:rsidR="00000000" w:rsidRPr="00000000">
        <w:rPr>
          <w:rFonts w:ascii="Calibri" w:cs="Calibri" w:eastAsia="Calibri" w:hAnsi="Calibri"/>
          <w:color w:val="0563c1"/>
          <w:sz w:val="24"/>
          <w:szCs w:val="24"/>
          <w:rtl w:val="0"/>
        </w:rPr>
        <w:t xml:space="preserve">:</w:t>
      </w:r>
      <w:r w:rsidDel="00000000" w:rsidR="00000000" w:rsidRPr="00000000">
        <w:rPr>
          <w:rFonts w:ascii="Calibri" w:cs="Calibri" w:eastAsia="Calibri" w:hAnsi="Calibri"/>
          <w:sz w:val="24"/>
          <w:szCs w:val="24"/>
          <w:rtl w:val="0"/>
        </w:rPr>
        <w:t xml:space="preserve"> </w:t>
      </w:r>
      <w:hyperlink r:id="rId7">
        <w:r w:rsidDel="00000000" w:rsidR="00000000" w:rsidRPr="00000000">
          <w:rPr>
            <w:rFonts w:ascii="Calibri" w:cs="Calibri" w:eastAsia="Calibri" w:hAnsi="Calibri"/>
            <w:color w:val="1155cc"/>
            <w:sz w:val="24"/>
            <w:szCs w:val="24"/>
            <w:highlight w:val="white"/>
            <w:u w:val="single"/>
            <w:rtl w:val="0"/>
          </w:rPr>
          <w:t xml:space="preserve">michelle.montgomery@chaminade.edu</w:t>
        </w:r>
      </w:hyperlink>
      <w:r w:rsidDel="00000000" w:rsidR="00000000" w:rsidRPr="00000000">
        <w:rPr>
          <w:rtl w:val="0"/>
        </w:rPr>
      </w:r>
    </w:p>
    <w:p w:rsidR="00000000" w:rsidDel="00000000" w:rsidP="00000000" w:rsidRDefault="00000000" w:rsidRPr="00000000" w14:paraId="00000017">
      <w:pPr>
        <w:widowControl w:val="0"/>
        <w:spacing w:before="11" w:line="240" w:lineRule="auto"/>
        <w:ind w:left="18" w:right="384" w:firstLine="0"/>
        <w:rPr>
          <w:rFonts w:ascii="Calibri" w:cs="Calibri" w:eastAsia="Calibri" w:hAnsi="Calibri"/>
          <w:sz w:val="34"/>
          <w:szCs w:val="34"/>
          <w:highlight w:val="white"/>
        </w:rPr>
      </w:pPr>
      <w:r w:rsidDel="00000000" w:rsidR="00000000" w:rsidRPr="00000000">
        <w:rPr>
          <w:rFonts w:ascii="Calibri" w:cs="Calibri" w:eastAsia="Calibri" w:hAnsi="Calibri"/>
          <w:b w:val="1"/>
          <w:bCs w:val="1"/>
          <w:color w:val="0563c1"/>
          <w:sz w:val="24"/>
          <w:szCs w:val="24"/>
          <w:rtl w:val="0"/>
        </w:rPr>
        <w:t xml:space="preserve">Phone: </w:t>
      </w:r>
      <w:r w:rsidDel="00000000" w:rsidR="00000000" w:rsidRPr="00000000">
        <w:rPr>
          <w:rFonts w:ascii="Calibri" w:cs="Calibri" w:eastAsia="Calibri" w:hAnsi="Calibri"/>
          <w:sz w:val="24"/>
          <w:szCs w:val="24"/>
          <w:rtl w:val="0"/>
        </w:rPr>
        <w:t xml:space="preserve">808-739-8351</w:t>
      </w:r>
      <w:r w:rsidDel="00000000" w:rsidR="00000000" w:rsidRPr="00000000">
        <w:rPr>
          <w:rtl w:val="0"/>
        </w:rPr>
      </w:r>
    </w:p>
    <w:p w:rsidR="00000000" w:rsidDel="00000000" w:rsidP="00000000" w:rsidRDefault="00000000" w:rsidRPr="00000000" w14:paraId="00000018">
      <w:pPr>
        <w:widowControl w:val="0"/>
        <w:spacing w:before="11" w:line="240" w:lineRule="auto"/>
        <w:ind w:left="18" w:right="384" w:firstLine="0"/>
        <w:rPr>
          <w:rFonts w:ascii="Calibri" w:cs="Calibri" w:eastAsia="Calibri" w:hAnsi="Calibri"/>
          <w:sz w:val="24"/>
          <w:szCs w:val="24"/>
        </w:rPr>
      </w:pPr>
      <w:r w:rsidDel="00000000" w:rsidR="00000000" w:rsidRPr="00000000">
        <w:rPr>
          <w:rFonts w:ascii="Calibri" w:cs="Calibri" w:eastAsia="Calibri" w:hAnsi="Calibri"/>
          <w:b w:val="1"/>
          <w:bCs w:val="1"/>
          <w:color w:val="0563c1"/>
          <w:sz w:val="24"/>
          <w:szCs w:val="24"/>
          <w:rtl w:val="0"/>
        </w:rPr>
        <w:t xml:space="preserve">Office Location: </w:t>
      </w:r>
      <w:r w:rsidDel="00000000" w:rsidR="00000000" w:rsidRPr="00000000">
        <w:rPr>
          <w:rFonts w:ascii="Calibri" w:cs="Calibri" w:eastAsia="Calibri" w:hAnsi="Calibri"/>
          <w:sz w:val="24"/>
          <w:szCs w:val="24"/>
          <w:rtl w:val="0"/>
        </w:rPr>
        <w:t xml:space="preserve">HH 208c</w:t>
      </w:r>
    </w:p>
    <w:p w:rsidR="00000000" w:rsidDel="00000000" w:rsidP="00000000" w:rsidRDefault="00000000" w:rsidRPr="00000000" w14:paraId="00000019">
      <w:pPr>
        <w:widowControl w:val="0"/>
        <w:spacing w:before="11" w:line="240" w:lineRule="auto"/>
        <w:ind w:left="18" w:right="384" w:firstLine="0"/>
        <w:rPr>
          <w:rFonts w:ascii="Calibri" w:cs="Calibri" w:eastAsia="Calibri" w:hAnsi="Calibri"/>
          <w:sz w:val="24"/>
          <w:szCs w:val="24"/>
        </w:rPr>
      </w:pPr>
      <w:r w:rsidDel="00000000" w:rsidR="00000000" w:rsidRPr="00000000">
        <w:rPr>
          <w:rFonts w:ascii="Calibri" w:cs="Calibri" w:eastAsia="Calibri" w:hAnsi="Calibri"/>
          <w:b w:val="1"/>
          <w:bCs w:val="1"/>
          <w:color w:val="0563c1"/>
          <w:sz w:val="24"/>
          <w:szCs w:val="24"/>
          <w:rtl w:val="0"/>
        </w:rPr>
        <w:t xml:space="preserve">Office Hours</w:t>
      </w:r>
      <w:r w:rsidDel="00000000" w:rsidR="00000000" w:rsidRPr="00000000">
        <w:rPr>
          <w:rFonts w:ascii="Calibri" w:cs="Calibri" w:eastAsia="Calibri" w:hAnsi="Calibri"/>
          <w:color w:val="0563c1"/>
          <w:sz w:val="24"/>
          <w:szCs w:val="24"/>
          <w:rtl w:val="0"/>
        </w:rPr>
        <w:t xml:space="preserve">:</w:t>
      </w:r>
      <w:r w:rsidDel="00000000" w:rsidR="00000000" w:rsidRPr="00000000">
        <w:rPr>
          <w:rFonts w:ascii="Calibri" w:cs="Calibri" w:eastAsia="Calibri" w:hAnsi="Calibri"/>
          <w:sz w:val="24"/>
          <w:szCs w:val="24"/>
          <w:rtl w:val="0"/>
        </w:rPr>
        <w:t xml:space="preserve"> Monday and Wednesday, 9A-1200P by appointment via Zoom. Please email or call to schedule an appointment. </w:t>
      </w:r>
    </w:p>
    <w:p w:rsidR="00000000" w:rsidDel="00000000" w:rsidP="00000000" w:rsidRDefault="00000000" w:rsidRPr="00000000" w14:paraId="0000001A">
      <w:pPr>
        <w:widowControl w:val="0"/>
        <w:spacing w:before="11" w:line="240" w:lineRule="auto"/>
        <w:ind w:left="18" w:right="384"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563c1"/>
          <w:sz w:val="24"/>
          <w:szCs w:val="24"/>
          <w:rtl w:val="0"/>
        </w:rPr>
        <w:t xml:space="preserve">Course &amp; Clinical Coordinator:</w:t>
      </w:r>
      <w:r w:rsidDel="00000000" w:rsidR="00000000" w:rsidRPr="00000000">
        <w:rPr>
          <w:rFonts w:ascii="Calibri" w:cs="Calibri" w:eastAsia="Calibri" w:hAnsi="Calibri"/>
          <w:color w:val="0563c1"/>
          <w:sz w:val="24"/>
          <w:szCs w:val="24"/>
          <w:rtl w:val="0"/>
        </w:rPr>
        <w:t xml:space="preserve"> </w:t>
      </w:r>
      <w:r w:rsidDel="00000000" w:rsidR="00000000" w:rsidRPr="00000000">
        <w:rPr>
          <w:rFonts w:ascii="Calibri" w:cs="Calibri" w:eastAsia="Calibri" w:hAnsi="Calibri"/>
          <w:sz w:val="24"/>
          <w:szCs w:val="24"/>
          <w:rtl w:val="0"/>
        </w:rPr>
        <w:t xml:space="preserve">Dr. Kelly Green, DNP, APRN-Rx, FNP-BC</w:t>
      </w:r>
    </w:p>
    <w:p w:rsidR="00000000" w:rsidDel="00000000" w:rsidP="00000000" w:rsidRDefault="00000000" w:rsidRPr="00000000" w14:paraId="0000001C">
      <w:pPr>
        <w:widowControl w:val="0"/>
        <w:spacing w:before="11" w:line="240" w:lineRule="auto"/>
        <w:ind w:left="25" w:firstLine="0"/>
        <w:rPr>
          <w:rFonts w:ascii="Calibri" w:cs="Calibri" w:eastAsia="Calibri" w:hAnsi="Calibri"/>
          <w:color w:val="0054a6"/>
          <w:sz w:val="24"/>
          <w:szCs w:val="24"/>
          <w:highlight w:val="white"/>
        </w:rPr>
      </w:pPr>
      <w:r w:rsidDel="00000000" w:rsidR="00000000" w:rsidRPr="00000000">
        <w:rPr>
          <w:rFonts w:ascii="Calibri" w:cs="Calibri" w:eastAsia="Calibri" w:hAnsi="Calibri"/>
          <w:b w:val="1"/>
          <w:bCs w:val="1"/>
          <w:color w:val="0563c1"/>
          <w:sz w:val="24"/>
          <w:szCs w:val="24"/>
          <w:rtl w:val="0"/>
        </w:rPr>
        <w:t xml:space="preserve">Email</w:t>
      </w:r>
      <w:r w:rsidDel="00000000" w:rsidR="00000000" w:rsidRPr="00000000">
        <w:rPr>
          <w:rFonts w:ascii="Calibri" w:cs="Calibri" w:eastAsia="Calibri" w:hAnsi="Calibri"/>
          <w:color w:val="0563c1"/>
          <w:sz w:val="24"/>
          <w:szCs w:val="24"/>
          <w:rtl w:val="0"/>
        </w:rPr>
        <w:t xml:space="preserve">:</w:t>
      </w:r>
      <w:r w:rsidDel="00000000" w:rsidR="00000000" w:rsidRPr="00000000">
        <w:rPr>
          <w:rFonts w:ascii="Calibri" w:cs="Calibri" w:eastAsia="Calibri" w:hAnsi="Calibri"/>
          <w:sz w:val="24"/>
          <w:szCs w:val="24"/>
          <w:rtl w:val="0"/>
        </w:rPr>
        <w:t xml:space="preserve"> </w:t>
      </w:r>
      <w:hyperlink r:id="rId8">
        <w:r w:rsidDel="00000000" w:rsidR="00000000" w:rsidRPr="00000000">
          <w:rPr>
            <w:rFonts w:ascii="Calibri" w:cs="Calibri" w:eastAsia="Calibri" w:hAnsi="Calibri"/>
            <w:color w:val="1155cc"/>
            <w:sz w:val="24"/>
            <w:szCs w:val="24"/>
            <w:u w:val="single"/>
            <w:rtl w:val="0"/>
          </w:rPr>
          <w:t xml:space="preserve">kelly.green@chaminade.edu</w:t>
        </w:r>
      </w:hyperlink>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1D">
      <w:pPr>
        <w:widowControl w:val="0"/>
        <w:spacing w:before="11" w:line="240" w:lineRule="auto"/>
        <w:ind w:left="18" w:right="384" w:firstLine="0"/>
        <w:rPr>
          <w:rFonts w:ascii="Calibri" w:cs="Calibri" w:eastAsia="Calibri" w:hAnsi="Calibri"/>
          <w:sz w:val="24"/>
          <w:szCs w:val="24"/>
        </w:rPr>
      </w:pPr>
      <w:r w:rsidDel="00000000" w:rsidR="00000000" w:rsidRPr="00000000">
        <w:rPr>
          <w:rFonts w:ascii="Calibri" w:cs="Calibri" w:eastAsia="Calibri" w:hAnsi="Calibri"/>
          <w:b w:val="1"/>
          <w:bCs w:val="1"/>
          <w:color w:val="0563c1"/>
          <w:sz w:val="24"/>
          <w:szCs w:val="24"/>
          <w:rtl w:val="0"/>
        </w:rPr>
        <w:t xml:space="preserve">Phone: </w:t>
      </w:r>
      <w:r w:rsidDel="00000000" w:rsidR="00000000" w:rsidRPr="00000000">
        <w:rPr>
          <w:rFonts w:ascii="Calibri" w:cs="Calibri" w:eastAsia="Calibri" w:hAnsi="Calibri"/>
          <w:sz w:val="24"/>
          <w:szCs w:val="24"/>
          <w:rtl w:val="0"/>
        </w:rPr>
        <w:t xml:space="preserve">808-739-7412</w:t>
      </w:r>
      <w:r w:rsidDel="00000000" w:rsidR="00000000" w:rsidRPr="00000000">
        <w:rPr>
          <w:rFonts w:ascii="Calibri" w:cs="Calibri" w:eastAsia="Calibri" w:hAnsi="Calibri"/>
          <w:color w:val="222222"/>
          <w:sz w:val="24"/>
          <w:szCs w:val="24"/>
          <w:rtl w:val="0"/>
        </w:rPr>
        <w:br w:type="textWrapping"/>
      </w:r>
      <w:r w:rsidDel="00000000" w:rsidR="00000000" w:rsidRPr="00000000">
        <w:rPr>
          <w:rFonts w:ascii="Calibri" w:cs="Calibri" w:eastAsia="Calibri" w:hAnsi="Calibri"/>
          <w:b w:val="1"/>
          <w:bCs w:val="1"/>
          <w:color w:val="0563c1"/>
          <w:sz w:val="24"/>
          <w:szCs w:val="24"/>
          <w:rtl w:val="0"/>
        </w:rPr>
        <w:t xml:space="preserve">Office Location: </w:t>
      </w:r>
      <w:r w:rsidDel="00000000" w:rsidR="00000000" w:rsidRPr="00000000">
        <w:rPr>
          <w:rFonts w:ascii="Calibri" w:cs="Calibri" w:eastAsia="Calibri" w:hAnsi="Calibri"/>
          <w:sz w:val="24"/>
          <w:szCs w:val="24"/>
          <w:rtl w:val="0"/>
        </w:rPr>
        <w:t xml:space="preserve">HH G206</w:t>
      </w:r>
      <w:r w:rsidDel="00000000" w:rsidR="00000000" w:rsidRPr="00000000">
        <w:rPr>
          <w:rFonts w:ascii="Calibri" w:cs="Calibri" w:eastAsia="Calibri" w:hAnsi="Calibri"/>
          <w:b w:val="1"/>
          <w:bCs w:val="1"/>
          <w:color w:val="0563c1"/>
          <w:sz w:val="24"/>
          <w:szCs w:val="24"/>
          <w:rtl w:val="0"/>
        </w:rPr>
        <w:t xml:space="preserve"> </w:t>
      </w:r>
      <w:r w:rsidDel="00000000" w:rsidR="00000000" w:rsidRPr="00000000">
        <w:rPr>
          <w:rtl w:val="0"/>
        </w:rPr>
      </w:r>
    </w:p>
    <w:p w:rsidR="00000000" w:rsidDel="00000000" w:rsidP="00000000" w:rsidRDefault="00000000" w:rsidRPr="00000000" w14:paraId="0000001E">
      <w:pPr>
        <w:widowControl w:val="0"/>
        <w:spacing w:before="11" w:line="240" w:lineRule="auto"/>
        <w:ind w:left="18" w:right="384" w:firstLine="0"/>
        <w:rPr>
          <w:rFonts w:ascii="Calibri" w:cs="Calibri" w:eastAsia="Calibri" w:hAnsi="Calibri"/>
          <w:sz w:val="24"/>
          <w:szCs w:val="24"/>
        </w:rPr>
      </w:pPr>
      <w:r w:rsidDel="00000000" w:rsidR="00000000" w:rsidRPr="00000000">
        <w:rPr>
          <w:rFonts w:ascii="Calibri" w:cs="Calibri" w:eastAsia="Calibri" w:hAnsi="Calibri"/>
          <w:b w:val="1"/>
          <w:bCs w:val="1"/>
          <w:color w:val="0563c1"/>
          <w:sz w:val="24"/>
          <w:szCs w:val="24"/>
          <w:rtl w:val="0"/>
        </w:rPr>
        <w:t xml:space="preserve">Office Hours</w:t>
      </w:r>
      <w:r w:rsidDel="00000000" w:rsidR="00000000" w:rsidRPr="00000000">
        <w:rPr>
          <w:rFonts w:ascii="Calibri" w:cs="Calibri" w:eastAsia="Calibri" w:hAnsi="Calibri"/>
          <w:color w:val="0563c1"/>
          <w:sz w:val="24"/>
          <w:szCs w:val="24"/>
          <w:rtl w:val="0"/>
        </w:rPr>
        <w:t xml:space="preserve">:</w:t>
      </w:r>
      <w:r w:rsidDel="00000000" w:rsidR="00000000" w:rsidRPr="00000000">
        <w:rPr>
          <w:rFonts w:ascii="Calibri" w:cs="Calibri" w:eastAsia="Calibri" w:hAnsi="Calibri"/>
          <w:sz w:val="24"/>
          <w:szCs w:val="24"/>
          <w:rtl w:val="0"/>
        </w:rPr>
        <w:t xml:space="preserve"> Monday or Wednesday, 8:00 am- 11:30 am by appointment via Zoom. Please email or call my office number to make an appointment. </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20">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Didactic Instructor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Anela LaBore, PhDc, MSN, FNP-BC, CDCES</w:t>
      </w:r>
      <w:r w:rsidDel="00000000" w:rsidR="00000000" w:rsidRPr="00000000">
        <w:rPr>
          <w:rtl w:val="0"/>
        </w:rPr>
      </w:r>
    </w:p>
    <w:p w:rsidR="00000000" w:rsidDel="00000000" w:rsidP="00000000" w:rsidRDefault="00000000" w:rsidRPr="00000000" w14:paraId="00000021">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anela.labore@chaminade.edu</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color w:val="000000"/>
          <w:sz w:val="24"/>
          <w:szCs w:val="24"/>
          <w:rtl w:val="0"/>
        </w:rPr>
        <w:t xml:space="preserve">: 808.739.4657</w:t>
      </w:r>
    </w:p>
    <w:p w:rsidR="00000000" w:rsidDel="00000000" w:rsidP="00000000" w:rsidRDefault="00000000" w:rsidRPr="00000000" w14:paraId="0000002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Location</w:t>
      </w:r>
      <w:r w:rsidDel="00000000" w:rsidR="00000000" w:rsidRPr="00000000">
        <w:rPr>
          <w:rFonts w:ascii="Calibri" w:cs="Calibri" w:eastAsia="Calibri" w:hAnsi="Calibri"/>
          <w:sz w:val="24"/>
          <w:szCs w:val="24"/>
          <w:rtl w:val="0"/>
        </w:rPr>
        <w:t xml:space="preserve">: Henry Hall 118, Room A</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Hours</w:t>
      </w:r>
      <w:r w:rsidDel="00000000" w:rsidR="00000000" w:rsidRPr="00000000">
        <w:rPr>
          <w:rFonts w:ascii="Calibri" w:cs="Calibri" w:eastAsia="Calibri" w:hAnsi="Calibri"/>
          <w:color w:val="000000"/>
          <w:sz w:val="24"/>
          <w:szCs w:val="24"/>
          <w:rtl w:val="0"/>
        </w:rPr>
        <w:t xml:space="preserve">: </w:t>
        <w:tab/>
        <w:t xml:space="preserve">By appointment - schedule using link: </w:t>
      </w:r>
      <w:hyperlink r:id="rId9">
        <w:r w:rsidDel="00000000" w:rsidR="00000000" w:rsidRPr="00000000">
          <w:rPr>
            <w:rFonts w:ascii="Calibri" w:cs="Calibri" w:eastAsia="Calibri" w:hAnsi="Calibri"/>
            <w:color w:val="1155cc"/>
            <w:sz w:val="24"/>
            <w:szCs w:val="24"/>
            <w:u w:val="single"/>
            <w:rtl w:val="0"/>
          </w:rPr>
          <w:t xml:space="preserve">Office Appointments</w:t>
        </w:r>
      </w:hyperlink>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0" w:lineRule="auto"/>
        <w:ind w:left="72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 min </w:t>
      </w:r>
      <w:r w:rsidDel="00000000" w:rsidR="00000000" w:rsidRPr="00000000">
        <w:rPr>
          <w:rFonts w:ascii="Calibri" w:cs="Calibri" w:eastAsia="Calibri" w:hAnsi="Calibri"/>
          <w:color w:val="000000"/>
          <w:sz w:val="24"/>
          <w:szCs w:val="24"/>
          <w:rtl w:val="0"/>
        </w:rPr>
        <w:t xml:space="preserve">appointments</w:t>
      </w:r>
      <w:r w:rsidDel="00000000" w:rsidR="00000000" w:rsidRPr="00000000">
        <w:rPr>
          <w:rFonts w:ascii="Calibri" w:cs="Calibri" w:eastAsia="Calibri" w:hAnsi="Calibri"/>
          <w:sz w:val="24"/>
          <w:szCs w:val="24"/>
          <w:rtl w:val="0"/>
        </w:rPr>
        <w:t xml:space="preserve">: Tuesdays (830-1530)</w:t>
      </w:r>
      <w:r w:rsidDel="00000000" w:rsidR="00000000" w:rsidRPr="00000000">
        <w:rPr>
          <w:rFonts w:ascii="Calibri" w:cs="Calibri" w:eastAsia="Calibri" w:hAnsi="Calibri"/>
          <w:color w:val="000000"/>
          <w:sz w:val="24"/>
          <w:szCs w:val="24"/>
          <w:rtl w:val="0"/>
        </w:rPr>
        <w:t xml:space="preserve"> &amp; select </w:t>
      </w:r>
      <w:r w:rsidDel="00000000" w:rsidR="00000000" w:rsidRPr="00000000">
        <w:rPr>
          <w:rFonts w:ascii="Calibri" w:cs="Calibri" w:eastAsia="Calibri" w:hAnsi="Calibri"/>
          <w:sz w:val="24"/>
          <w:szCs w:val="24"/>
          <w:rtl w:val="0"/>
        </w:rPr>
        <w:t xml:space="preserve">Fridays (900-100p)</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ab/>
        <w:t xml:space="preserve">All quiz/exams need to be reviewed in person</w:t>
      </w:r>
    </w:p>
    <w:p w:rsidR="00000000" w:rsidDel="00000000" w:rsidP="00000000" w:rsidRDefault="00000000" w:rsidRPr="00000000" w14:paraId="00000027">
      <w:pPr>
        <w:widowControl w:val="0"/>
        <w:spacing w:before="11" w:line="240" w:lineRule="auto"/>
        <w:ind w:right="384"/>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keepNext w:val="1"/>
        <w:keepLines w:val="1"/>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Communication</w:t>
      </w:r>
    </w:p>
    <w:p w:rsidR="00000000" w:rsidDel="00000000" w:rsidP="00000000" w:rsidRDefault="00000000" w:rsidRPr="00000000" w14:paraId="0000002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communication must be made using the Chaminade student email account provided.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rsidR="00000000" w:rsidDel="00000000" w:rsidP="00000000" w:rsidRDefault="00000000" w:rsidRPr="00000000" w14:paraId="0000002A">
      <w:pPr>
        <w:spacing w:after="280" w:before="280" w:line="240"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To ensure clear and consistent communication across the teaching team, please include all course faculty (cc) on your email. The instructor responsible for the specific content area will respond directly, while the other faculty will remain informed.</w:t>
      </w:r>
    </w:p>
    <w:p w:rsidR="00000000" w:rsidDel="00000000" w:rsidP="00000000" w:rsidRDefault="00000000" w:rsidRPr="00000000" w14:paraId="0000002B">
      <w:pPr>
        <w:numPr>
          <w:ilvl w:val="0"/>
          <w:numId w:val="4"/>
        </w:numPr>
        <w:spacing w:after="0" w:afterAutospacing="0" w:before="28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Lab-related questions: Email Professor Michelle Montgomery (Course &amp; Lab Coordinator)</w:t>
      </w:r>
    </w:p>
    <w:p w:rsidR="00000000" w:rsidDel="00000000" w:rsidP="00000000" w:rsidRDefault="00000000" w:rsidRPr="00000000" w14:paraId="0000002C">
      <w:pPr>
        <w:numPr>
          <w:ilvl w:val="0"/>
          <w:numId w:val="4"/>
        </w:numP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Clinical-related questions: Email Dr. Kelly Green (Course &amp; Clinical Coordinator)</w:t>
      </w:r>
    </w:p>
    <w:p w:rsidR="00000000" w:rsidDel="00000000" w:rsidP="00000000" w:rsidRDefault="00000000" w:rsidRPr="00000000" w14:paraId="0000002D">
      <w:pPr>
        <w:numPr>
          <w:ilvl w:val="0"/>
          <w:numId w:val="4"/>
        </w:numPr>
        <w:spacing w:after="28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Didactic/lecture-related questions: Email Professor Anela LaBore (Didactic Instructor)</w:t>
      </w:r>
    </w:p>
    <w:p w:rsidR="00000000" w:rsidDel="00000000" w:rsidP="00000000" w:rsidRDefault="00000000" w:rsidRPr="00000000" w14:paraId="0000002E">
      <w:pPr>
        <w:keepNext w:val="1"/>
        <w:keepLines w:val="1"/>
        <w:pBdr>
          <w:top w:color="0054a6" w:space="1" w:sz="24" w:val="single"/>
          <w:left w:space="0" w:sz="0" w:val="nil"/>
          <w:bottom w:color="0054a6" w:space="1" w:sz="24" w:val="single"/>
          <w:right w:space="0" w:sz="0" w:val="nil"/>
          <w:between w:space="0" w:sz="0" w:val="nil"/>
        </w:pBdr>
        <w:shd w:fill="0054a6" w:val="clear"/>
        <w:spacing w:before="240" w:line="240" w:lineRule="auto"/>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School &amp; Department Information</w:t>
      </w:r>
    </w:p>
    <w:p w:rsidR="00000000" w:rsidDel="00000000" w:rsidP="00000000" w:rsidRDefault="00000000" w:rsidRPr="00000000" w14:paraId="0000002F">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color w:val="0054a6"/>
          <w:sz w:val="24"/>
          <w:szCs w:val="24"/>
          <w:rtl w:val="0"/>
        </w:rPr>
        <w:t xml:space="preserve">School of Nursing &amp; Health Professions</w:t>
      </w:r>
      <w:r w:rsidDel="00000000" w:rsidR="00000000" w:rsidRPr="00000000">
        <w:rPr>
          <w:rtl w:val="0"/>
        </w:rPr>
      </w:r>
    </w:p>
    <w:p w:rsidR="00000000" w:rsidDel="00000000" w:rsidP="00000000" w:rsidRDefault="00000000" w:rsidRPr="00000000" w14:paraId="00000030">
      <w:pPr>
        <w:spacing w:line="240" w:lineRule="auto"/>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If you have questions regarding the School of Nursing and Health Professions, reach out to your Instructor or the School of Nursing and Health Professions.</w:t>
      </w:r>
      <w:r w:rsidDel="00000000" w:rsidR="00000000" w:rsidRPr="00000000">
        <w:rPr>
          <w:rtl w:val="0"/>
        </w:rPr>
      </w:r>
    </w:p>
    <w:p w:rsidR="00000000" w:rsidDel="00000000" w:rsidP="00000000" w:rsidRDefault="00000000" w:rsidRPr="00000000" w14:paraId="0000003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Location: 110 Henry Hall  </w:t>
      </w:r>
      <w:hyperlink r:id="rId10">
        <w:r w:rsidDel="00000000" w:rsidR="00000000" w:rsidRPr="00000000">
          <w:rPr>
            <w:rFonts w:ascii="Calibri" w:cs="Calibri" w:eastAsia="Calibri" w:hAnsi="Calibri"/>
            <w:color w:val="1155cc"/>
            <w:sz w:val="24"/>
            <w:szCs w:val="24"/>
            <w:u w:val="single"/>
            <w:rtl w:val="0"/>
          </w:rPr>
          <w:t xml:space="preserve">nursing@chaminade.edu</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739-8340</w:t>
      </w:r>
    </w:p>
    <w:p w:rsidR="00000000" w:rsidDel="00000000" w:rsidP="00000000" w:rsidRDefault="00000000" w:rsidRPr="00000000" w14:paraId="00000033">
      <w:pPr>
        <w:keepNext w:val="1"/>
        <w:keepLines w:val="1"/>
        <w:pBdr>
          <w:top w:color="0054a6" w:space="1" w:sz="24" w:val="single"/>
          <w:left w:space="0" w:sz="0" w:val="nil"/>
          <w:bottom w:color="0054a6" w:space="1" w:sz="24" w:val="single"/>
          <w:right w:space="0" w:sz="0" w:val="nil"/>
          <w:between w:space="0" w:sz="0" w:val="nil"/>
        </w:pBdr>
        <w:shd w:fill="0054a6" w:val="clear"/>
        <w:spacing w:before="240" w:line="240" w:lineRule="auto"/>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Course Description &amp; Materials</w:t>
      </w:r>
    </w:p>
    <w:p w:rsidR="00000000" w:rsidDel="00000000" w:rsidP="00000000" w:rsidRDefault="00000000" w:rsidRPr="00000000" w14:paraId="0000003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Catalog Course Description</w:t>
      </w:r>
    </w:p>
    <w:p w:rsidR="00000000" w:rsidDel="00000000" w:rsidP="00000000" w:rsidRDefault="00000000" w:rsidRPr="00000000" w14:paraId="00000036">
      <w:pPr>
        <w:spacing w:line="240" w:lineRule="auto"/>
        <w:rPr>
          <w:rFonts w:ascii="Calibri" w:cs="Calibri" w:eastAsia="Calibri" w:hAnsi="Calibri"/>
          <w:i w:val="1"/>
          <w:iCs w:val="1"/>
          <w:sz w:val="24"/>
          <w:szCs w:val="24"/>
        </w:rPr>
      </w:pPr>
      <w:r w:rsidDel="00000000" w:rsidR="00000000" w:rsidRPr="00000000">
        <w:rPr>
          <w:rFonts w:ascii="Calibri" w:cs="Calibri" w:eastAsia="Calibri" w:hAnsi="Calibri"/>
          <w:sz w:val="24"/>
          <w:szCs w:val="24"/>
          <w:highlight w:val="white"/>
          <w:rtl w:val="0"/>
        </w:rPr>
        <w:t xml:space="preserve">This course provides knowledge of the aging adult and related nursing skills. It introduces age related changes, their impact on the functional health patterns and issues concerning the older adult population. The premise that nurses have an essential role in promoting wellness for older adults, which involves supporting their optimal level of functioning and quality of life will be incorporated. The complexities of disease processes and the impact of chronic disease on aging populations will be explored. Clinical experience takes place in long-term care facilities and in the community with aging adults. Students are introduced to clinical skills that are essential for the nursing role. All clinical requirements as set forth by the Clinical Coordination Team must be complete and on file with the School of Nursing prior to beginning this course. Prerequisites: NUR 202 and NUR 207.</w:t>
      </w:r>
      <w:r w:rsidDel="00000000" w:rsidR="00000000" w:rsidRPr="00000000">
        <w:rPr>
          <w:rtl w:val="0"/>
        </w:rPr>
      </w:r>
    </w:p>
    <w:p w:rsidR="00000000" w:rsidDel="00000000" w:rsidP="00000000" w:rsidRDefault="00000000" w:rsidRPr="00000000" w14:paraId="00000037">
      <w:pPr>
        <w:spacing w:line="240" w:lineRule="auto"/>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38">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Time Allocation</w:t>
      </w:r>
    </w:p>
    <w:p w:rsidR="00000000" w:rsidDel="00000000" w:rsidP="00000000" w:rsidRDefault="00000000" w:rsidRPr="00000000" w14:paraId="00000039">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five-credit hour course requiring 225 clock hours of student engagement, per the official CUH Credit Hour Policy. In the clinical component of this course the students enrolled will spend 135 hours engaging in nursing and patient care activities. In the didactic component of this course students enrolled are anticipated to spend 25 hours in class, 10 hours completing key assignments: ATI practice test and remediation templates, ATI Mastery and remediation templates, ATI Dynamic Quizzing, Case Studies, and ELNEC modules 1&amp;2. An additional 55 hours of work will be required beyond what is listed here (course readings, listening to recorded lecture Powerpoints, and studying for exams averaging 3.6hrs per week). </w:t>
      </w:r>
    </w:p>
    <w:p w:rsidR="00000000" w:rsidDel="00000000" w:rsidP="00000000" w:rsidRDefault="00000000" w:rsidRPr="00000000" w14:paraId="0000003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B">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Required Materials</w:t>
      </w:r>
    </w:p>
    <w:p w:rsidR="00000000" w:rsidDel="00000000" w:rsidP="00000000" w:rsidRDefault="00000000" w:rsidRPr="00000000" w14:paraId="0000003C">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Assessment Technologies Institute, LLC. (ATI). (2023). The most current edition of the following: </w:t>
      </w:r>
    </w:p>
    <w:p w:rsidR="00000000" w:rsidDel="00000000" w:rsidP="00000000" w:rsidRDefault="00000000" w:rsidRPr="00000000" w14:paraId="0000003D">
      <w:pPr>
        <w:keepNext w:val="1"/>
        <w:keepLines w:val="1"/>
        <w:numPr>
          <w:ilvl w:val="0"/>
          <w:numId w:val="32"/>
        </w:numPr>
        <w:pBdr>
          <w:top w:space="0" w:sz="0" w:val="nil"/>
          <w:left w:space="0" w:sz="0" w:val="nil"/>
          <w:bottom w:space="0" w:sz="0" w:val="nil"/>
          <w:right w:space="0" w:sz="0" w:val="nil"/>
          <w:between w:space="0" w:sz="0" w:val="nil"/>
        </w:pBdr>
        <w:spacing w:before="40" w:line="240" w:lineRule="auto"/>
        <w:ind w:left="1440" w:hanging="360"/>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Fundamentals for nursing review </w:t>
      </w:r>
    </w:p>
    <w:p w:rsidR="00000000" w:rsidDel="00000000" w:rsidP="00000000" w:rsidRDefault="00000000" w:rsidRPr="00000000" w14:paraId="0000003E">
      <w:pPr>
        <w:widowControl w:val="0"/>
        <w:numPr>
          <w:ilvl w:val="0"/>
          <w:numId w:val="32"/>
        </w:numPr>
        <w:spacing w:line="240" w:lineRule="auto"/>
        <w:ind w:left="1440" w:hanging="360"/>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RN adult medical surgical nursing </w:t>
      </w:r>
    </w:p>
    <w:p w:rsidR="00000000" w:rsidDel="00000000" w:rsidP="00000000" w:rsidRDefault="00000000" w:rsidRPr="00000000" w14:paraId="0000003F">
      <w:pPr>
        <w:widowControl w:val="0"/>
        <w:numPr>
          <w:ilvl w:val="0"/>
          <w:numId w:val="32"/>
        </w:numPr>
        <w:spacing w:line="240" w:lineRule="auto"/>
        <w:ind w:left="1440" w:hanging="360"/>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RN pharmacology for nursing review </w:t>
      </w:r>
    </w:p>
    <w:p w:rsidR="00000000" w:rsidDel="00000000" w:rsidP="00000000" w:rsidRDefault="00000000" w:rsidRPr="00000000" w14:paraId="00000040">
      <w:pPr>
        <w:widowControl w:val="0"/>
        <w:numPr>
          <w:ilvl w:val="0"/>
          <w:numId w:val="32"/>
        </w:numPr>
        <w:spacing w:line="240" w:lineRule="auto"/>
        <w:ind w:left="1440" w:hanging="360"/>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Nutrition for nursing review </w:t>
        <w:br w:type="textWrapping"/>
      </w:r>
    </w:p>
    <w:p w:rsidR="00000000" w:rsidDel="00000000" w:rsidP="00000000" w:rsidRDefault="00000000" w:rsidRPr="00000000" w14:paraId="00000041">
      <w:pPr>
        <w:widowControl w:val="0"/>
        <w:spacing w:line="240" w:lineRule="auto"/>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CoursePoint+ Craven, R., Hirnle C., &amp; Henshaw, C.M. (2023). </w:t>
      </w:r>
      <w:r w:rsidDel="00000000" w:rsidR="00000000" w:rsidRPr="00000000">
        <w:rPr>
          <w:rFonts w:ascii="Calibri" w:cs="Calibri" w:eastAsia="Calibri" w:hAnsi="Calibri"/>
          <w:i w:val="1"/>
          <w:iCs w:val="1"/>
          <w:sz w:val="24"/>
          <w:szCs w:val="24"/>
          <w:rtl w:val="0"/>
        </w:rPr>
        <w:t xml:space="preserve">Fundamentals of Nursing: Concepts and Competencies for Practice</w:t>
      </w:r>
      <w:r w:rsidDel="00000000" w:rsidR="00000000" w:rsidRPr="00000000">
        <w:rPr>
          <w:rFonts w:ascii="Calibri" w:cs="Calibri" w:eastAsia="Calibri" w:hAnsi="Calibri"/>
          <w:sz w:val="24"/>
          <w:szCs w:val="24"/>
          <w:rtl w:val="0"/>
        </w:rPr>
        <w:t xml:space="preserve">. (10</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 Philadelphia, PA: Wolters Kluwer. ISBN 13: </w:t>
      </w:r>
      <w:r w:rsidDel="00000000" w:rsidR="00000000" w:rsidRPr="00000000">
        <w:rPr>
          <w:rFonts w:ascii="Calibri" w:cs="Calibri" w:eastAsia="Calibri" w:hAnsi="Calibri"/>
          <w:color w:val="212121"/>
          <w:sz w:val="24"/>
          <w:szCs w:val="24"/>
          <w:highlight w:val="white"/>
          <w:rtl w:val="0"/>
        </w:rPr>
        <w:t xml:space="preserve">9781975238339</w:t>
        <w:br w:type="textWrapping"/>
      </w:r>
      <w:r w:rsidDel="00000000" w:rsidR="00000000" w:rsidRPr="00000000">
        <w:rPr>
          <w:rtl w:val="0"/>
        </w:rPr>
      </w:r>
    </w:p>
    <w:p w:rsidR="00000000" w:rsidDel="00000000" w:rsidP="00000000" w:rsidRDefault="00000000" w:rsidRPr="00000000" w14:paraId="00000042">
      <w:pPr>
        <w:widowControl w:val="0"/>
        <w:spacing w:before="11" w:line="240" w:lineRule="auto"/>
        <w:ind w:left="20" w:right="1025" w:firstLine="1.0000000000000009"/>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 ELNEC MODULES -&gt; $29</w:t>
      </w:r>
      <w:r w:rsidDel="00000000" w:rsidR="00000000" w:rsidRPr="00000000">
        <w:rPr>
          <w:rFonts w:ascii="Calibri" w:cs="Calibri" w:eastAsia="Calibri" w:hAnsi="Calibri"/>
          <w:sz w:val="24"/>
          <w:szCs w:val="24"/>
          <w:u w:val="single"/>
          <w:shd w:fill="fff2cc" w:val="clear"/>
          <w:rtl w:val="0"/>
        </w:rPr>
        <w:t xml:space="preserve"> </w:t>
      </w:r>
      <w:r w:rsidDel="00000000" w:rsidR="00000000" w:rsidRPr="00000000">
        <w:rPr>
          <w:rFonts w:ascii="Calibri" w:cs="Calibri" w:eastAsia="Calibri" w:hAnsi="Calibri"/>
          <w:i w:val="1"/>
          <w:iCs w:val="1"/>
          <w:sz w:val="24"/>
          <w:szCs w:val="24"/>
          <w:u w:val="single"/>
          <w:shd w:fill="fff2cc" w:val="clear"/>
          <w:rtl w:val="0"/>
        </w:rPr>
        <w:t xml:space="preserve">purchase by week 4 - instructions in Canvas</w:t>
        <w:br w:type="textWrapping"/>
      </w:r>
      <w:r w:rsidDel="00000000" w:rsidR="00000000" w:rsidRPr="00000000">
        <w:rPr>
          <w:rtl w:val="0"/>
        </w:rPr>
      </w:r>
    </w:p>
    <w:p w:rsidR="00000000" w:rsidDel="00000000" w:rsidP="00000000" w:rsidRDefault="00000000" w:rsidRPr="00000000" w14:paraId="00000043">
      <w:pPr>
        <w:widowControl w:val="0"/>
        <w:spacing w:before="8" w:line="240" w:lineRule="auto"/>
        <w:ind w:left="738" w:right="635" w:hanging="72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 </w:t>
      </w:r>
      <w:r w:rsidDel="00000000" w:rsidR="00000000" w:rsidRPr="00000000">
        <w:rPr>
          <w:rFonts w:ascii="Calibri" w:cs="Calibri" w:eastAsia="Calibri" w:hAnsi="Calibri"/>
          <w:sz w:val="24"/>
          <w:szCs w:val="24"/>
          <w:rtl w:val="0"/>
        </w:rPr>
        <w:t xml:space="preserve">CoursePoint+ Hinkle, J.L., Cheever, K.H., &amp; Overbaugh, K. (2026). </w:t>
      </w:r>
      <w:r w:rsidDel="00000000" w:rsidR="00000000" w:rsidRPr="00000000">
        <w:rPr>
          <w:rFonts w:ascii="Calibri" w:cs="Calibri" w:eastAsia="Calibri" w:hAnsi="Calibri"/>
          <w:i w:val="1"/>
          <w:iCs w:val="1"/>
          <w:sz w:val="24"/>
          <w:szCs w:val="24"/>
          <w:rtl w:val="0"/>
        </w:rPr>
        <w:t xml:space="preserve">Brunner &amp; Suddarth’s Textbook of Medical-Surgical Nursing. </w:t>
      </w:r>
      <w:r w:rsidDel="00000000" w:rsidR="00000000" w:rsidRPr="00000000">
        <w:rPr>
          <w:rFonts w:ascii="Calibri" w:cs="Calibri" w:eastAsia="Calibri" w:hAnsi="Calibri"/>
          <w:sz w:val="24"/>
          <w:szCs w:val="24"/>
          <w:rtl w:val="0"/>
        </w:rPr>
        <w:t xml:space="preserve">(16</w:t>
      </w:r>
      <w:r w:rsidDel="00000000" w:rsidR="00000000" w:rsidRPr="00000000">
        <w:rPr>
          <w:rFonts w:ascii="Calibri" w:cs="Calibri" w:eastAsia="Calibri" w:hAnsi="Calibri"/>
          <w:sz w:val="24"/>
          <w:szCs w:val="24"/>
          <w:vertAlign w:val="superscript"/>
          <w:rtl w:val="0"/>
        </w:rPr>
        <w:t xml:space="preserve">th </w:t>
      </w:r>
      <w:r w:rsidDel="00000000" w:rsidR="00000000" w:rsidRPr="00000000">
        <w:rPr>
          <w:rFonts w:ascii="Calibri" w:cs="Calibri" w:eastAsia="Calibri" w:hAnsi="Calibri"/>
          <w:sz w:val="24"/>
          <w:szCs w:val="24"/>
          <w:rtl w:val="0"/>
        </w:rPr>
        <w:t xml:space="preserve">ed.). Philadelphia, PA: Wolters Kluwer. ISBN 13: 9781975274429</w:t>
      </w:r>
    </w:p>
    <w:p w:rsidR="00000000" w:rsidDel="00000000" w:rsidP="00000000" w:rsidRDefault="00000000" w:rsidRPr="00000000" w14:paraId="00000044">
      <w:pPr>
        <w:keepLines w:val="1"/>
        <w:widowControl w:val="0"/>
        <w:spacing w:before="8" w:line="240" w:lineRule="auto"/>
        <w:ind w:right="635"/>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45">
      <w:pPr>
        <w:keepLines w:val="1"/>
        <w:widowControl w:val="0"/>
        <w:spacing w:before="8" w:line="240" w:lineRule="auto"/>
        <w:ind w:right="635"/>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Clinical Learning Tools (mandatory for all labs)</w:t>
      </w:r>
    </w:p>
    <w:p w:rsidR="00000000" w:rsidDel="00000000" w:rsidP="00000000" w:rsidRDefault="00000000" w:rsidRPr="00000000" w14:paraId="00000046">
      <w:pPr>
        <w:widowControl w:val="0"/>
        <w:spacing w:before="11" w:line="240" w:lineRule="auto"/>
        <w:ind w:left="28" w:righ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Personal assessment tools or equipment such as stethoscope, pen light, BP cuff, PPE, and etc. Lab Tote with lab supplies (purchase from the CUH bookstore) </w:t>
      </w:r>
    </w:p>
    <w:p w:rsidR="00000000" w:rsidDel="00000000" w:rsidP="00000000" w:rsidRDefault="00000000" w:rsidRPr="00000000" w14:paraId="0000004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11">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w:t>
      </w:r>
      <w:r w:rsidDel="00000000" w:rsidR="00000000" w:rsidRPr="00000000">
        <w:rPr>
          <w:rtl w:val="0"/>
        </w:rPr>
      </w:r>
    </w:p>
    <w:p w:rsidR="00000000" w:rsidDel="00000000" w:rsidP="00000000" w:rsidRDefault="00000000" w:rsidRPr="00000000" w14:paraId="00000049">
      <w:pPr>
        <w:widowControl w:val="0"/>
        <w:spacing w:before="11" w:line="240" w:lineRule="auto"/>
        <w:ind w:left="19" w:right="639" w:hanging="8"/>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Learning Management System, </w:t>
      </w:r>
      <w:r w:rsidDel="00000000" w:rsidR="00000000" w:rsidRPr="00000000">
        <w:rPr>
          <w:rFonts w:ascii="Calibri" w:cs="Calibri" w:eastAsia="Calibri" w:hAnsi="Calibri"/>
          <w:i w:val="1"/>
          <w:iCs w:val="1"/>
          <w:sz w:val="24"/>
          <w:szCs w:val="24"/>
          <w:rtl w:val="0"/>
        </w:rPr>
        <w:t xml:space="preserve">Canvas</w:t>
      </w:r>
      <w:r w:rsidDel="00000000" w:rsidR="00000000" w:rsidRPr="00000000">
        <w:rPr>
          <w:rFonts w:ascii="Calibri" w:cs="Calibri" w:eastAsia="Calibri" w:hAnsi="Calibri"/>
          <w:sz w:val="24"/>
          <w:szCs w:val="24"/>
          <w:rtl w:val="0"/>
        </w:rPr>
        <w:t xml:space="preserve">, is used throughout all nursing courses. Hardware requirements: Canvas is accessible from most PCs and Macintosh computers with a reliable Internet connection. Canvas is accessible on all computers available for use on campus.</w:t>
      </w:r>
    </w:p>
    <w:p w:rsidR="00000000" w:rsidDel="00000000" w:rsidP="00000000" w:rsidRDefault="00000000" w:rsidRPr="00000000" w14:paraId="0000004A">
      <w:pPr>
        <w:widowControl w:val="0"/>
        <w:spacing w:before="11" w:line="240" w:lineRule="auto"/>
        <w:ind w:left="0" w:right="639" w:firstLine="0"/>
        <w:jc w:val="both"/>
        <w:rPr>
          <w:rFonts w:ascii="Calibri" w:cs="Calibri" w:eastAsia="Calibri" w:hAnsi="Calibri"/>
          <w:b w:val="1"/>
          <w:bCs w:val="1"/>
          <w:color w:val="1c4587"/>
          <w:sz w:val="24"/>
          <w:szCs w:val="24"/>
        </w:rPr>
      </w:pPr>
      <w:r w:rsidDel="00000000" w:rsidR="00000000" w:rsidRPr="00000000">
        <w:rPr>
          <w:rFonts w:ascii="Calibri" w:cs="Calibri" w:eastAsia="Calibri" w:hAnsi="Calibri"/>
          <w:b w:val="1"/>
          <w:bCs w:val="1"/>
          <w:color w:val="1c4587"/>
          <w:sz w:val="24"/>
          <w:szCs w:val="24"/>
          <w:rtl w:val="0"/>
        </w:rPr>
        <w:t xml:space="preserve">Technical Assistance for Canvas Users</w:t>
      </w:r>
    </w:p>
    <w:p w:rsidR="00000000" w:rsidDel="00000000" w:rsidP="00000000" w:rsidRDefault="00000000" w:rsidRPr="00000000" w14:paraId="0000004B">
      <w:pPr>
        <w:widowControl w:val="0"/>
        <w:spacing w:before="52" w:line="240" w:lineRule="auto"/>
        <w:ind w:left="389" w:firstLine="0"/>
        <w:rPr>
          <w:rFonts w:ascii="Calibri" w:cs="Calibri" w:eastAsia="Calibri" w:hAnsi="Calibri"/>
          <w:color w:val="0000ff"/>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222222"/>
          <w:sz w:val="24"/>
          <w:szCs w:val="24"/>
          <w:highlight w:val="white"/>
          <w:rtl w:val="0"/>
        </w:rPr>
        <w:t xml:space="preserve">Search for help on specific topics or get tips in</w:t>
      </w:r>
      <w:r w:rsidDel="00000000" w:rsidR="00000000" w:rsidRPr="00000000">
        <w:rPr>
          <w:rFonts w:ascii="Calibri" w:cs="Calibri" w:eastAsia="Calibri" w:hAnsi="Calibri"/>
          <w:color w:val="222222"/>
          <w:sz w:val="24"/>
          <w:szCs w:val="24"/>
          <w:highlight w:val="white"/>
          <w:u w:val="single"/>
          <w:rtl w:val="0"/>
        </w:rPr>
        <w:t xml:space="preserve"> </w:t>
      </w:r>
      <w:r w:rsidDel="00000000" w:rsidR="00000000" w:rsidRPr="00000000">
        <w:rPr>
          <w:rFonts w:ascii="Calibri" w:cs="Calibri" w:eastAsia="Calibri" w:hAnsi="Calibri"/>
          <w:color w:val="0000ff"/>
          <w:sz w:val="24"/>
          <w:szCs w:val="24"/>
          <w:highlight w:val="white"/>
          <w:u w:val="single"/>
          <w:rtl w:val="0"/>
        </w:rPr>
        <w:t xml:space="preserve">Canvas Students</w:t>
      </w:r>
      <w:r w:rsidDel="00000000" w:rsidR="00000000" w:rsidRPr="00000000">
        <w:rPr>
          <w:rFonts w:ascii="Calibri" w:cs="Calibri" w:eastAsia="Calibri" w:hAnsi="Calibri"/>
          <w:color w:val="0000ff"/>
          <w:sz w:val="24"/>
          <w:szCs w:val="24"/>
          <w:rtl w:val="0"/>
        </w:rPr>
        <w:t xml:space="preserve"> </w:t>
      </w:r>
    </w:p>
    <w:p w:rsidR="00000000" w:rsidDel="00000000" w:rsidP="00000000" w:rsidRDefault="00000000" w:rsidRPr="00000000" w14:paraId="0000004C">
      <w:pPr>
        <w:widowControl w:val="0"/>
        <w:spacing w:before="11" w:line="240" w:lineRule="auto"/>
        <w:ind w:left="389" w:firstLine="0"/>
        <w:rPr>
          <w:rFonts w:ascii="Calibri" w:cs="Calibri" w:eastAsia="Calibri" w:hAnsi="Calibri"/>
          <w:color w:val="0000ff"/>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ff"/>
          <w:sz w:val="24"/>
          <w:szCs w:val="24"/>
          <w:highlight w:val="white"/>
          <w:u w:val="single"/>
          <w:rtl w:val="0"/>
        </w:rPr>
        <w:t xml:space="preserve">Live chat with Canvas Support for students</w:t>
      </w:r>
      <w:r w:rsidDel="00000000" w:rsidR="00000000" w:rsidRPr="00000000">
        <w:rPr>
          <w:rFonts w:ascii="Calibri" w:cs="Calibri" w:eastAsia="Calibri" w:hAnsi="Calibri"/>
          <w:color w:val="0000ff"/>
          <w:sz w:val="24"/>
          <w:szCs w:val="24"/>
          <w:rtl w:val="0"/>
        </w:rPr>
        <w:t xml:space="preserve"> </w:t>
      </w:r>
    </w:p>
    <w:p w:rsidR="00000000" w:rsidDel="00000000" w:rsidP="00000000" w:rsidRDefault="00000000" w:rsidRPr="00000000" w14:paraId="0000004D">
      <w:pPr>
        <w:widowControl w:val="0"/>
        <w:spacing w:before="11" w:line="240" w:lineRule="auto"/>
        <w:ind w:left="38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highlight w:val="white"/>
          <w:rtl w:val="0"/>
        </w:rPr>
        <w:t xml:space="preserve">Canvas Support Hotline for students: +1-833-209-6111</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E">
      <w:pPr>
        <w:widowControl w:val="0"/>
        <w:spacing w:before="11" w:line="240" w:lineRule="auto"/>
        <w:ind w:left="389" w:firstLine="0"/>
        <w:rPr>
          <w:rFonts w:ascii="Calibri" w:cs="Calibri" w:eastAsia="Calibri" w:hAnsi="Calibri"/>
          <w:color w:val="0000ff"/>
          <w:sz w:val="24"/>
          <w:szCs w:val="24"/>
        </w:rPr>
      </w:pPr>
      <w:r w:rsidDel="00000000" w:rsidR="00000000" w:rsidRPr="00000000">
        <w:rPr>
          <w:rFonts w:ascii="Calibri" w:cs="Calibri" w:eastAsia="Calibri" w:hAnsi="Calibri"/>
          <w:color w:val="222222"/>
          <w:sz w:val="24"/>
          <w:szCs w:val="24"/>
          <w:highlight w:val="white"/>
          <w:rtl w:val="0"/>
        </w:rPr>
        <w:t xml:space="preserve">● Watch this </w:t>
      </w:r>
      <w:r w:rsidDel="00000000" w:rsidR="00000000" w:rsidRPr="00000000">
        <w:rPr>
          <w:rFonts w:ascii="Calibri" w:cs="Calibri" w:eastAsia="Calibri" w:hAnsi="Calibri"/>
          <w:color w:val="0000ff"/>
          <w:sz w:val="24"/>
          <w:szCs w:val="24"/>
          <w:highlight w:val="white"/>
          <w:u w:val="single"/>
          <w:rtl w:val="0"/>
        </w:rPr>
        <w:t xml:space="preserve">video to get you started</w:t>
      </w:r>
      <w:r w:rsidDel="00000000" w:rsidR="00000000" w:rsidRPr="00000000">
        <w:rPr>
          <w:rFonts w:ascii="Calibri" w:cs="Calibri" w:eastAsia="Calibri" w:hAnsi="Calibri"/>
          <w:color w:val="0000ff"/>
          <w:sz w:val="24"/>
          <w:szCs w:val="24"/>
          <w:rtl w:val="0"/>
        </w:rPr>
        <w:t xml:space="preserve"> </w:t>
      </w:r>
    </w:p>
    <w:p w:rsidR="00000000" w:rsidDel="00000000" w:rsidP="00000000" w:rsidRDefault="00000000" w:rsidRPr="00000000" w14:paraId="0000004F">
      <w:pPr>
        <w:widowControl w:val="0"/>
        <w:spacing w:before="11" w:line="240" w:lineRule="auto"/>
        <w:ind w:left="389" w:firstLine="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highlight w:val="white"/>
          <w:rtl w:val="0"/>
        </w:rPr>
        <w:t xml:space="preserve">● </w:t>
      </w:r>
      <w:r w:rsidDel="00000000" w:rsidR="00000000" w:rsidRPr="00000000">
        <w:rPr>
          <w:rFonts w:ascii="Calibri" w:cs="Calibri" w:eastAsia="Calibri" w:hAnsi="Calibri"/>
          <w:color w:val="0000ff"/>
          <w:sz w:val="24"/>
          <w:szCs w:val="24"/>
          <w:highlight w:val="white"/>
          <w:u w:val="single"/>
          <w:rtl w:val="0"/>
        </w:rPr>
        <w:t xml:space="preserve">Online tutorials</w:t>
      </w:r>
      <w:r w:rsidDel="00000000" w:rsidR="00000000" w:rsidRPr="00000000">
        <w:rPr>
          <w:rFonts w:ascii="Calibri" w:cs="Calibri" w:eastAsia="Calibri" w:hAnsi="Calibri"/>
          <w:color w:val="222222"/>
          <w:sz w:val="24"/>
          <w:szCs w:val="24"/>
          <w:highlight w:val="white"/>
          <w:rtl w:val="0"/>
        </w:rPr>
        <w:t xml:space="preserve">: click on “Students” role to access tutorials</w:t>
      </w:r>
      <w:r w:rsidDel="00000000" w:rsidR="00000000" w:rsidRPr="00000000">
        <w:rPr>
          <w:rFonts w:ascii="Calibri" w:cs="Calibri" w:eastAsia="Calibri" w:hAnsi="Calibri"/>
          <w:color w:val="222222"/>
          <w:sz w:val="24"/>
          <w:szCs w:val="24"/>
          <w:rtl w:val="0"/>
        </w:rPr>
        <w:t xml:space="preserve"> </w:t>
      </w:r>
    </w:p>
    <w:p w:rsidR="00000000" w:rsidDel="00000000" w:rsidP="00000000" w:rsidRDefault="00000000" w:rsidRPr="00000000" w14:paraId="00000050">
      <w:pPr>
        <w:widowControl w:val="0"/>
        <w:spacing w:before="11" w:line="240" w:lineRule="auto"/>
        <w:ind w:left="740" w:right="941" w:hanging="35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Contact the Chaminade IT Helpdesk for technical issues: </w:t>
      </w:r>
      <w:r w:rsidDel="00000000" w:rsidR="00000000" w:rsidRPr="00000000">
        <w:rPr>
          <w:rFonts w:ascii="Calibri" w:cs="Calibri" w:eastAsia="Calibri" w:hAnsi="Calibri"/>
          <w:color w:val="0000ff"/>
          <w:sz w:val="24"/>
          <w:szCs w:val="24"/>
          <w:u w:val="single"/>
          <w:rtl w:val="0"/>
        </w:rPr>
        <w:t xml:space="preserve">helpdesk@chaminade.edu</w:t>
      </w:r>
      <w:r w:rsidDel="00000000" w:rsidR="00000000" w:rsidRPr="00000000">
        <w:rPr>
          <w:rFonts w:ascii="Calibri" w:cs="Calibri" w:eastAsia="Calibri" w:hAnsi="Calibri"/>
          <w:color w:val="0000ff"/>
          <w:sz w:val="24"/>
          <w:szCs w:val="24"/>
          <w:rtl w:val="0"/>
        </w:rPr>
        <w:t xml:space="preserve"> </w:t>
      </w:r>
      <w:r w:rsidDel="00000000" w:rsidR="00000000" w:rsidRPr="00000000">
        <w:rPr>
          <w:rFonts w:ascii="Calibri" w:cs="Calibri" w:eastAsia="Calibri" w:hAnsi="Calibri"/>
          <w:sz w:val="24"/>
          <w:szCs w:val="24"/>
          <w:rtl w:val="0"/>
        </w:rPr>
        <w:t xml:space="preserve">or cal</w:t>
      </w:r>
      <w:r w:rsidDel="00000000" w:rsidR="00000000" w:rsidRPr="00000000">
        <w:rPr>
          <w:rFonts w:ascii="Calibri" w:cs="Calibri" w:eastAsia="Calibri" w:hAnsi="Calibri"/>
          <w:color w:val="222222"/>
          <w:sz w:val="24"/>
          <w:szCs w:val="24"/>
          <w:highlight w:val="white"/>
          <w:rtl w:val="0"/>
        </w:rPr>
        <w:t xml:space="preserve">l (808)</w:t>
      </w:r>
      <w:r w:rsidDel="00000000" w:rsidR="00000000" w:rsidRPr="00000000">
        <w:rPr>
          <w:rFonts w:ascii="Calibri" w:cs="Calibri" w:eastAsia="Calibri" w:hAnsi="Calibri"/>
          <w:color w:val="222222"/>
          <w:sz w:val="24"/>
          <w:szCs w:val="24"/>
          <w:rtl w:val="0"/>
        </w:rPr>
        <w:t xml:space="preserve"> </w:t>
      </w:r>
      <w:r w:rsidDel="00000000" w:rsidR="00000000" w:rsidRPr="00000000">
        <w:rPr>
          <w:rFonts w:ascii="Calibri" w:cs="Calibri" w:eastAsia="Calibri" w:hAnsi="Calibri"/>
          <w:color w:val="222222"/>
          <w:sz w:val="24"/>
          <w:szCs w:val="24"/>
          <w:highlight w:val="white"/>
          <w:rtl w:val="0"/>
        </w:rPr>
        <w:t xml:space="preserve">735-4855</w:t>
      </w:r>
      <w:r w:rsidDel="00000000" w:rsidR="00000000" w:rsidRPr="00000000">
        <w:rPr>
          <w:rFonts w:ascii="Calibri" w:cs="Calibri" w:eastAsia="Calibri" w:hAnsi="Calibri"/>
          <w:color w:val="222222"/>
          <w:sz w:val="24"/>
          <w:szCs w:val="24"/>
          <w:rtl w:val="0"/>
        </w:rPr>
        <w:t xml:space="preserve"> </w:t>
      </w:r>
      <w:r w:rsidDel="00000000" w:rsidR="00000000" w:rsidRPr="00000000">
        <w:rPr>
          <w:rtl w:val="0"/>
        </w:rPr>
      </w:r>
    </w:p>
    <w:p w:rsidR="00000000" w:rsidDel="00000000" w:rsidP="00000000" w:rsidRDefault="00000000" w:rsidRPr="00000000" w14:paraId="00000051">
      <w:pPr>
        <w:keepNext w:val="1"/>
        <w:keepLines w:val="1"/>
        <w:pBdr>
          <w:top w:color="0054a6" w:space="1" w:sz="24" w:val="single"/>
          <w:left w:space="0" w:sz="0" w:val="nil"/>
          <w:bottom w:color="0054a6" w:space="1" w:sz="24" w:val="single"/>
          <w:right w:space="0" w:sz="0" w:val="nil"/>
          <w:between w:space="0" w:sz="0" w:val="nil"/>
        </w:pBdr>
        <w:shd w:fill="0054a6" w:val="clear"/>
        <w:spacing w:before="240" w:line="240" w:lineRule="auto"/>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Learning Outcomes</w:t>
      </w:r>
    </w:p>
    <w:p w:rsidR="00000000" w:rsidDel="00000000" w:rsidP="00000000" w:rsidRDefault="00000000" w:rsidRPr="00000000" w14:paraId="0000005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Program Learning Outcomes (PLOs)</w:t>
      </w:r>
    </w:p>
    <w:p w:rsidR="00000000" w:rsidDel="00000000" w:rsidP="00000000" w:rsidRDefault="00000000" w:rsidRPr="00000000" w14:paraId="0000005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the bachelor of science nursing program, the student will be able to:</w:t>
      </w:r>
    </w:p>
    <w:p w:rsidR="00000000" w:rsidDel="00000000" w:rsidP="00000000" w:rsidRDefault="00000000" w:rsidRPr="00000000" w14:paraId="00000055">
      <w:pPr>
        <w:numPr>
          <w:ilvl w:val="0"/>
          <w:numId w:val="36"/>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Utilize the nursing process to advocate for safe, holistic, patient- centered care across the lifespan, incorporating the Marianist value of service, justice and peace.</w:t>
      </w:r>
      <w:r w:rsidDel="00000000" w:rsidR="00000000" w:rsidRPr="00000000">
        <w:rPr>
          <w:rtl w:val="0"/>
        </w:rPr>
      </w:r>
    </w:p>
    <w:p w:rsidR="00000000" w:rsidDel="00000000" w:rsidP="00000000" w:rsidRDefault="00000000" w:rsidRPr="00000000" w14:paraId="00000056">
      <w:pPr>
        <w:numPr>
          <w:ilvl w:val="0"/>
          <w:numId w:val="36"/>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Apply leadership and communication skills to ensure quality, collaborative and continuous patient care.</w:t>
      </w:r>
      <w:r w:rsidDel="00000000" w:rsidR="00000000" w:rsidRPr="00000000">
        <w:rPr>
          <w:rtl w:val="0"/>
        </w:rPr>
      </w:r>
    </w:p>
    <w:p w:rsidR="00000000" w:rsidDel="00000000" w:rsidP="00000000" w:rsidRDefault="00000000" w:rsidRPr="00000000" w14:paraId="00000057">
      <w:pPr>
        <w:numPr>
          <w:ilvl w:val="0"/>
          <w:numId w:val="36"/>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Integrate credible research with clinical expertise and patient preferences for optimal care across the lifespan.</w:t>
      </w:r>
      <w:r w:rsidDel="00000000" w:rsidR="00000000" w:rsidRPr="00000000">
        <w:rPr>
          <w:rtl w:val="0"/>
        </w:rPr>
      </w:r>
    </w:p>
    <w:p w:rsidR="00000000" w:rsidDel="00000000" w:rsidP="00000000" w:rsidRDefault="00000000" w:rsidRPr="00000000" w14:paraId="00000058">
      <w:pPr>
        <w:numPr>
          <w:ilvl w:val="0"/>
          <w:numId w:val="36"/>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Incorporate informatics and healthcare technologies into the practice of professional nursing.</w:t>
      </w:r>
      <w:r w:rsidDel="00000000" w:rsidR="00000000" w:rsidRPr="00000000">
        <w:rPr>
          <w:rtl w:val="0"/>
        </w:rPr>
      </w:r>
    </w:p>
    <w:p w:rsidR="00000000" w:rsidDel="00000000" w:rsidP="00000000" w:rsidRDefault="00000000" w:rsidRPr="00000000" w14:paraId="00000059">
      <w:pPr>
        <w:numPr>
          <w:ilvl w:val="0"/>
          <w:numId w:val="36"/>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Contribute to the safety and quality improvement of the healthcare environment.</w:t>
      </w:r>
      <w:r w:rsidDel="00000000" w:rsidR="00000000" w:rsidRPr="00000000">
        <w:rPr>
          <w:rtl w:val="0"/>
        </w:rPr>
      </w:r>
    </w:p>
    <w:p w:rsidR="00000000" w:rsidDel="00000000" w:rsidP="00000000" w:rsidRDefault="00000000" w:rsidRPr="00000000" w14:paraId="0000005A">
      <w:pPr>
        <w:spacing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5B">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Learning Outcomes (CLOs)</w:t>
      </w:r>
    </w:p>
    <w:p w:rsidR="00000000" w:rsidDel="00000000" w:rsidP="00000000" w:rsidRDefault="00000000" w:rsidRPr="00000000" w14:paraId="0000005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NUR204, the student will be able to:</w:t>
      </w:r>
    </w:p>
    <w:p w:rsidR="00000000" w:rsidDel="00000000" w:rsidP="00000000" w:rsidRDefault="00000000" w:rsidRPr="00000000" w14:paraId="0000005D">
      <w:pPr>
        <w:widowControl w:val="0"/>
        <w:numPr>
          <w:ilvl w:val="0"/>
          <w:numId w:val="41"/>
        </w:numPr>
        <w:spacing w:before="11" w:line="240" w:lineRule="auto"/>
        <w:ind w:left="720" w:right="449"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Deliver compassionate, client-centered care that respects patient and family preferences for the older adult client </w:t>
      </w:r>
    </w:p>
    <w:p w:rsidR="00000000" w:rsidDel="00000000" w:rsidP="00000000" w:rsidRDefault="00000000" w:rsidRPr="00000000" w14:paraId="0000005E">
      <w:pPr>
        <w:widowControl w:val="0"/>
        <w:numPr>
          <w:ilvl w:val="0"/>
          <w:numId w:val="41"/>
        </w:numPr>
        <w:spacing w:before="8" w:line="240" w:lineRule="auto"/>
        <w:ind w:left="720" w:right="309"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Apply leadership and communication skills to ensure quality, collaborative, and continuous patient care at a fundamental level. </w:t>
      </w:r>
    </w:p>
    <w:p w:rsidR="00000000" w:rsidDel="00000000" w:rsidP="00000000" w:rsidRDefault="00000000" w:rsidRPr="00000000" w14:paraId="0000005F">
      <w:pPr>
        <w:widowControl w:val="0"/>
        <w:numPr>
          <w:ilvl w:val="0"/>
          <w:numId w:val="41"/>
        </w:numPr>
        <w:spacing w:before="8"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evidence-based resources to locate the best practices and plan care delivery. </w:t>
      </w:r>
    </w:p>
    <w:p w:rsidR="00000000" w:rsidDel="00000000" w:rsidP="00000000" w:rsidRDefault="00000000" w:rsidRPr="00000000" w14:paraId="00000060">
      <w:pPr>
        <w:widowControl w:val="0"/>
        <w:numPr>
          <w:ilvl w:val="0"/>
          <w:numId w:val="41"/>
        </w:numPr>
        <w:spacing w:before="11" w:line="240" w:lineRule="auto"/>
        <w:ind w:left="720" w:right="492"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Utilize information and healthcare technology to acquire knowledge and skills to provide safe nursing care to the older adult. </w:t>
      </w:r>
    </w:p>
    <w:p w:rsidR="00000000" w:rsidDel="00000000" w:rsidP="00000000" w:rsidRDefault="00000000" w:rsidRPr="00000000" w14:paraId="00000061">
      <w:pPr>
        <w:widowControl w:val="0"/>
        <w:numPr>
          <w:ilvl w:val="0"/>
          <w:numId w:val="41"/>
        </w:numPr>
        <w:spacing w:before="8" w:line="240" w:lineRule="auto"/>
        <w:ind w:left="720" w:right="72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Utilize regulatory agency standards and guidelines to assure quality and safety with the older adult client. </w:t>
      </w:r>
    </w:p>
    <w:p w:rsidR="00000000" w:rsidDel="00000000" w:rsidP="00000000" w:rsidRDefault="00000000" w:rsidRPr="00000000" w14:paraId="0000006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Marianist Values</w:t>
      </w:r>
    </w:p>
    <w:p w:rsidR="00000000" w:rsidDel="00000000" w:rsidP="00000000" w:rsidRDefault="00000000" w:rsidRPr="00000000" w14:paraId="0000006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65">
      <w:pPr>
        <w:numPr>
          <w:ilvl w:val="0"/>
          <w:numId w:val="53"/>
        </w:numPr>
        <w:spacing w:line="240" w:lineRule="auto"/>
        <w:ind w:left="720" w:hanging="360"/>
        <w:rPr>
          <w:rFonts w:ascii="Calibri" w:cs="Calibri" w:eastAsia="Calibri" w:hAnsi="Calibri"/>
          <w:color w:val="000000"/>
          <w:sz w:val="24"/>
          <w:szCs w:val="24"/>
          <w:u w:val="none"/>
        </w:rPr>
      </w:pPr>
      <w:r w:rsidDel="00000000" w:rsidR="00000000" w:rsidRPr="00000000">
        <w:rPr>
          <w:rFonts w:ascii="Calibri" w:cs="Calibri" w:eastAsia="Calibri" w:hAnsi="Calibri"/>
          <w:color w:val="000000"/>
          <w:sz w:val="24"/>
          <w:szCs w:val="24"/>
          <w:rtl w:val="0"/>
        </w:rPr>
        <w:t xml:space="preserve">Education for formation in faith.</w:t>
      </w:r>
      <w:r w:rsidDel="00000000" w:rsidR="00000000" w:rsidRPr="00000000">
        <w:rPr>
          <w:rtl w:val="0"/>
        </w:rPr>
      </w:r>
    </w:p>
    <w:p w:rsidR="00000000" w:rsidDel="00000000" w:rsidP="00000000" w:rsidRDefault="00000000" w:rsidRPr="00000000" w14:paraId="00000066">
      <w:pPr>
        <w:numPr>
          <w:ilvl w:val="0"/>
          <w:numId w:val="53"/>
        </w:numPr>
        <w:spacing w:line="240" w:lineRule="auto"/>
        <w:ind w:left="720" w:hanging="360"/>
        <w:rPr>
          <w:rFonts w:ascii="Calibri" w:cs="Calibri" w:eastAsia="Calibri" w:hAnsi="Calibri"/>
          <w:color w:val="000000"/>
          <w:sz w:val="24"/>
          <w:szCs w:val="24"/>
          <w:u w:val="none"/>
        </w:rPr>
      </w:pPr>
      <w:r w:rsidDel="00000000" w:rsidR="00000000" w:rsidRPr="00000000">
        <w:rPr>
          <w:rFonts w:ascii="Calibri" w:cs="Calibri" w:eastAsia="Calibri" w:hAnsi="Calibri"/>
          <w:color w:val="000000"/>
          <w:sz w:val="24"/>
          <w:szCs w:val="24"/>
          <w:rtl w:val="0"/>
        </w:rPr>
        <w:t xml:space="preserve">Provide an integral, quality education.</w:t>
      </w:r>
      <w:r w:rsidDel="00000000" w:rsidR="00000000" w:rsidRPr="00000000">
        <w:rPr>
          <w:rtl w:val="0"/>
        </w:rPr>
      </w:r>
    </w:p>
    <w:p w:rsidR="00000000" w:rsidDel="00000000" w:rsidP="00000000" w:rsidRDefault="00000000" w:rsidRPr="00000000" w14:paraId="00000067">
      <w:pPr>
        <w:numPr>
          <w:ilvl w:val="0"/>
          <w:numId w:val="53"/>
        </w:numPr>
        <w:spacing w:line="240" w:lineRule="auto"/>
        <w:ind w:left="720" w:hanging="360"/>
        <w:rPr>
          <w:rFonts w:ascii="Calibri" w:cs="Calibri" w:eastAsia="Calibri" w:hAnsi="Calibri"/>
          <w:color w:val="000000"/>
          <w:sz w:val="24"/>
          <w:szCs w:val="24"/>
          <w:u w:val="none"/>
        </w:rPr>
      </w:pPr>
      <w:r w:rsidDel="00000000" w:rsidR="00000000" w:rsidRPr="00000000">
        <w:rPr>
          <w:rFonts w:ascii="Calibri" w:cs="Calibri" w:eastAsia="Calibri" w:hAnsi="Calibri"/>
          <w:color w:val="000000"/>
          <w:sz w:val="24"/>
          <w:szCs w:val="24"/>
          <w:rtl w:val="0"/>
        </w:rPr>
        <w:t xml:space="preserve">Educate in family spirit.</w:t>
      </w:r>
      <w:r w:rsidDel="00000000" w:rsidR="00000000" w:rsidRPr="00000000">
        <w:rPr>
          <w:rtl w:val="0"/>
        </w:rPr>
      </w:r>
    </w:p>
    <w:p w:rsidR="00000000" w:rsidDel="00000000" w:rsidP="00000000" w:rsidRDefault="00000000" w:rsidRPr="00000000" w14:paraId="00000068">
      <w:pPr>
        <w:numPr>
          <w:ilvl w:val="0"/>
          <w:numId w:val="53"/>
        </w:numPr>
        <w:spacing w:line="240" w:lineRule="auto"/>
        <w:ind w:left="720" w:hanging="360"/>
        <w:rPr>
          <w:rFonts w:ascii="Calibri" w:cs="Calibri" w:eastAsia="Calibri" w:hAnsi="Calibri"/>
          <w:color w:val="000000"/>
          <w:sz w:val="24"/>
          <w:szCs w:val="24"/>
          <w:u w:val="none"/>
        </w:rPr>
      </w:pPr>
      <w:r w:rsidDel="00000000" w:rsidR="00000000" w:rsidRPr="00000000">
        <w:rPr>
          <w:rFonts w:ascii="Calibri" w:cs="Calibri" w:eastAsia="Calibri" w:hAnsi="Calibri"/>
          <w:color w:val="000000"/>
          <w:sz w:val="24"/>
          <w:szCs w:val="24"/>
          <w:rtl w:val="0"/>
        </w:rPr>
        <w:t xml:space="preserve">Educate for service, justice and peace, and integrity of creation.</w:t>
      </w:r>
      <w:r w:rsidDel="00000000" w:rsidR="00000000" w:rsidRPr="00000000">
        <w:rPr>
          <w:rtl w:val="0"/>
        </w:rPr>
      </w:r>
    </w:p>
    <w:p w:rsidR="00000000" w:rsidDel="00000000" w:rsidP="00000000" w:rsidRDefault="00000000" w:rsidRPr="00000000" w14:paraId="00000069">
      <w:pPr>
        <w:numPr>
          <w:ilvl w:val="0"/>
          <w:numId w:val="53"/>
        </w:numPr>
        <w:spacing w:line="240" w:lineRule="auto"/>
        <w:ind w:left="720" w:hanging="360"/>
        <w:rPr>
          <w:rFonts w:ascii="Calibri" w:cs="Calibri" w:eastAsia="Calibri" w:hAnsi="Calibri"/>
          <w:color w:val="000000"/>
          <w:sz w:val="24"/>
          <w:szCs w:val="24"/>
          <w:u w:val="none"/>
        </w:rPr>
      </w:pPr>
      <w:r w:rsidDel="00000000" w:rsidR="00000000" w:rsidRPr="00000000">
        <w:rPr>
          <w:rFonts w:ascii="Calibri" w:cs="Calibri" w:eastAsia="Calibri" w:hAnsi="Calibri"/>
          <w:color w:val="000000"/>
          <w:sz w:val="24"/>
          <w:szCs w:val="24"/>
          <w:rtl w:val="0"/>
        </w:rPr>
        <w:t xml:space="preserve">Educate for adaptation and change.</w:t>
      </w:r>
    </w:p>
    <w:p w:rsidR="00000000" w:rsidDel="00000000" w:rsidP="00000000" w:rsidRDefault="00000000" w:rsidRPr="00000000" w14:paraId="0000006A">
      <w:pPr>
        <w:widowControl w:val="0"/>
        <w:spacing w:before="322" w:line="240" w:lineRule="auto"/>
        <w:ind w:right="219"/>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NUR 204, we strive to provide you with a quality nursing education through the lens of the Marianist value of service, justice, and peace. The following attitudes, skills and knowledge related to social justice are expected in this course: </w:t>
      </w:r>
    </w:p>
    <w:p w:rsidR="00000000" w:rsidDel="00000000" w:rsidP="00000000" w:rsidRDefault="00000000" w:rsidRPr="00000000" w14:paraId="0000006B">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Apply principles of professional nursing ethics in professional situations by integrating core principles of social justice and human rights into practice.</w:t>
      </w:r>
    </w:p>
    <w:p w:rsidR="00000000" w:rsidDel="00000000" w:rsidP="00000000" w:rsidRDefault="00000000" w:rsidRPr="00000000" w14:paraId="0000006C">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Examine the influence of personal values in decision making for nursing practice.</w:t>
      </w:r>
    </w:p>
    <w:p w:rsidR="00000000" w:rsidDel="00000000" w:rsidP="00000000" w:rsidRDefault="00000000" w:rsidRPr="00000000" w14:paraId="0000006D">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Assume accountability for personal and professional behaviors.</w:t>
      </w:r>
    </w:p>
    <w:p w:rsidR="00000000" w:rsidDel="00000000" w:rsidP="00000000" w:rsidRDefault="00000000" w:rsidRPr="00000000" w14:paraId="0000006E">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Communicate to the healthcare team one’s personal bias on difficult healthcare decisions that impact one’s ability to provide care.</w:t>
      </w:r>
    </w:p>
    <w:p w:rsidR="00000000" w:rsidDel="00000000" w:rsidP="00000000" w:rsidRDefault="00000000" w:rsidRPr="00000000" w14:paraId="0000006F">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Protect patient privacy and confidentiality of patient records and other privileged communications.</w:t>
      </w:r>
    </w:p>
    <w:p w:rsidR="00000000" w:rsidDel="00000000" w:rsidP="00000000" w:rsidRDefault="00000000" w:rsidRPr="00000000" w14:paraId="00000070">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Articulate impact of diversity, equity, and inclusion on team-based communications.</w:t>
      </w:r>
    </w:p>
    <w:p w:rsidR="00000000" w:rsidDel="00000000" w:rsidP="00000000" w:rsidRDefault="00000000" w:rsidRPr="00000000" w14:paraId="00000071">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Recognize nursing’s essential role in improving healthcare quality and safety.</w:t>
      </w:r>
    </w:p>
    <w:p w:rsidR="00000000" w:rsidDel="00000000" w:rsidP="00000000" w:rsidRDefault="00000000" w:rsidRPr="00000000" w14:paraId="00000072">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 to prevent unsafe, illegal, or unethical care practices.</w:t>
      </w:r>
    </w:p>
    <w:p w:rsidR="00000000" w:rsidDel="00000000" w:rsidP="00000000" w:rsidRDefault="00000000" w:rsidRPr="00000000" w14:paraId="00000073">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Assume accountability for reporting unsafe conditions, near misses, and errors to reduce harm.</w:t>
      </w:r>
    </w:p>
    <w:p w:rsidR="00000000" w:rsidDel="00000000" w:rsidP="00000000" w:rsidRDefault="00000000" w:rsidRPr="00000000" w14:paraId="00000074">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Respect individuals and families’ self-determination in their healthcare decisions.</w:t>
      </w:r>
    </w:p>
    <w:p w:rsidR="00000000" w:rsidDel="00000000" w:rsidP="00000000" w:rsidRDefault="00000000" w:rsidRPr="00000000" w14:paraId="00000075">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evidence-based patient teaching materials, considering health literacy, vision, hearing, and cultural sensitivity.</w:t>
      </w:r>
    </w:p>
    <w:p w:rsidR="00000000" w:rsidDel="00000000" w:rsidP="00000000" w:rsidRDefault="00000000" w:rsidRPr="00000000" w14:paraId="00000076">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Educate individuals and families regarding self care for health promotion, illness prevention, and illness management.</w:t>
      </w:r>
    </w:p>
    <w:p w:rsidR="00000000" w:rsidDel="00000000" w:rsidP="00000000" w:rsidRDefault="00000000" w:rsidRPr="00000000" w14:paraId="00000077">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Demonstrate appropriate use of information and communication technologies.</w:t>
      </w:r>
    </w:p>
    <w:p w:rsidR="00000000" w:rsidDel="00000000" w:rsidP="00000000" w:rsidRDefault="00000000" w:rsidRPr="00000000" w14:paraId="00000078">
      <w:pPr>
        <w:numPr>
          <w:ilvl w:val="0"/>
          <w:numId w:val="2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Recognize the impact of health disparities and social determinants of health on care outcomes.</w:t>
      </w:r>
    </w:p>
    <w:p w:rsidR="00000000" w:rsidDel="00000000" w:rsidP="00000000" w:rsidRDefault="00000000" w:rsidRPr="00000000" w14:paraId="0000007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A">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Native Hawaiian Values</w:t>
      </w:r>
    </w:p>
    <w:p w:rsidR="00000000" w:rsidDel="00000000" w:rsidP="00000000" w:rsidRDefault="00000000" w:rsidRPr="00000000" w14:paraId="0000007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7C">
      <w:pPr>
        <w:numPr>
          <w:ilvl w:val="0"/>
          <w:numId w:val="2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Formation in Faith (Mana) E ola au i ke akua (ʻŌlelo Noʻeau 364) May I live by God.</w:t>
      </w:r>
    </w:p>
    <w:p w:rsidR="00000000" w:rsidDel="00000000" w:rsidP="00000000" w:rsidRDefault="00000000" w:rsidRPr="00000000" w14:paraId="0000007D">
      <w:pPr>
        <w:numPr>
          <w:ilvl w:val="0"/>
          <w:numId w:val="2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7E">
      <w:pPr>
        <w:numPr>
          <w:ilvl w:val="0"/>
          <w:numId w:val="2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7F">
      <w:pPr>
        <w:numPr>
          <w:ilvl w:val="0"/>
          <w:numId w:val="2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80">
      <w:pPr>
        <w:numPr>
          <w:ilvl w:val="0"/>
          <w:numId w:val="2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81">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82">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Alignment of Course Learning Outcomes</w:t>
      </w:r>
    </w:p>
    <w:p w:rsidR="00000000" w:rsidDel="00000000" w:rsidP="00000000" w:rsidRDefault="00000000" w:rsidRPr="00000000" w14:paraId="00000083">
      <w:pPr>
        <w:pStyle w:val="Heading3"/>
        <w:spacing w:before="320" w:line="240" w:lineRule="auto"/>
        <w:rPr>
          <w:rFonts w:ascii="Calibri" w:cs="Calibri" w:eastAsia="Calibri" w:hAnsi="Calibri"/>
          <w:i w:val="1"/>
          <w:iCs w:val="1"/>
          <w:color w:val="434343"/>
          <w:sz w:val="24"/>
          <w:szCs w:val="24"/>
        </w:rPr>
      </w:pPr>
      <w:bookmarkStart w:colFirst="0" w:colLast="0" w:name="_heading=h.1dstp4l5dpi5" w:id="0"/>
      <w:bookmarkEnd w:id="0"/>
      <w:r w:rsidDel="00000000" w:rsidR="00000000" w:rsidRPr="00000000">
        <w:rPr>
          <w:rFonts w:ascii="Calibri" w:cs="Calibri" w:eastAsia="Calibri" w:hAnsi="Calibri"/>
          <w:sz w:val="24"/>
          <w:szCs w:val="24"/>
          <w:rtl w:val="0"/>
        </w:rPr>
        <w:t xml:space="preserve">Program Learning Outcomes</w:t>
      </w:r>
      <w:r w:rsidDel="00000000" w:rsidR="00000000" w:rsidRPr="00000000">
        <w:rPr>
          <w:rtl w:val="0"/>
        </w:rPr>
      </w:r>
    </w:p>
    <w:tbl>
      <w:tblPr>
        <w:tblStyle w:val="Table2"/>
        <w:tblpPr w:leftFromText="180" w:rightFromText="180" w:topFromText="180" w:bottomFromText="180" w:vertAnchor="text" w:horzAnchor="text" w:tblpX="-120" w:tblpY="16.093750000004547"/>
        <w:tblW w:w="1006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05"/>
        <w:gridCol w:w="780"/>
        <w:gridCol w:w="690"/>
        <w:gridCol w:w="765"/>
        <w:gridCol w:w="690"/>
        <w:gridCol w:w="735"/>
        <w:tblGridChange w:id="0">
          <w:tblGrid>
            <w:gridCol w:w="6405"/>
            <w:gridCol w:w="780"/>
            <w:gridCol w:w="690"/>
            <w:gridCol w:w="765"/>
            <w:gridCol w:w="690"/>
            <w:gridCol w:w="735"/>
          </w:tblGrid>
        </w:tblGridChange>
      </w:tblGrid>
      <w:tr>
        <w:trPr>
          <w:cantSplit w:val="0"/>
          <w:tblHeader w:val="0"/>
        </w:trPr>
        <w:tc>
          <w:tcPr>
            <w:vAlign w:val="center"/>
          </w:tcPr>
          <w:p w:rsidR="00000000" w:rsidDel="00000000" w:rsidP="00000000" w:rsidRDefault="00000000" w:rsidRPr="00000000" w14:paraId="00000084">
            <w:pPr>
              <w:ind w:left="360"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Key progression in professional nurse practice:  I= Introduced to the concept/skill D= Developing   M= Mastered</w:t>
            </w:r>
          </w:p>
        </w:tc>
        <w:tc>
          <w:tcPr>
            <w:vAlign w:val="center"/>
          </w:tcPr>
          <w:p w:rsidR="00000000" w:rsidDel="00000000" w:rsidP="00000000" w:rsidRDefault="00000000" w:rsidRPr="00000000" w14:paraId="00000085">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CLO1</w:t>
            </w:r>
          </w:p>
        </w:tc>
        <w:tc>
          <w:tcPr>
            <w:vAlign w:val="center"/>
          </w:tcPr>
          <w:p w:rsidR="00000000" w:rsidDel="00000000" w:rsidP="00000000" w:rsidRDefault="00000000" w:rsidRPr="00000000" w14:paraId="00000086">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CLO2</w:t>
            </w:r>
          </w:p>
        </w:tc>
        <w:tc>
          <w:tcPr>
            <w:vAlign w:val="center"/>
          </w:tcPr>
          <w:p w:rsidR="00000000" w:rsidDel="00000000" w:rsidP="00000000" w:rsidRDefault="00000000" w:rsidRPr="00000000" w14:paraId="00000087">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CLO3</w:t>
            </w:r>
          </w:p>
        </w:tc>
        <w:tc>
          <w:tcPr>
            <w:vAlign w:val="center"/>
          </w:tcPr>
          <w:p w:rsidR="00000000" w:rsidDel="00000000" w:rsidP="00000000" w:rsidRDefault="00000000" w:rsidRPr="00000000" w14:paraId="00000088">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CLO4</w:t>
            </w:r>
          </w:p>
        </w:tc>
        <w:tc>
          <w:tcPr>
            <w:vAlign w:val="center"/>
          </w:tcPr>
          <w:p w:rsidR="00000000" w:rsidDel="00000000" w:rsidP="00000000" w:rsidRDefault="00000000" w:rsidRPr="00000000" w14:paraId="00000089">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CLO5</w:t>
            </w:r>
          </w:p>
        </w:tc>
      </w:tr>
      <w:tr>
        <w:trPr>
          <w:cantSplit w:val="0"/>
          <w:tblHeader w:val="0"/>
        </w:trPr>
        <w:tc>
          <w:tcPr>
            <w:vAlign w:val="center"/>
          </w:tcPr>
          <w:p w:rsidR="00000000" w:rsidDel="00000000" w:rsidP="00000000" w:rsidRDefault="00000000" w:rsidRPr="00000000" w14:paraId="0000008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 Utilize the nursing process to advocate for safe, holistic, patient-centered care across the lifespan, incorporating the Marianist value of service, justice and peace. </w:t>
            </w:r>
          </w:p>
        </w:tc>
        <w:tc>
          <w:tcPr>
            <w:vAlign w:val="center"/>
          </w:tcPr>
          <w:p w:rsidR="00000000" w:rsidDel="00000000" w:rsidP="00000000" w:rsidRDefault="00000000" w:rsidRPr="00000000" w14:paraId="0000008B">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w:t>
            </w:r>
          </w:p>
        </w:tc>
        <w:tc>
          <w:tcPr>
            <w:vAlign w:val="center"/>
          </w:tcPr>
          <w:p w:rsidR="00000000" w:rsidDel="00000000" w:rsidP="00000000" w:rsidRDefault="00000000" w:rsidRPr="00000000" w14:paraId="0000008C">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8D">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8E">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8F">
            <w:pPr>
              <w:jc w:val="center"/>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#2: Apply leadership and communication skills to ensure quality, collaborative and continuous patient care.</w:t>
            </w:r>
          </w:p>
        </w:tc>
        <w:tc>
          <w:tcPr>
            <w:vAlign w:val="center"/>
          </w:tcPr>
          <w:p w:rsidR="00000000" w:rsidDel="00000000" w:rsidP="00000000" w:rsidRDefault="00000000" w:rsidRPr="00000000" w14:paraId="00000091">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92">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w:t>
            </w:r>
          </w:p>
        </w:tc>
        <w:tc>
          <w:tcPr>
            <w:vAlign w:val="center"/>
          </w:tcPr>
          <w:p w:rsidR="00000000" w:rsidDel="00000000" w:rsidP="00000000" w:rsidRDefault="00000000" w:rsidRPr="00000000" w14:paraId="00000093">
            <w:pPr>
              <w:jc w:val="center"/>
              <w:rPr>
                <w:rFonts w:ascii="Calibri" w:cs="Calibri" w:eastAsia="Calibri" w:hAnsi="Calibri"/>
                <w:color w:val="ff0000"/>
                <w:sz w:val="24"/>
                <w:szCs w:val="24"/>
              </w:rPr>
            </w:pPr>
            <w:r w:rsidDel="00000000" w:rsidR="00000000" w:rsidRPr="00000000">
              <w:rPr>
                <w:rtl w:val="0"/>
              </w:rPr>
            </w:r>
          </w:p>
        </w:tc>
        <w:tc>
          <w:tcPr>
            <w:vAlign w:val="center"/>
          </w:tcPr>
          <w:p w:rsidR="00000000" w:rsidDel="00000000" w:rsidP="00000000" w:rsidRDefault="00000000" w:rsidRPr="00000000" w14:paraId="00000094">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95">
            <w:pPr>
              <w:jc w:val="center"/>
              <w:rPr>
                <w:rFonts w:ascii="Calibri" w:cs="Calibri" w:eastAsia="Calibri" w:hAnsi="Calibri"/>
                <w:color w:val="ff0000"/>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#3: Integrate credible research with clinical experience and patient preferences for optimal care across the lifespan.</w:t>
            </w:r>
          </w:p>
        </w:tc>
        <w:tc>
          <w:tcPr>
            <w:vAlign w:val="center"/>
          </w:tcPr>
          <w:p w:rsidR="00000000" w:rsidDel="00000000" w:rsidP="00000000" w:rsidRDefault="00000000" w:rsidRPr="00000000" w14:paraId="00000097">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98">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9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w:t>
            </w:r>
          </w:p>
        </w:tc>
        <w:tc>
          <w:tcPr>
            <w:vAlign w:val="center"/>
          </w:tcPr>
          <w:p w:rsidR="00000000" w:rsidDel="00000000" w:rsidP="00000000" w:rsidRDefault="00000000" w:rsidRPr="00000000" w14:paraId="0000009A">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9B">
            <w:pPr>
              <w:jc w:val="center"/>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#4: Incorporate informatics and healthcare technologies into the practice of professional nursing.</w:t>
            </w:r>
          </w:p>
        </w:tc>
        <w:tc>
          <w:tcPr>
            <w:vAlign w:val="center"/>
          </w:tcPr>
          <w:p w:rsidR="00000000" w:rsidDel="00000000" w:rsidP="00000000" w:rsidRDefault="00000000" w:rsidRPr="00000000" w14:paraId="0000009D">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9E">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9F">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A0">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w:t>
            </w:r>
          </w:p>
        </w:tc>
        <w:tc>
          <w:tcPr>
            <w:vAlign w:val="center"/>
          </w:tcPr>
          <w:p w:rsidR="00000000" w:rsidDel="00000000" w:rsidP="00000000" w:rsidRDefault="00000000" w:rsidRPr="00000000" w14:paraId="000000A1">
            <w:pPr>
              <w:jc w:val="center"/>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#5: Contribute to the safety and quality improvement of the healthcare environment.</w:t>
            </w:r>
          </w:p>
        </w:tc>
        <w:tc>
          <w:tcPr>
            <w:vAlign w:val="center"/>
          </w:tcPr>
          <w:p w:rsidR="00000000" w:rsidDel="00000000" w:rsidP="00000000" w:rsidRDefault="00000000" w:rsidRPr="00000000" w14:paraId="000000A3">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A4">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A5">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A6">
            <w:pPr>
              <w:jc w:val="center"/>
              <w:rPr>
                <w:rFonts w:ascii="Calibri" w:cs="Calibri" w:eastAsia="Calibri" w:hAnsi="Calibri"/>
                <w:sz w:val="24"/>
                <w:szCs w:val="24"/>
              </w:rPr>
            </w:pPr>
            <w:r w:rsidDel="00000000" w:rsidR="00000000" w:rsidRPr="00000000">
              <w:rPr>
                <w:rtl w:val="0"/>
              </w:rPr>
            </w:r>
          </w:p>
        </w:tc>
        <w:tc>
          <w:tcPr>
            <w:vAlign w:val="center"/>
          </w:tcPr>
          <w:p w:rsidR="00000000" w:rsidDel="00000000" w:rsidP="00000000" w:rsidRDefault="00000000" w:rsidRPr="00000000" w14:paraId="000000A7">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w:t>
            </w:r>
          </w:p>
        </w:tc>
      </w:tr>
    </w:tbl>
    <w:p w:rsidR="00000000" w:rsidDel="00000000" w:rsidP="00000000" w:rsidRDefault="00000000" w:rsidRPr="00000000" w14:paraId="000000A8">
      <w:pPr>
        <w:pStyle w:val="Heading3"/>
        <w:spacing w:before="0" w:line="240" w:lineRule="auto"/>
        <w:rPr>
          <w:rFonts w:ascii="Calibri" w:cs="Calibri" w:eastAsia="Calibri" w:hAnsi="Calibri"/>
          <w:i w:val="1"/>
          <w:iCs w:val="1"/>
          <w:color w:val="434343"/>
          <w:sz w:val="24"/>
          <w:szCs w:val="24"/>
        </w:rPr>
      </w:pPr>
      <w:bookmarkStart w:colFirst="0" w:colLast="0" w:name="_heading=h.xty5tsymomw2" w:id="1"/>
      <w:bookmarkEnd w:id="1"/>
      <w:r w:rsidDel="00000000" w:rsidR="00000000" w:rsidRPr="00000000">
        <w:rPr>
          <w:rtl w:val="0"/>
        </w:rPr>
      </w:r>
    </w:p>
    <w:sdt>
      <w:sdtPr>
        <w:lock w:val="contentLocked"/>
        <w:id w:val="1168128997"/>
        <w:tag w:val="goog_rdk_0"/>
      </w:sdtPr>
      <w:sdtContent>
        <w:tbl>
          <w:tblPr>
            <w:tblStyle w:val="Table3"/>
            <w:tblW w:w="1006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05"/>
            <w:gridCol w:w="780"/>
            <w:gridCol w:w="690"/>
            <w:gridCol w:w="765"/>
            <w:gridCol w:w="690"/>
            <w:gridCol w:w="735"/>
            <w:tblGridChange w:id="0">
              <w:tblGrid>
                <w:gridCol w:w="6405"/>
                <w:gridCol w:w="780"/>
                <w:gridCol w:w="690"/>
                <w:gridCol w:w="765"/>
                <w:gridCol w:w="690"/>
                <w:gridCol w:w="735"/>
              </w:tblGrid>
            </w:tblGridChange>
          </w:tblGrid>
          <w:tr>
            <w:trPr>
              <w:cantSplit w:val="0"/>
              <w:tblHeader w:val="0"/>
            </w:trPr>
            <w:tc>
              <w:tcPr>
                <w:vAlign w:val="center"/>
              </w:tcPr>
              <w:p w:rsidR="00000000" w:rsidDel="00000000" w:rsidP="00000000" w:rsidRDefault="00000000" w:rsidRPr="00000000" w14:paraId="000000A9">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Alignment with Course Outcomes:  X= Alignment</w:t>
                </w:r>
              </w:p>
            </w:tc>
            <w:tc>
              <w:tcPr>
                <w:vAlign w:val="center"/>
              </w:tcPr>
              <w:p w:rsidR="00000000" w:rsidDel="00000000" w:rsidP="00000000" w:rsidRDefault="00000000" w:rsidRPr="00000000" w14:paraId="000000AA">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CLO1</w:t>
                </w:r>
              </w:p>
            </w:tc>
            <w:tc>
              <w:tcPr>
                <w:vAlign w:val="center"/>
              </w:tcPr>
              <w:p w:rsidR="00000000" w:rsidDel="00000000" w:rsidP="00000000" w:rsidRDefault="00000000" w:rsidRPr="00000000" w14:paraId="000000AB">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CLO2</w:t>
                </w:r>
              </w:p>
            </w:tc>
            <w:tc>
              <w:tcPr>
                <w:vAlign w:val="center"/>
              </w:tcPr>
              <w:p w:rsidR="00000000" w:rsidDel="00000000" w:rsidP="00000000" w:rsidRDefault="00000000" w:rsidRPr="00000000" w14:paraId="000000AC">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CLO3</w:t>
                </w:r>
              </w:p>
            </w:tc>
            <w:tc>
              <w:tcPr>
                <w:vAlign w:val="center"/>
              </w:tcPr>
              <w:p w:rsidR="00000000" w:rsidDel="00000000" w:rsidP="00000000" w:rsidRDefault="00000000" w:rsidRPr="00000000" w14:paraId="000000AD">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CLO4</w:t>
                </w:r>
              </w:p>
            </w:tc>
            <w:tc>
              <w:tcPr>
                <w:vAlign w:val="center"/>
              </w:tcPr>
              <w:p w:rsidR="00000000" w:rsidDel="00000000" w:rsidP="00000000" w:rsidRDefault="00000000" w:rsidRPr="00000000" w14:paraId="000000AE">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CLO5</w:t>
                </w:r>
              </w:p>
            </w:tc>
          </w:tr>
          <w:tr>
            <w:trPr>
              <w:cantSplit w:val="0"/>
              <w:trHeight w:val="253" w:hRule="atLeast"/>
              <w:tblHeader w:val="0"/>
            </w:trPr>
            <w:tc>
              <w:tcPr>
                <w:vAlign w:val="center"/>
              </w:tcPr>
              <w:p w:rsidR="00000000" w:rsidDel="00000000" w:rsidP="00000000" w:rsidRDefault="00000000" w:rsidRPr="00000000" w14:paraId="000000AF">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Marianist Values</w:t>
                </w:r>
              </w:p>
            </w:tc>
            <w:tc>
              <w:tcPr>
                <w:vAlign w:val="center"/>
              </w:tcPr>
              <w:p w:rsidR="00000000" w:rsidDel="00000000" w:rsidP="00000000" w:rsidRDefault="00000000" w:rsidRPr="00000000" w14:paraId="000000B0">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X</w:t>
                </w:r>
              </w:p>
            </w:tc>
            <w:tc>
              <w:tcPr>
                <w:vAlign w:val="center"/>
              </w:tcPr>
              <w:p w:rsidR="00000000" w:rsidDel="00000000" w:rsidP="00000000" w:rsidRDefault="00000000" w:rsidRPr="00000000" w14:paraId="000000B1">
                <w:pPr>
                  <w:spacing w:line="240" w:lineRule="auto"/>
                  <w:jc w:val="center"/>
                  <w:rPr>
                    <w:rFonts w:ascii="Calibri" w:cs="Calibri" w:eastAsia="Calibri" w:hAnsi="Calibri"/>
                    <w:b w:val="1"/>
                    <w:bCs w:val="1"/>
                    <w:sz w:val="24"/>
                    <w:szCs w:val="24"/>
                  </w:rPr>
                </w:pPr>
                <w:r w:rsidDel="00000000" w:rsidR="00000000" w:rsidRPr="00000000">
                  <w:rPr>
                    <w:rtl w:val="0"/>
                  </w:rPr>
                </w:r>
              </w:p>
            </w:tc>
            <w:tc>
              <w:tcPr>
                <w:vAlign w:val="center"/>
              </w:tcPr>
              <w:p w:rsidR="00000000" w:rsidDel="00000000" w:rsidP="00000000" w:rsidRDefault="00000000" w:rsidRPr="00000000" w14:paraId="000000B2">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X</w:t>
                </w:r>
              </w:p>
            </w:tc>
            <w:tc>
              <w:tcPr>
                <w:vAlign w:val="center"/>
              </w:tcPr>
              <w:p w:rsidR="00000000" w:rsidDel="00000000" w:rsidP="00000000" w:rsidRDefault="00000000" w:rsidRPr="00000000" w14:paraId="000000B3">
                <w:pPr>
                  <w:spacing w:line="240" w:lineRule="auto"/>
                  <w:jc w:val="center"/>
                  <w:rPr>
                    <w:rFonts w:ascii="Calibri" w:cs="Calibri" w:eastAsia="Calibri" w:hAnsi="Calibri"/>
                    <w:b w:val="1"/>
                    <w:bCs w:val="1"/>
                    <w:sz w:val="24"/>
                    <w:szCs w:val="24"/>
                  </w:rPr>
                </w:pPr>
                <w:r w:rsidDel="00000000" w:rsidR="00000000" w:rsidRPr="00000000">
                  <w:rPr>
                    <w:rtl w:val="0"/>
                  </w:rPr>
                </w:r>
              </w:p>
            </w:tc>
            <w:tc>
              <w:tcPr>
                <w:vAlign w:val="center"/>
              </w:tcPr>
              <w:p w:rsidR="00000000" w:rsidDel="00000000" w:rsidP="00000000" w:rsidRDefault="00000000" w:rsidRPr="00000000" w14:paraId="000000B4">
                <w:pPr>
                  <w:spacing w:line="240" w:lineRule="auto"/>
                  <w:jc w:val="center"/>
                  <w:rPr>
                    <w:rFonts w:ascii="Calibri" w:cs="Calibri" w:eastAsia="Calibri" w:hAnsi="Calibri"/>
                    <w:b w:val="1"/>
                    <w:bCs w:val="1"/>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5">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Native Hawaiian  Values</w:t>
                </w:r>
              </w:p>
            </w:tc>
            <w:tc>
              <w:tcPr>
                <w:vAlign w:val="center"/>
              </w:tcPr>
              <w:p w:rsidR="00000000" w:rsidDel="00000000" w:rsidP="00000000" w:rsidRDefault="00000000" w:rsidRPr="00000000" w14:paraId="000000B6">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X</w:t>
                </w:r>
              </w:p>
            </w:tc>
            <w:tc>
              <w:tcPr>
                <w:vAlign w:val="center"/>
              </w:tcPr>
              <w:p w:rsidR="00000000" w:rsidDel="00000000" w:rsidP="00000000" w:rsidRDefault="00000000" w:rsidRPr="00000000" w14:paraId="000000B7">
                <w:pPr>
                  <w:spacing w:line="240" w:lineRule="auto"/>
                  <w:jc w:val="center"/>
                  <w:rPr>
                    <w:rFonts w:ascii="Calibri" w:cs="Calibri" w:eastAsia="Calibri" w:hAnsi="Calibri"/>
                    <w:b w:val="1"/>
                    <w:bCs w:val="1"/>
                    <w:sz w:val="24"/>
                    <w:szCs w:val="24"/>
                  </w:rPr>
                </w:pPr>
                <w:r w:rsidDel="00000000" w:rsidR="00000000" w:rsidRPr="00000000">
                  <w:rPr>
                    <w:rtl w:val="0"/>
                  </w:rPr>
                </w:r>
              </w:p>
            </w:tc>
            <w:tc>
              <w:tcPr>
                <w:vAlign w:val="center"/>
              </w:tcPr>
              <w:p w:rsidR="00000000" w:rsidDel="00000000" w:rsidP="00000000" w:rsidRDefault="00000000" w:rsidRPr="00000000" w14:paraId="000000B8">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X</w:t>
                </w:r>
              </w:p>
            </w:tc>
            <w:tc>
              <w:tcPr>
                <w:vAlign w:val="center"/>
              </w:tcPr>
              <w:p w:rsidR="00000000" w:rsidDel="00000000" w:rsidP="00000000" w:rsidRDefault="00000000" w:rsidRPr="00000000" w14:paraId="000000B9">
                <w:pPr>
                  <w:spacing w:line="240" w:lineRule="auto"/>
                  <w:jc w:val="center"/>
                  <w:rPr>
                    <w:rFonts w:ascii="Calibri" w:cs="Calibri" w:eastAsia="Calibri" w:hAnsi="Calibri"/>
                    <w:b w:val="1"/>
                    <w:bCs w:val="1"/>
                    <w:sz w:val="24"/>
                    <w:szCs w:val="24"/>
                  </w:rPr>
                </w:pPr>
                <w:r w:rsidDel="00000000" w:rsidR="00000000" w:rsidRPr="00000000">
                  <w:rPr>
                    <w:rtl w:val="0"/>
                  </w:rPr>
                </w:r>
              </w:p>
            </w:tc>
            <w:tc>
              <w:tcPr>
                <w:vAlign w:val="center"/>
              </w:tcPr>
              <w:p w:rsidR="00000000" w:rsidDel="00000000" w:rsidP="00000000" w:rsidRDefault="00000000" w:rsidRPr="00000000" w14:paraId="000000BA">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X</w:t>
                </w:r>
              </w:p>
            </w:tc>
          </w:tr>
        </w:tbl>
      </w:sdtContent>
    </w:sdt>
    <w:p w:rsidR="00000000" w:rsidDel="00000000" w:rsidP="00000000" w:rsidRDefault="00000000" w:rsidRPr="00000000" w14:paraId="000000BB">
      <w:pPr>
        <w:pStyle w:val="Heading3"/>
        <w:spacing w:before="0" w:line="240" w:lineRule="auto"/>
        <w:rPr>
          <w:rFonts w:ascii="Calibri" w:cs="Calibri" w:eastAsia="Calibri" w:hAnsi="Calibri"/>
          <w:sz w:val="24"/>
          <w:szCs w:val="24"/>
        </w:rPr>
      </w:pPr>
      <w:bookmarkStart w:colFirst="0" w:colLast="0" w:name="_heading=h.3wrak24pdadl" w:id="2"/>
      <w:bookmarkEnd w:id="2"/>
      <w:r w:rsidDel="00000000" w:rsidR="00000000" w:rsidRPr="00000000">
        <w:rPr>
          <w:rtl w:val="0"/>
        </w:rPr>
      </w:r>
    </w:p>
    <w:p w:rsidR="00000000" w:rsidDel="00000000" w:rsidP="00000000" w:rsidRDefault="00000000" w:rsidRPr="00000000" w14:paraId="000000BC">
      <w:pPr>
        <w:keepNext w:val="1"/>
        <w:keepLines w:val="1"/>
        <w:pBdr>
          <w:top w:color="0054a6" w:space="1" w:sz="24" w:val="single"/>
          <w:left w:space="0" w:sz="0" w:val="nil"/>
          <w:bottom w:color="0054a6" w:space="1" w:sz="24" w:val="single"/>
          <w:right w:space="0" w:sz="0" w:val="nil"/>
          <w:between w:space="0" w:sz="0" w:val="nil"/>
        </w:pBdr>
        <w:shd w:fill="0054a6" w:val="clear"/>
        <w:spacing w:before="240" w:line="240" w:lineRule="auto"/>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Course Activities</w:t>
      </w:r>
    </w:p>
    <w:p w:rsidR="00000000" w:rsidDel="00000000" w:rsidP="00000000" w:rsidRDefault="00000000" w:rsidRPr="00000000" w14:paraId="000000BD">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BE">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Assessment and Course Grading </w:t>
      </w:r>
      <w:r w:rsidDel="00000000" w:rsidR="00000000" w:rsidRPr="00000000">
        <w:rPr>
          <w:rtl w:val="0"/>
        </w:rPr>
      </w:r>
    </w:p>
    <w:p w:rsidR="00000000" w:rsidDel="00000000" w:rsidP="00000000" w:rsidRDefault="00000000" w:rsidRPr="00000000" w14:paraId="000000B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Assignment/assessment descriptions and instructions can be found in the appropriate modules on Canvas.  Students are required to review the expectations of each assignment/assessment prior to completion.</w:t>
      </w:r>
    </w:p>
    <w:p w:rsidR="00000000" w:rsidDel="00000000" w:rsidP="00000000" w:rsidRDefault="00000000" w:rsidRPr="00000000" w14:paraId="000000C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proportion that each of the above contributes to your grade in this course is as follows:</w:t>
      </w:r>
    </w:p>
    <w:p w:rsidR="00000000" w:rsidDel="00000000" w:rsidP="00000000" w:rsidRDefault="00000000" w:rsidRPr="00000000" w14:paraId="000000C2">
      <w:pPr>
        <w:spacing w:line="240" w:lineRule="auto"/>
        <w:rPr>
          <w:rFonts w:ascii="Calibri" w:cs="Calibri" w:eastAsia="Calibri" w:hAnsi="Calibri"/>
          <w:b w:val="1"/>
          <w:bCs w:val="1"/>
          <w:sz w:val="24"/>
          <w:szCs w:val="24"/>
        </w:rPr>
      </w:pPr>
      <w:r w:rsidDel="00000000" w:rsidR="00000000" w:rsidRPr="00000000">
        <w:rPr>
          <w:rtl w:val="0"/>
        </w:rPr>
      </w:r>
    </w:p>
    <w:tbl>
      <w:tblPr>
        <w:tblStyle w:val="Table4"/>
        <w:tblW w:w="8235.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60"/>
        <w:gridCol w:w="2475"/>
        <w:tblGridChange w:id="0">
          <w:tblGrid>
            <w:gridCol w:w="5760"/>
            <w:gridCol w:w="2475"/>
          </w:tblGrid>
        </w:tblGridChange>
      </w:tblGrid>
      <w:tr>
        <w:trPr>
          <w:cantSplit w:val="0"/>
          <w:tblHeader w:val="0"/>
        </w:trPr>
        <w:tc>
          <w:tcPr>
            <w:shd w:fill="d9d9d9" w:val="clear"/>
            <w:vAlign w:val="center"/>
          </w:tcPr>
          <w:p w:rsidR="00000000" w:rsidDel="00000000" w:rsidP="00000000" w:rsidRDefault="00000000" w:rsidRPr="00000000" w14:paraId="000000C3">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List of Assignments</w:t>
            </w:r>
          </w:p>
        </w:tc>
        <w:tc>
          <w:tcPr>
            <w:shd w:fill="d9d9d9" w:val="clear"/>
            <w:vAlign w:val="center"/>
          </w:tcPr>
          <w:p w:rsidR="00000000" w:rsidDel="00000000" w:rsidP="00000000" w:rsidRDefault="00000000" w:rsidRPr="00000000" w14:paraId="000000C4">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Course Grade %</w:t>
            </w:r>
          </w:p>
        </w:tc>
      </w:tr>
      <w:tr>
        <w:trPr>
          <w:cantSplit w:val="0"/>
          <w:tblHeader w:val="0"/>
        </w:trPr>
        <w:tc>
          <w:tcPr>
            <w:vAlign w:val="center"/>
          </w:tcPr>
          <w:p w:rsidR="00000000" w:rsidDel="00000000" w:rsidP="00000000" w:rsidRDefault="00000000" w:rsidRPr="00000000" w14:paraId="000000C5">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Quiz 1 (15%)</w:t>
              <w:br w:type="textWrapping"/>
              <w:t xml:space="preserve">Quiz 2 (15%)</w:t>
              <w:br w:type="textWrapping"/>
              <w:t xml:space="preserve">Quiz 3 (15%)</w:t>
            </w:r>
          </w:p>
        </w:tc>
        <w:tc>
          <w:tcPr>
            <w:vAlign w:val="center"/>
          </w:tcPr>
          <w:p w:rsidR="00000000" w:rsidDel="00000000" w:rsidP="00000000" w:rsidRDefault="00000000" w:rsidRPr="00000000" w14:paraId="000000C6">
            <w:pPr>
              <w:spacing w:line="240" w:lineRule="auto"/>
              <w:jc w:val="right"/>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45%</w:t>
            </w:r>
          </w:p>
        </w:tc>
      </w:tr>
      <w:tr>
        <w:trPr>
          <w:cantSplit w:val="0"/>
          <w:tblHeader w:val="0"/>
        </w:trPr>
        <w:tc>
          <w:tcPr>
            <w:vAlign w:val="center"/>
          </w:tcPr>
          <w:p w:rsidR="00000000" w:rsidDel="00000000" w:rsidP="00000000" w:rsidRDefault="00000000" w:rsidRPr="00000000" w14:paraId="000000C7">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Final exam – cumulative </w:t>
            </w:r>
          </w:p>
        </w:tc>
        <w:tc>
          <w:tcPr>
            <w:vAlign w:val="center"/>
          </w:tcPr>
          <w:p w:rsidR="00000000" w:rsidDel="00000000" w:rsidP="00000000" w:rsidRDefault="00000000" w:rsidRPr="00000000" w14:paraId="000000C8">
            <w:pPr>
              <w:spacing w:line="240" w:lineRule="auto"/>
              <w:jc w:val="right"/>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35%</w:t>
            </w:r>
          </w:p>
        </w:tc>
      </w:tr>
      <w:tr>
        <w:trPr>
          <w:cantSplit w:val="0"/>
          <w:tblHeader w:val="0"/>
        </w:trPr>
        <w:tc>
          <w:tcPr>
            <w:vAlign w:val="center"/>
          </w:tcPr>
          <w:p w:rsidR="00000000" w:rsidDel="00000000" w:rsidP="00000000" w:rsidRDefault="00000000" w:rsidRPr="00000000" w14:paraId="000000C9">
            <w:pPr>
              <w:spacing w:line="240" w:lineRule="auto"/>
              <w:rPr>
                <w:rFonts w:ascii="Calibri" w:cs="Calibri" w:eastAsia="Calibri" w:hAnsi="Calibri"/>
                <w:b w:val="1"/>
                <w:bCs w:val="1"/>
                <w:sz w:val="23"/>
                <w:szCs w:val="23"/>
              </w:rPr>
            </w:pPr>
            <w:r w:rsidDel="00000000" w:rsidR="00000000" w:rsidRPr="00000000">
              <w:rPr>
                <w:rFonts w:ascii="Calibri" w:cs="Calibri" w:eastAsia="Calibri" w:hAnsi="Calibri"/>
                <w:sz w:val="23"/>
                <w:szCs w:val="23"/>
                <w:rtl w:val="0"/>
              </w:rPr>
              <w:t xml:space="preserve">ATI Proctored Fundamentals Mastery Exam </w:t>
            </w:r>
            <w:r w:rsidDel="00000000" w:rsidR="00000000" w:rsidRPr="00000000">
              <w:rPr>
                <w:rFonts w:ascii="Calibri" w:cs="Calibri" w:eastAsia="Calibri" w:hAnsi="Calibri"/>
                <w:b w:val="1"/>
                <w:bCs w:val="1"/>
                <w:sz w:val="23"/>
                <w:szCs w:val="23"/>
                <w:rtl w:val="0"/>
              </w:rPr>
              <w:t xml:space="preserve"> </w:t>
            </w:r>
          </w:p>
        </w:tc>
        <w:tc>
          <w:tcPr>
            <w:vAlign w:val="center"/>
          </w:tcPr>
          <w:p w:rsidR="00000000" w:rsidDel="00000000" w:rsidP="00000000" w:rsidRDefault="00000000" w:rsidRPr="00000000" w14:paraId="000000CA">
            <w:pPr>
              <w:tabs>
                <w:tab w:val="right" w:leader="none" w:pos="2267"/>
              </w:tabs>
              <w:spacing w:line="240" w:lineRule="auto"/>
              <w:ind w:right="-18"/>
              <w:jc w:val="right"/>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5%</w:t>
            </w:r>
          </w:p>
        </w:tc>
      </w:tr>
      <w:tr>
        <w:trPr>
          <w:cantSplit w:val="0"/>
          <w:trHeight w:val="315" w:hRule="atLeast"/>
          <w:tblHeader w:val="0"/>
        </w:trPr>
        <w:tc>
          <w:tcPr>
            <w:gridSpan w:val="2"/>
            <w:vAlign w:val="center"/>
          </w:tcPr>
          <w:p w:rsidR="00000000" w:rsidDel="00000000" w:rsidP="00000000" w:rsidRDefault="00000000" w:rsidRPr="00000000" w14:paraId="000000CB">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Students must have a </w:t>
            </w:r>
            <w:r w:rsidDel="00000000" w:rsidR="00000000" w:rsidRPr="00000000">
              <w:rPr>
                <w:rFonts w:ascii="Calibri" w:cs="Calibri" w:eastAsia="Calibri" w:hAnsi="Calibri"/>
                <w:b w:val="1"/>
                <w:bCs w:val="1"/>
                <w:sz w:val="24"/>
                <w:szCs w:val="24"/>
                <w:highlight w:val="yellow"/>
                <w:rtl w:val="0"/>
              </w:rPr>
              <w:t xml:space="preserve">weighted testing average</w:t>
            </w:r>
            <w:r w:rsidDel="00000000" w:rsidR="00000000" w:rsidRPr="00000000">
              <w:rPr>
                <w:rFonts w:ascii="Calibri" w:cs="Calibri" w:eastAsia="Calibri" w:hAnsi="Calibri"/>
                <w:b w:val="1"/>
                <w:bCs w:val="1"/>
                <w:sz w:val="24"/>
                <w:szCs w:val="24"/>
                <w:rtl w:val="0"/>
              </w:rPr>
              <w:t xml:space="preserve"> score (above) of 75% for the items above.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Virtual Assignments</w:t>
            </w:r>
          </w:p>
        </w:tc>
        <w:tc>
          <w:tcPr>
            <w:vAlign w:val="center"/>
          </w:tcPr>
          <w:p w:rsidR="00000000" w:rsidDel="00000000" w:rsidP="00000000" w:rsidRDefault="00000000" w:rsidRPr="00000000" w14:paraId="000000CE">
            <w:pPr>
              <w:tabs>
                <w:tab w:val="right" w:leader="none" w:pos="2267"/>
              </w:tabs>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r>
      <w:tr>
        <w:trPr>
          <w:cantSplit w:val="0"/>
          <w:tblHeader w:val="0"/>
        </w:trPr>
        <w:tc>
          <w:tcPr>
            <w:vAlign w:val="center"/>
          </w:tcPr>
          <w:p w:rsidR="00000000" w:rsidDel="00000000" w:rsidP="00000000" w:rsidRDefault="00000000" w:rsidRPr="00000000" w14:paraId="000000C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Homework </w:t>
            </w:r>
          </w:p>
        </w:tc>
        <w:tc>
          <w:tcPr>
            <w:vAlign w:val="center"/>
          </w:tcPr>
          <w:p w:rsidR="00000000" w:rsidDel="00000000" w:rsidP="00000000" w:rsidRDefault="00000000" w:rsidRPr="00000000" w14:paraId="000000D0">
            <w:pPr>
              <w:tabs>
                <w:tab w:val="right" w:leader="none" w:pos="2267"/>
              </w:tabs>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r>
      <w:tr>
        <w:trPr>
          <w:cantSplit w:val="0"/>
          <w:tblHeader w:val="0"/>
        </w:trPr>
        <w:tc>
          <w:tcPr>
            <w:vAlign w:val="center"/>
          </w:tcPr>
          <w:p w:rsidR="00000000" w:rsidDel="00000000" w:rsidP="00000000" w:rsidRDefault="00000000" w:rsidRPr="00000000" w14:paraId="000000D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ATI Practice Tests A with remediation assignment Focused Review of All areas below 90%</w:t>
            </w:r>
          </w:p>
        </w:tc>
        <w:tc>
          <w:tcPr>
            <w:vAlign w:val="center"/>
          </w:tcPr>
          <w:p w:rsidR="00000000" w:rsidDel="00000000" w:rsidP="00000000" w:rsidRDefault="00000000" w:rsidRPr="00000000" w14:paraId="000000D2">
            <w:pPr>
              <w:tabs>
                <w:tab w:val="right" w:leader="none" w:pos="2267"/>
              </w:tabs>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r>
      <w:tr>
        <w:trPr>
          <w:cantSplit w:val="0"/>
          <w:tblHeader w:val="0"/>
        </w:trPr>
        <w:tc>
          <w:tcPr>
            <w:vAlign w:val="center"/>
          </w:tcPr>
          <w:p w:rsidR="00000000" w:rsidDel="00000000" w:rsidP="00000000" w:rsidRDefault="00000000" w:rsidRPr="00000000" w14:paraId="000000D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ATI Practice Tests B with remediation assignment Focused Review of All areas below 90%</w:t>
            </w:r>
          </w:p>
        </w:tc>
        <w:tc>
          <w:tcPr>
            <w:vAlign w:val="center"/>
          </w:tcPr>
          <w:p w:rsidR="00000000" w:rsidDel="00000000" w:rsidP="00000000" w:rsidRDefault="00000000" w:rsidRPr="00000000" w14:paraId="000000D4">
            <w:pPr>
              <w:tabs>
                <w:tab w:val="right" w:leader="none" w:pos="2267"/>
              </w:tabs>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r>
      <w:tr>
        <w:trPr>
          <w:cantSplit w:val="0"/>
          <w:tblHeader w:val="0"/>
        </w:trPr>
        <w:tc>
          <w:tcPr>
            <w:vAlign w:val="center"/>
          </w:tcPr>
          <w:p w:rsidR="00000000" w:rsidDel="00000000" w:rsidP="00000000" w:rsidRDefault="00000000" w:rsidRPr="00000000" w14:paraId="000000D5">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Total:</w:t>
            </w:r>
          </w:p>
        </w:tc>
        <w:tc>
          <w:tcPr>
            <w:vAlign w:val="center"/>
          </w:tcPr>
          <w:p w:rsidR="00000000" w:rsidDel="00000000" w:rsidP="00000000" w:rsidRDefault="00000000" w:rsidRPr="00000000" w14:paraId="000000D6">
            <w:pPr>
              <w:spacing w:line="240" w:lineRule="auto"/>
              <w:jc w:val="righ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100%</w:t>
            </w:r>
          </w:p>
        </w:tc>
      </w:tr>
    </w:tbl>
    <w:p w:rsidR="00000000" w:rsidDel="00000000" w:rsidP="00000000" w:rsidRDefault="00000000" w:rsidRPr="00000000" w14:paraId="000000D7">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D8">
      <w:pPr>
        <w:spacing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Clinical Course Grading Percentage </w:t>
      </w:r>
    </w:p>
    <w:p w:rsidR="00000000" w:rsidDel="00000000" w:rsidP="00000000" w:rsidRDefault="00000000" w:rsidRPr="00000000" w14:paraId="000000D9">
      <w:pPr>
        <w:spacing w:line="240" w:lineRule="auto"/>
        <w:rPr>
          <w:rFonts w:ascii="Calibri" w:cs="Calibri" w:eastAsia="Calibri" w:hAnsi="Calibri"/>
          <w:b w:val="1"/>
          <w:bCs w:val="1"/>
          <w:sz w:val="24"/>
          <w:szCs w:val="24"/>
        </w:rPr>
      </w:pPr>
      <w:r w:rsidDel="00000000" w:rsidR="00000000" w:rsidRPr="00000000">
        <w:rPr>
          <w:rtl w:val="0"/>
        </w:rPr>
      </w:r>
    </w:p>
    <w:tbl>
      <w:tblPr>
        <w:tblStyle w:val="Table5"/>
        <w:tblW w:w="7440.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0"/>
        <w:gridCol w:w="2880"/>
        <w:tblGridChange w:id="0">
          <w:tblGrid>
            <w:gridCol w:w="4560"/>
            <w:gridCol w:w="2880"/>
          </w:tblGrid>
        </w:tblGridChange>
      </w:tblGrid>
      <w:tr>
        <w:trPr>
          <w:cantSplit w:val="0"/>
          <w:tblHeader w:val="0"/>
        </w:trPr>
        <w:tc>
          <w:tcPr>
            <w:shd w:fill="d9d9d9" w:val="clear"/>
            <w:vAlign w:val="center"/>
          </w:tcPr>
          <w:p w:rsidR="00000000" w:rsidDel="00000000" w:rsidP="00000000" w:rsidRDefault="00000000" w:rsidRPr="00000000" w14:paraId="000000DA">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Clinical Performance</w:t>
            </w:r>
          </w:p>
        </w:tc>
        <w:tc>
          <w:tcPr>
            <w:shd w:fill="d9d9d9" w:val="clear"/>
            <w:vAlign w:val="center"/>
          </w:tcPr>
          <w:p w:rsidR="00000000" w:rsidDel="00000000" w:rsidP="00000000" w:rsidRDefault="00000000" w:rsidRPr="00000000" w14:paraId="000000DB">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Percentage/equivalent</w:t>
            </w:r>
          </w:p>
        </w:tc>
      </w:tr>
      <w:tr>
        <w:trPr>
          <w:cantSplit w:val="0"/>
          <w:tblHeader w:val="0"/>
        </w:trPr>
        <w:tc>
          <w:tcPr>
            <w:vAlign w:val="center"/>
          </w:tcPr>
          <w:p w:rsidR="00000000" w:rsidDel="00000000" w:rsidP="00000000" w:rsidRDefault="00000000" w:rsidRPr="00000000" w14:paraId="000000D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Medication Dosage Calculation Assessment</w:t>
            </w:r>
          </w:p>
        </w:tc>
        <w:tc>
          <w:tcPr>
            <w:vAlign w:val="center"/>
          </w:tcPr>
          <w:p w:rsidR="00000000" w:rsidDel="00000000" w:rsidP="00000000" w:rsidRDefault="00000000" w:rsidRPr="00000000" w14:paraId="000000D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Pass/Fail</w:t>
            </w:r>
          </w:p>
        </w:tc>
      </w:tr>
      <w:tr>
        <w:trPr>
          <w:cantSplit w:val="0"/>
          <w:tblHeader w:val="0"/>
        </w:trPr>
        <w:tc>
          <w:tcPr>
            <w:vAlign w:val="center"/>
          </w:tcPr>
          <w:p w:rsidR="00000000" w:rsidDel="00000000" w:rsidP="00000000" w:rsidRDefault="00000000" w:rsidRPr="00000000" w14:paraId="000000D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Midterm Clinical Evaluation by</w:t>
            </w:r>
          </w:p>
          <w:p w:rsidR="00000000" w:rsidDel="00000000" w:rsidP="00000000" w:rsidRDefault="00000000" w:rsidRPr="00000000" w14:paraId="000000DF">
            <w:pPr>
              <w:numPr>
                <w:ilvl w:val="0"/>
                <w:numId w:val="4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Adjunct Faculty</w:t>
            </w:r>
          </w:p>
        </w:tc>
        <w:tc>
          <w:tcPr>
            <w:vAlign w:val="center"/>
          </w:tcPr>
          <w:p w:rsidR="00000000" w:rsidDel="00000000" w:rsidP="00000000" w:rsidRDefault="00000000" w:rsidRPr="00000000" w14:paraId="000000E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Satisfactory/Unsatisfactory</w:t>
            </w:r>
          </w:p>
        </w:tc>
      </w:tr>
      <w:tr>
        <w:trPr>
          <w:cantSplit w:val="0"/>
          <w:tblHeader w:val="0"/>
        </w:trPr>
        <w:tc>
          <w:tcPr>
            <w:vAlign w:val="center"/>
          </w:tcPr>
          <w:p w:rsidR="00000000" w:rsidDel="00000000" w:rsidP="00000000" w:rsidRDefault="00000000" w:rsidRPr="00000000" w14:paraId="000000E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Clinical and Lab Forms</w:t>
            </w:r>
          </w:p>
          <w:p w:rsidR="00000000" w:rsidDel="00000000" w:rsidP="00000000" w:rsidRDefault="00000000" w:rsidRPr="00000000" w14:paraId="000000E2">
            <w:pPr>
              <w:numPr>
                <w:ilvl w:val="0"/>
                <w:numId w:val="4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Reflections</w:t>
            </w:r>
          </w:p>
          <w:p w:rsidR="00000000" w:rsidDel="00000000" w:rsidP="00000000" w:rsidRDefault="00000000" w:rsidRPr="00000000" w14:paraId="000000E3">
            <w:pPr>
              <w:numPr>
                <w:ilvl w:val="0"/>
                <w:numId w:val="4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F-DAR notes</w:t>
            </w:r>
          </w:p>
          <w:p w:rsidR="00000000" w:rsidDel="00000000" w:rsidP="00000000" w:rsidRDefault="00000000" w:rsidRPr="00000000" w14:paraId="000000E4">
            <w:pPr>
              <w:numPr>
                <w:ilvl w:val="0"/>
                <w:numId w:val="4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Clinical Worksheets</w:t>
            </w:r>
          </w:p>
          <w:p w:rsidR="00000000" w:rsidDel="00000000" w:rsidP="00000000" w:rsidRDefault="00000000" w:rsidRPr="00000000" w14:paraId="000000E5">
            <w:pPr>
              <w:numPr>
                <w:ilvl w:val="0"/>
                <w:numId w:val="4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and Performance</w:t>
            </w:r>
          </w:p>
          <w:p w:rsidR="00000000" w:rsidDel="00000000" w:rsidP="00000000" w:rsidRDefault="00000000" w:rsidRPr="00000000" w14:paraId="000000E6">
            <w:pPr>
              <w:numPr>
                <w:ilvl w:val="0"/>
                <w:numId w:val="4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Skills Check-off List (Final week)</w:t>
            </w:r>
          </w:p>
        </w:tc>
        <w:tc>
          <w:tcPr>
            <w:vAlign w:val="center"/>
          </w:tcPr>
          <w:p w:rsidR="00000000" w:rsidDel="00000000" w:rsidP="00000000" w:rsidRDefault="00000000" w:rsidRPr="00000000" w14:paraId="000000E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Mandatory</w:t>
              <w:br w:type="textWrapping"/>
              <w:t xml:space="preserve">Satisfactory/Unsatisfactory</w:t>
            </w:r>
          </w:p>
        </w:tc>
      </w:tr>
      <w:tr>
        <w:trPr>
          <w:cantSplit w:val="0"/>
          <w:tblHeader w:val="0"/>
        </w:trPr>
        <w:tc>
          <w:tcPr>
            <w:vAlign w:val="center"/>
          </w:tcPr>
          <w:p w:rsidR="00000000" w:rsidDel="00000000" w:rsidP="00000000" w:rsidRDefault="00000000" w:rsidRPr="00000000" w14:paraId="000000E8">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Final Evaluation by the course coordinator and Adjunct Faculty</w:t>
            </w:r>
            <w:r w:rsidDel="00000000" w:rsidR="00000000" w:rsidRPr="00000000">
              <w:rPr>
                <w:rtl w:val="0"/>
              </w:rPr>
            </w:r>
          </w:p>
        </w:tc>
        <w:tc>
          <w:tcPr>
            <w:vAlign w:val="center"/>
          </w:tcPr>
          <w:p w:rsidR="00000000" w:rsidDel="00000000" w:rsidP="00000000" w:rsidRDefault="00000000" w:rsidRPr="00000000" w14:paraId="000000E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Satisfactory/Unsatisfactory</w:t>
            </w:r>
          </w:p>
        </w:tc>
      </w:tr>
    </w:tbl>
    <w:p w:rsidR="00000000" w:rsidDel="00000000" w:rsidP="00000000" w:rsidRDefault="00000000" w:rsidRPr="00000000" w14:paraId="000000EA">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shd w:fill="fff2cc" w:val="clear"/>
          <w:rtl w:val="0"/>
        </w:rPr>
        <w:t xml:space="preserve">* All clinical forms are mandatory by the due date.  If any clinical forms are missed, your course grade will be “Incomplete”. </w:t>
      </w:r>
      <w:r w:rsidDel="00000000" w:rsidR="00000000" w:rsidRPr="00000000">
        <w:rPr>
          <w:rFonts w:ascii="Calibri" w:cs="Calibri" w:eastAsia="Calibri" w:hAnsi="Calibri"/>
          <w:b w:val="1"/>
          <w:bCs w:val="1"/>
          <w:sz w:val="24"/>
          <w:szCs w:val="24"/>
          <w:u w:val="single"/>
          <w:shd w:fill="fff2cc" w:val="clear"/>
          <w:rtl w:val="0"/>
        </w:rPr>
        <w:t xml:space="preserve">All assignments</w:t>
      </w:r>
      <w:r w:rsidDel="00000000" w:rsidR="00000000" w:rsidRPr="00000000">
        <w:rPr>
          <w:rFonts w:ascii="Calibri" w:cs="Calibri" w:eastAsia="Calibri" w:hAnsi="Calibri"/>
          <w:b w:val="1"/>
          <w:bCs w:val="1"/>
          <w:sz w:val="24"/>
          <w:szCs w:val="24"/>
          <w:shd w:fill="fff2cc" w:val="clear"/>
          <w:rtl w:val="0"/>
        </w:rPr>
        <w:t xml:space="preserve"> (including pass/fail) in didactic and clinical must be completed and graded as “pass or satisfactory” to pass the course. </w:t>
      </w:r>
      <w:r w:rsidDel="00000000" w:rsidR="00000000" w:rsidRPr="00000000">
        <w:rPr>
          <w:rtl w:val="0"/>
        </w:rPr>
      </w:r>
    </w:p>
    <w:p w:rsidR="00000000" w:rsidDel="00000000" w:rsidP="00000000" w:rsidRDefault="00000000" w:rsidRPr="00000000" w14:paraId="000000E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C">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Homework</w:t>
      </w:r>
    </w:p>
    <w:p w:rsidR="00000000" w:rsidDel="00000000" w:rsidP="00000000" w:rsidRDefault="00000000" w:rsidRPr="00000000" w14:paraId="000000ED">
      <w:pPr>
        <w:widowControl w:val="0"/>
        <w:spacing w:before="11" w:line="240" w:lineRule="auto"/>
        <w:ind w:left="13" w:right="286" w:firstLine="14.000000000000002"/>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expected that assignments will be submitted on time. Late assignments are highly discouraged, and </w:t>
      </w:r>
      <w:r w:rsidDel="00000000" w:rsidR="00000000" w:rsidRPr="00000000">
        <w:rPr>
          <w:rFonts w:ascii="Calibri" w:cs="Calibri" w:eastAsia="Calibri" w:hAnsi="Calibri"/>
          <w:b w:val="1"/>
          <w:bCs w:val="1"/>
          <w:sz w:val="24"/>
          <w:szCs w:val="24"/>
          <w:u w:val="single"/>
          <w:rtl w:val="0"/>
        </w:rPr>
        <w:t xml:space="preserve">ALL </w:t>
      </w:r>
      <w:r w:rsidDel="00000000" w:rsidR="00000000" w:rsidRPr="00000000">
        <w:rPr>
          <w:rFonts w:ascii="Calibri" w:cs="Calibri" w:eastAsia="Calibri" w:hAnsi="Calibri"/>
          <w:sz w:val="24"/>
          <w:szCs w:val="24"/>
          <w:u w:val="single"/>
          <w:rtl w:val="0"/>
        </w:rPr>
        <w:t xml:space="preserve">assignments must be submitted to pass this course</w:t>
      </w:r>
      <w:r w:rsidDel="00000000" w:rsidR="00000000" w:rsidRPr="00000000">
        <w:rPr>
          <w:rFonts w:ascii="Calibri" w:cs="Calibri" w:eastAsia="Calibri" w:hAnsi="Calibri"/>
          <w:sz w:val="24"/>
          <w:szCs w:val="24"/>
          <w:rtl w:val="0"/>
        </w:rPr>
        <w:t xml:space="preserve">. The student is responsible to ensure the attachment is the final version of the assignment. Assignments will not be accepted beyond two weeks of due date. In addition, students are encouraged to collaborate; however, individual assignments must be done on an individual basis. When information submitted appears to be duplicate information, an investigation of academic dishonesty may occur. Please review the policy of academic honesty in detail. Proof of completion is needed for all assignments. </w:t>
      </w:r>
    </w:p>
    <w:p w:rsidR="00000000" w:rsidDel="00000000" w:rsidP="00000000" w:rsidRDefault="00000000" w:rsidRPr="00000000" w14:paraId="000000E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color w:val="0054a6"/>
          <w:sz w:val="24"/>
          <w:szCs w:val="24"/>
          <w:rtl w:val="0"/>
        </w:rPr>
        <w:t xml:space="preserve">Medication Dosage Calculation Assessment</w:t>
      </w:r>
      <w:r w:rsidDel="00000000" w:rsidR="00000000" w:rsidRPr="00000000">
        <w:rPr>
          <w:rtl w:val="0"/>
        </w:rPr>
      </w:r>
    </w:p>
    <w:p w:rsidR="00000000" w:rsidDel="00000000" w:rsidP="00000000" w:rsidRDefault="00000000" w:rsidRPr="00000000" w14:paraId="000000F0">
      <w:pPr>
        <w:widowControl w:val="0"/>
        <w:spacing w:before="52" w:line="240" w:lineRule="auto"/>
        <w:ind w:left="19" w:right="142" w:firstLine="8.00000000000000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student must pass a medication dosage calculation assessment test before administering medications in the clinical setting. Each student will have </w:t>
      </w:r>
      <w:r w:rsidDel="00000000" w:rsidR="00000000" w:rsidRPr="00000000">
        <w:rPr>
          <w:rFonts w:ascii="Calibri" w:cs="Calibri" w:eastAsia="Calibri" w:hAnsi="Calibri"/>
          <w:b w:val="1"/>
          <w:bCs w:val="1"/>
          <w:color w:val="cc0000"/>
          <w:sz w:val="24"/>
          <w:szCs w:val="24"/>
          <w:u w:val="single"/>
          <w:rtl w:val="0"/>
        </w:rPr>
        <w:t xml:space="preserve">three (3)</w:t>
      </w:r>
      <w:r w:rsidDel="00000000" w:rsidR="00000000" w:rsidRPr="00000000">
        <w:rPr>
          <w:rFonts w:ascii="Calibri" w:cs="Calibri" w:eastAsia="Calibri" w:hAnsi="Calibri"/>
          <w:sz w:val="24"/>
          <w:szCs w:val="24"/>
          <w:rtl w:val="0"/>
        </w:rPr>
        <w:t xml:space="preserve"> opportunities to pass the course required dosage calculation assessment test. The student must successfully pass the math test as specified in the course schedule. </w:t>
      </w:r>
    </w:p>
    <w:p w:rsidR="00000000" w:rsidDel="00000000" w:rsidP="00000000" w:rsidRDefault="00000000" w:rsidRPr="00000000" w14:paraId="000000F1">
      <w:pPr>
        <w:widowControl w:val="0"/>
        <w:spacing w:before="52" w:line="240" w:lineRule="auto"/>
        <w:ind w:left="19" w:right="142" w:firstLine="8.00000000000000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100% medication dosage calculation assessment test result is required. </w:t>
      </w:r>
    </w:p>
    <w:p w:rsidR="00000000" w:rsidDel="00000000" w:rsidP="00000000" w:rsidRDefault="00000000" w:rsidRPr="00000000" w14:paraId="000000F2">
      <w:pPr>
        <w:widowControl w:val="0"/>
        <w:spacing w:before="14" w:line="240" w:lineRule="auto"/>
        <w:ind w:right="532"/>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Failure to pass medication dosage calculation assessment test by the 3</w:t>
      </w:r>
      <w:r w:rsidDel="00000000" w:rsidR="00000000" w:rsidRPr="00000000">
        <w:rPr>
          <w:rFonts w:ascii="Calibri" w:cs="Calibri" w:eastAsia="Calibri" w:hAnsi="Calibri"/>
          <w:sz w:val="24"/>
          <w:szCs w:val="24"/>
          <w:vertAlign w:val="superscript"/>
          <w:rtl w:val="0"/>
        </w:rPr>
        <w:t xml:space="preserve">rd </w:t>
      </w:r>
      <w:r w:rsidDel="00000000" w:rsidR="00000000" w:rsidRPr="00000000">
        <w:rPr>
          <w:rFonts w:ascii="Calibri" w:cs="Calibri" w:eastAsia="Calibri" w:hAnsi="Calibri"/>
          <w:sz w:val="24"/>
          <w:szCs w:val="24"/>
          <w:rtl w:val="0"/>
        </w:rPr>
        <w:t xml:space="preserve">opportunity will constitute a course failure. </w:t>
      </w:r>
    </w:p>
    <w:p w:rsidR="00000000" w:rsidDel="00000000" w:rsidP="00000000" w:rsidRDefault="00000000" w:rsidRPr="00000000" w14:paraId="000000F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4">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Exams</w:t>
      </w:r>
    </w:p>
    <w:p w:rsidR="00000000" w:rsidDel="00000000" w:rsidP="00000000" w:rsidRDefault="00000000" w:rsidRPr="00000000" w14:paraId="000000F5">
      <w:pPr>
        <w:widowControl w:val="0"/>
        <w:spacing w:before="11" w:line="240" w:lineRule="auto"/>
        <w:ind w:left="16" w:right="243" w:firstLine="11"/>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Exams will be created to reflect both the Program Learning Outcomes (PLOs) and Course Learning Outcomes (CLOs). Questions will require recall and critical thinking to incorporate the application of the nursing process (assessment, diagnosis, outcome identification and planning, implementation, and evaluation) and priority setting. </w:t>
      </w:r>
      <w:r w:rsidDel="00000000" w:rsidR="00000000" w:rsidRPr="00000000">
        <w:rPr>
          <w:rFonts w:ascii="Calibri" w:cs="Calibri" w:eastAsia="Calibri" w:hAnsi="Calibri"/>
          <w:i w:val="1"/>
          <w:iCs w:val="1"/>
          <w:sz w:val="24"/>
          <w:szCs w:val="24"/>
          <w:rtl w:val="0"/>
        </w:rPr>
        <w:t xml:space="preserve">No bonus points or extra credit is given in this course. Please do not request these.</w:t>
      </w:r>
    </w:p>
    <w:p w:rsidR="00000000" w:rsidDel="00000000" w:rsidP="00000000" w:rsidRDefault="00000000" w:rsidRPr="00000000" w14:paraId="000000F6">
      <w:pPr>
        <w:keepNext w:val="1"/>
        <w:keepLines w:val="1"/>
        <w:pBdr>
          <w:top w:color="0054a6" w:space="1" w:sz="24" w:val="single"/>
          <w:left w:space="0" w:sz="0" w:val="nil"/>
          <w:bottom w:color="0054a6" w:space="1" w:sz="24" w:val="single"/>
          <w:right w:space="0" w:sz="0" w:val="nil"/>
          <w:between w:space="0" w:sz="0" w:val="nil"/>
        </w:pBdr>
        <w:shd w:fill="0054a6" w:val="clear"/>
        <w:spacing w:before="240" w:line="240" w:lineRule="auto"/>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Course Policies</w:t>
      </w:r>
    </w:p>
    <w:p w:rsidR="00000000" w:rsidDel="00000000" w:rsidP="00000000" w:rsidRDefault="00000000" w:rsidRPr="00000000" w14:paraId="000000F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8">
      <w:pPr>
        <w:spacing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Clinical Policies</w:t>
      </w:r>
    </w:p>
    <w:p w:rsidR="00000000" w:rsidDel="00000000" w:rsidP="00000000" w:rsidRDefault="00000000" w:rsidRPr="00000000" w14:paraId="000000F9">
      <w:pPr>
        <w:spacing w:line="240" w:lineRule="auto"/>
        <w:rPr>
          <w:rFonts w:ascii="Calibri" w:cs="Calibri" w:eastAsia="Calibri" w:hAnsi="Calibri"/>
          <w:b w:val="1"/>
          <w:bCs w:val="1"/>
          <w:color w:val="c00000"/>
          <w:sz w:val="24"/>
          <w:szCs w:val="24"/>
        </w:rPr>
      </w:pPr>
      <w:r w:rsidDel="00000000" w:rsidR="00000000" w:rsidRPr="00000000">
        <w:rPr>
          <w:rFonts w:ascii="Calibri" w:cs="Calibri" w:eastAsia="Calibri" w:hAnsi="Calibri"/>
          <w:sz w:val="24"/>
          <w:szCs w:val="24"/>
          <w:rtl w:val="0"/>
        </w:rPr>
        <w:t xml:space="preserve">NUR204 has both a didactic and clinical section. </w:t>
      </w:r>
      <w:r w:rsidDel="00000000" w:rsidR="00000000" w:rsidRPr="00000000">
        <w:rPr>
          <w:rFonts w:ascii="Calibri" w:cs="Calibri" w:eastAsia="Calibri" w:hAnsi="Calibri"/>
          <w:b w:val="1"/>
          <w:bCs w:val="1"/>
          <w:sz w:val="24"/>
          <w:szCs w:val="24"/>
          <w:rtl w:val="0"/>
        </w:rPr>
        <w:t xml:space="preserve">Students must meet the requirements of both sections in order to pass this course.</w:t>
      </w:r>
      <w:r w:rsidDel="00000000" w:rsidR="00000000" w:rsidRPr="00000000">
        <w:rPr>
          <w:rFonts w:ascii="Calibri" w:cs="Calibri" w:eastAsia="Calibri" w:hAnsi="Calibri"/>
          <w:sz w:val="24"/>
          <w:szCs w:val="24"/>
          <w:rtl w:val="0"/>
        </w:rPr>
        <w:t xml:space="preserve"> The clinical practicum evaluation is </w:t>
      </w:r>
      <w:r w:rsidDel="00000000" w:rsidR="00000000" w:rsidRPr="00000000">
        <w:rPr>
          <w:rFonts w:ascii="Calibri" w:cs="Calibri" w:eastAsia="Calibri" w:hAnsi="Calibri"/>
          <w:color w:val="434343"/>
          <w:sz w:val="24"/>
          <w:szCs w:val="24"/>
          <w:rtl w:val="0"/>
        </w:rPr>
        <w:t xml:space="preserve">a passing score as noted on the clinical evaluation tool</w:t>
      </w:r>
      <w:r w:rsidDel="00000000" w:rsidR="00000000" w:rsidRPr="00000000">
        <w:rPr>
          <w:rFonts w:ascii="Calibri" w:cs="Calibri" w:eastAsia="Calibri" w:hAnsi="Calibri"/>
          <w:sz w:val="24"/>
          <w:szCs w:val="24"/>
          <w:rtl w:val="0"/>
        </w:rPr>
        <w:t xml:space="preserve">. You must pass NURS204 with a grade of “C” or better and receive a satisfactory evaluation in Clinical Practicum to pass the class. Failure in either will result in failure of the course and you will not be permitted to continue in the nursing program progression as described in the CUH Undergraduate General Catalog and the School of Nursing Student Handbook. </w:t>
      </w:r>
      <w:r w:rsidDel="00000000" w:rsidR="00000000" w:rsidRPr="00000000">
        <w:rPr>
          <w:rFonts w:ascii="Calibri" w:cs="Calibri" w:eastAsia="Calibri" w:hAnsi="Calibri"/>
          <w:b w:val="1"/>
          <w:bCs w:val="1"/>
          <w:color w:val="c00000"/>
          <w:sz w:val="24"/>
          <w:szCs w:val="24"/>
          <w:rtl w:val="0"/>
        </w:rPr>
        <w:t xml:space="preserve">Repeating the course means repeating both didactic and clinical sections.</w:t>
      </w:r>
    </w:p>
    <w:p w:rsidR="00000000" w:rsidDel="00000000" w:rsidP="00000000" w:rsidRDefault="00000000" w:rsidRPr="00000000" w14:paraId="000000FA">
      <w:pPr>
        <w:spacing w:line="240" w:lineRule="auto"/>
        <w:rPr>
          <w:rFonts w:ascii="Calibri" w:cs="Calibri" w:eastAsia="Calibri" w:hAnsi="Calibri"/>
          <w:color w:val="c00000"/>
          <w:sz w:val="24"/>
          <w:szCs w:val="24"/>
        </w:rPr>
      </w:pPr>
      <w:r w:rsidDel="00000000" w:rsidR="00000000" w:rsidRPr="00000000">
        <w:rPr>
          <w:rtl w:val="0"/>
        </w:rPr>
      </w:r>
    </w:p>
    <w:p w:rsidR="00000000" w:rsidDel="00000000" w:rsidP="00000000" w:rsidRDefault="00000000" w:rsidRPr="00000000" w14:paraId="000000F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any clinical health/facility and preparation as determined by the Clinical Coordination team by the respective due dates.  Students are expected to keep email/telephone contact information updated in the School of Nursing Office as this is the main form of contact that the Clinical Coordination Team will use in order to contact students.  Failure to keep this information updated may result in the student not receiving pertinent clinical information.</w:t>
      </w:r>
    </w:p>
    <w:p w:rsidR="00000000" w:rsidDel="00000000" w:rsidP="00000000" w:rsidRDefault="00000000" w:rsidRPr="00000000" w14:paraId="000000FC">
      <w:pPr>
        <w:widowControl w:val="0"/>
        <w:spacing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FD">
      <w:pPr>
        <w:widowControl w:val="0"/>
        <w:spacing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Overall Testing Policy</w:t>
      </w:r>
    </w:p>
    <w:p w:rsidR="00000000" w:rsidDel="00000000" w:rsidP="00000000" w:rsidRDefault="00000000" w:rsidRPr="00000000" w14:paraId="000000FE">
      <w:pPr>
        <w:widowControl w:val="0"/>
        <w:numPr>
          <w:ilvl w:val="0"/>
          <w:numId w:val="2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pass this course, the student must obtain a 75% or higher weighted average on testing assessments in this course. </w:t>
      </w:r>
    </w:p>
    <w:p w:rsidR="00000000" w:rsidDel="00000000" w:rsidP="00000000" w:rsidRDefault="00000000" w:rsidRPr="00000000" w14:paraId="000000FF">
      <w:pPr>
        <w:widowControl w:val="0"/>
        <w:numPr>
          <w:ilvl w:val="1"/>
          <w:numId w:val="20"/>
        </w:numPr>
        <w:spacing w:line="240" w:lineRule="auto"/>
        <w:ind w:left="1440" w:hanging="36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Quizzes</w:t>
      </w:r>
    </w:p>
    <w:p w:rsidR="00000000" w:rsidDel="00000000" w:rsidP="00000000" w:rsidRDefault="00000000" w:rsidRPr="00000000" w14:paraId="00000100">
      <w:pPr>
        <w:widowControl w:val="0"/>
        <w:numPr>
          <w:ilvl w:val="1"/>
          <w:numId w:val="20"/>
        </w:numPr>
        <w:spacing w:line="240" w:lineRule="auto"/>
        <w:ind w:left="1440" w:hanging="36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ATI Proctored Mastery Exam</w:t>
      </w:r>
    </w:p>
    <w:p w:rsidR="00000000" w:rsidDel="00000000" w:rsidP="00000000" w:rsidRDefault="00000000" w:rsidRPr="00000000" w14:paraId="00000101">
      <w:pPr>
        <w:widowControl w:val="0"/>
        <w:numPr>
          <w:ilvl w:val="1"/>
          <w:numId w:val="20"/>
        </w:numPr>
        <w:spacing w:line="240" w:lineRule="auto"/>
        <w:ind w:left="1440" w:hanging="36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Cumulative Final Exam</w:t>
      </w:r>
      <w:r w:rsidDel="00000000" w:rsidR="00000000" w:rsidRPr="00000000">
        <w:rPr>
          <w:rtl w:val="0"/>
        </w:rPr>
      </w:r>
    </w:p>
    <w:p w:rsidR="00000000" w:rsidDel="00000000" w:rsidP="00000000" w:rsidRDefault="00000000" w:rsidRPr="00000000" w14:paraId="00000102">
      <w:pPr>
        <w:widowControl w:val="0"/>
        <w:numPr>
          <w:ilvl w:val="0"/>
          <w:numId w:val="2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ALL</w:t>
      </w:r>
      <w:r w:rsidDel="00000000" w:rsidR="00000000" w:rsidRPr="00000000">
        <w:rPr>
          <w:rFonts w:ascii="Calibri" w:cs="Calibri" w:eastAsia="Calibri" w:hAnsi="Calibri"/>
          <w:sz w:val="24"/>
          <w:szCs w:val="24"/>
          <w:rtl w:val="0"/>
        </w:rPr>
        <w:t xml:space="preserve"> assignments must be successfully completed in order to pass this course.</w:t>
      </w:r>
    </w:p>
    <w:p w:rsidR="00000000" w:rsidDel="00000000" w:rsidP="00000000" w:rsidRDefault="00000000" w:rsidRPr="00000000" w14:paraId="00000103">
      <w:pPr>
        <w:widowControl w:val="0"/>
        <w:numPr>
          <w:ilvl w:val="0"/>
          <w:numId w:val="2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student fails to successfully complete all required assignments and/or does not have a weighted average on testing assessments of at least 75% in all testing assessments in this course, the maximum grade obtained for the course will be a D.</w:t>
      </w:r>
    </w:p>
    <w:p w:rsidR="00000000" w:rsidDel="00000000" w:rsidP="00000000" w:rsidRDefault="00000000" w:rsidRPr="00000000" w14:paraId="00000104">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5">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Assignment Policy (all courses):</w:t>
      </w:r>
      <w:r w:rsidDel="00000000" w:rsidR="00000000" w:rsidRPr="00000000">
        <w:rPr>
          <w:rtl w:val="0"/>
        </w:rPr>
      </w:r>
    </w:p>
    <w:p w:rsidR="00000000" w:rsidDel="00000000" w:rsidP="00000000" w:rsidRDefault="00000000" w:rsidRPr="00000000" w14:paraId="00000106">
      <w:pPr>
        <w:numPr>
          <w:ilvl w:val="0"/>
          <w:numId w:val="3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assignments must be satisfactorily completed in order to pass this course.</w:t>
      </w:r>
    </w:p>
    <w:p w:rsidR="00000000" w:rsidDel="00000000" w:rsidP="00000000" w:rsidRDefault="00000000" w:rsidRPr="00000000" w14:paraId="00000107">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08">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09">
      <w:pPr>
        <w:spacing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ATI Grading Policy</w:t>
      </w:r>
    </w:p>
    <w:p w:rsidR="00000000" w:rsidDel="00000000" w:rsidP="00000000" w:rsidRDefault="00000000" w:rsidRPr="00000000" w14:paraId="0000010A">
      <w:pPr>
        <w:numPr>
          <w:ilvl w:val="0"/>
          <w:numId w:val="6"/>
        </w:numPr>
        <w:spacing w:line="240" w:lineRule="auto"/>
        <w:ind w:left="720" w:hanging="360"/>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Required Preparation</w:t>
      </w:r>
      <w:r w:rsidDel="00000000" w:rsidR="00000000" w:rsidRPr="00000000">
        <w:rPr>
          <w:rFonts w:ascii="Calibri" w:cs="Calibri" w:eastAsia="Calibri" w:hAnsi="Calibri"/>
          <w:color w:val="0054a6"/>
          <w:sz w:val="24"/>
          <w:szCs w:val="24"/>
          <w:rtl w:val="0"/>
        </w:rPr>
        <w:t xml:space="preserve">:</w:t>
      </w:r>
    </w:p>
    <w:p w:rsidR="00000000" w:rsidDel="00000000" w:rsidP="00000000" w:rsidRDefault="00000000" w:rsidRPr="00000000" w14:paraId="0000010B">
      <w:pPr>
        <w:numPr>
          <w:ilvl w:val="1"/>
          <w:numId w:val="6"/>
        </w:numPr>
        <w:spacing w:line="240" w:lineRule="auto"/>
        <w:ind w:left="1440" w:hanging="360"/>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Prior to taking the proctored </w:t>
      </w:r>
      <w:r w:rsidDel="00000000" w:rsidR="00000000" w:rsidRPr="00000000">
        <w:rPr>
          <w:rFonts w:ascii="Calibri" w:cs="Calibri" w:eastAsia="Calibri" w:hAnsi="Calibri"/>
          <w:b w:val="1"/>
          <w:bCs w:val="1"/>
          <w:color w:val="ff0000"/>
          <w:sz w:val="24"/>
          <w:szCs w:val="24"/>
          <w:rtl w:val="0"/>
        </w:rPr>
        <w:t xml:space="preserve">2023 Fundamentals Proctored</w:t>
      </w:r>
      <w:r w:rsidDel="00000000" w:rsidR="00000000" w:rsidRPr="00000000">
        <w:rPr>
          <w:rFonts w:ascii="Calibri" w:cs="Calibri" w:eastAsia="Calibri" w:hAnsi="Calibri"/>
          <w:color w:val="ff0000"/>
          <w:sz w:val="24"/>
          <w:szCs w:val="24"/>
          <w:rtl w:val="0"/>
        </w:rPr>
        <w:t xml:space="preserve">  </w:t>
      </w:r>
      <w:r w:rsidDel="00000000" w:rsidR="00000000" w:rsidRPr="00000000">
        <w:rPr>
          <w:rFonts w:ascii="Calibri" w:cs="Calibri" w:eastAsia="Calibri" w:hAnsi="Calibri"/>
          <w:sz w:val="24"/>
          <w:szCs w:val="24"/>
          <w:rtl w:val="0"/>
        </w:rPr>
        <w:t xml:space="preserve">ATI examination you </w:t>
      </w:r>
      <w:r w:rsidDel="00000000" w:rsidR="00000000" w:rsidRPr="00000000">
        <w:rPr>
          <w:rFonts w:ascii="Calibri" w:cs="Calibri" w:eastAsia="Calibri" w:hAnsi="Calibri"/>
          <w:sz w:val="24"/>
          <w:szCs w:val="24"/>
          <w:rtl w:val="0"/>
        </w:rPr>
        <w:t xml:space="preserve">will be required to complete the 2023 Practice A &amp; B versions</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10C">
      <w:pPr>
        <w:numPr>
          <w:ilvl w:val="1"/>
          <w:numId w:val="6"/>
        </w:numPr>
        <w:spacing w:line="240" w:lineRule="auto"/>
        <w:ind w:left="1440" w:hanging="360"/>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Utilize the non-proctored exams to study.  When you take the non-proctored exams the first time, study the areas that you missed by utilizing the focused review tool provided by ATI.  </w:t>
      </w:r>
    </w:p>
    <w:p w:rsidR="00000000" w:rsidDel="00000000" w:rsidP="00000000" w:rsidRDefault="00000000" w:rsidRPr="00000000" w14:paraId="0000010D">
      <w:pPr>
        <w:numPr>
          <w:ilvl w:val="1"/>
          <w:numId w:val="6"/>
        </w:numPr>
        <w:spacing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ATI focused review Website select “</w:t>
      </w:r>
      <w:r w:rsidDel="00000000" w:rsidR="00000000" w:rsidRPr="00000000">
        <w:rPr>
          <w:rFonts w:ascii="Calibri" w:cs="Calibri" w:eastAsia="Calibri" w:hAnsi="Calibri"/>
          <w:sz w:val="24"/>
          <w:szCs w:val="24"/>
          <w:u w:val="single"/>
          <w:rtl w:val="0"/>
        </w:rPr>
        <w:t xml:space="preserve">all missed topics</w:t>
      </w:r>
      <w:r w:rsidDel="00000000" w:rsidR="00000000" w:rsidRPr="00000000">
        <w:rPr>
          <w:rFonts w:ascii="Calibri" w:cs="Calibri" w:eastAsia="Calibri" w:hAnsi="Calibri"/>
          <w:sz w:val="24"/>
          <w:szCs w:val="24"/>
          <w:rtl w:val="0"/>
        </w:rPr>
        <w:t xml:space="preserve">” to review.  Read and view all the material provided by ATI to study.</w:t>
      </w:r>
    </w:p>
    <w:p w:rsidR="00000000" w:rsidDel="00000000" w:rsidP="00000000" w:rsidRDefault="00000000" w:rsidRPr="00000000" w14:paraId="0000010E">
      <w:pPr>
        <w:numPr>
          <w:ilvl w:val="1"/>
          <w:numId w:val="6"/>
        </w:numPr>
        <w:spacing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you have read and viewed all the material provided by ATI, complete the active Learning Templates for the 3 lowest topics (at a minimum) for exams identified by the instructor. Upload to Canvas by the due date. </w:t>
      </w:r>
    </w:p>
    <w:p w:rsidR="00000000" w:rsidDel="00000000" w:rsidP="00000000" w:rsidRDefault="00000000" w:rsidRPr="00000000" w14:paraId="0000010F">
      <w:pPr>
        <w:numPr>
          <w:ilvl w:val="1"/>
          <w:numId w:val="6"/>
        </w:numPr>
        <w:spacing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you have turned in the active learning templates, your instructor will turn on the rationales for the right and wrong answers for the non-proctored ATI examinations.</w:t>
      </w:r>
    </w:p>
    <w:p w:rsidR="00000000" w:rsidDel="00000000" w:rsidP="00000000" w:rsidRDefault="00000000" w:rsidRPr="00000000" w14:paraId="00000110">
      <w:pPr>
        <w:numPr>
          <w:ilvl w:val="1"/>
          <w:numId w:val="6"/>
        </w:numPr>
        <w:spacing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required, take the exams again and this time read the rationales provided by ATI for the right and wrong answers (even if you obtained the correct answer); this will help you study the material.</w:t>
      </w:r>
    </w:p>
    <w:p w:rsidR="00000000" w:rsidDel="00000000" w:rsidP="00000000" w:rsidRDefault="00000000" w:rsidRPr="00000000" w14:paraId="00000111">
      <w:pPr>
        <w:numPr>
          <w:ilvl w:val="1"/>
          <w:numId w:val="6"/>
        </w:numPr>
        <w:spacing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you have completed the study requirements delineated above, you may take the proctored RN Fundamentals 2023 </w:t>
      </w:r>
      <w:r w:rsidDel="00000000" w:rsidR="00000000" w:rsidRPr="00000000">
        <w:rPr>
          <w:rFonts w:ascii="Calibri" w:cs="Calibri" w:eastAsia="Calibri" w:hAnsi="Calibri"/>
          <w:color w:val="ff0000"/>
          <w:sz w:val="24"/>
          <w:szCs w:val="24"/>
          <w:rtl w:val="0"/>
        </w:rPr>
        <w:t xml:space="preserve"> </w:t>
      </w:r>
      <w:r w:rsidDel="00000000" w:rsidR="00000000" w:rsidRPr="00000000">
        <w:rPr>
          <w:rFonts w:ascii="Calibri" w:cs="Calibri" w:eastAsia="Calibri" w:hAnsi="Calibri"/>
          <w:sz w:val="24"/>
          <w:szCs w:val="24"/>
          <w:rtl w:val="0"/>
        </w:rPr>
        <w:t xml:space="preserve">ATI examination which is tentatively </w:t>
      </w:r>
      <w:r w:rsidDel="00000000" w:rsidR="00000000" w:rsidRPr="00000000">
        <w:rPr>
          <w:rFonts w:ascii="Calibri" w:cs="Calibri" w:eastAsia="Calibri" w:hAnsi="Calibri"/>
          <w:sz w:val="24"/>
          <w:szCs w:val="24"/>
          <w:shd w:fill="ffd966" w:val="clear"/>
          <w:rtl w:val="0"/>
        </w:rPr>
        <w:t xml:space="preserve">scheduled for week 14</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12">
      <w:pPr>
        <w:numPr>
          <w:ilvl w:val="0"/>
          <w:numId w:val="6"/>
        </w:numPr>
        <w:spacing w:line="240" w:lineRule="auto"/>
        <w:ind w:left="720" w:hanging="360"/>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Grading &amp; Required Remediation:</w:t>
      </w:r>
      <w:r w:rsidDel="00000000" w:rsidR="00000000" w:rsidRPr="00000000">
        <w:rPr>
          <w:rFonts w:ascii="Calibri" w:cs="Calibri" w:eastAsia="Calibri" w:hAnsi="Calibri"/>
          <w:color w:val="0054a6"/>
          <w:sz w:val="24"/>
          <w:szCs w:val="24"/>
          <w:rtl w:val="0"/>
        </w:rPr>
        <w:t xml:space="preserve"> </w:t>
        <w:br w:type="textWrapping"/>
      </w:r>
      <w:r w:rsidDel="00000000" w:rsidR="00000000" w:rsidRPr="00000000">
        <w:rPr>
          <w:rFonts w:ascii="Calibri" w:cs="Calibri" w:eastAsia="Calibri" w:hAnsi="Calibri"/>
          <w:b w:val="1"/>
          <w:bCs w:val="1"/>
          <w:sz w:val="24"/>
          <w:szCs w:val="24"/>
          <w:rtl w:val="0"/>
        </w:rPr>
        <w:t xml:space="preserve">ATI Grading Policy:</w:t>
      </w:r>
      <w:r w:rsidDel="00000000" w:rsidR="00000000" w:rsidRPr="00000000">
        <w:rPr>
          <w:rtl w:val="0"/>
        </w:rPr>
      </w:r>
    </w:p>
    <w:p w:rsidR="00000000" w:rsidDel="00000000" w:rsidP="00000000" w:rsidRDefault="00000000" w:rsidRPr="00000000" w14:paraId="00000113">
      <w:pPr>
        <w:numPr>
          <w:ilvl w:val="1"/>
          <w:numId w:val="6"/>
        </w:numPr>
        <w:spacing w:line="240" w:lineRule="auto"/>
        <w:ind w:left="1440" w:hanging="360"/>
        <w:rPr>
          <w:rFonts w:ascii="Calibri" w:cs="Calibri" w:eastAsia="Calibri" w:hAnsi="Calibri"/>
          <w:sz w:val="24"/>
          <w:szCs w:val="24"/>
        </w:rPr>
      </w:pPr>
      <w:r w:rsidDel="00000000" w:rsidR="00000000" w:rsidRPr="00000000">
        <w:rPr>
          <w:rFonts w:ascii="Times New Roman" w:cs="Times New Roman" w:eastAsia="Times New Roman" w:hAnsi="Times New Roman"/>
          <w:sz w:val="24"/>
          <w:szCs w:val="24"/>
          <w:rtl w:val="0"/>
        </w:rPr>
        <w:t xml:space="preserve">The following scoring criteria applies to the first attempt on the proctored ATI exam for the portion of the grade assigned to the ATI exam. </w:t>
      </w:r>
    </w:p>
    <w:p w:rsidR="00000000" w:rsidDel="00000000" w:rsidP="00000000" w:rsidRDefault="00000000" w:rsidRPr="00000000" w14:paraId="00000114">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so4tgpk64jer" w:id="3"/>
      <w:bookmarkEnd w:id="3"/>
      <w:r w:rsidDel="00000000" w:rsidR="00000000" w:rsidRPr="00000000">
        <w:rPr>
          <w:rFonts w:ascii="Times New Roman" w:cs="Times New Roman" w:eastAsia="Times New Roman" w:hAnsi="Times New Roman"/>
          <w:sz w:val="24"/>
          <w:szCs w:val="24"/>
          <w:rtl w:val="0"/>
        </w:rPr>
        <w:t xml:space="preserve">Level 3: 100%</w:t>
      </w:r>
    </w:p>
    <w:p w:rsidR="00000000" w:rsidDel="00000000" w:rsidP="00000000" w:rsidRDefault="00000000" w:rsidRPr="00000000" w14:paraId="00000115">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so4tgpk64jer" w:id="3"/>
      <w:bookmarkEnd w:id="3"/>
      <w:r w:rsidDel="00000000" w:rsidR="00000000" w:rsidRPr="00000000">
        <w:rPr>
          <w:rFonts w:ascii="Times New Roman" w:cs="Times New Roman" w:eastAsia="Times New Roman" w:hAnsi="Times New Roman"/>
          <w:sz w:val="24"/>
          <w:szCs w:val="24"/>
          <w:rtl w:val="0"/>
        </w:rPr>
        <w:t xml:space="preserve">Level 2: 90%</w:t>
      </w:r>
    </w:p>
    <w:p w:rsidR="00000000" w:rsidDel="00000000" w:rsidP="00000000" w:rsidRDefault="00000000" w:rsidRPr="00000000" w14:paraId="00000116">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so4tgpk64jer" w:id="3"/>
      <w:bookmarkEnd w:id="3"/>
      <w:r w:rsidDel="00000000" w:rsidR="00000000" w:rsidRPr="00000000">
        <w:rPr>
          <w:rFonts w:ascii="Times New Roman" w:cs="Times New Roman" w:eastAsia="Times New Roman" w:hAnsi="Times New Roman"/>
          <w:sz w:val="24"/>
          <w:szCs w:val="24"/>
          <w:rtl w:val="0"/>
        </w:rPr>
        <w:t xml:space="preserve">Level 1: 50%</w:t>
      </w:r>
    </w:p>
    <w:p w:rsidR="00000000" w:rsidDel="00000000" w:rsidP="00000000" w:rsidRDefault="00000000" w:rsidRPr="00000000" w14:paraId="00000117">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so4tgpk64jer" w:id="3"/>
      <w:bookmarkEnd w:id="3"/>
      <w:r w:rsidDel="00000000" w:rsidR="00000000" w:rsidRPr="00000000">
        <w:rPr>
          <w:rFonts w:ascii="Times New Roman" w:cs="Times New Roman" w:eastAsia="Times New Roman" w:hAnsi="Times New Roman"/>
          <w:sz w:val="24"/>
          <w:szCs w:val="24"/>
          <w:rtl w:val="0"/>
        </w:rPr>
        <w:t xml:space="preserve">Below Level 1: 0%</w:t>
      </w:r>
    </w:p>
    <w:p w:rsidR="00000000" w:rsidDel="00000000" w:rsidP="00000000" w:rsidRDefault="00000000" w:rsidRPr="00000000" w14:paraId="00000118">
      <w:pPr>
        <w:numPr>
          <w:ilvl w:val="1"/>
          <w:numId w:val="16"/>
        </w:numPr>
        <w:shd w:fill="ffffff" w:val="clear"/>
        <w:spacing w:line="240" w:lineRule="auto"/>
        <w:ind w:left="1440" w:hanging="360"/>
        <w:rPr>
          <w:rFonts w:ascii="Times New Roman" w:cs="Times New Roman" w:eastAsia="Times New Roman" w:hAnsi="Times New Roman"/>
          <w:sz w:val="24"/>
          <w:szCs w:val="24"/>
        </w:rPr>
      </w:pPr>
      <w:bookmarkStart w:colFirst="0" w:colLast="0" w:name="_heading=h.xxrb30m0lrxu" w:id="4"/>
      <w:bookmarkEnd w:id="4"/>
      <w:r w:rsidDel="00000000" w:rsidR="00000000" w:rsidRPr="00000000">
        <w:rPr>
          <w:rFonts w:ascii="Times New Roman" w:cs="Times New Roman" w:eastAsia="Times New Roman" w:hAnsi="Times New Roman"/>
          <w:sz w:val="24"/>
          <w:szCs w:val="24"/>
          <w:rtl w:val="0"/>
        </w:rPr>
        <w:t xml:space="preserve">The benchmark of all ATI content mastery exams is a level 2.  If the student obtains below level 2; the  student has not been able to demonstrate mastery of the content and is not meeting course expectations.  </w:t>
      </w:r>
    </w:p>
    <w:p w:rsidR="00000000" w:rsidDel="00000000" w:rsidP="00000000" w:rsidRDefault="00000000" w:rsidRPr="00000000" w14:paraId="00000119">
      <w:pPr>
        <w:numPr>
          <w:ilvl w:val="1"/>
          <w:numId w:val="16"/>
        </w:numPr>
        <w:shd w:fill="ffffff" w:val="clear"/>
        <w:spacing w:line="240" w:lineRule="auto"/>
        <w:ind w:left="1440" w:hanging="360"/>
        <w:rPr>
          <w:rFonts w:ascii="Times New Roman" w:cs="Times New Roman" w:eastAsia="Times New Roman" w:hAnsi="Times New Roman"/>
          <w:sz w:val="24"/>
          <w:szCs w:val="24"/>
        </w:rPr>
      </w:pPr>
      <w:bookmarkStart w:colFirst="0" w:colLast="0" w:name="_heading=h.w6xhz4uv1285" w:id="5"/>
      <w:bookmarkEnd w:id="5"/>
      <w:r w:rsidDel="00000000" w:rsidR="00000000" w:rsidRPr="00000000">
        <w:rPr>
          <w:rFonts w:ascii="Times New Roman" w:cs="Times New Roman" w:eastAsia="Times New Roman" w:hAnsi="Times New Roman"/>
          <w:sz w:val="24"/>
          <w:szCs w:val="24"/>
          <w:rtl w:val="0"/>
        </w:rPr>
        <w:t xml:space="preserve">Therefore, if the student obtains a level 1 or below a level 1 on the ATI content mastery examination, the student must complete a focused review, submit active learning templates, and retake the mastery examination by the following date TBD. </w:t>
      </w:r>
    </w:p>
    <w:p w:rsidR="00000000" w:rsidDel="00000000" w:rsidP="00000000" w:rsidRDefault="00000000" w:rsidRPr="00000000" w14:paraId="0000011A">
      <w:pPr>
        <w:numPr>
          <w:ilvl w:val="1"/>
          <w:numId w:val="16"/>
        </w:numPr>
        <w:shd w:fill="ffffff" w:val="clear"/>
        <w:spacing w:line="240" w:lineRule="auto"/>
        <w:ind w:left="1440" w:hanging="360"/>
        <w:rPr>
          <w:rFonts w:ascii="Times New Roman" w:cs="Times New Roman" w:eastAsia="Times New Roman" w:hAnsi="Times New Roman"/>
          <w:sz w:val="24"/>
          <w:szCs w:val="24"/>
        </w:rPr>
      </w:pPr>
      <w:bookmarkStart w:colFirst="0" w:colLast="0" w:name="_heading=h.f7p3geajkjk3" w:id="6"/>
      <w:bookmarkEnd w:id="6"/>
      <w:r w:rsidDel="00000000" w:rsidR="00000000" w:rsidRPr="00000000">
        <w:rPr>
          <w:rFonts w:ascii="Times New Roman" w:cs="Times New Roman" w:eastAsia="Times New Roman" w:hAnsi="Times New Roman"/>
          <w:sz w:val="24"/>
          <w:szCs w:val="24"/>
          <w:rtl w:val="0"/>
        </w:rPr>
        <w:t xml:space="preserve">The following scoring criteria applies to the second attempt (retake) on the proctored ATI exam for the portion of the grade assigned to the ATI exam. The students' scores would change to the following based on their retake scores.</w:t>
      </w:r>
    </w:p>
    <w:p w:rsidR="00000000" w:rsidDel="00000000" w:rsidP="00000000" w:rsidRDefault="00000000" w:rsidRPr="00000000" w14:paraId="0000011B">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so4tgpk64jer" w:id="3"/>
      <w:bookmarkEnd w:id="3"/>
      <w:r w:rsidDel="00000000" w:rsidR="00000000" w:rsidRPr="00000000">
        <w:rPr>
          <w:rFonts w:ascii="Times New Roman" w:cs="Times New Roman" w:eastAsia="Times New Roman" w:hAnsi="Times New Roman"/>
          <w:sz w:val="24"/>
          <w:szCs w:val="24"/>
          <w:rtl w:val="0"/>
        </w:rPr>
        <w:t xml:space="preserve">Level 3: 75%</w:t>
      </w:r>
    </w:p>
    <w:p w:rsidR="00000000" w:rsidDel="00000000" w:rsidP="00000000" w:rsidRDefault="00000000" w:rsidRPr="00000000" w14:paraId="0000011C">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so4tgpk64jer" w:id="3"/>
      <w:bookmarkEnd w:id="3"/>
      <w:r w:rsidDel="00000000" w:rsidR="00000000" w:rsidRPr="00000000">
        <w:rPr>
          <w:rFonts w:ascii="Times New Roman" w:cs="Times New Roman" w:eastAsia="Times New Roman" w:hAnsi="Times New Roman"/>
          <w:sz w:val="24"/>
          <w:szCs w:val="24"/>
          <w:rtl w:val="0"/>
        </w:rPr>
        <w:t xml:space="preserve">Level 2: 75%</w:t>
      </w:r>
    </w:p>
    <w:p w:rsidR="00000000" w:rsidDel="00000000" w:rsidP="00000000" w:rsidRDefault="00000000" w:rsidRPr="00000000" w14:paraId="0000011D">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so4tgpk64jer" w:id="3"/>
      <w:bookmarkEnd w:id="3"/>
      <w:r w:rsidDel="00000000" w:rsidR="00000000" w:rsidRPr="00000000">
        <w:rPr>
          <w:rFonts w:ascii="Times New Roman" w:cs="Times New Roman" w:eastAsia="Times New Roman" w:hAnsi="Times New Roman"/>
          <w:sz w:val="24"/>
          <w:szCs w:val="24"/>
          <w:rtl w:val="0"/>
        </w:rPr>
        <w:t xml:space="preserve">Level 1: 50%</w:t>
      </w:r>
    </w:p>
    <w:p w:rsidR="00000000" w:rsidDel="00000000" w:rsidP="00000000" w:rsidRDefault="00000000" w:rsidRPr="00000000" w14:paraId="0000011E">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so4tgpk64jer" w:id="3"/>
      <w:bookmarkEnd w:id="3"/>
      <w:r w:rsidDel="00000000" w:rsidR="00000000" w:rsidRPr="00000000">
        <w:rPr>
          <w:rFonts w:ascii="Times New Roman" w:cs="Times New Roman" w:eastAsia="Times New Roman" w:hAnsi="Times New Roman"/>
          <w:sz w:val="24"/>
          <w:szCs w:val="24"/>
          <w:rtl w:val="0"/>
        </w:rPr>
        <w:t xml:space="preserve">Below Level 1: 0%</w:t>
      </w:r>
    </w:p>
    <w:p w:rsidR="00000000" w:rsidDel="00000000" w:rsidP="00000000" w:rsidRDefault="00000000" w:rsidRPr="00000000" w14:paraId="0000011F">
      <w:pPr>
        <w:numPr>
          <w:ilvl w:val="1"/>
          <w:numId w:val="16"/>
        </w:numPr>
        <w:shd w:fill="ffffff" w:val="clear"/>
        <w:spacing w:line="240" w:lineRule="auto"/>
        <w:ind w:left="1440" w:hanging="360"/>
        <w:rPr>
          <w:rFonts w:ascii="Times New Roman" w:cs="Times New Roman" w:eastAsia="Times New Roman" w:hAnsi="Times New Roman"/>
          <w:sz w:val="24"/>
          <w:szCs w:val="24"/>
        </w:rPr>
      </w:pPr>
      <w:bookmarkStart w:colFirst="0" w:colLast="0" w:name="_heading=h.ouijahrp2rr2" w:id="7"/>
      <w:bookmarkEnd w:id="7"/>
      <w:r w:rsidDel="00000000" w:rsidR="00000000" w:rsidRPr="00000000">
        <w:rPr>
          <w:rFonts w:ascii="Times New Roman" w:cs="Times New Roman" w:eastAsia="Times New Roman" w:hAnsi="Times New Roman"/>
          <w:sz w:val="24"/>
          <w:szCs w:val="24"/>
          <w:rtl w:val="0"/>
        </w:rPr>
        <w:t xml:space="preserve">If the student obtains a level 1 on the retake examination, the  ATI grade will not change based on the retake examination. </w:t>
      </w:r>
    </w:p>
    <w:p w:rsidR="00000000" w:rsidDel="00000000" w:rsidP="00000000" w:rsidRDefault="00000000" w:rsidRPr="00000000" w14:paraId="00000120">
      <w:pPr>
        <w:numPr>
          <w:ilvl w:val="1"/>
          <w:numId w:val="16"/>
        </w:numPr>
        <w:shd w:fill="ffffff" w:val="clear"/>
        <w:spacing w:line="240" w:lineRule="auto"/>
        <w:ind w:left="1440" w:hanging="360"/>
        <w:rPr>
          <w:rFonts w:ascii="Times New Roman" w:cs="Times New Roman" w:eastAsia="Times New Roman" w:hAnsi="Times New Roman"/>
          <w:sz w:val="24"/>
          <w:szCs w:val="24"/>
        </w:rPr>
      </w:pPr>
      <w:bookmarkStart w:colFirst="0" w:colLast="0" w:name="_heading=h.xi0z04tmws4y" w:id="8"/>
      <w:bookmarkEnd w:id="8"/>
      <w:r w:rsidDel="00000000" w:rsidR="00000000" w:rsidRPr="00000000">
        <w:rPr>
          <w:rFonts w:ascii="Times New Roman" w:cs="Times New Roman" w:eastAsia="Times New Roman" w:hAnsi="Times New Roman"/>
          <w:sz w:val="24"/>
          <w:szCs w:val="24"/>
          <w:rtl w:val="0"/>
        </w:rPr>
        <w:t xml:space="preserve">If the student is unable to achieve at least a level 1 on the retake exam, the student will fail the course.</w:t>
      </w:r>
    </w:p>
    <w:p w:rsidR="00000000" w:rsidDel="00000000" w:rsidP="00000000" w:rsidRDefault="00000000" w:rsidRPr="00000000" w14:paraId="00000121">
      <w:pPr>
        <w:numPr>
          <w:ilvl w:val="1"/>
          <w:numId w:val="16"/>
        </w:numPr>
        <w:shd w:fill="ffffff" w:val="clear"/>
        <w:spacing w:line="240" w:lineRule="auto"/>
        <w:ind w:left="1440" w:hanging="360"/>
        <w:rPr>
          <w:rFonts w:ascii="Times New Roman" w:cs="Times New Roman" w:eastAsia="Times New Roman" w:hAnsi="Times New Roman"/>
          <w:sz w:val="24"/>
          <w:szCs w:val="24"/>
        </w:rPr>
      </w:pPr>
      <w:bookmarkStart w:colFirst="0" w:colLast="0" w:name="_heading=h.az6plu1mjwjj" w:id="9"/>
      <w:bookmarkEnd w:id="9"/>
      <w:r w:rsidDel="00000000" w:rsidR="00000000" w:rsidRPr="00000000">
        <w:rPr>
          <w:rFonts w:ascii="Times New Roman" w:cs="Times New Roman" w:eastAsia="Times New Roman" w:hAnsi="Times New Roman"/>
          <w:sz w:val="24"/>
          <w:szCs w:val="24"/>
          <w:rtl w:val="0"/>
        </w:rPr>
        <w:t xml:space="preserve">The final ATI score will be included as part of the weighted 75% exam average.</w:t>
      </w:r>
    </w:p>
    <w:p w:rsidR="00000000" w:rsidDel="00000000" w:rsidP="00000000" w:rsidRDefault="00000000" w:rsidRPr="00000000" w14:paraId="00000122">
      <w:pPr>
        <w:numPr>
          <w:ilvl w:val="2"/>
          <w:numId w:val="16"/>
        </w:numPr>
        <w:shd w:fill="ffffff" w:val="clear"/>
        <w:spacing w:line="240" w:lineRule="auto"/>
        <w:ind w:left="2160" w:hanging="360"/>
        <w:rPr>
          <w:rFonts w:ascii="Times New Roman" w:cs="Times New Roman" w:eastAsia="Times New Roman" w:hAnsi="Times New Roman"/>
          <w:sz w:val="24"/>
          <w:szCs w:val="24"/>
        </w:rPr>
      </w:pPr>
      <w:bookmarkStart w:colFirst="0" w:colLast="0" w:name="_heading=h.3bxg0kcruknh" w:id="10"/>
      <w:bookmarkEnd w:id="10"/>
      <w:r w:rsidDel="00000000" w:rsidR="00000000" w:rsidRPr="00000000">
        <w:rPr>
          <w:rFonts w:ascii="Times New Roman" w:cs="Times New Roman" w:eastAsia="Times New Roman" w:hAnsi="Times New Roman"/>
          <w:sz w:val="24"/>
          <w:szCs w:val="24"/>
          <w:rtl w:val="0"/>
        </w:rPr>
        <w:t xml:space="preserve">NUR 204 &amp; NUR 303 ONLY:  The course specific proctored ATI examination will be worth 5% of the final assessment grade in this course (if the student meets the 75% weighted exam average).</w:t>
      </w:r>
      <w:r w:rsidDel="00000000" w:rsidR="00000000" w:rsidRPr="00000000">
        <w:rPr>
          <w:rtl w:val="0"/>
        </w:rPr>
      </w:r>
    </w:p>
    <w:p w:rsidR="00000000" w:rsidDel="00000000" w:rsidP="00000000" w:rsidRDefault="00000000" w:rsidRPr="00000000" w14:paraId="0000012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4">
      <w:pPr>
        <w:spacing w:line="240" w:lineRule="auto"/>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p>
    <w:p w:rsidR="00000000" w:rsidDel="00000000" w:rsidP="00000000" w:rsidRDefault="00000000" w:rsidRPr="00000000" w14:paraId="00000125">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26">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Testing Policy</w:t>
      </w:r>
      <w:r w:rsidDel="00000000" w:rsidR="00000000" w:rsidRPr="00000000">
        <w:rPr>
          <w:rtl w:val="0"/>
        </w:rPr>
      </w:r>
    </w:p>
    <w:p w:rsidR="00000000" w:rsidDel="00000000" w:rsidP="00000000" w:rsidRDefault="00000000" w:rsidRPr="00000000" w14:paraId="0000012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expected to take tests on the designated day.  In case of an emergency, the instructor of the course must be contacted immediately so that an alternate plan can be made at the instructor’s discretion. Notification to any other individual other than the instructor of record will not be accepted. Notification must happen prior to the exam, any notification after the exam may not be honored. Failure to do so may result in a zero.  In case of absence due to illness, a health care provider note is required. If proper documentation is provided, the instructor may approve a make-up test. The student will be required to take the exam upon the first business day the provider note states the student is clear to return unless the instructor approves otherwise. Make up test dates and times will be determined by the instructor. Once a student takes an exam, the student will not be permitted to retake the exam for any reason. </w:t>
      </w:r>
    </w:p>
    <w:p w:rsidR="00000000" w:rsidDel="00000000" w:rsidP="00000000" w:rsidRDefault="00000000" w:rsidRPr="00000000" w14:paraId="00000128">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29">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Attendance</w:t>
      </w:r>
    </w:p>
    <w:p w:rsidR="00000000" w:rsidDel="00000000" w:rsidP="00000000" w:rsidRDefault="00000000" w:rsidRPr="00000000" w14:paraId="0000012A">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Students are expected to regularly attend all courses for which they are registered.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2B">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2C">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000000" w:rsidDel="00000000" w:rsidP="00000000" w:rsidRDefault="00000000" w:rsidRPr="00000000" w14:paraId="0000012D">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2E">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2F">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30">
      <w:pPr>
        <w:spacing w:after="20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Clinical Details/Requirements</w:t>
      </w:r>
    </w:p>
    <w:p w:rsidR="00000000" w:rsidDel="00000000" w:rsidP="00000000" w:rsidRDefault="00000000" w:rsidRPr="00000000" w14:paraId="00000131">
      <w:pPr>
        <w:spacing w:after="20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sz w:val="23"/>
          <w:szCs w:val="23"/>
          <w:rtl w:val="0"/>
        </w:rPr>
        <w:t xml:space="preserve">Clinical rotations in the nursing program are foundational to the development of the professional nurse and nursing as a practice. You must dress professionally and look professional in all clinical experiences.  Only the Chaminade University School of Nursing approved uniforms will be permitted, please review the BSN Handbook for details. Your image is representative of the Chaminade University Nurse. Your school picture ID is to be worn at all times unless specified by your clinical instructor/facility. All other clinical requirements apply. Additional information about the clinical requirements, including hair, jewelry, make-up, tattoos, false eyelashes, and fingernail specifications, is found in your student handbook. </w:t>
      </w:r>
      <w:r w:rsidDel="00000000" w:rsidR="00000000" w:rsidRPr="00000000">
        <w:rPr>
          <w:rtl w:val="0"/>
        </w:rPr>
      </w:r>
    </w:p>
    <w:p w:rsidR="00000000" w:rsidDel="00000000" w:rsidP="00000000" w:rsidRDefault="00000000" w:rsidRPr="00000000" w14:paraId="00000132">
      <w:pPr>
        <w:spacing w:line="240" w:lineRule="auto"/>
        <w:rPr>
          <w:rFonts w:ascii="Calibri" w:cs="Calibri" w:eastAsia="Calibri" w:hAnsi="Calibri"/>
          <w:sz w:val="24"/>
          <w:szCs w:val="24"/>
        </w:rPr>
      </w:pPr>
      <w:r w:rsidDel="00000000" w:rsidR="00000000" w:rsidRPr="00000000">
        <w:rPr>
          <w:rFonts w:ascii="Calibri" w:cs="Calibri" w:eastAsia="Calibri" w:hAnsi="Calibri"/>
          <w:sz w:val="23"/>
          <w:szCs w:val="23"/>
          <w:rtl w:val="0"/>
        </w:rPr>
        <w:t xml:space="preserve">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We must comply with ALL of the requirements given, or the student and/or clinical group will not be allowed to participate in learning experiences at that facility.  Failure to meet these requirements may result in having to withdraw from the course since the clinical facilities do not allow changing clinical placements after the due date.</w:t>
      </w:r>
      <w:r w:rsidDel="00000000" w:rsidR="00000000" w:rsidRPr="00000000">
        <w:rPr>
          <w:rtl w:val="0"/>
        </w:rPr>
      </w:r>
    </w:p>
    <w:p w:rsidR="00000000" w:rsidDel="00000000" w:rsidP="00000000" w:rsidRDefault="00000000" w:rsidRPr="00000000" w14:paraId="0000013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4">
      <w:pPr>
        <w:spacing w:after="20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Clinical Attendance and Participation</w:t>
      </w:r>
    </w:p>
    <w:p w:rsidR="00000000" w:rsidDel="00000000" w:rsidP="00000000" w:rsidRDefault="00000000" w:rsidRPr="00000000" w14:paraId="00000135">
      <w:pPr>
        <w:spacing w:after="200"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Attendance is </w:t>
      </w:r>
      <w:r w:rsidDel="00000000" w:rsidR="00000000" w:rsidRPr="00000000">
        <w:rPr>
          <w:rFonts w:ascii="Calibri" w:cs="Calibri" w:eastAsia="Calibri" w:hAnsi="Calibri"/>
          <w:b w:val="1"/>
          <w:bCs w:val="1"/>
          <w:sz w:val="23"/>
          <w:szCs w:val="23"/>
          <w:u w:val="single"/>
          <w:rtl w:val="0"/>
        </w:rPr>
        <w:t xml:space="preserve">mandatory</w:t>
      </w:r>
      <w:r w:rsidDel="00000000" w:rsidR="00000000" w:rsidRPr="00000000">
        <w:rPr>
          <w:rFonts w:ascii="Calibri" w:cs="Calibri" w:eastAsia="Calibri" w:hAnsi="Calibri"/>
          <w:b w:val="1"/>
          <w:bCs w:val="1"/>
          <w:sz w:val="23"/>
          <w:szCs w:val="23"/>
          <w:rtl w:val="0"/>
        </w:rPr>
        <w:t xml:space="preserve">.</w:t>
      </w:r>
      <w:r w:rsidDel="00000000" w:rsidR="00000000" w:rsidRPr="00000000">
        <w:rPr>
          <w:rFonts w:ascii="Calibri" w:cs="Calibri" w:eastAsia="Calibri" w:hAnsi="Calibri"/>
          <w:sz w:val="23"/>
          <w:szCs w:val="23"/>
          <w:rtl w:val="0"/>
        </w:rPr>
        <w:t xml:space="preserve">  If you must miss a clinical session due to illness, you must call your clinical instructor </w:t>
      </w:r>
      <w:r w:rsidDel="00000000" w:rsidR="00000000" w:rsidRPr="00000000">
        <w:rPr>
          <w:rFonts w:ascii="Calibri" w:cs="Calibri" w:eastAsia="Calibri" w:hAnsi="Calibri"/>
          <w:sz w:val="23"/>
          <w:szCs w:val="23"/>
          <w:u w:val="single"/>
          <w:rtl w:val="0"/>
        </w:rPr>
        <w:t xml:space="preserve">and</w:t>
      </w:r>
      <w:r w:rsidDel="00000000" w:rsidR="00000000" w:rsidRPr="00000000">
        <w:rPr>
          <w:rFonts w:ascii="Calibri" w:cs="Calibri" w:eastAsia="Calibri" w:hAnsi="Calibri"/>
          <w:sz w:val="23"/>
          <w:szCs w:val="23"/>
          <w:rtl w:val="0"/>
        </w:rPr>
        <w:t xml:space="preserve"> notify your course coordinator at least one hour prior to start time and provide a health care provider’s note in order to receive a make-up session. A make-up session will be determined by the course coordinator and an incomplete may be given until hours are completed. You are expected to be at the clinical site on time without tardiness. Students may </w:t>
      </w:r>
      <w:r w:rsidDel="00000000" w:rsidR="00000000" w:rsidRPr="00000000">
        <w:rPr>
          <w:rFonts w:ascii="Calibri" w:cs="Calibri" w:eastAsia="Calibri" w:hAnsi="Calibri"/>
          <w:sz w:val="23"/>
          <w:szCs w:val="23"/>
          <w:u w:val="single"/>
          <w:rtl w:val="0"/>
        </w:rPr>
        <w:t xml:space="preserve">NOT</w:t>
      </w:r>
      <w:r w:rsidDel="00000000" w:rsidR="00000000" w:rsidRPr="00000000">
        <w:rPr>
          <w:rFonts w:ascii="Calibri" w:cs="Calibri" w:eastAsia="Calibri" w:hAnsi="Calibri"/>
          <w:sz w:val="23"/>
          <w:szCs w:val="23"/>
          <w:rtl w:val="0"/>
        </w:rPr>
        <w:t xml:space="preserve"> switch clinical sections unless approved by the Clinical Coordination Team.  Do not bring valuables; only bring the assigned equipment.  Clinical facilities do not provide storage for students’ bags.  If you bring your lunch, please realize that a refrigerator will not be available for storage so plan accordingly.  </w:t>
      </w:r>
    </w:p>
    <w:p w:rsidR="00000000" w:rsidDel="00000000" w:rsidP="00000000" w:rsidRDefault="00000000" w:rsidRPr="00000000" w14:paraId="00000136">
      <w:pPr>
        <w:spacing w:after="200" w:line="240" w:lineRule="auto"/>
        <w:rPr>
          <w:rFonts w:ascii="Calibri" w:cs="Calibri" w:eastAsia="Calibri" w:hAnsi="Calibri"/>
          <w:sz w:val="24"/>
          <w:szCs w:val="24"/>
        </w:rPr>
      </w:pPr>
      <w:r w:rsidDel="00000000" w:rsidR="00000000" w:rsidRPr="00000000">
        <w:rPr>
          <w:rFonts w:ascii="Calibri" w:cs="Calibri" w:eastAsia="Calibri" w:hAnsi="Calibri"/>
          <w:sz w:val="23"/>
          <w:szCs w:val="23"/>
          <w:rtl w:val="0"/>
        </w:rPr>
        <w:t xml:space="preserve">Students must complete the required clinical/lab/simulation hours and meet the clinical competencies to successfully pass the course. Missed clinical days may be made up at the discretion of course coordinators dependent on faculty availability, site availability, and/or appropriateness of the situation for the student to attend. Progression may be delayed due to clinical absences.</w:t>
      </w:r>
      <w:r w:rsidDel="00000000" w:rsidR="00000000" w:rsidRPr="00000000">
        <w:rPr>
          <w:rtl w:val="0"/>
        </w:rPr>
      </w:r>
    </w:p>
    <w:p w:rsidR="00000000" w:rsidDel="00000000" w:rsidP="00000000" w:rsidRDefault="00000000" w:rsidRPr="00000000" w14:paraId="00000137">
      <w:pPr>
        <w:spacing w:after="20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Confidentiality, Unacceptable Practice (unsafe, unethical, or illegal)</w:t>
      </w:r>
    </w:p>
    <w:p w:rsidR="00000000" w:rsidDel="00000000" w:rsidP="00000000" w:rsidRDefault="00000000" w:rsidRPr="00000000" w14:paraId="00000138">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Students are expected to maintain patient confidentiality at all times.  </w:t>
      </w:r>
      <w:r w:rsidDel="00000000" w:rsidR="00000000" w:rsidRPr="00000000">
        <w:rPr>
          <w:rFonts w:ascii="Calibri" w:cs="Calibri" w:eastAsia="Calibri" w:hAnsi="Calibri"/>
          <w:b w:val="1"/>
          <w:bCs w:val="1"/>
          <w:sz w:val="23"/>
          <w:szCs w:val="23"/>
          <w:rtl w:val="0"/>
        </w:rPr>
        <w:t xml:space="preserve">No computer printouts, or any form of patient record, are to be removed from the clinical setting.</w:t>
      </w:r>
      <w:r w:rsidDel="00000000" w:rsidR="00000000" w:rsidRPr="00000000">
        <w:rPr>
          <w:rFonts w:ascii="Calibri" w:cs="Calibri" w:eastAsia="Calibri" w:hAnsi="Calibri"/>
          <w:sz w:val="23"/>
          <w:szCs w:val="23"/>
          <w:rtl w:val="0"/>
        </w:rPr>
        <w:t xml:space="preserve">  Patient records are </w:t>
      </w:r>
      <w:r w:rsidDel="00000000" w:rsidR="00000000" w:rsidRPr="00000000">
        <w:rPr>
          <w:rFonts w:ascii="Calibri" w:cs="Calibri" w:eastAsia="Calibri" w:hAnsi="Calibri"/>
          <w:b w:val="1"/>
          <w:bCs w:val="1"/>
          <w:sz w:val="23"/>
          <w:szCs w:val="23"/>
          <w:u w:val="single"/>
          <w:rtl w:val="0"/>
        </w:rPr>
        <w:t xml:space="preserve">NOT</w:t>
      </w:r>
      <w:r w:rsidDel="00000000" w:rsidR="00000000" w:rsidRPr="00000000">
        <w:rPr>
          <w:rFonts w:ascii="Calibri" w:cs="Calibri" w:eastAsia="Calibri" w:hAnsi="Calibri"/>
          <w:sz w:val="23"/>
          <w:szCs w:val="23"/>
          <w:rtl w:val="0"/>
        </w:rPr>
        <w:t xml:space="preserve"> to be photocopied.  To do so will result in clinical failure.  Please read the </w:t>
      </w:r>
      <w:r w:rsidDel="00000000" w:rsidR="00000000" w:rsidRPr="00000000">
        <w:rPr>
          <w:rFonts w:ascii="Calibri" w:cs="Calibri" w:eastAsia="Calibri" w:hAnsi="Calibri"/>
          <w:b w:val="1"/>
          <w:bCs w:val="1"/>
          <w:sz w:val="23"/>
          <w:szCs w:val="23"/>
          <w:rtl w:val="0"/>
        </w:rPr>
        <w:t xml:space="preserve">HIPAA </w:t>
      </w:r>
      <w:r w:rsidDel="00000000" w:rsidR="00000000" w:rsidRPr="00000000">
        <w:rPr>
          <w:rFonts w:ascii="Calibri" w:cs="Calibri" w:eastAsia="Calibri" w:hAnsi="Calibri"/>
          <w:sz w:val="23"/>
          <w:szCs w:val="23"/>
          <w:rtl w:val="0"/>
        </w:rPr>
        <w:t xml:space="preserve">regulations for your agency, sign the acknowledgement form as required, and submit it to the appropriate clinical instructor or Course Coordinator.  </w:t>
      </w:r>
    </w:p>
    <w:p w:rsidR="00000000" w:rsidDel="00000000" w:rsidP="00000000" w:rsidRDefault="00000000" w:rsidRPr="00000000" w14:paraId="00000139">
      <w:pPr>
        <w:numPr>
          <w:ilvl w:val="0"/>
          <w:numId w:val="25"/>
        </w:numPr>
        <w:spacing w:line="240" w:lineRule="auto"/>
        <w:ind w:left="720" w:hanging="36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 failure to close out completely from a facility computer with patient information is a HIPAA violation and will be treated accordingly. This includes screens that have been minimized. This is a federal law and compliance is mandatory.</w:t>
      </w:r>
    </w:p>
    <w:p w:rsidR="00000000" w:rsidDel="00000000" w:rsidP="00000000" w:rsidRDefault="00000000" w:rsidRPr="00000000" w14:paraId="0000013A">
      <w:pPr>
        <w:numPr>
          <w:ilvl w:val="0"/>
          <w:numId w:val="25"/>
        </w:numPr>
        <w:spacing w:line="240" w:lineRule="auto"/>
        <w:ind w:left="720" w:hanging="36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 failure to cover patient information on your clipboard or notepad is another example of HIPAA violation.</w:t>
      </w:r>
    </w:p>
    <w:p w:rsidR="00000000" w:rsidDel="00000000" w:rsidP="00000000" w:rsidRDefault="00000000" w:rsidRPr="00000000" w14:paraId="0000013B">
      <w:pPr>
        <w:spacing w:after="200" w:line="240" w:lineRule="auto"/>
        <w:rPr>
          <w:rFonts w:ascii="Calibri" w:cs="Calibri" w:eastAsia="Calibri" w:hAnsi="Calibri"/>
          <w:sz w:val="24"/>
          <w:szCs w:val="24"/>
        </w:rPr>
      </w:pPr>
      <w:r w:rsidDel="00000000" w:rsidR="00000000" w:rsidRPr="00000000">
        <w:rPr>
          <w:rFonts w:ascii="Calibri" w:cs="Calibri" w:eastAsia="Calibri" w:hAnsi="Calibri"/>
          <w:sz w:val="23"/>
          <w:szCs w:val="23"/>
          <w:rtl w:val="0"/>
        </w:rPr>
        <w:t xml:space="preserve">Patient identifiers, such as:  name, clinical facility, DOB, SS#, home address and telephone number, city/county/region, employer, names of relatives/significant others </w:t>
      </w:r>
      <w:r w:rsidDel="00000000" w:rsidR="00000000" w:rsidRPr="00000000">
        <w:rPr>
          <w:rFonts w:ascii="Calibri" w:cs="Calibri" w:eastAsia="Calibri" w:hAnsi="Calibri"/>
          <w:b w:val="1"/>
          <w:bCs w:val="1"/>
          <w:sz w:val="23"/>
          <w:szCs w:val="23"/>
          <w:rtl w:val="0"/>
        </w:rPr>
        <w:t xml:space="preserve">must be removed or omitted from all written work.  All</w:t>
      </w:r>
      <w:r w:rsidDel="00000000" w:rsidR="00000000" w:rsidRPr="00000000">
        <w:rPr>
          <w:rFonts w:ascii="Calibri" w:cs="Calibri" w:eastAsia="Calibri" w:hAnsi="Calibri"/>
          <w:sz w:val="23"/>
          <w:szCs w:val="23"/>
          <w:rtl w:val="0"/>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Del="00000000" w:rsidR="00000000" w:rsidRPr="00000000">
        <w:rPr>
          <w:rFonts w:ascii="Calibri" w:cs="Calibri" w:eastAsia="Calibri" w:hAnsi="Calibri"/>
          <w:sz w:val="23"/>
          <w:szCs w:val="23"/>
          <w:u w:val="single"/>
          <w:rtl w:val="0"/>
        </w:rPr>
        <w:t xml:space="preserve">and</w:t>
      </w:r>
      <w:r w:rsidDel="00000000" w:rsidR="00000000" w:rsidRPr="00000000">
        <w:rPr>
          <w:rFonts w:ascii="Calibri" w:cs="Calibri" w:eastAsia="Calibri" w:hAnsi="Calibri"/>
          <w:sz w:val="23"/>
          <w:szCs w:val="23"/>
          <w:rtl w:val="0"/>
        </w:rPr>
        <w:t xml:space="preserve"> return any I.D. and/or parking badges to the respective clinical sites. Students are responsible for any replacement fees attached to lost IDs or parking badges.</w:t>
      </w:r>
      <w:r w:rsidDel="00000000" w:rsidR="00000000" w:rsidRPr="00000000">
        <w:rPr>
          <w:rtl w:val="0"/>
        </w:rPr>
      </w:r>
    </w:p>
    <w:p w:rsidR="00000000" w:rsidDel="00000000" w:rsidP="00000000" w:rsidRDefault="00000000" w:rsidRPr="00000000" w14:paraId="0000013C">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Late Work</w:t>
      </w:r>
    </w:p>
    <w:p w:rsidR="00000000" w:rsidDel="00000000" w:rsidP="00000000" w:rsidRDefault="00000000" w:rsidRPr="00000000" w14:paraId="0000013D">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All assignments must be submitted as designated on this syllabus/course schedule. Students must inform the instructor via email of any late assignments. Late assignments (e.g. weekly clinical reflection and clinical worksheet) in the clinical portion of this course will result in an UNSATISFACTORY rating under Competency 1. Any UNSATISFACTORY rating after midpoint may result in the failure of the course. ALL assignments regardless of grade must be completed and submitted in order to receive a passing grade in this class. </w:t>
      </w:r>
    </w:p>
    <w:p w:rsidR="00000000" w:rsidDel="00000000" w:rsidP="00000000" w:rsidRDefault="00000000" w:rsidRPr="00000000" w14:paraId="0000013E">
      <w:pPr>
        <w:spacing w:line="240" w:lineRule="auto"/>
        <w:rPr>
          <w:rFonts w:ascii="Calibri" w:cs="Calibri" w:eastAsia="Calibri" w:hAnsi="Calibri"/>
          <w:sz w:val="24"/>
          <w:szCs w:val="24"/>
        </w:rPr>
      </w:pPr>
      <w:r w:rsidDel="00000000" w:rsidR="00000000" w:rsidRPr="00000000">
        <w:rPr>
          <w:rFonts w:ascii="Calibri" w:cs="Calibri" w:eastAsia="Calibri" w:hAnsi="Calibri"/>
          <w:sz w:val="23"/>
          <w:szCs w:val="23"/>
          <w:rtl w:val="0"/>
        </w:rPr>
        <w:t xml:space="preserve">In the rare occurrence that submission in Canvas is not accessible, please contact Help Desk Support and report any technical issues. The student is responsible for getting a reference number from Help Desk Support as evidence of any technical issues as requested by the faculty. In an event that Canvas cannot be accessed to submit assignments on time, the student can email the course coordinator prior to the assignment deadline and attach the word document assignment. This procedure must only be used if Help Desk informs the student that Canvas is not accessible. The student is also responsible for posting the completed assignment in Canvas when the site is accessible for grading purposes. If an extension on an assignment is requested, the request must be formally submitted to the instructor prior to the due date unless there are extenuating circumstances. Extensions may be subject to the deduction of points. The student is responsible for ensuring that the document is the final version of the assignment. Individual assignments must be done on an individual basis. When templates are used, and information submitted appears to be duplicate information, suspicion of academic dishonesty may occur. Please review the policy of academic honesty in detail.</w:t>
      </w:r>
      <w:r w:rsidDel="00000000" w:rsidR="00000000" w:rsidRPr="00000000">
        <w:rPr>
          <w:rtl w:val="0"/>
        </w:rPr>
      </w:r>
    </w:p>
    <w:p w:rsidR="00000000" w:rsidDel="00000000" w:rsidP="00000000" w:rsidRDefault="00000000" w:rsidRPr="00000000" w14:paraId="0000013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0">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Extra Credit</w:t>
      </w:r>
    </w:p>
    <w:p w:rsidR="00000000" w:rsidDel="00000000" w:rsidP="00000000" w:rsidRDefault="00000000" w:rsidRPr="00000000" w14:paraId="0000014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is not permitted in the Nursing Program. </w:t>
      </w:r>
    </w:p>
    <w:p w:rsidR="00000000" w:rsidDel="00000000" w:rsidP="00000000" w:rsidRDefault="00000000" w:rsidRPr="00000000" w14:paraId="0000014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3">
      <w:pPr>
        <w:spacing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Writing Policy</w:t>
      </w:r>
    </w:p>
    <w:p w:rsidR="00000000" w:rsidDel="00000000" w:rsidP="00000000" w:rsidRDefault="00000000" w:rsidRPr="00000000" w14:paraId="0000014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submitted papers must be in an acceptable format per course coordinator. Papers are to be written in a scholarly manner, formatted in APA style. Refer to APA 7 guidelines.</w:t>
      </w:r>
    </w:p>
    <w:p w:rsidR="00000000" w:rsidDel="00000000" w:rsidP="00000000" w:rsidRDefault="00000000" w:rsidRPr="00000000" w14:paraId="00000145">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4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3"/>
          <w:szCs w:val="23"/>
          <w:rtl w:val="0"/>
        </w:rPr>
        <w:t xml:space="preserve">Cell phones, tablets, and laptops</w:t>
      </w:r>
      <w:r w:rsidDel="00000000" w:rsidR="00000000" w:rsidRPr="00000000">
        <w:rPr>
          <w:rFonts w:ascii="Calibri" w:cs="Calibri" w:eastAsia="Calibri" w:hAnsi="Calibri"/>
          <w:sz w:val="23"/>
          <w:szCs w:val="23"/>
          <w:rtl w:val="0"/>
        </w:rPr>
        <w:br w:type="textWrapping"/>
        <w:t xml:space="preserve">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 </w:t>
      </w:r>
      <w:r w:rsidDel="00000000" w:rsidR="00000000" w:rsidRPr="00000000">
        <w:rPr>
          <w:rFonts w:ascii="Calibri" w:cs="Calibri" w:eastAsia="Calibri" w:hAnsi="Calibri"/>
          <w:color w:val="222222"/>
          <w:sz w:val="23"/>
          <w:szCs w:val="23"/>
          <w:highlight w:val="white"/>
          <w:rtl w:val="0"/>
        </w:rPr>
        <w:t xml:space="preserve">Laptops and tablets should not be misused, such as checking distracting websites or recording. </w:t>
      </w:r>
      <w:r w:rsidDel="00000000" w:rsidR="00000000" w:rsidRPr="00000000">
        <w:rPr>
          <w:rtl w:val="0"/>
        </w:rPr>
      </w:r>
    </w:p>
    <w:p w:rsidR="00000000" w:rsidDel="00000000" w:rsidP="00000000" w:rsidRDefault="00000000" w:rsidRPr="00000000" w14:paraId="0000014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8">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Changes to the Syllabus</w:t>
      </w:r>
    </w:p>
    <w:p w:rsidR="00000000" w:rsidDel="00000000" w:rsidP="00000000" w:rsidRDefault="00000000" w:rsidRPr="00000000" w14:paraId="00000149">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000000" w:rsidDel="00000000" w:rsidP="00000000" w:rsidRDefault="00000000" w:rsidRPr="00000000" w14:paraId="0000014A">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4B">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Grades of Incomplete</w:t>
      </w:r>
    </w:p>
    <w:p w:rsidR="00000000" w:rsidDel="00000000" w:rsidP="00000000" w:rsidRDefault="00000000" w:rsidRPr="00000000" w14:paraId="0000014C">
      <w:pPr>
        <w:spacing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sz w:val="23"/>
          <w:szCs w:val="23"/>
          <w:rtl w:val="0"/>
        </w:rPr>
        <w:t xml:space="preserve">See </w:t>
      </w:r>
      <w:r w:rsidDel="00000000" w:rsidR="00000000" w:rsidRPr="00000000">
        <w:rPr>
          <w:rFonts w:ascii="Calibri" w:cs="Calibri" w:eastAsia="Calibri" w:hAnsi="Calibri"/>
          <w:b w:val="1"/>
          <w:bCs w:val="1"/>
          <w:sz w:val="23"/>
          <w:szCs w:val="23"/>
          <w:rtl w:val="0"/>
        </w:rPr>
        <w:t xml:space="preserve">Nursing and Health Professions BSN Student Handbook.</w:t>
      </w:r>
      <w:r w:rsidDel="00000000" w:rsidR="00000000" w:rsidRPr="00000000">
        <w:rPr>
          <w:rtl w:val="0"/>
        </w:rPr>
      </w:r>
    </w:p>
    <w:p w:rsidR="00000000" w:rsidDel="00000000" w:rsidP="00000000" w:rsidRDefault="00000000" w:rsidRPr="00000000" w14:paraId="0000014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E">
      <w:pPr>
        <w:keepNext w:val="1"/>
        <w:keepLines w:val="1"/>
        <w:pBdr>
          <w:top w:space="0" w:sz="0" w:val="nil"/>
          <w:left w:space="0" w:sz="0" w:val="nil"/>
          <w:bottom w:space="0" w:sz="0" w:val="nil"/>
          <w:right w:space="0" w:sz="0" w:val="nil"/>
          <w:between w:space="0" w:sz="0" w:val="nil"/>
        </w:pBdr>
        <w:spacing w:before="40" w:line="2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Final Grades</w:t>
      </w:r>
    </w:p>
    <w:p w:rsidR="00000000" w:rsidDel="00000000" w:rsidP="00000000" w:rsidRDefault="00000000" w:rsidRPr="00000000" w14:paraId="0000014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 grades are submitted to </w:t>
      </w:r>
      <w:hyperlink r:id="rId12">
        <w:r w:rsidDel="00000000" w:rsidR="00000000" w:rsidRPr="00000000">
          <w:rPr>
            <w:rFonts w:ascii="Calibri" w:cs="Calibri" w:eastAsia="Calibri" w:hAnsi="Calibri"/>
            <w:color w:val="0563c1"/>
            <w:sz w:val="24"/>
            <w:szCs w:val="24"/>
            <w:u w:val="single"/>
            <w:rtl w:val="0"/>
          </w:rPr>
          <w:t xml:space="preserve">Self-Service</w:t>
        </w:r>
      </w:hyperlink>
      <w:r w:rsidDel="00000000" w:rsidR="00000000" w:rsidRPr="00000000">
        <w:rPr>
          <w:rFonts w:ascii="Calibri" w:cs="Calibri" w:eastAsia="Calibri" w:hAnsi="Calibri"/>
          <w:sz w:val="24"/>
          <w:szCs w:val="24"/>
          <w:rtl w:val="0"/>
        </w:rPr>
        <w:t xml:space="preserve">:</w:t>
        <w:br w:type="textWrapping"/>
      </w:r>
      <w:r w:rsidDel="00000000" w:rsidR="00000000" w:rsidRPr="00000000">
        <w:rPr>
          <w:rFonts w:ascii="Calibri" w:cs="Calibri" w:eastAsia="Calibri" w:hAnsi="Calibri"/>
          <w:sz w:val="23"/>
          <w:szCs w:val="23"/>
          <w:rtl w:val="0"/>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r w:rsidDel="00000000" w:rsidR="00000000" w:rsidRPr="00000000">
        <w:rPr>
          <w:rtl w:val="0"/>
        </w:rPr>
      </w:r>
    </w:p>
    <w:p w:rsidR="00000000" w:rsidDel="00000000" w:rsidP="00000000" w:rsidRDefault="00000000" w:rsidRPr="00000000" w14:paraId="00000150">
      <w:pPr>
        <w:spacing w:line="240" w:lineRule="auto"/>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 Outstanding scholarship (90.0% - 100.0%)</w:t>
      </w:r>
    </w:p>
    <w:p w:rsidR="00000000" w:rsidDel="00000000" w:rsidP="00000000" w:rsidRDefault="00000000" w:rsidRPr="00000000" w14:paraId="00000151">
      <w:pPr>
        <w:spacing w:line="240" w:lineRule="auto"/>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B Superior work (80.0%-89.99%)</w:t>
      </w:r>
    </w:p>
    <w:p w:rsidR="00000000" w:rsidDel="00000000" w:rsidP="00000000" w:rsidRDefault="00000000" w:rsidRPr="00000000" w14:paraId="00000152">
      <w:pPr>
        <w:spacing w:line="240" w:lineRule="auto"/>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 Average grade (70.0%-79.99%)</w:t>
      </w:r>
    </w:p>
    <w:p w:rsidR="00000000" w:rsidDel="00000000" w:rsidP="00000000" w:rsidRDefault="00000000" w:rsidRPr="00000000" w14:paraId="00000153">
      <w:pPr>
        <w:spacing w:line="240" w:lineRule="auto"/>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D Inferior work  (60.0%-69.99%)</w:t>
      </w:r>
    </w:p>
    <w:p w:rsidR="00000000" w:rsidDel="00000000" w:rsidP="00000000" w:rsidRDefault="00000000" w:rsidRPr="00000000" w14:paraId="00000154">
      <w:pPr>
        <w:spacing w:line="240" w:lineRule="auto"/>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 Failed to grasp the minimum subject matter; no credit given (below 59.99%)</w:t>
      </w:r>
    </w:p>
    <w:p w:rsidR="00000000" w:rsidDel="00000000" w:rsidP="00000000" w:rsidRDefault="00000000" w:rsidRPr="00000000" w14:paraId="00000155">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56">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3"/>
          <w:szCs w:val="23"/>
          <w:rtl w:val="0"/>
        </w:rPr>
        <w:t xml:space="preserve">No Rounding of Grades: Example- If a student earned a final percentage grade of 69.99%, the final score will NOT be rounded to 70.</w:t>
      </w:r>
      <w:r w:rsidDel="00000000" w:rsidR="00000000" w:rsidRPr="00000000">
        <w:rPr>
          <w:rtl w:val="0"/>
        </w:rPr>
      </w:r>
    </w:p>
    <w:p w:rsidR="00000000" w:rsidDel="00000000" w:rsidP="00000000" w:rsidRDefault="00000000" w:rsidRPr="00000000" w14:paraId="00000157">
      <w:pPr>
        <w:keepNext w:val="1"/>
        <w:keepLines w:val="1"/>
        <w:pBdr>
          <w:top w:color="0054a6" w:space="1" w:sz="24" w:val="single"/>
          <w:left w:space="0" w:sz="0" w:val="nil"/>
          <w:bottom w:color="0054a6" w:space="1" w:sz="24" w:val="single"/>
          <w:right w:space="0" w:sz="0" w:val="nil"/>
          <w:between w:space="0" w:sz="0" w:val="nil"/>
        </w:pBdr>
        <w:shd w:fill="0054a6" w:val="clear"/>
        <w:spacing w:before="240" w:line="240" w:lineRule="auto"/>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Important Information</w:t>
      </w:r>
    </w:p>
    <w:p w:rsidR="00000000" w:rsidDel="00000000" w:rsidP="00000000" w:rsidRDefault="00000000" w:rsidRPr="00000000" w14:paraId="00000158">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Academic Honesty</w:t>
      </w:r>
    </w:p>
    <w:p w:rsidR="00000000" w:rsidDel="00000000" w:rsidP="00000000" w:rsidRDefault="00000000" w:rsidRPr="00000000" w14:paraId="00000159">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15A">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00000" w:rsidDel="00000000" w:rsidP="00000000" w:rsidRDefault="00000000" w:rsidRPr="00000000" w14:paraId="0000015B">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For the most up to date information, please refer to the </w:t>
      </w:r>
      <w:hyperlink r:id="rId13">
        <w:r w:rsidDel="00000000" w:rsidR="00000000" w:rsidRPr="00000000">
          <w:rPr>
            <w:rFonts w:ascii="Calibri" w:cs="Calibri" w:eastAsia="Calibri" w:hAnsi="Calibri"/>
            <w:color w:val="0563c1"/>
            <w:sz w:val="23"/>
            <w:szCs w:val="23"/>
            <w:u w:val="single"/>
            <w:rtl w:val="0"/>
          </w:rPr>
          <w:t xml:space="preserve">Academic Honesty Policy</w:t>
        </w:r>
      </w:hyperlink>
      <w:r w:rsidDel="00000000" w:rsidR="00000000" w:rsidRPr="00000000">
        <w:rPr>
          <w:rFonts w:ascii="Calibri" w:cs="Calibri" w:eastAsia="Calibri" w:hAnsi="Calibri"/>
          <w:sz w:val="23"/>
          <w:szCs w:val="23"/>
          <w:rtl w:val="0"/>
        </w:rPr>
        <w:t xml:space="preserve"> on the Chaminade University Catalog website.</w:t>
      </w:r>
    </w:p>
    <w:p w:rsidR="00000000" w:rsidDel="00000000" w:rsidP="00000000" w:rsidRDefault="00000000" w:rsidRPr="00000000" w14:paraId="0000015C">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5D">
      <w:pPr>
        <w:shd w:fill="ffffff" w:val="clear"/>
        <w:spacing w:line="240" w:lineRule="auto"/>
        <w:rPr>
          <w:rFonts w:ascii="Calibri" w:cs="Calibri" w:eastAsia="Calibri" w:hAnsi="Calibri"/>
          <w:sz w:val="23"/>
          <w:szCs w:val="23"/>
        </w:rPr>
      </w:pPr>
      <w:r w:rsidDel="00000000" w:rsidR="00000000" w:rsidRPr="00000000">
        <w:rPr>
          <w:rFonts w:ascii="Calibri" w:cs="Calibri" w:eastAsia="Calibri" w:hAnsi="Calibri"/>
          <w:b w:val="1"/>
          <w:bCs w:val="1"/>
          <w:sz w:val="23"/>
          <w:szCs w:val="23"/>
          <w:rtl w:val="0"/>
        </w:rPr>
        <w:t xml:space="preserve">SNHP Academic Conduct Policy </w:t>
      </w:r>
      <w:r w:rsidDel="00000000" w:rsidR="00000000" w:rsidRPr="00000000">
        <w:rPr>
          <w:rFonts w:ascii="Calibri" w:cs="Calibri" w:eastAsia="Calibri" w:hAnsi="Calibri"/>
          <w:sz w:val="23"/>
          <w:szCs w:val="23"/>
          <w:rtl w:val="0"/>
        </w:rPr>
        <w:t xml:space="preserve"> </w:t>
      </w:r>
    </w:p>
    <w:p w:rsidR="00000000" w:rsidDel="00000000" w:rsidP="00000000" w:rsidRDefault="00000000" w:rsidRPr="00000000" w14:paraId="0000015E">
      <w:pPr>
        <w:spacing w:line="240" w:lineRule="auto"/>
        <w:rPr>
          <w:rFonts w:ascii="Calibri" w:cs="Calibri" w:eastAsia="Calibri" w:hAnsi="Calibri"/>
          <w:sz w:val="23"/>
          <w:szCs w:val="23"/>
          <w:highlight w:val="white"/>
        </w:rPr>
      </w:pPr>
      <w:r w:rsidDel="00000000" w:rsidR="00000000" w:rsidRPr="00000000">
        <w:rPr>
          <w:rFonts w:ascii="Calibri" w:cs="Calibri" w:eastAsia="Calibri" w:hAnsi="Calibri"/>
          <w:sz w:val="23"/>
          <w:szCs w:val="23"/>
          <w:highlight w:val="white"/>
          <w:rtl w:val="0"/>
        </w:rPr>
        <w:t xml:space="preserve">Nursing students are responsible for promoting academic honesty in all educational settings. </w:t>
      </w:r>
      <w:r w:rsidDel="00000000" w:rsidR="00000000" w:rsidRPr="00000000">
        <w:rPr>
          <w:rFonts w:ascii="Calibri" w:cs="Calibri" w:eastAsia="Calibri" w:hAnsi="Calibri"/>
          <w:b w:val="1"/>
          <w:bCs w:val="1"/>
          <w:i w:val="1"/>
          <w:iCs w:val="1"/>
          <w:sz w:val="23"/>
          <w:szCs w:val="23"/>
          <w:highlight w:val="white"/>
          <w:u w:val="single"/>
          <w:rtl w:val="0"/>
        </w:rPr>
        <w:t xml:space="preserve">Any behavior that impedes assessment of course outcomes is considered academic dishonesty by the CUH SNHP</w:t>
      </w:r>
      <w:r w:rsidDel="00000000" w:rsidR="00000000" w:rsidRPr="00000000">
        <w:rPr>
          <w:rFonts w:ascii="Calibri" w:cs="Calibri" w:eastAsia="Calibri" w:hAnsi="Calibri"/>
          <w:b w:val="1"/>
          <w:bCs w:val="1"/>
          <w:i w:val="1"/>
          <w:iCs w:val="1"/>
          <w:sz w:val="23"/>
          <w:szCs w:val="23"/>
          <w:highlight w:val="white"/>
          <w:rtl w:val="0"/>
        </w:rPr>
        <w:t xml:space="preserve">.</w:t>
      </w:r>
      <w:r w:rsidDel="00000000" w:rsidR="00000000" w:rsidRPr="00000000">
        <w:rPr>
          <w:rFonts w:ascii="Calibri" w:cs="Calibri" w:eastAsia="Calibri" w:hAnsi="Calibri"/>
          <w:sz w:val="23"/>
          <w:szCs w:val="23"/>
          <w:highlight w:val="white"/>
          <w:rtl w:val="0"/>
        </w:rPr>
        <w:t xml:space="preserve">  Nursing students represent Chaminade University and the School of Nursing and Health Professions and, as such, are expected to demonstrate professional, ethical behavior in the classroom, in laboratory settings, in the clinical setting, and in the community.  The Chaminade student nurse shall be committed to the Marianist and core values of the School of Nursing. </w:t>
      </w:r>
      <w:r w:rsidDel="00000000" w:rsidR="00000000" w:rsidRPr="00000000">
        <w:rPr>
          <w:rFonts w:ascii="Calibri" w:cs="Calibri" w:eastAsia="Calibri" w:hAnsi="Calibri"/>
          <w:b w:val="1"/>
          <w:bCs w:val="1"/>
          <w:i w:val="1"/>
          <w:iCs w:val="1"/>
          <w:sz w:val="23"/>
          <w:szCs w:val="23"/>
          <w:highlight w:val="white"/>
          <w:u w:val="single"/>
          <w:rtl w:val="0"/>
        </w:rPr>
        <w:t xml:space="preserve">Violations of the principle of academic honesty are extremely serious and will not be tolerated</w:t>
      </w:r>
      <w:r w:rsidDel="00000000" w:rsidR="00000000" w:rsidRPr="00000000">
        <w:rPr>
          <w:rFonts w:ascii="Calibri" w:cs="Calibri" w:eastAsia="Calibri" w:hAnsi="Calibri"/>
          <w:b w:val="1"/>
          <w:bCs w:val="1"/>
          <w:sz w:val="23"/>
          <w:szCs w:val="23"/>
          <w:highlight w:val="white"/>
          <w:rtl w:val="0"/>
        </w:rPr>
        <w:t xml:space="preserve">.</w:t>
      </w:r>
      <w:r w:rsidDel="00000000" w:rsidR="00000000" w:rsidRPr="00000000">
        <w:rPr>
          <w:rFonts w:ascii="Calibri" w:cs="Calibri" w:eastAsia="Calibri" w:hAnsi="Calibri"/>
          <w:b w:val="1"/>
          <w:bCs w:val="1"/>
          <w:i w:val="1"/>
          <w:iCs w:val="1"/>
          <w:sz w:val="23"/>
          <w:szCs w:val="23"/>
          <w:highlight w:val="white"/>
          <w:rtl w:val="0"/>
        </w:rPr>
        <w:t xml:space="preserve"> </w:t>
      </w:r>
      <w:r w:rsidDel="00000000" w:rsidR="00000000" w:rsidRPr="00000000">
        <w:rPr>
          <w:rFonts w:ascii="Calibri" w:cs="Calibri" w:eastAsia="Calibri" w:hAnsi="Calibri"/>
          <w:sz w:val="23"/>
          <w:szCs w:val="23"/>
          <w:highlight w:val="white"/>
          <w:rtl w:val="0"/>
        </w:rPr>
        <w:t xml:space="preserve">Students are responsible for promoting academic honesty by not participating in any act of dishonesty and by reporting any incidence of academic dishonesty by others to an instructor or a university official.  Academic dishonesty may include but is not limited to cheating, accessing or distributing test banks or test questions, plagiarism, unauthorized collaboration, deliberate interference with the integrity of the work of others, falsification of data, and submitting work for evaluation as one’s own that was produced in whole or substantial part through the use of artificial intelligence tools or other tools that generate artificial content without permission from the instructor. Infractions may result in a reduced grade, repeating the assignment/ exam, course failure, or dismissal from the program. Please refer to “</w:t>
      </w:r>
      <w:r w:rsidDel="00000000" w:rsidR="00000000" w:rsidRPr="00000000">
        <w:rPr>
          <w:rFonts w:ascii="Calibri" w:cs="Calibri" w:eastAsia="Calibri" w:hAnsi="Calibri"/>
          <w:i w:val="1"/>
          <w:iCs w:val="1"/>
          <w:sz w:val="23"/>
          <w:szCs w:val="23"/>
          <w:highlight w:val="white"/>
          <w:rtl w:val="0"/>
        </w:rPr>
        <w:t xml:space="preserve">Professional Behavior” </w:t>
      </w:r>
      <w:r w:rsidDel="00000000" w:rsidR="00000000" w:rsidRPr="00000000">
        <w:rPr>
          <w:rFonts w:ascii="Calibri" w:cs="Calibri" w:eastAsia="Calibri" w:hAnsi="Calibri"/>
          <w:sz w:val="23"/>
          <w:szCs w:val="23"/>
          <w:highlight w:val="white"/>
          <w:rtl w:val="0"/>
        </w:rPr>
        <w:t xml:space="preserve">in the </w:t>
      </w:r>
      <w:r w:rsidDel="00000000" w:rsidR="00000000" w:rsidRPr="00000000">
        <w:rPr>
          <w:rFonts w:ascii="Calibri" w:cs="Calibri" w:eastAsia="Calibri" w:hAnsi="Calibri"/>
          <w:b w:val="1"/>
          <w:bCs w:val="1"/>
          <w:sz w:val="23"/>
          <w:szCs w:val="23"/>
          <w:highlight w:val="white"/>
          <w:rtl w:val="0"/>
        </w:rPr>
        <w:t xml:space="preserve">Nursing and Health Professions BSN Student Handbook</w:t>
      </w:r>
      <w:r w:rsidDel="00000000" w:rsidR="00000000" w:rsidRPr="00000000">
        <w:rPr>
          <w:rFonts w:ascii="Calibri" w:cs="Calibri" w:eastAsia="Calibri" w:hAnsi="Calibri"/>
          <w:sz w:val="23"/>
          <w:szCs w:val="23"/>
          <w:highlight w:val="white"/>
          <w:rtl w:val="0"/>
        </w:rPr>
        <w:t xml:space="preserve"> for an in-depth explanation.</w:t>
      </w:r>
    </w:p>
    <w:p w:rsidR="00000000" w:rsidDel="00000000" w:rsidP="00000000" w:rsidRDefault="00000000" w:rsidRPr="00000000" w14:paraId="0000015F">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60">
      <w:pPr>
        <w:spacing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Recording</w:t>
      </w:r>
    </w:p>
    <w:p w:rsidR="00000000" w:rsidDel="00000000" w:rsidP="00000000" w:rsidRDefault="00000000" w:rsidRPr="00000000" w14:paraId="00000161">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Students may not record or distribute any class activity without written permission from the instructor, except as necessary as part of approved accommodations for students with disabilities. Any approved recordings may only be used for the student’s own private use.</w:t>
      </w:r>
    </w:p>
    <w:p w:rsidR="00000000" w:rsidDel="00000000" w:rsidP="00000000" w:rsidRDefault="00000000" w:rsidRPr="00000000" w14:paraId="00000162">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63">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Title IX and Nondiscrimination Statement</w:t>
      </w:r>
    </w:p>
    <w:p w:rsidR="00000000" w:rsidDel="00000000" w:rsidP="00000000" w:rsidRDefault="00000000" w:rsidRPr="00000000" w14:paraId="00000164">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65">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Nondiscrimination Policy &amp; Notice of Nondiscrimination</w:t>
      </w:r>
    </w:p>
    <w:p w:rsidR="00000000" w:rsidDel="00000000" w:rsidP="00000000" w:rsidRDefault="00000000" w:rsidRPr="00000000" w14:paraId="00000166">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4">
        <w:r w:rsidDel="00000000" w:rsidR="00000000" w:rsidRPr="00000000">
          <w:rPr>
            <w:rFonts w:ascii="Calibri" w:cs="Calibri" w:eastAsia="Calibri" w:hAnsi="Calibri"/>
            <w:color w:val="0563c1"/>
            <w:sz w:val="23"/>
            <w:szCs w:val="23"/>
            <w:u w:val="single"/>
            <w:rtl w:val="0"/>
          </w:rPr>
          <w:t xml:space="preserve">Chaminade University Title IX Office Contact Information and Confidential Resources website</w:t>
        </w:r>
      </w:hyperlink>
      <w:r w:rsidDel="00000000" w:rsidR="00000000" w:rsidRPr="00000000">
        <w:rPr>
          <w:rFonts w:ascii="Calibri" w:cs="Calibri" w:eastAsia="Calibri" w:hAnsi="Calibri"/>
          <w:sz w:val="23"/>
          <w:szCs w:val="23"/>
          <w:rtl w:val="0"/>
        </w:rPr>
        <w:t xml:space="preserve">. On-campus Confidential Resources may also be found here at </w:t>
      </w:r>
      <w:hyperlink r:id="rId15">
        <w:r w:rsidDel="00000000" w:rsidR="00000000" w:rsidRPr="00000000">
          <w:rPr>
            <w:rFonts w:ascii="Calibri" w:cs="Calibri" w:eastAsia="Calibri" w:hAnsi="Calibri"/>
            <w:color w:val="0563c1"/>
            <w:sz w:val="23"/>
            <w:szCs w:val="23"/>
            <w:u w:val="single"/>
            <w:rtl w:val="0"/>
          </w:rPr>
          <w:t xml:space="preserve">CAMPUS CONFIDENTIAL RESOURCES</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167">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68">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The University’s Nondiscrimination Policy and Grievance Procedures can be located on the University webpage at: </w:t>
      </w:r>
      <w:hyperlink r:id="rId16">
        <w:r w:rsidDel="00000000" w:rsidR="00000000" w:rsidRPr="00000000">
          <w:rPr>
            <w:rFonts w:ascii="Calibri" w:cs="Calibri" w:eastAsia="Calibri" w:hAnsi="Calibri"/>
            <w:color w:val="0563c1"/>
            <w:sz w:val="23"/>
            <w:szCs w:val="23"/>
            <w:u w:val="single"/>
            <w:rtl w:val="0"/>
          </w:rPr>
          <w:t xml:space="preserve">https://chaminade.edu/compliance/title-ix-nondiscrimination-policies-procedures/</w:t>
        </w:r>
      </w:hyperlink>
      <w:r w:rsidDel="00000000" w:rsidR="00000000" w:rsidRPr="00000000">
        <w:rPr>
          <w:rFonts w:ascii="Calibri" w:cs="Calibri" w:eastAsia="Calibri" w:hAnsi="Calibri"/>
          <w:sz w:val="23"/>
          <w:szCs w:val="23"/>
          <w:rtl w:val="0"/>
        </w:rPr>
        <w:t xml:space="preserve">. </w:t>
      </w:r>
    </w:p>
    <w:p w:rsidR="00000000" w:rsidDel="00000000" w:rsidP="00000000" w:rsidRDefault="00000000" w:rsidRPr="00000000" w14:paraId="00000169">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6A">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To report information about conduct that may constitute sex discrimination or make a complaint of sex discrimination under Title IX, please refer to the </w:t>
      </w:r>
      <w:hyperlink r:id="rId17">
        <w:r w:rsidDel="00000000" w:rsidR="00000000" w:rsidRPr="00000000">
          <w:rPr>
            <w:rFonts w:ascii="Calibri" w:cs="Calibri" w:eastAsia="Calibri" w:hAnsi="Calibri"/>
            <w:color w:val="0563c1"/>
            <w:sz w:val="23"/>
            <w:szCs w:val="23"/>
            <w:u w:val="single"/>
            <w:rtl w:val="0"/>
          </w:rPr>
          <w:t xml:space="preserve">Campus Incident Report form</w:t>
        </w:r>
      </w:hyperlink>
      <w:r w:rsidDel="00000000" w:rsidR="00000000" w:rsidRPr="00000000">
        <w:rPr>
          <w:rFonts w:ascii="Calibri" w:cs="Calibri" w:eastAsia="Calibri" w:hAnsi="Calibri"/>
          <w:sz w:val="23"/>
          <w:szCs w:val="23"/>
          <w:rtl w:val="0"/>
        </w:rPr>
        <w:t xml:space="preserve">. Chaminade University of Honolulu prohibits sex discrimination in any education program or activity that it operates. The NOTICE of NONDISCRIMINATION can be found here: </w:t>
      </w:r>
      <w:hyperlink r:id="rId18">
        <w:r w:rsidDel="00000000" w:rsidR="00000000" w:rsidRPr="00000000">
          <w:rPr>
            <w:rFonts w:ascii="Calibri" w:cs="Calibri" w:eastAsia="Calibri" w:hAnsi="Calibri"/>
            <w:color w:val="0563c1"/>
            <w:sz w:val="23"/>
            <w:szCs w:val="23"/>
            <w:u w:val="single"/>
            <w:rtl w:val="0"/>
          </w:rPr>
          <w:t xml:space="preserve">Notice of Nondiscrimination</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16B">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6C">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Hazing Prevention Resources and Athlete Helpline</w:t>
      </w:r>
      <w:r w:rsidDel="00000000" w:rsidR="00000000" w:rsidRPr="00000000">
        <w:rPr>
          <w:rFonts w:ascii="Calibri" w:cs="Calibri" w:eastAsia="Calibri" w:hAnsi="Calibri"/>
          <w:color w:val="0054a6"/>
          <w:sz w:val="24"/>
          <w:szCs w:val="24"/>
          <w:rtl w:val="0"/>
        </w:rPr>
        <w:t xml:space="preserve">:</w:t>
      </w:r>
    </w:p>
    <w:p w:rsidR="00000000" w:rsidDel="00000000" w:rsidP="00000000" w:rsidRDefault="00000000" w:rsidRPr="00000000" w14:paraId="0000016D">
      <w:pPr>
        <w:spacing w:line="240"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Del="00000000" w:rsidR="00000000" w:rsidRPr="00000000">
        <w:rPr>
          <w:rFonts w:ascii="Calibri" w:cs="Calibri" w:eastAsia="Calibri" w:hAnsi="Calibri"/>
          <w:i w:val="1"/>
          <w:iCs w:val="1"/>
          <w:sz w:val="24"/>
          <w:szCs w:val="24"/>
          <w:highlight w:val="white"/>
          <w:rtl w:val="0"/>
        </w:rPr>
        <w:t xml:space="preserve">including hazing</w:t>
      </w:r>
      <w:r w:rsidDel="00000000" w:rsidR="00000000" w:rsidRPr="00000000">
        <w:rPr>
          <w:rFonts w:ascii="Calibri" w:cs="Calibri" w:eastAsia="Calibri" w:hAnsi="Calibri"/>
          <w:sz w:val="24"/>
          <w:szCs w:val="24"/>
          <w:highlight w:val="white"/>
          <w:rtl w:val="0"/>
        </w:rPr>
        <w:t xml:space="preserve">.</w:t>
      </w:r>
    </w:p>
    <w:p w:rsidR="00000000" w:rsidDel="00000000" w:rsidP="00000000" w:rsidRDefault="00000000" w:rsidRPr="00000000" w14:paraId="0000016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Chaminade University’s Hazing Policy</w:t>
      </w:r>
      <w:r w:rsidDel="00000000" w:rsidR="00000000" w:rsidRPr="00000000">
        <w:rPr>
          <w:rFonts w:ascii="Calibri" w:cs="Calibri" w:eastAsia="Calibri" w:hAnsi="Calibri"/>
          <w:sz w:val="24"/>
          <w:szCs w:val="24"/>
          <w:rtl w:val="0"/>
        </w:rPr>
        <w:t xml:space="preserve">: </w:t>
      </w:r>
      <w:hyperlink r:id="rId19">
        <w:r w:rsidDel="00000000" w:rsidR="00000000" w:rsidRPr="00000000">
          <w:rPr>
            <w:rFonts w:ascii="Calibri" w:cs="Calibri" w:eastAsia="Calibri" w:hAnsi="Calibri"/>
            <w:color w:val="1155cc"/>
            <w:sz w:val="24"/>
            <w:szCs w:val="24"/>
            <w:u w:val="single"/>
            <w:rtl w:val="0"/>
          </w:rPr>
          <w:t xml:space="preserve">https://catalog.chaminade.edu/studenthandbook/codeofconduct</w:t>
        </w:r>
      </w:hyperlink>
      <w:r w:rsidDel="00000000" w:rsidR="00000000" w:rsidRPr="00000000">
        <w:rPr>
          <w:rtl w:val="0"/>
        </w:rPr>
      </w:r>
    </w:p>
    <w:p w:rsidR="00000000" w:rsidDel="00000000" w:rsidP="00000000" w:rsidRDefault="00000000" w:rsidRPr="00000000" w14:paraId="0000017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1">
      <w:pPr>
        <w:spacing w:line="240" w:lineRule="auto"/>
        <w:rPr>
          <w:rFonts w:ascii="Calibri" w:cs="Calibri" w:eastAsia="Calibri" w:hAnsi="Calibri"/>
          <w:sz w:val="24"/>
          <w:szCs w:val="24"/>
        </w:rPr>
      </w:pPr>
      <w:hyperlink r:id="rId20">
        <w:r w:rsidDel="00000000" w:rsidR="00000000" w:rsidRPr="00000000">
          <w:rPr>
            <w:rFonts w:ascii="Calibri" w:cs="Calibri" w:eastAsia="Calibri" w:hAnsi="Calibri"/>
            <w:color w:val="1155cc"/>
            <w:sz w:val="24"/>
            <w:szCs w:val="24"/>
            <w:u w:val="single"/>
            <w:rtl w:val="0"/>
          </w:rPr>
          <w:t xml:space="preserve">https://hazingpreventionnetwork.org/athlete-helpline/</w:t>
        </w:r>
      </w:hyperlink>
      <w:r w:rsidDel="00000000" w:rsidR="00000000" w:rsidRPr="00000000">
        <w:rPr>
          <w:rtl w:val="0"/>
        </w:rPr>
      </w:r>
    </w:p>
    <w:p w:rsidR="00000000" w:rsidDel="00000000" w:rsidP="00000000" w:rsidRDefault="00000000" w:rsidRPr="00000000" w14:paraId="00000172">
      <w:pPr>
        <w:spacing w:line="240" w:lineRule="auto"/>
        <w:rPr>
          <w:rFonts w:ascii="Calibri" w:cs="Calibri" w:eastAsia="Calibri" w:hAnsi="Calibri"/>
          <w:sz w:val="24"/>
          <w:szCs w:val="24"/>
        </w:rPr>
      </w:pPr>
      <w:hyperlink r:id="rId21">
        <w:r w:rsidDel="00000000" w:rsidR="00000000" w:rsidRPr="00000000">
          <w:rPr>
            <w:rFonts w:ascii="Calibri" w:cs="Calibri" w:eastAsia="Calibri" w:hAnsi="Calibri"/>
            <w:color w:val="1155cc"/>
            <w:sz w:val="24"/>
            <w:szCs w:val="24"/>
            <w:u w:val="single"/>
            <w:rtl w:val="0"/>
          </w:rPr>
          <w:t xml:space="preserve">https://hazingpreventionnetwork.org/how-to-report-hazing/</w:t>
        </w:r>
      </w:hyperlink>
      <w:r w:rsidDel="00000000" w:rsidR="00000000" w:rsidRPr="00000000">
        <w:rPr>
          <w:rtl w:val="0"/>
        </w:rPr>
      </w:r>
    </w:p>
    <w:p w:rsidR="00000000" w:rsidDel="00000000" w:rsidP="00000000" w:rsidRDefault="00000000" w:rsidRPr="00000000" w14:paraId="0000017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4">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Basic Needs Resources</w:t>
      </w:r>
      <w:r w:rsidDel="00000000" w:rsidR="00000000" w:rsidRPr="00000000">
        <w:rPr>
          <w:rFonts w:ascii="Calibri" w:cs="Calibri" w:eastAsia="Calibri" w:hAnsi="Calibri"/>
          <w:sz w:val="24"/>
          <w:szCs w:val="24"/>
          <w:rtl w:val="0"/>
        </w:rPr>
        <w:t xml:space="preserve">: </w:t>
      </w:r>
      <w:hyperlink r:id="rId22">
        <w:r w:rsidDel="00000000" w:rsidR="00000000" w:rsidRPr="00000000">
          <w:rPr>
            <w:rFonts w:ascii="Calibri" w:cs="Calibri" w:eastAsia="Calibri" w:hAnsi="Calibri"/>
            <w:color w:val="1155cc"/>
            <w:sz w:val="24"/>
            <w:szCs w:val="24"/>
            <w:u w:val="single"/>
            <w:rtl w:val="0"/>
          </w:rPr>
          <w:t xml:space="preserve">https://chaminade.edu/basic-needs/</w:t>
        </w:r>
      </w:hyperlink>
      <w:r w:rsidDel="00000000" w:rsidR="00000000" w:rsidRPr="00000000">
        <w:rPr>
          <w:rtl w:val="0"/>
        </w:rPr>
      </w:r>
    </w:p>
    <w:p w:rsidR="00000000" w:rsidDel="00000000" w:rsidP="00000000" w:rsidRDefault="00000000" w:rsidRPr="00000000" w14:paraId="00000175">
      <w:pPr>
        <w:spacing w:line="240"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76">
      <w:pPr>
        <w:spacing w:line="240" w:lineRule="auto"/>
        <w:rPr>
          <w:rFonts w:ascii="Calibri" w:cs="Calibri" w:eastAsia="Calibri" w:hAnsi="Calibri"/>
          <w:b w:val="1"/>
          <w:bCs w:val="1"/>
          <w:color w:val="0054a6"/>
          <w:sz w:val="24"/>
          <w:szCs w:val="24"/>
          <w:highlight w:val="white"/>
        </w:rPr>
      </w:pPr>
      <w:r w:rsidDel="00000000" w:rsidR="00000000" w:rsidRPr="00000000">
        <w:rPr>
          <w:rFonts w:ascii="Calibri" w:cs="Calibri" w:eastAsia="Calibri" w:hAnsi="Calibri"/>
          <w:b w:val="1"/>
          <w:bCs w:val="1"/>
          <w:color w:val="0054a6"/>
          <w:sz w:val="24"/>
          <w:szCs w:val="24"/>
          <w:highlight w:val="white"/>
          <w:rtl w:val="0"/>
        </w:rPr>
        <w:t xml:space="preserve">Campus Safety/ SafeSwords</w:t>
      </w:r>
    </w:p>
    <w:p w:rsidR="00000000" w:rsidDel="00000000" w:rsidP="00000000" w:rsidRDefault="00000000" w:rsidRPr="00000000" w14:paraId="00000177">
      <w:pPr>
        <w:spacing w:line="240" w:lineRule="auto"/>
        <w:rPr>
          <w:rFonts w:ascii="Calibri" w:cs="Calibri" w:eastAsia="Calibri" w:hAnsi="Calibri"/>
          <w:sz w:val="24"/>
          <w:szCs w:val="24"/>
          <w:highlight w:val="white"/>
        </w:rPr>
      </w:pPr>
      <w:r w:rsidDel="00000000" w:rsidR="00000000" w:rsidRPr="00000000">
        <w:rPr>
          <w:rFonts w:ascii="Calibri" w:cs="Calibri" w:eastAsia="Calibri" w:hAnsi="Calibri"/>
          <w:sz w:val="23"/>
          <w:szCs w:val="23"/>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3">
        <w:r w:rsidDel="00000000" w:rsidR="00000000" w:rsidRPr="00000000">
          <w:rPr>
            <w:rFonts w:ascii="Calibri" w:cs="Calibri" w:eastAsia="Calibri" w:hAnsi="Calibri"/>
            <w:color w:val="1155cc"/>
            <w:sz w:val="23"/>
            <w:szCs w:val="23"/>
            <w:highlight w:val="white"/>
            <w:u w:val="single"/>
            <w:rtl w:val="0"/>
          </w:rPr>
          <w:t xml:space="preserve">SafeSwords Webpage</w:t>
        </w:r>
      </w:hyperlink>
      <w:r w:rsidDel="00000000" w:rsidR="00000000" w:rsidRPr="00000000">
        <w:rPr>
          <w:rtl w:val="0"/>
        </w:rPr>
      </w:r>
    </w:p>
    <w:p w:rsidR="00000000" w:rsidDel="00000000" w:rsidP="00000000" w:rsidRDefault="00000000" w:rsidRPr="00000000" w14:paraId="00000178">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79">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CUH Alert Emergency Notification </w:t>
      </w:r>
    </w:p>
    <w:p w:rsidR="00000000" w:rsidDel="00000000" w:rsidP="00000000" w:rsidRDefault="00000000" w:rsidRPr="00000000" w14:paraId="0000017A">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17B">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7C">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Assessment for Student Work</w:t>
      </w:r>
    </w:p>
    <w:p w:rsidR="00000000" w:rsidDel="00000000" w:rsidP="00000000" w:rsidRDefault="00000000" w:rsidRPr="00000000" w14:paraId="0000017D">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7E">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7F">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Student with Disabilities Statement</w:t>
      </w:r>
    </w:p>
    <w:p w:rsidR="00000000" w:rsidDel="00000000" w:rsidP="00000000" w:rsidRDefault="00000000" w:rsidRPr="00000000" w14:paraId="00000180">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81">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82">
      <w:pPr>
        <w:spacing w:line="24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4">
        <w:r w:rsidDel="00000000" w:rsidR="00000000" w:rsidRPr="00000000">
          <w:rPr>
            <w:rFonts w:ascii="Calibri" w:cs="Calibri" w:eastAsia="Calibri" w:hAnsi="Calibri"/>
            <w:color w:val="0563c1"/>
            <w:sz w:val="23"/>
            <w:szCs w:val="23"/>
            <w:u w:val="single"/>
            <w:rtl w:val="0"/>
          </w:rPr>
          <w:t xml:space="preserve">ada@chaminade.edu</w:t>
        </w:r>
      </w:hyperlink>
      <w:r w:rsidDel="00000000" w:rsidR="00000000" w:rsidRPr="00000000">
        <w:rPr>
          <w:rFonts w:ascii="Calibri" w:cs="Calibri" w:eastAsia="Calibri" w:hAnsi="Calibri"/>
          <w:sz w:val="23"/>
          <w:szCs w:val="23"/>
          <w:rtl w:val="0"/>
        </w:rPr>
        <w:t xml:space="preserve"> each semester if changes or notifications are needed.</w:t>
      </w:r>
    </w:p>
    <w:p w:rsidR="00000000" w:rsidDel="00000000" w:rsidP="00000000" w:rsidRDefault="00000000" w:rsidRPr="00000000" w14:paraId="00000183">
      <w:pPr>
        <w:spacing w:line="24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84">
      <w:pPr>
        <w:keepNext w:val="1"/>
        <w:keepLines w:val="1"/>
        <w:spacing w:before="40" w:line="2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Kōkua ʻIke: Tutoring &amp; Learning Services</w:t>
      </w:r>
    </w:p>
    <w:p w:rsidR="00000000" w:rsidDel="00000000" w:rsidP="00000000" w:rsidRDefault="00000000" w:rsidRPr="00000000" w14:paraId="0000018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sz w:val="23"/>
          <w:szCs w:val="23"/>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5">
        <w:r w:rsidDel="00000000" w:rsidR="00000000" w:rsidRPr="00000000">
          <w:rPr>
            <w:rFonts w:ascii="Calibri" w:cs="Calibri" w:eastAsia="Calibri" w:hAnsi="Calibri"/>
            <w:color w:val="0563c1"/>
            <w:sz w:val="23"/>
            <w:szCs w:val="23"/>
            <w:u w:val="single"/>
            <w:rtl w:val="0"/>
          </w:rPr>
          <w:t xml:space="preserve">Kōkua ʻIke’s</w:t>
        </w:r>
      </w:hyperlink>
      <w:r w:rsidDel="00000000" w:rsidR="00000000" w:rsidRPr="00000000">
        <w:rPr>
          <w:rFonts w:ascii="Calibri" w:cs="Calibri" w:eastAsia="Calibri" w:hAnsi="Calibri"/>
          <w:sz w:val="23"/>
          <w:szCs w:val="23"/>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6">
        <w:r w:rsidDel="00000000" w:rsidR="00000000" w:rsidRPr="00000000">
          <w:rPr>
            <w:rFonts w:ascii="Calibri" w:cs="Calibri" w:eastAsia="Calibri" w:hAnsi="Calibri"/>
            <w:color w:val="0563c1"/>
            <w:sz w:val="23"/>
            <w:szCs w:val="23"/>
            <w:u w:val="single"/>
            <w:rtl w:val="0"/>
          </w:rPr>
          <w:t xml:space="preserve">tutoring@chaminade.edu</w:t>
        </w:r>
      </w:hyperlink>
      <w:r w:rsidDel="00000000" w:rsidR="00000000" w:rsidRPr="00000000">
        <w:rPr>
          <w:rFonts w:ascii="Calibri" w:cs="Calibri" w:eastAsia="Calibri" w:hAnsi="Calibri"/>
          <w:sz w:val="23"/>
          <w:szCs w:val="23"/>
          <w:rtl w:val="0"/>
        </w:rPr>
        <w:t xml:space="preserve"> or 808-739-8305.</w:t>
      </w:r>
      <w:r w:rsidDel="00000000" w:rsidR="00000000" w:rsidRPr="00000000">
        <w:rPr>
          <w:rtl w:val="0"/>
        </w:rPr>
      </w:r>
    </w:p>
    <w:p w:rsidR="00000000" w:rsidDel="00000000" w:rsidP="00000000" w:rsidRDefault="00000000" w:rsidRPr="00000000" w14:paraId="00000186">
      <w:pPr>
        <w:keepNext w:val="1"/>
        <w:keepLines w:val="1"/>
        <w:pBdr>
          <w:top w:color="0054a6" w:space="1" w:sz="24" w:val="single"/>
          <w:left w:space="0" w:sz="0" w:val="nil"/>
          <w:bottom w:color="0054a6" w:space="1" w:sz="24" w:val="single"/>
          <w:right w:space="0" w:sz="0" w:val="nil"/>
          <w:between w:space="0" w:sz="0" w:val="nil"/>
        </w:pBdr>
        <w:shd w:fill="0054a6" w:val="clear"/>
        <w:spacing w:before="240" w:line="240" w:lineRule="auto"/>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Readings &amp; Due Dates</w:t>
      </w:r>
    </w:p>
    <w:p w:rsidR="00000000" w:rsidDel="00000000" w:rsidP="00000000" w:rsidRDefault="00000000" w:rsidRPr="00000000" w14:paraId="00000187">
      <w:pPr>
        <w:spacing w:before="90" w:line="240" w:lineRule="auto"/>
        <w:ind w:left="140" w:right="743" w:firstLine="0"/>
        <w:jc w:val="both"/>
        <w:rPr>
          <w:rFonts w:ascii="Calibri" w:cs="Calibri" w:eastAsia="Calibri" w:hAnsi="Calibri"/>
          <w:b w:val="1"/>
          <w:bCs w:val="1"/>
          <w:i w:val="1"/>
          <w:iCs w:val="1"/>
          <w:color w:val="ff0000"/>
          <w:sz w:val="24"/>
          <w:szCs w:val="24"/>
          <w:u w:val="single"/>
          <w:shd w:fill="fff2cc" w:val="clear"/>
        </w:rPr>
      </w:pPr>
      <w:r w:rsidDel="00000000" w:rsidR="00000000" w:rsidRPr="00000000">
        <w:rPr>
          <w:rFonts w:ascii="Calibri" w:cs="Calibri" w:eastAsia="Calibri" w:hAnsi="Calibri"/>
          <w:i w:val="1"/>
          <w:iCs w:val="1"/>
          <w:sz w:val="24"/>
          <w:szCs w:val="24"/>
          <w:shd w:fill="fff2cc" w:val="clear"/>
          <w:rtl w:val="0"/>
        </w:rPr>
        <w:t xml:space="preserve">Course content may vary from this outline at the discretion of the instructor to meet the needs of each class. </w:t>
      </w:r>
      <w:r w:rsidDel="00000000" w:rsidR="00000000" w:rsidRPr="00000000">
        <w:rPr>
          <w:rFonts w:ascii="Calibri" w:cs="Calibri" w:eastAsia="Calibri" w:hAnsi="Calibri"/>
          <w:b w:val="1"/>
          <w:bCs w:val="1"/>
          <w:i w:val="1"/>
          <w:iCs w:val="1"/>
          <w:sz w:val="24"/>
          <w:szCs w:val="24"/>
          <w:shd w:fill="fff2cc" w:val="clear"/>
          <w:rtl w:val="0"/>
        </w:rPr>
        <w:t xml:space="preserve">NOTE: </w:t>
      </w:r>
      <w:r w:rsidDel="00000000" w:rsidR="00000000" w:rsidRPr="00000000">
        <w:rPr>
          <w:rFonts w:ascii="Calibri" w:cs="Calibri" w:eastAsia="Calibri" w:hAnsi="Calibri"/>
          <w:i w:val="1"/>
          <w:iCs w:val="1"/>
          <w:sz w:val="24"/>
          <w:szCs w:val="24"/>
          <w:shd w:fill="fff2cc" w:val="clear"/>
          <w:rtl w:val="0"/>
        </w:rPr>
        <w:t xml:space="preserve">Assigned readings, pre-assigned modules, and Study Plan content are to be completed prior to class.</w:t>
      </w:r>
      <w:r w:rsidDel="00000000" w:rsidR="00000000" w:rsidRPr="00000000">
        <w:rPr>
          <w:rFonts w:ascii="Calibri" w:cs="Calibri" w:eastAsia="Calibri" w:hAnsi="Calibri"/>
          <w:b w:val="1"/>
          <w:bCs w:val="1"/>
          <w:i w:val="1"/>
          <w:iCs w:val="1"/>
          <w:color w:val="ff0000"/>
          <w:sz w:val="24"/>
          <w:szCs w:val="24"/>
          <w:u w:val="single"/>
          <w:shd w:fill="fff2cc" w:val="clear"/>
          <w:rtl w:val="0"/>
        </w:rPr>
        <w:t xml:space="preserve"> Refer to course Canvas shell modules for complete lesson plan.</w:t>
      </w:r>
    </w:p>
    <w:p w:rsidR="00000000" w:rsidDel="00000000" w:rsidP="00000000" w:rsidRDefault="00000000" w:rsidRPr="00000000" w14:paraId="00000188">
      <w:pPr>
        <w:spacing w:before="90" w:line="240" w:lineRule="auto"/>
        <w:ind w:left="140" w:right="743" w:firstLine="0"/>
        <w:jc w:val="both"/>
        <w:rPr>
          <w:rFonts w:ascii="Calibri" w:cs="Calibri" w:eastAsia="Calibri" w:hAnsi="Calibri"/>
          <w:sz w:val="24"/>
          <w:szCs w:val="24"/>
        </w:rPr>
      </w:pPr>
      <w:r w:rsidDel="00000000" w:rsidR="00000000" w:rsidRPr="00000000">
        <w:rPr>
          <w:rtl w:val="0"/>
        </w:rPr>
      </w:r>
    </w:p>
    <w:tbl>
      <w:tblPr>
        <w:tblStyle w:val="Table6"/>
        <w:tblW w:w="9975.0" w:type="dxa"/>
        <w:jc w:val="center"/>
        <w:tblLayout w:type="fixed"/>
        <w:tblLook w:val="0400"/>
      </w:tblPr>
      <w:tblGrid>
        <w:gridCol w:w="2535"/>
        <w:gridCol w:w="3315"/>
        <w:gridCol w:w="4125"/>
        <w:tblGridChange w:id="0">
          <w:tblGrid>
            <w:gridCol w:w="2535"/>
            <w:gridCol w:w="3315"/>
            <w:gridCol w:w="4125"/>
          </w:tblGrid>
        </w:tblGridChange>
      </w:tblGrid>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shd w:fill="2f5496" w:val="clear"/>
            <w:tcMar>
              <w:top w:w="87.0" w:type="dxa"/>
              <w:left w:w="81.0" w:type="dxa"/>
              <w:bottom w:w="0.0" w:type="dxa"/>
              <w:right w:w="45.0" w:type="dxa"/>
            </w:tcMar>
          </w:tcPr>
          <w:p w:rsidR="00000000" w:rsidDel="00000000" w:rsidP="00000000" w:rsidRDefault="00000000" w:rsidRPr="00000000" w14:paraId="00000189">
            <w:pPr>
              <w:spacing w:line="240" w:lineRule="auto"/>
              <w:ind w:right="9"/>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fdfffd"/>
                <w:sz w:val="20"/>
                <w:szCs w:val="20"/>
                <w:rtl w:val="0"/>
              </w:rPr>
              <w:t xml:space="preserve">Concepts/Week</w:t>
            </w:r>
            <w:r w:rsidDel="00000000" w:rsidR="00000000" w:rsidRPr="00000000">
              <w:rPr>
                <w:rFonts w:ascii="Times New Roman" w:cs="Times New Roman" w:eastAsia="Times New Roman" w:hAnsi="Times New Roman"/>
                <w:color w:val="fdfffd"/>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2f5496" w:val="clear"/>
            <w:tcMar>
              <w:top w:w="87.0" w:type="dxa"/>
              <w:left w:w="81.0" w:type="dxa"/>
              <w:bottom w:w="0.0" w:type="dxa"/>
              <w:right w:w="45.0" w:type="dxa"/>
            </w:tcMar>
          </w:tcPr>
          <w:p w:rsidR="00000000" w:rsidDel="00000000" w:rsidP="00000000" w:rsidRDefault="00000000" w:rsidRPr="00000000" w14:paraId="0000018A">
            <w:pPr>
              <w:spacing w:line="240" w:lineRule="auto"/>
              <w:ind w:right="11"/>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fdfffd"/>
                <w:sz w:val="20"/>
                <w:szCs w:val="20"/>
                <w:rtl w:val="0"/>
              </w:rPr>
              <w:t xml:space="preserve">Chapter Reading </w:t>
            </w:r>
            <w:r w:rsidDel="00000000" w:rsidR="00000000" w:rsidRPr="00000000">
              <w:rPr>
                <w:rFonts w:ascii="Times New Roman" w:cs="Times New Roman" w:eastAsia="Times New Roman" w:hAnsi="Times New Roman"/>
                <w:b w:val="1"/>
                <w:bCs w:val="1"/>
                <w:color w:val="ff0000"/>
                <w:sz w:val="20"/>
                <w:szCs w:val="20"/>
                <w:rtl w:val="0"/>
              </w:rPr>
              <w:t xml:space="preserve">PRIOR</w:t>
            </w:r>
            <w:r w:rsidDel="00000000" w:rsidR="00000000" w:rsidRPr="00000000">
              <w:rPr>
                <w:rFonts w:ascii="Times New Roman" w:cs="Times New Roman" w:eastAsia="Times New Roman" w:hAnsi="Times New Roman"/>
                <w:b w:val="1"/>
                <w:bCs w:val="1"/>
                <w:color w:val="fdfffd"/>
                <w:sz w:val="20"/>
                <w:szCs w:val="20"/>
                <w:rtl w:val="0"/>
              </w:rPr>
              <w:t xml:space="preserve"> to class</w:t>
            </w:r>
            <w:r w:rsidDel="00000000" w:rsidR="00000000" w:rsidRPr="00000000">
              <w:rPr>
                <w:rFonts w:ascii="Times New Roman" w:cs="Times New Roman" w:eastAsia="Times New Roman" w:hAnsi="Times New Roman"/>
                <w:color w:val="fdfffd"/>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2f5496" w:val="clear"/>
            <w:tcMar>
              <w:top w:w="87.0" w:type="dxa"/>
              <w:left w:w="81.0" w:type="dxa"/>
              <w:bottom w:w="0.0" w:type="dxa"/>
              <w:right w:w="45.0" w:type="dxa"/>
            </w:tcMar>
          </w:tcPr>
          <w:p w:rsidR="00000000" w:rsidDel="00000000" w:rsidP="00000000" w:rsidRDefault="00000000" w:rsidRPr="00000000" w14:paraId="0000018B">
            <w:pPr>
              <w:spacing w:line="240" w:lineRule="auto"/>
              <w:ind w:right="11"/>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fdfffd"/>
                <w:sz w:val="20"/>
                <w:szCs w:val="20"/>
                <w:rtl w:val="0"/>
              </w:rPr>
              <w:t xml:space="preserve">Assignments </w:t>
            </w:r>
            <w:r w:rsidDel="00000000" w:rsidR="00000000" w:rsidRPr="00000000">
              <w:rPr>
                <w:rtl w:val="0"/>
              </w:rPr>
            </w:r>
          </w:p>
        </w:tc>
      </w:tr>
      <w:tr>
        <w:trPr>
          <w:cantSplit w:val="0"/>
          <w:trHeight w:val="263"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8C">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ONE </w:t>
            </w:r>
          </w:p>
          <w:p w:rsidR="00000000" w:rsidDel="00000000" w:rsidP="00000000" w:rsidRDefault="00000000" w:rsidRPr="00000000" w14:paraId="0000018D">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sz w:val="20"/>
                <w:szCs w:val="20"/>
                <w:rtl w:val="0"/>
              </w:rPr>
              <w:t xml:space="preserve">January 12/14th </w:t>
            </w:r>
            <w:r w:rsidDel="00000000" w:rsidR="00000000" w:rsidRPr="00000000">
              <w:rPr>
                <w:rtl w:val="0"/>
              </w:rPr>
            </w:r>
          </w:p>
          <w:p w:rsidR="00000000" w:rsidDel="00000000" w:rsidP="00000000" w:rsidRDefault="00000000" w:rsidRPr="00000000" w14:paraId="0000018E">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18F">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Introductions</w:t>
            </w:r>
          </w:p>
          <w:p w:rsidR="00000000" w:rsidDel="00000000" w:rsidP="00000000" w:rsidRDefault="00000000" w:rsidRPr="00000000" w14:paraId="00000190">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91">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Asepsis </w:t>
            </w:r>
          </w:p>
          <w:p w:rsidR="00000000" w:rsidDel="00000000" w:rsidP="00000000" w:rsidRDefault="00000000" w:rsidRPr="00000000" w14:paraId="00000192">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Hygiene </w:t>
            </w:r>
          </w:p>
          <w:p w:rsidR="00000000" w:rsidDel="00000000" w:rsidP="00000000" w:rsidRDefault="00000000" w:rsidRPr="00000000" w14:paraId="00000193">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Infection Prevention </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94">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19" w:before="0" w:line="240" w:lineRule="auto"/>
              <w:ind w:left="432" w:right="0" w:hanging="288"/>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Orientation to course and expectations </w:t>
            </w:r>
          </w:p>
          <w:p w:rsidR="00000000" w:rsidDel="00000000" w:rsidP="00000000" w:rsidRDefault="00000000" w:rsidRPr="00000000" w14:paraId="00000195">
            <w:pPr>
              <w:numPr>
                <w:ilvl w:val="0"/>
                <w:numId w:val="22"/>
              </w:numPr>
              <w:spacing w:after="19"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Review syllabus</w:t>
            </w:r>
          </w:p>
          <w:p w:rsidR="00000000" w:rsidDel="00000000" w:rsidP="00000000" w:rsidRDefault="00000000" w:rsidRPr="00000000" w14:paraId="00000196">
            <w:pPr>
              <w:spacing w:after="19" w:line="240" w:lineRule="auto"/>
              <w:ind w:left="432" w:hanging="288"/>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7">
            <w:pPr>
              <w:spacing w:after="19"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Asepsis</w:t>
            </w:r>
          </w:p>
          <w:p w:rsidR="00000000" w:rsidDel="00000000" w:rsidP="00000000" w:rsidRDefault="00000000" w:rsidRPr="00000000" w14:paraId="00000198">
            <w:pPr>
              <w:numPr>
                <w:ilvl w:val="0"/>
                <w:numId w:val="22"/>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20</w:t>
            </w:r>
          </w:p>
          <w:p w:rsidR="00000000" w:rsidDel="00000000" w:rsidP="00000000" w:rsidRDefault="00000000" w:rsidRPr="00000000" w14:paraId="00000199">
            <w:pPr>
              <w:numPr>
                <w:ilvl w:val="0"/>
                <w:numId w:val="22"/>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ATI Fundamentals</w:t>
            </w:r>
          </w:p>
          <w:p w:rsidR="00000000" w:rsidDel="00000000" w:rsidP="00000000" w:rsidRDefault="00000000" w:rsidRPr="00000000" w14:paraId="0000019A">
            <w:pPr>
              <w:numPr>
                <w:ilvl w:val="0"/>
                <w:numId w:val="22"/>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Ch 10 (medical &amp; surgical asepsis)</w:t>
            </w:r>
          </w:p>
          <w:p w:rsidR="00000000" w:rsidDel="00000000" w:rsidP="00000000" w:rsidRDefault="00000000" w:rsidRPr="00000000" w14:paraId="0000019B">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Hygiene</w:t>
            </w:r>
          </w:p>
          <w:p w:rsidR="00000000" w:rsidDel="00000000" w:rsidP="00000000" w:rsidRDefault="00000000" w:rsidRPr="00000000" w14:paraId="0000019C">
            <w:pPr>
              <w:numPr>
                <w:ilvl w:val="0"/>
                <w:numId w:val="22"/>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Craven Ch. 24</w:t>
            </w:r>
          </w:p>
          <w:p w:rsidR="00000000" w:rsidDel="00000000" w:rsidP="00000000" w:rsidRDefault="00000000" w:rsidRPr="00000000" w14:paraId="0000019D">
            <w:pPr>
              <w:numPr>
                <w:ilvl w:val="0"/>
                <w:numId w:val="22"/>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ATI Fundamentals</w:t>
            </w:r>
          </w:p>
          <w:p w:rsidR="00000000" w:rsidDel="00000000" w:rsidP="00000000" w:rsidRDefault="00000000" w:rsidRPr="00000000" w14:paraId="0000019E">
            <w:pPr>
              <w:numPr>
                <w:ilvl w:val="0"/>
                <w:numId w:val="22"/>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37 (hygiene)</w:t>
            </w:r>
          </w:p>
          <w:p w:rsidR="00000000" w:rsidDel="00000000" w:rsidP="00000000" w:rsidRDefault="00000000" w:rsidRPr="00000000" w14:paraId="0000019F">
            <w:pPr>
              <w:numPr>
                <w:ilvl w:val="0"/>
                <w:numId w:val="22"/>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ATI M/S </w:t>
            </w:r>
          </w:p>
          <w:p w:rsidR="00000000" w:rsidDel="00000000" w:rsidP="00000000" w:rsidRDefault="00000000" w:rsidRPr="00000000" w14:paraId="000001A0">
            <w:pPr>
              <w:numPr>
                <w:ilvl w:val="0"/>
                <w:numId w:val="22"/>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Ch. 1 (health/wellness/illness)</w:t>
            </w:r>
          </w:p>
          <w:p w:rsidR="00000000" w:rsidDel="00000000" w:rsidP="00000000" w:rsidRDefault="00000000" w:rsidRPr="00000000" w14:paraId="000001A1">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Infection Prevention</w:t>
            </w:r>
          </w:p>
          <w:p w:rsidR="00000000" w:rsidDel="00000000" w:rsidP="00000000" w:rsidRDefault="00000000" w:rsidRPr="00000000" w14:paraId="000001A2">
            <w:pPr>
              <w:numPr>
                <w:ilvl w:val="0"/>
                <w:numId w:val="22"/>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Craven Ch. 27</w:t>
            </w:r>
          </w:p>
          <w:p w:rsidR="00000000" w:rsidDel="00000000" w:rsidP="00000000" w:rsidRDefault="00000000" w:rsidRPr="00000000" w14:paraId="000001A3">
            <w:pPr>
              <w:numPr>
                <w:ilvl w:val="0"/>
                <w:numId w:val="22"/>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w:t>
            </w:r>
          </w:p>
          <w:p w:rsidR="00000000" w:rsidDel="00000000" w:rsidP="00000000" w:rsidRDefault="00000000" w:rsidRPr="00000000" w14:paraId="000001A4">
            <w:pPr>
              <w:numPr>
                <w:ilvl w:val="0"/>
                <w:numId w:val="22"/>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11 (infection control)</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A5">
            <w:pPr>
              <w:numPr>
                <w:ilvl w:val="0"/>
                <w:numId w:val="7"/>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2 assigned readings</w:t>
            </w:r>
          </w:p>
          <w:p w:rsidR="00000000" w:rsidDel="00000000" w:rsidP="00000000" w:rsidRDefault="00000000" w:rsidRPr="00000000" w14:paraId="000001A6">
            <w:pPr>
              <w:numPr>
                <w:ilvl w:val="0"/>
                <w:numId w:val="7"/>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1A7">
            <w:pPr>
              <w:numPr>
                <w:ilvl w:val="0"/>
                <w:numId w:val="7"/>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Study for quiz in week 4</w:t>
            </w:r>
          </w:p>
          <w:p w:rsidR="00000000" w:rsidDel="00000000" w:rsidP="00000000" w:rsidRDefault="00000000" w:rsidRPr="00000000" w14:paraId="000001A8">
            <w:pPr>
              <w:numPr>
                <w:ilvl w:val="0"/>
                <w:numId w:val="7"/>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5pm on Sat (Monday courses) or Mon (Wednesday courses)</w:t>
            </w:r>
          </w:p>
          <w:p w:rsidR="00000000" w:rsidDel="00000000" w:rsidP="00000000" w:rsidRDefault="00000000" w:rsidRPr="00000000" w14:paraId="000001A9">
            <w:pPr>
              <w:numPr>
                <w:ilvl w:val="1"/>
                <w:numId w:val="7"/>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color w:val="000000"/>
                <w:sz w:val="20"/>
                <w:szCs w:val="20"/>
                <w:rtl w:val="0"/>
              </w:rPr>
              <w:t xml:space="preserve">Review Course syllabus – sign and upload </w:t>
            </w:r>
            <w:r w:rsidDel="00000000" w:rsidR="00000000" w:rsidRPr="00000000">
              <w:rPr>
                <w:rtl w:val="0"/>
              </w:rPr>
            </w:r>
          </w:p>
          <w:p w:rsidR="00000000" w:rsidDel="00000000" w:rsidP="00000000" w:rsidRDefault="00000000" w:rsidRPr="00000000" w14:paraId="000001AA">
            <w:pPr>
              <w:numPr>
                <w:ilvl w:val="1"/>
                <w:numId w:val="7"/>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Case Study Concept map</w:t>
            </w:r>
          </w:p>
          <w:p w:rsidR="00000000" w:rsidDel="00000000" w:rsidP="00000000" w:rsidRDefault="00000000" w:rsidRPr="00000000" w14:paraId="000001AB">
            <w:pPr>
              <w:spacing w:after="22" w:line="240" w:lineRule="auto"/>
              <w:ind w:left="432" w:hanging="288"/>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1AC">
            <w:pPr>
              <w:spacing w:after="22" w:line="240" w:lineRule="auto"/>
              <w:ind w:left="432" w:hanging="288"/>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D">
            <w:pPr>
              <w:spacing w:after="17" w:line="240" w:lineRule="auto"/>
              <w:ind w:left="432" w:hanging="288"/>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u w:val="single"/>
                <w:rtl w:val="0"/>
              </w:rPr>
              <w:t xml:space="preserve">Lab assignments</w:t>
            </w:r>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Fonts w:ascii="Times New Roman" w:cs="Times New Roman" w:eastAsia="Times New Roman" w:hAnsi="Times New Roman"/>
                <w:color w:val="000000"/>
                <w:sz w:val="20"/>
                <w:szCs w:val="20"/>
                <w:u w:val="single"/>
                <w:rtl w:val="0"/>
              </w:rPr>
              <w:br w:type="textWrapping"/>
            </w:r>
            <w:r w:rsidDel="00000000" w:rsidR="00000000" w:rsidRPr="00000000">
              <w:rPr>
                <w:rFonts w:ascii="Times New Roman" w:cs="Times New Roman" w:eastAsia="Times New Roman" w:hAnsi="Times New Roman"/>
                <w:color w:val="000000"/>
                <w:sz w:val="20"/>
                <w:szCs w:val="20"/>
                <w:rtl w:val="0"/>
              </w:rPr>
              <w:t xml:space="preserve">DUE before respective lab day</w:t>
            </w:r>
          </w:p>
          <w:p w:rsidR="00000000" w:rsidDel="00000000" w:rsidP="00000000" w:rsidRDefault="00000000" w:rsidRPr="00000000" w14:paraId="000001AE">
            <w:pPr>
              <w:numPr>
                <w:ilvl w:val="0"/>
                <w:numId w:val="13"/>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Assigned </w:t>
            </w:r>
            <w:r w:rsidDel="00000000" w:rsidR="00000000" w:rsidRPr="00000000">
              <w:rPr>
                <w:rFonts w:ascii="Times New Roman" w:cs="Times New Roman" w:eastAsia="Times New Roman" w:hAnsi="Times New Roman"/>
                <w:sz w:val="20"/>
                <w:szCs w:val="20"/>
                <w:rtl w:val="0"/>
              </w:rPr>
              <w:t xml:space="preserve">ATI</w:t>
            </w:r>
            <w:r w:rsidDel="00000000" w:rsidR="00000000" w:rsidRPr="00000000">
              <w:rPr>
                <w:rFonts w:ascii="Times New Roman" w:cs="Times New Roman" w:eastAsia="Times New Roman" w:hAnsi="Times New Roman"/>
                <w:color w:val="000000"/>
                <w:sz w:val="20"/>
                <w:szCs w:val="20"/>
                <w:rtl w:val="0"/>
              </w:rPr>
              <w:t xml:space="preserve"> Skills for nursing students: video and reading. </w:t>
            </w:r>
            <w:r w:rsidDel="00000000" w:rsidR="00000000" w:rsidRPr="00000000">
              <w:rPr>
                <w:rFonts w:ascii="Times New Roman" w:cs="Times New Roman" w:eastAsia="Times New Roman" w:hAnsi="Times New Roman"/>
                <w:sz w:val="20"/>
                <w:szCs w:val="20"/>
                <w:rtl w:val="0"/>
              </w:rPr>
              <w:t xml:space="preserve">Bring checklist</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to lab</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p>
          <w:p w:rsidR="00000000" w:rsidDel="00000000" w:rsidP="00000000" w:rsidRDefault="00000000" w:rsidRPr="00000000" w14:paraId="000001AF">
            <w:pPr>
              <w:numPr>
                <w:ilvl w:val="0"/>
                <w:numId w:val="13"/>
              </w:num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Reflection due within 48 hours of Lab.</w:t>
            </w:r>
          </w:p>
        </w:tc>
      </w:tr>
      <w:tr>
        <w:trPr>
          <w:cantSplit w:val="0"/>
          <w:trHeight w:val="1417"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B0">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      Week TWO </w:t>
            </w:r>
          </w:p>
          <w:p w:rsidR="00000000" w:rsidDel="00000000" w:rsidP="00000000" w:rsidRDefault="00000000" w:rsidRPr="00000000" w14:paraId="000001B1">
            <w:pPr>
              <w:spacing w:line="240" w:lineRule="auto"/>
              <w:ind w:left="2"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January 19</w:t>
            </w:r>
            <w:r w:rsidDel="00000000" w:rsidR="00000000" w:rsidRPr="00000000">
              <w:rPr>
                <w:rFonts w:ascii="Times New Roman" w:cs="Times New Roman" w:eastAsia="Times New Roman" w:hAnsi="Times New Roman"/>
                <w:b w:val="1"/>
                <w:bCs w:val="1"/>
                <w:sz w:val="20"/>
                <w:szCs w:val="20"/>
                <w:vertAlign w:val="superscript"/>
                <w:rtl w:val="0"/>
              </w:rPr>
              <w:t xml:space="preserve">th</w:t>
            </w:r>
            <w:r w:rsidDel="00000000" w:rsidR="00000000" w:rsidRPr="00000000">
              <w:rPr>
                <w:rFonts w:ascii="Times New Roman" w:cs="Times New Roman" w:eastAsia="Times New Roman" w:hAnsi="Times New Roman"/>
                <w:b w:val="1"/>
                <w:bCs w:val="1"/>
                <w:sz w:val="20"/>
                <w:szCs w:val="20"/>
                <w:rtl w:val="0"/>
              </w:rPr>
              <w:t xml:space="preserve">/ 21st </w:t>
            </w:r>
          </w:p>
          <w:p w:rsidR="00000000" w:rsidDel="00000000" w:rsidP="00000000" w:rsidRDefault="00000000" w:rsidRPr="00000000" w14:paraId="000001B2">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sz w:val="20"/>
                <w:szCs w:val="20"/>
                <w:rtl w:val="0"/>
              </w:rPr>
              <w:t xml:space="preserve">MLK NO Classes</w:t>
            </w:r>
            <w:r w:rsidDel="00000000" w:rsidR="00000000" w:rsidRPr="00000000">
              <w:rPr>
                <w:rtl w:val="0"/>
              </w:rPr>
            </w:r>
          </w:p>
          <w:p w:rsidR="00000000" w:rsidDel="00000000" w:rsidP="00000000" w:rsidRDefault="00000000" w:rsidRPr="00000000" w14:paraId="000001B3">
            <w:pPr>
              <w:spacing w:line="240" w:lineRule="auto"/>
              <w:jc w:val="center"/>
              <w:rPr>
                <w:rFonts w:ascii="Times New Roman" w:cs="Times New Roman" w:eastAsia="Times New Roman" w:hAnsi="Times New Roman"/>
                <w:b w:val="1"/>
                <w:bCs w:val="1"/>
                <w:color w:val="cc0000"/>
                <w:sz w:val="20"/>
                <w:szCs w:val="20"/>
                <w:highlight w:val="yellow"/>
              </w:rPr>
            </w:pPr>
            <w:r w:rsidDel="00000000" w:rsidR="00000000" w:rsidRPr="00000000">
              <w:rPr>
                <w:rtl w:val="0"/>
              </w:rPr>
            </w:r>
          </w:p>
          <w:p w:rsidR="00000000" w:rsidDel="00000000" w:rsidP="00000000" w:rsidRDefault="00000000" w:rsidRPr="00000000" w14:paraId="000001B4">
            <w:pPr>
              <w:spacing w:line="240" w:lineRule="auto"/>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Safety </w:t>
            </w:r>
          </w:p>
          <w:p w:rsidR="00000000" w:rsidDel="00000000" w:rsidP="00000000" w:rsidRDefault="00000000" w:rsidRPr="00000000" w14:paraId="000001B5">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Mobility </w:t>
            </w:r>
          </w:p>
          <w:p w:rsidR="00000000" w:rsidDel="00000000" w:rsidP="00000000" w:rsidRDefault="00000000" w:rsidRPr="00000000" w14:paraId="000001B6">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B7">
            <w:pPr>
              <w:spacing w:line="240" w:lineRule="auto"/>
              <w:ind w:left="2"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Dosage Calc Review</w:t>
            </w:r>
          </w:p>
          <w:p w:rsidR="00000000" w:rsidDel="00000000" w:rsidP="00000000" w:rsidRDefault="00000000" w:rsidRPr="00000000" w14:paraId="000001B8">
            <w:pPr>
              <w:numPr>
                <w:ilvl w:val="0"/>
                <w:numId w:val="12"/>
              </w:numPr>
              <w:spacing w:after="16"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Zoom session with Kathleen Burger </w:t>
            </w:r>
          </w:p>
          <w:p w:rsidR="00000000" w:rsidDel="00000000" w:rsidP="00000000" w:rsidRDefault="00000000" w:rsidRPr="00000000" w14:paraId="000001B9">
            <w:pPr>
              <w:numPr>
                <w:ilvl w:val="0"/>
                <w:numId w:val="12"/>
              </w:numPr>
              <w:spacing w:after="16"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Friday 1/23 @ 10am or 3pm</w:t>
            </w:r>
          </w:p>
          <w:p w:rsidR="00000000" w:rsidDel="00000000" w:rsidP="00000000" w:rsidRDefault="00000000" w:rsidRPr="00000000" w14:paraId="000001BA">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color w:val="ff0000"/>
                <w:sz w:val="20"/>
                <w:szCs w:val="20"/>
                <w:rtl w:val="0"/>
              </w:rPr>
              <w:t xml:space="preserve"> Mandatory to attend 1 session</w:t>
            </w:r>
            <w:r w:rsidDel="00000000" w:rsidR="00000000" w:rsidRPr="00000000">
              <w:rPr>
                <w:rFonts w:ascii="Times New Roman" w:cs="Times New Roman" w:eastAsia="Times New Roman" w:hAnsi="Times New Roman"/>
                <w:b w:val="1"/>
                <w:bCs w:val="1"/>
                <w:sz w:val="20"/>
                <w:szCs w:val="20"/>
                <w:rtl w:val="0"/>
              </w:rPr>
              <w:br w:type="textWrapping"/>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BB">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Safety</w:t>
            </w:r>
          </w:p>
          <w:p w:rsidR="00000000" w:rsidDel="00000000" w:rsidP="00000000" w:rsidRDefault="00000000" w:rsidRPr="00000000" w14:paraId="000001BC">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Ch.17</w:t>
            </w:r>
          </w:p>
          <w:p w:rsidR="00000000" w:rsidDel="00000000" w:rsidP="00000000" w:rsidRDefault="00000000" w:rsidRPr="00000000" w14:paraId="000001BD">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1BE">
            <w:pPr>
              <w:numPr>
                <w:ilvl w:val="0"/>
                <w:numId w:val="1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12 (client safety)</w:t>
            </w:r>
          </w:p>
          <w:p w:rsidR="00000000" w:rsidDel="00000000" w:rsidP="00000000" w:rsidRDefault="00000000" w:rsidRPr="00000000" w14:paraId="000001BF">
            <w:pPr>
              <w:numPr>
                <w:ilvl w:val="0"/>
                <w:numId w:val="18"/>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Ch. 14 (ergonomics)</w:t>
              <w:br w:type="textWrapping"/>
            </w:r>
          </w:p>
          <w:p w:rsidR="00000000" w:rsidDel="00000000" w:rsidP="00000000" w:rsidRDefault="00000000" w:rsidRPr="00000000" w14:paraId="000001C0">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Mobility</w:t>
            </w:r>
          </w:p>
          <w:p w:rsidR="00000000" w:rsidDel="00000000" w:rsidP="00000000" w:rsidRDefault="00000000" w:rsidRPr="00000000" w14:paraId="000001C1">
            <w:pPr>
              <w:numPr>
                <w:ilvl w:val="0"/>
                <w:numId w:val="18"/>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Craven Ch. 25</w:t>
            </w:r>
          </w:p>
          <w:p w:rsidR="00000000" w:rsidDel="00000000" w:rsidP="00000000" w:rsidRDefault="00000000" w:rsidRPr="00000000" w14:paraId="000001C2">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2 </w:t>
            </w:r>
          </w:p>
          <w:p w:rsidR="00000000" w:rsidDel="00000000" w:rsidP="00000000" w:rsidRDefault="00000000" w:rsidRPr="00000000" w14:paraId="000001C3">
            <w:pPr>
              <w:numPr>
                <w:ilvl w:val="0"/>
                <w:numId w:val="1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Crutch walking – ebook pgs 26-31</w:t>
            </w:r>
          </w:p>
          <w:p w:rsidR="00000000" w:rsidDel="00000000" w:rsidP="00000000" w:rsidRDefault="00000000" w:rsidRPr="00000000" w14:paraId="000001C4">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37</w:t>
            </w:r>
          </w:p>
          <w:p w:rsidR="00000000" w:rsidDel="00000000" w:rsidP="00000000" w:rsidRDefault="00000000" w:rsidRPr="00000000" w14:paraId="000001C5">
            <w:pPr>
              <w:numPr>
                <w:ilvl w:val="0"/>
                <w:numId w:val="1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Osteoarthritis – ebook pgs 984-985</w:t>
            </w:r>
          </w:p>
          <w:p w:rsidR="00000000" w:rsidDel="00000000" w:rsidP="00000000" w:rsidRDefault="00000000" w:rsidRPr="00000000" w14:paraId="000001C6">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1C7">
            <w:pPr>
              <w:numPr>
                <w:ilvl w:val="0"/>
                <w:numId w:val="1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40 (mobility/immobility)</w:t>
            </w:r>
          </w:p>
          <w:p w:rsidR="00000000" w:rsidDel="00000000" w:rsidP="00000000" w:rsidRDefault="00000000" w:rsidRPr="00000000" w14:paraId="000001C8">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M/S </w:t>
            </w:r>
          </w:p>
          <w:p w:rsidR="00000000" w:rsidDel="00000000" w:rsidP="00000000" w:rsidRDefault="00000000" w:rsidRPr="00000000" w14:paraId="000001C9">
            <w:pPr>
              <w:numPr>
                <w:ilvl w:val="0"/>
                <w:numId w:val="1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73 (osteoarthritis)</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CA">
            <w:pPr>
              <w:numPr>
                <w:ilvl w:val="0"/>
                <w:numId w:val="48"/>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Course work  (in place of in-class activity) - released 12am on Monday 1/19th and Wednesday 1/21, respectively and will be due on the same day at 5pm.</w:t>
            </w:r>
          </w:p>
          <w:p w:rsidR="00000000" w:rsidDel="00000000" w:rsidP="00000000" w:rsidRDefault="00000000" w:rsidRPr="00000000" w14:paraId="000001CB">
            <w:pPr>
              <w:numPr>
                <w:ilvl w:val="0"/>
                <w:numId w:val="48"/>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3 assigned readings. </w:t>
            </w:r>
          </w:p>
          <w:p w:rsidR="00000000" w:rsidDel="00000000" w:rsidP="00000000" w:rsidRDefault="00000000" w:rsidRPr="00000000" w14:paraId="000001CC">
            <w:pPr>
              <w:numPr>
                <w:ilvl w:val="0"/>
                <w:numId w:val="4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4</w:t>
            </w:r>
          </w:p>
          <w:p w:rsidR="00000000" w:rsidDel="00000000" w:rsidP="00000000" w:rsidRDefault="00000000" w:rsidRPr="00000000" w14:paraId="000001CD">
            <w:pPr>
              <w:numPr>
                <w:ilvl w:val="0"/>
                <w:numId w:val="48"/>
              </w:numPr>
              <w:spacing w:after="0" w:after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Homework due by 5pm on Sat (Monday courses) or Mon (Wednesday courses)</w:t>
            </w:r>
          </w:p>
          <w:p w:rsidR="00000000" w:rsidDel="00000000" w:rsidP="00000000" w:rsidRDefault="00000000" w:rsidRPr="00000000" w14:paraId="000001CE">
            <w:pPr>
              <w:pStyle w:val="Heading1"/>
              <w:keepNext w:val="0"/>
              <w:keepLines w:val="0"/>
              <w:numPr>
                <w:ilvl w:val="1"/>
                <w:numId w:val="48"/>
              </w:numPr>
              <w:spacing w:after="120" w:before="0" w:beforeAutospacing="0" w:line="240" w:lineRule="auto"/>
              <w:ind w:left="1440" w:hanging="360"/>
              <w:rPr>
                <w:rFonts w:ascii="Times New Roman" w:cs="Times New Roman" w:eastAsia="Times New Roman" w:hAnsi="Times New Roman"/>
                <w:sz w:val="20"/>
                <w:szCs w:val="20"/>
              </w:rPr>
            </w:pPr>
            <w:bookmarkStart w:colFirst="0" w:colLast="0" w:name="_heading=h.xsmeg42dpv9" w:id="11"/>
            <w:bookmarkEnd w:id="11"/>
            <w:r w:rsidDel="00000000" w:rsidR="00000000" w:rsidRPr="00000000">
              <w:rPr>
                <w:rFonts w:ascii="Times New Roman" w:cs="Times New Roman" w:eastAsia="Times New Roman" w:hAnsi="Times New Roman"/>
                <w:color w:val="000000"/>
                <w:sz w:val="20"/>
                <w:szCs w:val="20"/>
                <w:rtl w:val="0"/>
              </w:rPr>
              <w:t xml:space="preserve">Crutch Micro-Learning Homework</w:t>
            </w:r>
            <w:r w:rsidDel="00000000" w:rsidR="00000000" w:rsidRPr="00000000">
              <w:rPr>
                <w:rtl w:val="0"/>
              </w:rPr>
            </w:r>
          </w:p>
          <w:p w:rsidR="00000000" w:rsidDel="00000000" w:rsidP="00000000" w:rsidRDefault="00000000" w:rsidRPr="00000000" w14:paraId="000001CF">
            <w:pPr>
              <w:spacing w:after="17" w:line="240" w:lineRule="auto"/>
              <w:ind w:left="144.00000000000003"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0">
            <w:p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Lab assignments:</w:t>
            </w:r>
            <w:r w:rsidDel="00000000" w:rsidR="00000000" w:rsidRPr="00000000">
              <w:rPr>
                <w:rFonts w:ascii="Times New Roman" w:cs="Times New Roman" w:eastAsia="Times New Roman" w:hAnsi="Times New Roman"/>
                <w:sz w:val="20"/>
                <w:szCs w:val="20"/>
                <w:u w:val="single"/>
                <w:rtl w:val="0"/>
              </w:rPr>
              <w:br w:type="textWrapping"/>
            </w:r>
            <w:r w:rsidDel="00000000" w:rsidR="00000000" w:rsidRPr="00000000">
              <w:rPr>
                <w:rFonts w:ascii="Times New Roman" w:cs="Times New Roman" w:eastAsia="Times New Roman" w:hAnsi="Times New Roman"/>
                <w:sz w:val="20"/>
                <w:szCs w:val="20"/>
                <w:rtl w:val="0"/>
              </w:rPr>
              <w:t xml:space="preserve">DUE before respective lab day</w:t>
            </w:r>
          </w:p>
          <w:p w:rsidR="00000000" w:rsidDel="00000000" w:rsidP="00000000" w:rsidRDefault="00000000" w:rsidRPr="00000000" w14:paraId="000001D1">
            <w:pPr>
              <w:numPr>
                <w:ilvl w:val="0"/>
                <w:numId w:val="21"/>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Assigned ATI Skills for nursing students: video and reading. </w:t>
            </w:r>
            <w:r w:rsidDel="00000000" w:rsidR="00000000" w:rsidRPr="00000000">
              <w:rPr>
                <w:rFonts w:ascii="Times New Roman" w:cs="Times New Roman" w:eastAsia="Times New Roman" w:hAnsi="Times New Roman"/>
                <w:sz w:val="20"/>
                <w:szCs w:val="20"/>
                <w:rtl w:val="0"/>
              </w:rPr>
              <w:t xml:space="preserve">Bring checklist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 lab</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D2">
            <w:pPr>
              <w:numPr>
                <w:ilvl w:val="0"/>
                <w:numId w:val="14"/>
              </w:num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Reflection and F-DAR Note due within 48 hours of Lab.</w:t>
            </w:r>
          </w:p>
          <w:p w:rsidR="00000000" w:rsidDel="00000000" w:rsidP="00000000" w:rsidRDefault="00000000" w:rsidRPr="00000000" w14:paraId="000001D3">
            <w:pPr>
              <w:spacing w:after="17" w:line="240" w:lineRule="auto"/>
              <w:ind w:left="720" w:firstLine="0"/>
              <w:rPr>
                <w:rFonts w:ascii="Times New Roman" w:cs="Times New Roman" w:eastAsia="Times New Roman" w:hAnsi="Times New Roman"/>
                <w:sz w:val="20"/>
                <w:szCs w:val="20"/>
              </w:rPr>
            </w:pPr>
            <w:r w:rsidDel="00000000" w:rsidR="00000000" w:rsidRPr="00000000">
              <w:rPr>
                <w:rtl w:val="0"/>
              </w:rPr>
            </w:r>
          </w:p>
        </w:tc>
      </w:tr>
      <w:tr>
        <w:trPr>
          <w:cantSplit w:val="0"/>
          <w:trHeight w:val="1417"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D4">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THREE</w:t>
            </w:r>
          </w:p>
          <w:p w:rsidR="00000000" w:rsidDel="00000000" w:rsidP="00000000" w:rsidRDefault="00000000" w:rsidRPr="00000000" w14:paraId="000001D5">
            <w:pPr>
              <w:spacing w:line="240" w:lineRule="auto"/>
              <w:ind w:left="2" w:firstLine="0"/>
              <w:jc w:val="center"/>
              <w:rPr>
                <w:rFonts w:ascii="Times New Roman" w:cs="Times New Roman" w:eastAsia="Times New Roman" w:hAnsi="Times New Roman"/>
                <w:b w:val="1"/>
                <w:bCs w:val="1"/>
                <w:color w:val="ff0000"/>
                <w:sz w:val="20"/>
                <w:szCs w:val="20"/>
              </w:rPr>
            </w:pPr>
            <w:r w:rsidDel="00000000" w:rsidR="00000000" w:rsidRPr="00000000">
              <w:rPr>
                <w:rFonts w:ascii="Times New Roman" w:cs="Times New Roman" w:eastAsia="Times New Roman" w:hAnsi="Times New Roman"/>
                <w:b w:val="1"/>
                <w:bCs w:val="1"/>
                <w:sz w:val="20"/>
                <w:szCs w:val="20"/>
                <w:rtl w:val="0"/>
              </w:rPr>
              <w:t xml:space="preserve">January </w:t>
            </w:r>
            <w:r w:rsidDel="00000000" w:rsidR="00000000" w:rsidRPr="00000000">
              <w:rPr>
                <w:rFonts w:ascii="Times New Roman" w:cs="Times New Roman" w:eastAsia="Times New Roman" w:hAnsi="Times New Roman"/>
                <w:b w:val="1"/>
                <w:bCs w:val="1"/>
                <w:sz w:val="24"/>
                <w:szCs w:val="24"/>
                <w:rtl w:val="0"/>
              </w:rPr>
              <w:t xml:space="preserve">26</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/28</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tl w:val="0"/>
              </w:rPr>
            </w:r>
          </w:p>
          <w:p w:rsidR="00000000" w:rsidDel="00000000" w:rsidP="00000000" w:rsidRDefault="00000000" w:rsidRPr="00000000" w14:paraId="000001D6">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1D7">
            <w:pPr>
              <w:spacing w:line="240" w:lineRule="auto"/>
              <w:ind w:left="2"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Team communication</w:t>
              <w:br w:type="textWrapping"/>
              <w:t xml:space="preserve">Health assessment</w:t>
              <w:br w:type="textWrapping"/>
              <w:t xml:space="preserve">Vital signs </w:t>
              <w:br w:type="textWrapping"/>
            </w:r>
            <w:r w:rsidDel="00000000" w:rsidR="00000000" w:rsidRPr="00000000">
              <w:rPr>
                <w:rFonts w:ascii="Times New Roman" w:cs="Times New Roman" w:eastAsia="Times New Roman" w:hAnsi="Times New Roman"/>
                <w:b w:val="1"/>
                <w:bCs w:val="1"/>
                <w:color w:val="355e91"/>
                <w:sz w:val="20"/>
                <w:szCs w:val="20"/>
                <w:rtl w:val="0"/>
              </w:rPr>
              <w:br w:type="textWrapping"/>
            </w:r>
            <w:r w:rsidDel="00000000" w:rsidR="00000000" w:rsidRPr="00000000">
              <w:rPr>
                <w:rFonts w:ascii="Times New Roman" w:cs="Times New Roman" w:eastAsia="Times New Roman" w:hAnsi="Times New Roman"/>
                <w:b w:val="1"/>
                <w:bCs w:val="1"/>
                <w:color w:val="000000"/>
                <w:sz w:val="20"/>
                <w:szCs w:val="20"/>
                <w:rtl w:val="0"/>
              </w:rPr>
              <w:t xml:space="preserve">Pharmacology</w:t>
            </w:r>
            <w:r w:rsidDel="00000000" w:rsidR="00000000" w:rsidRPr="00000000">
              <w:rPr>
                <w:rFonts w:ascii="Times New Roman" w:cs="Times New Roman" w:eastAsia="Times New Roman" w:hAnsi="Times New Roman"/>
                <w:b w:val="1"/>
                <w:bCs w:val="1"/>
                <w:color w:val="70ad47"/>
                <w:sz w:val="20"/>
                <w:szCs w:val="20"/>
                <w:rtl w:val="0"/>
              </w:rPr>
              <w:br w:type="textWrapping"/>
            </w:r>
            <w:r w:rsidDel="00000000" w:rsidR="00000000" w:rsidRPr="00000000">
              <w:rPr>
                <w:rtl w:val="0"/>
              </w:rPr>
            </w:r>
          </w:p>
          <w:p w:rsidR="00000000" w:rsidDel="00000000" w:rsidP="00000000" w:rsidRDefault="00000000" w:rsidRPr="00000000" w14:paraId="000001D8">
            <w:pPr>
              <w:spacing w:line="240" w:lineRule="auto"/>
              <w:ind w:left="2" w:firstLine="0"/>
              <w:rPr>
                <w:rFonts w:ascii="Times New Roman" w:cs="Times New Roman" w:eastAsia="Times New Roman" w:hAnsi="Times New Roman"/>
                <w:b w:val="1"/>
                <w:bCs w:val="1"/>
                <w:color w:val="355e9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D9">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Communication</w:t>
            </w:r>
          </w:p>
          <w:p w:rsidR="00000000" w:rsidDel="00000000" w:rsidP="00000000" w:rsidRDefault="00000000" w:rsidRPr="00000000" w14:paraId="000001DA">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10 (Documenting &amp; Reporting)</w:t>
            </w:r>
          </w:p>
          <w:p w:rsidR="00000000" w:rsidDel="00000000" w:rsidP="00000000" w:rsidRDefault="00000000" w:rsidRPr="00000000" w14:paraId="000001DB">
            <w:pPr>
              <w:numPr>
                <w:ilvl w:val="0"/>
                <w:numId w:val="18"/>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ATI Fundamentals</w:t>
            </w:r>
          </w:p>
          <w:p w:rsidR="00000000" w:rsidDel="00000000" w:rsidP="00000000" w:rsidRDefault="00000000" w:rsidRPr="00000000" w14:paraId="000001DC">
            <w:pPr>
              <w:numPr>
                <w:ilvl w:val="0"/>
                <w:numId w:val="1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26 (data collection)</w:t>
            </w:r>
          </w:p>
          <w:p w:rsidR="00000000" w:rsidDel="00000000" w:rsidP="00000000" w:rsidRDefault="00000000" w:rsidRPr="00000000" w14:paraId="000001DD">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Health Assessment</w:t>
            </w:r>
          </w:p>
          <w:p w:rsidR="00000000" w:rsidDel="00000000" w:rsidP="00000000" w:rsidRDefault="00000000" w:rsidRPr="00000000" w14:paraId="000001DE">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18 (</w:t>
            </w:r>
            <w:r w:rsidDel="00000000" w:rsidR="00000000" w:rsidRPr="00000000">
              <w:rPr>
                <w:rFonts w:ascii="Times New Roman" w:cs="Times New Roman" w:eastAsia="Times New Roman" w:hAnsi="Times New Roman"/>
                <w:sz w:val="20"/>
                <w:szCs w:val="20"/>
                <w:highlight w:val="white"/>
                <w:rtl w:val="0"/>
              </w:rPr>
              <w:t xml:space="preserve">Health Assessment)</w:t>
            </w:r>
          </w:p>
          <w:p w:rsidR="00000000" w:rsidDel="00000000" w:rsidP="00000000" w:rsidRDefault="00000000" w:rsidRPr="00000000" w14:paraId="000001DF">
            <w:pPr>
              <w:spacing w:line="240" w:lineRule="auto"/>
              <w:ind w:left="0" w:firstLine="0"/>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Vital Signs</w:t>
            </w:r>
          </w:p>
          <w:p w:rsidR="00000000" w:rsidDel="00000000" w:rsidP="00000000" w:rsidRDefault="00000000" w:rsidRPr="00000000" w14:paraId="000001E0">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19 (VS)</w:t>
            </w:r>
          </w:p>
          <w:p w:rsidR="00000000" w:rsidDel="00000000" w:rsidP="00000000" w:rsidRDefault="00000000" w:rsidRPr="00000000" w14:paraId="000001E1">
            <w:pPr>
              <w:numPr>
                <w:ilvl w:val="0"/>
                <w:numId w:val="1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1E2">
            <w:pPr>
              <w:numPr>
                <w:ilvl w:val="0"/>
                <w:numId w:val="1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27 (vital signs)</w:t>
            </w:r>
          </w:p>
          <w:p w:rsidR="00000000" w:rsidDel="00000000" w:rsidP="00000000" w:rsidRDefault="00000000" w:rsidRPr="00000000" w14:paraId="000001E3">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Pharmacology</w:t>
            </w:r>
          </w:p>
          <w:p w:rsidR="00000000" w:rsidDel="00000000" w:rsidP="00000000" w:rsidRDefault="00000000" w:rsidRPr="00000000" w14:paraId="000001E4">
            <w:pPr>
              <w:numPr>
                <w:ilvl w:val="0"/>
                <w:numId w:val="3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21</w:t>
            </w:r>
          </w:p>
          <w:p w:rsidR="00000000" w:rsidDel="00000000" w:rsidP="00000000" w:rsidRDefault="00000000" w:rsidRPr="00000000" w14:paraId="000001E5">
            <w:pPr>
              <w:numPr>
                <w:ilvl w:val="0"/>
                <w:numId w:val="3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1E6">
            <w:pPr>
              <w:numPr>
                <w:ilvl w:val="0"/>
                <w:numId w:val="3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47 (safe medication &amp; error reduction)</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E7">
            <w:pPr>
              <w:numPr>
                <w:ilvl w:val="0"/>
                <w:numId w:val="49"/>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4 assigned readings</w:t>
            </w:r>
          </w:p>
          <w:p w:rsidR="00000000" w:rsidDel="00000000" w:rsidP="00000000" w:rsidRDefault="00000000" w:rsidRPr="00000000" w14:paraId="000001E8">
            <w:pPr>
              <w:numPr>
                <w:ilvl w:val="0"/>
                <w:numId w:val="49"/>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1E9">
            <w:pPr>
              <w:numPr>
                <w:ilvl w:val="0"/>
                <w:numId w:val="4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4</w:t>
            </w:r>
          </w:p>
          <w:p w:rsidR="00000000" w:rsidDel="00000000" w:rsidP="00000000" w:rsidRDefault="00000000" w:rsidRPr="00000000" w14:paraId="000001EA">
            <w:pPr>
              <w:numPr>
                <w:ilvl w:val="0"/>
                <w:numId w:val="4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Homework due by 5pm on Sat (Monday courses) or Mon (Wednesday courses)</w:t>
            </w:r>
          </w:p>
          <w:p w:rsidR="00000000" w:rsidDel="00000000" w:rsidP="00000000" w:rsidRDefault="00000000" w:rsidRPr="00000000" w14:paraId="000001EB">
            <w:pPr>
              <w:pStyle w:val="Heading1"/>
              <w:keepNext w:val="0"/>
              <w:keepLines w:val="0"/>
              <w:numPr>
                <w:ilvl w:val="1"/>
                <w:numId w:val="49"/>
              </w:numPr>
              <w:shd w:fill="ffffff" w:val="clear"/>
              <w:spacing w:before="0" w:line="312" w:lineRule="auto"/>
              <w:ind w:left="1440" w:hanging="360"/>
              <w:rPr>
                <w:rFonts w:ascii="Times New Roman" w:cs="Times New Roman" w:eastAsia="Times New Roman" w:hAnsi="Times New Roman"/>
                <w:sz w:val="20"/>
                <w:szCs w:val="20"/>
              </w:rPr>
            </w:pPr>
            <w:bookmarkStart w:colFirst="0" w:colLast="0" w:name="_heading=h.1urqlh5y6ivb" w:id="12"/>
            <w:bookmarkEnd w:id="12"/>
            <w:r w:rsidDel="00000000" w:rsidR="00000000" w:rsidRPr="00000000">
              <w:rPr>
                <w:rFonts w:ascii="Times New Roman" w:cs="Times New Roman" w:eastAsia="Times New Roman" w:hAnsi="Times New Roman"/>
                <w:color w:val="273540"/>
                <w:sz w:val="20"/>
                <w:szCs w:val="20"/>
                <w:rtl w:val="0"/>
              </w:rPr>
              <w:t xml:space="preserve">ATI Dynamic Quiz Week #3</w:t>
            </w:r>
            <w:r w:rsidDel="00000000" w:rsidR="00000000" w:rsidRPr="00000000">
              <w:rPr>
                <w:rtl w:val="0"/>
              </w:rPr>
            </w:r>
          </w:p>
          <w:p w:rsidR="00000000" w:rsidDel="00000000" w:rsidP="00000000" w:rsidRDefault="00000000" w:rsidRPr="00000000" w14:paraId="000001EC">
            <w:pPr>
              <w:spacing w:after="22"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ED">
            <w:p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Lab assignments:</w:t>
            </w:r>
            <w:r w:rsidDel="00000000" w:rsidR="00000000" w:rsidRPr="00000000">
              <w:rPr>
                <w:rFonts w:ascii="Times New Roman" w:cs="Times New Roman" w:eastAsia="Times New Roman" w:hAnsi="Times New Roman"/>
                <w:sz w:val="20"/>
                <w:szCs w:val="20"/>
                <w:u w:val="single"/>
                <w:rtl w:val="0"/>
              </w:rPr>
              <w:br w:type="textWrapping"/>
            </w:r>
            <w:r w:rsidDel="00000000" w:rsidR="00000000" w:rsidRPr="00000000">
              <w:rPr>
                <w:rFonts w:ascii="Times New Roman" w:cs="Times New Roman" w:eastAsia="Times New Roman" w:hAnsi="Times New Roman"/>
                <w:sz w:val="20"/>
                <w:szCs w:val="20"/>
                <w:rtl w:val="0"/>
              </w:rPr>
              <w:t xml:space="preserve">DUE before respective lab day</w:t>
            </w:r>
          </w:p>
          <w:p w:rsidR="00000000" w:rsidDel="00000000" w:rsidP="00000000" w:rsidRDefault="00000000" w:rsidRPr="00000000" w14:paraId="000001EE">
            <w:pPr>
              <w:numPr>
                <w:ilvl w:val="0"/>
                <w:numId w:val="15"/>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Assigned ATI Skills for nursing students: video and reading. </w:t>
            </w:r>
            <w:r w:rsidDel="00000000" w:rsidR="00000000" w:rsidRPr="00000000">
              <w:rPr>
                <w:rFonts w:ascii="Times New Roman" w:cs="Times New Roman" w:eastAsia="Times New Roman" w:hAnsi="Times New Roman"/>
                <w:sz w:val="20"/>
                <w:szCs w:val="20"/>
                <w:rtl w:val="0"/>
              </w:rPr>
              <w:t xml:space="preserve">Bring checklist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 lab</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EF">
            <w:pPr>
              <w:numPr>
                <w:ilvl w:val="0"/>
                <w:numId w:val="15"/>
              </w:num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Reflection and F-DAR Note due within 48 hours of Lab.</w:t>
            </w:r>
          </w:p>
        </w:tc>
      </w:tr>
      <w:tr>
        <w:trPr>
          <w:cantSplit w:val="0"/>
          <w:trHeight w:val="1417"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F0">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FOUR</w:t>
            </w:r>
          </w:p>
          <w:p w:rsidR="00000000" w:rsidDel="00000000" w:rsidP="00000000" w:rsidRDefault="00000000" w:rsidRPr="00000000" w14:paraId="000001F1">
            <w:pPr>
              <w:spacing w:line="240" w:lineRule="auto"/>
              <w:jc w:val="center"/>
              <w:rPr>
                <w:rFonts w:ascii="Times New Roman" w:cs="Times New Roman" w:eastAsia="Times New Roman" w:hAnsi="Times New Roman"/>
                <w:b w:val="1"/>
                <w:bCs w:val="1"/>
                <w:sz w:val="24"/>
                <w:szCs w:val="24"/>
                <w:vertAlign w:val="superscript"/>
              </w:rPr>
            </w:pPr>
            <w:r w:rsidDel="00000000" w:rsidR="00000000" w:rsidRPr="00000000">
              <w:rPr>
                <w:rFonts w:ascii="Times New Roman" w:cs="Times New Roman" w:eastAsia="Times New Roman" w:hAnsi="Times New Roman"/>
                <w:b w:val="1"/>
                <w:bCs w:val="1"/>
                <w:sz w:val="24"/>
                <w:szCs w:val="24"/>
                <w:rtl w:val="0"/>
              </w:rPr>
              <w:t xml:space="preserve">February 2</w:t>
            </w:r>
            <w:r w:rsidDel="00000000" w:rsidR="00000000" w:rsidRPr="00000000">
              <w:rPr>
                <w:rFonts w:ascii="Times New Roman" w:cs="Times New Roman" w:eastAsia="Times New Roman" w:hAnsi="Times New Roman"/>
                <w:b w:val="1"/>
                <w:bCs w:val="1"/>
                <w:sz w:val="24"/>
                <w:szCs w:val="24"/>
                <w:vertAlign w:val="superscript"/>
                <w:rtl w:val="0"/>
              </w:rPr>
              <w:t xml:space="preserve">nd</w:t>
            </w:r>
            <w:r w:rsidDel="00000000" w:rsidR="00000000" w:rsidRPr="00000000">
              <w:rPr>
                <w:rFonts w:ascii="Times New Roman" w:cs="Times New Roman" w:eastAsia="Times New Roman" w:hAnsi="Times New Roman"/>
                <w:b w:val="1"/>
                <w:bCs w:val="1"/>
                <w:sz w:val="24"/>
                <w:szCs w:val="24"/>
                <w:rtl w:val="0"/>
              </w:rPr>
              <w:t xml:space="preserve">/4</w:t>
            </w:r>
            <w:r w:rsidDel="00000000" w:rsidR="00000000" w:rsidRPr="00000000">
              <w:rPr>
                <w:rFonts w:ascii="Times New Roman" w:cs="Times New Roman" w:eastAsia="Times New Roman" w:hAnsi="Times New Roman"/>
                <w:b w:val="1"/>
                <w:bCs w:val="1"/>
                <w:sz w:val="24"/>
                <w:szCs w:val="24"/>
                <w:vertAlign w:val="superscript"/>
                <w:rtl w:val="0"/>
              </w:rPr>
              <w:t xml:space="preserve">th</w:t>
            </w:r>
          </w:p>
          <w:p w:rsidR="00000000" w:rsidDel="00000000" w:rsidP="00000000" w:rsidRDefault="00000000" w:rsidRPr="00000000" w14:paraId="000001F2">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1F3">
            <w:pPr>
              <w:spacing w:line="240" w:lineRule="auto"/>
              <w:ind w:left="2" w:firstLine="0"/>
              <w:jc w:val="center"/>
              <w:rPr>
                <w:rFonts w:ascii="Times New Roman" w:cs="Times New Roman" w:eastAsia="Times New Roman" w:hAnsi="Times New Roman"/>
                <w:b w:val="1"/>
                <w:bCs w:val="1"/>
                <w:color w:val="ff0000"/>
                <w:sz w:val="20"/>
                <w:szCs w:val="20"/>
                <w:shd w:fill="fff2cc" w:val="clear"/>
              </w:rPr>
            </w:pPr>
            <w:r w:rsidDel="00000000" w:rsidR="00000000" w:rsidRPr="00000000">
              <w:rPr>
                <w:rtl w:val="0"/>
              </w:rPr>
            </w:r>
          </w:p>
          <w:p w:rsidR="00000000" w:rsidDel="00000000" w:rsidP="00000000" w:rsidRDefault="00000000" w:rsidRPr="00000000" w14:paraId="000001F4">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Bowel </w:t>
            </w:r>
          </w:p>
          <w:p w:rsidR="00000000" w:rsidDel="00000000" w:rsidP="00000000" w:rsidRDefault="00000000" w:rsidRPr="00000000" w14:paraId="000001F5">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NG+ Ostomy Care</w:t>
            </w:r>
          </w:p>
          <w:p w:rsidR="00000000" w:rsidDel="00000000" w:rsidP="00000000" w:rsidRDefault="00000000" w:rsidRPr="00000000" w14:paraId="000001F6">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Gastrointestinal</w:t>
            </w:r>
          </w:p>
          <w:p w:rsidR="00000000" w:rsidDel="00000000" w:rsidP="00000000" w:rsidRDefault="00000000" w:rsidRPr="00000000" w14:paraId="000001F7">
            <w:pPr>
              <w:spacing w:after="25"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F8">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Nutrition </w:t>
            </w:r>
          </w:p>
          <w:p w:rsidR="00000000" w:rsidDel="00000000" w:rsidP="00000000" w:rsidRDefault="00000000" w:rsidRPr="00000000" w14:paraId="000001F9">
            <w:pPr>
              <w:spacing w:after="25"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FA">
            <w:pPr>
              <w:spacing w:line="240" w:lineRule="auto"/>
              <w:ind w:left="2"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Quiz #1 (Weeks #1-3)</w:t>
            </w:r>
            <w:r w:rsidDel="00000000" w:rsidR="00000000" w:rsidRPr="00000000">
              <w:rPr>
                <w:rtl w:val="0"/>
              </w:rPr>
            </w:r>
          </w:p>
          <w:p w:rsidR="00000000" w:rsidDel="00000000" w:rsidP="00000000" w:rsidRDefault="00000000" w:rsidRPr="00000000" w14:paraId="000001FB">
            <w:pPr>
              <w:spacing w:line="240" w:lineRule="auto"/>
              <w:ind w:left="2" w:firstLine="0"/>
              <w:jc w:val="center"/>
              <w:rPr>
                <w:rFonts w:ascii="Times New Roman" w:cs="Times New Roman" w:eastAsia="Times New Roman" w:hAnsi="Times New Roman"/>
                <w:b w:val="1"/>
                <w:bCs w:val="1"/>
                <w:color w:val="ff0000"/>
                <w:sz w:val="20"/>
                <w:szCs w:val="20"/>
                <w:shd w:fill="fff2cc" w:val="clea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1FC">
            <w:pPr>
              <w:pBdr>
                <w:top w:space="0" w:sz="0" w:val="nil"/>
                <w:left w:space="0" w:sz="0" w:val="nil"/>
                <w:bottom w:space="0" w:sz="0" w:val="nil"/>
                <w:right w:space="0" w:sz="0" w:val="nil"/>
                <w:between w:space="0" w:sz="0" w:val="nil"/>
              </w:pBd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Bowel Elimination </w:t>
            </w:r>
          </w:p>
          <w:p w:rsidR="00000000" w:rsidDel="00000000" w:rsidP="00000000" w:rsidRDefault="00000000" w:rsidRPr="00000000" w14:paraId="000001FD">
            <w:pPr>
              <w:numPr>
                <w:ilvl w:val="0"/>
                <w:numId w:val="17"/>
              </w:numPr>
              <w:pBdr>
                <w:top w:space="0" w:sz="0" w:val="nil"/>
                <w:left w:space="0" w:sz="0" w:val="nil"/>
                <w:bottom w:space="0" w:sz="0" w:val="nil"/>
                <w:right w:space="0" w:sz="0" w:val="nil"/>
                <w:between w:space="0" w:sz="0" w:val="nil"/>
              </w:pBd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35</w:t>
            </w:r>
          </w:p>
          <w:p w:rsidR="00000000" w:rsidDel="00000000" w:rsidP="00000000" w:rsidRDefault="00000000" w:rsidRPr="00000000" w14:paraId="000001FE">
            <w:pPr>
              <w:numPr>
                <w:ilvl w:val="0"/>
                <w:numId w:val="17"/>
              </w:numPr>
              <w:pBdr>
                <w:top w:space="0" w:sz="0" w:val="nil"/>
                <w:left w:space="0" w:sz="0" w:val="nil"/>
                <w:bottom w:space="0" w:sz="0" w:val="nil"/>
                <w:right w:space="0" w:sz="0" w:val="nil"/>
                <w:between w:space="0" w:sz="0" w:val="nil"/>
              </w:pBd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1FF">
            <w:pPr>
              <w:numPr>
                <w:ilvl w:val="0"/>
                <w:numId w:val="17"/>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43 (bowel elimination)</w:t>
            </w:r>
          </w:p>
          <w:p w:rsidR="00000000" w:rsidDel="00000000" w:rsidP="00000000" w:rsidRDefault="00000000" w:rsidRPr="00000000" w14:paraId="00000200">
            <w:pPr>
              <w:numPr>
                <w:ilvl w:val="0"/>
                <w:numId w:val="17"/>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54 (NG &amp; enteral feeding)</w:t>
            </w:r>
          </w:p>
          <w:p w:rsidR="00000000" w:rsidDel="00000000" w:rsidP="00000000" w:rsidRDefault="00000000" w:rsidRPr="00000000" w14:paraId="00000201">
            <w:pPr>
              <w:numPr>
                <w:ilvl w:val="0"/>
                <w:numId w:val="17"/>
              </w:numPr>
              <w:pBdr>
                <w:top w:space="0" w:sz="0" w:val="nil"/>
                <w:left w:space="0" w:sz="0" w:val="nil"/>
                <w:bottom w:space="0" w:sz="0" w:val="nil"/>
                <w:right w:space="0" w:sz="0" w:val="nil"/>
                <w:between w:space="0" w:sz="0" w:val="nil"/>
              </w:pBd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M/S </w:t>
            </w:r>
          </w:p>
          <w:p w:rsidR="00000000" w:rsidDel="00000000" w:rsidP="00000000" w:rsidRDefault="00000000" w:rsidRPr="00000000" w14:paraId="00000202">
            <w:pPr>
              <w:numPr>
                <w:ilvl w:val="0"/>
                <w:numId w:val="17"/>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47 (GI diagnostics)</w:t>
            </w:r>
          </w:p>
          <w:p w:rsidR="00000000" w:rsidDel="00000000" w:rsidP="00000000" w:rsidRDefault="00000000" w:rsidRPr="00000000" w14:paraId="00000203">
            <w:pPr>
              <w:numPr>
                <w:ilvl w:val="0"/>
                <w:numId w:val="17"/>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48 (GI procedures)</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Nutrition</w:t>
            </w:r>
          </w:p>
          <w:p w:rsidR="00000000" w:rsidDel="00000000" w:rsidP="00000000" w:rsidRDefault="00000000" w:rsidRPr="00000000" w14:paraId="00000205">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33</w:t>
            </w:r>
          </w:p>
          <w:p w:rsidR="00000000" w:rsidDel="00000000" w:rsidP="00000000" w:rsidRDefault="00000000" w:rsidRPr="00000000" w14:paraId="00000206">
            <w:pPr>
              <w:numPr>
                <w:ilvl w:val="0"/>
                <w:numId w:val="19"/>
              </w:numPr>
              <w:spacing w:after="18"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207">
            <w:pPr>
              <w:numPr>
                <w:ilvl w:val="0"/>
                <w:numId w:val="19"/>
              </w:numPr>
              <w:spacing w:after="18"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39 (Nutrition &amp; oral hydration)</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09">
            <w:pPr>
              <w:numPr>
                <w:ilvl w:val="0"/>
                <w:numId w:val="54"/>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5 assigned readings</w:t>
            </w:r>
          </w:p>
          <w:p w:rsidR="00000000" w:rsidDel="00000000" w:rsidP="00000000" w:rsidRDefault="00000000" w:rsidRPr="00000000" w14:paraId="0000020A">
            <w:pPr>
              <w:numPr>
                <w:ilvl w:val="0"/>
                <w:numId w:val="54"/>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20B">
            <w:pPr>
              <w:numPr>
                <w:ilvl w:val="0"/>
                <w:numId w:val="54"/>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8</w:t>
            </w:r>
          </w:p>
          <w:p w:rsidR="00000000" w:rsidDel="00000000" w:rsidP="00000000" w:rsidRDefault="00000000" w:rsidRPr="00000000" w14:paraId="0000020C">
            <w:pPr>
              <w:numPr>
                <w:ilvl w:val="0"/>
                <w:numId w:val="54"/>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20D">
            <w:pPr>
              <w:numPr>
                <w:ilvl w:val="1"/>
                <w:numId w:val="54"/>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ELNEC Modules 1 &amp; 2</w:t>
            </w:r>
          </w:p>
          <w:p w:rsidR="00000000" w:rsidDel="00000000" w:rsidP="00000000" w:rsidRDefault="00000000" w:rsidRPr="00000000" w14:paraId="0000020E">
            <w:pPr>
              <w:numPr>
                <w:ilvl w:val="1"/>
                <w:numId w:val="54"/>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Craven Ch. 35 PREPU - level 6</w:t>
            </w:r>
          </w:p>
          <w:p w:rsidR="00000000" w:rsidDel="00000000" w:rsidP="00000000" w:rsidRDefault="00000000" w:rsidRPr="00000000" w14:paraId="0000020F">
            <w:pPr>
              <w:numPr>
                <w:ilvl w:val="1"/>
                <w:numId w:val="54"/>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Craven Ch. 33 Practice &amp; Learn Preventing complications of enteral feeding</w:t>
            </w:r>
            <w:r w:rsidDel="00000000" w:rsidR="00000000" w:rsidRPr="00000000">
              <w:rPr>
                <w:rFonts w:ascii="Times New Roman" w:cs="Times New Roman" w:eastAsia="Times New Roman" w:hAnsi="Times New Roman"/>
                <w:color w:val="000000"/>
                <w:sz w:val="20"/>
                <w:szCs w:val="20"/>
                <w:rtl w:val="0"/>
              </w:rPr>
              <w:br w:type="textWrapping"/>
            </w:r>
            <w:r w:rsidDel="00000000" w:rsidR="00000000" w:rsidRPr="00000000">
              <w:rPr>
                <w:rtl w:val="0"/>
              </w:rPr>
            </w:r>
          </w:p>
          <w:p w:rsidR="00000000" w:rsidDel="00000000" w:rsidP="00000000" w:rsidRDefault="00000000" w:rsidRPr="00000000" w14:paraId="00000210">
            <w:pPr>
              <w:spacing w:after="16"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Lab assignments:</w:t>
            </w:r>
            <w:r w:rsidDel="00000000" w:rsidR="00000000" w:rsidRPr="00000000">
              <w:rPr>
                <w:rFonts w:ascii="Times New Roman" w:cs="Times New Roman" w:eastAsia="Times New Roman" w:hAnsi="Times New Roman"/>
                <w:sz w:val="20"/>
                <w:szCs w:val="20"/>
                <w:u w:val="single"/>
                <w:rtl w:val="0"/>
              </w:rPr>
              <w:br w:type="textWrapping"/>
            </w:r>
            <w:r w:rsidDel="00000000" w:rsidR="00000000" w:rsidRPr="00000000">
              <w:rPr>
                <w:rFonts w:ascii="Times New Roman" w:cs="Times New Roman" w:eastAsia="Times New Roman" w:hAnsi="Times New Roman"/>
                <w:sz w:val="20"/>
                <w:szCs w:val="20"/>
                <w:rtl w:val="0"/>
              </w:rPr>
              <w:t xml:space="preserve">DUE before respective lab day</w:t>
            </w:r>
          </w:p>
          <w:p w:rsidR="00000000" w:rsidDel="00000000" w:rsidP="00000000" w:rsidRDefault="00000000" w:rsidRPr="00000000" w14:paraId="00000211">
            <w:pPr>
              <w:numPr>
                <w:ilvl w:val="0"/>
                <w:numId w:val="21"/>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Assigned ATI Skills for nursing students: video and reading. </w:t>
            </w:r>
            <w:r w:rsidDel="00000000" w:rsidR="00000000" w:rsidRPr="00000000">
              <w:rPr>
                <w:rFonts w:ascii="Times New Roman" w:cs="Times New Roman" w:eastAsia="Times New Roman" w:hAnsi="Times New Roman"/>
                <w:sz w:val="20"/>
                <w:szCs w:val="20"/>
                <w:rtl w:val="0"/>
              </w:rPr>
              <w:t xml:space="preserve">Bring checklist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 lab</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212">
            <w:pPr>
              <w:numPr>
                <w:ilvl w:val="0"/>
                <w:numId w:val="23"/>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Reflection and F-DAR Note due within 48 hours of Lab.</w:t>
            </w:r>
          </w:p>
          <w:p w:rsidR="00000000" w:rsidDel="00000000" w:rsidP="00000000" w:rsidRDefault="00000000" w:rsidRPr="00000000" w14:paraId="00000213">
            <w:pPr>
              <w:numPr>
                <w:ilvl w:val="0"/>
                <w:numId w:val="23"/>
              </w:num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DCA Attempt #1 in Lab</w:t>
            </w:r>
          </w:p>
          <w:p w:rsidR="00000000" w:rsidDel="00000000" w:rsidP="00000000" w:rsidRDefault="00000000" w:rsidRPr="00000000" w14:paraId="00000214">
            <w:pPr>
              <w:spacing w:line="240" w:lineRule="auto"/>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15">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FIVE</w:t>
            </w:r>
          </w:p>
          <w:p w:rsidR="00000000" w:rsidDel="00000000" w:rsidP="00000000" w:rsidRDefault="00000000" w:rsidRPr="00000000" w14:paraId="00000216">
            <w:pPr>
              <w:spacing w:line="240" w:lineRule="auto"/>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sz w:val="20"/>
                <w:szCs w:val="20"/>
                <w:rtl w:val="0"/>
              </w:rPr>
              <w:t xml:space="preserve">February </w:t>
            </w:r>
            <w:r w:rsidDel="00000000" w:rsidR="00000000" w:rsidRPr="00000000">
              <w:rPr>
                <w:rFonts w:ascii="Times New Roman" w:cs="Times New Roman" w:eastAsia="Times New Roman" w:hAnsi="Times New Roman"/>
                <w:b w:val="1"/>
                <w:bCs w:val="1"/>
                <w:sz w:val="24"/>
                <w:szCs w:val="24"/>
                <w:rtl w:val="0"/>
              </w:rPr>
              <w:t xml:space="preserve">9</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/11</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tl w:val="0"/>
              </w:rPr>
            </w:r>
          </w:p>
          <w:p w:rsidR="00000000" w:rsidDel="00000000" w:rsidP="00000000" w:rsidRDefault="00000000" w:rsidRPr="00000000" w14:paraId="00000217">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218">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Genitourinary </w:t>
              <w:br w:type="textWrapping"/>
            </w:r>
          </w:p>
          <w:p w:rsidR="00000000" w:rsidDel="00000000" w:rsidP="00000000" w:rsidRDefault="00000000" w:rsidRPr="00000000" w14:paraId="00000219">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1A">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i w:val="1"/>
                <w:iCs w:val="1"/>
                <w:color w:val="ff0000"/>
                <w:sz w:val="20"/>
                <w:szCs w:val="20"/>
                <w:rtl w:val="0"/>
              </w:rPr>
              <w:t xml:space="preserve">*last day to withdraw w/o record on 2/13 (Friday)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1B">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Genitourinary</w:t>
            </w:r>
          </w:p>
          <w:p w:rsidR="00000000" w:rsidDel="00000000" w:rsidP="00000000" w:rsidRDefault="00000000" w:rsidRPr="00000000" w14:paraId="0000021C">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34</w:t>
            </w:r>
          </w:p>
          <w:p w:rsidR="00000000" w:rsidDel="00000000" w:rsidP="00000000" w:rsidRDefault="00000000" w:rsidRPr="00000000" w14:paraId="0000021D">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50 (all)</w:t>
            </w:r>
          </w:p>
          <w:p w:rsidR="00000000" w:rsidDel="00000000" w:rsidP="00000000" w:rsidRDefault="00000000" w:rsidRPr="00000000" w14:paraId="0000021E">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54 </w:t>
            </w:r>
          </w:p>
          <w:p w:rsidR="00000000" w:rsidDel="00000000" w:rsidP="00000000" w:rsidRDefault="00000000" w:rsidRPr="00000000" w14:paraId="0000021F">
            <w:pPr>
              <w:numPr>
                <w:ilvl w:val="0"/>
                <w:numId w:val="1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BPH/TURP ebook pgs. 1540-1542 &amp; 1549</w:t>
            </w:r>
          </w:p>
          <w:p w:rsidR="00000000" w:rsidDel="00000000" w:rsidP="00000000" w:rsidRDefault="00000000" w:rsidRPr="00000000" w14:paraId="00000220">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221">
            <w:pPr>
              <w:numPr>
                <w:ilvl w:val="0"/>
                <w:numId w:val="1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44 (Urinary elimination)</w:t>
            </w:r>
          </w:p>
          <w:p w:rsidR="00000000" w:rsidDel="00000000" w:rsidP="00000000" w:rsidRDefault="00000000" w:rsidRPr="00000000" w14:paraId="00000222">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M/S </w:t>
            </w:r>
          </w:p>
          <w:p w:rsidR="00000000" w:rsidDel="00000000" w:rsidP="00000000" w:rsidRDefault="00000000" w:rsidRPr="00000000" w14:paraId="00000223">
            <w:pPr>
              <w:numPr>
                <w:ilvl w:val="0"/>
                <w:numId w:val="1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62 (infections of urinary/renal)</w:t>
            </w:r>
          </w:p>
          <w:p w:rsidR="00000000" w:rsidDel="00000000" w:rsidP="00000000" w:rsidRDefault="00000000" w:rsidRPr="00000000" w14:paraId="00000224">
            <w:pPr>
              <w:numPr>
                <w:ilvl w:val="0"/>
                <w:numId w:val="1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63 (renal calculi)</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25">
            <w:pPr>
              <w:numPr>
                <w:ilvl w:val="0"/>
                <w:numId w:val="8"/>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6 assigned readings</w:t>
            </w:r>
          </w:p>
          <w:p w:rsidR="00000000" w:rsidDel="00000000" w:rsidP="00000000" w:rsidRDefault="00000000" w:rsidRPr="00000000" w14:paraId="00000226">
            <w:pPr>
              <w:numPr>
                <w:ilvl w:val="0"/>
                <w:numId w:val="8"/>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227">
            <w:pPr>
              <w:numPr>
                <w:ilvl w:val="0"/>
                <w:numId w:val="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8</w:t>
            </w:r>
          </w:p>
          <w:p w:rsidR="00000000" w:rsidDel="00000000" w:rsidP="00000000" w:rsidRDefault="00000000" w:rsidRPr="00000000" w14:paraId="00000228">
            <w:pPr>
              <w:numPr>
                <w:ilvl w:val="0"/>
                <w:numId w:val="8"/>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229">
            <w:pPr>
              <w:numPr>
                <w:ilvl w:val="1"/>
                <w:numId w:val="8"/>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Craven Ch 34 PrepU - level 6</w:t>
            </w:r>
          </w:p>
          <w:p w:rsidR="00000000" w:rsidDel="00000000" w:rsidP="00000000" w:rsidRDefault="00000000" w:rsidRPr="00000000" w14:paraId="0000022A">
            <w:pPr>
              <w:numPr>
                <w:ilvl w:val="1"/>
                <w:numId w:val="8"/>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Hinkle Ch 50 - Practice &amp; Learn</w:t>
              <w:br w:type="textWrapping"/>
              <w:t xml:space="preserve">     </w:t>
            </w:r>
            <w:r w:rsidDel="00000000" w:rsidR="00000000" w:rsidRPr="00000000">
              <w:rPr>
                <w:rtl w:val="0"/>
              </w:rPr>
            </w:r>
          </w:p>
          <w:p w:rsidR="00000000" w:rsidDel="00000000" w:rsidP="00000000" w:rsidRDefault="00000000" w:rsidRPr="00000000" w14:paraId="0000022B">
            <w:pPr>
              <w:spacing w:after="16"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Lab assignments:</w:t>
            </w:r>
            <w:r w:rsidDel="00000000" w:rsidR="00000000" w:rsidRPr="00000000">
              <w:rPr>
                <w:rFonts w:ascii="Times New Roman" w:cs="Times New Roman" w:eastAsia="Times New Roman" w:hAnsi="Times New Roman"/>
                <w:sz w:val="20"/>
                <w:szCs w:val="20"/>
                <w:u w:val="single"/>
                <w:rtl w:val="0"/>
              </w:rPr>
              <w:br w:type="textWrapping"/>
            </w:r>
            <w:r w:rsidDel="00000000" w:rsidR="00000000" w:rsidRPr="00000000">
              <w:rPr>
                <w:rFonts w:ascii="Times New Roman" w:cs="Times New Roman" w:eastAsia="Times New Roman" w:hAnsi="Times New Roman"/>
                <w:sz w:val="20"/>
                <w:szCs w:val="20"/>
                <w:rtl w:val="0"/>
              </w:rPr>
              <w:t xml:space="preserve">DUE before respective lab day</w:t>
            </w:r>
          </w:p>
          <w:p w:rsidR="00000000" w:rsidDel="00000000" w:rsidP="00000000" w:rsidRDefault="00000000" w:rsidRPr="00000000" w14:paraId="0000022C">
            <w:pPr>
              <w:numPr>
                <w:ilvl w:val="0"/>
                <w:numId w:val="24"/>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Assigned ATI Skills for nursing students: video and reading. </w:t>
            </w:r>
            <w:r w:rsidDel="00000000" w:rsidR="00000000" w:rsidRPr="00000000">
              <w:rPr>
                <w:rFonts w:ascii="Times New Roman" w:cs="Times New Roman" w:eastAsia="Times New Roman" w:hAnsi="Times New Roman"/>
                <w:sz w:val="20"/>
                <w:szCs w:val="20"/>
                <w:rtl w:val="0"/>
              </w:rPr>
              <w:t xml:space="preserve">Bring checklist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 lab</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22D">
            <w:pPr>
              <w:numPr>
                <w:ilvl w:val="0"/>
                <w:numId w:val="24"/>
              </w:numPr>
              <w:spacing w:after="17"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DCA Attempt #2 in Lab</w:t>
            </w:r>
            <w:r w:rsidDel="00000000" w:rsidR="00000000" w:rsidRPr="00000000">
              <w:rPr>
                <w:rtl w:val="0"/>
              </w:rPr>
            </w:r>
          </w:p>
          <w:p w:rsidR="00000000" w:rsidDel="00000000" w:rsidP="00000000" w:rsidRDefault="00000000" w:rsidRPr="00000000" w14:paraId="0000022E">
            <w:pPr>
              <w:numPr>
                <w:ilvl w:val="0"/>
                <w:numId w:val="24"/>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Reflection and F- DAR Note due within 48 hours of Lab.</w:t>
            </w:r>
          </w:p>
          <w:p w:rsidR="00000000" w:rsidDel="00000000" w:rsidP="00000000" w:rsidRDefault="00000000" w:rsidRPr="00000000" w14:paraId="0000022F">
            <w:pPr>
              <w:numPr>
                <w:ilvl w:val="0"/>
                <w:numId w:val="24"/>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shd w:fill="fff2cc" w:val="clear"/>
                <w:rtl w:val="0"/>
              </w:rPr>
              <w:t xml:space="preserve">Submit “Elevator Speech” to Canvas by 2/15 @ 11:59p for Palliative Care Role-Playing SIM</w:t>
            </w:r>
            <w:r w:rsidDel="00000000" w:rsidR="00000000" w:rsidRPr="00000000">
              <w:rPr>
                <w:rtl w:val="0"/>
              </w:rPr>
            </w:r>
          </w:p>
        </w:tc>
      </w:tr>
      <w:tr>
        <w:trPr>
          <w:cantSplit w:val="0"/>
          <w:trHeight w:val="1417"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30">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SIX</w:t>
            </w:r>
          </w:p>
          <w:p w:rsidR="00000000" w:rsidDel="00000000" w:rsidP="00000000" w:rsidRDefault="00000000" w:rsidRPr="00000000" w14:paraId="00000231">
            <w:pPr>
              <w:spacing w:line="240" w:lineRule="auto"/>
              <w:ind w:left="2" w:firstLine="0"/>
              <w:jc w:val="center"/>
              <w:rPr>
                <w:rFonts w:ascii="Times New Roman" w:cs="Times New Roman" w:eastAsia="Times New Roman" w:hAnsi="Times New Roman"/>
                <w:b w:val="1"/>
                <w:bCs w:val="1"/>
                <w:sz w:val="24"/>
                <w:szCs w:val="24"/>
                <w:vertAlign w:val="superscript"/>
              </w:rPr>
            </w:pPr>
            <w:r w:rsidDel="00000000" w:rsidR="00000000" w:rsidRPr="00000000">
              <w:rPr>
                <w:rFonts w:ascii="Times New Roman" w:cs="Times New Roman" w:eastAsia="Times New Roman" w:hAnsi="Times New Roman"/>
                <w:b w:val="1"/>
                <w:bCs w:val="1"/>
                <w:sz w:val="24"/>
                <w:szCs w:val="24"/>
                <w:rtl w:val="0"/>
              </w:rPr>
              <w:t xml:space="preserve">February 16</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/18</w:t>
            </w:r>
            <w:r w:rsidDel="00000000" w:rsidR="00000000" w:rsidRPr="00000000">
              <w:rPr>
                <w:rFonts w:ascii="Times New Roman" w:cs="Times New Roman" w:eastAsia="Times New Roman" w:hAnsi="Times New Roman"/>
                <w:b w:val="1"/>
                <w:bCs w:val="1"/>
                <w:sz w:val="24"/>
                <w:szCs w:val="24"/>
                <w:vertAlign w:val="superscript"/>
                <w:rtl w:val="0"/>
              </w:rPr>
              <w:t xml:space="preserve">th</w:t>
            </w:r>
          </w:p>
          <w:p w:rsidR="00000000" w:rsidDel="00000000" w:rsidP="00000000" w:rsidRDefault="00000000" w:rsidRPr="00000000" w14:paraId="00000232">
            <w:pPr>
              <w:spacing w:line="240" w:lineRule="auto"/>
              <w:ind w:left="2" w:firstLine="0"/>
              <w:jc w:val="center"/>
              <w:rPr>
                <w:rFonts w:ascii="Times New Roman" w:cs="Times New Roman" w:eastAsia="Times New Roman" w:hAnsi="Times New Roman"/>
                <w:b w:val="1"/>
                <w:bCs w:val="1"/>
                <w:sz w:val="24"/>
                <w:szCs w:val="24"/>
                <w:vertAlign w:val="superscript"/>
              </w:rPr>
            </w:pPr>
            <w:r w:rsidDel="00000000" w:rsidR="00000000" w:rsidRPr="00000000">
              <w:rPr>
                <w:rtl w:val="0"/>
              </w:rPr>
            </w:r>
          </w:p>
          <w:p w:rsidR="00000000" w:rsidDel="00000000" w:rsidP="00000000" w:rsidRDefault="00000000" w:rsidRPr="00000000" w14:paraId="00000233">
            <w:pPr>
              <w:spacing w:line="240" w:lineRule="auto"/>
              <w:jc w:val="center"/>
              <w:rPr>
                <w:rFonts w:ascii="Times New Roman" w:cs="Times New Roman" w:eastAsia="Times New Roman" w:hAnsi="Times New Roman"/>
                <w:b w:val="1"/>
                <w:bCs w:val="1"/>
                <w:sz w:val="24"/>
                <w:szCs w:val="24"/>
                <w:vertAlign w:val="superscript"/>
              </w:rPr>
            </w:pPr>
            <w:r w:rsidDel="00000000" w:rsidR="00000000" w:rsidRPr="00000000">
              <w:rPr>
                <w:rFonts w:ascii="Times New Roman" w:cs="Times New Roman" w:eastAsia="Times New Roman" w:hAnsi="Times New Roman"/>
                <w:b w:val="1"/>
                <w:bCs w:val="1"/>
                <w:sz w:val="20"/>
                <w:szCs w:val="20"/>
                <w:shd w:fill="fff2cc" w:val="clear"/>
                <w:rtl w:val="0"/>
              </w:rPr>
              <w:t xml:space="preserve">President’s Day Holiday, NO classes</w:t>
            </w:r>
            <w:r w:rsidDel="00000000" w:rsidR="00000000" w:rsidRPr="00000000">
              <w:rPr>
                <w:rtl w:val="0"/>
              </w:rPr>
            </w:r>
          </w:p>
          <w:p w:rsidR="00000000" w:rsidDel="00000000" w:rsidP="00000000" w:rsidRDefault="00000000" w:rsidRPr="00000000" w14:paraId="00000234">
            <w:pPr>
              <w:spacing w:line="240" w:lineRule="auto"/>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235">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Oxygenation </w:t>
            </w:r>
          </w:p>
          <w:p w:rsidR="00000000" w:rsidDel="00000000" w:rsidP="00000000" w:rsidRDefault="00000000" w:rsidRPr="00000000" w14:paraId="00000236">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37">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ATI Practice A open 2/15 @ 12am</w:t>
            </w:r>
          </w:p>
          <w:p w:rsidR="00000000" w:rsidDel="00000000" w:rsidP="00000000" w:rsidRDefault="00000000" w:rsidRPr="00000000" w14:paraId="00000238">
            <w:pP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39">
            <w:pPr>
              <w:spacing w:line="24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3A">
            <w:pP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3B">
            <w:pPr>
              <w:spacing w:line="24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3C">
            <w:pPr>
              <w:spacing w:line="240" w:lineRule="auto"/>
              <w:rPr>
                <w:rFonts w:ascii="Times New Roman" w:cs="Times New Roman" w:eastAsia="Times New Roman" w:hAnsi="Times New Roman"/>
                <w:b w:val="1"/>
                <w:bCs w:val="1"/>
                <w:sz w:val="24"/>
                <w:szCs w:val="24"/>
                <w:vertAlign w:val="superscrip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Respiratory Function</w:t>
            </w:r>
          </w:p>
          <w:p w:rsidR="00000000" w:rsidDel="00000000" w:rsidP="00000000" w:rsidRDefault="00000000" w:rsidRPr="00000000" w14:paraId="0000023E">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432" w:right="0" w:hanging="288"/>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Craven Ch. 30</w:t>
            </w:r>
          </w:p>
          <w:p w:rsidR="00000000" w:rsidDel="00000000" w:rsidP="00000000" w:rsidRDefault="00000000" w:rsidRPr="00000000" w14:paraId="0000023F">
            <w:pPr>
              <w:numPr>
                <w:ilvl w:val="0"/>
                <w:numId w:val="27"/>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19</w:t>
            </w:r>
          </w:p>
          <w:p w:rsidR="00000000" w:rsidDel="00000000" w:rsidP="00000000" w:rsidRDefault="00000000" w:rsidRPr="00000000" w14:paraId="00000240">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Pneumonia ebook pgs: 459-470</w:t>
            </w:r>
          </w:p>
          <w:p w:rsidR="00000000" w:rsidDel="00000000" w:rsidP="00000000" w:rsidRDefault="00000000" w:rsidRPr="00000000" w14:paraId="00000241">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Aspiration ebook pgs: 471-472</w:t>
            </w:r>
          </w:p>
          <w:p w:rsidR="00000000" w:rsidDel="00000000" w:rsidP="00000000" w:rsidRDefault="00000000" w:rsidRPr="00000000" w14:paraId="00000242">
            <w:pPr>
              <w:numPr>
                <w:ilvl w:val="0"/>
                <w:numId w:val="27"/>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21 </w:t>
            </w:r>
          </w:p>
          <w:p w:rsidR="00000000" w:rsidDel="00000000" w:rsidP="00000000" w:rsidRDefault="00000000" w:rsidRPr="00000000" w14:paraId="00000243">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COPD ebook pgs: 524-546</w:t>
            </w:r>
          </w:p>
          <w:p w:rsidR="00000000" w:rsidDel="00000000" w:rsidP="00000000" w:rsidRDefault="00000000" w:rsidRPr="00000000" w14:paraId="00000244">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Bronchiectasis ebook pgs: 549-550</w:t>
            </w:r>
          </w:p>
          <w:p w:rsidR="00000000" w:rsidDel="00000000" w:rsidP="00000000" w:rsidRDefault="00000000" w:rsidRPr="00000000" w14:paraId="00000245">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Asthma ebook pgs: 550-560</w:t>
            </w:r>
          </w:p>
          <w:p w:rsidR="00000000" w:rsidDel="00000000" w:rsidP="00000000" w:rsidRDefault="00000000" w:rsidRPr="00000000" w14:paraId="00000246">
            <w:pPr>
              <w:numPr>
                <w:ilvl w:val="0"/>
                <w:numId w:val="27"/>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247">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53 (airway mgmt)</w:t>
            </w:r>
          </w:p>
          <w:p w:rsidR="00000000" w:rsidDel="00000000" w:rsidP="00000000" w:rsidRDefault="00000000" w:rsidRPr="00000000" w14:paraId="00000248">
            <w:pPr>
              <w:numPr>
                <w:ilvl w:val="0"/>
                <w:numId w:val="27"/>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M/S </w:t>
            </w:r>
          </w:p>
          <w:p w:rsidR="00000000" w:rsidDel="00000000" w:rsidP="00000000" w:rsidRDefault="00000000" w:rsidRPr="00000000" w14:paraId="00000249">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20 (resp mgmt)</w:t>
            </w:r>
          </w:p>
          <w:p w:rsidR="00000000" w:rsidDel="00000000" w:rsidP="00000000" w:rsidRDefault="00000000" w:rsidRPr="00000000" w14:paraId="0000024A">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22 (asthma)</w:t>
            </w:r>
          </w:p>
          <w:p w:rsidR="00000000" w:rsidDel="00000000" w:rsidP="00000000" w:rsidRDefault="00000000" w:rsidRPr="00000000" w14:paraId="0000024B">
            <w:pPr>
              <w:numPr>
                <w:ilvl w:val="0"/>
                <w:numId w:val="27"/>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23 (COPD)</w:t>
            </w:r>
          </w:p>
          <w:p w:rsidR="00000000" w:rsidDel="00000000" w:rsidP="00000000" w:rsidRDefault="00000000" w:rsidRPr="00000000" w14:paraId="0000024C">
            <w:pPr>
              <w:spacing w:after="23" w:line="240" w:lineRule="auto"/>
              <w:ind w:left="720"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4D">
            <w:pPr>
              <w:spacing w:after="18" w:line="240" w:lineRule="auto"/>
              <w:rPr>
                <w:rFonts w:ascii="Times New Roman" w:cs="Times New Roman" w:eastAsia="Times New Roman" w:hAnsi="Times New Roman"/>
                <w:sz w:val="20"/>
                <w:szCs w:val="20"/>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4E">
            <w:pPr>
              <w:numPr>
                <w:ilvl w:val="0"/>
                <w:numId w:val="51"/>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7 assigned readings</w:t>
            </w:r>
          </w:p>
          <w:p w:rsidR="00000000" w:rsidDel="00000000" w:rsidP="00000000" w:rsidRDefault="00000000" w:rsidRPr="00000000" w14:paraId="0000024F">
            <w:pPr>
              <w:numPr>
                <w:ilvl w:val="0"/>
                <w:numId w:val="51"/>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250">
            <w:pPr>
              <w:numPr>
                <w:ilvl w:val="0"/>
                <w:numId w:val="51"/>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8</w:t>
            </w:r>
          </w:p>
          <w:p w:rsidR="00000000" w:rsidDel="00000000" w:rsidP="00000000" w:rsidRDefault="00000000" w:rsidRPr="00000000" w14:paraId="00000251">
            <w:pPr>
              <w:numPr>
                <w:ilvl w:val="0"/>
                <w:numId w:val="51"/>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252">
            <w:pPr>
              <w:numPr>
                <w:ilvl w:val="1"/>
                <w:numId w:val="51"/>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TBA</w:t>
            </w:r>
            <w:r w:rsidDel="00000000" w:rsidR="00000000" w:rsidRPr="00000000">
              <w:rPr>
                <w:rtl w:val="0"/>
              </w:rPr>
            </w:r>
          </w:p>
          <w:p w:rsidR="00000000" w:rsidDel="00000000" w:rsidP="00000000" w:rsidRDefault="00000000" w:rsidRPr="00000000" w14:paraId="00000253">
            <w:p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r>
            <w:r w:rsidDel="00000000" w:rsidR="00000000" w:rsidRPr="00000000">
              <w:rPr>
                <w:rFonts w:ascii="Times New Roman" w:cs="Times New Roman" w:eastAsia="Times New Roman" w:hAnsi="Times New Roman"/>
                <w:b w:val="1"/>
                <w:bCs w:val="1"/>
                <w:sz w:val="20"/>
                <w:szCs w:val="20"/>
                <w:u w:val="single"/>
                <w:rtl w:val="0"/>
              </w:rPr>
              <w:t xml:space="preserve">Lab assignments:</w:t>
            </w:r>
            <w:r w:rsidDel="00000000" w:rsidR="00000000" w:rsidRPr="00000000">
              <w:rPr>
                <w:rFonts w:ascii="Times New Roman" w:cs="Times New Roman" w:eastAsia="Times New Roman" w:hAnsi="Times New Roman"/>
                <w:sz w:val="20"/>
                <w:szCs w:val="20"/>
                <w:u w:val="single"/>
                <w:rtl w:val="0"/>
              </w:rPr>
              <w:br w:type="textWrapping"/>
            </w:r>
            <w:r w:rsidDel="00000000" w:rsidR="00000000" w:rsidRPr="00000000">
              <w:rPr>
                <w:rFonts w:ascii="Times New Roman" w:cs="Times New Roman" w:eastAsia="Times New Roman" w:hAnsi="Times New Roman"/>
                <w:sz w:val="20"/>
                <w:szCs w:val="20"/>
                <w:rtl w:val="0"/>
              </w:rPr>
              <w:t xml:space="preserve">DUE before respective lab day</w:t>
            </w:r>
          </w:p>
          <w:p w:rsidR="00000000" w:rsidDel="00000000" w:rsidP="00000000" w:rsidRDefault="00000000" w:rsidRPr="00000000" w14:paraId="00000254">
            <w:pPr>
              <w:numPr>
                <w:ilvl w:val="0"/>
                <w:numId w:val="56"/>
              </w:numPr>
              <w:spacing w:line="240" w:lineRule="auto"/>
              <w:ind w:left="450" w:hanging="27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Assigned ATI Skills for nursing students: video and reading. </w:t>
            </w:r>
            <w:r w:rsidDel="00000000" w:rsidR="00000000" w:rsidRPr="00000000">
              <w:rPr>
                <w:rFonts w:ascii="Times New Roman" w:cs="Times New Roman" w:eastAsia="Times New Roman" w:hAnsi="Times New Roman"/>
                <w:sz w:val="20"/>
                <w:szCs w:val="20"/>
                <w:rtl w:val="0"/>
              </w:rPr>
              <w:t xml:space="preserve">Bring checklist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 lab</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255">
            <w:pPr>
              <w:numPr>
                <w:ilvl w:val="0"/>
                <w:numId w:val="56"/>
              </w:numPr>
              <w:spacing w:line="240" w:lineRule="auto"/>
              <w:ind w:left="450" w:hanging="270"/>
              <w:rPr>
                <w:rFonts w:ascii="Times New Roman" w:cs="Times New Roman" w:eastAsia="Times New Roman" w:hAnsi="Times New Roman"/>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Complete Midterm Self Evaluation </w:t>
            </w:r>
            <w:r w:rsidDel="00000000" w:rsidR="00000000" w:rsidRPr="00000000">
              <w:rPr>
                <w:rFonts w:ascii="Times New Roman" w:cs="Times New Roman" w:eastAsia="Times New Roman" w:hAnsi="Times New Roman"/>
                <w:b w:val="1"/>
                <w:bCs w:val="1"/>
                <w:sz w:val="20"/>
                <w:szCs w:val="20"/>
                <w:shd w:fill="fff2cc" w:val="clear"/>
                <w:rtl w:val="0"/>
              </w:rPr>
              <w:t xml:space="preserve">(outside of lab time)</w:t>
            </w:r>
          </w:p>
          <w:p w:rsidR="00000000" w:rsidDel="00000000" w:rsidP="00000000" w:rsidRDefault="00000000" w:rsidRPr="00000000" w14:paraId="00000256">
            <w:pPr>
              <w:numPr>
                <w:ilvl w:val="0"/>
                <w:numId w:val="56"/>
              </w:numPr>
              <w:spacing w:line="240" w:lineRule="auto"/>
              <w:ind w:left="450" w:hanging="270"/>
              <w:rPr>
                <w:rFonts w:ascii="Times New Roman" w:cs="Times New Roman" w:eastAsia="Times New Roman" w:hAnsi="Times New Roman"/>
                <w:sz w:val="20"/>
                <w:szCs w:val="20"/>
                <w:shd w:fill="fff2cc" w:val="clear"/>
              </w:rPr>
            </w:pPr>
            <w:r w:rsidDel="00000000" w:rsidR="00000000" w:rsidRPr="00000000">
              <w:rPr>
                <w:rFonts w:ascii="Times New Roman" w:cs="Times New Roman" w:eastAsia="Times New Roman" w:hAnsi="Times New Roman"/>
                <w:sz w:val="20"/>
                <w:szCs w:val="20"/>
                <w:shd w:fill="fff2cc" w:val="clear"/>
                <w:rtl w:val="0"/>
              </w:rPr>
              <w:t xml:space="preserve">Palliative Care Role-Playing SIM 2hrs </w:t>
            </w:r>
          </w:p>
          <w:p w:rsidR="00000000" w:rsidDel="00000000" w:rsidP="00000000" w:rsidRDefault="00000000" w:rsidRPr="00000000" w14:paraId="00000257">
            <w:pPr>
              <w:numPr>
                <w:ilvl w:val="0"/>
                <w:numId w:val="56"/>
              </w:numPr>
              <w:spacing w:line="240" w:lineRule="auto"/>
              <w:ind w:left="450" w:hanging="270"/>
              <w:rPr>
                <w:rFonts w:ascii="Times New Roman" w:cs="Times New Roman" w:eastAsia="Times New Roman" w:hAnsi="Times New Roman"/>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DCA Attempt #3: </w:t>
            </w:r>
            <w:r w:rsidDel="00000000" w:rsidR="00000000" w:rsidRPr="00000000">
              <w:rPr>
                <w:rFonts w:ascii="Times New Roman" w:cs="Times New Roman" w:eastAsia="Times New Roman" w:hAnsi="Times New Roman"/>
                <w:sz w:val="20"/>
                <w:szCs w:val="20"/>
                <w:shd w:fill="fff2cc" w:val="clear"/>
                <w:rtl w:val="0"/>
              </w:rPr>
              <w:t xml:space="preserve">Scheduled outside of the lab. Contact Professor Montgomery</w:t>
            </w:r>
            <w:r w:rsidDel="00000000" w:rsidR="00000000" w:rsidRPr="00000000">
              <w:rPr>
                <w:rFonts w:ascii="Times New Roman" w:cs="Times New Roman" w:eastAsia="Times New Roman" w:hAnsi="Times New Roman"/>
                <w:b w:val="1"/>
                <w:bCs w:val="1"/>
                <w:sz w:val="20"/>
                <w:szCs w:val="20"/>
                <w:shd w:fill="fff2cc" w:val="clear"/>
                <w:rtl w:val="0"/>
              </w:rPr>
              <w:t xml:space="preserve">. </w:t>
            </w:r>
          </w:p>
          <w:p w:rsidR="00000000" w:rsidDel="00000000" w:rsidP="00000000" w:rsidRDefault="00000000" w:rsidRPr="00000000" w14:paraId="00000258">
            <w:pPr>
              <w:numPr>
                <w:ilvl w:val="0"/>
                <w:numId w:val="56"/>
              </w:numPr>
              <w:spacing w:line="240" w:lineRule="auto"/>
              <w:ind w:left="450" w:hanging="27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Reflection and F-DAR Note due within 48 hours of Lab.</w:t>
            </w:r>
            <w:r w:rsidDel="00000000" w:rsidR="00000000" w:rsidRPr="00000000">
              <w:rPr>
                <w:rtl w:val="0"/>
              </w:rPr>
            </w:r>
          </w:p>
        </w:tc>
      </w:tr>
      <w:tr>
        <w:trPr>
          <w:cantSplit w:val="0"/>
          <w:trHeight w:val="1417"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59">
            <w:pPr>
              <w:spacing w:line="240" w:lineRule="auto"/>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SEVEN</w:t>
            </w:r>
          </w:p>
          <w:p w:rsidR="00000000" w:rsidDel="00000000" w:rsidP="00000000" w:rsidRDefault="00000000" w:rsidRPr="00000000" w14:paraId="0000025A">
            <w:pPr>
              <w:spacing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February </w:t>
            </w:r>
            <w:r w:rsidDel="00000000" w:rsidR="00000000" w:rsidRPr="00000000">
              <w:rPr>
                <w:rFonts w:ascii="Times New Roman" w:cs="Times New Roman" w:eastAsia="Times New Roman" w:hAnsi="Times New Roman"/>
                <w:b w:val="1"/>
                <w:bCs w:val="1"/>
                <w:sz w:val="24"/>
                <w:szCs w:val="24"/>
                <w:rtl w:val="0"/>
              </w:rPr>
              <w:t xml:space="preserve">23</w:t>
            </w:r>
            <w:r w:rsidDel="00000000" w:rsidR="00000000" w:rsidRPr="00000000">
              <w:rPr>
                <w:rFonts w:ascii="Times New Roman" w:cs="Times New Roman" w:eastAsia="Times New Roman" w:hAnsi="Times New Roman"/>
                <w:b w:val="1"/>
                <w:bCs w:val="1"/>
                <w:sz w:val="24"/>
                <w:szCs w:val="24"/>
                <w:vertAlign w:val="superscript"/>
                <w:rtl w:val="0"/>
              </w:rPr>
              <w:t xml:space="preserve">rd</w:t>
            </w: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25B">
            <w:pPr>
              <w:spacing w:line="240" w:lineRule="auto"/>
              <w:jc w:val="center"/>
              <w:rPr>
                <w:rFonts w:ascii="Times New Roman" w:cs="Times New Roman" w:eastAsia="Times New Roman" w:hAnsi="Times New Roman"/>
                <w:b w:val="1"/>
                <w:bCs w:val="1"/>
                <w:sz w:val="20"/>
                <w:szCs w:val="20"/>
                <w:shd w:fill="fff2cc" w:val="clear"/>
              </w:rPr>
            </w:pPr>
            <w:r w:rsidDel="00000000" w:rsidR="00000000" w:rsidRPr="00000000">
              <w:rPr>
                <w:rtl w:val="0"/>
              </w:rPr>
            </w:r>
          </w:p>
          <w:p w:rsidR="00000000" w:rsidDel="00000000" w:rsidP="00000000" w:rsidRDefault="00000000" w:rsidRPr="00000000" w14:paraId="0000025C">
            <w:pPr>
              <w:spacing w:line="24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5D">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25E">
            <w:pPr>
              <w:spacing w:line="240" w:lineRule="auto"/>
              <w:rPr>
                <w:rFonts w:ascii="Times New Roman" w:cs="Times New Roman" w:eastAsia="Times New Roman" w:hAnsi="Times New Roman"/>
                <w:b w:val="1"/>
                <w:bCs w:val="1"/>
                <w:color w:val="000000"/>
                <w:sz w:val="20"/>
                <w:szCs w:val="20"/>
              </w:rPr>
            </w:pPr>
            <w:r w:rsidDel="00000000" w:rsidR="00000000" w:rsidRPr="00000000">
              <w:rPr>
                <w:rtl w:val="0"/>
              </w:rPr>
            </w:r>
          </w:p>
          <w:p w:rsidR="00000000" w:rsidDel="00000000" w:rsidP="00000000" w:rsidRDefault="00000000" w:rsidRPr="00000000" w14:paraId="0000025F">
            <w:pPr>
              <w:spacing w:line="240" w:lineRule="auto"/>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Skin/Wound</w:t>
              <w:br w:type="textWrapping"/>
              <w:t xml:space="preserve">Diabetes</w:t>
            </w:r>
          </w:p>
          <w:p w:rsidR="00000000" w:rsidDel="00000000" w:rsidP="00000000" w:rsidRDefault="00000000" w:rsidRPr="00000000" w14:paraId="00000260">
            <w:pPr>
              <w:spacing w:line="240" w:lineRule="auto"/>
              <w:rPr>
                <w:rFonts w:ascii="Times New Roman" w:cs="Times New Roman" w:eastAsia="Times New Roman" w:hAnsi="Times New Roman"/>
                <w:b w:val="1"/>
                <w:bCs w:val="1"/>
                <w:color w:val="70ad47"/>
                <w:sz w:val="20"/>
                <w:szCs w:val="20"/>
              </w:rPr>
            </w:pPr>
            <w:r w:rsidDel="00000000" w:rsidR="00000000" w:rsidRPr="00000000">
              <w:rPr>
                <w:rFonts w:ascii="Times New Roman" w:cs="Times New Roman" w:eastAsia="Times New Roman" w:hAnsi="Times New Roman"/>
                <w:b w:val="1"/>
                <w:bCs w:val="1"/>
                <w:sz w:val="20"/>
                <w:szCs w:val="20"/>
                <w:rtl w:val="0"/>
              </w:rPr>
              <w:br w:type="textWrapping"/>
            </w:r>
            <w:r w:rsidDel="00000000" w:rsidR="00000000" w:rsidRPr="00000000">
              <w:rPr>
                <w:rtl w:val="0"/>
              </w:rPr>
            </w:r>
          </w:p>
          <w:p w:rsidR="00000000" w:rsidDel="00000000" w:rsidP="00000000" w:rsidRDefault="00000000" w:rsidRPr="00000000" w14:paraId="00000261">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62">
            <w:pPr>
              <w:spacing w:line="240" w:lineRule="auto"/>
              <w:rPr>
                <w:rFonts w:ascii="Times New Roman" w:cs="Times New Roman" w:eastAsia="Times New Roman" w:hAnsi="Times New Roman"/>
                <w:b w:val="1"/>
                <w:bCs w:val="1"/>
                <w:sz w:val="15"/>
                <w:szCs w:val="15"/>
              </w:rPr>
            </w:pPr>
            <w:r w:rsidDel="00000000" w:rsidR="00000000" w:rsidRPr="00000000">
              <w:rPr>
                <w:rtl w:val="0"/>
              </w:rPr>
            </w:r>
          </w:p>
          <w:p w:rsidR="00000000" w:rsidDel="00000000" w:rsidP="00000000" w:rsidRDefault="00000000" w:rsidRPr="00000000" w14:paraId="00000263">
            <w:pPr>
              <w:spacing w:line="240" w:lineRule="auto"/>
              <w:ind w:left="2" w:firstLine="0"/>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24"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Skin/Wound</w:t>
            </w:r>
          </w:p>
          <w:p w:rsidR="00000000" w:rsidDel="00000000" w:rsidP="00000000" w:rsidRDefault="00000000" w:rsidRPr="00000000" w14:paraId="00000265">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24" w:before="0" w:line="240" w:lineRule="auto"/>
              <w:ind w:left="432" w:right="0" w:hanging="288"/>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Craven Ch.26</w:t>
            </w:r>
          </w:p>
          <w:p w:rsidR="00000000" w:rsidDel="00000000" w:rsidP="00000000" w:rsidRDefault="00000000" w:rsidRPr="00000000" w14:paraId="00000266">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57</w:t>
            </w:r>
          </w:p>
          <w:p w:rsidR="00000000" w:rsidDel="00000000" w:rsidP="00000000" w:rsidRDefault="00000000" w:rsidRPr="00000000" w14:paraId="00000267">
            <w:pPr>
              <w:numPr>
                <w:ilvl w:val="0"/>
                <w:numId w:val="28"/>
              </w:numPr>
              <w:shd w:fill="ffffff" w:val="clear"/>
              <w:spacing w:line="240" w:lineRule="auto"/>
              <w:ind w:left="720" w:hanging="360"/>
              <w:rPr>
                <w:rFonts w:ascii="Times New Roman" w:cs="Times New Roman" w:eastAsia="Times New Roman" w:hAnsi="Times New Roman"/>
                <w:color w:val="273540"/>
                <w:sz w:val="20"/>
                <w:szCs w:val="20"/>
              </w:rPr>
            </w:pPr>
            <w:r w:rsidDel="00000000" w:rsidR="00000000" w:rsidRPr="00000000">
              <w:rPr>
                <w:rFonts w:ascii="Times New Roman" w:cs="Times New Roman" w:eastAsia="Times New Roman" w:hAnsi="Times New Roman"/>
                <w:color w:val="273540"/>
                <w:sz w:val="20"/>
                <w:szCs w:val="20"/>
                <w:rtl w:val="0"/>
              </w:rPr>
              <w:t xml:space="preserve">Wound care for skin conditions/types of dressings Pgs: 1594-1597</w:t>
            </w:r>
          </w:p>
          <w:p w:rsidR="00000000" w:rsidDel="00000000" w:rsidP="00000000" w:rsidRDefault="00000000" w:rsidRPr="00000000" w14:paraId="00000268">
            <w:pPr>
              <w:numPr>
                <w:ilvl w:val="0"/>
                <w:numId w:val="28"/>
              </w:numPr>
              <w:shd w:fill="ffffff" w:val="clear"/>
              <w:spacing w:line="240" w:lineRule="auto"/>
              <w:ind w:left="720" w:hanging="360"/>
              <w:rPr>
                <w:rFonts w:ascii="Times New Roman" w:cs="Times New Roman" w:eastAsia="Times New Roman" w:hAnsi="Times New Roman"/>
                <w:color w:val="273540"/>
                <w:sz w:val="20"/>
                <w:szCs w:val="20"/>
              </w:rPr>
            </w:pPr>
            <w:r w:rsidDel="00000000" w:rsidR="00000000" w:rsidRPr="00000000">
              <w:rPr>
                <w:rFonts w:ascii="Times New Roman" w:cs="Times New Roman" w:eastAsia="Times New Roman" w:hAnsi="Times New Roman"/>
                <w:color w:val="273540"/>
                <w:sz w:val="20"/>
                <w:szCs w:val="20"/>
                <w:rtl w:val="0"/>
              </w:rPr>
              <w:t xml:space="preserve">Contact dermatitis Pgs: 1615-1616</w:t>
            </w:r>
          </w:p>
          <w:p w:rsidR="00000000" w:rsidDel="00000000" w:rsidP="00000000" w:rsidRDefault="00000000" w:rsidRPr="00000000" w14:paraId="00000269">
            <w:pPr>
              <w:numPr>
                <w:ilvl w:val="0"/>
                <w:numId w:val="28"/>
              </w:numPr>
              <w:shd w:fill="ffffff" w:val="clear"/>
              <w:spacing w:line="240" w:lineRule="auto"/>
              <w:ind w:left="720" w:hanging="360"/>
              <w:rPr>
                <w:rFonts w:ascii="Times New Roman" w:cs="Times New Roman" w:eastAsia="Times New Roman" w:hAnsi="Times New Roman"/>
                <w:color w:val="273540"/>
                <w:sz w:val="20"/>
                <w:szCs w:val="20"/>
              </w:rPr>
            </w:pPr>
            <w:r w:rsidDel="00000000" w:rsidR="00000000" w:rsidRPr="00000000">
              <w:rPr>
                <w:rFonts w:ascii="Times New Roman" w:cs="Times New Roman" w:eastAsia="Times New Roman" w:hAnsi="Times New Roman"/>
                <w:color w:val="273540"/>
                <w:sz w:val="20"/>
                <w:szCs w:val="20"/>
                <w:rtl w:val="0"/>
              </w:rPr>
              <w:t xml:space="preserve">Psoriasis Pgs: 1616 -1618</w:t>
            </w:r>
          </w:p>
          <w:p w:rsidR="00000000" w:rsidDel="00000000" w:rsidP="00000000" w:rsidRDefault="00000000" w:rsidRPr="00000000" w14:paraId="0000026A">
            <w:pPr>
              <w:numPr>
                <w:ilvl w:val="0"/>
                <w:numId w:val="28"/>
              </w:numPr>
              <w:shd w:fill="ffffff" w:val="clear"/>
              <w:spacing w:line="240" w:lineRule="auto"/>
              <w:ind w:left="720" w:hanging="360"/>
              <w:rPr>
                <w:rFonts w:ascii="Times New Roman" w:cs="Times New Roman" w:eastAsia="Times New Roman" w:hAnsi="Times New Roman"/>
                <w:color w:val="273540"/>
                <w:sz w:val="20"/>
                <w:szCs w:val="20"/>
              </w:rPr>
            </w:pPr>
            <w:r w:rsidDel="00000000" w:rsidR="00000000" w:rsidRPr="00000000">
              <w:rPr>
                <w:rFonts w:ascii="Times New Roman" w:cs="Times New Roman" w:eastAsia="Times New Roman" w:hAnsi="Times New Roman"/>
                <w:color w:val="273540"/>
                <w:sz w:val="20"/>
                <w:szCs w:val="20"/>
                <w:rtl w:val="0"/>
              </w:rPr>
              <w:t xml:space="preserve">Herpes zoster (shingles) Pgs: 1611</w:t>
            </w:r>
          </w:p>
          <w:p w:rsidR="00000000" w:rsidDel="00000000" w:rsidP="00000000" w:rsidRDefault="00000000" w:rsidRPr="00000000" w14:paraId="0000026B">
            <w:pPr>
              <w:numPr>
                <w:ilvl w:val="0"/>
                <w:numId w:val="28"/>
              </w:numPr>
              <w:shd w:fill="ffffff" w:val="clear"/>
              <w:spacing w:line="240" w:lineRule="auto"/>
              <w:ind w:left="720" w:hanging="360"/>
              <w:rPr>
                <w:rFonts w:ascii="Times New Roman" w:cs="Times New Roman" w:eastAsia="Times New Roman" w:hAnsi="Times New Roman"/>
                <w:color w:val="273540"/>
                <w:sz w:val="20"/>
                <w:szCs w:val="20"/>
              </w:rPr>
            </w:pPr>
            <w:r w:rsidDel="00000000" w:rsidR="00000000" w:rsidRPr="00000000">
              <w:rPr>
                <w:rFonts w:ascii="Times New Roman" w:cs="Times New Roman" w:eastAsia="Times New Roman" w:hAnsi="Times New Roman"/>
                <w:color w:val="273540"/>
                <w:sz w:val="20"/>
                <w:szCs w:val="20"/>
                <w:rtl w:val="0"/>
              </w:rPr>
              <w:t xml:space="preserve">Pressure ulcer staging Pgs: 1598</w:t>
            </w:r>
            <w:r w:rsidDel="00000000" w:rsidR="00000000" w:rsidRPr="00000000">
              <w:rPr>
                <w:rtl w:val="0"/>
              </w:rPr>
            </w:r>
          </w:p>
          <w:p w:rsidR="00000000" w:rsidDel="00000000" w:rsidP="00000000" w:rsidRDefault="00000000" w:rsidRPr="00000000" w14:paraId="0000026C">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Ch. 30, 55</w:t>
            </w:r>
          </w:p>
          <w:p w:rsidR="00000000" w:rsidDel="00000000" w:rsidP="00000000" w:rsidRDefault="00000000" w:rsidRPr="00000000" w14:paraId="0000026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23" w:before="0" w:line="240" w:lineRule="auto"/>
              <w:ind w:left="432" w:right="0" w:hanging="288"/>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ATI M/S Ch.75 (Skin d/o)</w:t>
            </w:r>
            <w:r w:rsidDel="00000000" w:rsidR="00000000" w:rsidRPr="00000000">
              <w:rPr>
                <w:rtl w:val="0"/>
              </w:rPr>
            </w:r>
          </w:p>
          <w:p w:rsidR="00000000" w:rsidDel="00000000" w:rsidP="00000000" w:rsidRDefault="00000000" w:rsidRPr="00000000" w14:paraId="0000026E">
            <w:pPr>
              <w:spacing w:after="23" w:line="240" w:lineRule="auto"/>
              <w:ind w:left="0" w:firstLine="0"/>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sz w:val="20"/>
                <w:szCs w:val="20"/>
                <w:rtl w:val="0"/>
              </w:rPr>
              <w:t xml:space="preserve">Diabetes</w:t>
            </w:r>
            <w:r w:rsidDel="00000000" w:rsidR="00000000" w:rsidRPr="00000000">
              <w:rPr>
                <w:rtl w:val="0"/>
              </w:rPr>
            </w:r>
          </w:p>
          <w:p w:rsidR="00000000" w:rsidDel="00000000" w:rsidP="00000000" w:rsidRDefault="00000000" w:rsidRPr="00000000" w14:paraId="0000026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23" w:before="0" w:line="240" w:lineRule="auto"/>
              <w:ind w:left="432" w:right="0" w:hanging="288"/>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Hinkle Ch. 47</w:t>
            </w:r>
          </w:p>
          <w:p w:rsidR="00000000" w:rsidDel="00000000" w:rsidP="00000000" w:rsidRDefault="00000000" w:rsidRPr="00000000" w14:paraId="00000270">
            <w:pPr>
              <w:numPr>
                <w:ilvl w:val="0"/>
                <w:numId w:val="33"/>
              </w:numPr>
              <w:spacing w:after="23" w:line="240" w:lineRule="auto"/>
              <w:ind w:left="432" w:hanging="288"/>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ATI Fundamentals Ch. 52 </w:t>
            </w:r>
          </w:p>
          <w:p w:rsidR="00000000" w:rsidDel="00000000" w:rsidP="00000000" w:rsidRDefault="00000000" w:rsidRPr="00000000" w14:paraId="00000271">
            <w:pPr>
              <w:numPr>
                <w:ilvl w:val="0"/>
                <w:numId w:val="33"/>
              </w:numPr>
              <w:spacing w:after="23" w:line="240" w:lineRule="auto"/>
              <w:ind w:left="432" w:hanging="288"/>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ATI M/S Ch. 83 (DM), 84 (c/o of DM)</w:t>
            </w:r>
          </w:p>
          <w:p w:rsidR="00000000" w:rsidDel="00000000" w:rsidP="00000000" w:rsidRDefault="00000000" w:rsidRPr="00000000" w14:paraId="00000272">
            <w:pPr>
              <w:numPr>
                <w:ilvl w:val="0"/>
                <w:numId w:val="33"/>
              </w:numPr>
              <w:spacing w:after="23" w:line="240" w:lineRule="auto"/>
              <w:ind w:left="432" w:hanging="288"/>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ATI Nutrition Ch. 16</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73">
            <w:pPr>
              <w:numPr>
                <w:ilvl w:val="0"/>
                <w:numId w:val="50"/>
              </w:numPr>
              <w:spacing w:after="0" w:afterAutospacing="0"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Course work - released 8am on Monday 2/23rd and Wednesday 2/25th, respectively and will be due on the same day at 1159pm.</w:t>
            </w:r>
          </w:p>
          <w:p w:rsidR="00000000" w:rsidDel="00000000" w:rsidP="00000000" w:rsidRDefault="00000000" w:rsidRPr="00000000" w14:paraId="00000274">
            <w:pPr>
              <w:numPr>
                <w:ilvl w:val="0"/>
                <w:numId w:val="50"/>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Prep for the following week - read week 8 assigned readings</w:t>
            </w:r>
          </w:p>
          <w:p w:rsidR="00000000" w:rsidDel="00000000" w:rsidP="00000000" w:rsidRDefault="00000000" w:rsidRPr="00000000" w14:paraId="00000275">
            <w:pPr>
              <w:numPr>
                <w:ilvl w:val="0"/>
                <w:numId w:val="50"/>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8</w:t>
            </w:r>
          </w:p>
          <w:p w:rsidR="00000000" w:rsidDel="00000000" w:rsidP="00000000" w:rsidRDefault="00000000" w:rsidRPr="00000000" w14:paraId="00000276">
            <w:pPr>
              <w:numPr>
                <w:ilvl w:val="0"/>
                <w:numId w:val="50"/>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277">
            <w:pPr>
              <w:numPr>
                <w:ilvl w:val="0"/>
                <w:numId w:val="50"/>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278">
            <w:pPr>
              <w:numPr>
                <w:ilvl w:val="1"/>
                <w:numId w:val="50"/>
              </w:numPr>
              <w:spacing w:line="240" w:lineRule="auto"/>
              <w:ind w:left="1440" w:hanging="360"/>
              <w:rPr>
                <w:rFonts w:ascii="Times New Roman" w:cs="Times New Roman" w:eastAsia="Times New Roman" w:hAnsi="Times New Roman"/>
                <w:sz w:val="20"/>
                <w:szCs w:val="20"/>
              </w:rPr>
            </w:pPr>
            <w:sdt>
              <w:sdtPr>
                <w:id w:val="626476105"/>
                <w:tag w:val="goog_rdk_1"/>
              </w:sdtPr>
              <w:sdtContent>
                <w:r w:rsidDel="00000000" w:rsidR="00000000" w:rsidRPr="00000000">
                  <w:rPr>
                    <w:rFonts w:ascii="Gungsuh" w:cs="Gungsuh" w:eastAsia="Gungsuh" w:hAnsi="Gungsuh"/>
                    <w:sz w:val="20"/>
                    <w:szCs w:val="20"/>
                    <w:rtl w:val="0"/>
                  </w:rPr>
                  <w:t xml:space="preserve">2023 Fundamentals Practice A: Report (initial report &amp; 2nd report with score ≥ 90%) </w:t>
                </w:r>
              </w:sdtContent>
            </w:sdt>
          </w:p>
          <w:p w:rsidR="00000000" w:rsidDel="00000000" w:rsidP="00000000" w:rsidRDefault="00000000" w:rsidRPr="00000000" w14:paraId="00000279">
            <w:pPr>
              <w:numPr>
                <w:ilvl w:val="1"/>
                <w:numId w:val="50"/>
              </w:numPr>
              <w:spacing w:line="240" w:lineRule="auto"/>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Practice A remediation templates due</w:t>
            </w:r>
            <w:r w:rsidDel="00000000" w:rsidR="00000000" w:rsidRPr="00000000">
              <w:rPr>
                <w:rtl w:val="0"/>
              </w:rPr>
            </w:r>
          </w:p>
          <w:p w:rsidR="00000000" w:rsidDel="00000000" w:rsidP="00000000" w:rsidRDefault="00000000" w:rsidRPr="00000000" w14:paraId="0000027A">
            <w:pPr>
              <w:spacing w:after="16" w:line="240" w:lineRule="auto"/>
              <w:ind w:left="432" w:hanging="288"/>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7B">
            <w:pPr>
              <w:spacing w:after="16"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Lab assignments:</w:t>
            </w:r>
            <w:r w:rsidDel="00000000" w:rsidR="00000000" w:rsidRPr="00000000">
              <w:rPr>
                <w:rFonts w:ascii="Times New Roman" w:cs="Times New Roman" w:eastAsia="Times New Roman" w:hAnsi="Times New Roman"/>
                <w:sz w:val="20"/>
                <w:szCs w:val="20"/>
                <w:u w:val="single"/>
                <w:rtl w:val="0"/>
              </w:rPr>
              <w:br w:type="textWrapping"/>
            </w:r>
            <w:r w:rsidDel="00000000" w:rsidR="00000000" w:rsidRPr="00000000">
              <w:rPr>
                <w:rFonts w:ascii="Times New Roman" w:cs="Times New Roman" w:eastAsia="Times New Roman" w:hAnsi="Times New Roman"/>
                <w:sz w:val="20"/>
                <w:szCs w:val="20"/>
                <w:rtl w:val="0"/>
              </w:rPr>
              <w:t xml:space="preserve">DUE before respective lab day</w:t>
            </w:r>
          </w:p>
          <w:p w:rsidR="00000000" w:rsidDel="00000000" w:rsidP="00000000" w:rsidRDefault="00000000" w:rsidRPr="00000000" w14:paraId="0000027C">
            <w:pPr>
              <w:numPr>
                <w:ilvl w:val="0"/>
                <w:numId w:val="21"/>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Assigned ATI Skills for nursing students: video and reading. </w:t>
            </w:r>
            <w:r w:rsidDel="00000000" w:rsidR="00000000" w:rsidRPr="00000000">
              <w:rPr>
                <w:rFonts w:ascii="Times New Roman" w:cs="Times New Roman" w:eastAsia="Times New Roman" w:hAnsi="Times New Roman"/>
                <w:sz w:val="20"/>
                <w:szCs w:val="20"/>
                <w:rtl w:val="0"/>
              </w:rPr>
              <w:t xml:space="preserve">Bring checklist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 lab</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27D">
            <w:pPr>
              <w:numPr>
                <w:ilvl w:val="0"/>
                <w:numId w:val="21"/>
              </w:numPr>
              <w:spacing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Bring Midterm Evaluation hardcopy with completed self evaluation + handoff to clinical instructor </w:t>
            </w:r>
          </w:p>
          <w:p w:rsidR="00000000" w:rsidDel="00000000" w:rsidP="00000000" w:rsidRDefault="00000000" w:rsidRPr="00000000" w14:paraId="0000027E">
            <w:pPr>
              <w:numPr>
                <w:ilvl w:val="0"/>
                <w:numId w:val="21"/>
              </w:numPr>
              <w:spacing w:line="240" w:lineRule="auto"/>
              <w:ind w:left="432" w:hanging="288"/>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Reflection and F-DAR Note due within 48 hours of Lab.</w:t>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7F">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EIGHT</w:t>
            </w:r>
          </w:p>
          <w:p w:rsidR="00000000" w:rsidDel="00000000" w:rsidP="00000000" w:rsidRDefault="00000000" w:rsidRPr="00000000" w14:paraId="00000280">
            <w:pPr>
              <w:spacing w:line="240" w:lineRule="auto"/>
              <w:ind w:left="2"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March 2nd/4th </w:t>
            </w:r>
          </w:p>
          <w:p w:rsidR="00000000" w:rsidDel="00000000" w:rsidP="00000000" w:rsidRDefault="00000000" w:rsidRPr="00000000" w14:paraId="00000281">
            <w:pPr>
              <w:spacing w:line="240" w:lineRule="auto"/>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282">
            <w:pPr>
              <w:spacing w:line="240" w:lineRule="auto"/>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283">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Cardiac </w:t>
            </w:r>
          </w:p>
          <w:p w:rsidR="00000000" w:rsidDel="00000000" w:rsidP="00000000" w:rsidRDefault="00000000" w:rsidRPr="00000000" w14:paraId="00000284">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85">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Fluid, Electrolytes, ABG </w:t>
            </w:r>
          </w:p>
          <w:p w:rsidR="00000000" w:rsidDel="00000000" w:rsidP="00000000" w:rsidRDefault="00000000" w:rsidRPr="00000000" w14:paraId="00000286">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color w:val="355e91"/>
                <w:sz w:val="20"/>
                <w:szCs w:val="20"/>
                <w:rtl w:val="0"/>
              </w:rPr>
              <w:br w:type="textWrapping"/>
            </w:r>
            <w:r w:rsidDel="00000000" w:rsidR="00000000" w:rsidRPr="00000000">
              <w:rPr>
                <w:rtl w:val="0"/>
              </w:rPr>
            </w:r>
          </w:p>
          <w:p w:rsidR="00000000" w:rsidDel="00000000" w:rsidP="00000000" w:rsidRDefault="00000000" w:rsidRPr="00000000" w14:paraId="00000287">
            <w:pPr>
              <w:spacing w:line="240" w:lineRule="auto"/>
              <w:jc w:val="center"/>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Quiz #2 (Weeks #4-6)</w:t>
            </w:r>
          </w:p>
          <w:p w:rsidR="00000000" w:rsidDel="00000000" w:rsidP="00000000" w:rsidRDefault="00000000" w:rsidRPr="00000000" w14:paraId="00000288">
            <w:pPr>
              <w:spacing w:line="240" w:lineRule="auto"/>
              <w:jc w:val="center"/>
              <w:rPr>
                <w:rFonts w:ascii="Times New Roman" w:cs="Times New Roman" w:eastAsia="Times New Roman" w:hAnsi="Times New Roman"/>
                <w:b w:val="1"/>
                <w:bCs w:val="1"/>
                <w:color w:val="ff0000"/>
                <w:sz w:val="20"/>
                <w:szCs w:val="20"/>
                <w:shd w:fill="fff2cc" w:val="clear"/>
              </w:rPr>
            </w:pPr>
            <w:r w:rsidDel="00000000" w:rsidR="00000000" w:rsidRPr="00000000">
              <w:rPr>
                <w:rtl w:val="0"/>
              </w:rPr>
            </w:r>
          </w:p>
          <w:p w:rsidR="00000000" w:rsidDel="00000000" w:rsidP="00000000" w:rsidRDefault="00000000" w:rsidRPr="00000000" w14:paraId="00000289">
            <w:pPr>
              <w:spacing w:line="240" w:lineRule="auto"/>
              <w:ind w:left="2" w:firstLine="0"/>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355e91"/>
                <w:sz w:val="20"/>
                <w:szCs w:val="20"/>
                <w:rtl w:val="0"/>
              </w:rPr>
              <w:t xml:space="preserve">Practice A 2023 Fundamentals rationale enabled (after templates turned in)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8A">
            <w:pPr>
              <w:spacing w:after="20"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Cardiac Function </w:t>
            </w:r>
          </w:p>
          <w:p w:rsidR="00000000" w:rsidDel="00000000" w:rsidP="00000000" w:rsidRDefault="00000000" w:rsidRPr="00000000" w14:paraId="0000028B">
            <w:pPr>
              <w:numPr>
                <w:ilvl w:val="0"/>
                <w:numId w:val="26"/>
              </w:numPr>
              <w:spacing w:after="20"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31</w:t>
            </w:r>
          </w:p>
          <w:p w:rsidR="00000000" w:rsidDel="00000000" w:rsidP="00000000" w:rsidRDefault="00000000" w:rsidRPr="00000000" w14:paraId="0000028C">
            <w:pPr>
              <w:numPr>
                <w:ilvl w:val="0"/>
                <w:numId w:val="26"/>
              </w:numPr>
              <w:spacing w:after="20"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28 (HTN)</w:t>
            </w:r>
          </w:p>
          <w:p w:rsidR="00000000" w:rsidDel="00000000" w:rsidP="00000000" w:rsidRDefault="00000000" w:rsidRPr="00000000" w14:paraId="0000028D">
            <w:pPr>
              <w:numPr>
                <w:ilvl w:val="0"/>
                <w:numId w:val="26"/>
              </w:numPr>
              <w:spacing w:after="20"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28E">
            <w:pPr>
              <w:numPr>
                <w:ilvl w:val="0"/>
                <w:numId w:val="26"/>
              </w:numPr>
              <w:spacing w:after="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29 (thorax/heart/abdomen)</w:t>
            </w:r>
          </w:p>
          <w:p w:rsidR="00000000" w:rsidDel="00000000" w:rsidP="00000000" w:rsidRDefault="00000000" w:rsidRPr="00000000" w14:paraId="0000028F">
            <w:pPr>
              <w:numPr>
                <w:ilvl w:val="0"/>
                <w:numId w:val="26"/>
              </w:numPr>
              <w:spacing w:after="20"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M/S </w:t>
            </w:r>
          </w:p>
          <w:p w:rsidR="00000000" w:rsidDel="00000000" w:rsidP="00000000" w:rsidRDefault="00000000" w:rsidRPr="00000000" w14:paraId="00000290">
            <w:pPr>
              <w:numPr>
                <w:ilvl w:val="0"/>
                <w:numId w:val="26"/>
              </w:numPr>
              <w:spacing w:after="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37 (HTN)</w:t>
            </w:r>
          </w:p>
          <w:p w:rsidR="00000000" w:rsidDel="00000000" w:rsidP="00000000" w:rsidRDefault="00000000" w:rsidRPr="00000000" w14:paraId="00000291">
            <w:pPr>
              <w:numPr>
                <w:ilvl w:val="0"/>
                <w:numId w:val="26"/>
              </w:numPr>
              <w:spacing w:after="20"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Nutrition </w:t>
            </w:r>
          </w:p>
          <w:p w:rsidR="00000000" w:rsidDel="00000000" w:rsidP="00000000" w:rsidRDefault="00000000" w:rsidRPr="00000000" w14:paraId="00000292">
            <w:pPr>
              <w:numPr>
                <w:ilvl w:val="0"/>
                <w:numId w:val="26"/>
              </w:numPr>
              <w:spacing w:after="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13 (Ch. 13: Cardiovascular and Hematologic Disorders </w:t>
            </w:r>
            <w:r w:rsidDel="00000000" w:rsidR="00000000" w:rsidRPr="00000000">
              <w:rPr>
                <w:rFonts w:ascii="Times New Roman" w:cs="Times New Roman" w:eastAsia="Times New Roman" w:hAnsi="Times New Roman"/>
                <w:b w:val="1"/>
                <w:bCs w:val="1"/>
                <w:sz w:val="20"/>
                <w:szCs w:val="20"/>
                <w:u w:val="single"/>
                <w:rtl w:val="0"/>
              </w:rPr>
              <w:t xml:space="preserve">(Focus on HTN))</w:t>
            </w:r>
            <w:r w:rsidDel="00000000" w:rsidR="00000000" w:rsidRPr="00000000">
              <w:rPr>
                <w:rtl w:val="0"/>
              </w:rPr>
            </w:r>
          </w:p>
          <w:p w:rsidR="00000000" w:rsidDel="00000000" w:rsidP="00000000" w:rsidRDefault="00000000" w:rsidRPr="00000000" w14:paraId="00000293">
            <w:pPr>
              <w:spacing w:after="19" w:line="240" w:lineRule="auto"/>
              <w:ind w:left="0"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Fluid and Electrolytes</w:t>
            </w:r>
          </w:p>
          <w:p w:rsidR="00000000" w:rsidDel="00000000" w:rsidP="00000000" w:rsidRDefault="00000000" w:rsidRPr="00000000" w14:paraId="00000294">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32</w:t>
            </w:r>
          </w:p>
          <w:p w:rsidR="00000000" w:rsidDel="00000000" w:rsidP="00000000" w:rsidRDefault="00000000" w:rsidRPr="00000000" w14:paraId="00000295">
            <w:pPr>
              <w:numPr>
                <w:ilvl w:val="0"/>
                <w:numId w:val="19"/>
              </w:numPr>
              <w:spacing w:after="18"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296">
            <w:pPr>
              <w:numPr>
                <w:ilvl w:val="0"/>
                <w:numId w:val="19"/>
              </w:numPr>
              <w:spacing w:after="18"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57 (fluid imbalance)</w:t>
            </w:r>
          </w:p>
          <w:p w:rsidR="00000000" w:rsidDel="00000000" w:rsidP="00000000" w:rsidRDefault="00000000" w:rsidRPr="00000000" w14:paraId="00000297">
            <w:pPr>
              <w:numPr>
                <w:ilvl w:val="0"/>
                <w:numId w:val="19"/>
              </w:numPr>
              <w:spacing w:after="18"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58 (electrolyte imbalance)</w:t>
            </w:r>
          </w:p>
          <w:p w:rsidR="00000000" w:rsidDel="00000000" w:rsidP="00000000" w:rsidRDefault="00000000" w:rsidRPr="00000000" w14:paraId="00000298">
            <w:pPr>
              <w:spacing w:after="19" w:line="24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99">
            <w:pPr>
              <w:numPr>
                <w:ilvl w:val="0"/>
                <w:numId w:val="46"/>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9 assigned readings</w:t>
            </w:r>
          </w:p>
          <w:p w:rsidR="00000000" w:rsidDel="00000000" w:rsidP="00000000" w:rsidRDefault="00000000" w:rsidRPr="00000000" w14:paraId="0000029A">
            <w:pPr>
              <w:numPr>
                <w:ilvl w:val="0"/>
                <w:numId w:val="46"/>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29B">
            <w:pPr>
              <w:numPr>
                <w:ilvl w:val="0"/>
                <w:numId w:val="46"/>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12</w:t>
            </w:r>
          </w:p>
          <w:p w:rsidR="00000000" w:rsidDel="00000000" w:rsidP="00000000" w:rsidRDefault="00000000" w:rsidRPr="00000000" w14:paraId="0000029C">
            <w:pPr>
              <w:numPr>
                <w:ilvl w:val="0"/>
                <w:numId w:val="46"/>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29D">
            <w:pPr>
              <w:numPr>
                <w:ilvl w:val="1"/>
                <w:numId w:val="46"/>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br w:type="textWrapping"/>
            </w:r>
          </w:p>
          <w:p w:rsidR="00000000" w:rsidDel="00000000" w:rsidP="00000000" w:rsidRDefault="00000000" w:rsidRPr="00000000" w14:paraId="0000029E">
            <w:p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Lab assignments:</w:t>
            </w:r>
            <w:r w:rsidDel="00000000" w:rsidR="00000000" w:rsidRPr="00000000">
              <w:rPr>
                <w:rFonts w:ascii="Times New Roman" w:cs="Times New Roman" w:eastAsia="Times New Roman" w:hAnsi="Times New Roman"/>
                <w:sz w:val="20"/>
                <w:szCs w:val="20"/>
                <w:u w:val="single"/>
                <w:rtl w:val="0"/>
              </w:rPr>
              <w:br w:type="textWrapping"/>
            </w:r>
            <w:r w:rsidDel="00000000" w:rsidR="00000000" w:rsidRPr="00000000">
              <w:rPr>
                <w:rFonts w:ascii="Times New Roman" w:cs="Times New Roman" w:eastAsia="Times New Roman" w:hAnsi="Times New Roman"/>
                <w:sz w:val="20"/>
                <w:szCs w:val="20"/>
                <w:rtl w:val="0"/>
              </w:rPr>
              <w:t xml:space="preserve">DUE before respective lab day</w:t>
            </w:r>
          </w:p>
          <w:p w:rsidR="00000000" w:rsidDel="00000000" w:rsidP="00000000" w:rsidRDefault="00000000" w:rsidRPr="00000000" w14:paraId="0000029F">
            <w:pPr>
              <w:numPr>
                <w:ilvl w:val="0"/>
                <w:numId w:val="30"/>
              </w:numPr>
              <w:spacing w:line="240" w:lineRule="auto"/>
              <w:ind w:left="432" w:hanging="252.00000000000003"/>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Skills Final Exam in Lab</w:t>
            </w:r>
          </w:p>
          <w:p w:rsidR="00000000" w:rsidDel="00000000" w:rsidP="00000000" w:rsidRDefault="00000000" w:rsidRPr="00000000" w14:paraId="000002A0">
            <w:pPr>
              <w:numPr>
                <w:ilvl w:val="0"/>
                <w:numId w:val="30"/>
              </w:numPr>
              <w:spacing w:line="240" w:lineRule="auto"/>
              <w:ind w:left="432" w:hanging="252.00000000000003"/>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Finalize Midterm Evaluation with clinical instructor </w:t>
            </w:r>
          </w:p>
          <w:p w:rsidR="00000000" w:rsidDel="00000000" w:rsidP="00000000" w:rsidRDefault="00000000" w:rsidRPr="00000000" w14:paraId="000002A1">
            <w:pPr>
              <w:numPr>
                <w:ilvl w:val="0"/>
                <w:numId w:val="30"/>
              </w:numPr>
              <w:spacing w:line="240" w:lineRule="auto"/>
              <w:ind w:left="432" w:hanging="252.00000000000003"/>
              <w:rPr>
                <w:rFonts w:ascii="Times New Roman" w:cs="Times New Roman" w:eastAsia="Times New Roman" w:hAnsi="Times New Roman"/>
                <w:sz w:val="20"/>
                <w:szCs w:val="20"/>
                <w:shd w:fill="fff2cc" w:val="clear"/>
              </w:rPr>
            </w:pPr>
            <w:r w:rsidDel="00000000" w:rsidR="00000000" w:rsidRPr="00000000">
              <w:rPr>
                <w:rFonts w:ascii="Times New Roman" w:cs="Times New Roman" w:eastAsia="Times New Roman" w:hAnsi="Times New Roman"/>
                <w:sz w:val="20"/>
                <w:szCs w:val="20"/>
                <w:shd w:fill="fff2cc" w:val="clear"/>
                <w:rtl w:val="0"/>
              </w:rPr>
              <w:t xml:space="preserve">Upload to Canvas within 48 hours of Lab:</w:t>
            </w:r>
          </w:p>
          <w:p w:rsidR="00000000" w:rsidDel="00000000" w:rsidP="00000000" w:rsidRDefault="00000000" w:rsidRPr="00000000" w14:paraId="000002A2">
            <w:pPr>
              <w:numPr>
                <w:ilvl w:val="1"/>
                <w:numId w:val="30"/>
              </w:numPr>
              <w:spacing w:line="240" w:lineRule="auto"/>
              <w:ind w:left="1440" w:hanging="360"/>
              <w:rPr>
                <w:rFonts w:ascii="Times New Roman" w:cs="Times New Roman" w:eastAsia="Times New Roman" w:hAnsi="Times New Roman"/>
                <w:sz w:val="20"/>
                <w:szCs w:val="20"/>
                <w:shd w:fill="fff2cc" w:val="clear"/>
              </w:rPr>
            </w:pPr>
            <w:r w:rsidDel="00000000" w:rsidR="00000000" w:rsidRPr="00000000">
              <w:rPr>
                <w:rFonts w:ascii="Times New Roman" w:cs="Times New Roman" w:eastAsia="Times New Roman" w:hAnsi="Times New Roman"/>
                <w:sz w:val="20"/>
                <w:szCs w:val="20"/>
                <w:shd w:fill="fff2cc" w:val="clear"/>
                <w:rtl w:val="0"/>
              </w:rPr>
              <w:t xml:space="preserve">Reflection </w:t>
            </w:r>
          </w:p>
          <w:p w:rsidR="00000000" w:rsidDel="00000000" w:rsidP="00000000" w:rsidRDefault="00000000" w:rsidRPr="00000000" w14:paraId="000002A3">
            <w:pPr>
              <w:numPr>
                <w:ilvl w:val="1"/>
                <w:numId w:val="30"/>
              </w:numPr>
              <w:spacing w:line="240" w:lineRule="auto"/>
              <w:ind w:left="1440" w:hanging="360"/>
              <w:rPr>
                <w:rFonts w:ascii="Times New Roman" w:cs="Times New Roman" w:eastAsia="Times New Roman" w:hAnsi="Times New Roman"/>
                <w:sz w:val="20"/>
                <w:szCs w:val="20"/>
                <w:shd w:fill="fff2cc" w:val="clear"/>
              </w:rPr>
            </w:pPr>
            <w:r w:rsidDel="00000000" w:rsidR="00000000" w:rsidRPr="00000000">
              <w:rPr>
                <w:rFonts w:ascii="Times New Roman" w:cs="Times New Roman" w:eastAsia="Times New Roman" w:hAnsi="Times New Roman"/>
                <w:sz w:val="20"/>
                <w:szCs w:val="20"/>
                <w:shd w:fill="fff2cc" w:val="clear"/>
                <w:rtl w:val="0"/>
              </w:rPr>
              <w:t xml:space="preserve">Completed Skills Checklist</w:t>
            </w:r>
          </w:p>
          <w:p w:rsidR="00000000" w:rsidDel="00000000" w:rsidP="00000000" w:rsidRDefault="00000000" w:rsidRPr="00000000" w14:paraId="000002A4">
            <w:pPr>
              <w:numPr>
                <w:ilvl w:val="1"/>
                <w:numId w:val="30"/>
              </w:numPr>
              <w:spacing w:line="240" w:lineRule="auto"/>
              <w:ind w:left="1440" w:hanging="360"/>
              <w:rPr>
                <w:rFonts w:ascii="Times New Roman" w:cs="Times New Roman" w:eastAsia="Times New Roman" w:hAnsi="Times New Roman"/>
                <w:sz w:val="20"/>
                <w:szCs w:val="20"/>
                <w:shd w:fill="fff2cc" w:val="clear"/>
              </w:rPr>
            </w:pPr>
            <w:r w:rsidDel="00000000" w:rsidR="00000000" w:rsidRPr="00000000">
              <w:rPr>
                <w:rFonts w:ascii="Times New Roman" w:cs="Times New Roman" w:eastAsia="Times New Roman" w:hAnsi="Times New Roman"/>
                <w:sz w:val="20"/>
                <w:szCs w:val="20"/>
                <w:shd w:fill="fff2cc" w:val="clear"/>
                <w:rtl w:val="0"/>
              </w:rPr>
              <w:t xml:space="preserve">Completed Midterm Evaluation</w:t>
            </w:r>
            <w:r w:rsidDel="00000000" w:rsidR="00000000" w:rsidRPr="00000000">
              <w:rPr>
                <w:rtl w:val="0"/>
              </w:rPr>
            </w:r>
          </w:p>
          <w:p w:rsidR="00000000" w:rsidDel="00000000" w:rsidP="00000000" w:rsidRDefault="00000000" w:rsidRPr="00000000" w14:paraId="000002A5">
            <w:pPr>
              <w:numPr>
                <w:ilvl w:val="0"/>
                <w:numId w:val="47"/>
              </w:numPr>
              <w:spacing w:line="240" w:lineRule="auto"/>
              <w:ind w:left="5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Clinical Orientation in PM</w:t>
            </w:r>
          </w:p>
        </w:tc>
      </w:tr>
      <w:tr>
        <w:trPr>
          <w:cantSplit w:val="0"/>
          <w:trHeight w:val="2063"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A6">
            <w:pPr>
              <w:spacing w:line="240" w:lineRule="auto"/>
              <w:jc w:val="center"/>
              <w:rPr>
                <w:rFonts w:ascii="Times New Roman" w:cs="Times New Roman" w:eastAsia="Times New Roman" w:hAnsi="Times New Roman"/>
                <w:b w:val="1"/>
                <w:bCs w:val="1"/>
                <w:sz w:val="20"/>
                <w:szCs w:val="20"/>
                <w:vertAlign w:val="superscript"/>
              </w:rPr>
            </w:pPr>
            <w:r w:rsidDel="00000000" w:rsidR="00000000" w:rsidRPr="00000000">
              <w:rPr>
                <w:rFonts w:ascii="Times New Roman" w:cs="Times New Roman" w:eastAsia="Times New Roman" w:hAnsi="Times New Roman"/>
                <w:b w:val="1"/>
                <w:bCs w:val="1"/>
                <w:color w:val="355e91"/>
                <w:sz w:val="20"/>
                <w:szCs w:val="20"/>
                <w:rtl w:val="0"/>
              </w:rPr>
              <w:t xml:space="preserve">Week NINE</w:t>
              <w:br w:type="textWrapping"/>
            </w:r>
            <w:r w:rsidDel="00000000" w:rsidR="00000000" w:rsidRPr="00000000">
              <w:rPr>
                <w:rFonts w:ascii="Times New Roman" w:cs="Times New Roman" w:eastAsia="Times New Roman" w:hAnsi="Times New Roman"/>
                <w:b w:val="1"/>
                <w:bCs w:val="1"/>
                <w:sz w:val="20"/>
                <w:szCs w:val="20"/>
                <w:rtl w:val="0"/>
              </w:rPr>
              <w:t xml:space="preserve">March 9</w:t>
            </w:r>
            <w:r w:rsidDel="00000000" w:rsidR="00000000" w:rsidRPr="00000000">
              <w:rPr>
                <w:rFonts w:ascii="Times New Roman" w:cs="Times New Roman" w:eastAsia="Times New Roman" w:hAnsi="Times New Roman"/>
                <w:b w:val="1"/>
                <w:bCs w:val="1"/>
                <w:sz w:val="20"/>
                <w:szCs w:val="20"/>
                <w:vertAlign w:val="superscript"/>
                <w:rtl w:val="0"/>
              </w:rPr>
              <w:t xml:space="preserve">th</w:t>
            </w:r>
            <w:r w:rsidDel="00000000" w:rsidR="00000000" w:rsidRPr="00000000">
              <w:rPr>
                <w:rFonts w:ascii="Times New Roman" w:cs="Times New Roman" w:eastAsia="Times New Roman" w:hAnsi="Times New Roman"/>
                <w:b w:val="1"/>
                <w:bCs w:val="1"/>
                <w:sz w:val="20"/>
                <w:szCs w:val="20"/>
                <w:rtl w:val="0"/>
              </w:rPr>
              <w:t xml:space="preserve">/11</w:t>
            </w:r>
            <w:r w:rsidDel="00000000" w:rsidR="00000000" w:rsidRPr="00000000">
              <w:rPr>
                <w:rFonts w:ascii="Times New Roman" w:cs="Times New Roman" w:eastAsia="Times New Roman" w:hAnsi="Times New Roman"/>
                <w:b w:val="1"/>
                <w:bCs w:val="1"/>
                <w:sz w:val="20"/>
                <w:szCs w:val="20"/>
                <w:vertAlign w:val="superscript"/>
                <w:rtl w:val="0"/>
              </w:rPr>
              <w:t xml:space="preserve">th</w:t>
            </w:r>
          </w:p>
          <w:p w:rsidR="00000000" w:rsidDel="00000000" w:rsidP="00000000" w:rsidRDefault="00000000" w:rsidRPr="00000000" w14:paraId="000002A7">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2A8">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A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Older Adult </w:t>
            </w:r>
            <w:r w:rsidDel="00000000" w:rsidR="00000000" w:rsidRPr="00000000">
              <w:rPr>
                <w:rtl w:val="0"/>
              </w:rPr>
            </w:r>
          </w:p>
          <w:p w:rsidR="00000000" w:rsidDel="00000000" w:rsidP="00000000" w:rsidRDefault="00000000" w:rsidRPr="00000000" w14:paraId="000002AA">
            <w:pPr>
              <w:spacing w:line="240" w:lineRule="auto"/>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sz w:val="20"/>
                <w:szCs w:val="20"/>
                <w:rtl w:val="0"/>
              </w:rPr>
              <w:br w:type="textWrapping"/>
            </w:r>
            <w:r w:rsidDel="00000000" w:rsidR="00000000" w:rsidRPr="00000000">
              <w:rPr>
                <w:rFonts w:ascii="Times New Roman" w:cs="Times New Roman" w:eastAsia="Times New Roman" w:hAnsi="Times New Roman"/>
                <w:b w:val="1"/>
                <w:bCs w:val="1"/>
                <w:sz w:val="20"/>
                <w:szCs w:val="20"/>
                <w:rtl w:val="0"/>
              </w:rPr>
              <w:t xml:space="preserve">Grief &amp; Loss</w:t>
            </w:r>
            <w:r w:rsidDel="00000000" w:rsidR="00000000" w:rsidRPr="00000000">
              <w:rPr>
                <w:rtl w:val="0"/>
              </w:rPr>
            </w:r>
          </w:p>
          <w:p w:rsidR="00000000" w:rsidDel="00000000" w:rsidP="00000000" w:rsidRDefault="00000000" w:rsidRPr="00000000" w14:paraId="000002AB">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AC">
            <w:pPr>
              <w:spacing w:line="240" w:lineRule="auto"/>
              <w:jc w:val="center"/>
              <w:rPr>
                <w:rFonts w:ascii="Times New Roman" w:cs="Times New Roman" w:eastAsia="Times New Roman" w:hAnsi="Times New Roman"/>
                <w:b w:val="1"/>
                <w:bCs w:val="1"/>
                <w:sz w:val="20"/>
                <w:szCs w:val="20"/>
                <w:shd w:fill="fff2cc" w:val="clear"/>
              </w:rPr>
            </w:pPr>
            <w:r w:rsidDel="00000000" w:rsidR="00000000" w:rsidRPr="00000000">
              <w:rPr>
                <w:rtl w:val="0"/>
              </w:rPr>
            </w:r>
          </w:p>
          <w:p w:rsidR="00000000" w:rsidDel="00000000" w:rsidP="00000000" w:rsidRDefault="00000000" w:rsidRPr="00000000" w14:paraId="000002AD">
            <w:pPr>
              <w:spacing w:line="24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AE">
            <w:pPr>
              <w:spacing w:line="240" w:lineRule="auto"/>
              <w:ind w:left="2" w:firstLine="0"/>
              <w:rPr>
                <w:rFonts w:ascii="Times New Roman" w:cs="Times New Roman" w:eastAsia="Times New Roman" w:hAnsi="Times New Roman"/>
                <w:b w:val="1"/>
                <w:bCs w:val="1"/>
                <w:color w:val="355e9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AF">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Older Adult</w:t>
            </w:r>
          </w:p>
          <w:p w:rsidR="00000000" w:rsidDel="00000000" w:rsidP="00000000" w:rsidRDefault="00000000" w:rsidRPr="00000000" w14:paraId="000002B0">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16 Caring for the Older Adult</w:t>
            </w:r>
          </w:p>
          <w:p w:rsidR="00000000" w:rsidDel="00000000" w:rsidP="00000000" w:rsidRDefault="00000000" w:rsidRPr="00000000" w14:paraId="000002B1">
            <w:pPr>
              <w:numPr>
                <w:ilvl w:val="0"/>
                <w:numId w:val="19"/>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Hinkle Ch. 8 Management of the Older Adult Patient</w:t>
            </w:r>
          </w:p>
          <w:p w:rsidR="00000000" w:rsidDel="00000000" w:rsidP="00000000" w:rsidRDefault="00000000" w:rsidRPr="00000000" w14:paraId="000002B2">
            <w:pPr>
              <w:numPr>
                <w:ilvl w:val="0"/>
                <w:numId w:val="19"/>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2B3">
            <w:pPr>
              <w:numPr>
                <w:ilvl w:val="0"/>
                <w:numId w:val="19"/>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Ch. 24 (Middle Adults)</w:t>
            </w:r>
          </w:p>
          <w:p w:rsidR="00000000" w:rsidDel="00000000" w:rsidP="00000000" w:rsidRDefault="00000000" w:rsidRPr="00000000" w14:paraId="000002B4">
            <w:pPr>
              <w:numPr>
                <w:ilvl w:val="0"/>
                <w:numId w:val="19"/>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Ch. 25 (Older Adults)</w:t>
            </w:r>
          </w:p>
          <w:p w:rsidR="00000000" w:rsidDel="00000000" w:rsidP="00000000" w:rsidRDefault="00000000" w:rsidRPr="00000000" w14:paraId="000002B5">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Grief &amp; Loss</w:t>
            </w:r>
          </w:p>
          <w:p w:rsidR="00000000" w:rsidDel="00000000" w:rsidP="00000000" w:rsidRDefault="00000000" w:rsidRPr="00000000" w14:paraId="000002B6">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42 Loss and grieving</w:t>
            </w:r>
          </w:p>
          <w:p w:rsidR="00000000" w:rsidDel="00000000" w:rsidP="00000000" w:rsidRDefault="00000000" w:rsidRPr="00000000" w14:paraId="000002B7">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2B8">
            <w:pPr>
              <w:numPr>
                <w:ilvl w:val="0"/>
                <w:numId w:val="37"/>
              </w:numPr>
              <w:spacing w:after="23"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33 (Coping)</w:t>
            </w:r>
          </w:p>
          <w:p w:rsidR="00000000" w:rsidDel="00000000" w:rsidP="00000000" w:rsidRDefault="00000000" w:rsidRPr="00000000" w14:paraId="000002B9">
            <w:pPr>
              <w:numPr>
                <w:ilvl w:val="0"/>
                <w:numId w:val="37"/>
              </w:numPr>
              <w:spacing w:after="23"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35 (Cultural &amp; Spiritual)</w:t>
            </w:r>
          </w:p>
          <w:p w:rsidR="00000000" w:rsidDel="00000000" w:rsidP="00000000" w:rsidRDefault="00000000" w:rsidRPr="00000000" w14:paraId="000002BA">
            <w:pPr>
              <w:numPr>
                <w:ilvl w:val="0"/>
                <w:numId w:val="37"/>
              </w:numPr>
              <w:spacing w:after="23"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36 (Grief &amp; Loss, Palliative Care)</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BB">
            <w:pPr>
              <w:numPr>
                <w:ilvl w:val="0"/>
                <w:numId w:val="5"/>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10 assigned readings</w:t>
            </w:r>
          </w:p>
          <w:p w:rsidR="00000000" w:rsidDel="00000000" w:rsidP="00000000" w:rsidRDefault="00000000" w:rsidRPr="00000000" w14:paraId="000002BC">
            <w:pPr>
              <w:numPr>
                <w:ilvl w:val="0"/>
                <w:numId w:val="5"/>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2BD">
            <w:pPr>
              <w:numPr>
                <w:ilvl w:val="0"/>
                <w:numId w:val="5"/>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12</w:t>
            </w:r>
          </w:p>
          <w:p w:rsidR="00000000" w:rsidDel="00000000" w:rsidP="00000000" w:rsidRDefault="00000000" w:rsidRPr="00000000" w14:paraId="000002BE">
            <w:pPr>
              <w:numPr>
                <w:ilvl w:val="0"/>
                <w:numId w:val="5"/>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2BF">
            <w:pPr>
              <w:numPr>
                <w:ilvl w:val="1"/>
                <w:numId w:val="5"/>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br w:type="textWrapping"/>
            </w:r>
            <w:r w:rsidDel="00000000" w:rsidR="00000000" w:rsidRPr="00000000">
              <w:rPr>
                <w:rtl w:val="0"/>
              </w:rPr>
            </w:r>
          </w:p>
          <w:p w:rsidR="00000000" w:rsidDel="00000000" w:rsidP="00000000" w:rsidRDefault="00000000" w:rsidRPr="00000000" w14:paraId="000002C0">
            <w:p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sz w:val="20"/>
                <w:szCs w:val="20"/>
                <w:u w:val="single"/>
                <w:rtl w:val="0"/>
              </w:rPr>
              <w:t xml:space="preserve">Clinical assignments:</w:t>
            </w:r>
            <w:r w:rsidDel="00000000" w:rsidR="00000000" w:rsidRPr="00000000">
              <w:rPr>
                <w:rtl w:val="0"/>
              </w:rPr>
            </w:r>
          </w:p>
          <w:p w:rsidR="00000000" w:rsidDel="00000000" w:rsidP="00000000" w:rsidRDefault="00000000" w:rsidRPr="00000000" w14:paraId="000002C1">
            <w:pPr>
              <w:numPr>
                <w:ilvl w:val="0"/>
                <w:numId w:val="2"/>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Clinical worksheet and Reflection due within 48 hours of Lab.</w:t>
            </w:r>
          </w:p>
        </w:tc>
      </w:tr>
      <w:tr>
        <w:trPr>
          <w:cantSplit w:val="0"/>
          <w:trHeight w:val="893" w:hRule="atLeast"/>
          <w:tblHeader w:val="0"/>
        </w:trPr>
        <w:tc>
          <w:tcPr>
            <w:gridSpan w:val="3"/>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C2">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SPRING BREAK NO CLASS - March 16th - March 20</w:t>
              <w:br w:type="textWrapping"/>
            </w:r>
            <w:r w:rsidDel="00000000" w:rsidR="00000000" w:rsidRPr="00000000">
              <w:rPr>
                <w:rFonts w:ascii="Times New Roman" w:cs="Times New Roman" w:eastAsia="Times New Roman" w:hAnsi="Times New Roman"/>
                <w:b w:val="1"/>
                <w:bCs w:val="1"/>
                <w:sz w:val="20"/>
                <w:szCs w:val="20"/>
                <w:rtl w:val="0"/>
              </w:rPr>
              <w:t xml:space="preserve">Enjoy a Week OFF!</w:t>
              <w:br w:type="textWrapping"/>
              <w:t xml:space="preserve">Rest and Recoup!</w:t>
            </w:r>
            <w:r w:rsidDel="00000000" w:rsidR="00000000" w:rsidRPr="00000000">
              <w:rPr>
                <w:rtl w:val="0"/>
              </w:rPr>
            </w:r>
          </w:p>
        </w:tc>
      </w:tr>
      <w:tr>
        <w:trPr>
          <w:cantSplit w:val="0"/>
          <w:trHeight w:val="1163"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C5">
            <w:pPr>
              <w:spacing w:line="240" w:lineRule="auto"/>
              <w:ind w:left="2"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TEN</w:t>
              <w:br w:type="textWrapping"/>
            </w:r>
            <w:r w:rsidDel="00000000" w:rsidR="00000000" w:rsidRPr="00000000">
              <w:rPr>
                <w:rFonts w:ascii="Times New Roman" w:cs="Times New Roman" w:eastAsia="Times New Roman" w:hAnsi="Times New Roman"/>
                <w:b w:val="1"/>
                <w:bCs w:val="1"/>
                <w:sz w:val="24"/>
                <w:szCs w:val="24"/>
                <w:rtl w:val="0"/>
              </w:rPr>
              <w:t xml:space="preserve">March 23</w:t>
            </w:r>
            <w:r w:rsidDel="00000000" w:rsidR="00000000" w:rsidRPr="00000000">
              <w:rPr>
                <w:rFonts w:ascii="Times New Roman" w:cs="Times New Roman" w:eastAsia="Times New Roman" w:hAnsi="Times New Roman"/>
                <w:b w:val="1"/>
                <w:bCs w:val="1"/>
                <w:sz w:val="24"/>
                <w:szCs w:val="24"/>
                <w:vertAlign w:val="superscript"/>
                <w:rtl w:val="0"/>
              </w:rPr>
              <w:t xml:space="preserve">rd</w:t>
            </w: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2C6">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2C7">
            <w:pPr>
              <w:spacing w:line="240" w:lineRule="auto"/>
              <w:ind w:left="2"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color w:val="355e91"/>
                <w:sz w:val="20"/>
                <w:szCs w:val="20"/>
                <w:rtl w:val="0"/>
              </w:rPr>
              <w:br w:type="textWrapping"/>
            </w:r>
            <w:r w:rsidDel="00000000" w:rsidR="00000000" w:rsidRPr="00000000">
              <w:rPr>
                <w:rFonts w:ascii="Times New Roman" w:cs="Times New Roman" w:eastAsia="Times New Roman" w:hAnsi="Times New Roman"/>
                <w:b w:val="1"/>
                <w:bCs w:val="1"/>
                <w:sz w:val="20"/>
                <w:szCs w:val="20"/>
                <w:rtl w:val="0"/>
              </w:rPr>
              <w:t xml:space="preserve">Neuro &amp; Cognition</w:t>
            </w:r>
          </w:p>
          <w:p w:rsidR="00000000" w:rsidDel="00000000" w:rsidP="00000000" w:rsidRDefault="00000000" w:rsidRPr="00000000" w14:paraId="000002C8">
            <w:pPr>
              <w:spacing w:line="240" w:lineRule="auto"/>
              <w:ind w:left="2" w:firstLine="0"/>
              <w:jc w:val="center"/>
              <w:rPr>
                <w:rFonts w:ascii="Times New Roman" w:cs="Times New Roman" w:eastAsia="Times New Roman" w:hAnsi="Times New Roman"/>
                <w:b w:val="1"/>
                <w:bCs w:val="1"/>
                <w:sz w:val="24"/>
                <w:szCs w:val="24"/>
                <w:vertAlign w:val="superscript"/>
              </w:rPr>
            </w:pPr>
            <w:r w:rsidDel="00000000" w:rsidR="00000000" w:rsidRPr="00000000">
              <w:rPr>
                <w:rtl w:val="0"/>
              </w:rPr>
            </w:r>
          </w:p>
          <w:p w:rsidR="00000000" w:rsidDel="00000000" w:rsidP="00000000" w:rsidRDefault="00000000" w:rsidRPr="00000000" w14:paraId="000002C9">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br w:type="textWrapping"/>
            </w:r>
          </w:p>
          <w:p w:rsidR="00000000" w:rsidDel="00000000" w:rsidP="00000000" w:rsidRDefault="00000000" w:rsidRPr="00000000" w14:paraId="000002CA">
            <w:pPr>
              <w:spacing w:line="240" w:lineRule="auto"/>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CB">
            <w:pPr>
              <w:spacing w:line="240" w:lineRule="auto"/>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sz w:val="20"/>
                <w:szCs w:val="20"/>
                <w:rtl w:val="0"/>
              </w:rPr>
              <w:t xml:space="preserve">ATI PracticeB open 3/15 @ 12am</w:t>
            </w:r>
            <w:r w:rsidDel="00000000" w:rsidR="00000000" w:rsidRPr="00000000">
              <w:rPr>
                <w:rtl w:val="0"/>
              </w:rPr>
            </w:r>
          </w:p>
          <w:p w:rsidR="00000000" w:rsidDel="00000000" w:rsidP="00000000" w:rsidRDefault="00000000" w:rsidRPr="00000000" w14:paraId="000002CC">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CD">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Cognitive Process </w:t>
            </w:r>
          </w:p>
          <w:p w:rsidR="00000000" w:rsidDel="00000000" w:rsidP="00000000" w:rsidRDefault="00000000" w:rsidRPr="00000000" w14:paraId="000002CE">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39</w:t>
            </w:r>
          </w:p>
          <w:p w:rsidR="00000000" w:rsidDel="00000000" w:rsidP="00000000" w:rsidRDefault="00000000" w:rsidRPr="00000000" w14:paraId="000002CF">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Neuro</w:t>
            </w:r>
          </w:p>
          <w:p w:rsidR="00000000" w:rsidDel="00000000" w:rsidP="00000000" w:rsidRDefault="00000000" w:rsidRPr="00000000" w14:paraId="000002D0">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62</w:t>
            </w:r>
          </w:p>
          <w:p w:rsidR="00000000" w:rsidDel="00000000" w:rsidP="00000000" w:rsidRDefault="00000000" w:rsidRPr="00000000" w14:paraId="000002D1">
            <w:pPr>
              <w:numPr>
                <w:ilvl w:val="0"/>
                <w:numId w:val="3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Delirium ebook pgs 1774</w:t>
            </w:r>
          </w:p>
          <w:p w:rsidR="00000000" w:rsidDel="00000000" w:rsidP="00000000" w:rsidRDefault="00000000" w:rsidRPr="00000000" w14:paraId="000002D2">
            <w:pPr>
              <w:numPr>
                <w:ilvl w:val="0"/>
                <w:numId w:val="3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Dementia ebook pgs 1777</w:t>
            </w:r>
          </w:p>
          <w:p w:rsidR="00000000" w:rsidDel="00000000" w:rsidP="00000000" w:rsidRDefault="00000000" w:rsidRPr="00000000" w14:paraId="000002D3">
            <w:pPr>
              <w:numPr>
                <w:ilvl w:val="0"/>
                <w:numId w:val="3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Headache pgs ebook 1784-1787</w:t>
            </w:r>
          </w:p>
          <w:p w:rsidR="00000000" w:rsidDel="00000000" w:rsidP="00000000" w:rsidRDefault="00000000" w:rsidRPr="00000000" w14:paraId="000002D4">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66</w:t>
            </w:r>
          </w:p>
          <w:p w:rsidR="00000000" w:rsidDel="00000000" w:rsidP="00000000" w:rsidRDefault="00000000" w:rsidRPr="00000000" w14:paraId="000002D5">
            <w:pPr>
              <w:numPr>
                <w:ilvl w:val="0"/>
                <w:numId w:val="1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Parkinson ebook pgs 1875-1877</w:t>
            </w:r>
          </w:p>
          <w:p w:rsidR="00000000" w:rsidDel="00000000" w:rsidP="00000000" w:rsidRDefault="00000000" w:rsidRPr="00000000" w14:paraId="000002D6">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M/S </w:t>
            </w:r>
          </w:p>
          <w:p w:rsidR="00000000" w:rsidDel="00000000" w:rsidP="00000000" w:rsidRDefault="00000000" w:rsidRPr="00000000" w14:paraId="000002D7">
            <w:pPr>
              <w:numPr>
                <w:ilvl w:val="0"/>
                <w:numId w:val="1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9 (delirium &amp; dementia)</w:t>
            </w:r>
          </w:p>
          <w:p w:rsidR="00000000" w:rsidDel="00000000" w:rsidP="00000000" w:rsidRDefault="00000000" w:rsidRPr="00000000" w14:paraId="000002D8">
            <w:pPr>
              <w:numPr>
                <w:ilvl w:val="0"/>
                <w:numId w:val="3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8 (parkinsonʻs)</w:t>
            </w:r>
          </w:p>
          <w:p w:rsidR="00000000" w:rsidDel="00000000" w:rsidP="00000000" w:rsidRDefault="00000000" w:rsidRPr="00000000" w14:paraId="000002D9">
            <w:pPr>
              <w:numPr>
                <w:ilvl w:val="0"/>
                <w:numId w:val="3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12 (headaches)</w:t>
            </w:r>
          </w:p>
          <w:p w:rsidR="00000000" w:rsidDel="00000000" w:rsidP="00000000" w:rsidRDefault="00000000" w:rsidRPr="00000000" w14:paraId="000002DA">
            <w:pPr>
              <w:spacing w:line="240" w:lineRule="auto"/>
              <w:ind w:left="0"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DB">
            <w:pPr>
              <w:spacing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DC">
            <w:pPr>
              <w:numPr>
                <w:ilvl w:val="0"/>
                <w:numId w:val="3"/>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11 assigned readings</w:t>
            </w:r>
          </w:p>
          <w:p w:rsidR="00000000" w:rsidDel="00000000" w:rsidP="00000000" w:rsidRDefault="00000000" w:rsidRPr="00000000" w14:paraId="000002DD">
            <w:pPr>
              <w:numPr>
                <w:ilvl w:val="0"/>
                <w:numId w:val="3"/>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2DE">
            <w:pPr>
              <w:numPr>
                <w:ilvl w:val="0"/>
                <w:numId w:val="3"/>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12</w:t>
            </w:r>
          </w:p>
          <w:p w:rsidR="00000000" w:rsidDel="00000000" w:rsidP="00000000" w:rsidRDefault="00000000" w:rsidRPr="00000000" w14:paraId="000002DF">
            <w:pPr>
              <w:numPr>
                <w:ilvl w:val="0"/>
                <w:numId w:val="3"/>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ATI Mastery week 14</w:t>
            </w:r>
          </w:p>
          <w:p w:rsidR="00000000" w:rsidDel="00000000" w:rsidP="00000000" w:rsidRDefault="00000000" w:rsidRPr="00000000" w14:paraId="000002E0">
            <w:pPr>
              <w:numPr>
                <w:ilvl w:val="0"/>
                <w:numId w:val="3"/>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2E1">
            <w:pPr>
              <w:numPr>
                <w:ilvl w:val="1"/>
                <w:numId w:val="3"/>
              </w:numPr>
              <w:spacing w:line="240" w:lineRule="auto"/>
              <w:ind w:left="1440" w:hanging="360"/>
              <w:rPr>
                <w:rFonts w:ascii="Times New Roman" w:cs="Times New Roman" w:eastAsia="Times New Roman" w:hAnsi="Times New Roman"/>
                <w:sz w:val="20"/>
                <w:szCs w:val="20"/>
              </w:rPr>
            </w:pPr>
            <w:sdt>
              <w:sdtPr>
                <w:id w:val="126404225"/>
                <w:tag w:val="goog_rdk_2"/>
              </w:sdtPr>
              <w:sdtContent>
                <w:r w:rsidDel="00000000" w:rsidR="00000000" w:rsidRPr="00000000">
                  <w:rPr>
                    <w:rFonts w:ascii="Gungsuh" w:cs="Gungsuh" w:eastAsia="Gungsuh" w:hAnsi="Gungsuh"/>
                    <w:sz w:val="20"/>
                    <w:szCs w:val="20"/>
                    <w:rtl w:val="0"/>
                  </w:rPr>
                  <w:t xml:space="preserve">2023 Fundamentals Practice B: Report (initial report &amp; 2nd report with score ≥ 90%) </w:t>
                </w:r>
              </w:sdtContent>
            </w:sdt>
          </w:p>
          <w:p w:rsidR="00000000" w:rsidDel="00000000" w:rsidP="00000000" w:rsidRDefault="00000000" w:rsidRPr="00000000" w14:paraId="000002E2">
            <w:pPr>
              <w:numPr>
                <w:ilvl w:val="1"/>
                <w:numId w:val="3"/>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Practice B remediation templates due</w:t>
            </w:r>
            <w:r w:rsidDel="00000000" w:rsidR="00000000" w:rsidRPr="00000000">
              <w:rPr>
                <w:rFonts w:ascii="Times New Roman" w:cs="Times New Roman" w:eastAsia="Times New Roman" w:hAnsi="Times New Roman"/>
                <w:b w:val="1"/>
                <w:bCs w:val="1"/>
                <w:color w:val="ff0000"/>
                <w:sz w:val="20"/>
                <w:szCs w:val="20"/>
                <w:shd w:fill="fff2cc" w:val="clear"/>
                <w:rtl w:val="0"/>
              </w:rPr>
              <w:br w:type="textWrapping"/>
            </w:r>
            <w:r w:rsidDel="00000000" w:rsidR="00000000" w:rsidRPr="00000000">
              <w:rPr>
                <w:rtl w:val="0"/>
              </w:rPr>
            </w:r>
          </w:p>
          <w:p w:rsidR="00000000" w:rsidDel="00000000" w:rsidP="00000000" w:rsidRDefault="00000000" w:rsidRPr="00000000" w14:paraId="000002E3">
            <w:p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sz w:val="20"/>
                <w:szCs w:val="20"/>
                <w:u w:val="single"/>
                <w:rtl w:val="0"/>
              </w:rPr>
              <w:t xml:space="preserve">Clinical assignments:</w:t>
            </w:r>
            <w:r w:rsidDel="00000000" w:rsidR="00000000" w:rsidRPr="00000000">
              <w:rPr>
                <w:rtl w:val="0"/>
              </w:rPr>
            </w:r>
          </w:p>
          <w:p w:rsidR="00000000" w:rsidDel="00000000" w:rsidP="00000000" w:rsidRDefault="00000000" w:rsidRPr="00000000" w14:paraId="000002E4">
            <w:pPr>
              <w:numPr>
                <w:ilvl w:val="0"/>
                <w:numId w:val="52"/>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Clinical worksheet and Reflection due within 48 hours of Lab.</w:t>
            </w:r>
          </w:p>
        </w:tc>
      </w:tr>
      <w:tr>
        <w:trPr>
          <w:cantSplit w:val="0"/>
          <w:trHeight w:val="1163"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E5">
            <w:pPr>
              <w:spacing w:line="240" w:lineRule="auto"/>
              <w:ind w:left="2"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355e91"/>
                <w:sz w:val="20"/>
                <w:szCs w:val="20"/>
                <w:rtl w:val="0"/>
              </w:rPr>
              <w:t xml:space="preserve">Week ELEVEN</w:t>
              <w:br w:type="textWrapping"/>
            </w:r>
            <w:r w:rsidDel="00000000" w:rsidR="00000000" w:rsidRPr="00000000">
              <w:rPr>
                <w:rFonts w:ascii="Times New Roman" w:cs="Times New Roman" w:eastAsia="Times New Roman" w:hAnsi="Times New Roman"/>
                <w:b w:val="1"/>
                <w:bCs w:val="1"/>
                <w:sz w:val="24"/>
                <w:szCs w:val="24"/>
                <w:rtl w:val="0"/>
              </w:rPr>
              <w:t xml:space="preserve">30</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/April 1</w:t>
            </w:r>
            <w:r w:rsidDel="00000000" w:rsidR="00000000" w:rsidRPr="00000000">
              <w:rPr>
                <w:rFonts w:ascii="Times New Roman" w:cs="Times New Roman" w:eastAsia="Times New Roman" w:hAnsi="Times New Roman"/>
                <w:b w:val="1"/>
                <w:bCs w:val="1"/>
                <w:sz w:val="24"/>
                <w:szCs w:val="24"/>
                <w:vertAlign w:val="superscript"/>
                <w:rtl w:val="0"/>
              </w:rPr>
              <w:t xml:space="preserve">st</w:t>
            </w: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2E6">
            <w:pPr>
              <w:spacing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br w:type="textWrapping"/>
            </w:r>
          </w:p>
          <w:p w:rsidR="00000000" w:rsidDel="00000000" w:rsidP="00000000" w:rsidRDefault="00000000" w:rsidRPr="00000000" w14:paraId="000002E7">
            <w:pPr>
              <w:spacing w:line="240" w:lineRule="auto"/>
              <w:ind w:left="2"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Sleep</w:t>
              <w:br w:type="textWrapping"/>
              <w:t xml:space="preserve">Self-Concept </w:t>
            </w:r>
          </w:p>
          <w:p w:rsidR="00000000" w:rsidDel="00000000" w:rsidP="00000000" w:rsidRDefault="00000000" w:rsidRPr="00000000" w14:paraId="000002E8">
            <w:pPr>
              <w:spacing w:line="240" w:lineRule="auto"/>
              <w:ind w:left="2" w:firstLine="0"/>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E9">
            <w:pPr>
              <w:spacing w:line="240" w:lineRule="auto"/>
              <w:ind w:left="2" w:firstLine="0"/>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355e91"/>
                <w:sz w:val="20"/>
                <w:szCs w:val="20"/>
                <w:rtl w:val="0"/>
              </w:rPr>
              <w:t xml:space="preserve">Practice B 2023 Fundamentals rationale enabled </w:t>
            </w:r>
            <w:r w:rsidDel="00000000" w:rsidR="00000000" w:rsidRPr="00000000">
              <w:rPr>
                <w:rtl w:val="0"/>
              </w:rPr>
            </w:r>
          </w:p>
          <w:p w:rsidR="00000000" w:rsidDel="00000000" w:rsidP="00000000" w:rsidRDefault="00000000" w:rsidRPr="00000000" w14:paraId="000002EA">
            <w:pPr>
              <w:spacing w:line="240" w:lineRule="auto"/>
              <w:ind w:left="2" w:firstLine="0"/>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EB">
            <w:pPr>
              <w:spacing w:after="24"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Sleep</w:t>
            </w:r>
          </w:p>
          <w:p w:rsidR="00000000" w:rsidDel="00000000" w:rsidP="00000000" w:rsidRDefault="00000000" w:rsidRPr="00000000" w14:paraId="000002EC">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36</w:t>
            </w:r>
            <w:r w:rsidDel="00000000" w:rsidR="00000000" w:rsidRPr="00000000">
              <w:rPr>
                <w:rtl w:val="0"/>
              </w:rPr>
            </w:r>
          </w:p>
          <w:p w:rsidR="00000000" w:rsidDel="00000000" w:rsidP="00000000" w:rsidRDefault="00000000" w:rsidRPr="00000000" w14:paraId="000002ED">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w:t>
            </w:r>
          </w:p>
          <w:p w:rsidR="00000000" w:rsidDel="00000000" w:rsidP="00000000" w:rsidRDefault="00000000" w:rsidRPr="00000000" w14:paraId="000002EE">
            <w:pPr>
              <w:numPr>
                <w:ilvl w:val="0"/>
                <w:numId w:val="1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38 (rest &amp; sleep)</w:t>
            </w:r>
          </w:p>
          <w:p w:rsidR="00000000" w:rsidDel="00000000" w:rsidP="00000000" w:rsidRDefault="00000000" w:rsidRPr="00000000" w14:paraId="000002EF">
            <w:pPr>
              <w:spacing w:after="24"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Self-Concept</w:t>
            </w:r>
          </w:p>
          <w:p w:rsidR="00000000" w:rsidDel="00000000" w:rsidP="00000000" w:rsidRDefault="00000000" w:rsidRPr="00000000" w14:paraId="000002F0">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37</w:t>
            </w:r>
            <w:r w:rsidDel="00000000" w:rsidR="00000000" w:rsidRPr="00000000">
              <w:rPr>
                <w:rtl w:val="0"/>
              </w:rPr>
            </w:r>
          </w:p>
          <w:p w:rsidR="00000000" w:rsidDel="00000000" w:rsidP="00000000" w:rsidRDefault="00000000" w:rsidRPr="00000000" w14:paraId="000002F1">
            <w:pPr>
              <w:numPr>
                <w:ilvl w:val="0"/>
                <w:numId w:val="19"/>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2F2">
            <w:pPr>
              <w:numPr>
                <w:ilvl w:val="0"/>
                <w:numId w:val="19"/>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34 (self-concept &amp; sexuality)</w:t>
            </w:r>
          </w:p>
          <w:p w:rsidR="00000000" w:rsidDel="00000000" w:rsidP="00000000" w:rsidRDefault="00000000" w:rsidRPr="00000000" w14:paraId="000002F3">
            <w:pPr>
              <w:spacing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F4">
            <w:pPr>
              <w:numPr>
                <w:ilvl w:val="0"/>
                <w:numId w:val="10"/>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12 assigned readings</w:t>
            </w:r>
          </w:p>
          <w:p w:rsidR="00000000" w:rsidDel="00000000" w:rsidP="00000000" w:rsidRDefault="00000000" w:rsidRPr="00000000" w14:paraId="000002F5">
            <w:pPr>
              <w:numPr>
                <w:ilvl w:val="0"/>
                <w:numId w:val="10"/>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2F6">
            <w:pPr>
              <w:numPr>
                <w:ilvl w:val="0"/>
                <w:numId w:val="10"/>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quiz in week 12</w:t>
            </w:r>
          </w:p>
          <w:p w:rsidR="00000000" w:rsidDel="00000000" w:rsidP="00000000" w:rsidRDefault="00000000" w:rsidRPr="00000000" w14:paraId="000002F7">
            <w:pPr>
              <w:numPr>
                <w:ilvl w:val="0"/>
                <w:numId w:val="10"/>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ATI Mastery week 14</w:t>
            </w:r>
          </w:p>
          <w:p w:rsidR="00000000" w:rsidDel="00000000" w:rsidP="00000000" w:rsidRDefault="00000000" w:rsidRPr="00000000" w14:paraId="000002F8">
            <w:pPr>
              <w:numPr>
                <w:ilvl w:val="0"/>
                <w:numId w:val="10"/>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2F9">
            <w:pPr>
              <w:numPr>
                <w:ilvl w:val="1"/>
                <w:numId w:val="10"/>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TBA</w:t>
            </w:r>
          </w:p>
          <w:p w:rsidR="00000000" w:rsidDel="00000000" w:rsidP="00000000" w:rsidRDefault="00000000" w:rsidRPr="00000000" w14:paraId="000002FA">
            <w:pPr>
              <w:spacing w:after="17" w:line="240" w:lineRule="auto"/>
              <w:ind w:left="432" w:hanging="288"/>
              <w:rPr>
                <w:rFonts w:ascii="Times New Roman" w:cs="Times New Roman" w:eastAsia="Times New Roman" w:hAnsi="Times New Roman"/>
                <w:sz w:val="20"/>
                <w:szCs w:val="20"/>
                <w:shd w:fill="fff2cc" w:val="clear"/>
              </w:rPr>
            </w:pPr>
            <w:r w:rsidDel="00000000" w:rsidR="00000000" w:rsidRPr="00000000">
              <w:rPr>
                <w:rtl w:val="0"/>
              </w:rPr>
            </w:r>
          </w:p>
          <w:p w:rsidR="00000000" w:rsidDel="00000000" w:rsidP="00000000" w:rsidRDefault="00000000" w:rsidRPr="00000000" w14:paraId="000002FB">
            <w:p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sz w:val="20"/>
                <w:szCs w:val="20"/>
                <w:u w:val="single"/>
                <w:rtl w:val="0"/>
              </w:rPr>
              <w:t xml:space="preserve">Clinical assignments:</w:t>
            </w:r>
            <w:r w:rsidDel="00000000" w:rsidR="00000000" w:rsidRPr="00000000">
              <w:rPr>
                <w:rtl w:val="0"/>
              </w:rPr>
            </w:r>
          </w:p>
          <w:p w:rsidR="00000000" w:rsidDel="00000000" w:rsidP="00000000" w:rsidRDefault="00000000" w:rsidRPr="00000000" w14:paraId="000002FC">
            <w:pPr>
              <w:numPr>
                <w:ilvl w:val="0"/>
                <w:numId w:val="9"/>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Clinical worksheet and Reflection due within 48 hours of Lab.</w:t>
            </w:r>
          </w:p>
        </w:tc>
      </w:tr>
      <w:tr>
        <w:trPr>
          <w:cantSplit w:val="0"/>
          <w:trHeight w:val="1163"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2FD">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TWELVE</w:t>
            </w:r>
          </w:p>
          <w:p w:rsidR="00000000" w:rsidDel="00000000" w:rsidP="00000000" w:rsidRDefault="00000000" w:rsidRPr="00000000" w14:paraId="000002FE">
            <w:pPr>
              <w:spacing w:line="240" w:lineRule="auto"/>
              <w:ind w:left="2" w:firstLine="0"/>
              <w:jc w:val="center"/>
              <w:rPr>
                <w:rFonts w:ascii="Times New Roman" w:cs="Times New Roman" w:eastAsia="Times New Roman" w:hAnsi="Times New Roman"/>
                <w:b w:val="1"/>
                <w:bCs w:val="1"/>
                <w:sz w:val="24"/>
                <w:szCs w:val="24"/>
                <w:vertAlign w:val="superscript"/>
              </w:rPr>
            </w:pPr>
            <w:r w:rsidDel="00000000" w:rsidR="00000000" w:rsidRPr="00000000">
              <w:rPr>
                <w:rFonts w:ascii="Times New Roman" w:cs="Times New Roman" w:eastAsia="Times New Roman" w:hAnsi="Times New Roman"/>
                <w:b w:val="1"/>
                <w:bCs w:val="1"/>
                <w:sz w:val="24"/>
                <w:szCs w:val="24"/>
                <w:rtl w:val="0"/>
              </w:rPr>
              <w:t xml:space="preserve">April 6</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/8</w:t>
            </w:r>
            <w:r w:rsidDel="00000000" w:rsidR="00000000" w:rsidRPr="00000000">
              <w:rPr>
                <w:rFonts w:ascii="Times New Roman" w:cs="Times New Roman" w:eastAsia="Times New Roman" w:hAnsi="Times New Roman"/>
                <w:b w:val="1"/>
                <w:bCs w:val="1"/>
                <w:sz w:val="24"/>
                <w:szCs w:val="24"/>
                <w:vertAlign w:val="superscript"/>
                <w:rtl w:val="0"/>
              </w:rPr>
              <w:t xml:space="preserve">th</w:t>
            </w:r>
          </w:p>
          <w:p w:rsidR="00000000" w:rsidDel="00000000" w:rsidP="00000000" w:rsidRDefault="00000000" w:rsidRPr="00000000" w14:paraId="000002FF">
            <w:pPr>
              <w:spacing w:line="240" w:lineRule="auto"/>
              <w:jc w:val="center"/>
              <w:rPr>
                <w:rFonts w:ascii="Times New Roman" w:cs="Times New Roman" w:eastAsia="Times New Roman" w:hAnsi="Times New Roman"/>
                <w:b w:val="1"/>
                <w:bCs w:val="1"/>
                <w:sz w:val="20"/>
                <w:szCs w:val="20"/>
                <w:vertAlign w:val="superscript"/>
              </w:rPr>
            </w:pPr>
            <w:r w:rsidDel="00000000" w:rsidR="00000000" w:rsidRPr="00000000">
              <w:rPr>
                <w:rtl w:val="0"/>
              </w:rPr>
            </w:r>
          </w:p>
          <w:p w:rsidR="00000000" w:rsidDel="00000000" w:rsidP="00000000" w:rsidRDefault="00000000" w:rsidRPr="00000000" w14:paraId="00000300">
            <w:pPr>
              <w:spacing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Sensory Perception </w:t>
            </w:r>
          </w:p>
          <w:p w:rsidR="00000000" w:rsidDel="00000000" w:rsidP="00000000" w:rsidRDefault="00000000" w:rsidRPr="00000000" w14:paraId="00000301">
            <w:pPr>
              <w:spacing w:line="240" w:lineRule="auto"/>
              <w:rPr>
                <w:rFonts w:ascii="Times New Roman" w:cs="Times New Roman" w:eastAsia="Times New Roman" w:hAnsi="Times New Roman"/>
                <w:b w:val="1"/>
                <w:bCs w:val="1"/>
                <w:sz w:val="15"/>
                <w:szCs w:val="15"/>
              </w:rPr>
            </w:pPr>
            <w:r w:rsidDel="00000000" w:rsidR="00000000" w:rsidRPr="00000000">
              <w:rPr>
                <w:rFonts w:ascii="Times New Roman" w:cs="Times New Roman" w:eastAsia="Times New Roman" w:hAnsi="Times New Roman"/>
                <w:b w:val="1"/>
                <w:bCs w:val="1"/>
                <w:sz w:val="20"/>
                <w:szCs w:val="20"/>
                <w:rtl w:val="0"/>
              </w:rPr>
              <w:t xml:space="preserve">Pain Management </w:t>
            </w:r>
            <w:r w:rsidDel="00000000" w:rsidR="00000000" w:rsidRPr="00000000">
              <w:rPr>
                <w:rtl w:val="0"/>
              </w:rPr>
            </w:r>
          </w:p>
          <w:p w:rsidR="00000000" w:rsidDel="00000000" w:rsidP="00000000" w:rsidRDefault="00000000" w:rsidRPr="00000000" w14:paraId="00000302">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303">
            <w:pPr>
              <w:spacing w:line="240" w:lineRule="auto"/>
              <w:ind w:left="2" w:firstLine="0"/>
              <w:jc w:val="center"/>
              <w:rPr>
                <w:rFonts w:ascii="Times New Roman" w:cs="Times New Roman" w:eastAsia="Times New Roman" w:hAnsi="Times New Roman"/>
                <w:b w:val="1"/>
                <w:bCs w:val="1"/>
                <w:color w:val="ff0000"/>
                <w:sz w:val="20"/>
                <w:szCs w:val="20"/>
                <w:shd w:fill="fff2cc" w:val="clear"/>
              </w:rPr>
            </w:pPr>
            <w:r w:rsidDel="00000000" w:rsidR="00000000" w:rsidRPr="00000000">
              <w:rPr>
                <w:rtl w:val="0"/>
              </w:rPr>
            </w:r>
          </w:p>
          <w:p w:rsidR="00000000" w:rsidDel="00000000" w:rsidP="00000000" w:rsidRDefault="00000000" w:rsidRPr="00000000" w14:paraId="00000304">
            <w:pPr>
              <w:spacing w:line="240" w:lineRule="auto"/>
              <w:ind w:left="2" w:firstLine="0"/>
              <w:jc w:val="center"/>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Quiz  #3 (Weeks #7-10) </w:t>
            </w:r>
          </w:p>
          <w:p w:rsidR="00000000" w:rsidDel="00000000" w:rsidP="00000000" w:rsidRDefault="00000000" w:rsidRPr="00000000" w14:paraId="00000305">
            <w:pPr>
              <w:spacing w:line="240" w:lineRule="auto"/>
              <w:ind w:left="0" w:firstLine="0"/>
              <w:jc w:val="left"/>
              <w:rPr>
                <w:rFonts w:ascii="Times New Roman" w:cs="Times New Roman" w:eastAsia="Times New Roman" w:hAnsi="Times New Roman"/>
                <w:b w:val="1"/>
                <w:bCs w:val="1"/>
                <w:sz w:val="24"/>
                <w:szCs w:val="24"/>
                <w:vertAlign w:val="superscript"/>
              </w:rPr>
            </w:pPr>
            <w:r w:rsidDel="00000000" w:rsidR="00000000" w:rsidRPr="00000000">
              <w:rPr>
                <w:rtl w:val="0"/>
              </w:rPr>
            </w:r>
          </w:p>
          <w:p w:rsidR="00000000" w:rsidDel="00000000" w:rsidP="00000000" w:rsidRDefault="00000000" w:rsidRPr="00000000" w14:paraId="00000306">
            <w:pPr>
              <w:spacing w:line="240" w:lineRule="auto"/>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07">
            <w:pPr>
              <w:spacing w:line="24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Sensory Perception</w:t>
            </w:r>
            <w:r w:rsidDel="00000000" w:rsidR="00000000" w:rsidRPr="00000000">
              <w:rPr>
                <w:rtl w:val="0"/>
              </w:rPr>
            </w:r>
          </w:p>
          <w:p w:rsidR="00000000" w:rsidDel="00000000" w:rsidP="00000000" w:rsidRDefault="00000000" w:rsidRPr="00000000" w14:paraId="00000308">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29</w:t>
            </w:r>
          </w:p>
          <w:p w:rsidR="00000000" w:rsidDel="00000000" w:rsidP="00000000" w:rsidRDefault="00000000" w:rsidRPr="00000000" w14:paraId="00000309">
            <w:pPr>
              <w:numPr>
                <w:ilvl w:val="0"/>
                <w:numId w:val="28"/>
              </w:numPr>
              <w:spacing w:line="240" w:lineRule="auto"/>
              <w:ind w:left="504"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Fundamentals </w:t>
            </w:r>
          </w:p>
          <w:p w:rsidR="00000000" w:rsidDel="00000000" w:rsidP="00000000" w:rsidRDefault="00000000" w:rsidRPr="00000000" w14:paraId="0000030A">
            <w:pPr>
              <w:numPr>
                <w:ilvl w:val="0"/>
                <w:numId w:val="2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45 (sensory)</w:t>
            </w:r>
          </w:p>
          <w:p w:rsidR="00000000" w:rsidDel="00000000" w:rsidP="00000000" w:rsidRDefault="00000000" w:rsidRPr="00000000" w14:paraId="0000030B">
            <w:pPr>
              <w:spacing w:after="23"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Pain Management</w:t>
            </w:r>
          </w:p>
          <w:p w:rsidR="00000000" w:rsidDel="00000000" w:rsidP="00000000" w:rsidRDefault="00000000" w:rsidRPr="00000000" w14:paraId="0000030C">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Craven Ch. 28</w:t>
            </w:r>
          </w:p>
          <w:p w:rsidR="00000000" w:rsidDel="00000000" w:rsidP="00000000" w:rsidRDefault="00000000" w:rsidRPr="00000000" w14:paraId="0000030D">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9 (Pain mgmt)</w:t>
            </w:r>
          </w:p>
          <w:p w:rsidR="00000000" w:rsidDel="00000000" w:rsidP="00000000" w:rsidRDefault="00000000" w:rsidRPr="00000000" w14:paraId="0000030E">
            <w:pPr>
              <w:numPr>
                <w:ilvl w:val="0"/>
                <w:numId w:val="28"/>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ATI Fundamentals</w:t>
            </w:r>
          </w:p>
          <w:p w:rsidR="00000000" w:rsidDel="00000000" w:rsidP="00000000" w:rsidRDefault="00000000" w:rsidRPr="00000000" w14:paraId="0000030F">
            <w:pPr>
              <w:numPr>
                <w:ilvl w:val="0"/>
                <w:numId w:val="2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41 (pain)</w:t>
            </w:r>
          </w:p>
          <w:p w:rsidR="00000000" w:rsidDel="00000000" w:rsidP="00000000" w:rsidRDefault="00000000" w:rsidRPr="00000000" w14:paraId="00000310">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M/S </w:t>
            </w:r>
          </w:p>
          <w:p w:rsidR="00000000" w:rsidDel="00000000" w:rsidP="00000000" w:rsidRDefault="00000000" w:rsidRPr="00000000" w14:paraId="00000311">
            <w:pPr>
              <w:numPr>
                <w:ilvl w:val="0"/>
                <w:numId w:val="2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5 (pain)</w:t>
            </w:r>
          </w:p>
          <w:p w:rsidR="00000000" w:rsidDel="00000000" w:rsidP="00000000" w:rsidRDefault="00000000" w:rsidRPr="00000000" w14:paraId="00000312">
            <w:pPr>
              <w:numPr>
                <w:ilvl w:val="0"/>
                <w:numId w:val="28"/>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42 (CAM)</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13">
            <w:pPr>
              <w:numPr>
                <w:ilvl w:val="0"/>
                <w:numId w:val="55"/>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13 assigned readings</w:t>
            </w:r>
          </w:p>
          <w:p w:rsidR="00000000" w:rsidDel="00000000" w:rsidP="00000000" w:rsidRDefault="00000000" w:rsidRPr="00000000" w14:paraId="00000314">
            <w:pPr>
              <w:numPr>
                <w:ilvl w:val="0"/>
                <w:numId w:val="55"/>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315">
            <w:pPr>
              <w:numPr>
                <w:ilvl w:val="0"/>
                <w:numId w:val="55"/>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ATI Mastery week 14</w:t>
            </w:r>
          </w:p>
          <w:p w:rsidR="00000000" w:rsidDel="00000000" w:rsidP="00000000" w:rsidRDefault="00000000" w:rsidRPr="00000000" w14:paraId="00000316">
            <w:pPr>
              <w:numPr>
                <w:ilvl w:val="0"/>
                <w:numId w:val="55"/>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cumulative final exam</w:t>
            </w:r>
          </w:p>
          <w:p w:rsidR="00000000" w:rsidDel="00000000" w:rsidP="00000000" w:rsidRDefault="00000000" w:rsidRPr="00000000" w14:paraId="00000317">
            <w:pPr>
              <w:numPr>
                <w:ilvl w:val="0"/>
                <w:numId w:val="55"/>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318">
            <w:pPr>
              <w:numPr>
                <w:ilvl w:val="1"/>
                <w:numId w:val="55"/>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TBA</w:t>
            </w:r>
          </w:p>
          <w:p w:rsidR="00000000" w:rsidDel="00000000" w:rsidP="00000000" w:rsidRDefault="00000000" w:rsidRPr="00000000" w14:paraId="00000319">
            <w:pPr>
              <w:spacing w:after="17" w:line="240" w:lineRule="auto"/>
              <w:ind w:left="432" w:hanging="288"/>
              <w:rPr>
                <w:rFonts w:ascii="Times New Roman" w:cs="Times New Roman" w:eastAsia="Times New Roman" w:hAnsi="Times New Roman"/>
                <w:b w:val="1"/>
                <w:bCs w:val="1"/>
                <w:sz w:val="20"/>
                <w:szCs w:val="20"/>
                <w:u w:val="single"/>
              </w:rPr>
            </w:pPr>
            <w:r w:rsidDel="00000000" w:rsidR="00000000" w:rsidRPr="00000000">
              <w:rPr>
                <w:rtl w:val="0"/>
              </w:rPr>
            </w:r>
          </w:p>
          <w:p w:rsidR="00000000" w:rsidDel="00000000" w:rsidP="00000000" w:rsidRDefault="00000000" w:rsidRPr="00000000" w14:paraId="0000031A">
            <w:p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sz w:val="20"/>
                <w:szCs w:val="20"/>
                <w:u w:val="single"/>
                <w:rtl w:val="0"/>
              </w:rPr>
              <w:t xml:space="preserve">Clinical assignments:</w:t>
            </w:r>
            <w:r w:rsidDel="00000000" w:rsidR="00000000" w:rsidRPr="00000000">
              <w:rPr>
                <w:rtl w:val="0"/>
              </w:rPr>
            </w:r>
          </w:p>
          <w:p w:rsidR="00000000" w:rsidDel="00000000" w:rsidP="00000000" w:rsidRDefault="00000000" w:rsidRPr="00000000" w14:paraId="0000031B">
            <w:pPr>
              <w:numPr>
                <w:ilvl w:val="0"/>
                <w:numId w:val="31"/>
              </w:num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Clinical worksheet and Reflection due within 48 hours of Lab</w:t>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1C">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THIRTEEN</w:t>
              <w:br w:type="textWrapping"/>
            </w:r>
            <w:r w:rsidDel="00000000" w:rsidR="00000000" w:rsidRPr="00000000">
              <w:rPr>
                <w:rFonts w:ascii="Times New Roman" w:cs="Times New Roman" w:eastAsia="Times New Roman" w:hAnsi="Times New Roman"/>
                <w:b w:val="1"/>
                <w:bCs w:val="1"/>
                <w:sz w:val="24"/>
                <w:szCs w:val="24"/>
                <w:rtl w:val="0"/>
              </w:rPr>
              <w:t xml:space="preserve">April 13</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/15</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color w:val="355e91"/>
                <w:sz w:val="24"/>
                <w:szCs w:val="24"/>
                <w:rtl w:val="0"/>
              </w:rPr>
              <w:t xml:space="preserve"> </w:t>
            </w:r>
            <w:r w:rsidDel="00000000" w:rsidR="00000000" w:rsidRPr="00000000">
              <w:rPr>
                <w:rtl w:val="0"/>
              </w:rPr>
            </w:r>
          </w:p>
          <w:p w:rsidR="00000000" w:rsidDel="00000000" w:rsidP="00000000" w:rsidRDefault="00000000" w:rsidRPr="00000000" w14:paraId="0000031D">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31E">
            <w:pPr>
              <w:spacing w:line="240" w:lineRule="auto"/>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sz w:val="20"/>
                <w:szCs w:val="20"/>
                <w:rtl w:val="0"/>
              </w:rPr>
              <w:t xml:space="preserve">Vision </w:t>
              <w:br w:type="textWrapping"/>
              <w:t xml:space="preserve">Hearing</w:t>
            </w:r>
            <w:r w:rsidDel="00000000" w:rsidR="00000000" w:rsidRPr="00000000">
              <w:rPr>
                <w:rFonts w:ascii="Times New Roman" w:cs="Times New Roman" w:eastAsia="Times New Roman" w:hAnsi="Times New Roman"/>
                <w:b w:val="1"/>
                <w:bCs w:val="1"/>
                <w:color w:val="ff0000"/>
                <w:sz w:val="20"/>
                <w:szCs w:val="20"/>
                <w:rtl w:val="0"/>
              </w:rPr>
              <w:br w:type="textWrapping"/>
            </w:r>
            <w:r w:rsidDel="00000000" w:rsidR="00000000" w:rsidRPr="00000000">
              <w:rPr>
                <w:rFonts w:ascii="Times New Roman" w:cs="Times New Roman" w:eastAsia="Times New Roman" w:hAnsi="Times New Roman"/>
                <w:b w:val="1"/>
                <w:bCs w:val="1"/>
                <w:color w:val="355e91"/>
                <w:sz w:val="20"/>
                <w:szCs w:val="20"/>
                <w:rtl w:val="0"/>
              </w:rPr>
              <w:br w:type="textWrapping"/>
            </w:r>
            <w:r w:rsidDel="00000000" w:rsidR="00000000" w:rsidRPr="00000000">
              <w:rPr>
                <w:rFonts w:ascii="Times New Roman" w:cs="Times New Roman" w:eastAsia="Times New Roman" w:hAnsi="Times New Roman"/>
                <w:b w:val="1"/>
                <w:bCs w:val="1"/>
                <w:sz w:val="20"/>
                <w:szCs w:val="20"/>
                <w:rtl w:val="0"/>
              </w:rPr>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Vision</w:t>
            </w:r>
          </w:p>
          <w:p w:rsidR="00000000" w:rsidDel="00000000" w:rsidP="00000000" w:rsidRDefault="00000000" w:rsidRPr="00000000" w14:paraId="00000320">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59 (Assessment and Management of Patients With Eye and Vision Disorders</w:t>
            </w:r>
          </w:p>
          <w:p w:rsidR="00000000" w:rsidDel="00000000" w:rsidP="00000000" w:rsidRDefault="00000000" w:rsidRPr="00000000" w14:paraId="00000321">
            <w:pPr>
              <w:numPr>
                <w:ilvl w:val="0"/>
                <w:numId w:val="28"/>
              </w:numPr>
              <w:spacing w:line="240" w:lineRule="auto"/>
              <w:ind w:left="432" w:hanging="288"/>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ATI M/S</w:t>
            </w:r>
          </w:p>
          <w:p w:rsidR="00000000" w:rsidDel="00000000" w:rsidP="00000000" w:rsidRDefault="00000000" w:rsidRPr="00000000" w14:paraId="00000322">
            <w:pPr>
              <w:numPr>
                <w:ilvl w:val="0"/>
                <w:numId w:val="28"/>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Ch. 13 (disorders of the eye)</w:t>
            </w:r>
          </w:p>
          <w:p w:rsidR="00000000" w:rsidDel="00000000" w:rsidP="00000000" w:rsidRDefault="00000000" w:rsidRPr="00000000" w14:paraId="00000323">
            <w:pPr>
              <w:spacing w:line="240" w:lineRule="auto"/>
              <w:ind w:left="0"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Hearing</w:t>
            </w:r>
          </w:p>
          <w:p w:rsidR="00000000" w:rsidDel="00000000" w:rsidP="00000000" w:rsidRDefault="00000000" w:rsidRPr="00000000" w14:paraId="00000324">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Hinkle Ch. 60 (Assessment and Management of Patients With Ear and Hearing Disorders</w:t>
            </w:r>
          </w:p>
          <w:p w:rsidR="00000000" w:rsidDel="00000000" w:rsidP="00000000" w:rsidRDefault="00000000" w:rsidRPr="00000000" w14:paraId="00000325">
            <w:pPr>
              <w:numPr>
                <w:ilvl w:val="0"/>
                <w:numId w:val="28"/>
              </w:numPr>
              <w:spacing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 Med Surg </w:t>
            </w:r>
          </w:p>
          <w:p w:rsidR="00000000" w:rsidDel="00000000" w:rsidP="00000000" w:rsidRDefault="00000000" w:rsidRPr="00000000" w14:paraId="00000326">
            <w:pPr>
              <w:numPr>
                <w:ilvl w:val="0"/>
                <w:numId w:val="34"/>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 14 (middle &amp; inner ear disorders)</w:t>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27">
            <w:pPr>
              <w:numPr>
                <w:ilvl w:val="0"/>
                <w:numId w:val="1"/>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Prep for the following week - read week 14 assigned readings</w:t>
            </w:r>
          </w:p>
          <w:p w:rsidR="00000000" w:rsidDel="00000000" w:rsidP="00000000" w:rsidRDefault="00000000" w:rsidRPr="00000000" w14:paraId="00000328">
            <w:pPr>
              <w:numPr>
                <w:ilvl w:val="0"/>
                <w:numId w:val="1"/>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Complete and submit any in-class work, case studies, or ATI Quizʻs per Canvas Module</w:t>
            </w:r>
          </w:p>
          <w:p w:rsidR="00000000" w:rsidDel="00000000" w:rsidP="00000000" w:rsidRDefault="00000000" w:rsidRPr="00000000" w14:paraId="00000329">
            <w:pPr>
              <w:numPr>
                <w:ilvl w:val="0"/>
                <w:numId w:val="1"/>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ATI Mastery week 14</w:t>
            </w:r>
          </w:p>
          <w:p w:rsidR="00000000" w:rsidDel="00000000" w:rsidP="00000000" w:rsidRDefault="00000000" w:rsidRPr="00000000" w14:paraId="0000032A">
            <w:pPr>
              <w:numPr>
                <w:ilvl w:val="0"/>
                <w:numId w:val="1"/>
              </w:numPr>
              <w:spacing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for cumulative final exam</w:t>
            </w:r>
          </w:p>
          <w:p w:rsidR="00000000" w:rsidDel="00000000" w:rsidP="00000000" w:rsidRDefault="00000000" w:rsidRPr="00000000" w14:paraId="0000032B">
            <w:pPr>
              <w:numPr>
                <w:ilvl w:val="0"/>
                <w:numId w:val="1"/>
              </w:numPr>
              <w:spacing w:line="240" w:lineRule="auto"/>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Homework due by 1159pm on Sat (Monday courses) or Mon (Wednesday courses)</w:t>
            </w:r>
          </w:p>
          <w:p w:rsidR="00000000" w:rsidDel="00000000" w:rsidP="00000000" w:rsidRDefault="00000000" w:rsidRPr="00000000" w14:paraId="0000032C">
            <w:pPr>
              <w:numPr>
                <w:ilvl w:val="1"/>
                <w:numId w:val="1"/>
              </w:numPr>
              <w:spacing w:line="240" w:lineRule="auto"/>
              <w:ind w:left="144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TBA</w:t>
            </w:r>
          </w:p>
          <w:p w:rsidR="00000000" w:rsidDel="00000000" w:rsidP="00000000" w:rsidRDefault="00000000" w:rsidRPr="00000000" w14:paraId="0000032D">
            <w:pPr>
              <w:spacing w:after="17" w:line="240" w:lineRule="auto"/>
              <w:ind w:left="432" w:hanging="288"/>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2E">
            <w:p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sz w:val="20"/>
                <w:szCs w:val="20"/>
                <w:u w:val="single"/>
                <w:rtl w:val="0"/>
              </w:rPr>
              <w:t xml:space="preserve">Clinical assignments:</w:t>
            </w:r>
            <w:r w:rsidDel="00000000" w:rsidR="00000000" w:rsidRPr="00000000">
              <w:rPr>
                <w:rtl w:val="0"/>
              </w:rPr>
            </w:r>
          </w:p>
          <w:p w:rsidR="00000000" w:rsidDel="00000000" w:rsidP="00000000" w:rsidRDefault="00000000" w:rsidRPr="00000000" w14:paraId="0000032F">
            <w:pPr>
              <w:numPr>
                <w:ilvl w:val="0"/>
                <w:numId w:val="31"/>
              </w:num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Clinical worksheet and Reflection due within 48 hours of Lab.</w:t>
            </w:r>
          </w:p>
          <w:p w:rsidR="00000000" w:rsidDel="00000000" w:rsidP="00000000" w:rsidRDefault="00000000" w:rsidRPr="00000000" w14:paraId="00000330">
            <w:pPr>
              <w:numPr>
                <w:ilvl w:val="0"/>
                <w:numId w:val="31"/>
              </w:numPr>
              <w:spacing w:after="17" w:line="240" w:lineRule="auto"/>
              <w:ind w:left="432" w:hanging="288"/>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Complete Final Self Evaluation (complete outside of clinical time)</w:t>
            </w:r>
          </w:p>
        </w:tc>
      </w:tr>
      <w:tr>
        <w:trPr>
          <w:cantSplit w:val="0"/>
          <w:trHeight w:val="1064"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31">
            <w:pPr>
              <w:spacing w:line="240" w:lineRule="auto"/>
              <w:ind w:left="2"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FOURTEEN </w:t>
              <w:br w:type="textWrapping"/>
            </w:r>
            <w:r w:rsidDel="00000000" w:rsidR="00000000" w:rsidRPr="00000000">
              <w:rPr>
                <w:rFonts w:ascii="Times New Roman" w:cs="Times New Roman" w:eastAsia="Times New Roman" w:hAnsi="Times New Roman"/>
                <w:b w:val="1"/>
                <w:bCs w:val="1"/>
                <w:sz w:val="24"/>
                <w:szCs w:val="24"/>
                <w:rtl w:val="0"/>
              </w:rPr>
              <w:t xml:space="preserve">April 20</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/22</w:t>
            </w:r>
            <w:r w:rsidDel="00000000" w:rsidR="00000000" w:rsidRPr="00000000">
              <w:rPr>
                <w:rFonts w:ascii="Times New Roman" w:cs="Times New Roman" w:eastAsia="Times New Roman" w:hAnsi="Times New Roman"/>
                <w:b w:val="1"/>
                <w:bCs w:val="1"/>
                <w:sz w:val="24"/>
                <w:szCs w:val="24"/>
                <w:vertAlign w:val="superscript"/>
                <w:rtl w:val="0"/>
              </w:rPr>
              <w:t xml:space="preserve">nd</w:t>
            </w:r>
            <w:r w:rsidDel="00000000" w:rsidR="00000000" w:rsidRPr="00000000">
              <w:rPr>
                <w:rtl w:val="0"/>
              </w:rPr>
            </w:r>
          </w:p>
          <w:p w:rsidR="00000000" w:rsidDel="00000000" w:rsidP="00000000" w:rsidRDefault="00000000" w:rsidRPr="00000000" w14:paraId="00000332">
            <w:pPr>
              <w:spacing w:line="240" w:lineRule="auto"/>
              <w:rPr>
                <w:rFonts w:ascii="Times New Roman" w:cs="Times New Roman" w:eastAsia="Times New Roman" w:hAnsi="Times New Roman"/>
                <w:b w:val="1"/>
                <w:bCs w:val="1"/>
                <w:color w:val="355e9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33">
            <w:pPr>
              <w:spacing w:after="17" w:line="240" w:lineRule="auto"/>
              <w:ind w:left="720"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34">
            <w:pPr>
              <w:spacing w:line="240" w:lineRule="auto"/>
              <w:jc w:val="center"/>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ATI 2023 Mastery - Fundamentals</w:t>
            </w:r>
          </w:p>
          <w:p w:rsidR="00000000" w:rsidDel="00000000" w:rsidP="00000000" w:rsidRDefault="00000000" w:rsidRPr="00000000" w14:paraId="00000335">
            <w:pPr>
              <w:spacing w:after="17" w:line="240" w:lineRule="auto"/>
              <w:ind w:left="720" w:firstLine="0"/>
              <w:rPr>
                <w:rFonts w:ascii="Times New Roman" w:cs="Times New Roman" w:eastAsia="Times New Roman" w:hAnsi="Times New Roman"/>
                <w:b w:val="1"/>
                <w:bCs w:val="1"/>
                <w:color w:val="ff0000"/>
                <w:sz w:val="20"/>
                <w:szCs w:val="20"/>
                <w:shd w:fill="fff2cc" w:val="clea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36">
            <w:pPr>
              <w:spacing w:line="240" w:lineRule="auto"/>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sz w:val="20"/>
                <w:szCs w:val="20"/>
                <w:rtl w:val="0"/>
              </w:rPr>
              <w:t xml:space="preserve">Homework: </w:t>
              <w:br w:type="textWrapping"/>
              <w:t xml:space="preserve">Study for cumulative final exam</w:t>
            </w:r>
            <w:r w:rsidDel="00000000" w:rsidR="00000000" w:rsidRPr="00000000">
              <w:rPr>
                <w:rtl w:val="0"/>
              </w:rPr>
            </w:r>
          </w:p>
          <w:p w:rsidR="00000000" w:rsidDel="00000000" w:rsidP="00000000" w:rsidRDefault="00000000" w:rsidRPr="00000000" w14:paraId="00000337">
            <w:pPr>
              <w:spacing w:after="17" w:line="240" w:lineRule="auto"/>
              <w:ind w:left="432" w:hanging="288"/>
              <w:rPr>
                <w:rFonts w:ascii="Times New Roman" w:cs="Times New Roman" w:eastAsia="Times New Roman" w:hAnsi="Times New Roman"/>
                <w:b w:val="1"/>
                <w:bCs w:val="1"/>
                <w:sz w:val="20"/>
                <w:szCs w:val="20"/>
                <w:u w:val="single"/>
              </w:rPr>
            </w:pPr>
            <w:r w:rsidDel="00000000" w:rsidR="00000000" w:rsidRPr="00000000">
              <w:rPr>
                <w:rtl w:val="0"/>
              </w:rPr>
            </w:r>
          </w:p>
          <w:p w:rsidR="00000000" w:rsidDel="00000000" w:rsidP="00000000" w:rsidRDefault="00000000" w:rsidRPr="00000000" w14:paraId="00000338">
            <w:p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sz w:val="20"/>
                <w:szCs w:val="20"/>
                <w:u w:val="single"/>
                <w:rtl w:val="0"/>
              </w:rPr>
              <w:t xml:space="preserve">Clinical assignments:</w:t>
            </w:r>
            <w:r w:rsidDel="00000000" w:rsidR="00000000" w:rsidRPr="00000000">
              <w:rPr>
                <w:rtl w:val="0"/>
              </w:rPr>
            </w:r>
          </w:p>
          <w:p w:rsidR="00000000" w:rsidDel="00000000" w:rsidP="00000000" w:rsidRDefault="00000000" w:rsidRPr="00000000" w14:paraId="00000339">
            <w:pPr>
              <w:numPr>
                <w:ilvl w:val="0"/>
                <w:numId w:val="31"/>
              </w:num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Clinical worksheet and Reflection due within 48 hours of Lab.</w:t>
            </w:r>
          </w:p>
          <w:p w:rsidR="00000000" w:rsidDel="00000000" w:rsidP="00000000" w:rsidRDefault="00000000" w:rsidRPr="00000000" w14:paraId="0000033A">
            <w:pPr>
              <w:numPr>
                <w:ilvl w:val="0"/>
                <w:numId w:val="31"/>
              </w:numPr>
              <w:spacing w:after="17" w:line="240" w:lineRule="auto"/>
              <w:ind w:left="432" w:hanging="288"/>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Bring Final Evaluation hardcopy with completed self evaluation + handoff to clinical instructor </w:t>
            </w:r>
            <w:r w:rsidDel="00000000" w:rsidR="00000000" w:rsidRPr="00000000">
              <w:rPr>
                <w:rtl w:val="0"/>
              </w:rPr>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3B">
            <w:pPr>
              <w:spacing w:line="240" w:lineRule="auto"/>
              <w:ind w:left="2" w:firstLine="0"/>
              <w:jc w:val="center"/>
              <w:rPr>
                <w:rFonts w:ascii="Times New Roman" w:cs="Times New Roman" w:eastAsia="Times New Roman" w:hAnsi="Times New Roman"/>
                <w:b w:val="1"/>
                <w:bCs w:val="1"/>
                <w:color w:val="0070c0"/>
                <w:sz w:val="20"/>
                <w:szCs w:val="20"/>
              </w:rPr>
            </w:pPr>
            <w:r w:rsidDel="00000000" w:rsidR="00000000" w:rsidRPr="00000000">
              <w:rPr>
                <w:rFonts w:ascii="Times New Roman" w:cs="Times New Roman" w:eastAsia="Times New Roman" w:hAnsi="Times New Roman"/>
                <w:b w:val="1"/>
                <w:bCs w:val="1"/>
                <w:color w:val="0070c0"/>
                <w:sz w:val="20"/>
                <w:szCs w:val="20"/>
                <w:rtl w:val="0"/>
              </w:rPr>
              <w:t xml:space="preserve">Week FIFTEEN</w:t>
            </w:r>
          </w:p>
          <w:p w:rsidR="00000000" w:rsidDel="00000000" w:rsidP="00000000" w:rsidRDefault="00000000" w:rsidRPr="00000000" w14:paraId="0000033C">
            <w:pPr>
              <w:spacing w:line="240" w:lineRule="auto"/>
              <w:ind w:left="2" w:firstLine="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4"/>
                <w:szCs w:val="24"/>
                <w:rtl w:val="0"/>
              </w:rPr>
              <w:t xml:space="preserve">April 27</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Fonts w:ascii="Times New Roman" w:cs="Times New Roman" w:eastAsia="Times New Roman" w:hAnsi="Times New Roman"/>
                <w:b w:val="1"/>
                <w:bCs w:val="1"/>
                <w:sz w:val="24"/>
                <w:szCs w:val="24"/>
                <w:rtl w:val="0"/>
              </w:rPr>
              <w:t xml:space="preserve">/29</w:t>
            </w:r>
            <w:r w:rsidDel="00000000" w:rsidR="00000000" w:rsidRPr="00000000">
              <w:rPr>
                <w:rFonts w:ascii="Times New Roman" w:cs="Times New Roman" w:eastAsia="Times New Roman" w:hAnsi="Times New Roman"/>
                <w:b w:val="1"/>
                <w:bCs w:val="1"/>
                <w:sz w:val="24"/>
                <w:szCs w:val="24"/>
                <w:vertAlign w:val="superscript"/>
                <w:rtl w:val="0"/>
              </w:rPr>
              <w:t xml:space="preserve">th</w:t>
            </w:r>
            <w:r w:rsidDel="00000000" w:rsidR="00000000" w:rsidRPr="00000000">
              <w:rPr>
                <w:rtl w:val="0"/>
              </w:rPr>
            </w:r>
          </w:p>
          <w:p w:rsidR="00000000" w:rsidDel="00000000" w:rsidP="00000000" w:rsidRDefault="00000000" w:rsidRPr="00000000" w14:paraId="0000033D">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3E">
            <w:pPr>
              <w:spacing w:after="17" w:line="240" w:lineRule="auto"/>
              <w:rPr>
                <w:rFonts w:ascii="Times New Roman" w:cs="Times New Roman" w:eastAsia="Times New Roman" w:hAnsi="Times New Roman"/>
                <w:b w:val="1"/>
                <w:bCs w:val="1"/>
                <w:color w:val="ff0000"/>
                <w:sz w:val="20"/>
                <w:szCs w:val="20"/>
                <w:shd w:fill="fff2cc" w:val="clear"/>
              </w:rPr>
            </w:pPr>
            <w:r w:rsidDel="00000000" w:rsidR="00000000" w:rsidRPr="00000000">
              <w:rPr>
                <w:rtl w:val="0"/>
              </w:rPr>
            </w:r>
          </w:p>
          <w:p w:rsidR="00000000" w:rsidDel="00000000" w:rsidP="00000000" w:rsidRDefault="00000000" w:rsidRPr="00000000" w14:paraId="0000033F">
            <w:pPr>
              <w:spacing w:after="17" w:line="240" w:lineRule="auto"/>
              <w:ind w:left="72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Semester review</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40">
            <w:pPr>
              <w:spacing w:line="240" w:lineRule="auto"/>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sz w:val="20"/>
                <w:szCs w:val="20"/>
                <w:rtl w:val="0"/>
              </w:rPr>
              <w:t xml:space="preserve">Homework: </w:t>
              <w:br w:type="textWrapping"/>
              <w:t xml:space="preserve">Study for cumulative final exam</w:t>
              <w:br w:type="textWrapping"/>
              <w:t xml:space="preserve">Study for 2023 Fundamentals retake if applicable</w:t>
              <w:br w:type="textWrapping"/>
            </w:r>
            <w:r w:rsidDel="00000000" w:rsidR="00000000" w:rsidRPr="00000000">
              <w:rPr>
                <w:rtl w:val="0"/>
              </w:rPr>
            </w:r>
          </w:p>
          <w:p w:rsidR="00000000" w:rsidDel="00000000" w:rsidP="00000000" w:rsidRDefault="00000000" w:rsidRPr="00000000" w14:paraId="00000341">
            <w:p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sz w:val="20"/>
                <w:szCs w:val="20"/>
                <w:u w:val="single"/>
                <w:rtl w:val="0"/>
              </w:rPr>
              <w:t xml:space="preserve">Clinical assignments:</w:t>
            </w:r>
            <w:r w:rsidDel="00000000" w:rsidR="00000000" w:rsidRPr="00000000">
              <w:rPr>
                <w:rtl w:val="0"/>
              </w:rPr>
            </w:r>
          </w:p>
          <w:p w:rsidR="00000000" w:rsidDel="00000000" w:rsidP="00000000" w:rsidRDefault="00000000" w:rsidRPr="00000000" w14:paraId="00000342">
            <w:pPr>
              <w:numPr>
                <w:ilvl w:val="0"/>
                <w:numId w:val="31"/>
              </w:numPr>
              <w:spacing w:after="17" w:line="240" w:lineRule="auto"/>
              <w:ind w:left="432" w:hanging="288"/>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Clinical worksheet and Reflection due within 48 hours of Lab.</w:t>
            </w:r>
          </w:p>
          <w:p w:rsidR="00000000" w:rsidDel="00000000" w:rsidP="00000000" w:rsidRDefault="00000000" w:rsidRPr="00000000" w14:paraId="00000343">
            <w:pPr>
              <w:numPr>
                <w:ilvl w:val="0"/>
                <w:numId w:val="31"/>
              </w:numPr>
              <w:spacing w:after="17" w:line="240" w:lineRule="auto"/>
              <w:ind w:left="432" w:hanging="288"/>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Complete Final Clinical Evaluation with Instructor </w:t>
            </w:r>
            <w:r w:rsidDel="00000000" w:rsidR="00000000" w:rsidRPr="00000000">
              <w:rPr>
                <w:rFonts w:ascii="Times New Roman" w:cs="Times New Roman" w:eastAsia="Times New Roman" w:hAnsi="Times New Roman"/>
                <w:b w:val="1"/>
                <w:bCs w:val="1"/>
                <w:sz w:val="20"/>
                <w:szCs w:val="20"/>
                <w:shd w:fill="fff2cc" w:val="clear"/>
                <w:rtl w:val="0"/>
              </w:rPr>
              <w:t xml:space="preserve">(outside of clinical time)</w:t>
            </w:r>
            <w:r w:rsidDel="00000000" w:rsidR="00000000" w:rsidRPr="00000000">
              <w:rPr>
                <w:rtl w:val="0"/>
              </w:rPr>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44">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color w:val="355e91"/>
                <w:sz w:val="20"/>
                <w:szCs w:val="20"/>
                <w:rtl w:val="0"/>
              </w:rPr>
              <w:t xml:space="preserve">Week SIXTEEN </w:t>
            </w:r>
          </w:p>
          <w:p w:rsidR="00000000" w:rsidDel="00000000" w:rsidP="00000000" w:rsidRDefault="00000000" w:rsidRPr="00000000" w14:paraId="00000345">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Fonts w:ascii="Times New Roman" w:cs="Times New Roman" w:eastAsia="Times New Roman" w:hAnsi="Times New Roman"/>
                <w:b w:val="1"/>
                <w:bCs w:val="1"/>
                <w:sz w:val="24"/>
                <w:szCs w:val="24"/>
                <w:rtl w:val="0"/>
              </w:rPr>
              <w:t xml:space="preserve">May 4</w:t>
            </w:r>
            <w:r w:rsidDel="00000000" w:rsidR="00000000" w:rsidRPr="00000000">
              <w:rPr>
                <w:rFonts w:ascii="Times New Roman" w:cs="Times New Roman" w:eastAsia="Times New Roman" w:hAnsi="Times New Roman"/>
                <w:b w:val="1"/>
                <w:bCs w:val="1"/>
                <w:sz w:val="24"/>
                <w:szCs w:val="24"/>
                <w:vertAlign w:val="superscript"/>
                <w:rtl w:val="0"/>
              </w:rPr>
              <w:t xml:space="preserve">th </w:t>
            </w:r>
            <w:r w:rsidDel="00000000" w:rsidR="00000000" w:rsidRPr="00000000">
              <w:rPr>
                <w:rFonts w:ascii="Times New Roman" w:cs="Times New Roman" w:eastAsia="Times New Roman" w:hAnsi="Times New Roman"/>
                <w:b w:val="1"/>
                <w:bCs w:val="1"/>
                <w:sz w:val="24"/>
                <w:szCs w:val="24"/>
                <w:rtl w:val="0"/>
              </w:rPr>
              <w:t xml:space="preserve">– 7th week</w:t>
            </w:r>
            <w:r w:rsidDel="00000000" w:rsidR="00000000" w:rsidRPr="00000000">
              <w:rPr>
                <w:rFonts w:ascii="Times New Roman" w:cs="Times New Roman" w:eastAsia="Times New Roman" w:hAnsi="Times New Roman"/>
                <w:b w:val="1"/>
                <w:bCs w:val="1"/>
                <w:color w:val="355e91"/>
                <w:sz w:val="24"/>
                <w:szCs w:val="24"/>
                <w:rtl w:val="0"/>
              </w:rPr>
              <w:t xml:space="preserve">  </w:t>
            </w:r>
            <w:r w:rsidDel="00000000" w:rsidR="00000000" w:rsidRPr="00000000">
              <w:rPr>
                <w:rFonts w:ascii="Times New Roman" w:cs="Times New Roman" w:eastAsia="Times New Roman" w:hAnsi="Times New Roman"/>
                <w:b w:val="1"/>
                <w:bCs w:val="1"/>
                <w:color w:val="355e91"/>
                <w:sz w:val="24"/>
                <w:szCs w:val="24"/>
                <w:vertAlign w:val="superscript"/>
                <w:rtl w:val="0"/>
              </w:rPr>
              <w:t xml:space="preserve"> </w:t>
            </w:r>
            <w:r w:rsidDel="00000000" w:rsidR="00000000" w:rsidRPr="00000000">
              <w:rPr>
                <w:rtl w:val="0"/>
              </w:rPr>
            </w:r>
          </w:p>
          <w:p w:rsidR="00000000" w:rsidDel="00000000" w:rsidP="00000000" w:rsidRDefault="00000000" w:rsidRPr="00000000" w14:paraId="00000346">
            <w:pPr>
              <w:spacing w:line="240" w:lineRule="auto"/>
              <w:ind w:left="2" w:firstLine="0"/>
              <w:jc w:val="center"/>
              <w:rPr>
                <w:rFonts w:ascii="Times New Roman" w:cs="Times New Roman" w:eastAsia="Times New Roman" w:hAnsi="Times New Roman"/>
                <w:b w:val="1"/>
                <w:bCs w:val="1"/>
                <w:color w:val="355e91"/>
                <w:sz w:val="20"/>
                <w:szCs w:val="20"/>
              </w:rPr>
            </w:pPr>
            <w:r w:rsidDel="00000000" w:rsidR="00000000" w:rsidRPr="00000000">
              <w:rPr>
                <w:rtl w:val="0"/>
              </w:rPr>
            </w:r>
          </w:p>
          <w:p w:rsidR="00000000" w:rsidDel="00000000" w:rsidP="00000000" w:rsidRDefault="00000000" w:rsidRPr="00000000" w14:paraId="00000347">
            <w:pPr>
              <w:spacing w:line="240" w:lineRule="auto"/>
              <w:jc w:val="center"/>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Exam #4 Final Cumulative</w:t>
            </w:r>
          </w:p>
          <w:p w:rsidR="00000000" w:rsidDel="00000000" w:rsidP="00000000" w:rsidRDefault="00000000" w:rsidRPr="00000000" w14:paraId="00000348">
            <w:pPr>
              <w:spacing w:line="240" w:lineRule="auto"/>
              <w:jc w:val="center"/>
              <w:rPr>
                <w:rFonts w:ascii="Times New Roman" w:cs="Times New Roman" w:eastAsia="Times New Roman" w:hAnsi="Times New Roman"/>
                <w:b w:val="1"/>
                <w:bCs w:val="1"/>
                <w:color w:val="ff0000"/>
                <w:sz w:val="20"/>
                <w:szCs w:val="20"/>
                <w:shd w:fill="fff2cc" w:val="clear"/>
              </w:rPr>
            </w:pPr>
            <w:r w:rsidDel="00000000" w:rsidR="00000000" w:rsidRPr="00000000">
              <w:rPr>
                <w:rtl w:val="0"/>
              </w:rPr>
            </w:r>
          </w:p>
          <w:p w:rsidR="00000000" w:rsidDel="00000000" w:rsidP="00000000" w:rsidRDefault="00000000" w:rsidRPr="00000000" w14:paraId="00000349">
            <w:pPr>
              <w:spacing w:line="240" w:lineRule="auto"/>
              <w:jc w:val="center"/>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Retake ATI 2023 Fundamentals Mastery if applicable </w:t>
            </w:r>
          </w:p>
          <w:p w:rsidR="00000000" w:rsidDel="00000000" w:rsidP="00000000" w:rsidRDefault="00000000" w:rsidRPr="00000000" w14:paraId="0000034A">
            <w:pPr>
              <w:spacing w:line="240" w:lineRule="auto"/>
              <w:ind w:left="2" w:firstLine="0"/>
              <w:jc w:val="center"/>
              <w:rPr>
                <w:rFonts w:ascii="Times New Roman" w:cs="Times New Roman" w:eastAsia="Times New Roman" w:hAnsi="Times New Roman"/>
                <w:b w:val="1"/>
                <w:bCs w:val="1"/>
                <w:color w:val="70ad47"/>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4B">
            <w:pPr>
              <w:numPr>
                <w:ilvl w:val="0"/>
                <w:numId w:val="38"/>
              </w:numPr>
              <w:spacing w:after="23" w:line="240" w:lineRule="auto"/>
              <w:ind w:left="720" w:hanging="360"/>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Room assignment and DATE TBD</w:t>
            </w:r>
          </w:p>
          <w:p w:rsidR="00000000" w:rsidDel="00000000" w:rsidP="00000000" w:rsidRDefault="00000000" w:rsidRPr="00000000" w14:paraId="0000034C">
            <w:pPr>
              <w:spacing w:after="23" w:line="24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34D">
            <w:pPr>
              <w:spacing w:after="17" w:line="240" w:lineRule="auto"/>
              <w:ind w:left="0" w:firstLine="0"/>
              <w:rPr>
                <w:rFonts w:ascii="Times New Roman" w:cs="Times New Roman" w:eastAsia="Times New Roman" w:hAnsi="Times New Roman"/>
                <w:b w:val="1"/>
                <w:bCs w:val="1"/>
                <w:color w:val="ff0000"/>
                <w:sz w:val="20"/>
                <w:szCs w:val="20"/>
                <w:shd w:fill="fff2cc" w:val="clea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7.0" w:type="dxa"/>
              <w:left w:w="81.0" w:type="dxa"/>
              <w:bottom w:w="0.0" w:type="dxa"/>
              <w:right w:w="45.0" w:type="dxa"/>
            </w:tcMar>
          </w:tcPr>
          <w:p w:rsidR="00000000" w:rsidDel="00000000" w:rsidP="00000000" w:rsidRDefault="00000000" w:rsidRPr="00000000" w14:paraId="0000034E">
            <w:pPr>
              <w:spacing w:after="22"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Homework:</w:t>
              <w:br w:type="textWrapping"/>
              <w:t xml:space="preserve">2023 ATI Fundamentals Mastery remediation templates are due prior to scheduled retake, if applicable.</w:t>
            </w:r>
          </w:p>
          <w:p w:rsidR="00000000" w:rsidDel="00000000" w:rsidP="00000000" w:rsidRDefault="00000000" w:rsidRPr="00000000" w14:paraId="0000034F">
            <w:pPr>
              <w:spacing w:after="22"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50">
            <w:pPr>
              <w:spacing w:after="17" w:line="240" w:lineRule="auto"/>
              <w:ind w:left="432" w:hanging="288"/>
              <w:rPr>
                <w:rFonts w:ascii="Times New Roman" w:cs="Times New Roman" w:eastAsia="Times New Roman" w:hAnsi="Times New Roman"/>
                <w:b w:val="1"/>
                <w:bCs w:val="1"/>
                <w:color w:val="ff0000"/>
                <w:sz w:val="20"/>
                <w:szCs w:val="20"/>
                <w:shd w:fill="fff2cc" w:val="clear"/>
              </w:rPr>
            </w:pPr>
            <w:r w:rsidDel="00000000" w:rsidR="00000000" w:rsidRPr="00000000">
              <w:rPr>
                <w:rFonts w:ascii="Times New Roman" w:cs="Times New Roman" w:eastAsia="Times New Roman" w:hAnsi="Times New Roman"/>
                <w:b w:val="1"/>
                <w:bCs w:val="1"/>
                <w:sz w:val="20"/>
                <w:szCs w:val="20"/>
                <w:u w:val="single"/>
                <w:rtl w:val="0"/>
              </w:rPr>
              <w:t xml:space="preserve">Clinical assignments:</w:t>
            </w:r>
            <w:r w:rsidDel="00000000" w:rsidR="00000000" w:rsidRPr="00000000">
              <w:rPr>
                <w:rtl w:val="0"/>
              </w:rPr>
            </w:r>
          </w:p>
          <w:p w:rsidR="00000000" w:rsidDel="00000000" w:rsidP="00000000" w:rsidRDefault="00000000" w:rsidRPr="00000000" w14:paraId="00000351">
            <w:pPr>
              <w:numPr>
                <w:ilvl w:val="0"/>
                <w:numId w:val="42"/>
              </w:numPr>
              <w:spacing w:after="23" w:line="240" w:lineRule="auto"/>
              <w:ind w:left="432" w:hanging="288"/>
              <w:rPr>
                <w:rFonts w:ascii="Times New Roman" w:cs="Times New Roman" w:eastAsia="Times New Roman" w:hAnsi="Times New Roman"/>
                <w:b w:val="1"/>
                <w:bCs w:val="1"/>
                <w:color w:val="ff0000"/>
                <w:sz w:val="20"/>
                <w:szCs w:val="20"/>
                <w:u w:val="none"/>
                <w:shd w:fill="fff2cc" w:val="clear"/>
              </w:rPr>
            </w:pPr>
            <w:r w:rsidDel="00000000" w:rsidR="00000000" w:rsidRPr="00000000">
              <w:rPr>
                <w:rFonts w:ascii="Times New Roman" w:cs="Times New Roman" w:eastAsia="Times New Roman" w:hAnsi="Times New Roman"/>
                <w:b w:val="1"/>
                <w:bCs w:val="1"/>
                <w:color w:val="ff0000"/>
                <w:sz w:val="20"/>
                <w:szCs w:val="20"/>
                <w:shd w:fill="fff2cc" w:val="clear"/>
                <w:rtl w:val="0"/>
              </w:rPr>
              <w:t xml:space="preserve">Upload Final Clinical Evaluation (ALL PAGES) to Canvas </w:t>
            </w:r>
          </w:p>
        </w:tc>
      </w:tr>
    </w:tbl>
    <w:p w:rsidR="00000000" w:rsidDel="00000000" w:rsidP="00000000" w:rsidRDefault="00000000" w:rsidRPr="00000000" w14:paraId="00000352">
      <w:pPr>
        <w:shd w:fill="ffffff" w:val="clear"/>
        <w:spacing w:before="90" w:line="240" w:lineRule="auto"/>
        <w:ind w:left="0" w:right="743" w:firstLine="0"/>
        <w:rPr>
          <w:rFonts w:ascii="Calibri" w:cs="Calibri" w:eastAsia="Calibri" w:hAnsi="Calibri"/>
          <w:b w:val="1"/>
          <w:bCs w:val="1"/>
          <w:color w:val="ff0000"/>
          <w:sz w:val="24"/>
          <w:szCs w:val="24"/>
        </w:rPr>
      </w:pPr>
      <w:r w:rsidDel="00000000" w:rsidR="00000000" w:rsidRPr="00000000">
        <w:rPr>
          <w:rtl w:val="0"/>
        </w:rPr>
      </w:r>
    </w:p>
    <w:sectPr>
      <w:headerReference r:id="rId2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Gungsuh"/>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3">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drawing>
        <wp:inline distB="0" distT="0" distL="0" distR="0">
          <wp:extent cx="2358485" cy="664362"/>
          <wp:effectExtent b="0" l="0" r="0" t="0"/>
          <wp:docPr descr="Blue text on a black background&#10;&#10;Description automatically generated" id="531162918" name="image1.png"/>
          <a:graphic>
            <a:graphicData uri="http://schemas.openxmlformats.org/drawingml/2006/picture">
              <pic:pic>
                <pic:nvPicPr>
                  <pic:cNvPr descr="Blue text on a black background&#10;&#10;Description automatically generated" id="0" name="image1.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color w:val="00000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upperLetter"/>
      <w:lvlText w:val="%1."/>
      <w:lvlJc w:val="left"/>
      <w:pPr>
        <w:ind w:left="720" w:hanging="360"/>
      </w:pPr>
      <w:rPr>
        <w:rFonts w:ascii="Arial" w:cs="Arial" w:eastAsia="Arial" w:hAnsi="Arial"/>
        <w:color w:val="222222"/>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0">
    <w:lvl w:ilvl="0">
      <w:start w:val="1"/>
      <w:numFmt w:val="bullet"/>
      <w:lvlText w:val="➔"/>
      <w:lvlJc w:val="left"/>
      <w:pPr>
        <w:ind w:left="720" w:hanging="54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u w:val="none"/>
      </w:rPr>
    </w:lvl>
    <w:lvl w:ilvl="1">
      <w:start w:val="1"/>
      <w:numFmt w:val="lowerLetter"/>
      <w:lvlText w:val="%2."/>
      <w:lvlJc w:val="left"/>
      <w:pPr>
        <w:ind w:left="1440" w:hanging="360"/>
      </w:pPr>
      <w:rPr>
        <w:color w:val="00000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color w:val="00000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lvl w:ilvl="0">
      <w:start w:val="1"/>
      <w:numFmt w:val="bullet"/>
      <w:lvlText w:val="➔"/>
      <w:lvlJc w:val="left"/>
      <w:pPr>
        <w:ind w:left="450" w:hanging="27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34"/>
    <w:qFormat w:val="1"/>
    <w:rsid w:val="00C637A4"/>
    <w:pPr>
      <w:ind w:left="720"/>
      <w:contextualSpacing w:val="1"/>
    </w:pPr>
  </w:style>
  <w:style w:type="table" w:styleId="TableGrid">
    <w:name w:val="Table Grid"/>
    <w:basedOn w:val="TableNormal"/>
    <w:uiPriority w:val="39"/>
    <w:rsid w:val="008A5958"/>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2" w:customStyle="1">
    <w:name w:val="Unresolved Mention2"/>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table" w:styleId="a" w:customStyle="1">
    <w:basedOn w:val="TableNormal"/>
    <w:pPr>
      <w:spacing w:line="240" w:lineRule="auto"/>
    </w:pPr>
    <w:tblPr>
      <w:tblStyleRowBandSize w:val="1"/>
      <w:tblStyleColBandSize w:val="1"/>
    </w:tblPr>
  </w:style>
  <w:style w:type="table" w:styleId="a0" w:customStyle="1">
    <w:basedOn w:val="TableNormal"/>
    <w:pPr>
      <w:spacing w:line="240" w:lineRule="auto"/>
    </w:pPr>
    <w:tblPr>
      <w:tblStyleRowBandSize w:val="1"/>
      <w:tblStyleColBandSize w:val="1"/>
    </w:tblPr>
  </w:style>
  <w:style w:type="table" w:styleId="a1" w:customStyle="1">
    <w:basedOn w:val="TableNormal"/>
    <w:pPr>
      <w:spacing w:line="240" w:lineRule="auto"/>
    </w:pPr>
    <w:tblPr>
      <w:tblStyleRowBandSize w:val="1"/>
      <w:tblStyleColBandSize w:val="1"/>
    </w:tblPr>
  </w:style>
  <w:style w:type="table" w:styleId="a2" w:customStyle="1">
    <w:basedOn w:val="TableNormal"/>
    <w:pPr>
      <w:spacing w:line="240" w:lineRule="auto"/>
    </w:pPr>
    <w:tblPr>
      <w:tblStyleRowBandSize w:val="1"/>
      <w:tblStyleColBandSize w:val="1"/>
    </w:tblPr>
  </w:style>
  <w:style w:type="table" w:styleId="a3"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4"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5"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6"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7"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a"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b"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c"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paragraph" w:styleId="NormalWeb">
    <w:name w:val="Normal (Web)"/>
    <w:basedOn w:val="Normal"/>
    <w:uiPriority w:val="99"/>
    <w:unhideWhenUsed w:val="1"/>
    <w:rsid w:val="006A64CD"/>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apple-tab-span" w:customStyle="1">
    <w:name w:val="apple-tab-span"/>
    <w:basedOn w:val="DefaultParagraphFont"/>
    <w:rsid w:val="006A64CD"/>
  </w:style>
  <w:style w:type="paragraph" w:styleId="p1" w:customStyle="1">
    <w:name w:val="p1"/>
    <w:basedOn w:val="Normal"/>
    <w:rsid w:val="009A7E8C"/>
    <w:pPr>
      <w:spacing w:line="240" w:lineRule="auto"/>
    </w:pPr>
    <w:rPr>
      <w:rFonts w:ascii="Times New Roman" w:cs="Times New Roman" w:eastAsia="Times New Roman" w:hAnsi="Times New Roman"/>
      <w:color w:val="000000"/>
      <w:sz w:val="18"/>
      <w:szCs w:val="18"/>
      <w:lang w:val="en-US"/>
    </w:rPr>
  </w:style>
  <w:style w:type="character" w:styleId="s1" w:customStyle="1">
    <w:name w:val="s1"/>
    <w:basedOn w:val="DefaultParagraphFont"/>
    <w:rsid w:val="009A7E8C"/>
    <w:rPr>
      <w:color w:val="063e95"/>
    </w:rPr>
  </w:style>
  <w:style w:type="paragraph" w:styleId="p2" w:customStyle="1">
    <w:name w:val="p2"/>
    <w:basedOn w:val="Normal"/>
    <w:rsid w:val="00A274DA"/>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s2" w:customStyle="1">
    <w:name w:val="s2"/>
    <w:basedOn w:val="DefaultParagraphFont"/>
    <w:rsid w:val="00A274DA"/>
  </w:style>
  <w:style w:type="table" w:styleId="ad" w:customStyle="1">
    <w:basedOn w:val="TableNormal"/>
    <w:tblPr>
      <w:tblStyleRowBandSize w:val="1"/>
      <w:tblStyleColBandSize w:val="1"/>
    </w:tblPr>
  </w:style>
  <w:style w:type="table" w:styleId="ae"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f"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f0"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f1" w:customStyle="1">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af2" w:customStyle="1">
    <w:basedOn w:val="TableNormal"/>
    <w:tblPr>
      <w:tblStyleRowBandSize w:val="1"/>
      <w:tblStyleColBandSize w:val="1"/>
      <w:tblCellMar>
        <w:left w:w="115.0" w:type="dxa"/>
        <w:right w:w="115.0" w:type="dxa"/>
      </w:tblCellMar>
    </w:tblPr>
  </w:style>
  <w:style w:type="table" w:styleId="af3" w:customStyle="1">
    <w:basedOn w:val="TableNormal"/>
    <w:tblPr>
      <w:tblStyleRowBandSize w:val="1"/>
      <w:tblStyleColBandSize w:val="1"/>
      <w:tblCellMar>
        <w:left w:w="115.0" w:type="dxa"/>
        <w:right w:w="115.0" w:type="dxa"/>
      </w:tblCellMar>
    </w:tblPr>
  </w:style>
  <w:style w:type="table" w:styleId="af4"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5">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hazingpreventionnetwork.org/athlete-helpline/" TargetMode="External"/><Relationship Id="rId22" Type="http://schemas.openxmlformats.org/officeDocument/2006/relationships/hyperlink" Target="https://chaminade.edu/basic-needs/" TargetMode="External"/><Relationship Id="rId21" Type="http://schemas.openxmlformats.org/officeDocument/2006/relationships/hyperlink" Target="https://hazingpreventionnetwork.org/how-to-report-hazing/" TargetMode="External"/><Relationship Id="rId24" Type="http://schemas.openxmlformats.org/officeDocument/2006/relationships/hyperlink" Target="mailto:ada@chaminade.edu" TargetMode="External"/><Relationship Id="rId23" Type="http://schemas.openxmlformats.org/officeDocument/2006/relationships/hyperlink" Target="https://chaminade.edu/student-life/security/campus-safeswords-progra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alendar.app.google/YVu3uGYtFbo28PxN6" TargetMode="External"/><Relationship Id="rId26" Type="http://schemas.openxmlformats.org/officeDocument/2006/relationships/hyperlink" Target="mailto:tutoring@chaminade.edu" TargetMode="External"/><Relationship Id="rId25" Type="http://schemas.openxmlformats.org/officeDocument/2006/relationships/hyperlink" Target="https://chaminade.edu/student-success/kokua-ike/" TargetMode="Externa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michelle.montgomery@chaminade.edu" TargetMode="External"/><Relationship Id="rId8" Type="http://schemas.openxmlformats.org/officeDocument/2006/relationships/hyperlink" Target="mailto:kelly.green@chaminade.edu" TargetMode="External"/><Relationship Id="rId11" Type="http://schemas.openxmlformats.org/officeDocument/2006/relationships/hyperlink" Target="https://chaminade.instructure.com" TargetMode="External"/><Relationship Id="rId10" Type="http://schemas.openxmlformats.org/officeDocument/2006/relationships/hyperlink" Target="mailto:nursing@chaminade.edu" TargetMode="External"/><Relationship Id="rId13" Type="http://schemas.openxmlformats.org/officeDocument/2006/relationships/hyperlink" Target="https://catalog.chaminade.edu/generalinformation/academicaffairs/policies/academichonesty" TargetMode="External"/><Relationship Id="rId12" Type="http://schemas.openxmlformats.org/officeDocument/2006/relationships/hyperlink" Target="https://selfservice.chaminade.edu/Student/Account/Login" TargetMode="External"/><Relationship Id="rId15" Type="http://schemas.openxmlformats.org/officeDocument/2006/relationships/hyperlink" Target="https://chaminade.edu/compliance/contact-information/" TargetMode="External"/><Relationship Id="rId14" Type="http://schemas.openxmlformats.org/officeDocument/2006/relationships/hyperlink" Target="https://chaminade.edu/compliance/contact-information/" TargetMode="External"/><Relationship Id="rId17" Type="http://schemas.openxmlformats.org/officeDocument/2006/relationships/hyperlink" Target="https://cm.maxient.com/reportingform.php?ChaminadeUniv&amp;layout_id=0" TargetMode="External"/><Relationship Id="rId16" Type="http://schemas.openxmlformats.org/officeDocument/2006/relationships/hyperlink" Target="https://chaminade.edu/compliance/title-ix-nondiscrimination-policies-procedures/" TargetMode="External"/><Relationship Id="rId19" Type="http://schemas.openxmlformats.org/officeDocument/2006/relationships/hyperlink" Target="https://catalog.chaminade.edu/studenthandbook/codeofconduct" TargetMode="External"/><Relationship Id="rId18" Type="http://schemas.openxmlformats.org/officeDocument/2006/relationships/hyperlink" Target="https://chaminade.edu/compliance/title-ix-nondiscrimination-polic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TLTMSt3rmG1gMp5aJy3H0p1Lug==">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2025-01-24T19:18:00Z</dcterms:created>
  <dc:creator>Admin</dc:creator>
</cp:coreProperties>
</file>