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7B5377DB" w14:textId="77777777" w:rsidR="00B244B9" w:rsidRDefault="00B244B9" w:rsidP="003824EF">
      <w:pPr>
        <w:pStyle w:val="NoSpacing"/>
      </w:pPr>
      <w:bookmarkStart w:id="0" w:name="_wnq2hjrelnnx" w:colFirst="0" w:colLast="0"/>
      <w:bookmarkEnd w:id="0"/>
    </w:p>
    <w:p w14:paraId="7B5377DC" w14:textId="77777777" w:rsidR="00B244B9" w:rsidRDefault="00B244B9">
      <w:pPr>
        <w:spacing w:line="240" w:lineRule="auto"/>
        <w:ind w:left="720"/>
        <w:rPr>
          <w:rFonts w:ascii="Calibri" w:eastAsia="Calibri" w:hAnsi="Calibri" w:cs="Calibri"/>
          <w:sz w:val="23"/>
          <w:szCs w:val="23"/>
        </w:rPr>
      </w:pPr>
    </w:p>
    <w:p w14:paraId="7B5377DD" w14:textId="77777777" w:rsidR="00B244B9" w:rsidRDefault="00B244B9">
      <w:pPr>
        <w:pStyle w:val="Heading1"/>
        <w:keepNext w:val="0"/>
        <w:keepLines w:val="0"/>
        <w:spacing w:before="0" w:after="0" w:line="240" w:lineRule="auto"/>
        <w:rPr>
          <w:rFonts w:ascii="Calibri" w:eastAsia="Calibri" w:hAnsi="Calibri" w:cs="Calibri"/>
          <w:b/>
          <w:color w:val="FF0000"/>
          <w:sz w:val="23"/>
          <w:szCs w:val="23"/>
        </w:rPr>
      </w:pPr>
    </w:p>
    <w:tbl>
      <w:tblPr>
        <w:tblStyle w:val="a"/>
        <w:tblW w:w="9576" w:type="dxa"/>
        <w:tblLayout w:type="fixed"/>
        <w:tblLook w:val="0000" w:firstRow="0" w:lastRow="0" w:firstColumn="0" w:lastColumn="0" w:noHBand="0" w:noVBand="0"/>
      </w:tblPr>
      <w:tblGrid>
        <w:gridCol w:w="3708"/>
        <w:gridCol w:w="5868"/>
      </w:tblGrid>
      <w:tr w:rsidR="00B244B9" w14:paraId="7B5377E3" w14:textId="77777777">
        <w:trPr>
          <w:trHeight w:val="2420"/>
        </w:trPr>
        <w:tc>
          <w:tcPr>
            <w:tcW w:w="3708" w:type="dxa"/>
          </w:tcPr>
          <w:p w14:paraId="7B5377DE" w14:textId="77777777" w:rsidR="00B244B9" w:rsidRDefault="003824EF">
            <w:pPr>
              <w:spacing w:line="240" w:lineRule="auto"/>
              <w:rPr>
                <w:rFonts w:ascii="Calibri" w:eastAsia="Calibri" w:hAnsi="Calibri" w:cs="Calibri"/>
              </w:rPr>
            </w:pPr>
            <w:r>
              <w:rPr>
                <w:rFonts w:ascii="Calibri" w:eastAsia="Calibri" w:hAnsi="Calibri" w:cs="Calibri"/>
                <w:noProof/>
                <w:lang w:val="en-US"/>
              </w:rPr>
              <w:drawing>
                <wp:inline distT="114300" distB="114300" distL="114300" distR="114300" wp14:anchorId="7B537919" wp14:editId="7B53791A">
                  <wp:extent cx="1881188" cy="14855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881188" cy="1485573"/>
                          </a:xfrm>
                          <a:prstGeom prst="rect">
                            <a:avLst/>
                          </a:prstGeom>
                          <a:ln/>
                        </pic:spPr>
                      </pic:pic>
                    </a:graphicData>
                  </a:graphic>
                </wp:inline>
              </w:drawing>
            </w:r>
          </w:p>
        </w:tc>
        <w:tc>
          <w:tcPr>
            <w:tcW w:w="5868" w:type="dxa"/>
          </w:tcPr>
          <w:p w14:paraId="7B5377DF" w14:textId="77777777" w:rsidR="00B244B9" w:rsidRDefault="003824EF">
            <w:pPr>
              <w:spacing w:line="240" w:lineRule="auto"/>
              <w:rPr>
                <w:rFonts w:ascii="Calibri" w:eastAsia="Calibri" w:hAnsi="Calibri" w:cs="Calibri"/>
                <w:sz w:val="26"/>
                <w:szCs w:val="26"/>
              </w:rPr>
            </w:pPr>
            <w:r>
              <w:rPr>
                <w:rFonts w:ascii="Calibri" w:eastAsia="Calibri" w:hAnsi="Calibri" w:cs="Calibri"/>
                <w:b/>
                <w:sz w:val="26"/>
                <w:szCs w:val="26"/>
              </w:rPr>
              <w:t>Course Syllabus</w:t>
            </w:r>
          </w:p>
          <w:p w14:paraId="7B5377E0" w14:textId="77777777" w:rsidR="00B244B9" w:rsidRDefault="003824EF">
            <w:pPr>
              <w:widowControl w:val="0"/>
              <w:spacing w:line="240" w:lineRule="auto"/>
              <w:rPr>
                <w:rFonts w:ascii="Calibri" w:eastAsia="Calibri" w:hAnsi="Calibri" w:cs="Calibri"/>
                <w:color w:val="1A1A1A"/>
                <w:sz w:val="26"/>
                <w:szCs w:val="26"/>
              </w:rPr>
            </w:pPr>
            <w:hyperlink r:id="rId11">
              <w:r>
                <w:rPr>
                  <w:rFonts w:ascii="Calibri" w:eastAsia="Calibri" w:hAnsi="Calibri" w:cs="Calibri"/>
                  <w:color w:val="0000FF"/>
                  <w:sz w:val="26"/>
                  <w:szCs w:val="26"/>
                  <w:u w:val="single"/>
                </w:rPr>
                <w:t>Chaminade University Honolulu</w:t>
              </w:r>
            </w:hyperlink>
          </w:p>
          <w:p w14:paraId="7B5377E1" w14:textId="77777777" w:rsidR="00B244B9" w:rsidRDefault="003824EF">
            <w:pPr>
              <w:widowControl w:val="0"/>
              <w:spacing w:line="240" w:lineRule="auto"/>
              <w:rPr>
                <w:rFonts w:ascii="Calibri" w:eastAsia="Calibri" w:hAnsi="Calibri" w:cs="Calibri"/>
                <w:color w:val="1A1A1A"/>
                <w:sz w:val="26"/>
                <w:szCs w:val="26"/>
              </w:rPr>
            </w:pPr>
            <w:r>
              <w:rPr>
                <w:rFonts w:ascii="Calibri" w:eastAsia="Calibri" w:hAnsi="Calibri" w:cs="Calibri"/>
                <w:color w:val="1A1A1A"/>
                <w:sz w:val="26"/>
                <w:szCs w:val="26"/>
              </w:rPr>
              <w:t>3140 Waialae Avenue - Honolulu, HI 96816</w:t>
            </w:r>
          </w:p>
          <w:p w14:paraId="7B5377E2" w14:textId="77777777" w:rsidR="00B244B9" w:rsidRDefault="003824EF">
            <w:pPr>
              <w:spacing w:line="240" w:lineRule="auto"/>
              <w:rPr>
                <w:rFonts w:ascii="Calibri" w:eastAsia="Calibri" w:hAnsi="Calibri" w:cs="Calibri"/>
              </w:rPr>
            </w:pPr>
            <w:hyperlink r:id="rId12">
              <w:r>
                <w:rPr>
                  <w:rFonts w:ascii="Calibri" w:eastAsia="Calibri" w:hAnsi="Calibri" w:cs="Calibri"/>
                  <w:color w:val="0000FF"/>
                  <w:sz w:val="26"/>
                  <w:szCs w:val="26"/>
                  <w:u w:val="single"/>
                </w:rPr>
                <w:t>www.chaminade.edu</w:t>
              </w:r>
            </w:hyperlink>
            <w:r>
              <w:rPr>
                <w:rFonts w:ascii="Calibri" w:eastAsia="Calibri" w:hAnsi="Calibri" w:cs="Calibri"/>
                <w:color w:val="1A1A1A"/>
                <w:sz w:val="26"/>
                <w:szCs w:val="26"/>
              </w:rPr>
              <w:t xml:space="preserve"> </w:t>
            </w:r>
          </w:p>
        </w:tc>
      </w:tr>
    </w:tbl>
    <w:p w14:paraId="7B5377E4" w14:textId="64EBA568" w:rsidR="00B244B9" w:rsidRDefault="00AD0195">
      <w:pPr>
        <w:spacing w:line="240" w:lineRule="auto"/>
        <w:rPr>
          <w:rFonts w:ascii="Calibri" w:eastAsia="Calibri" w:hAnsi="Calibri" w:cs="Calibri"/>
        </w:rPr>
      </w:pPr>
      <w:r>
        <w:rPr>
          <w:rFonts w:ascii="Calibri" w:eastAsia="Calibri" w:hAnsi="Calibri" w:cs="Calibri"/>
          <w:b/>
        </w:rPr>
        <w:br/>
      </w:r>
      <w:r w:rsidR="003824EF">
        <w:rPr>
          <w:rFonts w:ascii="Calibri" w:eastAsia="Calibri" w:hAnsi="Calibri" w:cs="Calibri"/>
          <w:b/>
        </w:rPr>
        <w:t>Course Number</w:t>
      </w:r>
      <w:r w:rsidR="003824EF">
        <w:rPr>
          <w:rFonts w:ascii="Calibri" w:eastAsia="Calibri" w:hAnsi="Calibri" w:cs="Calibri"/>
        </w:rPr>
        <w:t xml:space="preserve">: </w:t>
      </w:r>
      <w:r w:rsidR="003A676D">
        <w:rPr>
          <w:rFonts w:ascii="Calibri" w:eastAsia="Calibri" w:hAnsi="Calibri" w:cs="Calibri"/>
        </w:rPr>
        <w:t>CH204</w:t>
      </w:r>
      <w:r w:rsidR="008C41C3">
        <w:rPr>
          <w:rFonts w:ascii="Calibri" w:eastAsia="Calibri" w:hAnsi="Calibri" w:cs="Calibri"/>
        </w:rPr>
        <w:t>-0</w:t>
      </w:r>
      <w:r w:rsidR="005F5A97">
        <w:rPr>
          <w:rFonts w:ascii="Calibri" w:eastAsia="Calibri" w:hAnsi="Calibri" w:cs="Calibri"/>
        </w:rPr>
        <w:t>1</w:t>
      </w:r>
    </w:p>
    <w:p w14:paraId="7B5377E5" w14:textId="1D5CA4E3" w:rsidR="00B244B9" w:rsidRDefault="003824EF">
      <w:pPr>
        <w:spacing w:line="240" w:lineRule="auto"/>
        <w:rPr>
          <w:rFonts w:ascii="Calibri" w:eastAsia="Calibri" w:hAnsi="Calibri" w:cs="Calibri"/>
        </w:rPr>
      </w:pPr>
      <w:r>
        <w:rPr>
          <w:rFonts w:ascii="Calibri" w:eastAsia="Calibri" w:hAnsi="Calibri" w:cs="Calibri"/>
          <w:b/>
        </w:rPr>
        <w:t>Course Title</w:t>
      </w:r>
      <w:r>
        <w:rPr>
          <w:rFonts w:ascii="Calibri" w:eastAsia="Calibri" w:hAnsi="Calibri" w:cs="Calibri"/>
        </w:rPr>
        <w:t xml:space="preserve">: </w:t>
      </w:r>
      <w:r w:rsidR="008C41C3">
        <w:rPr>
          <w:rFonts w:ascii="Calibri" w:eastAsia="Calibri" w:hAnsi="Calibri" w:cs="Calibri"/>
        </w:rPr>
        <w:t>General Chemistry II</w:t>
      </w:r>
    </w:p>
    <w:p w14:paraId="7B5377E6" w14:textId="45333718" w:rsidR="00B244B9" w:rsidRDefault="008C41C3">
      <w:pPr>
        <w:spacing w:line="240" w:lineRule="auto"/>
        <w:rPr>
          <w:rFonts w:ascii="Calibri" w:eastAsia="Calibri" w:hAnsi="Calibri" w:cs="Calibri"/>
        </w:rPr>
      </w:pPr>
      <w:r>
        <w:rPr>
          <w:rFonts w:ascii="Calibri" w:eastAsia="Calibri" w:hAnsi="Calibri" w:cs="Calibri"/>
          <w:b/>
        </w:rPr>
        <w:t>School</w:t>
      </w:r>
      <w:r w:rsidR="003824EF">
        <w:rPr>
          <w:rFonts w:ascii="Calibri" w:eastAsia="Calibri" w:hAnsi="Calibri" w:cs="Calibri"/>
          <w:b/>
        </w:rPr>
        <w:t xml:space="preserve"> Name</w:t>
      </w:r>
      <w:r w:rsidR="003824EF">
        <w:rPr>
          <w:rFonts w:ascii="Calibri" w:eastAsia="Calibri" w:hAnsi="Calibri" w:cs="Calibri"/>
        </w:rPr>
        <w:t xml:space="preserve">: </w:t>
      </w:r>
      <w:r>
        <w:rPr>
          <w:rFonts w:ascii="Calibri" w:eastAsia="Calibri" w:hAnsi="Calibri" w:cs="Calibri"/>
        </w:rPr>
        <w:t>Natural Sciences and Mathematics</w:t>
      </w:r>
    </w:p>
    <w:p w14:paraId="7B5377E7" w14:textId="58D57B58" w:rsidR="00B244B9" w:rsidRDefault="003824EF">
      <w:pPr>
        <w:spacing w:line="240" w:lineRule="auto"/>
        <w:rPr>
          <w:rFonts w:ascii="Calibri" w:eastAsia="Calibri" w:hAnsi="Calibri" w:cs="Calibri"/>
        </w:rPr>
      </w:pPr>
      <w:r>
        <w:rPr>
          <w:rFonts w:ascii="Calibri" w:eastAsia="Calibri" w:hAnsi="Calibri" w:cs="Calibri"/>
          <w:b/>
        </w:rPr>
        <w:t>College/School/Division Name</w:t>
      </w:r>
      <w:r>
        <w:rPr>
          <w:rFonts w:ascii="Calibri" w:eastAsia="Calibri" w:hAnsi="Calibri" w:cs="Calibri"/>
        </w:rPr>
        <w:t xml:space="preserve">: </w:t>
      </w:r>
      <w:r w:rsidR="008C41C3">
        <w:rPr>
          <w:rFonts w:ascii="Calibri" w:eastAsia="Calibri" w:hAnsi="Calibri" w:cs="Calibri"/>
        </w:rPr>
        <w:t>Biochemistry/Chemistry</w:t>
      </w:r>
    </w:p>
    <w:p w14:paraId="7B5377E8" w14:textId="4A3E3713" w:rsidR="00B244B9" w:rsidRDefault="003824EF">
      <w:pPr>
        <w:spacing w:line="240" w:lineRule="auto"/>
        <w:rPr>
          <w:rFonts w:ascii="Calibri" w:eastAsia="Calibri" w:hAnsi="Calibri" w:cs="Calibri"/>
        </w:rPr>
      </w:pPr>
      <w:r>
        <w:rPr>
          <w:rFonts w:ascii="Calibri" w:eastAsia="Calibri" w:hAnsi="Calibri" w:cs="Calibri"/>
          <w:b/>
        </w:rPr>
        <w:t>Term</w:t>
      </w:r>
      <w:r>
        <w:rPr>
          <w:rFonts w:ascii="Calibri" w:eastAsia="Calibri" w:hAnsi="Calibri" w:cs="Calibri"/>
        </w:rPr>
        <w:t xml:space="preserve">: </w:t>
      </w:r>
      <w:r w:rsidR="008C41C3">
        <w:rPr>
          <w:rFonts w:ascii="Calibri" w:eastAsia="Calibri" w:hAnsi="Calibri" w:cs="Calibri"/>
        </w:rPr>
        <w:t>Spring 202</w:t>
      </w:r>
      <w:r w:rsidR="00836024">
        <w:rPr>
          <w:rFonts w:ascii="Calibri" w:eastAsia="Calibri" w:hAnsi="Calibri" w:cs="Calibri"/>
        </w:rPr>
        <w:t>5</w:t>
      </w:r>
      <w:r w:rsidR="00C42A53">
        <w:rPr>
          <w:rFonts w:ascii="Calibri" w:eastAsia="Calibri" w:hAnsi="Calibri" w:cs="Calibri"/>
        </w:rPr>
        <w:t xml:space="preserve"> </w:t>
      </w:r>
      <w:r w:rsidR="005F5A97">
        <w:rPr>
          <w:rFonts w:ascii="Calibri" w:eastAsia="Calibri" w:hAnsi="Calibri" w:cs="Calibri"/>
        </w:rPr>
        <w:t xml:space="preserve">(Jan </w:t>
      </w:r>
      <w:r w:rsidR="00C961D8">
        <w:rPr>
          <w:rFonts w:ascii="Calibri" w:eastAsia="Calibri" w:hAnsi="Calibri" w:cs="Calibri"/>
        </w:rPr>
        <w:t>12</w:t>
      </w:r>
      <w:r w:rsidR="00C961D8">
        <w:rPr>
          <w:rFonts w:ascii="Calibri" w:eastAsia="Calibri" w:hAnsi="Calibri" w:cs="Calibri"/>
          <w:vertAlign w:val="superscript"/>
        </w:rPr>
        <w:t>th</w:t>
      </w:r>
      <w:r w:rsidR="005F5A97">
        <w:rPr>
          <w:rFonts w:ascii="Calibri" w:eastAsia="Calibri" w:hAnsi="Calibri" w:cs="Calibri"/>
        </w:rPr>
        <w:t xml:space="preserve"> –</w:t>
      </w:r>
      <w:r w:rsidR="00836024">
        <w:rPr>
          <w:rFonts w:ascii="Calibri" w:eastAsia="Calibri" w:hAnsi="Calibri" w:cs="Calibri"/>
        </w:rPr>
        <w:t xml:space="preserve"> May </w:t>
      </w:r>
      <w:r w:rsidR="00C961D8">
        <w:rPr>
          <w:rFonts w:ascii="Calibri" w:eastAsia="Calibri" w:hAnsi="Calibri" w:cs="Calibri"/>
        </w:rPr>
        <w:t>8</w:t>
      </w:r>
      <w:r w:rsidR="00C961D8">
        <w:rPr>
          <w:rFonts w:ascii="Calibri" w:eastAsia="Calibri" w:hAnsi="Calibri" w:cs="Calibri"/>
          <w:vertAlign w:val="superscript"/>
        </w:rPr>
        <w:t>th</w:t>
      </w:r>
      <w:r w:rsidR="005F5A97">
        <w:rPr>
          <w:rFonts w:ascii="Calibri" w:eastAsia="Calibri" w:hAnsi="Calibri" w:cs="Calibri"/>
        </w:rPr>
        <w:t>, 202</w:t>
      </w:r>
      <w:r w:rsidR="00C961D8">
        <w:rPr>
          <w:rFonts w:ascii="Calibri" w:eastAsia="Calibri" w:hAnsi="Calibri" w:cs="Calibri"/>
        </w:rPr>
        <w:t>6</w:t>
      </w:r>
      <w:r w:rsidR="00836024">
        <w:rPr>
          <w:rFonts w:ascii="Calibri" w:eastAsia="Calibri" w:hAnsi="Calibri" w:cs="Calibri"/>
        </w:rPr>
        <w:t>)</w:t>
      </w:r>
    </w:p>
    <w:p w14:paraId="7B5377E9" w14:textId="72974108" w:rsidR="00B244B9" w:rsidRDefault="003824EF">
      <w:pPr>
        <w:spacing w:line="240" w:lineRule="auto"/>
        <w:rPr>
          <w:rFonts w:ascii="Calibri" w:eastAsia="Calibri" w:hAnsi="Calibri" w:cs="Calibri"/>
        </w:rPr>
      </w:pPr>
      <w:r>
        <w:rPr>
          <w:rFonts w:ascii="Calibri" w:eastAsia="Calibri" w:hAnsi="Calibri" w:cs="Calibri"/>
          <w:b/>
        </w:rPr>
        <w:t>Course Credits</w:t>
      </w:r>
      <w:r>
        <w:rPr>
          <w:rFonts w:ascii="Calibri" w:eastAsia="Calibri" w:hAnsi="Calibri" w:cs="Calibri"/>
        </w:rPr>
        <w:t xml:space="preserve">: </w:t>
      </w:r>
      <w:r w:rsidR="008C41C3">
        <w:rPr>
          <w:rFonts w:ascii="Calibri" w:eastAsia="Calibri" w:hAnsi="Calibri" w:cs="Calibri"/>
        </w:rPr>
        <w:t>3</w:t>
      </w:r>
    </w:p>
    <w:p w14:paraId="7B5377EA" w14:textId="67014066" w:rsidR="00B244B9" w:rsidRDefault="003824EF">
      <w:pPr>
        <w:spacing w:line="240" w:lineRule="auto"/>
        <w:rPr>
          <w:rFonts w:ascii="Calibri" w:eastAsia="Calibri" w:hAnsi="Calibri" w:cs="Calibri"/>
        </w:rPr>
      </w:pPr>
      <w:r>
        <w:rPr>
          <w:rFonts w:ascii="Calibri" w:eastAsia="Calibri" w:hAnsi="Calibri" w:cs="Calibri"/>
          <w:b/>
        </w:rPr>
        <w:t>Class Meeting Days</w:t>
      </w:r>
      <w:r w:rsidR="005F5A97">
        <w:rPr>
          <w:rFonts w:ascii="Calibri" w:eastAsia="Calibri" w:hAnsi="Calibri" w:cs="Calibri"/>
          <w:b/>
        </w:rPr>
        <w:t>:</w:t>
      </w:r>
      <w:r w:rsidR="008C41C3">
        <w:rPr>
          <w:rFonts w:ascii="Calibri" w:eastAsia="Calibri" w:hAnsi="Calibri" w:cs="Calibri"/>
          <w:b/>
        </w:rPr>
        <w:t xml:space="preserve">  MWF</w:t>
      </w:r>
      <w:r>
        <w:rPr>
          <w:rFonts w:ascii="Calibri" w:eastAsia="Calibri" w:hAnsi="Calibri" w:cs="Calibri"/>
        </w:rPr>
        <w:t xml:space="preserve"> </w:t>
      </w:r>
    </w:p>
    <w:p w14:paraId="7B5377EB" w14:textId="61200EBD" w:rsidR="00B244B9" w:rsidRDefault="003824EF">
      <w:pPr>
        <w:spacing w:line="240" w:lineRule="auto"/>
        <w:rPr>
          <w:rFonts w:ascii="Calibri" w:eastAsia="Calibri" w:hAnsi="Calibri" w:cs="Calibri"/>
        </w:rPr>
      </w:pPr>
      <w:r>
        <w:rPr>
          <w:rFonts w:ascii="Calibri" w:eastAsia="Calibri" w:hAnsi="Calibri" w:cs="Calibri"/>
          <w:b/>
        </w:rPr>
        <w:t>Class Meeting Hours</w:t>
      </w:r>
      <w:r>
        <w:rPr>
          <w:rFonts w:ascii="Calibri" w:eastAsia="Calibri" w:hAnsi="Calibri" w:cs="Calibri"/>
        </w:rPr>
        <w:t xml:space="preserve">: </w:t>
      </w:r>
      <w:r w:rsidR="005F5A97">
        <w:rPr>
          <w:rFonts w:ascii="Calibri" w:eastAsia="Calibri" w:hAnsi="Calibri" w:cs="Calibri"/>
        </w:rPr>
        <w:t>9</w:t>
      </w:r>
      <w:r w:rsidR="00C56C99">
        <w:rPr>
          <w:rFonts w:ascii="Calibri" w:eastAsia="Calibri" w:hAnsi="Calibri" w:cs="Calibri"/>
        </w:rPr>
        <w:t>:30</w:t>
      </w:r>
      <w:r w:rsidR="008C41C3">
        <w:rPr>
          <w:rFonts w:ascii="Calibri" w:eastAsia="Calibri" w:hAnsi="Calibri" w:cs="Calibri"/>
        </w:rPr>
        <w:t xml:space="preserve"> – 1</w:t>
      </w:r>
      <w:r w:rsidR="005F5A97">
        <w:rPr>
          <w:rFonts w:ascii="Calibri" w:eastAsia="Calibri" w:hAnsi="Calibri" w:cs="Calibri"/>
        </w:rPr>
        <w:t>0</w:t>
      </w:r>
      <w:r w:rsidR="008C41C3">
        <w:rPr>
          <w:rFonts w:ascii="Calibri" w:eastAsia="Calibri" w:hAnsi="Calibri" w:cs="Calibri"/>
        </w:rPr>
        <w:t xml:space="preserve">:20 </w:t>
      </w:r>
      <w:r w:rsidR="005F5A97">
        <w:rPr>
          <w:rFonts w:ascii="Calibri" w:eastAsia="Calibri" w:hAnsi="Calibri" w:cs="Calibri"/>
        </w:rPr>
        <w:t>A</w:t>
      </w:r>
      <w:r w:rsidR="008C41C3">
        <w:rPr>
          <w:rFonts w:ascii="Calibri" w:eastAsia="Calibri" w:hAnsi="Calibri" w:cs="Calibri"/>
        </w:rPr>
        <w:t>M</w:t>
      </w:r>
    </w:p>
    <w:p w14:paraId="7B5377EC" w14:textId="0CECA72F" w:rsidR="00B244B9" w:rsidRDefault="003824EF">
      <w:pPr>
        <w:spacing w:line="240" w:lineRule="auto"/>
        <w:rPr>
          <w:rFonts w:ascii="Calibri" w:eastAsia="Calibri" w:hAnsi="Calibri" w:cs="Calibri"/>
        </w:rPr>
      </w:pPr>
      <w:r>
        <w:rPr>
          <w:rFonts w:ascii="Calibri" w:eastAsia="Calibri" w:hAnsi="Calibri" w:cs="Calibri"/>
          <w:b/>
        </w:rPr>
        <w:t>Class Location</w:t>
      </w:r>
      <w:r>
        <w:rPr>
          <w:rFonts w:ascii="Calibri" w:eastAsia="Calibri" w:hAnsi="Calibri" w:cs="Calibri"/>
        </w:rPr>
        <w:t xml:space="preserve">: </w:t>
      </w:r>
      <w:r w:rsidR="00C961D8">
        <w:rPr>
          <w:rFonts w:ascii="Calibri" w:eastAsia="Calibri" w:hAnsi="Calibri" w:cs="Calibri"/>
        </w:rPr>
        <w:t>CTCC Hall 253</w:t>
      </w:r>
    </w:p>
    <w:p w14:paraId="7B5377ED" w14:textId="77777777" w:rsidR="00B244B9" w:rsidRDefault="00B244B9">
      <w:pPr>
        <w:spacing w:line="240" w:lineRule="auto"/>
        <w:rPr>
          <w:rFonts w:ascii="Calibri" w:eastAsia="Calibri" w:hAnsi="Calibri" w:cs="Calibri"/>
        </w:rPr>
      </w:pPr>
    </w:p>
    <w:p w14:paraId="7B5377EE" w14:textId="6DD67A1B" w:rsidR="00B244B9" w:rsidRDefault="003824EF">
      <w:pPr>
        <w:spacing w:line="240" w:lineRule="auto"/>
        <w:rPr>
          <w:rFonts w:ascii="Calibri" w:eastAsia="Calibri" w:hAnsi="Calibri" w:cs="Calibri"/>
        </w:rPr>
      </w:pPr>
      <w:r>
        <w:rPr>
          <w:rFonts w:ascii="Calibri" w:eastAsia="Calibri" w:hAnsi="Calibri" w:cs="Calibri"/>
          <w:b/>
        </w:rPr>
        <w:t>Instructor Name</w:t>
      </w:r>
      <w:r>
        <w:rPr>
          <w:rFonts w:ascii="Calibri" w:eastAsia="Calibri" w:hAnsi="Calibri" w:cs="Calibri"/>
        </w:rPr>
        <w:t xml:space="preserve">: </w:t>
      </w:r>
      <w:r w:rsidR="008C41C3">
        <w:rPr>
          <w:rFonts w:ascii="Calibri" w:eastAsia="Calibri" w:hAnsi="Calibri" w:cs="Calibri"/>
        </w:rPr>
        <w:t>Dr</w:t>
      </w:r>
      <w:r w:rsidR="00C961D8">
        <w:rPr>
          <w:rFonts w:ascii="Calibri" w:eastAsia="Calibri" w:hAnsi="Calibri" w:cs="Calibri"/>
        </w:rPr>
        <w:t>.</w:t>
      </w:r>
      <w:r w:rsidR="008C41C3">
        <w:rPr>
          <w:rFonts w:ascii="Calibri" w:eastAsia="Calibri" w:hAnsi="Calibri" w:cs="Calibri"/>
        </w:rPr>
        <w:t xml:space="preserve"> Joel Kawakami</w:t>
      </w:r>
    </w:p>
    <w:p w14:paraId="7B5377EF" w14:textId="0051FDE0" w:rsidR="00B244B9" w:rsidRDefault="003824EF">
      <w:pPr>
        <w:spacing w:line="240" w:lineRule="auto"/>
        <w:rPr>
          <w:rFonts w:ascii="Calibri" w:eastAsia="Calibri" w:hAnsi="Calibri" w:cs="Calibri"/>
        </w:rPr>
      </w:pPr>
      <w:r>
        <w:rPr>
          <w:rFonts w:ascii="Calibri" w:eastAsia="Calibri" w:hAnsi="Calibri" w:cs="Calibri"/>
          <w:b/>
        </w:rPr>
        <w:t>Email</w:t>
      </w:r>
      <w:r>
        <w:rPr>
          <w:rFonts w:ascii="Calibri" w:eastAsia="Calibri" w:hAnsi="Calibri" w:cs="Calibri"/>
        </w:rPr>
        <w:t xml:space="preserve">: </w:t>
      </w:r>
      <w:hyperlink r:id="rId13" w:history="1">
        <w:r w:rsidR="008C41C3" w:rsidRPr="00546613">
          <w:rPr>
            <w:rStyle w:val="Hyperlink"/>
            <w:rFonts w:ascii="Calibri" w:eastAsia="Calibri" w:hAnsi="Calibri" w:cs="Calibri"/>
          </w:rPr>
          <w:t>jkawakam@chaminade.edu</w:t>
        </w:r>
      </w:hyperlink>
      <w:r>
        <w:rPr>
          <w:rFonts w:ascii="Calibri" w:eastAsia="Calibri" w:hAnsi="Calibri" w:cs="Calibri"/>
        </w:rPr>
        <w:t xml:space="preserve"> </w:t>
      </w:r>
    </w:p>
    <w:p w14:paraId="7B5377F0" w14:textId="61BEB294" w:rsidR="00B244B9" w:rsidRDefault="003824EF">
      <w:pPr>
        <w:spacing w:line="240" w:lineRule="auto"/>
        <w:rPr>
          <w:rFonts w:ascii="Calibri" w:eastAsia="Calibri" w:hAnsi="Calibri" w:cs="Calibri"/>
        </w:rPr>
      </w:pPr>
      <w:r>
        <w:rPr>
          <w:rFonts w:ascii="Calibri" w:eastAsia="Calibri" w:hAnsi="Calibri" w:cs="Calibri"/>
          <w:b/>
        </w:rPr>
        <w:t>Phone</w:t>
      </w:r>
      <w:r w:rsidR="008C41C3">
        <w:rPr>
          <w:rFonts w:ascii="Calibri" w:eastAsia="Calibri" w:hAnsi="Calibri" w:cs="Calibri"/>
        </w:rPr>
        <w:t>: 808.739-8576</w:t>
      </w:r>
    </w:p>
    <w:p w14:paraId="7B5377F1" w14:textId="6BD5B9B2" w:rsidR="00B244B9" w:rsidRDefault="003824EF">
      <w:pPr>
        <w:spacing w:line="240" w:lineRule="auto"/>
        <w:rPr>
          <w:rFonts w:ascii="Calibri" w:eastAsia="Calibri" w:hAnsi="Calibri" w:cs="Calibri"/>
        </w:rPr>
      </w:pPr>
      <w:r>
        <w:rPr>
          <w:rFonts w:ascii="Calibri" w:eastAsia="Calibri" w:hAnsi="Calibri" w:cs="Calibri"/>
          <w:b/>
        </w:rPr>
        <w:t>Office Location</w:t>
      </w:r>
      <w:r>
        <w:rPr>
          <w:rFonts w:ascii="Calibri" w:eastAsia="Calibri" w:hAnsi="Calibri" w:cs="Calibri"/>
        </w:rPr>
        <w:t xml:space="preserve">: </w:t>
      </w:r>
      <w:r w:rsidR="008C41C3">
        <w:rPr>
          <w:rFonts w:ascii="Calibri" w:eastAsia="Calibri" w:hAnsi="Calibri" w:cs="Calibri"/>
        </w:rPr>
        <w:t>Henry 5</w:t>
      </w:r>
    </w:p>
    <w:p w14:paraId="7B5377F2" w14:textId="25D3EB20" w:rsidR="00B244B9" w:rsidRDefault="003824EF">
      <w:pPr>
        <w:spacing w:line="240" w:lineRule="auto"/>
        <w:rPr>
          <w:rFonts w:ascii="Calibri" w:eastAsia="Calibri" w:hAnsi="Calibri" w:cs="Calibri"/>
        </w:rPr>
      </w:pPr>
      <w:r>
        <w:rPr>
          <w:rFonts w:ascii="Calibri" w:eastAsia="Calibri" w:hAnsi="Calibri" w:cs="Calibri"/>
          <w:b/>
        </w:rPr>
        <w:t>Office Hours</w:t>
      </w:r>
      <w:r>
        <w:rPr>
          <w:rFonts w:ascii="Calibri" w:eastAsia="Calibri" w:hAnsi="Calibri" w:cs="Calibri"/>
        </w:rPr>
        <w:t xml:space="preserve">: </w:t>
      </w:r>
      <w:r w:rsidR="001353B3">
        <w:rPr>
          <w:rFonts w:ascii="Calibri" w:eastAsia="Calibri" w:hAnsi="Calibri" w:cs="Calibri"/>
        </w:rPr>
        <w:t>MWF 8:30-9:20AM</w:t>
      </w:r>
    </w:p>
    <w:p w14:paraId="7B5377F3" w14:textId="7656478F" w:rsidR="00B244B9" w:rsidRDefault="003824EF">
      <w:pPr>
        <w:spacing w:line="240" w:lineRule="auto"/>
        <w:rPr>
          <w:rFonts w:ascii="Calibri" w:eastAsia="Calibri" w:hAnsi="Calibri" w:cs="Calibri"/>
        </w:rPr>
      </w:pPr>
      <w:r>
        <w:rPr>
          <w:rFonts w:ascii="Calibri" w:eastAsia="Calibri" w:hAnsi="Calibri" w:cs="Calibri"/>
          <w:b/>
        </w:rPr>
        <w:t>Instructor Website</w:t>
      </w:r>
      <w:r>
        <w:rPr>
          <w:rFonts w:ascii="Calibri" w:eastAsia="Calibri" w:hAnsi="Calibri" w:cs="Calibri"/>
        </w:rPr>
        <w:t xml:space="preserve">: </w:t>
      </w:r>
      <w:r w:rsidR="008C41C3">
        <w:rPr>
          <w:rFonts w:ascii="Calibri" w:eastAsia="Calibri" w:hAnsi="Calibri" w:cs="Calibri"/>
        </w:rPr>
        <w:t>Canvas:  BC/CH 204-0</w:t>
      </w:r>
      <w:r w:rsidR="00362DD9">
        <w:rPr>
          <w:rFonts w:ascii="Calibri" w:eastAsia="Calibri" w:hAnsi="Calibri" w:cs="Calibri"/>
        </w:rPr>
        <w:t>1</w:t>
      </w:r>
      <w:r w:rsidR="008E6308">
        <w:rPr>
          <w:rFonts w:ascii="Calibri" w:eastAsia="Calibri" w:hAnsi="Calibri" w:cs="Calibri"/>
        </w:rPr>
        <w:t xml:space="preserve"> and </w:t>
      </w:r>
      <w:hyperlink r:id="rId14" w:history="1">
        <w:r w:rsidR="008E6308" w:rsidRPr="00C929D7">
          <w:rPr>
            <w:rStyle w:val="Hyperlink"/>
            <w:rFonts w:ascii="Times New Roman" w:eastAsia="Calibri" w:hAnsi="Times New Roman" w:cs="Times New Roman"/>
          </w:rPr>
          <w:t>https://chaminade.edu/academics/nsm/joel-kawakami/</w:t>
        </w:r>
      </w:hyperlink>
    </w:p>
    <w:p w14:paraId="7B5377F4" w14:textId="466DDC2A" w:rsidR="00B244B9" w:rsidRDefault="003824EF">
      <w:pPr>
        <w:spacing w:line="240" w:lineRule="auto"/>
        <w:rPr>
          <w:rFonts w:ascii="Calibri" w:eastAsia="Calibri" w:hAnsi="Calibri" w:cs="Calibri"/>
        </w:rPr>
      </w:pPr>
      <w:r>
        <w:rPr>
          <w:rFonts w:ascii="Calibri" w:eastAsia="Calibri" w:hAnsi="Calibri" w:cs="Calibri"/>
          <w:b/>
        </w:rPr>
        <w:t>Other Professional Contact Information</w:t>
      </w:r>
      <w:r>
        <w:rPr>
          <w:rFonts w:ascii="Calibri" w:eastAsia="Calibri" w:hAnsi="Calibri" w:cs="Calibri"/>
        </w:rPr>
        <w:t xml:space="preserve"> (Skype, Twitter, Blog, etc.): </w:t>
      </w:r>
      <w:r w:rsidR="008C41C3">
        <w:rPr>
          <w:rFonts w:ascii="Calibri" w:eastAsia="Calibri" w:hAnsi="Calibri" w:cs="Calibri"/>
        </w:rPr>
        <w:t>None</w:t>
      </w:r>
    </w:p>
    <w:p w14:paraId="7B5377F5" w14:textId="77777777" w:rsidR="00B244B9" w:rsidRDefault="003824EF">
      <w:pPr>
        <w:pStyle w:val="Heading3"/>
      </w:pPr>
      <w:bookmarkStart w:id="1" w:name="_kqtzqxzhho7o" w:colFirst="0" w:colLast="0"/>
      <w:bookmarkEnd w:id="1"/>
      <w:r>
        <w:t xml:space="preserve">University Course Catalog Description </w:t>
      </w:r>
    </w:p>
    <w:p w14:paraId="52419427" w14:textId="77777777" w:rsidR="00C90E29" w:rsidRPr="00AB2F84" w:rsidRDefault="00C90E29" w:rsidP="00C90E29">
      <w:pPr>
        <w:spacing w:before="100" w:beforeAutospacing="1" w:after="100" w:afterAutospacing="1"/>
        <w:rPr>
          <w:rFonts w:ascii="Times New Roman" w:eastAsia="Times New Roman" w:hAnsi="Times New Roman" w:cs="Times New Roman"/>
        </w:rPr>
      </w:pPr>
      <w:r w:rsidRPr="00AB2F84">
        <w:rPr>
          <w:rFonts w:ascii="SegoeUI" w:eastAsia="Times New Roman" w:hAnsi="SegoeUI" w:cs="Times New Roman"/>
          <w:b/>
          <w:bCs/>
          <w:sz w:val="18"/>
          <w:szCs w:val="18"/>
        </w:rPr>
        <w:t xml:space="preserve">CH 204 General Chemistry II (3) </w:t>
      </w:r>
    </w:p>
    <w:p w14:paraId="371345FB" w14:textId="26B6B1DA" w:rsidR="00C90E29" w:rsidRPr="00C90E29" w:rsidRDefault="00C90E29" w:rsidP="00C90E29">
      <w:pPr>
        <w:spacing w:before="100" w:beforeAutospacing="1" w:after="100" w:afterAutospacing="1"/>
        <w:rPr>
          <w:rFonts w:ascii="Times New Roman" w:eastAsia="Times New Roman" w:hAnsi="Times New Roman" w:cs="Times New Roman"/>
        </w:rPr>
      </w:pPr>
      <w:r w:rsidRPr="00AB2F84">
        <w:rPr>
          <w:rFonts w:ascii="SegoeUI" w:eastAsia="Times New Roman" w:hAnsi="SegoeUI" w:cs="Times New Roman"/>
          <w:sz w:val="18"/>
          <w:szCs w:val="18"/>
        </w:rPr>
        <w:t xml:space="preserve">Continuation of CH 203. Acids and bases, thermodynamics, electrochemistry, additional aspects of chemical equilibria, descriptive chemistry. </w:t>
      </w:r>
      <w:r w:rsidRPr="00AB2F84">
        <w:rPr>
          <w:rFonts w:ascii="SegoeUI" w:eastAsia="Times New Roman" w:hAnsi="SegoeUI" w:cs="Times New Roman"/>
          <w:i/>
          <w:iCs/>
          <w:sz w:val="18"/>
          <w:szCs w:val="18"/>
        </w:rPr>
        <w:t>Offered annually. Prerequisites: MA 110 (can be taken concurrently), and CH 203/203L or equivalent. Concurrent registration in CH 204L required. An optional 4th hour recitation may be offered in support of development of problem-solving skills in general chemistry. Cross-listed with BC 204</w:t>
      </w:r>
      <w:r w:rsidRPr="00AB2F84">
        <w:rPr>
          <w:rFonts w:ascii="SegoeUI" w:eastAsia="Times New Roman" w:hAnsi="SegoeUI" w:cs="Times New Roman"/>
          <w:sz w:val="18"/>
          <w:szCs w:val="18"/>
        </w:rPr>
        <w:t xml:space="preserve">. </w:t>
      </w:r>
      <w:r>
        <w:rPr>
          <w:rFonts w:ascii="SegoeUI" w:eastAsia="Times New Roman" w:hAnsi="SegoeUI" w:cs="Times New Roman"/>
          <w:b/>
          <w:iCs/>
          <w:color w:val="FF0000"/>
          <w:sz w:val="18"/>
          <w:szCs w:val="18"/>
        </w:rPr>
        <w:t>Offered in the Spring (usually 2 sections)</w:t>
      </w:r>
    </w:p>
    <w:p w14:paraId="7B5377F7" w14:textId="77777777" w:rsidR="00B244B9" w:rsidRDefault="003824EF">
      <w:pPr>
        <w:pStyle w:val="Heading3"/>
      </w:pPr>
      <w:bookmarkStart w:id="2" w:name="_p6ygxyvhs4cq" w:colFirst="0" w:colLast="0"/>
      <w:bookmarkEnd w:id="2"/>
      <w:r>
        <w:t xml:space="preserve">Course Overview </w:t>
      </w:r>
    </w:p>
    <w:p w14:paraId="37DACAD3" w14:textId="77777777" w:rsidR="008C41C3" w:rsidRPr="006C2FFA" w:rsidRDefault="008C41C3" w:rsidP="00B30B98">
      <w:pPr>
        <w:pStyle w:val="Heading3"/>
        <w:rPr>
          <w:b w:val="0"/>
          <w:i/>
        </w:rPr>
      </w:pPr>
      <w:bookmarkStart w:id="3" w:name="_ei55tcz69eyo" w:colFirst="0" w:colLast="0"/>
      <w:bookmarkEnd w:id="3"/>
      <w:r w:rsidRPr="006C2FFA">
        <w:rPr>
          <w:b w:val="0"/>
        </w:rPr>
        <w:t xml:space="preserve">BC/CH 204 is the second half of a two semester, college-level general chemistry course.  In class, we will discuss the basic concepts of chemistry with an emphasis on problem solving.  CH 203/204 is suitable for students planning careers in science, medicine, engineering or other areas requiring a general chemistry background.  Students should bring writing materials and a calculator to each class meeting.  </w:t>
      </w:r>
      <w:r w:rsidRPr="006C2FFA">
        <w:rPr>
          <w:b w:val="0"/>
          <w:i/>
        </w:rPr>
        <w:t>3 credits</w:t>
      </w:r>
    </w:p>
    <w:p w14:paraId="3E2C2667" w14:textId="4210BFFD" w:rsidR="008C41C3" w:rsidRPr="001A3226" w:rsidRDefault="008C41C3" w:rsidP="00DF60FB">
      <w:pPr>
        <w:outlineLvl w:val="0"/>
      </w:pPr>
      <w:r>
        <w:tab/>
      </w:r>
    </w:p>
    <w:p w14:paraId="6286F40F" w14:textId="77777777" w:rsidR="008C41C3" w:rsidRPr="008C41C3" w:rsidRDefault="008C41C3" w:rsidP="008C41C3">
      <w:pPr>
        <w:ind w:left="720"/>
      </w:pPr>
    </w:p>
    <w:p w14:paraId="704ED25D" w14:textId="5FA3C057" w:rsidR="00B30B98" w:rsidRDefault="003824EF" w:rsidP="00B30B98">
      <w:pPr>
        <w:pStyle w:val="Heading3"/>
        <w:rPr>
          <w:b w:val="0"/>
        </w:rPr>
      </w:pPr>
      <w:r>
        <w:lastRenderedPageBreak/>
        <w:t>Marianist Values</w:t>
      </w:r>
      <w:r>
        <w:br/>
      </w:r>
      <w:r w:rsidRPr="00B30B98">
        <w:rPr>
          <w:b w:val="0"/>
        </w:rPr>
        <w:t>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14:paraId="5AC85AA3" w14:textId="77777777" w:rsidR="00B30B98" w:rsidRP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Education for formation in faith</w:t>
      </w:r>
    </w:p>
    <w:p w14:paraId="6579C05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Provide an integral, quality education</w:t>
      </w:r>
    </w:p>
    <w:p w14:paraId="7D48BDA4"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in family spirit</w:t>
      </w:r>
    </w:p>
    <w:p w14:paraId="3F70343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for service, justice and peace</w:t>
      </w:r>
    </w:p>
    <w:p w14:paraId="7B5377FB" w14:textId="76D8B475" w:rsidR="00B244B9" w:rsidRPr="00B30B98" w:rsidRDefault="003824EF" w:rsidP="00B461B5">
      <w:pPr>
        <w:pStyle w:val="NormalWeb"/>
        <w:numPr>
          <w:ilvl w:val="0"/>
          <w:numId w:val="1"/>
        </w:numPr>
        <w:spacing w:before="0" w:beforeAutospacing="0" w:after="0" w:afterAutospacing="0"/>
        <w:ind w:right="180"/>
        <w:textAlignment w:val="baseline"/>
        <w:rPr>
          <w:rFonts w:ascii="Calibri" w:eastAsia="Calibri" w:hAnsi="Calibri" w:cs="Calibri"/>
        </w:rPr>
      </w:pPr>
      <w:r w:rsidRPr="00B30B98">
        <w:rPr>
          <w:rFonts w:ascii="Calibri" w:hAnsi="Calibri" w:cs="Calibri"/>
          <w:color w:val="000000"/>
          <w:sz w:val="22"/>
          <w:szCs w:val="22"/>
        </w:rPr>
        <w:t>Ed</w:t>
      </w:r>
      <w:r w:rsidR="00B30B98" w:rsidRPr="00B30B98">
        <w:rPr>
          <w:rFonts w:ascii="Calibri" w:hAnsi="Calibri" w:cs="Calibri"/>
          <w:color w:val="000000"/>
          <w:sz w:val="22"/>
          <w:szCs w:val="22"/>
        </w:rPr>
        <w:t>ucate for adaptation and change</w:t>
      </w:r>
    </w:p>
    <w:p w14:paraId="51AD7A7B" w14:textId="57B672D9" w:rsidR="00B30B98" w:rsidRDefault="00B30B98">
      <w:pPr>
        <w:pStyle w:val="Heading3"/>
        <w:rPr>
          <w:color w:val="000000"/>
        </w:rPr>
      </w:pPr>
      <w:bookmarkStart w:id="4" w:name="_o4c5gflkntpt" w:colFirst="0" w:colLast="0"/>
      <w:bookmarkEnd w:id="4"/>
      <w:r>
        <w:rPr>
          <w:color w:val="000000"/>
        </w:rPr>
        <w:t>Native Hawaiian Values</w:t>
      </w:r>
    </w:p>
    <w:p w14:paraId="0D60C261" w14:textId="55CB58BA" w:rsidR="00B30B98" w:rsidRPr="00B30B98" w:rsidRDefault="00B30B98" w:rsidP="00B30B98">
      <w:pPr>
        <w:spacing w:line="240" w:lineRule="auto"/>
        <w:rPr>
          <w:rFonts w:ascii="Calibri" w:eastAsia="Calibri" w:hAnsi="Calibri" w:cs="Calibri"/>
        </w:rPr>
      </w:pPr>
      <w:r w:rsidRPr="00B30B98">
        <w:rPr>
          <w:rFonts w:ascii="Calibri" w:eastAsia="Calibri" w:hAnsi="Calibr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sidRPr="00B30B98">
        <w:rPr>
          <w:rFonts w:ascii="Calibri" w:eastAsia="Calibri" w:hAnsi="Calibri" w:cs="Calibri"/>
        </w:rPr>
        <w:t>Olelo</w:t>
      </w:r>
      <w:proofErr w:type="spellEnd"/>
      <w:r w:rsidRPr="00B30B98">
        <w:rPr>
          <w:rFonts w:ascii="Calibri" w:eastAsia="Calibri" w:hAnsi="Calibri" w:cs="Calibri"/>
        </w:rPr>
        <w:t xml:space="preserve"> </w:t>
      </w:r>
      <w:proofErr w:type="spellStart"/>
      <w:r w:rsidRPr="00B30B98">
        <w:rPr>
          <w:rFonts w:ascii="Calibri" w:eastAsia="Calibri" w:hAnsi="Calibri" w:cs="Calibri"/>
        </w:rPr>
        <w:t>No’eau</w:t>
      </w:r>
      <w:proofErr w:type="spellEnd"/>
      <w:r w:rsidRPr="00B30B98">
        <w:rPr>
          <w:rFonts w:ascii="Calibri" w:eastAsia="Calibri" w:hAnsi="Calibri" w:cs="Calibri"/>
        </w:rPr>
        <w:t xml:space="preserve"> (Hawaiian proverbs) and Marianist core beliefs:</w:t>
      </w:r>
    </w:p>
    <w:p w14:paraId="56F40F5D"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 xml:space="preserve">Educate for Formation in Faith (Mana) E ola au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ke</w:t>
      </w:r>
      <w:proofErr w:type="spellEnd"/>
      <w:r>
        <w:rPr>
          <w:rFonts w:ascii="Calibri" w:hAnsi="Calibri" w:cs="Calibri"/>
          <w:color w:val="000000"/>
          <w:sz w:val="22"/>
          <w:szCs w:val="22"/>
        </w:rPr>
        <w:t xml:space="preserve"> akua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364) May I live by God</w:t>
      </w:r>
    </w:p>
    <w:p w14:paraId="6BFE4FE1"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Provide an Integral, Quality Education (</w:t>
      </w:r>
      <w:proofErr w:type="spellStart"/>
      <w:r>
        <w:rPr>
          <w:rFonts w:ascii="Calibri" w:hAnsi="Calibri" w:cs="Calibri"/>
          <w:color w:val="000000"/>
          <w:sz w:val="22"/>
          <w:szCs w:val="22"/>
        </w:rPr>
        <w:t>Na’auao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Lawe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ka </w:t>
      </w:r>
      <w:proofErr w:type="spellStart"/>
      <w:r>
        <w:rPr>
          <w:rFonts w:ascii="Calibri" w:hAnsi="Calibri" w:cs="Calibri"/>
          <w:color w:val="000000"/>
          <w:sz w:val="22"/>
          <w:szCs w:val="22"/>
        </w:rPr>
        <w:t>maʻalea</w:t>
      </w:r>
      <w:proofErr w:type="spellEnd"/>
      <w:r>
        <w:rPr>
          <w:rFonts w:ascii="Calibri" w:hAnsi="Calibri" w:cs="Calibri"/>
          <w:color w:val="000000"/>
          <w:sz w:val="22"/>
          <w:szCs w:val="22"/>
        </w:rPr>
        <w:t xml:space="preserve"> a </w:t>
      </w:r>
      <w:proofErr w:type="spellStart"/>
      <w:r>
        <w:rPr>
          <w:rFonts w:ascii="Calibri" w:hAnsi="Calibri" w:cs="Calibri"/>
          <w:color w:val="000000"/>
          <w:sz w:val="22"/>
          <w:szCs w:val="22"/>
        </w:rPr>
        <w:t>kūʻonoʻono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1957) Acquire skill and make it deep</w:t>
      </w:r>
    </w:p>
    <w:p w14:paraId="164B5690"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 xml:space="preserve">Educate in Family Spirit (‘Ohana) </w:t>
      </w:r>
      <w:proofErr w:type="spellStart"/>
      <w:r>
        <w:rPr>
          <w:rFonts w:ascii="Calibri" w:hAnsi="Calibri" w:cs="Calibri"/>
          <w:color w:val="000000"/>
          <w:sz w:val="22"/>
          <w:szCs w:val="22"/>
        </w:rPr>
        <w:t>ʻIke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mai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kōkua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kōkua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mai</w:t>
      </w:r>
      <w:proofErr w:type="spellEnd"/>
      <w:r>
        <w:rPr>
          <w:rFonts w:ascii="Calibri" w:hAnsi="Calibri" w:cs="Calibri"/>
          <w:color w:val="000000"/>
          <w:sz w:val="22"/>
          <w:szCs w:val="22"/>
        </w:rPr>
        <w:t xml:space="preserve">; pela </w:t>
      </w:r>
      <w:proofErr w:type="spellStart"/>
      <w:r>
        <w:rPr>
          <w:rFonts w:ascii="Calibri" w:hAnsi="Calibri" w:cs="Calibri"/>
          <w:color w:val="000000"/>
          <w:sz w:val="22"/>
          <w:szCs w:val="22"/>
        </w:rPr>
        <w:t>iho</w:t>
      </w:r>
      <w:proofErr w:type="spellEnd"/>
      <w:r>
        <w:rPr>
          <w:rFonts w:ascii="Calibri" w:hAnsi="Calibri" w:cs="Calibri"/>
          <w:color w:val="000000"/>
          <w:sz w:val="22"/>
          <w:szCs w:val="22"/>
        </w:rPr>
        <w:t xml:space="preserve"> la ka </w:t>
      </w:r>
      <w:proofErr w:type="spellStart"/>
      <w:r>
        <w:rPr>
          <w:rFonts w:ascii="Calibri" w:hAnsi="Calibri" w:cs="Calibri"/>
          <w:color w:val="000000"/>
          <w:sz w:val="22"/>
          <w:szCs w:val="22"/>
        </w:rPr>
        <w:t>nohana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1200) Recognize others, be recognized, help others, be helped; such is a family relationship</w:t>
      </w:r>
    </w:p>
    <w:p w14:paraId="63449479"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 xml:space="preserve">Educate for Service, Justice and Peace (Aloha) Ka lama </w:t>
      </w:r>
      <w:proofErr w:type="spellStart"/>
      <w:r>
        <w:rPr>
          <w:rFonts w:ascii="Calibri" w:hAnsi="Calibri" w:cs="Calibri"/>
          <w:color w:val="000000"/>
          <w:sz w:val="22"/>
          <w:szCs w:val="22"/>
        </w:rPr>
        <w:t>kū</w:t>
      </w:r>
      <w:proofErr w:type="spellEnd"/>
      <w:r>
        <w:rPr>
          <w:rFonts w:ascii="Calibri" w:hAnsi="Calibri" w:cs="Calibri"/>
          <w:color w:val="000000"/>
          <w:sz w:val="22"/>
          <w:szCs w:val="22"/>
        </w:rPr>
        <w:t xml:space="preserve"> o ka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1430) Education is the standing torch of wisdom</w:t>
      </w:r>
    </w:p>
    <w:p w14:paraId="5900CEB5" w14:textId="65AD056C"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 xml:space="preserve">Educate for Adaptation and Change (Aina) </w:t>
      </w:r>
      <w:proofErr w:type="spellStart"/>
      <w:r>
        <w:rPr>
          <w:rFonts w:ascii="Calibri" w:hAnsi="Calibri" w:cs="Calibri"/>
          <w:color w:val="000000"/>
          <w:sz w:val="22"/>
          <w:szCs w:val="22"/>
        </w:rPr>
        <w:t>ʻAʻohe</w:t>
      </w:r>
      <w:proofErr w:type="spellEnd"/>
      <w:r>
        <w:rPr>
          <w:rFonts w:ascii="Calibri" w:hAnsi="Calibri" w:cs="Calibri"/>
          <w:color w:val="000000"/>
          <w:sz w:val="22"/>
          <w:szCs w:val="22"/>
        </w:rPr>
        <w:t xml:space="preserve"> pau ka ‘</w:t>
      </w:r>
      <w:proofErr w:type="spellStart"/>
      <w:r>
        <w:rPr>
          <w:rFonts w:ascii="Calibri" w:hAnsi="Calibri" w:cs="Calibri"/>
          <w:color w:val="000000"/>
          <w:sz w:val="22"/>
          <w:szCs w:val="22"/>
        </w:rPr>
        <w:t>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ka </w:t>
      </w:r>
      <w:proofErr w:type="spellStart"/>
      <w:r>
        <w:rPr>
          <w:rFonts w:ascii="Calibri" w:hAnsi="Calibri" w:cs="Calibri"/>
          <w:color w:val="000000"/>
          <w:sz w:val="22"/>
          <w:szCs w:val="22"/>
        </w:rPr>
        <w:t>hālau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hoʻokahi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203) All knowledge is not taught in the same school</w:t>
      </w:r>
      <w:r w:rsidR="00230184">
        <w:rPr>
          <w:rFonts w:ascii="Calibri" w:hAnsi="Calibri" w:cs="Calibri"/>
          <w:color w:val="000000"/>
          <w:sz w:val="22"/>
          <w:szCs w:val="22"/>
        </w:rPr>
        <w:t>.</w:t>
      </w:r>
    </w:p>
    <w:p w14:paraId="4954570E" w14:textId="77777777" w:rsidR="0019033C" w:rsidRDefault="0019033C" w:rsidP="0019033C">
      <w:pPr>
        <w:pStyle w:val="NormalWeb"/>
        <w:spacing w:before="0" w:beforeAutospacing="0" w:after="0" w:afterAutospacing="0"/>
        <w:ind w:right="180"/>
        <w:textAlignment w:val="baseline"/>
        <w:rPr>
          <w:rFonts w:ascii="Calibri" w:hAnsi="Calibri" w:cs="Calibri"/>
          <w:color w:val="000000"/>
          <w:sz w:val="22"/>
          <w:szCs w:val="22"/>
        </w:rPr>
      </w:pPr>
    </w:p>
    <w:p w14:paraId="3C296DF7" w14:textId="77777777" w:rsidR="008E6308" w:rsidRPr="005F6792" w:rsidRDefault="008E6308" w:rsidP="008E6308">
      <w:pPr>
        <w:rPr>
          <w:rFonts w:asciiTheme="minorHAnsi" w:hAnsiTheme="minorHAnsi" w:cstheme="minorHAnsi"/>
          <w:b/>
        </w:rPr>
      </w:pPr>
      <w:r w:rsidRPr="005F6792">
        <w:rPr>
          <w:rFonts w:asciiTheme="minorHAnsi" w:hAnsiTheme="minorHAnsi" w:cstheme="minorHAnsi"/>
          <w:b/>
        </w:rPr>
        <w:t>Chemistry Mission Statement</w:t>
      </w:r>
    </w:p>
    <w:p w14:paraId="1C6C5FF2" w14:textId="77777777" w:rsidR="008E6308" w:rsidRPr="005F6792" w:rsidRDefault="008E6308" w:rsidP="008E6308">
      <w:pPr>
        <w:rPr>
          <w:rFonts w:asciiTheme="minorHAnsi" w:hAnsiTheme="minorHAnsi" w:cstheme="minorHAnsi"/>
        </w:rPr>
      </w:pPr>
      <w:r w:rsidRPr="005F6792">
        <w:rPr>
          <w:rFonts w:asciiTheme="minorHAnsi" w:hAnsiTheme="minorHAnsi" w:cstheme="minorHAnsi"/>
        </w:rPr>
        <w:t>Chemistry has justifiably been labeled 'The Central Science'. Training in this discipline is therefore beneficial for all citizens of the modern world. All materials in the universe are made up of chemicals; a knowledge of chemistry is indeed a knowledge of ourselves.</w:t>
      </w:r>
    </w:p>
    <w:p w14:paraId="04A977C5" w14:textId="77777777" w:rsidR="008E6308" w:rsidRPr="005F6792" w:rsidRDefault="008E6308" w:rsidP="008E6308">
      <w:pPr>
        <w:rPr>
          <w:rFonts w:asciiTheme="minorHAnsi" w:hAnsiTheme="minorHAnsi" w:cstheme="minorHAnsi"/>
        </w:rPr>
      </w:pPr>
      <w:r w:rsidRPr="005F6792">
        <w:rPr>
          <w:rFonts w:asciiTheme="minorHAnsi" w:hAnsiTheme="minorHAnsi" w:cstheme="minorHAnsi"/>
        </w:rPr>
        <w:t>The mission of this program is to:</w:t>
      </w:r>
    </w:p>
    <w:p w14:paraId="74648486" w14:textId="77777777" w:rsidR="008E6308" w:rsidRPr="005F6792" w:rsidRDefault="008E6308" w:rsidP="008E6308">
      <w:pPr>
        <w:pStyle w:val="ListParagraph"/>
        <w:numPr>
          <w:ilvl w:val="0"/>
          <w:numId w:val="16"/>
        </w:numPr>
        <w:spacing w:after="160" w:line="259" w:lineRule="auto"/>
        <w:rPr>
          <w:rFonts w:asciiTheme="minorHAnsi" w:hAnsiTheme="minorHAnsi" w:cstheme="minorHAnsi"/>
        </w:rPr>
      </w:pPr>
      <w:r w:rsidRPr="005F6792">
        <w:rPr>
          <w:rFonts w:asciiTheme="minorHAnsi" w:hAnsiTheme="minorHAnsi" w:cstheme="minorHAnsi"/>
        </w:rPr>
        <w:t>Promote molecular literacy (i.e. awareness of the importance of physical, chemical, and biological changes on the atomic and molecular scale)</w:t>
      </w:r>
    </w:p>
    <w:p w14:paraId="4F3CFF37" w14:textId="77777777" w:rsidR="008E6308" w:rsidRPr="005F6792" w:rsidRDefault="008E6308" w:rsidP="008E6308">
      <w:pPr>
        <w:pStyle w:val="ListParagraph"/>
        <w:numPr>
          <w:ilvl w:val="0"/>
          <w:numId w:val="16"/>
        </w:numPr>
        <w:spacing w:after="160" w:line="259" w:lineRule="auto"/>
        <w:rPr>
          <w:rFonts w:asciiTheme="minorHAnsi" w:hAnsiTheme="minorHAnsi" w:cstheme="minorHAnsi"/>
        </w:rPr>
      </w:pPr>
      <w:r w:rsidRPr="005F6792">
        <w:rPr>
          <w:rFonts w:asciiTheme="minorHAnsi" w:hAnsiTheme="minorHAnsi" w:cstheme="minorHAnsi"/>
        </w:rPr>
        <w:t>Provide hands-on laboratory training using modern chemical techniques and instrumentation</w:t>
      </w:r>
    </w:p>
    <w:p w14:paraId="7217C89B" w14:textId="77777777" w:rsidR="008E6308" w:rsidRPr="005F6792" w:rsidRDefault="008E6308" w:rsidP="008E6308">
      <w:pPr>
        <w:pStyle w:val="ListParagraph"/>
        <w:numPr>
          <w:ilvl w:val="0"/>
          <w:numId w:val="16"/>
        </w:numPr>
        <w:spacing w:after="160" w:line="259" w:lineRule="auto"/>
        <w:rPr>
          <w:rFonts w:asciiTheme="minorHAnsi" w:hAnsiTheme="minorHAnsi" w:cstheme="minorHAnsi"/>
        </w:rPr>
      </w:pPr>
      <w:r w:rsidRPr="005F6792">
        <w:rPr>
          <w:rFonts w:asciiTheme="minorHAnsi" w:hAnsiTheme="minorHAnsi" w:cstheme="minorHAnsi"/>
        </w:rPr>
        <w:t>Engage students in an undergraduate research program</w:t>
      </w:r>
    </w:p>
    <w:p w14:paraId="1577C42B" w14:textId="77777777" w:rsidR="008E6308" w:rsidRPr="005F6792" w:rsidRDefault="008E6308" w:rsidP="008E6308">
      <w:pPr>
        <w:pStyle w:val="ListParagraph"/>
        <w:numPr>
          <w:ilvl w:val="0"/>
          <w:numId w:val="16"/>
        </w:numPr>
        <w:spacing w:after="160" w:line="259" w:lineRule="auto"/>
        <w:rPr>
          <w:rFonts w:asciiTheme="minorHAnsi" w:hAnsiTheme="minorHAnsi" w:cstheme="minorHAnsi"/>
        </w:rPr>
      </w:pPr>
      <w:r w:rsidRPr="005F6792">
        <w:rPr>
          <w:rFonts w:asciiTheme="minorHAnsi" w:hAnsiTheme="minorHAnsi" w:cstheme="minorHAnsi"/>
        </w:rPr>
        <w:t>Enable students to integrate knowledge of the physical world</w:t>
      </w:r>
    </w:p>
    <w:p w14:paraId="2EAD61CA" w14:textId="77777777" w:rsidR="008E6308" w:rsidRPr="005F6792" w:rsidRDefault="008E6308" w:rsidP="008E6308">
      <w:pPr>
        <w:pStyle w:val="ListParagraph"/>
        <w:numPr>
          <w:ilvl w:val="0"/>
          <w:numId w:val="16"/>
        </w:numPr>
        <w:spacing w:after="160" w:line="259" w:lineRule="auto"/>
        <w:rPr>
          <w:rFonts w:asciiTheme="minorHAnsi" w:hAnsiTheme="minorHAnsi" w:cstheme="minorHAnsi"/>
        </w:rPr>
      </w:pPr>
      <w:r w:rsidRPr="005F6792">
        <w:rPr>
          <w:rFonts w:asciiTheme="minorHAnsi" w:hAnsiTheme="minorHAnsi" w:cstheme="minorHAnsi"/>
        </w:rPr>
        <w:t>Educate about the entry requirements, career pathways, and progression into advanced education in the chemical sciences</w:t>
      </w:r>
    </w:p>
    <w:p w14:paraId="4C8D56C0" w14:textId="77777777" w:rsidR="008E6308" w:rsidRDefault="008E6308" w:rsidP="008E6308">
      <w:pPr>
        <w:rPr>
          <w:rFonts w:asciiTheme="minorHAnsi" w:hAnsiTheme="minorHAnsi" w:cstheme="minorHAnsi"/>
        </w:rPr>
      </w:pPr>
      <w:r w:rsidRPr="005F6792">
        <w:rPr>
          <w:rFonts w:asciiTheme="minorHAnsi" w:hAnsiTheme="minorHAnsi" w:cstheme="minorHAnsi"/>
        </w:rPr>
        <w:t>Program Learning Outcomes in Chemistry.</w:t>
      </w:r>
    </w:p>
    <w:p w14:paraId="6545F1D1" w14:textId="77777777" w:rsidR="008E6308" w:rsidRPr="005F6792" w:rsidRDefault="008E6308" w:rsidP="008E6308">
      <w:pPr>
        <w:rPr>
          <w:rFonts w:asciiTheme="minorHAnsi" w:hAnsiTheme="minorHAnsi" w:cstheme="minorHAnsi"/>
        </w:rPr>
      </w:pPr>
    </w:p>
    <w:p w14:paraId="475AD89C" w14:textId="77777777" w:rsidR="008E6308" w:rsidRPr="005F6792" w:rsidRDefault="008E6308" w:rsidP="008E6308">
      <w:pPr>
        <w:rPr>
          <w:rFonts w:asciiTheme="minorHAnsi" w:hAnsiTheme="minorHAnsi" w:cstheme="minorHAnsi"/>
        </w:rPr>
      </w:pPr>
      <w:r w:rsidRPr="005F6792">
        <w:rPr>
          <w:rFonts w:asciiTheme="minorHAnsi" w:hAnsiTheme="minorHAnsi" w:cstheme="minorHAnsi"/>
        </w:rPr>
        <w:t xml:space="preserve">Upon completion of the undergraduate program in Chemistry, students will </w:t>
      </w:r>
      <w:r>
        <w:rPr>
          <w:rFonts w:asciiTheme="minorHAnsi" w:hAnsiTheme="minorHAnsi" w:cstheme="minorHAnsi"/>
        </w:rPr>
        <w:t>be able to:</w:t>
      </w:r>
    </w:p>
    <w:p w14:paraId="0334B1EA" w14:textId="77777777" w:rsidR="008E6308" w:rsidRPr="005F6792" w:rsidRDefault="008E6308" w:rsidP="008E6308">
      <w:pPr>
        <w:pStyle w:val="ListParagraph"/>
        <w:numPr>
          <w:ilvl w:val="0"/>
          <w:numId w:val="17"/>
        </w:numPr>
        <w:spacing w:after="160" w:line="259" w:lineRule="auto"/>
        <w:rPr>
          <w:rFonts w:asciiTheme="minorHAnsi" w:hAnsiTheme="minorHAnsi" w:cstheme="minorHAnsi"/>
        </w:rPr>
      </w:pPr>
      <w:r w:rsidRPr="005F6792">
        <w:rPr>
          <w:rFonts w:asciiTheme="minorHAnsi" w:hAnsiTheme="minorHAnsi" w:cstheme="minorHAnsi"/>
        </w:rPr>
        <w:t>Apply the scientific method as it is used in organic chemistry, inorganic chemistry, analytical chemistry, physical chemistry, and molecular sciences</w:t>
      </w:r>
    </w:p>
    <w:p w14:paraId="179A1E4D" w14:textId="77777777" w:rsidR="008E6308" w:rsidRPr="005F6792" w:rsidRDefault="008E6308" w:rsidP="008E6308">
      <w:pPr>
        <w:pStyle w:val="ListParagraph"/>
        <w:numPr>
          <w:ilvl w:val="0"/>
          <w:numId w:val="17"/>
        </w:numPr>
        <w:spacing w:after="160" w:line="259" w:lineRule="auto"/>
        <w:rPr>
          <w:rFonts w:asciiTheme="minorHAnsi" w:hAnsiTheme="minorHAnsi" w:cstheme="minorHAnsi"/>
        </w:rPr>
      </w:pPr>
      <w:r w:rsidRPr="005F6792">
        <w:rPr>
          <w:rFonts w:asciiTheme="minorHAnsi" w:hAnsiTheme="minorHAnsi" w:cstheme="minorHAnsi"/>
        </w:rPr>
        <w:t>Recognize and explain chemical theory as it applies to the physical world</w:t>
      </w:r>
      <w:r>
        <w:rPr>
          <w:rFonts w:asciiTheme="minorHAnsi" w:hAnsiTheme="minorHAnsi" w:cstheme="minorHAnsi"/>
        </w:rPr>
        <w:t xml:space="preserve"> </w:t>
      </w:r>
    </w:p>
    <w:p w14:paraId="0E891D9C" w14:textId="77777777" w:rsidR="008E6308" w:rsidRPr="005F6792" w:rsidRDefault="008E6308" w:rsidP="008E6308">
      <w:pPr>
        <w:pStyle w:val="ListParagraph"/>
        <w:numPr>
          <w:ilvl w:val="0"/>
          <w:numId w:val="17"/>
        </w:numPr>
        <w:spacing w:after="160" w:line="259" w:lineRule="auto"/>
        <w:rPr>
          <w:rFonts w:asciiTheme="minorHAnsi" w:hAnsiTheme="minorHAnsi" w:cstheme="minorHAnsi"/>
        </w:rPr>
      </w:pPr>
      <w:r w:rsidRPr="005F6792">
        <w:rPr>
          <w:rFonts w:asciiTheme="minorHAnsi" w:hAnsiTheme="minorHAnsi" w:cstheme="minorHAnsi"/>
        </w:rPr>
        <w:t>Visualize, evaluate, validate and interpret results of chemical analyses</w:t>
      </w:r>
      <w:r>
        <w:rPr>
          <w:rFonts w:asciiTheme="minorHAnsi" w:hAnsiTheme="minorHAnsi" w:cstheme="minorHAnsi"/>
        </w:rPr>
        <w:t xml:space="preserve"> as part of an integral and quality education </w:t>
      </w:r>
      <w:r>
        <w:rPr>
          <w:rFonts w:ascii="minionPro" w:eastAsia="Times New Roman" w:hAnsi="minionPro"/>
          <w:color w:val="25285B"/>
        </w:rPr>
        <w:t>(This PLO is a link to our Marianist Values of to provide an integral, quality education)</w:t>
      </w:r>
    </w:p>
    <w:p w14:paraId="3D41A58A" w14:textId="77777777" w:rsidR="008E6308" w:rsidRPr="005F6792" w:rsidRDefault="008E6308" w:rsidP="008E6308">
      <w:pPr>
        <w:pStyle w:val="ListParagraph"/>
        <w:numPr>
          <w:ilvl w:val="0"/>
          <w:numId w:val="17"/>
        </w:numPr>
        <w:spacing w:after="160" w:line="259" w:lineRule="auto"/>
        <w:rPr>
          <w:rFonts w:asciiTheme="minorHAnsi" w:hAnsiTheme="minorHAnsi" w:cstheme="minorHAnsi"/>
        </w:rPr>
      </w:pPr>
      <w:r w:rsidRPr="005F6792">
        <w:rPr>
          <w:rFonts w:asciiTheme="minorHAnsi" w:hAnsiTheme="minorHAnsi" w:cstheme="minorHAnsi"/>
        </w:rPr>
        <w:lastRenderedPageBreak/>
        <w:t>Solve problems using analytical reasoning, professional resources, professional conduct, and ethical behavior</w:t>
      </w:r>
    </w:p>
    <w:p w14:paraId="1A787DFF" w14:textId="77777777" w:rsidR="008E6308" w:rsidRDefault="008E6308" w:rsidP="008E6308">
      <w:pPr>
        <w:pStyle w:val="ListParagraph"/>
        <w:numPr>
          <w:ilvl w:val="0"/>
          <w:numId w:val="17"/>
        </w:numPr>
        <w:spacing w:after="160" w:line="259" w:lineRule="auto"/>
        <w:rPr>
          <w:rFonts w:asciiTheme="minorHAnsi" w:hAnsiTheme="minorHAnsi" w:cstheme="minorHAnsi"/>
        </w:rPr>
      </w:pPr>
      <w:r w:rsidRPr="005F6792">
        <w:rPr>
          <w:rFonts w:asciiTheme="minorHAnsi" w:hAnsiTheme="minorHAnsi" w:cstheme="minorHAnsi"/>
        </w:rPr>
        <w:t>Communicate chemical information effectively in oral and written formats</w:t>
      </w:r>
    </w:p>
    <w:p w14:paraId="39B5DEB8" w14:textId="77777777" w:rsidR="00230184" w:rsidRDefault="00230184" w:rsidP="00230184">
      <w:pPr>
        <w:pStyle w:val="NormalWeb"/>
        <w:spacing w:before="0" w:beforeAutospacing="0" w:after="0" w:afterAutospacing="0"/>
        <w:ind w:left="720" w:right="180"/>
        <w:textAlignment w:val="baseline"/>
        <w:rPr>
          <w:rFonts w:ascii="Calibri" w:hAnsi="Calibri" w:cs="Calibri"/>
          <w:color w:val="000000"/>
          <w:sz w:val="22"/>
          <w:szCs w:val="22"/>
        </w:rPr>
      </w:pPr>
    </w:p>
    <w:p w14:paraId="6065F6B6" w14:textId="77777777" w:rsidR="00230184" w:rsidRPr="001A3226" w:rsidRDefault="00230184" w:rsidP="00230184">
      <w:pPr>
        <w:outlineLvl w:val="0"/>
      </w:pPr>
      <w:bookmarkStart w:id="5" w:name="_ya8hoiwdsw79" w:colFirst="0" w:colLast="0"/>
      <w:bookmarkEnd w:id="5"/>
      <w:r w:rsidRPr="001A3226">
        <w:rPr>
          <w:b/>
          <w:bCs/>
        </w:rPr>
        <w:t>Course Learning Outcomes:</w:t>
      </w:r>
      <w:r w:rsidRPr="001A3226">
        <w:t xml:space="preserve">   </w:t>
      </w:r>
    </w:p>
    <w:p w14:paraId="42B67F15" w14:textId="77777777" w:rsidR="00230184" w:rsidRDefault="00230184" w:rsidP="00230184">
      <w:pPr>
        <w:outlineLvl w:val="0"/>
      </w:pPr>
      <w:r w:rsidRPr="001A3226">
        <w:t>Upon successful completion of this course, the student will demonstrate the ability to:</w:t>
      </w:r>
    </w:p>
    <w:p w14:paraId="6E361B33" w14:textId="76F9BCED" w:rsidR="00230184" w:rsidRPr="00854320" w:rsidRDefault="00CA5F88" w:rsidP="00230184">
      <w:pPr>
        <w:widowControl w:val="0"/>
        <w:numPr>
          <w:ilvl w:val="0"/>
          <w:numId w:val="13"/>
        </w:numPr>
        <w:autoSpaceDE w:val="0"/>
        <w:autoSpaceDN w:val="0"/>
        <w:adjustRightInd w:val="0"/>
        <w:spacing w:line="240" w:lineRule="auto"/>
        <w:rPr>
          <w:rFonts w:cs="ArialNarrow"/>
          <w:u w:color="0000FF"/>
          <w:lang w:bidi="en-US"/>
        </w:rPr>
      </w:pPr>
      <w:r>
        <w:rPr>
          <w:rFonts w:cs="ArialNarrow"/>
          <w:u w:color="0000FF"/>
          <w:lang w:bidi="en-US"/>
        </w:rPr>
        <w:t>Illustrate</w:t>
      </w:r>
      <w:r w:rsidR="00230184" w:rsidRPr="006F5537">
        <w:rPr>
          <w:rFonts w:cs="ArialNarrow"/>
          <w:u w:color="0000FF"/>
          <w:lang w:bidi="en-US"/>
        </w:rPr>
        <w:t xml:space="preserve"> ground-state electron configurations for atoms and ions of any representative element and the 3d transition metals.</w:t>
      </w:r>
    </w:p>
    <w:p w14:paraId="2CBE53D0" w14:textId="6010451D" w:rsidR="00230184" w:rsidRPr="00EF7444" w:rsidRDefault="00CA5F88" w:rsidP="00230184">
      <w:pPr>
        <w:numPr>
          <w:ilvl w:val="0"/>
          <w:numId w:val="13"/>
        </w:numPr>
        <w:spacing w:line="240" w:lineRule="auto"/>
      </w:pPr>
      <w:r>
        <w:t>Identify</w:t>
      </w:r>
      <w:r w:rsidR="00230184" w:rsidRPr="00EF7444">
        <w:t xml:space="preserve"> the differences in ionic and covalent bonding in compounds.</w:t>
      </w:r>
    </w:p>
    <w:p w14:paraId="1CA215C7" w14:textId="7B61CA31" w:rsidR="00230184" w:rsidRPr="001A3226" w:rsidRDefault="00452E56" w:rsidP="00230184">
      <w:pPr>
        <w:numPr>
          <w:ilvl w:val="0"/>
          <w:numId w:val="13"/>
        </w:numPr>
        <w:spacing w:line="240" w:lineRule="auto"/>
      </w:pPr>
      <w:r>
        <w:t>Write</w:t>
      </w:r>
      <w:r w:rsidR="00CA5F88">
        <w:t xml:space="preserve"> the </w:t>
      </w:r>
      <w:r w:rsidR="00230184" w:rsidRPr="00EF7444">
        <w:t>draw</w:t>
      </w:r>
      <w:r w:rsidR="00CA5F88">
        <w:t>ing of</w:t>
      </w:r>
      <w:r w:rsidR="00230184" w:rsidRPr="00EF7444">
        <w:t xml:space="preserve"> electron dot structures for simple molecules.</w:t>
      </w:r>
    </w:p>
    <w:p w14:paraId="112A2426" w14:textId="266518C2" w:rsidR="00230184" w:rsidRPr="001A3226" w:rsidRDefault="00452E56" w:rsidP="00230184">
      <w:pPr>
        <w:numPr>
          <w:ilvl w:val="0"/>
          <w:numId w:val="13"/>
        </w:numPr>
        <w:spacing w:line="240" w:lineRule="auto"/>
      </w:pPr>
      <w:r>
        <w:t>Solve</w:t>
      </w:r>
      <w:r w:rsidR="00230184" w:rsidRPr="001A3226">
        <w:t xml:space="preserve"> orbital hybridization for simple molecules</w:t>
      </w:r>
    </w:p>
    <w:p w14:paraId="18B989C4" w14:textId="0C1B5B43" w:rsidR="00230184" w:rsidRDefault="00452E56" w:rsidP="00230184">
      <w:pPr>
        <w:numPr>
          <w:ilvl w:val="0"/>
          <w:numId w:val="13"/>
        </w:numPr>
        <w:spacing w:line="240" w:lineRule="auto"/>
      </w:pPr>
      <w:r>
        <w:t>Describe</w:t>
      </w:r>
      <w:r w:rsidR="00230184" w:rsidRPr="001A3226">
        <w:t xml:space="preserve"> the properties of solids, pure liquids and solutions</w:t>
      </w:r>
    </w:p>
    <w:p w14:paraId="6B8B00DE" w14:textId="77777777" w:rsidR="00230184" w:rsidRDefault="00230184" w:rsidP="00230184">
      <w:pPr>
        <w:spacing w:line="240" w:lineRule="auto"/>
      </w:pPr>
    </w:p>
    <w:p w14:paraId="4EAD2D8C" w14:textId="77777777" w:rsidR="00230184" w:rsidRPr="001A3226" w:rsidRDefault="00230184" w:rsidP="00230184">
      <w:pPr>
        <w:spacing w:line="240" w:lineRule="auto"/>
      </w:pPr>
    </w:p>
    <w:p w14:paraId="7B5377FE" w14:textId="77777777" w:rsidR="00B244B9" w:rsidRDefault="003824EF" w:rsidP="00230184">
      <w:pPr>
        <w:pStyle w:val="Heading3"/>
        <w:keepNext w:val="0"/>
        <w:keepLines w:val="0"/>
        <w:spacing w:before="480"/>
      </w:pPr>
      <w:r>
        <w:t>Alignment of Learning Outcomes</w:t>
      </w:r>
    </w:p>
    <w:p w14:paraId="7B5377FF" w14:textId="77777777" w:rsidR="00B244B9" w:rsidRDefault="003824EF">
      <w:pPr>
        <w:spacing w:line="240" w:lineRule="auto"/>
        <w:rPr>
          <w:rFonts w:ascii="Calibri" w:eastAsia="Calibri" w:hAnsi="Calibri" w:cs="Calibri"/>
        </w:rPr>
      </w:pPr>
      <w:r>
        <w:rPr>
          <w:rFonts w:ascii="Calibri" w:eastAsia="Calibri" w:hAnsi="Calibri" w:cs="Calibri"/>
        </w:rPr>
        <w:t xml:space="preserve"> </w:t>
      </w:r>
    </w:p>
    <w:tbl>
      <w:tblPr>
        <w:tblStyle w:val="a0"/>
        <w:tblW w:w="997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2070"/>
        <w:gridCol w:w="1740"/>
        <w:gridCol w:w="1455"/>
        <w:gridCol w:w="1440"/>
        <w:gridCol w:w="1565"/>
        <w:gridCol w:w="1700"/>
      </w:tblGrid>
      <w:tr w:rsidR="00B244B9" w14:paraId="7B537806" w14:textId="77777777" w:rsidTr="005E247B">
        <w:trPr>
          <w:trHeight w:val="537"/>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537800" w14:textId="77777777" w:rsidR="00B244B9" w:rsidRPr="005E247B" w:rsidRDefault="003824EF">
            <w:pPr>
              <w:spacing w:line="240" w:lineRule="auto"/>
              <w:ind w:left="120"/>
              <w:rPr>
                <w:rFonts w:ascii="Calibri" w:eastAsia="Calibri" w:hAnsi="Calibri" w:cs="Calibri"/>
              </w:rPr>
            </w:pPr>
            <w:r w:rsidRPr="005E247B">
              <w:rPr>
                <w:rFonts w:ascii="Calibri" w:eastAsia="Calibri" w:hAnsi="Calibri" w:cs="Calibri"/>
              </w:rPr>
              <w:t xml:space="preserve"> </w:t>
            </w:r>
          </w:p>
        </w:tc>
        <w:tc>
          <w:tcPr>
            <w:tcW w:w="17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1" w14:textId="77777777" w:rsidR="00B244B9" w:rsidRPr="005E247B" w:rsidRDefault="003824EF">
            <w:pPr>
              <w:spacing w:line="281" w:lineRule="auto"/>
              <w:ind w:left="480" w:right="360"/>
              <w:jc w:val="center"/>
              <w:rPr>
                <w:rFonts w:ascii="Calibri" w:eastAsia="Calibri" w:hAnsi="Calibri" w:cs="Calibri"/>
              </w:rPr>
            </w:pPr>
            <w:r w:rsidRPr="005E247B">
              <w:rPr>
                <w:rFonts w:ascii="Calibri" w:eastAsia="Calibri" w:hAnsi="Calibri" w:cs="Calibri"/>
              </w:rPr>
              <w:t>CLO 1</w:t>
            </w:r>
          </w:p>
        </w:tc>
        <w:tc>
          <w:tcPr>
            <w:tcW w:w="14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2" w14:textId="77777777" w:rsidR="00B244B9" w:rsidRPr="005E247B" w:rsidRDefault="003824EF">
            <w:pPr>
              <w:spacing w:line="281" w:lineRule="auto"/>
              <w:ind w:left="240" w:right="100"/>
              <w:jc w:val="center"/>
              <w:rPr>
                <w:rFonts w:ascii="Calibri" w:eastAsia="Calibri" w:hAnsi="Calibri" w:cs="Calibri"/>
              </w:rPr>
            </w:pPr>
            <w:r w:rsidRPr="005E247B">
              <w:rPr>
                <w:rFonts w:ascii="Calibri" w:eastAsia="Calibri" w:hAnsi="Calibri" w:cs="Calibri"/>
              </w:rPr>
              <w:t>CLO 2</w:t>
            </w:r>
          </w:p>
        </w:tc>
        <w:tc>
          <w:tcPr>
            <w:tcW w:w="14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3" w14:textId="77777777" w:rsidR="00B244B9" w:rsidRPr="005E247B" w:rsidRDefault="003824EF">
            <w:pPr>
              <w:spacing w:line="281" w:lineRule="auto"/>
              <w:ind w:left="480" w:right="360"/>
              <w:jc w:val="center"/>
              <w:rPr>
                <w:rFonts w:ascii="Calibri" w:eastAsia="Calibri" w:hAnsi="Calibri" w:cs="Calibri"/>
              </w:rPr>
            </w:pPr>
            <w:r w:rsidRPr="005E247B">
              <w:rPr>
                <w:rFonts w:ascii="Calibri" w:eastAsia="Calibri" w:hAnsi="Calibri" w:cs="Calibri"/>
              </w:rPr>
              <w:t>CLO 3</w:t>
            </w:r>
          </w:p>
        </w:tc>
        <w:tc>
          <w:tcPr>
            <w:tcW w:w="156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4" w14:textId="77777777" w:rsidR="00B244B9" w:rsidRPr="005E247B" w:rsidRDefault="003824EF">
            <w:pPr>
              <w:spacing w:line="281" w:lineRule="auto"/>
              <w:ind w:left="240" w:right="100"/>
              <w:jc w:val="center"/>
              <w:rPr>
                <w:rFonts w:ascii="Calibri" w:eastAsia="Calibri" w:hAnsi="Calibri" w:cs="Calibri"/>
              </w:rPr>
            </w:pPr>
            <w:r w:rsidRPr="005E247B">
              <w:rPr>
                <w:rFonts w:ascii="Calibri" w:eastAsia="Calibri" w:hAnsi="Calibri" w:cs="Calibri"/>
              </w:rPr>
              <w:t>CLO 4</w:t>
            </w:r>
          </w:p>
        </w:tc>
        <w:tc>
          <w:tcPr>
            <w:tcW w:w="170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5" w14:textId="77777777" w:rsidR="00B244B9" w:rsidRPr="005E247B" w:rsidRDefault="003824EF">
            <w:pPr>
              <w:spacing w:line="281" w:lineRule="auto"/>
              <w:ind w:left="480" w:right="340"/>
              <w:jc w:val="center"/>
              <w:rPr>
                <w:rFonts w:ascii="Calibri" w:eastAsia="Calibri" w:hAnsi="Calibri" w:cs="Calibri"/>
              </w:rPr>
            </w:pPr>
            <w:r w:rsidRPr="005E247B">
              <w:rPr>
                <w:rFonts w:ascii="Calibri" w:eastAsia="Calibri" w:hAnsi="Calibri" w:cs="Calibri"/>
              </w:rPr>
              <w:t>CLO 5</w:t>
            </w:r>
          </w:p>
        </w:tc>
      </w:tr>
      <w:tr w:rsidR="00B244B9" w14:paraId="7B537814" w14:textId="77777777" w:rsidTr="005E247B">
        <w:trPr>
          <w:trHeight w:val="557"/>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B53780E" w14:textId="42ECE42A" w:rsidR="00B244B9" w:rsidRPr="005E247B" w:rsidRDefault="003824EF">
            <w:pPr>
              <w:spacing w:line="298" w:lineRule="auto"/>
              <w:ind w:left="240" w:right="540"/>
              <w:rPr>
                <w:rFonts w:ascii="Calibri" w:eastAsia="Calibri" w:hAnsi="Calibri" w:cs="Calibri"/>
              </w:rPr>
            </w:pPr>
            <w:r w:rsidRPr="005E247B">
              <w:rPr>
                <w:rFonts w:ascii="Calibri" w:eastAsia="Calibri" w:hAnsi="Calibri" w:cs="Calibri"/>
              </w:rPr>
              <w:t xml:space="preserve">Marianist </w:t>
            </w:r>
            <w:r w:rsidR="00DF60FB">
              <w:rPr>
                <w:rFonts w:ascii="Calibri" w:eastAsia="Calibri" w:hAnsi="Calibri" w:cs="Calibri"/>
              </w:rPr>
              <w:t xml:space="preserve">&amp; Native Hawaiian </w:t>
            </w:r>
            <w:r w:rsidRPr="005E247B">
              <w:rPr>
                <w:rFonts w:ascii="Calibri" w:eastAsia="Calibri" w:hAnsi="Calibri" w:cs="Calibri"/>
              </w:rPr>
              <w:t>Values</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14:paraId="7B53780F" w14:textId="29B00FB7" w:rsidR="00B244B9" w:rsidRPr="005E247B" w:rsidRDefault="0019033C">
            <w:pPr>
              <w:spacing w:line="297" w:lineRule="auto"/>
              <w:ind w:left="480" w:right="360"/>
              <w:jc w:val="center"/>
              <w:rPr>
                <w:rFonts w:ascii="Calibri" w:eastAsia="Calibri" w:hAnsi="Calibri" w:cs="Calibri"/>
              </w:rPr>
            </w:pPr>
            <w:r>
              <w:rPr>
                <w:rFonts w:ascii="Calibri" w:eastAsia="Calibri" w:hAnsi="Calibri" w:cs="Calibri"/>
              </w:rPr>
              <w:t>1, 2 &amp; 3</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14:paraId="7B537810" w14:textId="47B53D47" w:rsidR="00B244B9" w:rsidRPr="005E247B" w:rsidRDefault="0019033C">
            <w:pPr>
              <w:spacing w:line="297" w:lineRule="auto"/>
              <w:ind w:left="240" w:right="100"/>
              <w:jc w:val="center"/>
              <w:rPr>
                <w:rFonts w:ascii="Calibri" w:eastAsia="Calibri" w:hAnsi="Calibri" w:cs="Calibri"/>
              </w:rPr>
            </w:pPr>
            <w:r>
              <w:rPr>
                <w:rFonts w:ascii="Calibri" w:eastAsia="Calibri" w:hAnsi="Calibri" w:cs="Calibri"/>
              </w:rPr>
              <w:t>1, 2 &amp; 3</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11" w14:textId="0CF06DC5" w:rsidR="00B244B9" w:rsidRPr="005E247B" w:rsidRDefault="0019033C">
            <w:pPr>
              <w:spacing w:line="297" w:lineRule="auto"/>
              <w:ind w:left="120"/>
              <w:jc w:val="center"/>
              <w:rPr>
                <w:rFonts w:ascii="Calibri" w:eastAsia="Calibri" w:hAnsi="Calibri" w:cs="Calibri"/>
              </w:rPr>
            </w:pPr>
            <w:r>
              <w:rPr>
                <w:rFonts w:ascii="Calibri" w:eastAsia="Calibri" w:hAnsi="Calibri" w:cs="Calibri"/>
              </w:rPr>
              <w:t>1, 2 &amp; 3</w:t>
            </w:r>
          </w:p>
        </w:tc>
        <w:tc>
          <w:tcPr>
            <w:tcW w:w="1565" w:type="dxa"/>
            <w:tcBorders>
              <w:top w:val="nil"/>
              <w:left w:val="nil"/>
              <w:bottom w:val="single" w:sz="8" w:space="0" w:color="000000"/>
              <w:right w:val="single" w:sz="8" w:space="0" w:color="000000"/>
            </w:tcBorders>
            <w:tcMar>
              <w:top w:w="100" w:type="dxa"/>
              <w:left w:w="100" w:type="dxa"/>
              <w:bottom w:w="100" w:type="dxa"/>
              <w:right w:w="100" w:type="dxa"/>
            </w:tcMar>
          </w:tcPr>
          <w:p w14:paraId="7B537812" w14:textId="3A1F8169" w:rsidR="00B244B9" w:rsidRPr="005E247B" w:rsidRDefault="0019033C">
            <w:pPr>
              <w:spacing w:line="297" w:lineRule="auto"/>
              <w:ind w:left="240" w:right="100"/>
              <w:jc w:val="center"/>
              <w:rPr>
                <w:rFonts w:ascii="Calibri" w:eastAsia="Calibri" w:hAnsi="Calibri" w:cs="Calibri"/>
              </w:rPr>
            </w:pPr>
            <w:r>
              <w:rPr>
                <w:rFonts w:ascii="Calibri" w:eastAsia="Calibri" w:hAnsi="Calibri" w:cs="Calibri"/>
              </w:rPr>
              <w:t>1, 2 &amp; 3</w:t>
            </w:r>
          </w:p>
        </w:tc>
        <w:tc>
          <w:tcPr>
            <w:tcW w:w="1700" w:type="dxa"/>
            <w:tcBorders>
              <w:top w:val="nil"/>
              <w:left w:val="nil"/>
              <w:bottom w:val="single" w:sz="8" w:space="0" w:color="000000"/>
              <w:right w:val="single" w:sz="8" w:space="0" w:color="000000"/>
            </w:tcBorders>
            <w:tcMar>
              <w:top w:w="100" w:type="dxa"/>
              <w:left w:w="100" w:type="dxa"/>
              <w:bottom w:w="100" w:type="dxa"/>
              <w:right w:w="100" w:type="dxa"/>
            </w:tcMar>
          </w:tcPr>
          <w:p w14:paraId="7B537813" w14:textId="555E8E38" w:rsidR="00B244B9" w:rsidRPr="005E247B" w:rsidRDefault="0019033C">
            <w:pPr>
              <w:spacing w:line="297" w:lineRule="auto"/>
              <w:ind w:left="480" w:right="340"/>
              <w:jc w:val="center"/>
              <w:rPr>
                <w:rFonts w:ascii="Calibri" w:eastAsia="Calibri" w:hAnsi="Calibri" w:cs="Calibri"/>
              </w:rPr>
            </w:pPr>
            <w:r>
              <w:rPr>
                <w:rFonts w:ascii="Calibri" w:eastAsia="Calibri" w:hAnsi="Calibri" w:cs="Calibri"/>
              </w:rPr>
              <w:t>1, 2 &amp; 3</w:t>
            </w:r>
          </w:p>
        </w:tc>
      </w:tr>
      <w:tr w:rsidR="00B244B9" w14:paraId="7B53781C" w14:textId="77777777" w:rsidTr="005E247B">
        <w:trPr>
          <w:trHeight w:val="863"/>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B537815" w14:textId="77777777" w:rsidR="00B244B9" w:rsidRPr="005E247B" w:rsidRDefault="003824EF">
            <w:pPr>
              <w:spacing w:line="235" w:lineRule="auto"/>
              <w:ind w:left="120" w:right="600"/>
              <w:rPr>
                <w:rFonts w:ascii="Calibri" w:eastAsia="Calibri" w:hAnsi="Calibri" w:cs="Calibri"/>
              </w:rPr>
            </w:pPr>
            <w:r w:rsidRPr="005E247B">
              <w:rPr>
                <w:rFonts w:ascii="Calibri" w:eastAsia="Calibri" w:hAnsi="Calibri" w:cs="Calibri"/>
              </w:rPr>
              <w:t>Program Learning</w:t>
            </w:r>
          </w:p>
          <w:p w14:paraId="7B537816" w14:textId="77777777" w:rsidR="00B244B9" w:rsidRPr="005E247B" w:rsidRDefault="003824EF">
            <w:pPr>
              <w:spacing w:line="280" w:lineRule="auto"/>
              <w:ind w:left="120"/>
              <w:rPr>
                <w:rFonts w:ascii="Calibri" w:eastAsia="Calibri" w:hAnsi="Calibri" w:cs="Calibri"/>
              </w:rPr>
            </w:pPr>
            <w:r w:rsidRPr="005E247B">
              <w:rPr>
                <w:rFonts w:ascii="Calibri" w:eastAsia="Calibri" w:hAnsi="Calibri" w:cs="Calibri"/>
              </w:rPr>
              <w:t>Outcomes</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14:paraId="7B537817" w14:textId="05BB7294" w:rsidR="00B244B9" w:rsidRPr="005E247B" w:rsidRDefault="0019033C">
            <w:pPr>
              <w:spacing w:line="297" w:lineRule="auto"/>
              <w:ind w:left="480" w:right="360"/>
              <w:jc w:val="center"/>
              <w:rPr>
                <w:rFonts w:ascii="Calibri" w:eastAsia="Calibri" w:hAnsi="Calibri" w:cs="Calibri"/>
              </w:rPr>
            </w:pPr>
            <w:r>
              <w:rPr>
                <w:rFonts w:ascii="Calibri" w:eastAsia="Calibri" w:hAnsi="Calibri" w:cs="Calibri"/>
              </w:rPr>
              <w:t>1, 2 &amp; 3</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14:paraId="7B537818" w14:textId="3E70808A" w:rsidR="00B244B9" w:rsidRPr="005E247B" w:rsidRDefault="0019033C">
            <w:pPr>
              <w:spacing w:line="297" w:lineRule="auto"/>
              <w:ind w:left="240" w:right="100"/>
              <w:jc w:val="center"/>
              <w:rPr>
                <w:rFonts w:ascii="Calibri" w:eastAsia="Calibri" w:hAnsi="Calibri" w:cs="Calibri"/>
              </w:rPr>
            </w:pPr>
            <w:r>
              <w:rPr>
                <w:rFonts w:ascii="Calibri" w:eastAsia="Calibri" w:hAnsi="Calibri" w:cs="Calibri"/>
              </w:rPr>
              <w:t>1, 2, 3 &amp; 4</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19" w14:textId="4ED99F55" w:rsidR="00B244B9" w:rsidRPr="005E247B" w:rsidRDefault="0019033C">
            <w:pPr>
              <w:spacing w:line="297" w:lineRule="auto"/>
              <w:ind w:left="480" w:right="360"/>
              <w:jc w:val="center"/>
              <w:rPr>
                <w:rFonts w:ascii="Calibri" w:eastAsia="Calibri" w:hAnsi="Calibri" w:cs="Calibri"/>
              </w:rPr>
            </w:pPr>
            <w:r>
              <w:rPr>
                <w:rFonts w:ascii="Calibri" w:eastAsia="Calibri" w:hAnsi="Calibri" w:cs="Calibri"/>
              </w:rPr>
              <w:t>1, 2 &amp; 5</w:t>
            </w:r>
          </w:p>
        </w:tc>
        <w:tc>
          <w:tcPr>
            <w:tcW w:w="1565" w:type="dxa"/>
            <w:tcBorders>
              <w:top w:val="nil"/>
              <w:left w:val="nil"/>
              <w:bottom w:val="single" w:sz="8" w:space="0" w:color="000000"/>
              <w:right w:val="single" w:sz="8" w:space="0" w:color="000000"/>
            </w:tcBorders>
            <w:tcMar>
              <w:top w:w="100" w:type="dxa"/>
              <w:left w:w="100" w:type="dxa"/>
              <w:bottom w:w="100" w:type="dxa"/>
              <w:right w:w="100" w:type="dxa"/>
            </w:tcMar>
          </w:tcPr>
          <w:p w14:paraId="7B53781A" w14:textId="77A1CF5A" w:rsidR="00B244B9" w:rsidRPr="005E247B" w:rsidRDefault="0019033C">
            <w:pPr>
              <w:spacing w:line="297" w:lineRule="auto"/>
              <w:ind w:left="240" w:right="100"/>
              <w:jc w:val="center"/>
              <w:rPr>
                <w:rFonts w:ascii="Calibri" w:eastAsia="Calibri" w:hAnsi="Calibri" w:cs="Calibri"/>
              </w:rPr>
            </w:pPr>
            <w:r>
              <w:rPr>
                <w:rFonts w:ascii="Calibri" w:eastAsia="Calibri" w:hAnsi="Calibri" w:cs="Calibri"/>
              </w:rPr>
              <w:t>1, 2 &amp; 3</w:t>
            </w:r>
          </w:p>
        </w:tc>
        <w:tc>
          <w:tcPr>
            <w:tcW w:w="1700" w:type="dxa"/>
            <w:tcBorders>
              <w:top w:val="nil"/>
              <w:left w:val="nil"/>
              <w:bottom w:val="single" w:sz="8" w:space="0" w:color="000000"/>
              <w:right w:val="single" w:sz="8" w:space="0" w:color="000000"/>
            </w:tcBorders>
            <w:tcMar>
              <w:top w:w="100" w:type="dxa"/>
              <w:left w:w="100" w:type="dxa"/>
              <w:bottom w:w="100" w:type="dxa"/>
              <w:right w:w="100" w:type="dxa"/>
            </w:tcMar>
          </w:tcPr>
          <w:p w14:paraId="7B53781B" w14:textId="407643E9" w:rsidR="00B244B9" w:rsidRPr="005E247B" w:rsidRDefault="0019033C">
            <w:pPr>
              <w:spacing w:line="297" w:lineRule="auto"/>
              <w:ind w:left="480" w:right="340"/>
              <w:jc w:val="center"/>
              <w:rPr>
                <w:rFonts w:ascii="Calibri" w:eastAsia="Calibri" w:hAnsi="Calibri" w:cs="Calibri"/>
              </w:rPr>
            </w:pPr>
            <w:r>
              <w:rPr>
                <w:rFonts w:ascii="Calibri" w:eastAsia="Calibri" w:hAnsi="Calibri" w:cs="Calibri"/>
              </w:rPr>
              <w:t>1, 2, 3 &amp; 5</w:t>
            </w:r>
          </w:p>
        </w:tc>
      </w:tr>
    </w:tbl>
    <w:p w14:paraId="17A21AFD" w14:textId="7F335228" w:rsidR="00DF60FB" w:rsidRPr="001A3226" w:rsidRDefault="003824EF" w:rsidP="00DF60FB">
      <w:pPr>
        <w:pStyle w:val="Heading3"/>
      </w:pPr>
      <w:bookmarkStart w:id="6" w:name="_3tx06nelqr7l" w:colFirst="0" w:colLast="0"/>
      <w:bookmarkEnd w:id="6"/>
      <w:r>
        <w:t>Course Prerequisites</w:t>
      </w:r>
      <w:bookmarkStart w:id="7" w:name="_z8rlxh31wh96" w:colFirst="0" w:colLast="0"/>
      <w:bookmarkEnd w:id="7"/>
      <w:r w:rsidR="00DF60FB" w:rsidRPr="001A3226">
        <w:tab/>
      </w:r>
    </w:p>
    <w:p w14:paraId="40F219BA" w14:textId="77777777" w:rsidR="00DF60FB" w:rsidRPr="001A3226" w:rsidRDefault="00DF60FB" w:rsidP="00DF60FB">
      <w:pPr>
        <w:numPr>
          <w:ilvl w:val="0"/>
          <w:numId w:val="6"/>
        </w:numPr>
        <w:spacing w:line="240" w:lineRule="auto"/>
      </w:pPr>
      <w:r w:rsidRPr="001A3226">
        <w:t xml:space="preserve">Completion of MA 110, CH 203/203L or equivalent, with a grade of C or higher. </w:t>
      </w:r>
    </w:p>
    <w:p w14:paraId="22D1C8CB" w14:textId="77777777" w:rsidR="00DF60FB" w:rsidRPr="001A3226" w:rsidRDefault="00DF60FB" w:rsidP="00DF60FB">
      <w:pPr>
        <w:numPr>
          <w:ilvl w:val="0"/>
          <w:numId w:val="6"/>
        </w:numPr>
        <w:spacing w:line="240" w:lineRule="auto"/>
      </w:pPr>
      <w:r w:rsidRPr="001A3226">
        <w:t>Concurrent registration in CH 204L.</w:t>
      </w:r>
    </w:p>
    <w:p w14:paraId="7B537820" w14:textId="77777777" w:rsidR="00B244B9" w:rsidRDefault="003824EF">
      <w:pPr>
        <w:pStyle w:val="Heading3"/>
      </w:pPr>
      <w:r>
        <w:t xml:space="preserve">Required Learning Materials </w:t>
      </w:r>
    </w:p>
    <w:p w14:paraId="0621B314" w14:textId="77777777" w:rsidR="00DF60FB" w:rsidRPr="008C41C3" w:rsidRDefault="00DF60FB" w:rsidP="00DF60FB">
      <w:pPr>
        <w:pStyle w:val="ListParagraph"/>
        <w:widowControl w:val="0"/>
        <w:numPr>
          <w:ilvl w:val="0"/>
          <w:numId w:val="9"/>
        </w:numPr>
        <w:autoSpaceDE w:val="0"/>
        <w:autoSpaceDN w:val="0"/>
        <w:adjustRightInd w:val="0"/>
        <w:rPr>
          <w:rFonts w:cs="ArialNarrow"/>
          <w:u w:color="0000FF"/>
          <w:lang w:bidi="en-US"/>
        </w:rPr>
      </w:pPr>
      <w:r>
        <w:rPr>
          <w:rFonts w:cs="ArialNarrow"/>
          <w:u w:color="0000FF"/>
          <w:lang w:bidi="en-US"/>
        </w:rPr>
        <w:t>S</w:t>
      </w:r>
      <w:r w:rsidRPr="008C41C3">
        <w:rPr>
          <w:rFonts w:cs="ArialNarrow"/>
          <w:u w:color="0000FF"/>
          <w:lang w:bidi="en-US"/>
        </w:rPr>
        <w:t>cientific calculator</w:t>
      </w:r>
    </w:p>
    <w:p w14:paraId="55DFC9ED" w14:textId="29923105" w:rsidR="00DF60FB" w:rsidRDefault="00DF60FB" w:rsidP="00DF60FB">
      <w:pPr>
        <w:pStyle w:val="ListParagraph"/>
        <w:widowControl w:val="0"/>
        <w:numPr>
          <w:ilvl w:val="0"/>
          <w:numId w:val="9"/>
        </w:numPr>
        <w:autoSpaceDE w:val="0"/>
        <w:autoSpaceDN w:val="0"/>
        <w:adjustRightInd w:val="0"/>
        <w:rPr>
          <w:rFonts w:cs="ArialNarrow"/>
          <w:u w:color="0000FF"/>
          <w:lang w:bidi="en-US"/>
        </w:rPr>
      </w:pPr>
      <w:r>
        <w:rPr>
          <w:rFonts w:cs="ArialNarrow"/>
          <w:u w:color="0000FF"/>
          <w:lang w:bidi="en-US"/>
        </w:rPr>
        <w:t>C</w:t>
      </w:r>
      <w:r w:rsidRPr="008C41C3">
        <w:rPr>
          <w:rFonts w:cs="ArialNarrow"/>
          <w:u w:color="0000FF"/>
          <w:lang w:bidi="en-US"/>
        </w:rPr>
        <w:t>omputer and/or smartphone with web/app access to CAN</w:t>
      </w:r>
      <w:r>
        <w:rPr>
          <w:rFonts w:cs="ArialNarrow"/>
          <w:u w:color="0000FF"/>
          <w:lang w:bidi="en-US"/>
        </w:rPr>
        <w:t>VAS (PowerPoint Lecture Files, W</w:t>
      </w:r>
      <w:r w:rsidRPr="008C41C3">
        <w:rPr>
          <w:rFonts w:cs="ArialNarrow"/>
          <w:u w:color="0000FF"/>
          <w:lang w:bidi="en-US"/>
        </w:rPr>
        <w:t>orksheets, Example Exams, Example Exam Answers, and Exam Answers)</w:t>
      </w:r>
    </w:p>
    <w:p w14:paraId="686F5160" w14:textId="1339C98C" w:rsidR="004A1549" w:rsidRPr="008C41C3" w:rsidRDefault="004A1549" w:rsidP="00DF60FB">
      <w:pPr>
        <w:pStyle w:val="ListParagraph"/>
        <w:widowControl w:val="0"/>
        <w:numPr>
          <w:ilvl w:val="0"/>
          <w:numId w:val="9"/>
        </w:numPr>
        <w:autoSpaceDE w:val="0"/>
        <w:autoSpaceDN w:val="0"/>
        <w:adjustRightInd w:val="0"/>
        <w:rPr>
          <w:rFonts w:cs="ArialNarrow"/>
          <w:u w:color="0000FF"/>
          <w:lang w:bidi="en-US"/>
        </w:rPr>
      </w:pPr>
      <w:r>
        <w:rPr>
          <w:rFonts w:cs="ArialNarrow"/>
          <w:u w:color="0000FF"/>
          <w:lang w:bidi="en-US"/>
        </w:rPr>
        <w:t xml:space="preserve">Optional:  </w:t>
      </w:r>
      <w:proofErr w:type="spellStart"/>
      <w:r>
        <w:rPr>
          <w:rFonts w:cs="ArialNarrow"/>
          <w:u w:color="0000FF"/>
          <w:lang w:bidi="en-US"/>
        </w:rPr>
        <w:t>eTextbook</w:t>
      </w:r>
      <w:proofErr w:type="spellEnd"/>
      <w:r>
        <w:rPr>
          <w:rFonts w:cs="ArialNarrow"/>
          <w:u w:color="0000FF"/>
          <w:lang w:bidi="en-US"/>
        </w:rPr>
        <w:t xml:space="preserve">: </w:t>
      </w:r>
      <w:r w:rsidRPr="004A1549">
        <w:rPr>
          <w:rFonts w:cs="ArialNarrow"/>
          <w:u w:color="0000FF"/>
          <w:lang w:bidi="en-US"/>
        </w:rPr>
        <w:t>https://openstax.org/details/books/chemistry-2e</w:t>
      </w:r>
    </w:p>
    <w:p w14:paraId="406EF44C" w14:textId="1B91AF8D" w:rsidR="00B30B98" w:rsidRDefault="00B30B98" w:rsidP="00B30B98">
      <w:pPr>
        <w:pStyle w:val="Heading3"/>
      </w:pPr>
      <w:r>
        <w:t>Course Website:</w:t>
      </w:r>
    </w:p>
    <w:p w14:paraId="5DB5D3FD" w14:textId="5449305A" w:rsidR="00FA32AF" w:rsidRDefault="00FA32AF" w:rsidP="00B30B98">
      <w:pPr>
        <w:pStyle w:val="Heading3"/>
        <w:rPr>
          <w:b w:val="0"/>
          <w:color w:val="auto"/>
          <w:sz w:val="22"/>
          <w:szCs w:val="22"/>
        </w:rPr>
      </w:pPr>
      <w:hyperlink r:id="rId15" w:history="1">
        <w:r w:rsidRPr="00546613">
          <w:rPr>
            <w:rStyle w:val="Hyperlink"/>
            <w:b w:val="0"/>
            <w:sz w:val="22"/>
            <w:szCs w:val="22"/>
          </w:rPr>
          <w:t>https://chaminade.instructure.com/courses/11393</w:t>
        </w:r>
      </w:hyperlink>
    </w:p>
    <w:p w14:paraId="37942EA9" w14:textId="23927A30" w:rsidR="00B30B98" w:rsidRDefault="00B30B98" w:rsidP="00FA32AF">
      <w:pPr>
        <w:pStyle w:val="Heading3"/>
        <w:ind w:firstLine="360"/>
      </w:pPr>
      <w:r>
        <w:t>Technical Assistance for Canvas Users:</w:t>
      </w:r>
    </w:p>
    <w:p w14:paraId="592B103C" w14:textId="0F750299"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Search for help on specific topics at </w:t>
      </w:r>
      <w:hyperlink r:id="rId16" w:tgtFrame="_blank" w:history="1">
        <w:r w:rsidRPr="00667EFF">
          <w:rPr>
            <w:rStyle w:val="Hyperlink"/>
            <w:rFonts w:asciiTheme="majorHAnsi" w:hAnsiTheme="majorHAnsi" w:cstheme="majorHAnsi"/>
            <w:color w:val="1155CC"/>
            <w:shd w:val="clear" w:color="auto" w:fill="FFFFFF"/>
          </w:rPr>
          <w:t>help.instructure.com</w:t>
        </w:r>
      </w:hyperlink>
    </w:p>
    <w:p w14:paraId="16F16E78" w14:textId="14D90AEC"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lastRenderedPageBreak/>
        <w:t> </w:t>
      </w:r>
      <w:hyperlink r:id="rId17" w:tgtFrame="_blank" w:history="1">
        <w:r w:rsidRPr="00667EFF">
          <w:rPr>
            <w:rStyle w:val="Hyperlink"/>
            <w:rFonts w:asciiTheme="majorHAnsi" w:hAnsiTheme="majorHAnsi" w:cstheme="majorHAnsi"/>
            <w:color w:val="1155CC"/>
            <w:shd w:val="clear" w:color="auto" w:fill="FFFFFF"/>
          </w:rPr>
          <w:t>Chat live with Canvas Support 24/7/365</w:t>
        </w:r>
      </w:hyperlink>
    </w:p>
    <w:p w14:paraId="436033A3" w14:textId="78AE449C" w:rsidR="00667EFF" w:rsidRPr="00667EFF" w:rsidRDefault="00667EFF" w:rsidP="00667EFF">
      <w:pPr>
        <w:pStyle w:val="NoSpacing"/>
        <w:numPr>
          <w:ilvl w:val="0"/>
          <w:numId w:val="5"/>
        </w:numPr>
        <w:rPr>
          <w:rFonts w:asciiTheme="majorHAnsi" w:hAnsiTheme="majorHAnsi" w:cstheme="majorHAnsi"/>
          <w:color w:val="222222"/>
          <w:shd w:val="clear" w:color="auto" w:fill="FFFFFF"/>
        </w:rPr>
      </w:pPr>
      <w:r>
        <w:rPr>
          <w:rFonts w:asciiTheme="majorHAnsi" w:hAnsiTheme="majorHAnsi" w:cstheme="majorHAnsi"/>
          <w:color w:val="222222"/>
          <w:shd w:val="clear" w:color="auto" w:fill="FFFFFF"/>
        </w:rPr>
        <w:t xml:space="preserve">Watch this </w:t>
      </w:r>
      <w:hyperlink r:id="rId18" w:history="1">
        <w:r w:rsidRPr="00667EFF">
          <w:rPr>
            <w:rStyle w:val="Hyperlink"/>
            <w:rFonts w:asciiTheme="majorHAnsi" w:hAnsiTheme="majorHAnsi" w:cstheme="majorHAnsi"/>
            <w:shd w:val="clear" w:color="auto" w:fill="FFFFFF"/>
          </w:rPr>
          <w:t>video to get you started</w:t>
        </w:r>
      </w:hyperlink>
      <w:r w:rsidRPr="00667EFF">
        <w:rPr>
          <w:rFonts w:asciiTheme="majorHAnsi" w:hAnsiTheme="majorHAnsi" w:cstheme="majorHAnsi"/>
          <w:color w:val="222222"/>
          <w:shd w:val="clear" w:color="auto" w:fill="FFFFFF"/>
        </w:rPr>
        <w:t xml:space="preserve"> with online guides and tutorials</w:t>
      </w:r>
    </w:p>
    <w:p w14:paraId="6584BB4D" w14:textId="234A29AF" w:rsidR="00667EFF" w:rsidRPr="00AD0195" w:rsidRDefault="00667EFF" w:rsidP="00AD0195">
      <w:pPr>
        <w:pStyle w:val="NoSpacing"/>
        <w:numPr>
          <w:ilvl w:val="0"/>
          <w:numId w:val="5"/>
        </w:numPr>
        <w:rPr>
          <w:rFonts w:asciiTheme="majorHAnsi" w:hAnsiTheme="majorHAnsi" w:cstheme="majorHAnsi"/>
        </w:rPr>
      </w:pPr>
      <w:r w:rsidRPr="00667EFF">
        <w:rPr>
          <w:rFonts w:asciiTheme="majorHAnsi" w:hAnsiTheme="majorHAnsi" w:cstheme="majorHAnsi"/>
        </w:rPr>
        <w:t>C</w:t>
      </w:r>
      <w:r>
        <w:rPr>
          <w:rFonts w:asciiTheme="majorHAnsi" w:hAnsiTheme="majorHAnsi" w:cstheme="majorHAnsi"/>
        </w:rPr>
        <w:t>ontact the C</w:t>
      </w:r>
      <w:r w:rsidRPr="00667EFF">
        <w:rPr>
          <w:rFonts w:asciiTheme="majorHAnsi" w:hAnsiTheme="majorHAnsi" w:cstheme="majorHAnsi"/>
        </w:rPr>
        <w:t>haminade IT Helpdesk</w:t>
      </w:r>
      <w:r>
        <w:rPr>
          <w:rFonts w:asciiTheme="majorHAnsi" w:hAnsiTheme="majorHAnsi" w:cstheme="majorHAnsi"/>
        </w:rPr>
        <w:t xml:space="preserve"> for technical issues</w:t>
      </w:r>
      <w:r w:rsidRPr="00667EFF">
        <w:rPr>
          <w:rFonts w:asciiTheme="majorHAnsi" w:hAnsiTheme="majorHAnsi" w:cstheme="majorHAnsi"/>
        </w:rPr>
        <w:t xml:space="preserve">: </w:t>
      </w:r>
      <w:r>
        <w:rPr>
          <w:rFonts w:ascii="Tahoma" w:hAnsi="Tahoma" w:cs="Tahoma"/>
          <w:color w:val="222222"/>
          <w:shd w:val="clear" w:color="auto" w:fill="FFFFFF"/>
        </w:rPr>
        <w:t> </w:t>
      </w:r>
      <w:hyperlink r:id="rId19" w:tgtFrame="_blank" w:history="1">
        <w:r w:rsidRPr="00667EFF">
          <w:rPr>
            <w:rStyle w:val="Hyperlink"/>
            <w:rFonts w:asciiTheme="majorHAnsi" w:hAnsiTheme="majorHAnsi" w:cstheme="majorHAnsi"/>
            <w:color w:val="1155CC"/>
            <w:shd w:val="clear" w:color="auto" w:fill="FFFFFF"/>
          </w:rPr>
          <w:t>helpdesk@chaminade.edu</w:t>
        </w:r>
      </w:hyperlink>
      <w:r w:rsidRPr="00667EFF">
        <w:rPr>
          <w:rFonts w:asciiTheme="majorHAnsi" w:hAnsiTheme="majorHAnsi" w:cstheme="majorHAnsi"/>
          <w:color w:val="222222"/>
          <w:shd w:val="clear" w:color="auto" w:fill="FFFFFF"/>
        </w:rPr>
        <w:t>, or call (808) 735-4855</w:t>
      </w:r>
    </w:p>
    <w:p w14:paraId="1C585A96" w14:textId="77777777" w:rsidR="00AD0195" w:rsidRDefault="00AD0195" w:rsidP="00AD0195">
      <w:pPr>
        <w:pStyle w:val="Heading3"/>
      </w:pPr>
      <w:r>
        <w:t xml:space="preserve">Tutoring and Writing Services </w:t>
      </w:r>
    </w:p>
    <w:p w14:paraId="09BA5395" w14:textId="4C2ACB08" w:rsidR="00AD0195" w:rsidRPr="00AD0195" w:rsidRDefault="00AD0195" w:rsidP="00AD0195">
      <w:pPr>
        <w:rPr>
          <w:rFonts w:ascii="Calibri" w:hAnsi="Calibri"/>
        </w:rPr>
      </w:pPr>
      <w:r>
        <w:rPr>
          <w:rFonts w:ascii="Calibri" w:hAnsi="Calibri"/>
        </w:rPr>
        <w:t xml:space="preserve">Chaminade is proud to offer free, one-on-one tutoring and writing assistance to all students. Tutoring and writing help is available on campus at </w:t>
      </w:r>
      <w:proofErr w:type="spellStart"/>
      <w:r>
        <w:rPr>
          <w:rFonts w:ascii="Calibri" w:hAnsi="Calibri"/>
        </w:rPr>
        <w:t>Kōkua</w:t>
      </w:r>
      <w:proofErr w:type="spellEnd"/>
      <w:r>
        <w:rPr>
          <w:rFonts w:ascii="Calibri" w:hAnsi="Calibri"/>
        </w:rPr>
        <w:t xml:space="preserve"> `Ike: Center for Student Learning in a variety of subjects (including, but are not limited to: biology, chemistry, math, nursing, English, etc.) from trained Peer and Professional Tutors. Please check </w:t>
      </w:r>
      <w:proofErr w:type="spellStart"/>
      <w:r>
        <w:rPr>
          <w:rFonts w:ascii="Calibri" w:hAnsi="Calibri"/>
        </w:rPr>
        <w:t>Kōkua</w:t>
      </w:r>
      <w:proofErr w:type="spellEnd"/>
      <w:r>
        <w:rPr>
          <w:rFonts w:ascii="Calibri" w:hAnsi="Calibri"/>
        </w:rPr>
        <w:t xml:space="preserve"> `Ike’s website (</w:t>
      </w:r>
      <w:hyperlink r:id="rId20" w:tgtFrame="_blank" w:history="1">
        <w:r>
          <w:rPr>
            <w:rStyle w:val="Hyperlink"/>
            <w:rFonts w:ascii="Calibri" w:hAnsi="Calibri"/>
          </w:rPr>
          <w:t>https://chaminade.edu/advising/kokua-ike/</w:t>
        </w:r>
      </w:hyperlink>
      <w:r>
        <w:rPr>
          <w:rFonts w:ascii="Calibri" w:hAnsi="Calibri"/>
        </w:rPr>
        <w:t xml:space="preserve">) for the latest times, list of drop-in hours, and information on scheduling an appointment. Free online tutoring is also available via </w:t>
      </w:r>
      <w:proofErr w:type="spellStart"/>
      <w:r>
        <w:rPr>
          <w:rFonts w:ascii="Calibri" w:hAnsi="Calibri"/>
        </w:rPr>
        <w:t>Smarthinking</w:t>
      </w:r>
      <w:proofErr w:type="spellEnd"/>
      <w:r>
        <w:rPr>
          <w:rFonts w:ascii="Calibri" w:hAnsi="Calibri"/>
        </w:rPr>
        <w:t xml:space="preserve">. </w:t>
      </w:r>
      <w:proofErr w:type="spellStart"/>
      <w:r>
        <w:rPr>
          <w:rFonts w:ascii="Calibri" w:hAnsi="Calibri"/>
        </w:rPr>
        <w:t>Smarthinking</w:t>
      </w:r>
      <w:proofErr w:type="spellEnd"/>
      <w:r>
        <w:rPr>
          <w:rFonts w:ascii="Calibri" w:hAnsi="Calibri"/>
        </w:rPr>
        <w:t xml:space="preserve"> can be accessed 24/7 from your Canvas account. Simply click Account – Notifications – </w:t>
      </w:r>
      <w:proofErr w:type="spellStart"/>
      <w:r>
        <w:rPr>
          <w:rFonts w:ascii="Calibri" w:hAnsi="Calibri"/>
        </w:rPr>
        <w:t>Smarthinking</w:t>
      </w:r>
      <w:proofErr w:type="spellEnd"/>
      <w:r>
        <w:rPr>
          <w:rFonts w:ascii="Calibri" w:hAnsi="Calibri"/>
        </w:rPr>
        <w:t xml:space="preserve">. For more information, please contact </w:t>
      </w:r>
      <w:proofErr w:type="spellStart"/>
      <w:r>
        <w:rPr>
          <w:rFonts w:ascii="Calibri" w:hAnsi="Calibri"/>
        </w:rPr>
        <w:t>Kōkua</w:t>
      </w:r>
      <w:proofErr w:type="spellEnd"/>
      <w:r>
        <w:rPr>
          <w:rFonts w:ascii="Calibri" w:hAnsi="Calibri"/>
        </w:rPr>
        <w:t xml:space="preserve"> `Ike at </w:t>
      </w:r>
      <w:hyperlink r:id="rId21" w:tgtFrame="_blank" w:history="1">
        <w:r>
          <w:rPr>
            <w:rStyle w:val="Hyperlink"/>
            <w:rFonts w:ascii="Calibri" w:hAnsi="Calibri"/>
          </w:rPr>
          <w:t>tutoring@chaminade.edu</w:t>
        </w:r>
      </w:hyperlink>
      <w:r>
        <w:rPr>
          <w:rFonts w:ascii="Calibri" w:hAnsi="Calibri"/>
        </w:rPr>
        <w:t> or 808-739-8305.</w:t>
      </w:r>
    </w:p>
    <w:p w14:paraId="4823B15F" w14:textId="77777777" w:rsidR="00AD0195" w:rsidRDefault="00AD0195">
      <w:pPr>
        <w:spacing w:line="240" w:lineRule="auto"/>
        <w:rPr>
          <w:rFonts w:ascii="Calibri" w:eastAsia="Calibri" w:hAnsi="Calibri" w:cs="Calibri"/>
        </w:rPr>
      </w:pPr>
    </w:p>
    <w:p w14:paraId="4C59D7B5" w14:textId="77777777" w:rsidR="00F624A9" w:rsidRDefault="00F624A9" w:rsidP="00F624A9">
      <w:pPr>
        <w:pStyle w:val="Heading3"/>
        <w:keepNext w:val="0"/>
        <w:keepLines w:val="0"/>
        <w:spacing w:before="0" w:after="0"/>
        <w:rPr>
          <w:color w:val="000000"/>
        </w:rPr>
      </w:pPr>
      <w:bookmarkStart w:id="8" w:name="_2vpuyyb1rzpk" w:colFirst="0" w:colLast="0"/>
      <w:bookmarkEnd w:id="8"/>
      <w:r>
        <w:rPr>
          <w:color w:val="000000"/>
        </w:rPr>
        <w:t>Assessment</w:t>
      </w:r>
    </w:p>
    <w:p w14:paraId="2DB50FB9" w14:textId="77777777" w:rsidR="00F624A9" w:rsidRDefault="00F624A9" w:rsidP="00F624A9">
      <w:pPr>
        <w:widowControl w:val="0"/>
        <w:autoSpaceDE w:val="0"/>
        <w:autoSpaceDN w:val="0"/>
        <w:adjustRightInd w:val="0"/>
        <w:rPr>
          <w:rFonts w:ascii="Times New Roman" w:hAnsi="Times New Roman" w:cs="Times New Roman"/>
          <w:u w:color="0000FF"/>
          <w:lang w:bidi="en-US"/>
        </w:rPr>
      </w:pPr>
    </w:p>
    <w:p w14:paraId="1629054D" w14:textId="77777777" w:rsidR="00F624A9" w:rsidRPr="00021874" w:rsidRDefault="00F624A9" w:rsidP="00F624A9">
      <w:pPr>
        <w:rPr>
          <w:rFonts w:ascii="Times New Roman" w:hAnsi="Times New Roman" w:cs="Times New Roman"/>
        </w:rPr>
      </w:pPr>
      <w:r>
        <w:t>Homework will be assigned through CANVAS related to this specific course on a weekly basis.  All homework needs to be printed out (or downloaded onto an app that allows drawing as well as text typing) then all completed homework needs to be saved electronically in PDF format and downloaded back onto CANVAS related the specific assignments by the specified due dates/times.</w:t>
      </w:r>
    </w:p>
    <w:p w14:paraId="3EBD0D53" w14:textId="77777777" w:rsidR="00F624A9" w:rsidRPr="00FD6468" w:rsidRDefault="00F624A9" w:rsidP="00F624A9">
      <w:pPr>
        <w:rPr>
          <w:rFonts w:ascii="Times New Roman" w:hAnsi="Times New Roman" w:cs="Times New Roman"/>
        </w:rPr>
      </w:pPr>
    </w:p>
    <w:p w14:paraId="75B50563" w14:textId="77777777" w:rsidR="00F624A9" w:rsidRPr="00FD6468" w:rsidRDefault="00F624A9" w:rsidP="00F624A9">
      <w:pPr>
        <w:rPr>
          <w:rFonts w:ascii="Times New Roman" w:hAnsi="Times New Roman" w:cs="Times New Roman"/>
          <w:bCs/>
        </w:rPr>
      </w:pPr>
      <w:r w:rsidRPr="00FD6468">
        <w:rPr>
          <w:rFonts w:ascii="Times New Roman" w:hAnsi="Times New Roman" w:cs="Times New Roman"/>
          <w:b/>
          <w:bCs/>
        </w:rPr>
        <w:t xml:space="preserve">Worksheets:  </w:t>
      </w:r>
      <w:r w:rsidRPr="00FD6468">
        <w:rPr>
          <w:rFonts w:ascii="Times New Roman" w:hAnsi="Times New Roman" w:cs="Times New Roman"/>
          <w:bCs/>
        </w:rPr>
        <w:t xml:space="preserve">There will be several worksheets handed out this semester.  We will work on these worksheets together in class.  However, you are encouraged to work in groups or with a tutor to review them well and understand the material covered.  Quizzes will be made directly from these questions on the worksheets. </w:t>
      </w:r>
    </w:p>
    <w:p w14:paraId="3C9C97CF" w14:textId="77777777" w:rsidR="00F624A9" w:rsidRPr="00FD6468" w:rsidRDefault="00F624A9" w:rsidP="00F624A9">
      <w:pPr>
        <w:widowControl w:val="0"/>
        <w:autoSpaceDE w:val="0"/>
        <w:autoSpaceDN w:val="0"/>
        <w:adjustRightInd w:val="0"/>
        <w:ind w:right="-540"/>
        <w:rPr>
          <w:rFonts w:ascii="Times New Roman" w:hAnsi="Times New Roman" w:cs="Times New Roman"/>
          <w:u w:color="0000FF"/>
          <w:lang w:bidi="en-US"/>
        </w:rPr>
      </w:pPr>
      <w:r w:rsidRPr="00FD6468">
        <w:rPr>
          <w:rFonts w:ascii="Times New Roman" w:hAnsi="Times New Roman" w:cs="Times New Roman"/>
          <w:b/>
        </w:rPr>
        <w:t>Quizzes:</w:t>
      </w:r>
      <w:r w:rsidRPr="00FD6468">
        <w:rPr>
          <w:rFonts w:ascii="Times New Roman" w:hAnsi="Times New Roman" w:cs="Times New Roman"/>
          <w:b/>
          <w:u w:color="0000FF"/>
          <w:lang w:bidi="en-US"/>
        </w:rPr>
        <w:t xml:space="preserve">    </w:t>
      </w:r>
      <w:r w:rsidRPr="00FD6468">
        <w:rPr>
          <w:rFonts w:ascii="Times New Roman" w:hAnsi="Times New Roman" w:cs="Times New Roman"/>
          <w:u w:color="0000FF"/>
          <w:lang w:bidi="en-US"/>
        </w:rPr>
        <w:t xml:space="preserve">There will be at least one </w:t>
      </w:r>
      <w:r>
        <w:rPr>
          <w:rFonts w:ascii="Times New Roman" w:hAnsi="Times New Roman" w:cs="Times New Roman"/>
          <w:u w:color="0000FF"/>
          <w:lang w:bidi="en-US"/>
        </w:rPr>
        <w:t xml:space="preserve">online </w:t>
      </w:r>
      <w:r w:rsidRPr="00FD6468">
        <w:rPr>
          <w:rFonts w:ascii="Times New Roman" w:hAnsi="Times New Roman" w:cs="Times New Roman"/>
          <w:u w:color="0000FF"/>
          <w:lang w:bidi="en-US"/>
        </w:rPr>
        <w:t>quiz for every chapter we cover (Chapters 1 through 8). The quizzes will consist of problems directly taken from the worksheets done in-class</w:t>
      </w:r>
      <w:r>
        <w:rPr>
          <w:rFonts w:ascii="Times New Roman" w:hAnsi="Times New Roman" w:cs="Times New Roman"/>
          <w:u w:color="0000FF"/>
          <w:lang w:bidi="en-US"/>
        </w:rPr>
        <w:t xml:space="preserve"> or similar to the online homework in CONNECT.</w:t>
      </w:r>
    </w:p>
    <w:p w14:paraId="5E78A8F4" w14:textId="77777777" w:rsidR="00F624A9" w:rsidRPr="00FD6468" w:rsidRDefault="00F624A9" w:rsidP="00F624A9">
      <w:pPr>
        <w:ind w:right="-720"/>
        <w:rPr>
          <w:rFonts w:ascii="Times New Roman" w:hAnsi="Times New Roman" w:cs="Times New Roman"/>
        </w:rPr>
      </w:pPr>
      <w:r w:rsidRPr="00FD6468">
        <w:rPr>
          <w:rFonts w:ascii="Times New Roman" w:hAnsi="Times New Roman" w:cs="Times New Roman"/>
          <w:b/>
          <w:bCs/>
        </w:rPr>
        <w:t>Midterm Exams:</w:t>
      </w:r>
      <w:r w:rsidRPr="00FD6468">
        <w:rPr>
          <w:rFonts w:ascii="Times New Roman" w:hAnsi="Times New Roman" w:cs="Times New Roman"/>
        </w:rPr>
        <w:t xml:space="preserve">   There will be three midterm exams given this semester.  Each will be </w:t>
      </w:r>
    </w:p>
    <w:p w14:paraId="55F680CA" w14:textId="77777777" w:rsidR="00F624A9" w:rsidRPr="00FD6468" w:rsidRDefault="00F624A9" w:rsidP="00F624A9">
      <w:pPr>
        <w:ind w:right="-720"/>
        <w:rPr>
          <w:rFonts w:ascii="Times New Roman" w:hAnsi="Times New Roman" w:cs="Times New Roman"/>
          <w:b/>
        </w:rPr>
      </w:pPr>
      <w:r w:rsidRPr="00FD6468">
        <w:rPr>
          <w:rFonts w:ascii="Times New Roman" w:hAnsi="Times New Roman" w:cs="Times New Roman"/>
        </w:rPr>
        <w:t xml:space="preserve">worth 100 points and you will be responsible for all lecture material covered up to the exam dates.  These exams are tentatively scheduled to be taken on </w:t>
      </w:r>
      <w:r>
        <w:rPr>
          <w:rFonts w:ascii="Times New Roman" w:hAnsi="Times New Roman" w:cs="Times New Roman"/>
          <w:b/>
        </w:rPr>
        <w:t>the daters shown in the schedule below</w:t>
      </w:r>
      <w:r w:rsidRPr="00FD6468">
        <w:rPr>
          <w:rFonts w:ascii="Times New Roman" w:hAnsi="Times New Roman" w:cs="Times New Roman"/>
        </w:rPr>
        <w:t xml:space="preserve">.  More information about these exams will be given in class.    </w:t>
      </w:r>
    </w:p>
    <w:p w14:paraId="6CB7B1A7" w14:textId="01A171AA" w:rsidR="00F624A9" w:rsidRPr="00D77D08" w:rsidRDefault="00F624A9" w:rsidP="00F624A9">
      <w:pPr>
        <w:pStyle w:val="Heading3"/>
        <w:rPr>
          <w:rFonts w:ascii="Times New Roman" w:hAnsi="Times New Roman" w:cs="Times New Roman"/>
        </w:rPr>
      </w:pPr>
      <w:r w:rsidRPr="00F624A9">
        <w:rPr>
          <w:rFonts w:ascii="Times New Roman" w:hAnsi="Times New Roman" w:cs="Times New Roman"/>
          <w:bCs/>
        </w:rPr>
        <w:t>Cumulative Final Exam:</w:t>
      </w:r>
      <w:r w:rsidRPr="00D77D08">
        <w:rPr>
          <w:rFonts w:ascii="Times New Roman" w:hAnsi="Times New Roman" w:cs="Times New Roman"/>
        </w:rPr>
        <w:t xml:space="preserve">   </w:t>
      </w:r>
      <w:r w:rsidR="004A1549">
        <w:rPr>
          <w:rFonts w:ascii="Times New Roman" w:hAnsi="Times New Roman" w:cs="Times New Roman"/>
        </w:rPr>
        <w:t>TBA</w:t>
      </w:r>
    </w:p>
    <w:p w14:paraId="63F66D06" w14:textId="77777777" w:rsidR="00F624A9" w:rsidRDefault="00F624A9" w:rsidP="00F624A9">
      <w:pPr>
        <w:pStyle w:val="Heading3"/>
        <w:rPr>
          <w:rFonts w:ascii="Times New Roman" w:hAnsi="Times New Roman" w:cs="Times New Roman"/>
          <w:bCs/>
        </w:rPr>
      </w:pPr>
      <w:bookmarkStart w:id="9" w:name="_27in7lbdf8w7" w:colFirst="0" w:colLast="0"/>
      <w:bookmarkStart w:id="10" w:name="_n28fpzhjrej7" w:colFirst="0" w:colLast="0"/>
      <w:bookmarkStart w:id="11" w:name="_ssueod6e3xwc" w:colFirst="0" w:colLast="0"/>
      <w:bookmarkEnd w:id="9"/>
      <w:bookmarkEnd w:id="10"/>
      <w:bookmarkEnd w:id="11"/>
      <w:r>
        <w:rPr>
          <w:rFonts w:ascii="Times New Roman" w:hAnsi="Times New Roman" w:cs="Times New Roman"/>
          <w:b w:val="0"/>
          <w:bCs/>
        </w:rPr>
        <w:t xml:space="preserve">Online Homework (10 Online </w:t>
      </w:r>
      <w:proofErr w:type="spellStart"/>
      <w:r>
        <w:rPr>
          <w:rFonts w:ascii="Times New Roman" w:hAnsi="Times New Roman" w:cs="Times New Roman"/>
          <w:b w:val="0"/>
          <w:bCs/>
        </w:rPr>
        <w:t>Homeworks</w:t>
      </w:r>
      <w:proofErr w:type="spellEnd"/>
      <w:r>
        <w:rPr>
          <w:rFonts w:ascii="Times New Roman" w:hAnsi="Times New Roman" w:cs="Times New Roman"/>
          <w:b w:val="0"/>
          <w:bCs/>
        </w:rPr>
        <w:t>, 20 pts each)</w:t>
      </w:r>
      <w:r>
        <w:rPr>
          <w:rFonts w:ascii="Times New Roman" w:hAnsi="Times New Roman" w:cs="Times New Roman"/>
          <w:b w:val="0"/>
          <w:bCs/>
        </w:rPr>
        <w:tab/>
      </w:r>
      <w:r>
        <w:rPr>
          <w:rFonts w:ascii="Times New Roman" w:hAnsi="Times New Roman" w:cs="Times New Roman"/>
          <w:b w:val="0"/>
          <w:bCs/>
        </w:rPr>
        <w:tab/>
      </w:r>
      <w:r>
        <w:rPr>
          <w:rFonts w:ascii="Times New Roman" w:hAnsi="Times New Roman" w:cs="Times New Roman"/>
          <w:b w:val="0"/>
          <w:bCs/>
        </w:rPr>
        <w:tab/>
      </w:r>
      <w:r>
        <w:rPr>
          <w:rFonts w:ascii="Times New Roman" w:hAnsi="Times New Roman" w:cs="Times New Roman"/>
          <w:b w:val="0"/>
          <w:bCs/>
        </w:rPr>
        <w:tab/>
        <w:t>200 points</w:t>
      </w:r>
      <w:r>
        <w:rPr>
          <w:rFonts w:ascii="Times New Roman" w:hAnsi="Times New Roman" w:cs="Times New Roman"/>
          <w:b w:val="0"/>
          <w:bCs/>
        </w:rPr>
        <w:br/>
        <w:t>Quizzes (10 quizzes, 50 pts each)</w:t>
      </w:r>
      <w:r>
        <w:rPr>
          <w:rFonts w:ascii="Times New Roman" w:hAnsi="Times New Roman" w:cs="Times New Roman"/>
          <w:b w:val="0"/>
          <w:bCs/>
        </w:rPr>
        <w:tab/>
      </w:r>
      <w:r>
        <w:rPr>
          <w:rFonts w:ascii="Times New Roman" w:hAnsi="Times New Roman" w:cs="Times New Roman"/>
          <w:b w:val="0"/>
          <w:bCs/>
        </w:rPr>
        <w:tab/>
      </w:r>
      <w:r>
        <w:rPr>
          <w:rFonts w:ascii="Times New Roman" w:hAnsi="Times New Roman" w:cs="Times New Roman"/>
          <w:b w:val="0"/>
          <w:bCs/>
        </w:rPr>
        <w:tab/>
      </w:r>
      <w:r>
        <w:rPr>
          <w:rFonts w:ascii="Times New Roman" w:hAnsi="Times New Roman" w:cs="Times New Roman"/>
          <w:b w:val="0"/>
          <w:bCs/>
        </w:rPr>
        <w:tab/>
      </w:r>
      <w:r>
        <w:rPr>
          <w:rFonts w:ascii="Times New Roman" w:hAnsi="Times New Roman" w:cs="Times New Roman"/>
          <w:b w:val="0"/>
          <w:bCs/>
        </w:rPr>
        <w:tab/>
      </w:r>
      <w:r>
        <w:rPr>
          <w:rFonts w:ascii="Times New Roman" w:hAnsi="Times New Roman" w:cs="Times New Roman"/>
          <w:b w:val="0"/>
          <w:bCs/>
        </w:rPr>
        <w:tab/>
      </w:r>
      <w:r>
        <w:rPr>
          <w:rFonts w:ascii="Times New Roman" w:hAnsi="Times New Roman" w:cs="Times New Roman"/>
          <w:b w:val="0"/>
          <w:bCs/>
        </w:rPr>
        <w:tab/>
        <w:t>500 points</w:t>
      </w:r>
      <w:r>
        <w:rPr>
          <w:rFonts w:ascii="Times New Roman" w:hAnsi="Times New Roman" w:cs="Times New Roman"/>
          <w:b w:val="0"/>
          <w:bCs/>
        </w:rPr>
        <w:br/>
        <w:t>Midterm Exams (3 midterms, 100 pts each)</w:t>
      </w:r>
      <w:r>
        <w:rPr>
          <w:rFonts w:ascii="Times New Roman" w:hAnsi="Times New Roman" w:cs="Times New Roman"/>
          <w:b w:val="0"/>
          <w:bCs/>
        </w:rPr>
        <w:tab/>
      </w:r>
      <w:r>
        <w:rPr>
          <w:rFonts w:ascii="Times New Roman" w:hAnsi="Times New Roman" w:cs="Times New Roman"/>
          <w:b w:val="0"/>
          <w:bCs/>
        </w:rPr>
        <w:tab/>
      </w:r>
      <w:r>
        <w:rPr>
          <w:rFonts w:ascii="Times New Roman" w:hAnsi="Times New Roman" w:cs="Times New Roman"/>
          <w:b w:val="0"/>
          <w:bCs/>
        </w:rPr>
        <w:tab/>
      </w:r>
      <w:r>
        <w:rPr>
          <w:rFonts w:ascii="Times New Roman" w:hAnsi="Times New Roman" w:cs="Times New Roman"/>
          <w:b w:val="0"/>
          <w:bCs/>
        </w:rPr>
        <w:tab/>
      </w:r>
      <w:r>
        <w:rPr>
          <w:rFonts w:ascii="Times New Roman" w:hAnsi="Times New Roman" w:cs="Times New Roman"/>
          <w:b w:val="0"/>
          <w:bCs/>
        </w:rPr>
        <w:tab/>
      </w:r>
      <w:r>
        <w:rPr>
          <w:rFonts w:ascii="Times New Roman" w:hAnsi="Times New Roman" w:cs="Times New Roman"/>
          <w:b w:val="0"/>
          <w:bCs/>
        </w:rPr>
        <w:tab/>
        <w:t>300 points</w:t>
      </w:r>
      <w:r>
        <w:rPr>
          <w:rFonts w:ascii="Times New Roman" w:hAnsi="Times New Roman" w:cs="Times New Roman"/>
          <w:b w:val="0"/>
          <w:bCs/>
        </w:rPr>
        <w:br/>
      </w:r>
      <w:r w:rsidRPr="001343FA">
        <w:rPr>
          <w:rFonts w:ascii="Times New Roman" w:hAnsi="Times New Roman" w:cs="Times New Roman"/>
          <w:b w:val="0"/>
          <w:bCs/>
          <w:u w:val="single"/>
        </w:rPr>
        <w:t>Final Exam</w:t>
      </w:r>
      <w:r w:rsidRPr="001343FA">
        <w:rPr>
          <w:rFonts w:ascii="Times New Roman" w:hAnsi="Times New Roman" w:cs="Times New Roman"/>
          <w:b w:val="0"/>
          <w:bCs/>
          <w:u w:val="single"/>
        </w:rPr>
        <w:tab/>
      </w:r>
      <w:r w:rsidRPr="001343FA">
        <w:rPr>
          <w:rFonts w:ascii="Times New Roman" w:hAnsi="Times New Roman" w:cs="Times New Roman"/>
          <w:b w:val="0"/>
          <w:bCs/>
          <w:u w:val="single"/>
        </w:rPr>
        <w:tab/>
      </w:r>
      <w:r w:rsidRPr="001343FA">
        <w:rPr>
          <w:rFonts w:ascii="Times New Roman" w:hAnsi="Times New Roman" w:cs="Times New Roman"/>
          <w:b w:val="0"/>
          <w:bCs/>
          <w:u w:val="single"/>
        </w:rPr>
        <w:tab/>
      </w:r>
      <w:r w:rsidRPr="001343FA">
        <w:rPr>
          <w:rFonts w:ascii="Times New Roman" w:hAnsi="Times New Roman" w:cs="Times New Roman"/>
          <w:b w:val="0"/>
          <w:bCs/>
          <w:u w:val="single"/>
        </w:rPr>
        <w:tab/>
      </w:r>
      <w:r w:rsidRPr="001343FA">
        <w:rPr>
          <w:rFonts w:ascii="Times New Roman" w:hAnsi="Times New Roman" w:cs="Times New Roman"/>
          <w:b w:val="0"/>
          <w:bCs/>
          <w:u w:val="single"/>
        </w:rPr>
        <w:tab/>
      </w:r>
      <w:r w:rsidRPr="001343FA">
        <w:rPr>
          <w:rFonts w:ascii="Times New Roman" w:hAnsi="Times New Roman" w:cs="Times New Roman"/>
          <w:b w:val="0"/>
          <w:bCs/>
          <w:u w:val="single"/>
        </w:rPr>
        <w:tab/>
      </w:r>
      <w:r w:rsidRPr="001343FA">
        <w:rPr>
          <w:rFonts w:ascii="Times New Roman" w:hAnsi="Times New Roman" w:cs="Times New Roman"/>
          <w:b w:val="0"/>
          <w:bCs/>
          <w:u w:val="single"/>
        </w:rPr>
        <w:tab/>
      </w:r>
      <w:r w:rsidRPr="001343FA">
        <w:rPr>
          <w:rFonts w:ascii="Times New Roman" w:hAnsi="Times New Roman" w:cs="Times New Roman"/>
          <w:b w:val="0"/>
          <w:bCs/>
          <w:u w:val="single"/>
        </w:rPr>
        <w:tab/>
      </w:r>
      <w:r w:rsidRPr="001343FA">
        <w:rPr>
          <w:rFonts w:ascii="Times New Roman" w:hAnsi="Times New Roman" w:cs="Times New Roman"/>
          <w:b w:val="0"/>
          <w:bCs/>
          <w:u w:val="single"/>
        </w:rPr>
        <w:tab/>
      </w:r>
      <w:r>
        <w:rPr>
          <w:rFonts w:ascii="Times New Roman" w:hAnsi="Times New Roman" w:cs="Times New Roman"/>
          <w:b w:val="0"/>
          <w:bCs/>
          <w:u w:val="single"/>
        </w:rPr>
        <w:tab/>
        <w:t>200</w:t>
      </w:r>
      <w:r w:rsidRPr="001343FA">
        <w:rPr>
          <w:rFonts w:ascii="Times New Roman" w:hAnsi="Times New Roman" w:cs="Times New Roman"/>
          <w:b w:val="0"/>
          <w:bCs/>
          <w:u w:val="single"/>
        </w:rPr>
        <w:t xml:space="preserve"> points</w:t>
      </w:r>
      <w:r>
        <w:rPr>
          <w:rFonts w:ascii="Times New Roman" w:hAnsi="Times New Roman" w:cs="Times New Roman"/>
          <w:b w:val="0"/>
          <w:bCs/>
          <w:u w:val="single"/>
        </w:rPr>
        <w:tab/>
      </w:r>
      <w:r>
        <w:rPr>
          <w:rFonts w:ascii="Times New Roman" w:hAnsi="Times New Roman" w:cs="Times New Roman"/>
          <w:b w:val="0"/>
          <w:bCs/>
        </w:rPr>
        <w:br/>
      </w:r>
      <w:r w:rsidRPr="00E10B7A">
        <w:rPr>
          <w:rFonts w:ascii="Times New Roman" w:hAnsi="Times New Roman" w:cs="Times New Roman"/>
          <w:bCs/>
        </w:rPr>
        <w:t>Total</w:t>
      </w:r>
      <w:r w:rsidRPr="00E10B7A">
        <w:rPr>
          <w:rFonts w:ascii="Times New Roman" w:hAnsi="Times New Roman" w:cs="Times New Roman"/>
          <w:bCs/>
        </w:rPr>
        <w:tab/>
      </w:r>
      <w:r w:rsidRPr="00E10B7A">
        <w:rPr>
          <w:rFonts w:ascii="Times New Roman" w:hAnsi="Times New Roman" w:cs="Times New Roman"/>
          <w:bCs/>
        </w:rPr>
        <w:tab/>
      </w:r>
      <w:r w:rsidRPr="00E10B7A">
        <w:rPr>
          <w:rFonts w:ascii="Times New Roman" w:hAnsi="Times New Roman" w:cs="Times New Roman"/>
          <w:bCs/>
        </w:rPr>
        <w:tab/>
      </w:r>
      <w:r w:rsidRPr="00E10B7A">
        <w:rPr>
          <w:rFonts w:ascii="Times New Roman" w:hAnsi="Times New Roman" w:cs="Times New Roman"/>
          <w:bCs/>
        </w:rPr>
        <w:tab/>
      </w:r>
      <w:r w:rsidRPr="00E10B7A">
        <w:rPr>
          <w:rFonts w:ascii="Times New Roman" w:hAnsi="Times New Roman" w:cs="Times New Roman"/>
          <w:bCs/>
        </w:rPr>
        <w:tab/>
      </w:r>
      <w:r w:rsidRPr="00E10B7A">
        <w:rPr>
          <w:rFonts w:ascii="Times New Roman" w:hAnsi="Times New Roman" w:cs="Times New Roman"/>
          <w:bCs/>
        </w:rPr>
        <w:tab/>
      </w:r>
      <w:r w:rsidRPr="00E10B7A">
        <w:rPr>
          <w:rFonts w:ascii="Times New Roman" w:hAnsi="Times New Roman" w:cs="Times New Roman"/>
          <w:bCs/>
        </w:rPr>
        <w:tab/>
      </w:r>
      <w:r w:rsidRPr="00E10B7A">
        <w:rPr>
          <w:rFonts w:ascii="Times New Roman" w:hAnsi="Times New Roman" w:cs="Times New Roman"/>
          <w:bCs/>
        </w:rPr>
        <w:tab/>
      </w:r>
      <w:r w:rsidRPr="00E10B7A">
        <w:rPr>
          <w:rFonts w:ascii="Times New Roman" w:hAnsi="Times New Roman" w:cs="Times New Roman"/>
          <w:bCs/>
        </w:rPr>
        <w:tab/>
      </w:r>
      <w:r w:rsidRPr="00E10B7A">
        <w:rPr>
          <w:rFonts w:ascii="Times New Roman" w:hAnsi="Times New Roman" w:cs="Times New Roman"/>
          <w:bCs/>
        </w:rPr>
        <w:tab/>
      </w:r>
      <w:r>
        <w:rPr>
          <w:rFonts w:ascii="Times New Roman" w:hAnsi="Times New Roman" w:cs="Times New Roman"/>
          <w:bCs/>
        </w:rPr>
        <w:tab/>
      </w:r>
      <w:r w:rsidRPr="00E10B7A">
        <w:rPr>
          <w:rFonts w:ascii="Times New Roman" w:hAnsi="Times New Roman" w:cs="Times New Roman"/>
          <w:bCs/>
        </w:rPr>
        <w:t>1</w:t>
      </w:r>
      <w:r>
        <w:rPr>
          <w:rFonts w:ascii="Times New Roman" w:hAnsi="Times New Roman" w:cs="Times New Roman"/>
          <w:bCs/>
        </w:rPr>
        <w:t>2</w:t>
      </w:r>
      <w:r w:rsidRPr="00E10B7A">
        <w:rPr>
          <w:rFonts w:ascii="Times New Roman" w:hAnsi="Times New Roman" w:cs="Times New Roman"/>
          <w:bCs/>
        </w:rPr>
        <w:t>00 points</w:t>
      </w:r>
    </w:p>
    <w:p w14:paraId="7FC16155" w14:textId="77777777" w:rsidR="00F624A9" w:rsidRDefault="00F624A9" w:rsidP="00F624A9"/>
    <w:p w14:paraId="38BFF822" w14:textId="77777777" w:rsidR="00F624A9" w:rsidRDefault="00F624A9" w:rsidP="00F624A9">
      <w:pPr>
        <w:pStyle w:val="Heading3"/>
      </w:pPr>
      <w:r>
        <w:t>Credit Hours:</w:t>
      </w:r>
    </w:p>
    <w:p w14:paraId="379F0CBD" w14:textId="77777777" w:rsidR="00F624A9" w:rsidRDefault="00F624A9" w:rsidP="00F624A9">
      <w:pPr>
        <w:rPr>
          <w:highlight w:val="red"/>
        </w:rPr>
      </w:pPr>
      <w:r>
        <w:tab/>
        <w:t xml:space="preserve">1 hour per class lecture (2.5 </w:t>
      </w:r>
      <w:proofErr w:type="spellStart"/>
      <w:r>
        <w:t>hrs</w:t>
      </w:r>
      <w:proofErr w:type="spellEnd"/>
      <w:r>
        <w:t xml:space="preserve"> per </w:t>
      </w:r>
      <w:proofErr w:type="spellStart"/>
      <w:r>
        <w:t>wk</w:t>
      </w:r>
      <w:proofErr w:type="spellEnd"/>
      <w:r>
        <w:t xml:space="preserve"> for 15 </w:t>
      </w:r>
      <w:proofErr w:type="spellStart"/>
      <w:r>
        <w:t>wk</w:t>
      </w:r>
      <w:proofErr w:type="spellEnd"/>
      <w:r>
        <w:t xml:space="preserve">).  </w:t>
      </w:r>
      <w:r>
        <w:tab/>
      </w:r>
      <w:r>
        <w:tab/>
      </w:r>
      <w:r>
        <w:tab/>
      </w:r>
      <w:r w:rsidRPr="00E51463">
        <w:rPr>
          <w:highlight w:val="red"/>
        </w:rPr>
        <w:t xml:space="preserve">(Subtotal = </w:t>
      </w:r>
      <w:r>
        <w:rPr>
          <w:highlight w:val="red"/>
        </w:rPr>
        <w:t>37.5+2</w:t>
      </w:r>
      <w:r w:rsidRPr="00E51463">
        <w:rPr>
          <w:highlight w:val="red"/>
        </w:rPr>
        <w:t>)</w:t>
      </w:r>
    </w:p>
    <w:p w14:paraId="6BB88713" w14:textId="77777777" w:rsidR="00F624A9" w:rsidRPr="003D2BF5" w:rsidRDefault="00F624A9" w:rsidP="00F624A9">
      <w:pPr>
        <w:rPr>
          <w:highlight w:val="red"/>
        </w:rPr>
      </w:pPr>
      <w:r>
        <w:tab/>
        <w:t>Minus 0.83 lecture for all holidays (4 Holidays)</w:t>
      </w:r>
      <w:r>
        <w:tab/>
      </w:r>
      <w:proofErr w:type="gramStart"/>
      <w:r>
        <w:tab/>
        <w:t xml:space="preserve">  </w:t>
      </w:r>
      <w:r>
        <w:tab/>
      </w:r>
      <w:proofErr w:type="gramEnd"/>
      <w:r w:rsidRPr="00E51463">
        <w:rPr>
          <w:highlight w:val="red"/>
        </w:rPr>
        <w:t xml:space="preserve">(Subtotal = </w:t>
      </w:r>
      <w:r>
        <w:rPr>
          <w:highlight w:val="red"/>
        </w:rPr>
        <w:t>-3.3</w:t>
      </w:r>
      <w:r w:rsidRPr="00E51463">
        <w:rPr>
          <w:highlight w:val="red"/>
        </w:rPr>
        <w:t>)</w:t>
      </w:r>
    </w:p>
    <w:p w14:paraId="2122CAA2" w14:textId="77777777" w:rsidR="00F624A9" w:rsidRDefault="00F624A9" w:rsidP="00F624A9">
      <w:pPr>
        <w:rPr>
          <w:highlight w:val="red"/>
        </w:rPr>
      </w:pPr>
      <w:r>
        <w:tab/>
      </w:r>
      <w:proofErr w:type="gramStart"/>
      <w:r>
        <w:t>3 hour</w:t>
      </w:r>
      <w:proofErr w:type="gramEnd"/>
      <w:r>
        <w:t xml:space="preserve"> review/repeat review/memorization per class lecture.  </w:t>
      </w:r>
      <w:r>
        <w:tab/>
      </w:r>
      <w:r w:rsidRPr="00E51463">
        <w:rPr>
          <w:highlight w:val="red"/>
        </w:rPr>
        <w:t xml:space="preserve">(Subtotal = </w:t>
      </w:r>
      <w:r>
        <w:rPr>
          <w:highlight w:val="red"/>
        </w:rPr>
        <w:t>90</w:t>
      </w:r>
      <w:r w:rsidRPr="00E51463">
        <w:rPr>
          <w:highlight w:val="red"/>
        </w:rPr>
        <w:t>)</w:t>
      </w:r>
    </w:p>
    <w:p w14:paraId="4EC45D87" w14:textId="77777777" w:rsidR="00F624A9" w:rsidRDefault="00F624A9" w:rsidP="00F624A9">
      <w:r>
        <w:t xml:space="preserve">                   (10 Chapters X 3 hours X 3 days)</w:t>
      </w:r>
    </w:p>
    <w:p w14:paraId="5E44D21E" w14:textId="77777777" w:rsidR="00F624A9" w:rsidRDefault="00F624A9" w:rsidP="00F624A9">
      <w:r>
        <w:tab/>
      </w:r>
      <w:proofErr w:type="gramStart"/>
      <w:r>
        <w:t>2 hour</w:t>
      </w:r>
      <w:proofErr w:type="gramEnd"/>
      <w:r>
        <w:t xml:space="preserve"> homework per chapter (10 chapters).  </w:t>
      </w:r>
      <w:r>
        <w:tab/>
      </w:r>
      <w:r>
        <w:tab/>
      </w:r>
      <w:r>
        <w:tab/>
      </w:r>
      <w:r w:rsidRPr="00E51463">
        <w:rPr>
          <w:highlight w:val="red"/>
        </w:rPr>
        <w:t xml:space="preserve">(Subtotal = </w:t>
      </w:r>
      <w:r>
        <w:rPr>
          <w:highlight w:val="red"/>
        </w:rPr>
        <w:t>20</w:t>
      </w:r>
      <w:r w:rsidRPr="00E51463">
        <w:rPr>
          <w:highlight w:val="red"/>
        </w:rPr>
        <w:t>)</w:t>
      </w:r>
    </w:p>
    <w:p w14:paraId="113DAD15" w14:textId="77777777" w:rsidR="00F624A9" w:rsidRDefault="00F624A9" w:rsidP="00F624A9">
      <w:r>
        <w:lastRenderedPageBreak/>
        <w:tab/>
      </w:r>
      <w:proofErr w:type="gramStart"/>
      <w:r>
        <w:t>3 hour</w:t>
      </w:r>
      <w:proofErr w:type="gramEnd"/>
      <w:r>
        <w:t xml:space="preserve"> quiz preparation/practice per quiz (10 quizzes)</w:t>
      </w:r>
      <w:r>
        <w:tab/>
      </w:r>
      <w:r>
        <w:tab/>
      </w:r>
      <w:r w:rsidRPr="00E51463">
        <w:rPr>
          <w:highlight w:val="red"/>
        </w:rPr>
        <w:t xml:space="preserve">(Subtotal = </w:t>
      </w:r>
      <w:r>
        <w:rPr>
          <w:highlight w:val="red"/>
        </w:rPr>
        <w:t>30</w:t>
      </w:r>
      <w:r w:rsidRPr="00E51463">
        <w:rPr>
          <w:highlight w:val="red"/>
        </w:rPr>
        <w:t>)</w:t>
      </w:r>
      <w:r>
        <w:tab/>
      </w:r>
      <w:r>
        <w:tab/>
      </w:r>
    </w:p>
    <w:p w14:paraId="0625AC7D" w14:textId="77777777" w:rsidR="00F624A9" w:rsidRDefault="00F624A9" w:rsidP="00F624A9">
      <w:r>
        <w:tab/>
      </w:r>
      <w:proofErr w:type="gramStart"/>
      <w:r>
        <w:t>4 hour</w:t>
      </w:r>
      <w:proofErr w:type="gramEnd"/>
      <w:r>
        <w:t xml:space="preserve"> midterm exam preparation/practice per midterm exam.</w:t>
      </w:r>
      <w:r>
        <w:tab/>
      </w:r>
      <w:r w:rsidRPr="00E51463">
        <w:rPr>
          <w:highlight w:val="red"/>
        </w:rPr>
        <w:t xml:space="preserve">(Subtotal = </w:t>
      </w:r>
      <w:r>
        <w:rPr>
          <w:highlight w:val="red"/>
        </w:rPr>
        <w:t>12</w:t>
      </w:r>
      <w:r w:rsidRPr="00E51463">
        <w:rPr>
          <w:highlight w:val="red"/>
        </w:rPr>
        <w:t>)</w:t>
      </w:r>
    </w:p>
    <w:p w14:paraId="6E56F12D" w14:textId="77777777" w:rsidR="00F624A9" w:rsidRDefault="00F624A9" w:rsidP="00F624A9">
      <w:r>
        <w:tab/>
      </w:r>
      <w:proofErr w:type="gramStart"/>
      <w:r>
        <w:t>6 hour</w:t>
      </w:r>
      <w:proofErr w:type="gramEnd"/>
      <w:r>
        <w:t xml:space="preserve"> final exam preparation/practice for the final exam.</w:t>
      </w:r>
      <w:r>
        <w:tab/>
      </w:r>
      <w:r>
        <w:tab/>
      </w:r>
      <w:r w:rsidRPr="00E51463">
        <w:rPr>
          <w:highlight w:val="red"/>
        </w:rPr>
        <w:t xml:space="preserve">(Subtotal = </w:t>
      </w:r>
      <w:r>
        <w:rPr>
          <w:highlight w:val="red"/>
        </w:rPr>
        <w:t>6</w:t>
      </w:r>
      <w:r w:rsidRPr="00E51463">
        <w:rPr>
          <w:highlight w:val="red"/>
        </w:rPr>
        <w:t>)</w:t>
      </w:r>
    </w:p>
    <w:p w14:paraId="186F4D47" w14:textId="77777777" w:rsidR="00F624A9" w:rsidRDefault="00F624A9" w:rsidP="00F624A9"/>
    <w:p w14:paraId="00F44F13" w14:textId="77777777" w:rsidR="00F624A9" w:rsidRPr="008F09CB" w:rsidRDefault="00F624A9" w:rsidP="00F624A9">
      <w:r>
        <w:tab/>
      </w:r>
      <w:r>
        <w:tab/>
        <w:t xml:space="preserve">Total Hours = </w:t>
      </w:r>
      <w:r>
        <w:rPr>
          <w:highlight w:val="red"/>
        </w:rPr>
        <w:t>194.2</w:t>
      </w:r>
    </w:p>
    <w:p w14:paraId="378A3ACF" w14:textId="77777777" w:rsidR="00F624A9" w:rsidRDefault="00F624A9" w:rsidP="00F624A9">
      <w:pPr>
        <w:pStyle w:val="Heading3"/>
      </w:pPr>
      <w:r>
        <w:t xml:space="preserve">These hours </w:t>
      </w:r>
      <w:proofErr w:type="gramStart"/>
      <w:r>
        <w:t>is</w:t>
      </w:r>
      <w:proofErr w:type="gramEnd"/>
      <w:r>
        <w:t xml:space="preserve"> far exceeding the typical required 3 hours per week per term for each credit or 45 hours of engagement per credit for the entire semester.  Thus, a </w:t>
      </w:r>
      <w:proofErr w:type="gramStart"/>
      <w:r>
        <w:t>3 credit</w:t>
      </w:r>
      <w:proofErr w:type="gramEnd"/>
      <w:r>
        <w:t xml:space="preserve"> course such as this requires a minimum of 135 hours for the semester.  The total </w:t>
      </w:r>
      <w:proofErr w:type="gramStart"/>
      <w:r>
        <w:t>hours</w:t>
      </w:r>
      <w:proofErr w:type="gramEnd"/>
      <w:r>
        <w:t xml:space="preserve"> for this course is a reflection of the level of difficulty most students encounter for this highly difficult course called Organic Chemistry.</w:t>
      </w:r>
    </w:p>
    <w:p w14:paraId="4CFEE5CD" w14:textId="77777777" w:rsidR="00F624A9" w:rsidRPr="0052023B" w:rsidRDefault="00F624A9" w:rsidP="00F624A9"/>
    <w:p w14:paraId="69C2BD2A" w14:textId="77777777" w:rsidR="00F624A9" w:rsidRPr="00C97B4E" w:rsidRDefault="00F624A9" w:rsidP="00F624A9">
      <w:pPr>
        <w:pStyle w:val="Heading3"/>
        <w:rPr>
          <w:rFonts w:ascii="Times New Roman" w:hAnsi="Times New Roman" w:cs="Times New Roman"/>
        </w:rPr>
      </w:pPr>
      <w:r>
        <w:rPr>
          <w:rFonts w:ascii="Times New Roman" w:hAnsi="Times New Roman" w:cs="Times New Roman"/>
        </w:rPr>
        <w:t>10</w:t>
      </w:r>
      <w:r w:rsidRPr="00C97B4E">
        <w:rPr>
          <w:rFonts w:ascii="Times New Roman" w:hAnsi="Times New Roman" w:cs="Times New Roman"/>
        </w:rPr>
        <w:t>. Grading Scale</w:t>
      </w:r>
    </w:p>
    <w:p w14:paraId="6EDFF056" w14:textId="77777777" w:rsidR="00F624A9" w:rsidRPr="00C97B4E" w:rsidRDefault="00F624A9" w:rsidP="00F624A9">
      <w:pPr>
        <w:widowControl w:val="0"/>
        <w:autoSpaceDE w:val="0"/>
        <w:autoSpaceDN w:val="0"/>
        <w:adjustRightInd w:val="0"/>
        <w:rPr>
          <w:rFonts w:ascii="Times New Roman" w:hAnsi="Times New Roman" w:cs="Times New Roman"/>
          <w:u w:color="0000FF"/>
          <w:lang w:bidi="en-US"/>
        </w:rPr>
      </w:pPr>
      <w:r w:rsidRPr="00C97B4E">
        <w:rPr>
          <w:rFonts w:ascii="Times New Roman" w:eastAsia="Calibri" w:hAnsi="Times New Roman" w:cs="Times New Roman"/>
        </w:rPr>
        <w:t>Letter grades are given in all courses except those conducted on a credit/no credit basis. Grades are calculated from the student’s daily work, class participation, quizzes, tests, term papers, reports and the final examination. They are interpreted as follows:</w:t>
      </w:r>
      <w:r w:rsidRPr="00C97B4E">
        <w:rPr>
          <w:rFonts w:ascii="Times New Roman" w:hAnsi="Times New Roman" w:cs="Times New Roman"/>
          <w:u w:color="0000FF"/>
          <w:lang w:bidi="en-US"/>
        </w:rPr>
        <w:t xml:space="preserve"> </w:t>
      </w:r>
    </w:p>
    <w:p w14:paraId="20140BA7" w14:textId="77777777" w:rsidR="00F624A9" w:rsidRPr="00C97B4E" w:rsidRDefault="00F624A9" w:rsidP="00F624A9">
      <w:pPr>
        <w:widowControl w:val="0"/>
        <w:autoSpaceDE w:val="0"/>
        <w:autoSpaceDN w:val="0"/>
        <w:adjustRightInd w:val="0"/>
        <w:rPr>
          <w:rFonts w:ascii="Times New Roman" w:hAnsi="Times New Roman" w:cs="Times New Roman"/>
          <w:u w:color="0000FF"/>
          <w:lang w:bidi="en-US"/>
        </w:rPr>
      </w:pPr>
    </w:p>
    <w:p w14:paraId="3C0FDB9C" w14:textId="77777777" w:rsidR="00F624A9" w:rsidRPr="00C97B4E" w:rsidRDefault="00F624A9" w:rsidP="00F624A9">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GRADE</w:t>
      </w:r>
      <w:r>
        <w:rPr>
          <w:rFonts w:ascii="Times New Roman" w:hAnsi="Times New Roman" w:cs="Times New Roman"/>
          <w:u w:color="0000FF"/>
          <w:lang w:bidi="en-US"/>
        </w:rPr>
        <w:tab/>
      </w:r>
      <w:r w:rsidRPr="00C97B4E">
        <w:rPr>
          <w:rFonts w:ascii="Times New Roman" w:hAnsi="Times New Roman" w:cs="Times New Roman"/>
          <w:u w:color="0000FF"/>
          <w:lang w:bidi="en-US"/>
        </w:rPr>
        <w:t>Total Pts</w:t>
      </w:r>
      <w:r>
        <w:rPr>
          <w:rFonts w:ascii="Times New Roman" w:hAnsi="Times New Roman" w:cs="Times New Roman"/>
          <w:u w:color="0000FF"/>
          <w:lang w:bidi="en-US"/>
        </w:rPr>
        <w:tab/>
      </w:r>
      <w:r w:rsidRPr="00C97B4E">
        <w:rPr>
          <w:rFonts w:ascii="Times New Roman" w:hAnsi="Times New Roman" w:cs="Times New Roman"/>
          <w:u w:color="0000FF"/>
          <w:lang w:bidi="en-US"/>
        </w:rPr>
        <w:t>PERCENTAGE</w:t>
      </w:r>
    </w:p>
    <w:p w14:paraId="4768D6A0" w14:textId="77777777" w:rsidR="00F624A9" w:rsidRPr="00C97B4E" w:rsidRDefault="00F624A9" w:rsidP="00F624A9">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A</w:t>
      </w:r>
      <w:r w:rsidRPr="00C97B4E">
        <w:rPr>
          <w:rFonts w:ascii="Times New Roman" w:hAnsi="Times New Roman" w:cs="Times New Roman"/>
          <w:u w:color="0000FF"/>
          <w:lang w:bidi="en-US"/>
        </w:rPr>
        <w:tab/>
        <w:t xml:space="preserve">           </w:t>
      </w:r>
      <w:r>
        <w:rPr>
          <w:rFonts w:ascii="Times New Roman" w:hAnsi="Times New Roman" w:cs="Times New Roman"/>
          <w:u w:color="0000FF"/>
          <w:lang w:bidi="en-US"/>
        </w:rPr>
        <w:tab/>
        <w:t>1080</w:t>
      </w:r>
      <w:r w:rsidRPr="00C97B4E">
        <w:rPr>
          <w:rFonts w:ascii="Times New Roman" w:hAnsi="Times New Roman" w:cs="Times New Roman"/>
          <w:u w:color="0000FF"/>
          <w:lang w:bidi="en-US"/>
        </w:rPr>
        <w:t xml:space="preserve"> </w:t>
      </w:r>
      <w:r>
        <w:rPr>
          <w:rFonts w:ascii="Times New Roman" w:hAnsi="Times New Roman" w:cs="Times New Roman"/>
          <w:u w:color="0000FF"/>
          <w:lang w:bidi="en-US"/>
        </w:rPr>
        <w:t>–</w:t>
      </w:r>
      <w:r w:rsidRPr="00C97B4E">
        <w:rPr>
          <w:rFonts w:ascii="Times New Roman" w:hAnsi="Times New Roman" w:cs="Times New Roman"/>
          <w:u w:color="0000FF"/>
          <w:lang w:bidi="en-US"/>
        </w:rPr>
        <w:t xml:space="preserve"> 1</w:t>
      </w:r>
      <w:r>
        <w:rPr>
          <w:rFonts w:ascii="Times New Roman" w:hAnsi="Times New Roman" w:cs="Times New Roman"/>
          <w:u w:color="0000FF"/>
          <w:lang w:bidi="en-US"/>
        </w:rPr>
        <w:t>20</w:t>
      </w:r>
      <w:r w:rsidRPr="00C97B4E">
        <w:rPr>
          <w:rFonts w:ascii="Times New Roman" w:hAnsi="Times New Roman" w:cs="Times New Roman"/>
          <w:u w:color="0000FF"/>
          <w:lang w:bidi="en-US"/>
        </w:rPr>
        <w:t>0</w:t>
      </w:r>
      <w:r>
        <w:rPr>
          <w:rFonts w:ascii="Times New Roman" w:hAnsi="Times New Roman" w:cs="Times New Roman"/>
          <w:u w:color="0000FF"/>
          <w:lang w:bidi="en-US"/>
        </w:rPr>
        <w:tab/>
      </w:r>
      <w:r w:rsidRPr="00C97B4E">
        <w:rPr>
          <w:rFonts w:ascii="Times New Roman" w:hAnsi="Times New Roman" w:cs="Times New Roman"/>
          <w:u w:color="0000FF"/>
          <w:lang w:bidi="en-US"/>
        </w:rPr>
        <w:t>90-100 %</w:t>
      </w:r>
    </w:p>
    <w:p w14:paraId="1BFE81A2" w14:textId="77777777" w:rsidR="00F624A9" w:rsidRPr="00C97B4E" w:rsidRDefault="00F624A9" w:rsidP="00F624A9">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B</w:t>
      </w:r>
      <w:r w:rsidRPr="00C97B4E">
        <w:rPr>
          <w:rFonts w:ascii="Times New Roman" w:hAnsi="Times New Roman" w:cs="Times New Roman"/>
          <w:u w:color="0000FF"/>
          <w:lang w:bidi="en-US"/>
        </w:rPr>
        <w:tab/>
        <w:t xml:space="preserve">          </w:t>
      </w:r>
      <w:r>
        <w:rPr>
          <w:rFonts w:ascii="Times New Roman" w:hAnsi="Times New Roman" w:cs="Times New Roman"/>
          <w:u w:color="0000FF"/>
          <w:lang w:bidi="en-US"/>
        </w:rPr>
        <w:tab/>
        <w:t>960</w:t>
      </w:r>
      <w:r w:rsidRPr="00C97B4E">
        <w:rPr>
          <w:rFonts w:ascii="Times New Roman" w:hAnsi="Times New Roman" w:cs="Times New Roman"/>
          <w:u w:color="0000FF"/>
          <w:lang w:bidi="en-US"/>
        </w:rPr>
        <w:t xml:space="preserve"> </w:t>
      </w:r>
      <w:r>
        <w:rPr>
          <w:rFonts w:ascii="Times New Roman" w:hAnsi="Times New Roman" w:cs="Times New Roman"/>
          <w:u w:color="0000FF"/>
          <w:lang w:bidi="en-US"/>
        </w:rPr>
        <w:t>–</w:t>
      </w:r>
      <w:r w:rsidRPr="00C97B4E">
        <w:rPr>
          <w:rFonts w:ascii="Times New Roman" w:hAnsi="Times New Roman" w:cs="Times New Roman"/>
          <w:u w:color="0000FF"/>
          <w:lang w:bidi="en-US"/>
        </w:rPr>
        <w:t xml:space="preserve"> </w:t>
      </w:r>
      <w:r>
        <w:rPr>
          <w:rFonts w:ascii="Times New Roman" w:hAnsi="Times New Roman" w:cs="Times New Roman"/>
          <w:u w:color="0000FF"/>
          <w:lang w:bidi="en-US"/>
        </w:rPr>
        <w:t>1079</w:t>
      </w:r>
      <w:r>
        <w:rPr>
          <w:rFonts w:ascii="Times New Roman" w:hAnsi="Times New Roman" w:cs="Times New Roman"/>
          <w:u w:color="0000FF"/>
          <w:lang w:bidi="en-US"/>
        </w:rPr>
        <w:tab/>
      </w:r>
      <w:r w:rsidRPr="00C97B4E">
        <w:rPr>
          <w:rFonts w:ascii="Times New Roman" w:hAnsi="Times New Roman" w:cs="Times New Roman"/>
          <w:u w:color="0000FF"/>
          <w:lang w:bidi="en-US"/>
        </w:rPr>
        <w:t>80-89 %</w:t>
      </w:r>
    </w:p>
    <w:p w14:paraId="0DBFDE99" w14:textId="77777777" w:rsidR="00F624A9" w:rsidRPr="00C97B4E" w:rsidRDefault="00F624A9" w:rsidP="00F624A9">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C</w:t>
      </w:r>
      <w:r w:rsidRPr="00C97B4E">
        <w:rPr>
          <w:rFonts w:ascii="Times New Roman" w:hAnsi="Times New Roman" w:cs="Times New Roman"/>
          <w:u w:color="0000FF"/>
          <w:lang w:bidi="en-US"/>
        </w:rPr>
        <w:tab/>
        <w:t xml:space="preserve">          </w:t>
      </w:r>
      <w:r>
        <w:rPr>
          <w:rFonts w:ascii="Times New Roman" w:hAnsi="Times New Roman" w:cs="Times New Roman"/>
          <w:u w:color="0000FF"/>
          <w:lang w:bidi="en-US"/>
        </w:rPr>
        <w:tab/>
        <w:t>780</w:t>
      </w:r>
      <w:r w:rsidRPr="00C97B4E">
        <w:rPr>
          <w:rFonts w:ascii="Times New Roman" w:hAnsi="Times New Roman" w:cs="Times New Roman"/>
          <w:u w:color="0000FF"/>
          <w:lang w:bidi="en-US"/>
        </w:rPr>
        <w:t xml:space="preserve"> </w:t>
      </w:r>
      <w:r>
        <w:rPr>
          <w:rFonts w:ascii="Times New Roman" w:hAnsi="Times New Roman" w:cs="Times New Roman"/>
          <w:u w:color="0000FF"/>
          <w:lang w:bidi="en-US"/>
        </w:rPr>
        <w:t>–</w:t>
      </w:r>
      <w:r w:rsidRPr="00C97B4E">
        <w:rPr>
          <w:rFonts w:ascii="Times New Roman" w:hAnsi="Times New Roman" w:cs="Times New Roman"/>
          <w:u w:color="0000FF"/>
          <w:lang w:bidi="en-US"/>
        </w:rPr>
        <w:t xml:space="preserve"> </w:t>
      </w:r>
      <w:r>
        <w:rPr>
          <w:rFonts w:ascii="Times New Roman" w:hAnsi="Times New Roman" w:cs="Times New Roman"/>
          <w:u w:color="0000FF"/>
          <w:lang w:bidi="en-US"/>
        </w:rPr>
        <w:t>959</w:t>
      </w:r>
      <w:r>
        <w:rPr>
          <w:rFonts w:ascii="Times New Roman" w:hAnsi="Times New Roman" w:cs="Times New Roman"/>
          <w:u w:color="0000FF"/>
          <w:lang w:bidi="en-US"/>
        </w:rPr>
        <w:tab/>
      </w:r>
      <w:r w:rsidRPr="00C97B4E">
        <w:rPr>
          <w:rFonts w:ascii="Times New Roman" w:hAnsi="Times New Roman" w:cs="Times New Roman"/>
          <w:u w:color="0000FF"/>
          <w:lang w:bidi="en-US"/>
        </w:rPr>
        <w:t xml:space="preserve">65-79 % </w:t>
      </w:r>
    </w:p>
    <w:p w14:paraId="14CB56A5" w14:textId="77777777" w:rsidR="00F624A9" w:rsidRPr="00C97B4E" w:rsidRDefault="00F624A9" w:rsidP="00F624A9">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D</w:t>
      </w:r>
      <w:r w:rsidRPr="00C97B4E">
        <w:rPr>
          <w:rFonts w:ascii="Times New Roman" w:hAnsi="Times New Roman" w:cs="Times New Roman"/>
          <w:u w:color="0000FF"/>
          <w:lang w:bidi="en-US"/>
        </w:rPr>
        <w:tab/>
        <w:t xml:space="preserve">          </w:t>
      </w:r>
      <w:r>
        <w:rPr>
          <w:rFonts w:ascii="Times New Roman" w:hAnsi="Times New Roman" w:cs="Times New Roman"/>
          <w:u w:color="0000FF"/>
          <w:lang w:bidi="en-US"/>
        </w:rPr>
        <w:tab/>
        <w:t>540</w:t>
      </w:r>
      <w:r w:rsidRPr="00C97B4E">
        <w:rPr>
          <w:rFonts w:ascii="Times New Roman" w:hAnsi="Times New Roman" w:cs="Times New Roman"/>
          <w:u w:color="0000FF"/>
          <w:lang w:bidi="en-US"/>
        </w:rPr>
        <w:t xml:space="preserve"> </w:t>
      </w:r>
      <w:r>
        <w:rPr>
          <w:rFonts w:ascii="Times New Roman" w:hAnsi="Times New Roman" w:cs="Times New Roman"/>
          <w:u w:color="0000FF"/>
          <w:lang w:bidi="en-US"/>
        </w:rPr>
        <w:t>–</w:t>
      </w:r>
      <w:r w:rsidRPr="00C97B4E">
        <w:rPr>
          <w:rFonts w:ascii="Times New Roman" w:hAnsi="Times New Roman" w:cs="Times New Roman"/>
          <w:u w:color="0000FF"/>
          <w:lang w:bidi="en-US"/>
        </w:rPr>
        <w:t xml:space="preserve"> </w:t>
      </w:r>
      <w:r>
        <w:rPr>
          <w:rFonts w:ascii="Times New Roman" w:hAnsi="Times New Roman" w:cs="Times New Roman"/>
          <w:u w:color="0000FF"/>
          <w:lang w:bidi="en-US"/>
        </w:rPr>
        <w:t>779</w:t>
      </w:r>
      <w:r>
        <w:rPr>
          <w:rFonts w:ascii="Times New Roman" w:hAnsi="Times New Roman" w:cs="Times New Roman"/>
          <w:u w:color="0000FF"/>
          <w:lang w:bidi="en-US"/>
        </w:rPr>
        <w:tab/>
      </w:r>
      <w:r w:rsidRPr="00C97B4E">
        <w:rPr>
          <w:rFonts w:ascii="Times New Roman" w:hAnsi="Times New Roman" w:cs="Times New Roman"/>
          <w:u w:color="0000FF"/>
          <w:lang w:bidi="en-US"/>
        </w:rPr>
        <w:t>45-64 %</w:t>
      </w:r>
    </w:p>
    <w:p w14:paraId="57C7C138" w14:textId="77777777" w:rsidR="00F624A9" w:rsidRPr="00C97B4E" w:rsidRDefault="00F624A9" w:rsidP="00F624A9">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F</w:t>
      </w:r>
      <w:r w:rsidRPr="00C97B4E">
        <w:rPr>
          <w:rFonts w:ascii="Times New Roman" w:hAnsi="Times New Roman" w:cs="Times New Roman"/>
          <w:u w:color="0000FF"/>
          <w:lang w:bidi="en-US"/>
        </w:rPr>
        <w:tab/>
        <w:t xml:space="preserve">          </w:t>
      </w:r>
      <w:r>
        <w:rPr>
          <w:rFonts w:ascii="Times New Roman" w:hAnsi="Times New Roman" w:cs="Times New Roman"/>
          <w:u w:color="0000FF"/>
          <w:lang w:bidi="en-US"/>
        </w:rPr>
        <w:tab/>
      </w:r>
      <w:r w:rsidRPr="00C97B4E">
        <w:rPr>
          <w:rFonts w:ascii="Times New Roman" w:hAnsi="Times New Roman" w:cs="Times New Roman"/>
          <w:u w:color="0000FF"/>
          <w:lang w:bidi="en-US"/>
        </w:rPr>
        <w:t xml:space="preserve">below </w:t>
      </w:r>
      <w:r>
        <w:rPr>
          <w:rFonts w:ascii="Times New Roman" w:hAnsi="Times New Roman" w:cs="Times New Roman"/>
          <w:u w:color="0000FF"/>
          <w:lang w:bidi="en-US"/>
        </w:rPr>
        <w:t>54</w:t>
      </w:r>
      <w:r w:rsidRPr="00C97B4E">
        <w:rPr>
          <w:rFonts w:ascii="Times New Roman" w:hAnsi="Times New Roman" w:cs="Times New Roman"/>
          <w:u w:color="0000FF"/>
          <w:lang w:bidi="en-US"/>
        </w:rPr>
        <w:t>0</w:t>
      </w:r>
      <w:r w:rsidRPr="00C97B4E">
        <w:rPr>
          <w:rFonts w:ascii="Times New Roman" w:hAnsi="Times New Roman" w:cs="Times New Roman"/>
          <w:u w:color="0000FF"/>
          <w:lang w:bidi="en-US"/>
        </w:rPr>
        <w:tab/>
        <w:t>below 45 %</w:t>
      </w:r>
    </w:p>
    <w:p w14:paraId="254C73E9" w14:textId="77777777" w:rsidR="00F624A9" w:rsidRPr="00C97B4E" w:rsidRDefault="00F624A9" w:rsidP="00F624A9">
      <w:pPr>
        <w:spacing w:line="240" w:lineRule="auto"/>
        <w:rPr>
          <w:rFonts w:ascii="Times New Roman" w:eastAsia="Calibri" w:hAnsi="Times New Roman" w:cs="Times New Roman"/>
        </w:rPr>
      </w:pPr>
      <w:r w:rsidRPr="00C97B4E">
        <w:rPr>
          <w:rFonts w:ascii="Times New Roman" w:eastAsia="Calibri" w:hAnsi="Times New Roman" w:cs="Times New Roman"/>
        </w:rPr>
        <w:tab/>
      </w:r>
    </w:p>
    <w:p w14:paraId="01078113" w14:textId="77777777" w:rsidR="00F624A9" w:rsidRPr="00C97B4E" w:rsidRDefault="00F624A9" w:rsidP="00F624A9">
      <w:pPr>
        <w:spacing w:line="240" w:lineRule="auto"/>
        <w:rPr>
          <w:rFonts w:ascii="Times New Roman" w:eastAsia="Calibri" w:hAnsi="Times New Roman" w:cs="Times New Roman"/>
        </w:rPr>
      </w:pPr>
      <w:proofErr w:type="gramStart"/>
      <w:r w:rsidRPr="00C97B4E">
        <w:rPr>
          <w:rFonts w:ascii="Times New Roman" w:eastAsia="Calibri" w:hAnsi="Times New Roman" w:cs="Times New Roman"/>
        </w:rPr>
        <w:t>A</w:t>
      </w:r>
      <w:proofErr w:type="gramEnd"/>
      <w:r w:rsidRPr="00C97B4E">
        <w:rPr>
          <w:rFonts w:ascii="Times New Roman" w:eastAsia="Calibri" w:hAnsi="Times New Roman" w:cs="Times New Roman"/>
        </w:rPr>
        <w:t xml:space="preserve"> Outstanding scholarship and an unusual degree of intellectual initiative </w:t>
      </w:r>
    </w:p>
    <w:p w14:paraId="17EF57B3" w14:textId="77777777" w:rsidR="00F624A9" w:rsidRPr="00C97B4E" w:rsidRDefault="00F624A9" w:rsidP="00F624A9">
      <w:pPr>
        <w:spacing w:line="240" w:lineRule="auto"/>
        <w:rPr>
          <w:rFonts w:ascii="Times New Roman" w:eastAsia="Calibri" w:hAnsi="Times New Roman" w:cs="Times New Roman"/>
        </w:rPr>
      </w:pPr>
      <w:r w:rsidRPr="00C97B4E">
        <w:rPr>
          <w:rFonts w:ascii="Times New Roman" w:eastAsia="Calibri" w:hAnsi="Times New Roman" w:cs="Times New Roman"/>
        </w:rPr>
        <w:t xml:space="preserve">B Superior work done in a consistent and intellectual manner </w:t>
      </w:r>
    </w:p>
    <w:p w14:paraId="54041E6E" w14:textId="77777777" w:rsidR="00F624A9" w:rsidRPr="00C97B4E" w:rsidRDefault="00F624A9" w:rsidP="00F624A9">
      <w:pPr>
        <w:spacing w:line="240" w:lineRule="auto"/>
        <w:rPr>
          <w:rFonts w:ascii="Times New Roman" w:eastAsia="Calibri" w:hAnsi="Times New Roman" w:cs="Times New Roman"/>
        </w:rPr>
      </w:pPr>
      <w:r w:rsidRPr="00C97B4E">
        <w:rPr>
          <w:rFonts w:ascii="Times New Roman" w:eastAsia="Calibri" w:hAnsi="Times New Roman" w:cs="Times New Roman"/>
        </w:rPr>
        <w:t xml:space="preserve">C Average grade indicating a competent grasp of subject matter </w:t>
      </w:r>
    </w:p>
    <w:p w14:paraId="3D105457" w14:textId="77777777" w:rsidR="00F624A9" w:rsidRPr="00C97B4E" w:rsidRDefault="00F624A9" w:rsidP="00F624A9">
      <w:pPr>
        <w:spacing w:line="240" w:lineRule="auto"/>
        <w:rPr>
          <w:rFonts w:ascii="Times New Roman" w:eastAsia="Calibri" w:hAnsi="Times New Roman" w:cs="Times New Roman"/>
        </w:rPr>
      </w:pPr>
      <w:r w:rsidRPr="00C97B4E">
        <w:rPr>
          <w:rFonts w:ascii="Times New Roman" w:eastAsia="Calibri" w:hAnsi="Times New Roman" w:cs="Times New Roman"/>
        </w:rPr>
        <w:t xml:space="preserve">D Inferior work of the lowest passing grade, not satisfactory for fulfillment of prerequisite course work </w:t>
      </w:r>
    </w:p>
    <w:p w14:paraId="36805ED4" w14:textId="77777777" w:rsidR="00F624A9" w:rsidRPr="00C97B4E" w:rsidRDefault="00F624A9" w:rsidP="00F624A9">
      <w:pPr>
        <w:spacing w:line="240" w:lineRule="auto"/>
        <w:rPr>
          <w:rFonts w:ascii="Times New Roman" w:eastAsia="Calibri" w:hAnsi="Times New Roman" w:cs="Times New Roman"/>
        </w:rPr>
      </w:pPr>
      <w:r w:rsidRPr="00C97B4E">
        <w:rPr>
          <w:rFonts w:ascii="Times New Roman" w:eastAsia="Calibri" w:hAnsi="Times New Roman" w:cs="Times New Roman"/>
        </w:rPr>
        <w:t>F Failed to grasp the minimum subject matter; no credit given</w:t>
      </w:r>
    </w:p>
    <w:p w14:paraId="7B53782F" w14:textId="77777777" w:rsidR="00B244B9" w:rsidRDefault="00B244B9">
      <w:pPr>
        <w:pStyle w:val="Heading3"/>
        <w:keepNext w:val="0"/>
        <w:keepLines w:val="0"/>
        <w:spacing w:before="0" w:after="0"/>
        <w:rPr>
          <w:color w:val="000000"/>
        </w:rPr>
      </w:pPr>
    </w:p>
    <w:p w14:paraId="7B537830" w14:textId="77777777" w:rsidR="00B244B9" w:rsidRDefault="003824EF">
      <w:pPr>
        <w:pStyle w:val="Heading2"/>
        <w:keepNext w:val="0"/>
        <w:keepLines w:val="0"/>
        <w:spacing w:before="0" w:after="0"/>
      </w:pPr>
      <w:bookmarkStart w:id="12" w:name="_kxcnphdmd0vo" w:colFirst="0" w:colLast="0"/>
      <w:bookmarkEnd w:id="12"/>
      <w:r>
        <w:t xml:space="preserve">Course Policies </w:t>
      </w:r>
    </w:p>
    <w:p w14:paraId="7B537831" w14:textId="77777777" w:rsidR="00B244B9" w:rsidRDefault="003824EF">
      <w:pPr>
        <w:pStyle w:val="Heading3"/>
      </w:pPr>
      <w:bookmarkStart w:id="13" w:name="_1evkuikj1kzc" w:colFirst="0" w:colLast="0"/>
      <w:bookmarkEnd w:id="13"/>
      <w:r>
        <w:t xml:space="preserve">Late Work Policy </w:t>
      </w:r>
    </w:p>
    <w:p w14:paraId="7B537832" w14:textId="77777777" w:rsidR="00B244B9" w:rsidRDefault="003824EF">
      <w:pPr>
        <w:spacing w:line="240" w:lineRule="auto"/>
        <w:rPr>
          <w:rFonts w:ascii="Calibri" w:eastAsia="Calibri" w:hAnsi="Calibri" w:cs="Calibri"/>
        </w:rPr>
      </w:pPr>
      <w:r>
        <w:rPr>
          <w:rFonts w:ascii="Calibri" w:eastAsia="Calibri" w:hAnsi="Calibri" w:cs="Calibri"/>
        </w:rPr>
        <w:t>Offer specifics about your policy on late work</w:t>
      </w:r>
    </w:p>
    <w:p w14:paraId="7B537833" w14:textId="77777777" w:rsidR="00B244B9" w:rsidRDefault="003824EF">
      <w:pPr>
        <w:pStyle w:val="Heading3"/>
      </w:pPr>
      <w:bookmarkStart w:id="14" w:name="_jjxmwypv5g8j" w:colFirst="0" w:colLast="0"/>
      <w:bookmarkEnd w:id="14"/>
      <w:r>
        <w:t>Grades of "Incomplete"</w:t>
      </w:r>
    </w:p>
    <w:p w14:paraId="7B537834" w14:textId="77777777" w:rsidR="00B244B9" w:rsidRDefault="003824EF">
      <w:pPr>
        <w:spacing w:line="240" w:lineRule="auto"/>
        <w:rPr>
          <w:rFonts w:ascii="Calibri" w:eastAsia="Calibri" w:hAnsi="Calibri" w:cs="Calibri"/>
        </w:rPr>
      </w:pPr>
      <w:r>
        <w:rPr>
          <w:rFonts w:ascii="Calibri" w:eastAsia="Calibri" w:hAnsi="Calibri" w:cs="Calibri"/>
        </w:rPr>
        <w:t xml:space="preserve"> Offer specifics about your policy on incomplete grades as they align with the University policies</w:t>
      </w:r>
    </w:p>
    <w:p w14:paraId="7B537835" w14:textId="77777777" w:rsidR="00B244B9" w:rsidRDefault="003824EF">
      <w:pPr>
        <w:pStyle w:val="Heading3"/>
      </w:pPr>
      <w:bookmarkStart w:id="15" w:name="_9n6t8ejicnxr" w:colFirst="0" w:colLast="0"/>
      <w:bookmarkEnd w:id="15"/>
      <w:r>
        <w:t xml:space="preserve">Writing Policy </w:t>
      </w:r>
    </w:p>
    <w:p w14:paraId="7B537836" w14:textId="77777777" w:rsidR="00B244B9" w:rsidRDefault="003824EF">
      <w:pPr>
        <w:spacing w:line="240" w:lineRule="auto"/>
        <w:rPr>
          <w:rFonts w:ascii="Calibri" w:eastAsia="Calibri" w:hAnsi="Calibri" w:cs="Calibri"/>
        </w:rPr>
      </w:pPr>
      <w:r>
        <w:rPr>
          <w:rFonts w:ascii="Calibri" w:eastAsia="Calibri" w:hAnsi="Calibri" w:cs="Calibri"/>
        </w:rPr>
        <w:t>Offer specifics about your policy on formatting, e.g., use of MLA or APA.</w:t>
      </w:r>
      <w:r>
        <w:rPr>
          <w:rFonts w:ascii="Calibri" w:eastAsia="Calibri" w:hAnsi="Calibri" w:cs="Calibri"/>
        </w:rPr>
        <w:br/>
      </w:r>
      <w:r>
        <w:rPr>
          <w:rFonts w:ascii="Calibri" w:eastAsia="Calibri" w:hAnsi="Calibri" w:cs="Calibri"/>
        </w:rPr>
        <w:br/>
      </w:r>
      <w:r>
        <w:rPr>
          <w:rFonts w:ascii="Calibri" w:eastAsia="Calibri" w:hAnsi="Calibri" w:cs="Calibri"/>
          <w:b/>
          <w:color w:val="434343"/>
          <w:sz w:val="23"/>
          <w:szCs w:val="23"/>
        </w:rPr>
        <w:t>Instructor and Student Communication</w:t>
      </w:r>
      <w:r>
        <w:rPr>
          <w:rFonts w:ascii="Calibri" w:eastAsia="Calibri" w:hAnsi="Calibri" w:cs="Calibri"/>
          <w:b/>
        </w:rPr>
        <w:t xml:space="preserve"> </w:t>
      </w:r>
      <w:r>
        <w:rPr>
          <w:rFonts w:ascii="Calibri" w:eastAsia="Calibri" w:hAnsi="Calibri" w:cs="Calibri"/>
        </w:rPr>
        <w:br/>
        <w:t>Questions for this course can be emailed to the instructor at [email address]. Online, in-person and phone conferences can be arranged. Response time will take place up to [number of hours or days].</w:t>
      </w:r>
      <w:r>
        <w:rPr>
          <w:rFonts w:ascii="Calibri" w:eastAsia="Calibri" w:hAnsi="Calibri" w:cs="Calibri"/>
        </w:rPr>
        <w:br/>
      </w:r>
      <w:r>
        <w:rPr>
          <w:rFonts w:ascii="Calibri" w:eastAsia="Calibri" w:hAnsi="Calibri" w:cs="Calibri"/>
        </w:rPr>
        <w:br/>
      </w:r>
      <w:r>
        <w:rPr>
          <w:rFonts w:ascii="Calibri" w:eastAsia="Calibri" w:hAnsi="Calibri" w:cs="Calibri"/>
          <w:b/>
          <w:color w:val="434343"/>
          <w:sz w:val="23"/>
          <w:szCs w:val="23"/>
        </w:rPr>
        <w:t>Cell phones, tablets, and laptops</w:t>
      </w:r>
      <w:r>
        <w:rPr>
          <w:rFonts w:ascii="Calibri" w:eastAsia="Calibri" w:hAnsi="Calibri" w:cs="Calibri"/>
        </w:rPr>
        <w:br/>
        <w:t xml:space="preserve">Out of consideration for your classmates, please set your cell phone to silent mode during class. Students are </w:t>
      </w:r>
      <w:r>
        <w:rPr>
          <w:rFonts w:ascii="Calibri" w:eastAsia="Calibri" w:hAnsi="Calibri" w:cs="Calibri"/>
        </w:rPr>
        <w:lastRenderedPageBreak/>
        <w:t>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6C93A43C" w14:textId="77777777" w:rsidR="00C74EF5" w:rsidRDefault="00C74EF5" w:rsidP="00C74EF5">
      <w:pPr>
        <w:spacing w:before="240" w:line="240" w:lineRule="auto"/>
        <w:rPr>
          <w:rFonts w:ascii="Calibri" w:eastAsia="Calibri" w:hAnsi="Calibri" w:cs="Calibri"/>
          <w:b/>
          <w:color w:val="434343"/>
          <w:sz w:val="23"/>
          <w:szCs w:val="23"/>
        </w:rPr>
      </w:pPr>
      <w:bookmarkStart w:id="16" w:name="_m58nglkroe1n" w:colFirst="0" w:colLast="0"/>
      <w:bookmarkEnd w:id="16"/>
      <w:r w:rsidRPr="00C74EF5">
        <w:rPr>
          <w:rFonts w:ascii="Calibri" w:eastAsia="Calibri" w:hAnsi="Calibri" w:cs="Calibri"/>
          <w:b/>
          <w:color w:val="434343"/>
          <w:sz w:val="23"/>
          <w:szCs w:val="23"/>
        </w:rPr>
        <w:t xml:space="preserve">ADA Policy </w:t>
      </w:r>
    </w:p>
    <w:p w14:paraId="45B5647F" w14:textId="6F9A1E8C" w:rsidR="00C74EF5" w:rsidRPr="00C74EF5" w:rsidRDefault="003824EF" w:rsidP="00C74EF5">
      <w:pPr>
        <w:spacing w:line="240" w:lineRule="auto"/>
        <w:rPr>
          <w:rFonts w:ascii="Calibri" w:eastAsia="Calibri" w:hAnsi="Calibri" w:cs="Calibri"/>
        </w:rPr>
      </w:pPr>
      <w:r>
        <w:rPr>
          <w:rFonts w:ascii="Calibri" w:eastAsia="Calibri" w:hAnsi="Calibri" w:cs="Calibri"/>
        </w:rPr>
        <w:t>S</w:t>
      </w:r>
      <w:r w:rsidR="00902F3F">
        <w:rPr>
          <w:rFonts w:ascii="Calibri" w:eastAsia="Calibri" w:hAnsi="Calibri" w:cs="Calibri"/>
        </w:rPr>
        <w:t>tatement from</w:t>
      </w:r>
      <w:r w:rsidR="00BC2580">
        <w:rPr>
          <w:rFonts w:ascii="Calibri" w:eastAsia="Calibri" w:hAnsi="Calibri" w:cs="Calibri"/>
        </w:rPr>
        <w:t xml:space="preserve"> the</w:t>
      </w:r>
      <w:r w:rsidR="00902F3F">
        <w:rPr>
          <w:rFonts w:ascii="Calibri" w:eastAsia="Calibri" w:hAnsi="Calibri" w:cs="Calibri"/>
        </w:rPr>
        <w:t xml:space="preserve"> </w:t>
      </w:r>
      <w:hyperlink r:id="rId22" w:history="1">
        <w:r w:rsidR="00C74EF5" w:rsidRPr="00C74EF5">
          <w:rPr>
            <w:rStyle w:val="Hyperlink"/>
            <w:rFonts w:ascii="Calibri" w:eastAsia="Calibri" w:hAnsi="Calibri" w:cs="Calibri"/>
          </w:rPr>
          <w:t>New Student Handbook</w:t>
        </w:r>
      </w:hyperlink>
      <w:r w:rsidR="00902F3F">
        <w:rPr>
          <w:rFonts w:ascii="Calibri" w:eastAsia="Calibri" w:hAnsi="Calibri" w:cs="Calibri"/>
        </w:rPr>
        <w:t xml:space="preserve"> </w:t>
      </w:r>
    </w:p>
    <w:p w14:paraId="6F87BDBC" w14:textId="77777777" w:rsidR="00C74EF5" w:rsidRPr="00C74EF5" w:rsidRDefault="00C74EF5" w:rsidP="00C74EF5">
      <w:pPr>
        <w:spacing w:line="240" w:lineRule="auto"/>
        <w:rPr>
          <w:rFonts w:ascii="Calibri" w:eastAsia="Calibri" w:hAnsi="Calibri" w:cs="Calibri"/>
        </w:rPr>
      </w:pPr>
      <w:r w:rsidRPr="00C74EF5">
        <w:rPr>
          <w:rFonts w:ascii="Calibri" w:eastAsia="Calibri" w:hAnsi="Calibri" w:cs="Calibri"/>
        </w:rPr>
        <w:t>Pursuant to federal and state laws, including the Americans with Disabilities Act of 1990 as amended by the ADA</w:t>
      </w:r>
    </w:p>
    <w:p w14:paraId="7B537838" w14:textId="5405CF0D" w:rsidR="00B244B9" w:rsidRDefault="00C74EF5" w:rsidP="00C74EF5">
      <w:pPr>
        <w:spacing w:line="240" w:lineRule="auto"/>
        <w:rPr>
          <w:rFonts w:ascii="Calibri" w:eastAsia="Calibri" w:hAnsi="Calibri" w:cs="Calibri"/>
        </w:rPr>
      </w:pPr>
      <w:r w:rsidRPr="00C74EF5">
        <w:rPr>
          <w:rFonts w:ascii="Calibri" w:eastAsia="Calibri" w:hAnsi="Calibri" w:cs="Calibri"/>
        </w:rPr>
        <w:t>Amendments Act of 2008 and Section 504 of the Rehabilitation Act of 1973, all qualified students with disabilities are</w:t>
      </w:r>
      <w:r>
        <w:rPr>
          <w:rFonts w:ascii="Calibri" w:eastAsia="Calibri" w:hAnsi="Calibri" w:cs="Calibri"/>
        </w:rPr>
        <w:t xml:space="preserve"> </w:t>
      </w:r>
      <w:r w:rsidRPr="00C74EF5">
        <w:rPr>
          <w:rFonts w:ascii="Calibri" w:eastAsia="Calibri" w:hAnsi="Calibri" w:cs="Calibri"/>
        </w:rPr>
        <w:t>protected from discrimination on the basis of disability and are eligible for reasonable accommodations or modifications in</w:t>
      </w:r>
      <w:r>
        <w:rPr>
          <w:rFonts w:ascii="Calibri" w:eastAsia="Calibri" w:hAnsi="Calibri" w:cs="Calibri"/>
        </w:rPr>
        <w:t xml:space="preserve"> </w:t>
      </w:r>
      <w:r w:rsidRPr="00C74EF5">
        <w:rPr>
          <w:rFonts w:ascii="Calibri" w:eastAsia="Calibri" w:hAnsi="Calibri" w:cs="Calibri"/>
        </w:rPr>
        <w:t>the academic environment to enable them to equal access to academic programs, services, or activities. If a student would</w:t>
      </w:r>
      <w:r>
        <w:rPr>
          <w:rFonts w:ascii="Calibri" w:eastAsia="Calibri" w:hAnsi="Calibri" w:cs="Calibri"/>
        </w:rPr>
        <w:t xml:space="preserve"> </w:t>
      </w:r>
      <w:r w:rsidRPr="00C74EF5">
        <w:rPr>
          <w:rFonts w:ascii="Calibri" w:eastAsia="Calibri" w:hAnsi="Calibri" w:cs="Calibri"/>
        </w:rPr>
        <w:t>like to determine if they meet the criteria for accommodations, they should contact the Counseling Center</w:t>
      </w:r>
      <w:r>
        <w:rPr>
          <w:rFonts w:ascii="Calibri" w:eastAsia="Calibri" w:hAnsi="Calibri" w:cs="Calibri"/>
        </w:rPr>
        <w:t xml:space="preserve"> in the Student Support Services Building, Room 101, by phone</w:t>
      </w:r>
      <w:r w:rsidRPr="00C74EF5">
        <w:rPr>
          <w:rFonts w:ascii="Calibri" w:eastAsia="Calibri" w:hAnsi="Calibri" w:cs="Calibri"/>
        </w:rPr>
        <w:t xml:space="preserve"> at (808) 735-4845</w:t>
      </w:r>
      <w:r>
        <w:rPr>
          <w:rFonts w:ascii="Calibri" w:eastAsia="Calibri" w:hAnsi="Calibri" w:cs="Calibri"/>
        </w:rPr>
        <w:t xml:space="preserve"> </w:t>
      </w:r>
      <w:r w:rsidRPr="00C74EF5">
        <w:rPr>
          <w:rFonts w:ascii="Calibri" w:eastAsia="Calibri" w:hAnsi="Calibri" w:cs="Calibri"/>
        </w:rPr>
        <w:t>or email: counselingcenter@chamiande.edu for further information.</w:t>
      </w:r>
      <w:r>
        <w:rPr>
          <w:rFonts w:ascii="Calibri" w:eastAsia="Calibri" w:hAnsi="Calibri" w:cs="Calibri"/>
        </w:rPr>
        <w:t xml:space="preserve"> Web: </w:t>
      </w:r>
      <w:hyperlink r:id="rId23" w:history="1">
        <w:r w:rsidRPr="00C74EF5">
          <w:rPr>
            <w:rStyle w:val="Hyperlink"/>
            <w:rFonts w:ascii="Calibri" w:eastAsia="Calibri" w:hAnsi="Calibri" w:cs="Calibri"/>
          </w:rPr>
          <w:t>studentaffairs.chaminade.edu/counseling-center/counseling-services</w:t>
        </w:r>
      </w:hyperlink>
    </w:p>
    <w:p w14:paraId="7B537839" w14:textId="77777777" w:rsidR="00B244B9" w:rsidRDefault="003824EF">
      <w:pPr>
        <w:pStyle w:val="Heading2"/>
        <w:keepLines w:val="0"/>
        <w:spacing w:before="240" w:after="60"/>
      </w:pPr>
      <w:bookmarkStart w:id="17" w:name="_l4p9bh6ymaps" w:colFirst="0" w:colLast="0"/>
      <w:bookmarkEnd w:id="17"/>
      <w:r>
        <w:rPr>
          <w:rFonts w:ascii="Calibri" w:eastAsia="Calibri" w:hAnsi="Calibri" w:cs="Calibri"/>
          <w:b/>
          <w:color w:val="434343"/>
          <w:sz w:val="23"/>
          <w:szCs w:val="23"/>
        </w:rPr>
        <w:t>Title IX Compliance</w:t>
      </w:r>
    </w:p>
    <w:p w14:paraId="7B53783A" w14:textId="77777777" w:rsidR="00B244B9" w:rsidRDefault="003824EF">
      <w:pPr>
        <w:widowControl w:val="0"/>
        <w:spacing w:line="240" w:lineRule="auto"/>
        <w:ind w:right="340"/>
        <w:rPr>
          <w:rFonts w:ascii="Calibri" w:eastAsia="Calibri" w:hAnsi="Calibri" w:cs="Calibri"/>
          <w:color w:val="1A1A1A"/>
        </w:rPr>
      </w:pPr>
      <w:r>
        <w:rPr>
          <w:rFonts w:ascii="Calibri" w:eastAsia="Calibri" w:hAnsi="Calibri" w:cs="Calibri"/>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7B53783B" w14:textId="77777777" w:rsidR="00B244B9" w:rsidRDefault="00B244B9">
      <w:pPr>
        <w:spacing w:line="240" w:lineRule="auto"/>
        <w:rPr>
          <w:rFonts w:ascii="Calibri" w:eastAsia="Calibri" w:hAnsi="Calibri" w:cs="Calibri"/>
        </w:rPr>
      </w:pPr>
    </w:p>
    <w:p w14:paraId="7B53783C" w14:textId="77777777" w:rsidR="00B244B9" w:rsidRDefault="003824EF">
      <w:pPr>
        <w:spacing w:line="240" w:lineRule="auto"/>
        <w:rPr>
          <w:rFonts w:ascii="Calibri" w:eastAsia="Calibri" w:hAnsi="Calibri" w:cs="Calibri"/>
        </w:rPr>
      </w:pPr>
      <w:r>
        <w:rPr>
          <w:rFonts w:ascii="Calibri" w:eastAsia="Calibri" w:hAnsi="Calibri" w:cs="Calibri"/>
          <w:b/>
          <w:color w:val="434343"/>
          <w:sz w:val="23"/>
          <w:szCs w:val="23"/>
        </w:rPr>
        <w:t>Attendance Policy</w:t>
      </w:r>
      <w:r>
        <w:rPr>
          <w:rFonts w:ascii="Calibri" w:eastAsia="Calibri" w:hAnsi="Calibri" w:cs="Calibri"/>
        </w:rPr>
        <w:t xml:space="preserve"> </w:t>
      </w:r>
    </w:p>
    <w:p w14:paraId="7B53783D" w14:textId="77777777" w:rsidR="00B244B9" w:rsidRDefault="003824EF">
      <w:pPr>
        <w:spacing w:line="240" w:lineRule="auto"/>
        <w:rPr>
          <w:rFonts w:ascii="Calibri" w:eastAsia="Calibri" w:hAnsi="Calibri" w:cs="Calibri"/>
        </w:rPr>
      </w:pPr>
      <w:r>
        <w:rPr>
          <w:rFonts w:ascii="Calibri" w:eastAsia="Calibri" w:hAnsi="Calibri" w:cs="Calibri"/>
        </w:rPr>
        <w:t xml:space="preserve">The following attendance policy is from the 2018-2019 Academic Catalog (p. 57-58). Faculty members should also check with their divisions for division-specific guidelines. </w:t>
      </w:r>
    </w:p>
    <w:p w14:paraId="7B53783E" w14:textId="77777777" w:rsidR="00B244B9" w:rsidRDefault="00B244B9">
      <w:pPr>
        <w:spacing w:line="240" w:lineRule="auto"/>
        <w:ind w:right="360"/>
        <w:rPr>
          <w:rFonts w:ascii="Calibri" w:eastAsia="Calibri" w:hAnsi="Calibri" w:cs="Calibri"/>
        </w:rPr>
      </w:pPr>
    </w:p>
    <w:p w14:paraId="7B53783F" w14:textId="77777777" w:rsidR="00B244B9" w:rsidRDefault="003824EF">
      <w:pPr>
        <w:spacing w:line="240" w:lineRule="auto"/>
        <w:rPr>
          <w:rFonts w:ascii="Calibri" w:eastAsia="Calibri" w:hAnsi="Calibri" w:cs="Calibri"/>
        </w:rPr>
      </w:pPr>
      <w:r>
        <w:rPr>
          <w:rFonts w:ascii="Calibri" w:eastAsia="Calibri" w:hAnsi="Calibri" w:cs="Calibri"/>
        </w:rPr>
        <w:t>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w:t>
      </w:r>
    </w:p>
    <w:p w14:paraId="7B537840" w14:textId="77777777" w:rsidR="00B244B9" w:rsidRDefault="003824EF">
      <w:pPr>
        <w:spacing w:line="240" w:lineRule="auto"/>
        <w:rPr>
          <w:rFonts w:ascii="Calibri" w:eastAsia="Calibri" w:hAnsi="Calibri" w:cs="Calibri"/>
        </w:rPr>
      </w:pPr>
      <w:r>
        <w:rPr>
          <w:rFonts w:ascii="Calibri" w:eastAsia="Calibri" w:hAnsi="Calibri" w:cs="Calibri"/>
        </w:rPr>
        <w:t>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7B537841" w14:textId="77777777" w:rsidR="00B244B9" w:rsidRDefault="003824EF">
      <w:pPr>
        <w:spacing w:line="240" w:lineRule="auto"/>
        <w:rPr>
          <w:rFonts w:ascii="Calibri" w:eastAsia="Calibri" w:hAnsi="Calibri" w:cs="Calibri"/>
        </w:rPr>
      </w:pPr>
      <w:r>
        <w:rPr>
          <w:rFonts w:ascii="Calibri" w:eastAsia="Calibri" w:hAnsi="Calibri" w:cs="Calibri"/>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14:paraId="7B537842" w14:textId="77777777" w:rsidR="00B244B9" w:rsidRDefault="00B244B9">
      <w:pPr>
        <w:spacing w:line="240" w:lineRule="auto"/>
        <w:rPr>
          <w:rFonts w:ascii="Calibri" w:eastAsia="Calibri" w:hAnsi="Calibri" w:cs="Calibri"/>
        </w:rPr>
      </w:pPr>
    </w:p>
    <w:p w14:paraId="7B537844" w14:textId="0F625D85" w:rsidR="00B244B9" w:rsidRDefault="003824EF">
      <w:pPr>
        <w:spacing w:line="240" w:lineRule="auto"/>
        <w:rPr>
          <w:rFonts w:ascii="Calibri" w:eastAsia="Calibri" w:hAnsi="Calibri" w:cs="Calibri"/>
        </w:rPr>
      </w:pPr>
      <w:r>
        <w:rPr>
          <w:rFonts w:ascii="Calibri" w:eastAsia="Calibri" w:hAnsi="Calibri" w:cs="Calibri"/>
        </w:rPr>
        <w:t>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w:t>
      </w:r>
      <w:r w:rsidR="00B30B98">
        <w:rPr>
          <w:rFonts w:ascii="Calibri" w:eastAsia="Calibri" w:hAnsi="Calibri" w:cs="Calibri"/>
        </w:rPr>
        <w:t xml:space="preserve"> </w:t>
      </w:r>
      <w:r>
        <w:rPr>
          <w:rFonts w:ascii="Calibri" w:eastAsia="Calibri" w:hAnsi="Calibri" w:cs="Calibri"/>
        </w:rPr>
        <w:t>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7B537845" w14:textId="77777777" w:rsidR="00B244B9" w:rsidRDefault="00B244B9">
      <w:pPr>
        <w:spacing w:line="240" w:lineRule="auto"/>
        <w:rPr>
          <w:rFonts w:ascii="Calibri" w:eastAsia="Calibri" w:hAnsi="Calibri" w:cs="Calibri"/>
        </w:rPr>
      </w:pPr>
    </w:p>
    <w:p w14:paraId="7B537846" w14:textId="77777777" w:rsidR="00B244B9" w:rsidRDefault="003824EF">
      <w:pPr>
        <w:spacing w:line="240" w:lineRule="auto"/>
        <w:rPr>
          <w:rFonts w:ascii="Calibri" w:eastAsia="Calibri" w:hAnsi="Calibri" w:cs="Calibri"/>
          <w:b/>
          <w:sz w:val="23"/>
          <w:szCs w:val="23"/>
        </w:rPr>
      </w:pPr>
      <w:r>
        <w:rPr>
          <w:rFonts w:ascii="Calibri" w:eastAsia="Calibri" w:hAnsi="Calibri" w:cs="Calibri"/>
          <w:b/>
          <w:color w:val="434343"/>
          <w:sz w:val="23"/>
          <w:szCs w:val="23"/>
        </w:rPr>
        <w:t>Academic Conduct Policy</w:t>
      </w:r>
    </w:p>
    <w:p w14:paraId="7B537847" w14:textId="77777777" w:rsidR="00B244B9" w:rsidRDefault="003824EF">
      <w:pPr>
        <w:spacing w:line="240" w:lineRule="auto"/>
        <w:rPr>
          <w:rFonts w:ascii="Calibri" w:eastAsia="Calibri" w:hAnsi="Calibri" w:cs="Calibri"/>
        </w:rPr>
      </w:pPr>
      <w:r>
        <w:rPr>
          <w:rFonts w:ascii="Calibri" w:eastAsia="Calibri" w:hAnsi="Calibri" w:cs="Calibri"/>
        </w:rPr>
        <w:t xml:space="preserve">From the 2018-2019 Undergraduate Academic Catalog (p. 42):  </w:t>
      </w:r>
    </w:p>
    <w:p w14:paraId="7B537848" w14:textId="77777777" w:rsidR="00B244B9" w:rsidRDefault="003824EF">
      <w:pPr>
        <w:spacing w:line="240" w:lineRule="auto"/>
        <w:rPr>
          <w:rFonts w:ascii="Calibri" w:eastAsia="Calibri" w:hAnsi="Calibri" w:cs="Calibri"/>
        </w:rPr>
      </w:pPr>
      <w:r>
        <w:rPr>
          <w:rFonts w:ascii="Calibri" w:eastAsia="Calibri" w:hAnsi="Calibri" w:cs="Calibri"/>
        </w:rPr>
        <w:lastRenderedPageBreak/>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 </w:t>
      </w:r>
    </w:p>
    <w:p w14:paraId="7B537849" w14:textId="77777777" w:rsidR="00B244B9" w:rsidRDefault="00B244B9">
      <w:pPr>
        <w:spacing w:line="240" w:lineRule="auto"/>
        <w:rPr>
          <w:rFonts w:ascii="Calibri" w:eastAsia="Calibri" w:hAnsi="Calibri" w:cs="Calibri"/>
        </w:rPr>
      </w:pPr>
    </w:p>
    <w:p w14:paraId="7B53784A" w14:textId="77777777" w:rsidR="00B244B9" w:rsidRDefault="003824EF">
      <w:pPr>
        <w:spacing w:line="240" w:lineRule="auto"/>
        <w:rPr>
          <w:rFonts w:ascii="Calibri" w:eastAsia="Calibri" w:hAnsi="Calibri" w:cs="Calibri"/>
        </w:rPr>
      </w:pPr>
      <w:r>
        <w:rPr>
          <w:rFonts w:ascii="Calibri" w:eastAsia="Calibri" w:hAnsi="Calibri" w:cs="Calibri"/>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7B53784B" w14:textId="77777777" w:rsidR="00B244B9" w:rsidRDefault="00B244B9">
      <w:pPr>
        <w:spacing w:line="240" w:lineRule="auto"/>
        <w:rPr>
          <w:rFonts w:ascii="Calibri" w:eastAsia="Calibri" w:hAnsi="Calibri" w:cs="Calibri"/>
        </w:rPr>
      </w:pPr>
    </w:p>
    <w:p w14:paraId="6320674E" w14:textId="7EE3D2AE" w:rsidR="00B30B98" w:rsidRPr="00AD0195" w:rsidRDefault="003824EF" w:rsidP="00AD0195">
      <w:pPr>
        <w:spacing w:line="240" w:lineRule="auto"/>
        <w:rPr>
          <w:rFonts w:ascii="Calibri" w:eastAsia="Calibri" w:hAnsi="Calibri" w:cs="Calibri"/>
        </w:rPr>
      </w:pPr>
      <w:r>
        <w:rPr>
          <w:rFonts w:ascii="Calibri" w:eastAsia="Calibri" w:hAnsi="Calibri" w:cs="Calibri"/>
        </w:rPr>
        <w:t xml:space="preserve">For further information, please refer to the Student Handbook: </w:t>
      </w:r>
      <w:bookmarkStart w:id="18" w:name="_1da90cgnpluf" w:colFirst="0" w:colLast="0"/>
      <w:bookmarkEnd w:id="18"/>
      <w:r w:rsidR="006602B8">
        <w:rPr>
          <w:rFonts w:ascii="Calibri" w:eastAsia="Calibri" w:hAnsi="Calibri" w:cs="Calibri"/>
        </w:rPr>
        <w:fldChar w:fldCharType="begin"/>
      </w:r>
      <w:r w:rsidR="006602B8">
        <w:rPr>
          <w:rFonts w:ascii="Calibri" w:eastAsia="Calibri" w:hAnsi="Calibri" w:cs="Calibri"/>
        </w:rPr>
        <w:instrText xml:space="preserve"> HYPERLINK "</w:instrText>
      </w:r>
      <w:r w:rsidR="006602B8" w:rsidRPr="006602B8">
        <w:rPr>
          <w:rFonts w:ascii="Calibri" w:eastAsia="Calibri" w:hAnsi="Calibri" w:cs="Calibri"/>
        </w:rPr>
        <w:instrText>https://chaminade.edu/wp-content/uploads/2019/08/NEW-STUDENT-HANDBOOK-19-20-Final-8.20.19.pdf</w:instrText>
      </w:r>
      <w:r w:rsidR="006602B8">
        <w:rPr>
          <w:rFonts w:ascii="Calibri" w:eastAsia="Calibri" w:hAnsi="Calibri" w:cs="Calibri"/>
        </w:rPr>
        <w:instrText xml:space="preserve">" </w:instrText>
      </w:r>
      <w:r w:rsidR="006602B8">
        <w:rPr>
          <w:rFonts w:ascii="Calibri" w:eastAsia="Calibri" w:hAnsi="Calibri" w:cs="Calibri"/>
        </w:rPr>
      </w:r>
      <w:r w:rsidR="006602B8">
        <w:rPr>
          <w:rFonts w:ascii="Calibri" w:eastAsia="Calibri" w:hAnsi="Calibri" w:cs="Calibri"/>
        </w:rPr>
        <w:fldChar w:fldCharType="separate"/>
      </w:r>
      <w:r w:rsidR="006602B8" w:rsidRPr="00817C03">
        <w:rPr>
          <w:rStyle w:val="Hyperlink"/>
          <w:rFonts w:ascii="Calibri" w:eastAsia="Calibri" w:hAnsi="Calibri" w:cs="Calibri"/>
        </w:rPr>
        <w:t>https://chaminade.edu/wp-content/uploads/2019/08/NEW-STUDENT-HANDBOOK-19-20-Final-8.20.19.pdf</w:t>
      </w:r>
      <w:r w:rsidR="006602B8">
        <w:rPr>
          <w:rFonts w:ascii="Calibri" w:eastAsia="Calibri" w:hAnsi="Calibri" w:cs="Calibri"/>
        </w:rPr>
        <w:fldChar w:fldCharType="end"/>
      </w:r>
      <w:r w:rsidR="006602B8">
        <w:rPr>
          <w:rFonts w:ascii="Calibri" w:eastAsia="Calibri" w:hAnsi="Calibri" w:cs="Calibri"/>
        </w:rPr>
        <w:t xml:space="preserve"> </w:t>
      </w:r>
    </w:p>
    <w:p w14:paraId="7B53784E" w14:textId="77777777" w:rsidR="00B244B9" w:rsidRDefault="003824EF">
      <w:pPr>
        <w:pStyle w:val="Heading3"/>
      </w:pPr>
      <w:r>
        <w:t xml:space="preserve">Schedule </w:t>
      </w:r>
    </w:p>
    <w:p w14:paraId="2C4B7E1C" w14:textId="0EFE1FC0" w:rsidR="00056912" w:rsidRPr="006F5537" w:rsidRDefault="00056912" w:rsidP="00056912">
      <w:pPr>
        <w:widowControl w:val="0"/>
        <w:autoSpaceDE w:val="0"/>
        <w:autoSpaceDN w:val="0"/>
        <w:adjustRightInd w:val="0"/>
        <w:rPr>
          <w:rFonts w:cs="ArialNarrow-Bold"/>
          <w:b/>
          <w:bCs/>
          <w:u w:color="0000FF"/>
          <w:lang w:bidi="en-US"/>
        </w:rPr>
      </w:pPr>
      <w:r>
        <w:rPr>
          <w:rFonts w:cs="ArialNarrow"/>
          <w:b/>
          <w:u w:color="0000FF"/>
          <w:lang w:bidi="en-US"/>
        </w:rPr>
        <w:t>Spring 20</w:t>
      </w:r>
      <w:r w:rsidR="00D776A0">
        <w:rPr>
          <w:rFonts w:cs="ArialNarrow"/>
          <w:b/>
          <w:u w:color="0000FF"/>
          <w:lang w:bidi="en-US"/>
        </w:rPr>
        <w:t>2</w:t>
      </w:r>
      <w:r w:rsidR="00845546">
        <w:rPr>
          <w:rFonts w:cs="ArialNarrow"/>
          <w:b/>
          <w:u w:color="0000FF"/>
          <w:lang w:bidi="en-US"/>
        </w:rPr>
        <w:t>6</w:t>
      </w:r>
      <w:r>
        <w:rPr>
          <w:rFonts w:cs="ArialNarrow"/>
          <w:b/>
          <w:u w:color="0000FF"/>
          <w:lang w:bidi="en-US"/>
        </w:rPr>
        <w:t xml:space="preserve"> CH 204-0</w:t>
      </w:r>
      <w:r w:rsidR="00F624A9">
        <w:rPr>
          <w:rFonts w:cs="ArialNarrow"/>
          <w:b/>
          <w:u w:color="0000FF"/>
          <w:lang w:bidi="en-US"/>
        </w:rPr>
        <w:t>1</w:t>
      </w:r>
      <w:r w:rsidRPr="006F5537">
        <w:rPr>
          <w:rFonts w:cs="ArialNarrow"/>
          <w:b/>
          <w:u w:color="0000FF"/>
          <w:lang w:bidi="en-US"/>
        </w:rPr>
        <w:t xml:space="preserve"> </w:t>
      </w:r>
    </w:p>
    <w:p w14:paraId="6731C439" w14:textId="77777777" w:rsidR="00056912" w:rsidRPr="006F5537" w:rsidRDefault="00056912" w:rsidP="00056912">
      <w:pPr>
        <w:widowControl w:val="0"/>
        <w:autoSpaceDE w:val="0"/>
        <w:autoSpaceDN w:val="0"/>
        <w:adjustRightInd w:val="0"/>
        <w:rPr>
          <w:rFonts w:cs="ArialNarrow"/>
          <w:u w:color="0000FF"/>
          <w:lang w:bidi="en-US"/>
        </w:rPr>
      </w:pPr>
      <w:r w:rsidRPr="006F5537">
        <w:rPr>
          <w:rFonts w:cs="ArialNarrow-Bold"/>
          <w:b/>
          <w:bCs/>
          <w:u w:color="0000FF"/>
          <w:lang w:bidi="en-US"/>
        </w:rPr>
        <w:t xml:space="preserve"> </w:t>
      </w:r>
    </w:p>
    <w:tbl>
      <w:tblPr>
        <w:tblW w:w="0" w:type="auto"/>
        <w:tblInd w:w="18" w:type="dxa"/>
        <w:tblBorders>
          <w:top w:val="nil"/>
          <w:left w:val="nil"/>
          <w:right w:val="nil"/>
        </w:tblBorders>
        <w:tblLayout w:type="fixed"/>
        <w:tblLook w:val="0000" w:firstRow="0" w:lastRow="0" w:firstColumn="0" w:lastColumn="0" w:noHBand="0" w:noVBand="0"/>
      </w:tblPr>
      <w:tblGrid>
        <w:gridCol w:w="900"/>
        <w:gridCol w:w="8972"/>
      </w:tblGrid>
      <w:tr w:rsidR="00B34DDC" w:rsidRPr="005F7A18" w14:paraId="6285E8E3" w14:textId="77777777" w:rsidTr="00B34DD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vAlign w:val="center"/>
          </w:tcPr>
          <w:p w14:paraId="209F8C59" w14:textId="77777777" w:rsidR="00B34DDC" w:rsidRPr="009533DE" w:rsidRDefault="00B34DDC" w:rsidP="00B461B5">
            <w:pPr>
              <w:widowControl w:val="0"/>
              <w:autoSpaceDE w:val="0"/>
              <w:autoSpaceDN w:val="0"/>
              <w:adjustRightInd w:val="0"/>
              <w:jc w:val="center"/>
              <w:rPr>
                <w:b/>
                <w:u w:color="0000FF"/>
                <w:lang w:bidi="en-US"/>
              </w:rPr>
            </w:pPr>
            <w:r w:rsidRPr="009533DE">
              <w:rPr>
                <w:b/>
                <w:u w:color="0000FF"/>
                <w:lang w:bidi="en-US"/>
              </w:rPr>
              <w:t>DATE</w:t>
            </w: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vAlign w:val="center"/>
          </w:tcPr>
          <w:p w14:paraId="23D8086D" w14:textId="77777777" w:rsidR="00B34DDC" w:rsidRPr="009533DE" w:rsidRDefault="00B34DDC" w:rsidP="00B461B5">
            <w:pPr>
              <w:widowControl w:val="0"/>
              <w:autoSpaceDE w:val="0"/>
              <w:autoSpaceDN w:val="0"/>
              <w:adjustRightInd w:val="0"/>
              <w:jc w:val="center"/>
              <w:rPr>
                <w:b/>
                <w:u w:color="0000FF"/>
                <w:lang w:bidi="en-US"/>
              </w:rPr>
            </w:pPr>
            <w:r w:rsidRPr="009533DE">
              <w:rPr>
                <w:b/>
                <w:u w:color="0000FF"/>
                <w:lang w:bidi="en-US"/>
              </w:rPr>
              <w:t>TOPICS</w:t>
            </w:r>
          </w:p>
        </w:tc>
      </w:tr>
      <w:tr w:rsidR="00B34DDC" w:rsidRPr="005F7A18" w14:paraId="6F5AFADC" w14:textId="77777777" w:rsidTr="00B34DDC">
        <w:tblPrEx>
          <w:tblBorders>
            <w:top w:val="none" w:sz="0" w:space="0" w:color="auto"/>
          </w:tblBorders>
        </w:tblPrEx>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0B1E22C" w14:textId="77777777" w:rsidR="00B34DDC" w:rsidRPr="005F7A18" w:rsidRDefault="00B34DDC" w:rsidP="00B461B5">
            <w:pPr>
              <w:widowControl w:val="0"/>
              <w:autoSpaceDE w:val="0"/>
              <w:autoSpaceDN w:val="0"/>
              <w:adjustRightInd w:val="0"/>
              <w:rPr>
                <w:u w:color="0000FF"/>
                <w:lang w:bidi="en-US"/>
              </w:rPr>
            </w:pP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33E786C" w14:textId="16C26FC2" w:rsidR="00B34DDC" w:rsidRPr="009533DE" w:rsidRDefault="00B34DDC" w:rsidP="00B461B5">
            <w:pPr>
              <w:widowControl w:val="0"/>
              <w:autoSpaceDE w:val="0"/>
              <w:autoSpaceDN w:val="0"/>
              <w:adjustRightInd w:val="0"/>
              <w:rPr>
                <w:b/>
                <w:u w:color="0000FF"/>
                <w:lang w:bidi="en-US"/>
              </w:rPr>
            </w:pPr>
            <w:r w:rsidRPr="009533DE">
              <w:rPr>
                <w:b/>
                <w:highlight w:val="yellow"/>
                <w:u w:color="0000FF"/>
                <w:lang w:bidi="en-US"/>
              </w:rPr>
              <w:t>CHECK YOUR CANVAS MODULE FOR UPDATES – WEEKLY IF NOT DAILY!!!</w:t>
            </w:r>
          </w:p>
        </w:tc>
      </w:tr>
      <w:tr w:rsidR="00B34DDC" w:rsidRPr="005F7A18" w14:paraId="21C3D5A8" w14:textId="77777777" w:rsidTr="00B34DDC">
        <w:tblPrEx>
          <w:tblBorders>
            <w:top w:val="none" w:sz="0" w:space="0" w:color="auto"/>
          </w:tblBorders>
        </w:tblPrEx>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B3EEEAF" w14:textId="1D86A518" w:rsidR="00B34DDC" w:rsidRPr="00253261" w:rsidRDefault="00845546" w:rsidP="00B34DDC">
            <w:pPr>
              <w:widowControl w:val="0"/>
              <w:autoSpaceDE w:val="0"/>
              <w:autoSpaceDN w:val="0"/>
              <w:adjustRightInd w:val="0"/>
              <w:rPr>
                <w:u w:color="0000FF"/>
                <w:lang w:bidi="en-US"/>
              </w:rPr>
            </w:pPr>
            <w:r>
              <w:rPr>
                <w:u w:color="0000FF"/>
                <w:lang w:bidi="en-US"/>
              </w:rPr>
              <w:t>1/12</w:t>
            </w: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857A702" w14:textId="2800F4FE" w:rsidR="00B34DDC" w:rsidRPr="005F7A18" w:rsidRDefault="00B34DDC" w:rsidP="00B34DDC">
            <w:pPr>
              <w:widowControl w:val="0"/>
              <w:autoSpaceDE w:val="0"/>
              <w:autoSpaceDN w:val="0"/>
              <w:adjustRightInd w:val="0"/>
              <w:rPr>
                <w:u w:color="0000FF"/>
                <w:lang w:bidi="en-US"/>
              </w:rPr>
            </w:pPr>
            <w:r>
              <w:rPr>
                <w:u w:color="0000FF"/>
                <w:lang w:bidi="en-US"/>
              </w:rPr>
              <w:t xml:space="preserve">Course Introduction </w:t>
            </w:r>
          </w:p>
        </w:tc>
      </w:tr>
      <w:tr w:rsidR="00B34DDC" w:rsidRPr="005F7A18" w14:paraId="305FA8D1" w14:textId="77777777" w:rsidTr="00B34DDC">
        <w:tblPrEx>
          <w:tblBorders>
            <w:top w:val="none" w:sz="0" w:space="0" w:color="auto"/>
          </w:tblBorders>
        </w:tblPrEx>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B1A1366" w14:textId="7940981A" w:rsidR="00B34DDC" w:rsidRDefault="00B34DDC" w:rsidP="00B34DDC">
            <w:pPr>
              <w:widowControl w:val="0"/>
              <w:autoSpaceDE w:val="0"/>
              <w:autoSpaceDN w:val="0"/>
              <w:adjustRightInd w:val="0"/>
              <w:rPr>
                <w:u w:color="0000FF"/>
                <w:lang w:bidi="en-US"/>
              </w:rPr>
            </w:pPr>
            <w:r>
              <w:rPr>
                <w:u w:color="0000FF"/>
                <w:lang w:bidi="en-US"/>
              </w:rPr>
              <w:t>1/</w:t>
            </w:r>
            <w:r w:rsidR="00845546">
              <w:rPr>
                <w:u w:color="0000FF"/>
                <w:lang w:bidi="en-US"/>
              </w:rPr>
              <w:t>14</w:t>
            </w: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0C34C23" w14:textId="0D0BB32F" w:rsidR="00B34DDC" w:rsidRDefault="00F05BE1" w:rsidP="00B34DDC">
            <w:pPr>
              <w:widowControl w:val="0"/>
              <w:autoSpaceDE w:val="0"/>
              <w:autoSpaceDN w:val="0"/>
              <w:adjustRightInd w:val="0"/>
              <w:rPr>
                <w:u w:color="0000FF"/>
                <w:lang w:bidi="en-US"/>
              </w:rPr>
            </w:pPr>
            <w:r>
              <w:rPr>
                <w:u w:color="0000FF"/>
                <w:lang w:bidi="en-US"/>
              </w:rPr>
              <w:t xml:space="preserve">Lecture Chapter 9 </w:t>
            </w:r>
            <w:r w:rsidR="00F70B52">
              <w:rPr>
                <w:u w:color="0000FF"/>
                <w:lang w:bidi="en-US"/>
              </w:rPr>
              <w:t xml:space="preserve">Bonding </w:t>
            </w:r>
            <w:r>
              <w:rPr>
                <w:u w:color="0000FF"/>
                <w:lang w:bidi="en-US"/>
              </w:rPr>
              <w:t>(Part 1)</w:t>
            </w:r>
          </w:p>
          <w:p w14:paraId="62DF7A09" w14:textId="4CA22BC5" w:rsidR="00F05BE1" w:rsidRPr="00523B2D" w:rsidRDefault="00F05BE1" w:rsidP="00B34DDC">
            <w:pPr>
              <w:widowControl w:val="0"/>
              <w:autoSpaceDE w:val="0"/>
              <w:autoSpaceDN w:val="0"/>
              <w:adjustRightInd w:val="0"/>
              <w:rPr>
                <w:u w:color="0000FF"/>
                <w:lang w:bidi="en-US"/>
              </w:rPr>
            </w:pPr>
            <w:r>
              <w:rPr>
                <w:u w:color="0000FF"/>
                <w:lang w:bidi="en-US"/>
              </w:rPr>
              <w:t>Online Homework in CANVAS:  Chapter 9</w:t>
            </w:r>
            <w:r w:rsidR="00D52188">
              <w:rPr>
                <w:u w:color="0000FF"/>
                <w:lang w:bidi="en-US"/>
              </w:rPr>
              <w:t xml:space="preserve"> Bonding</w:t>
            </w:r>
            <w:r>
              <w:rPr>
                <w:u w:color="0000FF"/>
                <w:lang w:bidi="en-US"/>
              </w:rPr>
              <w:t xml:space="preserve"> (Part 1)</w:t>
            </w:r>
            <w:r w:rsidR="00280672">
              <w:rPr>
                <w:u w:color="0000FF"/>
                <w:lang w:bidi="en-US"/>
              </w:rPr>
              <w:t xml:space="preserve"> due 1/</w:t>
            </w:r>
            <w:r w:rsidR="008641BF">
              <w:rPr>
                <w:u w:color="0000FF"/>
                <w:lang w:bidi="en-US"/>
              </w:rPr>
              <w:t>20</w:t>
            </w:r>
          </w:p>
        </w:tc>
      </w:tr>
      <w:tr w:rsidR="00B34DDC" w:rsidRPr="005F7A18" w14:paraId="00CD966C" w14:textId="77777777" w:rsidTr="00B34DDC">
        <w:tblPrEx>
          <w:tblBorders>
            <w:top w:val="none" w:sz="0" w:space="0" w:color="auto"/>
          </w:tblBorders>
        </w:tblPrEx>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AB7D800" w14:textId="3AFD4018" w:rsidR="00B34DDC" w:rsidRPr="00253261" w:rsidRDefault="00B34DDC" w:rsidP="00B34DDC">
            <w:pPr>
              <w:widowControl w:val="0"/>
              <w:autoSpaceDE w:val="0"/>
              <w:autoSpaceDN w:val="0"/>
              <w:adjustRightInd w:val="0"/>
              <w:rPr>
                <w:u w:color="0000FF"/>
                <w:lang w:bidi="en-US"/>
              </w:rPr>
            </w:pPr>
            <w:r>
              <w:rPr>
                <w:u w:color="0000FF"/>
                <w:lang w:bidi="en-US"/>
              </w:rPr>
              <w:t>1/1</w:t>
            </w:r>
            <w:r w:rsidR="00845546">
              <w:rPr>
                <w:u w:color="0000FF"/>
                <w:lang w:bidi="en-US"/>
              </w:rPr>
              <w:t>6</w:t>
            </w: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9E67BDF" w14:textId="093932AA" w:rsidR="00B34DDC" w:rsidRPr="006E66A7" w:rsidRDefault="00280672" w:rsidP="00B34DDC">
            <w:pPr>
              <w:widowControl w:val="0"/>
              <w:autoSpaceDE w:val="0"/>
              <w:autoSpaceDN w:val="0"/>
              <w:adjustRightInd w:val="0"/>
              <w:rPr>
                <w:u w:color="0000FF"/>
                <w:lang w:bidi="en-US"/>
              </w:rPr>
            </w:pPr>
            <w:r>
              <w:rPr>
                <w:u w:color="0000FF"/>
                <w:lang w:bidi="en-US"/>
              </w:rPr>
              <w:t>In-Class Problem Solving Quiz-Prep:  Chapter 9 (Part 1)</w:t>
            </w:r>
          </w:p>
        </w:tc>
      </w:tr>
      <w:tr w:rsidR="00B34DDC" w:rsidRPr="005F7A18" w14:paraId="756BBB14" w14:textId="77777777" w:rsidTr="00B34DDC">
        <w:tblPrEx>
          <w:tblBorders>
            <w:top w:val="none" w:sz="0" w:space="0" w:color="auto"/>
          </w:tblBorders>
        </w:tblPrEx>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3690020" w14:textId="77777777" w:rsidR="00B34DDC" w:rsidRPr="005F7A18" w:rsidRDefault="00B34DDC" w:rsidP="00B461B5">
            <w:pPr>
              <w:widowControl w:val="0"/>
              <w:autoSpaceDE w:val="0"/>
              <w:autoSpaceDN w:val="0"/>
              <w:adjustRightInd w:val="0"/>
              <w:rPr>
                <w:u w:color="0000FF"/>
                <w:lang w:bidi="en-US"/>
              </w:rPr>
            </w:pP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E36973A" w14:textId="77777777" w:rsidR="00B34DDC" w:rsidRPr="005F7A18" w:rsidRDefault="00B34DDC" w:rsidP="00B461B5">
            <w:pPr>
              <w:widowControl w:val="0"/>
              <w:autoSpaceDE w:val="0"/>
              <w:autoSpaceDN w:val="0"/>
              <w:adjustRightInd w:val="0"/>
              <w:rPr>
                <w:u w:color="0000FF"/>
                <w:lang w:bidi="en-US"/>
              </w:rPr>
            </w:pPr>
          </w:p>
        </w:tc>
      </w:tr>
      <w:tr w:rsidR="002A20C3" w:rsidRPr="005F7A18" w14:paraId="6CF1C22E" w14:textId="77777777" w:rsidTr="00B34DDC">
        <w:tblPrEx>
          <w:tblBorders>
            <w:top w:val="none" w:sz="0" w:space="0" w:color="auto"/>
          </w:tblBorders>
        </w:tblPrEx>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E846DE5" w14:textId="691395A5" w:rsidR="002A20C3" w:rsidRPr="00253261" w:rsidRDefault="002A20C3" w:rsidP="002A20C3">
            <w:pPr>
              <w:widowControl w:val="0"/>
              <w:autoSpaceDE w:val="0"/>
              <w:autoSpaceDN w:val="0"/>
              <w:adjustRightInd w:val="0"/>
              <w:rPr>
                <w:u w:color="0000FF"/>
                <w:lang w:bidi="en-US"/>
              </w:rPr>
            </w:pPr>
            <w:r>
              <w:rPr>
                <w:u w:color="0000FF"/>
                <w:lang w:bidi="en-US"/>
              </w:rPr>
              <w:t>1/1</w:t>
            </w:r>
            <w:r w:rsidR="00845546">
              <w:rPr>
                <w:u w:color="0000FF"/>
                <w:lang w:bidi="en-US"/>
              </w:rPr>
              <w:t>9</w:t>
            </w: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9789FB2" w14:textId="2E71978C" w:rsidR="002A20C3" w:rsidRPr="00845546" w:rsidRDefault="00845546" w:rsidP="00845546">
            <w:pPr>
              <w:widowControl w:val="0"/>
              <w:autoSpaceDE w:val="0"/>
              <w:autoSpaceDN w:val="0"/>
              <w:adjustRightInd w:val="0"/>
              <w:rPr>
                <w:b/>
                <w:bCs/>
                <w:iCs/>
                <w:color w:val="000000"/>
                <w:u w:color="0000FF"/>
                <w:lang w:bidi="en-US"/>
              </w:rPr>
            </w:pPr>
            <w:r w:rsidRPr="00845546">
              <w:rPr>
                <w:b/>
                <w:bCs/>
                <w:iCs/>
                <w:color w:val="000000"/>
                <w:u w:color="0000FF"/>
                <w:lang w:bidi="en-US"/>
              </w:rPr>
              <w:t xml:space="preserve">Holiday: Dr Martin Luther King Jr Day </w:t>
            </w:r>
          </w:p>
        </w:tc>
      </w:tr>
      <w:tr w:rsidR="002A20C3" w:rsidRPr="005F7A18" w14:paraId="7FF06EA2" w14:textId="77777777" w:rsidTr="00B34DDC">
        <w:tblPrEx>
          <w:tblBorders>
            <w:top w:val="none" w:sz="0" w:space="0" w:color="auto"/>
          </w:tblBorders>
        </w:tblPrEx>
        <w:trPr>
          <w:trHeight w:val="367"/>
        </w:trPr>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9138B58" w14:textId="551B9F94" w:rsidR="002A20C3" w:rsidRPr="00253261" w:rsidRDefault="002A20C3" w:rsidP="002A20C3">
            <w:pPr>
              <w:widowControl w:val="0"/>
              <w:autoSpaceDE w:val="0"/>
              <w:autoSpaceDN w:val="0"/>
              <w:adjustRightInd w:val="0"/>
              <w:rPr>
                <w:u w:color="0000FF"/>
                <w:lang w:bidi="en-US"/>
              </w:rPr>
            </w:pPr>
            <w:r>
              <w:rPr>
                <w:u w:color="0000FF"/>
                <w:lang w:bidi="en-US"/>
              </w:rPr>
              <w:t>1/</w:t>
            </w:r>
            <w:r w:rsidR="00845546">
              <w:rPr>
                <w:u w:color="0000FF"/>
                <w:lang w:bidi="en-US"/>
              </w:rPr>
              <w:t>21</w:t>
            </w: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3A700FA" w14:textId="3376504D" w:rsidR="00845546" w:rsidRDefault="00845546" w:rsidP="002A20C3">
            <w:pPr>
              <w:widowControl w:val="0"/>
              <w:autoSpaceDE w:val="0"/>
              <w:autoSpaceDN w:val="0"/>
              <w:adjustRightInd w:val="0"/>
              <w:rPr>
                <w:u w:color="0000FF"/>
                <w:lang w:bidi="en-US"/>
              </w:rPr>
            </w:pPr>
            <w:r>
              <w:rPr>
                <w:u w:color="0000FF"/>
                <w:lang w:bidi="en-US"/>
              </w:rPr>
              <w:t>Quiz 1:  Chapter 9 (Part 1 of 2:  Bonding)</w:t>
            </w:r>
          </w:p>
          <w:p w14:paraId="195A3AB1" w14:textId="23C55051" w:rsidR="002A20C3" w:rsidRDefault="002A20C3" w:rsidP="002A20C3">
            <w:pPr>
              <w:widowControl w:val="0"/>
              <w:autoSpaceDE w:val="0"/>
              <w:autoSpaceDN w:val="0"/>
              <w:adjustRightInd w:val="0"/>
              <w:rPr>
                <w:u w:color="0000FF"/>
                <w:lang w:bidi="en-US"/>
              </w:rPr>
            </w:pPr>
            <w:r>
              <w:rPr>
                <w:u w:color="0000FF"/>
                <w:lang w:bidi="en-US"/>
              </w:rPr>
              <w:t xml:space="preserve">Lecture Chapter 9 (Part </w:t>
            </w:r>
            <w:r w:rsidR="00D52188">
              <w:rPr>
                <w:u w:color="0000FF"/>
                <w:lang w:bidi="en-US"/>
              </w:rPr>
              <w:t>2</w:t>
            </w:r>
            <w:r>
              <w:rPr>
                <w:u w:color="0000FF"/>
                <w:lang w:bidi="en-US"/>
              </w:rPr>
              <w:t xml:space="preserve">)  </w:t>
            </w:r>
          </w:p>
          <w:p w14:paraId="6DD56EA8" w14:textId="3E6B64EB" w:rsidR="002A20C3" w:rsidRPr="005F7A18" w:rsidRDefault="00D52188" w:rsidP="002A20C3">
            <w:pPr>
              <w:widowControl w:val="0"/>
              <w:autoSpaceDE w:val="0"/>
              <w:autoSpaceDN w:val="0"/>
              <w:adjustRightInd w:val="0"/>
              <w:rPr>
                <w:u w:color="0000FF"/>
                <w:lang w:bidi="en-US"/>
              </w:rPr>
            </w:pPr>
            <w:r>
              <w:rPr>
                <w:u w:color="0000FF"/>
                <w:lang w:bidi="en-US"/>
              </w:rPr>
              <w:t>Online Homework in CANVAS:  Chapter 9 Bonding (Part 2) due 1/2</w:t>
            </w:r>
            <w:r w:rsidR="008641BF">
              <w:rPr>
                <w:u w:color="0000FF"/>
                <w:lang w:bidi="en-US"/>
              </w:rPr>
              <w:t>5</w:t>
            </w:r>
          </w:p>
        </w:tc>
      </w:tr>
      <w:tr w:rsidR="002A20C3" w:rsidRPr="005F7A18" w14:paraId="4433CC21" w14:textId="77777777" w:rsidTr="00B34DDC">
        <w:tblPrEx>
          <w:tblBorders>
            <w:top w:val="none" w:sz="0" w:space="0" w:color="auto"/>
          </w:tblBorders>
        </w:tblPrEx>
        <w:trPr>
          <w:trHeight w:val="295"/>
        </w:trPr>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41516CF" w14:textId="516B862E" w:rsidR="002A20C3" w:rsidRPr="00253261" w:rsidRDefault="002A20C3" w:rsidP="002A20C3">
            <w:pPr>
              <w:widowControl w:val="0"/>
              <w:autoSpaceDE w:val="0"/>
              <w:autoSpaceDN w:val="0"/>
              <w:adjustRightInd w:val="0"/>
              <w:rPr>
                <w:u w:color="0000FF"/>
                <w:lang w:bidi="en-US"/>
              </w:rPr>
            </w:pPr>
            <w:r>
              <w:rPr>
                <w:u w:color="0000FF"/>
                <w:lang w:bidi="en-US"/>
              </w:rPr>
              <w:t>1/</w:t>
            </w:r>
            <w:r w:rsidR="00845546">
              <w:rPr>
                <w:u w:color="0000FF"/>
                <w:lang w:bidi="en-US"/>
              </w:rPr>
              <w:t>23</w:t>
            </w: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65C0DE8" w14:textId="57A9198F" w:rsidR="006839F8" w:rsidRDefault="006839F8" w:rsidP="002A20C3">
            <w:pPr>
              <w:widowControl w:val="0"/>
              <w:autoSpaceDE w:val="0"/>
              <w:autoSpaceDN w:val="0"/>
              <w:adjustRightInd w:val="0"/>
              <w:rPr>
                <w:u w:color="0000FF"/>
                <w:lang w:bidi="en-US"/>
              </w:rPr>
            </w:pPr>
            <w:r>
              <w:rPr>
                <w:u w:color="0000FF"/>
                <w:lang w:bidi="en-US"/>
              </w:rPr>
              <w:t xml:space="preserve">Lecture Chapter 9 (Part 2) </w:t>
            </w:r>
            <w:r w:rsidRPr="006839F8">
              <w:rPr>
                <w:i/>
                <w:u w:color="0000FF"/>
                <w:lang w:bidi="en-US"/>
              </w:rPr>
              <w:t>CONTINUED</w:t>
            </w:r>
          </w:p>
          <w:p w14:paraId="3818BA7F" w14:textId="1C92C9FF" w:rsidR="002A20C3" w:rsidRPr="005F7A18" w:rsidRDefault="00D52188" w:rsidP="002A20C3">
            <w:pPr>
              <w:widowControl w:val="0"/>
              <w:autoSpaceDE w:val="0"/>
              <w:autoSpaceDN w:val="0"/>
              <w:adjustRightInd w:val="0"/>
              <w:rPr>
                <w:u w:color="0000FF"/>
                <w:lang w:bidi="en-US"/>
              </w:rPr>
            </w:pPr>
            <w:r>
              <w:rPr>
                <w:u w:color="0000FF"/>
                <w:lang w:bidi="en-US"/>
              </w:rPr>
              <w:t>In-Class Problem Solving Quiz-Prep:  Chapter 9 (Part 2)</w:t>
            </w:r>
          </w:p>
        </w:tc>
      </w:tr>
      <w:tr w:rsidR="002A20C3" w:rsidRPr="005F7A18" w14:paraId="13F5FFAE" w14:textId="77777777" w:rsidTr="00B34DDC">
        <w:tblPrEx>
          <w:tblBorders>
            <w:top w:val="none" w:sz="0" w:space="0" w:color="auto"/>
          </w:tblBorders>
        </w:tblPrEx>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42BF4C2" w14:textId="77777777" w:rsidR="002A20C3" w:rsidRPr="005F7A18" w:rsidRDefault="002A20C3" w:rsidP="002A20C3">
            <w:pPr>
              <w:widowControl w:val="0"/>
              <w:autoSpaceDE w:val="0"/>
              <w:autoSpaceDN w:val="0"/>
              <w:adjustRightInd w:val="0"/>
              <w:rPr>
                <w:u w:color="0000FF"/>
                <w:lang w:bidi="en-US"/>
              </w:rPr>
            </w:pP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5597364" w14:textId="77777777" w:rsidR="002A20C3" w:rsidRPr="005F7A18" w:rsidRDefault="002A20C3" w:rsidP="002A20C3">
            <w:pPr>
              <w:widowControl w:val="0"/>
              <w:autoSpaceDE w:val="0"/>
              <w:autoSpaceDN w:val="0"/>
              <w:adjustRightInd w:val="0"/>
              <w:rPr>
                <w:u w:color="0000FF"/>
                <w:lang w:bidi="en-US"/>
              </w:rPr>
            </w:pPr>
          </w:p>
        </w:tc>
      </w:tr>
      <w:tr w:rsidR="002A20C3" w:rsidRPr="005F7A18" w14:paraId="11AF46BC" w14:textId="77777777" w:rsidTr="00B34DDC">
        <w:tblPrEx>
          <w:tblBorders>
            <w:top w:val="none" w:sz="0" w:space="0" w:color="auto"/>
          </w:tblBorders>
        </w:tblPrEx>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vAlign w:val="center"/>
          </w:tcPr>
          <w:p w14:paraId="439EFB65" w14:textId="2912CC70" w:rsidR="002A20C3" w:rsidRPr="00253261" w:rsidRDefault="002A20C3" w:rsidP="002A20C3">
            <w:pPr>
              <w:widowControl w:val="0"/>
              <w:autoSpaceDE w:val="0"/>
              <w:autoSpaceDN w:val="0"/>
              <w:adjustRightInd w:val="0"/>
              <w:rPr>
                <w:u w:color="0000FF"/>
                <w:lang w:bidi="en-US"/>
              </w:rPr>
            </w:pPr>
            <w:r>
              <w:rPr>
                <w:u w:color="0000FF"/>
                <w:lang w:bidi="en-US"/>
              </w:rPr>
              <w:t>1/2</w:t>
            </w:r>
            <w:r w:rsidR="00845546">
              <w:rPr>
                <w:u w:color="0000FF"/>
                <w:lang w:bidi="en-US"/>
              </w:rPr>
              <w:t>6</w:t>
            </w: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51F2A1B" w14:textId="15B77C07" w:rsidR="002A20C3" w:rsidRPr="00845546" w:rsidRDefault="00845546" w:rsidP="002A20C3">
            <w:pPr>
              <w:widowControl w:val="0"/>
              <w:autoSpaceDE w:val="0"/>
              <w:autoSpaceDN w:val="0"/>
              <w:adjustRightInd w:val="0"/>
              <w:rPr>
                <w:u w:color="0000FF"/>
                <w:lang w:bidi="en-US"/>
              </w:rPr>
            </w:pPr>
            <w:r>
              <w:rPr>
                <w:iCs/>
                <w:u w:color="0000FF"/>
                <w:lang w:bidi="en-US"/>
              </w:rPr>
              <w:t>Quiz 2:  Chapter 9 Part 2</w:t>
            </w:r>
          </w:p>
        </w:tc>
      </w:tr>
      <w:tr w:rsidR="002A20C3" w:rsidRPr="005F7A18" w14:paraId="1DC3E22D" w14:textId="77777777" w:rsidTr="00B34DDC">
        <w:tblPrEx>
          <w:tblBorders>
            <w:top w:val="none" w:sz="0" w:space="0" w:color="auto"/>
          </w:tblBorders>
        </w:tblPrEx>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05A94B9" w14:textId="2F017635" w:rsidR="002A20C3" w:rsidRPr="00253261" w:rsidRDefault="002A20C3" w:rsidP="002A20C3">
            <w:pPr>
              <w:widowControl w:val="0"/>
              <w:autoSpaceDE w:val="0"/>
              <w:autoSpaceDN w:val="0"/>
              <w:adjustRightInd w:val="0"/>
              <w:rPr>
                <w:u w:color="0000FF"/>
                <w:lang w:bidi="en-US"/>
              </w:rPr>
            </w:pPr>
            <w:r>
              <w:rPr>
                <w:u w:color="0000FF"/>
                <w:lang w:bidi="en-US"/>
              </w:rPr>
              <w:t>1/2</w:t>
            </w:r>
            <w:r w:rsidR="00845546">
              <w:rPr>
                <w:u w:color="0000FF"/>
                <w:lang w:bidi="en-US"/>
              </w:rPr>
              <w:t>8</w:t>
            </w: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0BFAD79" w14:textId="25B8FAB3" w:rsidR="002A20C3" w:rsidRDefault="001517F9" w:rsidP="002A20C3">
            <w:pPr>
              <w:widowControl w:val="0"/>
              <w:autoSpaceDE w:val="0"/>
              <w:autoSpaceDN w:val="0"/>
              <w:adjustRightInd w:val="0"/>
              <w:rPr>
                <w:u w:color="0000FF"/>
                <w:lang w:bidi="en-US"/>
              </w:rPr>
            </w:pPr>
            <w:r>
              <w:rPr>
                <w:u w:color="0000FF"/>
                <w:lang w:bidi="en-US"/>
              </w:rPr>
              <w:t>Lecture Chapter 10</w:t>
            </w:r>
            <w:r w:rsidR="00AC3BD4">
              <w:rPr>
                <w:u w:color="0000FF"/>
                <w:lang w:bidi="en-US"/>
              </w:rPr>
              <w:t xml:space="preserve"> Molecular Orbital Theory</w:t>
            </w:r>
            <w:r>
              <w:rPr>
                <w:u w:color="0000FF"/>
                <w:lang w:bidi="en-US"/>
              </w:rPr>
              <w:t xml:space="preserve"> (Part 1)</w:t>
            </w:r>
          </w:p>
          <w:p w14:paraId="7E082AAF" w14:textId="227A1B1D" w:rsidR="001517F9" w:rsidRPr="005F7A18" w:rsidRDefault="001517F9" w:rsidP="002A20C3">
            <w:pPr>
              <w:widowControl w:val="0"/>
              <w:autoSpaceDE w:val="0"/>
              <w:autoSpaceDN w:val="0"/>
              <w:adjustRightInd w:val="0"/>
              <w:rPr>
                <w:u w:color="0000FF"/>
                <w:lang w:bidi="en-US"/>
              </w:rPr>
            </w:pPr>
            <w:r>
              <w:rPr>
                <w:u w:color="0000FF"/>
                <w:lang w:bidi="en-US"/>
              </w:rPr>
              <w:t>Online Homework in CANVAS:  Chapter 10</w:t>
            </w:r>
            <w:r w:rsidR="00AC3BD4">
              <w:rPr>
                <w:u w:color="0000FF"/>
                <w:lang w:bidi="en-US"/>
              </w:rPr>
              <w:t xml:space="preserve"> Molecular Orbital Theory</w:t>
            </w:r>
            <w:r>
              <w:rPr>
                <w:u w:color="0000FF"/>
                <w:lang w:bidi="en-US"/>
              </w:rPr>
              <w:t xml:space="preserve"> (Part 1) due </w:t>
            </w:r>
            <w:r w:rsidR="008641BF">
              <w:rPr>
                <w:u w:color="0000FF"/>
                <w:lang w:bidi="en-US"/>
              </w:rPr>
              <w:t>2/1</w:t>
            </w:r>
          </w:p>
        </w:tc>
      </w:tr>
      <w:tr w:rsidR="006F6B27" w:rsidRPr="005F7A18" w14:paraId="2051F290" w14:textId="77777777" w:rsidTr="00B34DDC">
        <w:tblPrEx>
          <w:tblBorders>
            <w:top w:val="none" w:sz="0" w:space="0" w:color="auto"/>
          </w:tblBorders>
        </w:tblPrEx>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043FCD4" w14:textId="1BB56D84" w:rsidR="006F6B27" w:rsidRPr="00253261" w:rsidRDefault="006F6B27" w:rsidP="006F6B27">
            <w:pPr>
              <w:widowControl w:val="0"/>
              <w:autoSpaceDE w:val="0"/>
              <w:autoSpaceDN w:val="0"/>
              <w:adjustRightInd w:val="0"/>
              <w:rPr>
                <w:u w:color="0000FF"/>
                <w:lang w:bidi="en-US"/>
              </w:rPr>
            </w:pPr>
            <w:r>
              <w:rPr>
                <w:u w:color="0000FF"/>
                <w:lang w:bidi="en-US"/>
              </w:rPr>
              <w:t>1/</w:t>
            </w:r>
            <w:r w:rsidR="00845546">
              <w:rPr>
                <w:u w:color="0000FF"/>
                <w:lang w:bidi="en-US"/>
              </w:rPr>
              <w:t>30</w:t>
            </w: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B4742FA" w14:textId="31DE8C4A" w:rsidR="006F6B27" w:rsidRPr="005F7A18" w:rsidRDefault="006F6B27" w:rsidP="006F6B27">
            <w:pPr>
              <w:widowControl w:val="0"/>
              <w:autoSpaceDE w:val="0"/>
              <w:autoSpaceDN w:val="0"/>
              <w:adjustRightInd w:val="0"/>
              <w:rPr>
                <w:iCs/>
                <w:u w:color="0000FF"/>
                <w:lang w:bidi="en-US"/>
              </w:rPr>
            </w:pPr>
            <w:r>
              <w:rPr>
                <w:u w:color="0000FF"/>
                <w:lang w:bidi="en-US"/>
              </w:rPr>
              <w:t xml:space="preserve">In-Class Problem Solving Quiz-Prep:  Chapter 10 </w:t>
            </w:r>
            <w:r w:rsidR="009162D7">
              <w:rPr>
                <w:u w:color="0000FF"/>
                <w:lang w:bidi="en-US"/>
              </w:rPr>
              <w:t xml:space="preserve">Molecular Orbital Theory </w:t>
            </w:r>
            <w:r>
              <w:rPr>
                <w:u w:color="0000FF"/>
                <w:lang w:bidi="en-US"/>
              </w:rPr>
              <w:t xml:space="preserve">(Part </w:t>
            </w:r>
            <w:r w:rsidR="00A950DE">
              <w:rPr>
                <w:u w:color="0000FF"/>
                <w:lang w:bidi="en-US"/>
              </w:rPr>
              <w:t>1</w:t>
            </w:r>
            <w:r>
              <w:rPr>
                <w:u w:color="0000FF"/>
                <w:lang w:bidi="en-US"/>
              </w:rPr>
              <w:t>)</w:t>
            </w:r>
          </w:p>
        </w:tc>
      </w:tr>
      <w:tr w:rsidR="002A20C3" w:rsidRPr="005F7A18" w14:paraId="24C5E0DA" w14:textId="77777777" w:rsidTr="00B34DDC">
        <w:tblPrEx>
          <w:tblBorders>
            <w:top w:val="none" w:sz="0" w:space="0" w:color="auto"/>
          </w:tblBorders>
        </w:tblPrEx>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070E747" w14:textId="77777777" w:rsidR="002A20C3" w:rsidRPr="005F7A18" w:rsidRDefault="002A20C3" w:rsidP="002A20C3">
            <w:pPr>
              <w:widowControl w:val="0"/>
              <w:autoSpaceDE w:val="0"/>
              <w:autoSpaceDN w:val="0"/>
              <w:adjustRightInd w:val="0"/>
              <w:rPr>
                <w:u w:color="0000FF"/>
                <w:lang w:bidi="en-US"/>
              </w:rPr>
            </w:pP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6652F18" w14:textId="2FE6CD09" w:rsidR="002A20C3" w:rsidRPr="007852D0" w:rsidRDefault="002A20C3" w:rsidP="002A20C3">
            <w:pPr>
              <w:widowControl w:val="0"/>
              <w:autoSpaceDE w:val="0"/>
              <w:autoSpaceDN w:val="0"/>
              <w:adjustRightInd w:val="0"/>
              <w:rPr>
                <w:b/>
                <w:color w:val="FF0000"/>
                <w:u w:color="0000FF"/>
                <w:lang w:bidi="en-US"/>
              </w:rPr>
            </w:pPr>
          </w:p>
        </w:tc>
      </w:tr>
      <w:tr w:rsidR="002A20C3" w:rsidRPr="005F7A18" w14:paraId="5E939B0B" w14:textId="77777777" w:rsidTr="00B34DDC">
        <w:tblPrEx>
          <w:tblBorders>
            <w:top w:val="none" w:sz="0" w:space="0" w:color="auto"/>
          </w:tblBorders>
        </w:tblPrEx>
        <w:trPr>
          <w:trHeight w:val="304"/>
        </w:trPr>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CEDD72C" w14:textId="6FC823C5" w:rsidR="002A20C3" w:rsidRPr="00253261" w:rsidRDefault="00845546" w:rsidP="002A20C3">
            <w:pPr>
              <w:widowControl w:val="0"/>
              <w:autoSpaceDE w:val="0"/>
              <w:autoSpaceDN w:val="0"/>
              <w:adjustRightInd w:val="0"/>
              <w:rPr>
                <w:u w:color="0000FF"/>
                <w:lang w:bidi="en-US"/>
              </w:rPr>
            </w:pPr>
            <w:r>
              <w:rPr>
                <w:u w:color="0000FF"/>
                <w:lang w:bidi="en-US"/>
              </w:rPr>
              <w:t>2/2</w:t>
            </w: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B649404" w14:textId="41C8A3D5" w:rsidR="002A20C3" w:rsidRPr="005F7A18" w:rsidRDefault="002A20C3" w:rsidP="002A20C3">
            <w:pPr>
              <w:widowControl w:val="0"/>
              <w:autoSpaceDE w:val="0"/>
              <w:autoSpaceDN w:val="0"/>
              <w:adjustRightInd w:val="0"/>
              <w:rPr>
                <w:u w:color="0000FF"/>
                <w:lang w:bidi="en-US"/>
              </w:rPr>
            </w:pPr>
            <w:r>
              <w:rPr>
                <w:u w:color="0000FF"/>
                <w:lang w:bidi="en-US"/>
              </w:rPr>
              <w:t xml:space="preserve">Quiz </w:t>
            </w:r>
            <w:r w:rsidR="00AC3BD4">
              <w:rPr>
                <w:u w:color="0000FF"/>
                <w:lang w:bidi="en-US"/>
              </w:rPr>
              <w:t>3</w:t>
            </w:r>
            <w:r>
              <w:rPr>
                <w:u w:color="0000FF"/>
                <w:lang w:bidi="en-US"/>
              </w:rPr>
              <w:t xml:space="preserve">:  </w:t>
            </w:r>
            <w:r w:rsidR="00AC3BD4">
              <w:rPr>
                <w:u w:color="0000FF"/>
                <w:lang w:bidi="en-US"/>
              </w:rPr>
              <w:t>10 Molecular Orbital Theory (Part 1)</w:t>
            </w:r>
          </w:p>
        </w:tc>
      </w:tr>
      <w:tr w:rsidR="002A20C3" w:rsidRPr="005F7A18" w14:paraId="3B0B7013" w14:textId="77777777" w:rsidTr="00B34DDC">
        <w:tblPrEx>
          <w:tblBorders>
            <w:top w:val="none" w:sz="0" w:space="0" w:color="auto"/>
          </w:tblBorders>
        </w:tblPrEx>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A44EF61" w14:textId="1EB4CC4B" w:rsidR="002A20C3" w:rsidRPr="00253261" w:rsidRDefault="00845546" w:rsidP="002A20C3">
            <w:pPr>
              <w:widowControl w:val="0"/>
              <w:autoSpaceDE w:val="0"/>
              <w:autoSpaceDN w:val="0"/>
              <w:adjustRightInd w:val="0"/>
              <w:rPr>
                <w:u w:color="0000FF"/>
                <w:lang w:bidi="en-US"/>
              </w:rPr>
            </w:pPr>
            <w:r>
              <w:rPr>
                <w:u w:color="0000FF"/>
                <w:lang w:bidi="en-US"/>
              </w:rPr>
              <w:t>2/4</w:t>
            </w: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D85F3DA" w14:textId="3FC05BAF" w:rsidR="004526B1" w:rsidRDefault="004526B1" w:rsidP="004526B1">
            <w:pPr>
              <w:widowControl w:val="0"/>
              <w:autoSpaceDE w:val="0"/>
              <w:autoSpaceDN w:val="0"/>
              <w:adjustRightInd w:val="0"/>
              <w:rPr>
                <w:u w:color="0000FF"/>
                <w:lang w:bidi="en-US"/>
              </w:rPr>
            </w:pPr>
            <w:r>
              <w:rPr>
                <w:u w:color="0000FF"/>
                <w:lang w:bidi="en-US"/>
              </w:rPr>
              <w:t>Lecture Chapter 10 Molecular Orbital Theory (Part 2)</w:t>
            </w:r>
          </w:p>
          <w:p w14:paraId="41A05F5D" w14:textId="572AB8DC" w:rsidR="002A20C3" w:rsidRPr="005F7A18" w:rsidRDefault="004526B1" w:rsidP="004526B1">
            <w:pPr>
              <w:widowControl w:val="0"/>
              <w:autoSpaceDE w:val="0"/>
              <w:autoSpaceDN w:val="0"/>
              <w:adjustRightInd w:val="0"/>
              <w:rPr>
                <w:u w:color="0000FF"/>
                <w:lang w:bidi="en-US"/>
              </w:rPr>
            </w:pPr>
            <w:r>
              <w:rPr>
                <w:u w:color="0000FF"/>
                <w:lang w:bidi="en-US"/>
              </w:rPr>
              <w:t>Online Homework in CANVAS:  Chapter 10 Molecular Orbital Theory (Part 2) due 2/</w:t>
            </w:r>
            <w:r w:rsidR="008641BF">
              <w:rPr>
                <w:u w:color="0000FF"/>
                <w:lang w:bidi="en-US"/>
              </w:rPr>
              <w:t>8</w:t>
            </w:r>
          </w:p>
        </w:tc>
      </w:tr>
      <w:tr w:rsidR="004526B1" w:rsidRPr="005F7A18" w14:paraId="6FAB7A22" w14:textId="77777777" w:rsidTr="00B34DDC">
        <w:tblPrEx>
          <w:tblBorders>
            <w:top w:val="none" w:sz="0" w:space="0" w:color="auto"/>
          </w:tblBorders>
        </w:tblPrEx>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12AADC0" w14:textId="788B1B81" w:rsidR="004526B1" w:rsidRPr="00253261" w:rsidRDefault="00845546" w:rsidP="004526B1">
            <w:pPr>
              <w:widowControl w:val="0"/>
              <w:autoSpaceDE w:val="0"/>
              <w:autoSpaceDN w:val="0"/>
              <w:adjustRightInd w:val="0"/>
              <w:rPr>
                <w:u w:color="0000FF"/>
                <w:lang w:bidi="en-US"/>
              </w:rPr>
            </w:pPr>
            <w:r>
              <w:rPr>
                <w:u w:color="0000FF"/>
                <w:lang w:bidi="en-US"/>
              </w:rPr>
              <w:t>2/6</w:t>
            </w: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D5865B4" w14:textId="78D56028" w:rsidR="004526B1" w:rsidRPr="005F7A18" w:rsidRDefault="004526B1" w:rsidP="004526B1">
            <w:pPr>
              <w:widowControl w:val="0"/>
              <w:autoSpaceDE w:val="0"/>
              <w:autoSpaceDN w:val="0"/>
              <w:adjustRightInd w:val="0"/>
              <w:rPr>
                <w:u w:color="0000FF"/>
                <w:lang w:bidi="en-US"/>
              </w:rPr>
            </w:pPr>
            <w:r>
              <w:rPr>
                <w:u w:color="0000FF"/>
                <w:lang w:bidi="en-US"/>
              </w:rPr>
              <w:t>In-Class Problem Solving Quiz-Prep:  Chapter 10 Molecular Orbital Theory (Part 2)</w:t>
            </w:r>
          </w:p>
        </w:tc>
      </w:tr>
      <w:tr w:rsidR="002A20C3" w:rsidRPr="005F7A18" w14:paraId="1DDF9877" w14:textId="77777777" w:rsidTr="00B34DDC">
        <w:tblPrEx>
          <w:tblBorders>
            <w:top w:val="none" w:sz="0" w:space="0" w:color="auto"/>
          </w:tblBorders>
        </w:tblPrEx>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AAC55EB" w14:textId="77777777" w:rsidR="002A20C3" w:rsidRPr="005F7A18" w:rsidRDefault="002A20C3" w:rsidP="002A20C3">
            <w:pPr>
              <w:widowControl w:val="0"/>
              <w:autoSpaceDE w:val="0"/>
              <w:autoSpaceDN w:val="0"/>
              <w:adjustRightInd w:val="0"/>
              <w:rPr>
                <w:u w:color="0000FF"/>
                <w:lang w:bidi="en-US"/>
              </w:rPr>
            </w:pP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0690085" w14:textId="77777777" w:rsidR="002A20C3" w:rsidRPr="005F7A18" w:rsidRDefault="002A20C3" w:rsidP="002A20C3">
            <w:pPr>
              <w:widowControl w:val="0"/>
              <w:autoSpaceDE w:val="0"/>
              <w:autoSpaceDN w:val="0"/>
              <w:adjustRightInd w:val="0"/>
              <w:rPr>
                <w:u w:color="0000FF"/>
                <w:lang w:bidi="en-US"/>
              </w:rPr>
            </w:pPr>
          </w:p>
        </w:tc>
      </w:tr>
      <w:tr w:rsidR="002A20C3" w:rsidRPr="005F7A18" w14:paraId="7F68BCCB" w14:textId="77777777" w:rsidTr="00B34DDC">
        <w:tblPrEx>
          <w:tblBorders>
            <w:top w:val="none" w:sz="0" w:space="0" w:color="auto"/>
          </w:tblBorders>
        </w:tblPrEx>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17CE026" w14:textId="4045A9E8" w:rsidR="002A20C3" w:rsidRPr="00253261" w:rsidRDefault="002A20C3" w:rsidP="002A20C3">
            <w:pPr>
              <w:widowControl w:val="0"/>
              <w:autoSpaceDE w:val="0"/>
              <w:autoSpaceDN w:val="0"/>
              <w:adjustRightInd w:val="0"/>
              <w:rPr>
                <w:u w:color="0000FF"/>
                <w:lang w:bidi="en-US"/>
              </w:rPr>
            </w:pPr>
            <w:r>
              <w:rPr>
                <w:u w:color="0000FF"/>
                <w:lang w:bidi="en-US"/>
              </w:rPr>
              <w:t>2/</w:t>
            </w:r>
            <w:r w:rsidR="00845546">
              <w:rPr>
                <w:u w:color="0000FF"/>
                <w:lang w:bidi="en-US"/>
              </w:rPr>
              <w:t>9</w:t>
            </w: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EB01454" w14:textId="4941EF8E" w:rsidR="002A20C3" w:rsidRPr="005F7A18" w:rsidRDefault="008F3C9C" w:rsidP="002A20C3">
            <w:pPr>
              <w:widowControl w:val="0"/>
              <w:autoSpaceDE w:val="0"/>
              <w:autoSpaceDN w:val="0"/>
              <w:adjustRightInd w:val="0"/>
              <w:rPr>
                <w:u w:color="0000FF"/>
                <w:lang w:bidi="en-US"/>
              </w:rPr>
            </w:pPr>
            <w:r>
              <w:rPr>
                <w:u w:color="0000FF"/>
                <w:lang w:bidi="en-US"/>
              </w:rPr>
              <w:t>Quiz 4:  10 Molecular Orbital Theory (Part 2)</w:t>
            </w:r>
          </w:p>
        </w:tc>
      </w:tr>
      <w:tr w:rsidR="002A20C3" w:rsidRPr="005F7A18" w14:paraId="45927097" w14:textId="77777777" w:rsidTr="00B34DDC">
        <w:tblPrEx>
          <w:tblBorders>
            <w:top w:val="none" w:sz="0" w:space="0" w:color="auto"/>
          </w:tblBorders>
        </w:tblPrEx>
        <w:trPr>
          <w:trHeight w:val="349"/>
        </w:trPr>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vAlign w:val="center"/>
          </w:tcPr>
          <w:p w14:paraId="0AA48541" w14:textId="437010A8" w:rsidR="002A20C3" w:rsidRPr="00253261" w:rsidRDefault="002A20C3" w:rsidP="002A20C3">
            <w:pPr>
              <w:widowControl w:val="0"/>
              <w:autoSpaceDE w:val="0"/>
              <w:autoSpaceDN w:val="0"/>
              <w:adjustRightInd w:val="0"/>
              <w:rPr>
                <w:u w:color="0000FF"/>
                <w:lang w:bidi="en-US"/>
              </w:rPr>
            </w:pPr>
            <w:r>
              <w:rPr>
                <w:u w:color="0000FF"/>
                <w:lang w:bidi="en-US"/>
              </w:rPr>
              <w:t>2/</w:t>
            </w:r>
            <w:r w:rsidR="00845546">
              <w:rPr>
                <w:u w:color="0000FF"/>
                <w:lang w:bidi="en-US"/>
              </w:rPr>
              <w:t>11</w:t>
            </w: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498C1A3" w14:textId="1AFC9C0E" w:rsidR="002A20C3" w:rsidRPr="005F7A18" w:rsidRDefault="008F3C9C" w:rsidP="002A20C3">
            <w:pPr>
              <w:widowControl w:val="0"/>
              <w:autoSpaceDE w:val="0"/>
              <w:autoSpaceDN w:val="0"/>
              <w:adjustRightInd w:val="0"/>
              <w:rPr>
                <w:u w:color="0000FF"/>
                <w:lang w:bidi="en-US"/>
              </w:rPr>
            </w:pPr>
            <w:r>
              <w:rPr>
                <w:u w:color="0000FF"/>
                <w:lang w:bidi="en-US"/>
              </w:rPr>
              <w:t>Review for Exam I:  Mock Exam I (Chapters 9 and 10)</w:t>
            </w:r>
          </w:p>
        </w:tc>
      </w:tr>
      <w:tr w:rsidR="002A20C3" w:rsidRPr="005F7A18" w14:paraId="367F24C1" w14:textId="77777777" w:rsidTr="00B34DDC">
        <w:tblPrEx>
          <w:tblBorders>
            <w:top w:val="none" w:sz="0" w:space="0" w:color="auto"/>
          </w:tblBorders>
        </w:tblPrEx>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vAlign w:val="center"/>
          </w:tcPr>
          <w:p w14:paraId="05BCF844" w14:textId="097C0331" w:rsidR="002A20C3" w:rsidRDefault="002A20C3" w:rsidP="002A20C3">
            <w:pPr>
              <w:widowControl w:val="0"/>
              <w:autoSpaceDE w:val="0"/>
              <w:autoSpaceDN w:val="0"/>
              <w:adjustRightInd w:val="0"/>
              <w:rPr>
                <w:u w:color="0000FF"/>
                <w:lang w:bidi="en-US"/>
              </w:rPr>
            </w:pPr>
            <w:r>
              <w:rPr>
                <w:u w:color="0000FF"/>
                <w:lang w:bidi="en-US"/>
              </w:rPr>
              <w:t>2/</w:t>
            </w:r>
            <w:r w:rsidR="00845546">
              <w:rPr>
                <w:u w:color="0000FF"/>
                <w:lang w:bidi="en-US"/>
              </w:rPr>
              <w:t>13</w:t>
            </w: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D8CF6DC" w14:textId="4C788B22" w:rsidR="002A20C3" w:rsidRPr="00183042" w:rsidRDefault="008F3C9C" w:rsidP="002A20C3">
            <w:pPr>
              <w:widowControl w:val="0"/>
              <w:autoSpaceDE w:val="0"/>
              <w:autoSpaceDN w:val="0"/>
              <w:adjustRightInd w:val="0"/>
              <w:rPr>
                <w:u w:color="0000FF"/>
                <w:lang w:bidi="en-US"/>
              </w:rPr>
            </w:pPr>
            <w:r>
              <w:rPr>
                <w:u w:color="0000FF"/>
                <w:lang w:bidi="en-US"/>
              </w:rPr>
              <w:t>Open Q &amp; A in Preparation for Exam I (Chapters 9 and 10)</w:t>
            </w:r>
          </w:p>
        </w:tc>
      </w:tr>
      <w:tr w:rsidR="002A20C3" w:rsidRPr="005F7A18" w14:paraId="0BFA19A4" w14:textId="77777777" w:rsidTr="00B34DDC">
        <w:tblPrEx>
          <w:tblBorders>
            <w:top w:val="none" w:sz="0" w:space="0" w:color="auto"/>
          </w:tblBorders>
        </w:tblPrEx>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008F70E" w14:textId="77777777" w:rsidR="002A20C3" w:rsidRPr="005F7A18" w:rsidRDefault="002A20C3" w:rsidP="002A20C3">
            <w:pPr>
              <w:widowControl w:val="0"/>
              <w:autoSpaceDE w:val="0"/>
              <w:autoSpaceDN w:val="0"/>
              <w:adjustRightInd w:val="0"/>
              <w:rPr>
                <w:u w:color="0000FF"/>
                <w:lang w:bidi="en-US"/>
              </w:rPr>
            </w:pP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2FAA53B" w14:textId="77777777" w:rsidR="002A20C3" w:rsidRPr="005F7A18" w:rsidRDefault="002A20C3" w:rsidP="002A20C3">
            <w:pPr>
              <w:widowControl w:val="0"/>
              <w:autoSpaceDE w:val="0"/>
              <w:autoSpaceDN w:val="0"/>
              <w:adjustRightInd w:val="0"/>
              <w:rPr>
                <w:i/>
                <w:iCs/>
                <w:u w:color="0000FF"/>
                <w:lang w:bidi="en-US"/>
              </w:rPr>
            </w:pPr>
          </w:p>
        </w:tc>
      </w:tr>
      <w:tr w:rsidR="002A20C3" w:rsidRPr="005F7A18" w14:paraId="3C9239C5" w14:textId="77777777" w:rsidTr="00B34DDC">
        <w:tblPrEx>
          <w:tblBorders>
            <w:top w:val="none" w:sz="0" w:space="0" w:color="auto"/>
          </w:tblBorders>
        </w:tblPrEx>
        <w:trPr>
          <w:trHeight w:val="376"/>
        </w:trPr>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6351162" w14:textId="282C7440" w:rsidR="002A20C3" w:rsidRPr="00253261" w:rsidRDefault="002A20C3" w:rsidP="002A20C3">
            <w:pPr>
              <w:widowControl w:val="0"/>
              <w:autoSpaceDE w:val="0"/>
              <w:autoSpaceDN w:val="0"/>
              <w:adjustRightInd w:val="0"/>
              <w:rPr>
                <w:u w:color="0000FF"/>
                <w:lang w:bidi="en-US"/>
              </w:rPr>
            </w:pPr>
            <w:r>
              <w:rPr>
                <w:u w:color="0000FF"/>
                <w:lang w:bidi="en-US"/>
              </w:rPr>
              <w:lastRenderedPageBreak/>
              <w:t>2/</w:t>
            </w:r>
            <w:r w:rsidR="00362DD9">
              <w:rPr>
                <w:u w:color="0000FF"/>
                <w:lang w:bidi="en-US"/>
              </w:rPr>
              <w:t>1</w:t>
            </w:r>
            <w:r w:rsidR="00845546">
              <w:rPr>
                <w:u w:color="0000FF"/>
                <w:lang w:bidi="en-US"/>
              </w:rPr>
              <w:t>6</w:t>
            </w: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CE8B445" w14:textId="05183DDF" w:rsidR="002A20C3" w:rsidRPr="008F3C9C" w:rsidRDefault="002D33D8" w:rsidP="002A20C3">
            <w:pPr>
              <w:widowControl w:val="0"/>
              <w:autoSpaceDE w:val="0"/>
              <w:autoSpaceDN w:val="0"/>
              <w:adjustRightInd w:val="0"/>
              <w:rPr>
                <w:b/>
                <w:u w:color="0000FF"/>
                <w:lang w:bidi="en-US"/>
              </w:rPr>
            </w:pPr>
            <w:r>
              <w:rPr>
                <w:b/>
                <w:u w:color="0000FF"/>
                <w:lang w:bidi="en-US"/>
              </w:rPr>
              <w:t>Holiday:  President’s Day</w:t>
            </w:r>
          </w:p>
        </w:tc>
      </w:tr>
      <w:tr w:rsidR="002A20C3" w:rsidRPr="005F7A18" w14:paraId="2A0D6CE8" w14:textId="77777777" w:rsidTr="00B34DDC">
        <w:tblPrEx>
          <w:tblBorders>
            <w:top w:val="none" w:sz="0" w:space="0" w:color="auto"/>
          </w:tblBorders>
        </w:tblPrEx>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A205240" w14:textId="2F54A75B" w:rsidR="002A20C3" w:rsidRPr="00253261" w:rsidRDefault="002A20C3" w:rsidP="002A20C3">
            <w:pPr>
              <w:widowControl w:val="0"/>
              <w:autoSpaceDE w:val="0"/>
              <w:autoSpaceDN w:val="0"/>
              <w:adjustRightInd w:val="0"/>
              <w:rPr>
                <w:u w:color="0000FF"/>
                <w:lang w:bidi="en-US"/>
              </w:rPr>
            </w:pPr>
            <w:r>
              <w:rPr>
                <w:u w:color="0000FF"/>
                <w:lang w:bidi="en-US"/>
              </w:rPr>
              <w:t>2/1</w:t>
            </w:r>
            <w:r w:rsidR="00845546">
              <w:rPr>
                <w:u w:color="0000FF"/>
                <w:lang w:bidi="en-US"/>
              </w:rPr>
              <w:t>8</w:t>
            </w: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5004355" w14:textId="6F4B0C08" w:rsidR="008F3C9C" w:rsidRPr="005F7A18" w:rsidRDefault="002D33D8" w:rsidP="002A20C3">
            <w:pPr>
              <w:widowControl w:val="0"/>
              <w:autoSpaceDE w:val="0"/>
              <w:autoSpaceDN w:val="0"/>
              <w:adjustRightInd w:val="0"/>
              <w:rPr>
                <w:u w:color="0000FF"/>
                <w:lang w:bidi="en-US"/>
              </w:rPr>
            </w:pPr>
            <w:r w:rsidRPr="008F3C9C">
              <w:rPr>
                <w:b/>
                <w:iCs/>
                <w:u w:color="0000FF"/>
                <w:lang w:bidi="en-US"/>
              </w:rPr>
              <w:t>Exam I</w:t>
            </w:r>
            <w:r>
              <w:rPr>
                <w:b/>
                <w:iCs/>
                <w:u w:color="0000FF"/>
                <w:lang w:bidi="en-US"/>
              </w:rPr>
              <w:t xml:space="preserve"> </w:t>
            </w:r>
            <w:r>
              <w:rPr>
                <w:u w:color="0000FF"/>
                <w:lang w:bidi="en-US"/>
              </w:rPr>
              <w:t>(Chapters 9 and 10)</w:t>
            </w:r>
          </w:p>
        </w:tc>
      </w:tr>
      <w:tr w:rsidR="008F3C9C" w:rsidRPr="005F7A18" w14:paraId="606D6CD5" w14:textId="77777777" w:rsidTr="00B34DDC">
        <w:tblPrEx>
          <w:tblBorders>
            <w:top w:val="none" w:sz="0" w:space="0" w:color="auto"/>
          </w:tblBorders>
        </w:tblPrEx>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CC75811" w14:textId="528F22D5" w:rsidR="008F3C9C" w:rsidRDefault="008F3C9C" w:rsidP="008F3C9C">
            <w:pPr>
              <w:widowControl w:val="0"/>
              <w:autoSpaceDE w:val="0"/>
              <w:autoSpaceDN w:val="0"/>
              <w:adjustRightInd w:val="0"/>
              <w:rPr>
                <w:u w:color="0000FF"/>
                <w:lang w:bidi="en-US"/>
              </w:rPr>
            </w:pPr>
            <w:r>
              <w:rPr>
                <w:u w:color="0000FF"/>
                <w:lang w:bidi="en-US"/>
              </w:rPr>
              <w:t>2/</w:t>
            </w:r>
            <w:r w:rsidR="00845546">
              <w:rPr>
                <w:u w:color="0000FF"/>
                <w:lang w:bidi="en-US"/>
              </w:rPr>
              <w:t>20</w:t>
            </w: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15B0BB3" w14:textId="77777777" w:rsidR="002D33D8" w:rsidRDefault="002D33D8" w:rsidP="002D33D8">
            <w:pPr>
              <w:widowControl w:val="0"/>
              <w:autoSpaceDE w:val="0"/>
              <w:autoSpaceDN w:val="0"/>
              <w:adjustRightInd w:val="0"/>
              <w:rPr>
                <w:u w:color="0000FF"/>
                <w:lang w:bidi="en-US"/>
              </w:rPr>
            </w:pPr>
            <w:r>
              <w:rPr>
                <w:u w:color="0000FF"/>
                <w:lang w:bidi="en-US"/>
              </w:rPr>
              <w:t>Lecture Chapter 11</w:t>
            </w:r>
          </w:p>
          <w:p w14:paraId="5507A53E" w14:textId="0DEC04D6" w:rsidR="002D33D8" w:rsidRDefault="002D33D8" w:rsidP="002D33D8">
            <w:pPr>
              <w:widowControl w:val="0"/>
              <w:autoSpaceDE w:val="0"/>
              <w:autoSpaceDN w:val="0"/>
              <w:adjustRightInd w:val="0"/>
              <w:rPr>
                <w:u w:color="0000FF"/>
                <w:lang w:bidi="en-US"/>
              </w:rPr>
            </w:pPr>
            <w:r>
              <w:rPr>
                <w:u w:color="0000FF"/>
                <w:lang w:bidi="en-US"/>
              </w:rPr>
              <w:t>Online Homework in CANVAS:  Chapter 11 due 2/2</w:t>
            </w:r>
            <w:r w:rsidR="008641BF">
              <w:rPr>
                <w:u w:color="0000FF"/>
                <w:lang w:bidi="en-US"/>
              </w:rPr>
              <w:t>2</w:t>
            </w:r>
          </w:p>
          <w:p w14:paraId="568A4D01" w14:textId="69DCC1E7" w:rsidR="008F3C9C" w:rsidRPr="007E70DE" w:rsidRDefault="008F3C9C" w:rsidP="008F3C9C">
            <w:pPr>
              <w:widowControl w:val="0"/>
              <w:autoSpaceDE w:val="0"/>
              <w:autoSpaceDN w:val="0"/>
              <w:adjustRightInd w:val="0"/>
              <w:rPr>
                <w:iCs/>
                <w:u w:color="0000FF"/>
                <w:lang w:bidi="en-US"/>
              </w:rPr>
            </w:pPr>
            <w:r>
              <w:rPr>
                <w:u w:color="0000FF"/>
                <w:lang w:bidi="en-US"/>
              </w:rPr>
              <w:t>In-Class Problem Solving Quiz-Prep:  Chapter 11</w:t>
            </w:r>
          </w:p>
        </w:tc>
      </w:tr>
      <w:tr w:rsidR="008F3C9C" w:rsidRPr="005F7A18" w14:paraId="3D66CA31" w14:textId="77777777" w:rsidTr="00B34DDC">
        <w:tblPrEx>
          <w:tblBorders>
            <w:top w:val="none" w:sz="0" w:space="0" w:color="auto"/>
          </w:tblBorders>
        </w:tblPrEx>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4FFB334" w14:textId="77777777" w:rsidR="008F3C9C" w:rsidRPr="005F7A18" w:rsidRDefault="008F3C9C" w:rsidP="008F3C9C">
            <w:pPr>
              <w:widowControl w:val="0"/>
              <w:autoSpaceDE w:val="0"/>
              <w:autoSpaceDN w:val="0"/>
              <w:adjustRightInd w:val="0"/>
              <w:rPr>
                <w:u w:color="0000FF"/>
                <w:lang w:bidi="en-US"/>
              </w:rPr>
            </w:pP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08A9AF2" w14:textId="77777777" w:rsidR="008F3C9C" w:rsidRPr="005F7A18" w:rsidRDefault="008F3C9C" w:rsidP="008F3C9C">
            <w:pPr>
              <w:widowControl w:val="0"/>
              <w:autoSpaceDE w:val="0"/>
              <w:autoSpaceDN w:val="0"/>
              <w:adjustRightInd w:val="0"/>
              <w:rPr>
                <w:u w:color="0000FF"/>
                <w:lang w:bidi="en-US"/>
              </w:rPr>
            </w:pPr>
          </w:p>
        </w:tc>
      </w:tr>
      <w:tr w:rsidR="008F3C9C" w:rsidRPr="005F7A18" w14:paraId="69B88156" w14:textId="77777777" w:rsidTr="00B34DDC">
        <w:tblPrEx>
          <w:tblBorders>
            <w:top w:val="none" w:sz="0" w:space="0" w:color="auto"/>
          </w:tblBorders>
        </w:tblPrEx>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vAlign w:val="center"/>
          </w:tcPr>
          <w:p w14:paraId="3CC92C95" w14:textId="7E73F6F6" w:rsidR="008F3C9C" w:rsidRPr="00253261" w:rsidRDefault="008F3C9C" w:rsidP="008F3C9C">
            <w:pPr>
              <w:widowControl w:val="0"/>
              <w:autoSpaceDE w:val="0"/>
              <w:autoSpaceDN w:val="0"/>
              <w:adjustRightInd w:val="0"/>
              <w:rPr>
                <w:u w:color="0000FF"/>
                <w:lang w:bidi="en-US"/>
              </w:rPr>
            </w:pPr>
            <w:r>
              <w:rPr>
                <w:u w:color="0000FF"/>
                <w:lang w:bidi="en-US"/>
              </w:rPr>
              <w:t>2/</w:t>
            </w:r>
            <w:r w:rsidR="002D33D8">
              <w:rPr>
                <w:u w:color="0000FF"/>
                <w:lang w:bidi="en-US"/>
              </w:rPr>
              <w:t>23</w:t>
            </w: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CC023FA" w14:textId="499178EF" w:rsidR="008F3C9C" w:rsidRPr="005F7A18" w:rsidRDefault="008F3C9C" w:rsidP="008F3C9C">
            <w:pPr>
              <w:widowControl w:val="0"/>
              <w:tabs>
                <w:tab w:val="left" w:pos="1929"/>
              </w:tabs>
              <w:autoSpaceDE w:val="0"/>
              <w:autoSpaceDN w:val="0"/>
              <w:adjustRightInd w:val="0"/>
              <w:rPr>
                <w:iCs/>
                <w:u w:color="0000FF"/>
                <w:lang w:bidi="en-US"/>
              </w:rPr>
            </w:pPr>
            <w:r w:rsidRPr="00CE7989">
              <w:rPr>
                <w:b/>
                <w:bCs/>
                <w:i/>
                <w:iCs/>
                <w:color w:val="000000"/>
              </w:rPr>
              <w:t>President’s Day (No Classes)</w:t>
            </w:r>
          </w:p>
        </w:tc>
      </w:tr>
      <w:tr w:rsidR="008F3C9C" w:rsidRPr="005F7A18" w14:paraId="71C11CE6" w14:textId="77777777" w:rsidTr="00B34DDC">
        <w:tblPrEx>
          <w:tblBorders>
            <w:top w:val="none" w:sz="0" w:space="0" w:color="auto"/>
          </w:tblBorders>
        </w:tblPrEx>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2D60CA6" w14:textId="75376F24" w:rsidR="008F3C9C" w:rsidRPr="00253261" w:rsidRDefault="008F3C9C" w:rsidP="008F3C9C">
            <w:pPr>
              <w:widowControl w:val="0"/>
              <w:autoSpaceDE w:val="0"/>
              <w:autoSpaceDN w:val="0"/>
              <w:adjustRightInd w:val="0"/>
              <w:rPr>
                <w:u w:color="0000FF"/>
                <w:lang w:bidi="en-US"/>
              </w:rPr>
            </w:pPr>
            <w:r>
              <w:rPr>
                <w:u w:color="0000FF"/>
                <w:lang w:bidi="en-US"/>
              </w:rPr>
              <w:t>2/</w:t>
            </w:r>
            <w:r w:rsidR="002D33D8">
              <w:rPr>
                <w:u w:color="0000FF"/>
                <w:lang w:bidi="en-US"/>
              </w:rPr>
              <w:t>25</w:t>
            </w: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8B00716" w14:textId="7E2CF142" w:rsidR="008F3C9C" w:rsidRPr="005F7A18" w:rsidRDefault="000313F1" w:rsidP="008F3C9C">
            <w:pPr>
              <w:widowControl w:val="0"/>
              <w:autoSpaceDE w:val="0"/>
              <w:autoSpaceDN w:val="0"/>
              <w:adjustRightInd w:val="0"/>
              <w:rPr>
                <w:u w:color="0000FF"/>
                <w:lang w:bidi="en-US"/>
              </w:rPr>
            </w:pPr>
            <w:r>
              <w:rPr>
                <w:u w:color="0000FF"/>
                <w:lang w:bidi="en-US"/>
              </w:rPr>
              <w:t xml:space="preserve">Quiz 5:  Chapter 11 </w:t>
            </w:r>
          </w:p>
        </w:tc>
      </w:tr>
      <w:tr w:rsidR="008F3C9C" w:rsidRPr="005F7A18" w14:paraId="1AB4F42D" w14:textId="77777777" w:rsidTr="00B34DDC">
        <w:tblPrEx>
          <w:tblBorders>
            <w:top w:val="none" w:sz="0" w:space="0" w:color="auto"/>
          </w:tblBorders>
        </w:tblPrEx>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BD62CD0" w14:textId="1314720F" w:rsidR="008F3C9C" w:rsidRPr="00253261" w:rsidRDefault="008F3C9C" w:rsidP="008F3C9C">
            <w:pPr>
              <w:widowControl w:val="0"/>
              <w:autoSpaceDE w:val="0"/>
              <w:autoSpaceDN w:val="0"/>
              <w:adjustRightInd w:val="0"/>
              <w:rPr>
                <w:u w:color="0000FF"/>
                <w:lang w:bidi="en-US"/>
              </w:rPr>
            </w:pPr>
            <w:r>
              <w:rPr>
                <w:u w:color="0000FF"/>
                <w:lang w:bidi="en-US"/>
              </w:rPr>
              <w:t>2/2</w:t>
            </w:r>
            <w:r w:rsidR="002D33D8">
              <w:rPr>
                <w:u w:color="0000FF"/>
                <w:lang w:bidi="en-US"/>
              </w:rPr>
              <w:t>7</w:t>
            </w: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8EF5F2D" w14:textId="77777777" w:rsidR="008F3C9C" w:rsidRDefault="000313F1" w:rsidP="008F3C9C">
            <w:pPr>
              <w:widowControl w:val="0"/>
              <w:autoSpaceDE w:val="0"/>
              <w:autoSpaceDN w:val="0"/>
              <w:adjustRightInd w:val="0"/>
              <w:rPr>
                <w:u w:color="0000FF"/>
                <w:lang w:bidi="en-US"/>
              </w:rPr>
            </w:pPr>
            <w:r>
              <w:rPr>
                <w:u w:color="0000FF"/>
                <w:lang w:bidi="en-US"/>
              </w:rPr>
              <w:t>Lecture Chapter 12 (Part 1 of 2)</w:t>
            </w:r>
          </w:p>
          <w:p w14:paraId="0DF8040A" w14:textId="77777777" w:rsidR="000313F1" w:rsidRDefault="000313F1" w:rsidP="008F3C9C">
            <w:pPr>
              <w:widowControl w:val="0"/>
              <w:autoSpaceDE w:val="0"/>
              <w:autoSpaceDN w:val="0"/>
              <w:adjustRightInd w:val="0"/>
              <w:rPr>
                <w:u w:color="0000FF"/>
                <w:lang w:bidi="en-US"/>
              </w:rPr>
            </w:pPr>
            <w:r>
              <w:rPr>
                <w:u w:color="0000FF"/>
                <w:lang w:bidi="en-US"/>
              </w:rPr>
              <w:t>In-Class Problem solving Quiz-Prep: Chapter 12 (Part 1 of 2)</w:t>
            </w:r>
          </w:p>
          <w:p w14:paraId="7281F8EF" w14:textId="4BF34752" w:rsidR="000313F1" w:rsidRPr="009A1148" w:rsidRDefault="000313F1" w:rsidP="008F3C9C">
            <w:pPr>
              <w:widowControl w:val="0"/>
              <w:autoSpaceDE w:val="0"/>
              <w:autoSpaceDN w:val="0"/>
              <w:adjustRightInd w:val="0"/>
              <w:rPr>
                <w:u w:color="0000FF"/>
                <w:lang w:bidi="en-US"/>
              </w:rPr>
            </w:pPr>
            <w:r>
              <w:rPr>
                <w:u w:color="0000FF"/>
                <w:lang w:bidi="en-US"/>
              </w:rPr>
              <w:t>Online Homework in CANVAS:  Chapter 12 (Part 1 of 2) due 2/2</w:t>
            </w:r>
            <w:r w:rsidR="008641BF">
              <w:rPr>
                <w:u w:color="0000FF"/>
                <w:lang w:bidi="en-US"/>
              </w:rPr>
              <w:t>3</w:t>
            </w:r>
          </w:p>
        </w:tc>
      </w:tr>
      <w:tr w:rsidR="008F3C9C" w:rsidRPr="005F7A18" w14:paraId="3CA7B9C4" w14:textId="77777777" w:rsidTr="00B34DDC">
        <w:tblPrEx>
          <w:tblBorders>
            <w:top w:val="none" w:sz="0" w:space="0" w:color="auto"/>
          </w:tblBorders>
        </w:tblPrEx>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4B21DD9" w14:textId="77777777" w:rsidR="008F3C9C" w:rsidRPr="005F7A18" w:rsidRDefault="008F3C9C" w:rsidP="008F3C9C">
            <w:pPr>
              <w:widowControl w:val="0"/>
              <w:autoSpaceDE w:val="0"/>
              <w:autoSpaceDN w:val="0"/>
              <w:adjustRightInd w:val="0"/>
              <w:rPr>
                <w:u w:color="0000FF"/>
                <w:lang w:bidi="en-US"/>
              </w:rPr>
            </w:pP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0301706" w14:textId="77777777" w:rsidR="008F3C9C" w:rsidRPr="005F7A18" w:rsidRDefault="008F3C9C" w:rsidP="008F3C9C">
            <w:pPr>
              <w:widowControl w:val="0"/>
              <w:autoSpaceDE w:val="0"/>
              <w:autoSpaceDN w:val="0"/>
              <w:adjustRightInd w:val="0"/>
              <w:rPr>
                <w:i/>
                <w:iCs/>
                <w:u w:color="0000FF"/>
                <w:lang w:bidi="en-US"/>
              </w:rPr>
            </w:pPr>
          </w:p>
        </w:tc>
      </w:tr>
      <w:tr w:rsidR="008F3C9C" w:rsidRPr="005F7A18" w14:paraId="512B0458" w14:textId="77777777" w:rsidTr="00B34DDC">
        <w:tblPrEx>
          <w:tblBorders>
            <w:top w:val="none" w:sz="0" w:space="0" w:color="auto"/>
          </w:tblBorders>
        </w:tblPrEx>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vAlign w:val="center"/>
          </w:tcPr>
          <w:p w14:paraId="37CFF14A" w14:textId="578BD681" w:rsidR="008F3C9C" w:rsidRPr="00253261" w:rsidRDefault="008F3C9C" w:rsidP="008F3C9C">
            <w:pPr>
              <w:widowControl w:val="0"/>
              <w:autoSpaceDE w:val="0"/>
              <w:autoSpaceDN w:val="0"/>
              <w:adjustRightInd w:val="0"/>
              <w:rPr>
                <w:u w:color="0000FF"/>
                <w:lang w:bidi="en-US"/>
              </w:rPr>
            </w:pPr>
            <w:r>
              <w:rPr>
                <w:u w:color="0000FF"/>
                <w:lang w:bidi="en-US"/>
              </w:rPr>
              <w:t>2/</w:t>
            </w:r>
            <w:r w:rsidR="00DA2A9F">
              <w:rPr>
                <w:u w:color="0000FF"/>
                <w:lang w:bidi="en-US"/>
              </w:rPr>
              <w:t>24</w:t>
            </w: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F687D93" w14:textId="441FF624" w:rsidR="008F3C9C" w:rsidRPr="005F7A18" w:rsidRDefault="008F3C9C" w:rsidP="008F3C9C">
            <w:pPr>
              <w:widowControl w:val="0"/>
              <w:autoSpaceDE w:val="0"/>
              <w:autoSpaceDN w:val="0"/>
              <w:adjustRightInd w:val="0"/>
              <w:rPr>
                <w:iCs/>
                <w:u w:color="0000FF"/>
                <w:lang w:bidi="en-US"/>
              </w:rPr>
            </w:pPr>
            <w:r>
              <w:rPr>
                <w:iCs/>
                <w:u w:color="0000FF"/>
                <w:lang w:bidi="en-US"/>
              </w:rPr>
              <w:t xml:space="preserve">Quiz </w:t>
            </w:r>
            <w:r w:rsidR="000313F1">
              <w:rPr>
                <w:iCs/>
                <w:u w:color="0000FF"/>
                <w:lang w:bidi="en-US"/>
              </w:rPr>
              <w:t>6</w:t>
            </w:r>
            <w:r>
              <w:rPr>
                <w:iCs/>
                <w:u w:color="0000FF"/>
                <w:lang w:bidi="en-US"/>
              </w:rPr>
              <w:t>:  Chapter 1</w:t>
            </w:r>
            <w:r w:rsidR="000313F1">
              <w:rPr>
                <w:iCs/>
                <w:u w:color="0000FF"/>
                <w:lang w:bidi="en-US"/>
              </w:rPr>
              <w:t>2 (Part 1 of 2)</w:t>
            </w:r>
          </w:p>
        </w:tc>
      </w:tr>
      <w:tr w:rsidR="008F3C9C" w:rsidRPr="005F7A18" w14:paraId="21F5A4A1" w14:textId="77777777" w:rsidTr="00B34DDC">
        <w:tblPrEx>
          <w:tblBorders>
            <w:top w:val="none" w:sz="0" w:space="0" w:color="auto"/>
          </w:tblBorders>
        </w:tblPrEx>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D96B2FF" w14:textId="60DFE247" w:rsidR="008F3C9C" w:rsidRPr="00253261" w:rsidRDefault="008F3C9C" w:rsidP="008F3C9C">
            <w:pPr>
              <w:widowControl w:val="0"/>
              <w:autoSpaceDE w:val="0"/>
              <w:autoSpaceDN w:val="0"/>
              <w:adjustRightInd w:val="0"/>
              <w:rPr>
                <w:u w:color="0000FF"/>
                <w:lang w:bidi="en-US"/>
              </w:rPr>
            </w:pPr>
            <w:r>
              <w:rPr>
                <w:u w:color="0000FF"/>
                <w:lang w:bidi="en-US"/>
              </w:rPr>
              <w:t>2/2</w:t>
            </w:r>
            <w:r w:rsidR="00DA2A9F">
              <w:rPr>
                <w:u w:color="0000FF"/>
                <w:lang w:bidi="en-US"/>
              </w:rPr>
              <w:t>6</w:t>
            </w: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4557D37" w14:textId="35BFF73E" w:rsidR="00E813CA" w:rsidRDefault="00E813CA" w:rsidP="00E813CA">
            <w:pPr>
              <w:widowControl w:val="0"/>
              <w:autoSpaceDE w:val="0"/>
              <w:autoSpaceDN w:val="0"/>
              <w:adjustRightInd w:val="0"/>
              <w:rPr>
                <w:u w:color="0000FF"/>
                <w:lang w:bidi="en-US"/>
              </w:rPr>
            </w:pPr>
            <w:r>
              <w:rPr>
                <w:u w:color="0000FF"/>
                <w:lang w:bidi="en-US"/>
              </w:rPr>
              <w:t>Lecture Chapter 12 (Part 2 of 2)</w:t>
            </w:r>
          </w:p>
          <w:p w14:paraId="295DAF8A" w14:textId="66DA91A8" w:rsidR="008F3C9C" w:rsidRPr="005F7A18" w:rsidRDefault="00E813CA" w:rsidP="00E813CA">
            <w:pPr>
              <w:widowControl w:val="0"/>
              <w:autoSpaceDE w:val="0"/>
              <w:autoSpaceDN w:val="0"/>
              <w:adjustRightInd w:val="0"/>
              <w:rPr>
                <w:iCs/>
                <w:u w:color="0000FF"/>
                <w:lang w:bidi="en-US"/>
              </w:rPr>
            </w:pPr>
            <w:r>
              <w:rPr>
                <w:u w:color="0000FF"/>
                <w:lang w:bidi="en-US"/>
              </w:rPr>
              <w:t>Online Homework in CANVAS:  Chapter 12 (Part 2 of 2) due 3/</w:t>
            </w:r>
            <w:r w:rsidR="008641BF">
              <w:rPr>
                <w:u w:color="0000FF"/>
                <w:lang w:bidi="en-US"/>
              </w:rPr>
              <w:t>1</w:t>
            </w:r>
          </w:p>
        </w:tc>
      </w:tr>
      <w:tr w:rsidR="008F3C9C" w:rsidRPr="005F7A18" w14:paraId="233B80B8" w14:textId="77777777" w:rsidTr="00B34DDC">
        <w:tblPrEx>
          <w:tblBorders>
            <w:top w:val="none" w:sz="0" w:space="0" w:color="auto"/>
          </w:tblBorders>
        </w:tblPrEx>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065CE6D" w14:textId="194F220A" w:rsidR="008F3C9C" w:rsidRDefault="00DA2A9F" w:rsidP="008F3C9C">
            <w:pPr>
              <w:widowControl w:val="0"/>
              <w:autoSpaceDE w:val="0"/>
              <w:autoSpaceDN w:val="0"/>
              <w:adjustRightInd w:val="0"/>
              <w:rPr>
                <w:u w:color="0000FF"/>
                <w:lang w:bidi="en-US"/>
              </w:rPr>
            </w:pPr>
            <w:r>
              <w:rPr>
                <w:u w:color="0000FF"/>
                <w:lang w:bidi="en-US"/>
              </w:rPr>
              <w:t>2/28</w:t>
            </w: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CAD079B" w14:textId="3B0C661B" w:rsidR="008F3C9C" w:rsidRPr="00E813CA" w:rsidRDefault="00E813CA" w:rsidP="008F3C9C">
            <w:pPr>
              <w:widowControl w:val="0"/>
              <w:autoSpaceDE w:val="0"/>
              <w:autoSpaceDN w:val="0"/>
              <w:adjustRightInd w:val="0"/>
              <w:rPr>
                <w:u w:color="0000FF"/>
                <w:lang w:bidi="en-US"/>
              </w:rPr>
            </w:pPr>
            <w:r>
              <w:rPr>
                <w:u w:color="0000FF"/>
                <w:lang w:bidi="en-US"/>
              </w:rPr>
              <w:t>In-Class Problem solving Quiz-Prep: Chapter 12 (Part 2 of 2)</w:t>
            </w:r>
          </w:p>
        </w:tc>
      </w:tr>
      <w:tr w:rsidR="008F3C9C" w:rsidRPr="005F7A18" w14:paraId="19FC0946" w14:textId="77777777" w:rsidTr="00B34DDC">
        <w:tblPrEx>
          <w:tblBorders>
            <w:top w:val="none" w:sz="0" w:space="0" w:color="auto"/>
          </w:tblBorders>
        </w:tblPrEx>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B449EBB" w14:textId="77777777" w:rsidR="008F3C9C" w:rsidRDefault="008F3C9C" w:rsidP="008F3C9C">
            <w:pPr>
              <w:widowControl w:val="0"/>
              <w:autoSpaceDE w:val="0"/>
              <w:autoSpaceDN w:val="0"/>
              <w:adjustRightInd w:val="0"/>
              <w:rPr>
                <w:u w:color="0000FF"/>
                <w:lang w:bidi="en-US"/>
              </w:rPr>
            </w:pP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28A222E" w14:textId="77777777" w:rsidR="008F3C9C" w:rsidRDefault="008F3C9C" w:rsidP="008F3C9C">
            <w:pPr>
              <w:widowControl w:val="0"/>
              <w:autoSpaceDE w:val="0"/>
              <w:autoSpaceDN w:val="0"/>
              <w:adjustRightInd w:val="0"/>
              <w:rPr>
                <w:iCs/>
                <w:u w:color="0000FF"/>
                <w:lang w:bidi="en-US"/>
              </w:rPr>
            </w:pPr>
          </w:p>
        </w:tc>
      </w:tr>
      <w:tr w:rsidR="00E813CA" w:rsidRPr="005F7A18" w14:paraId="6DBA2652" w14:textId="77777777" w:rsidTr="00B34DDC">
        <w:tblPrEx>
          <w:tblBorders>
            <w:top w:val="none" w:sz="0" w:space="0" w:color="auto"/>
          </w:tblBorders>
        </w:tblPrEx>
        <w:trPr>
          <w:trHeight w:val="349"/>
        </w:trPr>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vAlign w:val="center"/>
          </w:tcPr>
          <w:p w14:paraId="149A5314" w14:textId="48A50310" w:rsidR="00E813CA" w:rsidRPr="00253261" w:rsidRDefault="00E813CA" w:rsidP="00E813CA">
            <w:pPr>
              <w:widowControl w:val="0"/>
              <w:autoSpaceDE w:val="0"/>
              <w:autoSpaceDN w:val="0"/>
              <w:adjustRightInd w:val="0"/>
              <w:rPr>
                <w:u w:color="0000FF"/>
                <w:lang w:bidi="en-US"/>
              </w:rPr>
            </w:pPr>
            <w:r>
              <w:rPr>
                <w:u w:color="0000FF"/>
                <w:lang w:bidi="en-US"/>
              </w:rPr>
              <w:t>3/</w:t>
            </w:r>
            <w:r w:rsidR="002D33D8">
              <w:rPr>
                <w:u w:color="0000FF"/>
                <w:lang w:bidi="en-US"/>
              </w:rPr>
              <w:t>2</w:t>
            </w: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F71D0BF" w14:textId="2ADCB1ED" w:rsidR="00E813CA" w:rsidRPr="005F7A18" w:rsidRDefault="00E813CA" w:rsidP="00E813CA">
            <w:pPr>
              <w:widowControl w:val="0"/>
              <w:autoSpaceDE w:val="0"/>
              <w:autoSpaceDN w:val="0"/>
              <w:adjustRightInd w:val="0"/>
              <w:rPr>
                <w:u w:color="0000FF"/>
                <w:lang w:bidi="en-US"/>
              </w:rPr>
            </w:pPr>
            <w:r>
              <w:rPr>
                <w:iCs/>
                <w:u w:color="0000FF"/>
                <w:lang w:bidi="en-US"/>
              </w:rPr>
              <w:t>Quiz 7:  Chapter 12 (Part 2 of 2)</w:t>
            </w:r>
          </w:p>
        </w:tc>
      </w:tr>
      <w:tr w:rsidR="008F3C9C" w:rsidRPr="005F7A18" w14:paraId="2584C371" w14:textId="77777777" w:rsidTr="00B34DDC">
        <w:tblPrEx>
          <w:tblBorders>
            <w:top w:val="none" w:sz="0" w:space="0" w:color="auto"/>
          </w:tblBorders>
        </w:tblPrEx>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2CA6478" w14:textId="4D2C1233" w:rsidR="008F3C9C" w:rsidRPr="00253261" w:rsidRDefault="008F3C9C" w:rsidP="008F3C9C">
            <w:pPr>
              <w:widowControl w:val="0"/>
              <w:autoSpaceDE w:val="0"/>
              <w:autoSpaceDN w:val="0"/>
              <w:adjustRightInd w:val="0"/>
              <w:rPr>
                <w:u w:color="0000FF"/>
                <w:lang w:bidi="en-US"/>
              </w:rPr>
            </w:pPr>
            <w:r>
              <w:rPr>
                <w:u w:color="0000FF"/>
                <w:lang w:bidi="en-US"/>
              </w:rPr>
              <w:t>3/</w:t>
            </w:r>
            <w:r w:rsidR="002D33D8">
              <w:rPr>
                <w:u w:color="0000FF"/>
                <w:lang w:bidi="en-US"/>
              </w:rPr>
              <w:t>4</w:t>
            </w: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97D1547" w14:textId="344CE276" w:rsidR="008F3C9C" w:rsidRPr="005F7A18" w:rsidRDefault="006441CD" w:rsidP="008F3C9C">
            <w:pPr>
              <w:widowControl w:val="0"/>
              <w:autoSpaceDE w:val="0"/>
              <w:autoSpaceDN w:val="0"/>
              <w:adjustRightInd w:val="0"/>
              <w:rPr>
                <w:iCs/>
                <w:u w:color="0000FF"/>
                <w:lang w:bidi="en-US"/>
              </w:rPr>
            </w:pPr>
            <w:r>
              <w:rPr>
                <w:u w:color="0000FF"/>
                <w:lang w:bidi="en-US"/>
              </w:rPr>
              <w:t>Review for Exam II:  Mock Exam II</w:t>
            </w:r>
          </w:p>
        </w:tc>
      </w:tr>
      <w:tr w:rsidR="006441CD" w:rsidRPr="005F7A18" w14:paraId="7C91F3F9" w14:textId="77777777" w:rsidTr="00B34DDC">
        <w:tblPrEx>
          <w:tblBorders>
            <w:top w:val="none" w:sz="0" w:space="0" w:color="auto"/>
          </w:tblBorders>
        </w:tblPrEx>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18C7D0F" w14:textId="0E552B18" w:rsidR="006441CD" w:rsidRDefault="006441CD" w:rsidP="006441CD">
            <w:pPr>
              <w:widowControl w:val="0"/>
              <w:autoSpaceDE w:val="0"/>
              <w:autoSpaceDN w:val="0"/>
              <w:adjustRightInd w:val="0"/>
              <w:rPr>
                <w:u w:color="0000FF"/>
                <w:lang w:bidi="en-US"/>
              </w:rPr>
            </w:pPr>
            <w:r>
              <w:rPr>
                <w:u w:color="0000FF"/>
                <w:lang w:bidi="en-US"/>
              </w:rPr>
              <w:t>3/</w:t>
            </w:r>
            <w:r w:rsidR="002D33D8">
              <w:rPr>
                <w:u w:color="0000FF"/>
                <w:lang w:bidi="en-US"/>
              </w:rPr>
              <w:t>6</w:t>
            </w: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5A68716" w14:textId="1DFB4AA0" w:rsidR="006441CD" w:rsidRPr="006441CD" w:rsidRDefault="006441CD" w:rsidP="006441CD">
            <w:pPr>
              <w:widowControl w:val="0"/>
              <w:autoSpaceDE w:val="0"/>
              <w:autoSpaceDN w:val="0"/>
              <w:adjustRightInd w:val="0"/>
              <w:rPr>
                <w:u w:color="0000FF"/>
                <w:lang w:bidi="en-US"/>
              </w:rPr>
            </w:pPr>
            <w:r>
              <w:rPr>
                <w:u w:color="0000FF"/>
                <w:lang w:bidi="en-US"/>
              </w:rPr>
              <w:t>Open Q &amp; A in Preparation for Exam II (Chapters 11 and 12)</w:t>
            </w:r>
          </w:p>
        </w:tc>
      </w:tr>
      <w:tr w:rsidR="006441CD" w:rsidRPr="005F7A18" w14:paraId="45B8EE8E" w14:textId="77777777" w:rsidTr="00B34DDC">
        <w:tblPrEx>
          <w:tblBorders>
            <w:top w:val="none" w:sz="0" w:space="0" w:color="auto"/>
          </w:tblBorders>
        </w:tblPrEx>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vAlign w:val="center"/>
          </w:tcPr>
          <w:p w14:paraId="52264ABA" w14:textId="09FC319E" w:rsidR="006441CD" w:rsidRPr="005F7A18" w:rsidRDefault="006441CD" w:rsidP="006441CD">
            <w:pPr>
              <w:widowControl w:val="0"/>
              <w:autoSpaceDE w:val="0"/>
              <w:autoSpaceDN w:val="0"/>
              <w:adjustRightInd w:val="0"/>
              <w:jc w:val="center"/>
              <w:rPr>
                <w:u w:color="0000FF"/>
                <w:lang w:bidi="en-US"/>
              </w:rPr>
            </w:pP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vAlign w:val="center"/>
          </w:tcPr>
          <w:p w14:paraId="220DA587" w14:textId="65D3D0C0" w:rsidR="006441CD" w:rsidRPr="005F7A18" w:rsidRDefault="006441CD" w:rsidP="006441CD">
            <w:pPr>
              <w:widowControl w:val="0"/>
              <w:autoSpaceDE w:val="0"/>
              <w:autoSpaceDN w:val="0"/>
              <w:adjustRightInd w:val="0"/>
              <w:jc w:val="center"/>
              <w:rPr>
                <w:u w:color="0000FF"/>
                <w:lang w:bidi="en-US"/>
              </w:rPr>
            </w:pPr>
          </w:p>
        </w:tc>
      </w:tr>
      <w:tr w:rsidR="006441CD" w:rsidRPr="005F7A18" w14:paraId="6B6373A9" w14:textId="77777777" w:rsidTr="00B34DDC">
        <w:tblPrEx>
          <w:tblBorders>
            <w:top w:val="none" w:sz="0" w:space="0" w:color="auto"/>
          </w:tblBorders>
        </w:tblPrEx>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F690CB3" w14:textId="14A8CF06" w:rsidR="006441CD" w:rsidRPr="00253261" w:rsidRDefault="006441CD" w:rsidP="006441CD">
            <w:pPr>
              <w:widowControl w:val="0"/>
              <w:autoSpaceDE w:val="0"/>
              <w:autoSpaceDN w:val="0"/>
              <w:adjustRightInd w:val="0"/>
              <w:rPr>
                <w:u w:color="0000FF"/>
                <w:lang w:bidi="en-US"/>
              </w:rPr>
            </w:pPr>
            <w:r>
              <w:rPr>
                <w:u w:color="0000FF"/>
                <w:lang w:bidi="en-US"/>
              </w:rPr>
              <w:t>3/</w:t>
            </w:r>
            <w:r w:rsidR="002D33D8">
              <w:rPr>
                <w:u w:color="0000FF"/>
                <w:lang w:bidi="en-US"/>
              </w:rPr>
              <w:t>9</w:t>
            </w: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C1905CB" w14:textId="038DB919" w:rsidR="006441CD" w:rsidRPr="003652C8" w:rsidRDefault="006441CD" w:rsidP="006441CD">
            <w:pPr>
              <w:widowControl w:val="0"/>
              <w:autoSpaceDE w:val="0"/>
              <w:autoSpaceDN w:val="0"/>
              <w:adjustRightInd w:val="0"/>
              <w:rPr>
                <w:u w:color="0000FF"/>
                <w:lang w:bidi="en-US"/>
              </w:rPr>
            </w:pPr>
            <w:r w:rsidRPr="002B1DC2">
              <w:rPr>
                <w:b/>
                <w:u w:color="0000FF"/>
                <w:lang w:bidi="en-US"/>
              </w:rPr>
              <w:t>Exam II:  Chapters 11 and 12</w:t>
            </w:r>
          </w:p>
        </w:tc>
      </w:tr>
      <w:tr w:rsidR="006441CD" w:rsidRPr="005F7A18" w14:paraId="1C8407FA" w14:textId="77777777" w:rsidTr="00B34DDC">
        <w:tblPrEx>
          <w:tblBorders>
            <w:top w:val="none" w:sz="0" w:space="0" w:color="auto"/>
          </w:tblBorders>
        </w:tblPrEx>
        <w:trPr>
          <w:trHeight w:val="304"/>
        </w:trPr>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E535FE3" w14:textId="61E8B547" w:rsidR="006441CD" w:rsidRPr="00253261" w:rsidRDefault="006441CD" w:rsidP="006441CD">
            <w:pPr>
              <w:widowControl w:val="0"/>
              <w:autoSpaceDE w:val="0"/>
              <w:autoSpaceDN w:val="0"/>
              <w:adjustRightInd w:val="0"/>
              <w:rPr>
                <w:u w:color="0000FF"/>
                <w:lang w:bidi="en-US"/>
              </w:rPr>
            </w:pPr>
            <w:r>
              <w:rPr>
                <w:u w:color="0000FF"/>
                <w:lang w:bidi="en-US"/>
              </w:rPr>
              <w:t>3/1</w:t>
            </w:r>
            <w:r w:rsidR="002D33D8">
              <w:rPr>
                <w:u w:color="0000FF"/>
                <w:lang w:bidi="en-US"/>
              </w:rPr>
              <w:t>1</w:t>
            </w: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3ADE57B" w14:textId="6F0294D3" w:rsidR="006441CD" w:rsidRDefault="006441CD" w:rsidP="006441CD">
            <w:pPr>
              <w:widowControl w:val="0"/>
              <w:autoSpaceDE w:val="0"/>
              <w:autoSpaceDN w:val="0"/>
              <w:adjustRightInd w:val="0"/>
              <w:rPr>
                <w:u w:color="0000FF"/>
                <w:lang w:bidi="en-US"/>
              </w:rPr>
            </w:pPr>
            <w:r>
              <w:rPr>
                <w:u w:color="0000FF"/>
                <w:lang w:bidi="en-US"/>
              </w:rPr>
              <w:t>Lecture Chapter 13: Kinetics</w:t>
            </w:r>
          </w:p>
          <w:p w14:paraId="4F925B3C" w14:textId="3EBB0F83" w:rsidR="006441CD" w:rsidRPr="005F7A18" w:rsidRDefault="00D97652" w:rsidP="006441CD">
            <w:pPr>
              <w:widowControl w:val="0"/>
              <w:autoSpaceDE w:val="0"/>
              <w:autoSpaceDN w:val="0"/>
              <w:adjustRightInd w:val="0"/>
              <w:rPr>
                <w:u w:color="0000FF"/>
                <w:lang w:bidi="en-US"/>
              </w:rPr>
            </w:pPr>
            <w:r>
              <w:rPr>
                <w:u w:color="0000FF"/>
                <w:lang w:bidi="en-US"/>
              </w:rPr>
              <w:t>Online Homework in CANVAS:  Chapter 13 Kinetics</w:t>
            </w:r>
            <w:r w:rsidR="008641BF">
              <w:rPr>
                <w:u w:color="0000FF"/>
                <w:lang w:bidi="en-US"/>
              </w:rPr>
              <w:t xml:space="preserve"> due 3/22</w:t>
            </w:r>
          </w:p>
        </w:tc>
      </w:tr>
      <w:tr w:rsidR="00D97652" w:rsidRPr="005F7A18" w14:paraId="72038408" w14:textId="77777777" w:rsidTr="00B34DDC">
        <w:tblPrEx>
          <w:tblBorders>
            <w:top w:val="none" w:sz="0" w:space="0" w:color="auto"/>
          </w:tblBorders>
        </w:tblPrEx>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3D7FC7E" w14:textId="28B21198" w:rsidR="00D97652" w:rsidRDefault="00D97652" w:rsidP="00D97652">
            <w:pPr>
              <w:widowControl w:val="0"/>
              <w:autoSpaceDE w:val="0"/>
              <w:autoSpaceDN w:val="0"/>
              <w:adjustRightInd w:val="0"/>
              <w:rPr>
                <w:u w:color="0000FF"/>
                <w:lang w:bidi="en-US"/>
              </w:rPr>
            </w:pPr>
            <w:r>
              <w:rPr>
                <w:u w:color="0000FF"/>
                <w:lang w:bidi="en-US"/>
              </w:rPr>
              <w:t>3/1</w:t>
            </w:r>
            <w:r w:rsidR="002D33D8">
              <w:rPr>
                <w:u w:color="0000FF"/>
                <w:lang w:bidi="en-US"/>
              </w:rPr>
              <w:t>3</w:t>
            </w: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FFE26CC" w14:textId="7DFA8684" w:rsidR="00D97652" w:rsidRPr="005F7A18" w:rsidRDefault="00D97652" w:rsidP="00D97652">
            <w:pPr>
              <w:widowControl w:val="0"/>
              <w:autoSpaceDE w:val="0"/>
              <w:autoSpaceDN w:val="0"/>
              <w:adjustRightInd w:val="0"/>
              <w:rPr>
                <w:iCs/>
                <w:u w:color="0000FF"/>
                <w:lang w:bidi="en-US"/>
              </w:rPr>
            </w:pPr>
            <w:r>
              <w:rPr>
                <w:u w:color="0000FF"/>
                <w:lang w:bidi="en-US"/>
              </w:rPr>
              <w:t>In-Class Problem solving Quiz-Prep: Chapter 13 Kinetics</w:t>
            </w:r>
          </w:p>
        </w:tc>
      </w:tr>
      <w:tr w:rsidR="006441CD" w:rsidRPr="005F7A18" w14:paraId="2F2C445F" w14:textId="77777777" w:rsidTr="00B34DDC">
        <w:tblPrEx>
          <w:tblBorders>
            <w:top w:val="none" w:sz="0" w:space="0" w:color="auto"/>
          </w:tblBorders>
        </w:tblPrEx>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0AC7568" w14:textId="77777777" w:rsidR="006441CD" w:rsidRPr="005F7A18" w:rsidRDefault="006441CD" w:rsidP="006441CD">
            <w:pPr>
              <w:widowControl w:val="0"/>
              <w:autoSpaceDE w:val="0"/>
              <w:autoSpaceDN w:val="0"/>
              <w:adjustRightInd w:val="0"/>
              <w:rPr>
                <w:u w:color="0000FF"/>
                <w:lang w:bidi="en-US"/>
              </w:rPr>
            </w:pP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320D413" w14:textId="77777777" w:rsidR="006441CD" w:rsidRPr="005F7A18" w:rsidRDefault="006441CD" w:rsidP="006441CD">
            <w:pPr>
              <w:widowControl w:val="0"/>
              <w:autoSpaceDE w:val="0"/>
              <w:autoSpaceDN w:val="0"/>
              <w:adjustRightInd w:val="0"/>
              <w:rPr>
                <w:u w:color="0000FF"/>
                <w:lang w:bidi="en-US"/>
              </w:rPr>
            </w:pPr>
          </w:p>
        </w:tc>
      </w:tr>
      <w:tr w:rsidR="006441CD" w:rsidRPr="005F7A18" w14:paraId="26137FB2" w14:textId="77777777" w:rsidTr="00B34DDC">
        <w:tblPrEx>
          <w:tblBorders>
            <w:top w:val="none" w:sz="0" w:space="0" w:color="auto"/>
          </w:tblBorders>
        </w:tblPrEx>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vAlign w:val="center"/>
          </w:tcPr>
          <w:p w14:paraId="6D0831EB" w14:textId="2C360BA0" w:rsidR="006441CD" w:rsidRPr="009C0F7F" w:rsidRDefault="006441CD" w:rsidP="006441CD">
            <w:pPr>
              <w:widowControl w:val="0"/>
              <w:autoSpaceDE w:val="0"/>
              <w:autoSpaceDN w:val="0"/>
              <w:adjustRightInd w:val="0"/>
              <w:rPr>
                <w:sz w:val="20"/>
                <w:szCs w:val="20"/>
                <w:u w:color="0000FF"/>
                <w:lang w:bidi="en-US"/>
              </w:rPr>
            </w:pPr>
            <w:r w:rsidRPr="009C0F7F">
              <w:rPr>
                <w:sz w:val="20"/>
                <w:szCs w:val="20"/>
                <w:u w:color="0000FF"/>
                <w:lang w:bidi="en-US"/>
              </w:rPr>
              <w:t>3/1</w:t>
            </w:r>
            <w:r w:rsidR="002D33D8">
              <w:rPr>
                <w:sz w:val="20"/>
                <w:szCs w:val="20"/>
                <w:u w:color="0000FF"/>
                <w:lang w:bidi="en-US"/>
              </w:rPr>
              <w:t>6</w:t>
            </w:r>
            <w:r w:rsidRPr="009C0F7F">
              <w:rPr>
                <w:sz w:val="20"/>
                <w:szCs w:val="20"/>
                <w:u w:color="0000FF"/>
                <w:lang w:bidi="en-US"/>
              </w:rPr>
              <w:t>-2</w:t>
            </w:r>
            <w:r w:rsidR="002D33D8">
              <w:rPr>
                <w:sz w:val="20"/>
                <w:szCs w:val="20"/>
                <w:u w:color="0000FF"/>
                <w:lang w:bidi="en-US"/>
              </w:rPr>
              <w:t>0</w:t>
            </w: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E6FE8D9" w14:textId="73513CEE" w:rsidR="006441CD" w:rsidRPr="006B4E6B" w:rsidRDefault="006441CD" w:rsidP="006441CD">
            <w:pPr>
              <w:widowControl w:val="0"/>
              <w:autoSpaceDE w:val="0"/>
              <w:autoSpaceDN w:val="0"/>
              <w:adjustRightInd w:val="0"/>
              <w:rPr>
                <w:b/>
                <w:i/>
                <w:highlight w:val="yellow"/>
                <w:u w:color="0000FF"/>
                <w:lang w:bidi="en-US"/>
              </w:rPr>
            </w:pPr>
            <w:r w:rsidRPr="006B4E6B">
              <w:rPr>
                <w:b/>
                <w:i/>
                <w:u w:color="0000FF"/>
                <w:lang w:bidi="en-US"/>
              </w:rPr>
              <w:t>Spring Break (No Classes)</w:t>
            </w:r>
          </w:p>
        </w:tc>
      </w:tr>
      <w:tr w:rsidR="006441CD" w:rsidRPr="005F7A18" w14:paraId="1F4956AC" w14:textId="77777777" w:rsidTr="00B34DDC">
        <w:tblPrEx>
          <w:tblBorders>
            <w:top w:val="none" w:sz="0" w:space="0" w:color="auto"/>
          </w:tblBorders>
        </w:tblPrEx>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vAlign w:val="center"/>
          </w:tcPr>
          <w:p w14:paraId="78682E66" w14:textId="0E9B7851" w:rsidR="006441CD" w:rsidRPr="005F7A18" w:rsidRDefault="006441CD" w:rsidP="006441CD">
            <w:pPr>
              <w:widowControl w:val="0"/>
              <w:autoSpaceDE w:val="0"/>
              <w:autoSpaceDN w:val="0"/>
              <w:adjustRightInd w:val="0"/>
              <w:rPr>
                <w:u w:color="0000FF"/>
                <w:lang w:bidi="en-US"/>
              </w:rPr>
            </w:pP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vAlign w:val="center"/>
          </w:tcPr>
          <w:p w14:paraId="4FC8FFC8" w14:textId="7D6366A8" w:rsidR="006441CD" w:rsidRPr="005F7A18" w:rsidRDefault="006441CD" w:rsidP="006441CD">
            <w:pPr>
              <w:widowControl w:val="0"/>
              <w:autoSpaceDE w:val="0"/>
              <w:autoSpaceDN w:val="0"/>
              <w:adjustRightInd w:val="0"/>
              <w:rPr>
                <w:u w:color="0000FF"/>
                <w:lang w:bidi="en-US"/>
              </w:rPr>
            </w:pPr>
          </w:p>
        </w:tc>
      </w:tr>
      <w:tr w:rsidR="00D97652" w:rsidRPr="005F7A18" w14:paraId="300B6554" w14:textId="77777777" w:rsidTr="00B34DDC">
        <w:tblPrEx>
          <w:tblBorders>
            <w:top w:val="none" w:sz="0" w:space="0" w:color="auto"/>
          </w:tblBorders>
        </w:tblPrEx>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vAlign w:val="center"/>
          </w:tcPr>
          <w:p w14:paraId="10648550" w14:textId="40D3DB01" w:rsidR="00D97652" w:rsidRPr="00253261" w:rsidRDefault="00D97652" w:rsidP="00D97652">
            <w:pPr>
              <w:widowControl w:val="0"/>
              <w:autoSpaceDE w:val="0"/>
              <w:autoSpaceDN w:val="0"/>
              <w:adjustRightInd w:val="0"/>
              <w:rPr>
                <w:u w:color="0000FF"/>
                <w:lang w:bidi="en-US"/>
              </w:rPr>
            </w:pPr>
            <w:r>
              <w:rPr>
                <w:u w:color="0000FF"/>
                <w:lang w:bidi="en-US"/>
              </w:rPr>
              <w:t>3/2</w:t>
            </w:r>
            <w:r w:rsidR="002D33D8">
              <w:rPr>
                <w:u w:color="0000FF"/>
                <w:lang w:bidi="en-US"/>
              </w:rPr>
              <w:t>3</w:t>
            </w: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B5B13F8" w14:textId="3220ED24" w:rsidR="00D97652" w:rsidRPr="005F7A18" w:rsidRDefault="00D97652" w:rsidP="00D97652">
            <w:pPr>
              <w:widowControl w:val="0"/>
              <w:autoSpaceDE w:val="0"/>
              <w:autoSpaceDN w:val="0"/>
              <w:adjustRightInd w:val="0"/>
              <w:rPr>
                <w:u w:color="0000FF"/>
                <w:lang w:bidi="en-US"/>
              </w:rPr>
            </w:pPr>
            <w:r>
              <w:rPr>
                <w:iCs/>
                <w:u w:color="0000FF"/>
                <w:lang w:bidi="en-US"/>
              </w:rPr>
              <w:t>Quiz 8:  Chapter 13 Kinetics</w:t>
            </w:r>
          </w:p>
        </w:tc>
      </w:tr>
      <w:tr w:rsidR="006441CD" w:rsidRPr="005F7A18" w14:paraId="1491E62E" w14:textId="77777777" w:rsidTr="00B34DDC">
        <w:tblPrEx>
          <w:tblBorders>
            <w:top w:val="none" w:sz="0" w:space="0" w:color="auto"/>
          </w:tblBorders>
        </w:tblPrEx>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810EB02" w14:textId="12C1F952" w:rsidR="006441CD" w:rsidRPr="00253261" w:rsidRDefault="006441CD" w:rsidP="006441CD">
            <w:pPr>
              <w:widowControl w:val="0"/>
              <w:autoSpaceDE w:val="0"/>
              <w:autoSpaceDN w:val="0"/>
              <w:adjustRightInd w:val="0"/>
              <w:rPr>
                <w:u w:color="0000FF"/>
                <w:lang w:bidi="en-US"/>
              </w:rPr>
            </w:pPr>
            <w:r>
              <w:rPr>
                <w:u w:color="0000FF"/>
                <w:lang w:bidi="en-US"/>
              </w:rPr>
              <w:t>3/2</w:t>
            </w:r>
            <w:r w:rsidR="002D33D8">
              <w:rPr>
                <w:u w:color="0000FF"/>
                <w:lang w:bidi="en-US"/>
              </w:rPr>
              <w:t>5</w:t>
            </w: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C146EA2" w14:textId="6B2BCC55" w:rsidR="00A5774A" w:rsidRPr="002D33D8" w:rsidRDefault="002D33D8" w:rsidP="00A5774A">
            <w:pPr>
              <w:widowControl w:val="0"/>
              <w:autoSpaceDE w:val="0"/>
              <w:autoSpaceDN w:val="0"/>
              <w:adjustRightInd w:val="0"/>
              <w:rPr>
                <w:u w:color="0000FF"/>
                <w:lang w:bidi="en-US"/>
              </w:rPr>
            </w:pPr>
            <w:r>
              <w:rPr>
                <w:u w:color="0000FF"/>
                <w:lang w:bidi="en-US"/>
              </w:rPr>
              <w:t>Lecture Chapter 14: Equilibrium</w:t>
            </w:r>
          </w:p>
        </w:tc>
      </w:tr>
      <w:tr w:rsidR="006441CD" w:rsidRPr="005F7A18" w14:paraId="259A2ED5" w14:textId="77777777" w:rsidTr="00B34DDC">
        <w:tblPrEx>
          <w:tblBorders>
            <w:top w:val="none" w:sz="0" w:space="0" w:color="auto"/>
          </w:tblBorders>
        </w:tblPrEx>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531422A" w14:textId="61CB8A7D" w:rsidR="006441CD" w:rsidRPr="00253261" w:rsidRDefault="006441CD" w:rsidP="006441CD">
            <w:pPr>
              <w:widowControl w:val="0"/>
              <w:autoSpaceDE w:val="0"/>
              <w:autoSpaceDN w:val="0"/>
              <w:adjustRightInd w:val="0"/>
              <w:rPr>
                <w:u w:color="0000FF"/>
                <w:lang w:bidi="en-US"/>
              </w:rPr>
            </w:pPr>
            <w:r>
              <w:rPr>
                <w:u w:color="0000FF"/>
                <w:lang w:bidi="en-US"/>
              </w:rPr>
              <w:t>3/2</w:t>
            </w:r>
            <w:r w:rsidR="002D33D8">
              <w:rPr>
                <w:u w:color="0000FF"/>
                <w:lang w:bidi="en-US"/>
              </w:rPr>
              <w:t>7</w:t>
            </w: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A68EA52" w14:textId="2D8176C4" w:rsidR="00DA2A9F" w:rsidRDefault="00DA2A9F" w:rsidP="00DA2A9F">
            <w:pPr>
              <w:widowControl w:val="0"/>
              <w:autoSpaceDE w:val="0"/>
              <w:autoSpaceDN w:val="0"/>
              <w:adjustRightInd w:val="0"/>
              <w:rPr>
                <w:u w:color="0000FF"/>
                <w:lang w:bidi="en-US"/>
              </w:rPr>
            </w:pPr>
            <w:r>
              <w:rPr>
                <w:u w:color="0000FF"/>
                <w:lang w:bidi="en-US"/>
              </w:rPr>
              <w:t>Online Homework in CANVAS:  Chapter 14: Equilibrium</w:t>
            </w:r>
            <w:r w:rsidR="008641BF">
              <w:rPr>
                <w:u w:color="0000FF"/>
                <w:lang w:bidi="en-US"/>
              </w:rPr>
              <w:t xml:space="preserve"> </w:t>
            </w:r>
            <w:r w:rsidR="008641BF">
              <w:rPr>
                <w:u w:color="0000FF"/>
                <w:lang w:bidi="en-US"/>
              </w:rPr>
              <w:t>due 3/29</w:t>
            </w:r>
          </w:p>
          <w:p w14:paraId="5DC41EDF" w14:textId="16734D60" w:rsidR="006441CD" w:rsidRPr="005E6C82" w:rsidRDefault="00DA2A9F" w:rsidP="006441CD">
            <w:pPr>
              <w:widowControl w:val="0"/>
              <w:autoSpaceDE w:val="0"/>
              <w:autoSpaceDN w:val="0"/>
              <w:adjustRightInd w:val="0"/>
              <w:rPr>
                <w:bCs/>
                <w:iCs/>
                <w:color w:val="000000"/>
              </w:rPr>
            </w:pPr>
            <w:r>
              <w:rPr>
                <w:u w:color="0000FF"/>
                <w:lang w:bidi="en-US"/>
              </w:rPr>
              <w:t>In-Class Problem solving Quiz-Prep: Chapter 14: Equilibrium</w:t>
            </w:r>
            <w:r w:rsidR="008641BF">
              <w:rPr>
                <w:u w:color="0000FF"/>
                <w:lang w:bidi="en-US"/>
              </w:rPr>
              <w:t xml:space="preserve"> </w:t>
            </w:r>
          </w:p>
        </w:tc>
      </w:tr>
      <w:tr w:rsidR="006441CD" w:rsidRPr="005F7A18" w14:paraId="3CF06AB0" w14:textId="77777777" w:rsidTr="00B34DDC">
        <w:tblPrEx>
          <w:tblBorders>
            <w:top w:val="none" w:sz="0" w:space="0" w:color="auto"/>
          </w:tblBorders>
        </w:tblPrEx>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9B23B00" w14:textId="77777777" w:rsidR="006441CD" w:rsidRPr="005F7A18" w:rsidRDefault="006441CD" w:rsidP="006441CD">
            <w:pPr>
              <w:widowControl w:val="0"/>
              <w:autoSpaceDE w:val="0"/>
              <w:autoSpaceDN w:val="0"/>
              <w:adjustRightInd w:val="0"/>
              <w:rPr>
                <w:u w:color="0000FF"/>
                <w:lang w:bidi="en-US"/>
              </w:rPr>
            </w:pP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58E526E" w14:textId="77777777" w:rsidR="006441CD" w:rsidRPr="005F7A18" w:rsidRDefault="006441CD" w:rsidP="006441CD">
            <w:pPr>
              <w:widowControl w:val="0"/>
              <w:autoSpaceDE w:val="0"/>
              <w:autoSpaceDN w:val="0"/>
              <w:adjustRightInd w:val="0"/>
              <w:rPr>
                <w:u w:color="0000FF"/>
                <w:lang w:bidi="en-US"/>
              </w:rPr>
            </w:pPr>
          </w:p>
        </w:tc>
      </w:tr>
      <w:tr w:rsidR="006441CD" w:rsidRPr="005F7A18" w14:paraId="17B36018" w14:textId="77777777" w:rsidTr="00B34DDC">
        <w:tblPrEx>
          <w:tblBorders>
            <w:top w:val="none" w:sz="0" w:space="0" w:color="auto"/>
          </w:tblBorders>
        </w:tblPrEx>
        <w:trPr>
          <w:trHeight w:val="340"/>
        </w:trPr>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vAlign w:val="center"/>
          </w:tcPr>
          <w:p w14:paraId="3797F675" w14:textId="74F266E3" w:rsidR="006441CD" w:rsidRPr="00253261" w:rsidRDefault="00233B46" w:rsidP="006441CD">
            <w:pPr>
              <w:widowControl w:val="0"/>
              <w:autoSpaceDE w:val="0"/>
              <w:autoSpaceDN w:val="0"/>
              <w:adjustRightInd w:val="0"/>
              <w:rPr>
                <w:u w:color="0000FF"/>
                <w:lang w:bidi="en-US"/>
              </w:rPr>
            </w:pPr>
            <w:r>
              <w:rPr>
                <w:u w:color="0000FF"/>
                <w:lang w:bidi="en-US"/>
              </w:rPr>
              <w:t>3/3</w:t>
            </w:r>
            <w:r w:rsidR="002D33D8">
              <w:rPr>
                <w:u w:color="0000FF"/>
                <w:lang w:bidi="en-US"/>
              </w:rPr>
              <w:t>0</w:t>
            </w: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BD6BC25" w14:textId="4A0F7FEF" w:rsidR="006441CD" w:rsidRPr="005F7A18" w:rsidRDefault="000E2FD8" w:rsidP="006441CD">
            <w:pPr>
              <w:widowControl w:val="0"/>
              <w:autoSpaceDE w:val="0"/>
              <w:autoSpaceDN w:val="0"/>
              <w:adjustRightInd w:val="0"/>
              <w:rPr>
                <w:u w:color="0000FF"/>
                <w:lang w:bidi="en-US"/>
              </w:rPr>
            </w:pPr>
            <w:r>
              <w:rPr>
                <w:u w:color="0000FF"/>
                <w:lang w:bidi="en-US"/>
              </w:rPr>
              <w:t xml:space="preserve">Quiz 9: </w:t>
            </w:r>
            <w:r w:rsidR="00742983">
              <w:rPr>
                <w:u w:color="0000FF"/>
                <w:lang w:bidi="en-US"/>
              </w:rPr>
              <w:t xml:space="preserve">Chapter 14: </w:t>
            </w:r>
            <w:r>
              <w:rPr>
                <w:u w:color="0000FF"/>
                <w:lang w:bidi="en-US"/>
              </w:rPr>
              <w:t>Equilibrium</w:t>
            </w:r>
          </w:p>
        </w:tc>
      </w:tr>
      <w:tr w:rsidR="006441CD" w:rsidRPr="005F7A18" w14:paraId="007B48EF" w14:textId="77777777" w:rsidTr="00B34DDC">
        <w:tblPrEx>
          <w:tblBorders>
            <w:top w:val="none" w:sz="0" w:space="0" w:color="auto"/>
          </w:tblBorders>
        </w:tblPrEx>
        <w:trPr>
          <w:trHeight w:val="277"/>
        </w:trPr>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5DBA1E2" w14:textId="55E92DA9" w:rsidR="006441CD" w:rsidRPr="00A00D71" w:rsidRDefault="006441CD" w:rsidP="006441CD">
            <w:pPr>
              <w:widowControl w:val="0"/>
              <w:autoSpaceDE w:val="0"/>
              <w:autoSpaceDN w:val="0"/>
              <w:adjustRightInd w:val="0"/>
              <w:rPr>
                <w:u w:color="0000FF"/>
                <w:lang w:bidi="en-US"/>
              </w:rPr>
            </w:pPr>
            <w:r>
              <w:rPr>
                <w:u w:color="0000FF"/>
                <w:lang w:bidi="en-US"/>
              </w:rPr>
              <w:t>4/</w:t>
            </w:r>
            <w:r w:rsidR="002D33D8">
              <w:rPr>
                <w:u w:color="0000FF"/>
                <w:lang w:bidi="en-US"/>
              </w:rPr>
              <w:t>1</w:t>
            </w: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A30D38C" w14:textId="77777777" w:rsidR="006441CD" w:rsidRDefault="000E2FD8" w:rsidP="006441CD">
            <w:pPr>
              <w:widowControl w:val="0"/>
              <w:autoSpaceDE w:val="0"/>
              <w:autoSpaceDN w:val="0"/>
              <w:adjustRightInd w:val="0"/>
              <w:rPr>
                <w:iCs/>
                <w:u w:color="0000FF"/>
                <w:lang w:bidi="en-US"/>
              </w:rPr>
            </w:pPr>
            <w:r>
              <w:rPr>
                <w:iCs/>
                <w:u w:color="0000FF"/>
                <w:lang w:bidi="en-US"/>
              </w:rPr>
              <w:t>Lecture:  Chapter 15. Acids and Bases</w:t>
            </w:r>
          </w:p>
          <w:p w14:paraId="737CC2C6" w14:textId="1A9E0E11" w:rsidR="00742983" w:rsidRDefault="00742983" w:rsidP="006441CD">
            <w:pPr>
              <w:widowControl w:val="0"/>
              <w:autoSpaceDE w:val="0"/>
              <w:autoSpaceDN w:val="0"/>
              <w:adjustRightInd w:val="0"/>
              <w:rPr>
                <w:u w:color="0000FF"/>
                <w:lang w:bidi="en-US"/>
              </w:rPr>
            </w:pPr>
            <w:r>
              <w:rPr>
                <w:u w:color="0000FF"/>
                <w:lang w:bidi="en-US"/>
              </w:rPr>
              <w:t>Online Homework in CANVAS: Chapter 15. Acids and Bases</w:t>
            </w:r>
            <w:r w:rsidR="008641BF">
              <w:rPr>
                <w:u w:color="0000FF"/>
                <w:lang w:bidi="en-US"/>
              </w:rPr>
              <w:t xml:space="preserve"> due 4/5</w:t>
            </w:r>
          </w:p>
          <w:p w14:paraId="55DE03B6" w14:textId="14491A99" w:rsidR="00E04AE3" w:rsidRPr="00A00D71" w:rsidRDefault="00E04AE3" w:rsidP="006441CD">
            <w:pPr>
              <w:widowControl w:val="0"/>
              <w:autoSpaceDE w:val="0"/>
              <w:autoSpaceDN w:val="0"/>
              <w:adjustRightInd w:val="0"/>
              <w:rPr>
                <w:u w:color="0000FF"/>
                <w:lang w:bidi="en-US"/>
              </w:rPr>
            </w:pPr>
            <w:r>
              <w:rPr>
                <w:u w:color="0000FF"/>
                <w:lang w:bidi="en-US"/>
              </w:rPr>
              <w:t>In-Class Problem solving Quiz-Prep: Chapter 15. Acids and Bases</w:t>
            </w:r>
          </w:p>
        </w:tc>
      </w:tr>
      <w:tr w:rsidR="006441CD" w:rsidRPr="005F7A18" w14:paraId="050007DA" w14:textId="77777777" w:rsidTr="00B34DDC">
        <w:tblPrEx>
          <w:tblBorders>
            <w:top w:val="none" w:sz="0" w:space="0" w:color="auto"/>
          </w:tblBorders>
        </w:tblPrEx>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DE1C506" w14:textId="505418F1" w:rsidR="006441CD" w:rsidRPr="00A00D71" w:rsidRDefault="006441CD" w:rsidP="006441CD">
            <w:pPr>
              <w:widowControl w:val="0"/>
              <w:autoSpaceDE w:val="0"/>
              <w:autoSpaceDN w:val="0"/>
              <w:adjustRightInd w:val="0"/>
              <w:rPr>
                <w:u w:color="0000FF"/>
                <w:lang w:bidi="en-US"/>
              </w:rPr>
            </w:pPr>
            <w:r>
              <w:rPr>
                <w:u w:color="0000FF"/>
                <w:lang w:bidi="en-US"/>
              </w:rPr>
              <w:t>4/</w:t>
            </w:r>
            <w:r w:rsidR="002D33D8">
              <w:rPr>
                <w:u w:color="0000FF"/>
                <w:lang w:bidi="en-US"/>
              </w:rPr>
              <w:t>3</w:t>
            </w: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9504A16" w14:textId="00C371A5" w:rsidR="006441CD" w:rsidRPr="00A00D71" w:rsidRDefault="00E04AE3" w:rsidP="006441CD">
            <w:pPr>
              <w:widowControl w:val="0"/>
              <w:autoSpaceDE w:val="0"/>
              <w:autoSpaceDN w:val="0"/>
              <w:adjustRightInd w:val="0"/>
              <w:rPr>
                <w:u w:color="0000FF"/>
                <w:lang w:bidi="en-US"/>
              </w:rPr>
            </w:pPr>
            <w:r w:rsidRPr="00E04AE3">
              <w:rPr>
                <w:b/>
                <w:bCs/>
                <w:u w:color="0000FF"/>
                <w:lang w:bidi="en-US"/>
              </w:rPr>
              <w:t>Holiday:</w:t>
            </w:r>
            <w:r>
              <w:rPr>
                <w:u w:color="0000FF"/>
                <w:lang w:bidi="en-US"/>
              </w:rPr>
              <w:t xml:space="preserve">  Good Friday</w:t>
            </w:r>
          </w:p>
        </w:tc>
      </w:tr>
      <w:tr w:rsidR="006441CD" w:rsidRPr="005F7A18" w14:paraId="62AE2C65" w14:textId="77777777" w:rsidTr="00B34DDC">
        <w:tblPrEx>
          <w:tblBorders>
            <w:top w:val="none" w:sz="0" w:space="0" w:color="auto"/>
          </w:tblBorders>
        </w:tblPrEx>
        <w:trPr>
          <w:trHeight w:val="241"/>
        </w:trPr>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327CD3F" w14:textId="77777777" w:rsidR="006441CD" w:rsidRPr="00945863" w:rsidRDefault="006441CD" w:rsidP="006441CD">
            <w:pPr>
              <w:widowControl w:val="0"/>
              <w:autoSpaceDE w:val="0"/>
              <w:autoSpaceDN w:val="0"/>
              <w:adjustRightInd w:val="0"/>
              <w:rPr>
                <w:highlight w:val="yellow"/>
                <w:u w:color="0000FF"/>
                <w:lang w:bidi="en-US"/>
              </w:rPr>
            </w:pP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8F9E18D" w14:textId="77777777" w:rsidR="006441CD" w:rsidRPr="00945863" w:rsidRDefault="006441CD" w:rsidP="006441CD">
            <w:pPr>
              <w:widowControl w:val="0"/>
              <w:autoSpaceDE w:val="0"/>
              <w:autoSpaceDN w:val="0"/>
              <w:adjustRightInd w:val="0"/>
              <w:rPr>
                <w:iCs/>
                <w:highlight w:val="yellow"/>
                <w:u w:color="0000FF"/>
                <w:lang w:bidi="en-US"/>
              </w:rPr>
            </w:pPr>
          </w:p>
        </w:tc>
      </w:tr>
      <w:tr w:rsidR="003A2BC2" w:rsidRPr="005F7A18" w14:paraId="09D3506E" w14:textId="77777777" w:rsidTr="00B34DDC">
        <w:tblPrEx>
          <w:tblBorders>
            <w:top w:val="none" w:sz="0" w:space="0" w:color="auto"/>
          </w:tblBorders>
        </w:tblPrEx>
        <w:trPr>
          <w:trHeight w:val="277"/>
        </w:trPr>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vAlign w:val="center"/>
          </w:tcPr>
          <w:p w14:paraId="044EA449" w14:textId="51A191BD" w:rsidR="003A2BC2" w:rsidRPr="00A00D71" w:rsidRDefault="003A2BC2" w:rsidP="003A2BC2">
            <w:pPr>
              <w:widowControl w:val="0"/>
              <w:autoSpaceDE w:val="0"/>
              <w:autoSpaceDN w:val="0"/>
              <w:adjustRightInd w:val="0"/>
              <w:rPr>
                <w:u w:color="0000FF"/>
                <w:lang w:bidi="en-US"/>
              </w:rPr>
            </w:pPr>
            <w:r>
              <w:rPr>
                <w:u w:color="0000FF"/>
                <w:lang w:bidi="en-US"/>
              </w:rPr>
              <w:t>4/</w:t>
            </w:r>
            <w:r w:rsidR="002D33D8">
              <w:rPr>
                <w:u w:color="0000FF"/>
                <w:lang w:bidi="en-US"/>
              </w:rPr>
              <w:t>6</w:t>
            </w: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8012EDA" w14:textId="2ACF85D8" w:rsidR="003A2BC2" w:rsidRPr="00A00D71" w:rsidRDefault="003A2BC2" w:rsidP="003A2BC2">
            <w:pPr>
              <w:widowControl w:val="0"/>
              <w:autoSpaceDE w:val="0"/>
              <w:autoSpaceDN w:val="0"/>
              <w:adjustRightInd w:val="0"/>
              <w:rPr>
                <w:u w:color="0000FF"/>
                <w:lang w:bidi="en-US"/>
              </w:rPr>
            </w:pPr>
            <w:r>
              <w:rPr>
                <w:u w:color="0000FF"/>
                <w:lang w:bidi="en-US"/>
              </w:rPr>
              <w:t xml:space="preserve">Quiz 10: Chapter </w:t>
            </w:r>
            <w:r>
              <w:rPr>
                <w:iCs/>
                <w:u w:color="0000FF"/>
                <w:lang w:bidi="en-US"/>
              </w:rPr>
              <w:t>15. Acids and Bases</w:t>
            </w:r>
          </w:p>
        </w:tc>
      </w:tr>
      <w:tr w:rsidR="003A2BC2" w:rsidRPr="005F7A18" w14:paraId="03590DB6" w14:textId="77777777" w:rsidTr="00B34DDC">
        <w:tblPrEx>
          <w:tblBorders>
            <w:top w:val="none" w:sz="0" w:space="0" w:color="auto"/>
          </w:tblBorders>
        </w:tblPrEx>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593FBDD" w14:textId="3620C451" w:rsidR="003A2BC2" w:rsidRPr="00A00D71" w:rsidRDefault="003A2BC2" w:rsidP="003A2BC2">
            <w:pPr>
              <w:widowControl w:val="0"/>
              <w:autoSpaceDE w:val="0"/>
              <w:autoSpaceDN w:val="0"/>
              <w:adjustRightInd w:val="0"/>
              <w:rPr>
                <w:strike/>
                <w:u w:color="0000FF"/>
                <w:lang w:bidi="en-US"/>
              </w:rPr>
            </w:pPr>
            <w:r w:rsidRPr="00A73B7B">
              <w:rPr>
                <w:u w:color="0000FF"/>
                <w:lang w:bidi="en-US"/>
              </w:rPr>
              <w:t>4/</w:t>
            </w:r>
            <w:r w:rsidR="00E04AE3">
              <w:rPr>
                <w:u w:color="0000FF"/>
                <w:lang w:bidi="en-US"/>
              </w:rPr>
              <w:t>8</w:t>
            </w: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9322D7F" w14:textId="55737219" w:rsidR="003A2BC2" w:rsidRPr="003A2BC2" w:rsidRDefault="003A2BC2" w:rsidP="003A2BC2">
            <w:pPr>
              <w:widowControl w:val="0"/>
              <w:autoSpaceDE w:val="0"/>
              <w:autoSpaceDN w:val="0"/>
              <w:adjustRightInd w:val="0"/>
              <w:rPr>
                <w:iCs/>
                <w:u w:color="0000FF"/>
                <w:lang w:bidi="en-US"/>
              </w:rPr>
            </w:pPr>
            <w:r w:rsidRPr="003A2BC2">
              <w:rPr>
                <w:iCs/>
                <w:u w:color="0000FF"/>
                <w:lang w:bidi="en-US"/>
              </w:rPr>
              <w:t>Review for Exam III:  Mock Exam III</w:t>
            </w:r>
            <w:r w:rsidR="00A86D24">
              <w:rPr>
                <w:iCs/>
                <w:u w:color="0000FF"/>
                <w:lang w:bidi="en-US"/>
              </w:rPr>
              <w:t xml:space="preserve"> </w:t>
            </w:r>
            <w:r w:rsidR="00A86D24">
              <w:rPr>
                <w:u w:color="0000FF"/>
                <w:lang w:bidi="en-US"/>
              </w:rPr>
              <w:t>(Chapters 13, 14 and 15)</w:t>
            </w:r>
          </w:p>
        </w:tc>
      </w:tr>
      <w:tr w:rsidR="00A86D24" w:rsidRPr="005F7A18" w14:paraId="31578D71" w14:textId="77777777" w:rsidTr="00B34DDC">
        <w:tblPrEx>
          <w:tblBorders>
            <w:top w:val="none" w:sz="0" w:space="0" w:color="auto"/>
          </w:tblBorders>
        </w:tblPrEx>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76BA22F" w14:textId="121EB24C" w:rsidR="00A86D24" w:rsidRPr="00A00D71" w:rsidRDefault="00A86D24" w:rsidP="00A86D24">
            <w:pPr>
              <w:widowControl w:val="0"/>
              <w:autoSpaceDE w:val="0"/>
              <w:autoSpaceDN w:val="0"/>
              <w:adjustRightInd w:val="0"/>
              <w:rPr>
                <w:strike/>
                <w:u w:color="0000FF"/>
                <w:lang w:bidi="en-US"/>
              </w:rPr>
            </w:pPr>
            <w:r>
              <w:rPr>
                <w:u w:color="0000FF"/>
                <w:lang w:bidi="en-US"/>
              </w:rPr>
              <w:t>4/1</w:t>
            </w:r>
            <w:r w:rsidR="00E04AE3">
              <w:rPr>
                <w:u w:color="0000FF"/>
                <w:lang w:bidi="en-US"/>
              </w:rPr>
              <w:t>0</w:t>
            </w: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739E4AD" w14:textId="492A42AD" w:rsidR="00A86D24" w:rsidRPr="00D543F5" w:rsidRDefault="00A86D24" w:rsidP="00A86D24">
            <w:pPr>
              <w:widowControl w:val="0"/>
              <w:tabs>
                <w:tab w:val="left" w:pos="493"/>
              </w:tabs>
              <w:autoSpaceDE w:val="0"/>
              <w:autoSpaceDN w:val="0"/>
              <w:adjustRightInd w:val="0"/>
              <w:rPr>
                <w:iCs/>
                <w:u w:color="0000FF"/>
                <w:lang w:bidi="en-US"/>
              </w:rPr>
            </w:pPr>
            <w:r>
              <w:rPr>
                <w:u w:color="0000FF"/>
                <w:lang w:bidi="en-US"/>
              </w:rPr>
              <w:t>Open Q &amp; A in Preparation for Exam III (Chapters 13, 14 and 15)</w:t>
            </w:r>
          </w:p>
        </w:tc>
      </w:tr>
      <w:tr w:rsidR="003A2BC2" w:rsidRPr="005F7A18" w14:paraId="61758F06" w14:textId="77777777" w:rsidTr="00B34DDC">
        <w:tblPrEx>
          <w:tblBorders>
            <w:top w:val="none" w:sz="0" w:space="0" w:color="auto"/>
          </w:tblBorders>
        </w:tblPrEx>
        <w:trPr>
          <w:trHeight w:val="286"/>
        </w:trPr>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2C424CE" w14:textId="77777777" w:rsidR="003A2BC2" w:rsidRPr="00945863" w:rsidRDefault="003A2BC2" w:rsidP="003A2BC2">
            <w:pPr>
              <w:widowControl w:val="0"/>
              <w:autoSpaceDE w:val="0"/>
              <w:autoSpaceDN w:val="0"/>
              <w:adjustRightInd w:val="0"/>
              <w:rPr>
                <w:highlight w:val="yellow"/>
                <w:u w:color="0000FF"/>
                <w:lang w:bidi="en-US"/>
              </w:rPr>
            </w:pP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9C4E45A" w14:textId="77777777" w:rsidR="003A2BC2" w:rsidRPr="00945863" w:rsidRDefault="003A2BC2" w:rsidP="003A2BC2">
            <w:pPr>
              <w:widowControl w:val="0"/>
              <w:autoSpaceDE w:val="0"/>
              <w:autoSpaceDN w:val="0"/>
              <w:adjustRightInd w:val="0"/>
              <w:rPr>
                <w:highlight w:val="yellow"/>
                <w:u w:color="0000FF"/>
                <w:lang w:bidi="en-US"/>
              </w:rPr>
            </w:pPr>
          </w:p>
        </w:tc>
      </w:tr>
      <w:tr w:rsidR="003A2BC2" w:rsidRPr="005F7A18" w14:paraId="702F6E52" w14:textId="77777777" w:rsidTr="00B34DDC">
        <w:tblPrEx>
          <w:tblBorders>
            <w:top w:val="none" w:sz="0" w:space="0" w:color="auto"/>
          </w:tblBorders>
        </w:tblPrEx>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vAlign w:val="center"/>
          </w:tcPr>
          <w:p w14:paraId="7E4F2BBD" w14:textId="59694EF5" w:rsidR="003A2BC2" w:rsidRPr="00D543F5" w:rsidRDefault="003A2BC2" w:rsidP="003A2BC2">
            <w:pPr>
              <w:widowControl w:val="0"/>
              <w:autoSpaceDE w:val="0"/>
              <w:autoSpaceDN w:val="0"/>
              <w:adjustRightInd w:val="0"/>
              <w:rPr>
                <w:u w:color="0000FF"/>
                <w:lang w:bidi="en-US"/>
              </w:rPr>
            </w:pPr>
            <w:r w:rsidRPr="00A73B7B">
              <w:rPr>
                <w:u w:color="0000FF"/>
                <w:lang w:bidi="en-US"/>
              </w:rPr>
              <w:t>4/1</w:t>
            </w:r>
            <w:r w:rsidR="008641BF">
              <w:rPr>
                <w:u w:color="0000FF"/>
                <w:lang w:bidi="en-US"/>
              </w:rPr>
              <w:t>3</w:t>
            </w: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E4DEAF8" w14:textId="77777777" w:rsidR="003A2BC2" w:rsidRPr="00D543F5" w:rsidRDefault="003A2BC2" w:rsidP="003A2BC2">
            <w:pPr>
              <w:widowControl w:val="0"/>
              <w:autoSpaceDE w:val="0"/>
              <w:autoSpaceDN w:val="0"/>
              <w:adjustRightInd w:val="0"/>
              <w:rPr>
                <w:u w:color="0000FF"/>
                <w:lang w:bidi="en-US"/>
              </w:rPr>
            </w:pPr>
            <w:r w:rsidRPr="00D543F5">
              <w:rPr>
                <w:b/>
                <w:u w:color="0000FF"/>
                <w:lang w:bidi="en-US"/>
              </w:rPr>
              <w:t>Midterm Exam III:</w:t>
            </w:r>
            <w:r w:rsidRPr="00D543F5">
              <w:rPr>
                <w:u w:color="0000FF"/>
                <w:lang w:bidi="en-US"/>
              </w:rPr>
              <w:t xml:space="preserve">  Chapters 13, 14 and 15</w:t>
            </w:r>
          </w:p>
        </w:tc>
      </w:tr>
      <w:tr w:rsidR="003A2BC2" w:rsidRPr="005F7A18" w14:paraId="5C3722F7" w14:textId="77777777" w:rsidTr="00B34DDC">
        <w:tblPrEx>
          <w:tblBorders>
            <w:top w:val="none" w:sz="0" w:space="0" w:color="auto"/>
          </w:tblBorders>
        </w:tblPrEx>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DE59974" w14:textId="7E28A33D" w:rsidR="003A2BC2" w:rsidRPr="00D543F5" w:rsidRDefault="003A2BC2" w:rsidP="003A2BC2">
            <w:pPr>
              <w:widowControl w:val="0"/>
              <w:autoSpaceDE w:val="0"/>
              <w:autoSpaceDN w:val="0"/>
              <w:adjustRightInd w:val="0"/>
              <w:rPr>
                <w:u w:color="0000FF"/>
                <w:lang w:bidi="en-US"/>
              </w:rPr>
            </w:pPr>
            <w:r w:rsidRPr="00A73B7B">
              <w:rPr>
                <w:u w:color="0000FF"/>
                <w:lang w:bidi="en-US"/>
              </w:rPr>
              <w:lastRenderedPageBreak/>
              <w:t>4/</w:t>
            </w:r>
            <w:r>
              <w:rPr>
                <w:u w:color="0000FF"/>
                <w:lang w:bidi="en-US"/>
              </w:rPr>
              <w:t>1</w:t>
            </w:r>
            <w:r w:rsidR="008641BF">
              <w:rPr>
                <w:u w:color="0000FF"/>
                <w:lang w:bidi="en-US"/>
              </w:rPr>
              <w:t>5</w:t>
            </w: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4A9687F" w14:textId="77777777" w:rsidR="003A2BC2" w:rsidRDefault="003A2BC2" w:rsidP="003A2BC2">
            <w:pPr>
              <w:widowControl w:val="0"/>
              <w:autoSpaceDE w:val="0"/>
              <w:autoSpaceDN w:val="0"/>
              <w:adjustRightInd w:val="0"/>
              <w:rPr>
                <w:u w:color="0000FF"/>
                <w:lang w:bidi="en-US"/>
              </w:rPr>
            </w:pPr>
            <w:r w:rsidRPr="00D543F5">
              <w:rPr>
                <w:u w:color="0000FF"/>
                <w:lang w:bidi="en-US"/>
              </w:rPr>
              <w:t>Lecture Chapter 16</w:t>
            </w:r>
            <w:r w:rsidR="0025019D">
              <w:rPr>
                <w:u w:color="0000FF"/>
                <w:lang w:bidi="en-US"/>
              </w:rPr>
              <w:t>:  Buffers</w:t>
            </w:r>
          </w:p>
          <w:p w14:paraId="4C3CD673" w14:textId="7C8DD624" w:rsidR="0025019D" w:rsidRPr="00D543F5" w:rsidRDefault="0025019D" w:rsidP="003A2BC2">
            <w:pPr>
              <w:widowControl w:val="0"/>
              <w:autoSpaceDE w:val="0"/>
              <w:autoSpaceDN w:val="0"/>
              <w:adjustRightInd w:val="0"/>
              <w:rPr>
                <w:u w:color="0000FF"/>
                <w:lang w:bidi="en-US"/>
              </w:rPr>
            </w:pPr>
            <w:r>
              <w:rPr>
                <w:u w:color="0000FF"/>
                <w:lang w:bidi="en-US"/>
              </w:rPr>
              <w:t>No Canvas Online Homework for Chapter 16:  Buffers</w:t>
            </w:r>
          </w:p>
        </w:tc>
      </w:tr>
      <w:tr w:rsidR="0025019D" w:rsidRPr="005F7A18" w14:paraId="77631661" w14:textId="77777777" w:rsidTr="00B34DDC">
        <w:tblPrEx>
          <w:tblBorders>
            <w:top w:val="none" w:sz="0" w:space="0" w:color="auto"/>
          </w:tblBorders>
        </w:tblPrEx>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ECD528D" w14:textId="64B1A811" w:rsidR="0025019D" w:rsidRPr="00D543F5" w:rsidRDefault="0025019D" w:rsidP="0025019D">
            <w:pPr>
              <w:widowControl w:val="0"/>
              <w:autoSpaceDE w:val="0"/>
              <w:autoSpaceDN w:val="0"/>
              <w:adjustRightInd w:val="0"/>
              <w:rPr>
                <w:u w:color="0000FF"/>
                <w:lang w:bidi="en-US"/>
              </w:rPr>
            </w:pPr>
            <w:r>
              <w:rPr>
                <w:u w:color="0000FF"/>
                <w:lang w:bidi="en-US"/>
              </w:rPr>
              <w:t>4/1</w:t>
            </w:r>
            <w:r w:rsidR="008641BF">
              <w:rPr>
                <w:u w:color="0000FF"/>
                <w:lang w:bidi="en-US"/>
              </w:rPr>
              <w:t>7</w:t>
            </w: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5E4D58D" w14:textId="763ABF38" w:rsidR="0025019D" w:rsidRPr="008641BF" w:rsidRDefault="008641BF" w:rsidP="0025019D">
            <w:pPr>
              <w:widowControl w:val="0"/>
              <w:autoSpaceDE w:val="0"/>
              <w:autoSpaceDN w:val="0"/>
              <w:adjustRightInd w:val="0"/>
              <w:rPr>
                <w:bCs/>
                <w:iCs/>
                <w:u w:color="0000FF"/>
                <w:lang w:bidi="en-US"/>
              </w:rPr>
            </w:pPr>
            <w:r>
              <w:rPr>
                <w:bCs/>
                <w:iCs/>
                <w:color w:val="000000"/>
              </w:rPr>
              <w:t>In Class Problems on Buffers</w:t>
            </w:r>
          </w:p>
        </w:tc>
      </w:tr>
      <w:tr w:rsidR="003A2BC2" w:rsidRPr="005F7A18" w14:paraId="6E78754B" w14:textId="77777777" w:rsidTr="00B34DDC">
        <w:tblPrEx>
          <w:tblBorders>
            <w:top w:val="none" w:sz="0" w:space="0" w:color="auto"/>
          </w:tblBorders>
        </w:tblPrEx>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867C615" w14:textId="77777777" w:rsidR="003A2BC2" w:rsidRPr="00D543F5" w:rsidRDefault="003A2BC2" w:rsidP="003A2BC2">
            <w:pPr>
              <w:widowControl w:val="0"/>
              <w:autoSpaceDE w:val="0"/>
              <w:autoSpaceDN w:val="0"/>
              <w:adjustRightInd w:val="0"/>
              <w:rPr>
                <w:u w:color="0000FF"/>
                <w:lang w:bidi="en-US"/>
              </w:rPr>
            </w:pP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026CBC1" w14:textId="77777777" w:rsidR="003A2BC2" w:rsidRPr="00D543F5" w:rsidRDefault="003A2BC2" w:rsidP="003A2BC2">
            <w:pPr>
              <w:widowControl w:val="0"/>
              <w:autoSpaceDE w:val="0"/>
              <w:autoSpaceDN w:val="0"/>
              <w:adjustRightInd w:val="0"/>
              <w:rPr>
                <w:u w:color="0000FF"/>
                <w:lang w:bidi="en-US"/>
              </w:rPr>
            </w:pPr>
          </w:p>
        </w:tc>
      </w:tr>
      <w:tr w:rsidR="008641BF" w:rsidRPr="005F7A18" w14:paraId="397A1900" w14:textId="77777777" w:rsidTr="00D13D2E">
        <w:tblPrEx>
          <w:tblBorders>
            <w:top w:val="none" w:sz="0" w:space="0" w:color="auto"/>
          </w:tblBorders>
        </w:tblPrEx>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DECE1C4" w14:textId="4D75F146" w:rsidR="008641BF" w:rsidRPr="00D543F5" w:rsidRDefault="008641BF" w:rsidP="008641BF">
            <w:pPr>
              <w:widowControl w:val="0"/>
              <w:autoSpaceDE w:val="0"/>
              <w:autoSpaceDN w:val="0"/>
              <w:adjustRightInd w:val="0"/>
              <w:rPr>
                <w:u w:color="0000FF"/>
                <w:lang w:bidi="en-US"/>
              </w:rPr>
            </w:pPr>
            <w:r w:rsidRPr="00A73B7B">
              <w:rPr>
                <w:u w:color="0000FF"/>
                <w:lang w:bidi="en-US"/>
              </w:rPr>
              <w:t>4/2</w:t>
            </w:r>
            <w:r>
              <w:rPr>
                <w:u w:color="0000FF"/>
                <w:lang w:bidi="en-US"/>
              </w:rPr>
              <w:t>0</w:t>
            </w: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39E10F2" w14:textId="2DE07618" w:rsidR="008641BF" w:rsidRPr="00D543F5" w:rsidRDefault="008641BF" w:rsidP="008641BF">
            <w:pPr>
              <w:widowControl w:val="0"/>
              <w:autoSpaceDE w:val="0"/>
              <w:autoSpaceDN w:val="0"/>
              <w:adjustRightInd w:val="0"/>
              <w:rPr>
                <w:bCs/>
                <w:i/>
                <w:u w:val="single"/>
                <w:lang w:bidi="en-US"/>
              </w:rPr>
            </w:pPr>
            <w:r>
              <w:rPr>
                <w:u w:color="0000FF"/>
                <w:lang w:bidi="en-US"/>
              </w:rPr>
              <w:t>Open Q &amp; A in Preparation for Final Exam III (</w:t>
            </w:r>
            <w:proofErr w:type="spellStart"/>
            <w:r>
              <w:rPr>
                <w:u w:color="0000FF"/>
                <w:lang w:bidi="en-US"/>
              </w:rPr>
              <w:t>Cummulative</w:t>
            </w:r>
            <w:proofErr w:type="spellEnd"/>
            <w:r>
              <w:rPr>
                <w:u w:color="0000FF"/>
                <w:lang w:bidi="en-US"/>
              </w:rPr>
              <w:t>)</w:t>
            </w:r>
          </w:p>
        </w:tc>
      </w:tr>
      <w:tr w:rsidR="008641BF" w:rsidRPr="005F7A18" w14:paraId="6677C102" w14:textId="77777777" w:rsidTr="00B34DDC">
        <w:tblPrEx>
          <w:tblBorders>
            <w:top w:val="none" w:sz="0" w:space="0" w:color="auto"/>
          </w:tblBorders>
        </w:tblPrEx>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34F408E" w14:textId="1E676CB4" w:rsidR="008641BF" w:rsidRPr="00D543F5" w:rsidRDefault="008641BF" w:rsidP="008641BF">
            <w:pPr>
              <w:widowControl w:val="0"/>
              <w:autoSpaceDE w:val="0"/>
              <w:autoSpaceDN w:val="0"/>
              <w:adjustRightInd w:val="0"/>
              <w:rPr>
                <w:u w:color="0000FF"/>
                <w:lang w:bidi="en-US"/>
              </w:rPr>
            </w:pPr>
            <w:r w:rsidRPr="00A73B7B">
              <w:rPr>
                <w:u w:color="0000FF"/>
                <w:lang w:bidi="en-US"/>
              </w:rPr>
              <w:t>4/2</w:t>
            </w:r>
            <w:r>
              <w:rPr>
                <w:u w:color="0000FF"/>
                <w:lang w:bidi="en-US"/>
              </w:rPr>
              <w:t>2</w:t>
            </w: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26C5356" w14:textId="403404C5" w:rsidR="008641BF" w:rsidRPr="00D543F5" w:rsidRDefault="008641BF" w:rsidP="008641BF">
            <w:pPr>
              <w:widowControl w:val="0"/>
              <w:autoSpaceDE w:val="0"/>
              <w:autoSpaceDN w:val="0"/>
              <w:adjustRightInd w:val="0"/>
              <w:rPr>
                <w:b/>
                <w:bCs/>
                <w:u w:color="0000FF"/>
                <w:lang w:bidi="en-US"/>
              </w:rPr>
            </w:pPr>
            <w:r>
              <w:rPr>
                <w:u w:color="0000FF"/>
                <w:lang w:bidi="en-US"/>
              </w:rPr>
              <w:t>Open Q &amp; A in Preparation for Final Exam III (</w:t>
            </w:r>
            <w:proofErr w:type="spellStart"/>
            <w:r>
              <w:rPr>
                <w:u w:color="0000FF"/>
                <w:lang w:bidi="en-US"/>
              </w:rPr>
              <w:t>Cummulative</w:t>
            </w:r>
            <w:proofErr w:type="spellEnd"/>
            <w:r>
              <w:rPr>
                <w:u w:color="0000FF"/>
                <w:lang w:bidi="en-US"/>
              </w:rPr>
              <w:t>)</w:t>
            </w:r>
          </w:p>
        </w:tc>
      </w:tr>
      <w:tr w:rsidR="008641BF" w:rsidRPr="005F7A18" w14:paraId="1AE1D0E2" w14:textId="77777777" w:rsidTr="00B34DDC">
        <w:tblPrEx>
          <w:tblBorders>
            <w:top w:val="none" w:sz="0" w:space="0" w:color="auto"/>
          </w:tblBorders>
        </w:tblPrEx>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4048A51" w14:textId="2DE67218" w:rsidR="008641BF" w:rsidRPr="00D543F5" w:rsidRDefault="008641BF" w:rsidP="008641BF">
            <w:pPr>
              <w:widowControl w:val="0"/>
              <w:autoSpaceDE w:val="0"/>
              <w:autoSpaceDN w:val="0"/>
              <w:adjustRightInd w:val="0"/>
              <w:rPr>
                <w:u w:color="0000FF"/>
                <w:lang w:bidi="en-US"/>
              </w:rPr>
            </w:pPr>
            <w:r>
              <w:rPr>
                <w:u w:color="0000FF"/>
                <w:lang w:bidi="en-US"/>
              </w:rPr>
              <w:t>4/24</w:t>
            </w: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D3B1080" w14:textId="26A7E17E" w:rsidR="008641BF" w:rsidRPr="008E33B8" w:rsidRDefault="008641BF" w:rsidP="008641BF">
            <w:pPr>
              <w:widowControl w:val="0"/>
              <w:autoSpaceDE w:val="0"/>
              <w:autoSpaceDN w:val="0"/>
              <w:adjustRightInd w:val="0"/>
              <w:rPr>
                <w:b/>
                <w:i/>
                <w:iCs/>
                <w:color w:val="000000"/>
                <w:u w:color="0000FF"/>
                <w:lang w:bidi="en-US"/>
              </w:rPr>
            </w:pPr>
            <w:r>
              <w:rPr>
                <w:u w:color="0000FF"/>
                <w:lang w:bidi="en-US"/>
              </w:rPr>
              <w:t>Open Q &amp; A in Preparation for Final Exam III (</w:t>
            </w:r>
            <w:proofErr w:type="spellStart"/>
            <w:r>
              <w:rPr>
                <w:u w:color="0000FF"/>
                <w:lang w:bidi="en-US"/>
              </w:rPr>
              <w:t>Cummulative</w:t>
            </w:r>
            <w:proofErr w:type="spellEnd"/>
            <w:r>
              <w:rPr>
                <w:u w:color="0000FF"/>
                <w:lang w:bidi="en-US"/>
              </w:rPr>
              <w:t>)</w:t>
            </w:r>
          </w:p>
        </w:tc>
      </w:tr>
      <w:tr w:rsidR="0025019D" w:rsidRPr="005F7A18" w14:paraId="69C5EB09" w14:textId="77777777" w:rsidTr="00B34DDC">
        <w:tblPrEx>
          <w:tblBorders>
            <w:top w:val="none" w:sz="0" w:space="0" w:color="auto"/>
          </w:tblBorders>
        </w:tblPrEx>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62DDF69" w14:textId="77777777" w:rsidR="0025019D" w:rsidRPr="00D543F5" w:rsidRDefault="0025019D" w:rsidP="0025019D">
            <w:pPr>
              <w:widowControl w:val="0"/>
              <w:autoSpaceDE w:val="0"/>
              <w:autoSpaceDN w:val="0"/>
              <w:adjustRightInd w:val="0"/>
              <w:rPr>
                <w:u w:color="0000FF"/>
                <w:lang w:bidi="en-US"/>
              </w:rPr>
            </w:pP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8E0AA98" w14:textId="77777777" w:rsidR="0025019D" w:rsidRPr="00D543F5" w:rsidRDefault="0025019D" w:rsidP="0025019D">
            <w:pPr>
              <w:widowControl w:val="0"/>
              <w:autoSpaceDE w:val="0"/>
              <w:autoSpaceDN w:val="0"/>
              <w:adjustRightInd w:val="0"/>
              <w:rPr>
                <w:b/>
                <w:bCs/>
                <w:u w:color="0000FF"/>
                <w:lang w:bidi="en-US"/>
              </w:rPr>
            </w:pPr>
          </w:p>
        </w:tc>
      </w:tr>
      <w:tr w:rsidR="008641BF" w:rsidRPr="005F7A18" w14:paraId="24F63B02" w14:textId="77777777" w:rsidTr="00B34DDC">
        <w:tblPrEx>
          <w:tblBorders>
            <w:top w:val="none" w:sz="0" w:space="0" w:color="auto"/>
          </w:tblBorders>
        </w:tblPrEx>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0644C26" w14:textId="0D9552C4" w:rsidR="008641BF" w:rsidRPr="00D543F5" w:rsidRDefault="008641BF" w:rsidP="008641BF">
            <w:pPr>
              <w:widowControl w:val="0"/>
              <w:autoSpaceDE w:val="0"/>
              <w:autoSpaceDN w:val="0"/>
              <w:adjustRightInd w:val="0"/>
              <w:rPr>
                <w:u w:color="0000FF"/>
                <w:lang w:bidi="en-US"/>
              </w:rPr>
            </w:pPr>
            <w:r>
              <w:rPr>
                <w:u w:color="0000FF"/>
                <w:lang w:bidi="en-US"/>
              </w:rPr>
              <w:t>4/27</w:t>
            </w: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2CA1150" w14:textId="53CF0219" w:rsidR="008641BF" w:rsidRPr="00D543F5" w:rsidRDefault="008641BF" w:rsidP="008641BF">
            <w:pPr>
              <w:widowControl w:val="0"/>
              <w:autoSpaceDE w:val="0"/>
              <w:autoSpaceDN w:val="0"/>
              <w:adjustRightInd w:val="0"/>
              <w:rPr>
                <w:b/>
                <w:bCs/>
                <w:u w:color="0000FF"/>
                <w:lang w:bidi="en-US"/>
              </w:rPr>
            </w:pPr>
            <w:r>
              <w:rPr>
                <w:u w:color="0000FF"/>
                <w:lang w:bidi="en-US"/>
              </w:rPr>
              <w:t>Open Q &amp; A in Preparation for Final Exam III (</w:t>
            </w:r>
            <w:proofErr w:type="spellStart"/>
            <w:r>
              <w:rPr>
                <w:u w:color="0000FF"/>
                <w:lang w:bidi="en-US"/>
              </w:rPr>
              <w:t>Cummulative</w:t>
            </w:r>
            <w:proofErr w:type="spellEnd"/>
            <w:r>
              <w:rPr>
                <w:u w:color="0000FF"/>
                <w:lang w:bidi="en-US"/>
              </w:rPr>
              <w:t>)</w:t>
            </w:r>
          </w:p>
        </w:tc>
      </w:tr>
      <w:tr w:rsidR="008641BF" w:rsidRPr="005F7A18" w14:paraId="06020DDC" w14:textId="77777777" w:rsidTr="00B34DDC">
        <w:tblPrEx>
          <w:tblBorders>
            <w:top w:val="none" w:sz="0" w:space="0" w:color="auto"/>
          </w:tblBorders>
        </w:tblPrEx>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5375B72" w14:textId="44999B71" w:rsidR="008641BF" w:rsidRPr="00D543F5" w:rsidRDefault="008641BF" w:rsidP="008641BF">
            <w:pPr>
              <w:widowControl w:val="0"/>
              <w:autoSpaceDE w:val="0"/>
              <w:autoSpaceDN w:val="0"/>
              <w:adjustRightInd w:val="0"/>
              <w:rPr>
                <w:u w:color="0000FF"/>
                <w:lang w:bidi="en-US"/>
              </w:rPr>
            </w:pPr>
            <w:r>
              <w:rPr>
                <w:u w:color="0000FF"/>
                <w:lang w:bidi="en-US"/>
              </w:rPr>
              <w:t>4/29</w:t>
            </w: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7BBF2A4" w14:textId="3447866A" w:rsidR="008641BF" w:rsidRPr="00D543F5" w:rsidRDefault="008641BF" w:rsidP="008641BF">
            <w:pPr>
              <w:widowControl w:val="0"/>
              <w:autoSpaceDE w:val="0"/>
              <w:autoSpaceDN w:val="0"/>
              <w:adjustRightInd w:val="0"/>
              <w:rPr>
                <w:b/>
                <w:bCs/>
                <w:u w:color="0000FF"/>
                <w:lang w:bidi="en-US"/>
              </w:rPr>
            </w:pPr>
            <w:r>
              <w:rPr>
                <w:u w:color="0000FF"/>
                <w:lang w:bidi="en-US"/>
              </w:rPr>
              <w:t>Open Q &amp; A in Preparation for Final Exam III (</w:t>
            </w:r>
            <w:proofErr w:type="spellStart"/>
            <w:r>
              <w:rPr>
                <w:u w:color="0000FF"/>
                <w:lang w:bidi="en-US"/>
              </w:rPr>
              <w:t>Cummulative</w:t>
            </w:r>
            <w:proofErr w:type="spellEnd"/>
            <w:r>
              <w:rPr>
                <w:u w:color="0000FF"/>
                <w:lang w:bidi="en-US"/>
              </w:rPr>
              <w:t>)</w:t>
            </w:r>
          </w:p>
        </w:tc>
      </w:tr>
      <w:tr w:rsidR="008641BF" w:rsidRPr="005F7A18" w14:paraId="0E6B26D3" w14:textId="77777777" w:rsidTr="00B34DDC">
        <w:tblPrEx>
          <w:tblBorders>
            <w:top w:val="none" w:sz="0" w:space="0" w:color="auto"/>
          </w:tblBorders>
        </w:tblPrEx>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AADB252" w14:textId="7D080DF3" w:rsidR="008641BF" w:rsidRDefault="008641BF" w:rsidP="008641BF">
            <w:pPr>
              <w:widowControl w:val="0"/>
              <w:autoSpaceDE w:val="0"/>
              <w:autoSpaceDN w:val="0"/>
              <w:adjustRightInd w:val="0"/>
              <w:rPr>
                <w:u w:color="0000FF"/>
                <w:lang w:bidi="en-US"/>
              </w:rPr>
            </w:pPr>
            <w:r>
              <w:rPr>
                <w:u w:color="0000FF"/>
                <w:lang w:bidi="en-US"/>
              </w:rPr>
              <w:t>5/1</w:t>
            </w: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49EE2AE" w14:textId="36FC5BF6" w:rsidR="008641BF" w:rsidRPr="00D543F5" w:rsidRDefault="008641BF" w:rsidP="008641BF">
            <w:pPr>
              <w:widowControl w:val="0"/>
              <w:autoSpaceDE w:val="0"/>
              <w:autoSpaceDN w:val="0"/>
              <w:adjustRightInd w:val="0"/>
              <w:rPr>
                <w:b/>
                <w:bCs/>
                <w:u w:color="0000FF"/>
                <w:lang w:bidi="en-US"/>
              </w:rPr>
            </w:pPr>
            <w:r>
              <w:rPr>
                <w:u w:color="0000FF"/>
                <w:lang w:bidi="en-US"/>
              </w:rPr>
              <w:t>Open Q &amp; A in Preparation for Final Exam III (</w:t>
            </w:r>
            <w:proofErr w:type="spellStart"/>
            <w:r>
              <w:rPr>
                <w:u w:color="0000FF"/>
                <w:lang w:bidi="en-US"/>
              </w:rPr>
              <w:t>Cummulative</w:t>
            </w:r>
            <w:proofErr w:type="spellEnd"/>
            <w:r>
              <w:rPr>
                <w:u w:color="0000FF"/>
                <w:lang w:bidi="en-US"/>
              </w:rPr>
              <w:t>)</w:t>
            </w:r>
          </w:p>
        </w:tc>
      </w:tr>
      <w:tr w:rsidR="008641BF" w:rsidRPr="005F7A18" w14:paraId="5774AFBD" w14:textId="77777777" w:rsidTr="00B34DDC">
        <w:tblPrEx>
          <w:tblBorders>
            <w:top w:val="none" w:sz="0" w:space="0" w:color="auto"/>
          </w:tblBorders>
        </w:tblPrEx>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C28C6B9" w14:textId="77777777" w:rsidR="008641BF" w:rsidRDefault="008641BF" w:rsidP="0025019D">
            <w:pPr>
              <w:widowControl w:val="0"/>
              <w:autoSpaceDE w:val="0"/>
              <w:autoSpaceDN w:val="0"/>
              <w:adjustRightInd w:val="0"/>
              <w:rPr>
                <w:u w:color="0000FF"/>
                <w:lang w:bidi="en-US"/>
              </w:rPr>
            </w:pP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35C4FF9" w14:textId="77777777" w:rsidR="008641BF" w:rsidRPr="00D543F5" w:rsidRDefault="008641BF" w:rsidP="0025019D">
            <w:pPr>
              <w:widowControl w:val="0"/>
              <w:autoSpaceDE w:val="0"/>
              <w:autoSpaceDN w:val="0"/>
              <w:adjustRightInd w:val="0"/>
              <w:rPr>
                <w:b/>
                <w:bCs/>
                <w:u w:color="0000FF"/>
                <w:lang w:bidi="en-US"/>
              </w:rPr>
            </w:pPr>
          </w:p>
        </w:tc>
      </w:tr>
      <w:tr w:rsidR="008641BF" w:rsidRPr="005F7A18" w14:paraId="69D9BD52" w14:textId="77777777" w:rsidTr="00B34DDC">
        <w:tblPrEx>
          <w:tblBorders>
            <w:top w:val="none" w:sz="0" w:space="0" w:color="auto"/>
          </w:tblBorders>
        </w:tblPrEx>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8BE72CD" w14:textId="7C631D21" w:rsidR="008641BF" w:rsidRDefault="008641BF" w:rsidP="008641BF">
            <w:pPr>
              <w:widowControl w:val="0"/>
              <w:autoSpaceDE w:val="0"/>
              <w:autoSpaceDN w:val="0"/>
              <w:adjustRightInd w:val="0"/>
              <w:rPr>
                <w:u w:color="0000FF"/>
                <w:lang w:bidi="en-US"/>
              </w:rPr>
            </w:pPr>
            <w:r>
              <w:rPr>
                <w:u w:color="0000FF"/>
                <w:lang w:bidi="en-US"/>
              </w:rPr>
              <w:t>TBA</w:t>
            </w:r>
          </w:p>
        </w:tc>
        <w:tc>
          <w:tcPr>
            <w:tcW w:w="897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D470D65" w14:textId="328DF87E" w:rsidR="008641BF" w:rsidRPr="00D543F5" w:rsidRDefault="008641BF" w:rsidP="008641BF">
            <w:pPr>
              <w:widowControl w:val="0"/>
              <w:autoSpaceDE w:val="0"/>
              <w:autoSpaceDN w:val="0"/>
              <w:adjustRightInd w:val="0"/>
              <w:rPr>
                <w:b/>
                <w:bCs/>
                <w:u w:color="0000FF"/>
                <w:lang w:bidi="en-US"/>
              </w:rPr>
            </w:pPr>
            <w:r w:rsidRPr="00D543F5">
              <w:rPr>
                <w:b/>
                <w:bCs/>
                <w:u w:color="0000FF"/>
                <w:lang w:bidi="en-US"/>
              </w:rPr>
              <w:t>Final Exam (</w:t>
            </w:r>
            <w:proofErr w:type="spellStart"/>
            <w:r w:rsidRPr="00D543F5">
              <w:rPr>
                <w:b/>
                <w:bCs/>
                <w:u w:color="0000FF"/>
                <w:lang w:bidi="en-US"/>
              </w:rPr>
              <w:t>Cummulative</w:t>
            </w:r>
            <w:proofErr w:type="spellEnd"/>
            <w:r w:rsidRPr="00D543F5">
              <w:rPr>
                <w:b/>
                <w:bCs/>
                <w:u w:color="0000FF"/>
                <w:lang w:bidi="en-US"/>
              </w:rPr>
              <w:t xml:space="preserve">):  </w:t>
            </w:r>
            <w:r>
              <w:rPr>
                <w:b/>
                <w:bCs/>
                <w:u w:color="0000FF"/>
                <w:lang w:bidi="en-US"/>
              </w:rPr>
              <w:t>TBA</w:t>
            </w:r>
          </w:p>
        </w:tc>
      </w:tr>
    </w:tbl>
    <w:p w14:paraId="17DA6B98" w14:textId="1EE84F16" w:rsidR="00056912" w:rsidRPr="005F7A18" w:rsidRDefault="00056912" w:rsidP="00056912">
      <w:pPr>
        <w:ind w:right="-180"/>
      </w:pPr>
    </w:p>
    <w:p w14:paraId="085E18CB" w14:textId="071E3107" w:rsidR="00B30B98" w:rsidRDefault="00B30B98" w:rsidP="00056912">
      <w:pPr>
        <w:spacing w:line="240" w:lineRule="auto"/>
        <w:rPr>
          <w:rFonts w:ascii="Calibri" w:eastAsia="Calibri" w:hAnsi="Calibri" w:cs="Calibri"/>
        </w:rPr>
      </w:pPr>
    </w:p>
    <w:sectPr w:rsidR="00B30B98">
      <w:headerReference w:type="even" r:id="rId24"/>
      <w:headerReference w:type="default" r:id="rId25"/>
      <w:footerReference w:type="even" r:id="rId26"/>
      <w:footerReference w:type="default" r:id="rId27"/>
      <w:headerReference w:type="first" r:id="rId28"/>
      <w:footerReference w:type="first" r:id="rId29"/>
      <w:pgSz w:w="12240" w:h="15840"/>
      <w:pgMar w:top="720" w:right="1080" w:bottom="72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D7AA34" w14:textId="77777777" w:rsidR="009F5453" w:rsidRDefault="009F5453" w:rsidP="00FA6FFD">
      <w:pPr>
        <w:spacing w:line="240" w:lineRule="auto"/>
      </w:pPr>
      <w:r>
        <w:separator/>
      </w:r>
    </w:p>
  </w:endnote>
  <w:endnote w:type="continuationSeparator" w:id="0">
    <w:p w14:paraId="216FECCB" w14:textId="77777777" w:rsidR="009F5453" w:rsidRDefault="009F5453" w:rsidP="00FA6FF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UI">
    <w:altName w:val="Cambria"/>
    <w:panose1 w:val="020B0604020202020204"/>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minionPro">
    <w:altName w:val="Times New Roman"/>
    <w:panose1 w:val="020B0604020202020204"/>
    <w:charset w:val="00"/>
    <w:family w:val="roman"/>
    <w:pitch w:val="default"/>
  </w:font>
  <w:font w:name="ArialNarrow">
    <w:panose1 w:val="020B0606020202030204"/>
    <w:charset w:val="00"/>
    <w:family w:val="swiss"/>
    <w:pitch w:val="variable"/>
    <w:sig w:usb0="00000287" w:usb1="00000800" w:usb2="00000000" w:usb3="00000000" w:csb0="0000009F" w:csb1="00000000"/>
  </w:font>
  <w:font w:name="ArialNarrow-Bold">
    <w:panose1 w:val="020B07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52C5C3" w14:textId="77777777" w:rsidR="006B62C5" w:rsidRDefault="006B62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9F15DC" w14:textId="77777777" w:rsidR="006B62C5" w:rsidRDefault="006B62C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95A39F" w14:textId="77777777" w:rsidR="006B62C5" w:rsidRDefault="006B62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5F90FB" w14:textId="77777777" w:rsidR="009F5453" w:rsidRDefault="009F5453" w:rsidP="00FA6FFD">
      <w:pPr>
        <w:spacing w:line="240" w:lineRule="auto"/>
      </w:pPr>
      <w:r>
        <w:separator/>
      </w:r>
    </w:p>
  </w:footnote>
  <w:footnote w:type="continuationSeparator" w:id="0">
    <w:p w14:paraId="5B7C8458" w14:textId="77777777" w:rsidR="009F5453" w:rsidRDefault="009F5453" w:rsidP="00FA6FF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B9F4ED" w14:textId="77777777" w:rsidR="006B62C5" w:rsidRDefault="006B62C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344E36" w14:textId="77777777" w:rsidR="006B62C5" w:rsidRDefault="006B62C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AF95CA" w14:textId="77777777" w:rsidR="006B62C5" w:rsidRDefault="006B62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9B7B88"/>
    <w:multiLevelType w:val="hybridMultilevel"/>
    <w:tmpl w:val="B992BE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2D2FD7"/>
    <w:multiLevelType w:val="hybridMultilevel"/>
    <w:tmpl w:val="EE782E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B564BD"/>
    <w:multiLevelType w:val="hybridMultilevel"/>
    <w:tmpl w:val="CCB23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97261F"/>
    <w:multiLevelType w:val="hybridMultilevel"/>
    <w:tmpl w:val="4D067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1EB3F45"/>
    <w:multiLevelType w:val="hybridMultilevel"/>
    <w:tmpl w:val="0442D4E0"/>
    <w:lvl w:ilvl="0" w:tplc="04090001">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53D1757"/>
    <w:multiLevelType w:val="hybridMultilevel"/>
    <w:tmpl w:val="1B9CA75A"/>
    <w:lvl w:ilvl="0" w:tplc="23107378">
      <w:numFmt w:val="bullet"/>
      <w:lvlText w:val="-"/>
      <w:lvlJc w:val="left"/>
      <w:pPr>
        <w:ind w:left="720" w:hanging="360"/>
      </w:pPr>
      <w:rPr>
        <w:rFonts w:ascii="Arial" w:eastAsia="Arial" w:hAnsi="Arial" w:cs="Aria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9D13A5A"/>
    <w:multiLevelType w:val="hybridMultilevel"/>
    <w:tmpl w:val="F66665FE"/>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D5F33D4"/>
    <w:multiLevelType w:val="hybridMultilevel"/>
    <w:tmpl w:val="691E05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DEE0F18"/>
    <w:multiLevelType w:val="hybridMultilevel"/>
    <w:tmpl w:val="8F0430C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9F57E37"/>
    <w:multiLevelType w:val="hybridMultilevel"/>
    <w:tmpl w:val="134E15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7D0452FB"/>
    <w:multiLevelType w:val="hybridMultilevel"/>
    <w:tmpl w:val="62A0F01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DD7645A"/>
    <w:multiLevelType w:val="hybridMultilevel"/>
    <w:tmpl w:val="B796720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372385164">
    <w:abstractNumId w:val="7"/>
  </w:num>
  <w:num w:numId="2" w16cid:durableId="805052571">
    <w:abstractNumId w:val="3"/>
  </w:num>
  <w:num w:numId="3" w16cid:durableId="1536231491">
    <w:abstractNumId w:val="5"/>
  </w:num>
  <w:num w:numId="4" w16cid:durableId="78332932">
    <w:abstractNumId w:val="13"/>
  </w:num>
  <w:num w:numId="5" w16cid:durableId="1086154137">
    <w:abstractNumId w:val="0"/>
  </w:num>
  <w:num w:numId="6" w16cid:durableId="488909840">
    <w:abstractNumId w:val="16"/>
  </w:num>
  <w:num w:numId="7" w16cid:durableId="2093626992">
    <w:abstractNumId w:val="4"/>
  </w:num>
  <w:num w:numId="8" w16cid:durableId="913710667">
    <w:abstractNumId w:val="9"/>
  </w:num>
  <w:num w:numId="9" w16cid:durableId="458035468">
    <w:abstractNumId w:val="8"/>
  </w:num>
  <w:num w:numId="10" w16cid:durableId="1971980168">
    <w:abstractNumId w:val="10"/>
  </w:num>
  <w:num w:numId="11" w16cid:durableId="1328362597">
    <w:abstractNumId w:val="1"/>
  </w:num>
  <w:num w:numId="12" w16cid:durableId="340474301">
    <w:abstractNumId w:val="12"/>
  </w:num>
  <w:num w:numId="13" w16cid:durableId="1653174925">
    <w:abstractNumId w:val="2"/>
  </w:num>
  <w:num w:numId="14" w16cid:durableId="751663936">
    <w:abstractNumId w:val="11"/>
  </w:num>
  <w:num w:numId="15" w16cid:durableId="1374768093">
    <w:abstractNumId w:val="14"/>
  </w:num>
  <w:num w:numId="16" w16cid:durableId="1121143247">
    <w:abstractNumId w:val="6"/>
  </w:num>
  <w:num w:numId="17" w16cid:durableId="43818608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96"/>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44B9"/>
    <w:rsid w:val="000313F1"/>
    <w:rsid w:val="00056912"/>
    <w:rsid w:val="00060FAA"/>
    <w:rsid w:val="00073310"/>
    <w:rsid w:val="000843AE"/>
    <w:rsid w:val="00092D90"/>
    <w:rsid w:val="00097A02"/>
    <w:rsid w:val="000D5503"/>
    <w:rsid w:val="000E2FD8"/>
    <w:rsid w:val="00105045"/>
    <w:rsid w:val="001353B3"/>
    <w:rsid w:val="00145664"/>
    <w:rsid w:val="001517F9"/>
    <w:rsid w:val="001671FD"/>
    <w:rsid w:val="0019033C"/>
    <w:rsid w:val="001A17B6"/>
    <w:rsid w:val="001F5758"/>
    <w:rsid w:val="001F61E0"/>
    <w:rsid w:val="00230184"/>
    <w:rsid w:val="00233B46"/>
    <w:rsid w:val="00240A9B"/>
    <w:rsid w:val="0024473B"/>
    <w:rsid w:val="0025019D"/>
    <w:rsid w:val="00280672"/>
    <w:rsid w:val="00285A1A"/>
    <w:rsid w:val="002A20C3"/>
    <w:rsid w:val="002D33D8"/>
    <w:rsid w:val="002D6716"/>
    <w:rsid w:val="00350EC9"/>
    <w:rsid w:val="00362DD9"/>
    <w:rsid w:val="0036571D"/>
    <w:rsid w:val="0036766D"/>
    <w:rsid w:val="003824EF"/>
    <w:rsid w:val="003A2BC2"/>
    <w:rsid w:val="003A676D"/>
    <w:rsid w:val="004526B1"/>
    <w:rsid w:val="00452E56"/>
    <w:rsid w:val="00456899"/>
    <w:rsid w:val="004627FB"/>
    <w:rsid w:val="00496490"/>
    <w:rsid w:val="004A1549"/>
    <w:rsid w:val="004F5B35"/>
    <w:rsid w:val="005A2456"/>
    <w:rsid w:val="005E247B"/>
    <w:rsid w:val="005E6C82"/>
    <w:rsid w:val="005F4F29"/>
    <w:rsid w:val="005F5145"/>
    <w:rsid w:val="005F5A97"/>
    <w:rsid w:val="00621828"/>
    <w:rsid w:val="006441CD"/>
    <w:rsid w:val="00646F54"/>
    <w:rsid w:val="00647573"/>
    <w:rsid w:val="00651FA7"/>
    <w:rsid w:val="006602B8"/>
    <w:rsid w:val="006628B5"/>
    <w:rsid w:val="00667EFF"/>
    <w:rsid w:val="006702C2"/>
    <w:rsid w:val="006839F8"/>
    <w:rsid w:val="006B4E6B"/>
    <w:rsid w:val="006B62C5"/>
    <w:rsid w:val="006C2FFA"/>
    <w:rsid w:val="006C737C"/>
    <w:rsid w:val="006E6B51"/>
    <w:rsid w:val="006F6B27"/>
    <w:rsid w:val="007144ED"/>
    <w:rsid w:val="00742983"/>
    <w:rsid w:val="00767A9B"/>
    <w:rsid w:val="007710E6"/>
    <w:rsid w:val="007852D0"/>
    <w:rsid w:val="007C0D6B"/>
    <w:rsid w:val="007F56C0"/>
    <w:rsid w:val="00824D41"/>
    <w:rsid w:val="00836024"/>
    <w:rsid w:val="00845546"/>
    <w:rsid w:val="008641BF"/>
    <w:rsid w:val="00882682"/>
    <w:rsid w:val="008C41C3"/>
    <w:rsid w:val="008E33B8"/>
    <w:rsid w:val="008E6308"/>
    <w:rsid w:val="008F3C9C"/>
    <w:rsid w:val="00902F3F"/>
    <w:rsid w:val="00911F94"/>
    <w:rsid w:val="009162D7"/>
    <w:rsid w:val="00925AEF"/>
    <w:rsid w:val="00945863"/>
    <w:rsid w:val="00952175"/>
    <w:rsid w:val="009533DE"/>
    <w:rsid w:val="00972012"/>
    <w:rsid w:val="009A21A6"/>
    <w:rsid w:val="009C0F7F"/>
    <w:rsid w:val="009D6E84"/>
    <w:rsid w:val="009E4395"/>
    <w:rsid w:val="009E5C72"/>
    <w:rsid w:val="009F5453"/>
    <w:rsid w:val="00A00D71"/>
    <w:rsid w:val="00A12A49"/>
    <w:rsid w:val="00A1604C"/>
    <w:rsid w:val="00A35E1E"/>
    <w:rsid w:val="00A5774A"/>
    <w:rsid w:val="00A60447"/>
    <w:rsid w:val="00A65DCA"/>
    <w:rsid w:val="00A86D24"/>
    <w:rsid w:val="00A950DE"/>
    <w:rsid w:val="00AA21E9"/>
    <w:rsid w:val="00AB1762"/>
    <w:rsid w:val="00AC3BD4"/>
    <w:rsid w:val="00AD0195"/>
    <w:rsid w:val="00AE0294"/>
    <w:rsid w:val="00B244B9"/>
    <w:rsid w:val="00B30B98"/>
    <w:rsid w:val="00B34DDC"/>
    <w:rsid w:val="00B461B5"/>
    <w:rsid w:val="00B46B28"/>
    <w:rsid w:val="00BC2580"/>
    <w:rsid w:val="00BC3AC5"/>
    <w:rsid w:val="00BF7B2F"/>
    <w:rsid w:val="00C42A53"/>
    <w:rsid w:val="00C51A7B"/>
    <w:rsid w:val="00C56C99"/>
    <w:rsid w:val="00C65D31"/>
    <w:rsid w:val="00C74EF5"/>
    <w:rsid w:val="00C90E29"/>
    <w:rsid w:val="00C961D8"/>
    <w:rsid w:val="00CA5F88"/>
    <w:rsid w:val="00CB292A"/>
    <w:rsid w:val="00CE00F6"/>
    <w:rsid w:val="00CE3693"/>
    <w:rsid w:val="00D336C6"/>
    <w:rsid w:val="00D34380"/>
    <w:rsid w:val="00D4690C"/>
    <w:rsid w:val="00D52188"/>
    <w:rsid w:val="00D543F5"/>
    <w:rsid w:val="00D65E18"/>
    <w:rsid w:val="00D76FA0"/>
    <w:rsid w:val="00D776A0"/>
    <w:rsid w:val="00D97652"/>
    <w:rsid w:val="00DA2A9F"/>
    <w:rsid w:val="00DC6606"/>
    <w:rsid w:val="00DF60FB"/>
    <w:rsid w:val="00E04AE3"/>
    <w:rsid w:val="00E076D4"/>
    <w:rsid w:val="00E61CD7"/>
    <w:rsid w:val="00E6798E"/>
    <w:rsid w:val="00E8123B"/>
    <w:rsid w:val="00E813CA"/>
    <w:rsid w:val="00EB6E84"/>
    <w:rsid w:val="00EC08A1"/>
    <w:rsid w:val="00F05BE1"/>
    <w:rsid w:val="00F241E3"/>
    <w:rsid w:val="00F42B06"/>
    <w:rsid w:val="00F624A9"/>
    <w:rsid w:val="00F70B52"/>
    <w:rsid w:val="00F718C8"/>
    <w:rsid w:val="00F94183"/>
    <w:rsid w:val="00FA32AF"/>
    <w:rsid w:val="00FA6FFD"/>
    <w:rsid w:val="00FB22A9"/>
    <w:rsid w:val="00FD37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link w:val="Heading3Char"/>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character" w:customStyle="1" w:styleId="UnresolvedMention1">
    <w:name w:val="Unresolved Mention1"/>
    <w:basedOn w:val="DefaultParagraphFont"/>
    <w:uiPriority w:val="99"/>
    <w:semiHidden/>
    <w:unhideWhenUsed/>
    <w:rsid w:val="00902F3F"/>
    <w:rPr>
      <w:color w:val="605E5C"/>
      <w:shd w:val="clear" w:color="auto" w:fill="E1DFDD"/>
    </w:rPr>
  </w:style>
  <w:style w:type="character" w:styleId="FollowedHyperlink">
    <w:name w:val="FollowedHyperlink"/>
    <w:basedOn w:val="DefaultParagraphFont"/>
    <w:uiPriority w:val="99"/>
    <w:semiHidden/>
    <w:unhideWhenUsed/>
    <w:rsid w:val="00C74EF5"/>
    <w:rPr>
      <w:color w:val="800080" w:themeColor="followedHyperlink"/>
      <w:u w:val="single"/>
    </w:rPr>
  </w:style>
  <w:style w:type="paragraph" w:styleId="ListParagraph">
    <w:name w:val="List Paragraph"/>
    <w:basedOn w:val="Normal"/>
    <w:uiPriority w:val="34"/>
    <w:qFormat/>
    <w:rsid w:val="008C41C3"/>
    <w:pPr>
      <w:ind w:left="720"/>
      <w:contextualSpacing/>
    </w:pPr>
  </w:style>
  <w:style w:type="paragraph" w:styleId="Header">
    <w:name w:val="header"/>
    <w:basedOn w:val="Normal"/>
    <w:link w:val="HeaderChar"/>
    <w:uiPriority w:val="99"/>
    <w:unhideWhenUsed/>
    <w:rsid w:val="00FA6FFD"/>
    <w:pPr>
      <w:tabs>
        <w:tab w:val="center" w:pos="4680"/>
        <w:tab w:val="right" w:pos="9360"/>
      </w:tabs>
      <w:spacing w:line="240" w:lineRule="auto"/>
    </w:pPr>
  </w:style>
  <w:style w:type="character" w:customStyle="1" w:styleId="HeaderChar">
    <w:name w:val="Header Char"/>
    <w:basedOn w:val="DefaultParagraphFont"/>
    <w:link w:val="Header"/>
    <w:uiPriority w:val="99"/>
    <w:rsid w:val="00FA6FFD"/>
  </w:style>
  <w:style w:type="paragraph" w:styleId="Footer">
    <w:name w:val="footer"/>
    <w:basedOn w:val="Normal"/>
    <w:link w:val="FooterChar"/>
    <w:uiPriority w:val="99"/>
    <w:unhideWhenUsed/>
    <w:rsid w:val="00FA6FFD"/>
    <w:pPr>
      <w:tabs>
        <w:tab w:val="center" w:pos="4680"/>
        <w:tab w:val="right" w:pos="9360"/>
      </w:tabs>
      <w:spacing w:line="240" w:lineRule="auto"/>
    </w:pPr>
  </w:style>
  <w:style w:type="character" w:customStyle="1" w:styleId="FooterChar">
    <w:name w:val="Footer Char"/>
    <w:basedOn w:val="DefaultParagraphFont"/>
    <w:link w:val="Footer"/>
    <w:uiPriority w:val="99"/>
    <w:rsid w:val="00FA6FFD"/>
  </w:style>
  <w:style w:type="character" w:customStyle="1" w:styleId="Heading3Char">
    <w:name w:val="Heading 3 Char"/>
    <w:basedOn w:val="DefaultParagraphFont"/>
    <w:link w:val="Heading3"/>
    <w:rsid w:val="00F624A9"/>
    <w:rPr>
      <w:rFonts w:ascii="Calibri" w:eastAsia="Calibri" w:hAnsi="Calibri" w:cs="Calibri"/>
      <w:b/>
      <w:color w:val="434343"/>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043990915">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6490905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jkawakam@chaminade.edu" TargetMode="External"/><Relationship Id="rId18" Type="http://schemas.openxmlformats.org/officeDocument/2006/relationships/hyperlink" Target="https://vimeo.com/72777900"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mailto:tutoring@chaminade.edu" TargetMode="External"/><Relationship Id="rId7" Type="http://schemas.openxmlformats.org/officeDocument/2006/relationships/webSettings" Target="webSettings.xml"/><Relationship Id="rId12" Type="http://schemas.openxmlformats.org/officeDocument/2006/relationships/hyperlink" Target="http://www.chaminade.edu" TargetMode="External"/><Relationship Id="rId17" Type="http://schemas.openxmlformats.org/officeDocument/2006/relationships/hyperlink" Target="https://secure.livechatinc.com/licence/2695732/open_chat.cgi?groups=46"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help.instructure.com/" TargetMode="External"/><Relationship Id="rId20" Type="http://schemas.openxmlformats.org/officeDocument/2006/relationships/hyperlink" Target="https://chaminade.edu/advising/kokua-ike/"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haminade.edu" TargetMode="External"/><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chaminade.instructure.com/courses/11393" TargetMode="External"/><Relationship Id="rId23" Type="http://schemas.openxmlformats.org/officeDocument/2006/relationships/hyperlink" Target="https://portal.chaminade.edu/faculty/CTL/Shared%20Documents/studentaffairs.chaminade.edu/counseling-center/counseling-services" TargetMode="External"/><Relationship Id="rId28" Type="http://schemas.openxmlformats.org/officeDocument/2006/relationships/header" Target="header3.xml"/><Relationship Id="rId10" Type="http://schemas.openxmlformats.org/officeDocument/2006/relationships/image" Target="media/image1.png"/><Relationship Id="rId19" Type="http://schemas.openxmlformats.org/officeDocument/2006/relationships/hyperlink" Target="mailto:helpdesk@chaminade.edu"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chaminade.edu/academics/nsm/joel-kawakami/" TargetMode="External"/><Relationship Id="rId22" Type="http://schemas.openxmlformats.org/officeDocument/2006/relationships/hyperlink" Target="https://chaminade.edu/wp-content/uploads/2019/08/NEW-STUDENT-HANDBOOK-19-20-Final-8.20.19.pdf"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1A9BC7D4-A15C-4678-8C0D-D70D8DA5021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9</Pages>
  <Words>3112</Words>
  <Characters>17745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20816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Joel Kawakami</cp:lastModifiedBy>
  <cp:revision>6</cp:revision>
  <dcterms:created xsi:type="dcterms:W3CDTF">2025-12-30T00:48:00Z</dcterms:created>
  <dcterms:modified xsi:type="dcterms:W3CDTF">2025-12-30T01:03:00Z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