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9A807E" w14:textId="77777777" w:rsidR="00977720" w:rsidRDefault="00D51867" w:rsidP="00977720">
      <w:pPr>
        <w:pStyle w:val="NormalWeb"/>
        <w:shd w:val="clear" w:color="auto" w:fill="FFFFFF"/>
        <w:spacing w:before="0" w:beforeAutospacing="0"/>
        <w:contextualSpacing/>
        <w:textAlignment w:val="top"/>
        <w:rPr>
          <w:sz w:val="20"/>
        </w:rPr>
      </w:pPr>
      <w:r>
        <w:rPr>
          <w:sz w:val="20"/>
        </w:rPr>
        <w:t>CHAMINADE UNIVERSITY OF HONOLULU</w:t>
      </w:r>
      <w:r>
        <w:rPr>
          <w:sz w:val="20"/>
        </w:rPr>
        <w:tab/>
      </w:r>
      <w:r>
        <w:rPr>
          <w:sz w:val="20"/>
        </w:rPr>
        <w:tab/>
      </w:r>
      <w:r>
        <w:rPr>
          <w:sz w:val="20"/>
        </w:rPr>
        <w:tab/>
      </w:r>
      <w:r>
        <w:rPr>
          <w:sz w:val="20"/>
        </w:rPr>
        <w:tab/>
      </w:r>
      <w:r w:rsidR="00101A4C">
        <w:rPr>
          <w:sz w:val="20"/>
        </w:rPr>
        <w:t xml:space="preserve">                     </w:t>
      </w:r>
      <w:r w:rsidR="002065B8">
        <w:rPr>
          <w:sz w:val="20"/>
        </w:rPr>
        <w:t xml:space="preserve">  </w:t>
      </w:r>
      <w:r w:rsidR="0070555E">
        <w:rPr>
          <w:sz w:val="20"/>
        </w:rPr>
        <w:t>Fall</w:t>
      </w:r>
      <w:r w:rsidR="002065B8">
        <w:rPr>
          <w:sz w:val="20"/>
        </w:rPr>
        <w:t xml:space="preserve"> 2020</w:t>
      </w:r>
    </w:p>
    <w:p w14:paraId="1D402A9B" w14:textId="77777777" w:rsidR="00D51867" w:rsidRDefault="00D51867" w:rsidP="00977720">
      <w:pPr>
        <w:pStyle w:val="NormalWeb"/>
        <w:shd w:val="clear" w:color="auto" w:fill="FFFFFF"/>
        <w:spacing w:before="0" w:beforeAutospacing="0"/>
        <w:contextualSpacing/>
        <w:textAlignment w:val="top"/>
        <w:rPr>
          <w:sz w:val="20"/>
        </w:rPr>
      </w:pPr>
      <w:r>
        <w:rPr>
          <w:sz w:val="20"/>
        </w:rPr>
        <w:t>SO200  INTRODUCTORY SOCIOLOGY</w:t>
      </w:r>
      <w:r>
        <w:rPr>
          <w:sz w:val="20"/>
        </w:rPr>
        <w:tab/>
      </w:r>
      <w:r>
        <w:rPr>
          <w:sz w:val="20"/>
        </w:rPr>
        <w:tab/>
      </w:r>
      <w:r>
        <w:rPr>
          <w:sz w:val="20"/>
        </w:rPr>
        <w:tab/>
      </w:r>
      <w:r>
        <w:rPr>
          <w:sz w:val="20"/>
        </w:rPr>
        <w:tab/>
        <w:t xml:space="preserve">                          </w:t>
      </w:r>
      <w:r w:rsidR="00D62316">
        <w:rPr>
          <w:sz w:val="20"/>
        </w:rPr>
        <w:tab/>
        <w:t xml:space="preserve">           ONLINE</w:t>
      </w:r>
      <w:r>
        <w:rPr>
          <w:sz w:val="20"/>
        </w:rPr>
        <w:t xml:space="preserve"> </w:t>
      </w:r>
      <w:r>
        <w:rPr>
          <w:sz w:val="20"/>
        </w:rPr>
        <w:tab/>
        <w:t xml:space="preserve"> Instructor:  Dr. Bryan Man       </w:t>
      </w:r>
      <w:r>
        <w:rPr>
          <w:sz w:val="20"/>
        </w:rPr>
        <w:tab/>
      </w:r>
      <w:r>
        <w:rPr>
          <w:sz w:val="20"/>
        </w:rPr>
        <w:tab/>
        <w:t xml:space="preserve">              </w:t>
      </w:r>
      <w:r>
        <w:rPr>
          <w:sz w:val="20"/>
        </w:rPr>
        <w:tab/>
      </w:r>
      <w:r>
        <w:rPr>
          <w:sz w:val="20"/>
        </w:rPr>
        <w:tab/>
      </w:r>
      <w:r>
        <w:rPr>
          <w:sz w:val="20"/>
        </w:rPr>
        <w:tab/>
        <w:t xml:space="preserve">Office/Phone #:  BS 113/735-4850 E-mail: </w:t>
      </w:r>
      <w:hyperlink r:id="rId5" w:history="1">
        <w:r>
          <w:rPr>
            <w:rStyle w:val="Hyperlink"/>
            <w:sz w:val="20"/>
          </w:rPr>
          <w:t>bman@chaminade.edu</w:t>
        </w:r>
      </w:hyperlink>
      <w:r w:rsidR="00CF22D3">
        <w:rPr>
          <w:sz w:val="20"/>
        </w:rPr>
        <w:tab/>
      </w:r>
      <w:r w:rsidR="00CF22D3">
        <w:rPr>
          <w:sz w:val="20"/>
        </w:rPr>
        <w:tab/>
      </w:r>
      <w:r w:rsidR="00BF5826">
        <w:rPr>
          <w:sz w:val="20"/>
        </w:rPr>
        <w:t xml:space="preserve"> </w:t>
      </w:r>
      <w:r w:rsidR="0070555E">
        <w:rPr>
          <w:sz w:val="20"/>
        </w:rPr>
        <w:t xml:space="preserve">     Office Hours:  </w:t>
      </w:r>
      <w:r w:rsidR="00F1569F">
        <w:rPr>
          <w:sz w:val="20"/>
        </w:rPr>
        <w:t>W</w:t>
      </w:r>
      <w:r>
        <w:rPr>
          <w:sz w:val="20"/>
        </w:rPr>
        <w:t xml:space="preserve">: </w:t>
      </w:r>
      <w:r w:rsidR="0070555E">
        <w:rPr>
          <w:sz w:val="20"/>
        </w:rPr>
        <w:t>11</w:t>
      </w:r>
      <w:r w:rsidR="002065B8">
        <w:rPr>
          <w:sz w:val="20"/>
        </w:rPr>
        <w:t>:</w:t>
      </w:r>
      <w:r w:rsidR="0070555E">
        <w:rPr>
          <w:sz w:val="20"/>
        </w:rPr>
        <w:t>3</w:t>
      </w:r>
      <w:r w:rsidR="00BF5826">
        <w:rPr>
          <w:sz w:val="20"/>
        </w:rPr>
        <w:t>0</w:t>
      </w:r>
      <w:r w:rsidR="00AD3885">
        <w:rPr>
          <w:sz w:val="20"/>
        </w:rPr>
        <w:t xml:space="preserve"> – 1</w:t>
      </w:r>
      <w:r w:rsidR="002065B8">
        <w:rPr>
          <w:sz w:val="20"/>
        </w:rPr>
        <w:t>:0</w:t>
      </w:r>
      <w:r w:rsidR="00BF5826">
        <w:rPr>
          <w:sz w:val="20"/>
        </w:rPr>
        <w:t>0</w:t>
      </w:r>
      <w:r w:rsidR="00AD3885">
        <w:rPr>
          <w:sz w:val="20"/>
        </w:rPr>
        <w:t xml:space="preserve"> </w:t>
      </w:r>
      <w:r w:rsidR="0070555E">
        <w:rPr>
          <w:sz w:val="20"/>
        </w:rPr>
        <w:t>p</w:t>
      </w:r>
      <w:r w:rsidR="00AD3885">
        <w:rPr>
          <w:sz w:val="20"/>
        </w:rPr>
        <w:t>m</w:t>
      </w:r>
      <w:r w:rsidR="00CF22D3">
        <w:rPr>
          <w:sz w:val="20"/>
        </w:rPr>
        <w:t xml:space="preserve">, </w:t>
      </w:r>
      <w:r w:rsidR="0070555E">
        <w:rPr>
          <w:sz w:val="20"/>
        </w:rPr>
        <w:t>Tu/</w:t>
      </w:r>
      <w:r w:rsidR="00F1569F">
        <w:rPr>
          <w:sz w:val="20"/>
        </w:rPr>
        <w:t>Th</w:t>
      </w:r>
      <w:r>
        <w:rPr>
          <w:sz w:val="20"/>
        </w:rPr>
        <w:t xml:space="preserve">: </w:t>
      </w:r>
      <w:r w:rsidR="002065B8">
        <w:rPr>
          <w:sz w:val="20"/>
        </w:rPr>
        <w:t xml:space="preserve">10:00 – </w:t>
      </w:r>
      <w:r w:rsidR="00CF22D3">
        <w:rPr>
          <w:sz w:val="20"/>
        </w:rPr>
        <w:t>11</w:t>
      </w:r>
      <w:r w:rsidR="0070555E">
        <w:rPr>
          <w:sz w:val="20"/>
        </w:rPr>
        <w:t xml:space="preserve">:00 </w:t>
      </w:r>
      <w:r w:rsidR="0070555E">
        <w:rPr>
          <w:sz w:val="20"/>
        </w:rPr>
        <w:tab/>
      </w:r>
      <w:r w:rsidR="00AD3885">
        <w:rPr>
          <w:sz w:val="20"/>
        </w:rPr>
        <w:t xml:space="preserve"> </w:t>
      </w:r>
      <w:r w:rsidR="00FC5AA5">
        <w:rPr>
          <w:sz w:val="20"/>
        </w:rPr>
        <w:tab/>
      </w:r>
      <w:r w:rsidR="00FC5AA5">
        <w:rPr>
          <w:sz w:val="20"/>
        </w:rPr>
        <w:tab/>
      </w:r>
      <w:r w:rsidR="00FC5AA5">
        <w:rPr>
          <w:sz w:val="20"/>
        </w:rPr>
        <w:tab/>
      </w:r>
      <w:r w:rsidR="00FC5AA5">
        <w:rPr>
          <w:sz w:val="20"/>
        </w:rPr>
        <w:tab/>
      </w:r>
      <w:r w:rsidR="00FC5AA5">
        <w:rPr>
          <w:sz w:val="20"/>
        </w:rPr>
        <w:tab/>
      </w:r>
      <w:r w:rsidR="00FC5AA5">
        <w:rPr>
          <w:sz w:val="20"/>
        </w:rPr>
        <w:tab/>
      </w:r>
      <w:r w:rsidR="00FC5AA5">
        <w:rPr>
          <w:sz w:val="20"/>
        </w:rPr>
        <w:tab/>
      </w:r>
      <w:r w:rsidR="00FC5AA5">
        <w:rPr>
          <w:sz w:val="20"/>
        </w:rPr>
        <w:tab/>
      </w:r>
      <w:r>
        <w:rPr>
          <w:sz w:val="20"/>
        </w:rPr>
        <w:t>or by appointment</w:t>
      </w:r>
    </w:p>
    <w:p w14:paraId="41AF4510" w14:textId="77777777" w:rsidR="00D51867" w:rsidRDefault="00D51867">
      <w:pPr>
        <w:widowControl w:val="0"/>
        <w:autoSpaceDE w:val="0"/>
        <w:autoSpaceDN w:val="0"/>
        <w:adjustRightInd w:val="0"/>
        <w:rPr>
          <w:sz w:val="20"/>
        </w:rPr>
      </w:pPr>
      <w:r>
        <w:rPr>
          <w:sz w:val="20"/>
        </w:rPr>
        <w:t>DESCRIPTION:  Catalog:  “Introduction to the theories and to the scientific research methodology and knowledge, as they relate to the understanding of the structure, process, and functions of society and human behavior; exposure to the major issues, such as deviance, class, gender and race relations, and to the major social institutions, like the family, that make up society.”  In other words, the course is designed to introduce students to the discipline of Sociology, its “sociological imagination,” theories of society and human interaction, and research methods. The components of society, its basic social institutions, the role of the diversity of culture and groups in how we live, who we are, how we interact with one another, and how sociologists study social life.  Major sociological theories will be the underlying threads that tie all the chapters together, as means for understanding the subject matter and issues brought up in each chapter.  Class discussions and small group presentations will be interspersed throughout the term, under the assumption that learning occurs through interaction with others.</w:t>
      </w:r>
    </w:p>
    <w:p w14:paraId="7BF95EF6" w14:textId="77777777" w:rsidR="00D51867" w:rsidRDefault="00D51867">
      <w:pPr>
        <w:widowControl w:val="0"/>
        <w:autoSpaceDE w:val="0"/>
        <w:autoSpaceDN w:val="0"/>
        <w:adjustRightInd w:val="0"/>
        <w:rPr>
          <w:sz w:val="20"/>
        </w:rPr>
      </w:pPr>
    </w:p>
    <w:p w14:paraId="28BCEFA4" w14:textId="77777777" w:rsidR="00D51867" w:rsidRPr="00CE7404" w:rsidRDefault="00CE7404">
      <w:pPr>
        <w:widowControl w:val="0"/>
        <w:autoSpaceDE w:val="0"/>
        <w:autoSpaceDN w:val="0"/>
        <w:adjustRightInd w:val="0"/>
        <w:rPr>
          <w:b/>
          <w:sz w:val="20"/>
          <w:u w:val="single"/>
        </w:rPr>
      </w:pPr>
      <w:r>
        <w:rPr>
          <w:b/>
          <w:sz w:val="20"/>
          <w:u w:val="single"/>
        </w:rPr>
        <w:t>Program Outcomes</w:t>
      </w:r>
    </w:p>
    <w:p w14:paraId="73422C2F" w14:textId="77777777" w:rsidR="00D51867" w:rsidRDefault="00D51867">
      <w:pPr>
        <w:widowControl w:val="0"/>
        <w:autoSpaceDE w:val="0"/>
        <w:autoSpaceDN w:val="0"/>
        <w:adjustRightInd w:val="0"/>
        <w:rPr>
          <w:sz w:val="20"/>
        </w:rPr>
      </w:pPr>
      <w:r>
        <w:rPr>
          <w:sz w:val="20"/>
        </w:rPr>
        <w:t>Students will</w:t>
      </w:r>
      <w:r w:rsidR="002520B1">
        <w:rPr>
          <w:sz w:val="20"/>
        </w:rPr>
        <w:t>:</w:t>
      </w:r>
    </w:p>
    <w:p w14:paraId="4CA5FD76" w14:textId="77777777" w:rsidR="00D51867" w:rsidRDefault="0070555E">
      <w:pPr>
        <w:widowControl w:val="0"/>
        <w:numPr>
          <w:ilvl w:val="0"/>
          <w:numId w:val="5"/>
        </w:numPr>
        <w:autoSpaceDE w:val="0"/>
        <w:autoSpaceDN w:val="0"/>
        <w:adjustRightInd w:val="0"/>
        <w:rPr>
          <w:sz w:val="20"/>
        </w:rPr>
      </w:pPr>
      <w:r>
        <w:rPr>
          <w:sz w:val="20"/>
        </w:rPr>
        <w:t>Apply intellectual frameworks and models to interpret social interaction from the Behavioral Sciences perspective</w:t>
      </w:r>
      <w:r w:rsidR="00D51867">
        <w:rPr>
          <w:sz w:val="20"/>
        </w:rPr>
        <w:t>;</w:t>
      </w:r>
    </w:p>
    <w:p w14:paraId="16F97169" w14:textId="77777777" w:rsidR="002520B1" w:rsidRDefault="0070555E" w:rsidP="00BF3126">
      <w:pPr>
        <w:widowControl w:val="0"/>
        <w:numPr>
          <w:ilvl w:val="0"/>
          <w:numId w:val="5"/>
        </w:numPr>
        <w:autoSpaceDE w:val="0"/>
        <w:autoSpaceDN w:val="0"/>
        <w:adjustRightInd w:val="0"/>
        <w:rPr>
          <w:sz w:val="20"/>
        </w:rPr>
      </w:pPr>
      <w:r>
        <w:rPr>
          <w:sz w:val="20"/>
        </w:rPr>
        <w:t>Apply research approaches from anthropology and sociology</w:t>
      </w:r>
      <w:r w:rsidR="002520B1">
        <w:rPr>
          <w:sz w:val="20"/>
        </w:rPr>
        <w:t>;</w:t>
      </w:r>
    </w:p>
    <w:p w14:paraId="7A807EF1" w14:textId="77777777" w:rsidR="00D51867" w:rsidRPr="002520B1" w:rsidRDefault="0070555E" w:rsidP="00BF3126">
      <w:pPr>
        <w:widowControl w:val="0"/>
        <w:numPr>
          <w:ilvl w:val="0"/>
          <w:numId w:val="5"/>
        </w:numPr>
        <w:autoSpaceDE w:val="0"/>
        <w:autoSpaceDN w:val="0"/>
        <w:adjustRightInd w:val="0"/>
        <w:rPr>
          <w:sz w:val="20"/>
        </w:rPr>
      </w:pPr>
      <w:r>
        <w:rPr>
          <w:sz w:val="20"/>
        </w:rPr>
        <w:t>Apply anthropological and sociological concepts related to social justice to current problems and issues in society.</w:t>
      </w:r>
    </w:p>
    <w:p w14:paraId="2E92CD6D" w14:textId="77777777" w:rsidR="00D51867" w:rsidRDefault="00D51867">
      <w:pPr>
        <w:widowControl w:val="0"/>
        <w:autoSpaceDE w:val="0"/>
        <w:autoSpaceDN w:val="0"/>
        <w:adjustRightInd w:val="0"/>
        <w:ind w:left="360"/>
        <w:rPr>
          <w:sz w:val="20"/>
        </w:rPr>
      </w:pPr>
    </w:p>
    <w:p w14:paraId="50DF9B66" w14:textId="77777777" w:rsidR="00D51867" w:rsidRPr="00CE7404" w:rsidRDefault="00CE7404">
      <w:pPr>
        <w:widowControl w:val="0"/>
        <w:autoSpaceDE w:val="0"/>
        <w:autoSpaceDN w:val="0"/>
        <w:adjustRightInd w:val="0"/>
        <w:rPr>
          <w:b/>
          <w:sz w:val="20"/>
          <w:u w:val="single"/>
        </w:rPr>
      </w:pPr>
      <w:r w:rsidRPr="00CE7404">
        <w:rPr>
          <w:b/>
          <w:sz w:val="20"/>
          <w:u w:val="single"/>
        </w:rPr>
        <w:t xml:space="preserve">Course </w:t>
      </w:r>
      <w:r>
        <w:rPr>
          <w:b/>
          <w:sz w:val="20"/>
          <w:u w:val="single"/>
        </w:rPr>
        <w:t>Student Learning Outcomes</w:t>
      </w:r>
    </w:p>
    <w:p w14:paraId="2D5978DD" w14:textId="77777777" w:rsidR="00D51867" w:rsidRDefault="00D51867">
      <w:pPr>
        <w:rPr>
          <w:sz w:val="20"/>
        </w:rPr>
      </w:pPr>
      <w:r>
        <w:rPr>
          <w:sz w:val="20"/>
        </w:rPr>
        <w:t xml:space="preserve">Students </w:t>
      </w:r>
      <w:r w:rsidR="00AD3885">
        <w:rPr>
          <w:sz w:val="20"/>
        </w:rPr>
        <w:t xml:space="preserve">will </w:t>
      </w:r>
      <w:r>
        <w:rPr>
          <w:sz w:val="20"/>
        </w:rPr>
        <w:t>demonstrate:</w:t>
      </w:r>
    </w:p>
    <w:p w14:paraId="5C7E83D6" w14:textId="77777777" w:rsidR="00D51867" w:rsidRDefault="00BF5826">
      <w:pPr>
        <w:widowControl w:val="0"/>
        <w:autoSpaceDE w:val="0"/>
        <w:autoSpaceDN w:val="0"/>
        <w:adjustRightInd w:val="0"/>
        <w:rPr>
          <w:sz w:val="20"/>
        </w:rPr>
      </w:pPr>
      <w:r>
        <w:rPr>
          <w:sz w:val="20"/>
        </w:rPr>
        <w:t xml:space="preserve">1.  Critical thinking skills </w:t>
      </w:r>
      <w:r w:rsidR="00D51867">
        <w:rPr>
          <w:sz w:val="20"/>
        </w:rPr>
        <w:t>a</w:t>
      </w:r>
      <w:r>
        <w:rPr>
          <w:sz w:val="20"/>
        </w:rPr>
        <w:t xml:space="preserve">pplied to the analysis of </w:t>
      </w:r>
      <w:r w:rsidR="00D51867">
        <w:rPr>
          <w:sz w:val="20"/>
        </w:rPr>
        <w:t>everyday life</w:t>
      </w:r>
      <w:r w:rsidR="00F47008">
        <w:rPr>
          <w:sz w:val="20"/>
        </w:rPr>
        <w:t xml:space="preserve">, </w:t>
      </w:r>
      <w:r w:rsidR="00D51867">
        <w:rPr>
          <w:sz w:val="20"/>
        </w:rPr>
        <w:t>social events</w:t>
      </w:r>
      <w:r w:rsidR="00F47008">
        <w:rPr>
          <w:sz w:val="20"/>
        </w:rPr>
        <w:t>, and social structures</w:t>
      </w:r>
      <w:r w:rsidR="00D51867">
        <w:rPr>
          <w:sz w:val="20"/>
        </w:rPr>
        <w:t xml:space="preserve"> from the sociological perspective;</w:t>
      </w:r>
    </w:p>
    <w:p w14:paraId="7C948281" w14:textId="77777777" w:rsidR="00D51867" w:rsidRDefault="00BF5826">
      <w:pPr>
        <w:widowControl w:val="0"/>
        <w:autoSpaceDE w:val="0"/>
        <w:autoSpaceDN w:val="0"/>
        <w:adjustRightInd w:val="0"/>
        <w:rPr>
          <w:sz w:val="20"/>
        </w:rPr>
      </w:pPr>
      <w:r>
        <w:rPr>
          <w:sz w:val="20"/>
        </w:rPr>
        <w:t xml:space="preserve">2.  </w:t>
      </w:r>
      <w:r w:rsidR="00AD3885">
        <w:rPr>
          <w:sz w:val="20"/>
        </w:rPr>
        <w:t>K</w:t>
      </w:r>
      <w:r w:rsidR="00D51867">
        <w:rPr>
          <w:sz w:val="20"/>
        </w:rPr>
        <w:t>now</w:t>
      </w:r>
      <w:r>
        <w:rPr>
          <w:sz w:val="20"/>
        </w:rPr>
        <w:t xml:space="preserve">ledge and application of social </w:t>
      </w:r>
      <w:r w:rsidR="00D51867">
        <w:rPr>
          <w:sz w:val="20"/>
        </w:rPr>
        <w:t>theor</w:t>
      </w:r>
      <w:r w:rsidR="002520B1">
        <w:rPr>
          <w:sz w:val="20"/>
        </w:rPr>
        <w:t xml:space="preserve">ies to the understanding </w:t>
      </w:r>
      <w:r w:rsidR="0070555E">
        <w:rPr>
          <w:sz w:val="20"/>
        </w:rPr>
        <w:t>of</w:t>
      </w:r>
      <w:r w:rsidR="00F47008">
        <w:rPr>
          <w:sz w:val="20"/>
        </w:rPr>
        <w:t xml:space="preserve"> everyday life</w:t>
      </w:r>
      <w:r w:rsidR="00D51867">
        <w:rPr>
          <w:sz w:val="20"/>
        </w:rPr>
        <w:t>;</w:t>
      </w:r>
    </w:p>
    <w:p w14:paraId="685F7FEE" w14:textId="77777777" w:rsidR="00D51867" w:rsidRDefault="00F47008">
      <w:pPr>
        <w:widowControl w:val="0"/>
        <w:autoSpaceDE w:val="0"/>
        <w:autoSpaceDN w:val="0"/>
        <w:adjustRightInd w:val="0"/>
        <w:rPr>
          <w:sz w:val="20"/>
        </w:rPr>
      </w:pPr>
      <w:r>
        <w:rPr>
          <w:sz w:val="20"/>
        </w:rPr>
        <w:t>3.  Knowledge and application</w:t>
      </w:r>
      <w:r w:rsidR="00D51867">
        <w:rPr>
          <w:sz w:val="20"/>
        </w:rPr>
        <w:t xml:space="preserve"> </w:t>
      </w:r>
      <w:r>
        <w:rPr>
          <w:sz w:val="20"/>
        </w:rPr>
        <w:t xml:space="preserve">of </w:t>
      </w:r>
      <w:r w:rsidR="00D51867">
        <w:rPr>
          <w:sz w:val="20"/>
        </w:rPr>
        <w:t xml:space="preserve">basic sociological research; </w:t>
      </w:r>
    </w:p>
    <w:p w14:paraId="32BBAB0C" w14:textId="77777777" w:rsidR="00D51867" w:rsidRDefault="00F47008">
      <w:pPr>
        <w:widowControl w:val="0"/>
        <w:autoSpaceDE w:val="0"/>
        <w:autoSpaceDN w:val="0"/>
        <w:adjustRightInd w:val="0"/>
        <w:rPr>
          <w:sz w:val="20"/>
        </w:rPr>
      </w:pPr>
      <w:r>
        <w:rPr>
          <w:sz w:val="20"/>
        </w:rPr>
        <w:t xml:space="preserve">4.  </w:t>
      </w:r>
      <w:r w:rsidR="00C67FFB">
        <w:rPr>
          <w:sz w:val="20"/>
        </w:rPr>
        <w:t>A</w:t>
      </w:r>
      <w:r w:rsidR="00D51867">
        <w:rPr>
          <w:sz w:val="20"/>
        </w:rPr>
        <w:t>n understanding of cultural relativism in a cul</w:t>
      </w:r>
      <w:r>
        <w:rPr>
          <w:sz w:val="20"/>
        </w:rPr>
        <w:t>turally diverse society &amp; world</w:t>
      </w:r>
      <w:r w:rsidR="00D51867">
        <w:rPr>
          <w:sz w:val="20"/>
        </w:rPr>
        <w:t xml:space="preserve"> </w:t>
      </w:r>
    </w:p>
    <w:p w14:paraId="649DC02D" w14:textId="77777777" w:rsidR="00C67FFB" w:rsidRDefault="00C67FFB">
      <w:pPr>
        <w:widowControl w:val="0"/>
        <w:autoSpaceDE w:val="0"/>
        <w:autoSpaceDN w:val="0"/>
        <w:adjustRightInd w:val="0"/>
        <w:rPr>
          <w:b/>
          <w:sz w:val="20"/>
        </w:rPr>
      </w:pPr>
    </w:p>
    <w:p w14:paraId="12E26FDE" w14:textId="77777777" w:rsidR="000C376C" w:rsidRDefault="00D51867">
      <w:pPr>
        <w:widowControl w:val="0"/>
        <w:autoSpaceDE w:val="0"/>
        <w:autoSpaceDN w:val="0"/>
        <w:adjustRightInd w:val="0"/>
        <w:rPr>
          <w:b/>
          <w:sz w:val="20"/>
        </w:rPr>
      </w:pPr>
      <w:r w:rsidRPr="00ED4E0D">
        <w:rPr>
          <w:b/>
          <w:sz w:val="20"/>
        </w:rPr>
        <w:t>MANDATORY PAPER</w:t>
      </w:r>
      <w:r>
        <w:rPr>
          <w:sz w:val="20"/>
        </w:rPr>
        <w:t>:</w:t>
      </w:r>
      <w:r>
        <w:rPr>
          <w:sz w:val="20"/>
        </w:rPr>
        <w:tab/>
      </w:r>
    </w:p>
    <w:p w14:paraId="13EA523F" w14:textId="77777777" w:rsidR="00D51867" w:rsidRDefault="00D51867">
      <w:pPr>
        <w:widowControl w:val="0"/>
        <w:autoSpaceDE w:val="0"/>
        <w:autoSpaceDN w:val="0"/>
        <w:adjustRightInd w:val="0"/>
        <w:rPr>
          <w:sz w:val="20"/>
        </w:rPr>
      </w:pPr>
      <w:r w:rsidRPr="00FC5AA5">
        <w:rPr>
          <w:b/>
          <w:sz w:val="20"/>
        </w:rPr>
        <w:t>The paper will be a movie review (5-6 pages) of a current movie or one in the library</w:t>
      </w:r>
      <w:r w:rsidR="0079396B">
        <w:rPr>
          <w:b/>
          <w:sz w:val="20"/>
        </w:rPr>
        <w:t xml:space="preserve"> on Netflix or . . . </w:t>
      </w:r>
      <w:r>
        <w:rPr>
          <w:sz w:val="20"/>
        </w:rPr>
        <w:t xml:space="preserve"> (</w:t>
      </w:r>
      <w:r w:rsidRPr="002520B1">
        <w:rPr>
          <w:b/>
          <w:sz w:val="20"/>
        </w:rPr>
        <w:t xml:space="preserve">to be decided by the </w:t>
      </w:r>
      <w:r w:rsidR="00DD0F70" w:rsidRPr="002520B1">
        <w:rPr>
          <w:b/>
          <w:sz w:val="20"/>
        </w:rPr>
        <w:t>instructor</w:t>
      </w:r>
      <w:r>
        <w:rPr>
          <w:sz w:val="20"/>
        </w:rPr>
        <w:t xml:space="preserve">).  The intent of the paper is for you to articulate your understanding of the principles and theories that you have learned and to apply this understanding to the social situation </w:t>
      </w:r>
      <w:r w:rsidR="00DD0F70">
        <w:rPr>
          <w:sz w:val="20"/>
        </w:rPr>
        <w:t>or issue presented in the movie, and to demonstrate your ability to use the sociological perspective to more completely understand the problem and or the characters as presented through the movie.</w:t>
      </w:r>
    </w:p>
    <w:p w14:paraId="1F61F003" w14:textId="77777777" w:rsidR="00D51867" w:rsidRDefault="00D51867">
      <w:pPr>
        <w:widowControl w:val="0"/>
        <w:autoSpaceDE w:val="0"/>
        <w:autoSpaceDN w:val="0"/>
        <w:adjustRightInd w:val="0"/>
        <w:rPr>
          <w:sz w:val="20"/>
        </w:rPr>
      </w:pPr>
      <w:r>
        <w:rPr>
          <w:sz w:val="20"/>
        </w:rPr>
        <w:t>The paper is to be typed, double-spaced, with appropriate citations and references.  College-level writing standards are to be followed</w:t>
      </w:r>
      <w:r w:rsidRPr="00D96035">
        <w:rPr>
          <w:b/>
          <w:bCs/>
          <w:sz w:val="20"/>
        </w:rPr>
        <w:t xml:space="preserve">.  </w:t>
      </w:r>
      <w:r w:rsidRPr="00D96035">
        <w:rPr>
          <w:b/>
          <w:bCs/>
          <w:sz w:val="20"/>
          <w:u w:val="single"/>
        </w:rPr>
        <w:t>Structure of the paper</w:t>
      </w:r>
      <w:r>
        <w:rPr>
          <w:sz w:val="20"/>
        </w:rPr>
        <w:t xml:space="preserve">:  Intro to the general topic/theme of the movie; a brief description of the movie; the issue </w:t>
      </w:r>
      <w:r w:rsidR="00DD0F70">
        <w:rPr>
          <w:sz w:val="20"/>
        </w:rPr>
        <w:t xml:space="preserve">and the main characters </w:t>
      </w:r>
      <w:r>
        <w:rPr>
          <w:sz w:val="20"/>
        </w:rPr>
        <w:t xml:space="preserve">that you find in the movie </w:t>
      </w:r>
      <w:r w:rsidR="00DD0F70">
        <w:rPr>
          <w:sz w:val="20"/>
        </w:rPr>
        <w:t>about which</w:t>
      </w:r>
      <w:r>
        <w:rPr>
          <w:sz w:val="20"/>
        </w:rPr>
        <w:t xml:space="preserve"> you can apply </w:t>
      </w:r>
      <w:r w:rsidR="00D738E4">
        <w:rPr>
          <w:sz w:val="20"/>
        </w:rPr>
        <w:t>a</w:t>
      </w:r>
      <w:r>
        <w:rPr>
          <w:sz w:val="20"/>
        </w:rPr>
        <w:t xml:space="preserve"> sociological perspective/theory to; your application of the perspective/theory in an interpretation/explanation of the issue</w:t>
      </w:r>
      <w:r w:rsidR="00D738E4">
        <w:rPr>
          <w:sz w:val="20"/>
        </w:rPr>
        <w:t>, plot or behavior by a character or characters in the movie</w:t>
      </w:r>
      <w:r>
        <w:rPr>
          <w:sz w:val="20"/>
        </w:rPr>
        <w:t>; conclusion</w:t>
      </w:r>
      <w:r w:rsidR="00D738E4">
        <w:rPr>
          <w:sz w:val="20"/>
        </w:rPr>
        <w:t>/summation</w:t>
      </w:r>
      <w:r w:rsidR="00E91F58">
        <w:rPr>
          <w:sz w:val="20"/>
        </w:rPr>
        <w:t>, bibliography</w:t>
      </w:r>
      <w:r>
        <w:rPr>
          <w:sz w:val="20"/>
        </w:rPr>
        <w:t xml:space="preserve">. </w:t>
      </w:r>
    </w:p>
    <w:p w14:paraId="0B41749E" w14:textId="77777777" w:rsidR="00D738E4" w:rsidRDefault="00D738E4">
      <w:pPr>
        <w:widowControl w:val="0"/>
        <w:autoSpaceDE w:val="0"/>
        <w:autoSpaceDN w:val="0"/>
        <w:adjustRightInd w:val="0"/>
        <w:rPr>
          <w:sz w:val="20"/>
        </w:rPr>
      </w:pPr>
    </w:p>
    <w:p w14:paraId="5EB76541" w14:textId="77777777" w:rsidR="00D96035" w:rsidRPr="00D96035" w:rsidRDefault="00D96035" w:rsidP="00D96035">
      <w:pPr>
        <w:widowControl w:val="0"/>
        <w:autoSpaceDE w:val="0"/>
        <w:autoSpaceDN w:val="0"/>
        <w:adjustRightInd w:val="0"/>
        <w:rPr>
          <w:b/>
          <w:sz w:val="20"/>
        </w:rPr>
      </w:pPr>
      <w:r w:rsidRPr="00D96035">
        <w:rPr>
          <w:b/>
          <w:sz w:val="20"/>
        </w:rPr>
        <w:t xml:space="preserve">MANDATORY STUDENT SERVICE-LEARNING PROJECT: </w:t>
      </w:r>
    </w:p>
    <w:p w14:paraId="3CB454BE" w14:textId="77777777" w:rsidR="00D96035" w:rsidRPr="00D96035" w:rsidRDefault="00D96035" w:rsidP="00D96035">
      <w:pPr>
        <w:widowControl w:val="0"/>
        <w:autoSpaceDE w:val="0"/>
        <w:autoSpaceDN w:val="0"/>
        <w:adjustRightInd w:val="0"/>
        <w:rPr>
          <w:b/>
          <w:sz w:val="20"/>
        </w:rPr>
      </w:pPr>
      <w:r w:rsidRPr="00D96035">
        <w:rPr>
          <w:b/>
          <w:sz w:val="20"/>
        </w:rPr>
        <w:t>In this time of COVID-19, face-to-face service is not possible. However, there is a need for the talent from this class to devise the means for service digitally to a population in need. In the past, the service-learning component consisted of members of this class to tutor immigrants in a roughly 22-hour community service spread over a 10-week period. This 20-plus year service project is SHINE, aka Chinatown Citizenship Tutorial Program, in which immigrants studying for the citizenship test and others wanting to learn English get tutored.</w:t>
      </w:r>
    </w:p>
    <w:p w14:paraId="6D23C69A" w14:textId="77777777" w:rsidR="00D96035" w:rsidRPr="00D96035" w:rsidRDefault="00D96035" w:rsidP="00D96035">
      <w:pPr>
        <w:widowControl w:val="0"/>
        <w:autoSpaceDE w:val="0"/>
        <w:autoSpaceDN w:val="0"/>
        <w:adjustRightInd w:val="0"/>
        <w:rPr>
          <w:b/>
          <w:sz w:val="20"/>
        </w:rPr>
      </w:pPr>
    </w:p>
    <w:p w14:paraId="1086EA06" w14:textId="77777777" w:rsidR="00D96035" w:rsidRPr="00D96035" w:rsidRDefault="00D96035" w:rsidP="00D96035">
      <w:pPr>
        <w:widowControl w:val="0"/>
        <w:autoSpaceDE w:val="0"/>
        <w:autoSpaceDN w:val="0"/>
        <w:adjustRightInd w:val="0"/>
        <w:rPr>
          <w:b/>
          <w:sz w:val="20"/>
        </w:rPr>
      </w:pPr>
      <w:r w:rsidRPr="00D96035">
        <w:rPr>
          <w:b/>
          <w:sz w:val="20"/>
        </w:rPr>
        <w:t xml:space="preserve">The intent of this semester’s service-learning effort is to work toward creating videos instructions for </w:t>
      </w:r>
      <w:r w:rsidRPr="00D96035">
        <w:rPr>
          <w:b/>
          <w:sz w:val="20"/>
        </w:rPr>
        <w:lastRenderedPageBreak/>
        <w:t xml:space="preserve">Chinese immigrants to learn how to use ZOOM, so that in the near future (perhaps by Spring 2021) a pilot project can be run to see if this is a viable vehicle for CUH student volunteers to interact with immigrants via ZOOM. For this semester, the goal is to develop the video instructions for Chinese immigrants to learn how to use ZOOM using computers, tablets, or smartphones. Once done in English, these videos will need to be done in Cantonese and in Mandarin. Whether we get that far remains to be seen. </w:t>
      </w:r>
    </w:p>
    <w:p w14:paraId="22CCA732" w14:textId="77777777" w:rsidR="00D96035" w:rsidRPr="00D96035" w:rsidRDefault="00D96035" w:rsidP="00D96035">
      <w:pPr>
        <w:widowControl w:val="0"/>
        <w:autoSpaceDE w:val="0"/>
        <w:autoSpaceDN w:val="0"/>
        <w:adjustRightInd w:val="0"/>
        <w:rPr>
          <w:b/>
          <w:sz w:val="20"/>
        </w:rPr>
      </w:pPr>
    </w:p>
    <w:p w14:paraId="78197EF0" w14:textId="77777777" w:rsidR="00D96035" w:rsidRPr="00D96035" w:rsidRDefault="00D96035" w:rsidP="00D96035">
      <w:pPr>
        <w:widowControl w:val="0"/>
        <w:autoSpaceDE w:val="0"/>
        <w:autoSpaceDN w:val="0"/>
        <w:adjustRightInd w:val="0"/>
        <w:rPr>
          <w:b/>
          <w:sz w:val="20"/>
          <w:u w:val="single"/>
        </w:rPr>
      </w:pPr>
      <w:r w:rsidRPr="00D96035">
        <w:rPr>
          <w:b/>
          <w:sz w:val="20"/>
          <w:u w:val="single"/>
        </w:rPr>
        <w:t>Student Learning Outcomes for the service-learning project</w:t>
      </w:r>
    </w:p>
    <w:p w14:paraId="0527C51D" w14:textId="77777777" w:rsidR="00D96035" w:rsidRPr="00D96035" w:rsidRDefault="00D96035" w:rsidP="00D96035">
      <w:pPr>
        <w:widowControl w:val="0"/>
        <w:autoSpaceDE w:val="0"/>
        <w:autoSpaceDN w:val="0"/>
        <w:adjustRightInd w:val="0"/>
        <w:rPr>
          <w:b/>
          <w:sz w:val="20"/>
        </w:rPr>
      </w:pPr>
      <w:r w:rsidRPr="00D96035">
        <w:rPr>
          <w:b/>
          <w:sz w:val="20"/>
        </w:rPr>
        <w:t>Students will demonstrate:</w:t>
      </w:r>
    </w:p>
    <w:p w14:paraId="61C189D4" w14:textId="77777777" w:rsidR="00D96035" w:rsidRPr="00D96035" w:rsidRDefault="00D96035" w:rsidP="00D96035">
      <w:pPr>
        <w:widowControl w:val="0"/>
        <w:autoSpaceDE w:val="0"/>
        <w:autoSpaceDN w:val="0"/>
        <w:adjustRightInd w:val="0"/>
        <w:rPr>
          <w:b/>
          <w:sz w:val="20"/>
        </w:rPr>
      </w:pPr>
      <w:r w:rsidRPr="00D96035">
        <w:rPr>
          <w:b/>
          <w:sz w:val="20"/>
        </w:rPr>
        <w:tab/>
        <w:t>an understanding of the connections between academic work and real-life situations;</w:t>
      </w:r>
    </w:p>
    <w:p w14:paraId="58D16EDE" w14:textId="77777777" w:rsidR="00D96035" w:rsidRPr="00D96035" w:rsidRDefault="00D96035" w:rsidP="00D96035">
      <w:pPr>
        <w:widowControl w:val="0"/>
        <w:autoSpaceDE w:val="0"/>
        <w:autoSpaceDN w:val="0"/>
        <w:adjustRightInd w:val="0"/>
        <w:rPr>
          <w:b/>
          <w:sz w:val="20"/>
        </w:rPr>
      </w:pPr>
      <w:r w:rsidRPr="00D96035">
        <w:rPr>
          <w:b/>
          <w:sz w:val="20"/>
        </w:rPr>
        <w:tab/>
        <w:t>an understanding of and commitment to their role in issues of public concern;</w:t>
      </w:r>
    </w:p>
    <w:p w14:paraId="75972737" w14:textId="77777777" w:rsidR="00D96035" w:rsidRPr="00D96035" w:rsidRDefault="00D96035" w:rsidP="00D96035">
      <w:pPr>
        <w:widowControl w:val="0"/>
        <w:autoSpaceDE w:val="0"/>
        <w:autoSpaceDN w:val="0"/>
        <w:adjustRightInd w:val="0"/>
        <w:rPr>
          <w:b/>
          <w:sz w:val="20"/>
        </w:rPr>
      </w:pPr>
      <w:r w:rsidRPr="00D96035">
        <w:rPr>
          <w:b/>
          <w:sz w:val="20"/>
        </w:rPr>
        <w:tab/>
        <w:t>how service-learning increased their interest in being civically engaged.</w:t>
      </w:r>
    </w:p>
    <w:p w14:paraId="1CA72D28" w14:textId="77777777" w:rsidR="00D96035" w:rsidRDefault="00D96035">
      <w:pPr>
        <w:widowControl w:val="0"/>
        <w:autoSpaceDE w:val="0"/>
        <w:autoSpaceDN w:val="0"/>
        <w:adjustRightInd w:val="0"/>
        <w:rPr>
          <w:b/>
          <w:sz w:val="20"/>
        </w:rPr>
      </w:pPr>
    </w:p>
    <w:p w14:paraId="542862BA" w14:textId="77777777" w:rsidR="00EF0077" w:rsidRPr="00421043" w:rsidRDefault="00421043" w:rsidP="00421043">
      <w:pPr>
        <w:pStyle w:val="NormalWeb"/>
        <w:shd w:val="clear" w:color="auto" w:fill="FFFFFF"/>
        <w:spacing w:before="180" w:beforeAutospacing="0" w:after="180" w:afterAutospacing="0"/>
        <w:rPr>
          <w:color w:val="2D3B45"/>
          <w:sz w:val="20"/>
          <w:szCs w:val="20"/>
        </w:rPr>
      </w:pPr>
      <w:r w:rsidRPr="00421043">
        <w:rPr>
          <w:color w:val="2D3B45"/>
          <w:sz w:val="20"/>
          <w:szCs w:val="20"/>
        </w:rPr>
        <w:t>We will be meeting periodically through ZOOM over the course of the term for organizing groups and group work, progress updates, and Q &amp; A.</w:t>
      </w:r>
      <w:r w:rsidR="00EF0077">
        <w:rPr>
          <w:sz w:val="20"/>
        </w:rPr>
        <w:tab/>
      </w:r>
    </w:p>
    <w:p w14:paraId="2C604A58" w14:textId="77777777" w:rsidR="00CE7404" w:rsidRDefault="00E15B87">
      <w:pPr>
        <w:widowControl w:val="0"/>
        <w:autoSpaceDE w:val="0"/>
        <w:autoSpaceDN w:val="0"/>
        <w:adjustRightInd w:val="0"/>
        <w:rPr>
          <w:b/>
          <w:bCs/>
          <w:sz w:val="20"/>
          <w:u w:val="single"/>
        </w:rPr>
      </w:pPr>
      <w:r>
        <w:rPr>
          <w:b/>
          <w:bCs/>
          <w:sz w:val="20"/>
          <w:u w:val="single"/>
        </w:rPr>
        <w:t>BS</w:t>
      </w:r>
      <w:r w:rsidR="00CE7404">
        <w:rPr>
          <w:b/>
          <w:bCs/>
          <w:sz w:val="20"/>
          <w:u w:val="single"/>
        </w:rPr>
        <w:t xml:space="preserve"> Division Student Learning Outcomes</w:t>
      </w:r>
    </w:p>
    <w:p w14:paraId="0510E478" w14:textId="77777777" w:rsidR="006877D5" w:rsidRPr="006877D5" w:rsidRDefault="006877D5" w:rsidP="006877D5">
      <w:pPr>
        <w:rPr>
          <w:color w:val="000000"/>
          <w:sz w:val="20"/>
          <w:szCs w:val="20"/>
        </w:rPr>
      </w:pPr>
      <w:r w:rsidRPr="006877D5">
        <w:rPr>
          <w:color w:val="000000"/>
          <w:sz w:val="20"/>
          <w:szCs w:val="20"/>
        </w:rPr>
        <w:t xml:space="preserve">Student will demonstrate: </w:t>
      </w:r>
    </w:p>
    <w:p w14:paraId="7419828B" w14:textId="77777777" w:rsidR="006877D5" w:rsidRPr="006877D5" w:rsidRDefault="006877D5" w:rsidP="006877D5">
      <w:pPr>
        <w:ind w:left="1080" w:hanging="360"/>
        <w:rPr>
          <w:color w:val="000000"/>
          <w:sz w:val="20"/>
          <w:szCs w:val="20"/>
        </w:rPr>
      </w:pPr>
      <w:r w:rsidRPr="006877D5">
        <w:rPr>
          <w:color w:val="000000"/>
          <w:sz w:val="20"/>
          <w:szCs w:val="20"/>
        </w:rPr>
        <w:t>1.</w:t>
      </w:r>
      <w:r w:rsidRPr="006877D5">
        <w:rPr>
          <w:color w:val="000000"/>
          <w:sz w:val="14"/>
          <w:szCs w:val="14"/>
        </w:rPr>
        <w:t xml:space="preserve">      </w:t>
      </w:r>
      <w:r w:rsidRPr="006877D5">
        <w:rPr>
          <w:color w:val="000000"/>
          <w:sz w:val="20"/>
          <w:szCs w:val="20"/>
        </w:rPr>
        <w:t xml:space="preserve">The application of the scientific method to the study of human behavior in various environmental contexts. </w:t>
      </w:r>
    </w:p>
    <w:p w14:paraId="11B1FC1F" w14:textId="77777777" w:rsidR="006877D5" w:rsidRPr="006877D5" w:rsidRDefault="006877D5" w:rsidP="006877D5">
      <w:pPr>
        <w:ind w:left="720"/>
        <w:rPr>
          <w:color w:val="000000"/>
          <w:sz w:val="20"/>
          <w:szCs w:val="20"/>
        </w:rPr>
      </w:pPr>
      <w:r w:rsidRPr="006877D5">
        <w:rPr>
          <w:color w:val="000000"/>
          <w:sz w:val="20"/>
          <w:szCs w:val="20"/>
        </w:rPr>
        <w:t>2.</w:t>
      </w:r>
      <w:r w:rsidRPr="006877D5">
        <w:rPr>
          <w:color w:val="000000"/>
          <w:sz w:val="14"/>
          <w:szCs w:val="14"/>
        </w:rPr>
        <w:t xml:space="preserve">      </w:t>
      </w:r>
      <w:r w:rsidR="00C1736C">
        <w:rPr>
          <w:color w:val="000000"/>
          <w:sz w:val="20"/>
          <w:szCs w:val="20"/>
        </w:rPr>
        <w:t>An understanding of h</w:t>
      </w:r>
      <w:r w:rsidRPr="006877D5">
        <w:rPr>
          <w:color w:val="000000"/>
          <w:sz w:val="20"/>
          <w:szCs w:val="20"/>
        </w:rPr>
        <w:t xml:space="preserve">uman behavior relative to various environmental contexts. </w:t>
      </w:r>
    </w:p>
    <w:p w14:paraId="7421DAD8" w14:textId="77777777" w:rsidR="006877D5" w:rsidRPr="006877D5" w:rsidRDefault="006877D5" w:rsidP="00C1736C">
      <w:pPr>
        <w:ind w:left="720"/>
        <w:rPr>
          <w:color w:val="000000"/>
          <w:sz w:val="20"/>
          <w:szCs w:val="20"/>
        </w:rPr>
      </w:pPr>
      <w:r w:rsidRPr="006877D5">
        <w:rPr>
          <w:color w:val="000000"/>
          <w:sz w:val="20"/>
          <w:szCs w:val="20"/>
        </w:rPr>
        <w:t>3</w:t>
      </w:r>
      <w:r w:rsidRPr="00C1736C">
        <w:rPr>
          <w:color w:val="000000"/>
          <w:sz w:val="20"/>
          <w:szCs w:val="20"/>
        </w:rPr>
        <w:t>.</w:t>
      </w:r>
      <w:r w:rsidR="00C1736C">
        <w:rPr>
          <w:color w:val="000000"/>
          <w:sz w:val="20"/>
          <w:szCs w:val="20"/>
        </w:rPr>
        <w:t xml:space="preserve">    </w:t>
      </w:r>
      <w:r w:rsidR="00C1736C" w:rsidRPr="00C1736C">
        <w:rPr>
          <w:color w:val="000000"/>
          <w:sz w:val="20"/>
          <w:szCs w:val="20"/>
        </w:rPr>
        <w:t>An understanding</w:t>
      </w:r>
      <w:r w:rsidR="00C1736C">
        <w:rPr>
          <w:color w:val="000000"/>
          <w:sz w:val="14"/>
          <w:szCs w:val="14"/>
        </w:rPr>
        <w:t xml:space="preserve"> </w:t>
      </w:r>
      <w:r w:rsidR="00C1736C">
        <w:rPr>
          <w:color w:val="000000"/>
          <w:sz w:val="20"/>
          <w:szCs w:val="20"/>
        </w:rPr>
        <w:t>of h</w:t>
      </w:r>
      <w:r w:rsidRPr="006877D5">
        <w:rPr>
          <w:color w:val="000000"/>
          <w:sz w:val="20"/>
          <w:szCs w:val="20"/>
        </w:rPr>
        <w:t xml:space="preserve">uman behavior relative </w:t>
      </w:r>
      <w:r w:rsidR="00C1736C">
        <w:rPr>
          <w:color w:val="000000"/>
          <w:sz w:val="20"/>
          <w:szCs w:val="20"/>
        </w:rPr>
        <w:t xml:space="preserve">to adapting to various changing </w:t>
      </w:r>
      <w:r w:rsidRPr="006877D5">
        <w:rPr>
          <w:color w:val="000000"/>
          <w:sz w:val="20"/>
          <w:szCs w:val="20"/>
        </w:rPr>
        <w:t xml:space="preserve">environmental </w:t>
      </w:r>
      <w:r w:rsidR="00C1736C">
        <w:rPr>
          <w:color w:val="000000"/>
          <w:sz w:val="20"/>
          <w:szCs w:val="20"/>
        </w:rPr>
        <w:t xml:space="preserve">         </w:t>
      </w:r>
    </w:p>
    <w:p w14:paraId="51D58967" w14:textId="77777777" w:rsidR="00CE7404" w:rsidRDefault="00C1736C" w:rsidP="00CE7404">
      <w:pPr>
        <w:widowControl w:val="0"/>
        <w:autoSpaceDE w:val="0"/>
        <w:autoSpaceDN w:val="0"/>
        <w:adjustRightInd w:val="0"/>
        <w:ind w:left="720" w:hanging="720"/>
        <w:rPr>
          <w:color w:val="000000"/>
          <w:sz w:val="20"/>
          <w:szCs w:val="20"/>
        </w:rPr>
      </w:pPr>
      <w:r>
        <w:rPr>
          <w:bCs/>
          <w:sz w:val="20"/>
        </w:rPr>
        <w:t xml:space="preserve">          </w:t>
      </w:r>
      <w:r>
        <w:rPr>
          <w:bCs/>
          <w:sz w:val="20"/>
        </w:rPr>
        <w:tab/>
        <w:t xml:space="preserve">       </w:t>
      </w:r>
      <w:r w:rsidRPr="006877D5">
        <w:rPr>
          <w:color w:val="000000"/>
          <w:sz w:val="20"/>
          <w:szCs w:val="20"/>
        </w:rPr>
        <w:t>contexts.</w:t>
      </w:r>
    </w:p>
    <w:p w14:paraId="080514DB" w14:textId="77777777" w:rsidR="00C1736C" w:rsidRPr="00CE7404" w:rsidRDefault="00C1736C" w:rsidP="00CE7404">
      <w:pPr>
        <w:widowControl w:val="0"/>
        <w:autoSpaceDE w:val="0"/>
        <w:autoSpaceDN w:val="0"/>
        <w:adjustRightInd w:val="0"/>
        <w:ind w:left="720" w:hanging="720"/>
        <w:rPr>
          <w:bCs/>
          <w:sz w:val="20"/>
        </w:rPr>
      </w:pPr>
    </w:p>
    <w:p w14:paraId="45FDC045" w14:textId="77777777" w:rsidR="00D51867" w:rsidRDefault="00D51867">
      <w:pPr>
        <w:widowControl w:val="0"/>
        <w:autoSpaceDE w:val="0"/>
        <w:autoSpaceDN w:val="0"/>
        <w:adjustRightInd w:val="0"/>
        <w:rPr>
          <w:b/>
          <w:bCs/>
          <w:sz w:val="20"/>
        </w:rPr>
      </w:pPr>
      <w:r>
        <w:rPr>
          <w:b/>
          <w:bCs/>
          <w:sz w:val="20"/>
          <w:u w:val="single"/>
        </w:rPr>
        <w:t xml:space="preserve">LATE </w:t>
      </w:r>
      <w:r w:rsidR="00A15D43">
        <w:rPr>
          <w:b/>
          <w:bCs/>
          <w:sz w:val="20"/>
          <w:u w:val="single"/>
        </w:rPr>
        <w:t>ASSIGNMENT</w:t>
      </w:r>
      <w:r>
        <w:rPr>
          <w:b/>
          <w:bCs/>
          <w:sz w:val="20"/>
          <w:u w:val="single"/>
        </w:rPr>
        <w:t xml:space="preserve">S WILL </w:t>
      </w:r>
      <w:r w:rsidR="00C1736C">
        <w:rPr>
          <w:b/>
          <w:bCs/>
          <w:sz w:val="20"/>
          <w:u w:val="single"/>
        </w:rPr>
        <w:t xml:space="preserve">BE ASSESSED </w:t>
      </w:r>
      <w:r w:rsidR="00E8777F">
        <w:rPr>
          <w:b/>
          <w:bCs/>
          <w:sz w:val="20"/>
          <w:u w:val="single"/>
        </w:rPr>
        <w:t>A REDUCTION OF 10% OF THE ASSIGNED GRADE FOR EVERY DAY LATE</w:t>
      </w:r>
      <w:r>
        <w:rPr>
          <w:b/>
          <w:bCs/>
          <w:sz w:val="20"/>
        </w:rPr>
        <w:t>.  Early papers will be</w:t>
      </w:r>
      <w:r w:rsidR="00CE7404">
        <w:rPr>
          <w:b/>
          <w:bCs/>
          <w:sz w:val="20"/>
        </w:rPr>
        <w:t xml:space="preserve"> accepted</w:t>
      </w:r>
      <w:r>
        <w:rPr>
          <w:b/>
          <w:bCs/>
          <w:sz w:val="20"/>
        </w:rPr>
        <w:t>.</w:t>
      </w:r>
      <w:r w:rsidR="00A15D43">
        <w:rPr>
          <w:b/>
          <w:bCs/>
          <w:sz w:val="20"/>
        </w:rPr>
        <w:t xml:space="preserve"> Please check our Canvas modules for the due dates of all assignment due dates, quiz end da</w:t>
      </w:r>
      <w:r w:rsidR="00F2621D">
        <w:rPr>
          <w:b/>
          <w:bCs/>
          <w:sz w:val="20"/>
        </w:rPr>
        <w:t>tes, and any discussion session dates.</w:t>
      </w:r>
    </w:p>
    <w:p w14:paraId="32C5DF13" w14:textId="77777777" w:rsidR="00D51867" w:rsidRDefault="00D51867">
      <w:pPr>
        <w:widowControl w:val="0"/>
        <w:autoSpaceDE w:val="0"/>
        <w:autoSpaceDN w:val="0"/>
        <w:adjustRightInd w:val="0"/>
        <w:rPr>
          <w:b/>
          <w:bCs/>
          <w:sz w:val="20"/>
        </w:rPr>
      </w:pPr>
    </w:p>
    <w:p w14:paraId="6C0BA4BB" w14:textId="71C2340E" w:rsidR="00CE7404" w:rsidRDefault="006530F3">
      <w:pPr>
        <w:widowControl w:val="0"/>
        <w:autoSpaceDE w:val="0"/>
        <w:autoSpaceDN w:val="0"/>
        <w:adjustRightInd w:val="0"/>
        <w:rPr>
          <w:sz w:val="20"/>
        </w:rPr>
      </w:pPr>
      <w:r>
        <w:rPr>
          <w:sz w:val="20"/>
        </w:rPr>
        <w:t xml:space="preserve">ASSESSMENT (FOR GRADING PURPOSES): The course consists of modules encompassing key sociological concepts, theories, and processes. </w:t>
      </w:r>
      <w:r w:rsidR="00D96035" w:rsidRPr="00D96035">
        <w:rPr>
          <w:sz w:val="20"/>
        </w:rPr>
        <w:t xml:space="preserve">Modules will have at least one assessment (assignment, quiz). </w:t>
      </w:r>
      <w:r>
        <w:rPr>
          <w:sz w:val="20"/>
        </w:rPr>
        <w:t>Students will work in groups on tasks that are designe</w:t>
      </w:r>
      <w:r w:rsidR="00462FB1">
        <w:rPr>
          <w:sz w:val="20"/>
        </w:rPr>
        <w:t>d to assess their understanding of,</w:t>
      </w:r>
      <w:r>
        <w:rPr>
          <w:sz w:val="20"/>
        </w:rPr>
        <w:t xml:space="preserve"> application</w:t>
      </w:r>
      <w:r w:rsidR="00462FB1">
        <w:rPr>
          <w:sz w:val="20"/>
        </w:rPr>
        <w:t xml:space="preserve"> of</w:t>
      </w:r>
      <w:r>
        <w:rPr>
          <w:sz w:val="20"/>
        </w:rPr>
        <w:t xml:space="preserve">, </w:t>
      </w:r>
      <w:r w:rsidR="00462FB1">
        <w:rPr>
          <w:sz w:val="20"/>
        </w:rPr>
        <w:t>and/or attitude toward the concepts, theories, or processes.</w:t>
      </w:r>
    </w:p>
    <w:p w14:paraId="15BB890E" w14:textId="77777777" w:rsidR="00CE7404" w:rsidRDefault="00462FB1">
      <w:pPr>
        <w:widowControl w:val="0"/>
        <w:autoSpaceDE w:val="0"/>
        <w:autoSpaceDN w:val="0"/>
        <w:adjustRightInd w:val="0"/>
        <w:rPr>
          <w:b/>
          <w:sz w:val="20"/>
          <w:u w:val="single"/>
        </w:rPr>
      </w:pPr>
      <w:r>
        <w:rPr>
          <w:b/>
          <w:sz w:val="20"/>
          <w:u w:val="single"/>
        </w:rPr>
        <w:t>Group members who fail to contribute to the end product (paper, presentation, or discussion) in an equitable way, can be identified by the other members and be grade-penalized appropriately.  Normally, all groups will be working (in-class and/or out-of- class) on the same tasks, or different tasks may be assigned to different groups, but still focused on the module’s central concept, theory, or process</w:t>
      </w:r>
      <w:r w:rsidR="00E56B31">
        <w:rPr>
          <w:b/>
          <w:sz w:val="20"/>
          <w:u w:val="single"/>
        </w:rPr>
        <w:t>.</w:t>
      </w:r>
    </w:p>
    <w:p w14:paraId="56859FF2" w14:textId="77777777" w:rsidR="00E63337" w:rsidRDefault="00E63337">
      <w:pPr>
        <w:widowControl w:val="0"/>
        <w:autoSpaceDE w:val="0"/>
        <w:autoSpaceDN w:val="0"/>
        <w:adjustRightInd w:val="0"/>
        <w:rPr>
          <w:b/>
          <w:sz w:val="20"/>
          <w:u w:val="single"/>
        </w:rPr>
      </w:pPr>
    </w:p>
    <w:p w14:paraId="5F55FA27" w14:textId="77777777" w:rsidR="00E63337" w:rsidRDefault="00E63337">
      <w:pPr>
        <w:widowControl w:val="0"/>
        <w:autoSpaceDE w:val="0"/>
        <w:autoSpaceDN w:val="0"/>
        <w:adjustRightInd w:val="0"/>
        <w:rPr>
          <w:b/>
          <w:sz w:val="20"/>
        </w:rPr>
      </w:pPr>
      <w:r>
        <w:rPr>
          <w:b/>
          <w:sz w:val="20"/>
        </w:rPr>
        <w:t>Selected movies will be assigned to the groups as media examples of social life. These will be used as vehicles for students in their various groups to respond with movie “evidence” to support their answer to assessment questions related to particular Module content. These may be in our library for student/staff viewing, and most surely on Netflix, and maybe even on YouTube.</w:t>
      </w:r>
    </w:p>
    <w:p w14:paraId="006A91F3" w14:textId="77777777" w:rsidR="00E63337" w:rsidRPr="00E63337" w:rsidRDefault="00E63337">
      <w:pPr>
        <w:widowControl w:val="0"/>
        <w:autoSpaceDE w:val="0"/>
        <w:autoSpaceDN w:val="0"/>
        <w:adjustRightInd w:val="0"/>
        <w:rPr>
          <w:b/>
          <w:sz w:val="20"/>
        </w:rPr>
      </w:pPr>
    </w:p>
    <w:p w14:paraId="136DBA59" w14:textId="77777777" w:rsidR="00D51867" w:rsidRDefault="00D51867">
      <w:pPr>
        <w:pStyle w:val="BodyText"/>
      </w:pPr>
      <w:r>
        <w:t xml:space="preserve">ABSENCES: More than 4 unexcused absences may result in a one-grade reduction for the term.  Notification of an absence due to a legitimate excuse must be communicated before the </w:t>
      </w:r>
      <w:r w:rsidR="009E1019">
        <w:t xml:space="preserve">end of the </w:t>
      </w:r>
      <w:r>
        <w:t xml:space="preserve">class to be missed. </w:t>
      </w:r>
    </w:p>
    <w:p w14:paraId="73929C1B" w14:textId="77777777" w:rsidR="009E1019" w:rsidRDefault="00092F6F">
      <w:pPr>
        <w:widowControl w:val="0"/>
        <w:autoSpaceDE w:val="0"/>
        <w:autoSpaceDN w:val="0"/>
        <w:adjustRightInd w:val="0"/>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p>
    <w:p w14:paraId="5A7BB0DB" w14:textId="77777777" w:rsidR="00D51867" w:rsidRDefault="00D51867">
      <w:pPr>
        <w:widowControl w:val="0"/>
        <w:autoSpaceDE w:val="0"/>
        <w:autoSpaceDN w:val="0"/>
        <w:adjustRightInd w:val="0"/>
        <w:rPr>
          <w:sz w:val="20"/>
        </w:rPr>
      </w:pPr>
      <w:r>
        <w:rPr>
          <w:sz w:val="20"/>
        </w:rPr>
        <w:t>GRADING:</w:t>
      </w:r>
      <w:r>
        <w:rPr>
          <w:sz w:val="20"/>
        </w:rPr>
        <w:tab/>
      </w:r>
      <w:r w:rsidR="00243E54">
        <w:rPr>
          <w:sz w:val="20"/>
        </w:rPr>
        <w:t>9-10</w:t>
      </w:r>
      <w:r w:rsidR="00092F6F">
        <w:rPr>
          <w:sz w:val="20"/>
        </w:rPr>
        <w:t xml:space="preserve"> Module Tasks</w:t>
      </w:r>
      <w:r w:rsidR="004C2FF9">
        <w:rPr>
          <w:sz w:val="20"/>
        </w:rPr>
        <w:t xml:space="preserve"> (tentative)</w:t>
      </w:r>
      <w:r w:rsidR="00092F6F">
        <w:rPr>
          <w:sz w:val="20"/>
        </w:rPr>
        <w:tab/>
        <w:t xml:space="preserve">     </w:t>
      </w:r>
      <w:r w:rsidR="00243E54">
        <w:rPr>
          <w:sz w:val="20"/>
        </w:rPr>
        <w:t>90 - 100</w:t>
      </w:r>
      <w:r w:rsidR="00EF0077">
        <w:rPr>
          <w:sz w:val="20"/>
        </w:rPr>
        <w:tab/>
        <w:t xml:space="preserve">A = </w:t>
      </w:r>
      <w:r w:rsidR="00092F6F">
        <w:rPr>
          <w:sz w:val="20"/>
        </w:rPr>
        <w:t xml:space="preserve">90% of the Base and </w:t>
      </w:r>
      <w:r>
        <w:rPr>
          <w:sz w:val="20"/>
        </w:rPr>
        <w:t>above</w:t>
      </w:r>
    </w:p>
    <w:p w14:paraId="563C9926" w14:textId="77777777" w:rsidR="00D51867" w:rsidRDefault="00D51867">
      <w:pPr>
        <w:widowControl w:val="0"/>
        <w:autoSpaceDE w:val="0"/>
        <w:autoSpaceDN w:val="0"/>
        <w:adjustRightInd w:val="0"/>
        <w:rPr>
          <w:sz w:val="20"/>
        </w:rPr>
      </w:pPr>
      <w:r>
        <w:rPr>
          <w:sz w:val="20"/>
        </w:rPr>
        <w:tab/>
      </w:r>
      <w:r>
        <w:rPr>
          <w:sz w:val="20"/>
        </w:rPr>
        <w:tab/>
      </w:r>
      <w:r w:rsidR="009E0211">
        <w:rPr>
          <w:sz w:val="20"/>
        </w:rPr>
        <w:t xml:space="preserve">   (Quizzes/</w:t>
      </w:r>
      <w:r w:rsidR="00A20040">
        <w:rPr>
          <w:sz w:val="20"/>
        </w:rPr>
        <w:t>group assignments</w:t>
      </w:r>
      <w:r w:rsidR="009E0211">
        <w:rPr>
          <w:sz w:val="20"/>
        </w:rPr>
        <w:t>)</w:t>
      </w:r>
      <w:r w:rsidR="00092F6F">
        <w:rPr>
          <w:sz w:val="20"/>
        </w:rPr>
        <w:tab/>
      </w:r>
      <w:r w:rsidR="00092F6F">
        <w:rPr>
          <w:sz w:val="20"/>
        </w:rPr>
        <w:tab/>
      </w:r>
      <w:r w:rsidR="00EF0077">
        <w:rPr>
          <w:sz w:val="20"/>
        </w:rPr>
        <w:tab/>
        <w:t xml:space="preserve">B = </w:t>
      </w:r>
      <w:r w:rsidR="00092F6F">
        <w:rPr>
          <w:sz w:val="20"/>
        </w:rPr>
        <w:t>80-89% of the Base</w:t>
      </w:r>
    </w:p>
    <w:p w14:paraId="6DCC2D9B" w14:textId="77777777" w:rsidR="00D51867" w:rsidRDefault="001874D2">
      <w:pPr>
        <w:widowControl w:val="0"/>
        <w:autoSpaceDE w:val="0"/>
        <w:autoSpaceDN w:val="0"/>
        <w:adjustRightInd w:val="0"/>
        <w:rPr>
          <w:sz w:val="20"/>
        </w:rPr>
      </w:pPr>
      <w:r>
        <w:rPr>
          <w:sz w:val="20"/>
        </w:rPr>
        <w:tab/>
      </w:r>
      <w:r>
        <w:rPr>
          <w:sz w:val="20"/>
        </w:rPr>
        <w:tab/>
        <w:t xml:space="preserve">Movie paper  </w:t>
      </w:r>
      <w:r>
        <w:rPr>
          <w:sz w:val="20"/>
        </w:rPr>
        <w:tab/>
      </w:r>
      <w:r>
        <w:rPr>
          <w:sz w:val="20"/>
        </w:rPr>
        <w:tab/>
      </w:r>
      <w:r>
        <w:rPr>
          <w:sz w:val="20"/>
        </w:rPr>
        <w:tab/>
        <w:t xml:space="preserve">              </w:t>
      </w:r>
      <w:r w:rsidR="009C6BC8">
        <w:rPr>
          <w:sz w:val="20"/>
        </w:rPr>
        <w:t>5</w:t>
      </w:r>
      <w:r w:rsidR="00D51867">
        <w:rPr>
          <w:sz w:val="20"/>
        </w:rPr>
        <w:t>0</w:t>
      </w:r>
      <w:r w:rsidR="00D51867">
        <w:rPr>
          <w:sz w:val="20"/>
        </w:rPr>
        <w:tab/>
        <w:t xml:space="preserve">C = </w:t>
      </w:r>
      <w:r w:rsidR="00092F6F">
        <w:rPr>
          <w:sz w:val="20"/>
        </w:rPr>
        <w:t>70-79% of the Base</w:t>
      </w:r>
    </w:p>
    <w:p w14:paraId="4CFE753D" w14:textId="4AC8D19B" w:rsidR="00D51867" w:rsidRDefault="00D51867">
      <w:pPr>
        <w:widowControl w:val="0"/>
        <w:autoSpaceDE w:val="0"/>
        <w:autoSpaceDN w:val="0"/>
        <w:adjustRightInd w:val="0"/>
        <w:rPr>
          <w:sz w:val="20"/>
        </w:rPr>
      </w:pPr>
      <w:r>
        <w:rPr>
          <w:sz w:val="20"/>
        </w:rPr>
        <w:tab/>
      </w:r>
      <w:r>
        <w:rPr>
          <w:sz w:val="20"/>
        </w:rPr>
        <w:tab/>
      </w:r>
      <w:r w:rsidR="00421043">
        <w:rPr>
          <w:sz w:val="20"/>
        </w:rPr>
        <w:t xml:space="preserve">Group </w:t>
      </w:r>
      <w:r w:rsidR="008A6269">
        <w:rPr>
          <w:sz w:val="20"/>
        </w:rPr>
        <w:t>Service-Learning</w:t>
      </w:r>
      <w:r w:rsidR="00421043">
        <w:rPr>
          <w:sz w:val="20"/>
        </w:rPr>
        <w:t xml:space="preserve"> </w:t>
      </w:r>
      <w:r>
        <w:rPr>
          <w:sz w:val="20"/>
        </w:rPr>
        <w:t xml:space="preserve">Project </w:t>
      </w:r>
      <w:r w:rsidR="00421043">
        <w:rPr>
          <w:sz w:val="20"/>
        </w:rPr>
        <w:t>Paper</w:t>
      </w:r>
      <w:r>
        <w:rPr>
          <w:sz w:val="20"/>
        </w:rPr>
        <w:tab/>
      </w:r>
      <w:bookmarkStart w:id="0" w:name="_GoBack"/>
      <w:bookmarkEnd w:id="0"/>
      <w:r w:rsidR="009C6BC8">
        <w:rPr>
          <w:sz w:val="20"/>
        </w:rPr>
        <w:t>5</w:t>
      </w:r>
      <w:r>
        <w:rPr>
          <w:sz w:val="20"/>
        </w:rPr>
        <w:t>0</w:t>
      </w:r>
      <w:r>
        <w:rPr>
          <w:sz w:val="20"/>
        </w:rPr>
        <w:tab/>
        <w:t xml:space="preserve">D = </w:t>
      </w:r>
      <w:r w:rsidR="00092F6F">
        <w:rPr>
          <w:sz w:val="20"/>
        </w:rPr>
        <w:t>60-69% of the Base</w:t>
      </w:r>
    </w:p>
    <w:p w14:paraId="58E48E95" w14:textId="77777777" w:rsidR="00D51867" w:rsidRDefault="00332C63">
      <w:pPr>
        <w:widowControl w:val="0"/>
        <w:autoSpaceDE w:val="0"/>
        <w:autoSpaceDN w:val="0"/>
        <w:adjustRightInd w:val="0"/>
        <w:rPr>
          <w:sz w:val="20"/>
        </w:rPr>
      </w:pPr>
      <w:r>
        <w:rPr>
          <w:sz w:val="20"/>
        </w:rPr>
        <w:tab/>
      </w:r>
      <w:r>
        <w:rPr>
          <w:sz w:val="20"/>
        </w:rPr>
        <w:tab/>
      </w:r>
      <w:r w:rsidR="00421043">
        <w:rPr>
          <w:sz w:val="20"/>
        </w:rPr>
        <w:tab/>
      </w:r>
      <w:r w:rsidR="001874D2">
        <w:rPr>
          <w:sz w:val="20"/>
        </w:rPr>
        <w:tab/>
      </w:r>
      <w:r w:rsidR="001874D2">
        <w:rPr>
          <w:sz w:val="20"/>
        </w:rPr>
        <w:tab/>
      </w:r>
      <w:r w:rsidR="001874D2">
        <w:rPr>
          <w:sz w:val="20"/>
        </w:rPr>
        <w:tab/>
      </w:r>
      <w:r w:rsidR="001874D2">
        <w:rPr>
          <w:sz w:val="20"/>
        </w:rPr>
        <w:tab/>
      </w:r>
      <w:r>
        <w:rPr>
          <w:sz w:val="20"/>
        </w:rPr>
        <w:tab/>
      </w:r>
      <w:r w:rsidR="001874D2">
        <w:rPr>
          <w:sz w:val="20"/>
        </w:rPr>
        <w:t xml:space="preserve">F = less than </w:t>
      </w:r>
      <w:r w:rsidR="00092F6F">
        <w:rPr>
          <w:sz w:val="20"/>
        </w:rPr>
        <w:t>60% of the Base</w:t>
      </w:r>
    </w:p>
    <w:p w14:paraId="533ED9C5" w14:textId="77777777" w:rsidR="00D51867" w:rsidRDefault="00D51867">
      <w:pPr>
        <w:widowControl w:val="0"/>
        <w:autoSpaceDE w:val="0"/>
        <w:autoSpaceDN w:val="0"/>
        <w:adjustRightInd w:val="0"/>
        <w:rPr>
          <w:sz w:val="20"/>
        </w:rPr>
      </w:pPr>
      <w:r>
        <w:rPr>
          <w:sz w:val="20"/>
        </w:rPr>
        <w:tab/>
      </w:r>
      <w:r>
        <w:rPr>
          <w:sz w:val="20"/>
        </w:rPr>
        <w:tab/>
        <w:t>---------------------------------------------------------------------------------</w:t>
      </w:r>
      <w:r>
        <w:rPr>
          <w:sz w:val="20"/>
        </w:rPr>
        <w:tab/>
      </w:r>
    </w:p>
    <w:p w14:paraId="2D354D22" w14:textId="77777777" w:rsidR="00D51867" w:rsidRDefault="00092F6F">
      <w:pPr>
        <w:widowControl w:val="0"/>
        <w:autoSpaceDE w:val="0"/>
        <w:autoSpaceDN w:val="0"/>
        <w:adjustRightInd w:val="0"/>
        <w:rPr>
          <w:sz w:val="20"/>
        </w:rPr>
      </w:pPr>
      <w:r>
        <w:rPr>
          <w:sz w:val="20"/>
        </w:rPr>
        <w:tab/>
      </w:r>
      <w:r>
        <w:rPr>
          <w:sz w:val="20"/>
        </w:rPr>
        <w:tab/>
        <w:t>Total (Base)</w:t>
      </w:r>
      <w:r>
        <w:rPr>
          <w:sz w:val="20"/>
        </w:rPr>
        <w:tab/>
        <w:t xml:space="preserve">       </w:t>
      </w:r>
      <w:r>
        <w:rPr>
          <w:sz w:val="20"/>
        </w:rPr>
        <w:tab/>
      </w:r>
      <w:r>
        <w:rPr>
          <w:sz w:val="20"/>
        </w:rPr>
        <w:tab/>
        <w:t xml:space="preserve">    </w:t>
      </w:r>
      <w:r w:rsidR="00415A5F">
        <w:rPr>
          <w:sz w:val="20"/>
        </w:rPr>
        <w:t>19</w:t>
      </w:r>
      <w:r w:rsidR="00D51867">
        <w:rPr>
          <w:sz w:val="20"/>
        </w:rPr>
        <w:t>0</w:t>
      </w:r>
      <w:r w:rsidR="00D12E75">
        <w:rPr>
          <w:sz w:val="20"/>
        </w:rPr>
        <w:t>-</w:t>
      </w:r>
      <w:r w:rsidR="000A5B8C">
        <w:rPr>
          <w:sz w:val="20"/>
        </w:rPr>
        <w:t>2</w:t>
      </w:r>
      <w:r w:rsidR="00415A5F">
        <w:rPr>
          <w:sz w:val="20"/>
        </w:rPr>
        <w:t>0</w:t>
      </w:r>
      <w:r>
        <w:rPr>
          <w:sz w:val="20"/>
        </w:rPr>
        <w:t>0</w:t>
      </w:r>
    </w:p>
    <w:p w14:paraId="70DCE0C6" w14:textId="77777777" w:rsidR="00D51867" w:rsidRDefault="00D51867">
      <w:pPr>
        <w:widowControl w:val="0"/>
        <w:autoSpaceDE w:val="0"/>
        <w:autoSpaceDN w:val="0"/>
        <w:adjustRightInd w:val="0"/>
        <w:rPr>
          <w:sz w:val="20"/>
        </w:rPr>
      </w:pPr>
    </w:p>
    <w:p w14:paraId="64A7FA72" w14:textId="77777777" w:rsidR="00D51867" w:rsidRDefault="00D51867">
      <w:pPr>
        <w:widowControl w:val="0"/>
        <w:autoSpaceDE w:val="0"/>
        <w:autoSpaceDN w:val="0"/>
        <w:adjustRightInd w:val="0"/>
        <w:rPr>
          <w:sz w:val="20"/>
        </w:rPr>
      </w:pPr>
      <w:r>
        <w:rPr>
          <w:sz w:val="20"/>
        </w:rPr>
        <w:t>TEXT</w:t>
      </w:r>
      <w:r w:rsidR="00784FAD">
        <w:rPr>
          <w:sz w:val="20"/>
        </w:rPr>
        <w:t xml:space="preserve">:  </w:t>
      </w:r>
      <w:proofErr w:type="spellStart"/>
      <w:r w:rsidR="00092F6F">
        <w:rPr>
          <w:sz w:val="20"/>
        </w:rPr>
        <w:t>None.required</w:t>
      </w:r>
      <w:proofErr w:type="spellEnd"/>
      <w:r w:rsidR="00092F6F">
        <w:rPr>
          <w:sz w:val="20"/>
        </w:rPr>
        <w:t xml:space="preserve">. Any </w:t>
      </w:r>
      <w:r w:rsidR="004B491E">
        <w:rPr>
          <w:sz w:val="20"/>
        </w:rPr>
        <w:t>Intro Sociology text published within the last 5 years is recommended.</w:t>
      </w:r>
    </w:p>
    <w:p w14:paraId="1B3FE49F" w14:textId="77777777" w:rsidR="00D51867" w:rsidRDefault="00D51867">
      <w:pPr>
        <w:widowControl w:val="0"/>
        <w:autoSpaceDE w:val="0"/>
        <w:autoSpaceDN w:val="0"/>
        <w:adjustRightInd w:val="0"/>
        <w:rPr>
          <w:sz w:val="20"/>
        </w:rPr>
      </w:pPr>
    </w:p>
    <w:p w14:paraId="7D326F3D" w14:textId="77777777" w:rsidR="00CF22D3" w:rsidRDefault="00CF22D3">
      <w:pPr>
        <w:widowControl w:val="0"/>
        <w:autoSpaceDE w:val="0"/>
        <w:autoSpaceDN w:val="0"/>
        <w:adjustRightInd w:val="0"/>
        <w:rPr>
          <w:sz w:val="20"/>
        </w:rPr>
      </w:pPr>
    </w:p>
    <w:p w14:paraId="12E2824E" w14:textId="77777777" w:rsidR="00D51867" w:rsidRDefault="00D51867">
      <w:pPr>
        <w:widowControl w:val="0"/>
        <w:autoSpaceDE w:val="0"/>
        <w:autoSpaceDN w:val="0"/>
        <w:adjustRightInd w:val="0"/>
        <w:rPr>
          <w:sz w:val="20"/>
        </w:rPr>
      </w:pPr>
      <w:r>
        <w:rPr>
          <w:sz w:val="20"/>
        </w:rPr>
        <w:t>OUTLINE:</w:t>
      </w:r>
      <w:r>
        <w:rPr>
          <w:sz w:val="20"/>
        </w:rPr>
        <w:tab/>
        <w:t>(Tentative)</w:t>
      </w:r>
    </w:p>
    <w:p w14:paraId="16ADA9A7" w14:textId="77777777" w:rsidR="00D51867" w:rsidRDefault="00B149A7">
      <w:pPr>
        <w:widowControl w:val="0"/>
        <w:autoSpaceDE w:val="0"/>
        <w:autoSpaceDN w:val="0"/>
        <w:adjustRightInd w:val="0"/>
        <w:rPr>
          <w:sz w:val="20"/>
        </w:rPr>
      </w:pPr>
      <w:r w:rsidRPr="00B149A7">
        <w:rPr>
          <w:b/>
          <w:sz w:val="20"/>
        </w:rPr>
        <w:t>Weeks 1-</w:t>
      </w:r>
      <w:r w:rsidR="00415A5F" w:rsidRPr="00B149A7">
        <w:rPr>
          <w:b/>
          <w:sz w:val="20"/>
        </w:rPr>
        <w:t>2</w:t>
      </w:r>
      <w:r w:rsidR="00D51867">
        <w:rPr>
          <w:sz w:val="20"/>
        </w:rPr>
        <w:tab/>
      </w:r>
      <w:r w:rsidR="00E33DBF" w:rsidRPr="00E33DBF">
        <w:rPr>
          <w:b/>
          <w:sz w:val="20"/>
        </w:rPr>
        <w:t>Module 1</w:t>
      </w:r>
      <w:r w:rsidR="00E33DBF">
        <w:rPr>
          <w:sz w:val="20"/>
        </w:rPr>
        <w:t xml:space="preserve">: </w:t>
      </w:r>
      <w:r w:rsidR="00D51867">
        <w:rPr>
          <w:sz w:val="20"/>
        </w:rPr>
        <w:t>Introduction.</w:t>
      </w:r>
      <w:r w:rsidR="004B491E">
        <w:rPr>
          <w:sz w:val="20"/>
        </w:rPr>
        <w:t xml:space="preserve">  What is Sociology and its history?</w:t>
      </w:r>
    </w:p>
    <w:p w14:paraId="1F5231CE" w14:textId="77777777" w:rsidR="0098190F" w:rsidRDefault="0098190F">
      <w:pPr>
        <w:widowControl w:val="0"/>
        <w:autoSpaceDE w:val="0"/>
        <w:autoSpaceDN w:val="0"/>
        <w:adjustRightInd w:val="0"/>
        <w:rPr>
          <w:sz w:val="20"/>
        </w:rPr>
      </w:pPr>
    </w:p>
    <w:p w14:paraId="2F4D5FEA" w14:textId="77777777" w:rsidR="005E49C0" w:rsidRDefault="00415A5F">
      <w:pPr>
        <w:widowControl w:val="0"/>
        <w:autoSpaceDE w:val="0"/>
        <w:autoSpaceDN w:val="0"/>
        <w:adjustRightInd w:val="0"/>
        <w:rPr>
          <w:b/>
          <w:sz w:val="20"/>
        </w:rPr>
      </w:pPr>
      <w:r w:rsidRPr="00B149A7">
        <w:rPr>
          <w:b/>
          <w:sz w:val="20"/>
        </w:rPr>
        <w:t>8/26</w:t>
      </w:r>
      <w:r w:rsidR="0079396B">
        <w:rPr>
          <w:sz w:val="20"/>
        </w:rPr>
        <w:tab/>
      </w:r>
      <w:r w:rsidR="0098190F">
        <w:rPr>
          <w:sz w:val="20"/>
        </w:rPr>
        <w:t xml:space="preserve">   </w:t>
      </w:r>
      <w:r w:rsidR="0098190F">
        <w:rPr>
          <w:sz w:val="20"/>
        </w:rPr>
        <w:tab/>
      </w:r>
      <w:r w:rsidR="00784FAD" w:rsidRPr="005E4187">
        <w:rPr>
          <w:b/>
          <w:sz w:val="20"/>
          <w:u w:val="single"/>
        </w:rPr>
        <w:t>Writing assignment</w:t>
      </w:r>
      <w:r w:rsidR="005E4187">
        <w:rPr>
          <w:b/>
          <w:sz w:val="20"/>
          <w:u w:val="single"/>
        </w:rPr>
        <w:t xml:space="preserve"> 1:</w:t>
      </w:r>
      <w:r w:rsidR="00784FAD">
        <w:rPr>
          <w:sz w:val="20"/>
        </w:rPr>
        <w:t xml:space="preserve">  </w:t>
      </w:r>
      <w:r w:rsidR="00784FAD" w:rsidRPr="00784FAD">
        <w:rPr>
          <w:b/>
          <w:sz w:val="20"/>
        </w:rPr>
        <w:t xml:space="preserve">In one paragraph tell me </w:t>
      </w:r>
      <w:r w:rsidR="005E4187">
        <w:rPr>
          <w:b/>
          <w:sz w:val="20"/>
        </w:rPr>
        <w:t>“</w:t>
      </w:r>
      <w:r w:rsidR="00784FAD" w:rsidRPr="00784FAD">
        <w:rPr>
          <w:b/>
          <w:sz w:val="20"/>
        </w:rPr>
        <w:t>who you are.</w:t>
      </w:r>
      <w:r w:rsidR="005E4187">
        <w:rPr>
          <w:b/>
          <w:sz w:val="20"/>
        </w:rPr>
        <w:t>”</w:t>
      </w:r>
    </w:p>
    <w:p w14:paraId="466550B3" w14:textId="77777777" w:rsidR="0098190F" w:rsidRDefault="00E33DBF">
      <w:pPr>
        <w:widowControl w:val="0"/>
        <w:autoSpaceDE w:val="0"/>
        <w:autoSpaceDN w:val="0"/>
        <w:adjustRightInd w:val="0"/>
        <w:rPr>
          <w:b/>
          <w:sz w:val="20"/>
        </w:rPr>
      </w:pPr>
      <w:r>
        <w:rPr>
          <w:b/>
          <w:sz w:val="20"/>
        </w:rPr>
        <w:tab/>
      </w:r>
      <w:r>
        <w:rPr>
          <w:b/>
          <w:sz w:val="20"/>
        </w:rPr>
        <w:tab/>
        <w:t>Discuss and plan the Movie Paper and Service-Learning Project</w:t>
      </w:r>
    </w:p>
    <w:p w14:paraId="37D5C1D0" w14:textId="77777777" w:rsidR="00D51867" w:rsidRDefault="00E33DBF">
      <w:pPr>
        <w:widowControl w:val="0"/>
        <w:autoSpaceDE w:val="0"/>
        <w:autoSpaceDN w:val="0"/>
        <w:adjustRightInd w:val="0"/>
        <w:rPr>
          <w:sz w:val="20"/>
        </w:rPr>
      </w:pPr>
      <w:r>
        <w:rPr>
          <w:sz w:val="20"/>
        </w:rPr>
        <w:tab/>
      </w:r>
      <w:r w:rsidR="00D51867">
        <w:rPr>
          <w:sz w:val="20"/>
        </w:rPr>
        <w:tab/>
        <w:t xml:space="preserve">Sociological </w:t>
      </w:r>
      <w:r>
        <w:rPr>
          <w:sz w:val="20"/>
        </w:rPr>
        <w:t xml:space="preserve">Perspective </w:t>
      </w:r>
    </w:p>
    <w:p w14:paraId="1E7919CA" w14:textId="77777777" w:rsidR="00B44392" w:rsidRDefault="00E33DBF">
      <w:pPr>
        <w:widowControl w:val="0"/>
        <w:autoSpaceDE w:val="0"/>
        <w:autoSpaceDN w:val="0"/>
        <w:adjustRightInd w:val="0"/>
        <w:rPr>
          <w:sz w:val="20"/>
        </w:rPr>
      </w:pPr>
      <w:r>
        <w:rPr>
          <w:sz w:val="20"/>
        </w:rPr>
        <w:tab/>
      </w:r>
      <w:r>
        <w:rPr>
          <w:sz w:val="20"/>
        </w:rPr>
        <w:tab/>
        <w:t>The Science of Society &amp; Doing Scientific Research</w:t>
      </w:r>
    </w:p>
    <w:p w14:paraId="26DF09F7" w14:textId="77777777" w:rsidR="00E33DBF" w:rsidRDefault="00E33DBF" w:rsidP="00E33DBF">
      <w:pPr>
        <w:widowControl w:val="0"/>
        <w:autoSpaceDE w:val="0"/>
        <w:autoSpaceDN w:val="0"/>
        <w:adjustRightInd w:val="0"/>
        <w:ind w:left="720" w:firstLine="720"/>
        <w:rPr>
          <w:sz w:val="20"/>
        </w:rPr>
      </w:pPr>
      <w:r>
        <w:rPr>
          <w:b/>
          <w:sz w:val="20"/>
        </w:rPr>
        <w:t xml:space="preserve">Module 2: </w:t>
      </w:r>
      <w:r>
        <w:rPr>
          <w:sz w:val="20"/>
        </w:rPr>
        <w:t>Science, the Scientific Method and the Social Sciences</w:t>
      </w:r>
    </w:p>
    <w:p w14:paraId="558E0951" w14:textId="77777777" w:rsidR="00E33DBF" w:rsidRDefault="00E33DBF">
      <w:pPr>
        <w:widowControl w:val="0"/>
        <w:autoSpaceDE w:val="0"/>
        <w:autoSpaceDN w:val="0"/>
        <w:adjustRightInd w:val="0"/>
        <w:rPr>
          <w:sz w:val="20"/>
        </w:rPr>
      </w:pPr>
    </w:p>
    <w:p w14:paraId="4508584B" w14:textId="77777777" w:rsidR="00B44392" w:rsidRDefault="00332C63" w:rsidP="00B44392">
      <w:pPr>
        <w:widowControl w:val="0"/>
        <w:autoSpaceDE w:val="0"/>
        <w:autoSpaceDN w:val="0"/>
        <w:adjustRightInd w:val="0"/>
        <w:rPr>
          <w:b/>
          <w:sz w:val="20"/>
        </w:rPr>
      </w:pPr>
      <w:r>
        <w:rPr>
          <w:b/>
          <w:sz w:val="20"/>
        </w:rPr>
        <w:t>9/7</w:t>
      </w:r>
      <w:r w:rsidR="00B44392">
        <w:rPr>
          <w:b/>
          <w:sz w:val="20"/>
        </w:rPr>
        <w:tab/>
      </w:r>
      <w:r w:rsidR="00B44392">
        <w:rPr>
          <w:b/>
          <w:sz w:val="20"/>
        </w:rPr>
        <w:tab/>
      </w:r>
      <w:r>
        <w:rPr>
          <w:b/>
          <w:sz w:val="20"/>
        </w:rPr>
        <w:t>Labor</w:t>
      </w:r>
      <w:r w:rsidR="00B44392">
        <w:rPr>
          <w:b/>
          <w:sz w:val="20"/>
        </w:rPr>
        <w:t xml:space="preserve"> Day (No Classes)</w:t>
      </w:r>
    </w:p>
    <w:p w14:paraId="6C30165A" w14:textId="77777777" w:rsidR="00201A72" w:rsidRDefault="00201A72" w:rsidP="00B44392">
      <w:pPr>
        <w:widowControl w:val="0"/>
        <w:autoSpaceDE w:val="0"/>
        <w:autoSpaceDN w:val="0"/>
        <w:adjustRightInd w:val="0"/>
        <w:rPr>
          <w:b/>
          <w:sz w:val="20"/>
        </w:rPr>
      </w:pPr>
    </w:p>
    <w:p w14:paraId="0BD6641F" w14:textId="77777777" w:rsidR="005B5EE7" w:rsidRDefault="00421043" w:rsidP="00E33DBF">
      <w:pPr>
        <w:widowControl w:val="0"/>
        <w:autoSpaceDE w:val="0"/>
        <w:autoSpaceDN w:val="0"/>
        <w:adjustRightInd w:val="0"/>
        <w:ind w:left="1440" w:hanging="1440"/>
        <w:rPr>
          <w:sz w:val="20"/>
        </w:rPr>
      </w:pPr>
      <w:r>
        <w:rPr>
          <w:b/>
          <w:sz w:val="20"/>
        </w:rPr>
        <w:t>Weeks 2-3</w:t>
      </w:r>
      <w:r w:rsidR="0079396B">
        <w:rPr>
          <w:b/>
          <w:sz w:val="20"/>
        </w:rPr>
        <w:tab/>
      </w:r>
      <w:r w:rsidR="00E33DBF">
        <w:rPr>
          <w:sz w:val="20"/>
        </w:rPr>
        <w:t xml:space="preserve"> </w:t>
      </w:r>
      <w:r w:rsidR="00E33DBF">
        <w:rPr>
          <w:b/>
          <w:sz w:val="20"/>
        </w:rPr>
        <w:t xml:space="preserve">Module 3: </w:t>
      </w:r>
      <w:r w:rsidR="005B5EE7">
        <w:rPr>
          <w:sz w:val="20"/>
        </w:rPr>
        <w:t xml:space="preserve">Social Paradigms (aka theories; aka perspectives   </w:t>
      </w:r>
    </w:p>
    <w:p w14:paraId="3ACBC29E" w14:textId="77777777" w:rsidR="005D62E5" w:rsidRDefault="005D62E5">
      <w:pPr>
        <w:widowControl w:val="0"/>
        <w:autoSpaceDE w:val="0"/>
        <w:autoSpaceDN w:val="0"/>
        <w:adjustRightInd w:val="0"/>
        <w:rPr>
          <w:sz w:val="20"/>
        </w:rPr>
      </w:pPr>
    </w:p>
    <w:p w14:paraId="35F5FA92" w14:textId="77777777" w:rsidR="00100A10" w:rsidRPr="00100A10" w:rsidRDefault="00421043" w:rsidP="00F44DF0">
      <w:pPr>
        <w:widowControl w:val="0"/>
        <w:autoSpaceDE w:val="0"/>
        <w:autoSpaceDN w:val="0"/>
        <w:adjustRightInd w:val="0"/>
        <w:rPr>
          <w:sz w:val="20"/>
        </w:rPr>
      </w:pPr>
      <w:r>
        <w:rPr>
          <w:b/>
          <w:sz w:val="20"/>
        </w:rPr>
        <w:t>Weeks 4-5</w:t>
      </w:r>
      <w:r w:rsidR="00B861A8">
        <w:rPr>
          <w:sz w:val="20"/>
        </w:rPr>
        <w:tab/>
      </w:r>
      <w:r w:rsidR="00100A10">
        <w:rPr>
          <w:b/>
          <w:sz w:val="20"/>
        </w:rPr>
        <w:t xml:space="preserve">Module 4: </w:t>
      </w:r>
      <w:r w:rsidR="00100A10">
        <w:rPr>
          <w:sz w:val="20"/>
        </w:rPr>
        <w:t>Social Research</w:t>
      </w:r>
    </w:p>
    <w:p w14:paraId="389A7E58" w14:textId="77777777" w:rsidR="00100A10" w:rsidRDefault="00100A10" w:rsidP="00F44DF0">
      <w:pPr>
        <w:widowControl w:val="0"/>
        <w:autoSpaceDE w:val="0"/>
        <w:autoSpaceDN w:val="0"/>
        <w:adjustRightInd w:val="0"/>
        <w:rPr>
          <w:b/>
          <w:sz w:val="20"/>
        </w:rPr>
      </w:pPr>
    </w:p>
    <w:p w14:paraId="19EDBE81" w14:textId="77777777" w:rsidR="00100A10" w:rsidRDefault="00B149A7" w:rsidP="00F44DF0">
      <w:pPr>
        <w:widowControl w:val="0"/>
        <w:autoSpaceDE w:val="0"/>
        <w:autoSpaceDN w:val="0"/>
        <w:adjustRightInd w:val="0"/>
        <w:rPr>
          <w:sz w:val="20"/>
        </w:rPr>
      </w:pPr>
      <w:r>
        <w:rPr>
          <w:b/>
          <w:sz w:val="20"/>
        </w:rPr>
        <w:t>Week 6</w:t>
      </w:r>
      <w:r w:rsidR="00100A10">
        <w:rPr>
          <w:b/>
          <w:sz w:val="20"/>
        </w:rPr>
        <w:t xml:space="preserve"> </w:t>
      </w:r>
      <w:r w:rsidR="00100A10">
        <w:rPr>
          <w:b/>
          <w:sz w:val="20"/>
        </w:rPr>
        <w:tab/>
      </w:r>
      <w:r w:rsidR="00100A10">
        <w:rPr>
          <w:b/>
          <w:sz w:val="20"/>
        </w:rPr>
        <w:tab/>
      </w:r>
      <w:r w:rsidR="00BF335C">
        <w:rPr>
          <w:b/>
          <w:sz w:val="20"/>
        </w:rPr>
        <w:t xml:space="preserve">Module 5: </w:t>
      </w:r>
      <w:r w:rsidR="00B861A8">
        <w:rPr>
          <w:sz w:val="20"/>
        </w:rPr>
        <w:t>C</w:t>
      </w:r>
      <w:r w:rsidR="00D51867">
        <w:rPr>
          <w:sz w:val="20"/>
        </w:rPr>
        <w:t>ulture:  What social groups create and pass on</w:t>
      </w:r>
      <w:r w:rsidR="00100A10">
        <w:rPr>
          <w:sz w:val="20"/>
        </w:rPr>
        <w:tab/>
      </w:r>
    </w:p>
    <w:p w14:paraId="50B207BF" w14:textId="77777777" w:rsidR="00AA71F5" w:rsidRDefault="00100A10" w:rsidP="00F44DF0">
      <w:pPr>
        <w:widowControl w:val="0"/>
        <w:autoSpaceDE w:val="0"/>
        <w:autoSpaceDN w:val="0"/>
        <w:adjustRightInd w:val="0"/>
        <w:rPr>
          <w:sz w:val="20"/>
        </w:rPr>
      </w:pPr>
      <w:r>
        <w:rPr>
          <w:b/>
          <w:sz w:val="20"/>
        </w:rPr>
        <w:tab/>
      </w:r>
      <w:r>
        <w:rPr>
          <w:b/>
          <w:sz w:val="20"/>
        </w:rPr>
        <w:tab/>
      </w:r>
      <w:r w:rsidR="00201A72">
        <w:rPr>
          <w:sz w:val="20"/>
        </w:rPr>
        <w:t xml:space="preserve">Ethnic and other subgroups   </w:t>
      </w:r>
    </w:p>
    <w:p w14:paraId="58DFFCA8" w14:textId="77777777" w:rsidR="00B861A8" w:rsidRDefault="00B861A8" w:rsidP="00F44DF0">
      <w:pPr>
        <w:widowControl w:val="0"/>
        <w:autoSpaceDE w:val="0"/>
        <w:autoSpaceDN w:val="0"/>
        <w:adjustRightInd w:val="0"/>
        <w:rPr>
          <w:sz w:val="20"/>
        </w:rPr>
      </w:pPr>
    </w:p>
    <w:p w14:paraId="23ECA3CE" w14:textId="77777777" w:rsidR="00BF335C" w:rsidRDefault="00B149A7" w:rsidP="00201A72">
      <w:pPr>
        <w:widowControl w:val="0"/>
        <w:autoSpaceDE w:val="0"/>
        <w:autoSpaceDN w:val="0"/>
        <w:adjustRightInd w:val="0"/>
        <w:rPr>
          <w:b/>
          <w:sz w:val="20"/>
        </w:rPr>
      </w:pPr>
      <w:r>
        <w:rPr>
          <w:b/>
          <w:sz w:val="20"/>
        </w:rPr>
        <w:t>Week 7</w:t>
      </w:r>
      <w:r w:rsidR="00BF335C">
        <w:rPr>
          <w:b/>
          <w:sz w:val="20"/>
        </w:rPr>
        <w:t xml:space="preserve"> </w:t>
      </w:r>
      <w:r w:rsidR="00BF335C">
        <w:rPr>
          <w:b/>
          <w:sz w:val="20"/>
        </w:rPr>
        <w:tab/>
      </w:r>
      <w:r w:rsidR="00BF335C">
        <w:rPr>
          <w:b/>
          <w:sz w:val="20"/>
        </w:rPr>
        <w:tab/>
        <w:t xml:space="preserve">Module 6: </w:t>
      </w:r>
      <w:r w:rsidR="00BF335C" w:rsidRPr="00BF335C">
        <w:rPr>
          <w:sz w:val="20"/>
        </w:rPr>
        <w:t>Socialization—The process that makes us human</w:t>
      </w:r>
    </w:p>
    <w:p w14:paraId="4854E975" w14:textId="77777777" w:rsidR="00BF335C" w:rsidRDefault="00BF335C" w:rsidP="00201A72">
      <w:pPr>
        <w:widowControl w:val="0"/>
        <w:autoSpaceDE w:val="0"/>
        <w:autoSpaceDN w:val="0"/>
        <w:adjustRightInd w:val="0"/>
        <w:rPr>
          <w:sz w:val="20"/>
        </w:rPr>
      </w:pPr>
    </w:p>
    <w:p w14:paraId="7C8CFC40" w14:textId="77777777" w:rsidR="00BF335C" w:rsidRPr="00EA02ED" w:rsidRDefault="00B149A7" w:rsidP="00201A72">
      <w:pPr>
        <w:widowControl w:val="0"/>
        <w:autoSpaceDE w:val="0"/>
        <w:autoSpaceDN w:val="0"/>
        <w:adjustRightInd w:val="0"/>
        <w:rPr>
          <w:sz w:val="20"/>
        </w:rPr>
      </w:pPr>
      <w:r>
        <w:rPr>
          <w:b/>
          <w:sz w:val="20"/>
        </w:rPr>
        <w:t>Week 8</w:t>
      </w:r>
      <w:r>
        <w:rPr>
          <w:b/>
          <w:sz w:val="20"/>
        </w:rPr>
        <w:tab/>
      </w:r>
      <w:r w:rsidR="00EA02ED">
        <w:rPr>
          <w:b/>
          <w:sz w:val="20"/>
        </w:rPr>
        <w:tab/>
        <w:t xml:space="preserve">Module 7: </w:t>
      </w:r>
      <w:r w:rsidR="00EA02ED">
        <w:rPr>
          <w:sz w:val="20"/>
        </w:rPr>
        <w:t>Social Structure—Patterns, Groups, &amp; Organizations</w:t>
      </w:r>
    </w:p>
    <w:p w14:paraId="47B61FC8" w14:textId="77777777" w:rsidR="00E0108F" w:rsidRDefault="00B149A7" w:rsidP="00B149A7">
      <w:pPr>
        <w:widowControl w:val="0"/>
        <w:autoSpaceDE w:val="0"/>
        <w:autoSpaceDN w:val="0"/>
        <w:adjustRightInd w:val="0"/>
        <w:ind w:left="720" w:firstLine="720"/>
        <w:rPr>
          <w:b/>
          <w:sz w:val="20"/>
        </w:rPr>
      </w:pPr>
      <w:r>
        <w:rPr>
          <w:b/>
          <w:sz w:val="20"/>
        </w:rPr>
        <w:t>(</w:t>
      </w:r>
      <w:r w:rsidR="00E0108F">
        <w:rPr>
          <w:b/>
          <w:sz w:val="20"/>
        </w:rPr>
        <w:t>Possible writing assignment based on burea</w:t>
      </w:r>
      <w:r w:rsidR="002065B8">
        <w:rPr>
          <w:b/>
          <w:sz w:val="20"/>
        </w:rPr>
        <w:t>ucracy</w:t>
      </w:r>
      <w:r>
        <w:rPr>
          <w:b/>
          <w:sz w:val="20"/>
        </w:rPr>
        <w:t>)</w:t>
      </w:r>
    </w:p>
    <w:p w14:paraId="30EE114D" w14:textId="77777777" w:rsidR="00E0108F" w:rsidRPr="00E0108F" w:rsidRDefault="00E0108F" w:rsidP="00201A72">
      <w:pPr>
        <w:widowControl w:val="0"/>
        <w:autoSpaceDE w:val="0"/>
        <w:autoSpaceDN w:val="0"/>
        <w:adjustRightInd w:val="0"/>
        <w:rPr>
          <w:b/>
          <w:sz w:val="20"/>
        </w:rPr>
      </w:pPr>
    </w:p>
    <w:p w14:paraId="381A820D" w14:textId="77777777" w:rsidR="00EA02ED" w:rsidRDefault="00B149A7" w:rsidP="00201A72">
      <w:pPr>
        <w:widowControl w:val="0"/>
        <w:autoSpaceDE w:val="0"/>
        <w:autoSpaceDN w:val="0"/>
        <w:adjustRightInd w:val="0"/>
        <w:rPr>
          <w:sz w:val="20"/>
        </w:rPr>
      </w:pPr>
      <w:r>
        <w:rPr>
          <w:b/>
          <w:sz w:val="20"/>
        </w:rPr>
        <w:t>Week 9</w:t>
      </w:r>
      <w:r>
        <w:rPr>
          <w:b/>
          <w:sz w:val="20"/>
        </w:rPr>
        <w:tab/>
      </w:r>
      <w:r w:rsidR="00B861A8">
        <w:rPr>
          <w:sz w:val="20"/>
        </w:rPr>
        <w:tab/>
      </w:r>
      <w:r w:rsidR="00EA02ED">
        <w:rPr>
          <w:b/>
          <w:sz w:val="20"/>
        </w:rPr>
        <w:t xml:space="preserve">Module 8: </w:t>
      </w:r>
      <w:r w:rsidR="00B861A8">
        <w:rPr>
          <w:sz w:val="20"/>
        </w:rPr>
        <w:t>Social In</w:t>
      </w:r>
      <w:r w:rsidR="00EA02ED">
        <w:rPr>
          <w:sz w:val="20"/>
        </w:rPr>
        <w:t>teraction in Everyday Life</w:t>
      </w:r>
      <w:r w:rsidR="00B861A8">
        <w:rPr>
          <w:sz w:val="20"/>
        </w:rPr>
        <w:t xml:space="preserve"> </w:t>
      </w:r>
    </w:p>
    <w:p w14:paraId="6BFC06B6" w14:textId="77777777" w:rsidR="00EA02ED" w:rsidRDefault="00EA02ED" w:rsidP="00201A72">
      <w:pPr>
        <w:widowControl w:val="0"/>
        <w:autoSpaceDE w:val="0"/>
        <w:autoSpaceDN w:val="0"/>
        <w:adjustRightInd w:val="0"/>
        <w:rPr>
          <w:sz w:val="20"/>
        </w:rPr>
      </w:pPr>
    </w:p>
    <w:p w14:paraId="3E9A53BA" w14:textId="77777777" w:rsidR="00201A72" w:rsidRDefault="00B149A7" w:rsidP="00243E54">
      <w:pPr>
        <w:widowControl w:val="0"/>
        <w:autoSpaceDE w:val="0"/>
        <w:autoSpaceDN w:val="0"/>
        <w:adjustRightInd w:val="0"/>
        <w:ind w:left="1440" w:hanging="1440"/>
        <w:rPr>
          <w:sz w:val="20"/>
        </w:rPr>
      </w:pPr>
      <w:r>
        <w:rPr>
          <w:b/>
          <w:sz w:val="20"/>
        </w:rPr>
        <w:t>Week 10</w:t>
      </w:r>
      <w:r w:rsidR="00EA02ED">
        <w:rPr>
          <w:b/>
          <w:sz w:val="20"/>
        </w:rPr>
        <w:tab/>
        <w:t xml:space="preserve">A Pause: </w:t>
      </w:r>
      <w:r w:rsidR="00EA02ED">
        <w:rPr>
          <w:sz w:val="20"/>
        </w:rPr>
        <w:t>Catching up on the two paper assignments</w:t>
      </w:r>
      <w:r w:rsidR="00243E54">
        <w:rPr>
          <w:sz w:val="20"/>
        </w:rPr>
        <w:t xml:space="preserve"> re. “art imitates life” and </w:t>
      </w:r>
      <w:r>
        <w:rPr>
          <w:sz w:val="20"/>
        </w:rPr>
        <w:t>Group Research Projects</w:t>
      </w:r>
    </w:p>
    <w:p w14:paraId="418AD7B8" w14:textId="77777777" w:rsidR="00201A72" w:rsidRDefault="00201A72" w:rsidP="00201A72">
      <w:pPr>
        <w:widowControl w:val="0"/>
        <w:autoSpaceDE w:val="0"/>
        <w:autoSpaceDN w:val="0"/>
        <w:adjustRightInd w:val="0"/>
        <w:rPr>
          <w:sz w:val="20"/>
        </w:rPr>
      </w:pPr>
    </w:p>
    <w:p w14:paraId="06827CD2" w14:textId="77777777" w:rsidR="00201A72" w:rsidRDefault="00B149A7" w:rsidP="00201A72">
      <w:pPr>
        <w:widowControl w:val="0"/>
        <w:autoSpaceDE w:val="0"/>
        <w:autoSpaceDN w:val="0"/>
        <w:adjustRightInd w:val="0"/>
        <w:rPr>
          <w:sz w:val="20"/>
        </w:rPr>
      </w:pPr>
      <w:r>
        <w:rPr>
          <w:b/>
          <w:sz w:val="20"/>
        </w:rPr>
        <w:t>Weeks 11-14</w:t>
      </w:r>
      <w:r w:rsidR="001D35B3">
        <w:rPr>
          <w:sz w:val="20"/>
        </w:rPr>
        <w:tab/>
      </w:r>
      <w:r w:rsidR="00243E54">
        <w:rPr>
          <w:b/>
          <w:sz w:val="20"/>
        </w:rPr>
        <w:t xml:space="preserve">Module 9: </w:t>
      </w:r>
      <w:r w:rsidR="001D35B3">
        <w:rPr>
          <w:sz w:val="20"/>
        </w:rPr>
        <w:t>Deviance</w:t>
      </w:r>
      <w:r w:rsidR="00243E54">
        <w:rPr>
          <w:sz w:val="20"/>
        </w:rPr>
        <w:t xml:space="preserve"> &amp; the Public Issues—the “ISMS”</w:t>
      </w:r>
      <w:r w:rsidR="001D35B3">
        <w:rPr>
          <w:sz w:val="20"/>
        </w:rPr>
        <w:t xml:space="preserve">   </w:t>
      </w:r>
    </w:p>
    <w:p w14:paraId="56FB48FF" w14:textId="77777777" w:rsidR="00CF22D3" w:rsidRDefault="00CF22D3" w:rsidP="00201A72">
      <w:pPr>
        <w:widowControl w:val="0"/>
        <w:autoSpaceDE w:val="0"/>
        <w:autoSpaceDN w:val="0"/>
        <w:adjustRightInd w:val="0"/>
        <w:rPr>
          <w:sz w:val="20"/>
        </w:rPr>
      </w:pPr>
    </w:p>
    <w:p w14:paraId="012C4E22" w14:textId="77777777" w:rsidR="00E0108F" w:rsidRPr="00243E54" w:rsidRDefault="00E0108F" w:rsidP="00243E54">
      <w:pPr>
        <w:widowControl w:val="0"/>
        <w:autoSpaceDE w:val="0"/>
        <w:autoSpaceDN w:val="0"/>
        <w:adjustRightInd w:val="0"/>
        <w:rPr>
          <w:sz w:val="20"/>
        </w:rPr>
      </w:pPr>
      <w:r>
        <w:rPr>
          <w:sz w:val="20"/>
        </w:rPr>
        <w:tab/>
      </w:r>
      <w:r w:rsidR="001D35B3">
        <w:rPr>
          <w:sz w:val="20"/>
        </w:rPr>
        <w:tab/>
      </w:r>
      <w:r>
        <w:rPr>
          <w:sz w:val="20"/>
        </w:rPr>
        <w:t xml:space="preserve">Social Justice and the “ISMS” based on class, race, sex/gender, etc.  </w:t>
      </w:r>
    </w:p>
    <w:p w14:paraId="1BBE2C9F" w14:textId="77777777" w:rsidR="00E0108F" w:rsidRDefault="00E0108F" w:rsidP="00201A72">
      <w:pPr>
        <w:widowControl w:val="0"/>
        <w:autoSpaceDE w:val="0"/>
        <w:autoSpaceDN w:val="0"/>
        <w:adjustRightInd w:val="0"/>
        <w:rPr>
          <w:b/>
          <w:sz w:val="20"/>
        </w:rPr>
      </w:pPr>
    </w:p>
    <w:p w14:paraId="69C28110" w14:textId="77777777" w:rsidR="00D12E75" w:rsidRDefault="00243E54" w:rsidP="00201A72">
      <w:pPr>
        <w:widowControl w:val="0"/>
        <w:autoSpaceDE w:val="0"/>
        <w:autoSpaceDN w:val="0"/>
        <w:adjustRightInd w:val="0"/>
        <w:rPr>
          <w:b/>
          <w:sz w:val="20"/>
        </w:rPr>
      </w:pPr>
      <w:r>
        <w:rPr>
          <w:b/>
          <w:sz w:val="20"/>
        </w:rPr>
        <w:t>11/23</w:t>
      </w:r>
      <w:r w:rsidR="00D12E75">
        <w:rPr>
          <w:b/>
          <w:sz w:val="20"/>
        </w:rPr>
        <w:tab/>
      </w:r>
      <w:r w:rsidR="00D12E75">
        <w:rPr>
          <w:b/>
          <w:sz w:val="20"/>
        </w:rPr>
        <w:tab/>
        <w:t>Movie Pape</w:t>
      </w:r>
      <w:r w:rsidR="00B149A7">
        <w:rPr>
          <w:b/>
          <w:sz w:val="20"/>
        </w:rPr>
        <w:t>r is due</w:t>
      </w:r>
    </w:p>
    <w:p w14:paraId="65DE3C15" w14:textId="77777777" w:rsidR="00BF2F5F" w:rsidRDefault="00BF2F5F" w:rsidP="00201A72">
      <w:pPr>
        <w:widowControl w:val="0"/>
        <w:autoSpaceDE w:val="0"/>
        <w:autoSpaceDN w:val="0"/>
        <w:adjustRightInd w:val="0"/>
        <w:rPr>
          <w:b/>
          <w:sz w:val="20"/>
        </w:rPr>
      </w:pPr>
    </w:p>
    <w:p w14:paraId="19B3DE21" w14:textId="77777777" w:rsidR="00201A72" w:rsidRDefault="00243E54" w:rsidP="00201A72">
      <w:pPr>
        <w:widowControl w:val="0"/>
        <w:autoSpaceDE w:val="0"/>
        <w:autoSpaceDN w:val="0"/>
        <w:adjustRightInd w:val="0"/>
        <w:rPr>
          <w:b/>
          <w:sz w:val="20"/>
        </w:rPr>
      </w:pPr>
      <w:r>
        <w:rPr>
          <w:b/>
          <w:sz w:val="20"/>
        </w:rPr>
        <w:t>11/25</w:t>
      </w:r>
      <w:r w:rsidR="00D12E75">
        <w:rPr>
          <w:b/>
          <w:sz w:val="20"/>
        </w:rPr>
        <w:tab/>
      </w:r>
      <w:r w:rsidR="00D12E75">
        <w:rPr>
          <w:b/>
          <w:sz w:val="20"/>
        </w:rPr>
        <w:tab/>
      </w:r>
      <w:r w:rsidR="00B149A7">
        <w:rPr>
          <w:b/>
          <w:sz w:val="20"/>
        </w:rPr>
        <w:t xml:space="preserve">Research </w:t>
      </w:r>
      <w:r>
        <w:rPr>
          <w:b/>
          <w:sz w:val="20"/>
        </w:rPr>
        <w:t>Project</w:t>
      </w:r>
      <w:r w:rsidR="00D12E75">
        <w:rPr>
          <w:b/>
          <w:sz w:val="20"/>
        </w:rPr>
        <w:t xml:space="preserve"> Pap</w:t>
      </w:r>
      <w:r w:rsidR="00B149A7">
        <w:rPr>
          <w:b/>
          <w:sz w:val="20"/>
        </w:rPr>
        <w:t>er is due</w:t>
      </w:r>
    </w:p>
    <w:p w14:paraId="245D4C11" w14:textId="77777777" w:rsidR="00207616" w:rsidRDefault="00207616" w:rsidP="00201A72">
      <w:pPr>
        <w:widowControl w:val="0"/>
        <w:autoSpaceDE w:val="0"/>
        <w:autoSpaceDN w:val="0"/>
        <w:adjustRightInd w:val="0"/>
        <w:rPr>
          <w:b/>
          <w:sz w:val="20"/>
        </w:rPr>
      </w:pPr>
    </w:p>
    <w:p w14:paraId="56C7F76F" w14:textId="77777777" w:rsidR="00951E17" w:rsidRPr="00E766A6" w:rsidRDefault="00E766A6">
      <w:pPr>
        <w:widowControl w:val="0"/>
        <w:autoSpaceDE w:val="0"/>
        <w:autoSpaceDN w:val="0"/>
        <w:adjustRightInd w:val="0"/>
        <w:rPr>
          <w:b/>
          <w:sz w:val="28"/>
          <w:szCs w:val="28"/>
          <w:u w:val="single"/>
        </w:rPr>
      </w:pPr>
      <w:r w:rsidRPr="00E766A6">
        <w:rPr>
          <w:b/>
          <w:sz w:val="28"/>
          <w:szCs w:val="28"/>
          <w:u w:val="single"/>
        </w:rPr>
        <w:t>FYI</w:t>
      </w:r>
    </w:p>
    <w:p w14:paraId="506C2E8C" w14:textId="77777777" w:rsidR="00951E17" w:rsidRDefault="00951E17">
      <w:pPr>
        <w:widowControl w:val="0"/>
        <w:autoSpaceDE w:val="0"/>
        <w:autoSpaceDN w:val="0"/>
        <w:adjustRightInd w:val="0"/>
        <w:rPr>
          <w:sz w:val="20"/>
        </w:rPr>
      </w:pPr>
    </w:p>
    <w:p w14:paraId="614D1B4D" w14:textId="77777777" w:rsidR="00D96035" w:rsidRPr="00D96035" w:rsidRDefault="00D96035" w:rsidP="00D96035">
      <w:pPr>
        <w:widowControl w:val="0"/>
        <w:autoSpaceDE w:val="0"/>
        <w:autoSpaceDN w:val="0"/>
        <w:adjustRightInd w:val="0"/>
        <w:rPr>
          <w:b/>
          <w:sz w:val="20"/>
          <w:u w:val="single"/>
        </w:rPr>
      </w:pPr>
      <w:r w:rsidRPr="00D96035">
        <w:rPr>
          <w:b/>
          <w:sz w:val="20"/>
          <w:u w:val="single"/>
        </w:rPr>
        <w:t xml:space="preserve">Disability Access </w:t>
      </w:r>
    </w:p>
    <w:p w14:paraId="661D4398" w14:textId="77777777" w:rsidR="00D96035" w:rsidRPr="00D96035" w:rsidRDefault="00D96035" w:rsidP="00D96035">
      <w:pPr>
        <w:widowControl w:val="0"/>
        <w:autoSpaceDE w:val="0"/>
        <w:autoSpaceDN w:val="0"/>
        <w:adjustRightInd w:val="0"/>
        <w:rPr>
          <w:sz w:val="20"/>
        </w:rPr>
      </w:pPr>
      <w:bookmarkStart w:id="1" w:name="_l4p9bh6ymaps" w:colFirst="0" w:colLast="0"/>
      <w:bookmarkEnd w:id="1"/>
      <w:r w:rsidRPr="00D96035">
        <w:rPr>
          <w:sz w:val="2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proofErr w:type="spellStart"/>
      <w:r w:rsidRPr="00D96035">
        <w:rPr>
          <w:sz w:val="20"/>
        </w:rPr>
        <w:t>Kōkua</w:t>
      </w:r>
      <w:proofErr w:type="spellEnd"/>
      <w:r w:rsidRPr="00D96035">
        <w:rPr>
          <w:sz w:val="20"/>
        </w:rPr>
        <w:t xml:space="preserve"> </w:t>
      </w:r>
      <w:proofErr w:type="spellStart"/>
      <w:r w:rsidRPr="00D96035">
        <w:rPr>
          <w:sz w:val="20"/>
        </w:rPr>
        <w:t>ʻIke</w:t>
      </w:r>
      <w:proofErr w:type="spellEnd"/>
      <w:r w:rsidRPr="00D96035">
        <w:rPr>
          <w:sz w:val="20"/>
        </w:rPr>
        <w:t xml:space="preserve"> Coordinator at (808) 739-8305 for further information (</w:t>
      </w:r>
      <w:hyperlink r:id="rId6" w:history="1">
        <w:r w:rsidRPr="00D96035">
          <w:rPr>
            <w:rStyle w:val="Hyperlink"/>
            <w:sz w:val="20"/>
          </w:rPr>
          <w:t>ada@chaminade.edu</w:t>
        </w:r>
      </w:hyperlink>
      <w:r w:rsidRPr="00D96035">
        <w:rPr>
          <w:sz w:val="20"/>
        </w:rPr>
        <w:t>).</w:t>
      </w:r>
    </w:p>
    <w:p w14:paraId="4D209E65" w14:textId="77777777" w:rsidR="00CD1E46" w:rsidRDefault="00CD1E46" w:rsidP="00D96035">
      <w:pPr>
        <w:widowControl w:val="0"/>
        <w:autoSpaceDE w:val="0"/>
        <w:autoSpaceDN w:val="0"/>
        <w:adjustRightInd w:val="0"/>
        <w:rPr>
          <w:b/>
          <w:sz w:val="20"/>
          <w:u w:val="single"/>
        </w:rPr>
      </w:pPr>
    </w:p>
    <w:p w14:paraId="0BB70A45" w14:textId="0FD0823A" w:rsidR="00D96035" w:rsidRPr="00D96035" w:rsidRDefault="00D96035" w:rsidP="00D96035">
      <w:pPr>
        <w:widowControl w:val="0"/>
        <w:autoSpaceDE w:val="0"/>
        <w:autoSpaceDN w:val="0"/>
        <w:adjustRightInd w:val="0"/>
        <w:rPr>
          <w:sz w:val="20"/>
          <w:u w:val="single"/>
        </w:rPr>
      </w:pPr>
      <w:r w:rsidRPr="00D96035">
        <w:rPr>
          <w:b/>
          <w:sz w:val="20"/>
          <w:u w:val="single"/>
        </w:rPr>
        <w:t>Title IX Compliance</w:t>
      </w:r>
    </w:p>
    <w:p w14:paraId="0811A9B3" w14:textId="77777777" w:rsidR="00D96035" w:rsidRPr="00D96035" w:rsidRDefault="00D96035" w:rsidP="00D96035">
      <w:pPr>
        <w:widowControl w:val="0"/>
        <w:autoSpaceDE w:val="0"/>
        <w:autoSpaceDN w:val="0"/>
        <w:adjustRightInd w:val="0"/>
        <w:rPr>
          <w:sz w:val="20"/>
        </w:rPr>
      </w:pPr>
      <w:r w:rsidRPr="00D96035">
        <w:rPr>
          <w:sz w:val="20"/>
        </w:rPr>
        <w:t xml:space="preserve">Chaminade University of Honolulu recognizes the inherent dignity of all individuals and promotes respect for all people. Sexual misconduct, physical and/or psychological abuse will NOT be tolerated at CUH. If </w:t>
      </w:r>
      <w:r w:rsidRPr="00D96035">
        <w:rPr>
          <w:sz w:val="20"/>
        </w:rPr>
        <w:lastRenderedPageBreak/>
        <w:t>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614286CD" w14:textId="77777777" w:rsidR="00D51867" w:rsidRDefault="00D51867">
      <w:pPr>
        <w:widowControl w:val="0"/>
        <w:autoSpaceDE w:val="0"/>
        <w:autoSpaceDN w:val="0"/>
        <w:adjustRightInd w:val="0"/>
        <w:rPr>
          <w:sz w:val="20"/>
        </w:rPr>
      </w:pPr>
    </w:p>
    <w:p w14:paraId="6CA9D0A5" w14:textId="77777777" w:rsidR="00951E17" w:rsidRPr="00951E17" w:rsidRDefault="00951E17" w:rsidP="00951E17">
      <w:pPr>
        <w:widowControl w:val="0"/>
        <w:autoSpaceDE w:val="0"/>
        <w:autoSpaceDN w:val="0"/>
        <w:adjustRightInd w:val="0"/>
        <w:rPr>
          <w:sz w:val="20"/>
        </w:rPr>
      </w:pPr>
    </w:p>
    <w:p w14:paraId="0CD42D72" w14:textId="77777777" w:rsidR="00BB086E" w:rsidRPr="00920238" w:rsidRDefault="00BB086E" w:rsidP="00BB086E">
      <w:pPr>
        <w:widowControl w:val="0"/>
        <w:autoSpaceDE w:val="0"/>
        <w:autoSpaceDN w:val="0"/>
        <w:adjustRightInd w:val="0"/>
        <w:rPr>
          <w:b/>
          <w:bCs/>
          <w:i/>
          <w:u w:val="single"/>
        </w:rPr>
      </w:pPr>
      <w:r w:rsidRPr="00920238">
        <w:rPr>
          <w:b/>
          <w:bCs/>
          <w:i/>
          <w:u w:val="single"/>
        </w:rPr>
        <w:t>Course Expectations (aka “social norms”):</w:t>
      </w:r>
    </w:p>
    <w:p w14:paraId="42E02D81" w14:textId="77777777" w:rsidR="00BB086E" w:rsidRPr="00920238" w:rsidRDefault="00BB086E" w:rsidP="00BB086E">
      <w:pPr>
        <w:widowControl w:val="0"/>
        <w:autoSpaceDE w:val="0"/>
        <w:autoSpaceDN w:val="0"/>
        <w:adjustRightInd w:val="0"/>
        <w:rPr>
          <w:b/>
          <w:bCs/>
        </w:rPr>
      </w:pPr>
    </w:p>
    <w:p w14:paraId="2D3E8575" w14:textId="77777777" w:rsidR="00BB086E" w:rsidRPr="00920238" w:rsidRDefault="00BB086E" w:rsidP="00BB086E">
      <w:pPr>
        <w:widowControl w:val="0"/>
        <w:autoSpaceDE w:val="0"/>
        <w:autoSpaceDN w:val="0"/>
        <w:adjustRightInd w:val="0"/>
        <w:rPr>
          <w:b/>
          <w:bCs/>
        </w:rPr>
      </w:pPr>
      <w:r w:rsidRPr="00920238">
        <w:rPr>
          <w:b/>
          <w:bCs/>
        </w:rPr>
        <w:t xml:space="preserve">That we are to be courteous to those in class </w:t>
      </w:r>
      <w:r w:rsidR="00B149A7">
        <w:rPr>
          <w:b/>
          <w:bCs/>
        </w:rPr>
        <w:t>while interacting online on the group research projects, critiquing a classmate’s assignment or discussion post</w:t>
      </w:r>
      <w:r w:rsidR="00BC6519">
        <w:rPr>
          <w:b/>
          <w:bCs/>
        </w:rPr>
        <w:t>, in collaborating on a Google Doc assignment, and in ZOOM meetings.</w:t>
      </w:r>
      <w:r w:rsidR="00B149A7">
        <w:rPr>
          <w:b/>
          <w:bCs/>
        </w:rPr>
        <w:t xml:space="preserve"> </w:t>
      </w:r>
    </w:p>
    <w:p w14:paraId="529299F1" w14:textId="77777777" w:rsidR="00BB086E" w:rsidRPr="00920238" w:rsidRDefault="00BB086E" w:rsidP="00BB086E">
      <w:pPr>
        <w:widowControl w:val="0"/>
        <w:autoSpaceDE w:val="0"/>
        <w:autoSpaceDN w:val="0"/>
        <w:adjustRightInd w:val="0"/>
        <w:rPr>
          <w:b/>
          <w:bCs/>
        </w:rPr>
      </w:pPr>
    </w:p>
    <w:p w14:paraId="5D28947B" w14:textId="77777777" w:rsidR="00BB086E" w:rsidRPr="00920238" w:rsidRDefault="00BB086E" w:rsidP="00BB086E">
      <w:pPr>
        <w:widowControl w:val="0"/>
        <w:autoSpaceDE w:val="0"/>
        <w:autoSpaceDN w:val="0"/>
        <w:adjustRightInd w:val="0"/>
        <w:rPr>
          <w:b/>
          <w:bCs/>
        </w:rPr>
      </w:pPr>
      <w:r w:rsidRPr="00920238">
        <w:rPr>
          <w:b/>
          <w:bCs/>
        </w:rPr>
        <w:t xml:space="preserve">That students are expected to read the </w:t>
      </w:r>
      <w:r w:rsidR="00BC6519">
        <w:rPr>
          <w:b/>
          <w:bCs/>
        </w:rPr>
        <w:t>read the posted articles/docs and PPTs</w:t>
      </w:r>
      <w:r w:rsidRPr="00920238">
        <w:rPr>
          <w:b/>
          <w:bCs/>
        </w:rPr>
        <w:t>.</w:t>
      </w:r>
    </w:p>
    <w:p w14:paraId="78D51C08" w14:textId="77777777" w:rsidR="00BB086E" w:rsidRPr="00920238" w:rsidRDefault="00BB086E" w:rsidP="00BB086E">
      <w:pPr>
        <w:widowControl w:val="0"/>
        <w:autoSpaceDE w:val="0"/>
        <w:autoSpaceDN w:val="0"/>
        <w:adjustRightInd w:val="0"/>
        <w:rPr>
          <w:b/>
          <w:bCs/>
        </w:rPr>
      </w:pPr>
    </w:p>
    <w:p w14:paraId="22A14795" w14:textId="77777777" w:rsidR="00BB086E" w:rsidRPr="00920238" w:rsidRDefault="00BC6519" w:rsidP="00BB086E">
      <w:pPr>
        <w:widowControl w:val="0"/>
        <w:autoSpaceDE w:val="0"/>
        <w:autoSpaceDN w:val="0"/>
        <w:adjustRightInd w:val="0"/>
        <w:rPr>
          <w:b/>
          <w:bCs/>
        </w:rPr>
      </w:pPr>
      <w:r>
        <w:rPr>
          <w:b/>
          <w:bCs/>
        </w:rPr>
        <w:t>P</w:t>
      </w:r>
      <w:r w:rsidR="00BB086E" w:rsidRPr="00920238">
        <w:rPr>
          <w:b/>
          <w:bCs/>
        </w:rPr>
        <w:t xml:space="preserve">lagiarism in a paper </w:t>
      </w:r>
      <w:r>
        <w:rPr>
          <w:b/>
          <w:bCs/>
        </w:rPr>
        <w:t xml:space="preserve">or assignment post is not allowed, but direct quotes with proper source citations and paraphrasing with source citation are allowed and expected. </w:t>
      </w:r>
    </w:p>
    <w:p w14:paraId="2043EF87" w14:textId="77777777" w:rsidR="00BB086E" w:rsidRPr="00920238" w:rsidRDefault="00BB086E" w:rsidP="00BB086E">
      <w:pPr>
        <w:widowControl w:val="0"/>
        <w:autoSpaceDE w:val="0"/>
        <w:autoSpaceDN w:val="0"/>
        <w:adjustRightInd w:val="0"/>
        <w:rPr>
          <w:b/>
          <w:bCs/>
        </w:rPr>
      </w:pPr>
    </w:p>
    <w:p w14:paraId="6948E40F" w14:textId="77777777" w:rsidR="00BB086E" w:rsidRPr="00FC5AA5" w:rsidRDefault="00951E17" w:rsidP="00BB086E">
      <w:pPr>
        <w:widowControl w:val="0"/>
        <w:autoSpaceDE w:val="0"/>
        <w:autoSpaceDN w:val="0"/>
        <w:adjustRightInd w:val="0"/>
        <w:rPr>
          <w:b/>
          <w:bCs/>
          <w:sz w:val="28"/>
          <w:szCs w:val="28"/>
          <w:u w:val="single"/>
        </w:rPr>
      </w:pPr>
      <w:proofErr w:type="gramStart"/>
      <w:r>
        <w:rPr>
          <w:b/>
          <w:bCs/>
          <w:sz w:val="28"/>
          <w:szCs w:val="28"/>
          <w:u w:val="single"/>
        </w:rPr>
        <w:t xml:space="preserve">That  </w:t>
      </w:r>
      <w:r w:rsidR="00BB086E" w:rsidRPr="00FC5AA5">
        <w:rPr>
          <w:b/>
          <w:bCs/>
          <w:sz w:val="28"/>
          <w:szCs w:val="28"/>
          <w:u w:val="single"/>
        </w:rPr>
        <w:t>late</w:t>
      </w:r>
      <w:proofErr w:type="gramEnd"/>
      <w:r w:rsidR="00BB086E" w:rsidRPr="00FC5AA5">
        <w:rPr>
          <w:b/>
          <w:bCs/>
          <w:sz w:val="28"/>
          <w:szCs w:val="28"/>
          <w:u w:val="single"/>
        </w:rPr>
        <w:t xml:space="preserve"> </w:t>
      </w:r>
      <w:r w:rsidR="00BC6519">
        <w:rPr>
          <w:b/>
          <w:bCs/>
          <w:sz w:val="28"/>
          <w:szCs w:val="28"/>
          <w:u w:val="single"/>
        </w:rPr>
        <w:t xml:space="preserve">assignment/discussion pots </w:t>
      </w:r>
      <w:r w:rsidR="00BB086E" w:rsidRPr="00FC5AA5">
        <w:rPr>
          <w:b/>
          <w:bCs/>
          <w:sz w:val="28"/>
          <w:szCs w:val="28"/>
          <w:u w:val="single"/>
        </w:rPr>
        <w:t>papers will be accepted</w:t>
      </w:r>
      <w:r>
        <w:rPr>
          <w:b/>
          <w:bCs/>
          <w:sz w:val="28"/>
          <w:szCs w:val="28"/>
          <w:u w:val="single"/>
        </w:rPr>
        <w:t xml:space="preserve">, </w:t>
      </w:r>
      <w:r w:rsidR="00BC6519">
        <w:rPr>
          <w:b/>
          <w:bCs/>
          <w:sz w:val="28"/>
          <w:szCs w:val="28"/>
          <w:u w:val="single"/>
        </w:rPr>
        <w:t xml:space="preserve">but </w:t>
      </w:r>
      <w:r>
        <w:rPr>
          <w:b/>
          <w:bCs/>
          <w:sz w:val="28"/>
          <w:szCs w:val="28"/>
          <w:u w:val="single"/>
        </w:rPr>
        <w:t>PENALIZED 10% off each day late</w:t>
      </w:r>
      <w:r w:rsidR="00BB086E" w:rsidRPr="00FC5AA5">
        <w:rPr>
          <w:b/>
          <w:bCs/>
          <w:sz w:val="28"/>
          <w:szCs w:val="28"/>
          <w:u w:val="single"/>
        </w:rPr>
        <w:t xml:space="preserve">. </w:t>
      </w:r>
      <w:r w:rsidR="00BC6519">
        <w:rPr>
          <w:b/>
          <w:bCs/>
          <w:sz w:val="28"/>
          <w:szCs w:val="28"/>
          <w:u w:val="single"/>
        </w:rPr>
        <w:t>Exceptions will be made with valid documentation of an excuse reason.</w:t>
      </w:r>
    </w:p>
    <w:p w14:paraId="2C62015F" w14:textId="77777777" w:rsidR="00BB086E" w:rsidRPr="00920238" w:rsidRDefault="00BB086E" w:rsidP="00BB086E">
      <w:pPr>
        <w:widowControl w:val="0"/>
        <w:autoSpaceDE w:val="0"/>
        <w:autoSpaceDN w:val="0"/>
        <w:adjustRightInd w:val="0"/>
        <w:rPr>
          <w:b/>
          <w:bCs/>
        </w:rPr>
      </w:pPr>
    </w:p>
    <w:p w14:paraId="46DB5EE5" w14:textId="77777777" w:rsidR="00920238" w:rsidRPr="00380B05" w:rsidRDefault="00920238" w:rsidP="00920238">
      <w:pPr>
        <w:autoSpaceDE w:val="0"/>
        <w:autoSpaceDN w:val="0"/>
        <w:adjustRightInd w:val="0"/>
        <w:rPr>
          <w:b/>
          <w:bCs/>
          <w:sz w:val="22"/>
          <w:szCs w:val="22"/>
          <w:u w:val="single"/>
        </w:rPr>
      </w:pPr>
      <w:r w:rsidRPr="00380B05">
        <w:rPr>
          <w:b/>
          <w:bCs/>
          <w:sz w:val="22"/>
          <w:szCs w:val="22"/>
          <w:u w:val="single"/>
        </w:rPr>
        <w:t>Academic Honesty</w:t>
      </w:r>
    </w:p>
    <w:p w14:paraId="68D458AC" w14:textId="77777777" w:rsidR="00920238" w:rsidRPr="00380B05" w:rsidRDefault="00920238" w:rsidP="00920238">
      <w:pPr>
        <w:autoSpaceDE w:val="0"/>
        <w:autoSpaceDN w:val="0"/>
        <w:adjustRightInd w:val="0"/>
        <w:rPr>
          <w:sz w:val="22"/>
          <w:szCs w:val="22"/>
        </w:rPr>
      </w:pPr>
      <w:r w:rsidRPr="00380B05">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355AA463" w14:textId="77777777" w:rsidR="00920238" w:rsidRPr="00380B05" w:rsidRDefault="00920238" w:rsidP="00920238">
      <w:pPr>
        <w:autoSpaceDE w:val="0"/>
        <w:autoSpaceDN w:val="0"/>
        <w:adjustRightInd w:val="0"/>
        <w:rPr>
          <w:sz w:val="22"/>
          <w:szCs w:val="22"/>
        </w:rPr>
      </w:pPr>
    </w:p>
    <w:p w14:paraId="71614500" w14:textId="77777777" w:rsidR="00920238" w:rsidRPr="00380B05" w:rsidRDefault="00920238" w:rsidP="00920238">
      <w:pPr>
        <w:autoSpaceDE w:val="0"/>
        <w:autoSpaceDN w:val="0"/>
        <w:adjustRightInd w:val="0"/>
        <w:rPr>
          <w:sz w:val="22"/>
          <w:szCs w:val="22"/>
        </w:rPr>
      </w:pPr>
      <w:r w:rsidRPr="00380B05">
        <w:rPr>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3BA10570" w14:textId="77777777" w:rsidR="00920238" w:rsidRPr="00380B05" w:rsidRDefault="00920238" w:rsidP="00920238">
      <w:pPr>
        <w:autoSpaceDE w:val="0"/>
        <w:autoSpaceDN w:val="0"/>
        <w:adjustRightInd w:val="0"/>
        <w:rPr>
          <w:sz w:val="22"/>
          <w:szCs w:val="22"/>
        </w:rPr>
      </w:pPr>
    </w:p>
    <w:p w14:paraId="2B5A7E05" w14:textId="77777777" w:rsidR="00920238" w:rsidRPr="00380B05" w:rsidRDefault="00920238" w:rsidP="00920238">
      <w:pPr>
        <w:autoSpaceDE w:val="0"/>
        <w:autoSpaceDN w:val="0"/>
        <w:adjustRightInd w:val="0"/>
        <w:rPr>
          <w:sz w:val="22"/>
          <w:szCs w:val="22"/>
        </w:rPr>
      </w:pPr>
      <w:r w:rsidRPr="00380B05">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20E6F8F3" w14:textId="77777777" w:rsidR="00CD1E46" w:rsidRDefault="00CD1E46" w:rsidP="00CD1E46">
      <w:pPr>
        <w:pStyle w:val="BodyText2"/>
        <w:spacing w:line="240" w:lineRule="auto"/>
        <w:rPr>
          <w:b/>
          <w:i/>
          <w:iCs/>
          <w:sz w:val="28"/>
          <w:szCs w:val="28"/>
          <w:u w:val="single"/>
        </w:rPr>
      </w:pPr>
    </w:p>
    <w:p w14:paraId="4A5ED590" w14:textId="6BE3E577" w:rsidR="00BB086E" w:rsidRPr="00F66509" w:rsidRDefault="00EF78BE" w:rsidP="00CD1E46">
      <w:pPr>
        <w:pStyle w:val="BodyText2"/>
        <w:spacing w:line="240" w:lineRule="auto"/>
        <w:rPr>
          <w:b/>
          <w:i/>
          <w:iCs/>
          <w:sz w:val="28"/>
          <w:szCs w:val="28"/>
          <w:u w:val="single"/>
        </w:rPr>
      </w:pPr>
      <w:r>
        <w:rPr>
          <w:b/>
          <w:i/>
          <w:iCs/>
          <w:sz w:val="28"/>
          <w:szCs w:val="28"/>
          <w:u w:val="single"/>
        </w:rPr>
        <w:t>M</w:t>
      </w:r>
      <w:r w:rsidR="00BB086E" w:rsidRPr="00F66509">
        <w:rPr>
          <w:b/>
          <w:i/>
          <w:iCs/>
          <w:sz w:val="28"/>
          <w:szCs w:val="28"/>
          <w:u w:val="single"/>
        </w:rPr>
        <w:t>arianist Educational Values</w:t>
      </w:r>
    </w:p>
    <w:p w14:paraId="3333D1A0" w14:textId="77777777" w:rsidR="00BB086E" w:rsidRDefault="00BB086E" w:rsidP="00BB086E">
      <w:pPr>
        <w:pStyle w:val="BodyText"/>
      </w:pPr>
      <w:r>
        <w:t xml:space="preserve">Chaminade University is a Catholic, Marianist University.  The five characteristics of a Marianist education are:  </w:t>
      </w:r>
    </w:p>
    <w:p w14:paraId="65FDB892" w14:textId="77777777" w:rsidR="00BB086E" w:rsidRDefault="00BB086E" w:rsidP="00BB086E">
      <w:pPr>
        <w:numPr>
          <w:ilvl w:val="0"/>
          <w:numId w:val="7"/>
        </w:numPr>
        <w:rPr>
          <w:b/>
          <w:bCs/>
        </w:rPr>
      </w:pPr>
      <w:r>
        <w:rPr>
          <w:b/>
          <w:bCs/>
        </w:rPr>
        <w:t>Educate for Formation in Faith</w:t>
      </w:r>
    </w:p>
    <w:p w14:paraId="519EA3E3" w14:textId="77777777" w:rsidR="00BB086E" w:rsidRDefault="00BB086E" w:rsidP="00BB086E">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w:t>
      </w:r>
      <w:r>
        <w:lastRenderedPageBreak/>
        <w:t>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4E02160D" w14:textId="77777777" w:rsidR="00BB086E" w:rsidRDefault="00BB086E" w:rsidP="00BB086E">
      <w:pPr>
        <w:ind w:left="720"/>
      </w:pPr>
    </w:p>
    <w:p w14:paraId="4114E1B7" w14:textId="77777777" w:rsidR="00BB086E" w:rsidRDefault="00BB086E" w:rsidP="00BB086E">
      <w:pPr>
        <w:numPr>
          <w:ilvl w:val="0"/>
          <w:numId w:val="7"/>
        </w:numPr>
        <w:rPr>
          <w:b/>
          <w:bCs/>
        </w:rPr>
      </w:pPr>
      <w:r>
        <w:rPr>
          <w:b/>
          <w:bCs/>
        </w:rPr>
        <w:t>Provide an Excellent Education</w:t>
      </w:r>
    </w:p>
    <w:p w14:paraId="59240005" w14:textId="77777777" w:rsidR="00BB086E" w:rsidRDefault="00BB086E" w:rsidP="00BB086E">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5521B826" w14:textId="77777777" w:rsidR="00BB086E" w:rsidRDefault="00BB086E" w:rsidP="00BB086E">
      <w:pPr>
        <w:numPr>
          <w:ilvl w:val="0"/>
          <w:numId w:val="7"/>
        </w:numPr>
        <w:rPr>
          <w:b/>
          <w:bCs/>
        </w:rPr>
      </w:pPr>
      <w:r>
        <w:rPr>
          <w:b/>
          <w:bCs/>
        </w:rPr>
        <w:t>Educate in Family Spirit</w:t>
      </w:r>
    </w:p>
    <w:p w14:paraId="09A27F12" w14:textId="77777777" w:rsidR="00BB086E" w:rsidRDefault="00BB086E" w:rsidP="00BB086E">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9F19348" w14:textId="77777777" w:rsidR="00BB086E" w:rsidRDefault="00BB086E" w:rsidP="00BB086E">
      <w:pPr>
        <w:numPr>
          <w:ilvl w:val="0"/>
          <w:numId w:val="7"/>
        </w:numPr>
        <w:rPr>
          <w:b/>
          <w:bCs/>
        </w:rPr>
      </w:pPr>
      <w:r>
        <w:rPr>
          <w:b/>
          <w:bCs/>
        </w:rPr>
        <w:t>Educate for Service, Justice, and Peace</w:t>
      </w:r>
    </w:p>
    <w:p w14:paraId="03ABFE69" w14:textId="77777777" w:rsidR="00BB086E" w:rsidRDefault="00BB086E" w:rsidP="00BB086E">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784BC008" w14:textId="77777777" w:rsidR="00BB086E" w:rsidRDefault="00BB086E" w:rsidP="00BB086E">
      <w:pPr>
        <w:numPr>
          <w:ilvl w:val="0"/>
          <w:numId w:val="7"/>
        </w:numPr>
        <w:rPr>
          <w:b/>
          <w:bCs/>
        </w:rPr>
      </w:pPr>
      <w:r>
        <w:rPr>
          <w:b/>
          <w:bCs/>
        </w:rPr>
        <w:t>Educate for Adaptation to Change</w:t>
      </w:r>
    </w:p>
    <w:p w14:paraId="0D12F476" w14:textId="77777777" w:rsidR="00BB086E" w:rsidRDefault="00BB086E" w:rsidP="00BB086E">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14:paraId="2B390898" w14:textId="77777777" w:rsidR="00BB086E" w:rsidRDefault="00BB086E" w:rsidP="00BB086E">
      <w:pPr>
        <w:ind w:left="1080"/>
      </w:pPr>
    </w:p>
    <w:p w14:paraId="460B6BC3" w14:textId="77777777" w:rsidR="00BB086E" w:rsidRDefault="00BB086E" w:rsidP="00CD1E46">
      <w:pPr>
        <w:pStyle w:val="BodyText"/>
        <w:ind w:left="720"/>
        <w:jc w:val="both"/>
      </w:pPr>
      <w:r>
        <w:t xml:space="preserve">Selected from </w:t>
      </w:r>
      <w:r>
        <w:rPr>
          <w:i/>
          <w:iCs/>
        </w:rPr>
        <w:t>Characteristics of Marianist Universities: A Resource Paper</w:t>
      </w:r>
      <w:r>
        <w:t xml:space="preserve">, Published in 1999 </w:t>
      </w:r>
      <w:r>
        <w:lastRenderedPageBreak/>
        <w:t xml:space="preserve">by </w:t>
      </w:r>
      <w:smartTag w:uri="urn:schemas-microsoft-com:office:smarttags" w:element="PlaceName">
        <w:r>
          <w:t>Chaminade</w:t>
        </w:r>
      </w:smartTag>
      <w:r>
        <w:t xml:space="preserve"> </w:t>
      </w:r>
      <w:smartTag w:uri="urn:schemas-microsoft-com:office:smarttags" w:element="PlaceType">
        <w:r>
          <w:t>University</w:t>
        </w:r>
      </w:smartTag>
      <w:r>
        <w:t xml:space="preserve"> of </w:t>
      </w:r>
      <w:smartTag w:uri="urn:schemas-microsoft-com:office:smarttags" w:element="City">
        <w:r>
          <w:t>Honolulu</w:t>
        </w:r>
      </w:smartTag>
      <w:r>
        <w:t xml:space="preserve">, St. Mary’s University and </w:t>
      </w:r>
      <w:smartTag w:uri="urn:schemas-microsoft-com:office:smarttags" w:element="PlaceType">
        <w:r>
          <w:t>University</w:t>
        </w:r>
      </w:smartTag>
      <w:r>
        <w:t xml:space="preserve"> of Dayton</w:t>
      </w:r>
    </w:p>
    <w:p w14:paraId="3F31E8B0" w14:textId="77777777" w:rsidR="00BB086E" w:rsidRDefault="00BB086E" w:rsidP="00BB086E"/>
    <w:p w14:paraId="78B88166" w14:textId="77777777" w:rsidR="00BB086E" w:rsidRDefault="00BB086E" w:rsidP="00BB086E">
      <w:r>
        <w:t>Each of these characteristics is integrated, to varying degrees, in this course.</w:t>
      </w:r>
    </w:p>
    <w:p w14:paraId="5949219C" w14:textId="77777777" w:rsidR="00BB086E" w:rsidRDefault="00BB086E" w:rsidP="00BB086E">
      <w:pPr>
        <w:pStyle w:val="Title"/>
        <w:jc w:val="left"/>
        <w:rPr>
          <w:sz w:val="20"/>
          <w:szCs w:val="20"/>
        </w:rPr>
      </w:pPr>
    </w:p>
    <w:p w14:paraId="44BCDDD6" w14:textId="77777777" w:rsidR="00E63337" w:rsidRDefault="00E63337" w:rsidP="00BB086E">
      <w:pPr>
        <w:pStyle w:val="Title"/>
        <w:rPr>
          <w:sz w:val="20"/>
          <w:szCs w:val="20"/>
        </w:rPr>
      </w:pPr>
    </w:p>
    <w:p w14:paraId="71B7738E" w14:textId="77777777" w:rsidR="00BB086E" w:rsidRPr="00CD1E46" w:rsidRDefault="00BB086E" w:rsidP="00CD1E46">
      <w:pPr>
        <w:pStyle w:val="Title"/>
        <w:jc w:val="left"/>
        <w:rPr>
          <w:sz w:val="20"/>
          <w:szCs w:val="20"/>
          <w:u w:val="single"/>
        </w:rPr>
      </w:pPr>
      <w:r w:rsidRPr="00CD1E46">
        <w:rPr>
          <w:sz w:val="20"/>
          <w:szCs w:val="20"/>
          <w:u w:val="single"/>
        </w:rPr>
        <w:t>SCIENTIFIC METHOD DEFINITIONS</w:t>
      </w:r>
    </w:p>
    <w:p w14:paraId="25D8FC0F" w14:textId="77777777" w:rsidR="00BB086E" w:rsidRPr="000812D6" w:rsidRDefault="00BB086E" w:rsidP="00BB086E">
      <w:pPr>
        <w:jc w:val="center"/>
        <w:rPr>
          <w:rFonts w:eastAsia="Batang"/>
          <w:sz w:val="20"/>
          <w:szCs w:val="20"/>
        </w:rPr>
      </w:pPr>
    </w:p>
    <w:p w14:paraId="104A8D77" w14:textId="77777777"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METHODS OF SCIENCE</w:t>
      </w:r>
      <w:r w:rsidRPr="000812D6">
        <w:rPr>
          <w:rFonts w:eastAsia="Batang"/>
          <w:sz w:val="20"/>
          <w:szCs w:val="20"/>
        </w:rPr>
        <w:t xml:space="preserve"> are only tools, tools that we use to obtain knowledge about phenomena.</w:t>
      </w:r>
    </w:p>
    <w:p w14:paraId="1721C2AF" w14:textId="77777777" w:rsidR="00BB086E" w:rsidRPr="000812D6" w:rsidRDefault="00BB086E" w:rsidP="00BB086E">
      <w:pPr>
        <w:rPr>
          <w:rFonts w:eastAsia="Batang"/>
          <w:sz w:val="20"/>
          <w:szCs w:val="20"/>
        </w:rPr>
      </w:pPr>
    </w:p>
    <w:p w14:paraId="05366CC0" w14:textId="77777777"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SCIENTIFIC METHOD</w:t>
      </w:r>
      <w:r w:rsidRPr="000812D6">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812D6">
        <w:rPr>
          <w:rFonts w:eastAsia="Batang"/>
          <w:b/>
          <w:bCs/>
          <w:sz w:val="20"/>
          <w:szCs w:val="20"/>
        </w:rPr>
        <w:t xml:space="preserve">THAN </w:t>
      </w:r>
      <w:smartTag w:uri="urn:schemas-microsoft-com:office:smarttags" w:element="Street">
        <w:smartTag w:uri="urn:schemas-microsoft-com:office:smarttags" w:element="address">
          <w:r w:rsidRPr="000812D6">
            <w:rPr>
              <w:rFonts w:eastAsia="Batang"/>
              <w:b/>
              <w:bCs/>
              <w:sz w:val="20"/>
              <w:szCs w:val="20"/>
            </w:rPr>
            <w:t>A WAY</w:t>
          </w:r>
        </w:smartTag>
      </w:smartTag>
      <w:r w:rsidRPr="000812D6">
        <w:rPr>
          <w:rFonts w:eastAsia="Batang"/>
          <w:b/>
          <w:bCs/>
          <w:sz w:val="20"/>
          <w:szCs w:val="20"/>
        </w:rPr>
        <w:t xml:space="preserve"> OF LIMITING FALSE CONCLUSIONS ABOUT NATURAL EVENTS.</w:t>
      </w:r>
    </w:p>
    <w:p w14:paraId="13F6A592" w14:textId="77777777" w:rsidR="00BB086E" w:rsidRPr="000812D6" w:rsidRDefault="00BB086E" w:rsidP="00BB086E">
      <w:pPr>
        <w:rPr>
          <w:rFonts w:eastAsia="Batang"/>
          <w:sz w:val="20"/>
          <w:szCs w:val="20"/>
        </w:rPr>
      </w:pPr>
    </w:p>
    <w:p w14:paraId="783A7EC5" w14:textId="77777777" w:rsidR="00BB086E" w:rsidRPr="000812D6" w:rsidRDefault="00BB086E" w:rsidP="00BB086E">
      <w:pPr>
        <w:rPr>
          <w:rFonts w:eastAsia="Batang"/>
          <w:sz w:val="20"/>
          <w:szCs w:val="20"/>
        </w:rPr>
      </w:pPr>
      <w:r w:rsidRPr="000812D6">
        <w:rPr>
          <w:rFonts w:eastAsia="Batang"/>
          <w:sz w:val="20"/>
          <w:szCs w:val="20"/>
        </w:rPr>
        <w:t>Knowledge of which the credibility of a profession is based must be objective and verifiable (testable) rather than subjective and untestable.</w:t>
      </w:r>
    </w:p>
    <w:p w14:paraId="771E3643" w14:textId="77777777" w:rsidR="00BB086E" w:rsidRPr="000812D6" w:rsidRDefault="00BB086E" w:rsidP="00BB086E">
      <w:pPr>
        <w:rPr>
          <w:rFonts w:eastAsia="Batang"/>
          <w:sz w:val="20"/>
          <w:szCs w:val="20"/>
        </w:rPr>
      </w:pPr>
    </w:p>
    <w:p w14:paraId="5D149B5A" w14:textId="77777777" w:rsidR="00BB086E" w:rsidRPr="000812D6" w:rsidRDefault="00BB086E" w:rsidP="00BB086E">
      <w:pPr>
        <w:rPr>
          <w:rFonts w:eastAsia="Batang"/>
          <w:sz w:val="20"/>
          <w:szCs w:val="20"/>
        </w:rPr>
      </w:pPr>
      <w:r w:rsidRPr="000812D6">
        <w:rPr>
          <w:rFonts w:eastAsia="Batang"/>
          <w:b/>
          <w:bCs/>
          <w:sz w:val="20"/>
          <w:szCs w:val="20"/>
        </w:rPr>
        <w:t>SCIENCE</w:t>
      </w:r>
      <w:r w:rsidRPr="000812D6">
        <w:rPr>
          <w:rFonts w:eastAsia="Batang"/>
          <w:sz w:val="20"/>
          <w:szCs w:val="20"/>
        </w:rPr>
        <w:t xml:space="preserve"> is a mode of controlled inquiry to develop an objective, effective, and credible way of knowing.</w:t>
      </w:r>
    </w:p>
    <w:p w14:paraId="7A98C500" w14:textId="77777777" w:rsidR="00BB086E" w:rsidRPr="000812D6" w:rsidRDefault="00BB086E" w:rsidP="00BB086E">
      <w:pPr>
        <w:rPr>
          <w:rFonts w:eastAsia="Batang"/>
          <w:sz w:val="20"/>
          <w:szCs w:val="20"/>
        </w:rPr>
      </w:pPr>
    </w:p>
    <w:p w14:paraId="51CA9420" w14:textId="77777777" w:rsidR="00BB086E" w:rsidRPr="000812D6" w:rsidRDefault="00BB086E" w:rsidP="00BB086E">
      <w:pPr>
        <w:rPr>
          <w:rFonts w:eastAsia="Batang"/>
          <w:sz w:val="20"/>
          <w:szCs w:val="20"/>
        </w:rPr>
      </w:pPr>
      <w:r w:rsidRPr="000812D6">
        <w:rPr>
          <w:rFonts w:eastAsia="Batang"/>
          <w:sz w:val="20"/>
          <w:szCs w:val="20"/>
        </w:rPr>
        <w:t>The assumptions one makes regarding the basic qualities of human nature (that is, cognitive, affective, behavioral, and physiological processes) affect how one conceptualizes human behavior.</w:t>
      </w:r>
    </w:p>
    <w:p w14:paraId="63A164AB" w14:textId="77777777" w:rsidR="00BB086E" w:rsidRPr="000812D6" w:rsidRDefault="00BB086E" w:rsidP="00BB086E">
      <w:pPr>
        <w:rPr>
          <w:rFonts w:eastAsia="Batang"/>
          <w:sz w:val="20"/>
          <w:szCs w:val="20"/>
        </w:rPr>
      </w:pPr>
    </w:p>
    <w:p w14:paraId="419FD42E" w14:textId="77777777" w:rsidR="00BB086E" w:rsidRPr="000812D6" w:rsidRDefault="00BB086E" w:rsidP="00BB086E">
      <w:pPr>
        <w:rPr>
          <w:rFonts w:eastAsia="Batang"/>
          <w:sz w:val="20"/>
          <w:szCs w:val="20"/>
        </w:rPr>
      </w:pPr>
      <w:r w:rsidRPr="000812D6">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2B9BBD4E" w14:textId="77777777" w:rsidR="00BB086E" w:rsidRPr="000812D6" w:rsidRDefault="00BB086E" w:rsidP="00BB086E">
      <w:pPr>
        <w:rPr>
          <w:rFonts w:eastAsia="Batang"/>
          <w:sz w:val="20"/>
          <w:szCs w:val="20"/>
        </w:rPr>
      </w:pPr>
    </w:p>
    <w:p w14:paraId="10BA35F3" w14:textId="77777777"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Design in Counseling</w:t>
      </w:r>
    </w:p>
    <w:p w14:paraId="52B4723C" w14:textId="77777777"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 xml:space="preserve">Heppner, Kivlighan, and </w:t>
      </w:r>
      <w:proofErr w:type="spellStart"/>
      <w:r w:rsidRPr="000812D6">
        <w:rPr>
          <w:rFonts w:eastAsia="Batang"/>
          <w:sz w:val="20"/>
          <w:szCs w:val="20"/>
        </w:rPr>
        <w:t>Wampold</w:t>
      </w:r>
      <w:proofErr w:type="spellEnd"/>
    </w:p>
    <w:p w14:paraId="6F8F4228" w14:textId="77777777" w:rsidR="00BB086E" w:rsidRPr="000812D6" w:rsidRDefault="00BB086E" w:rsidP="00BB086E">
      <w:pPr>
        <w:rPr>
          <w:rFonts w:eastAsia="Batang"/>
          <w:sz w:val="20"/>
          <w:szCs w:val="20"/>
        </w:rPr>
      </w:pPr>
    </w:p>
    <w:p w14:paraId="65E9FAFB" w14:textId="77777777" w:rsidR="00BB086E" w:rsidRPr="000812D6" w:rsidRDefault="00BB086E" w:rsidP="00BB086E">
      <w:pPr>
        <w:rPr>
          <w:rFonts w:eastAsia="Batang"/>
          <w:sz w:val="20"/>
          <w:szCs w:val="20"/>
        </w:rPr>
      </w:pPr>
      <w:r w:rsidRPr="000812D6">
        <w:rPr>
          <w:rFonts w:eastAsia="Batang"/>
          <w:sz w:val="20"/>
          <w:szCs w:val="20"/>
        </w:rPr>
        <w:t xml:space="preserve">A </w:t>
      </w:r>
      <w:r w:rsidRPr="000812D6">
        <w:rPr>
          <w:rFonts w:eastAsia="Batang"/>
          <w:b/>
          <w:bCs/>
          <w:sz w:val="20"/>
          <w:szCs w:val="20"/>
        </w:rPr>
        <w:t>THEORY</w:t>
      </w:r>
      <w:r w:rsidRPr="000812D6">
        <w:rPr>
          <w:rFonts w:eastAsia="Batang"/>
          <w:sz w:val="20"/>
          <w:szCs w:val="20"/>
        </w:rPr>
        <w:t xml:space="preserve"> is a large body of interconnected propositions about how some portion of the world operates; a </w:t>
      </w:r>
      <w:r w:rsidRPr="000812D6">
        <w:rPr>
          <w:rFonts w:eastAsia="Batang"/>
          <w:b/>
          <w:bCs/>
          <w:sz w:val="20"/>
          <w:szCs w:val="20"/>
        </w:rPr>
        <w:t>HYPOTHESIS</w:t>
      </w:r>
      <w:r w:rsidRPr="000812D6">
        <w:rPr>
          <w:rFonts w:eastAsia="Batang"/>
          <w:sz w:val="20"/>
          <w:szCs w:val="20"/>
        </w:rPr>
        <w:t xml:space="preserve"> is a smaller body of propositions.  </w:t>
      </w:r>
      <w:r w:rsidRPr="000812D6">
        <w:rPr>
          <w:rFonts w:eastAsia="Batang"/>
          <w:b/>
          <w:bCs/>
          <w:sz w:val="20"/>
          <w:szCs w:val="20"/>
        </w:rPr>
        <w:t>HYPOTHESES</w:t>
      </w:r>
      <w:r w:rsidRPr="000812D6">
        <w:rPr>
          <w:rFonts w:eastAsia="Batang"/>
          <w:sz w:val="20"/>
          <w:szCs w:val="20"/>
        </w:rPr>
        <w:t xml:space="preserve"> are smaller versions of theories.  Some are derived or born from theories.  Others begin as researchers’ hunches and develop into theories.</w:t>
      </w:r>
    </w:p>
    <w:p w14:paraId="5C4E522A" w14:textId="77777777" w:rsidR="00BB086E" w:rsidRPr="000812D6" w:rsidRDefault="00BB086E" w:rsidP="00BB086E">
      <w:pPr>
        <w:rPr>
          <w:rFonts w:eastAsia="Batang"/>
          <w:sz w:val="20"/>
          <w:szCs w:val="20"/>
        </w:rPr>
      </w:pPr>
    </w:p>
    <w:p w14:paraId="43B2ED13" w14:textId="77777777"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PHILOSOPHY OF SCIENCE</w:t>
      </w:r>
      <w:r w:rsidRPr="000812D6">
        <w:rPr>
          <w:rFonts w:eastAsia="Batang"/>
          <w:sz w:val="20"/>
          <w:szCs w:val="20"/>
        </w:rPr>
        <w:t xml:space="preserve"> decrees we can only falsify, not verify (prove), theories because we can never be sure that any given theory provides the best explanation for a set of observations.</w:t>
      </w:r>
    </w:p>
    <w:p w14:paraId="423DC73F" w14:textId="77777777" w:rsidR="00BB086E" w:rsidRPr="000812D6" w:rsidRDefault="00BB086E" w:rsidP="00BB086E">
      <w:pPr>
        <w:rPr>
          <w:rFonts w:eastAsia="Batang"/>
          <w:sz w:val="20"/>
          <w:szCs w:val="20"/>
        </w:rPr>
      </w:pPr>
    </w:p>
    <w:p w14:paraId="57119174" w14:textId="77777777"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Method in Social Relations</w:t>
      </w:r>
    </w:p>
    <w:p w14:paraId="5805F99D" w14:textId="77777777"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Kidder</w:t>
      </w:r>
    </w:p>
    <w:p w14:paraId="7845DA24" w14:textId="77777777" w:rsidR="00BB086E" w:rsidRPr="000812D6" w:rsidRDefault="00BB086E" w:rsidP="00BB086E">
      <w:pPr>
        <w:rPr>
          <w:rFonts w:eastAsia="Batang"/>
          <w:sz w:val="20"/>
          <w:szCs w:val="20"/>
        </w:rPr>
      </w:pPr>
    </w:p>
    <w:p w14:paraId="2ACE9CAD" w14:textId="77777777" w:rsidR="00BB086E" w:rsidRPr="000812D6" w:rsidRDefault="00BB086E" w:rsidP="00BB086E">
      <w:pPr>
        <w:rPr>
          <w:rFonts w:eastAsia="Batang"/>
          <w:sz w:val="20"/>
          <w:szCs w:val="20"/>
        </w:rPr>
      </w:pPr>
      <w:r w:rsidRPr="000812D6">
        <w:rPr>
          <w:rFonts w:eastAsia="Batang"/>
          <w:b/>
          <w:bCs/>
          <w:sz w:val="20"/>
          <w:szCs w:val="20"/>
        </w:rPr>
        <w:t>THEORIES</w:t>
      </w:r>
      <w:r w:rsidRPr="000812D6">
        <w:rPr>
          <w:rFonts w:eastAsia="Batang"/>
          <w:sz w:val="20"/>
          <w:szCs w:val="20"/>
        </w:rPr>
        <w:t xml:space="preserve"> are not themselves directly proved or disproved by research.  Even </w:t>
      </w:r>
      <w:r w:rsidRPr="000812D6">
        <w:rPr>
          <w:rFonts w:eastAsia="Batang"/>
          <w:b/>
          <w:bCs/>
          <w:sz w:val="20"/>
          <w:szCs w:val="20"/>
        </w:rPr>
        <w:t>HYPOTHESES</w:t>
      </w:r>
      <w:r w:rsidRPr="000812D6">
        <w:rPr>
          <w:rFonts w:eastAsia="Batang"/>
          <w:sz w:val="20"/>
          <w:szCs w:val="20"/>
        </w:rPr>
        <w:t xml:space="preserve"> cannot be proved or disproved directly.  Rather, research may either support or fail to support a particular hypothesis derived from a theory. </w:t>
      </w:r>
    </w:p>
    <w:p w14:paraId="535D6D97" w14:textId="77777777" w:rsidR="00BB086E" w:rsidRPr="000812D6" w:rsidRDefault="00BB086E" w:rsidP="00BB086E">
      <w:pPr>
        <w:rPr>
          <w:rFonts w:eastAsia="Batang"/>
          <w:sz w:val="20"/>
          <w:szCs w:val="20"/>
        </w:rPr>
      </w:pPr>
    </w:p>
    <w:p w14:paraId="42422467" w14:textId="77777777" w:rsidR="00BB086E" w:rsidRPr="000812D6" w:rsidRDefault="00BB086E" w:rsidP="00BB086E">
      <w:pPr>
        <w:rPr>
          <w:rFonts w:eastAsia="Batang"/>
          <w:sz w:val="20"/>
          <w:szCs w:val="20"/>
        </w:rPr>
      </w:pPr>
      <w:r w:rsidRPr="000812D6">
        <w:rPr>
          <w:rFonts w:eastAsia="Batang"/>
          <w:sz w:val="20"/>
          <w:szCs w:val="20"/>
        </w:rPr>
        <w:t>Scientific research has four general goals: (1) to describe behavior, (2) to predict behavior, (3) to determine the causes of behavior, and (4) to understand or explain behavior.</w:t>
      </w:r>
    </w:p>
    <w:p w14:paraId="7E7B687E" w14:textId="77777777" w:rsidR="00BB086E" w:rsidRPr="000812D6" w:rsidRDefault="00BB086E" w:rsidP="00BB086E">
      <w:pPr>
        <w:rPr>
          <w:rFonts w:eastAsia="Batang"/>
          <w:sz w:val="20"/>
          <w:szCs w:val="20"/>
        </w:rPr>
      </w:pPr>
    </w:p>
    <w:p w14:paraId="5F64AB3F" w14:textId="77777777"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 xml:space="preserve">Methods </w:t>
      </w:r>
      <w:proofErr w:type="gramStart"/>
      <w:r w:rsidRPr="000812D6">
        <w:rPr>
          <w:rFonts w:eastAsia="Batang"/>
          <w:sz w:val="20"/>
          <w:szCs w:val="20"/>
          <w:u w:val="single"/>
        </w:rPr>
        <w:t>In</w:t>
      </w:r>
      <w:proofErr w:type="gramEnd"/>
      <w:r w:rsidRPr="000812D6">
        <w:rPr>
          <w:rFonts w:eastAsia="Batang"/>
          <w:sz w:val="20"/>
          <w:szCs w:val="20"/>
          <w:u w:val="single"/>
        </w:rPr>
        <w:t xml:space="preserve"> Behavioral Research</w:t>
      </w:r>
      <w:r w:rsidRPr="000812D6">
        <w:rPr>
          <w:rFonts w:eastAsia="Batang"/>
          <w:sz w:val="20"/>
          <w:szCs w:val="20"/>
        </w:rPr>
        <w:t xml:space="preserve">; </w:t>
      </w:r>
      <w:proofErr w:type="spellStart"/>
      <w:r w:rsidRPr="000812D6">
        <w:rPr>
          <w:rFonts w:eastAsia="Batang"/>
          <w:sz w:val="20"/>
          <w:szCs w:val="20"/>
        </w:rPr>
        <w:t>Cozby</w:t>
      </w:r>
      <w:proofErr w:type="spellEnd"/>
    </w:p>
    <w:p w14:paraId="340A8B4B" w14:textId="77777777" w:rsidR="00BB086E" w:rsidRPr="000812D6" w:rsidRDefault="00BB086E" w:rsidP="00BB086E">
      <w:pPr>
        <w:rPr>
          <w:rFonts w:eastAsia="Batang"/>
          <w:sz w:val="20"/>
          <w:szCs w:val="20"/>
        </w:rPr>
      </w:pPr>
    </w:p>
    <w:p w14:paraId="138E9C4F" w14:textId="77777777" w:rsidR="00BB086E" w:rsidRPr="000812D6" w:rsidRDefault="00BB086E" w:rsidP="00BB086E">
      <w:pPr>
        <w:rPr>
          <w:rFonts w:eastAsia="Batang"/>
          <w:sz w:val="20"/>
          <w:szCs w:val="20"/>
        </w:rPr>
      </w:pPr>
      <w:r w:rsidRPr="000812D6">
        <w:rPr>
          <w:rFonts w:eastAsia="Batang"/>
          <w:sz w:val="20"/>
          <w:szCs w:val="20"/>
        </w:rPr>
        <w:t>In order to verify the reliability and validity of scientific research it is important to replicate the results.  It is the preponderance of evidence that establishes/supports the theory.</w:t>
      </w:r>
    </w:p>
    <w:p w14:paraId="6B175ADB" w14:textId="299A7BE2" w:rsidR="00BB086E" w:rsidRPr="00CD1E46" w:rsidRDefault="008A6269" w:rsidP="00CD1E46">
      <w:pPr>
        <w:ind w:left="3600" w:firstLine="720"/>
        <w:rPr>
          <w:rFonts w:eastAsia="Batang"/>
          <w:sz w:val="20"/>
          <w:szCs w:val="20"/>
        </w:rPr>
      </w:pPr>
      <w:hyperlink r:id="rId7" w:history="1">
        <w:r w:rsidR="00BB086E" w:rsidRPr="000812D6">
          <w:rPr>
            <w:rStyle w:val="Hyperlink"/>
            <w:rFonts w:eastAsia="Batang"/>
            <w:sz w:val="20"/>
            <w:szCs w:val="20"/>
          </w:rPr>
          <w:t>http://allpsych.com/researchmethods/replication.html</w:t>
        </w:r>
      </w:hyperlink>
      <w:r w:rsidR="00BB086E" w:rsidRPr="000812D6">
        <w:rPr>
          <w:rFonts w:eastAsia="Batang"/>
          <w:sz w:val="20"/>
          <w:szCs w:val="20"/>
        </w:rPr>
        <w:t xml:space="preserve">   </w:t>
      </w:r>
    </w:p>
    <w:sectPr w:rsidR="00BB086E" w:rsidRPr="00CD1E46" w:rsidSect="00F601F6">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B26F0"/>
    <w:multiLevelType w:val="multilevel"/>
    <w:tmpl w:val="E2940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8133D86"/>
    <w:multiLevelType w:val="hybridMultilevel"/>
    <w:tmpl w:val="8766F5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9C26631"/>
    <w:multiLevelType w:val="hybridMultilevel"/>
    <w:tmpl w:val="A80C5DCA"/>
    <w:lvl w:ilvl="0" w:tplc="729E86AA">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F3764C8"/>
    <w:multiLevelType w:val="multilevel"/>
    <w:tmpl w:val="38988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FA5D72"/>
    <w:multiLevelType w:val="hybridMultilevel"/>
    <w:tmpl w:val="FBB62B7A"/>
    <w:lvl w:ilvl="0" w:tplc="735617B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6"/>
  </w:num>
  <w:num w:numId="4">
    <w:abstractNumId w:val="2"/>
  </w:num>
  <w:num w:numId="5">
    <w:abstractNumId w:val="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F58"/>
    <w:rsid w:val="00092F6F"/>
    <w:rsid w:val="000A252F"/>
    <w:rsid w:val="000A5B8C"/>
    <w:rsid w:val="000C376C"/>
    <w:rsid w:val="000C5186"/>
    <w:rsid w:val="00100A10"/>
    <w:rsid w:val="00101A4C"/>
    <w:rsid w:val="00120CC1"/>
    <w:rsid w:val="00172A7E"/>
    <w:rsid w:val="001874D2"/>
    <w:rsid w:val="001D35B3"/>
    <w:rsid w:val="001F1898"/>
    <w:rsid w:val="00201A72"/>
    <w:rsid w:val="002050F4"/>
    <w:rsid w:val="002065B8"/>
    <w:rsid w:val="00207616"/>
    <w:rsid w:val="002078B7"/>
    <w:rsid w:val="00243E54"/>
    <w:rsid w:val="00247C1C"/>
    <w:rsid w:val="002520B1"/>
    <w:rsid w:val="002561CB"/>
    <w:rsid w:val="002617CC"/>
    <w:rsid w:val="002D1247"/>
    <w:rsid w:val="00332C63"/>
    <w:rsid w:val="00367AEA"/>
    <w:rsid w:val="003A748F"/>
    <w:rsid w:val="00415A5F"/>
    <w:rsid w:val="0041601B"/>
    <w:rsid w:val="00421043"/>
    <w:rsid w:val="00457304"/>
    <w:rsid w:val="00462FB1"/>
    <w:rsid w:val="004B491E"/>
    <w:rsid w:val="004C2104"/>
    <w:rsid w:val="004C2FF9"/>
    <w:rsid w:val="004E22F4"/>
    <w:rsid w:val="005544F9"/>
    <w:rsid w:val="00566B35"/>
    <w:rsid w:val="00596C29"/>
    <w:rsid w:val="005A0987"/>
    <w:rsid w:val="005B220B"/>
    <w:rsid w:val="005B5EE7"/>
    <w:rsid w:val="005D62E5"/>
    <w:rsid w:val="005E4187"/>
    <w:rsid w:val="005E49C0"/>
    <w:rsid w:val="006530F3"/>
    <w:rsid w:val="006877D5"/>
    <w:rsid w:val="006951A7"/>
    <w:rsid w:val="00701975"/>
    <w:rsid w:val="0070555E"/>
    <w:rsid w:val="00734398"/>
    <w:rsid w:val="007349FE"/>
    <w:rsid w:val="00740940"/>
    <w:rsid w:val="00754238"/>
    <w:rsid w:val="00761A20"/>
    <w:rsid w:val="00784FAD"/>
    <w:rsid w:val="0079396B"/>
    <w:rsid w:val="007D3089"/>
    <w:rsid w:val="007F71B2"/>
    <w:rsid w:val="008620A3"/>
    <w:rsid w:val="00870980"/>
    <w:rsid w:val="00894849"/>
    <w:rsid w:val="008A6269"/>
    <w:rsid w:val="008D0713"/>
    <w:rsid w:val="008F0A39"/>
    <w:rsid w:val="00920238"/>
    <w:rsid w:val="00924645"/>
    <w:rsid w:val="00932C99"/>
    <w:rsid w:val="00951E17"/>
    <w:rsid w:val="00977720"/>
    <w:rsid w:val="0098190F"/>
    <w:rsid w:val="00981AE0"/>
    <w:rsid w:val="009B4D9D"/>
    <w:rsid w:val="009B5F30"/>
    <w:rsid w:val="009C6BC8"/>
    <w:rsid w:val="009D0801"/>
    <w:rsid w:val="009E0211"/>
    <w:rsid w:val="009E1019"/>
    <w:rsid w:val="00A01FBD"/>
    <w:rsid w:val="00A15D43"/>
    <w:rsid w:val="00A20040"/>
    <w:rsid w:val="00A216EE"/>
    <w:rsid w:val="00A40E7B"/>
    <w:rsid w:val="00A52437"/>
    <w:rsid w:val="00A847DE"/>
    <w:rsid w:val="00AA71F5"/>
    <w:rsid w:val="00AB70E5"/>
    <w:rsid w:val="00AD3885"/>
    <w:rsid w:val="00AE22B7"/>
    <w:rsid w:val="00B03103"/>
    <w:rsid w:val="00B149A7"/>
    <w:rsid w:val="00B16336"/>
    <w:rsid w:val="00B243AA"/>
    <w:rsid w:val="00B30470"/>
    <w:rsid w:val="00B3261D"/>
    <w:rsid w:val="00B412C9"/>
    <w:rsid w:val="00B44392"/>
    <w:rsid w:val="00B861A8"/>
    <w:rsid w:val="00BB086E"/>
    <w:rsid w:val="00BC6519"/>
    <w:rsid w:val="00BF2F5F"/>
    <w:rsid w:val="00BF335C"/>
    <w:rsid w:val="00BF5826"/>
    <w:rsid w:val="00C10950"/>
    <w:rsid w:val="00C148C3"/>
    <w:rsid w:val="00C1736C"/>
    <w:rsid w:val="00C67FFB"/>
    <w:rsid w:val="00CB1FC1"/>
    <w:rsid w:val="00CD1E46"/>
    <w:rsid w:val="00CE7404"/>
    <w:rsid w:val="00CF22D3"/>
    <w:rsid w:val="00CF3727"/>
    <w:rsid w:val="00CF437D"/>
    <w:rsid w:val="00D030C6"/>
    <w:rsid w:val="00D12E75"/>
    <w:rsid w:val="00D14F71"/>
    <w:rsid w:val="00D16804"/>
    <w:rsid w:val="00D32CA6"/>
    <w:rsid w:val="00D51867"/>
    <w:rsid w:val="00D5385E"/>
    <w:rsid w:val="00D62316"/>
    <w:rsid w:val="00D738E4"/>
    <w:rsid w:val="00D96035"/>
    <w:rsid w:val="00DD0F70"/>
    <w:rsid w:val="00DE3129"/>
    <w:rsid w:val="00E0108F"/>
    <w:rsid w:val="00E15B87"/>
    <w:rsid w:val="00E33DBF"/>
    <w:rsid w:val="00E56B31"/>
    <w:rsid w:val="00E63337"/>
    <w:rsid w:val="00E766A6"/>
    <w:rsid w:val="00E8777F"/>
    <w:rsid w:val="00E91961"/>
    <w:rsid w:val="00E91F58"/>
    <w:rsid w:val="00EA02ED"/>
    <w:rsid w:val="00EA4C49"/>
    <w:rsid w:val="00ED4E0D"/>
    <w:rsid w:val="00EF0077"/>
    <w:rsid w:val="00EF78BE"/>
    <w:rsid w:val="00F07E0F"/>
    <w:rsid w:val="00F1569F"/>
    <w:rsid w:val="00F2621D"/>
    <w:rsid w:val="00F44DF0"/>
    <w:rsid w:val="00F47008"/>
    <w:rsid w:val="00F601F6"/>
    <w:rsid w:val="00F66509"/>
    <w:rsid w:val="00F8003E"/>
    <w:rsid w:val="00FC5AA5"/>
    <w:rsid w:val="00FD2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40B0C0C2"/>
  <w15:docId w15:val="{1A8C99D9-5C15-4B0C-9EE5-48A6809A7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01F6"/>
    <w:rPr>
      <w:sz w:val="24"/>
      <w:szCs w:val="24"/>
    </w:rPr>
  </w:style>
  <w:style w:type="paragraph" w:styleId="Heading1">
    <w:name w:val="heading 1"/>
    <w:basedOn w:val="Normal"/>
    <w:next w:val="Normal"/>
    <w:qFormat/>
    <w:rsid w:val="008F0A39"/>
    <w:pPr>
      <w:keepNext/>
      <w:spacing w:line="240" w:lineRule="exact"/>
      <w:outlineLvl w:val="0"/>
    </w:pPr>
    <w:rPr>
      <w:rFonts w:ascii="Arial" w:hAnsi="Arial"/>
      <w:b/>
      <w:szCs w:val="20"/>
    </w:rPr>
  </w:style>
  <w:style w:type="paragraph" w:styleId="Heading3">
    <w:name w:val="heading 3"/>
    <w:basedOn w:val="Normal"/>
    <w:next w:val="Normal"/>
    <w:link w:val="Heading3Char"/>
    <w:semiHidden/>
    <w:unhideWhenUsed/>
    <w:qFormat/>
    <w:rsid w:val="00E63337"/>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E6333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601F6"/>
    <w:rPr>
      <w:color w:val="0000FF"/>
      <w:u w:val="single"/>
    </w:rPr>
  </w:style>
  <w:style w:type="paragraph" w:styleId="BodyText">
    <w:name w:val="Body Text"/>
    <w:basedOn w:val="Normal"/>
    <w:rsid w:val="00F601F6"/>
    <w:pPr>
      <w:widowControl w:val="0"/>
      <w:autoSpaceDE w:val="0"/>
      <w:autoSpaceDN w:val="0"/>
      <w:adjustRightInd w:val="0"/>
    </w:pPr>
    <w:rPr>
      <w:b/>
      <w:bCs/>
      <w:sz w:val="20"/>
    </w:rPr>
  </w:style>
  <w:style w:type="paragraph" w:styleId="Title">
    <w:name w:val="Title"/>
    <w:basedOn w:val="Normal"/>
    <w:qFormat/>
    <w:rsid w:val="00BB086E"/>
    <w:pPr>
      <w:jc w:val="center"/>
    </w:pPr>
    <w:rPr>
      <w:rFonts w:eastAsia="Batang"/>
      <w:b/>
      <w:bCs/>
    </w:rPr>
  </w:style>
  <w:style w:type="paragraph" w:styleId="BodyText2">
    <w:name w:val="Body Text 2"/>
    <w:basedOn w:val="Normal"/>
    <w:rsid w:val="00BB086E"/>
    <w:pPr>
      <w:spacing w:after="120" w:line="480" w:lineRule="auto"/>
    </w:pPr>
  </w:style>
  <w:style w:type="paragraph" w:styleId="BalloonText">
    <w:name w:val="Balloon Text"/>
    <w:basedOn w:val="Normal"/>
    <w:link w:val="BalloonTextChar"/>
    <w:rsid w:val="00951E17"/>
    <w:rPr>
      <w:rFonts w:ascii="Tahoma" w:hAnsi="Tahoma" w:cs="Tahoma"/>
      <w:sz w:val="16"/>
      <w:szCs w:val="16"/>
    </w:rPr>
  </w:style>
  <w:style w:type="character" w:customStyle="1" w:styleId="BalloonTextChar">
    <w:name w:val="Balloon Text Char"/>
    <w:basedOn w:val="DefaultParagraphFont"/>
    <w:link w:val="BalloonText"/>
    <w:rsid w:val="00951E17"/>
    <w:rPr>
      <w:rFonts w:ascii="Tahoma" w:hAnsi="Tahoma" w:cs="Tahoma"/>
      <w:sz w:val="16"/>
      <w:szCs w:val="16"/>
    </w:rPr>
  </w:style>
  <w:style w:type="character" w:customStyle="1" w:styleId="Heading3Char">
    <w:name w:val="Heading 3 Char"/>
    <w:basedOn w:val="DefaultParagraphFont"/>
    <w:link w:val="Heading3"/>
    <w:semiHidden/>
    <w:rsid w:val="00E6333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semiHidden/>
    <w:rsid w:val="00E63337"/>
    <w:rPr>
      <w:rFonts w:asciiTheme="majorHAnsi" w:eastAsiaTheme="majorEastAsia" w:hAnsiTheme="majorHAnsi" w:cstheme="majorBidi"/>
      <w:i/>
      <w:iCs/>
      <w:color w:val="365F91" w:themeColor="accent1" w:themeShade="BF"/>
      <w:sz w:val="24"/>
      <w:szCs w:val="24"/>
    </w:rPr>
  </w:style>
  <w:style w:type="character" w:customStyle="1" w:styleId="c-news">
    <w:name w:val="c-news"/>
    <w:basedOn w:val="DefaultParagraphFont"/>
    <w:rsid w:val="00E63337"/>
  </w:style>
  <w:style w:type="character" w:customStyle="1" w:styleId="provider">
    <w:name w:val="provider"/>
    <w:basedOn w:val="DefaultParagraphFont"/>
    <w:rsid w:val="00E63337"/>
  </w:style>
  <w:style w:type="character" w:customStyle="1" w:styleId="timestamp">
    <w:name w:val="timestamp"/>
    <w:basedOn w:val="DefaultParagraphFont"/>
    <w:rsid w:val="00E63337"/>
  </w:style>
  <w:style w:type="paragraph" w:styleId="NormalWeb">
    <w:name w:val="Normal (Web)"/>
    <w:basedOn w:val="Normal"/>
    <w:uiPriority w:val="99"/>
    <w:unhideWhenUsed/>
    <w:rsid w:val="00E63337"/>
    <w:pPr>
      <w:spacing w:before="100" w:beforeAutospacing="1" w:after="100" w:afterAutospacing="1"/>
    </w:pPr>
  </w:style>
  <w:style w:type="character" w:customStyle="1" w:styleId="author">
    <w:name w:val="author"/>
    <w:basedOn w:val="DefaultParagraphFont"/>
    <w:rsid w:val="00E63337"/>
  </w:style>
  <w:style w:type="paragraph" w:customStyle="1" w:styleId="yvp-start-screen-description">
    <w:name w:val="yvp-start-screen-description"/>
    <w:basedOn w:val="Normal"/>
    <w:rsid w:val="00E63337"/>
    <w:pPr>
      <w:spacing w:before="100" w:beforeAutospacing="1" w:after="100" w:afterAutospacing="1"/>
    </w:pPr>
  </w:style>
  <w:style w:type="character" w:customStyle="1" w:styleId="UnresolvedMention">
    <w:name w:val="Unresolved Mention"/>
    <w:basedOn w:val="DefaultParagraphFont"/>
    <w:uiPriority w:val="99"/>
    <w:semiHidden/>
    <w:unhideWhenUsed/>
    <w:rsid w:val="00D960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601877">
      <w:bodyDiv w:val="1"/>
      <w:marLeft w:val="0"/>
      <w:marRight w:val="0"/>
      <w:marTop w:val="0"/>
      <w:marBottom w:val="0"/>
      <w:divBdr>
        <w:top w:val="none" w:sz="0" w:space="0" w:color="auto"/>
        <w:left w:val="none" w:sz="0" w:space="0" w:color="auto"/>
        <w:bottom w:val="none" w:sz="0" w:space="0" w:color="auto"/>
        <w:right w:val="none" w:sz="0" w:space="0" w:color="auto"/>
      </w:divBdr>
    </w:div>
    <w:div w:id="1689866226">
      <w:bodyDiv w:val="1"/>
      <w:marLeft w:val="0"/>
      <w:marRight w:val="0"/>
      <w:marTop w:val="0"/>
      <w:marBottom w:val="0"/>
      <w:divBdr>
        <w:top w:val="none" w:sz="0" w:space="0" w:color="auto"/>
        <w:left w:val="none" w:sz="0" w:space="0" w:color="auto"/>
        <w:bottom w:val="none" w:sz="0" w:space="0" w:color="auto"/>
        <w:right w:val="none" w:sz="0" w:space="0" w:color="auto"/>
      </w:divBdr>
      <w:divsChild>
        <w:div w:id="1689791047">
          <w:marLeft w:val="0"/>
          <w:marRight w:val="0"/>
          <w:marTop w:val="0"/>
          <w:marBottom w:val="0"/>
          <w:divBdr>
            <w:top w:val="none" w:sz="0" w:space="0" w:color="auto"/>
            <w:left w:val="none" w:sz="0" w:space="0" w:color="auto"/>
            <w:bottom w:val="none" w:sz="0" w:space="0" w:color="auto"/>
            <w:right w:val="none" w:sz="0" w:space="0" w:color="auto"/>
          </w:divBdr>
          <w:divsChild>
            <w:div w:id="634919717">
              <w:marLeft w:val="0"/>
              <w:marRight w:val="435"/>
              <w:marTop w:val="15"/>
              <w:marBottom w:val="0"/>
              <w:divBdr>
                <w:top w:val="none" w:sz="0" w:space="0" w:color="auto"/>
                <w:left w:val="none" w:sz="0" w:space="0" w:color="auto"/>
                <w:bottom w:val="single" w:sz="6" w:space="31" w:color="C8C8C8"/>
                <w:right w:val="none" w:sz="0" w:space="0" w:color="auto"/>
              </w:divBdr>
              <w:divsChild>
                <w:div w:id="484514421">
                  <w:marLeft w:val="0"/>
                  <w:marRight w:val="0"/>
                  <w:marTop w:val="0"/>
                  <w:marBottom w:val="150"/>
                  <w:divBdr>
                    <w:top w:val="none" w:sz="0" w:space="0" w:color="auto"/>
                    <w:left w:val="none" w:sz="0" w:space="0" w:color="auto"/>
                    <w:bottom w:val="none" w:sz="0" w:space="0" w:color="auto"/>
                    <w:right w:val="none" w:sz="0" w:space="0" w:color="auto"/>
                  </w:divBdr>
                  <w:divsChild>
                    <w:div w:id="998463664">
                      <w:marLeft w:val="0"/>
                      <w:marRight w:val="0"/>
                      <w:marTop w:val="0"/>
                      <w:marBottom w:val="0"/>
                      <w:divBdr>
                        <w:top w:val="none" w:sz="0" w:space="0" w:color="auto"/>
                        <w:left w:val="none" w:sz="0" w:space="0" w:color="auto"/>
                        <w:bottom w:val="none" w:sz="0" w:space="0" w:color="auto"/>
                        <w:right w:val="none" w:sz="0" w:space="0" w:color="auto"/>
                      </w:divBdr>
                    </w:div>
                    <w:div w:id="1820076753">
                      <w:marLeft w:val="0"/>
                      <w:marRight w:val="0"/>
                      <w:marTop w:val="0"/>
                      <w:marBottom w:val="0"/>
                      <w:divBdr>
                        <w:top w:val="none" w:sz="0" w:space="0" w:color="auto"/>
                        <w:left w:val="none" w:sz="0" w:space="0" w:color="auto"/>
                        <w:bottom w:val="none" w:sz="0" w:space="0" w:color="auto"/>
                        <w:right w:val="none" w:sz="0" w:space="0" w:color="auto"/>
                      </w:divBdr>
                    </w:div>
                  </w:divsChild>
                </w:div>
                <w:div w:id="936209056">
                  <w:marLeft w:val="0"/>
                  <w:marRight w:val="0"/>
                  <w:marTop w:val="0"/>
                  <w:marBottom w:val="0"/>
                  <w:divBdr>
                    <w:top w:val="none" w:sz="0" w:space="0" w:color="auto"/>
                    <w:left w:val="none" w:sz="0" w:space="0" w:color="auto"/>
                    <w:bottom w:val="none" w:sz="0" w:space="0" w:color="auto"/>
                    <w:right w:val="none" w:sz="0" w:space="0" w:color="auto"/>
                  </w:divBdr>
                  <w:divsChild>
                    <w:div w:id="1391463401">
                      <w:marLeft w:val="0"/>
                      <w:marRight w:val="0"/>
                      <w:marTop w:val="0"/>
                      <w:marBottom w:val="150"/>
                      <w:divBdr>
                        <w:top w:val="none" w:sz="0" w:space="0" w:color="auto"/>
                        <w:left w:val="none" w:sz="0" w:space="0" w:color="auto"/>
                        <w:bottom w:val="none" w:sz="0" w:space="0" w:color="auto"/>
                        <w:right w:val="none" w:sz="0" w:space="0" w:color="auto"/>
                      </w:divBdr>
                      <w:divsChild>
                        <w:div w:id="1770848608">
                          <w:marLeft w:val="0"/>
                          <w:marRight w:val="0"/>
                          <w:marTop w:val="0"/>
                          <w:marBottom w:val="0"/>
                          <w:divBdr>
                            <w:top w:val="none" w:sz="0" w:space="0" w:color="auto"/>
                            <w:left w:val="none" w:sz="0" w:space="0" w:color="auto"/>
                            <w:bottom w:val="none" w:sz="0" w:space="0" w:color="auto"/>
                            <w:right w:val="none" w:sz="0" w:space="0" w:color="auto"/>
                          </w:divBdr>
                          <w:divsChild>
                            <w:div w:id="326632451">
                              <w:marLeft w:val="0"/>
                              <w:marRight w:val="0"/>
                              <w:marTop w:val="0"/>
                              <w:marBottom w:val="0"/>
                              <w:divBdr>
                                <w:top w:val="none" w:sz="0" w:space="0" w:color="auto"/>
                                <w:left w:val="none" w:sz="0" w:space="0" w:color="auto"/>
                                <w:bottom w:val="none" w:sz="0" w:space="0" w:color="auto"/>
                                <w:right w:val="none" w:sz="0" w:space="0" w:color="auto"/>
                              </w:divBdr>
                              <w:divsChild>
                                <w:div w:id="379866141">
                                  <w:marLeft w:val="0"/>
                                  <w:marRight w:val="0"/>
                                  <w:marTop w:val="0"/>
                                  <w:marBottom w:val="0"/>
                                  <w:divBdr>
                                    <w:top w:val="none" w:sz="0" w:space="0" w:color="auto"/>
                                    <w:left w:val="none" w:sz="0" w:space="0" w:color="auto"/>
                                    <w:bottom w:val="none" w:sz="0" w:space="0" w:color="auto"/>
                                    <w:right w:val="none" w:sz="0" w:space="0" w:color="auto"/>
                                  </w:divBdr>
                                  <w:divsChild>
                                    <w:div w:id="2015064500">
                                      <w:marLeft w:val="0"/>
                                      <w:marRight w:val="0"/>
                                      <w:marTop w:val="0"/>
                                      <w:marBottom w:val="0"/>
                                      <w:divBdr>
                                        <w:top w:val="none" w:sz="0" w:space="0" w:color="auto"/>
                                        <w:left w:val="none" w:sz="0" w:space="0" w:color="auto"/>
                                        <w:bottom w:val="none" w:sz="0" w:space="0" w:color="auto"/>
                                        <w:right w:val="none" w:sz="0" w:space="0" w:color="auto"/>
                                      </w:divBdr>
                                      <w:divsChild>
                                        <w:div w:id="257909410">
                                          <w:marLeft w:val="120"/>
                                          <w:marRight w:val="120"/>
                                          <w:marTop w:val="0"/>
                                          <w:marBottom w:val="0"/>
                                          <w:divBdr>
                                            <w:top w:val="none" w:sz="0" w:space="0" w:color="auto"/>
                                            <w:left w:val="none" w:sz="0" w:space="0" w:color="auto"/>
                                            <w:bottom w:val="none" w:sz="0" w:space="0" w:color="auto"/>
                                            <w:right w:val="none" w:sz="0" w:space="0" w:color="auto"/>
                                          </w:divBdr>
                                          <w:divsChild>
                                            <w:div w:id="30011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31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885730">
                              <w:marLeft w:val="0"/>
                              <w:marRight w:val="0"/>
                              <w:marTop w:val="0"/>
                              <w:marBottom w:val="0"/>
                              <w:divBdr>
                                <w:top w:val="none" w:sz="0" w:space="0" w:color="auto"/>
                                <w:left w:val="none" w:sz="0" w:space="0" w:color="auto"/>
                                <w:bottom w:val="none" w:sz="0" w:space="0" w:color="auto"/>
                                <w:right w:val="none" w:sz="0" w:space="0" w:color="auto"/>
                              </w:divBdr>
                              <w:divsChild>
                                <w:div w:id="190154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83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811485">
          <w:marLeft w:val="0"/>
          <w:marRight w:val="0"/>
          <w:marTop w:val="0"/>
          <w:marBottom w:val="0"/>
          <w:divBdr>
            <w:top w:val="none" w:sz="0" w:space="0" w:color="auto"/>
            <w:left w:val="none" w:sz="0" w:space="0" w:color="auto"/>
            <w:bottom w:val="none" w:sz="0" w:space="0" w:color="auto"/>
            <w:right w:val="none" w:sz="0" w:space="0" w:color="auto"/>
          </w:divBdr>
          <w:divsChild>
            <w:div w:id="1259093483">
              <w:marLeft w:val="0"/>
              <w:marRight w:val="435"/>
              <w:marTop w:val="15"/>
              <w:marBottom w:val="0"/>
              <w:divBdr>
                <w:top w:val="none" w:sz="0" w:space="0" w:color="auto"/>
                <w:left w:val="none" w:sz="0" w:space="0" w:color="auto"/>
                <w:bottom w:val="single" w:sz="6" w:space="31" w:color="C8C8C8"/>
                <w:right w:val="none" w:sz="0" w:space="0" w:color="auto"/>
              </w:divBdr>
              <w:divsChild>
                <w:div w:id="1804811108">
                  <w:marLeft w:val="0"/>
                  <w:marRight w:val="0"/>
                  <w:marTop w:val="0"/>
                  <w:marBottom w:val="150"/>
                  <w:divBdr>
                    <w:top w:val="none" w:sz="0" w:space="0" w:color="auto"/>
                    <w:left w:val="none" w:sz="0" w:space="0" w:color="auto"/>
                    <w:bottom w:val="none" w:sz="0" w:space="0" w:color="auto"/>
                    <w:right w:val="none" w:sz="0" w:space="0" w:color="auto"/>
                  </w:divBdr>
                  <w:divsChild>
                    <w:div w:id="155654079">
                      <w:marLeft w:val="0"/>
                      <w:marRight w:val="0"/>
                      <w:marTop w:val="0"/>
                      <w:marBottom w:val="0"/>
                      <w:divBdr>
                        <w:top w:val="none" w:sz="0" w:space="0" w:color="auto"/>
                        <w:left w:val="none" w:sz="0" w:space="0" w:color="auto"/>
                        <w:bottom w:val="none" w:sz="0" w:space="0" w:color="auto"/>
                        <w:right w:val="none" w:sz="0" w:space="0" w:color="auto"/>
                      </w:divBdr>
                    </w:div>
                    <w:div w:id="1241333974">
                      <w:marLeft w:val="0"/>
                      <w:marRight w:val="0"/>
                      <w:marTop w:val="0"/>
                      <w:marBottom w:val="0"/>
                      <w:divBdr>
                        <w:top w:val="none" w:sz="0" w:space="0" w:color="auto"/>
                        <w:left w:val="none" w:sz="0" w:space="0" w:color="auto"/>
                        <w:bottom w:val="none" w:sz="0" w:space="0" w:color="auto"/>
                        <w:right w:val="none" w:sz="0" w:space="0" w:color="auto"/>
                      </w:divBdr>
                    </w:div>
                  </w:divsChild>
                </w:div>
                <w:div w:id="868252392">
                  <w:marLeft w:val="0"/>
                  <w:marRight w:val="0"/>
                  <w:marTop w:val="0"/>
                  <w:marBottom w:val="0"/>
                  <w:divBdr>
                    <w:top w:val="none" w:sz="0" w:space="0" w:color="auto"/>
                    <w:left w:val="none" w:sz="0" w:space="0" w:color="auto"/>
                    <w:bottom w:val="none" w:sz="0" w:space="0" w:color="auto"/>
                    <w:right w:val="none" w:sz="0" w:space="0" w:color="auto"/>
                  </w:divBdr>
                  <w:divsChild>
                    <w:div w:id="1249460176">
                      <w:marLeft w:val="0"/>
                      <w:marRight w:val="0"/>
                      <w:marTop w:val="0"/>
                      <w:marBottom w:val="0"/>
                      <w:divBdr>
                        <w:top w:val="none" w:sz="0" w:space="0" w:color="auto"/>
                        <w:left w:val="none" w:sz="0" w:space="0" w:color="auto"/>
                        <w:bottom w:val="none" w:sz="0" w:space="0" w:color="auto"/>
                        <w:right w:val="none" w:sz="0" w:space="0" w:color="auto"/>
                      </w:divBdr>
                      <w:divsChild>
                        <w:div w:id="1456289708">
                          <w:marLeft w:val="0"/>
                          <w:marRight w:val="0"/>
                          <w:marTop w:val="270"/>
                          <w:marBottom w:val="270"/>
                          <w:divBdr>
                            <w:top w:val="none" w:sz="0" w:space="0" w:color="auto"/>
                            <w:left w:val="none" w:sz="0" w:space="0" w:color="auto"/>
                            <w:bottom w:val="none" w:sz="0" w:space="0" w:color="auto"/>
                            <w:right w:val="none" w:sz="0" w:space="0" w:color="auto"/>
                          </w:divBdr>
                          <w:divsChild>
                            <w:div w:id="1671448923">
                              <w:marLeft w:val="0"/>
                              <w:marRight w:val="0"/>
                              <w:marTop w:val="0"/>
                              <w:marBottom w:val="0"/>
                              <w:divBdr>
                                <w:top w:val="none" w:sz="0" w:space="0" w:color="auto"/>
                                <w:left w:val="none" w:sz="0" w:space="0" w:color="auto"/>
                                <w:bottom w:val="none" w:sz="0" w:space="0" w:color="auto"/>
                                <w:right w:val="none" w:sz="0" w:space="0" w:color="auto"/>
                              </w:divBdr>
                              <w:divsChild>
                                <w:div w:id="899481672">
                                  <w:marLeft w:val="0"/>
                                  <w:marRight w:val="0"/>
                                  <w:marTop w:val="0"/>
                                  <w:marBottom w:val="0"/>
                                  <w:divBdr>
                                    <w:top w:val="none" w:sz="0" w:space="0" w:color="auto"/>
                                    <w:left w:val="none" w:sz="0" w:space="0" w:color="auto"/>
                                    <w:bottom w:val="none" w:sz="0" w:space="0" w:color="auto"/>
                                    <w:right w:val="none" w:sz="0" w:space="0" w:color="auto"/>
                                  </w:divBdr>
                                  <w:divsChild>
                                    <w:div w:id="928544437">
                                      <w:marLeft w:val="0"/>
                                      <w:marRight w:val="0"/>
                                      <w:marTop w:val="0"/>
                                      <w:marBottom w:val="0"/>
                                      <w:divBdr>
                                        <w:top w:val="none" w:sz="0" w:space="0" w:color="auto"/>
                                        <w:left w:val="none" w:sz="0" w:space="0" w:color="auto"/>
                                        <w:bottom w:val="none" w:sz="0" w:space="0" w:color="auto"/>
                                        <w:right w:val="none" w:sz="0" w:space="0" w:color="auto"/>
                                      </w:divBdr>
                                      <w:divsChild>
                                        <w:div w:id="297495304">
                                          <w:marLeft w:val="0"/>
                                          <w:marRight w:val="0"/>
                                          <w:marTop w:val="0"/>
                                          <w:marBottom w:val="0"/>
                                          <w:divBdr>
                                            <w:top w:val="none" w:sz="0" w:space="0" w:color="auto"/>
                                            <w:left w:val="none" w:sz="0" w:space="0" w:color="auto"/>
                                            <w:bottom w:val="none" w:sz="0" w:space="0" w:color="auto"/>
                                            <w:right w:val="none" w:sz="0" w:space="0" w:color="auto"/>
                                          </w:divBdr>
                                          <w:divsChild>
                                            <w:div w:id="398329476">
                                              <w:marLeft w:val="0"/>
                                              <w:marRight w:val="0"/>
                                              <w:marTop w:val="0"/>
                                              <w:marBottom w:val="0"/>
                                              <w:divBdr>
                                                <w:top w:val="none" w:sz="0" w:space="0" w:color="auto"/>
                                                <w:left w:val="none" w:sz="0" w:space="0" w:color="auto"/>
                                                <w:bottom w:val="none" w:sz="0" w:space="0" w:color="auto"/>
                                                <w:right w:val="none" w:sz="0" w:space="0" w:color="auto"/>
                                              </w:divBdr>
                                              <w:divsChild>
                                                <w:div w:id="27868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a@chaminade.edu" TargetMode="External"/><Relationship Id="rId5" Type="http://schemas.openxmlformats.org/officeDocument/2006/relationships/hyperlink" Target="mailto:bman@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2812</Words>
  <Characters>16029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ompany>
  <LinksUpToDate>false</LinksUpToDate>
  <CharactersWithSpaces>18804</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creator>Bryan Man</dc:creator>
  <cp:lastModifiedBy>Bryan Man</cp:lastModifiedBy>
  <cp:revision>2</cp:revision>
  <cp:lastPrinted>2020-08-21T00:31:00Z</cp:lastPrinted>
  <dcterms:created xsi:type="dcterms:W3CDTF">2020-08-21T00:36:00Z</dcterms:created>
  <dcterms:modified xsi:type="dcterms:W3CDTF">2020-08-21T00:36:00Z</dcterms:modified>
</cp:coreProperties>
</file>