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FCF64" w14:textId="4F87FB71" w:rsidR="008017F0" w:rsidRDefault="00004F52" w:rsidP="00EE1E7B">
      <w:pPr>
        <w:pStyle w:val="Heading1"/>
        <w:rPr>
          <w:color w:val="FF0000"/>
          <w:sz w:val="32"/>
        </w:rPr>
      </w:pPr>
      <w:r w:rsidRPr="00EE1E7B">
        <w:rPr>
          <w:color w:val="FF0000"/>
          <w:sz w:val="32"/>
        </w:rPr>
        <w:t>RE 359</w:t>
      </w:r>
      <w:r w:rsidR="00FC4140" w:rsidRPr="00EE1E7B">
        <w:rPr>
          <w:color w:val="FF0000"/>
          <w:sz w:val="32"/>
        </w:rPr>
        <w:t xml:space="preserve"> </w:t>
      </w:r>
      <w:r w:rsidR="008017F0" w:rsidRPr="00EE1E7B">
        <w:rPr>
          <w:color w:val="FF0000"/>
          <w:sz w:val="32"/>
        </w:rPr>
        <w:t>India: The Crossroad of Religions</w:t>
      </w:r>
    </w:p>
    <w:p w14:paraId="2EC608AD" w14:textId="77777777" w:rsidR="00EE1E7B" w:rsidRPr="00EE1E7B" w:rsidRDefault="00EE1E7B" w:rsidP="00EE1E7B"/>
    <w:p w14:paraId="5C13FA68" w14:textId="7F141E3F" w:rsidR="00C3411B" w:rsidRPr="00C3411B" w:rsidRDefault="00EE1E7B" w:rsidP="00EE1E7B">
      <w:pPr>
        <w:rPr>
          <w:rFonts w:ascii="Arial" w:hAnsi="Arial"/>
          <w:b/>
          <w:sz w:val="28"/>
          <w:szCs w:val="28"/>
        </w:rPr>
      </w:pPr>
      <w:r w:rsidRPr="00EE1E7B">
        <w:rPr>
          <w:rFonts w:ascii="Arial" w:hAnsi="Arial"/>
          <w:b/>
          <w:noProof/>
          <w:color w:val="FF0000"/>
          <w:sz w:val="28"/>
          <w:szCs w:val="28"/>
        </w:rPr>
        <mc:AlternateContent>
          <mc:Choice Requires="wpg">
            <w:drawing>
              <wp:anchor distT="0" distB="0" distL="114300" distR="114300" simplePos="0" relativeHeight="251658240" behindDoc="0" locked="0" layoutInCell="1" allowOverlap="1" wp14:anchorId="32278C9C" wp14:editId="039CBBB1">
                <wp:simplePos x="0" y="0"/>
                <wp:positionH relativeFrom="column">
                  <wp:posOffset>3394780</wp:posOffset>
                </wp:positionH>
                <wp:positionV relativeFrom="paragraph">
                  <wp:posOffset>14464</wp:posOffset>
                </wp:positionV>
                <wp:extent cx="2794000" cy="2487295"/>
                <wp:effectExtent l="0" t="0" r="6350" b="8255"/>
                <wp:wrapSquare wrapText="bothSides"/>
                <wp:docPr id="3" name="Group 3"/>
                <wp:cNvGraphicFramePr/>
                <a:graphic xmlns:a="http://schemas.openxmlformats.org/drawingml/2006/main">
                  <a:graphicData uri="http://schemas.microsoft.com/office/word/2010/wordprocessingGroup">
                    <wpg:wgp>
                      <wpg:cNvGrpSpPr/>
                      <wpg:grpSpPr>
                        <a:xfrm>
                          <a:off x="0" y="0"/>
                          <a:ext cx="2794000" cy="2487295"/>
                          <a:chOff x="0" y="0"/>
                          <a:chExt cx="2794353" cy="2487422"/>
                        </a:xfrm>
                      </wpg:grpSpPr>
                      <pic:pic xmlns:pic="http://schemas.openxmlformats.org/drawingml/2006/picture">
                        <pic:nvPicPr>
                          <pic:cNvPr id="1" name="Picture 1"/>
                          <pic:cNvPicPr>
                            <a:picLocks noChangeAspect="1"/>
                          </pic:cNvPicPr>
                        </pic:nvPicPr>
                        <pic:blipFill>
                          <a:blip r:embed="rId7">
                            <a:extLst>
                              <a:ext uri="{837473B0-CC2E-450A-ABE3-18F120FF3D39}">
                                <a1611:picAttrSrcUrl xmlns:a1611="http://schemas.microsoft.com/office/drawing/2016/11/main" r:id="rId8"/>
                              </a:ext>
                            </a:extLst>
                          </a:blip>
                          <a:stretch>
                            <a:fillRect/>
                          </a:stretch>
                        </pic:blipFill>
                        <pic:spPr>
                          <a:xfrm>
                            <a:off x="353" y="0"/>
                            <a:ext cx="2794000" cy="2133600"/>
                          </a:xfrm>
                          <a:prstGeom prst="rect">
                            <a:avLst/>
                          </a:prstGeom>
                        </pic:spPr>
                      </pic:pic>
                      <wps:wsp>
                        <wps:cNvPr id="2" name="Text Box 2"/>
                        <wps:cNvSpPr txBox="1"/>
                        <wps:spPr>
                          <a:xfrm>
                            <a:off x="0" y="2133092"/>
                            <a:ext cx="2793365" cy="354330"/>
                          </a:xfrm>
                          <a:prstGeom prst="rect">
                            <a:avLst/>
                          </a:prstGeom>
                          <a:solidFill>
                            <a:prstClr val="white"/>
                          </a:solidFill>
                          <a:ln>
                            <a:noFill/>
                          </a:ln>
                        </wps:spPr>
                        <wps:txbx>
                          <w:txbxContent>
                            <w:p w14:paraId="3E04B25B" w14:textId="66CE1539" w:rsidR="00EE1E7B" w:rsidRPr="00EE1E7B" w:rsidRDefault="00EE1E7B" w:rsidP="00EE1E7B">
                              <w:pPr>
                                <w:rPr>
                                  <w:sz w:val="18"/>
                                  <w:szCs w:val="18"/>
                                </w:rPr>
                              </w:pPr>
                              <w:hyperlink r:id="rId9" w:history="1">
                                <w:r w:rsidRPr="00EE1E7B">
                                  <w:rPr>
                                    <w:rStyle w:val="Hyperlink"/>
                                    <w:sz w:val="18"/>
                                    <w:szCs w:val="18"/>
                                  </w:rPr>
                                  <w:t>This Photo</w:t>
                                </w:r>
                              </w:hyperlink>
                              <w:r w:rsidRPr="00EE1E7B">
                                <w:rPr>
                                  <w:sz w:val="18"/>
                                  <w:szCs w:val="18"/>
                                </w:rPr>
                                <w:t xml:space="preserve"> by Unknown Author is licensed under </w:t>
                              </w:r>
                              <w:hyperlink r:id="rId10" w:history="1">
                                <w:r w:rsidRPr="00EE1E7B">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2278C9C" id="Group 3" o:spid="_x0000_s1026" style="position:absolute;margin-left:267.3pt;margin-top:1.15pt;width:220pt;height:195.85pt;z-index:251658240" coordsize="27943,248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3;width:27940;height:21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">
                  <v:imagedata r:id="rId11" o:title=""/>
                </v:shape>
                <v:shapetype id="_x0000_t202" coordsize="21600,21600" o:spt="202" path="m,l,21600r21600,l21600,xe">
                  <v:stroke joinstyle="miter"/>
                  <v:path gradientshapeok="t" o:connecttype="rect"/>
                </v:shapetype>
                <v:shape id="Text Box 2" o:spid="_x0000_s1028" type="#_x0000_t202" style="position:absolute;top:21330;width:27933;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3E04B25B" w14:textId="66CE1539" w:rsidR="00EE1E7B" w:rsidRPr="00EE1E7B" w:rsidRDefault="00EE1E7B" w:rsidP="00EE1E7B">
                        <w:pPr>
                          <w:rPr>
                            <w:sz w:val="18"/>
                            <w:szCs w:val="18"/>
                          </w:rPr>
                        </w:pPr>
                        <w:hyperlink r:id="rId12" w:history="1">
                          <w:r w:rsidRPr="00EE1E7B">
                            <w:rPr>
                              <w:rStyle w:val="Hyperlink"/>
                              <w:sz w:val="18"/>
                              <w:szCs w:val="18"/>
                            </w:rPr>
                            <w:t>This Photo</w:t>
                          </w:r>
                        </w:hyperlink>
                        <w:r w:rsidRPr="00EE1E7B">
                          <w:rPr>
                            <w:sz w:val="18"/>
                            <w:szCs w:val="18"/>
                          </w:rPr>
                          <w:t xml:space="preserve"> by Unknown Author is licensed under </w:t>
                        </w:r>
                        <w:hyperlink r:id="rId13" w:history="1">
                          <w:r w:rsidRPr="00EE1E7B">
                            <w:rPr>
                              <w:rStyle w:val="Hyperlink"/>
                              <w:sz w:val="18"/>
                              <w:szCs w:val="18"/>
                            </w:rPr>
                            <w:t>CC BY-SA</w:t>
                          </w:r>
                        </w:hyperlink>
                      </w:p>
                    </w:txbxContent>
                  </v:textbox>
                </v:shape>
                <w10:wrap type="square"/>
              </v:group>
            </w:pict>
          </mc:Fallback>
        </mc:AlternateContent>
      </w:r>
      <w:r w:rsidR="00F46359" w:rsidRPr="00EE1E7B">
        <w:rPr>
          <w:rFonts w:ascii="Arial" w:hAnsi="Arial"/>
          <w:b/>
          <w:color w:val="FF0000"/>
          <w:sz w:val="28"/>
          <w:szCs w:val="28"/>
        </w:rPr>
        <w:t>Spring</w:t>
      </w:r>
      <w:r w:rsidR="005E403A" w:rsidRPr="00EE1E7B">
        <w:rPr>
          <w:rFonts w:ascii="Arial" w:hAnsi="Arial"/>
          <w:b/>
          <w:color w:val="FF0000"/>
          <w:sz w:val="28"/>
          <w:szCs w:val="28"/>
        </w:rPr>
        <w:t xml:space="preserve"> Evening 20</w:t>
      </w:r>
      <w:r w:rsidR="00F46359" w:rsidRPr="00EE1E7B">
        <w:rPr>
          <w:rFonts w:ascii="Arial" w:hAnsi="Arial"/>
          <w:b/>
          <w:color w:val="FF0000"/>
          <w:sz w:val="28"/>
          <w:szCs w:val="28"/>
        </w:rPr>
        <w:t>20</w:t>
      </w:r>
    </w:p>
    <w:p w14:paraId="057A41C6" w14:textId="77777777" w:rsidR="003A7EFD" w:rsidRPr="003A7EFD" w:rsidRDefault="003A7EFD" w:rsidP="00EE1E7B">
      <w:r>
        <w:t>Chaminade University of Honolulu</w:t>
      </w:r>
    </w:p>
    <w:p w14:paraId="3E3A022D" w14:textId="77777777" w:rsidR="008017F0" w:rsidRDefault="008017F0">
      <w:pPr>
        <w:rPr>
          <w:rFonts w:ascii="Arial" w:hAnsi="Arial"/>
          <w:b/>
        </w:rPr>
      </w:pPr>
    </w:p>
    <w:p w14:paraId="5272497F" w14:textId="41FF651C" w:rsidR="00E51E0C" w:rsidRDefault="008017F0">
      <w:pPr>
        <w:rPr>
          <w:bCs/>
        </w:rPr>
      </w:pPr>
      <w:r>
        <w:rPr>
          <w:rFonts w:ascii="Arial" w:hAnsi="Arial"/>
          <w:b/>
        </w:rPr>
        <w:t>TIME:</w:t>
      </w:r>
      <w:r>
        <w:rPr>
          <w:b/>
        </w:rPr>
        <w:tab/>
      </w:r>
      <w:r>
        <w:rPr>
          <w:b/>
        </w:rPr>
        <w:tab/>
      </w:r>
      <w:r>
        <w:rPr>
          <w:b/>
        </w:rPr>
        <w:tab/>
      </w:r>
      <w:r w:rsidR="00F46359">
        <w:rPr>
          <w:bCs/>
        </w:rPr>
        <w:t>Online</w:t>
      </w:r>
    </w:p>
    <w:p w14:paraId="057A5C1D" w14:textId="77777777" w:rsidR="008017F0" w:rsidRDefault="008017F0">
      <w:pPr>
        <w:rPr>
          <w:szCs w:val="20"/>
        </w:rPr>
      </w:pPr>
      <w:r>
        <w:rPr>
          <w:rFonts w:ascii="Arial" w:hAnsi="Arial"/>
          <w:b/>
        </w:rPr>
        <w:t>INSTRUCTOR:</w:t>
      </w:r>
      <w:r>
        <w:rPr>
          <w:b/>
        </w:rPr>
        <w:tab/>
      </w:r>
      <w:r>
        <w:t>Regina Pfeiffer</w:t>
      </w:r>
      <w:r w:rsidR="000D7BE0">
        <w:t>, D. Min.</w:t>
      </w:r>
    </w:p>
    <w:p w14:paraId="422C893F" w14:textId="154B6587" w:rsidR="008017F0" w:rsidRDefault="008017F0">
      <w:pPr>
        <w:rPr>
          <w:szCs w:val="20"/>
        </w:rPr>
      </w:pPr>
      <w:r>
        <w:rPr>
          <w:rFonts w:ascii="Arial" w:hAnsi="Arial"/>
          <w:b/>
        </w:rPr>
        <w:t>PHONE:</w:t>
      </w:r>
      <w:r>
        <w:rPr>
          <w:b/>
        </w:rPr>
        <w:tab/>
      </w:r>
      <w:r>
        <w:rPr>
          <w:b/>
        </w:rPr>
        <w:tab/>
      </w:r>
      <w:r w:rsidR="00165729">
        <w:rPr>
          <w:b/>
        </w:rPr>
        <w:t xml:space="preserve">Cell phone preferred: (808) </w:t>
      </w:r>
      <w:r w:rsidR="00165729" w:rsidRPr="00165729">
        <w:rPr>
          <w:b/>
        </w:rPr>
        <w:t>256-8859</w:t>
      </w:r>
    </w:p>
    <w:p w14:paraId="4199FF04" w14:textId="77777777" w:rsidR="008017F0" w:rsidRDefault="008017F0">
      <w:pPr>
        <w:rPr>
          <w:szCs w:val="20"/>
        </w:rPr>
      </w:pPr>
      <w:r>
        <w:rPr>
          <w:rFonts w:ascii="Arial" w:hAnsi="Arial" w:cs="Arial"/>
          <w:b/>
        </w:rPr>
        <w:t>OFFICE:</w:t>
      </w:r>
      <w:r>
        <w:tab/>
      </w:r>
      <w:r>
        <w:tab/>
        <w:t>Henry Hall 20</w:t>
      </w:r>
      <w:r w:rsidR="00594556">
        <w:t>8E</w:t>
      </w:r>
    </w:p>
    <w:p w14:paraId="63D6FA4B" w14:textId="77777777" w:rsidR="008017F0" w:rsidRDefault="008017F0">
      <w:pPr>
        <w:rPr>
          <w:szCs w:val="20"/>
        </w:rPr>
      </w:pPr>
      <w:r>
        <w:rPr>
          <w:rFonts w:ascii="Arial" w:hAnsi="Arial"/>
          <w:b/>
        </w:rPr>
        <w:t>E-MAIL:</w:t>
      </w:r>
      <w:r>
        <w:rPr>
          <w:b/>
        </w:rPr>
        <w:tab/>
      </w:r>
      <w:r>
        <w:rPr>
          <w:b/>
        </w:rPr>
        <w:tab/>
      </w:r>
      <w:r>
        <w:t>rpfeiffe@chaminade.edu</w:t>
      </w:r>
    </w:p>
    <w:p w14:paraId="494CFD04" w14:textId="77777777" w:rsidR="008017F0" w:rsidRDefault="008017F0">
      <w:pPr>
        <w:rPr>
          <w:b/>
          <w:szCs w:val="20"/>
        </w:rPr>
      </w:pPr>
    </w:p>
    <w:p w14:paraId="29936044" w14:textId="77777777" w:rsidR="008017F0" w:rsidRDefault="008017F0">
      <w:pPr>
        <w:pStyle w:val="Heading1"/>
      </w:pPr>
      <w:r>
        <w:t>Course description</w:t>
      </w:r>
    </w:p>
    <w:p w14:paraId="15E0D411" w14:textId="77777777" w:rsidR="008017F0" w:rsidRDefault="008017F0">
      <w:r>
        <w:t xml:space="preserve">Throughout its history, India has been the site for the beginnings of major religious traditions and the home for imported ones as well. In the context of world religions, India serves as the fruitful ground for inter-religious dialogue as encouraged by the document </w:t>
      </w:r>
      <w:r>
        <w:rPr>
          <w:i/>
          <w:iCs/>
        </w:rPr>
        <w:t>Nostra Aetate</w:t>
      </w:r>
      <w:r>
        <w:t xml:space="preserve"> from the Second Vatican Council. This course will explore the meaning of inter-religious dialogue in India, and how the society and history of India has shaped and been shaped by the many religious traditions within its borders.</w:t>
      </w:r>
    </w:p>
    <w:p w14:paraId="6D344EF7" w14:textId="77777777" w:rsidR="004054C8" w:rsidRDefault="004054C8"/>
    <w:p w14:paraId="0AC63BD1" w14:textId="77777777" w:rsidR="005C7A88" w:rsidRDefault="00754609" w:rsidP="005C7A88">
      <w:pPr>
        <w:rPr>
          <w:rFonts w:ascii="Arial" w:hAnsi="Arial" w:cs="Arial"/>
          <w:b/>
          <w:bCs/>
        </w:rPr>
      </w:pPr>
      <w:r>
        <w:rPr>
          <w:rFonts w:ascii="Arial" w:hAnsi="Arial" w:cs="Arial"/>
          <w:b/>
          <w:bCs/>
        </w:rPr>
        <w:t>Required Text</w:t>
      </w:r>
      <w:r w:rsidR="00C3411B">
        <w:rPr>
          <w:rFonts w:ascii="Arial" w:hAnsi="Arial" w:cs="Arial"/>
          <w:b/>
          <w:bCs/>
        </w:rPr>
        <w:t>s</w:t>
      </w:r>
    </w:p>
    <w:p w14:paraId="71F16B8F" w14:textId="77777777" w:rsidR="00754609" w:rsidRPr="00754609" w:rsidRDefault="00754609" w:rsidP="005C7A88">
      <w:pPr>
        <w:rPr>
          <w:bCs/>
          <w:i/>
        </w:rPr>
      </w:pPr>
      <w:proofErr w:type="spellStart"/>
      <w:r w:rsidRPr="00754609">
        <w:rPr>
          <w:bCs/>
        </w:rPr>
        <w:t>Clothey</w:t>
      </w:r>
      <w:proofErr w:type="spellEnd"/>
      <w:r w:rsidRPr="00754609">
        <w:rPr>
          <w:bCs/>
        </w:rPr>
        <w:t xml:space="preserve">, Fred W. </w:t>
      </w:r>
      <w:r w:rsidRPr="00754609">
        <w:rPr>
          <w:bCs/>
          <w:i/>
        </w:rPr>
        <w:t>Religion in India: A Historical Introduction</w:t>
      </w:r>
    </w:p>
    <w:p w14:paraId="55B83459" w14:textId="77777777" w:rsidR="00C76ECE" w:rsidRPr="00C3411B" w:rsidRDefault="00C3411B" w:rsidP="00C3411B">
      <w:pPr>
        <w:ind w:left="720" w:hanging="720"/>
      </w:pPr>
      <w:r>
        <w:t xml:space="preserve">Sikora, Jack. </w:t>
      </w:r>
      <w:r>
        <w:rPr>
          <w:i/>
        </w:rPr>
        <w:t>Religions of India: A User Friendly and Brief Introduction to Hinduism, Buddhism, Sikhism and the Jains</w:t>
      </w:r>
      <w:r>
        <w:t>.</w:t>
      </w:r>
    </w:p>
    <w:p w14:paraId="16BD2DA6" w14:textId="77777777" w:rsidR="00C3411B" w:rsidRDefault="00C3411B" w:rsidP="005C7A88"/>
    <w:p w14:paraId="728D01AF" w14:textId="77777777" w:rsidR="004F627C" w:rsidRPr="004054C8" w:rsidRDefault="004F627C" w:rsidP="004F627C">
      <w:pPr>
        <w:rPr>
          <w:rFonts w:ascii="Arial" w:hAnsi="Arial" w:cs="Arial"/>
          <w:b/>
        </w:rPr>
      </w:pPr>
      <w:r w:rsidRPr="004054C8">
        <w:rPr>
          <w:rFonts w:ascii="Arial" w:hAnsi="Arial" w:cs="Arial"/>
          <w:b/>
        </w:rPr>
        <w:t>Program Learning Outcomes</w:t>
      </w:r>
      <w:r>
        <w:rPr>
          <w:rFonts w:ascii="Arial" w:hAnsi="Arial" w:cs="Arial"/>
          <w:b/>
        </w:rPr>
        <w:t xml:space="preserve"> Linked to Course Outcomes</w:t>
      </w:r>
    </w:p>
    <w:p w14:paraId="26868240" w14:textId="77777777" w:rsidR="004F627C" w:rsidRPr="00FA6E13" w:rsidRDefault="004F627C" w:rsidP="004F627C">
      <w:r w:rsidRPr="00FA6E13">
        <w:t xml:space="preserve">Students successfully completing the Religious Studies program will demonstrate an understanding of: </w:t>
      </w:r>
    </w:p>
    <w:p w14:paraId="113F857A" w14:textId="77777777" w:rsidR="004F627C" w:rsidRDefault="004F627C" w:rsidP="004F627C">
      <w:r>
        <w:t xml:space="preserve">2. </w:t>
      </w:r>
      <w:r w:rsidRPr="000224DA">
        <w:t>Christianity and its relationship with other major world religions;</w:t>
      </w:r>
    </w:p>
    <w:p w14:paraId="4CF063F3" w14:textId="77777777" w:rsidR="004F627C" w:rsidRPr="007D38B7" w:rsidRDefault="004F627C" w:rsidP="004F627C">
      <w:pPr>
        <w:autoSpaceDE w:val="0"/>
        <w:autoSpaceDN w:val="0"/>
        <w:adjustRightInd w:val="0"/>
      </w:pPr>
      <w:r>
        <w:t>4</w:t>
      </w:r>
      <w:r w:rsidRPr="007D38B7">
        <w:t>. the Catholic Intellectual Tradition, particularly the Marianist tradition of education for service, social</w:t>
      </w:r>
      <w:r>
        <w:t xml:space="preserve"> </w:t>
      </w:r>
      <w:r w:rsidRPr="007D38B7">
        <w:t>justice and peace;</w:t>
      </w:r>
    </w:p>
    <w:p w14:paraId="3D3737D2" w14:textId="77777777" w:rsidR="004F627C" w:rsidRPr="000224DA" w:rsidRDefault="004F627C" w:rsidP="004F627C">
      <w:r>
        <w:t xml:space="preserve">6. </w:t>
      </w:r>
      <w:r w:rsidRPr="000224DA">
        <w:t>the uniqueness of Hawaii and the Pacific Rim as a meeting place for various religious traditions</w:t>
      </w:r>
      <w:r>
        <w:t>.</w:t>
      </w:r>
    </w:p>
    <w:p w14:paraId="0A654544" w14:textId="77777777" w:rsidR="004054C8" w:rsidRPr="004054C8" w:rsidRDefault="004054C8"/>
    <w:p w14:paraId="6A1EEA3D" w14:textId="77777777" w:rsidR="008017F0" w:rsidRDefault="008017F0">
      <w:pPr>
        <w:rPr>
          <w:b/>
          <w:bCs/>
        </w:rPr>
      </w:pPr>
      <w:r>
        <w:rPr>
          <w:b/>
          <w:bCs/>
        </w:rPr>
        <w:t xml:space="preserve">In this course, students will: </w:t>
      </w:r>
    </w:p>
    <w:p w14:paraId="3F0D0A44" w14:textId="77777777" w:rsidR="008017F0" w:rsidRDefault="008017F0">
      <w:pPr>
        <w:numPr>
          <w:ilvl w:val="0"/>
          <w:numId w:val="1"/>
        </w:numPr>
      </w:pPr>
      <w:r>
        <w:t>explore the historical development of India and its religious traditions;</w:t>
      </w:r>
    </w:p>
    <w:p w14:paraId="724F9FF4" w14:textId="77777777" w:rsidR="008017F0" w:rsidRDefault="008017F0">
      <w:pPr>
        <w:numPr>
          <w:ilvl w:val="0"/>
          <w:numId w:val="1"/>
        </w:numPr>
      </w:pPr>
      <w:r>
        <w:t xml:space="preserve">examine the religious influences within Indian society </w:t>
      </w:r>
    </w:p>
    <w:p w14:paraId="73B837E4" w14:textId="77777777" w:rsidR="008017F0" w:rsidRDefault="008017F0">
      <w:pPr>
        <w:numPr>
          <w:ilvl w:val="0"/>
          <w:numId w:val="1"/>
        </w:numPr>
      </w:pPr>
      <w:r>
        <w:t>study the religious expressions in the culture of India;</w:t>
      </w:r>
    </w:p>
    <w:p w14:paraId="7D452787" w14:textId="77777777" w:rsidR="00A85C49" w:rsidRDefault="00A85C49" w:rsidP="00A85C49">
      <w:pPr>
        <w:numPr>
          <w:ilvl w:val="0"/>
          <w:numId w:val="1"/>
        </w:numPr>
      </w:pPr>
      <w:r>
        <w:t>identify</w:t>
      </w:r>
      <w:r w:rsidR="008017F0">
        <w:t xml:space="preserve"> the nature and meaning of inter-religious dialogue within India</w:t>
      </w:r>
      <w:r w:rsidR="004054C8">
        <w:t>.</w:t>
      </w:r>
    </w:p>
    <w:p w14:paraId="275FC8F0" w14:textId="77777777" w:rsidR="00165729" w:rsidRDefault="00165729">
      <w:pPr>
        <w:rPr>
          <w:rFonts w:ascii="Arial" w:hAnsi="Arial" w:cs="Arial"/>
          <w:b/>
          <w:bCs/>
        </w:rPr>
      </w:pPr>
    </w:p>
    <w:p w14:paraId="610A5011" w14:textId="77777777" w:rsidR="008017F0" w:rsidRDefault="008017F0">
      <w:pPr>
        <w:rPr>
          <w:rFonts w:ascii="Arial" w:hAnsi="Arial" w:cs="Arial"/>
          <w:b/>
          <w:bCs/>
        </w:rPr>
      </w:pPr>
      <w:r>
        <w:rPr>
          <w:rFonts w:ascii="Arial" w:hAnsi="Arial" w:cs="Arial"/>
          <w:b/>
          <w:bCs/>
        </w:rPr>
        <w:t>Student learning outcomes:</w:t>
      </w:r>
    </w:p>
    <w:p w14:paraId="63AE76E9" w14:textId="77777777" w:rsidR="008017F0" w:rsidRDefault="008017F0">
      <w:pPr>
        <w:pStyle w:val="Heading1"/>
        <w:rPr>
          <w:rFonts w:ascii="Times New Roman" w:hAnsi="Times New Roman" w:cs="Times New Roman"/>
        </w:rPr>
      </w:pPr>
      <w:r>
        <w:rPr>
          <w:rFonts w:ascii="Times New Roman" w:hAnsi="Times New Roman" w:cs="Times New Roman"/>
        </w:rPr>
        <w:t xml:space="preserve">At the end of the course, students will be able to </w:t>
      </w:r>
    </w:p>
    <w:p w14:paraId="3714C793" w14:textId="77777777" w:rsidR="008017F0" w:rsidRDefault="008017F0">
      <w:pPr>
        <w:numPr>
          <w:ilvl w:val="0"/>
          <w:numId w:val="2"/>
        </w:numPr>
      </w:pPr>
      <w:r>
        <w:t>Identify and explain the development of major religions in India;</w:t>
      </w:r>
    </w:p>
    <w:p w14:paraId="333920B4" w14:textId="77777777" w:rsidR="008017F0" w:rsidRDefault="008017F0">
      <w:pPr>
        <w:numPr>
          <w:ilvl w:val="0"/>
          <w:numId w:val="2"/>
        </w:numPr>
      </w:pPr>
      <w:r>
        <w:t>Describe and evaluate the effect religions have on the society and culture;</w:t>
      </w:r>
    </w:p>
    <w:p w14:paraId="31A86C1D" w14:textId="77777777" w:rsidR="000D7BE0" w:rsidRDefault="000D7BE0">
      <w:pPr>
        <w:numPr>
          <w:ilvl w:val="0"/>
          <w:numId w:val="2"/>
        </w:numPr>
      </w:pPr>
      <w:r>
        <w:lastRenderedPageBreak/>
        <w:t>Explain the diaspora of India’s religions into other regions, such as Hawaii.</w:t>
      </w:r>
    </w:p>
    <w:p w14:paraId="25485C65" w14:textId="77777777" w:rsidR="00C76ECE" w:rsidRDefault="008017F0" w:rsidP="00C76ECE">
      <w:pPr>
        <w:numPr>
          <w:ilvl w:val="0"/>
          <w:numId w:val="2"/>
        </w:numPr>
      </w:pPr>
      <w:r>
        <w:t>Compare and contrast one or two of the major points in inter-religious discussions between and among the traditions in India.</w:t>
      </w:r>
    </w:p>
    <w:p w14:paraId="640D4995" w14:textId="77777777" w:rsidR="00C76ECE" w:rsidRDefault="00C76ECE" w:rsidP="00C76ECE"/>
    <w:p w14:paraId="6CCCD07D" w14:textId="77777777" w:rsidR="008017F0" w:rsidRPr="00F063A5" w:rsidRDefault="008017F0" w:rsidP="00C76ECE">
      <w:pPr>
        <w:rPr>
          <w:sz w:val="22"/>
          <w:szCs w:val="22"/>
        </w:rPr>
      </w:pPr>
      <w:r w:rsidRPr="00F063A5">
        <w:rPr>
          <w:rFonts w:ascii="Arial" w:hAnsi="Arial"/>
          <w:b/>
          <w:sz w:val="22"/>
          <w:szCs w:val="22"/>
        </w:rPr>
        <w:t>Organizational Theme:</w:t>
      </w:r>
      <w:r w:rsidR="00C76ECE" w:rsidRPr="00F063A5">
        <w:rPr>
          <w:rFonts w:ascii="Arial" w:hAnsi="Arial"/>
          <w:b/>
          <w:sz w:val="22"/>
          <w:szCs w:val="22"/>
        </w:rPr>
        <w:t xml:space="preserve"> </w:t>
      </w:r>
      <w:r w:rsidRPr="00F063A5">
        <w:rPr>
          <w:rFonts w:ascii="Arial" w:hAnsi="Arial"/>
          <w:b/>
          <w:sz w:val="22"/>
          <w:szCs w:val="22"/>
        </w:rPr>
        <w:t>Marianist Educational Philosophy</w:t>
      </w:r>
    </w:p>
    <w:p w14:paraId="086732D1" w14:textId="77777777" w:rsidR="008017F0" w:rsidRPr="00F063A5" w:rsidRDefault="008017F0">
      <w:pPr>
        <w:rPr>
          <w:sz w:val="22"/>
          <w:szCs w:val="22"/>
        </w:rPr>
      </w:pPr>
      <w:r w:rsidRPr="00F063A5">
        <w:rPr>
          <w:sz w:val="22"/>
          <w:szCs w:val="22"/>
        </w:rPr>
        <w:t>The choice of content, the pedagogy selected, and the fulfillment of the course objectives rely on the organizational theme. The organizational theme around which the course is constructed is derived from the document, “Characteristics of Marianist Universities.”</w:t>
      </w:r>
    </w:p>
    <w:p w14:paraId="7A152283" w14:textId="27A55363" w:rsidR="008017F0" w:rsidRDefault="008017F0">
      <w:pPr>
        <w:rPr>
          <w:sz w:val="22"/>
          <w:szCs w:val="22"/>
        </w:rPr>
      </w:pPr>
    </w:p>
    <w:p w14:paraId="29557086" w14:textId="77777777" w:rsidR="003F6A05" w:rsidRPr="003F6A05" w:rsidRDefault="003F6A05" w:rsidP="003F6A05">
      <w:r w:rsidRPr="003F6A05">
        <w:t xml:space="preserve">The root of the word educate, </w:t>
      </w:r>
      <w:proofErr w:type="spellStart"/>
      <w:r w:rsidRPr="003F6A05">
        <w:rPr>
          <w:i/>
        </w:rPr>
        <w:t>educare</w:t>
      </w:r>
      <w:proofErr w:type="spellEnd"/>
      <w:r w:rsidRPr="003F6A05">
        <w:t xml:space="preserve">, means to “lead out from.” To educate means to begin where persons are individually to lead them to a future locus of where they will become. It is a journey that continues throughout one’s life. This course enables the students to view the world through the lens of religious traditions in </w:t>
      </w:r>
      <w:proofErr w:type="gramStart"/>
      <w:r w:rsidRPr="003F6A05">
        <w:t>India ,</w:t>
      </w:r>
      <w:proofErr w:type="gramEnd"/>
      <w:r w:rsidRPr="003F6A05">
        <w:t xml:space="preserve"> </w:t>
      </w:r>
      <w:r>
        <w:t>l</w:t>
      </w:r>
      <w:r w:rsidRPr="003F6A05">
        <w:t xml:space="preserve">earning about the global world that is family. </w:t>
      </w:r>
    </w:p>
    <w:p w14:paraId="0C7CC31A" w14:textId="77777777" w:rsidR="003F6A05" w:rsidRPr="00F063A5" w:rsidRDefault="003F6A05">
      <w:pPr>
        <w:rPr>
          <w:sz w:val="22"/>
          <w:szCs w:val="22"/>
        </w:rPr>
      </w:pPr>
    </w:p>
    <w:p w14:paraId="17D9EA56" w14:textId="4766183E" w:rsidR="008017F0" w:rsidRPr="003F6A05" w:rsidRDefault="008017F0">
      <w:pPr>
        <w:rPr>
          <w:rFonts w:ascii="Arial" w:hAnsi="Arial"/>
          <w:b/>
        </w:rPr>
      </w:pPr>
      <w:r w:rsidRPr="003F6A05">
        <w:rPr>
          <w:rFonts w:ascii="Arial" w:hAnsi="Arial"/>
          <w:b/>
        </w:rPr>
        <w:t>Educate for formation in faith;</w:t>
      </w:r>
    </w:p>
    <w:p w14:paraId="32BCE667" w14:textId="68DC4881" w:rsidR="00EE1E7B" w:rsidRPr="003F6A05" w:rsidRDefault="00EE1E7B">
      <w:pPr>
        <w:rPr>
          <w:bCs/>
        </w:rPr>
      </w:pPr>
      <w:r w:rsidRPr="003F6A05">
        <w:rPr>
          <w:rFonts w:ascii="Arial" w:hAnsi="Arial"/>
          <w:bCs/>
        </w:rPr>
        <w:tab/>
      </w:r>
      <w:r w:rsidRPr="003F6A05">
        <w:rPr>
          <w:bCs/>
        </w:rPr>
        <w:t>This course explores how faith integrates with the culture of India.</w:t>
      </w:r>
    </w:p>
    <w:p w14:paraId="1DFFAAB4" w14:textId="7601B8FD" w:rsidR="008017F0" w:rsidRPr="003F6A05" w:rsidRDefault="008017F0">
      <w:pPr>
        <w:rPr>
          <w:rFonts w:ascii="Arial" w:hAnsi="Arial"/>
          <w:b/>
        </w:rPr>
      </w:pPr>
      <w:r w:rsidRPr="003F6A05">
        <w:rPr>
          <w:rFonts w:ascii="Arial" w:hAnsi="Arial"/>
          <w:b/>
        </w:rPr>
        <w:t>Provide for an integral quality education;</w:t>
      </w:r>
    </w:p>
    <w:p w14:paraId="3B22A664" w14:textId="69D4BF13" w:rsidR="00EE1E7B" w:rsidRPr="003F6A05" w:rsidRDefault="00EE1E7B">
      <w:pPr>
        <w:rPr>
          <w:bCs/>
        </w:rPr>
      </w:pPr>
      <w:r w:rsidRPr="003F6A05">
        <w:rPr>
          <w:rFonts w:ascii="Arial" w:hAnsi="Arial"/>
          <w:b/>
        </w:rPr>
        <w:tab/>
      </w:r>
      <w:r w:rsidRPr="003F6A05">
        <w:rPr>
          <w:bCs/>
        </w:rPr>
        <w:t>Students will engage in the exploration of the impact of religion on peoples’ world views.</w:t>
      </w:r>
    </w:p>
    <w:p w14:paraId="74447D79" w14:textId="019B0BFF" w:rsidR="008017F0" w:rsidRPr="003F6A05" w:rsidRDefault="008017F0">
      <w:pPr>
        <w:rPr>
          <w:rFonts w:ascii="Arial" w:hAnsi="Arial"/>
          <w:b/>
        </w:rPr>
      </w:pPr>
      <w:r w:rsidRPr="003F6A05">
        <w:rPr>
          <w:rFonts w:ascii="Arial" w:hAnsi="Arial"/>
          <w:b/>
        </w:rPr>
        <w:t>Educate for family spirit;</w:t>
      </w:r>
    </w:p>
    <w:p w14:paraId="3427F301" w14:textId="07B95418" w:rsidR="003F6A05" w:rsidRPr="003F6A05" w:rsidRDefault="003F6A05">
      <w:pPr>
        <w:rPr>
          <w:bCs/>
        </w:rPr>
      </w:pPr>
      <w:r w:rsidRPr="003F6A05">
        <w:rPr>
          <w:rFonts w:ascii="Arial" w:hAnsi="Arial"/>
          <w:b/>
        </w:rPr>
        <w:tab/>
      </w:r>
      <w:r w:rsidRPr="003F6A05">
        <w:rPr>
          <w:bCs/>
        </w:rPr>
        <w:t>Discussion boards enable us to create a family of learners.</w:t>
      </w:r>
    </w:p>
    <w:p w14:paraId="028E931B" w14:textId="6F759FCC" w:rsidR="008017F0" w:rsidRPr="003F6A05" w:rsidRDefault="008017F0">
      <w:pPr>
        <w:rPr>
          <w:rFonts w:ascii="Arial" w:hAnsi="Arial"/>
          <w:b/>
        </w:rPr>
      </w:pPr>
      <w:r w:rsidRPr="003F6A05">
        <w:rPr>
          <w:rFonts w:ascii="Arial" w:hAnsi="Arial"/>
          <w:b/>
        </w:rPr>
        <w:t>Educate for service, justice and peace; and,</w:t>
      </w:r>
    </w:p>
    <w:p w14:paraId="0E8040EF" w14:textId="7C489175" w:rsidR="003F6A05" w:rsidRPr="003F6A05" w:rsidRDefault="003F6A05">
      <w:pPr>
        <w:rPr>
          <w:bCs/>
        </w:rPr>
      </w:pPr>
      <w:r w:rsidRPr="003F6A05">
        <w:rPr>
          <w:rFonts w:ascii="Arial" w:hAnsi="Arial"/>
          <w:b/>
        </w:rPr>
        <w:tab/>
      </w:r>
      <w:r w:rsidRPr="003F6A05">
        <w:rPr>
          <w:bCs/>
        </w:rPr>
        <w:t>Throughout its history and development of religions, the question of doing what is right is addressed by several of India’s religious traditions.</w:t>
      </w:r>
    </w:p>
    <w:p w14:paraId="32AE27EF" w14:textId="77777777" w:rsidR="008017F0" w:rsidRPr="003F6A05" w:rsidRDefault="008017F0">
      <w:pPr>
        <w:rPr>
          <w:rFonts w:ascii="Arial" w:hAnsi="Arial"/>
          <w:b/>
        </w:rPr>
      </w:pPr>
      <w:r w:rsidRPr="003F6A05">
        <w:rPr>
          <w:rFonts w:ascii="Arial" w:hAnsi="Arial"/>
          <w:b/>
        </w:rPr>
        <w:t>Educate for adaptation and change.</w:t>
      </w:r>
    </w:p>
    <w:p w14:paraId="5E3ECD59" w14:textId="60C892CD" w:rsidR="008017F0" w:rsidRPr="003F6A05" w:rsidRDefault="003F6A05">
      <w:r w:rsidRPr="003F6A05">
        <w:tab/>
        <w:t>In their study, students will examine the adaptions that religions and cultures have changed in response to internal and external challenges.</w:t>
      </w:r>
    </w:p>
    <w:p w14:paraId="27A95FC9" w14:textId="77777777" w:rsidR="00BA0988" w:rsidRDefault="00BA0988">
      <w:pPr>
        <w:rPr>
          <w:rFonts w:ascii="Arial" w:hAnsi="Arial" w:cs="Arial"/>
          <w:b/>
        </w:rPr>
      </w:pPr>
    </w:p>
    <w:p w14:paraId="27CC6DD9" w14:textId="0BBDB6E3" w:rsidR="008017F0" w:rsidRPr="00D9087D" w:rsidRDefault="008017F0">
      <w:pPr>
        <w:rPr>
          <w:rFonts w:ascii="Arial" w:hAnsi="Arial" w:cs="Arial"/>
          <w:b/>
          <w:color w:val="0000FF"/>
        </w:rPr>
      </w:pPr>
      <w:r w:rsidRPr="00D9087D">
        <w:rPr>
          <w:rFonts w:ascii="Arial" w:hAnsi="Arial" w:cs="Arial"/>
          <w:b/>
          <w:color w:val="0000FF"/>
        </w:rPr>
        <w:t>Course Requirements</w:t>
      </w:r>
    </w:p>
    <w:p w14:paraId="206CAF4A" w14:textId="77777777" w:rsidR="006B59F7" w:rsidRDefault="006B59F7" w:rsidP="000D23A5">
      <w:pPr>
        <w:rPr>
          <w:rFonts w:ascii="Arial" w:hAnsi="Arial"/>
          <w:b/>
          <w:sz w:val="22"/>
        </w:rPr>
      </w:pPr>
    </w:p>
    <w:p w14:paraId="77D48AE7" w14:textId="3CF50FD2" w:rsidR="000D23A5" w:rsidRPr="00E06BD0" w:rsidRDefault="000D23A5" w:rsidP="000D23A5">
      <w:pPr>
        <w:rPr>
          <w:rFonts w:ascii="Arial" w:hAnsi="Arial"/>
          <w:b/>
          <w:sz w:val="22"/>
        </w:rPr>
      </w:pPr>
      <w:r w:rsidRPr="00E06BD0">
        <w:rPr>
          <w:rFonts w:ascii="Arial" w:hAnsi="Arial"/>
          <w:b/>
          <w:sz w:val="22"/>
        </w:rPr>
        <w:t>LEARNING OUTCOME ASSESSMENT:</w:t>
      </w:r>
    </w:p>
    <w:p w14:paraId="2FE1C405" w14:textId="77777777" w:rsidR="000D23A5" w:rsidRPr="00D9087D" w:rsidRDefault="000D23A5" w:rsidP="000D23A5">
      <w:r w:rsidRPr="00D9087D">
        <w:t>Student’s work will be evaluated for:</w:t>
      </w:r>
    </w:p>
    <w:p w14:paraId="0329B04A" w14:textId="79E19687" w:rsidR="000D23A5" w:rsidRPr="00D9087D" w:rsidRDefault="000D23A5" w:rsidP="000D23A5">
      <w:pPr>
        <w:numPr>
          <w:ilvl w:val="0"/>
          <w:numId w:val="6"/>
        </w:numPr>
      </w:pPr>
      <w:r w:rsidRPr="00D9087D">
        <w:t xml:space="preserve">knowledge of the subject matter from textbooks, discussions, </w:t>
      </w:r>
      <w:r w:rsidR="003F6A05">
        <w:t xml:space="preserve">and </w:t>
      </w:r>
      <w:r w:rsidRPr="00D9087D">
        <w:t>videos</w:t>
      </w:r>
      <w:r w:rsidR="003F6A05">
        <w:t>.</w:t>
      </w:r>
    </w:p>
    <w:p w14:paraId="715CAA65" w14:textId="77777777" w:rsidR="000D23A5" w:rsidRPr="00D9087D" w:rsidRDefault="000D23A5" w:rsidP="000D23A5">
      <w:pPr>
        <w:numPr>
          <w:ilvl w:val="0"/>
          <w:numId w:val="6"/>
        </w:numPr>
      </w:pPr>
      <w:r w:rsidRPr="00D9087D">
        <w:t>critical application and accuracy of content;</w:t>
      </w:r>
    </w:p>
    <w:p w14:paraId="0B01E8A5" w14:textId="77777777" w:rsidR="000D23A5" w:rsidRPr="00D9087D" w:rsidRDefault="000D23A5" w:rsidP="000D23A5">
      <w:pPr>
        <w:numPr>
          <w:ilvl w:val="0"/>
          <w:numId w:val="6"/>
        </w:numPr>
      </w:pPr>
      <w:r w:rsidRPr="00D9087D">
        <w:t>thoroughness of answers in reflective assignments and essay;</w:t>
      </w:r>
    </w:p>
    <w:p w14:paraId="6346C766" w14:textId="77777777" w:rsidR="000D23A5" w:rsidRPr="00D9087D" w:rsidRDefault="000D23A5" w:rsidP="000D23A5">
      <w:pPr>
        <w:numPr>
          <w:ilvl w:val="0"/>
          <w:numId w:val="6"/>
        </w:numPr>
      </w:pPr>
      <w:r w:rsidRPr="00D9087D">
        <w:t>continuing development of understanding.</w:t>
      </w:r>
    </w:p>
    <w:p w14:paraId="081DD68B" w14:textId="77777777" w:rsidR="000D23A5" w:rsidRDefault="000D23A5">
      <w:pPr>
        <w:rPr>
          <w:rFonts w:ascii="Arial" w:hAnsi="Arial" w:cs="Arial"/>
          <w:b/>
        </w:rPr>
      </w:pPr>
    </w:p>
    <w:p w14:paraId="689EF0C7" w14:textId="6B75AB29" w:rsidR="008017F0" w:rsidRPr="00F46359" w:rsidRDefault="008017F0">
      <w:r w:rsidRPr="00F46359">
        <w:rPr>
          <w:rFonts w:ascii="Arial" w:hAnsi="Arial" w:cs="Arial"/>
          <w:b/>
          <w:bCs/>
          <w:color w:val="FF0000"/>
        </w:rPr>
        <w:t>Students will be graded on the following</w:t>
      </w:r>
      <w:r w:rsidR="00F46359" w:rsidRPr="00F46359">
        <w:rPr>
          <w:rFonts w:ascii="Arial" w:hAnsi="Arial" w:cs="Arial"/>
          <w:b/>
          <w:bCs/>
          <w:color w:val="FF0000"/>
        </w:rPr>
        <w:t xml:space="preserve"> – points will be assigned for each activity. Total number of points will be determined by discussion board posts required, </w:t>
      </w:r>
      <w:r w:rsidR="00EE1E7B">
        <w:rPr>
          <w:rFonts w:ascii="Arial" w:hAnsi="Arial" w:cs="Arial"/>
          <w:b/>
          <w:bCs/>
          <w:color w:val="FF0000"/>
        </w:rPr>
        <w:t>film review</w:t>
      </w:r>
      <w:r w:rsidR="00F46359">
        <w:rPr>
          <w:rFonts w:ascii="Arial" w:hAnsi="Arial" w:cs="Arial"/>
          <w:b/>
          <w:bCs/>
          <w:color w:val="FF0000"/>
        </w:rPr>
        <w:t xml:space="preserve"> and </w:t>
      </w:r>
      <w:r w:rsidR="00F46359" w:rsidRPr="00F46359">
        <w:rPr>
          <w:rFonts w:ascii="Arial" w:hAnsi="Arial" w:cs="Arial"/>
          <w:b/>
          <w:bCs/>
          <w:color w:val="FF0000"/>
        </w:rPr>
        <w:t>essay assignments</w:t>
      </w:r>
      <w:r w:rsidR="00F46359">
        <w:rPr>
          <w:rFonts w:ascii="Arial" w:hAnsi="Arial" w:cs="Arial"/>
          <w:b/>
          <w:bCs/>
          <w:color w:val="FF0000"/>
        </w:rPr>
        <w:t>.</w:t>
      </w:r>
    </w:p>
    <w:p w14:paraId="3487DF0E" w14:textId="78A6F691" w:rsidR="008017F0" w:rsidRPr="00E70630" w:rsidRDefault="0001602F" w:rsidP="00E70630">
      <w:pPr>
        <w:numPr>
          <w:ilvl w:val="0"/>
          <w:numId w:val="6"/>
        </w:numPr>
      </w:pPr>
      <w:r>
        <w:t>Participation</w:t>
      </w:r>
      <w:r w:rsidR="00F46359">
        <w:t xml:space="preserve"> on discussion boards</w:t>
      </w:r>
    </w:p>
    <w:p w14:paraId="79948392" w14:textId="65C15811" w:rsidR="009C14C0" w:rsidRDefault="009C14C0" w:rsidP="00E70630">
      <w:pPr>
        <w:numPr>
          <w:ilvl w:val="0"/>
          <w:numId w:val="6"/>
        </w:numPr>
      </w:pPr>
      <w:r>
        <w:t>Film review essay</w:t>
      </w:r>
    </w:p>
    <w:p w14:paraId="66BCAB00" w14:textId="1C3439E9" w:rsidR="00F46359" w:rsidRPr="00E70630" w:rsidRDefault="00F46359" w:rsidP="00E70630">
      <w:pPr>
        <w:numPr>
          <w:ilvl w:val="0"/>
          <w:numId w:val="6"/>
        </w:numPr>
      </w:pPr>
      <w:r>
        <w:t>Mid-term essay</w:t>
      </w:r>
      <w:r w:rsidR="00EE1E7B">
        <w:t>s</w:t>
      </w:r>
    </w:p>
    <w:p w14:paraId="0D7BE9D6" w14:textId="1A9E566B" w:rsidR="00780822" w:rsidRPr="00E70630" w:rsidRDefault="00780822" w:rsidP="00E70630">
      <w:pPr>
        <w:numPr>
          <w:ilvl w:val="0"/>
          <w:numId w:val="6"/>
        </w:numPr>
      </w:pPr>
      <w:r>
        <w:t>Final exam</w:t>
      </w:r>
      <w:r>
        <w:tab/>
      </w:r>
      <w:r w:rsidR="00F46359">
        <w:t xml:space="preserve"> essay</w:t>
      </w:r>
      <w:r w:rsidR="00EE1E7B">
        <w:t>s</w:t>
      </w:r>
    </w:p>
    <w:p w14:paraId="323FEEFD" w14:textId="77777777" w:rsidR="00F8421E" w:rsidRDefault="00F8421E">
      <w:pPr>
        <w:rPr>
          <w:rFonts w:ascii="Arial" w:hAnsi="Arial" w:cs="Arial"/>
          <w:b/>
        </w:rPr>
      </w:pPr>
    </w:p>
    <w:p w14:paraId="21A3BD7C" w14:textId="77777777" w:rsidR="000D23A5" w:rsidRDefault="000D23A5" w:rsidP="000D23A5">
      <w:r>
        <w:rPr>
          <w:b/>
          <w:i/>
        </w:rPr>
        <w:lastRenderedPageBreak/>
        <w:t xml:space="preserve">Note:  </w:t>
      </w:r>
      <w:r>
        <w:rPr>
          <w:i/>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Pr>
          <w:b/>
          <w:i/>
        </w:rPr>
        <w:t>It is the responsibility of the student to inform the instructor of any specific special needs or difficulties that one may have in order that appropriate strategies for the completion of the work may be mutually developed</w:t>
      </w:r>
      <w:r>
        <w:rPr>
          <w:i/>
        </w:rPr>
        <w:t>.  Students with disabilities must verify their eligibility through the Student Affairs Office.</w:t>
      </w:r>
    </w:p>
    <w:p w14:paraId="37E61452" w14:textId="77777777" w:rsidR="003F6A05" w:rsidRDefault="003F6A05" w:rsidP="00F8421E">
      <w:pPr>
        <w:pStyle w:val="NormalWeb"/>
        <w:spacing w:before="0" w:beforeAutospacing="0" w:after="0" w:afterAutospacing="0"/>
        <w:rPr>
          <w:rFonts w:ascii="Arial" w:hAnsi="Arial" w:cs="Arial"/>
          <w:b/>
          <w:bCs/>
          <w:color w:val="0000CC"/>
        </w:rPr>
      </w:pPr>
    </w:p>
    <w:p w14:paraId="3E869719" w14:textId="397E288A" w:rsidR="00F8421E" w:rsidRPr="00E774CB" w:rsidRDefault="00F8421E" w:rsidP="00F8421E">
      <w:pPr>
        <w:pStyle w:val="NormalWeb"/>
        <w:spacing w:before="0" w:beforeAutospacing="0" w:after="0" w:afterAutospacing="0"/>
        <w:rPr>
          <w:rFonts w:ascii="Arial" w:hAnsi="Arial" w:cs="Arial"/>
          <w:b/>
          <w:bCs/>
          <w:color w:val="0000CC"/>
        </w:rPr>
      </w:pPr>
      <w:r w:rsidRPr="00E774CB">
        <w:rPr>
          <w:rFonts w:ascii="Arial" w:hAnsi="Arial" w:cs="Arial"/>
          <w:b/>
          <w:bCs/>
          <w:color w:val="0000CC"/>
        </w:rPr>
        <w:t>Discussion Board Posts:</w:t>
      </w:r>
    </w:p>
    <w:p w14:paraId="4C5F6CBA" w14:textId="77777777" w:rsidR="00F8421E" w:rsidRDefault="00F8421E" w:rsidP="00F8421E">
      <w:pPr>
        <w:pStyle w:val="NormalWeb"/>
        <w:spacing w:before="0" w:beforeAutospacing="0" w:after="0" w:afterAutospacing="0"/>
        <w:rPr>
          <w:rFonts w:ascii="Times New Roman" w:hAnsi="Times New Roman"/>
        </w:rPr>
      </w:pPr>
      <w:r>
        <w:rPr>
          <w:rFonts w:ascii="Times New Roman" w:hAnsi="Times New Roman"/>
        </w:rPr>
        <w:t xml:space="preserve">Your activity on the discussion board be graded and assessed by two main criteria. The first is </w:t>
      </w:r>
    </w:p>
    <w:p w14:paraId="03DB02D3" w14:textId="77777777" w:rsidR="00F8421E" w:rsidRPr="00C414BD" w:rsidRDefault="00F8421E" w:rsidP="00F8421E">
      <w:pPr>
        <w:pStyle w:val="NormalWeb"/>
        <w:spacing w:before="0" w:beforeAutospacing="0" w:after="0" w:afterAutospacing="0"/>
        <w:rPr>
          <w:rFonts w:ascii="Times New Roman" w:hAnsi="Times New Roman"/>
        </w:rPr>
      </w:pPr>
      <w:r w:rsidRPr="00C414BD">
        <w:rPr>
          <w:rFonts w:ascii="Times New Roman" w:hAnsi="Times New Roman"/>
          <w:b/>
          <w:bCs/>
        </w:rPr>
        <w:t>Quantitative Participatio</w:t>
      </w:r>
      <w:r>
        <w:rPr>
          <w:rFonts w:ascii="Times New Roman" w:hAnsi="Times New Roman"/>
          <w:b/>
          <w:bCs/>
        </w:rPr>
        <w:t xml:space="preserve">n (ARC) </w:t>
      </w:r>
      <w:r w:rsidRPr="00C414BD">
        <w:rPr>
          <w:rFonts w:ascii="Times New Roman" w:hAnsi="Times New Roman"/>
        </w:rPr>
        <w:t>Weekly participation criteria is quantitatively assessed as follows:</w:t>
      </w:r>
    </w:p>
    <w:p w14:paraId="040817AC" w14:textId="77777777" w:rsidR="00F8421E" w:rsidRPr="00C414BD" w:rsidRDefault="00F8421E" w:rsidP="00F8421E">
      <w:pPr>
        <w:pStyle w:val="NormalWeb"/>
        <w:spacing w:before="0" w:beforeAutospacing="0" w:after="0" w:afterAutospacing="0"/>
        <w:ind w:firstLine="720"/>
        <w:rPr>
          <w:rFonts w:ascii="Times New Roman" w:hAnsi="Times New Roman"/>
        </w:rPr>
      </w:pPr>
      <w:r w:rsidRPr="00C414BD">
        <w:rPr>
          <w:rFonts w:ascii="Times New Roman" w:hAnsi="Times New Roman"/>
          <w:b/>
          <w:bCs/>
        </w:rPr>
        <w:t>1.</w:t>
      </w:r>
      <w:r>
        <w:rPr>
          <w:rFonts w:ascii="Times New Roman" w:hAnsi="Times New Roman"/>
          <w:b/>
          <w:bCs/>
        </w:rPr>
        <w:t xml:space="preserve"> </w:t>
      </w:r>
      <w:r w:rsidRPr="00C414BD">
        <w:rPr>
          <w:rFonts w:ascii="Times New Roman" w:hAnsi="Times New Roman"/>
          <w:b/>
          <w:bCs/>
        </w:rPr>
        <w:t xml:space="preserve">Answering </w:t>
      </w:r>
      <w:r w:rsidRPr="00C414BD">
        <w:rPr>
          <w:rFonts w:ascii="Times New Roman" w:hAnsi="Times New Roman"/>
        </w:rPr>
        <w:t>and posting a response to the discussion or questions;</w:t>
      </w:r>
    </w:p>
    <w:p w14:paraId="4580CBBE" w14:textId="77777777" w:rsidR="00F8421E" w:rsidRPr="00644438" w:rsidRDefault="00F8421E" w:rsidP="00F8421E">
      <w:pPr>
        <w:pStyle w:val="NormalWeb"/>
        <w:spacing w:before="0" w:beforeAutospacing="0" w:after="0" w:afterAutospacing="0"/>
        <w:ind w:left="720"/>
        <w:rPr>
          <w:rFonts w:ascii="Times New Roman" w:hAnsi="Times New Roman"/>
        </w:rPr>
      </w:pPr>
      <w:r>
        <w:rPr>
          <w:rFonts w:ascii="Times New Roman" w:hAnsi="Times New Roman"/>
          <w:b/>
          <w:bCs/>
        </w:rPr>
        <w:t>2. Reviewing</w:t>
      </w:r>
      <w:r>
        <w:rPr>
          <w:rFonts w:ascii="Times New Roman" w:hAnsi="Times New Roman"/>
        </w:rPr>
        <w:t xml:space="preserve"> what others have posted; </w:t>
      </w:r>
    </w:p>
    <w:p w14:paraId="791522F1" w14:textId="77777777" w:rsidR="00F8421E" w:rsidRDefault="00F8421E" w:rsidP="00F8421E">
      <w:pPr>
        <w:pStyle w:val="NormalWeb"/>
        <w:spacing w:before="0" w:beforeAutospacing="0" w:after="0" w:afterAutospacing="0"/>
        <w:ind w:left="720"/>
        <w:rPr>
          <w:rFonts w:ascii="Times New Roman" w:hAnsi="Times New Roman"/>
        </w:rPr>
      </w:pPr>
      <w:r>
        <w:rPr>
          <w:rFonts w:ascii="Times New Roman" w:hAnsi="Times New Roman"/>
          <w:b/>
          <w:bCs/>
        </w:rPr>
        <w:t>3</w:t>
      </w:r>
      <w:r w:rsidRPr="00C414BD">
        <w:rPr>
          <w:rFonts w:ascii="Times New Roman" w:hAnsi="Times New Roman"/>
          <w:b/>
          <w:bCs/>
        </w:rPr>
        <w:t xml:space="preserve">.Commenting </w:t>
      </w:r>
      <w:r w:rsidRPr="00C414BD">
        <w:rPr>
          <w:rFonts w:ascii="Times New Roman" w:hAnsi="Times New Roman"/>
        </w:rPr>
        <w:t>on and to one of your classmate’s post in response to the discussion or questi</w:t>
      </w:r>
      <w:r>
        <w:rPr>
          <w:rFonts w:ascii="Times New Roman" w:hAnsi="Times New Roman"/>
        </w:rPr>
        <w:t>o</w:t>
      </w:r>
      <w:r w:rsidRPr="00C414BD">
        <w:rPr>
          <w:rFonts w:ascii="Times New Roman" w:hAnsi="Times New Roman"/>
        </w:rPr>
        <w:t>n</w:t>
      </w:r>
      <w:r>
        <w:rPr>
          <w:rFonts w:ascii="Times New Roman" w:hAnsi="Times New Roman"/>
        </w:rPr>
        <w:t xml:space="preserve"> -- see below for more in-depth requirement. </w:t>
      </w:r>
    </w:p>
    <w:p w14:paraId="3AEA7F79" w14:textId="77777777" w:rsidR="00F8421E" w:rsidRPr="00C414BD" w:rsidRDefault="00F8421E" w:rsidP="00F8421E">
      <w:pPr>
        <w:pStyle w:val="NormalWeb"/>
        <w:spacing w:before="0" w:beforeAutospacing="0" w:after="0" w:afterAutospacing="0"/>
        <w:ind w:left="720"/>
        <w:rPr>
          <w:rFonts w:ascii="Times New Roman" w:hAnsi="Times New Roman"/>
        </w:rPr>
      </w:pPr>
    </w:p>
    <w:p w14:paraId="51290B9D" w14:textId="77777777" w:rsidR="00F8421E" w:rsidRPr="00C414BD" w:rsidRDefault="00F8421E" w:rsidP="00F8421E">
      <w:pPr>
        <w:pStyle w:val="NormalWeb"/>
        <w:spacing w:before="0" w:beforeAutospacing="0" w:after="0" w:afterAutospacing="0"/>
        <w:rPr>
          <w:rFonts w:ascii="Times New Roman" w:hAnsi="Times New Roman"/>
        </w:rPr>
      </w:pPr>
      <w:r>
        <w:rPr>
          <w:rFonts w:ascii="Times New Roman" w:hAnsi="Times New Roman"/>
        </w:rPr>
        <w:t xml:space="preserve">The second criterion is </w:t>
      </w:r>
      <w:r w:rsidRPr="00C414BD">
        <w:rPr>
          <w:rFonts w:ascii="Times New Roman" w:hAnsi="Times New Roman"/>
          <w:b/>
          <w:bCs/>
        </w:rPr>
        <w:t>Qualitative Participation (SUP):</w:t>
      </w:r>
      <w:r>
        <w:rPr>
          <w:rFonts w:ascii="Times New Roman" w:hAnsi="Times New Roman"/>
          <w:b/>
          <w:bCs/>
        </w:rPr>
        <w:t xml:space="preserve"> </w:t>
      </w:r>
      <w:r w:rsidRPr="00C414BD">
        <w:rPr>
          <w:rFonts w:ascii="Times New Roman" w:hAnsi="Times New Roman"/>
        </w:rPr>
        <w:t xml:space="preserve">Qualitative participation consists in </w:t>
      </w:r>
    </w:p>
    <w:p w14:paraId="2EAF6AE4" w14:textId="77777777" w:rsidR="00F8421E" w:rsidRPr="00C414BD" w:rsidRDefault="00F8421E" w:rsidP="00F8421E">
      <w:pPr>
        <w:pStyle w:val="NormalWeb"/>
        <w:numPr>
          <w:ilvl w:val="0"/>
          <w:numId w:val="19"/>
        </w:numPr>
        <w:spacing w:before="0" w:beforeAutospacing="0" w:after="0" w:afterAutospacing="0"/>
        <w:rPr>
          <w:rFonts w:ascii="Times New Roman" w:hAnsi="Times New Roman"/>
        </w:rPr>
      </w:pPr>
      <w:r w:rsidRPr="00C414BD">
        <w:rPr>
          <w:rFonts w:ascii="Times New Roman" w:hAnsi="Times New Roman"/>
          <w:b/>
        </w:rPr>
        <w:t>Supporting</w:t>
      </w:r>
      <w:r w:rsidRPr="00C414BD">
        <w:rPr>
          <w:rFonts w:ascii="Times New Roman" w:hAnsi="Times New Roman"/>
        </w:rPr>
        <w:t xml:space="preserve"> your answer through specific examples and cited resources</w:t>
      </w:r>
      <w:r>
        <w:rPr>
          <w:rFonts w:ascii="Times New Roman" w:hAnsi="Times New Roman"/>
        </w:rPr>
        <w:t xml:space="preserve"> if needed</w:t>
      </w:r>
      <w:r w:rsidRPr="00C414BD">
        <w:rPr>
          <w:rFonts w:ascii="Times New Roman" w:hAnsi="Times New Roman"/>
        </w:rPr>
        <w:t xml:space="preserve"> that are accurately used.</w:t>
      </w:r>
      <w:r>
        <w:rPr>
          <w:rFonts w:ascii="Times New Roman" w:hAnsi="Times New Roman"/>
        </w:rPr>
        <w:t xml:space="preserve"> </w:t>
      </w:r>
    </w:p>
    <w:p w14:paraId="1AA4730A" w14:textId="77777777" w:rsidR="00F8421E" w:rsidRPr="00C414BD" w:rsidRDefault="00F8421E" w:rsidP="00F8421E">
      <w:pPr>
        <w:pStyle w:val="NormalWeb"/>
        <w:numPr>
          <w:ilvl w:val="0"/>
          <w:numId w:val="19"/>
        </w:numPr>
        <w:spacing w:before="0" w:beforeAutospacing="0" w:after="0" w:afterAutospacing="0"/>
        <w:rPr>
          <w:rFonts w:ascii="Times New Roman" w:hAnsi="Times New Roman"/>
        </w:rPr>
      </w:pPr>
      <w:r w:rsidRPr="00C414BD">
        <w:rPr>
          <w:rFonts w:ascii="Times New Roman" w:hAnsi="Times New Roman"/>
          <w:b/>
        </w:rPr>
        <w:t xml:space="preserve">Understanding </w:t>
      </w:r>
      <w:r w:rsidRPr="00C414BD">
        <w:rPr>
          <w:rFonts w:ascii="Times New Roman" w:hAnsi="Times New Roman"/>
        </w:rPr>
        <w:t xml:space="preserve">clearly what another has posted by using fair, balanced and respectful responses particularly if disagreeing. </w:t>
      </w:r>
    </w:p>
    <w:p w14:paraId="31DE01AD" w14:textId="77777777" w:rsidR="00F8421E" w:rsidRPr="00C414BD" w:rsidRDefault="00F8421E" w:rsidP="00F8421E">
      <w:pPr>
        <w:pStyle w:val="NormalWeb"/>
        <w:numPr>
          <w:ilvl w:val="0"/>
          <w:numId w:val="19"/>
        </w:numPr>
        <w:spacing w:before="0" w:beforeAutospacing="0" w:after="0" w:afterAutospacing="0"/>
        <w:rPr>
          <w:rFonts w:ascii="Times New Roman" w:hAnsi="Times New Roman"/>
          <w:b/>
        </w:rPr>
      </w:pPr>
      <w:r w:rsidRPr="00C414BD">
        <w:rPr>
          <w:rFonts w:ascii="Times New Roman" w:hAnsi="Times New Roman"/>
          <w:b/>
        </w:rPr>
        <w:t>Presenting</w:t>
      </w:r>
      <w:r w:rsidRPr="00C414BD">
        <w:rPr>
          <w:rFonts w:ascii="Times New Roman" w:hAnsi="Times New Roman"/>
        </w:rPr>
        <w:t xml:space="preserve"> meaningful comments that are more than just a simple answer to another’s post</w:t>
      </w:r>
      <w:r>
        <w:rPr>
          <w:rFonts w:ascii="Times New Roman" w:hAnsi="Times New Roman"/>
        </w:rPr>
        <w:t xml:space="preserve">, </w:t>
      </w:r>
      <w:r w:rsidRPr="00C414BD">
        <w:rPr>
          <w:rFonts w:ascii="Times New Roman" w:hAnsi="Times New Roman"/>
        </w:rPr>
        <w:t xml:space="preserve">but adding more to the conversation. </w:t>
      </w:r>
    </w:p>
    <w:p w14:paraId="2CF328C9" w14:textId="77777777" w:rsidR="00F8421E" w:rsidRPr="00C414BD" w:rsidRDefault="00F8421E" w:rsidP="00F8421E">
      <w:pPr>
        <w:pStyle w:val="NormalWeb"/>
        <w:spacing w:before="0" w:beforeAutospacing="0" w:after="0" w:afterAutospacing="0"/>
        <w:rPr>
          <w:rFonts w:ascii="Times New Roman" w:hAnsi="Times New Roman"/>
        </w:rPr>
      </w:pPr>
    </w:p>
    <w:p w14:paraId="07705FD2" w14:textId="77777777" w:rsidR="00F8421E" w:rsidRPr="002448E5" w:rsidRDefault="00F8421E" w:rsidP="00F8421E">
      <w:pPr>
        <w:pStyle w:val="NormalWeb"/>
        <w:spacing w:before="0" w:beforeAutospacing="0" w:after="0" w:afterAutospacing="0"/>
        <w:rPr>
          <w:rFonts w:ascii="Times New Roman" w:hAnsi="Times New Roman"/>
          <w:b/>
          <w:color w:val="FF0000"/>
        </w:rPr>
      </w:pPr>
      <w:r w:rsidRPr="002448E5">
        <w:rPr>
          <w:rFonts w:ascii="Times New Roman" w:hAnsi="Times New Roman"/>
          <w:b/>
          <w:color w:val="FF0000"/>
        </w:rPr>
        <w:t xml:space="preserve">If the instructor posts a reply to your post, it is </w:t>
      </w:r>
      <w:r w:rsidRPr="002448E5">
        <w:rPr>
          <w:rFonts w:ascii="Times New Roman" w:hAnsi="Times New Roman"/>
          <w:b/>
          <w:i/>
          <w:color w:val="FF0000"/>
          <w:u w:val="single"/>
        </w:rPr>
        <w:t>mandatory</w:t>
      </w:r>
      <w:r w:rsidRPr="002448E5">
        <w:rPr>
          <w:rFonts w:ascii="Times New Roman" w:hAnsi="Times New Roman"/>
          <w:b/>
          <w:color w:val="FF0000"/>
        </w:rPr>
        <w:t xml:space="preserve"> that you respond. Failure to respond to </w:t>
      </w:r>
      <w:r>
        <w:rPr>
          <w:rFonts w:ascii="Times New Roman" w:hAnsi="Times New Roman"/>
          <w:b/>
          <w:color w:val="FF0000"/>
        </w:rPr>
        <w:t>i</w:t>
      </w:r>
      <w:r w:rsidRPr="002448E5">
        <w:rPr>
          <w:rFonts w:ascii="Times New Roman" w:hAnsi="Times New Roman"/>
          <w:b/>
          <w:color w:val="FF0000"/>
        </w:rPr>
        <w:t>nstructor will result in loss of participation points.</w:t>
      </w:r>
    </w:p>
    <w:p w14:paraId="7D18A29F" w14:textId="77777777" w:rsidR="00F8421E" w:rsidRPr="00C414BD" w:rsidRDefault="00F8421E" w:rsidP="00F8421E"/>
    <w:p w14:paraId="5E509AE0" w14:textId="4744609C" w:rsidR="003E3AD9" w:rsidRDefault="003E3AD9" w:rsidP="00717A87">
      <w:r>
        <w:rPr>
          <w:rFonts w:ascii="Arial" w:hAnsi="Arial" w:cs="Arial"/>
          <w:b/>
          <w:bCs/>
        </w:rPr>
        <w:t>Film Review</w:t>
      </w:r>
      <w:r>
        <w:rPr>
          <w:rFonts w:ascii="Arial" w:hAnsi="Arial" w:cs="Arial"/>
        </w:rPr>
        <w:t xml:space="preserve"> </w:t>
      </w:r>
      <w:r>
        <w:t>– You will be given a choice of films to locate and watch for this course. You will select one to watch and to write a two-page review. More details will be provided with the assignment.</w:t>
      </w:r>
    </w:p>
    <w:p w14:paraId="253B1BC9" w14:textId="77777777" w:rsidR="003E3AD9" w:rsidRPr="003E3AD9" w:rsidRDefault="003E3AD9" w:rsidP="00717A87"/>
    <w:p w14:paraId="410235A4" w14:textId="5872B0E5" w:rsidR="00F063A5" w:rsidRPr="00F063A5" w:rsidRDefault="009C14C0">
      <w:pPr>
        <w:rPr>
          <w:rFonts w:ascii="Arial" w:hAnsi="Arial" w:cs="Arial"/>
          <w:b/>
        </w:rPr>
      </w:pPr>
      <w:r>
        <w:rPr>
          <w:rFonts w:ascii="Arial" w:hAnsi="Arial" w:cs="Arial"/>
          <w:b/>
        </w:rPr>
        <w:t xml:space="preserve">Mid-term and </w:t>
      </w:r>
      <w:r w:rsidR="00F063A5" w:rsidRPr="00F063A5">
        <w:rPr>
          <w:rFonts w:ascii="Arial" w:hAnsi="Arial" w:cs="Arial"/>
          <w:b/>
        </w:rPr>
        <w:t xml:space="preserve">Final </w:t>
      </w:r>
      <w:r>
        <w:rPr>
          <w:rFonts w:ascii="Arial" w:hAnsi="Arial" w:cs="Arial"/>
          <w:b/>
        </w:rPr>
        <w:t>essays</w:t>
      </w:r>
    </w:p>
    <w:p w14:paraId="7F5A94F4" w14:textId="60C19ABB" w:rsidR="00F063A5" w:rsidRDefault="009C14C0">
      <w:r>
        <w:t>You will be responding to questions and writing an essay to explain your response. More details will be given with the essay assignments.</w:t>
      </w:r>
    </w:p>
    <w:p w14:paraId="0CD0A3DB" w14:textId="77777777" w:rsidR="00F063A5" w:rsidRDefault="00F063A5"/>
    <w:p w14:paraId="3F2DCBC1" w14:textId="77777777" w:rsidR="00381790" w:rsidRPr="003F6A05" w:rsidRDefault="00381790" w:rsidP="00381790">
      <w:pPr>
        <w:rPr>
          <w:b/>
          <w:sz w:val="22"/>
          <w:szCs w:val="22"/>
        </w:rPr>
      </w:pPr>
      <w:r w:rsidRPr="003F6A05">
        <w:rPr>
          <w:b/>
          <w:sz w:val="22"/>
          <w:szCs w:val="22"/>
        </w:rPr>
        <w:t xml:space="preserve">Title IX Compliance </w:t>
      </w:r>
    </w:p>
    <w:p w14:paraId="5AEE8DB8" w14:textId="77777777" w:rsidR="00381790" w:rsidRPr="003F6A05" w:rsidRDefault="00381790" w:rsidP="00381790">
      <w:pPr>
        <w:rPr>
          <w:sz w:val="22"/>
          <w:szCs w:val="22"/>
        </w:rPr>
      </w:pPr>
      <w:r w:rsidRPr="003F6A05">
        <w:rPr>
          <w:sz w:val="22"/>
          <w:szCs w:val="22"/>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3F6A05">
        <w:rPr>
          <w:b/>
          <w:sz w:val="22"/>
          <w:szCs w:val="22"/>
        </w:rPr>
        <w:t>I must report</w:t>
      </w:r>
      <w:r w:rsidRPr="003F6A05">
        <w:rPr>
          <w:sz w:val="22"/>
          <w:szCs w:val="22"/>
        </w:rPr>
        <w:t xml:space="preserve"> the matter to the Title IX Coordinator. Should you want to report to a confidential source you may contact the following:</w:t>
      </w:r>
    </w:p>
    <w:p w14:paraId="0CBFA72F" w14:textId="77777777" w:rsidR="00381790" w:rsidRPr="003F6A05" w:rsidRDefault="00381790" w:rsidP="00381790">
      <w:pPr>
        <w:rPr>
          <w:sz w:val="22"/>
          <w:szCs w:val="22"/>
        </w:rPr>
      </w:pPr>
    </w:p>
    <w:p w14:paraId="2F7D79A9" w14:textId="17CDF5EC" w:rsidR="003E3AD9" w:rsidRPr="003F6A05" w:rsidRDefault="00381790" w:rsidP="00381790">
      <w:pPr>
        <w:rPr>
          <w:sz w:val="22"/>
          <w:szCs w:val="22"/>
        </w:rPr>
      </w:pPr>
      <w:r w:rsidRPr="003F6A05">
        <w:rPr>
          <w:sz w:val="22"/>
          <w:szCs w:val="22"/>
        </w:rPr>
        <w:t>Counseling Center</w:t>
      </w:r>
      <w:r w:rsidR="009C14C0" w:rsidRPr="003F6A05">
        <w:rPr>
          <w:sz w:val="22"/>
          <w:szCs w:val="22"/>
        </w:rPr>
        <w:t xml:space="preserve"> or Bro. Ed Brink, S.M</w:t>
      </w:r>
    </w:p>
    <w:p w14:paraId="66434FAF" w14:textId="77777777" w:rsidR="004054C8" w:rsidRPr="00180AA5" w:rsidRDefault="00956D9B">
      <w:pPr>
        <w:rPr>
          <w:b/>
          <w:bCs/>
          <w:color w:val="FF0000"/>
        </w:rPr>
      </w:pPr>
      <w:r w:rsidRPr="003F6A05">
        <w:rPr>
          <w:rFonts w:ascii="Arial" w:hAnsi="Arial" w:cs="Arial"/>
          <w:b/>
          <w:color w:val="0000FF"/>
        </w:rPr>
        <w:lastRenderedPageBreak/>
        <w:t>RE 359 India C</w:t>
      </w:r>
      <w:r w:rsidR="004054C8" w:rsidRPr="003F6A05">
        <w:rPr>
          <w:rFonts w:ascii="Arial" w:hAnsi="Arial" w:cs="Arial"/>
          <w:b/>
          <w:color w:val="0000FF"/>
        </w:rPr>
        <w:t>ourse Outline</w:t>
      </w:r>
      <w:r w:rsidR="004054C8">
        <w:t xml:space="preserve"> </w:t>
      </w:r>
      <w:r w:rsidR="004054C8" w:rsidRPr="00180AA5">
        <w:rPr>
          <w:b/>
          <w:bCs/>
          <w:i/>
          <w:color w:val="FF0000"/>
        </w:rPr>
        <w:t>(subject to revision)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9"/>
        <w:gridCol w:w="3836"/>
        <w:gridCol w:w="3775"/>
      </w:tblGrid>
      <w:tr w:rsidR="008017F0" w:rsidRPr="00B24116" w14:paraId="1B112056" w14:textId="77777777" w:rsidTr="002F2524">
        <w:tc>
          <w:tcPr>
            <w:tcW w:w="1379" w:type="dxa"/>
          </w:tcPr>
          <w:p w14:paraId="3F54C823" w14:textId="547B6938" w:rsidR="008017F0" w:rsidRPr="002F2524" w:rsidRDefault="009C14C0">
            <w:pPr>
              <w:rPr>
                <w:rFonts w:ascii="Arial" w:hAnsi="Arial" w:cs="Arial"/>
                <w:b/>
                <w:bCs/>
                <w:color w:val="7030A0"/>
              </w:rPr>
            </w:pPr>
            <w:r w:rsidRPr="002F2524">
              <w:rPr>
                <w:rFonts w:ascii="Arial" w:hAnsi="Arial" w:cs="Arial"/>
                <w:b/>
                <w:bCs/>
                <w:color w:val="7030A0"/>
              </w:rPr>
              <w:t>Week of</w:t>
            </w:r>
          </w:p>
        </w:tc>
        <w:tc>
          <w:tcPr>
            <w:tcW w:w="3836" w:type="dxa"/>
          </w:tcPr>
          <w:p w14:paraId="328EBF35" w14:textId="3E7AA688" w:rsidR="008017F0" w:rsidRPr="002F2524" w:rsidRDefault="008017F0">
            <w:pPr>
              <w:rPr>
                <w:rFonts w:ascii="Arial" w:hAnsi="Arial" w:cs="Arial"/>
                <w:b/>
                <w:bCs/>
                <w:color w:val="7030A0"/>
              </w:rPr>
            </w:pPr>
            <w:r w:rsidRPr="002F2524">
              <w:rPr>
                <w:rFonts w:ascii="Arial" w:hAnsi="Arial" w:cs="Arial"/>
                <w:b/>
                <w:bCs/>
                <w:color w:val="7030A0"/>
              </w:rPr>
              <w:t>Content</w:t>
            </w:r>
            <w:r w:rsidR="002F2524">
              <w:rPr>
                <w:rFonts w:ascii="Arial" w:hAnsi="Arial" w:cs="Arial"/>
                <w:b/>
                <w:bCs/>
                <w:color w:val="7030A0"/>
              </w:rPr>
              <w:t xml:space="preserve"> and activities</w:t>
            </w:r>
          </w:p>
        </w:tc>
        <w:tc>
          <w:tcPr>
            <w:tcW w:w="3775" w:type="dxa"/>
          </w:tcPr>
          <w:p w14:paraId="294A1B96" w14:textId="20B9F030" w:rsidR="008017F0" w:rsidRPr="002F2524" w:rsidRDefault="009C14C0">
            <w:pPr>
              <w:rPr>
                <w:rFonts w:ascii="Arial" w:hAnsi="Arial" w:cs="Arial"/>
                <w:b/>
                <w:color w:val="7030A0"/>
              </w:rPr>
            </w:pPr>
            <w:r w:rsidRPr="002F2524">
              <w:rPr>
                <w:rFonts w:ascii="Arial" w:hAnsi="Arial" w:cs="Arial"/>
                <w:b/>
                <w:color w:val="7030A0"/>
              </w:rPr>
              <w:t>Reading assignments for the week to which you will respond online</w:t>
            </w:r>
            <w:r w:rsidR="002F2524">
              <w:rPr>
                <w:rFonts w:ascii="Arial" w:hAnsi="Arial" w:cs="Arial"/>
                <w:b/>
                <w:color w:val="7030A0"/>
              </w:rPr>
              <w:t xml:space="preserve"> on one of the discussion boards.</w:t>
            </w:r>
          </w:p>
        </w:tc>
      </w:tr>
      <w:tr w:rsidR="008017F0" w14:paraId="77110FDF" w14:textId="77777777" w:rsidTr="002F2524">
        <w:tc>
          <w:tcPr>
            <w:tcW w:w="1379" w:type="dxa"/>
          </w:tcPr>
          <w:p w14:paraId="7B124AB8" w14:textId="7CFE2532" w:rsidR="008017F0" w:rsidRDefault="009C14C0">
            <w:r>
              <w:t>April 13</w:t>
            </w:r>
          </w:p>
        </w:tc>
        <w:tc>
          <w:tcPr>
            <w:tcW w:w="3836" w:type="dxa"/>
          </w:tcPr>
          <w:p w14:paraId="0263F683" w14:textId="77777777" w:rsidR="002F2524" w:rsidRDefault="002F2524">
            <w:r>
              <w:t>Three discussion boards</w:t>
            </w:r>
          </w:p>
          <w:p w14:paraId="78D14CFF" w14:textId="77777777" w:rsidR="002F2524" w:rsidRDefault="002F2524"/>
          <w:p w14:paraId="49E78990" w14:textId="4FF4AE58" w:rsidR="008017F0" w:rsidRPr="002F2524" w:rsidRDefault="008017F0">
            <w:pPr>
              <w:rPr>
                <w:b/>
                <w:bCs/>
              </w:rPr>
            </w:pPr>
            <w:r w:rsidRPr="002F2524">
              <w:rPr>
                <w:b/>
                <w:bCs/>
              </w:rPr>
              <w:t>Introducti</w:t>
            </w:r>
            <w:r w:rsidR="009C14C0" w:rsidRPr="002F2524">
              <w:rPr>
                <w:b/>
                <w:bCs/>
              </w:rPr>
              <w:t xml:space="preserve">on </w:t>
            </w:r>
          </w:p>
          <w:p w14:paraId="5A0164D7" w14:textId="21BFD745" w:rsidR="002F2524" w:rsidRDefault="002F2524" w:rsidP="002F2524">
            <w:r>
              <w:t>Introduce yourself – discussion board (ungraded)</w:t>
            </w:r>
          </w:p>
          <w:p w14:paraId="57B23A5F" w14:textId="6B763337" w:rsidR="002F2524" w:rsidRDefault="002F2524" w:rsidP="002F2524"/>
          <w:p w14:paraId="3097A39E" w14:textId="14EDBD1E" w:rsidR="002F2524" w:rsidRDefault="002F2524" w:rsidP="002F2524">
            <w:r w:rsidRPr="002F2524">
              <w:rPr>
                <w:b/>
                <w:bCs/>
                <w:i/>
                <w:iCs/>
              </w:rPr>
              <w:t>Nostra Aetate</w:t>
            </w:r>
            <w:r>
              <w:t xml:space="preserve"> – Discussion board</w:t>
            </w:r>
          </w:p>
          <w:p w14:paraId="50E4F4A6" w14:textId="7A8A6A94" w:rsidR="003E3AD9" w:rsidRDefault="003E3AD9"/>
          <w:p w14:paraId="2B27ADA6" w14:textId="4903DD6B" w:rsidR="003E3AD9" w:rsidRPr="002F2524" w:rsidRDefault="003E3AD9">
            <w:pPr>
              <w:rPr>
                <w:b/>
                <w:bCs/>
              </w:rPr>
            </w:pPr>
            <w:r w:rsidRPr="002F2524">
              <w:rPr>
                <w:b/>
                <w:bCs/>
              </w:rPr>
              <w:t>Through the looking gl</w:t>
            </w:r>
            <w:r w:rsidR="002F2524">
              <w:rPr>
                <w:b/>
                <w:bCs/>
              </w:rPr>
              <w:t>ass</w:t>
            </w:r>
            <w:r w:rsidRPr="002F2524">
              <w:rPr>
                <w:b/>
                <w:bCs/>
              </w:rPr>
              <w:t>….</w:t>
            </w:r>
          </w:p>
          <w:p w14:paraId="583FCC39" w14:textId="383B87AB" w:rsidR="009C14C0" w:rsidRDefault="002F2524">
            <w:r>
              <w:t>What impact does the lens have on how we view others? – Chapter one</w:t>
            </w:r>
          </w:p>
        </w:tc>
        <w:tc>
          <w:tcPr>
            <w:tcW w:w="3775" w:type="dxa"/>
          </w:tcPr>
          <w:p w14:paraId="228A9335" w14:textId="00B0675B" w:rsidR="00B24116" w:rsidRPr="009C14C0" w:rsidRDefault="008017F0" w:rsidP="006505E5">
            <w:r>
              <w:t xml:space="preserve">Read the document </w:t>
            </w:r>
            <w:r>
              <w:rPr>
                <w:i/>
                <w:iCs/>
              </w:rPr>
              <w:t>Nostra Aetate</w:t>
            </w:r>
            <w:r w:rsidR="009C14C0">
              <w:t xml:space="preserve"> that will be available online.</w:t>
            </w:r>
          </w:p>
          <w:p w14:paraId="2C295356" w14:textId="77777777" w:rsidR="009C14C0" w:rsidRDefault="009C14C0" w:rsidP="00355C29"/>
          <w:p w14:paraId="393E0C54" w14:textId="6F456189" w:rsidR="00355C29" w:rsidRDefault="009C14C0" w:rsidP="00355C29">
            <w:r>
              <w:t xml:space="preserve">Textbook </w:t>
            </w:r>
            <w:r w:rsidR="00355C29">
              <w:t>Reading Assignment:</w:t>
            </w:r>
          </w:p>
          <w:p w14:paraId="1C6BD593" w14:textId="5C390EAB" w:rsidR="00355C29" w:rsidRDefault="00355C29" w:rsidP="00355C29">
            <w:pPr>
              <w:rPr>
                <w:i/>
              </w:rPr>
            </w:pPr>
            <w:r>
              <w:rPr>
                <w:i/>
              </w:rPr>
              <w:t>Religion in India</w:t>
            </w:r>
            <w:r w:rsidRPr="00444931">
              <w:rPr>
                <w:i/>
              </w:rPr>
              <w:t xml:space="preserve"> </w:t>
            </w:r>
            <w:proofErr w:type="spellStart"/>
            <w:r w:rsidRPr="00043FFA">
              <w:rPr>
                <w:b/>
                <w:bCs/>
                <w:iCs/>
                <w:color w:val="C00000"/>
              </w:rPr>
              <w:t>C</w:t>
            </w:r>
            <w:r w:rsidR="00043FFA" w:rsidRPr="00043FFA">
              <w:rPr>
                <w:b/>
                <w:bCs/>
                <w:iCs/>
                <w:color w:val="C00000"/>
              </w:rPr>
              <w:t>lothey</w:t>
            </w:r>
            <w:proofErr w:type="spellEnd"/>
            <w:r w:rsidR="00043FFA" w:rsidRPr="00043FFA">
              <w:rPr>
                <w:b/>
                <w:bCs/>
                <w:iCs/>
                <w:color w:val="C00000"/>
              </w:rPr>
              <w:t>, C</w:t>
            </w:r>
            <w:r w:rsidRPr="00043FFA">
              <w:rPr>
                <w:b/>
                <w:bCs/>
                <w:iCs/>
                <w:color w:val="C00000"/>
              </w:rPr>
              <w:t>hapter one</w:t>
            </w:r>
          </w:p>
          <w:p w14:paraId="6FED20D2" w14:textId="53BBBA55" w:rsidR="00A76E33" w:rsidRPr="00A76E33" w:rsidRDefault="00A76E33" w:rsidP="006505E5">
            <w:pPr>
              <w:rPr>
                <w:i/>
              </w:rPr>
            </w:pPr>
          </w:p>
        </w:tc>
        <w:bookmarkStart w:id="0" w:name="_GoBack"/>
        <w:bookmarkEnd w:id="0"/>
      </w:tr>
      <w:tr w:rsidR="008017F0" w14:paraId="0B9D0113" w14:textId="77777777" w:rsidTr="002F2524">
        <w:tc>
          <w:tcPr>
            <w:tcW w:w="1379" w:type="dxa"/>
          </w:tcPr>
          <w:p w14:paraId="649ADA51" w14:textId="13EC0F03" w:rsidR="008017F0" w:rsidRDefault="009C14C0">
            <w:r>
              <w:t>April 20</w:t>
            </w:r>
          </w:p>
        </w:tc>
        <w:tc>
          <w:tcPr>
            <w:tcW w:w="3836" w:type="dxa"/>
          </w:tcPr>
          <w:p w14:paraId="23B63C74" w14:textId="77777777" w:rsidR="00F6257B" w:rsidRDefault="005502DD">
            <w:r>
              <w:t xml:space="preserve">India: Religions in Dialogue </w:t>
            </w:r>
            <w:r w:rsidR="00FC4140">
              <w:t>India: Its early history</w:t>
            </w:r>
          </w:p>
          <w:p w14:paraId="043CEF59" w14:textId="77777777" w:rsidR="002F2524" w:rsidRDefault="002F2524" w:rsidP="003E3AD9"/>
          <w:p w14:paraId="5F86BDBE" w14:textId="77777777" w:rsidR="002F2524" w:rsidRPr="002F2524" w:rsidRDefault="002F2524" w:rsidP="002F2524">
            <w:pPr>
              <w:tabs>
                <w:tab w:val="left" w:pos="2453"/>
              </w:tabs>
              <w:rPr>
                <w:b/>
                <w:bCs/>
              </w:rPr>
            </w:pPr>
            <w:r w:rsidRPr="002F2524">
              <w:rPr>
                <w:b/>
                <w:bCs/>
              </w:rPr>
              <w:t>Reading reflection discussion board</w:t>
            </w:r>
          </w:p>
          <w:p w14:paraId="1BBDFBC8" w14:textId="77777777" w:rsidR="002F2524" w:rsidRPr="002F2524" w:rsidRDefault="002F2524" w:rsidP="002F2524">
            <w:pPr>
              <w:tabs>
                <w:tab w:val="left" w:pos="2453"/>
              </w:tabs>
              <w:rPr>
                <w:b/>
                <w:bCs/>
              </w:rPr>
            </w:pPr>
          </w:p>
          <w:p w14:paraId="2139FE9E" w14:textId="0E4EE2A8" w:rsidR="002F2524" w:rsidRPr="003E3AD9" w:rsidRDefault="002F2524" w:rsidP="002F2524">
            <w:pPr>
              <w:tabs>
                <w:tab w:val="left" w:pos="2453"/>
              </w:tabs>
            </w:pPr>
            <w:r w:rsidRPr="002F2524">
              <w:rPr>
                <w:b/>
                <w:bCs/>
              </w:rPr>
              <w:t>Vedic Religion discussion board</w:t>
            </w:r>
          </w:p>
        </w:tc>
        <w:tc>
          <w:tcPr>
            <w:tcW w:w="3775" w:type="dxa"/>
          </w:tcPr>
          <w:p w14:paraId="472C6B9D" w14:textId="0E0CB448" w:rsidR="00F94D79" w:rsidRDefault="00F94D79" w:rsidP="00F94D79">
            <w:r>
              <w:rPr>
                <w:i/>
              </w:rPr>
              <w:t xml:space="preserve">Religion in India </w:t>
            </w:r>
            <w:proofErr w:type="spellStart"/>
            <w:r w:rsidRPr="00043FFA">
              <w:rPr>
                <w:b/>
                <w:bCs/>
                <w:iCs/>
                <w:color w:val="C00000"/>
              </w:rPr>
              <w:t>C</w:t>
            </w:r>
            <w:r w:rsidR="00043FFA" w:rsidRPr="00043FFA">
              <w:rPr>
                <w:b/>
                <w:bCs/>
                <w:iCs/>
                <w:color w:val="C00000"/>
              </w:rPr>
              <w:t>lothey</w:t>
            </w:r>
            <w:proofErr w:type="spellEnd"/>
            <w:r w:rsidR="00043FFA" w:rsidRPr="00043FFA">
              <w:rPr>
                <w:b/>
                <w:bCs/>
                <w:iCs/>
                <w:color w:val="C00000"/>
              </w:rPr>
              <w:t>, C</w:t>
            </w:r>
            <w:r w:rsidRPr="00043FFA">
              <w:rPr>
                <w:b/>
                <w:bCs/>
                <w:iCs/>
                <w:color w:val="C00000"/>
              </w:rPr>
              <w:t>hapter two</w:t>
            </w:r>
          </w:p>
          <w:p w14:paraId="0E295229" w14:textId="1C63536D" w:rsidR="00F94D79" w:rsidRPr="00043FFA" w:rsidRDefault="00F94D79" w:rsidP="00F94D79">
            <w:pPr>
              <w:rPr>
                <w:b/>
                <w:bCs/>
                <w:iCs/>
                <w:color w:val="0000FF"/>
              </w:rPr>
            </w:pPr>
            <w:r>
              <w:rPr>
                <w:i/>
              </w:rPr>
              <w:t>Religions of</w:t>
            </w:r>
            <w:r w:rsidR="00A252BF">
              <w:rPr>
                <w:i/>
              </w:rPr>
              <w:t xml:space="preserve"> India: </w:t>
            </w:r>
            <w:r w:rsidR="00043FFA" w:rsidRPr="00043FFA">
              <w:rPr>
                <w:b/>
                <w:bCs/>
                <w:iCs/>
                <w:color w:val="0000FF"/>
              </w:rPr>
              <w:t xml:space="preserve">Sikora </w:t>
            </w:r>
            <w:r w:rsidR="00A252BF" w:rsidRPr="00043FFA">
              <w:rPr>
                <w:b/>
                <w:bCs/>
                <w:iCs/>
                <w:color w:val="0000FF"/>
              </w:rPr>
              <w:t>Chapters one,</w:t>
            </w:r>
            <w:r w:rsidRPr="00043FFA">
              <w:rPr>
                <w:b/>
                <w:bCs/>
                <w:iCs/>
                <w:color w:val="0000FF"/>
              </w:rPr>
              <w:t xml:space="preserve"> two</w:t>
            </w:r>
            <w:r w:rsidR="00A252BF" w:rsidRPr="00043FFA">
              <w:rPr>
                <w:b/>
                <w:bCs/>
                <w:iCs/>
                <w:color w:val="0000FF"/>
              </w:rPr>
              <w:t xml:space="preserve"> and three</w:t>
            </w:r>
          </w:p>
          <w:p w14:paraId="6241A67D" w14:textId="2A92D1AA" w:rsidR="00A76E33" w:rsidRPr="00A76E33" w:rsidRDefault="00A76E33" w:rsidP="00355C29">
            <w:pPr>
              <w:rPr>
                <w:i/>
              </w:rPr>
            </w:pPr>
          </w:p>
        </w:tc>
      </w:tr>
      <w:tr w:rsidR="002F2524" w14:paraId="4A4E690D" w14:textId="77777777" w:rsidTr="002F2524">
        <w:tc>
          <w:tcPr>
            <w:tcW w:w="1379" w:type="dxa"/>
          </w:tcPr>
          <w:p w14:paraId="213EEC74" w14:textId="0C0696C3" w:rsidR="002F2524" w:rsidRDefault="002F2524" w:rsidP="002F2524">
            <w:r>
              <w:t>April 27</w:t>
            </w:r>
          </w:p>
        </w:tc>
        <w:tc>
          <w:tcPr>
            <w:tcW w:w="3836" w:type="dxa"/>
          </w:tcPr>
          <w:p w14:paraId="003AE344" w14:textId="77777777" w:rsidR="002F2524" w:rsidRDefault="002F2524" w:rsidP="002F2524">
            <w:r>
              <w:t xml:space="preserve">Responses to Early Vedic Tradition: </w:t>
            </w:r>
          </w:p>
          <w:p w14:paraId="6E2D5E06" w14:textId="77777777" w:rsidR="002F2524" w:rsidRDefault="002F2524" w:rsidP="002F2524">
            <w:r>
              <w:t>Buddhism</w:t>
            </w:r>
          </w:p>
          <w:p w14:paraId="5D7D0078" w14:textId="77777777" w:rsidR="002F2524" w:rsidRPr="002F2524" w:rsidRDefault="002F2524" w:rsidP="002F2524">
            <w:pPr>
              <w:tabs>
                <w:tab w:val="left" w:pos="2453"/>
              </w:tabs>
              <w:rPr>
                <w:b/>
                <w:bCs/>
              </w:rPr>
            </w:pPr>
            <w:r w:rsidRPr="002F2524">
              <w:rPr>
                <w:b/>
                <w:bCs/>
              </w:rPr>
              <w:t>Reading reflection discussion board</w:t>
            </w:r>
          </w:p>
          <w:p w14:paraId="0601DA9D" w14:textId="14CCC6CF" w:rsidR="002F2524" w:rsidRDefault="002F2524" w:rsidP="00726490">
            <w:r>
              <w:rPr>
                <w:b/>
                <w:bCs/>
              </w:rPr>
              <w:t>Buddhism</w:t>
            </w:r>
            <w:r w:rsidRPr="002F2524">
              <w:rPr>
                <w:b/>
                <w:bCs/>
              </w:rPr>
              <w:t xml:space="preserve"> </w:t>
            </w:r>
            <w:r w:rsidR="00726490">
              <w:rPr>
                <w:b/>
                <w:bCs/>
              </w:rPr>
              <w:t xml:space="preserve">and video </w:t>
            </w:r>
            <w:r w:rsidRPr="002F2524">
              <w:rPr>
                <w:b/>
                <w:bCs/>
              </w:rPr>
              <w:t>discussion board</w:t>
            </w:r>
          </w:p>
        </w:tc>
        <w:tc>
          <w:tcPr>
            <w:tcW w:w="3775" w:type="dxa"/>
          </w:tcPr>
          <w:p w14:paraId="3AB1C260" w14:textId="77777777" w:rsidR="002F2524" w:rsidRDefault="002F2524" w:rsidP="002F2524">
            <w:pPr>
              <w:rPr>
                <w:i/>
              </w:rPr>
            </w:pPr>
            <w:r>
              <w:rPr>
                <w:i/>
              </w:rPr>
              <w:t xml:space="preserve">Religion in India </w:t>
            </w:r>
            <w:proofErr w:type="spellStart"/>
            <w:r w:rsidRPr="00043FFA">
              <w:rPr>
                <w:b/>
                <w:bCs/>
                <w:iCs/>
                <w:color w:val="C00000"/>
              </w:rPr>
              <w:t>Clothey</w:t>
            </w:r>
            <w:proofErr w:type="spellEnd"/>
            <w:r w:rsidRPr="00043FFA">
              <w:rPr>
                <w:b/>
                <w:bCs/>
                <w:iCs/>
                <w:color w:val="C00000"/>
              </w:rPr>
              <w:t>, Chapter</w:t>
            </w:r>
            <w:r>
              <w:rPr>
                <w:b/>
                <w:bCs/>
                <w:iCs/>
                <w:color w:val="C00000"/>
              </w:rPr>
              <w:t xml:space="preserve"> five</w:t>
            </w:r>
            <w:r w:rsidRPr="00043FFA">
              <w:rPr>
                <w:b/>
                <w:bCs/>
                <w:iCs/>
                <w:color w:val="C00000"/>
              </w:rPr>
              <w:t xml:space="preserve"> two</w:t>
            </w:r>
            <w:r>
              <w:rPr>
                <w:i/>
              </w:rPr>
              <w:t xml:space="preserve"> </w:t>
            </w:r>
          </w:p>
          <w:p w14:paraId="507AA448" w14:textId="77777777" w:rsidR="002F2524" w:rsidRPr="00043FFA" w:rsidRDefault="002F2524" w:rsidP="002F2524">
            <w:pPr>
              <w:rPr>
                <w:b/>
                <w:bCs/>
                <w:iCs/>
                <w:color w:val="0000FF"/>
              </w:rPr>
            </w:pPr>
            <w:r>
              <w:rPr>
                <w:i/>
              </w:rPr>
              <w:t xml:space="preserve">Religions of India: </w:t>
            </w:r>
            <w:r w:rsidRPr="00043FFA">
              <w:rPr>
                <w:b/>
                <w:bCs/>
                <w:iCs/>
                <w:color w:val="0000FF"/>
              </w:rPr>
              <w:t xml:space="preserve">Sikora Chapters </w:t>
            </w:r>
            <w:r>
              <w:rPr>
                <w:b/>
                <w:bCs/>
                <w:iCs/>
                <w:color w:val="0000FF"/>
              </w:rPr>
              <w:t>six, seven and eight</w:t>
            </w:r>
          </w:p>
          <w:p w14:paraId="314BF6F9" w14:textId="5FC3D20C" w:rsidR="002F2524" w:rsidRPr="00641D0C" w:rsidRDefault="002F2524" w:rsidP="002F2524"/>
        </w:tc>
      </w:tr>
      <w:tr w:rsidR="002F2524" w14:paraId="08391B38" w14:textId="77777777" w:rsidTr="002F2524">
        <w:tc>
          <w:tcPr>
            <w:tcW w:w="1379" w:type="dxa"/>
          </w:tcPr>
          <w:p w14:paraId="25278906" w14:textId="48D1B34B" w:rsidR="002F2524" w:rsidRDefault="002F2524" w:rsidP="002F2524">
            <w:r>
              <w:t>May 4</w:t>
            </w:r>
          </w:p>
        </w:tc>
        <w:tc>
          <w:tcPr>
            <w:tcW w:w="3836" w:type="dxa"/>
          </w:tcPr>
          <w:p w14:paraId="0672BDA1" w14:textId="77777777" w:rsidR="002F2524" w:rsidRDefault="002F2524" w:rsidP="002F2524">
            <w:r>
              <w:t xml:space="preserve">Responses to Early Vedic Tradition: </w:t>
            </w:r>
          </w:p>
          <w:p w14:paraId="7AE16FEC" w14:textId="77777777" w:rsidR="002F2524" w:rsidRDefault="002F2524" w:rsidP="002F2524">
            <w:r>
              <w:t xml:space="preserve">Jainism </w:t>
            </w:r>
          </w:p>
          <w:p w14:paraId="358FB7E8" w14:textId="77777777" w:rsidR="002F2524" w:rsidRDefault="002F2524" w:rsidP="002F2524"/>
          <w:p w14:paraId="658F0CD4" w14:textId="77777777" w:rsidR="002F2524" w:rsidRPr="002F2524" w:rsidRDefault="002F2524" w:rsidP="002F2524">
            <w:pPr>
              <w:tabs>
                <w:tab w:val="left" w:pos="2453"/>
              </w:tabs>
              <w:rPr>
                <w:b/>
                <w:bCs/>
              </w:rPr>
            </w:pPr>
            <w:r w:rsidRPr="002F2524">
              <w:rPr>
                <w:b/>
                <w:bCs/>
              </w:rPr>
              <w:t>Reading reflection discussion board</w:t>
            </w:r>
          </w:p>
          <w:p w14:paraId="78C05FC7" w14:textId="3BEC2125" w:rsidR="002F2524" w:rsidRDefault="002F2524" w:rsidP="002F2524">
            <w:r>
              <w:rPr>
                <w:b/>
                <w:bCs/>
              </w:rPr>
              <w:t>Jainism</w:t>
            </w:r>
            <w:r w:rsidRPr="002F2524">
              <w:rPr>
                <w:b/>
                <w:bCs/>
              </w:rPr>
              <w:t xml:space="preserve"> discussion board</w:t>
            </w:r>
          </w:p>
        </w:tc>
        <w:tc>
          <w:tcPr>
            <w:tcW w:w="3775" w:type="dxa"/>
          </w:tcPr>
          <w:p w14:paraId="6CC05324" w14:textId="77777777" w:rsidR="002F2524" w:rsidRDefault="002F2524" w:rsidP="002F2524">
            <w:pPr>
              <w:rPr>
                <w:b/>
                <w:bCs/>
                <w:iCs/>
                <w:color w:val="C00000"/>
              </w:rPr>
            </w:pPr>
            <w:r>
              <w:rPr>
                <w:i/>
              </w:rPr>
              <w:t xml:space="preserve">Religion in India </w:t>
            </w:r>
            <w:proofErr w:type="spellStart"/>
            <w:r w:rsidRPr="00043FFA">
              <w:rPr>
                <w:b/>
                <w:bCs/>
                <w:iCs/>
                <w:color w:val="C00000"/>
              </w:rPr>
              <w:t>Clothey</w:t>
            </w:r>
            <w:proofErr w:type="spellEnd"/>
            <w:r w:rsidRPr="00043FFA">
              <w:rPr>
                <w:b/>
                <w:bCs/>
                <w:iCs/>
                <w:color w:val="C00000"/>
              </w:rPr>
              <w:t>, Chapter</w:t>
            </w:r>
            <w:r>
              <w:rPr>
                <w:b/>
                <w:bCs/>
                <w:iCs/>
                <w:color w:val="C00000"/>
              </w:rPr>
              <w:t>s three and four</w:t>
            </w:r>
          </w:p>
          <w:p w14:paraId="072742C4" w14:textId="29428FF4" w:rsidR="002F2524" w:rsidRDefault="002F2524" w:rsidP="002F2524">
            <w:pPr>
              <w:rPr>
                <w:i/>
              </w:rPr>
            </w:pPr>
            <w:r>
              <w:rPr>
                <w:i/>
              </w:rPr>
              <w:t xml:space="preserve">Religions of India: </w:t>
            </w:r>
            <w:r w:rsidRPr="00043FFA">
              <w:rPr>
                <w:b/>
                <w:bCs/>
                <w:iCs/>
                <w:color w:val="0000FF"/>
              </w:rPr>
              <w:t>Sikora Chapter</w:t>
            </w:r>
            <w:r>
              <w:rPr>
                <w:b/>
                <w:bCs/>
                <w:iCs/>
                <w:color w:val="0000FF"/>
              </w:rPr>
              <w:t xml:space="preserve"> ten</w:t>
            </w:r>
          </w:p>
        </w:tc>
      </w:tr>
      <w:tr w:rsidR="002F2524" w14:paraId="18316588" w14:textId="77777777" w:rsidTr="002F2524">
        <w:tc>
          <w:tcPr>
            <w:tcW w:w="1379" w:type="dxa"/>
          </w:tcPr>
          <w:p w14:paraId="0B2917D3" w14:textId="7DAEC7EA" w:rsidR="002F2524" w:rsidRDefault="002F2524" w:rsidP="002F2524">
            <w:r>
              <w:t>May 11</w:t>
            </w:r>
          </w:p>
        </w:tc>
        <w:tc>
          <w:tcPr>
            <w:tcW w:w="3836" w:type="dxa"/>
          </w:tcPr>
          <w:p w14:paraId="7BDE2AF6" w14:textId="77777777" w:rsidR="002F2524" w:rsidRDefault="002F2524" w:rsidP="002F2524">
            <w:r>
              <w:t>Hinduism’s adaptation</w:t>
            </w:r>
          </w:p>
          <w:p w14:paraId="152320B2" w14:textId="77777777" w:rsidR="002F2524" w:rsidRPr="002F2524" w:rsidRDefault="002F2524" w:rsidP="002F2524">
            <w:pPr>
              <w:tabs>
                <w:tab w:val="left" w:pos="2453"/>
              </w:tabs>
              <w:rPr>
                <w:b/>
                <w:bCs/>
              </w:rPr>
            </w:pPr>
            <w:r w:rsidRPr="002F2524">
              <w:rPr>
                <w:b/>
                <w:bCs/>
              </w:rPr>
              <w:t>Reading reflection discussion board</w:t>
            </w:r>
          </w:p>
          <w:p w14:paraId="7FAA13EB" w14:textId="77777777" w:rsidR="002F2524" w:rsidRPr="002F2524" w:rsidRDefault="002F2524" w:rsidP="002F2524">
            <w:pPr>
              <w:tabs>
                <w:tab w:val="left" w:pos="2453"/>
              </w:tabs>
              <w:rPr>
                <w:b/>
                <w:bCs/>
              </w:rPr>
            </w:pPr>
          </w:p>
          <w:p w14:paraId="4283BE70" w14:textId="084656F9" w:rsidR="002F2524" w:rsidRPr="00CD2516" w:rsidRDefault="002F2524" w:rsidP="002F2524">
            <w:pPr>
              <w:rPr>
                <w:b/>
              </w:rPr>
            </w:pPr>
            <w:r>
              <w:rPr>
                <w:b/>
                <w:bCs/>
              </w:rPr>
              <w:t>Ramayana</w:t>
            </w:r>
            <w:r w:rsidRPr="002F2524">
              <w:rPr>
                <w:b/>
                <w:bCs/>
              </w:rPr>
              <w:t xml:space="preserve"> discussion board</w:t>
            </w:r>
          </w:p>
        </w:tc>
        <w:tc>
          <w:tcPr>
            <w:tcW w:w="3775" w:type="dxa"/>
          </w:tcPr>
          <w:p w14:paraId="19A7DFC8" w14:textId="19934B05" w:rsidR="002F2524" w:rsidRDefault="002F2524" w:rsidP="002F2524">
            <w:pPr>
              <w:rPr>
                <w:i/>
              </w:rPr>
            </w:pPr>
            <w:r>
              <w:rPr>
                <w:i/>
              </w:rPr>
              <w:t xml:space="preserve">Religion in India </w:t>
            </w:r>
            <w:proofErr w:type="spellStart"/>
            <w:r w:rsidRPr="00043FFA">
              <w:rPr>
                <w:b/>
                <w:bCs/>
                <w:iCs/>
                <w:color w:val="C00000"/>
              </w:rPr>
              <w:t>Clothey</w:t>
            </w:r>
            <w:proofErr w:type="spellEnd"/>
            <w:r w:rsidRPr="00043FFA">
              <w:rPr>
                <w:b/>
                <w:bCs/>
                <w:iCs/>
                <w:color w:val="C00000"/>
              </w:rPr>
              <w:t xml:space="preserve">, Chapter </w:t>
            </w:r>
            <w:r>
              <w:rPr>
                <w:b/>
                <w:bCs/>
                <w:iCs/>
                <w:color w:val="C00000"/>
              </w:rPr>
              <w:t>five</w:t>
            </w:r>
          </w:p>
          <w:p w14:paraId="5165EE3A" w14:textId="77777777" w:rsidR="002F2524" w:rsidRDefault="002F2524" w:rsidP="002F2524">
            <w:pPr>
              <w:rPr>
                <w:b/>
                <w:bCs/>
                <w:iCs/>
                <w:color w:val="0000FF"/>
              </w:rPr>
            </w:pPr>
            <w:r>
              <w:rPr>
                <w:i/>
              </w:rPr>
              <w:t xml:space="preserve">Religions of India: </w:t>
            </w:r>
            <w:r w:rsidRPr="00043FFA">
              <w:rPr>
                <w:b/>
                <w:bCs/>
                <w:iCs/>
                <w:color w:val="0000FF"/>
              </w:rPr>
              <w:t xml:space="preserve">Sikora Chapters </w:t>
            </w:r>
            <w:r>
              <w:rPr>
                <w:b/>
                <w:bCs/>
                <w:iCs/>
                <w:color w:val="0000FF"/>
              </w:rPr>
              <w:t>four and five</w:t>
            </w:r>
          </w:p>
          <w:p w14:paraId="532D9EC9" w14:textId="0776DB1D" w:rsidR="002F2524" w:rsidRPr="001F75DA" w:rsidRDefault="002F2524" w:rsidP="002F2524">
            <w:pPr>
              <w:jc w:val="center"/>
              <w:rPr>
                <w:rFonts w:ascii="Arial" w:hAnsi="Arial" w:cs="Arial"/>
                <w:b/>
                <w:bCs/>
                <w:iCs/>
                <w:color w:val="660066"/>
              </w:rPr>
            </w:pPr>
            <w:r w:rsidRPr="001F75DA">
              <w:rPr>
                <w:rFonts w:ascii="Arial" w:hAnsi="Arial" w:cs="Arial"/>
                <w:b/>
                <w:bCs/>
                <w:iCs/>
                <w:color w:val="660066"/>
              </w:rPr>
              <w:t>Mid-term essay due next week</w:t>
            </w:r>
          </w:p>
        </w:tc>
      </w:tr>
    </w:tbl>
    <w:p w14:paraId="2770B328" w14:textId="37BF5637" w:rsidR="00726490" w:rsidRDefault="00726490"/>
    <w:p w14:paraId="425B5153" w14:textId="77777777" w:rsidR="00726490" w:rsidRDefault="00726490">
      <w:r>
        <w:br w:type="page"/>
      </w:r>
    </w:p>
    <w:p w14:paraId="714323BF" w14:textId="77777777" w:rsidR="00726490" w:rsidRDefault="0072649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3"/>
        <w:gridCol w:w="3842"/>
        <w:gridCol w:w="3775"/>
      </w:tblGrid>
      <w:tr w:rsidR="002F2524" w14:paraId="2B5A841D" w14:textId="77777777" w:rsidTr="002F2524">
        <w:trPr>
          <w:trHeight w:val="1034"/>
        </w:trPr>
        <w:tc>
          <w:tcPr>
            <w:tcW w:w="1373" w:type="dxa"/>
          </w:tcPr>
          <w:p w14:paraId="27B469AB" w14:textId="43041C24" w:rsidR="002F2524" w:rsidRDefault="002F2524" w:rsidP="002F2524">
            <w:r>
              <w:t>May 18</w:t>
            </w:r>
          </w:p>
        </w:tc>
        <w:tc>
          <w:tcPr>
            <w:tcW w:w="3842" w:type="dxa"/>
          </w:tcPr>
          <w:p w14:paraId="32A2914C" w14:textId="77777777" w:rsidR="002F2524" w:rsidRDefault="002F2524" w:rsidP="002F2524">
            <w:r>
              <w:t>Islam in India</w:t>
            </w:r>
          </w:p>
          <w:p w14:paraId="21ACD3AC" w14:textId="77777777" w:rsidR="002F2524" w:rsidRDefault="002F2524" w:rsidP="002F2524">
            <w:r>
              <w:t>Development of Sikhism</w:t>
            </w:r>
          </w:p>
          <w:p w14:paraId="33767638" w14:textId="546C7A88" w:rsidR="002F2524" w:rsidRDefault="002F2524" w:rsidP="002F2524">
            <w:r>
              <w:t>Hinduism continues to adapt</w:t>
            </w:r>
          </w:p>
          <w:p w14:paraId="60A5A778" w14:textId="4E168E4B" w:rsidR="00726490" w:rsidRDefault="00726490" w:rsidP="002F2524"/>
          <w:p w14:paraId="7104DCCC" w14:textId="77777777" w:rsidR="00726490" w:rsidRPr="002F2524" w:rsidRDefault="00726490" w:rsidP="00726490">
            <w:pPr>
              <w:tabs>
                <w:tab w:val="left" w:pos="2453"/>
              </w:tabs>
              <w:rPr>
                <w:b/>
                <w:bCs/>
              </w:rPr>
            </w:pPr>
            <w:r w:rsidRPr="002F2524">
              <w:rPr>
                <w:b/>
                <w:bCs/>
              </w:rPr>
              <w:t>Reading reflection discussion board</w:t>
            </w:r>
          </w:p>
          <w:p w14:paraId="62976B47" w14:textId="77777777" w:rsidR="00726490" w:rsidRPr="002F2524" w:rsidRDefault="00726490" w:rsidP="00726490">
            <w:pPr>
              <w:tabs>
                <w:tab w:val="left" w:pos="2453"/>
              </w:tabs>
              <w:rPr>
                <w:b/>
                <w:bCs/>
              </w:rPr>
            </w:pPr>
          </w:p>
          <w:p w14:paraId="4F467D64" w14:textId="24399AA1" w:rsidR="00726490" w:rsidRDefault="00726490" w:rsidP="002F2524">
            <w:r>
              <w:rPr>
                <w:b/>
                <w:bCs/>
              </w:rPr>
              <w:t>Meeting of Two Oceans</w:t>
            </w:r>
            <w:r w:rsidRPr="002F2524">
              <w:rPr>
                <w:b/>
                <w:bCs/>
              </w:rPr>
              <w:t xml:space="preserve"> discussion board</w:t>
            </w:r>
          </w:p>
        </w:tc>
        <w:tc>
          <w:tcPr>
            <w:tcW w:w="3775" w:type="dxa"/>
          </w:tcPr>
          <w:p w14:paraId="23F3AB02" w14:textId="5F35AC14" w:rsidR="002F2524" w:rsidRDefault="002F2524" w:rsidP="002F2524">
            <w:pPr>
              <w:rPr>
                <w:i/>
              </w:rPr>
            </w:pPr>
            <w:r>
              <w:rPr>
                <w:i/>
              </w:rPr>
              <w:t xml:space="preserve">Religion in India </w:t>
            </w:r>
            <w:proofErr w:type="spellStart"/>
            <w:r w:rsidRPr="00043FFA">
              <w:rPr>
                <w:b/>
                <w:bCs/>
                <w:iCs/>
                <w:color w:val="C00000"/>
              </w:rPr>
              <w:t>Clothey</w:t>
            </w:r>
            <w:proofErr w:type="spellEnd"/>
            <w:r w:rsidRPr="00043FFA">
              <w:rPr>
                <w:b/>
                <w:bCs/>
                <w:iCs/>
                <w:color w:val="C00000"/>
              </w:rPr>
              <w:t>, Chapter</w:t>
            </w:r>
            <w:r>
              <w:rPr>
                <w:b/>
                <w:bCs/>
                <w:iCs/>
                <w:color w:val="C00000"/>
              </w:rPr>
              <w:t>s six and seven</w:t>
            </w:r>
          </w:p>
          <w:p w14:paraId="045E2914" w14:textId="3EA63C28" w:rsidR="002F2524" w:rsidRPr="00671818" w:rsidRDefault="002F2524" w:rsidP="002F2524">
            <w:pPr>
              <w:rPr>
                <w:i/>
              </w:rPr>
            </w:pPr>
            <w:r>
              <w:rPr>
                <w:i/>
              </w:rPr>
              <w:t>Religions of India: Chapter nine</w:t>
            </w:r>
          </w:p>
        </w:tc>
      </w:tr>
      <w:tr w:rsidR="002F2524" w14:paraId="58274823" w14:textId="77777777" w:rsidTr="002F2524">
        <w:tc>
          <w:tcPr>
            <w:tcW w:w="1373" w:type="dxa"/>
          </w:tcPr>
          <w:p w14:paraId="4A8B0794" w14:textId="7C90A2B7" w:rsidR="002F2524" w:rsidRDefault="002F2524" w:rsidP="002F2524">
            <w:r>
              <w:t>May 25</w:t>
            </w:r>
          </w:p>
        </w:tc>
        <w:tc>
          <w:tcPr>
            <w:tcW w:w="3842" w:type="dxa"/>
          </w:tcPr>
          <w:p w14:paraId="4E0F780C" w14:textId="77777777" w:rsidR="002F2524" w:rsidRDefault="002F2524" w:rsidP="002F2524">
            <w:r>
              <w:t>“Streams from the West”</w:t>
            </w:r>
          </w:p>
          <w:p w14:paraId="5A26D7EE" w14:textId="77777777" w:rsidR="00726490" w:rsidRDefault="00726490" w:rsidP="002F2524"/>
          <w:p w14:paraId="1F36B050" w14:textId="77777777" w:rsidR="00726490" w:rsidRPr="002F2524" w:rsidRDefault="00726490" w:rsidP="00726490">
            <w:pPr>
              <w:tabs>
                <w:tab w:val="left" w:pos="2453"/>
              </w:tabs>
              <w:rPr>
                <w:b/>
                <w:bCs/>
              </w:rPr>
            </w:pPr>
            <w:r w:rsidRPr="002F2524">
              <w:rPr>
                <w:b/>
                <w:bCs/>
              </w:rPr>
              <w:t>Reading reflection discussion board</w:t>
            </w:r>
          </w:p>
          <w:p w14:paraId="1016A14A" w14:textId="77777777" w:rsidR="00726490" w:rsidRPr="002F2524" w:rsidRDefault="00726490" w:rsidP="00726490">
            <w:pPr>
              <w:tabs>
                <w:tab w:val="left" w:pos="2453"/>
              </w:tabs>
              <w:rPr>
                <w:b/>
                <w:bCs/>
              </w:rPr>
            </w:pPr>
          </w:p>
          <w:p w14:paraId="567B3823" w14:textId="15278046" w:rsidR="00726490" w:rsidRDefault="00726490" w:rsidP="00726490">
            <w:r>
              <w:rPr>
                <w:b/>
                <w:bCs/>
              </w:rPr>
              <w:t xml:space="preserve">Film </w:t>
            </w:r>
            <w:r w:rsidRPr="002F2524">
              <w:rPr>
                <w:b/>
                <w:bCs/>
              </w:rPr>
              <w:t>discussion board</w:t>
            </w:r>
          </w:p>
        </w:tc>
        <w:tc>
          <w:tcPr>
            <w:tcW w:w="3775" w:type="dxa"/>
          </w:tcPr>
          <w:p w14:paraId="50257E6A" w14:textId="77777777" w:rsidR="002F2524" w:rsidRDefault="002F2524" w:rsidP="002F2524">
            <w:r>
              <w:t>Reading Assignment</w:t>
            </w:r>
          </w:p>
          <w:p w14:paraId="58946F92" w14:textId="51891B4A" w:rsidR="002F2524" w:rsidRDefault="002F2524" w:rsidP="002F2524">
            <w:pPr>
              <w:rPr>
                <w:b/>
                <w:bCs/>
                <w:iCs/>
                <w:color w:val="C00000"/>
              </w:rPr>
            </w:pPr>
            <w:r>
              <w:rPr>
                <w:i/>
              </w:rPr>
              <w:t xml:space="preserve">Religion in India </w:t>
            </w:r>
            <w:proofErr w:type="spellStart"/>
            <w:r w:rsidRPr="00043FFA">
              <w:rPr>
                <w:b/>
                <w:bCs/>
                <w:iCs/>
                <w:color w:val="C00000"/>
              </w:rPr>
              <w:t>Clothey</w:t>
            </w:r>
            <w:proofErr w:type="spellEnd"/>
            <w:r w:rsidRPr="00043FFA">
              <w:rPr>
                <w:b/>
                <w:bCs/>
                <w:iCs/>
                <w:color w:val="C00000"/>
              </w:rPr>
              <w:t>, Chapte</w:t>
            </w:r>
            <w:r>
              <w:rPr>
                <w:b/>
                <w:bCs/>
                <w:iCs/>
                <w:color w:val="C00000"/>
              </w:rPr>
              <w:t>r eight, nine and ten</w:t>
            </w:r>
          </w:p>
          <w:p w14:paraId="496F9155" w14:textId="041C5B88" w:rsidR="002F2524" w:rsidRPr="001F75DA" w:rsidRDefault="002F2524" w:rsidP="002F2524">
            <w:pPr>
              <w:jc w:val="center"/>
              <w:rPr>
                <w:rFonts w:ascii="Arial" w:hAnsi="Arial" w:cs="Arial"/>
                <w:b/>
                <w:bCs/>
              </w:rPr>
            </w:pPr>
            <w:r w:rsidRPr="001F75DA">
              <w:rPr>
                <w:rFonts w:ascii="Arial" w:hAnsi="Arial" w:cs="Arial"/>
                <w:b/>
                <w:bCs/>
                <w:color w:val="660066"/>
              </w:rPr>
              <w:t>Film review due next week</w:t>
            </w:r>
          </w:p>
        </w:tc>
      </w:tr>
      <w:tr w:rsidR="002F2524" w14:paraId="7EB342AF" w14:textId="77777777" w:rsidTr="002F2524">
        <w:tc>
          <w:tcPr>
            <w:tcW w:w="1373" w:type="dxa"/>
          </w:tcPr>
          <w:p w14:paraId="760753E2" w14:textId="5DA3787B" w:rsidR="002F2524" w:rsidRDefault="002F2524" w:rsidP="002F2524">
            <w:r>
              <w:t>June 1</w:t>
            </w:r>
          </w:p>
        </w:tc>
        <w:tc>
          <w:tcPr>
            <w:tcW w:w="3842" w:type="dxa"/>
          </w:tcPr>
          <w:p w14:paraId="29940F2A" w14:textId="77777777" w:rsidR="002F2524" w:rsidRDefault="002F2524" w:rsidP="002F2524">
            <w:pPr>
              <w:rPr>
                <w:bCs/>
              </w:rPr>
            </w:pPr>
            <w:r>
              <w:rPr>
                <w:bCs/>
              </w:rPr>
              <w:t>India today and its global reach</w:t>
            </w:r>
          </w:p>
          <w:p w14:paraId="6D9C4B57" w14:textId="77777777" w:rsidR="00273FA3" w:rsidRDefault="00273FA3" w:rsidP="002F2524">
            <w:pPr>
              <w:rPr>
                <w:bCs/>
              </w:rPr>
            </w:pPr>
          </w:p>
          <w:p w14:paraId="1229F7E5" w14:textId="057092D8" w:rsidR="00273FA3" w:rsidRPr="009C14C0" w:rsidRDefault="00273FA3" w:rsidP="00273FA3">
            <w:pPr>
              <w:tabs>
                <w:tab w:val="left" w:pos="2453"/>
              </w:tabs>
              <w:rPr>
                <w:bCs/>
              </w:rPr>
            </w:pPr>
            <w:r w:rsidRPr="002F2524">
              <w:rPr>
                <w:b/>
                <w:bCs/>
              </w:rPr>
              <w:t>Reading reflection discussion board</w:t>
            </w:r>
          </w:p>
        </w:tc>
        <w:tc>
          <w:tcPr>
            <w:tcW w:w="3775" w:type="dxa"/>
          </w:tcPr>
          <w:p w14:paraId="6F17CA28" w14:textId="6A8F88D6" w:rsidR="002F2524" w:rsidRPr="001F75DA" w:rsidRDefault="002F2524" w:rsidP="002F2524">
            <w:pPr>
              <w:rPr>
                <w:b/>
                <w:bCs/>
                <w:iCs/>
                <w:color w:val="C00000"/>
              </w:rPr>
            </w:pPr>
            <w:r>
              <w:rPr>
                <w:i/>
              </w:rPr>
              <w:t xml:space="preserve">Religion in India </w:t>
            </w:r>
            <w:proofErr w:type="spellStart"/>
            <w:r w:rsidRPr="00043FFA">
              <w:rPr>
                <w:b/>
                <w:bCs/>
                <w:iCs/>
                <w:color w:val="C00000"/>
              </w:rPr>
              <w:t>Clothey</w:t>
            </w:r>
            <w:proofErr w:type="spellEnd"/>
            <w:r w:rsidRPr="00043FFA">
              <w:rPr>
                <w:b/>
                <w:bCs/>
                <w:iCs/>
                <w:color w:val="C00000"/>
              </w:rPr>
              <w:t>, Chapte</w:t>
            </w:r>
            <w:r>
              <w:rPr>
                <w:b/>
                <w:bCs/>
                <w:iCs/>
                <w:color w:val="C00000"/>
              </w:rPr>
              <w:t>rs nine and ten</w:t>
            </w:r>
          </w:p>
        </w:tc>
      </w:tr>
      <w:tr w:rsidR="002F2524" w14:paraId="651F9B82" w14:textId="77777777" w:rsidTr="002F2524">
        <w:tc>
          <w:tcPr>
            <w:tcW w:w="1373" w:type="dxa"/>
          </w:tcPr>
          <w:p w14:paraId="3E1231FB" w14:textId="5F7D1DBF" w:rsidR="002F2524" w:rsidRDefault="002F2524" w:rsidP="002F2524">
            <w:r>
              <w:t>June 8</w:t>
            </w:r>
          </w:p>
        </w:tc>
        <w:tc>
          <w:tcPr>
            <w:tcW w:w="3842" w:type="dxa"/>
          </w:tcPr>
          <w:p w14:paraId="5B142E24" w14:textId="52C27684" w:rsidR="002F2524" w:rsidRDefault="002F2524" w:rsidP="002F2524">
            <w:r>
              <w:t xml:space="preserve">Final discussion </w:t>
            </w:r>
            <w:r w:rsidR="00273FA3">
              <w:t xml:space="preserve">board </w:t>
            </w:r>
            <w:r>
              <w:t>and Final essay exam</w:t>
            </w:r>
          </w:p>
        </w:tc>
        <w:tc>
          <w:tcPr>
            <w:tcW w:w="3775" w:type="dxa"/>
          </w:tcPr>
          <w:p w14:paraId="303B119E" w14:textId="12B6CC45" w:rsidR="002F2524" w:rsidRDefault="002F2524" w:rsidP="002F2524"/>
        </w:tc>
      </w:tr>
      <w:tr w:rsidR="002F2524" w:rsidRPr="009C14C0" w14:paraId="43855FBB" w14:textId="77777777" w:rsidTr="00823549">
        <w:tc>
          <w:tcPr>
            <w:tcW w:w="8990" w:type="dxa"/>
            <w:gridSpan w:val="3"/>
          </w:tcPr>
          <w:p w14:paraId="3E8305E1" w14:textId="25FF8C34" w:rsidR="002F2524" w:rsidRPr="009C14C0" w:rsidRDefault="002F2524" w:rsidP="002F2524">
            <w:pPr>
              <w:rPr>
                <w:rFonts w:ascii="Arial" w:hAnsi="Arial" w:cs="Arial"/>
                <w:b/>
                <w:bCs/>
              </w:rPr>
            </w:pPr>
            <w:r w:rsidRPr="009C14C0">
              <w:rPr>
                <w:rFonts w:ascii="Arial" w:hAnsi="Arial" w:cs="Arial"/>
                <w:b/>
                <w:bCs/>
              </w:rPr>
              <w:t>Instruction for the term ends June 15. All posts and essays must be completed by June 16</w:t>
            </w:r>
          </w:p>
        </w:tc>
      </w:tr>
    </w:tbl>
    <w:p w14:paraId="22D06D44" w14:textId="6207979F" w:rsidR="00641D0C" w:rsidRDefault="00641D0C"/>
    <w:sectPr w:rsidR="00641D0C">
      <w:headerReference w:type="default" r:id="rId14"/>
      <w:footerReference w:type="default" r:id="rId15"/>
      <w:pgSz w:w="12240" w:h="15840"/>
      <w:pgMar w:top="1440" w:right="1440" w:bottom="1440" w:left="1800" w:header="720" w:footer="10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1C4BF0" w14:textId="77777777" w:rsidR="00381790" w:rsidRDefault="00381790">
      <w:r>
        <w:separator/>
      </w:r>
    </w:p>
  </w:endnote>
  <w:endnote w:type="continuationSeparator" w:id="0">
    <w:p w14:paraId="2045619A" w14:textId="77777777" w:rsidR="00381790" w:rsidRDefault="00381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41A35" w14:textId="12B60437" w:rsidR="00381790" w:rsidRDefault="00F46359" w:rsidP="00B93AFC">
    <w:pPr>
      <w:pStyle w:val="Header"/>
      <w:jc w:val="right"/>
    </w:pPr>
    <w:r>
      <w:t>Spring</w:t>
    </w:r>
    <w:r w:rsidR="0001602F">
      <w:t xml:space="preserve"> </w:t>
    </w:r>
    <w:r w:rsidR="00301749">
      <w:t>Evening 20</w:t>
    </w:r>
    <w:r>
      <w:t>20</w:t>
    </w:r>
    <w:r w:rsidR="00381790">
      <w:t xml:space="preserve"> RE 359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2B34B8" w14:textId="77777777" w:rsidR="00381790" w:rsidRDefault="00381790">
      <w:r>
        <w:separator/>
      </w:r>
    </w:p>
  </w:footnote>
  <w:footnote w:type="continuationSeparator" w:id="0">
    <w:p w14:paraId="1D1C597F" w14:textId="77777777" w:rsidR="00381790" w:rsidRDefault="003817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219B1" w14:textId="75F59A7C" w:rsidR="00381790" w:rsidRDefault="00381790" w:rsidP="00E06BD0">
    <w:pPr>
      <w:pStyle w:val="Header"/>
      <w:jc w:val="right"/>
    </w:pPr>
    <w:r>
      <w:t xml:space="preserve">Pfeiffer </w:t>
    </w:r>
    <w:r>
      <w:fldChar w:fldCharType="begin"/>
    </w:r>
    <w:r>
      <w:instrText xml:space="preserve"> PAGE   \* MERGEFORMAT </w:instrText>
    </w:r>
    <w:r>
      <w:fldChar w:fldCharType="separate"/>
    </w:r>
    <w:r w:rsidR="00301749">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46A24C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1C3519E"/>
    <w:multiLevelType w:val="hybridMultilevel"/>
    <w:tmpl w:val="C86C63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5564641"/>
    <w:multiLevelType w:val="hybridMultilevel"/>
    <w:tmpl w:val="C98C73C8"/>
    <w:lvl w:ilvl="0" w:tplc="3D7631E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FD1F24"/>
    <w:multiLevelType w:val="hybridMultilevel"/>
    <w:tmpl w:val="A1C6D6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3629EB"/>
    <w:multiLevelType w:val="hybridMultilevel"/>
    <w:tmpl w:val="A4C252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7F3366D"/>
    <w:multiLevelType w:val="hybridMultilevel"/>
    <w:tmpl w:val="7C50A238"/>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C76FAB"/>
    <w:multiLevelType w:val="hybridMultilevel"/>
    <w:tmpl w:val="04849FE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7E36240"/>
    <w:multiLevelType w:val="hybridMultilevel"/>
    <w:tmpl w:val="BA2E0868"/>
    <w:lvl w:ilvl="0" w:tplc="60728EE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182437"/>
    <w:multiLevelType w:val="hybridMultilevel"/>
    <w:tmpl w:val="AB56AFAC"/>
    <w:lvl w:ilvl="0" w:tplc="C7708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BE93EFF"/>
    <w:multiLevelType w:val="hybridMultilevel"/>
    <w:tmpl w:val="20EC775C"/>
    <w:lvl w:ilvl="0" w:tplc="3D7631E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4C359D"/>
    <w:multiLevelType w:val="hybridMultilevel"/>
    <w:tmpl w:val="0BCA7F04"/>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3A04E8D"/>
    <w:multiLevelType w:val="hybridMultilevel"/>
    <w:tmpl w:val="621654F2"/>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32777CC"/>
    <w:multiLevelType w:val="hybridMultilevel"/>
    <w:tmpl w:val="4070786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846D8D"/>
    <w:multiLevelType w:val="hybridMultilevel"/>
    <w:tmpl w:val="06265D0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9A10E2"/>
    <w:multiLevelType w:val="multilevel"/>
    <w:tmpl w:val="C98C73C8"/>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9"/>
  </w:num>
  <w:num w:numId="2">
    <w:abstractNumId w:val="15"/>
  </w:num>
  <w:num w:numId="3">
    <w:abstractNumId w:val="6"/>
  </w:num>
  <w:num w:numId="4">
    <w:abstractNumId w:val="4"/>
  </w:num>
  <w:num w:numId="5">
    <w:abstractNumId w:val="10"/>
  </w:num>
  <w:num w:numId="6">
    <w:abstractNumId w:val="8"/>
  </w:num>
  <w:num w:numId="7">
    <w:abstractNumId w:val="19"/>
  </w:num>
  <w:num w:numId="8">
    <w:abstractNumId w:val="1"/>
  </w:num>
  <w:num w:numId="9">
    <w:abstractNumId w:val="16"/>
  </w:num>
  <w:num w:numId="10">
    <w:abstractNumId w:val="17"/>
  </w:num>
  <w:num w:numId="11">
    <w:abstractNumId w:val="14"/>
  </w:num>
  <w:num w:numId="12">
    <w:abstractNumId w:val="2"/>
  </w:num>
  <w:num w:numId="13">
    <w:abstractNumId w:val="18"/>
  </w:num>
  <w:num w:numId="14">
    <w:abstractNumId w:val="13"/>
  </w:num>
  <w:num w:numId="15">
    <w:abstractNumId w:val="7"/>
  </w:num>
  <w:num w:numId="16">
    <w:abstractNumId w:val="3"/>
  </w:num>
  <w:num w:numId="17">
    <w:abstractNumId w:val="5"/>
  </w:num>
  <w:num w:numId="18">
    <w:abstractNumId w:val="0"/>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4C8"/>
    <w:rsid w:val="00004F52"/>
    <w:rsid w:val="0001602F"/>
    <w:rsid w:val="000314CF"/>
    <w:rsid w:val="00043FFA"/>
    <w:rsid w:val="00064F5A"/>
    <w:rsid w:val="000702CD"/>
    <w:rsid w:val="00073E14"/>
    <w:rsid w:val="00086C07"/>
    <w:rsid w:val="000973A7"/>
    <w:rsid w:val="000B5EC6"/>
    <w:rsid w:val="000C2CD3"/>
    <w:rsid w:val="000D23A5"/>
    <w:rsid w:val="000D70EC"/>
    <w:rsid w:val="000D7BE0"/>
    <w:rsid w:val="000F1BF8"/>
    <w:rsid w:val="000F34B2"/>
    <w:rsid w:val="000F45D4"/>
    <w:rsid w:val="00130D8F"/>
    <w:rsid w:val="00165729"/>
    <w:rsid w:val="00177295"/>
    <w:rsid w:val="001778E7"/>
    <w:rsid w:val="00180AA5"/>
    <w:rsid w:val="001A2CF6"/>
    <w:rsid w:val="001A5229"/>
    <w:rsid w:val="001B425F"/>
    <w:rsid w:val="001F3AD9"/>
    <w:rsid w:val="001F75DA"/>
    <w:rsid w:val="002126E6"/>
    <w:rsid w:val="0023415B"/>
    <w:rsid w:val="00243DDC"/>
    <w:rsid w:val="002647B2"/>
    <w:rsid w:val="00273FA3"/>
    <w:rsid w:val="002A335C"/>
    <w:rsid w:val="002F2524"/>
    <w:rsid w:val="00301749"/>
    <w:rsid w:val="00345E1E"/>
    <w:rsid w:val="00352DF8"/>
    <w:rsid w:val="00355C29"/>
    <w:rsid w:val="00381790"/>
    <w:rsid w:val="0039641A"/>
    <w:rsid w:val="003A7EFD"/>
    <w:rsid w:val="003B0E71"/>
    <w:rsid w:val="003B2713"/>
    <w:rsid w:val="003B4AD2"/>
    <w:rsid w:val="003C67EA"/>
    <w:rsid w:val="003E3AD9"/>
    <w:rsid w:val="003F1A9C"/>
    <w:rsid w:val="003F632E"/>
    <w:rsid w:val="003F6A05"/>
    <w:rsid w:val="004054C8"/>
    <w:rsid w:val="00444931"/>
    <w:rsid w:val="00450455"/>
    <w:rsid w:val="00476A44"/>
    <w:rsid w:val="004A1FB2"/>
    <w:rsid w:val="004B5135"/>
    <w:rsid w:val="004D0908"/>
    <w:rsid w:val="004F627C"/>
    <w:rsid w:val="0050354C"/>
    <w:rsid w:val="00542B82"/>
    <w:rsid w:val="005433F7"/>
    <w:rsid w:val="005502DD"/>
    <w:rsid w:val="00565BE8"/>
    <w:rsid w:val="00594556"/>
    <w:rsid w:val="005A0AD2"/>
    <w:rsid w:val="005A6625"/>
    <w:rsid w:val="005C12BE"/>
    <w:rsid w:val="005C751A"/>
    <w:rsid w:val="005C7A88"/>
    <w:rsid w:val="005D2E19"/>
    <w:rsid w:val="005E403A"/>
    <w:rsid w:val="00641C63"/>
    <w:rsid w:val="00641D0C"/>
    <w:rsid w:val="006505E5"/>
    <w:rsid w:val="00671818"/>
    <w:rsid w:val="006907D5"/>
    <w:rsid w:val="006B59F7"/>
    <w:rsid w:val="006C4A51"/>
    <w:rsid w:val="006C7332"/>
    <w:rsid w:val="00717A87"/>
    <w:rsid w:val="00726490"/>
    <w:rsid w:val="00730CC9"/>
    <w:rsid w:val="00754609"/>
    <w:rsid w:val="007609A2"/>
    <w:rsid w:val="00780822"/>
    <w:rsid w:val="007B2343"/>
    <w:rsid w:val="007D04E7"/>
    <w:rsid w:val="008017F0"/>
    <w:rsid w:val="00804D1C"/>
    <w:rsid w:val="00815820"/>
    <w:rsid w:val="00835442"/>
    <w:rsid w:val="008A12DF"/>
    <w:rsid w:val="008D0BFD"/>
    <w:rsid w:val="008D7BF2"/>
    <w:rsid w:val="009060F3"/>
    <w:rsid w:val="0090790F"/>
    <w:rsid w:val="00912930"/>
    <w:rsid w:val="00926424"/>
    <w:rsid w:val="0094433F"/>
    <w:rsid w:val="00946716"/>
    <w:rsid w:val="00951439"/>
    <w:rsid w:val="00956D9B"/>
    <w:rsid w:val="0096623E"/>
    <w:rsid w:val="009A3129"/>
    <w:rsid w:val="009C14C0"/>
    <w:rsid w:val="009E3891"/>
    <w:rsid w:val="00A07994"/>
    <w:rsid w:val="00A252BF"/>
    <w:rsid w:val="00A3203A"/>
    <w:rsid w:val="00A33392"/>
    <w:rsid w:val="00A366D8"/>
    <w:rsid w:val="00A76E33"/>
    <w:rsid w:val="00A85C49"/>
    <w:rsid w:val="00AE2EDD"/>
    <w:rsid w:val="00AF132E"/>
    <w:rsid w:val="00B02C0A"/>
    <w:rsid w:val="00B1501C"/>
    <w:rsid w:val="00B16F3E"/>
    <w:rsid w:val="00B2325F"/>
    <w:rsid w:val="00B24116"/>
    <w:rsid w:val="00B512BB"/>
    <w:rsid w:val="00B52665"/>
    <w:rsid w:val="00B814AF"/>
    <w:rsid w:val="00B93AFC"/>
    <w:rsid w:val="00BA0988"/>
    <w:rsid w:val="00BD3245"/>
    <w:rsid w:val="00BE7258"/>
    <w:rsid w:val="00BF4063"/>
    <w:rsid w:val="00C3411B"/>
    <w:rsid w:val="00C76ECE"/>
    <w:rsid w:val="00CA7985"/>
    <w:rsid w:val="00CD2516"/>
    <w:rsid w:val="00CD2700"/>
    <w:rsid w:val="00CE4ADC"/>
    <w:rsid w:val="00CE5AA3"/>
    <w:rsid w:val="00CF21C9"/>
    <w:rsid w:val="00CF6AEB"/>
    <w:rsid w:val="00CF6E08"/>
    <w:rsid w:val="00D31433"/>
    <w:rsid w:val="00D37CA8"/>
    <w:rsid w:val="00D52E4B"/>
    <w:rsid w:val="00D9087D"/>
    <w:rsid w:val="00DA76DD"/>
    <w:rsid w:val="00DB608B"/>
    <w:rsid w:val="00E06BD0"/>
    <w:rsid w:val="00E51E0C"/>
    <w:rsid w:val="00E65A93"/>
    <w:rsid w:val="00E70630"/>
    <w:rsid w:val="00E92824"/>
    <w:rsid w:val="00EC7554"/>
    <w:rsid w:val="00ED79D9"/>
    <w:rsid w:val="00EE1E7B"/>
    <w:rsid w:val="00EF5FA9"/>
    <w:rsid w:val="00F00A4B"/>
    <w:rsid w:val="00F0383A"/>
    <w:rsid w:val="00F063A5"/>
    <w:rsid w:val="00F46359"/>
    <w:rsid w:val="00F57AE2"/>
    <w:rsid w:val="00F6257B"/>
    <w:rsid w:val="00F67E85"/>
    <w:rsid w:val="00F8421E"/>
    <w:rsid w:val="00F94D79"/>
    <w:rsid w:val="00F95419"/>
    <w:rsid w:val="00FB05E9"/>
    <w:rsid w:val="00FC4140"/>
    <w:rsid w:val="00FD3965"/>
    <w:rsid w:val="00FF08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4B3025"/>
  <w15:docId w15:val="{F46D38D7-DC0C-4942-8643-D7360D080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cs="Arial"/>
      <w:b/>
      <w:bCs/>
    </w:rPr>
  </w:style>
  <w:style w:type="paragraph" w:styleId="Heading2">
    <w:name w:val="heading 2"/>
    <w:basedOn w:val="Normal"/>
    <w:next w:val="Normal"/>
    <w:qFormat/>
    <w:pPr>
      <w:keepNext/>
      <w:outlineLvl w:val="1"/>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E7258"/>
    <w:pPr>
      <w:tabs>
        <w:tab w:val="center" w:pos="4320"/>
        <w:tab w:val="right" w:pos="8640"/>
      </w:tabs>
    </w:pPr>
  </w:style>
  <w:style w:type="paragraph" w:styleId="Footer">
    <w:name w:val="footer"/>
    <w:basedOn w:val="Normal"/>
    <w:rsid w:val="00BE7258"/>
    <w:pPr>
      <w:tabs>
        <w:tab w:val="center" w:pos="4320"/>
        <w:tab w:val="right" w:pos="8640"/>
      </w:tabs>
    </w:pPr>
  </w:style>
  <w:style w:type="character" w:styleId="PageNumber">
    <w:name w:val="page number"/>
    <w:basedOn w:val="DefaultParagraphFont"/>
    <w:rsid w:val="00BE7258"/>
  </w:style>
  <w:style w:type="paragraph" w:styleId="BalloonText">
    <w:name w:val="Balloon Text"/>
    <w:basedOn w:val="Normal"/>
    <w:semiHidden/>
    <w:rsid w:val="00B24116"/>
    <w:rPr>
      <w:rFonts w:ascii="Tahoma" w:hAnsi="Tahoma" w:cs="Tahoma"/>
      <w:sz w:val="16"/>
      <w:szCs w:val="16"/>
    </w:rPr>
  </w:style>
  <w:style w:type="paragraph" w:styleId="BodyText2">
    <w:name w:val="Body Text 2"/>
    <w:basedOn w:val="Normal"/>
    <w:rsid w:val="006C4A51"/>
    <w:rPr>
      <w:szCs w:val="20"/>
    </w:rPr>
  </w:style>
  <w:style w:type="character" w:styleId="Hyperlink">
    <w:name w:val="Hyperlink"/>
    <w:rsid w:val="000973A7"/>
    <w:rPr>
      <w:color w:val="0000FF"/>
      <w:u w:val="single"/>
    </w:rPr>
  </w:style>
  <w:style w:type="character" w:customStyle="1" w:styleId="HeaderChar">
    <w:name w:val="Header Char"/>
    <w:link w:val="Header"/>
    <w:uiPriority w:val="99"/>
    <w:rsid w:val="00C76ECE"/>
    <w:rPr>
      <w:sz w:val="24"/>
      <w:szCs w:val="24"/>
    </w:rPr>
  </w:style>
  <w:style w:type="paragraph" w:customStyle="1" w:styleId="Normal1">
    <w:name w:val="Normal1"/>
    <w:rsid w:val="000D23A5"/>
    <w:rPr>
      <w:color w:val="000000"/>
      <w:sz w:val="24"/>
      <w:szCs w:val="24"/>
    </w:rPr>
  </w:style>
  <w:style w:type="paragraph" w:styleId="ListParagraph">
    <w:name w:val="List Paragraph"/>
    <w:basedOn w:val="Normal"/>
    <w:uiPriority w:val="72"/>
    <w:rsid w:val="00CE5AA3"/>
    <w:pPr>
      <w:ind w:left="720"/>
      <w:contextualSpacing/>
    </w:pPr>
  </w:style>
  <w:style w:type="paragraph" w:styleId="NormalWeb">
    <w:name w:val="Normal (Web)"/>
    <w:basedOn w:val="Normal"/>
    <w:unhideWhenUsed/>
    <w:rsid w:val="00F8421E"/>
    <w:pPr>
      <w:spacing w:before="100" w:beforeAutospacing="1" w:after="100" w:afterAutospacing="1"/>
    </w:pPr>
    <w:rPr>
      <w:rFonts w:ascii="Verdana" w:hAnsi="Verdana"/>
      <w:color w:val="000000"/>
    </w:rPr>
  </w:style>
  <w:style w:type="character" w:styleId="UnresolvedMention">
    <w:name w:val="Unresolved Mention"/>
    <w:basedOn w:val="DefaultParagraphFont"/>
    <w:uiPriority w:val="99"/>
    <w:semiHidden/>
    <w:unhideWhenUsed/>
    <w:rsid w:val="00EE1E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en.wikipedia.org/wiki/Diwali" TargetMode="External"/><Relationship Id="rId13" Type="http://schemas.openxmlformats.org/officeDocument/2006/relationships/hyperlink" Target="https://creativecommons.org/licenses/by-sa/3.0/"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en.wikipedia.org/wiki/Diwal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reativecommons.org/licenses/by-sa/3.0/" TargetMode="External"/><Relationship Id="rId4" Type="http://schemas.openxmlformats.org/officeDocument/2006/relationships/webSettings" Target="webSettings.xml"/><Relationship Id="rId9" Type="http://schemas.openxmlformats.org/officeDocument/2006/relationships/hyperlink" Target="https://en.wikipedia.org/wiki/Diwali"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5</Pages>
  <Words>1348</Words>
  <Characters>7575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RE 480 Special Topics</vt:lpstr>
    </vt:vector>
  </TitlesOfParts>
  <Company>Hewlett-Packard</Company>
  <LinksUpToDate>false</LinksUpToDate>
  <CharactersWithSpaces>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480 Special Topics</dc:title>
  <dc:subject/>
  <dc:creator>Regina Pfeiffer</dc:creator>
  <cp:keywords/>
  <cp:lastModifiedBy>Reggie Mae2</cp:lastModifiedBy>
  <cp:revision>11</cp:revision>
  <cp:lastPrinted>2016-09-29T22:17:00Z</cp:lastPrinted>
  <dcterms:created xsi:type="dcterms:W3CDTF">2020-04-10T21:07:00Z</dcterms:created>
  <dcterms:modified xsi:type="dcterms:W3CDTF">2020-04-10T23:52:00Z</dcterms:modified>
</cp:coreProperties>
</file>