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horzAnchor="margin" w:tblpXSpec="center" w:tblpY="-510"/>
        <w:tblW w:w="8928" w:type="dxa"/>
        <w:tblLook w:val="04A0" w:firstRow="1" w:lastRow="0" w:firstColumn="1" w:lastColumn="0" w:noHBand="0" w:noVBand="1"/>
      </w:tblPr>
      <w:tblGrid>
        <w:gridCol w:w="3546"/>
        <w:gridCol w:w="5382"/>
      </w:tblGrid>
      <w:tr w:rsidR="00B80AB1" w14:paraId="7EFD49AB" w14:textId="77777777" w:rsidTr="00B80AB1">
        <w:tc>
          <w:tcPr>
            <w:tcW w:w="3546" w:type="dxa"/>
            <w:vMerge w:val="restart"/>
          </w:tcPr>
          <w:p w14:paraId="34C53F35" w14:textId="77777777" w:rsidR="00B80AB1" w:rsidRDefault="00B80AB1" w:rsidP="00A91F9A">
            <w:pPr>
              <w:ind w:right="-720"/>
            </w:pPr>
            <w:r w:rsidRPr="00C34B47">
              <w:rPr>
                <w:noProof/>
              </w:rPr>
              <w:drawing>
                <wp:inline distT="0" distB="0" distL="0" distR="0" wp14:anchorId="14452D03" wp14:editId="3CDC9A2A">
                  <wp:extent cx="2105025" cy="2124075"/>
                  <wp:effectExtent l="0" t="0" r="9525" b="9525"/>
                  <wp:docPr id="337" name="Picture 1" descr="Image result for chaminade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haminade universit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05025" cy="2124075"/>
                          </a:xfrm>
                          <a:prstGeom prst="rect">
                            <a:avLst/>
                          </a:prstGeom>
                          <a:noFill/>
                          <a:ln>
                            <a:noFill/>
                          </a:ln>
                        </pic:spPr>
                      </pic:pic>
                    </a:graphicData>
                  </a:graphic>
                </wp:inline>
              </w:drawing>
            </w:r>
          </w:p>
        </w:tc>
        <w:tc>
          <w:tcPr>
            <w:tcW w:w="5382" w:type="dxa"/>
          </w:tcPr>
          <w:p w14:paraId="0E169286" w14:textId="77777777" w:rsidR="00B80AB1" w:rsidRDefault="00B80AB1" w:rsidP="00A91F9A">
            <w:pPr>
              <w:pStyle w:val="Title"/>
              <w:jc w:val="left"/>
            </w:pPr>
          </w:p>
          <w:p w14:paraId="12FFCFFC" w14:textId="77777777" w:rsidR="00B80AB1" w:rsidRDefault="00B80AB1" w:rsidP="00A91F9A">
            <w:pPr>
              <w:pStyle w:val="Title"/>
            </w:pPr>
            <w:r>
              <w:t>CHAMINADE UNIVERSITY OF HONOLULU</w:t>
            </w:r>
          </w:p>
          <w:p w14:paraId="7ADABDF3" w14:textId="350A581B" w:rsidR="00B80AB1" w:rsidRDefault="006C20B4" w:rsidP="00A91F9A">
            <w:pPr>
              <w:pStyle w:val="Title"/>
            </w:pPr>
            <w:r>
              <w:t>Spring</w:t>
            </w:r>
            <w:r w:rsidR="00211BF3">
              <w:t xml:space="preserve"> 20</w:t>
            </w:r>
            <w:r>
              <w:t>20</w:t>
            </w:r>
            <w:r w:rsidR="00211BF3">
              <w:t xml:space="preserve"> (AY19</w:t>
            </w:r>
            <w:r w:rsidR="00B80AB1">
              <w:t>)</w:t>
            </w:r>
          </w:p>
          <w:p w14:paraId="34B61774" w14:textId="78912F35" w:rsidR="00B80AB1" w:rsidRDefault="00B80AB1" w:rsidP="00A91F9A">
            <w:pPr>
              <w:pStyle w:val="Heading1"/>
              <w:jc w:val="center"/>
              <w:outlineLvl w:val="0"/>
            </w:pPr>
            <w:r>
              <w:t xml:space="preserve">PSY </w:t>
            </w:r>
            <w:r w:rsidR="005C2409">
              <w:t>490 Senior Seminar in Psychology</w:t>
            </w:r>
          </w:p>
          <w:p w14:paraId="48AE8080" w14:textId="5C8D4C7E" w:rsidR="00B80AB1" w:rsidRDefault="00B80AB1" w:rsidP="00A91F9A">
            <w:pPr>
              <w:jc w:val="center"/>
            </w:pPr>
            <w:r>
              <w:t xml:space="preserve">Class Time: </w:t>
            </w:r>
            <w:r w:rsidR="005C2409">
              <w:t>Online</w:t>
            </w:r>
          </w:p>
          <w:p w14:paraId="698493A7" w14:textId="19375770" w:rsidR="00B80AB1" w:rsidRDefault="00B80AB1" w:rsidP="00A91F9A">
            <w:pPr>
              <w:jc w:val="center"/>
            </w:pPr>
            <w:r>
              <w:t xml:space="preserve">Location: </w:t>
            </w:r>
            <w:r w:rsidR="005C2409">
              <w:t>Online</w:t>
            </w:r>
          </w:p>
          <w:p w14:paraId="1E214FC0" w14:textId="77777777" w:rsidR="00B80AB1" w:rsidRDefault="00B80AB1" w:rsidP="00A91F9A">
            <w:pPr>
              <w:jc w:val="center"/>
            </w:pPr>
          </w:p>
        </w:tc>
      </w:tr>
      <w:tr w:rsidR="00B80AB1" w14:paraId="57A4684A" w14:textId="77777777" w:rsidTr="00B80AB1">
        <w:tc>
          <w:tcPr>
            <w:tcW w:w="3546" w:type="dxa"/>
            <w:vMerge/>
          </w:tcPr>
          <w:p w14:paraId="56002BEB" w14:textId="77777777" w:rsidR="00B80AB1" w:rsidRPr="00C34B47" w:rsidRDefault="00B80AB1" w:rsidP="00A91F9A">
            <w:pPr>
              <w:ind w:right="-720"/>
              <w:rPr>
                <w:noProof/>
              </w:rPr>
            </w:pPr>
          </w:p>
        </w:tc>
        <w:tc>
          <w:tcPr>
            <w:tcW w:w="5382" w:type="dxa"/>
          </w:tcPr>
          <w:p w14:paraId="5FA1A784" w14:textId="77777777" w:rsidR="00B80AB1" w:rsidRDefault="00B80AB1" w:rsidP="00A91F9A">
            <w:pPr>
              <w:pStyle w:val="Title"/>
              <w:jc w:val="left"/>
            </w:pPr>
          </w:p>
        </w:tc>
      </w:tr>
      <w:tr w:rsidR="00B80AB1" w14:paraId="6883684C" w14:textId="77777777" w:rsidTr="00B80AB1">
        <w:tc>
          <w:tcPr>
            <w:tcW w:w="3546" w:type="dxa"/>
            <w:vMerge/>
          </w:tcPr>
          <w:p w14:paraId="5941C9F4" w14:textId="77777777" w:rsidR="00B80AB1" w:rsidRDefault="00B80AB1" w:rsidP="00A91F9A">
            <w:pPr>
              <w:pStyle w:val="Title"/>
              <w:jc w:val="left"/>
            </w:pPr>
          </w:p>
        </w:tc>
        <w:tc>
          <w:tcPr>
            <w:tcW w:w="5382" w:type="dxa"/>
          </w:tcPr>
          <w:p w14:paraId="4BED8522" w14:textId="77777777" w:rsidR="00B80AB1" w:rsidRDefault="00B80AB1" w:rsidP="00A91F9A">
            <w:pPr>
              <w:ind w:right="-720"/>
            </w:pPr>
            <w:r w:rsidRPr="0037779C">
              <w:rPr>
                <w:b/>
              </w:rPr>
              <w:t>Instructor:</w:t>
            </w:r>
            <w:r>
              <w:rPr>
                <w:b/>
              </w:rPr>
              <w:t xml:space="preserve"> </w:t>
            </w:r>
            <w:r w:rsidRPr="00D9006E">
              <w:t>Darren</w:t>
            </w:r>
            <w:r>
              <w:rPr>
                <w:b/>
              </w:rPr>
              <w:t xml:space="preserve"> </w:t>
            </w:r>
            <w:r w:rsidRPr="00D9006E">
              <w:t>Iwamoto</w:t>
            </w:r>
            <w:r>
              <w:t>, Ed.D., LMHC</w:t>
            </w:r>
          </w:p>
          <w:p w14:paraId="72194DFA" w14:textId="77777777" w:rsidR="00B80AB1" w:rsidRPr="0037779C" w:rsidRDefault="00B80AB1" w:rsidP="00A91F9A">
            <w:pPr>
              <w:pStyle w:val="Title"/>
              <w:jc w:val="left"/>
              <w:rPr>
                <w:b w:val="0"/>
              </w:rPr>
            </w:pPr>
            <w:r>
              <w:t xml:space="preserve">Email: </w:t>
            </w:r>
            <w:r>
              <w:rPr>
                <w:b w:val="0"/>
              </w:rPr>
              <w:t>diwamoto</w:t>
            </w:r>
            <w:r w:rsidRPr="0037779C">
              <w:rPr>
                <w:b w:val="0"/>
              </w:rPr>
              <w:t xml:space="preserve">@chaminade.edu               </w:t>
            </w:r>
          </w:p>
          <w:p w14:paraId="4FD16DD9" w14:textId="77777777" w:rsidR="00B80AB1" w:rsidRDefault="00B80AB1" w:rsidP="00A91F9A">
            <w:pPr>
              <w:pStyle w:val="Title"/>
              <w:jc w:val="left"/>
            </w:pPr>
            <w:r w:rsidRPr="0037779C">
              <w:t>Office Telephone</w:t>
            </w:r>
            <w:r>
              <w:t xml:space="preserve">: </w:t>
            </w:r>
            <w:r w:rsidRPr="0037779C">
              <w:rPr>
                <w:b w:val="0"/>
              </w:rPr>
              <w:t>808-739-46</w:t>
            </w:r>
            <w:r>
              <w:rPr>
                <w:b w:val="0"/>
              </w:rPr>
              <w:t>04</w:t>
            </w:r>
          </w:p>
          <w:p w14:paraId="30700BC1" w14:textId="77777777" w:rsidR="00B80AB1" w:rsidRDefault="00B80AB1" w:rsidP="00A91F9A">
            <w:pPr>
              <w:pStyle w:val="Title"/>
              <w:jc w:val="left"/>
            </w:pPr>
            <w:r>
              <w:t>Office: BS 111A</w:t>
            </w:r>
          </w:p>
          <w:p w14:paraId="557FB07F" w14:textId="15753EFB" w:rsidR="00B80AB1" w:rsidRPr="00475F98" w:rsidRDefault="00B80AB1" w:rsidP="00A91F9A">
            <w:pPr>
              <w:pStyle w:val="Title"/>
              <w:jc w:val="left"/>
              <w:rPr>
                <w:b w:val="0"/>
              </w:rPr>
            </w:pPr>
            <w:r>
              <w:t xml:space="preserve">Office Hours: </w:t>
            </w:r>
            <w:r>
              <w:rPr>
                <w:b w:val="0"/>
              </w:rPr>
              <w:t>Mon &amp; Tue</w:t>
            </w:r>
            <w:r w:rsidRPr="00475F98">
              <w:rPr>
                <w:b w:val="0"/>
              </w:rPr>
              <w:t xml:space="preserve"> </w:t>
            </w:r>
            <w:r>
              <w:rPr>
                <w:b w:val="0"/>
              </w:rPr>
              <w:t>4:00p</w:t>
            </w:r>
            <w:r w:rsidRPr="00475F98">
              <w:rPr>
                <w:b w:val="0"/>
              </w:rPr>
              <w:t>-</w:t>
            </w:r>
            <w:r>
              <w:rPr>
                <w:b w:val="0"/>
              </w:rPr>
              <w:t>5:20</w:t>
            </w:r>
            <w:r w:rsidRPr="00475F98">
              <w:rPr>
                <w:b w:val="0"/>
              </w:rPr>
              <w:t>p</w:t>
            </w:r>
          </w:p>
          <w:p w14:paraId="1EA2D99F" w14:textId="77777777" w:rsidR="00B80AB1" w:rsidRDefault="00B80AB1" w:rsidP="00A91F9A">
            <w:pPr>
              <w:pStyle w:val="Title"/>
              <w:jc w:val="left"/>
            </w:pPr>
            <w:r w:rsidRPr="00475F98">
              <w:rPr>
                <w:b w:val="0"/>
              </w:rPr>
              <w:t>and by appointment</w:t>
            </w:r>
            <w:r>
              <w:t xml:space="preserve"> </w:t>
            </w:r>
          </w:p>
        </w:tc>
      </w:tr>
    </w:tbl>
    <w:p w14:paraId="01A308D9" w14:textId="77777777" w:rsidR="00B80AB1" w:rsidRDefault="00B80AB1" w:rsidP="00123F5E">
      <w:pPr>
        <w:jc w:val="center"/>
        <w:rPr>
          <w:b/>
          <w:sz w:val="32"/>
          <w:szCs w:val="32"/>
        </w:rPr>
      </w:pPr>
    </w:p>
    <w:p w14:paraId="5002E330" w14:textId="77777777" w:rsidR="00123F5E" w:rsidRDefault="00123F5E" w:rsidP="00123F5E">
      <w:pPr>
        <w:jc w:val="center"/>
        <w:rPr>
          <w:b/>
        </w:rPr>
      </w:pPr>
    </w:p>
    <w:p w14:paraId="70ADE2C3" w14:textId="220EF5CE" w:rsidR="005B1703" w:rsidRDefault="005B1703">
      <w:pPr>
        <w:jc w:val="center"/>
        <w:rPr>
          <w:b/>
        </w:rPr>
      </w:pPr>
    </w:p>
    <w:p w14:paraId="32F8A24C" w14:textId="07771BDF" w:rsidR="00B80AB1" w:rsidRDefault="00B80AB1">
      <w:pPr>
        <w:jc w:val="center"/>
        <w:rPr>
          <w:b/>
          <w:bCs/>
        </w:rPr>
      </w:pPr>
    </w:p>
    <w:p w14:paraId="7F7500D1" w14:textId="46AD44B7" w:rsidR="00B80AB1" w:rsidRDefault="00B80AB1">
      <w:pPr>
        <w:jc w:val="center"/>
        <w:rPr>
          <w:b/>
          <w:bCs/>
        </w:rPr>
      </w:pPr>
    </w:p>
    <w:p w14:paraId="003204D0" w14:textId="19EF5B5C" w:rsidR="00B80AB1" w:rsidRDefault="00B80AB1">
      <w:pPr>
        <w:jc w:val="center"/>
        <w:rPr>
          <w:b/>
          <w:bCs/>
        </w:rPr>
      </w:pPr>
    </w:p>
    <w:p w14:paraId="0E9089F4" w14:textId="5A0919F5" w:rsidR="00B80AB1" w:rsidRDefault="00B80AB1">
      <w:pPr>
        <w:jc w:val="center"/>
        <w:rPr>
          <w:b/>
          <w:bCs/>
        </w:rPr>
      </w:pPr>
    </w:p>
    <w:p w14:paraId="2A35A082" w14:textId="665B525F" w:rsidR="00B80AB1" w:rsidRDefault="00B80AB1">
      <w:pPr>
        <w:jc w:val="center"/>
        <w:rPr>
          <w:b/>
          <w:bCs/>
        </w:rPr>
      </w:pPr>
    </w:p>
    <w:p w14:paraId="5873FAB9" w14:textId="746680D7" w:rsidR="00B80AB1" w:rsidRDefault="00B80AB1">
      <w:pPr>
        <w:jc w:val="center"/>
        <w:rPr>
          <w:b/>
          <w:bCs/>
        </w:rPr>
      </w:pPr>
    </w:p>
    <w:p w14:paraId="1B69BF0E" w14:textId="42D334CF" w:rsidR="00B80AB1" w:rsidRDefault="00B80AB1">
      <w:pPr>
        <w:jc w:val="center"/>
        <w:rPr>
          <w:b/>
          <w:bCs/>
        </w:rPr>
      </w:pPr>
    </w:p>
    <w:p w14:paraId="3B9DAFEF" w14:textId="2B732949" w:rsidR="00B80AB1" w:rsidRDefault="00B80AB1">
      <w:pPr>
        <w:jc w:val="center"/>
        <w:rPr>
          <w:b/>
          <w:bCs/>
        </w:rPr>
      </w:pPr>
    </w:p>
    <w:p w14:paraId="7C03979A" w14:textId="77777777" w:rsidR="00B80AB1" w:rsidRPr="00955C8D" w:rsidRDefault="00B80AB1">
      <w:pPr>
        <w:jc w:val="center"/>
        <w:rPr>
          <w:b/>
          <w:bCs/>
        </w:rPr>
      </w:pPr>
    </w:p>
    <w:p w14:paraId="59E15344" w14:textId="297D9C4D" w:rsidR="005B1703" w:rsidRDefault="005B1703">
      <w:pPr>
        <w:jc w:val="center"/>
        <w:rPr>
          <w:b/>
          <w:bCs/>
        </w:rPr>
      </w:pPr>
    </w:p>
    <w:p w14:paraId="43C50469" w14:textId="77777777" w:rsidR="005C2409" w:rsidRPr="00D06C6A" w:rsidRDefault="005C2409" w:rsidP="005C2409">
      <w:pPr>
        <w:rPr>
          <w:b/>
          <w:bCs/>
        </w:rPr>
      </w:pPr>
      <w:r>
        <w:rPr>
          <w:b/>
          <w:bCs/>
        </w:rPr>
        <w:t>Texts</w:t>
      </w:r>
    </w:p>
    <w:p w14:paraId="7847003D" w14:textId="77777777" w:rsidR="005C2409" w:rsidRDefault="005C2409" w:rsidP="005C2409">
      <w:r>
        <w:rPr>
          <w:iCs/>
        </w:rPr>
        <w:t xml:space="preserve">Access to the </w:t>
      </w:r>
      <w:r>
        <w:rPr>
          <w:i/>
          <w:iCs/>
        </w:rPr>
        <w:t>Publication Manual of the American Psychological Association</w:t>
      </w:r>
      <w:r>
        <w:t>, 6</w:t>
      </w:r>
      <w:r>
        <w:rPr>
          <w:vertAlign w:val="superscript"/>
        </w:rPr>
        <w:t>th</w:t>
      </w:r>
      <w:r>
        <w:t xml:space="preserve"> edition.</w:t>
      </w:r>
    </w:p>
    <w:p w14:paraId="56E12B08" w14:textId="77777777" w:rsidR="005C2409" w:rsidRDefault="005C2409" w:rsidP="005C2409">
      <w:r>
        <w:t>Other readings as assigned</w:t>
      </w:r>
    </w:p>
    <w:p w14:paraId="173CA9F3" w14:textId="77777777" w:rsidR="005C2409" w:rsidRDefault="005C2409" w:rsidP="005C2409">
      <w:pPr>
        <w:rPr>
          <w:b/>
          <w:bCs/>
        </w:rPr>
      </w:pPr>
    </w:p>
    <w:p w14:paraId="0D50932A" w14:textId="77777777" w:rsidR="005C2409" w:rsidRPr="004D76F0" w:rsidRDefault="005C2409" w:rsidP="005C2409">
      <w:pPr>
        <w:autoSpaceDE w:val="0"/>
        <w:autoSpaceDN w:val="0"/>
        <w:adjustRightInd w:val="0"/>
        <w:rPr>
          <w:b/>
        </w:rPr>
      </w:pPr>
      <w:r w:rsidRPr="004D76F0">
        <w:rPr>
          <w:b/>
        </w:rPr>
        <w:t>Catalog Course Description</w:t>
      </w:r>
    </w:p>
    <w:p w14:paraId="672A7B76" w14:textId="77777777" w:rsidR="005C2409" w:rsidRDefault="005C2409" w:rsidP="005C2409">
      <w:pPr>
        <w:autoSpaceDE w:val="0"/>
        <w:autoSpaceDN w:val="0"/>
        <w:adjustRightInd w:val="0"/>
      </w:pPr>
    </w:p>
    <w:p w14:paraId="63CF4976" w14:textId="77A2C674" w:rsidR="005C2409" w:rsidRPr="00F91534" w:rsidRDefault="00566377" w:rsidP="005C2409">
      <w:pPr>
        <w:autoSpaceDE w:val="0"/>
        <w:autoSpaceDN w:val="0"/>
        <w:adjustRightInd w:val="0"/>
        <w:rPr>
          <w:i/>
          <w:iCs/>
        </w:rPr>
      </w:pPr>
      <w:r>
        <w:t xml:space="preserve">This is a capstone course that collaboratively explores the relationship between the core and elective Psychology courses for students majoring in Psychology. This course will guide the student toward developing an understanding of the relationship and application of the course work they have taken in the field of Psychology. Students will write a research paper that integrates the core and elective courses relative </w:t>
      </w:r>
      <w:r w:rsidRPr="00566377">
        <w:t>to psychological research</w:t>
      </w:r>
      <w:r>
        <w:t xml:space="preserve">. Students will also write a paper that examines the relationship between the field of Psychology and the five Marianist educational values. At the end of the course students will sit for a Psychology program Comprehensive Exam. Students will also participate in an Exit Evaluation of the Psychology program. </w:t>
      </w:r>
      <w:r w:rsidR="005C2409" w:rsidRPr="00F91534">
        <w:t xml:space="preserve"> </w:t>
      </w:r>
      <w:r w:rsidR="005C2409">
        <w:rPr>
          <w:i/>
          <w:iCs/>
        </w:rPr>
        <w:t>Pre</w:t>
      </w:r>
      <w:r w:rsidR="005C2409" w:rsidRPr="00F91534">
        <w:rPr>
          <w:i/>
          <w:iCs/>
        </w:rPr>
        <w:t xml:space="preserve">requisites: </w:t>
      </w:r>
      <w:r w:rsidR="005715DD">
        <w:rPr>
          <w:i/>
          <w:iCs/>
        </w:rPr>
        <w:t>PSY 101, 316, and senior standing.</w:t>
      </w:r>
    </w:p>
    <w:p w14:paraId="22422DC7" w14:textId="77777777" w:rsidR="005C2409" w:rsidRDefault="005C2409" w:rsidP="005C2409">
      <w:pPr>
        <w:pStyle w:val="Title"/>
        <w:jc w:val="left"/>
        <w:rPr>
          <w:szCs w:val="20"/>
        </w:rPr>
      </w:pPr>
    </w:p>
    <w:p w14:paraId="5FE2F313" w14:textId="77777777" w:rsidR="005C2409" w:rsidRPr="004D76F0" w:rsidRDefault="005C2409" w:rsidP="005C2409">
      <w:pPr>
        <w:pStyle w:val="Title"/>
        <w:jc w:val="left"/>
        <w:rPr>
          <w:szCs w:val="20"/>
        </w:rPr>
      </w:pPr>
      <w:r w:rsidRPr="004D76F0">
        <w:rPr>
          <w:szCs w:val="20"/>
        </w:rPr>
        <w:t>Program Linking Statement</w:t>
      </w:r>
    </w:p>
    <w:p w14:paraId="2093FA31" w14:textId="77777777" w:rsidR="005C2409" w:rsidRDefault="005C2409" w:rsidP="005C2409">
      <w:pPr>
        <w:pStyle w:val="Title"/>
        <w:jc w:val="left"/>
        <w:rPr>
          <w:b w:val="0"/>
          <w:szCs w:val="20"/>
        </w:rPr>
      </w:pPr>
    </w:p>
    <w:p w14:paraId="67F1FEEB" w14:textId="7261BE48" w:rsidR="005C2409" w:rsidRPr="004D76F0" w:rsidRDefault="005C2409" w:rsidP="005C2409">
      <w:pPr>
        <w:pStyle w:val="Title"/>
        <w:jc w:val="left"/>
        <w:rPr>
          <w:b w:val="0"/>
          <w:sz w:val="22"/>
          <w:szCs w:val="22"/>
        </w:rPr>
      </w:pPr>
      <w:r w:rsidRPr="004D76F0">
        <w:rPr>
          <w:b w:val="0"/>
          <w:szCs w:val="20"/>
        </w:rPr>
        <w:t xml:space="preserve">This course develops and assesses the skills and competencies for the </w:t>
      </w:r>
      <w:r w:rsidR="0035527B">
        <w:rPr>
          <w:b w:val="0"/>
          <w:szCs w:val="20"/>
        </w:rPr>
        <w:t xml:space="preserve">four </w:t>
      </w:r>
      <w:r w:rsidRPr="004D76F0">
        <w:rPr>
          <w:b w:val="0"/>
          <w:szCs w:val="20"/>
        </w:rPr>
        <w:t>program learning outcom</w:t>
      </w:r>
      <w:r w:rsidR="0035527B">
        <w:rPr>
          <w:b w:val="0"/>
          <w:szCs w:val="20"/>
        </w:rPr>
        <w:t>es</w:t>
      </w:r>
      <w:r w:rsidRPr="004D76F0">
        <w:rPr>
          <w:b w:val="0"/>
        </w:rPr>
        <w:t>.</w:t>
      </w:r>
    </w:p>
    <w:p w14:paraId="49CD6466" w14:textId="77777777" w:rsidR="005C2409" w:rsidRDefault="005C2409" w:rsidP="005C2409">
      <w:pPr>
        <w:pStyle w:val="Title"/>
        <w:jc w:val="left"/>
      </w:pPr>
    </w:p>
    <w:p w14:paraId="67916D87" w14:textId="77777777" w:rsidR="005C2409" w:rsidRPr="004D76F0" w:rsidRDefault="005C2409" w:rsidP="005C2409">
      <w:pPr>
        <w:rPr>
          <w:b/>
        </w:rPr>
      </w:pPr>
      <w:r w:rsidRPr="004D76F0">
        <w:rPr>
          <w:b/>
        </w:rPr>
        <w:t>Course Description</w:t>
      </w:r>
    </w:p>
    <w:p w14:paraId="5123B107" w14:textId="77777777" w:rsidR="005C2409" w:rsidRDefault="005C2409" w:rsidP="005C2409"/>
    <w:p w14:paraId="614B4357" w14:textId="77777777" w:rsidR="005C2409" w:rsidRDefault="005C2409" w:rsidP="005C2409">
      <w:r>
        <w:t>The scope of this course is an examination and understanding of the interrelationship of the sub-disciplines of psychology studied in the psychology program at Chaminade University.</w:t>
      </w:r>
    </w:p>
    <w:p w14:paraId="1F634CBB" w14:textId="77777777" w:rsidR="005C2409" w:rsidRDefault="005C2409" w:rsidP="005C2409"/>
    <w:p w14:paraId="3F835988" w14:textId="77777777" w:rsidR="005C2409" w:rsidRDefault="005C2409" w:rsidP="005C2409">
      <w:r>
        <w:t>The format of the course will be interaction between the student and the instructor. As this is a senior seminar, the goal is to develop a collaborative approach to exploring and learning. The instructor will facilitate and guide the student in developing and completing the assignments for this course.  This is not a lecture course.</w:t>
      </w:r>
    </w:p>
    <w:p w14:paraId="2D0E87B4" w14:textId="77777777" w:rsidR="005C2409" w:rsidRDefault="005C2409" w:rsidP="005C2409"/>
    <w:p w14:paraId="2178E14E" w14:textId="77777777" w:rsidR="005C2409" w:rsidRDefault="005C2409" w:rsidP="005C2409"/>
    <w:p w14:paraId="3A0C4D03" w14:textId="77777777" w:rsidR="0035527B" w:rsidRPr="0035527B" w:rsidRDefault="0035527B" w:rsidP="0035527B">
      <w:pPr>
        <w:pStyle w:val="NormalWeb"/>
        <w:numPr>
          <w:ilvl w:val="0"/>
          <w:numId w:val="38"/>
        </w:numPr>
        <w:spacing w:before="0" w:beforeAutospacing="0" w:after="0" w:afterAutospacing="0"/>
        <w:textAlignment w:val="baseline"/>
        <w:rPr>
          <w:b/>
          <w:bCs/>
          <w:color w:val="000000"/>
        </w:rPr>
      </w:pPr>
      <w:r w:rsidRPr="0035527B">
        <w:rPr>
          <w:b/>
          <w:bCs/>
          <w:color w:val="000000"/>
        </w:rPr>
        <w:t>Students will identify key concepts, principles, and overarching themes in psychology.</w:t>
      </w:r>
    </w:p>
    <w:p w14:paraId="04F336A6" w14:textId="77777777" w:rsidR="0035527B" w:rsidRPr="0035527B" w:rsidRDefault="0035527B" w:rsidP="0035527B">
      <w:pPr>
        <w:pStyle w:val="NormalWeb"/>
        <w:numPr>
          <w:ilvl w:val="0"/>
          <w:numId w:val="38"/>
        </w:numPr>
        <w:spacing w:before="0" w:beforeAutospacing="0" w:after="0" w:afterAutospacing="0"/>
        <w:textAlignment w:val="baseline"/>
        <w:rPr>
          <w:b/>
          <w:bCs/>
          <w:color w:val="000000"/>
        </w:rPr>
      </w:pPr>
      <w:r w:rsidRPr="0035527B">
        <w:rPr>
          <w:b/>
          <w:bCs/>
          <w:color w:val="000000"/>
        </w:rPr>
        <w:t>Students will exhibit the value of adaptation and change through the critical thinking process of interpretation, design, and evaluation of psychological research.</w:t>
      </w:r>
    </w:p>
    <w:p w14:paraId="01842785" w14:textId="77777777" w:rsidR="0035527B" w:rsidRPr="0035527B" w:rsidRDefault="0035527B" w:rsidP="0035527B">
      <w:pPr>
        <w:pStyle w:val="NormalWeb"/>
        <w:numPr>
          <w:ilvl w:val="0"/>
          <w:numId w:val="38"/>
        </w:numPr>
        <w:spacing w:before="0" w:beforeAutospacing="0" w:after="0" w:afterAutospacing="0"/>
        <w:textAlignment w:val="baseline"/>
        <w:rPr>
          <w:b/>
          <w:bCs/>
          <w:color w:val="000000"/>
        </w:rPr>
      </w:pPr>
      <w:r w:rsidRPr="0035527B">
        <w:rPr>
          <w:b/>
          <w:bCs/>
          <w:color w:val="000000"/>
        </w:rPr>
        <w:t>Students will exhibit effective writing and oral communication skills within the context of the field of psychology.</w:t>
      </w:r>
    </w:p>
    <w:p w14:paraId="45ECC90C" w14:textId="77777777" w:rsidR="0035527B" w:rsidRPr="0035527B" w:rsidRDefault="0035527B" w:rsidP="0035527B">
      <w:pPr>
        <w:pStyle w:val="NormalWeb"/>
        <w:numPr>
          <w:ilvl w:val="0"/>
          <w:numId w:val="38"/>
        </w:numPr>
        <w:spacing w:before="0" w:beforeAutospacing="0" w:after="0" w:afterAutospacing="0"/>
        <w:textAlignment w:val="baseline"/>
        <w:rPr>
          <w:b/>
          <w:bCs/>
          <w:color w:val="000000"/>
        </w:rPr>
      </w:pPr>
      <w:r w:rsidRPr="0035527B">
        <w:rPr>
          <w:b/>
          <w:bCs/>
          <w:color w:val="000000"/>
        </w:rPr>
        <w:lastRenderedPageBreak/>
        <w:t>Students will exhibit the value of educating the whole person through the description and explanation of the dynamic nature between one's mind, body, and social influences.</w:t>
      </w:r>
    </w:p>
    <w:p w14:paraId="05D5ED9E" w14:textId="77777777" w:rsidR="005C2409" w:rsidRDefault="005C2409" w:rsidP="005C2409"/>
    <w:p w14:paraId="7B098782" w14:textId="3D0EFE44" w:rsidR="005C2409" w:rsidRDefault="005C2409" w:rsidP="005C2409">
      <w:r>
        <w:t xml:space="preserve">These </w:t>
      </w:r>
      <w:r w:rsidR="0035527B">
        <w:t>four</w:t>
      </w:r>
      <w:r>
        <w:t xml:space="preserve"> objectives make up the </w:t>
      </w:r>
      <w:r w:rsidRPr="008D2204">
        <w:rPr>
          <w:b/>
        </w:rPr>
        <w:t>Program Learning Outcomes</w:t>
      </w:r>
      <w:r>
        <w:t>.</w:t>
      </w:r>
    </w:p>
    <w:p w14:paraId="76233179" w14:textId="77777777" w:rsidR="005C2409" w:rsidRDefault="005C2409" w:rsidP="005C2409">
      <w:pPr>
        <w:pStyle w:val="BodyText2"/>
        <w:rPr>
          <w:b w:val="0"/>
          <w:iCs w:val="0"/>
          <w:sz w:val="22"/>
          <w:szCs w:val="22"/>
        </w:rPr>
      </w:pPr>
    </w:p>
    <w:p w14:paraId="3F2DF48E" w14:textId="77777777" w:rsidR="005C2409" w:rsidRPr="001C55B3" w:rsidRDefault="005C2409" w:rsidP="005C2409">
      <w:pPr>
        <w:pStyle w:val="BodyText2"/>
        <w:rPr>
          <w:b w:val="0"/>
          <w:iCs w:val="0"/>
          <w:sz w:val="22"/>
          <w:szCs w:val="22"/>
        </w:rPr>
      </w:pPr>
      <w:r w:rsidRPr="001C55B3">
        <w:rPr>
          <w:sz w:val="22"/>
          <w:szCs w:val="22"/>
        </w:rPr>
        <w:t>Marianist Educational Values</w:t>
      </w:r>
    </w:p>
    <w:p w14:paraId="610BC054" w14:textId="77777777" w:rsidR="005C2409" w:rsidRPr="001C55B3" w:rsidRDefault="005C2409" w:rsidP="005C2409">
      <w:pPr>
        <w:pStyle w:val="BodyText2"/>
        <w:ind w:left="720" w:firstLine="720"/>
        <w:rPr>
          <w:b w:val="0"/>
          <w:iCs w:val="0"/>
          <w:sz w:val="22"/>
          <w:szCs w:val="22"/>
        </w:rPr>
      </w:pPr>
      <w:bookmarkStart w:id="0" w:name="OLE_LINK2"/>
      <w:r w:rsidRPr="001C55B3">
        <w:rPr>
          <w:sz w:val="22"/>
          <w:szCs w:val="22"/>
        </w:rPr>
        <w:t xml:space="preserve">Chaminade University is a Catholic, Marianist University.  The five characteristics of a Marianist education are:  </w:t>
      </w:r>
    </w:p>
    <w:p w14:paraId="1ADE4111" w14:textId="77777777" w:rsidR="005C2409" w:rsidRPr="001C55B3" w:rsidRDefault="005C2409" w:rsidP="005C2409">
      <w:pPr>
        <w:numPr>
          <w:ilvl w:val="0"/>
          <w:numId w:val="4"/>
        </w:numPr>
        <w:tabs>
          <w:tab w:val="clear" w:pos="720"/>
          <w:tab w:val="num" w:pos="1080"/>
        </w:tabs>
        <w:ind w:left="1080"/>
        <w:rPr>
          <w:bCs/>
          <w:sz w:val="22"/>
          <w:szCs w:val="22"/>
        </w:rPr>
      </w:pPr>
      <w:r w:rsidRPr="001C55B3">
        <w:rPr>
          <w:bCs/>
          <w:sz w:val="22"/>
          <w:szCs w:val="22"/>
        </w:rPr>
        <w:t>Educate for Formation in Faith</w:t>
      </w:r>
    </w:p>
    <w:p w14:paraId="5B72E7E4" w14:textId="77777777" w:rsidR="005C2409" w:rsidRPr="001C55B3" w:rsidRDefault="005C2409" w:rsidP="005C2409">
      <w:pPr>
        <w:ind w:left="720"/>
        <w:rPr>
          <w:sz w:val="22"/>
          <w:szCs w:val="22"/>
        </w:rPr>
      </w:pPr>
      <w:r w:rsidRPr="001C55B3">
        <w:rPr>
          <w:sz w:val="22"/>
          <w:szCs w:val="22"/>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6236F0F0" w14:textId="77777777" w:rsidR="005C2409" w:rsidRPr="001C55B3" w:rsidRDefault="005C2409" w:rsidP="005C2409">
      <w:pPr>
        <w:numPr>
          <w:ilvl w:val="0"/>
          <w:numId w:val="4"/>
        </w:numPr>
        <w:tabs>
          <w:tab w:val="clear" w:pos="720"/>
          <w:tab w:val="num" w:pos="1080"/>
        </w:tabs>
        <w:ind w:left="1080"/>
        <w:rPr>
          <w:bCs/>
          <w:sz w:val="22"/>
          <w:szCs w:val="22"/>
        </w:rPr>
      </w:pPr>
      <w:r w:rsidRPr="001C55B3">
        <w:rPr>
          <w:bCs/>
          <w:sz w:val="22"/>
          <w:szCs w:val="22"/>
        </w:rPr>
        <w:t>Provide an Excellent Education</w:t>
      </w:r>
    </w:p>
    <w:p w14:paraId="70C62297" w14:textId="77777777" w:rsidR="005C2409" w:rsidRPr="001C55B3" w:rsidRDefault="005C2409" w:rsidP="005C2409">
      <w:pPr>
        <w:ind w:left="720"/>
        <w:rPr>
          <w:sz w:val="22"/>
          <w:szCs w:val="22"/>
        </w:rPr>
      </w:pPr>
      <w:r w:rsidRPr="001C55B3">
        <w:rPr>
          <w:sz w:val="22"/>
          <w:szCs w:val="22"/>
        </w:rPr>
        <w:t xml:space="preserve">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w:t>
      </w:r>
    </w:p>
    <w:p w14:paraId="7C2A0146" w14:textId="77777777" w:rsidR="005C2409" w:rsidRPr="001C55B3" w:rsidRDefault="005C2409" w:rsidP="005C2409">
      <w:pPr>
        <w:ind w:left="720"/>
        <w:rPr>
          <w:sz w:val="22"/>
          <w:szCs w:val="22"/>
        </w:rPr>
      </w:pPr>
      <w:r w:rsidRPr="001C55B3">
        <w:rPr>
          <w:sz w:val="22"/>
          <w:szCs w:val="22"/>
        </w:rPr>
        <w:t>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727FD589" w14:textId="77777777" w:rsidR="005C2409" w:rsidRPr="001C55B3" w:rsidRDefault="005C2409" w:rsidP="005C2409">
      <w:pPr>
        <w:numPr>
          <w:ilvl w:val="0"/>
          <w:numId w:val="4"/>
        </w:numPr>
        <w:tabs>
          <w:tab w:val="clear" w:pos="720"/>
          <w:tab w:val="num" w:pos="1080"/>
        </w:tabs>
        <w:ind w:left="1080"/>
        <w:rPr>
          <w:bCs/>
          <w:sz w:val="22"/>
          <w:szCs w:val="22"/>
        </w:rPr>
      </w:pPr>
      <w:r w:rsidRPr="001C55B3">
        <w:rPr>
          <w:bCs/>
          <w:sz w:val="22"/>
          <w:szCs w:val="22"/>
        </w:rPr>
        <w:t>Educate in Family Spirit</w:t>
      </w:r>
    </w:p>
    <w:p w14:paraId="2D2FD365" w14:textId="77777777" w:rsidR="005C2409" w:rsidRPr="001C55B3" w:rsidRDefault="005C2409" w:rsidP="005C2409">
      <w:pPr>
        <w:ind w:left="720"/>
        <w:rPr>
          <w:sz w:val="22"/>
          <w:szCs w:val="22"/>
        </w:rPr>
      </w:pPr>
      <w:r w:rsidRPr="001C55B3">
        <w:rPr>
          <w:sz w:val="22"/>
          <w:szCs w:val="22"/>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1ECD8F74" w14:textId="77777777" w:rsidR="005C2409" w:rsidRPr="001C55B3" w:rsidRDefault="005C2409" w:rsidP="005C2409">
      <w:pPr>
        <w:numPr>
          <w:ilvl w:val="0"/>
          <w:numId w:val="4"/>
        </w:numPr>
        <w:tabs>
          <w:tab w:val="clear" w:pos="720"/>
          <w:tab w:val="num" w:pos="1080"/>
        </w:tabs>
        <w:ind w:left="1080"/>
        <w:rPr>
          <w:bCs/>
          <w:sz w:val="22"/>
          <w:szCs w:val="22"/>
        </w:rPr>
      </w:pPr>
      <w:r w:rsidRPr="001C55B3">
        <w:rPr>
          <w:bCs/>
          <w:sz w:val="22"/>
          <w:szCs w:val="22"/>
        </w:rPr>
        <w:t>Educate for Service, Justice, and Peace</w:t>
      </w:r>
    </w:p>
    <w:p w14:paraId="4F050CBD" w14:textId="77777777" w:rsidR="005C2409" w:rsidRPr="001C55B3" w:rsidRDefault="005C2409" w:rsidP="005C2409">
      <w:pPr>
        <w:ind w:left="720"/>
        <w:rPr>
          <w:sz w:val="22"/>
          <w:szCs w:val="22"/>
        </w:rPr>
      </w:pPr>
      <w:r w:rsidRPr="001C55B3">
        <w:rPr>
          <w:sz w:val="22"/>
          <w:szCs w:val="22"/>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0FC67FF6" w14:textId="77777777" w:rsidR="005C2409" w:rsidRPr="001C55B3" w:rsidRDefault="005C2409" w:rsidP="005C2409">
      <w:pPr>
        <w:numPr>
          <w:ilvl w:val="0"/>
          <w:numId w:val="4"/>
        </w:numPr>
        <w:tabs>
          <w:tab w:val="clear" w:pos="720"/>
          <w:tab w:val="num" w:pos="1080"/>
        </w:tabs>
        <w:ind w:left="1080"/>
        <w:rPr>
          <w:bCs/>
          <w:sz w:val="22"/>
          <w:szCs w:val="22"/>
        </w:rPr>
      </w:pPr>
      <w:r w:rsidRPr="001C55B3">
        <w:rPr>
          <w:bCs/>
          <w:sz w:val="22"/>
          <w:szCs w:val="22"/>
        </w:rPr>
        <w:t>Educate for Adaptation to Change</w:t>
      </w:r>
    </w:p>
    <w:p w14:paraId="4D27B6EA" w14:textId="77777777" w:rsidR="005C2409" w:rsidRPr="001C55B3" w:rsidRDefault="005C2409" w:rsidP="005C2409">
      <w:pPr>
        <w:ind w:left="720"/>
        <w:rPr>
          <w:sz w:val="22"/>
          <w:szCs w:val="22"/>
        </w:rPr>
      </w:pPr>
      <w:r w:rsidRPr="001C55B3">
        <w:rPr>
          <w:sz w:val="22"/>
          <w:szCs w:val="22"/>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1C55B3">
        <w:rPr>
          <w:bCs/>
          <w:color w:val="FF00FF"/>
          <w:sz w:val="22"/>
          <w:szCs w:val="22"/>
        </w:rPr>
        <w:t xml:space="preserve"> </w:t>
      </w:r>
      <w:r w:rsidRPr="001C55B3">
        <w:rPr>
          <w:sz w:val="22"/>
          <w:szCs w:val="22"/>
        </w:rPr>
        <w:t>philosophy to remain vibrant in changing times, adaptations need to be made.</w:t>
      </w:r>
    </w:p>
    <w:p w14:paraId="07A111D8" w14:textId="77777777" w:rsidR="005C2409" w:rsidRPr="001C55B3" w:rsidRDefault="005C2409" w:rsidP="005C2409">
      <w:pPr>
        <w:ind w:left="1080"/>
        <w:rPr>
          <w:sz w:val="22"/>
          <w:szCs w:val="22"/>
        </w:rPr>
      </w:pPr>
    </w:p>
    <w:p w14:paraId="49362EFC" w14:textId="77777777" w:rsidR="005C2409" w:rsidRPr="001C55B3" w:rsidRDefault="005C2409" w:rsidP="005C2409">
      <w:pPr>
        <w:pStyle w:val="BodyText"/>
        <w:ind w:left="2160"/>
        <w:rPr>
          <w:szCs w:val="22"/>
        </w:rPr>
      </w:pPr>
      <w:r w:rsidRPr="001C55B3">
        <w:rPr>
          <w:szCs w:val="22"/>
        </w:rPr>
        <w:t xml:space="preserve">Selected from </w:t>
      </w:r>
      <w:r w:rsidRPr="001C55B3">
        <w:rPr>
          <w:iCs/>
          <w:szCs w:val="22"/>
        </w:rPr>
        <w:t>Characteristics of Marianist Universities: A Resource Paper</w:t>
      </w:r>
      <w:r w:rsidRPr="001C55B3">
        <w:rPr>
          <w:szCs w:val="22"/>
        </w:rPr>
        <w:t>, Published in 1999 by Chaminade University of Honolulu, St. Mary’s University and University of Dayton</w:t>
      </w:r>
    </w:p>
    <w:bookmarkEnd w:id="0"/>
    <w:p w14:paraId="3EB55722" w14:textId="77777777" w:rsidR="005C2409" w:rsidRDefault="005C2409" w:rsidP="005C2409">
      <w:pPr>
        <w:rPr>
          <w:rFonts w:cs="Shruti"/>
          <w:b/>
        </w:rPr>
      </w:pPr>
    </w:p>
    <w:p w14:paraId="4DDC882B" w14:textId="77777777" w:rsidR="005C2409" w:rsidRPr="008E6EE0" w:rsidRDefault="005C2409" w:rsidP="005C2409">
      <w:pPr>
        <w:rPr>
          <w:rFonts w:cs="Shruti"/>
          <w:b/>
        </w:rPr>
      </w:pPr>
      <w:r w:rsidRPr="008E6EE0">
        <w:rPr>
          <w:rFonts w:cs="Shruti"/>
          <w:b/>
        </w:rPr>
        <w:t>Student Learning Outcomes:</w:t>
      </w:r>
    </w:p>
    <w:p w14:paraId="2060CB24" w14:textId="77777777" w:rsidR="005C2409" w:rsidRPr="008E6EE0" w:rsidRDefault="005C2409" w:rsidP="005C2409">
      <w:pPr>
        <w:rPr>
          <w:rFonts w:cs="Shruti"/>
          <w:b/>
        </w:rPr>
      </w:pPr>
    </w:p>
    <w:p w14:paraId="3C5DDEAC" w14:textId="2F58E840" w:rsidR="005C2409" w:rsidRPr="008E6EE0" w:rsidRDefault="0035527B" w:rsidP="005C2409">
      <w:pPr>
        <w:rPr>
          <w:rFonts w:cs="Shruti"/>
          <w:i/>
        </w:rPr>
      </w:pPr>
      <w:r>
        <w:rPr>
          <w:rFonts w:cs="Shruti"/>
          <w:i/>
        </w:rPr>
        <w:lastRenderedPageBreak/>
        <w:t>Upon completion of this course, students will be able to</w:t>
      </w:r>
      <w:r w:rsidR="005C2409" w:rsidRPr="008E6EE0">
        <w:rPr>
          <w:rFonts w:cs="Shruti"/>
          <w:i/>
        </w:rPr>
        <w:t>:</w:t>
      </w:r>
    </w:p>
    <w:p w14:paraId="783447F8" w14:textId="77777777" w:rsidR="005C2409" w:rsidRPr="008E6EE0" w:rsidRDefault="005C2409" w:rsidP="005C2409">
      <w:pPr>
        <w:rPr>
          <w:rFonts w:cs="Shruti"/>
          <w:i/>
        </w:rPr>
      </w:pPr>
    </w:p>
    <w:p w14:paraId="08B9ECFC" w14:textId="3B4765CF" w:rsidR="005C2409" w:rsidRDefault="0035527B" w:rsidP="005C2409">
      <w:pPr>
        <w:numPr>
          <w:ilvl w:val="0"/>
          <w:numId w:val="35"/>
        </w:numPr>
        <w:rPr>
          <w:rFonts w:cs="Shruti"/>
        </w:rPr>
      </w:pPr>
      <w:r>
        <w:rPr>
          <w:rFonts w:cs="Shruti"/>
        </w:rPr>
        <w:t>Explain the</w:t>
      </w:r>
      <w:r w:rsidR="005C2409" w:rsidRPr="008E6EE0">
        <w:rPr>
          <w:rFonts w:cs="Shruti"/>
        </w:rPr>
        <w:t xml:space="preserve"> relationship between the sub</w:t>
      </w:r>
      <w:r w:rsidR="005C2409">
        <w:rPr>
          <w:rFonts w:cs="Shruti"/>
        </w:rPr>
        <w:t>-</w:t>
      </w:r>
      <w:r w:rsidR="005C2409" w:rsidRPr="008E6EE0">
        <w:rPr>
          <w:rFonts w:cs="Shruti"/>
        </w:rPr>
        <w:t xml:space="preserve">disciplines of </w:t>
      </w:r>
      <w:proofErr w:type="gramStart"/>
      <w:r w:rsidR="005C2409" w:rsidRPr="008E6EE0">
        <w:rPr>
          <w:rFonts w:cs="Shruti"/>
        </w:rPr>
        <w:t>psychology;</w:t>
      </w:r>
      <w:proofErr w:type="gramEnd"/>
    </w:p>
    <w:p w14:paraId="3D19858C" w14:textId="57B5DB1F" w:rsidR="0035527B" w:rsidRPr="008E6EE0" w:rsidRDefault="0035527B" w:rsidP="005C2409">
      <w:pPr>
        <w:numPr>
          <w:ilvl w:val="0"/>
          <w:numId w:val="35"/>
        </w:numPr>
        <w:rPr>
          <w:rFonts w:cs="Shruti"/>
        </w:rPr>
      </w:pPr>
      <w:r>
        <w:rPr>
          <w:rFonts w:cs="Shruti"/>
        </w:rPr>
        <w:t xml:space="preserve">Identify key concepts, principles, and overarching themes in the field of </w:t>
      </w:r>
      <w:proofErr w:type="gramStart"/>
      <w:r>
        <w:rPr>
          <w:rFonts w:cs="Shruti"/>
        </w:rPr>
        <w:t>psychology;</w:t>
      </w:r>
      <w:proofErr w:type="gramEnd"/>
    </w:p>
    <w:p w14:paraId="5FC524A3" w14:textId="396DB3AD" w:rsidR="005C2409" w:rsidRPr="008E6EE0" w:rsidRDefault="0035527B" w:rsidP="005C2409">
      <w:pPr>
        <w:numPr>
          <w:ilvl w:val="0"/>
          <w:numId w:val="35"/>
        </w:numPr>
        <w:rPr>
          <w:rFonts w:cs="Shruti"/>
        </w:rPr>
      </w:pPr>
      <w:r>
        <w:rPr>
          <w:rFonts w:cs="Shruti"/>
        </w:rPr>
        <w:t xml:space="preserve">Demonstrate the critical thinking process of interpretation, design, and evaluation of psychological </w:t>
      </w:r>
      <w:proofErr w:type="gramStart"/>
      <w:r>
        <w:rPr>
          <w:rFonts w:cs="Shruti"/>
        </w:rPr>
        <w:t>research;</w:t>
      </w:r>
      <w:proofErr w:type="gramEnd"/>
    </w:p>
    <w:p w14:paraId="291B57AF" w14:textId="7B48FEED" w:rsidR="005C2409" w:rsidRPr="008E6EE0" w:rsidRDefault="0035527B" w:rsidP="005C2409">
      <w:pPr>
        <w:numPr>
          <w:ilvl w:val="0"/>
          <w:numId w:val="35"/>
        </w:numPr>
        <w:rPr>
          <w:rFonts w:cs="Shruti"/>
        </w:rPr>
      </w:pPr>
      <w:r>
        <w:rPr>
          <w:rFonts w:cs="Shruti"/>
        </w:rPr>
        <w:t>Describe and explain the dynamic nature between one’s mind, body, and social influences; and</w:t>
      </w:r>
    </w:p>
    <w:p w14:paraId="3FC66B86" w14:textId="3A086530" w:rsidR="005C2409" w:rsidRPr="008E6EE0" w:rsidRDefault="0035527B" w:rsidP="005C2409">
      <w:pPr>
        <w:numPr>
          <w:ilvl w:val="0"/>
          <w:numId w:val="35"/>
        </w:numPr>
        <w:rPr>
          <w:rFonts w:cs="Shruti"/>
        </w:rPr>
      </w:pPr>
      <w:r>
        <w:rPr>
          <w:rFonts w:cs="Shruti"/>
        </w:rPr>
        <w:t xml:space="preserve">Explain </w:t>
      </w:r>
      <w:r w:rsidR="005C2409" w:rsidRPr="008E6EE0">
        <w:rPr>
          <w:rFonts w:cs="Shruti"/>
        </w:rPr>
        <w:t>how psychology can be related to the five Marianist values of education.</w:t>
      </w:r>
    </w:p>
    <w:p w14:paraId="4B6EF05B" w14:textId="1397C432" w:rsidR="0035527B" w:rsidRDefault="0035527B" w:rsidP="005C2409"/>
    <w:p w14:paraId="6E9C7353" w14:textId="62EB13B5" w:rsidR="005C2409" w:rsidRDefault="005C2409" w:rsidP="0035527B">
      <w:pPr>
        <w:pStyle w:val="Heading1"/>
      </w:pPr>
      <w:r>
        <w:t xml:space="preserve">Requirements </w:t>
      </w:r>
    </w:p>
    <w:p w14:paraId="24E5B845" w14:textId="77777777" w:rsidR="005C2409" w:rsidRDefault="005C2409" w:rsidP="0035527B">
      <w:pPr>
        <w:rPr>
          <w:bCs/>
        </w:rPr>
      </w:pPr>
    </w:p>
    <w:p w14:paraId="1BDAF713" w14:textId="7481019C" w:rsidR="005C2409" w:rsidRPr="0035527B" w:rsidRDefault="005C2409" w:rsidP="0035527B">
      <w:pPr>
        <w:rPr>
          <w:b/>
        </w:rPr>
      </w:pPr>
      <w:r w:rsidRPr="0035527B">
        <w:rPr>
          <w:b/>
        </w:rPr>
        <w:t>Study Guides</w:t>
      </w:r>
      <w:r w:rsidR="00E36CA9">
        <w:rPr>
          <w:b/>
        </w:rPr>
        <w:t xml:space="preserve"> (35 pts total)</w:t>
      </w:r>
    </w:p>
    <w:p w14:paraId="3A455CBC" w14:textId="77777777" w:rsidR="005C2409" w:rsidRPr="009E3121" w:rsidRDefault="005C2409" w:rsidP="005C2409">
      <w:pPr>
        <w:ind w:left="720"/>
        <w:rPr>
          <w:bCs/>
        </w:rPr>
      </w:pPr>
      <w:r w:rsidRPr="009E3121">
        <w:rPr>
          <w:bCs/>
        </w:rPr>
        <w:t xml:space="preserve">You are tasked with creating seven (7) study guides on the following topics of your psychology curriculum.  </w:t>
      </w:r>
    </w:p>
    <w:p w14:paraId="1203610E" w14:textId="4B26CE62" w:rsidR="005C2409" w:rsidRDefault="005C2409" w:rsidP="005C2409">
      <w:pPr>
        <w:numPr>
          <w:ilvl w:val="0"/>
          <w:numId w:val="36"/>
        </w:numPr>
        <w:ind w:left="1440" w:firstLine="0"/>
      </w:pPr>
      <w:r w:rsidRPr="009E3121">
        <w:t>Marianist Values</w:t>
      </w:r>
      <w:r w:rsidR="0035527B">
        <w:t xml:space="preserve"> </w:t>
      </w:r>
      <w:r w:rsidR="0035527B">
        <w:rPr>
          <w:b/>
        </w:rPr>
        <w:t>5</w:t>
      </w:r>
      <w:r w:rsidR="0035527B" w:rsidRPr="00051014">
        <w:rPr>
          <w:b/>
        </w:rPr>
        <w:t xml:space="preserve"> points</w:t>
      </w:r>
    </w:p>
    <w:p w14:paraId="26AF17E0" w14:textId="29314CE0" w:rsidR="005C2409" w:rsidRDefault="005C2409" w:rsidP="005C2409">
      <w:pPr>
        <w:numPr>
          <w:ilvl w:val="0"/>
          <w:numId w:val="36"/>
        </w:numPr>
        <w:ind w:left="2520"/>
      </w:pPr>
      <w:r>
        <w:t xml:space="preserve">Five Marianist Educational Values </w:t>
      </w:r>
    </w:p>
    <w:p w14:paraId="2633B249" w14:textId="516521DD" w:rsidR="005C2409" w:rsidRPr="009E3121" w:rsidRDefault="005C2409" w:rsidP="005C2409">
      <w:pPr>
        <w:numPr>
          <w:ilvl w:val="0"/>
          <w:numId w:val="36"/>
        </w:numPr>
        <w:ind w:left="1440" w:firstLine="0"/>
      </w:pPr>
      <w:r w:rsidRPr="009E3121">
        <w:t>Evolutionary Psychology</w:t>
      </w:r>
      <w:r>
        <w:t xml:space="preserve"> </w:t>
      </w:r>
      <w:r w:rsidR="008E6929">
        <w:rPr>
          <w:b/>
        </w:rPr>
        <w:t>5</w:t>
      </w:r>
      <w:r w:rsidRPr="00051014">
        <w:rPr>
          <w:b/>
        </w:rPr>
        <w:t xml:space="preserve"> points</w:t>
      </w:r>
    </w:p>
    <w:p w14:paraId="284B600E"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Evolutionary theory</w:t>
      </w:r>
    </w:p>
    <w:p w14:paraId="6EB0C223"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Charles Darwin</w:t>
      </w:r>
    </w:p>
    <w:p w14:paraId="0E14BCBE"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Survival of the fittest</w:t>
      </w:r>
    </w:p>
    <w:p w14:paraId="4C997A99"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Adaptation</w:t>
      </w:r>
    </w:p>
    <w:p w14:paraId="3701148D"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Mutation</w:t>
      </w:r>
    </w:p>
    <w:p w14:paraId="3F7E3E50"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Reproductive success</w:t>
      </w:r>
    </w:p>
    <w:p w14:paraId="69295BC7"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Natural selection</w:t>
      </w:r>
    </w:p>
    <w:p w14:paraId="72B2BD87"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Strategic interference theory</w:t>
      </w:r>
    </w:p>
    <w:p w14:paraId="4E1DD4E2"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Inclusive fitness theory</w:t>
      </w:r>
    </w:p>
    <w:p w14:paraId="697CD138" w14:textId="77777777" w:rsidR="005C2409" w:rsidRDefault="005C2409" w:rsidP="005C2409">
      <w:pPr>
        <w:numPr>
          <w:ilvl w:val="0"/>
          <w:numId w:val="36"/>
        </w:numPr>
        <w:shd w:val="clear" w:color="auto" w:fill="FFFFFF"/>
        <w:spacing w:before="100" w:beforeAutospacing="1"/>
        <w:ind w:left="2520"/>
        <w:rPr>
          <w:color w:val="2D3B45"/>
        </w:rPr>
      </w:pPr>
      <w:r w:rsidRPr="009E3121">
        <w:rPr>
          <w:color w:val="2D3B45"/>
        </w:rPr>
        <w:t>Purpose of behaviors</w:t>
      </w:r>
    </w:p>
    <w:p w14:paraId="7473397E" w14:textId="265A4A82" w:rsidR="005C2409" w:rsidRPr="009E3121" w:rsidRDefault="005C2409" w:rsidP="005C2409">
      <w:pPr>
        <w:numPr>
          <w:ilvl w:val="0"/>
          <w:numId w:val="36"/>
        </w:numPr>
        <w:ind w:left="1440" w:firstLine="0"/>
      </w:pPr>
      <w:r w:rsidRPr="009E3121">
        <w:t>Statistics and Research</w:t>
      </w:r>
      <w:r>
        <w:t xml:space="preserve"> </w:t>
      </w:r>
      <w:r w:rsidR="008E6929">
        <w:rPr>
          <w:b/>
        </w:rPr>
        <w:t>5</w:t>
      </w:r>
      <w:r w:rsidRPr="00051014">
        <w:rPr>
          <w:b/>
        </w:rPr>
        <w:t xml:space="preserve"> points</w:t>
      </w:r>
    </w:p>
    <w:p w14:paraId="0371830D" w14:textId="77777777" w:rsidR="005C2409" w:rsidRDefault="005C2409" w:rsidP="005C2409">
      <w:pPr>
        <w:numPr>
          <w:ilvl w:val="0"/>
          <w:numId w:val="36"/>
        </w:numPr>
        <w:shd w:val="clear" w:color="auto" w:fill="FFFFFF"/>
        <w:spacing w:before="100" w:beforeAutospacing="1" w:after="100" w:afterAutospacing="1"/>
        <w:ind w:left="2520"/>
        <w:rPr>
          <w:color w:val="2D3B45"/>
        </w:rPr>
      </w:pPr>
      <w:r>
        <w:rPr>
          <w:color w:val="2D3B45"/>
        </w:rPr>
        <w:t>Importance of empirical research</w:t>
      </w:r>
    </w:p>
    <w:p w14:paraId="34BD28F8"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Skepticism and critical thinking-purpose in research</w:t>
      </w:r>
    </w:p>
    <w:p w14:paraId="57D9821E"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Definition of theory, hypothesis, schema, replication, sample, and population</w:t>
      </w:r>
    </w:p>
    <w:p w14:paraId="4E619270"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Positive and negative correlation - interpretation</w:t>
      </w:r>
    </w:p>
    <w:p w14:paraId="103BAEDA"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Correlation (does not prove causation) vs experimental method</w:t>
      </w:r>
    </w:p>
    <w:p w14:paraId="5CAFA4B4"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Independent vs dependent variable in an experiment</w:t>
      </w:r>
    </w:p>
    <w:p w14:paraId="594E807B"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Why do we use Random Sampling?</w:t>
      </w:r>
    </w:p>
    <w:p w14:paraId="33A3C886"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What are the Measures of Central Tendency?</w:t>
      </w:r>
    </w:p>
    <w:p w14:paraId="2D508E5A"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What does Statistical Significance mean? (in relationship to probability and chance)</w:t>
      </w:r>
    </w:p>
    <w:p w14:paraId="0671EC17" w14:textId="77777777" w:rsidR="005C2409" w:rsidRDefault="005C2409" w:rsidP="005C2409">
      <w:pPr>
        <w:numPr>
          <w:ilvl w:val="0"/>
          <w:numId w:val="36"/>
        </w:numPr>
        <w:shd w:val="clear" w:color="auto" w:fill="FFFFFF"/>
        <w:spacing w:before="100" w:beforeAutospacing="1"/>
        <w:ind w:left="2520"/>
        <w:rPr>
          <w:color w:val="2D3B45"/>
        </w:rPr>
      </w:pPr>
      <w:r w:rsidRPr="009E3121">
        <w:rPr>
          <w:color w:val="2D3B45"/>
        </w:rPr>
        <w:t>Ethics in research - informed consent</w:t>
      </w:r>
    </w:p>
    <w:p w14:paraId="5B7AD637" w14:textId="2CC62AEF" w:rsidR="005C2409" w:rsidRPr="009E3121" w:rsidRDefault="005C2409" w:rsidP="005C2409">
      <w:pPr>
        <w:numPr>
          <w:ilvl w:val="0"/>
          <w:numId w:val="36"/>
        </w:numPr>
        <w:ind w:left="1440" w:firstLine="0"/>
      </w:pPr>
      <w:r w:rsidRPr="009E3121">
        <w:t>Life Span Development, Personality, and Abnormal Psychology</w:t>
      </w:r>
      <w:r>
        <w:t xml:space="preserve"> </w:t>
      </w:r>
      <w:r w:rsidR="008E6929">
        <w:rPr>
          <w:b/>
        </w:rPr>
        <w:t>5</w:t>
      </w:r>
      <w:r w:rsidRPr="00051014">
        <w:rPr>
          <w:b/>
        </w:rPr>
        <w:t xml:space="preserve"> points</w:t>
      </w:r>
    </w:p>
    <w:p w14:paraId="1278EE19"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Freud - ID, EGO, Superego, Pleasure Principle, and Reality Principle</w:t>
      </w:r>
    </w:p>
    <w:p w14:paraId="4453010F"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Egocentrism and stranger anxiety</w:t>
      </w:r>
    </w:p>
    <w:p w14:paraId="3F5C7D55"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Cognitive dissonance</w:t>
      </w:r>
    </w:p>
    <w:p w14:paraId="5A40FA66"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DSM-V definition of mental disorder - observed signs and symptoms</w:t>
      </w:r>
    </w:p>
    <w:p w14:paraId="09D2F0B4"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Big 5 Personality traits</w:t>
      </w:r>
    </w:p>
    <w:p w14:paraId="7C68CE1A"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Introversion and extraversion</w:t>
      </w:r>
    </w:p>
    <w:p w14:paraId="5BB7BBCC"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Adult aging - effects upon positive and negative mood</w:t>
      </w:r>
    </w:p>
    <w:p w14:paraId="32AC60CB"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lastRenderedPageBreak/>
        <w:t>Anxiety Disorder - PTSD, Generalized Anxiety, Phobia, etc...</w:t>
      </w:r>
    </w:p>
    <w:p w14:paraId="1A0A23DD"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Depression Disorders - role of neurotransmitters</w:t>
      </w:r>
    </w:p>
    <w:p w14:paraId="120EA024" w14:textId="77777777" w:rsidR="005C2409" w:rsidRDefault="005C2409" w:rsidP="005C2409">
      <w:pPr>
        <w:numPr>
          <w:ilvl w:val="0"/>
          <w:numId w:val="36"/>
        </w:numPr>
        <w:shd w:val="clear" w:color="auto" w:fill="FFFFFF"/>
        <w:spacing w:before="100" w:beforeAutospacing="1"/>
        <w:ind w:left="2520"/>
        <w:rPr>
          <w:color w:val="2D3B45"/>
        </w:rPr>
      </w:pPr>
      <w:r w:rsidRPr="009E3121">
        <w:rPr>
          <w:color w:val="2D3B45"/>
        </w:rPr>
        <w:t>Criticism of Developmental Stage Theories</w:t>
      </w:r>
    </w:p>
    <w:p w14:paraId="56224A29" w14:textId="77149BB4" w:rsidR="005C2409" w:rsidRPr="009E3121" w:rsidRDefault="005C2409" w:rsidP="005C2409">
      <w:pPr>
        <w:numPr>
          <w:ilvl w:val="0"/>
          <w:numId w:val="36"/>
        </w:numPr>
        <w:ind w:left="1440" w:firstLine="0"/>
      </w:pPr>
      <w:r w:rsidRPr="009E3121">
        <w:t>Organizational Psychology and Health Psychology</w:t>
      </w:r>
      <w:r>
        <w:t xml:space="preserve"> </w:t>
      </w:r>
      <w:r w:rsidR="008E6929">
        <w:rPr>
          <w:b/>
        </w:rPr>
        <w:t>5</w:t>
      </w:r>
      <w:r w:rsidRPr="00051014">
        <w:rPr>
          <w:b/>
        </w:rPr>
        <w:t xml:space="preserve"> points</w:t>
      </w:r>
    </w:p>
    <w:p w14:paraId="7C83F2DD" w14:textId="77777777" w:rsidR="005C2409" w:rsidRPr="009E3121" w:rsidRDefault="005C2409" w:rsidP="005C2409">
      <w:pPr>
        <w:numPr>
          <w:ilvl w:val="0"/>
          <w:numId w:val="36"/>
        </w:numPr>
        <w:shd w:val="clear" w:color="auto" w:fill="FFFFFF"/>
        <w:spacing w:before="100" w:beforeAutospacing="1" w:afterAutospacing="1"/>
        <w:ind w:left="2520"/>
        <w:rPr>
          <w:color w:val="2D3B45"/>
        </w:rPr>
      </w:pPr>
      <w:r w:rsidRPr="009E3121">
        <w:rPr>
          <w:color w:val="2D3B45"/>
        </w:rPr>
        <w:t>Principles of Sun Tzu - preparedness and adaptiveness</w:t>
      </w:r>
    </w:p>
    <w:p w14:paraId="6D08FEAB" w14:textId="77777777" w:rsidR="005C2409" w:rsidRPr="009E3121" w:rsidRDefault="005C2409" w:rsidP="005C2409">
      <w:pPr>
        <w:numPr>
          <w:ilvl w:val="0"/>
          <w:numId w:val="36"/>
        </w:numPr>
        <w:shd w:val="clear" w:color="auto" w:fill="FFFFFF"/>
        <w:spacing w:before="100" w:beforeAutospacing="1" w:afterAutospacing="1"/>
        <w:ind w:left="2520"/>
        <w:rPr>
          <w:color w:val="2D3B45"/>
        </w:rPr>
      </w:pPr>
      <w:r w:rsidRPr="009E3121">
        <w:rPr>
          <w:color w:val="2D3B45"/>
        </w:rPr>
        <w:t>Allostatic load</w:t>
      </w:r>
    </w:p>
    <w:p w14:paraId="0D1EE607" w14:textId="77777777" w:rsidR="005C2409" w:rsidRPr="009E3121" w:rsidRDefault="005C2409" w:rsidP="005C2409">
      <w:pPr>
        <w:numPr>
          <w:ilvl w:val="0"/>
          <w:numId w:val="36"/>
        </w:numPr>
        <w:shd w:val="clear" w:color="auto" w:fill="FFFFFF"/>
        <w:spacing w:before="100" w:beforeAutospacing="1" w:afterAutospacing="1"/>
        <w:ind w:left="2520"/>
        <w:rPr>
          <w:color w:val="2D3B45"/>
        </w:rPr>
      </w:pPr>
      <w:r w:rsidRPr="009E3121">
        <w:rPr>
          <w:color w:val="2D3B45"/>
        </w:rPr>
        <w:t>Classical conditioning of immune system by Ad</w:t>
      </w:r>
      <w:r>
        <w:rPr>
          <w:color w:val="2D3B45"/>
        </w:rPr>
        <w:t>l</w:t>
      </w:r>
      <w:r w:rsidRPr="009E3121">
        <w:rPr>
          <w:color w:val="2D3B45"/>
        </w:rPr>
        <w:t>er &amp; Cohen</w:t>
      </w:r>
    </w:p>
    <w:p w14:paraId="756B506A" w14:textId="77777777" w:rsidR="005C2409" w:rsidRPr="009E3121" w:rsidRDefault="005C2409" w:rsidP="005C2409">
      <w:pPr>
        <w:numPr>
          <w:ilvl w:val="0"/>
          <w:numId w:val="36"/>
        </w:numPr>
        <w:shd w:val="clear" w:color="auto" w:fill="FFFFFF"/>
        <w:spacing w:before="100" w:beforeAutospacing="1" w:afterAutospacing="1"/>
        <w:ind w:left="2520"/>
        <w:rPr>
          <w:color w:val="2D3B45"/>
        </w:rPr>
      </w:pPr>
      <w:r w:rsidRPr="009E3121">
        <w:rPr>
          <w:color w:val="2D3B45"/>
        </w:rPr>
        <w:t>Theory X management</w:t>
      </w:r>
    </w:p>
    <w:p w14:paraId="30F8E35A" w14:textId="77777777" w:rsidR="005C2409" w:rsidRPr="009E3121" w:rsidRDefault="005C2409" w:rsidP="005C2409">
      <w:pPr>
        <w:numPr>
          <w:ilvl w:val="0"/>
          <w:numId w:val="36"/>
        </w:numPr>
        <w:shd w:val="clear" w:color="auto" w:fill="FFFFFF"/>
        <w:spacing w:before="100" w:beforeAutospacing="1" w:afterAutospacing="1"/>
        <w:ind w:left="2520"/>
        <w:rPr>
          <w:color w:val="2D3B45"/>
        </w:rPr>
      </w:pPr>
      <w:r w:rsidRPr="009E3121">
        <w:rPr>
          <w:color w:val="2D3B45"/>
        </w:rPr>
        <w:t>Stress/</w:t>
      </w:r>
      <w:proofErr w:type="spellStart"/>
      <w:r w:rsidRPr="009E3121">
        <w:rPr>
          <w:color w:val="2D3B45"/>
        </w:rPr>
        <w:t>self management</w:t>
      </w:r>
      <w:proofErr w:type="spellEnd"/>
      <w:r w:rsidRPr="009E3121">
        <w:rPr>
          <w:color w:val="2D3B45"/>
        </w:rPr>
        <w:t xml:space="preserve"> vs coping</w:t>
      </w:r>
    </w:p>
    <w:p w14:paraId="5736BC73" w14:textId="77777777" w:rsidR="005C2409" w:rsidRPr="009E3121" w:rsidRDefault="005C2409" w:rsidP="005C2409">
      <w:pPr>
        <w:numPr>
          <w:ilvl w:val="0"/>
          <w:numId w:val="36"/>
        </w:numPr>
        <w:shd w:val="clear" w:color="auto" w:fill="FFFFFF"/>
        <w:spacing w:before="100" w:beforeAutospacing="1" w:afterAutospacing="1"/>
        <w:ind w:left="2520"/>
        <w:rPr>
          <w:color w:val="2D3B45"/>
        </w:rPr>
      </w:pPr>
      <w:r w:rsidRPr="009E3121">
        <w:rPr>
          <w:color w:val="2D3B45"/>
        </w:rPr>
        <w:t>Daoist approach to stress management</w:t>
      </w:r>
    </w:p>
    <w:p w14:paraId="69E86FED" w14:textId="77777777" w:rsidR="005C2409" w:rsidRPr="009E3121" w:rsidRDefault="005C2409" w:rsidP="005C2409">
      <w:pPr>
        <w:numPr>
          <w:ilvl w:val="0"/>
          <w:numId w:val="36"/>
        </w:numPr>
        <w:shd w:val="clear" w:color="auto" w:fill="FFFFFF"/>
        <w:spacing w:before="100" w:beforeAutospacing="1" w:afterAutospacing="1"/>
        <w:ind w:left="2520"/>
        <w:rPr>
          <w:color w:val="2D3B45"/>
        </w:rPr>
      </w:pPr>
      <w:r w:rsidRPr="009E3121">
        <w:rPr>
          <w:color w:val="2D3B45"/>
        </w:rPr>
        <w:t>"Shared Meaning" in organizational culture</w:t>
      </w:r>
    </w:p>
    <w:p w14:paraId="151AC35F" w14:textId="77777777" w:rsidR="005C2409" w:rsidRPr="009E3121" w:rsidRDefault="005C2409" w:rsidP="005C2409">
      <w:pPr>
        <w:numPr>
          <w:ilvl w:val="0"/>
          <w:numId w:val="36"/>
        </w:numPr>
        <w:shd w:val="clear" w:color="auto" w:fill="FFFFFF"/>
        <w:spacing w:before="100" w:beforeAutospacing="1" w:afterAutospacing="1"/>
        <w:ind w:left="2520"/>
        <w:rPr>
          <w:color w:val="2D3B45"/>
        </w:rPr>
      </w:pPr>
      <w:r w:rsidRPr="009E3121">
        <w:rPr>
          <w:color w:val="2D3B45"/>
        </w:rPr>
        <w:t>"SWOT" analysis</w:t>
      </w:r>
    </w:p>
    <w:p w14:paraId="3EC5D90C" w14:textId="77777777" w:rsidR="005C2409" w:rsidRPr="009E3121" w:rsidRDefault="005C2409" w:rsidP="005C2409">
      <w:pPr>
        <w:numPr>
          <w:ilvl w:val="0"/>
          <w:numId w:val="36"/>
        </w:numPr>
        <w:shd w:val="clear" w:color="auto" w:fill="FFFFFF"/>
        <w:spacing w:before="100" w:beforeAutospacing="1" w:afterAutospacing="1"/>
        <w:ind w:left="2520"/>
        <w:rPr>
          <w:color w:val="2D3B45"/>
        </w:rPr>
      </w:pPr>
      <w:r w:rsidRPr="009E3121">
        <w:rPr>
          <w:color w:val="2D3B45"/>
        </w:rPr>
        <w:t>McClelland's Theory of Needs</w:t>
      </w:r>
    </w:p>
    <w:p w14:paraId="47246A6A" w14:textId="77777777" w:rsidR="005C2409" w:rsidRPr="009E3121" w:rsidRDefault="005C2409" w:rsidP="005C2409">
      <w:pPr>
        <w:numPr>
          <w:ilvl w:val="0"/>
          <w:numId w:val="36"/>
        </w:numPr>
        <w:shd w:val="clear" w:color="auto" w:fill="FFFFFF"/>
        <w:spacing w:before="100" w:beforeAutospacing="1" w:afterAutospacing="1"/>
        <w:ind w:left="2520"/>
        <w:rPr>
          <w:color w:val="2D3B45"/>
        </w:rPr>
      </w:pPr>
      <w:r w:rsidRPr="009E3121">
        <w:rPr>
          <w:color w:val="2D3B45"/>
        </w:rPr>
        <w:t>Mechanistic model</w:t>
      </w:r>
    </w:p>
    <w:p w14:paraId="5B13422B" w14:textId="77777777" w:rsidR="005C2409" w:rsidRDefault="005C2409" w:rsidP="005C2409">
      <w:pPr>
        <w:numPr>
          <w:ilvl w:val="0"/>
          <w:numId w:val="36"/>
        </w:numPr>
        <w:shd w:val="clear" w:color="auto" w:fill="FFFFFF"/>
        <w:spacing w:before="100" w:beforeAutospacing="1"/>
        <w:ind w:left="2520"/>
        <w:rPr>
          <w:color w:val="2D3B45"/>
        </w:rPr>
      </w:pPr>
      <w:r w:rsidRPr="009E3121">
        <w:rPr>
          <w:color w:val="2D3B45"/>
        </w:rPr>
        <w:t>Benson's relaxation response</w:t>
      </w:r>
    </w:p>
    <w:p w14:paraId="0CDE4769" w14:textId="4834F7EB" w:rsidR="005C2409" w:rsidRPr="009E3121" w:rsidRDefault="005C2409" w:rsidP="005C2409">
      <w:pPr>
        <w:numPr>
          <w:ilvl w:val="0"/>
          <w:numId w:val="36"/>
        </w:numPr>
        <w:ind w:left="1440" w:firstLine="0"/>
      </w:pPr>
      <w:r w:rsidRPr="009E3121">
        <w:t>Counseling Theory</w:t>
      </w:r>
      <w:r>
        <w:t xml:space="preserve"> </w:t>
      </w:r>
      <w:r w:rsidR="008E6929">
        <w:rPr>
          <w:b/>
        </w:rPr>
        <w:t>5</w:t>
      </w:r>
      <w:r w:rsidRPr="00051014">
        <w:rPr>
          <w:b/>
        </w:rPr>
        <w:t xml:space="preserve"> points</w:t>
      </w:r>
    </w:p>
    <w:p w14:paraId="46664E2D" w14:textId="77777777" w:rsidR="005C2409" w:rsidRDefault="005C2409" w:rsidP="005C2409">
      <w:pPr>
        <w:numPr>
          <w:ilvl w:val="0"/>
          <w:numId w:val="36"/>
        </w:numPr>
        <w:shd w:val="clear" w:color="auto" w:fill="FFFFFF"/>
        <w:spacing w:before="100" w:beforeAutospacing="1" w:after="100" w:afterAutospacing="1"/>
        <w:ind w:left="2520"/>
        <w:rPr>
          <w:color w:val="2D3B45"/>
        </w:rPr>
      </w:pPr>
      <w:r>
        <w:rPr>
          <w:color w:val="2D3B45"/>
        </w:rPr>
        <w:t>Importance of ethics in the counseling field</w:t>
      </w:r>
    </w:p>
    <w:p w14:paraId="5DD1F5AE"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Psychoanalytic - free association and the medical model</w:t>
      </w:r>
    </w:p>
    <w:p w14:paraId="5ACAEC2D"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Client-Centered techniques - reflection, clarification, etc...</w:t>
      </w:r>
    </w:p>
    <w:p w14:paraId="35D35DA1"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Humanistic concepts of self-actualization and growth to potential</w:t>
      </w:r>
    </w:p>
    <w:p w14:paraId="08BBB6D1"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Behavior therapy - consequences of behavior - operant conditioning</w:t>
      </w:r>
    </w:p>
    <w:p w14:paraId="246134C9"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Cognitive therapy - irrational beliefs and affirmations</w:t>
      </w:r>
    </w:p>
    <w:p w14:paraId="4032DA16" w14:textId="77777777" w:rsidR="005C2409" w:rsidRDefault="005C2409" w:rsidP="005C2409">
      <w:pPr>
        <w:numPr>
          <w:ilvl w:val="0"/>
          <w:numId w:val="36"/>
        </w:numPr>
        <w:shd w:val="clear" w:color="auto" w:fill="FFFFFF"/>
        <w:spacing w:before="100" w:beforeAutospacing="1"/>
        <w:ind w:left="2520"/>
        <w:rPr>
          <w:color w:val="2D3B45"/>
        </w:rPr>
      </w:pPr>
      <w:r w:rsidRPr="009E3121">
        <w:rPr>
          <w:color w:val="2D3B45"/>
        </w:rPr>
        <w:t>Benefits of counseling (in general)</w:t>
      </w:r>
    </w:p>
    <w:p w14:paraId="79E55A60" w14:textId="369736D1" w:rsidR="005C2409" w:rsidRPr="009E3121" w:rsidRDefault="005C2409" w:rsidP="005C2409">
      <w:pPr>
        <w:numPr>
          <w:ilvl w:val="0"/>
          <w:numId w:val="36"/>
        </w:numPr>
        <w:ind w:left="1440" w:firstLine="0"/>
      </w:pPr>
      <w:r w:rsidRPr="009E3121">
        <w:t>Social Psychology and Cross-Cultural Psychology</w:t>
      </w:r>
      <w:r>
        <w:t xml:space="preserve"> </w:t>
      </w:r>
      <w:r w:rsidR="008E6929">
        <w:rPr>
          <w:b/>
        </w:rPr>
        <w:t>5</w:t>
      </w:r>
      <w:r w:rsidRPr="00051014">
        <w:rPr>
          <w:b/>
        </w:rPr>
        <w:t xml:space="preserve"> points</w:t>
      </w:r>
    </w:p>
    <w:p w14:paraId="6EC913A7"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Social effects upon personality by Horney and Adler</w:t>
      </w:r>
    </w:p>
    <w:p w14:paraId="3303D465"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"Social Loafing"</w:t>
      </w:r>
    </w:p>
    <w:p w14:paraId="34F801BB"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"Fundamental Attribution Error"</w:t>
      </w:r>
    </w:p>
    <w:p w14:paraId="29673103"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Gender differences in birth rates and life expectancy</w:t>
      </w:r>
    </w:p>
    <w:p w14:paraId="76CFFDE7" w14:textId="77777777" w:rsidR="005C2409" w:rsidRPr="009E3121" w:rsidRDefault="005C2409" w:rsidP="005C2409">
      <w:pPr>
        <w:numPr>
          <w:ilvl w:val="0"/>
          <w:numId w:val="36"/>
        </w:numPr>
        <w:shd w:val="clear" w:color="auto" w:fill="FFFFFF"/>
        <w:spacing w:before="100" w:beforeAutospacing="1" w:after="100" w:afterAutospacing="1"/>
        <w:ind w:left="2520"/>
        <w:rPr>
          <w:color w:val="2D3B45"/>
        </w:rPr>
      </w:pPr>
      <w:r w:rsidRPr="009E3121">
        <w:rPr>
          <w:color w:val="2D3B45"/>
        </w:rPr>
        <w:t>"Groupthink"</w:t>
      </w:r>
    </w:p>
    <w:p w14:paraId="244C8181" w14:textId="77777777" w:rsidR="005C2409" w:rsidRDefault="005C2409" w:rsidP="005C2409">
      <w:pPr>
        <w:numPr>
          <w:ilvl w:val="0"/>
          <w:numId w:val="36"/>
        </w:numPr>
        <w:shd w:val="clear" w:color="auto" w:fill="FFFFFF"/>
        <w:spacing w:before="100" w:beforeAutospacing="1"/>
        <w:ind w:left="2520"/>
        <w:rPr>
          <w:color w:val="2D3B45"/>
        </w:rPr>
      </w:pPr>
      <w:r w:rsidRPr="009E3121">
        <w:rPr>
          <w:color w:val="2D3B45"/>
        </w:rPr>
        <w:t>Three components of prejudice</w:t>
      </w:r>
    </w:p>
    <w:p w14:paraId="2610EBA3" w14:textId="77777777" w:rsidR="005C2409" w:rsidRDefault="005C2409" w:rsidP="005C2409">
      <w:pPr>
        <w:rPr>
          <w:bCs/>
        </w:rPr>
      </w:pPr>
    </w:p>
    <w:p w14:paraId="722C8169" w14:textId="0C93DE1D" w:rsidR="005C2409" w:rsidRPr="009C50B5" w:rsidRDefault="005C2409" w:rsidP="005C2409">
      <w:pPr>
        <w:rPr>
          <w:b/>
          <w:bCs/>
        </w:rPr>
      </w:pPr>
      <w:r>
        <w:rPr>
          <w:bCs/>
        </w:rPr>
        <w:t xml:space="preserve">There is no minimum or maximum length for each study guide.  These will be important as you prepare for your two papers and comprehensive examination.  Study guides should be posted as a discussion item so others can view and comment on each other’s guides by the stated due dates in the syllabus.  </w:t>
      </w:r>
      <w:r w:rsidR="008E6929">
        <w:rPr>
          <w:b/>
          <w:bCs/>
        </w:rPr>
        <w:t>35</w:t>
      </w:r>
      <w:r w:rsidRPr="009C50B5">
        <w:rPr>
          <w:b/>
          <w:bCs/>
        </w:rPr>
        <w:t xml:space="preserve"> points (each study guide is worth </w:t>
      </w:r>
      <w:r w:rsidR="008E6929">
        <w:rPr>
          <w:b/>
          <w:bCs/>
        </w:rPr>
        <w:t>5</w:t>
      </w:r>
      <w:r w:rsidRPr="009C50B5">
        <w:rPr>
          <w:b/>
          <w:bCs/>
        </w:rPr>
        <w:t xml:space="preserve"> points)</w:t>
      </w:r>
    </w:p>
    <w:p w14:paraId="306D9800" w14:textId="77777777" w:rsidR="005C2409" w:rsidRDefault="005C2409" w:rsidP="005C2409">
      <w:pPr>
        <w:rPr>
          <w:bCs/>
        </w:rPr>
      </w:pPr>
    </w:p>
    <w:p w14:paraId="1B580C3B" w14:textId="3DCC485A" w:rsidR="00E36CA9" w:rsidRPr="00E36CA9" w:rsidRDefault="00E36CA9" w:rsidP="00E36CA9">
      <w:pPr>
        <w:pStyle w:val="NormalWeb"/>
        <w:spacing w:before="0" w:beforeAutospacing="0" w:after="0" w:afterAutospacing="0"/>
        <w:textAlignment w:val="baseline"/>
        <w:rPr>
          <w:b/>
          <w:bCs/>
          <w:color w:val="000000"/>
        </w:rPr>
      </w:pPr>
      <w:r w:rsidRPr="00E36CA9">
        <w:rPr>
          <w:b/>
          <w:bCs/>
          <w:color w:val="000000"/>
        </w:rPr>
        <w:t>Biopsychosocial Paper</w:t>
      </w:r>
      <w:r>
        <w:rPr>
          <w:b/>
          <w:bCs/>
          <w:color w:val="000000"/>
        </w:rPr>
        <w:t xml:space="preserve"> (100 pts)</w:t>
      </w:r>
    </w:p>
    <w:p w14:paraId="4E459CC3" w14:textId="77777777" w:rsidR="00E36CA9" w:rsidRPr="00E36CA9" w:rsidRDefault="00E36CA9" w:rsidP="00E36CA9">
      <w:pPr>
        <w:pStyle w:val="NormalWeb"/>
        <w:spacing w:before="0" w:beforeAutospacing="0" w:after="0" w:afterAutospacing="0"/>
        <w:textAlignment w:val="baseline"/>
        <w:rPr>
          <w:b/>
          <w:bCs/>
          <w:color w:val="000000"/>
        </w:rPr>
      </w:pPr>
    </w:p>
    <w:p w14:paraId="5888D4DB" w14:textId="5D54DABA" w:rsidR="00E36CA9" w:rsidRPr="00E36CA9" w:rsidRDefault="00E36CA9" w:rsidP="00E36CA9">
      <w:pPr>
        <w:pStyle w:val="NormalWeb"/>
        <w:spacing w:before="0" w:beforeAutospacing="0" w:after="0" w:afterAutospacing="0"/>
        <w:ind w:left="720"/>
        <w:textAlignment w:val="baseline"/>
        <w:rPr>
          <w:b/>
          <w:bCs/>
          <w:color w:val="000000"/>
        </w:rPr>
      </w:pPr>
      <w:r w:rsidRPr="00E36CA9">
        <w:rPr>
          <w:b/>
          <w:bCs/>
          <w:color w:val="000000"/>
        </w:rPr>
        <w:t>Students will exhibit the value of educating the whole person through the description and explanation of the dynamic nature between one's mind, body, and social influences.</w:t>
      </w:r>
    </w:p>
    <w:p w14:paraId="145AC295" w14:textId="77777777" w:rsidR="00E36CA9" w:rsidRDefault="00E36CA9" w:rsidP="00E36CA9">
      <w:pPr>
        <w:pStyle w:val="NormalWeb"/>
        <w:spacing w:before="0" w:beforeAutospacing="0" w:after="0" w:afterAutospacing="0"/>
        <w:ind w:left="720"/>
        <w:textAlignment w:val="baseline"/>
        <w:rPr>
          <w:rFonts w:ascii="Segoe UI" w:hAnsi="Segoe UI" w:cs="Segoe UI"/>
          <w:b/>
          <w:bCs/>
          <w:color w:val="000000"/>
          <w:sz w:val="17"/>
          <w:szCs w:val="17"/>
          <w:highlight w:val="yellow"/>
        </w:rPr>
      </w:pPr>
    </w:p>
    <w:p w14:paraId="78E78C9E" w14:textId="77777777" w:rsidR="00E36CA9" w:rsidRPr="00E62C8D" w:rsidRDefault="00E36CA9" w:rsidP="00E36CA9">
      <w:pPr>
        <w:ind w:left="720"/>
        <w:rPr>
          <w:color w:val="222222"/>
          <w:shd w:val="clear" w:color="auto" w:fill="FFFFFF"/>
        </w:rPr>
      </w:pPr>
      <w:r w:rsidRPr="00E62C8D">
        <w:rPr>
          <w:color w:val="222222"/>
          <w:shd w:val="clear" w:color="auto" w:fill="FFFFFF"/>
        </w:rPr>
        <w:t>H</w:t>
      </w:r>
      <w:r w:rsidRPr="00324359">
        <w:rPr>
          <w:color w:val="222222"/>
          <w:shd w:val="clear" w:color="auto" w:fill="FFFFFF"/>
        </w:rPr>
        <w:t>uman beings are the result of a long evolutionary development with interaction between our biology and the social and cultural conditions under which this evolution has taken place.</w:t>
      </w:r>
      <w:r w:rsidRPr="00E62C8D">
        <w:rPr>
          <w:color w:val="222222"/>
          <w:shd w:val="clear" w:color="auto" w:fill="FFFFFF"/>
        </w:rPr>
        <w:t xml:space="preserve">  We develop our uniqueness through the dynamic interaction of our mind, body, and social influences.  Using evolutionary psychology and life span development as the basis of this </w:t>
      </w:r>
      <w:r>
        <w:rPr>
          <w:color w:val="222222"/>
          <w:shd w:val="clear" w:color="auto" w:fill="FFFFFF"/>
        </w:rPr>
        <w:t xml:space="preserve">phenomenological biopsychosocial </w:t>
      </w:r>
      <w:r w:rsidRPr="00E62C8D">
        <w:rPr>
          <w:color w:val="222222"/>
          <w:shd w:val="clear" w:color="auto" w:fill="FFFFFF"/>
        </w:rPr>
        <w:t>paper, how have you reached this point in your life</w:t>
      </w:r>
      <w:r>
        <w:rPr>
          <w:color w:val="222222"/>
          <w:shd w:val="clear" w:color="auto" w:fill="FFFFFF"/>
        </w:rPr>
        <w:t xml:space="preserve"> (moments away from graduating with your bachelor’s degree)</w:t>
      </w:r>
      <w:r w:rsidRPr="00E62C8D">
        <w:rPr>
          <w:color w:val="222222"/>
          <w:shd w:val="clear" w:color="auto" w:fill="FFFFFF"/>
        </w:rPr>
        <w:t xml:space="preserve">?  </w:t>
      </w:r>
    </w:p>
    <w:p w14:paraId="660A75F8" w14:textId="77777777" w:rsidR="00E36CA9" w:rsidRPr="00E62C8D" w:rsidRDefault="00E36CA9" w:rsidP="00E36CA9">
      <w:pPr>
        <w:ind w:left="720"/>
        <w:rPr>
          <w:color w:val="222222"/>
          <w:shd w:val="clear" w:color="auto" w:fill="FFFFFF"/>
        </w:rPr>
      </w:pPr>
    </w:p>
    <w:p w14:paraId="3A5C8C93" w14:textId="77777777" w:rsidR="00E36CA9" w:rsidRPr="00E62C8D" w:rsidRDefault="00E36CA9" w:rsidP="00E36CA9">
      <w:pPr>
        <w:ind w:left="720"/>
        <w:rPr>
          <w:color w:val="222222"/>
          <w:shd w:val="clear" w:color="auto" w:fill="FFFFFF"/>
        </w:rPr>
      </w:pPr>
      <w:r w:rsidRPr="00E62C8D">
        <w:rPr>
          <w:color w:val="222222"/>
          <w:shd w:val="clear" w:color="auto" w:fill="FFFFFF"/>
        </w:rPr>
        <w:lastRenderedPageBreak/>
        <w:t xml:space="preserve">You will utilize the knowledge you gained in your psychology classes to explain how you’ve developed cognitively, biologically, and socially </w:t>
      </w:r>
      <w:r>
        <w:rPr>
          <w:color w:val="222222"/>
          <w:shd w:val="clear" w:color="auto" w:fill="FFFFFF"/>
        </w:rPr>
        <w:t xml:space="preserve">through the years </w:t>
      </w:r>
      <w:r w:rsidRPr="00E62C8D">
        <w:rPr>
          <w:color w:val="222222"/>
          <w:shd w:val="clear" w:color="auto" w:fill="FFFFFF"/>
        </w:rPr>
        <w:t>and how those three developments influenced one another into creating the person you are today.</w:t>
      </w:r>
    </w:p>
    <w:p w14:paraId="0B89C94F" w14:textId="77777777" w:rsidR="00E36CA9" w:rsidRPr="00E62C8D" w:rsidRDefault="00E36CA9" w:rsidP="00E36CA9">
      <w:pPr>
        <w:ind w:left="720"/>
        <w:rPr>
          <w:color w:val="222222"/>
          <w:shd w:val="clear" w:color="auto" w:fill="FFFFFF"/>
        </w:rPr>
      </w:pPr>
    </w:p>
    <w:p w14:paraId="3FFC9060" w14:textId="77777777" w:rsidR="00E36CA9" w:rsidRDefault="00E36CA9" w:rsidP="00E36CA9">
      <w:pPr>
        <w:ind w:left="720"/>
      </w:pPr>
      <w:r w:rsidRPr="00E62C8D">
        <w:rPr>
          <w:color w:val="222222"/>
          <w:shd w:val="clear" w:color="auto" w:fill="FFFFFF"/>
        </w:rPr>
        <w:t>In writing this phenomenological</w:t>
      </w:r>
      <w:r w:rsidRPr="00E62C8D">
        <w:t xml:space="preserve"> </w:t>
      </w:r>
      <w:r>
        <w:t xml:space="preserve">biopsychosocial </w:t>
      </w:r>
      <w:r w:rsidRPr="00E62C8D">
        <w:t xml:space="preserve">paper, </w:t>
      </w:r>
      <w:r w:rsidRPr="00E62C8D">
        <w:rPr>
          <w:color w:val="222222"/>
          <w:shd w:val="clear" w:color="auto" w:fill="FFFFFF"/>
        </w:rPr>
        <w:t xml:space="preserve">you will reference knowledge gained in, but not limited to, General Psychology, Life Span Development, Behavioral Sciences Statistics, Research Methods, Career Development, Psychology of Personality, Social Psychology, Abnormal Psychology, Counseling Psychology, Cross-Cultural Psychology, Counseling Psychology, Organizational Psychology, Health &amp; Stress Psychology, Evolutionary Psychology, and your own life experiences to clearly articulate with breadth and depth, the complex and dynamic interaction between your cognitive, biological, and social developments.  </w:t>
      </w:r>
    </w:p>
    <w:p w14:paraId="573B80F3" w14:textId="77777777" w:rsidR="00E36CA9" w:rsidRDefault="00E36CA9" w:rsidP="00E36CA9">
      <w:pPr>
        <w:ind w:left="720"/>
      </w:pPr>
    </w:p>
    <w:p w14:paraId="20CECE75" w14:textId="77777777" w:rsidR="00E36CA9" w:rsidRDefault="00E36CA9" w:rsidP="00E36CA9">
      <w:pPr>
        <w:ind w:left="720"/>
      </w:pPr>
      <w:r>
        <w:t>Your paper will consist of the following:</w:t>
      </w:r>
    </w:p>
    <w:p w14:paraId="38D332B9" w14:textId="77777777" w:rsidR="00E36CA9" w:rsidRDefault="00E36CA9" w:rsidP="00E36CA9">
      <w:pPr>
        <w:ind w:left="720"/>
      </w:pPr>
    </w:p>
    <w:p w14:paraId="194DC358" w14:textId="77777777" w:rsidR="00E36CA9" w:rsidRDefault="00E36CA9" w:rsidP="00E36CA9">
      <w:pPr>
        <w:pStyle w:val="ListParagraph"/>
        <w:numPr>
          <w:ilvl w:val="0"/>
          <w:numId w:val="39"/>
        </w:numPr>
        <w:spacing w:after="0" w:line="240" w:lineRule="auto"/>
        <w:ind w:left="1440"/>
        <w:rPr>
          <w:rFonts w:ascii="Times New Roman" w:eastAsia="Times New Roman" w:hAnsi="Times New Roman" w:cs="Times New Roman"/>
        </w:rPr>
      </w:pPr>
      <w:r>
        <w:rPr>
          <w:rFonts w:ascii="Times New Roman" w:eastAsia="Times New Roman" w:hAnsi="Times New Roman" w:cs="Times New Roman"/>
        </w:rPr>
        <w:t>Introduction</w:t>
      </w:r>
    </w:p>
    <w:p w14:paraId="574BBC2B" w14:textId="77777777" w:rsidR="00E36CA9" w:rsidRDefault="00E36CA9" w:rsidP="00E36CA9">
      <w:pPr>
        <w:pStyle w:val="ListParagraph"/>
        <w:numPr>
          <w:ilvl w:val="1"/>
          <w:numId w:val="39"/>
        </w:numPr>
        <w:spacing w:after="0" w:line="240" w:lineRule="auto"/>
        <w:ind w:left="2160"/>
        <w:rPr>
          <w:rFonts w:ascii="Times New Roman" w:eastAsia="Times New Roman" w:hAnsi="Times New Roman" w:cs="Times New Roman"/>
        </w:rPr>
      </w:pPr>
      <w:r>
        <w:rPr>
          <w:rFonts w:ascii="Times New Roman" w:eastAsia="Times New Roman" w:hAnsi="Times New Roman" w:cs="Times New Roman"/>
        </w:rPr>
        <w:t>Introduce yourself</w:t>
      </w:r>
    </w:p>
    <w:p w14:paraId="0F7E961D" w14:textId="77777777" w:rsidR="00E36CA9" w:rsidRDefault="00E36CA9" w:rsidP="00E36CA9">
      <w:pPr>
        <w:pStyle w:val="ListParagraph"/>
        <w:numPr>
          <w:ilvl w:val="1"/>
          <w:numId w:val="39"/>
        </w:numPr>
        <w:spacing w:after="0" w:line="240" w:lineRule="auto"/>
        <w:ind w:left="2160"/>
        <w:rPr>
          <w:rFonts w:ascii="Times New Roman" w:eastAsia="Times New Roman" w:hAnsi="Times New Roman" w:cs="Times New Roman"/>
        </w:rPr>
      </w:pPr>
      <w:r>
        <w:rPr>
          <w:rFonts w:ascii="Times New Roman" w:eastAsia="Times New Roman" w:hAnsi="Times New Roman" w:cs="Times New Roman"/>
        </w:rPr>
        <w:t>What is a phenomenology?</w:t>
      </w:r>
    </w:p>
    <w:p w14:paraId="06519DDF" w14:textId="77777777" w:rsidR="00E36CA9" w:rsidRDefault="00E36CA9" w:rsidP="00E36CA9">
      <w:pPr>
        <w:pStyle w:val="ListParagraph"/>
        <w:numPr>
          <w:ilvl w:val="1"/>
          <w:numId w:val="39"/>
        </w:numPr>
        <w:spacing w:after="0" w:line="240" w:lineRule="auto"/>
        <w:ind w:left="2160"/>
        <w:rPr>
          <w:rFonts w:ascii="Times New Roman" w:eastAsia="Times New Roman" w:hAnsi="Times New Roman" w:cs="Times New Roman"/>
        </w:rPr>
      </w:pPr>
      <w:r>
        <w:rPr>
          <w:rFonts w:ascii="Times New Roman" w:eastAsia="Times New Roman" w:hAnsi="Times New Roman" w:cs="Times New Roman"/>
        </w:rPr>
        <w:t>What is the biopsychosocial model?</w:t>
      </w:r>
    </w:p>
    <w:p w14:paraId="0422247F" w14:textId="77777777" w:rsidR="00E36CA9" w:rsidRDefault="00E36CA9" w:rsidP="00E36CA9">
      <w:pPr>
        <w:pStyle w:val="ListParagraph"/>
        <w:numPr>
          <w:ilvl w:val="0"/>
          <w:numId w:val="39"/>
        </w:numPr>
        <w:spacing w:after="0" w:line="240" w:lineRule="auto"/>
        <w:ind w:left="1440"/>
        <w:rPr>
          <w:rFonts w:ascii="Times New Roman" w:eastAsia="Times New Roman" w:hAnsi="Times New Roman" w:cs="Times New Roman"/>
        </w:rPr>
      </w:pPr>
      <w:r>
        <w:rPr>
          <w:rFonts w:ascii="Times New Roman" w:eastAsia="Times New Roman" w:hAnsi="Times New Roman" w:cs="Times New Roman"/>
        </w:rPr>
        <w:t>Foundation</w:t>
      </w:r>
    </w:p>
    <w:p w14:paraId="2CDEBD42" w14:textId="77777777" w:rsidR="00E36CA9" w:rsidRDefault="00E36CA9" w:rsidP="00E36CA9">
      <w:pPr>
        <w:pStyle w:val="ListParagraph"/>
        <w:numPr>
          <w:ilvl w:val="1"/>
          <w:numId w:val="39"/>
        </w:numPr>
        <w:spacing w:after="0" w:line="240" w:lineRule="auto"/>
        <w:ind w:left="2160"/>
        <w:rPr>
          <w:rFonts w:ascii="Times New Roman" w:eastAsia="Times New Roman" w:hAnsi="Times New Roman" w:cs="Times New Roman"/>
        </w:rPr>
      </w:pPr>
      <w:r>
        <w:rPr>
          <w:rFonts w:ascii="Times New Roman" w:eastAsia="Times New Roman" w:hAnsi="Times New Roman" w:cs="Times New Roman"/>
        </w:rPr>
        <w:t>Explain human development</w:t>
      </w:r>
    </w:p>
    <w:p w14:paraId="780F4B64" w14:textId="77777777" w:rsidR="00E36CA9" w:rsidRDefault="00E36CA9" w:rsidP="00E36CA9">
      <w:pPr>
        <w:pStyle w:val="ListParagraph"/>
        <w:numPr>
          <w:ilvl w:val="2"/>
          <w:numId w:val="39"/>
        </w:numPr>
        <w:spacing w:after="0" w:line="240" w:lineRule="auto"/>
        <w:ind w:left="2880"/>
        <w:rPr>
          <w:rFonts w:ascii="Times New Roman" w:eastAsia="Times New Roman" w:hAnsi="Times New Roman" w:cs="Times New Roman"/>
        </w:rPr>
      </w:pPr>
      <w:r>
        <w:rPr>
          <w:rFonts w:ascii="Times New Roman" w:eastAsia="Times New Roman" w:hAnsi="Times New Roman" w:cs="Times New Roman"/>
        </w:rPr>
        <w:t>How have human beings developed using an evolutionary psychology lens?</w:t>
      </w:r>
    </w:p>
    <w:p w14:paraId="7DCC20ED" w14:textId="77777777" w:rsidR="00E36CA9" w:rsidRDefault="00E36CA9" w:rsidP="00E36CA9">
      <w:pPr>
        <w:pStyle w:val="ListParagraph"/>
        <w:numPr>
          <w:ilvl w:val="2"/>
          <w:numId w:val="39"/>
        </w:numPr>
        <w:spacing w:after="0" w:line="240" w:lineRule="auto"/>
        <w:ind w:left="2880"/>
        <w:rPr>
          <w:rFonts w:ascii="Times New Roman" w:eastAsia="Times New Roman" w:hAnsi="Times New Roman" w:cs="Times New Roman"/>
        </w:rPr>
      </w:pPr>
      <w:r>
        <w:rPr>
          <w:rFonts w:ascii="Times New Roman" w:eastAsia="Times New Roman" w:hAnsi="Times New Roman" w:cs="Times New Roman"/>
        </w:rPr>
        <w:t>How have human beings developed using a life span development lens?</w:t>
      </w:r>
    </w:p>
    <w:p w14:paraId="1B182FFE" w14:textId="77777777" w:rsidR="00E36CA9" w:rsidRDefault="00E36CA9" w:rsidP="00E36CA9">
      <w:pPr>
        <w:pStyle w:val="ListParagraph"/>
        <w:numPr>
          <w:ilvl w:val="0"/>
          <w:numId w:val="39"/>
        </w:numPr>
        <w:spacing w:after="0" w:line="240" w:lineRule="auto"/>
        <w:ind w:left="1440"/>
        <w:rPr>
          <w:rFonts w:ascii="Times New Roman" w:eastAsia="Times New Roman" w:hAnsi="Times New Roman" w:cs="Times New Roman"/>
        </w:rPr>
      </w:pPr>
      <w:r>
        <w:rPr>
          <w:rFonts w:ascii="Times New Roman" w:eastAsia="Times New Roman" w:hAnsi="Times New Roman" w:cs="Times New Roman"/>
        </w:rPr>
        <w:t>Mind-Body Connection</w:t>
      </w:r>
    </w:p>
    <w:p w14:paraId="09F5DB8C" w14:textId="77777777" w:rsidR="00E36CA9" w:rsidRDefault="00E36CA9" w:rsidP="00E36CA9">
      <w:pPr>
        <w:pStyle w:val="ListParagraph"/>
        <w:numPr>
          <w:ilvl w:val="1"/>
          <w:numId w:val="39"/>
        </w:numPr>
        <w:spacing w:after="0" w:line="240" w:lineRule="auto"/>
        <w:ind w:left="2160"/>
        <w:rPr>
          <w:rFonts w:ascii="Times New Roman" w:eastAsia="Times New Roman" w:hAnsi="Times New Roman" w:cs="Times New Roman"/>
        </w:rPr>
      </w:pPr>
      <w:r>
        <w:rPr>
          <w:rFonts w:ascii="Times New Roman" w:eastAsia="Times New Roman" w:hAnsi="Times New Roman" w:cs="Times New Roman"/>
        </w:rPr>
        <w:t xml:space="preserve">What is the mind-body connection? </w:t>
      </w:r>
    </w:p>
    <w:p w14:paraId="37F44D25" w14:textId="77777777" w:rsidR="00E36CA9" w:rsidRDefault="00E36CA9" w:rsidP="00E36CA9">
      <w:pPr>
        <w:pStyle w:val="ListParagraph"/>
        <w:numPr>
          <w:ilvl w:val="1"/>
          <w:numId w:val="39"/>
        </w:numPr>
        <w:spacing w:after="0" w:line="240" w:lineRule="auto"/>
        <w:ind w:left="2160"/>
        <w:rPr>
          <w:rFonts w:ascii="Times New Roman" w:eastAsia="Times New Roman" w:hAnsi="Times New Roman" w:cs="Times New Roman"/>
        </w:rPr>
      </w:pPr>
      <w:r>
        <w:rPr>
          <w:rFonts w:ascii="Times New Roman" w:eastAsia="Times New Roman" w:hAnsi="Times New Roman" w:cs="Times New Roman"/>
        </w:rPr>
        <w:t>How do we know that the mind-body connection exists?</w:t>
      </w:r>
    </w:p>
    <w:p w14:paraId="324062A1" w14:textId="77777777" w:rsidR="00E36CA9" w:rsidRDefault="00E36CA9" w:rsidP="00E36CA9">
      <w:pPr>
        <w:pStyle w:val="ListParagraph"/>
        <w:numPr>
          <w:ilvl w:val="2"/>
          <w:numId w:val="39"/>
        </w:numPr>
        <w:spacing w:after="0" w:line="240" w:lineRule="auto"/>
        <w:ind w:left="2880"/>
        <w:rPr>
          <w:rFonts w:ascii="Times New Roman" w:eastAsia="Times New Roman" w:hAnsi="Times New Roman" w:cs="Times New Roman"/>
        </w:rPr>
      </w:pPr>
      <w:r>
        <w:rPr>
          <w:rFonts w:ascii="Times New Roman" w:eastAsia="Times New Roman" w:hAnsi="Times New Roman" w:cs="Times New Roman"/>
        </w:rPr>
        <w:t>Reference academic literature</w:t>
      </w:r>
    </w:p>
    <w:p w14:paraId="6B147A53" w14:textId="77777777" w:rsidR="00E36CA9" w:rsidRDefault="00E36CA9" w:rsidP="00E36CA9">
      <w:pPr>
        <w:pStyle w:val="ListParagraph"/>
        <w:numPr>
          <w:ilvl w:val="2"/>
          <w:numId w:val="39"/>
        </w:numPr>
        <w:spacing w:after="0" w:line="240" w:lineRule="auto"/>
        <w:ind w:left="2880"/>
        <w:rPr>
          <w:rFonts w:ascii="Times New Roman" w:eastAsia="Times New Roman" w:hAnsi="Times New Roman" w:cs="Times New Roman"/>
        </w:rPr>
      </w:pPr>
      <w:r>
        <w:rPr>
          <w:rFonts w:ascii="Times New Roman" w:eastAsia="Times New Roman" w:hAnsi="Times New Roman" w:cs="Times New Roman"/>
        </w:rPr>
        <w:t>Reference your life experiences both in and out of the classroom</w:t>
      </w:r>
    </w:p>
    <w:p w14:paraId="0BA5B911" w14:textId="77777777" w:rsidR="00E36CA9" w:rsidRDefault="00E36CA9" w:rsidP="00E36CA9">
      <w:pPr>
        <w:pStyle w:val="ListParagraph"/>
        <w:numPr>
          <w:ilvl w:val="1"/>
          <w:numId w:val="39"/>
        </w:numPr>
        <w:spacing w:after="0" w:line="240" w:lineRule="auto"/>
        <w:ind w:left="2160"/>
        <w:rPr>
          <w:rFonts w:ascii="Times New Roman" w:eastAsia="Times New Roman" w:hAnsi="Times New Roman" w:cs="Times New Roman"/>
        </w:rPr>
      </w:pPr>
      <w:r>
        <w:rPr>
          <w:rFonts w:ascii="Times New Roman" w:eastAsia="Times New Roman" w:hAnsi="Times New Roman" w:cs="Times New Roman"/>
        </w:rPr>
        <w:t>How do social and cultural influences interact with the mind-body connection?</w:t>
      </w:r>
    </w:p>
    <w:p w14:paraId="6FB97ED7" w14:textId="77777777" w:rsidR="00E36CA9" w:rsidRDefault="00E36CA9" w:rsidP="00E36CA9">
      <w:pPr>
        <w:pStyle w:val="ListParagraph"/>
        <w:numPr>
          <w:ilvl w:val="2"/>
          <w:numId w:val="39"/>
        </w:numPr>
        <w:spacing w:after="0" w:line="240" w:lineRule="auto"/>
        <w:ind w:left="2880"/>
        <w:rPr>
          <w:rFonts w:ascii="Times New Roman" w:eastAsia="Times New Roman" w:hAnsi="Times New Roman" w:cs="Times New Roman"/>
        </w:rPr>
      </w:pPr>
      <w:r>
        <w:rPr>
          <w:rFonts w:ascii="Times New Roman" w:eastAsia="Times New Roman" w:hAnsi="Times New Roman" w:cs="Times New Roman"/>
        </w:rPr>
        <w:t>Reference academic literature</w:t>
      </w:r>
    </w:p>
    <w:p w14:paraId="3A43EAC1" w14:textId="77777777" w:rsidR="00E36CA9" w:rsidRPr="00016997" w:rsidRDefault="00E36CA9" w:rsidP="00E36CA9">
      <w:pPr>
        <w:pStyle w:val="ListParagraph"/>
        <w:numPr>
          <w:ilvl w:val="2"/>
          <w:numId w:val="39"/>
        </w:numPr>
        <w:spacing w:after="0" w:line="240" w:lineRule="auto"/>
        <w:ind w:left="2880"/>
        <w:rPr>
          <w:rFonts w:ascii="Times New Roman" w:eastAsia="Times New Roman" w:hAnsi="Times New Roman" w:cs="Times New Roman"/>
        </w:rPr>
      </w:pPr>
      <w:r>
        <w:rPr>
          <w:rFonts w:ascii="Times New Roman" w:eastAsia="Times New Roman" w:hAnsi="Times New Roman" w:cs="Times New Roman"/>
        </w:rPr>
        <w:t>Reference your life experiences both in and out of the classroom</w:t>
      </w:r>
    </w:p>
    <w:p w14:paraId="5A91B046" w14:textId="77777777" w:rsidR="00E36CA9" w:rsidRDefault="00E36CA9" w:rsidP="00E36CA9">
      <w:pPr>
        <w:pStyle w:val="ListParagraph"/>
        <w:numPr>
          <w:ilvl w:val="0"/>
          <w:numId w:val="39"/>
        </w:numPr>
        <w:spacing w:after="0" w:line="240" w:lineRule="auto"/>
        <w:ind w:left="1440"/>
        <w:rPr>
          <w:rFonts w:ascii="Times New Roman" w:eastAsia="Times New Roman" w:hAnsi="Times New Roman" w:cs="Times New Roman"/>
        </w:rPr>
      </w:pPr>
      <w:r>
        <w:rPr>
          <w:rFonts w:ascii="Times New Roman" w:eastAsia="Times New Roman" w:hAnsi="Times New Roman" w:cs="Times New Roman"/>
        </w:rPr>
        <w:t>Educating the Whole Person</w:t>
      </w:r>
    </w:p>
    <w:p w14:paraId="2224562E" w14:textId="77777777" w:rsidR="00E36CA9" w:rsidRDefault="00E36CA9" w:rsidP="00E36CA9">
      <w:pPr>
        <w:pStyle w:val="ListParagraph"/>
        <w:numPr>
          <w:ilvl w:val="1"/>
          <w:numId w:val="39"/>
        </w:numPr>
        <w:spacing w:after="0" w:line="240" w:lineRule="auto"/>
        <w:ind w:left="2160"/>
        <w:rPr>
          <w:rFonts w:ascii="Times New Roman" w:eastAsia="Times New Roman" w:hAnsi="Times New Roman" w:cs="Times New Roman"/>
        </w:rPr>
      </w:pPr>
      <w:r>
        <w:rPr>
          <w:rFonts w:ascii="Times New Roman" w:eastAsia="Times New Roman" w:hAnsi="Times New Roman" w:cs="Times New Roman"/>
        </w:rPr>
        <w:t>How has the dynamic interaction of your cognitive, biological, and social developments shape you into the person you are today?</w:t>
      </w:r>
    </w:p>
    <w:p w14:paraId="670AFA00" w14:textId="77777777" w:rsidR="00E36CA9" w:rsidRDefault="00E36CA9" w:rsidP="00E36CA9">
      <w:pPr>
        <w:pStyle w:val="ListParagraph"/>
        <w:numPr>
          <w:ilvl w:val="1"/>
          <w:numId w:val="39"/>
        </w:numPr>
        <w:spacing w:after="0" w:line="240" w:lineRule="auto"/>
        <w:ind w:left="2160"/>
        <w:rPr>
          <w:rFonts w:ascii="Times New Roman" w:eastAsia="Times New Roman" w:hAnsi="Times New Roman" w:cs="Times New Roman"/>
        </w:rPr>
      </w:pPr>
      <w:r>
        <w:rPr>
          <w:rFonts w:ascii="Times New Roman" w:eastAsia="Times New Roman" w:hAnsi="Times New Roman" w:cs="Times New Roman"/>
        </w:rPr>
        <w:t xml:space="preserve">Why do you think it is important for academic institutions to educate the whole person (mind, body, and spirit)?  </w:t>
      </w:r>
    </w:p>
    <w:p w14:paraId="2B25C34B" w14:textId="77777777" w:rsidR="00E36CA9" w:rsidRDefault="00E36CA9" w:rsidP="00E36CA9">
      <w:pPr>
        <w:pStyle w:val="ListParagraph"/>
        <w:numPr>
          <w:ilvl w:val="2"/>
          <w:numId w:val="39"/>
        </w:numPr>
        <w:spacing w:after="0" w:line="240" w:lineRule="auto"/>
        <w:ind w:left="2880"/>
        <w:rPr>
          <w:rFonts w:ascii="Times New Roman" w:eastAsia="Times New Roman" w:hAnsi="Times New Roman" w:cs="Times New Roman"/>
        </w:rPr>
      </w:pPr>
      <w:r>
        <w:rPr>
          <w:rFonts w:ascii="Times New Roman" w:eastAsia="Times New Roman" w:hAnsi="Times New Roman" w:cs="Times New Roman"/>
        </w:rPr>
        <w:t>Reference academic literature</w:t>
      </w:r>
    </w:p>
    <w:p w14:paraId="62C1E04C" w14:textId="77777777" w:rsidR="00E36CA9" w:rsidRDefault="00E36CA9" w:rsidP="00E36CA9">
      <w:pPr>
        <w:pStyle w:val="ListParagraph"/>
        <w:numPr>
          <w:ilvl w:val="2"/>
          <w:numId w:val="39"/>
        </w:numPr>
        <w:spacing w:after="0" w:line="240" w:lineRule="auto"/>
        <w:ind w:left="2880"/>
        <w:rPr>
          <w:rFonts w:ascii="Times New Roman" w:eastAsia="Times New Roman" w:hAnsi="Times New Roman" w:cs="Times New Roman"/>
        </w:rPr>
      </w:pPr>
      <w:r>
        <w:rPr>
          <w:rFonts w:ascii="Times New Roman" w:eastAsia="Times New Roman" w:hAnsi="Times New Roman" w:cs="Times New Roman"/>
        </w:rPr>
        <w:t>Reference your life experiences both in and out of the classroom</w:t>
      </w:r>
    </w:p>
    <w:p w14:paraId="42C6AB76" w14:textId="77777777" w:rsidR="00E36CA9" w:rsidRPr="00016997" w:rsidRDefault="00E36CA9" w:rsidP="00E36CA9">
      <w:pPr>
        <w:pStyle w:val="ListParagraph"/>
        <w:numPr>
          <w:ilvl w:val="0"/>
          <w:numId w:val="39"/>
        </w:numPr>
        <w:spacing w:after="0" w:line="240" w:lineRule="auto"/>
        <w:ind w:left="1440"/>
        <w:rPr>
          <w:rFonts w:ascii="Times New Roman" w:eastAsia="Times New Roman" w:hAnsi="Times New Roman" w:cs="Times New Roman"/>
        </w:rPr>
      </w:pPr>
      <w:r>
        <w:rPr>
          <w:rFonts w:ascii="Times New Roman" w:eastAsia="Times New Roman" w:hAnsi="Times New Roman" w:cs="Times New Roman"/>
        </w:rPr>
        <w:t>Conclusion</w:t>
      </w:r>
    </w:p>
    <w:p w14:paraId="5AAC9E44" w14:textId="77777777" w:rsidR="00E36CA9" w:rsidRDefault="00E36CA9" w:rsidP="00E36CA9">
      <w:pPr>
        <w:pStyle w:val="ListParagraph"/>
        <w:numPr>
          <w:ilvl w:val="1"/>
          <w:numId w:val="39"/>
        </w:numPr>
        <w:spacing w:after="0" w:line="240" w:lineRule="auto"/>
        <w:ind w:left="2160"/>
        <w:rPr>
          <w:rFonts w:ascii="Times New Roman" w:eastAsia="Times New Roman" w:hAnsi="Times New Roman" w:cs="Times New Roman"/>
        </w:rPr>
      </w:pPr>
      <w:r>
        <w:rPr>
          <w:rFonts w:ascii="Times New Roman" w:eastAsia="Times New Roman" w:hAnsi="Times New Roman" w:cs="Times New Roman"/>
        </w:rPr>
        <w:t>Based on your experience at Chaminade University, how well do you believe Chaminade University educates the whole person (mind, body, and spirit)?</w:t>
      </w:r>
    </w:p>
    <w:p w14:paraId="2B406CB9" w14:textId="77777777" w:rsidR="00E36CA9" w:rsidRDefault="00E36CA9" w:rsidP="00E36CA9">
      <w:pPr>
        <w:pStyle w:val="ListParagraph"/>
        <w:numPr>
          <w:ilvl w:val="1"/>
          <w:numId w:val="39"/>
        </w:numPr>
        <w:spacing w:after="0" w:line="240" w:lineRule="auto"/>
        <w:ind w:left="2160"/>
        <w:rPr>
          <w:rFonts w:ascii="Times New Roman" w:eastAsia="Times New Roman" w:hAnsi="Times New Roman" w:cs="Times New Roman"/>
        </w:rPr>
      </w:pPr>
      <w:r>
        <w:rPr>
          <w:rFonts w:ascii="Times New Roman" w:eastAsia="Times New Roman" w:hAnsi="Times New Roman" w:cs="Times New Roman"/>
        </w:rPr>
        <w:t>How have you experienced the Characteristics of a Marianist Education?</w:t>
      </w:r>
    </w:p>
    <w:p w14:paraId="6197BCC3" w14:textId="77777777" w:rsidR="00E36CA9" w:rsidRDefault="00E36CA9" w:rsidP="00E36CA9">
      <w:pPr>
        <w:pStyle w:val="ListParagraph"/>
        <w:numPr>
          <w:ilvl w:val="1"/>
          <w:numId w:val="39"/>
        </w:numPr>
        <w:spacing w:after="0" w:line="240" w:lineRule="auto"/>
        <w:ind w:left="2160"/>
        <w:rPr>
          <w:rFonts w:ascii="Times New Roman" w:eastAsia="Times New Roman" w:hAnsi="Times New Roman" w:cs="Times New Roman"/>
        </w:rPr>
      </w:pPr>
      <w:r>
        <w:rPr>
          <w:rFonts w:ascii="Times New Roman" w:eastAsia="Times New Roman" w:hAnsi="Times New Roman" w:cs="Times New Roman"/>
        </w:rPr>
        <w:t>Do you believe that you live and practice the Characteristics of a Marianist Education?</w:t>
      </w:r>
    </w:p>
    <w:p w14:paraId="15317097" w14:textId="77777777" w:rsidR="00E36CA9" w:rsidRDefault="00E36CA9" w:rsidP="00E36CA9">
      <w:pPr>
        <w:pStyle w:val="ListParagraph"/>
        <w:numPr>
          <w:ilvl w:val="1"/>
          <w:numId w:val="39"/>
        </w:numPr>
        <w:spacing w:after="0" w:line="240" w:lineRule="auto"/>
        <w:ind w:left="2160"/>
        <w:rPr>
          <w:rFonts w:ascii="Times New Roman" w:eastAsia="Times New Roman" w:hAnsi="Times New Roman" w:cs="Times New Roman"/>
        </w:rPr>
      </w:pPr>
      <w:r>
        <w:rPr>
          <w:rFonts w:ascii="Times New Roman" w:eastAsia="Times New Roman" w:hAnsi="Times New Roman" w:cs="Times New Roman"/>
        </w:rPr>
        <w:t>Final thoughts on your experience as a Chaminade University student.</w:t>
      </w:r>
    </w:p>
    <w:p w14:paraId="24B90BFA" w14:textId="77777777" w:rsidR="00E36CA9" w:rsidRDefault="00E36CA9" w:rsidP="00E36CA9">
      <w:pPr>
        <w:ind w:left="720"/>
      </w:pPr>
    </w:p>
    <w:p w14:paraId="6A0D355B" w14:textId="77777777" w:rsidR="00E36CA9" w:rsidRDefault="00E36CA9" w:rsidP="00E36CA9">
      <w:pPr>
        <w:ind w:left="720"/>
      </w:pPr>
      <w:r>
        <w:t xml:space="preserve">This paper should have a minimum of 8 credible-sources and be no less than 7 pages in length (APA format, double-spaced, Times New Roman 12 </w:t>
      </w:r>
      <w:proofErr w:type="spellStart"/>
      <w:r>
        <w:t>pt</w:t>
      </w:r>
      <w:proofErr w:type="spellEnd"/>
      <w:r>
        <w:t xml:space="preserve"> font, and 1” margins).  Your paper will include, but not count towards your page count, a title page, abstract, and reference page.</w:t>
      </w:r>
    </w:p>
    <w:p w14:paraId="5A2B5D5A" w14:textId="4E201D58" w:rsidR="005C2409" w:rsidRDefault="005C2409" w:rsidP="005C2409">
      <w:pPr>
        <w:rPr>
          <w:bCs/>
        </w:rPr>
      </w:pPr>
    </w:p>
    <w:p w14:paraId="020F6FEF" w14:textId="77777777" w:rsidR="006C20B4" w:rsidRPr="006C20B4" w:rsidRDefault="006C20B4" w:rsidP="006C20B4">
      <w:pPr>
        <w:pStyle w:val="Title"/>
        <w:jc w:val="left"/>
      </w:pPr>
      <w:r w:rsidRPr="006C20B4">
        <w:t>Senior Seminar Capstone Project</w:t>
      </w:r>
    </w:p>
    <w:p w14:paraId="2545D414" w14:textId="77777777" w:rsidR="006C20B4" w:rsidRDefault="006C20B4" w:rsidP="006C20B4">
      <w:pPr>
        <w:pStyle w:val="Title"/>
        <w:jc w:val="left"/>
        <w:rPr>
          <w:b w:val="0"/>
          <w:bCs w:val="0"/>
        </w:rPr>
      </w:pPr>
    </w:p>
    <w:p w14:paraId="6C744FCE" w14:textId="347101CB" w:rsidR="006C20B4" w:rsidRDefault="006C20B4" w:rsidP="006C20B4">
      <w:pPr>
        <w:spacing w:line="336" w:lineRule="atLeast"/>
        <w:ind w:left="720"/>
        <w:rPr>
          <w:color w:val="000000" w:themeColor="text1"/>
        </w:rPr>
      </w:pPr>
      <w:r>
        <w:rPr>
          <w:b/>
          <w:bCs/>
          <w:color w:val="000000" w:themeColor="text1"/>
        </w:rPr>
        <w:t>C</w:t>
      </w:r>
      <w:r w:rsidRPr="006C20B4">
        <w:rPr>
          <w:b/>
          <w:bCs/>
          <w:color w:val="000000" w:themeColor="text1"/>
        </w:rPr>
        <w:t xml:space="preserve">apstone </w:t>
      </w:r>
      <w:r>
        <w:rPr>
          <w:b/>
          <w:bCs/>
          <w:color w:val="000000" w:themeColor="text1"/>
        </w:rPr>
        <w:t>P</w:t>
      </w:r>
      <w:r w:rsidRPr="006C20B4">
        <w:rPr>
          <w:b/>
          <w:bCs/>
          <w:color w:val="000000" w:themeColor="text1"/>
        </w:rPr>
        <w:t xml:space="preserve">roject </w:t>
      </w:r>
      <w:r>
        <w:rPr>
          <w:b/>
          <w:bCs/>
          <w:color w:val="000000" w:themeColor="text1"/>
        </w:rPr>
        <w:t>P</w:t>
      </w:r>
      <w:r w:rsidRPr="006C20B4">
        <w:rPr>
          <w:b/>
          <w:bCs/>
          <w:color w:val="000000" w:themeColor="text1"/>
        </w:rPr>
        <w:t>roposal</w:t>
      </w:r>
      <w:r w:rsidRPr="00D204BA">
        <w:rPr>
          <w:color w:val="000000" w:themeColor="text1"/>
        </w:rPr>
        <w:t xml:space="preserve"> </w:t>
      </w:r>
      <w:r w:rsidRPr="006C20B4">
        <w:rPr>
          <w:b/>
          <w:bCs/>
          <w:color w:val="000000" w:themeColor="text1"/>
        </w:rPr>
        <w:t>(10 pts)</w:t>
      </w:r>
    </w:p>
    <w:p w14:paraId="02E5DC36" w14:textId="1B93E639" w:rsidR="006C20B4" w:rsidRDefault="006C20B4" w:rsidP="006C20B4">
      <w:pPr>
        <w:spacing w:line="336" w:lineRule="atLeast"/>
        <w:ind w:left="720"/>
        <w:rPr>
          <w:color w:val="000000" w:themeColor="text1"/>
        </w:rPr>
      </w:pPr>
      <w:r w:rsidRPr="00D204BA">
        <w:rPr>
          <w:color w:val="000000" w:themeColor="text1"/>
        </w:rPr>
        <w:lastRenderedPageBreak/>
        <w:t xml:space="preserve">The capstone project will consist of two parts.  The first is your </w:t>
      </w:r>
      <w:r w:rsidRPr="006C20B4">
        <w:rPr>
          <w:b/>
          <w:bCs/>
          <w:color w:val="000000" w:themeColor="text1"/>
        </w:rPr>
        <w:t>capstone project proposal</w:t>
      </w:r>
      <w:r w:rsidRPr="00D204BA">
        <w:rPr>
          <w:color w:val="000000" w:themeColor="text1"/>
        </w:rPr>
        <w:t xml:space="preserve">.  For the proposal </w:t>
      </w:r>
      <w:r>
        <w:rPr>
          <w:color w:val="000000" w:themeColor="text1"/>
        </w:rPr>
        <w:t>you will p</w:t>
      </w:r>
      <w:r w:rsidRPr="00D204BA">
        <w:rPr>
          <w:color w:val="000000" w:themeColor="text1"/>
        </w:rPr>
        <w:t>rovide a brief description (</w:t>
      </w:r>
      <w:r w:rsidRPr="006C20B4">
        <w:rPr>
          <w:color w:val="000000" w:themeColor="text1"/>
          <w:u w:val="single"/>
        </w:rPr>
        <w:t>less than</w:t>
      </w:r>
      <w:r w:rsidRPr="00D204BA">
        <w:rPr>
          <w:color w:val="000000" w:themeColor="text1"/>
        </w:rPr>
        <w:t xml:space="preserve"> </w:t>
      </w:r>
      <w:r>
        <w:rPr>
          <w:color w:val="000000" w:themeColor="text1"/>
        </w:rPr>
        <w:t>200</w:t>
      </w:r>
      <w:r w:rsidRPr="00D204BA">
        <w:rPr>
          <w:color w:val="000000" w:themeColor="text1"/>
        </w:rPr>
        <w:t xml:space="preserve"> words) of the intended</w:t>
      </w:r>
      <w:r>
        <w:rPr>
          <w:color w:val="000000" w:themeColor="text1"/>
        </w:rPr>
        <w:t xml:space="preserve"> topic you are going to focus on.</w:t>
      </w:r>
    </w:p>
    <w:p w14:paraId="473DBF09" w14:textId="77777777" w:rsidR="006C20B4" w:rsidRDefault="006C20B4" w:rsidP="006C20B4">
      <w:pPr>
        <w:spacing w:line="336" w:lineRule="atLeast"/>
        <w:ind w:left="720"/>
        <w:rPr>
          <w:color w:val="000000" w:themeColor="text1"/>
        </w:rPr>
      </w:pPr>
    </w:p>
    <w:p w14:paraId="41129CA0" w14:textId="003E589E" w:rsidR="006C20B4" w:rsidRPr="006C20B4" w:rsidRDefault="006C20B4" w:rsidP="006C20B4">
      <w:pPr>
        <w:spacing w:line="336" w:lineRule="atLeast"/>
        <w:ind w:left="720"/>
        <w:rPr>
          <w:color w:val="000000" w:themeColor="text1"/>
        </w:rPr>
      </w:pPr>
      <w:r>
        <w:rPr>
          <w:color w:val="000000" w:themeColor="text1"/>
        </w:rPr>
        <w:t xml:space="preserve">The second part will </w:t>
      </w:r>
      <w:r>
        <w:rPr>
          <w:color w:val="000000" w:themeColor="text1"/>
        </w:rPr>
        <w:t>be your</w:t>
      </w:r>
      <w:r>
        <w:rPr>
          <w:color w:val="000000" w:themeColor="text1"/>
        </w:rPr>
        <w:t xml:space="preserve"> capstone </w:t>
      </w:r>
      <w:r>
        <w:rPr>
          <w:color w:val="000000" w:themeColor="text1"/>
        </w:rPr>
        <w:t>paper</w:t>
      </w:r>
      <w:r>
        <w:rPr>
          <w:color w:val="000000" w:themeColor="text1"/>
        </w:rPr>
        <w:t>.</w:t>
      </w:r>
    </w:p>
    <w:p w14:paraId="72D1D08F" w14:textId="1DA1172A" w:rsidR="006C20B4" w:rsidRPr="00D204BA" w:rsidRDefault="006C20B4" w:rsidP="006C20B4">
      <w:pPr>
        <w:spacing w:before="240" w:after="120" w:line="345" w:lineRule="atLeast"/>
        <w:ind w:left="720"/>
        <w:outlineLvl w:val="1"/>
        <w:rPr>
          <w:b/>
          <w:bCs/>
          <w:color w:val="000000" w:themeColor="text1"/>
        </w:rPr>
      </w:pPr>
      <w:r w:rsidRPr="00D204BA">
        <w:rPr>
          <w:b/>
          <w:bCs/>
          <w:color w:val="000000" w:themeColor="text1"/>
        </w:rPr>
        <w:t xml:space="preserve">Capstone </w:t>
      </w:r>
      <w:r>
        <w:rPr>
          <w:b/>
          <w:bCs/>
          <w:color w:val="000000" w:themeColor="text1"/>
        </w:rPr>
        <w:t>Paper</w:t>
      </w:r>
      <w:r>
        <w:rPr>
          <w:b/>
          <w:bCs/>
          <w:color w:val="000000" w:themeColor="text1"/>
        </w:rPr>
        <w:t xml:space="preserve"> (</w:t>
      </w:r>
      <w:r>
        <w:rPr>
          <w:b/>
          <w:bCs/>
          <w:color w:val="000000" w:themeColor="text1"/>
        </w:rPr>
        <w:t xml:space="preserve">100 </w:t>
      </w:r>
      <w:r>
        <w:rPr>
          <w:b/>
          <w:bCs/>
          <w:color w:val="000000" w:themeColor="text1"/>
        </w:rPr>
        <w:t>pts)</w:t>
      </w:r>
    </w:p>
    <w:p w14:paraId="763AF0E3" w14:textId="35BEFE58" w:rsidR="006C20B4" w:rsidRPr="00D204BA" w:rsidRDefault="006C20B4" w:rsidP="006C20B4">
      <w:pPr>
        <w:spacing w:before="100" w:beforeAutospacing="1"/>
        <w:ind w:left="720"/>
        <w:rPr>
          <w:color w:val="000000" w:themeColor="text1"/>
        </w:rPr>
      </w:pPr>
      <w:r w:rsidRPr="00D204BA">
        <w:rPr>
          <w:color w:val="000000" w:themeColor="text1"/>
        </w:rPr>
        <w:t xml:space="preserve">The purpose of the capstone </w:t>
      </w:r>
      <w:r>
        <w:rPr>
          <w:color w:val="000000" w:themeColor="text1"/>
        </w:rPr>
        <w:t xml:space="preserve">paper </w:t>
      </w:r>
      <w:r w:rsidRPr="00D204BA">
        <w:rPr>
          <w:color w:val="000000" w:themeColor="text1"/>
        </w:rPr>
        <w:t xml:space="preserve">is to provide a forum in which </w:t>
      </w:r>
      <w:r>
        <w:rPr>
          <w:color w:val="000000" w:themeColor="text1"/>
        </w:rPr>
        <w:t xml:space="preserve">you </w:t>
      </w:r>
      <w:r w:rsidRPr="00D204BA">
        <w:rPr>
          <w:color w:val="000000" w:themeColor="text1"/>
        </w:rPr>
        <w:t>can demonstrate mastery of advanced knowledge and skills developed from the capstone experience.</w:t>
      </w:r>
    </w:p>
    <w:p w14:paraId="42C99F86" w14:textId="29546CEC" w:rsidR="006C20B4" w:rsidRPr="000F04D5" w:rsidRDefault="006C20B4" w:rsidP="006C20B4">
      <w:pPr>
        <w:spacing w:before="100" w:beforeAutospacing="1"/>
        <w:ind w:left="720"/>
        <w:rPr>
          <w:color w:val="000000" w:themeColor="text1"/>
        </w:rPr>
      </w:pPr>
      <w:r>
        <w:rPr>
          <w:color w:val="000000" w:themeColor="text1"/>
        </w:rPr>
        <w:t>Your capstone paper will be a literature review article with the focus being your choice.  I highly recommend you pick a topic that you are genuinely interested in.  Some examples could be the opioid crisis, a specific psychological disorder, or a current event that sparked your curiosity.  Your paper will consist of the following sections:</w:t>
      </w:r>
    </w:p>
    <w:p w14:paraId="4BF99F9C" w14:textId="77777777" w:rsidR="006C20B4" w:rsidRPr="000F04D5" w:rsidRDefault="006C20B4" w:rsidP="006C20B4">
      <w:pPr>
        <w:pStyle w:val="Title"/>
        <w:numPr>
          <w:ilvl w:val="1"/>
          <w:numId w:val="40"/>
        </w:numPr>
        <w:tabs>
          <w:tab w:val="clear" w:pos="1440"/>
          <w:tab w:val="num" w:pos="2160"/>
        </w:tabs>
        <w:overflowPunct w:val="0"/>
        <w:autoSpaceDE w:val="0"/>
        <w:autoSpaceDN w:val="0"/>
        <w:adjustRightInd w:val="0"/>
        <w:ind w:left="2160"/>
        <w:jc w:val="left"/>
        <w:textAlignment w:val="baseline"/>
        <w:rPr>
          <w:b w:val="0"/>
        </w:rPr>
      </w:pPr>
      <w:r w:rsidRPr="000F04D5">
        <w:rPr>
          <w:i/>
          <w:iCs/>
        </w:rPr>
        <w:t>Introduction</w:t>
      </w:r>
      <w:r w:rsidRPr="000F04D5">
        <w:rPr>
          <w:b w:val="0"/>
        </w:rPr>
        <w:t xml:space="preserve"> - What is your topic and why did you choose this topic?</w:t>
      </w:r>
    </w:p>
    <w:p w14:paraId="426D0BE6" w14:textId="77777777" w:rsidR="006C20B4" w:rsidRPr="000F04D5" w:rsidRDefault="006C20B4" w:rsidP="006C20B4">
      <w:pPr>
        <w:pStyle w:val="Title"/>
        <w:numPr>
          <w:ilvl w:val="1"/>
          <w:numId w:val="40"/>
        </w:numPr>
        <w:tabs>
          <w:tab w:val="clear" w:pos="1440"/>
          <w:tab w:val="num" w:pos="2160"/>
        </w:tabs>
        <w:overflowPunct w:val="0"/>
        <w:autoSpaceDE w:val="0"/>
        <w:autoSpaceDN w:val="0"/>
        <w:adjustRightInd w:val="0"/>
        <w:ind w:left="2160"/>
        <w:jc w:val="left"/>
        <w:textAlignment w:val="baseline"/>
        <w:rPr>
          <w:b w:val="0"/>
        </w:rPr>
      </w:pPr>
      <w:r w:rsidRPr="000F04D5">
        <w:rPr>
          <w:i/>
          <w:iCs/>
        </w:rPr>
        <w:t>Background</w:t>
      </w:r>
      <w:r w:rsidRPr="000F04D5">
        <w:rPr>
          <w:b w:val="0"/>
        </w:rPr>
        <w:t xml:space="preserve"> - Define and thoroughly describe your topic?</w:t>
      </w:r>
    </w:p>
    <w:p w14:paraId="6C6E436E" w14:textId="77777777" w:rsidR="006C20B4" w:rsidRPr="000F04D5" w:rsidRDefault="006C20B4" w:rsidP="006C20B4">
      <w:pPr>
        <w:pStyle w:val="Title"/>
        <w:numPr>
          <w:ilvl w:val="1"/>
          <w:numId w:val="40"/>
        </w:numPr>
        <w:tabs>
          <w:tab w:val="clear" w:pos="1440"/>
          <w:tab w:val="num" w:pos="2160"/>
        </w:tabs>
        <w:overflowPunct w:val="0"/>
        <w:autoSpaceDE w:val="0"/>
        <w:autoSpaceDN w:val="0"/>
        <w:adjustRightInd w:val="0"/>
        <w:ind w:left="2160"/>
        <w:jc w:val="left"/>
        <w:textAlignment w:val="baseline"/>
        <w:rPr>
          <w:b w:val="0"/>
        </w:rPr>
      </w:pPr>
      <w:r w:rsidRPr="000F04D5">
        <w:rPr>
          <w:i/>
          <w:iCs/>
        </w:rPr>
        <w:t>Current Status</w:t>
      </w:r>
      <w:r w:rsidRPr="000F04D5">
        <w:rPr>
          <w:b w:val="0"/>
        </w:rPr>
        <w:t xml:space="preserve"> - What is the current state of your topic?</w:t>
      </w:r>
    </w:p>
    <w:p w14:paraId="5D1DBABC" w14:textId="77777777" w:rsidR="006C20B4" w:rsidRPr="000F04D5" w:rsidRDefault="006C20B4" w:rsidP="006C20B4">
      <w:pPr>
        <w:pStyle w:val="Title"/>
        <w:numPr>
          <w:ilvl w:val="1"/>
          <w:numId w:val="40"/>
        </w:numPr>
        <w:tabs>
          <w:tab w:val="clear" w:pos="1440"/>
          <w:tab w:val="num" w:pos="2160"/>
        </w:tabs>
        <w:overflowPunct w:val="0"/>
        <w:autoSpaceDE w:val="0"/>
        <w:autoSpaceDN w:val="0"/>
        <w:adjustRightInd w:val="0"/>
        <w:ind w:left="2160"/>
        <w:jc w:val="left"/>
        <w:textAlignment w:val="baseline"/>
        <w:rPr>
          <w:b w:val="0"/>
        </w:rPr>
      </w:pPr>
      <w:r w:rsidRPr="000F04D5">
        <w:rPr>
          <w:i/>
          <w:iCs/>
        </w:rPr>
        <w:t>Impact</w:t>
      </w:r>
      <w:r w:rsidRPr="000F04D5">
        <w:rPr>
          <w:b w:val="0"/>
        </w:rPr>
        <w:t xml:space="preserve"> - What is the societal (statistics are required) and personal impact of your topic?</w:t>
      </w:r>
    </w:p>
    <w:p w14:paraId="5891AE2A" w14:textId="77777777" w:rsidR="006C20B4" w:rsidRPr="000F04D5" w:rsidRDefault="006C20B4" w:rsidP="006C20B4">
      <w:pPr>
        <w:pStyle w:val="Title"/>
        <w:numPr>
          <w:ilvl w:val="1"/>
          <w:numId w:val="40"/>
        </w:numPr>
        <w:tabs>
          <w:tab w:val="clear" w:pos="1440"/>
          <w:tab w:val="num" w:pos="2160"/>
        </w:tabs>
        <w:overflowPunct w:val="0"/>
        <w:autoSpaceDE w:val="0"/>
        <w:autoSpaceDN w:val="0"/>
        <w:adjustRightInd w:val="0"/>
        <w:ind w:left="2160"/>
        <w:jc w:val="left"/>
        <w:textAlignment w:val="baseline"/>
        <w:rPr>
          <w:b w:val="0"/>
        </w:rPr>
      </w:pPr>
      <w:r w:rsidRPr="000F04D5">
        <w:rPr>
          <w:i/>
          <w:iCs/>
        </w:rPr>
        <w:t>Intervention</w:t>
      </w:r>
      <w:r w:rsidRPr="000F04D5">
        <w:rPr>
          <w:b w:val="0"/>
        </w:rPr>
        <w:t xml:space="preserve"> - What is being done to address the problem(s) associated to your topic?</w:t>
      </w:r>
    </w:p>
    <w:p w14:paraId="67D3625D" w14:textId="77777777" w:rsidR="006C20B4" w:rsidRPr="000F04D5" w:rsidRDefault="006C20B4" w:rsidP="006C20B4">
      <w:pPr>
        <w:pStyle w:val="Title"/>
        <w:numPr>
          <w:ilvl w:val="1"/>
          <w:numId w:val="40"/>
        </w:numPr>
        <w:tabs>
          <w:tab w:val="clear" w:pos="1440"/>
          <w:tab w:val="num" w:pos="2160"/>
        </w:tabs>
        <w:overflowPunct w:val="0"/>
        <w:autoSpaceDE w:val="0"/>
        <w:autoSpaceDN w:val="0"/>
        <w:adjustRightInd w:val="0"/>
        <w:ind w:left="2160"/>
        <w:jc w:val="left"/>
        <w:textAlignment w:val="baseline"/>
        <w:rPr>
          <w:b w:val="0"/>
        </w:rPr>
      </w:pPr>
      <w:r w:rsidRPr="000F04D5">
        <w:rPr>
          <w:i/>
          <w:iCs/>
        </w:rPr>
        <w:t>Recommendations</w:t>
      </w:r>
      <w:r w:rsidRPr="000F04D5">
        <w:rPr>
          <w:b w:val="0"/>
        </w:rPr>
        <w:t xml:space="preserve"> - Clearly articulate your recommendation for future research and/or action</w:t>
      </w:r>
    </w:p>
    <w:p w14:paraId="04F2D493" w14:textId="26E375AC" w:rsidR="006C20B4" w:rsidRDefault="006C20B4" w:rsidP="006C20B4">
      <w:pPr>
        <w:ind w:left="720"/>
        <w:rPr>
          <w:bCs/>
        </w:rPr>
      </w:pPr>
    </w:p>
    <w:p w14:paraId="7F261C73" w14:textId="542FF39F" w:rsidR="006C20B4" w:rsidRDefault="006C20B4" w:rsidP="006C20B4">
      <w:pPr>
        <w:ind w:left="720"/>
        <w:rPr>
          <w:bCs/>
        </w:rPr>
      </w:pPr>
      <w:r>
        <w:rPr>
          <w:bCs/>
        </w:rPr>
        <w:t xml:space="preserve">Your paper will consist of a title page, abstract, a minimum of 8 pages double-spaced Times Roman 12 </w:t>
      </w:r>
      <w:proofErr w:type="spellStart"/>
      <w:r>
        <w:rPr>
          <w:bCs/>
        </w:rPr>
        <w:t>pt</w:t>
      </w:r>
      <w:proofErr w:type="spellEnd"/>
      <w:r>
        <w:rPr>
          <w:bCs/>
        </w:rPr>
        <w:t xml:space="preserve"> font, a minimum of 15 credible sources, in-text citations, a reference page, and all in APA format.</w:t>
      </w:r>
    </w:p>
    <w:p w14:paraId="4EA1ED2F" w14:textId="77777777" w:rsidR="006C20B4" w:rsidRPr="009E3121" w:rsidRDefault="006C20B4" w:rsidP="005C2409">
      <w:pPr>
        <w:rPr>
          <w:bCs/>
        </w:rPr>
      </w:pPr>
    </w:p>
    <w:p w14:paraId="4D3FBB6D" w14:textId="0E524A2F" w:rsidR="006C20B4" w:rsidRPr="006C20B4" w:rsidRDefault="006C20B4" w:rsidP="005C2409">
      <w:pPr>
        <w:ind w:left="360" w:hanging="360"/>
        <w:rPr>
          <w:b/>
        </w:rPr>
      </w:pPr>
      <w:r w:rsidRPr="006C20B4">
        <w:rPr>
          <w:b/>
        </w:rPr>
        <w:t>Comprehensive Exam</w:t>
      </w:r>
      <w:r>
        <w:rPr>
          <w:b/>
        </w:rPr>
        <w:t xml:space="preserve"> (240 pts)</w:t>
      </w:r>
    </w:p>
    <w:p w14:paraId="4CA923A8" w14:textId="72F8C8E4" w:rsidR="005C2409" w:rsidRPr="009E3121" w:rsidRDefault="005C2409" w:rsidP="006C20B4">
      <w:pPr>
        <w:ind w:left="720"/>
        <w:rPr>
          <w:bCs/>
        </w:rPr>
      </w:pPr>
      <w:r w:rsidRPr="009E3121">
        <w:rPr>
          <w:bCs/>
        </w:rPr>
        <w:t>Completion of the Psychology Department Comprehensive exam. This is a 60-</w:t>
      </w:r>
    </w:p>
    <w:p w14:paraId="0FC9B555" w14:textId="5256C68E" w:rsidR="005C2409" w:rsidRPr="006C20B4" w:rsidRDefault="005C2409" w:rsidP="006C20B4">
      <w:pPr>
        <w:ind w:left="720"/>
      </w:pPr>
      <w:r w:rsidRPr="009E3121">
        <w:rPr>
          <w:bCs/>
        </w:rPr>
        <w:t xml:space="preserve">question, multiple-choice examination. You will have </w:t>
      </w:r>
      <w:r w:rsidR="008E6929">
        <w:rPr>
          <w:b/>
          <w:bCs/>
        </w:rPr>
        <w:t>90</w:t>
      </w:r>
      <w:r w:rsidRPr="009E3121">
        <w:rPr>
          <w:b/>
          <w:bCs/>
        </w:rPr>
        <w:t xml:space="preserve"> minutes</w:t>
      </w:r>
      <w:r w:rsidRPr="009E3121">
        <w:rPr>
          <w:bCs/>
        </w:rPr>
        <w:t xml:space="preserve"> to complete this examination.  Please ensure that you have a dedicated and undisturbed 90 minutes to take this examination.</w:t>
      </w:r>
      <w:r w:rsidR="006C20B4">
        <w:rPr>
          <w:bCs/>
        </w:rPr>
        <w:t xml:space="preserve"> </w:t>
      </w:r>
      <w:r w:rsidRPr="006C20B4">
        <w:t>(</w:t>
      </w:r>
      <w:r w:rsidR="006C20B4" w:rsidRPr="006C20B4">
        <w:t>E</w:t>
      </w:r>
      <w:r w:rsidRPr="006C20B4">
        <w:t xml:space="preserve">ach question is worth </w:t>
      </w:r>
      <w:r w:rsidR="000F7AA1" w:rsidRPr="006C20B4">
        <w:t>four</w:t>
      </w:r>
      <w:r w:rsidRPr="006C20B4">
        <w:t xml:space="preserve"> points)</w:t>
      </w:r>
    </w:p>
    <w:p w14:paraId="483E346D" w14:textId="77777777" w:rsidR="005C2409" w:rsidRDefault="005C2409" w:rsidP="005C2409">
      <w:pPr>
        <w:ind w:left="360"/>
        <w:rPr>
          <w:b/>
          <w:bCs/>
        </w:rPr>
      </w:pPr>
    </w:p>
    <w:p w14:paraId="156E1C6E" w14:textId="60F11AEF" w:rsidR="005C2409" w:rsidRPr="00C8002B" w:rsidRDefault="005C2409" w:rsidP="005C2409">
      <w:pPr>
        <w:ind w:left="360" w:hanging="360"/>
        <w:rPr>
          <w:bCs/>
        </w:rPr>
      </w:pPr>
      <w:r w:rsidRPr="006C20B4">
        <w:rPr>
          <w:b/>
        </w:rPr>
        <w:t>Psychology Program Assessment Survey</w:t>
      </w:r>
      <w:r>
        <w:rPr>
          <w:bCs/>
        </w:rPr>
        <w:t xml:space="preserve"> </w:t>
      </w:r>
      <w:r w:rsidR="006C20B4">
        <w:rPr>
          <w:bCs/>
        </w:rPr>
        <w:t>(</w:t>
      </w:r>
      <w:r w:rsidRPr="00CA0376">
        <w:rPr>
          <w:b/>
          <w:bCs/>
        </w:rPr>
        <w:t>10 pts</w:t>
      </w:r>
      <w:r w:rsidR="006C20B4">
        <w:rPr>
          <w:b/>
          <w:bCs/>
        </w:rPr>
        <w:t>)</w:t>
      </w:r>
    </w:p>
    <w:p w14:paraId="3C4571D7" w14:textId="77777777" w:rsidR="005C2409" w:rsidRPr="00EA1211" w:rsidRDefault="005C2409" w:rsidP="005C2409">
      <w:pPr>
        <w:rPr>
          <w:bCs/>
        </w:rPr>
      </w:pPr>
      <w:r>
        <w:rPr>
          <w:bCs/>
        </w:rPr>
        <w:t xml:space="preserve"> </w:t>
      </w:r>
    </w:p>
    <w:p w14:paraId="4F2D22B1" w14:textId="77777777" w:rsidR="005C2409" w:rsidRPr="00467AA7" w:rsidRDefault="005C2409" w:rsidP="005C2409">
      <w:pPr>
        <w:pStyle w:val="Heading1"/>
      </w:pPr>
      <w:r w:rsidRPr="00467AA7">
        <w:t xml:space="preserve">Grading </w:t>
      </w:r>
    </w:p>
    <w:p w14:paraId="1198B51F" w14:textId="376294C3" w:rsidR="005C2409" w:rsidRPr="00467AA7" w:rsidRDefault="005C2409" w:rsidP="005C2409">
      <w:pPr>
        <w:pStyle w:val="Heading6"/>
        <w:rPr>
          <w:b w:val="0"/>
          <w:sz w:val="24"/>
          <w:szCs w:val="24"/>
        </w:rPr>
      </w:pPr>
      <w:r w:rsidRPr="00C8002B">
        <w:t xml:space="preserve">There is a total of </w:t>
      </w:r>
      <w:r w:rsidR="008E6929">
        <w:t>405</w:t>
      </w:r>
      <w:r w:rsidRPr="00C8002B">
        <w:t xml:space="preserve"> total points for the course</w:t>
      </w:r>
      <w:r w:rsidRPr="00467AA7">
        <w:rPr>
          <w:b w:val="0"/>
        </w:rPr>
        <w:t>.  Grades will be based on the quality of work and will be assigned based on a straight percentage using the following chart:</w:t>
      </w:r>
    </w:p>
    <w:p w14:paraId="2A69316B" w14:textId="77777777" w:rsidR="005C2409" w:rsidRPr="00467AA7" w:rsidRDefault="005C2409" w:rsidP="005C2409">
      <w:r w:rsidRPr="00467AA7">
        <w:tab/>
        <w:t>90%</w:t>
      </w:r>
      <w:r w:rsidRPr="00467AA7">
        <w:tab/>
        <w:t>-</w:t>
      </w:r>
      <w:r w:rsidRPr="00467AA7">
        <w:tab/>
        <w:t>100%</w:t>
      </w:r>
      <w:r w:rsidRPr="00467AA7">
        <w:tab/>
      </w:r>
      <w:r w:rsidRPr="00467AA7">
        <w:tab/>
        <w:t>A</w:t>
      </w:r>
    </w:p>
    <w:p w14:paraId="20999078" w14:textId="77777777" w:rsidR="005C2409" w:rsidRPr="00467AA7" w:rsidRDefault="005C2409" w:rsidP="005C2409">
      <w:r w:rsidRPr="00467AA7">
        <w:tab/>
        <w:t>80%</w:t>
      </w:r>
      <w:r w:rsidRPr="00467AA7">
        <w:tab/>
        <w:t>-</w:t>
      </w:r>
      <w:r w:rsidRPr="00467AA7">
        <w:tab/>
        <w:t>89%</w:t>
      </w:r>
      <w:r w:rsidRPr="00467AA7">
        <w:tab/>
      </w:r>
      <w:r w:rsidRPr="00467AA7">
        <w:tab/>
        <w:t>B</w:t>
      </w:r>
    </w:p>
    <w:p w14:paraId="3E4800B8" w14:textId="77777777" w:rsidR="005C2409" w:rsidRPr="00467AA7" w:rsidRDefault="005C2409" w:rsidP="005C2409">
      <w:r w:rsidRPr="00467AA7">
        <w:tab/>
        <w:t xml:space="preserve">70% </w:t>
      </w:r>
      <w:r w:rsidRPr="00467AA7">
        <w:tab/>
        <w:t>-</w:t>
      </w:r>
      <w:r w:rsidRPr="00467AA7">
        <w:tab/>
        <w:t>79%</w:t>
      </w:r>
      <w:r w:rsidRPr="00467AA7">
        <w:tab/>
      </w:r>
      <w:r w:rsidRPr="00467AA7">
        <w:tab/>
        <w:t>C</w:t>
      </w:r>
    </w:p>
    <w:p w14:paraId="6B50645D" w14:textId="77777777" w:rsidR="005C2409" w:rsidRPr="00467AA7" w:rsidRDefault="005C2409" w:rsidP="005C2409">
      <w:r w:rsidRPr="00467AA7">
        <w:tab/>
        <w:t>60%</w:t>
      </w:r>
      <w:r w:rsidRPr="00467AA7">
        <w:tab/>
        <w:t>-</w:t>
      </w:r>
      <w:r w:rsidRPr="00467AA7">
        <w:tab/>
        <w:t>69%</w:t>
      </w:r>
      <w:r w:rsidRPr="00467AA7">
        <w:tab/>
      </w:r>
      <w:r w:rsidRPr="00467AA7">
        <w:tab/>
        <w:t>D</w:t>
      </w:r>
    </w:p>
    <w:p w14:paraId="0627359B" w14:textId="77777777" w:rsidR="005C2409" w:rsidRPr="00D42F7E" w:rsidRDefault="005C2409" w:rsidP="005C2409">
      <w:r w:rsidRPr="00467AA7">
        <w:tab/>
        <w:t>59% or below</w:t>
      </w:r>
      <w:r w:rsidRPr="00467AA7">
        <w:tab/>
      </w:r>
      <w:r w:rsidRPr="00467AA7">
        <w:tab/>
      </w:r>
      <w:r w:rsidRPr="00467AA7">
        <w:tab/>
        <w:t>F</w:t>
      </w:r>
    </w:p>
    <w:p w14:paraId="29402B7D" w14:textId="008A58E6" w:rsidR="005C2409" w:rsidRPr="000140BE" w:rsidRDefault="005C2409" w:rsidP="005C2409">
      <w:pPr>
        <w:pStyle w:val="Heading2"/>
        <w:jc w:val="both"/>
        <w:rPr>
          <w:rFonts w:ascii="Times New Roman" w:hAnsi="Times New Roman"/>
          <w:i w:val="0"/>
          <w:sz w:val="24"/>
          <w:szCs w:val="24"/>
        </w:rPr>
      </w:pPr>
      <w:r w:rsidRPr="000140BE">
        <w:rPr>
          <w:rFonts w:ascii="Times New Roman" w:hAnsi="Times New Roman"/>
          <w:i w:val="0"/>
          <w:sz w:val="24"/>
          <w:szCs w:val="24"/>
        </w:rPr>
        <w:lastRenderedPageBreak/>
        <w:t xml:space="preserve">Study guides are due on the dates shown in the syllabus.  Late study guides will be accepted, but a </w:t>
      </w:r>
      <w:r w:rsidR="00211BF3">
        <w:rPr>
          <w:rFonts w:ascii="Times New Roman" w:hAnsi="Times New Roman"/>
          <w:sz w:val="24"/>
          <w:szCs w:val="24"/>
        </w:rPr>
        <w:t xml:space="preserve">50% point deduction </w:t>
      </w:r>
      <w:r w:rsidRPr="000140BE">
        <w:rPr>
          <w:rFonts w:ascii="Times New Roman" w:hAnsi="Times New Roman"/>
          <w:sz w:val="24"/>
          <w:szCs w:val="24"/>
        </w:rPr>
        <w:t xml:space="preserve">will be given </w:t>
      </w:r>
      <w:r w:rsidR="00211BF3">
        <w:rPr>
          <w:rFonts w:ascii="Times New Roman" w:hAnsi="Times New Roman"/>
          <w:sz w:val="24"/>
          <w:szCs w:val="24"/>
        </w:rPr>
        <w:t>regardless of reason</w:t>
      </w:r>
      <w:r w:rsidRPr="000140BE">
        <w:rPr>
          <w:rFonts w:ascii="Times New Roman" w:hAnsi="Times New Roman"/>
          <w:i w:val="0"/>
          <w:sz w:val="24"/>
          <w:szCs w:val="24"/>
        </w:rPr>
        <w:t xml:space="preserve">. </w:t>
      </w:r>
      <w:r w:rsidRPr="000140BE">
        <w:rPr>
          <w:rFonts w:ascii="Times New Roman" w:hAnsi="Times New Roman"/>
          <w:i w:val="0"/>
          <w:sz w:val="24"/>
          <w:szCs w:val="24"/>
          <w:u w:val="single"/>
        </w:rPr>
        <w:t>No late work will be accepted after the last day of class, no exceptions will be made under any circumstances.</w:t>
      </w:r>
      <w:r w:rsidRPr="000140BE">
        <w:rPr>
          <w:rFonts w:ascii="Times New Roman" w:hAnsi="Times New Roman"/>
          <w:i w:val="0"/>
          <w:sz w:val="24"/>
          <w:szCs w:val="24"/>
        </w:rPr>
        <w:t xml:space="preserve"> </w:t>
      </w:r>
    </w:p>
    <w:p w14:paraId="1DD12C62" w14:textId="42B554E1" w:rsidR="005C2409" w:rsidRPr="000140BE" w:rsidRDefault="005C2409" w:rsidP="005C2409">
      <w:pPr>
        <w:pStyle w:val="Heading2"/>
        <w:jc w:val="both"/>
        <w:rPr>
          <w:rFonts w:ascii="Times New Roman" w:hAnsi="Times New Roman"/>
          <w:i w:val="0"/>
          <w:sz w:val="24"/>
          <w:szCs w:val="24"/>
        </w:rPr>
      </w:pPr>
      <w:r>
        <w:rPr>
          <w:rFonts w:ascii="Times New Roman" w:hAnsi="Times New Roman"/>
          <w:i w:val="0"/>
          <w:sz w:val="24"/>
          <w:szCs w:val="24"/>
        </w:rPr>
        <w:t>P</w:t>
      </w:r>
      <w:r w:rsidRPr="000140BE">
        <w:rPr>
          <w:rFonts w:ascii="Times New Roman" w:hAnsi="Times New Roman"/>
          <w:i w:val="0"/>
          <w:sz w:val="24"/>
          <w:szCs w:val="24"/>
        </w:rPr>
        <w:t xml:space="preserve">apers are due on the dates shown in the syllabus.  </w:t>
      </w:r>
      <w:r w:rsidR="00211BF3" w:rsidRPr="000140BE">
        <w:rPr>
          <w:rFonts w:ascii="Times New Roman" w:hAnsi="Times New Roman"/>
          <w:i w:val="0"/>
          <w:sz w:val="24"/>
          <w:szCs w:val="24"/>
        </w:rPr>
        <w:t xml:space="preserve">Late </w:t>
      </w:r>
      <w:r w:rsidR="006C20B4">
        <w:rPr>
          <w:rFonts w:ascii="Times New Roman" w:hAnsi="Times New Roman"/>
          <w:i w:val="0"/>
          <w:sz w:val="24"/>
          <w:szCs w:val="24"/>
        </w:rPr>
        <w:t>papers</w:t>
      </w:r>
      <w:r w:rsidR="00211BF3" w:rsidRPr="000140BE">
        <w:rPr>
          <w:rFonts w:ascii="Times New Roman" w:hAnsi="Times New Roman"/>
          <w:i w:val="0"/>
          <w:sz w:val="24"/>
          <w:szCs w:val="24"/>
        </w:rPr>
        <w:t xml:space="preserve"> will be accepted, but a </w:t>
      </w:r>
      <w:proofErr w:type="gramStart"/>
      <w:r w:rsidR="006C20B4">
        <w:rPr>
          <w:rFonts w:ascii="Times New Roman" w:hAnsi="Times New Roman"/>
          <w:sz w:val="24"/>
          <w:szCs w:val="24"/>
        </w:rPr>
        <w:t>1</w:t>
      </w:r>
      <w:r w:rsidR="00211BF3">
        <w:rPr>
          <w:rFonts w:ascii="Times New Roman" w:hAnsi="Times New Roman"/>
          <w:sz w:val="24"/>
          <w:szCs w:val="24"/>
        </w:rPr>
        <w:t>0% point</w:t>
      </w:r>
      <w:proofErr w:type="gramEnd"/>
      <w:r w:rsidR="00211BF3">
        <w:rPr>
          <w:rFonts w:ascii="Times New Roman" w:hAnsi="Times New Roman"/>
          <w:sz w:val="24"/>
          <w:szCs w:val="24"/>
        </w:rPr>
        <w:t xml:space="preserve"> deduction </w:t>
      </w:r>
      <w:r w:rsidR="006C20B4">
        <w:rPr>
          <w:rFonts w:ascii="Times New Roman" w:hAnsi="Times New Roman"/>
          <w:sz w:val="24"/>
          <w:szCs w:val="24"/>
        </w:rPr>
        <w:t>for each day it is late will be subtracted from your total possible points</w:t>
      </w:r>
      <w:r w:rsidR="00211BF3" w:rsidRPr="000140BE">
        <w:rPr>
          <w:rFonts w:ascii="Times New Roman" w:hAnsi="Times New Roman"/>
          <w:sz w:val="24"/>
          <w:szCs w:val="24"/>
        </w:rPr>
        <w:t xml:space="preserve"> </w:t>
      </w:r>
      <w:r w:rsidR="00211BF3">
        <w:rPr>
          <w:rFonts w:ascii="Times New Roman" w:hAnsi="Times New Roman"/>
          <w:sz w:val="24"/>
          <w:szCs w:val="24"/>
        </w:rPr>
        <w:t>regardless of reason</w:t>
      </w:r>
      <w:r w:rsidR="00211BF3" w:rsidRPr="000140BE">
        <w:rPr>
          <w:rFonts w:ascii="Times New Roman" w:hAnsi="Times New Roman"/>
          <w:i w:val="0"/>
          <w:sz w:val="24"/>
          <w:szCs w:val="24"/>
        </w:rPr>
        <w:t xml:space="preserve">. </w:t>
      </w:r>
      <w:r w:rsidRPr="000140BE">
        <w:rPr>
          <w:rFonts w:ascii="Times New Roman" w:hAnsi="Times New Roman"/>
          <w:i w:val="0"/>
          <w:sz w:val="24"/>
          <w:szCs w:val="24"/>
          <w:u w:val="single"/>
        </w:rPr>
        <w:t>No late work will be accepted after the last day of class, no exceptions will be made under any circumstances.</w:t>
      </w:r>
    </w:p>
    <w:p w14:paraId="7CA07A7F" w14:textId="280FB58D" w:rsidR="005C2409" w:rsidRPr="000140BE" w:rsidRDefault="005C2409" w:rsidP="005C2409">
      <w:pPr>
        <w:pStyle w:val="Heading2"/>
        <w:jc w:val="both"/>
        <w:rPr>
          <w:rFonts w:ascii="Times New Roman" w:hAnsi="Times New Roman"/>
          <w:i w:val="0"/>
          <w:sz w:val="24"/>
          <w:szCs w:val="24"/>
          <w:u w:val="single"/>
        </w:rPr>
      </w:pPr>
      <w:r w:rsidRPr="000140BE">
        <w:rPr>
          <w:rFonts w:ascii="Times New Roman" w:hAnsi="Times New Roman"/>
          <w:i w:val="0"/>
          <w:sz w:val="24"/>
          <w:szCs w:val="24"/>
        </w:rPr>
        <w:t>The comprehensive examina</w:t>
      </w:r>
      <w:r>
        <w:rPr>
          <w:rFonts w:ascii="Times New Roman" w:hAnsi="Times New Roman"/>
          <w:i w:val="0"/>
          <w:sz w:val="24"/>
          <w:szCs w:val="24"/>
        </w:rPr>
        <w:t>tion will close at 11:59 pm on the Friday of the 10</w:t>
      </w:r>
      <w:r w:rsidRPr="00273A8D">
        <w:rPr>
          <w:rFonts w:ascii="Times New Roman" w:hAnsi="Times New Roman"/>
          <w:i w:val="0"/>
          <w:sz w:val="24"/>
          <w:szCs w:val="24"/>
          <w:vertAlign w:val="superscript"/>
        </w:rPr>
        <w:t>th</w:t>
      </w:r>
      <w:r>
        <w:rPr>
          <w:rFonts w:ascii="Times New Roman" w:hAnsi="Times New Roman"/>
          <w:i w:val="0"/>
          <w:sz w:val="24"/>
          <w:szCs w:val="24"/>
        </w:rPr>
        <w:t xml:space="preserve"> week</w:t>
      </w:r>
      <w:r w:rsidRPr="000140BE">
        <w:rPr>
          <w:rFonts w:ascii="Times New Roman" w:hAnsi="Times New Roman"/>
          <w:i w:val="0"/>
          <w:sz w:val="24"/>
          <w:szCs w:val="24"/>
        </w:rPr>
        <w:t xml:space="preserve"> of class; </w:t>
      </w:r>
      <w:r w:rsidRPr="000140BE">
        <w:rPr>
          <w:rFonts w:ascii="Times New Roman" w:hAnsi="Times New Roman"/>
          <w:i w:val="0"/>
          <w:sz w:val="24"/>
          <w:szCs w:val="24"/>
          <w:u w:val="single"/>
        </w:rPr>
        <w:t>no exceptions for an extension will be made under any circumstances.</w:t>
      </w:r>
    </w:p>
    <w:p w14:paraId="3388649B" w14:textId="77777777" w:rsidR="005C2409" w:rsidRDefault="005C2409" w:rsidP="005C2409">
      <w:pPr>
        <w:pStyle w:val="Heading2"/>
        <w:jc w:val="both"/>
        <w:rPr>
          <w:rFonts w:ascii="Times New Roman" w:hAnsi="Times New Roman"/>
          <w:i w:val="0"/>
          <w:sz w:val="24"/>
          <w:szCs w:val="24"/>
        </w:rPr>
      </w:pPr>
      <w:r>
        <w:rPr>
          <w:rFonts w:ascii="Times New Roman" w:hAnsi="Times New Roman"/>
          <w:i w:val="0"/>
          <w:sz w:val="24"/>
          <w:szCs w:val="24"/>
        </w:rPr>
        <w:t>Academic Honesty</w:t>
      </w:r>
    </w:p>
    <w:p w14:paraId="12885B90" w14:textId="77777777" w:rsidR="005C2409" w:rsidRDefault="005C2409" w:rsidP="005C2409"/>
    <w:p w14:paraId="142D6135" w14:textId="77777777" w:rsidR="005C2409" w:rsidRDefault="005C2409" w:rsidP="005C2409">
      <w: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2BF6E314" w14:textId="77777777" w:rsidR="005C2409" w:rsidRDefault="005C2409" w:rsidP="005C2409"/>
    <w:p w14:paraId="39725247" w14:textId="77777777" w:rsidR="005C2409" w:rsidRDefault="005C2409" w:rsidP="005C2409">
      <w:r>
        <w:t>Students are responsible for promoting academic honesty at Chaminade University by not participating in any act of dishonesty and by reporting any incidence of academic dishonesty to an instructor or University official.  Academic dishonesty may include theft of records or examinations, alteration of grades and plagiarism.</w:t>
      </w:r>
    </w:p>
    <w:p w14:paraId="71CB49BA" w14:textId="77777777" w:rsidR="005C2409" w:rsidRDefault="005C2409" w:rsidP="005C2409"/>
    <w:p w14:paraId="1ED85FE8" w14:textId="77777777" w:rsidR="005C2409" w:rsidRPr="00A62D96" w:rsidRDefault="005C2409" w:rsidP="005C2409">
      <w:r>
        <w:t>Questions of academic honesty in a particular class are first reviewed by the instructor, who must make a report with recommendations to the Dean of the Academic Division.  Punishment for academic dishonesty will be determined by the instructor and the Dean and may range from an “F” grade for the work in question to an “F” in the course to suspension or dismissal from the University.</w:t>
      </w:r>
    </w:p>
    <w:p w14:paraId="6DE3FA28" w14:textId="77777777" w:rsidR="005C2409" w:rsidRPr="00467AA7" w:rsidRDefault="005C2409" w:rsidP="005C2409">
      <w:pPr>
        <w:pStyle w:val="Heading2"/>
        <w:jc w:val="both"/>
        <w:rPr>
          <w:rFonts w:ascii="Times New Roman" w:hAnsi="Times New Roman"/>
          <w:i w:val="0"/>
          <w:sz w:val="24"/>
          <w:szCs w:val="24"/>
        </w:rPr>
      </w:pPr>
      <w:r>
        <w:rPr>
          <w:rFonts w:ascii="Times New Roman" w:hAnsi="Times New Roman"/>
          <w:i w:val="0"/>
          <w:sz w:val="24"/>
          <w:szCs w:val="24"/>
        </w:rPr>
        <w:t xml:space="preserve">Students </w:t>
      </w:r>
      <w:proofErr w:type="gramStart"/>
      <w:r w:rsidRPr="00467AA7">
        <w:rPr>
          <w:rFonts w:ascii="Times New Roman" w:hAnsi="Times New Roman"/>
          <w:i w:val="0"/>
          <w:sz w:val="24"/>
          <w:szCs w:val="24"/>
        </w:rPr>
        <w:t>With</w:t>
      </w:r>
      <w:proofErr w:type="gramEnd"/>
      <w:r w:rsidRPr="00467AA7">
        <w:rPr>
          <w:rFonts w:ascii="Times New Roman" w:hAnsi="Times New Roman"/>
          <w:i w:val="0"/>
          <w:sz w:val="24"/>
          <w:szCs w:val="24"/>
        </w:rPr>
        <w:t xml:space="preserve"> Disabilities</w:t>
      </w:r>
    </w:p>
    <w:p w14:paraId="5E00B72E" w14:textId="77777777" w:rsidR="005C2409" w:rsidRPr="00467AA7" w:rsidRDefault="005C2409" w:rsidP="005C2409"/>
    <w:p w14:paraId="3A2C9069" w14:textId="77777777" w:rsidR="00AB1AF4" w:rsidRPr="00EF4287" w:rsidRDefault="00AB1AF4" w:rsidP="00AB1AF4">
      <w:pPr>
        <w:pStyle w:val="NormalWeb"/>
        <w:spacing w:before="0" w:beforeAutospacing="0" w:after="0" w:afterAutospacing="0"/>
      </w:pPr>
      <w:r w:rsidRPr="00EF4287">
        <w:rPr>
          <w:color w:val="000000"/>
        </w:rPr>
        <w:t xml:space="preserve">Chaminade will provide assistance for any student with documented disabilities.  Any student who believes he/she may need accommodations in this class must contact </w:t>
      </w:r>
      <w:r w:rsidRPr="00EF4287">
        <w:rPr>
          <w:b/>
          <w:bCs/>
          <w:color w:val="000000"/>
        </w:rPr>
        <w:t xml:space="preserve">the Counseling Center at </w:t>
      </w:r>
      <w:hyperlink r:id="rId9" w:history="1">
        <w:r w:rsidRPr="00EF4287">
          <w:rPr>
            <w:rStyle w:val="Hyperlink"/>
          </w:rPr>
          <w:t>counselingcenter@chaminade.edu</w:t>
        </w:r>
      </w:hyperlink>
      <w:r w:rsidRPr="00EF4287">
        <w:rPr>
          <w:color w:val="000000"/>
        </w:rPr>
        <w:t>, in order to determine if the student meets the requirements for documented disability in accordance with the Americans with Disabilities Act.  It is important to contact them as soon as possible so that accommodations are implemented in a timely fashion.</w:t>
      </w:r>
    </w:p>
    <w:p w14:paraId="4311EF82" w14:textId="77777777" w:rsidR="005C2409" w:rsidRPr="00611693" w:rsidRDefault="005C2409" w:rsidP="005C2409">
      <w:pPr>
        <w:pStyle w:val="Heading6"/>
        <w:rPr>
          <w:b w:val="0"/>
          <w:color w:val="000000"/>
          <w:sz w:val="24"/>
          <w:szCs w:val="24"/>
          <w:u w:val="single"/>
        </w:rPr>
      </w:pPr>
      <w:r w:rsidRPr="00611693">
        <w:rPr>
          <w:color w:val="000000"/>
          <w:sz w:val="24"/>
          <w:szCs w:val="24"/>
          <w:u w:val="single"/>
        </w:rPr>
        <w:t>Title IX Statement</w:t>
      </w:r>
    </w:p>
    <w:p w14:paraId="221E2DEA" w14:textId="77777777" w:rsidR="005C2409" w:rsidRPr="009B59A0" w:rsidRDefault="005C2409" w:rsidP="005C2409"/>
    <w:p w14:paraId="7AD41BC2" w14:textId="77777777" w:rsidR="005C2409" w:rsidRPr="009B59A0" w:rsidRDefault="005C2409" w:rsidP="005C2409">
      <w:pPr>
        <w:shd w:val="clear" w:color="auto" w:fill="FFFFFF"/>
        <w:rPr>
          <w:color w:val="222222"/>
        </w:rPr>
      </w:pPr>
      <w:r w:rsidRPr="009B59A0">
        <w:rPr>
          <w:color w:val="222222"/>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14:paraId="3639D2B2" w14:textId="77777777" w:rsidR="005C2409" w:rsidRPr="009B59A0" w:rsidRDefault="005C2409" w:rsidP="005C2409">
      <w:pPr>
        <w:shd w:val="clear" w:color="auto" w:fill="FFFFFF"/>
        <w:rPr>
          <w:color w:val="222222"/>
        </w:rPr>
      </w:pPr>
      <w:r w:rsidRPr="009B59A0">
        <w:rPr>
          <w:color w:val="222222"/>
        </w:rPr>
        <w:t>• Chaminade Counseling Center| </w:t>
      </w:r>
      <w:hyperlink r:id="rId10" w:tgtFrame="_blank" w:history="1">
        <w:r w:rsidRPr="009B59A0">
          <w:rPr>
            <w:rStyle w:val="Hyperlink"/>
            <w:color w:val="1155CC"/>
          </w:rPr>
          <w:t>808 735-4845</w:t>
        </w:r>
      </w:hyperlink>
      <w:r w:rsidRPr="009B59A0">
        <w:rPr>
          <w:color w:val="222222"/>
        </w:rPr>
        <w:t>.</w:t>
      </w:r>
    </w:p>
    <w:p w14:paraId="6354BBD2" w14:textId="77777777" w:rsidR="005C2409" w:rsidRPr="009B59A0" w:rsidRDefault="005C2409" w:rsidP="005C2409">
      <w:pPr>
        <w:shd w:val="clear" w:color="auto" w:fill="FFFFFF"/>
        <w:rPr>
          <w:color w:val="222222"/>
        </w:rPr>
      </w:pPr>
      <w:r w:rsidRPr="009B59A0">
        <w:rPr>
          <w:color w:val="222222"/>
        </w:rPr>
        <w:t>• Any priest serving as a sacramental confessor or any ordained religious leader serving in the sacred confidence role.</w:t>
      </w:r>
    </w:p>
    <w:p w14:paraId="44B65A3B" w14:textId="77777777" w:rsidR="005C2409" w:rsidRDefault="005C2409" w:rsidP="005C2409">
      <w:pPr>
        <w:rPr>
          <w:b/>
        </w:rPr>
      </w:pPr>
    </w:p>
    <w:p w14:paraId="22B05557" w14:textId="1C97F321" w:rsidR="005C2409" w:rsidRDefault="00297F65" w:rsidP="005C2409">
      <w:pPr>
        <w:rPr>
          <w:b/>
        </w:rPr>
      </w:pPr>
      <w:r>
        <w:rPr>
          <w:b/>
        </w:rPr>
        <w:t xml:space="preserve">Course Schedule: </w:t>
      </w:r>
      <w:r w:rsidR="005C2409">
        <w:rPr>
          <w:b/>
        </w:rPr>
        <w:t>Important Dates for the Course</w:t>
      </w:r>
    </w:p>
    <w:p w14:paraId="61C69E28" w14:textId="77777777" w:rsidR="005C2409" w:rsidRDefault="005C2409" w:rsidP="005C2409">
      <w:pPr>
        <w:rPr>
          <w:b/>
        </w:rPr>
      </w:pPr>
    </w:p>
    <w:p w14:paraId="1BAE3D2D" w14:textId="0E7251DA" w:rsidR="005C2409" w:rsidRPr="006C20B4" w:rsidRDefault="005C2409" w:rsidP="005C2409">
      <w:r w:rsidRPr="006C20B4">
        <w:t xml:space="preserve">Friday, </w:t>
      </w:r>
      <w:r w:rsidR="006C20B4" w:rsidRPr="006C20B4">
        <w:t>April</w:t>
      </w:r>
      <w:r w:rsidR="00F10360" w:rsidRPr="006C20B4">
        <w:t xml:space="preserve"> 1</w:t>
      </w:r>
      <w:r w:rsidR="006C20B4" w:rsidRPr="006C20B4">
        <w:t>7</w:t>
      </w:r>
      <w:r w:rsidRPr="006C20B4">
        <w:t>, 20</w:t>
      </w:r>
      <w:r w:rsidR="006C20B4" w:rsidRPr="006C20B4">
        <w:t>20</w:t>
      </w:r>
      <w:r w:rsidR="006053DA" w:rsidRPr="006C20B4">
        <w:tab/>
      </w:r>
      <w:r w:rsidR="006053DA" w:rsidRPr="006C20B4">
        <w:tab/>
      </w:r>
      <w:r w:rsidRPr="006C20B4">
        <w:t>Marianist Values Study Guide is due</w:t>
      </w:r>
    </w:p>
    <w:p w14:paraId="066D9642" w14:textId="77777777" w:rsidR="005C2409" w:rsidRPr="006C20B4" w:rsidRDefault="005C2409" w:rsidP="005C2409"/>
    <w:p w14:paraId="352A0A37" w14:textId="48DD6669" w:rsidR="005C2409" w:rsidRPr="006C20B4" w:rsidRDefault="005C2409" w:rsidP="005C2409">
      <w:r w:rsidRPr="00416615">
        <w:rPr>
          <w:b/>
          <w:bCs/>
        </w:rPr>
        <w:t xml:space="preserve">Friday, </w:t>
      </w:r>
      <w:r w:rsidR="006C20B4" w:rsidRPr="00416615">
        <w:rPr>
          <w:b/>
          <w:bCs/>
        </w:rPr>
        <w:t xml:space="preserve">April </w:t>
      </w:r>
      <w:r w:rsidR="006C20B4" w:rsidRPr="00416615">
        <w:rPr>
          <w:b/>
          <w:bCs/>
        </w:rPr>
        <w:t>24</w:t>
      </w:r>
      <w:r w:rsidRPr="00416615">
        <w:rPr>
          <w:b/>
          <w:bCs/>
        </w:rPr>
        <w:t xml:space="preserve">, </w:t>
      </w:r>
      <w:r w:rsidR="006C20B4" w:rsidRPr="00416615">
        <w:rPr>
          <w:b/>
          <w:bCs/>
        </w:rPr>
        <w:t>2020</w:t>
      </w:r>
      <w:r w:rsidR="006053DA" w:rsidRPr="00416615">
        <w:rPr>
          <w:b/>
          <w:bCs/>
        </w:rPr>
        <w:tab/>
      </w:r>
      <w:r w:rsidR="00416615" w:rsidRPr="00416615">
        <w:rPr>
          <w:b/>
          <w:bCs/>
        </w:rPr>
        <w:t>Capstone Project Proposal</w:t>
      </w:r>
      <w:r w:rsidR="00416615">
        <w:t xml:space="preserve"> &amp; </w:t>
      </w:r>
      <w:r w:rsidRPr="006C20B4">
        <w:t xml:space="preserve">Evolutionary </w:t>
      </w:r>
      <w:proofErr w:type="spellStart"/>
      <w:r w:rsidRPr="006C20B4">
        <w:t>Psy</w:t>
      </w:r>
      <w:proofErr w:type="spellEnd"/>
      <w:r w:rsidRPr="006C20B4">
        <w:t xml:space="preserve"> Study Guide is due </w:t>
      </w:r>
    </w:p>
    <w:p w14:paraId="28D6A837" w14:textId="77777777" w:rsidR="005C2409" w:rsidRPr="006C20B4" w:rsidRDefault="005C2409" w:rsidP="005C2409"/>
    <w:p w14:paraId="4DFFFD5A" w14:textId="472F8656" w:rsidR="005C2409" w:rsidRPr="006C20B4" w:rsidRDefault="005C2409" w:rsidP="005C2409">
      <w:pPr>
        <w:rPr>
          <w:i/>
        </w:rPr>
      </w:pPr>
      <w:r w:rsidRPr="006C20B4">
        <w:rPr>
          <w:i/>
        </w:rPr>
        <w:t xml:space="preserve">Friday, </w:t>
      </w:r>
      <w:r w:rsidR="006C20B4" w:rsidRPr="006C20B4">
        <w:t>May</w:t>
      </w:r>
      <w:r w:rsidRPr="006C20B4">
        <w:t xml:space="preserve"> </w:t>
      </w:r>
      <w:r w:rsidR="006C20B4" w:rsidRPr="006C20B4">
        <w:rPr>
          <w:i/>
        </w:rPr>
        <w:t>1</w:t>
      </w:r>
      <w:r w:rsidRPr="006C20B4">
        <w:rPr>
          <w:i/>
        </w:rPr>
        <w:t xml:space="preserve">, </w:t>
      </w:r>
      <w:r w:rsidR="006C20B4" w:rsidRPr="006C20B4">
        <w:t>2020</w:t>
      </w:r>
      <w:r w:rsidR="00211BF3" w:rsidRPr="006C20B4">
        <w:rPr>
          <w:i/>
        </w:rPr>
        <w:tab/>
      </w:r>
      <w:r w:rsidRPr="006C20B4">
        <w:rPr>
          <w:i/>
        </w:rPr>
        <w:tab/>
      </w:r>
      <w:r w:rsidR="006C20B4" w:rsidRPr="006C20B4">
        <w:t>Statistics and Research Study Guide is due</w:t>
      </w:r>
    </w:p>
    <w:p w14:paraId="70A74873" w14:textId="77777777" w:rsidR="005C2409" w:rsidRPr="006C20B4" w:rsidRDefault="005C2409" w:rsidP="005C2409">
      <w:bookmarkStart w:id="1" w:name="_GoBack"/>
      <w:bookmarkEnd w:id="1"/>
    </w:p>
    <w:p w14:paraId="5C934D0D" w14:textId="2C110161" w:rsidR="005C2409" w:rsidRPr="006C20B4" w:rsidRDefault="005C2409" w:rsidP="005C2409">
      <w:r w:rsidRPr="006C20B4">
        <w:t xml:space="preserve">Friday, </w:t>
      </w:r>
      <w:r w:rsidR="006C20B4" w:rsidRPr="006C20B4">
        <w:t xml:space="preserve">May </w:t>
      </w:r>
      <w:r w:rsidR="006C20B4" w:rsidRPr="006C20B4">
        <w:t>8</w:t>
      </w:r>
      <w:r w:rsidRPr="006C20B4">
        <w:t xml:space="preserve">, </w:t>
      </w:r>
      <w:r w:rsidR="006C20B4" w:rsidRPr="006C20B4">
        <w:t>2020</w:t>
      </w:r>
      <w:r w:rsidR="006053DA" w:rsidRPr="006C20B4">
        <w:tab/>
      </w:r>
      <w:r w:rsidRPr="006C20B4">
        <w:tab/>
      </w:r>
      <w:r w:rsidR="006C20B4" w:rsidRPr="006C20B4">
        <w:t xml:space="preserve">Life Span Development, Personality, </w:t>
      </w:r>
      <w:r w:rsidR="006C20B4" w:rsidRPr="006C20B4">
        <w:t>&amp;</w:t>
      </w:r>
      <w:r w:rsidR="006C20B4" w:rsidRPr="006C20B4">
        <w:t xml:space="preserve"> Abnormal </w:t>
      </w:r>
      <w:proofErr w:type="spellStart"/>
      <w:r w:rsidR="006C20B4" w:rsidRPr="006C20B4">
        <w:t>Psy</w:t>
      </w:r>
      <w:proofErr w:type="spellEnd"/>
      <w:r w:rsidR="006C20B4" w:rsidRPr="006C20B4">
        <w:t xml:space="preserve"> Study Guide is due</w:t>
      </w:r>
    </w:p>
    <w:p w14:paraId="19FFCD82" w14:textId="77777777" w:rsidR="005C2409" w:rsidRPr="006C20B4" w:rsidRDefault="005C2409" w:rsidP="005C2409">
      <w:r w:rsidRPr="006C20B4">
        <w:tab/>
      </w:r>
      <w:r w:rsidRPr="006C20B4">
        <w:tab/>
      </w:r>
    </w:p>
    <w:p w14:paraId="057BA948" w14:textId="11DA0991" w:rsidR="005C2409" w:rsidRPr="006C20B4" w:rsidRDefault="005C2409" w:rsidP="005C2409">
      <w:pPr>
        <w:ind w:left="2880" w:hanging="2880"/>
        <w:rPr>
          <w:b/>
          <w:bCs/>
        </w:rPr>
      </w:pPr>
      <w:r w:rsidRPr="006C20B4">
        <w:rPr>
          <w:b/>
          <w:bCs/>
        </w:rPr>
        <w:t xml:space="preserve">Friday, </w:t>
      </w:r>
      <w:r w:rsidR="006C20B4" w:rsidRPr="006C20B4">
        <w:rPr>
          <w:b/>
          <w:bCs/>
        </w:rPr>
        <w:t xml:space="preserve">May </w:t>
      </w:r>
      <w:r w:rsidR="006C20B4" w:rsidRPr="006C20B4">
        <w:rPr>
          <w:b/>
          <w:bCs/>
        </w:rPr>
        <w:t>15</w:t>
      </w:r>
      <w:r w:rsidR="006053DA" w:rsidRPr="006C20B4">
        <w:rPr>
          <w:b/>
          <w:bCs/>
        </w:rPr>
        <w:t xml:space="preserve">, </w:t>
      </w:r>
      <w:r w:rsidR="006C20B4" w:rsidRPr="006C20B4">
        <w:rPr>
          <w:b/>
          <w:bCs/>
        </w:rPr>
        <w:t>2020</w:t>
      </w:r>
      <w:r w:rsidRPr="006C20B4">
        <w:rPr>
          <w:b/>
          <w:bCs/>
        </w:rPr>
        <w:tab/>
      </w:r>
      <w:r w:rsidR="006C20B4" w:rsidRPr="006C20B4">
        <w:rPr>
          <w:b/>
          <w:bCs/>
          <w:color w:val="000000"/>
        </w:rPr>
        <w:t>Biopsychosocial Paper</w:t>
      </w:r>
      <w:r w:rsidR="006C20B4" w:rsidRPr="006C20B4">
        <w:rPr>
          <w:b/>
          <w:bCs/>
          <w:color w:val="000000"/>
        </w:rPr>
        <w:t xml:space="preserve"> is due</w:t>
      </w:r>
    </w:p>
    <w:p w14:paraId="7419D358" w14:textId="77777777" w:rsidR="005C2409" w:rsidRPr="006C20B4" w:rsidRDefault="005C2409" w:rsidP="005C2409"/>
    <w:p w14:paraId="1DCDCCE9" w14:textId="2AF5A343" w:rsidR="005C2409" w:rsidRPr="006C20B4" w:rsidRDefault="005C2409" w:rsidP="005C2409">
      <w:pPr>
        <w:ind w:left="2880" w:hanging="2880"/>
      </w:pPr>
      <w:r w:rsidRPr="006C20B4">
        <w:t xml:space="preserve">Friday, </w:t>
      </w:r>
      <w:r w:rsidR="006C20B4" w:rsidRPr="006C20B4">
        <w:t xml:space="preserve">May </w:t>
      </w:r>
      <w:r w:rsidR="006C20B4" w:rsidRPr="006C20B4">
        <w:t>22</w:t>
      </w:r>
      <w:r w:rsidR="006053DA" w:rsidRPr="006C20B4">
        <w:t xml:space="preserve">, </w:t>
      </w:r>
      <w:r w:rsidR="006C20B4" w:rsidRPr="006C20B4">
        <w:t>2020</w:t>
      </w:r>
      <w:r w:rsidRPr="006C20B4">
        <w:tab/>
        <w:t>Organizational Psychology and Health Psychology Study Guide is due</w:t>
      </w:r>
    </w:p>
    <w:p w14:paraId="7B3AB685" w14:textId="77777777" w:rsidR="005C2409" w:rsidRPr="006C20B4" w:rsidRDefault="005C2409" w:rsidP="005C2409"/>
    <w:p w14:paraId="16790F25" w14:textId="4731ABAB" w:rsidR="005C2409" w:rsidRPr="006C20B4" w:rsidRDefault="005C2409" w:rsidP="005C2409">
      <w:r w:rsidRPr="006C20B4">
        <w:t xml:space="preserve">Friday, </w:t>
      </w:r>
      <w:r w:rsidR="006C20B4" w:rsidRPr="006C20B4">
        <w:t xml:space="preserve">May </w:t>
      </w:r>
      <w:r w:rsidR="00F10360" w:rsidRPr="006C20B4">
        <w:t>2</w:t>
      </w:r>
      <w:r w:rsidR="006C20B4" w:rsidRPr="006C20B4">
        <w:t>9</w:t>
      </w:r>
      <w:r w:rsidR="006053DA" w:rsidRPr="006C20B4">
        <w:t xml:space="preserve">, </w:t>
      </w:r>
      <w:r w:rsidR="006C20B4" w:rsidRPr="006C20B4">
        <w:t>2020</w:t>
      </w:r>
      <w:r w:rsidRPr="006C20B4">
        <w:tab/>
      </w:r>
      <w:r w:rsidR="006C20B4">
        <w:rPr>
          <w:i/>
        </w:rPr>
        <w:tab/>
      </w:r>
      <w:r w:rsidRPr="006C20B4">
        <w:t xml:space="preserve">Counseling Theory Study Guide is due </w:t>
      </w:r>
    </w:p>
    <w:p w14:paraId="3D46B79D" w14:textId="77777777" w:rsidR="005C2409" w:rsidRPr="006C20B4" w:rsidRDefault="005C2409" w:rsidP="005C2409"/>
    <w:p w14:paraId="5CFECC36" w14:textId="1C5F73C6" w:rsidR="005C2409" w:rsidRPr="006C20B4" w:rsidRDefault="00F10360" w:rsidP="005C2409">
      <w:pPr>
        <w:ind w:left="2880" w:hanging="2880"/>
      </w:pPr>
      <w:r w:rsidRPr="006C20B4">
        <w:t>Saturday</w:t>
      </w:r>
      <w:r w:rsidR="005C2409" w:rsidRPr="006C20B4">
        <w:t xml:space="preserve">, </w:t>
      </w:r>
      <w:r w:rsidR="006C20B4" w:rsidRPr="006C20B4">
        <w:t>June</w:t>
      </w:r>
      <w:r w:rsidRPr="006C20B4">
        <w:t xml:space="preserve"> </w:t>
      </w:r>
      <w:r w:rsidR="006C20B4" w:rsidRPr="006C20B4">
        <w:t>5</w:t>
      </w:r>
      <w:r w:rsidR="006053DA" w:rsidRPr="006C20B4">
        <w:t xml:space="preserve">, </w:t>
      </w:r>
      <w:r w:rsidR="006C20B4" w:rsidRPr="006C20B4">
        <w:t>2020</w:t>
      </w:r>
      <w:r w:rsidR="005C2409" w:rsidRPr="006C20B4">
        <w:tab/>
        <w:t>Social Psychology and Cross-Cultural Psychology Study Guide is due</w:t>
      </w:r>
    </w:p>
    <w:p w14:paraId="35ED2D14" w14:textId="77777777" w:rsidR="005C2409" w:rsidRPr="006C20B4" w:rsidRDefault="005C2409" w:rsidP="005C2409">
      <w:pPr>
        <w:ind w:left="2880" w:hanging="2880"/>
      </w:pPr>
    </w:p>
    <w:p w14:paraId="66E71C99" w14:textId="76FDE04B" w:rsidR="005C2409" w:rsidRPr="006C20B4" w:rsidRDefault="005C2409" w:rsidP="005C2409">
      <w:pPr>
        <w:ind w:left="2880" w:hanging="2880"/>
        <w:rPr>
          <w:b/>
          <w:bCs/>
          <w:iCs/>
        </w:rPr>
      </w:pPr>
      <w:r w:rsidRPr="006C20B4">
        <w:rPr>
          <w:b/>
          <w:bCs/>
          <w:iCs/>
        </w:rPr>
        <w:t xml:space="preserve">Friday, </w:t>
      </w:r>
      <w:r w:rsidR="006C20B4" w:rsidRPr="006C20B4">
        <w:rPr>
          <w:b/>
          <w:bCs/>
          <w:iCs/>
        </w:rPr>
        <w:t xml:space="preserve">June </w:t>
      </w:r>
      <w:r w:rsidR="006C20B4" w:rsidRPr="006C20B4">
        <w:rPr>
          <w:b/>
          <w:bCs/>
          <w:iCs/>
        </w:rPr>
        <w:t>12</w:t>
      </w:r>
      <w:r w:rsidR="006053DA" w:rsidRPr="006C20B4">
        <w:rPr>
          <w:b/>
          <w:bCs/>
          <w:iCs/>
        </w:rPr>
        <w:t xml:space="preserve">, </w:t>
      </w:r>
      <w:r w:rsidR="006C20B4" w:rsidRPr="006C20B4">
        <w:rPr>
          <w:b/>
          <w:bCs/>
          <w:iCs/>
        </w:rPr>
        <w:t>2020</w:t>
      </w:r>
      <w:r w:rsidRPr="006C20B4">
        <w:rPr>
          <w:b/>
          <w:bCs/>
          <w:iCs/>
        </w:rPr>
        <w:tab/>
      </w:r>
      <w:r w:rsidR="006C20B4" w:rsidRPr="006C20B4">
        <w:rPr>
          <w:b/>
          <w:bCs/>
          <w:iCs/>
        </w:rPr>
        <w:t>Capstone Paper is due</w:t>
      </w:r>
      <w:r w:rsidRPr="006C20B4">
        <w:rPr>
          <w:b/>
          <w:bCs/>
          <w:iCs/>
        </w:rPr>
        <w:t xml:space="preserve"> </w:t>
      </w:r>
    </w:p>
    <w:p w14:paraId="4B410C99" w14:textId="77777777" w:rsidR="005C2409" w:rsidRPr="006C20B4" w:rsidRDefault="005C2409" w:rsidP="005C2409">
      <w:pPr>
        <w:ind w:left="2880" w:hanging="2880"/>
        <w:rPr>
          <w:iCs/>
        </w:rPr>
      </w:pPr>
    </w:p>
    <w:p w14:paraId="198D1C75" w14:textId="23CBF484" w:rsidR="005C2409" w:rsidRPr="006C20B4" w:rsidRDefault="005C2409" w:rsidP="005C2409">
      <w:pPr>
        <w:ind w:left="2880" w:hanging="2880"/>
        <w:rPr>
          <w:b/>
          <w:bCs/>
          <w:iCs/>
        </w:rPr>
      </w:pPr>
      <w:r w:rsidRPr="006C20B4">
        <w:rPr>
          <w:b/>
          <w:bCs/>
          <w:iCs/>
        </w:rPr>
        <w:t xml:space="preserve">Friday, </w:t>
      </w:r>
      <w:r w:rsidR="006C20B4" w:rsidRPr="006C20B4">
        <w:rPr>
          <w:b/>
          <w:bCs/>
          <w:iCs/>
        </w:rPr>
        <w:t xml:space="preserve">June </w:t>
      </w:r>
      <w:r w:rsidR="006C20B4" w:rsidRPr="006C20B4">
        <w:rPr>
          <w:b/>
          <w:bCs/>
          <w:iCs/>
        </w:rPr>
        <w:t>19</w:t>
      </w:r>
      <w:r w:rsidRPr="006C20B4">
        <w:rPr>
          <w:b/>
          <w:bCs/>
          <w:iCs/>
        </w:rPr>
        <w:t xml:space="preserve">, </w:t>
      </w:r>
      <w:r w:rsidR="006C20B4" w:rsidRPr="006C20B4">
        <w:rPr>
          <w:b/>
          <w:bCs/>
          <w:iCs/>
        </w:rPr>
        <w:t>2020</w:t>
      </w:r>
      <w:r w:rsidRPr="006C20B4">
        <w:rPr>
          <w:b/>
          <w:bCs/>
          <w:iCs/>
        </w:rPr>
        <w:tab/>
        <w:t>Complete the Psychology Program Assessment Survey &amp; Comprehensive Examination is due (This examination will close on Frid</w:t>
      </w:r>
      <w:r w:rsidR="006053DA" w:rsidRPr="006C20B4">
        <w:rPr>
          <w:b/>
          <w:bCs/>
          <w:iCs/>
        </w:rPr>
        <w:t xml:space="preserve">ay, </w:t>
      </w:r>
      <w:r w:rsidR="006C20B4" w:rsidRPr="006C20B4">
        <w:rPr>
          <w:b/>
          <w:bCs/>
          <w:iCs/>
        </w:rPr>
        <w:t>June 19</w:t>
      </w:r>
      <w:r w:rsidRPr="006C20B4">
        <w:rPr>
          <w:b/>
          <w:bCs/>
          <w:iCs/>
        </w:rPr>
        <w:t>, 20</w:t>
      </w:r>
      <w:r w:rsidR="006C20B4" w:rsidRPr="006C20B4">
        <w:rPr>
          <w:b/>
          <w:bCs/>
          <w:iCs/>
        </w:rPr>
        <w:t>20</w:t>
      </w:r>
      <w:r w:rsidRPr="006C20B4">
        <w:rPr>
          <w:b/>
          <w:bCs/>
          <w:iCs/>
        </w:rPr>
        <w:t xml:space="preserve"> @ 11:59 pm Hawaii Time)</w:t>
      </w:r>
    </w:p>
    <w:p w14:paraId="558963EF" w14:textId="77777777" w:rsidR="005C2409" w:rsidRPr="006C20B4" w:rsidRDefault="005C2409" w:rsidP="005C2409"/>
    <w:p w14:paraId="12CBA0D8" w14:textId="77777777" w:rsidR="005C2409" w:rsidRDefault="005C2409" w:rsidP="005C2409">
      <w:pPr>
        <w:pStyle w:val="Title"/>
        <w:jc w:val="left"/>
        <w:rPr>
          <w:u w:val="single"/>
        </w:rPr>
      </w:pPr>
      <w:r>
        <w:rPr>
          <w:u w:val="single"/>
        </w:rPr>
        <w:t>Scientific Method Definitions</w:t>
      </w:r>
    </w:p>
    <w:p w14:paraId="28E629DB" w14:textId="77777777" w:rsidR="005C2409" w:rsidRDefault="005C2409" w:rsidP="005C2409">
      <w:pPr>
        <w:jc w:val="center"/>
        <w:rPr>
          <w:rFonts w:eastAsia="Batang"/>
        </w:rPr>
      </w:pPr>
    </w:p>
    <w:p w14:paraId="20E0708E" w14:textId="77777777" w:rsidR="005C2409" w:rsidRDefault="005C2409" w:rsidP="005C2409">
      <w:pPr>
        <w:rPr>
          <w:rFonts w:eastAsia="Batang"/>
        </w:rPr>
      </w:pPr>
      <w:r>
        <w:rPr>
          <w:rFonts w:eastAsia="Batang"/>
        </w:rPr>
        <w:t xml:space="preserve">The </w:t>
      </w:r>
      <w:r>
        <w:rPr>
          <w:rFonts w:eastAsia="Batang"/>
          <w:b/>
          <w:bCs/>
        </w:rPr>
        <w:t>METHODS OF SCIENCE</w:t>
      </w:r>
      <w:r>
        <w:rPr>
          <w:rFonts w:eastAsia="Batang"/>
        </w:rPr>
        <w:t xml:space="preserve"> are only tools, tools that we use to obtain knowledge about phenomena.</w:t>
      </w:r>
    </w:p>
    <w:p w14:paraId="5D4AC1B0" w14:textId="77777777" w:rsidR="005C2409" w:rsidRDefault="005C2409" w:rsidP="005C2409">
      <w:pPr>
        <w:rPr>
          <w:rFonts w:eastAsia="Batang"/>
        </w:rPr>
      </w:pPr>
    </w:p>
    <w:p w14:paraId="17F56F6E" w14:textId="77777777" w:rsidR="005C2409" w:rsidRDefault="005C2409" w:rsidP="005C2409">
      <w:pPr>
        <w:rPr>
          <w:rFonts w:eastAsia="Batang"/>
        </w:rPr>
      </w:pPr>
      <w:r>
        <w:rPr>
          <w:rFonts w:eastAsia="Batang"/>
        </w:rPr>
        <w:t xml:space="preserve">The </w:t>
      </w:r>
      <w:r>
        <w:rPr>
          <w:rFonts w:eastAsia="Batang"/>
          <w:b/>
          <w:bCs/>
        </w:rPr>
        <w:t>SCIENTIFIC METHOD</w:t>
      </w:r>
      <w:r>
        <w:rPr>
          <w:rFonts w:eastAsia="Batang"/>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Pr>
          <w:rFonts w:eastAsia="Batang"/>
          <w:b/>
          <w:bCs/>
        </w:rPr>
        <w:t>THAN A WAY OF LIMITING FALSE CONCLUSIONS ABOUT NATURAL EVENTS.</w:t>
      </w:r>
    </w:p>
    <w:p w14:paraId="3DC0976B" w14:textId="77777777" w:rsidR="005C2409" w:rsidRDefault="005C2409" w:rsidP="005C2409">
      <w:pPr>
        <w:rPr>
          <w:rFonts w:eastAsia="Batang"/>
        </w:rPr>
      </w:pPr>
    </w:p>
    <w:p w14:paraId="207DB026" w14:textId="77777777" w:rsidR="005C2409" w:rsidRDefault="005C2409" w:rsidP="005C2409">
      <w:pPr>
        <w:rPr>
          <w:rFonts w:eastAsia="Batang"/>
        </w:rPr>
      </w:pPr>
      <w:r>
        <w:rPr>
          <w:rFonts w:eastAsia="Batang"/>
        </w:rPr>
        <w:t>Knowledge of which the credibility of a profession is based must be objective and verifiable (testable) rather than subjective and untestable.</w:t>
      </w:r>
    </w:p>
    <w:p w14:paraId="10DB7833" w14:textId="77777777" w:rsidR="005C2409" w:rsidRDefault="005C2409" w:rsidP="005C2409">
      <w:pPr>
        <w:rPr>
          <w:rFonts w:eastAsia="Batang"/>
        </w:rPr>
      </w:pPr>
    </w:p>
    <w:p w14:paraId="4E9F0090" w14:textId="77777777" w:rsidR="005C2409" w:rsidRDefault="005C2409" w:rsidP="005C2409">
      <w:pPr>
        <w:rPr>
          <w:rFonts w:eastAsia="Batang"/>
        </w:rPr>
      </w:pPr>
      <w:r>
        <w:rPr>
          <w:rFonts w:eastAsia="Batang"/>
          <w:b/>
          <w:bCs/>
        </w:rPr>
        <w:t>SCIENCE</w:t>
      </w:r>
      <w:r>
        <w:rPr>
          <w:rFonts w:eastAsia="Batang"/>
        </w:rPr>
        <w:t xml:space="preserve"> is a mode of controlled inquiry to develop an objective, effective, and credible way of knowing.</w:t>
      </w:r>
    </w:p>
    <w:p w14:paraId="44E56B74" w14:textId="77777777" w:rsidR="005C2409" w:rsidRDefault="005C2409" w:rsidP="005C2409">
      <w:pPr>
        <w:rPr>
          <w:rFonts w:eastAsia="Batang"/>
        </w:rPr>
      </w:pPr>
    </w:p>
    <w:p w14:paraId="3058247F" w14:textId="77777777" w:rsidR="005C2409" w:rsidRDefault="005C2409" w:rsidP="005C2409">
      <w:pPr>
        <w:rPr>
          <w:rFonts w:eastAsia="Batang"/>
        </w:rPr>
      </w:pPr>
      <w:r>
        <w:rPr>
          <w:rFonts w:eastAsia="Batang"/>
        </w:rPr>
        <w:t>The assumptions one makes regarding the basic qualities of human nature (that is, cognitive, affective, behavioral, and physiological processes) affect how one conceptualizes human behavior.</w:t>
      </w:r>
    </w:p>
    <w:p w14:paraId="407CF06E" w14:textId="77777777" w:rsidR="005C2409" w:rsidRDefault="005C2409" w:rsidP="005C2409">
      <w:pPr>
        <w:rPr>
          <w:rFonts w:eastAsia="Batang"/>
        </w:rPr>
      </w:pPr>
    </w:p>
    <w:p w14:paraId="14209311" w14:textId="77777777" w:rsidR="005C2409" w:rsidRDefault="005C2409" w:rsidP="005C2409">
      <w:pPr>
        <w:rPr>
          <w:rFonts w:eastAsia="Batang"/>
        </w:rPr>
      </w:pPr>
      <w:r>
        <w:rPr>
          <w:rFonts w:eastAsia="Batang"/>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40B6A441" w14:textId="77777777" w:rsidR="005C2409" w:rsidRDefault="005C2409" w:rsidP="005C2409">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 xml:space="preserve">Research Design </w:t>
      </w:r>
      <w:proofErr w:type="gramStart"/>
      <w:r>
        <w:rPr>
          <w:rFonts w:eastAsia="Batang"/>
          <w:u w:val="single"/>
        </w:rPr>
        <w:t>And</w:t>
      </w:r>
      <w:proofErr w:type="gramEnd"/>
      <w:r>
        <w:rPr>
          <w:rFonts w:eastAsia="Batang"/>
          <w:u w:val="single"/>
        </w:rPr>
        <w:t xml:space="preserve"> Counseling</w:t>
      </w:r>
    </w:p>
    <w:p w14:paraId="39C82A7B" w14:textId="77777777" w:rsidR="005C2409" w:rsidRDefault="005C2409" w:rsidP="005C2409">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t xml:space="preserve">Heppner, Kivlighan, and </w:t>
      </w:r>
      <w:proofErr w:type="spellStart"/>
      <w:r>
        <w:rPr>
          <w:rFonts w:eastAsia="Batang"/>
        </w:rPr>
        <w:t>Wampold</w:t>
      </w:r>
      <w:proofErr w:type="spellEnd"/>
    </w:p>
    <w:p w14:paraId="4F12747E" w14:textId="77777777" w:rsidR="005C2409" w:rsidRDefault="005C2409" w:rsidP="005C2409">
      <w:pPr>
        <w:rPr>
          <w:rFonts w:eastAsia="Batang"/>
        </w:rPr>
      </w:pPr>
    </w:p>
    <w:p w14:paraId="120BEE60" w14:textId="77777777" w:rsidR="005C2409" w:rsidRDefault="005C2409" w:rsidP="005C2409">
      <w:pPr>
        <w:rPr>
          <w:rFonts w:eastAsia="Batang"/>
        </w:rPr>
      </w:pPr>
      <w:r>
        <w:rPr>
          <w:rFonts w:eastAsia="Batang"/>
        </w:rPr>
        <w:lastRenderedPageBreak/>
        <w:t xml:space="preserve">A </w:t>
      </w:r>
      <w:r>
        <w:rPr>
          <w:rFonts w:eastAsia="Batang"/>
          <w:b/>
          <w:bCs/>
        </w:rPr>
        <w:t>THEORY</w:t>
      </w:r>
      <w:r>
        <w:rPr>
          <w:rFonts w:eastAsia="Batang"/>
        </w:rPr>
        <w:t xml:space="preserve"> is a large body of interconnected propositions about how some portion of the world operates; a </w:t>
      </w:r>
      <w:r>
        <w:rPr>
          <w:rFonts w:eastAsia="Batang"/>
          <w:b/>
          <w:bCs/>
        </w:rPr>
        <w:t>HYPOTHESIS</w:t>
      </w:r>
      <w:r>
        <w:rPr>
          <w:rFonts w:eastAsia="Batang"/>
        </w:rPr>
        <w:t xml:space="preserve"> is a smaller body of propositions.  </w:t>
      </w:r>
      <w:r>
        <w:rPr>
          <w:rFonts w:eastAsia="Batang"/>
          <w:b/>
          <w:bCs/>
        </w:rPr>
        <w:t>HYPOTHESES</w:t>
      </w:r>
      <w:r>
        <w:rPr>
          <w:rFonts w:eastAsia="Batang"/>
        </w:rPr>
        <w:t xml:space="preserve"> are smaller versions of theories.  Some are derived or born from theories.  Others begin as researchers’ hunches and develop into theories.</w:t>
      </w:r>
    </w:p>
    <w:p w14:paraId="6EC4A23A" w14:textId="77777777" w:rsidR="005C2409" w:rsidRDefault="005C2409" w:rsidP="005C2409">
      <w:pPr>
        <w:rPr>
          <w:rFonts w:eastAsia="Batang"/>
        </w:rPr>
      </w:pPr>
    </w:p>
    <w:p w14:paraId="0890849C" w14:textId="77777777" w:rsidR="005C2409" w:rsidRDefault="005C2409" w:rsidP="005C2409">
      <w:pPr>
        <w:rPr>
          <w:rFonts w:eastAsia="Batang"/>
        </w:rPr>
      </w:pPr>
      <w:r>
        <w:rPr>
          <w:rFonts w:eastAsia="Batang"/>
        </w:rPr>
        <w:t xml:space="preserve">The </w:t>
      </w:r>
      <w:r>
        <w:rPr>
          <w:rFonts w:eastAsia="Batang"/>
          <w:b/>
          <w:bCs/>
        </w:rPr>
        <w:t>PHILOSOPHY OF SCIENCE</w:t>
      </w:r>
      <w:r>
        <w:rPr>
          <w:rFonts w:eastAsia="Batang"/>
        </w:rPr>
        <w:t xml:space="preserve"> decrees we can only falsify, not verify (prove), theories because we can never be sure that any given theory provides the best explanation for a set of observations.</w:t>
      </w:r>
    </w:p>
    <w:p w14:paraId="2B3BF9C3" w14:textId="77777777" w:rsidR="005C2409" w:rsidRDefault="005C2409" w:rsidP="005C2409">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 xml:space="preserve">Research Method </w:t>
      </w:r>
      <w:proofErr w:type="gramStart"/>
      <w:r>
        <w:rPr>
          <w:rFonts w:eastAsia="Batang"/>
          <w:u w:val="single"/>
        </w:rPr>
        <w:t>In</w:t>
      </w:r>
      <w:proofErr w:type="gramEnd"/>
      <w:r>
        <w:rPr>
          <w:rFonts w:eastAsia="Batang"/>
          <w:u w:val="single"/>
        </w:rPr>
        <w:t xml:space="preserve"> Social Relations</w:t>
      </w:r>
    </w:p>
    <w:p w14:paraId="36E9844F" w14:textId="77777777" w:rsidR="005C2409" w:rsidRDefault="005C2409" w:rsidP="005C2409">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t>Kidder</w:t>
      </w:r>
    </w:p>
    <w:p w14:paraId="378595B4" w14:textId="77777777" w:rsidR="005C2409" w:rsidRDefault="005C2409" w:rsidP="005C2409">
      <w:pPr>
        <w:rPr>
          <w:rFonts w:eastAsia="Batang"/>
        </w:rPr>
      </w:pPr>
    </w:p>
    <w:p w14:paraId="1ACCED6A" w14:textId="77777777" w:rsidR="005C2409" w:rsidRDefault="005C2409" w:rsidP="005C2409">
      <w:pPr>
        <w:rPr>
          <w:rFonts w:eastAsia="Batang"/>
        </w:rPr>
      </w:pPr>
      <w:r>
        <w:rPr>
          <w:rFonts w:eastAsia="Batang"/>
          <w:b/>
          <w:bCs/>
        </w:rPr>
        <w:t>THEORIES</w:t>
      </w:r>
      <w:r>
        <w:rPr>
          <w:rFonts w:eastAsia="Batang"/>
        </w:rPr>
        <w:t xml:space="preserve"> are not themselves directly proved or disproved by research.  Even </w:t>
      </w:r>
      <w:r>
        <w:rPr>
          <w:rFonts w:eastAsia="Batang"/>
          <w:b/>
          <w:bCs/>
        </w:rPr>
        <w:t>HYPOTHESES</w:t>
      </w:r>
      <w:r>
        <w:rPr>
          <w:rFonts w:eastAsia="Batang"/>
        </w:rPr>
        <w:t xml:space="preserve"> cannot be proved or disproved directly.  Rather, research may either support or fail to support a particular hypothesis derived from a theory. </w:t>
      </w:r>
    </w:p>
    <w:p w14:paraId="42BCB8E0" w14:textId="77777777" w:rsidR="005C2409" w:rsidRDefault="005C2409" w:rsidP="005C2409">
      <w:pPr>
        <w:rPr>
          <w:rFonts w:eastAsia="Batang"/>
        </w:rPr>
      </w:pPr>
    </w:p>
    <w:p w14:paraId="5D0D3A25" w14:textId="77777777" w:rsidR="005C2409" w:rsidRDefault="005C2409" w:rsidP="005C2409">
      <w:pPr>
        <w:rPr>
          <w:rFonts w:eastAsia="Batang"/>
        </w:rPr>
      </w:pPr>
      <w:r>
        <w:rPr>
          <w:rFonts w:eastAsia="Batang"/>
        </w:rPr>
        <w:t>Scientific research has four general goals: (1) to describe behavior, (2) to predict behavior, (3) to determine the causes of behavior, and (4) to understand or explain behavior.</w:t>
      </w:r>
    </w:p>
    <w:p w14:paraId="5F7C964D" w14:textId="77777777" w:rsidR="005C2409" w:rsidRDefault="005C2409" w:rsidP="005C2409">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 xml:space="preserve">Methods </w:t>
      </w:r>
      <w:proofErr w:type="gramStart"/>
      <w:r>
        <w:rPr>
          <w:rFonts w:eastAsia="Batang"/>
          <w:u w:val="single"/>
        </w:rPr>
        <w:t>In</w:t>
      </w:r>
      <w:proofErr w:type="gramEnd"/>
      <w:r>
        <w:rPr>
          <w:rFonts w:eastAsia="Batang"/>
          <w:u w:val="single"/>
        </w:rPr>
        <w:t xml:space="preserve"> Behavioral Research</w:t>
      </w:r>
      <w:r>
        <w:rPr>
          <w:rFonts w:eastAsia="Batang"/>
        </w:rPr>
        <w:t xml:space="preserve">; </w:t>
      </w:r>
      <w:proofErr w:type="spellStart"/>
      <w:r>
        <w:rPr>
          <w:rFonts w:eastAsia="Batang"/>
        </w:rPr>
        <w:t>Cozby</w:t>
      </w:r>
      <w:proofErr w:type="spellEnd"/>
    </w:p>
    <w:p w14:paraId="499EE149" w14:textId="77777777" w:rsidR="005C2409" w:rsidRDefault="005C2409" w:rsidP="005C2409">
      <w:pPr>
        <w:rPr>
          <w:rFonts w:eastAsia="Batang"/>
        </w:rPr>
      </w:pPr>
    </w:p>
    <w:p w14:paraId="6F359B23" w14:textId="77777777" w:rsidR="005C2409" w:rsidRDefault="005C2409" w:rsidP="005C2409">
      <w:pPr>
        <w:rPr>
          <w:rFonts w:eastAsia="Batang"/>
        </w:rPr>
      </w:pPr>
      <w:r>
        <w:rPr>
          <w:rFonts w:eastAsia="Batang"/>
        </w:rPr>
        <w:t>In order to verify the reliability and validity of scientific research it is important to replicate the results.  It is the preponderance of evidence that establishes/supports the theory.</w:t>
      </w:r>
    </w:p>
    <w:p w14:paraId="768D83F3" w14:textId="77777777" w:rsidR="005C2409" w:rsidRDefault="002725DE" w:rsidP="005C2409">
      <w:pPr>
        <w:ind w:left="3600"/>
        <w:rPr>
          <w:rFonts w:eastAsia="Batang"/>
        </w:rPr>
      </w:pPr>
      <w:hyperlink r:id="rId11" w:history="1">
        <w:r w:rsidR="005C2409">
          <w:rPr>
            <w:rStyle w:val="Hyperlink"/>
            <w:rFonts w:eastAsia="Batang"/>
          </w:rPr>
          <w:t>http://allpsych.com/researchmethods/replication.html</w:t>
        </w:r>
      </w:hyperlink>
      <w:r w:rsidR="005C2409">
        <w:rPr>
          <w:rFonts w:eastAsia="Batang"/>
        </w:rPr>
        <w:t xml:space="preserve">   </w:t>
      </w:r>
    </w:p>
    <w:p w14:paraId="2E0BF365" w14:textId="77777777" w:rsidR="005C2409" w:rsidRPr="0047494D" w:rsidRDefault="005C2409" w:rsidP="005C2409"/>
    <w:p w14:paraId="52E2041F" w14:textId="77777777" w:rsidR="005C2409" w:rsidRDefault="005C2409">
      <w:pPr>
        <w:jc w:val="center"/>
        <w:rPr>
          <w:b/>
          <w:bCs/>
        </w:rPr>
      </w:pPr>
    </w:p>
    <w:sectPr w:rsidR="005C2409" w:rsidSect="004D1F17">
      <w:footerReference w:type="even" r:id="rId12"/>
      <w:footerReference w:type="default" r:id="rId13"/>
      <w:pgSz w:w="12240" w:h="15840"/>
      <w:pgMar w:top="1008" w:right="864" w:bottom="1080" w:left="8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EAF9BD" w14:textId="77777777" w:rsidR="002725DE" w:rsidRDefault="002725DE">
      <w:r>
        <w:separator/>
      </w:r>
    </w:p>
  </w:endnote>
  <w:endnote w:type="continuationSeparator" w:id="0">
    <w:p w14:paraId="4C8A33A8" w14:textId="77777777" w:rsidR="002725DE" w:rsidRDefault="002725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E88C72" w14:textId="77777777" w:rsidR="003A2287" w:rsidRDefault="003A2287" w:rsidP="002805D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960C961" w14:textId="77777777" w:rsidR="003A2287" w:rsidRDefault="003A22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81C8A5" w14:textId="3F055B39" w:rsidR="003A2287" w:rsidRDefault="003A2287" w:rsidP="002805D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B1AF4">
      <w:rPr>
        <w:rStyle w:val="PageNumber"/>
        <w:noProof/>
      </w:rPr>
      <w:t>8</w:t>
    </w:r>
    <w:r>
      <w:rPr>
        <w:rStyle w:val="PageNumber"/>
      </w:rPr>
      <w:fldChar w:fldCharType="end"/>
    </w:r>
  </w:p>
  <w:p w14:paraId="23FB26CD" w14:textId="77777777" w:rsidR="003A2287" w:rsidRDefault="003A22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132E26" w14:textId="77777777" w:rsidR="002725DE" w:rsidRDefault="002725DE">
      <w:r>
        <w:separator/>
      </w:r>
    </w:p>
  </w:footnote>
  <w:footnote w:type="continuationSeparator" w:id="0">
    <w:p w14:paraId="5682384D" w14:textId="77777777" w:rsidR="002725DE" w:rsidRDefault="002725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0584185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05753B"/>
    <w:multiLevelType w:val="hybridMultilevel"/>
    <w:tmpl w:val="40C2DC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6005901"/>
    <w:multiLevelType w:val="hybridMultilevel"/>
    <w:tmpl w:val="91A03CA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7BE2DB9"/>
    <w:multiLevelType w:val="hybridMultilevel"/>
    <w:tmpl w:val="9350C8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D9703F2"/>
    <w:multiLevelType w:val="hybridMultilevel"/>
    <w:tmpl w:val="2C2E56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9461DF"/>
    <w:multiLevelType w:val="hybridMultilevel"/>
    <w:tmpl w:val="CE4CB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4540D7"/>
    <w:multiLevelType w:val="hybridMultilevel"/>
    <w:tmpl w:val="67E664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563ECC"/>
    <w:multiLevelType w:val="hybridMultilevel"/>
    <w:tmpl w:val="C1EE386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CC32962"/>
    <w:multiLevelType w:val="hybridMultilevel"/>
    <w:tmpl w:val="C368E338"/>
    <w:lvl w:ilvl="0" w:tplc="04090001">
      <w:start w:val="1"/>
      <w:numFmt w:val="bullet"/>
      <w:lvlText w:val=""/>
      <w:lvlJc w:val="left"/>
      <w:pPr>
        <w:ind w:left="924" w:hanging="360"/>
      </w:pPr>
      <w:rPr>
        <w:rFonts w:ascii="Symbol" w:hAnsi="Symbol" w:hint="default"/>
      </w:rPr>
    </w:lvl>
    <w:lvl w:ilvl="1" w:tplc="04090003" w:tentative="1">
      <w:start w:val="1"/>
      <w:numFmt w:val="bullet"/>
      <w:lvlText w:val="o"/>
      <w:lvlJc w:val="left"/>
      <w:pPr>
        <w:ind w:left="1644" w:hanging="360"/>
      </w:pPr>
      <w:rPr>
        <w:rFonts w:ascii="Courier New" w:hAnsi="Courier New" w:cs="Courier New" w:hint="default"/>
      </w:rPr>
    </w:lvl>
    <w:lvl w:ilvl="2" w:tplc="04090005" w:tentative="1">
      <w:start w:val="1"/>
      <w:numFmt w:val="bullet"/>
      <w:lvlText w:val=""/>
      <w:lvlJc w:val="left"/>
      <w:pPr>
        <w:ind w:left="2364" w:hanging="360"/>
      </w:pPr>
      <w:rPr>
        <w:rFonts w:ascii="Wingdings" w:hAnsi="Wingdings" w:hint="default"/>
      </w:rPr>
    </w:lvl>
    <w:lvl w:ilvl="3" w:tplc="04090001" w:tentative="1">
      <w:start w:val="1"/>
      <w:numFmt w:val="bullet"/>
      <w:lvlText w:val=""/>
      <w:lvlJc w:val="left"/>
      <w:pPr>
        <w:ind w:left="3084" w:hanging="360"/>
      </w:pPr>
      <w:rPr>
        <w:rFonts w:ascii="Symbol" w:hAnsi="Symbol" w:hint="default"/>
      </w:rPr>
    </w:lvl>
    <w:lvl w:ilvl="4" w:tplc="04090003" w:tentative="1">
      <w:start w:val="1"/>
      <w:numFmt w:val="bullet"/>
      <w:lvlText w:val="o"/>
      <w:lvlJc w:val="left"/>
      <w:pPr>
        <w:ind w:left="3804" w:hanging="360"/>
      </w:pPr>
      <w:rPr>
        <w:rFonts w:ascii="Courier New" w:hAnsi="Courier New" w:cs="Courier New" w:hint="default"/>
      </w:rPr>
    </w:lvl>
    <w:lvl w:ilvl="5" w:tplc="04090005" w:tentative="1">
      <w:start w:val="1"/>
      <w:numFmt w:val="bullet"/>
      <w:lvlText w:val=""/>
      <w:lvlJc w:val="left"/>
      <w:pPr>
        <w:ind w:left="4524" w:hanging="360"/>
      </w:pPr>
      <w:rPr>
        <w:rFonts w:ascii="Wingdings" w:hAnsi="Wingdings" w:hint="default"/>
      </w:rPr>
    </w:lvl>
    <w:lvl w:ilvl="6" w:tplc="04090001" w:tentative="1">
      <w:start w:val="1"/>
      <w:numFmt w:val="bullet"/>
      <w:lvlText w:val=""/>
      <w:lvlJc w:val="left"/>
      <w:pPr>
        <w:ind w:left="5244" w:hanging="360"/>
      </w:pPr>
      <w:rPr>
        <w:rFonts w:ascii="Symbol" w:hAnsi="Symbol" w:hint="default"/>
      </w:rPr>
    </w:lvl>
    <w:lvl w:ilvl="7" w:tplc="04090003" w:tentative="1">
      <w:start w:val="1"/>
      <w:numFmt w:val="bullet"/>
      <w:lvlText w:val="o"/>
      <w:lvlJc w:val="left"/>
      <w:pPr>
        <w:ind w:left="5964" w:hanging="360"/>
      </w:pPr>
      <w:rPr>
        <w:rFonts w:ascii="Courier New" w:hAnsi="Courier New" w:cs="Courier New" w:hint="default"/>
      </w:rPr>
    </w:lvl>
    <w:lvl w:ilvl="8" w:tplc="04090005" w:tentative="1">
      <w:start w:val="1"/>
      <w:numFmt w:val="bullet"/>
      <w:lvlText w:val=""/>
      <w:lvlJc w:val="left"/>
      <w:pPr>
        <w:ind w:left="6684" w:hanging="360"/>
      </w:pPr>
      <w:rPr>
        <w:rFonts w:ascii="Wingdings" w:hAnsi="Wingdings" w:hint="default"/>
      </w:rPr>
    </w:lvl>
  </w:abstractNum>
  <w:abstractNum w:abstractNumId="9" w15:restartNumberingAfterBreak="0">
    <w:nsid w:val="2096454C"/>
    <w:multiLevelType w:val="hybridMultilevel"/>
    <w:tmpl w:val="8C5AD9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17258BA"/>
    <w:multiLevelType w:val="hybridMultilevel"/>
    <w:tmpl w:val="499E8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846AB5"/>
    <w:multiLevelType w:val="hybridMultilevel"/>
    <w:tmpl w:val="04B29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74C5141"/>
    <w:multiLevelType w:val="hybridMultilevel"/>
    <w:tmpl w:val="9106079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81D18B2"/>
    <w:multiLevelType w:val="hybridMultilevel"/>
    <w:tmpl w:val="482E8E5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290722BC"/>
    <w:multiLevelType w:val="hybridMultilevel"/>
    <w:tmpl w:val="6DACB8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CC40B8B"/>
    <w:multiLevelType w:val="hybridMultilevel"/>
    <w:tmpl w:val="EC368DE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24D7B49"/>
    <w:multiLevelType w:val="hybridMultilevel"/>
    <w:tmpl w:val="02E42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6D96244"/>
    <w:multiLevelType w:val="hybridMultilevel"/>
    <w:tmpl w:val="1D5CB6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71E4AE3"/>
    <w:multiLevelType w:val="hybridMultilevel"/>
    <w:tmpl w:val="573869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9372518"/>
    <w:multiLevelType w:val="multilevel"/>
    <w:tmpl w:val="A8A423E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74505D"/>
    <w:multiLevelType w:val="hybridMultilevel"/>
    <w:tmpl w:val="A830BDC4"/>
    <w:lvl w:ilvl="0" w:tplc="7DFEE3F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1" w15:restartNumberingAfterBreak="0">
    <w:nsid w:val="3EEF0DC8"/>
    <w:multiLevelType w:val="hybridMultilevel"/>
    <w:tmpl w:val="D5B2ACF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EF32AEE"/>
    <w:multiLevelType w:val="multilevel"/>
    <w:tmpl w:val="438A88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A167FFB"/>
    <w:multiLevelType w:val="hybridMultilevel"/>
    <w:tmpl w:val="48488320"/>
    <w:lvl w:ilvl="0" w:tplc="573607B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4" w15:restartNumberingAfterBreak="0">
    <w:nsid w:val="4ED80389"/>
    <w:multiLevelType w:val="multilevel"/>
    <w:tmpl w:val="9C8AC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F8B4A87"/>
    <w:multiLevelType w:val="hybridMultilevel"/>
    <w:tmpl w:val="D708F6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51875E58"/>
    <w:multiLevelType w:val="hybridMultilevel"/>
    <w:tmpl w:val="28E09A58"/>
    <w:lvl w:ilvl="0" w:tplc="04090001">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27" w15:restartNumberingAfterBreak="0">
    <w:nsid w:val="56ED7FBA"/>
    <w:multiLevelType w:val="hybridMultilevel"/>
    <w:tmpl w:val="B21A2120"/>
    <w:lvl w:ilvl="0" w:tplc="04090015">
      <w:start w:val="1"/>
      <w:numFmt w:val="upperLetter"/>
      <w:lvlText w:val="%1."/>
      <w:lvlJc w:val="left"/>
      <w:pPr>
        <w:ind w:left="720" w:hanging="360"/>
      </w:pPr>
      <w:rPr>
        <w:rFonts w:hint="default"/>
      </w:rPr>
    </w:lvl>
    <w:lvl w:ilvl="1" w:tplc="28884CA4">
      <w:start w:val="1"/>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57AD4B0E"/>
    <w:multiLevelType w:val="hybridMultilevel"/>
    <w:tmpl w:val="44F28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F580038"/>
    <w:multiLevelType w:val="hybridMultilevel"/>
    <w:tmpl w:val="1284B09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3CF42FE"/>
    <w:multiLevelType w:val="hybridMultilevel"/>
    <w:tmpl w:val="84DA03F0"/>
    <w:lvl w:ilvl="0" w:tplc="04090001">
      <w:start w:val="1"/>
      <w:numFmt w:val="bullet"/>
      <w:lvlText w:val=""/>
      <w:lvlJc w:val="left"/>
      <w:pPr>
        <w:ind w:left="735" w:hanging="360"/>
      </w:pPr>
      <w:rPr>
        <w:rFonts w:ascii="Symbol" w:hAnsi="Symbol" w:hint="default"/>
      </w:rPr>
    </w:lvl>
    <w:lvl w:ilvl="1" w:tplc="04090003" w:tentative="1">
      <w:start w:val="1"/>
      <w:numFmt w:val="bullet"/>
      <w:lvlText w:val="o"/>
      <w:lvlJc w:val="left"/>
      <w:pPr>
        <w:ind w:left="1455" w:hanging="360"/>
      </w:pPr>
      <w:rPr>
        <w:rFonts w:ascii="Courier New" w:hAnsi="Courier New" w:cs="Courier New" w:hint="default"/>
      </w:rPr>
    </w:lvl>
    <w:lvl w:ilvl="2" w:tplc="04090005" w:tentative="1">
      <w:start w:val="1"/>
      <w:numFmt w:val="bullet"/>
      <w:lvlText w:val=""/>
      <w:lvlJc w:val="left"/>
      <w:pPr>
        <w:ind w:left="2175" w:hanging="360"/>
      </w:pPr>
      <w:rPr>
        <w:rFonts w:ascii="Wingdings" w:hAnsi="Wingdings" w:hint="default"/>
      </w:rPr>
    </w:lvl>
    <w:lvl w:ilvl="3" w:tplc="04090001" w:tentative="1">
      <w:start w:val="1"/>
      <w:numFmt w:val="bullet"/>
      <w:lvlText w:val=""/>
      <w:lvlJc w:val="left"/>
      <w:pPr>
        <w:ind w:left="2895" w:hanging="360"/>
      </w:pPr>
      <w:rPr>
        <w:rFonts w:ascii="Symbol" w:hAnsi="Symbol" w:hint="default"/>
      </w:rPr>
    </w:lvl>
    <w:lvl w:ilvl="4" w:tplc="04090003" w:tentative="1">
      <w:start w:val="1"/>
      <w:numFmt w:val="bullet"/>
      <w:lvlText w:val="o"/>
      <w:lvlJc w:val="left"/>
      <w:pPr>
        <w:ind w:left="3615" w:hanging="360"/>
      </w:pPr>
      <w:rPr>
        <w:rFonts w:ascii="Courier New" w:hAnsi="Courier New" w:cs="Courier New" w:hint="default"/>
      </w:rPr>
    </w:lvl>
    <w:lvl w:ilvl="5" w:tplc="04090005" w:tentative="1">
      <w:start w:val="1"/>
      <w:numFmt w:val="bullet"/>
      <w:lvlText w:val=""/>
      <w:lvlJc w:val="left"/>
      <w:pPr>
        <w:ind w:left="4335" w:hanging="360"/>
      </w:pPr>
      <w:rPr>
        <w:rFonts w:ascii="Wingdings" w:hAnsi="Wingdings" w:hint="default"/>
      </w:rPr>
    </w:lvl>
    <w:lvl w:ilvl="6" w:tplc="04090001" w:tentative="1">
      <w:start w:val="1"/>
      <w:numFmt w:val="bullet"/>
      <w:lvlText w:val=""/>
      <w:lvlJc w:val="left"/>
      <w:pPr>
        <w:ind w:left="5055" w:hanging="360"/>
      </w:pPr>
      <w:rPr>
        <w:rFonts w:ascii="Symbol" w:hAnsi="Symbol" w:hint="default"/>
      </w:rPr>
    </w:lvl>
    <w:lvl w:ilvl="7" w:tplc="04090003" w:tentative="1">
      <w:start w:val="1"/>
      <w:numFmt w:val="bullet"/>
      <w:lvlText w:val="o"/>
      <w:lvlJc w:val="left"/>
      <w:pPr>
        <w:ind w:left="5775" w:hanging="360"/>
      </w:pPr>
      <w:rPr>
        <w:rFonts w:ascii="Courier New" w:hAnsi="Courier New" w:cs="Courier New" w:hint="default"/>
      </w:rPr>
    </w:lvl>
    <w:lvl w:ilvl="8" w:tplc="04090005" w:tentative="1">
      <w:start w:val="1"/>
      <w:numFmt w:val="bullet"/>
      <w:lvlText w:val=""/>
      <w:lvlJc w:val="left"/>
      <w:pPr>
        <w:ind w:left="6495" w:hanging="360"/>
      </w:pPr>
      <w:rPr>
        <w:rFonts w:ascii="Wingdings" w:hAnsi="Wingdings" w:hint="default"/>
      </w:rPr>
    </w:lvl>
  </w:abstractNum>
  <w:abstractNum w:abstractNumId="31" w15:restartNumberingAfterBreak="0">
    <w:nsid w:val="65495F63"/>
    <w:multiLevelType w:val="hybridMultilevel"/>
    <w:tmpl w:val="5466336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D5A64BD"/>
    <w:multiLevelType w:val="hybridMultilevel"/>
    <w:tmpl w:val="02CC9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EE75EF7"/>
    <w:multiLevelType w:val="hybridMultilevel"/>
    <w:tmpl w:val="D5A492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0496595"/>
    <w:multiLevelType w:val="hybridMultilevel"/>
    <w:tmpl w:val="82D827C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ABF4533"/>
    <w:multiLevelType w:val="hybridMultilevel"/>
    <w:tmpl w:val="0D48F2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D0D27F7"/>
    <w:multiLevelType w:val="hybridMultilevel"/>
    <w:tmpl w:val="C8F851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7E890FD6"/>
    <w:multiLevelType w:val="hybridMultilevel"/>
    <w:tmpl w:val="744CE8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47127B"/>
    <w:multiLevelType w:val="hybridMultilevel"/>
    <w:tmpl w:val="C4E880A4"/>
    <w:lvl w:ilvl="0" w:tplc="573607B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13"/>
  </w:num>
  <w:num w:numId="2">
    <w:abstractNumId w:val="38"/>
  </w:num>
  <w:num w:numId="3">
    <w:abstractNumId w:val="23"/>
  </w:num>
  <w:num w:numId="4">
    <w:abstractNumId w:val="12"/>
  </w:num>
  <w:num w:numId="5">
    <w:abstractNumId w:val="21"/>
  </w:num>
  <w:num w:numId="6">
    <w:abstractNumId w:val="2"/>
  </w:num>
  <w:num w:numId="7">
    <w:abstractNumId w:val="7"/>
  </w:num>
  <w:num w:numId="8">
    <w:abstractNumId w:val="29"/>
  </w:num>
  <w:num w:numId="9">
    <w:abstractNumId w:val="35"/>
  </w:num>
  <w:num w:numId="10">
    <w:abstractNumId w:val="31"/>
  </w:num>
  <w:num w:numId="11">
    <w:abstractNumId w:val="3"/>
  </w:num>
  <w:num w:numId="12">
    <w:abstractNumId w:val="34"/>
  </w:num>
  <w:num w:numId="13">
    <w:abstractNumId w:val="32"/>
  </w:num>
  <w:num w:numId="14">
    <w:abstractNumId w:val="14"/>
  </w:num>
  <w:num w:numId="15">
    <w:abstractNumId w:val="16"/>
  </w:num>
  <w:num w:numId="16">
    <w:abstractNumId w:val="37"/>
  </w:num>
  <w:num w:numId="17">
    <w:abstractNumId w:val="8"/>
  </w:num>
  <w:num w:numId="18">
    <w:abstractNumId w:val="0"/>
  </w:num>
  <w:num w:numId="19">
    <w:abstractNumId w:val="10"/>
  </w:num>
  <w:num w:numId="20">
    <w:abstractNumId w:val="33"/>
  </w:num>
  <w:num w:numId="21">
    <w:abstractNumId w:val="9"/>
  </w:num>
  <w:num w:numId="22">
    <w:abstractNumId w:val="1"/>
  </w:num>
  <w:num w:numId="23">
    <w:abstractNumId w:val="36"/>
  </w:num>
  <w:num w:numId="24">
    <w:abstractNumId w:val="25"/>
  </w:num>
  <w:num w:numId="25">
    <w:abstractNumId w:val="28"/>
  </w:num>
  <w:num w:numId="26">
    <w:abstractNumId w:val="24"/>
  </w:num>
  <w:num w:numId="27">
    <w:abstractNumId w:val="22"/>
  </w:num>
  <w:num w:numId="28">
    <w:abstractNumId w:val="1"/>
  </w:num>
  <w:num w:numId="29">
    <w:abstractNumId w:val="26"/>
  </w:num>
  <w:num w:numId="30">
    <w:abstractNumId w:val="30"/>
  </w:num>
  <w:num w:numId="31">
    <w:abstractNumId w:val="6"/>
  </w:num>
  <w:num w:numId="32">
    <w:abstractNumId w:val="18"/>
  </w:num>
  <w:num w:numId="33">
    <w:abstractNumId w:val="17"/>
  </w:num>
  <w:num w:numId="34">
    <w:abstractNumId w:val="27"/>
  </w:num>
  <w:num w:numId="35">
    <w:abstractNumId w:val="20"/>
  </w:num>
  <w:num w:numId="36">
    <w:abstractNumId w:val="11"/>
  </w:num>
  <w:num w:numId="37">
    <w:abstractNumId w:val="5"/>
  </w:num>
  <w:num w:numId="38">
    <w:abstractNumId w:val="4"/>
  </w:num>
  <w:num w:numId="39">
    <w:abstractNumId w:val="15"/>
  </w:num>
  <w:num w:numId="4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tDA3MjM0sTAwNDQzMDRQ0lEKTi0uzszPAykwqQUAJMf/XiwAAAA="/>
  </w:docVars>
  <w:rsids>
    <w:rsidRoot w:val="00123F5E"/>
    <w:rsid w:val="00000F71"/>
    <w:rsid w:val="000125F1"/>
    <w:rsid w:val="00016852"/>
    <w:rsid w:val="00027F0D"/>
    <w:rsid w:val="00035530"/>
    <w:rsid w:val="00041E13"/>
    <w:rsid w:val="000526A6"/>
    <w:rsid w:val="000613BA"/>
    <w:rsid w:val="00070E05"/>
    <w:rsid w:val="00072A19"/>
    <w:rsid w:val="0008695A"/>
    <w:rsid w:val="00090E55"/>
    <w:rsid w:val="000A55EC"/>
    <w:rsid w:val="000B11CE"/>
    <w:rsid w:val="000C18C2"/>
    <w:rsid w:val="000C47E8"/>
    <w:rsid w:val="000D2C1C"/>
    <w:rsid w:val="000D517A"/>
    <w:rsid w:val="000E263B"/>
    <w:rsid w:val="000F2C80"/>
    <w:rsid w:val="000F7AA1"/>
    <w:rsid w:val="001069DC"/>
    <w:rsid w:val="00112827"/>
    <w:rsid w:val="001131FF"/>
    <w:rsid w:val="00123F5E"/>
    <w:rsid w:val="001306B2"/>
    <w:rsid w:val="00157E4D"/>
    <w:rsid w:val="00164A0F"/>
    <w:rsid w:val="00166558"/>
    <w:rsid w:val="0019049E"/>
    <w:rsid w:val="0019726B"/>
    <w:rsid w:val="001B128F"/>
    <w:rsid w:val="001B64BB"/>
    <w:rsid w:val="001C4307"/>
    <w:rsid w:val="001E256C"/>
    <w:rsid w:val="001E5ECE"/>
    <w:rsid w:val="001E79B5"/>
    <w:rsid w:val="00211BF3"/>
    <w:rsid w:val="00213AC4"/>
    <w:rsid w:val="00214B37"/>
    <w:rsid w:val="00223500"/>
    <w:rsid w:val="00233CB0"/>
    <w:rsid w:val="00243CDF"/>
    <w:rsid w:val="0026237A"/>
    <w:rsid w:val="00263209"/>
    <w:rsid w:val="00265D6A"/>
    <w:rsid w:val="002725DE"/>
    <w:rsid w:val="002805D8"/>
    <w:rsid w:val="00280DB0"/>
    <w:rsid w:val="00282666"/>
    <w:rsid w:val="002837FB"/>
    <w:rsid w:val="00297F65"/>
    <w:rsid w:val="002A20AB"/>
    <w:rsid w:val="002B20C3"/>
    <w:rsid w:val="002B3B60"/>
    <w:rsid w:val="002C31DC"/>
    <w:rsid w:val="002C53E1"/>
    <w:rsid w:val="002E2A95"/>
    <w:rsid w:val="002F6665"/>
    <w:rsid w:val="003007D8"/>
    <w:rsid w:val="003040E8"/>
    <w:rsid w:val="003312E8"/>
    <w:rsid w:val="0035527B"/>
    <w:rsid w:val="00366EB6"/>
    <w:rsid w:val="00370239"/>
    <w:rsid w:val="00375936"/>
    <w:rsid w:val="00383009"/>
    <w:rsid w:val="00385697"/>
    <w:rsid w:val="003856FA"/>
    <w:rsid w:val="00392C03"/>
    <w:rsid w:val="003A0489"/>
    <w:rsid w:val="003A2287"/>
    <w:rsid w:val="003C67C0"/>
    <w:rsid w:val="003C7E34"/>
    <w:rsid w:val="003D1FC8"/>
    <w:rsid w:val="003F39D1"/>
    <w:rsid w:val="003F5B4F"/>
    <w:rsid w:val="00401474"/>
    <w:rsid w:val="00416615"/>
    <w:rsid w:val="0041714D"/>
    <w:rsid w:val="00444E07"/>
    <w:rsid w:val="004515C6"/>
    <w:rsid w:val="0045519C"/>
    <w:rsid w:val="00465688"/>
    <w:rsid w:val="00465BE2"/>
    <w:rsid w:val="00480250"/>
    <w:rsid w:val="004A0CB5"/>
    <w:rsid w:val="004B0615"/>
    <w:rsid w:val="004B45B8"/>
    <w:rsid w:val="004D15E3"/>
    <w:rsid w:val="004D1F17"/>
    <w:rsid w:val="004E652A"/>
    <w:rsid w:val="004F0002"/>
    <w:rsid w:val="00502938"/>
    <w:rsid w:val="00513B03"/>
    <w:rsid w:val="005232F0"/>
    <w:rsid w:val="005233B4"/>
    <w:rsid w:val="0054435B"/>
    <w:rsid w:val="00557F34"/>
    <w:rsid w:val="00566377"/>
    <w:rsid w:val="005715DD"/>
    <w:rsid w:val="0057495F"/>
    <w:rsid w:val="00582D97"/>
    <w:rsid w:val="00594CD4"/>
    <w:rsid w:val="005959FE"/>
    <w:rsid w:val="005A2A41"/>
    <w:rsid w:val="005B1703"/>
    <w:rsid w:val="005B3267"/>
    <w:rsid w:val="005B5525"/>
    <w:rsid w:val="005B6988"/>
    <w:rsid w:val="005C2409"/>
    <w:rsid w:val="005C719A"/>
    <w:rsid w:val="005D58F5"/>
    <w:rsid w:val="005F13C1"/>
    <w:rsid w:val="005F1951"/>
    <w:rsid w:val="005F3B71"/>
    <w:rsid w:val="0060513E"/>
    <w:rsid w:val="006053DA"/>
    <w:rsid w:val="006127C3"/>
    <w:rsid w:val="00615645"/>
    <w:rsid w:val="00617150"/>
    <w:rsid w:val="00625283"/>
    <w:rsid w:val="00635F7E"/>
    <w:rsid w:val="006415C3"/>
    <w:rsid w:val="00644AE2"/>
    <w:rsid w:val="00652BF5"/>
    <w:rsid w:val="00667362"/>
    <w:rsid w:val="00687093"/>
    <w:rsid w:val="006918BE"/>
    <w:rsid w:val="0069780B"/>
    <w:rsid w:val="006A1E27"/>
    <w:rsid w:val="006A33C7"/>
    <w:rsid w:val="006A5424"/>
    <w:rsid w:val="006B7894"/>
    <w:rsid w:val="006C20B4"/>
    <w:rsid w:val="006C47A1"/>
    <w:rsid w:val="006D00A9"/>
    <w:rsid w:val="006E472F"/>
    <w:rsid w:val="00750B14"/>
    <w:rsid w:val="00754551"/>
    <w:rsid w:val="0075713C"/>
    <w:rsid w:val="00774667"/>
    <w:rsid w:val="00794910"/>
    <w:rsid w:val="007C3130"/>
    <w:rsid w:val="007C39C7"/>
    <w:rsid w:val="007D1418"/>
    <w:rsid w:val="007D5449"/>
    <w:rsid w:val="007D6F77"/>
    <w:rsid w:val="007E45DF"/>
    <w:rsid w:val="00812527"/>
    <w:rsid w:val="00816063"/>
    <w:rsid w:val="00831FA4"/>
    <w:rsid w:val="0085069E"/>
    <w:rsid w:val="0086575F"/>
    <w:rsid w:val="00887837"/>
    <w:rsid w:val="008A2B2D"/>
    <w:rsid w:val="008B1F8C"/>
    <w:rsid w:val="008B3D25"/>
    <w:rsid w:val="008E0813"/>
    <w:rsid w:val="008E6585"/>
    <w:rsid w:val="008E6929"/>
    <w:rsid w:val="008E6B94"/>
    <w:rsid w:val="008F5692"/>
    <w:rsid w:val="00902743"/>
    <w:rsid w:val="0090322F"/>
    <w:rsid w:val="00923CD4"/>
    <w:rsid w:val="00934A5D"/>
    <w:rsid w:val="00952129"/>
    <w:rsid w:val="00952C80"/>
    <w:rsid w:val="00952DE3"/>
    <w:rsid w:val="00955C8D"/>
    <w:rsid w:val="009601E0"/>
    <w:rsid w:val="00966F24"/>
    <w:rsid w:val="0097272E"/>
    <w:rsid w:val="00991BBF"/>
    <w:rsid w:val="009B0FA0"/>
    <w:rsid w:val="009C07FD"/>
    <w:rsid w:val="009C6D94"/>
    <w:rsid w:val="009F0727"/>
    <w:rsid w:val="009F0FCE"/>
    <w:rsid w:val="009F1DF2"/>
    <w:rsid w:val="00A23C7B"/>
    <w:rsid w:val="00A32B6B"/>
    <w:rsid w:val="00A56962"/>
    <w:rsid w:val="00A72158"/>
    <w:rsid w:val="00A73D0C"/>
    <w:rsid w:val="00A84124"/>
    <w:rsid w:val="00AA5B31"/>
    <w:rsid w:val="00AB1AF4"/>
    <w:rsid w:val="00AC452C"/>
    <w:rsid w:val="00AD6B7C"/>
    <w:rsid w:val="00AE3902"/>
    <w:rsid w:val="00B002F6"/>
    <w:rsid w:val="00B01239"/>
    <w:rsid w:val="00B016C8"/>
    <w:rsid w:val="00B16437"/>
    <w:rsid w:val="00B17143"/>
    <w:rsid w:val="00B35272"/>
    <w:rsid w:val="00B57134"/>
    <w:rsid w:val="00B6701F"/>
    <w:rsid w:val="00B72E9E"/>
    <w:rsid w:val="00B80AB1"/>
    <w:rsid w:val="00B91B7C"/>
    <w:rsid w:val="00B96A43"/>
    <w:rsid w:val="00BA0CB6"/>
    <w:rsid w:val="00BA21CF"/>
    <w:rsid w:val="00BA7E50"/>
    <w:rsid w:val="00BB0382"/>
    <w:rsid w:val="00BB60D6"/>
    <w:rsid w:val="00BC7F83"/>
    <w:rsid w:val="00BD1DA2"/>
    <w:rsid w:val="00BD47FD"/>
    <w:rsid w:val="00BD4B99"/>
    <w:rsid w:val="00C0124F"/>
    <w:rsid w:val="00C07809"/>
    <w:rsid w:val="00C12364"/>
    <w:rsid w:val="00C13FD5"/>
    <w:rsid w:val="00C147C3"/>
    <w:rsid w:val="00C14DFC"/>
    <w:rsid w:val="00C16FD5"/>
    <w:rsid w:val="00C34AA0"/>
    <w:rsid w:val="00C43480"/>
    <w:rsid w:val="00C43F71"/>
    <w:rsid w:val="00C52569"/>
    <w:rsid w:val="00C63810"/>
    <w:rsid w:val="00C706DA"/>
    <w:rsid w:val="00C73DB7"/>
    <w:rsid w:val="00C806AE"/>
    <w:rsid w:val="00C81843"/>
    <w:rsid w:val="00C82F73"/>
    <w:rsid w:val="00C835C4"/>
    <w:rsid w:val="00CA2F94"/>
    <w:rsid w:val="00CA372A"/>
    <w:rsid w:val="00CD21C7"/>
    <w:rsid w:val="00CD304E"/>
    <w:rsid w:val="00CD3E41"/>
    <w:rsid w:val="00CE3F16"/>
    <w:rsid w:val="00CE6EE9"/>
    <w:rsid w:val="00CF752F"/>
    <w:rsid w:val="00D13E53"/>
    <w:rsid w:val="00D153E3"/>
    <w:rsid w:val="00D242F2"/>
    <w:rsid w:val="00D65020"/>
    <w:rsid w:val="00D676B0"/>
    <w:rsid w:val="00D92311"/>
    <w:rsid w:val="00DA2C75"/>
    <w:rsid w:val="00DA36D5"/>
    <w:rsid w:val="00DB05AA"/>
    <w:rsid w:val="00DB1BCF"/>
    <w:rsid w:val="00DB68C7"/>
    <w:rsid w:val="00DE1DAB"/>
    <w:rsid w:val="00DE25A1"/>
    <w:rsid w:val="00DF1C22"/>
    <w:rsid w:val="00E002A6"/>
    <w:rsid w:val="00E04CD7"/>
    <w:rsid w:val="00E3284D"/>
    <w:rsid w:val="00E36CA9"/>
    <w:rsid w:val="00E37B23"/>
    <w:rsid w:val="00E4728E"/>
    <w:rsid w:val="00E52DEC"/>
    <w:rsid w:val="00E60D5C"/>
    <w:rsid w:val="00E6744A"/>
    <w:rsid w:val="00E874DD"/>
    <w:rsid w:val="00E907FC"/>
    <w:rsid w:val="00EA0FAA"/>
    <w:rsid w:val="00EA5E59"/>
    <w:rsid w:val="00EB4E13"/>
    <w:rsid w:val="00EB5448"/>
    <w:rsid w:val="00EB599D"/>
    <w:rsid w:val="00EE62EE"/>
    <w:rsid w:val="00EF7288"/>
    <w:rsid w:val="00F10360"/>
    <w:rsid w:val="00F11BD8"/>
    <w:rsid w:val="00F26CF4"/>
    <w:rsid w:val="00F27D9B"/>
    <w:rsid w:val="00F30290"/>
    <w:rsid w:val="00F33463"/>
    <w:rsid w:val="00F52946"/>
    <w:rsid w:val="00F640CC"/>
    <w:rsid w:val="00F72648"/>
    <w:rsid w:val="00F82DB6"/>
    <w:rsid w:val="00FA1C22"/>
    <w:rsid w:val="00FA7438"/>
    <w:rsid w:val="00FB02D0"/>
    <w:rsid w:val="00FF63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94E59A"/>
  <w15:chartTrackingRefBased/>
  <w15:docId w15:val="{96EFFDBC-7632-4830-A60A-3C108FC57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F2C80"/>
    <w:rPr>
      <w:sz w:val="24"/>
      <w:szCs w:val="24"/>
    </w:rPr>
  </w:style>
  <w:style w:type="paragraph" w:styleId="Heading1">
    <w:name w:val="heading 1"/>
    <w:basedOn w:val="Normal"/>
    <w:next w:val="Normal"/>
    <w:link w:val="Heading1Char"/>
    <w:qFormat/>
    <w:rsid w:val="00383009"/>
    <w:pPr>
      <w:keepNext/>
      <w:outlineLvl w:val="0"/>
    </w:pPr>
    <w:rPr>
      <w:b/>
      <w:bCs/>
      <w:u w:val="single"/>
    </w:rPr>
  </w:style>
  <w:style w:type="paragraph" w:styleId="Heading2">
    <w:name w:val="heading 2"/>
    <w:basedOn w:val="Normal"/>
    <w:next w:val="Normal"/>
    <w:link w:val="Heading2Char"/>
    <w:qFormat/>
    <w:rsid w:val="003A0489"/>
    <w:pPr>
      <w:keepNext/>
      <w:spacing w:before="240" w:after="60"/>
      <w:outlineLvl w:val="1"/>
    </w:pPr>
    <w:rPr>
      <w:rFonts w:ascii="Calibri Light" w:hAnsi="Calibri Light"/>
      <w:b/>
      <w:bCs/>
      <w:i/>
      <w:iCs/>
      <w:sz w:val="28"/>
      <w:szCs w:val="28"/>
    </w:rPr>
  </w:style>
  <w:style w:type="paragraph" w:styleId="Heading6">
    <w:name w:val="heading 6"/>
    <w:basedOn w:val="Normal"/>
    <w:next w:val="Normal"/>
    <w:qFormat/>
    <w:rsid w:val="00794910"/>
    <w:pPr>
      <w:spacing w:before="240" w:after="60"/>
      <w:outlineLvl w:val="5"/>
    </w:pPr>
    <w:rPr>
      <w:b/>
      <w:bCs/>
      <w:sz w:val="22"/>
      <w:szCs w:val="22"/>
    </w:rPr>
  </w:style>
  <w:style w:type="paragraph" w:styleId="Heading8">
    <w:name w:val="heading 8"/>
    <w:basedOn w:val="Normal"/>
    <w:next w:val="Normal"/>
    <w:qFormat/>
    <w:rsid w:val="00123F5E"/>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383009"/>
    <w:pPr>
      <w:jc w:val="center"/>
    </w:pPr>
    <w:rPr>
      <w:b/>
      <w:bCs/>
    </w:rPr>
  </w:style>
  <w:style w:type="paragraph" w:styleId="Subtitle">
    <w:name w:val="Subtitle"/>
    <w:basedOn w:val="Normal"/>
    <w:qFormat/>
    <w:rsid w:val="00383009"/>
    <w:rPr>
      <w:b/>
      <w:bCs/>
      <w:u w:val="single"/>
    </w:rPr>
  </w:style>
  <w:style w:type="paragraph" w:styleId="BodyText">
    <w:name w:val="Body Text"/>
    <w:basedOn w:val="Normal"/>
    <w:rsid w:val="00383009"/>
    <w:rPr>
      <w:szCs w:val="20"/>
    </w:rPr>
  </w:style>
  <w:style w:type="paragraph" w:styleId="BodyText2">
    <w:name w:val="Body Text 2"/>
    <w:basedOn w:val="Normal"/>
    <w:rsid w:val="00383009"/>
    <w:rPr>
      <w:b/>
      <w:bCs/>
      <w:i/>
      <w:iCs/>
      <w:szCs w:val="20"/>
    </w:rPr>
  </w:style>
  <w:style w:type="paragraph" w:styleId="Header">
    <w:name w:val="header"/>
    <w:basedOn w:val="Normal"/>
    <w:rsid w:val="00383009"/>
    <w:pPr>
      <w:tabs>
        <w:tab w:val="center" w:pos="4320"/>
        <w:tab w:val="right" w:pos="8640"/>
      </w:tabs>
    </w:pPr>
  </w:style>
  <w:style w:type="paragraph" w:styleId="Footer">
    <w:name w:val="footer"/>
    <w:basedOn w:val="Normal"/>
    <w:rsid w:val="00383009"/>
    <w:pPr>
      <w:tabs>
        <w:tab w:val="center" w:pos="4320"/>
        <w:tab w:val="right" w:pos="8640"/>
      </w:tabs>
    </w:pPr>
  </w:style>
  <w:style w:type="table" w:styleId="TableGrid">
    <w:name w:val="Table Grid"/>
    <w:basedOn w:val="TableNormal"/>
    <w:uiPriority w:val="59"/>
    <w:rsid w:val="00794910"/>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DA2C75"/>
    <w:rPr>
      <w:rFonts w:ascii="Tahoma" w:hAnsi="Tahoma" w:cs="Tahoma"/>
      <w:sz w:val="16"/>
      <w:szCs w:val="16"/>
    </w:rPr>
  </w:style>
  <w:style w:type="character" w:styleId="PageNumber">
    <w:name w:val="page number"/>
    <w:basedOn w:val="DefaultParagraphFont"/>
    <w:rsid w:val="00263209"/>
  </w:style>
  <w:style w:type="character" w:styleId="Hyperlink">
    <w:name w:val="Hyperlink"/>
    <w:uiPriority w:val="99"/>
    <w:rsid w:val="00955C8D"/>
    <w:rPr>
      <w:color w:val="0000FF"/>
      <w:u w:val="single"/>
    </w:rPr>
  </w:style>
  <w:style w:type="character" w:customStyle="1" w:styleId="TitleChar">
    <w:name w:val="Title Char"/>
    <w:link w:val="Title"/>
    <w:rsid w:val="0041714D"/>
    <w:rPr>
      <w:b/>
      <w:bCs/>
      <w:sz w:val="24"/>
      <w:szCs w:val="24"/>
    </w:rPr>
  </w:style>
  <w:style w:type="character" w:customStyle="1" w:styleId="Heading2Char">
    <w:name w:val="Heading 2 Char"/>
    <w:link w:val="Heading2"/>
    <w:semiHidden/>
    <w:rsid w:val="003A0489"/>
    <w:rPr>
      <w:rFonts w:ascii="Calibri Light" w:eastAsia="Times New Roman" w:hAnsi="Calibri Light" w:cs="Times New Roman"/>
      <w:b/>
      <w:bCs/>
      <w:i/>
      <w:iCs/>
      <w:sz w:val="28"/>
      <w:szCs w:val="28"/>
    </w:rPr>
  </w:style>
  <w:style w:type="character" w:customStyle="1" w:styleId="Heading1Char">
    <w:name w:val="Heading 1 Char"/>
    <w:link w:val="Heading1"/>
    <w:rsid w:val="003A0489"/>
    <w:rPr>
      <w:b/>
      <w:bCs/>
      <w:sz w:val="24"/>
      <w:szCs w:val="24"/>
      <w:u w:val="single"/>
    </w:rPr>
  </w:style>
  <w:style w:type="paragraph" w:styleId="NormalWeb">
    <w:name w:val="Normal (Web)"/>
    <w:basedOn w:val="Normal"/>
    <w:uiPriority w:val="99"/>
    <w:unhideWhenUsed/>
    <w:rsid w:val="003A0489"/>
    <w:pPr>
      <w:spacing w:before="100" w:beforeAutospacing="1" w:after="100" w:afterAutospacing="1"/>
    </w:pPr>
  </w:style>
  <w:style w:type="paragraph" w:styleId="ListParagraph">
    <w:name w:val="List Paragraph"/>
    <w:basedOn w:val="Normal"/>
    <w:uiPriority w:val="34"/>
    <w:qFormat/>
    <w:rsid w:val="006127C3"/>
    <w:pPr>
      <w:spacing w:after="160" w:line="259" w:lineRule="auto"/>
      <w:ind w:left="720"/>
      <w:contextualSpacing/>
    </w:pPr>
    <w:rPr>
      <w:rFonts w:asciiTheme="minorHAnsi" w:eastAsiaTheme="minorHAnsi" w:hAnsiTheme="minorHAnsi" w:cstheme="minorBidi"/>
      <w:sz w:val="22"/>
      <w:szCs w:val="22"/>
    </w:rPr>
  </w:style>
  <w:style w:type="character" w:customStyle="1" w:styleId="apple-converted-space">
    <w:name w:val="apple-converted-space"/>
    <w:rsid w:val="005C24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0181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allpsych.com/researchmethods/replication.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tel:808%20735-4845" TargetMode="External"/><Relationship Id="rId4" Type="http://schemas.openxmlformats.org/officeDocument/2006/relationships/settings" Target="settings.xml"/><Relationship Id="rId9" Type="http://schemas.openxmlformats.org/officeDocument/2006/relationships/hyperlink" Target="mailto:counselingcenter@chaminade.ed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5C6404-7C60-4444-A013-1FD3834F09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9</Pages>
  <Words>3320</Words>
  <Characters>18928</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PSY 776 Crisis Counseling</vt:lpstr>
    </vt:vector>
  </TitlesOfParts>
  <Company>Chaminade University</Company>
  <LinksUpToDate>false</LinksUpToDate>
  <CharactersWithSpaces>22204</CharactersWithSpaces>
  <SharedDoc>false</SharedDoc>
  <HLinks>
    <vt:vector size="12" baseType="variant">
      <vt:variant>
        <vt:i4>4390916</vt:i4>
      </vt:variant>
      <vt:variant>
        <vt:i4>3</vt:i4>
      </vt:variant>
      <vt:variant>
        <vt:i4>0</vt:i4>
      </vt:variant>
      <vt:variant>
        <vt:i4>5</vt:i4>
      </vt:variant>
      <vt:variant>
        <vt:lpwstr>http://allpsych.com/researchmethods/replication.html</vt:lpwstr>
      </vt:variant>
      <vt:variant>
        <vt:lpwstr/>
      </vt:variant>
      <vt:variant>
        <vt:i4>5308442</vt:i4>
      </vt:variant>
      <vt:variant>
        <vt:i4>0</vt:i4>
      </vt:variant>
      <vt:variant>
        <vt:i4>0</vt:i4>
      </vt:variant>
      <vt:variant>
        <vt:i4>5</vt:i4>
      </vt:variant>
      <vt:variant>
        <vt:lpwstr>tel:808.735.4845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776 Crisis Counseling</dc:title>
  <dc:subject/>
  <dc:creator>Jan Martin</dc:creator>
  <cp:keywords/>
  <cp:lastModifiedBy>Darren Iwamoto</cp:lastModifiedBy>
  <cp:revision>6</cp:revision>
  <cp:lastPrinted>2019-04-03T00:50:00Z</cp:lastPrinted>
  <dcterms:created xsi:type="dcterms:W3CDTF">2020-03-18T18:35:00Z</dcterms:created>
  <dcterms:modified xsi:type="dcterms:W3CDTF">2020-03-18T19:19:00Z</dcterms:modified>
</cp:coreProperties>
</file>