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3262A5" w14:textId="77777777" w:rsidR="002477B3" w:rsidRPr="002477B3" w:rsidRDefault="002477B3" w:rsidP="00017C7B">
      <w:pPr>
        <w:jc w:val="center"/>
        <w:rPr>
          <w:rFonts w:ascii="Avenir Book" w:hAnsi="Avenir Book"/>
          <w:b/>
          <w:sz w:val="22"/>
          <w:szCs w:val="22"/>
        </w:rPr>
      </w:pPr>
      <w:r w:rsidRPr="002477B3">
        <w:rPr>
          <w:rFonts w:ascii="Avenir Book" w:hAnsi="Avenir Book"/>
          <w:b/>
          <w:noProof/>
          <w:sz w:val="22"/>
          <w:szCs w:val="22"/>
        </w:rPr>
        <w:drawing>
          <wp:anchor distT="0" distB="0" distL="114300" distR="114300" simplePos="0" relativeHeight="251658240" behindDoc="0" locked="0" layoutInCell="1" allowOverlap="1" wp14:anchorId="01B72B9D" wp14:editId="6B10C5A7">
            <wp:simplePos x="0" y="0"/>
            <wp:positionH relativeFrom="column">
              <wp:posOffset>2895600</wp:posOffset>
            </wp:positionH>
            <wp:positionV relativeFrom="paragraph">
              <wp:posOffset>-114300</wp:posOffset>
            </wp:positionV>
            <wp:extent cx="3467100" cy="1282065"/>
            <wp:effectExtent l="0" t="0" r="12700" b="0"/>
            <wp:wrapThrough wrapText="bothSides">
              <wp:wrapPolygon edited="0">
                <wp:start x="0" y="0"/>
                <wp:lineTo x="0" y="20969"/>
                <wp:lineTo x="21521" y="20969"/>
                <wp:lineTo x="21521" y="0"/>
                <wp:lineTo x="0" y="0"/>
              </wp:wrapPolygon>
            </wp:wrapThrough>
            <wp:docPr id="1" name="Picture 1" descr="Description: 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cintosh HD:Users:User:Desktop:Dr. Turner:New NSM logo.jpg"/>
                    <pic:cNvPicPr>
                      <a:picLocks noChangeAspect="1" noChangeArrowheads="1"/>
                    </pic:cNvPicPr>
                  </pic:nvPicPr>
                  <pic:blipFill>
                    <a:blip r:embed="rId5">
                      <a:extLst>
                        <a:ext uri="{28A0092B-C50C-407E-A947-70E740481C1C}">
                          <a14:useLocalDpi xmlns:a14="http://schemas.microsoft.com/office/drawing/2010/main" val="0"/>
                        </a:ext>
                      </a:extLst>
                    </a:blip>
                    <a:srcRect t="14128" b="28807"/>
                    <a:stretch>
                      <a:fillRect/>
                    </a:stretch>
                  </pic:blipFill>
                  <pic:spPr bwMode="auto">
                    <a:xfrm>
                      <a:off x="0" y="0"/>
                      <a:ext cx="3467100" cy="1282065"/>
                    </a:xfrm>
                    <a:prstGeom prst="rect">
                      <a:avLst/>
                    </a:prstGeom>
                    <a:noFill/>
                  </pic:spPr>
                </pic:pic>
              </a:graphicData>
            </a:graphic>
            <wp14:sizeRelH relativeFrom="page">
              <wp14:pctWidth>0</wp14:pctWidth>
            </wp14:sizeRelH>
            <wp14:sizeRelV relativeFrom="page">
              <wp14:pctHeight>0</wp14:pctHeight>
            </wp14:sizeRelV>
          </wp:anchor>
        </w:drawing>
      </w:r>
      <w:r w:rsidR="00975F7B" w:rsidRPr="002477B3">
        <w:rPr>
          <w:rFonts w:ascii="Avenir Book" w:hAnsi="Avenir Book"/>
          <w:b/>
          <w:sz w:val="22"/>
          <w:szCs w:val="22"/>
        </w:rPr>
        <w:t xml:space="preserve">  </w:t>
      </w:r>
    </w:p>
    <w:p w14:paraId="7AFF40F5" w14:textId="54DDF0D7" w:rsidR="007809A1" w:rsidRPr="002477B3" w:rsidRDefault="007809A1" w:rsidP="00017C7B">
      <w:pPr>
        <w:jc w:val="center"/>
        <w:rPr>
          <w:rFonts w:ascii="Avenir Book" w:hAnsi="Avenir Book"/>
          <w:b/>
          <w:sz w:val="28"/>
          <w:szCs w:val="28"/>
        </w:rPr>
      </w:pPr>
      <w:r w:rsidRPr="002477B3">
        <w:rPr>
          <w:rFonts w:ascii="Avenir Book" w:hAnsi="Avenir Book"/>
          <w:b/>
          <w:sz w:val="28"/>
          <w:szCs w:val="28"/>
        </w:rPr>
        <w:t>Biological Science 15</w:t>
      </w:r>
      <w:r w:rsidR="006A1AC0">
        <w:rPr>
          <w:rFonts w:ascii="Avenir Book" w:hAnsi="Avenir Book"/>
          <w:b/>
          <w:sz w:val="28"/>
          <w:szCs w:val="28"/>
        </w:rPr>
        <w:t>2</w:t>
      </w:r>
      <w:r w:rsidR="0092419D" w:rsidRPr="002477B3">
        <w:rPr>
          <w:rFonts w:ascii="Avenir Book" w:hAnsi="Avenir Book"/>
          <w:b/>
          <w:sz w:val="28"/>
          <w:szCs w:val="28"/>
        </w:rPr>
        <w:t>L</w:t>
      </w:r>
      <w:r w:rsidRPr="002477B3">
        <w:rPr>
          <w:rFonts w:ascii="Avenir Book" w:hAnsi="Avenir Book"/>
          <w:b/>
          <w:sz w:val="28"/>
          <w:szCs w:val="28"/>
        </w:rPr>
        <w:t>: Human Anatomy and Physiology</w:t>
      </w:r>
      <w:r w:rsidR="0092419D" w:rsidRPr="002477B3">
        <w:rPr>
          <w:rFonts w:ascii="Avenir Book" w:hAnsi="Avenir Book"/>
          <w:b/>
          <w:sz w:val="28"/>
          <w:szCs w:val="28"/>
        </w:rPr>
        <w:t xml:space="preserve"> Laboratory</w:t>
      </w:r>
      <w:r w:rsidR="006A077F">
        <w:rPr>
          <w:rFonts w:ascii="Avenir Book" w:hAnsi="Avenir Book"/>
          <w:b/>
          <w:sz w:val="28"/>
          <w:szCs w:val="28"/>
        </w:rPr>
        <w:t xml:space="preserve"> Spring 2020</w:t>
      </w:r>
    </w:p>
    <w:p w14:paraId="2D6C024C" w14:textId="77777777" w:rsidR="002477B3" w:rsidRPr="002477B3" w:rsidRDefault="002477B3" w:rsidP="00017C7B">
      <w:pPr>
        <w:rPr>
          <w:rFonts w:ascii="Avenir Book" w:hAnsi="Avenir Book"/>
          <w:b/>
          <w:sz w:val="22"/>
          <w:szCs w:val="22"/>
        </w:rPr>
      </w:pPr>
    </w:p>
    <w:p w14:paraId="23A0EADD" w14:textId="77777777" w:rsidR="002477B3" w:rsidRPr="002477B3" w:rsidRDefault="002477B3" w:rsidP="00017C7B">
      <w:pPr>
        <w:rPr>
          <w:rFonts w:ascii="Avenir Book" w:hAnsi="Avenir Book"/>
          <w:b/>
          <w:sz w:val="22"/>
          <w:szCs w:val="22"/>
        </w:rPr>
      </w:pPr>
    </w:p>
    <w:p w14:paraId="6F5EDE2C" w14:textId="631001E7" w:rsidR="00BC48FE" w:rsidRPr="002477B3" w:rsidRDefault="002477B3" w:rsidP="00017C7B">
      <w:pPr>
        <w:rPr>
          <w:rFonts w:ascii="Avenir Book" w:hAnsi="Avenir Book"/>
          <w:sz w:val="22"/>
          <w:szCs w:val="22"/>
        </w:rPr>
      </w:pPr>
      <w:r>
        <w:rPr>
          <w:rFonts w:ascii="Avenir Book" w:hAnsi="Avenir Book"/>
          <w:sz w:val="22"/>
          <w:szCs w:val="22"/>
        </w:rPr>
        <w:t xml:space="preserve">Tuesday </w:t>
      </w:r>
      <w:r w:rsidRPr="002477B3">
        <w:rPr>
          <w:rFonts w:ascii="Avenir Book" w:hAnsi="Avenir Book"/>
          <w:sz w:val="22"/>
          <w:szCs w:val="22"/>
        </w:rPr>
        <w:t>2</w:t>
      </w:r>
      <w:r w:rsidR="00BC48FE" w:rsidRPr="002477B3">
        <w:rPr>
          <w:rFonts w:ascii="Avenir Book" w:hAnsi="Avenir Book"/>
          <w:sz w:val="22"/>
          <w:szCs w:val="22"/>
        </w:rPr>
        <w:t>:</w:t>
      </w:r>
      <w:r w:rsidR="00F67A7A" w:rsidRPr="002477B3">
        <w:rPr>
          <w:rFonts w:ascii="Avenir Book" w:hAnsi="Avenir Book"/>
          <w:sz w:val="22"/>
          <w:szCs w:val="22"/>
        </w:rPr>
        <w:t>3</w:t>
      </w:r>
      <w:r w:rsidR="00BC48FE" w:rsidRPr="002477B3">
        <w:rPr>
          <w:rFonts w:ascii="Avenir Book" w:hAnsi="Avenir Book"/>
          <w:sz w:val="22"/>
          <w:szCs w:val="22"/>
        </w:rPr>
        <w:t xml:space="preserve">0 - </w:t>
      </w:r>
      <w:r w:rsidRPr="002477B3">
        <w:rPr>
          <w:rFonts w:ascii="Avenir Book" w:hAnsi="Avenir Book"/>
          <w:sz w:val="22"/>
          <w:szCs w:val="22"/>
        </w:rPr>
        <w:t>5</w:t>
      </w:r>
      <w:r w:rsidR="00BC48FE" w:rsidRPr="002477B3">
        <w:rPr>
          <w:rFonts w:ascii="Avenir Book" w:hAnsi="Avenir Book"/>
          <w:sz w:val="22"/>
          <w:szCs w:val="22"/>
        </w:rPr>
        <w:t>:</w:t>
      </w:r>
      <w:r w:rsidR="00F67A7A" w:rsidRPr="002477B3">
        <w:rPr>
          <w:rFonts w:ascii="Avenir Book" w:hAnsi="Avenir Book"/>
          <w:sz w:val="22"/>
          <w:szCs w:val="22"/>
        </w:rPr>
        <w:t>2</w:t>
      </w:r>
      <w:r w:rsidR="00BC48FE" w:rsidRPr="002477B3">
        <w:rPr>
          <w:rFonts w:ascii="Avenir Book" w:hAnsi="Avenir Book"/>
          <w:sz w:val="22"/>
          <w:szCs w:val="22"/>
        </w:rPr>
        <w:t>0</w:t>
      </w:r>
      <w:r w:rsidR="00BC48FE" w:rsidRPr="002477B3">
        <w:rPr>
          <w:rFonts w:ascii="Avenir Book" w:hAnsi="Avenir Book"/>
          <w:sz w:val="22"/>
          <w:szCs w:val="22"/>
        </w:rPr>
        <w:tab/>
      </w:r>
      <w:r>
        <w:rPr>
          <w:rFonts w:ascii="Avenir Book" w:hAnsi="Avenir Book"/>
          <w:sz w:val="22"/>
          <w:szCs w:val="22"/>
        </w:rPr>
        <w:tab/>
      </w:r>
      <w:r w:rsidR="006A1AC0">
        <w:rPr>
          <w:rFonts w:ascii="Avenir Book" w:hAnsi="Avenir Book"/>
          <w:sz w:val="22"/>
          <w:szCs w:val="22"/>
        </w:rPr>
        <w:t xml:space="preserve">Location: </w:t>
      </w:r>
      <w:r w:rsidR="00BC48FE" w:rsidRPr="002477B3">
        <w:rPr>
          <w:rFonts w:ascii="Avenir Book" w:hAnsi="Avenir Book"/>
          <w:sz w:val="22"/>
          <w:szCs w:val="22"/>
        </w:rPr>
        <w:t>H</w:t>
      </w:r>
      <w:r w:rsidR="006A1AC0">
        <w:rPr>
          <w:rFonts w:ascii="Avenir Book" w:hAnsi="Avenir Book"/>
          <w:sz w:val="22"/>
          <w:szCs w:val="22"/>
        </w:rPr>
        <w:t>L</w:t>
      </w:r>
      <w:r w:rsidR="006A077F">
        <w:rPr>
          <w:rFonts w:ascii="Avenir Book" w:hAnsi="Avenir Book"/>
          <w:sz w:val="22"/>
          <w:szCs w:val="22"/>
        </w:rPr>
        <w:t>4</w:t>
      </w:r>
    </w:p>
    <w:p w14:paraId="257E3F8A" w14:textId="77777777" w:rsidR="007809A1" w:rsidRPr="002477B3" w:rsidRDefault="007809A1" w:rsidP="00017C7B">
      <w:pPr>
        <w:jc w:val="center"/>
        <w:rPr>
          <w:rFonts w:ascii="Avenir Book" w:hAnsi="Avenir Book"/>
          <w:sz w:val="22"/>
          <w:szCs w:val="22"/>
        </w:rPr>
      </w:pPr>
    </w:p>
    <w:p w14:paraId="0817F439" w14:textId="77777777" w:rsidR="006A077F" w:rsidRDefault="007809A1" w:rsidP="006A077F">
      <w:pPr>
        <w:rPr>
          <w:rFonts w:ascii="Avenir Book" w:hAnsi="Avenir Book"/>
          <w:sz w:val="22"/>
          <w:szCs w:val="22"/>
        </w:rPr>
      </w:pPr>
      <w:r w:rsidRPr="002477B3">
        <w:rPr>
          <w:rFonts w:ascii="Avenir Book" w:hAnsi="Avenir Book"/>
          <w:b/>
          <w:sz w:val="22"/>
          <w:szCs w:val="22"/>
        </w:rPr>
        <w:t>Instructor:</w:t>
      </w:r>
      <w:r w:rsidRPr="002477B3">
        <w:rPr>
          <w:rFonts w:ascii="Avenir Book" w:hAnsi="Avenir Book"/>
          <w:sz w:val="22"/>
          <w:szCs w:val="22"/>
        </w:rPr>
        <w:t xml:space="preserve"> </w:t>
      </w:r>
      <w:r w:rsidR="00B67539" w:rsidRPr="002477B3">
        <w:rPr>
          <w:rFonts w:ascii="Avenir Book" w:hAnsi="Avenir Book"/>
          <w:sz w:val="22"/>
          <w:szCs w:val="22"/>
        </w:rPr>
        <w:tab/>
      </w:r>
      <w:r w:rsidR="002477B3" w:rsidRPr="002477B3">
        <w:rPr>
          <w:rFonts w:ascii="Avenir Book" w:hAnsi="Avenir Book"/>
          <w:sz w:val="22"/>
          <w:szCs w:val="22"/>
        </w:rPr>
        <w:t>Claire Wright Ph.D.</w:t>
      </w:r>
      <w:r w:rsidRPr="002477B3">
        <w:rPr>
          <w:rFonts w:ascii="Avenir Book" w:hAnsi="Avenir Book"/>
          <w:sz w:val="22"/>
          <w:szCs w:val="22"/>
        </w:rPr>
        <w:t xml:space="preserve">  </w:t>
      </w:r>
      <w:r w:rsidRPr="002477B3">
        <w:rPr>
          <w:rFonts w:ascii="Avenir Book" w:hAnsi="Avenir Book"/>
          <w:sz w:val="22"/>
          <w:szCs w:val="22"/>
        </w:rPr>
        <w:tab/>
      </w:r>
      <w:r w:rsidR="00DE00D7" w:rsidRPr="002477B3">
        <w:rPr>
          <w:rFonts w:ascii="Avenir Book" w:hAnsi="Avenir Book"/>
          <w:sz w:val="22"/>
          <w:szCs w:val="22"/>
        </w:rPr>
        <w:tab/>
      </w:r>
      <w:r w:rsidRPr="002477B3">
        <w:rPr>
          <w:rFonts w:ascii="Avenir Book" w:hAnsi="Avenir Book"/>
          <w:b/>
          <w:sz w:val="22"/>
          <w:szCs w:val="22"/>
        </w:rPr>
        <w:t>Email:</w:t>
      </w:r>
      <w:r w:rsidR="00DE00D7" w:rsidRPr="002477B3">
        <w:rPr>
          <w:rFonts w:ascii="Avenir Book" w:hAnsi="Avenir Book"/>
          <w:b/>
          <w:sz w:val="22"/>
          <w:szCs w:val="22"/>
        </w:rPr>
        <w:t xml:space="preserve"> </w:t>
      </w:r>
      <w:hyperlink r:id="rId6" w:history="1">
        <w:r w:rsidR="002477B3" w:rsidRPr="002477B3">
          <w:rPr>
            <w:rStyle w:val="Hyperlink"/>
            <w:rFonts w:ascii="Avenir Book" w:hAnsi="Avenir Book"/>
            <w:color w:val="auto"/>
            <w:sz w:val="22"/>
            <w:szCs w:val="22"/>
            <w:u w:val="none"/>
          </w:rPr>
          <w:t>claire.wright@chaminade.edu</w:t>
        </w:r>
      </w:hyperlink>
    </w:p>
    <w:p w14:paraId="10A32278" w14:textId="6855357B" w:rsidR="007809A1" w:rsidRDefault="007809A1" w:rsidP="006A077F">
      <w:pPr>
        <w:rPr>
          <w:rFonts w:ascii="Avenir Book" w:hAnsi="Avenir Book"/>
          <w:sz w:val="22"/>
          <w:szCs w:val="22"/>
        </w:rPr>
      </w:pPr>
      <w:r w:rsidRPr="002477B3">
        <w:rPr>
          <w:rFonts w:ascii="Avenir Book" w:hAnsi="Avenir Book"/>
          <w:b/>
          <w:sz w:val="22"/>
          <w:szCs w:val="22"/>
        </w:rPr>
        <w:t>Office:</w:t>
      </w:r>
      <w:r w:rsidRPr="002477B3">
        <w:rPr>
          <w:rFonts w:ascii="Avenir Book" w:hAnsi="Avenir Book"/>
          <w:sz w:val="22"/>
          <w:szCs w:val="22"/>
        </w:rPr>
        <w:t xml:space="preserve"> </w:t>
      </w:r>
      <w:r w:rsidR="002477B3">
        <w:rPr>
          <w:rFonts w:ascii="Avenir Book" w:hAnsi="Avenir Book"/>
          <w:sz w:val="22"/>
          <w:szCs w:val="22"/>
        </w:rPr>
        <w:tab/>
      </w:r>
      <w:r w:rsidR="006A077F">
        <w:rPr>
          <w:rFonts w:ascii="Avenir Book" w:hAnsi="Avenir Book"/>
          <w:sz w:val="22"/>
          <w:szCs w:val="22"/>
        </w:rPr>
        <w:tab/>
      </w:r>
      <w:r w:rsidR="002477B3" w:rsidRPr="002477B3">
        <w:rPr>
          <w:rFonts w:ascii="Avenir Book" w:hAnsi="Avenir Book"/>
          <w:sz w:val="22"/>
          <w:szCs w:val="22"/>
        </w:rPr>
        <w:t>WSC106</w:t>
      </w:r>
      <w:r w:rsidRPr="002477B3">
        <w:rPr>
          <w:rFonts w:ascii="Avenir Book" w:hAnsi="Avenir Book"/>
          <w:sz w:val="22"/>
          <w:szCs w:val="22"/>
        </w:rPr>
        <w:t xml:space="preserve"> </w:t>
      </w:r>
      <w:r w:rsidRPr="002477B3">
        <w:rPr>
          <w:rFonts w:ascii="Avenir Book" w:hAnsi="Avenir Book"/>
          <w:sz w:val="22"/>
          <w:szCs w:val="22"/>
        </w:rPr>
        <w:tab/>
      </w:r>
      <w:r w:rsidRPr="002477B3">
        <w:rPr>
          <w:rFonts w:ascii="Avenir Book" w:hAnsi="Avenir Book"/>
          <w:sz w:val="22"/>
          <w:szCs w:val="22"/>
        </w:rPr>
        <w:tab/>
      </w:r>
      <w:r w:rsidR="002477B3">
        <w:rPr>
          <w:rFonts w:ascii="Avenir Book" w:hAnsi="Avenir Book"/>
          <w:sz w:val="22"/>
          <w:szCs w:val="22"/>
        </w:rPr>
        <w:tab/>
      </w:r>
      <w:r w:rsidRPr="002477B3">
        <w:rPr>
          <w:rFonts w:ascii="Avenir Book" w:hAnsi="Avenir Book"/>
          <w:b/>
          <w:sz w:val="22"/>
          <w:szCs w:val="22"/>
        </w:rPr>
        <w:t>Office Hours:</w:t>
      </w:r>
      <w:r w:rsidRPr="002477B3">
        <w:rPr>
          <w:rFonts w:ascii="Avenir Book" w:hAnsi="Avenir Book"/>
          <w:sz w:val="22"/>
          <w:szCs w:val="22"/>
        </w:rPr>
        <w:t xml:space="preserve"> </w:t>
      </w:r>
      <w:r w:rsidR="006A077F">
        <w:rPr>
          <w:rFonts w:ascii="Avenir Book" w:hAnsi="Avenir Book"/>
          <w:sz w:val="22"/>
          <w:szCs w:val="22"/>
        </w:rPr>
        <w:t xml:space="preserve">Wednesday 10:30-1 and Thursday 1:30-4.    </w:t>
      </w:r>
    </w:p>
    <w:p w14:paraId="59D270A0" w14:textId="77777777" w:rsidR="006A077F" w:rsidRPr="006A077F" w:rsidRDefault="006A077F" w:rsidP="006A077F">
      <w:pPr>
        <w:rPr>
          <w:rFonts w:ascii="Avenir Book" w:hAnsi="Avenir Book"/>
          <w:sz w:val="22"/>
          <w:szCs w:val="22"/>
        </w:rPr>
      </w:pP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r>
      <w:r>
        <w:rPr>
          <w:rFonts w:ascii="Avenir Book" w:hAnsi="Avenir Book"/>
          <w:sz w:val="22"/>
          <w:szCs w:val="22"/>
        </w:rPr>
        <w:tab/>
        <w:t>Or by appointment.</w:t>
      </w:r>
    </w:p>
    <w:p w14:paraId="27F1A6E5" w14:textId="07D6E316" w:rsidR="006A077F" w:rsidRPr="006A077F" w:rsidRDefault="006A077F" w:rsidP="006A077F">
      <w:pPr>
        <w:rPr>
          <w:rFonts w:ascii="Avenir Book" w:hAnsi="Avenir Book"/>
          <w:sz w:val="22"/>
          <w:szCs w:val="22"/>
        </w:rPr>
      </w:pPr>
    </w:p>
    <w:p w14:paraId="6005D8BA" w14:textId="77777777" w:rsidR="007809A1" w:rsidRPr="002477B3" w:rsidRDefault="007809A1" w:rsidP="00017C7B">
      <w:pPr>
        <w:rPr>
          <w:rFonts w:ascii="Avenir Book" w:hAnsi="Avenir Book"/>
          <w:b/>
          <w:sz w:val="22"/>
          <w:szCs w:val="22"/>
        </w:rPr>
      </w:pPr>
      <w:r w:rsidRPr="002477B3">
        <w:rPr>
          <w:rFonts w:ascii="Avenir Book" w:hAnsi="Avenir Book"/>
          <w:b/>
          <w:sz w:val="22"/>
          <w:szCs w:val="22"/>
        </w:rPr>
        <w:t>Required Texts</w:t>
      </w:r>
      <w:r w:rsidR="00DE00D7" w:rsidRPr="002477B3">
        <w:rPr>
          <w:rFonts w:ascii="Avenir Book" w:hAnsi="Avenir Book"/>
          <w:b/>
          <w:sz w:val="22"/>
          <w:szCs w:val="22"/>
        </w:rPr>
        <w:t xml:space="preserve"> and Supplementary Materials</w:t>
      </w:r>
      <w:r w:rsidRPr="002477B3">
        <w:rPr>
          <w:rFonts w:ascii="Avenir Book" w:hAnsi="Avenir Book"/>
          <w:b/>
          <w:sz w:val="22"/>
          <w:szCs w:val="22"/>
        </w:rPr>
        <w:t>:</w:t>
      </w:r>
      <w:r w:rsidRPr="002477B3">
        <w:rPr>
          <w:rFonts w:ascii="Avenir Book" w:hAnsi="Avenir Book"/>
          <w:b/>
          <w:sz w:val="22"/>
          <w:szCs w:val="22"/>
        </w:rPr>
        <w:tab/>
      </w:r>
    </w:p>
    <w:p w14:paraId="5B585320" w14:textId="77777777" w:rsidR="007809A1" w:rsidRPr="002477B3" w:rsidRDefault="007809A1" w:rsidP="00017C7B">
      <w:pPr>
        <w:rPr>
          <w:rFonts w:ascii="Avenir Book" w:hAnsi="Avenir Book"/>
          <w:sz w:val="22"/>
          <w:szCs w:val="22"/>
        </w:rPr>
      </w:pPr>
      <w:r w:rsidRPr="002477B3">
        <w:rPr>
          <w:rFonts w:ascii="Avenir Book" w:hAnsi="Avenir Book"/>
          <w:sz w:val="22"/>
          <w:szCs w:val="22"/>
        </w:rPr>
        <w:tab/>
      </w:r>
      <w:r w:rsidR="0092419D" w:rsidRPr="002477B3">
        <w:rPr>
          <w:rFonts w:ascii="Avenir Book" w:hAnsi="Avenir Book"/>
          <w:sz w:val="22"/>
          <w:szCs w:val="22"/>
        </w:rPr>
        <w:t>Michael G Wood</w:t>
      </w:r>
      <w:r w:rsidR="0092419D" w:rsidRPr="002477B3">
        <w:rPr>
          <w:rFonts w:ascii="Avenir Book" w:hAnsi="Avenir Book"/>
          <w:sz w:val="22"/>
          <w:szCs w:val="22"/>
          <w:u w:val="single"/>
        </w:rPr>
        <w:t xml:space="preserve"> Laboratory Manual for Anatomy and Physiology 5</w:t>
      </w:r>
      <w:r w:rsidR="0092419D" w:rsidRPr="002477B3">
        <w:rPr>
          <w:rFonts w:ascii="Avenir Book" w:hAnsi="Avenir Book"/>
          <w:sz w:val="22"/>
          <w:szCs w:val="22"/>
          <w:u w:val="single"/>
          <w:vertAlign w:val="superscript"/>
        </w:rPr>
        <w:t>th</w:t>
      </w:r>
      <w:r w:rsidR="0092419D" w:rsidRPr="002477B3">
        <w:rPr>
          <w:rFonts w:ascii="Avenir Book" w:hAnsi="Avenir Book"/>
          <w:sz w:val="22"/>
          <w:szCs w:val="22"/>
          <w:u w:val="single"/>
        </w:rPr>
        <w:t xml:space="preserve"> Edition</w:t>
      </w:r>
    </w:p>
    <w:p w14:paraId="6679E09E" w14:textId="77777777" w:rsidR="007809A1" w:rsidRPr="002477B3" w:rsidRDefault="00DE00D7" w:rsidP="00017C7B">
      <w:pPr>
        <w:rPr>
          <w:rFonts w:ascii="Avenir Book" w:hAnsi="Avenir Book"/>
          <w:sz w:val="22"/>
          <w:szCs w:val="22"/>
        </w:rPr>
      </w:pPr>
      <w:r w:rsidRPr="002477B3">
        <w:rPr>
          <w:rFonts w:ascii="Avenir Book" w:hAnsi="Avenir Book"/>
          <w:sz w:val="22"/>
          <w:szCs w:val="22"/>
        </w:rPr>
        <w:tab/>
        <w:t>Computer with internet access</w:t>
      </w:r>
    </w:p>
    <w:p w14:paraId="6CAB001C" w14:textId="77777777" w:rsidR="00161B96" w:rsidRPr="0066247A" w:rsidRDefault="00161B96" w:rsidP="00017C7B">
      <w:pPr>
        <w:rPr>
          <w:rFonts w:ascii="Avenir Book" w:hAnsi="Avenir Book"/>
          <w:sz w:val="22"/>
          <w:szCs w:val="22"/>
        </w:rPr>
      </w:pPr>
      <w:r w:rsidRPr="002477B3">
        <w:rPr>
          <w:rFonts w:ascii="Avenir Book" w:hAnsi="Avenir Book"/>
          <w:sz w:val="22"/>
          <w:szCs w:val="22"/>
        </w:rPr>
        <w:tab/>
      </w:r>
      <w:r w:rsidR="00BE5312">
        <w:rPr>
          <w:rFonts w:ascii="Avenir Book" w:hAnsi="Avenir Book"/>
          <w:sz w:val="22"/>
          <w:szCs w:val="22"/>
        </w:rPr>
        <w:t>Regular access to Canvas</w:t>
      </w:r>
      <w:r w:rsidR="0092419D" w:rsidRPr="0066247A">
        <w:rPr>
          <w:rStyle w:val="Hyperlink"/>
          <w:rFonts w:ascii="Avenir Book" w:hAnsi="Avenir Book"/>
          <w:color w:val="auto"/>
          <w:sz w:val="22"/>
          <w:szCs w:val="22"/>
          <w:u w:val="none"/>
        </w:rPr>
        <w:t xml:space="preserve"> </w:t>
      </w:r>
      <w:r w:rsidR="00BE5312">
        <w:rPr>
          <w:rStyle w:val="Hyperlink"/>
          <w:rFonts w:ascii="Avenir Book" w:hAnsi="Avenir Book"/>
          <w:color w:val="auto"/>
          <w:sz w:val="22"/>
          <w:szCs w:val="22"/>
          <w:u w:val="none"/>
        </w:rPr>
        <w:t>with an account</w:t>
      </w:r>
    </w:p>
    <w:p w14:paraId="773035E5" w14:textId="77777777" w:rsidR="00DE00D7" w:rsidRPr="002477B3" w:rsidRDefault="00DE00D7" w:rsidP="00017C7B">
      <w:pPr>
        <w:rPr>
          <w:rFonts w:ascii="Avenir Book" w:hAnsi="Avenir Book"/>
          <w:sz w:val="22"/>
          <w:szCs w:val="22"/>
        </w:rPr>
      </w:pPr>
    </w:p>
    <w:p w14:paraId="0F90789F" w14:textId="77777777" w:rsidR="007809A1" w:rsidRPr="002477B3" w:rsidRDefault="007809A1" w:rsidP="00017C7B">
      <w:pPr>
        <w:rPr>
          <w:rFonts w:ascii="Avenir Book" w:hAnsi="Avenir Book"/>
          <w:b/>
          <w:sz w:val="22"/>
          <w:szCs w:val="22"/>
        </w:rPr>
      </w:pPr>
      <w:r w:rsidRPr="002477B3">
        <w:rPr>
          <w:rFonts w:ascii="Avenir Book" w:hAnsi="Avenir Book"/>
          <w:b/>
          <w:sz w:val="22"/>
          <w:szCs w:val="22"/>
        </w:rPr>
        <w:t xml:space="preserve">Supplemental Texts / Materials: </w:t>
      </w:r>
    </w:p>
    <w:p w14:paraId="34702AED" w14:textId="77777777" w:rsidR="002410CD" w:rsidRPr="002477B3" w:rsidRDefault="002410CD" w:rsidP="00017C7B">
      <w:pPr>
        <w:ind w:firstLine="720"/>
        <w:rPr>
          <w:rFonts w:ascii="Avenir Book" w:hAnsi="Avenir Book"/>
          <w:sz w:val="22"/>
          <w:szCs w:val="22"/>
        </w:rPr>
      </w:pPr>
      <w:r w:rsidRPr="002477B3">
        <w:rPr>
          <w:rFonts w:ascii="Avenir Book" w:hAnsi="Avenir Book"/>
          <w:sz w:val="22"/>
          <w:szCs w:val="22"/>
        </w:rPr>
        <w:t>www.masteringaandp.com</w:t>
      </w:r>
    </w:p>
    <w:p w14:paraId="4E2BA4A8" w14:textId="77777777" w:rsidR="007809A1" w:rsidRPr="002477B3" w:rsidRDefault="007809A1" w:rsidP="00017C7B">
      <w:pPr>
        <w:ind w:firstLine="720"/>
        <w:rPr>
          <w:rFonts w:ascii="Avenir Book" w:hAnsi="Avenir Book"/>
          <w:sz w:val="22"/>
          <w:szCs w:val="22"/>
        </w:rPr>
      </w:pPr>
      <w:r w:rsidRPr="002477B3">
        <w:rPr>
          <w:rFonts w:ascii="Avenir Book" w:hAnsi="Avenir Book"/>
          <w:sz w:val="22"/>
          <w:szCs w:val="22"/>
        </w:rPr>
        <w:t xml:space="preserve">Rust, </w:t>
      </w:r>
      <w:r w:rsidRPr="002477B3">
        <w:rPr>
          <w:rFonts w:ascii="Avenir Book" w:hAnsi="Avenir Book"/>
          <w:sz w:val="22"/>
          <w:szCs w:val="22"/>
          <w:u w:val="single"/>
        </w:rPr>
        <w:t>A Guide to Anatomy and Physiology</w:t>
      </w:r>
      <w:r w:rsidRPr="002477B3">
        <w:rPr>
          <w:rFonts w:ascii="Avenir Book" w:hAnsi="Avenir Book"/>
          <w:sz w:val="22"/>
          <w:szCs w:val="22"/>
        </w:rPr>
        <w:tab/>
      </w:r>
    </w:p>
    <w:p w14:paraId="7B58A3B5" w14:textId="77777777" w:rsidR="007809A1" w:rsidRPr="002477B3" w:rsidRDefault="007809A1" w:rsidP="00017C7B">
      <w:pPr>
        <w:rPr>
          <w:rFonts w:ascii="Avenir Book" w:hAnsi="Avenir Book"/>
          <w:sz w:val="22"/>
          <w:szCs w:val="22"/>
        </w:rPr>
      </w:pPr>
      <w:r w:rsidRPr="002477B3">
        <w:rPr>
          <w:rFonts w:ascii="Avenir Book" w:hAnsi="Avenir Book"/>
          <w:sz w:val="22"/>
          <w:szCs w:val="22"/>
        </w:rPr>
        <w:tab/>
        <w:t xml:space="preserve">McMinn, </w:t>
      </w:r>
      <w:r w:rsidRPr="002477B3">
        <w:rPr>
          <w:rFonts w:ascii="Avenir Book" w:hAnsi="Avenir Book"/>
          <w:sz w:val="22"/>
          <w:szCs w:val="22"/>
          <w:u w:val="single"/>
        </w:rPr>
        <w:t>Color Atlas of Human Anatomy</w:t>
      </w:r>
      <w:r w:rsidRPr="002477B3">
        <w:rPr>
          <w:rFonts w:ascii="Avenir Book" w:hAnsi="Avenir Book"/>
          <w:sz w:val="22"/>
          <w:szCs w:val="22"/>
        </w:rPr>
        <w:tab/>
      </w:r>
      <w:r w:rsidRPr="002477B3">
        <w:rPr>
          <w:rFonts w:ascii="Avenir Book" w:hAnsi="Avenir Book"/>
          <w:sz w:val="22"/>
          <w:szCs w:val="22"/>
        </w:rPr>
        <w:tab/>
      </w:r>
      <w:r w:rsidRPr="002477B3">
        <w:rPr>
          <w:rFonts w:ascii="Avenir Book" w:hAnsi="Avenir Book"/>
          <w:sz w:val="22"/>
          <w:szCs w:val="22"/>
        </w:rPr>
        <w:tab/>
      </w:r>
    </w:p>
    <w:p w14:paraId="128D5F6D" w14:textId="77777777" w:rsidR="007809A1" w:rsidRPr="002477B3" w:rsidRDefault="007809A1" w:rsidP="00017C7B">
      <w:pPr>
        <w:ind w:left="720"/>
        <w:rPr>
          <w:rFonts w:ascii="Avenir Book" w:hAnsi="Avenir Book"/>
          <w:sz w:val="22"/>
          <w:szCs w:val="22"/>
        </w:rPr>
      </w:pPr>
      <w:r w:rsidRPr="002477B3">
        <w:rPr>
          <w:rFonts w:ascii="Avenir Book" w:hAnsi="Avenir Book"/>
          <w:sz w:val="22"/>
          <w:szCs w:val="22"/>
          <w:u w:val="single"/>
        </w:rPr>
        <w:t>Coloring Atlas for A&amp;P</w:t>
      </w:r>
    </w:p>
    <w:p w14:paraId="54929810" w14:textId="77777777" w:rsidR="007809A1" w:rsidRPr="002477B3" w:rsidRDefault="007809A1" w:rsidP="00017C7B">
      <w:pPr>
        <w:rPr>
          <w:rFonts w:ascii="Avenir Book" w:hAnsi="Avenir Book"/>
          <w:sz w:val="22"/>
          <w:szCs w:val="22"/>
        </w:rPr>
      </w:pPr>
      <w:r w:rsidRPr="002477B3">
        <w:rPr>
          <w:rFonts w:ascii="Avenir Book" w:hAnsi="Avenir Book"/>
          <w:sz w:val="22"/>
          <w:szCs w:val="22"/>
        </w:rPr>
        <w:tab/>
      </w:r>
      <w:r w:rsidRPr="002477B3">
        <w:rPr>
          <w:rFonts w:ascii="Avenir Book" w:hAnsi="Avenir Book"/>
          <w:sz w:val="22"/>
          <w:szCs w:val="22"/>
          <w:u w:val="single"/>
        </w:rPr>
        <w:t>Netter's Anatomy Flashcards</w:t>
      </w:r>
      <w:r w:rsidR="00AF7F25" w:rsidRPr="002477B3">
        <w:rPr>
          <w:rFonts w:ascii="Avenir Book" w:hAnsi="Avenir Book"/>
          <w:sz w:val="22"/>
          <w:szCs w:val="22"/>
        </w:rPr>
        <w:t xml:space="preserve"> </w:t>
      </w:r>
      <w:r w:rsidR="004A24A3" w:rsidRPr="002477B3">
        <w:rPr>
          <w:rFonts w:ascii="Avenir Book" w:hAnsi="Avenir Book"/>
          <w:sz w:val="22"/>
          <w:szCs w:val="22"/>
        </w:rPr>
        <w:t xml:space="preserve">or </w:t>
      </w:r>
      <w:r w:rsidR="00AF7F25" w:rsidRPr="002477B3">
        <w:rPr>
          <w:rFonts w:ascii="Avenir Book" w:hAnsi="Avenir Book"/>
          <w:sz w:val="22"/>
          <w:szCs w:val="22"/>
        </w:rPr>
        <w:t>an anatomy and physiology app</w:t>
      </w:r>
      <w:r w:rsidRPr="002477B3">
        <w:rPr>
          <w:rFonts w:ascii="Avenir Book" w:hAnsi="Avenir Book"/>
          <w:sz w:val="22"/>
          <w:szCs w:val="22"/>
        </w:rPr>
        <w:t xml:space="preserve"> </w:t>
      </w:r>
      <w:r w:rsidRPr="002477B3">
        <w:rPr>
          <w:rFonts w:ascii="Avenir Book" w:hAnsi="Avenir Book"/>
          <w:sz w:val="22"/>
          <w:szCs w:val="22"/>
        </w:rPr>
        <w:tab/>
      </w:r>
      <w:r w:rsidRPr="002477B3">
        <w:rPr>
          <w:rFonts w:ascii="Avenir Book" w:hAnsi="Avenir Book"/>
          <w:sz w:val="22"/>
          <w:szCs w:val="22"/>
        </w:rPr>
        <w:tab/>
      </w:r>
      <w:r w:rsidRPr="002477B3">
        <w:rPr>
          <w:rFonts w:ascii="Avenir Book" w:hAnsi="Avenir Book"/>
          <w:sz w:val="22"/>
          <w:szCs w:val="22"/>
        </w:rPr>
        <w:tab/>
      </w:r>
    </w:p>
    <w:p w14:paraId="16E071E3" w14:textId="77777777" w:rsidR="002477B3" w:rsidRPr="002477B3" w:rsidRDefault="002477B3" w:rsidP="00017C7B">
      <w:pPr>
        <w:rPr>
          <w:rFonts w:ascii="Avenir Book" w:hAnsi="Avenir Book"/>
          <w:sz w:val="22"/>
          <w:szCs w:val="22"/>
        </w:rPr>
      </w:pPr>
    </w:p>
    <w:p w14:paraId="3B7DBD4C" w14:textId="4AE924E5" w:rsidR="007809A1" w:rsidRPr="006A1AC0" w:rsidRDefault="007809A1" w:rsidP="00017C7B">
      <w:pPr>
        <w:rPr>
          <w:rFonts w:ascii="Avenir Book" w:hAnsi="Avenir Book"/>
          <w:sz w:val="20"/>
          <w:szCs w:val="20"/>
        </w:rPr>
      </w:pPr>
      <w:r w:rsidRPr="006A1AC0">
        <w:rPr>
          <w:rFonts w:ascii="Avenir Book" w:hAnsi="Avenir Book"/>
          <w:color w:val="000000"/>
          <w:sz w:val="20"/>
          <w:szCs w:val="20"/>
        </w:rPr>
        <w:t xml:space="preserve">Human Anatomy and Physiology </w:t>
      </w:r>
      <w:r w:rsidR="0092419D" w:rsidRPr="006A1AC0">
        <w:rPr>
          <w:rFonts w:ascii="Avenir Book" w:hAnsi="Avenir Book"/>
          <w:color w:val="000000"/>
          <w:sz w:val="20"/>
          <w:szCs w:val="20"/>
        </w:rPr>
        <w:t xml:space="preserve">Laboratory </w:t>
      </w:r>
      <w:r w:rsidRPr="006A1AC0">
        <w:rPr>
          <w:rFonts w:ascii="Avenir Book" w:hAnsi="Avenir Book"/>
          <w:color w:val="000000"/>
          <w:sz w:val="20"/>
          <w:szCs w:val="20"/>
        </w:rPr>
        <w:t>(B</w:t>
      </w:r>
      <w:r w:rsidR="0092419D" w:rsidRPr="006A1AC0">
        <w:rPr>
          <w:rFonts w:ascii="Avenir Book" w:hAnsi="Avenir Book"/>
          <w:color w:val="000000"/>
          <w:sz w:val="20"/>
          <w:szCs w:val="20"/>
        </w:rPr>
        <w:t>I</w:t>
      </w:r>
      <w:r w:rsidRPr="006A1AC0">
        <w:rPr>
          <w:rFonts w:ascii="Avenir Book" w:hAnsi="Avenir Book"/>
          <w:color w:val="000000"/>
          <w:sz w:val="20"/>
          <w:szCs w:val="20"/>
        </w:rPr>
        <w:t xml:space="preserve"> 15</w:t>
      </w:r>
      <w:r w:rsidR="006A077F">
        <w:rPr>
          <w:rFonts w:ascii="Avenir Book" w:hAnsi="Avenir Book"/>
          <w:color w:val="000000"/>
          <w:sz w:val="20"/>
          <w:szCs w:val="20"/>
        </w:rPr>
        <w:t>2</w:t>
      </w:r>
      <w:r w:rsidR="0092419D" w:rsidRPr="006A1AC0">
        <w:rPr>
          <w:rFonts w:ascii="Avenir Book" w:hAnsi="Avenir Book"/>
          <w:color w:val="000000"/>
          <w:sz w:val="20"/>
          <w:szCs w:val="20"/>
        </w:rPr>
        <w:t>L</w:t>
      </w:r>
      <w:r w:rsidRPr="006A1AC0">
        <w:rPr>
          <w:rFonts w:ascii="Avenir Book" w:hAnsi="Avenir Book"/>
          <w:color w:val="000000"/>
          <w:sz w:val="20"/>
          <w:szCs w:val="20"/>
        </w:rPr>
        <w:t xml:space="preserve">) will </w:t>
      </w:r>
      <w:r w:rsidR="006A077F">
        <w:rPr>
          <w:rFonts w:ascii="Avenir Book" w:hAnsi="Avenir Book"/>
          <w:sz w:val="20"/>
          <w:szCs w:val="20"/>
        </w:rPr>
        <w:t>continue</w:t>
      </w:r>
      <w:r w:rsidRPr="006A1AC0">
        <w:rPr>
          <w:rFonts w:ascii="Avenir Book" w:hAnsi="Avenir Book"/>
          <w:sz w:val="20"/>
          <w:szCs w:val="20"/>
        </w:rPr>
        <w:t xml:space="preserve"> the</w:t>
      </w:r>
      <w:r w:rsidR="00AC1265" w:rsidRPr="006A1AC0">
        <w:rPr>
          <w:rFonts w:ascii="Avenir Book" w:hAnsi="Avenir Book"/>
          <w:sz w:val="20"/>
          <w:szCs w:val="20"/>
        </w:rPr>
        <w:t xml:space="preserve"> study of the</w:t>
      </w:r>
      <w:r w:rsidRPr="006A1AC0">
        <w:rPr>
          <w:rFonts w:ascii="Avenir Book" w:hAnsi="Avenir Book"/>
          <w:sz w:val="20"/>
          <w:szCs w:val="20"/>
        </w:rPr>
        <w:t xml:space="preserve"> </w:t>
      </w:r>
      <w:r w:rsidR="00AC1265" w:rsidRPr="006A1AC0">
        <w:rPr>
          <w:rFonts w:ascii="Avenir Book" w:hAnsi="Avenir Book"/>
          <w:sz w:val="20"/>
          <w:szCs w:val="20"/>
        </w:rPr>
        <w:t>human body, its component systems, their gross anatomy and histology, and their workings and interactions</w:t>
      </w:r>
      <w:r w:rsidRPr="006A1AC0">
        <w:rPr>
          <w:rFonts w:ascii="Avenir Book" w:hAnsi="Avenir Book"/>
          <w:sz w:val="20"/>
          <w:szCs w:val="20"/>
        </w:rPr>
        <w:t xml:space="preserve"> for </w:t>
      </w:r>
      <w:r w:rsidR="004A24A3" w:rsidRPr="006A1AC0">
        <w:rPr>
          <w:rFonts w:ascii="Avenir Book" w:hAnsi="Avenir Book"/>
          <w:sz w:val="20"/>
          <w:szCs w:val="20"/>
        </w:rPr>
        <w:t>the nursing program</w:t>
      </w:r>
      <w:r w:rsidRPr="006A1AC0">
        <w:rPr>
          <w:rFonts w:ascii="Avenir Book" w:hAnsi="Avenir Book"/>
          <w:sz w:val="20"/>
          <w:szCs w:val="20"/>
        </w:rPr>
        <w:t xml:space="preserve">. Topics covered will include </w:t>
      </w:r>
      <w:r w:rsidR="00F67A7A" w:rsidRPr="006A1AC0">
        <w:rPr>
          <w:rFonts w:ascii="Avenir Book" w:hAnsi="Avenir Book"/>
          <w:sz w:val="20"/>
          <w:szCs w:val="20"/>
        </w:rPr>
        <w:t xml:space="preserve">basic biochemistry, </w:t>
      </w:r>
      <w:r w:rsidR="00AC1265" w:rsidRPr="006A1AC0">
        <w:rPr>
          <w:rFonts w:ascii="Avenir Book" w:hAnsi="Avenir Book"/>
          <w:sz w:val="20"/>
          <w:szCs w:val="20"/>
        </w:rPr>
        <w:t xml:space="preserve">basic </w:t>
      </w:r>
      <w:r w:rsidR="00F67A7A" w:rsidRPr="006A1AC0">
        <w:rPr>
          <w:rFonts w:ascii="Avenir Book" w:hAnsi="Avenir Book"/>
          <w:sz w:val="20"/>
          <w:szCs w:val="20"/>
        </w:rPr>
        <w:t>cell</w:t>
      </w:r>
      <w:r w:rsidR="00AC1265" w:rsidRPr="006A1AC0">
        <w:rPr>
          <w:rFonts w:ascii="Avenir Book" w:hAnsi="Avenir Book"/>
          <w:sz w:val="20"/>
          <w:szCs w:val="20"/>
        </w:rPr>
        <w:t>ular biology, tissue types and organization</w:t>
      </w:r>
      <w:r w:rsidR="00F67A7A" w:rsidRPr="006A1AC0">
        <w:rPr>
          <w:rFonts w:ascii="Avenir Book" w:hAnsi="Avenir Book"/>
          <w:sz w:val="20"/>
          <w:szCs w:val="20"/>
        </w:rPr>
        <w:t>, organs and their integration into organ systems</w:t>
      </w:r>
      <w:r w:rsidR="002A509E" w:rsidRPr="006A1AC0">
        <w:rPr>
          <w:rFonts w:ascii="Avenir Book" w:hAnsi="Avenir Book"/>
          <w:sz w:val="20"/>
          <w:szCs w:val="20"/>
        </w:rPr>
        <w:t xml:space="preserve"> as well as </w:t>
      </w:r>
      <w:r w:rsidRPr="006A1AC0">
        <w:rPr>
          <w:rFonts w:ascii="Avenir Book" w:hAnsi="Avenir Book"/>
          <w:sz w:val="20"/>
          <w:szCs w:val="20"/>
        </w:rPr>
        <w:t xml:space="preserve">a detailed overview of the following systems:  </w:t>
      </w:r>
      <w:r w:rsidR="006A077F">
        <w:rPr>
          <w:rFonts w:ascii="Avenir Book" w:hAnsi="Avenir Book"/>
          <w:sz w:val="20"/>
          <w:szCs w:val="20"/>
        </w:rPr>
        <w:t>Nervous, Endocrine, Respiratory, Cardiovascular, Digestive, Immune, Urinary and Reproductive Systems</w:t>
      </w:r>
      <w:r w:rsidRPr="006A1AC0">
        <w:rPr>
          <w:rFonts w:ascii="Avenir Book" w:hAnsi="Avenir Book"/>
          <w:sz w:val="20"/>
          <w:szCs w:val="20"/>
        </w:rPr>
        <w:t>.  T</w:t>
      </w:r>
      <w:r w:rsidR="0066247A" w:rsidRPr="006A1AC0">
        <w:rPr>
          <w:rFonts w:ascii="Avenir Book" w:hAnsi="Avenir Book"/>
          <w:sz w:val="20"/>
          <w:szCs w:val="20"/>
        </w:rPr>
        <w:t>he course consists of one three-</w:t>
      </w:r>
      <w:r w:rsidRPr="006A1AC0">
        <w:rPr>
          <w:rFonts w:ascii="Avenir Book" w:hAnsi="Avenir Book"/>
          <w:sz w:val="20"/>
          <w:szCs w:val="20"/>
        </w:rPr>
        <w:t xml:space="preserve">hour lab per week; </w:t>
      </w:r>
      <w:r w:rsidRPr="006A077F">
        <w:rPr>
          <w:rFonts w:ascii="Avenir Book" w:hAnsi="Avenir Book"/>
          <w:b/>
          <w:sz w:val="20"/>
          <w:szCs w:val="20"/>
        </w:rPr>
        <w:t>the lab is intended to supplement the lecture</w:t>
      </w:r>
      <w:r w:rsidRPr="006A1AC0">
        <w:rPr>
          <w:rFonts w:ascii="Avenir Book" w:hAnsi="Avenir Book"/>
          <w:sz w:val="20"/>
          <w:szCs w:val="20"/>
        </w:rPr>
        <w:t xml:space="preserve"> and offer the opportunity to observe the structures and </w:t>
      </w:r>
      <w:r w:rsidR="004A24A3" w:rsidRPr="006A1AC0">
        <w:rPr>
          <w:rFonts w:ascii="Avenir Book" w:hAnsi="Avenir Book"/>
          <w:sz w:val="20"/>
          <w:szCs w:val="20"/>
        </w:rPr>
        <w:t xml:space="preserve">their </w:t>
      </w:r>
      <w:r w:rsidRPr="006A1AC0">
        <w:rPr>
          <w:rFonts w:ascii="Avenir Book" w:hAnsi="Avenir Book"/>
          <w:sz w:val="20"/>
          <w:szCs w:val="20"/>
        </w:rPr>
        <w:t xml:space="preserve">functions discussed in lecture. </w:t>
      </w:r>
    </w:p>
    <w:p w14:paraId="61D3F06A" w14:textId="77777777" w:rsidR="002477B3" w:rsidRPr="006A1AC0" w:rsidRDefault="002477B3" w:rsidP="0092419D">
      <w:pPr>
        <w:rPr>
          <w:rFonts w:ascii="Avenir Book" w:hAnsi="Avenir Book"/>
          <w:sz w:val="20"/>
          <w:szCs w:val="20"/>
        </w:rPr>
      </w:pPr>
    </w:p>
    <w:p w14:paraId="1ABAEA40" w14:textId="77777777" w:rsidR="007809A1" w:rsidRPr="006A1AC0" w:rsidRDefault="007809A1" w:rsidP="00017C7B">
      <w:pPr>
        <w:rPr>
          <w:rFonts w:ascii="Avenir Book" w:hAnsi="Avenir Book"/>
          <w:b/>
          <w:sz w:val="20"/>
          <w:szCs w:val="20"/>
        </w:rPr>
      </w:pPr>
      <w:r w:rsidRPr="006A1AC0">
        <w:rPr>
          <w:rFonts w:ascii="Avenir Book" w:hAnsi="Avenir Book"/>
          <w:b/>
          <w:sz w:val="20"/>
          <w:szCs w:val="20"/>
        </w:rPr>
        <w:t>Expected Course Learning Outcomes:</w:t>
      </w:r>
    </w:p>
    <w:p w14:paraId="0FB967A1" w14:textId="77777777" w:rsidR="00F823FB" w:rsidRPr="006A1AC0" w:rsidRDefault="007809A1" w:rsidP="00017C7B">
      <w:pPr>
        <w:rPr>
          <w:rFonts w:ascii="Avenir Book" w:hAnsi="Avenir Book"/>
          <w:sz w:val="20"/>
          <w:szCs w:val="20"/>
        </w:rPr>
      </w:pPr>
      <w:r w:rsidRPr="006A1AC0">
        <w:rPr>
          <w:rFonts w:ascii="Avenir Book" w:hAnsi="Avenir Book"/>
          <w:sz w:val="20"/>
          <w:szCs w:val="20"/>
        </w:rPr>
        <w:t xml:space="preserve">1.  </w:t>
      </w:r>
      <w:r w:rsidR="00F823FB" w:rsidRPr="006A1AC0">
        <w:rPr>
          <w:rFonts w:ascii="Avenir Book" w:hAnsi="Avenir Book"/>
          <w:sz w:val="20"/>
          <w:szCs w:val="20"/>
        </w:rPr>
        <w:t>Identify and demonstrate an understanding of major cell and tissue types</w:t>
      </w:r>
    </w:p>
    <w:p w14:paraId="56C93ED0" w14:textId="77777777" w:rsidR="007809A1" w:rsidRPr="006A1AC0" w:rsidRDefault="00F823FB" w:rsidP="00017C7B">
      <w:pPr>
        <w:rPr>
          <w:rFonts w:ascii="Avenir Book" w:hAnsi="Avenir Book"/>
          <w:sz w:val="20"/>
          <w:szCs w:val="20"/>
        </w:rPr>
      </w:pPr>
      <w:r w:rsidRPr="006A1AC0">
        <w:rPr>
          <w:rFonts w:ascii="Avenir Book" w:hAnsi="Avenir Book"/>
          <w:sz w:val="20"/>
          <w:szCs w:val="20"/>
        </w:rPr>
        <w:t xml:space="preserve">2.  </w:t>
      </w:r>
      <w:r w:rsidR="007809A1" w:rsidRPr="006A1AC0">
        <w:rPr>
          <w:rFonts w:ascii="Avenir Book" w:hAnsi="Avenir Book"/>
          <w:sz w:val="20"/>
          <w:szCs w:val="20"/>
        </w:rPr>
        <w:t xml:space="preserve">Identify selected structures of the human body                         </w:t>
      </w:r>
    </w:p>
    <w:p w14:paraId="017B9BAA" w14:textId="77777777" w:rsidR="007809A1" w:rsidRPr="006A1AC0" w:rsidRDefault="00F823FB" w:rsidP="00017C7B">
      <w:pPr>
        <w:rPr>
          <w:rFonts w:ascii="Avenir Book" w:hAnsi="Avenir Book"/>
          <w:sz w:val="20"/>
          <w:szCs w:val="20"/>
        </w:rPr>
      </w:pPr>
      <w:r w:rsidRPr="006A1AC0">
        <w:rPr>
          <w:rFonts w:ascii="Avenir Book" w:hAnsi="Avenir Book"/>
          <w:sz w:val="20"/>
          <w:szCs w:val="20"/>
        </w:rPr>
        <w:t>3</w:t>
      </w:r>
      <w:r w:rsidR="007809A1" w:rsidRPr="006A1AC0">
        <w:rPr>
          <w:rFonts w:ascii="Avenir Book" w:hAnsi="Avenir Book"/>
          <w:sz w:val="20"/>
          <w:szCs w:val="20"/>
        </w:rPr>
        <w:t xml:space="preserve">.  </w:t>
      </w:r>
      <w:r w:rsidRPr="006A1AC0">
        <w:rPr>
          <w:rFonts w:ascii="Avenir Book" w:hAnsi="Avenir Book"/>
          <w:sz w:val="20"/>
          <w:szCs w:val="20"/>
        </w:rPr>
        <w:t xml:space="preserve">Relate the structures of the human body to their functions.       </w:t>
      </w:r>
      <w:r w:rsidR="007809A1" w:rsidRPr="006A1AC0">
        <w:rPr>
          <w:rFonts w:ascii="Avenir Book" w:hAnsi="Avenir Book"/>
          <w:sz w:val="20"/>
          <w:szCs w:val="20"/>
        </w:rPr>
        <w:t xml:space="preserve">                                                                  </w:t>
      </w:r>
    </w:p>
    <w:p w14:paraId="7E0F8406" w14:textId="77777777" w:rsidR="007809A1" w:rsidRPr="006A1AC0" w:rsidRDefault="00F823FB" w:rsidP="00017C7B">
      <w:pPr>
        <w:rPr>
          <w:rFonts w:ascii="Avenir Book" w:hAnsi="Avenir Book"/>
          <w:sz w:val="20"/>
          <w:szCs w:val="20"/>
        </w:rPr>
      </w:pPr>
      <w:r w:rsidRPr="002477B3">
        <w:rPr>
          <w:rFonts w:ascii="Avenir Book" w:hAnsi="Avenir Book"/>
          <w:sz w:val="22"/>
          <w:szCs w:val="22"/>
        </w:rPr>
        <w:t>4</w:t>
      </w:r>
      <w:r w:rsidR="007809A1" w:rsidRPr="002477B3">
        <w:rPr>
          <w:rFonts w:ascii="Avenir Book" w:hAnsi="Avenir Book"/>
          <w:sz w:val="22"/>
          <w:szCs w:val="22"/>
        </w:rPr>
        <w:t xml:space="preserve">.  </w:t>
      </w:r>
      <w:r w:rsidRPr="006A1AC0">
        <w:rPr>
          <w:rFonts w:ascii="Avenir Book" w:hAnsi="Avenir Book"/>
          <w:sz w:val="20"/>
          <w:szCs w:val="20"/>
        </w:rPr>
        <w:t>List the organ systems of the human body and explain their functions</w:t>
      </w:r>
      <w:r w:rsidR="007809A1" w:rsidRPr="006A1AC0">
        <w:rPr>
          <w:rFonts w:ascii="Avenir Book" w:hAnsi="Avenir Book"/>
          <w:sz w:val="20"/>
          <w:szCs w:val="20"/>
        </w:rPr>
        <w:t xml:space="preserve">     </w:t>
      </w:r>
    </w:p>
    <w:p w14:paraId="3448CE05" w14:textId="77777777" w:rsidR="007809A1" w:rsidRPr="006A1AC0" w:rsidRDefault="00F823FB" w:rsidP="00017C7B">
      <w:pPr>
        <w:rPr>
          <w:rFonts w:ascii="Avenir Book" w:hAnsi="Avenir Book"/>
          <w:sz w:val="20"/>
          <w:szCs w:val="20"/>
        </w:rPr>
      </w:pPr>
      <w:r w:rsidRPr="006A1AC0">
        <w:rPr>
          <w:rFonts w:ascii="Avenir Book" w:hAnsi="Avenir Book"/>
          <w:sz w:val="20"/>
          <w:szCs w:val="20"/>
        </w:rPr>
        <w:t>5</w:t>
      </w:r>
      <w:r w:rsidR="007809A1" w:rsidRPr="006A1AC0">
        <w:rPr>
          <w:rFonts w:ascii="Avenir Book" w:hAnsi="Avenir Book"/>
          <w:sz w:val="20"/>
          <w:szCs w:val="20"/>
        </w:rPr>
        <w:t>.  Develop basic laboratory and dissection, skills</w:t>
      </w:r>
      <w:r w:rsidR="0066247A" w:rsidRPr="006A1AC0">
        <w:rPr>
          <w:rFonts w:ascii="Avenir Book" w:hAnsi="Avenir Book"/>
          <w:sz w:val="20"/>
          <w:szCs w:val="20"/>
        </w:rPr>
        <w:t xml:space="preserve"> that</w:t>
      </w:r>
      <w:r w:rsidR="007809A1" w:rsidRPr="006A1AC0">
        <w:rPr>
          <w:rFonts w:ascii="Avenir Book" w:hAnsi="Avenir Book"/>
          <w:sz w:val="20"/>
          <w:szCs w:val="20"/>
        </w:rPr>
        <w:t xml:space="preserve"> can be utilized in further investigations.                                        </w:t>
      </w:r>
    </w:p>
    <w:p w14:paraId="68147426" w14:textId="77777777" w:rsidR="007809A1" w:rsidRPr="006A1AC0" w:rsidRDefault="00F823FB" w:rsidP="00017C7B">
      <w:pPr>
        <w:ind w:left="720" w:hanging="720"/>
        <w:rPr>
          <w:rFonts w:ascii="Avenir Book" w:hAnsi="Avenir Book"/>
          <w:sz w:val="20"/>
          <w:szCs w:val="20"/>
        </w:rPr>
      </w:pPr>
      <w:r w:rsidRPr="006A1AC0">
        <w:rPr>
          <w:rFonts w:ascii="Avenir Book" w:hAnsi="Avenir Book"/>
          <w:sz w:val="20"/>
          <w:szCs w:val="20"/>
        </w:rPr>
        <w:t>6</w:t>
      </w:r>
      <w:r w:rsidR="007809A1" w:rsidRPr="006A1AC0">
        <w:rPr>
          <w:rFonts w:ascii="Avenir Book" w:hAnsi="Avenir Book"/>
          <w:sz w:val="20"/>
          <w:szCs w:val="20"/>
        </w:rPr>
        <w:t xml:space="preserve">.  Apply knowledge of structure and function learned at one level or system to other levels or systems.                                         </w:t>
      </w:r>
    </w:p>
    <w:p w14:paraId="73B8C9F1" w14:textId="4B28BA81" w:rsidR="00AF7F25" w:rsidRPr="006A1AC0" w:rsidRDefault="007809A1" w:rsidP="00017C7B">
      <w:pPr>
        <w:rPr>
          <w:rFonts w:ascii="Avenir Book" w:hAnsi="Avenir Book"/>
          <w:i/>
          <w:sz w:val="20"/>
          <w:szCs w:val="20"/>
        </w:rPr>
      </w:pPr>
      <w:r w:rsidRPr="006A1AC0">
        <w:rPr>
          <w:rFonts w:ascii="Avenir Book" w:hAnsi="Avenir Book"/>
          <w:i/>
          <w:sz w:val="20"/>
          <w:szCs w:val="20"/>
        </w:rPr>
        <w:t>Measure: written</w:t>
      </w:r>
      <w:r w:rsidR="006A077F">
        <w:rPr>
          <w:rFonts w:ascii="Avenir Book" w:hAnsi="Avenir Book"/>
          <w:i/>
          <w:sz w:val="20"/>
          <w:szCs w:val="20"/>
        </w:rPr>
        <w:t>/practical</w:t>
      </w:r>
      <w:r w:rsidRPr="006A1AC0">
        <w:rPr>
          <w:rFonts w:ascii="Avenir Book" w:hAnsi="Avenir Book"/>
          <w:i/>
          <w:sz w:val="20"/>
          <w:szCs w:val="20"/>
        </w:rPr>
        <w:t xml:space="preserve"> exams and </w:t>
      </w:r>
      <w:r w:rsidR="006A077F">
        <w:rPr>
          <w:rFonts w:ascii="Avenir Book" w:hAnsi="Avenir Book"/>
          <w:i/>
          <w:sz w:val="20"/>
          <w:szCs w:val="20"/>
        </w:rPr>
        <w:t>workbook questions</w:t>
      </w:r>
    </w:p>
    <w:p w14:paraId="13281139" w14:textId="77777777" w:rsidR="00AF7F25" w:rsidRPr="006A1AC0" w:rsidRDefault="00AF7F25" w:rsidP="00AF7F25">
      <w:pPr>
        <w:rPr>
          <w:rFonts w:ascii="Avenir Book" w:hAnsi="Avenir Book"/>
          <w:b/>
          <w:sz w:val="20"/>
          <w:szCs w:val="20"/>
        </w:rPr>
      </w:pPr>
    </w:p>
    <w:p w14:paraId="03297620" w14:textId="77777777" w:rsidR="00DC6E37" w:rsidRPr="006A1AC0" w:rsidRDefault="00AF7F25" w:rsidP="00AF7F25">
      <w:pPr>
        <w:rPr>
          <w:rFonts w:ascii="Avenir Book" w:hAnsi="Avenir Book"/>
          <w:b/>
          <w:sz w:val="20"/>
          <w:szCs w:val="20"/>
        </w:rPr>
      </w:pPr>
      <w:r w:rsidRPr="006A1AC0">
        <w:rPr>
          <w:rFonts w:ascii="Avenir Book" w:hAnsi="Avenir Book"/>
          <w:b/>
          <w:sz w:val="20"/>
          <w:szCs w:val="20"/>
        </w:rPr>
        <w:t>Strategies</w:t>
      </w:r>
      <w:r w:rsidR="00DC6E37" w:rsidRPr="006A1AC0">
        <w:rPr>
          <w:rFonts w:ascii="Avenir Book" w:hAnsi="Avenir Book"/>
          <w:b/>
          <w:sz w:val="20"/>
          <w:szCs w:val="20"/>
        </w:rPr>
        <w:t xml:space="preserve"> for Success</w:t>
      </w:r>
    </w:p>
    <w:p w14:paraId="68A568DD" w14:textId="77777777" w:rsidR="003E10FC" w:rsidRPr="006A1AC0" w:rsidRDefault="0092419D" w:rsidP="0092419D">
      <w:pPr>
        <w:numPr>
          <w:ilvl w:val="1"/>
          <w:numId w:val="31"/>
        </w:numPr>
        <w:tabs>
          <w:tab w:val="clear" w:pos="1440"/>
          <w:tab w:val="num" w:pos="360"/>
        </w:tabs>
        <w:ind w:left="360"/>
        <w:rPr>
          <w:rFonts w:ascii="Avenir Book" w:hAnsi="Avenir Book"/>
          <w:sz w:val="20"/>
          <w:szCs w:val="20"/>
        </w:rPr>
      </w:pPr>
      <w:r w:rsidRPr="006A1AC0">
        <w:rPr>
          <w:rFonts w:ascii="Avenir Book" w:hAnsi="Avenir Book"/>
          <w:sz w:val="20"/>
          <w:szCs w:val="20"/>
        </w:rPr>
        <w:t>Read your laboratory assignments before lab.</w:t>
      </w:r>
    </w:p>
    <w:p w14:paraId="2CB4CBD1" w14:textId="77777777" w:rsidR="003E10FC" w:rsidRPr="006A1AC0" w:rsidRDefault="0092419D" w:rsidP="0092419D">
      <w:pPr>
        <w:numPr>
          <w:ilvl w:val="1"/>
          <w:numId w:val="31"/>
        </w:numPr>
        <w:tabs>
          <w:tab w:val="clear" w:pos="1440"/>
          <w:tab w:val="num" w:pos="360"/>
        </w:tabs>
        <w:ind w:left="360"/>
        <w:rPr>
          <w:rFonts w:ascii="Avenir Book" w:hAnsi="Avenir Book"/>
          <w:sz w:val="20"/>
          <w:szCs w:val="20"/>
        </w:rPr>
      </w:pPr>
      <w:r w:rsidRPr="006A1AC0">
        <w:rPr>
          <w:rFonts w:ascii="Avenir Book" w:hAnsi="Avenir Book"/>
          <w:sz w:val="20"/>
          <w:szCs w:val="20"/>
        </w:rPr>
        <w:t>Attend all labs and study sessions.</w:t>
      </w:r>
    </w:p>
    <w:p w14:paraId="2EFBE020" w14:textId="77777777" w:rsidR="003E10FC" w:rsidRPr="006A1AC0" w:rsidRDefault="0092419D" w:rsidP="0092419D">
      <w:pPr>
        <w:numPr>
          <w:ilvl w:val="1"/>
          <w:numId w:val="31"/>
        </w:numPr>
        <w:tabs>
          <w:tab w:val="clear" w:pos="1440"/>
          <w:tab w:val="num" w:pos="360"/>
        </w:tabs>
        <w:ind w:left="360"/>
        <w:rPr>
          <w:rFonts w:ascii="Avenir Book" w:hAnsi="Avenir Book"/>
          <w:sz w:val="20"/>
          <w:szCs w:val="20"/>
        </w:rPr>
      </w:pPr>
      <w:r w:rsidRPr="006A1AC0">
        <w:rPr>
          <w:rFonts w:ascii="Avenir Book" w:hAnsi="Avenir Book"/>
          <w:sz w:val="20"/>
          <w:szCs w:val="20"/>
        </w:rPr>
        <w:t>Actively engage in all activities. Don’t divvy up work and copy.</w:t>
      </w:r>
    </w:p>
    <w:p w14:paraId="0FD2053E" w14:textId="77777777" w:rsidR="003E10FC" w:rsidRPr="006A1AC0" w:rsidRDefault="0092419D" w:rsidP="0092419D">
      <w:pPr>
        <w:numPr>
          <w:ilvl w:val="1"/>
          <w:numId w:val="31"/>
        </w:numPr>
        <w:tabs>
          <w:tab w:val="clear" w:pos="1440"/>
          <w:tab w:val="num" w:pos="360"/>
        </w:tabs>
        <w:ind w:left="360"/>
        <w:rPr>
          <w:rFonts w:ascii="Avenir Book" w:hAnsi="Avenir Book"/>
          <w:sz w:val="20"/>
          <w:szCs w:val="20"/>
        </w:rPr>
      </w:pPr>
      <w:r w:rsidRPr="006A1AC0">
        <w:rPr>
          <w:rFonts w:ascii="Avenir Book" w:hAnsi="Avenir Book"/>
          <w:sz w:val="20"/>
          <w:szCs w:val="20"/>
        </w:rPr>
        <w:t>Devote a block of time each day to your A&amp;P course</w:t>
      </w:r>
    </w:p>
    <w:p w14:paraId="071FD84B" w14:textId="77777777" w:rsidR="003E10FC" w:rsidRPr="006A1AC0" w:rsidRDefault="0092419D" w:rsidP="0092419D">
      <w:pPr>
        <w:numPr>
          <w:ilvl w:val="2"/>
          <w:numId w:val="30"/>
        </w:numPr>
        <w:tabs>
          <w:tab w:val="clear" w:pos="2160"/>
          <w:tab w:val="num" w:pos="1080"/>
        </w:tabs>
        <w:ind w:left="1080"/>
        <w:rPr>
          <w:rFonts w:ascii="Avenir Book" w:hAnsi="Avenir Book"/>
          <w:sz w:val="20"/>
          <w:szCs w:val="20"/>
        </w:rPr>
      </w:pPr>
      <w:r w:rsidRPr="006A1AC0">
        <w:rPr>
          <w:rFonts w:ascii="Avenir Book" w:hAnsi="Avenir Book"/>
          <w:sz w:val="20"/>
          <w:szCs w:val="20"/>
        </w:rPr>
        <w:lastRenderedPageBreak/>
        <w:t>You should be spending 2 hours at home for every class hour</w:t>
      </w:r>
    </w:p>
    <w:p w14:paraId="6BB974A2" w14:textId="77777777" w:rsidR="003E10FC" w:rsidRPr="006A1AC0" w:rsidRDefault="0092419D" w:rsidP="0092419D">
      <w:pPr>
        <w:numPr>
          <w:ilvl w:val="3"/>
          <w:numId w:val="30"/>
        </w:numPr>
        <w:tabs>
          <w:tab w:val="clear" w:pos="2880"/>
          <w:tab w:val="num" w:pos="1800"/>
        </w:tabs>
        <w:ind w:left="1800"/>
        <w:rPr>
          <w:rFonts w:ascii="Avenir Book" w:hAnsi="Avenir Book"/>
          <w:sz w:val="20"/>
          <w:szCs w:val="20"/>
        </w:rPr>
      </w:pPr>
      <w:r w:rsidRPr="006A1AC0">
        <w:rPr>
          <w:rFonts w:ascii="Avenir Book" w:hAnsi="Avenir Book"/>
          <w:sz w:val="20"/>
          <w:szCs w:val="20"/>
        </w:rPr>
        <w:t>That is 12 hours a week you should spend on lecture and lab.</w:t>
      </w:r>
    </w:p>
    <w:p w14:paraId="44BC5E51" w14:textId="77777777" w:rsidR="003E10FC" w:rsidRPr="006A1AC0" w:rsidRDefault="0092419D" w:rsidP="0092419D">
      <w:pPr>
        <w:numPr>
          <w:ilvl w:val="0"/>
          <w:numId w:val="35"/>
        </w:numPr>
        <w:tabs>
          <w:tab w:val="clear" w:pos="1440"/>
          <w:tab w:val="num" w:pos="360"/>
        </w:tabs>
        <w:ind w:left="360"/>
        <w:rPr>
          <w:rFonts w:ascii="Avenir Book" w:hAnsi="Avenir Book"/>
          <w:sz w:val="20"/>
          <w:szCs w:val="20"/>
        </w:rPr>
      </w:pPr>
      <w:r w:rsidRPr="006A1AC0">
        <w:rPr>
          <w:rFonts w:ascii="Avenir Book" w:hAnsi="Avenir Book"/>
          <w:sz w:val="20"/>
          <w:szCs w:val="20"/>
        </w:rPr>
        <w:t>Set up a study schedule and stick to it</w:t>
      </w:r>
    </w:p>
    <w:p w14:paraId="097B1FD2" w14:textId="77777777" w:rsidR="003E10FC" w:rsidRPr="006A1AC0" w:rsidRDefault="0092419D" w:rsidP="0092419D">
      <w:pPr>
        <w:numPr>
          <w:ilvl w:val="0"/>
          <w:numId w:val="35"/>
        </w:numPr>
        <w:tabs>
          <w:tab w:val="clear" w:pos="1440"/>
          <w:tab w:val="num" w:pos="360"/>
        </w:tabs>
        <w:ind w:left="360"/>
        <w:rPr>
          <w:rFonts w:ascii="Avenir Book" w:hAnsi="Avenir Book"/>
          <w:sz w:val="20"/>
          <w:szCs w:val="20"/>
        </w:rPr>
      </w:pPr>
      <w:r w:rsidRPr="006A1AC0">
        <w:rPr>
          <w:rFonts w:ascii="Avenir Book" w:hAnsi="Avenir Book"/>
          <w:sz w:val="20"/>
          <w:szCs w:val="20"/>
        </w:rPr>
        <w:t xml:space="preserve">Do not procrastinate. </w:t>
      </w:r>
    </w:p>
    <w:p w14:paraId="53807F53" w14:textId="5F2990D0" w:rsidR="003E10FC" w:rsidRPr="006A1AC0" w:rsidRDefault="0092419D" w:rsidP="0092419D">
      <w:pPr>
        <w:numPr>
          <w:ilvl w:val="2"/>
          <w:numId w:val="30"/>
        </w:numPr>
        <w:tabs>
          <w:tab w:val="clear" w:pos="2160"/>
          <w:tab w:val="num" w:pos="1080"/>
        </w:tabs>
        <w:ind w:left="1080"/>
        <w:rPr>
          <w:rFonts w:ascii="Avenir Book" w:hAnsi="Avenir Book"/>
          <w:sz w:val="20"/>
          <w:szCs w:val="20"/>
        </w:rPr>
      </w:pPr>
      <w:r w:rsidRPr="006A1AC0">
        <w:rPr>
          <w:rFonts w:ascii="Avenir Book" w:hAnsi="Avenir Book"/>
          <w:sz w:val="20"/>
          <w:szCs w:val="20"/>
        </w:rPr>
        <w:t>Spend time studying models, charts, dissections etc</w:t>
      </w:r>
      <w:r w:rsidR="0066247A" w:rsidRPr="006A1AC0">
        <w:rPr>
          <w:rFonts w:ascii="Avenir Book" w:hAnsi="Avenir Book"/>
          <w:sz w:val="20"/>
          <w:szCs w:val="20"/>
        </w:rPr>
        <w:t>.</w:t>
      </w:r>
      <w:r w:rsidRPr="006A1AC0">
        <w:rPr>
          <w:rFonts w:ascii="Avenir Book" w:hAnsi="Avenir Book"/>
          <w:sz w:val="20"/>
          <w:szCs w:val="20"/>
        </w:rPr>
        <w:t xml:space="preserve"> during each lab. Don’t wait until just before the </w:t>
      </w:r>
      <w:r w:rsidR="0066247A" w:rsidRPr="006A1AC0">
        <w:rPr>
          <w:rFonts w:ascii="Avenir Book" w:hAnsi="Avenir Book"/>
          <w:sz w:val="20"/>
          <w:szCs w:val="20"/>
        </w:rPr>
        <w:t>practical</w:t>
      </w:r>
      <w:r w:rsidR="006A077F">
        <w:rPr>
          <w:rFonts w:ascii="Avenir Book" w:hAnsi="Avenir Book"/>
          <w:sz w:val="20"/>
          <w:szCs w:val="20"/>
        </w:rPr>
        <w:t xml:space="preserve"> exam</w:t>
      </w:r>
      <w:r w:rsidRPr="006A1AC0">
        <w:rPr>
          <w:rFonts w:ascii="Avenir Book" w:hAnsi="Avenir Book"/>
          <w:sz w:val="20"/>
          <w:szCs w:val="20"/>
        </w:rPr>
        <w:t>.</w:t>
      </w:r>
    </w:p>
    <w:p w14:paraId="03A16A4C" w14:textId="77777777" w:rsidR="003E10FC" w:rsidRPr="006A1AC0" w:rsidRDefault="0092419D" w:rsidP="0092419D">
      <w:pPr>
        <w:numPr>
          <w:ilvl w:val="0"/>
          <w:numId w:val="36"/>
        </w:numPr>
        <w:tabs>
          <w:tab w:val="clear" w:pos="1440"/>
          <w:tab w:val="num" w:pos="360"/>
        </w:tabs>
        <w:ind w:left="360"/>
        <w:rPr>
          <w:rFonts w:ascii="Avenir Book" w:hAnsi="Avenir Book"/>
          <w:sz w:val="20"/>
          <w:szCs w:val="20"/>
        </w:rPr>
      </w:pPr>
      <w:r w:rsidRPr="006A1AC0">
        <w:rPr>
          <w:rFonts w:ascii="Avenir Book" w:hAnsi="Avenir Book"/>
          <w:sz w:val="20"/>
          <w:szCs w:val="20"/>
        </w:rPr>
        <w:t>Develop the skill of memorization, and practice it regularly</w:t>
      </w:r>
    </w:p>
    <w:p w14:paraId="6277A299" w14:textId="77777777" w:rsidR="003E10FC" w:rsidRPr="006A1AC0" w:rsidRDefault="0092419D" w:rsidP="0092419D">
      <w:pPr>
        <w:numPr>
          <w:ilvl w:val="0"/>
          <w:numId w:val="36"/>
        </w:numPr>
        <w:tabs>
          <w:tab w:val="clear" w:pos="1440"/>
          <w:tab w:val="num" w:pos="360"/>
        </w:tabs>
        <w:ind w:left="360"/>
        <w:rPr>
          <w:rFonts w:ascii="Avenir Book" w:hAnsi="Avenir Book"/>
          <w:sz w:val="20"/>
          <w:szCs w:val="20"/>
        </w:rPr>
      </w:pPr>
      <w:r w:rsidRPr="006A1AC0">
        <w:rPr>
          <w:rFonts w:ascii="Avenir Book" w:hAnsi="Avenir Book"/>
          <w:sz w:val="20"/>
          <w:szCs w:val="20"/>
        </w:rPr>
        <w:t>Approach the information in different ways and find ways that have special significance to you</w:t>
      </w:r>
    </w:p>
    <w:p w14:paraId="22A5C23E" w14:textId="77777777" w:rsidR="003E10FC" w:rsidRPr="006A1AC0" w:rsidRDefault="0092419D" w:rsidP="0092419D">
      <w:pPr>
        <w:numPr>
          <w:ilvl w:val="2"/>
          <w:numId w:val="30"/>
        </w:numPr>
        <w:tabs>
          <w:tab w:val="clear" w:pos="2160"/>
          <w:tab w:val="num" w:pos="1080"/>
        </w:tabs>
        <w:ind w:left="1080"/>
        <w:rPr>
          <w:rFonts w:ascii="Avenir Book" w:hAnsi="Avenir Book"/>
          <w:sz w:val="20"/>
          <w:szCs w:val="20"/>
        </w:rPr>
      </w:pPr>
      <w:r w:rsidRPr="006A1AC0">
        <w:rPr>
          <w:rFonts w:ascii="Avenir Book" w:hAnsi="Avenir Book"/>
          <w:sz w:val="20"/>
          <w:szCs w:val="20"/>
        </w:rPr>
        <w:t>The more ways you learn something, the more often you access it, and the more importance you assign it the more easy it becomes to remember</w:t>
      </w:r>
    </w:p>
    <w:p w14:paraId="4C198543" w14:textId="77777777" w:rsidR="003E10FC" w:rsidRPr="006A1AC0" w:rsidRDefault="0092419D" w:rsidP="0092419D">
      <w:pPr>
        <w:numPr>
          <w:ilvl w:val="0"/>
          <w:numId w:val="37"/>
        </w:numPr>
        <w:tabs>
          <w:tab w:val="clear" w:pos="1440"/>
          <w:tab w:val="num" w:pos="360"/>
        </w:tabs>
        <w:ind w:left="360"/>
        <w:rPr>
          <w:rFonts w:ascii="Avenir Book" w:hAnsi="Avenir Book"/>
          <w:sz w:val="20"/>
          <w:szCs w:val="20"/>
        </w:rPr>
      </w:pPr>
      <w:r w:rsidRPr="006A1AC0">
        <w:rPr>
          <w:rFonts w:ascii="Avenir Book" w:hAnsi="Avenir Book"/>
          <w:sz w:val="20"/>
          <w:szCs w:val="20"/>
        </w:rPr>
        <w:t>Have your classmates help motivate you and form study groups</w:t>
      </w:r>
    </w:p>
    <w:p w14:paraId="0A1A32C9" w14:textId="77777777" w:rsidR="007809A1" w:rsidRPr="006A1AC0" w:rsidRDefault="0092419D" w:rsidP="0092419D">
      <w:pPr>
        <w:numPr>
          <w:ilvl w:val="0"/>
          <w:numId w:val="37"/>
        </w:numPr>
        <w:tabs>
          <w:tab w:val="clear" w:pos="1440"/>
          <w:tab w:val="num" w:pos="360"/>
        </w:tabs>
        <w:ind w:left="360"/>
        <w:rPr>
          <w:rFonts w:ascii="Avenir Book" w:hAnsi="Avenir Book"/>
          <w:sz w:val="20"/>
          <w:szCs w:val="20"/>
        </w:rPr>
      </w:pPr>
      <w:r w:rsidRPr="006A1AC0">
        <w:rPr>
          <w:rFonts w:ascii="Avenir Book" w:hAnsi="Avenir Book"/>
          <w:sz w:val="20"/>
          <w:szCs w:val="20"/>
        </w:rPr>
        <w:t>As soon as you experience difficulty with the course, seek assistance</w:t>
      </w:r>
      <w:r w:rsidR="007809A1" w:rsidRPr="006A1AC0">
        <w:rPr>
          <w:rFonts w:ascii="Avenir Book" w:hAnsi="Avenir Book"/>
          <w:i/>
          <w:sz w:val="20"/>
          <w:szCs w:val="20"/>
        </w:rPr>
        <w:t xml:space="preserve"> </w:t>
      </w:r>
    </w:p>
    <w:p w14:paraId="2A1AFB86" w14:textId="77777777" w:rsidR="0066247A" w:rsidRPr="006A1AC0" w:rsidRDefault="0066247A" w:rsidP="00017C7B">
      <w:pPr>
        <w:rPr>
          <w:rFonts w:ascii="Avenir Book" w:hAnsi="Avenir Book"/>
          <w:b/>
          <w:sz w:val="20"/>
          <w:szCs w:val="20"/>
        </w:rPr>
      </w:pPr>
    </w:p>
    <w:p w14:paraId="6830077D" w14:textId="77777777" w:rsidR="007809A1" w:rsidRPr="006A1AC0" w:rsidRDefault="007809A1" w:rsidP="00017C7B">
      <w:pPr>
        <w:rPr>
          <w:rFonts w:ascii="Avenir Book" w:hAnsi="Avenir Book"/>
          <w:i/>
          <w:sz w:val="20"/>
          <w:szCs w:val="20"/>
        </w:rPr>
      </w:pPr>
      <w:r w:rsidRPr="006A1AC0">
        <w:rPr>
          <w:rFonts w:ascii="Avenir Book" w:hAnsi="Avenir Book"/>
          <w:b/>
          <w:sz w:val="20"/>
          <w:szCs w:val="20"/>
        </w:rPr>
        <w:t xml:space="preserve">Grading Policy: </w:t>
      </w:r>
    </w:p>
    <w:p w14:paraId="159C2F03" w14:textId="77777777" w:rsidR="0092419D" w:rsidRPr="006A1AC0" w:rsidRDefault="0092419D" w:rsidP="0092419D">
      <w:pPr>
        <w:ind w:firstLine="720"/>
        <w:rPr>
          <w:rFonts w:ascii="Avenir Book" w:hAnsi="Avenir Book"/>
          <w:sz w:val="20"/>
          <w:szCs w:val="20"/>
        </w:rPr>
      </w:pPr>
      <w:r w:rsidRPr="006A1AC0">
        <w:rPr>
          <w:rFonts w:ascii="Avenir Book" w:hAnsi="Avenir Book"/>
          <w:sz w:val="20"/>
          <w:szCs w:val="20"/>
        </w:rPr>
        <w:t>Laboratory Exercises</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t>30%</w:t>
      </w:r>
    </w:p>
    <w:p w14:paraId="3D289B96" w14:textId="58A55FD1" w:rsidR="0092419D" w:rsidRPr="006A1AC0" w:rsidRDefault="0066247A" w:rsidP="0092419D">
      <w:pPr>
        <w:ind w:firstLine="720"/>
        <w:rPr>
          <w:rFonts w:ascii="Avenir Book" w:hAnsi="Avenir Book"/>
          <w:sz w:val="20"/>
          <w:szCs w:val="20"/>
        </w:rPr>
      </w:pPr>
      <w:r w:rsidRPr="006A1AC0">
        <w:rPr>
          <w:rFonts w:ascii="Avenir Book" w:hAnsi="Avenir Book"/>
          <w:sz w:val="20"/>
          <w:szCs w:val="20"/>
        </w:rPr>
        <w:t>Mid-Term Lab Practical</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006A077F">
        <w:rPr>
          <w:rFonts w:ascii="Avenir Book" w:hAnsi="Avenir Book"/>
          <w:sz w:val="20"/>
          <w:szCs w:val="20"/>
        </w:rPr>
        <w:tab/>
      </w:r>
      <w:r w:rsidR="0092419D" w:rsidRPr="006A1AC0">
        <w:rPr>
          <w:rFonts w:ascii="Avenir Book" w:hAnsi="Avenir Book"/>
          <w:sz w:val="20"/>
          <w:szCs w:val="20"/>
        </w:rPr>
        <w:t>2</w:t>
      </w:r>
      <w:r w:rsidR="00847F57" w:rsidRPr="006A1AC0">
        <w:rPr>
          <w:rFonts w:ascii="Avenir Book" w:hAnsi="Avenir Book"/>
          <w:sz w:val="20"/>
          <w:szCs w:val="20"/>
        </w:rPr>
        <w:t>5</w:t>
      </w:r>
      <w:r w:rsidR="0092419D" w:rsidRPr="006A1AC0">
        <w:rPr>
          <w:rFonts w:ascii="Avenir Book" w:hAnsi="Avenir Book"/>
          <w:sz w:val="20"/>
          <w:szCs w:val="20"/>
        </w:rPr>
        <w:t>%</w:t>
      </w:r>
    </w:p>
    <w:p w14:paraId="59E594CB" w14:textId="77777777" w:rsidR="0092419D" w:rsidRPr="006A1AC0" w:rsidRDefault="0092419D" w:rsidP="0092419D">
      <w:pPr>
        <w:ind w:firstLine="720"/>
        <w:rPr>
          <w:rFonts w:ascii="Avenir Book" w:hAnsi="Avenir Book"/>
          <w:sz w:val="20"/>
          <w:szCs w:val="20"/>
        </w:rPr>
      </w:pPr>
      <w:r w:rsidRPr="006A1AC0">
        <w:rPr>
          <w:rFonts w:ascii="Avenir Book" w:hAnsi="Avenir Book"/>
          <w:sz w:val="20"/>
          <w:szCs w:val="20"/>
        </w:rPr>
        <w:t xml:space="preserve">Final Exam Lab Practical </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t>2</w:t>
      </w:r>
      <w:r w:rsidR="00847F57" w:rsidRPr="006A1AC0">
        <w:rPr>
          <w:rFonts w:ascii="Avenir Book" w:hAnsi="Avenir Book"/>
          <w:sz w:val="20"/>
          <w:szCs w:val="20"/>
        </w:rPr>
        <w:t>5</w:t>
      </w:r>
      <w:r w:rsidRPr="006A1AC0">
        <w:rPr>
          <w:rFonts w:ascii="Avenir Book" w:hAnsi="Avenir Book"/>
          <w:sz w:val="20"/>
          <w:szCs w:val="20"/>
        </w:rPr>
        <w:t>%</w:t>
      </w:r>
    </w:p>
    <w:p w14:paraId="578A1EA4" w14:textId="287E1784" w:rsidR="0092419D" w:rsidRPr="006A1AC0" w:rsidRDefault="0092419D" w:rsidP="0092419D">
      <w:pPr>
        <w:ind w:firstLine="720"/>
        <w:rPr>
          <w:rFonts w:ascii="Avenir Book" w:hAnsi="Avenir Book"/>
          <w:sz w:val="20"/>
          <w:szCs w:val="20"/>
        </w:rPr>
      </w:pPr>
      <w:r w:rsidRPr="006A1AC0">
        <w:rPr>
          <w:rFonts w:ascii="Avenir Book" w:hAnsi="Avenir Book"/>
          <w:sz w:val="20"/>
          <w:szCs w:val="20"/>
        </w:rPr>
        <w:t>Participation</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006A077F">
        <w:rPr>
          <w:rFonts w:ascii="Avenir Book" w:hAnsi="Avenir Book"/>
          <w:sz w:val="20"/>
          <w:szCs w:val="20"/>
        </w:rPr>
        <w:t>2</w:t>
      </w:r>
      <w:r w:rsidRPr="006A1AC0">
        <w:rPr>
          <w:rFonts w:ascii="Avenir Book" w:hAnsi="Avenir Book"/>
          <w:sz w:val="20"/>
          <w:szCs w:val="20"/>
        </w:rPr>
        <w:t>0%</w:t>
      </w:r>
    </w:p>
    <w:p w14:paraId="68C64CD2" w14:textId="77777777" w:rsidR="007809A1" w:rsidRPr="006A1AC0" w:rsidRDefault="002410CD" w:rsidP="00017C7B">
      <w:pPr>
        <w:ind w:firstLine="720"/>
        <w:rPr>
          <w:rFonts w:ascii="Avenir Book" w:hAnsi="Avenir Book"/>
          <w:sz w:val="20"/>
          <w:szCs w:val="20"/>
        </w:rPr>
      </w:pP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p>
    <w:p w14:paraId="1A7E0CED" w14:textId="77777777" w:rsidR="007809A1" w:rsidRPr="006A1AC0" w:rsidRDefault="007809A1" w:rsidP="00017C7B">
      <w:pPr>
        <w:rPr>
          <w:rFonts w:ascii="Avenir Book" w:hAnsi="Avenir Book"/>
          <w:sz w:val="20"/>
          <w:szCs w:val="20"/>
        </w:rPr>
      </w:pPr>
      <w:r w:rsidRPr="006A1AC0">
        <w:rPr>
          <w:rFonts w:ascii="Avenir Book" w:hAnsi="Avenir Book"/>
          <w:sz w:val="20"/>
          <w:szCs w:val="20"/>
        </w:rPr>
        <w:t xml:space="preserve">A= 90% and up </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t xml:space="preserve"> </w:t>
      </w:r>
    </w:p>
    <w:p w14:paraId="70C2A481" w14:textId="77777777" w:rsidR="007809A1" w:rsidRPr="006A1AC0" w:rsidRDefault="007809A1" w:rsidP="00017C7B">
      <w:pPr>
        <w:rPr>
          <w:rFonts w:ascii="Avenir Book" w:hAnsi="Avenir Book"/>
          <w:sz w:val="20"/>
          <w:szCs w:val="20"/>
        </w:rPr>
      </w:pPr>
      <w:r w:rsidRPr="006A1AC0">
        <w:rPr>
          <w:rFonts w:ascii="Avenir Book" w:hAnsi="Avenir Book"/>
          <w:sz w:val="20"/>
          <w:szCs w:val="20"/>
        </w:rPr>
        <w:t xml:space="preserve">B= 80-89% </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t xml:space="preserve"> </w:t>
      </w:r>
    </w:p>
    <w:p w14:paraId="762DE2D8" w14:textId="77777777" w:rsidR="007809A1" w:rsidRPr="006A1AC0" w:rsidRDefault="007809A1" w:rsidP="00017C7B">
      <w:pPr>
        <w:rPr>
          <w:rFonts w:ascii="Avenir Book" w:hAnsi="Avenir Book"/>
          <w:sz w:val="20"/>
          <w:szCs w:val="20"/>
        </w:rPr>
      </w:pPr>
      <w:r w:rsidRPr="006A1AC0">
        <w:rPr>
          <w:rFonts w:ascii="Avenir Book" w:hAnsi="Avenir Book"/>
          <w:sz w:val="20"/>
          <w:szCs w:val="20"/>
        </w:rPr>
        <w:t xml:space="preserve">C= 70-79% </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t xml:space="preserve"> </w:t>
      </w:r>
    </w:p>
    <w:p w14:paraId="59646D95" w14:textId="77777777" w:rsidR="007809A1" w:rsidRPr="006A1AC0" w:rsidRDefault="007809A1" w:rsidP="00017C7B">
      <w:pPr>
        <w:rPr>
          <w:rFonts w:ascii="Avenir Book" w:hAnsi="Avenir Book"/>
          <w:sz w:val="20"/>
          <w:szCs w:val="20"/>
        </w:rPr>
      </w:pPr>
      <w:r w:rsidRPr="006A1AC0">
        <w:rPr>
          <w:rFonts w:ascii="Avenir Book" w:hAnsi="Avenir Book"/>
          <w:sz w:val="20"/>
          <w:szCs w:val="20"/>
        </w:rPr>
        <w:t>D= 60-69%</w:t>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r w:rsidRPr="006A1AC0">
        <w:rPr>
          <w:rFonts w:ascii="Avenir Book" w:hAnsi="Avenir Book"/>
          <w:sz w:val="20"/>
          <w:szCs w:val="20"/>
        </w:rPr>
        <w:tab/>
      </w:r>
    </w:p>
    <w:p w14:paraId="7CCCC35E" w14:textId="77777777" w:rsidR="007809A1" w:rsidRPr="006A1AC0" w:rsidRDefault="007809A1" w:rsidP="00017C7B">
      <w:pPr>
        <w:ind w:left="3600" w:hanging="3600"/>
        <w:rPr>
          <w:rFonts w:ascii="Avenir Book" w:hAnsi="Avenir Book"/>
          <w:sz w:val="20"/>
          <w:szCs w:val="20"/>
        </w:rPr>
      </w:pPr>
      <w:r w:rsidRPr="006A1AC0">
        <w:rPr>
          <w:rFonts w:ascii="Avenir Book" w:hAnsi="Avenir Book"/>
          <w:sz w:val="20"/>
          <w:szCs w:val="20"/>
        </w:rPr>
        <w:t>F= less than 60%</w:t>
      </w:r>
      <w:r w:rsidRPr="006A1AC0">
        <w:rPr>
          <w:rFonts w:ascii="Avenir Book" w:hAnsi="Avenir Book"/>
          <w:sz w:val="20"/>
          <w:szCs w:val="20"/>
        </w:rPr>
        <w:tab/>
        <w:t xml:space="preserve"> </w:t>
      </w:r>
    </w:p>
    <w:p w14:paraId="566FEFF9" w14:textId="77777777" w:rsidR="007809A1" w:rsidRPr="006A1AC0" w:rsidRDefault="007809A1" w:rsidP="00017C7B">
      <w:pPr>
        <w:ind w:left="3600" w:hanging="3600"/>
        <w:rPr>
          <w:rFonts w:ascii="Avenir Book" w:hAnsi="Avenir Book"/>
          <w:sz w:val="20"/>
          <w:szCs w:val="20"/>
        </w:rPr>
      </w:pPr>
    </w:p>
    <w:p w14:paraId="1F5602FE" w14:textId="77777777" w:rsidR="007809A1" w:rsidRPr="006A1AC0" w:rsidRDefault="007809A1" w:rsidP="00017C7B">
      <w:pPr>
        <w:rPr>
          <w:rFonts w:ascii="Avenir Book" w:hAnsi="Avenir Book"/>
          <w:sz w:val="20"/>
          <w:szCs w:val="20"/>
        </w:rPr>
      </w:pPr>
      <w:r w:rsidRPr="006A1AC0">
        <w:rPr>
          <w:rFonts w:ascii="Avenir Book" w:hAnsi="Avenir Book"/>
          <w:sz w:val="20"/>
          <w:szCs w:val="20"/>
        </w:rPr>
        <w:t xml:space="preserve">-Please note that this point system is tentative and may change slightly. </w:t>
      </w:r>
    </w:p>
    <w:p w14:paraId="41BD9474" w14:textId="77777777" w:rsidR="0066247A" w:rsidRPr="006A1AC0" w:rsidRDefault="0066247A" w:rsidP="00017C7B">
      <w:pPr>
        <w:rPr>
          <w:rFonts w:ascii="Avenir Book" w:hAnsi="Avenir Book"/>
          <w:b/>
          <w:bCs/>
          <w:sz w:val="20"/>
          <w:szCs w:val="20"/>
        </w:rPr>
      </w:pPr>
    </w:p>
    <w:p w14:paraId="20F4F93D" w14:textId="77777777" w:rsidR="0066247A" w:rsidRPr="006A1AC0" w:rsidRDefault="0066247A" w:rsidP="0066247A">
      <w:pPr>
        <w:rPr>
          <w:rFonts w:ascii="Avenir Book" w:hAnsi="Avenir Book"/>
          <w:sz w:val="20"/>
          <w:szCs w:val="20"/>
        </w:rPr>
      </w:pPr>
      <w:r w:rsidRPr="006A1AC0">
        <w:rPr>
          <w:rFonts w:ascii="Avenir Book" w:hAnsi="Avenir Book"/>
          <w:b/>
          <w:sz w:val="20"/>
          <w:szCs w:val="20"/>
        </w:rPr>
        <w:t>Electronic Devices</w:t>
      </w:r>
      <w:r w:rsidRPr="006A1AC0">
        <w:rPr>
          <w:rFonts w:ascii="Avenir Book" w:hAnsi="Avenir Book"/>
          <w:sz w:val="20"/>
          <w:szCs w:val="20"/>
        </w:rPr>
        <w:t>: 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Nursing.</w:t>
      </w:r>
    </w:p>
    <w:p w14:paraId="710A5D7E" w14:textId="77777777" w:rsidR="0066247A" w:rsidRPr="006A1AC0" w:rsidRDefault="0066247A" w:rsidP="0066247A">
      <w:pPr>
        <w:rPr>
          <w:rFonts w:ascii="Avenir Book" w:hAnsi="Avenir Book"/>
          <w:b/>
          <w:bCs/>
          <w:sz w:val="20"/>
          <w:szCs w:val="20"/>
        </w:rPr>
      </w:pPr>
    </w:p>
    <w:p w14:paraId="35B19DCA" w14:textId="77777777" w:rsidR="0066247A" w:rsidRPr="006A1AC0" w:rsidRDefault="0066247A" w:rsidP="0066247A">
      <w:pPr>
        <w:rPr>
          <w:rFonts w:ascii="Avenir Book" w:hAnsi="Avenir Book"/>
          <w:sz w:val="20"/>
          <w:szCs w:val="20"/>
        </w:rPr>
      </w:pPr>
      <w:r w:rsidRPr="006A1AC0">
        <w:rPr>
          <w:rFonts w:ascii="Avenir Book" w:hAnsi="Avenir Book"/>
          <w:b/>
          <w:bCs/>
          <w:sz w:val="20"/>
          <w:szCs w:val="20"/>
        </w:rPr>
        <w:t>Academic Honesty</w:t>
      </w:r>
      <w:r w:rsidRPr="006A1AC0">
        <w:rPr>
          <w:rFonts w:ascii="Avenir Book" w:hAnsi="Avenir Book"/>
          <w:sz w:val="20"/>
          <w:szCs w:val="20"/>
        </w:rPr>
        <w:t>: There is zero tolerance for dishonest behavior.  Any plagiarism or other cheating will result in failing the assignment and referral to the dean for disciplinary action, which may include expulsion from the program and the school.</w:t>
      </w:r>
    </w:p>
    <w:p w14:paraId="79FF2153" w14:textId="77777777" w:rsidR="0066247A" w:rsidRPr="006A1AC0" w:rsidRDefault="0066247A" w:rsidP="0066247A">
      <w:pPr>
        <w:rPr>
          <w:rFonts w:ascii="Avenir Book" w:hAnsi="Avenir Book"/>
          <w:b/>
          <w:bCs/>
          <w:sz w:val="20"/>
          <w:szCs w:val="20"/>
        </w:rPr>
      </w:pPr>
    </w:p>
    <w:p w14:paraId="4BAE7047" w14:textId="77777777" w:rsidR="0066247A" w:rsidRPr="006A1AC0" w:rsidRDefault="0066247A" w:rsidP="0066247A">
      <w:pPr>
        <w:rPr>
          <w:rFonts w:ascii="Avenir Book" w:hAnsi="Avenir Book"/>
          <w:b/>
          <w:sz w:val="20"/>
          <w:szCs w:val="20"/>
        </w:rPr>
      </w:pPr>
      <w:r w:rsidRPr="006A1AC0">
        <w:rPr>
          <w:rFonts w:ascii="Avenir Book" w:hAnsi="Avenir Book"/>
          <w:b/>
          <w:sz w:val="20"/>
          <w:szCs w:val="20"/>
        </w:rPr>
        <w:t xml:space="preserve">Unexcused absences: </w:t>
      </w:r>
      <w:r w:rsidRPr="006A1AC0">
        <w:rPr>
          <w:rFonts w:ascii="Avenir Book" w:hAnsi="Avenir Book"/>
          <w:sz w:val="20"/>
          <w:szCs w:val="20"/>
        </w:rPr>
        <w:t xml:space="preserve">Those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7E1628D5" w14:textId="77777777" w:rsidR="0066247A" w:rsidRPr="006A1AC0" w:rsidRDefault="0066247A" w:rsidP="0066247A">
      <w:pPr>
        <w:rPr>
          <w:rFonts w:ascii="Avenir Book" w:hAnsi="Avenir Book"/>
          <w:sz w:val="20"/>
          <w:szCs w:val="20"/>
        </w:rPr>
      </w:pPr>
    </w:p>
    <w:p w14:paraId="332979CD" w14:textId="77777777" w:rsidR="0066247A" w:rsidRPr="006A1AC0" w:rsidRDefault="0066247A" w:rsidP="0066247A">
      <w:pPr>
        <w:rPr>
          <w:rFonts w:ascii="Avenir Book" w:hAnsi="Avenir Book"/>
          <w:b/>
          <w:sz w:val="20"/>
          <w:szCs w:val="20"/>
        </w:rPr>
      </w:pPr>
      <w:r w:rsidRPr="006A1AC0">
        <w:rPr>
          <w:rFonts w:ascii="Avenir Book" w:hAnsi="Avenir Book"/>
          <w:b/>
          <w:sz w:val="20"/>
          <w:szCs w:val="20"/>
        </w:rPr>
        <w:t xml:space="preserve">Tardiness: </w:t>
      </w:r>
      <w:r w:rsidRPr="006A1AC0">
        <w:rPr>
          <w:rFonts w:ascii="Avenir Book" w:hAnsi="Avenir Book"/>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59328237" w14:textId="77777777" w:rsidR="0066247A" w:rsidRPr="006A1AC0" w:rsidRDefault="0066247A" w:rsidP="0066247A">
      <w:pPr>
        <w:rPr>
          <w:rFonts w:ascii="Avenir Book" w:hAnsi="Avenir Book"/>
          <w:sz w:val="20"/>
          <w:szCs w:val="20"/>
        </w:rPr>
      </w:pPr>
    </w:p>
    <w:p w14:paraId="01BA6288" w14:textId="77777777" w:rsidR="0066247A" w:rsidRPr="006A1AC0" w:rsidRDefault="0066247A" w:rsidP="0066247A">
      <w:pPr>
        <w:rPr>
          <w:rFonts w:ascii="Avenir Book" w:hAnsi="Avenir Book"/>
          <w:b/>
          <w:sz w:val="20"/>
          <w:szCs w:val="20"/>
        </w:rPr>
      </w:pPr>
      <w:r w:rsidRPr="006A1AC0">
        <w:rPr>
          <w:rFonts w:ascii="Avenir Book" w:hAnsi="Avenir Book"/>
          <w:b/>
          <w:sz w:val="20"/>
          <w:szCs w:val="20"/>
        </w:rPr>
        <w:t xml:space="preserve">Policy on Make-Up Tests: </w:t>
      </w:r>
      <w:r w:rsidRPr="006A1AC0">
        <w:rPr>
          <w:rFonts w:ascii="Avenir Book" w:hAnsi="Avenir Book"/>
          <w:sz w:val="20"/>
          <w:szCs w:val="20"/>
        </w:rPr>
        <w:t xml:space="preserve">Makeup exams and quizzes are not given unless a student is ill and contacts the instructor within 24 hours of missed class period.  A doctor’s written excuse should be supplied at the NEXT </w:t>
      </w:r>
      <w:r w:rsidRPr="006A1AC0">
        <w:rPr>
          <w:rFonts w:ascii="Avenir Book" w:hAnsi="Avenir Book"/>
          <w:sz w:val="20"/>
          <w:szCs w:val="20"/>
        </w:rPr>
        <w:lastRenderedPageBreak/>
        <w:t xml:space="preserve">class attended. Extra credit opportunities may be available during the course of regular lectures or may be written into the exams.  </w:t>
      </w:r>
    </w:p>
    <w:p w14:paraId="6662BA1F" w14:textId="77777777" w:rsidR="0066247A" w:rsidRPr="006A1AC0" w:rsidRDefault="0066247A" w:rsidP="0066247A">
      <w:pPr>
        <w:rPr>
          <w:rFonts w:ascii="Avenir Book" w:hAnsi="Avenir Book"/>
          <w:b/>
          <w:bCs/>
          <w:sz w:val="20"/>
          <w:szCs w:val="20"/>
        </w:rPr>
      </w:pPr>
    </w:p>
    <w:p w14:paraId="748B1260" w14:textId="77777777" w:rsidR="0066247A" w:rsidRPr="006A1AC0" w:rsidRDefault="0066247A" w:rsidP="0066247A">
      <w:pPr>
        <w:rPr>
          <w:rFonts w:ascii="Avenir Book" w:hAnsi="Avenir Book"/>
          <w:sz w:val="20"/>
          <w:szCs w:val="20"/>
        </w:rPr>
      </w:pPr>
      <w:r w:rsidRPr="006A1AC0">
        <w:rPr>
          <w:rFonts w:ascii="Avenir Book" w:hAnsi="Avenir Book"/>
          <w:b/>
          <w:bCs/>
          <w:sz w:val="20"/>
          <w:szCs w:val="20"/>
        </w:rPr>
        <w:t>Withdrawal policy</w:t>
      </w:r>
      <w:r w:rsidRPr="006A1AC0">
        <w:rPr>
          <w:rFonts w:ascii="Avenir Book" w:hAnsi="Avenir Book"/>
          <w:sz w:val="20"/>
          <w:szCs w:val="20"/>
        </w:rPr>
        <w:t>:  Please consult your program coordinators for assistance regarding</w:t>
      </w:r>
      <w:r w:rsidR="00BE5312" w:rsidRPr="006A1AC0">
        <w:rPr>
          <w:rFonts w:ascii="Avenir Book" w:hAnsi="Avenir Book"/>
          <w:sz w:val="20"/>
          <w:szCs w:val="20"/>
        </w:rPr>
        <w:t xml:space="preserve"> withdrawal from this course. </w:t>
      </w:r>
    </w:p>
    <w:p w14:paraId="164CD8ED" w14:textId="77777777" w:rsidR="0066247A" w:rsidRPr="006A1AC0" w:rsidRDefault="0066247A" w:rsidP="0066247A">
      <w:pPr>
        <w:widowControl w:val="0"/>
        <w:adjustRightInd w:val="0"/>
        <w:rPr>
          <w:rFonts w:ascii="Avenir Book" w:hAnsi="Avenir Book"/>
          <w:color w:val="000000"/>
          <w:sz w:val="20"/>
          <w:szCs w:val="20"/>
        </w:rPr>
      </w:pPr>
    </w:p>
    <w:p w14:paraId="1D2AACE1" w14:textId="77777777" w:rsidR="0066247A" w:rsidRPr="006A1AC0" w:rsidRDefault="0066247A" w:rsidP="0066247A">
      <w:pPr>
        <w:rPr>
          <w:rFonts w:ascii="Avenir Book" w:hAnsi="Avenir Book"/>
          <w:color w:val="000000"/>
          <w:sz w:val="20"/>
          <w:szCs w:val="20"/>
        </w:rPr>
      </w:pPr>
      <w:r w:rsidRPr="006A1AC0">
        <w:rPr>
          <w:rFonts w:ascii="Avenir Book" w:hAnsi="Avenir Book"/>
          <w:b/>
          <w:bCs/>
          <w:color w:val="000000"/>
          <w:sz w:val="20"/>
          <w:szCs w:val="20"/>
        </w:rPr>
        <w:t>ADA Accommodation Statement:</w:t>
      </w:r>
      <w:r w:rsidRPr="006A1AC0">
        <w:rPr>
          <w:rFonts w:ascii="Avenir Book" w:hAnsi="Avenir Book"/>
          <w:color w:val="000000"/>
          <w:sz w:val="20"/>
          <w:szCs w:val="20"/>
        </w:rPr>
        <w:t xml:space="preserve"> Students with special needs such as hearing and/or vision impairment should make arrangements with the instructor for preferred seating and/or coordinating a student note taker. </w:t>
      </w:r>
    </w:p>
    <w:p w14:paraId="0936F0BC" w14:textId="77777777" w:rsidR="0066247A" w:rsidRPr="006A1AC0" w:rsidRDefault="0066247A" w:rsidP="0066247A">
      <w:pPr>
        <w:rPr>
          <w:rFonts w:ascii="Avenir Book" w:hAnsi="Avenir Book"/>
          <w:sz w:val="20"/>
          <w:szCs w:val="20"/>
        </w:rPr>
      </w:pPr>
      <w:r w:rsidRPr="006A1AC0">
        <w:rPr>
          <w:rFonts w:ascii="Avenir Book" w:hAnsi="Avenir Book"/>
          <w:sz w:val="20"/>
          <w:szCs w:val="20"/>
        </w:rPr>
        <w:t xml:space="preserve">It is the student’s responsibility to self identify with the Director of Personal Counseling in order to receive any other accommodations.  Only those students with appropriate documentation can receive services. If you think you may need any of these services please apply for accommodations as early as possible to best serve you and ensure your best possibility for success in this class.  Contact the Director of Personal Counseling at </w:t>
      </w:r>
      <w:r w:rsidRPr="006A1AC0">
        <w:rPr>
          <w:rFonts w:ascii="Avenir Book" w:hAnsi="Avenir Book"/>
          <w:color w:val="000000"/>
          <w:sz w:val="20"/>
          <w:szCs w:val="20"/>
        </w:rPr>
        <w:t xml:space="preserve">(808) 739-4603 or email: </w:t>
      </w:r>
      <w:hyperlink r:id="rId7" w:history="1">
        <w:r w:rsidRPr="006A1AC0">
          <w:rPr>
            <w:rStyle w:val="Hyperlink"/>
            <w:rFonts w:ascii="Avenir Book" w:hAnsi="Avenir Book"/>
            <w:color w:val="auto"/>
            <w:sz w:val="20"/>
            <w:szCs w:val="20"/>
            <w:u w:val="none"/>
          </w:rPr>
          <w:t>jyasuhar@chaminade.edu</w:t>
        </w:r>
      </w:hyperlink>
      <w:r w:rsidRPr="006A1AC0">
        <w:rPr>
          <w:rFonts w:ascii="Avenir Book" w:hAnsi="Avenir Book"/>
          <w:sz w:val="20"/>
          <w:szCs w:val="20"/>
        </w:rPr>
        <w:t>.</w:t>
      </w:r>
    </w:p>
    <w:p w14:paraId="1BBE0A3B" w14:textId="77777777" w:rsidR="0066247A" w:rsidRPr="006A1AC0" w:rsidRDefault="0066247A" w:rsidP="0066247A">
      <w:pPr>
        <w:pStyle w:val="Default"/>
        <w:rPr>
          <w:rFonts w:ascii="Avenir Book" w:hAnsi="Avenir Book"/>
          <w:sz w:val="20"/>
          <w:szCs w:val="20"/>
        </w:rPr>
      </w:pPr>
    </w:p>
    <w:p w14:paraId="649B3A2B" w14:textId="77777777" w:rsidR="0066247A" w:rsidRPr="006A1AC0" w:rsidRDefault="0066247A" w:rsidP="0066247A">
      <w:pPr>
        <w:pStyle w:val="Default"/>
        <w:rPr>
          <w:rFonts w:ascii="Avenir Book" w:hAnsi="Avenir Book" w:cs="Times New Roman"/>
          <w:b/>
          <w:sz w:val="20"/>
          <w:szCs w:val="20"/>
        </w:rPr>
      </w:pPr>
      <w:r w:rsidRPr="006A1AC0">
        <w:rPr>
          <w:rFonts w:ascii="Avenir Book" w:hAnsi="Avenir Book" w:cs="Times New Roman"/>
          <w:b/>
          <w:sz w:val="20"/>
          <w:szCs w:val="20"/>
        </w:rPr>
        <w:t xml:space="preserve">Title IX Statement: </w:t>
      </w:r>
      <w:r w:rsidRPr="006A1AC0">
        <w:rPr>
          <w:rFonts w:ascii="Avenir Book" w:hAnsi="Avenir Book" w:cs="Times New Roman"/>
          <w:sz w:val="20"/>
          <w:szCs w:val="20"/>
        </w:rPr>
        <w:t xml:space="preserve">Chaminade University recognizes the inherent dignity of all individuals and promotes respect for all people. Sexual misconduct will NOT be tolerated. If you have been the victim of sexual misconduct, please report this matter promptly. As a faculty member, I am interested in promoting a safe and healthy environment. If I learn of any sexual misconduct I must report the matter to the Title IX Coordinator. </w:t>
      </w:r>
    </w:p>
    <w:p w14:paraId="3213816D" w14:textId="77777777" w:rsidR="0066247A" w:rsidRPr="006A1AC0" w:rsidRDefault="0066247A" w:rsidP="0066247A">
      <w:pPr>
        <w:pStyle w:val="Default"/>
        <w:rPr>
          <w:rFonts w:ascii="Avenir Book" w:hAnsi="Avenir Book" w:cs="Times New Roman"/>
          <w:sz w:val="20"/>
          <w:szCs w:val="20"/>
        </w:rPr>
      </w:pPr>
    </w:p>
    <w:p w14:paraId="31590B77" w14:textId="77777777" w:rsidR="0066247A" w:rsidRPr="006A1AC0" w:rsidRDefault="0066247A" w:rsidP="0066247A">
      <w:pPr>
        <w:pStyle w:val="Default"/>
        <w:rPr>
          <w:rFonts w:ascii="Avenir Book" w:hAnsi="Avenir Book" w:cs="Times New Roman"/>
          <w:sz w:val="20"/>
          <w:szCs w:val="20"/>
        </w:rPr>
      </w:pPr>
      <w:r w:rsidRPr="006A1AC0">
        <w:rPr>
          <w:rFonts w:ascii="Avenir Book" w:hAnsi="Avenir Book" w:cs="Times New Roman"/>
          <w:b/>
          <w:bCs/>
          <w:sz w:val="20"/>
          <w:szCs w:val="20"/>
        </w:rPr>
        <w:t xml:space="preserve">Should you want to report to a confidential source you may contact the following: </w:t>
      </w:r>
    </w:p>
    <w:p w14:paraId="4019980A" w14:textId="77777777" w:rsidR="0066247A" w:rsidRPr="006A1AC0" w:rsidRDefault="0066247A" w:rsidP="0066247A">
      <w:pPr>
        <w:pStyle w:val="Default"/>
        <w:rPr>
          <w:rFonts w:ascii="Avenir Book" w:hAnsi="Avenir Book" w:cs="Times New Roman"/>
          <w:sz w:val="20"/>
          <w:szCs w:val="20"/>
        </w:rPr>
      </w:pPr>
      <w:r w:rsidRPr="006A1AC0">
        <w:rPr>
          <w:rFonts w:ascii="Avenir Book" w:hAnsi="Avenir Book" w:cs="Times New Roman"/>
          <w:sz w:val="20"/>
          <w:szCs w:val="20"/>
        </w:rPr>
        <w:t>· Counseling Center (808</w:t>
      </w:r>
      <w:r w:rsidRPr="006A1AC0">
        <w:rPr>
          <w:rFonts w:ascii="Avenir Book" w:hAnsi="Avenir Book" w:cs="Times New Roman"/>
          <w:color w:val="auto"/>
          <w:sz w:val="20"/>
          <w:szCs w:val="20"/>
        </w:rPr>
        <w:t xml:space="preserve">) </w:t>
      </w:r>
      <w:r w:rsidRPr="006A1AC0">
        <w:rPr>
          <w:rFonts w:ascii="Avenir Book" w:hAnsi="Avenir Book" w:cs="Times New Roman"/>
          <w:color w:val="auto"/>
          <w:sz w:val="20"/>
          <w:szCs w:val="20"/>
          <w:shd w:val="clear" w:color="auto" w:fill="FFFFFF"/>
        </w:rPr>
        <w:t>735-4845</w:t>
      </w:r>
      <w:r w:rsidRPr="006A1AC0">
        <w:rPr>
          <w:rFonts w:ascii="Avenir Book" w:hAnsi="Avenir Book" w:cs="Times New Roman"/>
          <w:sz w:val="20"/>
          <w:szCs w:val="20"/>
        </w:rPr>
        <w:t xml:space="preserve"> </w:t>
      </w:r>
    </w:p>
    <w:p w14:paraId="30EAA03C" w14:textId="77777777" w:rsidR="0066247A" w:rsidRPr="006A1AC0" w:rsidRDefault="0066247A" w:rsidP="0066247A">
      <w:pPr>
        <w:ind w:left="144" w:hanging="144"/>
        <w:rPr>
          <w:rFonts w:ascii="Avenir Book" w:hAnsi="Avenir Book"/>
          <w:color w:val="000000"/>
          <w:sz w:val="20"/>
          <w:szCs w:val="20"/>
        </w:rPr>
      </w:pPr>
      <w:r w:rsidRPr="006A1AC0">
        <w:rPr>
          <w:rFonts w:ascii="Avenir Book" w:hAnsi="Avenir Book"/>
          <w:sz w:val="20"/>
          <w:szCs w:val="20"/>
        </w:rPr>
        <w:t>· Any priest serving as a sacramental confessor or any ordained religious leader serving in the sacred confidence role.</w:t>
      </w:r>
    </w:p>
    <w:p w14:paraId="3411E727" w14:textId="77777777" w:rsidR="00B710EF" w:rsidRPr="006A1AC0" w:rsidRDefault="003E10FC" w:rsidP="00017C7B">
      <w:pPr>
        <w:rPr>
          <w:rFonts w:ascii="Avenir Book" w:hAnsi="Avenir Book"/>
          <w:b/>
          <w:bCs/>
          <w:sz w:val="20"/>
          <w:szCs w:val="20"/>
        </w:rPr>
      </w:pPr>
      <w:r w:rsidRPr="002477B3">
        <w:rPr>
          <w:rFonts w:ascii="Avenir Book" w:hAnsi="Avenir Book"/>
          <w:b/>
          <w:bCs/>
          <w:sz w:val="22"/>
          <w:szCs w:val="22"/>
        </w:rPr>
        <w:br w:type="page"/>
      </w:r>
      <w:r w:rsidR="00B710EF" w:rsidRPr="006A1AC0">
        <w:rPr>
          <w:rFonts w:ascii="Avenir Book" w:hAnsi="Avenir Book"/>
          <w:b/>
          <w:bCs/>
          <w:sz w:val="20"/>
          <w:szCs w:val="20"/>
        </w:rPr>
        <w:lastRenderedPageBreak/>
        <w:t>Course Structure</w:t>
      </w:r>
      <w:r w:rsidR="0066247A" w:rsidRPr="006A1AC0">
        <w:rPr>
          <w:rFonts w:ascii="Avenir Book" w:hAnsi="Avenir Book"/>
          <w:b/>
          <w:bCs/>
          <w:sz w:val="20"/>
          <w:szCs w:val="20"/>
        </w:rPr>
        <w:t xml:space="preserve">: </w:t>
      </w:r>
      <w:r w:rsidR="00B710EF" w:rsidRPr="006A1AC0">
        <w:rPr>
          <w:rFonts w:ascii="Avenir Book" w:hAnsi="Avenir Book"/>
          <w:sz w:val="20"/>
          <w:szCs w:val="20"/>
        </w:rPr>
        <w:t>This course is taught in con</w:t>
      </w:r>
      <w:r w:rsidR="00017C7B" w:rsidRPr="006A1AC0">
        <w:rPr>
          <w:rFonts w:ascii="Avenir Book" w:hAnsi="Avenir Book"/>
          <w:sz w:val="20"/>
          <w:szCs w:val="20"/>
        </w:rPr>
        <w:t>jun</w:t>
      </w:r>
      <w:r w:rsidR="00B710EF" w:rsidRPr="006A1AC0">
        <w:rPr>
          <w:rFonts w:ascii="Avenir Book" w:hAnsi="Avenir Book"/>
          <w:sz w:val="20"/>
          <w:szCs w:val="20"/>
        </w:rPr>
        <w:t>ction with the l</w:t>
      </w:r>
      <w:r w:rsidRPr="006A1AC0">
        <w:rPr>
          <w:rFonts w:ascii="Avenir Book" w:hAnsi="Avenir Book"/>
          <w:sz w:val="20"/>
          <w:szCs w:val="20"/>
        </w:rPr>
        <w:t>ecture</w:t>
      </w:r>
      <w:r w:rsidR="00B710EF" w:rsidRPr="006A1AC0">
        <w:rPr>
          <w:rFonts w:ascii="Avenir Book" w:hAnsi="Avenir Book"/>
          <w:sz w:val="20"/>
          <w:szCs w:val="20"/>
        </w:rPr>
        <w:t xml:space="preserve"> portion.  In the event of an absence, l</w:t>
      </w:r>
      <w:r w:rsidRPr="006A1AC0">
        <w:rPr>
          <w:rFonts w:ascii="Avenir Book" w:hAnsi="Avenir Book"/>
          <w:sz w:val="20"/>
          <w:szCs w:val="20"/>
        </w:rPr>
        <w:t>aboratory</w:t>
      </w:r>
      <w:r w:rsidR="00B710EF" w:rsidRPr="006A1AC0">
        <w:rPr>
          <w:rFonts w:ascii="Avenir Book" w:hAnsi="Avenir Book"/>
          <w:sz w:val="20"/>
          <w:szCs w:val="20"/>
        </w:rPr>
        <w:t xml:space="preserve"> information will not be provided by the instructor</w:t>
      </w:r>
      <w:r w:rsidR="00BE5312" w:rsidRPr="006A1AC0">
        <w:rPr>
          <w:rFonts w:ascii="Avenir Book" w:hAnsi="Avenir Book"/>
          <w:sz w:val="20"/>
          <w:szCs w:val="20"/>
        </w:rPr>
        <w:t>, unless previously agreed upon</w:t>
      </w:r>
      <w:r w:rsidR="00B710EF" w:rsidRPr="006A1AC0">
        <w:rPr>
          <w:rFonts w:ascii="Avenir Book" w:hAnsi="Avenir Book"/>
          <w:sz w:val="20"/>
          <w:szCs w:val="20"/>
        </w:rPr>
        <w:t xml:space="preserve">.  </w:t>
      </w:r>
      <w:r w:rsidR="00B710EF" w:rsidRPr="006A077F">
        <w:rPr>
          <w:rFonts w:ascii="Avenir Book" w:hAnsi="Avenir Book"/>
          <w:b/>
          <w:sz w:val="20"/>
          <w:szCs w:val="20"/>
        </w:rPr>
        <w:t>It is the student’s responsibility to network with peers to get the relevant information</w:t>
      </w:r>
      <w:r w:rsidR="004A24A3" w:rsidRPr="006A077F">
        <w:rPr>
          <w:rFonts w:ascii="Avenir Book" w:hAnsi="Avenir Book"/>
          <w:b/>
          <w:sz w:val="20"/>
          <w:szCs w:val="20"/>
        </w:rPr>
        <w:t xml:space="preserve"> and notes</w:t>
      </w:r>
      <w:r w:rsidR="00B710EF" w:rsidRPr="006A077F">
        <w:rPr>
          <w:rFonts w:ascii="Avenir Book" w:hAnsi="Avenir Book"/>
          <w:b/>
          <w:sz w:val="20"/>
          <w:szCs w:val="20"/>
        </w:rPr>
        <w:t>.</w:t>
      </w:r>
      <w:r w:rsidR="00B710EF" w:rsidRPr="006A1AC0">
        <w:rPr>
          <w:rFonts w:ascii="Avenir Book" w:hAnsi="Avenir Book"/>
          <w:sz w:val="20"/>
          <w:szCs w:val="20"/>
        </w:rPr>
        <w:t xml:space="preserve">  </w:t>
      </w:r>
      <w:r w:rsidR="004A24A3" w:rsidRPr="006A1AC0">
        <w:rPr>
          <w:rFonts w:ascii="Avenir Book" w:hAnsi="Avenir Book"/>
          <w:sz w:val="20"/>
          <w:szCs w:val="20"/>
        </w:rPr>
        <w:t>The l</w:t>
      </w:r>
      <w:r w:rsidR="00186C8D" w:rsidRPr="006A1AC0">
        <w:rPr>
          <w:rFonts w:ascii="Avenir Book" w:hAnsi="Avenir Book"/>
          <w:sz w:val="20"/>
          <w:szCs w:val="20"/>
        </w:rPr>
        <w:t>aboratory will follow lecture topics unless otherwise specified.</w:t>
      </w:r>
      <w:r w:rsidR="00B710EF" w:rsidRPr="006A1AC0">
        <w:rPr>
          <w:rFonts w:ascii="Avenir Book" w:hAnsi="Avenir Book"/>
          <w:sz w:val="20"/>
          <w:szCs w:val="20"/>
        </w:rPr>
        <w:t xml:space="preserve"> </w:t>
      </w:r>
    </w:p>
    <w:p w14:paraId="2DDD9657" w14:textId="77777777" w:rsidR="00B710EF" w:rsidRPr="006A1AC0" w:rsidRDefault="00B710EF" w:rsidP="00017C7B">
      <w:pPr>
        <w:rPr>
          <w:rFonts w:ascii="Avenir Book" w:hAnsi="Avenir Book"/>
          <w:sz w:val="20"/>
          <w:szCs w:val="20"/>
        </w:rPr>
      </w:pPr>
    </w:p>
    <w:p w14:paraId="28DD52E9" w14:textId="77777777" w:rsidR="00161B96" w:rsidRPr="006A1AC0" w:rsidRDefault="00161B96" w:rsidP="00017C7B">
      <w:pPr>
        <w:pStyle w:val="PlainText"/>
        <w:rPr>
          <w:rFonts w:ascii="Avenir Book" w:hAnsi="Avenir Book" w:cs="Times New Roman"/>
          <w:b/>
        </w:rPr>
      </w:pPr>
      <w:r w:rsidRPr="006A1AC0">
        <w:rPr>
          <w:rFonts w:ascii="Avenir Book" w:hAnsi="Avenir Book" w:cs="Times New Roman"/>
          <w:b/>
        </w:rPr>
        <w:t>Guidelines for Communications</w:t>
      </w:r>
    </w:p>
    <w:p w14:paraId="4DC27D2D" w14:textId="77777777" w:rsidR="00161B96" w:rsidRPr="006A1AC0" w:rsidRDefault="00161B96" w:rsidP="00017C7B">
      <w:pPr>
        <w:pStyle w:val="PlainText"/>
        <w:rPr>
          <w:rFonts w:ascii="Avenir Book" w:hAnsi="Avenir Book" w:cs="Times New Roman"/>
          <w:b/>
        </w:rPr>
      </w:pPr>
      <w:r w:rsidRPr="006A1AC0">
        <w:rPr>
          <w:rFonts w:ascii="Avenir Book" w:hAnsi="Avenir Book" w:cs="Times New Roman"/>
          <w:b/>
        </w:rPr>
        <w:t>Email:</w:t>
      </w:r>
    </w:p>
    <w:p w14:paraId="3948FA98" w14:textId="77777777" w:rsidR="00161B96" w:rsidRPr="006A1AC0" w:rsidRDefault="00161B96" w:rsidP="00017C7B">
      <w:pPr>
        <w:pStyle w:val="PlainText"/>
        <w:numPr>
          <w:ilvl w:val="0"/>
          <w:numId w:val="25"/>
        </w:numPr>
        <w:rPr>
          <w:rFonts w:ascii="Avenir Book" w:hAnsi="Avenir Book" w:cs="Times New Roman"/>
          <w:b/>
        </w:rPr>
      </w:pPr>
      <w:r w:rsidRPr="006A1AC0">
        <w:rPr>
          <w:rFonts w:ascii="Avenir Book" w:hAnsi="Avenir Book" w:cs="Times New Roman"/>
        </w:rPr>
        <w:t xml:space="preserve">Use the Chaminade email account provided. </w:t>
      </w:r>
      <w:r w:rsidR="0066247A" w:rsidRPr="006A1AC0">
        <w:rPr>
          <w:rFonts w:ascii="Avenir Book" w:hAnsi="Avenir Book" w:cs="Times New Roman"/>
        </w:rPr>
        <w:t>(</w:t>
      </w:r>
      <w:r w:rsidR="00BE5312" w:rsidRPr="006A1AC0">
        <w:rPr>
          <w:rFonts w:ascii="Avenir Book" w:hAnsi="Avenir Book" w:cs="Times New Roman"/>
        </w:rPr>
        <w:t>c</w:t>
      </w:r>
      <w:r w:rsidR="0066247A" w:rsidRPr="006A1AC0">
        <w:rPr>
          <w:rFonts w:ascii="Avenir Book" w:hAnsi="Avenir Book" w:cs="Times New Roman"/>
        </w:rPr>
        <w:t>laire.wright@chaminade.edu)</w:t>
      </w:r>
    </w:p>
    <w:p w14:paraId="3FC26B7E" w14:textId="7B0A4C64" w:rsidR="004A24A3" w:rsidRPr="006A1AC0" w:rsidRDefault="004A24A3" w:rsidP="00017C7B">
      <w:pPr>
        <w:pStyle w:val="PlainText"/>
        <w:numPr>
          <w:ilvl w:val="0"/>
          <w:numId w:val="25"/>
        </w:numPr>
        <w:rPr>
          <w:rFonts w:ascii="Avenir Book" w:hAnsi="Avenir Book" w:cs="Times New Roman"/>
          <w:b/>
        </w:rPr>
      </w:pPr>
      <w:r w:rsidRPr="006A1AC0">
        <w:rPr>
          <w:rFonts w:ascii="Avenir Book" w:hAnsi="Avenir Book" w:cs="Times New Roman"/>
        </w:rPr>
        <w:t>Do not use any other email not listed above.</w:t>
      </w:r>
    </w:p>
    <w:p w14:paraId="20A2852F" w14:textId="77777777" w:rsidR="00161B96" w:rsidRPr="006A1AC0" w:rsidRDefault="00161B96" w:rsidP="00017C7B">
      <w:pPr>
        <w:pStyle w:val="PlainText"/>
        <w:numPr>
          <w:ilvl w:val="0"/>
          <w:numId w:val="25"/>
        </w:numPr>
        <w:rPr>
          <w:rFonts w:ascii="Avenir Book" w:hAnsi="Avenir Book" w:cs="Times New Roman"/>
          <w:b/>
        </w:rPr>
      </w:pPr>
      <w:r w:rsidRPr="006A1AC0">
        <w:rPr>
          <w:rFonts w:ascii="Avenir Book" w:hAnsi="Avenir Book" w:cs="Times New Roman"/>
        </w:rPr>
        <w:t xml:space="preserve">Always include a subject line. </w:t>
      </w:r>
    </w:p>
    <w:p w14:paraId="15DC2FB2" w14:textId="77777777" w:rsidR="00161B96" w:rsidRPr="006A1AC0" w:rsidRDefault="00161B96" w:rsidP="00017C7B">
      <w:pPr>
        <w:pStyle w:val="PlainText"/>
        <w:numPr>
          <w:ilvl w:val="0"/>
          <w:numId w:val="25"/>
        </w:numPr>
        <w:rPr>
          <w:rFonts w:ascii="Avenir Book" w:hAnsi="Avenir Book" w:cs="Times New Roman"/>
          <w:b/>
        </w:rPr>
      </w:pPr>
      <w:r w:rsidRPr="006A1AC0">
        <w:rPr>
          <w:rFonts w:ascii="Avenir Book" w:hAnsi="Avenir Book" w:cs="Times New Roman"/>
        </w:rPr>
        <w:t xml:space="preserve">Use standard fonts. </w:t>
      </w:r>
    </w:p>
    <w:p w14:paraId="3B1E8E6A" w14:textId="77777777" w:rsidR="00161B96" w:rsidRPr="006A1AC0" w:rsidRDefault="00161B96" w:rsidP="00017C7B">
      <w:pPr>
        <w:pStyle w:val="PlainText"/>
        <w:numPr>
          <w:ilvl w:val="0"/>
          <w:numId w:val="25"/>
        </w:numPr>
        <w:rPr>
          <w:rFonts w:ascii="Avenir Book" w:hAnsi="Avenir Book" w:cs="Times New Roman"/>
          <w:b/>
        </w:rPr>
      </w:pPr>
      <w:r w:rsidRPr="006A1AC0">
        <w:rPr>
          <w:rFonts w:ascii="Avenir Book" w:hAnsi="Avenir Book" w:cs="Times New Roman"/>
        </w:rPr>
        <w:t xml:space="preserve">Special formatting such as centering, audio messages, tables, html, etc. should be avoided unless necessary to complete an assignment or other communication. </w:t>
      </w:r>
    </w:p>
    <w:p w14:paraId="1E4A4EAD" w14:textId="77777777" w:rsidR="00BE5312" w:rsidRPr="006A1AC0" w:rsidRDefault="00BE5312" w:rsidP="001E3ECB">
      <w:pPr>
        <w:pStyle w:val="PlainText"/>
        <w:rPr>
          <w:rFonts w:ascii="Avenir Book" w:hAnsi="Avenir Book" w:cs="Times New Roman"/>
        </w:rPr>
      </w:pPr>
    </w:p>
    <w:p w14:paraId="4CFA1F47" w14:textId="0858EAAA" w:rsidR="00E43943" w:rsidRPr="006A1AC0" w:rsidRDefault="00E43943" w:rsidP="006A077F">
      <w:pPr>
        <w:pStyle w:val="PlainText"/>
        <w:ind w:left="720"/>
        <w:rPr>
          <w:rFonts w:ascii="Avenir Book" w:hAnsi="Avenir Book" w:cs="Times New Roman"/>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170"/>
        <w:gridCol w:w="5130"/>
        <w:gridCol w:w="2250"/>
      </w:tblGrid>
      <w:tr w:rsidR="00DE00D7" w:rsidRPr="006A1AC0" w14:paraId="59CE3ED6" w14:textId="77777777" w:rsidTr="006A1AC0">
        <w:tc>
          <w:tcPr>
            <w:tcW w:w="810" w:type="dxa"/>
          </w:tcPr>
          <w:p w14:paraId="328EBEFC" w14:textId="77777777" w:rsidR="00B710EF" w:rsidRPr="00C641F0" w:rsidRDefault="00B710EF" w:rsidP="00017C7B">
            <w:pPr>
              <w:rPr>
                <w:rFonts w:ascii="Avenir Book" w:hAnsi="Avenir Book"/>
                <w:b/>
                <w:bCs/>
                <w:color w:val="000000" w:themeColor="text1"/>
                <w:sz w:val="16"/>
                <w:szCs w:val="16"/>
              </w:rPr>
            </w:pPr>
            <w:r w:rsidRPr="00C641F0">
              <w:rPr>
                <w:rFonts w:ascii="Avenir Book" w:hAnsi="Avenir Book"/>
                <w:b/>
                <w:bCs/>
                <w:color w:val="000000" w:themeColor="text1"/>
                <w:sz w:val="16"/>
                <w:szCs w:val="16"/>
              </w:rPr>
              <w:t>Week</w:t>
            </w:r>
          </w:p>
        </w:tc>
        <w:tc>
          <w:tcPr>
            <w:tcW w:w="1170" w:type="dxa"/>
          </w:tcPr>
          <w:p w14:paraId="29419B5F" w14:textId="77777777" w:rsidR="00B710EF" w:rsidRPr="00C641F0" w:rsidRDefault="0066247A" w:rsidP="00017C7B">
            <w:pPr>
              <w:rPr>
                <w:rFonts w:ascii="Avenir Book" w:hAnsi="Avenir Book"/>
                <w:b/>
                <w:bCs/>
                <w:color w:val="000000" w:themeColor="text1"/>
                <w:sz w:val="16"/>
                <w:szCs w:val="16"/>
              </w:rPr>
            </w:pPr>
            <w:r w:rsidRPr="00C641F0">
              <w:rPr>
                <w:rFonts w:ascii="Avenir Book" w:hAnsi="Avenir Book"/>
                <w:b/>
                <w:bCs/>
                <w:color w:val="000000" w:themeColor="text1"/>
                <w:sz w:val="16"/>
                <w:szCs w:val="16"/>
              </w:rPr>
              <w:t>Date</w:t>
            </w:r>
          </w:p>
        </w:tc>
        <w:tc>
          <w:tcPr>
            <w:tcW w:w="5130" w:type="dxa"/>
          </w:tcPr>
          <w:p w14:paraId="5CBDDE69" w14:textId="77777777" w:rsidR="00B710EF" w:rsidRPr="0039487E" w:rsidRDefault="00B710EF" w:rsidP="00017C7B">
            <w:pPr>
              <w:rPr>
                <w:rFonts w:ascii="Avenir Book" w:hAnsi="Avenir Book"/>
                <w:b/>
                <w:bCs/>
                <w:color w:val="000000" w:themeColor="text1"/>
                <w:sz w:val="16"/>
                <w:szCs w:val="16"/>
              </w:rPr>
            </w:pPr>
            <w:r w:rsidRPr="0039487E">
              <w:rPr>
                <w:rFonts w:ascii="Avenir Book" w:hAnsi="Avenir Book"/>
                <w:b/>
                <w:bCs/>
                <w:color w:val="000000" w:themeColor="text1"/>
                <w:sz w:val="16"/>
                <w:szCs w:val="16"/>
              </w:rPr>
              <w:t>Assignments</w:t>
            </w:r>
          </w:p>
          <w:p w14:paraId="54F24C79" w14:textId="77777777" w:rsidR="006A1AC0" w:rsidRPr="006A077F" w:rsidRDefault="006A1AC0" w:rsidP="00017C7B">
            <w:pPr>
              <w:rPr>
                <w:rFonts w:ascii="Avenir Book" w:hAnsi="Avenir Book"/>
                <w:b/>
                <w:bCs/>
                <w:color w:val="FF0000"/>
                <w:sz w:val="16"/>
                <w:szCs w:val="16"/>
              </w:rPr>
            </w:pPr>
          </w:p>
        </w:tc>
        <w:tc>
          <w:tcPr>
            <w:tcW w:w="2250" w:type="dxa"/>
          </w:tcPr>
          <w:p w14:paraId="6E6CAA4D" w14:textId="77777777" w:rsidR="00B710EF" w:rsidRPr="00C641F0" w:rsidRDefault="00017C7B" w:rsidP="00017C7B">
            <w:pPr>
              <w:rPr>
                <w:rFonts w:ascii="Avenir Book" w:hAnsi="Avenir Book"/>
                <w:b/>
                <w:bCs/>
                <w:color w:val="000000" w:themeColor="text1"/>
                <w:sz w:val="16"/>
                <w:szCs w:val="16"/>
              </w:rPr>
            </w:pPr>
            <w:r w:rsidRPr="00C641F0">
              <w:rPr>
                <w:rFonts w:ascii="Avenir Book" w:hAnsi="Avenir Book"/>
                <w:b/>
                <w:bCs/>
                <w:color w:val="000000" w:themeColor="text1"/>
                <w:sz w:val="16"/>
                <w:szCs w:val="16"/>
              </w:rPr>
              <w:t>Important this week</w:t>
            </w:r>
          </w:p>
        </w:tc>
      </w:tr>
      <w:tr w:rsidR="00DE00D7" w:rsidRPr="006A1AC0" w14:paraId="3236B00E" w14:textId="77777777" w:rsidTr="006A1AC0">
        <w:tc>
          <w:tcPr>
            <w:tcW w:w="810" w:type="dxa"/>
          </w:tcPr>
          <w:p w14:paraId="584D831D" w14:textId="77777777" w:rsidR="00B710EF" w:rsidRPr="00C641F0" w:rsidRDefault="00B710EF" w:rsidP="00017C7B">
            <w:pPr>
              <w:rPr>
                <w:rFonts w:ascii="Avenir Book" w:hAnsi="Avenir Book"/>
                <w:color w:val="000000" w:themeColor="text1"/>
                <w:sz w:val="16"/>
                <w:szCs w:val="16"/>
              </w:rPr>
            </w:pPr>
            <w:r w:rsidRPr="00C641F0">
              <w:rPr>
                <w:rFonts w:ascii="Avenir Book" w:hAnsi="Avenir Book"/>
                <w:color w:val="000000" w:themeColor="text1"/>
                <w:sz w:val="16"/>
                <w:szCs w:val="16"/>
              </w:rPr>
              <w:t>1</w:t>
            </w:r>
          </w:p>
        </w:tc>
        <w:tc>
          <w:tcPr>
            <w:tcW w:w="1170" w:type="dxa"/>
          </w:tcPr>
          <w:p w14:paraId="30ABD48A" w14:textId="4A823433" w:rsidR="00B710EF"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1</w:t>
            </w:r>
            <w:r w:rsidR="00B710EF" w:rsidRPr="00C641F0">
              <w:rPr>
                <w:rFonts w:ascii="Avenir Book" w:hAnsi="Avenir Book"/>
                <w:color w:val="000000" w:themeColor="text1"/>
                <w:sz w:val="16"/>
                <w:szCs w:val="16"/>
              </w:rPr>
              <w:t>/</w:t>
            </w:r>
            <w:r w:rsidRPr="00C641F0">
              <w:rPr>
                <w:rFonts w:ascii="Avenir Book" w:hAnsi="Avenir Book"/>
                <w:color w:val="000000" w:themeColor="text1"/>
                <w:sz w:val="16"/>
                <w:szCs w:val="16"/>
              </w:rPr>
              <w:t>1</w:t>
            </w:r>
            <w:r w:rsidR="0039487E">
              <w:rPr>
                <w:rFonts w:ascii="Avenir Book" w:hAnsi="Avenir Book"/>
                <w:color w:val="000000" w:themeColor="text1"/>
                <w:sz w:val="16"/>
                <w:szCs w:val="16"/>
              </w:rPr>
              <w:t>5</w:t>
            </w:r>
          </w:p>
        </w:tc>
        <w:tc>
          <w:tcPr>
            <w:tcW w:w="5130" w:type="dxa"/>
          </w:tcPr>
          <w:p w14:paraId="2F645640" w14:textId="77777777" w:rsidR="008271AF" w:rsidRPr="0039487E" w:rsidRDefault="006A1AC0" w:rsidP="008271AF">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rPr>
              <w:t>Introduction of course</w:t>
            </w:r>
          </w:p>
          <w:p w14:paraId="2DFD2AF6" w14:textId="1B75E69B" w:rsidR="006A1AC0" w:rsidRPr="006A077F" w:rsidRDefault="006A1AC0" w:rsidP="008271AF">
            <w:pPr>
              <w:pStyle w:val="ListParagraph"/>
              <w:ind w:left="0"/>
              <w:rPr>
                <w:rFonts w:ascii="Avenir Book" w:hAnsi="Avenir Book"/>
                <w:color w:val="FF0000"/>
                <w:sz w:val="16"/>
                <w:szCs w:val="16"/>
              </w:rPr>
            </w:pPr>
            <w:r w:rsidRPr="0039487E">
              <w:rPr>
                <w:rFonts w:ascii="Avenir Book" w:hAnsi="Avenir Book"/>
                <w:color w:val="000000" w:themeColor="text1"/>
                <w:sz w:val="16"/>
                <w:szCs w:val="16"/>
              </w:rPr>
              <w:t xml:space="preserve">Review of Exercises </w:t>
            </w:r>
            <w:r w:rsidR="0039487E" w:rsidRPr="0039487E">
              <w:rPr>
                <w:rFonts w:ascii="Avenir Book" w:hAnsi="Avenir Book"/>
                <w:color w:val="000000" w:themeColor="text1"/>
                <w:sz w:val="16"/>
                <w:szCs w:val="16"/>
              </w:rPr>
              <w:t>23-25</w:t>
            </w:r>
          </w:p>
        </w:tc>
        <w:tc>
          <w:tcPr>
            <w:tcW w:w="2250" w:type="dxa"/>
          </w:tcPr>
          <w:p w14:paraId="6465D8AF" w14:textId="77777777" w:rsidR="00B710EF" w:rsidRPr="00C641F0" w:rsidRDefault="00B710EF" w:rsidP="00017C7B">
            <w:pPr>
              <w:rPr>
                <w:rFonts w:ascii="Avenir Book" w:hAnsi="Avenir Book"/>
                <w:color w:val="000000" w:themeColor="text1"/>
                <w:sz w:val="16"/>
                <w:szCs w:val="16"/>
              </w:rPr>
            </w:pPr>
          </w:p>
        </w:tc>
      </w:tr>
      <w:tr w:rsidR="006A1AC0" w:rsidRPr="006A1AC0" w14:paraId="6BBA7188" w14:textId="77777777" w:rsidTr="006A1AC0">
        <w:trPr>
          <w:trHeight w:val="440"/>
        </w:trPr>
        <w:tc>
          <w:tcPr>
            <w:tcW w:w="810" w:type="dxa"/>
          </w:tcPr>
          <w:p w14:paraId="770CD3F0" w14:textId="374D9AC9"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2</w:t>
            </w:r>
          </w:p>
        </w:tc>
        <w:tc>
          <w:tcPr>
            <w:tcW w:w="1170" w:type="dxa"/>
          </w:tcPr>
          <w:p w14:paraId="422B89A3" w14:textId="28E04CCC"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1/</w:t>
            </w:r>
            <w:r w:rsidR="0039487E">
              <w:rPr>
                <w:rFonts w:ascii="Avenir Book" w:hAnsi="Avenir Book"/>
                <w:color w:val="000000" w:themeColor="text1"/>
                <w:sz w:val="16"/>
                <w:szCs w:val="16"/>
              </w:rPr>
              <w:t>22</w:t>
            </w:r>
          </w:p>
        </w:tc>
        <w:tc>
          <w:tcPr>
            <w:tcW w:w="5130" w:type="dxa"/>
          </w:tcPr>
          <w:p w14:paraId="06EEE218" w14:textId="1CEB4EBA"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2</w:t>
            </w:r>
            <w:r w:rsidR="0039487E" w:rsidRPr="0039487E">
              <w:rPr>
                <w:rFonts w:ascii="Avenir Book" w:hAnsi="Avenir Book"/>
                <w:color w:val="000000" w:themeColor="text1"/>
                <w:sz w:val="16"/>
                <w:szCs w:val="16"/>
              </w:rPr>
              <w:t>6-28</w:t>
            </w:r>
            <w:r w:rsidRPr="0039487E">
              <w:rPr>
                <w:rFonts w:ascii="Avenir Book" w:hAnsi="Avenir Book"/>
                <w:color w:val="000000" w:themeColor="text1"/>
                <w:sz w:val="16"/>
                <w:szCs w:val="16"/>
              </w:rPr>
              <w:t xml:space="preserve"> General Senses</w:t>
            </w:r>
          </w:p>
          <w:p w14:paraId="4C74E96B" w14:textId="0A38061F" w:rsidR="006A1AC0" w:rsidRPr="006A077F" w:rsidRDefault="006A1AC0" w:rsidP="008271AF">
            <w:pPr>
              <w:pStyle w:val="ListParagraph"/>
              <w:ind w:left="0"/>
              <w:rPr>
                <w:rFonts w:ascii="Avenir Book" w:hAnsi="Avenir Book"/>
                <w:color w:val="FF0000"/>
                <w:sz w:val="16"/>
                <w:szCs w:val="16"/>
              </w:rPr>
            </w:pPr>
          </w:p>
        </w:tc>
        <w:tc>
          <w:tcPr>
            <w:tcW w:w="2250" w:type="dxa"/>
          </w:tcPr>
          <w:p w14:paraId="3C2B7F2B" w14:textId="2D163B90" w:rsidR="006A1AC0" w:rsidRPr="00C641F0" w:rsidRDefault="006A1AC0" w:rsidP="00017C7B">
            <w:pPr>
              <w:rPr>
                <w:rFonts w:ascii="Avenir Book" w:hAnsi="Avenir Book"/>
                <w:color w:val="000000" w:themeColor="text1"/>
                <w:sz w:val="16"/>
                <w:szCs w:val="16"/>
              </w:rPr>
            </w:pPr>
          </w:p>
        </w:tc>
      </w:tr>
      <w:tr w:rsidR="006A1AC0" w:rsidRPr="006A1AC0" w14:paraId="2DD33C3F" w14:textId="77777777" w:rsidTr="006A1AC0">
        <w:tc>
          <w:tcPr>
            <w:tcW w:w="810" w:type="dxa"/>
          </w:tcPr>
          <w:p w14:paraId="6AA2513C"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3</w:t>
            </w:r>
          </w:p>
        </w:tc>
        <w:tc>
          <w:tcPr>
            <w:tcW w:w="1170" w:type="dxa"/>
          </w:tcPr>
          <w:p w14:paraId="319B4C17" w14:textId="72E36646"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1/2</w:t>
            </w:r>
            <w:r w:rsidR="0039487E">
              <w:rPr>
                <w:rFonts w:ascii="Avenir Book" w:hAnsi="Avenir Book"/>
                <w:color w:val="000000" w:themeColor="text1"/>
                <w:sz w:val="16"/>
                <w:szCs w:val="16"/>
              </w:rPr>
              <w:t>9</w:t>
            </w:r>
          </w:p>
        </w:tc>
        <w:tc>
          <w:tcPr>
            <w:tcW w:w="5130" w:type="dxa"/>
          </w:tcPr>
          <w:p w14:paraId="3327AFE4" w14:textId="555A545B" w:rsidR="006A1AC0" w:rsidRPr="0039487E" w:rsidRDefault="006A1AC0" w:rsidP="00612E28">
            <w:pPr>
              <w:rPr>
                <w:rFonts w:ascii="Avenir Book" w:eastAsia="Arial Unicode MS" w:hAnsi="Avenir Book"/>
                <w:color w:val="000000" w:themeColor="text1"/>
                <w:sz w:val="16"/>
                <w:szCs w:val="16"/>
              </w:rPr>
            </w:pPr>
            <w:r w:rsidRPr="0039487E">
              <w:rPr>
                <w:rFonts w:ascii="Avenir Book" w:eastAsia="Arial Unicode MS" w:hAnsi="Avenir Book"/>
                <w:color w:val="000000" w:themeColor="text1"/>
                <w:sz w:val="16"/>
                <w:szCs w:val="16"/>
              </w:rPr>
              <w:t>Exercise 29</w:t>
            </w:r>
            <w:r w:rsidR="0039487E" w:rsidRPr="0039487E">
              <w:rPr>
                <w:rFonts w:ascii="Avenir Book" w:eastAsia="Arial Unicode MS" w:hAnsi="Avenir Book"/>
                <w:color w:val="000000" w:themeColor="text1"/>
                <w:sz w:val="16"/>
                <w:szCs w:val="16"/>
              </w:rPr>
              <w:t xml:space="preserve"> and 30</w:t>
            </w:r>
            <w:r w:rsidRPr="0039487E">
              <w:rPr>
                <w:rFonts w:ascii="Avenir Book" w:eastAsia="Arial Unicode MS" w:hAnsi="Avenir Book"/>
                <w:color w:val="000000" w:themeColor="text1"/>
                <w:sz w:val="16"/>
                <w:szCs w:val="16"/>
              </w:rPr>
              <w:t xml:space="preserve"> Anatomy </w:t>
            </w:r>
            <w:r w:rsidR="0039487E" w:rsidRPr="0039487E">
              <w:rPr>
                <w:rFonts w:ascii="Avenir Book" w:eastAsia="Arial Unicode MS" w:hAnsi="Avenir Book"/>
                <w:color w:val="000000" w:themeColor="text1"/>
                <w:sz w:val="16"/>
                <w:szCs w:val="16"/>
              </w:rPr>
              <w:t xml:space="preserve">and physiology </w:t>
            </w:r>
            <w:r w:rsidRPr="0039487E">
              <w:rPr>
                <w:rFonts w:ascii="Avenir Book" w:eastAsia="Arial Unicode MS" w:hAnsi="Avenir Book"/>
                <w:color w:val="000000" w:themeColor="text1"/>
                <w:sz w:val="16"/>
                <w:szCs w:val="16"/>
              </w:rPr>
              <w:t>of the Eye</w:t>
            </w:r>
          </w:p>
          <w:p w14:paraId="27F9A75B" w14:textId="056308D8" w:rsidR="006A1AC0" w:rsidRPr="0039487E" w:rsidRDefault="006A1AC0" w:rsidP="0092419D">
            <w:pPr>
              <w:pStyle w:val="ListParagraph"/>
              <w:ind w:left="0"/>
              <w:rPr>
                <w:rFonts w:ascii="Avenir Book" w:eastAsia="Arial Unicode MS" w:hAnsi="Avenir Book"/>
                <w:color w:val="000000" w:themeColor="text1"/>
                <w:sz w:val="16"/>
                <w:szCs w:val="16"/>
              </w:rPr>
            </w:pPr>
          </w:p>
        </w:tc>
        <w:tc>
          <w:tcPr>
            <w:tcW w:w="2250" w:type="dxa"/>
          </w:tcPr>
          <w:p w14:paraId="2F962341" w14:textId="77777777" w:rsidR="006A1AC0" w:rsidRPr="00C641F0" w:rsidRDefault="006A1AC0" w:rsidP="00017C7B">
            <w:pPr>
              <w:rPr>
                <w:rFonts w:ascii="Avenir Book" w:hAnsi="Avenir Book"/>
                <w:color w:val="000000" w:themeColor="text1"/>
                <w:sz w:val="16"/>
                <w:szCs w:val="16"/>
              </w:rPr>
            </w:pPr>
          </w:p>
        </w:tc>
      </w:tr>
      <w:tr w:rsidR="006A1AC0" w:rsidRPr="006A1AC0" w14:paraId="42E7B1E0" w14:textId="77777777" w:rsidTr="006A1AC0">
        <w:tc>
          <w:tcPr>
            <w:tcW w:w="810" w:type="dxa"/>
          </w:tcPr>
          <w:p w14:paraId="1BBB093E"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4</w:t>
            </w:r>
          </w:p>
        </w:tc>
        <w:tc>
          <w:tcPr>
            <w:tcW w:w="1170" w:type="dxa"/>
          </w:tcPr>
          <w:p w14:paraId="715E4685" w14:textId="1FAA3C76"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2/</w:t>
            </w:r>
            <w:r w:rsidR="0039487E">
              <w:rPr>
                <w:rFonts w:ascii="Avenir Book" w:hAnsi="Avenir Book"/>
                <w:color w:val="000000" w:themeColor="text1"/>
                <w:sz w:val="16"/>
                <w:szCs w:val="16"/>
              </w:rPr>
              <w:t>5</w:t>
            </w:r>
          </w:p>
        </w:tc>
        <w:tc>
          <w:tcPr>
            <w:tcW w:w="5130" w:type="dxa"/>
          </w:tcPr>
          <w:p w14:paraId="6CC86DFC" w14:textId="0E3ECB9B" w:rsidR="006A1AC0" w:rsidRPr="0039487E" w:rsidRDefault="006A1AC0" w:rsidP="00612E28">
            <w:pPr>
              <w:rPr>
                <w:rFonts w:ascii="Avenir Book" w:eastAsia="Arial Unicode MS" w:hAnsi="Avenir Book"/>
                <w:color w:val="000000" w:themeColor="text1"/>
                <w:sz w:val="16"/>
                <w:szCs w:val="16"/>
              </w:rPr>
            </w:pPr>
            <w:r w:rsidRPr="0039487E">
              <w:rPr>
                <w:rFonts w:ascii="Avenir Book" w:eastAsia="Arial Unicode MS" w:hAnsi="Avenir Book"/>
                <w:color w:val="000000" w:themeColor="text1"/>
                <w:sz w:val="16"/>
                <w:szCs w:val="16"/>
              </w:rPr>
              <w:t>Exercise 31</w:t>
            </w:r>
            <w:r w:rsidR="0039487E" w:rsidRPr="0039487E">
              <w:rPr>
                <w:rFonts w:ascii="Avenir Book" w:eastAsia="Arial Unicode MS" w:hAnsi="Avenir Book"/>
                <w:color w:val="000000" w:themeColor="text1"/>
                <w:sz w:val="16"/>
                <w:szCs w:val="16"/>
              </w:rPr>
              <w:t>and 32</w:t>
            </w:r>
            <w:r w:rsidRPr="0039487E">
              <w:rPr>
                <w:rFonts w:ascii="Avenir Book" w:eastAsia="Arial Unicode MS" w:hAnsi="Avenir Book"/>
                <w:color w:val="000000" w:themeColor="text1"/>
                <w:sz w:val="16"/>
                <w:szCs w:val="16"/>
              </w:rPr>
              <w:t xml:space="preserve"> Anatomy </w:t>
            </w:r>
            <w:r w:rsidR="0039487E" w:rsidRPr="0039487E">
              <w:rPr>
                <w:rFonts w:ascii="Avenir Book" w:eastAsia="Arial Unicode MS" w:hAnsi="Avenir Book"/>
                <w:color w:val="000000" w:themeColor="text1"/>
                <w:sz w:val="16"/>
                <w:szCs w:val="16"/>
              </w:rPr>
              <w:t xml:space="preserve">and Physiology </w:t>
            </w:r>
            <w:r w:rsidRPr="0039487E">
              <w:rPr>
                <w:rFonts w:ascii="Avenir Book" w:eastAsia="Arial Unicode MS" w:hAnsi="Avenir Book"/>
                <w:color w:val="000000" w:themeColor="text1"/>
                <w:sz w:val="16"/>
                <w:szCs w:val="16"/>
              </w:rPr>
              <w:t>of the Ear</w:t>
            </w:r>
          </w:p>
          <w:p w14:paraId="210BF5EF" w14:textId="1A15B661" w:rsidR="006A1AC0" w:rsidRPr="0039487E" w:rsidRDefault="006A1AC0" w:rsidP="00847F57">
            <w:pPr>
              <w:pStyle w:val="ListParagraph"/>
              <w:ind w:left="0"/>
              <w:rPr>
                <w:rFonts w:ascii="Avenir Book" w:eastAsia="Arial Unicode MS" w:hAnsi="Avenir Book"/>
                <w:color w:val="000000" w:themeColor="text1"/>
                <w:sz w:val="16"/>
                <w:szCs w:val="16"/>
              </w:rPr>
            </w:pPr>
          </w:p>
        </w:tc>
        <w:tc>
          <w:tcPr>
            <w:tcW w:w="2250" w:type="dxa"/>
          </w:tcPr>
          <w:p w14:paraId="62E694CF" w14:textId="77777777" w:rsidR="006A1AC0" w:rsidRPr="00C641F0" w:rsidRDefault="006A1AC0" w:rsidP="00017C7B">
            <w:pPr>
              <w:rPr>
                <w:rFonts w:ascii="Avenir Book" w:hAnsi="Avenir Book"/>
                <w:color w:val="000000" w:themeColor="text1"/>
                <w:sz w:val="16"/>
                <w:szCs w:val="16"/>
              </w:rPr>
            </w:pPr>
          </w:p>
        </w:tc>
      </w:tr>
      <w:tr w:rsidR="006A1AC0" w:rsidRPr="006A1AC0" w14:paraId="4A9AFD18" w14:textId="77777777" w:rsidTr="006A1AC0">
        <w:tc>
          <w:tcPr>
            <w:tcW w:w="810" w:type="dxa"/>
          </w:tcPr>
          <w:p w14:paraId="4D9FAEB3"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5</w:t>
            </w:r>
          </w:p>
        </w:tc>
        <w:tc>
          <w:tcPr>
            <w:tcW w:w="1170" w:type="dxa"/>
          </w:tcPr>
          <w:p w14:paraId="01FDD815" w14:textId="4884C20B"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2/1</w:t>
            </w:r>
            <w:r w:rsidR="0039487E">
              <w:rPr>
                <w:rFonts w:ascii="Avenir Book" w:hAnsi="Avenir Book"/>
                <w:color w:val="000000" w:themeColor="text1"/>
                <w:sz w:val="16"/>
                <w:szCs w:val="16"/>
              </w:rPr>
              <w:t>2</w:t>
            </w:r>
          </w:p>
        </w:tc>
        <w:tc>
          <w:tcPr>
            <w:tcW w:w="5130" w:type="dxa"/>
          </w:tcPr>
          <w:p w14:paraId="332132BD"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33 Endocrine System</w:t>
            </w:r>
          </w:p>
          <w:p w14:paraId="68B002EC" w14:textId="1BA4518E" w:rsidR="006A1AC0" w:rsidRPr="0039487E" w:rsidRDefault="006A1AC0" w:rsidP="008271AF">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C3 Cat Dissection (Endocrine)</w:t>
            </w:r>
          </w:p>
        </w:tc>
        <w:tc>
          <w:tcPr>
            <w:tcW w:w="2250" w:type="dxa"/>
          </w:tcPr>
          <w:p w14:paraId="436D13BC" w14:textId="77777777" w:rsidR="006A1AC0" w:rsidRPr="00C641F0" w:rsidRDefault="006A1AC0" w:rsidP="00017C7B">
            <w:pPr>
              <w:rPr>
                <w:rFonts w:ascii="Avenir Book" w:hAnsi="Avenir Book"/>
                <w:color w:val="000000" w:themeColor="text1"/>
                <w:sz w:val="16"/>
                <w:szCs w:val="16"/>
              </w:rPr>
            </w:pPr>
          </w:p>
        </w:tc>
      </w:tr>
      <w:tr w:rsidR="006A1AC0" w:rsidRPr="006A1AC0" w14:paraId="55138190" w14:textId="77777777" w:rsidTr="006A1AC0">
        <w:tc>
          <w:tcPr>
            <w:tcW w:w="810" w:type="dxa"/>
          </w:tcPr>
          <w:p w14:paraId="36EC6DD7"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6</w:t>
            </w:r>
          </w:p>
        </w:tc>
        <w:tc>
          <w:tcPr>
            <w:tcW w:w="1170" w:type="dxa"/>
          </w:tcPr>
          <w:p w14:paraId="273EAF11" w14:textId="4809352E"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2/1</w:t>
            </w:r>
            <w:r w:rsidR="0039487E">
              <w:rPr>
                <w:rFonts w:ascii="Avenir Book" w:hAnsi="Avenir Book"/>
                <w:color w:val="000000" w:themeColor="text1"/>
                <w:sz w:val="16"/>
                <w:szCs w:val="16"/>
              </w:rPr>
              <w:t>9</w:t>
            </w:r>
          </w:p>
        </w:tc>
        <w:tc>
          <w:tcPr>
            <w:tcW w:w="5130" w:type="dxa"/>
          </w:tcPr>
          <w:p w14:paraId="7911AA96"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 xml:space="preserve">Exercise 34 Blood </w:t>
            </w:r>
          </w:p>
          <w:p w14:paraId="5FEC2EDE" w14:textId="35CA3EB8" w:rsidR="006A1AC0" w:rsidRPr="006A077F" w:rsidRDefault="006A1AC0" w:rsidP="00017C7B">
            <w:pPr>
              <w:rPr>
                <w:rFonts w:ascii="Avenir Book" w:hAnsi="Avenir Book"/>
                <w:b/>
                <w:color w:val="FF0000"/>
                <w:sz w:val="16"/>
                <w:szCs w:val="16"/>
              </w:rPr>
            </w:pPr>
            <w:r w:rsidRPr="0039487E">
              <w:rPr>
                <w:rFonts w:ascii="Avenir Book" w:hAnsi="Avenir Book"/>
                <w:color w:val="000000" w:themeColor="text1"/>
                <w:sz w:val="16"/>
                <w:szCs w:val="16"/>
              </w:rPr>
              <w:t>Review for Mid Term Lab Practical</w:t>
            </w:r>
          </w:p>
        </w:tc>
        <w:tc>
          <w:tcPr>
            <w:tcW w:w="2250" w:type="dxa"/>
          </w:tcPr>
          <w:p w14:paraId="02CEDD7C" w14:textId="77777777" w:rsidR="006A1AC0" w:rsidRPr="00C641F0" w:rsidRDefault="006A1AC0" w:rsidP="00017C7B">
            <w:pPr>
              <w:rPr>
                <w:rFonts w:ascii="Avenir Book" w:hAnsi="Avenir Book"/>
                <w:b/>
                <w:color w:val="000000" w:themeColor="text1"/>
                <w:sz w:val="16"/>
                <w:szCs w:val="16"/>
              </w:rPr>
            </w:pPr>
            <w:r w:rsidRPr="00C641F0">
              <w:rPr>
                <w:rFonts w:ascii="Avenir Book" w:hAnsi="Avenir Book"/>
                <w:b/>
                <w:color w:val="000000" w:themeColor="text1"/>
                <w:sz w:val="16"/>
                <w:szCs w:val="16"/>
              </w:rPr>
              <w:t>Review for Lab Practical</w:t>
            </w:r>
          </w:p>
        </w:tc>
      </w:tr>
      <w:tr w:rsidR="006A1AC0" w:rsidRPr="006A1AC0" w14:paraId="25DA993D" w14:textId="77777777" w:rsidTr="006A1AC0">
        <w:tc>
          <w:tcPr>
            <w:tcW w:w="810" w:type="dxa"/>
          </w:tcPr>
          <w:p w14:paraId="685E4EE6"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7</w:t>
            </w:r>
          </w:p>
        </w:tc>
        <w:tc>
          <w:tcPr>
            <w:tcW w:w="1170" w:type="dxa"/>
          </w:tcPr>
          <w:p w14:paraId="3DD708C7" w14:textId="77777777" w:rsidR="006A1AC0" w:rsidRPr="00C641F0" w:rsidRDefault="006A1AC0" w:rsidP="00847F57">
            <w:pPr>
              <w:rPr>
                <w:rFonts w:ascii="Avenir Book" w:hAnsi="Avenir Book"/>
                <w:color w:val="000000" w:themeColor="text1"/>
                <w:sz w:val="16"/>
                <w:szCs w:val="16"/>
              </w:rPr>
            </w:pPr>
          </w:p>
          <w:p w14:paraId="0505B961" w14:textId="479B21D9"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2/2</w:t>
            </w:r>
            <w:r w:rsidR="0039487E">
              <w:rPr>
                <w:rFonts w:ascii="Avenir Book" w:hAnsi="Avenir Book"/>
                <w:color w:val="000000" w:themeColor="text1"/>
                <w:sz w:val="16"/>
                <w:szCs w:val="16"/>
              </w:rPr>
              <w:t>6</w:t>
            </w:r>
          </w:p>
        </w:tc>
        <w:tc>
          <w:tcPr>
            <w:tcW w:w="5130" w:type="dxa"/>
          </w:tcPr>
          <w:p w14:paraId="1ABF7422" w14:textId="77777777" w:rsidR="006A1AC0" w:rsidRPr="006A077F" w:rsidRDefault="006A1AC0" w:rsidP="0092419D">
            <w:pPr>
              <w:pStyle w:val="ListParagraph"/>
              <w:ind w:left="0"/>
              <w:rPr>
                <w:rFonts w:ascii="Avenir Book" w:hAnsi="Avenir Book"/>
                <w:color w:val="FF0000"/>
                <w:sz w:val="16"/>
                <w:szCs w:val="16"/>
                <w:highlight w:val="red"/>
              </w:rPr>
            </w:pPr>
          </w:p>
          <w:p w14:paraId="7D789E9E" w14:textId="77777777" w:rsidR="006A1AC0" w:rsidRPr="0039487E" w:rsidRDefault="006A1AC0" w:rsidP="0092419D">
            <w:pPr>
              <w:pStyle w:val="ListParagraph"/>
              <w:ind w:left="0"/>
              <w:rPr>
                <w:rFonts w:ascii="Avenir Book" w:hAnsi="Avenir Book"/>
                <w:b/>
                <w:color w:val="FF0000"/>
                <w:sz w:val="16"/>
                <w:szCs w:val="16"/>
              </w:rPr>
            </w:pPr>
            <w:r w:rsidRPr="0039487E">
              <w:rPr>
                <w:rFonts w:ascii="Avenir Book" w:hAnsi="Avenir Book"/>
                <w:b/>
                <w:color w:val="FF0000"/>
                <w:sz w:val="16"/>
                <w:szCs w:val="16"/>
              </w:rPr>
              <w:t>Mid Term Lab Practical</w:t>
            </w:r>
          </w:p>
          <w:p w14:paraId="47A58053" w14:textId="44AE896C" w:rsidR="006A1AC0" w:rsidRPr="006A077F" w:rsidRDefault="006A1AC0" w:rsidP="0092419D">
            <w:pPr>
              <w:pStyle w:val="ListParagraph"/>
              <w:ind w:left="0"/>
              <w:rPr>
                <w:rFonts w:ascii="Avenir Book" w:hAnsi="Avenir Book"/>
                <w:b/>
                <w:color w:val="FF0000"/>
                <w:sz w:val="16"/>
                <w:szCs w:val="16"/>
              </w:rPr>
            </w:pPr>
          </w:p>
        </w:tc>
        <w:tc>
          <w:tcPr>
            <w:tcW w:w="2250" w:type="dxa"/>
          </w:tcPr>
          <w:p w14:paraId="3338D1EF" w14:textId="77777777" w:rsidR="006A1AC0" w:rsidRPr="00C641F0" w:rsidRDefault="006A1AC0" w:rsidP="00017C7B">
            <w:pPr>
              <w:rPr>
                <w:rFonts w:ascii="Avenir Book" w:hAnsi="Avenir Book"/>
                <w:b/>
                <w:color w:val="000000" w:themeColor="text1"/>
                <w:sz w:val="16"/>
                <w:szCs w:val="16"/>
              </w:rPr>
            </w:pPr>
            <w:r w:rsidRPr="00C641F0">
              <w:rPr>
                <w:rFonts w:ascii="Avenir Book" w:hAnsi="Avenir Book"/>
                <w:b/>
                <w:color w:val="000000" w:themeColor="text1"/>
                <w:sz w:val="16"/>
                <w:szCs w:val="16"/>
              </w:rPr>
              <w:t>Mid-Term Lab Practical</w:t>
            </w:r>
          </w:p>
        </w:tc>
      </w:tr>
      <w:tr w:rsidR="006A1AC0" w:rsidRPr="006A1AC0" w14:paraId="244193F1" w14:textId="77777777" w:rsidTr="006A1AC0">
        <w:tc>
          <w:tcPr>
            <w:tcW w:w="810" w:type="dxa"/>
          </w:tcPr>
          <w:p w14:paraId="4E3583B7"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8</w:t>
            </w:r>
          </w:p>
        </w:tc>
        <w:tc>
          <w:tcPr>
            <w:tcW w:w="1170" w:type="dxa"/>
          </w:tcPr>
          <w:p w14:paraId="760AD30D" w14:textId="17B0F0C9"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3/</w:t>
            </w:r>
            <w:r w:rsidR="0039487E">
              <w:rPr>
                <w:rFonts w:ascii="Avenir Book" w:hAnsi="Avenir Book"/>
                <w:color w:val="000000" w:themeColor="text1"/>
                <w:sz w:val="16"/>
                <w:szCs w:val="16"/>
              </w:rPr>
              <w:t>4</w:t>
            </w:r>
          </w:p>
          <w:p w14:paraId="184F962E" w14:textId="4F5FD90F" w:rsidR="006A1AC0" w:rsidRPr="00C641F0" w:rsidRDefault="006A1AC0" w:rsidP="00017C7B">
            <w:pPr>
              <w:rPr>
                <w:rFonts w:ascii="Avenir Book" w:hAnsi="Avenir Book"/>
                <w:color w:val="000000" w:themeColor="text1"/>
                <w:sz w:val="16"/>
                <w:szCs w:val="16"/>
              </w:rPr>
            </w:pPr>
          </w:p>
        </w:tc>
        <w:tc>
          <w:tcPr>
            <w:tcW w:w="5130" w:type="dxa"/>
          </w:tcPr>
          <w:p w14:paraId="41AAD163"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35 Anatomy of the Heart</w:t>
            </w:r>
          </w:p>
          <w:p w14:paraId="200D924C" w14:textId="512F9B01" w:rsidR="006A1AC0" w:rsidRPr="0039487E" w:rsidRDefault="006A1AC0" w:rsidP="00847F57">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rPr>
              <w:t>Exercise 36 Anatomy of the Systemic Circulation</w:t>
            </w:r>
          </w:p>
        </w:tc>
        <w:tc>
          <w:tcPr>
            <w:tcW w:w="2250" w:type="dxa"/>
          </w:tcPr>
          <w:p w14:paraId="43B224FB" w14:textId="77777777" w:rsidR="006A1AC0" w:rsidRPr="00C641F0" w:rsidRDefault="006A1AC0" w:rsidP="00017C7B">
            <w:pPr>
              <w:rPr>
                <w:rFonts w:ascii="Avenir Book" w:hAnsi="Avenir Book"/>
                <w:color w:val="000000" w:themeColor="text1"/>
                <w:sz w:val="16"/>
                <w:szCs w:val="16"/>
              </w:rPr>
            </w:pPr>
          </w:p>
        </w:tc>
      </w:tr>
      <w:tr w:rsidR="006A1AC0" w:rsidRPr="006A1AC0" w14:paraId="6E62CAA5" w14:textId="77777777" w:rsidTr="006A1AC0">
        <w:tc>
          <w:tcPr>
            <w:tcW w:w="810" w:type="dxa"/>
          </w:tcPr>
          <w:p w14:paraId="02D54777"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9</w:t>
            </w:r>
          </w:p>
        </w:tc>
        <w:tc>
          <w:tcPr>
            <w:tcW w:w="1170" w:type="dxa"/>
          </w:tcPr>
          <w:p w14:paraId="4B235B93" w14:textId="192BF27E"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3/1</w:t>
            </w:r>
            <w:r w:rsidR="0039487E">
              <w:rPr>
                <w:rFonts w:ascii="Avenir Book" w:hAnsi="Avenir Book"/>
                <w:color w:val="000000" w:themeColor="text1"/>
                <w:sz w:val="16"/>
                <w:szCs w:val="16"/>
              </w:rPr>
              <w:t>1</w:t>
            </w:r>
          </w:p>
        </w:tc>
        <w:tc>
          <w:tcPr>
            <w:tcW w:w="5130" w:type="dxa"/>
          </w:tcPr>
          <w:p w14:paraId="6812D33D"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37 Cardiovascular Physiology</w:t>
            </w:r>
          </w:p>
          <w:p w14:paraId="353EB6C2"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38 Lymphatic System</w:t>
            </w:r>
          </w:p>
          <w:p w14:paraId="41F60406"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C4 Cat Circulatory System</w:t>
            </w:r>
          </w:p>
          <w:p w14:paraId="214A6C83" w14:textId="160521F7" w:rsidR="006A1AC0" w:rsidRPr="0039487E" w:rsidRDefault="006A1AC0" w:rsidP="00847F57">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C5 Cat Lymphatic System</w:t>
            </w:r>
          </w:p>
        </w:tc>
        <w:tc>
          <w:tcPr>
            <w:tcW w:w="2250" w:type="dxa"/>
          </w:tcPr>
          <w:p w14:paraId="3F31A3B9" w14:textId="77777777" w:rsidR="006A1AC0" w:rsidRPr="00C641F0" w:rsidRDefault="006A1AC0" w:rsidP="00017C7B">
            <w:pPr>
              <w:rPr>
                <w:rFonts w:ascii="Avenir Book" w:hAnsi="Avenir Book"/>
                <w:color w:val="000000" w:themeColor="text1"/>
                <w:sz w:val="16"/>
                <w:szCs w:val="16"/>
              </w:rPr>
            </w:pPr>
          </w:p>
        </w:tc>
      </w:tr>
      <w:tr w:rsidR="006A1AC0" w:rsidRPr="006A1AC0" w14:paraId="25C63365" w14:textId="77777777" w:rsidTr="006A1AC0">
        <w:tc>
          <w:tcPr>
            <w:tcW w:w="810" w:type="dxa"/>
          </w:tcPr>
          <w:p w14:paraId="5F04FEFF"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10</w:t>
            </w:r>
          </w:p>
        </w:tc>
        <w:tc>
          <w:tcPr>
            <w:tcW w:w="1170" w:type="dxa"/>
          </w:tcPr>
          <w:p w14:paraId="5DB75B92" w14:textId="6B0912B3"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3/1</w:t>
            </w:r>
            <w:r w:rsidR="0039487E">
              <w:rPr>
                <w:rFonts w:ascii="Avenir Book" w:hAnsi="Avenir Book"/>
                <w:color w:val="000000" w:themeColor="text1"/>
                <w:sz w:val="16"/>
                <w:szCs w:val="16"/>
              </w:rPr>
              <w:t>8</w:t>
            </w:r>
          </w:p>
        </w:tc>
        <w:tc>
          <w:tcPr>
            <w:tcW w:w="5130" w:type="dxa"/>
          </w:tcPr>
          <w:p w14:paraId="0FC36627"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39 Anatomy of the Respiratory System</w:t>
            </w:r>
          </w:p>
          <w:p w14:paraId="5632A6D4"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40 Physiology of the Respiratory System</w:t>
            </w:r>
          </w:p>
          <w:p w14:paraId="7759A53A" w14:textId="703709D9" w:rsidR="006A1AC0" w:rsidRPr="0039487E" w:rsidRDefault="006A1AC0" w:rsidP="00847F57">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C6 Cat Respiratory System</w:t>
            </w:r>
          </w:p>
        </w:tc>
        <w:tc>
          <w:tcPr>
            <w:tcW w:w="2250" w:type="dxa"/>
          </w:tcPr>
          <w:p w14:paraId="452489C5" w14:textId="77777777" w:rsidR="006A1AC0" w:rsidRPr="00C641F0" w:rsidRDefault="006A1AC0" w:rsidP="00017C7B">
            <w:pPr>
              <w:rPr>
                <w:rFonts w:ascii="Avenir Book" w:hAnsi="Avenir Book"/>
                <w:color w:val="000000" w:themeColor="text1"/>
                <w:sz w:val="16"/>
                <w:szCs w:val="16"/>
              </w:rPr>
            </w:pPr>
          </w:p>
        </w:tc>
      </w:tr>
      <w:tr w:rsidR="006A1AC0" w:rsidRPr="006A1AC0" w14:paraId="4BFF354B" w14:textId="77777777" w:rsidTr="006A1AC0">
        <w:tc>
          <w:tcPr>
            <w:tcW w:w="810" w:type="dxa"/>
          </w:tcPr>
          <w:p w14:paraId="3FAE6197"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11</w:t>
            </w:r>
          </w:p>
        </w:tc>
        <w:tc>
          <w:tcPr>
            <w:tcW w:w="1170" w:type="dxa"/>
          </w:tcPr>
          <w:p w14:paraId="1FE2A4AA" w14:textId="0C84CF65"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3/2</w:t>
            </w:r>
            <w:r w:rsidR="0039487E">
              <w:rPr>
                <w:rFonts w:ascii="Avenir Book" w:hAnsi="Avenir Book"/>
                <w:color w:val="000000" w:themeColor="text1"/>
                <w:sz w:val="16"/>
                <w:szCs w:val="16"/>
              </w:rPr>
              <w:t>5</w:t>
            </w:r>
          </w:p>
        </w:tc>
        <w:tc>
          <w:tcPr>
            <w:tcW w:w="5130" w:type="dxa"/>
          </w:tcPr>
          <w:p w14:paraId="5E662167" w14:textId="67C054B0" w:rsidR="006A1AC0" w:rsidRPr="0039487E" w:rsidRDefault="006A1AC0" w:rsidP="006A1AC0">
            <w:pPr>
              <w:rPr>
                <w:rFonts w:ascii="Avenir Book" w:hAnsi="Avenir Book"/>
                <w:color w:val="000000" w:themeColor="text1"/>
                <w:sz w:val="16"/>
                <w:szCs w:val="16"/>
                <w:highlight w:val="yellow"/>
              </w:rPr>
            </w:pPr>
            <w:r w:rsidRPr="0039487E">
              <w:rPr>
                <w:rFonts w:ascii="Avenir Book" w:hAnsi="Avenir Book"/>
                <w:color w:val="000000" w:themeColor="text1"/>
                <w:sz w:val="16"/>
                <w:szCs w:val="16"/>
                <w:highlight w:val="yellow"/>
              </w:rPr>
              <w:t>--- SPRING BREAK ---</w:t>
            </w:r>
          </w:p>
        </w:tc>
        <w:tc>
          <w:tcPr>
            <w:tcW w:w="2250" w:type="dxa"/>
          </w:tcPr>
          <w:p w14:paraId="0F1C4E94" w14:textId="77777777" w:rsidR="006A1AC0" w:rsidRPr="00C641F0" w:rsidRDefault="006A1AC0" w:rsidP="00017C7B">
            <w:pPr>
              <w:rPr>
                <w:rFonts w:ascii="Avenir Book" w:hAnsi="Avenir Book"/>
                <w:color w:val="000000" w:themeColor="text1"/>
                <w:sz w:val="16"/>
                <w:szCs w:val="16"/>
              </w:rPr>
            </w:pPr>
          </w:p>
        </w:tc>
      </w:tr>
      <w:tr w:rsidR="006A1AC0" w:rsidRPr="006A1AC0" w14:paraId="4554477E" w14:textId="77777777" w:rsidTr="006A1AC0">
        <w:tc>
          <w:tcPr>
            <w:tcW w:w="810" w:type="dxa"/>
          </w:tcPr>
          <w:p w14:paraId="18AC5A8F"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12</w:t>
            </w:r>
          </w:p>
        </w:tc>
        <w:tc>
          <w:tcPr>
            <w:tcW w:w="1170" w:type="dxa"/>
          </w:tcPr>
          <w:p w14:paraId="271AF166" w14:textId="6683D39D" w:rsidR="006A1AC0" w:rsidRPr="00C641F0" w:rsidRDefault="0039487E" w:rsidP="00017C7B">
            <w:pPr>
              <w:rPr>
                <w:rFonts w:ascii="Avenir Book" w:hAnsi="Avenir Book"/>
                <w:color w:val="000000" w:themeColor="text1"/>
                <w:sz w:val="16"/>
                <w:szCs w:val="16"/>
              </w:rPr>
            </w:pPr>
            <w:r>
              <w:rPr>
                <w:rFonts w:ascii="Avenir Book" w:hAnsi="Avenir Book"/>
                <w:color w:val="000000" w:themeColor="text1"/>
                <w:sz w:val="16"/>
                <w:szCs w:val="16"/>
              </w:rPr>
              <w:t>4</w:t>
            </w:r>
            <w:r w:rsidR="006A1AC0" w:rsidRPr="00C641F0">
              <w:rPr>
                <w:rFonts w:ascii="Avenir Book" w:hAnsi="Avenir Book"/>
                <w:color w:val="000000" w:themeColor="text1"/>
                <w:sz w:val="16"/>
                <w:szCs w:val="16"/>
              </w:rPr>
              <w:t>/</w:t>
            </w:r>
            <w:r w:rsidR="00C641F0" w:rsidRPr="00C641F0">
              <w:rPr>
                <w:rFonts w:ascii="Avenir Book" w:hAnsi="Avenir Book"/>
                <w:color w:val="000000" w:themeColor="text1"/>
                <w:sz w:val="16"/>
                <w:szCs w:val="16"/>
              </w:rPr>
              <w:t>1</w:t>
            </w:r>
          </w:p>
          <w:p w14:paraId="4FAB9A8A" w14:textId="3E3F9D6C" w:rsidR="006A1AC0" w:rsidRPr="00C641F0" w:rsidRDefault="006A1AC0" w:rsidP="00017C7B">
            <w:pPr>
              <w:rPr>
                <w:rFonts w:ascii="Avenir Book" w:hAnsi="Avenir Book"/>
                <w:color w:val="000000" w:themeColor="text1"/>
                <w:sz w:val="16"/>
                <w:szCs w:val="16"/>
              </w:rPr>
            </w:pPr>
          </w:p>
        </w:tc>
        <w:tc>
          <w:tcPr>
            <w:tcW w:w="5130" w:type="dxa"/>
          </w:tcPr>
          <w:p w14:paraId="23E384C0"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41 Anatomy of the Digestive System</w:t>
            </w:r>
          </w:p>
          <w:p w14:paraId="6A686CC6"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42 Digestive Physiology</w:t>
            </w:r>
          </w:p>
          <w:p w14:paraId="14F4D5D7" w14:textId="4321DC85" w:rsidR="006A1AC0" w:rsidRPr="0039487E" w:rsidRDefault="006A1AC0" w:rsidP="00847F57">
            <w:pPr>
              <w:pStyle w:val="ListParagraph"/>
              <w:ind w:left="0"/>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C7 Cat Digestive System</w:t>
            </w:r>
            <w:bookmarkStart w:id="0" w:name="_GoBack"/>
            <w:bookmarkEnd w:id="0"/>
          </w:p>
        </w:tc>
        <w:tc>
          <w:tcPr>
            <w:tcW w:w="2250" w:type="dxa"/>
          </w:tcPr>
          <w:p w14:paraId="0FBC494A" w14:textId="77777777" w:rsidR="006A1AC0" w:rsidRPr="00C641F0" w:rsidRDefault="006A1AC0" w:rsidP="00017C7B">
            <w:pPr>
              <w:rPr>
                <w:rFonts w:ascii="Avenir Book" w:hAnsi="Avenir Book"/>
                <w:color w:val="000000" w:themeColor="text1"/>
                <w:sz w:val="16"/>
                <w:szCs w:val="16"/>
              </w:rPr>
            </w:pPr>
          </w:p>
        </w:tc>
      </w:tr>
      <w:tr w:rsidR="006A1AC0" w:rsidRPr="006A1AC0" w14:paraId="00D877C2" w14:textId="77777777" w:rsidTr="006A1AC0">
        <w:tc>
          <w:tcPr>
            <w:tcW w:w="810" w:type="dxa"/>
          </w:tcPr>
          <w:p w14:paraId="4D477BAC"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13</w:t>
            </w:r>
          </w:p>
        </w:tc>
        <w:tc>
          <w:tcPr>
            <w:tcW w:w="1170" w:type="dxa"/>
          </w:tcPr>
          <w:p w14:paraId="4A605997" w14:textId="1CFDD641"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4/</w:t>
            </w:r>
            <w:r w:rsidR="0039487E">
              <w:rPr>
                <w:rFonts w:ascii="Avenir Book" w:hAnsi="Avenir Book"/>
                <w:color w:val="000000" w:themeColor="text1"/>
                <w:sz w:val="16"/>
                <w:szCs w:val="16"/>
              </w:rPr>
              <w:t>8</w:t>
            </w:r>
          </w:p>
        </w:tc>
        <w:tc>
          <w:tcPr>
            <w:tcW w:w="5130" w:type="dxa"/>
          </w:tcPr>
          <w:p w14:paraId="2A90CC85"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43 Anatomy of the Urinary System</w:t>
            </w:r>
          </w:p>
          <w:p w14:paraId="1002C4D7"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44 Physiology of the Urinary System</w:t>
            </w:r>
          </w:p>
          <w:p w14:paraId="279EC711" w14:textId="55461A43" w:rsidR="006A1AC0" w:rsidRPr="0039487E" w:rsidRDefault="006A1AC0" w:rsidP="00847F57">
            <w:pPr>
              <w:rPr>
                <w:rFonts w:ascii="Avenir Book" w:hAnsi="Avenir Book"/>
                <w:color w:val="000000" w:themeColor="text1"/>
                <w:sz w:val="16"/>
                <w:szCs w:val="16"/>
              </w:rPr>
            </w:pPr>
            <w:r w:rsidRPr="0039487E">
              <w:rPr>
                <w:rFonts w:ascii="Avenir Book" w:hAnsi="Avenir Book"/>
                <w:color w:val="000000" w:themeColor="text1"/>
                <w:sz w:val="16"/>
                <w:szCs w:val="16"/>
                <w:highlight w:val="yellow"/>
              </w:rPr>
              <w:t>Exercise C8 Cat Digestive System</w:t>
            </w:r>
          </w:p>
        </w:tc>
        <w:tc>
          <w:tcPr>
            <w:tcW w:w="2250" w:type="dxa"/>
          </w:tcPr>
          <w:p w14:paraId="11478C27" w14:textId="77777777" w:rsidR="006A1AC0" w:rsidRPr="00C641F0" w:rsidRDefault="006A1AC0" w:rsidP="00017C7B">
            <w:pPr>
              <w:rPr>
                <w:rFonts w:ascii="Avenir Book" w:hAnsi="Avenir Book"/>
                <w:color w:val="000000" w:themeColor="text1"/>
                <w:sz w:val="16"/>
                <w:szCs w:val="16"/>
              </w:rPr>
            </w:pPr>
          </w:p>
        </w:tc>
      </w:tr>
      <w:tr w:rsidR="006A1AC0" w:rsidRPr="006A1AC0" w14:paraId="3BBA6EDB" w14:textId="77777777" w:rsidTr="006A1AC0">
        <w:tc>
          <w:tcPr>
            <w:tcW w:w="810" w:type="dxa"/>
          </w:tcPr>
          <w:p w14:paraId="0B76FAD0"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14</w:t>
            </w:r>
          </w:p>
        </w:tc>
        <w:tc>
          <w:tcPr>
            <w:tcW w:w="1170" w:type="dxa"/>
          </w:tcPr>
          <w:p w14:paraId="6E80ACEA" w14:textId="1C900849"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4/1</w:t>
            </w:r>
            <w:r w:rsidR="0039487E">
              <w:rPr>
                <w:rFonts w:ascii="Avenir Book" w:hAnsi="Avenir Book"/>
                <w:color w:val="000000" w:themeColor="text1"/>
                <w:sz w:val="16"/>
                <w:szCs w:val="16"/>
              </w:rPr>
              <w:t>5</w:t>
            </w:r>
          </w:p>
          <w:p w14:paraId="597690EB" w14:textId="36AF9745" w:rsidR="006A1AC0" w:rsidRPr="00C641F0" w:rsidRDefault="006A1AC0" w:rsidP="00017C7B">
            <w:pPr>
              <w:rPr>
                <w:rFonts w:ascii="Avenir Book" w:hAnsi="Avenir Book"/>
                <w:color w:val="000000" w:themeColor="text1"/>
                <w:sz w:val="16"/>
                <w:szCs w:val="16"/>
              </w:rPr>
            </w:pPr>
          </w:p>
        </w:tc>
        <w:tc>
          <w:tcPr>
            <w:tcW w:w="5130" w:type="dxa"/>
          </w:tcPr>
          <w:p w14:paraId="72D7FB9F" w14:textId="77777777" w:rsidR="006A1AC0" w:rsidRPr="0039487E" w:rsidRDefault="006A1AC0" w:rsidP="00612E28">
            <w:pPr>
              <w:rPr>
                <w:rFonts w:ascii="Avenir Book" w:hAnsi="Avenir Book"/>
                <w:color w:val="000000" w:themeColor="text1"/>
                <w:sz w:val="16"/>
                <w:szCs w:val="16"/>
              </w:rPr>
            </w:pPr>
            <w:r w:rsidRPr="0039487E">
              <w:rPr>
                <w:rFonts w:ascii="Avenir Book" w:hAnsi="Avenir Book"/>
                <w:color w:val="000000" w:themeColor="text1"/>
                <w:sz w:val="16"/>
                <w:szCs w:val="16"/>
              </w:rPr>
              <w:t>Exercise 45 Anatomy of the Reproductive System</w:t>
            </w:r>
          </w:p>
          <w:p w14:paraId="561613AA" w14:textId="62DD0343" w:rsidR="006A1AC0" w:rsidRPr="0039487E" w:rsidRDefault="006A1AC0" w:rsidP="0092419D">
            <w:pPr>
              <w:pStyle w:val="ListParagraph"/>
              <w:ind w:left="0"/>
              <w:rPr>
                <w:rFonts w:ascii="Avenir Book" w:hAnsi="Avenir Book"/>
                <w:b/>
                <w:color w:val="000000" w:themeColor="text1"/>
                <w:sz w:val="16"/>
                <w:szCs w:val="16"/>
              </w:rPr>
            </w:pPr>
            <w:r w:rsidRPr="0039487E">
              <w:rPr>
                <w:rFonts w:ascii="Avenir Book" w:hAnsi="Avenir Book"/>
                <w:color w:val="000000" w:themeColor="text1"/>
                <w:sz w:val="16"/>
                <w:szCs w:val="16"/>
              </w:rPr>
              <w:t>Exercise 46 Development</w:t>
            </w:r>
          </w:p>
        </w:tc>
        <w:tc>
          <w:tcPr>
            <w:tcW w:w="2250" w:type="dxa"/>
          </w:tcPr>
          <w:p w14:paraId="27FD4E88" w14:textId="722E6424" w:rsidR="006A1AC0" w:rsidRPr="00C641F0" w:rsidRDefault="006A1AC0" w:rsidP="00017C7B">
            <w:pPr>
              <w:rPr>
                <w:rFonts w:ascii="Avenir Book" w:hAnsi="Avenir Book"/>
                <w:b/>
                <w:color w:val="000000" w:themeColor="text1"/>
                <w:sz w:val="16"/>
                <w:szCs w:val="16"/>
              </w:rPr>
            </w:pPr>
          </w:p>
        </w:tc>
      </w:tr>
      <w:tr w:rsidR="006A1AC0" w:rsidRPr="006A1AC0" w14:paraId="70C38E0D" w14:textId="77777777" w:rsidTr="006A1AC0">
        <w:tc>
          <w:tcPr>
            <w:tcW w:w="810" w:type="dxa"/>
          </w:tcPr>
          <w:p w14:paraId="7A3B8AEA" w14:textId="77777777" w:rsidR="006A1AC0" w:rsidRPr="00C641F0" w:rsidRDefault="006A1AC0" w:rsidP="00017C7B">
            <w:pPr>
              <w:rPr>
                <w:rFonts w:ascii="Avenir Book" w:hAnsi="Avenir Book"/>
                <w:color w:val="000000" w:themeColor="text1"/>
                <w:sz w:val="16"/>
                <w:szCs w:val="16"/>
              </w:rPr>
            </w:pPr>
            <w:r w:rsidRPr="00C641F0">
              <w:rPr>
                <w:rFonts w:ascii="Avenir Book" w:hAnsi="Avenir Book"/>
                <w:color w:val="000000" w:themeColor="text1"/>
                <w:sz w:val="16"/>
                <w:szCs w:val="16"/>
              </w:rPr>
              <w:t>15</w:t>
            </w:r>
          </w:p>
        </w:tc>
        <w:tc>
          <w:tcPr>
            <w:tcW w:w="1170" w:type="dxa"/>
          </w:tcPr>
          <w:p w14:paraId="594D3E86" w14:textId="343DD62A"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4/2</w:t>
            </w:r>
            <w:r w:rsidR="0039487E">
              <w:rPr>
                <w:rFonts w:ascii="Avenir Book" w:hAnsi="Avenir Book"/>
                <w:color w:val="000000" w:themeColor="text1"/>
                <w:sz w:val="16"/>
                <w:szCs w:val="16"/>
              </w:rPr>
              <w:t>2</w:t>
            </w:r>
          </w:p>
        </w:tc>
        <w:tc>
          <w:tcPr>
            <w:tcW w:w="5130" w:type="dxa"/>
          </w:tcPr>
          <w:p w14:paraId="03647CEA" w14:textId="62F1C33D" w:rsidR="006A1AC0" w:rsidRPr="0039487E" w:rsidRDefault="006A1AC0" w:rsidP="006A1AC0">
            <w:pPr>
              <w:rPr>
                <w:rFonts w:ascii="Avenir Book" w:hAnsi="Avenir Book"/>
                <w:b/>
                <w:color w:val="000000" w:themeColor="text1"/>
                <w:sz w:val="16"/>
                <w:szCs w:val="16"/>
              </w:rPr>
            </w:pPr>
            <w:r w:rsidRPr="0039487E">
              <w:rPr>
                <w:rFonts w:ascii="Avenir Book" w:hAnsi="Avenir Book"/>
                <w:color w:val="000000" w:themeColor="text1"/>
                <w:sz w:val="16"/>
                <w:szCs w:val="16"/>
              </w:rPr>
              <w:t>Inheritance and Review for Final Lab Practical</w:t>
            </w:r>
          </w:p>
        </w:tc>
        <w:tc>
          <w:tcPr>
            <w:tcW w:w="2250" w:type="dxa"/>
          </w:tcPr>
          <w:p w14:paraId="4118D581" w14:textId="78C4B30F" w:rsidR="006A1AC0" w:rsidRPr="00C641F0" w:rsidRDefault="006A1AC0" w:rsidP="00017C7B">
            <w:pPr>
              <w:rPr>
                <w:rFonts w:ascii="Avenir Book" w:hAnsi="Avenir Book"/>
                <w:b/>
                <w:color w:val="000000" w:themeColor="text1"/>
                <w:sz w:val="16"/>
                <w:szCs w:val="16"/>
              </w:rPr>
            </w:pPr>
            <w:r w:rsidRPr="00C641F0">
              <w:rPr>
                <w:rFonts w:ascii="Avenir Book" w:hAnsi="Avenir Book"/>
                <w:b/>
                <w:color w:val="000000" w:themeColor="text1"/>
                <w:sz w:val="16"/>
                <w:szCs w:val="16"/>
              </w:rPr>
              <w:t>Review for Lab Practical</w:t>
            </w:r>
          </w:p>
        </w:tc>
      </w:tr>
      <w:tr w:rsidR="006A1AC0" w:rsidRPr="006A1AC0" w14:paraId="192DBE94" w14:textId="77777777" w:rsidTr="006A1AC0">
        <w:tc>
          <w:tcPr>
            <w:tcW w:w="810" w:type="dxa"/>
          </w:tcPr>
          <w:p w14:paraId="68811D03" w14:textId="77777777" w:rsidR="006A1AC0" w:rsidRPr="00C641F0" w:rsidRDefault="006A1AC0" w:rsidP="00017C7B">
            <w:pPr>
              <w:rPr>
                <w:rFonts w:ascii="Avenir Book" w:hAnsi="Avenir Book"/>
                <w:color w:val="000000" w:themeColor="text1"/>
                <w:sz w:val="16"/>
                <w:szCs w:val="16"/>
              </w:rPr>
            </w:pPr>
          </w:p>
        </w:tc>
        <w:tc>
          <w:tcPr>
            <w:tcW w:w="1170" w:type="dxa"/>
          </w:tcPr>
          <w:p w14:paraId="59298447" w14:textId="77777777" w:rsidR="006A1AC0" w:rsidRPr="00C641F0" w:rsidRDefault="006A1AC0" w:rsidP="00847F57">
            <w:pPr>
              <w:rPr>
                <w:rFonts w:ascii="Avenir Book" w:hAnsi="Avenir Book"/>
                <w:color w:val="000000" w:themeColor="text1"/>
                <w:sz w:val="16"/>
                <w:szCs w:val="16"/>
              </w:rPr>
            </w:pPr>
          </w:p>
          <w:p w14:paraId="3C42E9A3" w14:textId="1F053CA2" w:rsidR="006A1AC0" w:rsidRPr="00C641F0" w:rsidRDefault="006A1AC0" w:rsidP="00847F57">
            <w:pPr>
              <w:rPr>
                <w:rFonts w:ascii="Avenir Book" w:hAnsi="Avenir Book"/>
                <w:color w:val="000000" w:themeColor="text1"/>
                <w:sz w:val="16"/>
                <w:szCs w:val="16"/>
              </w:rPr>
            </w:pPr>
            <w:r w:rsidRPr="00C641F0">
              <w:rPr>
                <w:rFonts w:ascii="Avenir Book" w:hAnsi="Avenir Book"/>
                <w:color w:val="000000" w:themeColor="text1"/>
                <w:sz w:val="16"/>
                <w:szCs w:val="16"/>
              </w:rPr>
              <w:t>4/</w:t>
            </w:r>
            <w:r w:rsidR="00C641F0" w:rsidRPr="00C641F0">
              <w:rPr>
                <w:rFonts w:ascii="Avenir Book" w:hAnsi="Avenir Book"/>
                <w:color w:val="000000" w:themeColor="text1"/>
                <w:sz w:val="16"/>
                <w:szCs w:val="16"/>
              </w:rPr>
              <w:t>2</w:t>
            </w:r>
            <w:r w:rsidR="0039487E">
              <w:rPr>
                <w:rFonts w:ascii="Avenir Book" w:hAnsi="Avenir Book"/>
                <w:color w:val="000000" w:themeColor="text1"/>
                <w:sz w:val="16"/>
                <w:szCs w:val="16"/>
              </w:rPr>
              <w:t>9</w:t>
            </w:r>
          </w:p>
        </w:tc>
        <w:tc>
          <w:tcPr>
            <w:tcW w:w="5130" w:type="dxa"/>
          </w:tcPr>
          <w:p w14:paraId="781F05AC" w14:textId="77777777" w:rsidR="006A1AC0" w:rsidRPr="00C641F0" w:rsidRDefault="006A1AC0" w:rsidP="006A1AC0">
            <w:pPr>
              <w:rPr>
                <w:rFonts w:ascii="Avenir Book" w:hAnsi="Avenir Book"/>
                <w:b/>
                <w:color w:val="FF0000"/>
                <w:sz w:val="16"/>
                <w:szCs w:val="16"/>
              </w:rPr>
            </w:pPr>
          </w:p>
          <w:p w14:paraId="176A1BEC" w14:textId="77777777" w:rsidR="006A1AC0" w:rsidRPr="00C641F0" w:rsidRDefault="006A1AC0" w:rsidP="006A1AC0">
            <w:pPr>
              <w:rPr>
                <w:rFonts w:ascii="Avenir Book" w:hAnsi="Avenir Book"/>
                <w:b/>
                <w:color w:val="FF0000"/>
                <w:sz w:val="16"/>
                <w:szCs w:val="16"/>
              </w:rPr>
            </w:pPr>
            <w:r w:rsidRPr="00C641F0">
              <w:rPr>
                <w:rFonts w:ascii="Avenir Book" w:hAnsi="Avenir Book"/>
                <w:b/>
                <w:color w:val="FF0000"/>
                <w:sz w:val="16"/>
                <w:szCs w:val="16"/>
              </w:rPr>
              <w:t>Final Lab Practical</w:t>
            </w:r>
          </w:p>
          <w:p w14:paraId="6E09DB1E" w14:textId="1D8AD2B5" w:rsidR="006A1AC0" w:rsidRPr="00C641F0" w:rsidRDefault="006A1AC0" w:rsidP="006A1AC0">
            <w:pPr>
              <w:rPr>
                <w:rFonts w:ascii="Garamond" w:hAnsi="Garamond"/>
                <w:color w:val="FF0000"/>
                <w:sz w:val="16"/>
                <w:szCs w:val="16"/>
              </w:rPr>
            </w:pPr>
          </w:p>
        </w:tc>
        <w:tc>
          <w:tcPr>
            <w:tcW w:w="2250" w:type="dxa"/>
          </w:tcPr>
          <w:p w14:paraId="7E6CF22C" w14:textId="77777777" w:rsidR="006A1AC0" w:rsidRPr="00C641F0" w:rsidRDefault="006A1AC0" w:rsidP="00017C7B">
            <w:pPr>
              <w:rPr>
                <w:rFonts w:ascii="Avenir Book" w:hAnsi="Avenir Book"/>
                <w:b/>
                <w:color w:val="000000" w:themeColor="text1"/>
                <w:sz w:val="16"/>
                <w:szCs w:val="16"/>
              </w:rPr>
            </w:pPr>
          </w:p>
          <w:p w14:paraId="0B2803FD" w14:textId="3493876F" w:rsidR="006A1AC0" w:rsidRPr="00C641F0" w:rsidRDefault="006A1AC0" w:rsidP="00017C7B">
            <w:pPr>
              <w:rPr>
                <w:rFonts w:ascii="Avenir Book" w:hAnsi="Avenir Book"/>
                <w:b/>
                <w:color w:val="000000" w:themeColor="text1"/>
                <w:sz w:val="16"/>
                <w:szCs w:val="16"/>
              </w:rPr>
            </w:pPr>
            <w:r w:rsidRPr="00C641F0">
              <w:rPr>
                <w:rFonts w:ascii="Avenir Book" w:hAnsi="Avenir Book"/>
                <w:b/>
                <w:color w:val="000000" w:themeColor="text1"/>
                <w:sz w:val="16"/>
                <w:szCs w:val="16"/>
              </w:rPr>
              <w:t>Final Lab Practical</w:t>
            </w:r>
          </w:p>
        </w:tc>
      </w:tr>
    </w:tbl>
    <w:p w14:paraId="192D80E9" w14:textId="77777777" w:rsidR="00CB1BE2" w:rsidRPr="002477B3" w:rsidRDefault="00CB1BE2" w:rsidP="006A1AC0">
      <w:pPr>
        <w:rPr>
          <w:rFonts w:ascii="Avenir Book" w:hAnsi="Avenir Book"/>
          <w:sz w:val="22"/>
          <w:szCs w:val="22"/>
        </w:rPr>
      </w:pPr>
    </w:p>
    <w:sectPr w:rsidR="00CB1BE2" w:rsidRPr="002477B3" w:rsidSect="006A1AC0">
      <w:pgSz w:w="12240" w:h="15840"/>
      <w:pgMar w:top="1080" w:right="81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Avenir Book">
    <w:panose1 w:val="02000503020000020003"/>
    <w:charset w:val="00"/>
    <w:family w:val="auto"/>
    <w:pitch w:val="variable"/>
    <w:sig w:usb0="8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A25D79"/>
    <w:multiLevelType w:val="hybridMultilevel"/>
    <w:tmpl w:val="6F907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835373"/>
    <w:multiLevelType w:val="hybridMultilevel"/>
    <w:tmpl w:val="4FEECDF2"/>
    <w:lvl w:ilvl="0" w:tplc="328233A8">
      <w:start w:val="9"/>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FF6F32"/>
    <w:multiLevelType w:val="hybridMultilevel"/>
    <w:tmpl w:val="36B88E8E"/>
    <w:lvl w:ilvl="0" w:tplc="3526425A">
      <w:start w:val="1"/>
      <w:numFmt w:val="bullet"/>
      <w:lvlText w:val="•"/>
      <w:lvlJc w:val="left"/>
      <w:pPr>
        <w:tabs>
          <w:tab w:val="num" w:pos="720"/>
        </w:tabs>
        <w:ind w:left="720" w:hanging="360"/>
      </w:pPr>
      <w:rPr>
        <w:rFonts w:ascii="Arial" w:hAnsi="Arial" w:hint="default"/>
      </w:rPr>
    </w:lvl>
    <w:lvl w:ilvl="1" w:tplc="0409000F">
      <w:start w:val="1"/>
      <w:numFmt w:val="decimal"/>
      <w:lvlText w:val="%2."/>
      <w:lvlJc w:val="left"/>
      <w:pPr>
        <w:tabs>
          <w:tab w:val="num" w:pos="1440"/>
        </w:tabs>
        <w:ind w:left="1440" w:hanging="360"/>
      </w:pPr>
      <w:rPr>
        <w:rFonts w:hint="default"/>
      </w:rPr>
    </w:lvl>
    <w:lvl w:ilvl="2" w:tplc="51081482">
      <w:numFmt w:val="bullet"/>
      <w:lvlText w:val="•"/>
      <w:lvlJc w:val="left"/>
      <w:pPr>
        <w:tabs>
          <w:tab w:val="num" w:pos="2160"/>
        </w:tabs>
        <w:ind w:left="2160" w:hanging="360"/>
      </w:pPr>
      <w:rPr>
        <w:rFonts w:ascii="Arial" w:hAnsi="Arial" w:hint="default"/>
      </w:rPr>
    </w:lvl>
    <w:lvl w:ilvl="3" w:tplc="388E19D0">
      <w:numFmt w:val="bullet"/>
      <w:lvlText w:val="•"/>
      <w:lvlJc w:val="left"/>
      <w:pPr>
        <w:tabs>
          <w:tab w:val="num" w:pos="2880"/>
        </w:tabs>
        <w:ind w:left="2880" w:hanging="360"/>
      </w:pPr>
      <w:rPr>
        <w:rFonts w:ascii="Arial" w:hAnsi="Arial" w:hint="default"/>
      </w:rPr>
    </w:lvl>
    <w:lvl w:ilvl="4" w:tplc="8B0A7F8E" w:tentative="1">
      <w:start w:val="1"/>
      <w:numFmt w:val="bullet"/>
      <w:lvlText w:val="•"/>
      <w:lvlJc w:val="left"/>
      <w:pPr>
        <w:tabs>
          <w:tab w:val="num" w:pos="3600"/>
        </w:tabs>
        <w:ind w:left="3600" w:hanging="360"/>
      </w:pPr>
      <w:rPr>
        <w:rFonts w:ascii="Arial" w:hAnsi="Arial" w:hint="default"/>
      </w:rPr>
    </w:lvl>
    <w:lvl w:ilvl="5" w:tplc="D33C1D88" w:tentative="1">
      <w:start w:val="1"/>
      <w:numFmt w:val="bullet"/>
      <w:lvlText w:val="•"/>
      <w:lvlJc w:val="left"/>
      <w:pPr>
        <w:tabs>
          <w:tab w:val="num" w:pos="4320"/>
        </w:tabs>
        <w:ind w:left="4320" w:hanging="360"/>
      </w:pPr>
      <w:rPr>
        <w:rFonts w:ascii="Arial" w:hAnsi="Arial" w:hint="default"/>
      </w:rPr>
    </w:lvl>
    <w:lvl w:ilvl="6" w:tplc="5DD0883A" w:tentative="1">
      <w:start w:val="1"/>
      <w:numFmt w:val="bullet"/>
      <w:lvlText w:val="•"/>
      <w:lvlJc w:val="left"/>
      <w:pPr>
        <w:tabs>
          <w:tab w:val="num" w:pos="5040"/>
        </w:tabs>
        <w:ind w:left="5040" w:hanging="360"/>
      </w:pPr>
      <w:rPr>
        <w:rFonts w:ascii="Arial" w:hAnsi="Arial" w:hint="default"/>
      </w:rPr>
    </w:lvl>
    <w:lvl w:ilvl="7" w:tplc="AEE6188E" w:tentative="1">
      <w:start w:val="1"/>
      <w:numFmt w:val="bullet"/>
      <w:lvlText w:val="•"/>
      <w:lvlJc w:val="left"/>
      <w:pPr>
        <w:tabs>
          <w:tab w:val="num" w:pos="5760"/>
        </w:tabs>
        <w:ind w:left="5760" w:hanging="360"/>
      </w:pPr>
      <w:rPr>
        <w:rFonts w:ascii="Arial" w:hAnsi="Arial" w:hint="default"/>
      </w:rPr>
    </w:lvl>
    <w:lvl w:ilvl="8" w:tplc="4348AB1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30157"/>
    <w:multiLevelType w:val="hybridMultilevel"/>
    <w:tmpl w:val="47422B66"/>
    <w:lvl w:ilvl="0" w:tplc="3526425A">
      <w:start w:val="1"/>
      <w:numFmt w:val="bullet"/>
      <w:lvlText w:val="•"/>
      <w:lvlJc w:val="left"/>
      <w:pPr>
        <w:tabs>
          <w:tab w:val="num" w:pos="720"/>
        </w:tabs>
        <w:ind w:left="720" w:hanging="360"/>
      </w:pPr>
      <w:rPr>
        <w:rFonts w:ascii="Arial" w:hAnsi="Arial" w:hint="default"/>
      </w:rPr>
    </w:lvl>
    <w:lvl w:ilvl="1" w:tplc="E63AE3C4">
      <w:start w:val="1"/>
      <w:numFmt w:val="bullet"/>
      <w:lvlText w:val="•"/>
      <w:lvlJc w:val="left"/>
      <w:pPr>
        <w:tabs>
          <w:tab w:val="num" w:pos="1440"/>
        </w:tabs>
        <w:ind w:left="1440" w:hanging="360"/>
      </w:pPr>
      <w:rPr>
        <w:rFonts w:ascii="Arial" w:hAnsi="Arial" w:hint="default"/>
      </w:rPr>
    </w:lvl>
    <w:lvl w:ilvl="2" w:tplc="51081482">
      <w:numFmt w:val="bullet"/>
      <w:lvlText w:val="•"/>
      <w:lvlJc w:val="left"/>
      <w:pPr>
        <w:tabs>
          <w:tab w:val="num" w:pos="2160"/>
        </w:tabs>
        <w:ind w:left="2160" w:hanging="360"/>
      </w:pPr>
      <w:rPr>
        <w:rFonts w:ascii="Arial" w:hAnsi="Arial" w:hint="default"/>
      </w:rPr>
    </w:lvl>
    <w:lvl w:ilvl="3" w:tplc="388E19D0">
      <w:numFmt w:val="bullet"/>
      <w:lvlText w:val="•"/>
      <w:lvlJc w:val="left"/>
      <w:pPr>
        <w:tabs>
          <w:tab w:val="num" w:pos="2880"/>
        </w:tabs>
        <w:ind w:left="2880" w:hanging="360"/>
      </w:pPr>
      <w:rPr>
        <w:rFonts w:ascii="Arial" w:hAnsi="Arial" w:hint="default"/>
      </w:rPr>
    </w:lvl>
    <w:lvl w:ilvl="4" w:tplc="8B0A7F8E" w:tentative="1">
      <w:start w:val="1"/>
      <w:numFmt w:val="bullet"/>
      <w:lvlText w:val="•"/>
      <w:lvlJc w:val="left"/>
      <w:pPr>
        <w:tabs>
          <w:tab w:val="num" w:pos="3600"/>
        </w:tabs>
        <w:ind w:left="3600" w:hanging="360"/>
      </w:pPr>
      <w:rPr>
        <w:rFonts w:ascii="Arial" w:hAnsi="Arial" w:hint="default"/>
      </w:rPr>
    </w:lvl>
    <w:lvl w:ilvl="5" w:tplc="D33C1D88" w:tentative="1">
      <w:start w:val="1"/>
      <w:numFmt w:val="bullet"/>
      <w:lvlText w:val="•"/>
      <w:lvlJc w:val="left"/>
      <w:pPr>
        <w:tabs>
          <w:tab w:val="num" w:pos="4320"/>
        </w:tabs>
        <w:ind w:left="4320" w:hanging="360"/>
      </w:pPr>
      <w:rPr>
        <w:rFonts w:ascii="Arial" w:hAnsi="Arial" w:hint="default"/>
      </w:rPr>
    </w:lvl>
    <w:lvl w:ilvl="6" w:tplc="5DD0883A" w:tentative="1">
      <w:start w:val="1"/>
      <w:numFmt w:val="bullet"/>
      <w:lvlText w:val="•"/>
      <w:lvlJc w:val="left"/>
      <w:pPr>
        <w:tabs>
          <w:tab w:val="num" w:pos="5040"/>
        </w:tabs>
        <w:ind w:left="5040" w:hanging="360"/>
      </w:pPr>
      <w:rPr>
        <w:rFonts w:ascii="Arial" w:hAnsi="Arial" w:hint="default"/>
      </w:rPr>
    </w:lvl>
    <w:lvl w:ilvl="7" w:tplc="AEE6188E" w:tentative="1">
      <w:start w:val="1"/>
      <w:numFmt w:val="bullet"/>
      <w:lvlText w:val="•"/>
      <w:lvlJc w:val="left"/>
      <w:pPr>
        <w:tabs>
          <w:tab w:val="num" w:pos="5760"/>
        </w:tabs>
        <w:ind w:left="5760" w:hanging="360"/>
      </w:pPr>
      <w:rPr>
        <w:rFonts w:ascii="Arial" w:hAnsi="Arial" w:hint="default"/>
      </w:rPr>
    </w:lvl>
    <w:lvl w:ilvl="8" w:tplc="4348AB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8E91DC3"/>
    <w:multiLevelType w:val="hybridMultilevel"/>
    <w:tmpl w:val="ED80D82C"/>
    <w:lvl w:ilvl="0" w:tplc="3526425A">
      <w:start w:val="1"/>
      <w:numFmt w:val="bullet"/>
      <w:lvlText w:val="•"/>
      <w:lvlJc w:val="left"/>
      <w:pPr>
        <w:tabs>
          <w:tab w:val="num" w:pos="720"/>
        </w:tabs>
        <w:ind w:left="720" w:hanging="360"/>
      </w:pPr>
      <w:rPr>
        <w:rFonts w:ascii="Arial" w:hAnsi="Arial" w:hint="default"/>
      </w:rPr>
    </w:lvl>
    <w:lvl w:ilvl="1" w:tplc="0409000F">
      <w:start w:val="1"/>
      <w:numFmt w:val="decimal"/>
      <w:lvlText w:val="%2."/>
      <w:lvlJc w:val="left"/>
      <w:pPr>
        <w:tabs>
          <w:tab w:val="num" w:pos="1440"/>
        </w:tabs>
        <w:ind w:left="1440" w:hanging="360"/>
      </w:pPr>
      <w:rPr>
        <w:rFonts w:hint="default"/>
      </w:rPr>
    </w:lvl>
    <w:lvl w:ilvl="2" w:tplc="51081482">
      <w:numFmt w:val="bullet"/>
      <w:lvlText w:val="•"/>
      <w:lvlJc w:val="left"/>
      <w:pPr>
        <w:tabs>
          <w:tab w:val="num" w:pos="2160"/>
        </w:tabs>
        <w:ind w:left="2160" w:hanging="360"/>
      </w:pPr>
      <w:rPr>
        <w:rFonts w:ascii="Arial" w:hAnsi="Arial" w:hint="default"/>
      </w:rPr>
    </w:lvl>
    <w:lvl w:ilvl="3" w:tplc="388E19D0">
      <w:numFmt w:val="bullet"/>
      <w:lvlText w:val="•"/>
      <w:lvlJc w:val="left"/>
      <w:pPr>
        <w:tabs>
          <w:tab w:val="num" w:pos="2880"/>
        </w:tabs>
        <w:ind w:left="2880" w:hanging="360"/>
      </w:pPr>
      <w:rPr>
        <w:rFonts w:ascii="Arial" w:hAnsi="Arial" w:hint="default"/>
      </w:rPr>
    </w:lvl>
    <w:lvl w:ilvl="4" w:tplc="8B0A7F8E" w:tentative="1">
      <w:start w:val="1"/>
      <w:numFmt w:val="bullet"/>
      <w:lvlText w:val="•"/>
      <w:lvlJc w:val="left"/>
      <w:pPr>
        <w:tabs>
          <w:tab w:val="num" w:pos="3600"/>
        </w:tabs>
        <w:ind w:left="3600" w:hanging="360"/>
      </w:pPr>
      <w:rPr>
        <w:rFonts w:ascii="Arial" w:hAnsi="Arial" w:hint="default"/>
      </w:rPr>
    </w:lvl>
    <w:lvl w:ilvl="5" w:tplc="D33C1D88" w:tentative="1">
      <w:start w:val="1"/>
      <w:numFmt w:val="bullet"/>
      <w:lvlText w:val="•"/>
      <w:lvlJc w:val="left"/>
      <w:pPr>
        <w:tabs>
          <w:tab w:val="num" w:pos="4320"/>
        </w:tabs>
        <w:ind w:left="4320" w:hanging="360"/>
      </w:pPr>
      <w:rPr>
        <w:rFonts w:ascii="Arial" w:hAnsi="Arial" w:hint="default"/>
      </w:rPr>
    </w:lvl>
    <w:lvl w:ilvl="6" w:tplc="5DD0883A" w:tentative="1">
      <w:start w:val="1"/>
      <w:numFmt w:val="bullet"/>
      <w:lvlText w:val="•"/>
      <w:lvlJc w:val="left"/>
      <w:pPr>
        <w:tabs>
          <w:tab w:val="num" w:pos="5040"/>
        </w:tabs>
        <w:ind w:left="5040" w:hanging="360"/>
      </w:pPr>
      <w:rPr>
        <w:rFonts w:ascii="Arial" w:hAnsi="Arial" w:hint="default"/>
      </w:rPr>
    </w:lvl>
    <w:lvl w:ilvl="7" w:tplc="AEE6188E" w:tentative="1">
      <w:start w:val="1"/>
      <w:numFmt w:val="bullet"/>
      <w:lvlText w:val="•"/>
      <w:lvlJc w:val="left"/>
      <w:pPr>
        <w:tabs>
          <w:tab w:val="num" w:pos="5760"/>
        </w:tabs>
        <w:ind w:left="5760" w:hanging="360"/>
      </w:pPr>
      <w:rPr>
        <w:rFonts w:ascii="Arial" w:hAnsi="Arial" w:hint="default"/>
      </w:rPr>
    </w:lvl>
    <w:lvl w:ilvl="8" w:tplc="4348AB1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95ECE"/>
    <w:multiLevelType w:val="hybridMultilevel"/>
    <w:tmpl w:val="85D8499C"/>
    <w:lvl w:ilvl="0" w:tplc="7E62D3F0">
      <w:start w:val="1"/>
      <w:numFmt w:val="bullet"/>
      <w:lvlText w:val="•"/>
      <w:lvlJc w:val="left"/>
      <w:pPr>
        <w:tabs>
          <w:tab w:val="num" w:pos="720"/>
        </w:tabs>
        <w:ind w:left="720" w:hanging="360"/>
      </w:pPr>
      <w:rPr>
        <w:rFonts w:ascii="Arial" w:hAnsi="Arial" w:hint="default"/>
      </w:rPr>
    </w:lvl>
    <w:lvl w:ilvl="1" w:tplc="398ACFA4">
      <w:numFmt w:val="bullet"/>
      <w:lvlText w:val="•"/>
      <w:lvlJc w:val="left"/>
      <w:pPr>
        <w:tabs>
          <w:tab w:val="num" w:pos="1440"/>
        </w:tabs>
        <w:ind w:left="1440" w:hanging="360"/>
      </w:pPr>
      <w:rPr>
        <w:rFonts w:ascii="Arial" w:hAnsi="Arial" w:hint="default"/>
      </w:rPr>
    </w:lvl>
    <w:lvl w:ilvl="2" w:tplc="655E1DF8">
      <w:numFmt w:val="bullet"/>
      <w:lvlText w:val="•"/>
      <w:lvlJc w:val="left"/>
      <w:pPr>
        <w:tabs>
          <w:tab w:val="num" w:pos="2160"/>
        </w:tabs>
        <w:ind w:left="2160" w:hanging="360"/>
      </w:pPr>
      <w:rPr>
        <w:rFonts w:ascii="Arial" w:hAnsi="Arial" w:hint="default"/>
      </w:rPr>
    </w:lvl>
    <w:lvl w:ilvl="3" w:tplc="F5D0DE36">
      <w:numFmt w:val="bullet"/>
      <w:lvlText w:val="•"/>
      <w:lvlJc w:val="left"/>
      <w:pPr>
        <w:tabs>
          <w:tab w:val="num" w:pos="2880"/>
        </w:tabs>
        <w:ind w:left="2880" w:hanging="360"/>
      </w:pPr>
      <w:rPr>
        <w:rFonts w:ascii="Arial" w:hAnsi="Arial" w:hint="default"/>
      </w:rPr>
    </w:lvl>
    <w:lvl w:ilvl="4" w:tplc="782245EC" w:tentative="1">
      <w:start w:val="1"/>
      <w:numFmt w:val="bullet"/>
      <w:lvlText w:val="•"/>
      <w:lvlJc w:val="left"/>
      <w:pPr>
        <w:tabs>
          <w:tab w:val="num" w:pos="3600"/>
        </w:tabs>
        <w:ind w:left="3600" w:hanging="360"/>
      </w:pPr>
      <w:rPr>
        <w:rFonts w:ascii="Arial" w:hAnsi="Arial" w:hint="default"/>
      </w:rPr>
    </w:lvl>
    <w:lvl w:ilvl="5" w:tplc="D0A0309C" w:tentative="1">
      <w:start w:val="1"/>
      <w:numFmt w:val="bullet"/>
      <w:lvlText w:val="•"/>
      <w:lvlJc w:val="left"/>
      <w:pPr>
        <w:tabs>
          <w:tab w:val="num" w:pos="4320"/>
        </w:tabs>
        <w:ind w:left="4320" w:hanging="360"/>
      </w:pPr>
      <w:rPr>
        <w:rFonts w:ascii="Arial" w:hAnsi="Arial" w:hint="default"/>
      </w:rPr>
    </w:lvl>
    <w:lvl w:ilvl="6" w:tplc="53F2D580" w:tentative="1">
      <w:start w:val="1"/>
      <w:numFmt w:val="bullet"/>
      <w:lvlText w:val="•"/>
      <w:lvlJc w:val="left"/>
      <w:pPr>
        <w:tabs>
          <w:tab w:val="num" w:pos="5040"/>
        </w:tabs>
        <w:ind w:left="5040" w:hanging="360"/>
      </w:pPr>
      <w:rPr>
        <w:rFonts w:ascii="Arial" w:hAnsi="Arial" w:hint="default"/>
      </w:rPr>
    </w:lvl>
    <w:lvl w:ilvl="7" w:tplc="0C98951A" w:tentative="1">
      <w:start w:val="1"/>
      <w:numFmt w:val="bullet"/>
      <w:lvlText w:val="•"/>
      <w:lvlJc w:val="left"/>
      <w:pPr>
        <w:tabs>
          <w:tab w:val="num" w:pos="5760"/>
        </w:tabs>
        <w:ind w:left="5760" w:hanging="360"/>
      </w:pPr>
      <w:rPr>
        <w:rFonts w:ascii="Arial" w:hAnsi="Arial" w:hint="default"/>
      </w:rPr>
    </w:lvl>
    <w:lvl w:ilvl="8" w:tplc="77E4D28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152149"/>
    <w:multiLevelType w:val="hybridMultilevel"/>
    <w:tmpl w:val="686EC770"/>
    <w:lvl w:ilvl="0" w:tplc="3526425A">
      <w:start w:val="1"/>
      <w:numFmt w:val="bullet"/>
      <w:lvlText w:val="•"/>
      <w:lvlJc w:val="left"/>
      <w:pPr>
        <w:tabs>
          <w:tab w:val="num" w:pos="720"/>
        </w:tabs>
        <w:ind w:left="720" w:hanging="360"/>
      </w:pPr>
      <w:rPr>
        <w:rFonts w:ascii="Arial" w:hAnsi="Arial" w:hint="default"/>
      </w:rPr>
    </w:lvl>
    <w:lvl w:ilvl="1" w:tplc="0409000F">
      <w:start w:val="1"/>
      <w:numFmt w:val="decimal"/>
      <w:lvlText w:val="%2."/>
      <w:lvlJc w:val="left"/>
      <w:pPr>
        <w:tabs>
          <w:tab w:val="num" w:pos="1440"/>
        </w:tabs>
        <w:ind w:left="1440" w:hanging="360"/>
      </w:pPr>
      <w:rPr>
        <w:rFonts w:hint="default"/>
      </w:rPr>
    </w:lvl>
    <w:lvl w:ilvl="2" w:tplc="51081482">
      <w:numFmt w:val="bullet"/>
      <w:lvlText w:val="•"/>
      <w:lvlJc w:val="left"/>
      <w:pPr>
        <w:tabs>
          <w:tab w:val="num" w:pos="2160"/>
        </w:tabs>
        <w:ind w:left="2160" w:hanging="360"/>
      </w:pPr>
      <w:rPr>
        <w:rFonts w:ascii="Arial" w:hAnsi="Arial" w:hint="default"/>
      </w:rPr>
    </w:lvl>
    <w:lvl w:ilvl="3" w:tplc="388E19D0">
      <w:numFmt w:val="bullet"/>
      <w:lvlText w:val="•"/>
      <w:lvlJc w:val="left"/>
      <w:pPr>
        <w:tabs>
          <w:tab w:val="num" w:pos="2880"/>
        </w:tabs>
        <w:ind w:left="2880" w:hanging="360"/>
      </w:pPr>
      <w:rPr>
        <w:rFonts w:ascii="Arial" w:hAnsi="Arial" w:hint="default"/>
      </w:rPr>
    </w:lvl>
    <w:lvl w:ilvl="4" w:tplc="8B0A7F8E" w:tentative="1">
      <w:start w:val="1"/>
      <w:numFmt w:val="bullet"/>
      <w:lvlText w:val="•"/>
      <w:lvlJc w:val="left"/>
      <w:pPr>
        <w:tabs>
          <w:tab w:val="num" w:pos="3600"/>
        </w:tabs>
        <w:ind w:left="3600" w:hanging="360"/>
      </w:pPr>
      <w:rPr>
        <w:rFonts w:ascii="Arial" w:hAnsi="Arial" w:hint="default"/>
      </w:rPr>
    </w:lvl>
    <w:lvl w:ilvl="5" w:tplc="D33C1D88" w:tentative="1">
      <w:start w:val="1"/>
      <w:numFmt w:val="bullet"/>
      <w:lvlText w:val="•"/>
      <w:lvlJc w:val="left"/>
      <w:pPr>
        <w:tabs>
          <w:tab w:val="num" w:pos="4320"/>
        </w:tabs>
        <w:ind w:left="4320" w:hanging="360"/>
      </w:pPr>
      <w:rPr>
        <w:rFonts w:ascii="Arial" w:hAnsi="Arial" w:hint="default"/>
      </w:rPr>
    </w:lvl>
    <w:lvl w:ilvl="6" w:tplc="5DD0883A" w:tentative="1">
      <w:start w:val="1"/>
      <w:numFmt w:val="bullet"/>
      <w:lvlText w:val="•"/>
      <w:lvlJc w:val="left"/>
      <w:pPr>
        <w:tabs>
          <w:tab w:val="num" w:pos="5040"/>
        </w:tabs>
        <w:ind w:left="5040" w:hanging="360"/>
      </w:pPr>
      <w:rPr>
        <w:rFonts w:ascii="Arial" w:hAnsi="Arial" w:hint="default"/>
      </w:rPr>
    </w:lvl>
    <w:lvl w:ilvl="7" w:tplc="AEE6188E" w:tentative="1">
      <w:start w:val="1"/>
      <w:numFmt w:val="bullet"/>
      <w:lvlText w:val="•"/>
      <w:lvlJc w:val="left"/>
      <w:pPr>
        <w:tabs>
          <w:tab w:val="num" w:pos="5760"/>
        </w:tabs>
        <w:ind w:left="5760" w:hanging="360"/>
      </w:pPr>
      <w:rPr>
        <w:rFonts w:ascii="Arial" w:hAnsi="Arial" w:hint="default"/>
      </w:rPr>
    </w:lvl>
    <w:lvl w:ilvl="8" w:tplc="4348AB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66672D1"/>
    <w:multiLevelType w:val="hybridMultilevel"/>
    <w:tmpl w:val="29B2EB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A142EC7"/>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6" w15:restartNumberingAfterBreak="0">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ED591A"/>
    <w:multiLevelType w:val="hybridMultilevel"/>
    <w:tmpl w:val="8878E8AC"/>
    <w:lvl w:ilvl="0" w:tplc="3346906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C6858"/>
    <w:multiLevelType w:val="hybridMultilevel"/>
    <w:tmpl w:val="90545190"/>
    <w:lvl w:ilvl="0" w:tplc="1EC6063C">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2124B"/>
    <w:multiLevelType w:val="hybridMultilevel"/>
    <w:tmpl w:val="0F9C1EA2"/>
    <w:lvl w:ilvl="0" w:tplc="3526425A">
      <w:start w:val="1"/>
      <w:numFmt w:val="bullet"/>
      <w:lvlText w:val="•"/>
      <w:lvlJc w:val="left"/>
      <w:pPr>
        <w:tabs>
          <w:tab w:val="num" w:pos="720"/>
        </w:tabs>
        <w:ind w:left="720" w:hanging="360"/>
      </w:pPr>
      <w:rPr>
        <w:rFonts w:ascii="Arial" w:hAnsi="Arial" w:hint="default"/>
      </w:rPr>
    </w:lvl>
    <w:lvl w:ilvl="1" w:tplc="0409000F">
      <w:start w:val="1"/>
      <w:numFmt w:val="decimal"/>
      <w:lvlText w:val="%2."/>
      <w:lvlJc w:val="left"/>
      <w:pPr>
        <w:tabs>
          <w:tab w:val="num" w:pos="1440"/>
        </w:tabs>
        <w:ind w:left="1440" w:hanging="360"/>
      </w:pPr>
      <w:rPr>
        <w:rFonts w:hint="default"/>
      </w:rPr>
    </w:lvl>
    <w:lvl w:ilvl="2" w:tplc="51081482">
      <w:numFmt w:val="bullet"/>
      <w:lvlText w:val="•"/>
      <w:lvlJc w:val="left"/>
      <w:pPr>
        <w:tabs>
          <w:tab w:val="num" w:pos="2160"/>
        </w:tabs>
        <w:ind w:left="2160" w:hanging="360"/>
      </w:pPr>
      <w:rPr>
        <w:rFonts w:ascii="Arial" w:hAnsi="Arial" w:hint="default"/>
      </w:rPr>
    </w:lvl>
    <w:lvl w:ilvl="3" w:tplc="388E19D0">
      <w:numFmt w:val="bullet"/>
      <w:lvlText w:val="•"/>
      <w:lvlJc w:val="left"/>
      <w:pPr>
        <w:tabs>
          <w:tab w:val="num" w:pos="2880"/>
        </w:tabs>
        <w:ind w:left="2880" w:hanging="360"/>
      </w:pPr>
      <w:rPr>
        <w:rFonts w:ascii="Arial" w:hAnsi="Arial" w:hint="default"/>
      </w:rPr>
    </w:lvl>
    <w:lvl w:ilvl="4" w:tplc="8B0A7F8E" w:tentative="1">
      <w:start w:val="1"/>
      <w:numFmt w:val="bullet"/>
      <w:lvlText w:val="•"/>
      <w:lvlJc w:val="left"/>
      <w:pPr>
        <w:tabs>
          <w:tab w:val="num" w:pos="3600"/>
        </w:tabs>
        <w:ind w:left="3600" w:hanging="360"/>
      </w:pPr>
      <w:rPr>
        <w:rFonts w:ascii="Arial" w:hAnsi="Arial" w:hint="default"/>
      </w:rPr>
    </w:lvl>
    <w:lvl w:ilvl="5" w:tplc="D33C1D88" w:tentative="1">
      <w:start w:val="1"/>
      <w:numFmt w:val="bullet"/>
      <w:lvlText w:val="•"/>
      <w:lvlJc w:val="left"/>
      <w:pPr>
        <w:tabs>
          <w:tab w:val="num" w:pos="4320"/>
        </w:tabs>
        <w:ind w:left="4320" w:hanging="360"/>
      </w:pPr>
      <w:rPr>
        <w:rFonts w:ascii="Arial" w:hAnsi="Arial" w:hint="default"/>
      </w:rPr>
    </w:lvl>
    <w:lvl w:ilvl="6" w:tplc="5DD0883A" w:tentative="1">
      <w:start w:val="1"/>
      <w:numFmt w:val="bullet"/>
      <w:lvlText w:val="•"/>
      <w:lvlJc w:val="left"/>
      <w:pPr>
        <w:tabs>
          <w:tab w:val="num" w:pos="5040"/>
        </w:tabs>
        <w:ind w:left="5040" w:hanging="360"/>
      </w:pPr>
      <w:rPr>
        <w:rFonts w:ascii="Arial" w:hAnsi="Arial" w:hint="default"/>
      </w:rPr>
    </w:lvl>
    <w:lvl w:ilvl="7" w:tplc="AEE6188E" w:tentative="1">
      <w:start w:val="1"/>
      <w:numFmt w:val="bullet"/>
      <w:lvlText w:val="•"/>
      <w:lvlJc w:val="left"/>
      <w:pPr>
        <w:tabs>
          <w:tab w:val="num" w:pos="5760"/>
        </w:tabs>
        <w:ind w:left="5760" w:hanging="360"/>
      </w:pPr>
      <w:rPr>
        <w:rFonts w:ascii="Arial" w:hAnsi="Arial" w:hint="default"/>
      </w:rPr>
    </w:lvl>
    <w:lvl w:ilvl="8" w:tplc="4348AB1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8B121F"/>
    <w:multiLevelType w:val="hybridMultilevel"/>
    <w:tmpl w:val="AB4AA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7955124C"/>
    <w:multiLevelType w:val="hybridMultilevel"/>
    <w:tmpl w:val="54B4D9AC"/>
    <w:lvl w:ilvl="0" w:tplc="003EC8CC">
      <w:start w:val="7"/>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23"/>
  </w:num>
  <w:num w:numId="5">
    <w:abstractNumId w:val="13"/>
  </w:num>
  <w:num w:numId="6">
    <w:abstractNumId w:val="4"/>
  </w:num>
  <w:num w:numId="7">
    <w:abstractNumId w:val="17"/>
  </w:num>
  <w:num w:numId="8">
    <w:abstractNumId w:val="36"/>
  </w:num>
  <w:num w:numId="9">
    <w:abstractNumId w:val="31"/>
  </w:num>
  <w:num w:numId="10">
    <w:abstractNumId w:val="24"/>
  </w:num>
  <w:num w:numId="11">
    <w:abstractNumId w:val="29"/>
  </w:num>
  <w:num w:numId="12">
    <w:abstractNumId w:val="25"/>
  </w:num>
  <w:num w:numId="13">
    <w:abstractNumId w:val="0"/>
  </w:num>
  <w:num w:numId="14">
    <w:abstractNumId w:val="5"/>
  </w:num>
  <w:num w:numId="15">
    <w:abstractNumId w:val="19"/>
  </w:num>
  <w:num w:numId="16">
    <w:abstractNumId w:val="37"/>
  </w:num>
  <w:num w:numId="17">
    <w:abstractNumId w:val="20"/>
  </w:num>
  <w:num w:numId="18">
    <w:abstractNumId w:val="6"/>
  </w:num>
  <w:num w:numId="19">
    <w:abstractNumId w:val="33"/>
  </w:num>
  <w:num w:numId="20">
    <w:abstractNumId w:val="27"/>
  </w:num>
  <w:num w:numId="21">
    <w:abstractNumId w:val="10"/>
  </w:num>
  <w:num w:numId="22">
    <w:abstractNumId w:val="1"/>
  </w:num>
  <w:num w:numId="23">
    <w:abstractNumId w:val="26"/>
  </w:num>
  <w:num w:numId="24">
    <w:abstractNumId w:val="3"/>
  </w:num>
  <w:num w:numId="25">
    <w:abstractNumId w:val="12"/>
  </w:num>
  <w:num w:numId="26">
    <w:abstractNumId w:val="15"/>
  </w:num>
  <w:num w:numId="27">
    <w:abstractNumId w:val="2"/>
  </w:num>
  <w:num w:numId="28">
    <w:abstractNumId w:val="16"/>
  </w:num>
  <w:num w:numId="29">
    <w:abstractNumId w:val="22"/>
  </w:num>
  <w:num w:numId="30">
    <w:abstractNumId w:val="11"/>
  </w:num>
  <w:num w:numId="31">
    <w:abstractNumId w:val="8"/>
  </w:num>
  <w:num w:numId="32">
    <w:abstractNumId w:val="14"/>
  </w:num>
  <w:num w:numId="33">
    <w:abstractNumId w:val="21"/>
  </w:num>
  <w:num w:numId="34">
    <w:abstractNumId w:val="30"/>
  </w:num>
  <w:num w:numId="35">
    <w:abstractNumId w:val="28"/>
  </w:num>
  <w:num w:numId="36">
    <w:abstractNumId w:val="35"/>
  </w:num>
  <w:num w:numId="37">
    <w:abstractNumId w:val="7"/>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9A1"/>
    <w:rsid w:val="00017C7B"/>
    <w:rsid w:val="00052A2A"/>
    <w:rsid w:val="0005624B"/>
    <w:rsid w:val="000604BC"/>
    <w:rsid w:val="0008489C"/>
    <w:rsid w:val="000F02F8"/>
    <w:rsid w:val="0011499B"/>
    <w:rsid w:val="00147281"/>
    <w:rsid w:val="00161B96"/>
    <w:rsid w:val="00186C8D"/>
    <w:rsid w:val="001A6C63"/>
    <w:rsid w:val="001C6C6F"/>
    <w:rsid w:val="001E0786"/>
    <w:rsid w:val="001E3ECB"/>
    <w:rsid w:val="00207132"/>
    <w:rsid w:val="00217BC6"/>
    <w:rsid w:val="00232589"/>
    <w:rsid w:val="00237D28"/>
    <w:rsid w:val="002410CD"/>
    <w:rsid w:val="002477B3"/>
    <w:rsid w:val="0028798A"/>
    <w:rsid w:val="002A509E"/>
    <w:rsid w:val="002C5A02"/>
    <w:rsid w:val="002F5B7B"/>
    <w:rsid w:val="00330DE6"/>
    <w:rsid w:val="0034210E"/>
    <w:rsid w:val="00342861"/>
    <w:rsid w:val="0039487E"/>
    <w:rsid w:val="003E10FC"/>
    <w:rsid w:val="00421B6D"/>
    <w:rsid w:val="00457513"/>
    <w:rsid w:val="004A24A3"/>
    <w:rsid w:val="004F253D"/>
    <w:rsid w:val="004F4B14"/>
    <w:rsid w:val="00504CC5"/>
    <w:rsid w:val="00522B91"/>
    <w:rsid w:val="005828DF"/>
    <w:rsid w:val="005A58C4"/>
    <w:rsid w:val="005D022D"/>
    <w:rsid w:val="00634C3F"/>
    <w:rsid w:val="0066206A"/>
    <w:rsid w:val="0066247A"/>
    <w:rsid w:val="00672F54"/>
    <w:rsid w:val="006A077F"/>
    <w:rsid w:val="006A1AC0"/>
    <w:rsid w:val="006C3F51"/>
    <w:rsid w:val="00714A39"/>
    <w:rsid w:val="00740DC8"/>
    <w:rsid w:val="007675CB"/>
    <w:rsid w:val="007809A1"/>
    <w:rsid w:val="007B35A9"/>
    <w:rsid w:val="00800FEE"/>
    <w:rsid w:val="00807951"/>
    <w:rsid w:val="008271AF"/>
    <w:rsid w:val="00847F57"/>
    <w:rsid w:val="00876BC4"/>
    <w:rsid w:val="00884A03"/>
    <w:rsid w:val="00911640"/>
    <w:rsid w:val="0092419D"/>
    <w:rsid w:val="00975F7B"/>
    <w:rsid w:val="00A2361B"/>
    <w:rsid w:val="00A74B48"/>
    <w:rsid w:val="00AA43F4"/>
    <w:rsid w:val="00AC1265"/>
    <w:rsid w:val="00AF7F25"/>
    <w:rsid w:val="00B347A9"/>
    <w:rsid w:val="00B36385"/>
    <w:rsid w:val="00B67539"/>
    <w:rsid w:val="00B710EF"/>
    <w:rsid w:val="00B74E9B"/>
    <w:rsid w:val="00BC48FE"/>
    <w:rsid w:val="00BD4D43"/>
    <w:rsid w:val="00BE5312"/>
    <w:rsid w:val="00C1143C"/>
    <w:rsid w:val="00C36878"/>
    <w:rsid w:val="00C641F0"/>
    <w:rsid w:val="00C9151A"/>
    <w:rsid w:val="00CB1BE2"/>
    <w:rsid w:val="00D24238"/>
    <w:rsid w:val="00D3036F"/>
    <w:rsid w:val="00D40520"/>
    <w:rsid w:val="00D41DC5"/>
    <w:rsid w:val="00D76240"/>
    <w:rsid w:val="00D96345"/>
    <w:rsid w:val="00DC6E37"/>
    <w:rsid w:val="00DE00D7"/>
    <w:rsid w:val="00DF2D66"/>
    <w:rsid w:val="00E21262"/>
    <w:rsid w:val="00E30136"/>
    <w:rsid w:val="00E43943"/>
    <w:rsid w:val="00E655F7"/>
    <w:rsid w:val="00ED302A"/>
    <w:rsid w:val="00EE0A29"/>
    <w:rsid w:val="00F67A7A"/>
    <w:rsid w:val="00F82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7E85B6"/>
  <w15:docId w15:val="{77055D49-CCC7-7244-BAA5-45D47FC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Calibri" w:eastAsia="Calibri" w:hAnsi="Calibr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 w:type="paragraph" w:customStyle="1" w:styleId="Default">
    <w:name w:val="Default"/>
    <w:rsid w:val="00237D28"/>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2477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13150">
      <w:bodyDiv w:val="1"/>
      <w:marLeft w:val="0"/>
      <w:marRight w:val="0"/>
      <w:marTop w:val="0"/>
      <w:marBottom w:val="0"/>
      <w:divBdr>
        <w:top w:val="none" w:sz="0" w:space="0" w:color="auto"/>
        <w:left w:val="none" w:sz="0" w:space="0" w:color="auto"/>
        <w:bottom w:val="none" w:sz="0" w:space="0" w:color="auto"/>
        <w:right w:val="none" w:sz="0" w:space="0" w:color="auto"/>
      </w:divBdr>
    </w:div>
    <w:div w:id="359820383">
      <w:bodyDiv w:val="1"/>
      <w:marLeft w:val="0"/>
      <w:marRight w:val="0"/>
      <w:marTop w:val="0"/>
      <w:marBottom w:val="0"/>
      <w:divBdr>
        <w:top w:val="none" w:sz="0" w:space="0" w:color="auto"/>
        <w:left w:val="none" w:sz="0" w:space="0" w:color="auto"/>
        <w:bottom w:val="none" w:sz="0" w:space="0" w:color="auto"/>
        <w:right w:val="none" w:sz="0" w:space="0" w:color="auto"/>
      </w:divBdr>
    </w:div>
    <w:div w:id="727148176">
      <w:bodyDiv w:val="1"/>
      <w:marLeft w:val="0"/>
      <w:marRight w:val="0"/>
      <w:marTop w:val="0"/>
      <w:marBottom w:val="0"/>
      <w:divBdr>
        <w:top w:val="none" w:sz="0" w:space="0" w:color="auto"/>
        <w:left w:val="none" w:sz="0" w:space="0" w:color="auto"/>
        <w:bottom w:val="none" w:sz="0" w:space="0" w:color="auto"/>
        <w:right w:val="none" w:sz="0" w:space="0" w:color="auto"/>
      </w:divBdr>
      <w:divsChild>
        <w:div w:id="166285377">
          <w:marLeft w:val="1080"/>
          <w:marRight w:val="0"/>
          <w:marTop w:val="100"/>
          <w:marBottom w:val="0"/>
          <w:divBdr>
            <w:top w:val="none" w:sz="0" w:space="0" w:color="auto"/>
            <w:left w:val="none" w:sz="0" w:space="0" w:color="auto"/>
            <w:bottom w:val="none" w:sz="0" w:space="0" w:color="auto"/>
            <w:right w:val="none" w:sz="0" w:space="0" w:color="auto"/>
          </w:divBdr>
        </w:div>
        <w:div w:id="441653613">
          <w:marLeft w:val="2520"/>
          <w:marRight w:val="0"/>
          <w:marTop w:val="100"/>
          <w:marBottom w:val="0"/>
          <w:divBdr>
            <w:top w:val="none" w:sz="0" w:space="0" w:color="auto"/>
            <w:left w:val="none" w:sz="0" w:space="0" w:color="auto"/>
            <w:bottom w:val="none" w:sz="0" w:space="0" w:color="auto"/>
            <w:right w:val="none" w:sz="0" w:space="0" w:color="auto"/>
          </w:divBdr>
        </w:div>
        <w:div w:id="565578777">
          <w:marLeft w:val="1080"/>
          <w:marRight w:val="0"/>
          <w:marTop w:val="100"/>
          <w:marBottom w:val="0"/>
          <w:divBdr>
            <w:top w:val="none" w:sz="0" w:space="0" w:color="auto"/>
            <w:left w:val="none" w:sz="0" w:space="0" w:color="auto"/>
            <w:bottom w:val="none" w:sz="0" w:space="0" w:color="auto"/>
            <w:right w:val="none" w:sz="0" w:space="0" w:color="auto"/>
          </w:divBdr>
        </w:div>
        <w:div w:id="662665476">
          <w:marLeft w:val="1080"/>
          <w:marRight w:val="0"/>
          <w:marTop w:val="100"/>
          <w:marBottom w:val="0"/>
          <w:divBdr>
            <w:top w:val="none" w:sz="0" w:space="0" w:color="auto"/>
            <w:left w:val="none" w:sz="0" w:space="0" w:color="auto"/>
            <w:bottom w:val="none" w:sz="0" w:space="0" w:color="auto"/>
            <w:right w:val="none" w:sz="0" w:space="0" w:color="auto"/>
          </w:divBdr>
        </w:div>
        <w:div w:id="679165761">
          <w:marLeft w:val="1080"/>
          <w:marRight w:val="0"/>
          <w:marTop w:val="100"/>
          <w:marBottom w:val="0"/>
          <w:divBdr>
            <w:top w:val="none" w:sz="0" w:space="0" w:color="auto"/>
            <w:left w:val="none" w:sz="0" w:space="0" w:color="auto"/>
            <w:bottom w:val="none" w:sz="0" w:space="0" w:color="auto"/>
            <w:right w:val="none" w:sz="0" w:space="0" w:color="auto"/>
          </w:divBdr>
        </w:div>
        <w:div w:id="856894430">
          <w:marLeft w:val="1080"/>
          <w:marRight w:val="0"/>
          <w:marTop w:val="100"/>
          <w:marBottom w:val="0"/>
          <w:divBdr>
            <w:top w:val="none" w:sz="0" w:space="0" w:color="auto"/>
            <w:left w:val="none" w:sz="0" w:space="0" w:color="auto"/>
            <w:bottom w:val="none" w:sz="0" w:space="0" w:color="auto"/>
            <w:right w:val="none" w:sz="0" w:space="0" w:color="auto"/>
          </w:divBdr>
        </w:div>
        <w:div w:id="1091707521">
          <w:marLeft w:val="1080"/>
          <w:marRight w:val="0"/>
          <w:marTop w:val="100"/>
          <w:marBottom w:val="0"/>
          <w:divBdr>
            <w:top w:val="none" w:sz="0" w:space="0" w:color="auto"/>
            <w:left w:val="none" w:sz="0" w:space="0" w:color="auto"/>
            <w:bottom w:val="none" w:sz="0" w:space="0" w:color="auto"/>
            <w:right w:val="none" w:sz="0" w:space="0" w:color="auto"/>
          </w:divBdr>
        </w:div>
        <w:div w:id="1143349152">
          <w:marLeft w:val="1800"/>
          <w:marRight w:val="0"/>
          <w:marTop w:val="100"/>
          <w:marBottom w:val="0"/>
          <w:divBdr>
            <w:top w:val="none" w:sz="0" w:space="0" w:color="auto"/>
            <w:left w:val="none" w:sz="0" w:space="0" w:color="auto"/>
            <w:bottom w:val="none" w:sz="0" w:space="0" w:color="auto"/>
            <w:right w:val="none" w:sz="0" w:space="0" w:color="auto"/>
          </w:divBdr>
        </w:div>
        <w:div w:id="1257903295">
          <w:marLeft w:val="1800"/>
          <w:marRight w:val="0"/>
          <w:marTop w:val="100"/>
          <w:marBottom w:val="0"/>
          <w:divBdr>
            <w:top w:val="none" w:sz="0" w:space="0" w:color="auto"/>
            <w:left w:val="none" w:sz="0" w:space="0" w:color="auto"/>
            <w:bottom w:val="none" w:sz="0" w:space="0" w:color="auto"/>
            <w:right w:val="none" w:sz="0" w:space="0" w:color="auto"/>
          </w:divBdr>
        </w:div>
        <w:div w:id="1286275939">
          <w:marLeft w:val="1080"/>
          <w:marRight w:val="0"/>
          <w:marTop w:val="100"/>
          <w:marBottom w:val="0"/>
          <w:divBdr>
            <w:top w:val="none" w:sz="0" w:space="0" w:color="auto"/>
            <w:left w:val="none" w:sz="0" w:space="0" w:color="auto"/>
            <w:bottom w:val="none" w:sz="0" w:space="0" w:color="auto"/>
            <w:right w:val="none" w:sz="0" w:space="0" w:color="auto"/>
          </w:divBdr>
        </w:div>
        <w:div w:id="1855877381">
          <w:marLeft w:val="360"/>
          <w:marRight w:val="0"/>
          <w:marTop w:val="200"/>
          <w:marBottom w:val="0"/>
          <w:divBdr>
            <w:top w:val="none" w:sz="0" w:space="0" w:color="auto"/>
            <w:left w:val="none" w:sz="0" w:space="0" w:color="auto"/>
            <w:bottom w:val="none" w:sz="0" w:space="0" w:color="auto"/>
            <w:right w:val="none" w:sz="0" w:space="0" w:color="auto"/>
          </w:divBdr>
        </w:div>
        <w:div w:id="1941452725">
          <w:marLeft w:val="1080"/>
          <w:marRight w:val="0"/>
          <w:marTop w:val="100"/>
          <w:marBottom w:val="0"/>
          <w:divBdr>
            <w:top w:val="none" w:sz="0" w:space="0" w:color="auto"/>
            <w:left w:val="none" w:sz="0" w:space="0" w:color="auto"/>
            <w:bottom w:val="none" w:sz="0" w:space="0" w:color="auto"/>
            <w:right w:val="none" w:sz="0" w:space="0" w:color="auto"/>
          </w:divBdr>
        </w:div>
        <w:div w:id="1962029494">
          <w:marLeft w:val="1080"/>
          <w:marRight w:val="0"/>
          <w:marTop w:val="100"/>
          <w:marBottom w:val="0"/>
          <w:divBdr>
            <w:top w:val="none" w:sz="0" w:space="0" w:color="auto"/>
            <w:left w:val="none" w:sz="0" w:space="0" w:color="auto"/>
            <w:bottom w:val="none" w:sz="0" w:space="0" w:color="auto"/>
            <w:right w:val="none" w:sz="0" w:space="0" w:color="auto"/>
          </w:divBdr>
        </w:div>
      </w:divsChild>
    </w:div>
    <w:div w:id="823399433">
      <w:bodyDiv w:val="1"/>
      <w:marLeft w:val="0"/>
      <w:marRight w:val="0"/>
      <w:marTop w:val="0"/>
      <w:marBottom w:val="0"/>
      <w:divBdr>
        <w:top w:val="none" w:sz="0" w:space="0" w:color="auto"/>
        <w:left w:val="none" w:sz="0" w:space="0" w:color="auto"/>
        <w:bottom w:val="none" w:sz="0" w:space="0" w:color="auto"/>
        <w:right w:val="none" w:sz="0" w:space="0" w:color="auto"/>
      </w:divBdr>
    </w:div>
    <w:div w:id="832447704">
      <w:bodyDiv w:val="1"/>
      <w:marLeft w:val="0"/>
      <w:marRight w:val="0"/>
      <w:marTop w:val="0"/>
      <w:marBottom w:val="0"/>
      <w:divBdr>
        <w:top w:val="none" w:sz="0" w:space="0" w:color="auto"/>
        <w:left w:val="none" w:sz="0" w:space="0" w:color="auto"/>
        <w:bottom w:val="none" w:sz="0" w:space="0" w:color="auto"/>
        <w:right w:val="none" w:sz="0" w:space="0" w:color="auto"/>
      </w:divBdr>
    </w:div>
    <w:div w:id="1303921242">
      <w:bodyDiv w:val="1"/>
      <w:marLeft w:val="0"/>
      <w:marRight w:val="0"/>
      <w:marTop w:val="0"/>
      <w:marBottom w:val="0"/>
      <w:divBdr>
        <w:top w:val="none" w:sz="0" w:space="0" w:color="auto"/>
        <w:left w:val="none" w:sz="0" w:space="0" w:color="auto"/>
        <w:bottom w:val="none" w:sz="0" w:space="0" w:color="auto"/>
        <w:right w:val="none" w:sz="0" w:space="0" w:color="auto"/>
      </w:divBdr>
    </w:div>
    <w:div w:id="1794708317">
      <w:bodyDiv w:val="1"/>
      <w:marLeft w:val="0"/>
      <w:marRight w:val="0"/>
      <w:marTop w:val="0"/>
      <w:marBottom w:val="0"/>
      <w:divBdr>
        <w:top w:val="none" w:sz="0" w:space="0" w:color="auto"/>
        <w:left w:val="none" w:sz="0" w:space="0" w:color="auto"/>
        <w:bottom w:val="none" w:sz="0" w:space="0" w:color="auto"/>
        <w:right w:val="none" w:sz="0" w:space="0" w:color="auto"/>
      </w:divBdr>
      <w:divsChild>
        <w:div w:id="99842974">
          <w:marLeft w:val="1080"/>
          <w:marRight w:val="0"/>
          <w:marTop w:val="100"/>
          <w:marBottom w:val="0"/>
          <w:divBdr>
            <w:top w:val="none" w:sz="0" w:space="0" w:color="auto"/>
            <w:left w:val="none" w:sz="0" w:space="0" w:color="auto"/>
            <w:bottom w:val="none" w:sz="0" w:space="0" w:color="auto"/>
            <w:right w:val="none" w:sz="0" w:space="0" w:color="auto"/>
          </w:divBdr>
        </w:div>
        <w:div w:id="127020043">
          <w:marLeft w:val="1080"/>
          <w:marRight w:val="0"/>
          <w:marTop w:val="100"/>
          <w:marBottom w:val="0"/>
          <w:divBdr>
            <w:top w:val="none" w:sz="0" w:space="0" w:color="auto"/>
            <w:left w:val="none" w:sz="0" w:space="0" w:color="auto"/>
            <w:bottom w:val="none" w:sz="0" w:space="0" w:color="auto"/>
            <w:right w:val="none" w:sz="0" w:space="0" w:color="auto"/>
          </w:divBdr>
        </w:div>
        <w:div w:id="160125071">
          <w:marLeft w:val="2520"/>
          <w:marRight w:val="0"/>
          <w:marTop w:val="100"/>
          <w:marBottom w:val="0"/>
          <w:divBdr>
            <w:top w:val="none" w:sz="0" w:space="0" w:color="auto"/>
            <w:left w:val="none" w:sz="0" w:space="0" w:color="auto"/>
            <w:bottom w:val="none" w:sz="0" w:space="0" w:color="auto"/>
            <w:right w:val="none" w:sz="0" w:space="0" w:color="auto"/>
          </w:divBdr>
        </w:div>
        <w:div w:id="247006932">
          <w:marLeft w:val="1800"/>
          <w:marRight w:val="0"/>
          <w:marTop w:val="100"/>
          <w:marBottom w:val="0"/>
          <w:divBdr>
            <w:top w:val="none" w:sz="0" w:space="0" w:color="auto"/>
            <w:left w:val="none" w:sz="0" w:space="0" w:color="auto"/>
            <w:bottom w:val="none" w:sz="0" w:space="0" w:color="auto"/>
            <w:right w:val="none" w:sz="0" w:space="0" w:color="auto"/>
          </w:divBdr>
        </w:div>
        <w:div w:id="315494364">
          <w:marLeft w:val="1080"/>
          <w:marRight w:val="0"/>
          <w:marTop w:val="100"/>
          <w:marBottom w:val="0"/>
          <w:divBdr>
            <w:top w:val="none" w:sz="0" w:space="0" w:color="auto"/>
            <w:left w:val="none" w:sz="0" w:space="0" w:color="auto"/>
            <w:bottom w:val="none" w:sz="0" w:space="0" w:color="auto"/>
            <w:right w:val="none" w:sz="0" w:space="0" w:color="auto"/>
          </w:divBdr>
        </w:div>
        <w:div w:id="410201438">
          <w:marLeft w:val="1080"/>
          <w:marRight w:val="0"/>
          <w:marTop w:val="100"/>
          <w:marBottom w:val="0"/>
          <w:divBdr>
            <w:top w:val="none" w:sz="0" w:space="0" w:color="auto"/>
            <w:left w:val="none" w:sz="0" w:space="0" w:color="auto"/>
            <w:bottom w:val="none" w:sz="0" w:space="0" w:color="auto"/>
            <w:right w:val="none" w:sz="0" w:space="0" w:color="auto"/>
          </w:divBdr>
        </w:div>
        <w:div w:id="626666165">
          <w:marLeft w:val="1080"/>
          <w:marRight w:val="0"/>
          <w:marTop w:val="100"/>
          <w:marBottom w:val="0"/>
          <w:divBdr>
            <w:top w:val="none" w:sz="0" w:space="0" w:color="auto"/>
            <w:left w:val="none" w:sz="0" w:space="0" w:color="auto"/>
            <w:bottom w:val="none" w:sz="0" w:space="0" w:color="auto"/>
            <w:right w:val="none" w:sz="0" w:space="0" w:color="auto"/>
          </w:divBdr>
        </w:div>
        <w:div w:id="729498916">
          <w:marLeft w:val="1080"/>
          <w:marRight w:val="0"/>
          <w:marTop w:val="100"/>
          <w:marBottom w:val="0"/>
          <w:divBdr>
            <w:top w:val="none" w:sz="0" w:space="0" w:color="auto"/>
            <w:left w:val="none" w:sz="0" w:space="0" w:color="auto"/>
            <w:bottom w:val="none" w:sz="0" w:space="0" w:color="auto"/>
            <w:right w:val="none" w:sz="0" w:space="0" w:color="auto"/>
          </w:divBdr>
        </w:div>
        <w:div w:id="818768469">
          <w:marLeft w:val="1080"/>
          <w:marRight w:val="0"/>
          <w:marTop w:val="100"/>
          <w:marBottom w:val="0"/>
          <w:divBdr>
            <w:top w:val="none" w:sz="0" w:space="0" w:color="auto"/>
            <w:left w:val="none" w:sz="0" w:space="0" w:color="auto"/>
            <w:bottom w:val="none" w:sz="0" w:space="0" w:color="auto"/>
            <w:right w:val="none" w:sz="0" w:space="0" w:color="auto"/>
          </w:divBdr>
        </w:div>
        <w:div w:id="821389597">
          <w:marLeft w:val="1800"/>
          <w:marRight w:val="0"/>
          <w:marTop w:val="100"/>
          <w:marBottom w:val="0"/>
          <w:divBdr>
            <w:top w:val="none" w:sz="0" w:space="0" w:color="auto"/>
            <w:left w:val="none" w:sz="0" w:space="0" w:color="auto"/>
            <w:bottom w:val="none" w:sz="0" w:space="0" w:color="auto"/>
            <w:right w:val="none" w:sz="0" w:space="0" w:color="auto"/>
          </w:divBdr>
        </w:div>
        <w:div w:id="1193112639">
          <w:marLeft w:val="1080"/>
          <w:marRight w:val="0"/>
          <w:marTop w:val="100"/>
          <w:marBottom w:val="0"/>
          <w:divBdr>
            <w:top w:val="none" w:sz="0" w:space="0" w:color="auto"/>
            <w:left w:val="none" w:sz="0" w:space="0" w:color="auto"/>
            <w:bottom w:val="none" w:sz="0" w:space="0" w:color="auto"/>
            <w:right w:val="none" w:sz="0" w:space="0" w:color="auto"/>
          </w:divBdr>
        </w:div>
        <w:div w:id="1284077389">
          <w:marLeft w:val="1080"/>
          <w:marRight w:val="0"/>
          <w:marTop w:val="100"/>
          <w:marBottom w:val="0"/>
          <w:divBdr>
            <w:top w:val="none" w:sz="0" w:space="0" w:color="auto"/>
            <w:left w:val="none" w:sz="0" w:space="0" w:color="auto"/>
            <w:bottom w:val="none" w:sz="0" w:space="0" w:color="auto"/>
            <w:right w:val="none" w:sz="0" w:space="0" w:color="auto"/>
          </w:divBdr>
        </w:div>
        <w:div w:id="1359161859">
          <w:marLeft w:val="1800"/>
          <w:marRight w:val="0"/>
          <w:marTop w:val="100"/>
          <w:marBottom w:val="0"/>
          <w:divBdr>
            <w:top w:val="none" w:sz="0" w:space="0" w:color="auto"/>
            <w:left w:val="none" w:sz="0" w:space="0" w:color="auto"/>
            <w:bottom w:val="none" w:sz="0" w:space="0" w:color="auto"/>
            <w:right w:val="none" w:sz="0" w:space="0" w:color="auto"/>
          </w:divBdr>
        </w:div>
        <w:div w:id="1974482520">
          <w:marLeft w:val="1080"/>
          <w:marRight w:val="0"/>
          <w:marTop w:val="100"/>
          <w:marBottom w:val="0"/>
          <w:divBdr>
            <w:top w:val="none" w:sz="0" w:space="0" w:color="auto"/>
            <w:left w:val="none" w:sz="0" w:space="0" w:color="auto"/>
            <w:bottom w:val="none" w:sz="0" w:space="0" w:color="auto"/>
            <w:right w:val="none" w:sz="0" w:space="0" w:color="auto"/>
          </w:divBdr>
        </w:div>
      </w:divsChild>
    </w:div>
    <w:div w:id="1898471947">
      <w:bodyDiv w:val="1"/>
      <w:marLeft w:val="0"/>
      <w:marRight w:val="0"/>
      <w:marTop w:val="0"/>
      <w:marBottom w:val="0"/>
      <w:divBdr>
        <w:top w:val="none" w:sz="0" w:space="0" w:color="auto"/>
        <w:left w:val="none" w:sz="0" w:space="0" w:color="auto"/>
        <w:bottom w:val="none" w:sz="0" w:space="0" w:color="auto"/>
        <w:right w:val="none" w:sz="0" w:space="0" w:color="auto"/>
      </w:divBdr>
    </w:div>
    <w:div w:id="1898741380">
      <w:bodyDiv w:val="1"/>
      <w:marLeft w:val="0"/>
      <w:marRight w:val="0"/>
      <w:marTop w:val="0"/>
      <w:marBottom w:val="0"/>
      <w:divBdr>
        <w:top w:val="none" w:sz="0" w:space="0" w:color="auto"/>
        <w:left w:val="none" w:sz="0" w:space="0" w:color="auto"/>
        <w:bottom w:val="none" w:sz="0" w:space="0" w:color="auto"/>
        <w:right w:val="none" w:sz="0" w:space="0" w:color="auto"/>
      </w:divBdr>
    </w:div>
    <w:div w:id="192410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ohn.crocker@chaminade.ed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1351</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9038</CharactersWithSpaces>
  <SharedDoc>false</SharedDoc>
  <HLinks>
    <vt:vector size="24" baseType="variant">
      <vt:variant>
        <vt:i4>4128852</vt:i4>
      </vt:variant>
      <vt:variant>
        <vt:i4>9</vt:i4>
      </vt:variant>
      <vt:variant>
        <vt:i4>0</vt:i4>
      </vt:variant>
      <vt:variant>
        <vt:i4>5</vt:i4>
      </vt:variant>
      <vt:variant>
        <vt:lpwstr>mailto:john.crocker@chaminade.edu</vt:lpwstr>
      </vt:variant>
      <vt:variant>
        <vt:lpwstr/>
      </vt:variant>
      <vt:variant>
        <vt:i4>7864400</vt:i4>
      </vt:variant>
      <vt:variant>
        <vt:i4>6</vt:i4>
      </vt:variant>
      <vt:variant>
        <vt:i4>0</vt:i4>
      </vt:variant>
      <vt:variant>
        <vt:i4>5</vt:i4>
      </vt:variant>
      <vt:variant>
        <vt:lpwstr>mailto:jyasuhar@chaminade.edu</vt:lpwstr>
      </vt:variant>
      <vt:variant>
        <vt:lpwstr/>
      </vt:variant>
      <vt:variant>
        <vt:i4>2818089</vt:i4>
      </vt:variant>
      <vt:variant>
        <vt:i4>3</vt:i4>
      </vt:variant>
      <vt:variant>
        <vt:i4>0</vt:i4>
      </vt:variant>
      <vt:variant>
        <vt:i4>5</vt:i4>
      </vt:variant>
      <vt:variant>
        <vt:lpwstr>http://chaminade.ecollege.com/</vt:lpwstr>
      </vt:variant>
      <vt:variant>
        <vt:lpwstr/>
      </vt:variant>
      <vt:variant>
        <vt:i4>4128852</vt:i4>
      </vt:variant>
      <vt:variant>
        <vt:i4>0</vt:i4>
      </vt:variant>
      <vt:variant>
        <vt:i4>0</vt:i4>
      </vt:variant>
      <vt:variant>
        <vt:i4>5</vt:i4>
      </vt:variant>
      <vt:variant>
        <vt:lpwstr>mailto:john.crocker@chaminade.edu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subject/>
  <dc:creator>cab</dc:creator>
  <cp:keywords/>
  <cp:lastModifiedBy>Microsoft Office User</cp:lastModifiedBy>
  <cp:revision>4</cp:revision>
  <cp:lastPrinted>2013-08-20T01:34:00Z</cp:lastPrinted>
  <dcterms:created xsi:type="dcterms:W3CDTF">2020-01-11T21:34:00Z</dcterms:created>
  <dcterms:modified xsi:type="dcterms:W3CDTF">2020-01-14T01:17:00Z</dcterms:modified>
</cp:coreProperties>
</file>