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E55" w:rsidRDefault="00D303DC">
      <w:r>
        <w:t>PH/SO360 Soci</w:t>
      </w:r>
      <w:r w:rsidR="00522EE7">
        <w:t>ology &amp; Philosophy of Gender</w:t>
      </w:r>
      <w:r w:rsidR="00522EE7">
        <w:tab/>
      </w:r>
      <w:r w:rsidR="00D53FF2">
        <w:tab/>
      </w:r>
      <w:r w:rsidR="00D53FF2">
        <w:tab/>
        <w:t xml:space="preserve">           </w:t>
      </w:r>
      <w:r w:rsidR="00D53FF2">
        <w:tab/>
        <w:t>Spring 2020</w:t>
      </w:r>
      <w:r w:rsidR="00522EE7">
        <w:tab/>
      </w:r>
    </w:p>
    <w:p w:rsidR="00BE2427" w:rsidRDefault="00522EE7" w:rsidP="00D53FF2">
      <w:r>
        <w:t xml:space="preserve">Instructor:  </w:t>
      </w:r>
      <w:r w:rsidR="00D303DC">
        <w:t>Bryan Man</w:t>
      </w:r>
      <w:r w:rsidR="00323E55">
        <w:tab/>
      </w:r>
      <w:r w:rsidR="00323E55">
        <w:tab/>
      </w:r>
      <w:r w:rsidR="00323E55">
        <w:tab/>
      </w:r>
      <w:r w:rsidR="00323E55">
        <w:tab/>
      </w:r>
      <w:r w:rsidR="00323E55">
        <w:tab/>
        <w:t xml:space="preserve">       </w:t>
      </w:r>
      <w:r w:rsidR="00323E55">
        <w:tab/>
      </w:r>
      <w:r w:rsidR="00D53FF2">
        <w:tab/>
        <w:t>Online</w:t>
      </w:r>
      <w:r w:rsidR="00323E55">
        <w:tab/>
      </w:r>
    </w:p>
    <w:p w:rsidR="00323E55" w:rsidRDefault="00BE2427">
      <w:proofErr w:type="spellStart"/>
      <w:proofErr w:type="gramStart"/>
      <w:r>
        <w:t>Ofc</w:t>
      </w:r>
      <w:proofErr w:type="spellEnd"/>
      <w:r>
        <w:t>.:</w:t>
      </w:r>
      <w:proofErr w:type="gramEnd"/>
      <w:r>
        <w:t xml:space="preserve"> </w:t>
      </w:r>
      <w:r w:rsidR="00323E55" w:rsidRPr="00323E55">
        <w:t>BS 113; 735-4850</w:t>
      </w:r>
      <w:r w:rsidR="00323E55">
        <w:t xml:space="preserve">; </w:t>
      </w:r>
      <w:hyperlink r:id="rId5" w:history="1">
        <w:r w:rsidR="00323E55" w:rsidRPr="007F4B66">
          <w:rPr>
            <w:rStyle w:val="Hyperlink"/>
          </w:rPr>
          <w:t>bman@chaminade.edu</w:t>
        </w:r>
      </w:hyperlink>
      <w:r w:rsidR="00323E55" w:rsidRPr="00323E55">
        <w:t xml:space="preserve"> </w:t>
      </w:r>
    </w:p>
    <w:p w:rsidR="00522EE7" w:rsidRDefault="00323E55">
      <w:r>
        <w:t xml:space="preserve">Office hours: </w:t>
      </w:r>
      <w:r w:rsidR="00BE2427">
        <w:t>MW</w:t>
      </w:r>
      <w:r w:rsidR="007A52B1">
        <w:t xml:space="preserve">: </w:t>
      </w:r>
      <w:r w:rsidR="00D53FF2">
        <w:t xml:space="preserve">9 – 10 am; </w:t>
      </w:r>
      <w:proofErr w:type="spellStart"/>
      <w:r>
        <w:t>Th</w:t>
      </w:r>
      <w:proofErr w:type="spellEnd"/>
      <w:r>
        <w:t xml:space="preserve">: </w:t>
      </w:r>
      <w:r w:rsidR="00D53FF2">
        <w:t>10 – 11 am</w:t>
      </w:r>
      <w:r>
        <w:t xml:space="preserve">, </w:t>
      </w:r>
      <w:r w:rsidR="00BE2427">
        <w:t>or by appointment</w:t>
      </w:r>
      <w:r w:rsidR="00522EE7">
        <w:tab/>
      </w:r>
    </w:p>
    <w:p w:rsidR="00522EE7" w:rsidRDefault="00522EE7">
      <w:r>
        <w:tab/>
      </w:r>
      <w:r>
        <w:tab/>
      </w:r>
      <w:r>
        <w:tab/>
      </w:r>
      <w:r>
        <w:tab/>
      </w:r>
      <w:r>
        <w:tab/>
      </w:r>
      <w:r>
        <w:tab/>
      </w:r>
      <w:r>
        <w:tab/>
      </w:r>
      <w:r>
        <w:tab/>
      </w:r>
    </w:p>
    <w:p w:rsidR="00D303DC" w:rsidRPr="00A14FFC" w:rsidRDefault="00D303DC">
      <w:pPr>
        <w:rPr>
          <w:b/>
          <w:u w:val="single"/>
        </w:rPr>
      </w:pPr>
      <w:r w:rsidRPr="00A14FFC">
        <w:rPr>
          <w:b/>
          <w:u w:val="single"/>
        </w:rPr>
        <w:t>Course Description:</w:t>
      </w:r>
    </w:p>
    <w:p w:rsidR="00D303DC" w:rsidRDefault="00D303DC"/>
    <w:p w:rsidR="00D303DC" w:rsidRDefault="00D303DC">
      <w:r>
        <w:t xml:space="preserve">An interdisciplinary course on gender from the perspective of the social sciences, philosophy and the humanities.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2C232F">
        <w:t xml:space="preserve"> </w:t>
      </w:r>
    </w:p>
    <w:p w:rsidR="00755B05" w:rsidRDefault="00755B05"/>
    <w:p w:rsidR="00755B05" w:rsidRDefault="00323E55">
      <w:r>
        <w:rPr>
          <w:u w:val="single"/>
        </w:rPr>
        <w:t xml:space="preserve">Program </w:t>
      </w:r>
      <w:r w:rsidR="00755B05">
        <w:rPr>
          <w:u w:val="single"/>
        </w:rPr>
        <w:t>Outcomes:</w:t>
      </w:r>
    </w:p>
    <w:p w:rsidR="00A5325B" w:rsidRPr="000509A1" w:rsidRDefault="00D53FF2">
      <w:r>
        <w:t>Students will</w:t>
      </w:r>
      <w:r w:rsidR="00A5325B" w:rsidRPr="000509A1">
        <w:t xml:space="preserve">: </w:t>
      </w:r>
    </w:p>
    <w:p w:rsidR="00755B05" w:rsidRPr="000509A1" w:rsidRDefault="00A5325B">
      <w:r w:rsidRPr="000509A1">
        <w:t xml:space="preserve">1) </w:t>
      </w:r>
      <w:proofErr w:type="gramStart"/>
      <w:r w:rsidR="00D53FF2">
        <w:t>demonstrate</w:t>
      </w:r>
      <w:proofErr w:type="gramEnd"/>
      <w:r w:rsidR="00D53FF2">
        <w:t xml:space="preserve"> </w:t>
      </w:r>
      <w:r w:rsidRPr="000509A1">
        <w:t xml:space="preserve">an understanding of  the </w:t>
      </w:r>
      <w:r w:rsidR="00D53FF2">
        <w:t xml:space="preserve">complex dynamic </w:t>
      </w:r>
      <w:r w:rsidRPr="000509A1">
        <w:t xml:space="preserve">relationships between the individual and the group (ethnic or society); </w:t>
      </w:r>
    </w:p>
    <w:p w:rsidR="00A5325B" w:rsidRPr="000509A1" w:rsidRDefault="00A5325B">
      <w:r w:rsidRPr="000509A1">
        <w:t xml:space="preserve">2) </w:t>
      </w:r>
      <w:proofErr w:type="gramStart"/>
      <w:r w:rsidR="00D53FF2">
        <w:t>clearly</w:t>
      </w:r>
      <w:proofErr w:type="gramEnd"/>
      <w:r w:rsidR="00D53FF2">
        <w:t xml:space="preserve"> and effectively apply intellectual frameworks and models to interpret and understand social interaction from the Behavioral Studies perspective</w:t>
      </w:r>
      <w:r w:rsidR="00981FA9">
        <w:t>.</w:t>
      </w:r>
    </w:p>
    <w:p w:rsidR="003230FF" w:rsidRDefault="003230FF"/>
    <w:p w:rsidR="003230FF" w:rsidRDefault="0043172F">
      <w:pPr>
        <w:rPr>
          <w:u w:val="single"/>
        </w:rPr>
      </w:pPr>
      <w:r>
        <w:rPr>
          <w:u w:val="single"/>
        </w:rPr>
        <w:t xml:space="preserve">Course </w:t>
      </w:r>
      <w:r w:rsidR="00A5325B">
        <w:rPr>
          <w:u w:val="single"/>
        </w:rPr>
        <w:t>Student Learning Outcomes:</w:t>
      </w:r>
    </w:p>
    <w:p w:rsidR="0017323C" w:rsidRDefault="0017323C">
      <w:r>
        <w:t xml:space="preserve">Students </w:t>
      </w:r>
      <w:r w:rsidR="0043172F">
        <w:t>are expected to</w:t>
      </w:r>
      <w:r>
        <w:t xml:space="preserve"> demonstrate </w:t>
      </w:r>
      <w:r w:rsidR="0043172F">
        <w:t>the ability to articulate</w:t>
      </w:r>
      <w:r>
        <w:t>:</w:t>
      </w:r>
    </w:p>
    <w:p w:rsidR="0017323C" w:rsidRDefault="0017323C">
      <w:r>
        <w:t xml:space="preserve">1) </w:t>
      </w:r>
      <w:proofErr w:type="gramStart"/>
      <w:r>
        <w:t>the</w:t>
      </w:r>
      <w:proofErr w:type="gramEnd"/>
      <w:r>
        <w:t xml:space="preserve"> differences and similarities between the concepts sex and gender</w:t>
      </w:r>
      <w:r w:rsidR="00A14FFC">
        <w:t xml:space="preserve"> from the perspectives of the humanities (philosophy) and the social sciences (sociology)</w:t>
      </w:r>
      <w:r>
        <w:t>;</w:t>
      </w:r>
    </w:p>
    <w:p w:rsidR="0017323C" w:rsidRDefault="0017323C">
      <w:r>
        <w:t xml:space="preserve">2) </w:t>
      </w:r>
      <w:proofErr w:type="gramStart"/>
      <w:r>
        <w:t>the</w:t>
      </w:r>
      <w:proofErr w:type="gramEnd"/>
      <w:r>
        <w:t xml:space="preserve"> meaning and reality of Gender (as a socio-cultural construct or a timeless and universal essence);</w:t>
      </w:r>
    </w:p>
    <w:p w:rsidR="0017323C" w:rsidRDefault="0017323C">
      <w:r>
        <w:t xml:space="preserve">3) </w:t>
      </w:r>
      <w:proofErr w:type="gramStart"/>
      <w:r>
        <w:t>the</w:t>
      </w:r>
      <w:proofErr w:type="gramEnd"/>
      <w:r>
        <w:t xml:space="preserve"> nature of masculinity and femininity, patriarchy and matriarchy:</w:t>
      </w:r>
    </w:p>
    <w:p w:rsidR="0017323C" w:rsidRDefault="00A14FFC">
      <w:r>
        <w:t xml:space="preserve">4) </w:t>
      </w:r>
      <w:proofErr w:type="gramStart"/>
      <w:r w:rsidR="0017323C">
        <w:t>the</w:t>
      </w:r>
      <w:proofErr w:type="gramEnd"/>
      <w:r w:rsidR="0017323C">
        <w:t xml:space="preserve"> various behavioral correlates of gender, such as gender inequality, sexual violence, and identity crisis.</w:t>
      </w:r>
    </w:p>
    <w:p w:rsidR="00A14FFC" w:rsidRDefault="00A14FFC"/>
    <w:p w:rsidR="00A14FFC" w:rsidRDefault="00A14FFC">
      <w:pPr>
        <w:rPr>
          <w:b/>
          <w:u w:val="single"/>
        </w:rPr>
      </w:pPr>
      <w:r w:rsidRPr="00A14FFC">
        <w:rPr>
          <w:b/>
          <w:u w:val="single"/>
        </w:rPr>
        <w:t>Requirements:</w:t>
      </w:r>
    </w:p>
    <w:p w:rsidR="009E50E3" w:rsidRPr="009E50E3" w:rsidRDefault="00A14FFC">
      <w:pPr>
        <w:rPr>
          <w:b/>
        </w:rPr>
      </w:pPr>
      <w:r>
        <w:t xml:space="preserve">Students will be </w:t>
      </w:r>
      <w:r w:rsidR="002C42BE">
        <w:t>required to do</w:t>
      </w:r>
      <w:r w:rsidR="007D227F">
        <w:t xml:space="preserve"> a number of </w:t>
      </w:r>
      <w:r w:rsidR="002C42BE">
        <w:t>assignments</w:t>
      </w:r>
      <w:r>
        <w:t xml:space="preserve"> wherein they </w:t>
      </w:r>
      <w:r w:rsidRPr="00097C8E">
        <w:rPr>
          <w:b/>
          <w:i/>
        </w:rPr>
        <w:t xml:space="preserve">critically analyze the content of selected readings as these relate to the </w:t>
      </w:r>
      <w:r w:rsidR="00686255" w:rsidRPr="00097C8E">
        <w:rPr>
          <w:b/>
          <w:i/>
        </w:rPr>
        <w:t>course material covered</w:t>
      </w:r>
      <w:r w:rsidR="00686255">
        <w:t xml:space="preserve">.  These </w:t>
      </w:r>
      <w:r w:rsidR="007D227F">
        <w:t>analyses must</w:t>
      </w:r>
      <w:r w:rsidR="00686255">
        <w:t xml:space="preserve"> reflect the writing standards expected of college students and listed in the </w:t>
      </w:r>
      <w:proofErr w:type="spellStart"/>
      <w:r w:rsidR="00686255">
        <w:t>Chaminade</w:t>
      </w:r>
      <w:proofErr w:type="spellEnd"/>
      <w:r w:rsidR="00686255">
        <w:t xml:space="preserve"> Student </w:t>
      </w:r>
      <w:r w:rsidR="0066303E">
        <w:t>H</w:t>
      </w:r>
      <w:r w:rsidR="00686255">
        <w:t>andbook.</w:t>
      </w:r>
      <w:r w:rsidR="009E50E3">
        <w:t xml:space="preserve">  </w:t>
      </w:r>
      <w:r w:rsidR="007D227F">
        <w:t>Due dates will be specified for the online submissions</w:t>
      </w:r>
      <w:r w:rsidR="0043172F">
        <w:t xml:space="preserve">. </w:t>
      </w:r>
      <w:r w:rsidR="009E50E3">
        <w:rPr>
          <w:b/>
        </w:rPr>
        <w:t xml:space="preserve">Late </w:t>
      </w:r>
      <w:r w:rsidR="007D227F">
        <w:rPr>
          <w:b/>
        </w:rPr>
        <w:t>submissions</w:t>
      </w:r>
      <w:r w:rsidR="009E50E3">
        <w:rPr>
          <w:b/>
        </w:rPr>
        <w:t xml:space="preserve"> will be </w:t>
      </w:r>
      <w:r w:rsidR="0043172F">
        <w:rPr>
          <w:b/>
        </w:rPr>
        <w:t xml:space="preserve">accepted </w:t>
      </w:r>
      <w:r w:rsidR="007D227F">
        <w:rPr>
          <w:b/>
        </w:rPr>
        <w:t>within a 3-day period</w:t>
      </w:r>
      <w:r w:rsidR="0043172F">
        <w:rPr>
          <w:b/>
        </w:rPr>
        <w:t xml:space="preserve"> after the due date but will be </w:t>
      </w:r>
      <w:r w:rsidR="009E50E3">
        <w:rPr>
          <w:b/>
        </w:rPr>
        <w:t xml:space="preserve">assessed a 10% decrease per day </w:t>
      </w:r>
      <w:r w:rsidR="007A52B1">
        <w:rPr>
          <w:b/>
        </w:rPr>
        <w:t xml:space="preserve">(weekend included) </w:t>
      </w:r>
      <w:r w:rsidR="009E50E3">
        <w:rPr>
          <w:b/>
        </w:rPr>
        <w:t xml:space="preserve">in the value of the graded </w:t>
      </w:r>
      <w:r w:rsidR="00004135">
        <w:rPr>
          <w:b/>
        </w:rPr>
        <w:t>assignment/Discussion</w:t>
      </w:r>
      <w:r w:rsidR="009E50E3">
        <w:rPr>
          <w:b/>
        </w:rPr>
        <w:t>.</w:t>
      </w:r>
      <w:r w:rsidR="007D227F">
        <w:rPr>
          <w:b/>
        </w:rPr>
        <w:t xml:space="preserve"> </w:t>
      </w:r>
    </w:p>
    <w:p w:rsidR="009E50E3" w:rsidRPr="00004135" w:rsidRDefault="007D227F">
      <w:pPr>
        <w:rPr>
          <w:b/>
        </w:rPr>
      </w:pPr>
      <w:r>
        <w:t>Online quizzes and discussions may be added as needed.</w:t>
      </w:r>
      <w:r w:rsidR="00004135">
        <w:t xml:space="preserve"> </w:t>
      </w:r>
      <w:r w:rsidR="00004135">
        <w:rPr>
          <w:b/>
        </w:rPr>
        <w:t>No make up for missed quiz.</w:t>
      </w:r>
    </w:p>
    <w:p w:rsidR="007A52B1" w:rsidRDefault="007A52B1">
      <w:pPr>
        <w:rPr>
          <w:b/>
        </w:rPr>
      </w:pPr>
    </w:p>
    <w:p w:rsidR="009E50E3" w:rsidRDefault="009E50E3">
      <w:r>
        <w:rPr>
          <w:b/>
        </w:rPr>
        <w:t>Grading:</w:t>
      </w:r>
      <w:r w:rsidR="00C16F0C">
        <w:rPr>
          <w:b/>
        </w:rPr>
        <w:t xml:space="preserve">   </w:t>
      </w:r>
      <w:r w:rsidR="00445EB7">
        <w:t>Quiz/Discussion/Assessment</w:t>
      </w:r>
      <w:r w:rsidR="00C16F0C">
        <w:t xml:space="preserve">   </w:t>
      </w:r>
      <w:r>
        <w:t>100 Pts</w:t>
      </w:r>
      <w:r w:rsidR="00445EB7">
        <w:tab/>
        <w:t xml:space="preserve">   </w:t>
      </w:r>
      <w:r w:rsidR="007A79BA">
        <w:t xml:space="preserve">A = </w:t>
      </w:r>
      <w:r w:rsidR="00C16F0C">
        <w:t>180</w:t>
      </w:r>
      <w:r w:rsidR="007A79BA">
        <w:t>–2</w:t>
      </w:r>
      <w:r w:rsidR="00C16F0C">
        <w:t>0</w:t>
      </w:r>
      <w:r w:rsidR="007A79BA">
        <w:t>0 pts     D = 1</w:t>
      </w:r>
      <w:r w:rsidR="00C16F0C">
        <w:t>2</w:t>
      </w:r>
      <w:r w:rsidR="007A79BA">
        <w:t>0-1</w:t>
      </w:r>
      <w:r w:rsidR="00C16F0C">
        <w:t>39</w:t>
      </w:r>
    </w:p>
    <w:p w:rsidR="009E50E3" w:rsidRDefault="00C16F0C">
      <w:r>
        <w:tab/>
        <w:t xml:space="preserve">       </w:t>
      </w:r>
      <w:r w:rsidR="007A79BA">
        <w:t>4 reaction papers</w:t>
      </w:r>
      <w:r w:rsidR="007A79BA">
        <w:tab/>
      </w:r>
      <w:r>
        <w:t xml:space="preserve">            </w:t>
      </w:r>
      <w:r w:rsidR="00445EB7">
        <w:t xml:space="preserve">        100 Pts</w:t>
      </w:r>
      <w:r w:rsidR="00445EB7">
        <w:tab/>
      </w:r>
      <w:r w:rsidR="007A79BA">
        <w:t xml:space="preserve">   B = </w:t>
      </w:r>
      <w:r>
        <w:t>16</w:t>
      </w:r>
      <w:r w:rsidR="006D2F93">
        <w:t>0–</w:t>
      </w:r>
      <w:r>
        <w:t>179</w:t>
      </w:r>
      <w:r w:rsidR="006D2F93">
        <w:tab/>
        <w:t xml:space="preserve">           F </w:t>
      </w:r>
      <w:proofErr w:type="gramStart"/>
      <w:r w:rsidR="006D2F93">
        <w:t xml:space="preserve">= </w:t>
      </w:r>
      <w:r>
        <w:t xml:space="preserve"> </w:t>
      </w:r>
      <w:r w:rsidR="007A79BA">
        <w:t>x</w:t>
      </w:r>
      <w:proofErr w:type="gramEnd"/>
      <w:r w:rsidR="007A79BA">
        <w:t xml:space="preserve"> &lt; 1</w:t>
      </w:r>
      <w:r>
        <w:t>2</w:t>
      </w:r>
      <w:r w:rsidR="007A79BA">
        <w:t>0</w:t>
      </w:r>
    </w:p>
    <w:p w:rsidR="006D2F93" w:rsidRDefault="007A79BA">
      <w:r>
        <w:tab/>
      </w:r>
      <w:r>
        <w:tab/>
      </w:r>
      <w:r w:rsidR="00C16F0C">
        <w:tab/>
      </w:r>
      <w:r w:rsidR="00C16F0C">
        <w:tab/>
      </w:r>
      <w:r w:rsidR="00C16F0C">
        <w:tab/>
      </w:r>
      <w:r w:rsidR="00C16F0C">
        <w:tab/>
      </w:r>
      <w:r w:rsidR="00C16F0C">
        <w:tab/>
        <w:t xml:space="preserve">   C = </w:t>
      </w:r>
      <w:r w:rsidR="006D2F93">
        <w:t>1</w:t>
      </w:r>
      <w:r w:rsidR="00C16F0C">
        <w:t>40</w:t>
      </w:r>
      <w:r w:rsidR="006D2F93">
        <w:t>-1</w:t>
      </w:r>
      <w:r w:rsidR="00C16F0C">
        <w:t>5</w:t>
      </w:r>
      <w:r w:rsidR="006D2F93">
        <w:t>9</w:t>
      </w:r>
    </w:p>
    <w:p w:rsidR="006D2F93" w:rsidRDefault="00445EB7" w:rsidP="00445EB7">
      <w:pPr>
        <w:ind w:left="1440"/>
      </w:pPr>
      <w:r>
        <w:t xml:space="preserve">  </w:t>
      </w:r>
      <w:r w:rsidR="007A79BA">
        <w:t>Total:</w:t>
      </w:r>
      <w:r w:rsidR="007A79BA">
        <w:tab/>
      </w:r>
      <w:r w:rsidR="007A79BA">
        <w:tab/>
      </w:r>
      <w:r w:rsidR="007A79BA">
        <w:tab/>
      </w:r>
      <w:r>
        <w:t xml:space="preserve">        </w:t>
      </w:r>
      <w:r w:rsidR="007A79BA">
        <w:t>2</w:t>
      </w:r>
      <w:r w:rsidR="00C16F0C">
        <w:t>0</w:t>
      </w:r>
      <w:r w:rsidR="007A79BA">
        <w:t>0 Pts</w:t>
      </w:r>
      <w:r w:rsidR="007A79BA">
        <w:tab/>
      </w:r>
    </w:p>
    <w:p w:rsidR="007A79BA" w:rsidRPr="009E50E3" w:rsidRDefault="007A79BA" w:rsidP="006D2F93">
      <w:pPr>
        <w:ind w:left="720" w:firstLine="720"/>
        <w:rPr>
          <w:b/>
        </w:rPr>
      </w:pPr>
      <w:r>
        <w:lastRenderedPageBreak/>
        <w:tab/>
      </w:r>
    </w:p>
    <w:p w:rsidR="00A14FFC" w:rsidRDefault="007A79BA">
      <w:pPr>
        <w:rPr>
          <w:b/>
        </w:rPr>
      </w:pPr>
      <w:r>
        <w:rPr>
          <w:b/>
        </w:rPr>
        <w:t>Text:  Kimmel &amp; Aronson. 20</w:t>
      </w:r>
      <w:r w:rsidR="000509A1">
        <w:rPr>
          <w:b/>
        </w:rPr>
        <w:t>1</w:t>
      </w:r>
      <w:r w:rsidR="00AA78ED">
        <w:rPr>
          <w:b/>
        </w:rPr>
        <w:t>7</w:t>
      </w:r>
      <w:r>
        <w:rPr>
          <w:b/>
        </w:rPr>
        <w:t xml:space="preserve">.  </w:t>
      </w:r>
      <w:r w:rsidRPr="007A79BA">
        <w:rPr>
          <w:b/>
          <w:i/>
        </w:rPr>
        <w:t>The</w:t>
      </w:r>
      <w:r>
        <w:rPr>
          <w:b/>
          <w:i/>
        </w:rPr>
        <w:t xml:space="preserve"> Gendered Society Reader, </w:t>
      </w:r>
      <w:r w:rsidR="00AA78ED">
        <w:rPr>
          <w:b/>
          <w:i/>
        </w:rPr>
        <w:t>Sixth</w:t>
      </w:r>
      <w:r>
        <w:rPr>
          <w:b/>
          <w:i/>
        </w:rPr>
        <w:t xml:space="preserve"> Ed.</w:t>
      </w:r>
      <w:r>
        <w:rPr>
          <w:b/>
        </w:rPr>
        <w:t xml:space="preserve"> </w:t>
      </w:r>
      <w:smartTag w:uri="urn:schemas-microsoft-com:office:smarttags" w:element="State">
        <w:r>
          <w:rPr>
            <w:b/>
          </w:rPr>
          <w:t>New York</w:t>
        </w:r>
      </w:smartTag>
      <w:r>
        <w:rPr>
          <w:b/>
        </w:rPr>
        <w:t xml:space="preserve"> and </w:t>
      </w:r>
      <w:smartTag w:uri="urn:schemas-microsoft-com:office:smarttags" w:element="City">
        <w:r>
          <w:rPr>
            <w:b/>
          </w:rPr>
          <w:t>Oxford</w:t>
        </w:r>
      </w:smartTag>
      <w:r>
        <w:rPr>
          <w:b/>
        </w:rPr>
        <w:t xml:space="preserve">: </w:t>
      </w:r>
      <w:smartTag w:uri="urn:schemas-microsoft-com:office:smarttags" w:element="place">
        <w:smartTag w:uri="urn:schemas-microsoft-com:office:smarttags" w:element="PlaceName">
          <w:r>
            <w:rPr>
              <w:b/>
            </w:rPr>
            <w:t>Oxford</w:t>
          </w:r>
        </w:smartTag>
        <w:r>
          <w:rPr>
            <w:b/>
          </w:rPr>
          <w:t xml:space="preserve"> </w:t>
        </w:r>
        <w:smartTag w:uri="urn:schemas-microsoft-com:office:smarttags" w:element="PlaceType">
          <w:r>
            <w:rPr>
              <w:b/>
            </w:rPr>
            <w:t>University</w:t>
          </w:r>
        </w:smartTag>
      </w:smartTag>
      <w:r>
        <w:rPr>
          <w:b/>
        </w:rPr>
        <w:t xml:space="preserve"> Press.</w:t>
      </w:r>
    </w:p>
    <w:p w:rsidR="00756215" w:rsidRDefault="00756215">
      <w:pPr>
        <w:rPr>
          <w:b/>
        </w:rPr>
      </w:pPr>
      <w:r>
        <w:rPr>
          <w:b/>
        </w:rPr>
        <w:t>“</w:t>
      </w:r>
      <w:r w:rsidR="007A52B1">
        <w:rPr>
          <w:b/>
        </w:rPr>
        <w:t xml:space="preserve">Other </w:t>
      </w:r>
      <w:r>
        <w:rPr>
          <w:b/>
        </w:rPr>
        <w:t xml:space="preserve">Readings” </w:t>
      </w:r>
      <w:r w:rsidR="00097C8E">
        <w:rPr>
          <w:b/>
        </w:rPr>
        <w:t>(</w:t>
      </w:r>
      <w:r>
        <w:rPr>
          <w:b/>
        </w:rPr>
        <w:t>handouts</w:t>
      </w:r>
      <w:r w:rsidR="00097C8E">
        <w:rPr>
          <w:b/>
        </w:rPr>
        <w:t>)</w:t>
      </w:r>
      <w:r>
        <w:rPr>
          <w:b/>
        </w:rPr>
        <w:t xml:space="preserve"> </w:t>
      </w:r>
      <w:r w:rsidR="00952020">
        <w:rPr>
          <w:b/>
        </w:rPr>
        <w:t xml:space="preserve">and PPTs </w:t>
      </w:r>
      <w:r>
        <w:rPr>
          <w:b/>
        </w:rPr>
        <w:t xml:space="preserve">will also be </w:t>
      </w:r>
      <w:r w:rsidR="00C16F0C">
        <w:rPr>
          <w:b/>
        </w:rPr>
        <w:t>upload</w:t>
      </w:r>
      <w:r>
        <w:rPr>
          <w:b/>
        </w:rPr>
        <w:t>ed.</w:t>
      </w:r>
    </w:p>
    <w:p w:rsidR="007A79BA" w:rsidRDefault="007A79BA">
      <w:pPr>
        <w:rPr>
          <w:b/>
        </w:rPr>
      </w:pPr>
    </w:p>
    <w:p w:rsidR="007A79BA" w:rsidRPr="007A79BA" w:rsidRDefault="007A79BA">
      <w:pPr>
        <w:rPr>
          <w:b/>
        </w:rPr>
      </w:pPr>
      <w:r w:rsidRPr="007A79BA">
        <w:rPr>
          <w:b/>
          <w:u w:val="single"/>
        </w:rPr>
        <w:t>Course Outline (tentative</w:t>
      </w:r>
      <w:r>
        <w:rPr>
          <w:b/>
        </w:rPr>
        <w:t>)</w:t>
      </w:r>
    </w:p>
    <w:p w:rsidR="009E50E3" w:rsidRDefault="009E50E3"/>
    <w:p w:rsidR="0017323C" w:rsidRDefault="002639A0" w:rsidP="00021D2D">
      <w:r>
        <w:t>Week 1</w:t>
      </w:r>
      <w:r w:rsidR="007722EC">
        <w:t>-2</w:t>
      </w:r>
      <w:r w:rsidR="005B0EA3">
        <w:tab/>
      </w:r>
      <w:r w:rsidR="00021D2D">
        <w:t>Welcome and</w:t>
      </w:r>
      <w:r w:rsidR="00F642B9">
        <w:t xml:space="preserve"> </w:t>
      </w:r>
      <w:r w:rsidR="005B0EA3">
        <w:t xml:space="preserve">Introduction to </w:t>
      </w:r>
      <w:r>
        <w:tab/>
      </w:r>
      <w:r w:rsidR="005B0EA3">
        <w:t xml:space="preserve">the course and the </w:t>
      </w:r>
      <w:r w:rsidR="00F642B9">
        <w:t xml:space="preserve">basic concepts such as </w:t>
      </w:r>
      <w:r w:rsidR="00021D2D">
        <w:t>1/13-24</w:t>
      </w:r>
      <w:r w:rsidR="00021D2D">
        <w:tab/>
      </w:r>
      <w:r>
        <w:t xml:space="preserve">sex and gender (biological and </w:t>
      </w:r>
      <w:r w:rsidR="00F642B9">
        <w:t>social sciences).</w:t>
      </w:r>
    </w:p>
    <w:p w:rsidR="00F642B9" w:rsidRDefault="00F642B9">
      <w:r>
        <w:tab/>
      </w:r>
      <w:r>
        <w:tab/>
      </w:r>
      <w:r w:rsidRPr="00D37120">
        <w:rPr>
          <w:u w:val="single"/>
        </w:rPr>
        <w:t>Readings</w:t>
      </w:r>
      <w:r>
        <w:t>:  Text: I</w:t>
      </w:r>
      <w:r w:rsidRPr="00D37120">
        <w:rPr>
          <w:b/>
        </w:rPr>
        <w:t>ntroduction</w:t>
      </w:r>
      <w:r w:rsidR="0029234F">
        <w:rPr>
          <w:b/>
        </w:rPr>
        <w:t xml:space="preserve"> </w:t>
      </w:r>
      <w:r w:rsidR="0029234F">
        <w:t>(xi-xvii)</w:t>
      </w:r>
      <w:r>
        <w:t xml:space="preserve"> and </w:t>
      </w:r>
      <w:r w:rsidRPr="00D37120">
        <w:rPr>
          <w:b/>
        </w:rPr>
        <w:t>Part I</w:t>
      </w:r>
      <w:r>
        <w:t xml:space="preserve"> (pp. 1-</w:t>
      </w:r>
      <w:proofErr w:type="gramStart"/>
      <w:r w:rsidR="000F7765">
        <w:t>25</w:t>
      </w:r>
      <w:r w:rsidR="006E5981">
        <w:t xml:space="preserve"> </w:t>
      </w:r>
      <w:r>
        <w:t>)</w:t>
      </w:r>
      <w:proofErr w:type="gramEnd"/>
    </w:p>
    <w:p w:rsidR="00637113" w:rsidRPr="00B766A5" w:rsidRDefault="00952020">
      <w:pPr>
        <w:rPr>
          <w:b/>
        </w:rPr>
      </w:pPr>
      <w:r>
        <w:rPr>
          <w:b/>
        </w:rPr>
        <w:t>1/24</w:t>
      </w:r>
      <w:r>
        <w:rPr>
          <w:b/>
        </w:rPr>
        <w:tab/>
      </w:r>
      <w:r>
        <w:rPr>
          <w:b/>
        </w:rPr>
        <w:tab/>
      </w:r>
      <w:r w:rsidR="00C16F0C">
        <w:rPr>
          <w:b/>
          <w:i/>
          <w:u w:val="single"/>
        </w:rPr>
        <w:t>Assignment</w:t>
      </w:r>
      <w:r w:rsidR="00F642B9" w:rsidRPr="001B7D86">
        <w:rPr>
          <w:b/>
          <w:i/>
          <w:u w:val="single"/>
        </w:rPr>
        <w:t xml:space="preserve"> 1 reading</w:t>
      </w:r>
      <w:r w:rsidR="00F642B9" w:rsidRPr="00B766A5">
        <w:rPr>
          <w:b/>
        </w:rPr>
        <w:t xml:space="preserve">:  </w:t>
      </w:r>
      <w:r w:rsidR="002639A0" w:rsidRPr="00B766A5">
        <w:rPr>
          <w:b/>
          <w:i/>
        </w:rPr>
        <w:t>Is Anatomy Destiny?</w:t>
      </w:r>
      <w:r w:rsidR="00B766A5">
        <w:rPr>
          <w:i/>
        </w:rPr>
        <w:t xml:space="preserve"> </w:t>
      </w:r>
    </w:p>
    <w:p w:rsidR="00637113" w:rsidRDefault="0029234F" w:rsidP="00C16F0C">
      <w:pPr>
        <w:ind w:left="1440"/>
      </w:pPr>
      <w:r>
        <w:t xml:space="preserve">Your </w:t>
      </w:r>
      <w:r w:rsidR="00C16F0C">
        <w:t>assignment</w:t>
      </w:r>
      <w:r>
        <w:t xml:space="preserve"> is to argue yes or no to the question: “Is Anatomy </w:t>
      </w:r>
      <w:r w:rsidR="00C16F0C">
        <w:t>D</w:t>
      </w:r>
      <w:r>
        <w:t>estiny?”</w:t>
      </w:r>
    </w:p>
    <w:p w:rsidR="0029234F" w:rsidRDefault="0029234F" w:rsidP="0029234F">
      <w:pPr>
        <w:ind w:left="1440"/>
      </w:pPr>
      <w:r>
        <w:t xml:space="preserve">You will need to incorporate as much of the readings (Text and the Yes/No responses in the “Issue 1” handout. I am not expecting to see your </w:t>
      </w:r>
    </w:p>
    <w:p w:rsidR="0029234F" w:rsidRDefault="003844C0" w:rsidP="0029234F">
      <w:pPr>
        <w:ind w:left="1440"/>
      </w:pPr>
      <w:r>
        <w:t>o</w:t>
      </w:r>
      <w:r w:rsidR="0029234F">
        <w:t>pinion only. I want to see how you can use what you read</w:t>
      </w:r>
      <w:r w:rsidR="00021D2D">
        <w:t>, both text and reading,</w:t>
      </w:r>
      <w:r w:rsidR="0029234F">
        <w:t xml:space="preserve"> to support your stand on this issue</w:t>
      </w:r>
      <w:r w:rsidR="00021D2D">
        <w:t>/question posed to you</w:t>
      </w:r>
      <w:r w:rsidR="0029234F">
        <w:t xml:space="preserve">.  </w:t>
      </w:r>
    </w:p>
    <w:p w:rsidR="006D2F93" w:rsidRDefault="006D2F93"/>
    <w:p w:rsidR="002639A0" w:rsidRDefault="000E778B">
      <w:r>
        <w:t xml:space="preserve">Weeks </w:t>
      </w:r>
      <w:r w:rsidR="0029234F">
        <w:t>3</w:t>
      </w:r>
      <w:r>
        <w:t>-5</w:t>
      </w:r>
      <w:r w:rsidR="002639A0">
        <w:tab/>
        <w:t xml:space="preserve">The Sociology of </w:t>
      </w:r>
      <w:proofErr w:type="gramStart"/>
      <w:r w:rsidR="002639A0">
        <w:t>Gender</w:t>
      </w:r>
      <w:r w:rsidR="00021D2D">
        <w:t xml:space="preserve">  (</w:t>
      </w:r>
      <w:proofErr w:type="gramEnd"/>
      <w:r w:rsidR="00021D2D">
        <w:t>Possible quiz and/or Discussion here)</w:t>
      </w:r>
    </w:p>
    <w:p w:rsidR="00F30354" w:rsidRDefault="00021D2D" w:rsidP="00F30354">
      <w:r>
        <w:t>1/27</w:t>
      </w:r>
      <w:r w:rsidR="0047419A">
        <w:t>-2/1</w:t>
      </w:r>
      <w:r>
        <w:t>4</w:t>
      </w:r>
      <w:r w:rsidR="00F30354">
        <w:tab/>
      </w:r>
      <w:r w:rsidR="002639A0">
        <w:t>The role of social and cultural environments on ge</w:t>
      </w:r>
      <w:r w:rsidR="00F30354">
        <w:t xml:space="preserve">nder and gender </w:t>
      </w:r>
      <w:r w:rsidR="00F30354">
        <w:tab/>
      </w:r>
    </w:p>
    <w:p w:rsidR="001B7D86" w:rsidRPr="00F44E3A" w:rsidRDefault="00522EE7">
      <w:r>
        <w:tab/>
      </w:r>
      <w:r w:rsidR="00F30354">
        <w:tab/>
      </w:r>
      <w:proofErr w:type="gramStart"/>
      <w:r w:rsidR="002639A0">
        <w:t>relations</w:t>
      </w:r>
      <w:proofErr w:type="gramEnd"/>
      <w:r w:rsidR="005761BF">
        <w:t xml:space="preserve"> &amp; sexuality</w:t>
      </w:r>
      <w:r w:rsidR="00F30354">
        <w:t xml:space="preserve">:  Work; Family; Education; </w:t>
      </w:r>
      <w:r w:rsidR="0002374D">
        <w:t>Sports</w:t>
      </w:r>
      <w:r w:rsidR="00B33F56">
        <w:t>, etc.</w:t>
      </w:r>
    </w:p>
    <w:p w:rsidR="001B7D86" w:rsidRDefault="001B7D86">
      <w:r>
        <w:tab/>
      </w:r>
      <w:r>
        <w:tab/>
      </w:r>
      <w:r w:rsidR="00807723" w:rsidRPr="00D37120">
        <w:rPr>
          <w:b/>
        </w:rPr>
        <w:t>Part 2</w:t>
      </w:r>
      <w:r w:rsidR="00807723">
        <w:t xml:space="preserve"> readings: </w:t>
      </w:r>
      <w:proofErr w:type="spellStart"/>
      <w:r w:rsidR="00807723">
        <w:t>Lorber</w:t>
      </w:r>
      <w:proofErr w:type="spellEnd"/>
      <w:r w:rsidR="00807723">
        <w:t xml:space="preserve">, p. </w:t>
      </w:r>
      <w:r w:rsidR="0047419A">
        <w:t>29+</w:t>
      </w:r>
      <w:r w:rsidR="00807723">
        <w:t xml:space="preserve">; </w:t>
      </w:r>
      <w:proofErr w:type="spellStart"/>
      <w:r w:rsidR="00807723">
        <w:t>Herdt</w:t>
      </w:r>
      <w:proofErr w:type="spellEnd"/>
      <w:r w:rsidR="00807723">
        <w:t xml:space="preserve">, p. </w:t>
      </w:r>
      <w:r w:rsidR="0047419A">
        <w:t>40</w:t>
      </w:r>
      <w:r w:rsidR="00807723">
        <w:t xml:space="preserve">+; </w:t>
      </w:r>
    </w:p>
    <w:p w:rsidR="007D72D5" w:rsidRDefault="001B7D86">
      <w:r>
        <w:tab/>
      </w:r>
      <w:r>
        <w:tab/>
      </w:r>
      <w:r w:rsidR="00257A28" w:rsidRPr="007722EC">
        <w:rPr>
          <w:b/>
        </w:rPr>
        <w:t>Part 4</w:t>
      </w:r>
      <w:r w:rsidR="00257A28">
        <w:t xml:space="preserve"> </w:t>
      </w:r>
      <w:r w:rsidR="00807723">
        <w:tab/>
      </w:r>
      <w:r>
        <w:t xml:space="preserve">readings: </w:t>
      </w:r>
      <w:r w:rsidR="00257A28">
        <w:t xml:space="preserve"> </w:t>
      </w:r>
      <w:r w:rsidR="0047419A">
        <w:t>all 3, pp 131 - 163</w:t>
      </w:r>
      <w:r w:rsidR="00807723">
        <w:t xml:space="preserve"> </w:t>
      </w:r>
      <w:r>
        <w:tab/>
      </w:r>
      <w:r>
        <w:tab/>
      </w:r>
      <w:r>
        <w:tab/>
      </w:r>
      <w:r w:rsidR="0047419A">
        <w:tab/>
      </w:r>
      <w:r w:rsidR="007D72D5">
        <w:tab/>
      </w:r>
      <w:r w:rsidR="007D72D5">
        <w:tab/>
      </w:r>
      <w:r w:rsidR="0047419A">
        <w:tab/>
        <w:t>`</w:t>
      </w:r>
      <w:r w:rsidR="0047419A">
        <w:tab/>
      </w:r>
      <w:r w:rsidR="007D72D5" w:rsidRPr="007D72D5">
        <w:rPr>
          <w:b/>
        </w:rPr>
        <w:t>Part 5</w:t>
      </w:r>
      <w:r w:rsidR="007D72D5">
        <w:t xml:space="preserve"> reading: </w:t>
      </w:r>
      <w:proofErr w:type="spellStart"/>
      <w:r w:rsidR="0047419A">
        <w:t>Medved</w:t>
      </w:r>
      <w:proofErr w:type="spellEnd"/>
      <w:r w:rsidR="0047419A">
        <w:t>/Rawlins, p. 167+; Gerson, p. 186+</w:t>
      </w:r>
    </w:p>
    <w:p w:rsidR="00257A28" w:rsidRDefault="00322B86">
      <w:r>
        <w:tab/>
      </w:r>
      <w:r>
        <w:tab/>
      </w:r>
      <w:r w:rsidR="00807723" w:rsidRPr="00D37120">
        <w:rPr>
          <w:b/>
        </w:rPr>
        <w:t>Part 6</w:t>
      </w:r>
      <w:r w:rsidR="00807723">
        <w:t xml:space="preserve"> readings: </w:t>
      </w:r>
      <w:r w:rsidR="00257A28">
        <w:t>Reay, p.</w:t>
      </w:r>
      <w:r w:rsidR="00807723">
        <w:t xml:space="preserve"> </w:t>
      </w:r>
      <w:r w:rsidR="00257A28">
        <w:t>2</w:t>
      </w:r>
      <w:r w:rsidR="0047419A">
        <w:t>0</w:t>
      </w:r>
      <w:r w:rsidR="00807723">
        <w:t>9</w:t>
      </w:r>
      <w:r w:rsidR="00257A28">
        <w:t>+;</w:t>
      </w:r>
      <w:r w:rsidR="00205145">
        <w:t xml:space="preserve"> </w:t>
      </w:r>
      <w:r w:rsidR="00807723">
        <w:t xml:space="preserve">Martino, p. </w:t>
      </w:r>
      <w:r w:rsidR="00B33F56">
        <w:t>221+</w:t>
      </w:r>
    </w:p>
    <w:p w:rsidR="00EA5CCA" w:rsidRDefault="00EA5CCA">
      <w:r>
        <w:tab/>
      </w:r>
      <w:r>
        <w:tab/>
      </w:r>
      <w:r w:rsidRPr="00D37120">
        <w:rPr>
          <w:b/>
        </w:rPr>
        <w:t xml:space="preserve">Part </w:t>
      </w:r>
      <w:r w:rsidR="00B33F56">
        <w:rPr>
          <w:b/>
        </w:rPr>
        <w:t>8</w:t>
      </w:r>
      <w:r>
        <w:t xml:space="preserve"> readings: </w:t>
      </w:r>
      <w:r w:rsidR="00B33F56">
        <w:t>all 4, pp 277 - 310</w:t>
      </w:r>
    </w:p>
    <w:p w:rsidR="00EA5CCA" w:rsidRDefault="00EA5CCA">
      <w:r>
        <w:tab/>
      </w:r>
      <w:r>
        <w:tab/>
      </w:r>
      <w:r w:rsidRPr="00D37120">
        <w:rPr>
          <w:b/>
        </w:rPr>
        <w:t xml:space="preserve">Part </w:t>
      </w:r>
      <w:r w:rsidR="00B33F56">
        <w:rPr>
          <w:b/>
        </w:rPr>
        <w:t>10</w:t>
      </w:r>
      <w:r>
        <w:t xml:space="preserve"> reading: </w:t>
      </w:r>
      <w:r w:rsidR="007846C4">
        <w:t xml:space="preserve">all 3, pp </w:t>
      </w:r>
      <w:r w:rsidR="00E2276F">
        <w:t>339</w:t>
      </w:r>
      <w:r w:rsidR="007846C4">
        <w:t xml:space="preserve"> - </w:t>
      </w:r>
      <w:r w:rsidR="00E2276F">
        <w:t>372</w:t>
      </w:r>
    </w:p>
    <w:p w:rsidR="00B766A5" w:rsidRDefault="00952020">
      <w:pPr>
        <w:rPr>
          <w:b/>
        </w:rPr>
      </w:pPr>
      <w:r>
        <w:rPr>
          <w:b/>
        </w:rPr>
        <w:t>2/14</w:t>
      </w:r>
      <w:r>
        <w:rPr>
          <w:b/>
        </w:rPr>
        <w:tab/>
      </w:r>
      <w:r>
        <w:rPr>
          <w:b/>
        </w:rPr>
        <w:tab/>
      </w:r>
      <w:r w:rsidR="00004135">
        <w:rPr>
          <w:b/>
          <w:i/>
          <w:u w:val="single"/>
        </w:rPr>
        <w:t>Assignment</w:t>
      </w:r>
      <w:r w:rsidR="00B766A5" w:rsidRPr="001B7D86">
        <w:rPr>
          <w:b/>
          <w:i/>
          <w:u w:val="single"/>
        </w:rPr>
        <w:t xml:space="preserve"> 2 reading</w:t>
      </w:r>
      <w:r w:rsidR="00B766A5" w:rsidRPr="00B766A5">
        <w:rPr>
          <w:b/>
        </w:rPr>
        <w:t xml:space="preserve">:  </w:t>
      </w:r>
      <w:r w:rsidR="00B766A5" w:rsidRPr="00B766A5">
        <w:rPr>
          <w:b/>
          <w:i/>
        </w:rPr>
        <w:t>Raising Gender-</w:t>
      </w:r>
      <w:proofErr w:type="spellStart"/>
      <w:r w:rsidR="00B766A5" w:rsidRPr="00B766A5">
        <w:rPr>
          <w:b/>
          <w:i/>
        </w:rPr>
        <w:t>Aschematic</w:t>
      </w:r>
      <w:proofErr w:type="spellEnd"/>
      <w:r w:rsidR="00B766A5" w:rsidRPr="00B766A5">
        <w:rPr>
          <w:b/>
          <w:i/>
        </w:rPr>
        <w:t xml:space="preserve"> Children</w:t>
      </w:r>
      <w:r w:rsidR="00B766A5" w:rsidRPr="00B766A5">
        <w:rPr>
          <w:b/>
        </w:rPr>
        <w:t xml:space="preserve"> </w:t>
      </w:r>
    </w:p>
    <w:p w:rsidR="00637113" w:rsidRDefault="00B766A5">
      <w:pPr>
        <w:rPr>
          <w:b/>
        </w:rPr>
      </w:pPr>
      <w:r>
        <w:rPr>
          <w:b/>
        </w:rPr>
        <w:tab/>
      </w:r>
      <w:r w:rsidR="00B92080">
        <w:rPr>
          <w:b/>
        </w:rPr>
        <w:tab/>
        <w:t>Task or question to be found in the module.</w:t>
      </w:r>
    </w:p>
    <w:p w:rsidR="00322B86" w:rsidRPr="00B766A5" w:rsidRDefault="00322B86">
      <w:pPr>
        <w:rPr>
          <w:b/>
        </w:rPr>
      </w:pPr>
    </w:p>
    <w:p w:rsidR="000E778B" w:rsidRDefault="001B7D86">
      <w:r>
        <w:t>Weeks 6-7</w:t>
      </w:r>
      <w:r w:rsidR="000E778B">
        <w:tab/>
      </w:r>
      <w:proofErr w:type="gramStart"/>
      <w:r w:rsidR="000E778B">
        <w:t>The</w:t>
      </w:r>
      <w:proofErr w:type="gramEnd"/>
      <w:r w:rsidR="000E778B">
        <w:t xml:space="preserve"> psychology of gender </w:t>
      </w:r>
    </w:p>
    <w:p w:rsidR="001B7D86" w:rsidRDefault="00021D2D">
      <w:r>
        <w:t>2/</w:t>
      </w:r>
      <w:r w:rsidR="007846C4">
        <w:t>1</w:t>
      </w:r>
      <w:r>
        <w:t>7</w:t>
      </w:r>
      <w:r w:rsidR="00004135">
        <w:t>-</w:t>
      </w:r>
      <w:r w:rsidR="007846C4">
        <w:t>2</w:t>
      </w:r>
      <w:r w:rsidR="00004135">
        <w:t>8</w:t>
      </w:r>
      <w:r w:rsidR="00322B86">
        <w:tab/>
      </w:r>
      <w:r w:rsidR="00AF3894" w:rsidRPr="001B7D86">
        <w:rPr>
          <w:b/>
          <w:u w:val="single"/>
        </w:rPr>
        <w:t>Readings:</w:t>
      </w:r>
      <w:r w:rsidR="00AF3894">
        <w:t xml:space="preserve"> Text: </w:t>
      </w:r>
    </w:p>
    <w:p w:rsidR="000E778B" w:rsidRDefault="001B7D86">
      <w:r>
        <w:tab/>
      </w:r>
      <w:r>
        <w:tab/>
      </w:r>
      <w:r w:rsidR="00322B86" w:rsidRPr="001B7D86">
        <w:rPr>
          <w:b/>
        </w:rPr>
        <w:t>Part 3</w:t>
      </w:r>
      <w:r w:rsidR="00322B86">
        <w:t xml:space="preserve"> readings: </w:t>
      </w:r>
      <w:r w:rsidR="007846C4">
        <w:t>all 4, pp 65 - 127</w:t>
      </w:r>
    </w:p>
    <w:p w:rsidR="00182E07" w:rsidRDefault="00004135">
      <w:pPr>
        <w:rPr>
          <w:b/>
        </w:rPr>
      </w:pPr>
      <w:r>
        <w:rPr>
          <w:b/>
        </w:rPr>
        <w:t>2/28</w:t>
      </w:r>
      <w:r w:rsidR="00182E07">
        <w:rPr>
          <w:b/>
        </w:rPr>
        <w:tab/>
      </w:r>
      <w:r w:rsidR="00182E07">
        <w:rPr>
          <w:b/>
        </w:rPr>
        <w:tab/>
      </w:r>
      <w:r>
        <w:rPr>
          <w:b/>
          <w:i/>
          <w:u w:val="single"/>
        </w:rPr>
        <w:t>Quiz or Discussion</w:t>
      </w:r>
    </w:p>
    <w:p w:rsidR="00182E07" w:rsidRPr="00182E07" w:rsidRDefault="00182E07">
      <w:pPr>
        <w:rPr>
          <w:b/>
        </w:rPr>
      </w:pPr>
    </w:p>
    <w:p w:rsidR="000E778B" w:rsidRDefault="000E778B" w:rsidP="000E778B">
      <w:proofErr w:type="gramStart"/>
      <w:r>
        <w:t>Weeks</w:t>
      </w:r>
      <w:proofErr w:type="gramEnd"/>
      <w:r>
        <w:t xml:space="preserve"> </w:t>
      </w:r>
      <w:r w:rsidR="00EA5CCA">
        <w:t>8</w:t>
      </w:r>
      <w:r>
        <w:t>-</w:t>
      </w:r>
      <w:r w:rsidR="00EA5CCA">
        <w:t>1</w:t>
      </w:r>
      <w:r w:rsidR="007846C4">
        <w:t>1</w:t>
      </w:r>
      <w:r>
        <w:tab/>
        <w:t>Feminist theory and feminist philosophy of gender</w:t>
      </w:r>
    </w:p>
    <w:p w:rsidR="00637113" w:rsidRDefault="007846C4">
      <w:r>
        <w:t>3/</w:t>
      </w:r>
      <w:r w:rsidR="00004135">
        <w:t>2</w:t>
      </w:r>
      <w:r>
        <w:t>-</w:t>
      </w:r>
      <w:r w:rsidR="00004135">
        <w:t>27</w:t>
      </w:r>
      <w:r w:rsidR="00004135">
        <w:tab/>
      </w:r>
      <w:r w:rsidR="0002374D">
        <w:tab/>
      </w:r>
      <w:proofErr w:type="gramStart"/>
      <w:r w:rsidR="0002374D">
        <w:t>On</w:t>
      </w:r>
      <w:proofErr w:type="gramEnd"/>
      <w:r w:rsidR="0002374D">
        <w:t xml:space="preserve"> sex, gender &amp; sexuality; Essentialism</w:t>
      </w:r>
    </w:p>
    <w:p w:rsidR="00734A52" w:rsidRDefault="00AF3894">
      <w:r>
        <w:tab/>
      </w:r>
      <w:r>
        <w:tab/>
      </w:r>
      <w:r w:rsidRPr="001B7D86">
        <w:rPr>
          <w:b/>
          <w:u w:val="single"/>
        </w:rPr>
        <w:t>Readings:</w:t>
      </w:r>
      <w:r>
        <w:t xml:space="preserve"> Text:</w:t>
      </w:r>
    </w:p>
    <w:p w:rsidR="00367C1A" w:rsidRDefault="00734A52">
      <w:r>
        <w:tab/>
      </w:r>
      <w:r>
        <w:tab/>
      </w:r>
      <w:r w:rsidRPr="00734A52">
        <w:rPr>
          <w:b/>
        </w:rPr>
        <w:t>Part 12</w:t>
      </w:r>
      <w:r>
        <w:t xml:space="preserve"> readings: Quinn, p. 529+</w:t>
      </w:r>
      <w:r w:rsidR="00AF3894">
        <w:t xml:space="preserve"> </w:t>
      </w:r>
    </w:p>
    <w:p w:rsidR="00637113" w:rsidRDefault="001B7D86">
      <w:r>
        <w:tab/>
      </w:r>
      <w:r>
        <w:tab/>
        <w:t>Handouts TBA &amp;</w:t>
      </w:r>
      <w:r w:rsidR="00B4351B">
        <w:t xml:space="preserve"> </w:t>
      </w:r>
      <w:r>
        <w:t>TBD</w:t>
      </w:r>
    </w:p>
    <w:p w:rsidR="00F44E3A" w:rsidRDefault="00004135">
      <w:pPr>
        <w:rPr>
          <w:b/>
          <w:i/>
          <w:u w:val="single"/>
        </w:rPr>
      </w:pPr>
      <w:r w:rsidRPr="00004135">
        <w:rPr>
          <w:b/>
        </w:rPr>
        <w:t>3/27</w:t>
      </w:r>
      <w:r>
        <w:tab/>
      </w:r>
      <w:r>
        <w:tab/>
      </w:r>
      <w:r w:rsidRPr="00004135">
        <w:rPr>
          <w:b/>
          <w:i/>
          <w:u w:val="single"/>
        </w:rPr>
        <w:t>Quiz or Discussion</w:t>
      </w:r>
    </w:p>
    <w:p w:rsidR="00004135" w:rsidRPr="00004135" w:rsidRDefault="00004135">
      <w:pPr>
        <w:rPr>
          <w:b/>
          <w:i/>
          <w:u w:val="single"/>
        </w:rPr>
      </w:pPr>
    </w:p>
    <w:p w:rsidR="000E778B" w:rsidRDefault="000E778B">
      <w:r>
        <w:t>Weeks 1</w:t>
      </w:r>
      <w:r w:rsidR="00004135">
        <w:t>2</w:t>
      </w:r>
      <w:r>
        <w:tab/>
        <w:t>Philosophy (other than feminist) of gender</w:t>
      </w:r>
    </w:p>
    <w:p w:rsidR="00924F49" w:rsidRDefault="00004135">
      <w:r>
        <w:t>3/30-4/3</w:t>
      </w:r>
      <w:r w:rsidR="009C6CB0">
        <w:tab/>
      </w:r>
      <w:r>
        <w:t xml:space="preserve">PPTs &amp; </w:t>
      </w:r>
      <w:r w:rsidR="00924F49">
        <w:t>Handouts TBA &amp; TBD</w:t>
      </w:r>
    </w:p>
    <w:p w:rsidR="00B92080" w:rsidRDefault="00924F49">
      <w:r>
        <w:tab/>
      </w:r>
      <w:r>
        <w:tab/>
      </w:r>
    </w:p>
    <w:p w:rsidR="00B92080" w:rsidRDefault="00952020" w:rsidP="00B92080">
      <w:pPr>
        <w:ind w:left="720" w:firstLine="720"/>
      </w:pPr>
      <w:r>
        <w:rPr>
          <w:b/>
          <w:i/>
          <w:u w:val="single"/>
        </w:rPr>
        <w:lastRenderedPageBreak/>
        <w:t>Assignment</w:t>
      </w:r>
      <w:r w:rsidR="00B766A5" w:rsidRPr="00924F49">
        <w:rPr>
          <w:b/>
          <w:i/>
          <w:u w:val="single"/>
        </w:rPr>
        <w:t xml:space="preserve"> 3</w:t>
      </w:r>
      <w:r w:rsidR="00924F49">
        <w:rPr>
          <w:b/>
          <w:i/>
          <w:u w:val="single"/>
        </w:rPr>
        <w:t xml:space="preserve"> reading</w:t>
      </w:r>
      <w:r w:rsidR="00B766A5" w:rsidRPr="00B766A5">
        <w:rPr>
          <w:b/>
        </w:rPr>
        <w:t xml:space="preserve">: </w:t>
      </w:r>
      <w:r w:rsidR="00B766A5" w:rsidRPr="00B766A5">
        <w:rPr>
          <w:b/>
          <w:i/>
        </w:rPr>
        <w:t xml:space="preserve">Why Women Need the Goddess: </w:t>
      </w:r>
      <w:r w:rsidR="00924F49">
        <w:rPr>
          <w:b/>
          <w:i/>
        </w:rPr>
        <w:tab/>
      </w:r>
      <w:r w:rsidR="00924F49">
        <w:rPr>
          <w:b/>
          <w:i/>
        </w:rPr>
        <w:tab/>
      </w:r>
      <w:r w:rsidR="00924F49">
        <w:rPr>
          <w:b/>
          <w:i/>
        </w:rPr>
        <w:tab/>
      </w:r>
      <w:r w:rsidR="00924F49">
        <w:rPr>
          <w:b/>
          <w:i/>
        </w:rPr>
        <w:tab/>
      </w:r>
      <w:proofErr w:type="spellStart"/>
      <w:r w:rsidR="00B766A5" w:rsidRPr="00B766A5">
        <w:rPr>
          <w:b/>
          <w:i/>
        </w:rPr>
        <w:t>Phenomenlogical</w:t>
      </w:r>
      <w:proofErr w:type="spellEnd"/>
      <w:r w:rsidR="00B766A5" w:rsidRPr="00B766A5">
        <w:rPr>
          <w:b/>
          <w:i/>
        </w:rPr>
        <w:t>, Psychological, and Political Reflections</w:t>
      </w:r>
      <w:r w:rsidR="00B766A5">
        <w:rPr>
          <w:i/>
        </w:rPr>
        <w:t xml:space="preserve"> </w:t>
      </w:r>
      <w:r w:rsidR="00B766A5">
        <w:t xml:space="preserve"> </w:t>
      </w:r>
    </w:p>
    <w:p w:rsidR="00B92080" w:rsidRDefault="00952020" w:rsidP="00B92080">
      <w:pPr>
        <w:rPr>
          <w:b/>
        </w:rPr>
      </w:pPr>
      <w:r>
        <w:rPr>
          <w:b/>
        </w:rPr>
        <w:t>4/3</w:t>
      </w:r>
      <w:r w:rsidR="00B92080">
        <w:rPr>
          <w:b/>
        </w:rPr>
        <w:tab/>
      </w:r>
      <w:r w:rsidR="00B92080">
        <w:rPr>
          <w:b/>
        </w:rPr>
        <w:tab/>
        <w:t>Task or question to be found in the module.</w:t>
      </w:r>
    </w:p>
    <w:p w:rsidR="00637113" w:rsidRDefault="00637113">
      <w:pPr>
        <w:rPr>
          <w:b/>
        </w:rPr>
      </w:pPr>
    </w:p>
    <w:p w:rsidR="000E778B" w:rsidRDefault="000E778B">
      <w:r>
        <w:t>Week</w:t>
      </w:r>
      <w:r w:rsidRPr="000E778B">
        <w:t xml:space="preserve"> 1</w:t>
      </w:r>
      <w:r w:rsidR="00D37120">
        <w:t>3</w:t>
      </w:r>
      <w:r>
        <w:tab/>
        <w:t>Religion and gender</w:t>
      </w:r>
    </w:p>
    <w:p w:rsidR="00637113" w:rsidRDefault="00367C1A">
      <w:r>
        <w:t>4/</w:t>
      </w:r>
      <w:r w:rsidR="00952020">
        <w:t>6-10</w:t>
      </w:r>
      <w:r w:rsidR="00952020">
        <w:tab/>
      </w:r>
      <w:r>
        <w:tab/>
      </w:r>
      <w:r w:rsidR="00064F1E">
        <w:t xml:space="preserve">Religious ideas about gender; fundamentalism and gender; social and </w:t>
      </w:r>
      <w:r w:rsidR="00064F1E">
        <w:tab/>
      </w:r>
      <w:r w:rsidR="00064F1E">
        <w:tab/>
      </w:r>
      <w:r w:rsidR="00064F1E">
        <w:tab/>
        <w:t>feminist theories on religion and gender</w:t>
      </w:r>
    </w:p>
    <w:p w:rsidR="00B4351B" w:rsidRDefault="007D72D5">
      <w:r>
        <w:tab/>
      </w:r>
      <w:r>
        <w:tab/>
      </w:r>
      <w:r w:rsidRPr="00924F49">
        <w:rPr>
          <w:b/>
          <w:u w:val="single"/>
        </w:rPr>
        <w:t>Readings:</w:t>
      </w:r>
      <w:r>
        <w:t xml:space="preserve"> Text:  </w:t>
      </w:r>
    </w:p>
    <w:p w:rsidR="007D72D5" w:rsidRDefault="007D72D5" w:rsidP="00B4351B">
      <w:pPr>
        <w:ind w:left="720" w:firstLine="720"/>
      </w:pPr>
      <w:r w:rsidRPr="007D72D5">
        <w:rPr>
          <w:b/>
        </w:rPr>
        <w:t>Part 7</w:t>
      </w:r>
      <w:r w:rsidR="00924F49">
        <w:rPr>
          <w:b/>
        </w:rPr>
        <w:t xml:space="preserve"> </w:t>
      </w:r>
      <w:r w:rsidR="00924F49" w:rsidRPr="00924F49">
        <w:t>readings</w:t>
      </w:r>
      <w:r w:rsidRPr="00924F49">
        <w:t>:</w:t>
      </w:r>
      <w:r>
        <w:t xml:space="preserve">  </w:t>
      </w:r>
      <w:r w:rsidR="00B4351B">
        <w:t xml:space="preserve">Segundo, p. 237+; </w:t>
      </w:r>
      <w:proofErr w:type="spellStart"/>
      <w:r w:rsidR="00B4351B">
        <w:t>Bartkowski</w:t>
      </w:r>
      <w:proofErr w:type="spellEnd"/>
      <w:r w:rsidR="00B4351B">
        <w:t xml:space="preserve">/Read, </w:t>
      </w:r>
      <w:r w:rsidR="00924F49">
        <w:t xml:space="preserve">p. </w:t>
      </w:r>
      <w:r w:rsidR="00B4351B">
        <w:t>243+</w:t>
      </w:r>
    </w:p>
    <w:p w:rsidR="00637113" w:rsidRDefault="00924F49">
      <w:r>
        <w:tab/>
      </w:r>
      <w:r>
        <w:tab/>
        <w:t>Handouts TBA &amp;</w:t>
      </w:r>
      <w:r w:rsidR="00B4351B">
        <w:t xml:space="preserve"> </w:t>
      </w:r>
      <w:r>
        <w:t>TBD</w:t>
      </w:r>
    </w:p>
    <w:p w:rsidR="00952020" w:rsidRPr="00952020" w:rsidRDefault="00952020">
      <w:pPr>
        <w:rPr>
          <w:b/>
          <w:i/>
          <w:u w:val="single"/>
        </w:rPr>
      </w:pPr>
      <w:r>
        <w:rPr>
          <w:b/>
        </w:rPr>
        <w:t>4/10</w:t>
      </w:r>
      <w:r>
        <w:rPr>
          <w:b/>
        </w:rPr>
        <w:tab/>
      </w:r>
      <w:r>
        <w:rPr>
          <w:b/>
        </w:rPr>
        <w:tab/>
      </w:r>
      <w:r>
        <w:rPr>
          <w:b/>
          <w:i/>
          <w:u w:val="single"/>
        </w:rPr>
        <w:t>Quiz or Discussion</w:t>
      </w:r>
    </w:p>
    <w:p w:rsidR="007D72D5" w:rsidRDefault="007D72D5"/>
    <w:p w:rsidR="00B4351B" w:rsidRDefault="00776153" w:rsidP="00B4351B">
      <w:pPr>
        <w:ind w:left="1440" w:hanging="1440"/>
      </w:pPr>
      <w:r>
        <w:t>Weeks 1</w:t>
      </w:r>
      <w:r w:rsidR="007D72D5">
        <w:t>4</w:t>
      </w:r>
      <w:r>
        <w:t>-</w:t>
      </w:r>
      <w:r w:rsidR="000E778B">
        <w:t xml:space="preserve">   </w:t>
      </w:r>
      <w:r>
        <w:tab/>
      </w:r>
      <w:r w:rsidR="00182E07">
        <w:t xml:space="preserve">The role of literature </w:t>
      </w:r>
      <w:r w:rsidR="00B4351B">
        <w:t xml:space="preserve">and other media </w:t>
      </w:r>
      <w:r w:rsidR="00182E07">
        <w:t>on gender and ge</w:t>
      </w:r>
      <w:r w:rsidR="00B4351B">
        <w:t xml:space="preserve">nder </w:t>
      </w:r>
      <w:r w:rsidR="00614BDB">
        <w:t>relations;</w:t>
      </w:r>
    </w:p>
    <w:p w:rsidR="00614BDB" w:rsidRDefault="00B4351B" w:rsidP="00614BDB">
      <w:pPr>
        <w:ind w:left="1440" w:hanging="1440"/>
      </w:pPr>
      <w:r>
        <w:t>16</w:t>
      </w:r>
      <w:r>
        <w:tab/>
      </w:r>
      <w:r w:rsidR="00D916A1">
        <w:t xml:space="preserve">linkages among </w:t>
      </w:r>
      <w:r w:rsidR="00182E07">
        <w:t>the disciplines and gender/gender relati</w:t>
      </w:r>
      <w:r w:rsidR="00614BDB">
        <w:t>ons; current issues</w:t>
      </w:r>
    </w:p>
    <w:p w:rsidR="00614BDB" w:rsidRDefault="00614BDB" w:rsidP="00614BDB">
      <w:pPr>
        <w:ind w:left="1440" w:hanging="1440"/>
      </w:pPr>
      <w:r w:rsidRPr="00614BDB">
        <w:t>4/1</w:t>
      </w:r>
      <w:r w:rsidR="00952020">
        <w:t>3</w:t>
      </w:r>
      <w:r w:rsidRPr="00614BDB">
        <w:t>-5/</w:t>
      </w:r>
      <w:r w:rsidR="00952020">
        <w:t>1</w:t>
      </w:r>
      <w:r>
        <w:tab/>
        <w:t>concerning gender; summation</w:t>
      </w:r>
    </w:p>
    <w:p w:rsidR="00B4351B" w:rsidRDefault="00182E07">
      <w:r>
        <w:t>.</w:t>
      </w:r>
      <w:r w:rsidR="00614BDB">
        <w:tab/>
      </w:r>
      <w:r w:rsidR="00614BDB">
        <w:tab/>
      </w:r>
      <w:r w:rsidR="00205145" w:rsidRPr="00924F49">
        <w:rPr>
          <w:b/>
          <w:u w:val="single"/>
        </w:rPr>
        <w:t>Readings:</w:t>
      </w:r>
      <w:r w:rsidR="00205145">
        <w:t xml:space="preserve"> Text:</w:t>
      </w:r>
      <w:r w:rsidR="00BD294E">
        <w:t xml:space="preserve"> </w:t>
      </w:r>
    </w:p>
    <w:p w:rsidR="00614BDB" w:rsidRPr="00614BDB" w:rsidRDefault="00614BDB" w:rsidP="00614BDB">
      <w:pPr>
        <w:ind w:left="1440"/>
      </w:pPr>
      <w:r w:rsidRPr="00614BDB">
        <w:rPr>
          <w:b/>
        </w:rPr>
        <w:t xml:space="preserve">Part 10 </w:t>
      </w:r>
      <w:r w:rsidRPr="00614BDB">
        <w:t>readings: Summers/Miller, p. 339+; Davis/Rogers/Bryson, p. 348+</w:t>
      </w:r>
      <w:r w:rsidR="00734A52">
        <w:t>; Handouts</w:t>
      </w:r>
      <w:r w:rsidR="002D1E24">
        <w:t xml:space="preserve">, possible movie for </w:t>
      </w:r>
      <w:bookmarkStart w:id="0" w:name="_GoBack"/>
      <w:bookmarkEnd w:id="0"/>
      <w:r w:rsidR="002D1E24">
        <w:t>analysis--</w:t>
      </w:r>
      <w:r w:rsidR="00734A52">
        <w:t>TBA &amp; TBD</w:t>
      </w:r>
    </w:p>
    <w:p w:rsidR="00637113" w:rsidRPr="00B766A5" w:rsidRDefault="00952020">
      <w:pPr>
        <w:rPr>
          <w:b/>
          <w:i/>
        </w:rPr>
      </w:pPr>
      <w:r w:rsidRPr="00952020">
        <w:rPr>
          <w:b/>
        </w:rPr>
        <w:t>5/1</w:t>
      </w:r>
      <w:r>
        <w:tab/>
      </w:r>
      <w:r>
        <w:tab/>
      </w:r>
      <w:r>
        <w:rPr>
          <w:b/>
          <w:i/>
          <w:u w:val="single"/>
        </w:rPr>
        <w:t>Assignment</w:t>
      </w:r>
      <w:r w:rsidR="00B766A5" w:rsidRPr="00097C8E">
        <w:rPr>
          <w:b/>
          <w:i/>
          <w:u w:val="single"/>
        </w:rPr>
        <w:t xml:space="preserve"> paper 4</w:t>
      </w:r>
      <w:r w:rsidR="00B766A5">
        <w:rPr>
          <w:b/>
        </w:rPr>
        <w:t xml:space="preserve">:  </w:t>
      </w:r>
      <w:r w:rsidR="00B766A5">
        <w:rPr>
          <w:b/>
          <w:i/>
        </w:rPr>
        <w:t>Hegemonic Masculinity in Female Occupations</w:t>
      </w:r>
    </w:p>
    <w:p w:rsidR="00B92080" w:rsidRDefault="00B766A5" w:rsidP="00B92080">
      <w:pPr>
        <w:rPr>
          <w:b/>
        </w:rPr>
      </w:pPr>
      <w:r>
        <w:tab/>
      </w:r>
      <w:r w:rsidR="0007512D">
        <w:tab/>
      </w:r>
      <w:r w:rsidR="00B92080">
        <w:rPr>
          <w:b/>
        </w:rPr>
        <w:t>Task or question to be found in the module.</w:t>
      </w:r>
    </w:p>
    <w:p w:rsidR="00637113" w:rsidRPr="00B766A5" w:rsidRDefault="00637113">
      <w:pPr>
        <w:rPr>
          <w:b/>
        </w:rPr>
      </w:pPr>
    </w:p>
    <w:p w:rsidR="00637113" w:rsidRDefault="00637113"/>
    <w:p w:rsidR="00F44E3A" w:rsidRPr="00F44E3A" w:rsidRDefault="00F44E3A" w:rsidP="00F44E3A">
      <w:pPr>
        <w:rPr>
          <w:b/>
          <w:u w:val="single"/>
        </w:rPr>
      </w:pPr>
      <w:r w:rsidRPr="00F44E3A">
        <w:rPr>
          <w:b/>
          <w:u w:val="single"/>
        </w:rPr>
        <w:t>Title IX Requirement</w:t>
      </w:r>
    </w:p>
    <w:p w:rsidR="00F44E3A" w:rsidRPr="00F44E3A" w:rsidRDefault="00F44E3A" w:rsidP="00F44E3A">
      <w:r w:rsidRPr="00F44E3A">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F44E3A">
        <w:rPr>
          <w:b/>
          <w:bCs/>
        </w:rPr>
        <w:t xml:space="preserve">Should you want to report to a confidential source you may contact the following: </w:t>
      </w:r>
      <w:r w:rsidRPr="00F44E3A">
        <w:t>Counseling Center | 808-735-4845.</w:t>
      </w:r>
    </w:p>
    <w:p w:rsidR="003230FF" w:rsidRDefault="003230FF"/>
    <w:p w:rsidR="003230FF" w:rsidRDefault="003230FF" w:rsidP="003230FF">
      <w:pPr>
        <w:pStyle w:val="Heading1"/>
      </w:pPr>
      <w:r>
        <w:t>Students with Disabilities</w:t>
      </w:r>
    </w:p>
    <w:p w:rsidR="003230FF" w:rsidRDefault="003230FF" w:rsidP="003230FF">
      <w:proofErr w:type="spellStart"/>
      <w:r>
        <w:t>Chaminade</w:t>
      </w:r>
      <w:proofErr w:type="spellEnd"/>
      <w:r>
        <w:t xml:space="preserve"> will provide assistance for any student with documented disabilities.  Any student who believes he/she may need accommodations in this class must contact </w:t>
      </w:r>
      <w:r w:rsidR="00952020" w:rsidRPr="00952020">
        <w:rPr>
          <w:bCs/>
        </w:rPr>
        <w:t>the</w:t>
      </w:r>
      <w:r w:rsidR="00952020">
        <w:rPr>
          <w:b/>
          <w:bCs/>
        </w:rPr>
        <w:t xml:space="preserve"> Counseling Center</w:t>
      </w:r>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230FF" w:rsidRDefault="003230FF" w:rsidP="003230FF">
      <w:pPr>
        <w:spacing w:line="240" w:lineRule="exact"/>
        <w:rPr>
          <w:sz w:val="22"/>
        </w:rPr>
      </w:pPr>
    </w:p>
    <w:p w:rsidR="000509A1" w:rsidRDefault="000509A1" w:rsidP="000509A1">
      <w:pPr>
        <w:pStyle w:val="Style"/>
        <w:spacing w:line="220" w:lineRule="exact"/>
        <w:ind w:left="19" w:right="1"/>
        <w:rPr>
          <w:b/>
          <w:sz w:val="24"/>
        </w:rPr>
      </w:pPr>
      <w:r>
        <w:rPr>
          <w:b/>
          <w:sz w:val="24"/>
        </w:rPr>
        <w:t>RULES OF THE CLASSROOM</w:t>
      </w:r>
    </w:p>
    <w:p w:rsidR="000509A1" w:rsidRDefault="000509A1" w:rsidP="000509A1">
      <w:pPr>
        <w:pStyle w:val="Style"/>
        <w:spacing w:line="220" w:lineRule="exact"/>
        <w:ind w:left="19" w:right="1"/>
        <w:rPr>
          <w:b/>
          <w:sz w:val="24"/>
        </w:rPr>
      </w:pPr>
    </w:p>
    <w:p w:rsidR="000509A1" w:rsidRDefault="000509A1" w:rsidP="000509A1">
      <w:pPr>
        <w:pStyle w:val="Style"/>
        <w:numPr>
          <w:ilvl w:val="0"/>
          <w:numId w:val="3"/>
        </w:numPr>
        <w:spacing w:line="220" w:lineRule="exact"/>
        <w:ind w:right="1"/>
        <w:rPr>
          <w:b/>
          <w:sz w:val="24"/>
        </w:rPr>
      </w:pPr>
      <w:r>
        <w:rPr>
          <w:b/>
          <w:sz w:val="24"/>
        </w:rPr>
        <w:t xml:space="preserve"> No eating or drinking in the classroom</w:t>
      </w:r>
    </w:p>
    <w:p w:rsidR="000509A1" w:rsidRDefault="000509A1" w:rsidP="000509A1">
      <w:pPr>
        <w:pStyle w:val="Style"/>
        <w:numPr>
          <w:ilvl w:val="0"/>
          <w:numId w:val="3"/>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0509A1" w:rsidRDefault="000509A1" w:rsidP="000509A1">
      <w:pPr>
        <w:pStyle w:val="Style"/>
        <w:numPr>
          <w:ilvl w:val="0"/>
          <w:numId w:val="3"/>
        </w:numPr>
        <w:spacing w:line="220" w:lineRule="exact"/>
        <w:ind w:right="1"/>
        <w:rPr>
          <w:b/>
          <w:sz w:val="24"/>
        </w:rPr>
      </w:pPr>
      <w:r>
        <w:rPr>
          <w:b/>
          <w:sz w:val="24"/>
        </w:rPr>
        <w:t>Try your hardest to not surf the web on the computers at your desks.</w:t>
      </w:r>
    </w:p>
    <w:p w:rsidR="000509A1" w:rsidRDefault="000509A1" w:rsidP="000509A1">
      <w:pPr>
        <w:pStyle w:val="Style"/>
        <w:numPr>
          <w:ilvl w:val="0"/>
          <w:numId w:val="3"/>
        </w:numPr>
        <w:spacing w:line="220" w:lineRule="exact"/>
        <w:ind w:right="1"/>
        <w:rPr>
          <w:b/>
          <w:sz w:val="24"/>
        </w:rPr>
      </w:pPr>
      <w:r>
        <w:rPr>
          <w:b/>
          <w:sz w:val="24"/>
        </w:rPr>
        <w:t>Cheating on quizzes and exams will mean a failing grade in the course.</w:t>
      </w:r>
    </w:p>
    <w:p w:rsidR="000509A1" w:rsidRDefault="000509A1" w:rsidP="000509A1">
      <w:pPr>
        <w:pStyle w:val="Style"/>
        <w:numPr>
          <w:ilvl w:val="0"/>
          <w:numId w:val="3"/>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0509A1" w:rsidRDefault="000509A1" w:rsidP="000509A1">
      <w:pPr>
        <w:pStyle w:val="Style"/>
        <w:numPr>
          <w:ilvl w:val="0"/>
          <w:numId w:val="3"/>
        </w:numPr>
        <w:spacing w:line="220" w:lineRule="exact"/>
        <w:ind w:right="1"/>
        <w:rPr>
          <w:b/>
          <w:sz w:val="24"/>
        </w:rPr>
      </w:pPr>
      <w:r>
        <w:rPr>
          <w:b/>
          <w:sz w:val="24"/>
        </w:rPr>
        <w:t>Keep up with the chapter reading and assignments.</w:t>
      </w:r>
    </w:p>
    <w:p w:rsidR="000509A1" w:rsidRDefault="000509A1" w:rsidP="000509A1">
      <w:pPr>
        <w:pStyle w:val="Style"/>
        <w:numPr>
          <w:ilvl w:val="0"/>
          <w:numId w:val="3"/>
        </w:numPr>
        <w:spacing w:line="220" w:lineRule="exact"/>
        <w:ind w:right="1"/>
        <w:rPr>
          <w:b/>
          <w:sz w:val="24"/>
        </w:rPr>
      </w:pPr>
      <w:r>
        <w:rPr>
          <w:b/>
          <w:sz w:val="24"/>
        </w:rPr>
        <w:t xml:space="preserve">Normally, there is very little time before or after class to entertain </w:t>
      </w:r>
      <w:r>
        <w:rPr>
          <w:b/>
          <w:sz w:val="24"/>
        </w:rPr>
        <w:lastRenderedPageBreak/>
        <w:t>questions you personally might have.  You are welcome to make an appointment during my office hours to go over any questions regarding assignments, chapter material and problems.</w:t>
      </w:r>
    </w:p>
    <w:p w:rsidR="000509A1" w:rsidRDefault="000509A1" w:rsidP="000509A1">
      <w:pPr>
        <w:pStyle w:val="Style"/>
        <w:spacing w:line="220" w:lineRule="exact"/>
        <w:ind w:left="379" w:right="1"/>
        <w:rPr>
          <w:b/>
          <w:sz w:val="24"/>
        </w:rPr>
      </w:pPr>
    </w:p>
    <w:p w:rsidR="00952020" w:rsidRDefault="00952020" w:rsidP="000509A1">
      <w:pPr>
        <w:autoSpaceDE w:val="0"/>
        <w:autoSpaceDN w:val="0"/>
        <w:adjustRightInd w:val="0"/>
        <w:rPr>
          <w:b/>
          <w:bCs/>
          <w:sz w:val="22"/>
          <w:szCs w:val="22"/>
          <w:u w:val="single"/>
        </w:rPr>
      </w:pPr>
    </w:p>
    <w:p w:rsidR="000509A1" w:rsidRPr="00380B05" w:rsidRDefault="000509A1" w:rsidP="000509A1">
      <w:pPr>
        <w:autoSpaceDE w:val="0"/>
        <w:autoSpaceDN w:val="0"/>
        <w:adjustRightInd w:val="0"/>
        <w:rPr>
          <w:b/>
          <w:bCs/>
          <w:sz w:val="22"/>
          <w:szCs w:val="22"/>
          <w:u w:val="single"/>
        </w:rPr>
      </w:pPr>
      <w:r w:rsidRPr="00380B05">
        <w:rPr>
          <w:b/>
          <w:bCs/>
          <w:sz w:val="22"/>
          <w:szCs w:val="22"/>
          <w:u w:val="single"/>
        </w:rPr>
        <w:t>Academic Honesty</w:t>
      </w:r>
    </w:p>
    <w:p w:rsidR="000509A1" w:rsidRPr="00380B05" w:rsidRDefault="000509A1" w:rsidP="000509A1">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t xml:space="preserve">Students are responsible for promoting academic honesty at </w:t>
      </w:r>
      <w:proofErr w:type="spellStart"/>
      <w:r w:rsidRPr="00380B05">
        <w:rPr>
          <w:sz w:val="22"/>
          <w:szCs w:val="22"/>
        </w:rPr>
        <w:t>Chaminade</w:t>
      </w:r>
      <w:proofErr w:type="spellEnd"/>
      <w:r w:rsidRPr="00380B05">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0509A1" w:rsidRPr="00380B05" w:rsidRDefault="000509A1" w:rsidP="000509A1">
      <w:pPr>
        <w:autoSpaceDE w:val="0"/>
        <w:autoSpaceDN w:val="0"/>
        <w:adjustRightInd w:val="0"/>
        <w:rPr>
          <w:sz w:val="22"/>
          <w:szCs w:val="22"/>
        </w:rPr>
      </w:pPr>
    </w:p>
    <w:p w:rsidR="000509A1" w:rsidRPr="00380B05" w:rsidRDefault="000509A1" w:rsidP="000509A1">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509A1" w:rsidRPr="00380B05" w:rsidRDefault="000509A1" w:rsidP="000509A1">
      <w:pPr>
        <w:pStyle w:val="Style"/>
        <w:spacing w:line="220" w:lineRule="exact"/>
        <w:ind w:left="379" w:right="1"/>
        <w:rPr>
          <w:b/>
          <w:sz w:val="22"/>
          <w:szCs w:val="22"/>
        </w:rPr>
      </w:pPr>
    </w:p>
    <w:p w:rsidR="000509A1" w:rsidRPr="00F66509" w:rsidRDefault="000509A1" w:rsidP="000509A1">
      <w:pPr>
        <w:pStyle w:val="BodyText2"/>
        <w:rPr>
          <w:b/>
          <w:i/>
          <w:iCs/>
          <w:sz w:val="28"/>
          <w:szCs w:val="28"/>
          <w:u w:val="single"/>
        </w:rPr>
      </w:pPr>
      <w:r w:rsidRPr="00F66509">
        <w:rPr>
          <w:b/>
          <w:i/>
          <w:iCs/>
          <w:sz w:val="28"/>
          <w:szCs w:val="28"/>
          <w:u w:val="single"/>
        </w:rPr>
        <w:t>Marianist Educational Values</w:t>
      </w:r>
    </w:p>
    <w:p w:rsidR="000509A1" w:rsidRDefault="000509A1" w:rsidP="000509A1">
      <w:pPr>
        <w:pStyle w:val="BodyText"/>
      </w:pPr>
      <w:proofErr w:type="spellStart"/>
      <w:r>
        <w:t>Chaminade</w:t>
      </w:r>
      <w:proofErr w:type="spellEnd"/>
      <w:r>
        <w:t xml:space="preserve"> University is a Catholic, Marianist University.  The five characteristics of a Marianist education are:  </w:t>
      </w:r>
    </w:p>
    <w:p w:rsidR="000509A1" w:rsidRDefault="000509A1" w:rsidP="000509A1">
      <w:pPr>
        <w:pStyle w:val="BodyText2"/>
        <w:rPr>
          <w:i/>
          <w:iCs/>
        </w:rPr>
      </w:pPr>
    </w:p>
    <w:p w:rsidR="000509A1" w:rsidRDefault="000509A1" w:rsidP="000509A1">
      <w:pPr>
        <w:numPr>
          <w:ilvl w:val="0"/>
          <w:numId w:val="1"/>
        </w:numPr>
        <w:rPr>
          <w:b/>
          <w:bCs/>
        </w:rPr>
      </w:pPr>
      <w:r>
        <w:rPr>
          <w:b/>
          <w:bCs/>
        </w:rPr>
        <w:t>Educate for Formation in Faith</w:t>
      </w:r>
    </w:p>
    <w:p w:rsidR="000509A1" w:rsidRDefault="000509A1" w:rsidP="000509A1">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509A1" w:rsidRDefault="000509A1" w:rsidP="000509A1">
      <w:pPr>
        <w:ind w:left="720"/>
      </w:pPr>
    </w:p>
    <w:p w:rsidR="000509A1" w:rsidRDefault="000509A1" w:rsidP="000509A1">
      <w:pPr>
        <w:numPr>
          <w:ilvl w:val="0"/>
          <w:numId w:val="1"/>
        </w:numPr>
        <w:rPr>
          <w:b/>
          <w:bCs/>
        </w:rPr>
      </w:pPr>
      <w:r>
        <w:rPr>
          <w:b/>
          <w:bCs/>
        </w:rPr>
        <w:t>Provide an Excellent Education</w:t>
      </w:r>
    </w:p>
    <w:p w:rsidR="000509A1" w:rsidRDefault="000509A1" w:rsidP="000509A1">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w:t>
      </w:r>
      <w:r>
        <w:lastRenderedPageBreak/>
        <w:t>such people come together, one of the highest purposes of education is realized: a human community that respects every individual within it.</w:t>
      </w:r>
    </w:p>
    <w:p w:rsidR="00952020" w:rsidRDefault="00952020" w:rsidP="000509A1">
      <w:pPr>
        <w:ind w:left="720"/>
      </w:pPr>
    </w:p>
    <w:p w:rsidR="00952020" w:rsidRDefault="00952020" w:rsidP="000509A1">
      <w:pPr>
        <w:ind w:left="720"/>
      </w:pPr>
    </w:p>
    <w:p w:rsidR="000509A1" w:rsidRPr="00952020" w:rsidRDefault="000509A1" w:rsidP="00952020">
      <w:pPr>
        <w:numPr>
          <w:ilvl w:val="0"/>
          <w:numId w:val="1"/>
        </w:numPr>
        <w:rPr>
          <w:b/>
          <w:bCs/>
        </w:rPr>
      </w:pPr>
      <w:r w:rsidRPr="00952020">
        <w:rPr>
          <w:b/>
          <w:bCs/>
        </w:rPr>
        <w:t>Educate in Family Spirit</w:t>
      </w:r>
    </w:p>
    <w:p w:rsidR="000509A1" w:rsidRDefault="000509A1" w:rsidP="000509A1">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509A1" w:rsidRDefault="000509A1" w:rsidP="000509A1">
      <w:pPr>
        <w:numPr>
          <w:ilvl w:val="0"/>
          <w:numId w:val="1"/>
        </w:numPr>
        <w:rPr>
          <w:b/>
          <w:bCs/>
        </w:rPr>
      </w:pPr>
      <w:r>
        <w:rPr>
          <w:b/>
          <w:bCs/>
        </w:rPr>
        <w:t>Educate for Service, Justice, and Peace</w:t>
      </w:r>
    </w:p>
    <w:p w:rsidR="000509A1" w:rsidRDefault="000509A1" w:rsidP="000509A1">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0509A1" w:rsidRDefault="000509A1" w:rsidP="000509A1">
      <w:pPr>
        <w:numPr>
          <w:ilvl w:val="0"/>
          <w:numId w:val="1"/>
        </w:numPr>
        <w:rPr>
          <w:b/>
          <w:bCs/>
        </w:rPr>
      </w:pPr>
      <w:r>
        <w:rPr>
          <w:b/>
          <w:bCs/>
        </w:rPr>
        <w:t>Educate for Adaptation to Change</w:t>
      </w:r>
    </w:p>
    <w:p w:rsidR="000509A1" w:rsidRDefault="000509A1" w:rsidP="000509A1">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0509A1" w:rsidRDefault="000509A1" w:rsidP="000509A1">
      <w:pPr>
        <w:ind w:left="1080"/>
      </w:pPr>
    </w:p>
    <w:p w:rsidR="000509A1" w:rsidRDefault="000509A1" w:rsidP="000509A1">
      <w:pPr>
        <w:pStyle w:val="BodyText"/>
        <w:ind w:left="2160"/>
      </w:pPr>
      <w:r>
        <w:t xml:space="preserve">Selected from </w:t>
      </w:r>
      <w:r>
        <w:rPr>
          <w:i/>
          <w:iCs/>
        </w:rPr>
        <w:t>Characteristics of Marianist Universities: A Resource Paper</w:t>
      </w:r>
      <w:r>
        <w:t xml:space="preserve">, Published in 1999 by </w:t>
      </w: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0509A1" w:rsidRDefault="000509A1" w:rsidP="000509A1"/>
    <w:p w:rsidR="000509A1" w:rsidRDefault="000509A1" w:rsidP="000509A1">
      <w:r>
        <w:t>Each of these characteristics is integrated, to varying degrees, in this course.</w:t>
      </w:r>
    </w:p>
    <w:p w:rsidR="000509A1" w:rsidRDefault="000509A1" w:rsidP="000509A1">
      <w:pPr>
        <w:pStyle w:val="Title"/>
        <w:jc w:val="left"/>
        <w:rPr>
          <w:sz w:val="20"/>
          <w:szCs w:val="20"/>
        </w:rPr>
      </w:pPr>
    </w:p>
    <w:p w:rsidR="000509A1" w:rsidRDefault="000509A1" w:rsidP="000509A1">
      <w:pPr>
        <w:pStyle w:val="Title"/>
        <w:rPr>
          <w:sz w:val="20"/>
          <w:szCs w:val="20"/>
        </w:rPr>
      </w:pPr>
    </w:p>
    <w:p w:rsidR="003230FF" w:rsidRPr="00A1250F" w:rsidRDefault="003230FF" w:rsidP="003230FF">
      <w:pPr>
        <w:jc w:val="center"/>
      </w:pPr>
      <w:r w:rsidRPr="00A1250F">
        <w:t>SCIENTIFIC METHOD DEFINITIONS</w:t>
      </w:r>
    </w:p>
    <w:p w:rsidR="003230FF" w:rsidRPr="00A1250F" w:rsidRDefault="003230FF" w:rsidP="003230FF">
      <w:pPr>
        <w:jc w:val="cente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Kivlighan, and </w:t>
      </w:r>
      <w:proofErr w:type="spellStart"/>
      <w:r w:rsidRPr="00A1250F">
        <w:rPr>
          <w:rFonts w:eastAsia="Batang"/>
          <w:sz w:val="22"/>
          <w:szCs w:val="22"/>
        </w:rPr>
        <w:t>Wampold</w:t>
      </w:r>
      <w:proofErr w:type="spellEnd"/>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3230FF" w:rsidRPr="00A1250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3230FF" w:rsidRPr="00A1250F" w:rsidRDefault="003230FF" w:rsidP="003230FF">
      <w:pPr>
        <w:rPr>
          <w:rFonts w:eastAsia="Batang"/>
          <w:sz w:val="22"/>
          <w:szCs w:val="22"/>
        </w:rPr>
      </w:pPr>
    </w:p>
    <w:p w:rsidR="003230FF" w:rsidRPr="00A1250F" w:rsidRDefault="003230FF" w:rsidP="003230FF">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3230FF" w:rsidRPr="00A1250F" w:rsidRDefault="003230FF" w:rsidP="003230FF">
      <w:pPr>
        <w:rPr>
          <w:rFonts w:eastAsia="Batang"/>
          <w:sz w:val="22"/>
          <w:szCs w:val="22"/>
        </w:rPr>
      </w:pPr>
    </w:p>
    <w:p w:rsidR="003230FF" w:rsidRDefault="003230FF" w:rsidP="003230FF">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3230FF" w:rsidRDefault="003230FF" w:rsidP="003230FF">
      <w:pPr>
        <w:rPr>
          <w:rFonts w:eastAsia="Batang"/>
          <w:sz w:val="22"/>
          <w:szCs w:val="22"/>
        </w:rPr>
      </w:pPr>
    </w:p>
    <w:p w:rsidR="003230FF" w:rsidRDefault="003230FF" w:rsidP="003230FF">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sectPr w:rsidR="003230FF" w:rsidSect="007E6B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DC"/>
    <w:rsid w:val="00000393"/>
    <w:rsid w:val="00004135"/>
    <w:rsid w:val="000068A8"/>
    <w:rsid w:val="0000720F"/>
    <w:rsid w:val="000100BB"/>
    <w:rsid w:val="00021D2D"/>
    <w:rsid w:val="0002374D"/>
    <w:rsid w:val="00023786"/>
    <w:rsid w:val="00033EE3"/>
    <w:rsid w:val="00037B15"/>
    <w:rsid w:val="000432B2"/>
    <w:rsid w:val="000509A1"/>
    <w:rsid w:val="0005694B"/>
    <w:rsid w:val="00063FC4"/>
    <w:rsid w:val="000640C7"/>
    <w:rsid w:val="00064F1E"/>
    <w:rsid w:val="00066CBC"/>
    <w:rsid w:val="0007512D"/>
    <w:rsid w:val="00076634"/>
    <w:rsid w:val="00083227"/>
    <w:rsid w:val="00084F0C"/>
    <w:rsid w:val="00087B34"/>
    <w:rsid w:val="000912E8"/>
    <w:rsid w:val="00097C8E"/>
    <w:rsid w:val="000A18E7"/>
    <w:rsid w:val="000A2339"/>
    <w:rsid w:val="000A4C41"/>
    <w:rsid w:val="000A70A2"/>
    <w:rsid w:val="000A77C3"/>
    <w:rsid w:val="000A7BB7"/>
    <w:rsid w:val="000B24EC"/>
    <w:rsid w:val="000B567B"/>
    <w:rsid w:val="000B76C4"/>
    <w:rsid w:val="000B7BC0"/>
    <w:rsid w:val="000C65C4"/>
    <w:rsid w:val="000C6A01"/>
    <w:rsid w:val="000D5386"/>
    <w:rsid w:val="000E49C3"/>
    <w:rsid w:val="000E778B"/>
    <w:rsid w:val="000F2998"/>
    <w:rsid w:val="000F2ABB"/>
    <w:rsid w:val="000F328B"/>
    <w:rsid w:val="000F598B"/>
    <w:rsid w:val="000F7765"/>
    <w:rsid w:val="00102B52"/>
    <w:rsid w:val="0010457C"/>
    <w:rsid w:val="00115B81"/>
    <w:rsid w:val="001209B1"/>
    <w:rsid w:val="00121BB5"/>
    <w:rsid w:val="00121BB9"/>
    <w:rsid w:val="00122094"/>
    <w:rsid w:val="001220D4"/>
    <w:rsid w:val="00123234"/>
    <w:rsid w:val="00132B92"/>
    <w:rsid w:val="00140A8A"/>
    <w:rsid w:val="001459CA"/>
    <w:rsid w:val="001459CE"/>
    <w:rsid w:val="00150684"/>
    <w:rsid w:val="00157C0B"/>
    <w:rsid w:val="00162CF3"/>
    <w:rsid w:val="00166C6D"/>
    <w:rsid w:val="001676CB"/>
    <w:rsid w:val="00172E57"/>
    <w:rsid w:val="00172F0B"/>
    <w:rsid w:val="0017323C"/>
    <w:rsid w:val="00180232"/>
    <w:rsid w:val="00182E07"/>
    <w:rsid w:val="00184213"/>
    <w:rsid w:val="00190AA5"/>
    <w:rsid w:val="00190C95"/>
    <w:rsid w:val="00193DC1"/>
    <w:rsid w:val="001A2A2B"/>
    <w:rsid w:val="001A5764"/>
    <w:rsid w:val="001B5AE3"/>
    <w:rsid w:val="001B616D"/>
    <w:rsid w:val="001B7D86"/>
    <w:rsid w:val="001C0E49"/>
    <w:rsid w:val="001C4387"/>
    <w:rsid w:val="001C51EE"/>
    <w:rsid w:val="001C6442"/>
    <w:rsid w:val="001D5964"/>
    <w:rsid w:val="001D59C1"/>
    <w:rsid w:val="001D6827"/>
    <w:rsid w:val="001D6902"/>
    <w:rsid w:val="001D795D"/>
    <w:rsid w:val="001E7298"/>
    <w:rsid w:val="001F22AD"/>
    <w:rsid w:val="001F2877"/>
    <w:rsid w:val="001F3790"/>
    <w:rsid w:val="001F4863"/>
    <w:rsid w:val="001F4C0F"/>
    <w:rsid w:val="002048AF"/>
    <w:rsid w:val="00205145"/>
    <w:rsid w:val="00205A98"/>
    <w:rsid w:val="00210924"/>
    <w:rsid w:val="00213413"/>
    <w:rsid w:val="00215F58"/>
    <w:rsid w:val="002173B9"/>
    <w:rsid w:val="00236010"/>
    <w:rsid w:val="00236169"/>
    <w:rsid w:val="00237572"/>
    <w:rsid w:val="00245017"/>
    <w:rsid w:val="00245553"/>
    <w:rsid w:val="00247A45"/>
    <w:rsid w:val="00251821"/>
    <w:rsid w:val="00253742"/>
    <w:rsid w:val="00257A28"/>
    <w:rsid w:val="002639A0"/>
    <w:rsid w:val="00264DD9"/>
    <w:rsid w:val="002652A5"/>
    <w:rsid w:val="00271E5C"/>
    <w:rsid w:val="0027660D"/>
    <w:rsid w:val="00277E02"/>
    <w:rsid w:val="00277F45"/>
    <w:rsid w:val="002814AD"/>
    <w:rsid w:val="0028226C"/>
    <w:rsid w:val="00286BE2"/>
    <w:rsid w:val="00291D60"/>
    <w:rsid w:val="0029234F"/>
    <w:rsid w:val="002958CC"/>
    <w:rsid w:val="002A3656"/>
    <w:rsid w:val="002A57AF"/>
    <w:rsid w:val="002A6FF7"/>
    <w:rsid w:val="002B1EBF"/>
    <w:rsid w:val="002B296D"/>
    <w:rsid w:val="002B333C"/>
    <w:rsid w:val="002B6CAC"/>
    <w:rsid w:val="002C0EB4"/>
    <w:rsid w:val="002C232F"/>
    <w:rsid w:val="002C42BE"/>
    <w:rsid w:val="002D1E24"/>
    <w:rsid w:val="002E602F"/>
    <w:rsid w:val="002F48A0"/>
    <w:rsid w:val="00300531"/>
    <w:rsid w:val="00305342"/>
    <w:rsid w:val="00307A2D"/>
    <w:rsid w:val="00310B93"/>
    <w:rsid w:val="00311A22"/>
    <w:rsid w:val="00313D34"/>
    <w:rsid w:val="00322B86"/>
    <w:rsid w:val="003230FF"/>
    <w:rsid w:val="00323E55"/>
    <w:rsid w:val="0032620C"/>
    <w:rsid w:val="00330CA6"/>
    <w:rsid w:val="00337CDB"/>
    <w:rsid w:val="0035037D"/>
    <w:rsid w:val="003523C6"/>
    <w:rsid w:val="0035273D"/>
    <w:rsid w:val="00352C97"/>
    <w:rsid w:val="00356DD2"/>
    <w:rsid w:val="00357E3A"/>
    <w:rsid w:val="00360E28"/>
    <w:rsid w:val="00363357"/>
    <w:rsid w:val="003640CE"/>
    <w:rsid w:val="00364AA8"/>
    <w:rsid w:val="00365F0C"/>
    <w:rsid w:val="00367C1A"/>
    <w:rsid w:val="00371730"/>
    <w:rsid w:val="00373938"/>
    <w:rsid w:val="00375416"/>
    <w:rsid w:val="003844C0"/>
    <w:rsid w:val="003927B7"/>
    <w:rsid w:val="00393375"/>
    <w:rsid w:val="00394F2C"/>
    <w:rsid w:val="003A13D4"/>
    <w:rsid w:val="003A2A76"/>
    <w:rsid w:val="003A64C5"/>
    <w:rsid w:val="003C5608"/>
    <w:rsid w:val="003D108D"/>
    <w:rsid w:val="003D35C9"/>
    <w:rsid w:val="003D4F15"/>
    <w:rsid w:val="003D70DC"/>
    <w:rsid w:val="003E0156"/>
    <w:rsid w:val="003E2C0A"/>
    <w:rsid w:val="003E4C31"/>
    <w:rsid w:val="003E6CEE"/>
    <w:rsid w:val="003F0652"/>
    <w:rsid w:val="003F374C"/>
    <w:rsid w:val="00404602"/>
    <w:rsid w:val="00404DCC"/>
    <w:rsid w:val="00405C21"/>
    <w:rsid w:val="004116F4"/>
    <w:rsid w:val="00416D21"/>
    <w:rsid w:val="0042037E"/>
    <w:rsid w:val="00420468"/>
    <w:rsid w:val="0043172F"/>
    <w:rsid w:val="00433A70"/>
    <w:rsid w:val="00434125"/>
    <w:rsid w:val="0043427A"/>
    <w:rsid w:val="00437E53"/>
    <w:rsid w:val="00437E9B"/>
    <w:rsid w:val="004458BF"/>
    <w:rsid w:val="00445B34"/>
    <w:rsid w:val="00445EB7"/>
    <w:rsid w:val="00457549"/>
    <w:rsid w:val="00462B63"/>
    <w:rsid w:val="0046484F"/>
    <w:rsid w:val="00465690"/>
    <w:rsid w:val="004715BF"/>
    <w:rsid w:val="00471AFF"/>
    <w:rsid w:val="0047419A"/>
    <w:rsid w:val="004811E5"/>
    <w:rsid w:val="0048597D"/>
    <w:rsid w:val="00487A4E"/>
    <w:rsid w:val="00493940"/>
    <w:rsid w:val="0049773C"/>
    <w:rsid w:val="004A3D8F"/>
    <w:rsid w:val="004B0AAD"/>
    <w:rsid w:val="004B0DB5"/>
    <w:rsid w:val="004C0AC0"/>
    <w:rsid w:val="004C2C68"/>
    <w:rsid w:val="004D2459"/>
    <w:rsid w:val="004D490B"/>
    <w:rsid w:val="004D4E84"/>
    <w:rsid w:val="004E0F41"/>
    <w:rsid w:val="004E378B"/>
    <w:rsid w:val="004E508E"/>
    <w:rsid w:val="004E6446"/>
    <w:rsid w:val="004F2481"/>
    <w:rsid w:val="004F6CDE"/>
    <w:rsid w:val="004F7F96"/>
    <w:rsid w:val="00502743"/>
    <w:rsid w:val="00503906"/>
    <w:rsid w:val="00505D33"/>
    <w:rsid w:val="00506598"/>
    <w:rsid w:val="005065CE"/>
    <w:rsid w:val="00506D17"/>
    <w:rsid w:val="0050722B"/>
    <w:rsid w:val="00516D27"/>
    <w:rsid w:val="00522EE7"/>
    <w:rsid w:val="00524175"/>
    <w:rsid w:val="00525557"/>
    <w:rsid w:val="005274C2"/>
    <w:rsid w:val="00527E9F"/>
    <w:rsid w:val="00536D9B"/>
    <w:rsid w:val="005426BA"/>
    <w:rsid w:val="00543B61"/>
    <w:rsid w:val="00545435"/>
    <w:rsid w:val="00555F4B"/>
    <w:rsid w:val="005567F2"/>
    <w:rsid w:val="00557055"/>
    <w:rsid w:val="00570DA3"/>
    <w:rsid w:val="005757AE"/>
    <w:rsid w:val="005761BF"/>
    <w:rsid w:val="00576F86"/>
    <w:rsid w:val="00580B3A"/>
    <w:rsid w:val="00583485"/>
    <w:rsid w:val="005856A1"/>
    <w:rsid w:val="00586064"/>
    <w:rsid w:val="005911EC"/>
    <w:rsid w:val="005A3BAB"/>
    <w:rsid w:val="005A4C86"/>
    <w:rsid w:val="005A723E"/>
    <w:rsid w:val="005B0EA3"/>
    <w:rsid w:val="005C2D4A"/>
    <w:rsid w:val="005D13DD"/>
    <w:rsid w:val="005D216D"/>
    <w:rsid w:val="005D25B5"/>
    <w:rsid w:val="005D2A27"/>
    <w:rsid w:val="005D3CEA"/>
    <w:rsid w:val="005D4537"/>
    <w:rsid w:val="005D6385"/>
    <w:rsid w:val="005E1EAE"/>
    <w:rsid w:val="005E2073"/>
    <w:rsid w:val="005E39A5"/>
    <w:rsid w:val="005F1D8F"/>
    <w:rsid w:val="005F2350"/>
    <w:rsid w:val="005F3783"/>
    <w:rsid w:val="005F3ED3"/>
    <w:rsid w:val="005F4E2F"/>
    <w:rsid w:val="006060B3"/>
    <w:rsid w:val="00614BDB"/>
    <w:rsid w:val="006157F7"/>
    <w:rsid w:val="00616948"/>
    <w:rsid w:val="00621AA3"/>
    <w:rsid w:val="006230C6"/>
    <w:rsid w:val="0062361F"/>
    <w:rsid w:val="00632651"/>
    <w:rsid w:val="00634C8B"/>
    <w:rsid w:val="00637113"/>
    <w:rsid w:val="00643305"/>
    <w:rsid w:val="006548F4"/>
    <w:rsid w:val="006600BE"/>
    <w:rsid w:val="0066303E"/>
    <w:rsid w:val="006732FF"/>
    <w:rsid w:val="00673EE6"/>
    <w:rsid w:val="006744B2"/>
    <w:rsid w:val="006845AB"/>
    <w:rsid w:val="00685275"/>
    <w:rsid w:val="00686255"/>
    <w:rsid w:val="00686E3C"/>
    <w:rsid w:val="0069073B"/>
    <w:rsid w:val="00693F67"/>
    <w:rsid w:val="006A4FC7"/>
    <w:rsid w:val="006B29F0"/>
    <w:rsid w:val="006B320E"/>
    <w:rsid w:val="006B6C8A"/>
    <w:rsid w:val="006C0F00"/>
    <w:rsid w:val="006C49B6"/>
    <w:rsid w:val="006D2F93"/>
    <w:rsid w:val="006D46F9"/>
    <w:rsid w:val="006E5981"/>
    <w:rsid w:val="006E6414"/>
    <w:rsid w:val="006F21E2"/>
    <w:rsid w:val="006F411F"/>
    <w:rsid w:val="006F7C49"/>
    <w:rsid w:val="007016A0"/>
    <w:rsid w:val="00701CBF"/>
    <w:rsid w:val="00702EA3"/>
    <w:rsid w:val="007032CC"/>
    <w:rsid w:val="007037D2"/>
    <w:rsid w:val="00705DC6"/>
    <w:rsid w:val="00707CBD"/>
    <w:rsid w:val="00710C5D"/>
    <w:rsid w:val="007179A2"/>
    <w:rsid w:val="007234B9"/>
    <w:rsid w:val="007246C0"/>
    <w:rsid w:val="00730D9F"/>
    <w:rsid w:val="00734A52"/>
    <w:rsid w:val="007366DB"/>
    <w:rsid w:val="0074709A"/>
    <w:rsid w:val="00750DF3"/>
    <w:rsid w:val="00755B05"/>
    <w:rsid w:val="00756215"/>
    <w:rsid w:val="0076177E"/>
    <w:rsid w:val="00764443"/>
    <w:rsid w:val="00771178"/>
    <w:rsid w:val="00771936"/>
    <w:rsid w:val="00772162"/>
    <w:rsid w:val="007722EC"/>
    <w:rsid w:val="00776153"/>
    <w:rsid w:val="007767D9"/>
    <w:rsid w:val="00781D91"/>
    <w:rsid w:val="007846C4"/>
    <w:rsid w:val="00787AA2"/>
    <w:rsid w:val="0079062A"/>
    <w:rsid w:val="007935AD"/>
    <w:rsid w:val="007978C7"/>
    <w:rsid w:val="007A2B64"/>
    <w:rsid w:val="007A52B1"/>
    <w:rsid w:val="007A608E"/>
    <w:rsid w:val="007A79BA"/>
    <w:rsid w:val="007B741E"/>
    <w:rsid w:val="007C0842"/>
    <w:rsid w:val="007C1704"/>
    <w:rsid w:val="007D227F"/>
    <w:rsid w:val="007D72D5"/>
    <w:rsid w:val="007E3BDB"/>
    <w:rsid w:val="007E59D4"/>
    <w:rsid w:val="007E62D6"/>
    <w:rsid w:val="007E6397"/>
    <w:rsid w:val="007E6B34"/>
    <w:rsid w:val="007E7153"/>
    <w:rsid w:val="007F307B"/>
    <w:rsid w:val="007F440A"/>
    <w:rsid w:val="00801984"/>
    <w:rsid w:val="008055D1"/>
    <w:rsid w:val="00807723"/>
    <w:rsid w:val="00812674"/>
    <w:rsid w:val="0082498E"/>
    <w:rsid w:val="00827E87"/>
    <w:rsid w:val="00835E4E"/>
    <w:rsid w:val="00836473"/>
    <w:rsid w:val="00840249"/>
    <w:rsid w:val="00840DA5"/>
    <w:rsid w:val="0084723A"/>
    <w:rsid w:val="00847A7A"/>
    <w:rsid w:val="00851ACB"/>
    <w:rsid w:val="008525F2"/>
    <w:rsid w:val="008530DF"/>
    <w:rsid w:val="00857D18"/>
    <w:rsid w:val="00860A89"/>
    <w:rsid w:val="00861084"/>
    <w:rsid w:val="00863C61"/>
    <w:rsid w:val="00867B97"/>
    <w:rsid w:val="00876A39"/>
    <w:rsid w:val="00877BD5"/>
    <w:rsid w:val="008832E3"/>
    <w:rsid w:val="008838EF"/>
    <w:rsid w:val="008A0256"/>
    <w:rsid w:val="008A7776"/>
    <w:rsid w:val="008A7C64"/>
    <w:rsid w:val="008B77F7"/>
    <w:rsid w:val="008C72E2"/>
    <w:rsid w:val="008D0DBF"/>
    <w:rsid w:val="008D4CDD"/>
    <w:rsid w:val="008F7562"/>
    <w:rsid w:val="00903376"/>
    <w:rsid w:val="00907A1D"/>
    <w:rsid w:val="00907B61"/>
    <w:rsid w:val="00907CDD"/>
    <w:rsid w:val="009129AE"/>
    <w:rsid w:val="009130DE"/>
    <w:rsid w:val="0091324C"/>
    <w:rsid w:val="0091615D"/>
    <w:rsid w:val="00920C90"/>
    <w:rsid w:val="00923A7E"/>
    <w:rsid w:val="0092447C"/>
    <w:rsid w:val="00924F49"/>
    <w:rsid w:val="009300D8"/>
    <w:rsid w:val="009342BC"/>
    <w:rsid w:val="0094397D"/>
    <w:rsid w:val="00945161"/>
    <w:rsid w:val="00952020"/>
    <w:rsid w:val="00953D97"/>
    <w:rsid w:val="009576AB"/>
    <w:rsid w:val="009634E9"/>
    <w:rsid w:val="00964893"/>
    <w:rsid w:val="00973501"/>
    <w:rsid w:val="009761DC"/>
    <w:rsid w:val="00981FA9"/>
    <w:rsid w:val="009843A5"/>
    <w:rsid w:val="00991461"/>
    <w:rsid w:val="00992AB0"/>
    <w:rsid w:val="009A2EA8"/>
    <w:rsid w:val="009A3172"/>
    <w:rsid w:val="009A7422"/>
    <w:rsid w:val="009A7B71"/>
    <w:rsid w:val="009B0F21"/>
    <w:rsid w:val="009B1390"/>
    <w:rsid w:val="009B2325"/>
    <w:rsid w:val="009C6CB0"/>
    <w:rsid w:val="009D55D6"/>
    <w:rsid w:val="009E2F7E"/>
    <w:rsid w:val="009E49DA"/>
    <w:rsid w:val="009E50E3"/>
    <w:rsid w:val="009F0AC9"/>
    <w:rsid w:val="00A03B03"/>
    <w:rsid w:val="00A1041D"/>
    <w:rsid w:val="00A14FFC"/>
    <w:rsid w:val="00A208D5"/>
    <w:rsid w:val="00A2266E"/>
    <w:rsid w:val="00A24384"/>
    <w:rsid w:val="00A26418"/>
    <w:rsid w:val="00A409BF"/>
    <w:rsid w:val="00A42916"/>
    <w:rsid w:val="00A46A4E"/>
    <w:rsid w:val="00A5084B"/>
    <w:rsid w:val="00A52DC8"/>
    <w:rsid w:val="00A5325B"/>
    <w:rsid w:val="00A54C2E"/>
    <w:rsid w:val="00A5534A"/>
    <w:rsid w:val="00A57BBB"/>
    <w:rsid w:val="00A610DA"/>
    <w:rsid w:val="00A61DA1"/>
    <w:rsid w:val="00A66B1E"/>
    <w:rsid w:val="00A76CE6"/>
    <w:rsid w:val="00A836E2"/>
    <w:rsid w:val="00A83E76"/>
    <w:rsid w:val="00A85260"/>
    <w:rsid w:val="00A90B51"/>
    <w:rsid w:val="00A91E87"/>
    <w:rsid w:val="00A933E9"/>
    <w:rsid w:val="00A9385C"/>
    <w:rsid w:val="00A93997"/>
    <w:rsid w:val="00A96852"/>
    <w:rsid w:val="00AA343F"/>
    <w:rsid w:val="00AA3CB8"/>
    <w:rsid w:val="00AA44B4"/>
    <w:rsid w:val="00AA5F41"/>
    <w:rsid w:val="00AA71FB"/>
    <w:rsid w:val="00AA78ED"/>
    <w:rsid w:val="00AC475A"/>
    <w:rsid w:val="00AC51DF"/>
    <w:rsid w:val="00AC62D7"/>
    <w:rsid w:val="00AC6EC1"/>
    <w:rsid w:val="00AD157D"/>
    <w:rsid w:val="00AD48E7"/>
    <w:rsid w:val="00AD4925"/>
    <w:rsid w:val="00AD7C45"/>
    <w:rsid w:val="00AE6B0A"/>
    <w:rsid w:val="00AF2AE4"/>
    <w:rsid w:val="00AF3894"/>
    <w:rsid w:val="00AF3DD6"/>
    <w:rsid w:val="00AF62C1"/>
    <w:rsid w:val="00B07263"/>
    <w:rsid w:val="00B12300"/>
    <w:rsid w:val="00B27665"/>
    <w:rsid w:val="00B32936"/>
    <w:rsid w:val="00B33F56"/>
    <w:rsid w:val="00B40AFF"/>
    <w:rsid w:val="00B42830"/>
    <w:rsid w:val="00B4351B"/>
    <w:rsid w:val="00B46520"/>
    <w:rsid w:val="00B467B4"/>
    <w:rsid w:val="00B56515"/>
    <w:rsid w:val="00B640A0"/>
    <w:rsid w:val="00B6434E"/>
    <w:rsid w:val="00B73C43"/>
    <w:rsid w:val="00B74190"/>
    <w:rsid w:val="00B766A5"/>
    <w:rsid w:val="00B77151"/>
    <w:rsid w:val="00B81A32"/>
    <w:rsid w:val="00B82EFD"/>
    <w:rsid w:val="00B91159"/>
    <w:rsid w:val="00B92080"/>
    <w:rsid w:val="00B95C0C"/>
    <w:rsid w:val="00BA17A9"/>
    <w:rsid w:val="00BA1E7B"/>
    <w:rsid w:val="00BA2F03"/>
    <w:rsid w:val="00BA55E1"/>
    <w:rsid w:val="00BB7CBF"/>
    <w:rsid w:val="00BC01FD"/>
    <w:rsid w:val="00BC46E8"/>
    <w:rsid w:val="00BC4BF1"/>
    <w:rsid w:val="00BC6513"/>
    <w:rsid w:val="00BD270D"/>
    <w:rsid w:val="00BD294E"/>
    <w:rsid w:val="00BD4C2D"/>
    <w:rsid w:val="00BD627D"/>
    <w:rsid w:val="00BE1179"/>
    <w:rsid w:val="00BE2427"/>
    <w:rsid w:val="00BE3DB7"/>
    <w:rsid w:val="00BE6978"/>
    <w:rsid w:val="00BF0878"/>
    <w:rsid w:val="00C02E4D"/>
    <w:rsid w:val="00C03716"/>
    <w:rsid w:val="00C0419E"/>
    <w:rsid w:val="00C16F0C"/>
    <w:rsid w:val="00C2000D"/>
    <w:rsid w:val="00C21D40"/>
    <w:rsid w:val="00C22A52"/>
    <w:rsid w:val="00C24170"/>
    <w:rsid w:val="00C2521C"/>
    <w:rsid w:val="00C252C3"/>
    <w:rsid w:val="00C2650E"/>
    <w:rsid w:val="00C31344"/>
    <w:rsid w:val="00C32ABC"/>
    <w:rsid w:val="00C340A8"/>
    <w:rsid w:val="00C34C01"/>
    <w:rsid w:val="00C34D67"/>
    <w:rsid w:val="00C55B09"/>
    <w:rsid w:val="00C576FA"/>
    <w:rsid w:val="00C57BCE"/>
    <w:rsid w:val="00C6093F"/>
    <w:rsid w:val="00C6279E"/>
    <w:rsid w:val="00C647CE"/>
    <w:rsid w:val="00C67CD0"/>
    <w:rsid w:val="00C70AD6"/>
    <w:rsid w:val="00C74D2F"/>
    <w:rsid w:val="00C758BD"/>
    <w:rsid w:val="00C7622A"/>
    <w:rsid w:val="00C843E2"/>
    <w:rsid w:val="00C94DF4"/>
    <w:rsid w:val="00C96111"/>
    <w:rsid w:val="00CA2379"/>
    <w:rsid w:val="00CB0F49"/>
    <w:rsid w:val="00CB1AE1"/>
    <w:rsid w:val="00CB6C43"/>
    <w:rsid w:val="00CB77D6"/>
    <w:rsid w:val="00CC2681"/>
    <w:rsid w:val="00CC4ACD"/>
    <w:rsid w:val="00CC6676"/>
    <w:rsid w:val="00CC679B"/>
    <w:rsid w:val="00CC7AB1"/>
    <w:rsid w:val="00CD057A"/>
    <w:rsid w:val="00CD111E"/>
    <w:rsid w:val="00CD12E0"/>
    <w:rsid w:val="00CD2CD7"/>
    <w:rsid w:val="00CE46F1"/>
    <w:rsid w:val="00CE53FF"/>
    <w:rsid w:val="00CE6726"/>
    <w:rsid w:val="00CF2D25"/>
    <w:rsid w:val="00CF2ECF"/>
    <w:rsid w:val="00CF5E35"/>
    <w:rsid w:val="00CF73C2"/>
    <w:rsid w:val="00D0121C"/>
    <w:rsid w:val="00D23717"/>
    <w:rsid w:val="00D24886"/>
    <w:rsid w:val="00D261C7"/>
    <w:rsid w:val="00D26246"/>
    <w:rsid w:val="00D2699F"/>
    <w:rsid w:val="00D26A83"/>
    <w:rsid w:val="00D303DC"/>
    <w:rsid w:val="00D37120"/>
    <w:rsid w:val="00D373D0"/>
    <w:rsid w:val="00D37457"/>
    <w:rsid w:val="00D3779D"/>
    <w:rsid w:val="00D5165D"/>
    <w:rsid w:val="00D5335A"/>
    <w:rsid w:val="00D53FF2"/>
    <w:rsid w:val="00D6290B"/>
    <w:rsid w:val="00D634DB"/>
    <w:rsid w:val="00D676F9"/>
    <w:rsid w:val="00D71B9D"/>
    <w:rsid w:val="00D7419C"/>
    <w:rsid w:val="00D763F2"/>
    <w:rsid w:val="00D84873"/>
    <w:rsid w:val="00D86CBC"/>
    <w:rsid w:val="00D916A1"/>
    <w:rsid w:val="00DA4599"/>
    <w:rsid w:val="00DB057E"/>
    <w:rsid w:val="00DB2090"/>
    <w:rsid w:val="00DB2E34"/>
    <w:rsid w:val="00DB5FAB"/>
    <w:rsid w:val="00DB6815"/>
    <w:rsid w:val="00DC55D3"/>
    <w:rsid w:val="00DC7017"/>
    <w:rsid w:val="00DD067C"/>
    <w:rsid w:val="00DD06FD"/>
    <w:rsid w:val="00DD17F7"/>
    <w:rsid w:val="00DD744C"/>
    <w:rsid w:val="00DE0DC3"/>
    <w:rsid w:val="00DE64B9"/>
    <w:rsid w:val="00DE754D"/>
    <w:rsid w:val="00DF3DF2"/>
    <w:rsid w:val="00DF411F"/>
    <w:rsid w:val="00E031E9"/>
    <w:rsid w:val="00E0361B"/>
    <w:rsid w:val="00E04BD2"/>
    <w:rsid w:val="00E06770"/>
    <w:rsid w:val="00E106E0"/>
    <w:rsid w:val="00E12637"/>
    <w:rsid w:val="00E1726C"/>
    <w:rsid w:val="00E212F6"/>
    <w:rsid w:val="00E2276F"/>
    <w:rsid w:val="00E23652"/>
    <w:rsid w:val="00E26B46"/>
    <w:rsid w:val="00E3023E"/>
    <w:rsid w:val="00E35D3E"/>
    <w:rsid w:val="00E4584B"/>
    <w:rsid w:val="00E616D6"/>
    <w:rsid w:val="00E74EA7"/>
    <w:rsid w:val="00E753A9"/>
    <w:rsid w:val="00E76C00"/>
    <w:rsid w:val="00E9194B"/>
    <w:rsid w:val="00EA3779"/>
    <w:rsid w:val="00EA5CCA"/>
    <w:rsid w:val="00EB3918"/>
    <w:rsid w:val="00EB3CD8"/>
    <w:rsid w:val="00EC1F3E"/>
    <w:rsid w:val="00EC4F51"/>
    <w:rsid w:val="00ED7C81"/>
    <w:rsid w:val="00EE21AC"/>
    <w:rsid w:val="00EE2C92"/>
    <w:rsid w:val="00EE573E"/>
    <w:rsid w:val="00EF1E22"/>
    <w:rsid w:val="00EF42DD"/>
    <w:rsid w:val="00EF47F4"/>
    <w:rsid w:val="00EF4B46"/>
    <w:rsid w:val="00EF7009"/>
    <w:rsid w:val="00F01B32"/>
    <w:rsid w:val="00F034EE"/>
    <w:rsid w:val="00F06679"/>
    <w:rsid w:val="00F10CF3"/>
    <w:rsid w:val="00F145EC"/>
    <w:rsid w:val="00F16DB6"/>
    <w:rsid w:val="00F17E08"/>
    <w:rsid w:val="00F226B4"/>
    <w:rsid w:val="00F250BF"/>
    <w:rsid w:val="00F25C6C"/>
    <w:rsid w:val="00F2650E"/>
    <w:rsid w:val="00F30354"/>
    <w:rsid w:val="00F30424"/>
    <w:rsid w:val="00F3387F"/>
    <w:rsid w:val="00F34802"/>
    <w:rsid w:val="00F34DF2"/>
    <w:rsid w:val="00F3571D"/>
    <w:rsid w:val="00F40B36"/>
    <w:rsid w:val="00F43C70"/>
    <w:rsid w:val="00F44E3A"/>
    <w:rsid w:val="00F55893"/>
    <w:rsid w:val="00F56EE0"/>
    <w:rsid w:val="00F62D13"/>
    <w:rsid w:val="00F63C42"/>
    <w:rsid w:val="00F642B9"/>
    <w:rsid w:val="00F64673"/>
    <w:rsid w:val="00F6692B"/>
    <w:rsid w:val="00F71730"/>
    <w:rsid w:val="00F72C39"/>
    <w:rsid w:val="00F73A10"/>
    <w:rsid w:val="00F75778"/>
    <w:rsid w:val="00F75899"/>
    <w:rsid w:val="00F80F42"/>
    <w:rsid w:val="00F84B34"/>
    <w:rsid w:val="00FA120C"/>
    <w:rsid w:val="00FA20DC"/>
    <w:rsid w:val="00FA2206"/>
    <w:rsid w:val="00FB1DF2"/>
    <w:rsid w:val="00FB3390"/>
    <w:rsid w:val="00FC3809"/>
    <w:rsid w:val="00FC44D0"/>
    <w:rsid w:val="00FC5A34"/>
    <w:rsid w:val="00FC5B17"/>
    <w:rsid w:val="00FD03B0"/>
    <w:rsid w:val="00FD0550"/>
    <w:rsid w:val="00FD0BF1"/>
    <w:rsid w:val="00FD3AA3"/>
    <w:rsid w:val="00FD49C4"/>
    <w:rsid w:val="00FD50FA"/>
    <w:rsid w:val="00FD7B69"/>
    <w:rsid w:val="00FE2782"/>
    <w:rsid w:val="00FF0442"/>
    <w:rsid w:val="00FF4E0B"/>
    <w:rsid w:val="00FF63CA"/>
    <w:rsid w:val="00FF6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4:docId w14:val="79F4D83C"/>
  <w15:docId w15:val="{DF9F2DA0-F6EA-4D3A-8B4C-C6837DEDC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B34"/>
    <w:rPr>
      <w:sz w:val="24"/>
      <w:szCs w:val="24"/>
    </w:rPr>
  </w:style>
  <w:style w:type="paragraph" w:styleId="Heading1">
    <w:name w:val="heading 1"/>
    <w:basedOn w:val="Normal"/>
    <w:next w:val="Normal"/>
    <w:qFormat/>
    <w:rsid w:val="003230FF"/>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230FF"/>
    <w:rPr>
      <w:rFonts w:ascii="Arial" w:hAnsi="Arial" w:cs="Arial"/>
      <w:sz w:val="20"/>
    </w:rPr>
  </w:style>
  <w:style w:type="character" w:styleId="Hyperlink">
    <w:name w:val="Hyperlink"/>
    <w:rsid w:val="003230FF"/>
    <w:rPr>
      <w:color w:val="0000FF"/>
      <w:u w:val="single"/>
    </w:rPr>
  </w:style>
  <w:style w:type="paragraph" w:styleId="BodyText2">
    <w:name w:val="Body Text 2"/>
    <w:basedOn w:val="Normal"/>
    <w:rsid w:val="003230FF"/>
    <w:rPr>
      <w:rFonts w:ascii="Arial" w:hAnsi="Arial" w:cs="Arial"/>
      <w:sz w:val="22"/>
    </w:rPr>
  </w:style>
  <w:style w:type="paragraph" w:customStyle="1" w:styleId="Style">
    <w:name w:val="Style"/>
    <w:rsid w:val="003230FF"/>
    <w:pPr>
      <w:widowControl w:val="0"/>
      <w:autoSpaceDE w:val="0"/>
      <w:autoSpaceDN w:val="0"/>
      <w:adjustRightInd w:val="0"/>
    </w:pPr>
    <w:rPr>
      <w:rFonts w:ascii="Arial" w:hAnsi="Arial" w:cs="Arial"/>
      <w:szCs w:val="24"/>
    </w:rPr>
  </w:style>
  <w:style w:type="paragraph" w:styleId="Title">
    <w:name w:val="Title"/>
    <w:basedOn w:val="Normal"/>
    <w:link w:val="TitleChar"/>
    <w:qFormat/>
    <w:rsid w:val="000509A1"/>
    <w:pPr>
      <w:jc w:val="center"/>
    </w:pPr>
    <w:rPr>
      <w:rFonts w:eastAsia="Batang"/>
      <w:b/>
      <w:bCs/>
    </w:rPr>
  </w:style>
  <w:style w:type="character" w:customStyle="1" w:styleId="TitleChar">
    <w:name w:val="Title Char"/>
    <w:link w:val="Title"/>
    <w:rsid w:val="000509A1"/>
    <w:rPr>
      <w:rFonts w:eastAsia="Batang"/>
      <w:b/>
      <w:bCs/>
      <w:sz w:val="24"/>
      <w:szCs w:val="24"/>
    </w:rPr>
  </w:style>
  <w:style w:type="paragraph" w:styleId="BalloonText">
    <w:name w:val="Balloon Text"/>
    <w:basedOn w:val="Normal"/>
    <w:link w:val="BalloonTextChar"/>
    <w:semiHidden/>
    <w:unhideWhenUsed/>
    <w:rsid w:val="00B92080"/>
    <w:rPr>
      <w:rFonts w:ascii="Segoe UI" w:hAnsi="Segoe UI" w:cs="Segoe UI"/>
      <w:sz w:val="18"/>
      <w:szCs w:val="18"/>
    </w:rPr>
  </w:style>
  <w:style w:type="character" w:customStyle="1" w:styleId="BalloonTextChar">
    <w:name w:val="Balloon Text Char"/>
    <w:basedOn w:val="DefaultParagraphFont"/>
    <w:link w:val="BalloonText"/>
    <w:semiHidden/>
    <w:rsid w:val="00B920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PH/SO360 Sociology &amp; Philosophy of Gender</vt:lpstr>
    </vt:vector>
  </TitlesOfParts>
  <Company>Chaminade University</Company>
  <LinksUpToDate>false</LinksUpToDate>
  <CharactersWithSpaces>14793</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PH/SO360 Sociology &amp; Philosophy of Gender</dc:title>
  <dc:creator>0034514</dc:creator>
  <cp:lastModifiedBy>Bryan Man</cp:lastModifiedBy>
  <cp:revision>2</cp:revision>
  <cp:lastPrinted>2020-01-10T02:48:00Z</cp:lastPrinted>
  <dcterms:created xsi:type="dcterms:W3CDTF">2020-01-14T19:35:00Z</dcterms:created>
  <dcterms:modified xsi:type="dcterms:W3CDTF">2020-01-14T19:35:00Z</dcterms:modified>
</cp:coreProperties>
</file>