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4709F9" w:rsidRDefault="00FD0204" w:rsidP="00B36E23">
      <w:pPr>
        <w:spacing w:afterLines="40" w:after="96"/>
        <w:jc w:val="center"/>
        <w:rPr>
          <w:rFonts w:eastAsia="Calibri"/>
          <w:b/>
          <w:sz w:val="22"/>
          <w:szCs w:val="22"/>
        </w:rPr>
      </w:pPr>
      <w:r w:rsidRPr="004709F9">
        <w:rPr>
          <w:rFonts w:eastAsia="Calibri"/>
          <w:b/>
          <w:sz w:val="22"/>
          <w:szCs w:val="22"/>
        </w:rPr>
        <w:t>Course Syllabus</w:t>
      </w:r>
    </w:p>
    <w:p w14:paraId="7B5377E4" w14:textId="71634044" w:rsidR="00B244B9" w:rsidRPr="004709F9" w:rsidRDefault="003824EF" w:rsidP="004709F9">
      <w:pPr>
        <w:spacing w:afterLines="40" w:after="96"/>
        <w:rPr>
          <w:rFonts w:eastAsia="Calibri"/>
          <w:b/>
          <w:sz w:val="22"/>
          <w:szCs w:val="22"/>
        </w:rPr>
      </w:pPr>
      <w:r w:rsidRPr="004709F9">
        <w:rPr>
          <w:rFonts w:eastAsia="Calibri"/>
          <w:b/>
          <w:sz w:val="22"/>
          <w:szCs w:val="22"/>
        </w:rPr>
        <w:t xml:space="preserve">Course Number: </w:t>
      </w:r>
      <w:r w:rsidR="00A961BB">
        <w:rPr>
          <w:rFonts w:eastAsia="Calibri"/>
          <w:b/>
          <w:sz w:val="22"/>
          <w:szCs w:val="22"/>
        </w:rPr>
        <w:t>D</w:t>
      </w:r>
      <w:r w:rsidR="00191420">
        <w:rPr>
          <w:rFonts w:eastAsia="Calibri"/>
          <w:b/>
          <w:sz w:val="22"/>
          <w:szCs w:val="22"/>
        </w:rPr>
        <w:t>S</w:t>
      </w:r>
      <w:r w:rsidR="001934EB">
        <w:rPr>
          <w:rFonts w:eastAsia="Calibri"/>
          <w:b/>
          <w:sz w:val="22"/>
          <w:szCs w:val="22"/>
        </w:rPr>
        <w:t>301</w:t>
      </w:r>
    </w:p>
    <w:p w14:paraId="7B5377E5" w14:textId="461EF33F" w:rsidR="00B244B9" w:rsidRPr="004709F9" w:rsidRDefault="003824EF" w:rsidP="004709F9">
      <w:pPr>
        <w:spacing w:afterLines="40" w:after="96"/>
        <w:rPr>
          <w:rFonts w:eastAsia="Calibri"/>
          <w:sz w:val="22"/>
          <w:szCs w:val="22"/>
        </w:rPr>
      </w:pPr>
      <w:r w:rsidRPr="004709F9">
        <w:rPr>
          <w:rFonts w:eastAsia="Calibri"/>
          <w:b/>
          <w:sz w:val="22"/>
          <w:szCs w:val="22"/>
        </w:rPr>
        <w:t>Course Title</w:t>
      </w:r>
      <w:r w:rsidRPr="004709F9">
        <w:rPr>
          <w:rFonts w:eastAsia="Calibri"/>
          <w:sz w:val="22"/>
          <w:szCs w:val="22"/>
        </w:rPr>
        <w:t xml:space="preserve">: </w:t>
      </w:r>
      <w:r w:rsidR="004B39B1">
        <w:rPr>
          <w:rFonts w:eastAsia="Calibri"/>
          <w:sz w:val="22"/>
          <w:szCs w:val="22"/>
        </w:rPr>
        <w:t>COMMUNITY</w:t>
      </w:r>
      <w:r w:rsidR="00380A83">
        <w:rPr>
          <w:rFonts w:eastAsia="Calibri"/>
          <w:sz w:val="22"/>
          <w:szCs w:val="22"/>
        </w:rPr>
        <w:t>-ENGAGED</w:t>
      </w:r>
      <w:r w:rsidR="004B39B1">
        <w:rPr>
          <w:rFonts w:eastAsia="Calibri"/>
          <w:sz w:val="22"/>
          <w:szCs w:val="22"/>
        </w:rPr>
        <w:t xml:space="preserve"> COMPUTING</w:t>
      </w:r>
    </w:p>
    <w:p w14:paraId="7B5377E6" w14:textId="0E35E65C" w:rsidR="00B244B9" w:rsidRPr="004709F9" w:rsidRDefault="003824EF" w:rsidP="004709F9">
      <w:pPr>
        <w:spacing w:afterLines="40" w:after="96"/>
        <w:rPr>
          <w:rFonts w:eastAsia="Calibri"/>
          <w:sz w:val="22"/>
          <w:szCs w:val="22"/>
        </w:rPr>
      </w:pPr>
      <w:r w:rsidRPr="004709F9">
        <w:rPr>
          <w:rFonts w:eastAsia="Calibri"/>
          <w:b/>
          <w:sz w:val="22"/>
          <w:szCs w:val="22"/>
        </w:rPr>
        <w:t>Department Name</w:t>
      </w:r>
      <w:r w:rsidRPr="004709F9">
        <w:rPr>
          <w:rFonts w:eastAsia="Calibri"/>
          <w:sz w:val="22"/>
          <w:szCs w:val="22"/>
        </w:rPr>
        <w:t xml:space="preserve">: </w:t>
      </w:r>
      <w:r w:rsidR="001862A6" w:rsidRPr="004709F9">
        <w:rPr>
          <w:rFonts w:eastAsia="Calibri"/>
          <w:sz w:val="22"/>
          <w:szCs w:val="22"/>
        </w:rPr>
        <w:t>Natural Sciences and Mathematics</w:t>
      </w:r>
    </w:p>
    <w:p w14:paraId="7B5377E7" w14:textId="6ADD2B93" w:rsidR="00B244B9" w:rsidRPr="004709F9" w:rsidRDefault="003824EF" w:rsidP="004709F9">
      <w:pPr>
        <w:spacing w:afterLines="40" w:after="96"/>
        <w:rPr>
          <w:rFonts w:eastAsia="Calibri"/>
          <w:sz w:val="22"/>
          <w:szCs w:val="22"/>
        </w:rPr>
      </w:pPr>
      <w:r w:rsidRPr="004709F9">
        <w:rPr>
          <w:rFonts w:eastAsia="Calibri"/>
          <w:b/>
          <w:sz w:val="22"/>
          <w:szCs w:val="22"/>
        </w:rPr>
        <w:t>College/School/Division Name</w:t>
      </w:r>
      <w:r w:rsidRPr="004709F9">
        <w:rPr>
          <w:rFonts w:eastAsia="Calibri"/>
          <w:sz w:val="22"/>
          <w:szCs w:val="22"/>
        </w:rPr>
        <w:t xml:space="preserve">: </w:t>
      </w:r>
      <w:r w:rsidR="001862A6" w:rsidRPr="004709F9">
        <w:rPr>
          <w:rFonts w:eastAsia="Calibri"/>
          <w:sz w:val="22"/>
          <w:szCs w:val="22"/>
        </w:rPr>
        <w:t>Chaminade University of Honolulu</w:t>
      </w:r>
    </w:p>
    <w:p w14:paraId="7B5377E8" w14:textId="65746751" w:rsidR="00B244B9" w:rsidRPr="004709F9" w:rsidRDefault="003824EF" w:rsidP="004709F9">
      <w:pPr>
        <w:spacing w:afterLines="40" w:after="96"/>
        <w:rPr>
          <w:rFonts w:eastAsia="Calibri"/>
          <w:sz w:val="22"/>
          <w:szCs w:val="22"/>
        </w:rPr>
      </w:pPr>
      <w:r w:rsidRPr="004709F9">
        <w:rPr>
          <w:rFonts w:eastAsia="Calibri"/>
          <w:b/>
          <w:sz w:val="22"/>
          <w:szCs w:val="22"/>
        </w:rPr>
        <w:t>Term</w:t>
      </w:r>
      <w:r w:rsidRPr="004709F9">
        <w:rPr>
          <w:rFonts w:eastAsia="Calibri"/>
          <w:sz w:val="22"/>
          <w:szCs w:val="22"/>
        </w:rPr>
        <w:t xml:space="preserve">: </w:t>
      </w:r>
      <w:r w:rsidR="00380A83">
        <w:rPr>
          <w:rFonts w:eastAsia="Calibri"/>
          <w:sz w:val="22"/>
          <w:szCs w:val="22"/>
        </w:rPr>
        <w:t>SPRING 2020</w:t>
      </w:r>
    </w:p>
    <w:p w14:paraId="7B5377E9" w14:textId="551E0920" w:rsidR="00B244B9" w:rsidRPr="004709F9" w:rsidRDefault="003824EF" w:rsidP="004709F9">
      <w:pPr>
        <w:spacing w:afterLines="40" w:after="96"/>
        <w:rPr>
          <w:rFonts w:eastAsia="Calibri"/>
          <w:sz w:val="22"/>
          <w:szCs w:val="22"/>
        </w:rPr>
      </w:pPr>
      <w:r w:rsidRPr="004709F9">
        <w:rPr>
          <w:rFonts w:eastAsia="Calibri"/>
          <w:b/>
          <w:sz w:val="22"/>
          <w:szCs w:val="22"/>
        </w:rPr>
        <w:t>Course Credits</w:t>
      </w:r>
      <w:r w:rsidRPr="004709F9">
        <w:rPr>
          <w:rFonts w:eastAsia="Calibri"/>
          <w:sz w:val="22"/>
          <w:szCs w:val="22"/>
        </w:rPr>
        <w:t xml:space="preserve">: </w:t>
      </w:r>
      <w:r w:rsidR="00191420">
        <w:rPr>
          <w:rFonts w:eastAsia="Calibri"/>
          <w:sz w:val="22"/>
          <w:szCs w:val="22"/>
        </w:rPr>
        <w:t>3</w:t>
      </w:r>
    </w:p>
    <w:p w14:paraId="7B5377EA" w14:textId="2DD6DD36" w:rsidR="00B244B9" w:rsidRPr="004709F9" w:rsidRDefault="003824EF" w:rsidP="004709F9">
      <w:pPr>
        <w:spacing w:afterLines="40" w:after="96"/>
        <w:rPr>
          <w:rFonts w:eastAsia="Calibri"/>
          <w:sz w:val="22"/>
          <w:szCs w:val="22"/>
        </w:rPr>
      </w:pPr>
      <w:r w:rsidRPr="004709F9">
        <w:rPr>
          <w:rFonts w:eastAsia="Calibri"/>
          <w:b/>
          <w:sz w:val="22"/>
          <w:szCs w:val="22"/>
        </w:rPr>
        <w:t>Class Meeting Days</w:t>
      </w:r>
      <w:r w:rsidRPr="004709F9">
        <w:rPr>
          <w:rFonts w:eastAsia="Calibri"/>
          <w:sz w:val="22"/>
          <w:szCs w:val="22"/>
        </w:rPr>
        <w:t xml:space="preserve">: </w:t>
      </w:r>
      <w:r w:rsidR="00380A83">
        <w:rPr>
          <w:rFonts w:eastAsia="Calibri"/>
          <w:sz w:val="22"/>
          <w:szCs w:val="22"/>
        </w:rPr>
        <w:t>TUESDAY AND THURSDAY</w:t>
      </w:r>
    </w:p>
    <w:p w14:paraId="7B5377EB" w14:textId="2A9BF7E0" w:rsidR="00B244B9" w:rsidRPr="004709F9" w:rsidRDefault="003824EF" w:rsidP="004709F9">
      <w:pPr>
        <w:spacing w:afterLines="40" w:after="96"/>
        <w:rPr>
          <w:rFonts w:eastAsia="Calibri"/>
          <w:sz w:val="22"/>
          <w:szCs w:val="22"/>
        </w:rPr>
      </w:pPr>
      <w:r w:rsidRPr="004709F9">
        <w:rPr>
          <w:rFonts w:eastAsia="Calibri"/>
          <w:b/>
          <w:sz w:val="22"/>
          <w:szCs w:val="22"/>
        </w:rPr>
        <w:t>Class Meeting Hours</w:t>
      </w:r>
      <w:r w:rsidRPr="004709F9">
        <w:rPr>
          <w:rFonts w:eastAsia="Calibri"/>
          <w:sz w:val="22"/>
          <w:szCs w:val="22"/>
        </w:rPr>
        <w:t>:</w:t>
      </w:r>
      <w:r w:rsidR="007A4DBE" w:rsidRPr="004709F9">
        <w:rPr>
          <w:rFonts w:eastAsia="Calibri"/>
          <w:sz w:val="22"/>
          <w:szCs w:val="22"/>
        </w:rPr>
        <w:t xml:space="preserve"> </w:t>
      </w:r>
      <w:r w:rsidR="00380A83">
        <w:rPr>
          <w:rFonts w:eastAsia="Calibri"/>
          <w:sz w:val="22"/>
          <w:szCs w:val="22"/>
        </w:rPr>
        <w:t>8:30am-9:50am</w:t>
      </w:r>
    </w:p>
    <w:p w14:paraId="7B5377EC" w14:textId="093D8723" w:rsidR="00B244B9" w:rsidRPr="004709F9" w:rsidRDefault="003824EF" w:rsidP="004709F9">
      <w:pPr>
        <w:spacing w:afterLines="40" w:after="96"/>
        <w:rPr>
          <w:rFonts w:eastAsia="Calibri"/>
          <w:sz w:val="22"/>
          <w:szCs w:val="22"/>
        </w:rPr>
      </w:pPr>
      <w:r w:rsidRPr="004709F9">
        <w:rPr>
          <w:rFonts w:eastAsia="Calibri"/>
          <w:b/>
          <w:sz w:val="22"/>
          <w:szCs w:val="22"/>
        </w:rPr>
        <w:t>Class Location</w:t>
      </w:r>
      <w:r w:rsidRPr="004709F9">
        <w:rPr>
          <w:rFonts w:eastAsia="Calibri"/>
          <w:sz w:val="22"/>
          <w:szCs w:val="22"/>
        </w:rPr>
        <w:t xml:space="preserve">: </w:t>
      </w:r>
      <w:r w:rsidR="00191420">
        <w:rPr>
          <w:rFonts w:eastAsia="Calibri"/>
          <w:sz w:val="22"/>
          <w:szCs w:val="22"/>
        </w:rPr>
        <w:t>DATA SCIENCE CENTER</w:t>
      </w:r>
    </w:p>
    <w:p w14:paraId="5836F6DF" w14:textId="77777777" w:rsidR="00784646" w:rsidRDefault="003824EF" w:rsidP="004709F9">
      <w:pPr>
        <w:spacing w:afterLines="40" w:after="96"/>
        <w:rPr>
          <w:rFonts w:eastAsia="Calibri"/>
          <w:b/>
          <w:sz w:val="22"/>
          <w:szCs w:val="22"/>
        </w:rPr>
      </w:pPr>
      <w:r w:rsidRPr="004709F9">
        <w:rPr>
          <w:rFonts w:eastAsia="Calibri"/>
          <w:b/>
          <w:sz w:val="22"/>
          <w:szCs w:val="22"/>
        </w:rPr>
        <w:t xml:space="preserve">Instructor Name: </w:t>
      </w:r>
    </w:p>
    <w:p w14:paraId="7B5377EE" w14:textId="4FA9A95E" w:rsidR="00B244B9" w:rsidRDefault="00191420" w:rsidP="004709F9">
      <w:pPr>
        <w:spacing w:afterLines="40" w:after="96"/>
        <w:rPr>
          <w:rFonts w:eastAsia="Calibri"/>
          <w:b/>
          <w:sz w:val="22"/>
          <w:szCs w:val="22"/>
        </w:rPr>
      </w:pPr>
      <w:r>
        <w:rPr>
          <w:rFonts w:eastAsia="Calibri"/>
          <w:b/>
          <w:sz w:val="22"/>
          <w:szCs w:val="22"/>
        </w:rPr>
        <w:t>RYLAN CHONG, PH.D.</w:t>
      </w:r>
      <w:r w:rsidR="00784646">
        <w:rPr>
          <w:rFonts w:eastAsia="Calibri"/>
          <w:b/>
          <w:sz w:val="22"/>
          <w:szCs w:val="22"/>
        </w:rPr>
        <w:t xml:space="preserve"> </w:t>
      </w:r>
    </w:p>
    <w:p w14:paraId="7B5377EF" w14:textId="648CA187" w:rsidR="00B244B9" w:rsidRPr="00191420" w:rsidRDefault="003824EF" w:rsidP="004709F9">
      <w:pPr>
        <w:spacing w:afterLines="40" w:after="96"/>
        <w:rPr>
          <w:rFonts w:eastAsia="Calibri"/>
          <w:sz w:val="22"/>
          <w:szCs w:val="22"/>
        </w:rPr>
      </w:pPr>
      <w:r w:rsidRPr="004709F9">
        <w:rPr>
          <w:rFonts w:eastAsia="Calibri"/>
          <w:b/>
          <w:sz w:val="22"/>
          <w:szCs w:val="22"/>
        </w:rPr>
        <w:t>E</w:t>
      </w:r>
      <w:r w:rsidR="001862A6" w:rsidRPr="004709F9">
        <w:rPr>
          <w:rFonts w:eastAsia="Calibri"/>
          <w:b/>
          <w:sz w:val="22"/>
          <w:szCs w:val="22"/>
        </w:rPr>
        <w:t xml:space="preserve">mail: </w:t>
      </w:r>
      <w:r w:rsidR="00191420">
        <w:rPr>
          <w:rFonts w:eastAsia="Calibri"/>
          <w:sz w:val="22"/>
          <w:szCs w:val="22"/>
        </w:rPr>
        <w:t>rylan.chong@chaminade.edu</w:t>
      </w:r>
    </w:p>
    <w:p w14:paraId="7B5377F0" w14:textId="3EFE201E" w:rsidR="00B244B9" w:rsidRPr="004709F9" w:rsidRDefault="003824EF" w:rsidP="004709F9">
      <w:pPr>
        <w:spacing w:afterLines="40" w:after="96"/>
        <w:rPr>
          <w:rFonts w:eastAsia="Calibri"/>
          <w:sz w:val="22"/>
          <w:szCs w:val="22"/>
        </w:rPr>
      </w:pPr>
      <w:r w:rsidRPr="004709F9">
        <w:rPr>
          <w:rFonts w:eastAsia="Calibri"/>
          <w:b/>
          <w:sz w:val="22"/>
          <w:szCs w:val="22"/>
        </w:rPr>
        <w:t>Phone</w:t>
      </w:r>
      <w:r w:rsidRPr="004709F9">
        <w:rPr>
          <w:rFonts w:eastAsia="Calibri"/>
          <w:sz w:val="22"/>
          <w:szCs w:val="22"/>
        </w:rPr>
        <w:t xml:space="preserve">: </w:t>
      </w:r>
      <w:r w:rsidR="00191420">
        <w:rPr>
          <w:rFonts w:eastAsia="Calibri"/>
          <w:sz w:val="22"/>
          <w:szCs w:val="22"/>
        </w:rPr>
        <w:t>(808)344-9378</w:t>
      </w:r>
    </w:p>
    <w:p w14:paraId="7B5377F1" w14:textId="572061FE" w:rsidR="00B244B9" w:rsidRPr="004709F9" w:rsidRDefault="003824EF" w:rsidP="004709F9">
      <w:pPr>
        <w:spacing w:afterLines="40" w:after="96"/>
        <w:rPr>
          <w:rFonts w:eastAsia="Calibri"/>
          <w:sz w:val="22"/>
          <w:szCs w:val="22"/>
        </w:rPr>
      </w:pPr>
      <w:r w:rsidRPr="004709F9">
        <w:rPr>
          <w:rFonts w:eastAsia="Calibri"/>
          <w:b/>
          <w:sz w:val="22"/>
          <w:szCs w:val="22"/>
        </w:rPr>
        <w:t>Office Location</w:t>
      </w:r>
      <w:r w:rsidRPr="004709F9">
        <w:rPr>
          <w:rFonts w:eastAsia="Calibri"/>
          <w:sz w:val="22"/>
          <w:szCs w:val="22"/>
        </w:rPr>
        <w:t xml:space="preserve">: </w:t>
      </w:r>
      <w:r w:rsidR="00191420">
        <w:rPr>
          <w:rFonts w:eastAsia="Calibri"/>
          <w:sz w:val="22"/>
          <w:szCs w:val="22"/>
        </w:rPr>
        <w:t>DATA SCIENCE CENTER</w:t>
      </w:r>
    </w:p>
    <w:p w14:paraId="7B5377F2" w14:textId="16AD5C73" w:rsidR="00B244B9" w:rsidRPr="004709F9" w:rsidRDefault="003824EF" w:rsidP="004709F9">
      <w:pPr>
        <w:spacing w:afterLines="40" w:after="96"/>
        <w:rPr>
          <w:rFonts w:eastAsia="Calibri"/>
          <w:sz w:val="22"/>
          <w:szCs w:val="22"/>
        </w:rPr>
      </w:pPr>
      <w:r w:rsidRPr="004709F9">
        <w:rPr>
          <w:rFonts w:eastAsia="Calibri"/>
          <w:b/>
          <w:sz w:val="22"/>
          <w:szCs w:val="22"/>
        </w:rPr>
        <w:t>Office Hours</w:t>
      </w:r>
      <w:r w:rsidRPr="004709F9">
        <w:rPr>
          <w:rFonts w:eastAsia="Calibri"/>
          <w:sz w:val="22"/>
          <w:szCs w:val="22"/>
        </w:rPr>
        <w:t xml:space="preserve">: </w:t>
      </w:r>
      <w:proofErr w:type="spellStart"/>
      <w:r w:rsidR="00D12E4F">
        <w:rPr>
          <w:rFonts w:eastAsia="Calibri"/>
          <w:sz w:val="22"/>
          <w:szCs w:val="22"/>
        </w:rPr>
        <w:t>MTWThF</w:t>
      </w:r>
      <w:proofErr w:type="spellEnd"/>
      <w:r w:rsidR="00D12E4F">
        <w:rPr>
          <w:rFonts w:eastAsia="Calibri"/>
          <w:sz w:val="22"/>
          <w:szCs w:val="22"/>
        </w:rPr>
        <w:t xml:space="preserve"> 1</w:t>
      </w:r>
      <w:r w:rsidR="005A1EF7">
        <w:rPr>
          <w:rFonts w:eastAsia="Calibri"/>
          <w:sz w:val="22"/>
          <w:szCs w:val="22"/>
        </w:rPr>
        <w:t>1</w:t>
      </w:r>
      <w:r w:rsidR="00D12E4F">
        <w:rPr>
          <w:rFonts w:eastAsia="Calibri"/>
          <w:sz w:val="22"/>
          <w:szCs w:val="22"/>
        </w:rPr>
        <w:t>:00pm-1</w:t>
      </w:r>
      <w:r w:rsidR="005A1EF7">
        <w:rPr>
          <w:rFonts w:eastAsia="Calibri"/>
          <w:sz w:val="22"/>
          <w:szCs w:val="22"/>
        </w:rPr>
        <w:t>2</w:t>
      </w:r>
      <w:r w:rsidR="00D12E4F">
        <w:rPr>
          <w:rFonts w:eastAsia="Calibri"/>
          <w:sz w:val="22"/>
          <w:szCs w:val="22"/>
        </w:rPr>
        <w:t>:00pm</w:t>
      </w:r>
    </w:p>
    <w:p w14:paraId="7B5377F3" w14:textId="6026E48B" w:rsidR="00B244B9" w:rsidRPr="004709F9" w:rsidRDefault="003824EF" w:rsidP="004709F9">
      <w:pPr>
        <w:spacing w:afterLines="40" w:after="96"/>
        <w:rPr>
          <w:rFonts w:eastAsia="Calibri"/>
          <w:sz w:val="22"/>
          <w:szCs w:val="22"/>
        </w:rPr>
      </w:pPr>
      <w:r w:rsidRPr="004709F9">
        <w:rPr>
          <w:rFonts w:eastAsia="Calibri"/>
          <w:b/>
          <w:sz w:val="22"/>
          <w:szCs w:val="22"/>
        </w:rPr>
        <w:t>Instructor Website</w:t>
      </w:r>
      <w:r w:rsidRPr="004709F9">
        <w:rPr>
          <w:rFonts w:eastAsia="Calibri"/>
          <w:sz w:val="22"/>
          <w:szCs w:val="22"/>
        </w:rPr>
        <w:t xml:space="preserve">: </w:t>
      </w:r>
      <w:r w:rsidR="00574174" w:rsidRPr="004709F9">
        <w:rPr>
          <w:rFonts w:eastAsia="Calibri"/>
          <w:sz w:val="22"/>
          <w:szCs w:val="22"/>
        </w:rPr>
        <w:t xml:space="preserve"> </w:t>
      </w:r>
      <w:r w:rsidR="00191420">
        <w:rPr>
          <w:rFonts w:eastAsia="Calibri"/>
          <w:sz w:val="22"/>
          <w:szCs w:val="22"/>
        </w:rPr>
        <w:t>NA</w:t>
      </w:r>
    </w:p>
    <w:p w14:paraId="06A54358" w14:textId="0ED3F8BE" w:rsidR="000D04B7" w:rsidRPr="004709F9" w:rsidRDefault="003824EF" w:rsidP="004709F9">
      <w:pPr>
        <w:spacing w:afterLines="40" w:after="96"/>
        <w:rPr>
          <w:rFonts w:eastAsia="Calibri"/>
          <w:sz w:val="22"/>
          <w:szCs w:val="22"/>
        </w:rPr>
      </w:pPr>
      <w:r w:rsidRPr="004709F9">
        <w:rPr>
          <w:rFonts w:eastAsia="Calibri"/>
          <w:b/>
          <w:sz w:val="22"/>
          <w:szCs w:val="22"/>
        </w:rPr>
        <w:t>Other Professional Contact Information</w:t>
      </w:r>
      <w:r w:rsidR="00574174" w:rsidRPr="004709F9">
        <w:rPr>
          <w:rFonts w:eastAsia="Calibri"/>
          <w:sz w:val="22"/>
          <w:szCs w:val="22"/>
        </w:rPr>
        <w:t>:</w:t>
      </w:r>
      <w:r w:rsidR="00191420">
        <w:rPr>
          <w:rFonts w:eastAsia="Calibri"/>
          <w:sz w:val="22"/>
          <w:szCs w:val="22"/>
        </w:rPr>
        <w:t xml:space="preserve"> NA</w:t>
      </w:r>
      <w:r w:rsidR="00574174" w:rsidRPr="004709F9">
        <w:rPr>
          <w:rFonts w:eastAsia="Calibri"/>
          <w:sz w:val="22"/>
          <w:szCs w:val="22"/>
        </w:rPr>
        <w:t xml:space="preserve"> </w:t>
      </w:r>
    </w:p>
    <w:p w14:paraId="0458A31B" w14:textId="074AAD24" w:rsidR="000D04B7" w:rsidRPr="004709F9" w:rsidRDefault="000D04B7" w:rsidP="004709F9">
      <w:pPr>
        <w:spacing w:afterLines="40" w:after="96"/>
        <w:rPr>
          <w:rFonts w:eastAsia="Calibri"/>
          <w:sz w:val="22"/>
          <w:szCs w:val="22"/>
        </w:rPr>
      </w:pPr>
      <w:r w:rsidRPr="004709F9">
        <w:rPr>
          <w:rFonts w:eastAsia="Calibri"/>
          <w:sz w:val="22"/>
          <w:szCs w:val="22"/>
        </w:rPr>
        <w:br w:type="page"/>
      </w:r>
    </w:p>
    <w:p w14:paraId="7B5377F5" w14:textId="15C30088" w:rsidR="00B244B9" w:rsidRPr="004709F9" w:rsidRDefault="00AD65E2" w:rsidP="004709F9">
      <w:pPr>
        <w:pStyle w:val="Heading3"/>
        <w:spacing w:afterLines="40" w:after="96"/>
        <w:rPr>
          <w:rFonts w:ascii="Times New Roman" w:hAnsi="Times New Roman" w:cs="Times New Roman"/>
          <w:sz w:val="22"/>
          <w:szCs w:val="22"/>
        </w:rPr>
      </w:pPr>
      <w:bookmarkStart w:id="0" w:name="_kqtzqxzhho7o" w:colFirst="0" w:colLast="0"/>
      <w:bookmarkEnd w:id="0"/>
      <w:r w:rsidRPr="004709F9">
        <w:rPr>
          <w:rFonts w:ascii="Times New Roman" w:hAnsi="Times New Roman" w:cs="Times New Roman"/>
          <w:sz w:val="22"/>
          <w:szCs w:val="22"/>
        </w:rPr>
        <w:lastRenderedPageBreak/>
        <w:t xml:space="preserve">1. </w:t>
      </w:r>
      <w:r w:rsidR="003824EF" w:rsidRPr="004709F9">
        <w:rPr>
          <w:rFonts w:ascii="Times New Roman" w:hAnsi="Times New Roman" w:cs="Times New Roman"/>
          <w:sz w:val="22"/>
          <w:szCs w:val="22"/>
        </w:rPr>
        <w:t xml:space="preserve">University Course Catalog Description </w:t>
      </w:r>
    </w:p>
    <w:p w14:paraId="6C949A74" w14:textId="77777777" w:rsidR="001934EB" w:rsidRDefault="001934EB" w:rsidP="001934EB">
      <w:pPr>
        <w:pStyle w:val="Heading3"/>
        <w:spacing w:afterLines="40" w:after="96"/>
        <w:rPr>
          <w:rFonts w:ascii="Times New Roman" w:eastAsia="Arial" w:hAnsi="Times New Roman" w:cs="Times New Roman"/>
          <w:b w:val="0"/>
          <w:color w:val="auto"/>
          <w:sz w:val="22"/>
          <w:szCs w:val="20"/>
        </w:rPr>
      </w:pPr>
      <w:bookmarkStart w:id="1" w:name="_p6ygxyvhs4cq" w:colFirst="0" w:colLast="0"/>
      <w:bookmarkEnd w:id="1"/>
      <w:r w:rsidRPr="001934EB">
        <w:rPr>
          <w:rFonts w:ascii="Times New Roman" w:eastAsia="Arial" w:hAnsi="Times New Roman" w:cs="Times New Roman"/>
          <w:b w:val="0"/>
          <w:color w:val="auto"/>
          <w:sz w:val="22"/>
          <w:szCs w:val="20"/>
        </w:rPr>
        <w:t xml:space="preserve">Lecture course addressing the use of data analytics, visualization and visualization for evidence- based decision support across diverse organizations, with special reference to the potential impact of data-science mediated decision support on community, grassroots and social advocacy groups. Students will design community impact strategies based on stakeholder engagement, develop tools such as dashboards and story boards using relevant data sets and present outputs to the community constituents for the course. </w:t>
      </w:r>
    </w:p>
    <w:p w14:paraId="7B5377F7" w14:textId="6FDF823F" w:rsidR="00B244B9" w:rsidRPr="004709F9" w:rsidRDefault="00AD65E2" w:rsidP="001934EB">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 xml:space="preserve">Course Overview </w:t>
      </w:r>
    </w:p>
    <w:p w14:paraId="2F8DBF97" w14:textId="0607A7E8" w:rsidR="00371BCB" w:rsidRPr="004709F9" w:rsidRDefault="00145E29" w:rsidP="004709F9">
      <w:pPr>
        <w:pStyle w:val="NormalWeb"/>
        <w:spacing w:before="0" w:beforeAutospacing="0" w:afterLines="40" w:after="96" w:afterAutospacing="0"/>
        <w:ind w:right="180"/>
        <w:textAlignment w:val="baseline"/>
        <w:rPr>
          <w:color w:val="000000"/>
          <w:sz w:val="22"/>
          <w:szCs w:val="22"/>
        </w:rPr>
      </w:pPr>
      <w:bookmarkStart w:id="2" w:name="_o4c5gflkntpt" w:colFirst="0" w:colLast="0"/>
      <w:bookmarkEnd w:id="2"/>
      <w:r>
        <w:rPr>
          <w:sz w:val="22"/>
        </w:rPr>
        <w:t>This</w:t>
      </w:r>
      <w:r w:rsidR="00F2013D">
        <w:rPr>
          <w:sz w:val="22"/>
        </w:rPr>
        <w:t xml:space="preserve"> course</w:t>
      </w:r>
      <w:r>
        <w:rPr>
          <w:sz w:val="22"/>
        </w:rPr>
        <w:t xml:space="preserve"> engages students</w:t>
      </w:r>
      <w:r w:rsidR="0065292D">
        <w:rPr>
          <w:sz w:val="22"/>
        </w:rPr>
        <w:t xml:space="preserve"> to apply Data Science competencies to</w:t>
      </w:r>
      <w:r>
        <w:rPr>
          <w:sz w:val="22"/>
        </w:rPr>
        <w:t xml:space="preserve"> </w:t>
      </w:r>
      <w:r w:rsidR="0065292D">
        <w:rPr>
          <w:sz w:val="22"/>
        </w:rPr>
        <w:t xml:space="preserve">real and relevant </w:t>
      </w:r>
      <w:r>
        <w:rPr>
          <w:sz w:val="22"/>
        </w:rPr>
        <w:t>problems and topics</w:t>
      </w:r>
      <w:r w:rsidR="0065292D">
        <w:rPr>
          <w:sz w:val="22"/>
        </w:rPr>
        <w:t xml:space="preserve"> of interest to a community. Students will work individually or in small groups under the guidance of a faculty or mentor from the community</w:t>
      </w:r>
      <w:r>
        <w:rPr>
          <w:sz w:val="22"/>
        </w:rPr>
        <w:t xml:space="preserve">. </w:t>
      </w:r>
      <w:r w:rsidR="00F2013D">
        <w:rPr>
          <w:sz w:val="22"/>
        </w:rPr>
        <w:t>Students will lea</w:t>
      </w:r>
      <w:r w:rsidR="0065292D">
        <w:rPr>
          <w:sz w:val="22"/>
        </w:rPr>
        <w:t>r</w:t>
      </w:r>
      <w:r w:rsidR="00F2013D">
        <w:rPr>
          <w:sz w:val="22"/>
        </w:rPr>
        <w:t xml:space="preserve">n how to apply research and Data Science techniques; think clearly about the issues; collect, organize and clean, and analyze </w:t>
      </w:r>
      <w:r>
        <w:rPr>
          <w:sz w:val="22"/>
        </w:rPr>
        <w:t>data, formulate and interpret potential solutions, and communicate their results</w:t>
      </w:r>
      <w:r w:rsidR="001F7D9E">
        <w:rPr>
          <w:sz w:val="22"/>
        </w:rPr>
        <w:t xml:space="preserve"> orally and with visualization</w:t>
      </w:r>
      <w:r>
        <w:rPr>
          <w:sz w:val="22"/>
        </w:rPr>
        <w:t>.</w:t>
      </w:r>
    </w:p>
    <w:p w14:paraId="76351432" w14:textId="6540A4E5" w:rsidR="007E3E21" w:rsidRPr="004709F9" w:rsidRDefault="007E3E21" w:rsidP="004709F9">
      <w:pPr>
        <w:spacing w:afterLines="40" w:after="96"/>
        <w:rPr>
          <w:rFonts w:eastAsia="Calibri"/>
          <w:b/>
          <w:color w:val="434343"/>
          <w:sz w:val="22"/>
          <w:szCs w:val="22"/>
        </w:rPr>
      </w:pPr>
      <w:r w:rsidRPr="004709F9">
        <w:rPr>
          <w:rFonts w:eastAsia="Calibri"/>
          <w:b/>
          <w:color w:val="434343"/>
          <w:sz w:val="22"/>
          <w:szCs w:val="22"/>
        </w:rPr>
        <w:t xml:space="preserve">3. </w:t>
      </w:r>
      <w:r w:rsidR="003A3A99" w:rsidRPr="004709F9">
        <w:rPr>
          <w:rFonts w:eastAsia="Calibri"/>
          <w:b/>
          <w:color w:val="434343"/>
          <w:sz w:val="22"/>
          <w:szCs w:val="22"/>
        </w:rPr>
        <w:t xml:space="preserve">Program </w:t>
      </w:r>
      <w:r w:rsidRPr="004709F9">
        <w:rPr>
          <w:rFonts w:eastAsia="Calibri"/>
          <w:b/>
          <w:color w:val="434343"/>
          <w:sz w:val="22"/>
          <w:szCs w:val="22"/>
        </w:rPr>
        <w:t>Learning Outcomes</w:t>
      </w:r>
    </w:p>
    <w:p w14:paraId="2F01A459" w14:textId="74DA5F24" w:rsidR="007E3E21" w:rsidRPr="001860E9" w:rsidRDefault="007E3E21" w:rsidP="004709F9">
      <w:pPr>
        <w:spacing w:afterLines="40" w:after="96"/>
        <w:rPr>
          <w:rFonts w:eastAsia="Calibri"/>
          <w:sz w:val="22"/>
          <w:szCs w:val="22"/>
        </w:rPr>
      </w:pPr>
      <w:r w:rsidRPr="004709F9">
        <w:rPr>
          <w:rFonts w:eastAsia="Calibri"/>
          <w:sz w:val="22"/>
          <w:szCs w:val="22"/>
        </w:rPr>
        <w:t xml:space="preserve">Upon completion the program in </w:t>
      </w:r>
      <w:r w:rsidR="001860E9">
        <w:rPr>
          <w:rFonts w:eastAsia="Calibri"/>
          <w:sz w:val="22"/>
          <w:szCs w:val="22"/>
        </w:rPr>
        <w:t>Data Science Analytics and Visualization</w:t>
      </w:r>
      <w:r w:rsidRPr="004709F9">
        <w:rPr>
          <w:rFonts w:eastAsia="Calibri"/>
          <w:sz w:val="22"/>
          <w:szCs w:val="22"/>
        </w:rPr>
        <w:t xml:space="preserve">, a graduating student will demonstrate </w:t>
      </w:r>
      <w:r w:rsidRPr="001860E9">
        <w:rPr>
          <w:rFonts w:eastAsia="Calibri"/>
          <w:sz w:val="22"/>
          <w:szCs w:val="22"/>
        </w:rPr>
        <w:t>the following competencies:</w:t>
      </w:r>
    </w:p>
    <w:p w14:paraId="3F5A141F"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Source, describe and curate large data sets (‘big data’) that may not be amenable to conventional statistical analysis, including domain and file specific metadata;</w:t>
      </w:r>
    </w:p>
    <w:p w14:paraId="7DC2CCB0"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Demonstrate understanding of foundational mathematical and statistical concepts and operations that underlie data management, analysis and interpretation;</w:t>
      </w:r>
    </w:p>
    <w:p w14:paraId="35337D90"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Apply computational approaches and tools such as R, SQL and Python languages to problems associated with data management, analysis and interpretation;</w:t>
      </w:r>
    </w:p>
    <w:p w14:paraId="1364E072"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Explain and identify the concepts of “Big Data” storage structures, specifically NoSQL DBs and the tools built around Map/Reduce that allow data scientists to use them;</w:t>
      </w:r>
    </w:p>
    <w:p w14:paraId="200334CE"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Apply basic data modeling, identifying and applying predictive models to support decision- making;</w:t>
      </w:r>
    </w:p>
    <w:p w14:paraId="360D8FF0"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 xml:space="preserve">Analyze and </w:t>
      </w:r>
      <w:r w:rsidRPr="002A02BE">
        <w:rPr>
          <w:spacing w:val="-2"/>
          <w:w w:val="105"/>
          <w:sz w:val="22"/>
          <w:szCs w:val="22"/>
        </w:rPr>
        <w:t>critique</w:t>
      </w:r>
      <w:r w:rsidRPr="001860E9">
        <w:rPr>
          <w:spacing w:val="-2"/>
          <w:w w:val="105"/>
          <w:sz w:val="22"/>
          <w:szCs w:val="22"/>
        </w:rPr>
        <w:t xml:space="preserve"> apply an ethical framework and collective standards in which data scientists must operate, considering data confidence and context in the design of systems or practices that ensure equity, validity, confidence and privacy of data;</w:t>
      </w:r>
    </w:p>
    <w:p w14:paraId="4157C081"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Plan and execute data science tasks within multidisciplinary teams;</w:t>
      </w:r>
    </w:p>
    <w:p w14:paraId="5E80F84B" w14:textId="77777777" w:rsidR="001860E9" w:rsidRPr="001860E9" w:rsidRDefault="001860E9" w:rsidP="001860E9">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Develop and implement approaches to effective data translation, dissemination and communication between domains, stakeholders</w:t>
      </w:r>
      <w:r w:rsidRPr="001860E9">
        <w:rPr>
          <w:sz w:val="22"/>
          <w:szCs w:val="22"/>
        </w:rPr>
        <w:t xml:space="preserve"> </w:t>
      </w:r>
      <w:r w:rsidRPr="001860E9">
        <w:rPr>
          <w:spacing w:val="-2"/>
          <w:w w:val="105"/>
          <w:sz w:val="22"/>
          <w:szCs w:val="22"/>
        </w:rPr>
        <w:t>and the public;</w:t>
      </w:r>
    </w:p>
    <w:p w14:paraId="3A3973D1" w14:textId="68A5519E" w:rsidR="001860E9" w:rsidRPr="001860E9" w:rsidRDefault="001860E9" w:rsidP="001860E9">
      <w:pPr>
        <w:pStyle w:val="BodyText"/>
        <w:widowControl w:val="0"/>
        <w:numPr>
          <w:ilvl w:val="0"/>
          <w:numId w:val="26"/>
        </w:numPr>
        <w:autoSpaceDE/>
        <w:autoSpaceDN/>
        <w:adjustRightInd/>
        <w:spacing w:before="32" w:after="240"/>
        <w:jc w:val="both"/>
        <w:rPr>
          <w:spacing w:val="-2"/>
          <w:w w:val="105"/>
          <w:sz w:val="22"/>
          <w:szCs w:val="22"/>
        </w:rPr>
      </w:pPr>
      <w:r w:rsidRPr="001860E9">
        <w:rPr>
          <w:spacing w:val="-2"/>
          <w:w w:val="105"/>
          <w:sz w:val="22"/>
          <w:szCs w:val="22"/>
        </w:rPr>
        <w:t>Perform a domain-specific capstone project addressing a stakeholder-generated use case.</w:t>
      </w:r>
    </w:p>
    <w:p w14:paraId="0E1377EB" w14:textId="5DEE8742" w:rsidR="000D04B7"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4. Course </w:t>
      </w:r>
      <w:r w:rsidR="00371BCB" w:rsidRPr="004709F9">
        <w:rPr>
          <w:rFonts w:ascii="Times New Roman" w:hAnsi="Times New Roman" w:cs="Times New Roman"/>
          <w:sz w:val="22"/>
          <w:szCs w:val="22"/>
        </w:rPr>
        <w:t>Learning Outcomes</w:t>
      </w:r>
      <w:r w:rsidRPr="004709F9">
        <w:rPr>
          <w:rFonts w:ascii="Times New Roman" w:hAnsi="Times New Roman" w:cs="Times New Roman"/>
          <w:sz w:val="22"/>
          <w:szCs w:val="22"/>
        </w:rPr>
        <w:t xml:space="preserve"> and Linkage to Program Learning Outcomes</w:t>
      </w:r>
    </w:p>
    <w:p w14:paraId="2DD7D155" w14:textId="628A2D93" w:rsidR="009C55F6" w:rsidRPr="00991758" w:rsidRDefault="00524D4D" w:rsidP="004709F9">
      <w:pPr>
        <w:spacing w:afterLines="40" w:after="96"/>
        <w:rPr>
          <w:rFonts w:eastAsia="Calibri"/>
          <w:sz w:val="22"/>
          <w:szCs w:val="22"/>
        </w:rPr>
      </w:pPr>
      <w:r w:rsidRPr="004709F9">
        <w:rPr>
          <w:rFonts w:eastAsia="Calibri"/>
          <w:sz w:val="22"/>
          <w:szCs w:val="22"/>
        </w:rPr>
        <w:t>Students who successfully complete this course will</w:t>
      </w:r>
      <w:r w:rsidR="00371BCB" w:rsidRPr="004709F9">
        <w:rPr>
          <w:rFonts w:eastAsia="Calibri"/>
          <w:sz w:val="22"/>
          <w:szCs w:val="22"/>
        </w:rPr>
        <w:t xml:space="preserve"> be able to:</w:t>
      </w:r>
    </w:p>
    <w:tbl>
      <w:tblPr>
        <w:tblStyle w:val="TableGrid"/>
        <w:tblW w:w="5055" w:type="pct"/>
        <w:tblLook w:val="04A0" w:firstRow="1" w:lastRow="0" w:firstColumn="1" w:lastColumn="0" w:noHBand="0" w:noVBand="1"/>
      </w:tblPr>
      <w:tblGrid>
        <w:gridCol w:w="3544"/>
        <w:gridCol w:w="739"/>
        <w:gridCol w:w="739"/>
        <w:gridCol w:w="739"/>
        <w:gridCol w:w="739"/>
        <w:gridCol w:w="739"/>
        <w:gridCol w:w="739"/>
        <w:gridCol w:w="735"/>
        <w:gridCol w:w="735"/>
        <w:gridCol w:w="733"/>
      </w:tblGrid>
      <w:tr w:rsidR="002A02BE" w:rsidRPr="00244083" w14:paraId="3865DF33" w14:textId="70EF6B42" w:rsidTr="00BA71CD">
        <w:tc>
          <w:tcPr>
            <w:tcW w:w="1740" w:type="pct"/>
            <w:shd w:val="clear" w:color="auto" w:fill="BFBFBF" w:themeFill="background1" w:themeFillShade="BF"/>
          </w:tcPr>
          <w:p w14:paraId="0C6B25AA" w14:textId="6B4812A4" w:rsidR="002A02BE" w:rsidRPr="00244083" w:rsidRDefault="002A02BE" w:rsidP="004709F9">
            <w:pPr>
              <w:spacing w:afterLines="40" w:after="96"/>
              <w:rPr>
                <w:rFonts w:eastAsia="Calibri"/>
                <w:b/>
                <w:bCs/>
                <w:sz w:val="18"/>
                <w:szCs w:val="18"/>
              </w:rPr>
            </w:pPr>
            <w:r w:rsidRPr="00244083">
              <w:rPr>
                <w:rFonts w:eastAsia="Calibri"/>
                <w:b/>
                <w:bCs/>
                <w:sz w:val="18"/>
                <w:szCs w:val="18"/>
              </w:rPr>
              <w:t>Course Learning Outcomes</w:t>
            </w:r>
          </w:p>
        </w:tc>
        <w:tc>
          <w:tcPr>
            <w:tcW w:w="363" w:type="pct"/>
          </w:tcPr>
          <w:p w14:paraId="0590A595" w14:textId="587F0138"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1</w:t>
            </w:r>
          </w:p>
        </w:tc>
        <w:tc>
          <w:tcPr>
            <w:tcW w:w="363" w:type="pct"/>
          </w:tcPr>
          <w:p w14:paraId="192CE8CC" w14:textId="6F98CBF9"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2</w:t>
            </w:r>
          </w:p>
        </w:tc>
        <w:tc>
          <w:tcPr>
            <w:tcW w:w="363" w:type="pct"/>
          </w:tcPr>
          <w:p w14:paraId="6AEB9F44" w14:textId="378F8BE0"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3</w:t>
            </w:r>
          </w:p>
        </w:tc>
        <w:tc>
          <w:tcPr>
            <w:tcW w:w="363" w:type="pct"/>
          </w:tcPr>
          <w:p w14:paraId="6C49E6A4" w14:textId="3DE076FE"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4</w:t>
            </w:r>
          </w:p>
        </w:tc>
        <w:tc>
          <w:tcPr>
            <w:tcW w:w="363" w:type="pct"/>
          </w:tcPr>
          <w:p w14:paraId="6A2213FE" w14:textId="755EF83D"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5</w:t>
            </w:r>
          </w:p>
        </w:tc>
        <w:tc>
          <w:tcPr>
            <w:tcW w:w="363" w:type="pct"/>
          </w:tcPr>
          <w:p w14:paraId="72A8207F" w14:textId="719F0539"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6</w:t>
            </w:r>
          </w:p>
        </w:tc>
        <w:tc>
          <w:tcPr>
            <w:tcW w:w="361" w:type="pct"/>
          </w:tcPr>
          <w:p w14:paraId="3AA4A893" w14:textId="3A4332D4"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7</w:t>
            </w:r>
          </w:p>
        </w:tc>
        <w:tc>
          <w:tcPr>
            <w:tcW w:w="361" w:type="pct"/>
          </w:tcPr>
          <w:p w14:paraId="5ED63179" w14:textId="64F48B70" w:rsidR="002A02BE" w:rsidRPr="00244083" w:rsidRDefault="002A02BE" w:rsidP="004709F9">
            <w:pPr>
              <w:spacing w:afterLines="40" w:after="96"/>
              <w:jc w:val="center"/>
              <w:rPr>
                <w:rFonts w:eastAsia="Calibri"/>
                <w:b/>
                <w:bCs/>
                <w:sz w:val="18"/>
                <w:szCs w:val="18"/>
              </w:rPr>
            </w:pPr>
            <w:r>
              <w:rPr>
                <w:rFonts w:eastAsia="Calibri"/>
                <w:b/>
                <w:bCs/>
                <w:sz w:val="18"/>
                <w:szCs w:val="18"/>
              </w:rPr>
              <w:t>PLO 8</w:t>
            </w:r>
          </w:p>
        </w:tc>
        <w:tc>
          <w:tcPr>
            <w:tcW w:w="360" w:type="pct"/>
          </w:tcPr>
          <w:p w14:paraId="2BF2BBD6" w14:textId="0A2BE03D" w:rsidR="002A02BE" w:rsidRPr="00244083" w:rsidRDefault="002A02BE" w:rsidP="004709F9">
            <w:pPr>
              <w:spacing w:afterLines="40" w:after="96"/>
              <w:jc w:val="center"/>
              <w:rPr>
                <w:rFonts w:eastAsia="Calibri"/>
                <w:b/>
                <w:bCs/>
                <w:sz w:val="18"/>
                <w:szCs w:val="18"/>
              </w:rPr>
            </w:pPr>
            <w:r>
              <w:rPr>
                <w:rFonts w:eastAsia="Calibri"/>
                <w:b/>
                <w:bCs/>
                <w:sz w:val="18"/>
                <w:szCs w:val="18"/>
              </w:rPr>
              <w:t>PLO 9</w:t>
            </w:r>
          </w:p>
        </w:tc>
      </w:tr>
      <w:tr w:rsidR="002A02BE" w:rsidRPr="00244083" w14:paraId="193B8439" w14:textId="1A1CDA22" w:rsidTr="00BA71CD">
        <w:tc>
          <w:tcPr>
            <w:tcW w:w="1740" w:type="pct"/>
          </w:tcPr>
          <w:p w14:paraId="498DBB10" w14:textId="77ED9F71" w:rsidR="002A02BE" w:rsidRPr="00244083" w:rsidRDefault="002A02BE" w:rsidP="004709F9">
            <w:pPr>
              <w:spacing w:afterLines="40" w:after="96"/>
              <w:rPr>
                <w:rFonts w:eastAsia="Calibri"/>
                <w:sz w:val="18"/>
                <w:szCs w:val="18"/>
              </w:rPr>
            </w:pPr>
            <w:r w:rsidRPr="00244083">
              <w:rPr>
                <w:rFonts w:eastAsia="Calibri"/>
                <w:sz w:val="18"/>
                <w:szCs w:val="18"/>
              </w:rPr>
              <w:t xml:space="preserve">1. </w:t>
            </w:r>
            <w:r w:rsidR="00444426">
              <w:rPr>
                <w:rFonts w:eastAsia="Calibri"/>
                <w:sz w:val="18"/>
                <w:szCs w:val="18"/>
              </w:rPr>
              <w:t>Explain the research process.</w:t>
            </w:r>
          </w:p>
        </w:tc>
        <w:tc>
          <w:tcPr>
            <w:tcW w:w="363" w:type="pct"/>
            <w:vAlign w:val="center"/>
          </w:tcPr>
          <w:p w14:paraId="5D4E1ED7" w14:textId="116DEBE5" w:rsidR="002A02BE" w:rsidRPr="00244083" w:rsidRDefault="002A02BE" w:rsidP="002E2123">
            <w:pPr>
              <w:spacing w:afterLines="40" w:after="96"/>
              <w:jc w:val="center"/>
              <w:rPr>
                <w:rFonts w:eastAsia="Calibri"/>
                <w:sz w:val="18"/>
                <w:szCs w:val="18"/>
              </w:rPr>
            </w:pPr>
          </w:p>
        </w:tc>
        <w:tc>
          <w:tcPr>
            <w:tcW w:w="363" w:type="pct"/>
            <w:vAlign w:val="center"/>
          </w:tcPr>
          <w:p w14:paraId="190209A1" w14:textId="2FB79D8E" w:rsidR="002A02BE" w:rsidRPr="00244083" w:rsidRDefault="002A02BE" w:rsidP="002E2123">
            <w:pPr>
              <w:spacing w:afterLines="40" w:after="96"/>
              <w:jc w:val="center"/>
              <w:rPr>
                <w:rFonts w:eastAsia="Calibri"/>
                <w:sz w:val="18"/>
                <w:szCs w:val="18"/>
              </w:rPr>
            </w:pPr>
          </w:p>
        </w:tc>
        <w:tc>
          <w:tcPr>
            <w:tcW w:w="363" w:type="pct"/>
            <w:vAlign w:val="center"/>
          </w:tcPr>
          <w:p w14:paraId="7E383210" w14:textId="5046304B" w:rsidR="002A02BE" w:rsidRPr="00244083" w:rsidRDefault="002A02BE" w:rsidP="002E2123">
            <w:pPr>
              <w:spacing w:afterLines="40" w:after="96"/>
              <w:jc w:val="center"/>
              <w:rPr>
                <w:rFonts w:eastAsia="Calibri"/>
                <w:sz w:val="18"/>
                <w:szCs w:val="18"/>
              </w:rPr>
            </w:pPr>
          </w:p>
        </w:tc>
        <w:tc>
          <w:tcPr>
            <w:tcW w:w="363" w:type="pct"/>
            <w:vAlign w:val="center"/>
          </w:tcPr>
          <w:p w14:paraId="4CE58214" w14:textId="061EE7C8" w:rsidR="002A02BE" w:rsidRPr="00244083" w:rsidRDefault="002A02BE" w:rsidP="002E2123">
            <w:pPr>
              <w:spacing w:afterLines="40" w:after="96"/>
              <w:jc w:val="center"/>
              <w:rPr>
                <w:rFonts w:eastAsia="Calibri"/>
                <w:sz w:val="18"/>
                <w:szCs w:val="18"/>
              </w:rPr>
            </w:pPr>
          </w:p>
        </w:tc>
        <w:tc>
          <w:tcPr>
            <w:tcW w:w="363" w:type="pct"/>
            <w:vAlign w:val="center"/>
          </w:tcPr>
          <w:p w14:paraId="1BBC1342" w14:textId="59F2ECC5" w:rsidR="002A02BE" w:rsidRPr="00244083" w:rsidRDefault="002A02BE" w:rsidP="002E2123">
            <w:pPr>
              <w:spacing w:afterLines="40" w:after="96"/>
              <w:jc w:val="center"/>
              <w:rPr>
                <w:rFonts w:eastAsia="Calibri"/>
                <w:sz w:val="18"/>
                <w:szCs w:val="18"/>
              </w:rPr>
            </w:pPr>
          </w:p>
        </w:tc>
        <w:tc>
          <w:tcPr>
            <w:tcW w:w="363" w:type="pct"/>
            <w:vAlign w:val="center"/>
          </w:tcPr>
          <w:p w14:paraId="3BD8CB6D" w14:textId="07727176" w:rsidR="002A02BE" w:rsidRPr="00244083" w:rsidRDefault="002A02BE" w:rsidP="002E2123">
            <w:pPr>
              <w:spacing w:afterLines="40" w:after="96"/>
              <w:jc w:val="center"/>
              <w:rPr>
                <w:rFonts w:eastAsia="Calibri"/>
                <w:sz w:val="18"/>
                <w:szCs w:val="18"/>
              </w:rPr>
            </w:pPr>
          </w:p>
        </w:tc>
        <w:tc>
          <w:tcPr>
            <w:tcW w:w="361" w:type="pct"/>
            <w:vAlign w:val="center"/>
          </w:tcPr>
          <w:p w14:paraId="15303B74" w14:textId="3D12707E" w:rsidR="002A02BE" w:rsidRPr="00244083" w:rsidRDefault="002A02BE" w:rsidP="002E2123">
            <w:pPr>
              <w:spacing w:afterLines="40" w:after="96"/>
              <w:jc w:val="center"/>
              <w:rPr>
                <w:rFonts w:eastAsia="Calibri"/>
                <w:sz w:val="18"/>
                <w:szCs w:val="18"/>
              </w:rPr>
            </w:pPr>
          </w:p>
        </w:tc>
        <w:tc>
          <w:tcPr>
            <w:tcW w:w="361" w:type="pct"/>
            <w:vAlign w:val="center"/>
          </w:tcPr>
          <w:p w14:paraId="3A1B7CD6" w14:textId="7CA76674" w:rsidR="002A02BE" w:rsidRPr="00244083" w:rsidRDefault="002A02BE" w:rsidP="002E2123">
            <w:pPr>
              <w:spacing w:afterLines="40" w:after="96"/>
              <w:jc w:val="center"/>
              <w:rPr>
                <w:rFonts w:eastAsia="Calibri"/>
                <w:sz w:val="18"/>
                <w:szCs w:val="18"/>
              </w:rPr>
            </w:pPr>
          </w:p>
        </w:tc>
        <w:tc>
          <w:tcPr>
            <w:tcW w:w="360" w:type="pct"/>
            <w:vAlign w:val="center"/>
          </w:tcPr>
          <w:p w14:paraId="5FE91893" w14:textId="77777777" w:rsidR="002A02BE" w:rsidRPr="00244083" w:rsidRDefault="002A02BE" w:rsidP="002E2123">
            <w:pPr>
              <w:spacing w:afterLines="40" w:after="96"/>
              <w:jc w:val="center"/>
              <w:rPr>
                <w:rFonts w:eastAsia="Calibri"/>
                <w:sz w:val="18"/>
                <w:szCs w:val="18"/>
              </w:rPr>
            </w:pPr>
          </w:p>
        </w:tc>
      </w:tr>
      <w:tr w:rsidR="00444426" w:rsidRPr="00244083" w14:paraId="78391D7A" w14:textId="77777777" w:rsidTr="00BA71CD">
        <w:tc>
          <w:tcPr>
            <w:tcW w:w="1740" w:type="pct"/>
          </w:tcPr>
          <w:p w14:paraId="0C7B0D40" w14:textId="00677129" w:rsidR="00444426" w:rsidRPr="00244083" w:rsidRDefault="00444426" w:rsidP="004709F9">
            <w:pPr>
              <w:spacing w:afterLines="40" w:after="96"/>
              <w:rPr>
                <w:rFonts w:eastAsia="Calibri"/>
                <w:sz w:val="18"/>
                <w:szCs w:val="18"/>
              </w:rPr>
            </w:pPr>
            <w:r>
              <w:rPr>
                <w:rFonts w:eastAsia="Calibri"/>
                <w:sz w:val="18"/>
                <w:szCs w:val="18"/>
              </w:rPr>
              <w:t xml:space="preserve">2. Explain the </w:t>
            </w:r>
            <w:r w:rsidR="00BA71CD">
              <w:rPr>
                <w:rFonts w:eastAsia="Calibri"/>
                <w:sz w:val="18"/>
                <w:szCs w:val="18"/>
              </w:rPr>
              <w:t>data lifecycle.</w:t>
            </w:r>
          </w:p>
        </w:tc>
        <w:tc>
          <w:tcPr>
            <w:tcW w:w="363" w:type="pct"/>
            <w:vAlign w:val="center"/>
          </w:tcPr>
          <w:p w14:paraId="67B7F543" w14:textId="77777777" w:rsidR="00444426" w:rsidRPr="00244083" w:rsidRDefault="00444426" w:rsidP="002E2123">
            <w:pPr>
              <w:spacing w:afterLines="40" w:after="96"/>
              <w:jc w:val="center"/>
              <w:rPr>
                <w:rFonts w:eastAsia="Calibri"/>
                <w:sz w:val="18"/>
                <w:szCs w:val="18"/>
              </w:rPr>
            </w:pPr>
          </w:p>
        </w:tc>
        <w:tc>
          <w:tcPr>
            <w:tcW w:w="363" w:type="pct"/>
            <w:vAlign w:val="center"/>
          </w:tcPr>
          <w:p w14:paraId="17490134" w14:textId="77777777" w:rsidR="00444426" w:rsidRPr="00244083" w:rsidRDefault="00444426" w:rsidP="002E2123">
            <w:pPr>
              <w:spacing w:afterLines="40" w:after="96"/>
              <w:jc w:val="center"/>
              <w:rPr>
                <w:rFonts w:eastAsia="Calibri"/>
                <w:sz w:val="18"/>
                <w:szCs w:val="18"/>
              </w:rPr>
            </w:pPr>
          </w:p>
        </w:tc>
        <w:tc>
          <w:tcPr>
            <w:tcW w:w="363" w:type="pct"/>
            <w:vAlign w:val="center"/>
          </w:tcPr>
          <w:p w14:paraId="66BFF703" w14:textId="77777777" w:rsidR="00444426" w:rsidRPr="00244083" w:rsidRDefault="00444426" w:rsidP="002E2123">
            <w:pPr>
              <w:spacing w:afterLines="40" w:after="96"/>
              <w:jc w:val="center"/>
              <w:rPr>
                <w:rFonts w:eastAsia="Calibri"/>
                <w:sz w:val="18"/>
                <w:szCs w:val="18"/>
              </w:rPr>
            </w:pPr>
          </w:p>
        </w:tc>
        <w:tc>
          <w:tcPr>
            <w:tcW w:w="363" w:type="pct"/>
            <w:vAlign w:val="center"/>
          </w:tcPr>
          <w:p w14:paraId="6D742719" w14:textId="77777777" w:rsidR="00444426" w:rsidRPr="00244083" w:rsidRDefault="00444426" w:rsidP="002E2123">
            <w:pPr>
              <w:spacing w:afterLines="40" w:after="96"/>
              <w:jc w:val="center"/>
              <w:rPr>
                <w:rFonts w:eastAsia="Calibri"/>
                <w:sz w:val="18"/>
                <w:szCs w:val="18"/>
              </w:rPr>
            </w:pPr>
          </w:p>
        </w:tc>
        <w:tc>
          <w:tcPr>
            <w:tcW w:w="363" w:type="pct"/>
            <w:vAlign w:val="center"/>
          </w:tcPr>
          <w:p w14:paraId="1C0CD156" w14:textId="77777777" w:rsidR="00444426" w:rsidRPr="00244083" w:rsidRDefault="00444426" w:rsidP="002E2123">
            <w:pPr>
              <w:spacing w:afterLines="40" w:after="96"/>
              <w:jc w:val="center"/>
              <w:rPr>
                <w:rFonts w:eastAsia="Calibri"/>
                <w:sz w:val="18"/>
                <w:szCs w:val="18"/>
              </w:rPr>
            </w:pPr>
          </w:p>
        </w:tc>
        <w:tc>
          <w:tcPr>
            <w:tcW w:w="363" w:type="pct"/>
            <w:vAlign w:val="center"/>
          </w:tcPr>
          <w:p w14:paraId="32C78F68" w14:textId="77777777" w:rsidR="00444426" w:rsidRDefault="00444426" w:rsidP="002E2123">
            <w:pPr>
              <w:spacing w:afterLines="40" w:after="96"/>
              <w:jc w:val="center"/>
              <w:rPr>
                <w:rFonts w:eastAsia="Calibri"/>
                <w:sz w:val="18"/>
                <w:szCs w:val="18"/>
              </w:rPr>
            </w:pPr>
          </w:p>
        </w:tc>
        <w:tc>
          <w:tcPr>
            <w:tcW w:w="361" w:type="pct"/>
            <w:vAlign w:val="center"/>
          </w:tcPr>
          <w:p w14:paraId="2CD56758" w14:textId="77777777" w:rsidR="00444426" w:rsidRDefault="00444426" w:rsidP="002E2123">
            <w:pPr>
              <w:spacing w:afterLines="40" w:after="96"/>
              <w:jc w:val="center"/>
              <w:rPr>
                <w:rFonts w:eastAsia="Calibri"/>
                <w:sz w:val="18"/>
                <w:szCs w:val="18"/>
              </w:rPr>
            </w:pPr>
          </w:p>
        </w:tc>
        <w:tc>
          <w:tcPr>
            <w:tcW w:w="361" w:type="pct"/>
            <w:vAlign w:val="center"/>
          </w:tcPr>
          <w:p w14:paraId="11EA574A" w14:textId="77777777" w:rsidR="00444426" w:rsidRDefault="00444426" w:rsidP="002E2123">
            <w:pPr>
              <w:spacing w:afterLines="40" w:after="96"/>
              <w:jc w:val="center"/>
              <w:rPr>
                <w:rFonts w:eastAsia="Calibri"/>
                <w:sz w:val="18"/>
                <w:szCs w:val="18"/>
              </w:rPr>
            </w:pPr>
          </w:p>
        </w:tc>
        <w:tc>
          <w:tcPr>
            <w:tcW w:w="360" w:type="pct"/>
            <w:vAlign w:val="center"/>
          </w:tcPr>
          <w:p w14:paraId="66236DD3" w14:textId="77777777" w:rsidR="00444426" w:rsidRPr="00244083" w:rsidRDefault="00444426" w:rsidP="002E2123">
            <w:pPr>
              <w:spacing w:afterLines="40" w:after="96"/>
              <w:jc w:val="center"/>
              <w:rPr>
                <w:rFonts w:eastAsia="Calibri"/>
                <w:sz w:val="18"/>
                <w:szCs w:val="18"/>
              </w:rPr>
            </w:pPr>
          </w:p>
        </w:tc>
      </w:tr>
      <w:tr w:rsidR="002A02BE" w:rsidRPr="00244083" w14:paraId="298E5C01" w14:textId="0C60B186" w:rsidTr="00BA71CD">
        <w:tc>
          <w:tcPr>
            <w:tcW w:w="1740" w:type="pct"/>
          </w:tcPr>
          <w:p w14:paraId="1B4C4FDB" w14:textId="4D7E692C" w:rsidR="002A02BE" w:rsidRPr="00244083" w:rsidRDefault="00BA71CD" w:rsidP="004709F9">
            <w:pPr>
              <w:spacing w:afterLines="40" w:after="96"/>
              <w:rPr>
                <w:rFonts w:eastAsia="Calibri"/>
                <w:sz w:val="18"/>
                <w:szCs w:val="18"/>
              </w:rPr>
            </w:pPr>
            <w:r>
              <w:rPr>
                <w:rFonts w:eastAsia="Calibri"/>
                <w:sz w:val="18"/>
                <w:szCs w:val="18"/>
              </w:rPr>
              <w:t xml:space="preserve">3. Identify and define </w:t>
            </w:r>
            <w:r w:rsidR="00037E38">
              <w:rPr>
                <w:rFonts w:eastAsia="Calibri"/>
                <w:sz w:val="18"/>
                <w:szCs w:val="18"/>
              </w:rPr>
              <w:t xml:space="preserve">a </w:t>
            </w:r>
            <w:r>
              <w:rPr>
                <w:rFonts w:eastAsia="Calibri"/>
                <w:sz w:val="18"/>
                <w:szCs w:val="18"/>
              </w:rPr>
              <w:t>community problem</w:t>
            </w:r>
            <w:r w:rsidR="00037E38">
              <w:rPr>
                <w:rFonts w:eastAsia="Calibri"/>
                <w:sz w:val="18"/>
                <w:szCs w:val="18"/>
              </w:rPr>
              <w:t xml:space="preserve"> </w:t>
            </w:r>
            <w:r>
              <w:rPr>
                <w:rFonts w:eastAsia="Calibri"/>
                <w:sz w:val="18"/>
                <w:szCs w:val="18"/>
              </w:rPr>
              <w:t>and topic.</w:t>
            </w:r>
          </w:p>
        </w:tc>
        <w:tc>
          <w:tcPr>
            <w:tcW w:w="363" w:type="pct"/>
            <w:vAlign w:val="center"/>
          </w:tcPr>
          <w:p w14:paraId="59A05388" w14:textId="5CAF1B5C" w:rsidR="002A02BE" w:rsidRPr="00244083" w:rsidRDefault="002A02BE" w:rsidP="002E2123">
            <w:pPr>
              <w:spacing w:afterLines="40" w:after="96"/>
              <w:jc w:val="center"/>
              <w:rPr>
                <w:rFonts w:eastAsia="Calibri"/>
                <w:sz w:val="18"/>
                <w:szCs w:val="18"/>
              </w:rPr>
            </w:pPr>
          </w:p>
        </w:tc>
        <w:tc>
          <w:tcPr>
            <w:tcW w:w="363" w:type="pct"/>
            <w:vAlign w:val="center"/>
          </w:tcPr>
          <w:p w14:paraId="76B1737A" w14:textId="69181A20" w:rsidR="002A02BE" w:rsidRPr="00244083" w:rsidRDefault="002A02BE" w:rsidP="002E2123">
            <w:pPr>
              <w:spacing w:afterLines="40" w:after="96"/>
              <w:jc w:val="center"/>
              <w:rPr>
                <w:rFonts w:eastAsia="Calibri"/>
                <w:sz w:val="18"/>
                <w:szCs w:val="18"/>
              </w:rPr>
            </w:pPr>
          </w:p>
        </w:tc>
        <w:tc>
          <w:tcPr>
            <w:tcW w:w="363" w:type="pct"/>
            <w:vAlign w:val="center"/>
          </w:tcPr>
          <w:p w14:paraId="10A7FED1" w14:textId="2FCD1129" w:rsidR="002A02BE" w:rsidRPr="00244083" w:rsidRDefault="002A02BE" w:rsidP="002E2123">
            <w:pPr>
              <w:spacing w:afterLines="40" w:after="96"/>
              <w:jc w:val="center"/>
              <w:rPr>
                <w:rFonts w:eastAsia="Calibri"/>
                <w:sz w:val="18"/>
                <w:szCs w:val="18"/>
              </w:rPr>
            </w:pPr>
          </w:p>
        </w:tc>
        <w:tc>
          <w:tcPr>
            <w:tcW w:w="363" w:type="pct"/>
            <w:vAlign w:val="center"/>
          </w:tcPr>
          <w:p w14:paraId="17E75632" w14:textId="099C155F" w:rsidR="002A02BE" w:rsidRPr="00244083" w:rsidRDefault="002A02BE" w:rsidP="002E2123">
            <w:pPr>
              <w:spacing w:afterLines="40" w:after="96"/>
              <w:jc w:val="center"/>
              <w:rPr>
                <w:rFonts w:eastAsia="Calibri"/>
                <w:sz w:val="18"/>
                <w:szCs w:val="18"/>
              </w:rPr>
            </w:pPr>
          </w:p>
        </w:tc>
        <w:tc>
          <w:tcPr>
            <w:tcW w:w="363" w:type="pct"/>
            <w:vAlign w:val="center"/>
          </w:tcPr>
          <w:p w14:paraId="20E26D78" w14:textId="43EC8706" w:rsidR="002A02BE" w:rsidRPr="00244083" w:rsidRDefault="002A02BE" w:rsidP="002E2123">
            <w:pPr>
              <w:spacing w:afterLines="40" w:after="96"/>
              <w:jc w:val="center"/>
              <w:rPr>
                <w:rFonts w:eastAsia="Calibri"/>
                <w:sz w:val="18"/>
                <w:szCs w:val="18"/>
              </w:rPr>
            </w:pPr>
          </w:p>
        </w:tc>
        <w:tc>
          <w:tcPr>
            <w:tcW w:w="363" w:type="pct"/>
            <w:vAlign w:val="center"/>
          </w:tcPr>
          <w:p w14:paraId="4860C086" w14:textId="6F236D7B" w:rsidR="002A02BE" w:rsidRPr="00244083" w:rsidRDefault="002A02BE" w:rsidP="002E2123">
            <w:pPr>
              <w:spacing w:afterLines="40" w:after="96"/>
              <w:jc w:val="center"/>
              <w:rPr>
                <w:rFonts w:eastAsia="Calibri"/>
                <w:sz w:val="18"/>
                <w:szCs w:val="18"/>
              </w:rPr>
            </w:pPr>
          </w:p>
        </w:tc>
        <w:tc>
          <w:tcPr>
            <w:tcW w:w="361" w:type="pct"/>
            <w:vAlign w:val="center"/>
          </w:tcPr>
          <w:p w14:paraId="2E6FA0A7" w14:textId="1CB5379E" w:rsidR="002A02BE" w:rsidRPr="00244083" w:rsidRDefault="002A02BE" w:rsidP="002E2123">
            <w:pPr>
              <w:spacing w:afterLines="40" w:after="96"/>
              <w:jc w:val="center"/>
              <w:rPr>
                <w:rFonts w:eastAsia="Calibri"/>
                <w:sz w:val="18"/>
                <w:szCs w:val="18"/>
              </w:rPr>
            </w:pPr>
          </w:p>
        </w:tc>
        <w:tc>
          <w:tcPr>
            <w:tcW w:w="361" w:type="pct"/>
            <w:vAlign w:val="center"/>
          </w:tcPr>
          <w:p w14:paraId="136E4131" w14:textId="4C776D9F" w:rsidR="002A02BE" w:rsidRPr="00244083" w:rsidRDefault="002A02BE" w:rsidP="002E2123">
            <w:pPr>
              <w:spacing w:afterLines="40" w:after="96"/>
              <w:jc w:val="center"/>
              <w:rPr>
                <w:rFonts w:eastAsia="Calibri"/>
                <w:sz w:val="18"/>
                <w:szCs w:val="18"/>
              </w:rPr>
            </w:pPr>
          </w:p>
        </w:tc>
        <w:tc>
          <w:tcPr>
            <w:tcW w:w="360" w:type="pct"/>
            <w:vAlign w:val="center"/>
          </w:tcPr>
          <w:p w14:paraId="7487074A" w14:textId="77777777" w:rsidR="002A02BE" w:rsidRPr="00244083" w:rsidRDefault="002A02BE" w:rsidP="002E2123">
            <w:pPr>
              <w:spacing w:afterLines="40" w:after="96"/>
              <w:jc w:val="center"/>
              <w:rPr>
                <w:rFonts w:eastAsia="Calibri"/>
                <w:sz w:val="18"/>
                <w:szCs w:val="18"/>
              </w:rPr>
            </w:pPr>
          </w:p>
        </w:tc>
      </w:tr>
      <w:tr w:rsidR="00BA71CD" w:rsidRPr="00244083" w14:paraId="1CB0BFEC" w14:textId="77777777" w:rsidTr="00BA71CD">
        <w:tc>
          <w:tcPr>
            <w:tcW w:w="1740" w:type="pct"/>
          </w:tcPr>
          <w:p w14:paraId="614DED76" w14:textId="1640AC73" w:rsidR="00BA71CD" w:rsidRDefault="00BA71CD" w:rsidP="004709F9">
            <w:pPr>
              <w:spacing w:afterLines="40" w:after="96"/>
              <w:rPr>
                <w:rFonts w:eastAsia="Calibri"/>
                <w:sz w:val="18"/>
                <w:szCs w:val="18"/>
              </w:rPr>
            </w:pPr>
            <w:r>
              <w:rPr>
                <w:rFonts w:eastAsia="Calibri"/>
                <w:sz w:val="18"/>
                <w:szCs w:val="18"/>
              </w:rPr>
              <w:t>4. Understand how Data Science is used with community problems and topics.</w:t>
            </w:r>
          </w:p>
        </w:tc>
        <w:tc>
          <w:tcPr>
            <w:tcW w:w="363" w:type="pct"/>
            <w:vAlign w:val="center"/>
          </w:tcPr>
          <w:p w14:paraId="059BBFE8" w14:textId="77777777" w:rsidR="00BA71CD" w:rsidRPr="00244083" w:rsidRDefault="00BA71CD" w:rsidP="002E2123">
            <w:pPr>
              <w:spacing w:afterLines="40" w:after="96"/>
              <w:jc w:val="center"/>
              <w:rPr>
                <w:rFonts w:eastAsia="Calibri"/>
                <w:sz w:val="18"/>
                <w:szCs w:val="18"/>
              </w:rPr>
            </w:pPr>
          </w:p>
        </w:tc>
        <w:tc>
          <w:tcPr>
            <w:tcW w:w="363" w:type="pct"/>
            <w:vAlign w:val="center"/>
          </w:tcPr>
          <w:p w14:paraId="431DDA4F" w14:textId="77777777" w:rsidR="00BA71CD" w:rsidRPr="00244083" w:rsidRDefault="00BA71CD" w:rsidP="002E2123">
            <w:pPr>
              <w:spacing w:afterLines="40" w:after="96"/>
              <w:jc w:val="center"/>
              <w:rPr>
                <w:rFonts w:eastAsia="Calibri"/>
                <w:sz w:val="18"/>
                <w:szCs w:val="18"/>
              </w:rPr>
            </w:pPr>
          </w:p>
        </w:tc>
        <w:tc>
          <w:tcPr>
            <w:tcW w:w="363" w:type="pct"/>
            <w:vAlign w:val="center"/>
          </w:tcPr>
          <w:p w14:paraId="6B4CD6EC" w14:textId="77777777" w:rsidR="00BA71CD" w:rsidRPr="00244083" w:rsidRDefault="00BA71CD" w:rsidP="002E2123">
            <w:pPr>
              <w:spacing w:afterLines="40" w:after="96"/>
              <w:jc w:val="center"/>
              <w:rPr>
                <w:rFonts w:eastAsia="Calibri"/>
                <w:sz w:val="18"/>
                <w:szCs w:val="18"/>
              </w:rPr>
            </w:pPr>
          </w:p>
        </w:tc>
        <w:tc>
          <w:tcPr>
            <w:tcW w:w="363" w:type="pct"/>
            <w:vAlign w:val="center"/>
          </w:tcPr>
          <w:p w14:paraId="7DDE0DD9" w14:textId="77777777" w:rsidR="00BA71CD" w:rsidRPr="00244083" w:rsidRDefault="00BA71CD" w:rsidP="002E2123">
            <w:pPr>
              <w:spacing w:afterLines="40" w:after="96"/>
              <w:jc w:val="center"/>
              <w:rPr>
                <w:rFonts w:eastAsia="Calibri"/>
                <w:sz w:val="18"/>
                <w:szCs w:val="18"/>
              </w:rPr>
            </w:pPr>
          </w:p>
        </w:tc>
        <w:tc>
          <w:tcPr>
            <w:tcW w:w="363" w:type="pct"/>
            <w:vAlign w:val="center"/>
          </w:tcPr>
          <w:p w14:paraId="4AC6303F" w14:textId="77777777" w:rsidR="00BA71CD" w:rsidRPr="00244083" w:rsidRDefault="00BA71CD" w:rsidP="002E2123">
            <w:pPr>
              <w:spacing w:afterLines="40" w:after="96"/>
              <w:jc w:val="center"/>
              <w:rPr>
                <w:rFonts w:eastAsia="Calibri"/>
                <w:sz w:val="18"/>
                <w:szCs w:val="18"/>
              </w:rPr>
            </w:pPr>
          </w:p>
        </w:tc>
        <w:tc>
          <w:tcPr>
            <w:tcW w:w="363" w:type="pct"/>
            <w:vAlign w:val="center"/>
          </w:tcPr>
          <w:p w14:paraId="3035C8D0" w14:textId="77777777" w:rsidR="00BA71CD" w:rsidRDefault="00BA71CD" w:rsidP="002E2123">
            <w:pPr>
              <w:spacing w:afterLines="40" w:after="96"/>
              <w:jc w:val="center"/>
              <w:rPr>
                <w:rFonts w:eastAsia="Calibri"/>
                <w:sz w:val="18"/>
                <w:szCs w:val="18"/>
              </w:rPr>
            </w:pPr>
          </w:p>
        </w:tc>
        <w:tc>
          <w:tcPr>
            <w:tcW w:w="361" w:type="pct"/>
            <w:vAlign w:val="center"/>
          </w:tcPr>
          <w:p w14:paraId="1A65AAEE" w14:textId="46BDB865" w:rsidR="00BA71CD" w:rsidRDefault="00BA71CD" w:rsidP="002E2123">
            <w:pPr>
              <w:spacing w:afterLines="40" w:after="96"/>
              <w:jc w:val="center"/>
              <w:rPr>
                <w:rFonts w:eastAsia="Calibri"/>
                <w:sz w:val="18"/>
                <w:szCs w:val="18"/>
              </w:rPr>
            </w:pPr>
          </w:p>
        </w:tc>
        <w:tc>
          <w:tcPr>
            <w:tcW w:w="361" w:type="pct"/>
            <w:vAlign w:val="center"/>
          </w:tcPr>
          <w:p w14:paraId="495B3E5B" w14:textId="77777777" w:rsidR="00BA71CD" w:rsidRDefault="00BA71CD" w:rsidP="002E2123">
            <w:pPr>
              <w:spacing w:afterLines="40" w:after="96"/>
              <w:jc w:val="center"/>
              <w:rPr>
                <w:rFonts w:eastAsia="Calibri"/>
                <w:sz w:val="18"/>
                <w:szCs w:val="18"/>
              </w:rPr>
            </w:pPr>
          </w:p>
        </w:tc>
        <w:tc>
          <w:tcPr>
            <w:tcW w:w="360" w:type="pct"/>
            <w:vAlign w:val="center"/>
          </w:tcPr>
          <w:p w14:paraId="4C74175A" w14:textId="77777777" w:rsidR="00BA71CD" w:rsidRPr="00244083" w:rsidRDefault="00BA71CD" w:rsidP="002E2123">
            <w:pPr>
              <w:spacing w:afterLines="40" w:after="96"/>
              <w:jc w:val="center"/>
              <w:rPr>
                <w:rFonts w:eastAsia="Calibri"/>
                <w:sz w:val="18"/>
                <w:szCs w:val="18"/>
              </w:rPr>
            </w:pPr>
          </w:p>
        </w:tc>
      </w:tr>
      <w:tr w:rsidR="00BA71CD" w:rsidRPr="00244083" w14:paraId="6E0903F0" w14:textId="77777777" w:rsidTr="00BA71CD">
        <w:tc>
          <w:tcPr>
            <w:tcW w:w="1740" w:type="pct"/>
          </w:tcPr>
          <w:p w14:paraId="3880460B" w14:textId="132AAAF7" w:rsidR="00BA71CD" w:rsidRDefault="00BA71CD" w:rsidP="004709F9">
            <w:pPr>
              <w:spacing w:afterLines="40" w:after="96"/>
              <w:rPr>
                <w:rFonts w:eastAsia="Calibri"/>
                <w:sz w:val="18"/>
                <w:szCs w:val="18"/>
              </w:rPr>
            </w:pPr>
            <w:r>
              <w:rPr>
                <w:rFonts w:eastAsia="Calibri"/>
                <w:sz w:val="18"/>
                <w:szCs w:val="18"/>
              </w:rPr>
              <w:t>5.</w:t>
            </w:r>
            <w:r w:rsidR="00EC6E4F">
              <w:rPr>
                <w:rFonts w:eastAsia="Calibri"/>
                <w:sz w:val="18"/>
                <w:szCs w:val="18"/>
              </w:rPr>
              <w:t xml:space="preserve"> Evaluate articles and p</w:t>
            </w:r>
            <w:r>
              <w:rPr>
                <w:rFonts w:eastAsia="Calibri"/>
                <w:sz w:val="18"/>
                <w:szCs w:val="18"/>
              </w:rPr>
              <w:t>erform a literature review.</w:t>
            </w:r>
          </w:p>
        </w:tc>
        <w:tc>
          <w:tcPr>
            <w:tcW w:w="363" w:type="pct"/>
            <w:vAlign w:val="center"/>
          </w:tcPr>
          <w:p w14:paraId="2C0BE871" w14:textId="77777777" w:rsidR="00BA71CD" w:rsidRPr="00244083" w:rsidRDefault="00BA71CD" w:rsidP="002E2123">
            <w:pPr>
              <w:spacing w:afterLines="40" w:after="96"/>
              <w:jc w:val="center"/>
              <w:rPr>
                <w:rFonts w:eastAsia="Calibri"/>
                <w:sz w:val="18"/>
                <w:szCs w:val="18"/>
              </w:rPr>
            </w:pPr>
          </w:p>
        </w:tc>
        <w:tc>
          <w:tcPr>
            <w:tcW w:w="363" w:type="pct"/>
            <w:vAlign w:val="center"/>
          </w:tcPr>
          <w:p w14:paraId="5FE105B9" w14:textId="09075DFB" w:rsidR="00BA71CD" w:rsidRPr="00244083" w:rsidRDefault="001F7D9E" w:rsidP="002E2123">
            <w:pPr>
              <w:spacing w:afterLines="40" w:after="96"/>
              <w:jc w:val="center"/>
              <w:rPr>
                <w:rFonts w:eastAsia="Calibri"/>
                <w:sz w:val="18"/>
                <w:szCs w:val="18"/>
              </w:rPr>
            </w:pPr>
            <w:r>
              <w:rPr>
                <w:rFonts w:eastAsia="Calibri"/>
                <w:sz w:val="18"/>
                <w:szCs w:val="18"/>
              </w:rPr>
              <w:t>X</w:t>
            </w:r>
          </w:p>
        </w:tc>
        <w:tc>
          <w:tcPr>
            <w:tcW w:w="363" w:type="pct"/>
            <w:vAlign w:val="center"/>
          </w:tcPr>
          <w:p w14:paraId="56A57FC5" w14:textId="77777777" w:rsidR="00BA71CD" w:rsidRPr="00244083" w:rsidRDefault="00BA71CD" w:rsidP="002E2123">
            <w:pPr>
              <w:spacing w:afterLines="40" w:after="96"/>
              <w:jc w:val="center"/>
              <w:rPr>
                <w:rFonts w:eastAsia="Calibri"/>
                <w:sz w:val="18"/>
                <w:szCs w:val="18"/>
              </w:rPr>
            </w:pPr>
          </w:p>
        </w:tc>
        <w:tc>
          <w:tcPr>
            <w:tcW w:w="363" w:type="pct"/>
            <w:vAlign w:val="center"/>
          </w:tcPr>
          <w:p w14:paraId="2623822F" w14:textId="66ED86D7" w:rsidR="00BA71CD" w:rsidRPr="00244083" w:rsidRDefault="00EC6E4F" w:rsidP="002E2123">
            <w:pPr>
              <w:spacing w:afterLines="40" w:after="96"/>
              <w:jc w:val="center"/>
              <w:rPr>
                <w:rFonts w:eastAsia="Calibri"/>
                <w:sz w:val="18"/>
                <w:szCs w:val="18"/>
              </w:rPr>
            </w:pPr>
            <w:r>
              <w:rPr>
                <w:rFonts w:eastAsia="Calibri"/>
                <w:sz w:val="18"/>
                <w:szCs w:val="18"/>
              </w:rPr>
              <w:t>X</w:t>
            </w:r>
          </w:p>
        </w:tc>
        <w:tc>
          <w:tcPr>
            <w:tcW w:w="363" w:type="pct"/>
            <w:vAlign w:val="center"/>
          </w:tcPr>
          <w:p w14:paraId="3B4601D7" w14:textId="77777777" w:rsidR="00BA71CD" w:rsidRPr="00244083" w:rsidRDefault="00BA71CD" w:rsidP="002E2123">
            <w:pPr>
              <w:spacing w:afterLines="40" w:after="96"/>
              <w:jc w:val="center"/>
              <w:rPr>
                <w:rFonts w:eastAsia="Calibri"/>
                <w:sz w:val="18"/>
                <w:szCs w:val="18"/>
              </w:rPr>
            </w:pPr>
          </w:p>
        </w:tc>
        <w:tc>
          <w:tcPr>
            <w:tcW w:w="363" w:type="pct"/>
            <w:vAlign w:val="center"/>
          </w:tcPr>
          <w:p w14:paraId="07C17ADD" w14:textId="7AAD26C5" w:rsidR="00BA71CD" w:rsidRDefault="001F7D9E" w:rsidP="002E2123">
            <w:pPr>
              <w:spacing w:afterLines="40" w:after="96"/>
              <w:jc w:val="center"/>
              <w:rPr>
                <w:rFonts w:eastAsia="Calibri"/>
                <w:sz w:val="18"/>
                <w:szCs w:val="18"/>
              </w:rPr>
            </w:pPr>
            <w:r>
              <w:rPr>
                <w:rFonts w:eastAsia="Calibri"/>
                <w:sz w:val="18"/>
                <w:szCs w:val="18"/>
              </w:rPr>
              <w:t>X</w:t>
            </w:r>
          </w:p>
        </w:tc>
        <w:tc>
          <w:tcPr>
            <w:tcW w:w="361" w:type="pct"/>
            <w:vAlign w:val="center"/>
          </w:tcPr>
          <w:p w14:paraId="24931706" w14:textId="28B9103F"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39E7177F" w14:textId="5FB55A6D" w:rsidR="00BA71CD" w:rsidRDefault="001F7D9E" w:rsidP="002E2123">
            <w:pPr>
              <w:spacing w:afterLines="40" w:after="96"/>
              <w:jc w:val="center"/>
              <w:rPr>
                <w:rFonts w:eastAsia="Calibri"/>
                <w:sz w:val="18"/>
                <w:szCs w:val="18"/>
              </w:rPr>
            </w:pPr>
            <w:r>
              <w:rPr>
                <w:rFonts w:eastAsia="Calibri"/>
                <w:sz w:val="18"/>
                <w:szCs w:val="18"/>
              </w:rPr>
              <w:t>X</w:t>
            </w:r>
          </w:p>
        </w:tc>
        <w:tc>
          <w:tcPr>
            <w:tcW w:w="360" w:type="pct"/>
            <w:vAlign w:val="center"/>
          </w:tcPr>
          <w:p w14:paraId="717D4690" w14:textId="77777777" w:rsidR="00BA71CD" w:rsidRPr="00244083" w:rsidRDefault="00BA71CD" w:rsidP="002E2123">
            <w:pPr>
              <w:spacing w:afterLines="40" w:after="96"/>
              <w:jc w:val="center"/>
              <w:rPr>
                <w:rFonts w:eastAsia="Calibri"/>
                <w:sz w:val="18"/>
                <w:szCs w:val="18"/>
              </w:rPr>
            </w:pPr>
          </w:p>
        </w:tc>
      </w:tr>
      <w:tr w:rsidR="00BA71CD" w:rsidRPr="00244083" w14:paraId="27FF135B" w14:textId="77777777" w:rsidTr="00BA71CD">
        <w:tc>
          <w:tcPr>
            <w:tcW w:w="1740" w:type="pct"/>
          </w:tcPr>
          <w:p w14:paraId="04FE1D93" w14:textId="267726A5" w:rsidR="00BA71CD" w:rsidRDefault="00BA71CD" w:rsidP="004709F9">
            <w:pPr>
              <w:spacing w:afterLines="40" w:after="96"/>
              <w:rPr>
                <w:rFonts w:eastAsia="Calibri"/>
                <w:sz w:val="18"/>
                <w:szCs w:val="18"/>
              </w:rPr>
            </w:pPr>
            <w:r>
              <w:rPr>
                <w:rFonts w:eastAsia="Calibri"/>
                <w:sz w:val="18"/>
                <w:szCs w:val="18"/>
              </w:rPr>
              <w:t xml:space="preserve">6. Design a Data Science </w:t>
            </w:r>
            <w:r w:rsidR="00EC6E4F">
              <w:rPr>
                <w:rFonts w:eastAsia="Calibri"/>
                <w:sz w:val="18"/>
                <w:szCs w:val="18"/>
              </w:rPr>
              <w:t xml:space="preserve">and study </w:t>
            </w:r>
            <w:r>
              <w:rPr>
                <w:rFonts w:eastAsia="Calibri"/>
                <w:sz w:val="18"/>
                <w:szCs w:val="18"/>
              </w:rPr>
              <w:t>plan.</w:t>
            </w:r>
          </w:p>
        </w:tc>
        <w:tc>
          <w:tcPr>
            <w:tcW w:w="363" w:type="pct"/>
            <w:vAlign w:val="center"/>
          </w:tcPr>
          <w:p w14:paraId="23C133B2" w14:textId="77777777" w:rsidR="00BA71CD" w:rsidRPr="00244083" w:rsidRDefault="00BA71CD" w:rsidP="002E2123">
            <w:pPr>
              <w:spacing w:afterLines="40" w:after="96"/>
              <w:jc w:val="center"/>
              <w:rPr>
                <w:rFonts w:eastAsia="Calibri"/>
                <w:sz w:val="18"/>
                <w:szCs w:val="18"/>
              </w:rPr>
            </w:pPr>
          </w:p>
        </w:tc>
        <w:tc>
          <w:tcPr>
            <w:tcW w:w="363" w:type="pct"/>
            <w:vAlign w:val="center"/>
          </w:tcPr>
          <w:p w14:paraId="45E8FC58" w14:textId="031CF59E" w:rsidR="00BA71CD" w:rsidRPr="00244083" w:rsidRDefault="001F7D9E" w:rsidP="002E2123">
            <w:pPr>
              <w:spacing w:afterLines="40" w:after="96"/>
              <w:jc w:val="center"/>
              <w:rPr>
                <w:rFonts w:eastAsia="Calibri"/>
                <w:sz w:val="18"/>
                <w:szCs w:val="18"/>
              </w:rPr>
            </w:pPr>
            <w:r>
              <w:rPr>
                <w:rFonts w:eastAsia="Calibri"/>
                <w:sz w:val="18"/>
                <w:szCs w:val="18"/>
              </w:rPr>
              <w:t>X</w:t>
            </w:r>
          </w:p>
        </w:tc>
        <w:tc>
          <w:tcPr>
            <w:tcW w:w="363" w:type="pct"/>
            <w:vAlign w:val="center"/>
          </w:tcPr>
          <w:p w14:paraId="16259D27" w14:textId="77777777" w:rsidR="00BA71CD" w:rsidRPr="00244083" w:rsidRDefault="00BA71CD" w:rsidP="002E2123">
            <w:pPr>
              <w:spacing w:afterLines="40" w:after="96"/>
              <w:jc w:val="center"/>
              <w:rPr>
                <w:rFonts w:eastAsia="Calibri"/>
                <w:sz w:val="18"/>
                <w:szCs w:val="18"/>
              </w:rPr>
            </w:pPr>
          </w:p>
        </w:tc>
        <w:tc>
          <w:tcPr>
            <w:tcW w:w="363" w:type="pct"/>
            <w:vAlign w:val="center"/>
          </w:tcPr>
          <w:p w14:paraId="3C0AAB33" w14:textId="77777777" w:rsidR="00BA71CD" w:rsidRPr="00244083" w:rsidRDefault="00BA71CD" w:rsidP="002E2123">
            <w:pPr>
              <w:spacing w:afterLines="40" w:after="96"/>
              <w:jc w:val="center"/>
              <w:rPr>
                <w:rFonts w:eastAsia="Calibri"/>
                <w:sz w:val="18"/>
                <w:szCs w:val="18"/>
              </w:rPr>
            </w:pPr>
          </w:p>
        </w:tc>
        <w:tc>
          <w:tcPr>
            <w:tcW w:w="363" w:type="pct"/>
            <w:vAlign w:val="center"/>
          </w:tcPr>
          <w:p w14:paraId="005688B1" w14:textId="77777777" w:rsidR="00BA71CD" w:rsidRPr="00244083" w:rsidRDefault="00BA71CD" w:rsidP="002E2123">
            <w:pPr>
              <w:spacing w:afterLines="40" w:after="96"/>
              <w:jc w:val="center"/>
              <w:rPr>
                <w:rFonts w:eastAsia="Calibri"/>
                <w:sz w:val="18"/>
                <w:szCs w:val="18"/>
              </w:rPr>
            </w:pPr>
          </w:p>
        </w:tc>
        <w:tc>
          <w:tcPr>
            <w:tcW w:w="363" w:type="pct"/>
            <w:vAlign w:val="center"/>
          </w:tcPr>
          <w:p w14:paraId="12C69484" w14:textId="6EC127B3" w:rsidR="00BA71CD" w:rsidRDefault="001F7D9E" w:rsidP="002E2123">
            <w:pPr>
              <w:spacing w:afterLines="40" w:after="96"/>
              <w:jc w:val="center"/>
              <w:rPr>
                <w:rFonts w:eastAsia="Calibri"/>
                <w:sz w:val="18"/>
                <w:szCs w:val="18"/>
              </w:rPr>
            </w:pPr>
            <w:r>
              <w:rPr>
                <w:rFonts w:eastAsia="Calibri"/>
                <w:sz w:val="18"/>
                <w:szCs w:val="18"/>
              </w:rPr>
              <w:t>X</w:t>
            </w:r>
          </w:p>
        </w:tc>
        <w:tc>
          <w:tcPr>
            <w:tcW w:w="361" w:type="pct"/>
            <w:vAlign w:val="center"/>
          </w:tcPr>
          <w:p w14:paraId="673C57DB" w14:textId="4EB59F9C"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110354D8" w14:textId="4B5AF6DE" w:rsidR="00BA71CD" w:rsidRDefault="001F7D9E" w:rsidP="002E2123">
            <w:pPr>
              <w:spacing w:afterLines="40" w:after="96"/>
              <w:jc w:val="center"/>
              <w:rPr>
                <w:rFonts w:eastAsia="Calibri"/>
                <w:sz w:val="18"/>
                <w:szCs w:val="18"/>
              </w:rPr>
            </w:pPr>
            <w:r>
              <w:rPr>
                <w:rFonts w:eastAsia="Calibri"/>
                <w:sz w:val="18"/>
                <w:szCs w:val="18"/>
              </w:rPr>
              <w:t>X</w:t>
            </w:r>
          </w:p>
        </w:tc>
        <w:tc>
          <w:tcPr>
            <w:tcW w:w="360" w:type="pct"/>
            <w:vAlign w:val="center"/>
          </w:tcPr>
          <w:p w14:paraId="47DA97D1" w14:textId="77777777" w:rsidR="00BA71CD" w:rsidRPr="00244083" w:rsidRDefault="00BA71CD" w:rsidP="002E2123">
            <w:pPr>
              <w:spacing w:afterLines="40" w:after="96"/>
              <w:jc w:val="center"/>
              <w:rPr>
                <w:rFonts w:eastAsia="Calibri"/>
                <w:sz w:val="18"/>
                <w:szCs w:val="18"/>
              </w:rPr>
            </w:pPr>
          </w:p>
        </w:tc>
      </w:tr>
      <w:tr w:rsidR="00BA71CD" w:rsidRPr="00244083" w14:paraId="15DEC89A" w14:textId="77777777" w:rsidTr="00BA71CD">
        <w:tc>
          <w:tcPr>
            <w:tcW w:w="1740" w:type="pct"/>
          </w:tcPr>
          <w:p w14:paraId="3BF4CC1E" w14:textId="4E8DEDE4" w:rsidR="00BA71CD" w:rsidRDefault="00BA71CD" w:rsidP="004709F9">
            <w:pPr>
              <w:spacing w:afterLines="40" w:after="96"/>
              <w:rPr>
                <w:rFonts w:eastAsia="Calibri"/>
                <w:sz w:val="18"/>
                <w:szCs w:val="18"/>
              </w:rPr>
            </w:pPr>
            <w:r>
              <w:rPr>
                <w:rFonts w:eastAsia="Calibri"/>
                <w:sz w:val="18"/>
                <w:szCs w:val="18"/>
              </w:rPr>
              <w:t>7. Collect, store, curate, and analyze data using Data Science tools and techniques.</w:t>
            </w:r>
          </w:p>
        </w:tc>
        <w:tc>
          <w:tcPr>
            <w:tcW w:w="363" w:type="pct"/>
            <w:vAlign w:val="center"/>
          </w:tcPr>
          <w:p w14:paraId="394772CA" w14:textId="77777777" w:rsidR="00BA71CD" w:rsidRPr="00244083" w:rsidRDefault="00BA71CD" w:rsidP="002E2123">
            <w:pPr>
              <w:spacing w:afterLines="40" w:after="96"/>
              <w:jc w:val="center"/>
              <w:rPr>
                <w:rFonts w:eastAsia="Calibri"/>
                <w:sz w:val="18"/>
                <w:szCs w:val="18"/>
              </w:rPr>
            </w:pPr>
          </w:p>
        </w:tc>
        <w:tc>
          <w:tcPr>
            <w:tcW w:w="363" w:type="pct"/>
            <w:vAlign w:val="center"/>
          </w:tcPr>
          <w:p w14:paraId="050B8BB3" w14:textId="5A2F4421"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26FAFD1D" w14:textId="3D2BF3A8"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05CD0606" w14:textId="06158E2E"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256CC868" w14:textId="6255867F"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59510869" w14:textId="03FC3E9A"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14BC7AB1" w14:textId="243635AB"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1DBB83E9" w14:textId="7BBD725E" w:rsidR="00BA71CD" w:rsidRDefault="001F7D9E" w:rsidP="002E2123">
            <w:pPr>
              <w:spacing w:afterLines="40" w:after="96"/>
              <w:jc w:val="center"/>
              <w:rPr>
                <w:rFonts w:eastAsia="Calibri"/>
                <w:sz w:val="18"/>
                <w:szCs w:val="18"/>
              </w:rPr>
            </w:pPr>
            <w:r>
              <w:rPr>
                <w:rFonts w:eastAsia="Calibri"/>
                <w:sz w:val="18"/>
                <w:szCs w:val="18"/>
              </w:rPr>
              <w:t>X</w:t>
            </w:r>
          </w:p>
        </w:tc>
        <w:tc>
          <w:tcPr>
            <w:tcW w:w="360" w:type="pct"/>
            <w:vAlign w:val="center"/>
          </w:tcPr>
          <w:p w14:paraId="3DC0508B" w14:textId="77777777" w:rsidR="00BA71CD" w:rsidRPr="00244083" w:rsidRDefault="00BA71CD" w:rsidP="002E2123">
            <w:pPr>
              <w:spacing w:afterLines="40" w:after="96"/>
              <w:jc w:val="center"/>
              <w:rPr>
                <w:rFonts w:eastAsia="Calibri"/>
                <w:sz w:val="18"/>
                <w:szCs w:val="18"/>
              </w:rPr>
            </w:pPr>
          </w:p>
        </w:tc>
      </w:tr>
      <w:tr w:rsidR="00BA71CD" w:rsidRPr="00244083" w14:paraId="78BF4E1C" w14:textId="77777777" w:rsidTr="00BA71CD">
        <w:tc>
          <w:tcPr>
            <w:tcW w:w="1740" w:type="pct"/>
          </w:tcPr>
          <w:p w14:paraId="2D62F2D2" w14:textId="3C8D34BE" w:rsidR="00BA71CD" w:rsidRDefault="00BA71CD" w:rsidP="004709F9">
            <w:pPr>
              <w:spacing w:afterLines="40" w:after="96"/>
              <w:rPr>
                <w:rFonts w:eastAsia="Calibri"/>
                <w:sz w:val="18"/>
                <w:szCs w:val="18"/>
              </w:rPr>
            </w:pPr>
            <w:r>
              <w:rPr>
                <w:rFonts w:eastAsia="Calibri"/>
                <w:sz w:val="18"/>
                <w:szCs w:val="18"/>
              </w:rPr>
              <w:t xml:space="preserve">8. Create visualizations from results. </w:t>
            </w:r>
          </w:p>
        </w:tc>
        <w:tc>
          <w:tcPr>
            <w:tcW w:w="363" w:type="pct"/>
            <w:vAlign w:val="center"/>
          </w:tcPr>
          <w:p w14:paraId="480A1B16" w14:textId="77777777" w:rsidR="00BA71CD" w:rsidRPr="00244083" w:rsidRDefault="00BA71CD" w:rsidP="002E2123">
            <w:pPr>
              <w:spacing w:afterLines="40" w:after="96"/>
              <w:jc w:val="center"/>
              <w:rPr>
                <w:rFonts w:eastAsia="Calibri"/>
                <w:sz w:val="18"/>
                <w:szCs w:val="18"/>
              </w:rPr>
            </w:pPr>
          </w:p>
        </w:tc>
        <w:tc>
          <w:tcPr>
            <w:tcW w:w="363" w:type="pct"/>
            <w:vAlign w:val="center"/>
          </w:tcPr>
          <w:p w14:paraId="46BDE8B1" w14:textId="12083EF2"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7E94B5FF" w14:textId="60FAD69D" w:rsidR="00BA71CD" w:rsidRPr="00244083" w:rsidRDefault="006D6459" w:rsidP="002E2123">
            <w:pPr>
              <w:spacing w:afterLines="40" w:after="96"/>
              <w:jc w:val="center"/>
              <w:rPr>
                <w:rFonts w:eastAsia="Calibri"/>
                <w:sz w:val="18"/>
                <w:szCs w:val="18"/>
              </w:rPr>
            </w:pPr>
            <w:r>
              <w:rPr>
                <w:rFonts w:eastAsia="Calibri"/>
                <w:sz w:val="18"/>
                <w:szCs w:val="18"/>
              </w:rPr>
              <w:t>X</w:t>
            </w:r>
          </w:p>
        </w:tc>
        <w:tc>
          <w:tcPr>
            <w:tcW w:w="363" w:type="pct"/>
            <w:vAlign w:val="center"/>
          </w:tcPr>
          <w:p w14:paraId="2A1706D4" w14:textId="77777777" w:rsidR="00BA71CD" w:rsidRPr="00244083" w:rsidRDefault="00BA71CD" w:rsidP="002E2123">
            <w:pPr>
              <w:spacing w:afterLines="40" w:after="96"/>
              <w:jc w:val="center"/>
              <w:rPr>
                <w:rFonts w:eastAsia="Calibri"/>
                <w:sz w:val="18"/>
                <w:szCs w:val="18"/>
              </w:rPr>
            </w:pPr>
          </w:p>
        </w:tc>
        <w:tc>
          <w:tcPr>
            <w:tcW w:w="363" w:type="pct"/>
            <w:vAlign w:val="center"/>
          </w:tcPr>
          <w:p w14:paraId="506DAAFD" w14:textId="77777777" w:rsidR="00BA71CD" w:rsidRPr="00244083" w:rsidRDefault="00BA71CD" w:rsidP="002E2123">
            <w:pPr>
              <w:spacing w:afterLines="40" w:after="96"/>
              <w:jc w:val="center"/>
              <w:rPr>
                <w:rFonts w:eastAsia="Calibri"/>
                <w:sz w:val="18"/>
                <w:szCs w:val="18"/>
              </w:rPr>
            </w:pPr>
          </w:p>
        </w:tc>
        <w:tc>
          <w:tcPr>
            <w:tcW w:w="363" w:type="pct"/>
            <w:vAlign w:val="center"/>
          </w:tcPr>
          <w:p w14:paraId="1A4579B0" w14:textId="77777777" w:rsidR="00BA71CD" w:rsidRDefault="00BA71CD" w:rsidP="002E2123">
            <w:pPr>
              <w:spacing w:afterLines="40" w:after="96"/>
              <w:jc w:val="center"/>
              <w:rPr>
                <w:rFonts w:eastAsia="Calibri"/>
                <w:sz w:val="18"/>
                <w:szCs w:val="18"/>
              </w:rPr>
            </w:pPr>
          </w:p>
        </w:tc>
        <w:tc>
          <w:tcPr>
            <w:tcW w:w="361" w:type="pct"/>
            <w:vAlign w:val="center"/>
          </w:tcPr>
          <w:p w14:paraId="765A1D3E" w14:textId="403DF6EA"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7A20B839" w14:textId="2DD98A8B" w:rsidR="00BA71CD" w:rsidRDefault="001F7D9E" w:rsidP="002E2123">
            <w:pPr>
              <w:spacing w:afterLines="40" w:after="96"/>
              <w:jc w:val="center"/>
              <w:rPr>
                <w:rFonts w:eastAsia="Calibri"/>
                <w:sz w:val="18"/>
                <w:szCs w:val="18"/>
              </w:rPr>
            </w:pPr>
            <w:r>
              <w:rPr>
                <w:rFonts w:eastAsia="Calibri"/>
                <w:sz w:val="18"/>
                <w:szCs w:val="18"/>
              </w:rPr>
              <w:t>X</w:t>
            </w:r>
          </w:p>
        </w:tc>
        <w:tc>
          <w:tcPr>
            <w:tcW w:w="360" w:type="pct"/>
            <w:vAlign w:val="center"/>
          </w:tcPr>
          <w:p w14:paraId="544867B4" w14:textId="77777777" w:rsidR="00BA71CD" w:rsidRPr="00244083" w:rsidRDefault="00BA71CD" w:rsidP="002E2123">
            <w:pPr>
              <w:spacing w:afterLines="40" w:after="96"/>
              <w:jc w:val="center"/>
              <w:rPr>
                <w:rFonts w:eastAsia="Calibri"/>
                <w:sz w:val="18"/>
                <w:szCs w:val="18"/>
              </w:rPr>
            </w:pPr>
          </w:p>
        </w:tc>
      </w:tr>
      <w:tr w:rsidR="00BA71CD" w:rsidRPr="00244083" w14:paraId="124D4801" w14:textId="77777777" w:rsidTr="00BA71CD">
        <w:tc>
          <w:tcPr>
            <w:tcW w:w="1740" w:type="pct"/>
          </w:tcPr>
          <w:p w14:paraId="478026D2" w14:textId="61058016" w:rsidR="00BA71CD" w:rsidRPr="00BA71CD" w:rsidRDefault="00BA71CD" w:rsidP="00BA71CD">
            <w:pPr>
              <w:spacing w:afterLines="40" w:after="96"/>
              <w:rPr>
                <w:rFonts w:eastAsia="Calibri"/>
                <w:sz w:val="18"/>
                <w:szCs w:val="18"/>
              </w:rPr>
            </w:pPr>
            <w:r w:rsidRPr="00BA71CD">
              <w:rPr>
                <w:rFonts w:eastAsia="Calibri"/>
                <w:sz w:val="18"/>
                <w:szCs w:val="18"/>
              </w:rPr>
              <w:t>9.</w:t>
            </w:r>
            <w:r>
              <w:rPr>
                <w:rFonts w:eastAsia="Calibri"/>
                <w:sz w:val="18"/>
                <w:szCs w:val="18"/>
              </w:rPr>
              <w:t xml:space="preserve"> Learn how to interpret results.</w:t>
            </w:r>
          </w:p>
        </w:tc>
        <w:tc>
          <w:tcPr>
            <w:tcW w:w="363" w:type="pct"/>
            <w:vAlign w:val="center"/>
          </w:tcPr>
          <w:p w14:paraId="1A5E103F" w14:textId="77777777" w:rsidR="00BA71CD" w:rsidRPr="00244083" w:rsidRDefault="00BA71CD" w:rsidP="002E2123">
            <w:pPr>
              <w:spacing w:afterLines="40" w:after="96"/>
              <w:jc w:val="center"/>
              <w:rPr>
                <w:rFonts w:eastAsia="Calibri"/>
                <w:sz w:val="18"/>
                <w:szCs w:val="18"/>
              </w:rPr>
            </w:pPr>
          </w:p>
        </w:tc>
        <w:tc>
          <w:tcPr>
            <w:tcW w:w="363" w:type="pct"/>
            <w:vAlign w:val="center"/>
          </w:tcPr>
          <w:p w14:paraId="25A1FF14" w14:textId="77777777" w:rsidR="00BA71CD" w:rsidRPr="00244083" w:rsidRDefault="00BA71CD" w:rsidP="002E2123">
            <w:pPr>
              <w:spacing w:afterLines="40" w:after="96"/>
              <w:jc w:val="center"/>
              <w:rPr>
                <w:rFonts w:eastAsia="Calibri"/>
                <w:sz w:val="18"/>
                <w:szCs w:val="18"/>
              </w:rPr>
            </w:pPr>
          </w:p>
        </w:tc>
        <w:tc>
          <w:tcPr>
            <w:tcW w:w="363" w:type="pct"/>
            <w:vAlign w:val="center"/>
          </w:tcPr>
          <w:p w14:paraId="52C372F6" w14:textId="77777777" w:rsidR="00BA71CD" w:rsidRPr="00244083" w:rsidRDefault="00BA71CD" w:rsidP="002E2123">
            <w:pPr>
              <w:spacing w:afterLines="40" w:after="96"/>
              <w:jc w:val="center"/>
              <w:rPr>
                <w:rFonts w:eastAsia="Calibri"/>
                <w:sz w:val="18"/>
                <w:szCs w:val="18"/>
              </w:rPr>
            </w:pPr>
          </w:p>
        </w:tc>
        <w:tc>
          <w:tcPr>
            <w:tcW w:w="363" w:type="pct"/>
            <w:vAlign w:val="center"/>
          </w:tcPr>
          <w:p w14:paraId="2F1E3942" w14:textId="77777777" w:rsidR="00BA71CD" w:rsidRPr="00244083" w:rsidRDefault="00BA71CD" w:rsidP="002E2123">
            <w:pPr>
              <w:spacing w:afterLines="40" w:after="96"/>
              <w:jc w:val="center"/>
              <w:rPr>
                <w:rFonts w:eastAsia="Calibri"/>
                <w:sz w:val="18"/>
                <w:szCs w:val="18"/>
              </w:rPr>
            </w:pPr>
          </w:p>
        </w:tc>
        <w:tc>
          <w:tcPr>
            <w:tcW w:w="363" w:type="pct"/>
            <w:vAlign w:val="center"/>
          </w:tcPr>
          <w:p w14:paraId="3587766A" w14:textId="77777777" w:rsidR="00BA71CD" w:rsidRPr="00244083" w:rsidRDefault="00BA71CD" w:rsidP="002E2123">
            <w:pPr>
              <w:spacing w:afterLines="40" w:after="96"/>
              <w:jc w:val="center"/>
              <w:rPr>
                <w:rFonts w:eastAsia="Calibri"/>
                <w:sz w:val="18"/>
                <w:szCs w:val="18"/>
              </w:rPr>
            </w:pPr>
          </w:p>
        </w:tc>
        <w:tc>
          <w:tcPr>
            <w:tcW w:w="363" w:type="pct"/>
            <w:vAlign w:val="center"/>
          </w:tcPr>
          <w:p w14:paraId="28D68764" w14:textId="7EFA3CC9"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4914DAB9" w14:textId="03B7E0F6"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4017CB6A" w14:textId="0DA4BCDB" w:rsidR="00BA71CD" w:rsidRDefault="001F7D9E" w:rsidP="002E2123">
            <w:pPr>
              <w:spacing w:afterLines="40" w:after="96"/>
              <w:jc w:val="center"/>
              <w:rPr>
                <w:rFonts w:eastAsia="Calibri"/>
                <w:sz w:val="18"/>
                <w:szCs w:val="18"/>
              </w:rPr>
            </w:pPr>
            <w:r>
              <w:rPr>
                <w:rFonts w:eastAsia="Calibri"/>
                <w:sz w:val="18"/>
                <w:szCs w:val="18"/>
              </w:rPr>
              <w:t>X</w:t>
            </w:r>
          </w:p>
        </w:tc>
        <w:tc>
          <w:tcPr>
            <w:tcW w:w="360" w:type="pct"/>
            <w:vAlign w:val="center"/>
          </w:tcPr>
          <w:p w14:paraId="6BE38409" w14:textId="77777777" w:rsidR="00BA71CD" w:rsidRPr="00244083" w:rsidRDefault="00BA71CD" w:rsidP="002E2123">
            <w:pPr>
              <w:spacing w:afterLines="40" w:after="96"/>
              <w:jc w:val="center"/>
              <w:rPr>
                <w:rFonts w:eastAsia="Calibri"/>
                <w:sz w:val="18"/>
                <w:szCs w:val="18"/>
              </w:rPr>
            </w:pPr>
          </w:p>
        </w:tc>
      </w:tr>
      <w:tr w:rsidR="00BA71CD" w:rsidRPr="00244083" w14:paraId="199E911F" w14:textId="77777777" w:rsidTr="00BA71CD">
        <w:tc>
          <w:tcPr>
            <w:tcW w:w="1740" w:type="pct"/>
          </w:tcPr>
          <w:p w14:paraId="64E145A4" w14:textId="57D4E3C7" w:rsidR="00BA71CD" w:rsidRPr="00BA71CD" w:rsidRDefault="00BA71CD" w:rsidP="00BA71CD">
            <w:pPr>
              <w:spacing w:afterLines="40" w:after="96"/>
              <w:rPr>
                <w:rFonts w:eastAsia="Calibri"/>
                <w:sz w:val="18"/>
                <w:szCs w:val="18"/>
              </w:rPr>
            </w:pPr>
            <w:r>
              <w:rPr>
                <w:rFonts w:eastAsia="Calibri"/>
                <w:sz w:val="18"/>
                <w:szCs w:val="18"/>
              </w:rPr>
              <w:lastRenderedPageBreak/>
              <w:t>10</w:t>
            </w:r>
            <w:r w:rsidRPr="00BA71CD">
              <w:rPr>
                <w:rFonts w:eastAsia="Calibri"/>
                <w:sz w:val="18"/>
                <w:szCs w:val="18"/>
              </w:rPr>
              <w:t>.</w:t>
            </w:r>
            <w:r>
              <w:rPr>
                <w:rFonts w:eastAsia="Calibri"/>
                <w:sz w:val="18"/>
                <w:szCs w:val="18"/>
              </w:rPr>
              <w:t xml:space="preserve"> </w:t>
            </w:r>
            <w:r w:rsidRPr="00BA71CD">
              <w:rPr>
                <w:rFonts w:eastAsia="Calibri"/>
                <w:sz w:val="18"/>
                <w:szCs w:val="18"/>
              </w:rPr>
              <w:t>Use</w:t>
            </w:r>
            <w:r>
              <w:rPr>
                <w:rFonts w:eastAsia="Calibri"/>
                <w:sz w:val="18"/>
                <w:szCs w:val="18"/>
              </w:rPr>
              <w:t xml:space="preserve"> project management tools.</w:t>
            </w:r>
          </w:p>
        </w:tc>
        <w:tc>
          <w:tcPr>
            <w:tcW w:w="363" w:type="pct"/>
            <w:vAlign w:val="center"/>
          </w:tcPr>
          <w:p w14:paraId="313984A3" w14:textId="77777777" w:rsidR="00BA71CD" w:rsidRPr="00244083" w:rsidRDefault="00BA71CD" w:rsidP="002E2123">
            <w:pPr>
              <w:spacing w:afterLines="40" w:after="96"/>
              <w:jc w:val="center"/>
              <w:rPr>
                <w:rFonts w:eastAsia="Calibri"/>
                <w:sz w:val="18"/>
                <w:szCs w:val="18"/>
              </w:rPr>
            </w:pPr>
          </w:p>
        </w:tc>
        <w:tc>
          <w:tcPr>
            <w:tcW w:w="363" w:type="pct"/>
            <w:vAlign w:val="center"/>
          </w:tcPr>
          <w:p w14:paraId="06A235D0" w14:textId="77777777" w:rsidR="00BA71CD" w:rsidRPr="00244083" w:rsidRDefault="00BA71CD" w:rsidP="002E2123">
            <w:pPr>
              <w:spacing w:afterLines="40" w:after="96"/>
              <w:jc w:val="center"/>
              <w:rPr>
                <w:rFonts w:eastAsia="Calibri"/>
                <w:sz w:val="18"/>
                <w:szCs w:val="18"/>
              </w:rPr>
            </w:pPr>
          </w:p>
        </w:tc>
        <w:tc>
          <w:tcPr>
            <w:tcW w:w="363" w:type="pct"/>
            <w:vAlign w:val="center"/>
          </w:tcPr>
          <w:p w14:paraId="17F722D0" w14:textId="77777777" w:rsidR="00BA71CD" w:rsidRPr="00244083" w:rsidRDefault="00BA71CD" w:rsidP="002E2123">
            <w:pPr>
              <w:spacing w:afterLines="40" w:after="96"/>
              <w:jc w:val="center"/>
              <w:rPr>
                <w:rFonts w:eastAsia="Calibri"/>
                <w:sz w:val="18"/>
                <w:szCs w:val="18"/>
              </w:rPr>
            </w:pPr>
          </w:p>
        </w:tc>
        <w:tc>
          <w:tcPr>
            <w:tcW w:w="363" w:type="pct"/>
            <w:vAlign w:val="center"/>
          </w:tcPr>
          <w:p w14:paraId="7EFF4C84" w14:textId="77777777" w:rsidR="00BA71CD" w:rsidRPr="00244083" w:rsidRDefault="00BA71CD" w:rsidP="002E2123">
            <w:pPr>
              <w:spacing w:afterLines="40" w:after="96"/>
              <w:jc w:val="center"/>
              <w:rPr>
                <w:rFonts w:eastAsia="Calibri"/>
                <w:sz w:val="18"/>
                <w:szCs w:val="18"/>
              </w:rPr>
            </w:pPr>
          </w:p>
        </w:tc>
        <w:tc>
          <w:tcPr>
            <w:tcW w:w="363" w:type="pct"/>
            <w:vAlign w:val="center"/>
          </w:tcPr>
          <w:p w14:paraId="232764AF" w14:textId="77777777" w:rsidR="00BA71CD" w:rsidRPr="00244083" w:rsidRDefault="00BA71CD" w:rsidP="002E2123">
            <w:pPr>
              <w:spacing w:afterLines="40" w:after="96"/>
              <w:jc w:val="center"/>
              <w:rPr>
                <w:rFonts w:eastAsia="Calibri"/>
                <w:sz w:val="18"/>
                <w:szCs w:val="18"/>
              </w:rPr>
            </w:pPr>
          </w:p>
        </w:tc>
        <w:tc>
          <w:tcPr>
            <w:tcW w:w="363" w:type="pct"/>
            <w:vAlign w:val="center"/>
          </w:tcPr>
          <w:p w14:paraId="394E4373" w14:textId="77777777" w:rsidR="00BA71CD" w:rsidRDefault="00BA71CD" w:rsidP="002E2123">
            <w:pPr>
              <w:spacing w:afterLines="40" w:after="96"/>
              <w:jc w:val="center"/>
              <w:rPr>
                <w:rFonts w:eastAsia="Calibri"/>
                <w:sz w:val="18"/>
                <w:szCs w:val="18"/>
              </w:rPr>
            </w:pPr>
          </w:p>
        </w:tc>
        <w:tc>
          <w:tcPr>
            <w:tcW w:w="361" w:type="pct"/>
            <w:vAlign w:val="center"/>
          </w:tcPr>
          <w:p w14:paraId="0A7E5D42" w14:textId="65518713" w:rsidR="00BA71CD" w:rsidRDefault="006D6459" w:rsidP="002E2123">
            <w:pPr>
              <w:spacing w:afterLines="40" w:after="96"/>
              <w:jc w:val="center"/>
              <w:rPr>
                <w:rFonts w:eastAsia="Calibri"/>
                <w:sz w:val="18"/>
                <w:szCs w:val="18"/>
              </w:rPr>
            </w:pPr>
            <w:r>
              <w:rPr>
                <w:rFonts w:eastAsia="Calibri"/>
                <w:sz w:val="18"/>
                <w:szCs w:val="18"/>
              </w:rPr>
              <w:t>X</w:t>
            </w:r>
          </w:p>
        </w:tc>
        <w:tc>
          <w:tcPr>
            <w:tcW w:w="361" w:type="pct"/>
            <w:vAlign w:val="center"/>
          </w:tcPr>
          <w:p w14:paraId="2CCC7595" w14:textId="1ADE82ED" w:rsidR="00BA71CD" w:rsidRDefault="00BA71CD" w:rsidP="002E2123">
            <w:pPr>
              <w:spacing w:afterLines="40" w:after="96"/>
              <w:jc w:val="center"/>
              <w:rPr>
                <w:rFonts w:eastAsia="Calibri"/>
                <w:sz w:val="18"/>
                <w:szCs w:val="18"/>
              </w:rPr>
            </w:pPr>
          </w:p>
        </w:tc>
        <w:tc>
          <w:tcPr>
            <w:tcW w:w="360" w:type="pct"/>
            <w:vAlign w:val="center"/>
          </w:tcPr>
          <w:p w14:paraId="3AC7AF58" w14:textId="77777777" w:rsidR="00BA71CD" w:rsidRPr="00244083" w:rsidRDefault="00BA71CD" w:rsidP="002E2123">
            <w:pPr>
              <w:spacing w:afterLines="40" w:after="96"/>
              <w:jc w:val="center"/>
              <w:rPr>
                <w:rFonts w:eastAsia="Calibri"/>
                <w:sz w:val="18"/>
                <w:szCs w:val="18"/>
              </w:rPr>
            </w:pPr>
          </w:p>
        </w:tc>
      </w:tr>
      <w:tr w:rsidR="00BA71CD" w:rsidRPr="00244083" w14:paraId="1DD7D37F" w14:textId="77777777" w:rsidTr="00BA71CD">
        <w:tc>
          <w:tcPr>
            <w:tcW w:w="1740" w:type="pct"/>
          </w:tcPr>
          <w:p w14:paraId="7A3DAEEC" w14:textId="51D4F7D1" w:rsidR="00BA71CD" w:rsidRPr="00BA71CD" w:rsidRDefault="00BA71CD" w:rsidP="00BA71CD">
            <w:pPr>
              <w:spacing w:afterLines="40" w:after="96"/>
              <w:rPr>
                <w:rFonts w:eastAsia="Calibri"/>
                <w:sz w:val="18"/>
                <w:szCs w:val="18"/>
              </w:rPr>
            </w:pPr>
            <w:r>
              <w:rPr>
                <w:rFonts w:eastAsia="Calibri"/>
                <w:sz w:val="18"/>
                <w:szCs w:val="18"/>
              </w:rPr>
              <w:t>11.Communicate results to a diverse audience.</w:t>
            </w:r>
          </w:p>
        </w:tc>
        <w:tc>
          <w:tcPr>
            <w:tcW w:w="363" w:type="pct"/>
            <w:vAlign w:val="center"/>
          </w:tcPr>
          <w:p w14:paraId="2B6C96DD" w14:textId="77777777" w:rsidR="00BA71CD" w:rsidRPr="00244083" w:rsidRDefault="00BA71CD" w:rsidP="002E2123">
            <w:pPr>
              <w:spacing w:afterLines="40" w:after="96"/>
              <w:jc w:val="center"/>
              <w:rPr>
                <w:rFonts w:eastAsia="Calibri"/>
                <w:sz w:val="18"/>
                <w:szCs w:val="18"/>
              </w:rPr>
            </w:pPr>
          </w:p>
        </w:tc>
        <w:tc>
          <w:tcPr>
            <w:tcW w:w="363" w:type="pct"/>
            <w:vAlign w:val="center"/>
          </w:tcPr>
          <w:p w14:paraId="7FE45933" w14:textId="77777777" w:rsidR="00BA71CD" w:rsidRPr="00244083" w:rsidRDefault="00BA71CD" w:rsidP="002E2123">
            <w:pPr>
              <w:spacing w:afterLines="40" w:after="96"/>
              <w:jc w:val="center"/>
              <w:rPr>
                <w:rFonts w:eastAsia="Calibri"/>
                <w:sz w:val="18"/>
                <w:szCs w:val="18"/>
              </w:rPr>
            </w:pPr>
          </w:p>
        </w:tc>
        <w:tc>
          <w:tcPr>
            <w:tcW w:w="363" w:type="pct"/>
            <w:vAlign w:val="center"/>
          </w:tcPr>
          <w:p w14:paraId="763EED37" w14:textId="77777777" w:rsidR="00BA71CD" w:rsidRPr="00244083" w:rsidRDefault="00BA71CD" w:rsidP="002E2123">
            <w:pPr>
              <w:spacing w:afterLines="40" w:after="96"/>
              <w:jc w:val="center"/>
              <w:rPr>
                <w:rFonts w:eastAsia="Calibri"/>
                <w:sz w:val="18"/>
                <w:szCs w:val="18"/>
              </w:rPr>
            </w:pPr>
          </w:p>
        </w:tc>
        <w:tc>
          <w:tcPr>
            <w:tcW w:w="363" w:type="pct"/>
            <w:vAlign w:val="center"/>
          </w:tcPr>
          <w:p w14:paraId="671F4233" w14:textId="77777777" w:rsidR="00BA71CD" w:rsidRPr="00244083" w:rsidRDefault="00BA71CD" w:rsidP="002E2123">
            <w:pPr>
              <w:spacing w:afterLines="40" w:after="96"/>
              <w:jc w:val="center"/>
              <w:rPr>
                <w:rFonts w:eastAsia="Calibri"/>
                <w:sz w:val="18"/>
                <w:szCs w:val="18"/>
              </w:rPr>
            </w:pPr>
          </w:p>
        </w:tc>
        <w:tc>
          <w:tcPr>
            <w:tcW w:w="363" w:type="pct"/>
            <w:vAlign w:val="center"/>
          </w:tcPr>
          <w:p w14:paraId="353B9C09" w14:textId="77777777" w:rsidR="00BA71CD" w:rsidRPr="00244083" w:rsidRDefault="00BA71CD" w:rsidP="002E2123">
            <w:pPr>
              <w:spacing w:afterLines="40" w:after="96"/>
              <w:jc w:val="center"/>
              <w:rPr>
                <w:rFonts w:eastAsia="Calibri"/>
                <w:sz w:val="18"/>
                <w:szCs w:val="18"/>
              </w:rPr>
            </w:pPr>
          </w:p>
        </w:tc>
        <w:tc>
          <w:tcPr>
            <w:tcW w:w="363" w:type="pct"/>
            <w:vAlign w:val="center"/>
          </w:tcPr>
          <w:p w14:paraId="4ADDC243" w14:textId="77777777" w:rsidR="00BA71CD" w:rsidRDefault="00BA71CD" w:rsidP="002E2123">
            <w:pPr>
              <w:spacing w:afterLines="40" w:after="96"/>
              <w:jc w:val="center"/>
              <w:rPr>
                <w:rFonts w:eastAsia="Calibri"/>
                <w:sz w:val="18"/>
                <w:szCs w:val="18"/>
              </w:rPr>
            </w:pPr>
          </w:p>
        </w:tc>
        <w:tc>
          <w:tcPr>
            <w:tcW w:w="361" w:type="pct"/>
            <w:vAlign w:val="center"/>
          </w:tcPr>
          <w:p w14:paraId="387258A3" w14:textId="77777777" w:rsidR="00BA71CD" w:rsidRDefault="00BA71CD" w:rsidP="002E2123">
            <w:pPr>
              <w:spacing w:afterLines="40" w:after="96"/>
              <w:jc w:val="center"/>
              <w:rPr>
                <w:rFonts w:eastAsia="Calibri"/>
                <w:sz w:val="18"/>
                <w:szCs w:val="18"/>
              </w:rPr>
            </w:pPr>
          </w:p>
        </w:tc>
        <w:tc>
          <w:tcPr>
            <w:tcW w:w="361" w:type="pct"/>
            <w:vAlign w:val="center"/>
          </w:tcPr>
          <w:p w14:paraId="15BF25F5" w14:textId="616391B2" w:rsidR="00BA71CD" w:rsidRDefault="006D6459" w:rsidP="002E2123">
            <w:pPr>
              <w:spacing w:afterLines="40" w:after="96"/>
              <w:jc w:val="center"/>
              <w:rPr>
                <w:rFonts w:eastAsia="Calibri"/>
                <w:sz w:val="18"/>
                <w:szCs w:val="18"/>
              </w:rPr>
            </w:pPr>
            <w:r>
              <w:rPr>
                <w:rFonts w:eastAsia="Calibri"/>
                <w:sz w:val="18"/>
                <w:szCs w:val="18"/>
              </w:rPr>
              <w:t>X</w:t>
            </w:r>
          </w:p>
        </w:tc>
        <w:tc>
          <w:tcPr>
            <w:tcW w:w="360" w:type="pct"/>
            <w:vAlign w:val="center"/>
          </w:tcPr>
          <w:p w14:paraId="611FD915" w14:textId="77777777" w:rsidR="00BA71CD" w:rsidRPr="00244083" w:rsidRDefault="00BA71CD" w:rsidP="002E2123">
            <w:pPr>
              <w:spacing w:afterLines="40" w:after="96"/>
              <w:jc w:val="center"/>
              <w:rPr>
                <w:rFonts w:eastAsia="Calibri"/>
                <w:sz w:val="18"/>
                <w:szCs w:val="18"/>
              </w:rPr>
            </w:pPr>
          </w:p>
        </w:tc>
      </w:tr>
    </w:tbl>
    <w:p w14:paraId="40499ABD" w14:textId="4372B2B9" w:rsidR="00524D4D" w:rsidRPr="004709F9" w:rsidRDefault="00524D4D" w:rsidP="004709F9">
      <w:pPr>
        <w:spacing w:afterLines="40" w:after="96"/>
        <w:rPr>
          <w:rFonts w:eastAsia="Calibri"/>
          <w:sz w:val="22"/>
          <w:szCs w:val="22"/>
        </w:rPr>
      </w:pPr>
    </w:p>
    <w:p w14:paraId="277CC7E5" w14:textId="11582FAD" w:rsidR="00AD65E2" w:rsidRPr="004709F9" w:rsidRDefault="002D7453" w:rsidP="004709F9">
      <w:pPr>
        <w:pStyle w:val="Heading3"/>
        <w:spacing w:afterLines="40" w:after="96"/>
        <w:rPr>
          <w:rFonts w:ascii="Times New Roman" w:hAnsi="Times New Roman" w:cs="Times New Roman"/>
          <w:sz w:val="22"/>
          <w:szCs w:val="22"/>
        </w:rPr>
      </w:pPr>
      <w:bookmarkStart w:id="3" w:name="_ei55tcz69eyo" w:colFirst="0" w:colLast="0"/>
      <w:bookmarkStart w:id="4" w:name="_3tx06nelqr7l" w:colFirst="0" w:colLast="0"/>
      <w:bookmarkEnd w:id="3"/>
      <w:bookmarkEnd w:id="4"/>
      <w:r w:rsidRPr="004709F9">
        <w:rPr>
          <w:rFonts w:ascii="Times New Roman" w:hAnsi="Times New Roman" w:cs="Times New Roman"/>
          <w:sz w:val="22"/>
          <w:szCs w:val="22"/>
        </w:rPr>
        <w:t>5</w:t>
      </w:r>
      <w:r w:rsidR="00AD65E2" w:rsidRPr="004709F9">
        <w:rPr>
          <w:rFonts w:ascii="Times New Roman" w:hAnsi="Times New Roman" w:cs="Times New Roman"/>
          <w:sz w:val="22"/>
          <w:szCs w:val="22"/>
        </w:rPr>
        <w:t>. Course Prerequisites</w:t>
      </w:r>
    </w:p>
    <w:p w14:paraId="222A2DF4" w14:textId="675F0BB2" w:rsidR="007A75DE" w:rsidRPr="002A02BE" w:rsidRDefault="002A02BE" w:rsidP="004709F9">
      <w:pPr>
        <w:spacing w:afterLines="40" w:after="96"/>
        <w:rPr>
          <w:iCs/>
          <w:sz w:val="22"/>
          <w:szCs w:val="22"/>
        </w:rPr>
      </w:pPr>
      <w:r w:rsidRPr="002A02BE">
        <w:rPr>
          <w:iCs/>
          <w:sz w:val="22"/>
          <w:szCs w:val="22"/>
        </w:rPr>
        <w:t>NA</w:t>
      </w:r>
    </w:p>
    <w:p w14:paraId="66C72F8C" w14:textId="0B9C63BB" w:rsidR="007A75DE"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6</w:t>
      </w:r>
      <w:r w:rsidR="00AD65E2" w:rsidRPr="004709F9">
        <w:rPr>
          <w:rFonts w:ascii="Times New Roman" w:hAnsi="Times New Roman" w:cs="Times New Roman"/>
          <w:sz w:val="22"/>
          <w:szCs w:val="22"/>
        </w:rPr>
        <w:t xml:space="preserve">. Required Learning Materials </w:t>
      </w:r>
    </w:p>
    <w:p w14:paraId="18C2085A" w14:textId="1B1879BB" w:rsidR="007A75DE" w:rsidRPr="002A02BE" w:rsidRDefault="002A02BE" w:rsidP="004709F9">
      <w:pPr>
        <w:spacing w:afterLines="40" w:after="96"/>
        <w:rPr>
          <w:iCs/>
          <w:sz w:val="22"/>
          <w:szCs w:val="22"/>
        </w:rPr>
      </w:pPr>
      <w:r>
        <w:rPr>
          <w:iCs/>
          <w:sz w:val="22"/>
          <w:szCs w:val="22"/>
        </w:rPr>
        <w:t xml:space="preserve">Learning materials will be through </w:t>
      </w:r>
      <w:proofErr w:type="spellStart"/>
      <w:r>
        <w:rPr>
          <w:iCs/>
          <w:sz w:val="22"/>
          <w:szCs w:val="22"/>
        </w:rPr>
        <w:t>Powerpoint</w:t>
      </w:r>
      <w:proofErr w:type="spellEnd"/>
      <w:r>
        <w:rPr>
          <w:iCs/>
          <w:sz w:val="22"/>
          <w:szCs w:val="22"/>
        </w:rPr>
        <w:t xml:space="preserve"> slides</w:t>
      </w:r>
      <w:r w:rsidR="00F91662">
        <w:rPr>
          <w:iCs/>
          <w:sz w:val="22"/>
          <w:szCs w:val="22"/>
        </w:rPr>
        <w:t>, tutorials, and websites.</w:t>
      </w:r>
    </w:p>
    <w:p w14:paraId="0DAD2158" w14:textId="50AB456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7</w:t>
      </w:r>
      <w:r w:rsidR="00AD65E2" w:rsidRPr="004709F9">
        <w:rPr>
          <w:rFonts w:ascii="Times New Roman" w:hAnsi="Times New Roman" w:cs="Times New Roman"/>
          <w:sz w:val="22"/>
          <w:szCs w:val="22"/>
        </w:rPr>
        <w:t>. Course Website:</w:t>
      </w:r>
    </w:p>
    <w:p w14:paraId="05722B2C" w14:textId="537C5201" w:rsidR="00CC74F0" w:rsidRPr="00CC74F0" w:rsidRDefault="00BB1834" w:rsidP="00CC74F0">
      <w:pPr>
        <w:pStyle w:val="Heading3"/>
        <w:spacing w:afterLines="40" w:after="96"/>
        <w:rPr>
          <w:rFonts w:ascii="Times New Roman" w:hAnsi="Times New Roman" w:cs="Times New Roman"/>
          <w:b w:val="0"/>
          <w:iCs/>
          <w:color w:val="auto"/>
          <w:sz w:val="22"/>
          <w:szCs w:val="22"/>
        </w:rPr>
      </w:pPr>
      <w:r w:rsidRPr="00BB1834">
        <w:rPr>
          <w:rFonts w:ascii="Times New Roman" w:hAnsi="Times New Roman" w:cs="Times New Roman"/>
          <w:b w:val="0"/>
          <w:iCs/>
          <w:color w:val="auto"/>
          <w:sz w:val="22"/>
          <w:szCs w:val="22"/>
        </w:rPr>
        <w:t xml:space="preserve">All assignments and materials will be submitted via </w:t>
      </w:r>
      <w:r w:rsidRPr="00F61895">
        <w:rPr>
          <w:rFonts w:ascii="Times New Roman" w:hAnsi="Times New Roman" w:cs="Times New Roman"/>
          <w:iCs/>
          <w:color w:val="auto"/>
          <w:sz w:val="22"/>
          <w:szCs w:val="22"/>
        </w:rPr>
        <w:t>Canvas</w:t>
      </w:r>
      <w:r w:rsidR="00F61895">
        <w:rPr>
          <w:rFonts w:ascii="Times New Roman" w:hAnsi="Times New Roman" w:cs="Times New Roman"/>
          <w:iCs/>
          <w:color w:val="auto"/>
          <w:sz w:val="22"/>
          <w:szCs w:val="22"/>
        </w:rPr>
        <w:t xml:space="preserve"> Course Management System</w:t>
      </w:r>
      <w:r w:rsidRPr="00BB1834">
        <w:rPr>
          <w:rFonts w:ascii="Times New Roman" w:hAnsi="Times New Roman" w:cs="Times New Roman"/>
          <w:b w:val="0"/>
          <w:iCs/>
          <w:color w:val="auto"/>
          <w:sz w:val="22"/>
          <w:szCs w:val="22"/>
        </w:rPr>
        <w:t xml:space="preserve"> unless stated otherwise. The assignments are to be clear, professional quality, and must be submitted in the requested format or the work will receive zero points. Please familiarize yourself with Canvas and visit the site regularly as materials, grades, announcements, and submission of assignments will be on Canvas. </w:t>
      </w:r>
    </w:p>
    <w:p w14:paraId="74889852" w14:textId="6362D9B6" w:rsidR="00CC74F0" w:rsidRPr="00CC74F0" w:rsidRDefault="00CC74F0" w:rsidP="00CC74F0">
      <w:r>
        <w:t>Chaminade University Data Science Program Website:  datascience.chaminade.edu</w:t>
      </w:r>
    </w:p>
    <w:p w14:paraId="798BBB2F" w14:textId="3344C3C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8</w:t>
      </w:r>
      <w:r w:rsidR="00AD65E2" w:rsidRPr="004709F9">
        <w:rPr>
          <w:rFonts w:ascii="Times New Roman" w:hAnsi="Times New Roman" w:cs="Times New Roman"/>
          <w:sz w:val="22"/>
          <w:szCs w:val="22"/>
        </w:rPr>
        <w:t>. Technical Assistance for Canvas Users:</w:t>
      </w:r>
    </w:p>
    <w:p w14:paraId="1995F755" w14:textId="51BC2B6E" w:rsidR="00AD65E2" w:rsidRPr="004709F9" w:rsidRDefault="00AD65E2" w:rsidP="00C80EB7">
      <w:pPr>
        <w:pStyle w:val="NoSpacing"/>
        <w:spacing w:afterLines="40" w:after="96"/>
        <w:rPr>
          <w:rFonts w:ascii="Times New Roman" w:hAnsi="Times New Roman" w:cs="Times New Roman"/>
        </w:rPr>
      </w:pPr>
      <w:r w:rsidRPr="004709F9">
        <w:rPr>
          <w:rFonts w:ascii="Times New Roman" w:hAnsi="Times New Roman" w:cs="Times New Roman"/>
          <w:color w:val="222222"/>
          <w:shd w:val="clear" w:color="auto" w:fill="FFFFFF"/>
        </w:rPr>
        <w:t>Search for help on specific topics at </w:t>
      </w:r>
      <w:hyperlink r:id="rId11" w:tgtFrame="_blank" w:history="1">
        <w:r w:rsidRPr="00991758">
          <w:rPr>
            <w:rStyle w:val="Hyperlink"/>
            <w:rFonts w:ascii="Times New Roman" w:hAnsi="Times New Roman" w:cs="Times New Roman"/>
            <w:color w:val="0070C0"/>
            <w:shd w:val="clear" w:color="auto" w:fill="FFFFFF"/>
          </w:rPr>
          <w:t>help.instructure.com</w:t>
        </w:r>
      </w:hyperlink>
      <w:r w:rsidR="00C80EB7">
        <w:rPr>
          <w:rFonts w:ascii="Times New Roman" w:hAnsi="Times New Roman" w:cs="Times New Roman"/>
        </w:rPr>
        <w:t xml:space="preserve">. </w:t>
      </w:r>
      <w:hyperlink r:id="rId12" w:tgtFrame="_blank" w:history="1">
        <w:r w:rsidRPr="00991758">
          <w:rPr>
            <w:rStyle w:val="Hyperlink"/>
            <w:rFonts w:ascii="Times New Roman" w:hAnsi="Times New Roman" w:cs="Times New Roman"/>
            <w:color w:val="0070C0"/>
            <w:shd w:val="clear" w:color="auto" w:fill="FFFFFF"/>
          </w:rPr>
          <w:t>Chat live with Canvas Support 24/7/365</w:t>
        </w:r>
      </w:hyperlink>
      <w:r w:rsidR="00C80EB7">
        <w:rPr>
          <w:rFonts w:ascii="Times New Roman" w:hAnsi="Times New Roman" w:cs="Times New Roman"/>
        </w:rPr>
        <w:t xml:space="preserve">. </w:t>
      </w:r>
      <w:r w:rsidRPr="004709F9">
        <w:rPr>
          <w:rFonts w:ascii="Times New Roman" w:hAnsi="Times New Roman" w:cs="Times New Roman"/>
          <w:color w:val="222222"/>
          <w:shd w:val="clear" w:color="auto" w:fill="FFFFFF"/>
        </w:rPr>
        <w:t xml:space="preserve">Watch this </w:t>
      </w:r>
      <w:hyperlink r:id="rId13" w:history="1">
        <w:r w:rsidRPr="00991758">
          <w:rPr>
            <w:rStyle w:val="Hyperlink"/>
            <w:rFonts w:ascii="Times New Roman" w:hAnsi="Times New Roman" w:cs="Times New Roman"/>
            <w:color w:val="0070C0"/>
            <w:shd w:val="clear" w:color="auto" w:fill="FFFFFF"/>
          </w:rPr>
          <w:t>video to get you started</w:t>
        </w:r>
      </w:hyperlink>
      <w:r w:rsidRPr="004709F9">
        <w:rPr>
          <w:rFonts w:ascii="Times New Roman" w:hAnsi="Times New Roman" w:cs="Times New Roman"/>
          <w:color w:val="222222"/>
          <w:shd w:val="clear" w:color="auto" w:fill="FFFFFF"/>
        </w:rPr>
        <w:t xml:space="preserve"> with online guides and tutorials</w:t>
      </w:r>
      <w:r w:rsidR="00C80EB7">
        <w:rPr>
          <w:rFonts w:ascii="Times New Roman" w:hAnsi="Times New Roman" w:cs="Times New Roman"/>
        </w:rPr>
        <w:t xml:space="preserve">. </w:t>
      </w:r>
      <w:r w:rsidRPr="004709F9">
        <w:rPr>
          <w:rFonts w:ascii="Times New Roman" w:hAnsi="Times New Roman" w:cs="Times New Roman"/>
        </w:rPr>
        <w:t xml:space="preserve">Contact the Chaminade IT Helpdesk for technical issues: </w:t>
      </w:r>
      <w:r w:rsidRPr="004709F9">
        <w:rPr>
          <w:rFonts w:ascii="Times New Roman" w:hAnsi="Times New Roman" w:cs="Times New Roman"/>
          <w:color w:val="222222"/>
          <w:shd w:val="clear" w:color="auto" w:fill="FFFFFF"/>
        </w:rPr>
        <w:t> </w:t>
      </w:r>
      <w:hyperlink r:id="rId14" w:tgtFrame="_blank" w:history="1">
        <w:r w:rsidRPr="00991758">
          <w:rPr>
            <w:rStyle w:val="Hyperlink"/>
            <w:rFonts w:ascii="Times New Roman" w:hAnsi="Times New Roman" w:cs="Times New Roman"/>
            <w:color w:val="0070C0"/>
            <w:shd w:val="clear" w:color="auto" w:fill="FFFFFF"/>
          </w:rPr>
          <w:t>helpdesk@chaminade.edu</w:t>
        </w:r>
      </w:hyperlink>
      <w:r w:rsidRPr="004709F9">
        <w:rPr>
          <w:rFonts w:ascii="Times New Roman" w:hAnsi="Times New Roman" w:cs="Times New Roman"/>
          <w:color w:val="222222"/>
          <w:shd w:val="clear" w:color="auto" w:fill="FFFFFF"/>
        </w:rPr>
        <w:t>, or call (808) 735-4855</w:t>
      </w:r>
    </w:p>
    <w:p w14:paraId="293E2DF1" w14:textId="23D03DC7" w:rsidR="00AD65E2" w:rsidRPr="004709F9" w:rsidRDefault="002D7453" w:rsidP="004709F9">
      <w:pPr>
        <w:pStyle w:val="Heading3"/>
        <w:spacing w:afterLines="40" w:after="96"/>
        <w:rPr>
          <w:rFonts w:ascii="Times New Roman" w:hAnsi="Times New Roman" w:cs="Times New Roman"/>
          <w:sz w:val="22"/>
          <w:szCs w:val="22"/>
        </w:rPr>
      </w:pPr>
      <w:bookmarkStart w:id="5" w:name="_2vpuyyb1rzpk" w:colFirst="0" w:colLast="0"/>
      <w:bookmarkEnd w:id="5"/>
      <w:r w:rsidRPr="004709F9">
        <w:rPr>
          <w:rFonts w:ascii="Times New Roman" w:hAnsi="Times New Roman" w:cs="Times New Roman"/>
          <w:sz w:val="22"/>
          <w:szCs w:val="22"/>
        </w:rPr>
        <w:t>9</w:t>
      </w:r>
      <w:r w:rsidR="00AD65E2" w:rsidRPr="004709F9">
        <w:rPr>
          <w:rFonts w:ascii="Times New Roman" w:hAnsi="Times New Roman" w:cs="Times New Roman"/>
          <w:sz w:val="22"/>
          <w:szCs w:val="22"/>
        </w:rPr>
        <w:t>. Assessment</w:t>
      </w:r>
      <w:r w:rsidR="007A75DE" w:rsidRPr="004709F9">
        <w:rPr>
          <w:rFonts w:ascii="Times New Roman" w:hAnsi="Times New Roman" w:cs="Times New Roman"/>
          <w:sz w:val="22"/>
          <w:szCs w:val="22"/>
        </w:rPr>
        <w:t>.</w:t>
      </w:r>
    </w:p>
    <w:tbl>
      <w:tblPr>
        <w:tblStyle w:val="TableGrid"/>
        <w:tblW w:w="0" w:type="auto"/>
        <w:tblLook w:val="04A0" w:firstRow="1" w:lastRow="0" w:firstColumn="1" w:lastColumn="0" w:noHBand="0" w:noVBand="1"/>
      </w:tblPr>
      <w:tblGrid>
        <w:gridCol w:w="3729"/>
        <w:gridCol w:w="1596"/>
      </w:tblGrid>
      <w:tr w:rsidR="002E2123" w:rsidRPr="005109C9" w14:paraId="2150217F" w14:textId="77777777" w:rsidTr="00C91CC6">
        <w:tc>
          <w:tcPr>
            <w:tcW w:w="3729" w:type="dxa"/>
          </w:tcPr>
          <w:p w14:paraId="30D9CFE7" w14:textId="77777777" w:rsidR="002E2123" w:rsidRPr="005109C9" w:rsidRDefault="002E2123" w:rsidP="00FB37B0">
            <w:pPr>
              <w:rPr>
                <w:b/>
              </w:rPr>
            </w:pPr>
            <w:r w:rsidRPr="005109C9">
              <w:rPr>
                <w:b/>
              </w:rPr>
              <w:t>Assessments</w:t>
            </w:r>
          </w:p>
        </w:tc>
        <w:tc>
          <w:tcPr>
            <w:tcW w:w="1596" w:type="dxa"/>
          </w:tcPr>
          <w:p w14:paraId="2F09AD75" w14:textId="77777777" w:rsidR="002E2123" w:rsidRPr="005109C9" w:rsidRDefault="002E2123" w:rsidP="00FB37B0">
            <w:pPr>
              <w:jc w:val="center"/>
              <w:rPr>
                <w:b/>
              </w:rPr>
            </w:pPr>
            <w:r>
              <w:rPr>
                <w:b/>
              </w:rPr>
              <w:t>Points</w:t>
            </w:r>
          </w:p>
        </w:tc>
      </w:tr>
      <w:tr w:rsidR="00145E29" w:rsidRPr="004024AA" w14:paraId="6188E7BC" w14:textId="77777777" w:rsidTr="00C91CC6">
        <w:tc>
          <w:tcPr>
            <w:tcW w:w="3729" w:type="dxa"/>
          </w:tcPr>
          <w:p w14:paraId="2BF5076C" w14:textId="654CC734" w:rsidR="00145E29" w:rsidRDefault="00D5225A" w:rsidP="00FB37B0">
            <w:r>
              <w:t>Article summary</w:t>
            </w:r>
          </w:p>
        </w:tc>
        <w:tc>
          <w:tcPr>
            <w:tcW w:w="1596" w:type="dxa"/>
          </w:tcPr>
          <w:p w14:paraId="722A72F4" w14:textId="6BAD4B30" w:rsidR="00145E29" w:rsidRPr="004024AA" w:rsidRDefault="00D5225A" w:rsidP="00FB37B0">
            <w:pPr>
              <w:jc w:val="center"/>
            </w:pPr>
            <w:r>
              <w:t>5</w:t>
            </w:r>
          </w:p>
        </w:tc>
      </w:tr>
      <w:tr w:rsidR="00145E29" w:rsidRPr="004024AA" w14:paraId="2BF159EB" w14:textId="77777777" w:rsidTr="00C91CC6">
        <w:tc>
          <w:tcPr>
            <w:tcW w:w="3729" w:type="dxa"/>
          </w:tcPr>
          <w:p w14:paraId="3F880DC0" w14:textId="2D4B57EB" w:rsidR="00145E29" w:rsidRDefault="004E539E" w:rsidP="00FB37B0">
            <w:r>
              <w:t>Start report</w:t>
            </w:r>
          </w:p>
        </w:tc>
        <w:tc>
          <w:tcPr>
            <w:tcW w:w="1596" w:type="dxa"/>
          </w:tcPr>
          <w:p w14:paraId="61844FAC" w14:textId="6DD2F7B5" w:rsidR="00145E29" w:rsidRPr="004024AA" w:rsidRDefault="004E539E" w:rsidP="00FB37B0">
            <w:pPr>
              <w:jc w:val="center"/>
            </w:pPr>
            <w:r>
              <w:t>5</w:t>
            </w:r>
          </w:p>
        </w:tc>
      </w:tr>
      <w:tr w:rsidR="00145E29" w:rsidRPr="004024AA" w14:paraId="4CD5E6B5" w14:textId="77777777" w:rsidTr="00C91CC6">
        <w:tc>
          <w:tcPr>
            <w:tcW w:w="3729" w:type="dxa"/>
          </w:tcPr>
          <w:p w14:paraId="37A3DE77" w14:textId="32AEDB22" w:rsidR="00145E29" w:rsidRDefault="004E539E" w:rsidP="00FB37B0">
            <w:r>
              <w:t>Report updates</w:t>
            </w:r>
          </w:p>
        </w:tc>
        <w:tc>
          <w:tcPr>
            <w:tcW w:w="1596" w:type="dxa"/>
          </w:tcPr>
          <w:p w14:paraId="249A41AA" w14:textId="7E8F47BF" w:rsidR="00145E29" w:rsidRPr="004024AA" w:rsidRDefault="004E539E" w:rsidP="00FB37B0">
            <w:pPr>
              <w:jc w:val="center"/>
            </w:pPr>
            <w:r>
              <w:t>50</w:t>
            </w:r>
          </w:p>
        </w:tc>
      </w:tr>
      <w:tr w:rsidR="0065292D" w:rsidRPr="004024AA" w14:paraId="7C105FF7" w14:textId="77777777" w:rsidTr="00C91CC6">
        <w:tc>
          <w:tcPr>
            <w:tcW w:w="3729" w:type="dxa"/>
          </w:tcPr>
          <w:p w14:paraId="448A022A" w14:textId="3066FBF9" w:rsidR="0065292D" w:rsidRDefault="004E539E" w:rsidP="00FB37B0">
            <w:r>
              <w:t>Poster draft</w:t>
            </w:r>
          </w:p>
        </w:tc>
        <w:tc>
          <w:tcPr>
            <w:tcW w:w="1596" w:type="dxa"/>
          </w:tcPr>
          <w:p w14:paraId="7D81EA8F" w14:textId="085B74B3" w:rsidR="0065292D" w:rsidRDefault="0065292D" w:rsidP="00FB37B0">
            <w:pPr>
              <w:jc w:val="center"/>
            </w:pPr>
            <w:r>
              <w:t>5</w:t>
            </w:r>
          </w:p>
        </w:tc>
      </w:tr>
      <w:tr w:rsidR="00696279" w:rsidRPr="004024AA" w14:paraId="6FD98B90" w14:textId="77777777" w:rsidTr="00C91CC6">
        <w:tc>
          <w:tcPr>
            <w:tcW w:w="3729" w:type="dxa"/>
          </w:tcPr>
          <w:p w14:paraId="1DE923C4" w14:textId="06DC4964" w:rsidR="00696279" w:rsidRDefault="004E539E" w:rsidP="00FB37B0">
            <w:r>
              <w:t>Presentation</w:t>
            </w:r>
          </w:p>
        </w:tc>
        <w:tc>
          <w:tcPr>
            <w:tcW w:w="1596" w:type="dxa"/>
          </w:tcPr>
          <w:p w14:paraId="140DC8B5" w14:textId="59EF8F8F" w:rsidR="00696279" w:rsidRDefault="00F21BEC" w:rsidP="00FB37B0">
            <w:pPr>
              <w:jc w:val="center"/>
            </w:pPr>
            <w:r>
              <w:t>5</w:t>
            </w:r>
          </w:p>
        </w:tc>
      </w:tr>
      <w:tr w:rsidR="002E2123" w:rsidRPr="004024AA" w14:paraId="32A15E8E" w14:textId="77777777" w:rsidTr="00C91CC6">
        <w:tc>
          <w:tcPr>
            <w:tcW w:w="3729" w:type="dxa"/>
          </w:tcPr>
          <w:p w14:paraId="02F2EB3E" w14:textId="34F7E4D8" w:rsidR="002E2123" w:rsidRPr="004024AA" w:rsidRDefault="00145E29" w:rsidP="00FB37B0">
            <w:r>
              <w:t>Final report</w:t>
            </w:r>
          </w:p>
        </w:tc>
        <w:tc>
          <w:tcPr>
            <w:tcW w:w="1596" w:type="dxa"/>
          </w:tcPr>
          <w:p w14:paraId="3C375AC0" w14:textId="5BAFF80D" w:rsidR="002E2123" w:rsidRPr="004024AA" w:rsidRDefault="004E539E" w:rsidP="00FB37B0">
            <w:pPr>
              <w:jc w:val="center"/>
            </w:pPr>
            <w:r>
              <w:t>30</w:t>
            </w:r>
          </w:p>
        </w:tc>
      </w:tr>
      <w:tr w:rsidR="002E2123" w:rsidRPr="004024AA" w14:paraId="5F4DC9E7" w14:textId="77777777" w:rsidTr="00C91CC6">
        <w:tc>
          <w:tcPr>
            <w:tcW w:w="3729" w:type="dxa"/>
          </w:tcPr>
          <w:p w14:paraId="73E1F713" w14:textId="77777777" w:rsidR="002E2123" w:rsidRPr="004024AA" w:rsidRDefault="002E2123" w:rsidP="00FB37B0">
            <w:pPr>
              <w:rPr>
                <w:b/>
              </w:rPr>
            </w:pPr>
            <w:r w:rsidRPr="004024AA">
              <w:rPr>
                <w:b/>
              </w:rPr>
              <w:t>Total</w:t>
            </w:r>
          </w:p>
        </w:tc>
        <w:tc>
          <w:tcPr>
            <w:tcW w:w="1596" w:type="dxa"/>
          </w:tcPr>
          <w:p w14:paraId="3ED07CBA" w14:textId="77777777" w:rsidR="002E2123" w:rsidRPr="004024AA" w:rsidRDefault="002E2123" w:rsidP="00FB37B0">
            <w:pPr>
              <w:jc w:val="center"/>
              <w:rPr>
                <w:b/>
              </w:rPr>
            </w:pPr>
            <w:r w:rsidRPr="004024AA">
              <w:rPr>
                <w:b/>
              </w:rPr>
              <w:t>100</w:t>
            </w:r>
          </w:p>
        </w:tc>
      </w:tr>
    </w:tbl>
    <w:p w14:paraId="4529B1E6" w14:textId="16CA53C3"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10</w:t>
      </w:r>
      <w:r w:rsidR="00AD65E2" w:rsidRPr="004709F9">
        <w:rPr>
          <w:rFonts w:ascii="Times New Roman" w:hAnsi="Times New Roman" w:cs="Times New Roman"/>
          <w:sz w:val="22"/>
          <w:szCs w:val="22"/>
        </w:rPr>
        <w:t>. G</w:t>
      </w:r>
      <w:r w:rsidR="007A75DE" w:rsidRPr="004709F9">
        <w:rPr>
          <w:rFonts w:ascii="Times New Roman" w:hAnsi="Times New Roman" w:cs="Times New Roman"/>
          <w:sz w:val="22"/>
          <w:szCs w:val="22"/>
        </w:rPr>
        <w:t>r</w:t>
      </w:r>
      <w:r w:rsidR="00AD65E2" w:rsidRPr="004709F9">
        <w:rPr>
          <w:rFonts w:ascii="Times New Roman" w:hAnsi="Times New Roman" w:cs="Times New Roman"/>
          <w:sz w:val="22"/>
          <w:szCs w:val="22"/>
        </w:rPr>
        <w:t>ading Scale</w:t>
      </w:r>
    </w:p>
    <w:p w14:paraId="6B9A945A" w14:textId="6B743DA3" w:rsidR="00AD65E2" w:rsidRPr="004709F9" w:rsidRDefault="00AD65E2" w:rsidP="004709F9">
      <w:pPr>
        <w:spacing w:afterLines="40" w:after="96"/>
        <w:rPr>
          <w:rFonts w:eastAsia="Calibri"/>
          <w:sz w:val="22"/>
          <w:szCs w:val="22"/>
        </w:rPr>
      </w:pPr>
      <w:bookmarkStart w:id="6" w:name="_Hlk16604239"/>
      <w:r w:rsidRPr="004709F9">
        <w:rPr>
          <w:rFonts w:eastAsia="Calibri"/>
          <w:sz w:val="22"/>
          <w:szCs w:val="22"/>
        </w:rPr>
        <w:t>Letter grades are given in all courses except those conducted on a credit/no credit basis. They are interpreted as follows:</w:t>
      </w:r>
    </w:p>
    <w:p w14:paraId="66AB0DD3" w14:textId="04F5DE91" w:rsidR="00AD65E2" w:rsidRPr="004709F9" w:rsidRDefault="00AD65E2" w:rsidP="004709F9">
      <w:pPr>
        <w:spacing w:afterLines="40" w:after="96"/>
        <w:rPr>
          <w:rFonts w:eastAsia="Calibri"/>
          <w:sz w:val="22"/>
          <w:szCs w:val="22"/>
        </w:rPr>
      </w:pPr>
      <w:r w:rsidRPr="004709F9">
        <w:rPr>
          <w:rFonts w:eastAsia="Calibri"/>
          <w:sz w:val="22"/>
          <w:szCs w:val="22"/>
        </w:rPr>
        <w:t>A</w:t>
      </w:r>
      <w:r w:rsidR="00437305">
        <w:rPr>
          <w:rFonts w:eastAsia="Calibri"/>
          <w:sz w:val="22"/>
          <w:szCs w:val="22"/>
        </w:rPr>
        <w:t xml:space="preserve"> </w:t>
      </w:r>
      <w:r w:rsidRPr="004709F9">
        <w:rPr>
          <w:rFonts w:eastAsia="Calibri"/>
          <w:sz w:val="22"/>
          <w:szCs w:val="22"/>
        </w:rPr>
        <w:t>90-100%</w:t>
      </w:r>
      <w:r w:rsidR="00EA3862" w:rsidRPr="004709F9">
        <w:rPr>
          <w:rFonts w:eastAsia="Calibri"/>
          <w:sz w:val="22"/>
          <w:szCs w:val="22"/>
        </w:rPr>
        <w:tab/>
        <w:t>90 points</w:t>
      </w:r>
      <w:r w:rsidR="008A3683" w:rsidRPr="004709F9">
        <w:rPr>
          <w:rFonts w:eastAsia="Calibri"/>
          <w:sz w:val="22"/>
          <w:szCs w:val="22"/>
        </w:rPr>
        <w:t xml:space="preserve"> or more</w:t>
      </w:r>
      <w:r w:rsidR="00623681">
        <w:rPr>
          <w:rFonts w:eastAsia="Calibri"/>
          <w:sz w:val="22"/>
          <w:szCs w:val="22"/>
        </w:rPr>
        <w:t xml:space="preserve">: </w:t>
      </w:r>
      <w:r w:rsidR="00623681" w:rsidRPr="004709F9">
        <w:rPr>
          <w:rFonts w:eastAsia="Calibri"/>
          <w:sz w:val="22"/>
          <w:szCs w:val="22"/>
        </w:rPr>
        <w:t xml:space="preserve">Outstanding scholarship and an unusual degree of intellectual initiative </w:t>
      </w:r>
    </w:p>
    <w:p w14:paraId="19AB4ABB" w14:textId="098CCA79" w:rsidR="00623681" w:rsidRDefault="00AD65E2" w:rsidP="004709F9">
      <w:pPr>
        <w:spacing w:afterLines="40" w:after="96"/>
        <w:rPr>
          <w:rFonts w:eastAsia="Calibri"/>
          <w:sz w:val="22"/>
          <w:szCs w:val="22"/>
        </w:rPr>
      </w:pPr>
      <w:r w:rsidRPr="004709F9">
        <w:rPr>
          <w:rFonts w:eastAsia="Calibri"/>
          <w:sz w:val="22"/>
          <w:szCs w:val="22"/>
        </w:rPr>
        <w:t>B</w:t>
      </w:r>
      <w:r w:rsidR="00623681">
        <w:rPr>
          <w:rFonts w:eastAsia="Calibri"/>
          <w:sz w:val="22"/>
          <w:szCs w:val="22"/>
        </w:rPr>
        <w:t xml:space="preserve"> </w:t>
      </w:r>
      <w:r w:rsidRPr="004709F9">
        <w:rPr>
          <w:rFonts w:eastAsia="Calibri"/>
          <w:sz w:val="22"/>
          <w:szCs w:val="22"/>
        </w:rPr>
        <w:t>80-</w:t>
      </w:r>
      <w:r w:rsidR="00F91662">
        <w:rPr>
          <w:rFonts w:eastAsia="Calibri"/>
          <w:sz w:val="22"/>
          <w:szCs w:val="22"/>
        </w:rPr>
        <w:t>90</w:t>
      </w:r>
      <w:r w:rsidRPr="004709F9">
        <w:rPr>
          <w:rFonts w:eastAsia="Calibri"/>
          <w:sz w:val="22"/>
          <w:szCs w:val="22"/>
        </w:rPr>
        <w:t>%</w:t>
      </w:r>
      <w:r w:rsidR="00EA3862" w:rsidRPr="004709F9">
        <w:rPr>
          <w:rFonts w:eastAsia="Calibri"/>
          <w:sz w:val="22"/>
          <w:szCs w:val="22"/>
        </w:rPr>
        <w:tab/>
        <w:t>80-</w:t>
      </w:r>
      <w:r w:rsidR="00D96E25">
        <w:rPr>
          <w:rFonts w:eastAsia="Calibri"/>
          <w:sz w:val="22"/>
          <w:szCs w:val="22"/>
        </w:rPr>
        <w:t>89</w:t>
      </w:r>
      <w:r w:rsidR="00EA3862" w:rsidRPr="004709F9">
        <w:rPr>
          <w:rFonts w:eastAsia="Calibri"/>
          <w:sz w:val="22"/>
          <w:szCs w:val="22"/>
        </w:rPr>
        <w:t xml:space="preserve"> points</w:t>
      </w:r>
      <w:r w:rsidR="00623681">
        <w:rPr>
          <w:rFonts w:eastAsia="Calibri"/>
          <w:sz w:val="22"/>
          <w:szCs w:val="22"/>
        </w:rPr>
        <w:t xml:space="preserve">: </w:t>
      </w:r>
      <w:r w:rsidR="00623681" w:rsidRPr="004709F9">
        <w:rPr>
          <w:rFonts w:eastAsia="Calibri"/>
          <w:sz w:val="22"/>
          <w:szCs w:val="22"/>
        </w:rPr>
        <w:t>Superior work done in a consistent and intellectual manner</w:t>
      </w:r>
    </w:p>
    <w:p w14:paraId="19776543" w14:textId="53046A79" w:rsidR="00623681" w:rsidRDefault="00AD65E2" w:rsidP="00623681">
      <w:pPr>
        <w:spacing w:afterLines="40" w:after="96"/>
        <w:rPr>
          <w:rFonts w:eastAsia="Calibri"/>
          <w:sz w:val="22"/>
          <w:szCs w:val="22"/>
        </w:rPr>
      </w:pPr>
      <w:r w:rsidRPr="004709F9">
        <w:rPr>
          <w:rFonts w:eastAsia="Calibri"/>
          <w:sz w:val="22"/>
          <w:szCs w:val="22"/>
        </w:rPr>
        <w:t>C</w:t>
      </w:r>
      <w:r w:rsidR="00623681">
        <w:rPr>
          <w:rFonts w:eastAsia="Calibri"/>
          <w:sz w:val="22"/>
          <w:szCs w:val="22"/>
        </w:rPr>
        <w:t xml:space="preserve"> </w:t>
      </w:r>
      <w:r w:rsidRPr="004709F9">
        <w:rPr>
          <w:rFonts w:eastAsia="Calibri"/>
          <w:sz w:val="22"/>
          <w:szCs w:val="22"/>
        </w:rPr>
        <w:t>70-</w:t>
      </w:r>
      <w:r w:rsidR="00F91662">
        <w:rPr>
          <w:rFonts w:eastAsia="Calibri"/>
          <w:sz w:val="22"/>
          <w:szCs w:val="22"/>
        </w:rPr>
        <w:t>80</w:t>
      </w:r>
      <w:r w:rsidRPr="004709F9">
        <w:rPr>
          <w:rFonts w:eastAsia="Calibri"/>
          <w:sz w:val="22"/>
          <w:szCs w:val="22"/>
        </w:rPr>
        <w:t>%</w:t>
      </w:r>
      <w:r w:rsidR="00EA3862" w:rsidRPr="004709F9">
        <w:rPr>
          <w:rFonts w:eastAsia="Calibri"/>
          <w:sz w:val="22"/>
          <w:szCs w:val="22"/>
        </w:rPr>
        <w:tab/>
        <w:t>70-79 points</w:t>
      </w:r>
      <w:r w:rsidR="00623681">
        <w:rPr>
          <w:rFonts w:eastAsia="Calibri"/>
          <w:sz w:val="22"/>
          <w:szCs w:val="22"/>
        </w:rPr>
        <w:t xml:space="preserve">: </w:t>
      </w:r>
      <w:r w:rsidR="00623681" w:rsidRPr="004709F9">
        <w:rPr>
          <w:rFonts w:eastAsia="Calibri"/>
          <w:sz w:val="22"/>
          <w:szCs w:val="22"/>
        </w:rPr>
        <w:t>Average grade indicating a competent grasp of subject matter</w:t>
      </w:r>
    </w:p>
    <w:p w14:paraId="6FF1BF0B" w14:textId="1E653883" w:rsidR="00AD65E2" w:rsidRPr="004709F9" w:rsidRDefault="00623681" w:rsidP="00623681">
      <w:pPr>
        <w:spacing w:afterLines="40" w:after="96"/>
        <w:ind w:left="1440" w:hanging="1440"/>
        <w:rPr>
          <w:rFonts w:eastAsia="Calibri"/>
          <w:sz w:val="22"/>
          <w:szCs w:val="22"/>
        </w:rPr>
      </w:pPr>
      <w:r>
        <w:rPr>
          <w:rFonts w:eastAsia="Calibri"/>
          <w:sz w:val="22"/>
          <w:szCs w:val="22"/>
        </w:rPr>
        <w:t>D</w:t>
      </w:r>
      <w:r w:rsidR="00AD65E2" w:rsidRPr="004709F9">
        <w:rPr>
          <w:rFonts w:eastAsia="Calibri"/>
          <w:sz w:val="22"/>
          <w:szCs w:val="22"/>
        </w:rPr>
        <w:t xml:space="preserve"> 60-</w:t>
      </w:r>
      <w:r w:rsidR="00F91662">
        <w:rPr>
          <w:rFonts w:eastAsia="Calibri"/>
          <w:sz w:val="22"/>
          <w:szCs w:val="22"/>
        </w:rPr>
        <w:t>70</w:t>
      </w:r>
      <w:r w:rsidR="00AD65E2" w:rsidRPr="004709F9">
        <w:rPr>
          <w:rFonts w:eastAsia="Calibri"/>
          <w:sz w:val="22"/>
          <w:szCs w:val="22"/>
        </w:rPr>
        <w:t>%</w:t>
      </w:r>
      <w:r w:rsidR="00EA3862" w:rsidRPr="004709F9">
        <w:rPr>
          <w:rFonts w:eastAsia="Calibri"/>
          <w:sz w:val="22"/>
          <w:szCs w:val="22"/>
        </w:rPr>
        <w:tab/>
        <w:t>60-6</w:t>
      </w:r>
      <w:r w:rsidR="00D96E25">
        <w:rPr>
          <w:rFonts w:eastAsia="Calibri"/>
          <w:sz w:val="22"/>
          <w:szCs w:val="22"/>
        </w:rPr>
        <w:t>9</w:t>
      </w:r>
      <w:r w:rsidR="00EA3862" w:rsidRPr="004709F9">
        <w:rPr>
          <w:rFonts w:eastAsia="Calibri"/>
          <w:sz w:val="22"/>
          <w:szCs w:val="22"/>
        </w:rPr>
        <w:t xml:space="preserve"> points</w:t>
      </w:r>
      <w:r>
        <w:rPr>
          <w:rFonts w:eastAsia="Calibri"/>
          <w:sz w:val="22"/>
          <w:szCs w:val="22"/>
        </w:rPr>
        <w:t xml:space="preserve">: </w:t>
      </w:r>
      <w:r w:rsidRPr="004709F9">
        <w:rPr>
          <w:rFonts w:eastAsia="Calibri"/>
          <w:sz w:val="22"/>
          <w:szCs w:val="22"/>
        </w:rPr>
        <w:t>Inferior work of the lowest passing grade, not satisfactory for fulfillment of prerequisite course work</w:t>
      </w:r>
      <w:r>
        <w:rPr>
          <w:rFonts w:eastAsia="Calibri"/>
          <w:sz w:val="22"/>
          <w:szCs w:val="22"/>
        </w:rPr>
        <w:t>.</w:t>
      </w:r>
    </w:p>
    <w:p w14:paraId="6A4E170C" w14:textId="36D63D5A" w:rsidR="00EA3862" w:rsidRPr="004709F9" w:rsidRDefault="00AD65E2" w:rsidP="004709F9">
      <w:pPr>
        <w:spacing w:afterLines="40" w:after="96"/>
        <w:rPr>
          <w:rFonts w:eastAsia="Calibri"/>
          <w:sz w:val="22"/>
          <w:szCs w:val="22"/>
        </w:rPr>
      </w:pPr>
      <w:r w:rsidRPr="004709F9">
        <w:rPr>
          <w:rFonts w:eastAsia="Calibri"/>
          <w:sz w:val="22"/>
          <w:szCs w:val="22"/>
        </w:rPr>
        <w:t>F</w:t>
      </w:r>
      <w:r w:rsidR="00623681">
        <w:rPr>
          <w:rFonts w:eastAsia="Calibri"/>
          <w:sz w:val="22"/>
          <w:szCs w:val="22"/>
        </w:rPr>
        <w:t xml:space="preserve"> </w:t>
      </w:r>
      <w:r w:rsidRPr="004709F9">
        <w:rPr>
          <w:rFonts w:eastAsia="Calibri"/>
          <w:sz w:val="22"/>
          <w:szCs w:val="22"/>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4709F9">
        <w:rPr>
          <w:rFonts w:eastAsia="Calibri"/>
          <w:sz w:val="22"/>
          <w:szCs w:val="22"/>
        </w:rPr>
        <w:t>%</w:t>
      </w:r>
      <w:r w:rsidR="00EA3862" w:rsidRPr="004709F9">
        <w:rPr>
          <w:rFonts w:eastAsia="Calibri"/>
          <w:sz w:val="22"/>
          <w:szCs w:val="22"/>
        </w:rPr>
        <w:tab/>
      </w:r>
      <w:r w:rsidR="00623681">
        <w:rPr>
          <w:rFonts w:eastAsia="Calibri"/>
          <w:sz w:val="22"/>
          <w:szCs w:val="22"/>
        </w:rPr>
        <w:tab/>
      </w:r>
      <w:r w:rsidR="00EA3862" w:rsidRPr="004709F9">
        <w:rPr>
          <w:rFonts w:eastAsia="Calibri"/>
          <w:sz w:val="22"/>
          <w:szCs w:val="22"/>
        </w:rPr>
        <w:t>59 points or less</w:t>
      </w:r>
      <w:r w:rsidR="00623681">
        <w:rPr>
          <w:rFonts w:eastAsia="Calibri"/>
          <w:sz w:val="22"/>
          <w:szCs w:val="22"/>
        </w:rPr>
        <w:t xml:space="preserve">: </w:t>
      </w:r>
      <w:r w:rsidR="00623681" w:rsidRPr="004709F9">
        <w:rPr>
          <w:rFonts w:eastAsia="Calibri"/>
          <w:sz w:val="22"/>
          <w:szCs w:val="22"/>
        </w:rPr>
        <w:t>Failed to grasp the minimum subject matter; no credit given</w:t>
      </w:r>
      <w:bookmarkEnd w:id="6"/>
    </w:p>
    <w:p w14:paraId="1FE3C284" w14:textId="33ACCC9C" w:rsidR="00AD65E2" w:rsidRPr="004709F9" w:rsidRDefault="00AD65E2" w:rsidP="004709F9">
      <w:pPr>
        <w:pStyle w:val="Heading3"/>
        <w:spacing w:afterLines="40" w:after="96"/>
        <w:rPr>
          <w:rFonts w:ascii="Times New Roman" w:hAnsi="Times New Roman" w:cs="Times New Roman"/>
          <w:sz w:val="22"/>
          <w:szCs w:val="22"/>
        </w:rPr>
      </w:pPr>
      <w:bookmarkStart w:id="11" w:name="_7961evk6e563" w:colFirst="0" w:colLast="0"/>
      <w:bookmarkEnd w:id="11"/>
      <w:r w:rsidRPr="004709F9">
        <w:rPr>
          <w:rFonts w:ascii="Times New Roman" w:hAnsi="Times New Roman" w:cs="Times New Roman"/>
          <w:sz w:val="22"/>
          <w:szCs w:val="22"/>
        </w:rPr>
        <w:t>1</w:t>
      </w:r>
      <w:r w:rsidR="002D7453" w:rsidRPr="004709F9">
        <w:rPr>
          <w:rFonts w:ascii="Times New Roman" w:hAnsi="Times New Roman" w:cs="Times New Roman"/>
          <w:sz w:val="22"/>
          <w:szCs w:val="22"/>
        </w:rPr>
        <w:t>1</w:t>
      </w:r>
      <w:r w:rsidRPr="004709F9">
        <w:rPr>
          <w:rFonts w:ascii="Times New Roman" w:hAnsi="Times New Roman" w:cs="Times New Roman"/>
          <w:sz w:val="22"/>
          <w:szCs w:val="22"/>
        </w:rPr>
        <w:t>. Course Schedule</w:t>
      </w:r>
    </w:p>
    <w:p w14:paraId="07323DB7" w14:textId="4B6EF311" w:rsidR="007A75DE" w:rsidRDefault="007A75DE" w:rsidP="004709F9">
      <w:pPr>
        <w:spacing w:afterLines="40" w:after="96"/>
        <w:rPr>
          <w:i/>
          <w:iCs/>
          <w:color w:val="1F497D" w:themeColor="text2"/>
          <w:sz w:val="22"/>
          <w:szCs w:val="22"/>
        </w:rPr>
      </w:pPr>
    </w:p>
    <w:tbl>
      <w:tblPr>
        <w:tblStyle w:val="TableGrid"/>
        <w:tblW w:w="10183" w:type="dxa"/>
        <w:jc w:val="center"/>
        <w:tblLook w:val="04A0" w:firstRow="1" w:lastRow="0" w:firstColumn="1" w:lastColumn="0" w:noHBand="0" w:noVBand="1"/>
      </w:tblPr>
      <w:tblGrid>
        <w:gridCol w:w="795"/>
        <w:gridCol w:w="1671"/>
        <w:gridCol w:w="5279"/>
        <w:gridCol w:w="2438"/>
      </w:tblGrid>
      <w:tr w:rsidR="002E2123" w:rsidRPr="00C23928" w14:paraId="2A577E85" w14:textId="77777777" w:rsidTr="00D236A1">
        <w:trPr>
          <w:jc w:val="center"/>
        </w:trPr>
        <w:tc>
          <w:tcPr>
            <w:tcW w:w="795" w:type="dxa"/>
          </w:tcPr>
          <w:p w14:paraId="50BA2EC1" w14:textId="77777777" w:rsidR="002E2123" w:rsidRPr="00C23928" w:rsidRDefault="002E2123" w:rsidP="00FB37B0">
            <w:pPr>
              <w:jc w:val="center"/>
              <w:rPr>
                <w:color w:val="0E0E0E"/>
                <w:sz w:val="20"/>
                <w:szCs w:val="22"/>
              </w:rPr>
            </w:pPr>
            <w:r w:rsidRPr="00C23928">
              <w:rPr>
                <w:b/>
                <w:sz w:val="20"/>
                <w:szCs w:val="22"/>
              </w:rPr>
              <w:t>Week</w:t>
            </w:r>
          </w:p>
        </w:tc>
        <w:tc>
          <w:tcPr>
            <w:tcW w:w="1671" w:type="dxa"/>
          </w:tcPr>
          <w:p w14:paraId="11A09056" w14:textId="77777777" w:rsidR="002E2123" w:rsidRPr="00C23928" w:rsidRDefault="002E2123" w:rsidP="00FB37B0">
            <w:pPr>
              <w:jc w:val="center"/>
              <w:rPr>
                <w:color w:val="0E0E0E"/>
                <w:sz w:val="20"/>
                <w:szCs w:val="22"/>
              </w:rPr>
            </w:pPr>
            <w:r w:rsidRPr="00C23928">
              <w:rPr>
                <w:b/>
                <w:sz w:val="20"/>
                <w:szCs w:val="22"/>
              </w:rPr>
              <w:t>Date</w:t>
            </w:r>
          </w:p>
        </w:tc>
        <w:tc>
          <w:tcPr>
            <w:tcW w:w="5279" w:type="dxa"/>
          </w:tcPr>
          <w:p w14:paraId="57CDEE22" w14:textId="77777777" w:rsidR="002E2123" w:rsidRPr="00C23928" w:rsidRDefault="002E2123" w:rsidP="00FB37B0">
            <w:pPr>
              <w:jc w:val="center"/>
              <w:rPr>
                <w:color w:val="0E0E0E"/>
                <w:sz w:val="20"/>
                <w:szCs w:val="22"/>
              </w:rPr>
            </w:pPr>
            <w:r w:rsidRPr="00C23928">
              <w:rPr>
                <w:b/>
                <w:sz w:val="20"/>
                <w:szCs w:val="22"/>
              </w:rPr>
              <w:t>Lesson</w:t>
            </w:r>
          </w:p>
        </w:tc>
        <w:tc>
          <w:tcPr>
            <w:tcW w:w="2438" w:type="dxa"/>
          </w:tcPr>
          <w:p w14:paraId="123585B7" w14:textId="77777777" w:rsidR="002E2123" w:rsidRPr="00C23928" w:rsidRDefault="002E2123" w:rsidP="00FB37B0">
            <w:pPr>
              <w:jc w:val="center"/>
              <w:rPr>
                <w:color w:val="0E0E0E"/>
                <w:sz w:val="20"/>
                <w:szCs w:val="22"/>
              </w:rPr>
            </w:pPr>
            <w:r w:rsidRPr="00C23928">
              <w:rPr>
                <w:b/>
                <w:sz w:val="20"/>
                <w:szCs w:val="22"/>
              </w:rPr>
              <w:t>Assignment</w:t>
            </w:r>
          </w:p>
        </w:tc>
      </w:tr>
      <w:tr w:rsidR="00D45522" w:rsidRPr="00C23928" w14:paraId="35BA06AA" w14:textId="77777777" w:rsidTr="00D236A1">
        <w:trPr>
          <w:jc w:val="center"/>
        </w:trPr>
        <w:tc>
          <w:tcPr>
            <w:tcW w:w="795" w:type="dxa"/>
          </w:tcPr>
          <w:p w14:paraId="799D8144" w14:textId="77777777" w:rsidR="00D45522" w:rsidRPr="00C23928" w:rsidRDefault="00D45522" w:rsidP="00D45522">
            <w:pPr>
              <w:rPr>
                <w:color w:val="0E0E0E"/>
                <w:sz w:val="20"/>
                <w:szCs w:val="22"/>
              </w:rPr>
            </w:pPr>
            <w:r w:rsidRPr="00C23928">
              <w:rPr>
                <w:color w:val="0E0E0E"/>
                <w:sz w:val="20"/>
                <w:szCs w:val="22"/>
              </w:rPr>
              <w:t>1</w:t>
            </w:r>
          </w:p>
        </w:tc>
        <w:tc>
          <w:tcPr>
            <w:tcW w:w="1671" w:type="dxa"/>
          </w:tcPr>
          <w:p w14:paraId="2A74FC73" w14:textId="0ACF6CAB" w:rsidR="00D45522" w:rsidRPr="00C23928" w:rsidRDefault="00D45522" w:rsidP="00D45522">
            <w:pPr>
              <w:rPr>
                <w:color w:val="0E0E0E"/>
                <w:sz w:val="20"/>
                <w:szCs w:val="22"/>
              </w:rPr>
            </w:pPr>
            <w:r w:rsidRPr="00C23928">
              <w:rPr>
                <w:sz w:val="20"/>
              </w:rPr>
              <w:t>01/13-01/17</w:t>
            </w:r>
          </w:p>
        </w:tc>
        <w:tc>
          <w:tcPr>
            <w:tcW w:w="5279" w:type="dxa"/>
          </w:tcPr>
          <w:p w14:paraId="40BC50F8" w14:textId="77777777" w:rsidR="00D45522" w:rsidRPr="00C23928" w:rsidRDefault="00D45522" w:rsidP="00D45522">
            <w:pPr>
              <w:pStyle w:val="ListParagraph"/>
              <w:numPr>
                <w:ilvl w:val="0"/>
                <w:numId w:val="27"/>
              </w:numPr>
              <w:rPr>
                <w:color w:val="0E0E0E"/>
                <w:sz w:val="20"/>
                <w:szCs w:val="22"/>
              </w:rPr>
            </w:pPr>
            <w:r w:rsidRPr="00C23928">
              <w:rPr>
                <w:color w:val="0E0E0E"/>
                <w:sz w:val="20"/>
                <w:szCs w:val="22"/>
              </w:rPr>
              <w:t xml:space="preserve">Introduce syllabus. </w:t>
            </w:r>
          </w:p>
          <w:p w14:paraId="1FFEB9DB" w14:textId="77777777" w:rsidR="006A1116" w:rsidRPr="00C23928" w:rsidRDefault="006A1116" w:rsidP="00D45522">
            <w:pPr>
              <w:pStyle w:val="ListParagraph"/>
              <w:numPr>
                <w:ilvl w:val="0"/>
                <w:numId w:val="27"/>
              </w:numPr>
              <w:rPr>
                <w:color w:val="0E0E0E"/>
                <w:sz w:val="20"/>
                <w:szCs w:val="22"/>
              </w:rPr>
            </w:pPr>
            <w:r w:rsidRPr="00C23928">
              <w:rPr>
                <w:color w:val="0E0E0E"/>
                <w:sz w:val="20"/>
                <w:szCs w:val="22"/>
              </w:rPr>
              <w:t>Introduce data science project.</w:t>
            </w:r>
          </w:p>
          <w:p w14:paraId="3C71816D" w14:textId="77777777" w:rsidR="00247381" w:rsidRPr="00C23928" w:rsidRDefault="00247381" w:rsidP="00D45522">
            <w:pPr>
              <w:pStyle w:val="ListParagraph"/>
              <w:numPr>
                <w:ilvl w:val="0"/>
                <w:numId w:val="27"/>
              </w:numPr>
              <w:rPr>
                <w:color w:val="0E0E0E"/>
                <w:sz w:val="20"/>
                <w:szCs w:val="22"/>
              </w:rPr>
            </w:pPr>
            <w:r w:rsidRPr="00C23928">
              <w:rPr>
                <w:color w:val="0E0E0E"/>
                <w:sz w:val="20"/>
                <w:szCs w:val="22"/>
              </w:rPr>
              <w:t>Introduce data science deliverables.</w:t>
            </w:r>
          </w:p>
          <w:p w14:paraId="783A5A10" w14:textId="522550C3" w:rsidR="00247381" w:rsidRPr="00C23928" w:rsidRDefault="00247381" w:rsidP="00D45522">
            <w:pPr>
              <w:pStyle w:val="ListParagraph"/>
              <w:numPr>
                <w:ilvl w:val="0"/>
                <w:numId w:val="27"/>
              </w:numPr>
              <w:rPr>
                <w:color w:val="0E0E0E"/>
                <w:sz w:val="20"/>
                <w:szCs w:val="22"/>
              </w:rPr>
            </w:pPr>
            <w:r w:rsidRPr="00C23928">
              <w:rPr>
                <w:color w:val="0E0E0E"/>
                <w:sz w:val="20"/>
                <w:szCs w:val="22"/>
              </w:rPr>
              <w:t>Working in Google drive</w:t>
            </w:r>
            <w:r w:rsidR="00C207C6" w:rsidRPr="00C23928">
              <w:rPr>
                <w:color w:val="0E0E0E"/>
                <w:sz w:val="20"/>
                <w:szCs w:val="22"/>
              </w:rPr>
              <w:t xml:space="preserve"> and project management.</w:t>
            </w:r>
          </w:p>
          <w:p w14:paraId="4AE5A37C" w14:textId="5F5B512B" w:rsidR="00247381" w:rsidRPr="00C23928" w:rsidRDefault="00247381" w:rsidP="00247381">
            <w:pPr>
              <w:pStyle w:val="ListParagraph"/>
              <w:numPr>
                <w:ilvl w:val="0"/>
                <w:numId w:val="27"/>
              </w:numPr>
              <w:rPr>
                <w:color w:val="0E0E0E"/>
                <w:sz w:val="20"/>
                <w:szCs w:val="22"/>
              </w:rPr>
            </w:pPr>
            <w:r w:rsidRPr="00C23928">
              <w:rPr>
                <w:color w:val="0E0E0E"/>
                <w:sz w:val="20"/>
                <w:szCs w:val="22"/>
              </w:rPr>
              <w:t>Introduce report template.</w:t>
            </w:r>
          </w:p>
          <w:p w14:paraId="4D45C366" w14:textId="321CEF48" w:rsidR="00C207C6" w:rsidRPr="00C23928" w:rsidRDefault="00C207C6" w:rsidP="00247381">
            <w:pPr>
              <w:pStyle w:val="ListParagraph"/>
              <w:numPr>
                <w:ilvl w:val="0"/>
                <w:numId w:val="27"/>
              </w:numPr>
              <w:rPr>
                <w:color w:val="0E0E0E"/>
                <w:sz w:val="20"/>
                <w:szCs w:val="22"/>
              </w:rPr>
            </w:pPr>
            <w:r w:rsidRPr="00C23928">
              <w:rPr>
                <w:color w:val="0E0E0E"/>
                <w:sz w:val="20"/>
                <w:szCs w:val="22"/>
              </w:rPr>
              <w:t>Introduce teams.</w:t>
            </w:r>
          </w:p>
          <w:p w14:paraId="25CEFE53" w14:textId="41F3690B" w:rsidR="00247381" w:rsidRPr="00C23928" w:rsidRDefault="00247381" w:rsidP="00247381">
            <w:pPr>
              <w:pStyle w:val="ListParagraph"/>
              <w:numPr>
                <w:ilvl w:val="0"/>
                <w:numId w:val="27"/>
              </w:numPr>
              <w:rPr>
                <w:color w:val="0E0E0E"/>
                <w:sz w:val="20"/>
                <w:szCs w:val="22"/>
              </w:rPr>
            </w:pPr>
            <w:r w:rsidRPr="00C23928">
              <w:rPr>
                <w:color w:val="0E0E0E"/>
                <w:sz w:val="20"/>
                <w:szCs w:val="22"/>
              </w:rPr>
              <w:lastRenderedPageBreak/>
              <w:t>Familiarize with project – Find an article to share in class on the project.</w:t>
            </w:r>
          </w:p>
        </w:tc>
        <w:tc>
          <w:tcPr>
            <w:tcW w:w="2438" w:type="dxa"/>
          </w:tcPr>
          <w:p w14:paraId="10FF85BB" w14:textId="77777777" w:rsidR="00D45522" w:rsidRPr="00C23928" w:rsidRDefault="00D45522" w:rsidP="00247381">
            <w:pPr>
              <w:rPr>
                <w:color w:val="0E0E0E"/>
                <w:sz w:val="20"/>
                <w:szCs w:val="22"/>
              </w:rPr>
            </w:pPr>
          </w:p>
        </w:tc>
      </w:tr>
      <w:tr w:rsidR="00D45522" w:rsidRPr="00C23928" w14:paraId="1DF2D4C7" w14:textId="77777777" w:rsidTr="00D236A1">
        <w:trPr>
          <w:jc w:val="center"/>
        </w:trPr>
        <w:tc>
          <w:tcPr>
            <w:tcW w:w="795" w:type="dxa"/>
          </w:tcPr>
          <w:p w14:paraId="3C9E7648" w14:textId="77777777" w:rsidR="00D45522" w:rsidRPr="00C23928" w:rsidRDefault="00D45522" w:rsidP="00D45522">
            <w:pPr>
              <w:rPr>
                <w:color w:val="0E0E0E"/>
                <w:sz w:val="20"/>
                <w:szCs w:val="22"/>
              </w:rPr>
            </w:pPr>
            <w:r w:rsidRPr="00C23928">
              <w:rPr>
                <w:color w:val="0E0E0E"/>
                <w:sz w:val="20"/>
                <w:szCs w:val="22"/>
              </w:rPr>
              <w:t>2</w:t>
            </w:r>
          </w:p>
        </w:tc>
        <w:tc>
          <w:tcPr>
            <w:tcW w:w="1671" w:type="dxa"/>
          </w:tcPr>
          <w:p w14:paraId="262C8FC9" w14:textId="5A7E4353" w:rsidR="00D45522" w:rsidRPr="00C23928" w:rsidRDefault="00D45522" w:rsidP="00D45522">
            <w:pPr>
              <w:rPr>
                <w:color w:val="0E0E0E"/>
                <w:sz w:val="20"/>
                <w:szCs w:val="22"/>
              </w:rPr>
            </w:pPr>
            <w:r w:rsidRPr="00C23928">
              <w:rPr>
                <w:sz w:val="20"/>
              </w:rPr>
              <w:t>01/20-01/24</w:t>
            </w:r>
          </w:p>
        </w:tc>
        <w:tc>
          <w:tcPr>
            <w:tcW w:w="5279" w:type="dxa"/>
          </w:tcPr>
          <w:p w14:paraId="0D353043" w14:textId="302E0C9E" w:rsidR="00846CA0" w:rsidRPr="00C23928" w:rsidRDefault="00846CA0" w:rsidP="00846CA0">
            <w:pPr>
              <w:pStyle w:val="ListParagraph"/>
              <w:numPr>
                <w:ilvl w:val="0"/>
                <w:numId w:val="27"/>
              </w:numPr>
              <w:rPr>
                <w:color w:val="0E0E0E"/>
                <w:sz w:val="20"/>
                <w:szCs w:val="22"/>
              </w:rPr>
            </w:pPr>
            <w:r w:rsidRPr="00C23928">
              <w:rPr>
                <w:color w:val="0E0E0E"/>
                <w:sz w:val="20"/>
                <w:szCs w:val="22"/>
              </w:rPr>
              <w:t xml:space="preserve">Define the </w:t>
            </w:r>
            <w:r w:rsidR="00C207C6" w:rsidRPr="00C23928">
              <w:rPr>
                <w:color w:val="0E0E0E"/>
                <w:sz w:val="20"/>
                <w:szCs w:val="22"/>
              </w:rPr>
              <w:t xml:space="preserve">data science project </w:t>
            </w:r>
            <w:r w:rsidRPr="00C23928">
              <w:rPr>
                <w:color w:val="0E0E0E"/>
                <w:sz w:val="20"/>
                <w:szCs w:val="22"/>
              </w:rPr>
              <w:t xml:space="preserve">problem in class. </w:t>
            </w:r>
          </w:p>
          <w:p w14:paraId="62EA5600" w14:textId="41EBC6C4" w:rsidR="00247381" w:rsidRPr="00C23928" w:rsidRDefault="00247381" w:rsidP="00247381">
            <w:pPr>
              <w:pStyle w:val="ListParagraph"/>
              <w:numPr>
                <w:ilvl w:val="0"/>
                <w:numId w:val="27"/>
              </w:numPr>
              <w:rPr>
                <w:color w:val="0E0E0E"/>
                <w:sz w:val="20"/>
                <w:szCs w:val="22"/>
              </w:rPr>
            </w:pPr>
            <w:r w:rsidRPr="00C23928">
              <w:rPr>
                <w:color w:val="0E0E0E"/>
                <w:sz w:val="20"/>
                <w:szCs w:val="22"/>
              </w:rPr>
              <w:t xml:space="preserve">Share article. </w:t>
            </w:r>
          </w:p>
          <w:p w14:paraId="73F2B4ED" w14:textId="25D7061B" w:rsidR="00247381" w:rsidRPr="00C23928" w:rsidRDefault="00247381" w:rsidP="00D45522">
            <w:pPr>
              <w:pStyle w:val="ListParagraph"/>
              <w:numPr>
                <w:ilvl w:val="0"/>
                <w:numId w:val="27"/>
              </w:numPr>
              <w:rPr>
                <w:color w:val="0E0E0E"/>
                <w:sz w:val="20"/>
                <w:szCs w:val="22"/>
              </w:rPr>
            </w:pPr>
            <w:r w:rsidRPr="00C23928">
              <w:rPr>
                <w:color w:val="0E0E0E"/>
                <w:sz w:val="20"/>
                <w:szCs w:val="22"/>
              </w:rPr>
              <w:t xml:space="preserve">Introduce research and data science. </w:t>
            </w:r>
          </w:p>
          <w:p w14:paraId="7178663F" w14:textId="6967C359" w:rsidR="00AB4C6A" w:rsidRPr="00C23928" w:rsidRDefault="00AB4C6A" w:rsidP="00846CA0">
            <w:pPr>
              <w:pStyle w:val="ListParagraph"/>
              <w:numPr>
                <w:ilvl w:val="0"/>
                <w:numId w:val="27"/>
              </w:numPr>
              <w:rPr>
                <w:color w:val="0E0E0E"/>
                <w:sz w:val="20"/>
                <w:szCs w:val="22"/>
              </w:rPr>
            </w:pPr>
            <w:r w:rsidRPr="00C23928">
              <w:rPr>
                <w:color w:val="0E0E0E"/>
                <w:sz w:val="20"/>
                <w:szCs w:val="22"/>
              </w:rPr>
              <w:t>Literature review of articles – Evaluate</w:t>
            </w:r>
            <w:r w:rsidR="00FB358A">
              <w:rPr>
                <w:color w:val="0E0E0E"/>
                <w:sz w:val="20"/>
                <w:szCs w:val="22"/>
              </w:rPr>
              <w:t xml:space="preserve"> and synthesize</w:t>
            </w:r>
            <w:r w:rsidRPr="00C23928">
              <w:rPr>
                <w:color w:val="0E0E0E"/>
                <w:sz w:val="20"/>
                <w:szCs w:val="22"/>
              </w:rPr>
              <w:t xml:space="preserve"> articles and produce a literature review.</w:t>
            </w:r>
          </w:p>
          <w:p w14:paraId="659CFCF8" w14:textId="1CB89D54" w:rsidR="00846CA0" w:rsidRPr="00C23928" w:rsidRDefault="00846CA0" w:rsidP="00846CA0">
            <w:pPr>
              <w:pStyle w:val="ListParagraph"/>
              <w:numPr>
                <w:ilvl w:val="0"/>
                <w:numId w:val="27"/>
              </w:numPr>
              <w:rPr>
                <w:color w:val="0E0E0E"/>
                <w:sz w:val="20"/>
                <w:szCs w:val="22"/>
              </w:rPr>
            </w:pPr>
            <w:r w:rsidRPr="00C23928">
              <w:rPr>
                <w:color w:val="0E0E0E"/>
                <w:sz w:val="20"/>
                <w:szCs w:val="22"/>
              </w:rPr>
              <w:t>APA formatting</w:t>
            </w:r>
            <w:r w:rsidR="00C207C6" w:rsidRPr="00C23928">
              <w:rPr>
                <w:color w:val="0E0E0E"/>
                <w:sz w:val="20"/>
                <w:szCs w:val="22"/>
              </w:rPr>
              <w:t xml:space="preserve"> for writing and updating the report and final report</w:t>
            </w:r>
            <w:r w:rsidRPr="00C23928">
              <w:rPr>
                <w:color w:val="0E0E0E"/>
                <w:sz w:val="20"/>
                <w:szCs w:val="22"/>
              </w:rPr>
              <w:t>.</w:t>
            </w:r>
          </w:p>
        </w:tc>
        <w:tc>
          <w:tcPr>
            <w:tcW w:w="2438" w:type="dxa"/>
          </w:tcPr>
          <w:p w14:paraId="011E5402" w14:textId="24B34C1B" w:rsidR="00247381" w:rsidRPr="00C23928" w:rsidRDefault="00247381" w:rsidP="00247381">
            <w:pPr>
              <w:pStyle w:val="ListParagraph"/>
              <w:numPr>
                <w:ilvl w:val="0"/>
                <w:numId w:val="27"/>
              </w:numPr>
              <w:rPr>
                <w:color w:val="0E0E0E"/>
                <w:sz w:val="20"/>
                <w:szCs w:val="22"/>
              </w:rPr>
            </w:pPr>
            <w:r w:rsidRPr="00C23928">
              <w:rPr>
                <w:color w:val="0E0E0E"/>
                <w:sz w:val="20"/>
                <w:szCs w:val="22"/>
              </w:rPr>
              <w:t>Write short summary of the article and share article in class.</w:t>
            </w:r>
          </w:p>
          <w:p w14:paraId="52A1A2E4" w14:textId="7D666875" w:rsidR="00247381" w:rsidRPr="00C23928" w:rsidRDefault="00247381" w:rsidP="00247381">
            <w:pPr>
              <w:pStyle w:val="ListParagraph"/>
              <w:numPr>
                <w:ilvl w:val="0"/>
                <w:numId w:val="27"/>
              </w:numPr>
              <w:rPr>
                <w:color w:val="0E0E0E"/>
                <w:sz w:val="20"/>
                <w:szCs w:val="22"/>
              </w:rPr>
            </w:pPr>
            <w:r w:rsidRPr="00C23928">
              <w:rPr>
                <w:color w:val="0E0E0E"/>
                <w:sz w:val="20"/>
                <w:szCs w:val="22"/>
              </w:rPr>
              <w:t>Start report that will include tasks from previous classes</w:t>
            </w:r>
            <w:r w:rsidR="00AF004E">
              <w:rPr>
                <w:color w:val="0E0E0E"/>
                <w:sz w:val="20"/>
                <w:szCs w:val="22"/>
              </w:rPr>
              <w:t>.</w:t>
            </w:r>
          </w:p>
        </w:tc>
      </w:tr>
      <w:tr w:rsidR="00D45522" w:rsidRPr="00C23928" w14:paraId="6999AE0E" w14:textId="77777777" w:rsidTr="00D236A1">
        <w:trPr>
          <w:jc w:val="center"/>
        </w:trPr>
        <w:tc>
          <w:tcPr>
            <w:tcW w:w="795" w:type="dxa"/>
          </w:tcPr>
          <w:p w14:paraId="07D9A8DE" w14:textId="77777777" w:rsidR="00D45522" w:rsidRPr="00C23928" w:rsidRDefault="00D45522" w:rsidP="00D45522">
            <w:pPr>
              <w:rPr>
                <w:color w:val="0E0E0E"/>
                <w:sz w:val="20"/>
                <w:szCs w:val="22"/>
              </w:rPr>
            </w:pPr>
            <w:r w:rsidRPr="00C23928">
              <w:rPr>
                <w:color w:val="0E0E0E"/>
                <w:sz w:val="20"/>
                <w:szCs w:val="22"/>
              </w:rPr>
              <w:t>3</w:t>
            </w:r>
          </w:p>
        </w:tc>
        <w:tc>
          <w:tcPr>
            <w:tcW w:w="1671" w:type="dxa"/>
          </w:tcPr>
          <w:p w14:paraId="44300691" w14:textId="76C936D2" w:rsidR="00D45522" w:rsidRPr="00C23928" w:rsidRDefault="00D45522" w:rsidP="00D45522">
            <w:pPr>
              <w:rPr>
                <w:color w:val="0E0E0E"/>
                <w:sz w:val="20"/>
                <w:szCs w:val="22"/>
              </w:rPr>
            </w:pPr>
            <w:r w:rsidRPr="00C23928">
              <w:rPr>
                <w:sz w:val="20"/>
              </w:rPr>
              <w:t>01/27-01/31</w:t>
            </w:r>
          </w:p>
        </w:tc>
        <w:tc>
          <w:tcPr>
            <w:tcW w:w="5279" w:type="dxa"/>
          </w:tcPr>
          <w:p w14:paraId="1323D899" w14:textId="44AB5845" w:rsidR="00D45522" w:rsidRPr="00C23928" w:rsidRDefault="00247381" w:rsidP="00D45522">
            <w:pPr>
              <w:pStyle w:val="ListParagraph"/>
              <w:numPr>
                <w:ilvl w:val="0"/>
                <w:numId w:val="27"/>
              </w:numPr>
              <w:rPr>
                <w:color w:val="0E0E0E"/>
                <w:sz w:val="20"/>
                <w:szCs w:val="22"/>
              </w:rPr>
            </w:pPr>
            <w:r w:rsidRPr="00C23928">
              <w:rPr>
                <w:color w:val="0E0E0E"/>
                <w:sz w:val="20"/>
                <w:szCs w:val="22"/>
              </w:rPr>
              <w:t>Literature review</w:t>
            </w:r>
            <w:r w:rsidR="00C207C6" w:rsidRPr="00C23928">
              <w:rPr>
                <w:color w:val="0E0E0E"/>
                <w:sz w:val="20"/>
                <w:szCs w:val="22"/>
              </w:rPr>
              <w:t xml:space="preserve"> of articles</w:t>
            </w:r>
            <w:r w:rsidR="00842FE7" w:rsidRPr="00C23928">
              <w:rPr>
                <w:color w:val="0E0E0E"/>
                <w:sz w:val="20"/>
                <w:szCs w:val="22"/>
              </w:rPr>
              <w:t xml:space="preserve"> – Evaluate</w:t>
            </w:r>
            <w:r w:rsidR="00FB358A">
              <w:rPr>
                <w:color w:val="0E0E0E"/>
                <w:sz w:val="20"/>
                <w:szCs w:val="22"/>
              </w:rPr>
              <w:t xml:space="preserve"> and synthesize</w:t>
            </w:r>
            <w:r w:rsidR="00842FE7" w:rsidRPr="00C23928">
              <w:rPr>
                <w:color w:val="0E0E0E"/>
                <w:sz w:val="20"/>
                <w:szCs w:val="22"/>
              </w:rPr>
              <w:t xml:space="preserve"> articles and </w:t>
            </w:r>
            <w:r w:rsidR="00AB4C6A" w:rsidRPr="00C23928">
              <w:rPr>
                <w:color w:val="0E0E0E"/>
                <w:sz w:val="20"/>
                <w:szCs w:val="22"/>
              </w:rPr>
              <w:t>produce a literature review</w:t>
            </w:r>
            <w:r w:rsidR="00846CA0" w:rsidRPr="00C23928">
              <w:rPr>
                <w:color w:val="0E0E0E"/>
                <w:sz w:val="20"/>
                <w:szCs w:val="22"/>
              </w:rPr>
              <w:t>.</w:t>
            </w:r>
          </w:p>
        </w:tc>
        <w:tc>
          <w:tcPr>
            <w:tcW w:w="2438" w:type="dxa"/>
          </w:tcPr>
          <w:p w14:paraId="61392DAA" w14:textId="3CCDABC2" w:rsidR="00D45522" w:rsidRPr="00C23928" w:rsidRDefault="00C23928" w:rsidP="00D45522">
            <w:pPr>
              <w:rPr>
                <w:color w:val="0E0E0E"/>
                <w:sz w:val="20"/>
                <w:szCs w:val="22"/>
              </w:rPr>
            </w:pPr>
            <w:r>
              <w:rPr>
                <w:color w:val="0E0E0E"/>
                <w:sz w:val="20"/>
                <w:szCs w:val="22"/>
              </w:rPr>
              <w:t xml:space="preserve">1 </w:t>
            </w:r>
            <w:r w:rsidR="00247381" w:rsidRPr="00C23928">
              <w:rPr>
                <w:color w:val="0E0E0E"/>
                <w:sz w:val="20"/>
                <w:szCs w:val="22"/>
              </w:rPr>
              <w:t>Update report with</w:t>
            </w:r>
            <w:r w:rsidR="00B85D36" w:rsidRPr="00C23928">
              <w:rPr>
                <w:color w:val="0E0E0E"/>
                <w:sz w:val="20"/>
                <w:szCs w:val="22"/>
              </w:rPr>
              <w:t xml:space="preserve"> literature review.</w:t>
            </w:r>
          </w:p>
        </w:tc>
      </w:tr>
      <w:tr w:rsidR="00D45522" w:rsidRPr="00C23928" w14:paraId="2B799F03" w14:textId="77777777" w:rsidTr="00D236A1">
        <w:trPr>
          <w:jc w:val="center"/>
        </w:trPr>
        <w:tc>
          <w:tcPr>
            <w:tcW w:w="795" w:type="dxa"/>
          </w:tcPr>
          <w:p w14:paraId="47B748C5" w14:textId="77777777" w:rsidR="00D45522" w:rsidRPr="00C23928" w:rsidRDefault="00D45522" w:rsidP="00D45522">
            <w:pPr>
              <w:rPr>
                <w:color w:val="0E0E0E"/>
                <w:sz w:val="20"/>
                <w:szCs w:val="22"/>
              </w:rPr>
            </w:pPr>
            <w:r w:rsidRPr="00C23928">
              <w:rPr>
                <w:color w:val="0E0E0E"/>
                <w:sz w:val="20"/>
                <w:szCs w:val="22"/>
              </w:rPr>
              <w:t>4</w:t>
            </w:r>
          </w:p>
        </w:tc>
        <w:tc>
          <w:tcPr>
            <w:tcW w:w="1671" w:type="dxa"/>
          </w:tcPr>
          <w:p w14:paraId="5D6F86CE" w14:textId="2D80C213" w:rsidR="00D45522" w:rsidRPr="00C23928" w:rsidRDefault="00D45522" w:rsidP="00D45522">
            <w:pPr>
              <w:rPr>
                <w:color w:val="0E0E0E"/>
                <w:sz w:val="20"/>
                <w:szCs w:val="22"/>
              </w:rPr>
            </w:pPr>
            <w:r w:rsidRPr="00C23928">
              <w:rPr>
                <w:sz w:val="20"/>
              </w:rPr>
              <w:t>02/03-02/07</w:t>
            </w:r>
          </w:p>
        </w:tc>
        <w:tc>
          <w:tcPr>
            <w:tcW w:w="5279" w:type="dxa"/>
          </w:tcPr>
          <w:p w14:paraId="1A93737E" w14:textId="53CF2415" w:rsidR="00D45522" w:rsidRPr="00C23928" w:rsidRDefault="00846CA0" w:rsidP="00D45522">
            <w:pPr>
              <w:pStyle w:val="ListParagraph"/>
              <w:numPr>
                <w:ilvl w:val="0"/>
                <w:numId w:val="29"/>
              </w:numPr>
              <w:rPr>
                <w:color w:val="0E0E0E"/>
                <w:sz w:val="20"/>
                <w:szCs w:val="22"/>
              </w:rPr>
            </w:pPr>
            <w:r w:rsidRPr="00C23928">
              <w:rPr>
                <w:color w:val="0E0E0E"/>
                <w:sz w:val="20"/>
                <w:szCs w:val="22"/>
              </w:rPr>
              <w:t>Methods</w:t>
            </w:r>
            <w:r w:rsidR="00C207C6" w:rsidRPr="00C23928">
              <w:rPr>
                <w:color w:val="0E0E0E"/>
                <w:sz w:val="20"/>
                <w:szCs w:val="22"/>
              </w:rPr>
              <w:t xml:space="preserve"> – </w:t>
            </w:r>
            <w:r w:rsidR="001E532C" w:rsidRPr="00C23928">
              <w:rPr>
                <w:color w:val="0E0E0E"/>
                <w:sz w:val="20"/>
                <w:szCs w:val="22"/>
              </w:rPr>
              <w:t>Design and produce</w:t>
            </w:r>
            <w:r w:rsidR="00AB4C6A" w:rsidRPr="00C23928">
              <w:rPr>
                <w:color w:val="0E0E0E"/>
                <w:sz w:val="20"/>
                <w:szCs w:val="22"/>
              </w:rPr>
              <w:t xml:space="preserve"> a data</w:t>
            </w:r>
            <w:r w:rsidR="00C207C6" w:rsidRPr="00C23928">
              <w:rPr>
                <w:color w:val="0E0E0E"/>
                <w:sz w:val="20"/>
                <w:szCs w:val="22"/>
              </w:rPr>
              <w:t xml:space="preserve"> science and study </w:t>
            </w:r>
            <w:r w:rsidR="00AB4C6A" w:rsidRPr="00C23928">
              <w:rPr>
                <w:color w:val="0E0E0E"/>
                <w:sz w:val="20"/>
                <w:szCs w:val="22"/>
              </w:rPr>
              <w:t>plan</w:t>
            </w:r>
            <w:r w:rsidRPr="00C23928">
              <w:rPr>
                <w:color w:val="0E0E0E"/>
                <w:sz w:val="20"/>
                <w:szCs w:val="22"/>
              </w:rPr>
              <w:t>.</w:t>
            </w:r>
          </w:p>
        </w:tc>
        <w:tc>
          <w:tcPr>
            <w:tcW w:w="2438" w:type="dxa"/>
          </w:tcPr>
          <w:p w14:paraId="25C25668" w14:textId="7CEFCC66" w:rsidR="00D45522" w:rsidRPr="00C23928" w:rsidRDefault="00C23928" w:rsidP="00D45522">
            <w:pPr>
              <w:rPr>
                <w:color w:val="0E0E0E"/>
                <w:sz w:val="20"/>
                <w:szCs w:val="22"/>
              </w:rPr>
            </w:pPr>
            <w:r>
              <w:rPr>
                <w:color w:val="0E0E0E"/>
                <w:sz w:val="20"/>
                <w:szCs w:val="22"/>
              </w:rPr>
              <w:t xml:space="preserve">2 </w:t>
            </w:r>
            <w:r w:rsidR="00B85D36" w:rsidRPr="00C23928">
              <w:rPr>
                <w:color w:val="0E0E0E"/>
                <w:sz w:val="20"/>
                <w:szCs w:val="22"/>
              </w:rPr>
              <w:t xml:space="preserve">Update report with literature </w:t>
            </w:r>
            <w:r w:rsidR="00352CA1" w:rsidRPr="00C23928">
              <w:rPr>
                <w:color w:val="0E0E0E"/>
                <w:sz w:val="20"/>
                <w:szCs w:val="22"/>
              </w:rPr>
              <w:t>review.</w:t>
            </w:r>
          </w:p>
        </w:tc>
      </w:tr>
      <w:tr w:rsidR="00846CA0" w:rsidRPr="00C23928" w14:paraId="103F321A" w14:textId="77777777" w:rsidTr="00D236A1">
        <w:trPr>
          <w:jc w:val="center"/>
        </w:trPr>
        <w:tc>
          <w:tcPr>
            <w:tcW w:w="795" w:type="dxa"/>
          </w:tcPr>
          <w:p w14:paraId="73D5F7A6" w14:textId="77777777" w:rsidR="00846CA0" w:rsidRPr="00C23928" w:rsidRDefault="00846CA0" w:rsidP="00846CA0">
            <w:pPr>
              <w:rPr>
                <w:color w:val="0E0E0E"/>
                <w:sz w:val="20"/>
                <w:szCs w:val="22"/>
              </w:rPr>
            </w:pPr>
            <w:r w:rsidRPr="00C23928">
              <w:rPr>
                <w:color w:val="0E0E0E"/>
                <w:sz w:val="20"/>
                <w:szCs w:val="22"/>
              </w:rPr>
              <w:t>5</w:t>
            </w:r>
          </w:p>
        </w:tc>
        <w:tc>
          <w:tcPr>
            <w:tcW w:w="1671" w:type="dxa"/>
          </w:tcPr>
          <w:p w14:paraId="728A9908" w14:textId="4B256BFF" w:rsidR="00846CA0" w:rsidRPr="00C23928" w:rsidRDefault="00846CA0" w:rsidP="00846CA0">
            <w:pPr>
              <w:rPr>
                <w:color w:val="0E0E0E"/>
                <w:sz w:val="20"/>
                <w:szCs w:val="22"/>
              </w:rPr>
            </w:pPr>
            <w:r w:rsidRPr="00C23928">
              <w:rPr>
                <w:sz w:val="20"/>
              </w:rPr>
              <w:t>02/10-02/14</w:t>
            </w:r>
          </w:p>
        </w:tc>
        <w:tc>
          <w:tcPr>
            <w:tcW w:w="5279" w:type="dxa"/>
          </w:tcPr>
          <w:p w14:paraId="4A1DC051" w14:textId="4DBB7A30" w:rsidR="00846CA0" w:rsidRPr="00C23928" w:rsidRDefault="00846CA0" w:rsidP="00846CA0">
            <w:pPr>
              <w:pStyle w:val="ListParagraph"/>
              <w:numPr>
                <w:ilvl w:val="0"/>
                <w:numId w:val="29"/>
              </w:numPr>
              <w:rPr>
                <w:color w:val="0E0E0E"/>
                <w:sz w:val="20"/>
                <w:szCs w:val="22"/>
              </w:rPr>
            </w:pPr>
            <w:r w:rsidRPr="00C23928">
              <w:rPr>
                <w:color w:val="0E0E0E"/>
                <w:sz w:val="20"/>
                <w:szCs w:val="22"/>
              </w:rPr>
              <w:t>Collect data</w:t>
            </w:r>
            <w:r w:rsidR="00842FE7" w:rsidRPr="00C23928">
              <w:rPr>
                <w:color w:val="0E0E0E"/>
                <w:sz w:val="20"/>
                <w:szCs w:val="22"/>
              </w:rPr>
              <w:t xml:space="preserve"> – </w:t>
            </w:r>
            <w:r w:rsidR="00AB4C6A" w:rsidRPr="00C23928">
              <w:rPr>
                <w:color w:val="0E0E0E"/>
                <w:sz w:val="20"/>
                <w:szCs w:val="22"/>
              </w:rPr>
              <w:t>Apply data science</w:t>
            </w:r>
            <w:r w:rsidR="00842FE7" w:rsidRPr="00C23928">
              <w:rPr>
                <w:color w:val="0E0E0E"/>
                <w:sz w:val="20"/>
                <w:szCs w:val="22"/>
              </w:rPr>
              <w:t xml:space="preserve"> tools and </w:t>
            </w:r>
            <w:r w:rsidR="00AB4C6A" w:rsidRPr="00C23928">
              <w:rPr>
                <w:color w:val="0E0E0E"/>
                <w:sz w:val="20"/>
                <w:szCs w:val="22"/>
              </w:rPr>
              <w:t xml:space="preserve">identify </w:t>
            </w:r>
            <w:r w:rsidR="00842FE7" w:rsidRPr="00C23928">
              <w:rPr>
                <w:color w:val="0E0E0E"/>
                <w:sz w:val="20"/>
                <w:szCs w:val="22"/>
              </w:rPr>
              <w:t>data sources to collect data</w:t>
            </w:r>
            <w:r w:rsidRPr="00C23928">
              <w:rPr>
                <w:color w:val="0E0E0E"/>
                <w:sz w:val="20"/>
                <w:szCs w:val="22"/>
              </w:rPr>
              <w:t>.</w:t>
            </w:r>
          </w:p>
        </w:tc>
        <w:tc>
          <w:tcPr>
            <w:tcW w:w="2438" w:type="dxa"/>
          </w:tcPr>
          <w:p w14:paraId="7267B95E" w14:textId="419A8DF0" w:rsidR="00846CA0" w:rsidRPr="00C23928" w:rsidRDefault="00C23928" w:rsidP="00846CA0">
            <w:pPr>
              <w:rPr>
                <w:color w:val="0E0E0E"/>
                <w:sz w:val="20"/>
                <w:szCs w:val="22"/>
              </w:rPr>
            </w:pPr>
            <w:r>
              <w:rPr>
                <w:color w:val="0E0E0E"/>
                <w:sz w:val="20"/>
                <w:szCs w:val="22"/>
              </w:rPr>
              <w:t xml:space="preserve">3 </w:t>
            </w:r>
            <w:r w:rsidR="00352CA1" w:rsidRPr="00C23928">
              <w:rPr>
                <w:color w:val="0E0E0E"/>
                <w:sz w:val="20"/>
                <w:szCs w:val="22"/>
              </w:rPr>
              <w:t>Update report with methods.</w:t>
            </w:r>
          </w:p>
        </w:tc>
      </w:tr>
      <w:tr w:rsidR="00846CA0" w:rsidRPr="00C23928" w14:paraId="74E8FF02" w14:textId="77777777" w:rsidTr="00D236A1">
        <w:trPr>
          <w:jc w:val="center"/>
        </w:trPr>
        <w:tc>
          <w:tcPr>
            <w:tcW w:w="795" w:type="dxa"/>
          </w:tcPr>
          <w:p w14:paraId="6371D919" w14:textId="77777777" w:rsidR="00846CA0" w:rsidRPr="00C23928" w:rsidRDefault="00846CA0" w:rsidP="00846CA0">
            <w:pPr>
              <w:rPr>
                <w:color w:val="0E0E0E"/>
                <w:sz w:val="20"/>
                <w:szCs w:val="22"/>
              </w:rPr>
            </w:pPr>
            <w:r w:rsidRPr="00C23928">
              <w:rPr>
                <w:color w:val="0E0E0E"/>
                <w:sz w:val="20"/>
                <w:szCs w:val="22"/>
              </w:rPr>
              <w:t>6</w:t>
            </w:r>
          </w:p>
        </w:tc>
        <w:tc>
          <w:tcPr>
            <w:tcW w:w="1671" w:type="dxa"/>
          </w:tcPr>
          <w:p w14:paraId="21A28321" w14:textId="08ADB300" w:rsidR="00846CA0" w:rsidRPr="00C23928" w:rsidRDefault="00846CA0" w:rsidP="00846CA0">
            <w:pPr>
              <w:rPr>
                <w:color w:val="0E0E0E"/>
                <w:sz w:val="20"/>
                <w:szCs w:val="22"/>
              </w:rPr>
            </w:pPr>
            <w:r w:rsidRPr="00C23928">
              <w:rPr>
                <w:sz w:val="20"/>
              </w:rPr>
              <w:t>02/17-02/21</w:t>
            </w:r>
          </w:p>
        </w:tc>
        <w:tc>
          <w:tcPr>
            <w:tcW w:w="5279" w:type="dxa"/>
          </w:tcPr>
          <w:p w14:paraId="306F263B" w14:textId="6D4E0FAA" w:rsidR="00846CA0" w:rsidRPr="00C23928" w:rsidRDefault="00AB4C6A" w:rsidP="00846CA0">
            <w:pPr>
              <w:pStyle w:val="ListParagraph"/>
              <w:numPr>
                <w:ilvl w:val="0"/>
                <w:numId w:val="30"/>
              </w:numPr>
              <w:rPr>
                <w:color w:val="0E0E0E"/>
                <w:sz w:val="20"/>
                <w:szCs w:val="22"/>
              </w:rPr>
            </w:pPr>
            <w:r w:rsidRPr="00C23928">
              <w:rPr>
                <w:color w:val="0E0E0E"/>
                <w:sz w:val="20"/>
                <w:szCs w:val="22"/>
              </w:rPr>
              <w:t xml:space="preserve">Collect data – Apply data science tools and identify data sources to collect data. </w:t>
            </w:r>
          </w:p>
        </w:tc>
        <w:tc>
          <w:tcPr>
            <w:tcW w:w="2438" w:type="dxa"/>
          </w:tcPr>
          <w:p w14:paraId="177815CC" w14:textId="465A925F" w:rsidR="00846CA0" w:rsidRPr="00C23928" w:rsidRDefault="00C23928" w:rsidP="00846CA0">
            <w:pPr>
              <w:rPr>
                <w:color w:val="0E0E0E"/>
                <w:sz w:val="20"/>
                <w:szCs w:val="22"/>
              </w:rPr>
            </w:pPr>
            <w:r>
              <w:rPr>
                <w:color w:val="0E0E0E"/>
                <w:sz w:val="20"/>
                <w:szCs w:val="22"/>
              </w:rPr>
              <w:t xml:space="preserve">4 </w:t>
            </w:r>
            <w:r w:rsidR="00352CA1" w:rsidRPr="00C23928">
              <w:rPr>
                <w:color w:val="0E0E0E"/>
                <w:sz w:val="20"/>
                <w:szCs w:val="22"/>
              </w:rPr>
              <w:t>Update report on data collection.</w:t>
            </w:r>
          </w:p>
        </w:tc>
      </w:tr>
      <w:tr w:rsidR="00846CA0" w:rsidRPr="00C23928" w14:paraId="2482891D" w14:textId="77777777" w:rsidTr="00D236A1">
        <w:trPr>
          <w:jc w:val="center"/>
        </w:trPr>
        <w:tc>
          <w:tcPr>
            <w:tcW w:w="795" w:type="dxa"/>
          </w:tcPr>
          <w:p w14:paraId="298BF001" w14:textId="77777777" w:rsidR="00846CA0" w:rsidRPr="00C23928" w:rsidRDefault="00846CA0" w:rsidP="00846CA0">
            <w:pPr>
              <w:rPr>
                <w:color w:val="0E0E0E"/>
                <w:sz w:val="20"/>
                <w:szCs w:val="22"/>
              </w:rPr>
            </w:pPr>
            <w:r w:rsidRPr="00C23928">
              <w:rPr>
                <w:color w:val="0E0E0E"/>
                <w:sz w:val="20"/>
                <w:szCs w:val="22"/>
              </w:rPr>
              <w:t>7</w:t>
            </w:r>
          </w:p>
        </w:tc>
        <w:tc>
          <w:tcPr>
            <w:tcW w:w="1671" w:type="dxa"/>
          </w:tcPr>
          <w:p w14:paraId="78832F00" w14:textId="6E21119B" w:rsidR="00846CA0" w:rsidRPr="00C23928" w:rsidRDefault="00846CA0" w:rsidP="00846CA0">
            <w:pPr>
              <w:rPr>
                <w:color w:val="0E0E0E"/>
                <w:sz w:val="20"/>
                <w:szCs w:val="22"/>
              </w:rPr>
            </w:pPr>
            <w:r w:rsidRPr="00C23928">
              <w:rPr>
                <w:sz w:val="20"/>
              </w:rPr>
              <w:t>02/24-02/28</w:t>
            </w:r>
          </w:p>
        </w:tc>
        <w:tc>
          <w:tcPr>
            <w:tcW w:w="5279" w:type="dxa"/>
          </w:tcPr>
          <w:p w14:paraId="5BAF0EA1" w14:textId="33DD7686" w:rsidR="00846CA0" w:rsidRPr="00C23928" w:rsidRDefault="00846CA0" w:rsidP="00846CA0">
            <w:pPr>
              <w:pStyle w:val="ListParagraph"/>
              <w:numPr>
                <w:ilvl w:val="0"/>
                <w:numId w:val="30"/>
              </w:numPr>
              <w:rPr>
                <w:color w:val="0E0E0E"/>
                <w:sz w:val="20"/>
                <w:szCs w:val="22"/>
              </w:rPr>
            </w:pPr>
            <w:r w:rsidRPr="00C23928">
              <w:rPr>
                <w:color w:val="0E0E0E"/>
                <w:sz w:val="20"/>
                <w:szCs w:val="22"/>
              </w:rPr>
              <w:t xml:space="preserve">Clean and organize </w:t>
            </w:r>
            <w:r w:rsidR="00842FE7" w:rsidRPr="00C23928">
              <w:rPr>
                <w:color w:val="0E0E0E"/>
                <w:sz w:val="20"/>
                <w:szCs w:val="22"/>
              </w:rPr>
              <w:t>the collected data using data science tools</w:t>
            </w:r>
            <w:r w:rsidRPr="00C23928">
              <w:rPr>
                <w:color w:val="0E0E0E"/>
                <w:sz w:val="20"/>
                <w:szCs w:val="22"/>
              </w:rPr>
              <w:t>.</w:t>
            </w:r>
          </w:p>
        </w:tc>
        <w:tc>
          <w:tcPr>
            <w:tcW w:w="2438" w:type="dxa"/>
          </w:tcPr>
          <w:p w14:paraId="65D12B99" w14:textId="2075A742" w:rsidR="00846CA0" w:rsidRPr="00C23928" w:rsidRDefault="00C23928" w:rsidP="00846CA0">
            <w:pPr>
              <w:rPr>
                <w:color w:val="0E0E0E"/>
                <w:sz w:val="20"/>
                <w:szCs w:val="22"/>
              </w:rPr>
            </w:pPr>
            <w:r>
              <w:rPr>
                <w:color w:val="0E0E0E"/>
                <w:sz w:val="20"/>
                <w:szCs w:val="22"/>
              </w:rPr>
              <w:t xml:space="preserve">5 </w:t>
            </w:r>
            <w:r w:rsidR="00352CA1" w:rsidRPr="00C23928">
              <w:rPr>
                <w:color w:val="0E0E0E"/>
                <w:sz w:val="20"/>
                <w:szCs w:val="22"/>
              </w:rPr>
              <w:t>Update report on data collection.</w:t>
            </w:r>
          </w:p>
        </w:tc>
      </w:tr>
      <w:tr w:rsidR="00846CA0" w:rsidRPr="00C23928" w14:paraId="2A07EABE" w14:textId="77777777" w:rsidTr="00D236A1">
        <w:trPr>
          <w:jc w:val="center"/>
        </w:trPr>
        <w:tc>
          <w:tcPr>
            <w:tcW w:w="795" w:type="dxa"/>
          </w:tcPr>
          <w:p w14:paraId="3ED2F307" w14:textId="77777777" w:rsidR="00846CA0" w:rsidRPr="00C23928" w:rsidRDefault="00846CA0" w:rsidP="00846CA0">
            <w:pPr>
              <w:rPr>
                <w:color w:val="0E0E0E"/>
                <w:sz w:val="20"/>
                <w:szCs w:val="22"/>
              </w:rPr>
            </w:pPr>
            <w:r w:rsidRPr="00C23928">
              <w:rPr>
                <w:color w:val="0E0E0E"/>
                <w:sz w:val="20"/>
                <w:szCs w:val="22"/>
              </w:rPr>
              <w:t>8</w:t>
            </w:r>
          </w:p>
        </w:tc>
        <w:tc>
          <w:tcPr>
            <w:tcW w:w="1671" w:type="dxa"/>
          </w:tcPr>
          <w:p w14:paraId="3DC2370C" w14:textId="68D6196C" w:rsidR="00846CA0" w:rsidRPr="00C23928" w:rsidRDefault="00846CA0" w:rsidP="00846CA0">
            <w:pPr>
              <w:rPr>
                <w:color w:val="0E0E0E"/>
                <w:sz w:val="20"/>
                <w:szCs w:val="22"/>
              </w:rPr>
            </w:pPr>
            <w:r w:rsidRPr="00C23928">
              <w:rPr>
                <w:sz w:val="20"/>
              </w:rPr>
              <w:t>03/02-03/06</w:t>
            </w:r>
          </w:p>
        </w:tc>
        <w:tc>
          <w:tcPr>
            <w:tcW w:w="5279" w:type="dxa"/>
          </w:tcPr>
          <w:p w14:paraId="106A504F" w14:textId="5B3EA63C" w:rsidR="00846CA0" w:rsidRPr="00C23928" w:rsidRDefault="00960521" w:rsidP="00846CA0">
            <w:pPr>
              <w:pStyle w:val="ListParagraph"/>
              <w:numPr>
                <w:ilvl w:val="0"/>
                <w:numId w:val="32"/>
              </w:numPr>
              <w:rPr>
                <w:color w:val="0E0E0E"/>
                <w:sz w:val="20"/>
                <w:szCs w:val="22"/>
              </w:rPr>
            </w:pPr>
            <w:r w:rsidRPr="00C23928">
              <w:rPr>
                <w:color w:val="0E0E0E"/>
                <w:sz w:val="20"/>
                <w:szCs w:val="22"/>
              </w:rPr>
              <w:t>Qualitative and quantitative analysis</w:t>
            </w:r>
            <w:r w:rsidR="00846CA0" w:rsidRPr="00C23928">
              <w:rPr>
                <w:color w:val="0E0E0E"/>
                <w:sz w:val="20"/>
                <w:szCs w:val="22"/>
              </w:rPr>
              <w:t xml:space="preserve"> data</w:t>
            </w:r>
            <w:r w:rsidR="00842FE7" w:rsidRPr="00C23928">
              <w:rPr>
                <w:color w:val="0E0E0E"/>
                <w:sz w:val="20"/>
                <w:szCs w:val="22"/>
              </w:rPr>
              <w:t xml:space="preserve"> – Apply data science tools to analyze</w:t>
            </w:r>
            <w:r w:rsidR="00EC6E4F" w:rsidRPr="00C23928">
              <w:rPr>
                <w:color w:val="0E0E0E"/>
                <w:sz w:val="20"/>
                <w:szCs w:val="22"/>
              </w:rPr>
              <w:t xml:space="preserve"> and create visualization of</w:t>
            </w:r>
            <w:r w:rsidR="00842FE7" w:rsidRPr="00C23928">
              <w:rPr>
                <w:color w:val="0E0E0E"/>
                <w:sz w:val="20"/>
                <w:szCs w:val="22"/>
              </w:rPr>
              <w:t xml:space="preserve"> the collected data</w:t>
            </w:r>
            <w:r w:rsidR="00846CA0" w:rsidRPr="00C23928">
              <w:rPr>
                <w:color w:val="0E0E0E"/>
                <w:sz w:val="20"/>
                <w:szCs w:val="22"/>
              </w:rPr>
              <w:t>.</w:t>
            </w:r>
          </w:p>
        </w:tc>
        <w:tc>
          <w:tcPr>
            <w:tcW w:w="2438" w:type="dxa"/>
          </w:tcPr>
          <w:p w14:paraId="25A897E2" w14:textId="0D7B80D4" w:rsidR="00846CA0" w:rsidRPr="004209A3" w:rsidRDefault="00C23928" w:rsidP="004209A3">
            <w:pPr>
              <w:pStyle w:val="ListParagraph"/>
              <w:numPr>
                <w:ilvl w:val="0"/>
                <w:numId w:val="32"/>
              </w:numPr>
              <w:rPr>
                <w:color w:val="0E0E0E"/>
                <w:sz w:val="20"/>
                <w:szCs w:val="22"/>
              </w:rPr>
            </w:pPr>
            <w:r w:rsidRPr="004209A3">
              <w:rPr>
                <w:color w:val="0E0E0E"/>
                <w:sz w:val="20"/>
                <w:szCs w:val="22"/>
              </w:rPr>
              <w:t xml:space="preserve">6 </w:t>
            </w:r>
            <w:r w:rsidR="00352CA1" w:rsidRPr="004209A3">
              <w:rPr>
                <w:color w:val="0E0E0E"/>
                <w:sz w:val="20"/>
                <w:szCs w:val="22"/>
              </w:rPr>
              <w:t>Update report on cleaning and organizing data</w:t>
            </w:r>
            <w:r w:rsidR="00AF004E">
              <w:rPr>
                <w:color w:val="0E0E0E"/>
                <w:sz w:val="20"/>
                <w:szCs w:val="22"/>
              </w:rPr>
              <w:t>.</w:t>
            </w:r>
          </w:p>
          <w:p w14:paraId="5997A7A9" w14:textId="139FFE82" w:rsidR="004209A3" w:rsidRPr="004209A3" w:rsidRDefault="004209A3" w:rsidP="004209A3">
            <w:pPr>
              <w:pStyle w:val="ListParagraph"/>
              <w:numPr>
                <w:ilvl w:val="0"/>
                <w:numId w:val="32"/>
              </w:numPr>
              <w:rPr>
                <w:color w:val="0E0E0E"/>
                <w:sz w:val="20"/>
                <w:szCs w:val="22"/>
              </w:rPr>
            </w:pPr>
            <w:r w:rsidRPr="004209A3">
              <w:rPr>
                <w:color w:val="0E0E0E"/>
                <w:sz w:val="20"/>
                <w:szCs w:val="22"/>
              </w:rPr>
              <w:t>Post collected data in Google drive.</w:t>
            </w:r>
          </w:p>
        </w:tc>
      </w:tr>
      <w:tr w:rsidR="00846CA0" w:rsidRPr="00C23928" w14:paraId="18DDC272" w14:textId="77777777" w:rsidTr="00D236A1">
        <w:trPr>
          <w:jc w:val="center"/>
        </w:trPr>
        <w:tc>
          <w:tcPr>
            <w:tcW w:w="795" w:type="dxa"/>
          </w:tcPr>
          <w:p w14:paraId="0CC54787" w14:textId="77777777" w:rsidR="00846CA0" w:rsidRPr="00C23928" w:rsidRDefault="00846CA0" w:rsidP="00846CA0">
            <w:pPr>
              <w:rPr>
                <w:color w:val="0E0E0E"/>
                <w:sz w:val="20"/>
                <w:szCs w:val="22"/>
              </w:rPr>
            </w:pPr>
            <w:r w:rsidRPr="00C23928">
              <w:rPr>
                <w:color w:val="0E0E0E"/>
                <w:sz w:val="20"/>
                <w:szCs w:val="22"/>
              </w:rPr>
              <w:t>9</w:t>
            </w:r>
          </w:p>
        </w:tc>
        <w:tc>
          <w:tcPr>
            <w:tcW w:w="1671" w:type="dxa"/>
          </w:tcPr>
          <w:p w14:paraId="0755CAFB" w14:textId="4C01EAC1" w:rsidR="00846CA0" w:rsidRPr="00C23928" w:rsidRDefault="00846CA0" w:rsidP="00846CA0">
            <w:pPr>
              <w:rPr>
                <w:color w:val="0E0E0E"/>
                <w:sz w:val="20"/>
                <w:szCs w:val="22"/>
              </w:rPr>
            </w:pPr>
            <w:r w:rsidRPr="00C23928">
              <w:rPr>
                <w:sz w:val="20"/>
              </w:rPr>
              <w:t>03/09-03/13</w:t>
            </w:r>
          </w:p>
        </w:tc>
        <w:tc>
          <w:tcPr>
            <w:tcW w:w="5279" w:type="dxa"/>
          </w:tcPr>
          <w:p w14:paraId="0158B6DC" w14:textId="4CA81052" w:rsidR="00846CA0" w:rsidRPr="00C23928" w:rsidRDefault="00EC6E4F" w:rsidP="00846CA0">
            <w:pPr>
              <w:pStyle w:val="ListParagraph"/>
              <w:numPr>
                <w:ilvl w:val="0"/>
                <w:numId w:val="30"/>
              </w:numPr>
              <w:rPr>
                <w:color w:val="0E0E0E"/>
                <w:sz w:val="20"/>
                <w:szCs w:val="22"/>
              </w:rPr>
            </w:pPr>
            <w:r w:rsidRPr="00C23928">
              <w:rPr>
                <w:color w:val="0E0E0E"/>
                <w:sz w:val="20"/>
                <w:szCs w:val="22"/>
              </w:rPr>
              <w:t>Qualitative and quantitative analysis data – Apply data science tools to analyze and create visualization</w:t>
            </w:r>
            <w:r w:rsidR="001E532C" w:rsidRPr="00C23928">
              <w:rPr>
                <w:color w:val="0E0E0E"/>
                <w:sz w:val="20"/>
                <w:szCs w:val="22"/>
              </w:rPr>
              <w:t>s</w:t>
            </w:r>
            <w:r w:rsidRPr="00C23928">
              <w:rPr>
                <w:color w:val="0E0E0E"/>
                <w:sz w:val="20"/>
                <w:szCs w:val="22"/>
              </w:rPr>
              <w:t xml:space="preserve"> of the collected data.</w:t>
            </w:r>
          </w:p>
        </w:tc>
        <w:tc>
          <w:tcPr>
            <w:tcW w:w="2438" w:type="dxa"/>
          </w:tcPr>
          <w:p w14:paraId="436BC7D3" w14:textId="0EBEAD69" w:rsidR="00846CA0" w:rsidRPr="00C23928" w:rsidRDefault="00C23928" w:rsidP="00846CA0">
            <w:pPr>
              <w:rPr>
                <w:color w:val="0E0E0E"/>
                <w:sz w:val="20"/>
                <w:szCs w:val="22"/>
              </w:rPr>
            </w:pPr>
            <w:r>
              <w:rPr>
                <w:color w:val="0E0E0E"/>
                <w:sz w:val="20"/>
                <w:szCs w:val="22"/>
              </w:rPr>
              <w:t xml:space="preserve">7 </w:t>
            </w:r>
            <w:r w:rsidR="00352CA1" w:rsidRPr="00C23928">
              <w:rPr>
                <w:color w:val="0E0E0E"/>
                <w:sz w:val="20"/>
                <w:szCs w:val="22"/>
              </w:rPr>
              <w:t>Update report on analysis and results.</w:t>
            </w:r>
          </w:p>
        </w:tc>
      </w:tr>
      <w:tr w:rsidR="00846CA0" w:rsidRPr="00C23928" w14:paraId="4AC2FA13" w14:textId="77777777" w:rsidTr="00D236A1">
        <w:trPr>
          <w:jc w:val="center"/>
        </w:trPr>
        <w:tc>
          <w:tcPr>
            <w:tcW w:w="795" w:type="dxa"/>
          </w:tcPr>
          <w:p w14:paraId="0E7957B9" w14:textId="77777777" w:rsidR="00846CA0" w:rsidRPr="00C23928" w:rsidRDefault="00846CA0" w:rsidP="00846CA0">
            <w:pPr>
              <w:rPr>
                <w:color w:val="0E0E0E"/>
                <w:sz w:val="20"/>
                <w:szCs w:val="22"/>
              </w:rPr>
            </w:pPr>
            <w:r w:rsidRPr="00C23928">
              <w:rPr>
                <w:color w:val="0E0E0E"/>
                <w:sz w:val="20"/>
                <w:szCs w:val="22"/>
              </w:rPr>
              <w:t>10</w:t>
            </w:r>
          </w:p>
        </w:tc>
        <w:tc>
          <w:tcPr>
            <w:tcW w:w="1671" w:type="dxa"/>
          </w:tcPr>
          <w:p w14:paraId="6027128C" w14:textId="5AC4A2F7" w:rsidR="00846CA0" w:rsidRPr="00C23928" w:rsidRDefault="00846CA0" w:rsidP="00846CA0">
            <w:pPr>
              <w:rPr>
                <w:color w:val="0E0E0E"/>
                <w:sz w:val="20"/>
                <w:szCs w:val="22"/>
              </w:rPr>
            </w:pPr>
            <w:r w:rsidRPr="00C23928">
              <w:rPr>
                <w:sz w:val="20"/>
              </w:rPr>
              <w:t>03/16-03/20</w:t>
            </w:r>
          </w:p>
        </w:tc>
        <w:tc>
          <w:tcPr>
            <w:tcW w:w="5279" w:type="dxa"/>
          </w:tcPr>
          <w:p w14:paraId="55FF637E" w14:textId="124EF8B0" w:rsidR="00846CA0" w:rsidRPr="00C23928" w:rsidRDefault="00846CA0" w:rsidP="00846CA0">
            <w:pPr>
              <w:pStyle w:val="ListParagraph"/>
              <w:numPr>
                <w:ilvl w:val="0"/>
                <w:numId w:val="30"/>
              </w:numPr>
              <w:rPr>
                <w:color w:val="0E0E0E"/>
                <w:sz w:val="20"/>
                <w:szCs w:val="22"/>
              </w:rPr>
            </w:pPr>
            <w:r w:rsidRPr="00C23928">
              <w:rPr>
                <w:color w:val="0E0E0E"/>
                <w:sz w:val="20"/>
                <w:szCs w:val="22"/>
              </w:rPr>
              <w:t>Spring break.</w:t>
            </w:r>
          </w:p>
        </w:tc>
        <w:tc>
          <w:tcPr>
            <w:tcW w:w="2438" w:type="dxa"/>
          </w:tcPr>
          <w:p w14:paraId="1C67876C" w14:textId="24995C42" w:rsidR="00846CA0" w:rsidRPr="00C23928" w:rsidRDefault="00846CA0" w:rsidP="00846CA0">
            <w:pPr>
              <w:rPr>
                <w:color w:val="0E0E0E"/>
                <w:sz w:val="20"/>
                <w:szCs w:val="22"/>
              </w:rPr>
            </w:pPr>
          </w:p>
        </w:tc>
      </w:tr>
      <w:tr w:rsidR="00846CA0" w:rsidRPr="00C23928" w14:paraId="24346266" w14:textId="77777777" w:rsidTr="00D236A1">
        <w:trPr>
          <w:jc w:val="center"/>
        </w:trPr>
        <w:tc>
          <w:tcPr>
            <w:tcW w:w="795" w:type="dxa"/>
          </w:tcPr>
          <w:p w14:paraId="35007B74" w14:textId="77777777" w:rsidR="00846CA0" w:rsidRPr="00C23928" w:rsidRDefault="00846CA0" w:rsidP="00846CA0">
            <w:pPr>
              <w:rPr>
                <w:color w:val="0E0E0E"/>
                <w:sz w:val="20"/>
                <w:szCs w:val="22"/>
              </w:rPr>
            </w:pPr>
            <w:r w:rsidRPr="00C23928">
              <w:rPr>
                <w:color w:val="0E0E0E"/>
                <w:sz w:val="20"/>
                <w:szCs w:val="22"/>
              </w:rPr>
              <w:t>11</w:t>
            </w:r>
          </w:p>
        </w:tc>
        <w:tc>
          <w:tcPr>
            <w:tcW w:w="1671" w:type="dxa"/>
          </w:tcPr>
          <w:p w14:paraId="6E8CCEBB" w14:textId="334FDF0D" w:rsidR="00846CA0" w:rsidRPr="00C23928" w:rsidRDefault="00846CA0" w:rsidP="00846CA0">
            <w:pPr>
              <w:rPr>
                <w:color w:val="0E0E0E"/>
                <w:sz w:val="20"/>
                <w:szCs w:val="22"/>
              </w:rPr>
            </w:pPr>
            <w:r w:rsidRPr="00C23928">
              <w:rPr>
                <w:sz w:val="20"/>
              </w:rPr>
              <w:t>03/23-03/27</w:t>
            </w:r>
          </w:p>
        </w:tc>
        <w:tc>
          <w:tcPr>
            <w:tcW w:w="5279" w:type="dxa"/>
          </w:tcPr>
          <w:p w14:paraId="2AE3C19D" w14:textId="6686F9B2" w:rsidR="00846CA0" w:rsidRPr="00C23928" w:rsidRDefault="00EC6E4F" w:rsidP="00846CA0">
            <w:pPr>
              <w:pStyle w:val="ListParagraph"/>
              <w:numPr>
                <w:ilvl w:val="0"/>
                <w:numId w:val="30"/>
              </w:numPr>
              <w:rPr>
                <w:color w:val="0E0E0E"/>
                <w:sz w:val="20"/>
                <w:szCs w:val="22"/>
              </w:rPr>
            </w:pPr>
            <w:r w:rsidRPr="00C23928">
              <w:rPr>
                <w:color w:val="0E0E0E"/>
                <w:sz w:val="20"/>
                <w:szCs w:val="22"/>
              </w:rPr>
              <w:t>Qualitative and quantitative analysis data – Apply data science tools to analyze and create visualization</w:t>
            </w:r>
            <w:r w:rsidR="001E532C" w:rsidRPr="00C23928">
              <w:rPr>
                <w:color w:val="0E0E0E"/>
                <w:sz w:val="20"/>
                <w:szCs w:val="22"/>
              </w:rPr>
              <w:t>s</w:t>
            </w:r>
            <w:r w:rsidRPr="00C23928">
              <w:rPr>
                <w:color w:val="0E0E0E"/>
                <w:sz w:val="20"/>
                <w:szCs w:val="22"/>
              </w:rPr>
              <w:t xml:space="preserve"> of the collected data.</w:t>
            </w:r>
          </w:p>
        </w:tc>
        <w:tc>
          <w:tcPr>
            <w:tcW w:w="2438" w:type="dxa"/>
          </w:tcPr>
          <w:p w14:paraId="2C03ADEF" w14:textId="4283E39C" w:rsidR="00846CA0" w:rsidRPr="00C23928" w:rsidRDefault="00C23928" w:rsidP="00846CA0">
            <w:pPr>
              <w:rPr>
                <w:color w:val="0E0E0E"/>
                <w:sz w:val="20"/>
                <w:szCs w:val="22"/>
              </w:rPr>
            </w:pPr>
            <w:r>
              <w:rPr>
                <w:color w:val="0E0E0E"/>
                <w:sz w:val="20"/>
                <w:szCs w:val="22"/>
              </w:rPr>
              <w:t xml:space="preserve">8 </w:t>
            </w:r>
            <w:r w:rsidR="00352CA1" w:rsidRPr="00C23928">
              <w:rPr>
                <w:color w:val="0E0E0E"/>
                <w:sz w:val="20"/>
                <w:szCs w:val="22"/>
              </w:rPr>
              <w:t>Update report on analysis and results.</w:t>
            </w:r>
          </w:p>
        </w:tc>
      </w:tr>
      <w:tr w:rsidR="00846CA0" w:rsidRPr="00C23928" w14:paraId="08DAA6EE" w14:textId="77777777" w:rsidTr="00D236A1">
        <w:trPr>
          <w:jc w:val="center"/>
        </w:trPr>
        <w:tc>
          <w:tcPr>
            <w:tcW w:w="795" w:type="dxa"/>
          </w:tcPr>
          <w:p w14:paraId="08AF9BDB" w14:textId="77777777" w:rsidR="00846CA0" w:rsidRPr="00C23928" w:rsidRDefault="00846CA0" w:rsidP="00846CA0">
            <w:pPr>
              <w:rPr>
                <w:color w:val="0E0E0E"/>
                <w:sz w:val="20"/>
                <w:szCs w:val="22"/>
              </w:rPr>
            </w:pPr>
            <w:r w:rsidRPr="00C23928">
              <w:rPr>
                <w:color w:val="0E0E0E"/>
                <w:sz w:val="20"/>
                <w:szCs w:val="22"/>
              </w:rPr>
              <w:t>12</w:t>
            </w:r>
          </w:p>
        </w:tc>
        <w:tc>
          <w:tcPr>
            <w:tcW w:w="1671" w:type="dxa"/>
          </w:tcPr>
          <w:p w14:paraId="53FAC7E5" w14:textId="449973AF" w:rsidR="00846CA0" w:rsidRPr="00C23928" w:rsidRDefault="00846CA0" w:rsidP="00846CA0">
            <w:pPr>
              <w:rPr>
                <w:color w:val="0E0E0E"/>
                <w:sz w:val="20"/>
                <w:szCs w:val="22"/>
              </w:rPr>
            </w:pPr>
            <w:r w:rsidRPr="00C23928">
              <w:rPr>
                <w:sz w:val="20"/>
              </w:rPr>
              <w:t>03/30-04/03</w:t>
            </w:r>
          </w:p>
        </w:tc>
        <w:tc>
          <w:tcPr>
            <w:tcW w:w="5279" w:type="dxa"/>
          </w:tcPr>
          <w:p w14:paraId="56D383E4" w14:textId="50551EDE" w:rsidR="00846CA0" w:rsidRPr="00C23928" w:rsidRDefault="00AB4C6A" w:rsidP="00846CA0">
            <w:pPr>
              <w:pStyle w:val="ListParagraph"/>
              <w:numPr>
                <w:ilvl w:val="0"/>
                <w:numId w:val="30"/>
              </w:numPr>
              <w:rPr>
                <w:color w:val="0E0E0E"/>
                <w:sz w:val="20"/>
                <w:szCs w:val="22"/>
              </w:rPr>
            </w:pPr>
            <w:r w:rsidRPr="00C23928">
              <w:rPr>
                <w:color w:val="0E0E0E"/>
                <w:sz w:val="20"/>
                <w:szCs w:val="22"/>
              </w:rPr>
              <w:t>Interpret</w:t>
            </w:r>
            <w:r w:rsidR="00846CA0" w:rsidRPr="00C23928">
              <w:rPr>
                <w:color w:val="0E0E0E"/>
                <w:sz w:val="20"/>
                <w:szCs w:val="22"/>
              </w:rPr>
              <w:t xml:space="preserve"> </w:t>
            </w:r>
            <w:r w:rsidR="00FB358A">
              <w:rPr>
                <w:color w:val="0E0E0E"/>
                <w:sz w:val="20"/>
                <w:szCs w:val="22"/>
              </w:rPr>
              <w:t xml:space="preserve">and explain </w:t>
            </w:r>
            <w:r w:rsidR="001E532C" w:rsidRPr="00C23928">
              <w:rPr>
                <w:color w:val="0E0E0E"/>
                <w:sz w:val="20"/>
                <w:szCs w:val="22"/>
              </w:rPr>
              <w:t>the</w:t>
            </w:r>
            <w:r w:rsidR="00846CA0" w:rsidRPr="00C23928">
              <w:rPr>
                <w:color w:val="0E0E0E"/>
                <w:sz w:val="20"/>
                <w:szCs w:val="22"/>
              </w:rPr>
              <w:t xml:space="preserve"> findings</w:t>
            </w:r>
            <w:r w:rsidR="00C207C6" w:rsidRPr="00C23928">
              <w:rPr>
                <w:color w:val="0E0E0E"/>
                <w:sz w:val="20"/>
                <w:szCs w:val="22"/>
              </w:rPr>
              <w:t xml:space="preserve"> </w:t>
            </w:r>
            <w:r w:rsidR="001E532C" w:rsidRPr="00C23928">
              <w:rPr>
                <w:color w:val="0E0E0E"/>
                <w:sz w:val="20"/>
                <w:szCs w:val="22"/>
              </w:rPr>
              <w:t>of</w:t>
            </w:r>
            <w:r w:rsidR="00C207C6" w:rsidRPr="00C23928">
              <w:rPr>
                <w:color w:val="0E0E0E"/>
                <w:sz w:val="20"/>
                <w:szCs w:val="22"/>
              </w:rPr>
              <w:t xml:space="preserve"> the </w:t>
            </w:r>
            <w:r w:rsidR="001E532C" w:rsidRPr="00C23928">
              <w:rPr>
                <w:color w:val="0E0E0E"/>
                <w:sz w:val="20"/>
                <w:szCs w:val="22"/>
              </w:rPr>
              <w:t>data analysis</w:t>
            </w:r>
            <w:r w:rsidR="00846CA0" w:rsidRPr="00C23928">
              <w:rPr>
                <w:color w:val="0E0E0E"/>
                <w:sz w:val="20"/>
                <w:szCs w:val="22"/>
              </w:rPr>
              <w:t>.</w:t>
            </w:r>
          </w:p>
        </w:tc>
        <w:tc>
          <w:tcPr>
            <w:tcW w:w="2438" w:type="dxa"/>
          </w:tcPr>
          <w:p w14:paraId="0B77AAA8" w14:textId="4A3F2374" w:rsidR="00846CA0" w:rsidRPr="00C23928" w:rsidRDefault="00C23928" w:rsidP="00846CA0">
            <w:pPr>
              <w:rPr>
                <w:color w:val="0E0E0E"/>
                <w:sz w:val="20"/>
                <w:szCs w:val="22"/>
              </w:rPr>
            </w:pPr>
            <w:r>
              <w:rPr>
                <w:color w:val="0E0E0E"/>
                <w:sz w:val="20"/>
                <w:szCs w:val="22"/>
              </w:rPr>
              <w:t xml:space="preserve">9 </w:t>
            </w:r>
            <w:r w:rsidR="00352CA1" w:rsidRPr="00C23928">
              <w:rPr>
                <w:color w:val="0E0E0E"/>
                <w:sz w:val="20"/>
                <w:szCs w:val="22"/>
              </w:rPr>
              <w:t>Update report on analysis and results.</w:t>
            </w:r>
          </w:p>
        </w:tc>
      </w:tr>
      <w:tr w:rsidR="00846CA0" w:rsidRPr="00C23928" w14:paraId="45094AD6" w14:textId="77777777" w:rsidTr="00D236A1">
        <w:trPr>
          <w:jc w:val="center"/>
        </w:trPr>
        <w:tc>
          <w:tcPr>
            <w:tcW w:w="795" w:type="dxa"/>
            <w:shd w:val="clear" w:color="auto" w:fill="auto"/>
          </w:tcPr>
          <w:p w14:paraId="4742BF45" w14:textId="77777777" w:rsidR="00846CA0" w:rsidRPr="00C23928" w:rsidRDefault="00846CA0" w:rsidP="00846CA0">
            <w:pPr>
              <w:rPr>
                <w:color w:val="0E0E0E"/>
                <w:sz w:val="20"/>
                <w:szCs w:val="22"/>
              </w:rPr>
            </w:pPr>
            <w:r w:rsidRPr="00C23928">
              <w:rPr>
                <w:color w:val="0E0E0E"/>
                <w:sz w:val="20"/>
                <w:szCs w:val="22"/>
              </w:rPr>
              <w:t>13</w:t>
            </w:r>
          </w:p>
        </w:tc>
        <w:tc>
          <w:tcPr>
            <w:tcW w:w="1671" w:type="dxa"/>
            <w:shd w:val="clear" w:color="auto" w:fill="auto"/>
          </w:tcPr>
          <w:p w14:paraId="66B0867E" w14:textId="361EA1BA" w:rsidR="00846CA0" w:rsidRPr="00C23928" w:rsidRDefault="00846CA0" w:rsidP="00846CA0">
            <w:pPr>
              <w:rPr>
                <w:color w:val="0E0E0E"/>
                <w:sz w:val="20"/>
                <w:szCs w:val="22"/>
              </w:rPr>
            </w:pPr>
            <w:r w:rsidRPr="00C23928">
              <w:rPr>
                <w:sz w:val="20"/>
              </w:rPr>
              <w:t>04/06-04/10</w:t>
            </w:r>
          </w:p>
        </w:tc>
        <w:tc>
          <w:tcPr>
            <w:tcW w:w="5279" w:type="dxa"/>
            <w:shd w:val="clear" w:color="auto" w:fill="auto"/>
          </w:tcPr>
          <w:p w14:paraId="1D24741B" w14:textId="11B68512" w:rsidR="00352CA1" w:rsidRPr="00C23928" w:rsidRDefault="00846CA0" w:rsidP="00352CA1">
            <w:pPr>
              <w:pStyle w:val="ListParagraph"/>
              <w:numPr>
                <w:ilvl w:val="0"/>
                <w:numId w:val="30"/>
              </w:numPr>
              <w:rPr>
                <w:color w:val="0E0E0E"/>
                <w:sz w:val="20"/>
                <w:szCs w:val="22"/>
              </w:rPr>
            </w:pPr>
            <w:r w:rsidRPr="00C23928">
              <w:rPr>
                <w:color w:val="0E0E0E"/>
                <w:sz w:val="20"/>
                <w:szCs w:val="22"/>
              </w:rPr>
              <w:t>Work on poster presentation.</w:t>
            </w:r>
          </w:p>
        </w:tc>
        <w:tc>
          <w:tcPr>
            <w:tcW w:w="2438" w:type="dxa"/>
            <w:shd w:val="clear" w:color="auto" w:fill="auto"/>
          </w:tcPr>
          <w:p w14:paraId="18C53291" w14:textId="3C4096B9" w:rsidR="00846CA0" w:rsidRPr="00C23928" w:rsidRDefault="00C23928" w:rsidP="00352CA1">
            <w:pPr>
              <w:pStyle w:val="ListParagraph"/>
              <w:numPr>
                <w:ilvl w:val="0"/>
                <w:numId w:val="30"/>
              </w:numPr>
              <w:rPr>
                <w:color w:val="0E0E0E"/>
                <w:sz w:val="20"/>
                <w:szCs w:val="22"/>
              </w:rPr>
            </w:pPr>
            <w:r>
              <w:rPr>
                <w:color w:val="0E0E0E"/>
                <w:sz w:val="20"/>
                <w:szCs w:val="22"/>
              </w:rPr>
              <w:t xml:space="preserve">10 </w:t>
            </w:r>
            <w:r w:rsidR="00352CA1" w:rsidRPr="00C23928">
              <w:rPr>
                <w:color w:val="0E0E0E"/>
                <w:sz w:val="20"/>
                <w:szCs w:val="22"/>
              </w:rPr>
              <w:t>Update report on interpretation of findings.</w:t>
            </w:r>
          </w:p>
          <w:p w14:paraId="1A86EB9B" w14:textId="5609F066" w:rsidR="00352CA1" w:rsidRPr="00C23928" w:rsidRDefault="00352CA1" w:rsidP="00352CA1">
            <w:pPr>
              <w:pStyle w:val="ListParagraph"/>
              <w:numPr>
                <w:ilvl w:val="0"/>
                <w:numId w:val="30"/>
              </w:numPr>
              <w:rPr>
                <w:color w:val="0E0E0E"/>
                <w:sz w:val="20"/>
                <w:szCs w:val="22"/>
              </w:rPr>
            </w:pPr>
            <w:r w:rsidRPr="00C23928">
              <w:rPr>
                <w:color w:val="0E0E0E"/>
                <w:sz w:val="20"/>
                <w:szCs w:val="22"/>
              </w:rPr>
              <w:t>Draft of poster</w:t>
            </w:r>
            <w:r w:rsidR="00AF004E">
              <w:rPr>
                <w:color w:val="0E0E0E"/>
                <w:sz w:val="20"/>
                <w:szCs w:val="22"/>
              </w:rPr>
              <w:t>.</w:t>
            </w:r>
          </w:p>
        </w:tc>
      </w:tr>
      <w:tr w:rsidR="00846CA0" w:rsidRPr="00C23928" w14:paraId="5EE6915F" w14:textId="77777777" w:rsidTr="00D236A1">
        <w:trPr>
          <w:jc w:val="center"/>
        </w:trPr>
        <w:tc>
          <w:tcPr>
            <w:tcW w:w="795" w:type="dxa"/>
          </w:tcPr>
          <w:p w14:paraId="1088D00F" w14:textId="77777777" w:rsidR="00846CA0" w:rsidRPr="00C23928" w:rsidRDefault="00846CA0" w:rsidP="00846CA0">
            <w:pPr>
              <w:rPr>
                <w:color w:val="0E0E0E"/>
                <w:sz w:val="20"/>
                <w:szCs w:val="22"/>
              </w:rPr>
            </w:pPr>
            <w:r w:rsidRPr="00C23928">
              <w:rPr>
                <w:color w:val="0E0E0E"/>
                <w:sz w:val="20"/>
                <w:szCs w:val="22"/>
              </w:rPr>
              <w:t>14</w:t>
            </w:r>
          </w:p>
        </w:tc>
        <w:tc>
          <w:tcPr>
            <w:tcW w:w="1671" w:type="dxa"/>
          </w:tcPr>
          <w:p w14:paraId="6BA27A88" w14:textId="3D86947B" w:rsidR="00846CA0" w:rsidRPr="00C23928" w:rsidRDefault="00846CA0" w:rsidP="00846CA0">
            <w:pPr>
              <w:rPr>
                <w:color w:val="0E0E0E"/>
                <w:sz w:val="20"/>
                <w:szCs w:val="22"/>
              </w:rPr>
            </w:pPr>
            <w:r w:rsidRPr="00C23928">
              <w:rPr>
                <w:sz w:val="20"/>
              </w:rPr>
              <w:t>04/13-04/17</w:t>
            </w:r>
          </w:p>
        </w:tc>
        <w:tc>
          <w:tcPr>
            <w:tcW w:w="5279" w:type="dxa"/>
          </w:tcPr>
          <w:p w14:paraId="75154021" w14:textId="77777777" w:rsidR="00846CA0" w:rsidRPr="00C23928" w:rsidRDefault="00846CA0" w:rsidP="00846CA0">
            <w:pPr>
              <w:pStyle w:val="ListParagraph"/>
              <w:numPr>
                <w:ilvl w:val="0"/>
                <w:numId w:val="33"/>
              </w:numPr>
              <w:rPr>
                <w:color w:val="0E0E0E"/>
                <w:sz w:val="20"/>
                <w:szCs w:val="22"/>
              </w:rPr>
            </w:pPr>
            <w:r w:rsidRPr="00C23928">
              <w:rPr>
                <w:color w:val="0E0E0E"/>
                <w:sz w:val="20"/>
                <w:szCs w:val="22"/>
              </w:rPr>
              <w:t>Work on poster presentation.</w:t>
            </w:r>
          </w:p>
          <w:p w14:paraId="7A9C9B42" w14:textId="4676C7A7" w:rsidR="00352CA1" w:rsidRPr="00C23928" w:rsidRDefault="00352CA1" w:rsidP="00846CA0">
            <w:pPr>
              <w:pStyle w:val="ListParagraph"/>
              <w:numPr>
                <w:ilvl w:val="0"/>
                <w:numId w:val="33"/>
              </w:numPr>
              <w:rPr>
                <w:color w:val="0E0E0E"/>
                <w:sz w:val="20"/>
                <w:szCs w:val="22"/>
              </w:rPr>
            </w:pPr>
            <w:r w:rsidRPr="00C23928">
              <w:rPr>
                <w:color w:val="0E0E0E"/>
                <w:sz w:val="20"/>
                <w:szCs w:val="22"/>
              </w:rPr>
              <w:t>Work on finalizing report.</w:t>
            </w:r>
          </w:p>
        </w:tc>
        <w:tc>
          <w:tcPr>
            <w:tcW w:w="2438" w:type="dxa"/>
          </w:tcPr>
          <w:p w14:paraId="64FD27A3" w14:textId="166B019D" w:rsidR="00846CA0" w:rsidRPr="00C23928" w:rsidRDefault="00352CA1" w:rsidP="00846CA0">
            <w:pPr>
              <w:rPr>
                <w:color w:val="0E0E0E"/>
                <w:sz w:val="20"/>
                <w:szCs w:val="22"/>
              </w:rPr>
            </w:pPr>
            <w:r w:rsidRPr="00C23928">
              <w:rPr>
                <w:color w:val="0E0E0E"/>
                <w:sz w:val="20"/>
                <w:szCs w:val="22"/>
              </w:rPr>
              <w:t>Presentation</w:t>
            </w:r>
            <w:r w:rsidR="00AF004E">
              <w:rPr>
                <w:color w:val="0E0E0E"/>
                <w:sz w:val="20"/>
                <w:szCs w:val="22"/>
              </w:rPr>
              <w:t>.</w:t>
            </w:r>
            <w:bookmarkStart w:id="12" w:name="_GoBack"/>
            <w:bookmarkEnd w:id="12"/>
          </w:p>
        </w:tc>
      </w:tr>
      <w:tr w:rsidR="00846CA0" w:rsidRPr="00C23928" w14:paraId="3EF312DC" w14:textId="77777777" w:rsidTr="00D236A1">
        <w:trPr>
          <w:jc w:val="center"/>
        </w:trPr>
        <w:tc>
          <w:tcPr>
            <w:tcW w:w="795" w:type="dxa"/>
          </w:tcPr>
          <w:p w14:paraId="4E63DEB3" w14:textId="77777777" w:rsidR="00846CA0" w:rsidRPr="00C23928" w:rsidRDefault="00846CA0" w:rsidP="00846CA0">
            <w:pPr>
              <w:rPr>
                <w:color w:val="0E0E0E"/>
                <w:sz w:val="20"/>
                <w:szCs w:val="22"/>
              </w:rPr>
            </w:pPr>
            <w:r w:rsidRPr="00C23928">
              <w:rPr>
                <w:color w:val="0E0E0E"/>
                <w:sz w:val="20"/>
                <w:szCs w:val="22"/>
              </w:rPr>
              <w:t>15</w:t>
            </w:r>
          </w:p>
        </w:tc>
        <w:tc>
          <w:tcPr>
            <w:tcW w:w="1671" w:type="dxa"/>
          </w:tcPr>
          <w:p w14:paraId="68635629" w14:textId="312D5611" w:rsidR="00846CA0" w:rsidRPr="00C23928" w:rsidRDefault="00846CA0" w:rsidP="00846CA0">
            <w:pPr>
              <w:rPr>
                <w:color w:val="0E0E0E"/>
                <w:sz w:val="20"/>
                <w:szCs w:val="22"/>
              </w:rPr>
            </w:pPr>
            <w:r w:rsidRPr="00C23928">
              <w:rPr>
                <w:sz w:val="20"/>
              </w:rPr>
              <w:t>04/20-04/24</w:t>
            </w:r>
          </w:p>
        </w:tc>
        <w:tc>
          <w:tcPr>
            <w:tcW w:w="5279" w:type="dxa"/>
          </w:tcPr>
          <w:p w14:paraId="509AB975" w14:textId="6D993789" w:rsidR="00846CA0" w:rsidRPr="00C23928" w:rsidRDefault="00846CA0" w:rsidP="00846CA0">
            <w:pPr>
              <w:pStyle w:val="ListParagraph"/>
              <w:numPr>
                <w:ilvl w:val="0"/>
                <w:numId w:val="33"/>
              </w:numPr>
              <w:rPr>
                <w:color w:val="0E0E0E"/>
                <w:sz w:val="20"/>
                <w:szCs w:val="22"/>
              </w:rPr>
            </w:pPr>
            <w:r w:rsidRPr="00C23928">
              <w:rPr>
                <w:color w:val="0E0E0E"/>
                <w:sz w:val="20"/>
                <w:szCs w:val="22"/>
              </w:rPr>
              <w:t>Finalize report.</w:t>
            </w:r>
          </w:p>
          <w:p w14:paraId="45ED5AA1" w14:textId="06B279D7" w:rsidR="00846CA0" w:rsidRPr="00C23928" w:rsidRDefault="00846CA0" w:rsidP="00846CA0">
            <w:pPr>
              <w:pStyle w:val="ListParagraph"/>
              <w:numPr>
                <w:ilvl w:val="0"/>
                <w:numId w:val="33"/>
              </w:numPr>
              <w:rPr>
                <w:color w:val="0E0E0E"/>
                <w:sz w:val="20"/>
                <w:szCs w:val="22"/>
              </w:rPr>
            </w:pPr>
            <w:r w:rsidRPr="00C23928">
              <w:rPr>
                <w:color w:val="0E0E0E"/>
                <w:sz w:val="20"/>
                <w:szCs w:val="22"/>
              </w:rPr>
              <w:t xml:space="preserve">Upload </w:t>
            </w:r>
            <w:r w:rsidR="00D1221B" w:rsidRPr="00C23928">
              <w:rPr>
                <w:color w:val="0E0E0E"/>
                <w:sz w:val="20"/>
                <w:szCs w:val="22"/>
              </w:rPr>
              <w:t>items</w:t>
            </w:r>
            <w:r w:rsidRPr="00C23928">
              <w:rPr>
                <w:color w:val="0E0E0E"/>
                <w:sz w:val="20"/>
                <w:szCs w:val="22"/>
              </w:rPr>
              <w:t xml:space="preserve"> into Google drive.</w:t>
            </w:r>
          </w:p>
        </w:tc>
        <w:tc>
          <w:tcPr>
            <w:tcW w:w="2438" w:type="dxa"/>
          </w:tcPr>
          <w:p w14:paraId="3DBAB65E" w14:textId="56585969" w:rsidR="00846CA0" w:rsidRPr="00C23928" w:rsidRDefault="00352CA1" w:rsidP="00846CA0">
            <w:pPr>
              <w:rPr>
                <w:color w:val="0E0E0E"/>
                <w:sz w:val="20"/>
                <w:szCs w:val="22"/>
              </w:rPr>
            </w:pPr>
            <w:r w:rsidRPr="00C23928">
              <w:rPr>
                <w:color w:val="0E0E0E"/>
                <w:sz w:val="20"/>
                <w:szCs w:val="22"/>
              </w:rPr>
              <w:t>Final report due</w:t>
            </w:r>
            <w:r w:rsidR="00AF004E">
              <w:rPr>
                <w:color w:val="0E0E0E"/>
                <w:sz w:val="20"/>
                <w:szCs w:val="22"/>
              </w:rPr>
              <w:t>.</w:t>
            </w:r>
          </w:p>
        </w:tc>
      </w:tr>
      <w:tr w:rsidR="00846CA0" w:rsidRPr="00C23928" w14:paraId="4392B125" w14:textId="77777777" w:rsidTr="00D236A1">
        <w:trPr>
          <w:jc w:val="center"/>
        </w:trPr>
        <w:tc>
          <w:tcPr>
            <w:tcW w:w="795" w:type="dxa"/>
          </w:tcPr>
          <w:p w14:paraId="0E274C2E" w14:textId="77777777" w:rsidR="00846CA0" w:rsidRPr="00C23928" w:rsidRDefault="00846CA0" w:rsidP="00846CA0">
            <w:pPr>
              <w:rPr>
                <w:color w:val="0E0E0E"/>
                <w:sz w:val="20"/>
                <w:szCs w:val="22"/>
              </w:rPr>
            </w:pPr>
            <w:r w:rsidRPr="00C23928">
              <w:rPr>
                <w:color w:val="0E0E0E"/>
                <w:sz w:val="20"/>
                <w:szCs w:val="22"/>
              </w:rPr>
              <w:t>16</w:t>
            </w:r>
          </w:p>
        </w:tc>
        <w:tc>
          <w:tcPr>
            <w:tcW w:w="1671" w:type="dxa"/>
          </w:tcPr>
          <w:p w14:paraId="14A2346A" w14:textId="76A3CD59" w:rsidR="00846CA0" w:rsidRPr="00C23928" w:rsidRDefault="00846CA0" w:rsidP="00846CA0">
            <w:pPr>
              <w:rPr>
                <w:color w:val="0E0E0E"/>
                <w:sz w:val="20"/>
                <w:szCs w:val="22"/>
              </w:rPr>
            </w:pPr>
            <w:r w:rsidRPr="00C23928">
              <w:rPr>
                <w:sz w:val="20"/>
              </w:rPr>
              <w:t>04/27-05/01</w:t>
            </w:r>
          </w:p>
        </w:tc>
        <w:tc>
          <w:tcPr>
            <w:tcW w:w="5279" w:type="dxa"/>
          </w:tcPr>
          <w:p w14:paraId="2DC186B9" w14:textId="6F9F6F8A" w:rsidR="00846CA0" w:rsidRPr="00C23928" w:rsidRDefault="00846CA0" w:rsidP="00846CA0">
            <w:pPr>
              <w:pStyle w:val="ListParagraph"/>
              <w:numPr>
                <w:ilvl w:val="0"/>
                <w:numId w:val="33"/>
              </w:numPr>
              <w:rPr>
                <w:color w:val="0E0E0E"/>
                <w:sz w:val="20"/>
                <w:szCs w:val="22"/>
              </w:rPr>
            </w:pPr>
            <w:r w:rsidRPr="00C23928">
              <w:rPr>
                <w:color w:val="0E0E0E"/>
                <w:sz w:val="20"/>
                <w:szCs w:val="22"/>
              </w:rPr>
              <w:t xml:space="preserve">Clean and organize </w:t>
            </w:r>
            <w:r w:rsidR="00D1221B" w:rsidRPr="00C23928">
              <w:rPr>
                <w:color w:val="0E0E0E"/>
                <w:sz w:val="20"/>
                <w:szCs w:val="22"/>
              </w:rPr>
              <w:t>items</w:t>
            </w:r>
            <w:r w:rsidRPr="00C23928">
              <w:rPr>
                <w:color w:val="0E0E0E"/>
                <w:sz w:val="20"/>
                <w:szCs w:val="22"/>
              </w:rPr>
              <w:t xml:space="preserve"> in Google drive.</w:t>
            </w:r>
          </w:p>
        </w:tc>
        <w:tc>
          <w:tcPr>
            <w:tcW w:w="2438" w:type="dxa"/>
          </w:tcPr>
          <w:p w14:paraId="745A343B" w14:textId="77777777" w:rsidR="00846CA0" w:rsidRPr="00C23928" w:rsidRDefault="00846CA0" w:rsidP="00846CA0">
            <w:pPr>
              <w:rPr>
                <w:color w:val="0E0E0E"/>
                <w:sz w:val="20"/>
                <w:szCs w:val="22"/>
              </w:rPr>
            </w:pPr>
          </w:p>
        </w:tc>
      </w:tr>
    </w:tbl>
    <w:p w14:paraId="700F12EC" w14:textId="77777777" w:rsidR="00D236A1" w:rsidRDefault="00D236A1" w:rsidP="00D236A1">
      <w:pPr>
        <w:rPr>
          <w:b/>
        </w:rPr>
      </w:pPr>
    </w:p>
    <w:p w14:paraId="01E3B315" w14:textId="734EB23D" w:rsidR="00D236A1" w:rsidRDefault="00D236A1" w:rsidP="00D236A1">
      <w:pPr>
        <w:rPr>
          <w:rFonts w:cs="Lucida Grande"/>
          <w:color w:val="0E0E0E"/>
          <w:sz w:val="22"/>
          <w:szCs w:val="22"/>
        </w:rPr>
      </w:pPr>
      <w:r w:rsidRPr="00D236A1">
        <w:rPr>
          <w:b/>
          <w:sz w:val="22"/>
        </w:rPr>
        <w:t>Course changes:</w:t>
      </w:r>
      <w:r w:rsidRPr="00D236A1">
        <w:rPr>
          <w:sz w:val="22"/>
        </w:rPr>
        <w:t xml:space="preserve"> </w:t>
      </w:r>
      <w:r w:rsidRPr="00D71CC3">
        <w:rPr>
          <w:rFonts w:cs="Lucida Grande"/>
          <w:color w:val="0E0E0E"/>
          <w:sz w:val="22"/>
          <w:szCs w:val="22"/>
        </w:rPr>
        <w:t xml:space="preserve">The </w:t>
      </w:r>
      <w:r w:rsidR="009E572A">
        <w:rPr>
          <w:rFonts w:cs="Lucida Grande"/>
          <w:color w:val="0E0E0E"/>
          <w:sz w:val="22"/>
          <w:szCs w:val="22"/>
        </w:rPr>
        <w:t>instructor</w:t>
      </w:r>
      <w:r w:rsidRPr="00D71CC3">
        <w:rPr>
          <w:rFonts w:cs="Lucida Grande"/>
          <w:color w:val="0E0E0E"/>
          <w:sz w:val="22"/>
          <w:szCs w:val="22"/>
        </w:rPr>
        <w:t xml:space="preserve"> reserves the right to change the schedule, deadlines, course requirements, and grading throughout the semester. Changes will be announced through email or Canvas Course Management System. </w:t>
      </w:r>
    </w:p>
    <w:p w14:paraId="33A9F432" w14:textId="77777777" w:rsidR="00D236A1" w:rsidRPr="00D236A1" w:rsidRDefault="00D236A1" w:rsidP="00D236A1">
      <w:pPr>
        <w:rPr>
          <w:rFonts w:cs="Lucida Grande"/>
          <w:color w:val="0E0E0E"/>
          <w:sz w:val="22"/>
          <w:szCs w:val="22"/>
        </w:rPr>
      </w:pPr>
    </w:p>
    <w:p w14:paraId="4884FA26" w14:textId="7389B157" w:rsidR="00AD65E2"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2D7453" w:rsidRPr="004709F9">
        <w:rPr>
          <w:rFonts w:ascii="Times New Roman" w:hAnsi="Times New Roman" w:cs="Times New Roman"/>
          <w:sz w:val="22"/>
          <w:szCs w:val="22"/>
        </w:rPr>
        <w:t>2</w:t>
      </w:r>
      <w:r w:rsidRPr="004709F9">
        <w:rPr>
          <w:rFonts w:ascii="Times New Roman" w:hAnsi="Times New Roman" w:cs="Times New Roman"/>
          <w:sz w:val="22"/>
          <w:szCs w:val="22"/>
        </w:rPr>
        <w:t>. Alignment of Natural Sciences Courses with Marianist and Hawaiian values of the University</w:t>
      </w:r>
      <w:r w:rsidR="00546DB8" w:rsidRPr="004709F9">
        <w:rPr>
          <w:rFonts w:ascii="Times New Roman" w:hAnsi="Times New Roman" w:cs="Times New Roman"/>
          <w:sz w:val="22"/>
          <w:szCs w:val="22"/>
        </w:rPr>
        <w:t>.</w:t>
      </w:r>
    </w:p>
    <w:p w14:paraId="18ECA04A" w14:textId="63CB6237" w:rsidR="00AD65E2" w:rsidRPr="004709F9" w:rsidRDefault="00546DB8" w:rsidP="004709F9">
      <w:pPr>
        <w:pStyle w:val="NormalWeb"/>
        <w:spacing w:before="0" w:beforeAutospacing="0" w:afterLines="40" w:after="96" w:afterAutospacing="0"/>
        <w:ind w:right="180"/>
        <w:textAlignment w:val="baseline"/>
        <w:rPr>
          <w:color w:val="000000"/>
          <w:sz w:val="22"/>
          <w:szCs w:val="22"/>
        </w:rPr>
      </w:pPr>
      <w:r w:rsidRPr="004709F9">
        <w:rPr>
          <w:color w:val="000000"/>
          <w:sz w:val="22"/>
          <w:szCs w:val="22"/>
        </w:rPr>
        <w:t>The Natural Sciences Division</w:t>
      </w:r>
      <w:r w:rsidR="00AD65E2" w:rsidRPr="004709F9">
        <w:rPr>
          <w:color w:val="000000"/>
          <w:sz w:val="22"/>
          <w:szCs w:val="22"/>
        </w:rPr>
        <w:t xml:space="preserve"> </w:t>
      </w:r>
      <w:r w:rsidRPr="004709F9">
        <w:rPr>
          <w:color w:val="000000"/>
          <w:sz w:val="22"/>
          <w:szCs w:val="22"/>
        </w:rPr>
        <w:t>p</w:t>
      </w:r>
      <w:r w:rsidR="00AD65E2" w:rsidRPr="004709F9">
        <w:rPr>
          <w:color w:val="000000"/>
          <w:sz w:val="22"/>
          <w:szCs w:val="22"/>
        </w:rPr>
        <w:t>rovide</w:t>
      </w:r>
      <w:r w:rsidRPr="004709F9">
        <w:rPr>
          <w:color w:val="000000"/>
          <w:sz w:val="22"/>
          <w:szCs w:val="22"/>
        </w:rPr>
        <w:t>s</w:t>
      </w:r>
      <w:r w:rsidR="00AD65E2" w:rsidRPr="004709F9">
        <w:rPr>
          <w:color w:val="000000"/>
          <w:sz w:val="22"/>
          <w:szCs w:val="22"/>
        </w:rPr>
        <w:t xml:space="preserve"> an </w:t>
      </w:r>
      <w:r w:rsidR="00AD65E2" w:rsidRPr="004709F9">
        <w:rPr>
          <w:i/>
          <w:color w:val="000000"/>
          <w:sz w:val="22"/>
          <w:szCs w:val="22"/>
        </w:rPr>
        <w:t>integral, quality education:</w:t>
      </w:r>
      <w:r w:rsidR="00AD65E2" w:rsidRPr="004709F9">
        <w:rPr>
          <w:color w:val="000000"/>
          <w:sz w:val="22"/>
          <w:szCs w:val="22"/>
        </w:rPr>
        <w:t xml:space="preserve"> sophisticated integrative course content taught by experienced, dedicated, and well-educated instructors.</w:t>
      </w:r>
    </w:p>
    <w:p w14:paraId="1E0F23D2" w14:textId="369C70AE"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in family spirit –</w:t>
      </w:r>
      <w:r w:rsidRPr="004709F9">
        <w:rPr>
          <w:color w:val="000000"/>
          <w:sz w:val="22"/>
          <w:szCs w:val="22"/>
        </w:rPr>
        <w:t xml:space="preserve"> every classroom is an </w:t>
      </w:r>
      <w:proofErr w:type="spellStart"/>
      <w:r w:rsidRPr="004709F9">
        <w:rPr>
          <w:i/>
          <w:iCs/>
          <w:color w:val="000000"/>
          <w:sz w:val="22"/>
          <w:szCs w:val="22"/>
        </w:rPr>
        <w:t>Ohana</w:t>
      </w:r>
      <w:proofErr w:type="spellEnd"/>
      <w:r w:rsidRPr="004709F9">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lastRenderedPageBreak/>
        <w:t xml:space="preserve">We </w:t>
      </w:r>
      <w:r w:rsidR="00546DB8" w:rsidRPr="004709F9">
        <w:rPr>
          <w:i/>
          <w:color w:val="000000"/>
          <w:sz w:val="22"/>
          <w:szCs w:val="22"/>
        </w:rPr>
        <w:t>e</w:t>
      </w:r>
      <w:r w:rsidRPr="004709F9">
        <w:rPr>
          <w:i/>
          <w:color w:val="000000"/>
          <w:sz w:val="22"/>
          <w:szCs w:val="22"/>
        </w:rPr>
        <w:t>ducate for service, justice and peace</w:t>
      </w:r>
      <w:r w:rsidRPr="004709F9">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adaptation and change</w:t>
      </w:r>
      <w:r w:rsidRPr="004709F9">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4709F9" w:rsidRDefault="00546DB8" w:rsidP="004709F9">
      <w:pPr>
        <w:pStyle w:val="Normal1"/>
        <w:spacing w:afterLines="40" w:after="96" w:line="240" w:lineRule="auto"/>
        <w:ind w:left="-19"/>
        <w:jc w:val="both"/>
        <w:rPr>
          <w:rFonts w:ascii="Times New Roman" w:hAnsi="Times New Roman" w:cs="Times New Roman"/>
          <w:szCs w:val="22"/>
        </w:rPr>
      </w:pPr>
      <w:r w:rsidRPr="004709F9">
        <w:rPr>
          <w:rFonts w:ascii="Times New Roman" w:hAnsi="Times New Roman" w:cs="Times New Roman"/>
          <w:szCs w:val="22"/>
        </w:rPr>
        <w:t xml:space="preserve">The </w:t>
      </w:r>
      <w:r w:rsidR="00AD65E2" w:rsidRPr="004709F9">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4709F9">
        <w:rPr>
          <w:rFonts w:ascii="Times New Roman" w:hAnsi="Times New Roman" w:cs="Times New Roman"/>
          <w:szCs w:val="22"/>
        </w:rPr>
        <w:t>promote</w:t>
      </w:r>
      <w:r w:rsidR="00AD65E2" w:rsidRPr="004709F9">
        <w:rPr>
          <w:rFonts w:ascii="Times New Roman" w:hAnsi="Times New Roman" w:cs="Times New Roman"/>
          <w:szCs w:val="22"/>
        </w:rPr>
        <w:t xml:space="preserve"> social justice. </w:t>
      </w:r>
      <w:r w:rsidRPr="004709F9">
        <w:rPr>
          <w:rFonts w:ascii="Times New Roman" w:hAnsi="Times New Roman" w:cs="Times New Roman"/>
          <w:szCs w:val="22"/>
        </w:rPr>
        <w:t xml:space="preserve">We provide opportunities to engage with the problems that face </w:t>
      </w:r>
      <w:proofErr w:type="gramStart"/>
      <w:r w:rsidRPr="004709F9">
        <w:rPr>
          <w:rFonts w:ascii="Times New Roman" w:hAnsi="Times New Roman" w:cs="Times New Roman"/>
          <w:szCs w:val="22"/>
        </w:rPr>
        <w:t>Hawai‘</w:t>
      </w:r>
      <w:proofErr w:type="gramEnd"/>
      <w:r w:rsidRPr="004709F9">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w:t>
      </w:r>
      <w:r w:rsidR="00AD65E2" w:rsidRPr="004709F9">
        <w:rPr>
          <w:rFonts w:ascii="Times New Roman" w:hAnsi="Times New Roman" w:cs="Times New Roman"/>
          <w:szCs w:val="22"/>
        </w:rPr>
        <w:t>The</w:t>
      </w:r>
      <w:r w:rsidRPr="004709F9">
        <w:rPr>
          <w:rFonts w:ascii="Times New Roman" w:hAnsi="Times New Roman" w:cs="Times New Roman"/>
          <w:szCs w:val="22"/>
        </w:rPr>
        <w:t xml:space="preserve"> Marianist Educational Values</w:t>
      </w:r>
      <w:r w:rsidR="00AD65E2" w:rsidRPr="004709F9">
        <w:rPr>
          <w:rFonts w:ascii="Times New Roman" w:hAnsi="Times New Roman" w:cs="Times New Roman"/>
          <w:szCs w:val="22"/>
        </w:rPr>
        <w:t xml:space="preserve"> </w:t>
      </w:r>
      <w:r w:rsidRPr="004709F9">
        <w:rPr>
          <w:rFonts w:ascii="Times New Roman" w:hAnsi="Times New Roman" w:cs="Times New Roman"/>
          <w:szCs w:val="22"/>
        </w:rPr>
        <w:t>relate to</w:t>
      </w:r>
      <w:r w:rsidR="00AD65E2" w:rsidRPr="004709F9">
        <w:rPr>
          <w:rFonts w:ascii="Times New Roman" w:hAnsi="Times New Roman" w:cs="Times New Roman"/>
          <w:szCs w:val="22"/>
        </w:rPr>
        <w:t xml:space="preserve"> </w:t>
      </w:r>
      <w:r w:rsidRPr="004709F9">
        <w:rPr>
          <w:rFonts w:ascii="Times New Roman" w:hAnsi="Times New Roman" w:cs="Times New Roman"/>
          <w:szCs w:val="22"/>
        </w:rPr>
        <w:t>N</w:t>
      </w:r>
      <w:r w:rsidR="00AD65E2" w:rsidRPr="004709F9">
        <w:rPr>
          <w:rFonts w:ascii="Times New Roman" w:hAnsi="Times New Roman" w:cs="Times New Roman"/>
          <w:szCs w:val="22"/>
        </w:rPr>
        <w:t xml:space="preserve">ative Hawaiian ideas of </w:t>
      </w:r>
      <w:r w:rsidR="00AD65E2" w:rsidRPr="004709F9">
        <w:rPr>
          <w:rFonts w:ascii="Times New Roman" w:hAnsi="Times New Roman" w:cs="Times New Roman"/>
          <w:i/>
          <w:iCs/>
          <w:szCs w:val="22"/>
        </w:rPr>
        <w:t xml:space="preserve">mana, </w:t>
      </w:r>
      <w:proofErr w:type="spellStart"/>
      <w:r w:rsidR="00AD65E2" w:rsidRPr="004709F9">
        <w:rPr>
          <w:rFonts w:ascii="Times New Roman" w:hAnsi="Times New Roman" w:cs="Times New Roman"/>
          <w:i/>
          <w:iCs/>
          <w:szCs w:val="22"/>
        </w:rPr>
        <w:t>na’auao</w:t>
      </w:r>
      <w:proofErr w:type="spellEnd"/>
      <w:r w:rsidR="00AD65E2" w:rsidRPr="004709F9">
        <w:rPr>
          <w:rFonts w:ascii="Times New Roman" w:hAnsi="Times New Roman" w:cs="Times New Roman"/>
          <w:i/>
          <w:iCs/>
          <w:szCs w:val="22"/>
        </w:rPr>
        <w:t xml:space="preserve">, </w:t>
      </w:r>
      <w:proofErr w:type="spellStart"/>
      <w:r w:rsidR="00AD65E2" w:rsidRPr="004709F9">
        <w:rPr>
          <w:rFonts w:ascii="Times New Roman" w:hAnsi="Times New Roman" w:cs="Times New Roman"/>
          <w:i/>
          <w:iCs/>
          <w:szCs w:val="22"/>
        </w:rPr>
        <w:t>ohana</w:t>
      </w:r>
      <w:proofErr w:type="spellEnd"/>
      <w:r w:rsidR="00AD65E2" w:rsidRPr="004709F9">
        <w:rPr>
          <w:rFonts w:ascii="Times New Roman" w:hAnsi="Times New Roman" w:cs="Times New Roman"/>
          <w:szCs w:val="22"/>
        </w:rPr>
        <w:t xml:space="preserve">, </w:t>
      </w:r>
      <w:r w:rsidR="00AD65E2" w:rsidRPr="004709F9">
        <w:rPr>
          <w:rFonts w:ascii="Times New Roman" w:hAnsi="Times New Roman" w:cs="Times New Roman"/>
          <w:i/>
          <w:iCs/>
          <w:szCs w:val="22"/>
        </w:rPr>
        <w:t>aloha</w:t>
      </w:r>
      <w:r w:rsidR="00AD65E2" w:rsidRPr="004709F9">
        <w:rPr>
          <w:rFonts w:ascii="Times New Roman" w:hAnsi="Times New Roman" w:cs="Times New Roman"/>
          <w:szCs w:val="22"/>
        </w:rPr>
        <w:t xml:space="preserve"> and </w:t>
      </w:r>
      <w:proofErr w:type="spellStart"/>
      <w:r w:rsidR="00AD65E2" w:rsidRPr="004709F9">
        <w:rPr>
          <w:rFonts w:ascii="Times New Roman" w:hAnsi="Times New Roman" w:cs="Times New Roman"/>
          <w:i/>
          <w:iCs/>
          <w:szCs w:val="22"/>
        </w:rPr>
        <w:t>aina</w:t>
      </w:r>
      <w:proofErr w:type="spellEnd"/>
      <w:r w:rsidR="00AD65E2" w:rsidRPr="004709F9">
        <w:rPr>
          <w:rFonts w:ascii="Times New Roman" w:hAnsi="Times New Roman" w:cs="Times New Roman"/>
          <w:szCs w:val="22"/>
        </w:rPr>
        <w:t xml:space="preserve">. </w:t>
      </w:r>
      <w:r w:rsidR="00E0051A" w:rsidRPr="004709F9">
        <w:rPr>
          <w:rFonts w:ascii="Times New Roman" w:hAnsi="Times New Roman" w:cs="Times New Roman"/>
          <w:szCs w:val="22"/>
        </w:rPr>
        <w:t xml:space="preserve">We intend for our Natural Sciences programs to be culturally-sustaining, </w:t>
      </w:r>
      <w:r w:rsidR="00BB6746" w:rsidRPr="004709F9">
        <w:rPr>
          <w:rFonts w:ascii="Times New Roman" w:hAnsi="Times New Roman" w:cs="Times New Roman"/>
          <w:szCs w:val="22"/>
        </w:rPr>
        <w:t xml:space="preserve">rooted in our Hawaiian place, </w:t>
      </w:r>
      <w:r w:rsidR="00E0051A" w:rsidRPr="004709F9">
        <w:rPr>
          <w:rFonts w:ascii="Times New Roman" w:hAnsi="Times New Roman" w:cs="Times New Roman"/>
          <w:szCs w:val="22"/>
        </w:rPr>
        <w:t xml:space="preserve">and centered on core values of </w:t>
      </w:r>
      <w:proofErr w:type="spellStart"/>
      <w:r w:rsidR="00BB6746" w:rsidRPr="004709F9">
        <w:rPr>
          <w:rFonts w:ascii="Times New Roman" w:hAnsi="Times New Roman" w:cs="Times New Roman"/>
          <w:i/>
          <w:color w:val="000000" w:themeColor="text1"/>
          <w:szCs w:val="22"/>
        </w:rPr>
        <w:t>Maiau</w:t>
      </w:r>
      <w:proofErr w:type="spellEnd"/>
      <w:r w:rsidR="00BB6746" w:rsidRPr="004709F9">
        <w:rPr>
          <w:rFonts w:ascii="Times New Roman" w:hAnsi="Times New Roman" w:cs="Times New Roman"/>
          <w:i/>
          <w:color w:val="000000" w:themeColor="text1"/>
          <w:szCs w:val="22"/>
        </w:rPr>
        <w:t>,</w:t>
      </w:r>
      <w:r w:rsidR="00BB6746" w:rsidRPr="004709F9">
        <w:rPr>
          <w:rFonts w:ascii="Times New Roman" w:hAnsi="Times New Roman" w:cs="Times New Roman"/>
          <w:color w:val="000000" w:themeColor="text1"/>
          <w:szCs w:val="22"/>
        </w:rPr>
        <w:t xml:space="preserve"> be neat, prepared, careful in all we do; </w:t>
      </w:r>
      <w:proofErr w:type="spellStart"/>
      <w:r w:rsidR="00BB6746" w:rsidRPr="004709F9">
        <w:rPr>
          <w:rFonts w:ascii="Times New Roman" w:hAnsi="Times New Roman" w:cs="Times New Roman"/>
          <w:i/>
          <w:color w:val="000000" w:themeColor="text1"/>
          <w:szCs w:val="22"/>
        </w:rPr>
        <w:t>Makawalu</w:t>
      </w:r>
      <w:proofErr w:type="spellEnd"/>
      <w:r w:rsidR="00BB6746" w:rsidRPr="004709F9">
        <w:rPr>
          <w:rFonts w:ascii="Times New Roman" w:hAnsi="Times New Roman" w:cs="Times New Roman"/>
          <w:color w:val="000000" w:themeColor="text1"/>
          <w:szCs w:val="22"/>
        </w:rPr>
        <w:t>, demonstrate foresight</w:t>
      </w:r>
      <w:r w:rsidR="00BB6746" w:rsidRPr="004709F9">
        <w:rPr>
          <w:rFonts w:ascii="Times New Roman" w:hAnsi="Times New Roman" w:cs="Times New Roman"/>
          <w:szCs w:val="22"/>
        </w:rPr>
        <w:t xml:space="preserve"> and planning; `</w:t>
      </w:r>
      <w:r w:rsidR="00BB6746" w:rsidRPr="004709F9">
        <w:rPr>
          <w:rFonts w:ascii="Times New Roman" w:hAnsi="Times New Roman" w:cs="Times New Roman"/>
          <w:i/>
          <w:szCs w:val="22"/>
        </w:rPr>
        <w:t>Ai,</w:t>
      </w:r>
      <w:r w:rsidR="00BB6746" w:rsidRPr="004709F9">
        <w:rPr>
          <w:rFonts w:ascii="Times New Roman" w:hAnsi="Times New Roman" w:cs="Times New Roman"/>
          <w:szCs w:val="22"/>
        </w:rPr>
        <w:t xml:space="preserve"> sustain mind and body; </w:t>
      </w:r>
      <w:proofErr w:type="spellStart"/>
      <w:r w:rsidR="00BB6746" w:rsidRPr="004709F9">
        <w:rPr>
          <w:rFonts w:ascii="Times New Roman" w:hAnsi="Times New Roman" w:cs="Times New Roman"/>
          <w:i/>
          <w:szCs w:val="22"/>
        </w:rPr>
        <w:t>Pa`a</w:t>
      </w:r>
      <w:proofErr w:type="spellEnd"/>
      <w:r w:rsidR="00BB6746" w:rsidRPr="004709F9">
        <w:rPr>
          <w:rFonts w:ascii="Times New Roman" w:hAnsi="Times New Roman" w:cs="Times New Roman"/>
          <w:i/>
          <w:szCs w:val="22"/>
        </w:rPr>
        <w:t xml:space="preserve"> </w:t>
      </w:r>
      <w:proofErr w:type="spellStart"/>
      <w:r w:rsidR="00BB6746" w:rsidRPr="004709F9">
        <w:rPr>
          <w:rFonts w:ascii="Times New Roman" w:hAnsi="Times New Roman" w:cs="Times New Roman"/>
          <w:i/>
          <w:szCs w:val="22"/>
        </w:rPr>
        <w:t>Na`au</w:t>
      </w:r>
      <w:proofErr w:type="spellEnd"/>
      <w:r w:rsidR="00BB6746" w:rsidRPr="004709F9">
        <w:rPr>
          <w:rFonts w:ascii="Times New Roman" w:hAnsi="Times New Roman" w:cs="Times New Roman"/>
          <w:szCs w:val="22"/>
        </w:rPr>
        <w:t>, learn deeply.</w:t>
      </w:r>
    </w:p>
    <w:p w14:paraId="7B537831" w14:textId="5A57BA6A" w:rsidR="00B244B9" w:rsidRPr="00D71CC3" w:rsidRDefault="00282B97" w:rsidP="00E36F08">
      <w:pPr>
        <w:pStyle w:val="Heading3"/>
        <w:rPr>
          <w:rFonts w:ascii="Times New Roman" w:hAnsi="Times New Roman" w:cs="Times New Roman"/>
          <w:sz w:val="22"/>
        </w:rPr>
      </w:pPr>
      <w:r w:rsidRPr="00D71CC3">
        <w:rPr>
          <w:rFonts w:ascii="Times New Roman" w:hAnsi="Times New Roman" w:cs="Times New Roman"/>
          <w:sz w:val="22"/>
        </w:rPr>
        <w:t>1</w:t>
      </w:r>
      <w:r w:rsidR="00B31D7E" w:rsidRPr="00D71CC3">
        <w:rPr>
          <w:rFonts w:ascii="Times New Roman" w:hAnsi="Times New Roman" w:cs="Times New Roman"/>
          <w:sz w:val="22"/>
        </w:rPr>
        <w:t>3</w:t>
      </w:r>
      <w:r w:rsidRPr="00D71CC3">
        <w:rPr>
          <w:rFonts w:ascii="Times New Roman" w:hAnsi="Times New Roman" w:cs="Times New Roman"/>
          <w:sz w:val="22"/>
        </w:rPr>
        <w:t xml:space="preserve">.1. </w:t>
      </w:r>
      <w:r w:rsidR="003824EF" w:rsidRPr="00D71CC3">
        <w:rPr>
          <w:rFonts w:ascii="Times New Roman" w:hAnsi="Times New Roman" w:cs="Times New Roman"/>
          <w:sz w:val="22"/>
        </w:rPr>
        <w:t xml:space="preserve">Late Work Policy </w:t>
      </w:r>
    </w:p>
    <w:p w14:paraId="74EDB69A" w14:textId="39224D51" w:rsidR="00CB464E" w:rsidRPr="004709F9" w:rsidRDefault="00F91662" w:rsidP="004709F9">
      <w:pPr>
        <w:spacing w:afterLines="40" w:after="96"/>
        <w:rPr>
          <w:rFonts w:eastAsia="Calibri"/>
          <w:sz w:val="22"/>
          <w:szCs w:val="22"/>
        </w:rPr>
      </w:pPr>
      <w:bookmarkStart w:id="13" w:name="_jjxmwypv5g8j" w:colFirst="0" w:colLast="0"/>
      <w:bookmarkEnd w:id="13"/>
      <w:r w:rsidRPr="00F91662">
        <w:rPr>
          <w:rFonts w:eastAsia="Calibri"/>
          <w:sz w:val="22"/>
          <w:szCs w:val="22"/>
        </w:rPr>
        <w:t xml:space="preserve">You are expected to attend class prepared with the assigned readings, materials, and assignments completed. All late work will not be accepted and will result in a zero. Alternatives may be discussed, if you have appropriate documentation to be excused from class or unable to submit your work.  </w:t>
      </w:r>
    </w:p>
    <w:p w14:paraId="7B537833" w14:textId="340CA254" w:rsidR="00B244B9" w:rsidRPr="004709F9" w:rsidRDefault="00282B97"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B31D7E" w:rsidRPr="004709F9">
        <w:rPr>
          <w:rFonts w:ascii="Times New Roman" w:hAnsi="Times New Roman" w:cs="Times New Roman"/>
          <w:sz w:val="22"/>
          <w:szCs w:val="22"/>
        </w:rPr>
        <w:t>3</w:t>
      </w: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Grades of "Incomplete"</w:t>
      </w:r>
    </w:p>
    <w:p w14:paraId="049812FE" w14:textId="77777777" w:rsidR="004709F9" w:rsidRDefault="00282B97" w:rsidP="004709F9">
      <w:pPr>
        <w:spacing w:afterLines="40" w:after="96"/>
        <w:rPr>
          <w:sz w:val="22"/>
          <w:szCs w:val="22"/>
        </w:rPr>
      </w:pPr>
      <w:r w:rsidRPr="004709F9">
        <w:rPr>
          <w:sz w:val="22"/>
          <w:szCs w:val="22"/>
        </w:rPr>
        <w:t xml:space="preserve">Students and instructors may negotiate an incomplete grade when there are specific justifying circumstances. </w:t>
      </w:r>
      <w:r w:rsidR="004709F9">
        <w:rPr>
          <w:sz w:val="22"/>
          <w:szCs w:val="22"/>
        </w:rPr>
        <w:t xml:space="preserve">An Incomplete Contract (available </w:t>
      </w:r>
      <w:proofErr w:type="spellStart"/>
      <w:r w:rsidR="004709F9">
        <w:rPr>
          <w:sz w:val="22"/>
          <w:szCs w:val="22"/>
        </w:rPr>
        <w:t>form</w:t>
      </w:r>
      <w:proofErr w:type="spellEnd"/>
      <w:r w:rsidR="004709F9">
        <w:rPr>
          <w:sz w:val="22"/>
          <w:szCs w:val="22"/>
        </w:rPr>
        <w:t xml:space="preserve"> the Divisional Secretary and the Portal) must be completed. </w:t>
      </w:r>
      <w:r w:rsidR="009B748B" w:rsidRPr="004709F9">
        <w:rPr>
          <w:sz w:val="22"/>
          <w:szCs w:val="22"/>
        </w:rPr>
        <w:t xml:space="preserve">When submitting a </w:t>
      </w:r>
      <w:proofErr w:type="gramStart"/>
      <w:r w:rsidR="009B748B" w:rsidRPr="004709F9">
        <w:rPr>
          <w:sz w:val="22"/>
          <w:szCs w:val="22"/>
        </w:rPr>
        <w:t>grade</w:t>
      </w:r>
      <w:proofErr w:type="gramEnd"/>
      <w:r w:rsidR="009B748B" w:rsidRPr="004709F9">
        <w:rPr>
          <w:sz w:val="22"/>
          <w:szCs w:val="22"/>
        </w:rPr>
        <w:t xml:space="preserve"> the “I” </w:t>
      </w:r>
      <w:r w:rsidRPr="004709F9">
        <w:rPr>
          <w:sz w:val="22"/>
          <w:szCs w:val="22"/>
        </w:rPr>
        <w:t>will</w:t>
      </w:r>
      <w:r w:rsidR="009B748B" w:rsidRPr="004709F9">
        <w:rP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4" w:name="_9n6t8ejicnxr" w:colFirst="0" w:colLast="0"/>
      <w:bookmarkEnd w:id="14"/>
    </w:p>
    <w:p w14:paraId="7B537835" w14:textId="07D4AA5B" w:rsidR="00B244B9" w:rsidRPr="004709F9" w:rsidRDefault="004709F9" w:rsidP="004709F9">
      <w:pPr>
        <w:spacing w:afterLines="40" w:after="96"/>
        <w:rPr>
          <w:b/>
          <w:bCs/>
          <w:sz w:val="22"/>
          <w:szCs w:val="22"/>
        </w:rPr>
      </w:pPr>
      <w:r w:rsidRPr="004709F9">
        <w:rPr>
          <w:b/>
          <w:bCs/>
          <w:sz w:val="22"/>
          <w:szCs w:val="22"/>
        </w:rPr>
        <w:t>1</w:t>
      </w:r>
      <w:r w:rsidR="00B31D7E" w:rsidRPr="004709F9">
        <w:rPr>
          <w:b/>
          <w:bCs/>
          <w:sz w:val="22"/>
          <w:szCs w:val="22"/>
        </w:rPr>
        <w:t>3</w:t>
      </w:r>
      <w:r w:rsidR="00282B97" w:rsidRPr="004709F9">
        <w:rPr>
          <w:b/>
          <w:bCs/>
          <w:sz w:val="22"/>
          <w:szCs w:val="22"/>
        </w:rPr>
        <w:t xml:space="preserve">.3. </w:t>
      </w:r>
      <w:r w:rsidR="003824EF" w:rsidRPr="004709F9">
        <w:rPr>
          <w:b/>
          <w:bCs/>
          <w:sz w:val="22"/>
          <w:szCs w:val="22"/>
        </w:rPr>
        <w:t xml:space="preserve">Writing Policy </w:t>
      </w:r>
    </w:p>
    <w:p w14:paraId="59EA37E9" w14:textId="3B9A291D" w:rsidR="004709F9" w:rsidRPr="00F91662" w:rsidRDefault="00F91662" w:rsidP="004709F9">
      <w:pPr>
        <w:spacing w:afterLines="40" w:after="96"/>
        <w:rPr>
          <w:rFonts w:eastAsia="Calibri"/>
          <w:iCs/>
          <w:sz w:val="22"/>
          <w:szCs w:val="22"/>
        </w:rPr>
      </w:pPr>
      <w:r w:rsidRPr="00F91662">
        <w:rPr>
          <w:rFonts w:eastAsia="Calibri"/>
          <w:iCs/>
          <w:sz w:val="22"/>
          <w:szCs w:val="22"/>
        </w:rPr>
        <w:t>All writing products will be done in APA</w:t>
      </w:r>
      <w:r>
        <w:rPr>
          <w:rFonts w:eastAsia="Calibri"/>
          <w:iCs/>
          <w:sz w:val="22"/>
          <w:szCs w:val="22"/>
        </w:rPr>
        <w:t xml:space="preserve"> format</w:t>
      </w:r>
      <w:r w:rsidRPr="00F91662">
        <w:rPr>
          <w:rFonts w:eastAsia="Calibri"/>
          <w:iCs/>
          <w:sz w:val="22"/>
          <w:szCs w:val="22"/>
        </w:rPr>
        <w:t>.</w:t>
      </w:r>
    </w:p>
    <w:p w14:paraId="0D25A51A" w14:textId="07BC8322" w:rsidR="00DF72AF"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 xml:space="preserve">.4. </w:t>
      </w:r>
      <w:r w:rsidR="003824EF" w:rsidRPr="004709F9">
        <w:rPr>
          <w:rFonts w:eastAsia="Calibri"/>
          <w:b/>
          <w:color w:val="434343"/>
          <w:sz w:val="22"/>
          <w:szCs w:val="22"/>
        </w:rPr>
        <w:t>Instructor and Student Communication</w:t>
      </w:r>
      <w:r w:rsidR="003824EF" w:rsidRPr="004709F9">
        <w:rPr>
          <w:rFonts w:eastAsia="Calibri"/>
          <w:b/>
          <w:sz w:val="22"/>
          <w:szCs w:val="22"/>
        </w:rPr>
        <w:t xml:space="preserve"> </w:t>
      </w:r>
      <w:r w:rsidR="003824EF" w:rsidRPr="004709F9">
        <w:rPr>
          <w:rFonts w:eastAsia="Calibri"/>
          <w:sz w:val="22"/>
          <w:szCs w:val="22"/>
        </w:rPr>
        <w:br/>
        <w:t>Questions for this course can be emailed to the instructor at [</w:t>
      </w:r>
      <w:r w:rsidR="00D71CC3">
        <w:rPr>
          <w:rFonts w:eastAsia="Calibri"/>
          <w:sz w:val="22"/>
          <w:szCs w:val="22"/>
        </w:rPr>
        <w:t>rylan.chong</w:t>
      </w:r>
      <w:r w:rsidR="00C06B78" w:rsidRPr="004709F9">
        <w:rPr>
          <w:rFonts w:eastAsia="Calibri"/>
          <w:sz w:val="22"/>
          <w:szCs w:val="22"/>
        </w:rPr>
        <w:t>@chaminade.edu</w:t>
      </w:r>
      <w:r w:rsidR="003824EF" w:rsidRPr="004709F9">
        <w:rPr>
          <w:rFonts w:eastAsia="Calibri"/>
          <w:sz w:val="22"/>
          <w:szCs w:val="22"/>
        </w:rPr>
        <w:t xml:space="preserve">]. Online, in-person and phone conferences can be arranged. Response time will take place up to </w:t>
      </w:r>
      <w:r w:rsidR="00C06B78" w:rsidRPr="004709F9">
        <w:rPr>
          <w:rFonts w:eastAsia="Calibri"/>
          <w:sz w:val="22"/>
          <w:szCs w:val="22"/>
        </w:rPr>
        <w:t>3</w:t>
      </w:r>
      <w:r w:rsidR="003824EF" w:rsidRPr="004709F9">
        <w:rPr>
          <w:rFonts w:eastAsia="Calibri"/>
          <w:sz w:val="22"/>
          <w:szCs w:val="22"/>
        </w:rPr>
        <w:t xml:space="preserve"> days</w:t>
      </w:r>
      <w:r w:rsidR="00DF72AF" w:rsidRPr="004709F9">
        <w:rPr>
          <w:rFonts w:eastAsia="Calibri"/>
          <w:sz w:val="22"/>
          <w:szCs w:val="22"/>
        </w:rPr>
        <w:t>.</w:t>
      </w:r>
    </w:p>
    <w:p w14:paraId="7B537836" w14:textId="4EF82A29" w:rsidR="00B244B9" w:rsidRPr="00F2781F" w:rsidRDefault="00282B97" w:rsidP="004709F9">
      <w:pPr>
        <w:spacing w:afterLines="40" w:after="96"/>
        <w:rPr>
          <w:rFonts w:eastAsia="Calibri"/>
          <w:b/>
          <w:bCs/>
          <w:color w:val="434343"/>
          <w:sz w:val="22"/>
          <w:szCs w:val="22"/>
        </w:rPr>
      </w:pPr>
      <w:r w:rsidRPr="004709F9">
        <w:rPr>
          <w:rFonts w:eastAsia="Calibri"/>
          <w:b/>
          <w:bCs/>
          <w:sz w:val="22"/>
          <w:szCs w:val="22"/>
        </w:rPr>
        <w:t>1</w:t>
      </w:r>
      <w:r w:rsidR="00B31D7E" w:rsidRPr="004709F9">
        <w:rPr>
          <w:rFonts w:eastAsia="Calibri"/>
          <w:b/>
          <w:bCs/>
          <w:sz w:val="22"/>
          <w:szCs w:val="22"/>
        </w:rPr>
        <w:t>3</w:t>
      </w:r>
      <w:r w:rsidRPr="004709F9">
        <w:rPr>
          <w:rFonts w:eastAsia="Calibri"/>
          <w:b/>
          <w:bCs/>
          <w:sz w:val="22"/>
          <w:szCs w:val="22"/>
        </w:rPr>
        <w:t xml:space="preserve">.5. </w:t>
      </w:r>
      <w:r w:rsidR="003824EF" w:rsidRPr="004709F9">
        <w:rPr>
          <w:rFonts w:eastAsia="Calibri"/>
          <w:b/>
          <w:bCs/>
          <w:color w:val="434343"/>
          <w:sz w:val="22"/>
          <w:szCs w:val="22"/>
        </w:rPr>
        <w:t>Cell phones, tablets, and laptops</w:t>
      </w:r>
      <w:r w:rsidR="003824EF" w:rsidRPr="004709F9">
        <w:rPr>
          <w:rFonts w:eastAsia="Calibri"/>
          <w:b/>
          <w:bCs/>
          <w:sz w:val="22"/>
          <w:szCs w:val="22"/>
        </w:rPr>
        <w:br/>
      </w:r>
      <w:r w:rsidR="00C02552" w:rsidRPr="004709F9">
        <w:rPr>
          <w:i/>
          <w:color w:val="000000"/>
          <w:sz w:val="22"/>
          <w:szCs w:val="22"/>
        </w:rPr>
        <w:t>Music Devices and Cellular Phones:</w:t>
      </w:r>
      <w:r w:rsidR="00C02552" w:rsidRPr="004709F9">
        <w:rPr>
          <w:color w:val="000000"/>
          <w:sz w:val="22"/>
          <w:szCs w:val="22"/>
        </w:rPr>
        <w:t xml:space="preserve">  Unless specifically permitted by your instructor, use of music devices and cell phones is prohibited during </w:t>
      </w:r>
      <w:proofErr w:type="gramStart"/>
      <w:r w:rsidR="00C02552" w:rsidRPr="004709F9">
        <w:rPr>
          <w:color w:val="000000"/>
          <w:sz w:val="22"/>
          <w:szCs w:val="22"/>
        </w:rPr>
        <w:t>all Natural</w:t>
      </w:r>
      <w:proofErr w:type="gramEnd"/>
      <w:r w:rsidR="00C02552" w:rsidRPr="004709F9">
        <w:rPr>
          <w:color w:val="000000"/>
          <w:sz w:val="22"/>
          <w:szCs w:val="22"/>
        </w:rPr>
        <w:t xml:space="preserve"> Science and Mathematics classes, as it is discourteous and may lead to suspicion of academic misconduct.  Students unable to comply will be asked to leave class.</w:t>
      </w:r>
      <w:r w:rsidR="00D71CC3">
        <w:rPr>
          <w:color w:val="000000"/>
          <w:sz w:val="22"/>
          <w:szCs w:val="22"/>
        </w:rPr>
        <w:t xml:space="preserve"> </w:t>
      </w:r>
      <w:r w:rsidR="003824EF" w:rsidRPr="004709F9">
        <w:rPr>
          <w:rFonts w:eastAsia="Calibr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4709F9" w:rsidRDefault="00282B97" w:rsidP="004709F9">
      <w:pPr>
        <w:pStyle w:val="Heading2"/>
        <w:keepLines w:val="0"/>
        <w:spacing w:before="240" w:afterLines="40" w:after="96"/>
        <w:rPr>
          <w:sz w:val="22"/>
          <w:szCs w:val="22"/>
        </w:rPr>
      </w:pPr>
      <w:bookmarkStart w:id="15" w:name="_m58nglkroe1n" w:colFirst="0" w:colLast="0"/>
      <w:bookmarkEnd w:id="15"/>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6</w:t>
      </w:r>
      <w:r w:rsidRPr="004709F9">
        <w:rPr>
          <w:rFonts w:eastAsia="Calibri"/>
          <w:b/>
          <w:color w:val="434343"/>
          <w:sz w:val="22"/>
          <w:szCs w:val="22"/>
        </w:rPr>
        <w:t xml:space="preserve">. </w:t>
      </w:r>
      <w:r w:rsidR="003824EF" w:rsidRPr="004709F9">
        <w:rPr>
          <w:rFonts w:eastAsia="Calibri"/>
          <w:b/>
          <w:color w:val="434343"/>
          <w:sz w:val="22"/>
          <w:szCs w:val="22"/>
        </w:rPr>
        <w:t>Disability Access</w:t>
      </w:r>
    </w:p>
    <w:p w14:paraId="7B537838" w14:textId="2D16E421" w:rsidR="00B244B9" w:rsidRPr="004709F9" w:rsidRDefault="003824EF" w:rsidP="004709F9">
      <w:pPr>
        <w:spacing w:afterLines="40" w:after="96"/>
        <w:rPr>
          <w:rFonts w:eastAsia="Calibri"/>
          <w:sz w:val="22"/>
          <w:szCs w:val="22"/>
        </w:rPr>
      </w:pPr>
      <w:r w:rsidRPr="004709F9">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4709F9">
        <w:rPr>
          <w:rFonts w:eastAsia="Calibri"/>
          <w:sz w:val="22"/>
          <w:szCs w:val="22"/>
        </w:rPr>
        <w:t xml:space="preserve"> (</w:t>
      </w:r>
      <w:r w:rsidR="004C1C44" w:rsidRPr="004709F9">
        <w:rPr>
          <w:rFonts w:eastAsia="Calibri"/>
          <w:sz w:val="22"/>
          <w:szCs w:val="22"/>
        </w:rPr>
        <w:t>counselingcenter@chaminade.edu).</w:t>
      </w:r>
    </w:p>
    <w:p w14:paraId="7B537839" w14:textId="6CFE827A" w:rsidR="00B244B9" w:rsidRPr="004709F9" w:rsidRDefault="00282B97" w:rsidP="004709F9">
      <w:pPr>
        <w:pStyle w:val="Heading2"/>
        <w:keepLines w:val="0"/>
        <w:spacing w:before="240" w:afterLines="40" w:after="96"/>
        <w:rPr>
          <w:sz w:val="22"/>
          <w:szCs w:val="22"/>
        </w:rPr>
      </w:pPr>
      <w:bookmarkStart w:id="16" w:name="_l4p9bh6ymaps" w:colFirst="0" w:colLast="0"/>
      <w:bookmarkEnd w:id="16"/>
      <w:r w:rsidRPr="004709F9">
        <w:rPr>
          <w:rFonts w:eastAsia="Calibri"/>
          <w:b/>
          <w:color w:val="434343"/>
          <w:sz w:val="22"/>
          <w:szCs w:val="22"/>
        </w:rPr>
        <w:lastRenderedPageBreak/>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7</w:t>
      </w:r>
      <w:r w:rsidRPr="004709F9">
        <w:rPr>
          <w:rFonts w:eastAsia="Calibri"/>
          <w:b/>
          <w:color w:val="434343"/>
          <w:sz w:val="22"/>
          <w:szCs w:val="22"/>
        </w:rPr>
        <w:t xml:space="preserve">. </w:t>
      </w:r>
      <w:r w:rsidR="003824EF" w:rsidRPr="004709F9">
        <w:rPr>
          <w:rFonts w:eastAsia="Calibri"/>
          <w:b/>
          <w:color w:val="434343"/>
          <w:sz w:val="22"/>
          <w:szCs w:val="22"/>
        </w:rPr>
        <w:t>Title IX Compliance</w:t>
      </w:r>
    </w:p>
    <w:p w14:paraId="7B53783B" w14:textId="147E0526" w:rsidR="00B244B9" w:rsidRPr="00254F18" w:rsidRDefault="003824EF" w:rsidP="00254F18">
      <w:pPr>
        <w:widowControl w:val="0"/>
        <w:spacing w:afterLines="40" w:after="96"/>
        <w:ind w:right="340"/>
        <w:rPr>
          <w:rFonts w:eastAsia="Calibri"/>
          <w:color w:val="1A1A1A"/>
          <w:sz w:val="22"/>
          <w:szCs w:val="22"/>
        </w:rPr>
      </w:pPr>
      <w:r w:rsidRPr="004709F9">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0EEB63D0" w:rsidR="00B244B9"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8</w:t>
      </w:r>
      <w:r w:rsidRPr="004709F9">
        <w:rPr>
          <w:rFonts w:eastAsia="Calibri"/>
          <w:b/>
          <w:color w:val="434343"/>
          <w:sz w:val="22"/>
          <w:szCs w:val="22"/>
        </w:rPr>
        <w:t>.</w:t>
      </w:r>
      <w:r w:rsidR="006D72F0" w:rsidRPr="004709F9">
        <w:rPr>
          <w:rFonts w:eastAsia="Calibri"/>
          <w:b/>
          <w:color w:val="434343"/>
          <w:sz w:val="22"/>
          <w:szCs w:val="22"/>
        </w:rPr>
        <w:t xml:space="preserve"> </w:t>
      </w:r>
      <w:r w:rsidR="003824EF" w:rsidRPr="004709F9">
        <w:rPr>
          <w:rFonts w:eastAsia="Calibri"/>
          <w:b/>
          <w:color w:val="434343"/>
          <w:sz w:val="22"/>
          <w:szCs w:val="22"/>
        </w:rPr>
        <w:t>Attendance Policy</w:t>
      </w:r>
      <w:r w:rsidR="003824EF" w:rsidRPr="004709F9">
        <w:rPr>
          <w:rFonts w:eastAsia="Calibri"/>
          <w:sz w:val="22"/>
          <w:szCs w:val="22"/>
        </w:rPr>
        <w:t xml:space="preserve"> </w:t>
      </w:r>
    </w:p>
    <w:p w14:paraId="7B537844" w14:textId="476B1726" w:rsidR="00B244B9" w:rsidRPr="004709F9" w:rsidRDefault="003824EF" w:rsidP="004709F9">
      <w:pPr>
        <w:spacing w:afterLines="40" w:after="96"/>
        <w:rPr>
          <w:rFonts w:eastAsia="Calibri"/>
          <w:sz w:val="22"/>
          <w:szCs w:val="22"/>
        </w:rPr>
      </w:pPr>
      <w:r w:rsidRPr="004709F9">
        <w:rPr>
          <w:rFonts w:eastAsia="Calibri"/>
          <w:sz w:val="22"/>
          <w:szCs w:val="22"/>
        </w:rPr>
        <w:t>The following attendance policy is from the 2018-2019 Academic Catalog (p. 57-58)</w:t>
      </w:r>
      <w:r w:rsidR="00282B97" w:rsidRPr="004709F9">
        <w:rPr>
          <w:rFonts w:eastAsia="Calibri"/>
          <w:sz w:val="22"/>
          <w:szCs w:val="22"/>
        </w:rPr>
        <w:t xml:space="preserve">: </w:t>
      </w:r>
      <w:r w:rsidRPr="004709F9">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4709F9">
        <w:rPr>
          <w:rFonts w:eastAsia="Calibri"/>
          <w:sz w:val="22"/>
          <w:szCs w:val="22"/>
        </w:rPr>
        <w:t xml:space="preserve"> </w:t>
      </w:r>
      <w:r w:rsidRPr="004709F9">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4709F9">
        <w:rPr>
          <w:rFonts w:eastAsia="Calibri"/>
          <w:sz w:val="22"/>
          <w:szCs w:val="22"/>
        </w:rPr>
        <w:t xml:space="preserve"> </w:t>
      </w:r>
      <w:r w:rsidRPr="004709F9">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4709F9">
        <w:rPr>
          <w:rFonts w:eastAsia="Calibri"/>
          <w:sz w:val="22"/>
          <w:szCs w:val="22"/>
        </w:rPr>
        <w:t xml:space="preserve"> </w:t>
      </w:r>
      <w:r w:rsidRPr="004709F9">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4709F9">
        <w:rPr>
          <w:rFonts w:eastAsia="Calibri"/>
          <w:sz w:val="22"/>
          <w:szCs w:val="22"/>
        </w:rPr>
        <w:t xml:space="preserve"> </w:t>
      </w:r>
      <w:r w:rsidRPr="004709F9">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6" w14:textId="5728A483" w:rsidR="00B244B9" w:rsidRPr="004709F9" w:rsidRDefault="00282B97" w:rsidP="004709F9">
      <w:pPr>
        <w:spacing w:afterLines="40" w:after="96"/>
        <w:rPr>
          <w:rFonts w:eastAsia="Calibri"/>
          <w:b/>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9</w:t>
      </w:r>
      <w:r w:rsidRPr="004709F9">
        <w:rPr>
          <w:rFonts w:eastAsia="Calibri"/>
          <w:b/>
          <w:color w:val="434343"/>
          <w:sz w:val="22"/>
          <w:szCs w:val="22"/>
        </w:rPr>
        <w:t xml:space="preserve">. </w:t>
      </w:r>
      <w:r w:rsidR="003824EF" w:rsidRPr="004709F9">
        <w:rPr>
          <w:rFonts w:eastAsia="Calibri"/>
          <w:b/>
          <w:color w:val="434343"/>
          <w:sz w:val="22"/>
          <w:szCs w:val="22"/>
        </w:rPr>
        <w:t>Academic Conduct Policy</w:t>
      </w:r>
    </w:p>
    <w:p w14:paraId="7EF70EE5" w14:textId="1A09E467" w:rsidR="00D71CC3" w:rsidRPr="00D236A1" w:rsidRDefault="00254F18" w:rsidP="00D71CC3">
      <w:pPr>
        <w:spacing w:afterLines="40" w:after="96"/>
        <w:rPr>
          <w:rFonts w:eastAsia="Calibri"/>
          <w:sz w:val="22"/>
          <w:szCs w:val="22"/>
        </w:rPr>
      </w:pPr>
      <w:r>
        <w:rPr>
          <w:rFonts w:eastAsia="Calibri"/>
          <w:sz w:val="22"/>
          <w:szCs w:val="22"/>
        </w:rPr>
        <w:t>See</w:t>
      </w:r>
      <w:r w:rsidR="003824EF" w:rsidRPr="004709F9">
        <w:rPr>
          <w:rFonts w:eastAsia="Calibri"/>
          <w:sz w:val="22"/>
          <w:szCs w:val="22"/>
        </w:rPr>
        <w:t xml:space="preserve"> the </w:t>
      </w:r>
      <w:r>
        <w:rPr>
          <w:rFonts w:eastAsia="Calibri"/>
          <w:sz w:val="22"/>
          <w:szCs w:val="22"/>
        </w:rPr>
        <w:t xml:space="preserve">current </w:t>
      </w:r>
      <w:r w:rsidR="003824EF" w:rsidRPr="004709F9">
        <w:rPr>
          <w:rFonts w:eastAsia="Calibri"/>
          <w:sz w:val="22"/>
          <w:szCs w:val="22"/>
        </w:rPr>
        <w:t xml:space="preserve">Undergraduate Academic Catalog </w:t>
      </w:r>
      <w:r>
        <w:rPr>
          <w:rFonts w:eastAsia="Calibri"/>
          <w:sz w:val="22"/>
          <w:szCs w:val="22"/>
        </w:rPr>
        <w:t xml:space="preserve">and </w:t>
      </w:r>
      <w:r w:rsidR="003824EF" w:rsidRPr="004709F9">
        <w:rPr>
          <w:rFonts w:eastAsia="Calibri"/>
          <w:sz w:val="22"/>
          <w:szCs w:val="22"/>
        </w:rPr>
        <w:t>the Student Handbook</w:t>
      </w:r>
      <w:r>
        <w:rPr>
          <w:rFonts w:eastAsia="Calibri"/>
          <w:sz w:val="22"/>
          <w:szCs w:val="22"/>
        </w:rPr>
        <w:t xml:space="preserve"> available from Student Affairs. </w:t>
      </w:r>
      <w:bookmarkStart w:id="17" w:name="_1da90cgnpluf" w:colFirst="0" w:colLast="0"/>
      <w:bookmarkEnd w:id="17"/>
    </w:p>
    <w:p w14:paraId="17753670" w14:textId="77777777" w:rsidR="00D71CC3" w:rsidRDefault="00D71CC3" w:rsidP="00D71CC3">
      <w:pPr>
        <w:spacing w:afterLines="40" w:after="96"/>
        <w:rPr>
          <w:rFonts w:eastAsia="Calibri"/>
          <w:color w:val="434343"/>
          <w:sz w:val="22"/>
          <w:szCs w:val="22"/>
        </w:rPr>
      </w:pPr>
    </w:p>
    <w:p w14:paraId="6AFD0664" w14:textId="77777777" w:rsidR="00D71CC3" w:rsidRPr="004709F9" w:rsidRDefault="00D71CC3" w:rsidP="004709F9">
      <w:pPr>
        <w:spacing w:afterLines="40" w:after="96"/>
        <w:rPr>
          <w:rFonts w:eastAsia="Calibri"/>
          <w:sz w:val="22"/>
          <w:szCs w:val="22"/>
        </w:rPr>
      </w:pPr>
    </w:p>
    <w:sectPr w:rsidR="00D71CC3" w:rsidRPr="004709F9" w:rsidSect="009C55F6">
      <w:headerReference w:type="even" r:id="rId15"/>
      <w:headerReference w:type="default" r:id="rId16"/>
      <w:footerReference w:type="even" r:id="rId17"/>
      <w:footerReference w:type="default" r:id="rId18"/>
      <w:headerReference w:type="first" r:id="rId19"/>
      <w:footerReference w:type="first" r:id="rId20"/>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62F88" w14:textId="77777777" w:rsidR="00265251" w:rsidRDefault="00265251" w:rsidP="000D04B7">
      <w:r>
        <w:separator/>
      </w:r>
    </w:p>
  </w:endnote>
  <w:endnote w:type="continuationSeparator" w:id="0">
    <w:p w14:paraId="64C2AF35" w14:textId="77777777" w:rsidR="00265251" w:rsidRDefault="00265251"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F151BB" w:rsidRDefault="00F151BB"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F151BB" w:rsidRDefault="00F151BB"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F151BB" w:rsidRDefault="00F151BB"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F151BB" w:rsidRDefault="00F151BB" w:rsidP="00CD45C8">
    <w:pPr>
      <w:pStyle w:val="Footer"/>
      <w:ind w:right="360"/>
    </w:pPr>
  </w:p>
  <w:p w14:paraId="206D64B7" w14:textId="222BD963" w:rsidR="00F151BB" w:rsidRPr="00282B97" w:rsidRDefault="00F151BB"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F151BB" w:rsidRDefault="00F15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8C95C" w14:textId="77777777" w:rsidR="00265251" w:rsidRDefault="00265251" w:rsidP="000D04B7">
      <w:r>
        <w:separator/>
      </w:r>
    </w:p>
  </w:footnote>
  <w:footnote w:type="continuationSeparator" w:id="0">
    <w:p w14:paraId="18032C8D" w14:textId="77777777" w:rsidR="00265251" w:rsidRDefault="00265251"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F151BB" w:rsidRDefault="00F15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F151BB" w:rsidRDefault="00F151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F151BB" w:rsidRDefault="00F15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22B08"/>
    <w:multiLevelType w:val="hybridMultilevel"/>
    <w:tmpl w:val="38AED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D57E1"/>
    <w:multiLevelType w:val="hybridMultilevel"/>
    <w:tmpl w:val="5596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8205EE"/>
    <w:multiLevelType w:val="hybridMultilevel"/>
    <w:tmpl w:val="F7E48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2290F"/>
    <w:multiLevelType w:val="hybridMultilevel"/>
    <w:tmpl w:val="EABCA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37415"/>
    <w:multiLevelType w:val="hybridMultilevel"/>
    <w:tmpl w:val="60CE4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B723C4"/>
    <w:multiLevelType w:val="hybridMultilevel"/>
    <w:tmpl w:val="A144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D50E43"/>
    <w:multiLevelType w:val="hybridMultilevel"/>
    <w:tmpl w:val="8C228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C2C39"/>
    <w:multiLevelType w:val="hybridMultilevel"/>
    <w:tmpl w:val="8A86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F00B9B"/>
    <w:multiLevelType w:val="hybridMultilevel"/>
    <w:tmpl w:val="DCBE0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5BE5DB9"/>
    <w:multiLevelType w:val="hybridMultilevel"/>
    <w:tmpl w:val="9EE090CA"/>
    <w:lvl w:ilvl="0" w:tplc="0409000F">
      <w:start w:val="1"/>
      <w:numFmt w:val="decimal"/>
      <w:lvlText w:val="%1."/>
      <w:lvlJc w:val="left"/>
      <w:pPr>
        <w:ind w:left="827" w:hanging="360"/>
      </w:pPr>
      <w:rPr>
        <w:rFonts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31"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28"/>
  </w:num>
  <w:num w:numId="5">
    <w:abstractNumId w:val="0"/>
  </w:num>
  <w:num w:numId="6">
    <w:abstractNumId w:val="31"/>
  </w:num>
  <w:num w:numId="7">
    <w:abstractNumId w:val="24"/>
  </w:num>
  <w:num w:numId="8">
    <w:abstractNumId w:val="17"/>
  </w:num>
  <w:num w:numId="9">
    <w:abstractNumId w:val="34"/>
  </w:num>
  <w:num w:numId="10">
    <w:abstractNumId w:val="2"/>
  </w:num>
  <w:num w:numId="11">
    <w:abstractNumId w:val="15"/>
  </w:num>
  <w:num w:numId="12">
    <w:abstractNumId w:val="19"/>
  </w:num>
  <w:num w:numId="13">
    <w:abstractNumId w:val="8"/>
  </w:num>
  <w:num w:numId="14">
    <w:abstractNumId w:val="12"/>
  </w:num>
  <w:num w:numId="15">
    <w:abstractNumId w:val="16"/>
  </w:num>
  <w:num w:numId="16">
    <w:abstractNumId w:val="33"/>
  </w:num>
  <w:num w:numId="17">
    <w:abstractNumId w:val="7"/>
  </w:num>
  <w:num w:numId="18">
    <w:abstractNumId w:val="6"/>
  </w:num>
  <w:num w:numId="19">
    <w:abstractNumId w:val="4"/>
  </w:num>
  <w:num w:numId="20">
    <w:abstractNumId w:val="22"/>
  </w:num>
  <w:num w:numId="21">
    <w:abstractNumId w:val="32"/>
  </w:num>
  <w:num w:numId="22">
    <w:abstractNumId w:val="14"/>
  </w:num>
  <w:num w:numId="23">
    <w:abstractNumId w:val="3"/>
  </w:num>
  <w:num w:numId="24">
    <w:abstractNumId w:val="29"/>
  </w:num>
  <w:num w:numId="25">
    <w:abstractNumId w:val="25"/>
  </w:num>
  <w:num w:numId="26">
    <w:abstractNumId w:val="30"/>
  </w:num>
  <w:num w:numId="27">
    <w:abstractNumId w:val="10"/>
  </w:num>
  <w:num w:numId="28">
    <w:abstractNumId w:val="20"/>
  </w:num>
  <w:num w:numId="29">
    <w:abstractNumId w:val="27"/>
  </w:num>
  <w:num w:numId="30">
    <w:abstractNumId w:val="26"/>
  </w:num>
  <w:num w:numId="31">
    <w:abstractNumId w:val="21"/>
  </w:num>
  <w:num w:numId="32">
    <w:abstractNumId w:val="13"/>
  </w:num>
  <w:num w:numId="33">
    <w:abstractNumId w:val="18"/>
  </w:num>
  <w:num w:numId="34">
    <w:abstractNumId w:val="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1B3D"/>
    <w:rsid w:val="00015C24"/>
    <w:rsid w:val="00027AC3"/>
    <w:rsid w:val="00037E38"/>
    <w:rsid w:val="00053EB2"/>
    <w:rsid w:val="000679E0"/>
    <w:rsid w:val="00081A6F"/>
    <w:rsid w:val="000A2DFA"/>
    <w:rsid w:val="000B1B59"/>
    <w:rsid w:val="000D04B7"/>
    <w:rsid w:val="000D5F71"/>
    <w:rsid w:val="000F264A"/>
    <w:rsid w:val="000F7B2C"/>
    <w:rsid w:val="00107E98"/>
    <w:rsid w:val="00130678"/>
    <w:rsid w:val="00145E29"/>
    <w:rsid w:val="00155434"/>
    <w:rsid w:val="00164554"/>
    <w:rsid w:val="001860E9"/>
    <w:rsid w:val="001862A6"/>
    <w:rsid w:val="00191420"/>
    <w:rsid w:val="001934EB"/>
    <w:rsid w:val="001C5738"/>
    <w:rsid w:val="001E532C"/>
    <w:rsid w:val="001F7D9E"/>
    <w:rsid w:val="00212169"/>
    <w:rsid w:val="00222AF3"/>
    <w:rsid w:val="00244083"/>
    <w:rsid w:val="00246E0E"/>
    <w:rsid w:val="00247381"/>
    <w:rsid w:val="00254F18"/>
    <w:rsid w:val="0026509B"/>
    <w:rsid w:val="00265251"/>
    <w:rsid w:val="00282B97"/>
    <w:rsid w:val="002A02BE"/>
    <w:rsid w:val="002A750F"/>
    <w:rsid w:val="002B7AA4"/>
    <w:rsid w:val="002C4E70"/>
    <w:rsid w:val="002D410A"/>
    <w:rsid w:val="002D7453"/>
    <w:rsid w:val="002E2123"/>
    <w:rsid w:val="002E2AAD"/>
    <w:rsid w:val="00320FE4"/>
    <w:rsid w:val="0034666D"/>
    <w:rsid w:val="00352CA1"/>
    <w:rsid w:val="00371BCB"/>
    <w:rsid w:val="00380A83"/>
    <w:rsid w:val="003824EF"/>
    <w:rsid w:val="003A3A99"/>
    <w:rsid w:val="003B7422"/>
    <w:rsid w:val="003F022F"/>
    <w:rsid w:val="004209A3"/>
    <w:rsid w:val="004213F2"/>
    <w:rsid w:val="00437305"/>
    <w:rsid w:val="00444426"/>
    <w:rsid w:val="00451D55"/>
    <w:rsid w:val="004541E9"/>
    <w:rsid w:val="004709F9"/>
    <w:rsid w:val="00486DD4"/>
    <w:rsid w:val="004A1384"/>
    <w:rsid w:val="004A254A"/>
    <w:rsid w:val="004A4175"/>
    <w:rsid w:val="004B39B1"/>
    <w:rsid w:val="004C01BB"/>
    <w:rsid w:val="004C1C44"/>
    <w:rsid w:val="004D24F6"/>
    <w:rsid w:val="004E539E"/>
    <w:rsid w:val="00524D4D"/>
    <w:rsid w:val="00525D3E"/>
    <w:rsid w:val="00541024"/>
    <w:rsid w:val="00546DB8"/>
    <w:rsid w:val="00556815"/>
    <w:rsid w:val="00563242"/>
    <w:rsid w:val="005662E8"/>
    <w:rsid w:val="0057278E"/>
    <w:rsid w:val="00574174"/>
    <w:rsid w:val="005A01EB"/>
    <w:rsid w:val="005A12C0"/>
    <w:rsid w:val="005A1EF7"/>
    <w:rsid w:val="005E247B"/>
    <w:rsid w:val="00621BBD"/>
    <w:rsid w:val="00623681"/>
    <w:rsid w:val="006353FD"/>
    <w:rsid w:val="00647573"/>
    <w:rsid w:val="0065292D"/>
    <w:rsid w:val="00667EFF"/>
    <w:rsid w:val="00672290"/>
    <w:rsid w:val="00696279"/>
    <w:rsid w:val="006A1116"/>
    <w:rsid w:val="006A3D9B"/>
    <w:rsid w:val="006A7A8B"/>
    <w:rsid w:val="006D6459"/>
    <w:rsid w:val="006D6DFE"/>
    <w:rsid w:val="006D72F0"/>
    <w:rsid w:val="006D76A4"/>
    <w:rsid w:val="006E556A"/>
    <w:rsid w:val="00756562"/>
    <w:rsid w:val="00763252"/>
    <w:rsid w:val="007713B8"/>
    <w:rsid w:val="00772766"/>
    <w:rsid w:val="00784646"/>
    <w:rsid w:val="00793058"/>
    <w:rsid w:val="007A4DBE"/>
    <w:rsid w:val="007A75DE"/>
    <w:rsid w:val="007C311D"/>
    <w:rsid w:val="007E3E21"/>
    <w:rsid w:val="007E5328"/>
    <w:rsid w:val="0082781C"/>
    <w:rsid w:val="00831CDF"/>
    <w:rsid w:val="00842FE7"/>
    <w:rsid w:val="00846CA0"/>
    <w:rsid w:val="0086199E"/>
    <w:rsid w:val="00866705"/>
    <w:rsid w:val="00867455"/>
    <w:rsid w:val="0087190A"/>
    <w:rsid w:val="00897BAB"/>
    <w:rsid w:val="008A3683"/>
    <w:rsid w:val="008A43FD"/>
    <w:rsid w:val="008B35B3"/>
    <w:rsid w:val="008D1B31"/>
    <w:rsid w:val="008F3786"/>
    <w:rsid w:val="009008FD"/>
    <w:rsid w:val="00903793"/>
    <w:rsid w:val="00960521"/>
    <w:rsid w:val="00980CBD"/>
    <w:rsid w:val="00985D2B"/>
    <w:rsid w:val="00991758"/>
    <w:rsid w:val="009A2C23"/>
    <w:rsid w:val="009A483B"/>
    <w:rsid w:val="009B748B"/>
    <w:rsid w:val="009C55F6"/>
    <w:rsid w:val="009D78BD"/>
    <w:rsid w:val="009E572A"/>
    <w:rsid w:val="00A25DB5"/>
    <w:rsid w:val="00A63A74"/>
    <w:rsid w:val="00A961BB"/>
    <w:rsid w:val="00AA08C5"/>
    <w:rsid w:val="00AB4C6A"/>
    <w:rsid w:val="00AB6F24"/>
    <w:rsid w:val="00AC3FA6"/>
    <w:rsid w:val="00AC6F54"/>
    <w:rsid w:val="00AD65E2"/>
    <w:rsid w:val="00AF004E"/>
    <w:rsid w:val="00B17D83"/>
    <w:rsid w:val="00B244B9"/>
    <w:rsid w:val="00B30B98"/>
    <w:rsid w:val="00B31D7E"/>
    <w:rsid w:val="00B36E23"/>
    <w:rsid w:val="00B57C7B"/>
    <w:rsid w:val="00B7520B"/>
    <w:rsid w:val="00B85D36"/>
    <w:rsid w:val="00B86BB1"/>
    <w:rsid w:val="00BA71CD"/>
    <w:rsid w:val="00BB1834"/>
    <w:rsid w:val="00BB6746"/>
    <w:rsid w:val="00C02552"/>
    <w:rsid w:val="00C06B78"/>
    <w:rsid w:val="00C207C6"/>
    <w:rsid w:val="00C23928"/>
    <w:rsid w:val="00C80EB7"/>
    <w:rsid w:val="00C87AA2"/>
    <w:rsid w:val="00C91CC6"/>
    <w:rsid w:val="00CB464E"/>
    <w:rsid w:val="00CC1874"/>
    <w:rsid w:val="00CC74F0"/>
    <w:rsid w:val="00CD45C8"/>
    <w:rsid w:val="00CD7B86"/>
    <w:rsid w:val="00CE7377"/>
    <w:rsid w:val="00D06F35"/>
    <w:rsid w:val="00D1221B"/>
    <w:rsid w:val="00D12E4F"/>
    <w:rsid w:val="00D236A1"/>
    <w:rsid w:val="00D45522"/>
    <w:rsid w:val="00D5225A"/>
    <w:rsid w:val="00D53FF2"/>
    <w:rsid w:val="00D5652C"/>
    <w:rsid w:val="00D71CC3"/>
    <w:rsid w:val="00D71E77"/>
    <w:rsid w:val="00D77E6B"/>
    <w:rsid w:val="00D96615"/>
    <w:rsid w:val="00D96E25"/>
    <w:rsid w:val="00DA4BD3"/>
    <w:rsid w:val="00DD2019"/>
    <w:rsid w:val="00DF08EA"/>
    <w:rsid w:val="00DF48BD"/>
    <w:rsid w:val="00DF530B"/>
    <w:rsid w:val="00DF72AF"/>
    <w:rsid w:val="00DF73F2"/>
    <w:rsid w:val="00E0051A"/>
    <w:rsid w:val="00E0727C"/>
    <w:rsid w:val="00E07397"/>
    <w:rsid w:val="00E2448E"/>
    <w:rsid w:val="00E36F08"/>
    <w:rsid w:val="00E437B0"/>
    <w:rsid w:val="00E4631F"/>
    <w:rsid w:val="00E4645A"/>
    <w:rsid w:val="00E47617"/>
    <w:rsid w:val="00E4767B"/>
    <w:rsid w:val="00EA3862"/>
    <w:rsid w:val="00EB4BF8"/>
    <w:rsid w:val="00EC6E4F"/>
    <w:rsid w:val="00F07016"/>
    <w:rsid w:val="00F14B8D"/>
    <w:rsid w:val="00F151BB"/>
    <w:rsid w:val="00F2013D"/>
    <w:rsid w:val="00F21BEC"/>
    <w:rsid w:val="00F2781F"/>
    <w:rsid w:val="00F32345"/>
    <w:rsid w:val="00F51482"/>
    <w:rsid w:val="00F61895"/>
    <w:rsid w:val="00F91662"/>
    <w:rsid w:val="00F93E07"/>
    <w:rsid w:val="00FA0E9A"/>
    <w:rsid w:val="00FB358A"/>
    <w:rsid w:val="00FB37B0"/>
    <w:rsid w:val="00FB6D26"/>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1860E9"/>
    <w:rPr>
      <w:color w:val="605E5C"/>
      <w:shd w:val="clear" w:color="auto" w:fill="E1DFDD"/>
    </w:rPr>
  </w:style>
  <w:style w:type="table" w:customStyle="1" w:styleId="TableGrid1">
    <w:name w:val="Table Grid1"/>
    <w:basedOn w:val="TableNormal"/>
    <w:next w:val="TableGrid"/>
    <w:uiPriority w:val="59"/>
    <w:rsid w:val="00F91662"/>
    <w:pPr>
      <w:spacing w:line="240" w:lineRule="auto"/>
    </w:pPr>
    <w:rPr>
      <w:rFonts w:ascii="Cambria" w:eastAsia="MS Mincho"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2123"/>
    <w:rPr>
      <w:sz w:val="16"/>
      <w:szCs w:val="16"/>
    </w:rPr>
  </w:style>
  <w:style w:type="paragraph" w:styleId="CommentText">
    <w:name w:val="annotation text"/>
    <w:basedOn w:val="Normal"/>
    <w:link w:val="CommentTextChar"/>
    <w:uiPriority w:val="99"/>
    <w:semiHidden/>
    <w:unhideWhenUsed/>
    <w:rsid w:val="002E2123"/>
    <w:rPr>
      <w:rFonts w:ascii="Cambria" w:eastAsia="MS Mincho" w:hAnsi="Cambria"/>
      <w:sz w:val="20"/>
      <w:szCs w:val="20"/>
    </w:rPr>
  </w:style>
  <w:style w:type="character" w:customStyle="1" w:styleId="CommentTextChar">
    <w:name w:val="Comment Text Char"/>
    <w:basedOn w:val="DefaultParagraphFont"/>
    <w:link w:val="CommentText"/>
    <w:uiPriority w:val="99"/>
    <w:semiHidden/>
    <w:rsid w:val="002E2123"/>
    <w:rPr>
      <w:rFonts w:ascii="Cambria" w:eastAsia="MS Mincho" w:hAnsi="Cambr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D2019"/>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DD2019"/>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277790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ecure.livechatinc.com/licence/2695732/open_chat.cgi?groups=4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elp.instructure.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pdesk@chaminade.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Rylan</cp:lastModifiedBy>
  <cp:revision>11</cp:revision>
  <cp:lastPrinted>2019-07-22T22:06:00Z</cp:lastPrinted>
  <dcterms:created xsi:type="dcterms:W3CDTF">2020-01-09T19:49:00Z</dcterms:created>
  <dcterms:modified xsi:type="dcterms:W3CDTF">2020-01-10T00:54:00Z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