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7470" w:rsidRDefault="00177470">
      <w:pPr>
        <w:jc w:val="center"/>
        <w:rPr>
          <w:rFonts w:ascii="Bookman Old Style" w:hAnsi="Bookman Old Style"/>
          <w:sz w:val="28"/>
        </w:rPr>
      </w:pPr>
      <w:r>
        <w:rPr>
          <w:rFonts w:ascii="Bookman Old Style" w:hAnsi="Bookman Old Style"/>
          <w:sz w:val="28"/>
        </w:rPr>
        <w:t>CHAMINADE UNIVERSITY OF HONOLULU</w:t>
      </w:r>
    </w:p>
    <w:p w:rsidR="00177470" w:rsidRDefault="00177470">
      <w:pPr>
        <w:pStyle w:val="Heading1"/>
      </w:pPr>
      <w:r>
        <w:t>COURSE SYLLABUS</w:t>
      </w:r>
    </w:p>
    <w:p w:rsidR="00177470" w:rsidRDefault="00177470">
      <w:pPr>
        <w:jc w:val="center"/>
        <w:rPr>
          <w:rFonts w:ascii="Bookman Old Style" w:hAnsi="Bookman Old Style"/>
          <w:sz w:val="28"/>
        </w:rPr>
      </w:pPr>
    </w:p>
    <w:p w:rsidR="00177470" w:rsidRDefault="00177470">
      <w:pPr>
        <w:jc w:val="center"/>
        <w:rPr>
          <w:rFonts w:ascii="Bookman Old Style" w:hAnsi="Bookman Old Style"/>
          <w:sz w:val="28"/>
        </w:rPr>
      </w:pPr>
    </w:p>
    <w:p w:rsidR="00177470" w:rsidRDefault="00177470">
      <w:pPr>
        <w:rPr>
          <w:rFonts w:ascii="Bookman Old Style" w:hAnsi="Bookman Old Style"/>
          <w:sz w:val="24"/>
        </w:rPr>
      </w:pPr>
      <w:r>
        <w:rPr>
          <w:rFonts w:ascii="Bookman Old Style" w:hAnsi="Bookman Old Style"/>
          <w:i/>
          <w:sz w:val="24"/>
          <w:u w:val="single"/>
        </w:rPr>
        <w:t>COURSE</w:t>
      </w:r>
      <w:r>
        <w:rPr>
          <w:rFonts w:ascii="Bookman Old Style" w:hAnsi="Bookman Old Style"/>
          <w:sz w:val="24"/>
        </w:rPr>
        <w:tab/>
      </w:r>
      <w:r>
        <w:rPr>
          <w:rFonts w:ascii="Bookman Old Style" w:hAnsi="Bookman Old Style"/>
          <w:sz w:val="24"/>
        </w:rPr>
        <w:tab/>
      </w:r>
      <w:r>
        <w:rPr>
          <w:rFonts w:ascii="Bookman Old Style" w:hAnsi="Bookman Old Style"/>
          <w:sz w:val="24"/>
        </w:rPr>
        <w:tab/>
        <w:t xml:space="preserve">MBA </w:t>
      </w:r>
      <w:r w:rsidR="00D213A8">
        <w:rPr>
          <w:rFonts w:ascii="Bookman Old Style" w:hAnsi="Bookman Old Style"/>
          <w:sz w:val="24"/>
        </w:rPr>
        <w:t>6</w:t>
      </w:r>
      <w:r>
        <w:rPr>
          <w:rFonts w:ascii="Bookman Old Style" w:hAnsi="Bookman Old Style"/>
          <w:sz w:val="24"/>
        </w:rPr>
        <w:t>10 – Introduction to</w:t>
      </w:r>
      <w:r w:rsidR="00D213A8">
        <w:rPr>
          <w:rFonts w:ascii="Bookman Old Style" w:hAnsi="Bookman Old Style"/>
          <w:sz w:val="24"/>
        </w:rPr>
        <w:t xml:space="preserve"> Managerial </w:t>
      </w:r>
      <w:r>
        <w:rPr>
          <w:rFonts w:ascii="Bookman Old Style" w:hAnsi="Bookman Old Style"/>
          <w:sz w:val="24"/>
        </w:rPr>
        <w:t>Accounting</w:t>
      </w:r>
    </w:p>
    <w:p w:rsidR="00177470" w:rsidRDefault="00177470">
      <w:pPr>
        <w:rPr>
          <w:rFonts w:ascii="Bookman Old Style" w:hAnsi="Bookman Old Style"/>
          <w:sz w:val="24"/>
        </w:rPr>
      </w:pPr>
      <w:r>
        <w:rPr>
          <w:rFonts w:ascii="Bookman Old Style" w:hAnsi="Bookman Old Style"/>
          <w:i/>
          <w:sz w:val="24"/>
          <w:u w:val="single"/>
        </w:rPr>
        <w:t>SEMESTER</w:t>
      </w:r>
      <w:r>
        <w:rPr>
          <w:rFonts w:ascii="Bookman Old Style" w:hAnsi="Bookman Old Style"/>
          <w:i/>
          <w:sz w:val="24"/>
          <w:u w:val="single"/>
        </w:rPr>
        <w:tab/>
      </w:r>
      <w:r>
        <w:rPr>
          <w:rFonts w:ascii="Bookman Old Style" w:hAnsi="Bookman Old Style"/>
          <w:sz w:val="24"/>
        </w:rPr>
        <w:tab/>
      </w:r>
      <w:r>
        <w:rPr>
          <w:rFonts w:ascii="Bookman Old Style" w:hAnsi="Bookman Old Style"/>
          <w:sz w:val="24"/>
        </w:rPr>
        <w:tab/>
      </w:r>
      <w:proofErr w:type="gramStart"/>
      <w:r w:rsidR="00BB43CB">
        <w:rPr>
          <w:rFonts w:ascii="Bookman Old Style" w:hAnsi="Bookman Old Style"/>
          <w:sz w:val="24"/>
        </w:rPr>
        <w:t>Winter</w:t>
      </w:r>
      <w:proofErr w:type="gramEnd"/>
      <w:r w:rsidR="00BB43CB">
        <w:rPr>
          <w:rFonts w:ascii="Bookman Old Style" w:hAnsi="Bookman Old Style"/>
          <w:sz w:val="24"/>
        </w:rPr>
        <w:t xml:space="preserve"> 2020</w:t>
      </w:r>
    </w:p>
    <w:p w:rsidR="00177470" w:rsidRDefault="00177470">
      <w:pPr>
        <w:rPr>
          <w:rFonts w:ascii="Bookman Old Style" w:hAnsi="Bookman Old Style"/>
          <w:sz w:val="24"/>
        </w:rPr>
      </w:pPr>
      <w:r>
        <w:rPr>
          <w:rFonts w:ascii="Bookman Old Style" w:hAnsi="Bookman Old Style"/>
          <w:i/>
          <w:sz w:val="24"/>
          <w:u w:val="single"/>
        </w:rPr>
        <w:t>DAY AND TIME</w:t>
      </w:r>
      <w:r>
        <w:rPr>
          <w:rFonts w:ascii="Bookman Old Style" w:hAnsi="Bookman Old Style"/>
          <w:sz w:val="24"/>
        </w:rPr>
        <w:tab/>
      </w:r>
      <w:r>
        <w:rPr>
          <w:rFonts w:ascii="Bookman Old Style" w:hAnsi="Bookman Old Style"/>
          <w:sz w:val="24"/>
        </w:rPr>
        <w:tab/>
      </w:r>
      <w:r w:rsidR="00BB43CB">
        <w:rPr>
          <w:rFonts w:ascii="Bookman Old Style" w:hAnsi="Bookman Old Style"/>
          <w:sz w:val="24"/>
        </w:rPr>
        <w:t>Thursdays</w:t>
      </w:r>
      <w:r w:rsidR="00E97B00">
        <w:rPr>
          <w:rFonts w:ascii="Bookman Old Style" w:hAnsi="Bookman Old Style"/>
          <w:sz w:val="24"/>
        </w:rPr>
        <w:t xml:space="preserve"> 6 PM – 9:45 PM</w:t>
      </w:r>
    </w:p>
    <w:p w:rsidR="005C5030" w:rsidRDefault="00177470">
      <w:pPr>
        <w:ind w:left="2880" w:hanging="2880"/>
        <w:rPr>
          <w:rFonts w:ascii="Bookman Old Style" w:hAnsi="Bookman Old Style"/>
          <w:iCs/>
          <w:sz w:val="24"/>
        </w:rPr>
      </w:pPr>
      <w:r>
        <w:rPr>
          <w:rFonts w:ascii="Bookman Old Style" w:hAnsi="Bookman Old Style"/>
          <w:i/>
          <w:sz w:val="24"/>
          <w:u w:val="single"/>
        </w:rPr>
        <w:t>LOCATION</w:t>
      </w:r>
      <w:r>
        <w:rPr>
          <w:rFonts w:ascii="Bookman Old Style" w:hAnsi="Bookman Old Style"/>
          <w:iCs/>
          <w:sz w:val="24"/>
        </w:rPr>
        <w:tab/>
      </w:r>
      <w:proofErr w:type="spellStart"/>
      <w:r w:rsidR="00E97B00">
        <w:rPr>
          <w:rFonts w:ascii="Bookman Old Style" w:hAnsi="Bookman Old Style"/>
          <w:iCs/>
          <w:sz w:val="24"/>
        </w:rPr>
        <w:t>Kieffer</w:t>
      </w:r>
      <w:proofErr w:type="spellEnd"/>
      <w:r w:rsidR="00E97B00">
        <w:rPr>
          <w:rFonts w:ascii="Bookman Old Style" w:hAnsi="Bookman Old Style"/>
          <w:iCs/>
          <w:sz w:val="24"/>
        </w:rPr>
        <w:t xml:space="preserve"> Hall Room 9</w:t>
      </w:r>
    </w:p>
    <w:p w:rsidR="006503BA" w:rsidRDefault="00177470">
      <w:pPr>
        <w:ind w:left="2880" w:hanging="2880"/>
        <w:rPr>
          <w:rFonts w:ascii="Bookman Old Style" w:hAnsi="Bookman Old Style"/>
          <w:sz w:val="24"/>
        </w:rPr>
      </w:pPr>
      <w:r>
        <w:rPr>
          <w:rFonts w:ascii="Bookman Old Style" w:hAnsi="Bookman Old Style"/>
          <w:i/>
          <w:sz w:val="24"/>
          <w:u w:val="single"/>
        </w:rPr>
        <w:t>TEXT</w:t>
      </w:r>
      <w:r>
        <w:rPr>
          <w:rFonts w:ascii="Bookman Old Style" w:hAnsi="Bookman Old Style"/>
          <w:iCs/>
          <w:sz w:val="24"/>
        </w:rPr>
        <w:tab/>
      </w:r>
      <w:r>
        <w:rPr>
          <w:rFonts w:ascii="Bookman Old Style" w:hAnsi="Bookman Old Style"/>
          <w:sz w:val="24"/>
        </w:rPr>
        <w:t>“</w:t>
      </w:r>
      <w:r w:rsidR="00D213A8">
        <w:rPr>
          <w:rFonts w:ascii="Bookman Old Style" w:hAnsi="Bookman Old Style"/>
          <w:sz w:val="24"/>
        </w:rPr>
        <w:t>Managerial Accounting</w:t>
      </w:r>
      <w:r w:rsidR="006503BA">
        <w:rPr>
          <w:rFonts w:ascii="Bookman Old Style" w:hAnsi="Bookman Old Style"/>
          <w:sz w:val="24"/>
        </w:rPr>
        <w:t>: A Business Perspective</w:t>
      </w:r>
      <w:r>
        <w:rPr>
          <w:rFonts w:ascii="Bookman Old Style" w:hAnsi="Bookman Old Style"/>
          <w:sz w:val="24"/>
        </w:rPr>
        <w:t>”</w:t>
      </w:r>
      <w:r w:rsidR="00AE1E07">
        <w:rPr>
          <w:rFonts w:ascii="Bookman Old Style" w:hAnsi="Bookman Old Style"/>
          <w:sz w:val="24"/>
        </w:rPr>
        <w:t xml:space="preserve"> </w:t>
      </w:r>
      <w:proofErr w:type="gramStart"/>
      <w:r w:rsidR="006503BA">
        <w:rPr>
          <w:rFonts w:ascii="Bookman Old Style" w:hAnsi="Bookman Old Style"/>
          <w:sz w:val="24"/>
        </w:rPr>
        <w:t>9th</w:t>
      </w:r>
      <w:proofErr w:type="gramEnd"/>
      <w:r w:rsidR="00D213A8">
        <w:rPr>
          <w:rFonts w:ascii="Bookman Old Style" w:hAnsi="Bookman Old Style"/>
          <w:sz w:val="24"/>
        </w:rPr>
        <w:t xml:space="preserve"> Edition</w:t>
      </w:r>
      <w:r>
        <w:rPr>
          <w:rFonts w:ascii="Bookman Old Style" w:hAnsi="Bookman Old Style"/>
          <w:sz w:val="24"/>
        </w:rPr>
        <w:t xml:space="preserve">; </w:t>
      </w:r>
      <w:proofErr w:type="spellStart"/>
      <w:r w:rsidR="006503BA">
        <w:rPr>
          <w:rFonts w:ascii="Bookman Old Style" w:hAnsi="Bookman Old Style"/>
          <w:sz w:val="24"/>
        </w:rPr>
        <w:t>Hermanson</w:t>
      </w:r>
      <w:proofErr w:type="spellEnd"/>
      <w:r w:rsidR="006503BA">
        <w:rPr>
          <w:rFonts w:ascii="Bookman Old Style" w:hAnsi="Bookman Old Style"/>
          <w:sz w:val="24"/>
        </w:rPr>
        <w:t xml:space="preserve">, et. </w:t>
      </w:r>
      <w:proofErr w:type="gramStart"/>
      <w:r w:rsidR="006503BA">
        <w:rPr>
          <w:rFonts w:ascii="Bookman Old Style" w:hAnsi="Bookman Old Style"/>
          <w:sz w:val="24"/>
        </w:rPr>
        <w:t>al</w:t>
      </w:r>
      <w:proofErr w:type="gramEnd"/>
      <w:r w:rsidR="006503BA">
        <w:rPr>
          <w:rFonts w:ascii="Bookman Old Style" w:hAnsi="Bookman Old Style"/>
          <w:sz w:val="24"/>
        </w:rPr>
        <w:t>;</w:t>
      </w:r>
      <w:r w:rsidR="00F60E1B">
        <w:rPr>
          <w:rFonts w:ascii="Bookman Old Style" w:hAnsi="Bookman Old Style"/>
          <w:sz w:val="24"/>
        </w:rPr>
        <w:t xml:space="preserve"> </w:t>
      </w:r>
      <w:r w:rsidR="006503BA">
        <w:rPr>
          <w:rFonts w:ascii="Bookman Old Style" w:hAnsi="Bookman Old Style"/>
          <w:sz w:val="24"/>
        </w:rPr>
        <w:t xml:space="preserve">textbookmedia.com (Online </w:t>
      </w:r>
      <w:proofErr w:type="spellStart"/>
      <w:r w:rsidR="006503BA">
        <w:rPr>
          <w:rFonts w:ascii="Bookman Old Style" w:hAnsi="Bookman Old Style"/>
          <w:sz w:val="24"/>
        </w:rPr>
        <w:t>eTextbook</w:t>
      </w:r>
      <w:proofErr w:type="spellEnd"/>
      <w:r w:rsidR="006503BA">
        <w:rPr>
          <w:rFonts w:ascii="Bookman Old Style" w:hAnsi="Bookman Old Style"/>
          <w:sz w:val="24"/>
        </w:rPr>
        <w:t>)</w:t>
      </w:r>
    </w:p>
    <w:p w:rsidR="00346C33" w:rsidRPr="00346C33" w:rsidRDefault="00346C33" w:rsidP="006503BA">
      <w:pPr>
        <w:ind w:left="2880"/>
        <w:rPr>
          <w:rFonts w:ascii="Bookman Old Style" w:hAnsi="Bookman Old Style"/>
          <w:sz w:val="24"/>
        </w:rPr>
      </w:pPr>
      <w:r>
        <w:rPr>
          <w:rFonts w:ascii="Bookman Old Style" w:hAnsi="Bookman Old Style"/>
          <w:sz w:val="24"/>
        </w:rPr>
        <w:t>Financial Calculator (HP 12C</w:t>
      </w:r>
      <w:r w:rsidR="00610187">
        <w:rPr>
          <w:rFonts w:ascii="Bookman Old Style" w:hAnsi="Bookman Old Style"/>
          <w:sz w:val="24"/>
        </w:rPr>
        <w:t xml:space="preserve"> or related smart phone app</w:t>
      </w:r>
      <w:r>
        <w:rPr>
          <w:rFonts w:ascii="Bookman Old Style" w:hAnsi="Bookman Old Style"/>
          <w:sz w:val="24"/>
        </w:rPr>
        <w:t>)</w:t>
      </w:r>
    </w:p>
    <w:p w:rsidR="00177470" w:rsidRDefault="00177470">
      <w:pPr>
        <w:ind w:left="2880" w:hanging="2880"/>
        <w:rPr>
          <w:rFonts w:ascii="Bookman Old Style" w:hAnsi="Bookman Old Style"/>
          <w:sz w:val="24"/>
        </w:rPr>
      </w:pPr>
      <w:r>
        <w:rPr>
          <w:rFonts w:ascii="Bookman Old Style" w:hAnsi="Bookman Old Style"/>
          <w:i/>
          <w:sz w:val="24"/>
          <w:u w:val="single"/>
        </w:rPr>
        <w:t>INSTRUCTOR</w:t>
      </w:r>
      <w:r>
        <w:rPr>
          <w:rFonts w:ascii="Bookman Old Style" w:hAnsi="Bookman Old Style"/>
          <w:sz w:val="24"/>
        </w:rPr>
        <w:tab/>
      </w:r>
      <w:r w:rsidR="00616443">
        <w:rPr>
          <w:rFonts w:ascii="Bookman Old Style" w:hAnsi="Bookman Old Style"/>
          <w:sz w:val="24"/>
        </w:rPr>
        <w:t xml:space="preserve">Professor </w:t>
      </w:r>
      <w:r w:rsidR="00635BB5">
        <w:rPr>
          <w:rFonts w:ascii="Bookman Old Style" w:hAnsi="Bookman Old Style"/>
          <w:sz w:val="24"/>
        </w:rPr>
        <w:t>Richard Kido</w:t>
      </w:r>
    </w:p>
    <w:p w:rsidR="00177470" w:rsidRDefault="00177470">
      <w:pPr>
        <w:ind w:left="2880" w:hanging="2880"/>
        <w:rPr>
          <w:rFonts w:ascii="Bookman Old Style" w:hAnsi="Bookman Old Style"/>
          <w:iCs/>
          <w:sz w:val="24"/>
        </w:rPr>
      </w:pPr>
      <w:r>
        <w:rPr>
          <w:rFonts w:ascii="Bookman Old Style" w:hAnsi="Bookman Old Style"/>
          <w:i/>
          <w:sz w:val="24"/>
          <w:u w:val="single"/>
        </w:rPr>
        <w:t>OFFICE</w:t>
      </w:r>
      <w:r w:rsidR="00F60E1B">
        <w:rPr>
          <w:rFonts w:ascii="Bookman Old Style" w:hAnsi="Bookman Old Style"/>
          <w:iCs/>
          <w:sz w:val="24"/>
        </w:rPr>
        <w:tab/>
        <w:t>Kiefer Hall Room 14</w:t>
      </w:r>
    </w:p>
    <w:p w:rsidR="00177470" w:rsidRDefault="00177470">
      <w:pPr>
        <w:ind w:left="2880" w:hanging="2880"/>
        <w:rPr>
          <w:rFonts w:ascii="Bookman Old Style" w:hAnsi="Bookman Old Style"/>
          <w:iCs/>
          <w:sz w:val="24"/>
        </w:rPr>
      </w:pPr>
      <w:r>
        <w:rPr>
          <w:rFonts w:ascii="Bookman Old Style" w:hAnsi="Bookman Old Style"/>
          <w:i/>
          <w:sz w:val="24"/>
          <w:u w:val="single"/>
        </w:rPr>
        <w:t>OFFICE HOURS</w:t>
      </w:r>
      <w:r>
        <w:rPr>
          <w:rFonts w:ascii="Bookman Old Style" w:hAnsi="Bookman Old Style"/>
          <w:iCs/>
          <w:sz w:val="24"/>
        </w:rPr>
        <w:tab/>
      </w:r>
      <w:proofErr w:type="gramStart"/>
      <w:r>
        <w:rPr>
          <w:rFonts w:ascii="Bookman Old Style" w:hAnsi="Bookman Old Style"/>
          <w:iCs/>
          <w:sz w:val="24"/>
        </w:rPr>
        <w:t>By</w:t>
      </w:r>
      <w:proofErr w:type="gramEnd"/>
      <w:r>
        <w:rPr>
          <w:rFonts w:ascii="Bookman Old Style" w:hAnsi="Bookman Old Style"/>
          <w:iCs/>
          <w:sz w:val="24"/>
        </w:rPr>
        <w:t xml:space="preserve"> Appointment</w:t>
      </w:r>
      <w:r>
        <w:rPr>
          <w:rFonts w:ascii="Bookman Old Style" w:hAnsi="Bookman Old Style"/>
          <w:iCs/>
          <w:sz w:val="24"/>
        </w:rPr>
        <w:tab/>
      </w:r>
    </w:p>
    <w:p w:rsidR="00177470" w:rsidRDefault="00177470">
      <w:pPr>
        <w:pStyle w:val="Heading3"/>
      </w:pPr>
      <w:r>
        <w:rPr>
          <w:i/>
          <w:iCs w:val="0"/>
          <w:u w:val="single"/>
        </w:rPr>
        <w:t>TELEPHONE</w:t>
      </w:r>
      <w:r>
        <w:tab/>
      </w:r>
      <w:r w:rsidR="007B11D1">
        <w:t>808-</w:t>
      </w:r>
      <w:r>
        <w:t>440-4245</w:t>
      </w:r>
      <w:bookmarkStart w:id="0" w:name="_GoBack"/>
      <w:bookmarkEnd w:id="0"/>
    </w:p>
    <w:p w:rsidR="00177470" w:rsidRDefault="00177470">
      <w:pPr>
        <w:ind w:left="2880" w:hanging="2880"/>
        <w:rPr>
          <w:rFonts w:ascii="Bookman Old Style" w:hAnsi="Bookman Old Style"/>
          <w:iCs/>
          <w:sz w:val="24"/>
        </w:rPr>
      </w:pPr>
      <w:r>
        <w:rPr>
          <w:rFonts w:ascii="Bookman Old Style" w:hAnsi="Bookman Old Style"/>
          <w:i/>
          <w:sz w:val="24"/>
          <w:u w:val="single"/>
        </w:rPr>
        <w:t>EMAIL</w:t>
      </w:r>
      <w:r>
        <w:rPr>
          <w:rFonts w:ascii="Bookman Old Style" w:hAnsi="Bookman Old Style"/>
          <w:iCs/>
          <w:sz w:val="24"/>
        </w:rPr>
        <w:tab/>
      </w:r>
      <w:r w:rsidR="00635BB5">
        <w:rPr>
          <w:rFonts w:ascii="Bookman Old Style" w:hAnsi="Bookman Old Style"/>
          <w:iCs/>
          <w:sz w:val="24"/>
        </w:rPr>
        <w:t>rkido@chaminade.edu</w:t>
      </w:r>
      <w:r>
        <w:rPr>
          <w:rFonts w:ascii="Bookman Old Style" w:hAnsi="Bookman Old Style"/>
          <w:iCs/>
          <w:sz w:val="24"/>
        </w:rPr>
        <w:tab/>
      </w:r>
    </w:p>
    <w:p w:rsidR="00177470" w:rsidRDefault="00177470">
      <w:pPr>
        <w:ind w:left="2880" w:hanging="2880"/>
        <w:rPr>
          <w:rFonts w:ascii="Bookman Old Style" w:hAnsi="Bookman Old Style"/>
          <w:sz w:val="24"/>
        </w:rPr>
      </w:pPr>
    </w:p>
    <w:p w:rsidR="00177470" w:rsidRDefault="00177470">
      <w:pPr>
        <w:ind w:left="2880" w:hanging="2880"/>
        <w:rPr>
          <w:rFonts w:ascii="Bookman Old Style" w:hAnsi="Bookman Old Style"/>
          <w:sz w:val="24"/>
        </w:rPr>
      </w:pPr>
    </w:p>
    <w:p w:rsidR="00177470" w:rsidRDefault="00177470">
      <w:pPr>
        <w:ind w:left="2880" w:hanging="2880"/>
        <w:rPr>
          <w:rFonts w:ascii="Bookman Old Style" w:hAnsi="Bookman Old Style"/>
          <w:sz w:val="24"/>
        </w:rPr>
      </w:pPr>
    </w:p>
    <w:p w:rsidR="00177470" w:rsidRDefault="00177470">
      <w:pPr>
        <w:pStyle w:val="Heading4"/>
      </w:pPr>
      <w:r>
        <w:t>Catalog Course Description</w:t>
      </w:r>
    </w:p>
    <w:p w:rsidR="00177470" w:rsidRDefault="00177470">
      <w:pPr>
        <w:ind w:left="2880" w:hanging="2880"/>
        <w:rPr>
          <w:rFonts w:ascii="Bookman Old Style" w:hAnsi="Bookman Old Style"/>
          <w:sz w:val="24"/>
        </w:rPr>
      </w:pPr>
    </w:p>
    <w:p w:rsidR="00D213A8" w:rsidRDefault="00D213A8" w:rsidP="00D213A8">
      <w:pPr>
        <w:pStyle w:val="BodyText"/>
      </w:pPr>
      <w:r>
        <w:t xml:space="preserve">Use of accounting data to make management decisions.  Students will learn how accounting information is used to plan and control operations.  </w:t>
      </w:r>
      <w:r w:rsidR="002430DD">
        <w:t>Cost-Volume-P</w:t>
      </w:r>
      <w:r>
        <w:t xml:space="preserve">rofit analysis, cost estimation, </w:t>
      </w:r>
      <w:r w:rsidR="002430DD">
        <w:t xml:space="preserve">budgeting, </w:t>
      </w:r>
      <w:r>
        <w:t>short and long term financial decisions are studied from a managerial perspective.</w:t>
      </w:r>
    </w:p>
    <w:p w:rsidR="00D213A8" w:rsidRDefault="00D213A8" w:rsidP="00D213A8">
      <w:pPr>
        <w:pStyle w:val="BodyText"/>
      </w:pPr>
      <w:r>
        <w:t> </w:t>
      </w:r>
    </w:p>
    <w:p w:rsidR="00D213A8" w:rsidRDefault="00D213A8" w:rsidP="00D213A8">
      <w:pPr>
        <w:pStyle w:val="BodyText"/>
      </w:pPr>
      <w:r>
        <w:rPr>
          <w:b/>
          <w:bCs/>
        </w:rPr>
        <w:t>Course Objectives</w:t>
      </w:r>
    </w:p>
    <w:p w:rsidR="00D213A8" w:rsidRDefault="00D213A8" w:rsidP="00D213A8">
      <w:pPr>
        <w:ind w:left="2880" w:hanging="2880"/>
      </w:pPr>
      <w:r>
        <w:rPr>
          <w:rFonts w:ascii="Bookman Old Style" w:hAnsi="Bookman Old Style"/>
          <w:sz w:val="24"/>
          <w:szCs w:val="24"/>
        </w:rPr>
        <w:t> </w:t>
      </w:r>
    </w:p>
    <w:p w:rsidR="00D213A8" w:rsidRDefault="00D213A8" w:rsidP="00D213A8">
      <w:pPr>
        <w:pStyle w:val="BodyTextIndent"/>
        <w:ind w:firstLine="0"/>
      </w:pPr>
      <w:r>
        <w:t>This course is intended to provide students with the basic accounting knowledge to make managerial decisions.  Emphasis is placed on understanding basic accounting terminology and concepts and their practical application to business managers.</w:t>
      </w:r>
    </w:p>
    <w:p w:rsidR="00D213A8" w:rsidRDefault="00D213A8" w:rsidP="00D213A8">
      <w:pPr>
        <w:pStyle w:val="BodyTextIndent"/>
      </w:pPr>
      <w:r>
        <w:t> </w:t>
      </w:r>
    </w:p>
    <w:p w:rsidR="00177470" w:rsidRDefault="00177470">
      <w:pPr>
        <w:rPr>
          <w:rFonts w:ascii="Bookman Old Style" w:hAnsi="Bookman Old Style"/>
          <w:b/>
          <w:bCs/>
          <w:sz w:val="24"/>
        </w:rPr>
      </w:pPr>
      <w:r>
        <w:rPr>
          <w:rFonts w:ascii="Bookman Old Style" w:hAnsi="Bookman Old Style"/>
          <w:sz w:val="24"/>
        </w:rPr>
        <w:t>Accounting is a very difficult subject area.  Consequently, students will be expected to contribute a significant amount of time outside of the classroom during the quarter</w:t>
      </w:r>
      <w:r>
        <w:rPr>
          <w:rFonts w:ascii="Bookman Old Style" w:hAnsi="Bookman Old Style"/>
          <w:b/>
          <w:bCs/>
          <w:sz w:val="24"/>
        </w:rPr>
        <w:t>.  It is expected that students will need to spend a minimum of 1</w:t>
      </w:r>
      <w:r w:rsidR="00031855">
        <w:rPr>
          <w:rFonts w:ascii="Bookman Old Style" w:hAnsi="Bookman Old Style"/>
          <w:b/>
          <w:bCs/>
          <w:sz w:val="24"/>
        </w:rPr>
        <w:t>5</w:t>
      </w:r>
      <w:r>
        <w:rPr>
          <w:rFonts w:ascii="Bookman Old Style" w:hAnsi="Bookman Old Style"/>
          <w:b/>
          <w:bCs/>
          <w:sz w:val="24"/>
        </w:rPr>
        <w:t xml:space="preserve"> – </w:t>
      </w:r>
      <w:r w:rsidR="00031855">
        <w:rPr>
          <w:rFonts w:ascii="Bookman Old Style" w:hAnsi="Bookman Old Style"/>
          <w:b/>
          <w:bCs/>
          <w:sz w:val="24"/>
        </w:rPr>
        <w:t>20</w:t>
      </w:r>
      <w:r>
        <w:rPr>
          <w:rFonts w:ascii="Bookman Old Style" w:hAnsi="Bookman Old Style"/>
          <w:b/>
          <w:bCs/>
          <w:sz w:val="24"/>
        </w:rPr>
        <w:t xml:space="preserve"> hours per week to succeed in this course.</w:t>
      </w:r>
    </w:p>
    <w:p w:rsidR="00031855" w:rsidRDefault="00031855">
      <w:pPr>
        <w:rPr>
          <w:rFonts w:ascii="Bookman Old Style" w:hAnsi="Bookman Old Style"/>
          <w:b/>
          <w:bCs/>
          <w:sz w:val="24"/>
        </w:rPr>
      </w:pPr>
    </w:p>
    <w:p w:rsidR="00031855" w:rsidRDefault="00031855">
      <w:pPr>
        <w:rPr>
          <w:rFonts w:ascii="Bookman Old Style" w:hAnsi="Bookman Old Style"/>
          <w:b/>
          <w:bCs/>
          <w:sz w:val="24"/>
        </w:rPr>
      </w:pPr>
    </w:p>
    <w:p w:rsidR="00031855" w:rsidRDefault="00031855" w:rsidP="00031855">
      <w:pPr>
        <w:pStyle w:val="BodyText"/>
        <w:rPr>
          <w:b/>
          <w:bCs/>
        </w:rPr>
      </w:pPr>
      <w:r>
        <w:rPr>
          <w:b/>
          <w:bCs/>
        </w:rPr>
        <w:t>Course Delivery</w:t>
      </w:r>
    </w:p>
    <w:p w:rsidR="00031855" w:rsidRDefault="00031855" w:rsidP="00031855">
      <w:pPr>
        <w:pStyle w:val="BodyText"/>
        <w:rPr>
          <w:b/>
          <w:bCs/>
        </w:rPr>
      </w:pPr>
    </w:p>
    <w:p w:rsidR="00AE54EB" w:rsidRDefault="00C2565C" w:rsidP="00031855">
      <w:pPr>
        <w:pStyle w:val="BodyText"/>
        <w:rPr>
          <w:bCs/>
        </w:rPr>
      </w:pPr>
      <w:r>
        <w:rPr>
          <w:bCs/>
        </w:rPr>
        <w:t>Canvas</w:t>
      </w:r>
      <w:r w:rsidR="00AE54EB">
        <w:rPr>
          <w:bCs/>
        </w:rPr>
        <w:t xml:space="preserve"> will be utilized extensively in this course.  Access can be found in the upper </w:t>
      </w:r>
      <w:r w:rsidR="008C056B">
        <w:rPr>
          <w:bCs/>
        </w:rPr>
        <w:t xml:space="preserve">left </w:t>
      </w:r>
      <w:r w:rsidR="00AE54EB">
        <w:rPr>
          <w:bCs/>
        </w:rPr>
        <w:t>hand side of the main Chaminade University website.</w:t>
      </w:r>
    </w:p>
    <w:p w:rsidR="00AE54EB" w:rsidRDefault="00AE54EB" w:rsidP="00031855">
      <w:pPr>
        <w:pStyle w:val="BodyText"/>
        <w:rPr>
          <w:bCs/>
        </w:rPr>
      </w:pPr>
    </w:p>
    <w:p w:rsidR="00031855" w:rsidRDefault="00031855" w:rsidP="00031855">
      <w:pPr>
        <w:pStyle w:val="BodyText"/>
        <w:rPr>
          <w:bCs/>
        </w:rPr>
      </w:pPr>
      <w:r>
        <w:rPr>
          <w:bCs/>
        </w:rPr>
        <w:t xml:space="preserve">There will be anywhere from </w:t>
      </w:r>
      <w:r w:rsidR="00AE54EB">
        <w:rPr>
          <w:bCs/>
        </w:rPr>
        <w:t xml:space="preserve">2 </w:t>
      </w:r>
      <w:r>
        <w:rPr>
          <w:bCs/>
        </w:rPr>
        <w:t xml:space="preserve">to </w:t>
      </w:r>
      <w:r w:rsidR="00AE54EB">
        <w:rPr>
          <w:bCs/>
        </w:rPr>
        <w:t>4</w:t>
      </w:r>
      <w:r>
        <w:rPr>
          <w:bCs/>
        </w:rPr>
        <w:t xml:space="preserve"> hours of recorded </w:t>
      </w:r>
      <w:r w:rsidR="00AE54EB">
        <w:rPr>
          <w:bCs/>
        </w:rPr>
        <w:t>lectures</w:t>
      </w:r>
      <w:r>
        <w:rPr>
          <w:bCs/>
        </w:rPr>
        <w:t xml:space="preserve"> per week that students will </w:t>
      </w:r>
      <w:r w:rsidR="008C056B">
        <w:rPr>
          <w:bCs/>
        </w:rPr>
        <w:t>have the option of listening to</w:t>
      </w:r>
      <w:r>
        <w:rPr>
          <w:bCs/>
        </w:rPr>
        <w:t xml:space="preserve">. </w:t>
      </w:r>
      <w:r w:rsidR="008C056B">
        <w:rPr>
          <w:bCs/>
        </w:rPr>
        <w:t>These recordings represent the lecture on each of the chapters as I will not be lecturing in class.  Listening to the recordings is strictly optional; if you can understand the information by reading the textbook then you will not need to listen to the recordings.</w:t>
      </w:r>
    </w:p>
    <w:p w:rsidR="00031855" w:rsidRDefault="00031855" w:rsidP="00031855">
      <w:pPr>
        <w:pStyle w:val="BodyText"/>
        <w:rPr>
          <w:bCs/>
        </w:rPr>
      </w:pPr>
    </w:p>
    <w:p w:rsidR="00AE54EB" w:rsidRDefault="00031855" w:rsidP="00031855">
      <w:pPr>
        <w:pStyle w:val="BodyText"/>
        <w:rPr>
          <w:bCs/>
        </w:rPr>
      </w:pPr>
      <w:r>
        <w:rPr>
          <w:bCs/>
        </w:rPr>
        <w:lastRenderedPageBreak/>
        <w:t>The sessions will be</w:t>
      </w:r>
      <w:r w:rsidR="00132A4E">
        <w:rPr>
          <w:bCs/>
        </w:rPr>
        <w:t xml:space="preserve"> recorded via Zoom and the recordings will be posted </w:t>
      </w:r>
      <w:r w:rsidR="008C056B">
        <w:rPr>
          <w:bCs/>
        </w:rPr>
        <w:t>on my You Tube channel. No special software is required, all you need is an Internet connection</w:t>
      </w:r>
      <w:r w:rsidR="00C2565C">
        <w:rPr>
          <w:bCs/>
        </w:rPr>
        <w:t xml:space="preserve"> </w:t>
      </w:r>
      <w:r w:rsidR="008C056B">
        <w:rPr>
          <w:bCs/>
        </w:rPr>
        <w:t xml:space="preserve">and the ability to access You Tube.  The appropriate URL for each recording will be posted in </w:t>
      </w:r>
      <w:r w:rsidR="00C2565C">
        <w:rPr>
          <w:bCs/>
        </w:rPr>
        <w:t>Canvas</w:t>
      </w:r>
      <w:r w:rsidR="008C056B">
        <w:rPr>
          <w:bCs/>
        </w:rPr>
        <w:t xml:space="preserve"> or you can simply go to my You Tube channel and look for the appropriate course name.</w:t>
      </w:r>
    </w:p>
    <w:p w:rsidR="00AE54EB" w:rsidRDefault="00AE54EB" w:rsidP="00031855">
      <w:pPr>
        <w:pStyle w:val="BodyText"/>
        <w:rPr>
          <w:bCs/>
        </w:rPr>
      </w:pPr>
    </w:p>
    <w:p w:rsidR="000A6796" w:rsidRDefault="000A6796" w:rsidP="000A6796">
      <w:pPr>
        <w:pStyle w:val="BodyText"/>
        <w:rPr>
          <w:bCs/>
        </w:rPr>
      </w:pPr>
    </w:p>
    <w:p w:rsidR="000A6796" w:rsidRDefault="000A6796" w:rsidP="000A6796">
      <w:pPr>
        <w:pStyle w:val="BodyText"/>
        <w:rPr>
          <w:bCs/>
        </w:rPr>
      </w:pPr>
    </w:p>
    <w:p w:rsidR="00177470" w:rsidRDefault="00177470" w:rsidP="000A6796">
      <w:pPr>
        <w:pStyle w:val="BodyText"/>
        <w:rPr>
          <w:b/>
          <w:bCs/>
        </w:rPr>
      </w:pPr>
      <w:r>
        <w:rPr>
          <w:b/>
          <w:bCs/>
        </w:rPr>
        <w:t>Grading and Assignments</w:t>
      </w:r>
    </w:p>
    <w:p w:rsidR="00177470" w:rsidRDefault="00177470">
      <w:pPr>
        <w:ind w:left="2880" w:hanging="2880"/>
        <w:rPr>
          <w:rFonts w:ascii="Bookman Old Style" w:hAnsi="Bookman Old Style"/>
          <w:b/>
          <w:bCs/>
          <w:sz w:val="24"/>
        </w:rPr>
      </w:pPr>
    </w:p>
    <w:p w:rsidR="00177470" w:rsidRDefault="00177470">
      <w:pPr>
        <w:ind w:left="2880" w:hanging="2880"/>
        <w:rPr>
          <w:rFonts w:ascii="Bookman Old Style" w:hAnsi="Bookman Old Style"/>
          <w:b/>
          <w:bCs/>
          <w:sz w:val="24"/>
        </w:rPr>
      </w:pPr>
    </w:p>
    <w:p w:rsidR="00177470" w:rsidRDefault="00177470">
      <w:pPr>
        <w:ind w:left="2880" w:hanging="2880"/>
        <w:rPr>
          <w:rFonts w:ascii="Bookman Old Style" w:hAnsi="Bookman Old Style"/>
          <w:sz w:val="24"/>
        </w:rPr>
      </w:pPr>
      <w:r>
        <w:rPr>
          <w:rFonts w:ascii="Bookman Old Style" w:hAnsi="Bookman Old Style"/>
          <w:sz w:val="24"/>
        </w:rPr>
        <w:t>Grades will be based on the following:</w:t>
      </w:r>
    </w:p>
    <w:p w:rsidR="00177470" w:rsidRDefault="00177470">
      <w:pPr>
        <w:rPr>
          <w:rFonts w:ascii="Bookman Old Style" w:hAnsi="Bookman Old Style"/>
          <w:sz w:val="24"/>
        </w:rPr>
      </w:pPr>
    </w:p>
    <w:p w:rsidR="00177470" w:rsidRDefault="00177470">
      <w:pPr>
        <w:pStyle w:val="Heading2"/>
      </w:pPr>
      <w:r>
        <w:t xml:space="preserve">Homework </w:t>
      </w:r>
      <w:r>
        <w:tab/>
      </w:r>
      <w:r>
        <w:tab/>
      </w:r>
      <w:r>
        <w:tab/>
      </w:r>
      <w:r>
        <w:tab/>
        <w:t xml:space="preserve">  </w:t>
      </w:r>
      <w:r w:rsidR="00AC121C">
        <w:t>45</w:t>
      </w:r>
      <w:r>
        <w:t xml:space="preserve"> points</w:t>
      </w:r>
    </w:p>
    <w:p w:rsidR="008C1952" w:rsidRDefault="008C1952">
      <w:pPr>
        <w:rPr>
          <w:rFonts w:ascii="Bookman Old Style" w:hAnsi="Bookman Old Style"/>
          <w:sz w:val="24"/>
        </w:rPr>
      </w:pPr>
      <w:r>
        <w:rPr>
          <w:rFonts w:ascii="Bookman Old Style" w:hAnsi="Bookman Old Style"/>
          <w:sz w:val="24"/>
        </w:rPr>
        <w:t>Group Assessment Quizzes       30 points</w:t>
      </w:r>
    </w:p>
    <w:p w:rsidR="00D213A8" w:rsidRDefault="00D213A8">
      <w:pPr>
        <w:rPr>
          <w:rFonts w:ascii="Bookman Old Style" w:hAnsi="Bookman Old Style"/>
          <w:sz w:val="24"/>
        </w:rPr>
      </w:pPr>
      <w:r>
        <w:rPr>
          <w:rFonts w:ascii="Bookman Old Style" w:hAnsi="Bookman Old Style"/>
          <w:sz w:val="24"/>
        </w:rPr>
        <w:t>C</w:t>
      </w:r>
      <w:r w:rsidR="00B43452">
        <w:rPr>
          <w:rFonts w:ascii="Bookman Old Style" w:hAnsi="Bookman Old Style"/>
          <w:sz w:val="24"/>
        </w:rPr>
        <w:t>omprehensive Problems</w:t>
      </w:r>
      <w:r w:rsidR="00412E9B">
        <w:rPr>
          <w:rFonts w:ascii="Bookman Old Style" w:hAnsi="Bookman Old Style"/>
          <w:sz w:val="24"/>
        </w:rPr>
        <w:tab/>
        <w:t xml:space="preserve">  </w:t>
      </w:r>
      <w:r w:rsidR="008C1952">
        <w:rPr>
          <w:rFonts w:ascii="Bookman Old Style" w:hAnsi="Bookman Old Style"/>
          <w:sz w:val="24"/>
        </w:rPr>
        <w:t>21</w:t>
      </w:r>
      <w:r w:rsidR="00412E9B">
        <w:rPr>
          <w:rFonts w:ascii="Bookman Old Style" w:hAnsi="Bookman Old Style"/>
          <w:sz w:val="24"/>
        </w:rPr>
        <w:t xml:space="preserve"> points</w:t>
      </w:r>
      <w:r w:rsidR="00412E9B">
        <w:rPr>
          <w:rFonts w:ascii="Bookman Old Style" w:hAnsi="Bookman Old Style"/>
          <w:sz w:val="24"/>
        </w:rPr>
        <w:tab/>
      </w:r>
    </w:p>
    <w:p w:rsidR="00C2565C" w:rsidRDefault="008C1952">
      <w:pPr>
        <w:rPr>
          <w:rFonts w:ascii="Bookman Old Style" w:hAnsi="Bookman Old Style"/>
          <w:sz w:val="24"/>
        </w:rPr>
      </w:pPr>
      <w:r>
        <w:rPr>
          <w:rFonts w:ascii="Bookman Old Style" w:hAnsi="Bookman Old Style"/>
          <w:sz w:val="24"/>
        </w:rPr>
        <w:t>Business Decision Cases</w:t>
      </w:r>
      <w:r>
        <w:rPr>
          <w:rFonts w:ascii="Bookman Old Style" w:hAnsi="Bookman Old Style"/>
          <w:sz w:val="24"/>
        </w:rPr>
        <w:tab/>
        <w:t xml:space="preserve">  27</w:t>
      </w:r>
      <w:r w:rsidR="00C2565C">
        <w:rPr>
          <w:rFonts w:ascii="Bookman Old Style" w:hAnsi="Bookman Old Style"/>
          <w:sz w:val="24"/>
        </w:rPr>
        <w:t xml:space="preserve"> points</w:t>
      </w:r>
    </w:p>
    <w:p w:rsidR="00D711F7" w:rsidRDefault="00D711F7">
      <w:pPr>
        <w:rPr>
          <w:rFonts w:ascii="Bookman Old Style" w:hAnsi="Bookman Old Style"/>
          <w:sz w:val="24"/>
        </w:rPr>
      </w:pPr>
      <w:r>
        <w:rPr>
          <w:rFonts w:ascii="Bookman Old Style" w:hAnsi="Bookman Old Style"/>
          <w:sz w:val="24"/>
        </w:rPr>
        <w:t>Group Activities</w:t>
      </w:r>
      <w:r>
        <w:rPr>
          <w:rFonts w:ascii="Bookman Old Style" w:hAnsi="Bookman Old Style"/>
          <w:sz w:val="24"/>
        </w:rPr>
        <w:tab/>
      </w:r>
      <w:r>
        <w:rPr>
          <w:rFonts w:ascii="Bookman Old Style" w:hAnsi="Bookman Old Style"/>
          <w:sz w:val="24"/>
        </w:rPr>
        <w:tab/>
      </w:r>
      <w:r>
        <w:rPr>
          <w:rFonts w:ascii="Bookman Old Style" w:hAnsi="Bookman Old Style"/>
          <w:sz w:val="24"/>
        </w:rPr>
        <w:tab/>
        <w:t xml:space="preserve"> </w:t>
      </w:r>
      <w:r w:rsidR="00A55FD1">
        <w:rPr>
          <w:rFonts w:ascii="Bookman Old Style" w:hAnsi="Bookman Old Style"/>
          <w:sz w:val="24"/>
        </w:rPr>
        <w:t xml:space="preserve"> </w:t>
      </w:r>
      <w:r w:rsidR="005458AB">
        <w:rPr>
          <w:rFonts w:ascii="Bookman Old Style" w:hAnsi="Bookman Old Style"/>
          <w:sz w:val="24"/>
        </w:rPr>
        <w:t>35 p</w:t>
      </w:r>
      <w:r w:rsidR="00A55FD1">
        <w:rPr>
          <w:rFonts w:ascii="Bookman Old Style" w:hAnsi="Bookman Old Style"/>
          <w:sz w:val="24"/>
        </w:rPr>
        <w:t>oints</w:t>
      </w:r>
      <w:r>
        <w:rPr>
          <w:rFonts w:ascii="Bookman Old Style" w:hAnsi="Bookman Old Style"/>
          <w:sz w:val="24"/>
        </w:rPr>
        <w:t xml:space="preserve"> </w:t>
      </w:r>
    </w:p>
    <w:p w:rsidR="00D213A8" w:rsidRDefault="00177470">
      <w:pPr>
        <w:rPr>
          <w:rFonts w:ascii="Bookman Old Style" w:hAnsi="Bookman Old Style"/>
          <w:sz w:val="24"/>
        </w:rPr>
      </w:pPr>
      <w:r>
        <w:rPr>
          <w:rFonts w:ascii="Bookman Old Style" w:hAnsi="Bookman Old Style"/>
          <w:sz w:val="24"/>
        </w:rPr>
        <w:t>Exams (2)</w:t>
      </w:r>
      <w:r>
        <w:rPr>
          <w:rFonts w:ascii="Bookman Old Style" w:hAnsi="Bookman Old Style"/>
          <w:sz w:val="24"/>
        </w:rPr>
        <w:tab/>
      </w:r>
      <w:r>
        <w:rPr>
          <w:rFonts w:ascii="Bookman Old Style" w:hAnsi="Bookman Old Style"/>
          <w:sz w:val="24"/>
        </w:rPr>
        <w:tab/>
      </w:r>
      <w:r>
        <w:rPr>
          <w:rFonts w:ascii="Bookman Old Style" w:hAnsi="Bookman Old Style"/>
          <w:sz w:val="24"/>
        </w:rPr>
        <w:tab/>
      </w:r>
      <w:r>
        <w:rPr>
          <w:rFonts w:ascii="Bookman Old Style" w:hAnsi="Bookman Old Style"/>
          <w:sz w:val="24"/>
        </w:rPr>
        <w:tab/>
      </w:r>
      <w:r w:rsidRPr="00D213A8">
        <w:rPr>
          <w:rFonts w:ascii="Bookman Old Style" w:hAnsi="Bookman Old Style"/>
          <w:sz w:val="24"/>
        </w:rPr>
        <w:t>200 points</w:t>
      </w:r>
      <w:r w:rsidR="00D213A8">
        <w:rPr>
          <w:rFonts w:ascii="Bookman Old Style" w:hAnsi="Bookman Old Style"/>
          <w:sz w:val="24"/>
        </w:rPr>
        <w:tab/>
      </w:r>
    </w:p>
    <w:p w:rsidR="00177470" w:rsidRDefault="00177470">
      <w:pPr>
        <w:ind w:left="2880" w:hanging="2880"/>
        <w:rPr>
          <w:rFonts w:ascii="Bookman Old Style" w:hAnsi="Bookman Old Style"/>
          <w:sz w:val="24"/>
        </w:rPr>
      </w:pPr>
      <w:r>
        <w:rPr>
          <w:rFonts w:ascii="Bookman Old Style" w:hAnsi="Bookman Old Style"/>
          <w:sz w:val="24"/>
        </w:rPr>
        <w:tab/>
      </w:r>
      <w:r>
        <w:rPr>
          <w:rFonts w:ascii="Bookman Old Style" w:hAnsi="Bookman Old Style"/>
          <w:sz w:val="24"/>
        </w:rPr>
        <w:tab/>
      </w:r>
      <w:r>
        <w:rPr>
          <w:rFonts w:ascii="Bookman Old Style" w:hAnsi="Bookman Old Style"/>
          <w:sz w:val="24"/>
        </w:rPr>
        <w:tab/>
      </w:r>
      <w:r>
        <w:rPr>
          <w:rFonts w:ascii="Bookman Old Style" w:hAnsi="Bookman Old Style"/>
          <w:sz w:val="24"/>
        </w:rPr>
        <w:tab/>
      </w:r>
    </w:p>
    <w:p w:rsidR="00177470" w:rsidRDefault="00177470" w:rsidP="00635BB5">
      <w:pPr>
        <w:pStyle w:val="Heading2"/>
      </w:pPr>
      <w:r>
        <w:t>Total</w:t>
      </w:r>
      <w:r>
        <w:tab/>
      </w:r>
      <w:r>
        <w:tab/>
      </w:r>
      <w:r>
        <w:tab/>
      </w:r>
      <w:r>
        <w:tab/>
      </w:r>
      <w:r>
        <w:tab/>
      </w:r>
      <w:r w:rsidR="005C744D">
        <w:t>3</w:t>
      </w:r>
      <w:r w:rsidR="00AC121C">
        <w:t>58</w:t>
      </w:r>
      <w:r>
        <w:t xml:space="preserve"> points</w:t>
      </w:r>
    </w:p>
    <w:p w:rsidR="00177470" w:rsidRDefault="00177470">
      <w:pPr>
        <w:rPr>
          <w:rFonts w:ascii="Bookman Old Style" w:hAnsi="Bookman Old Style"/>
          <w:sz w:val="24"/>
        </w:rPr>
      </w:pPr>
    </w:p>
    <w:p w:rsidR="00177470" w:rsidRDefault="00177470">
      <w:pPr>
        <w:rPr>
          <w:rFonts w:ascii="Bookman Old Style" w:hAnsi="Bookman Old Style"/>
          <w:sz w:val="24"/>
        </w:rPr>
      </w:pPr>
    </w:p>
    <w:p w:rsidR="006E5319" w:rsidRDefault="00177470">
      <w:pPr>
        <w:rPr>
          <w:rFonts w:ascii="Bookman Old Style" w:hAnsi="Bookman Old Style"/>
          <w:sz w:val="24"/>
        </w:rPr>
      </w:pPr>
      <w:r>
        <w:rPr>
          <w:rFonts w:ascii="Bookman Old Style" w:hAnsi="Bookman Old Style"/>
          <w:sz w:val="24"/>
        </w:rPr>
        <w:t>Grades:</w:t>
      </w:r>
      <w:r>
        <w:rPr>
          <w:rFonts w:ascii="Bookman Old Style" w:hAnsi="Bookman Old Style"/>
          <w:sz w:val="24"/>
        </w:rPr>
        <w:tab/>
      </w:r>
      <w:r>
        <w:rPr>
          <w:rFonts w:ascii="Bookman Old Style" w:hAnsi="Bookman Old Style"/>
          <w:sz w:val="24"/>
        </w:rPr>
        <w:tab/>
      </w:r>
      <w:r w:rsidR="005C744D">
        <w:rPr>
          <w:rFonts w:ascii="Bookman Old Style" w:hAnsi="Bookman Old Style"/>
          <w:sz w:val="24"/>
        </w:rPr>
        <w:t>3</w:t>
      </w:r>
      <w:r w:rsidR="00AC121C">
        <w:rPr>
          <w:rFonts w:ascii="Bookman Old Style" w:hAnsi="Bookman Old Style"/>
          <w:sz w:val="24"/>
        </w:rPr>
        <w:t>22</w:t>
      </w:r>
      <w:r>
        <w:rPr>
          <w:rFonts w:ascii="Bookman Old Style" w:hAnsi="Bookman Old Style"/>
          <w:sz w:val="24"/>
        </w:rPr>
        <w:t xml:space="preserve"> – </w:t>
      </w:r>
      <w:r w:rsidR="005C744D">
        <w:rPr>
          <w:rFonts w:ascii="Bookman Old Style" w:hAnsi="Bookman Old Style"/>
          <w:sz w:val="24"/>
        </w:rPr>
        <w:t>3</w:t>
      </w:r>
      <w:r w:rsidR="00AC121C">
        <w:rPr>
          <w:rFonts w:ascii="Bookman Old Style" w:hAnsi="Bookman Old Style"/>
          <w:sz w:val="24"/>
        </w:rPr>
        <w:t>58</w:t>
      </w:r>
      <w:r>
        <w:rPr>
          <w:rFonts w:ascii="Bookman Old Style" w:hAnsi="Bookman Old Style"/>
          <w:sz w:val="24"/>
        </w:rPr>
        <w:t xml:space="preserve"> points</w:t>
      </w:r>
      <w:r>
        <w:rPr>
          <w:rFonts w:ascii="Bookman Old Style" w:hAnsi="Bookman Old Style"/>
          <w:sz w:val="24"/>
        </w:rPr>
        <w:tab/>
      </w:r>
      <w:r>
        <w:rPr>
          <w:rFonts w:ascii="Bookman Old Style" w:hAnsi="Bookman Old Style"/>
          <w:sz w:val="24"/>
        </w:rPr>
        <w:tab/>
        <w:t>A</w:t>
      </w:r>
      <w:r>
        <w:rPr>
          <w:rFonts w:ascii="Bookman Old Style" w:hAnsi="Bookman Old Style"/>
          <w:sz w:val="24"/>
        </w:rPr>
        <w:tab/>
      </w:r>
    </w:p>
    <w:p w:rsidR="00177470" w:rsidRDefault="00AC121C" w:rsidP="006E5319">
      <w:pPr>
        <w:ind w:left="1440" w:firstLine="720"/>
        <w:rPr>
          <w:rFonts w:ascii="Bookman Old Style" w:hAnsi="Bookman Old Style"/>
          <w:sz w:val="24"/>
        </w:rPr>
      </w:pPr>
      <w:r>
        <w:rPr>
          <w:rFonts w:ascii="Bookman Old Style" w:hAnsi="Bookman Old Style"/>
          <w:sz w:val="24"/>
        </w:rPr>
        <w:t>286</w:t>
      </w:r>
      <w:r w:rsidR="00177470">
        <w:rPr>
          <w:rFonts w:ascii="Bookman Old Style" w:hAnsi="Bookman Old Style"/>
          <w:sz w:val="24"/>
        </w:rPr>
        <w:t xml:space="preserve"> – </w:t>
      </w:r>
      <w:r w:rsidR="005C744D">
        <w:rPr>
          <w:rFonts w:ascii="Bookman Old Style" w:hAnsi="Bookman Old Style"/>
          <w:sz w:val="24"/>
        </w:rPr>
        <w:t>3</w:t>
      </w:r>
      <w:r>
        <w:rPr>
          <w:rFonts w:ascii="Bookman Old Style" w:hAnsi="Bookman Old Style"/>
          <w:sz w:val="24"/>
        </w:rPr>
        <w:t>22</w:t>
      </w:r>
      <w:r w:rsidR="00177470">
        <w:rPr>
          <w:rFonts w:ascii="Bookman Old Style" w:hAnsi="Bookman Old Style"/>
          <w:sz w:val="24"/>
        </w:rPr>
        <w:t xml:space="preserve"> points</w:t>
      </w:r>
      <w:r w:rsidR="006E5319">
        <w:rPr>
          <w:rFonts w:ascii="Bookman Old Style" w:hAnsi="Bookman Old Style"/>
          <w:sz w:val="24"/>
        </w:rPr>
        <w:tab/>
      </w:r>
      <w:r w:rsidR="006E5319">
        <w:rPr>
          <w:rFonts w:ascii="Bookman Old Style" w:hAnsi="Bookman Old Style"/>
          <w:sz w:val="24"/>
        </w:rPr>
        <w:tab/>
      </w:r>
      <w:r w:rsidR="00177470">
        <w:rPr>
          <w:rFonts w:ascii="Bookman Old Style" w:hAnsi="Bookman Old Style"/>
          <w:sz w:val="24"/>
        </w:rPr>
        <w:t>B</w:t>
      </w:r>
    </w:p>
    <w:p w:rsidR="00177470" w:rsidRDefault="00177470">
      <w:pPr>
        <w:rPr>
          <w:rFonts w:ascii="Bookman Old Style" w:hAnsi="Bookman Old Style"/>
          <w:sz w:val="24"/>
        </w:rPr>
      </w:pPr>
      <w:r>
        <w:rPr>
          <w:rFonts w:ascii="Bookman Old Style" w:hAnsi="Bookman Old Style"/>
          <w:sz w:val="24"/>
        </w:rPr>
        <w:tab/>
      </w:r>
      <w:r>
        <w:rPr>
          <w:rFonts w:ascii="Bookman Old Style" w:hAnsi="Bookman Old Style"/>
          <w:sz w:val="24"/>
        </w:rPr>
        <w:tab/>
      </w:r>
      <w:r>
        <w:rPr>
          <w:rFonts w:ascii="Bookman Old Style" w:hAnsi="Bookman Old Style"/>
          <w:sz w:val="24"/>
        </w:rPr>
        <w:tab/>
      </w:r>
      <w:r w:rsidR="00744C18">
        <w:rPr>
          <w:rFonts w:ascii="Bookman Old Style" w:hAnsi="Bookman Old Style"/>
          <w:sz w:val="24"/>
        </w:rPr>
        <w:t>Below</w:t>
      </w:r>
      <w:r>
        <w:rPr>
          <w:rFonts w:ascii="Bookman Old Style" w:hAnsi="Bookman Old Style"/>
          <w:sz w:val="24"/>
        </w:rPr>
        <w:t xml:space="preserve"> </w:t>
      </w:r>
      <w:r w:rsidR="00AC121C">
        <w:rPr>
          <w:rFonts w:ascii="Bookman Old Style" w:hAnsi="Bookman Old Style"/>
          <w:sz w:val="24"/>
        </w:rPr>
        <w:t>286</w:t>
      </w:r>
      <w:r>
        <w:rPr>
          <w:rFonts w:ascii="Bookman Old Style" w:hAnsi="Bookman Old Style"/>
          <w:sz w:val="24"/>
        </w:rPr>
        <w:t xml:space="preserve"> points</w:t>
      </w:r>
      <w:r>
        <w:rPr>
          <w:rFonts w:ascii="Bookman Old Style" w:hAnsi="Bookman Old Style"/>
          <w:sz w:val="24"/>
        </w:rPr>
        <w:tab/>
      </w:r>
      <w:r>
        <w:rPr>
          <w:rFonts w:ascii="Bookman Old Style" w:hAnsi="Bookman Old Style"/>
          <w:sz w:val="24"/>
        </w:rPr>
        <w:tab/>
      </w:r>
      <w:proofErr w:type="gramStart"/>
      <w:r>
        <w:rPr>
          <w:rFonts w:ascii="Bookman Old Style" w:hAnsi="Bookman Old Style"/>
          <w:sz w:val="24"/>
        </w:rPr>
        <w:t>C</w:t>
      </w:r>
      <w:proofErr w:type="gramEnd"/>
    </w:p>
    <w:p w:rsidR="00177470" w:rsidRDefault="00177470">
      <w:pPr>
        <w:rPr>
          <w:rFonts w:ascii="Bookman Old Style" w:hAnsi="Bookman Old Style"/>
          <w:sz w:val="24"/>
        </w:rPr>
      </w:pPr>
      <w:r>
        <w:rPr>
          <w:rFonts w:ascii="Bookman Old Style" w:hAnsi="Bookman Old Style"/>
          <w:sz w:val="24"/>
        </w:rPr>
        <w:tab/>
      </w:r>
      <w:r>
        <w:rPr>
          <w:rFonts w:ascii="Bookman Old Style" w:hAnsi="Bookman Old Style"/>
          <w:sz w:val="24"/>
        </w:rPr>
        <w:tab/>
      </w:r>
      <w:r>
        <w:rPr>
          <w:rFonts w:ascii="Bookman Old Style" w:hAnsi="Bookman Old Style"/>
          <w:sz w:val="24"/>
        </w:rPr>
        <w:tab/>
      </w:r>
    </w:p>
    <w:p w:rsidR="008C056B" w:rsidRDefault="008C056B">
      <w:pPr>
        <w:rPr>
          <w:rFonts w:ascii="Bookman Old Style" w:hAnsi="Bookman Old Style"/>
          <w:sz w:val="24"/>
        </w:rPr>
      </w:pPr>
      <w:r>
        <w:rPr>
          <w:rFonts w:ascii="Bookman Old Style" w:hAnsi="Bookman Old Style"/>
          <w:sz w:val="24"/>
        </w:rPr>
        <w:t>Note that a grade of “B” or better is required for you to obtain credit for the course.</w:t>
      </w:r>
    </w:p>
    <w:p w:rsidR="008C056B" w:rsidRDefault="008C056B"/>
    <w:p w:rsidR="00177470" w:rsidRDefault="00177470"/>
    <w:p w:rsidR="00177470" w:rsidRDefault="00177470">
      <w:pPr>
        <w:pStyle w:val="Heading6"/>
      </w:pPr>
      <w:r>
        <w:t>Homework</w:t>
      </w:r>
    </w:p>
    <w:p w:rsidR="00177470" w:rsidRDefault="00177470">
      <w:pPr>
        <w:rPr>
          <w:rFonts w:ascii="Bookman Old Style" w:hAnsi="Bookman Old Style"/>
          <w:sz w:val="24"/>
        </w:rPr>
      </w:pPr>
    </w:p>
    <w:p w:rsidR="00177470" w:rsidRDefault="00177470">
      <w:pPr>
        <w:rPr>
          <w:rFonts w:ascii="Bookman Old Style" w:hAnsi="Bookman Old Style"/>
          <w:sz w:val="24"/>
        </w:rPr>
      </w:pPr>
      <w:r>
        <w:rPr>
          <w:rFonts w:ascii="Bookman Old Style" w:hAnsi="Bookman Old Style"/>
          <w:sz w:val="24"/>
        </w:rPr>
        <w:t xml:space="preserve">The homework assignments </w:t>
      </w:r>
      <w:r w:rsidR="00B837BA">
        <w:rPr>
          <w:rFonts w:ascii="Bookman Old Style" w:hAnsi="Bookman Old Style"/>
          <w:sz w:val="24"/>
        </w:rPr>
        <w:t>indicated on the</w:t>
      </w:r>
      <w:r>
        <w:rPr>
          <w:rFonts w:ascii="Bookman Old Style" w:hAnsi="Bookman Old Style"/>
          <w:sz w:val="24"/>
        </w:rPr>
        <w:t xml:space="preserve"> course schedule are </w:t>
      </w:r>
      <w:r w:rsidR="00B837BA">
        <w:rPr>
          <w:rFonts w:ascii="Bookman Old Style" w:hAnsi="Bookman Old Style"/>
          <w:sz w:val="24"/>
        </w:rPr>
        <w:t xml:space="preserve">to be turned-in the class session following the discussion on the </w:t>
      </w:r>
      <w:r w:rsidR="007821C8">
        <w:rPr>
          <w:rFonts w:ascii="Bookman Old Style" w:hAnsi="Bookman Old Style"/>
          <w:sz w:val="24"/>
        </w:rPr>
        <w:t>chapter</w:t>
      </w:r>
      <w:r w:rsidR="00B837BA">
        <w:rPr>
          <w:rFonts w:ascii="Bookman Old Style" w:hAnsi="Bookman Old Style"/>
          <w:sz w:val="24"/>
        </w:rPr>
        <w:t xml:space="preserve"> and are </w:t>
      </w:r>
      <w:r>
        <w:rPr>
          <w:rFonts w:ascii="Bookman Old Style" w:hAnsi="Bookman Old Style"/>
          <w:sz w:val="24"/>
        </w:rPr>
        <w:t xml:space="preserve">worth </w:t>
      </w:r>
      <w:r w:rsidR="00D9063B">
        <w:rPr>
          <w:rFonts w:ascii="Bookman Old Style" w:hAnsi="Bookman Old Style"/>
          <w:sz w:val="24"/>
        </w:rPr>
        <w:t>5</w:t>
      </w:r>
      <w:r>
        <w:rPr>
          <w:rFonts w:ascii="Bookman Old Style" w:hAnsi="Bookman Old Style"/>
          <w:sz w:val="24"/>
        </w:rPr>
        <w:t xml:space="preserve"> points </w:t>
      </w:r>
      <w:r w:rsidR="00B837BA">
        <w:rPr>
          <w:rFonts w:ascii="Bookman Old Style" w:hAnsi="Bookman Old Style"/>
          <w:sz w:val="24"/>
        </w:rPr>
        <w:t xml:space="preserve">for </w:t>
      </w:r>
      <w:r>
        <w:rPr>
          <w:rFonts w:ascii="Bookman Old Style" w:hAnsi="Bookman Old Style"/>
          <w:sz w:val="24"/>
        </w:rPr>
        <w:t>each</w:t>
      </w:r>
      <w:r w:rsidR="00B837BA">
        <w:rPr>
          <w:rFonts w:ascii="Bookman Old Style" w:hAnsi="Bookman Old Style"/>
          <w:sz w:val="24"/>
        </w:rPr>
        <w:t xml:space="preserve"> </w:t>
      </w:r>
      <w:r w:rsidR="00412E9B">
        <w:rPr>
          <w:rFonts w:ascii="Bookman Old Style" w:hAnsi="Bookman Old Style"/>
          <w:sz w:val="24"/>
        </w:rPr>
        <w:t>chapter</w:t>
      </w:r>
      <w:r>
        <w:rPr>
          <w:rFonts w:ascii="Bookman Old Style" w:hAnsi="Bookman Old Style"/>
          <w:sz w:val="24"/>
        </w:rPr>
        <w:t>.  Late assignments will be discounted accordingly.</w:t>
      </w:r>
      <w:r w:rsidR="00610187">
        <w:rPr>
          <w:rFonts w:ascii="Bookman Old Style" w:hAnsi="Bookman Old Style"/>
          <w:sz w:val="24"/>
        </w:rPr>
        <w:t xml:space="preserve">  Assignments must </w:t>
      </w:r>
      <w:r w:rsidR="00D1201F">
        <w:rPr>
          <w:rFonts w:ascii="Bookman Old Style" w:hAnsi="Bookman Old Style"/>
          <w:sz w:val="24"/>
        </w:rPr>
        <w:t xml:space="preserve">be turned-in via the </w:t>
      </w:r>
      <w:r w:rsidR="00C2565C">
        <w:rPr>
          <w:rFonts w:ascii="Bookman Old Style" w:hAnsi="Bookman Old Style"/>
          <w:sz w:val="24"/>
        </w:rPr>
        <w:t>“Assignments” section of Canvas</w:t>
      </w:r>
      <w:r w:rsidR="00D1201F">
        <w:rPr>
          <w:rFonts w:ascii="Bookman Old Style" w:hAnsi="Bookman Old Style"/>
          <w:sz w:val="24"/>
        </w:rPr>
        <w:t>.</w:t>
      </w:r>
      <w:r w:rsidR="008C056B">
        <w:rPr>
          <w:rFonts w:ascii="Bookman Old Style" w:hAnsi="Bookman Old Style"/>
          <w:sz w:val="24"/>
        </w:rPr>
        <w:t xml:space="preserve">  Acceptable file formats for the </w:t>
      </w:r>
      <w:r w:rsidR="00C2565C">
        <w:rPr>
          <w:rFonts w:ascii="Bookman Old Style" w:hAnsi="Bookman Old Style"/>
          <w:sz w:val="24"/>
        </w:rPr>
        <w:t xml:space="preserve">Canvas </w:t>
      </w:r>
      <w:proofErr w:type="spellStart"/>
      <w:r w:rsidR="00C2565C">
        <w:rPr>
          <w:rFonts w:ascii="Bookman Old Style" w:hAnsi="Bookman Old Style"/>
          <w:sz w:val="24"/>
        </w:rPr>
        <w:t>d</w:t>
      </w:r>
      <w:r w:rsidR="008C056B">
        <w:rPr>
          <w:rFonts w:ascii="Bookman Old Style" w:hAnsi="Bookman Old Style"/>
          <w:sz w:val="24"/>
        </w:rPr>
        <w:t>ropbox</w:t>
      </w:r>
      <w:proofErr w:type="spellEnd"/>
      <w:r w:rsidR="008C056B">
        <w:rPr>
          <w:rFonts w:ascii="Bookman Old Style" w:hAnsi="Bookman Old Style"/>
          <w:sz w:val="24"/>
        </w:rPr>
        <w:t xml:space="preserve"> are MS-Word, Excel or PDF.  If you wish to complete your homework by hand, save it as a PDF file for submission.</w:t>
      </w:r>
      <w:r w:rsidR="00C2565C">
        <w:rPr>
          <w:rFonts w:ascii="Bookman Old Style" w:hAnsi="Bookman Old Style"/>
          <w:sz w:val="24"/>
        </w:rPr>
        <w:t xml:space="preserve">  Late submissions will be discounted accordingly.</w:t>
      </w:r>
      <w:r w:rsidR="00AC121C">
        <w:rPr>
          <w:rFonts w:ascii="Bookman Old Style" w:hAnsi="Bookman Old Style"/>
          <w:sz w:val="24"/>
        </w:rPr>
        <w:t xml:space="preserve"> </w:t>
      </w:r>
    </w:p>
    <w:p w:rsidR="00177470" w:rsidRDefault="00177470">
      <w:pPr>
        <w:rPr>
          <w:rFonts w:ascii="Bookman Old Style" w:hAnsi="Bookman Old Style"/>
          <w:sz w:val="24"/>
        </w:rPr>
      </w:pPr>
    </w:p>
    <w:p w:rsidR="00377118" w:rsidRDefault="00377118">
      <w:pPr>
        <w:rPr>
          <w:rFonts w:ascii="Bookman Old Style" w:hAnsi="Bookman Old Style"/>
          <w:sz w:val="24"/>
        </w:rPr>
      </w:pPr>
    </w:p>
    <w:p w:rsidR="00377118" w:rsidRPr="00377118" w:rsidRDefault="00377118">
      <w:pPr>
        <w:rPr>
          <w:rFonts w:ascii="Bookman Old Style" w:hAnsi="Bookman Old Style"/>
          <w:sz w:val="24"/>
          <w:u w:val="single"/>
        </w:rPr>
      </w:pPr>
      <w:r w:rsidRPr="00377118">
        <w:rPr>
          <w:rFonts w:ascii="Bookman Old Style" w:hAnsi="Bookman Old Style"/>
          <w:sz w:val="24"/>
          <w:u w:val="single"/>
        </w:rPr>
        <w:t>Group Assessment Quizzes</w:t>
      </w:r>
    </w:p>
    <w:p w:rsidR="00D1201F" w:rsidRDefault="00D1201F">
      <w:pPr>
        <w:rPr>
          <w:rFonts w:ascii="Bookman Old Style" w:hAnsi="Bookman Old Style"/>
          <w:sz w:val="24"/>
          <w:u w:val="single"/>
        </w:rPr>
      </w:pPr>
    </w:p>
    <w:p w:rsidR="00377118" w:rsidRDefault="00377118">
      <w:pPr>
        <w:rPr>
          <w:rFonts w:ascii="Bookman Old Style" w:hAnsi="Bookman Old Style"/>
          <w:sz w:val="24"/>
        </w:rPr>
      </w:pPr>
      <w:r w:rsidRPr="00377118">
        <w:rPr>
          <w:rFonts w:ascii="Bookman Old Style" w:hAnsi="Bookman Old Style"/>
          <w:sz w:val="24"/>
        </w:rPr>
        <w:t>A group assessment quiz will be administered</w:t>
      </w:r>
      <w:r>
        <w:rPr>
          <w:rFonts w:ascii="Bookman Old Style" w:hAnsi="Bookman Old Style"/>
          <w:sz w:val="24"/>
        </w:rPr>
        <w:t xml:space="preserve"> at the end of every chapter. Groups will be selected at random for each quiz. A maximum of 3 points can be earned for each student for each chapter’s quiz.  The group assessment quiz is intended to assess the students’ level of understanding of the major concepts covered in each chapter.</w:t>
      </w:r>
    </w:p>
    <w:p w:rsidR="008C1952" w:rsidRDefault="008C1952">
      <w:pPr>
        <w:rPr>
          <w:rFonts w:ascii="Bookman Old Style" w:hAnsi="Bookman Old Style"/>
          <w:sz w:val="24"/>
        </w:rPr>
      </w:pPr>
    </w:p>
    <w:p w:rsidR="008C1952" w:rsidRPr="00377118" w:rsidRDefault="008C1952">
      <w:pPr>
        <w:rPr>
          <w:rFonts w:ascii="Bookman Old Style" w:hAnsi="Bookman Old Style"/>
          <w:sz w:val="24"/>
        </w:rPr>
      </w:pPr>
      <w:r>
        <w:rPr>
          <w:rFonts w:ascii="Bookman Old Style" w:hAnsi="Bookman Old Style"/>
          <w:sz w:val="24"/>
        </w:rPr>
        <w:t>Students not in class on the day a group assessment quiz is administered will be given a zero for that quiz.</w:t>
      </w:r>
    </w:p>
    <w:p w:rsidR="00377118" w:rsidRDefault="00377118">
      <w:pPr>
        <w:rPr>
          <w:rFonts w:ascii="Bookman Old Style" w:hAnsi="Bookman Old Style"/>
          <w:sz w:val="24"/>
          <w:u w:val="single"/>
        </w:rPr>
      </w:pPr>
    </w:p>
    <w:p w:rsidR="008C1952" w:rsidRDefault="008C1952">
      <w:pPr>
        <w:rPr>
          <w:rFonts w:ascii="Bookman Old Style" w:hAnsi="Bookman Old Style"/>
          <w:sz w:val="24"/>
          <w:u w:val="single"/>
        </w:rPr>
      </w:pPr>
      <w:r>
        <w:rPr>
          <w:rFonts w:ascii="Bookman Old Style" w:hAnsi="Bookman Old Style"/>
          <w:sz w:val="24"/>
          <w:u w:val="single"/>
        </w:rPr>
        <w:br w:type="page"/>
      </w:r>
    </w:p>
    <w:p w:rsidR="00173321" w:rsidRDefault="00173321">
      <w:pPr>
        <w:rPr>
          <w:rFonts w:ascii="Bookman Old Style" w:hAnsi="Bookman Old Style"/>
          <w:sz w:val="24"/>
          <w:u w:val="single"/>
        </w:rPr>
      </w:pPr>
      <w:r>
        <w:rPr>
          <w:rFonts w:ascii="Bookman Old Style" w:hAnsi="Bookman Old Style"/>
          <w:sz w:val="24"/>
          <w:u w:val="single"/>
        </w:rPr>
        <w:lastRenderedPageBreak/>
        <w:t>C</w:t>
      </w:r>
      <w:r w:rsidR="00B43452">
        <w:rPr>
          <w:rFonts w:ascii="Bookman Old Style" w:hAnsi="Bookman Old Style"/>
          <w:sz w:val="24"/>
          <w:u w:val="single"/>
        </w:rPr>
        <w:t>omprehensive Problems</w:t>
      </w:r>
    </w:p>
    <w:p w:rsidR="00173321" w:rsidRDefault="00173321">
      <w:pPr>
        <w:rPr>
          <w:rFonts w:ascii="Bookman Old Style" w:hAnsi="Bookman Old Style"/>
          <w:sz w:val="24"/>
          <w:u w:val="single"/>
        </w:rPr>
      </w:pPr>
    </w:p>
    <w:p w:rsidR="006F65CE" w:rsidRPr="00B43452" w:rsidRDefault="006F65CE" w:rsidP="006F65CE">
      <w:pPr>
        <w:rPr>
          <w:rFonts w:ascii="Bookman Old Style" w:hAnsi="Bookman Old Style"/>
          <w:sz w:val="24"/>
        </w:rPr>
      </w:pPr>
      <w:r w:rsidRPr="00B43452">
        <w:rPr>
          <w:rFonts w:ascii="Bookman Old Style" w:hAnsi="Bookman Old Style"/>
          <w:sz w:val="24"/>
        </w:rPr>
        <w:t>The following C</w:t>
      </w:r>
      <w:r w:rsidR="00B43452" w:rsidRPr="00B43452">
        <w:rPr>
          <w:rFonts w:ascii="Bookman Old Style" w:hAnsi="Bookman Old Style"/>
          <w:sz w:val="24"/>
        </w:rPr>
        <w:t xml:space="preserve">omprehensive Problems and Chapter </w:t>
      </w:r>
      <w:r w:rsidRPr="00B43452">
        <w:rPr>
          <w:rFonts w:ascii="Bookman Old Style" w:hAnsi="Bookman Old Style"/>
          <w:sz w:val="24"/>
        </w:rPr>
        <w:t>Problems can be found at the end of each chapter in your textbook.  These are to be submitted in electronic format in the appropriate drop box in eCollege at the end of the term as indicated on the Course Schedule.</w:t>
      </w:r>
    </w:p>
    <w:p w:rsidR="006F65CE" w:rsidRPr="000E275A" w:rsidRDefault="006F65CE" w:rsidP="006F65CE">
      <w:pPr>
        <w:rPr>
          <w:rFonts w:ascii="Bookman Old Style" w:hAnsi="Bookman Old Style"/>
          <w:sz w:val="24"/>
          <w:highlight w:val="yellow"/>
        </w:rPr>
      </w:pPr>
    </w:p>
    <w:p w:rsidR="006F65CE" w:rsidRPr="00B43452" w:rsidRDefault="006F65CE" w:rsidP="006F65CE">
      <w:pPr>
        <w:rPr>
          <w:rFonts w:ascii="Bookman Old Style" w:hAnsi="Bookman Old Style"/>
          <w:sz w:val="24"/>
        </w:rPr>
      </w:pPr>
      <w:r w:rsidRPr="00B43452">
        <w:rPr>
          <w:rFonts w:ascii="Bookman Old Style" w:hAnsi="Bookman Old Style"/>
          <w:sz w:val="24"/>
        </w:rPr>
        <w:tab/>
        <w:t>C</w:t>
      </w:r>
      <w:r w:rsidR="00B43452">
        <w:rPr>
          <w:rFonts w:ascii="Bookman Old Style" w:hAnsi="Bookman Old Style"/>
          <w:sz w:val="24"/>
        </w:rPr>
        <w:t xml:space="preserve">omprehensive Problem 3-1 </w:t>
      </w:r>
      <w:r w:rsidRPr="00B43452">
        <w:rPr>
          <w:rFonts w:ascii="Bookman Old Style" w:hAnsi="Bookman Old Style"/>
          <w:sz w:val="24"/>
        </w:rPr>
        <w:t xml:space="preserve">(page </w:t>
      </w:r>
      <w:r w:rsidR="00B43452">
        <w:rPr>
          <w:rFonts w:ascii="Bookman Old Style" w:hAnsi="Bookman Old Style"/>
          <w:sz w:val="24"/>
        </w:rPr>
        <w:t>96</w:t>
      </w:r>
      <w:r w:rsidRPr="00B43452">
        <w:rPr>
          <w:rFonts w:ascii="Bookman Old Style" w:hAnsi="Bookman Old Style"/>
          <w:sz w:val="24"/>
        </w:rPr>
        <w:t>)</w:t>
      </w:r>
    </w:p>
    <w:p w:rsidR="00B43452" w:rsidRDefault="006F65CE" w:rsidP="006F65CE">
      <w:pPr>
        <w:rPr>
          <w:rFonts w:ascii="Bookman Old Style" w:hAnsi="Bookman Old Style"/>
          <w:sz w:val="24"/>
        </w:rPr>
      </w:pPr>
      <w:r w:rsidRPr="00B43452">
        <w:rPr>
          <w:rFonts w:ascii="Bookman Old Style" w:hAnsi="Bookman Old Style"/>
          <w:sz w:val="24"/>
        </w:rPr>
        <w:tab/>
      </w:r>
      <w:r w:rsidR="00B43452">
        <w:rPr>
          <w:rFonts w:ascii="Bookman Old Style" w:hAnsi="Bookman Old Style"/>
          <w:sz w:val="24"/>
        </w:rPr>
        <w:t>Problem 5-7 (page 158)</w:t>
      </w:r>
    </w:p>
    <w:p w:rsidR="00B43452" w:rsidRDefault="00B43452" w:rsidP="00B43452">
      <w:pPr>
        <w:ind w:firstLine="720"/>
        <w:rPr>
          <w:rFonts w:ascii="Bookman Old Style" w:hAnsi="Bookman Old Style"/>
          <w:sz w:val="24"/>
        </w:rPr>
      </w:pPr>
      <w:r>
        <w:rPr>
          <w:rFonts w:ascii="Bookman Old Style" w:hAnsi="Bookman Old Style"/>
          <w:sz w:val="24"/>
        </w:rPr>
        <w:t>Problem 6-4 (page 182)</w:t>
      </w:r>
    </w:p>
    <w:p w:rsidR="006F65CE" w:rsidRPr="00B43452" w:rsidRDefault="006F65CE" w:rsidP="00B43452">
      <w:pPr>
        <w:ind w:firstLine="720"/>
        <w:rPr>
          <w:rFonts w:ascii="Bookman Old Style" w:hAnsi="Bookman Old Style"/>
          <w:sz w:val="24"/>
        </w:rPr>
      </w:pPr>
      <w:r w:rsidRPr="00B43452">
        <w:rPr>
          <w:rFonts w:ascii="Bookman Old Style" w:hAnsi="Bookman Old Style"/>
          <w:sz w:val="24"/>
        </w:rPr>
        <w:t>C</w:t>
      </w:r>
      <w:r w:rsidR="00B43452">
        <w:rPr>
          <w:rFonts w:ascii="Bookman Old Style" w:hAnsi="Bookman Old Style"/>
          <w:sz w:val="24"/>
        </w:rPr>
        <w:t>omprehensive Problem</w:t>
      </w:r>
      <w:r w:rsidRPr="00B43452">
        <w:rPr>
          <w:rFonts w:ascii="Bookman Old Style" w:hAnsi="Bookman Old Style"/>
          <w:sz w:val="24"/>
        </w:rPr>
        <w:t xml:space="preserve"> </w:t>
      </w:r>
      <w:r w:rsidR="00B43452">
        <w:rPr>
          <w:rFonts w:ascii="Bookman Old Style" w:hAnsi="Bookman Old Style"/>
          <w:sz w:val="24"/>
        </w:rPr>
        <w:t>7</w:t>
      </w:r>
      <w:r w:rsidRPr="00B43452">
        <w:rPr>
          <w:rFonts w:ascii="Bookman Old Style" w:hAnsi="Bookman Old Style"/>
          <w:sz w:val="24"/>
        </w:rPr>
        <w:t>-</w:t>
      </w:r>
      <w:r w:rsidR="00B43452">
        <w:rPr>
          <w:rFonts w:ascii="Bookman Old Style" w:hAnsi="Bookman Old Style"/>
          <w:sz w:val="24"/>
        </w:rPr>
        <w:t>1</w:t>
      </w:r>
      <w:r w:rsidRPr="00B43452">
        <w:rPr>
          <w:rFonts w:ascii="Bookman Old Style" w:hAnsi="Bookman Old Style"/>
          <w:sz w:val="24"/>
        </w:rPr>
        <w:t xml:space="preserve"> (page </w:t>
      </w:r>
      <w:r w:rsidR="00B43452">
        <w:rPr>
          <w:rFonts w:ascii="Bookman Old Style" w:hAnsi="Bookman Old Style"/>
          <w:sz w:val="24"/>
        </w:rPr>
        <w:t>221</w:t>
      </w:r>
      <w:r w:rsidRPr="00B43452">
        <w:rPr>
          <w:rFonts w:ascii="Bookman Old Style" w:hAnsi="Bookman Old Style"/>
          <w:sz w:val="24"/>
        </w:rPr>
        <w:t>)</w:t>
      </w:r>
    </w:p>
    <w:p w:rsidR="006F65CE" w:rsidRPr="00B43452" w:rsidRDefault="006F65CE" w:rsidP="006F65CE">
      <w:pPr>
        <w:rPr>
          <w:rFonts w:ascii="Bookman Old Style" w:hAnsi="Bookman Old Style"/>
          <w:sz w:val="24"/>
        </w:rPr>
      </w:pPr>
      <w:r w:rsidRPr="00B43452">
        <w:rPr>
          <w:rFonts w:ascii="Bookman Old Style" w:hAnsi="Bookman Old Style"/>
          <w:sz w:val="24"/>
        </w:rPr>
        <w:tab/>
      </w:r>
      <w:r w:rsidR="00B43452">
        <w:rPr>
          <w:rFonts w:ascii="Bookman Old Style" w:hAnsi="Bookman Old Style"/>
          <w:sz w:val="24"/>
        </w:rPr>
        <w:t>Problem 8-6 (page 250)</w:t>
      </w:r>
    </w:p>
    <w:p w:rsidR="006F65CE" w:rsidRPr="00B43452" w:rsidRDefault="006F65CE" w:rsidP="006F65CE">
      <w:pPr>
        <w:rPr>
          <w:rFonts w:ascii="Bookman Old Style" w:hAnsi="Bookman Old Style"/>
          <w:sz w:val="24"/>
        </w:rPr>
      </w:pPr>
      <w:r w:rsidRPr="00B43452">
        <w:rPr>
          <w:rFonts w:ascii="Bookman Old Style" w:hAnsi="Bookman Old Style"/>
          <w:sz w:val="24"/>
        </w:rPr>
        <w:tab/>
        <w:t xml:space="preserve">Problem </w:t>
      </w:r>
      <w:r w:rsidR="00B43452">
        <w:rPr>
          <w:rFonts w:ascii="Bookman Old Style" w:hAnsi="Bookman Old Style"/>
          <w:sz w:val="24"/>
        </w:rPr>
        <w:t>9-6</w:t>
      </w:r>
      <w:r w:rsidRPr="00B43452">
        <w:rPr>
          <w:rFonts w:ascii="Bookman Old Style" w:hAnsi="Bookman Old Style"/>
          <w:sz w:val="24"/>
        </w:rPr>
        <w:t xml:space="preserve"> (page 2</w:t>
      </w:r>
      <w:r w:rsidR="00B43452">
        <w:rPr>
          <w:rFonts w:ascii="Bookman Old Style" w:hAnsi="Bookman Old Style"/>
          <w:sz w:val="24"/>
        </w:rPr>
        <w:t>82</w:t>
      </w:r>
      <w:r w:rsidRPr="00B43452">
        <w:rPr>
          <w:rFonts w:ascii="Bookman Old Style" w:hAnsi="Bookman Old Style"/>
          <w:sz w:val="24"/>
        </w:rPr>
        <w:t>)</w:t>
      </w:r>
    </w:p>
    <w:p w:rsidR="006F65CE" w:rsidRPr="00B43452" w:rsidRDefault="006F65CE" w:rsidP="006F65CE">
      <w:pPr>
        <w:rPr>
          <w:rFonts w:ascii="Bookman Old Style" w:hAnsi="Bookman Old Style"/>
          <w:sz w:val="24"/>
        </w:rPr>
      </w:pPr>
      <w:r w:rsidRPr="00B43452">
        <w:rPr>
          <w:rFonts w:ascii="Bookman Old Style" w:hAnsi="Bookman Old Style"/>
          <w:sz w:val="24"/>
        </w:rPr>
        <w:tab/>
        <w:t>Problem 10-</w:t>
      </w:r>
      <w:r w:rsidR="00B43452">
        <w:rPr>
          <w:rFonts w:ascii="Bookman Old Style" w:hAnsi="Bookman Old Style"/>
          <w:sz w:val="24"/>
        </w:rPr>
        <w:t>9</w:t>
      </w:r>
      <w:r w:rsidRPr="00B43452">
        <w:rPr>
          <w:rFonts w:ascii="Bookman Old Style" w:hAnsi="Bookman Old Style"/>
          <w:sz w:val="24"/>
        </w:rPr>
        <w:t xml:space="preserve"> (page </w:t>
      </w:r>
      <w:r w:rsidR="00B43452">
        <w:rPr>
          <w:rFonts w:ascii="Bookman Old Style" w:hAnsi="Bookman Old Style"/>
          <w:sz w:val="24"/>
        </w:rPr>
        <w:t>313</w:t>
      </w:r>
      <w:r w:rsidRPr="00B43452">
        <w:rPr>
          <w:rFonts w:ascii="Bookman Old Style" w:hAnsi="Bookman Old Style"/>
          <w:sz w:val="24"/>
        </w:rPr>
        <w:t>)</w:t>
      </w:r>
    </w:p>
    <w:p w:rsidR="006F65CE" w:rsidRPr="00B43452" w:rsidRDefault="006F65CE" w:rsidP="006F65CE">
      <w:pPr>
        <w:rPr>
          <w:rFonts w:ascii="Bookman Old Style" w:hAnsi="Bookman Old Style"/>
          <w:sz w:val="24"/>
          <w:u w:val="single"/>
        </w:rPr>
      </w:pPr>
      <w:r w:rsidRPr="00B43452">
        <w:rPr>
          <w:rFonts w:ascii="Bookman Old Style" w:hAnsi="Bookman Old Style"/>
          <w:sz w:val="24"/>
        </w:rPr>
        <w:tab/>
      </w:r>
    </w:p>
    <w:p w:rsidR="006F65CE" w:rsidRDefault="006F65CE" w:rsidP="006F65CE">
      <w:pPr>
        <w:rPr>
          <w:rFonts w:ascii="Bookman Old Style" w:hAnsi="Bookman Old Style"/>
          <w:sz w:val="24"/>
        </w:rPr>
      </w:pPr>
      <w:r w:rsidRPr="00B43452">
        <w:rPr>
          <w:rFonts w:ascii="Bookman Old Style" w:hAnsi="Bookman Old Style"/>
          <w:sz w:val="24"/>
        </w:rPr>
        <w:t xml:space="preserve">The problem and case studies are worth </w:t>
      </w:r>
      <w:r w:rsidR="008C1952">
        <w:rPr>
          <w:rFonts w:ascii="Bookman Old Style" w:hAnsi="Bookman Old Style"/>
          <w:sz w:val="24"/>
        </w:rPr>
        <w:t>3</w:t>
      </w:r>
      <w:r w:rsidRPr="00B43452">
        <w:rPr>
          <w:rFonts w:ascii="Bookman Old Style" w:hAnsi="Bookman Old Style"/>
          <w:sz w:val="24"/>
        </w:rPr>
        <w:t xml:space="preserve"> points each.</w:t>
      </w:r>
    </w:p>
    <w:p w:rsidR="00C2565C" w:rsidRDefault="00C2565C" w:rsidP="006F65CE">
      <w:pPr>
        <w:rPr>
          <w:rFonts w:ascii="Bookman Old Style" w:hAnsi="Bookman Old Style"/>
          <w:sz w:val="24"/>
        </w:rPr>
      </w:pPr>
    </w:p>
    <w:p w:rsidR="00C2565C" w:rsidRDefault="00C2565C" w:rsidP="006F65CE">
      <w:pPr>
        <w:rPr>
          <w:rFonts w:ascii="Bookman Old Style" w:hAnsi="Bookman Old Style"/>
          <w:sz w:val="24"/>
        </w:rPr>
      </w:pPr>
    </w:p>
    <w:p w:rsidR="00C2565C" w:rsidRDefault="00C2565C" w:rsidP="00C2565C">
      <w:pPr>
        <w:rPr>
          <w:rFonts w:ascii="Bookman Old Style" w:hAnsi="Bookman Old Style"/>
          <w:sz w:val="24"/>
          <w:u w:val="single"/>
        </w:rPr>
      </w:pPr>
      <w:r>
        <w:rPr>
          <w:rFonts w:ascii="Bookman Old Style" w:hAnsi="Bookman Old Style"/>
          <w:sz w:val="24"/>
          <w:u w:val="single"/>
        </w:rPr>
        <w:t>Business Decision Cases</w:t>
      </w:r>
    </w:p>
    <w:p w:rsidR="00C2565C" w:rsidRDefault="00C2565C" w:rsidP="00C2565C">
      <w:pPr>
        <w:rPr>
          <w:rFonts w:ascii="Bookman Old Style" w:hAnsi="Bookman Old Style"/>
          <w:sz w:val="24"/>
          <w:u w:val="single"/>
        </w:rPr>
      </w:pPr>
    </w:p>
    <w:p w:rsidR="00C2565C" w:rsidRPr="00B43452" w:rsidRDefault="00C2565C" w:rsidP="00C2565C">
      <w:pPr>
        <w:rPr>
          <w:rFonts w:ascii="Bookman Old Style" w:hAnsi="Bookman Old Style"/>
          <w:sz w:val="24"/>
        </w:rPr>
      </w:pPr>
      <w:r w:rsidRPr="00B43452">
        <w:rPr>
          <w:rFonts w:ascii="Bookman Old Style" w:hAnsi="Bookman Old Style"/>
          <w:sz w:val="24"/>
        </w:rPr>
        <w:t xml:space="preserve">The following </w:t>
      </w:r>
      <w:r>
        <w:rPr>
          <w:rFonts w:ascii="Bookman Old Style" w:hAnsi="Bookman Old Style"/>
          <w:sz w:val="24"/>
        </w:rPr>
        <w:t xml:space="preserve">Business Decision Cases can be found </w:t>
      </w:r>
      <w:r w:rsidRPr="00B43452">
        <w:rPr>
          <w:rFonts w:ascii="Bookman Old Style" w:hAnsi="Bookman Old Style"/>
          <w:sz w:val="24"/>
        </w:rPr>
        <w:t>at the end of each chapter in your textbook.  These are to be submitted in electronic format in</w:t>
      </w:r>
      <w:r>
        <w:rPr>
          <w:rFonts w:ascii="Bookman Old Style" w:hAnsi="Bookman Old Style"/>
          <w:sz w:val="24"/>
        </w:rPr>
        <w:t xml:space="preserve">to Canvas </w:t>
      </w:r>
      <w:r w:rsidRPr="00B43452">
        <w:rPr>
          <w:rFonts w:ascii="Bookman Old Style" w:hAnsi="Bookman Old Style"/>
          <w:sz w:val="24"/>
        </w:rPr>
        <w:t>at the end of the term as indicated on the Course Schedule.</w:t>
      </w:r>
    </w:p>
    <w:p w:rsidR="00C2565C" w:rsidRDefault="00C2565C" w:rsidP="00C2565C">
      <w:pPr>
        <w:rPr>
          <w:rFonts w:ascii="Bookman Old Style" w:hAnsi="Bookman Old Style"/>
          <w:sz w:val="24"/>
          <w:u w:val="single"/>
        </w:rPr>
      </w:pPr>
    </w:p>
    <w:p w:rsidR="00C2565C" w:rsidRPr="004C619D" w:rsidRDefault="00C2565C" w:rsidP="00C2565C">
      <w:pPr>
        <w:rPr>
          <w:rFonts w:ascii="Bookman Old Style" w:hAnsi="Bookman Old Style"/>
          <w:sz w:val="24"/>
          <w:szCs w:val="24"/>
        </w:rPr>
      </w:pPr>
      <w:r>
        <w:tab/>
      </w:r>
      <w:r w:rsidRPr="004C619D">
        <w:rPr>
          <w:rFonts w:ascii="Bookman Old Style" w:hAnsi="Bookman Old Style"/>
          <w:sz w:val="24"/>
          <w:szCs w:val="24"/>
        </w:rPr>
        <w:t>Business Decision Case 2-2 (page 61)</w:t>
      </w:r>
    </w:p>
    <w:p w:rsidR="00C2565C" w:rsidRDefault="00C2565C" w:rsidP="00C2565C">
      <w:pPr>
        <w:rPr>
          <w:rFonts w:ascii="Bookman Old Style" w:hAnsi="Bookman Old Style"/>
          <w:sz w:val="24"/>
          <w:szCs w:val="24"/>
        </w:rPr>
      </w:pPr>
      <w:r>
        <w:rPr>
          <w:rFonts w:ascii="Bookman Old Style" w:hAnsi="Bookman Old Style"/>
          <w:sz w:val="24"/>
          <w:szCs w:val="24"/>
        </w:rPr>
        <w:tab/>
        <w:t>Business Decision Case 3-1 (page 94)</w:t>
      </w:r>
    </w:p>
    <w:p w:rsidR="00C2565C" w:rsidRDefault="00C2565C" w:rsidP="00C2565C">
      <w:pPr>
        <w:rPr>
          <w:rFonts w:ascii="Bookman Old Style" w:hAnsi="Bookman Old Style"/>
          <w:sz w:val="24"/>
          <w:szCs w:val="24"/>
        </w:rPr>
      </w:pPr>
      <w:r>
        <w:rPr>
          <w:rFonts w:ascii="Bookman Old Style" w:hAnsi="Bookman Old Style"/>
          <w:sz w:val="24"/>
          <w:szCs w:val="24"/>
        </w:rPr>
        <w:tab/>
        <w:t>Business Decision Case 4-1 (page 131)</w:t>
      </w:r>
    </w:p>
    <w:p w:rsidR="00C2565C" w:rsidRDefault="00C2565C" w:rsidP="00C2565C">
      <w:pPr>
        <w:rPr>
          <w:rFonts w:ascii="Bookman Old Style" w:hAnsi="Bookman Old Style"/>
          <w:sz w:val="24"/>
          <w:szCs w:val="24"/>
        </w:rPr>
      </w:pPr>
      <w:r>
        <w:rPr>
          <w:rFonts w:ascii="Bookman Old Style" w:hAnsi="Bookman Old Style"/>
          <w:sz w:val="24"/>
          <w:szCs w:val="24"/>
        </w:rPr>
        <w:tab/>
        <w:t>Business Decision Case 5-1 (page 161)</w:t>
      </w:r>
    </w:p>
    <w:p w:rsidR="00C2565C" w:rsidRDefault="00C2565C" w:rsidP="00C2565C">
      <w:pPr>
        <w:rPr>
          <w:rFonts w:ascii="Bookman Old Style" w:hAnsi="Bookman Old Style"/>
          <w:sz w:val="24"/>
          <w:szCs w:val="24"/>
        </w:rPr>
      </w:pPr>
      <w:r>
        <w:rPr>
          <w:rFonts w:ascii="Bookman Old Style" w:hAnsi="Bookman Old Style"/>
          <w:sz w:val="24"/>
          <w:szCs w:val="24"/>
        </w:rPr>
        <w:tab/>
        <w:t>Business Decision Case 6-2 (page 185)</w:t>
      </w:r>
    </w:p>
    <w:p w:rsidR="00C2565C" w:rsidRDefault="00C2565C" w:rsidP="00C2565C">
      <w:pPr>
        <w:rPr>
          <w:rFonts w:ascii="Bookman Old Style" w:hAnsi="Bookman Old Style"/>
          <w:sz w:val="24"/>
          <w:szCs w:val="24"/>
        </w:rPr>
      </w:pPr>
      <w:r>
        <w:rPr>
          <w:rFonts w:ascii="Bookman Old Style" w:hAnsi="Bookman Old Style"/>
          <w:sz w:val="24"/>
          <w:szCs w:val="24"/>
        </w:rPr>
        <w:tab/>
        <w:t>Business Decision Case 7-1 (page219)</w:t>
      </w:r>
    </w:p>
    <w:p w:rsidR="00C2565C" w:rsidRDefault="00C2565C" w:rsidP="00C2565C">
      <w:pPr>
        <w:rPr>
          <w:rFonts w:ascii="Bookman Old Style" w:hAnsi="Bookman Old Style"/>
          <w:sz w:val="24"/>
          <w:szCs w:val="24"/>
        </w:rPr>
      </w:pPr>
      <w:r>
        <w:rPr>
          <w:rFonts w:ascii="Bookman Old Style" w:hAnsi="Bookman Old Style"/>
          <w:sz w:val="24"/>
          <w:szCs w:val="24"/>
        </w:rPr>
        <w:tab/>
        <w:t>Business Decision Case 8-1 (page252)</w:t>
      </w:r>
    </w:p>
    <w:p w:rsidR="00C2565C" w:rsidRPr="004C619D" w:rsidRDefault="00C2565C" w:rsidP="00C2565C">
      <w:pPr>
        <w:ind w:firstLine="720"/>
        <w:rPr>
          <w:rFonts w:ascii="Bookman Old Style" w:hAnsi="Bookman Old Style"/>
          <w:sz w:val="24"/>
          <w:szCs w:val="24"/>
        </w:rPr>
      </w:pPr>
      <w:r>
        <w:rPr>
          <w:rFonts w:ascii="Bookman Old Style" w:hAnsi="Bookman Old Style"/>
          <w:sz w:val="24"/>
          <w:szCs w:val="24"/>
        </w:rPr>
        <w:t>Business Decision Case 9-3 (page286)</w:t>
      </w:r>
    </w:p>
    <w:p w:rsidR="00C2565C" w:rsidRDefault="00C2565C" w:rsidP="00C2565C">
      <w:pPr>
        <w:ind w:firstLine="720"/>
        <w:rPr>
          <w:rFonts w:ascii="Bookman Old Style" w:hAnsi="Bookman Old Style"/>
          <w:sz w:val="24"/>
          <w:szCs w:val="24"/>
        </w:rPr>
      </w:pPr>
      <w:r>
        <w:rPr>
          <w:rFonts w:ascii="Bookman Old Style" w:hAnsi="Bookman Old Style"/>
          <w:sz w:val="24"/>
          <w:szCs w:val="24"/>
        </w:rPr>
        <w:t>Business Decision Case 10-2 (page315)</w:t>
      </w:r>
    </w:p>
    <w:p w:rsidR="00C2565C" w:rsidRPr="004C619D" w:rsidRDefault="00C2565C" w:rsidP="00C2565C">
      <w:pPr>
        <w:ind w:firstLine="720"/>
        <w:rPr>
          <w:rFonts w:ascii="Bookman Old Style" w:hAnsi="Bookman Old Style"/>
          <w:sz w:val="24"/>
          <w:szCs w:val="24"/>
        </w:rPr>
      </w:pPr>
    </w:p>
    <w:p w:rsidR="00C2565C" w:rsidRPr="00A25E00" w:rsidRDefault="00C2565C" w:rsidP="00C2565C">
      <w:pPr>
        <w:rPr>
          <w:rFonts w:ascii="Bookman Old Style" w:hAnsi="Bookman Old Style"/>
          <w:sz w:val="24"/>
        </w:rPr>
      </w:pPr>
      <w:r w:rsidRPr="00B43452">
        <w:rPr>
          <w:rFonts w:ascii="Bookman Old Style" w:hAnsi="Bookman Old Style"/>
          <w:sz w:val="24"/>
        </w:rPr>
        <w:t xml:space="preserve">The </w:t>
      </w:r>
      <w:r>
        <w:rPr>
          <w:rFonts w:ascii="Bookman Old Style" w:hAnsi="Bookman Old Style"/>
          <w:sz w:val="24"/>
        </w:rPr>
        <w:t>Business Decision Cases</w:t>
      </w:r>
      <w:r w:rsidRPr="00B43452">
        <w:rPr>
          <w:rFonts w:ascii="Bookman Old Style" w:hAnsi="Bookman Old Style"/>
          <w:sz w:val="24"/>
        </w:rPr>
        <w:t xml:space="preserve"> are worth </w:t>
      </w:r>
      <w:r w:rsidR="008C1952">
        <w:rPr>
          <w:rFonts w:ascii="Bookman Old Style" w:hAnsi="Bookman Old Style"/>
          <w:sz w:val="24"/>
        </w:rPr>
        <w:t>3</w:t>
      </w:r>
      <w:r w:rsidRPr="00B43452">
        <w:rPr>
          <w:rFonts w:ascii="Bookman Old Style" w:hAnsi="Bookman Old Style"/>
          <w:sz w:val="24"/>
        </w:rPr>
        <w:t xml:space="preserve"> points each.</w:t>
      </w:r>
    </w:p>
    <w:p w:rsidR="00C2565C" w:rsidRPr="00A25E00" w:rsidRDefault="00C2565C" w:rsidP="006F65CE">
      <w:pPr>
        <w:rPr>
          <w:rFonts w:ascii="Bookman Old Style" w:hAnsi="Bookman Old Style"/>
          <w:sz w:val="24"/>
        </w:rPr>
      </w:pPr>
    </w:p>
    <w:p w:rsidR="00A25E00" w:rsidRDefault="00A25E00">
      <w:pPr>
        <w:rPr>
          <w:rFonts w:ascii="Bookman Old Style" w:hAnsi="Bookman Old Style"/>
          <w:sz w:val="24"/>
          <w:u w:val="single"/>
        </w:rPr>
      </w:pPr>
    </w:p>
    <w:p w:rsidR="00D711F7" w:rsidRDefault="00D711F7">
      <w:pPr>
        <w:rPr>
          <w:rFonts w:ascii="Bookman Old Style" w:hAnsi="Bookman Old Style"/>
          <w:sz w:val="24"/>
          <w:u w:val="single"/>
        </w:rPr>
      </w:pPr>
      <w:r>
        <w:rPr>
          <w:rFonts w:ascii="Bookman Old Style" w:hAnsi="Bookman Old Style"/>
          <w:sz w:val="24"/>
          <w:u w:val="single"/>
        </w:rPr>
        <w:t>Group Activities</w:t>
      </w:r>
    </w:p>
    <w:p w:rsidR="00D711F7" w:rsidRDefault="00D711F7">
      <w:pPr>
        <w:rPr>
          <w:rFonts w:ascii="Bookman Old Style" w:hAnsi="Bookman Old Style"/>
          <w:sz w:val="24"/>
          <w:u w:val="single"/>
        </w:rPr>
      </w:pPr>
    </w:p>
    <w:p w:rsidR="00D711F7" w:rsidRPr="00D711F7" w:rsidRDefault="00D711F7">
      <w:pPr>
        <w:rPr>
          <w:rFonts w:ascii="Bookman Old Style" w:hAnsi="Bookman Old Style"/>
          <w:sz w:val="24"/>
        </w:rPr>
      </w:pPr>
      <w:r>
        <w:rPr>
          <w:rFonts w:ascii="Bookman Old Style" w:hAnsi="Bookman Old Style"/>
          <w:sz w:val="24"/>
        </w:rPr>
        <w:t>Each week, an in-class group activity will be distributed.  The activity will be completed in groups, which will be randomly assigned each week, and graded as a group.  Each week’s activity will be worth 5 points</w:t>
      </w:r>
      <w:r w:rsidR="00A55FD1">
        <w:rPr>
          <w:rFonts w:ascii="Bookman Old Style" w:hAnsi="Bookman Old Style"/>
          <w:sz w:val="24"/>
        </w:rPr>
        <w:t xml:space="preserve"> and must be present to win. There are </w:t>
      </w:r>
      <w:r w:rsidR="005458AB">
        <w:rPr>
          <w:rFonts w:ascii="Bookman Old Style" w:hAnsi="Bookman Old Style"/>
          <w:sz w:val="24"/>
        </w:rPr>
        <w:t>7</w:t>
      </w:r>
      <w:r w:rsidR="00A55FD1">
        <w:rPr>
          <w:rFonts w:ascii="Bookman Old Style" w:hAnsi="Bookman Old Style"/>
          <w:sz w:val="24"/>
        </w:rPr>
        <w:t xml:space="preserve"> non-exam weeks in which group activities will be completed.</w:t>
      </w:r>
      <w:r w:rsidR="005458AB">
        <w:rPr>
          <w:rFonts w:ascii="Bookman Old Style" w:hAnsi="Bookman Old Style"/>
          <w:sz w:val="24"/>
        </w:rPr>
        <w:t xml:space="preserve">  The points for the group activity will be based on the submission by the group of the correct solutions to the group activity and the level of participation of each individual group member.</w:t>
      </w:r>
    </w:p>
    <w:p w:rsidR="00D711F7" w:rsidRDefault="00D711F7">
      <w:pPr>
        <w:rPr>
          <w:rFonts w:ascii="Bookman Old Style" w:hAnsi="Bookman Old Style"/>
          <w:sz w:val="24"/>
          <w:u w:val="single"/>
        </w:rPr>
      </w:pPr>
    </w:p>
    <w:p w:rsidR="00D711F7" w:rsidRDefault="00D711F7">
      <w:pPr>
        <w:rPr>
          <w:rFonts w:ascii="Bookman Old Style" w:hAnsi="Bookman Old Style"/>
          <w:sz w:val="24"/>
          <w:u w:val="single"/>
        </w:rPr>
      </w:pPr>
    </w:p>
    <w:p w:rsidR="00C2565C" w:rsidRDefault="00C2565C">
      <w:pPr>
        <w:rPr>
          <w:rFonts w:ascii="Bookman Old Style" w:hAnsi="Bookman Old Style"/>
          <w:sz w:val="24"/>
          <w:u w:val="single"/>
        </w:rPr>
      </w:pPr>
    </w:p>
    <w:p w:rsidR="008C1952" w:rsidRDefault="008C1952">
      <w:pPr>
        <w:rPr>
          <w:rFonts w:ascii="Bookman Old Style" w:hAnsi="Bookman Old Style"/>
          <w:sz w:val="24"/>
          <w:u w:val="single"/>
        </w:rPr>
      </w:pPr>
      <w:r>
        <w:rPr>
          <w:rFonts w:ascii="Bookman Old Style" w:hAnsi="Bookman Old Style"/>
          <w:sz w:val="24"/>
          <w:u w:val="single"/>
        </w:rPr>
        <w:br w:type="page"/>
      </w:r>
    </w:p>
    <w:p w:rsidR="00177470" w:rsidRDefault="00177470">
      <w:pPr>
        <w:rPr>
          <w:rFonts w:ascii="Bookman Old Style" w:hAnsi="Bookman Old Style"/>
          <w:sz w:val="24"/>
          <w:u w:val="single"/>
        </w:rPr>
      </w:pPr>
      <w:r>
        <w:rPr>
          <w:rFonts w:ascii="Bookman Old Style" w:hAnsi="Bookman Old Style"/>
          <w:sz w:val="24"/>
          <w:u w:val="single"/>
        </w:rPr>
        <w:lastRenderedPageBreak/>
        <w:t>Exams</w:t>
      </w:r>
    </w:p>
    <w:p w:rsidR="00177470" w:rsidRDefault="00177470">
      <w:pPr>
        <w:rPr>
          <w:rFonts w:ascii="Bookman Old Style" w:hAnsi="Bookman Old Style"/>
          <w:sz w:val="24"/>
        </w:rPr>
      </w:pPr>
    </w:p>
    <w:p w:rsidR="00530058" w:rsidRDefault="00177470" w:rsidP="00744C18">
      <w:pPr>
        <w:rPr>
          <w:rFonts w:ascii="Bookman Old Style" w:hAnsi="Bookman Old Style"/>
          <w:sz w:val="24"/>
        </w:rPr>
      </w:pPr>
      <w:r>
        <w:rPr>
          <w:rFonts w:ascii="Bookman Old Style" w:hAnsi="Bookman Old Style"/>
          <w:sz w:val="24"/>
        </w:rPr>
        <w:t xml:space="preserve">As indicated on the course schedule, there will be two exams worth 100 points each.  </w:t>
      </w:r>
      <w:r w:rsidR="00B43452">
        <w:rPr>
          <w:rFonts w:ascii="Bookman Old Style" w:hAnsi="Bookman Old Style"/>
          <w:sz w:val="24"/>
        </w:rPr>
        <w:t>The e</w:t>
      </w:r>
      <w:r w:rsidR="00744C18">
        <w:rPr>
          <w:rFonts w:ascii="Bookman Old Style" w:hAnsi="Bookman Old Style"/>
          <w:sz w:val="24"/>
        </w:rPr>
        <w:t>xam</w:t>
      </w:r>
      <w:r w:rsidR="00B43452">
        <w:rPr>
          <w:rFonts w:ascii="Bookman Old Style" w:hAnsi="Bookman Old Style"/>
          <w:sz w:val="24"/>
        </w:rPr>
        <w:t>s</w:t>
      </w:r>
      <w:r w:rsidR="00744C18">
        <w:rPr>
          <w:rFonts w:ascii="Bookman Old Style" w:hAnsi="Bookman Old Style"/>
          <w:sz w:val="24"/>
        </w:rPr>
        <w:t xml:space="preserve"> will be </w:t>
      </w:r>
      <w:r w:rsidR="001659C4">
        <w:rPr>
          <w:rFonts w:ascii="Bookman Old Style" w:hAnsi="Bookman Old Style"/>
          <w:sz w:val="24"/>
        </w:rPr>
        <w:t xml:space="preserve">in-class.  </w:t>
      </w:r>
      <w:r w:rsidR="00593E9B">
        <w:rPr>
          <w:rFonts w:ascii="Bookman Old Style" w:hAnsi="Bookman Old Style"/>
          <w:sz w:val="24"/>
        </w:rPr>
        <w:t>This exam</w:t>
      </w:r>
      <w:r w:rsidR="001659C4">
        <w:rPr>
          <w:rFonts w:ascii="Bookman Old Style" w:hAnsi="Bookman Old Style"/>
          <w:sz w:val="24"/>
        </w:rPr>
        <w:t xml:space="preserve"> </w:t>
      </w:r>
      <w:r w:rsidR="00593E9B">
        <w:rPr>
          <w:rFonts w:ascii="Bookman Old Style" w:hAnsi="Bookman Old Style"/>
          <w:sz w:val="24"/>
        </w:rPr>
        <w:t>is</w:t>
      </w:r>
      <w:r w:rsidR="001659C4">
        <w:rPr>
          <w:rFonts w:ascii="Bookman Old Style" w:hAnsi="Bookman Old Style"/>
          <w:sz w:val="24"/>
        </w:rPr>
        <w:t xml:space="preserve"> closed book/closed notes but students are allowed to bring to the exam three sheets of paper </w:t>
      </w:r>
      <w:r w:rsidR="00B43452">
        <w:rPr>
          <w:rFonts w:ascii="Bookman Old Style" w:hAnsi="Bookman Old Style"/>
          <w:sz w:val="24"/>
        </w:rPr>
        <w:t xml:space="preserve">(front and back) </w:t>
      </w:r>
      <w:r w:rsidR="001659C4">
        <w:rPr>
          <w:rFonts w:ascii="Bookman Old Style" w:hAnsi="Bookman Old Style"/>
          <w:sz w:val="24"/>
        </w:rPr>
        <w:t xml:space="preserve">as cheat sheets.  Students can write anything they want on their cheat sheets but they must be hand written. </w:t>
      </w:r>
      <w:r w:rsidR="008C1952">
        <w:rPr>
          <w:rFonts w:ascii="Bookman Old Style" w:hAnsi="Bookman Old Style"/>
          <w:sz w:val="24"/>
        </w:rPr>
        <w:t xml:space="preserve">The exams are not cumulative; Exam 1 covers Chapters 1 – </w:t>
      </w:r>
      <w:r w:rsidR="00E90E53">
        <w:rPr>
          <w:rFonts w:ascii="Bookman Old Style" w:hAnsi="Bookman Old Style"/>
          <w:sz w:val="24"/>
        </w:rPr>
        <w:t>5</w:t>
      </w:r>
      <w:r w:rsidR="008C1952">
        <w:rPr>
          <w:rFonts w:ascii="Bookman Old Style" w:hAnsi="Bookman Old Style"/>
          <w:sz w:val="24"/>
        </w:rPr>
        <w:t xml:space="preserve"> </w:t>
      </w:r>
      <w:r w:rsidR="00E90E53">
        <w:rPr>
          <w:rFonts w:ascii="Bookman Old Style" w:hAnsi="Bookman Old Style"/>
          <w:sz w:val="24"/>
        </w:rPr>
        <w:t>and Exam 2 covers Chapters 6</w:t>
      </w:r>
      <w:r w:rsidR="008C1952">
        <w:rPr>
          <w:rFonts w:ascii="Bookman Old Style" w:hAnsi="Bookman Old Style"/>
          <w:sz w:val="24"/>
        </w:rPr>
        <w:t xml:space="preserve"> – 10.</w:t>
      </w:r>
    </w:p>
    <w:p w:rsidR="00593E9B" w:rsidRDefault="00593E9B" w:rsidP="00744C18">
      <w:pPr>
        <w:rPr>
          <w:rFonts w:ascii="Bookman Old Style" w:hAnsi="Bookman Old Style"/>
          <w:sz w:val="24"/>
        </w:rPr>
      </w:pPr>
    </w:p>
    <w:p w:rsidR="003845EF" w:rsidRDefault="003845EF">
      <w:pPr>
        <w:rPr>
          <w:rFonts w:ascii="Bookman Old Style" w:hAnsi="Bookman Old Style"/>
          <w:sz w:val="24"/>
        </w:rPr>
      </w:pPr>
    </w:p>
    <w:p w:rsidR="00CA1E4F" w:rsidRDefault="00CA1E4F">
      <w:pPr>
        <w:rPr>
          <w:rFonts w:ascii="Bookman Old Style" w:hAnsi="Bookman Old Style"/>
          <w:sz w:val="24"/>
        </w:rPr>
      </w:pPr>
    </w:p>
    <w:p w:rsidR="00AA7E58" w:rsidRDefault="008C1952" w:rsidP="00AA7E58">
      <w:pPr>
        <w:rPr>
          <w:rFonts w:ascii="Bookman Old Style" w:hAnsi="Bookman Old Style"/>
          <w:sz w:val="24"/>
          <w:u w:val="single"/>
        </w:rPr>
      </w:pPr>
      <w:r>
        <w:rPr>
          <w:rFonts w:ascii="Bookman Old Style" w:hAnsi="Bookman Old Style"/>
          <w:sz w:val="24"/>
          <w:u w:val="single"/>
        </w:rPr>
        <w:t>C</w:t>
      </w:r>
      <w:r w:rsidR="00AA7E58">
        <w:rPr>
          <w:rFonts w:ascii="Bookman Old Style" w:hAnsi="Bookman Old Style"/>
          <w:sz w:val="24"/>
          <w:u w:val="single"/>
        </w:rPr>
        <w:t>ourse Schedule</w:t>
      </w:r>
    </w:p>
    <w:p w:rsidR="00AA7E58" w:rsidRDefault="00AA7E58" w:rsidP="00AA7E58">
      <w:pPr>
        <w:rPr>
          <w:rFonts w:ascii="Bookman Old Style" w:hAnsi="Bookman Old Style"/>
          <w:sz w:val="24"/>
          <w:u w:val="single"/>
        </w:rPr>
      </w:pPr>
    </w:p>
    <w:p w:rsidR="00DF6E20" w:rsidRDefault="00AA7E58" w:rsidP="00AA7E58">
      <w:pPr>
        <w:rPr>
          <w:rFonts w:ascii="Bookman Old Style" w:hAnsi="Bookman Old Style"/>
          <w:sz w:val="24"/>
          <w:u w:val="single"/>
        </w:rPr>
      </w:pPr>
      <w:r>
        <w:rPr>
          <w:rFonts w:ascii="Bookman Old Style" w:hAnsi="Bookman Old Style"/>
          <w:sz w:val="24"/>
        </w:rPr>
        <w:t xml:space="preserve">For details of the homework to be assigned and the scheduling of homework due dates and exam dates, refer to the Course Schedule </w:t>
      </w:r>
      <w:r w:rsidR="00E9666D">
        <w:rPr>
          <w:rFonts w:ascii="Bookman Old Style" w:hAnsi="Bookman Old Style"/>
          <w:sz w:val="24"/>
        </w:rPr>
        <w:t>in Canvas.</w:t>
      </w:r>
    </w:p>
    <w:p w:rsidR="00DF6E20" w:rsidRDefault="00DF6E20" w:rsidP="00AA7E58">
      <w:pPr>
        <w:rPr>
          <w:rFonts w:ascii="Bookman Old Style" w:hAnsi="Bookman Old Style"/>
          <w:sz w:val="24"/>
          <w:u w:val="single"/>
        </w:rPr>
      </w:pPr>
    </w:p>
    <w:p w:rsidR="00DF6E20" w:rsidRDefault="00DF6E20" w:rsidP="00AA7E58">
      <w:pPr>
        <w:rPr>
          <w:rFonts w:ascii="Bookman Old Style" w:hAnsi="Bookman Old Style"/>
          <w:sz w:val="24"/>
          <w:u w:val="single"/>
        </w:rPr>
      </w:pPr>
    </w:p>
    <w:p w:rsidR="00AA7E58" w:rsidRPr="00AA7E58" w:rsidRDefault="00092A57" w:rsidP="00AA7E58">
      <w:pPr>
        <w:rPr>
          <w:rFonts w:ascii="Bookman Old Style" w:hAnsi="Bookman Old Style"/>
          <w:sz w:val="24"/>
          <w:u w:val="single"/>
        </w:rPr>
      </w:pPr>
      <w:r>
        <w:rPr>
          <w:rFonts w:ascii="Bookman Old Style" w:hAnsi="Bookman Old Style"/>
          <w:sz w:val="24"/>
          <w:u w:val="single"/>
        </w:rPr>
        <w:t>Communication</w:t>
      </w:r>
    </w:p>
    <w:p w:rsidR="00AA7E58" w:rsidRDefault="00AA7E58">
      <w:pPr>
        <w:rPr>
          <w:rFonts w:ascii="Bookman Old Style" w:hAnsi="Bookman Old Style"/>
          <w:sz w:val="24"/>
        </w:rPr>
      </w:pPr>
    </w:p>
    <w:p w:rsidR="00AA7E58" w:rsidRDefault="00AA7E58">
      <w:pPr>
        <w:rPr>
          <w:rFonts w:ascii="Bookman Old Style" w:hAnsi="Bookman Old Style"/>
          <w:sz w:val="24"/>
        </w:rPr>
      </w:pPr>
      <w:r>
        <w:rPr>
          <w:rFonts w:ascii="Bookman Old Style" w:hAnsi="Bookman Old Style"/>
          <w:sz w:val="24"/>
        </w:rPr>
        <w:t>Co</w:t>
      </w:r>
      <w:r w:rsidR="00092A57">
        <w:rPr>
          <w:rFonts w:ascii="Bookman Old Style" w:hAnsi="Bookman Old Style"/>
          <w:sz w:val="24"/>
        </w:rPr>
        <w:t xml:space="preserve">mmunication from the </w:t>
      </w:r>
      <w:r>
        <w:rPr>
          <w:rFonts w:ascii="Bookman Old Style" w:hAnsi="Bookman Old Style"/>
          <w:sz w:val="24"/>
        </w:rPr>
        <w:t xml:space="preserve">professor to students will </w:t>
      </w:r>
      <w:r w:rsidR="00092A57">
        <w:rPr>
          <w:rFonts w:ascii="Bookman Old Style" w:hAnsi="Bookman Old Style"/>
          <w:sz w:val="24"/>
        </w:rPr>
        <w:t xml:space="preserve">primarily be done </w:t>
      </w:r>
      <w:r>
        <w:rPr>
          <w:rFonts w:ascii="Bookman Old Style" w:hAnsi="Bookman Old Style"/>
          <w:sz w:val="24"/>
        </w:rPr>
        <w:t xml:space="preserve">through the </w:t>
      </w:r>
      <w:r w:rsidR="00092A57">
        <w:rPr>
          <w:rFonts w:ascii="Bookman Old Style" w:hAnsi="Bookman Old Style"/>
          <w:sz w:val="24"/>
        </w:rPr>
        <w:t xml:space="preserve">Canvas </w:t>
      </w:r>
      <w:proofErr w:type="spellStart"/>
      <w:r w:rsidR="00092A57">
        <w:rPr>
          <w:rFonts w:ascii="Bookman Old Style" w:hAnsi="Bookman Old Style"/>
          <w:sz w:val="24"/>
        </w:rPr>
        <w:t>eMail</w:t>
      </w:r>
      <w:proofErr w:type="spellEnd"/>
      <w:r w:rsidR="00092A57">
        <w:rPr>
          <w:rFonts w:ascii="Bookman Old Style" w:hAnsi="Bookman Old Style"/>
          <w:sz w:val="24"/>
        </w:rPr>
        <w:t xml:space="preserve"> system and the “Announcements” on the Canvas course page so be sure to check Canvas on a regular basis. Communication to the professor can be done through the Chaminade emai</w:t>
      </w:r>
      <w:r w:rsidR="008C1952">
        <w:rPr>
          <w:rFonts w:ascii="Bookman Old Style" w:hAnsi="Bookman Old Style"/>
          <w:sz w:val="24"/>
        </w:rPr>
        <w:t xml:space="preserve">l system at </w:t>
      </w:r>
      <w:hyperlink r:id="rId5" w:history="1">
        <w:r w:rsidR="008C1952" w:rsidRPr="00140D54">
          <w:rPr>
            <w:rStyle w:val="Hyperlink"/>
            <w:rFonts w:ascii="Bookman Old Style" w:hAnsi="Bookman Old Style"/>
            <w:sz w:val="24"/>
          </w:rPr>
          <w:t>rkido@chaminade.edu</w:t>
        </w:r>
      </w:hyperlink>
      <w:r w:rsidR="008C1952">
        <w:rPr>
          <w:rFonts w:ascii="Bookman Old Style" w:hAnsi="Bookman Old Style"/>
          <w:sz w:val="24"/>
        </w:rPr>
        <w:t xml:space="preserve"> or through the Canvas email system.</w:t>
      </w:r>
    </w:p>
    <w:p w:rsidR="00073D99" w:rsidRDefault="00073D99">
      <w:pPr>
        <w:rPr>
          <w:rFonts w:ascii="Bookman Old Style" w:hAnsi="Bookman Old Style"/>
          <w:sz w:val="24"/>
        </w:rPr>
      </w:pPr>
    </w:p>
    <w:p w:rsidR="00073D99" w:rsidRDefault="00073D99">
      <w:pPr>
        <w:rPr>
          <w:rFonts w:ascii="Bookman Old Style" w:hAnsi="Bookman Old Style"/>
          <w:sz w:val="24"/>
        </w:rPr>
      </w:pPr>
    </w:p>
    <w:p w:rsidR="00073D99" w:rsidRPr="00073D99" w:rsidRDefault="00073D99">
      <w:pPr>
        <w:rPr>
          <w:rFonts w:ascii="Bookman Old Style" w:hAnsi="Bookman Old Style"/>
          <w:sz w:val="24"/>
          <w:u w:val="single"/>
        </w:rPr>
      </w:pPr>
      <w:r w:rsidRPr="00073D99">
        <w:rPr>
          <w:rFonts w:ascii="Bookman Old Style" w:hAnsi="Bookman Old Style"/>
          <w:sz w:val="24"/>
          <w:u w:val="single"/>
        </w:rPr>
        <w:t>Textbook Access</w:t>
      </w:r>
    </w:p>
    <w:p w:rsidR="00073D99" w:rsidRDefault="00073D99">
      <w:pPr>
        <w:rPr>
          <w:rFonts w:ascii="Bookman Old Style" w:hAnsi="Bookman Old Style"/>
          <w:sz w:val="24"/>
        </w:rPr>
      </w:pPr>
    </w:p>
    <w:p w:rsidR="00073D99" w:rsidRDefault="00073D99">
      <w:pPr>
        <w:rPr>
          <w:rFonts w:ascii="Bookman Old Style" w:hAnsi="Bookman Old Style"/>
          <w:sz w:val="24"/>
        </w:rPr>
      </w:pPr>
      <w:r>
        <w:rPr>
          <w:rFonts w:ascii="Bookman Old Style" w:hAnsi="Bookman Old Style"/>
          <w:sz w:val="24"/>
        </w:rPr>
        <w:t xml:space="preserve">Instructions for access to the </w:t>
      </w:r>
      <w:proofErr w:type="spellStart"/>
      <w:r>
        <w:rPr>
          <w:rFonts w:ascii="Bookman Old Style" w:hAnsi="Bookman Old Style"/>
          <w:sz w:val="24"/>
        </w:rPr>
        <w:t>eTextbook</w:t>
      </w:r>
      <w:proofErr w:type="spellEnd"/>
      <w:r>
        <w:rPr>
          <w:rFonts w:ascii="Bookman Old Style" w:hAnsi="Bookman Old Style"/>
          <w:sz w:val="24"/>
        </w:rPr>
        <w:t xml:space="preserve"> is posted in </w:t>
      </w:r>
      <w:r w:rsidR="00E9666D">
        <w:rPr>
          <w:rFonts w:ascii="Bookman Old Style" w:hAnsi="Bookman Old Style"/>
          <w:sz w:val="24"/>
        </w:rPr>
        <w:t>the “Files” section of Canvas</w:t>
      </w:r>
      <w:r>
        <w:rPr>
          <w:rFonts w:ascii="Bookman Old Style" w:hAnsi="Bookman Old Style"/>
          <w:sz w:val="24"/>
        </w:rPr>
        <w:t>.</w:t>
      </w:r>
    </w:p>
    <w:p w:rsidR="004C3400" w:rsidRDefault="004C3400">
      <w:pPr>
        <w:rPr>
          <w:rFonts w:ascii="Bookman Old Style" w:hAnsi="Bookman Old Style"/>
          <w:sz w:val="24"/>
        </w:rPr>
      </w:pPr>
    </w:p>
    <w:p w:rsidR="004C3400" w:rsidRDefault="004C3400">
      <w:pPr>
        <w:rPr>
          <w:rFonts w:ascii="Bookman Old Style" w:hAnsi="Bookman Old Style"/>
          <w:sz w:val="24"/>
        </w:rPr>
      </w:pPr>
    </w:p>
    <w:p w:rsidR="006B4A86" w:rsidRDefault="006B4A86">
      <w:pPr>
        <w:rPr>
          <w:rFonts w:ascii="Bookman Old Style" w:hAnsi="Bookman Old Style"/>
          <w:sz w:val="24"/>
          <w:u w:val="single"/>
        </w:rPr>
      </w:pPr>
      <w:r w:rsidRPr="006B4A86">
        <w:rPr>
          <w:rFonts w:ascii="Bookman Old Style" w:hAnsi="Bookman Old Style"/>
          <w:sz w:val="24"/>
          <w:u w:val="single"/>
        </w:rPr>
        <w:t>Saturday Tutoring Sessions</w:t>
      </w:r>
    </w:p>
    <w:p w:rsidR="006B4A86" w:rsidRDefault="006B4A86">
      <w:pPr>
        <w:rPr>
          <w:rFonts w:ascii="Bookman Old Style" w:hAnsi="Bookman Old Style"/>
          <w:sz w:val="24"/>
          <w:u w:val="single"/>
        </w:rPr>
      </w:pPr>
    </w:p>
    <w:p w:rsidR="006B4A86" w:rsidRPr="006B4A86" w:rsidRDefault="006B4A86">
      <w:pPr>
        <w:rPr>
          <w:rFonts w:ascii="Bookman Old Style" w:hAnsi="Bookman Old Style"/>
          <w:sz w:val="24"/>
        </w:rPr>
      </w:pPr>
      <w:r w:rsidRPr="006B4A86">
        <w:rPr>
          <w:rFonts w:ascii="Bookman Old Style" w:hAnsi="Bookman Old Style"/>
          <w:sz w:val="24"/>
        </w:rPr>
        <w:t xml:space="preserve">Optional group tutoring sessions will be </w:t>
      </w:r>
      <w:r>
        <w:rPr>
          <w:rFonts w:ascii="Bookman Old Style" w:hAnsi="Bookman Old Style"/>
          <w:sz w:val="24"/>
        </w:rPr>
        <w:t xml:space="preserve">held on most Saturday afternoons from 1 PM until about 4 PM for those students needing extra help or who wish to go over certain aspects of the homework assignments.  The sessions are indicated on the Course Schedule and will be held in </w:t>
      </w:r>
      <w:proofErr w:type="spellStart"/>
      <w:r>
        <w:rPr>
          <w:rFonts w:ascii="Bookman Old Style" w:hAnsi="Bookman Old Style"/>
          <w:sz w:val="24"/>
        </w:rPr>
        <w:t>Kieffer</w:t>
      </w:r>
      <w:proofErr w:type="spellEnd"/>
      <w:r>
        <w:rPr>
          <w:rFonts w:ascii="Bookman Old Style" w:hAnsi="Bookman Old Style"/>
          <w:sz w:val="24"/>
        </w:rPr>
        <w:t xml:space="preserve"> Room 31.</w:t>
      </w:r>
    </w:p>
    <w:sectPr w:rsidR="006B4A86" w:rsidRPr="006B4A86" w:rsidSect="00A25E00">
      <w:pgSz w:w="12240" w:h="15840"/>
      <w:pgMar w:top="720" w:right="720" w:bottom="720" w:left="720"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00"/>
  <w:displayHorizontalDrawingGridEvery w:val="0"/>
  <w:displayVerticalDrawingGridEvery w:val="0"/>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C33"/>
    <w:rsid w:val="00010E9E"/>
    <w:rsid w:val="00024F71"/>
    <w:rsid w:val="00031855"/>
    <w:rsid w:val="00041412"/>
    <w:rsid w:val="00073D99"/>
    <w:rsid w:val="00092A57"/>
    <w:rsid w:val="000A6796"/>
    <w:rsid w:val="000E275A"/>
    <w:rsid w:val="00117DA1"/>
    <w:rsid w:val="00132A4E"/>
    <w:rsid w:val="001406F7"/>
    <w:rsid w:val="00161E2C"/>
    <w:rsid w:val="001659C4"/>
    <w:rsid w:val="00173321"/>
    <w:rsid w:val="00177470"/>
    <w:rsid w:val="001E74CE"/>
    <w:rsid w:val="002430DD"/>
    <w:rsid w:val="0026214D"/>
    <w:rsid w:val="002A04DB"/>
    <w:rsid w:val="00304B8E"/>
    <w:rsid w:val="00346C33"/>
    <w:rsid w:val="00377118"/>
    <w:rsid w:val="003845EF"/>
    <w:rsid w:val="003A3EEC"/>
    <w:rsid w:val="00412E9B"/>
    <w:rsid w:val="00424CB6"/>
    <w:rsid w:val="0043711E"/>
    <w:rsid w:val="004A06EF"/>
    <w:rsid w:val="004C3400"/>
    <w:rsid w:val="00502FC8"/>
    <w:rsid w:val="00530058"/>
    <w:rsid w:val="005458AB"/>
    <w:rsid w:val="005619BC"/>
    <w:rsid w:val="00593E9B"/>
    <w:rsid w:val="00596D9C"/>
    <w:rsid w:val="005C5030"/>
    <w:rsid w:val="005C744D"/>
    <w:rsid w:val="005D71D8"/>
    <w:rsid w:val="00610187"/>
    <w:rsid w:val="00616443"/>
    <w:rsid w:val="00635BB5"/>
    <w:rsid w:val="006503BA"/>
    <w:rsid w:val="006903A4"/>
    <w:rsid w:val="006B4A86"/>
    <w:rsid w:val="006E5319"/>
    <w:rsid w:val="006F65CE"/>
    <w:rsid w:val="00717DAE"/>
    <w:rsid w:val="007228A0"/>
    <w:rsid w:val="00744C18"/>
    <w:rsid w:val="007821C8"/>
    <w:rsid w:val="007A783C"/>
    <w:rsid w:val="007B11D1"/>
    <w:rsid w:val="007C0817"/>
    <w:rsid w:val="007D4168"/>
    <w:rsid w:val="007E127D"/>
    <w:rsid w:val="007E6FF9"/>
    <w:rsid w:val="008719CD"/>
    <w:rsid w:val="008C056B"/>
    <w:rsid w:val="008C1952"/>
    <w:rsid w:val="008D7AF6"/>
    <w:rsid w:val="0090293B"/>
    <w:rsid w:val="00912A6E"/>
    <w:rsid w:val="00954183"/>
    <w:rsid w:val="009A3719"/>
    <w:rsid w:val="009A6242"/>
    <w:rsid w:val="009A7534"/>
    <w:rsid w:val="00A0280D"/>
    <w:rsid w:val="00A25E00"/>
    <w:rsid w:val="00A55FD1"/>
    <w:rsid w:val="00AA1B0E"/>
    <w:rsid w:val="00AA7E58"/>
    <w:rsid w:val="00AB0DE9"/>
    <w:rsid w:val="00AC121C"/>
    <w:rsid w:val="00AE1E07"/>
    <w:rsid w:val="00AE54EB"/>
    <w:rsid w:val="00B43452"/>
    <w:rsid w:val="00B837BA"/>
    <w:rsid w:val="00BB43CB"/>
    <w:rsid w:val="00C1363F"/>
    <w:rsid w:val="00C2565C"/>
    <w:rsid w:val="00CA1E4F"/>
    <w:rsid w:val="00D1201F"/>
    <w:rsid w:val="00D213A8"/>
    <w:rsid w:val="00D508DC"/>
    <w:rsid w:val="00D711F7"/>
    <w:rsid w:val="00D9063B"/>
    <w:rsid w:val="00D97A50"/>
    <w:rsid w:val="00DF6E20"/>
    <w:rsid w:val="00E65D66"/>
    <w:rsid w:val="00E90E53"/>
    <w:rsid w:val="00E9666D"/>
    <w:rsid w:val="00E97B00"/>
    <w:rsid w:val="00EE1425"/>
    <w:rsid w:val="00F157A6"/>
    <w:rsid w:val="00F60E1B"/>
    <w:rsid w:val="00F67382"/>
    <w:rsid w:val="00F752C8"/>
    <w:rsid w:val="00FD2EDA"/>
    <w:rsid w:val="00FE2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0FAE7A"/>
  <w15:chartTrackingRefBased/>
  <w15:docId w15:val="{7B9A099E-B480-4818-B2DA-11B0F0A42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jc w:val="center"/>
      <w:outlineLvl w:val="0"/>
    </w:pPr>
    <w:rPr>
      <w:rFonts w:ascii="Bookman Old Style" w:hAnsi="Bookman Old Style"/>
      <w:sz w:val="28"/>
    </w:rPr>
  </w:style>
  <w:style w:type="paragraph" w:styleId="Heading2">
    <w:name w:val="heading 2"/>
    <w:basedOn w:val="Normal"/>
    <w:next w:val="Normal"/>
    <w:qFormat/>
    <w:pPr>
      <w:keepNext/>
      <w:outlineLvl w:val="1"/>
    </w:pPr>
    <w:rPr>
      <w:rFonts w:ascii="Bookman Old Style" w:hAnsi="Bookman Old Style"/>
      <w:sz w:val="24"/>
    </w:rPr>
  </w:style>
  <w:style w:type="paragraph" w:styleId="Heading3">
    <w:name w:val="heading 3"/>
    <w:basedOn w:val="Normal"/>
    <w:next w:val="Normal"/>
    <w:qFormat/>
    <w:pPr>
      <w:keepNext/>
      <w:ind w:left="2880" w:hanging="2880"/>
      <w:outlineLvl w:val="2"/>
    </w:pPr>
    <w:rPr>
      <w:rFonts w:ascii="Bookman Old Style" w:hAnsi="Bookman Old Style"/>
      <w:iCs/>
      <w:sz w:val="24"/>
    </w:rPr>
  </w:style>
  <w:style w:type="paragraph" w:styleId="Heading4">
    <w:name w:val="heading 4"/>
    <w:basedOn w:val="Normal"/>
    <w:next w:val="Normal"/>
    <w:qFormat/>
    <w:pPr>
      <w:keepNext/>
      <w:ind w:left="2880" w:hanging="2880"/>
      <w:outlineLvl w:val="3"/>
    </w:pPr>
    <w:rPr>
      <w:rFonts w:ascii="Bookman Old Style" w:hAnsi="Bookman Old Style"/>
      <w:b/>
      <w:bCs/>
      <w:sz w:val="24"/>
    </w:rPr>
  </w:style>
  <w:style w:type="paragraph" w:styleId="Heading5">
    <w:name w:val="heading 5"/>
    <w:basedOn w:val="Normal"/>
    <w:next w:val="Normal"/>
    <w:qFormat/>
    <w:pPr>
      <w:keepNext/>
      <w:outlineLvl w:val="4"/>
    </w:pPr>
    <w:rPr>
      <w:u w:val="single"/>
    </w:rPr>
  </w:style>
  <w:style w:type="paragraph" w:styleId="Heading6">
    <w:name w:val="heading 6"/>
    <w:basedOn w:val="Normal"/>
    <w:next w:val="Normal"/>
    <w:qFormat/>
    <w:pPr>
      <w:keepNext/>
      <w:outlineLvl w:val="5"/>
    </w:pPr>
    <w:rPr>
      <w:rFonts w:ascii="Bookman Old Style" w:hAnsi="Bookman Old Style"/>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Bookman Old Style" w:hAnsi="Bookman Old Style"/>
      <w:sz w:val="24"/>
    </w:rPr>
  </w:style>
  <w:style w:type="paragraph" w:styleId="BodyTextIndent">
    <w:name w:val="Body Text Indent"/>
    <w:basedOn w:val="Normal"/>
    <w:semiHidden/>
    <w:pPr>
      <w:tabs>
        <w:tab w:val="left" w:pos="90"/>
      </w:tabs>
      <w:ind w:left="90" w:hanging="1890"/>
    </w:pPr>
    <w:rPr>
      <w:rFonts w:ascii="Bookman Old Style" w:hAnsi="Bookman Old Style"/>
      <w:sz w:val="24"/>
    </w:rPr>
  </w:style>
  <w:style w:type="character" w:styleId="Hyperlink">
    <w:name w:val="Hyperlink"/>
    <w:uiPriority w:val="99"/>
    <w:unhideWhenUsed/>
    <w:rsid w:val="00173321"/>
    <w:rPr>
      <w:color w:val="0000FF"/>
      <w:u w:val="single"/>
    </w:rPr>
  </w:style>
  <w:style w:type="character" w:styleId="FollowedHyperlink">
    <w:name w:val="FollowedHyperlink"/>
    <w:uiPriority w:val="99"/>
    <w:semiHidden/>
    <w:unhideWhenUsed/>
    <w:rsid w:val="00173321"/>
    <w:rPr>
      <w:color w:val="800080"/>
      <w:u w:val="single"/>
    </w:rPr>
  </w:style>
  <w:style w:type="paragraph" w:styleId="BalloonText">
    <w:name w:val="Balloon Text"/>
    <w:basedOn w:val="Normal"/>
    <w:link w:val="BalloonTextChar"/>
    <w:uiPriority w:val="99"/>
    <w:semiHidden/>
    <w:unhideWhenUsed/>
    <w:rsid w:val="004C3400"/>
    <w:rPr>
      <w:rFonts w:ascii="Tahoma" w:hAnsi="Tahoma" w:cs="Tahoma"/>
      <w:sz w:val="16"/>
      <w:szCs w:val="16"/>
    </w:rPr>
  </w:style>
  <w:style w:type="character" w:customStyle="1" w:styleId="BalloonTextChar">
    <w:name w:val="Balloon Text Char"/>
    <w:link w:val="BalloonText"/>
    <w:uiPriority w:val="99"/>
    <w:semiHidden/>
    <w:rsid w:val="004C34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571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rkido@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817EFD-002D-479F-BEF4-911A729FD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1027</Words>
  <Characters>5860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HAWAII PACIFIC UNIVERSITY</vt:lpstr>
    </vt:vector>
  </TitlesOfParts>
  <Company>HTH Corporation</Company>
  <LinksUpToDate>false</LinksUpToDate>
  <CharactersWithSpaces>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HAWAII PACIFIC UNIVERSITY</dc:title>
  <dc:subject/>
  <dc:creator>Richard;Kido</dc:creator>
  <cp:keywords/>
  <cp:lastModifiedBy>Richard Kido</cp:lastModifiedBy>
  <cp:revision>2</cp:revision>
  <cp:lastPrinted>2016-01-15T03:16:00Z</cp:lastPrinted>
  <dcterms:created xsi:type="dcterms:W3CDTF">2020-01-04T02:02:00Z</dcterms:created>
  <dcterms:modified xsi:type="dcterms:W3CDTF">2020-01-04T02:02:00Z</dcterms:modified>
</cp:coreProperties>
</file>