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BDA06" w14:textId="77777777" w:rsidR="00EF14FB" w:rsidRPr="00C26432" w:rsidRDefault="00EF14FB" w:rsidP="00DF51EF">
      <w:pPr>
        <w:rPr>
          <w:rFonts w:ascii="Verdana" w:hAnsi="Verdana"/>
          <w:sz w:val="20"/>
          <w:szCs w:val="20"/>
        </w:rPr>
      </w:pPr>
      <w:bookmarkStart w:id="0" w:name="_Hlk517811176"/>
      <w:r w:rsidRPr="00C26432">
        <w:rPr>
          <w:rFonts w:ascii="Verdana" w:hAnsi="Verdana"/>
          <w:noProof/>
          <w:sz w:val="20"/>
          <w:szCs w:val="20"/>
        </w:rPr>
        <w:drawing>
          <wp:inline distT="0" distB="0" distL="0" distR="0" wp14:anchorId="1258B1C7" wp14:editId="406F0183">
            <wp:extent cx="2857500" cy="857250"/>
            <wp:effectExtent l="0" t="0" r="0" b="0"/>
            <wp:docPr id="1" name="Picture 1" descr="Chaminade University of Honolu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of Honolul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857250"/>
                    </a:xfrm>
                    <a:prstGeom prst="rect">
                      <a:avLst/>
                    </a:prstGeom>
                    <a:noFill/>
                    <a:ln>
                      <a:noFill/>
                    </a:ln>
                  </pic:spPr>
                </pic:pic>
              </a:graphicData>
            </a:graphic>
          </wp:inline>
        </w:drawing>
      </w:r>
    </w:p>
    <w:p w14:paraId="1B54C3DD" w14:textId="7555DE8F" w:rsidR="00C26432" w:rsidRPr="00C26432" w:rsidRDefault="00C26432" w:rsidP="00DF51EF">
      <w:pPr>
        <w:rPr>
          <w:rFonts w:ascii="Verdana" w:hAnsi="Verdana"/>
          <w:b/>
          <w:sz w:val="20"/>
          <w:szCs w:val="20"/>
        </w:rPr>
      </w:pPr>
      <w:r>
        <w:rPr>
          <w:rFonts w:ascii="Verdana" w:hAnsi="Verdana"/>
          <w:sz w:val="20"/>
          <w:szCs w:val="20"/>
        </w:rPr>
        <w:t xml:space="preserve"> </w:t>
      </w:r>
      <w:r w:rsidR="00DF51EF" w:rsidRPr="00C26432">
        <w:rPr>
          <w:rFonts w:ascii="Verdana" w:hAnsi="Verdana"/>
          <w:b/>
          <w:sz w:val="20"/>
          <w:szCs w:val="20"/>
        </w:rPr>
        <w:t>Chaminade University</w:t>
      </w:r>
    </w:p>
    <w:bookmarkEnd w:id="0"/>
    <w:p w14:paraId="56ECD218" w14:textId="63342A71" w:rsidR="00DF51EF" w:rsidRPr="00C26432" w:rsidRDefault="00DF51EF" w:rsidP="00C26432">
      <w:pPr>
        <w:ind w:left="90"/>
        <w:rPr>
          <w:rFonts w:ascii="Verdana" w:hAnsi="Verdana"/>
          <w:sz w:val="20"/>
          <w:szCs w:val="20"/>
        </w:rPr>
      </w:pPr>
      <w:r w:rsidRPr="00C26432">
        <w:rPr>
          <w:rFonts w:ascii="Verdana" w:hAnsi="Verdana"/>
          <w:sz w:val="20"/>
          <w:szCs w:val="20"/>
        </w:rPr>
        <w:t>English</w:t>
      </w:r>
      <w:r w:rsidR="00EF14FB" w:rsidRPr="00C26432">
        <w:rPr>
          <w:rFonts w:ascii="Verdana" w:hAnsi="Verdana"/>
          <w:sz w:val="20"/>
          <w:szCs w:val="20"/>
        </w:rPr>
        <w:t xml:space="preserve"> 101-90-2 Intro to Expository Writing (Online)</w:t>
      </w:r>
    </w:p>
    <w:p w14:paraId="2A131CCF" w14:textId="3B76B1EB" w:rsidR="00DF51EF" w:rsidRPr="00C26432" w:rsidRDefault="00DF51EF" w:rsidP="00D01CF0">
      <w:pPr>
        <w:ind w:left="90"/>
        <w:rPr>
          <w:rFonts w:ascii="Verdana" w:hAnsi="Verdana"/>
          <w:sz w:val="20"/>
          <w:szCs w:val="20"/>
        </w:rPr>
      </w:pPr>
      <w:r w:rsidRPr="00C26432">
        <w:rPr>
          <w:rFonts w:ascii="Verdana" w:hAnsi="Verdana"/>
          <w:b/>
          <w:sz w:val="20"/>
          <w:szCs w:val="20"/>
        </w:rPr>
        <w:t>Instructor:</w:t>
      </w:r>
      <w:r w:rsidRPr="00C26432">
        <w:rPr>
          <w:rFonts w:ascii="Verdana" w:hAnsi="Verdana"/>
          <w:sz w:val="20"/>
          <w:szCs w:val="20"/>
        </w:rPr>
        <w:t xml:space="preserve"> Anita Dunn</w:t>
      </w:r>
    </w:p>
    <w:p w14:paraId="009B0BCC" w14:textId="53944BED" w:rsidR="00DF51EF" w:rsidRPr="00C26432" w:rsidRDefault="00DF51EF" w:rsidP="00D01CF0">
      <w:pPr>
        <w:ind w:left="90"/>
        <w:rPr>
          <w:rFonts w:ascii="Verdana" w:hAnsi="Verdana"/>
          <w:sz w:val="20"/>
          <w:szCs w:val="20"/>
        </w:rPr>
      </w:pPr>
      <w:r w:rsidRPr="00C26432">
        <w:rPr>
          <w:rFonts w:ascii="Verdana" w:hAnsi="Verdana"/>
          <w:b/>
          <w:sz w:val="20"/>
          <w:szCs w:val="20"/>
        </w:rPr>
        <w:t>Office:</w:t>
      </w:r>
      <w:r w:rsidRPr="00C26432">
        <w:rPr>
          <w:rFonts w:ascii="Verdana" w:hAnsi="Verdana"/>
          <w:sz w:val="20"/>
          <w:szCs w:val="20"/>
        </w:rPr>
        <w:t xml:space="preserve"> online; email: </w:t>
      </w:r>
      <w:hyperlink r:id="rId6" w:history="1">
        <w:r w:rsidRPr="00C26432">
          <w:rPr>
            <w:rStyle w:val="Hyperlink"/>
            <w:rFonts w:ascii="Verdana" w:hAnsi="Verdana"/>
            <w:sz w:val="20"/>
            <w:szCs w:val="20"/>
          </w:rPr>
          <w:t>anita.dunn@chaminade.edu</w:t>
        </w:r>
      </w:hyperlink>
      <w:r w:rsidRPr="00C26432">
        <w:rPr>
          <w:rFonts w:ascii="Verdana" w:hAnsi="Verdana"/>
          <w:sz w:val="20"/>
          <w:szCs w:val="20"/>
        </w:rPr>
        <w:t xml:space="preserve"> ; phone: 808-735-4711</w:t>
      </w:r>
    </w:p>
    <w:p w14:paraId="0E442587" w14:textId="7622D452" w:rsidR="00DF51EF" w:rsidRPr="00C26432" w:rsidRDefault="00DF51EF" w:rsidP="001A1305">
      <w:pPr>
        <w:ind w:left="90"/>
        <w:rPr>
          <w:rFonts w:ascii="Verdana" w:hAnsi="Verdana"/>
          <w:sz w:val="20"/>
          <w:szCs w:val="20"/>
        </w:rPr>
      </w:pPr>
      <w:r w:rsidRPr="00C26432">
        <w:rPr>
          <w:rFonts w:ascii="Verdana" w:hAnsi="Verdana"/>
          <w:b/>
          <w:sz w:val="20"/>
          <w:szCs w:val="20"/>
        </w:rPr>
        <w:t>Office hours:</w:t>
      </w:r>
      <w:r w:rsidRPr="00C26432">
        <w:rPr>
          <w:rFonts w:ascii="Verdana" w:hAnsi="Verdana"/>
          <w:sz w:val="20"/>
          <w:szCs w:val="20"/>
        </w:rPr>
        <w:t xml:space="preserve"> by appointment</w:t>
      </w:r>
    </w:p>
    <w:p w14:paraId="3C0D75F3" w14:textId="77777777" w:rsidR="00D01CF0" w:rsidRDefault="00D01CF0" w:rsidP="001A1305">
      <w:pPr>
        <w:ind w:left="90"/>
        <w:rPr>
          <w:rFonts w:ascii="Verdana" w:hAnsi="Verdana"/>
          <w:b/>
          <w:sz w:val="20"/>
          <w:szCs w:val="20"/>
        </w:rPr>
      </w:pPr>
    </w:p>
    <w:p w14:paraId="67606596" w14:textId="75889EF7" w:rsidR="00DF51EF" w:rsidRPr="001A1305" w:rsidRDefault="009D6E1E" w:rsidP="001A1305">
      <w:pPr>
        <w:ind w:left="90"/>
        <w:rPr>
          <w:rFonts w:ascii="Verdana" w:hAnsi="Verdana"/>
          <w:sz w:val="20"/>
          <w:szCs w:val="20"/>
        </w:rPr>
      </w:pPr>
      <w:r>
        <w:rPr>
          <w:rFonts w:ascii="Verdana" w:hAnsi="Verdana"/>
          <w:b/>
          <w:sz w:val="20"/>
          <w:szCs w:val="20"/>
        </w:rPr>
        <w:t xml:space="preserve">Course Description: </w:t>
      </w:r>
      <w:r w:rsidR="00DF51EF" w:rsidRPr="00C26432">
        <w:rPr>
          <w:rFonts w:ascii="Verdana" w:hAnsi="Verdana"/>
          <w:b/>
          <w:sz w:val="20"/>
          <w:szCs w:val="20"/>
        </w:rPr>
        <w:t>EN 101</w:t>
      </w:r>
      <w:r w:rsidR="00DF51EF" w:rsidRPr="00C26432">
        <w:rPr>
          <w:rFonts w:ascii="Verdana" w:hAnsi="Verdana"/>
          <w:sz w:val="20"/>
          <w:szCs w:val="20"/>
        </w:rPr>
        <w:t xml:space="preserve"> Introduction to Expository Writing Instruction and practice in writing, editing, and revising short narrative and expository essays. The course instructs the basics of organization and clear expression and use of Standard Edited American English.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EF14FB" w:rsidRPr="00C26432" w14:paraId="2A7A176B" w14:textId="77777777" w:rsidTr="000954A2">
        <w:tc>
          <w:tcPr>
            <w:tcW w:w="9350" w:type="dxa"/>
          </w:tcPr>
          <w:p w14:paraId="7B6D4842" w14:textId="77777777" w:rsidR="00EF14FB" w:rsidRPr="00C26432" w:rsidRDefault="00EF14FB" w:rsidP="009D6E1E">
            <w:pPr>
              <w:rPr>
                <w:rFonts w:ascii="Verdana" w:hAnsi="Verdana" w:cs="Times New Roman"/>
                <w:sz w:val="20"/>
                <w:szCs w:val="20"/>
              </w:rPr>
            </w:pPr>
            <w:r w:rsidRPr="00C26432">
              <w:rPr>
                <w:rFonts w:ascii="Verdana" w:hAnsi="Verdana" w:cs="Times New Roman"/>
                <w:b/>
                <w:sz w:val="20"/>
                <w:szCs w:val="20"/>
              </w:rPr>
              <w:t>Course Objectives:</w:t>
            </w:r>
            <w:r w:rsidRPr="00C26432">
              <w:rPr>
                <w:rFonts w:ascii="Verdana" w:hAnsi="Verdana" w:cs="Times New Roman"/>
                <w:sz w:val="20"/>
                <w:szCs w:val="20"/>
              </w:rPr>
              <w:t xml:space="preserve"> </w:t>
            </w:r>
          </w:p>
        </w:tc>
      </w:tr>
      <w:tr w:rsidR="00EF14FB" w:rsidRPr="00C26432" w14:paraId="12FAD0CF" w14:textId="77777777" w:rsidTr="000954A2">
        <w:tc>
          <w:tcPr>
            <w:tcW w:w="9350" w:type="dxa"/>
          </w:tcPr>
          <w:p w14:paraId="28E13F10" w14:textId="6620DBE1" w:rsidR="00EF14FB" w:rsidRPr="00C26432" w:rsidRDefault="00EF14FB" w:rsidP="009D6E1E">
            <w:pPr>
              <w:rPr>
                <w:rFonts w:ascii="Verdana" w:hAnsi="Verdana" w:cs="Times New Roman"/>
                <w:sz w:val="20"/>
                <w:szCs w:val="20"/>
              </w:rPr>
            </w:pPr>
            <w:r w:rsidRPr="00C26432">
              <w:rPr>
                <w:rFonts w:ascii="Verdana" w:hAnsi="Verdana" w:cs="Times New Roman"/>
                <w:sz w:val="20"/>
                <w:szCs w:val="20"/>
              </w:rPr>
              <w:t>This course will help to enhance your writing expertise, including your grammatical skills, vocabulary usage, and critical thinking abilities. Through assigned readings, essay assignments, and online activities, you will learn to analyze information through accurate reading and logical thinking, and to acquire, organize, document and present ideas and information clearly and precisely.</w:t>
            </w:r>
          </w:p>
          <w:p w14:paraId="643CFE76" w14:textId="77777777" w:rsidR="00EF14FB" w:rsidRPr="00C26432" w:rsidRDefault="00EF14FB" w:rsidP="009D6E1E">
            <w:pPr>
              <w:rPr>
                <w:rFonts w:ascii="Verdana" w:hAnsi="Verdana" w:cs="Times New Roman"/>
                <w:sz w:val="20"/>
                <w:szCs w:val="20"/>
              </w:rPr>
            </w:pPr>
          </w:p>
        </w:tc>
      </w:tr>
      <w:tr w:rsidR="00EF14FB" w:rsidRPr="00C26432" w14:paraId="391B0EED" w14:textId="77777777" w:rsidTr="000954A2">
        <w:tc>
          <w:tcPr>
            <w:tcW w:w="9350" w:type="dxa"/>
          </w:tcPr>
          <w:p w14:paraId="3B2943CE" w14:textId="77777777" w:rsidR="00EF14FB" w:rsidRPr="00C26432" w:rsidRDefault="00EF14FB" w:rsidP="000954A2">
            <w:pPr>
              <w:rPr>
                <w:rFonts w:ascii="Verdana" w:hAnsi="Verdana" w:cs="Times New Roman"/>
                <w:sz w:val="20"/>
                <w:szCs w:val="20"/>
              </w:rPr>
            </w:pPr>
            <w:r w:rsidRPr="00C26432">
              <w:rPr>
                <w:rFonts w:ascii="Verdana" w:hAnsi="Verdana" w:cs="Times New Roman"/>
                <w:b/>
                <w:sz w:val="20"/>
                <w:szCs w:val="20"/>
              </w:rPr>
              <w:t>Learning Outcomes</w:t>
            </w:r>
            <w:r w:rsidRPr="00C26432">
              <w:rPr>
                <w:rFonts w:ascii="Verdana" w:hAnsi="Verdana" w:cs="Times New Roman"/>
                <w:sz w:val="20"/>
                <w:szCs w:val="20"/>
              </w:rPr>
              <w:t xml:space="preserve">:  </w:t>
            </w:r>
          </w:p>
        </w:tc>
      </w:tr>
      <w:tr w:rsidR="00EF14FB" w:rsidRPr="00C26432" w14:paraId="5D3ACB23" w14:textId="77777777" w:rsidTr="000954A2">
        <w:tc>
          <w:tcPr>
            <w:tcW w:w="9350" w:type="dxa"/>
          </w:tcPr>
          <w:p w14:paraId="5E1872D0" w14:textId="15A039C2" w:rsidR="00EF14FB" w:rsidRPr="00C26432" w:rsidRDefault="00EF14FB" w:rsidP="000954A2">
            <w:pPr>
              <w:rPr>
                <w:rFonts w:ascii="Verdana" w:hAnsi="Verdana" w:cs="Times New Roman"/>
                <w:sz w:val="20"/>
                <w:szCs w:val="20"/>
              </w:rPr>
            </w:pPr>
            <w:r w:rsidRPr="00C26432">
              <w:rPr>
                <w:rFonts w:ascii="Verdana" w:hAnsi="Verdana" w:cs="Times New Roman"/>
                <w:sz w:val="20"/>
                <w:szCs w:val="20"/>
              </w:rPr>
              <w:t>At the conclusion of this course, students should be able to:</w:t>
            </w:r>
          </w:p>
          <w:p w14:paraId="3ED473FC" w14:textId="77777777" w:rsidR="00EF14FB" w:rsidRPr="00C26432" w:rsidRDefault="00EF14FB" w:rsidP="000954A2">
            <w:pPr>
              <w:rPr>
                <w:rFonts w:ascii="Verdana" w:hAnsi="Verdana" w:cs="Times New Roman"/>
                <w:sz w:val="20"/>
                <w:szCs w:val="20"/>
              </w:rPr>
            </w:pPr>
          </w:p>
          <w:p w14:paraId="6AF971CC" w14:textId="77777777" w:rsidR="00EF14FB" w:rsidRPr="00C26432" w:rsidRDefault="00EF14FB" w:rsidP="00EF14FB">
            <w:pPr>
              <w:numPr>
                <w:ilvl w:val="0"/>
                <w:numId w:val="1"/>
              </w:numPr>
              <w:spacing w:after="120"/>
              <w:rPr>
                <w:rFonts w:ascii="Verdana" w:hAnsi="Verdana" w:cs="Times New Roman"/>
                <w:sz w:val="20"/>
                <w:szCs w:val="20"/>
              </w:rPr>
            </w:pPr>
            <w:r w:rsidRPr="00C26432">
              <w:rPr>
                <w:rFonts w:ascii="Verdana" w:hAnsi="Verdana" w:cs="Times New Roman"/>
                <w:sz w:val="20"/>
                <w:szCs w:val="20"/>
              </w:rPr>
              <w:t>demonstrate mastery of the principles of grammar, usage, mechanics, and sentence structure;</w:t>
            </w:r>
          </w:p>
          <w:p w14:paraId="7E8F8FF3" w14:textId="77777777" w:rsidR="00EF14FB" w:rsidRPr="00C26432" w:rsidRDefault="00EF14FB" w:rsidP="00EF14FB">
            <w:pPr>
              <w:numPr>
                <w:ilvl w:val="0"/>
                <w:numId w:val="1"/>
              </w:numPr>
              <w:spacing w:after="120"/>
              <w:rPr>
                <w:rFonts w:ascii="Verdana" w:hAnsi="Verdana" w:cs="Times New Roman"/>
                <w:sz w:val="20"/>
                <w:szCs w:val="20"/>
              </w:rPr>
            </w:pPr>
            <w:r w:rsidRPr="00C26432">
              <w:rPr>
                <w:rFonts w:ascii="Verdana" w:hAnsi="Verdana" w:cs="Times New Roman"/>
                <w:sz w:val="20"/>
                <w:szCs w:val="20"/>
              </w:rPr>
              <w:t>identify the thesis statement in an essay;</w:t>
            </w:r>
          </w:p>
          <w:p w14:paraId="64924C65" w14:textId="77777777" w:rsidR="00EF14FB" w:rsidRPr="00C26432" w:rsidRDefault="00EF14FB" w:rsidP="00EF14FB">
            <w:pPr>
              <w:numPr>
                <w:ilvl w:val="0"/>
                <w:numId w:val="1"/>
              </w:numPr>
              <w:spacing w:after="120"/>
              <w:rPr>
                <w:rFonts w:ascii="Verdana" w:hAnsi="Verdana" w:cs="Times New Roman"/>
                <w:sz w:val="20"/>
                <w:szCs w:val="20"/>
              </w:rPr>
            </w:pPr>
            <w:r w:rsidRPr="00C26432">
              <w:rPr>
                <w:rFonts w:ascii="Verdana" w:hAnsi="Verdana" w:cs="Times New Roman"/>
                <w:sz w:val="20"/>
                <w:szCs w:val="20"/>
              </w:rPr>
              <w:t>develop a thesis statement, structure it in an introductory paragraph, and support it with the body of the essay;</w:t>
            </w:r>
          </w:p>
          <w:p w14:paraId="5B89A6EA" w14:textId="77777777" w:rsidR="00EF14FB" w:rsidRPr="00C26432" w:rsidRDefault="00EF14FB" w:rsidP="00EF14FB">
            <w:pPr>
              <w:numPr>
                <w:ilvl w:val="0"/>
                <w:numId w:val="1"/>
              </w:numPr>
              <w:spacing w:after="120"/>
              <w:rPr>
                <w:rFonts w:ascii="Verdana" w:hAnsi="Verdana" w:cs="Times New Roman"/>
                <w:sz w:val="20"/>
                <w:szCs w:val="20"/>
              </w:rPr>
            </w:pPr>
            <w:r w:rsidRPr="00C26432">
              <w:rPr>
                <w:rFonts w:ascii="Verdana" w:hAnsi="Verdana" w:cs="Times New Roman"/>
                <w:sz w:val="20"/>
                <w:szCs w:val="20"/>
              </w:rPr>
              <w:t>organize ideas logically within an essay and employ adequate transitional devices to ensure coherence, flow, and focus;</w:t>
            </w:r>
          </w:p>
          <w:p w14:paraId="4AD5523F" w14:textId="77777777" w:rsidR="00EF14FB" w:rsidRPr="00C26432" w:rsidRDefault="00EF14FB" w:rsidP="00EF14FB">
            <w:pPr>
              <w:numPr>
                <w:ilvl w:val="0"/>
                <w:numId w:val="1"/>
              </w:numPr>
              <w:spacing w:after="120"/>
              <w:rPr>
                <w:rFonts w:ascii="Verdana" w:hAnsi="Verdana" w:cs="Times New Roman"/>
                <w:sz w:val="20"/>
                <w:szCs w:val="20"/>
              </w:rPr>
            </w:pPr>
            <w:r w:rsidRPr="00C26432">
              <w:rPr>
                <w:rFonts w:ascii="Verdana" w:hAnsi="Verdana" w:cs="Times New Roman"/>
                <w:sz w:val="20"/>
                <w:szCs w:val="20"/>
              </w:rPr>
              <w:t>differentiate between rhetorical strategies and write with an awareness of rhetorical technique and audience;</w:t>
            </w:r>
          </w:p>
          <w:p w14:paraId="74C122A9" w14:textId="77777777" w:rsidR="00EF14FB" w:rsidRPr="00C26432" w:rsidRDefault="00EF14FB" w:rsidP="00EF14FB">
            <w:pPr>
              <w:numPr>
                <w:ilvl w:val="0"/>
                <w:numId w:val="1"/>
              </w:numPr>
              <w:spacing w:after="120"/>
              <w:rPr>
                <w:rFonts w:ascii="Verdana" w:hAnsi="Verdana" w:cs="Times New Roman"/>
                <w:sz w:val="20"/>
                <w:szCs w:val="20"/>
              </w:rPr>
            </w:pPr>
            <w:r w:rsidRPr="00C26432">
              <w:rPr>
                <w:rFonts w:ascii="Verdana" w:hAnsi="Verdana" w:cs="Times New Roman"/>
                <w:sz w:val="20"/>
                <w:szCs w:val="20"/>
              </w:rPr>
              <w:t>differentiate between tones and write with an awareness of how tone affects the audience’s experience;</w:t>
            </w:r>
          </w:p>
          <w:p w14:paraId="305B9D30" w14:textId="77777777" w:rsidR="00EF14FB" w:rsidRPr="00C26432" w:rsidRDefault="00EF14FB" w:rsidP="00EF14FB">
            <w:pPr>
              <w:numPr>
                <w:ilvl w:val="0"/>
                <w:numId w:val="1"/>
              </w:numPr>
              <w:spacing w:after="120"/>
              <w:rPr>
                <w:rFonts w:ascii="Verdana" w:hAnsi="Verdana" w:cs="Times New Roman"/>
                <w:sz w:val="20"/>
                <w:szCs w:val="20"/>
              </w:rPr>
            </w:pPr>
            <w:r w:rsidRPr="00C26432">
              <w:rPr>
                <w:rFonts w:ascii="Verdana" w:hAnsi="Verdana" w:cs="Times New Roman"/>
                <w:sz w:val="20"/>
                <w:szCs w:val="20"/>
              </w:rPr>
              <w:t>demonstrate critical and analytical thinking for reading and writing purposes;</w:t>
            </w:r>
          </w:p>
          <w:p w14:paraId="28E438F3" w14:textId="77777777" w:rsidR="00EF14FB" w:rsidRPr="00C26432" w:rsidRDefault="00EF14FB" w:rsidP="00EF14FB">
            <w:pPr>
              <w:numPr>
                <w:ilvl w:val="0"/>
                <w:numId w:val="1"/>
              </w:numPr>
              <w:spacing w:after="120"/>
              <w:rPr>
                <w:rFonts w:ascii="Verdana" w:hAnsi="Verdana" w:cs="Times New Roman"/>
                <w:sz w:val="20"/>
                <w:szCs w:val="20"/>
              </w:rPr>
            </w:pPr>
            <w:r w:rsidRPr="00C26432">
              <w:rPr>
                <w:rFonts w:ascii="Verdana" w:hAnsi="Verdana" w:cs="Times New Roman"/>
                <w:sz w:val="20"/>
                <w:szCs w:val="20"/>
              </w:rPr>
              <w:t>write sentences that vary in length and structure; and</w:t>
            </w:r>
          </w:p>
          <w:p w14:paraId="56698B2E" w14:textId="77777777" w:rsidR="00EF14FB" w:rsidRPr="00C26432" w:rsidRDefault="00EF14FB" w:rsidP="000954A2">
            <w:pPr>
              <w:pStyle w:val="ListParagraph"/>
              <w:rPr>
                <w:rFonts w:ascii="Verdana" w:hAnsi="Verdana" w:cs="Times New Roman"/>
                <w:sz w:val="20"/>
                <w:szCs w:val="20"/>
              </w:rPr>
            </w:pPr>
            <w:r w:rsidRPr="00C26432">
              <w:rPr>
                <w:rFonts w:ascii="Verdana" w:hAnsi="Verdana" w:cs="Times New Roman"/>
                <w:sz w:val="20"/>
                <w:szCs w:val="20"/>
              </w:rPr>
              <w:t>analyze and create essays in the MLA format.</w:t>
            </w:r>
          </w:p>
          <w:p w14:paraId="2A0D59CD" w14:textId="77777777" w:rsidR="00EF14FB" w:rsidRPr="00C26432" w:rsidRDefault="00EF14FB" w:rsidP="000954A2">
            <w:pPr>
              <w:pStyle w:val="ListParagraph"/>
              <w:rPr>
                <w:rFonts w:ascii="Verdana" w:hAnsi="Verdana" w:cs="Times New Roman"/>
                <w:sz w:val="20"/>
                <w:szCs w:val="20"/>
              </w:rPr>
            </w:pPr>
          </w:p>
        </w:tc>
      </w:tr>
    </w:tbl>
    <w:p w14:paraId="52A5F56D" w14:textId="77777777" w:rsidR="00DF51EF" w:rsidRPr="00C26432" w:rsidRDefault="00DF51EF" w:rsidP="00DF51EF">
      <w:pPr>
        <w:rPr>
          <w:rFonts w:ascii="Verdana" w:hAnsi="Verdana"/>
          <w:sz w:val="20"/>
          <w:szCs w:val="20"/>
        </w:rPr>
      </w:pPr>
    </w:p>
    <w:p w14:paraId="1FF7AB24" w14:textId="77777777" w:rsidR="00EF14FB" w:rsidRPr="00C26432" w:rsidRDefault="00EF14FB" w:rsidP="00DF51EF">
      <w:pPr>
        <w:rPr>
          <w:rFonts w:ascii="Verdana" w:hAnsi="Verdana"/>
          <w:sz w:val="20"/>
          <w:szCs w:val="20"/>
        </w:rPr>
      </w:pPr>
    </w:p>
    <w:p w14:paraId="154AB142" w14:textId="18122E5B" w:rsidR="00D77DE6" w:rsidRDefault="00D77DE6" w:rsidP="009D6E1E">
      <w:pPr>
        <w:spacing w:after="0"/>
        <w:rPr>
          <w:rFonts w:ascii="Verdana" w:hAnsi="Verdana" w:cs="Times New Roman"/>
          <w:b/>
          <w:sz w:val="20"/>
          <w:szCs w:val="20"/>
        </w:rPr>
      </w:pPr>
      <w:r>
        <w:rPr>
          <w:rFonts w:ascii="Verdana" w:hAnsi="Verdana" w:cs="Times New Roman"/>
          <w:b/>
          <w:sz w:val="20"/>
          <w:szCs w:val="20"/>
        </w:rPr>
        <w:t>Suggested Text:</w:t>
      </w:r>
    </w:p>
    <w:p w14:paraId="36F9BD93" w14:textId="2C0BAB4D" w:rsidR="0031201D" w:rsidRDefault="0031201D" w:rsidP="0031201D">
      <w:pPr>
        <w:shd w:val="clear" w:color="auto" w:fill="FFFFFF"/>
        <w:spacing w:after="0" w:line="240" w:lineRule="auto"/>
        <w:ind w:left="-360" w:firstLine="360"/>
        <w:rPr>
          <w:rFonts w:ascii="Verdana" w:eastAsia="Times New Roman" w:hAnsi="Verdana" w:cs="Arial"/>
          <w:color w:val="333333"/>
          <w:sz w:val="20"/>
          <w:szCs w:val="20"/>
        </w:rPr>
      </w:pPr>
      <w:r w:rsidRPr="0031201D">
        <w:rPr>
          <w:rFonts w:ascii="Verdana" w:eastAsia="Times New Roman" w:hAnsi="Verdana" w:cs="Arial"/>
          <w:i/>
          <w:color w:val="333333"/>
          <w:sz w:val="20"/>
          <w:szCs w:val="20"/>
        </w:rPr>
        <w:t>The Modern Language Association of America</w:t>
      </w:r>
      <w:r>
        <w:rPr>
          <w:rFonts w:ascii="Verdana" w:eastAsia="Times New Roman" w:hAnsi="Verdana" w:cs="Arial"/>
          <w:i/>
          <w:color w:val="333333"/>
          <w:sz w:val="20"/>
          <w:szCs w:val="20"/>
        </w:rPr>
        <w:t xml:space="preserve"> (MLA Handbook)</w:t>
      </w:r>
      <w:r w:rsidRPr="0031201D">
        <w:rPr>
          <w:rFonts w:ascii="Verdana" w:eastAsia="Times New Roman" w:hAnsi="Verdana" w:cs="Arial"/>
          <w:i/>
          <w:color w:val="333333"/>
          <w:sz w:val="20"/>
          <w:szCs w:val="20"/>
        </w:rPr>
        <w:t xml:space="preserve">; 8 edition </w:t>
      </w:r>
      <w:r w:rsidRPr="0031201D">
        <w:rPr>
          <w:rFonts w:ascii="Verdana" w:eastAsia="Times New Roman" w:hAnsi="Verdana" w:cs="Arial"/>
          <w:color w:val="333333"/>
          <w:sz w:val="20"/>
          <w:szCs w:val="20"/>
        </w:rPr>
        <w:t xml:space="preserve">(April 1, 2016). </w:t>
      </w:r>
    </w:p>
    <w:p w14:paraId="2F81AAE1" w14:textId="79CC8AE7" w:rsidR="0031201D" w:rsidRPr="0031201D" w:rsidRDefault="0031201D" w:rsidP="0031201D">
      <w:pPr>
        <w:shd w:val="clear" w:color="auto" w:fill="FFFFFF"/>
        <w:spacing w:after="0" w:line="240" w:lineRule="auto"/>
        <w:ind w:left="-360" w:firstLine="360"/>
        <w:rPr>
          <w:rFonts w:ascii="Verdana" w:eastAsia="Times New Roman" w:hAnsi="Verdana" w:cs="Arial"/>
          <w:color w:val="333333"/>
          <w:sz w:val="20"/>
          <w:szCs w:val="20"/>
        </w:rPr>
      </w:pPr>
      <w:r w:rsidRPr="0031201D">
        <w:rPr>
          <w:rFonts w:ascii="Verdana" w:eastAsia="Times New Roman" w:hAnsi="Verdana" w:cs="Arial"/>
          <w:b/>
          <w:bCs/>
          <w:color w:val="333333"/>
          <w:sz w:val="20"/>
          <w:szCs w:val="20"/>
        </w:rPr>
        <w:t>ISBN-13:</w:t>
      </w:r>
      <w:r w:rsidRPr="0031201D">
        <w:rPr>
          <w:rFonts w:ascii="Verdana" w:eastAsia="Times New Roman" w:hAnsi="Verdana" w:cs="Arial"/>
          <w:color w:val="333333"/>
          <w:sz w:val="20"/>
          <w:szCs w:val="20"/>
        </w:rPr>
        <w:t> 978-1603292627</w:t>
      </w:r>
    </w:p>
    <w:p w14:paraId="0C8914DB" w14:textId="77777777" w:rsidR="00D77DE6" w:rsidRDefault="00D77DE6" w:rsidP="009D6E1E">
      <w:pPr>
        <w:spacing w:after="0"/>
        <w:rPr>
          <w:rFonts w:ascii="Verdana" w:hAnsi="Verdana" w:cs="Times New Roman"/>
          <w:b/>
          <w:sz w:val="20"/>
          <w:szCs w:val="20"/>
        </w:rPr>
      </w:pPr>
    </w:p>
    <w:p w14:paraId="584DC510" w14:textId="3A785EE2" w:rsidR="009D6E1E" w:rsidRDefault="00EF14FB" w:rsidP="009D6E1E">
      <w:pPr>
        <w:spacing w:after="0"/>
        <w:rPr>
          <w:rFonts w:ascii="Verdana" w:hAnsi="Verdana" w:cs="Times New Roman"/>
          <w:b/>
          <w:sz w:val="20"/>
          <w:szCs w:val="20"/>
        </w:rPr>
      </w:pPr>
      <w:r w:rsidRPr="00C26432">
        <w:rPr>
          <w:rFonts w:ascii="Verdana" w:hAnsi="Verdana" w:cs="Times New Roman"/>
          <w:b/>
          <w:sz w:val="20"/>
          <w:szCs w:val="20"/>
        </w:rPr>
        <w:t>Technical Requirements:</w:t>
      </w:r>
    </w:p>
    <w:p w14:paraId="7CCCBF7F" w14:textId="67879AE2" w:rsidR="00EF14FB" w:rsidRPr="009D6E1E" w:rsidRDefault="00EF14FB" w:rsidP="009D6E1E">
      <w:pPr>
        <w:spacing w:after="0"/>
        <w:rPr>
          <w:rFonts w:ascii="Verdana" w:hAnsi="Verdana" w:cs="Times New Roman"/>
          <w:b/>
          <w:sz w:val="20"/>
          <w:szCs w:val="20"/>
        </w:rPr>
      </w:pPr>
      <w:r w:rsidRPr="00C26432">
        <w:rPr>
          <w:rFonts w:ascii="Verdana" w:hAnsi="Verdana" w:cs="Times New Roman"/>
          <w:sz w:val="20"/>
          <w:szCs w:val="20"/>
        </w:rPr>
        <w:t xml:space="preserve">In order to participate in this online course, the student must have access to a computer, word processing software, and an Internet connection. You will complete this course using the learning management system </w:t>
      </w:r>
      <w:r w:rsidR="00C26432" w:rsidRPr="00C26432">
        <w:rPr>
          <w:rFonts w:ascii="Verdana" w:hAnsi="Verdana" w:cs="Times New Roman"/>
          <w:sz w:val="20"/>
          <w:szCs w:val="20"/>
        </w:rPr>
        <w:t>Canvas</w:t>
      </w:r>
      <w:r w:rsidRPr="00C26432">
        <w:rPr>
          <w:rFonts w:ascii="Verdana" w:hAnsi="Verdana" w:cs="Times New Roman"/>
          <w:sz w:val="20"/>
          <w:szCs w:val="20"/>
        </w:rPr>
        <w:t xml:space="preserve">. If you have any technical difficulties with </w:t>
      </w:r>
      <w:r w:rsidR="00C26432" w:rsidRPr="00C26432">
        <w:rPr>
          <w:rFonts w:ascii="Verdana" w:hAnsi="Verdana" w:cs="Times New Roman"/>
          <w:sz w:val="20"/>
          <w:szCs w:val="20"/>
        </w:rPr>
        <w:t>Canvas</w:t>
      </w:r>
      <w:r w:rsidRPr="00C26432">
        <w:rPr>
          <w:rFonts w:ascii="Verdana" w:hAnsi="Verdana" w:cs="Times New Roman"/>
          <w:sz w:val="20"/>
          <w:szCs w:val="20"/>
        </w:rPr>
        <w:t xml:space="preserve">, </w:t>
      </w:r>
      <w:r w:rsidR="00C26432" w:rsidRPr="00C26432">
        <w:rPr>
          <w:rFonts w:ascii="Verdana" w:hAnsi="Verdana" w:cs="Times New Roman"/>
          <w:sz w:val="20"/>
          <w:szCs w:val="20"/>
        </w:rPr>
        <w:t xml:space="preserve">please contact the help desk at </w:t>
      </w:r>
      <w:r w:rsidR="00C26432" w:rsidRPr="00C26432">
        <w:rPr>
          <w:rStyle w:val="Hyperlink"/>
          <w:rFonts w:ascii="Verdana" w:hAnsi="Verdana" w:cs="Times New Roman"/>
          <w:sz w:val="20"/>
          <w:szCs w:val="20"/>
        </w:rPr>
        <w:t>helpdesk@chaminade.edu.</w:t>
      </w:r>
    </w:p>
    <w:p w14:paraId="2395FC7A" w14:textId="77777777" w:rsidR="009D6E1E" w:rsidRDefault="009D6E1E" w:rsidP="00EF14FB">
      <w:pPr>
        <w:rPr>
          <w:rFonts w:ascii="Verdana" w:hAnsi="Verdana" w:cs="Times New Roman"/>
          <w:b/>
          <w:sz w:val="20"/>
          <w:szCs w:val="20"/>
        </w:rPr>
      </w:pPr>
    </w:p>
    <w:p w14:paraId="55DB5708" w14:textId="397DA0FE" w:rsidR="00EF14FB" w:rsidRPr="00C26432" w:rsidRDefault="00EF14FB" w:rsidP="009D6E1E">
      <w:pPr>
        <w:spacing w:after="0"/>
        <w:rPr>
          <w:rFonts w:ascii="Verdana" w:hAnsi="Verdana" w:cs="Times New Roman"/>
          <w:b/>
          <w:sz w:val="20"/>
          <w:szCs w:val="20"/>
        </w:rPr>
      </w:pPr>
      <w:r w:rsidRPr="00C26432">
        <w:rPr>
          <w:rFonts w:ascii="Verdana" w:hAnsi="Verdana" w:cs="Times New Roman"/>
          <w:b/>
          <w:sz w:val="20"/>
          <w:szCs w:val="20"/>
        </w:rPr>
        <w:t>Instructional Methods:</w:t>
      </w:r>
    </w:p>
    <w:p w14:paraId="5FEA0DC6" w14:textId="2ED28C9F" w:rsidR="00EF14FB" w:rsidRPr="00D01CF0" w:rsidRDefault="00EF14FB" w:rsidP="009D6E1E">
      <w:pPr>
        <w:spacing w:after="0"/>
        <w:rPr>
          <w:rFonts w:ascii="Verdana" w:hAnsi="Verdana" w:cs="Times New Roman"/>
          <w:sz w:val="20"/>
          <w:szCs w:val="20"/>
        </w:rPr>
      </w:pPr>
      <w:r w:rsidRPr="00C26432">
        <w:rPr>
          <w:rFonts w:ascii="Verdana" w:hAnsi="Verdana" w:cs="Times New Roman"/>
          <w:sz w:val="20"/>
          <w:szCs w:val="20"/>
        </w:rPr>
        <w:t xml:space="preserve">This course will be taught entirely online; and therefore, the instructional methods are adapted to the </w:t>
      </w:r>
      <w:r w:rsidR="00C26432" w:rsidRPr="00C26432">
        <w:rPr>
          <w:rFonts w:ascii="Verdana" w:hAnsi="Verdana" w:cs="Times New Roman"/>
          <w:sz w:val="20"/>
          <w:szCs w:val="20"/>
        </w:rPr>
        <w:t>Canvas</w:t>
      </w:r>
      <w:r w:rsidRPr="00C26432">
        <w:rPr>
          <w:rFonts w:ascii="Verdana" w:hAnsi="Verdana" w:cs="Times New Roman"/>
          <w:sz w:val="20"/>
          <w:szCs w:val="20"/>
        </w:rPr>
        <w:t xml:space="preserve"> environment. The primary instructional methods are lectures via videos</w:t>
      </w:r>
      <w:r w:rsidR="00C26432" w:rsidRPr="00C26432">
        <w:rPr>
          <w:rFonts w:ascii="Verdana" w:hAnsi="Verdana" w:cs="Times New Roman"/>
          <w:sz w:val="20"/>
          <w:szCs w:val="20"/>
        </w:rPr>
        <w:t>, files</w:t>
      </w:r>
      <w:r w:rsidRPr="00C26432">
        <w:rPr>
          <w:rFonts w:ascii="Verdana" w:hAnsi="Verdana" w:cs="Times New Roman"/>
          <w:sz w:val="20"/>
          <w:szCs w:val="20"/>
        </w:rPr>
        <w:t xml:space="preserve">, discussions, and collaborative learning. A variety of supplemental resources are provided on the </w:t>
      </w:r>
      <w:r w:rsidR="00C26432" w:rsidRPr="00C26432">
        <w:rPr>
          <w:rFonts w:ascii="Verdana" w:hAnsi="Verdana" w:cs="Times New Roman"/>
          <w:sz w:val="20"/>
          <w:szCs w:val="20"/>
        </w:rPr>
        <w:t xml:space="preserve">Canvas </w:t>
      </w:r>
      <w:r w:rsidRPr="00C26432">
        <w:rPr>
          <w:rFonts w:ascii="Verdana" w:hAnsi="Verdana" w:cs="Times New Roman"/>
          <w:sz w:val="20"/>
          <w:szCs w:val="20"/>
        </w:rPr>
        <w:t>site to support multiple learning styles.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C26432" w:rsidRPr="00C26432" w14:paraId="280D2BB2" w14:textId="77777777" w:rsidTr="000954A2">
        <w:tc>
          <w:tcPr>
            <w:tcW w:w="9350" w:type="dxa"/>
          </w:tcPr>
          <w:p w14:paraId="6A01F8F7" w14:textId="77777777" w:rsidR="009D6E1E" w:rsidRDefault="009D6E1E" w:rsidP="009D6E1E">
            <w:pPr>
              <w:ind w:left="-101"/>
              <w:rPr>
                <w:rFonts w:ascii="Verdana" w:hAnsi="Verdana" w:cs="Times New Roman"/>
                <w:b/>
                <w:sz w:val="20"/>
                <w:szCs w:val="20"/>
              </w:rPr>
            </w:pPr>
          </w:p>
          <w:p w14:paraId="62C4841D" w14:textId="42B30CE1" w:rsidR="00C26432" w:rsidRPr="00C26432" w:rsidRDefault="00C26432" w:rsidP="009D6E1E">
            <w:pPr>
              <w:ind w:left="-101"/>
              <w:rPr>
                <w:rFonts w:ascii="Verdana" w:hAnsi="Verdana" w:cs="Times New Roman"/>
                <w:b/>
                <w:sz w:val="20"/>
                <w:szCs w:val="20"/>
              </w:rPr>
            </w:pPr>
            <w:r w:rsidRPr="00C26432">
              <w:rPr>
                <w:rFonts w:ascii="Verdana" w:hAnsi="Verdana" w:cs="Times New Roman"/>
                <w:b/>
                <w:sz w:val="20"/>
                <w:szCs w:val="20"/>
              </w:rPr>
              <w:t>Course Requirements:</w:t>
            </w:r>
          </w:p>
        </w:tc>
      </w:tr>
      <w:tr w:rsidR="00C26432" w:rsidRPr="00C26432" w14:paraId="74943A37" w14:textId="77777777" w:rsidTr="000954A2">
        <w:tc>
          <w:tcPr>
            <w:tcW w:w="9350" w:type="dxa"/>
          </w:tcPr>
          <w:p w14:paraId="3BD78721" w14:textId="0941932E" w:rsidR="001A1305" w:rsidRDefault="001A1305" w:rsidP="009D6E1E">
            <w:pPr>
              <w:ind w:left="-101"/>
              <w:rPr>
                <w:rFonts w:ascii="Verdana" w:hAnsi="Verdana" w:cs="Times New Roman"/>
                <w:sz w:val="20"/>
                <w:szCs w:val="20"/>
              </w:rPr>
            </w:pPr>
            <w:r>
              <w:rPr>
                <w:rFonts w:ascii="Verdana" w:hAnsi="Verdana" w:cs="Times New Roman"/>
                <w:sz w:val="20"/>
                <w:szCs w:val="20"/>
              </w:rPr>
              <w:t>Writing Assignments</w:t>
            </w:r>
          </w:p>
          <w:p w14:paraId="4F9D8D9C" w14:textId="7417B28E" w:rsidR="001A1305" w:rsidRDefault="001A1305" w:rsidP="009D6E1E">
            <w:pPr>
              <w:ind w:left="-101"/>
              <w:rPr>
                <w:rFonts w:ascii="Verdana" w:hAnsi="Verdana" w:cs="Times New Roman"/>
                <w:sz w:val="20"/>
                <w:szCs w:val="20"/>
              </w:rPr>
            </w:pPr>
            <w:r>
              <w:rPr>
                <w:rFonts w:ascii="Verdana" w:hAnsi="Verdana" w:cs="Times New Roman"/>
                <w:sz w:val="20"/>
                <w:szCs w:val="20"/>
              </w:rPr>
              <w:t>Students will be required to write five short five-paragraph essays (narrative, descriptive, process analysis, compare &amp; contrast, and cause &amp; effect) u</w:t>
            </w:r>
            <w:r w:rsidR="00C57942">
              <w:rPr>
                <w:rFonts w:ascii="Verdana" w:hAnsi="Verdana" w:cs="Times New Roman"/>
                <w:sz w:val="20"/>
                <w:szCs w:val="20"/>
              </w:rPr>
              <w:t>tilizing the MLA Format and one</w:t>
            </w:r>
            <w:r>
              <w:rPr>
                <w:rFonts w:ascii="Verdana" w:hAnsi="Verdana" w:cs="Times New Roman"/>
                <w:sz w:val="20"/>
                <w:szCs w:val="20"/>
              </w:rPr>
              <w:t xml:space="preserve"> final argument paper that will be the final exam. Additionally, students will participate in weekly discussion forums. </w:t>
            </w:r>
            <w:r w:rsidR="00D01CF0">
              <w:rPr>
                <w:rFonts w:ascii="Verdana" w:hAnsi="Verdana" w:cs="Times New Roman"/>
                <w:sz w:val="20"/>
                <w:szCs w:val="20"/>
              </w:rPr>
              <w:t xml:space="preserve">All assignments should be submitted in a doc. or docx. format. </w:t>
            </w:r>
            <w:r w:rsidR="00961469">
              <w:rPr>
                <w:rFonts w:ascii="Verdana" w:hAnsi="Verdana" w:cs="Times New Roman"/>
                <w:sz w:val="20"/>
                <w:szCs w:val="20"/>
              </w:rPr>
              <w:t>All essays except the narrative need to be written in the 3</w:t>
            </w:r>
            <w:r w:rsidR="00961469" w:rsidRPr="00961469">
              <w:rPr>
                <w:rFonts w:ascii="Verdana" w:hAnsi="Verdana" w:cs="Times New Roman"/>
                <w:sz w:val="20"/>
                <w:szCs w:val="20"/>
                <w:vertAlign w:val="superscript"/>
              </w:rPr>
              <w:t>rd</w:t>
            </w:r>
            <w:r w:rsidR="00961469">
              <w:rPr>
                <w:rFonts w:ascii="Verdana" w:hAnsi="Verdana" w:cs="Times New Roman"/>
                <w:sz w:val="20"/>
                <w:szCs w:val="20"/>
              </w:rPr>
              <w:t xml:space="preserve"> person point of view. </w:t>
            </w:r>
            <w:r w:rsidR="00186528">
              <w:rPr>
                <w:rFonts w:ascii="Verdana" w:hAnsi="Verdana" w:cs="Times New Roman"/>
                <w:sz w:val="20"/>
                <w:szCs w:val="20"/>
              </w:rPr>
              <w:t xml:space="preserve">All essays and written assignments must be submitted to a designated </w:t>
            </w:r>
            <w:proofErr w:type="spellStart"/>
            <w:r w:rsidR="00186528">
              <w:rPr>
                <w:rFonts w:ascii="Verdana" w:hAnsi="Verdana" w:cs="Times New Roman"/>
                <w:sz w:val="20"/>
                <w:szCs w:val="20"/>
              </w:rPr>
              <w:t>dropbox</w:t>
            </w:r>
            <w:proofErr w:type="spellEnd"/>
            <w:r w:rsidR="00186528">
              <w:rPr>
                <w:rFonts w:ascii="Verdana" w:hAnsi="Verdana" w:cs="Times New Roman"/>
                <w:sz w:val="20"/>
                <w:szCs w:val="20"/>
              </w:rPr>
              <w:t xml:space="preserve">. I do not accept assignments via email. </w:t>
            </w:r>
          </w:p>
          <w:p w14:paraId="41025397" w14:textId="77777777" w:rsidR="001A1305" w:rsidRDefault="001A1305" w:rsidP="009D6E1E">
            <w:pPr>
              <w:ind w:left="-101"/>
              <w:rPr>
                <w:rFonts w:ascii="Verdana" w:hAnsi="Verdana" w:cs="Times New Roman"/>
                <w:sz w:val="20"/>
                <w:szCs w:val="20"/>
              </w:rPr>
            </w:pPr>
          </w:p>
          <w:p w14:paraId="6FB439DE" w14:textId="3682327C" w:rsidR="00C26432" w:rsidRPr="00C26432" w:rsidRDefault="00C26432" w:rsidP="009D6E1E">
            <w:pPr>
              <w:ind w:left="-101"/>
              <w:rPr>
                <w:rFonts w:ascii="Verdana" w:hAnsi="Verdana" w:cs="Times New Roman"/>
                <w:sz w:val="20"/>
                <w:szCs w:val="20"/>
              </w:rPr>
            </w:pPr>
            <w:r w:rsidRPr="00C26432">
              <w:rPr>
                <w:rFonts w:ascii="Verdana" w:hAnsi="Verdana" w:cs="Times New Roman"/>
                <w:sz w:val="20"/>
                <w:szCs w:val="20"/>
              </w:rPr>
              <w:t xml:space="preserve">Reading Assignments </w:t>
            </w:r>
          </w:p>
          <w:p w14:paraId="701CFE45" w14:textId="299ECBA9" w:rsidR="00C26432" w:rsidRPr="00C26432" w:rsidRDefault="00C26432" w:rsidP="009D6E1E">
            <w:pPr>
              <w:ind w:left="-101"/>
              <w:rPr>
                <w:rFonts w:ascii="Verdana" w:hAnsi="Verdana" w:cs="Times New Roman"/>
                <w:i/>
                <w:sz w:val="20"/>
                <w:szCs w:val="20"/>
              </w:rPr>
            </w:pPr>
            <w:r w:rsidRPr="00C26432">
              <w:rPr>
                <w:rFonts w:ascii="Verdana" w:hAnsi="Verdana" w:cs="Times New Roman"/>
                <w:sz w:val="20"/>
                <w:szCs w:val="20"/>
              </w:rPr>
              <w:t xml:space="preserve">See the schedule listed </w:t>
            </w:r>
            <w:r>
              <w:rPr>
                <w:rFonts w:ascii="Verdana" w:hAnsi="Verdana" w:cs="Times New Roman"/>
                <w:sz w:val="20"/>
                <w:szCs w:val="20"/>
              </w:rPr>
              <w:t>below</w:t>
            </w:r>
            <w:r w:rsidRPr="00C26432">
              <w:rPr>
                <w:rFonts w:ascii="Verdana" w:hAnsi="Verdana" w:cs="Times New Roman"/>
                <w:sz w:val="20"/>
                <w:szCs w:val="20"/>
              </w:rPr>
              <w:t xml:space="preserve"> for readings and dates. Students will be expected to read and study </w:t>
            </w:r>
            <w:r>
              <w:rPr>
                <w:rFonts w:ascii="Verdana" w:hAnsi="Verdana" w:cs="Times New Roman"/>
                <w:sz w:val="20"/>
                <w:szCs w:val="20"/>
              </w:rPr>
              <w:t>specific readings</w:t>
            </w:r>
            <w:r w:rsidRPr="00C26432">
              <w:rPr>
                <w:rFonts w:ascii="Verdana" w:hAnsi="Verdana" w:cs="Times New Roman"/>
                <w:sz w:val="20"/>
                <w:szCs w:val="20"/>
              </w:rPr>
              <w:t xml:space="preserve">, online forums, assignments, and </w:t>
            </w:r>
            <w:r w:rsidR="001A1305">
              <w:rPr>
                <w:rFonts w:ascii="Verdana" w:hAnsi="Verdana" w:cs="Times New Roman"/>
                <w:sz w:val="20"/>
                <w:szCs w:val="20"/>
              </w:rPr>
              <w:t>quizzes</w:t>
            </w:r>
            <w:r w:rsidRPr="00C26432">
              <w:rPr>
                <w:rFonts w:ascii="Verdana" w:hAnsi="Verdana" w:cs="Times New Roman"/>
                <w:sz w:val="20"/>
                <w:szCs w:val="20"/>
              </w:rPr>
              <w:t xml:space="preserve">. </w:t>
            </w:r>
          </w:p>
          <w:p w14:paraId="23538A64" w14:textId="77777777" w:rsidR="00C26432" w:rsidRPr="00C26432" w:rsidRDefault="00C26432" w:rsidP="009D6E1E">
            <w:pPr>
              <w:ind w:left="-101"/>
              <w:rPr>
                <w:rFonts w:ascii="Verdana" w:hAnsi="Verdana" w:cs="Times New Roman"/>
                <w:sz w:val="20"/>
                <w:szCs w:val="20"/>
              </w:rPr>
            </w:pPr>
          </w:p>
          <w:p w14:paraId="56F0D267" w14:textId="77777777" w:rsidR="00C26432" w:rsidRPr="00C26432" w:rsidRDefault="00C26432" w:rsidP="009D6E1E">
            <w:pPr>
              <w:ind w:left="-101"/>
              <w:rPr>
                <w:rFonts w:ascii="Verdana" w:hAnsi="Verdana" w:cs="Times New Roman"/>
                <w:sz w:val="20"/>
                <w:szCs w:val="20"/>
              </w:rPr>
            </w:pPr>
            <w:r w:rsidRPr="00C26432">
              <w:rPr>
                <w:rFonts w:ascii="Verdana" w:hAnsi="Verdana" w:cs="Times New Roman"/>
                <w:sz w:val="20"/>
                <w:szCs w:val="20"/>
              </w:rPr>
              <w:t>Lectures and Supplementary Material</w:t>
            </w:r>
          </w:p>
          <w:p w14:paraId="6FC49C78" w14:textId="279FC558" w:rsidR="00C26432" w:rsidRPr="00C26432" w:rsidRDefault="00C26432" w:rsidP="009D6E1E">
            <w:pPr>
              <w:ind w:left="-101"/>
              <w:rPr>
                <w:rFonts w:ascii="Verdana" w:hAnsi="Verdana" w:cs="Times New Roman"/>
                <w:sz w:val="20"/>
                <w:szCs w:val="20"/>
              </w:rPr>
            </w:pPr>
            <w:r w:rsidRPr="00C26432">
              <w:rPr>
                <w:rFonts w:ascii="Verdana" w:hAnsi="Verdana" w:cs="Times New Roman"/>
                <w:sz w:val="20"/>
                <w:szCs w:val="20"/>
              </w:rPr>
              <w:t xml:space="preserve">Lecture notes, pictures, and video clips are posted on a weekly basis. Read through the lectures carefully. They will also be drawn on for points of emphasis on the discussion board. Resource materials will also be posted to the </w:t>
            </w:r>
            <w:r>
              <w:rPr>
                <w:rFonts w:ascii="Verdana" w:hAnsi="Verdana" w:cs="Times New Roman"/>
                <w:sz w:val="20"/>
                <w:szCs w:val="20"/>
              </w:rPr>
              <w:t>Canvas</w:t>
            </w:r>
            <w:r w:rsidRPr="00C26432">
              <w:rPr>
                <w:rFonts w:ascii="Verdana" w:hAnsi="Verdana" w:cs="Times New Roman"/>
                <w:sz w:val="20"/>
                <w:szCs w:val="20"/>
              </w:rPr>
              <w:t xml:space="preserve"> site in order to supplement the lectures and readings, and to support multiple learning styles.</w:t>
            </w:r>
          </w:p>
          <w:p w14:paraId="64B3ACBD" w14:textId="77777777" w:rsidR="00C26432" w:rsidRPr="00C26432" w:rsidRDefault="00C26432" w:rsidP="009D6E1E">
            <w:pPr>
              <w:ind w:left="-101"/>
              <w:rPr>
                <w:rFonts w:ascii="Verdana" w:hAnsi="Verdana" w:cs="Times New Roman"/>
                <w:sz w:val="20"/>
                <w:szCs w:val="20"/>
              </w:rPr>
            </w:pPr>
          </w:p>
          <w:p w14:paraId="5BF6C652" w14:textId="77777777" w:rsidR="00C26432" w:rsidRPr="00C26432" w:rsidRDefault="00C26432" w:rsidP="009D6E1E">
            <w:pPr>
              <w:ind w:left="-101"/>
              <w:rPr>
                <w:rFonts w:ascii="Verdana" w:hAnsi="Verdana" w:cs="Times New Roman"/>
                <w:sz w:val="20"/>
                <w:szCs w:val="20"/>
              </w:rPr>
            </w:pPr>
            <w:r w:rsidRPr="00C26432">
              <w:rPr>
                <w:rFonts w:ascii="Verdana" w:hAnsi="Verdana" w:cs="Times New Roman"/>
                <w:sz w:val="20"/>
                <w:szCs w:val="20"/>
              </w:rPr>
              <w:t xml:space="preserve">Class Participation </w:t>
            </w:r>
          </w:p>
          <w:p w14:paraId="252314B4" w14:textId="29CC26BA" w:rsidR="00C26432" w:rsidRPr="00C26432" w:rsidRDefault="00C26432" w:rsidP="009D6E1E">
            <w:pPr>
              <w:ind w:left="-101"/>
              <w:rPr>
                <w:rFonts w:ascii="Verdana" w:hAnsi="Verdana" w:cs="Times New Roman"/>
                <w:sz w:val="20"/>
                <w:szCs w:val="20"/>
              </w:rPr>
            </w:pPr>
            <w:r w:rsidRPr="00C26432">
              <w:rPr>
                <w:rFonts w:ascii="Verdana" w:hAnsi="Verdana" w:cs="Times New Roman"/>
                <w:sz w:val="20"/>
                <w:szCs w:val="20"/>
              </w:rPr>
              <w:t xml:space="preserve">Students are expected to participate in online class discussions. Because this course is conducted online, it is critical for students to demonstrate their participation via these forums. Each week by </w:t>
            </w:r>
            <w:r w:rsidR="006E7343">
              <w:rPr>
                <w:rFonts w:ascii="Verdana" w:hAnsi="Verdana" w:cs="Times New Roman"/>
                <w:sz w:val="20"/>
                <w:szCs w:val="20"/>
              </w:rPr>
              <w:t>Wednesday,</w:t>
            </w:r>
            <w:r w:rsidRPr="00C26432">
              <w:rPr>
                <w:rFonts w:ascii="Verdana" w:hAnsi="Verdana" w:cs="Times New Roman"/>
                <w:sz w:val="20"/>
                <w:szCs w:val="20"/>
              </w:rPr>
              <w:t xml:space="preserve"> you are required to post to the initial weekly discussion board prompt. Each week by </w:t>
            </w:r>
            <w:r w:rsidR="006E7343" w:rsidRPr="006E7343">
              <w:rPr>
                <w:rFonts w:ascii="Verdana" w:hAnsi="Verdana" w:cs="Times New Roman"/>
                <w:sz w:val="20"/>
                <w:szCs w:val="20"/>
              </w:rPr>
              <w:t xml:space="preserve">Sunday, midnight, </w:t>
            </w:r>
            <w:r w:rsidRPr="00C26432">
              <w:rPr>
                <w:rFonts w:ascii="Verdana" w:hAnsi="Verdana" w:cs="Times New Roman"/>
                <w:sz w:val="20"/>
                <w:szCs w:val="20"/>
              </w:rPr>
              <w:t xml:space="preserve">you are required to have responded to </w:t>
            </w:r>
            <w:r w:rsidR="006E7343">
              <w:rPr>
                <w:rFonts w:ascii="Verdana" w:hAnsi="Verdana" w:cs="Times New Roman"/>
                <w:sz w:val="20"/>
                <w:szCs w:val="20"/>
              </w:rPr>
              <w:t>at least</w:t>
            </w:r>
            <w:r w:rsidRPr="00C26432">
              <w:rPr>
                <w:rFonts w:ascii="Verdana" w:hAnsi="Verdana" w:cs="Times New Roman"/>
                <w:sz w:val="20"/>
                <w:szCs w:val="20"/>
              </w:rPr>
              <w:t xml:space="preserve"> of your classmates’ posts. </w:t>
            </w:r>
            <w:r w:rsidR="00961469" w:rsidRPr="00961469">
              <w:rPr>
                <w:rFonts w:ascii="Verdana" w:hAnsi="Verdana" w:cs="Times New Roman"/>
                <w:color w:val="FF0000"/>
                <w:sz w:val="20"/>
                <w:szCs w:val="20"/>
              </w:rPr>
              <w:t>*Please be aware that the weekly discussion boards lock Sunday</w:t>
            </w:r>
            <w:r w:rsidR="009D6E1E">
              <w:rPr>
                <w:rFonts w:ascii="Verdana" w:hAnsi="Verdana" w:cs="Times New Roman"/>
                <w:color w:val="FF0000"/>
                <w:sz w:val="20"/>
                <w:szCs w:val="20"/>
              </w:rPr>
              <w:t>s</w:t>
            </w:r>
            <w:r w:rsidR="00961469" w:rsidRPr="00961469">
              <w:rPr>
                <w:rFonts w:ascii="Verdana" w:hAnsi="Verdana" w:cs="Times New Roman"/>
                <w:color w:val="FF0000"/>
                <w:sz w:val="20"/>
                <w:szCs w:val="20"/>
              </w:rPr>
              <w:t xml:space="preserve"> at midnight.</w:t>
            </w:r>
            <w:r w:rsidR="00961469">
              <w:rPr>
                <w:rFonts w:ascii="Verdana" w:hAnsi="Verdana" w:cs="Times New Roman"/>
                <w:sz w:val="20"/>
                <w:szCs w:val="20"/>
              </w:rPr>
              <w:t xml:space="preserve"> Please be prompt with your participation. Do not ask for more time as the discussion boards will not be opened for any reason. </w:t>
            </w:r>
          </w:p>
          <w:p w14:paraId="4DDDF9DB" w14:textId="77777777" w:rsidR="00C26432" w:rsidRPr="00C26432" w:rsidRDefault="00C26432" w:rsidP="009D6E1E">
            <w:pPr>
              <w:ind w:left="-101"/>
              <w:rPr>
                <w:rFonts w:ascii="Verdana" w:hAnsi="Verdana" w:cs="Times New Roman"/>
                <w:sz w:val="20"/>
                <w:szCs w:val="20"/>
              </w:rPr>
            </w:pPr>
          </w:p>
          <w:p w14:paraId="57C736CD" w14:textId="77777777" w:rsidR="00C26432" w:rsidRPr="00C26432" w:rsidRDefault="00C26432" w:rsidP="009D6E1E">
            <w:pPr>
              <w:ind w:left="-101"/>
              <w:rPr>
                <w:rFonts w:ascii="Verdana" w:hAnsi="Verdana" w:cs="Times New Roman"/>
                <w:sz w:val="20"/>
                <w:szCs w:val="20"/>
              </w:rPr>
            </w:pPr>
            <w:r w:rsidRPr="00C26432">
              <w:rPr>
                <w:rFonts w:ascii="Verdana" w:hAnsi="Verdana" w:cs="Times New Roman"/>
                <w:sz w:val="20"/>
                <w:szCs w:val="20"/>
              </w:rPr>
              <w:t xml:space="preserve">Assignments </w:t>
            </w:r>
          </w:p>
          <w:p w14:paraId="108E3410" w14:textId="76C1DA4D" w:rsidR="00C26432" w:rsidRPr="00C26432" w:rsidRDefault="00C26432" w:rsidP="009D6E1E">
            <w:pPr>
              <w:pStyle w:val="ListParagraph"/>
              <w:ind w:left="-101"/>
              <w:rPr>
                <w:rFonts w:ascii="Verdana" w:hAnsi="Verdana" w:cs="Times New Roman"/>
                <w:i/>
                <w:sz w:val="20"/>
                <w:szCs w:val="20"/>
              </w:rPr>
            </w:pPr>
            <w:r w:rsidRPr="006E7343">
              <w:rPr>
                <w:rFonts w:ascii="Verdana" w:hAnsi="Verdana" w:cs="Times New Roman"/>
                <w:i/>
                <w:sz w:val="20"/>
                <w:szCs w:val="20"/>
              </w:rPr>
              <w:t>Please see course calendar</w:t>
            </w:r>
            <w:r w:rsidR="006E7343" w:rsidRPr="006E7343">
              <w:rPr>
                <w:rFonts w:ascii="Verdana" w:hAnsi="Verdana" w:cs="Times New Roman"/>
                <w:i/>
                <w:sz w:val="20"/>
                <w:szCs w:val="20"/>
              </w:rPr>
              <w:t>.</w:t>
            </w:r>
          </w:p>
          <w:p w14:paraId="3A6FF845" w14:textId="77777777" w:rsidR="00C26432" w:rsidRPr="00C26432" w:rsidRDefault="00C26432" w:rsidP="009D6E1E">
            <w:pPr>
              <w:ind w:left="-101"/>
              <w:rPr>
                <w:rFonts w:ascii="Verdana" w:hAnsi="Verdana" w:cs="Times New Roman"/>
                <w:sz w:val="20"/>
                <w:szCs w:val="20"/>
              </w:rPr>
            </w:pPr>
          </w:p>
        </w:tc>
      </w:tr>
      <w:tr w:rsidR="00C26432" w:rsidRPr="00C26432" w14:paraId="2C71A46C" w14:textId="77777777" w:rsidTr="000954A2">
        <w:tc>
          <w:tcPr>
            <w:tcW w:w="9350" w:type="dxa"/>
          </w:tcPr>
          <w:p w14:paraId="758A574C"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b/>
                <w:sz w:val="20"/>
                <w:szCs w:val="20"/>
              </w:rPr>
              <w:t>Student Conduct:</w:t>
            </w:r>
          </w:p>
          <w:p w14:paraId="5744009C" w14:textId="75405AE9"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lastRenderedPageBreak/>
              <w:t xml:space="preserve">Students are expected to treat the instructor and each other with respect and courtesy in all forums. Students are to observe the rules of </w:t>
            </w:r>
            <w:r w:rsidR="00961469">
              <w:rPr>
                <w:rFonts w:ascii="Verdana" w:hAnsi="Verdana" w:cs="Times New Roman"/>
                <w:sz w:val="20"/>
                <w:szCs w:val="20"/>
              </w:rPr>
              <w:t>“</w:t>
            </w:r>
            <w:r w:rsidRPr="00C26432">
              <w:rPr>
                <w:rFonts w:ascii="Verdana" w:hAnsi="Verdana" w:cs="Times New Roman"/>
                <w:sz w:val="20"/>
                <w:szCs w:val="20"/>
              </w:rPr>
              <w:t>netiquette</w:t>
            </w:r>
            <w:r w:rsidR="00961469">
              <w:rPr>
                <w:rFonts w:ascii="Verdana" w:hAnsi="Verdana" w:cs="Times New Roman"/>
                <w:sz w:val="20"/>
                <w:szCs w:val="20"/>
              </w:rPr>
              <w:t>”</w:t>
            </w:r>
            <w:r w:rsidRPr="00C26432">
              <w:rPr>
                <w:rFonts w:ascii="Verdana" w:hAnsi="Verdana" w:cs="Times New Roman"/>
                <w:sz w:val="20"/>
                <w:szCs w:val="20"/>
              </w:rPr>
              <w:t xml:space="preserve"> when posting to the online discussion boards. Netiquette would be defined as being professional, being polite, and using good grammar and spelling skills.  </w:t>
            </w:r>
          </w:p>
          <w:p w14:paraId="66D84034" w14:textId="77777777" w:rsidR="00C26432" w:rsidRPr="00C26432" w:rsidRDefault="00C26432" w:rsidP="00F37259">
            <w:pPr>
              <w:ind w:left="-105"/>
              <w:rPr>
                <w:rFonts w:ascii="Verdana" w:hAnsi="Verdana" w:cs="Times New Roman"/>
                <w:b/>
                <w:sz w:val="20"/>
                <w:szCs w:val="20"/>
              </w:rPr>
            </w:pPr>
          </w:p>
          <w:p w14:paraId="35555FA5" w14:textId="77777777" w:rsidR="009D6E1E" w:rsidRDefault="009D6E1E" w:rsidP="00F37259">
            <w:pPr>
              <w:ind w:left="-105"/>
              <w:rPr>
                <w:rFonts w:ascii="Verdana" w:hAnsi="Verdana" w:cs="Times New Roman"/>
                <w:b/>
                <w:sz w:val="20"/>
                <w:szCs w:val="20"/>
              </w:rPr>
            </w:pPr>
          </w:p>
          <w:p w14:paraId="1123FB70" w14:textId="33B802EF" w:rsidR="00C26432" w:rsidRPr="00C26432" w:rsidRDefault="00C26432" w:rsidP="00F37259">
            <w:pPr>
              <w:ind w:left="-105"/>
              <w:rPr>
                <w:rFonts w:ascii="Verdana" w:hAnsi="Verdana" w:cs="Times New Roman"/>
                <w:b/>
                <w:sz w:val="20"/>
                <w:szCs w:val="20"/>
              </w:rPr>
            </w:pPr>
            <w:r w:rsidRPr="00C26432">
              <w:rPr>
                <w:rFonts w:ascii="Verdana" w:hAnsi="Verdana" w:cs="Times New Roman"/>
                <w:b/>
                <w:sz w:val="20"/>
                <w:szCs w:val="20"/>
              </w:rPr>
              <w:t>Attendance Policy:</w:t>
            </w:r>
          </w:p>
        </w:tc>
      </w:tr>
      <w:tr w:rsidR="00C26432" w:rsidRPr="00C26432" w14:paraId="64E8312B" w14:textId="77777777" w:rsidTr="000954A2">
        <w:tc>
          <w:tcPr>
            <w:tcW w:w="9350" w:type="dxa"/>
          </w:tcPr>
          <w:p w14:paraId="1EBD8792" w14:textId="6BE78315" w:rsidR="00C26432" w:rsidRPr="00C26432" w:rsidRDefault="00C26432" w:rsidP="00F37259">
            <w:pPr>
              <w:ind w:left="-105"/>
              <w:rPr>
                <w:rFonts w:ascii="Verdana" w:hAnsi="Verdana" w:cs="Times New Roman"/>
                <w:i/>
                <w:sz w:val="20"/>
                <w:szCs w:val="20"/>
              </w:rPr>
            </w:pPr>
            <w:r w:rsidRPr="00C26432">
              <w:rPr>
                <w:rFonts w:ascii="Verdana" w:hAnsi="Verdana" w:cs="Times New Roman"/>
                <w:sz w:val="20"/>
                <w:szCs w:val="20"/>
              </w:rPr>
              <w:lastRenderedPageBreak/>
              <w:t xml:space="preserve">Students must access the course online via </w:t>
            </w:r>
            <w:r w:rsidR="006E7343">
              <w:rPr>
                <w:rFonts w:ascii="Verdana" w:hAnsi="Verdana" w:cs="Times New Roman"/>
                <w:sz w:val="20"/>
                <w:szCs w:val="20"/>
              </w:rPr>
              <w:t>Canvas</w:t>
            </w:r>
            <w:r w:rsidRPr="00C26432">
              <w:rPr>
                <w:rFonts w:ascii="Verdana" w:hAnsi="Verdana" w:cs="Times New Roman"/>
                <w:sz w:val="20"/>
                <w:szCs w:val="20"/>
              </w:rPr>
              <w:t xml:space="preserve"> by </w:t>
            </w:r>
            <w:r w:rsidR="006E7343">
              <w:rPr>
                <w:rFonts w:ascii="Verdana" w:hAnsi="Verdana" w:cs="Times New Roman"/>
                <w:sz w:val="20"/>
                <w:szCs w:val="20"/>
              </w:rPr>
              <w:t>the first week</w:t>
            </w:r>
            <w:r w:rsidRPr="00C26432">
              <w:rPr>
                <w:rFonts w:ascii="Verdana" w:hAnsi="Verdana" w:cs="Times New Roman"/>
                <w:b/>
                <w:sz w:val="20"/>
                <w:szCs w:val="20"/>
              </w:rPr>
              <w:t>.</w:t>
            </w:r>
            <w:r w:rsidRPr="00C26432">
              <w:rPr>
                <w:rFonts w:ascii="Verdana" w:hAnsi="Verdana" w:cs="Times New Roman"/>
                <w:sz w:val="20"/>
                <w:szCs w:val="20"/>
              </w:rPr>
              <w:t xml:space="preserve"> Failure to do so will result in being dropped from the course. Lack of access to a computer or computer problems will not be an acceptable excuse for not contributing to the class or turning in an assignment. Not posting on the discussion board is considered an absence. </w:t>
            </w:r>
            <w:r w:rsidRPr="00C26432">
              <w:rPr>
                <w:rFonts w:ascii="Verdana" w:hAnsi="Verdana" w:cs="Times New Roman"/>
                <w:i/>
                <w:sz w:val="20"/>
                <w:szCs w:val="20"/>
              </w:rPr>
              <w:t>If you have more than three absences, you may be dropped from the course.</w:t>
            </w:r>
          </w:p>
          <w:p w14:paraId="6806B8B0" w14:textId="77777777" w:rsidR="00C26432" w:rsidRPr="00C26432" w:rsidRDefault="00C26432" w:rsidP="00F37259">
            <w:pPr>
              <w:ind w:left="-105"/>
              <w:rPr>
                <w:rFonts w:ascii="Verdana" w:hAnsi="Verdana" w:cs="Times New Roman"/>
                <w:sz w:val="20"/>
                <w:szCs w:val="20"/>
              </w:rPr>
            </w:pPr>
          </w:p>
        </w:tc>
      </w:tr>
      <w:tr w:rsidR="00C26432" w:rsidRPr="00C26432" w14:paraId="08E2BD50" w14:textId="77777777" w:rsidTr="000954A2">
        <w:tc>
          <w:tcPr>
            <w:tcW w:w="9350" w:type="dxa"/>
          </w:tcPr>
          <w:p w14:paraId="3AB33AC7" w14:textId="77777777" w:rsidR="00C26432" w:rsidRPr="00C26432" w:rsidRDefault="00C26432" w:rsidP="00F37259">
            <w:pPr>
              <w:ind w:left="-105"/>
              <w:rPr>
                <w:rFonts w:ascii="Verdana" w:hAnsi="Verdana" w:cs="Times New Roman"/>
                <w:b/>
                <w:sz w:val="20"/>
                <w:szCs w:val="20"/>
              </w:rPr>
            </w:pPr>
            <w:r w:rsidRPr="00C26432">
              <w:rPr>
                <w:rFonts w:ascii="Verdana" w:hAnsi="Verdana" w:cs="Times New Roman"/>
                <w:b/>
                <w:sz w:val="20"/>
                <w:szCs w:val="20"/>
              </w:rPr>
              <w:t>Grading:</w:t>
            </w:r>
          </w:p>
        </w:tc>
      </w:tr>
      <w:tr w:rsidR="00C26432" w:rsidRPr="00C26432" w14:paraId="4C367503" w14:textId="77777777" w:rsidTr="000954A2">
        <w:tc>
          <w:tcPr>
            <w:tcW w:w="9350" w:type="dxa"/>
          </w:tcPr>
          <w:p w14:paraId="7D855171"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Grading Scale</w:t>
            </w:r>
          </w:p>
          <w:p w14:paraId="7E9262C5" w14:textId="77777777" w:rsidR="00C26432" w:rsidRPr="00C26432" w:rsidRDefault="00C26432" w:rsidP="00F37259">
            <w:pPr>
              <w:tabs>
                <w:tab w:val="left" w:pos="260"/>
              </w:tabs>
              <w:ind w:left="-105"/>
              <w:rPr>
                <w:rFonts w:ascii="Verdana" w:hAnsi="Verdana" w:cs="Times New Roman"/>
                <w:sz w:val="20"/>
                <w:szCs w:val="20"/>
              </w:rPr>
            </w:pPr>
            <w:r w:rsidRPr="00C26432">
              <w:rPr>
                <w:rFonts w:ascii="Verdana" w:hAnsi="Verdana" w:cs="Times New Roman"/>
                <w:sz w:val="20"/>
                <w:szCs w:val="20"/>
              </w:rPr>
              <w:t xml:space="preserve">A = 90 - 100 </w:t>
            </w:r>
            <w:r w:rsidRPr="00C26432">
              <w:rPr>
                <w:rFonts w:ascii="Verdana" w:hAnsi="Verdana" w:cs="Times New Roman"/>
                <w:sz w:val="20"/>
                <w:szCs w:val="20"/>
              </w:rPr>
              <w:tab/>
              <w:t xml:space="preserve">B = 80 - 89 </w:t>
            </w:r>
            <w:r w:rsidRPr="00C26432">
              <w:rPr>
                <w:rFonts w:ascii="Verdana" w:hAnsi="Verdana" w:cs="Times New Roman"/>
                <w:sz w:val="20"/>
                <w:szCs w:val="20"/>
              </w:rPr>
              <w:tab/>
              <w:t>C = 70 - 79</w:t>
            </w:r>
            <w:r w:rsidRPr="00C26432">
              <w:rPr>
                <w:rFonts w:ascii="Verdana" w:hAnsi="Verdana" w:cs="Times New Roman"/>
                <w:sz w:val="20"/>
                <w:szCs w:val="20"/>
              </w:rPr>
              <w:tab/>
              <w:t xml:space="preserve">D = 60 - 69 </w:t>
            </w:r>
            <w:r w:rsidRPr="00C26432">
              <w:rPr>
                <w:rFonts w:ascii="Verdana" w:hAnsi="Verdana" w:cs="Times New Roman"/>
                <w:sz w:val="20"/>
                <w:szCs w:val="20"/>
              </w:rPr>
              <w:tab/>
              <w:t>F = any grade below 60</w:t>
            </w:r>
          </w:p>
          <w:p w14:paraId="50E4102F"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 xml:space="preserve">Final grades will be based on the following: </w:t>
            </w:r>
          </w:p>
          <w:p w14:paraId="584DB536" w14:textId="77777777" w:rsidR="00C26432" w:rsidRPr="00C26432" w:rsidRDefault="00C26432" w:rsidP="00F37259">
            <w:pPr>
              <w:ind w:left="-105"/>
              <w:rPr>
                <w:rFonts w:ascii="Verdana" w:hAnsi="Verdana" w:cs="Times New Roman"/>
                <w:sz w:val="20"/>
                <w:szCs w:val="20"/>
              </w:rPr>
            </w:pPr>
          </w:p>
          <w:tbl>
            <w:tblPr>
              <w:tblStyle w:val="TableGrid"/>
              <w:tblW w:w="0" w:type="auto"/>
              <w:tblInd w:w="360" w:type="dxa"/>
              <w:tblLook w:val="04A0" w:firstRow="1" w:lastRow="0" w:firstColumn="1" w:lastColumn="0" w:noHBand="0" w:noVBand="1"/>
            </w:tblPr>
            <w:tblGrid>
              <w:gridCol w:w="3955"/>
              <w:gridCol w:w="900"/>
            </w:tblGrid>
            <w:tr w:rsidR="00C26432" w:rsidRPr="00C26432" w14:paraId="6717D4FB" w14:textId="77777777" w:rsidTr="000954A2">
              <w:tc>
                <w:tcPr>
                  <w:tcW w:w="3955" w:type="dxa"/>
                </w:tcPr>
                <w:p w14:paraId="382DC62A" w14:textId="0A59FB1D" w:rsidR="00C26432" w:rsidRPr="00C26432" w:rsidRDefault="001A1305" w:rsidP="00F37259">
                  <w:pPr>
                    <w:ind w:left="-105"/>
                    <w:rPr>
                      <w:rFonts w:ascii="Verdana" w:hAnsi="Verdana" w:cs="Times New Roman"/>
                      <w:sz w:val="20"/>
                      <w:szCs w:val="20"/>
                    </w:rPr>
                  </w:pPr>
                  <w:r>
                    <w:rPr>
                      <w:rFonts w:ascii="Verdana" w:hAnsi="Verdana" w:cs="Times New Roman"/>
                      <w:sz w:val="20"/>
                      <w:szCs w:val="20"/>
                    </w:rPr>
                    <w:t>Quizzes</w:t>
                  </w:r>
                </w:p>
              </w:tc>
              <w:tc>
                <w:tcPr>
                  <w:tcW w:w="900" w:type="dxa"/>
                </w:tcPr>
                <w:p w14:paraId="4F18022A"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20%</w:t>
                  </w:r>
                </w:p>
              </w:tc>
            </w:tr>
            <w:tr w:rsidR="00C26432" w:rsidRPr="00C26432" w14:paraId="504CD3B7" w14:textId="77777777" w:rsidTr="000954A2">
              <w:tc>
                <w:tcPr>
                  <w:tcW w:w="3955" w:type="dxa"/>
                </w:tcPr>
                <w:p w14:paraId="18528537"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Discussions</w:t>
                  </w:r>
                </w:p>
              </w:tc>
              <w:tc>
                <w:tcPr>
                  <w:tcW w:w="900" w:type="dxa"/>
                </w:tcPr>
                <w:p w14:paraId="30CD5544"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20%</w:t>
                  </w:r>
                </w:p>
              </w:tc>
            </w:tr>
            <w:tr w:rsidR="00C26432" w:rsidRPr="00C26432" w14:paraId="0E77CCD7" w14:textId="77777777" w:rsidTr="000954A2">
              <w:tc>
                <w:tcPr>
                  <w:tcW w:w="3955" w:type="dxa"/>
                </w:tcPr>
                <w:p w14:paraId="2E62EE4C"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Essays</w:t>
                  </w:r>
                </w:p>
              </w:tc>
              <w:tc>
                <w:tcPr>
                  <w:tcW w:w="900" w:type="dxa"/>
                </w:tcPr>
                <w:p w14:paraId="245C92C8"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35%</w:t>
                  </w:r>
                </w:p>
              </w:tc>
            </w:tr>
            <w:tr w:rsidR="00C26432" w:rsidRPr="00C26432" w14:paraId="422747B4" w14:textId="77777777" w:rsidTr="000954A2">
              <w:tc>
                <w:tcPr>
                  <w:tcW w:w="3955" w:type="dxa"/>
                </w:tcPr>
                <w:p w14:paraId="24FA00D7"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Final Exam</w:t>
                  </w:r>
                </w:p>
              </w:tc>
              <w:tc>
                <w:tcPr>
                  <w:tcW w:w="900" w:type="dxa"/>
                </w:tcPr>
                <w:p w14:paraId="25FEFC71"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25%</w:t>
                  </w:r>
                </w:p>
              </w:tc>
            </w:tr>
            <w:tr w:rsidR="00C26432" w:rsidRPr="00C26432" w14:paraId="3EB8E071" w14:textId="77777777" w:rsidTr="000954A2">
              <w:tc>
                <w:tcPr>
                  <w:tcW w:w="3955" w:type="dxa"/>
                </w:tcPr>
                <w:p w14:paraId="77F69742"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Total</w:t>
                  </w:r>
                </w:p>
              </w:tc>
              <w:tc>
                <w:tcPr>
                  <w:tcW w:w="900" w:type="dxa"/>
                </w:tcPr>
                <w:p w14:paraId="4A15BB22"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100%</w:t>
                  </w:r>
                </w:p>
              </w:tc>
            </w:tr>
          </w:tbl>
          <w:p w14:paraId="558727C4" w14:textId="77777777" w:rsidR="00C26432" w:rsidRPr="00C26432" w:rsidRDefault="00C26432" w:rsidP="00F37259">
            <w:pPr>
              <w:ind w:left="-105"/>
              <w:rPr>
                <w:rFonts w:ascii="Verdana" w:hAnsi="Verdana" w:cs="Times New Roman"/>
                <w:sz w:val="20"/>
                <w:szCs w:val="20"/>
              </w:rPr>
            </w:pPr>
          </w:p>
          <w:p w14:paraId="3D0D6671" w14:textId="77777777"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 xml:space="preserve">Grading Policies </w:t>
            </w:r>
          </w:p>
          <w:p w14:paraId="461FC788" w14:textId="02FB2B34" w:rsidR="00C26432" w:rsidRPr="00C26432" w:rsidRDefault="00C26432" w:rsidP="00F37259">
            <w:pPr>
              <w:ind w:left="-105"/>
              <w:rPr>
                <w:rFonts w:ascii="Verdana" w:hAnsi="Verdana" w:cs="Times New Roman"/>
                <w:sz w:val="20"/>
                <w:szCs w:val="20"/>
              </w:rPr>
            </w:pPr>
            <w:r w:rsidRPr="00C26432">
              <w:rPr>
                <w:rFonts w:ascii="Verdana" w:hAnsi="Verdana" w:cs="Times New Roman"/>
                <w:sz w:val="20"/>
                <w:szCs w:val="20"/>
              </w:rPr>
              <w:t xml:space="preserve">Grades will be posted in the grade book on </w:t>
            </w:r>
            <w:r w:rsidR="006E7343">
              <w:rPr>
                <w:rFonts w:ascii="Verdana" w:hAnsi="Verdana" w:cs="Times New Roman"/>
                <w:sz w:val="20"/>
                <w:szCs w:val="20"/>
              </w:rPr>
              <w:t>Canvas</w:t>
            </w:r>
            <w:r w:rsidRPr="00C26432">
              <w:rPr>
                <w:rFonts w:ascii="Verdana" w:hAnsi="Verdana" w:cs="Times New Roman"/>
                <w:sz w:val="20"/>
                <w:szCs w:val="20"/>
              </w:rPr>
              <w:t>. Please allow at least a week for assignments to be graded and posted. If you have questions about an assignment, please e-mail me ASAP.</w:t>
            </w:r>
          </w:p>
        </w:tc>
      </w:tr>
      <w:tr w:rsidR="00C26432" w:rsidRPr="00C26432" w14:paraId="0F7C0433" w14:textId="77777777" w:rsidTr="000954A2">
        <w:tc>
          <w:tcPr>
            <w:tcW w:w="9350" w:type="dxa"/>
          </w:tcPr>
          <w:p w14:paraId="6033CE4D" w14:textId="77777777" w:rsidR="00C26432" w:rsidRPr="00C26432" w:rsidRDefault="00C26432" w:rsidP="00F37259">
            <w:pPr>
              <w:ind w:left="-105"/>
              <w:rPr>
                <w:rFonts w:ascii="Verdana" w:hAnsi="Verdana" w:cs="Times New Roman"/>
                <w:b/>
                <w:sz w:val="20"/>
                <w:szCs w:val="20"/>
              </w:rPr>
            </w:pPr>
          </w:p>
          <w:p w14:paraId="3E7E547D" w14:textId="77777777" w:rsidR="00C26432" w:rsidRPr="00C26432" w:rsidRDefault="00C26432" w:rsidP="00F37259">
            <w:pPr>
              <w:ind w:left="-105"/>
              <w:rPr>
                <w:rFonts w:ascii="Verdana" w:hAnsi="Verdana" w:cs="Times New Roman"/>
                <w:b/>
                <w:sz w:val="20"/>
                <w:szCs w:val="20"/>
              </w:rPr>
            </w:pPr>
            <w:r w:rsidRPr="00C26432">
              <w:rPr>
                <w:rFonts w:ascii="Verdana" w:hAnsi="Verdana" w:cs="Times New Roman"/>
                <w:b/>
                <w:sz w:val="20"/>
                <w:szCs w:val="20"/>
              </w:rPr>
              <w:t>Late Work:</w:t>
            </w:r>
          </w:p>
        </w:tc>
      </w:tr>
      <w:tr w:rsidR="00C26432" w:rsidRPr="00C26432" w14:paraId="484FB0DF" w14:textId="77777777" w:rsidTr="000954A2">
        <w:tc>
          <w:tcPr>
            <w:tcW w:w="9350" w:type="dxa"/>
          </w:tcPr>
          <w:p w14:paraId="23B9C244" w14:textId="7FE729F1" w:rsidR="00C26432" w:rsidRPr="00F37259" w:rsidRDefault="00C26432" w:rsidP="00F37259">
            <w:pPr>
              <w:pStyle w:val="Default"/>
              <w:ind w:left="-105"/>
              <w:rPr>
                <w:rFonts w:ascii="Verdana" w:hAnsi="Verdana" w:cs="Times New Roman"/>
                <w:color w:val="FF0000"/>
                <w:sz w:val="20"/>
                <w:szCs w:val="20"/>
              </w:rPr>
            </w:pPr>
            <w:r w:rsidRPr="00C26432">
              <w:rPr>
                <w:rFonts w:ascii="Verdana" w:hAnsi="Verdana" w:cs="Times New Roman"/>
                <w:sz w:val="20"/>
                <w:szCs w:val="20"/>
              </w:rPr>
              <w:t xml:space="preserve">As a rule, late papers and late homework </w:t>
            </w:r>
            <w:r w:rsidR="006E7343">
              <w:rPr>
                <w:rFonts w:ascii="Verdana" w:hAnsi="Verdana" w:cs="Times New Roman"/>
                <w:sz w:val="20"/>
                <w:szCs w:val="20"/>
              </w:rPr>
              <w:t>are discouraged</w:t>
            </w:r>
            <w:r w:rsidRPr="00C26432">
              <w:rPr>
                <w:rFonts w:ascii="Verdana" w:hAnsi="Verdana" w:cs="Times New Roman"/>
                <w:sz w:val="20"/>
                <w:szCs w:val="20"/>
              </w:rPr>
              <w:t xml:space="preserve">. A major element of this course is working to deadlines and turning work in on time. Assignments are due </w:t>
            </w:r>
            <w:r w:rsidRPr="00C26432">
              <w:rPr>
                <w:rFonts w:ascii="Verdana" w:hAnsi="Verdana" w:cs="Times New Roman"/>
                <w:bCs/>
                <w:sz w:val="20"/>
                <w:szCs w:val="20"/>
              </w:rPr>
              <w:t>at the designated time and date</w:t>
            </w:r>
            <w:r w:rsidRPr="00C26432">
              <w:rPr>
                <w:rFonts w:ascii="Verdana" w:hAnsi="Verdana" w:cs="Times New Roman"/>
                <w:sz w:val="20"/>
                <w:szCs w:val="20"/>
              </w:rPr>
              <w:t>. Exceptions will be made on a case by case basis with advanced notice. If an exception is made, the assignment will be reduced by 10 points for every 24 hours the assignment is late.</w:t>
            </w:r>
            <w:r w:rsidR="001A1305">
              <w:rPr>
                <w:rFonts w:ascii="Verdana" w:hAnsi="Verdana" w:cs="Times New Roman"/>
                <w:sz w:val="20"/>
                <w:szCs w:val="20"/>
              </w:rPr>
              <w:t xml:space="preserve"> </w:t>
            </w:r>
            <w:r w:rsidR="001A1305" w:rsidRPr="00F37259">
              <w:rPr>
                <w:rFonts w:ascii="Verdana" w:hAnsi="Verdana" w:cs="Times New Roman"/>
                <w:color w:val="FF0000"/>
                <w:sz w:val="20"/>
                <w:szCs w:val="20"/>
              </w:rPr>
              <w:t>*No late work or assignments will be accept</w:t>
            </w:r>
            <w:r w:rsidR="00F37259" w:rsidRPr="00F37259">
              <w:rPr>
                <w:rFonts w:ascii="Verdana" w:hAnsi="Verdana" w:cs="Times New Roman"/>
                <w:color w:val="FF0000"/>
                <w:sz w:val="20"/>
                <w:szCs w:val="20"/>
              </w:rPr>
              <w:t>ed</w:t>
            </w:r>
            <w:r w:rsidR="001A1305" w:rsidRPr="00F37259">
              <w:rPr>
                <w:rFonts w:ascii="Verdana" w:hAnsi="Verdana" w:cs="Times New Roman"/>
                <w:color w:val="FF0000"/>
                <w:sz w:val="20"/>
                <w:szCs w:val="20"/>
              </w:rPr>
              <w:t xml:space="preserve"> after the last day of class.</w:t>
            </w:r>
          </w:p>
          <w:p w14:paraId="285E64D9" w14:textId="77777777" w:rsidR="00C26432" w:rsidRPr="00C26432" w:rsidRDefault="00C26432" w:rsidP="00F37259">
            <w:pPr>
              <w:ind w:left="-105"/>
              <w:rPr>
                <w:rFonts w:ascii="Verdana" w:hAnsi="Verdana" w:cs="Times New Roman"/>
                <w:sz w:val="20"/>
                <w:szCs w:val="20"/>
              </w:rPr>
            </w:pPr>
          </w:p>
        </w:tc>
      </w:tr>
      <w:tr w:rsidR="00C26432" w:rsidRPr="00C26432" w14:paraId="470AE48B" w14:textId="77777777" w:rsidTr="000954A2">
        <w:tc>
          <w:tcPr>
            <w:tcW w:w="9350" w:type="dxa"/>
          </w:tcPr>
          <w:p w14:paraId="34414543" w14:textId="77777777" w:rsidR="00C26432" w:rsidRPr="00C26432" w:rsidRDefault="00C26432" w:rsidP="00F37259">
            <w:pPr>
              <w:ind w:left="-105"/>
              <w:rPr>
                <w:rFonts w:ascii="Verdana" w:hAnsi="Verdana" w:cs="Times New Roman"/>
                <w:b/>
                <w:sz w:val="20"/>
                <w:szCs w:val="20"/>
              </w:rPr>
            </w:pPr>
            <w:r w:rsidRPr="00C26432">
              <w:rPr>
                <w:rFonts w:ascii="Verdana" w:hAnsi="Verdana" w:cs="Times New Roman"/>
                <w:b/>
                <w:sz w:val="20"/>
                <w:szCs w:val="20"/>
              </w:rPr>
              <w:t>Final Examination:</w:t>
            </w:r>
          </w:p>
        </w:tc>
      </w:tr>
      <w:tr w:rsidR="00C26432" w:rsidRPr="00C26432" w14:paraId="56313756" w14:textId="77777777" w:rsidTr="000954A2">
        <w:tc>
          <w:tcPr>
            <w:tcW w:w="9350" w:type="dxa"/>
          </w:tcPr>
          <w:p w14:paraId="07EE9419" w14:textId="76BA8A9E" w:rsidR="00C26432" w:rsidRPr="00C26432" w:rsidRDefault="00C26432" w:rsidP="00F37259">
            <w:pPr>
              <w:spacing w:after="120"/>
              <w:ind w:left="-105"/>
              <w:rPr>
                <w:rFonts w:ascii="Verdana" w:hAnsi="Verdana" w:cs="Times New Roman"/>
                <w:i/>
                <w:sz w:val="20"/>
                <w:szCs w:val="20"/>
              </w:rPr>
            </w:pPr>
            <w:r w:rsidRPr="00C26432">
              <w:rPr>
                <w:rFonts w:ascii="Verdana" w:hAnsi="Verdana" w:cs="Times New Roman"/>
                <w:i/>
                <w:sz w:val="20"/>
                <w:szCs w:val="20"/>
              </w:rPr>
              <w:t xml:space="preserve">The final exam is scheduled as follows: </w:t>
            </w:r>
          </w:p>
          <w:p w14:paraId="66B43043" w14:textId="4AE23F48" w:rsidR="00C26432" w:rsidRPr="00C26432" w:rsidRDefault="00C26432" w:rsidP="00F37259">
            <w:pPr>
              <w:pStyle w:val="ListParagraph"/>
              <w:numPr>
                <w:ilvl w:val="0"/>
                <w:numId w:val="2"/>
              </w:numPr>
              <w:ind w:left="-105"/>
              <w:rPr>
                <w:rFonts w:ascii="Verdana" w:hAnsi="Verdana" w:cs="Times New Roman"/>
                <w:sz w:val="20"/>
                <w:szCs w:val="20"/>
              </w:rPr>
            </w:pPr>
            <w:r w:rsidRPr="00C26432">
              <w:rPr>
                <w:rFonts w:ascii="Verdana" w:hAnsi="Verdana" w:cs="Times New Roman"/>
                <w:sz w:val="20"/>
                <w:szCs w:val="20"/>
              </w:rPr>
              <w:t>Final Exam</w:t>
            </w:r>
            <w:r w:rsidR="00667342">
              <w:rPr>
                <w:rFonts w:ascii="Verdana" w:hAnsi="Verdana" w:cs="Times New Roman"/>
                <w:sz w:val="20"/>
                <w:szCs w:val="20"/>
              </w:rPr>
              <w:t>: 3-5</w:t>
            </w:r>
            <w:r w:rsidR="00D01CF0">
              <w:rPr>
                <w:rFonts w:ascii="Verdana" w:hAnsi="Verdana" w:cs="Times New Roman"/>
                <w:sz w:val="20"/>
                <w:szCs w:val="20"/>
              </w:rPr>
              <w:t xml:space="preserve">-page Argument Essay </w:t>
            </w:r>
            <w:r w:rsidRPr="00C26432">
              <w:rPr>
                <w:rFonts w:ascii="Verdana" w:hAnsi="Verdana" w:cs="Times New Roman"/>
                <w:sz w:val="20"/>
                <w:szCs w:val="20"/>
              </w:rPr>
              <w:t>—</w:t>
            </w:r>
            <w:r w:rsidR="00D01CF0">
              <w:rPr>
                <w:rFonts w:ascii="Verdana" w:hAnsi="Verdana" w:cs="Times New Roman"/>
                <w:sz w:val="20"/>
                <w:szCs w:val="20"/>
              </w:rPr>
              <w:t xml:space="preserve"> </w:t>
            </w:r>
            <w:r w:rsidRPr="00C26432">
              <w:rPr>
                <w:rFonts w:ascii="Verdana" w:hAnsi="Verdana" w:cs="Times New Roman"/>
                <w:sz w:val="20"/>
                <w:szCs w:val="20"/>
              </w:rPr>
              <w:t>Week</w:t>
            </w:r>
            <w:r w:rsidR="00186528">
              <w:rPr>
                <w:rFonts w:ascii="Verdana" w:hAnsi="Verdana" w:cs="Times New Roman"/>
                <w:sz w:val="20"/>
                <w:szCs w:val="20"/>
              </w:rPr>
              <w:t xml:space="preserve"> 10</w:t>
            </w:r>
          </w:p>
          <w:p w14:paraId="29AC687C" w14:textId="77777777" w:rsidR="00C26432" w:rsidRPr="00C26432" w:rsidRDefault="00C26432" w:rsidP="00F37259">
            <w:pPr>
              <w:ind w:left="-105"/>
              <w:rPr>
                <w:rFonts w:ascii="Verdana" w:hAnsi="Verdana" w:cs="Times New Roman"/>
                <w:sz w:val="20"/>
                <w:szCs w:val="20"/>
              </w:rPr>
            </w:pPr>
          </w:p>
        </w:tc>
      </w:tr>
      <w:tr w:rsidR="00C26432" w:rsidRPr="00C26432" w14:paraId="4C589338" w14:textId="77777777" w:rsidTr="000954A2">
        <w:tc>
          <w:tcPr>
            <w:tcW w:w="9350" w:type="dxa"/>
          </w:tcPr>
          <w:p w14:paraId="78BDE161" w14:textId="77777777" w:rsidR="00C26432" w:rsidRDefault="00C26432" w:rsidP="00F37259">
            <w:pPr>
              <w:ind w:left="-105"/>
              <w:rPr>
                <w:rFonts w:ascii="Verdana" w:hAnsi="Verdana" w:cs="Times New Roman"/>
                <w:b/>
                <w:sz w:val="20"/>
                <w:szCs w:val="20"/>
              </w:rPr>
            </w:pPr>
            <w:r w:rsidRPr="00C26432">
              <w:rPr>
                <w:rFonts w:ascii="Verdana" w:hAnsi="Verdana" w:cs="Times New Roman"/>
                <w:b/>
                <w:sz w:val="20"/>
                <w:szCs w:val="20"/>
              </w:rPr>
              <w:t>Changes to the Syllabus:</w:t>
            </w:r>
          </w:p>
          <w:p w14:paraId="7D4E9FE2" w14:textId="0E0D51B2" w:rsidR="006E7343" w:rsidRPr="006E7343" w:rsidRDefault="006E7343" w:rsidP="00F37259">
            <w:pPr>
              <w:ind w:left="-105"/>
              <w:rPr>
                <w:rFonts w:ascii="Verdana" w:hAnsi="Verdana" w:cs="Times New Roman"/>
                <w:sz w:val="20"/>
                <w:szCs w:val="20"/>
              </w:rPr>
            </w:pPr>
            <w:r w:rsidRPr="006E7343">
              <w:rPr>
                <w:rFonts w:ascii="Verdana" w:hAnsi="Verdana" w:cs="Times New Roman"/>
                <w:sz w:val="20"/>
                <w:szCs w:val="20"/>
              </w:rPr>
              <w:t>Changes to the syllabus</w:t>
            </w:r>
            <w:r w:rsidR="00924552">
              <w:rPr>
                <w:rFonts w:ascii="Verdana" w:hAnsi="Verdana" w:cs="Times New Roman"/>
                <w:sz w:val="20"/>
                <w:szCs w:val="20"/>
              </w:rPr>
              <w:t>,</w:t>
            </w:r>
            <w:r w:rsidRPr="006E7343">
              <w:rPr>
                <w:rFonts w:ascii="Verdana" w:hAnsi="Verdana" w:cs="Times New Roman"/>
                <w:sz w:val="20"/>
                <w:szCs w:val="20"/>
              </w:rPr>
              <w:t xml:space="preserve"> while not expected</w:t>
            </w:r>
            <w:r w:rsidR="00924552">
              <w:rPr>
                <w:rFonts w:ascii="Verdana" w:hAnsi="Verdana" w:cs="Times New Roman"/>
                <w:sz w:val="20"/>
                <w:szCs w:val="20"/>
              </w:rPr>
              <w:t>,</w:t>
            </w:r>
            <w:r w:rsidRPr="006E7343">
              <w:rPr>
                <w:rFonts w:ascii="Verdana" w:hAnsi="Verdana" w:cs="Times New Roman"/>
                <w:sz w:val="20"/>
                <w:szCs w:val="20"/>
              </w:rPr>
              <w:t xml:space="preserve"> may happen with advance notification.</w:t>
            </w:r>
          </w:p>
        </w:tc>
      </w:tr>
      <w:tr w:rsidR="00C26432" w:rsidRPr="00C26432" w14:paraId="4AF71AF4" w14:textId="77777777" w:rsidTr="000954A2">
        <w:trPr>
          <w:trHeight w:val="207"/>
        </w:trPr>
        <w:tc>
          <w:tcPr>
            <w:tcW w:w="9350" w:type="dxa"/>
          </w:tcPr>
          <w:p w14:paraId="2FC8DFC6" w14:textId="4032E0A1" w:rsidR="006E7343" w:rsidRDefault="006E7343" w:rsidP="00F37259">
            <w:pPr>
              <w:ind w:left="-105"/>
              <w:rPr>
                <w:rFonts w:ascii="Verdana" w:hAnsi="Verdana" w:cs="Times New Roman"/>
                <w:b/>
                <w:sz w:val="20"/>
                <w:szCs w:val="20"/>
              </w:rPr>
            </w:pPr>
          </w:p>
          <w:p w14:paraId="7AE06424" w14:textId="77777777" w:rsidR="00D01CF0" w:rsidRDefault="00D01CF0" w:rsidP="00F37259">
            <w:pPr>
              <w:ind w:left="-105"/>
              <w:rPr>
                <w:rFonts w:ascii="Verdana" w:hAnsi="Verdana" w:cs="Times New Roman"/>
                <w:b/>
                <w:sz w:val="20"/>
                <w:szCs w:val="20"/>
              </w:rPr>
            </w:pPr>
          </w:p>
          <w:p w14:paraId="638A47F3" w14:textId="12BB200A" w:rsidR="00C26432" w:rsidRPr="00C26432" w:rsidRDefault="00C26432" w:rsidP="00F37259">
            <w:pPr>
              <w:ind w:left="-105"/>
              <w:rPr>
                <w:rFonts w:ascii="Verdana" w:hAnsi="Verdana" w:cs="Times New Roman"/>
                <w:b/>
                <w:sz w:val="20"/>
                <w:szCs w:val="20"/>
              </w:rPr>
            </w:pPr>
            <w:r w:rsidRPr="00C26432">
              <w:rPr>
                <w:rFonts w:ascii="Verdana" w:hAnsi="Verdana" w:cs="Times New Roman"/>
                <w:b/>
                <w:sz w:val="20"/>
                <w:szCs w:val="20"/>
              </w:rPr>
              <w:t>Schedule:</w:t>
            </w:r>
          </w:p>
        </w:tc>
      </w:tr>
      <w:tr w:rsidR="00C26432" w:rsidRPr="00C26432" w14:paraId="1D9199B1" w14:textId="77777777" w:rsidTr="000954A2">
        <w:tc>
          <w:tcPr>
            <w:tcW w:w="9350" w:type="dxa"/>
          </w:tcPr>
          <w:tbl>
            <w:tblPr>
              <w:tblStyle w:val="TableGrid"/>
              <w:tblW w:w="9085" w:type="dxa"/>
              <w:tblLook w:val="04A0" w:firstRow="1" w:lastRow="0" w:firstColumn="1" w:lastColumn="0" w:noHBand="0" w:noVBand="1"/>
            </w:tblPr>
            <w:tblGrid>
              <w:gridCol w:w="2065"/>
              <w:gridCol w:w="2070"/>
              <w:gridCol w:w="1800"/>
              <w:gridCol w:w="3150"/>
            </w:tblGrid>
            <w:tr w:rsidR="00707033" w:rsidRPr="009D64DA" w14:paraId="2D5C661B" w14:textId="77777777" w:rsidTr="000954A2">
              <w:tc>
                <w:tcPr>
                  <w:tcW w:w="2065" w:type="dxa"/>
                  <w:shd w:val="clear" w:color="auto" w:fill="F2F2F2" w:themeFill="background1" w:themeFillShade="F2"/>
                </w:tcPr>
                <w:p w14:paraId="7F5DB3F2" w14:textId="77777777" w:rsidR="00707033" w:rsidRPr="009D64DA" w:rsidRDefault="00707033" w:rsidP="0097619F">
                  <w:pPr>
                    <w:ind w:left="-108" w:firstLine="3"/>
                    <w:jc w:val="both"/>
                    <w:rPr>
                      <w:rFonts w:ascii="Georgia" w:hAnsi="Georgia"/>
                      <w:b/>
                    </w:rPr>
                  </w:pPr>
                  <w:r w:rsidRPr="009D64DA">
                    <w:rPr>
                      <w:rFonts w:ascii="Georgia" w:hAnsi="Georgia"/>
                      <w:b/>
                    </w:rPr>
                    <w:t>Dates</w:t>
                  </w:r>
                </w:p>
              </w:tc>
              <w:tc>
                <w:tcPr>
                  <w:tcW w:w="2070" w:type="dxa"/>
                  <w:shd w:val="clear" w:color="auto" w:fill="F2F2F2" w:themeFill="background1" w:themeFillShade="F2"/>
                </w:tcPr>
                <w:p w14:paraId="48CD4EB6" w14:textId="77777777" w:rsidR="00707033" w:rsidRPr="00540FC1" w:rsidRDefault="00707033" w:rsidP="0097619F">
                  <w:pPr>
                    <w:ind w:left="-108" w:firstLine="3"/>
                    <w:jc w:val="both"/>
                    <w:rPr>
                      <w:rFonts w:ascii="Georgia" w:hAnsi="Georgia"/>
                      <w:b/>
                    </w:rPr>
                  </w:pPr>
                  <w:r w:rsidRPr="00540FC1">
                    <w:rPr>
                      <w:rFonts w:ascii="Georgia" w:hAnsi="Georgia"/>
                      <w:b/>
                    </w:rPr>
                    <w:t>Topic</w:t>
                  </w:r>
                </w:p>
              </w:tc>
              <w:tc>
                <w:tcPr>
                  <w:tcW w:w="1800" w:type="dxa"/>
                  <w:shd w:val="clear" w:color="auto" w:fill="F2F2F2" w:themeFill="background1" w:themeFillShade="F2"/>
                </w:tcPr>
                <w:p w14:paraId="07518971" w14:textId="77777777" w:rsidR="00707033" w:rsidRPr="00540FC1" w:rsidRDefault="00707033" w:rsidP="0097619F">
                  <w:pPr>
                    <w:ind w:left="-108" w:firstLine="3"/>
                    <w:jc w:val="both"/>
                    <w:rPr>
                      <w:rFonts w:ascii="Georgia" w:hAnsi="Georgia"/>
                      <w:b/>
                    </w:rPr>
                  </w:pPr>
                  <w:r w:rsidRPr="00540FC1">
                    <w:rPr>
                      <w:rFonts w:ascii="Georgia" w:hAnsi="Georgia"/>
                      <w:b/>
                    </w:rPr>
                    <w:t>Readings</w:t>
                  </w:r>
                </w:p>
              </w:tc>
              <w:tc>
                <w:tcPr>
                  <w:tcW w:w="3150" w:type="dxa"/>
                  <w:shd w:val="clear" w:color="auto" w:fill="F2F2F2" w:themeFill="background1" w:themeFillShade="F2"/>
                </w:tcPr>
                <w:p w14:paraId="5E12680D" w14:textId="77777777" w:rsidR="00707033" w:rsidRPr="00540FC1" w:rsidRDefault="00707033" w:rsidP="0097619F">
                  <w:pPr>
                    <w:ind w:left="-108" w:firstLine="3"/>
                    <w:jc w:val="both"/>
                    <w:rPr>
                      <w:rFonts w:ascii="Georgia" w:hAnsi="Georgia"/>
                      <w:b/>
                    </w:rPr>
                  </w:pPr>
                  <w:r w:rsidRPr="00540FC1">
                    <w:rPr>
                      <w:rFonts w:ascii="Georgia" w:hAnsi="Georgia"/>
                      <w:b/>
                    </w:rPr>
                    <w:t xml:space="preserve">Assignments </w:t>
                  </w:r>
                </w:p>
                <w:p w14:paraId="032E96D0" w14:textId="77777777" w:rsidR="00707033" w:rsidRPr="00540FC1" w:rsidRDefault="00707033" w:rsidP="0097619F">
                  <w:pPr>
                    <w:ind w:left="-108" w:firstLine="3"/>
                    <w:jc w:val="both"/>
                    <w:rPr>
                      <w:rFonts w:ascii="Georgia" w:hAnsi="Georgia"/>
                      <w:b/>
                    </w:rPr>
                  </w:pPr>
                </w:p>
              </w:tc>
            </w:tr>
            <w:tr w:rsidR="00707033" w:rsidRPr="009D64DA" w14:paraId="13535732" w14:textId="77777777" w:rsidTr="000954A2">
              <w:tc>
                <w:tcPr>
                  <w:tcW w:w="2065" w:type="dxa"/>
                </w:tcPr>
                <w:p w14:paraId="4CC5EAA8" w14:textId="68B400C7" w:rsidR="00707033" w:rsidRPr="009D64DA" w:rsidRDefault="00707033" w:rsidP="0097619F">
                  <w:pPr>
                    <w:ind w:left="-108" w:firstLine="3"/>
                    <w:rPr>
                      <w:rFonts w:ascii="Georgia" w:hAnsi="Georgia"/>
                    </w:rPr>
                  </w:pPr>
                  <w:r w:rsidRPr="009D64DA">
                    <w:rPr>
                      <w:rFonts w:ascii="Georgia" w:hAnsi="Georgia"/>
                    </w:rPr>
                    <w:t>Week 1</w:t>
                  </w:r>
                </w:p>
              </w:tc>
              <w:tc>
                <w:tcPr>
                  <w:tcW w:w="2070" w:type="dxa"/>
                </w:tcPr>
                <w:p w14:paraId="25D85855" w14:textId="77777777" w:rsidR="00707033" w:rsidRDefault="00924552" w:rsidP="0097619F">
                  <w:pPr>
                    <w:ind w:left="-108" w:firstLine="3"/>
                    <w:rPr>
                      <w:rFonts w:ascii="Georgia" w:hAnsi="Georgia"/>
                    </w:rPr>
                  </w:pPr>
                  <w:r>
                    <w:rPr>
                      <w:rFonts w:ascii="Georgia" w:hAnsi="Georgia"/>
                    </w:rPr>
                    <w:t>MLA Format, Rules for College Writing, Annotating a Text</w:t>
                  </w:r>
                  <w:r w:rsidR="008124C2">
                    <w:rPr>
                      <w:rFonts w:ascii="Georgia" w:hAnsi="Georgia"/>
                    </w:rPr>
                    <w:t>,</w:t>
                  </w:r>
                </w:p>
                <w:p w14:paraId="5FC81F7F" w14:textId="2EC6F2C5" w:rsidR="008124C2" w:rsidRPr="009D64DA" w:rsidRDefault="008124C2" w:rsidP="0097619F">
                  <w:pPr>
                    <w:ind w:left="-108" w:firstLine="3"/>
                    <w:rPr>
                      <w:rFonts w:ascii="Georgia" w:hAnsi="Georgia"/>
                    </w:rPr>
                  </w:pPr>
                  <w:r>
                    <w:rPr>
                      <w:rFonts w:ascii="Georgia" w:hAnsi="Georgia"/>
                    </w:rPr>
                    <w:t>Subjects</w:t>
                  </w:r>
                </w:p>
              </w:tc>
              <w:tc>
                <w:tcPr>
                  <w:tcW w:w="1800" w:type="dxa"/>
                </w:tcPr>
                <w:p w14:paraId="1B6D3DA1" w14:textId="2CBAEE58" w:rsidR="00707033" w:rsidRPr="005023E1" w:rsidRDefault="000954A2" w:rsidP="0097619F">
                  <w:pPr>
                    <w:ind w:left="-108" w:firstLine="3"/>
                    <w:rPr>
                      <w:rFonts w:ascii="Georgia" w:hAnsi="Georgia"/>
                    </w:rPr>
                  </w:pPr>
                  <w:r>
                    <w:rPr>
                      <w:rFonts w:ascii="Georgia" w:hAnsi="Georgia"/>
                    </w:rPr>
                    <w:t>Aesop’s Fables</w:t>
                  </w:r>
                </w:p>
              </w:tc>
              <w:tc>
                <w:tcPr>
                  <w:tcW w:w="3150" w:type="dxa"/>
                </w:tcPr>
                <w:p w14:paraId="48E211F2" w14:textId="78455CFE" w:rsidR="00707033" w:rsidRDefault="00707033" w:rsidP="0097619F">
                  <w:pPr>
                    <w:pStyle w:val="ListParagraph"/>
                    <w:numPr>
                      <w:ilvl w:val="0"/>
                      <w:numId w:val="3"/>
                    </w:numPr>
                    <w:ind w:left="-108" w:firstLine="3"/>
                    <w:rPr>
                      <w:rFonts w:ascii="Georgia" w:hAnsi="Georgia"/>
                    </w:rPr>
                  </w:pPr>
                  <w:r>
                    <w:rPr>
                      <w:rFonts w:ascii="Georgia" w:hAnsi="Georgia"/>
                    </w:rPr>
                    <w:t>Discussion Board</w:t>
                  </w:r>
                  <w:r w:rsidR="00F675CB">
                    <w:rPr>
                      <w:rFonts w:ascii="Georgia" w:hAnsi="Georgia"/>
                    </w:rPr>
                    <w:t>s</w:t>
                  </w:r>
                </w:p>
                <w:p w14:paraId="2E5D27AC" w14:textId="61372A5C" w:rsidR="00707033" w:rsidRDefault="00F675CB" w:rsidP="0097619F">
                  <w:pPr>
                    <w:pStyle w:val="ListParagraph"/>
                    <w:numPr>
                      <w:ilvl w:val="0"/>
                      <w:numId w:val="3"/>
                    </w:numPr>
                    <w:ind w:left="-108" w:firstLine="3"/>
                    <w:rPr>
                      <w:rFonts w:ascii="Georgia" w:hAnsi="Georgia"/>
                    </w:rPr>
                  </w:pPr>
                  <w:r>
                    <w:rPr>
                      <w:rFonts w:ascii="Georgia" w:hAnsi="Georgia"/>
                    </w:rPr>
                    <w:t>Quizzes</w:t>
                  </w:r>
                </w:p>
                <w:p w14:paraId="23D73D31" w14:textId="1434C454" w:rsidR="002849D7" w:rsidRPr="00F675CB" w:rsidRDefault="002849D7" w:rsidP="00F675CB">
                  <w:pPr>
                    <w:rPr>
                      <w:rFonts w:ascii="Georgia" w:hAnsi="Georgia"/>
                    </w:rPr>
                  </w:pPr>
                </w:p>
              </w:tc>
            </w:tr>
            <w:tr w:rsidR="00707033" w:rsidRPr="009D64DA" w14:paraId="7561EB5B" w14:textId="77777777" w:rsidTr="000954A2">
              <w:tc>
                <w:tcPr>
                  <w:tcW w:w="2065" w:type="dxa"/>
                </w:tcPr>
                <w:p w14:paraId="7F44DD32" w14:textId="2424FD06" w:rsidR="00707033" w:rsidRPr="009D64DA" w:rsidRDefault="00707033" w:rsidP="0097619F">
                  <w:pPr>
                    <w:ind w:left="-108" w:firstLine="3"/>
                    <w:rPr>
                      <w:rFonts w:ascii="Georgia" w:hAnsi="Georgia"/>
                    </w:rPr>
                  </w:pPr>
                  <w:r w:rsidRPr="009D64DA">
                    <w:rPr>
                      <w:rFonts w:ascii="Georgia" w:hAnsi="Georgia"/>
                    </w:rPr>
                    <w:lastRenderedPageBreak/>
                    <w:t>Week 2</w:t>
                  </w:r>
                </w:p>
              </w:tc>
              <w:tc>
                <w:tcPr>
                  <w:tcW w:w="2070" w:type="dxa"/>
                </w:tcPr>
                <w:p w14:paraId="0FE6C4AC" w14:textId="27E6F5B4" w:rsidR="00707033" w:rsidRPr="009D64DA" w:rsidRDefault="00924552" w:rsidP="0097619F">
                  <w:pPr>
                    <w:ind w:left="-108" w:firstLine="3"/>
                    <w:rPr>
                      <w:rFonts w:ascii="Georgia" w:hAnsi="Georgia"/>
                    </w:rPr>
                  </w:pPr>
                  <w:r>
                    <w:rPr>
                      <w:rFonts w:ascii="Georgia" w:hAnsi="Georgia"/>
                    </w:rPr>
                    <w:t>The Five-paragraph Essay</w:t>
                  </w:r>
                  <w:r w:rsidR="00707033">
                    <w:rPr>
                      <w:rFonts w:ascii="Georgia" w:hAnsi="Georgia"/>
                    </w:rPr>
                    <w:t xml:space="preserve">, </w:t>
                  </w:r>
                  <w:r>
                    <w:rPr>
                      <w:rFonts w:ascii="Georgia" w:hAnsi="Georgia"/>
                    </w:rPr>
                    <w:t>Transitions</w:t>
                  </w:r>
                  <w:r w:rsidR="008124C2">
                    <w:rPr>
                      <w:rFonts w:ascii="Georgia" w:hAnsi="Georgia"/>
                    </w:rPr>
                    <w:t>, Verbs</w:t>
                  </w:r>
                  <w:r w:rsidR="000954A2">
                    <w:rPr>
                      <w:rFonts w:ascii="Georgia" w:hAnsi="Georgia"/>
                    </w:rPr>
                    <w:t>, Descriptive writing</w:t>
                  </w:r>
                </w:p>
              </w:tc>
              <w:tc>
                <w:tcPr>
                  <w:tcW w:w="1800" w:type="dxa"/>
                </w:tcPr>
                <w:p w14:paraId="2313B78E" w14:textId="2DE38B2C" w:rsidR="00707033" w:rsidRPr="000954A2" w:rsidRDefault="00F675CB" w:rsidP="0097619F">
                  <w:pPr>
                    <w:ind w:left="-108" w:firstLine="3"/>
                    <w:rPr>
                      <w:rFonts w:ascii="Georgia" w:hAnsi="Georgia"/>
                    </w:rPr>
                  </w:pPr>
                  <w:r>
                    <w:rPr>
                      <w:rFonts w:ascii="Georgia" w:hAnsi="Georgia"/>
                    </w:rPr>
                    <w:t>“</w:t>
                  </w:r>
                  <w:r w:rsidR="000954A2">
                    <w:rPr>
                      <w:rFonts w:ascii="Georgia" w:hAnsi="Georgia"/>
                    </w:rPr>
                    <w:t>A Very Old Man with Enormous Wings</w:t>
                  </w:r>
                  <w:r>
                    <w:rPr>
                      <w:rFonts w:ascii="Georgia" w:hAnsi="Georgia"/>
                    </w:rPr>
                    <w:t>”</w:t>
                  </w:r>
                  <w:r w:rsidR="000954A2">
                    <w:rPr>
                      <w:rFonts w:ascii="Georgia" w:hAnsi="Georgia"/>
                    </w:rPr>
                    <w:t xml:space="preserve"> by Marquez</w:t>
                  </w:r>
                </w:p>
              </w:tc>
              <w:tc>
                <w:tcPr>
                  <w:tcW w:w="3150" w:type="dxa"/>
                </w:tcPr>
                <w:p w14:paraId="4675777C" w14:textId="6BBCBF31" w:rsidR="00707033" w:rsidRDefault="00707033" w:rsidP="0097619F">
                  <w:pPr>
                    <w:pStyle w:val="ListParagraph"/>
                    <w:numPr>
                      <w:ilvl w:val="0"/>
                      <w:numId w:val="4"/>
                    </w:numPr>
                    <w:ind w:left="-108" w:firstLine="3"/>
                    <w:rPr>
                      <w:rFonts w:ascii="Georgia" w:hAnsi="Georgia"/>
                    </w:rPr>
                  </w:pPr>
                  <w:r>
                    <w:rPr>
                      <w:rFonts w:ascii="Georgia" w:hAnsi="Georgia"/>
                    </w:rPr>
                    <w:t>Discussion Board</w:t>
                  </w:r>
                  <w:r w:rsidR="00F675CB">
                    <w:rPr>
                      <w:rFonts w:ascii="Georgia" w:hAnsi="Georgia"/>
                    </w:rPr>
                    <w:t>s</w:t>
                  </w:r>
                </w:p>
                <w:p w14:paraId="2375B307" w14:textId="4CAFE8A8" w:rsidR="00D01CF0" w:rsidRPr="009D64DA" w:rsidRDefault="00F675CB" w:rsidP="0097619F">
                  <w:pPr>
                    <w:pStyle w:val="ListParagraph"/>
                    <w:numPr>
                      <w:ilvl w:val="0"/>
                      <w:numId w:val="4"/>
                    </w:numPr>
                    <w:ind w:left="-108" w:firstLine="3"/>
                    <w:rPr>
                      <w:rFonts w:ascii="Georgia" w:hAnsi="Georgia"/>
                    </w:rPr>
                  </w:pPr>
                  <w:r>
                    <w:rPr>
                      <w:rFonts w:ascii="Georgia" w:hAnsi="Georgia"/>
                    </w:rPr>
                    <w:t>Quizzes</w:t>
                  </w:r>
                </w:p>
              </w:tc>
            </w:tr>
            <w:tr w:rsidR="00707033" w:rsidRPr="009D64DA" w14:paraId="73F8EA6D" w14:textId="77777777" w:rsidTr="000954A2">
              <w:tc>
                <w:tcPr>
                  <w:tcW w:w="2065" w:type="dxa"/>
                </w:tcPr>
                <w:p w14:paraId="488EFDC4" w14:textId="3660FE85" w:rsidR="00707033" w:rsidRPr="009D64DA" w:rsidRDefault="00707033" w:rsidP="0097619F">
                  <w:pPr>
                    <w:ind w:left="-108" w:firstLine="3"/>
                    <w:rPr>
                      <w:rFonts w:ascii="Georgia" w:hAnsi="Georgia"/>
                    </w:rPr>
                  </w:pPr>
                  <w:r w:rsidRPr="009D64DA">
                    <w:rPr>
                      <w:rFonts w:ascii="Georgia" w:hAnsi="Georgia"/>
                    </w:rPr>
                    <w:t>Week 3</w:t>
                  </w:r>
                </w:p>
              </w:tc>
              <w:tc>
                <w:tcPr>
                  <w:tcW w:w="2070" w:type="dxa"/>
                </w:tcPr>
                <w:p w14:paraId="30AA1DD9" w14:textId="56DE5F65" w:rsidR="00707033" w:rsidRPr="009D64DA" w:rsidRDefault="00707033" w:rsidP="0097619F">
                  <w:pPr>
                    <w:ind w:left="-108" w:firstLine="3"/>
                    <w:rPr>
                      <w:rFonts w:ascii="Georgia" w:hAnsi="Georgia"/>
                    </w:rPr>
                  </w:pPr>
                  <w:r>
                    <w:rPr>
                      <w:rFonts w:ascii="Georgia" w:hAnsi="Georgia"/>
                    </w:rPr>
                    <w:t xml:space="preserve">Writing </w:t>
                  </w:r>
                  <w:r w:rsidR="00924552">
                    <w:rPr>
                      <w:rFonts w:ascii="Georgia" w:hAnsi="Georgia"/>
                    </w:rPr>
                    <w:t>t</w:t>
                  </w:r>
                  <w:r>
                    <w:rPr>
                      <w:rFonts w:ascii="Georgia" w:hAnsi="Georgia"/>
                    </w:rPr>
                    <w:t>he Narrative Essay</w:t>
                  </w:r>
                  <w:r w:rsidR="00924552">
                    <w:rPr>
                      <w:rFonts w:ascii="Georgia" w:hAnsi="Georgia"/>
                    </w:rPr>
                    <w:t>, Introductions</w:t>
                  </w:r>
                  <w:r w:rsidR="008124C2">
                    <w:rPr>
                      <w:rFonts w:ascii="Georgia" w:hAnsi="Georgia"/>
                    </w:rPr>
                    <w:t>, Adjectives</w:t>
                  </w:r>
                  <w:r w:rsidR="00961469">
                    <w:rPr>
                      <w:rFonts w:ascii="Georgia" w:hAnsi="Georgia"/>
                    </w:rPr>
                    <w:t>, Outlines</w:t>
                  </w:r>
                </w:p>
              </w:tc>
              <w:tc>
                <w:tcPr>
                  <w:tcW w:w="1800" w:type="dxa"/>
                </w:tcPr>
                <w:p w14:paraId="24593CA3" w14:textId="0768E30C" w:rsidR="00707033" w:rsidRPr="00026F49" w:rsidRDefault="00026F49" w:rsidP="0097619F">
                  <w:pPr>
                    <w:ind w:left="-108" w:firstLine="3"/>
                    <w:rPr>
                      <w:rFonts w:ascii="Georgia" w:hAnsi="Georgia"/>
                    </w:rPr>
                  </w:pPr>
                  <w:r>
                    <w:rPr>
                      <w:rFonts w:ascii="Georgia" w:hAnsi="Georgia"/>
                    </w:rPr>
                    <w:t xml:space="preserve">The first chapter of </w:t>
                  </w:r>
                  <w:r w:rsidR="00813953">
                    <w:rPr>
                      <w:rFonts w:ascii="Georgia" w:hAnsi="Georgia"/>
                      <w:i/>
                    </w:rPr>
                    <w:t>Moby Dick</w:t>
                  </w:r>
                  <w:r>
                    <w:rPr>
                      <w:rFonts w:ascii="Georgia" w:hAnsi="Georgia"/>
                      <w:i/>
                    </w:rPr>
                    <w:t xml:space="preserve"> </w:t>
                  </w:r>
                  <w:r>
                    <w:rPr>
                      <w:rFonts w:ascii="Georgia" w:hAnsi="Georgia"/>
                    </w:rPr>
                    <w:t>by Herman Melville</w:t>
                  </w:r>
                </w:p>
              </w:tc>
              <w:tc>
                <w:tcPr>
                  <w:tcW w:w="3150" w:type="dxa"/>
                </w:tcPr>
                <w:p w14:paraId="0E77F277" w14:textId="5990E34C" w:rsidR="00707033" w:rsidRDefault="00707033" w:rsidP="0097619F">
                  <w:pPr>
                    <w:pStyle w:val="ListParagraph"/>
                    <w:numPr>
                      <w:ilvl w:val="0"/>
                      <w:numId w:val="4"/>
                    </w:numPr>
                    <w:ind w:left="-108" w:firstLine="3"/>
                    <w:rPr>
                      <w:rFonts w:ascii="Georgia" w:hAnsi="Georgia"/>
                    </w:rPr>
                  </w:pPr>
                  <w:r>
                    <w:rPr>
                      <w:rFonts w:ascii="Georgia" w:hAnsi="Georgia"/>
                    </w:rPr>
                    <w:t>Discussion Board</w:t>
                  </w:r>
                  <w:r w:rsidR="00F675CB">
                    <w:rPr>
                      <w:rFonts w:ascii="Georgia" w:hAnsi="Georgia"/>
                    </w:rPr>
                    <w:t>s</w:t>
                  </w:r>
                </w:p>
                <w:p w14:paraId="4C67DAEE" w14:textId="77777777" w:rsidR="00707033" w:rsidRDefault="00707033" w:rsidP="0097619F">
                  <w:pPr>
                    <w:pStyle w:val="ListParagraph"/>
                    <w:numPr>
                      <w:ilvl w:val="0"/>
                      <w:numId w:val="4"/>
                    </w:numPr>
                    <w:ind w:left="-108" w:firstLine="3"/>
                    <w:rPr>
                      <w:rFonts w:ascii="Georgia" w:hAnsi="Georgia"/>
                    </w:rPr>
                  </w:pPr>
                  <w:r>
                    <w:rPr>
                      <w:rFonts w:ascii="Georgia" w:hAnsi="Georgia"/>
                    </w:rPr>
                    <w:t>The Narrative Essay</w:t>
                  </w:r>
                </w:p>
                <w:p w14:paraId="2A9D6A04" w14:textId="4E1A36DD" w:rsidR="00D01CF0" w:rsidRPr="009D64DA" w:rsidRDefault="00F675CB" w:rsidP="0097619F">
                  <w:pPr>
                    <w:pStyle w:val="ListParagraph"/>
                    <w:numPr>
                      <w:ilvl w:val="0"/>
                      <w:numId w:val="4"/>
                    </w:numPr>
                    <w:ind w:left="-108" w:firstLine="3"/>
                    <w:rPr>
                      <w:rFonts w:ascii="Georgia" w:hAnsi="Georgia"/>
                    </w:rPr>
                  </w:pPr>
                  <w:r>
                    <w:rPr>
                      <w:rFonts w:ascii="Georgia" w:hAnsi="Georgia"/>
                    </w:rPr>
                    <w:t>Quizzes</w:t>
                  </w:r>
                </w:p>
              </w:tc>
            </w:tr>
            <w:tr w:rsidR="00707033" w:rsidRPr="009D64DA" w14:paraId="68B0A227" w14:textId="77777777" w:rsidTr="000954A2">
              <w:tc>
                <w:tcPr>
                  <w:tcW w:w="2065" w:type="dxa"/>
                </w:tcPr>
                <w:p w14:paraId="2F4642AC" w14:textId="70CAB55E" w:rsidR="00707033" w:rsidRPr="009D64DA" w:rsidRDefault="00707033" w:rsidP="0097619F">
                  <w:pPr>
                    <w:ind w:left="-108" w:firstLine="3"/>
                    <w:rPr>
                      <w:rFonts w:ascii="Georgia" w:hAnsi="Georgia"/>
                    </w:rPr>
                  </w:pPr>
                  <w:r w:rsidRPr="009D64DA">
                    <w:rPr>
                      <w:rFonts w:ascii="Georgia" w:hAnsi="Georgia"/>
                    </w:rPr>
                    <w:t>Week 4</w:t>
                  </w:r>
                </w:p>
              </w:tc>
              <w:tc>
                <w:tcPr>
                  <w:tcW w:w="2070" w:type="dxa"/>
                </w:tcPr>
                <w:p w14:paraId="09F59502" w14:textId="28DC2523" w:rsidR="00707033" w:rsidRDefault="00707033" w:rsidP="0097619F">
                  <w:pPr>
                    <w:ind w:left="-108" w:firstLine="3"/>
                    <w:rPr>
                      <w:rFonts w:ascii="Georgia" w:hAnsi="Georgia"/>
                    </w:rPr>
                  </w:pPr>
                  <w:r>
                    <w:rPr>
                      <w:rFonts w:ascii="Georgia" w:hAnsi="Georgia"/>
                    </w:rPr>
                    <w:t>Writing</w:t>
                  </w:r>
                  <w:r w:rsidR="00B81979">
                    <w:rPr>
                      <w:rFonts w:ascii="Georgia" w:hAnsi="Georgia"/>
                    </w:rPr>
                    <w:t xml:space="preserve"> the Movie Review,</w:t>
                  </w:r>
                </w:p>
                <w:p w14:paraId="357889B1" w14:textId="105852E2" w:rsidR="00924552" w:rsidRPr="009D64DA" w:rsidRDefault="00924552" w:rsidP="0097619F">
                  <w:pPr>
                    <w:ind w:left="-108" w:firstLine="3"/>
                    <w:rPr>
                      <w:rFonts w:ascii="Georgia" w:hAnsi="Georgia"/>
                    </w:rPr>
                  </w:pPr>
                  <w:r>
                    <w:rPr>
                      <w:rFonts w:ascii="Georgia" w:hAnsi="Georgia"/>
                    </w:rPr>
                    <w:t>Conclusions</w:t>
                  </w:r>
                  <w:r w:rsidR="008124C2">
                    <w:rPr>
                      <w:rFonts w:ascii="Georgia" w:hAnsi="Georgia"/>
                    </w:rPr>
                    <w:t xml:space="preserve">, </w:t>
                  </w:r>
                  <w:r w:rsidR="00BB62DB">
                    <w:rPr>
                      <w:rFonts w:ascii="Georgia" w:hAnsi="Georgia"/>
                    </w:rPr>
                    <w:t>pronouns</w:t>
                  </w:r>
                </w:p>
              </w:tc>
              <w:tc>
                <w:tcPr>
                  <w:tcW w:w="1800" w:type="dxa"/>
                </w:tcPr>
                <w:p w14:paraId="7D522B50" w14:textId="1039ECCD" w:rsidR="00707033" w:rsidRPr="00540FC1" w:rsidRDefault="009F20D4" w:rsidP="0097619F">
                  <w:pPr>
                    <w:ind w:left="-108" w:firstLine="3"/>
                    <w:rPr>
                      <w:rFonts w:ascii="Georgia" w:hAnsi="Georgia"/>
                    </w:rPr>
                  </w:pPr>
                  <w:r>
                    <w:rPr>
                      <w:rFonts w:ascii="Georgia" w:hAnsi="Georgia"/>
                    </w:rPr>
                    <w:t>How to Write a Movie Review</w:t>
                  </w:r>
                </w:p>
              </w:tc>
              <w:tc>
                <w:tcPr>
                  <w:tcW w:w="3150" w:type="dxa"/>
                </w:tcPr>
                <w:p w14:paraId="54548A48" w14:textId="355E8D67" w:rsidR="00707033" w:rsidRDefault="00707033" w:rsidP="0097619F">
                  <w:pPr>
                    <w:pStyle w:val="ListParagraph"/>
                    <w:numPr>
                      <w:ilvl w:val="0"/>
                      <w:numId w:val="4"/>
                    </w:numPr>
                    <w:ind w:left="-108" w:firstLine="3"/>
                    <w:rPr>
                      <w:rFonts w:ascii="Georgia" w:hAnsi="Georgia"/>
                    </w:rPr>
                  </w:pPr>
                  <w:r>
                    <w:rPr>
                      <w:rFonts w:ascii="Georgia" w:hAnsi="Georgia"/>
                    </w:rPr>
                    <w:t>Discussion Board</w:t>
                  </w:r>
                  <w:r w:rsidR="008122B3">
                    <w:rPr>
                      <w:rFonts w:ascii="Georgia" w:hAnsi="Georgia"/>
                    </w:rPr>
                    <w:t>s</w:t>
                  </w:r>
                </w:p>
                <w:p w14:paraId="3FBA54D6" w14:textId="258DAA87" w:rsidR="00707033" w:rsidRDefault="00707033" w:rsidP="0097619F">
                  <w:pPr>
                    <w:pStyle w:val="ListParagraph"/>
                    <w:numPr>
                      <w:ilvl w:val="0"/>
                      <w:numId w:val="4"/>
                    </w:numPr>
                    <w:ind w:left="-108" w:firstLine="3"/>
                    <w:rPr>
                      <w:rFonts w:ascii="Georgia" w:hAnsi="Georgia"/>
                    </w:rPr>
                  </w:pPr>
                  <w:r>
                    <w:rPr>
                      <w:rFonts w:ascii="Georgia" w:hAnsi="Georgia"/>
                    </w:rPr>
                    <w:t xml:space="preserve">The </w:t>
                  </w:r>
                  <w:r w:rsidR="009F20D4">
                    <w:rPr>
                      <w:rFonts w:ascii="Georgia" w:hAnsi="Georgia"/>
                    </w:rPr>
                    <w:t>Movie Review</w:t>
                  </w:r>
                </w:p>
                <w:p w14:paraId="0C5D0C61" w14:textId="7798A0D2" w:rsidR="00D01CF0" w:rsidRPr="009D64DA" w:rsidRDefault="008122B3" w:rsidP="0097619F">
                  <w:pPr>
                    <w:pStyle w:val="ListParagraph"/>
                    <w:numPr>
                      <w:ilvl w:val="0"/>
                      <w:numId w:val="4"/>
                    </w:numPr>
                    <w:ind w:left="-108" w:firstLine="3"/>
                    <w:rPr>
                      <w:rFonts w:ascii="Georgia" w:hAnsi="Georgia"/>
                    </w:rPr>
                  </w:pPr>
                  <w:r>
                    <w:rPr>
                      <w:rFonts w:ascii="Georgia" w:hAnsi="Georgia"/>
                    </w:rPr>
                    <w:t>Quizzes</w:t>
                  </w:r>
                </w:p>
              </w:tc>
            </w:tr>
            <w:tr w:rsidR="00707033" w:rsidRPr="009D64DA" w14:paraId="0799A23F" w14:textId="77777777" w:rsidTr="00924552">
              <w:trPr>
                <w:trHeight w:val="908"/>
              </w:trPr>
              <w:tc>
                <w:tcPr>
                  <w:tcW w:w="2065" w:type="dxa"/>
                </w:tcPr>
                <w:p w14:paraId="5B49A5DB" w14:textId="0445473E" w:rsidR="00707033" w:rsidRPr="009D64DA" w:rsidRDefault="00707033" w:rsidP="0097619F">
                  <w:pPr>
                    <w:ind w:left="-108" w:firstLine="3"/>
                    <w:rPr>
                      <w:rFonts w:ascii="Georgia" w:hAnsi="Georgia"/>
                    </w:rPr>
                  </w:pPr>
                  <w:r w:rsidRPr="009D64DA">
                    <w:rPr>
                      <w:rFonts w:ascii="Georgia" w:hAnsi="Georgia"/>
                    </w:rPr>
                    <w:t>Week 5</w:t>
                  </w:r>
                </w:p>
              </w:tc>
              <w:tc>
                <w:tcPr>
                  <w:tcW w:w="2070" w:type="dxa"/>
                </w:tcPr>
                <w:p w14:paraId="336CADC8" w14:textId="11425F45" w:rsidR="00707033" w:rsidRPr="009D64DA" w:rsidRDefault="00707033" w:rsidP="0097619F">
                  <w:pPr>
                    <w:ind w:left="-108" w:firstLine="3"/>
                    <w:rPr>
                      <w:rFonts w:ascii="Georgia" w:hAnsi="Georgia"/>
                    </w:rPr>
                  </w:pPr>
                  <w:r>
                    <w:rPr>
                      <w:rFonts w:ascii="Georgia" w:hAnsi="Georgia"/>
                    </w:rPr>
                    <w:t>Writing</w:t>
                  </w:r>
                  <w:r w:rsidR="006A7EF1">
                    <w:rPr>
                      <w:rFonts w:ascii="Georgia" w:hAnsi="Georgia"/>
                    </w:rPr>
                    <w:t xml:space="preserve"> the</w:t>
                  </w:r>
                  <w:r w:rsidR="009F20D4">
                    <w:rPr>
                      <w:rFonts w:ascii="Georgia" w:hAnsi="Georgia"/>
                    </w:rPr>
                    <w:t xml:space="preserve"> Process Analysis Essay</w:t>
                  </w:r>
                  <w:r w:rsidR="008124C2">
                    <w:rPr>
                      <w:rFonts w:ascii="Georgia" w:hAnsi="Georgia"/>
                    </w:rPr>
                    <w:t xml:space="preserve">, </w:t>
                  </w:r>
                  <w:r w:rsidR="00BB62DB">
                    <w:rPr>
                      <w:rFonts w:ascii="Georgia" w:hAnsi="Georgia"/>
                    </w:rPr>
                    <w:t>Adverbs, Transitions and Signal Phrases</w:t>
                  </w:r>
                </w:p>
              </w:tc>
              <w:tc>
                <w:tcPr>
                  <w:tcW w:w="1800" w:type="dxa"/>
                </w:tcPr>
                <w:p w14:paraId="037C9D99" w14:textId="12BE2705" w:rsidR="00707033" w:rsidRPr="00DC4682" w:rsidRDefault="007533C6" w:rsidP="007533C6">
                  <w:pPr>
                    <w:ind w:left="-108" w:firstLine="3"/>
                    <w:rPr>
                      <w:rFonts w:ascii="Georgia" w:hAnsi="Georgia"/>
                    </w:rPr>
                  </w:pPr>
                  <w:r>
                    <w:rPr>
                      <w:rFonts w:ascii="Georgia" w:hAnsi="Georgia"/>
                    </w:rPr>
                    <w:t>“To Build a Fire” by Jack London</w:t>
                  </w:r>
                </w:p>
              </w:tc>
              <w:tc>
                <w:tcPr>
                  <w:tcW w:w="3150" w:type="dxa"/>
                </w:tcPr>
                <w:p w14:paraId="5EB6A8B5" w14:textId="506D83B4" w:rsidR="00707033" w:rsidRDefault="00707033" w:rsidP="0097619F">
                  <w:pPr>
                    <w:pStyle w:val="ListParagraph"/>
                    <w:numPr>
                      <w:ilvl w:val="0"/>
                      <w:numId w:val="4"/>
                    </w:numPr>
                    <w:ind w:left="-108" w:firstLine="3"/>
                    <w:rPr>
                      <w:rFonts w:ascii="Georgia" w:hAnsi="Georgia"/>
                    </w:rPr>
                  </w:pPr>
                  <w:r>
                    <w:rPr>
                      <w:rFonts w:ascii="Georgia" w:hAnsi="Georgia"/>
                    </w:rPr>
                    <w:t>Discussion Board</w:t>
                  </w:r>
                  <w:r w:rsidR="0014617B">
                    <w:rPr>
                      <w:rFonts w:ascii="Georgia" w:hAnsi="Georgia"/>
                    </w:rPr>
                    <w:t>s</w:t>
                  </w:r>
                </w:p>
                <w:p w14:paraId="24682BB6" w14:textId="77777777" w:rsidR="00707033" w:rsidRDefault="00707033" w:rsidP="0097619F">
                  <w:pPr>
                    <w:pStyle w:val="ListParagraph"/>
                    <w:numPr>
                      <w:ilvl w:val="0"/>
                      <w:numId w:val="4"/>
                    </w:numPr>
                    <w:ind w:left="-108" w:firstLine="3"/>
                    <w:rPr>
                      <w:rFonts w:ascii="Georgia" w:hAnsi="Georgia"/>
                    </w:rPr>
                  </w:pPr>
                  <w:r>
                    <w:rPr>
                      <w:rFonts w:ascii="Georgia" w:hAnsi="Georgia"/>
                    </w:rPr>
                    <w:t>Process Analysis Essay</w:t>
                  </w:r>
                </w:p>
                <w:p w14:paraId="7A0AB39E" w14:textId="16E82738" w:rsidR="00D01CF0" w:rsidRPr="009D64DA" w:rsidRDefault="00290EF9" w:rsidP="0097619F">
                  <w:pPr>
                    <w:pStyle w:val="ListParagraph"/>
                    <w:numPr>
                      <w:ilvl w:val="0"/>
                      <w:numId w:val="4"/>
                    </w:numPr>
                    <w:ind w:left="-108" w:firstLine="3"/>
                    <w:rPr>
                      <w:rFonts w:ascii="Georgia" w:hAnsi="Georgia"/>
                    </w:rPr>
                  </w:pPr>
                  <w:r>
                    <w:rPr>
                      <w:rFonts w:ascii="Georgia" w:hAnsi="Georgia"/>
                    </w:rPr>
                    <w:t>Quizzes</w:t>
                  </w:r>
                </w:p>
              </w:tc>
            </w:tr>
            <w:tr w:rsidR="00707033" w:rsidRPr="009D64DA" w14:paraId="21798E06" w14:textId="77777777" w:rsidTr="000954A2">
              <w:tc>
                <w:tcPr>
                  <w:tcW w:w="2065" w:type="dxa"/>
                </w:tcPr>
                <w:p w14:paraId="2BF20974" w14:textId="65EBB189" w:rsidR="00707033" w:rsidRPr="009D64DA" w:rsidRDefault="00707033" w:rsidP="0097619F">
                  <w:pPr>
                    <w:ind w:left="-108" w:firstLine="3"/>
                    <w:rPr>
                      <w:rFonts w:ascii="Georgia" w:hAnsi="Georgia"/>
                    </w:rPr>
                  </w:pPr>
                  <w:r w:rsidRPr="009D64DA">
                    <w:rPr>
                      <w:rFonts w:ascii="Georgia" w:hAnsi="Georgia"/>
                    </w:rPr>
                    <w:t>Week 6</w:t>
                  </w:r>
                </w:p>
              </w:tc>
              <w:tc>
                <w:tcPr>
                  <w:tcW w:w="2070" w:type="dxa"/>
                </w:tcPr>
                <w:p w14:paraId="7F617450" w14:textId="1B53D62F" w:rsidR="00707033" w:rsidRPr="009D64DA" w:rsidRDefault="00707033" w:rsidP="0097619F">
                  <w:pPr>
                    <w:ind w:left="-108" w:firstLine="3"/>
                    <w:rPr>
                      <w:rFonts w:ascii="Georgia" w:hAnsi="Georgia"/>
                    </w:rPr>
                  </w:pPr>
                  <w:r>
                    <w:rPr>
                      <w:rFonts w:ascii="Georgia" w:hAnsi="Georgia"/>
                    </w:rPr>
                    <w:t>Writing a Compare &amp; Contrast Essay</w:t>
                  </w:r>
                  <w:r w:rsidR="008124C2">
                    <w:rPr>
                      <w:rFonts w:ascii="Georgia" w:hAnsi="Georgia"/>
                    </w:rPr>
                    <w:t>,</w:t>
                  </w:r>
                  <w:r w:rsidR="001A1305">
                    <w:rPr>
                      <w:rFonts w:ascii="Georgia" w:hAnsi="Georgia"/>
                    </w:rPr>
                    <w:t xml:space="preserve"> Prepositional Phrases</w:t>
                  </w:r>
                </w:p>
              </w:tc>
              <w:tc>
                <w:tcPr>
                  <w:tcW w:w="1800" w:type="dxa"/>
                </w:tcPr>
                <w:p w14:paraId="2B653981" w14:textId="6A571650" w:rsidR="00707033" w:rsidRPr="00BE2DB3" w:rsidRDefault="00693BAA" w:rsidP="0097619F">
                  <w:pPr>
                    <w:ind w:left="-108" w:firstLine="3"/>
                    <w:rPr>
                      <w:rFonts w:ascii="Georgia" w:hAnsi="Georgia"/>
                    </w:rPr>
                  </w:pPr>
                  <w:r>
                    <w:rPr>
                      <w:rFonts w:ascii="Georgia" w:hAnsi="Georgia"/>
                    </w:rPr>
                    <w:t xml:space="preserve"> </w:t>
                  </w:r>
                  <w:r w:rsidR="00413BAB">
                    <w:rPr>
                      <w:rFonts w:ascii="Georgia" w:hAnsi="Georgia"/>
                    </w:rPr>
                    <w:t>“Parker’s Back” by Flannery O’Connor</w:t>
                  </w:r>
                </w:p>
              </w:tc>
              <w:tc>
                <w:tcPr>
                  <w:tcW w:w="3150" w:type="dxa"/>
                </w:tcPr>
                <w:p w14:paraId="655BC61B" w14:textId="667FD078" w:rsidR="00707033" w:rsidRDefault="00707033" w:rsidP="0097619F">
                  <w:pPr>
                    <w:pStyle w:val="ListParagraph"/>
                    <w:numPr>
                      <w:ilvl w:val="0"/>
                      <w:numId w:val="4"/>
                    </w:numPr>
                    <w:ind w:left="-108" w:firstLine="3"/>
                    <w:rPr>
                      <w:rFonts w:ascii="Georgia" w:hAnsi="Georgia"/>
                    </w:rPr>
                  </w:pPr>
                  <w:r>
                    <w:rPr>
                      <w:rFonts w:ascii="Georgia" w:hAnsi="Georgia"/>
                    </w:rPr>
                    <w:t>Discussion Board</w:t>
                  </w:r>
                  <w:r w:rsidR="0014617B">
                    <w:rPr>
                      <w:rFonts w:ascii="Georgia" w:hAnsi="Georgia"/>
                    </w:rPr>
                    <w:t>s</w:t>
                  </w:r>
                </w:p>
                <w:p w14:paraId="6835F124" w14:textId="77777777" w:rsidR="00707033" w:rsidRDefault="00707033" w:rsidP="0097619F">
                  <w:pPr>
                    <w:pStyle w:val="ListParagraph"/>
                    <w:numPr>
                      <w:ilvl w:val="0"/>
                      <w:numId w:val="4"/>
                    </w:numPr>
                    <w:ind w:left="-108" w:firstLine="3"/>
                    <w:rPr>
                      <w:rFonts w:ascii="Georgia" w:hAnsi="Georgia"/>
                    </w:rPr>
                  </w:pPr>
                  <w:r>
                    <w:rPr>
                      <w:rFonts w:ascii="Georgia" w:hAnsi="Georgia"/>
                    </w:rPr>
                    <w:t>The Compare and Contrast Essay</w:t>
                  </w:r>
                </w:p>
                <w:p w14:paraId="02BCD665" w14:textId="33C5AE3C" w:rsidR="00D01CF0" w:rsidRPr="009D64DA" w:rsidRDefault="00290EF9" w:rsidP="0097619F">
                  <w:pPr>
                    <w:pStyle w:val="ListParagraph"/>
                    <w:numPr>
                      <w:ilvl w:val="0"/>
                      <w:numId w:val="4"/>
                    </w:numPr>
                    <w:ind w:left="-108" w:firstLine="3"/>
                    <w:rPr>
                      <w:rFonts w:ascii="Georgia" w:hAnsi="Georgia"/>
                    </w:rPr>
                  </w:pPr>
                  <w:r>
                    <w:rPr>
                      <w:rFonts w:ascii="Georgia" w:hAnsi="Georgia"/>
                    </w:rPr>
                    <w:t>Quizzes</w:t>
                  </w:r>
                </w:p>
              </w:tc>
            </w:tr>
            <w:tr w:rsidR="00707033" w:rsidRPr="009D64DA" w14:paraId="1B39E6FC" w14:textId="77777777" w:rsidTr="000954A2">
              <w:tc>
                <w:tcPr>
                  <w:tcW w:w="2065" w:type="dxa"/>
                </w:tcPr>
                <w:p w14:paraId="4F4A51E6" w14:textId="30BA3CB4" w:rsidR="00707033" w:rsidRPr="009D64DA" w:rsidRDefault="00707033" w:rsidP="0097619F">
                  <w:pPr>
                    <w:ind w:left="-108" w:firstLine="3"/>
                    <w:rPr>
                      <w:rFonts w:ascii="Georgia" w:hAnsi="Georgia"/>
                    </w:rPr>
                  </w:pPr>
                  <w:r w:rsidRPr="009D64DA">
                    <w:rPr>
                      <w:rFonts w:ascii="Georgia" w:hAnsi="Georgia"/>
                    </w:rPr>
                    <w:t>Week 7</w:t>
                  </w:r>
                </w:p>
              </w:tc>
              <w:tc>
                <w:tcPr>
                  <w:tcW w:w="2070" w:type="dxa"/>
                </w:tcPr>
                <w:p w14:paraId="7134CD9A" w14:textId="164EB323" w:rsidR="00707033" w:rsidRPr="009D64DA" w:rsidRDefault="00707033" w:rsidP="0097619F">
                  <w:pPr>
                    <w:ind w:left="-108" w:firstLine="3"/>
                    <w:rPr>
                      <w:rFonts w:ascii="Georgia" w:hAnsi="Georgia"/>
                    </w:rPr>
                  </w:pPr>
                  <w:r>
                    <w:rPr>
                      <w:rFonts w:ascii="Georgia" w:hAnsi="Georgia"/>
                    </w:rPr>
                    <w:t>Writing a Cause &amp; Effect Essay</w:t>
                  </w:r>
                  <w:r w:rsidR="008124C2">
                    <w:rPr>
                      <w:rFonts w:ascii="Georgia" w:hAnsi="Georgia"/>
                    </w:rPr>
                    <w:t xml:space="preserve">, </w:t>
                  </w:r>
                  <w:r w:rsidR="001A1305">
                    <w:rPr>
                      <w:rFonts w:ascii="Georgia" w:hAnsi="Georgia"/>
                    </w:rPr>
                    <w:t>Conjunctions</w:t>
                  </w:r>
                </w:p>
              </w:tc>
              <w:tc>
                <w:tcPr>
                  <w:tcW w:w="1800" w:type="dxa"/>
                </w:tcPr>
                <w:p w14:paraId="20FF930E" w14:textId="06C752C1" w:rsidR="00707033" w:rsidRPr="002F2800" w:rsidRDefault="00413BAB" w:rsidP="0097619F">
                  <w:pPr>
                    <w:ind w:left="-108" w:firstLine="3"/>
                    <w:rPr>
                      <w:rFonts w:ascii="Georgia" w:hAnsi="Georgia"/>
                    </w:rPr>
                  </w:pPr>
                  <w:r>
                    <w:rPr>
                      <w:rFonts w:ascii="Georgia" w:hAnsi="Georgia"/>
                    </w:rPr>
                    <w:t>“The Rime of the Ancient Mariner: by Samuel Coleridge</w:t>
                  </w:r>
                </w:p>
              </w:tc>
              <w:tc>
                <w:tcPr>
                  <w:tcW w:w="3150" w:type="dxa"/>
                </w:tcPr>
                <w:p w14:paraId="07B9549C" w14:textId="146270C0" w:rsidR="00707033" w:rsidRDefault="00707033" w:rsidP="0097619F">
                  <w:pPr>
                    <w:pStyle w:val="ListParagraph"/>
                    <w:numPr>
                      <w:ilvl w:val="0"/>
                      <w:numId w:val="4"/>
                    </w:numPr>
                    <w:ind w:left="-108" w:firstLine="3"/>
                    <w:rPr>
                      <w:rFonts w:ascii="Georgia" w:hAnsi="Georgia"/>
                    </w:rPr>
                  </w:pPr>
                  <w:r>
                    <w:rPr>
                      <w:rFonts w:ascii="Georgia" w:hAnsi="Georgia"/>
                    </w:rPr>
                    <w:t>Discussion Board</w:t>
                  </w:r>
                  <w:r w:rsidR="0014617B">
                    <w:rPr>
                      <w:rFonts w:ascii="Georgia" w:hAnsi="Georgia"/>
                    </w:rPr>
                    <w:t>s</w:t>
                  </w:r>
                </w:p>
                <w:p w14:paraId="7FAAFD29" w14:textId="77777777" w:rsidR="00707033" w:rsidRDefault="00707033" w:rsidP="0097619F">
                  <w:pPr>
                    <w:pStyle w:val="ListParagraph"/>
                    <w:numPr>
                      <w:ilvl w:val="0"/>
                      <w:numId w:val="4"/>
                    </w:numPr>
                    <w:ind w:left="-108" w:firstLine="3"/>
                    <w:rPr>
                      <w:rFonts w:ascii="Georgia" w:hAnsi="Georgia"/>
                    </w:rPr>
                  </w:pPr>
                  <w:r>
                    <w:rPr>
                      <w:rFonts w:ascii="Georgia" w:hAnsi="Georgia"/>
                    </w:rPr>
                    <w:t>The Cause and Effect Essay</w:t>
                  </w:r>
                </w:p>
                <w:p w14:paraId="610BC2B8" w14:textId="357908F2" w:rsidR="00D01CF0" w:rsidRPr="009D64DA" w:rsidRDefault="00290EF9" w:rsidP="0097619F">
                  <w:pPr>
                    <w:pStyle w:val="ListParagraph"/>
                    <w:numPr>
                      <w:ilvl w:val="0"/>
                      <w:numId w:val="4"/>
                    </w:numPr>
                    <w:ind w:left="-108" w:firstLine="3"/>
                    <w:rPr>
                      <w:rFonts w:ascii="Georgia" w:hAnsi="Georgia"/>
                    </w:rPr>
                  </w:pPr>
                  <w:r>
                    <w:rPr>
                      <w:rFonts w:ascii="Georgia" w:hAnsi="Georgia"/>
                    </w:rPr>
                    <w:t>Quizzes</w:t>
                  </w:r>
                </w:p>
              </w:tc>
            </w:tr>
            <w:tr w:rsidR="00707033" w:rsidRPr="009D64DA" w14:paraId="7A150CB0" w14:textId="77777777" w:rsidTr="000954A2">
              <w:tc>
                <w:tcPr>
                  <w:tcW w:w="2065" w:type="dxa"/>
                </w:tcPr>
                <w:p w14:paraId="175F18BB" w14:textId="730DD5BA" w:rsidR="00707033" w:rsidRPr="009D64DA" w:rsidRDefault="00707033" w:rsidP="0097619F">
                  <w:pPr>
                    <w:ind w:left="-108" w:firstLine="3"/>
                    <w:rPr>
                      <w:rFonts w:ascii="Georgia" w:hAnsi="Georgia"/>
                    </w:rPr>
                  </w:pPr>
                  <w:r w:rsidRPr="009D64DA">
                    <w:rPr>
                      <w:rFonts w:ascii="Georgia" w:hAnsi="Georgia"/>
                    </w:rPr>
                    <w:t>Week 8</w:t>
                  </w:r>
                </w:p>
              </w:tc>
              <w:tc>
                <w:tcPr>
                  <w:tcW w:w="2070" w:type="dxa"/>
                </w:tcPr>
                <w:p w14:paraId="7DF5B5D3" w14:textId="67E0CF6B" w:rsidR="00707033" w:rsidRPr="009D64DA" w:rsidRDefault="00707033" w:rsidP="0097619F">
                  <w:pPr>
                    <w:ind w:left="-108" w:firstLine="3"/>
                    <w:rPr>
                      <w:rFonts w:ascii="Georgia" w:hAnsi="Georgia"/>
                    </w:rPr>
                  </w:pPr>
                  <w:r>
                    <w:rPr>
                      <w:rFonts w:ascii="Georgia" w:hAnsi="Georgia"/>
                    </w:rPr>
                    <w:t>Writing About Literature</w:t>
                  </w:r>
                  <w:r w:rsidR="008124C2">
                    <w:rPr>
                      <w:rFonts w:ascii="Georgia" w:hAnsi="Georgia"/>
                    </w:rPr>
                    <w:t xml:space="preserve">, </w:t>
                  </w:r>
                  <w:r w:rsidR="001A1305">
                    <w:rPr>
                      <w:rFonts w:ascii="Georgia" w:hAnsi="Georgia"/>
                    </w:rPr>
                    <w:t>Interjections</w:t>
                  </w:r>
                </w:p>
              </w:tc>
              <w:tc>
                <w:tcPr>
                  <w:tcW w:w="1800" w:type="dxa"/>
                </w:tcPr>
                <w:p w14:paraId="72EA14B7" w14:textId="183DB950" w:rsidR="00707033" w:rsidRPr="002F2800" w:rsidRDefault="00693BAA" w:rsidP="0097619F">
                  <w:pPr>
                    <w:ind w:left="-108" w:firstLine="3"/>
                    <w:rPr>
                      <w:rFonts w:ascii="Georgia" w:hAnsi="Georgia"/>
                    </w:rPr>
                  </w:pPr>
                  <w:r>
                    <w:rPr>
                      <w:rFonts w:ascii="Georgia" w:hAnsi="Georgia"/>
                    </w:rPr>
                    <w:t xml:space="preserve"> </w:t>
                  </w:r>
                  <w:r w:rsidR="0060130F">
                    <w:rPr>
                      <w:rFonts w:ascii="Georgia" w:hAnsi="Georgia"/>
                    </w:rPr>
                    <w:t>“The Yellow Wallpaper” by Charlotte Stetson</w:t>
                  </w:r>
                </w:p>
              </w:tc>
              <w:tc>
                <w:tcPr>
                  <w:tcW w:w="3150" w:type="dxa"/>
                </w:tcPr>
                <w:p w14:paraId="19299FD4" w14:textId="1F8C3FDB" w:rsidR="00707033" w:rsidRDefault="00707033" w:rsidP="0097619F">
                  <w:pPr>
                    <w:pStyle w:val="ListParagraph"/>
                    <w:numPr>
                      <w:ilvl w:val="0"/>
                      <w:numId w:val="4"/>
                    </w:numPr>
                    <w:ind w:left="-108" w:firstLine="3"/>
                    <w:rPr>
                      <w:rFonts w:ascii="Georgia" w:hAnsi="Georgia"/>
                    </w:rPr>
                  </w:pPr>
                  <w:r>
                    <w:rPr>
                      <w:rFonts w:ascii="Georgia" w:hAnsi="Georgia"/>
                    </w:rPr>
                    <w:t>Discussion Board</w:t>
                  </w:r>
                  <w:r w:rsidR="0014617B">
                    <w:rPr>
                      <w:rFonts w:ascii="Georgia" w:hAnsi="Georgia"/>
                    </w:rPr>
                    <w:t>s</w:t>
                  </w:r>
                </w:p>
                <w:p w14:paraId="2B777324" w14:textId="77777777" w:rsidR="00707033" w:rsidRDefault="00707033" w:rsidP="0097619F">
                  <w:pPr>
                    <w:pStyle w:val="ListParagraph"/>
                    <w:numPr>
                      <w:ilvl w:val="0"/>
                      <w:numId w:val="4"/>
                    </w:numPr>
                    <w:ind w:left="-108" w:firstLine="3"/>
                    <w:rPr>
                      <w:rFonts w:ascii="Georgia" w:hAnsi="Georgia"/>
                    </w:rPr>
                  </w:pPr>
                  <w:r>
                    <w:rPr>
                      <w:rFonts w:ascii="Georgia" w:hAnsi="Georgia"/>
                    </w:rPr>
                    <w:t>Letters About Literature</w:t>
                  </w:r>
                </w:p>
                <w:p w14:paraId="30BDBD54" w14:textId="2F6675F8" w:rsidR="00D01CF0" w:rsidRPr="009D64DA" w:rsidRDefault="00290EF9" w:rsidP="0097619F">
                  <w:pPr>
                    <w:pStyle w:val="ListParagraph"/>
                    <w:numPr>
                      <w:ilvl w:val="0"/>
                      <w:numId w:val="4"/>
                    </w:numPr>
                    <w:ind w:left="-108" w:firstLine="3"/>
                    <w:rPr>
                      <w:rFonts w:ascii="Georgia" w:hAnsi="Georgia"/>
                    </w:rPr>
                  </w:pPr>
                  <w:r>
                    <w:rPr>
                      <w:rFonts w:ascii="Georgia" w:hAnsi="Georgia"/>
                    </w:rPr>
                    <w:t>Quizzes</w:t>
                  </w:r>
                </w:p>
              </w:tc>
            </w:tr>
            <w:tr w:rsidR="00707033" w:rsidRPr="009D64DA" w14:paraId="32B16F66" w14:textId="77777777" w:rsidTr="00D01CF0">
              <w:trPr>
                <w:trHeight w:val="692"/>
              </w:trPr>
              <w:tc>
                <w:tcPr>
                  <w:tcW w:w="2065" w:type="dxa"/>
                </w:tcPr>
                <w:p w14:paraId="1494BF97" w14:textId="1195E1DA" w:rsidR="00707033" w:rsidRPr="009D64DA" w:rsidRDefault="00707033" w:rsidP="0097619F">
                  <w:pPr>
                    <w:ind w:left="-108" w:firstLine="3"/>
                    <w:rPr>
                      <w:rFonts w:ascii="Georgia" w:hAnsi="Georgia"/>
                    </w:rPr>
                  </w:pPr>
                  <w:r>
                    <w:rPr>
                      <w:rFonts w:ascii="Georgia" w:hAnsi="Georgia"/>
                    </w:rPr>
                    <w:t>Week 9</w:t>
                  </w:r>
                </w:p>
              </w:tc>
              <w:tc>
                <w:tcPr>
                  <w:tcW w:w="2070" w:type="dxa"/>
                </w:tcPr>
                <w:p w14:paraId="2986BCE1" w14:textId="7C13A6EC" w:rsidR="00707033" w:rsidRPr="009D64DA" w:rsidRDefault="00707033" w:rsidP="0097619F">
                  <w:pPr>
                    <w:ind w:left="-108" w:firstLine="3"/>
                    <w:rPr>
                      <w:rFonts w:ascii="Georgia" w:hAnsi="Georgia"/>
                    </w:rPr>
                  </w:pPr>
                  <w:r>
                    <w:rPr>
                      <w:rFonts w:ascii="Georgia" w:hAnsi="Georgia"/>
                    </w:rPr>
                    <w:t>Writing an Argument Essay</w:t>
                  </w:r>
                  <w:r w:rsidR="002C5C70">
                    <w:rPr>
                      <w:rFonts w:ascii="Georgia" w:hAnsi="Georgia"/>
                    </w:rPr>
                    <w:t>, Eight Parts of Speech</w:t>
                  </w:r>
                </w:p>
              </w:tc>
              <w:tc>
                <w:tcPr>
                  <w:tcW w:w="1800" w:type="dxa"/>
                </w:tcPr>
                <w:p w14:paraId="3108BFFB" w14:textId="209C3AEE" w:rsidR="00707033" w:rsidRPr="00E4758C" w:rsidRDefault="00707033" w:rsidP="0097619F">
                  <w:pPr>
                    <w:ind w:left="-108" w:firstLine="3"/>
                    <w:rPr>
                      <w:rFonts w:ascii="Georgia" w:hAnsi="Georgia"/>
                    </w:rPr>
                  </w:pPr>
                  <w:r>
                    <w:rPr>
                      <w:rFonts w:ascii="Georgia" w:hAnsi="Georgia"/>
                    </w:rPr>
                    <w:t xml:space="preserve"> </w:t>
                  </w:r>
                  <w:r w:rsidR="00794EB3">
                    <w:rPr>
                      <w:rFonts w:ascii="Georgia" w:hAnsi="Georgia"/>
                    </w:rPr>
                    <w:t>Po</w:t>
                  </w:r>
                  <w:r w:rsidR="00D61585">
                    <w:rPr>
                      <w:rFonts w:ascii="Georgia" w:hAnsi="Georgia"/>
                    </w:rPr>
                    <w:t>w</w:t>
                  </w:r>
                  <w:r w:rsidR="00794EB3">
                    <w:rPr>
                      <w:rFonts w:ascii="Georgia" w:hAnsi="Georgia"/>
                    </w:rPr>
                    <w:t xml:space="preserve">erPoint </w:t>
                  </w:r>
                  <w:r w:rsidR="00D61585">
                    <w:rPr>
                      <w:rFonts w:ascii="Georgia" w:hAnsi="Georgia"/>
                    </w:rPr>
                    <w:t>on Logos, Ethos, and Pathos</w:t>
                  </w:r>
                </w:p>
              </w:tc>
              <w:tc>
                <w:tcPr>
                  <w:tcW w:w="3150" w:type="dxa"/>
                </w:tcPr>
                <w:p w14:paraId="37B9DB86" w14:textId="627A80AF" w:rsidR="00707033" w:rsidRDefault="00707033" w:rsidP="0097619F">
                  <w:pPr>
                    <w:pStyle w:val="ListParagraph"/>
                    <w:numPr>
                      <w:ilvl w:val="0"/>
                      <w:numId w:val="4"/>
                    </w:numPr>
                    <w:ind w:left="-108" w:firstLine="3"/>
                    <w:rPr>
                      <w:rFonts w:ascii="Georgia" w:hAnsi="Georgia"/>
                    </w:rPr>
                  </w:pPr>
                  <w:r>
                    <w:rPr>
                      <w:rFonts w:ascii="Georgia" w:hAnsi="Georgia"/>
                    </w:rPr>
                    <w:t>Discussion Board</w:t>
                  </w:r>
                  <w:r w:rsidR="0014617B">
                    <w:rPr>
                      <w:rFonts w:ascii="Georgia" w:hAnsi="Georgia"/>
                    </w:rPr>
                    <w:t>s</w:t>
                  </w:r>
                </w:p>
                <w:p w14:paraId="0A5E7D80" w14:textId="3768D4D0" w:rsidR="00D01CF0" w:rsidRPr="00D01CF0" w:rsidRDefault="00290EF9" w:rsidP="0097619F">
                  <w:pPr>
                    <w:pStyle w:val="ListParagraph"/>
                    <w:numPr>
                      <w:ilvl w:val="0"/>
                      <w:numId w:val="4"/>
                    </w:numPr>
                    <w:ind w:left="-108" w:firstLine="3"/>
                    <w:rPr>
                      <w:rFonts w:ascii="Georgia" w:hAnsi="Georgia"/>
                    </w:rPr>
                  </w:pPr>
                  <w:r>
                    <w:rPr>
                      <w:rFonts w:ascii="Georgia" w:hAnsi="Georgia"/>
                    </w:rPr>
                    <w:t xml:space="preserve">Quizzes </w:t>
                  </w:r>
                </w:p>
                <w:p w14:paraId="70276743" w14:textId="34A020CF" w:rsidR="00707033" w:rsidRPr="009D64DA" w:rsidRDefault="00707033" w:rsidP="0097619F">
                  <w:pPr>
                    <w:pStyle w:val="ListParagraph"/>
                    <w:ind w:left="-108" w:firstLine="3"/>
                    <w:rPr>
                      <w:rFonts w:ascii="Georgia" w:hAnsi="Georgia"/>
                    </w:rPr>
                  </w:pPr>
                </w:p>
              </w:tc>
            </w:tr>
            <w:tr w:rsidR="00707033" w:rsidRPr="009D64DA" w14:paraId="3A740A6B" w14:textId="77777777" w:rsidTr="000954A2">
              <w:tc>
                <w:tcPr>
                  <w:tcW w:w="2065" w:type="dxa"/>
                </w:tcPr>
                <w:p w14:paraId="5C0B71D9" w14:textId="2020FC65" w:rsidR="00707033" w:rsidRPr="009D64DA" w:rsidRDefault="00707033" w:rsidP="0097619F">
                  <w:pPr>
                    <w:ind w:left="-108" w:firstLine="3"/>
                    <w:rPr>
                      <w:rFonts w:ascii="Georgia" w:hAnsi="Georgia"/>
                    </w:rPr>
                  </w:pPr>
                  <w:r w:rsidRPr="009D64DA">
                    <w:rPr>
                      <w:rFonts w:ascii="Georgia" w:hAnsi="Georgia"/>
                    </w:rPr>
                    <w:t>Week 10</w:t>
                  </w:r>
                </w:p>
              </w:tc>
              <w:tc>
                <w:tcPr>
                  <w:tcW w:w="2070" w:type="dxa"/>
                </w:tcPr>
                <w:p w14:paraId="3E1B6AD9" w14:textId="710D6AE7" w:rsidR="00707033" w:rsidRPr="009D64DA" w:rsidRDefault="00707033" w:rsidP="0097619F">
                  <w:pPr>
                    <w:ind w:left="-108" w:firstLine="3"/>
                    <w:rPr>
                      <w:rFonts w:ascii="Georgia" w:hAnsi="Georgia"/>
                    </w:rPr>
                  </w:pPr>
                  <w:r w:rsidRPr="009D64DA">
                    <w:rPr>
                      <w:rFonts w:ascii="Georgia" w:hAnsi="Georgia"/>
                    </w:rPr>
                    <w:t>Final Exam Week</w:t>
                  </w:r>
                  <w:r>
                    <w:rPr>
                      <w:rFonts w:ascii="Georgia" w:hAnsi="Georgia"/>
                    </w:rPr>
                    <w:t xml:space="preserve"> –</w:t>
                  </w:r>
                  <w:r w:rsidR="00693BAA">
                    <w:rPr>
                      <w:rFonts w:ascii="Georgia" w:hAnsi="Georgia"/>
                    </w:rPr>
                    <w:t xml:space="preserve"> </w:t>
                  </w:r>
                  <w:proofErr w:type="gramStart"/>
                  <w:r w:rsidR="00A0454E">
                    <w:rPr>
                      <w:rFonts w:ascii="Georgia" w:hAnsi="Georgia"/>
                    </w:rPr>
                    <w:t>3-5 page</w:t>
                  </w:r>
                  <w:proofErr w:type="gramEnd"/>
                  <w:r w:rsidR="00693BAA">
                    <w:rPr>
                      <w:rFonts w:ascii="Georgia" w:hAnsi="Georgia"/>
                    </w:rPr>
                    <w:t xml:space="preserve"> </w:t>
                  </w:r>
                  <w:r w:rsidR="00924552">
                    <w:rPr>
                      <w:rFonts w:ascii="Georgia" w:hAnsi="Georgia"/>
                    </w:rPr>
                    <w:t>Argument Essay</w:t>
                  </w:r>
                </w:p>
              </w:tc>
              <w:tc>
                <w:tcPr>
                  <w:tcW w:w="1800" w:type="dxa"/>
                </w:tcPr>
                <w:p w14:paraId="3CDED894" w14:textId="15BACA9C" w:rsidR="00707033" w:rsidRPr="009D64DA" w:rsidRDefault="00D61585" w:rsidP="0097619F">
                  <w:pPr>
                    <w:ind w:left="-108" w:firstLine="3"/>
                    <w:rPr>
                      <w:rFonts w:ascii="Georgia" w:hAnsi="Georgia"/>
                    </w:rPr>
                  </w:pPr>
                  <w:r>
                    <w:rPr>
                      <w:rFonts w:ascii="Georgia" w:hAnsi="Georgia"/>
                    </w:rPr>
                    <w:t>Nothing</w:t>
                  </w:r>
                </w:p>
              </w:tc>
              <w:tc>
                <w:tcPr>
                  <w:tcW w:w="3150" w:type="dxa"/>
                </w:tcPr>
                <w:p w14:paraId="4C27861F" w14:textId="77777777" w:rsidR="00707033" w:rsidRDefault="00707033" w:rsidP="0097619F">
                  <w:pPr>
                    <w:pStyle w:val="ListParagraph"/>
                    <w:numPr>
                      <w:ilvl w:val="0"/>
                      <w:numId w:val="4"/>
                    </w:numPr>
                    <w:ind w:left="-108" w:firstLine="3"/>
                    <w:rPr>
                      <w:rFonts w:ascii="Georgia" w:hAnsi="Georgia"/>
                    </w:rPr>
                  </w:pPr>
                  <w:r>
                    <w:rPr>
                      <w:rFonts w:ascii="Georgia" w:hAnsi="Georgia"/>
                    </w:rPr>
                    <w:t>Discussion Board</w:t>
                  </w:r>
                </w:p>
                <w:p w14:paraId="3E541345" w14:textId="22F3DC53" w:rsidR="00707033" w:rsidRPr="009D64DA" w:rsidRDefault="00707033" w:rsidP="00363986">
                  <w:pPr>
                    <w:pStyle w:val="ListParagraph"/>
                    <w:numPr>
                      <w:ilvl w:val="0"/>
                      <w:numId w:val="4"/>
                    </w:numPr>
                    <w:ind w:left="-108" w:firstLine="3"/>
                    <w:rPr>
                      <w:rFonts w:ascii="Georgia" w:hAnsi="Georgia"/>
                    </w:rPr>
                  </w:pPr>
                  <w:r w:rsidRPr="0016246A">
                    <w:rPr>
                      <w:rFonts w:ascii="Georgia" w:hAnsi="Georgia"/>
                      <w:b/>
                    </w:rPr>
                    <w:t xml:space="preserve">Final Exam due by </w:t>
                  </w:r>
                  <w:r w:rsidR="00363986">
                    <w:rPr>
                      <w:rFonts w:ascii="Georgia" w:hAnsi="Georgia"/>
                      <w:b/>
                    </w:rPr>
                    <w:t>last day</w:t>
                  </w:r>
                  <w:bookmarkStart w:id="1" w:name="_GoBack"/>
                  <w:bookmarkEnd w:id="1"/>
                </w:p>
              </w:tc>
            </w:tr>
          </w:tbl>
          <w:p w14:paraId="10C0883C" w14:textId="77777777" w:rsidR="00707033" w:rsidRPr="009D64DA" w:rsidRDefault="00707033" w:rsidP="0097619F">
            <w:pPr>
              <w:ind w:left="-108" w:firstLine="3"/>
              <w:rPr>
                <w:rFonts w:ascii="Georgia" w:hAnsi="Georgia"/>
              </w:rPr>
            </w:pPr>
          </w:p>
          <w:p w14:paraId="69001E90" w14:textId="77777777" w:rsidR="00C26432" w:rsidRPr="00C26432" w:rsidRDefault="00C26432" w:rsidP="0097619F">
            <w:pPr>
              <w:ind w:left="-108" w:firstLine="3"/>
              <w:rPr>
                <w:rFonts w:ascii="Verdana" w:hAnsi="Verdana" w:cs="Times New Roman"/>
                <w:b/>
                <w:sz w:val="20"/>
                <w:szCs w:val="20"/>
              </w:rPr>
            </w:pPr>
            <w:r w:rsidRPr="00C26432">
              <w:rPr>
                <w:rFonts w:ascii="Verdana" w:hAnsi="Verdana" w:cs="Times New Roman"/>
                <w:b/>
                <w:sz w:val="20"/>
                <w:szCs w:val="20"/>
              </w:rPr>
              <w:t>Academic Honesty:</w:t>
            </w:r>
          </w:p>
          <w:p w14:paraId="44A17545" w14:textId="4D8EFF62" w:rsidR="00C26432" w:rsidRPr="00C26432" w:rsidRDefault="00C26432" w:rsidP="0097619F">
            <w:pPr>
              <w:spacing w:after="120"/>
              <w:ind w:left="-108" w:firstLine="3"/>
              <w:rPr>
                <w:rFonts w:ascii="Verdana" w:hAnsi="Verdana" w:cs="Times New Roman"/>
                <w:sz w:val="20"/>
                <w:szCs w:val="20"/>
              </w:rPr>
            </w:pPr>
            <w:r w:rsidRPr="00C26432">
              <w:rPr>
                <w:rFonts w:ascii="Verdana" w:hAnsi="Verdana" w:cs="Times New Roman"/>
                <w:sz w:val="20"/>
                <w:szCs w:val="20"/>
              </w:rPr>
              <w:t xml:space="preserve">At </w:t>
            </w:r>
            <w:r w:rsidR="00707033">
              <w:rPr>
                <w:rFonts w:ascii="Verdana" w:hAnsi="Verdana" w:cs="Times New Roman"/>
                <w:sz w:val="20"/>
                <w:szCs w:val="20"/>
              </w:rPr>
              <w:t>Chaminade University</w:t>
            </w:r>
            <w:r w:rsidRPr="00C26432">
              <w:rPr>
                <w:rFonts w:ascii="Verdana" w:hAnsi="Verdana" w:cs="Times New Roman"/>
                <w:sz w:val="20"/>
                <w:szCs w:val="20"/>
              </w:rPr>
              <w:t xml:space="preserve">, we expect the highest standards of academic honesty. Violations of academic honesty include the following: </w:t>
            </w:r>
          </w:p>
          <w:p w14:paraId="011CB4AF" w14:textId="53D36AFA" w:rsidR="00C26432" w:rsidRPr="00C26432" w:rsidRDefault="00C26432" w:rsidP="0097619F">
            <w:pPr>
              <w:pStyle w:val="ListParagraph"/>
              <w:numPr>
                <w:ilvl w:val="0"/>
                <w:numId w:val="5"/>
              </w:numPr>
              <w:rPr>
                <w:rFonts w:ascii="Verdana" w:hAnsi="Verdana" w:cs="Times New Roman"/>
                <w:sz w:val="20"/>
                <w:szCs w:val="20"/>
              </w:rPr>
            </w:pPr>
            <w:r w:rsidRPr="00C26432">
              <w:rPr>
                <w:rFonts w:ascii="Verdana" w:hAnsi="Verdana" w:cs="Times New Roman"/>
                <w:sz w:val="20"/>
                <w:szCs w:val="20"/>
              </w:rPr>
              <w:t xml:space="preserve">Cheating: This includes seeking or giving unauthorized help on examinations, papers, and other academic assignments. </w:t>
            </w:r>
          </w:p>
          <w:p w14:paraId="454C3E2B" w14:textId="29A69359" w:rsidR="00C26432" w:rsidRPr="00C26432" w:rsidRDefault="00C26432" w:rsidP="0097619F">
            <w:pPr>
              <w:pStyle w:val="ListParagraph"/>
              <w:numPr>
                <w:ilvl w:val="0"/>
                <w:numId w:val="5"/>
              </w:numPr>
              <w:spacing w:after="120"/>
              <w:contextualSpacing w:val="0"/>
              <w:rPr>
                <w:rFonts w:ascii="Verdana" w:hAnsi="Verdana" w:cs="Times New Roman"/>
                <w:sz w:val="20"/>
                <w:szCs w:val="20"/>
              </w:rPr>
            </w:pPr>
            <w:r w:rsidRPr="00C26432">
              <w:rPr>
                <w:rFonts w:ascii="Verdana" w:hAnsi="Verdana" w:cs="Times New Roman"/>
                <w:sz w:val="20"/>
                <w:szCs w:val="20"/>
              </w:rPr>
              <w:t xml:space="preserve">Plagiarism: This is defined as using another’s words or ideas and representing them as one’s own either knowingly or unknowingly. In other words, by not documenting ideas or putting quotations around exact phrasing and documenting the source, one is committing plagiarism. Recycling papers from another class also constitutes plagiarism.  </w:t>
            </w:r>
          </w:p>
          <w:p w14:paraId="6648F780" w14:textId="05B52BD0" w:rsidR="00C26432" w:rsidRPr="0097619F" w:rsidRDefault="00C26432" w:rsidP="0097619F">
            <w:pPr>
              <w:ind w:left="-108" w:firstLine="3"/>
              <w:rPr>
                <w:rFonts w:ascii="Verdana" w:hAnsi="Verdana" w:cs="Times New Roman"/>
                <w:color w:val="FF0000"/>
                <w:sz w:val="20"/>
                <w:szCs w:val="20"/>
              </w:rPr>
            </w:pPr>
            <w:r w:rsidRPr="00C26432">
              <w:rPr>
                <w:rFonts w:ascii="Verdana" w:hAnsi="Verdana" w:cs="Times New Roman"/>
                <w:sz w:val="20"/>
                <w:szCs w:val="20"/>
              </w:rPr>
              <w:t xml:space="preserve">Misconduct in the area of academic honesty is subject to disciplinary action, which can include failure for the assignment, or even failure of the course. </w:t>
            </w:r>
            <w:r w:rsidRPr="00C26432">
              <w:rPr>
                <w:rFonts w:ascii="Verdana" w:hAnsi="Verdana" w:cs="Times New Roman"/>
                <w:i/>
                <w:sz w:val="20"/>
                <w:szCs w:val="20"/>
              </w:rPr>
              <w:t xml:space="preserve">Your instructor has access to plagiarism software which aids in detecting improperly cited materials. </w:t>
            </w:r>
            <w:proofErr w:type="gramStart"/>
            <w:r w:rsidRPr="00C26432">
              <w:rPr>
                <w:rFonts w:ascii="Verdana" w:hAnsi="Verdana" w:cs="Times New Roman"/>
                <w:i/>
                <w:sz w:val="20"/>
                <w:szCs w:val="20"/>
              </w:rPr>
              <w:t>All of</w:t>
            </w:r>
            <w:proofErr w:type="gramEnd"/>
            <w:r w:rsidRPr="00C26432">
              <w:rPr>
                <w:rFonts w:ascii="Verdana" w:hAnsi="Verdana" w:cs="Times New Roman"/>
                <w:i/>
                <w:sz w:val="20"/>
                <w:szCs w:val="20"/>
              </w:rPr>
              <w:t xml:space="preserve"> your written work may be submitted to the software for analysis.</w:t>
            </w:r>
            <w:r w:rsidRPr="00C26432">
              <w:rPr>
                <w:rFonts w:ascii="Verdana" w:hAnsi="Verdana" w:cs="Times New Roman"/>
                <w:sz w:val="20"/>
                <w:szCs w:val="20"/>
              </w:rPr>
              <w:t xml:space="preserve"> If you have questions about </w:t>
            </w:r>
            <w:r w:rsidRPr="00C26432">
              <w:rPr>
                <w:rFonts w:ascii="Verdana" w:hAnsi="Verdana" w:cs="Times New Roman"/>
                <w:sz w:val="20"/>
                <w:szCs w:val="20"/>
              </w:rPr>
              <w:lastRenderedPageBreak/>
              <w:t xml:space="preserve">this </w:t>
            </w:r>
            <w:r w:rsidR="009D6E1E" w:rsidRPr="00C26432">
              <w:rPr>
                <w:rFonts w:ascii="Verdana" w:hAnsi="Verdana" w:cs="Times New Roman"/>
                <w:sz w:val="20"/>
                <w:szCs w:val="20"/>
              </w:rPr>
              <w:t>subject,</w:t>
            </w:r>
            <w:r w:rsidRPr="00C26432">
              <w:rPr>
                <w:rFonts w:ascii="Verdana" w:hAnsi="Verdana" w:cs="Times New Roman"/>
                <w:sz w:val="20"/>
                <w:szCs w:val="20"/>
              </w:rPr>
              <w:t xml:space="preserve"> please contact m</w:t>
            </w:r>
            <w:r w:rsidR="00F37259">
              <w:rPr>
                <w:rFonts w:ascii="Verdana" w:hAnsi="Verdana" w:cs="Times New Roman"/>
                <w:sz w:val="20"/>
                <w:szCs w:val="20"/>
              </w:rPr>
              <w:t xml:space="preserve">e. </w:t>
            </w:r>
            <w:r w:rsidR="0097619F" w:rsidRPr="0097619F">
              <w:rPr>
                <w:rFonts w:ascii="Verdana" w:hAnsi="Verdana" w:cs="Times New Roman"/>
                <w:color w:val="FF0000"/>
                <w:sz w:val="20"/>
                <w:szCs w:val="20"/>
              </w:rPr>
              <w:t xml:space="preserve">*Please note that </w:t>
            </w:r>
            <w:r w:rsidR="0097619F">
              <w:rPr>
                <w:rFonts w:ascii="Verdana" w:hAnsi="Verdana" w:cs="Times New Roman"/>
                <w:color w:val="FF0000"/>
                <w:sz w:val="20"/>
                <w:szCs w:val="20"/>
              </w:rPr>
              <w:t>recycling a</w:t>
            </w:r>
            <w:r w:rsidR="0097619F" w:rsidRPr="0097619F">
              <w:rPr>
                <w:rFonts w:ascii="Verdana" w:hAnsi="Verdana" w:cs="Times New Roman"/>
                <w:color w:val="FF0000"/>
                <w:sz w:val="20"/>
                <w:szCs w:val="20"/>
              </w:rPr>
              <w:t xml:space="preserve"> paper from another class is a type of plagiarism. It’s plagiarizing yo</w:t>
            </w:r>
            <w:r w:rsidR="00667342">
              <w:rPr>
                <w:rFonts w:ascii="Verdana" w:hAnsi="Verdana" w:cs="Times New Roman"/>
                <w:color w:val="FF0000"/>
                <w:sz w:val="20"/>
                <w:szCs w:val="20"/>
              </w:rPr>
              <w:t>urself. Please write new</w:t>
            </w:r>
            <w:r w:rsidR="0097619F" w:rsidRPr="0097619F">
              <w:rPr>
                <w:rFonts w:ascii="Verdana" w:hAnsi="Verdana" w:cs="Times New Roman"/>
                <w:color w:val="FF0000"/>
                <w:sz w:val="20"/>
                <w:szCs w:val="20"/>
              </w:rPr>
              <w:t xml:space="preserve"> essays for every class. </w:t>
            </w:r>
          </w:p>
          <w:p w14:paraId="3ADE033E" w14:textId="77777777" w:rsidR="0097619F" w:rsidRPr="0097619F" w:rsidRDefault="0097619F" w:rsidP="0097619F">
            <w:pPr>
              <w:ind w:left="-108" w:firstLine="3"/>
              <w:rPr>
                <w:rFonts w:ascii="Verdana" w:hAnsi="Verdana" w:cs="Times New Roman"/>
                <w:color w:val="FF0000"/>
                <w:sz w:val="20"/>
                <w:szCs w:val="20"/>
              </w:rPr>
            </w:pPr>
          </w:p>
          <w:p w14:paraId="02F21301" w14:textId="77777777" w:rsidR="0030296D" w:rsidRPr="0030296D" w:rsidRDefault="0030296D" w:rsidP="0097619F">
            <w:pPr>
              <w:ind w:left="-108" w:firstLine="3"/>
              <w:rPr>
                <w:rFonts w:ascii="Verdana" w:hAnsi="Verdana"/>
                <w:b/>
                <w:sz w:val="20"/>
                <w:szCs w:val="20"/>
              </w:rPr>
            </w:pPr>
            <w:r w:rsidRPr="0030296D">
              <w:rPr>
                <w:rFonts w:ascii="Verdana" w:hAnsi="Verdana"/>
                <w:b/>
                <w:sz w:val="20"/>
                <w:szCs w:val="20"/>
              </w:rPr>
              <w:t xml:space="preserve">Accommodations for Students with Disabilities </w:t>
            </w:r>
          </w:p>
          <w:p w14:paraId="0ED1B175" w14:textId="5EEBCFFC" w:rsidR="0030296D" w:rsidRPr="00F37259" w:rsidRDefault="0030296D" w:rsidP="0097619F">
            <w:pPr>
              <w:ind w:left="-108" w:firstLine="3"/>
              <w:rPr>
                <w:rFonts w:ascii="Verdana" w:hAnsi="Verdana" w:cs="Times New Roman"/>
                <w:sz w:val="20"/>
                <w:szCs w:val="20"/>
              </w:rPr>
            </w:pPr>
            <w:r w:rsidRPr="0030296D">
              <w:rPr>
                <w:rFonts w:ascii="Verdana" w:hAnsi="Verdana"/>
                <w:sz w:val="20"/>
                <w:szCs w:val="20"/>
              </w:rPr>
              <w:t xml:space="preserve">The policy and intent of </w:t>
            </w:r>
            <w:r>
              <w:rPr>
                <w:rFonts w:ascii="Verdana" w:hAnsi="Verdana"/>
                <w:sz w:val="20"/>
                <w:szCs w:val="20"/>
              </w:rPr>
              <w:t>Chaminade</w:t>
            </w:r>
            <w:r w:rsidRPr="0030296D">
              <w:rPr>
                <w:rFonts w:ascii="Verdana" w:hAnsi="Verdana"/>
                <w:sz w:val="20"/>
                <w:szCs w:val="20"/>
              </w:rPr>
              <w:t xml:space="preserve"> University is to fully and completely comply with the Americans with Disabilities Act of 1990 (ADA), the Rehabilitation Act of 1973, and the Americans with Disabilities Amendments Act of 2008, to the extent that they apply to the university. </w:t>
            </w:r>
            <w:r w:rsidR="0097619F">
              <w:rPr>
                <w:rFonts w:ascii="Verdana" w:hAnsi="Verdana"/>
                <w:sz w:val="20"/>
                <w:szCs w:val="20"/>
              </w:rPr>
              <w:t>Chaminade</w:t>
            </w:r>
            <w:r w:rsidRPr="0030296D">
              <w:rPr>
                <w:rFonts w:ascii="Verdana" w:hAnsi="Verdana"/>
                <w:sz w:val="20"/>
                <w:szCs w:val="20"/>
              </w:rPr>
              <w:t xml:space="preserve"> University will not discriminate against an otherwise qualified student with a disability in the admissions process, or any academic activity or program, including student-oriented services. </w:t>
            </w:r>
            <w:r w:rsidR="0097619F">
              <w:rPr>
                <w:rFonts w:ascii="Verdana" w:hAnsi="Verdana"/>
                <w:sz w:val="20"/>
                <w:szCs w:val="20"/>
              </w:rPr>
              <w:t>Chaminade</w:t>
            </w:r>
            <w:r w:rsidRPr="0030296D">
              <w:rPr>
                <w:rFonts w:ascii="Verdana" w:hAnsi="Verdana"/>
                <w:sz w:val="20"/>
                <w:szCs w:val="20"/>
              </w:rPr>
              <w:t xml:space="preserve"> University will provide reasonable accommodation to the known physical and mental limitations of a qualified individual with a disability, unless to do so would impose an undue hardship on the operation of the university, or unless it would fundamentally alter a degree or course requirement. Qualified students must request reasonable accommodations for disabilities through the Disability Services Coordinator in Student Services.  </w:t>
            </w:r>
          </w:p>
        </w:tc>
      </w:tr>
      <w:tr w:rsidR="00C26432" w:rsidRPr="00C26432" w14:paraId="28D5A691" w14:textId="77777777" w:rsidTr="000954A2">
        <w:trPr>
          <w:trHeight w:val="80"/>
        </w:trPr>
        <w:tc>
          <w:tcPr>
            <w:tcW w:w="9350" w:type="dxa"/>
          </w:tcPr>
          <w:p w14:paraId="75C1DA03" w14:textId="1390B337" w:rsidR="00C26432" w:rsidRPr="00C26432" w:rsidRDefault="00C26432" w:rsidP="000954A2">
            <w:pPr>
              <w:rPr>
                <w:rFonts w:ascii="Verdana" w:hAnsi="Verdana" w:cs="Times New Roman"/>
                <w:sz w:val="20"/>
                <w:szCs w:val="20"/>
              </w:rPr>
            </w:pPr>
          </w:p>
        </w:tc>
      </w:tr>
    </w:tbl>
    <w:p w14:paraId="2763DDB9" w14:textId="77777777" w:rsidR="00C26432" w:rsidRPr="00C26432" w:rsidRDefault="00C26432" w:rsidP="00C26432">
      <w:pPr>
        <w:rPr>
          <w:rFonts w:ascii="Verdana" w:hAnsi="Verdana" w:cs="Times New Roman"/>
          <w:sz w:val="20"/>
          <w:szCs w:val="20"/>
        </w:rPr>
      </w:pPr>
    </w:p>
    <w:p w14:paraId="727AED73" w14:textId="0C5E261C" w:rsidR="00DF51EF" w:rsidRPr="00C26432" w:rsidRDefault="00DF51EF" w:rsidP="00DF51EF">
      <w:pPr>
        <w:rPr>
          <w:rFonts w:ascii="Verdana" w:hAnsi="Verdana"/>
          <w:sz w:val="20"/>
          <w:szCs w:val="20"/>
        </w:rPr>
      </w:pPr>
    </w:p>
    <w:sectPr w:rsidR="00DF51EF" w:rsidRPr="00C264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54277"/>
    <w:multiLevelType w:val="multilevel"/>
    <w:tmpl w:val="2710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12753"/>
    <w:multiLevelType w:val="hybridMultilevel"/>
    <w:tmpl w:val="ABB6DF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DF835F0"/>
    <w:multiLevelType w:val="hybridMultilevel"/>
    <w:tmpl w:val="E176E8B4"/>
    <w:lvl w:ilvl="0" w:tplc="08506390">
      <w:start w:val="1"/>
      <w:numFmt w:val="decimal"/>
      <w:lvlText w:val="%1."/>
      <w:lvlJc w:val="left"/>
      <w:pPr>
        <w:ind w:left="540" w:hanging="360"/>
      </w:pPr>
      <w:rPr>
        <w:rFonts w:ascii="Verdana" w:eastAsiaTheme="minorHAnsi" w:hAnsi="Verdana" w:cs="Times New Roman"/>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F4F153F"/>
    <w:multiLevelType w:val="hybridMultilevel"/>
    <w:tmpl w:val="A93C11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EC763B3"/>
    <w:multiLevelType w:val="hybridMultilevel"/>
    <w:tmpl w:val="08061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580B01"/>
    <w:multiLevelType w:val="multilevel"/>
    <w:tmpl w:val="C3B6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EyNTM1NTWzsDA1NjdQ0lEKTi0uzszPAykwNKwFAAJiBHstAAAA"/>
  </w:docVars>
  <w:rsids>
    <w:rsidRoot w:val="00DF51EF"/>
    <w:rsid w:val="00026F49"/>
    <w:rsid w:val="00075CB8"/>
    <w:rsid w:val="000954A2"/>
    <w:rsid w:val="000B17E0"/>
    <w:rsid w:val="000F776E"/>
    <w:rsid w:val="0014617B"/>
    <w:rsid w:val="0016246A"/>
    <w:rsid w:val="00186528"/>
    <w:rsid w:val="0019172A"/>
    <w:rsid w:val="001A1305"/>
    <w:rsid w:val="002849D7"/>
    <w:rsid w:val="00290EF9"/>
    <w:rsid w:val="002C5C70"/>
    <w:rsid w:val="0030296D"/>
    <w:rsid w:val="0031201D"/>
    <w:rsid w:val="00363986"/>
    <w:rsid w:val="003A5974"/>
    <w:rsid w:val="00413BAB"/>
    <w:rsid w:val="005023E1"/>
    <w:rsid w:val="0060130F"/>
    <w:rsid w:val="00667342"/>
    <w:rsid w:val="00693BAA"/>
    <w:rsid w:val="006A7EF1"/>
    <w:rsid w:val="006B16EC"/>
    <w:rsid w:val="006E7343"/>
    <w:rsid w:val="00707033"/>
    <w:rsid w:val="007533C6"/>
    <w:rsid w:val="00794EB3"/>
    <w:rsid w:val="008122B3"/>
    <w:rsid w:val="008124C2"/>
    <w:rsid w:val="00813953"/>
    <w:rsid w:val="008158A8"/>
    <w:rsid w:val="00867CC4"/>
    <w:rsid w:val="00924552"/>
    <w:rsid w:val="00961469"/>
    <w:rsid w:val="0097619F"/>
    <w:rsid w:val="009D6E1E"/>
    <w:rsid w:val="009F20D4"/>
    <w:rsid w:val="00A0454E"/>
    <w:rsid w:val="00B81979"/>
    <w:rsid w:val="00BB62DB"/>
    <w:rsid w:val="00BC7BAA"/>
    <w:rsid w:val="00C00012"/>
    <w:rsid w:val="00C1536F"/>
    <w:rsid w:val="00C26432"/>
    <w:rsid w:val="00C57942"/>
    <w:rsid w:val="00D01CF0"/>
    <w:rsid w:val="00D61585"/>
    <w:rsid w:val="00D77DE6"/>
    <w:rsid w:val="00DA2582"/>
    <w:rsid w:val="00DF0B6B"/>
    <w:rsid w:val="00DF51EF"/>
    <w:rsid w:val="00E92A1D"/>
    <w:rsid w:val="00EF14FB"/>
    <w:rsid w:val="00F37259"/>
    <w:rsid w:val="00F67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A72D"/>
  <w15:chartTrackingRefBased/>
  <w15:docId w15:val="{C48F5FA7-B0AB-41D7-B52A-0BEFC6D3C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51EF"/>
    <w:rPr>
      <w:color w:val="0563C1" w:themeColor="hyperlink"/>
      <w:u w:val="single"/>
    </w:rPr>
  </w:style>
  <w:style w:type="character" w:styleId="UnresolvedMention">
    <w:name w:val="Unresolved Mention"/>
    <w:basedOn w:val="DefaultParagraphFont"/>
    <w:uiPriority w:val="99"/>
    <w:semiHidden/>
    <w:unhideWhenUsed/>
    <w:rsid w:val="00DF51EF"/>
    <w:rPr>
      <w:color w:val="605E5C"/>
      <w:shd w:val="clear" w:color="auto" w:fill="E1DFDD"/>
    </w:rPr>
  </w:style>
  <w:style w:type="table" w:styleId="TableGrid">
    <w:name w:val="Table Grid"/>
    <w:basedOn w:val="TableNormal"/>
    <w:uiPriority w:val="59"/>
    <w:rsid w:val="00EF1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14FB"/>
    <w:pPr>
      <w:ind w:left="720"/>
      <w:contextualSpacing/>
    </w:pPr>
  </w:style>
  <w:style w:type="paragraph" w:customStyle="1" w:styleId="Default">
    <w:name w:val="Default"/>
    <w:rsid w:val="00C26432"/>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0954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4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390396">
      <w:bodyDiv w:val="1"/>
      <w:marLeft w:val="0"/>
      <w:marRight w:val="0"/>
      <w:marTop w:val="0"/>
      <w:marBottom w:val="0"/>
      <w:divBdr>
        <w:top w:val="none" w:sz="0" w:space="0" w:color="auto"/>
        <w:left w:val="none" w:sz="0" w:space="0" w:color="auto"/>
        <w:bottom w:val="none" w:sz="0" w:space="0" w:color="auto"/>
        <w:right w:val="none" w:sz="0" w:space="0" w:color="auto"/>
      </w:divBdr>
    </w:div>
    <w:div w:id="209794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ita.dunn@chaminade.ed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dunn</dc:creator>
  <cp:keywords/>
  <dc:description/>
  <cp:lastModifiedBy>anita dunn</cp:lastModifiedBy>
  <cp:revision>2</cp:revision>
  <cp:lastPrinted>2018-06-25T14:29:00Z</cp:lastPrinted>
  <dcterms:created xsi:type="dcterms:W3CDTF">2019-12-13T18:31:00Z</dcterms:created>
  <dcterms:modified xsi:type="dcterms:W3CDTF">2019-12-13T18:31:00Z</dcterms:modified>
</cp:coreProperties>
</file>