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A38BD" w14:textId="27C33F6D" w:rsidR="00810A22" w:rsidRDefault="001574C9" w:rsidP="003A668F">
      <w:pPr>
        <w:jc w:val="center"/>
        <w:rPr>
          <w:rFonts w:ascii="Calibri" w:hAnsi="Calibri" w:cs="Calibri"/>
          <w:b/>
          <w:sz w:val="28"/>
          <w:szCs w:val="28"/>
        </w:rPr>
      </w:pPr>
      <w:r>
        <w:tab/>
      </w:r>
      <w:r w:rsidR="003A668F" w:rsidRPr="003A668F">
        <w:rPr>
          <w:rFonts w:ascii="Calibri" w:hAnsi="Calibri" w:cs="Calibri"/>
          <w:b/>
          <w:sz w:val="28"/>
          <w:szCs w:val="28"/>
        </w:rPr>
        <w:t>20</w:t>
      </w:r>
      <w:r w:rsidR="00B12041">
        <w:rPr>
          <w:rFonts w:ascii="Calibri" w:hAnsi="Calibri" w:cs="Calibri"/>
          <w:b/>
          <w:sz w:val="28"/>
          <w:szCs w:val="28"/>
        </w:rPr>
        <w:t>20</w:t>
      </w:r>
      <w:r w:rsidR="00CB6E4C">
        <w:rPr>
          <w:rFonts w:ascii="Calibri" w:hAnsi="Calibri" w:cs="Calibri"/>
          <w:b/>
          <w:sz w:val="28"/>
          <w:szCs w:val="28"/>
        </w:rPr>
        <w:t xml:space="preserve"> Spring</w:t>
      </w:r>
      <w:r w:rsidR="003A668F" w:rsidRPr="003A668F">
        <w:rPr>
          <w:rFonts w:ascii="Calibri" w:hAnsi="Calibri" w:cs="Calibri"/>
          <w:b/>
          <w:sz w:val="28"/>
          <w:szCs w:val="28"/>
        </w:rPr>
        <w:t xml:space="preserve"> Day Semester</w:t>
      </w:r>
    </w:p>
    <w:p w14:paraId="567F6939" w14:textId="708A4922" w:rsidR="003A668F" w:rsidRPr="003A668F" w:rsidRDefault="00CB6E4C" w:rsidP="003A668F">
      <w:pPr>
        <w:jc w:val="center"/>
        <w:rPr>
          <w:rFonts w:ascii="Calibri" w:hAnsi="Calibri" w:cs="Calibri"/>
          <w:b/>
          <w:sz w:val="28"/>
          <w:szCs w:val="28"/>
        </w:rPr>
      </w:pPr>
      <w:r>
        <w:rPr>
          <w:rFonts w:ascii="Calibri" w:hAnsi="Calibri" w:cs="Calibri"/>
          <w:b/>
          <w:sz w:val="28"/>
          <w:szCs w:val="28"/>
        </w:rPr>
        <w:t>January 1</w:t>
      </w:r>
      <w:r w:rsidR="00B12041">
        <w:rPr>
          <w:rFonts w:ascii="Calibri" w:hAnsi="Calibri" w:cs="Calibri"/>
          <w:b/>
          <w:sz w:val="28"/>
          <w:szCs w:val="28"/>
        </w:rPr>
        <w:t>3</w:t>
      </w:r>
      <w:r w:rsidR="003A668F" w:rsidRPr="003A668F">
        <w:rPr>
          <w:rFonts w:ascii="Calibri" w:hAnsi="Calibri" w:cs="Calibri"/>
          <w:b/>
          <w:sz w:val="28"/>
          <w:szCs w:val="28"/>
        </w:rPr>
        <w:t xml:space="preserve"> – </w:t>
      </w:r>
      <w:r>
        <w:rPr>
          <w:rFonts w:ascii="Calibri" w:hAnsi="Calibri" w:cs="Calibri"/>
          <w:b/>
          <w:sz w:val="28"/>
          <w:szCs w:val="28"/>
        </w:rPr>
        <w:t>May</w:t>
      </w:r>
      <w:r w:rsidR="0022294F">
        <w:rPr>
          <w:rFonts w:ascii="Calibri" w:hAnsi="Calibri" w:cs="Calibri"/>
          <w:b/>
          <w:sz w:val="28"/>
          <w:szCs w:val="28"/>
        </w:rPr>
        <w:t xml:space="preserve"> </w:t>
      </w:r>
      <w:r>
        <w:rPr>
          <w:rFonts w:ascii="Calibri" w:hAnsi="Calibri" w:cs="Calibri"/>
          <w:b/>
          <w:sz w:val="28"/>
          <w:szCs w:val="28"/>
        </w:rPr>
        <w:t>0</w:t>
      </w:r>
      <w:r w:rsidR="00B12041">
        <w:rPr>
          <w:rFonts w:ascii="Calibri" w:hAnsi="Calibri" w:cs="Calibri"/>
          <w:b/>
          <w:sz w:val="28"/>
          <w:szCs w:val="28"/>
        </w:rPr>
        <w:t>1</w:t>
      </w:r>
      <w:r w:rsidR="003A668F" w:rsidRPr="003A668F">
        <w:rPr>
          <w:rFonts w:ascii="Calibri" w:hAnsi="Calibri" w:cs="Calibri"/>
          <w:b/>
          <w:sz w:val="28"/>
          <w:szCs w:val="28"/>
        </w:rPr>
        <w:t>, 20</w:t>
      </w:r>
      <w:r w:rsidR="00B12041">
        <w:rPr>
          <w:rFonts w:ascii="Calibri" w:hAnsi="Calibri" w:cs="Calibri"/>
          <w:b/>
          <w:sz w:val="28"/>
          <w:szCs w:val="28"/>
        </w:rPr>
        <w:t>20</w:t>
      </w:r>
    </w:p>
    <w:p w14:paraId="70F4A33E" w14:textId="77777777" w:rsidR="00382CB8" w:rsidRDefault="00CA3143" w:rsidP="003A668F">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CS</w:t>
      </w:r>
      <w:r w:rsidR="001574C9" w:rsidRPr="00C20C51">
        <w:rPr>
          <w:rFonts w:ascii="Calibri" w:hAnsi="Calibri" w:cs="Calibri"/>
          <w:b/>
          <w:color w:val="0000FF"/>
          <w:sz w:val="28"/>
          <w:szCs w:val="28"/>
        </w:rPr>
        <w:t xml:space="preserve"> </w:t>
      </w:r>
      <w:r w:rsidR="00D27618">
        <w:rPr>
          <w:rFonts w:ascii="Calibri" w:hAnsi="Calibri" w:cs="Calibri"/>
          <w:b/>
          <w:color w:val="0000FF"/>
          <w:sz w:val="28"/>
          <w:szCs w:val="28"/>
        </w:rPr>
        <w:t>320</w:t>
      </w:r>
      <w:r w:rsidR="00012376" w:rsidRPr="00C20C51">
        <w:rPr>
          <w:rFonts w:ascii="Calibri" w:hAnsi="Calibri" w:cs="Calibri"/>
          <w:b/>
          <w:color w:val="0000FF"/>
          <w:sz w:val="28"/>
          <w:szCs w:val="28"/>
        </w:rPr>
        <w:t xml:space="preserve"> </w:t>
      </w:r>
      <w:r w:rsidR="00D27618">
        <w:rPr>
          <w:rFonts w:ascii="Calibri" w:hAnsi="Calibri" w:cs="Calibri"/>
          <w:b/>
          <w:color w:val="0000FF"/>
          <w:sz w:val="28"/>
          <w:szCs w:val="28"/>
        </w:rPr>
        <w:t>Relational DB Concepts &amp; Practice</w:t>
      </w:r>
    </w:p>
    <w:p w14:paraId="7427852B" w14:textId="77777777" w:rsidR="00C20C51" w:rsidRDefault="00C20C51" w:rsidP="003A668F">
      <w:pPr>
        <w:ind w:left="3600" w:hanging="3600"/>
        <w:jc w:val="center"/>
        <w:rPr>
          <w:rFonts w:ascii="Calibri" w:hAnsi="Calibri" w:cs="Calibri"/>
          <w:b/>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20C51" w:rsidRPr="00787938" w14:paraId="00807A9F" w14:textId="77777777" w:rsidTr="00787938">
        <w:tc>
          <w:tcPr>
            <w:tcW w:w="9576" w:type="dxa"/>
            <w:shd w:val="clear" w:color="auto" w:fill="auto"/>
          </w:tcPr>
          <w:p w14:paraId="2B2CC85F" w14:textId="77777777" w:rsidR="00C20C51" w:rsidRPr="00787938" w:rsidRDefault="00C20C51" w:rsidP="00787938">
            <w:pPr>
              <w:pStyle w:val="BodyText"/>
              <w:rPr>
                <w:rFonts w:ascii="Calibri" w:hAnsi="Calibri" w:cs="Calibri"/>
                <w:i/>
                <w:szCs w:val="24"/>
              </w:rPr>
            </w:pPr>
          </w:p>
          <w:p w14:paraId="700FA0D4" w14:textId="77777777" w:rsidR="00C20C51" w:rsidRPr="00787938" w:rsidRDefault="00C20C51" w:rsidP="00787938">
            <w:pPr>
              <w:pStyle w:val="BodyText"/>
              <w:tabs>
                <w:tab w:val="left" w:pos="9360"/>
              </w:tabs>
              <w:ind w:left="180" w:right="180"/>
              <w:rPr>
                <w:rFonts w:ascii="Calibri" w:hAnsi="Calibri" w:cs="Calibri"/>
                <w:b/>
                <w:szCs w:val="24"/>
              </w:rPr>
            </w:pPr>
            <w:r w:rsidRPr="00787938">
              <w:rPr>
                <w:rFonts w:ascii="Calibri" w:hAnsi="Calibri" w:cs="Calibri"/>
                <w:b/>
                <w:i/>
                <w:color w:val="0000FF"/>
                <w:szCs w:val="24"/>
              </w:rPr>
              <w:t>Life Long Learning</w:t>
            </w:r>
            <w:r w:rsidRPr="00787938">
              <w:rPr>
                <w:rFonts w:ascii="Calibri" w:hAnsi="Calibri" w:cs="Calibri"/>
                <w:b/>
                <w:szCs w:val="24"/>
              </w:rPr>
              <w:t xml:space="preserve"> is a core of the university environment.  </w:t>
            </w:r>
            <w:r w:rsidRPr="00787938">
              <w:rPr>
                <w:rFonts w:ascii="Calibri" w:hAnsi="Calibri" w:cs="Calibri"/>
                <w:b/>
                <w:i/>
                <w:color w:val="0000FF"/>
                <w:szCs w:val="24"/>
              </w:rPr>
              <w:t>Learning</w:t>
            </w:r>
            <w:r w:rsidRPr="00787938">
              <w:rPr>
                <w:rFonts w:ascii="Calibri" w:hAnsi="Calibri" w:cs="Calibri"/>
                <w:b/>
                <w:szCs w:val="24"/>
              </w:rPr>
              <w:t xml:space="preserve"> is the responsibility of students.  </w:t>
            </w:r>
            <w:r w:rsidRPr="00787938">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787938">
              <w:rPr>
                <w:rFonts w:ascii="Calibri" w:hAnsi="Calibri" w:cs="Arial"/>
                <w:b/>
                <w:iCs/>
                <w:color w:val="064F24"/>
                <w:szCs w:val="24"/>
                <w:shd w:val="clear" w:color="auto" w:fill="FFFFFF"/>
              </w:rPr>
              <w:t xml:space="preserve"> </w:t>
            </w:r>
            <w:r w:rsidRPr="00787938">
              <w:rPr>
                <w:rFonts w:ascii="Calibri" w:hAnsi="Calibri" w:cs="Calibri"/>
                <w:b/>
                <w:i/>
                <w:szCs w:val="24"/>
              </w:rPr>
              <w:t>Class participation</w:t>
            </w:r>
            <w:r w:rsidRPr="00787938">
              <w:rPr>
                <w:rFonts w:ascii="Calibri" w:hAnsi="Calibri" w:cs="Calibri"/>
                <w:b/>
                <w:szCs w:val="24"/>
              </w:rPr>
              <w:t xml:space="preserve"> is </w:t>
            </w:r>
            <w:r w:rsidRPr="00787938">
              <w:rPr>
                <w:rFonts w:ascii="Calibri" w:hAnsi="Calibri" w:cs="Calibri"/>
                <w:b/>
                <w:color w:val="FF0000"/>
                <w:szCs w:val="24"/>
              </w:rPr>
              <w:t>priceless</w:t>
            </w:r>
            <w:r w:rsidRPr="004468CC">
              <w:rPr>
                <w:rFonts w:ascii="Calibri" w:hAnsi="Calibri" w:cs="Calibri"/>
                <w:b/>
                <w:color w:val="FF0000"/>
                <w:szCs w:val="24"/>
              </w:rPr>
              <w:t>.</w:t>
            </w:r>
          </w:p>
          <w:p w14:paraId="2299C753" w14:textId="77777777" w:rsidR="00C20C51" w:rsidRPr="00787938" w:rsidRDefault="00C20C51" w:rsidP="00787938">
            <w:pPr>
              <w:pStyle w:val="BodyText"/>
              <w:tabs>
                <w:tab w:val="left" w:pos="9360"/>
              </w:tabs>
              <w:ind w:left="180" w:right="180"/>
              <w:rPr>
                <w:rFonts w:ascii="Calibri" w:hAnsi="Calibri" w:cs="Calibri"/>
                <w:b/>
                <w:sz w:val="22"/>
                <w:szCs w:val="22"/>
              </w:rPr>
            </w:pPr>
          </w:p>
        </w:tc>
      </w:tr>
    </w:tbl>
    <w:p w14:paraId="5BECD377" w14:textId="77777777" w:rsidR="001574C9" w:rsidRPr="003A668F" w:rsidRDefault="001574C9" w:rsidP="00C20C51">
      <w:pPr>
        <w:ind w:left="3600" w:hanging="3600"/>
        <w:jc w:val="center"/>
        <w:rPr>
          <w:rFonts w:ascii="Calibri" w:hAnsi="Calibri" w:cs="Calibri"/>
          <w:b/>
          <w:sz w:val="22"/>
          <w:szCs w:val="22"/>
        </w:rPr>
      </w:pPr>
    </w:p>
    <w:p w14:paraId="277974CB" w14:textId="77777777" w:rsidR="003A668F" w:rsidRPr="003A668F" w:rsidRDefault="003A668F" w:rsidP="003A668F">
      <w:pPr>
        <w:pStyle w:val="ListParagraph"/>
        <w:numPr>
          <w:ilvl w:val="0"/>
          <w:numId w:val="30"/>
        </w:numPr>
        <w:contextualSpacing/>
        <w:rPr>
          <w:rFonts w:ascii="Calibri" w:hAnsi="Calibri" w:cs="Calibri"/>
          <w:b/>
          <w:smallCaps/>
          <w:color w:val="0000FF"/>
          <w:sz w:val="28"/>
          <w:szCs w:val="28"/>
        </w:rPr>
      </w:pPr>
      <w:r w:rsidRPr="003A668F">
        <w:rPr>
          <w:rFonts w:ascii="Calibri" w:hAnsi="Calibri" w:cs="Calibri"/>
          <w:b/>
          <w:smallCaps/>
          <w:color w:val="0000FF"/>
          <w:sz w:val="28"/>
          <w:szCs w:val="28"/>
        </w:rPr>
        <w:t>Overview</w:t>
      </w:r>
    </w:p>
    <w:p w14:paraId="798258A6" w14:textId="77777777" w:rsidR="0090119E" w:rsidRPr="00C20C51" w:rsidRDefault="0090119E" w:rsidP="00874B73">
      <w:pPr>
        <w:jc w:val="both"/>
        <w:rPr>
          <w:rFonts w:ascii="Calibri" w:hAnsi="Calibri" w:cs="Calibri"/>
          <w:color w:val="000000"/>
          <w:sz w:val="20"/>
          <w:szCs w:val="20"/>
        </w:rPr>
      </w:pPr>
    </w:p>
    <w:p w14:paraId="188FCE65" w14:textId="77777777" w:rsidR="00874B73" w:rsidRPr="00C20399" w:rsidRDefault="0022294F" w:rsidP="00C85884">
      <w:pPr>
        <w:jc w:val="both"/>
        <w:rPr>
          <w:rFonts w:ascii="Calibri" w:hAnsi="Calibri" w:cs="Calibri"/>
          <w:color w:val="000000"/>
        </w:rPr>
      </w:pPr>
      <w:r>
        <w:rPr>
          <w:noProof/>
        </w:rPr>
        <w:drawing>
          <wp:anchor distT="0" distB="0" distL="114300" distR="114300" simplePos="0" relativeHeight="251658240" behindDoc="0" locked="0" layoutInCell="1" allowOverlap="1" wp14:anchorId="2D603B74" wp14:editId="5FD5AA74">
            <wp:simplePos x="0" y="0"/>
            <wp:positionH relativeFrom="column">
              <wp:posOffset>0</wp:posOffset>
            </wp:positionH>
            <wp:positionV relativeFrom="paragraph">
              <wp:posOffset>-1270</wp:posOffset>
            </wp:positionV>
            <wp:extent cx="1699260" cy="21805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99260" cy="2180595"/>
                    </a:xfrm>
                    <a:prstGeom prst="rect">
                      <a:avLst/>
                    </a:prstGeom>
                  </pic:spPr>
                </pic:pic>
              </a:graphicData>
            </a:graphic>
          </wp:anchor>
        </w:drawing>
      </w:r>
      <w:r w:rsidR="00784C93">
        <w:rPr>
          <w:rFonts w:ascii="Calibri" w:hAnsi="Calibri" w:cs="Calibri"/>
          <w:color w:val="000000"/>
        </w:rPr>
        <w:t>Big Data Analytics is a broad term for data sets so large and so complex that traditional data</w:t>
      </w:r>
      <w:r w:rsidR="00044D65">
        <w:rPr>
          <w:rFonts w:ascii="Calibri" w:hAnsi="Calibri" w:cs="Calibri"/>
          <w:color w:val="000000"/>
        </w:rPr>
        <w:t xml:space="preserve"> </w:t>
      </w:r>
      <w:r w:rsidR="00784C93">
        <w:rPr>
          <w:rFonts w:ascii="Calibri" w:hAnsi="Calibri" w:cs="Calibri"/>
          <w:color w:val="000000"/>
        </w:rPr>
        <w:t xml:space="preserve">processing applications are inadequate.  A sub-set of these massive volumes of data is being captured by relational databases and further analyzed by smaller DB such as Access.  Data is manipulated using Business Intelligence or Data Mining software.  </w:t>
      </w:r>
      <w:r w:rsidR="00874B73" w:rsidRPr="00C20399">
        <w:rPr>
          <w:rFonts w:ascii="Calibri" w:hAnsi="Calibri" w:cs="Calibri"/>
          <w:color w:val="000000"/>
        </w:rPr>
        <w:t xml:space="preserve"> </w:t>
      </w:r>
      <w:r w:rsidR="00784C93">
        <w:rPr>
          <w:rFonts w:ascii="Calibri" w:hAnsi="Calibri" w:cs="Calibri"/>
          <w:color w:val="000000"/>
        </w:rPr>
        <w:t xml:space="preserve">Internet </w:t>
      </w:r>
      <w:r w:rsidR="00326458">
        <w:rPr>
          <w:rFonts w:ascii="Calibri" w:hAnsi="Calibri" w:cs="Calibri"/>
          <w:color w:val="000000"/>
        </w:rPr>
        <w:t xml:space="preserve">voluminous amount of structured and unstructured data has the potential to be mined for information which </w:t>
      </w:r>
      <w:r w:rsidR="00874B73" w:rsidRPr="00C20399">
        <w:rPr>
          <w:rFonts w:ascii="Calibri" w:hAnsi="Calibri" w:cs="Calibri"/>
          <w:color w:val="000000"/>
        </w:rPr>
        <w:t>bec</w:t>
      </w:r>
      <w:r w:rsidR="00326458">
        <w:rPr>
          <w:rFonts w:ascii="Calibri" w:hAnsi="Calibri" w:cs="Calibri"/>
          <w:color w:val="000000"/>
        </w:rPr>
        <w:t>a</w:t>
      </w:r>
      <w:r w:rsidR="00874B73" w:rsidRPr="00C20399">
        <w:rPr>
          <w:rFonts w:ascii="Calibri" w:hAnsi="Calibri" w:cs="Calibri"/>
          <w:color w:val="000000"/>
        </w:rPr>
        <w:t xml:space="preserve">me an essential part of our life.  </w:t>
      </w:r>
      <w:r w:rsidR="00326458">
        <w:rPr>
          <w:rFonts w:ascii="Calibri" w:hAnsi="Calibri" w:cs="Calibri"/>
          <w:color w:val="000000"/>
        </w:rPr>
        <w:t>Any data on the Internet</w:t>
      </w:r>
      <w:r w:rsidR="00874B73" w:rsidRPr="00C20399">
        <w:rPr>
          <w:rFonts w:ascii="Calibri" w:hAnsi="Calibri" w:cs="Calibri"/>
          <w:color w:val="000000"/>
        </w:rPr>
        <w:t xml:space="preserve"> </w:t>
      </w:r>
      <w:r w:rsidR="00326458">
        <w:rPr>
          <w:rFonts w:ascii="Calibri" w:hAnsi="Calibri" w:cs="Calibri"/>
          <w:color w:val="000000"/>
        </w:rPr>
        <w:t>has a potential to be captured and monetized (Google, Facebook, Tweeter).</w:t>
      </w:r>
      <w:r w:rsidR="00874B73" w:rsidRPr="00C20399">
        <w:rPr>
          <w:rFonts w:ascii="Calibri" w:hAnsi="Calibri" w:cs="Calibri"/>
          <w:color w:val="000000"/>
        </w:rPr>
        <w:t xml:space="preserve"> </w:t>
      </w:r>
      <w:r w:rsidR="009A0D36">
        <w:rPr>
          <w:rFonts w:ascii="Calibri" w:hAnsi="Calibri" w:cs="Calibri"/>
          <w:color w:val="000000"/>
        </w:rPr>
        <w:t>Therefore</w:t>
      </w:r>
      <w:r w:rsidR="00874B73" w:rsidRPr="00C20399">
        <w:rPr>
          <w:rFonts w:ascii="Calibri" w:hAnsi="Calibri" w:cs="Calibri"/>
          <w:color w:val="000000"/>
        </w:rPr>
        <w:t xml:space="preserve">, it is important to learn basic computing skills and gain knowledge to become </w:t>
      </w:r>
      <w:r w:rsidR="00326458">
        <w:rPr>
          <w:rFonts w:ascii="Calibri" w:hAnsi="Calibri" w:cs="Calibri"/>
          <w:color w:val="000000"/>
        </w:rPr>
        <w:t>data</w:t>
      </w:r>
      <w:r w:rsidR="00874B73" w:rsidRPr="00C20399">
        <w:rPr>
          <w:rFonts w:ascii="Calibri" w:hAnsi="Calibri" w:cs="Calibri"/>
          <w:color w:val="000000"/>
        </w:rPr>
        <w:t xml:space="preserve"> fluent.  </w:t>
      </w:r>
      <w:r w:rsidR="004468CC">
        <w:rPr>
          <w:rFonts w:ascii="Calibri" w:hAnsi="Calibri" w:cs="Calibri"/>
          <w:color w:val="000000"/>
        </w:rPr>
        <w:t>During</w:t>
      </w:r>
      <w:r w:rsidR="00874B73" w:rsidRPr="00C20399">
        <w:rPr>
          <w:rFonts w:ascii="Calibri" w:hAnsi="Calibri" w:cs="Calibri"/>
          <w:color w:val="000000"/>
        </w:rPr>
        <w:t xml:space="preserve"> this course, we will look </w:t>
      </w:r>
      <w:r w:rsidR="00326458">
        <w:rPr>
          <w:rFonts w:ascii="Calibri" w:hAnsi="Calibri" w:cs="Calibri"/>
          <w:color w:val="000000"/>
        </w:rPr>
        <w:t xml:space="preserve">into Access DB </w:t>
      </w:r>
      <w:r w:rsidR="009A0D36">
        <w:rPr>
          <w:rFonts w:ascii="Calibri" w:hAnsi="Calibri" w:cs="Calibri"/>
          <w:color w:val="000000"/>
        </w:rPr>
        <w:t xml:space="preserve">which </w:t>
      </w:r>
      <w:r w:rsidR="008C1223">
        <w:rPr>
          <w:rFonts w:ascii="Calibri" w:hAnsi="Calibri" w:cs="Calibri"/>
          <w:color w:val="000000"/>
        </w:rPr>
        <w:t>has</w:t>
      </w:r>
      <w:r w:rsidR="009A0D36">
        <w:rPr>
          <w:rFonts w:ascii="Calibri" w:hAnsi="Calibri" w:cs="Calibri"/>
          <w:color w:val="000000"/>
        </w:rPr>
        <w:t xml:space="preserve"> been used universally in every </w:t>
      </w:r>
      <w:r w:rsidR="00326458">
        <w:rPr>
          <w:rFonts w:ascii="Calibri" w:hAnsi="Calibri" w:cs="Calibri"/>
          <w:color w:val="000000"/>
        </w:rPr>
        <w:t xml:space="preserve">division of the big </w:t>
      </w:r>
      <w:r w:rsidR="009A0D36">
        <w:rPr>
          <w:rFonts w:ascii="Calibri" w:hAnsi="Calibri" w:cs="Calibri"/>
          <w:color w:val="000000"/>
        </w:rPr>
        <w:t>business and</w:t>
      </w:r>
      <w:r w:rsidR="00326458">
        <w:rPr>
          <w:rFonts w:ascii="Calibri" w:hAnsi="Calibri" w:cs="Calibri"/>
          <w:color w:val="000000"/>
        </w:rPr>
        <w:t xml:space="preserve"> </w:t>
      </w:r>
      <w:r w:rsidR="009A0D36">
        <w:rPr>
          <w:rFonts w:ascii="Calibri" w:hAnsi="Calibri" w:cs="Calibri"/>
          <w:color w:val="000000"/>
        </w:rPr>
        <w:t>many individuals to track their own business endeavors</w:t>
      </w:r>
      <w:r w:rsidR="00874B73" w:rsidRPr="00C20399">
        <w:rPr>
          <w:rFonts w:ascii="Calibri" w:hAnsi="Calibri" w:cs="Calibri"/>
          <w:color w:val="000000"/>
        </w:rPr>
        <w:t xml:space="preserve">.  </w:t>
      </w:r>
    </w:p>
    <w:p w14:paraId="5FEDB65B" w14:textId="77777777" w:rsidR="000E12C2" w:rsidRPr="00310F0F" w:rsidRDefault="000E12C2" w:rsidP="00874B73">
      <w:pPr>
        <w:jc w:val="both"/>
        <w:rPr>
          <w:rFonts w:ascii="Calibri" w:hAnsi="Calibri"/>
        </w:rPr>
      </w:pPr>
    </w:p>
    <w:p w14:paraId="3D79ADB5" w14:textId="77777777" w:rsidR="003A668F" w:rsidRPr="00310F0F" w:rsidRDefault="009A0D36" w:rsidP="00874B73">
      <w:pPr>
        <w:jc w:val="both"/>
        <w:rPr>
          <w:rFonts w:ascii="Calibri" w:hAnsi="Calibri"/>
        </w:rPr>
      </w:pPr>
      <w:r>
        <w:rPr>
          <w:rFonts w:ascii="Calibri" w:hAnsi="Calibri"/>
        </w:rPr>
        <w:t xml:space="preserve">Business world </w:t>
      </w:r>
      <w:r w:rsidR="00266117">
        <w:rPr>
          <w:rFonts w:ascii="Calibri" w:hAnsi="Calibri"/>
        </w:rPr>
        <w:t xml:space="preserve">expect advanced hands-on knowledge of Access from the higher education graduates.  </w:t>
      </w:r>
      <w:r w:rsidR="000E12C2" w:rsidRPr="00310F0F">
        <w:rPr>
          <w:rFonts w:ascii="Calibri" w:hAnsi="Calibri"/>
        </w:rPr>
        <w:t xml:space="preserve">In the current job market, </w:t>
      </w:r>
      <w:r w:rsidR="00266117">
        <w:rPr>
          <w:rFonts w:ascii="Calibri" w:hAnsi="Calibri"/>
        </w:rPr>
        <w:t>comprehension</w:t>
      </w:r>
      <w:r w:rsidR="00266117" w:rsidRPr="00310F0F">
        <w:rPr>
          <w:rFonts w:ascii="Calibri" w:hAnsi="Calibri"/>
        </w:rPr>
        <w:t xml:space="preserve"> </w:t>
      </w:r>
      <w:r w:rsidR="000E12C2" w:rsidRPr="00310F0F">
        <w:rPr>
          <w:rFonts w:ascii="Calibri" w:hAnsi="Calibri"/>
        </w:rPr>
        <w:t>of Access DB is assumed</w:t>
      </w:r>
      <w:r w:rsidR="00266117">
        <w:rPr>
          <w:rFonts w:ascii="Calibri" w:hAnsi="Calibri"/>
        </w:rPr>
        <w:t>.  S</w:t>
      </w:r>
      <w:r w:rsidR="000E12C2" w:rsidRPr="00310F0F">
        <w:rPr>
          <w:rFonts w:ascii="Calibri" w:hAnsi="Calibri"/>
        </w:rPr>
        <w:t xml:space="preserve">tudents </w:t>
      </w:r>
      <w:r w:rsidR="00266117">
        <w:rPr>
          <w:rFonts w:ascii="Calibri" w:hAnsi="Calibri"/>
        </w:rPr>
        <w:t xml:space="preserve">who possess these skills </w:t>
      </w:r>
      <w:r w:rsidR="000E12C2" w:rsidRPr="00310F0F">
        <w:rPr>
          <w:rFonts w:ascii="Calibri" w:hAnsi="Calibri"/>
        </w:rPr>
        <w:t>highly increase chan</w:t>
      </w:r>
      <w:r w:rsidR="006563C6">
        <w:rPr>
          <w:rFonts w:ascii="Calibri" w:hAnsi="Calibri"/>
        </w:rPr>
        <w:t>ces</w:t>
      </w:r>
      <w:r w:rsidR="000E12C2" w:rsidRPr="00310F0F">
        <w:rPr>
          <w:rFonts w:ascii="Calibri" w:hAnsi="Calibri"/>
        </w:rPr>
        <w:t xml:space="preserve"> </w:t>
      </w:r>
      <w:r w:rsidR="006563C6">
        <w:rPr>
          <w:rFonts w:ascii="Calibri" w:hAnsi="Calibri"/>
        </w:rPr>
        <w:t>to</w:t>
      </w:r>
      <w:r w:rsidR="000E12C2" w:rsidRPr="00310F0F">
        <w:rPr>
          <w:rFonts w:ascii="Calibri" w:hAnsi="Calibri"/>
        </w:rPr>
        <w:t xml:space="preserve"> obtain a job offer.</w:t>
      </w:r>
      <w:r w:rsidR="00316DC4" w:rsidRPr="00310F0F">
        <w:rPr>
          <w:rFonts w:ascii="Calibri" w:hAnsi="Calibri"/>
        </w:rPr>
        <w:t xml:space="preserve"> </w:t>
      </w:r>
    </w:p>
    <w:p w14:paraId="0009BAC5" w14:textId="77777777" w:rsidR="009C4428" w:rsidRPr="0050786D" w:rsidRDefault="009C4428" w:rsidP="00874B73">
      <w:pPr>
        <w:jc w:val="both"/>
        <w:rPr>
          <w:b/>
        </w:rPr>
      </w:pPr>
    </w:p>
    <w:p w14:paraId="104ECC05" w14:textId="079AC2FA"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B12041">
        <w:rPr>
          <w:rFonts w:ascii="Calibri" w:hAnsi="Calibri" w:cs="Calibri"/>
          <w:color w:val="0000FF"/>
        </w:rPr>
        <w:t>02:30 – 03:50 PM Tu Th in HENR 121</w:t>
      </w:r>
      <w:r w:rsidR="00810A22">
        <w:rPr>
          <w:rFonts w:ascii="Calibri" w:hAnsi="Calibri" w:cs="Calibri"/>
          <w:color w:val="0000FF"/>
        </w:rPr>
        <w:t xml:space="preserve"> </w:t>
      </w:r>
    </w:p>
    <w:p w14:paraId="39F594FD" w14:textId="77777777"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810A22">
        <w:rPr>
          <w:rFonts w:ascii="Calibri" w:hAnsi="Calibri" w:cs="Calibri"/>
        </w:rPr>
        <w:t>11:30</w:t>
      </w:r>
      <w:r w:rsidRPr="00C20399">
        <w:rPr>
          <w:rFonts w:ascii="Calibri" w:hAnsi="Calibri" w:cs="Calibri"/>
        </w:rPr>
        <w:t xml:space="preserve"> – 0</w:t>
      </w:r>
      <w:r w:rsidR="006563C6">
        <w:rPr>
          <w:rFonts w:ascii="Calibri" w:hAnsi="Calibri" w:cs="Calibri"/>
        </w:rPr>
        <w:t>1</w:t>
      </w:r>
      <w:r w:rsidRPr="00C20399">
        <w:rPr>
          <w:rFonts w:ascii="Calibri" w:hAnsi="Calibri" w:cs="Calibri"/>
        </w:rPr>
        <w:t>:</w:t>
      </w:r>
      <w:r w:rsidR="006563C6">
        <w:rPr>
          <w:rFonts w:ascii="Calibri" w:hAnsi="Calibri" w:cs="Calibri"/>
        </w:rPr>
        <w:t>0</w:t>
      </w:r>
      <w:r w:rsidRPr="00C20399">
        <w:rPr>
          <w:rFonts w:ascii="Calibri" w:hAnsi="Calibri" w:cs="Calibri"/>
        </w:rPr>
        <w:t>0 PM; MW</w:t>
      </w:r>
      <w:r w:rsidR="00057D64">
        <w:rPr>
          <w:rFonts w:ascii="Calibri" w:hAnsi="Calibri" w:cs="Calibri"/>
        </w:rPr>
        <w:t>F</w:t>
      </w:r>
      <w:r w:rsidRPr="00C20399">
        <w:rPr>
          <w:rFonts w:ascii="Calibri" w:hAnsi="Calibri" w:cs="Calibri"/>
        </w:rPr>
        <w:t xml:space="preserve"> at Kieffer Room 26</w:t>
      </w:r>
    </w:p>
    <w:p w14:paraId="1D6185BF" w14:textId="77777777" w:rsidR="006563C6" w:rsidRPr="00531EA3" w:rsidRDefault="006563C6" w:rsidP="006563C6">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w:t>
      </w:r>
      <w:r>
        <w:rPr>
          <w:rFonts w:ascii="Calibri" w:hAnsi="Calibri" w:cs="Calibri"/>
        </w:rPr>
        <w:t xml:space="preserve"> – </w:t>
      </w:r>
      <w:r w:rsidRPr="00531EA3">
        <w:rPr>
          <w:rFonts w:ascii="Calibri" w:hAnsi="Calibri" w:cs="Calibri"/>
        </w:rPr>
        <w:t>739</w:t>
      </w:r>
      <w:r>
        <w:rPr>
          <w:rFonts w:ascii="Calibri" w:hAnsi="Calibri" w:cs="Calibri"/>
        </w:rPr>
        <w:t xml:space="preserve"> – </w:t>
      </w:r>
      <w:r w:rsidRPr="00531EA3">
        <w:rPr>
          <w:rFonts w:ascii="Calibri" w:hAnsi="Calibri" w:cs="Calibri"/>
        </w:rPr>
        <w:t>8337</w:t>
      </w:r>
    </w:p>
    <w:p w14:paraId="4154BDDD" w14:textId="77777777"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14:paraId="6B049A14" w14:textId="77777777"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14:paraId="2A97E675" w14:textId="77777777"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9" w:history="1">
        <w:r w:rsidRPr="00531EA3">
          <w:rPr>
            <w:rStyle w:val="Hyperlink"/>
            <w:rFonts w:ascii="Calibri" w:hAnsi="Calibri" w:cs="Calibri"/>
          </w:rPr>
          <w:t>mariabrownlow@hawaiiantel.net</w:t>
        </w:r>
      </w:hyperlink>
    </w:p>
    <w:p w14:paraId="2070CD47" w14:textId="77777777" w:rsidR="006D3FD4" w:rsidRPr="00531EA3" w:rsidRDefault="006D3FD4" w:rsidP="006D3FD4">
      <w:pPr>
        <w:ind w:left="360"/>
        <w:rPr>
          <w:rFonts w:ascii="Calibri" w:hAnsi="Calibri" w:cs="Calibri"/>
        </w:rPr>
      </w:pPr>
    </w:p>
    <w:p w14:paraId="227FEE2B" w14:textId="77777777" w:rsidR="006D3FD4" w:rsidRPr="00531EA3" w:rsidRDefault="006563C6" w:rsidP="006D3FD4">
      <w:pPr>
        <w:ind w:left="360"/>
        <w:rPr>
          <w:rFonts w:ascii="Calibri" w:hAnsi="Calibri" w:cs="Calibri"/>
        </w:rPr>
      </w:pPr>
      <w:r>
        <w:rPr>
          <w:rFonts w:ascii="Calibri" w:hAnsi="Calibri" w:cs="Calibri"/>
        </w:rPr>
        <w:t>E</w:t>
      </w:r>
      <w:r w:rsidR="006D3FD4" w:rsidRPr="00531EA3">
        <w:rPr>
          <w:rFonts w:ascii="Calibri" w:hAnsi="Calibri" w:cs="Calibri"/>
        </w:rPr>
        <w:t xml:space="preserve">mail: </w:t>
      </w:r>
      <w:r w:rsidR="006D3FD4" w:rsidRPr="00531EA3">
        <w:rPr>
          <w:rFonts w:ascii="Calibri" w:hAnsi="Calibri" w:cs="Calibri"/>
        </w:rPr>
        <w:tab/>
      </w:r>
      <w:r w:rsidR="006D3FD4" w:rsidRPr="00531EA3">
        <w:rPr>
          <w:rFonts w:ascii="Calibri" w:hAnsi="Calibri" w:cs="Calibri"/>
        </w:rPr>
        <w:tab/>
      </w:r>
      <w:r w:rsidR="006D3FD4" w:rsidRPr="00531EA3">
        <w:rPr>
          <w:rFonts w:ascii="Calibri" w:hAnsi="Calibri" w:cs="Calibri"/>
        </w:rPr>
        <w:tab/>
      </w:r>
      <w:hyperlink r:id="rId10" w:history="1">
        <w:r w:rsidR="006D3FD4" w:rsidRPr="00531EA3">
          <w:rPr>
            <w:rStyle w:val="Hyperlink"/>
            <w:rFonts w:ascii="Calibri" w:hAnsi="Calibri" w:cs="Calibri"/>
          </w:rPr>
          <w:t>maria.brownlow@</w:t>
        </w:r>
      </w:hyperlink>
      <w:r w:rsidR="006D3FD4" w:rsidRPr="00531EA3">
        <w:rPr>
          <w:rStyle w:val="Hyperlink"/>
          <w:rFonts w:ascii="Calibri" w:hAnsi="Calibri" w:cs="Calibri"/>
        </w:rPr>
        <w:t>chaminade.edu</w:t>
      </w:r>
    </w:p>
    <w:p w14:paraId="20E0A524" w14:textId="77777777" w:rsidR="009C4428" w:rsidRPr="00321BCE" w:rsidRDefault="009C4428" w:rsidP="009C4428">
      <w:pPr>
        <w:pStyle w:val="ListParagraph"/>
        <w:ind w:left="360"/>
        <w:rPr>
          <w:b/>
          <w:smallCaps/>
        </w:rPr>
      </w:pPr>
    </w:p>
    <w:p w14:paraId="652C0E6C" w14:textId="77777777" w:rsidR="0022294F" w:rsidRDefault="0022294F" w:rsidP="0050786D">
      <w:pPr>
        <w:pStyle w:val="ListParagraph"/>
        <w:tabs>
          <w:tab w:val="left" w:pos="2160"/>
          <w:tab w:val="left" w:pos="2340"/>
          <w:tab w:val="left" w:pos="2520"/>
        </w:tabs>
        <w:ind w:left="360"/>
        <w:rPr>
          <w:b/>
          <w:smallCaps/>
          <w:sz w:val="28"/>
          <w:szCs w:val="28"/>
        </w:rPr>
      </w:pPr>
    </w:p>
    <w:p w14:paraId="663235D9" w14:textId="77777777" w:rsidR="0022294F" w:rsidRDefault="0022294F" w:rsidP="0050786D">
      <w:pPr>
        <w:pStyle w:val="ListParagraph"/>
        <w:tabs>
          <w:tab w:val="left" w:pos="2160"/>
          <w:tab w:val="left" w:pos="2340"/>
          <w:tab w:val="left" w:pos="2520"/>
        </w:tabs>
        <w:ind w:left="360"/>
        <w:rPr>
          <w:b/>
          <w:smallCaps/>
          <w:sz w:val="28"/>
          <w:szCs w:val="28"/>
        </w:rPr>
      </w:pPr>
    </w:p>
    <w:p w14:paraId="2F48C643" w14:textId="77777777" w:rsidR="0022294F" w:rsidRDefault="0022294F" w:rsidP="0050786D">
      <w:pPr>
        <w:pStyle w:val="ListParagraph"/>
        <w:tabs>
          <w:tab w:val="left" w:pos="2160"/>
          <w:tab w:val="left" w:pos="2340"/>
          <w:tab w:val="left" w:pos="2520"/>
        </w:tabs>
        <w:ind w:left="360"/>
        <w:rPr>
          <w:b/>
          <w:smallCaps/>
          <w:sz w:val="28"/>
          <w:szCs w:val="28"/>
        </w:rPr>
      </w:pPr>
    </w:p>
    <w:p w14:paraId="15EAB88E" w14:textId="77777777" w:rsidR="0022294F" w:rsidRDefault="0022294F" w:rsidP="0050786D">
      <w:pPr>
        <w:pStyle w:val="ListParagraph"/>
        <w:tabs>
          <w:tab w:val="left" w:pos="2160"/>
          <w:tab w:val="left" w:pos="2340"/>
          <w:tab w:val="left" w:pos="2520"/>
        </w:tabs>
        <w:ind w:left="360"/>
        <w:rPr>
          <w:b/>
          <w:smallCaps/>
          <w:sz w:val="28"/>
          <w:szCs w:val="28"/>
        </w:rPr>
      </w:pPr>
      <w:bookmarkStart w:id="0" w:name="_GoBack"/>
      <w:bookmarkEnd w:id="0"/>
    </w:p>
    <w:p w14:paraId="68B6EC9C" w14:textId="77777777" w:rsidR="009C4428" w:rsidRDefault="009C4428" w:rsidP="0050786D">
      <w:pPr>
        <w:pStyle w:val="ListParagraph"/>
        <w:tabs>
          <w:tab w:val="left" w:pos="2160"/>
          <w:tab w:val="left" w:pos="2340"/>
          <w:tab w:val="left" w:pos="2520"/>
        </w:tabs>
        <w:ind w:left="360"/>
        <w:rPr>
          <w:b/>
          <w:smallCaps/>
          <w:sz w:val="28"/>
          <w:szCs w:val="28"/>
        </w:rPr>
      </w:pPr>
      <w:r>
        <w:rPr>
          <w:b/>
          <w:smallCaps/>
          <w:sz w:val="28"/>
          <w:szCs w:val="28"/>
        </w:rPr>
        <w:lastRenderedPageBreak/>
        <w:t>Textbook:</w:t>
      </w:r>
    </w:p>
    <w:p w14:paraId="4CA01262" w14:textId="77777777" w:rsidR="0022294F" w:rsidRDefault="0022294F" w:rsidP="0022294F">
      <w:pPr>
        <w:ind w:left="162" w:right="162"/>
        <w:rPr>
          <w:noProof/>
        </w:rPr>
      </w:pPr>
    </w:p>
    <w:p w14:paraId="33EE2127" w14:textId="77777777" w:rsidR="0022294F" w:rsidRDefault="0022294F" w:rsidP="0022294F">
      <w:pPr>
        <w:ind w:left="1440" w:right="162" w:hanging="348"/>
        <w:rPr>
          <w:noProof/>
        </w:rPr>
      </w:pPr>
      <w:r>
        <w:rPr>
          <w:noProof/>
        </w:rPr>
        <w:t xml:space="preserve">    </w:t>
      </w:r>
      <w:r>
        <w:rPr>
          <w:noProof/>
        </w:rPr>
        <w:drawing>
          <wp:inline distT="0" distB="0" distL="0" distR="0" wp14:anchorId="22F911C3" wp14:editId="482B35B7">
            <wp:extent cx="1699260" cy="21805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15184" cy="2201029"/>
                    </a:xfrm>
                    <a:prstGeom prst="rect">
                      <a:avLst/>
                    </a:prstGeom>
                  </pic:spPr>
                </pic:pic>
              </a:graphicData>
            </a:graphic>
          </wp:inline>
        </w:drawing>
      </w:r>
      <w:r>
        <w:rPr>
          <w:noProof/>
        </w:rPr>
        <w:t xml:space="preserve">  </w:t>
      </w:r>
    </w:p>
    <w:p w14:paraId="517AB00E" w14:textId="77777777" w:rsidR="0022294F" w:rsidRDefault="0022294F" w:rsidP="0022294F">
      <w:pPr>
        <w:ind w:left="162" w:right="162" w:firstLine="12"/>
        <w:rPr>
          <w:rFonts w:ascii="Calibri" w:hAnsi="Calibri" w:cs="Calibri"/>
          <w:b/>
          <w:color w:val="FF0000"/>
        </w:rPr>
      </w:pPr>
    </w:p>
    <w:p w14:paraId="6AC0EF96" w14:textId="77777777" w:rsidR="0022294F" w:rsidRDefault="0022294F" w:rsidP="0022294F">
      <w:pPr>
        <w:ind w:left="162" w:right="162" w:firstLine="12"/>
        <w:rPr>
          <w:rFonts w:ascii="Calibri" w:hAnsi="Calibri" w:cs="Calibri"/>
          <w:b/>
          <w:color w:val="FF0000"/>
        </w:rPr>
      </w:pPr>
      <w:r w:rsidRPr="00A333B7">
        <w:rPr>
          <w:rFonts w:ascii="Calibri" w:hAnsi="Calibri" w:cs="Calibri"/>
          <w:b/>
          <w:color w:val="FF0000"/>
        </w:rPr>
        <w:t>NOTE:</w:t>
      </w:r>
    </w:p>
    <w:p w14:paraId="06B439EB" w14:textId="77777777" w:rsidR="0022294F" w:rsidRDefault="0022294F" w:rsidP="0022294F">
      <w:pPr>
        <w:ind w:left="162" w:right="162" w:firstLine="12"/>
        <w:rPr>
          <w:rFonts w:ascii="Calibri" w:hAnsi="Calibri" w:cs="Calibri"/>
          <w:b/>
          <w:color w:val="FF0000"/>
        </w:rPr>
      </w:pPr>
      <w:r w:rsidRPr="00C16A19">
        <w:rPr>
          <w:rFonts w:ascii="Calibri" w:hAnsi="Calibri" w:cs="Calibri"/>
        </w:rPr>
        <w:t xml:space="preserve">It has its own portal called </w:t>
      </w:r>
      <w:proofErr w:type="spellStart"/>
      <w:r w:rsidRPr="00C16A19">
        <w:rPr>
          <w:rFonts w:ascii="Calibri" w:hAnsi="Calibri" w:cs="Calibri"/>
          <w:b/>
          <w:color w:val="3333FF"/>
        </w:rPr>
        <w:t>myITlab</w:t>
      </w:r>
      <w:proofErr w:type="spellEnd"/>
      <w:r w:rsidRPr="00C16A19">
        <w:rPr>
          <w:rFonts w:ascii="Calibri" w:hAnsi="Calibri" w:cs="Calibri"/>
          <w:b/>
          <w:color w:val="3333FF"/>
        </w:rPr>
        <w:t>.</w:t>
      </w:r>
      <w:r>
        <w:rPr>
          <w:rFonts w:ascii="Calibri" w:hAnsi="Calibri" w:cs="Calibri"/>
          <w:b/>
          <w:color w:val="3333FF"/>
        </w:rPr>
        <w:t xml:space="preserve">  All assignments will be located on </w:t>
      </w:r>
      <w:proofErr w:type="spellStart"/>
      <w:r>
        <w:rPr>
          <w:rFonts w:ascii="Calibri" w:hAnsi="Calibri" w:cs="Calibri"/>
          <w:b/>
          <w:color w:val="3333FF"/>
        </w:rPr>
        <w:t>myITlab</w:t>
      </w:r>
      <w:proofErr w:type="spellEnd"/>
      <w:r>
        <w:rPr>
          <w:rFonts w:ascii="Calibri" w:hAnsi="Calibri" w:cs="Calibri"/>
          <w:b/>
          <w:color w:val="3333FF"/>
        </w:rPr>
        <w:t>.</w:t>
      </w:r>
    </w:p>
    <w:p w14:paraId="4B1E997A" w14:textId="77777777" w:rsidR="0022294F" w:rsidRPr="00A333B7" w:rsidRDefault="0022294F" w:rsidP="0022294F">
      <w:pPr>
        <w:ind w:left="162" w:right="162" w:firstLine="12"/>
        <w:rPr>
          <w:rFonts w:ascii="Calibri" w:hAnsi="Calibri" w:cs="Calibri"/>
          <w:b/>
          <w:color w:val="FF0000"/>
        </w:rPr>
      </w:pPr>
    </w:p>
    <w:p w14:paraId="6FF2C47E" w14:textId="77777777" w:rsidR="0022294F" w:rsidRDefault="0022294F" w:rsidP="0022294F">
      <w:pPr>
        <w:ind w:left="162" w:right="162" w:firstLine="12"/>
        <w:rPr>
          <w:rFonts w:ascii="Calibri" w:hAnsi="Calibri" w:cs="Calibri"/>
        </w:rPr>
      </w:pPr>
      <w:r>
        <w:rPr>
          <w:rFonts w:ascii="Calibri" w:hAnsi="Calibri" w:cs="Calibri"/>
          <w:highlight w:val="yellow"/>
        </w:rPr>
        <w:t>At minimum, a</w:t>
      </w:r>
      <w:r w:rsidRPr="00C16A19">
        <w:rPr>
          <w:rFonts w:ascii="Calibri" w:hAnsi="Calibri" w:cs="Calibri"/>
          <w:highlight w:val="yellow"/>
        </w:rPr>
        <w:t xml:space="preserve">n access code to </w:t>
      </w:r>
      <w:proofErr w:type="spellStart"/>
      <w:r w:rsidRPr="00C16A19">
        <w:rPr>
          <w:rFonts w:ascii="Calibri" w:hAnsi="Calibri" w:cs="Calibri"/>
          <w:b/>
          <w:color w:val="3333FF"/>
          <w:highlight w:val="yellow"/>
        </w:rPr>
        <w:t>myITlab</w:t>
      </w:r>
      <w:proofErr w:type="spellEnd"/>
      <w:r w:rsidRPr="00C16A19">
        <w:rPr>
          <w:rFonts w:ascii="Calibri" w:hAnsi="Calibri" w:cs="Calibri"/>
          <w:b/>
          <w:color w:val="3333FF"/>
          <w:highlight w:val="yellow"/>
        </w:rPr>
        <w:t xml:space="preserve"> </w:t>
      </w:r>
      <w:r w:rsidRPr="00C16A19">
        <w:rPr>
          <w:rFonts w:ascii="Calibri" w:hAnsi="Calibri" w:cs="Calibri"/>
          <w:b/>
          <w:highlight w:val="yellow"/>
        </w:rPr>
        <w:t>portal</w:t>
      </w:r>
      <w:r w:rsidRPr="00C16A19">
        <w:rPr>
          <w:rFonts w:ascii="Calibri" w:hAnsi="Calibri" w:cs="Calibri"/>
          <w:highlight w:val="yellow"/>
        </w:rPr>
        <w:t xml:space="preserve"> with </w:t>
      </w:r>
      <w:proofErr w:type="spellStart"/>
      <w:proofErr w:type="gramStart"/>
      <w:r w:rsidRPr="00C16A19">
        <w:rPr>
          <w:rFonts w:ascii="Calibri" w:hAnsi="Calibri" w:cs="Calibri"/>
          <w:highlight w:val="yellow"/>
        </w:rPr>
        <w:t>eText</w:t>
      </w:r>
      <w:proofErr w:type="spellEnd"/>
      <w:r w:rsidRPr="00C16A19">
        <w:rPr>
          <w:rFonts w:ascii="Calibri" w:hAnsi="Calibri" w:cs="Calibri"/>
          <w:highlight w:val="yellow"/>
        </w:rPr>
        <w:t xml:space="preserve">  </w:t>
      </w:r>
      <w:r w:rsidRPr="00C16A19">
        <w:rPr>
          <w:rFonts w:ascii="Calibri" w:hAnsi="Calibri" w:cs="Calibri"/>
          <w:color w:val="FF0000"/>
          <w:highlight w:val="yellow"/>
          <w:u w:val="single"/>
        </w:rPr>
        <w:t>is</w:t>
      </w:r>
      <w:proofErr w:type="gramEnd"/>
      <w:r w:rsidRPr="00C16A19">
        <w:rPr>
          <w:rFonts w:ascii="Calibri" w:hAnsi="Calibri" w:cs="Calibri"/>
          <w:color w:val="FF0000"/>
          <w:highlight w:val="yellow"/>
          <w:u w:val="single"/>
        </w:rPr>
        <w:t xml:space="preserve"> required</w:t>
      </w:r>
      <w:r w:rsidRPr="00C16A19">
        <w:rPr>
          <w:rFonts w:ascii="Calibri" w:hAnsi="Calibri" w:cs="Calibri"/>
          <w:highlight w:val="yellow"/>
        </w:rPr>
        <w:t xml:space="preserve"> for this course.</w:t>
      </w:r>
    </w:p>
    <w:p w14:paraId="4F691A8C" w14:textId="77777777" w:rsidR="0022294F" w:rsidRDefault="0022294F" w:rsidP="0022294F">
      <w:pPr>
        <w:ind w:left="162" w:right="162" w:firstLine="12"/>
        <w:rPr>
          <w:rFonts w:ascii="Calibri" w:hAnsi="Calibri" w:cs="Calibri"/>
        </w:rPr>
      </w:pPr>
    </w:p>
    <w:p w14:paraId="0E2C419B" w14:textId="77777777" w:rsidR="0022294F" w:rsidRPr="00C20399" w:rsidRDefault="0022294F" w:rsidP="0022294F">
      <w:pPr>
        <w:ind w:left="162" w:right="162" w:firstLine="12"/>
        <w:rPr>
          <w:rFonts w:ascii="Calibri" w:hAnsi="Calibri" w:cs="Calibri"/>
        </w:rPr>
      </w:pPr>
      <w:r>
        <w:rPr>
          <w:rFonts w:ascii="Calibri" w:hAnsi="Calibri" w:cs="Calibri"/>
        </w:rPr>
        <w:t xml:space="preserve">It is strongly recommended that students, who have never used Excel and Access, </w:t>
      </w:r>
      <w:r w:rsidRPr="009D5053">
        <w:rPr>
          <w:rFonts w:ascii="Calibri" w:hAnsi="Calibri" w:cs="Calibri"/>
          <w:b/>
        </w:rPr>
        <w:t>purchase or rent</w:t>
      </w:r>
      <w:r>
        <w:rPr>
          <w:rFonts w:ascii="Calibri" w:hAnsi="Calibri" w:cs="Calibri"/>
        </w:rPr>
        <w:t xml:space="preserve"> these two textbooks from the Chaminade bookstore at very competitive prices.  You also MUST buy an access code with </w:t>
      </w:r>
      <w:proofErr w:type="spellStart"/>
      <w:r>
        <w:rPr>
          <w:rFonts w:ascii="Calibri" w:hAnsi="Calibri" w:cs="Calibri"/>
        </w:rPr>
        <w:t>eText</w:t>
      </w:r>
      <w:proofErr w:type="spellEnd"/>
      <w:r>
        <w:rPr>
          <w:rFonts w:ascii="Calibri" w:hAnsi="Calibri" w:cs="Calibri"/>
        </w:rPr>
        <w:t xml:space="preserve"> for this course.  </w:t>
      </w:r>
      <w:r w:rsidRPr="005A2487">
        <w:rPr>
          <w:rFonts w:ascii="Calibri" w:hAnsi="Calibri" w:cs="Calibri"/>
          <w:b/>
        </w:rPr>
        <w:t xml:space="preserve">More information about the course will be send to students </w:t>
      </w:r>
      <w:r>
        <w:rPr>
          <w:rFonts w:ascii="Calibri" w:hAnsi="Calibri" w:cs="Calibri"/>
          <w:b/>
        </w:rPr>
        <w:t xml:space="preserve">via email </w:t>
      </w:r>
      <w:r w:rsidRPr="005A2487">
        <w:rPr>
          <w:rFonts w:ascii="Calibri" w:hAnsi="Calibri" w:cs="Calibri"/>
          <w:b/>
        </w:rPr>
        <w:t>one week before start of the classes.</w:t>
      </w:r>
      <w:r>
        <w:rPr>
          <w:rFonts w:ascii="Calibri" w:hAnsi="Calibri" w:cs="Calibri"/>
        </w:rPr>
        <w:t xml:space="preserve">      </w:t>
      </w:r>
    </w:p>
    <w:p w14:paraId="52DD9B7E" w14:textId="77777777" w:rsidR="0022294F" w:rsidRDefault="0022294F" w:rsidP="0022294F">
      <w:pPr>
        <w:ind w:left="342" w:right="162"/>
        <w:rPr>
          <w:rFonts w:ascii="Calibri" w:hAnsi="Calibri" w:cs="Calibri"/>
        </w:rPr>
      </w:pPr>
    </w:p>
    <w:p w14:paraId="1AA315DB" w14:textId="77777777" w:rsidR="0022294F" w:rsidRDefault="0022294F" w:rsidP="0022294F">
      <w:pPr>
        <w:ind w:right="162"/>
        <w:rPr>
          <w:rFonts w:ascii="Calibri" w:hAnsi="Calibri" w:cs="Calibri"/>
          <w:color w:val="FF0000"/>
        </w:rPr>
      </w:pPr>
      <w:r>
        <w:rPr>
          <w:rFonts w:ascii="Calibri" w:hAnsi="Calibri" w:cs="Calibri"/>
        </w:rPr>
        <w:t xml:space="preserve">   </w:t>
      </w:r>
      <w:r w:rsidRPr="0016785A">
        <w:rPr>
          <w:rFonts w:ascii="Calibri" w:hAnsi="Calibri" w:cs="Calibri"/>
          <w:color w:val="FF0000"/>
        </w:rPr>
        <w:t>If you have questions, please contact me via email</w:t>
      </w:r>
      <w:r>
        <w:rPr>
          <w:rFonts w:ascii="Calibri" w:hAnsi="Calibri" w:cs="Calibri"/>
          <w:color w:val="FF0000"/>
        </w:rPr>
        <w:t xml:space="preserve">: </w:t>
      </w:r>
      <w:hyperlink r:id="rId11" w:history="1">
        <w:r w:rsidRPr="00D11B0C">
          <w:rPr>
            <w:rStyle w:val="Hyperlink"/>
            <w:rFonts w:ascii="Calibri" w:hAnsi="Calibri" w:cs="Calibri"/>
          </w:rPr>
          <w:t>maria.brownlow@chaminade.edu</w:t>
        </w:r>
      </w:hyperlink>
    </w:p>
    <w:p w14:paraId="7D8A274E" w14:textId="77777777" w:rsidR="007E44F9" w:rsidRDefault="007E44F9" w:rsidP="001574C9">
      <w:pPr>
        <w:ind w:left="2880" w:firstLine="720"/>
        <w:rPr>
          <w:b/>
          <w:sz w:val="22"/>
          <w:szCs w:val="22"/>
        </w:rPr>
      </w:pPr>
    </w:p>
    <w:p w14:paraId="3812D6BE" w14:textId="77777777" w:rsidR="003545D4" w:rsidRPr="00C20399" w:rsidRDefault="008108F7"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Catalogue Course Description</w:t>
      </w:r>
    </w:p>
    <w:p w14:paraId="45C51728" w14:textId="77777777" w:rsidR="00326458" w:rsidRPr="00326458" w:rsidRDefault="00326458" w:rsidP="00326458">
      <w:pPr>
        <w:jc w:val="both"/>
        <w:rPr>
          <w:rFonts w:ascii="Calibri" w:hAnsi="Calibri" w:cs="Calibri"/>
        </w:rPr>
      </w:pPr>
      <w:r w:rsidRPr="00326458">
        <w:rPr>
          <w:rFonts w:ascii="Calibri" w:hAnsi="Calibri" w:cs="Calibri"/>
        </w:rPr>
        <w:t>In the C</w:t>
      </w:r>
      <w:r w:rsidR="0022294F">
        <w:rPr>
          <w:rFonts w:ascii="Calibri" w:hAnsi="Calibri" w:cs="Calibri"/>
        </w:rPr>
        <w:t>I</w:t>
      </w:r>
      <w:r w:rsidRPr="00326458">
        <w:rPr>
          <w:rFonts w:ascii="Calibri" w:hAnsi="Calibri" w:cs="Calibri"/>
        </w:rPr>
        <w:t>S 103 course students learn concepts of the relational database and its functionality.  Through extensive hands-on exercises, students master skills how to use relational database and its objects.  Students also learn techniques of designing and building a relational database and its objects.</w:t>
      </w:r>
    </w:p>
    <w:p w14:paraId="35163518" w14:textId="77777777" w:rsidR="00326458" w:rsidRPr="00326458" w:rsidRDefault="00326458" w:rsidP="00326458">
      <w:pPr>
        <w:jc w:val="both"/>
        <w:rPr>
          <w:rFonts w:ascii="Calibri" w:hAnsi="Calibri" w:cs="Calibri"/>
        </w:rPr>
      </w:pPr>
    </w:p>
    <w:p w14:paraId="2FFFB236" w14:textId="77777777" w:rsidR="00326458" w:rsidRPr="00326458" w:rsidRDefault="00326458" w:rsidP="00326458">
      <w:pPr>
        <w:jc w:val="both"/>
        <w:rPr>
          <w:rFonts w:ascii="Calibri" w:hAnsi="Calibri" w:cs="Calibri"/>
        </w:rPr>
      </w:pPr>
      <w:r w:rsidRPr="00326458">
        <w:rPr>
          <w:rFonts w:ascii="Calibri" w:hAnsi="Calibri" w:cs="Calibri"/>
        </w:rPr>
        <w:t>Using case studies and “beyond the classroom” capstone projects students practice how to transform raw data into meaningful and useful information for business purposes.  Business Intelligence (BI) using Access DB can handle a large amount of unstructured data to identify, develop and then create new opportunities.</w:t>
      </w:r>
    </w:p>
    <w:p w14:paraId="7F6488F2" w14:textId="77777777" w:rsidR="00326458" w:rsidRPr="00326458" w:rsidRDefault="00326458" w:rsidP="00326458">
      <w:pPr>
        <w:jc w:val="both"/>
        <w:rPr>
          <w:rFonts w:ascii="Calibri" w:hAnsi="Calibri" w:cs="Calibri"/>
        </w:rPr>
      </w:pPr>
      <w:r w:rsidRPr="00326458">
        <w:rPr>
          <w:rFonts w:ascii="Calibri" w:hAnsi="Calibri" w:cs="Calibri"/>
        </w:rPr>
        <w:t xml:space="preserve">  </w:t>
      </w:r>
    </w:p>
    <w:p w14:paraId="4EE6A91E" w14:textId="77777777" w:rsidR="00531190" w:rsidRDefault="00326458" w:rsidP="00326458">
      <w:pPr>
        <w:jc w:val="both"/>
        <w:rPr>
          <w:rFonts w:ascii="Calibri" w:hAnsi="Calibri" w:cs="Calibri"/>
        </w:rPr>
      </w:pPr>
      <w:r w:rsidRPr="00326458">
        <w:rPr>
          <w:rFonts w:ascii="Calibri" w:hAnsi="Calibri" w:cs="Calibri"/>
        </w:rPr>
        <w:t xml:space="preserve">Relational database, entity-relationship model, normal forms, data manipulation language to query and modify databases, and Web applications concepts will be taught.  Course introduces use of English-like Structured Query Language (SQL). Prerequisite: CIS 103. Offered spring semester.  </w:t>
      </w:r>
    </w:p>
    <w:p w14:paraId="01F2D1D3" w14:textId="77777777" w:rsidR="00326458" w:rsidRDefault="00326458" w:rsidP="00326458">
      <w:pPr>
        <w:jc w:val="both"/>
        <w:rPr>
          <w:rFonts w:ascii="Calibri" w:hAnsi="Calibri" w:cs="Calibri"/>
          <w:color w:val="000000"/>
        </w:rPr>
      </w:pPr>
    </w:p>
    <w:p w14:paraId="5B682AAC" w14:textId="77777777" w:rsidR="0022294F" w:rsidRPr="00C20399" w:rsidRDefault="0022294F" w:rsidP="00326458">
      <w:pPr>
        <w:jc w:val="both"/>
        <w:rPr>
          <w:rFonts w:ascii="Calibri" w:hAnsi="Calibri" w:cs="Calibri"/>
          <w:color w:val="000000"/>
        </w:rPr>
      </w:pPr>
    </w:p>
    <w:p w14:paraId="4639E9F8" w14:textId="77777777" w:rsidR="00BF3A75" w:rsidRPr="00BF3A75" w:rsidRDefault="00BF3A75" w:rsidP="00BF3A75">
      <w:pPr>
        <w:numPr>
          <w:ilvl w:val="0"/>
          <w:numId w:val="30"/>
        </w:numPr>
        <w:jc w:val="both"/>
        <w:rPr>
          <w:rFonts w:ascii="Calibri" w:hAnsi="Calibri" w:cs="Calibri"/>
          <w:color w:val="000000"/>
        </w:rPr>
      </w:pPr>
      <w:r w:rsidRPr="00BF3A75">
        <w:rPr>
          <w:rFonts w:ascii="Calibri" w:hAnsi="Calibri" w:cs="Calibri"/>
          <w:b/>
          <w:smallCaps/>
          <w:color w:val="0000FF"/>
          <w:sz w:val="28"/>
          <w:szCs w:val="28"/>
        </w:rPr>
        <w:t xml:space="preserve">Access DB 2013 series Exploring … </w:t>
      </w:r>
      <w:r w:rsidRPr="00BF3A75">
        <w:rPr>
          <w:rFonts w:ascii="Calibri" w:hAnsi="Calibri" w:cs="Calibri"/>
          <w:color w:val="000000"/>
        </w:rPr>
        <w:t>Move students beyond the point-and-click.</w:t>
      </w:r>
    </w:p>
    <w:p w14:paraId="36D1A5A3" w14:textId="77777777" w:rsidR="00BF3A75" w:rsidRPr="00BF3A75" w:rsidRDefault="00BF3A75" w:rsidP="00990DFC">
      <w:pPr>
        <w:jc w:val="both"/>
        <w:rPr>
          <w:rFonts w:ascii="Calibri" w:hAnsi="Calibri" w:cs="Calibri"/>
          <w:color w:val="000000"/>
        </w:rPr>
      </w:pPr>
      <w:r w:rsidRPr="00BF3A75">
        <w:rPr>
          <w:rFonts w:ascii="Calibri" w:hAnsi="Calibri" w:cs="Calibri"/>
          <w:color w:val="000000"/>
        </w:rPr>
        <w:t xml:space="preserve">The goal of the Exploring series is to </w:t>
      </w:r>
      <w:r w:rsidR="00990DFC">
        <w:rPr>
          <w:rFonts w:ascii="Calibri" w:hAnsi="Calibri" w:cs="Calibri"/>
          <w:color w:val="000000"/>
        </w:rPr>
        <w:t xml:space="preserve">open passage for </w:t>
      </w:r>
      <w:r w:rsidRPr="00BF3A75">
        <w:rPr>
          <w:rFonts w:ascii="Calibri" w:hAnsi="Calibri" w:cs="Calibri"/>
          <w:color w:val="000000"/>
        </w:rPr>
        <w:t xml:space="preserve">students beyond the point and click, to understanding the why and how behind each skill. </w:t>
      </w:r>
      <w:r w:rsidR="00990DFC">
        <w:rPr>
          <w:rFonts w:ascii="Calibri" w:hAnsi="Calibri" w:cs="Calibri"/>
          <w:color w:val="000000"/>
        </w:rPr>
        <w:t xml:space="preserve">  S</w:t>
      </w:r>
      <w:r w:rsidRPr="00BF3A75">
        <w:rPr>
          <w:rFonts w:ascii="Calibri" w:hAnsi="Calibri" w:cs="Calibri"/>
          <w:color w:val="000000"/>
        </w:rPr>
        <w:t>o much learning take place outside of the</w:t>
      </w:r>
      <w:r w:rsidR="00D43D8B">
        <w:rPr>
          <w:rFonts w:ascii="Calibri" w:hAnsi="Calibri" w:cs="Calibri"/>
          <w:color w:val="000000"/>
        </w:rPr>
        <w:t xml:space="preserve"> </w:t>
      </w:r>
      <w:r w:rsidRPr="00BF3A75">
        <w:rPr>
          <w:rFonts w:ascii="Calibri" w:hAnsi="Calibri" w:cs="Calibri"/>
          <w:color w:val="000000"/>
        </w:rPr>
        <w:t>classroom, th</w:t>
      </w:r>
      <w:r w:rsidR="00990DFC">
        <w:rPr>
          <w:rFonts w:ascii="Calibri" w:hAnsi="Calibri" w:cs="Calibri"/>
          <w:color w:val="000000"/>
        </w:rPr>
        <w:t>ese</w:t>
      </w:r>
      <w:r w:rsidRPr="00BF3A75">
        <w:rPr>
          <w:rFonts w:ascii="Calibri" w:hAnsi="Calibri" w:cs="Calibri"/>
          <w:color w:val="000000"/>
        </w:rPr>
        <w:t xml:space="preserve"> series provide learning tools that students can access anywhere</w:t>
      </w:r>
      <w:r w:rsidR="00990DFC">
        <w:rPr>
          <w:rFonts w:ascii="Calibri" w:hAnsi="Calibri" w:cs="Calibri"/>
          <w:color w:val="000000"/>
        </w:rPr>
        <w:t xml:space="preserve"> and </w:t>
      </w:r>
      <w:r w:rsidRPr="00BF3A75">
        <w:rPr>
          <w:rFonts w:ascii="Calibri" w:hAnsi="Calibri" w:cs="Calibri"/>
          <w:color w:val="000000"/>
        </w:rPr>
        <w:t>anytime.</w:t>
      </w:r>
    </w:p>
    <w:p w14:paraId="23CC3030" w14:textId="77777777" w:rsidR="00776B7B" w:rsidRPr="00C20399" w:rsidRDefault="00BF3A75" w:rsidP="00990DFC">
      <w:pPr>
        <w:jc w:val="both"/>
        <w:rPr>
          <w:rFonts w:ascii="Calibri" w:hAnsi="Calibri" w:cs="Calibri"/>
          <w:color w:val="000000"/>
        </w:rPr>
      </w:pPr>
      <w:r w:rsidRPr="00BF3A75">
        <w:rPr>
          <w:rFonts w:ascii="Calibri" w:hAnsi="Calibri" w:cs="Calibri"/>
          <w:color w:val="000000"/>
        </w:rPr>
        <w:t>Students go to college now with a different set of skills than they did years ago. With this in mind, the Exploring series seeks to move students beyond the basics of the software at a faster pace, without sacrificing coverage of the fundamental skills that everyone needs to know.</w:t>
      </w:r>
      <w:r w:rsidR="00776B7B" w:rsidRPr="00C20399">
        <w:rPr>
          <w:rFonts w:ascii="Calibri" w:hAnsi="Calibri" w:cs="Calibri"/>
          <w:color w:val="000000"/>
        </w:rPr>
        <w:t xml:space="preserve">  </w:t>
      </w:r>
    </w:p>
    <w:p w14:paraId="6B617056" w14:textId="77777777" w:rsidR="00990DFC" w:rsidRDefault="00990DFC" w:rsidP="008108F7">
      <w:pPr>
        <w:rPr>
          <w:rFonts w:ascii="Calibri" w:hAnsi="Calibri" w:cs="Calibri"/>
        </w:rPr>
      </w:pPr>
    </w:p>
    <w:p w14:paraId="141F7759" w14:textId="77777777" w:rsidR="00064C12" w:rsidRDefault="00064C12" w:rsidP="00064C12">
      <w:pPr>
        <w:jc w:val="both"/>
        <w:rPr>
          <w:rFonts w:ascii="Calibri" w:hAnsi="Calibri" w:cs="Calibri"/>
        </w:rPr>
      </w:pPr>
      <w:r w:rsidRPr="00064C12">
        <w:rPr>
          <w:rFonts w:ascii="Calibri" w:hAnsi="Calibri" w:cs="Calibri"/>
        </w:rPr>
        <w:t>White Pages/Yellow Pages clearly distinguish the theory (white pages) from the skills covered in the Hands-On Exercises (yellow pages) so students always know what they are supposed to be doing.</w:t>
      </w:r>
    </w:p>
    <w:p w14:paraId="16325E96" w14:textId="77777777" w:rsidR="00064C12" w:rsidRDefault="00064C12" w:rsidP="008108F7">
      <w:pPr>
        <w:rPr>
          <w:rFonts w:ascii="Calibri" w:hAnsi="Calibri" w:cs="Calibri"/>
        </w:rPr>
      </w:pPr>
    </w:p>
    <w:p w14:paraId="25635E63" w14:textId="77777777" w:rsidR="00BF3A75" w:rsidRDefault="00990DFC" w:rsidP="00990DFC">
      <w:pPr>
        <w:jc w:val="both"/>
        <w:rPr>
          <w:rFonts w:ascii="Calibri" w:hAnsi="Calibri" w:cs="Calibri"/>
        </w:rPr>
      </w:pPr>
      <w:proofErr w:type="spellStart"/>
      <w:r w:rsidRPr="00990DFC">
        <w:rPr>
          <w:rFonts w:ascii="Calibri" w:hAnsi="Calibri" w:cs="Calibri"/>
        </w:rPr>
        <w:t>MyITLab</w:t>
      </w:r>
      <w:proofErr w:type="spellEnd"/>
      <w:r w:rsidRPr="00990DFC">
        <w:rPr>
          <w:rFonts w:ascii="Calibri" w:hAnsi="Calibri" w:cs="Calibri"/>
        </w:rPr>
        <w:t xml:space="preserve"> is an online homework, tutorial and assessment program designed to work with this text to engage students and improve results. </w:t>
      </w:r>
      <w:r>
        <w:rPr>
          <w:rFonts w:ascii="Calibri" w:hAnsi="Calibri" w:cs="Calibri"/>
        </w:rPr>
        <w:t xml:space="preserve"> </w:t>
      </w:r>
      <w:r w:rsidRPr="00990DFC">
        <w:rPr>
          <w:rFonts w:ascii="Calibri" w:hAnsi="Calibri" w:cs="Calibri"/>
        </w:rPr>
        <w:t xml:space="preserve">Within its structured environment, students practice what they learn, test their understanding and pursue a personalized study plan that helps them absorb course material and understand </w:t>
      </w:r>
      <w:r>
        <w:rPr>
          <w:rFonts w:ascii="Calibri" w:hAnsi="Calibri" w:cs="Calibri"/>
        </w:rPr>
        <w:t xml:space="preserve">challenging </w:t>
      </w:r>
      <w:r w:rsidRPr="00990DFC">
        <w:rPr>
          <w:rFonts w:ascii="Calibri" w:hAnsi="Calibri" w:cs="Calibri"/>
        </w:rPr>
        <w:t>concepts.</w:t>
      </w:r>
    </w:p>
    <w:p w14:paraId="7028B0C9" w14:textId="77777777" w:rsidR="00990DFC" w:rsidRDefault="00990DFC" w:rsidP="008108F7">
      <w:pPr>
        <w:rPr>
          <w:rFonts w:ascii="Calibri" w:hAnsi="Calibri" w:cs="Calibri"/>
        </w:rPr>
      </w:pPr>
    </w:p>
    <w:p w14:paraId="64131165" w14:textId="77777777" w:rsidR="00C84B57" w:rsidRDefault="00913C13" w:rsidP="008108F7">
      <w:pPr>
        <w:rPr>
          <w:rFonts w:ascii="Calibri" w:hAnsi="Calibri" w:cs="Calibri"/>
        </w:rPr>
      </w:pPr>
      <w:r w:rsidRPr="00C20399">
        <w:rPr>
          <w:rFonts w:ascii="Calibri" w:hAnsi="Calibri" w:cs="Calibri"/>
        </w:rPr>
        <w:t>Students will be able to demonstrate how to:</w:t>
      </w:r>
    </w:p>
    <w:p w14:paraId="4A8F2BA1" w14:textId="77777777" w:rsidR="00990DFC" w:rsidRDefault="00990DFC" w:rsidP="00990DFC">
      <w:pPr>
        <w:pStyle w:val="CFOBJ"/>
        <w:numPr>
          <w:ilvl w:val="0"/>
          <w:numId w:val="36"/>
        </w:numPr>
        <w:spacing w:line="240" w:lineRule="auto"/>
        <w:rPr>
          <w:rFonts w:ascii="Calibri" w:hAnsi="Calibri" w:cs="Calibri"/>
          <w:szCs w:val="24"/>
        </w:rPr>
      </w:pPr>
      <w:r>
        <w:rPr>
          <w:rFonts w:ascii="Calibri" w:hAnsi="Calibri" w:cs="Calibri"/>
          <w:szCs w:val="24"/>
        </w:rPr>
        <w:t>Obtain Access 2013 DB training and tutorials in a new, easy-to- use design</w:t>
      </w:r>
    </w:p>
    <w:p w14:paraId="71899474" w14:textId="77777777" w:rsidR="00990DFC" w:rsidRDefault="00990DFC" w:rsidP="00990DFC">
      <w:pPr>
        <w:pStyle w:val="CFOBJ"/>
        <w:spacing w:line="240" w:lineRule="auto"/>
        <w:ind w:left="720"/>
        <w:rPr>
          <w:rFonts w:ascii="Calibri" w:hAnsi="Calibri" w:cs="Calibri"/>
          <w:szCs w:val="24"/>
        </w:rPr>
      </w:pPr>
    </w:p>
    <w:p w14:paraId="46112598" w14:textId="77777777" w:rsidR="00913C13" w:rsidRDefault="00990DFC" w:rsidP="00990DFC">
      <w:pPr>
        <w:pStyle w:val="CFOBJ"/>
        <w:numPr>
          <w:ilvl w:val="0"/>
          <w:numId w:val="36"/>
        </w:numPr>
        <w:spacing w:line="240" w:lineRule="auto"/>
        <w:rPr>
          <w:rFonts w:ascii="Calibri" w:hAnsi="Calibri" w:cs="Calibri"/>
          <w:szCs w:val="24"/>
        </w:rPr>
      </w:pPr>
      <w:r w:rsidRPr="00990DFC">
        <w:rPr>
          <w:rFonts w:ascii="Calibri" w:hAnsi="Calibri" w:cs="Calibri"/>
          <w:szCs w:val="24"/>
        </w:rPr>
        <w:t>Engage students with new cloud-based, HTML5 Office 2013 simulations that mirror the content in your Pearson textbook, do not require any downloads or installations</w:t>
      </w:r>
    </w:p>
    <w:p w14:paraId="1ADC1103" w14:textId="77777777" w:rsidR="00990DFC" w:rsidRDefault="00990DFC" w:rsidP="00990DFC">
      <w:pPr>
        <w:pStyle w:val="ListParagraph"/>
        <w:rPr>
          <w:rFonts w:ascii="Calibri" w:hAnsi="Calibri" w:cs="Calibri"/>
        </w:rPr>
      </w:pPr>
    </w:p>
    <w:p w14:paraId="07855CEF" w14:textId="77777777" w:rsidR="00990DFC" w:rsidRDefault="00990DFC" w:rsidP="00990DFC">
      <w:pPr>
        <w:numPr>
          <w:ilvl w:val="0"/>
          <w:numId w:val="36"/>
        </w:numPr>
        <w:rPr>
          <w:rFonts w:ascii="Calibri" w:eastAsia="Times" w:hAnsi="Calibri" w:cs="Calibri"/>
        </w:rPr>
      </w:pPr>
      <w:r w:rsidRPr="00990DFC">
        <w:rPr>
          <w:rFonts w:ascii="Calibri" w:eastAsia="Times" w:hAnsi="Calibri" w:cs="Calibri"/>
        </w:rPr>
        <w:t>Extend learning in and beyond the classroom—</w:t>
      </w:r>
      <w:r>
        <w:rPr>
          <w:rFonts w:ascii="Calibri" w:eastAsia="Times" w:hAnsi="Calibri" w:cs="Calibri"/>
        </w:rPr>
        <w:t xml:space="preserve"> </w:t>
      </w:r>
      <w:r w:rsidRPr="00990DFC">
        <w:rPr>
          <w:rFonts w:ascii="Calibri" w:eastAsia="Times" w:hAnsi="Calibri" w:cs="Calibri"/>
        </w:rPr>
        <w:t xml:space="preserve">the Pearson </w:t>
      </w:r>
      <w:proofErr w:type="spellStart"/>
      <w:r w:rsidRPr="00990DFC">
        <w:rPr>
          <w:rFonts w:ascii="Calibri" w:eastAsia="Times" w:hAnsi="Calibri" w:cs="Calibri"/>
        </w:rPr>
        <w:t>eText</w:t>
      </w:r>
      <w:proofErr w:type="spellEnd"/>
      <w:r w:rsidRPr="00990DFC">
        <w:rPr>
          <w:rFonts w:ascii="Calibri" w:eastAsia="Times" w:hAnsi="Calibri" w:cs="Calibri"/>
        </w:rPr>
        <w:t xml:space="preserve"> and all simulations are fully compatible with any tablet, laptop or iPad®</w:t>
      </w:r>
    </w:p>
    <w:p w14:paraId="224B032F" w14:textId="77777777" w:rsidR="00990DFC" w:rsidRDefault="00990DFC" w:rsidP="00990DFC">
      <w:pPr>
        <w:pStyle w:val="ListParagraph"/>
        <w:rPr>
          <w:rFonts w:ascii="Calibri" w:eastAsia="Times" w:hAnsi="Calibri" w:cs="Calibri"/>
        </w:rPr>
      </w:pPr>
    </w:p>
    <w:p w14:paraId="32C5EB0E" w14:textId="77777777" w:rsidR="00990DFC" w:rsidRPr="00990DFC" w:rsidRDefault="00990DFC" w:rsidP="00990DFC">
      <w:pPr>
        <w:numPr>
          <w:ilvl w:val="0"/>
          <w:numId w:val="36"/>
        </w:numPr>
        <w:rPr>
          <w:rFonts w:ascii="Calibri" w:eastAsia="Times" w:hAnsi="Calibri" w:cs="Calibri"/>
        </w:rPr>
      </w:pPr>
      <w:r w:rsidRPr="00990DFC">
        <w:rPr>
          <w:rFonts w:ascii="Calibri" w:eastAsia="Times" w:hAnsi="Calibri" w:cs="Calibri"/>
        </w:rPr>
        <w:t xml:space="preserve">Enhance course with Grader projects you create from scratch or borrow and assign projects from a global library of </w:t>
      </w:r>
      <w:proofErr w:type="spellStart"/>
      <w:r w:rsidRPr="00990DFC">
        <w:rPr>
          <w:rFonts w:ascii="Calibri" w:eastAsia="Times" w:hAnsi="Calibri" w:cs="Calibri"/>
        </w:rPr>
        <w:t>MyITLab</w:t>
      </w:r>
      <w:proofErr w:type="spellEnd"/>
      <w:r w:rsidRPr="00990DFC">
        <w:rPr>
          <w:rFonts w:ascii="Calibri" w:eastAsia="Times" w:hAnsi="Calibri" w:cs="Calibri"/>
        </w:rPr>
        <w:t xml:space="preserve"> users</w:t>
      </w:r>
    </w:p>
    <w:p w14:paraId="6DD74EC7" w14:textId="77777777" w:rsidR="00990DFC" w:rsidRPr="00990DFC" w:rsidRDefault="00990DFC" w:rsidP="00990DFC">
      <w:pPr>
        <w:rPr>
          <w:rFonts w:ascii="Calibri" w:eastAsia="Times" w:hAnsi="Calibri" w:cs="Calibri"/>
        </w:rPr>
      </w:pPr>
    </w:p>
    <w:p w14:paraId="77F60833" w14:textId="77777777" w:rsidR="00990DFC" w:rsidRPr="00C20399" w:rsidRDefault="00990DFC" w:rsidP="00990DFC">
      <w:pPr>
        <w:pStyle w:val="CFOBJ"/>
        <w:numPr>
          <w:ilvl w:val="0"/>
          <w:numId w:val="36"/>
        </w:numPr>
        <w:spacing w:line="240" w:lineRule="auto"/>
        <w:rPr>
          <w:rFonts w:ascii="Calibri" w:hAnsi="Calibri" w:cs="Calibri"/>
          <w:szCs w:val="24"/>
        </w:rPr>
      </w:pPr>
      <w:r>
        <w:rPr>
          <w:rFonts w:ascii="Calibri" w:hAnsi="Calibri" w:cs="Calibri"/>
          <w:szCs w:val="24"/>
        </w:rPr>
        <w:t>Connect with others to exchange ideas and obtain advice</w:t>
      </w:r>
    </w:p>
    <w:p w14:paraId="34A5798D" w14:textId="77777777" w:rsidR="004A6C96" w:rsidRDefault="004A6C96" w:rsidP="008108F7">
      <w:pPr>
        <w:rPr>
          <w:sz w:val="22"/>
          <w:szCs w:val="22"/>
        </w:rPr>
      </w:pPr>
    </w:p>
    <w:p w14:paraId="4B34D4CA" w14:textId="77777777" w:rsidR="00CB51B9" w:rsidRPr="00787938" w:rsidRDefault="00CB51B9"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Access Database</w:t>
      </w:r>
    </w:p>
    <w:p w14:paraId="44D4168F" w14:textId="77777777"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14:paraId="1772493D" w14:textId="77777777"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14:paraId="1670621C" w14:textId="77777777"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14:paraId="70708171" w14:textId="77777777" w:rsidR="00C84B57" w:rsidRDefault="00C84B57" w:rsidP="008108F7">
      <w:pPr>
        <w:rPr>
          <w:b/>
          <w:smallCaps/>
          <w:color w:val="0000FF"/>
          <w:sz w:val="22"/>
          <w:szCs w:val="22"/>
        </w:rPr>
      </w:pPr>
    </w:p>
    <w:p w14:paraId="2722D1E0" w14:textId="77777777" w:rsidR="00CB51B9" w:rsidRPr="00E545EC" w:rsidRDefault="00CB51B9" w:rsidP="00CB51B9">
      <w:pPr>
        <w:rPr>
          <w:rFonts w:ascii="Calibri" w:hAnsi="Calibri"/>
          <w:b/>
          <w:smallCaps/>
          <w:color w:val="0000FF"/>
          <w:sz w:val="28"/>
          <w:szCs w:val="28"/>
        </w:rPr>
      </w:pPr>
      <w:r w:rsidRPr="00E545EC">
        <w:rPr>
          <w:rFonts w:ascii="Calibri" w:hAnsi="Calibri"/>
          <w:b/>
          <w:smallCaps/>
          <w:color w:val="0000FF"/>
          <w:sz w:val="28"/>
          <w:szCs w:val="28"/>
        </w:rPr>
        <w:t>Learning Outcomes</w:t>
      </w:r>
    </w:p>
    <w:p w14:paraId="7DDA41BB" w14:textId="77777777"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14:paraId="3918AE73"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14:paraId="02E95403"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14:paraId="4C48AF96" w14:textId="77777777"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14:paraId="1B84E5B0" w14:textId="77777777"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14:paraId="546C5366" w14:textId="77777777"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14:paraId="5AC84E50" w14:textId="77777777"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14:paraId="5171403B" w14:textId="77777777"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14:paraId="00BA0A3A"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14:paraId="7C271108"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14:paraId="01C5686E" w14:textId="77777777"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14:paraId="0D440108" w14:textId="77777777" w:rsidR="00FF310A" w:rsidRPr="00C20399" w:rsidRDefault="00FF310A" w:rsidP="00524C7C">
      <w:pPr>
        <w:pStyle w:val="BodyTextIndent3"/>
        <w:spacing w:after="0"/>
        <w:ind w:left="1080"/>
        <w:jc w:val="both"/>
        <w:rPr>
          <w:rFonts w:ascii="Calibri" w:hAnsi="Calibri" w:cs="Calibri"/>
          <w:sz w:val="24"/>
          <w:szCs w:val="24"/>
        </w:rPr>
      </w:pPr>
    </w:p>
    <w:p w14:paraId="04E844D0" w14:textId="77777777" w:rsidR="008B3209" w:rsidRDefault="008B3209" w:rsidP="00524C7C">
      <w:pPr>
        <w:numPr>
          <w:ilvl w:val="0"/>
          <w:numId w:val="30"/>
        </w:numPr>
        <w:rPr>
          <w:b/>
          <w:smallCaps/>
          <w:color w:val="0000FF"/>
          <w:sz w:val="28"/>
          <w:szCs w:val="28"/>
        </w:rPr>
      </w:pPr>
      <w:r w:rsidRPr="00E545EC">
        <w:rPr>
          <w:rFonts w:ascii="Calibri" w:hAnsi="Calibri"/>
          <w:b/>
          <w:smallCaps/>
          <w:color w:val="0000FF"/>
          <w:sz w:val="28"/>
          <w:szCs w:val="28"/>
        </w:rPr>
        <w:t>Approximate Schedule</w:t>
      </w:r>
      <w:r w:rsidR="00D43D8B">
        <w:rPr>
          <w:b/>
          <w:smallCaps/>
          <w:color w:val="0000FF"/>
          <w:sz w:val="28"/>
          <w:szCs w:val="28"/>
        </w:rPr>
        <w:t xml:space="preserve"> … </w:t>
      </w:r>
      <w:r w:rsidR="00D43D8B" w:rsidRPr="00BB7417">
        <w:rPr>
          <w:rFonts w:ascii="Calibri" w:hAnsi="Calibri"/>
        </w:rPr>
        <w:t>will be available on the 1</w:t>
      </w:r>
      <w:r w:rsidR="00D43D8B" w:rsidRPr="00BB7417">
        <w:rPr>
          <w:rFonts w:ascii="Calibri" w:hAnsi="Calibri"/>
          <w:vertAlign w:val="superscript"/>
        </w:rPr>
        <w:t>st</w:t>
      </w:r>
      <w:r w:rsidR="00D43D8B" w:rsidRPr="00BB7417">
        <w:rPr>
          <w:rFonts w:ascii="Calibri" w:hAnsi="Calibri"/>
        </w:rPr>
        <w:t xml:space="preserve"> day of class.</w:t>
      </w:r>
    </w:p>
    <w:p w14:paraId="5DA48CCF" w14:textId="77777777" w:rsidR="005D63CE" w:rsidRPr="00524C7C" w:rsidRDefault="005D63CE" w:rsidP="00524C7C">
      <w:pPr>
        <w:pStyle w:val="Heading3"/>
      </w:pPr>
      <w:r w:rsidRPr="00524C7C">
        <w:t>Keys to Success</w:t>
      </w:r>
    </w:p>
    <w:p w14:paraId="0CBAC70F"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ns and review all work for typographical</w:t>
      </w:r>
      <w:r w:rsidRPr="00C20399">
        <w:rPr>
          <w:rFonts w:ascii="Calibri" w:hAnsi="Calibri" w:cs="Calibri"/>
        </w:rPr>
        <w:t>, spelling and gra</w:t>
      </w:r>
      <w:r w:rsidR="00D00C37" w:rsidRPr="00C20399">
        <w:rPr>
          <w:rFonts w:ascii="Calibri" w:hAnsi="Calibri" w:cs="Calibri"/>
        </w:rPr>
        <w:t>mmatical</w:t>
      </w:r>
      <w:r w:rsidR="00996211" w:rsidRPr="00C20399">
        <w:rPr>
          <w:rFonts w:ascii="Calibri" w:hAnsi="Calibri" w:cs="Calibri"/>
        </w:rPr>
        <w:t xml:space="preserve"> errors prior to </w:t>
      </w:r>
      <w:r w:rsidRPr="00C20399">
        <w:rPr>
          <w:rFonts w:ascii="Calibri" w:hAnsi="Calibri" w:cs="Calibri"/>
        </w:rPr>
        <w:t>submission</w:t>
      </w:r>
    </w:p>
    <w:p w14:paraId="74733F92"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14:paraId="045ABBEE" w14:textId="77777777"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Be on time </w:t>
      </w:r>
      <w:r w:rsidR="00065F33" w:rsidRPr="00C20399">
        <w:rPr>
          <w:rFonts w:ascii="Calibri" w:hAnsi="Calibri" w:cs="Calibri"/>
        </w:rPr>
        <w:t xml:space="preserve">and attend each class; manage your time </w:t>
      </w:r>
      <w:r w:rsidR="009F6B9B" w:rsidRPr="00C20399">
        <w:rPr>
          <w:rFonts w:ascii="Calibri" w:hAnsi="Calibri" w:cs="Calibri"/>
        </w:rPr>
        <w:t>before</w:t>
      </w:r>
      <w:r w:rsidR="00065F33" w:rsidRPr="00C20399">
        <w:rPr>
          <w:rFonts w:ascii="Calibri" w:hAnsi="Calibri" w:cs="Calibri"/>
        </w:rPr>
        <w:t xml:space="preserve"> entering the classroom</w:t>
      </w:r>
      <w:r w:rsidR="00C1407C" w:rsidRPr="00C20399">
        <w:rPr>
          <w:rFonts w:ascii="Calibri" w:hAnsi="Calibri" w:cs="Calibri"/>
        </w:rPr>
        <w:t xml:space="preserve"> because </w:t>
      </w:r>
      <w:r w:rsidR="00065F33" w:rsidRPr="00C20399">
        <w:rPr>
          <w:rFonts w:ascii="Calibri" w:hAnsi="Calibri" w:cs="Calibri"/>
        </w:rPr>
        <w:t xml:space="preserve">once </w:t>
      </w:r>
      <w:r w:rsidR="005859A2" w:rsidRPr="00C20399">
        <w:rPr>
          <w:rFonts w:ascii="Calibri" w:hAnsi="Calibri" w:cs="Calibri"/>
        </w:rPr>
        <w:t>class</w:t>
      </w:r>
      <w:r w:rsidR="00065F33" w:rsidRPr="00C20399">
        <w:rPr>
          <w:rFonts w:ascii="Calibri" w:hAnsi="Calibri" w:cs="Calibri"/>
        </w:rPr>
        <w:t xml:space="preserve"> is in session </w:t>
      </w:r>
      <w:r w:rsidR="00AB6BBC" w:rsidRPr="00C20399">
        <w:rPr>
          <w:rFonts w:ascii="Calibri" w:hAnsi="Calibri" w:cs="Calibri"/>
        </w:rPr>
        <w:t xml:space="preserve">late arrivals </w:t>
      </w:r>
      <w:r w:rsidR="00065F33" w:rsidRPr="00C20399">
        <w:rPr>
          <w:rFonts w:ascii="Calibri" w:hAnsi="Calibri" w:cs="Calibri"/>
        </w:rPr>
        <w:t>will disturb the focus of all others</w:t>
      </w:r>
    </w:p>
    <w:p w14:paraId="27E83E8D" w14:textId="77777777"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14:paraId="13B47DB1" w14:textId="77777777"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14:paraId="0E46BA4F" w14:textId="77777777" w:rsidR="005D63CE" w:rsidRPr="00C20399" w:rsidRDefault="005D63CE" w:rsidP="00FD274F">
      <w:pPr>
        <w:tabs>
          <w:tab w:val="left" w:pos="360"/>
          <w:tab w:val="left" w:pos="6840"/>
          <w:tab w:val="left" w:pos="7020"/>
          <w:tab w:val="left" w:pos="7200"/>
          <w:tab w:val="left" w:pos="7380"/>
          <w:tab w:val="left" w:pos="7560"/>
        </w:tabs>
        <w:rPr>
          <w:rFonts w:ascii="Calibri" w:hAnsi="Calibri" w:cs="Calibri"/>
          <w:b/>
          <w:smallCaps/>
          <w:color w:val="000000"/>
        </w:rPr>
      </w:pPr>
    </w:p>
    <w:p w14:paraId="4A66155B" w14:textId="77777777" w:rsidR="009310A1" w:rsidRPr="00C20399" w:rsidRDefault="00617BD8" w:rsidP="004C5D9C">
      <w:pPr>
        <w:numPr>
          <w:ilvl w:val="0"/>
          <w:numId w:val="30"/>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14:paraId="494E27CA" w14:textId="77777777"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D43D8B">
        <w:rPr>
          <w:rFonts w:ascii="Calibri" w:hAnsi="Calibri" w:cs="Calibri"/>
        </w:rPr>
        <w:t>D</w:t>
      </w:r>
      <w:r w:rsidR="00AA2E6C" w:rsidRPr="00C20399">
        <w:rPr>
          <w:rFonts w:ascii="Calibri" w:hAnsi="Calibri" w:cs="Calibri"/>
        </w:rPr>
        <w:t xml:space="preserve">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14:paraId="56594128" w14:textId="77777777" w:rsidR="00617BD8" w:rsidRPr="00C20399" w:rsidRDefault="00617BD8" w:rsidP="00617BD8">
      <w:pPr>
        <w:jc w:val="both"/>
        <w:rPr>
          <w:rFonts w:ascii="Calibri" w:hAnsi="Calibri" w:cs="Calibri"/>
        </w:rPr>
      </w:pPr>
    </w:p>
    <w:p w14:paraId="39256E07" w14:textId="77777777"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14:paraId="6BFADBDB" w14:textId="77777777" w:rsidR="00C06ABC" w:rsidRPr="00C20399" w:rsidRDefault="00C06ABC" w:rsidP="00617BD8">
      <w:pPr>
        <w:jc w:val="both"/>
        <w:rPr>
          <w:rFonts w:ascii="Calibri" w:hAnsi="Calibri" w:cs="Calibri"/>
          <w:bCs/>
          <w:color w:val="000000"/>
        </w:rPr>
      </w:pPr>
    </w:p>
    <w:p w14:paraId="11D14E2F" w14:textId="77777777" w:rsidR="00D43D8B" w:rsidRDefault="00D43D8B" w:rsidP="00D43D8B">
      <w:pPr>
        <w:numPr>
          <w:ilvl w:val="0"/>
          <w:numId w:val="3"/>
        </w:numPr>
        <w:rPr>
          <w:rFonts w:ascii="Calibri" w:hAnsi="Calibri" w:cs="Calibri"/>
          <w:bCs/>
        </w:rPr>
      </w:pPr>
      <w:r w:rsidRPr="00D43D8B">
        <w:rPr>
          <w:rFonts w:ascii="Calibri" w:hAnsi="Calibri" w:cs="Calibri"/>
          <w:b/>
          <w:bCs/>
        </w:rPr>
        <w:t>Enhanced Objective Mapping</w:t>
      </w:r>
      <w:r>
        <w:rPr>
          <w:rFonts w:ascii="Calibri" w:hAnsi="Calibri" w:cs="Calibri"/>
          <w:b/>
          <w:bCs/>
        </w:rPr>
        <w:t>:</w:t>
      </w:r>
      <w:r w:rsidRPr="00D43D8B">
        <w:rPr>
          <w:rFonts w:ascii="Calibri" w:hAnsi="Calibri" w:cs="Calibri"/>
          <w:bCs/>
        </w:rPr>
        <w:t xml:space="preserve"> enables students to follow a directed path through each chapter, from the objectives list at the chapter opener through the </w:t>
      </w:r>
      <w:r>
        <w:rPr>
          <w:rFonts w:ascii="Calibri" w:hAnsi="Calibri" w:cs="Calibri"/>
          <w:bCs/>
        </w:rPr>
        <w:t>exercises in the end of chapter</w:t>
      </w:r>
    </w:p>
    <w:p w14:paraId="25B10AA9" w14:textId="77777777" w:rsidR="00D43D8B" w:rsidRPr="00D43D8B" w:rsidRDefault="00D43D8B" w:rsidP="00D43D8B">
      <w:pPr>
        <w:ind w:left="720"/>
        <w:rPr>
          <w:rFonts w:ascii="Calibri" w:hAnsi="Calibri" w:cs="Calibri"/>
          <w:bCs/>
        </w:rPr>
      </w:pPr>
    </w:p>
    <w:p w14:paraId="13F2C7F8" w14:textId="77777777" w:rsidR="00617BD8" w:rsidRPr="00D43D8B" w:rsidRDefault="00D43D8B" w:rsidP="00D43D8B">
      <w:pPr>
        <w:numPr>
          <w:ilvl w:val="0"/>
          <w:numId w:val="3"/>
        </w:numPr>
        <w:jc w:val="both"/>
        <w:rPr>
          <w:rFonts w:ascii="Calibri" w:hAnsi="Calibri" w:cs="Calibri"/>
          <w:bCs/>
        </w:rPr>
      </w:pPr>
      <w:r w:rsidRPr="00D43D8B">
        <w:rPr>
          <w:rFonts w:ascii="Calibri" w:hAnsi="Calibri" w:cs="Calibri"/>
          <w:b/>
          <w:bCs/>
        </w:rPr>
        <w:t>Key Terms Matching:</w:t>
      </w:r>
      <w:r w:rsidRPr="00D43D8B">
        <w:rPr>
          <w:rFonts w:ascii="Calibri" w:hAnsi="Calibri" w:cs="Calibri"/>
          <w:bCs/>
        </w:rPr>
        <w:t xml:space="preserve"> </w:t>
      </w:r>
      <w:r>
        <w:rPr>
          <w:rFonts w:ascii="Calibri" w:hAnsi="Calibri" w:cs="Calibri"/>
          <w:bCs/>
        </w:rPr>
        <w:t>a</w:t>
      </w:r>
      <w:r w:rsidRPr="00D43D8B">
        <w:rPr>
          <w:rFonts w:ascii="Calibri" w:hAnsi="Calibri" w:cs="Calibri"/>
          <w:bCs/>
        </w:rPr>
        <w:t xml:space="preserve"> new exercise that requires students to match key terms to their definitions. This requires students to work actively with this important vocabulary and prove conceptual understanding</w:t>
      </w:r>
    </w:p>
    <w:p w14:paraId="63EE2F03" w14:textId="77777777" w:rsidR="00D43D8B" w:rsidRPr="00D43D8B" w:rsidRDefault="00D43D8B" w:rsidP="00D43D8B">
      <w:pPr>
        <w:ind w:left="720"/>
        <w:jc w:val="both"/>
        <w:rPr>
          <w:rFonts w:ascii="Calibri" w:hAnsi="Calibri" w:cs="Calibri"/>
          <w:bCs/>
        </w:rPr>
      </w:pPr>
    </w:p>
    <w:p w14:paraId="438E6F97" w14:textId="77777777" w:rsidR="00D43D8B" w:rsidRPr="00D43D8B" w:rsidRDefault="00D43D8B" w:rsidP="00D43D8B">
      <w:pPr>
        <w:numPr>
          <w:ilvl w:val="0"/>
          <w:numId w:val="3"/>
        </w:numPr>
        <w:rPr>
          <w:rFonts w:ascii="Calibri" w:hAnsi="Calibri" w:cs="Calibri"/>
        </w:rPr>
      </w:pPr>
      <w:r w:rsidRPr="00D43D8B">
        <w:rPr>
          <w:rFonts w:ascii="Calibri" w:hAnsi="Calibri" w:cs="Calibri"/>
          <w:b/>
        </w:rPr>
        <w:t>Case Study</w:t>
      </w:r>
      <w:r>
        <w:rPr>
          <w:rFonts w:ascii="Calibri" w:hAnsi="Calibri" w:cs="Calibri"/>
          <w:b/>
        </w:rPr>
        <w:t>:</w:t>
      </w:r>
      <w:r w:rsidRPr="00D43D8B">
        <w:rPr>
          <w:rFonts w:ascii="Calibri" w:hAnsi="Calibri" w:cs="Calibri"/>
          <w:b/>
        </w:rPr>
        <w:t xml:space="preserve"> </w:t>
      </w:r>
      <w:r w:rsidRPr="00D43D8B">
        <w:rPr>
          <w:rFonts w:ascii="Calibri" w:hAnsi="Calibri" w:cs="Calibri"/>
        </w:rPr>
        <w:t xml:space="preserve">presents a scenario for the chapter, creating a story that ties </w:t>
      </w:r>
      <w:r>
        <w:rPr>
          <w:rFonts w:ascii="Calibri" w:hAnsi="Calibri" w:cs="Calibri"/>
        </w:rPr>
        <w:t>the Hands-On Exercises together</w:t>
      </w:r>
    </w:p>
    <w:p w14:paraId="4A5BC41A" w14:textId="77777777" w:rsidR="00D43D8B" w:rsidRPr="00D43D8B" w:rsidRDefault="00D43D8B" w:rsidP="00D43D8B">
      <w:pPr>
        <w:ind w:left="720"/>
        <w:jc w:val="both"/>
        <w:rPr>
          <w:rFonts w:ascii="Calibri" w:hAnsi="Calibri" w:cs="Calibri"/>
        </w:rPr>
      </w:pPr>
    </w:p>
    <w:p w14:paraId="3D7F07E4" w14:textId="77777777" w:rsidR="00700722" w:rsidRPr="00D43D8B" w:rsidRDefault="00D43D8B" w:rsidP="00D43D8B">
      <w:pPr>
        <w:numPr>
          <w:ilvl w:val="0"/>
          <w:numId w:val="3"/>
        </w:numPr>
        <w:jc w:val="both"/>
        <w:rPr>
          <w:sz w:val="22"/>
          <w:szCs w:val="22"/>
        </w:rPr>
      </w:pPr>
      <w:r w:rsidRPr="00D43D8B">
        <w:rPr>
          <w:rFonts w:ascii="Calibri" w:hAnsi="Calibri" w:cs="Calibri"/>
          <w:b/>
        </w:rPr>
        <w:t>Hands-On Exercise Videos</w:t>
      </w:r>
      <w:r>
        <w:rPr>
          <w:rFonts w:ascii="Calibri" w:hAnsi="Calibri" w:cs="Calibri"/>
          <w:b/>
        </w:rPr>
        <w:t>:</w:t>
      </w:r>
      <w:r w:rsidRPr="00D43D8B">
        <w:rPr>
          <w:rFonts w:ascii="Calibri" w:hAnsi="Calibri" w:cs="Calibri"/>
          <w:b/>
        </w:rPr>
        <w:t xml:space="preserve"> </w:t>
      </w:r>
      <w:r w:rsidRPr="00D43D8B">
        <w:rPr>
          <w:rFonts w:ascii="Calibri" w:hAnsi="Calibri" w:cs="Calibri"/>
        </w:rPr>
        <w:t>are tied to each Hands-On Exercise and walk students through the steps of the exercise while weaving in conceptual information related to the Case Study and the objectives as a whole</w:t>
      </w:r>
    </w:p>
    <w:p w14:paraId="4D5E85A0" w14:textId="77777777" w:rsidR="00D43D8B" w:rsidRDefault="00D43D8B" w:rsidP="00D43D8B">
      <w:pPr>
        <w:pStyle w:val="ListParagraph"/>
        <w:rPr>
          <w:sz w:val="22"/>
          <w:szCs w:val="22"/>
        </w:rPr>
      </w:pPr>
    </w:p>
    <w:p w14:paraId="3E39361F" w14:textId="77777777" w:rsidR="00D43D8B" w:rsidRPr="00BB7417" w:rsidRDefault="00D43D8B" w:rsidP="00D43D8B">
      <w:pPr>
        <w:numPr>
          <w:ilvl w:val="0"/>
          <w:numId w:val="3"/>
        </w:numPr>
        <w:jc w:val="both"/>
        <w:rPr>
          <w:rFonts w:ascii="Calibri" w:hAnsi="Calibri"/>
        </w:rPr>
      </w:pPr>
      <w:r w:rsidRPr="00BB7417">
        <w:rPr>
          <w:rFonts w:ascii="Calibri" w:hAnsi="Calibri"/>
          <w:b/>
        </w:rPr>
        <w:t>End-of-Chapter Exercises</w:t>
      </w:r>
      <w:r w:rsidRPr="00BB7417">
        <w:rPr>
          <w:rFonts w:ascii="Calibri" w:hAnsi="Calibri"/>
        </w:rPr>
        <w:t>: offer several options for self-assessment. Each chapter has approximately 12—15 exercises ranging from multiple choice questions to open-ended projects</w:t>
      </w:r>
    </w:p>
    <w:p w14:paraId="33DE2BCA" w14:textId="77777777" w:rsidR="00D43D8B" w:rsidRPr="00BB7417" w:rsidRDefault="00D43D8B" w:rsidP="00D43D8B">
      <w:pPr>
        <w:pStyle w:val="ListParagraph"/>
        <w:rPr>
          <w:rFonts w:ascii="Calibri" w:hAnsi="Calibri"/>
        </w:rPr>
      </w:pPr>
    </w:p>
    <w:p w14:paraId="6D42A6C4" w14:textId="77777777" w:rsidR="003E69F9" w:rsidRPr="00BB7417" w:rsidRDefault="00D43D8B" w:rsidP="00D43D8B">
      <w:pPr>
        <w:numPr>
          <w:ilvl w:val="0"/>
          <w:numId w:val="3"/>
        </w:numPr>
        <w:jc w:val="both"/>
        <w:rPr>
          <w:rFonts w:ascii="Calibri" w:hAnsi="Calibri"/>
        </w:rPr>
      </w:pPr>
      <w:r w:rsidRPr="00BB7417">
        <w:rPr>
          <w:rFonts w:ascii="Calibri" w:hAnsi="Calibri"/>
          <w:b/>
          <w:bCs/>
        </w:rPr>
        <w:t>Enhanced Mid-Level Exercises:</w:t>
      </w:r>
      <w:r w:rsidRPr="00BB7417">
        <w:rPr>
          <w:rStyle w:val="apple-converted-space"/>
          <w:rFonts w:ascii="Calibri" w:hAnsi="Calibri"/>
        </w:rPr>
        <w:t> </w:t>
      </w:r>
      <w:r w:rsidRPr="00BB7417">
        <w:rPr>
          <w:rFonts w:ascii="Calibri" w:hAnsi="Calibri"/>
        </w:rPr>
        <w:t>include Analysis Case</w:t>
      </w:r>
      <w:r w:rsidR="003E69F9" w:rsidRPr="00BB7417">
        <w:rPr>
          <w:rFonts w:ascii="Calibri" w:hAnsi="Calibri"/>
        </w:rPr>
        <w:t xml:space="preserve"> </w:t>
      </w:r>
      <w:r w:rsidR="003E69F9" w:rsidRPr="003E69F9">
        <w:rPr>
          <w:rFonts w:ascii="Calibri" w:hAnsi="Calibri"/>
        </w:rPr>
        <w:t>which requires students to interpret the data they are using to answer an analytic question, as well as Discover Steps, which encourage students to use Help or to problem-solve to accomplish a task</w:t>
      </w:r>
    </w:p>
    <w:p w14:paraId="3104AADC" w14:textId="77777777" w:rsidR="003E69F9" w:rsidRPr="00BB7417" w:rsidRDefault="003E69F9" w:rsidP="003E69F9">
      <w:pPr>
        <w:jc w:val="both"/>
        <w:rPr>
          <w:rFonts w:ascii="Calibri" w:hAnsi="Calibri"/>
        </w:rPr>
      </w:pPr>
    </w:p>
    <w:p w14:paraId="1B1B84ED" w14:textId="77777777" w:rsidR="003E69F9" w:rsidRPr="003E69F9" w:rsidRDefault="003E69F9" w:rsidP="003E69F9">
      <w:pPr>
        <w:jc w:val="both"/>
        <w:rPr>
          <w:rFonts w:ascii="Calibri" w:hAnsi="Calibri"/>
        </w:rPr>
      </w:pPr>
      <w:r w:rsidRPr="00064C12">
        <w:rPr>
          <w:rFonts w:ascii="Calibri" w:hAnsi="Calibri"/>
          <w:b/>
          <w:color w:val="0000FF"/>
        </w:rPr>
        <w:t>New Beyond the Classroom Exercise</w:t>
      </w:r>
      <w:r>
        <w:rPr>
          <w:rFonts w:ascii="Calibri" w:hAnsi="Calibri"/>
          <w:b/>
        </w:rPr>
        <w:t xml:space="preserve"> </w:t>
      </w:r>
      <w:r w:rsidRPr="003E69F9">
        <w:rPr>
          <w:rFonts w:ascii="Calibri" w:hAnsi="Calibri"/>
        </w:rPr>
        <w:t>introduce videos on skills like interview etiquette and time management and require students to use the Office applications to explore those skills more deeply.</w:t>
      </w:r>
    </w:p>
    <w:p w14:paraId="09C74B1F" w14:textId="77777777" w:rsidR="003E69F9" w:rsidRDefault="003E69F9" w:rsidP="003E69F9">
      <w:pPr>
        <w:jc w:val="both"/>
        <w:rPr>
          <w:rFonts w:ascii="Calibri" w:hAnsi="Calibri"/>
        </w:rPr>
      </w:pPr>
    </w:p>
    <w:p w14:paraId="3D99A1A1" w14:textId="77777777" w:rsidR="003E69F9" w:rsidRDefault="003E69F9" w:rsidP="003E69F9">
      <w:pPr>
        <w:jc w:val="both"/>
        <w:rPr>
          <w:rFonts w:ascii="Calibri" w:hAnsi="Calibri"/>
        </w:rPr>
      </w:pPr>
      <w:r w:rsidRPr="00064C12">
        <w:rPr>
          <w:rFonts w:ascii="Calibri" w:hAnsi="Calibri"/>
          <w:b/>
          <w:color w:val="0000FF"/>
        </w:rPr>
        <w:t>Application Capstone</w:t>
      </w:r>
      <w:r w:rsidRPr="003E69F9">
        <w:rPr>
          <w:rFonts w:ascii="Calibri" w:hAnsi="Calibri"/>
        </w:rPr>
        <w:t xml:space="preserve"> exercises are included in the book to allow test</w:t>
      </w:r>
      <w:r>
        <w:rPr>
          <w:rFonts w:ascii="Calibri" w:hAnsi="Calibri"/>
        </w:rPr>
        <w:t>ing</w:t>
      </w:r>
      <w:r w:rsidRPr="003E69F9">
        <w:rPr>
          <w:rFonts w:ascii="Calibri" w:hAnsi="Calibri"/>
        </w:rPr>
        <w:t xml:space="preserve"> students on the </w:t>
      </w:r>
      <w:r>
        <w:rPr>
          <w:rFonts w:ascii="Calibri" w:hAnsi="Calibri"/>
        </w:rPr>
        <w:t>en</w:t>
      </w:r>
      <w:r w:rsidRPr="003E69F9">
        <w:rPr>
          <w:rFonts w:ascii="Calibri" w:hAnsi="Calibri"/>
        </w:rPr>
        <w:t xml:space="preserve">tire contents of a single application. These are also Grader Projects in </w:t>
      </w:r>
      <w:proofErr w:type="spellStart"/>
      <w:r w:rsidRPr="003E69F9">
        <w:rPr>
          <w:rFonts w:ascii="Calibri" w:hAnsi="Calibri"/>
        </w:rPr>
        <w:t>MyITLab</w:t>
      </w:r>
      <w:proofErr w:type="spellEnd"/>
      <w:r w:rsidRPr="003E69F9">
        <w:rPr>
          <w:rFonts w:ascii="Calibri" w:hAnsi="Calibri"/>
        </w:rPr>
        <w:t>.</w:t>
      </w:r>
    </w:p>
    <w:p w14:paraId="49DA6E43" w14:textId="77777777" w:rsidR="003E69F9" w:rsidRPr="003E69F9" w:rsidRDefault="003E69F9" w:rsidP="003E69F9">
      <w:pPr>
        <w:jc w:val="both"/>
        <w:rPr>
          <w:rFonts w:ascii="Calibri" w:hAnsi="Calibri"/>
        </w:rPr>
      </w:pPr>
    </w:p>
    <w:p w14:paraId="5BC4D2D6" w14:textId="77777777" w:rsidR="003E69F9" w:rsidRPr="003E69F9" w:rsidRDefault="003E69F9" w:rsidP="003E69F9">
      <w:pPr>
        <w:jc w:val="both"/>
        <w:rPr>
          <w:rFonts w:ascii="Calibri" w:hAnsi="Calibri"/>
        </w:rPr>
      </w:pPr>
      <w:r w:rsidRPr="003E69F9">
        <w:rPr>
          <w:rFonts w:ascii="Calibri" w:hAnsi="Calibri"/>
        </w:rPr>
        <w:t xml:space="preserve">More </w:t>
      </w:r>
      <w:r w:rsidRPr="00064C12">
        <w:rPr>
          <w:rFonts w:ascii="Calibri" w:hAnsi="Calibri"/>
          <w:b/>
          <w:color w:val="0000FF"/>
        </w:rPr>
        <w:t>Grader Projects</w:t>
      </w:r>
      <w:r w:rsidRPr="003E69F9">
        <w:rPr>
          <w:rFonts w:ascii="Calibri" w:hAnsi="Calibri"/>
        </w:rPr>
        <w:t xml:space="preserve"> include not only the chapter Capstone Exercise, but also 2-3 Mid-Level Exercises per chapter.</w:t>
      </w:r>
    </w:p>
    <w:p w14:paraId="28D9350F" w14:textId="77777777" w:rsidR="003E69F9" w:rsidRDefault="003E69F9" w:rsidP="003E69F9">
      <w:pPr>
        <w:jc w:val="both"/>
        <w:rPr>
          <w:rFonts w:ascii="Calibri" w:hAnsi="Calibri"/>
        </w:rPr>
      </w:pPr>
      <w:r w:rsidRPr="003E69F9">
        <w:rPr>
          <w:rFonts w:ascii="Calibri" w:hAnsi="Calibri"/>
        </w:rPr>
        <w:tab/>
      </w:r>
    </w:p>
    <w:p w14:paraId="2FD547B5" w14:textId="77777777" w:rsidR="00D43D8B" w:rsidRPr="00BB7417" w:rsidRDefault="003E69F9" w:rsidP="003E69F9">
      <w:pPr>
        <w:jc w:val="both"/>
        <w:rPr>
          <w:rFonts w:ascii="Calibri" w:hAnsi="Calibri"/>
        </w:rPr>
      </w:pPr>
      <w:r w:rsidRPr="00064C12">
        <w:rPr>
          <w:rFonts w:ascii="Calibri" w:hAnsi="Calibri"/>
          <w:color w:val="0000FF"/>
        </w:rPr>
        <w:t>MOS Certification Guide</w:t>
      </w:r>
      <w:r w:rsidRPr="003E69F9">
        <w:rPr>
          <w:rFonts w:ascii="Calibri" w:hAnsi="Calibri"/>
        </w:rPr>
        <w:t xml:space="preserve"> for instructors and students to direct anyone interested in prepping for the MOS exam to the specific locations to find all content required for the test.</w:t>
      </w:r>
    </w:p>
    <w:p w14:paraId="242CBAA1" w14:textId="77777777" w:rsidR="00C37D55" w:rsidRPr="00D9671B" w:rsidRDefault="00C37D55" w:rsidP="00D9671B">
      <w:pPr>
        <w:jc w:val="both"/>
        <w:rPr>
          <w:sz w:val="22"/>
          <w:szCs w:val="22"/>
        </w:rPr>
      </w:pPr>
    </w:p>
    <w:p w14:paraId="63007E17" w14:textId="77777777" w:rsidR="00617BD8" w:rsidRPr="00C20399" w:rsidRDefault="00617BD8" w:rsidP="004C5D9C">
      <w:pPr>
        <w:numPr>
          <w:ilvl w:val="0"/>
          <w:numId w:val="30"/>
        </w:numPr>
        <w:jc w:val="both"/>
        <w:rPr>
          <w:rFonts w:ascii="Calibri" w:hAnsi="Calibri" w:cs="Calibri"/>
          <w:b/>
          <w:smallCaps/>
          <w:color w:val="0000FF"/>
          <w:sz w:val="28"/>
          <w:szCs w:val="28"/>
        </w:rPr>
      </w:pPr>
      <w:r w:rsidRPr="00C20399">
        <w:rPr>
          <w:rFonts w:ascii="Calibri" w:hAnsi="Calibri" w:cs="Calibri"/>
          <w:b/>
          <w:smallCaps/>
          <w:color w:val="0000FF"/>
          <w:sz w:val="28"/>
          <w:szCs w:val="28"/>
        </w:rPr>
        <w:t>Recommended Learning</w:t>
      </w:r>
      <w:r w:rsidR="003B69FE" w:rsidRPr="00C20399">
        <w:rPr>
          <w:rFonts w:ascii="Calibri" w:hAnsi="Calibri" w:cs="Calibri"/>
          <w:b/>
          <w:smallCaps/>
          <w:color w:val="0000FF"/>
          <w:sz w:val="28"/>
          <w:szCs w:val="28"/>
        </w:rPr>
        <w:t xml:space="preserve"> Strategies</w:t>
      </w:r>
    </w:p>
    <w:p w14:paraId="24F21CC3" w14:textId="77777777"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read </w:t>
      </w:r>
      <w:r w:rsidR="00617BD8" w:rsidRPr="00C20399">
        <w:rPr>
          <w:rFonts w:ascii="Calibri" w:hAnsi="Calibri" w:cs="Calibri"/>
        </w:rPr>
        <w:t xml:space="preserve">prior to each class.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CA53C5" w:rsidRPr="00C20399">
        <w:rPr>
          <w:rFonts w:ascii="Calibri" w:hAnsi="Calibri" w:cs="Calibri"/>
        </w:rPr>
        <w:t xml:space="preserve">more </w:t>
      </w:r>
      <w:r w:rsidRPr="00C20399">
        <w:rPr>
          <w:rFonts w:ascii="Calibri" w:hAnsi="Calibri" w:cs="Calibri"/>
        </w:rPr>
        <w:t>effectively</w:t>
      </w:r>
      <w:r w:rsidR="00CA53C5" w:rsidRPr="00C20399">
        <w:rPr>
          <w:rFonts w:ascii="Calibri" w:hAnsi="Calibri" w:cs="Calibri"/>
        </w:rPr>
        <w:t xml:space="preserve"> participate in class by </w:t>
      </w:r>
      <w:r w:rsidR="002466AB" w:rsidRPr="00C20399">
        <w:rPr>
          <w:rFonts w:ascii="Calibri" w:hAnsi="Calibri" w:cs="Calibri"/>
        </w:rPr>
        <w:t>be</w:t>
      </w:r>
      <w:r w:rsidR="00CA53C5" w:rsidRPr="00C20399">
        <w:rPr>
          <w:rFonts w:ascii="Calibri" w:hAnsi="Calibri" w:cs="Calibri"/>
        </w:rPr>
        <w:t>ing</w:t>
      </w:r>
      <w:r w:rsidR="002466AB" w:rsidRPr="00C20399">
        <w:rPr>
          <w:rFonts w:ascii="Calibri" w:hAnsi="Calibri" w:cs="Calibri"/>
        </w:rPr>
        <w:t xml:space="preserve"> </w:t>
      </w:r>
      <w:r w:rsidRPr="00C20399">
        <w:rPr>
          <w:rFonts w:ascii="Calibri" w:hAnsi="Calibri" w:cs="Calibri"/>
        </w:rPr>
        <w:t xml:space="preserve">prepared to offer critical comments and pose </w:t>
      </w:r>
      <w:r w:rsidR="002466AB" w:rsidRPr="00C20399">
        <w:rPr>
          <w:rFonts w:ascii="Calibri" w:hAnsi="Calibri" w:cs="Calibri"/>
        </w:rPr>
        <w:t>thoughtful</w:t>
      </w:r>
      <w:r w:rsidRPr="00C20399">
        <w:rPr>
          <w:rFonts w:ascii="Calibri" w:hAnsi="Calibri" w:cs="Calibri"/>
        </w:rPr>
        <w:t xml:space="preserve"> questions.   </w:t>
      </w:r>
    </w:p>
    <w:p w14:paraId="77462799" w14:textId="77777777" w:rsidR="002466AB" w:rsidRPr="00C20399" w:rsidRDefault="002466AB" w:rsidP="004C5D9C">
      <w:pPr>
        <w:tabs>
          <w:tab w:val="num" w:pos="360"/>
        </w:tabs>
        <w:ind w:left="1080" w:hanging="360"/>
        <w:jc w:val="both"/>
        <w:rPr>
          <w:rFonts w:ascii="Calibri" w:hAnsi="Calibri" w:cs="Calibri"/>
        </w:rPr>
      </w:pPr>
    </w:p>
    <w:p w14:paraId="596A12B7" w14:textId="77777777"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p>
    <w:p w14:paraId="555CD351" w14:textId="77777777" w:rsidR="00617BD8" w:rsidRPr="00C20399" w:rsidRDefault="00617BD8" w:rsidP="004C5D9C">
      <w:pPr>
        <w:tabs>
          <w:tab w:val="num" w:pos="360"/>
        </w:tabs>
        <w:ind w:left="1080" w:hanging="360"/>
        <w:jc w:val="both"/>
        <w:rPr>
          <w:rFonts w:ascii="Calibri" w:hAnsi="Calibri" w:cs="Calibri"/>
        </w:rPr>
      </w:pPr>
    </w:p>
    <w:p w14:paraId="6523A649" w14:textId="77777777"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00064C12">
        <w:rPr>
          <w:rFonts w:ascii="Calibri" w:hAnsi="Calibri" w:cs="Calibri"/>
        </w:rPr>
        <w:t>assignments</w:t>
      </w:r>
      <w:r w:rsidRPr="00C20399">
        <w:rPr>
          <w:rFonts w:ascii="Calibri" w:hAnsi="Calibri" w:cs="Calibri"/>
        </w:rPr>
        <w:t xml:space="preserve">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14:paraId="23AF32E3" w14:textId="77777777" w:rsidR="00617BD8" w:rsidRPr="00C20399" w:rsidRDefault="00617BD8" w:rsidP="004C5D9C">
      <w:pPr>
        <w:tabs>
          <w:tab w:val="num" w:pos="360"/>
        </w:tabs>
        <w:ind w:left="1080" w:hanging="360"/>
        <w:jc w:val="both"/>
        <w:rPr>
          <w:rFonts w:ascii="Calibri" w:hAnsi="Calibri" w:cs="Calibri"/>
          <w:b/>
        </w:rPr>
      </w:pPr>
    </w:p>
    <w:p w14:paraId="133FE551"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14:paraId="154D0668" w14:textId="77777777" w:rsidR="00617BD8" w:rsidRPr="00C20399" w:rsidRDefault="00617BD8" w:rsidP="004C5D9C">
      <w:pPr>
        <w:tabs>
          <w:tab w:val="num" w:pos="360"/>
        </w:tabs>
        <w:ind w:left="1080" w:hanging="360"/>
        <w:jc w:val="both"/>
        <w:rPr>
          <w:rFonts w:ascii="Calibri" w:hAnsi="Calibri" w:cs="Calibri"/>
        </w:rPr>
      </w:pPr>
    </w:p>
    <w:p w14:paraId="46FB7D2D" w14:textId="77777777" w:rsidR="00617BD8" w:rsidRPr="00C20399" w:rsidRDefault="00617BD8"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Contribute</w:t>
      </w:r>
      <w:r w:rsidR="003B69FE" w:rsidRPr="00C20399">
        <w:rPr>
          <w:rFonts w:ascii="Calibri" w:hAnsi="Calibri" w:cs="Calibri"/>
          <w:b/>
        </w:rPr>
        <w:t xml:space="preserve"> to and participate in</w:t>
      </w:r>
      <w:r w:rsidRPr="00C20399">
        <w:rPr>
          <w:rFonts w:ascii="Calibri" w:hAnsi="Calibri" w:cs="Calibri"/>
        </w:rPr>
        <w:t xml:space="preserve"> team projects.  You will learn </w:t>
      </w:r>
      <w:r w:rsidR="003B69FE" w:rsidRPr="00C20399">
        <w:rPr>
          <w:rFonts w:ascii="Calibri" w:hAnsi="Calibri" w:cs="Calibri"/>
        </w:rPr>
        <w:t>to become a confident p</w:t>
      </w:r>
      <w:r w:rsidRPr="00C20399">
        <w:rPr>
          <w:rFonts w:ascii="Calibri" w:hAnsi="Calibri" w:cs="Calibri"/>
        </w:rPr>
        <w:t>ublic</w:t>
      </w:r>
      <w:r w:rsidR="003B69FE" w:rsidRPr="00C20399">
        <w:rPr>
          <w:rFonts w:ascii="Calibri" w:hAnsi="Calibri" w:cs="Calibri"/>
        </w:rPr>
        <w:t xml:space="preserve"> speaker</w:t>
      </w:r>
      <w:r w:rsidRPr="00C20399">
        <w:rPr>
          <w:rFonts w:ascii="Calibri" w:hAnsi="Calibri" w:cs="Calibri"/>
        </w:rPr>
        <w:t xml:space="preserve"> and improve your presentation skills.</w:t>
      </w:r>
    </w:p>
    <w:p w14:paraId="38FE066F" w14:textId="77777777" w:rsidR="00617BD8" w:rsidRPr="00C20399" w:rsidRDefault="00617BD8" w:rsidP="004C5D9C">
      <w:pPr>
        <w:tabs>
          <w:tab w:val="num" w:pos="360"/>
        </w:tabs>
        <w:ind w:left="1080" w:hanging="360"/>
        <w:jc w:val="both"/>
        <w:rPr>
          <w:rFonts w:ascii="Calibri" w:hAnsi="Calibri" w:cs="Calibri"/>
          <w:b/>
        </w:rPr>
      </w:pPr>
    </w:p>
    <w:p w14:paraId="0449970F"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617BD8" w:rsidRPr="00C20399">
        <w:rPr>
          <w:rFonts w:ascii="Calibri" w:hAnsi="Calibri" w:cs="Calibri"/>
        </w:rPr>
        <w:t>.</w:t>
      </w:r>
    </w:p>
    <w:p w14:paraId="1634DFE9" w14:textId="77777777" w:rsidR="00617BD8" w:rsidRPr="00C20399" w:rsidRDefault="00617BD8" w:rsidP="004C5D9C">
      <w:pPr>
        <w:tabs>
          <w:tab w:val="num" w:pos="360"/>
        </w:tabs>
        <w:ind w:left="1080" w:hanging="360"/>
        <w:jc w:val="both"/>
        <w:rPr>
          <w:rFonts w:ascii="Calibri" w:hAnsi="Calibri" w:cs="Calibri"/>
        </w:rPr>
      </w:pPr>
    </w:p>
    <w:p w14:paraId="057EAFBC" w14:textId="77777777" w:rsidR="00617BD8" w:rsidRPr="00C20399" w:rsidRDefault="00617BD8"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Review</w:t>
      </w:r>
      <w:r w:rsidRPr="00C20399">
        <w:rPr>
          <w:rFonts w:ascii="Calibri" w:hAnsi="Calibri" w:cs="Calibri"/>
        </w:rPr>
        <w:t xml:space="preserve"> supplementary materials in preparation </w:t>
      </w:r>
      <w:r w:rsidR="003B69FE" w:rsidRPr="00C20399">
        <w:rPr>
          <w:rFonts w:ascii="Calibri" w:hAnsi="Calibri" w:cs="Calibri"/>
        </w:rPr>
        <w:t xml:space="preserve">for </w:t>
      </w:r>
      <w:r w:rsidRPr="00C20399">
        <w:rPr>
          <w:rFonts w:ascii="Calibri" w:hAnsi="Calibri" w:cs="Calibri"/>
        </w:rPr>
        <w:t>midterm and final exam</w:t>
      </w:r>
      <w:r w:rsidR="003B69FE" w:rsidRPr="00C20399">
        <w:rPr>
          <w:rFonts w:ascii="Calibri" w:hAnsi="Calibri" w:cs="Calibri"/>
        </w:rPr>
        <w:t>s</w:t>
      </w:r>
      <w:r w:rsidRPr="00C20399">
        <w:rPr>
          <w:rFonts w:ascii="Calibri" w:hAnsi="Calibri" w:cs="Calibri"/>
        </w:rPr>
        <w:t>.</w:t>
      </w:r>
    </w:p>
    <w:p w14:paraId="68287AB6" w14:textId="77777777" w:rsidR="00617BD8" w:rsidRPr="00C20399" w:rsidRDefault="00617BD8" w:rsidP="004C5D9C">
      <w:pPr>
        <w:tabs>
          <w:tab w:val="num" w:pos="360"/>
        </w:tabs>
        <w:ind w:left="1080" w:hanging="360"/>
        <w:jc w:val="both"/>
        <w:rPr>
          <w:rFonts w:ascii="Calibri" w:hAnsi="Calibri" w:cs="Calibri"/>
        </w:rPr>
      </w:pPr>
    </w:p>
    <w:p w14:paraId="73F899E4" w14:textId="77777777"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Complete and return</w:t>
      </w:r>
      <w:r w:rsidR="00617BD8" w:rsidRPr="00C20399">
        <w:rPr>
          <w:rFonts w:ascii="Calibri" w:hAnsi="Calibri" w:cs="Calibri"/>
          <w:b/>
        </w:rPr>
        <w:t xml:space="preserve"> </w:t>
      </w:r>
      <w:r w:rsidR="00617BD8" w:rsidRPr="00C20399">
        <w:rPr>
          <w:rFonts w:ascii="Calibri" w:hAnsi="Calibri" w:cs="Calibri"/>
        </w:rPr>
        <w:t>the final exam</w:t>
      </w:r>
      <w:r w:rsidR="00064C12">
        <w:rPr>
          <w:rFonts w:ascii="Calibri" w:hAnsi="Calibri" w:cs="Calibri"/>
        </w:rPr>
        <w:t>s</w:t>
      </w:r>
      <w:r w:rsidR="003B69FE" w:rsidRPr="00C20399">
        <w:rPr>
          <w:rFonts w:ascii="Calibri" w:hAnsi="Calibri" w:cs="Calibri"/>
        </w:rPr>
        <w:t>,</w:t>
      </w:r>
      <w:r w:rsidR="00617BD8" w:rsidRPr="00C20399">
        <w:rPr>
          <w:rFonts w:ascii="Calibri" w:hAnsi="Calibri" w:cs="Calibri"/>
        </w:rPr>
        <w:t xml:space="preserve"> as scheduled.</w:t>
      </w:r>
    </w:p>
    <w:p w14:paraId="2334B0BF" w14:textId="77777777" w:rsidR="00EF5437" w:rsidRDefault="00EF5437" w:rsidP="004C5D9C">
      <w:pPr>
        <w:tabs>
          <w:tab w:val="num" w:pos="360"/>
        </w:tabs>
        <w:ind w:left="1080" w:hanging="360"/>
        <w:jc w:val="both"/>
        <w:rPr>
          <w:rFonts w:ascii="Calibri" w:hAnsi="Calibri" w:cs="Calibri"/>
        </w:rPr>
      </w:pPr>
    </w:p>
    <w:p w14:paraId="376D5F09" w14:textId="77777777" w:rsidR="00C37D55" w:rsidRPr="00C20399" w:rsidRDefault="00C37D55" w:rsidP="00C37D55">
      <w:pPr>
        <w:numPr>
          <w:ilvl w:val="0"/>
          <w:numId w:val="30"/>
        </w:numPr>
        <w:jc w:val="both"/>
        <w:rPr>
          <w:rFonts w:ascii="Calibri" w:hAnsi="Calibri" w:cs="Calibri"/>
          <w:b/>
          <w:smallCaps/>
          <w:color w:val="0000FF"/>
          <w:sz w:val="28"/>
          <w:szCs w:val="28"/>
        </w:rPr>
      </w:pPr>
      <w:r>
        <w:rPr>
          <w:rFonts w:ascii="Calibri" w:hAnsi="Calibri" w:cs="Calibri"/>
          <w:b/>
          <w:smallCaps/>
          <w:color w:val="0000FF"/>
          <w:sz w:val="28"/>
          <w:szCs w:val="28"/>
        </w:rPr>
        <w:t>Grading</w:t>
      </w:r>
    </w:p>
    <w:p w14:paraId="79E3B954" w14:textId="77777777" w:rsidR="00C37D55" w:rsidRPr="00104F41" w:rsidRDefault="00C37D55" w:rsidP="00C37D55">
      <w:pPr>
        <w:ind w:left="360"/>
        <w:rPr>
          <w:rFonts w:ascii="Calibri" w:hAnsi="Calibri"/>
        </w:rPr>
      </w:pPr>
      <w:r w:rsidRPr="00104F41">
        <w:rPr>
          <w:rFonts w:ascii="Calibri" w:hAnsi="Calibri"/>
        </w:rPr>
        <w:t>Grading will be based on the following table:</w:t>
      </w:r>
    </w:p>
    <w:p w14:paraId="3049BC49"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5"/>
        <w:gridCol w:w="4725"/>
      </w:tblGrid>
      <w:tr w:rsidR="006D3FD4" w:rsidRPr="000A3E2C" w14:paraId="710D8363" w14:textId="77777777" w:rsidTr="00794ED9">
        <w:trPr>
          <w:trHeight w:val="2069"/>
        </w:trPr>
        <w:tc>
          <w:tcPr>
            <w:tcW w:w="5054" w:type="dxa"/>
          </w:tcPr>
          <w:p w14:paraId="17C8FE3C" w14:textId="77777777"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14:paraId="14CE02BD" w14:textId="77777777" w:rsidR="006D3FD4" w:rsidRPr="00531EA3"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 xml:space="preserve">ssignments                       </w:t>
            </w:r>
          </w:p>
          <w:p w14:paraId="3E4BD651" w14:textId="77777777"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14:paraId="7E69AA1A" w14:textId="77777777" w:rsidR="00794ED9" w:rsidRDefault="00794ED9" w:rsidP="00531EA3">
            <w:pPr>
              <w:spacing w:line="360" w:lineRule="auto"/>
              <w:rPr>
                <w:rFonts w:ascii="Calibri" w:hAnsi="Calibri"/>
                <w:sz w:val="22"/>
                <w:szCs w:val="22"/>
              </w:rPr>
            </w:pPr>
            <w:r>
              <w:rPr>
                <w:rFonts w:ascii="Calibri" w:hAnsi="Calibri"/>
                <w:sz w:val="22"/>
                <w:szCs w:val="22"/>
              </w:rPr>
              <w:t xml:space="preserve">   Projects  </w:t>
            </w:r>
            <w:r w:rsidR="006D3FD4" w:rsidRPr="00531EA3">
              <w:rPr>
                <w:rFonts w:ascii="Calibri" w:hAnsi="Calibri"/>
                <w:sz w:val="22"/>
                <w:szCs w:val="22"/>
              </w:rPr>
              <w:t xml:space="preserve">   </w:t>
            </w:r>
          </w:p>
          <w:p w14:paraId="36AFAEFE" w14:textId="77777777" w:rsidR="006D3FD4" w:rsidRPr="000A3E2C" w:rsidRDefault="00794ED9" w:rsidP="00794ED9">
            <w:pPr>
              <w:spacing w:line="360" w:lineRule="auto"/>
            </w:pPr>
            <w:r>
              <w:rPr>
                <w:rFonts w:ascii="Calibri" w:hAnsi="Calibri"/>
                <w:sz w:val="22"/>
                <w:szCs w:val="22"/>
              </w:rPr>
              <w:t xml:space="preserve">   </w:t>
            </w:r>
            <w:r w:rsidR="006D3FD4" w:rsidRPr="00531EA3">
              <w:rPr>
                <w:rFonts w:ascii="Calibri" w:hAnsi="Calibri"/>
                <w:sz w:val="22"/>
                <w:szCs w:val="22"/>
              </w:rPr>
              <w:t>Attendance</w:t>
            </w:r>
            <w:r>
              <w:rPr>
                <w:rFonts w:ascii="Calibri" w:hAnsi="Calibri"/>
                <w:sz w:val="22"/>
                <w:szCs w:val="22"/>
              </w:rPr>
              <w:t xml:space="preserve"> &amp; c</w:t>
            </w:r>
            <w:r w:rsidR="006D3FD4" w:rsidRPr="00531EA3">
              <w:rPr>
                <w:rFonts w:ascii="Calibri" w:hAnsi="Calibri"/>
                <w:sz w:val="22"/>
                <w:szCs w:val="22"/>
              </w:rPr>
              <w:t xml:space="preserve">lass participation    </w:t>
            </w:r>
            <w:r w:rsidR="00EF1FBC">
              <w:rPr>
                <w:rFonts w:ascii="Calibri" w:hAnsi="Calibri"/>
                <w:sz w:val="22"/>
                <w:szCs w:val="22"/>
              </w:rPr>
              <w:t>=</w:t>
            </w:r>
            <w:r w:rsidR="006D3FD4" w:rsidRPr="00531EA3">
              <w:rPr>
                <w:rFonts w:ascii="Calibri" w:hAnsi="Calibri"/>
                <w:sz w:val="22"/>
                <w:szCs w:val="22"/>
              </w:rPr>
              <w:t xml:space="preserve">     </w:t>
            </w:r>
            <w:r w:rsidR="006D3FD4" w:rsidRPr="00531EA3">
              <w:rPr>
                <w:rFonts w:ascii="Calibri" w:hAnsi="Calibri"/>
                <w:color w:val="FF0000"/>
                <w:sz w:val="22"/>
                <w:szCs w:val="22"/>
              </w:rPr>
              <w:t>Priceless</w:t>
            </w:r>
          </w:p>
        </w:tc>
        <w:tc>
          <w:tcPr>
            <w:tcW w:w="5055" w:type="dxa"/>
          </w:tcPr>
          <w:p w14:paraId="0CD91062" w14:textId="77777777"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14:paraId="7E56255D" w14:textId="77777777" w:rsidR="006D3FD4" w:rsidRPr="00531EA3" w:rsidRDefault="007943CB" w:rsidP="00531EA3">
            <w:pPr>
              <w:spacing w:line="360" w:lineRule="auto"/>
              <w:jc w:val="center"/>
              <w:rPr>
                <w:rFonts w:ascii="Calibri" w:hAnsi="Calibri"/>
                <w:sz w:val="22"/>
                <w:szCs w:val="22"/>
              </w:rPr>
            </w:pPr>
            <w:r>
              <w:rPr>
                <w:rFonts w:ascii="Calibri" w:hAnsi="Calibri"/>
                <w:sz w:val="22"/>
                <w:szCs w:val="22"/>
              </w:rPr>
              <w:t xml:space="preserve">  </w:t>
            </w:r>
            <w:r w:rsidR="006D3FD4" w:rsidRPr="00531EA3">
              <w:rPr>
                <w:rFonts w:ascii="Calibri" w:hAnsi="Calibri"/>
                <w:sz w:val="22"/>
                <w:szCs w:val="22"/>
              </w:rPr>
              <w:t xml:space="preserve">A = </w:t>
            </w:r>
            <w:r>
              <w:rPr>
                <w:rFonts w:ascii="Calibri" w:hAnsi="Calibri"/>
                <w:sz w:val="22"/>
                <w:szCs w:val="22"/>
              </w:rPr>
              <w:t xml:space="preserve">  90</w:t>
            </w:r>
            <w:r w:rsidR="006D3FD4" w:rsidRPr="00531EA3">
              <w:rPr>
                <w:rFonts w:ascii="Calibri" w:hAnsi="Calibri"/>
                <w:sz w:val="22"/>
                <w:szCs w:val="22"/>
              </w:rPr>
              <w:t xml:space="preserve">% – </w:t>
            </w:r>
            <w:r>
              <w:rPr>
                <w:rFonts w:ascii="Calibri" w:hAnsi="Calibri"/>
                <w:sz w:val="22"/>
                <w:szCs w:val="22"/>
              </w:rPr>
              <w:t>100</w:t>
            </w:r>
            <w:r w:rsidR="006D3FD4" w:rsidRPr="00531EA3">
              <w:rPr>
                <w:rFonts w:ascii="Calibri" w:hAnsi="Calibri"/>
                <w:sz w:val="22"/>
                <w:szCs w:val="22"/>
              </w:rPr>
              <w:t>%</w:t>
            </w:r>
          </w:p>
          <w:p w14:paraId="49E44F9B" w14:textId="77777777"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w:t>
            </w:r>
            <w:r w:rsidR="007943CB">
              <w:rPr>
                <w:rFonts w:ascii="Calibri" w:hAnsi="Calibri"/>
                <w:sz w:val="22"/>
                <w:szCs w:val="22"/>
              </w:rPr>
              <w:t>0</w:t>
            </w:r>
            <w:r w:rsidRPr="00531EA3">
              <w:rPr>
                <w:rFonts w:ascii="Calibri" w:hAnsi="Calibri"/>
                <w:sz w:val="22"/>
                <w:szCs w:val="22"/>
              </w:rPr>
              <w:t xml:space="preserve">% – </w:t>
            </w:r>
            <w:r w:rsidR="007943CB">
              <w:rPr>
                <w:rFonts w:ascii="Calibri" w:hAnsi="Calibri"/>
                <w:sz w:val="22"/>
                <w:szCs w:val="22"/>
              </w:rPr>
              <w:t>9</w:t>
            </w:r>
            <w:r w:rsidRPr="00531EA3">
              <w:rPr>
                <w:rFonts w:ascii="Calibri" w:hAnsi="Calibri"/>
                <w:sz w:val="22"/>
                <w:szCs w:val="22"/>
              </w:rPr>
              <w:t>0%</w:t>
            </w:r>
          </w:p>
          <w:p w14:paraId="56CEB9A9" w14:textId="77777777"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w:t>
            </w:r>
            <w:r w:rsidR="007943CB">
              <w:rPr>
                <w:rFonts w:ascii="Calibri" w:hAnsi="Calibri"/>
                <w:sz w:val="22"/>
                <w:szCs w:val="22"/>
              </w:rPr>
              <w:t>0</w:t>
            </w:r>
            <w:r w:rsidRPr="00531EA3">
              <w:rPr>
                <w:rFonts w:ascii="Calibri" w:hAnsi="Calibri"/>
                <w:sz w:val="22"/>
                <w:szCs w:val="22"/>
              </w:rPr>
              <w:t xml:space="preserve">% – </w:t>
            </w:r>
            <w:r w:rsidR="007943CB">
              <w:rPr>
                <w:rFonts w:ascii="Calibri" w:hAnsi="Calibri"/>
                <w:sz w:val="22"/>
                <w:szCs w:val="22"/>
              </w:rPr>
              <w:t>8</w:t>
            </w:r>
            <w:r w:rsidRPr="00531EA3">
              <w:rPr>
                <w:rFonts w:ascii="Calibri" w:hAnsi="Calibri"/>
                <w:sz w:val="22"/>
                <w:szCs w:val="22"/>
              </w:rPr>
              <w:t>0%</w:t>
            </w:r>
          </w:p>
          <w:p w14:paraId="53B565C1" w14:textId="77777777" w:rsidR="006D3FD4" w:rsidRPr="000A3E2C" w:rsidRDefault="006D3FD4" w:rsidP="007943CB">
            <w:pPr>
              <w:spacing w:line="360" w:lineRule="auto"/>
              <w:jc w:val="center"/>
            </w:pPr>
            <w:r w:rsidRPr="00531EA3">
              <w:rPr>
                <w:rFonts w:ascii="Calibri" w:hAnsi="Calibri"/>
                <w:sz w:val="22"/>
                <w:szCs w:val="22"/>
              </w:rPr>
              <w:t>D =   6</w:t>
            </w:r>
            <w:r w:rsidR="007943CB">
              <w:rPr>
                <w:rFonts w:ascii="Calibri" w:hAnsi="Calibri"/>
                <w:sz w:val="22"/>
                <w:szCs w:val="22"/>
              </w:rPr>
              <w:t>0</w:t>
            </w:r>
            <w:r w:rsidRPr="00531EA3">
              <w:rPr>
                <w:rFonts w:ascii="Calibri" w:hAnsi="Calibri"/>
                <w:sz w:val="22"/>
                <w:szCs w:val="22"/>
              </w:rPr>
              <w:t xml:space="preserve">% – </w:t>
            </w:r>
            <w:r w:rsidR="007943CB">
              <w:rPr>
                <w:rFonts w:ascii="Calibri" w:hAnsi="Calibri"/>
                <w:sz w:val="22"/>
                <w:szCs w:val="22"/>
              </w:rPr>
              <w:t>7</w:t>
            </w:r>
            <w:r w:rsidRPr="00531EA3">
              <w:rPr>
                <w:rFonts w:ascii="Calibri" w:hAnsi="Calibri"/>
                <w:sz w:val="22"/>
                <w:szCs w:val="22"/>
              </w:rPr>
              <w:t>0%</w:t>
            </w:r>
          </w:p>
        </w:tc>
      </w:tr>
    </w:tbl>
    <w:p w14:paraId="2E766AD9" w14:textId="77777777" w:rsidR="00D00224" w:rsidRPr="00137716" w:rsidRDefault="00D00224" w:rsidP="00D00224">
      <w:pPr>
        <w:rPr>
          <w:b/>
          <w:smallCaps/>
          <w:sz w:val="22"/>
          <w:szCs w:val="22"/>
        </w:rPr>
      </w:pPr>
    </w:p>
    <w:p w14:paraId="0FEDC04E" w14:textId="77777777" w:rsidR="00393328" w:rsidRPr="00C20399" w:rsidRDefault="001C2A26" w:rsidP="002B4BFD">
      <w:pPr>
        <w:tabs>
          <w:tab w:val="left" w:pos="-720"/>
        </w:tabs>
        <w:suppressAutoHyphens/>
        <w:jc w:val="both"/>
        <w:rPr>
          <w:rFonts w:ascii="Calibri" w:hAnsi="Calibri" w:cs="Calibri"/>
          <w:spacing w:val="-3"/>
        </w:rPr>
      </w:pPr>
      <w:r w:rsidRPr="00C20399">
        <w:rPr>
          <w:rFonts w:ascii="Calibri" w:hAnsi="Calibri" w:cs="Calibri"/>
          <w:spacing w:val="-3"/>
        </w:rPr>
        <w:t>Final grade for the CS</w:t>
      </w:r>
      <w:r w:rsidR="00064C12">
        <w:rPr>
          <w:rFonts w:ascii="Calibri" w:hAnsi="Calibri" w:cs="Calibri"/>
          <w:spacing w:val="-3"/>
        </w:rPr>
        <w:t>320</w:t>
      </w:r>
      <w:r w:rsidRPr="00C20399">
        <w:rPr>
          <w:rFonts w:ascii="Calibri" w:hAnsi="Calibri" w:cs="Calibri"/>
          <w:spacing w:val="-3"/>
        </w:rPr>
        <w:t xml:space="preserve"> course will be calculate</w:t>
      </w:r>
      <w:r w:rsidR="00207757" w:rsidRPr="00C20399">
        <w:rPr>
          <w:rFonts w:ascii="Calibri" w:hAnsi="Calibri" w:cs="Calibri"/>
          <w:spacing w:val="-3"/>
        </w:rPr>
        <w:t>d</w:t>
      </w:r>
      <w:r w:rsidR="00C37D55">
        <w:rPr>
          <w:rFonts w:ascii="Calibri" w:hAnsi="Calibri" w:cs="Calibri"/>
          <w:spacing w:val="-3"/>
        </w:rPr>
        <w:t xml:space="preserve"> as an</w:t>
      </w:r>
      <w:r w:rsidRPr="00C20399">
        <w:rPr>
          <w:rFonts w:ascii="Calibri" w:hAnsi="Calibri" w:cs="Calibri"/>
          <w:spacing w:val="-3"/>
        </w:rPr>
        <w:t xml:space="preserve"> average of </w:t>
      </w:r>
      <w:r w:rsidR="00C37D55">
        <w:rPr>
          <w:rFonts w:ascii="Calibri" w:hAnsi="Calibri" w:cs="Calibri"/>
          <w:spacing w:val="-3"/>
        </w:rPr>
        <w:t xml:space="preserve">Access </w:t>
      </w:r>
      <w:r w:rsidR="00064C12">
        <w:rPr>
          <w:rFonts w:ascii="Calibri" w:hAnsi="Calibri" w:cs="Calibri"/>
          <w:spacing w:val="-3"/>
        </w:rPr>
        <w:t>assignments</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393328" w:rsidRPr="00C20399">
        <w:rPr>
          <w:rFonts w:ascii="Calibri" w:hAnsi="Calibri" w:cs="Calibri"/>
          <w:spacing w:val="-3"/>
        </w:rPr>
        <w:t xml:space="preserve">Attendance is </w:t>
      </w:r>
      <w:r w:rsidR="005B5012" w:rsidRPr="00C20399">
        <w:rPr>
          <w:rFonts w:ascii="Calibri" w:hAnsi="Calibri" w:cs="Calibri"/>
          <w:spacing w:val="-3"/>
        </w:rPr>
        <w:t>required</w:t>
      </w:r>
      <w:r w:rsidR="00195013"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proofErr w:type="spellStart"/>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proofErr w:type="spellEnd"/>
      <w:r w:rsidR="00430516" w:rsidRPr="00C20399">
        <w:rPr>
          <w:rFonts w:ascii="Calibri" w:hAnsi="Calibri" w:cs="Calibri"/>
          <w:spacing w:val="-3"/>
        </w:rPr>
        <w:t xml:space="preserve"> </w:t>
      </w:r>
      <w:r w:rsidR="00944AF4" w:rsidRPr="00C20399">
        <w:rPr>
          <w:rFonts w:ascii="Calibri" w:hAnsi="Calibri" w:cs="Calibri"/>
          <w:spacing w:val="-3"/>
        </w:rPr>
        <w:t>portal.  Access code comes with your textbook</w:t>
      </w:r>
      <w:r w:rsidR="00C37D55">
        <w:rPr>
          <w:rFonts w:ascii="Calibri" w:hAnsi="Calibri" w:cs="Calibri"/>
          <w:spacing w:val="-3"/>
        </w:rPr>
        <w:t xml:space="preserve"> or individually</w:t>
      </w:r>
      <w:r w:rsidR="00944AF4" w:rsidRPr="00C20399">
        <w:rPr>
          <w:rFonts w:ascii="Calibri" w:hAnsi="Calibri" w:cs="Calibri"/>
          <w:spacing w:val="-3"/>
        </w:rPr>
        <w:t xml:space="preserve">.  Occasionally homework will be assigned via email attachment.  </w:t>
      </w:r>
      <w:r w:rsidR="00700722">
        <w:rPr>
          <w:rFonts w:ascii="Calibri" w:hAnsi="Calibri" w:cs="Calibri"/>
          <w:spacing w:val="-3"/>
        </w:rPr>
        <w:t xml:space="preserve">Assignments on </w:t>
      </w:r>
      <w:hyperlink r:id="rId12" w:history="1">
        <w:proofErr w:type="spellStart"/>
        <w:r w:rsidR="00700722" w:rsidRPr="00700722">
          <w:rPr>
            <w:rStyle w:val="Hyperlink"/>
            <w:rFonts w:ascii="Calibri" w:hAnsi="Calibri" w:cs="Calibri"/>
            <w:b/>
            <w:spacing w:val="-3"/>
          </w:rPr>
          <w:t>myITlab</w:t>
        </w:r>
        <w:proofErr w:type="spellEnd"/>
      </w:hyperlink>
      <w:r w:rsidR="00700722">
        <w:rPr>
          <w:rFonts w:ascii="Calibri" w:hAnsi="Calibri" w:cs="Calibri"/>
          <w:spacing w:val="-3"/>
        </w:rPr>
        <w:t xml:space="preserve"> portal</w:t>
      </w:r>
      <w:r w:rsidR="00944AF4" w:rsidRPr="00C20399">
        <w:rPr>
          <w:rFonts w:ascii="Calibri" w:hAnsi="Calibri" w:cs="Calibri"/>
          <w:spacing w:val="-3"/>
        </w:rPr>
        <w:t xml:space="preserve"> </w:t>
      </w:r>
      <w:r w:rsidR="00944AF4" w:rsidRPr="00700722">
        <w:rPr>
          <w:rFonts w:ascii="Calibri" w:hAnsi="Calibri" w:cs="Calibri"/>
          <w:b/>
          <w:spacing w:val="-3"/>
        </w:rPr>
        <w:t>must be</w:t>
      </w:r>
      <w:r w:rsidR="00944AF4" w:rsidRPr="00C20399">
        <w:rPr>
          <w:rFonts w:ascii="Calibri" w:hAnsi="Calibri" w:cs="Calibri"/>
          <w:spacing w:val="-3"/>
        </w:rPr>
        <w:t xml:space="preserve"> completed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944AF4" w:rsidRPr="00C20399">
        <w:rPr>
          <w:rFonts w:ascii="Calibri" w:hAnsi="Calibri" w:cs="Calibri"/>
          <w:spacing w:val="-3"/>
        </w:rPr>
        <w:t xml:space="preserve">.  </w:t>
      </w:r>
      <w:r w:rsidR="00C06ABC" w:rsidRPr="00C20399">
        <w:rPr>
          <w:rFonts w:ascii="Calibri" w:hAnsi="Calibri" w:cs="Calibri"/>
          <w:spacing w:val="-3"/>
        </w:rPr>
        <w:t xml:space="preserve"> A request to make up an</w:t>
      </w:r>
      <w:r w:rsidR="00C06ABC">
        <w:rPr>
          <w:spacing w:val="-3"/>
          <w:sz w:val="22"/>
          <w:szCs w:val="22"/>
        </w:rPr>
        <w:t xml:space="preserve"> </w:t>
      </w:r>
      <w:r w:rsidR="00C06ABC" w:rsidRPr="00C20399">
        <w:rPr>
          <w:rFonts w:ascii="Calibri" w:hAnsi="Calibri" w:cs="Calibri"/>
          <w:spacing w:val="-3"/>
        </w:rPr>
        <w:t xml:space="preserve">examination will be allowed </w:t>
      </w:r>
      <w:r w:rsidR="00393328" w:rsidRPr="00C37D55">
        <w:rPr>
          <w:rFonts w:ascii="Calibri" w:hAnsi="Calibri" w:cs="Calibri"/>
          <w:spacing w:val="-3"/>
          <w:u w:val="single"/>
        </w:rPr>
        <w:t>only</w:t>
      </w:r>
      <w:r w:rsidR="00393328" w:rsidRPr="00C20399">
        <w:rPr>
          <w:rFonts w:ascii="Calibri" w:hAnsi="Calibri" w:cs="Calibri"/>
          <w:spacing w:val="-3"/>
        </w:rPr>
        <w:t xml:space="preserve"> </w:t>
      </w:r>
      <w:r w:rsidR="00C06ABC" w:rsidRPr="00C20399">
        <w:rPr>
          <w:rFonts w:ascii="Calibri" w:hAnsi="Calibri" w:cs="Calibri"/>
          <w:spacing w:val="-3"/>
        </w:rPr>
        <w:t xml:space="preserve">with </w:t>
      </w:r>
      <w:r w:rsidR="00C06ABC" w:rsidRPr="00C20399">
        <w:rPr>
          <w:rFonts w:ascii="Calibri" w:hAnsi="Calibri" w:cs="Calibri"/>
          <w:spacing w:val="-3"/>
          <w:u w:val="single"/>
        </w:rPr>
        <w:t>prior</w:t>
      </w:r>
      <w:r w:rsidR="00C06ABC" w:rsidRPr="00C20399">
        <w:rPr>
          <w:rFonts w:ascii="Calibri" w:hAnsi="Calibri" w:cs="Calibri"/>
          <w:spacing w:val="-3"/>
        </w:rPr>
        <w:t xml:space="preserve"> approval from the instructor</w:t>
      </w:r>
      <w:r w:rsidR="00AB459F" w:rsidRPr="00C20399">
        <w:rPr>
          <w:rFonts w:ascii="Calibri" w:hAnsi="Calibri" w:cs="Calibri"/>
          <w:spacing w:val="-3"/>
        </w:rPr>
        <w:t>.  Y</w:t>
      </w:r>
      <w:r w:rsidR="00C06ABC" w:rsidRPr="00C20399">
        <w:rPr>
          <w:rFonts w:ascii="Calibri" w:hAnsi="Calibri" w:cs="Calibri"/>
          <w:spacing w:val="-3"/>
        </w:rPr>
        <w:t xml:space="preserve">ou must request the </w:t>
      </w:r>
      <w:proofErr w:type="spellStart"/>
      <w:r w:rsidR="00C06ABC" w:rsidRPr="00C20399">
        <w:rPr>
          <w:rFonts w:ascii="Calibri" w:hAnsi="Calibri" w:cs="Calibri"/>
          <w:spacing w:val="-3"/>
        </w:rPr>
        <w:t>make up</w:t>
      </w:r>
      <w:proofErr w:type="spellEnd"/>
      <w:r w:rsidR="00C06ABC" w:rsidRPr="00C20399">
        <w:rPr>
          <w:rFonts w:ascii="Calibri" w:hAnsi="Calibri" w:cs="Calibri"/>
          <w:spacing w:val="-3"/>
        </w:rPr>
        <w:t xml:space="preserve"> date before the scheduled examination date. </w:t>
      </w:r>
      <w:r w:rsidR="00393328" w:rsidRPr="00C20399">
        <w:rPr>
          <w:rFonts w:ascii="Calibri" w:hAnsi="Calibri" w:cs="Calibri"/>
          <w:spacing w:val="-3"/>
        </w:rPr>
        <w:t xml:space="preserve">  The final </w:t>
      </w:r>
      <w:r w:rsidR="00195013" w:rsidRPr="00C20399">
        <w:rPr>
          <w:rFonts w:ascii="Calibri" w:hAnsi="Calibri" w:cs="Calibri"/>
          <w:spacing w:val="-3"/>
        </w:rPr>
        <w:t xml:space="preserve">exam </w:t>
      </w:r>
      <w:r w:rsidR="00393328" w:rsidRPr="00C20399">
        <w:rPr>
          <w:rFonts w:ascii="Calibri" w:hAnsi="Calibri" w:cs="Calibri"/>
          <w:spacing w:val="-3"/>
        </w:rPr>
        <w:t xml:space="preserve">will be cumulative with an emphasis on the last section of material.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14:paraId="2EF73007" w14:textId="77777777" w:rsidR="00C37D55" w:rsidRDefault="00C37D55" w:rsidP="00EF54FE">
      <w:pPr>
        <w:jc w:val="both"/>
        <w:rPr>
          <w:b/>
          <w:smallCaps/>
          <w:color w:val="0000FF"/>
        </w:rPr>
      </w:pPr>
      <w:bookmarkStart w:id="1" w:name="_PictureBullets"/>
      <w:bookmarkEnd w:id="1"/>
    </w:p>
    <w:p w14:paraId="5BFA3F27" w14:textId="77777777" w:rsidR="004C5D9C" w:rsidRPr="00787938" w:rsidRDefault="004C5D9C" w:rsidP="004C5D9C">
      <w:pPr>
        <w:pStyle w:val="ListParagraph"/>
        <w:numPr>
          <w:ilvl w:val="0"/>
          <w:numId w:val="30"/>
        </w:numPr>
        <w:contextualSpacing/>
        <w:rPr>
          <w:rFonts w:ascii="Calibri" w:hAnsi="Calibri"/>
          <w:b/>
          <w:smallCaps/>
          <w:color w:val="0000FF"/>
          <w:sz w:val="28"/>
          <w:szCs w:val="28"/>
        </w:rPr>
      </w:pPr>
      <w:r w:rsidRPr="00787938">
        <w:rPr>
          <w:rFonts w:ascii="Calibri" w:hAnsi="Calibri"/>
          <w:b/>
          <w:smallCaps/>
          <w:color w:val="0000FF"/>
          <w:sz w:val="28"/>
          <w:szCs w:val="28"/>
        </w:rPr>
        <w:t>Policies</w:t>
      </w:r>
    </w:p>
    <w:p w14:paraId="2A55A75E" w14:textId="77777777" w:rsidR="004C5D9C" w:rsidRDefault="004C5D9C" w:rsidP="004C5D9C">
      <w:pPr>
        <w:jc w:val="both"/>
        <w:rPr>
          <w:rFonts w:ascii="Calibri" w:hAnsi="Calibri" w:cs="Calibri"/>
          <w:b/>
          <w:bCs/>
          <w:i/>
          <w:color w:val="000000"/>
        </w:rPr>
      </w:pPr>
      <w:r w:rsidRPr="00C20399">
        <w:rPr>
          <w:rFonts w:ascii="Calibri" w:hAnsi="Calibri" w:cs="Calibri"/>
          <w:b/>
          <w:bCs/>
          <w:i/>
          <w:color w:val="000000"/>
        </w:rPr>
        <w:t>Late assignments</w:t>
      </w:r>
    </w:p>
    <w:p w14:paraId="33027FB7" w14:textId="77777777" w:rsidR="00C37D55" w:rsidRPr="00C20399" w:rsidRDefault="00C37D55" w:rsidP="00C37D55">
      <w:pPr>
        <w:jc w:val="both"/>
        <w:rPr>
          <w:rFonts w:ascii="Calibri" w:hAnsi="Calibri" w:cs="Calibri"/>
        </w:rPr>
      </w:pPr>
      <w:r w:rsidRPr="00C20399">
        <w:rPr>
          <w:rFonts w:ascii="Calibri" w:hAnsi="Calibri" w:cs="Calibri"/>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14:paraId="01EA5CA9" w14:textId="77777777" w:rsidR="00C37D55" w:rsidRPr="00C20399" w:rsidRDefault="00C37D55" w:rsidP="00C37D55">
      <w:pPr>
        <w:jc w:val="both"/>
        <w:rPr>
          <w:rFonts w:ascii="Calibri" w:hAnsi="Calibri" w:cs="Calibri"/>
        </w:rPr>
      </w:pPr>
    </w:p>
    <w:p w14:paraId="16F17652" w14:textId="77777777" w:rsidR="00C37D55" w:rsidRPr="00C20399" w:rsidRDefault="00C37D55" w:rsidP="00C37D55">
      <w:pPr>
        <w:jc w:val="both"/>
        <w:rPr>
          <w:rFonts w:ascii="Calibri" w:hAnsi="Calibri" w:cs="Calibri"/>
        </w:rPr>
      </w:pPr>
      <w:r w:rsidRPr="00C20399">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14:paraId="4854E0BD" w14:textId="77777777" w:rsidR="00C37D55" w:rsidRPr="00C37D55" w:rsidRDefault="00C37D55" w:rsidP="004C5D9C">
      <w:pPr>
        <w:jc w:val="both"/>
        <w:rPr>
          <w:rFonts w:ascii="Calibri" w:hAnsi="Calibri" w:cs="Calibri"/>
          <w:b/>
          <w:bCs/>
          <w:color w:val="000000"/>
        </w:rPr>
      </w:pPr>
    </w:p>
    <w:p w14:paraId="7B3E7EEF" w14:textId="77777777" w:rsidR="00C37D55" w:rsidRDefault="00C37D55" w:rsidP="00C37D55">
      <w:pPr>
        <w:jc w:val="both"/>
        <w:rPr>
          <w:rFonts w:ascii="Calibri" w:hAnsi="Calibri" w:cs="Calibri"/>
          <w:b/>
          <w:i/>
        </w:rPr>
      </w:pPr>
      <w:r w:rsidRPr="00C20399">
        <w:rPr>
          <w:rFonts w:ascii="Calibri" w:hAnsi="Calibri" w:cs="Calibri"/>
          <w:b/>
          <w:i/>
        </w:rPr>
        <w:t>Please refrain from eating in class</w:t>
      </w:r>
      <w:r>
        <w:rPr>
          <w:rFonts w:ascii="Calibri" w:hAnsi="Calibri" w:cs="Calibri"/>
          <w:b/>
          <w:i/>
        </w:rPr>
        <w:t>.</w:t>
      </w:r>
    </w:p>
    <w:p w14:paraId="27989395" w14:textId="77777777" w:rsidR="004C5D9C" w:rsidRPr="00C20399" w:rsidRDefault="004C5D9C" w:rsidP="004C5D9C">
      <w:pPr>
        <w:jc w:val="both"/>
        <w:rPr>
          <w:rFonts w:ascii="Calibri" w:hAnsi="Calibri" w:cs="Calibri"/>
        </w:rPr>
      </w:pPr>
      <w:r w:rsidRPr="00C20399">
        <w:rPr>
          <w:rFonts w:ascii="Calibri" w:hAnsi="Calibri" w:cs="Calibri"/>
        </w:rPr>
        <w:t xml:space="preserve">Class begins on time.  </w:t>
      </w:r>
      <w:r w:rsidRPr="00C20399">
        <w:rPr>
          <w:rFonts w:ascii="Calibri" w:hAnsi="Calibri" w:cs="Calibri"/>
          <w:b/>
          <w:i/>
        </w:rPr>
        <w:t>Chronic tardiness will be viewed as absence from class.</w:t>
      </w:r>
      <w:r w:rsidRPr="00C20399">
        <w:rPr>
          <w:rFonts w:ascii="Calibri" w:hAnsi="Calibri" w:cs="Calibri"/>
        </w:rPr>
        <w:t xml:space="preserve">  Regular attendance is expected and essential for your progress in this class.  Although our textbook is excellent, the goal of lecture and discussion will be to provide the needed context to your understanding of the material.</w:t>
      </w:r>
    </w:p>
    <w:p w14:paraId="23627F3E" w14:textId="77777777" w:rsidR="004C5D9C" w:rsidRPr="00C20399" w:rsidRDefault="004C5D9C" w:rsidP="004C5D9C">
      <w:pPr>
        <w:jc w:val="both"/>
        <w:rPr>
          <w:rFonts w:ascii="Calibri" w:hAnsi="Calibri" w:cs="Calibri"/>
        </w:rPr>
      </w:pPr>
    </w:p>
    <w:p w14:paraId="14B82546" w14:textId="77777777" w:rsidR="004C5D9C" w:rsidRPr="00C20399" w:rsidRDefault="004C5D9C" w:rsidP="004C5D9C">
      <w:pPr>
        <w:jc w:val="both"/>
        <w:rPr>
          <w:rFonts w:ascii="Calibri" w:hAnsi="Calibri" w:cs="Calibri"/>
        </w:rPr>
      </w:pPr>
      <w:r w:rsidRPr="00C20399">
        <w:rPr>
          <w:rFonts w:ascii="Calibri" w:hAnsi="Calibri" w:cs="Calibri"/>
          <w:b/>
          <w:i/>
        </w:rPr>
        <w:t>Policy on cell phones and music devices</w:t>
      </w:r>
      <w:r w:rsidRPr="00C20399">
        <w:rPr>
          <w:rFonts w:ascii="Calibri" w:hAnsi="Calibri" w:cs="Calibri"/>
        </w:rPr>
        <w:t xml:space="preserve">  </w:t>
      </w:r>
    </w:p>
    <w:p w14:paraId="777AA74C" w14:textId="77777777" w:rsidR="004C5D9C" w:rsidRPr="00C20399" w:rsidRDefault="004C5D9C" w:rsidP="004C5D9C">
      <w:pPr>
        <w:autoSpaceDE w:val="0"/>
        <w:autoSpaceDN w:val="0"/>
        <w:jc w:val="both"/>
        <w:rPr>
          <w:rFonts w:ascii="Calibri" w:hAnsi="Calibri" w:cs="Calibri"/>
        </w:rPr>
      </w:pPr>
      <w:r w:rsidRPr="00C20399">
        <w:rPr>
          <w:rFonts w:ascii="Calibri" w:hAnsi="Calibri" w:cs="Calibri"/>
          <w:iCs/>
        </w:rPr>
        <w:t>Music Devices and Cellular Phones:</w:t>
      </w:r>
      <w:r w:rsidRPr="00C20399">
        <w:rPr>
          <w:rFonts w:ascii="Calibri" w:hAnsi="Calibri" w:cs="Calibri"/>
        </w:rPr>
        <w:t xml:space="preserve">  Unless specifically permitted by your instructor, use of music devices and cell phones is prohibited during </w:t>
      </w:r>
      <w:proofErr w:type="gramStart"/>
      <w:r w:rsidRPr="00C20399">
        <w:rPr>
          <w:rFonts w:ascii="Calibri" w:hAnsi="Calibri" w:cs="Calibri"/>
        </w:rPr>
        <w:t>all</w:t>
      </w:r>
      <w:r w:rsidR="0090588E">
        <w:rPr>
          <w:rFonts w:ascii="Calibri" w:hAnsi="Calibri" w:cs="Calibri"/>
        </w:rPr>
        <w:t xml:space="preserve"> </w:t>
      </w:r>
      <w:r w:rsidRPr="00C20399">
        <w:rPr>
          <w:rFonts w:ascii="Calibri" w:hAnsi="Calibri" w:cs="Calibri"/>
        </w:rPr>
        <w:t>Natural</w:t>
      </w:r>
      <w:proofErr w:type="gramEnd"/>
      <w:r w:rsidRPr="00C20399">
        <w:rPr>
          <w:rFonts w:ascii="Calibri" w:hAnsi="Calibri" w:cs="Calibri"/>
        </w:rPr>
        <w:t xml:space="preserve"> Science and Mathematics classes at Chaminade as it is discourteous and may lead to suspicion of academic misconduct.  Students unable to comply will be asked to leave class.</w:t>
      </w:r>
    </w:p>
    <w:p w14:paraId="377109A4" w14:textId="77777777" w:rsidR="004C5D9C" w:rsidRPr="00C20399" w:rsidRDefault="004C5D9C" w:rsidP="004C5D9C">
      <w:pPr>
        <w:autoSpaceDE w:val="0"/>
        <w:autoSpaceDN w:val="0"/>
        <w:jc w:val="both"/>
        <w:rPr>
          <w:rFonts w:ascii="Calibri" w:hAnsi="Calibri" w:cs="Calibri"/>
        </w:rPr>
      </w:pPr>
    </w:p>
    <w:p w14:paraId="068BBC50" w14:textId="77777777" w:rsidR="004C5D9C" w:rsidRPr="00C20399" w:rsidRDefault="004C5D9C" w:rsidP="004C5D9C">
      <w:pPr>
        <w:autoSpaceDE w:val="0"/>
        <w:autoSpaceDN w:val="0"/>
        <w:jc w:val="both"/>
        <w:rPr>
          <w:rFonts w:ascii="Calibri" w:hAnsi="Calibri" w:cs="Calibri"/>
          <w:b/>
          <w:smallCaps/>
        </w:rPr>
      </w:pPr>
      <w:r w:rsidRPr="00C20399">
        <w:rPr>
          <w:rFonts w:ascii="Calibri" w:hAnsi="Calibri" w:cs="Calibri"/>
          <w:iCs/>
        </w:rPr>
        <w:t xml:space="preserve">ADA Accommodations:  </w:t>
      </w:r>
      <w:r w:rsidRPr="00C20399">
        <w:rPr>
          <w:rFonts w:ascii="Calibri" w:hAnsi="Calibri" w:cs="Calibri"/>
        </w:rPr>
        <w:t>Students with special needs who meet criteria for the Americans with Disabilities Act (ADA) provisions must provide written documentation of the need for accommodations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C20399">
        <w:rPr>
          <w:rFonts w:ascii="Calibri" w:hAnsi="Calibri" w:cs="Calibri"/>
          <w:color w:val="000000"/>
        </w:rPr>
        <w:t xml:space="preserve"> </w:t>
      </w:r>
      <w:hyperlink r:id="rId13" w:history="1">
        <w:r w:rsidRPr="00C20399">
          <w:rPr>
            <w:rStyle w:val="Hyperlink"/>
            <w:rFonts w:ascii="Calibri" w:hAnsi="Calibri" w:cs="Calibri"/>
          </w:rPr>
          <w:t>www.chaminade.edu/student_life/sss/counseling_services.php</w:t>
        </w:r>
      </w:hyperlink>
    </w:p>
    <w:p w14:paraId="39C3F379" w14:textId="77777777" w:rsidR="004C5D9C" w:rsidRPr="00C20399" w:rsidRDefault="004C5D9C" w:rsidP="00EF54FE">
      <w:pPr>
        <w:jc w:val="both"/>
        <w:rPr>
          <w:rFonts w:ascii="Calibri" w:hAnsi="Calibri" w:cs="Calibri"/>
          <w:b/>
          <w:smallCaps/>
          <w:color w:val="0000FF"/>
        </w:rPr>
      </w:pPr>
    </w:p>
    <w:sectPr w:rsidR="004C5D9C" w:rsidRPr="00C20399" w:rsidSect="00401473">
      <w:headerReference w:type="default" r:id="rId14"/>
      <w:footerReference w:type="default" r:id="rId15"/>
      <w:pgSz w:w="12240" w:h="15840" w:code="1"/>
      <w:pgMar w:top="698" w:right="1260" w:bottom="900" w:left="1440" w:header="36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5055A" w14:textId="77777777" w:rsidR="000B0F76" w:rsidRDefault="000B0F76">
      <w:r>
        <w:separator/>
      </w:r>
    </w:p>
  </w:endnote>
  <w:endnote w:type="continuationSeparator" w:id="0">
    <w:p w14:paraId="0FA61CB4" w14:textId="77777777" w:rsidR="000B0F76" w:rsidRDefault="000B0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DD7C4" w14:textId="77777777" w:rsidR="004C252B" w:rsidRDefault="004C252B" w:rsidP="00382CB8">
    <w:pPr>
      <w:pStyle w:val="Footer"/>
      <w:rPr>
        <w:sz w:val="20"/>
        <w:szCs w:val="20"/>
      </w:rPr>
    </w:pPr>
  </w:p>
  <w:p w14:paraId="7CFB6606" w14:textId="69D40B5D" w:rsidR="004C252B" w:rsidRPr="00C20399" w:rsidRDefault="004C252B" w:rsidP="009C4428">
    <w:pPr>
      <w:rPr>
        <w:rFonts w:ascii="Calibri" w:hAnsi="Calibri" w:cs="Calibri"/>
        <w:sz w:val="22"/>
        <w:szCs w:val="22"/>
      </w:rPr>
    </w:pPr>
    <w:r w:rsidRPr="00C20399">
      <w:rPr>
        <w:rFonts w:ascii="Calibri" w:hAnsi="Calibri" w:cs="Calibri"/>
        <w:sz w:val="22"/>
        <w:szCs w:val="22"/>
      </w:rPr>
      <w:t>CS 3</w:t>
    </w:r>
    <w:r w:rsidR="00326458">
      <w:rPr>
        <w:rFonts w:ascii="Calibri" w:hAnsi="Calibri" w:cs="Calibri"/>
        <w:sz w:val="22"/>
        <w:szCs w:val="22"/>
      </w:rPr>
      <w:t>20</w:t>
    </w:r>
    <w:r w:rsidRPr="00C20399">
      <w:rPr>
        <w:rFonts w:ascii="Calibri" w:hAnsi="Calibri" w:cs="Calibri"/>
        <w:sz w:val="22"/>
        <w:szCs w:val="22"/>
      </w:rPr>
      <w:t xml:space="preserve"> Syllabus – </w:t>
    </w:r>
    <w:r w:rsidR="00326458">
      <w:rPr>
        <w:rFonts w:ascii="Calibri" w:hAnsi="Calibri" w:cs="Calibri"/>
        <w:sz w:val="22"/>
        <w:szCs w:val="22"/>
      </w:rPr>
      <w:t>Relational DB Concepts &amp; Practice</w:t>
    </w:r>
    <w:r w:rsidRPr="00C20399">
      <w:rPr>
        <w:rFonts w:ascii="Calibri" w:hAnsi="Calibri" w:cs="Calibri"/>
        <w:sz w:val="22"/>
        <w:szCs w:val="22"/>
      </w:rPr>
      <w:tab/>
    </w:r>
    <w:r w:rsidR="00326458">
      <w:rPr>
        <w:rFonts w:ascii="Calibri" w:hAnsi="Calibri" w:cs="Calibri"/>
        <w:sz w:val="22"/>
        <w:szCs w:val="22"/>
      </w:rPr>
      <w:t xml:space="preserve">     </w:t>
    </w:r>
    <w:r w:rsidRPr="00C20399">
      <w:rPr>
        <w:rFonts w:ascii="Calibri" w:hAnsi="Calibri" w:cs="Calibri"/>
        <w:sz w:val="22"/>
        <w:szCs w:val="22"/>
      </w:rPr>
      <w:t xml:space="preserve">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AE6FC5">
      <w:rPr>
        <w:rFonts w:ascii="Calibri" w:hAnsi="Calibri" w:cs="Calibri"/>
        <w:noProof/>
        <w:sz w:val="22"/>
        <w:szCs w:val="22"/>
      </w:rPr>
      <w:t>1</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AE6FC5">
      <w:rPr>
        <w:rFonts w:ascii="Calibri" w:hAnsi="Calibri" w:cs="Calibri"/>
        <w:noProof/>
        <w:sz w:val="22"/>
        <w:szCs w:val="22"/>
      </w:rPr>
      <w:t>7</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Pr="00C20399">
      <w:rPr>
        <w:rFonts w:ascii="Calibri" w:hAnsi="Calibri" w:cs="Calibri"/>
        <w:sz w:val="22"/>
        <w:szCs w:val="22"/>
      </w:rPr>
      <w:tab/>
    </w:r>
    <w:r w:rsidR="00326458">
      <w:rPr>
        <w:rFonts w:ascii="Calibri" w:hAnsi="Calibri" w:cs="Calibri"/>
        <w:sz w:val="22"/>
        <w:szCs w:val="22"/>
      </w:rPr>
      <w:t xml:space="preserve">     </w:t>
    </w:r>
    <w:r w:rsidR="00CB6E4C">
      <w:rPr>
        <w:rFonts w:ascii="Calibri" w:hAnsi="Calibri" w:cs="Calibri"/>
        <w:sz w:val="22"/>
        <w:szCs w:val="22"/>
      </w:rPr>
      <w:t xml:space="preserve">    </w:t>
    </w:r>
    <w:r w:rsidR="00326458">
      <w:rPr>
        <w:rFonts w:ascii="Calibri" w:hAnsi="Calibri" w:cs="Calibri"/>
        <w:sz w:val="22"/>
        <w:szCs w:val="22"/>
      </w:rPr>
      <w:t xml:space="preserve">              </w:t>
    </w:r>
    <w:r w:rsidR="00CB6E4C">
      <w:rPr>
        <w:rFonts w:ascii="Calibri" w:hAnsi="Calibri" w:cs="Calibri"/>
        <w:sz w:val="22"/>
        <w:szCs w:val="22"/>
      </w:rPr>
      <w:t xml:space="preserve">Spring </w:t>
    </w:r>
    <w:r w:rsidRPr="00C20399">
      <w:rPr>
        <w:rFonts w:ascii="Calibri" w:hAnsi="Calibri" w:cs="Calibri"/>
        <w:sz w:val="22"/>
        <w:szCs w:val="22"/>
      </w:rPr>
      <w:t>20</w:t>
    </w:r>
    <w:r w:rsidR="00B12041">
      <w:rPr>
        <w:rFonts w:ascii="Calibri" w:hAnsi="Calibri" w:cs="Calibri"/>
        <w:sz w:val="22"/>
        <w:szCs w:val="22"/>
      </w:rPr>
      <w:t>20</w:t>
    </w:r>
    <w:r w:rsidR="00CB6E4C">
      <w:rPr>
        <w:rFonts w:ascii="Calibri" w:hAnsi="Calibri" w:cs="Calibri"/>
        <w:sz w:val="22"/>
        <w:szCs w:val="22"/>
      </w:rPr>
      <w:t xml:space="preserve">  </w:t>
    </w:r>
  </w:p>
  <w:p w14:paraId="5385DCA1" w14:textId="77777777" w:rsidR="004C252B" w:rsidRPr="00382CB8" w:rsidRDefault="004C252B"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60D6F" w14:textId="77777777" w:rsidR="000B0F76" w:rsidRDefault="000B0F76">
      <w:r>
        <w:separator/>
      </w:r>
    </w:p>
  </w:footnote>
  <w:footnote w:type="continuationSeparator" w:id="0">
    <w:p w14:paraId="6BC0BF68" w14:textId="77777777" w:rsidR="000B0F76" w:rsidRDefault="000B0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63025" w14:textId="77777777" w:rsidR="004C252B" w:rsidRDefault="00AE6FC5">
    <w:pPr>
      <w:pStyle w:val="Header"/>
      <w:rPr>
        <w:rFonts w:ascii="Calibri" w:hAnsi="Calibri" w:cs="Calibri"/>
        <w:b/>
        <w:sz w:val="32"/>
        <w:szCs w:val="32"/>
      </w:rPr>
    </w:pPr>
    <w:r w:rsidRPr="003B0362">
      <w:rPr>
        <w:noProof/>
      </w:rPr>
      <w:drawing>
        <wp:inline distT="0" distB="0" distL="0" distR="0" wp14:anchorId="6A8B1504" wp14:editId="74B23123">
          <wp:extent cx="1577340" cy="525780"/>
          <wp:effectExtent l="0" t="0" r="3810" b="762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14:paraId="6841DB33" w14:textId="77777777" w:rsidR="00401473" w:rsidRPr="00401473" w:rsidRDefault="0040147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07D649C7"/>
    <w:multiLevelType w:val="hybridMultilevel"/>
    <w:tmpl w:val="A2D6948A"/>
    <w:lvl w:ilvl="0" w:tplc="FB940C60">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15:restartNumberingAfterBreak="0">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0" w15:restartNumberingAfterBreak="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1" w15:restartNumberingAfterBreak="0">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58604F"/>
    <w:multiLevelType w:val="hybridMultilevel"/>
    <w:tmpl w:val="F83A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18" w15:restartNumberingAfterBreak="0">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1"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26" w15:restartNumberingAfterBreak="0">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7" w15:restartNumberingAfterBreak="0">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0" w15:restartNumberingAfterBreak="0">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BC63804"/>
    <w:multiLevelType w:val="hybridMultilevel"/>
    <w:tmpl w:val="5D96B852"/>
    <w:lvl w:ilvl="0" w:tplc="B00ADE62">
      <w:start w:val="1"/>
      <w:numFmt w:val="lowerLetter"/>
      <w:lvlText w:val="%1)"/>
      <w:lvlJc w:val="left"/>
      <w:pPr>
        <w:tabs>
          <w:tab w:val="num" w:pos="720"/>
        </w:tabs>
        <w:ind w:left="720" w:hanging="360"/>
      </w:pPr>
      <w:rPr>
        <w:rFonts w:ascii="Calibri" w:hAnsi="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14"/>
  </w:num>
  <w:num w:numId="2">
    <w:abstractNumId w:val="33"/>
  </w:num>
  <w:num w:numId="3">
    <w:abstractNumId w:val="35"/>
  </w:num>
  <w:num w:numId="4">
    <w:abstractNumId w:val="25"/>
  </w:num>
  <w:num w:numId="5">
    <w:abstractNumId w:val="21"/>
  </w:num>
  <w:num w:numId="6">
    <w:abstractNumId w:val="10"/>
  </w:num>
  <w:num w:numId="7">
    <w:abstractNumId w:val="4"/>
  </w:num>
  <w:num w:numId="8">
    <w:abstractNumId w:val="32"/>
  </w:num>
  <w:num w:numId="9">
    <w:abstractNumId w:val="28"/>
  </w:num>
  <w:num w:numId="10">
    <w:abstractNumId w:val="22"/>
  </w:num>
  <w:num w:numId="11">
    <w:abstractNumId w:val="0"/>
  </w:num>
  <w:num w:numId="12">
    <w:abstractNumId w:val="27"/>
  </w:num>
  <w:num w:numId="13">
    <w:abstractNumId w:val="34"/>
  </w:num>
  <w:num w:numId="14">
    <w:abstractNumId w:val="8"/>
  </w:num>
  <w:num w:numId="15">
    <w:abstractNumId w:val="3"/>
  </w:num>
  <w:num w:numId="16">
    <w:abstractNumId w:val="11"/>
  </w:num>
  <w:num w:numId="17">
    <w:abstractNumId w:val="9"/>
  </w:num>
  <w:num w:numId="18">
    <w:abstractNumId w:val="26"/>
  </w:num>
  <w:num w:numId="19">
    <w:abstractNumId w:val="23"/>
  </w:num>
  <w:num w:numId="20">
    <w:abstractNumId w:val="6"/>
  </w:num>
  <w:num w:numId="21">
    <w:abstractNumId w:val="19"/>
  </w:num>
  <w:num w:numId="22">
    <w:abstractNumId w:val="30"/>
  </w:num>
  <w:num w:numId="23">
    <w:abstractNumId w:val="16"/>
  </w:num>
  <w:num w:numId="24">
    <w:abstractNumId w:val="5"/>
  </w:num>
  <w:num w:numId="25">
    <w:abstractNumId w:val="2"/>
  </w:num>
  <w:num w:numId="26">
    <w:abstractNumId w:val="29"/>
  </w:num>
  <w:num w:numId="27">
    <w:abstractNumId w:val="15"/>
  </w:num>
  <w:num w:numId="28">
    <w:abstractNumId w:val="12"/>
  </w:num>
  <w:num w:numId="29">
    <w:abstractNumId w:val="31"/>
  </w:num>
  <w:num w:numId="30">
    <w:abstractNumId w:val="1"/>
  </w:num>
  <w:num w:numId="31">
    <w:abstractNumId w:val="18"/>
  </w:num>
  <w:num w:numId="32">
    <w:abstractNumId w:val="20"/>
  </w:num>
  <w:num w:numId="33">
    <w:abstractNumId w:val="17"/>
  </w:num>
  <w:num w:numId="34">
    <w:abstractNumId w:val="24"/>
  </w:num>
  <w:num w:numId="35">
    <w:abstractNumId w:val="7"/>
  </w:num>
  <w:num w:numId="3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593D"/>
    <w:rsid w:val="00005B50"/>
    <w:rsid w:val="000114C2"/>
    <w:rsid w:val="00012376"/>
    <w:rsid w:val="00012481"/>
    <w:rsid w:val="000125F8"/>
    <w:rsid w:val="00023898"/>
    <w:rsid w:val="000274E1"/>
    <w:rsid w:val="000326B5"/>
    <w:rsid w:val="00034A54"/>
    <w:rsid w:val="00044D65"/>
    <w:rsid w:val="00050BCE"/>
    <w:rsid w:val="00050EE8"/>
    <w:rsid w:val="00057D64"/>
    <w:rsid w:val="00061205"/>
    <w:rsid w:val="00064C12"/>
    <w:rsid w:val="00064E3D"/>
    <w:rsid w:val="000659BF"/>
    <w:rsid w:val="00065F33"/>
    <w:rsid w:val="00082C3B"/>
    <w:rsid w:val="0008601C"/>
    <w:rsid w:val="0008768F"/>
    <w:rsid w:val="000964E5"/>
    <w:rsid w:val="000B0F76"/>
    <w:rsid w:val="000B3127"/>
    <w:rsid w:val="000C24EC"/>
    <w:rsid w:val="000C6BF6"/>
    <w:rsid w:val="000C7842"/>
    <w:rsid w:val="000E12C2"/>
    <w:rsid w:val="000F0FE9"/>
    <w:rsid w:val="000F43BF"/>
    <w:rsid w:val="000F55C1"/>
    <w:rsid w:val="000F6AF7"/>
    <w:rsid w:val="000F7F61"/>
    <w:rsid w:val="00101FCE"/>
    <w:rsid w:val="00104F41"/>
    <w:rsid w:val="00105057"/>
    <w:rsid w:val="001063E0"/>
    <w:rsid w:val="0011034D"/>
    <w:rsid w:val="00112C1E"/>
    <w:rsid w:val="00116869"/>
    <w:rsid w:val="001213D9"/>
    <w:rsid w:val="00125292"/>
    <w:rsid w:val="00125DB4"/>
    <w:rsid w:val="00126F17"/>
    <w:rsid w:val="00134257"/>
    <w:rsid w:val="00135FD6"/>
    <w:rsid w:val="00137716"/>
    <w:rsid w:val="001429E7"/>
    <w:rsid w:val="00145F0E"/>
    <w:rsid w:val="0014697C"/>
    <w:rsid w:val="00147D4B"/>
    <w:rsid w:val="0015251B"/>
    <w:rsid w:val="00155C24"/>
    <w:rsid w:val="001574C9"/>
    <w:rsid w:val="00165A00"/>
    <w:rsid w:val="00171250"/>
    <w:rsid w:val="00172DD8"/>
    <w:rsid w:val="00173BAE"/>
    <w:rsid w:val="0017519E"/>
    <w:rsid w:val="0017660E"/>
    <w:rsid w:val="00182084"/>
    <w:rsid w:val="0018391B"/>
    <w:rsid w:val="001938CA"/>
    <w:rsid w:val="00195013"/>
    <w:rsid w:val="001954E8"/>
    <w:rsid w:val="001A16C4"/>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96F"/>
    <w:rsid w:val="0022294F"/>
    <w:rsid w:val="00223A47"/>
    <w:rsid w:val="00224A45"/>
    <w:rsid w:val="00230E8D"/>
    <w:rsid w:val="00231113"/>
    <w:rsid w:val="0023440A"/>
    <w:rsid w:val="002358E5"/>
    <w:rsid w:val="002466AB"/>
    <w:rsid w:val="00251117"/>
    <w:rsid w:val="002546F0"/>
    <w:rsid w:val="002576DC"/>
    <w:rsid w:val="00262B25"/>
    <w:rsid w:val="00263135"/>
    <w:rsid w:val="00266117"/>
    <w:rsid w:val="00266255"/>
    <w:rsid w:val="00272247"/>
    <w:rsid w:val="00274167"/>
    <w:rsid w:val="002743A9"/>
    <w:rsid w:val="002762FF"/>
    <w:rsid w:val="0028052F"/>
    <w:rsid w:val="002812D0"/>
    <w:rsid w:val="00284F68"/>
    <w:rsid w:val="00287B72"/>
    <w:rsid w:val="002A3CBF"/>
    <w:rsid w:val="002A4321"/>
    <w:rsid w:val="002A5A51"/>
    <w:rsid w:val="002A7D1F"/>
    <w:rsid w:val="002B1A9F"/>
    <w:rsid w:val="002B4BFD"/>
    <w:rsid w:val="002B58E2"/>
    <w:rsid w:val="002C42AE"/>
    <w:rsid w:val="002D0DF5"/>
    <w:rsid w:val="002D1033"/>
    <w:rsid w:val="002D13D5"/>
    <w:rsid w:val="002E60D0"/>
    <w:rsid w:val="002E6C90"/>
    <w:rsid w:val="002F09DB"/>
    <w:rsid w:val="002F5843"/>
    <w:rsid w:val="00304C0D"/>
    <w:rsid w:val="00310F0F"/>
    <w:rsid w:val="0031201F"/>
    <w:rsid w:val="00316DC4"/>
    <w:rsid w:val="00325B89"/>
    <w:rsid w:val="00326458"/>
    <w:rsid w:val="003340DE"/>
    <w:rsid w:val="00334F4A"/>
    <w:rsid w:val="00335DC7"/>
    <w:rsid w:val="00336C32"/>
    <w:rsid w:val="00337BB5"/>
    <w:rsid w:val="00346927"/>
    <w:rsid w:val="00347405"/>
    <w:rsid w:val="00350783"/>
    <w:rsid w:val="00353DEE"/>
    <w:rsid w:val="003545D4"/>
    <w:rsid w:val="00356ED3"/>
    <w:rsid w:val="00362778"/>
    <w:rsid w:val="00363BAA"/>
    <w:rsid w:val="00382CB8"/>
    <w:rsid w:val="00384D1C"/>
    <w:rsid w:val="00385285"/>
    <w:rsid w:val="00387266"/>
    <w:rsid w:val="00393328"/>
    <w:rsid w:val="00394C0F"/>
    <w:rsid w:val="00395258"/>
    <w:rsid w:val="003A582C"/>
    <w:rsid w:val="003A668F"/>
    <w:rsid w:val="003B1CE6"/>
    <w:rsid w:val="003B2F62"/>
    <w:rsid w:val="003B4FE1"/>
    <w:rsid w:val="003B69FE"/>
    <w:rsid w:val="003B780A"/>
    <w:rsid w:val="003D0977"/>
    <w:rsid w:val="003D3022"/>
    <w:rsid w:val="003D5CD0"/>
    <w:rsid w:val="003D75B7"/>
    <w:rsid w:val="003E69F9"/>
    <w:rsid w:val="00401473"/>
    <w:rsid w:val="00402A36"/>
    <w:rsid w:val="004030B1"/>
    <w:rsid w:val="00404D02"/>
    <w:rsid w:val="00412A84"/>
    <w:rsid w:val="00414241"/>
    <w:rsid w:val="00422C95"/>
    <w:rsid w:val="00430516"/>
    <w:rsid w:val="00433789"/>
    <w:rsid w:val="004349C9"/>
    <w:rsid w:val="00437621"/>
    <w:rsid w:val="00437B73"/>
    <w:rsid w:val="00442EA9"/>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5D9C"/>
    <w:rsid w:val="004D38E0"/>
    <w:rsid w:val="004D4462"/>
    <w:rsid w:val="004E3014"/>
    <w:rsid w:val="004E346B"/>
    <w:rsid w:val="004F2352"/>
    <w:rsid w:val="004F5820"/>
    <w:rsid w:val="004F666D"/>
    <w:rsid w:val="004F7AD4"/>
    <w:rsid w:val="00501D4A"/>
    <w:rsid w:val="0050786D"/>
    <w:rsid w:val="00513F96"/>
    <w:rsid w:val="00515805"/>
    <w:rsid w:val="00515F9E"/>
    <w:rsid w:val="00524C7C"/>
    <w:rsid w:val="00524DF8"/>
    <w:rsid w:val="00525269"/>
    <w:rsid w:val="00525CD9"/>
    <w:rsid w:val="00531190"/>
    <w:rsid w:val="00531576"/>
    <w:rsid w:val="00531EA3"/>
    <w:rsid w:val="00532376"/>
    <w:rsid w:val="00533E80"/>
    <w:rsid w:val="0053465B"/>
    <w:rsid w:val="00544769"/>
    <w:rsid w:val="005473A9"/>
    <w:rsid w:val="0055024D"/>
    <w:rsid w:val="00550391"/>
    <w:rsid w:val="00552A4B"/>
    <w:rsid w:val="00557F33"/>
    <w:rsid w:val="005662C8"/>
    <w:rsid w:val="00570A82"/>
    <w:rsid w:val="00573EB4"/>
    <w:rsid w:val="0057499B"/>
    <w:rsid w:val="00574CDE"/>
    <w:rsid w:val="00576E6A"/>
    <w:rsid w:val="00581EA8"/>
    <w:rsid w:val="005859A2"/>
    <w:rsid w:val="00596902"/>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7DEA"/>
    <w:rsid w:val="00610036"/>
    <w:rsid w:val="006106D8"/>
    <w:rsid w:val="006109A6"/>
    <w:rsid w:val="00617BD8"/>
    <w:rsid w:val="00620C5A"/>
    <w:rsid w:val="00623FF5"/>
    <w:rsid w:val="0062759F"/>
    <w:rsid w:val="00634082"/>
    <w:rsid w:val="00637A68"/>
    <w:rsid w:val="00640ACD"/>
    <w:rsid w:val="00641F58"/>
    <w:rsid w:val="00644A47"/>
    <w:rsid w:val="006472B6"/>
    <w:rsid w:val="00651328"/>
    <w:rsid w:val="00654380"/>
    <w:rsid w:val="00655AF4"/>
    <w:rsid w:val="006562E4"/>
    <w:rsid w:val="006563C6"/>
    <w:rsid w:val="0066169C"/>
    <w:rsid w:val="006627EB"/>
    <w:rsid w:val="006671B8"/>
    <w:rsid w:val="006778AD"/>
    <w:rsid w:val="0068138C"/>
    <w:rsid w:val="006838AA"/>
    <w:rsid w:val="00694B2C"/>
    <w:rsid w:val="006952F8"/>
    <w:rsid w:val="006A4531"/>
    <w:rsid w:val="006A49E3"/>
    <w:rsid w:val="006A4A63"/>
    <w:rsid w:val="006A5064"/>
    <w:rsid w:val="006A6AEF"/>
    <w:rsid w:val="006B2441"/>
    <w:rsid w:val="006B2DD5"/>
    <w:rsid w:val="006B421E"/>
    <w:rsid w:val="006C6B36"/>
    <w:rsid w:val="006C6DED"/>
    <w:rsid w:val="006D1C48"/>
    <w:rsid w:val="006D3FD4"/>
    <w:rsid w:val="006E06B4"/>
    <w:rsid w:val="006E37CA"/>
    <w:rsid w:val="006F287A"/>
    <w:rsid w:val="00700722"/>
    <w:rsid w:val="00703744"/>
    <w:rsid w:val="00710DA5"/>
    <w:rsid w:val="0071463A"/>
    <w:rsid w:val="007220CF"/>
    <w:rsid w:val="007319A5"/>
    <w:rsid w:val="00734869"/>
    <w:rsid w:val="00740773"/>
    <w:rsid w:val="0074520D"/>
    <w:rsid w:val="00753555"/>
    <w:rsid w:val="0075542A"/>
    <w:rsid w:val="00755DDD"/>
    <w:rsid w:val="00767A13"/>
    <w:rsid w:val="00776742"/>
    <w:rsid w:val="00776B7B"/>
    <w:rsid w:val="00782B9E"/>
    <w:rsid w:val="00784C93"/>
    <w:rsid w:val="007868F9"/>
    <w:rsid w:val="00787938"/>
    <w:rsid w:val="00791DBC"/>
    <w:rsid w:val="00794251"/>
    <w:rsid w:val="007943CB"/>
    <w:rsid w:val="00794ED9"/>
    <w:rsid w:val="007974DA"/>
    <w:rsid w:val="007A567B"/>
    <w:rsid w:val="007B5095"/>
    <w:rsid w:val="007B749C"/>
    <w:rsid w:val="007C22AB"/>
    <w:rsid w:val="007C270A"/>
    <w:rsid w:val="007D5666"/>
    <w:rsid w:val="007D5E47"/>
    <w:rsid w:val="007E44F9"/>
    <w:rsid w:val="007E7F25"/>
    <w:rsid w:val="007F4DA3"/>
    <w:rsid w:val="007F7ACD"/>
    <w:rsid w:val="008108F7"/>
    <w:rsid w:val="00810A22"/>
    <w:rsid w:val="008129F5"/>
    <w:rsid w:val="00812A66"/>
    <w:rsid w:val="00821255"/>
    <w:rsid w:val="008249CD"/>
    <w:rsid w:val="008255A3"/>
    <w:rsid w:val="00826627"/>
    <w:rsid w:val="00831EFA"/>
    <w:rsid w:val="00834B56"/>
    <w:rsid w:val="008406E5"/>
    <w:rsid w:val="00845A44"/>
    <w:rsid w:val="008536DE"/>
    <w:rsid w:val="00854CAB"/>
    <w:rsid w:val="00855F56"/>
    <w:rsid w:val="008560C4"/>
    <w:rsid w:val="008574E8"/>
    <w:rsid w:val="0086035C"/>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223"/>
    <w:rsid w:val="008C1701"/>
    <w:rsid w:val="008C23AD"/>
    <w:rsid w:val="008C28F9"/>
    <w:rsid w:val="008C36EF"/>
    <w:rsid w:val="008C389D"/>
    <w:rsid w:val="008C3DA4"/>
    <w:rsid w:val="008C6B11"/>
    <w:rsid w:val="008C74AB"/>
    <w:rsid w:val="008D1232"/>
    <w:rsid w:val="008D2916"/>
    <w:rsid w:val="008E4A91"/>
    <w:rsid w:val="008E643D"/>
    <w:rsid w:val="008F05EF"/>
    <w:rsid w:val="008F5E54"/>
    <w:rsid w:val="0090119E"/>
    <w:rsid w:val="0090588E"/>
    <w:rsid w:val="00906422"/>
    <w:rsid w:val="0090692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7AAB"/>
    <w:rsid w:val="00965AE1"/>
    <w:rsid w:val="00966050"/>
    <w:rsid w:val="00971FEF"/>
    <w:rsid w:val="00972A4B"/>
    <w:rsid w:val="00977A50"/>
    <w:rsid w:val="00984639"/>
    <w:rsid w:val="00990DFC"/>
    <w:rsid w:val="009925D0"/>
    <w:rsid w:val="00993D7B"/>
    <w:rsid w:val="00996211"/>
    <w:rsid w:val="00996D3D"/>
    <w:rsid w:val="0099771E"/>
    <w:rsid w:val="00997B81"/>
    <w:rsid w:val="009A0D36"/>
    <w:rsid w:val="009A165E"/>
    <w:rsid w:val="009A28C9"/>
    <w:rsid w:val="009A5C86"/>
    <w:rsid w:val="009A6E17"/>
    <w:rsid w:val="009C1D08"/>
    <w:rsid w:val="009C4428"/>
    <w:rsid w:val="009C66FD"/>
    <w:rsid w:val="009E404A"/>
    <w:rsid w:val="009E5D93"/>
    <w:rsid w:val="009F01BE"/>
    <w:rsid w:val="009F50F8"/>
    <w:rsid w:val="009F6B9B"/>
    <w:rsid w:val="009F742B"/>
    <w:rsid w:val="00A0486F"/>
    <w:rsid w:val="00A04E37"/>
    <w:rsid w:val="00A11CE0"/>
    <w:rsid w:val="00A1351B"/>
    <w:rsid w:val="00A23D1F"/>
    <w:rsid w:val="00A333B7"/>
    <w:rsid w:val="00A4019A"/>
    <w:rsid w:val="00A43DE7"/>
    <w:rsid w:val="00A500F8"/>
    <w:rsid w:val="00A54CF5"/>
    <w:rsid w:val="00A574E0"/>
    <w:rsid w:val="00A64757"/>
    <w:rsid w:val="00A66165"/>
    <w:rsid w:val="00A6693B"/>
    <w:rsid w:val="00A73CE9"/>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4ABE"/>
    <w:rsid w:val="00AE6DDF"/>
    <w:rsid w:val="00AE6FC5"/>
    <w:rsid w:val="00AF41F2"/>
    <w:rsid w:val="00AF7A0C"/>
    <w:rsid w:val="00B02FAB"/>
    <w:rsid w:val="00B032C6"/>
    <w:rsid w:val="00B04B7B"/>
    <w:rsid w:val="00B057DA"/>
    <w:rsid w:val="00B100AC"/>
    <w:rsid w:val="00B12041"/>
    <w:rsid w:val="00B12AB5"/>
    <w:rsid w:val="00B1367B"/>
    <w:rsid w:val="00B15FB0"/>
    <w:rsid w:val="00B2161D"/>
    <w:rsid w:val="00B24213"/>
    <w:rsid w:val="00B276EF"/>
    <w:rsid w:val="00B30E44"/>
    <w:rsid w:val="00B32C58"/>
    <w:rsid w:val="00B33A88"/>
    <w:rsid w:val="00B37380"/>
    <w:rsid w:val="00B4481C"/>
    <w:rsid w:val="00B455CB"/>
    <w:rsid w:val="00B45A60"/>
    <w:rsid w:val="00B50423"/>
    <w:rsid w:val="00B50524"/>
    <w:rsid w:val="00B51A40"/>
    <w:rsid w:val="00B56019"/>
    <w:rsid w:val="00B608A9"/>
    <w:rsid w:val="00B72595"/>
    <w:rsid w:val="00B73F10"/>
    <w:rsid w:val="00B75624"/>
    <w:rsid w:val="00B82ED1"/>
    <w:rsid w:val="00B929A6"/>
    <w:rsid w:val="00BA325B"/>
    <w:rsid w:val="00BA3348"/>
    <w:rsid w:val="00BA5502"/>
    <w:rsid w:val="00BA5D6B"/>
    <w:rsid w:val="00BA5EF8"/>
    <w:rsid w:val="00BA60BE"/>
    <w:rsid w:val="00BA6D97"/>
    <w:rsid w:val="00BB0C15"/>
    <w:rsid w:val="00BB0C93"/>
    <w:rsid w:val="00BB1275"/>
    <w:rsid w:val="00BB180A"/>
    <w:rsid w:val="00BB7417"/>
    <w:rsid w:val="00BC2697"/>
    <w:rsid w:val="00BC6C16"/>
    <w:rsid w:val="00BD2153"/>
    <w:rsid w:val="00BD4827"/>
    <w:rsid w:val="00BD5A93"/>
    <w:rsid w:val="00BD79DF"/>
    <w:rsid w:val="00BD7E09"/>
    <w:rsid w:val="00BE26A4"/>
    <w:rsid w:val="00BE36E2"/>
    <w:rsid w:val="00BF3A75"/>
    <w:rsid w:val="00C01F2B"/>
    <w:rsid w:val="00C03367"/>
    <w:rsid w:val="00C06ABC"/>
    <w:rsid w:val="00C12E68"/>
    <w:rsid w:val="00C1407C"/>
    <w:rsid w:val="00C15585"/>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94E76"/>
    <w:rsid w:val="00C9664A"/>
    <w:rsid w:val="00C96BAE"/>
    <w:rsid w:val="00CA3143"/>
    <w:rsid w:val="00CA53C5"/>
    <w:rsid w:val="00CA720B"/>
    <w:rsid w:val="00CB2E9B"/>
    <w:rsid w:val="00CB51B9"/>
    <w:rsid w:val="00CB5435"/>
    <w:rsid w:val="00CB6B10"/>
    <w:rsid w:val="00CB6E4C"/>
    <w:rsid w:val="00CC4540"/>
    <w:rsid w:val="00CE0DB5"/>
    <w:rsid w:val="00CE41D9"/>
    <w:rsid w:val="00CE7584"/>
    <w:rsid w:val="00CF47F3"/>
    <w:rsid w:val="00CF4AC1"/>
    <w:rsid w:val="00D00224"/>
    <w:rsid w:val="00D00C37"/>
    <w:rsid w:val="00D138B8"/>
    <w:rsid w:val="00D246CC"/>
    <w:rsid w:val="00D27618"/>
    <w:rsid w:val="00D4297B"/>
    <w:rsid w:val="00D43D8B"/>
    <w:rsid w:val="00D446BA"/>
    <w:rsid w:val="00D46AEC"/>
    <w:rsid w:val="00D53CE9"/>
    <w:rsid w:val="00D55ECB"/>
    <w:rsid w:val="00D57FB9"/>
    <w:rsid w:val="00D711A0"/>
    <w:rsid w:val="00D74CF5"/>
    <w:rsid w:val="00D8005D"/>
    <w:rsid w:val="00D80395"/>
    <w:rsid w:val="00D83C9A"/>
    <w:rsid w:val="00D8453E"/>
    <w:rsid w:val="00D85BE6"/>
    <w:rsid w:val="00D92AE6"/>
    <w:rsid w:val="00D9671B"/>
    <w:rsid w:val="00DA0B23"/>
    <w:rsid w:val="00DA4CE2"/>
    <w:rsid w:val="00DB3516"/>
    <w:rsid w:val="00DB5309"/>
    <w:rsid w:val="00DB7618"/>
    <w:rsid w:val="00DC2B8F"/>
    <w:rsid w:val="00DD156C"/>
    <w:rsid w:val="00DD57AF"/>
    <w:rsid w:val="00DD6E11"/>
    <w:rsid w:val="00DE336F"/>
    <w:rsid w:val="00DF07E2"/>
    <w:rsid w:val="00DF5CD5"/>
    <w:rsid w:val="00E02169"/>
    <w:rsid w:val="00E04369"/>
    <w:rsid w:val="00E06A50"/>
    <w:rsid w:val="00E13034"/>
    <w:rsid w:val="00E34013"/>
    <w:rsid w:val="00E43A33"/>
    <w:rsid w:val="00E54053"/>
    <w:rsid w:val="00E545EC"/>
    <w:rsid w:val="00E56968"/>
    <w:rsid w:val="00E576EE"/>
    <w:rsid w:val="00E62030"/>
    <w:rsid w:val="00E62417"/>
    <w:rsid w:val="00E627B6"/>
    <w:rsid w:val="00E65342"/>
    <w:rsid w:val="00E7679A"/>
    <w:rsid w:val="00E86315"/>
    <w:rsid w:val="00E870CD"/>
    <w:rsid w:val="00E87D6F"/>
    <w:rsid w:val="00E91945"/>
    <w:rsid w:val="00E92C90"/>
    <w:rsid w:val="00E94914"/>
    <w:rsid w:val="00E94B06"/>
    <w:rsid w:val="00E959EA"/>
    <w:rsid w:val="00EA0748"/>
    <w:rsid w:val="00EA17A8"/>
    <w:rsid w:val="00EA2094"/>
    <w:rsid w:val="00EA2D7C"/>
    <w:rsid w:val="00EA468F"/>
    <w:rsid w:val="00EB186E"/>
    <w:rsid w:val="00EB2094"/>
    <w:rsid w:val="00EB4CB5"/>
    <w:rsid w:val="00EC41D7"/>
    <w:rsid w:val="00EC44BE"/>
    <w:rsid w:val="00ED59C7"/>
    <w:rsid w:val="00EE1373"/>
    <w:rsid w:val="00EE15CD"/>
    <w:rsid w:val="00EE50F5"/>
    <w:rsid w:val="00EE6703"/>
    <w:rsid w:val="00EE7485"/>
    <w:rsid w:val="00EF0810"/>
    <w:rsid w:val="00EF1FBC"/>
    <w:rsid w:val="00EF5437"/>
    <w:rsid w:val="00EF54FE"/>
    <w:rsid w:val="00F00B4E"/>
    <w:rsid w:val="00F01A60"/>
    <w:rsid w:val="00F06350"/>
    <w:rsid w:val="00F1285B"/>
    <w:rsid w:val="00F170E0"/>
    <w:rsid w:val="00F17F5A"/>
    <w:rsid w:val="00F22F3C"/>
    <w:rsid w:val="00F30CE2"/>
    <w:rsid w:val="00F31234"/>
    <w:rsid w:val="00F31C66"/>
    <w:rsid w:val="00F34A02"/>
    <w:rsid w:val="00F35979"/>
    <w:rsid w:val="00F37868"/>
    <w:rsid w:val="00F41687"/>
    <w:rsid w:val="00F439CA"/>
    <w:rsid w:val="00F479A3"/>
    <w:rsid w:val="00F548E7"/>
    <w:rsid w:val="00F55132"/>
    <w:rsid w:val="00F60B6B"/>
    <w:rsid w:val="00F62C80"/>
    <w:rsid w:val="00F65C2C"/>
    <w:rsid w:val="00F66D8A"/>
    <w:rsid w:val="00F67B2B"/>
    <w:rsid w:val="00F76096"/>
    <w:rsid w:val="00F77D87"/>
    <w:rsid w:val="00F85A3F"/>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6333E6E1"/>
  <w15:chartTrackingRefBased/>
  <w15:docId w15:val="{D4AE3324-B377-4E0F-AE24-54A4AC6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 w:type="character" w:customStyle="1" w:styleId="apple-converted-space">
    <w:name w:val="apple-converted-space"/>
    <w:rsid w:val="00D43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aminade.edu/student_life/sss/counseling_services.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yitlab.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brownlow@chaminad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ria.brownlow@" TargetMode="Externa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E9EEF-6977-4A9C-82A2-99D4C5C81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1980</Words>
  <Characters>11291</Characters>
  <Application>Microsoft Office Word</Application>
  <DocSecurity>0</DocSecurity>
  <Lines>94</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Syllabus for BU 324</vt:lpstr>
      <vt:lpstr>        Keys to Success</vt:lpstr>
    </vt:vector>
  </TitlesOfParts>
  <Company>Hewlett-Packard</Company>
  <LinksUpToDate>false</LinksUpToDate>
  <CharactersWithSpaces>13245</CharactersWithSpaces>
  <SharedDoc>false</SharedDoc>
  <HLinks>
    <vt:vector size="24" baseType="variant">
      <vt:variant>
        <vt:i4>1769564</vt:i4>
      </vt:variant>
      <vt:variant>
        <vt:i4>9</vt:i4>
      </vt:variant>
      <vt:variant>
        <vt:i4>0</vt:i4>
      </vt:variant>
      <vt:variant>
        <vt:i4>5</vt:i4>
      </vt:variant>
      <vt:variant>
        <vt:lpwstr>http://www.chaminade.edu/student_life/sss/counseling_services.php</vt:lpwstr>
      </vt:variant>
      <vt:variant>
        <vt:lpwstr/>
      </vt:variant>
      <vt:variant>
        <vt:i4>3080317</vt:i4>
      </vt:variant>
      <vt:variant>
        <vt:i4>6</vt:i4>
      </vt:variant>
      <vt:variant>
        <vt:i4>0</vt:i4>
      </vt:variant>
      <vt:variant>
        <vt:i4>5</vt:i4>
      </vt:variant>
      <vt:variant>
        <vt:lpwstr>http://www.myitlab.com/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4</cp:revision>
  <cp:lastPrinted>2019-01-14T20:54:00Z</cp:lastPrinted>
  <dcterms:created xsi:type="dcterms:W3CDTF">2019-01-14T20:55:00Z</dcterms:created>
  <dcterms:modified xsi:type="dcterms:W3CDTF">2019-12-09T14:08:00Z</dcterms:modified>
</cp:coreProperties>
</file>