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2D77" w:rsidRDefault="00806BCD">
      <w:pPr>
        <w:pStyle w:val="Heading2"/>
        <w:rPr>
          <w:sz w:val="36"/>
          <w:szCs w:val="36"/>
        </w:rPr>
      </w:pPr>
      <w:r>
        <w:rPr>
          <w:sz w:val="36"/>
          <w:szCs w:val="36"/>
        </w:rPr>
        <w:softHyphen/>
      </w:r>
      <w:r>
        <w:rPr>
          <w:sz w:val="36"/>
          <w:szCs w:val="36"/>
        </w:rPr>
        <w:softHyphen/>
      </w:r>
      <w:r>
        <w:rPr>
          <w:sz w:val="36"/>
          <w:szCs w:val="36"/>
        </w:rPr>
        <w:softHyphen/>
      </w:r>
      <w:r>
        <w:rPr>
          <w:sz w:val="36"/>
          <w:szCs w:val="36"/>
        </w:rPr>
        <w:softHyphen/>
      </w:r>
      <w:r>
        <w:rPr>
          <w:sz w:val="36"/>
          <w:szCs w:val="36"/>
        </w:rPr>
        <w:softHyphen/>
      </w:r>
      <w:r>
        <w:rPr>
          <w:sz w:val="36"/>
          <w:szCs w:val="36"/>
        </w:rPr>
        <w:softHyphen/>
      </w:r>
      <w:r>
        <w:rPr>
          <w:sz w:val="36"/>
          <w:szCs w:val="36"/>
        </w:rPr>
        <w:softHyphen/>
      </w:r>
      <w:r w:rsidR="002A2D77">
        <w:rPr>
          <w:rFonts w:ascii="Calibri" w:eastAsia="Calibri" w:hAnsi="Calibri" w:cs="Calibri"/>
          <w:noProof/>
        </w:rPr>
        <w:drawing>
          <wp:inline distT="114300" distB="114300" distL="114300" distR="114300" wp14:anchorId="10A11C0E" wp14:editId="0FBDF4F8">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81188" cy="1485573"/>
                    </a:xfrm>
                    <a:prstGeom prst="rect">
                      <a:avLst/>
                    </a:prstGeom>
                    <a:ln/>
                  </pic:spPr>
                </pic:pic>
              </a:graphicData>
            </a:graphic>
          </wp:inline>
        </w:drawing>
      </w:r>
    </w:p>
    <w:p w:rsidR="002A2D77" w:rsidRDefault="002A2D77">
      <w:pPr>
        <w:pStyle w:val="Heading2"/>
        <w:rPr>
          <w:sz w:val="36"/>
          <w:szCs w:val="36"/>
        </w:rPr>
      </w:pPr>
    </w:p>
    <w:p w:rsidR="00E15F5F" w:rsidRDefault="00505F21">
      <w:pPr>
        <w:pStyle w:val="Heading2"/>
        <w:rPr>
          <w:sz w:val="36"/>
          <w:szCs w:val="36"/>
        </w:rPr>
      </w:pPr>
      <w:r w:rsidRPr="00DE786A">
        <w:rPr>
          <w:sz w:val="36"/>
          <w:szCs w:val="36"/>
        </w:rPr>
        <w:t>PAR</w:t>
      </w:r>
      <w:r w:rsidR="00F7572F" w:rsidRPr="00DE786A">
        <w:rPr>
          <w:sz w:val="36"/>
          <w:szCs w:val="36"/>
        </w:rPr>
        <w:t xml:space="preserve"> 210</w:t>
      </w:r>
      <w:r w:rsidR="00CD1925" w:rsidRPr="00DE786A">
        <w:rPr>
          <w:sz w:val="36"/>
          <w:szCs w:val="36"/>
        </w:rPr>
        <w:t>: FUNDAMENTALS OF THEATRE</w:t>
      </w:r>
    </w:p>
    <w:p w:rsidR="002A2D77" w:rsidRDefault="002A2D77" w:rsidP="002A2D77">
      <w:r>
        <w:t>Course Number: PAR210-01-1</w:t>
      </w:r>
    </w:p>
    <w:p w:rsidR="002A2D77" w:rsidRPr="002A2D77" w:rsidRDefault="002A2D77" w:rsidP="002A2D77">
      <w:r>
        <w:t>3 Academic Credits</w:t>
      </w:r>
    </w:p>
    <w:p w:rsidR="002A2D77" w:rsidRDefault="002A2D77" w:rsidP="002A2D77">
      <w:r>
        <w:t>Performing Arts Discipline</w:t>
      </w:r>
    </w:p>
    <w:p w:rsidR="002A2D77" w:rsidRPr="002A2D77" w:rsidRDefault="002A2D77" w:rsidP="002A2D77">
      <w:r>
        <w:t>Division of Humanities and Fine Arts</w:t>
      </w:r>
    </w:p>
    <w:p w:rsidR="00DE786A" w:rsidRPr="0034593F" w:rsidRDefault="00993B42">
      <w:pPr>
        <w:pStyle w:val="Heading3"/>
      </w:pPr>
      <w:r>
        <w:t>Fall 2019</w:t>
      </w:r>
      <w:r w:rsidR="00DE786A" w:rsidRPr="0034593F">
        <w:t xml:space="preserve"> </w:t>
      </w:r>
    </w:p>
    <w:p w:rsidR="00E15F5F" w:rsidRPr="0034593F" w:rsidRDefault="00CD24FD">
      <w:pPr>
        <w:pStyle w:val="Heading3"/>
      </w:pPr>
      <w:r w:rsidRPr="0034593F">
        <w:t>[</w:t>
      </w:r>
      <w:proofErr w:type="gramStart"/>
      <w:r w:rsidR="005877D4">
        <w:t>TTH  11:30</w:t>
      </w:r>
      <w:proofErr w:type="gramEnd"/>
      <w:r w:rsidR="005877D4">
        <w:t>-12:50</w:t>
      </w:r>
      <w:r w:rsidR="00E15F5F" w:rsidRPr="0034593F">
        <w:t xml:space="preserve">   </w:t>
      </w:r>
      <w:proofErr w:type="spellStart"/>
      <w:r w:rsidR="00E935B9" w:rsidRPr="0034593F">
        <w:t>C.T.C.Ching</w:t>
      </w:r>
      <w:proofErr w:type="spellEnd"/>
      <w:r w:rsidRPr="0034593F">
        <w:t xml:space="preserve"> Hall 101</w:t>
      </w:r>
      <w:r w:rsidR="00E15F5F" w:rsidRPr="0034593F">
        <w:t xml:space="preserve">] </w:t>
      </w:r>
    </w:p>
    <w:p w:rsidR="00E15F5F" w:rsidRPr="0034593F" w:rsidRDefault="00E15F5F"/>
    <w:p w:rsidR="00E15F5F" w:rsidRPr="00806BCD" w:rsidRDefault="00E15F5F">
      <w:r w:rsidRPr="0034593F">
        <w:t>Bro. Gary E. Morris, S.M.</w:t>
      </w:r>
    </w:p>
    <w:p w:rsidR="00E15F5F" w:rsidRPr="0034593F" w:rsidRDefault="00E15F5F">
      <w:r w:rsidRPr="0034593F">
        <w:t xml:space="preserve">Office: </w:t>
      </w:r>
      <w:proofErr w:type="spellStart"/>
      <w:r w:rsidR="00E935B9" w:rsidRPr="0034593F">
        <w:t>C.T.C.Ching</w:t>
      </w:r>
      <w:proofErr w:type="spellEnd"/>
      <w:r w:rsidR="001B4CC1" w:rsidRPr="0034593F">
        <w:t xml:space="preserve"> Hall 105A</w:t>
      </w:r>
    </w:p>
    <w:p w:rsidR="00E15F5F" w:rsidRPr="0034593F" w:rsidRDefault="00E15F5F">
      <w:r w:rsidRPr="0034593F">
        <w:t>Phone:  440-4246</w:t>
      </w:r>
    </w:p>
    <w:p w:rsidR="00E15F5F" w:rsidRPr="0034593F" w:rsidRDefault="00E15F5F">
      <w:r w:rsidRPr="0034593F">
        <w:t xml:space="preserve">Office Hours:  </w:t>
      </w:r>
      <w:r w:rsidR="002E053C" w:rsidRPr="0034593F">
        <w:t xml:space="preserve">MTWTH </w:t>
      </w:r>
      <w:r w:rsidR="005877D4">
        <w:t>1:00-2:30</w:t>
      </w:r>
    </w:p>
    <w:p w:rsidR="00E15F5F" w:rsidRPr="0034593F" w:rsidRDefault="00E15F5F">
      <w:pPr>
        <w:ind w:left="720" w:firstLine="720"/>
      </w:pPr>
      <w:r w:rsidRPr="0034593F">
        <w:t>[</w:t>
      </w:r>
      <w:proofErr w:type="gramStart"/>
      <w:r w:rsidRPr="0034593F">
        <w:t>also</w:t>
      </w:r>
      <w:proofErr w:type="gramEnd"/>
      <w:r w:rsidRPr="0034593F">
        <w:t xml:space="preserve"> by appointment]</w:t>
      </w:r>
    </w:p>
    <w:p w:rsidR="00E15F5F" w:rsidRPr="0034593F" w:rsidRDefault="00E15F5F">
      <w:r w:rsidRPr="0034593F">
        <w:t xml:space="preserve">E-mail address: </w:t>
      </w:r>
      <w:hyperlink r:id="rId8" w:history="1">
        <w:r w:rsidRPr="0034593F">
          <w:rPr>
            <w:rStyle w:val="Hyperlink"/>
          </w:rPr>
          <w:t>gmorris@chaminade.edu</w:t>
        </w:r>
      </w:hyperlink>
      <w:r w:rsidRPr="0034593F">
        <w:t xml:space="preserve"> </w:t>
      </w:r>
    </w:p>
    <w:p w:rsidR="00E15F5F" w:rsidRPr="0034593F" w:rsidRDefault="00E15F5F">
      <w:pPr>
        <w:ind w:left="360"/>
        <w:rPr>
          <w:sz w:val="28"/>
          <w:szCs w:val="28"/>
        </w:rPr>
      </w:pPr>
    </w:p>
    <w:p w:rsidR="00E15F5F" w:rsidRPr="0034593F" w:rsidRDefault="00E15F5F">
      <w:pPr>
        <w:pStyle w:val="Heading2"/>
        <w:rPr>
          <w:sz w:val="28"/>
          <w:szCs w:val="28"/>
        </w:rPr>
      </w:pPr>
      <w:r w:rsidRPr="0034593F">
        <w:rPr>
          <w:sz w:val="28"/>
          <w:szCs w:val="28"/>
        </w:rPr>
        <w:t>Course Description</w:t>
      </w:r>
    </w:p>
    <w:p w:rsidR="00E15F5F" w:rsidRPr="0034593F" w:rsidRDefault="00E15F5F">
      <w:pPr>
        <w:pStyle w:val="BodyTextIndent"/>
      </w:pPr>
      <w:r w:rsidRPr="0034593F">
        <w:t>The course aims to develop an appreciation of theater, its rich traditions and history.  With an emphasis on the visual and performance areas as well as the literary genres of theater, the course will offer balanced measures of appreciation of theatrical arts, history of performance, and the collaborative theatrical crafts.</w:t>
      </w:r>
    </w:p>
    <w:p w:rsidR="00E15F5F" w:rsidRPr="0034593F" w:rsidRDefault="00E15F5F"/>
    <w:p w:rsidR="00E15F5F" w:rsidRDefault="00ED266A">
      <w:pPr>
        <w:pStyle w:val="Heading2"/>
        <w:rPr>
          <w:sz w:val="28"/>
          <w:szCs w:val="28"/>
        </w:rPr>
      </w:pPr>
      <w:r>
        <w:rPr>
          <w:sz w:val="28"/>
          <w:szCs w:val="28"/>
        </w:rPr>
        <w:t xml:space="preserve">Performing Arts Program </w:t>
      </w:r>
      <w:r w:rsidR="0038160D" w:rsidRPr="0034593F">
        <w:rPr>
          <w:sz w:val="28"/>
          <w:szCs w:val="28"/>
        </w:rPr>
        <w:t>Learning Outcomes</w:t>
      </w:r>
      <w:r>
        <w:rPr>
          <w:sz w:val="28"/>
          <w:szCs w:val="28"/>
        </w:rPr>
        <w:t xml:space="preserve"> (PLOs)</w:t>
      </w:r>
    </w:p>
    <w:p w:rsidR="00ED266A" w:rsidRDefault="00ED266A" w:rsidP="00ED266A">
      <w:pPr>
        <w:pStyle w:val="ListParagraph"/>
        <w:numPr>
          <w:ilvl w:val="0"/>
          <w:numId w:val="14"/>
        </w:numPr>
      </w:pPr>
      <w:r>
        <w:t>Become familiar with the history of the performing arts, particularly the development of art forms, styles and genres</w:t>
      </w:r>
    </w:p>
    <w:p w:rsidR="00ED266A" w:rsidRDefault="00ED266A" w:rsidP="00ED266A">
      <w:pPr>
        <w:pStyle w:val="ListParagraph"/>
        <w:numPr>
          <w:ilvl w:val="0"/>
          <w:numId w:val="14"/>
        </w:numPr>
      </w:pPr>
      <w:r>
        <w:t xml:space="preserve">Demonstrate the skills used in the performing arts in a hands-on, practical </w:t>
      </w:r>
      <w:proofErr w:type="gramStart"/>
      <w:r>
        <w:t>experience</w:t>
      </w:r>
      <w:proofErr w:type="gramEnd"/>
      <w:r>
        <w:t xml:space="preserve"> within a learning community in music and/or theatre.</w:t>
      </w:r>
    </w:p>
    <w:p w:rsidR="00ED266A" w:rsidRDefault="00ED266A" w:rsidP="00ED266A">
      <w:pPr>
        <w:pStyle w:val="ListParagraph"/>
        <w:numPr>
          <w:ilvl w:val="0"/>
          <w:numId w:val="14"/>
        </w:numPr>
      </w:pPr>
      <w:r>
        <w:t>Be knowledgeable about major actors, directors, playwrights, composers, musicians and other collaborative artists who have contributed to music and the theatre.</w:t>
      </w:r>
    </w:p>
    <w:p w:rsidR="00ED266A" w:rsidRDefault="00ED266A" w:rsidP="00ED266A">
      <w:pPr>
        <w:pStyle w:val="ListParagraph"/>
        <w:numPr>
          <w:ilvl w:val="0"/>
          <w:numId w:val="14"/>
        </w:numPr>
      </w:pPr>
      <w:r>
        <w:t>Be able to critique a performance and apply the rules for criticism in the performing arts.</w:t>
      </w:r>
    </w:p>
    <w:p w:rsidR="00111438" w:rsidRDefault="00111438" w:rsidP="00111438">
      <w:pPr>
        <w:pStyle w:val="Heading3"/>
        <w:rPr>
          <w:sz w:val="28"/>
          <w:szCs w:val="28"/>
        </w:rPr>
      </w:pPr>
    </w:p>
    <w:p w:rsidR="00D76625" w:rsidRDefault="00D76625" w:rsidP="00111438">
      <w:pPr>
        <w:pStyle w:val="Heading3"/>
        <w:rPr>
          <w:sz w:val="28"/>
          <w:szCs w:val="28"/>
        </w:rPr>
      </w:pPr>
    </w:p>
    <w:p w:rsidR="00D76625" w:rsidRDefault="00D76625" w:rsidP="00111438">
      <w:pPr>
        <w:pStyle w:val="Heading3"/>
        <w:rPr>
          <w:sz w:val="28"/>
          <w:szCs w:val="28"/>
        </w:rPr>
      </w:pPr>
    </w:p>
    <w:p w:rsidR="00111438" w:rsidRPr="00111438" w:rsidRDefault="00111438" w:rsidP="00111438">
      <w:pPr>
        <w:pStyle w:val="Heading3"/>
        <w:rPr>
          <w:b w:val="0"/>
        </w:rPr>
      </w:pPr>
      <w:proofErr w:type="spellStart"/>
      <w:r w:rsidRPr="00111438">
        <w:rPr>
          <w:sz w:val="28"/>
          <w:szCs w:val="28"/>
        </w:rPr>
        <w:t>Marianist</w:t>
      </w:r>
      <w:proofErr w:type="spellEnd"/>
      <w:r w:rsidRPr="00111438">
        <w:rPr>
          <w:sz w:val="28"/>
          <w:szCs w:val="28"/>
        </w:rPr>
        <w:t xml:space="preserve"> Values</w:t>
      </w:r>
      <w:r w:rsidRPr="00111438">
        <w:rPr>
          <w:sz w:val="28"/>
          <w:szCs w:val="28"/>
        </w:rPr>
        <w:br/>
      </w:r>
      <w:proofErr w:type="gramStart"/>
      <w:r w:rsidRPr="00111438">
        <w:rPr>
          <w:b w:val="0"/>
        </w:rPr>
        <w:t>This</w:t>
      </w:r>
      <w:proofErr w:type="gramEnd"/>
      <w:r w:rsidRPr="00111438">
        <w:rPr>
          <w:b w:val="0"/>
        </w:rPr>
        <w:t xml:space="preserve"> class represents one component of your education at </w:t>
      </w:r>
      <w:proofErr w:type="spellStart"/>
      <w:r w:rsidRPr="00111438">
        <w:rPr>
          <w:b w:val="0"/>
        </w:rPr>
        <w:t>Chaminade</w:t>
      </w:r>
      <w:proofErr w:type="spellEnd"/>
      <w:r w:rsidRPr="00111438">
        <w:rPr>
          <w:b w:val="0"/>
        </w:rPr>
        <w:t xml:space="preserve"> University of Honolulu. An education in the </w:t>
      </w:r>
      <w:proofErr w:type="spellStart"/>
      <w:r w:rsidRPr="00111438">
        <w:rPr>
          <w:b w:val="0"/>
        </w:rPr>
        <w:t>Marianist</w:t>
      </w:r>
      <w:proofErr w:type="spellEnd"/>
      <w:r w:rsidRPr="00111438">
        <w:rPr>
          <w:b w:val="0"/>
        </w:rPr>
        <w:t xml:space="preserve"> Tradition in marked by five principles and you should take every opportunity possible to reflect upon the role of these characteristics in your education and development:</w:t>
      </w:r>
    </w:p>
    <w:p w:rsidR="00111438" w:rsidRPr="00111438" w:rsidRDefault="00111438" w:rsidP="00111438">
      <w:pPr>
        <w:pStyle w:val="NormalWeb"/>
        <w:numPr>
          <w:ilvl w:val="0"/>
          <w:numId w:val="15"/>
        </w:numPr>
        <w:spacing w:before="0" w:beforeAutospacing="0" w:after="0" w:afterAutospacing="0"/>
        <w:ind w:right="180"/>
        <w:textAlignment w:val="baseline"/>
        <w:rPr>
          <w:color w:val="000000"/>
        </w:rPr>
      </w:pPr>
      <w:r w:rsidRPr="00111438">
        <w:rPr>
          <w:color w:val="000000"/>
        </w:rPr>
        <w:t>Education for formation in faith</w:t>
      </w:r>
    </w:p>
    <w:p w:rsidR="00111438" w:rsidRPr="00111438" w:rsidRDefault="00111438" w:rsidP="00111438">
      <w:pPr>
        <w:pStyle w:val="NormalWeb"/>
        <w:numPr>
          <w:ilvl w:val="0"/>
          <w:numId w:val="15"/>
        </w:numPr>
        <w:spacing w:before="0" w:beforeAutospacing="0" w:after="0" w:afterAutospacing="0"/>
        <w:ind w:right="180"/>
        <w:textAlignment w:val="baseline"/>
        <w:rPr>
          <w:color w:val="000000"/>
        </w:rPr>
      </w:pPr>
      <w:r w:rsidRPr="00111438">
        <w:rPr>
          <w:color w:val="000000"/>
        </w:rPr>
        <w:t>Provide an integral, quality education</w:t>
      </w:r>
    </w:p>
    <w:p w:rsidR="00111438" w:rsidRPr="00111438" w:rsidRDefault="00111438" w:rsidP="00111438">
      <w:pPr>
        <w:pStyle w:val="NormalWeb"/>
        <w:numPr>
          <w:ilvl w:val="0"/>
          <w:numId w:val="15"/>
        </w:numPr>
        <w:spacing w:before="0" w:beforeAutospacing="0" w:after="0" w:afterAutospacing="0"/>
        <w:ind w:right="180"/>
        <w:textAlignment w:val="baseline"/>
        <w:rPr>
          <w:color w:val="000000"/>
        </w:rPr>
      </w:pPr>
      <w:r w:rsidRPr="00111438">
        <w:rPr>
          <w:color w:val="000000"/>
        </w:rPr>
        <w:t>Educate in family spirit</w:t>
      </w:r>
    </w:p>
    <w:p w:rsidR="00111438" w:rsidRPr="00111438" w:rsidRDefault="00111438" w:rsidP="00111438">
      <w:pPr>
        <w:pStyle w:val="NormalWeb"/>
        <w:numPr>
          <w:ilvl w:val="0"/>
          <w:numId w:val="15"/>
        </w:numPr>
        <w:spacing w:before="0" w:beforeAutospacing="0" w:after="0" w:afterAutospacing="0"/>
        <w:ind w:right="180"/>
        <w:textAlignment w:val="baseline"/>
        <w:rPr>
          <w:color w:val="000000"/>
        </w:rPr>
      </w:pPr>
      <w:r w:rsidRPr="00111438">
        <w:rPr>
          <w:color w:val="000000"/>
        </w:rPr>
        <w:t>Educate for service, justice and peace</w:t>
      </w:r>
    </w:p>
    <w:p w:rsidR="00111438" w:rsidRPr="00111438" w:rsidRDefault="00111438" w:rsidP="00111438">
      <w:pPr>
        <w:pStyle w:val="NormalWeb"/>
        <w:numPr>
          <w:ilvl w:val="0"/>
          <w:numId w:val="15"/>
        </w:numPr>
        <w:spacing w:before="0" w:beforeAutospacing="0" w:after="0" w:afterAutospacing="0"/>
        <w:ind w:right="180"/>
        <w:textAlignment w:val="baseline"/>
        <w:rPr>
          <w:rFonts w:eastAsia="Calibri"/>
        </w:rPr>
      </w:pPr>
      <w:r w:rsidRPr="00111438">
        <w:rPr>
          <w:color w:val="000000"/>
        </w:rPr>
        <w:t>Educate for adaptation and change</w:t>
      </w:r>
    </w:p>
    <w:p w:rsidR="00111438" w:rsidRPr="00B30B98" w:rsidRDefault="00111438" w:rsidP="00111438">
      <w:pPr>
        <w:pStyle w:val="NormalWeb"/>
        <w:spacing w:before="0" w:beforeAutospacing="0" w:after="0" w:afterAutospacing="0"/>
        <w:ind w:left="720" w:right="180"/>
        <w:textAlignment w:val="baseline"/>
        <w:rPr>
          <w:rFonts w:ascii="Calibri" w:eastAsia="Calibri" w:hAnsi="Calibri" w:cs="Calibri"/>
        </w:rPr>
      </w:pPr>
    </w:p>
    <w:p w:rsidR="00111438" w:rsidRPr="00111438" w:rsidRDefault="00111438" w:rsidP="00111438">
      <w:pPr>
        <w:pStyle w:val="Heading3"/>
        <w:rPr>
          <w:color w:val="000000"/>
          <w:sz w:val="28"/>
          <w:szCs w:val="28"/>
        </w:rPr>
      </w:pPr>
      <w:bookmarkStart w:id="0" w:name="_o4c5gflkntpt" w:colFirst="0" w:colLast="0"/>
      <w:bookmarkEnd w:id="0"/>
      <w:r w:rsidRPr="00111438">
        <w:rPr>
          <w:color w:val="000000"/>
          <w:sz w:val="28"/>
          <w:szCs w:val="28"/>
        </w:rPr>
        <w:t>Native Hawaiian Values</w:t>
      </w:r>
    </w:p>
    <w:p w:rsidR="00111438" w:rsidRPr="00111438" w:rsidRDefault="00111438" w:rsidP="00111438">
      <w:pPr>
        <w:rPr>
          <w:rFonts w:eastAsia="Calibri"/>
        </w:rPr>
      </w:pPr>
      <w:r w:rsidRPr="00111438">
        <w:rPr>
          <w:rFonts w:eastAsia="Calibri"/>
        </w:rPr>
        <w:t xml:space="preserve">Education is an integral value in both </w:t>
      </w:r>
      <w:proofErr w:type="spellStart"/>
      <w:r w:rsidRPr="00111438">
        <w:rPr>
          <w:rFonts w:eastAsia="Calibri"/>
        </w:rPr>
        <w:t>Marianist</w:t>
      </w:r>
      <w:proofErr w:type="spellEnd"/>
      <w:r w:rsidRPr="00111438">
        <w:rPr>
          <w:rFonts w:eastAsia="Calibri"/>
        </w:rPr>
        <w:t xml:space="preserve">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111438">
        <w:rPr>
          <w:rFonts w:eastAsia="Calibri"/>
        </w:rPr>
        <w:t>Ke</w:t>
      </w:r>
      <w:proofErr w:type="spellEnd"/>
      <w:r w:rsidRPr="00111438">
        <w:rPr>
          <w:rFonts w:eastAsia="Calibri"/>
        </w:rPr>
        <w:t xml:space="preserve"> </w:t>
      </w:r>
      <w:proofErr w:type="spellStart"/>
      <w:r w:rsidRPr="00111438">
        <w:rPr>
          <w:rFonts w:eastAsia="Calibri"/>
        </w:rPr>
        <w:t>Akua</w:t>
      </w:r>
      <w:proofErr w:type="spellEnd"/>
      <w:r w:rsidRPr="00111438">
        <w:rPr>
          <w:rFonts w:eastAsia="Calibri"/>
        </w:rPr>
        <w:t>). This is reflected in the ‘</w:t>
      </w:r>
      <w:proofErr w:type="spellStart"/>
      <w:r w:rsidRPr="00111438">
        <w:rPr>
          <w:rFonts w:eastAsia="Calibri"/>
        </w:rPr>
        <w:t>Olelo</w:t>
      </w:r>
      <w:proofErr w:type="spellEnd"/>
      <w:r w:rsidRPr="00111438">
        <w:rPr>
          <w:rFonts w:eastAsia="Calibri"/>
        </w:rPr>
        <w:t xml:space="preserve"> </w:t>
      </w:r>
      <w:proofErr w:type="spellStart"/>
      <w:r w:rsidRPr="00111438">
        <w:rPr>
          <w:rFonts w:eastAsia="Calibri"/>
        </w:rPr>
        <w:t>No’eau</w:t>
      </w:r>
      <w:proofErr w:type="spellEnd"/>
      <w:r w:rsidRPr="00111438">
        <w:rPr>
          <w:rFonts w:eastAsia="Calibri"/>
        </w:rPr>
        <w:t xml:space="preserve"> (Hawaiian proverbs) and </w:t>
      </w:r>
      <w:proofErr w:type="spellStart"/>
      <w:r w:rsidRPr="00111438">
        <w:rPr>
          <w:rFonts w:eastAsia="Calibri"/>
        </w:rPr>
        <w:t>Marianist</w:t>
      </w:r>
      <w:proofErr w:type="spellEnd"/>
      <w:r w:rsidRPr="00111438">
        <w:rPr>
          <w:rFonts w:eastAsia="Calibri"/>
        </w:rPr>
        <w:t xml:space="preserve"> core beliefs:</w:t>
      </w:r>
    </w:p>
    <w:p w:rsidR="00111438" w:rsidRPr="00111438" w:rsidRDefault="00111438" w:rsidP="00111438">
      <w:pPr>
        <w:pStyle w:val="NormalWeb"/>
        <w:numPr>
          <w:ilvl w:val="0"/>
          <w:numId w:val="16"/>
        </w:numPr>
        <w:spacing w:before="0" w:beforeAutospacing="0" w:after="0" w:afterAutospacing="0"/>
        <w:ind w:right="180"/>
        <w:textAlignment w:val="baseline"/>
        <w:rPr>
          <w:color w:val="000000"/>
        </w:rPr>
      </w:pPr>
      <w:r w:rsidRPr="00111438">
        <w:rPr>
          <w:color w:val="000000"/>
        </w:rPr>
        <w:t>Educate for Formation in Faith (</w:t>
      </w:r>
      <w:proofErr w:type="spellStart"/>
      <w:r w:rsidRPr="00111438">
        <w:rPr>
          <w:color w:val="000000"/>
        </w:rPr>
        <w:t>Mana</w:t>
      </w:r>
      <w:proofErr w:type="spellEnd"/>
      <w:r w:rsidRPr="00111438">
        <w:rPr>
          <w:color w:val="000000"/>
        </w:rPr>
        <w:t xml:space="preserve">) E </w:t>
      </w:r>
      <w:proofErr w:type="spellStart"/>
      <w:r w:rsidRPr="00111438">
        <w:rPr>
          <w:color w:val="000000"/>
        </w:rPr>
        <w:t>ola</w:t>
      </w:r>
      <w:proofErr w:type="spellEnd"/>
      <w:r w:rsidRPr="00111438">
        <w:rPr>
          <w:color w:val="000000"/>
        </w:rPr>
        <w:t xml:space="preserve"> au </w:t>
      </w:r>
      <w:proofErr w:type="spellStart"/>
      <w:r w:rsidRPr="00111438">
        <w:rPr>
          <w:color w:val="000000"/>
        </w:rPr>
        <w:t>i</w:t>
      </w:r>
      <w:proofErr w:type="spellEnd"/>
      <w:r w:rsidRPr="00111438">
        <w:rPr>
          <w:color w:val="000000"/>
        </w:rPr>
        <w:t xml:space="preserve"> </w:t>
      </w:r>
      <w:proofErr w:type="spellStart"/>
      <w:r w:rsidRPr="00111438">
        <w:rPr>
          <w:color w:val="000000"/>
        </w:rPr>
        <w:t>ke</w:t>
      </w:r>
      <w:proofErr w:type="spellEnd"/>
      <w:r w:rsidRPr="00111438">
        <w:rPr>
          <w:color w:val="000000"/>
        </w:rPr>
        <w:t xml:space="preserve"> </w:t>
      </w:r>
      <w:proofErr w:type="spellStart"/>
      <w:r w:rsidRPr="00111438">
        <w:rPr>
          <w:color w:val="000000"/>
        </w:rPr>
        <w:t>akua</w:t>
      </w:r>
      <w:proofErr w:type="spellEnd"/>
      <w:r w:rsidRPr="00111438">
        <w:rPr>
          <w:color w:val="000000"/>
        </w:rPr>
        <w:t xml:space="preserve"> (</w:t>
      </w:r>
      <w:proofErr w:type="spellStart"/>
      <w:r w:rsidRPr="00111438">
        <w:rPr>
          <w:color w:val="000000"/>
        </w:rPr>
        <w:t>ʻŌlelo</w:t>
      </w:r>
      <w:proofErr w:type="spellEnd"/>
      <w:r w:rsidRPr="00111438">
        <w:rPr>
          <w:color w:val="000000"/>
        </w:rPr>
        <w:t xml:space="preserve"> </w:t>
      </w:r>
      <w:proofErr w:type="spellStart"/>
      <w:r w:rsidRPr="00111438">
        <w:rPr>
          <w:color w:val="000000"/>
        </w:rPr>
        <w:t>Noʻeau</w:t>
      </w:r>
      <w:proofErr w:type="spellEnd"/>
      <w:r w:rsidRPr="00111438">
        <w:rPr>
          <w:color w:val="000000"/>
        </w:rPr>
        <w:t xml:space="preserve"> 364) May I live by God</w:t>
      </w:r>
    </w:p>
    <w:p w:rsidR="00111438" w:rsidRPr="00111438" w:rsidRDefault="00111438" w:rsidP="00111438">
      <w:pPr>
        <w:pStyle w:val="NormalWeb"/>
        <w:numPr>
          <w:ilvl w:val="0"/>
          <w:numId w:val="16"/>
        </w:numPr>
        <w:spacing w:before="0" w:beforeAutospacing="0" w:after="0" w:afterAutospacing="0"/>
        <w:ind w:right="180"/>
        <w:textAlignment w:val="baseline"/>
        <w:rPr>
          <w:color w:val="000000"/>
        </w:rPr>
      </w:pPr>
      <w:r w:rsidRPr="00111438">
        <w:rPr>
          <w:color w:val="000000"/>
        </w:rPr>
        <w:t>Provide an Integral, Quality Education (</w:t>
      </w:r>
      <w:proofErr w:type="spellStart"/>
      <w:r w:rsidRPr="00111438">
        <w:rPr>
          <w:color w:val="000000"/>
        </w:rPr>
        <w:t>Na’auao</w:t>
      </w:r>
      <w:proofErr w:type="spellEnd"/>
      <w:r w:rsidRPr="00111438">
        <w:rPr>
          <w:color w:val="000000"/>
        </w:rPr>
        <w:t xml:space="preserve">) </w:t>
      </w:r>
      <w:proofErr w:type="spellStart"/>
      <w:r w:rsidRPr="00111438">
        <w:rPr>
          <w:color w:val="000000"/>
        </w:rPr>
        <w:t>Lawe</w:t>
      </w:r>
      <w:proofErr w:type="spellEnd"/>
      <w:r w:rsidRPr="00111438">
        <w:rPr>
          <w:color w:val="000000"/>
        </w:rPr>
        <w:t xml:space="preserve"> </w:t>
      </w:r>
      <w:proofErr w:type="spellStart"/>
      <w:r w:rsidRPr="00111438">
        <w:rPr>
          <w:color w:val="000000"/>
        </w:rPr>
        <w:t>i</w:t>
      </w:r>
      <w:proofErr w:type="spellEnd"/>
      <w:r w:rsidRPr="00111438">
        <w:rPr>
          <w:color w:val="000000"/>
        </w:rPr>
        <w:t xml:space="preserve"> </w:t>
      </w:r>
      <w:proofErr w:type="spellStart"/>
      <w:r w:rsidRPr="00111438">
        <w:rPr>
          <w:color w:val="000000"/>
        </w:rPr>
        <w:t>ka</w:t>
      </w:r>
      <w:proofErr w:type="spellEnd"/>
      <w:r w:rsidRPr="00111438">
        <w:rPr>
          <w:color w:val="000000"/>
        </w:rPr>
        <w:t xml:space="preserve"> </w:t>
      </w:r>
      <w:proofErr w:type="spellStart"/>
      <w:r w:rsidRPr="00111438">
        <w:rPr>
          <w:color w:val="000000"/>
        </w:rPr>
        <w:t>maʻalea</w:t>
      </w:r>
      <w:proofErr w:type="spellEnd"/>
      <w:r w:rsidRPr="00111438">
        <w:rPr>
          <w:color w:val="000000"/>
        </w:rPr>
        <w:t xml:space="preserve"> a </w:t>
      </w:r>
      <w:proofErr w:type="spellStart"/>
      <w:r w:rsidRPr="00111438">
        <w:rPr>
          <w:color w:val="000000"/>
        </w:rPr>
        <w:t>kūʻonoʻono</w:t>
      </w:r>
      <w:proofErr w:type="spellEnd"/>
      <w:r w:rsidRPr="00111438">
        <w:rPr>
          <w:color w:val="000000"/>
        </w:rPr>
        <w:t xml:space="preserve"> (</w:t>
      </w:r>
      <w:proofErr w:type="spellStart"/>
      <w:r w:rsidRPr="00111438">
        <w:rPr>
          <w:color w:val="000000"/>
        </w:rPr>
        <w:t>ʻŌlelo</w:t>
      </w:r>
      <w:proofErr w:type="spellEnd"/>
      <w:r w:rsidRPr="00111438">
        <w:rPr>
          <w:color w:val="000000"/>
        </w:rPr>
        <w:t xml:space="preserve">  </w:t>
      </w:r>
      <w:proofErr w:type="spellStart"/>
      <w:r w:rsidRPr="00111438">
        <w:rPr>
          <w:color w:val="000000"/>
        </w:rPr>
        <w:t>Noʻeau</w:t>
      </w:r>
      <w:proofErr w:type="spellEnd"/>
      <w:r w:rsidRPr="00111438">
        <w:rPr>
          <w:color w:val="000000"/>
        </w:rPr>
        <w:t xml:space="preserve"> 1957) Acquire skill and make it deep</w:t>
      </w:r>
    </w:p>
    <w:p w:rsidR="00111438" w:rsidRPr="00111438" w:rsidRDefault="00111438" w:rsidP="00111438">
      <w:pPr>
        <w:pStyle w:val="NormalWeb"/>
        <w:numPr>
          <w:ilvl w:val="0"/>
          <w:numId w:val="16"/>
        </w:numPr>
        <w:spacing w:before="0" w:beforeAutospacing="0" w:after="0" w:afterAutospacing="0"/>
        <w:ind w:right="180"/>
        <w:textAlignment w:val="baseline"/>
        <w:rPr>
          <w:color w:val="000000"/>
        </w:rPr>
      </w:pPr>
      <w:r w:rsidRPr="00111438">
        <w:rPr>
          <w:color w:val="000000"/>
        </w:rPr>
        <w:t>Educate in Family Spirit (‘</w:t>
      </w:r>
      <w:proofErr w:type="spellStart"/>
      <w:r w:rsidRPr="00111438">
        <w:rPr>
          <w:color w:val="000000"/>
        </w:rPr>
        <w:t>Ohana</w:t>
      </w:r>
      <w:proofErr w:type="spellEnd"/>
      <w:r w:rsidRPr="00111438">
        <w:rPr>
          <w:color w:val="000000"/>
        </w:rPr>
        <w:t xml:space="preserve">) </w:t>
      </w:r>
      <w:proofErr w:type="spellStart"/>
      <w:r w:rsidRPr="00111438">
        <w:rPr>
          <w:color w:val="000000"/>
        </w:rPr>
        <w:t>ʻIke</w:t>
      </w:r>
      <w:proofErr w:type="spellEnd"/>
      <w:r w:rsidRPr="00111438">
        <w:rPr>
          <w:color w:val="000000"/>
        </w:rPr>
        <w:t xml:space="preserve"> </w:t>
      </w:r>
      <w:proofErr w:type="spellStart"/>
      <w:r w:rsidRPr="00111438">
        <w:rPr>
          <w:color w:val="000000"/>
        </w:rPr>
        <w:t>aku</w:t>
      </w:r>
      <w:proofErr w:type="spellEnd"/>
      <w:r w:rsidRPr="00111438">
        <w:rPr>
          <w:color w:val="000000"/>
        </w:rPr>
        <w:t xml:space="preserve">, </w:t>
      </w:r>
      <w:proofErr w:type="spellStart"/>
      <w:r w:rsidRPr="00111438">
        <w:rPr>
          <w:color w:val="000000"/>
        </w:rPr>
        <w:t>ʻike</w:t>
      </w:r>
      <w:proofErr w:type="spellEnd"/>
      <w:r w:rsidRPr="00111438">
        <w:rPr>
          <w:color w:val="000000"/>
        </w:rPr>
        <w:t xml:space="preserve"> </w:t>
      </w:r>
      <w:proofErr w:type="spellStart"/>
      <w:r w:rsidRPr="00111438">
        <w:rPr>
          <w:color w:val="000000"/>
        </w:rPr>
        <w:t>mai</w:t>
      </w:r>
      <w:proofErr w:type="spellEnd"/>
      <w:r w:rsidRPr="00111438">
        <w:rPr>
          <w:color w:val="000000"/>
        </w:rPr>
        <w:t xml:space="preserve">, </w:t>
      </w:r>
      <w:proofErr w:type="spellStart"/>
      <w:r w:rsidRPr="00111438">
        <w:rPr>
          <w:color w:val="000000"/>
        </w:rPr>
        <w:t>kōkua</w:t>
      </w:r>
      <w:proofErr w:type="spellEnd"/>
      <w:r w:rsidRPr="00111438">
        <w:rPr>
          <w:color w:val="000000"/>
        </w:rPr>
        <w:t xml:space="preserve"> </w:t>
      </w:r>
      <w:proofErr w:type="spellStart"/>
      <w:r w:rsidRPr="00111438">
        <w:rPr>
          <w:color w:val="000000"/>
        </w:rPr>
        <w:t>aku</w:t>
      </w:r>
      <w:proofErr w:type="spellEnd"/>
      <w:r w:rsidRPr="00111438">
        <w:rPr>
          <w:color w:val="000000"/>
        </w:rPr>
        <w:t xml:space="preserve"> </w:t>
      </w:r>
      <w:proofErr w:type="spellStart"/>
      <w:r w:rsidRPr="00111438">
        <w:rPr>
          <w:color w:val="000000"/>
        </w:rPr>
        <w:t>kōkua</w:t>
      </w:r>
      <w:proofErr w:type="spellEnd"/>
      <w:r w:rsidRPr="00111438">
        <w:rPr>
          <w:color w:val="000000"/>
        </w:rPr>
        <w:t xml:space="preserve"> </w:t>
      </w:r>
      <w:proofErr w:type="spellStart"/>
      <w:r w:rsidRPr="00111438">
        <w:rPr>
          <w:color w:val="000000"/>
        </w:rPr>
        <w:t>mai</w:t>
      </w:r>
      <w:proofErr w:type="spellEnd"/>
      <w:r w:rsidRPr="00111438">
        <w:rPr>
          <w:color w:val="000000"/>
        </w:rPr>
        <w:t xml:space="preserve">; pela </w:t>
      </w:r>
      <w:proofErr w:type="spellStart"/>
      <w:r w:rsidRPr="00111438">
        <w:rPr>
          <w:color w:val="000000"/>
        </w:rPr>
        <w:t>iho</w:t>
      </w:r>
      <w:proofErr w:type="spellEnd"/>
      <w:r w:rsidRPr="00111438">
        <w:rPr>
          <w:color w:val="000000"/>
        </w:rPr>
        <w:t xml:space="preserve"> la </w:t>
      </w:r>
      <w:proofErr w:type="spellStart"/>
      <w:r w:rsidRPr="00111438">
        <w:rPr>
          <w:color w:val="000000"/>
        </w:rPr>
        <w:t>ka</w:t>
      </w:r>
      <w:proofErr w:type="spellEnd"/>
      <w:r w:rsidRPr="00111438">
        <w:rPr>
          <w:color w:val="000000"/>
        </w:rPr>
        <w:t xml:space="preserve"> </w:t>
      </w:r>
      <w:proofErr w:type="spellStart"/>
      <w:r w:rsidRPr="00111438">
        <w:rPr>
          <w:color w:val="000000"/>
        </w:rPr>
        <w:t>nohana</w:t>
      </w:r>
      <w:proofErr w:type="spellEnd"/>
      <w:r w:rsidRPr="00111438">
        <w:rPr>
          <w:color w:val="000000"/>
        </w:rPr>
        <w:t xml:space="preserve"> </w:t>
      </w:r>
      <w:proofErr w:type="spellStart"/>
      <w:r w:rsidRPr="00111438">
        <w:rPr>
          <w:color w:val="000000"/>
        </w:rPr>
        <w:t>ʻohana</w:t>
      </w:r>
      <w:proofErr w:type="spellEnd"/>
      <w:r w:rsidRPr="00111438">
        <w:rPr>
          <w:color w:val="000000"/>
        </w:rPr>
        <w:t xml:space="preserve"> (‘</w:t>
      </w:r>
      <w:proofErr w:type="spellStart"/>
      <w:r w:rsidRPr="00111438">
        <w:rPr>
          <w:color w:val="000000"/>
        </w:rPr>
        <w:t>Ōlelo</w:t>
      </w:r>
      <w:proofErr w:type="spellEnd"/>
      <w:r w:rsidRPr="00111438">
        <w:rPr>
          <w:color w:val="000000"/>
        </w:rPr>
        <w:t xml:space="preserve"> </w:t>
      </w:r>
      <w:proofErr w:type="spellStart"/>
      <w:r w:rsidRPr="00111438">
        <w:rPr>
          <w:color w:val="000000"/>
        </w:rPr>
        <w:t>Noʻeau</w:t>
      </w:r>
      <w:proofErr w:type="spellEnd"/>
      <w:r w:rsidRPr="00111438">
        <w:rPr>
          <w:color w:val="000000"/>
        </w:rPr>
        <w:t xml:space="preserve"> 1200) Recognize others, be recognized, help others, be helped; such is a family relationship</w:t>
      </w:r>
    </w:p>
    <w:p w:rsidR="00111438" w:rsidRPr="00111438" w:rsidRDefault="00111438" w:rsidP="00111438">
      <w:pPr>
        <w:pStyle w:val="NormalWeb"/>
        <w:numPr>
          <w:ilvl w:val="0"/>
          <w:numId w:val="16"/>
        </w:numPr>
        <w:spacing w:before="0" w:beforeAutospacing="0" w:after="0" w:afterAutospacing="0"/>
        <w:ind w:right="180"/>
        <w:textAlignment w:val="baseline"/>
        <w:rPr>
          <w:color w:val="000000"/>
        </w:rPr>
      </w:pPr>
      <w:r w:rsidRPr="00111438">
        <w:rPr>
          <w:color w:val="000000"/>
        </w:rPr>
        <w:t xml:space="preserve">Educate for Service, Justice and Peace (Aloha) </w:t>
      </w:r>
      <w:proofErr w:type="spellStart"/>
      <w:r w:rsidRPr="00111438">
        <w:rPr>
          <w:color w:val="000000"/>
        </w:rPr>
        <w:t>Ka</w:t>
      </w:r>
      <w:proofErr w:type="spellEnd"/>
      <w:r w:rsidRPr="00111438">
        <w:rPr>
          <w:color w:val="000000"/>
        </w:rPr>
        <w:t xml:space="preserve"> lama </w:t>
      </w:r>
      <w:proofErr w:type="spellStart"/>
      <w:r w:rsidRPr="00111438">
        <w:rPr>
          <w:color w:val="000000"/>
        </w:rPr>
        <w:t>kū</w:t>
      </w:r>
      <w:proofErr w:type="spellEnd"/>
      <w:r w:rsidRPr="00111438">
        <w:rPr>
          <w:color w:val="000000"/>
        </w:rPr>
        <w:t xml:space="preserve"> o </w:t>
      </w:r>
      <w:proofErr w:type="spellStart"/>
      <w:r w:rsidRPr="00111438">
        <w:rPr>
          <w:color w:val="000000"/>
        </w:rPr>
        <w:t>ka</w:t>
      </w:r>
      <w:proofErr w:type="spellEnd"/>
      <w:r w:rsidRPr="00111438">
        <w:rPr>
          <w:color w:val="000000"/>
        </w:rPr>
        <w:t xml:space="preserve"> </w:t>
      </w:r>
      <w:proofErr w:type="spellStart"/>
      <w:r w:rsidRPr="00111438">
        <w:rPr>
          <w:color w:val="000000"/>
        </w:rPr>
        <w:t>noʻeau</w:t>
      </w:r>
      <w:proofErr w:type="spellEnd"/>
      <w:r w:rsidRPr="00111438">
        <w:rPr>
          <w:color w:val="000000"/>
        </w:rPr>
        <w:t xml:space="preserve"> (</w:t>
      </w:r>
      <w:proofErr w:type="spellStart"/>
      <w:r w:rsidRPr="00111438">
        <w:rPr>
          <w:color w:val="000000"/>
        </w:rPr>
        <w:t>ʻŌlelo</w:t>
      </w:r>
      <w:proofErr w:type="spellEnd"/>
      <w:r w:rsidRPr="00111438">
        <w:rPr>
          <w:color w:val="000000"/>
        </w:rPr>
        <w:t xml:space="preserve"> </w:t>
      </w:r>
      <w:proofErr w:type="spellStart"/>
      <w:r w:rsidRPr="00111438">
        <w:rPr>
          <w:color w:val="000000"/>
        </w:rPr>
        <w:t>Noʻeau</w:t>
      </w:r>
      <w:proofErr w:type="spellEnd"/>
      <w:r w:rsidRPr="00111438">
        <w:rPr>
          <w:color w:val="000000"/>
        </w:rPr>
        <w:t xml:space="preserve"> 1430) Education is the standing torch of wisdom</w:t>
      </w:r>
    </w:p>
    <w:p w:rsidR="00111438" w:rsidRPr="00111438" w:rsidRDefault="00111438" w:rsidP="00111438">
      <w:pPr>
        <w:pStyle w:val="NormalWeb"/>
        <w:numPr>
          <w:ilvl w:val="0"/>
          <w:numId w:val="16"/>
        </w:numPr>
        <w:spacing w:before="0" w:beforeAutospacing="0" w:after="0" w:afterAutospacing="0"/>
        <w:ind w:right="180"/>
        <w:textAlignment w:val="baseline"/>
        <w:rPr>
          <w:color w:val="000000"/>
        </w:rPr>
      </w:pPr>
      <w:r w:rsidRPr="00111438">
        <w:rPr>
          <w:color w:val="000000"/>
        </w:rPr>
        <w:t>Educate for Adaptation and Change (</w:t>
      </w:r>
      <w:proofErr w:type="spellStart"/>
      <w:r w:rsidRPr="00111438">
        <w:rPr>
          <w:color w:val="000000"/>
        </w:rPr>
        <w:t>Aina</w:t>
      </w:r>
      <w:proofErr w:type="spellEnd"/>
      <w:r w:rsidRPr="00111438">
        <w:rPr>
          <w:color w:val="000000"/>
        </w:rPr>
        <w:t xml:space="preserve">) </w:t>
      </w:r>
      <w:proofErr w:type="spellStart"/>
      <w:r w:rsidRPr="00111438">
        <w:rPr>
          <w:color w:val="000000"/>
        </w:rPr>
        <w:t>ʻAʻohe</w:t>
      </w:r>
      <w:proofErr w:type="spellEnd"/>
      <w:r w:rsidRPr="00111438">
        <w:rPr>
          <w:color w:val="000000"/>
        </w:rPr>
        <w:t xml:space="preserve"> pau </w:t>
      </w:r>
      <w:proofErr w:type="spellStart"/>
      <w:r w:rsidRPr="00111438">
        <w:rPr>
          <w:color w:val="000000"/>
        </w:rPr>
        <w:t>ka</w:t>
      </w:r>
      <w:proofErr w:type="spellEnd"/>
      <w:r w:rsidRPr="00111438">
        <w:rPr>
          <w:color w:val="000000"/>
        </w:rPr>
        <w:t xml:space="preserve"> ‘</w:t>
      </w:r>
      <w:proofErr w:type="spellStart"/>
      <w:r w:rsidRPr="00111438">
        <w:rPr>
          <w:color w:val="000000"/>
        </w:rPr>
        <w:t>ike</w:t>
      </w:r>
      <w:proofErr w:type="spellEnd"/>
      <w:r w:rsidRPr="00111438">
        <w:rPr>
          <w:color w:val="000000"/>
        </w:rPr>
        <w:t xml:space="preserve"> </w:t>
      </w:r>
      <w:proofErr w:type="spellStart"/>
      <w:r w:rsidRPr="00111438">
        <w:rPr>
          <w:color w:val="000000"/>
        </w:rPr>
        <w:t>i</w:t>
      </w:r>
      <w:proofErr w:type="spellEnd"/>
      <w:r w:rsidRPr="00111438">
        <w:rPr>
          <w:color w:val="000000"/>
        </w:rPr>
        <w:t xml:space="preserve"> </w:t>
      </w:r>
      <w:proofErr w:type="spellStart"/>
      <w:r w:rsidRPr="00111438">
        <w:rPr>
          <w:color w:val="000000"/>
        </w:rPr>
        <w:t>ka</w:t>
      </w:r>
      <w:proofErr w:type="spellEnd"/>
      <w:r w:rsidRPr="00111438">
        <w:rPr>
          <w:color w:val="000000"/>
        </w:rPr>
        <w:t xml:space="preserve"> </w:t>
      </w:r>
      <w:proofErr w:type="spellStart"/>
      <w:r w:rsidRPr="00111438">
        <w:rPr>
          <w:color w:val="000000"/>
        </w:rPr>
        <w:t>hālau</w:t>
      </w:r>
      <w:proofErr w:type="spellEnd"/>
      <w:r w:rsidRPr="00111438">
        <w:rPr>
          <w:color w:val="000000"/>
        </w:rPr>
        <w:t xml:space="preserve"> </w:t>
      </w:r>
      <w:proofErr w:type="spellStart"/>
      <w:r w:rsidRPr="00111438">
        <w:rPr>
          <w:color w:val="000000"/>
        </w:rPr>
        <w:t>hoʻokahi</w:t>
      </w:r>
      <w:proofErr w:type="spellEnd"/>
      <w:r w:rsidRPr="00111438">
        <w:rPr>
          <w:color w:val="000000"/>
        </w:rPr>
        <w:t xml:space="preserve"> (</w:t>
      </w:r>
      <w:proofErr w:type="spellStart"/>
      <w:r w:rsidRPr="00111438">
        <w:rPr>
          <w:color w:val="000000"/>
        </w:rPr>
        <w:t>ʻŌlelo</w:t>
      </w:r>
      <w:proofErr w:type="spellEnd"/>
      <w:r w:rsidRPr="00111438">
        <w:rPr>
          <w:color w:val="000000"/>
        </w:rPr>
        <w:t xml:space="preserve"> </w:t>
      </w:r>
      <w:proofErr w:type="spellStart"/>
      <w:r w:rsidRPr="00111438">
        <w:rPr>
          <w:color w:val="000000"/>
        </w:rPr>
        <w:t>Noʻeau</w:t>
      </w:r>
      <w:proofErr w:type="spellEnd"/>
      <w:r w:rsidRPr="00111438">
        <w:rPr>
          <w:color w:val="000000"/>
        </w:rPr>
        <w:t xml:space="preserve"> 203) All knowledge is not taught in the same school</w:t>
      </w:r>
    </w:p>
    <w:p w:rsidR="00111438" w:rsidRDefault="00111438" w:rsidP="00111438"/>
    <w:p w:rsidR="00ED266A" w:rsidRPr="00ED266A" w:rsidRDefault="00ED266A" w:rsidP="00ED266A">
      <w:pPr>
        <w:ind w:left="360"/>
      </w:pPr>
    </w:p>
    <w:p w:rsidR="00E15F5F" w:rsidRPr="00111438" w:rsidRDefault="00E15F5F">
      <w:pPr>
        <w:rPr>
          <w:b/>
          <w:bCs/>
          <w:i/>
          <w:iCs/>
          <w:sz w:val="28"/>
          <w:szCs w:val="28"/>
        </w:rPr>
      </w:pPr>
      <w:r w:rsidRPr="00111438">
        <w:rPr>
          <w:b/>
          <w:bCs/>
          <w:i/>
          <w:iCs/>
          <w:sz w:val="28"/>
          <w:szCs w:val="28"/>
        </w:rPr>
        <w:t>The desirable outcomes from this class are that students will:</w:t>
      </w:r>
    </w:p>
    <w:p w:rsidR="00E15F5F" w:rsidRPr="0034593F" w:rsidRDefault="00E15F5F">
      <w:pPr>
        <w:numPr>
          <w:ilvl w:val="0"/>
          <w:numId w:val="9"/>
        </w:numPr>
      </w:pPr>
      <w:r w:rsidRPr="0034593F">
        <w:t>Understand and appreciate the development of drama in various cultures and historical periods</w:t>
      </w:r>
      <w:r w:rsidR="00ED266A">
        <w:t xml:space="preserve"> (PLO #1</w:t>
      </w:r>
      <w:r w:rsidR="0038160D" w:rsidRPr="0034593F">
        <w:t>)</w:t>
      </w:r>
    </w:p>
    <w:p w:rsidR="00E15F5F" w:rsidRPr="0034593F" w:rsidRDefault="002A2D77">
      <w:pPr>
        <w:numPr>
          <w:ilvl w:val="0"/>
          <w:numId w:val="9"/>
        </w:numPr>
      </w:pPr>
      <w:r>
        <w:t>Acquire</w:t>
      </w:r>
      <w:r w:rsidR="00E15F5F" w:rsidRPr="0034593F">
        <w:t xml:space="preserve"> fundamental knowledge and appreciation of the theatrical arts of production, direction, acting and design.</w:t>
      </w:r>
      <w:r w:rsidR="00E935B9" w:rsidRPr="0034593F">
        <w:t xml:space="preserve"> (PL</w:t>
      </w:r>
      <w:r w:rsidR="0078347E">
        <w:t>O #3</w:t>
      </w:r>
      <w:r w:rsidR="0038160D" w:rsidRPr="0034593F">
        <w:t>)</w:t>
      </w:r>
    </w:p>
    <w:p w:rsidR="00E15F5F" w:rsidRPr="0034593F" w:rsidRDefault="00E15F5F">
      <w:pPr>
        <w:numPr>
          <w:ilvl w:val="0"/>
          <w:numId w:val="9"/>
        </w:numPr>
      </w:pPr>
      <w:r w:rsidRPr="0034593F">
        <w:t>Understand and competently use the terminology and vocabulary of the theater</w:t>
      </w:r>
      <w:r w:rsidR="0038160D" w:rsidRPr="0034593F">
        <w:t xml:space="preserve"> (PLO #2)</w:t>
      </w:r>
    </w:p>
    <w:p w:rsidR="00E15F5F" w:rsidRPr="0034593F" w:rsidRDefault="002A2D77">
      <w:pPr>
        <w:numPr>
          <w:ilvl w:val="0"/>
          <w:numId w:val="9"/>
        </w:numPr>
      </w:pPr>
      <w:r>
        <w:t>Act</w:t>
      </w:r>
      <w:r w:rsidR="00E15F5F" w:rsidRPr="0034593F">
        <w:t xml:space="preserve"> more focused and informed as a theater audience</w:t>
      </w:r>
      <w:r w:rsidR="00ED266A">
        <w:t xml:space="preserve"> (PLO #4</w:t>
      </w:r>
      <w:r w:rsidR="0038160D" w:rsidRPr="0034593F">
        <w:t>)</w:t>
      </w:r>
    </w:p>
    <w:p w:rsidR="00E15F5F" w:rsidRPr="0034593F" w:rsidRDefault="00111438">
      <w:pPr>
        <w:numPr>
          <w:ilvl w:val="0"/>
          <w:numId w:val="9"/>
        </w:numPr>
      </w:pPr>
      <w:r>
        <w:t>E</w:t>
      </w:r>
      <w:r w:rsidR="00E15F5F" w:rsidRPr="0034593F">
        <w:t>valuate a theater production through descriptive criticism</w:t>
      </w:r>
      <w:r w:rsidR="00ED266A">
        <w:t xml:space="preserve"> (PLO #4</w:t>
      </w:r>
      <w:r w:rsidR="0038160D" w:rsidRPr="0034593F">
        <w:t>)</w:t>
      </w:r>
    </w:p>
    <w:p w:rsidR="00E15F5F" w:rsidRPr="0034593F" w:rsidRDefault="002A2D77">
      <w:pPr>
        <w:numPr>
          <w:ilvl w:val="0"/>
          <w:numId w:val="9"/>
        </w:numPr>
      </w:pPr>
      <w:r>
        <w:t>Recognize</w:t>
      </w:r>
      <w:r w:rsidR="00E15F5F" w:rsidRPr="0034593F">
        <w:t xml:space="preserve"> the structure, plot, characterization and language of a play, both as a literary genre and as a theater production</w:t>
      </w:r>
      <w:r w:rsidR="0078347E">
        <w:t xml:space="preserve"> (PLO #1</w:t>
      </w:r>
      <w:r w:rsidR="0038160D" w:rsidRPr="0034593F">
        <w:t>)</w:t>
      </w:r>
    </w:p>
    <w:p w:rsidR="00E15F5F" w:rsidRPr="0034593F" w:rsidRDefault="00E15F5F">
      <w:pPr>
        <w:numPr>
          <w:ilvl w:val="0"/>
          <w:numId w:val="9"/>
        </w:numPr>
      </w:pPr>
      <w:r w:rsidRPr="0034593F">
        <w:lastRenderedPageBreak/>
        <w:t>Be familiar with a range of theatrical literature representing different cultures and traditions</w:t>
      </w:r>
      <w:r w:rsidR="00ED266A">
        <w:t xml:space="preserve"> (PLO #1</w:t>
      </w:r>
      <w:r w:rsidR="0038160D" w:rsidRPr="0034593F">
        <w:t>)</w:t>
      </w:r>
    </w:p>
    <w:p w:rsidR="00E15F5F" w:rsidRPr="0034593F" w:rsidRDefault="00E15F5F">
      <w:pPr>
        <w:numPr>
          <w:ilvl w:val="0"/>
          <w:numId w:val="9"/>
        </w:numPr>
      </w:pPr>
      <w:r w:rsidRPr="0034593F">
        <w:t>Respond actively and imaginatively in classroom by engaging in discussion, interpretation, analysis and critical thinking</w:t>
      </w:r>
      <w:r w:rsidR="0038160D" w:rsidRPr="0034593F">
        <w:t xml:space="preserve"> (PLO #1</w:t>
      </w:r>
      <w:r w:rsidR="00ED266A">
        <w:t xml:space="preserve"> and 3</w:t>
      </w:r>
      <w:r w:rsidR="0038160D" w:rsidRPr="0034593F">
        <w:t>)</w:t>
      </w:r>
    </w:p>
    <w:p w:rsidR="00E15F5F" w:rsidRPr="0034593F" w:rsidRDefault="00E15F5F">
      <w:pPr>
        <w:numPr>
          <w:ilvl w:val="0"/>
          <w:numId w:val="9"/>
        </w:numPr>
      </w:pPr>
      <w:r w:rsidRPr="0034593F">
        <w:t>Write competent and creative personal responses relating the course content to their own lived understanding of the theater and its influence in contemporary media and culture</w:t>
      </w:r>
      <w:r w:rsidR="0078347E">
        <w:t xml:space="preserve"> (PLO #2</w:t>
      </w:r>
      <w:r w:rsidR="0038160D" w:rsidRPr="0034593F">
        <w:t>)</w:t>
      </w:r>
    </w:p>
    <w:p w:rsidR="00E15F5F" w:rsidRPr="0034593F" w:rsidRDefault="00E15F5F">
      <w:r w:rsidRPr="0034593F">
        <w:t xml:space="preserve"> </w:t>
      </w:r>
    </w:p>
    <w:p w:rsidR="00E15F5F" w:rsidRPr="0034593F" w:rsidRDefault="00E15F5F">
      <w:pPr>
        <w:pStyle w:val="Heading2"/>
        <w:rPr>
          <w:sz w:val="28"/>
          <w:szCs w:val="28"/>
        </w:rPr>
      </w:pPr>
      <w:r w:rsidRPr="0034593F">
        <w:rPr>
          <w:sz w:val="28"/>
          <w:szCs w:val="28"/>
        </w:rPr>
        <w:t>Texts [required]</w:t>
      </w:r>
    </w:p>
    <w:p w:rsidR="00F56228" w:rsidRDefault="00E935B9">
      <w:r w:rsidRPr="0034593F">
        <w:rPr>
          <w:b/>
          <w:bCs/>
          <w:i/>
          <w:iCs/>
          <w:u w:val="single"/>
        </w:rPr>
        <w:t xml:space="preserve">The Theatre Experience, </w:t>
      </w:r>
      <w:r w:rsidR="00E15F5F" w:rsidRPr="0034593F">
        <w:t xml:space="preserve">by Edwin </w:t>
      </w:r>
      <w:r w:rsidR="0034593F">
        <w:t>Wilson, 13</w:t>
      </w:r>
      <w:r w:rsidR="00D814DD" w:rsidRPr="0034593F">
        <w:t>th</w:t>
      </w:r>
      <w:r w:rsidRPr="0034593F">
        <w:t xml:space="preserve"> Edition</w:t>
      </w:r>
      <w:r w:rsidR="00E15F5F" w:rsidRPr="0034593F">
        <w:t xml:space="preserve"> (Bo</w:t>
      </w:r>
      <w:r w:rsidR="00F7572F" w:rsidRPr="0034593F">
        <w:t>ston: McGraw-Hill College Text)</w:t>
      </w:r>
      <w:r w:rsidR="0034593F">
        <w:t>, 2013</w:t>
      </w:r>
      <w:r w:rsidR="008940CC">
        <w:t>.  This is</w:t>
      </w:r>
      <w:r w:rsidR="00F56228">
        <w:t xml:space="preserve"> availa</w:t>
      </w:r>
      <w:r w:rsidR="008940CC">
        <w:t>ble inexpensively as a PD</w:t>
      </w:r>
      <w:r w:rsidR="0078347E">
        <w:t xml:space="preserve">F document; internet </w:t>
      </w:r>
      <w:r w:rsidR="008940CC">
        <w:t>The Theatre Experience, 13</w:t>
      </w:r>
      <w:r w:rsidR="008940CC" w:rsidRPr="008940CC">
        <w:rPr>
          <w:vertAlign w:val="superscript"/>
        </w:rPr>
        <w:t>th</w:t>
      </w:r>
      <w:r w:rsidR="008940CC">
        <w:t xml:space="preserve"> edition for download choices. </w:t>
      </w:r>
    </w:p>
    <w:p w:rsidR="00E935B9" w:rsidRPr="0034593F" w:rsidRDefault="001B4CC1">
      <w:r w:rsidRPr="0034593F">
        <w:rPr>
          <w:b/>
          <w:i/>
          <w:u w:val="single"/>
        </w:rPr>
        <w:t>A Streetcar Named Desire</w:t>
      </w:r>
      <w:r w:rsidR="008940CC">
        <w:t>, by Tennessee Williams.  Available online or the text may be purchased at the campus bookstore.</w:t>
      </w:r>
    </w:p>
    <w:p w:rsidR="00E15F5F" w:rsidRPr="0034593F" w:rsidRDefault="00E935B9">
      <w:r w:rsidRPr="0034593F">
        <w:rPr>
          <w:b/>
          <w:bCs/>
        </w:rPr>
        <w:t xml:space="preserve"> </w:t>
      </w:r>
    </w:p>
    <w:p w:rsidR="00E15F5F" w:rsidRPr="0034593F" w:rsidRDefault="00E15F5F">
      <w:pPr>
        <w:pStyle w:val="Heading4"/>
        <w:rPr>
          <w:szCs w:val="28"/>
        </w:rPr>
      </w:pPr>
      <w:r w:rsidRPr="0034593F">
        <w:rPr>
          <w:szCs w:val="28"/>
        </w:rPr>
        <w:t>Other Supplemental Materials</w:t>
      </w:r>
    </w:p>
    <w:p w:rsidR="00E15F5F" w:rsidRPr="0034593F" w:rsidRDefault="00E15F5F">
      <w:pPr>
        <w:pStyle w:val="BodyText"/>
        <w:rPr>
          <w:sz w:val="24"/>
        </w:rPr>
      </w:pPr>
      <w:r w:rsidRPr="0034593F">
        <w:rPr>
          <w:sz w:val="24"/>
        </w:rPr>
        <w:t>Articles and other materials</w:t>
      </w:r>
      <w:r w:rsidR="00E935B9" w:rsidRPr="0034593F">
        <w:rPr>
          <w:sz w:val="24"/>
        </w:rPr>
        <w:t>, media</w:t>
      </w:r>
      <w:r w:rsidRPr="0034593F">
        <w:rPr>
          <w:sz w:val="24"/>
        </w:rPr>
        <w:t xml:space="preserve"> and resources may be placed in the Sullivan Li</w:t>
      </w:r>
      <w:r w:rsidR="00E935B9" w:rsidRPr="0034593F">
        <w:rPr>
          <w:sz w:val="24"/>
        </w:rPr>
        <w:t>brary on reser</w:t>
      </w:r>
      <w:r w:rsidR="001F0993" w:rsidRPr="0034593F">
        <w:rPr>
          <w:sz w:val="24"/>
        </w:rPr>
        <w:t>ve for this class, as well as sent to your CUH email</w:t>
      </w:r>
      <w:r w:rsidR="00E935B9" w:rsidRPr="0034593F">
        <w:rPr>
          <w:b/>
          <w:sz w:val="24"/>
        </w:rPr>
        <w:t xml:space="preserve">. </w:t>
      </w:r>
      <w:r w:rsidRPr="0034593F">
        <w:rPr>
          <w:sz w:val="24"/>
        </w:rPr>
        <w:t xml:space="preserve">  Specific information will be given out as the materials are available.</w:t>
      </w:r>
    </w:p>
    <w:p w:rsidR="00E15F5F" w:rsidRPr="0034593F" w:rsidRDefault="00E15F5F">
      <w:pPr>
        <w:rPr>
          <w:b/>
          <w:bCs/>
        </w:rPr>
      </w:pPr>
    </w:p>
    <w:p w:rsidR="00E15F5F" w:rsidRPr="0034593F" w:rsidRDefault="00E15F5F">
      <w:pPr>
        <w:pStyle w:val="Heading2"/>
        <w:rPr>
          <w:sz w:val="28"/>
          <w:szCs w:val="28"/>
        </w:rPr>
      </w:pPr>
      <w:r w:rsidRPr="0034593F">
        <w:rPr>
          <w:sz w:val="28"/>
          <w:szCs w:val="28"/>
        </w:rPr>
        <w:t>Expectations and Policies</w:t>
      </w:r>
    </w:p>
    <w:p w:rsidR="00E15F5F" w:rsidRPr="0034593F" w:rsidRDefault="00E15F5F">
      <w:pPr>
        <w:numPr>
          <w:ilvl w:val="0"/>
          <w:numId w:val="1"/>
        </w:numPr>
      </w:pPr>
      <w:r w:rsidRPr="0034593F">
        <w:t>Attendance and participation at all class sessions.</w:t>
      </w:r>
    </w:p>
    <w:p w:rsidR="00E15F5F" w:rsidRPr="0034593F" w:rsidRDefault="00E15F5F">
      <w:pPr>
        <w:numPr>
          <w:ilvl w:val="0"/>
          <w:numId w:val="1"/>
        </w:numPr>
      </w:pPr>
      <w:r w:rsidRPr="0034593F">
        <w:t>Reading all assigned materials and being pr</w:t>
      </w:r>
      <w:r w:rsidR="001F0993" w:rsidRPr="0034593F">
        <w:t>epared for discussions, presentations</w:t>
      </w:r>
      <w:r w:rsidRPr="0034593F">
        <w:t>, quizzes and tests.</w:t>
      </w:r>
    </w:p>
    <w:p w:rsidR="00E15F5F" w:rsidRPr="0034593F" w:rsidRDefault="001B4CC1">
      <w:pPr>
        <w:numPr>
          <w:ilvl w:val="0"/>
          <w:numId w:val="1"/>
        </w:numPr>
      </w:pPr>
      <w:r w:rsidRPr="0034593F">
        <w:t>Writing three</w:t>
      </w:r>
      <w:r w:rsidR="00F7572F" w:rsidRPr="0034593F">
        <w:t xml:space="preserve"> 1-2 </w:t>
      </w:r>
      <w:r w:rsidR="00E15F5F" w:rsidRPr="0034593F">
        <w:t>page reflective or analytical essays on varied theater topics</w:t>
      </w:r>
    </w:p>
    <w:p w:rsidR="001B4CC1" w:rsidRPr="0034593F" w:rsidRDefault="001B4CC1">
      <w:pPr>
        <w:numPr>
          <w:ilvl w:val="0"/>
          <w:numId w:val="1"/>
        </w:numPr>
      </w:pPr>
      <w:r w:rsidRPr="0034593F">
        <w:t>Writing a scene analysis from a selected play.</w:t>
      </w:r>
    </w:p>
    <w:p w:rsidR="00CD1925" w:rsidRPr="0034593F" w:rsidRDefault="00E15F5F" w:rsidP="00CD1925">
      <w:pPr>
        <w:numPr>
          <w:ilvl w:val="0"/>
          <w:numId w:val="1"/>
        </w:numPr>
      </w:pPr>
      <w:r w:rsidRPr="0034593F">
        <w:t xml:space="preserve">Attend </w:t>
      </w:r>
      <w:r w:rsidRPr="0034593F">
        <w:rPr>
          <w:b/>
          <w:bCs/>
        </w:rPr>
        <w:t>and</w:t>
      </w:r>
      <w:r w:rsidR="00855B31" w:rsidRPr="0034593F">
        <w:t xml:space="preserve"> review two</w:t>
      </w:r>
      <w:r w:rsidRPr="0034593F">
        <w:t xml:space="preserve"> live theatrical productions (the</w:t>
      </w:r>
      <w:r w:rsidR="001F0993" w:rsidRPr="0034593F">
        <w:t xml:space="preserve"> </w:t>
      </w:r>
      <w:r w:rsidRPr="0034593F">
        <w:t>Fall CUH production</w:t>
      </w:r>
      <w:r w:rsidR="00B03017" w:rsidRPr="0034593F">
        <w:t xml:space="preserve"> and one</w:t>
      </w:r>
      <w:r w:rsidR="00F7572F" w:rsidRPr="0034593F">
        <w:t xml:space="preserve"> </w:t>
      </w:r>
      <w:r w:rsidRPr="0034593F">
        <w:t xml:space="preserve">community-based </w:t>
      </w:r>
      <w:r w:rsidR="00B03017" w:rsidRPr="0034593F">
        <w:t xml:space="preserve">or professional </w:t>
      </w:r>
      <w:r w:rsidRPr="0034593F">
        <w:t>production)</w:t>
      </w:r>
    </w:p>
    <w:p w:rsidR="00CD1925" w:rsidRPr="0034593F" w:rsidRDefault="00CD1925" w:rsidP="001B4CC1">
      <w:pPr>
        <w:numPr>
          <w:ilvl w:val="0"/>
          <w:numId w:val="1"/>
        </w:numPr>
        <w:shd w:val="clear" w:color="auto" w:fill="FFFFFF"/>
        <w:spacing w:before="100" w:beforeAutospacing="1" w:after="100" w:afterAutospacing="1"/>
        <w:rPr>
          <w:color w:val="000000"/>
        </w:rPr>
      </w:pPr>
      <w:r w:rsidRPr="0034593F">
        <w:rPr>
          <w:color w:val="000000"/>
        </w:rPr>
        <w:t>Leaving during the class session is prohibited, unless cleared in advance with the instructor or in the case of an emergency</w:t>
      </w:r>
    </w:p>
    <w:p w:rsidR="00CD1925" w:rsidRPr="0034593F" w:rsidRDefault="00CD1925" w:rsidP="00CD1925">
      <w:pPr>
        <w:numPr>
          <w:ilvl w:val="0"/>
          <w:numId w:val="1"/>
        </w:numPr>
        <w:shd w:val="clear" w:color="auto" w:fill="FFFFFF"/>
        <w:spacing w:before="100" w:beforeAutospacing="1" w:after="100" w:afterAutospacing="1"/>
        <w:rPr>
          <w:color w:val="000000"/>
        </w:rPr>
      </w:pPr>
      <w:r w:rsidRPr="0034593F">
        <w:rPr>
          <w:color w:val="000000"/>
        </w:rPr>
        <w:t xml:space="preserve">All students are responsible for all information presented during class periods.  Students absent from class should arrange for obtaining notes/directives from fellow students or online through </w:t>
      </w:r>
      <w:r w:rsidR="001F0993" w:rsidRPr="0034593F">
        <w:rPr>
          <w:color w:val="000000"/>
        </w:rPr>
        <w:t xml:space="preserve">CUH </w:t>
      </w:r>
      <w:r w:rsidR="001F0993" w:rsidRPr="0034593F">
        <w:rPr>
          <w:rStyle w:val="Strong"/>
          <w:color w:val="000000"/>
          <w:u w:val="single"/>
        </w:rPr>
        <w:t>email</w:t>
      </w:r>
      <w:r w:rsidRPr="0034593F">
        <w:rPr>
          <w:color w:val="000000"/>
        </w:rPr>
        <w:t xml:space="preserve"> </w:t>
      </w:r>
    </w:p>
    <w:p w:rsidR="00CD1925" w:rsidRPr="0034593F" w:rsidRDefault="00CD1925" w:rsidP="00CD1925">
      <w:pPr>
        <w:numPr>
          <w:ilvl w:val="0"/>
          <w:numId w:val="1"/>
        </w:numPr>
        <w:shd w:val="clear" w:color="auto" w:fill="FFFFFF"/>
        <w:spacing w:before="100" w:beforeAutospacing="1" w:after="100" w:afterAutospacing="1"/>
        <w:rPr>
          <w:color w:val="000000"/>
        </w:rPr>
      </w:pPr>
      <w:r w:rsidRPr="0034593F">
        <w:rPr>
          <w:color w:val="000000"/>
        </w:rPr>
        <w:t xml:space="preserve">Assignment must be completed on the specified due date.  Written work will receive one grade reduction for each day it is late. </w:t>
      </w:r>
    </w:p>
    <w:p w:rsidR="00CD1925" w:rsidRPr="0034593F" w:rsidRDefault="00CD1925" w:rsidP="00CD1925">
      <w:pPr>
        <w:numPr>
          <w:ilvl w:val="0"/>
          <w:numId w:val="1"/>
        </w:numPr>
        <w:shd w:val="clear" w:color="auto" w:fill="FFFFFF"/>
        <w:spacing w:before="100" w:beforeAutospacing="1" w:after="100" w:afterAutospacing="1"/>
        <w:rPr>
          <w:color w:val="000000"/>
        </w:rPr>
      </w:pPr>
      <w:r w:rsidRPr="0034593F">
        <w:rPr>
          <w:rStyle w:val="Strong"/>
          <w:color w:val="000000"/>
        </w:rPr>
        <w:t xml:space="preserve">Tardy assignments and </w:t>
      </w:r>
      <w:r w:rsidR="001F0993" w:rsidRPr="0034593F">
        <w:rPr>
          <w:rStyle w:val="Strong"/>
          <w:color w:val="000000"/>
        </w:rPr>
        <w:t xml:space="preserve">make-up </w:t>
      </w:r>
      <w:r w:rsidRPr="0034593F">
        <w:rPr>
          <w:rStyle w:val="Strong"/>
          <w:color w:val="000000"/>
        </w:rPr>
        <w:t>exams</w:t>
      </w:r>
      <w:r w:rsidRPr="0034593F">
        <w:rPr>
          <w:color w:val="000000"/>
        </w:rPr>
        <w:t xml:space="preserve"> are allowed only with verified excuses— circumstances were beyond your control (</w:t>
      </w:r>
      <w:r w:rsidRPr="0034593F">
        <w:rPr>
          <w:rStyle w:val="Strong"/>
          <w:color w:val="000000"/>
        </w:rPr>
        <w:t xml:space="preserve">NOT legitimate excuses: </w:t>
      </w:r>
      <w:r w:rsidRPr="0034593F">
        <w:rPr>
          <w:color w:val="000000"/>
        </w:rPr>
        <w:t xml:space="preserve"> nursing a common cold or other non-emergency illness or condition, doing an errand, meeting with a teacher or advisor, catching up with work for another class or lab or not being ready or prepared for an assignment or exam). </w:t>
      </w:r>
    </w:p>
    <w:p w:rsidR="00CD1925" w:rsidRDefault="00CD1925" w:rsidP="00CD1925">
      <w:pPr>
        <w:numPr>
          <w:ilvl w:val="0"/>
          <w:numId w:val="1"/>
        </w:numPr>
        <w:shd w:val="clear" w:color="auto" w:fill="FFFFFF"/>
        <w:spacing w:before="100" w:beforeAutospacing="1" w:after="100" w:afterAutospacing="1"/>
        <w:rPr>
          <w:color w:val="000000"/>
        </w:rPr>
      </w:pPr>
      <w:r w:rsidRPr="0034593F">
        <w:rPr>
          <w:color w:val="000000"/>
        </w:rPr>
        <w:t>Assignments or exercises based on in-class activity with other class members cannot be made up.</w:t>
      </w:r>
    </w:p>
    <w:p w:rsidR="00CD1925" w:rsidRPr="009707F3" w:rsidRDefault="009707F3" w:rsidP="009707F3">
      <w:pPr>
        <w:numPr>
          <w:ilvl w:val="0"/>
          <w:numId w:val="1"/>
        </w:numPr>
        <w:shd w:val="clear" w:color="auto" w:fill="FFFFFF"/>
        <w:spacing w:before="100" w:beforeAutospacing="1" w:after="100" w:afterAutospacing="1"/>
        <w:rPr>
          <w:color w:val="000000"/>
        </w:rPr>
      </w:pPr>
      <w:r w:rsidRPr="009707F3">
        <w:rPr>
          <w:b/>
          <w:color w:val="000000"/>
        </w:rPr>
        <w:t xml:space="preserve">Any student requiring special accommodations under the American Disabilities Act (ADA) must have the accommodations approved in advance </w:t>
      </w:r>
      <w:r>
        <w:rPr>
          <w:b/>
          <w:color w:val="000000"/>
        </w:rPr>
        <w:t xml:space="preserve">through the </w:t>
      </w:r>
      <w:proofErr w:type="spellStart"/>
      <w:r>
        <w:rPr>
          <w:b/>
          <w:color w:val="000000"/>
        </w:rPr>
        <w:t>Chaminade</w:t>
      </w:r>
      <w:proofErr w:type="spellEnd"/>
      <w:r w:rsidRPr="009707F3">
        <w:rPr>
          <w:b/>
          <w:color w:val="000000"/>
        </w:rPr>
        <w:t xml:space="preserve"> ADA coordinator who will then communicate directly to the instructor</w:t>
      </w:r>
      <w:r>
        <w:rPr>
          <w:color w:val="000000"/>
        </w:rPr>
        <w:t>.</w:t>
      </w:r>
    </w:p>
    <w:p w:rsidR="00CD1925" w:rsidRPr="009707F3" w:rsidRDefault="00CD1925" w:rsidP="009707F3">
      <w:pPr>
        <w:tabs>
          <w:tab w:val="left" w:pos="3255"/>
        </w:tabs>
        <w:ind w:left="360"/>
        <w:rPr>
          <w:b/>
        </w:rPr>
      </w:pPr>
      <w:r w:rsidRPr="0034593F">
        <w:rPr>
          <w:b/>
          <w:sz w:val="28"/>
          <w:szCs w:val="28"/>
        </w:rPr>
        <w:lastRenderedPageBreak/>
        <w:t>Student Conduct</w:t>
      </w:r>
      <w:r w:rsidRPr="0034593F">
        <w:rPr>
          <w:b/>
        </w:rPr>
        <w:tab/>
      </w:r>
    </w:p>
    <w:p w:rsidR="00CD1925" w:rsidRPr="0034593F" w:rsidRDefault="00CD1925" w:rsidP="00CD1925">
      <w:pPr>
        <w:numPr>
          <w:ilvl w:val="1"/>
          <w:numId w:val="1"/>
        </w:numPr>
      </w:pPr>
      <w:r w:rsidRPr="0034593F">
        <w:t xml:space="preserve">Campus life is a unique situation requiring the full cooperation of each individual.  For many, this is home, school, recreation center and work, all in one.  That makes it a community environment in which the actions of one student may directly affect other students.  Therefore, each person must exercise a high degree of responsibility.  </w:t>
      </w:r>
    </w:p>
    <w:p w:rsidR="00CD1925" w:rsidRPr="0034593F" w:rsidRDefault="00CD1925" w:rsidP="00CD1925">
      <w:pPr>
        <w:numPr>
          <w:ilvl w:val="1"/>
          <w:numId w:val="1"/>
        </w:numPr>
      </w:pPr>
      <w:r w:rsidRPr="0034593F">
        <w:t>All student rules of conduct, as outlined in the Student Handbook, will be applicable in this class.  Review these rules as presented in the Handbook.</w:t>
      </w:r>
    </w:p>
    <w:p w:rsidR="00CD1925" w:rsidRPr="0034593F" w:rsidRDefault="00CD1925" w:rsidP="00CD1925">
      <w:pPr>
        <w:numPr>
          <w:ilvl w:val="1"/>
          <w:numId w:val="1"/>
        </w:numPr>
        <w:rPr>
          <w:b/>
        </w:rPr>
      </w:pPr>
      <w:r w:rsidRPr="0034593F">
        <w:t xml:space="preserve">Note:  All portable cellular phones, headsets, earphones, </w:t>
      </w:r>
      <w:proofErr w:type="spellStart"/>
      <w:r w:rsidRPr="0034593F">
        <w:t>i</w:t>
      </w:r>
      <w:proofErr w:type="spellEnd"/>
      <w:r w:rsidRPr="0034593F">
        <w:t xml:space="preserve">-Pods, MP-3 players (and their ilk), CD and DVD players, radios, video game players and other non-academic, non-essential technological distractions </w:t>
      </w:r>
      <w:r w:rsidRPr="0034593F">
        <w:rPr>
          <w:b/>
        </w:rPr>
        <w:t>must remain turned off and in bags or packs during each entire class session.</w:t>
      </w:r>
    </w:p>
    <w:p w:rsidR="00CD1925" w:rsidRPr="0034593F" w:rsidRDefault="00CD1925" w:rsidP="00CD1925">
      <w:pPr>
        <w:numPr>
          <w:ilvl w:val="1"/>
          <w:numId w:val="1"/>
        </w:numPr>
      </w:pPr>
      <w:r w:rsidRPr="0034593F">
        <w:t xml:space="preserve">Laptop computers. </w:t>
      </w:r>
      <w:proofErr w:type="gramStart"/>
      <w:r w:rsidRPr="0034593F">
        <w:t>iPads</w:t>
      </w:r>
      <w:proofErr w:type="gramEnd"/>
      <w:r w:rsidRPr="0034593F">
        <w:t xml:space="preserve">, and </w:t>
      </w:r>
      <w:r w:rsidR="001B4CC1" w:rsidRPr="0034593F">
        <w:t>electronic notebooks</w:t>
      </w:r>
      <w:r w:rsidRPr="0034593F">
        <w:t xml:space="preserve"> are allowed with permission, and ONLY for work pertaining to this class.  Violators lose this privilege.</w:t>
      </w:r>
    </w:p>
    <w:p w:rsidR="00EE1B28" w:rsidRPr="0034593F" w:rsidRDefault="00EE1B28" w:rsidP="00EE1B28">
      <w:pPr>
        <w:numPr>
          <w:ilvl w:val="1"/>
          <w:numId w:val="1"/>
        </w:numPr>
      </w:pPr>
      <w:r w:rsidRPr="0034593F">
        <w:t xml:space="preserve"> Plagiarism will not be tolerated.  All students are expected to follow the CUH policy regarding use of technology, plagiarism and c</w:t>
      </w:r>
      <w:r w:rsidR="00AE7115">
        <w:t>las</w:t>
      </w:r>
      <w:r w:rsidR="005639B7">
        <w:t>sroom policies (Review 2019-2020</w:t>
      </w:r>
      <w:r w:rsidR="00855B31" w:rsidRPr="0034593F">
        <w:t xml:space="preserve"> Student Handbook</w:t>
      </w:r>
      <w:r w:rsidRPr="0034593F">
        <w:t>).</w:t>
      </w:r>
    </w:p>
    <w:p w:rsidR="00CD1925" w:rsidRPr="0034593F" w:rsidRDefault="00CD1925" w:rsidP="00EE1B28">
      <w:pPr>
        <w:ind w:left="1440"/>
      </w:pPr>
    </w:p>
    <w:p w:rsidR="00E15F5F" w:rsidRPr="0034593F" w:rsidRDefault="00E15F5F">
      <w:pPr>
        <w:pStyle w:val="Heading1"/>
        <w:rPr>
          <w:b/>
          <w:bCs/>
          <w:sz w:val="28"/>
          <w:szCs w:val="28"/>
        </w:rPr>
      </w:pPr>
      <w:r w:rsidRPr="0034593F">
        <w:rPr>
          <w:b/>
          <w:bCs/>
          <w:sz w:val="28"/>
          <w:szCs w:val="28"/>
        </w:rPr>
        <w:t>Extra Credit</w:t>
      </w:r>
    </w:p>
    <w:p w:rsidR="00E15F5F" w:rsidRPr="0034593F" w:rsidRDefault="00E15F5F">
      <w:pPr>
        <w:jc w:val="both"/>
      </w:pPr>
      <w:r w:rsidRPr="0034593F">
        <w:t>The following are extra credit options for the class:</w:t>
      </w:r>
    </w:p>
    <w:p w:rsidR="00E15F5F" w:rsidRPr="0034593F" w:rsidRDefault="00E15F5F">
      <w:pPr>
        <w:numPr>
          <w:ilvl w:val="0"/>
          <w:numId w:val="2"/>
        </w:numPr>
        <w:jc w:val="both"/>
      </w:pPr>
      <w:r w:rsidRPr="0034593F">
        <w:t xml:space="preserve">Participate in a Service Learning Project and do the required reflection/evaluation;   </w:t>
      </w:r>
      <w:r w:rsidR="00B03017" w:rsidRPr="0034593F">
        <w:rPr>
          <w:b/>
          <w:bCs/>
          <w:i/>
          <w:iCs/>
          <w:u w:val="single"/>
        </w:rPr>
        <w:t xml:space="preserve">up to </w:t>
      </w:r>
      <w:proofErr w:type="gramStart"/>
      <w:r w:rsidR="00B03017" w:rsidRPr="0034593F">
        <w:rPr>
          <w:b/>
          <w:bCs/>
          <w:i/>
          <w:iCs/>
          <w:u w:val="single"/>
        </w:rPr>
        <w:t xml:space="preserve">50 </w:t>
      </w:r>
      <w:r w:rsidRPr="0034593F">
        <w:rPr>
          <w:b/>
          <w:bCs/>
          <w:i/>
          <w:iCs/>
          <w:u w:val="single"/>
        </w:rPr>
        <w:t xml:space="preserve"> points</w:t>
      </w:r>
      <w:proofErr w:type="gramEnd"/>
      <w:r w:rsidRPr="0034593F">
        <w:rPr>
          <w:i/>
          <w:iCs/>
          <w:u w:val="single"/>
        </w:rPr>
        <w:t xml:space="preserve"> </w:t>
      </w:r>
      <w:r w:rsidRPr="0034593F">
        <w:rPr>
          <w:b/>
          <w:bCs/>
          <w:i/>
          <w:iCs/>
          <w:u w:val="single"/>
        </w:rPr>
        <w:t>E.C.</w:t>
      </w:r>
      <w:r w:rsidR="005639B7">
        <w:rPr>
          <w:b/>
          <w:bCs/>
          <w:i/>
          <w:iCs/>
          <w:u w:val="single"/>
        </w:rPr>
        <w:t xml:space="preserve"> </w:t>
      </w:r>
      <w:r w:rsidR="005639B7">
        <w:rPr>
          <w:bCs/>
          <w:iCs/>
        </w:rPr>
        <w:t>This project should be focused on language arts or performing arts (e.g. tutoring, SHINE program, creative arts programs, etc.).</w:t>
      </w:r>
    </w:p>
    <w:p w:rsidR="00E15F5F" w:rsidRPr="0034593F" w:rsidRDefault="00E15F5F">
      <w:pPr>
        <w:ind w:left="360"/>
        <w:jc w:val="both"/>
      </w:pPr>
      <w:r w:rsidRPr="0034593F">
        <w:t xml:space="preserve"> </w:t>
      </w:r>
    </w:p>
    <w:p w:rsidR="00E15F5F" w:rsidRPr="005639B7" w:rsidRDefault="00E15F5F" w:rsidP="005639B7">
      <w:pPr>
        <w:numPr>
          <w:ilvl w:val="0"/>
          <w:numId w:val="2"/>
        </w:numPr>
        <w:jc w:val="both"/>
        <w:rPr>
          <w:b/>
          <w:bCs/>
        </w:rPr>
      </w:pPr>
      <w:r w:rsidRPr="0034593F">
        <w:t xml:space="preserve"> Actively participate as a performer or in a running crew (costumes and props, scene</w:t>
      </w:r>
      <w:r w:rsidR="00EE1B28" w:rsidRPr="0034593F">
        <w:t>ry, or sound and lighting) for the</w:t>
      </w:r>
      <w:r w:rsidRPr="0034593F">
        <w:t xml:space="preserve"> CUH Drama Depa</w:t>
      </w:r>
      <w:r w:rsidR="00EE1B28" w:rsidRPr="0034593F">
        <w:t>rt</w:t>
      </w:r>
      <w:r w:rsidR="00855B31" w:rsidRPr="0034593F">
        <w:t>ment production this semester,</w:t>
      </w:r>
      <w:r w:rsidRPr="0034593F">
        <w:t xml:space="preserve"> </w:t>
      </w:r>
      <w:r w:rsidRPr="0034593F">
        <w:rPr>
          <w:b/>
          <w:bCs/>
          <w:i/>
          <w:iCs/>
          <w:u w:val="single"/>
        </w:rPr>
        <w:t xml:space="preserve">up to 100 points </w:t>
      </w:r>
      <w:proofErr w:type="gramStart"/>
      <w:r w:rsidRPr="0034593F">
        <w:rPr>
          <w:b/>
          <w:bCs/>
          <w:i/>
          <w:iCs/>
          <w:u w:val="single"/>
        </w:rPr>
        <w:t>E.C.</w:t>
      </w:r>
      <w:r w:rsidRPr="0034593F">
        <w:t>.</w:t>
      </w:r>
      <w:proofErr w:type="gramEnd"/>
      <w:r w:rsidRPr="0034593F">
        <w:t xml:space="preserve">  The fall pro</w:t>
      </w:r>
      <w:r w:rsidR="00F56228">
        <w:t>duction performances will be</w:t>
      </w:r>
      <w:r w:rsidR="00B03017" w:rsidRPr="0034593F">
        <w:t xml:space="preserve"> </w:t>
      </w:r>
      <w:r w:rsidRPr="0034593F">
        <w:t>November</w:t>
      </w:r>
      <w:r w:rsidR="005639B7">
        <w:t xml:space="preserve"> 8-17 in the Loo Theatre</w:t>
      </w:r>
      <w:r w:rsidRPr="0034593F">
        <w:t xml:space="preserve"> [</w:t>
      </w:r>
      <w:r w:rsidR="00CD1925" w:rsidRPr="0034593F">
        <w:t>a</w:t>
      </w:r>
      <w:r w:rsidR="001B4CC1" w:rsidRPr="0034593F">
        <w:t>u</w:t>
      </w:r>
      <w:r w:rsidR="001F0993" w:rsidRPr="0034593F">
        <w:t>ditions and sign-ups T.B.A.</w:t>
      </w:r>
      <w:r w:rsidR="00CD1925" w:rsidRPr="0034593F">
        <w:t xml:space="preserve"> in the Loo Theatre]</w:t>
      </w:r>
      <w:r w:rsidR="00AE7115">
        <w:t xml:space="preserve"> </w:t>
      </w:r>
      <w:proofErr w:type="gramStart"/>
      <w:r w:rsidR="00F56228">
        <w:t>The</w:t>
      </w:r>
      <w:proofErr w:type="gramEnd"/>
      <w:r w:rsidR="00F56228">
        <w:t xml:space="preserve"> production is the </w:t>
      </w:r>
      <w:r w:rsidR="005639B7">
        <w:t xml:space="preserve">dramatic </w:t>
      </w:r>
      <w:r w:rsidR="00F56228">
        <w:t xml:space="preserve">comedy, </w:t>
      </w:r>
      <w:r w:rsidR="005639B7">
        <w:rPr>
          <w:i/>
        </w:rPr>
        <w:t xml:space="preserve">The Last Mass at St. Casimir’s, </w:t>
      </w:r>
      <w:r w:rsidR="005639B7">
        <w:t xml:space="preserve">by Tom </w:t>
      </w:r>
      <w:proofErr w:type="spellStart"/>
      <w:r w:rsidR="005639B7">
        <w:t>Dudzick</w:t>
      </w:r>
      <w:proofErr w:type="spellEnd"/>
      <w:r w:rsidR="005639B7">
        <w:t>.</w:t>
      </w:r>
    </w:p>
    <w:p w:rsidR="00E15F5F" w:rsidRPr="006B490A" w:rsidRDefault="00E15F5F" w:rsidP="006B490A">
      <w:pPr>
        <w:numPr>
          <w:ilvl w:val="0"/>
          <w:numId w:val="2"/>
        </w:numPr>
        <w:rPr>
          <w:b/>
          <w:bCs/>
        </w:rPr>
      </w:pPr>
      <w:r w:rsidRPr="0034593F">
        <w:t>See</w:t>
      </w:r>
      <w:r w:rsidR="00DE786A" w:rsidRPr="0034593F">
        <w:t xml:space="preserve">ing and reviewing an additional </w:t>
      </w:r>
      <w:r w:rsidRPr="0034593F">
        <w:t xml:space="preserve">production/performance; </w:t>
      </w:r>
      <w:r w:rsidRPr="0034593F">
        <w:rPr>
          <w:b/>
          <w:bCs/>
          <w:i/>
          <w:iCs/>
          <w:u w:val="single"/>
        </w:rPr>
        <w:t xml:space="preserve">up to </w:t>
      </w:r>
      <w:proofErr w:type="gramStart"/>
      <w:r w:rsidRPr="0034593F">
        <w:rPr>
          <w:b/>
          <w:bCs/>
          <w:i/>
          <w:iCs/>
          <w:u w:val="single"/>
        </w:rPr>
        <w:t>50  points</w:t>
      </w:r>
      <w:proofErr w:type="gramEnd"/>
      <w:r w:rsidRPr="0034593F">
        <w:rPr>
          <w:b/>
          <w:bCs/>
          <w:i/>
          <w:iCs/>
          <w:u w:val="single"/>
        </w:rPr>
        <w:t xml:space="preserve"> E.C.</w:t>
      </w:r>
    </w:p>
    <w:p w:rsidR="00E15F5F" w:rsidRPr="0034593F" w:rsidRDefault="00E15F5F"/>
    <w:p w:rsidR="00E15F5F" w:rsidRPr="0034593F" w:rsidRDefault="00E15F5F" w:rsidP="001F0993">
      <w:pPr>
        <w:rPr>
          <w:b/>
          <w:bCs/>
          <w:sz w:val="28"/>
          <w:szCs w:val="28"/>
        </w:rPr>
      </w:pPr>
      <w:r w:rsidRPr="0034593F">
        <w:rPr>
          <w:b/>
          <w:bCs/>
          <w:sz w:val="28"/>
          <w:szCs w:val="28"/>
        </w:rPr>
        <w:t>Grading:</w:t>
      </w:r>
    </w:p>
    <w:p w:rsidR="00DE786A" w:rsidRPr="0034593F" w:rsidRDefault="00E15F5F" w:rsidP="0034593F">
      <w:pPr>
        <w:pStyle w:val="BodyText"/>
        <w:rPr>
          <w:sz w:val="24"/>
        </w:rPr>
      </w:pPr>
      <w:r w:rsidRPr="0034593F">
        <w:rPr>
          <w:sz w:val="24"/>
        </w:rPr>
        <w:t>The class grade is determined through a point sy</w:t>
      </w:r>
      <w:r w:rsidR="009E481A" w:rsidRPr="0034593F">
        <w:rPr>
          <w:sz w:val="24"/>
        </w:rPr>
        <w:t>stem.  Points are earned on the</w:t>
      </w:r>
      <w:r w:rsidRPr="0034593F">
        <w:rPr>
          <w:sz w:val="24"/>
        </w:rPr>
        <w:t xml:space="preserve"> exams and short quizzes, the assignment activities (play attendance/review, short essays); classroom attendance and participation; and any extra credit done for this class.  The following scale of the total points will be used to determine grades:  90-100% is an A; 80-89% is a B; 70-79% is a C; 60-69% is a D; 59% and below is an F.</w:t>
      </w:r>
    </w:p>
    <w:p w:rsidR="00DE786A" w:rsidRPr="0034593F" w:rsidRDefault="00DE786A">
      <w:pPr>
        <w:rPr>
          <w:b/>
          <w:bCs/>
        </w:rPr>
      </w:pPr>
    </w:p>
    <w:p w:rsidR="00DE786A" w:rsidRPr="0034593F" w:rsidRDefault="00E15F5F">
      <w:pPr>
        <w:rPr>
          <w:sz w:val="28"/>
          <w:szCs w:val="28"/>
        </w:rPr>
      </w:pPr>
      <w:r w:rsidRPr="0034593F">
        <w:rPr>
          <w:b/>
          <w:bCs/>
          <w:sz w:val="28"/>
          <w:szCs w:val="28"/>
        </w:rPr>
        <w:t>Grade Value Assignments</w:t>
      </w:r>
      <w:r w:rsidRPr="0034593F">
        <w:rPr>
          <w:sz w:val="28"/>
          <w:szCs w:val="28"/>
        </w:rPr>
        <w:t xml:space="preserve">:         </w:t>
      </w:r>
    </w:p>
    <w:p w:rsidR="00DE786A" w:rsidRPr="0034593F" w:rsidRDefault="0034593F">
      <w:r>
        <w:t xml:space="preserve">Exams and quizzes:                   </w:t>
      </w:r>
      <w:r w:rsidR="00F705CD" w:rsidRPr="0034593F">
        <w:t xml:space="preserve"> </w:t>
      </w:r>
      <w:r w:rsidR="00EE1B28" w:rsidRPr="0034593F">
        <w:t>3</w:t>
      </w:r>
      <w:r w:rsidR="00B03017" w:rsidRPr="0034593F">
        <w:t>5</w:t>
      </w:r>
      <w:r w:rsidR="00E15F5F" w:rsidRPr="0034593F">
        <w:t>%</w:t>
      </w:r>
    </w:p>
    <w:p w:rsidR="00DE786A" w:rsidRPr="0034593F" w:rsidRDefault="00B03017">
      <w:r w:rsidRPr="0034593F">
        <w:t>Final Exam                                 15%</w:t>
      </w:r>
    </w:p>
    <w:p w:rsidR="00DE786A" w:rsidRPr="0034593F" w:rsidRDefault="00EE1B28">
      <w:r w:rsidRPr="0034593F">
        <w:t>Short Essays and analysi</w:t>
      </w:r>
      <w:r w:rsidR="00DE786A" w:rsidRPr="0034593F">
        <w:t xml:space="preserve">s           </w:t>
      </w:r>
      <w:r w:rsidR="00E15F5F" w:rsidRPr="0034593F">
        <w:t>20%</w:t>
      </w:r>
    </w:p>
    <w:p w:rsidR="00DE786A" w:rsidRPr="0034593F" w:rsidRDefault="00EE1B28" w:rsidP="00DE786A">
      <w:r w:rsidRPr="0034593F">
        <w:t>Play Attendance/Reviews</w:t>
      </w:r>
      <w:r w:rsidRPr="0034593F">
        <w:tab/>
        <w:t xml:space="preserve">   </w:t>
      </w:r>
      <w:r w:rsidR="00DE786A" w:rsidRPr="0034593F">
        <w:t xml:space="preserve"> </w:t>
      </w:r>
      <w:r w:rsidRPr="0034593F">
        <w:t>2</w:t>
      </w:r>
      <w:r w:rsidR="00E15F5F" w:rsidRPr="0034593F">
        <w:t>0%</w:t>
      </w:r>
    </w:p>
    <w:p w:rsidR="00E15F5F" w:rsidRPr="0034593F" w:rsidRDefault="00DE786A" w:rsidP="00DE786A">
      <w:r w:rsidRPr="0034593F">
        <w:lastRenderedPageBreak/>
        <w:t xml:space="preserve">Class Participation/Attendance   </w:t>
      </w:r>
      <w:r w:rsidR="00E15F5F" w:rsidRPr="0034593F">
        <w:t>10%</w:t>
      </w:r>
    </w:p>
    <w:p w:rsidR="00353BE7" w:rsidRPr="0034593F" w:rsidRDefault="00353BE7">
      <w:pPr>
        <w:pStyle w:val="Heading3"/>
      </w:pPr>
    </w:p>
    <w:p w:rsidR="00E15F5F" w:rsidRPr="0034593F" w:rsidRDefault="00E15F5F">
      <w:pPr>
        <w:pStyle w:val="Heading3"/>
        <w:rPr>
          <w:sz w:val="28"/>
          <w:szCs w:val="28"/>
        </w:rPr>
      </w:pPr>
      <w:r w:rsidRPr="0034593F">
        <w:rPr>
          <w:sz w:val="28"/>
          <w:szCs w:val="28"/>
        </w:rPr>
        <w:t>Writing Requirements</w:t>
      </w:r>
    </w:p>
    <w:p w:rsidR="00E15F5F" w:rsidRPr="0034593F" w:rsidRDefault="00E15F5F">
      <w:r w:rsidRPr="0034593F">
        <w:t>All written assignments handed into the professor for this class must meet the following criteria:</w:t>
      </w:r>
    </w:p>
    <w:p w:rsidR="00E15F5F" w:rsidRPr="0034593F" w:rsidRDefault="00E15F5F">
      <w:pPr>
        <w:numPr>
          <w:ilvl w:val="0"/>
          <w:numId w:val="4"/>
        </w:numPr>
      </w:pPr>
      <w:r w:rsidRPr="0034593F">
        <w:t>The papers must be word-processed or typed, double-spaced, in black ink, using appropriate paper, fonts and standard margins.</w:t>
      </w:r>
    </w:p>
    <w:p w:rsidR="00E15F5F" w:rsidRPr="0034593F" w:rsidRDefault="00E15F5F">
      <w:pPr>
        <w:numPr>
          <w:ilvl w:val="0"/>
          <w:numId w:val="4"/>
        </w:numPr>
      </w:pPr>
      <w:r w:rsidRPr="0034593F">
        <w:t>All written work must meet the standard writing requirements set forth by CUH and will be evaluated using a template designed to meet these requirements.</w:t>
      </w:r>
    </w:p>
    <w:p w:rsidR="00E15F5F" w:rsidRPr="0034593F" w:rsidRDefault="00E15F5F">
      <w:pPr>
        <w:numPr>
          <w:ilvl w:val="0"/>
          <w:numId w:val="4"/>
        </w:numPr>
      </w:pPr>
      <w:r w:rsidRPr="0034593F">
        <w:t xml:space="preserve">You must </w:t>
      </w:r>
      <w:r w:rsidRPr="0034593F">
        <w:rPr>
          <w:b/>
          <w:bCs/>
        </w:rPr>
        <w:t>revise</w:t>
      </w:r>
      <w:r w:rsidRPr="0034593F">
        <w:t xml:space="preserve"> and </w:t>
      </w:r>
      <w:r w:rsidRPr="0034593F">
        <w:rPr>
          <w:b/>
          <w:bCs/>
        </w:rPr>
        <w:t>proofread</w:t>
      </w:r>
      <w:r w:rsidRPr="0034593F">
        <w:t xml:space="preserve"> your papers before submitting them.</w:t>
      </w:r>
    </w:p>
    <w:p w:rsidR="00E15F5F" w:rsidRPr="0034593F" w:rsidRDefault="00E15F5F">
      <w:pPr>
        <w:numPr>
          <w:ilvl w:val="0"/>
          <w:numId w:val="4"/>
        </w:numPr>
      </w:pPr>
      <w:r w:rsidRPr="0034593F">
        <w:t>All writing assignments must be handed in during the class on the assigned dates unless permission from the professor to hand in a tardy assignment is given in advance.</w:t>
      </w:r>
      <w:r w:rsidR="00B03017" w:rsidRPr="0034593F">
        <w:t xml:space="preserve">  Submission through </w:t>
      </w:r>
      <w:r w:rsidR="00F705CD" w:rsidRPr="0034593F">
        <w:rPr>
          <w:b/>
        </w:rPr>
        <w:t>email</w:t>
      </w:r>
      <w:r w:rsidR="00B03017" w:rsidRPr="0034593F">
        <w:t xml:space="preserve"> will also be available</w:t>
      </w:r>
      <w:r w:rsidR="00F705CD" w:rsidRPr="0034593F">
        <w:t xml:space="preserve"> when approved by the instructor</w:t>
      </w:r>
      <w:r w:rsidR="00B03017" w:rsidRPr="0034593F">
        <w:t>.</w:t>
      </w:r>
    </w:p>
    <w:p w:rsidR="00E15F5F" w:rsidRPr="0034593F" w:rsidRDefault="00A11833">
      <w:pPr>
        <w:numPr>
          <w:ilvl w:val="0"/>
          <w:numId w:val="4"/>
        </w:numPr>
      </w:pPr>
      <w:r w:rsidRPr="0034593F">
        <w:rPr>
          <w:b/>
        </w:rPr>
        <w:t xml:space="preserve">Play </w:t>
      </w:r>
      <w:r w:rsidR="00E15F5F" w:rsidRPr="0034593F">
        <w:rPr>
          <w:b/>
        </w:rPr>
        <w:t>Production Reviews (with programs, ti</w:t>
      </w:r>
      <w:r w:rsidRPr="0034593F">
        <w:rPr>
          <w:b/>
        </w:rPr>
        <w:t xml:space="preserve">cket stubs attached) are due within one week following the attendance </w:t>
      </w:r>
      <w:r w:rsidR="00E15F5F" w:rsidRPr="0034593F">
        <w:rPr>
          <w:b/>
        </w:rPr>
        <w:t>at t</w:t>
      </w:r>
      <w:r w:rsidR="003C0177" w:rsidRPr="0034593F">
        <w:rPr>
          <w:b/>
        </w:rPr>
        <w:t>he production</w:t>
      </w:r>
      <w:r w:rsidR="00E15F5F" w:rsidRPr="0034593F">
        <w:t>.</w:t>
      </w:r>
    </w:p>
    <w:p w:rsidR="00DE786A" w:rsidRDefault="00DE786A">
      <w:pPr>
        <w:pStyle w:val="Heading3"/>
      </w:pPr>
    </w:p>
    <w:p w:rsidR="00E15F5F" w:rsidRPr="001F0993" w:rsidRDefault="00E15F5F">
      <w:pPr>
        <w:pStyle w:val="Heading3"/>
      </w:pPr>
      <w:r w:rsidRPr="001F0993">
        <w:t>COURSE OUTLINE</w:t>
      </w:r>
    </w:p>
    <w:p w:rsidR="009E481A" w:rsidRPr="001F0993" w:rsidRDefault="009E481A" w:rsidP="009E481A">
      <w:r w:rsidRPr="001F0993">
        <w:t xml:space="preserve">[T.E. </w:t>
      </w:r>
      <w:proofErr w:type="gramStart"/>
      <w:r w:rsidRPr="001F0993">
        <w:t xml:space="preserve">=  </w:t>
      </w:r>
      <w:r w:rsidRPr="001F0993">
        <w:rPr>
          <w:i/>
          <w:u w:val="single"/>
        </w:rPr>
        <w:t>The</w:t>
      </w:r>
      <w:proofErr w:type="gramEnd"/>
      <w:r w:rsidRPr="001F0993">
        <w:rPr>
          <w:i/>
          <w:u w:val="single"/>
        </w:rPr>
        <w:t xml:space="preserve"> Theatre Experience</w:t>
      </w:r>
      <w:r w:rsidRPr="001F0993">
        <w:t>, by Edwin Wilson]</w:t>
      </w:r>
    </w:p>
    <w:p w:rsidR="00E15F5F" w:rsidRPr="001F0993" w:rsidRDefault="00E15F5F"/>
    <w:p w:rsidR="00E15F5F" w:rsidRPr="001F0993" w:rsidRDefault="00E15F5F">
      <w:pPr>
        <w:pStyle w:val="Heading3"/>
      </w:pPr>
      <w:r w:rsidRPr="001F0993">
        <w:t>Week</w:t>
      </w:r>
      <w:r w:rsidRPr="001F0993">
        <w:tab/>
      </w:r>
      <w:r w:rsidRPr="001F0993">
        <w:tab/>
      </w:r>
      <w:r w:rsidRPr="001F0993">
        <w:tab/>
        <w:t>Topics</w:t>
      </w:r>
      <w:r w:rsidRPr="001F0993">
        <w:tab/>
      </w:r>
      <w:r w:rsidRPr="001F0993">
        <w:tab/>
        <w:t xml:space="preserve">   </w:t>
      </w:r>
      <w:r w:rsidRPr="001F0993">
        <w:tab/>
      </w:r>
      <w:r w:rsidRPr="001F0993">
        <w:tab/>
        <w:t>Readings</w:t>
      </w:r>
      <w:r w:rsidRPr="001F0993">
        <w:tab/>
      </w:r>
      <w:r w:rsidRPr="001F0993">
        <w:tab/>
        <w:t>Writing</w:t>
      </w:r>
    </w:p>
    <w:p w:rsidR="00E15F5F" w:rsidRPr="001F0993" w:rsidRDefault="00E15F5F">
      <w:pPr>
        <w:rPr>
          <w:b/>
          <w:bCs/>
        </w:rPr>
      </w:pPr>
    </w:p>
    <w:p w:rsidR="00E15F5F" w:rsidRPr="001F0993" w:rsidRDefault="00B03017">
      <w:r w:rsidRPr="001F0993">
        <w:t xml:space="preserve"> 1 and 2                        THE AUDIENCE</w:t>
      </w:r>
      <w:r w:rsidR="00F705CD">
        <w:t xml:space="preserve">       </w:t>
      </w:r>
      <w:r w:rsidRPr="001F0993">
        <w:t xml:space="preserve">            T.E. </w:t>
      </w:r>
      <w:r w:rsidR="007A460A" w:rsidRPr="001F0993">
        <w:t xml:space="preserve"> </w:t>
      </w:r>
      <w:r w:rsidRPr="001F0993">
        <w:t>PART 1</w:t>
      </w:r>
    </w:p>
    <w:p w:rsidR="00B03017" w:rsidRPr="001F0993" w:rsidRDefault="005639B7">
      <w:r>
        <w:t xml:space="preserve"> (Aug. 26-Sept. 6</w:t>
      </w:r>
      <w:r w:rsidR="007A460A" w:rsidRPr="001F0993">
        <w:t>)</w:t>
      </w:r>
      <w:r w:rsidR="00B03017" w:rsidRPr="001F0993">
        <w:t xml:space="preserve">                                                   </w:t>
      </w:r>
      <w:r w:rsidR="007A460A" w:rsidRPr="001F0993">
        <w:t xml:space="preserve">     </w:t>
      </w:r>
      <w:r w:rsidR="00645BCB">
        <w:t xml:space="preserve"> Chaps. 1 through 3</w:t>
      </w:r>
    </w:p>
    <w:p w:rsidR="00B03017" w:rsidRPr="001F0993" w:rsidRDefault="00B03017"/>
    <w:p w:rsidR="00B03017" w:rsidRPr="001F0993" w:rsidRDefault="00B03017">
      <w:r w:rsidRPr="001F0993">
        <w:t>3 and 4</w:t>
      </w:r>
      <w:r w:rsidR="007A460A" w:rsidRPr="001F0993">
        <w:tab/>
      </w:r>
      <w:r w:rsidR="007A460A" w:rsidRPr="001F0993">
        <w:tab/>
        <w:t xml:space="preserve">          THE PERFORMERS               T.E.  PART 2</w:t>
      </w:r>
    </w:p>
    <w:p w:rsidR="007A460A" w:rsidRDefault="005639B7">
      <w:r>
        <w:t>(Sept. 9-20</w:t>
      </w:r>
      <w:r w:rsidR="007A460A" w:rsidRPr="001F0993">
        <w:t>)                  and THE DIR</w:t>
      </w:r>
      <w:r w:rsidR="00645BCB">
        <w:t>ECTOR             Chaps. 4, 5</w:t>
      </w:r>
      <w:r w:rsidR="007A460A" w:rsidRPr="001F0993">
        <w:t xml:space="preserve">        </w:t>
      </w:r>
    </w:p>
    <w:p w:rsidR="001F7C11" w:rsidRPr="001F7C11" w:rsidRDefault="001F7C11">
      <w:pPr>
        <w:rPr>
          <w:b/>
        </w:rPr>
      </w:pPr>
      <w:r>
        <w:tab/>
      </w:r>
      <w:r>
        <w:tab/>
      </w:r>
      <w:r>
        <w:tab/>
      </w:r>
      <w:r>
        <w:tab/>
      </w:r>
      <w:r>
        <w:tab/>
      </w:r>
      <w:r>
        <w:tab/>
      </w:r>
      <w:r>
        <w:tab/>
      </w:r>
      <w:r w:rsidR="00DE786A">
        <w:t xml:space="preserve">            </w:t>
      </w:r>
      <w:r w:rsidR="00C83CDE">
        <w:rPr>
          <w:b/>
        </w:rPr>
        <w:t>Sept. 19</w:t>
      </w:r>
      <w:r>
        <w:rPr>
          <w:b/>
        </w:rPr>
        <w:t xml:space="preserve"> Reflection #1</w:t>
      </w:r>
    </w:p>
    <w:p w:rsidR="007A460A" w:rsidRPr="001F0993" w:rsidRDefault="007A460A"/>
    <w:p w:rsidR="007A460A" w:rsidRPr="001F0993" w:rsidRDefault="007A460A">
      <w:r w:rsidRPr="001F0993">
        <w:t>5, 6, 7,                         CREATING THE PLAY:          T.E.  PART 3</w:t>
      </w:r>
    </w:p>
    <w:p w:rsidR="007A460A" w:rsidRDefault="005639B7">
      <w:r>
        <w:t>(Sept. 23-Oct. 11</w:t>
      </w:r>
      <w:r w:rsidR="007A460A" w:rsidRPr="001F0993">
        <w:t xml:space="preserve">)           THE PLAYWRIGHT              </w:t>
      </w:r>
      <w:r w:rsidR="00645BCB">
        <w:t>Chaps. 6. 7. 8</w:t>
      </w:r>
    </w:p>
    <w:p w:rsidR="001F7C11" w:rsidRPr="001F7C11" w:rsidRDefault="001F7C11">
      <w:pPr>
        <w:rPr>
          <w:b/>
        </w:rPr>
      </w:pPr>
      <w:r>
        <w:tab/>
      </w:r>
      <w:r>
        <w:tab/>
      </w:r>
      <w:r>
        <w:tab/>
      </w:r>
      <w:r>
        <w:tab/>
      </w:r>
      <w:r>
        <w:tab/>
      </w:r>
      <w:r>
        <w:tab/>
      </w:r>
      <w:r>
        <w:tab/>
        <w:t xml:space="preserve">  </w:t>
      </w:r>
      <w:r w:rsidR="00DE786A">
        <w:t xml:space="preserve">           </w:t>
      </w:r>
      <w:r w:rsidR="00C83CDE">
        <w:rPr>
          <w:b/>
        </w:rPr>
        <w:t>Oct. 10</w:t>
      </w:r>
      <w:r>
        <w:rPr>
          <w:b/>
        </w:rPr>
        <w:t>: Reflection #2</w:t>
      </w:r>
    </w:p>
    <w:p w:rsidR="007A460A" w:rsidRPr="001F0993" w:rsidRDefault="007A460A"/>
    <w:p w:rsidR="007A460A" w:rsidRPr="001F0993" w:rsidRDefault="007A460A">
      <w:r w:rsidRPr="001F0993">
        <w:t>8 and 9                        THE DESIGNERS                    T.E.  PART 4</w:t>
      </w:r>
    </w:p>
    <w:p w:rsidR="007A460A" w:rsidRPr="001F0993" w:rsidRDefault="00C83CDE">
      <w:r>
        <w:t>(Oct. 14-25</w:t>
      </w:r>
      <w:r w:rsidR="007A460A" w:rsidRPr="001F0993">
        <w:t xml:space="preserve">)                                                   </w:t>
      </w:r>
      <w:r w:rsidR="00645BCB">
        <w:t xml:space="preserve">                Chaps 9, 10, 11</w:t>
      </w:r>
    </w:p>
    <w:p w:rsidR="007A460A" w:rsidRPr="001F0993" w:rsidRDefault="007A460A"/>
    <w:p w:rsidR="007A460A" w:rsidRPr="001F0993" w:rsidRDefault="007A460A">
      <w:r w:rsidRPr="001F0993">
        <w:t>10 and 11                    THE THEATRE                        T.E.  PART 5</w:t>
      </w:r>
    </w:p>
    <w:p w:rsidR="001F7C11" w:rsidRDefault="00C83CDE">
      <w:r>
        <w:t>(Oct. 28- Nov. 8</w:t>
      </w:r>
      <w:r w:rsidR="00645BCB">
        <w:t xml:space="preserve">)                </w:t>
      </w:r>
      <w:r w:rsidR="007A460A" w:rsidRPr="001F0993">
        <w:t>TODAY</w:t>
      </w:r>
      <w:r w:rsidR="00645BCB">
        <w:t xml:space="preserve">                              Chaps. 12, 13, 14</w:t>
      </w:r>
      <w:r w:rsidR="007A460A" w:rsidRPr="001F0993">
        <w:t xml:space="preserve">  </w:t>
      </w:r>
    </w:p>
    <w:p w:rsidR="007A460A" w:rsidRPr="001F0993" w:rsidRDefault="001F7C11">
      <w:r>
        <w:tab/>
      </w:r>
      <w:r>
        <w:tab/>
      </w:r>
      <w:r>
        <w:tab/>
      </w:r>
      <w:r>
        <w:tab/>
      </w:r>
      <w:r>
        <w:tab/>
      </w:r>
      <w:r>
        <w:tab/>
      </w:r>
      <w:r>
        <w:tab/>
        <w:t xml:space="preserve"> </w:t>
      </w:r>
      <w:r w:rsidR="00DE786A">
        <w:t xml:space="preserve">             </w:t>
      </w:r>
      <w:r>
        <w:t xml:space="preserve"> </w:t>
      </w:r>
      <w:r w:rsidR="00C83CDE">
        <w:rPr>
          <w:b/>
        </w:rPr>
        <w:t>Nov. 7</w:t>
      </w:r>
      <w:r>
        <w:rPr>
          <w:b/>
        </w:rPr>
        <w:t>: Reflection #3</w:t>
      </w:r>
      <w:r w:rsidR="007A460A" w:rsidRPr="001F0993">
        <w:t xml:space="preserve"> </w:t>
      </w:r>
    </w:p>
    <w:p w:rsidR="007A460A" w:rsidRPr="001F0993" w:rsidRDefault="007A460A"/>
    <w:p w:rsidR="00B27424" w:rsidRPr="001F0993" w:rsidRDefault="00B27424">
      <w:pPr>
        <w:rPr>
          <w:b/>
        </w:rPr>
      </w:pPr>
      <w:r w:rsidRPr="001F0993">
        <w:t xml:space="preserve">12, 13, </w:t>
      </w:r>
      <w:proofErr w:type="gramStart"/>
      <w:r w:rsidRPr="001F0993">
        <w:t>14</w:t>
      </w:r>
      <w:proofErr w:type="gramEnd"/>
      <w:r w:rsidRPr="001F0993">
        <w:t xml:space="preserve">                    </w:t>
      </w:r>
      <w:r w:rsidR="009E481A" w:rsidRPr="001F0993">
        <w:rPr>
          <w:i/>
        </w:rPr>
        <w:t xml:space="preserve">A Streetcar Named Desire         </w:t>
      </w:r>
      <w:proofErr w:type="spellStart"/>
      <w:r w:rsidR="008E4E63" w:rsidRPr="001F0993">
        <w:rPr>
          <w:i/>
        </w:rPr>
        <w:t>Desire</w:t>
      </w:r>
      <w:proofErr w:type="spellEnd"/>
      <w:r w:rsidR="008E4E63" w:rsidRPr="001F0993">
        <w:rPr>
          <w:i/>
        </w:rPr>
        <w:t xml:space="preserve"> </w:t>
      </w:r>
      <w:proofErr w:type="spellStart"/>
      <w:r w:rsidR="008E4E63" w:rsidRPr="001F0993">
        <w:t>Playscript</w:t>
      </w:r>
      <w:proofErr w:type="spellEnd"/>
      <w:r w:rsidRPr="001F0993">
        <w:rPr>
          <w:i/>
        </w:rPr>
        <w:t xml:space="preserve"> </w:t>
      </w:r>
    </w:p>
    <w:p w:rsidR="00B27424" w:rsidRPr="001F7C11" w:rsidRDefault="00C83CDE">
      <w:pPr>
        <w:rPr>
          <w:b/>
        </w:rPr>
      </w:pPr>
      <w:r>
        <w:t>(Nov.11-27</w:t>
      </w:r>
      <w:r w:rsidR="00B27424" w:rsidRPr="001F0993">
        <w:t>)                  THEATRE PRODUCTON</w:t>
      </w:r>
      <w:r w:rsidR="007A460A" w:rsidRPr="001F0993">
        <w:t xml:space="preserve"> </w:t>
      </w:r>
      <w:r w:rsidR="00B27424" w:rsidRPr="001F0993">
        <w:t xml:space="preserve">    </w:t>
      </w:r>
      <w:r w:rsidR="00DE786A">
        <w:t xml:space="preserve">    </w:t>
      </w:r>
      <w:r>
        <w:t xml:space="preserve">        </w:t>
      </w:r>
      <w:r>
        <w:rPr>
          <w:b/>
        </w:rPr>
        <w:t>Nov. 26</w:t>
      </w:r>
      <w:r w:rsidR="001F7C11">
        <w:rPr>
          <w:b/>
        </w:rPr>
        <w:t>: Scene Analysis</w:t>
      </w:r>
    </w:p>
    <w:p w:rsidR="00B27424" w:rsidRPr="001F0993" w:rsidRDefault="00B27424"/>
    <w:p w:rsidR="00B27424" w:rsidRPr="001F0993" w:rsidRDefault="00C83CDE">
      <w:pPr>
        <w:rPr>
          <w:b/>
        </w:rPr>
      </w:pPr>
      <w:r>
        <w:t>15 (Dec. 2-6</w:t>
      </w:r>
      <w:r w:rsidR="009707F3">
        <w:t>)</w:t>
      </w:r>
      <w:r w:rsidR="00B27424" w:rsidRPr="001F0993">
        <w:t xml:space="preserve">    </w:t>
      </w:r>
      <w:r w:rsidR="009707F3">
        <w:t xml:space="preserve">       </w:t>
      </w:r>
      <w:r w:rsidR="00B27424" w:rsidRPr="001F0993">
        <w:t xml:space="preserve">SUMMARY and REVIEW        </w:t>
      </w:r>
      <w:r w:rsidR="00DE786A">
        <w:t xml:space="preserve">    </w:t>
      </w:r>
      <w:r>
        <w:t xml:space="preserve">        </w:t>
      </w:r>
      <w:r w:rsidR="00DE786A">
        <w:t xml:space="preserve"> </w:t>
      </w:r>
      <w:r>
        <w:rPr>
          <w:b/>
        </w:rPr>
        <w:t xml:space="preserve">Dec. </w:t>
      </w:r>
      <w:proofErr w:type="gramStart"/>
      <w:r>
        <w:rPr>
          <w:b/>
        </w:rPr>
        <w:t xml:space="preserve">5 </w:t>
      </w:r>
      <w:r w:rsidR="008B435C">
        <w:rPr>
          <w:b/>
        </w:rPr>
        <w:t>:</w:t>
      </w:r>
      <w:r w:rsidR="00B27424" w:rsidRPr="001F0993">
        <w:rPr>
          <w:b/>
        </w:rPr>
        <w:t>Play</w:t>
      </w:r>
      <w:proofErr w:type="gramEnd"/>
      <w:r w:rsidR="00B27424" w:rsidRPr="001F0993">
        <w:rPr>
          <w:b/>
        </w:rPr>
        <w:t xml:space="preserve"> Review</w:t>
      </w:r>
      <w:r w:rsidR="00EE1B28">
        <w:rPr>
          <w:b/>
        </w:rPr>
        <w:t>s</w:t>
      </w:r>
    </w:p>
    <w:p w:rsidR="00B27424" w:rsidRPr="001F0993" w:rsidRDefault="00B27424">
      <w:pPr>
        <w:rPr>
          <w:b/>
        </w:rPr>
      </w:pPr>
    </w:p>
    <w:p w:rsidR="00C4762B" w:rsidRDefault="006B490A" w:rsidP="00AE4F37">
      <w:r>
        <w:rPr>
          <w:b/>
        </w:rPr>
        <w:t>WEDNESDAY, DEC. 11</w:t>
      </w:r>
      <w:r w:rsidR="00B27424" w:rsidRPr="001F0993">
        <w:rPr>
          <w:b/>
        </w:rPr>
        <w:t xml:space="preserve">      FINA</w:t>
      </w:r>
      <w:r w:rsidR="00F12B2D">
        <w:rPr>
          <w:b/>
        </w:rPr>
        <w:t xml:space="preserve">L EXAM, </w:t>
      </w:r>
      <w:r w:rsidR="00D83641">
        <w:rPr>
          <w:b/>
        </w:rPr>
        <w:t>CHING 101   8:30—10:3</w:t>
      </w:r>
      <w:r w:rsidR="003849A3" w:rsidRPr="001F0993">
        <w:rPr>
          <w:b/>
        </w:rPr>
        <w:t>0</w:t>
      </w:r>
      <w:r w:rsidR="00D83641">
        <w:rPr>
          <w:b/>
        </w:rPr>
        <w:t xml:space="preserve"> A</w:t>
      </w:r>
      <w:r w:rsidR="00B27424" w:rsidRPr="001F0993">
        <w:rPr>
          <w:b/>
        </w:rPr>
        <w:t>M.</w:t>
      </w:r>
      <w:r w:rsidR="00B27424" w:rsidRPr="001F0993">
        <w:t xml:space="preserve">  </w:t>
      </w:r>
    </w:p>
    <w:p w:rsidR="00C4762B" w:rsidRPr="00A15C99" w:rsidRDefault="00C4762B" w:rsidP="00C4762B">
      <w:pPr>
        <w:pStyle w:val="Heading2"/>
        <w:rPr>
          <w:szCs w:val="32"/>
        </w:rPr>
      </w:pPr>
      <w:r w:rsidRPr="00A15C99">
        <w:rPr>
          <w:szCs w:val="32"/>
        </w:rPr>
        <w:lastRenderedPageBreak/>
        <w:t>PAR 210: FUNDAMENTALS OF THEATRE</w:t>
      </w:r>
    </w:p>
    <w:p w:rsidR="00C4762B" w:rsidRDefault="00C4762B" w:rsidP="00C4762B">
      <w:pPr>
        <w:rPr>
          <w:b/>
          <w:sz w:val="32"/>
          <w:szCs w:val="32"/>
        </w:rPr>
      </w:pPr>
      <w:r>
        <w:rPr>
          <w:b/>
          <w:sz w:val="32"/>
          <w:szCs w:val="32"/>
        </w:rPr>
        <w:t>Fall 2019</w:t>
      </w:r>
      <w:r w:rsidR="00694758">
        <w:rPr>
          <w:b/>
          <w:sz w:val="32"/>
          <w:szCs w:val="32"/>
        </w:rPr>
        <w:t xml:space="preserve"> </w:t>
      </w:r>
      <w:r w:rsidRPr="00A15C99">
        <w:rPr>
          <w:b/>
          <w:sz w:val="32"/>
          <w:szCs w:val="32"/>
        </w:rPr>
        <w:t>Schedule for Written Assignments, Tests, Final exam.</w:t>
      </w:r>
    </w:p>
    <w:p w:rsidR="00C4762B" w:rsidRPr="00A15C99" w:rsidRDefault="00C4762B" w:rsidP="00C4762B">
      <w:pPr>
        <w:rPr>
          <w:b/>
          <w:sz w:val="32"/>
          <w:szCs w:val="32"/>
        </w:rPr>
      </w:pPr>
    </w:p>
    <w:p w:rsidR="00C4762B" w:rsidRDefault="00C4762B" w:rsidP="00C4762B"/>
    <w:p w:rsidR="00C4762B" w:rsidRPr="00A15C99" w:rsidRDefault="00C4762B" w:rsidP="00C4762B">
      <w:pPr>
        <w:rPr>
          <w:b/>
          <w:sz w:val="28"/>
          <w:szCs w:val="28"/>
        </w:rPr>
      </w:pPr>
      <w:r>
        <w:rPr>
          <w:b/>
          <w:sz w:val="28"/>
          <w:szCs w:val="28"/>
        </w:rPr>
        <w:t>Thur.</w:t>
      </w:r>
      <w:r w:rsidRPr="00A15C99">
        <w:rPr>
          <w:b/>
          <w:sz w:val="28"/>
          <w:szCs w:val="28"/>
        </w:rPr>
        <w:t xml:space="preserve"> Sept.</w:t>
      </w:r>
      <w:r>
        <w:rPr>
          <w:b/>
          <w:sz w:val="28"/>
          <w:szCs w:val="28"/>
        </w:rPr>
        <w:t xml:space="preserve"> 19, 2019</w:t>
      </w:r>
      <w:r w:rsidRPr="00A15C99">
        <w:rPr>
          <w:b/>
          <w:sz w:val="28"/>
          <w:szCs w:val="28"/>
        </w:rPr>
        <w:t xml:space="preserve">:  </w:t>
      </w:r>
    </w:p>
    <w:p w:rsidR="00C4762B" w:rsidRPr="00A15C99" w:rsidRDefault="00C4762B" w:rsidP="00C4762B">
      <w:pPr>
        <w:rPr>
          <w:b/>
          <w:sz w:val="28"/>
          <w:szCs w:val="28"/>
        </w:rPr>
      </w:pPr>
      <w:r w:rsidRPr="00A15C99">
        <w:rPr>
          <w:b/>
          <w:sz w:val="28"/>
          <w:szCs w:val="28"/>
        </w:rPr>
        <w:t xml:space="preserve">          Reflection #1 Writing Assignment Due</w:t>
      </w:r>
    </w:p>
    <w:p w:rsidR="00C4762B" w:rsidRPr="00A15C99" w:rsidRDefault="00C4762B" w:rsidP="00C4762B">
      <w:pPr>
        <w:rPr>
          <w:b/>
          <w:sz w:val="28"/>
          <w:szCs w:val="28"/>
        </w:rPr>
      </w:pPr>
    </w:p>
    <w:p w:rsidR="00C4762B" w:rsidRPr="00A15C99" w:rsidRDefault="00C4762B" w:rsidP="00C4762B">
      <w:pPr>
        <w:rPr>
          <w:b/>
          <w:sz w:val="28"/>
          <w:szCs w:val="28"/>
        </w:rPr>
      </w:pPr>
      <w:r>
        <w:rPr>
          <w:b/>
          <w:sz w:val="28"/>
          <w:szCs w:val="28"/>
        </w:rPr>
        <w:t>Tue., Sept. 24, 2019</w:t>
      </w:r>
      <w:r w:rsidRPr="00A15C99">
        <w:rPr>
          <w:b/>
          <w:sz w:val="28"/>
          <w:szCs w:val="28"/>
        </w:rPr>
        <w:t xml:space="preserve">:  </w:t>
      </w:r>
    </w:p>
    <w:p w:rsidR="00C4762B" w:rsidRDefault="00C4762B" w:rsidP="00C4762B">
      <w:pPr>
        <w:rPr>
          <w:b/>
          <w:sz w:val="28"/>
          <w:szCs w:val="28"/>
        </w:rPr>
      </w:pPr>
      <w:r>
        <w:rPr>
          <w:b/>
          <w:sz w:val="28"/>
          <w:szCs w:val="28"/>
        </w:rPr>
        <w:t xml:space="preserve">   </w:t>
      </w:r>
      <w:r w:rsidRPr="00A15C99">
        <w:rPr>
          <w:b/>
          <w:sz w:val="28"/>
          <w:szCs w:val="28"/>
        </w:rPr>
        <w:t>Test #1 Covering Class Discussions and Text Parts 1</w:t>
      </w:r>
      <w:r>
        <w:rPr>
          <w:b/>
          <w:sz w:val="28"/>
          <w:szCs w:val="28"/>
        </w:rPr>
        <w:t xml:space="preserve"> and 2 (</w:t>
      </w:r>
      <w:proofErr w:type="spellStart"/>
      <w:r>
        <w:rPr>
          <w:b/>
          <w:sz w:val="28"/>
          <w:szCs w:val="28"/>
        </w:rPr>
        <w:t>Ch</w:t>
      </w:r>
      <w:r w:rsidRPr="00A15C99">
        <w:rPr>
          <w:b/>
          <w:sz w:val="28"/>
          <w:szCs w:val="28"/>
        </w:rPr>
        <w:t>s</w:t>
      </w:r>
      <w:proofErr w:type="spellEnd"/>
      <w:r w:rsidRPr="00A15C99">
        <w:rPr>
          <w:b/>
          <w:sz w:val="28"/>
          <w:szCs w:val="28"/>
        </w:rPr>
        <w:t>. 1—5)</w:t>
      </w:r>
    </w:p>
    <w:p w:rsidR="00C4762B" w:rsidRDefault="00C4762B" w:rsidP="00C4762B">
      <w:pPr>
        <w:rPr>
          <w:b/>
          <w:sz w:val="28"/>
          <w:szCs w:val="28"/>
        </w:rPr>
      </w:pPr>
    </w:p>
    <w:p w:rsidR="00C4762B" w:rsidRDefault="00C4762B" w:rsidP="00C4762B">
      <w:pPr>
        <w:rPr>
          <w:b/>
          <w:sz w:val="28"/>
          <w:szCs w:val="28"/>
        </w:rPr>
      </w:pPr>
      <w:r>
        <w:rPr>
          <w:b/>
          <w:sz w:val="28"/>
          <w:szCs w:val="28"/>
        </w:rPr>
        <w:t>Tue., Oct, 1, 2019:</w:t>
      </w:r>
    </w:p>
    <w:p w:rsidR="00C4762B" w:rsidRPr="00A15C99" w:rsidRDefault="00C4762B" w:rsidP="00C4762B">
      <w:pPr>
        <w:rPr>
          <w:b/>
          <w:sz w:val="28"/>
          <w:szCs w:val="28"/>
        </w:rPr>
      </w:pPr>
      <w:r>
        <w:rPr>
          <w:b/>
          <w:sz w:val="28"/>
          <w:szCs w:val="28"/>
        </w:rPr>
        <w:t xml:space="preserve">         Reading Quiz on assigned play </w:t>
      </w:r>
    </w:p>
    <w:p w:rsidR="00C4762B" w:rsidRPr="00A15C99" w:rsidRDefault="00C4762B" w:rsidP="00C4762B">
      <w:pPr>
        <w:rPr>
          <w:b/>
          <w:sz w:val="28"/>
          <w:szCs w:val="28"/>
        </w:rPr>
      </w:pPr>
    </w:p>
    <w:p w:rsidR="00C4762B" w:rsidRPr="00A15C99" w:rsidRDefault="00C4762B" w:rsidP="00C4762B">
      <w:pPr>
        <w:rPr>
          <w:b/>
          <w:sz w:val="28"/>
          <w:szCs w:val="28"/>
        </w:rPr>
      </w:pPr>
      <w:r>
        <w:rPr>
          <w:b/>
          <w:sz w:val="28"/>
          <w:szCs w:val="28"/>
        </w:rPr>
        <w:t xml:space="preserve">Thur., Oct. 10, 2019: </w:t>
      </w:r>
    </w:p>
    <w:p w:rsidR="00C4762B" w:rsidRPr="00A15C99" w:rsidRDefault="00C4762B" w:rsidP="00C4762B">
      <w:pPr>
        <w:rPr>
          <w:b/>
          <w:sz w:val="28"/>
          <w:szCs w:val="28"/>
        </w:rPr>
      </w:pPr>
      <w:r>
        <w:rPr>
          <w:b/>
          <w:sz w:val="28"/>
          <w:szCs w:val="28"/>
        </w:rPr>
        <w:t xml:space="preserve">        </w:t>
      </w:r>
      <w:r w:rsidRPr="00A15C99">
        <w:rPr>
          <w:b/>
          <w:sz w:val="28"/>
          <w:szCs w:val="28"/>
        </w:rPr>
        <w:t>Reflection #2 Writing Assignment Due</w:t>
      </w:r>
    </w:p>
    <w:p w:rsidR="00C4762B" w:rsidRPr="00A15C99" w:rsidRDefault="00C4762B" w:rsidP="00C4762B">
      <w:pPr>
        <w:rPr>
          <w:b/>
          <w:sz w:val="28"/>
          <w:szCs w:val="28"/>
        </w:rPr>
      </w:pPr>
    </w:p>
    <w:p w:rsidR="00C4762B" w:rsidRPr="00A15C99" w:rsidRDefault="00C4762B" w:rsidP="00C4762B">
      <w:pPr>
        <w:rPr>
          <w:b/>
          <w:sz w:val="28"/>
          <w:szCs w:val="28"/>
        </w:rPr>
      </w:pPr>
      <w:r>
        <w:rPr>
          <w:b/>
          <w:sz w:val="28"/>
          <w:szCs w:val="28"/>
        </w:rPr>
        <w:t>Thur., Oct. 24, 2019</w:t>
      </w:r>
      <w:r w:rsidRPr="00A15C99">
        <w:rPr>
          <w:b/>
          <w:sz w:val="28"/>
          <w:szCs w:val="28"/>
        </w:rPr>
        <w:t xml:space="preserve">:  </w:t>
      </w:r>
    </w:p>
    <w:p w:rsidR="00C4762B" w:rsidRPr="00A15C99" w:rsidRDefault="00C4762B" w:rsidP="00C4762B">
      <w:pPr>
        <w:rPr>
          <w:b/>
          <w:sz w:val="28"/>
          <w:szCs w:val="28"/>
        </w:rPr>
      </w:pPr>
      <w:r>
        <w:rPr>
          <w:b/>
          <w:sz w:val="28"/>
          <w:szCs w:val="28"/>
        </w:rPr>
        <w:t xml:space="preserve"> </w:t>
      </w:r>
      <w:r w:rsidR="00694758">
        <w:rPr>
          <w:b/>
          <w:sz w:val="28"/>
          <w:szCs w:val="28"/>
        </w:rPr>
        <w:t xml:space="preserve"> </w:t>
      </w:r>
      <w:r w:rsidRPr="00A15C99">
        <w:rPr>
          <w:b/>
          <w:sz w:val="28"/>
          <w:szCs w:val="28"/>
        </w:rPr>
        <w:t>Test #2 Covering Class Discussi</w:t>
      </w:r>
      <w:r>
        <w:rPr>
          <w:b/>
          <w:sz w:val="28"/>
          <w:szCs w:val="28"/>
        </w:rPr>
        <w:t>ons and Text Parts 3 and 4 (</w:t>
      </w:r>
      <w:proofErr w:type="spellStart"/>
      <w:r>
        <w:rPr>
          <w:b/>
          <w:sz w:val="28"/>
          <w:szCs w:val="28"/>
        </w:rPr>
        <w:t>Ch</w:t>
      </w:r>
      <w:r w:rsidR="00694758">
        <w:rPr>
          <w:b/>
          <w:sz w:val="28"/>
          <w:szCs w:val="28"/>
        </w:rPr>
        <w:t>s</w:t>
      </w:r>
      <w:proofErr w:type="spellEnd"/>
      <w:r w:rsidR="00694758">
        <w:rPr>
          <w:b/>
          <w:sz w:val="28"/>
          <w:szCs w:val="28"/>
        </w:rPr>
        <w:t>. 6-</w:t>
      </w:r>
      <w:r w:rsidRPr="00A15C99">
        <w:rPr>
          <w:b/>
          <w:sz w:val="28"/>
          <w:szCs w:val="28"/>
        </w:rPr>
        <w:t>11)</w:t>
      </w:r>
    </w:p>
    <w:p w:rsidR="00C4762B" w:rsidRPr="00A15C99" w:rsidRDefault="00C4762B" w:rsidP="00C4762B">
      <w:pPr>
        <w:rPr>
          <w:b/>
          <w:sz w:val="28"/>
          <w:szCs w:val="28"/>
        </w:rPr>
      </w:pPr>
    </w:p>
    <w:p w:rsidR="00C4762B" w:rsidRPr="00A15C99" w:rsidRDefault="00C4762B" w:rsidP="00C4762B">
      <w:pPr>
        <w:rPr>
          <w:b/>
          <w:sz w:val="28"/>
          <w:szCs w:val="28"/>
        </w:rPr>
      </w:pPr>
      <w:r>
        <w:rPr>
          <w:b/>
          <w:sz w:val="28"/>
          <w:szCs w:val="28"/>
        </w:rPr>
        <w:t>Tue., Nov. 5, 2019</w:t>
      </w:r>
      <w:r w:rsidRPr="00A15C99">
        <w:rPr>
          <w:b/>
          <w:sz w:val="28"/>
          <w:szCs w:val="28"/>
        </w:rPr>
        <w:t xml:space="preserve">:  </w:t>
      </w:r>
      <w:r>
        <w:rPr>
          <w:b/>
          <w:sz w:val="28"/>
          <w:szCs w:val="28"/>
        </w:rPr>
        <w:t xml:space="preserve"> </w:t>
      </w:r>
    </w:p>
    <w:p w:rsidR="00C4762B" w:rsidRDefault="00C4762B" w:rsidP="00C4762B">
      <w:pPr>
        <w:rPr>
          <w:b/>
          <w:sz w:val="28"/>
          <w:szCs w:val="28"/>
        </w:rPr>
      </w:pPr>
      <w:r>
        <w:rPr>
          <w:b/>
          <w:sz w:val="28"/>
          <w:szCs w:val="28"/>
        </w:rPr>
        <w:t xml:space="preserve">       Reflection #3 </w:t>
      </w:r>
      <w:r w:rsidRPr="00A15C99">
        <w:rPr>
          <w:b/>
          <w:sz w:val="28"/>
          <w:szCs w:val="28"/>
        </w:rPr>
        <w:t>Writing Assignment Due</w:t>
      </w:r>
      <w:r>
        <w:rPr>
          <w:b/>
          <w:sz w:val="28"/>
          <w:szCs w:val="28"/>
        </w:rPr>
        <w:t xml:space="preserve">            </w:t>
      </w:r>
    </w:p>
    <w:p w:rsidR="00C4762B" w:rsidRDefault="00C4762B" w:rsidP="00C4762B">
      <w:pPr>
        <w:rPr>
          <w:b/>
          <w:sz w:val="28"/>
          <w:szCs w:val="28"/>
        </w:rPr>
      </w:pPr>
    </w:p>
    <w:p w:rsidR="00C4762B" w:rsidRDefault="00C4762B" w:rsidP="00C4762B">
      <w:pPr>
        <w:rPr>
          <w:b/>
          <w:sz w:val="28"/>
          <w:szCs w:val="28"/>
        </w:rPr>
      </w:pPr>
      <w:r>
        <w:rPr>
          <w:b/>
          <w:sz w:val="28"/>
          <w:szCs w:val="28"/>
        </w:rPr>
        <w:t>Tue., Nov. 12, 2019:</w:t>
      </w:r>
    </w:p>
    <w:p w:rsidR="00C4762B" w:rsidRDefault="00C4762B" w:rsidP="00C4762B">
      <w:pPr>
        <w:rPr>
          <w:b/>
          <w:i/>
          <w:sz w:val="28"/>
          <w:szCs w:val="28"/>
        </w:rPr>
      </w:pPr>
      <w:r>
        <w:rPr>
          <w:b/>
          <w:sz w:val="28"/>
          <w:szCs w:val="28"/>
        </w:rPr>
        <w:t xml:space="preserve">        Reading Quiz on </w:t>
      </w:r>
      <w:proofErr w:type="gramStart"/>
      <w:r>
        <w:rPr>
          <w:b/>
          <w:i/>
          <w:sz w:val="28"/>
          <w:szCs w:val="28"/>
        </w:rPr>
        <w:t>A</w:t>
      </w:r>
      <w:proofErr w:type="gramEnd"/>
      <w:r>
        <w:rPr>
          <w:b/>
          <w:i/>
          <w:sz w:val="28"/>
          <w:szCs w:val="28"/>
        </w:rPr>
        <w:t xml:space="preserve"> Streetcar Named Desire</w:t>
      </w:r>
    </w:p>
    <w:p w:rsidR="00C4762B" w:rsidRDefault="00C4762B" w:rsidP="00C4762B">
      <w:pPr>
        <w:rPr>
          <w:b/>
          <w:i/>
          <w:sz w:val="28"/>
          <w:szCs w:val="28"/>
        </w:rPr>
      </w:pPr>
    </w:p>
    <w:p w:rsidR="00C4762B" w:rsidRDefault="00C4762B" w:rsidP="00C4762B">
      <w:pPr>
        <w:rPr>
          <w:b/>
          <w:sz w:val="28"/>
          <w:szCs w:val="28"/>
        </w:rPr>
      </w:pPr>
      <w:r>
        <w:rPr>
          <w:b/>
          <w:sz w:val="28"/>
          <w:szCs w:val="28"/>
        </w:rPr>
        <w:t>Tue., Nov. 26, 2019:</w:t>
      </w:r>
    </w:p>
    <w:p w:rsidR="00C4762B" w:rsidRDefault="00C4762B" w:rsidP="00C4762B">
      <w:pPr>
        <w:rPr>
          <w:b/>
          <w:sz w:val="28"/>
          <w:szCs w:val="28"/>
        </w:rPr>
      </w:pPr>
      <w:r>
        <w:rPr>
          <w:b/>
          <w:sz w:val="28"/>
          <w:szCs w:val="28"/>
        </w:rPr>
        <w:t xml:space="preserve">         Scene Analysis of </w:t>
      </w:r>
      <w:proofErr w:type="gramStart"/>
      <w:r>
        <w:rPr>
          <w:b/>
          <w:i/>
          <w:sz w:val="28"/>
          <w:szCs w:val="28"/>
        </w:rPr>
        <w:t>A</w:t>
      </w:r>
      <w:proofErr w:type="gramEnd"/>
      <w:r>
        <w:rPr>
          <w:b/>
          <w:i/>
          <w:sz w:val="28"/>
          <w:szCs w:val="28"/>
        </w:rPr>
        <w:t xml:space="preserve"> Streetcar Named Desire </w:t>
      </w:r>
      <w:r>
        <w:rPr>
          <w:b/>
          <w:sz w:val="28"/>
          <w:szCs w:val="28"/>
        </w:rPr>
        <w:t>Due</w:t>
      </w:r>
    </w:p>
    <w:p w:rsidR="00C4762B" w:rsidRDefault="00C4762B" w:rsidP="00C4762B">
      <w:pPr>
        <w:rPr>
          <w:b/>
          <w:sz w:val="28"/>
          <w:szCs w:val="28"/>
        </w:rPr>
      </w:pPr>
    </w:p>
    <w:p w:rsidR="00C4762B" w:rsidRDefault="00C4762B" w:rsidP="00C4762B">
      <w:pPr>
        <w:rPr>
          <w:b/>
          <w:sz w:val="28"/>
          <w:szCs w:val="28"/>
        </w:rPr>
      </w:pPr>
      <w:r>
        <w:rPr>
          <w:b/>
          <w:sz w:val="28"/>
          <w:szCs w:val="28"/>
        </w:rPr>
        <w:t>Thur., Dec. 5, 2019 (Last Day of Class):</w:t>
      </w:r>
    </w:p>
    <w:p w:rsidR="00C4762B" w:rsidRDefault="00C4762B" w:rsidP="00C4762B">
      <w:pPr>
        <w:rPr>
          <w:b/>
          <w:sz w:val="28"/>
          <w:szCs w:val="28"/>
        </w:rPr>
      </w:pPr>
      <w:r>
        <w:rPr>
          <w:b/>
          <w:sz w:val="28"/>
          <w:szCs w:val="28"/>
        </w:rPr>
        <w:t xml:space="preserve">         Play Review(s) Due</w:t>
      </w:r>
    </w:p>
    <w:p w:rsidR="00C4762B" w:rsidRPr="00B87804" w:rsidRDefault="00C4762B" w:rsidP="00C4762B">
      <w:pPr>
        <w:tabs>
          <w:tab w:val="left" w:pos="5550"/>
        </w:tabs>
        <w:rPr>
          <w:b/>
          <w:sz w:val="28"/>
          <w:szCs w:val="28"/>
        </w:rPr>
      </w:pPr>
      <w:r w:rsidRPr="00B87804">
        <w:rPr>
          <w:b/>
          <w:sz w:val="28"/>
          <w:szCs w:val="28"/>
        </w:rPr>
        <w:tab/>
      </w:r>
    </w:p>
    <w:p w:rsidR="00C4762B" w:rsidRPr="00B87804" w:rsidRDefault="00C4762B" w:rsidP="00C4762B">
      <w:pPr>
        <w:rPr>
          <w:b/>
          <w:sz w:val="28"/>
          <w:szCs w:val="28"/>
        </w:rPr>
      </w:pPr>
      <w:r>
        <w:rPr>
          <w:b/>
          <w:sz w:val="28"/>
          <w:szCs w:val="28"/>
        </w:rPr>
        <w:t>WED., DEC. 11</w:t>
      </w:r>
      <w:r w:rsidRPr="00B87804">
        <w:rPr>
          <w:b/>
          <w:sz w:val="28"/>
          <w:szCs w:val="28"/>
        </w:rPr>
        <w:t xml:space="preserve">:     FINAL EXAM, CHING 101   8:30—10:30 AM.:                                                      </w:t>
      </w:r>
    </w:p>
    <w:p w:rsidR="00C4762B" w:rsidRPr="00A15C99" w:rsidRDefault="00C4762B" w:rsidP="00C4762B">
      <w:pPr>
        <w:rPr>
          <w:b/>
          <w:sz w:val="28"/>
          <w:szCs w:val="28"/>
        </w:rPr>
      </w:pPr>
      <w:r>
        <w:rPr>
          <w:b/>
          <w:sz w:val="28"/>
          <w:szCs w:val="28"/>
        </w:rPr>
        <w:t xml:space="preserve"> Comprehensive, Including</w:t>
      </w:r>
      <w:r w:rsidRPr="00A15C99">
        <w:rPr>
          <w:b/>
          <w:sz w:val="28"/>
          <w:szCs w:val="28"/>
        </w:rPr>
        <w:t xml:space="preserve"> Class </w:t>
      </w:r>
      <w:proofErr w:type="spellStart"/>
      <w:r w:rsidRPr="00A15C99">
        <w:rPr>
          <w:b/>
          <w:sz w:val="28"/>
          <w:szCs w:val="28"/>
        </w:rPr>
        <w:t>D</w:t>
      </w:r>
      <w:r w:rsidR="00694758">
        <w:rPr>
          <w:b/>
          <w:sz w:val="28"/>
          <w:szCs w:val="28"/>
        </w:rPr>
        <w:t>isccusions</w:t>
      </w:r>
      <w:proofErr w:type="spellEnd"/>
      <w:r w:rsidR="00694758">
        <w:rPr>
          <w:b/>
          <w:sz w:val="28"/>
          <w:szCs w:val="28"/>
        </w:rPr>
        <w:t xml:space="preserve"> and Text Part 5 (Ch</w:t>
      </w:r>
      <w:bookmarkStart w:id="1" w:name="_GoBack"/>
      <w:bookmarkEnd w:id="1"/>
      <w:r w:rsidRPr="00A15C99">
        <w:rPr>
          <w:b/>
          <w:sz w:val="28"/>
          <w:szCs w:val="28"/>
        </w:rPr>
        <w:t>s. 12—14)</w:t>
      </w:r>
      <w:r>
        <w:rPr>
          <w:b/>
          <w:sz w:val="28"/>
          <w:szCs w:val="28"/>
        </w:rPr>
        <w:t xml:space="preserve"> </w:t>
      </w:r>
      <w:r w:rsidRPr="00A15C99">
        <w:rPr>
          <w:b/>
          <w:sz w:val="28"/>
          <w:szCs w:val="28"/>
        </w:rPr>
        <w:t xml:space="preserve">and </w:t>
      </w:r>
      <w:r w:rsidRPr="00A15C99">
        <w:rPr>
          <w:b/>
          <w:i/>
          <w:sz w:val="28"/>
          <w:szCs w:val="28"/>
        </w:rPr>
        <w:t>A Streetcar Named Desire</w:t>
      </w:r>
      <w:r>
        <w:rPr>
          <w:b/>
          <w:i/>
          <w:sz w:val="28"/>
          <w:szCs w:val="28"/>
        </w:rPr>
        <w:t xml:space="preserve"> </w:t>
      </w:r>
      <w:r>
        <w:rPr>
          <w:b/>
          <w:sz w:val="28"/>
          <w:szCs w:val="28"/>
        </w:rPr>
        <w:t>(characters, plot, themes)</w:t>
      </w:r>
      <w:r w:rsidRPr="00A15C99">
        <w:rPr>
          <w:b/>
          <w:sz w:val="28"/>
          <w:szCs w:val="28"/>
        </w:rPr>
        <w:t xml:space="preserve">                  </w:t>
      </w:r>
    </w:p>
    <w:p w:rsidR="00E15F5F" w:rsidRPr="00AE4F37" w:rsidRDefault="00B27424" w:rsidP="00AE4F37">
      <w:r w:rsidRPr="001F0993">
        <w:t xml:space="preserve">                                  </w:t>
      </w:r>
      <w:r w:rsidR="00AE4F37">
        <w:t xml:space="preserve">      </w:t>
      </w:r>
      <w:r w:rsidR="00E15F5F">
        <w:rPr>
          <w:sz w:val="22"/>
        </w:rPr>
        <w:t xml:space="preserve"> </w:t>
      </w:r>
    </w:p>
    <w:sectPr w:rsidR="00E15F5F" w:rsidRPr="00AE4F37">
      <w:footerReference w:type="even"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3AA7" w:rsidRDefault="004A3AA7">
      <w:r>
        <w:separator/>
      </w:r>
    </w:p>
  </w:endnote>
  <w:endnote w:type="continuationSeparator" w:id="0">
    <w:p w:rsidR="004A3AA7" w:rsidRDefault="004A3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9A3" w:rsidRDefault="003849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849A3" w:rsidRDefault="003849A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9A3" w:rsidRDefault="003849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94758">
      <w:rPr>
        <w:rStyle w:val="PageNumber"/>
        <w:noProof/>
      </w:rPr>
      <w:t>6</w:t>
    </w:r>
    <w:r>
      <w:rPr>
        <w:rStyle w:val="PageNumber"/>
      </w:rPr>
      <w:fldChar w:fldCharType="end"/>
    </w:r>
  </w:p>
  <w:p w:rsidR="003849A3" w:rsidRDefault="003849A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3AA7" w:rsidRDefault="004A3AA7">
      <w:r>
        <w:separator/>
      </w:r>
    </w:p>
  </w:footnote>
  <w:footnote w:type="continuationSeparator" w:id="0">
    <w:p w:rsidR="004A3AA7" w:rsidRDefault="004A3A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556F4C"/>
    <w:multiLevelType w:val="hybridMultilevel"/>
    <w:tmpl w:val="2F1C91CC"/>
    <w:lvl w:ilvl="0" w:tplc="66F414B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8CF73B1"/>
    <w:multiLevelType w:val="hybridMultilevel"/>
    <w:tmpl w:val="AE905E3E"/>
    <w:lvl w:ilvl="0" w:tplc="0958F25E">
      <w:start w:val="16"/>
      <w:numFmt w:val="decimal"/>
      <w:lvlText w:val="%1"/>
      <w:lvlJc w:val="left"/>
      <w:pPr>
        <w:tabs>
          <w:tab w:val="num" w:pos="1440"/>
        </w:tabs>
        <w:ind w:left="1440" w:hanging="13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
    <w:nsid w:val="198B0E53"/>
    <w:multiLevelType w:val="hybridMultilevel"/>
    <w:tmpl w:val="75A6C1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BFB6ACE"/>
    <w:multiLevelType w:val="hybridMultilevel"/>
    <w:tmpl w:val="7B62EE1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D860CBE"/>
    <w:multiLevelType w:val="hybridMultilevel"/>
    <w:tmpl w:val="1C38E3E4"/>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6">
    <w:nsid w:val="5CD17B07"/>
    <w:multiLevelType w:val="hybridMultilevel"/>
    <w:tmpl w:val="6EECAF96"/>
    <w:lvl w:ilvl="0" w:tplc="4738BE34">
      <w:start w:val="1"/>
      <w:numFmt w:val="decimal"/>
      <w:lvlText w:val="%1"/>
      <w:lvlJc w:val="left"/>
      <w:pPr>
        <w:tabs>
          <w:tab w:val="num" w:pos="1440"/>
        </w:tabs>
        <w:ind w:left="1440" w:hanging="12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nsid w:val="66C43404"/>
    <w:multiLevelType w:val="hybridMultilevel"/>
    <w:tmpl w:val="C75A45EE"/>
    <w:lvl w:ilvl="0" w:tplc="B64E520A">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8">
    <w:nsid w:val="66EB1274"/>
    <w:multiLevelType w:val="hybridMultilevel"/>
    <w:tmpl w:val="47F26CE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97871CB"/>
    <w:multiLevelType w:val="hybridMultilevel"/>
    <w:tmpl w:val="8FF67BC0"/>
    <w:lvl w:ilvl="0" w:tplc="E4B81002">
      <w:start w:val="13"/>
      <w:numFmt w:val="decimal"/>
      <w:lvlText w:val="%1"/>
      <w:lvlJc w:val="left"/>
      <w:pPr>
        <w:tabs>
          <w:tab w:val="num" w:pos="1440"/>
        </w:tabs>
        <w:ind w:left="1440" w:hanging="138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0">
    <w:nsid w:val="6AD12E8B"/>
    <w:multiLevelType w:val="multilevel"/>
    <w:tmpl w:val="9F14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BB85068"/>
    <w:multiLevelType w:val="hybridMultilevel"/>
    <w:tmpl w:val="4A60954A"/>
    <w:lvl w:ilvl="0" w:tplc="0409000F">
      <w:start w:val="1"/>
      <w:numFmt w:val="decimal"/>
      <w:lvlText w:val="%1."/>
      <w:lvlJc w:val="left"/>
      <w:pPr>
        <w:tabs>
          <w:tab w:val="num" w:pos="630"/>
        </w:tabs>
        <w:ind w:left="63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16908D7"/>
    <w:multiLevelType w:val="hybridMultilevel"/>
    <w:tmpl w:val="C61CC0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82D218F"/>
    <w:multiLevelType w:val="hybridMultilevel"/>
    <w:tmpl w:val="60146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C774417"/>
    <w:multiLevelType w:val="hybridMultilevel"/>
    <w:tmpl w:val="BB4CC1E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8"/>
  </w:num>
  <w:num w:numId="3">
    <w:abstractNumId w:val="2"/>
  </w:num>
  <w:num w:numId="4">
    <w:abstractNumId w:val="4"/>
  </w:num>
  <w:num w:numId="5">
    <w:abstractNumId w:val="6"/>
  </w:num>
  <w:num w:numId="6">
    <w:abstractNumId w:val="5"/>
  </w:num>
  <w:num w:numId="7">
    <w:abstractNumId w:val="9"/>
  </w:num>
  <w:num w:numId="8">
    <w:abstractNumId w:val="1"/>
  </w:num>
  <w:num w:numId="9">
    <w:abstractNumId w:val="12"/>
  </w:num>
  <w:num w:numId="10">
    <w:abstractNumId w:val="7"/>
  </w:num>
  <w:num w:numId="11">
    <w:abstractNumId w:val="0"/>
  </w:num>
  <w:num w:numId="12">
    <w:abstractNumId w:val="10"/>
  </w:num>
  <w:num w:numId="13">
    <w:abstractNumId w:val="15"/>
  </w:num>
  <w:num w:numId="14">
    <w:abstractNumId w:val="14"/>
  </w:num>
  <w:num w:numId="15">
    <w:abstractNumId w:val="3"/>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4FD"/>
    <w:rsid w:val="000317BE"/>
    <w:rsid w:val="00111438"/>
    <w:rsid w:val="001B4CC1"/>
    <w:rsid w:val="001B5C01"/>
    <w:rsid w:val="001F0993"/>
    <w:rsid w:val="001F7C11"/>
    <w:rsid w:val="00281597"/>
    <w:rsid w:val="002A2D77"/>
    <w:rsid w:val="002E053C"/>
    <w:rsid w:val="00314208"/>
    <w:rsid w:val="0032778D"/>
    <w:rsid w:val="00344C54"/>
    <w:rsid w:val="0034593F"/>
    <w:rsid w:val="00353BE7"/>
    <w:rsid w:val="0038160D"/>
    <w:rsid w:val="003849A3"/>
    <w:rsid w:val="003B361E"/>
    <w:rsid w:val="003C0177"/>
    <w:rsid w:val="003C7886"/>
    <w:rsid w:val="003C7F3D"/>
    <w:rsid w:val="004A3AA7"/>
    <w:rsid w:val="00505F21"/>
    <w:rsid w:val="005639B7"/>
    <w:rsid w:val="005821A8"/>
    <w:rsid w:val="005877D4"/>
    <w:rsid w:val="005F4DD8"/>
    <w:rsid w:val="00645BCB"/>
    <w:rsid w:val="00694758"/>
    <w:rsid w:val="006B490A"/>
    <w:rsid w:val="00744033"/>
    <w:rsid w:val="0077182C"/>
    <w:rsid w:val="0078347E"/>
    <w:rsid w:val="007A460A"/>
    <w:rsid w:val="00806BCD"/>
    <w:rsid w:val="00855B31"/>
    <w:rsid w:val="008940CC"/>
    <w:rsid w:val="008B435C"/>
    <w:rsid w:val="008D5FF4"/>
    <w:rsid w:val="008E4E63"/>
    <w:rsid w:val="008E5F5A"/>
    <w:rsid w:val="00954686"/>
    <w:rsid w:val="009707F3"/>
    <w:rsid w:val="00993B42"/>
    <w:rsid w:val="009A2C5E"/>
    <w:rsid w:val="009C76A6"/>
    <w:rsid w:val="009E481A"/>
    <w:rsid w:val="00A05441"/>
    <w:rsid w:val="00A05EED"/>
    <w:rsid w:val="00A11833"/>
    <w:rsid w:val="00A32C45"/>
    <w:rsid w:val="00AA4339"/>
    <w:rsid w:val="00AE4F37"/>
    <w:rsid w:val="00AE7115"/>
    <w:rsid w:val="00B03017"/>
    <w:rsid w:val="00B27424"/>
    <w:rsid w:val="00B45AE5"/>
    <w:rsid w:val="00B818B6"/>
    <w:rsid w:val="00C4762B"/>
    <w:rsid w:val="00C47C80"/>
    <w:rsid w:val="00C83CDE"/>
    <w:rsid w:val="00CC4519"/>
    <w:rsid w:val="00CD1925"/>
    <w:rsid w:val="00CD24FD"/>
    <w:rsid w:val="00CF638E"/>
    <w:rsid w:val="00D17B34"/>
    <w:rsid w:val="00D76625"/>
    <w:rsid w:val="00D814DD"/>
    <w:rsid w:val="00D83641"/>
    <w:rsid w:val="00DC1704"/>
    <w:rsid w:val="00DE786A"/>
    <w:rsid w:val="00E15F5F"/>
    <w:rsid w:val="00E935B9"/>
    <w:rsid w:val="00ED266A"/>
    <w:rsid w:val="00EE1B28"/>
    <w:rsid w:val="00F02DA0"/>
    <w:rsid w:val="00F12B2D"/>
    <w:rsid w:val="00F26878"/>
    <w:rsid w:val="00F56228"/>
    <w:rsid w:val="00F705CD"/>
    <w:rsid w:val="00F7328F"/>
    <w:rsid w:val="00F75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C4E670E-4433-410C-95DE-5696BDE04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both"/>
      <w:outlineLvl w:val="0"/>
    </w:pPr>
    <w:rPr>
      <w:sz w:val="32"/>
    </w:rPr>
  </w:style>
  <w:style w:type="paragraph" w:styleId="Heading2">
    <w:name w:val="heading 2"/>
    <w:basedOn w:val="Normal"/>
    <w:next w:val="Normal"/>
    <w:qFormat/>
    <w:pPr>
      <w:keepNext/>
      <w:outlineLvl w:val="1"/>
    </w:pPr>
    <w:rPr>
      <w:b/>
      <w:bCs/>
      <w:sz w:val="32"/>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paragraph" w:styleId="BodyTextIndent">
    <w:name w:val="Body Text Indent"/>
    <w:basedOn w:val="Normal"/>
    <w:pPr>
      <w:ind w:left="720"/>
    </w:pPr>
  </w:style>
  <w:style w:type="paragraph" w:styleId="BodyText">
    <w:name w:val="Body Text"/>
    <w:basedOn w:val="Normal"/>
    <w:rPr>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basedOn w:val="DefaultParagraphFont"/>
    <w:qFormat/>
    <w:rsid w:val="00CD1925"/>
    <w:rPr>
      <w:b/>
      <w:bCs/>
    </w:rPr>
  </w:style>
  <w:style w:type="paragraph" w:styleId="ListParagraph">
    <w:name w:val="List Paragraph"/>
    <w:basedOn w:val="Normal"/>
    <w:uiPriority w:val="34"/>
    <w:qFormat/>
    <w:rsid w:val="00ED266A"/>
    <w:pPr>
      <w:ind w:left="720"/>
      <w:contextualSpacing/>
    </w:pPr>
  </w:style>
  <w:style w:type="paragraph" w:styleId="NormalWeb">
    <w:name w:val="Normal (Web)"/>
    <w:basedOn w:val="Normal"/>
    <w:uiPriority w:val="99"/>
    <w:unhideWhenUsed/>
    <w:rsid w:val="0011143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orris@chaminade.ed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1778</Words>
  <Characters>10314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Drama 180: FUNDAMENTALS OF THEATER</vt:lpstr>
    </vt:vector>
  </TitlesOfParts>
  <Company>Marianist Pacific Province</Company>
  <LinksUpToDate>false</LinksUpToDate>
  <CharactersWithSpaces>12068</CharactersWithSpaces>
  <SharedDoc>false</SharedDoc>
  <HLinks>
    <vt:vector size="6" baseType="variant">
      <vt:variant>
        <vt:i4>1310777</vt:i4>
      </vt:variant>
      <vt:variant>
        <vt:i4>0</vt:i4>
      </vt:variant>
      <vt:variant>
        <vt:i4>0</vt:i4>
      </vt:variant>
      <vt:variant>
        <vt:i4>5</vt:i4>
      </vt:variant>
      <vt:variant>
        <vt:lpwstr>mailto:gmorris@chaminade.edu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Drama 180: FUNDAMENTALS OF THEATER</dc:title>
  <dc:creator>User</dc:creator>
  <cp:lastModifiedBy>Gary Morris</cp:lastModifiedBy>
  <cp:revision>3</cp:revision>
  <dcterms:created xsi:type="dcterms:W3CDTF">2019-08-27T07:18:00Z</dcterms:created>
  <dcterms:modified xsi:type="dcterms:W3CDTF">2019-08-29T20:05:00Z</dcterms:modified>
</cp:coreProperties>
</file>