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7B5377DB" w14:textId="697D473F" w:rsidR="00B244B9" w:rsidRDefault="00FD0204" w:rsidP="003824EF">
      <w:pPr>
        <w:pStyle w:val="NoSpacing"/>
      </w:pPr>
      <w:bookmarkStart w:id="0" w:name="_GoBack"/>
      <w:bookmarkEnd w:id="0"/>
      <w:r>
        <w:rPr>
          <w:rFonts w:ascii="Calibri" w:eastAsia="Calibri" w:hAnsi="Calibri" w:cs="Calibri"/>
          <w:noProof/>
          <w:lang w:val="en-US"/>
        </w:rPr>
        <w:drawing>
          <wp:anchor distT="0" distB="0" distL="114300" distR="114300" simplePos="0" relativeHeight="251658240" behindDoc="0" locked="0" layoutInCell="1" allowOverlap="1" wp14:anchorId="7B537919" wp14:editId="709788D2">
            <wp:simplePos x="0" y="0"/>
            <wp:positionH relativeFrom="margin">
              <wp:posOffset>2329815</wp:posOffset>
            </wp:positionH>
            <wp:positionV relativeFrom="margin">
              <wp:posOffset>-29210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anchor>
        </w:drawing>
      </w:r>
    </w:p>
    <w:p w14:paraId="7B5377DC" w14:textId="688000B5" w:rsidR="00B244B9" w:rsidRDefault="00B244B9">
      <w:pPr>
        <w:spacing w:line="240" w:lineRule="auto"/>
        <w:ind w:left="720"/>
        <w:rPr>
          <w:rFonts w:ascii="Calibri" w:eastAsia="Calibri" w:hAnsi="Calibri" w:cs="Calibri"/>
          <w:sz w:val="23"/>
          <w:szCs w:val="23"/>
        </w:rPr>
      </w:pPr>
    </w:p>
    <w:p w14:paraId="7B5377DD" w14:textId="23252217" w:rsidR="00B244B9" w:rsidRDefault="00B244B9">
      <w:pPr>
        <w:pStyle w:val="Heading1"/>
        <w:keepNext w:val="0"/>
        <w:keepLines w:val="0"/>
        <w:spacing w:before="0" w:after="0" w:line="240" w:lineRule="auto"/>
        <w:rPr>
          <w:rFonts w:ascii="Calibri" w:eastAsia="Calibri" w:hAnsi="Calibri" w:cs="Calibri"/>
          <w:b/>
          <w:color w:val="FF0000"/>
          <w:sz w:val="23"/>
          <w:szCs w:val="23"/>
        </w:rPr>
      </w:pPr>
    </w:p>
    <w:p w14:paraId="582D720D" w14:textId="06233DAB" w:rsidR="001862A6" w:rsidRDefault="001862A6" w:rsidP="001862A6">
      <w:pPr>
        <w:spacing w:line="240" w:lineRule="auto"/>
        <w:rPr>
          <w:rFonts w:ascii="Calibri" w:eastAsia="Calibri" w:hAnsi="Calibri" w:cs="Calibri"/>
          <w:b/>
        </w:rPr>
      </w:pPr>
    </w:p>
    <w:p w14:paraId="11016D51" w14:textId="7ECB65A2" w:rsidR="00FD0204" w:rsidRDefault="00FD0204" w:rsidP="001862A6">
      <w:pPr>
        <w:spacing w:line="240" w:lineRule="auto"/>
        <w:rPr>
          <w:rFonts w:ascii="Calibri" w:eastAsia="Calibri" w:hAnsi="Calibri" w:cs="Calibri"/>
          <w:b/>
        </w:rPr>
      </w:pPr>
    </w:p>
    <w:p w14:paraId="5C06F44E" w14:textId="11D7494D" w:rsidR="00FD0204" w:rsidRDefault="00FD0204" w:rsidP="001862A6">
      <w:pPr>
        <w:spacing w:line="240" w:lineRule="auto"/>
        <w:rPr>
          <w:rFonts w:ascii="Calibri" w:eastAsia="Calibri" w:hAnsi="Calibri" w:cs="Calibri"/>
          <w:b/>
        </w:rPr>
      </w:pPr>
    </w:p>
    <w:p w14:paraId="0B23D735" w14:textId="7903C39F" w:rsidR="00FD0204" w:rsidRDefault="00FD0204" w:rsidP="001862A6">
      <w:pPr>
        <w:spacing w:line="240" w:lineRule="auto"/>
        <w:rPr>
          <w:rFonts w:ascii="Calibri" w:eastAsia="Calibri" w:hAnsi="Calibri" w:cs="Calibri"/>
          <w:b/>
        </w:rPr>
      </w:pPr>
    </w:p>
    <w:p w14:paraId="2074B3E2" w14:textId="3825A82A" w:rsidR="00FD0204" w:rsidRDefault="00FD0204" w:rsidP="001862A6">
      <w:pPr>
        <w:spacing w:line="240" w:lineRule="auto"/>
        <w:rPr>
          <w:rFonts w:ascii="Calibri" w:eastAsia="Calibri" w:hAnsi="Calibri" w:cs="Calibri"/>
          <w:b/>
        </w:rPr>
      </w:pPr>
    </w:p>
    <w:p w14:paraId="17B11C8A" w14:textId="00A0A657" w:rsidR="00FD0204" w:rsidRDefault="00FD0204" w:rsidP="001862A6">
      <w:pPr>
        <w:spacing w:line="240" w:lineRule="auto"/>
        <w:rPr>
          <w:rFonts w:ascii="Calibri" w:eastAsia="Calibri" w:hAnsi="Calibri" w:cs="Calibri"/>
          <w:b/>
        </w:rPr>
      </w:pPr>
    </w:p>
    <w:p w14:paraId="2E1A00AB" w14:textId="36986847" w:rsidR="00FD0204" w:rsidRDefault="00FD0204" w:rsidP="001862A6">
      <w:pPr>
        <w:spacing w:line="240" w:lineRule="auto"/>
        <w:rPr>
          <w:rFonts w:ascii="Calibri" w:eastAsia="Calibri" w:hAnsi="Calibri" w:cs="Calibri"/>
          <w:b/>
        </w:rPr>
      </w:pPr>
    </w:p>
    <w:p w14:paraId="0FE54E11" w14:textId="6AF08AEF" w:rsidR="00FD0204" w:rsidRDefault="00FD0204" w:rsidP="001862A6">
      <w:pPr>
        <w:spacing w:line="240" w:lineRule="auto"/>
        <w:rPr>
          <w:rFonts w:ascii="Calibri" w:eastAsia="Calibri" w:hAnsi="Calibri" w:cs="Calibri"/>
          <w:b/>
        </w:rPr>
      </w:pPr>
    </w:p>
    <w:p w14:paraId="290EEBD6" w14:textId="075164B3" w:rsidR="00FD0204" w:rsidRPr="000730DB" w:rsidRDefault="00FD0204" w:rsidP="00FD0204">
      <w:pPr>
        <w:spacing w:line="240" w:lineRule="auto"/>
        <w:jc w:val="center"/>
        <w:rPr>
          <w:rFonts w:ascii="Comic Sans MS" w:eastAsia="Calibri" w:hAnsi="Comic Sans MS" w:cs="Times New Roman"/>
          <w:b/>
          <w:sz w:val="28"/>
          <w:szCs w:val="28"/>
        </w:rPr>
      </w:pPr>
      <w:r w:rsidRPr="000730DB">
        <w:rPr>
          <w:rFonts w:ascii="Comic Sans MS" w:eastAsia="Calibri" w:hAnsi="Comic Sans MS" w:cs="Times New Roman"/>
          <w:b/>
          <w:sz w:val="28"/>
          <w:szCs w:val="28"/>
        </w:rPr>
        <w:t>Course Syllabus</w:t>
      </w:r>
    </w:p>
    <w:p w14:paraId="36D1B2BD" w14:textId="25C2C92A" w:rsidR="00FD0204" w:rsidRPr="000730DB" w:rsidRDefault="00FD0204" w:rsidP="001862A6">
      <w:pPr>
        <w:spacing w:line="240" w:lineRule="auto"/>
        <w:rPr>
          <w:rFonts w:ascii="Comic Sans MS" w:eastAsia="Calibri" w:hAnsi="Comic Sans MS" w:cs="Times New Roman"/>
          <w:b/>
          <w:sz w:val="20"/>
          <w:szCs w:val="20"/>
        </w:rPr>
      </w:pPr>
    </w:p>
    <w:p w14:paraId="3CAC1531" w14:textId="30B5D6D6" w:rsidR="00FD0204" w:rsidRPr="000730DB" w:rsidRDefault="00FD0204" w:rsidP="001862A6">
      <w:pPr>
        <w:spacing w:line="240" w:lineRule="auto"/>
        <w:rPr>
          <w:rFonts w:ascii="Comic Sans MS" w:eastAsia="Calibri" w:hAnsi="Comic Sans MS" w:cs="Times New Roman"/>
          <w:b/>
          <w:sz w:val="20"/>
          <w:szCs w:val="20"/>
        </w:rPr>
      </w:pPr>
    </w:p>
    <w:p w14:paraId="4AFFA802" w14:textId="4CDD2D84" w:rsidR="00FD0204" w:rsidRPr="000730DB" w:rsidRDefault="00FD0204" w:rsidP="001862A6">
      <w:pPr>
        <w:spacing w:line="240" w:lineRule="auto"/>
        <w:rPr>
          <w:rFonts w:ascii="Comic Sans MS" w:eastAsia="Calibri" w:hAnsi="Comic Sans MS" w:cs="Times New Roman"/>
          <w:b/>
          <w:sz w:val="20"/>
          <w:szCs w:val="20"/>
        </w:rPr>
      </w:pPr>
    </w:p>
    <w:p w14:paraId="5C280428" w14:textId="77777777" w:rsidR="00FD0204" w:rsidRPr="000730DB" w:rsidRDefault="00FD0204" w:rsidP="001862A6">
      <w:pPr>
        <w:spacing w:line="240" w:lineRule="auto"/>
        <w:rPr>
          <w:rFonts w:ascii="Comic Sans MS" w:eastAsia="Calibri" w:hAnsi="Comic Sans MS" w:cs="Times New Roman"/>
          <w:b/>
          <w:sz w:val="20"/>
          <w:szCs w:val="20"/>
        </w:rPr>
      </w:pPr>
    </w:p>
    <w:p w14:paraId="7B5377E4" w14:textId="12CC5F7B" w:rsidR="00B244B9" w:rsidRPr="000730DB" w:rsidRDefault="003824EF">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Course Number: </w:t>
      </w:r>
      <w:r w:rsidR="00A02220">
        <w:rPr>
          <w:rFonts w:ascii="Comic Sans MS" w:eastAsia="Calibri" w:hAnsi="Comic Sans MS" w:cs="Times New Roman"/>
          <w:b/>
          <w:sz w:val="20"/>
          <w:szCs w:val="20"/>
        </w:rPr>
        <w:t>BI 215</w:t>
      </w:r>
      <w:r w:rsidR="000714E0">
        <w:rPr>
          <w:rFonts w:ascii="Comic Sans MS" w:eastAsia="Calibri" w:hAnsi="Comic Sans MS" w:cs="Times New Roman"/>
          <w:b/>
          <w:sz w:val="20"/>
          <w:szCs w:val="20"/>
        </w:rPr>
        <w:t>L</w:t>
      </w:r>
    </w:p>
    <w:p w14:paraId="7B5377E5" w14:textId="545E2FA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Title</w:t>
      </w:r>
      <w:r w:rsidRPr="000730DB">
        <w:rPr>
          <w:rFonts w:ascii="Comic Sans MS" w:eastAsia="Calibri" w:hAnsi="Comic Sans MS" w:cs="Times New Roman"/>
          <w:sz w:val="20"/>
          <w:szCs w:val="20"/>
        </w:rPr>
        <w:t xml:space="preserve">: </w:t>
      </w:r>
      <w:r w:rsidR="00A02220">
        <w:rPr>
          <w:rFonts w:ascii="Comic Sans MS" w:eastAsia="Calibri" w:hAnsi="Comic Sans MS" w:cs="Times New Roman"/>
          <w:sz w:val="20"/>
          <w:szCs w:val="20"/>
        </w:rPr>
        <w:t>Cellular and Organismal Biology I</w:t>
      </w:r>
      <w:r w:rsidR="00673A74">
        <w:rPr>
          <w:rFonts w:ascii="Comic Sans MS" w:eastAsia="Calibri" w:hAnsi="Comic Sans MS" w:cs="Times New Roman"/>
          <w:sz w:val="20"/>
          <w:szCs w:val="20"/>
        </w:rPr>
        <w:t xml:space="preserve"> Lab</w:t>
      </w:r>
    </w:p>
    <w:p w14:paraId="7B5377E6" w14:textId="0E35E65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Department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Natural Sciences and Mathematics</w:t>
      </w:r>
    </w:p>
    <w:p w14:paraId="7B5377E7" w14:textId="6ADD2B93"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College/School/Division Name</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Chaminade University of Honolulu</w:t>
      </w:r>
    </w:p>
    <w:p w14:paraId="7B5377E8" w14:textId="5B211BBD"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Term</w:t>
      </w:r>
      <w:r w:rsidRPr="000730DB">
        <w:rPr>
          <w:rFonts w:ascii="Comic Sans MS" w:eastAsia="Calibri" w:hAnsi="Comic Sans MS" w:cs="Times New Roman"/>
          <w:sz w:val="20"/>
          <w:szCs w:val="20"/>
        </w:rPr>
        <w:t xml:space="preserve">: </w:t>
      </w:r>
      <w:r w:rsidR="001862A6" w:rsidRPr="000730DB">
        <w:rPr>
          <w:rFonts w:ascii="Comic Sans MS" w:eastAsia="Calibri" w:hAnsi="Comic Sans MS" w:cs="Times New Roman"/>
          <w:sz w:val="20"/>
          <w:szCs w:val="20"/>
        </w:rPr>
        <w:t>Fall 2019</w:t>
      </w:r>
    </w:p>
    <w:p w14:paraId="7B5377E9" w14:textId="52D4DCEF"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Course Credits</w:t>
      </w:r>
      <w:r w:rsidRPr="000730DB">
        <w:rPr>
          <w:rFonts w:ascii="Comic Sans MS" w:eastAsia="Calibri" w:hAnsi="Comic Sans MS" w:cs="Times New Roman"/>
          <w:sz w:val="20"/>
          <w:szCs w:val="20"/>
        </w:rPr>
        <w:t xml:space="preserve">: </w:t>
      </w:r>
      <w:r w:rsidR="00673A74">
        <w:rPr>
          <w:rFonts w:ascii="Comic Sans MS" w:eastAsia="Calibri" w:hAnsi="Comic Sans MS" w:cs="Times New Roman"/>
          <w:sz w:val="20"/>
          <w:szCs w:val="20"/>
        </w:rPr>
        <w:t>1</w:t>
      </w:r>
    </w:p>
    <w:p w14:paraId="7B5377EA" w14:textId="101E6BEA"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Days</w:t>
      </w:r>
      <w:r w:rsidRPr="000730DB">
        <w:rPr>
          <w:rFonts w:ascii="Comic Sans MS" w:eastAsia="Calibri" w:hAnsi="Comic Sans MS" w:cs="Times New Roman"/>
          <w:sz w:val="20"/>
          <w:szCs w:val="20"/>
        </w:rPr>
        <w:t xml:space="preserve">: </w:t>
      </w:r>
      <w:r w:rsidR="00673A74">
        <w:rPr>
          <w:rFonts w:ascii="Comic Sans MS" w:eastAsia="Calibri" w:hAnsi="Comic Sans MS" w:cs="Times New Roman"/>
          <w:sz w:val="20"/>
          <w:szCs w:val="20"/>
        </w:rPr>
        <w:t>T</w:t>
      </w:r>
    </w:p>
    <w:p w14:paraId="7B5377EB" w14:textId="7C18365F"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Meeting Hours</w:t>
      </w:r>
      <w:r w:rsidRPr="000730DB">
        <w:rPr>
          <w:rFonts w:ascii="Comic Sans MS" w:eastAsia="Calibri" w:hAnsi="Comic Sans MS" w:cs="Times New Roman"/>
          <w:sz w:val="20"/>
          <w:szCs w:val="20"/>
        </w:rPr>
        <w:t xml:space="preserve">: </w:t>
      </w:r>
      <w:r w:rsidR="00673A74">
        <w:rPr>
          <w:rFonts w:ascii="Comic Sans MS" w:eastAsia="Calibri" w:hAnsi="Comic Sans MS" w:cs="Times New Roman"/>
          <w:sz w:val="20"/>
          <w:szCs w:val="20"/>
        </w:rPr>
        <w:t>2</w:t>
      </w:r>
      <w:r w:rsidR="00A02220">
        <w:rPr>
          <w:rFonts w:ascii="Comic Sans MS" w:eastAsia="Calibri" w:hAnsi="Comic Sans MS" w:cs="Times New Roman"/>
          <w:sz w:val="20"/>
          <w:szCs w:val="20"/>
        </w:rPr>
        <w:t>:30am –</w:t>
      </w:r>
      <w:r w:rsidR="00673A74">
        <w:rPr>
          <w:rFonts w:ascii="Comic Sans MS" w:eastAsia="Calibri" w:hAnsi="Comic Sans MS" w:cs="Times New Roman"/>
          <w:sz w:val="20"/>
          <w:szCs w:val="20"/>
        </w:rPr>
        <w:t xml:space="preserve"> 5</w:t>
      </w:r>
      <w:r w:rsidR="00A02220">
        <w:rPr>
          <w:rFonts w:ascii="Comic Sans MS" w:eastAsia="Calibri" w:hAnsi="Comic Sans MS" w:cs="Times New Roman"/>
          <w:sz w:val="20"/>
          <w:szCs w:val="20"/>
        </w:rPr>
        <w:t>:</w:t>
      </w:r>
      <w:r w:rsidR="00673A74">
        <w:rPr>
          <w:rFonts w:ascii="Comic Sans MS" w:eastAsia="Calibri" w:hAnsi="Comic Sans MS" w:cs="Times New Roman"/>
          <w:sz w:val="20"/>
          <w:szCs w:val="20"/>
        </w:rPr>
        <w:t>2</w:t>
      </w:r>
      <w:r w:rsidR="00A02220">
        <w:rPr>
          <w:rFonts w:ascii="Comic Sans MS" w:eastAsia="Calibri" w:hAnsi="Comic Sans MS" w:cs="Times New Roman"/>
          <w:sz w:val="20"/>
          <w:szCs w:val="20"/>
        </w:rPr>
        <w:t>0pm</w:t>
      </w:r>
    </w:p>
    <w:p w14:paraId="7B5377EC" w14:textId="6624B64C"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Class Location</w:t>
      </w:r>
      <w:r w:rsidR="00A02220">
        <w:rPr>
          <w:rFonts w:ascii="Comic Sans MS" w:eastAsia="Calibri" w:hAnsi="Comic Sans MS" w:cs="Times New Roman"/>
          <w:sz w:val="20"/>
          <w:szCs w:val="20"/>
        </w:rPr>
        <w:t xml:space="preserve">: </w:t>
      </w:r>
      <w:r w:rsidR="00673A74">
        <w:rPr>
          <w:rFonts w:ascii="Comic Sans MS" w:eastAsia="Calibri" w:hAnsi="Comic Sans MS" w:cs="Times New Roman"/>
          <w:sz w:val="20"/>
          <w:szCs w:val="20"/>
        </w:rPr>
        <w:t>Henry Hall Lab 3</w:t>
      </w:r>
    </w:p>
    <w:p w14:paraId="7B5377ED" w14:textId="39C3D989" w:rsidR="00B244B9" w:rsidRPr="000730DB" w:rsidRDefault="00B244B9">
      <w:pPr>
        <w:spacing w:line="240" w:lineRule="auto"/>
        <w:rPr>
          <w:rFonts w:ascii="Comic Sans MS" w:eastAsia="Calibri" w:hAnsi="Comic Sans MS" w:cs="Times New Roman"/>
          <w:sz w:val="20"/>
          <w:szCs w:val="20"/>
        </w:rPr>
      </w:pPr>
    </w:p>
    <w:p w14:paraId="7B5377EE" w14:textId="73297286" w:rsidR="00B244B9" w:rsidRPr="000730DB" w:rsidRDefault="003824EF" w:rsidP="001862A6">
      <w:pPr>
        <w:spacing w:line="240" w:lineRule="auto"/>
        <w:rPr>
          <w:rFonts w:ascii="Comic Sans MS" w:eastAsia="Calibri" w:hAnsi="Comic Sans MS" w:cs="Times New Roman"/>
          <w:b/>
          <w:sz w:val="20"/>
          <w:szCs w:val="20"/>
        </w:rPr>
      </w:pPr>
      <w:r w:rsidRPr="000730DB">
        <w:rPr>
          <w:rFonts w:ascii="Comic Sans MS" w:eastAsia="Calibri" w:hAnsi="Comic Sans MS" w:cs="Times New Roman"/>
          <w:b/>
          <w:sz w:val="20"/>
          <w:szCs w:val="20"/>
        </w:rPr>
        <w:t xml:space="preserve">Instructor Name: </w:t>
      </w:r>
      <w:r w:rsidR="00FE3C3D" w:rsidRPr="000730DB">
        <w:rPr>
          <w:rFonts w:ascii="Comic Sans MS" w:eastAsia="Calibri" w:hAnsi="Comic Sans MS" w:cs="Times New Roman"/>
          <w:b/>
          <w:sz w:val="20"/>
          <w:szCs w:val="20"/>
        </w:rPr>
        <w:t>Dr. Jolene Cogbill</w:t>
      </w:r>
    </w:p>
    <w:p w14:paraId="7B5377EF" w14:textId="4529B21E"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E</w:t>
      </w:r>
      <w:r w:rsidR="001862A6" w:rsidRPr="000730DB">
        <w:rPr>
          <w:rFonts w:ascii="Comic Sans MS" w:eastAsia="Calibri" w:hAnsi="Comic Sans MS" w:cs="Times New Roman"/>
          <w:b/>
          <w:sz w:val="20"/>
          <w:szCs w:val="20"/>
        </w:rPr>
        <w:t xml:space="preserve">mail: </w:t>
      </w:r>
      <w:r w:rsidR="00FE3C3D" w:rsidRPr="000730DB">
        <w:rPr>
          <w:rFonts w:ascii="Comic Sans MS" w:eastAsia="Calibri" w:hAnsi="Comic Sans MS" w:cs="Times New Roman"/>
          <w:b/>
          <w:sz w:val="20"/>
          <w:szCs w:val="20"/>
        </w:rPr>
        <w:t>jolene.cogbill@chaminade.edu</w:t>
      </w:r>
    </w:p>
    <w:p w14:paraId="7B5377F0" w14:textId="613FB40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Phone</w:t>
      </w:r>
      <w:r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 xml:space="preserve"> 808-739-4630</w:t>
      </w:r>
    </w:p>
    <w:p w14:paraId="7B5377F1" w14:textId="505ABA48"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Location</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Wesselkamper Science Center, Room 102</w:t>
      </w:r>
    </w:p>
    <w:p w14:paraId="7B5377F2" w14:textId="42A2B74A" w:rsidR="00B244B9" w:rsidRPr="000730DB" w:rsidRDefault="003824EF">
      <w:pPr>
        <w:spacing w:line="240" w:lineRule="auto"/>
        <w:rPr>
          <w:rFonts w:ascii="Comic Sans MS" w:eastAsia="Calibri" w:hAnsi="Comic Sans MS" w:cs="Times New Roman"/>
          <w:sz w:val="20"/>
          <w:szCs w:val="20"/>
        </w:rPr>
      </w:pPr>
      <w:r w:rsidRPr="000730DB">
        <w:rPr>
          <w:rFonts w:ascii="Comic Sans MS" w:eastAsia="Calibri" w:hAnsi="Comic Sans MS" w:cs="Times New Roman"/>
          <w:b/>
          <w:sz w:val="20"/>
          <w:szCs w:val="20"/>
        </w:rPr>
        <w:t>Office Hours</w:t>
      </w:r>
      <w:r w:rsidRPr="000730DB">
        <w:rPr>
          <w:rFonts w:ascii="Comic Sans MS" w:eastAsia="Calibri" w:hAnsi="Comic Sans MS" w:cs="Times New Roman"/>
          <w:sz w:val="20"/>
          <w:szCs w:val="20"/>
        </w:rPr>
        <w:t xml:space="preserve">: </w:t>
      </w:r>
      <w:r w:rsidR="00FE3C3D" w:rsidRPr="000730DB">
        <w:rPr>
          <w:rFonts w:ascii="Comic Sans MS" w:eastAsia="Calibri" w:hAnsi="Comic Sans MS" w:cs="Times New Roman"/>
          <w:sz w:val="20"/>
          <w:szCs w:val="20"/>
        </w:rPr>
        <w:t>MWF: 10:00 – 11:30 AM or by appointment</w:t>
      </w:r>
    </w:p>
    <w:p w14:paraId="0458A31B" w14:textId="2FA1B3D9" w:rsidR="000D04B7" w:rsidRPr="000730DB" w:rsidRDefault="000D04B7">
      <w:pPr>
        <w:rPr>
          <w:rFonts w:ascii="Comic Sans MS" w:eastAsia="Calibri" w:hAnsi="Comic Sans MS" w:cs="Times New Roman"/>
          <w:sz w:val="20"/>
          <w:szCs w:val="20"/>
        </w:rPr>
      </w:pPr>
      <w:r w:rsidRPr="000730DB">
        <w:rPr>
          <w:rFonts w:ascii="Comic Sans MS" w:eastAsia="Calibri" w:hAnsi="Comic Sans MS" w:cs="Times New Roman"/>
          <w:sz w:val="20"/>
          <w:szCs w:val="20"/>
        </w:rPr>
        <w:br w:type="page"/>
      </w:r>
    </w:p>
    <w:p w14:paraId="6A660D55" w14:textId="77777777" w:rsidR="00F025D8" w:rsidRDefault="00AD65E2" w:rsidP="003F1B9C">
      <w:pPr>
        <w:pStyle w:val="Heading3"/>
        <w:spacing w:before="0" w:after="0"/>
        <w:jc w:val="both"/>
        <w:rPr>
          <w:rFonts w:ascii="Comic Sans MS" w:hAnsi="Comic Sans MS" w:cs="Times New Roman"/>
          <w:sz w:val="20"/>
          <w:szCs w:val="20"/>
        </w:rPr>
      </w:pPr>
      <w:bookmarkStart w:id="1" w:name="_kqtzqxzhho7o" w:colFirst="0" w:colLast="0"/>
      <w:bookmarkEnd w:id="1"/>
      <w:r w:rsidRPr="000730DB">
        <w:rPr>
          <w:rFonts w:ascii="Comic Sans MS" w:hAnsi="Comic Sans MS" w:cs="Times New Roman"/>
          <w:sz w:val="20"/>
          <w:szCs w:val="20"/>
        </w:rPr>
        <w:lastRenderedPageBreak/>
        <w:t xml:space="preserve">1. </w:t>
      </w:r>
      <w:r w:rsidR="003824EF" w:rsidRPr="000730DB">
        <w:rPr>
          <w:rFonts w:ascii="Comic Sans MS" w:hAnsi="Comic Sans MS" w:cs="Times New Roman"/>
          <w:sz w:val="20"/>
          <w:szCs w:val="20"/>
        </w:rPr>
        <w:t>University Course Catalog Description</w:t>
      </w:r>
      <w:bookmarkStart w:id="2" w:name="_p6ygxyvhs4cq" w:colFirst="0" w:colLast="0"/>
      <w:bookmarkEnd w:id="2"/>
    </w:p>
    <w:p w14:paraId="29406993" w14:textId="77777777" w:rsidR="003F1B9C" w:rsidRPr="003F1B9C" w:rsidRDefault="003F1B9C" w:rsidP="003F1B9C">
      <w:pPr>
        <w:pStyle w:val="Heading3"/>
        <w:spacing w:before="0" w:after="0"/>
        <w:jc w:val="both"/>
        <w:rPr>
          <w:rFonts w:ascii="Comic Sans MS" w:hAnsi="Comic Sans MS"/>
          <w:b w:val="0"/>
          <w:sz w:val="20"/>
          <w:szCs w:val="20"/>
        </w:rPr>
      </w:pPr>
      <w:r w:rsidRPr="003F1B9C">
        <w:rPr>
          <w:rFonts w:ascii="Comic Sans MS" w:hAnsi="Comic Sans MS"/>
          <w:b w:val="0"/>
          <w:sz w:val="20"/>
          <w:szCs w:val="20"/>
        </w:rPr>
        <w:t>Laboratory section accompanying BI 215</w:t>
      </w:r>
    </w:p>
    <w:p w14:paraId="7B5377F7" w14:textId="66E98FD9" w:rsidR="00B244B9" w:rsidRPr="000730DB" w:rsidRDefault="00AD65E2" w:rsidP="00503252">
      <w:pPr>
        <w:pStyle w:val="Heading3"/>
        <w:jc w:val="both"/>
        <w:rPr>
          <w:rFonts w:ascii="Comic Sans MS" w:hAnsi="Comic Sans MS" w:cs="Times New Roman"/>
          <w:sz w:val="20"/>
          <w:szCs w:val="20"/>
        </w:rPr>
      </w:pPr>
      <w:r w:rsidRPr="000730DB">
        <w:rPr>
          <w:rFonts w:ascii="Comic Sans MS" w:hAnsi="Comic Sans MS" w:cs="Times New Roman"/>
          <w:sz w:val="20"/>
          <w:szCs w:val="20"/>
        </w:rPr>
        <w:t xml:space="preserve">2. </w:t>
      </w:r>
      <w:r w:rsidR="003824EF" w:rsidRPr="000730DB">
        <w:rPr>
          <w:rFonts w:ascii="Comic Sans MS" w:hAnsi="Comic Sans MS" w:cs="Times New Roman"/>
          <w:sz w:val="20"/>
          <w:szCs w:val="20"/>
        </w:rPr>
        <w:t xml:space="preserve">Course Overview </w:t>
      </w:r>
    </w:p>
    <w:p w14:paraId="0395E684" w14:textId="68C80AB8" w:rsidR="00524D4D" w:rsidRDefault="00503252" w:rsidP="00503252">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w:t>
      </w:r>
      <w:r w:rsidR="00A02220">
        <w:rPr>
          <w:rFonts w:ascii="Comic Sans MS" w:eastAsia="Calibri" w:hAnsi="Comic Sans MS" w:cs="Times New Roman"/>
          <w:sz w:val="20"/>
          <w:szCs w:val="20"/>
        </w:rPr>
        <w:t>his course has been designed to:</w:t>
      </w:r>
    </w:p>
    <w:p w14:paraId="7C736E6E" w14:textId="77777777" w:rsidR="008563F3" w:rsidRPr="00876FDF" w:rsidRDefault="008563F3" w:rsidP="008563F3">
      <w:pPr>
        <w:numPr>
          <w:ilvl w:val="0"/>
          <w:numId w:val="33"/>
        </w:numPr>
        <w:autoSpaceDE w:val="0"/>
        <w:autoSpaceDN w:val="0"/>
        <w:adjustRightInd w:val="0"/>
        <w:spacing w:line="240" w:lineRule="auto"/>
        <w:jc w:val="both"/>
        <w:rPr>
          <w:rFonts w:ascii="Comic Sans MS" w:hAnsi="Comic Sans MS" w:cs="Garamond"/>
          <w:color w:val="000000"/>
          <w:sz w:val="20"/>
          <w:szCs w:val="20"/>
        </w:rPr>
      </w:pPr>
      <w:r w:rsidRPr="00876FDF">
        <w:rPr>
          <w:rFonts w:ascii="Comic Sans MS" w:hAnsi="Comic Sans MS" w:cs="Garamond"/>
          <w:color w:val="000000"/>
          <w:sz w:val="20"/>
          <w:szCs w:val="20"/>
        </w:rPr>
        <w:t xml:space="preserve">Prepare the students for further education in advanced biology </w:t>
      </w:r>
      <w:r>
        <w:rPr>
          <w:rFonts w:ascii="Comic Sans MS" w:hAnsi="Comic Sans MS" w:cs="Garamond"/>
          <w:color w:val="000000"/>
          <w:sz w:val="20"/>
          <w:szCs w:val="20"/>
        </w:rPr>
        <w:t xml:space="preserve">lab </w:t>
      </w:r>
      <w:r w:rsidRPr="00876FDF">
        <w:rPr>
          <w:rFonts w:ascii="Comic Sans MS" w:hAnsi="Comic Sans MS" w:cs="Garamond"/>
          <w:color w:val="000000"/>
          <w:sz w:val="20"/>
          <w:szCs w:val="20"/>
        </w:rPr>
        <w:t>courses, or related fields.</w:t>
      </w:r>
    </w:p>
    <w:p w14:paraId="73607DA0" w14:textId="77777777" w:rsidR="008563F3" w:rsidRDefault="008563F3" w:rsidP="008563F3">
      <w:pPr>
        <w:numPr>
          <w:ilvl w:val="0"/>
          <w:numId w:val="33"/>
        </w:numPr>
        <w:spacing w:line="240" w:lineRule="auto"/>
        <w:jc w:val="both"/>
        <w:rPr>
          <w:rFonts w:ascii="Comic Sans MS" w:hAnsi="Comic Sans MS"/>
          <w:sz w:val="20"/>
          <w:szCs w:val="20"/>
        </w:rPr>
      </w:pPr>
      <w:r w:rsidRPr="00391776">
        <w:rPr>
          <w:rFonts w:ascii="Comic Sans MS" w:hAnsi="Comic Sans MS"/>
          <w:sz w:val="20"/>
          <w:szCs w:val="20"/>
        </w:rPr>
        <w:t xml:space="preserve">To </w:t>
      </w:r>
      <w:r>
        <w:rPr>
          <w:rFonts w:ascii="Comic Sans MS" w:hAnsi="Comic Sans MS"/>
          <w:sz w:val="20"/>
          <w:szCs w:val="20"/>
        </w:rPr>
        <w:t>be exposed to the culture of doing science.</w:t>
      </w:r>
    </w:p>
    <w:p w14:paraId="57C05324" w14:textId="77777777" w:rsidR="008563F3" w:rsidRPr="00EC7DCE" w:rsidRDefault="008563F3" w:rsidP="008563F3">
      <w:pPr>
        <w:numPr>
          <w:ilvl w:val="0"/>
          <w:numId w:val="33"/>
        </w:numPr>
        <w:spacing w:line="240" w:lineRule="auto"/>
        <w:jc w:val="both"/>
        <w:rPr>
          <w:rFonts w:ascii="Comic Sans MS" w:hAnsi="Comic Sans MS"/>
          <w:sz w:val="20"/>
          <w:szCs w:val="20"/>
        </w:rPr>
      </w:pPr>
      <w:r w:rsidRPr="00EC7DCE">
        <w:rPr>
          <w:rFonts w:ascii="Comic Sans MS" w:hAnsi="Comic Sans MS"/>
          <w:sz w:val="20"/>
          <w:szCs w:val="20"/>
        </w:rPr>
        <w:t xml:space="preserve">To </w:t>
      </w:r>
      <w:r>
        <w:rPr>
          <w:rFonts w:ascii="Comic Sans MS" w:hAnsi="Comic Sans MS"/>
          <w:sz w:val="20"/>
          <w:szCs w:val="20"/>
        </w:rPr>
        <w:t>develop the ability to begin scientific</w:t>
      </w:r>
      <w:r w:rsidRPr="00EC7DCE">
        <w:rPr>
          <w:rFonts w:ascii="Comic Sans MS" w:hAnsi="Comic Sans MS"/>
          <w:sz w:val="20"/>
          <w:szCs w:val="20"/>
        </w:rPr>
        <w:t xml:space="preserve"> investigation and problem solving through observation</w:t>
      </w:r>
      <w:r>
        <w:rPr>
          <w:rFonts w:ascii="Comic Sans MS" w:hAnsi="Comic Sans MS"/>
          <w:sz w:val="20"/>
          <w:szCs w:val="20"/>
        </w:rPr>
        <w:t xml:space="preserve">al </w:t>
      </w:r>
      <w:r w:rsidRPr="00EC7DCE">
        <w:rPr>
          <w:rFonts w:ascii="Comic Sans MS" w:hAnsi="Comic Sans MS"/>
          <w:sz w:val="20"/>
          <w:szCs w:val="20"/>
        </w:rPr>
        <w:t>methodology</w:t>
      </w:r>
      <w:r>
        <w:rPr>
          <w:rFonts w:ascii="Comic Sans MS" w:hAnsi="Comic Sans MS"/>
          <w:sz w:val="20"/>
          <w:szCs w:val="20"/>
        </w:rPr>
        <w:t>.</w:t>
      </w:r>
    </w:p>
    <w:p w14:paraId="08427B33" w14:textId="77777777" w:rsidR="008563F3" w:rsidRPr="00876FDF" w:rsidRDefault="008563F3" w:rsidP="008563F3">
      <w:pPr>
        <w:numPr>
          <w:ilvl w:val="0"/>
          <w:numId w:val="33"/>
        </w:numPr>
        <w:spacing w:line="240" w:lineRule="auto"/>
        <w:jc w:val="both"/>
        <w:rPr>
          <w:rFonts w:ascii="Comic Sans MS" w:hAnsi="Comic Sans MS"/>
          <w:sz w:val="20"/>
          <w:szCs w:val="20"/>
        </w:rPr>
      </w:pPr>
      <w:r>
        <w:rPr>
          <w:rFonts w:ascii="Comic Sans MS" w:hAnsi="Comic Sans MS"/>
          <w:sz w:val="20"/>
          <w:szCs w:val="20"/>
        </w:rPr>
        <w:t xml:space="preserve">To study </w:t>
      </w:r>
      <w:r w:rsidRPr="00876FDF">
        <w:rPr>
          <w:rFonts w:ascii="Comic Sans MS" w:hAnsi="Comic Sans MS"/>
          <w:sz w:val="20"/>
          <w:szCs w:val="20"/>
        </w:rPr>
        <w:t>organis</w:t>
      </w:r>
      <w:r>
        <w:rPr>
          <w:rFonts w:ascii="Comic Sans MS" w:hAnsi="Comic Sans MS"/>
          <w:sz w:val="20"/>
          <w:szCs w:val="20"/>
        </w:rPr>
        <w:t xml:space="preserve">ms included in the zoological &amp; botanical </w:t>
      </w:r>
      <w:r w:rsidRPr="00876FDF">
        <w:rPr>
          <w:rFonts w:ascii="Comic Sans MS" w:hAnsi="Comic Sans MS"/>
          <w:sz w:val="20"/>
          <w:szCs w:val="20"/>
        </w:rPr>
        <w:t>field</w:t>
      </w:r>
      <w:r>
        <w:rPr>
          <w:rFonts w:ascii="Comic Sans MS" w:hAnsi="Comic Sans MS"/>
          <w:sz w:val="20"/>
          <w:szCs w:val="20"/>
        </w:rPr>
        <w:t>s, emphasizing Hawaiian flora</w:t>
      </w:r>
      <w:r w:rsidRPr="00876FDF">
        <w:rPr>
          <w:rFonts w:ascii="Comic Sans MS" w:hAnsi="Comic Sans MS"/>
          <w:sz w:val="20"/>
          <w:szCs w:val="20"/>
        </w:rPr>
        <w:t>.</w:t>
      </w:r>
    </w:p>
    <w:p w14:paraId="5D502FE0" w14:textId="6C945419" w:rsidR="00A02220" w:rsidRPr="008563F3" w:rsidRDefault="008563F3" w:rsidP="008563F3">
      <w:pPr>
        <w:numPr>
          <w:ilvl w:val="0"/>
          <w:numId w:val="33"/>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sz w:val="20"/>
          <w:szCs w:val="20"/>
        </w:rPr>
        <w:t>D</w:t>
      </w:r>
      <w:r w:rsidRPr="00452402">
        <w:rPr>
          <w:rFonts w:ascii="Comic Sans MS" w:hAnsi="Comic Sans MS"/>
          <w:sz w:val="20"/>
          <w:szCs w:val="20"/>
        </w:rPr>
        <w:t>evelop an appreciation of working collaboratively in groups</w:t>
      </w:r>
      <w:r>
        <w:rPr>
          <w:rFonts w:ascii="Comic Sans MS" w:hAnsi="Comic Sans MS"/>
          <w:sz w:val="20"/>
          <w:szCs w:val="20"/>
        </w:rPr>
        <w:t>.</w:t>
      </w:r>
    </w:p>
    <w:p w14:paraId="2F8DBF97" w14:textId="77777777" w:rsidR="00371BCB" w:rsidRPr="000730DB" w:rsidRDefault="00371BCB" w:rsidP="00F93E07">
      <w:pPr>
        <w:pStyle w:val="NormalWeb"/>
        <w:spacing w:before="0" w:beforeAutospacing="0" w:after="0" w:afterAutospacing="0"/>
        <w:ind w:right="180"/>
        <w:textAlignment w:val="baseline"/>
        <w:rPr>
          <w:rFonts w:ascii="Comic Sans MS" w:hAnsi="Comic Sans MS"/>
          <w:color w:val="000000"/>
          <w:sz w:val="20"/>
          <w:szCs w:val="20"/>
        </w:rPr>
      </w:pPr>
      <w:bookmarkStart w:id="3" w:name="_o4c5gflkntpt" w:colFirst="0" w:colLast="0"/>
      <w:bookmarkEnd w:id="3"/>
    </w:p>
    <w:p w14:paraId="20F9BFA2" w14:textId="12FD650A" w:rsidR="009138EA" w:rsidRPr="000730DB" w:rsidRDefault="00AD65E2" w:rsidP="00503252">
      <w:pPr>
        <w:jc w:val="both"/>
        <w:rPr>
          <w:rFonts w:ascii="Comic Sans MS" w:eastAsia="Calibri" w:hAnsi="Comic Sans MS" w:cs="Times New Roman"/>
          <w:b/>
          <w:color w:val="434343"/>
          <w:sz w:val="20"/>
          <w:szCs w:val="20"/>
        </w:rPr>
      </w:pPr>
      <w:r w:rsidRPr="000730DB">
        <w:rPr>
          <w:rFonts w:ascii="Comic Sans MS" w:eastAsia="Calibri" w:hAnsi="Comic Sans MS" w:cs="Times New Roman"/>
          <w:b/>
          <w:color w:val="434343"/>
          <w:sz w:val="20"/>
          <w:szCs w:val="20"/>
        </w:rPr>
        <w:t xml:space="preserve">3. </w:t>
      </w:r>
      <w:r w:rsidR="004E2DE1" w:rsidRPr="000730DB">
        <w:rPr>
          <w:rFonts w:ascii="Comic Sans MS" w:eastAsia="Calibri" w:hAnsi="Comic Sans MS" w:cs="Times New Roman"/>
          <w:b/>
          <w:color w:val="434343"/>
          <w:sz w:val="20"/>
          <w:szCs w:val="20"/>
        </w:rPr>
        <w:t xml:space="preserve">Program </w:t>
      </w:r>
      <w:r w:rsidRPr="000730DB">
        <w:rPr>
          <w:rFonts w:ascii="Comic Sans MS" w:eastAsia="Calibri" w:hAnsi="Comic Sans MS" w:cs="Times New Roman"/>
          <w:b/>
          <w:color w:val="434343"/>
          <w:sz w:val="20"/>
          <w:szCs w:val="20"/>
        </w:rPr>
        <w:t>Learning Outcomes</w:t>
      </w:r>
    </w:p>
    <w:p w14:paraId="6C962992" w14:textId="307F8A1F" w:rsidR="004E2DE1" w:rsidRPr="000730DB" w:rsidRDefault="004E2DE1" w:rsidP="00503252">
      <w:pPr>
        <w:jc w:val="both"/>
        <w:rPr>
          <w:rFonts w:ascii="Comic Sans MS" w:eastAsia="Calibri" w:hAnsi="Comic Sans MS" w:cs="Times New Roman"/>
          <w:sz w:val="20"/>
          <w:szCs w:val="20"/>
        </w:rPr>
      </w:pPr>
      <w:r w:rsidRPr="000730DB">
        <w:rPr>
          <w:rFonts w:ascii="Comic Sans MS" w:eastAsia="Calibri" w:hAnsi="Comic Sans MS" w:cs="Times New Roman"/>
          <w:sz w:val="20"/>
          <w:szCs w:val="20"/>
        </w:rPr>
        <w:t>Upon completion the program in Biology, a graduating student will demonstrate the following competencies:</w:t>
      </w:r>
    </w:p>
    <w:p w14:paraId="57C5C471"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scientific method and the ability to design and test a hypothesis</w:t>
      </w:r>
    </w:p>
    <w:p w14:paraId="590E0D5F"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visualize, statistically evaluate, validate and interpret scientific data, and to communicate science effectively both orally and in writing</w:t>
      </w:r>
    </w:p>
    <w:p w14:paraId="0B23EC0D"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acquire and comprehend information from published scientific literature and to employ</w:t>
      </w:r>
      <w:r w:rsidRPr="000730DB">
        <w:rPr>
          <w:rFonts w:ascii="Comic Sans MS" w:eastAsia="Calibri" w:hAnsi="Comic Sans MS" w:cs="Times New Roman"/>
          <w:sz w:val="20"/>
          <w:szCs w:val="20"/>
        </w:rPr>
        <w:br/>
        <w:t>computational resources in the resolution of biological problems</w:t>
      </w:r>
    </w:p>
    <w:p w14:paraId="7C236FD5"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chemical and physical principles that unite all life forms, and of biological organization at the molecular, cellular, tissue, organ, organism and system levels</w:t>
      </w:r>
    </w:p>
    <w:p w14:paraId="768638A9"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The ability to define the components and processes of genetic and epigenetic information transmission, and their determinant effects on the adaptive and evolutionary processes that they drive</w:t>
      </w:r>
    </w:p>
    <w:p w14:paraId="16389605" w14:textId="77777777" w:rsidR="004E2DE1"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etiology of major human disease burdens in terms of pathophysiological mechanisms, epidemiology within populations and possible therapeutic approaches</w:t>
      </w:r>
    </w:p>
    <w:p w14:paraId="247A5A1C" w14:textId="14DF63AF" w:rsidR="00D0415A" w:rsidRPr="000730DB" w:rsidRDefault="004E2DE1" w:rsidP="00503252">
      <w:pPr>
        <w:pStyle w:val="ListParagraph"/>
        <w:numPr>
          <w:ilvl w:val="0"/>
          <w:numId w:val="20"/>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An understanding of the entry requirements, career pathways and progression for the major post-graduate fields of research, education and the health professions</w:t>
      </w:r>
    </w:p>
    <w:p w14:paraId="0E1377EB" w14:textId="5DEE8742" w:rsidR="000D04B7" w:rsidRPr="000730DB" w:rsidRDefault="00AD65E2" w:rsidP="008A43FD">
      <w:pPr>
        <w:pStyle w:val="Heading3"/>
        <w:rPr>
          <w:rFonts w:ascii="Comic Sans MS" w:hAnsi="Comic Sans MS" w:cs="Times New Roman"/>
          <w:sz w:val="20"/>
          <w:szCs w:val="20"/>
        </w:rPr>
      </w:pPr>
      <w:r w:rsidRPr="000730DB">
        <w:rPr>
          <w:rFonts w:ascii="Comic Sans MS" w:hAnsi="Comic Sans MS" w:cs="Times New Roman"/>
          <w:sz w:val="20"/>
          <w:szCs w:val="20"/>
        </w:rPr>
        <w:t xml:space="preserve">4. Course </w:t>
      </w:r>
      <w:r w:rsidR="00371BCB" w:rsidRPr="000730DB">
        <w:rPr>
          <w:rFonts w:ascii="Comic Sans MS" w:hAnsi="Comic Sans MS" w:cs="Times New Roman"/>
          <w:sz w:val="20"/>
          <w:szCs w:val="20"/>
        </w:rPr>
        <w:t>Learning Outcomes</w:t>
      </w:r>
      <w:r w:rsidRPr="000730DB">
        <w:rPr>
          <w:rFonts w:ascii="Comic Sans MS" w:hAnsi="Comic Sans MS" w:cs="Times New Roman"/>
          <w:sz w:val="20"/>
          <w:szCs w:val="20"/>
        </w:rPr>
        <w:t xml:space="preserve"> and Linkage to Program Learning Outcomes</w:t>
      </w:r>
    </w:p>
    <w:p w14:paraId="0298DDE6" w14:textId="243CB7B9" w:rsidR="004E2DE1" w:rsidRPr="000730DB" w:rsidRDefault="00524D4D" w:rsidP="00524D4D">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Students who successfully complete this course will</w:t>
      </w:r>
      <w:r w:rsidR="00371BCB" w:rsidRPr="000730DB">
        <w:rPr>
          <w:rFonts w:ascii="Comic Sans MS" w:eastAsia="Calibri" w:hAnsi="Comic Sans MS" w:cs="Times New Roman"/>
          <w:sz w:val="20"/>
          <w:szCs w:val="20"/>
        </w:rPr>
        <w:t xml:space="preserve"> be able to:</w:t>
      </w:r>
    </w:p>
    <w:tbl>
      <w:tblPr>
        <w:tblStyle w:val="TableGrid"/>
        <w:tblW w:w="5000" w:type="pct"/>
        <w:tblLook w:val="04A0" w:firstRow="1" w:lastRow="0" w:firstColumn="1" w:lastColumn="0" w:noHBand="0" w:noVBand="1"/>
      </w:tblPr>
      <w:tblGrid>
        <w:gridCol w:w="4096"/>
        <w:gridCol w:w="854"/>
        <w:gridCol w:w="854"/>
        <w:gridCol w:w="854"/>
        <w:gridCol w:w="854"/>
        <w:gridCol w:w="854"/>
        <w:gridCol w:w="854"/>
        <w:gridCol w:w="850"/>
      </w:tblGrid>
      <w:tr w:rsidR="004E2DE1" w:rsidRPr="000730DB" w14:paraId="558D8BC5" w14:textId="77777777" w:rsidTr="00802E35">
        <w:tc>
          <w:tcPr>
            <w:tcW w:w="2034" w:type="pct"/>
            <w:shd w:val="clear" w:color="auto" w:fill="BFBFBF" w:themeFill="background1" w:themeFillShade="BF"/>
          </w:tcPr>
          <w:p w14:paraId="639E82CE" w14:textId="77777777" w:rsidR="004E2DE1" w:rsidRPr="000730DB" w:rsidRDefault="004E2DE1" w:rsidP="00802E35">
            <w:pP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Course Learning Outcomes</w:t>
            </w:r>
          </w:p>
        </w:tc>
        <w:tc>
          <w:tcPr>
            <w:tcW w:w="424" w:type="pct"/>
          </w:tcPr>
          <w:p w14:paraId="530D05C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1</w:t>
            </w:r>
          </w:p>
        </w:tc>
        <w:tc>
          <w:tcPr>
            <w:tcW w:w="424" w:type="pct"/>
          </w:tcPr>
          <w:p w14:paraId="35A3A78B"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2</w:t>
            </w:r>
          </w:p>
        </w:tc>
        <w:tc>
          <w:tcPr>
            <w:tcW w:w="424" w:type="pct"/>
          </w:tcPr>
          <w:p w14:paraId="625F49D3"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3</w:t>
            </w:r>
          </w:p>
        </w:tc>
        <w:tc>
          <w:tcPr>
            <w:tcW w:w="424" w:type="pct"/>
          </w:tcPr>
          <w:p w14:paraId="7CA004AE"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4</w:t>
            </w:r>
          </w:p>
        </w:tc>
        <w:tc>
          <w:tcPr>
            <w:tcW w:w="424" w:type="pct"/>
          </w:tcPr>
          <w:p w14:paraId="21E09008"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5</w:t>
            </w:r>
          </w:p>
        </w:tc>
        <w:tc>
          <w:tcPr>
            <w:tcW w:w="424" w:type="pct"/>
          </w:tcPr>
          <w:p w14:paraId="3F025075"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6</w:t>
            </w:r>
          </w:p>
        </w:tc>
        <w:tc>
          <w:tcPr>
            <w:tcW w:w="422" w:type="pct"/>
          </w:tcPr>
          <w:p w14:paraId="56D57244" w14:textId="77777777" w:rsidR="004E2DE1" w:rsidRPr="000730DB" w:rsidRDefault="004E2DE1" w:rsidP="00802E35">
            <w:pPr>
              <w:jc w:val="center"/>
              <w:rPr>
                <w:rFonts w:ascii="Comic Sans MS" w:eastAsia="Calibri" w:hAnsi="Comic Sans MS" w:cs="Times New Roman"/>
                <w:b/>
                <w:bCs/>
                <w:sz w:val="18"/>
                <w:szCs w:val="18"/>
              </w:rPr>
            </w:pPr>
            <w:r w:rsidRPr="000730DB">
              <w:rPr>
                <w:rFonts w:ascii="Comic Sans MS" w:eastAsia="Calibri" w:hAnsi="Comic Sans MS" w:cs="Times New Roman"/>
                <w:b/>
                <w:bCs/>
                <w:sz w:val="18"/>
                <w:szCs w:val="18"/>
              </w:rPr>
              <w:t>PLO 7</w:t>
            </w:r>
          </w:p>
        </w:tc>
      </w:tr>
      <w:tr w:rsidR="004E2DE1" w:rsidRPr="000730DB" w14:paraId="3AC56000" w14:textId="77777777" w:rsidTr="00802E35">
        <w:tc>
          <w:tcPr>
            <w:tcW w:w="2034" w:type="pct"/>
          </w:tcPr>
          <w:p w14:paraId="3237E214" w14:textId="18DD2D86" w:rsidR="004E2DE1" w:rsidRPr="000730DB" w:rsidRDefault="004E2DE1"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1. </w:t>
            </w:r>
            <w:r w:rsidR="008563F3" w:rsidRPr="00DC3884">
              <w:rPr>
                <w:rFonts w:ascii="Comic Sans MS" w:eastAsia="MS Mincho" w:hAnsi="Comic Sans MS"/>
                <w:sz w:val="20"/>
                <w:szCs w:val="20"/>
              </w:rPr>
              <w:t xml:space="preserve">Describe and apply the Scientific Method to observable phenomenon </w:t>
            </w:r>
            <w:r w:rsidR="008563F3">
              <w:rPr>
                <w:rFonts w:ascii="Comic Sans MS" w:eastAsia="MS Mincho" w:hAnsi="Comic Sans MS"/>
                <w:sz w:val="20"/>
                <w:szCs w:val="20"/>
              </w:rPr>
              <w:t xml:space="preserve">with an emphasis on </w:t>
            </w:r>
            <w:r w:rsidR="008563F3" w:rsidRPr="00DC3884">
              <w:rPr>
                <w:rFonts w:ascii="Comic Sans MS" w:eastAsia="MS Mincho" w:hAnsi="Comic Sans MS"/>
                <w:sz w:val="20"/>
                <w:szCs w:val="20"/>
              </w:rPr>
              <w:t xml:space="preserve">being able </w:t>
            </w:r>
            <w:r w:rsidR="008563F3">
              <w:rPr>
                <w:rFonts w:ascii="Comic Sans MS" w:eastAsia="MS Mincho" w:hAnsi="Comic Sans MS"/>
                <w:sz w:val="20"/>
                <w:szCs w:val="20"/>
              </w:rPr>
              <w:t xml:space="preserve">make descriptive and thorough observations, as well as </w:t>
            </w:r>
            <w:r w:rsidR="008563F3" w:rsidRPr="00DC3884">
              <w:rPr>
                <w:rFonts w:ascii="Comic Sans MS" w:eastAsia="MS Mincho" w:hAnsi="Comic Sans MS"/>
                <w:sz w:val="20"/>
                <w:szCs w:val="20"/>
              </w:rPr>
              <w:t>recognize proper scientific questions and hypotheses</w:t>
            </w:r>
          </w:p>
        </w:tc>
        <w:tc>
          <w:tcPr>
            <w:tcW w:w="424" w:type="pct"/>
            <w:vAlign w:val="center"/>
          </w:tcPr>
          <w:p w14:paraId="24E8E71E" w14:textId="65488E31"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15F7392D" w14:textId="2A758BBA"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48592D91" w14:textId="222189B4"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2035F2B0" w14:textId="4CB9415F"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0AC09B3"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FD07F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0279D2B" w14:textId="6E51AB14" w:rsidR="004E2DE1" w:rsidRPr="000730DB" w:rsidRDefault="004E2DE1" w:rsidP="00802E35">
            <w:pPr>
              <w:jc w:val="center"/>
              <w:rPr>
                <w:rFonts w:ascii="Comic Sans MS" w:eastAsia="Calibri" w:hAnsi="Comic Sans MS" w:cs="Times New Roman"/>
                <w:sz w:val="18"/>
                <w:szCs w:val="18"/>
              </w:rPr>
            </w:pPr>
          </w:p>
        </w:tc>
      </w:tr>
      <w:tr w:rsidR="004E2DE1" w:rsidRPr="000730DB" w14:paraId="74C9692C" w14:textId="77777777" w:rsidTr="00802E35">
        <w:tc>
          <w:tcPr>
            <w:tcW w:w="2034" w:type="pct"/>
          </w:tcPr>
          <w:p w14:paraId="4100B0B3" w14:textId="41E7DFCE" w:rsidR="004E2DE1" w:rsidRPr="000730DB" w:rsidRDefault="004E2DE1" w:rsidP="00503252">
            <w:pPr>
              <w:jc w:val="both"/>
              <w:rPr>
                <w:rFonts w:ascii="Comic Sans MS" w:eastAsia="Calibri" w:hAnsi="Comic Sans MS" w:cs="Times New Roman"/>
                <w:sz w:val="18"/>
                <w:szCs w:val="18"/>
              </w:rPr>
            </w:pPr>
            <w:r w:rsidRPr="000730DB">
              <w:rPr>
                <w:rFonts w:ascii="Comic Sans MS" w:eastAsia="Calibri" w:hAnsi="Comic Sans MS" w:cs="Times New Roman"/>
                <w:sz w:val="18"/>
                <w:szCs w:val="18"/>
              </w:rPr>
              <w:t xml:space="preserve">2. </w:t>
            </w:r>
            <w:r w:rsidR="008563F3" w:rsidRPr="00DC3884">
              <w:rPr>
                <w:rFonts w:ascii="Comic Sans MS" w:eastAsia="MS Mincho" w:hAnsi="Comic Sans MS"/>
                <w:sz w:val="20"/>
                <w:szCs w:val="20"/>
              </w:rPr>
              <w:t>Identify representative flora and fauna, and whether it is endemic, invasive or indigenous of Hawaii</w:t>
            </w:r>
          </w:p>
        </w:tc>
        <w:tc>
          <w:tcPr>
            <w:tcW w:w="424" w:type="pct"/>
            <w:vAlign w:val="center"/>
          </w:tcPr>
          <w:p w14:paraId="52878E8E" w14:textId="122E86F0"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3574BB06" w14:textId="5FCE0354"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A379C10" w14:textId="4F3D3B2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226AE536" w14:textId="0E5C5089"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79E80275"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54B34B66"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7D605C7F" w14:textId="4E8D6272"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r w:rsidR="004E2DE1" w:rsidRPr="000730DB" w14:paraId="7B129AF4" w14:textId="77777777" w:rsidTr="00802E35">
        <w:tc>
          <w:tcPr>
            <w:tcW w:w="2034" w:type="pct"/>
          </w:tcPr>
          <w:p w14:paraId="6DD4B2B2" w14:textId="1DDD5FD5" w:rsidR="004E2DE1" w:rsidRPr="000730DB" w:rsidRDefault="00A02220" w:rsidP="00503252">
            <w:pPr>
              <w:jc w:val="both"/>
              <w:rPr>
                <w:rFonts w:ascii="Comic Sans MS" w:eastAsia="Calibri" w:hAnsi="Comic Sans MS" w:cs="Times New Roman"/>
                <w:sz w:val="18"/>
                <w:szCs w:val="18"/>
              </w:rPr>
            </w:pPr>
            <w:r>
              <w:rPr>
                <w:rFonts w:ascii="Comic Sans MS" w:eastAsia="MS Mincho" w:hAnsi="Comic Sans MS"/>
                <w:sz w:val="20"/>
                <w:szCs w:val="20"/>
              </w:rPr>
              <w:t xml:space="preserve">3. </w:t>
            </w:r>
            <w:r w:rsidR="008563F3" w:rsidRPr="00DC3884">
              <w:rPr>
                <w:rFonts w:ascii="Comic Sans MS" w:eastAsia="MS Mincho" w:hAnsi="Comic Sans MS"/>
                <w:sz w:val="20"/>
                <w:szCs w:val="20"/>
              </w:rPr>
              <w:t>Perform dissection</w:t>
            </w:r>
            <w:r w:rsidR="008563F3">
              <w:rPr>
                <w:rFonts w:ascii="Comic Sans MS" w:eastAsia="MS Mincho" w:hAnsi="Comic Sans MS"/>
                <w:sz w:val="20"/>
                <w:szCs w:val="20"/>
              </w:rPr>
              <w:t>s and observational analysis</w:t>
            </w:r>
            <w:r w:rsidR="008563F3" w:rsidRPr="00DC3884">
              <w:rPr>
                <w:rFonts w:ascii="Comic Sans MS" w:eastAsia="MS Mincho" w:hAnsi="Comic Sans MS"/>
                <w:sz w:val="20"/>
                <w:szCs w:val="20"/>
              </w:rPr>
              <w:t xml:space="preserve"> </w:t>
            </w:r>
            <w:r w:rsidR="008563F3">
              <w:rPr>
                <w:rFonts w:ascii="Comic Sans MS" w:eastAsia="MS Mincho" w:hAnsi="Comic Sans MS"/>
                <w:sz w:val="20"/>
                <w:szCs w:val="20"/>
              </w:rPr>
              <w:t xml:space="preserve">to compare and contrast representative plants, </w:t>
            </w:r>
            <w:r w:rsidR="008563F3" w:rsidRPr="00DC3884">
              <w:rPr>
                <w:rFonts w:ascii="Comic Sans MS" w:eastAsia="MS Mincho" w:hAnsi="Comic Sans MS"/>
                <w:sz w:val="20"/>
                <w:szCs w:val="20"/>
              </w:rPr>
              <w:t>invertebrate and vertebrate anatomical organs</w:t>
            </w:r>
            <w:r w:rsidR="008563F3">
              <w:rPr>
                <w:rFonts w:ascii="Comic Sans MS" w:eastAsia="MS Mincho" w:hAnsi="Comic Sans MS"/>
                <w:sz w:val="20"/>
                <w:szCs w:val="20"/>
              </w:rPr>
              <w:t>/</w:t>
            </w:r>
            <w:r w:rsidR="008563F3" w:rsidRPr="00DC3884">
              <w:rPr>
                <w:rFonts w:ascii="Comic Sans MS" w:eastAsia="MS Mincho" w:hAnsi="Comic Sans MS"/>
                <w:sz w:val="20"/>
                <w:szCs w:val="20"/>
              </w:rPr>
              <w:t>body systems</w:t>
            </w:r>
          </w:p>
        </w:tc>
        <w:tc>
          <w:tcPr>
            <w:tcW w:w="424" w:type="pct"/>
            <w:vAlign w:val="center"/>
          </w:tcPr>
          <w:p w14:paraId="13D83E4B" w14:textId="1DDD5F42"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69DA7ED0" w14:textId="227BB32E" w:rsidR="004E2DE1" w:rsidRPr="000730DB" w:rsidRDefault="008563F3"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7E3FDAE9" w14:textId="3DA9EF1A"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72BE0551" w14:textId="02361146"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c>
          <w:tcPr>
            <w:tcW w:w="424" w:type="pct"/>
            <w:vAlign w:val="center"/>
          </w:tcPr>
          <w:p w14:paraId="7EDEEB2F" w14:textId="77777777" w:rsidR="004E2DE1" w:rsidRPr="000730DB" w:rsidRDefault="004E2DE1" w:rsidP="00802E35">
            <w:pPr>
              <w:jc w:val="center"/>
              <w:rPr>
                <w:rFonts w:ascii="Comic Sans MS" w:eastAsia="Calibri" w:hAnsi="Comic Sans MS" w:cs="Times New Roman"/>
                <w:sz w:val="18"/>
                <w:szCs w:val="18"/>
              </w:rPr>
            </w:pPr>
          </w:p>
        </w:tc>
        <w:tc>
          <w:tcPr>
            <w:tcW w:w="424" w:type="pct"/>
            <w:vAlign w:val="center"/>
          </w:tcPr>
          <w:p w14:paraId="48F16688" w14:textId="77777777" w:rsidR="004E2DE1" w:rsidRPr="000730DB" w:rsidRDefault="004E2DE1" w:rsidP="00802E35">
            <w:pPr>
              <w:jc w:val="center"/>
              <w:rPr>
                <w:rFonts w:ascii="Comic Sans MS" w:eastAsia="Calibri" w:hAnsi="Comic Sans MS" w:cs="Times New Roman"/>
                <w:sz w:val="18"/>
                <w:szCs w:val="18"/>
              </w:rPr>
            </w:pPr>
          </w:p>
        </w:tc>
        <w:tc>
          <w:tcPr>
            <w:tcW w:w="422" w:type="pct"/>
            <w:vAlign w:val="center"/>
          </w:tcPr>
          <w:p w14:paraId="6FF73E01" w14:textId="25CE8F85" w:rsidR="004E2DE1" w:rsidRPr="000730DB" w:rsidRDefault="00A02220" w:rsidP="00802E35">
            <w:pPr>
              <w:jc w:val="center"/>
              <w:rPr>
                <w:rFonts w:ascii="Comic Sans MS" w:eastAsia="Calibri" w:hAnsi="Comic Sans MS" w:cs="Times New Roman"/>
                <w:sz w:val="18"/>
                <w:szCs w:val="18"/>
              </w:rPr>
            </w:pPr>
            <w:r>
              <w:rPr>
                <w:rFonts w:ascii="Comic Sans MS" w:eastAsia="Calibri" w:hAnsi="Comic Sans MS" w:cs="Times New Roman"/>
                <w:sz w:val="18"/>
                <w:szCs w:val="18"/>
              </w:rPr>
              <w:t>X</w:t>
            </w:r>
          </w:p>
        </w:tc>
      </w:tr>
    </w:tbl>
    <w:p w14:paraId="53A3EE93" w14:textId="77777777" w:rsidR="00F025D8" w:rsidRDefault="00F025D8" w:rsidP="00F025D8">
      <w:pPr>
        <w:pStyle w:val="Heading3"/>
        <w:spacing w:before="0" w:after="0"/>
        <w:rPr>
          <w:rFonts w:ascii="Comic Sans MS" w:hAnsi="Comic Sans MS" w:cs="Times New Roman"/>
          <w:sz w:val="20"/>
          <w:szCs w:val="20"/>
        </w:rPr>
      </w:pPr>
      <w:bookmarkStart w:id="4" w:name="_ei55tcz69eyo" w:colFirst="0" w:colLast="0"/>
      <w:bookmarkStart w:id="5" w:name="_3tx06nelqr7l" w:colFirst="0" w:colLast="0"/>
      <w:bookmarkEnd w:id="4"/>
      <w:bookmarkEnd w:id="5"/>
    </w:p>
    <w:p w14:paraId="277CC7E5" w14:textId="305F509A"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5</w:t>
      </w:r>
      <w:r w:rsidR="00AD65E2" w:rsidRPr="000730DB">
        <w:rPr>
          <w:rFonts w:ascii="Comic Sans MS" w:hAnsi="Comic Sans MS" w:cs="Times New Roman"/>
          <w:sz w:val="20"/>
          <w:szCs w:val="20"/>
        </w:rPr>
        <w:t>. Course Prerequisites</w:t>
      </w:r>
    </w:p>
    <w:p w14:paraId="2B2DB013" w14:textId="63AEF6CD" w:rsidR="00F025D8" w:rsidRPr="00F025D8" w:rsidRDefault="00F025D8" w:rsidP="00F025D8">
      <w:pPr>
        <w:pStyle w:val="Heading3"/>
        <w:spacing w:before="0" w:after="0"/>
        <w:jc w:val="both"/>
        <w:rPr>
          <w:rFonts w:ascii="Comic Sans MS" w:hAnsi="Comic Sans MS" w:cs="Times New Roman"/>
          <w:sz w:val="20"/>
          <w:szCs w:val="20"/>
        </w:rPr>
      </w:pPr>
      <w:r w:rsidRPr="00F025D8">
        <w:rPr>
          <w:rFonts w:ascii="Comic Sans MS" w:hAnsi="Comic Sans MS"/>
          <w:b w:val="0"/>
          <w:sz w:val="20"/>
          <w:szCs w:val="20"/>
        </w:rPr>
        <w:t>Con</w:t>
      </w:r>
      <w:r w:rsidR="003F1B9C">
        <w:rPr>
          <w:rFonts w:ascii="Comic Sans MS" w:hAnsi="Comic Sans MS"/>
          <w:b w:val="0"/>
          <w:sz w:val="20"/>
          <w:szCs w:val="20"/>
        </w:rPr>
        <w:t>current registration BI 215</w:t>
      </w:r>
      <w:r w:rsidRPr="00F025D8">
        <w:rPr>
          <w:rFonts w:ascii="Comic Sans MS" w:hAnsi="Comic Sans MS"/>
          <w:b w:val="0"/>
          <w:sz w:val="20"/>
          <w:szCs w:val="20"/>
        </w:rPr>
        <w:t xml:space="preserve"> required. Cross-listed with BC 215</w:t>
      </w:r>
      <w:r w:rsidR="003F1B9C">
        <w:rPr>
          <w:rFonts w:ascii="Comic Sans MS" w:hAnsi="Comic Sans MS"/>
          <w:b w:val="0"/>
          <w:sz w:val="20"/>
          <w:szCs w:val="20"/>
        </w:rPr>
        <w:t>L</w:t>
      </w:r>
    </w:p>
    <w:p w14:paraId="2E3B98C0" w14:textId="77777777" w:rsidR="00F025D8" w:rsidRPr="00F77CD1" w:rsidRDefault="00F025D8" w:rsidP="00F025D8">
      <w:pPr>
        <w:pStyle w:val="Heading3"/>
        <w:spacing w:before="0" w:after="0"/>
        <w:rPr>
          <w:rFonts w:ascii="Comic Sans MS" w:hAnsi="Comic Sans MS" w:cs="Times New Roman"/>
          <w:sz w:val="16"/>
          <w:szCs w:val="16"/>
        </w:rPr>
      </w:pPr>
      <w:bookmarkStart w:id="6" w:name="_z8rlxh31wh96" w:colFirst="0" w:colLast="0"/>
      <w:bookmarkEnd w:id="6"/>
    </w:p>
    <w:p w14:paraId="12A5A778" w14:textId="407D9EA3"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6</w:t>
      </w:r>
      <w:r w:rsidR="00AD65E2" w:rsidRPr="000730DB">
        <w:rPr>
          <w:rFonts w:ascii="Comic Sans MS" w:hAnsi="Comic Sans MS" w:cs="Times New Roman"/>
          <w:sz w:val="20"/>
          <w:szCs w:val="20"/>
        </w:rPr>
        <w:t>. Required Learning Materials</w:t>
      </w:r>
    </w:p>
    <w:p w14:paraId="15E8CA73" w14:textId="5E03018F" w:rsidR="003F1B9C" w:rsidRPr="003F1B9C" w:rsidRDefault="003F1B9C" w:rsidP="00F77CD1">
      <w:pPr>
        <w:autoSpaceDE w:val="0"/>
        <w:autoSpaceDN w:val="0"/>
        <w:adjustRightInd w:val="0"/>
        <w:spacing w:line="240" w:lineRule="auto"/>
        <w:outlineLvl w:val="0"/>
        <w:rPr>
          <w:rFonts w:ascii="Comic Sans MS" w:hAnsi="Comic Sans MS" w:cs="Garamond-Bold"/>
          <w:bCs/>
          <w:color w:val="000000"/>
          <w:sz w:val="20"/>
          <w:szCs w:val="20"/>
        </w:rPr>
      </w:pPr>
      <w:r>
        <w:rPr>
          <w:rFonts w:ascii="Comic Sans MS" w:hAnsi="Comic Sans MS" w:cs="Garamond-Bold"/>
          <w:bCs/>
          <w:color w:val="000000"/>
          <w:sz w:val="20"/>
          <w:szCs w:val="20"/>
        </w:rPr>
        <w:t>There is no required text for this lab.  All necessary protocols and reading will be provided to you either as handouts or will be posted on Canvas.</w:t>
      </w:r>
    </w:p>
    <w:p w14:paraId="5C6D16A2" w14:textId="77777777" w:rsidR="00F025D8" w:rsidRPr="00F77CD1" w:rsidRDefault="00F025D8" w:rsidP="00F025D8">
      <w:pPr>
        <w:pStyle w:val="Heading3"/>
        <w:spacing w:before="0" w:after="0"/>
        <w:rPr>
          <w:rFonts w:ascii="Comic Sans MS" w:hAnsi="Comic Sans MS" w:cs="Times New Roman"/>
          <w:sz w:val="16"/>
          <w:szCs w:val="16"/>
        </w:rPr>
      </w:pPr>
    </w:p>
    <w:p w14:paraId="0DAD2158" w14:textId="32B9A73C"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7.</w:t>
      </w:r>
      <w:r w:rsidR="00AD65E2" w:rsidRPr="000730DB">
        <w:rPr>
          <w:rFonts w:ascii="Comic Sans MS" w:hAnsi="Comic Sans MS" w:cs="Times New Roman"/>
          <w:sz w:val="20"/>
          <w:szCs w:val="20"/>
        </w:rPr>
        <w:t xml:space="preserve"> Course Website:</w:t>
      </w:r>
      <w:r w:rsidR="00503252" w:rsidRPr="000730DB">
        <w:rPr>
          <w:rFonts w:ascii="Comic Sans MS" w:hAnsi="Comic Sans MS" w:cs="Times New Roman"/>
          <w:sz w:val="20"/>
          <w:szCs w:val="20"/>
        </w:rPr>
        <w:t xml:space="preserve"> </w:t>
      </w:r>
      <w:hyperlink r:id="rId11" w:history="1">
        <w:r w:rsidR="003F1B9C">
          <w:rPr>
            <w:rStyle w:val="Hyperlink"/>
          </w:rPr>
          <w:t>https://chaminade.instructure.com/courses/9885</w:t>
        </w:r>
      </w:hyperlink>
    </w:p>
    <w:p w14:paraId="296CEDF0" w14:textId="77777777" w:rsidR="00F025D8" w:rsidRPr="00F77CD1" w:rsidRDefault="00F025D8" w:rsidP="00F025D8">
      <w:pPr>
        <w:pStyle w:val="Heading3"/>
        <w:spacing w:before="0" w:after="0"/>
        <w:rPr>
          <w:rFonts w:ascii="Comic Sans MS" w:hAnsi="Comic Sans MS" w:cs="Times New Roman"/>
          <w:sz w:val="16"/>
          <w:szCs w:val="16"/>
        </w:rPr>
      </w:pPr>
    </w:p>
    <w:p w14:paraId="798BBB2F" w14:textId="5AFCA5AE"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8</w:t>
      </w:r>
      <w:r w:rsidR="00AD65E2" w:rsidRPr="000730DB">
        <w:rPr>
          <w:rFonts w:ascii="Comic Sans MS" w:hAnsi="Comic Sans MS" w:cs="Times New Roman"/>
          <w:sz w:val="20"/>
          <w:szCs w:val="20"/>
        </w:rPr>
        <w:t>. Technical Assistance for Canvas Users:</w:t>
      </w:r>
    </w:p>
    <w:p w14:paraId="0098FE54"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Search for help on specific topics at </w:t>
      </w:r>
      <w:hyperlink r:id="rId12" w:tgtFrame="_blank" w:history="1">
        <w:r w:rsidRPr="000730DB">
          <w:rPr>
            <w:rStyle w:val="Hyperlink"/>
            <w:rFonts w:ascii="Comic Sans MS" w:hAnsi="Comic Sans MS" w:cs="Times New Roman"/>
            <w:color w:val="1155CC"/>
            <w:sz w:val="20"/>
            <w:szCs w:val="20"/>
            <w:shd w:val="clear" w:color="auto" w:fill="FFFFFF"/>
          </w:rPr>
          <w:t>help.instructure.com</w:t>
        </w:r>
      </w:hyperlink>
    </w:p>
    <w:p w14:paraId="0861808F"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color w:val="222222"/>
          <w:sz w:val="20"/>
          <w:szCs w:val="20"/>
          <w:shd w:val="clear" w:color="auto" w:fill="FFFFFF"/>
        </w:rPr>
        <w:t> </w:t>
      </w:r>
      <w:hyperlink r:id="rId13" w:tgtFrame="_blank" w:history="1">
        <w:r w:rsidRPr="000730DB">
          <w:rPr>
            <w:rStyle w:val="Hyperlink"/>
            <w:rFonts w:ascii="Comic Sans MS" w:hAnsi="Comic Sans MS" w:cs="Times New Roman"/>
            <w:color w:val="1155CC"/>
            <w:sz w:val="20"/>
            <w:szCs w:val="20"/>
            <w:shd w:val="clear" w:color="auto" w:fill="FFFFFF"/>
          </w:rPr>
          <w:t>Chat live with Canvas Support 24/7/365</w:t>
        </w:r>
      </w:hyperlink>
    </w:p>
    <w:p w14:paraId="1F8DAF97" w14:textId="77777777" w:rsidR="00AD65E2" w:rsidRPr="000730DB" w:rsidRDefault="00AD65E2" w:rsidP="00F025D8">
      <w:pPr>
        <w:pStyle w:val="NoSpacing"/>
        <w:numPr>
          <w:ilvl w:val="0"/>
          <w:numId w:val="5"/>
        </w:numPr>
        <w:rPr>
          <w:rFonts w:ascii="Comic Sans MS" w:hAnsi="Comic Sans MS" w:cs="Times New Roman"/>
          <w:color w:val="222222"/>
          <w:sz w:val="20"/>
          <w:szCs w:val="20"/>
          <w:shd w:val="clear" w:color="auto" w:fill="FFFFFF"/>
        </w:rPr>
      </w:pPr>
      <w:r w:rsidRPr="000730DB">
        <w:rPr>
          <w:rFonts w:ascii="Comic Sans MS" w:hAnsi="Comic Sans MS" w:cs="Times New Roman"/>
          <w:color w:val="222222"/>
          <w:sz w:val="20"/>
          <w:szCs w:val="20"/>
          <w:shd w:val="clear" w:color="auto" w:fill="FFFFFF"/>
        </w:rPr>
        <w:t xml:space="preserve">Watch this </w:t>
      </w:r>
      <w:hyperlink r:id="rId14" w:history="1">
        <w:r w:rsidRPr="000730DB">
          <w:rPr>
            <w:rStyle w:val="Hyperlink"/>
            <w:rFonts w:ascii="Comic Sans MS" w:hAnsi="Comic Sans MS" w:cs="Times New Roman"/>
            <w:sz w:val="20"/>
            <w:szCs w:val="20"/>
            <w:shd w:val="clear" w:color="auto" w:fill="FFFFFF"/>
          </w:rPr>
          <w:t>video to get you started</w:t>
        </w:r>
      </w:hyperlink>
      <w:r w:rsidRPr="000730DB">
        <w:rPr>
          <w:rFonts w:ascii="Comic Sans MS" w:hAnsi="Comic Sans MS" w:cs="Times New Roman"/>
          <w:color w:val="222222"/>
          <w:sz w:val="20"/>
          <w:szCs w:val="20"/>
          <w:shd w:val="clear" w:color="auto" w:fill="FFFFFF"/>
        </w:rPr>
        <w:t xml:space="preserve"> with online guides and tutorials</w:t>
      </w:r>
    </w:p>
    <w:p w14:paraId="1995F755" w14:textId="77777777" w:rsidR="00AD65E2" w:rsidRPr="000730DB" w:rsidRDefault="00AD65E2" w:rsidP="00F025D8">
      <w:pPr>
        <w:pStyle w:val="NoSpacing"/>
        <w:numPr>
          <w:ilvl w:val="0"/>
          <w:numId w:val="5"/>
        </w:numPr>
        <w:rPr>
          <w:rFonts w:ascii="Comic Sans MS" w:hAnsi="Comic Sans MS" w:cs="Times New Roman"/>
          <w:sz w:val="20"/>
          <w:szCs w:val="20"/>
        </w:rPr>
      </w:pPr>
      <w:r w:rsidRPr="000730DB">
        <w:rPr>
          <w:rFonts w:ascii="Comic Sans MS" w:hAnsi="Comic Sans MS" w:cs="Times New Roman"/>
          <w:sz w:val="20"/>
          <w:szCs w:val="20"/>
        </w:rPr>
        <w:t xml:space="preserve">Contact the Chaminade IT Helpdesk for technical issues: </w:t>
      </w:r>
      <w:r w:rsidRPr="000730DB">
        <w:rPr>
          <w:rFonts w:ascii="Comic Sans MS" w:hAnsi="Comic Sans MS" w:cs="Times New Roman"/>
          <w:color w:val="222222"/>
          <w:sz w:val="20"/>
          <w:szCs w:val="20"/>
          <w:shd w:val="clear" w:color="auto" w:fill="FFFFFF"/>
        </w:rPr>
        <w:t> </w:t>
      </w:r>
      <w:hyperlink r:id="rId15" w:tgtFrame="_blank" w:history="1">
        <w:r w:rsidRPr="000730DB">
          <w:rPr>
            <w:rStyle w:val="Hyperlink"/>
            <w:rFonts w:ascii="Comic Sans MS" w:hAnsi="Comic Sans MS" w:cs="Times New Roman"/>
            <w:color w:val="1155CC"/>
            <w:sz w:val="20"/>
            <w:szCs w:val="20"/>
            <w:shd w:val="clear" w:color="auto" w:fill="FFFFFF"/>
          </w:rPr>
          <w:t>helpdesk@chaminade.edu</w:t>
        </w:r>
      </w:hyperlink>
      <w:r w:rsidRPr="000730DB">
        <w:rPr>
          <w:rFonts w:ascii="Comic Sans MS" w:hAnsi="Comic Sans MS" w:cs="Times New Roman"/>
          <w:color w:val="222222"/>
          <w:sz w:val="20"/>
          <w:szCs w:val="20"/>
          <w:shd w:val="clear" w:color="auto" w:fill="FFFFFF"/>
        </w:rPr>
        <w:t>, or call (808) 735-4855</w:t>
      </w:r>
    </w:p>
    <w:p w14:paraId="3AC7ADA7" w14:textId="77777777" w:rsidR="00F025D8" w:rsidRPr="00F77CD1" w:rsidRDefault="00F025D8" w:rsidP="00F025D8">
      <w:pPr>
        <w:pStyle w:val="Heading3"/>
        <w:spacing w:before="0" w:after="0"/>
        <w:rPr>
          <w:rFonts w:ascii="Comic Sans MS" w:hAnsi="Comic Sans MS" w:cs="Times New Roman"/>
          <w:sz w:val="16"/>
          <w:szCs w:val="16"/>
        </w:rPr>
      </w:pPr>
      <w:bookmarkStart w:id="7" w:name="_2vpuyyb1rzpk" w:colFirst="0" w:colLast="0"/>
      <w:bookmarkEnd w:id="7"/>
    </w:p>
    <w:p w14:paraId="4529B1E6" w14:textId="7E346305" w:rsidR="00AD65E2" w:rsidRPr="000730DB" w:rsidRDefault="003A3568" w:rsidP="00F025D8">
      <w:pPr>
        <w:pStyle w:val="Heading3"/>
        <w:spacing w:before="0" w:after="0"/>
        <w:rPr>
          <w:rFonts w:ascii="Comic Sans MS" w:hAnsi="Comic Sans MS" w:cs="Times New Roman"/>
          <w:sz w:val="20"/>
          <w:szCs w:val="20"/>
        </w:rPr>
      </w:pPr>
      <w:r w:rsidRPr="000730DB">
        <w:rPr>
          <w:rFonts w:ascii="Comic Sans MS" w:hAnsi="Comic Sans MS" w:cs="Times New Roman"/>
          <w:sz w:val="20"/>
          <w:szCs w:val="20"/>
        </w:rPr>
        <w:t>9</w:t>
      </w:r>
      <w:r w:rsidR="00AD65E2" w:rsidRPr="000730DB">
        <w:rPr>
          <w:rFonts w:ascii="Comic Sans MS" w:hAnsi="Comic Sans MS" w:cs="Times New Roman"/>
          <w:sz w:val="20"/>
          <w:szCs w:val="20"/>
        </w:rPr>
        <w:t>. Assessment</w:t>
      </w:r>
    </w:p>
    <w:p w14:paraId="2CA66E0B" w14:textId="433D50A7" w:rsidR="003A3568" w:rsidRPr="000730DB" w:rsidRDefault="00077EF9" w:rsidP="003C039B">
      <w:pPr>
        <w:spacing w:line="240" w:lineRule="auto"/>
        <w:jc w:val="center"/>
        <w:rPr>
          <w:rFonts w:ascii="Comic Sans MS" w:eastAsia="Calibri" w:hAnsi="Comic Sans MS" w:cs="Times New Roman"/>
          <w:sz w:val="20"/>
          <w:szCs w:val="20"/>
        </w:rPr>
      </w:pPr>
      <w:r>
        <w:rPr>
          <w:noProof/>
          <w:lang w:val="en-US"/>
        </w:rPr>
        <w:drawing>
          <wp:inline distT="0" distB="0" distL="0" distR="0" wp14:anchorId="224BE14C" wp14:editId="60E36651">
            <wp:extent cx="3476625" cy="2347912"/>
            <wp:effectExtent l="0" t="0" r="9525" b="14605"/>
            <wp:docPr id="1" name="Chart 1">
              <a:extLst xmlns:a="http://schemas.openxmlformats.org/drawingml/2006/main">
                <a:ext uri="{FF2B5EF4-FFF2-40B4-BE49-F238E27FC236}">
                  <a16:creationId xmlns:a16="http://schemas.microsoft.com/office/drawing/2014/main" id="{395B104F-5A54-4952-ABC3-945279DBB48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89EECB1" w14:textId="77777777" w:rsidR="00F025D8" w:rsidRDefault="00F025D8" w:rsidP="00AD65E2">
      <w:pPr>
        <w:spacing w:line="240" w:lineRule="auto"/>
        <w:rPr>
          <w:rFonts w:ascii="Comic Sans MS" w:hAnsi="Comic Sans MS" w:cs="Times New Roman"/>
          <w:b/>
          <w:bCs/>
          <w:sz w:val="20"/>
          <w:szCs w:val="20"/>
        </w:rPr>
      </w:pPr>
    </w:p>
    <w:p w14:paraId="694858B1" w14:textId="16392075" w:rsidR="00DB0596" w:rsidRPr="000730DB" w:rsidRDefault="00DB0596" w:rsidP="00AD65E2">
      <w:pPr>
        <w:spacing w:line="240" w:lineRule="auto"/>
        <w:rPr>
          <w:rFonts w:ascii="Comic Sans MS" w:eastAsia="Calibri" w:hAnsi="Comic Sans MS" w:cs="Times New Roman"/>
          <w:b/>
          <w:bCs/>
          <w:sz w:val="20"/>
          <w:szCs w:val="20"/>
        </w:rPr>
      </w:pPr>
      <w:r w:rsidRPr="000730DB">
        <w:rPr>
          <w:rFonts w:ascii="Comic Sans MS" w:hAnsi="Comic Sans MS" w:cs="Times New Roman"/>
          <w:b/>
          <w:bCs/>
          <w:sz w:val="20"/>
          <w:szCs w:val="20"/>
        </w:rPr>
        <w:t>10. Grading Scale</w:t>
      </w:r>
    </w:p>
    <w:p w14:paraId="243A2BB2" w14:textId="42A772D0" w:rsidR="00AD65E2" w:rsidRPr="000730DB" w:rsidRDefault="00AD65E2" w:rsidP="00AD65E2">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Letter grades are given in all courses except those conducted on a credit/no credit basis. They are interpreted as follows:</w:t>
      </w:r>
    </w:p>
    <w:p w14:paraId="66AB0DD3" w14:textId="2F17424C"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A  90-100%</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Outstanding scholarship and an unusual degree of intellectual initiative</w:t>
      </w:r>
    </w:p>
    <w:p w14:paraId="4B3E4067" w14:textId="0021708F"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B  80-89%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Superior work done in a consistent and intellectual manner</w:t>
      </w:r>
    </w:p>
    <w:p w14:paraId="2E3986B6" w14:textId="5102CF28" w:rsidR="00AD65E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C  70-79%</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Average grade indicating a competent grasp of subject matter</w:t>
      </w:r>
    </w:p>
    <w:p w14:paraId="671B7B7B" w14:textId="6A857B84" w:rsidR="00503252" w:rsidRPr="000730DB" w:rsidRDefault="00AD65E2" w:rsidP="00503252">
      <w:pPr>
        <w:spacing w:line="240" w:lineRule="auto"/>
        <w:ind w:left="72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D  60-69% </w:t>
      </w:r>
      <w:r w:rsidR="00503252" w:rsidRPr="000730DB">
        <w:rPr>
          <w:rFonts w:ascii="Comic Sans MS" w:eastAsia="Calibri" w:hAnsi="Comic Sans MS" w:cs="Times New Roman"/>
          <w:sz w:val="20"/>
          <w:szCs w:val="20"/>
        </w:rPr>
        <w:t xml:space="preserve">   </w:t>
      </w:r>
      <w:r w:rsidR="00503252" w:rsidRPr="000730DB">
        <w:rPr>
          <w:rFonts w:ascii="Comic Sans MS" w:eastAsia="Calibri" w:hAnsi="Comic Sans MS" w:cs="Times New Roman"/>
          <w:sz w:val="20"/>
          <w:szCs w:val="20"/>
        </w:rPr>
        <w:tab/>
        <w:t xml:space="preserve">=  Inferior work of the lowest passing grade, not satisfactory for fulfillment of </w:t>
      </w:r>
    </w:p>
    <w:p w14:paraId="41A94EFB" w14:textId="0E320EB6" w:rsidR="00503252" w:rsidRPr="000730DB" w:rsidRDefault="00503252" w:rsidP="00503252">
      <w:pPr>
        <w:spacing w:line="240" w:lineRule="auto"/>
        <w:ind w:left="2160"/>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    prerequisite course work </w:t>
      </w:r>
    </w:p>
    <w:p w14:paraId="283AFB6A" w14:textId="15401DC8" w:rsidR="00AD65E2" w:rsidRPr="000730DB" w:rsidRDefault="00AD65E2" w:rsidP="00503252">
      <w:pPr>
        <w:spacing w:line="240" w:lineRule="auto"/>
        <w:ind w:firstLine="720"/>
        <w:rPr>
          <w:rFonts w:ascii="Comic Sans MS" w:eastAsia="Calibri" w:hAnsi="Comic Sans MS" w:cs="Times New Roman"/>
          <w:sz w:val="20"/>
          <w:szCs w:val="20"/>
        </w:rPr>
      </w:pPr>
      <w:r w:rsidRPr="000730DB">
        <w:rPr>
          <w:rFonts w:ascii="Comic Sans MS" w:eastAsia="Calibri" w:hAnsi="Comic Sans MS" w:cs="Times New Roman"/>
          <w:sz w:val="20"/>
          <w:szCs w:val="20"/>
        </w:rPr>
        <w:t>F   &lt;60</w:t>
      </w:r>
      <w:bookmarkStart w:id="8" w:name="_27in7lbdf8w7" w:colFirst="0" w:colLast="0"/>
      <w:bookmarkStart w:id="9" w:name="_n28fpzhjrej7" w:colFirst="0" w:colLast="0"/>
      <w:bookmarkStart w:id="10" w:name="_ssueod6e3xwc" w:colFirst="0" w:colLast="0"/>
      <w:bookmarkStart w:id="11" w:name="_kxcnphdmd0vo" w:colFirst="0" w:colLast="0"/>
      <w:bookmarkEnd w:id="8"/>
      <w:bookmarkEnd w:id="9"/>
      <w:bookmarkEnd w:id="10"/>
      <w:bookmarkEnd w:id="11"/>
      <w:r w:rsidRPr="000730DB">
        <w:rPr>
          <w:rFonts w:ascii="Comic Sans MS" w:eastAsia="Calibri" w:hAnsi="Comic Sans MS" w:cs="Times New Roman"/>
          <w:sz w:val="20"/>
          <w:szCs w:val="20"/>
        </w:rPr>
        <w:t>%</w:t>
      </w:r>
      <w:r w:rsidR="00503252" w:rsidRPr="000730DB">
        <w:rPr>
          <w:rFonts w:ascii="Comic Sans MS" w:eastAsia="Calibri" w:hAnsi="Comic Sans MS" w:cs="Times New Roman"/>
          <w:sz w:val="20"/>
          <w:szCs w:val="20"/>
        </w:rPr>
        <w:tab/>
        <w:t>=  Failed to grasp the minimum subject matter; no credit given</w:t>
      </w:r>
    </w:p>
    <w:p w14:paraId="17FA69FE" w14:textId="593199B4" w:rsidR="00F025D8" w:rsidRPr="00F025D8" w:rsidRDefault="00F025D8" w:rsidP="00AD65E2">
      <w:pPr>
        <w:spacing w:line="240" w:lineRule="auto"/>
        <w:rPr>
          <w:rFonts w:ascii="Comic Sans MS" w:eastAsia="Calibri" w:hAnsi="Comic Sans MS" w:cs="Times New Roman"/>
          <w:sz w:val="16"/>
          <w:szCs w:val="16"/>
        </w:rPr>
      </w:pPr>
    </w:p>
    <w:p w14:paraId="653F0474" w14:textId="52C7B73E" w:rsidR="003F1B9C" w:rsidRDefault="003F1B9C" w:rsidP="003F1B9C">
      <w:pPr>
        <w:pStyle w:val="ListParagraph"/>
        <w:numPr>
          <w:ilvl w:val="0"/>
          <w:numId w:val="34"/>
        </w:numPr>
        <w:autoSpaceDE w:val="0"/>
        <w:autoSpaceDN w:val="0"/>
        <w:adjustRightInd w:val="0"/>
        <w:jc w:val="both"/>
        <w:rPr>
          <w:rFonts w:ascii="Comic Sans MS" w:hAnsi="Comic Sans MS"/>
          <w:b/>
          <w:sz w:val="20"/>
          <w:szCs w:val="20"/>
          <w:u w:val="single"/>
        </w:rPr>
      </w:pPr>
      <w:bookmarkStart w:id="12" w:name="_7961evk6e563" w:colFirst="0" w:colLast="0"/>
      <w:bookmarkEnd w:id="12"/>
      <w:r w:rsidRPr="003F1B9C">
        <w:rPr>
          <w:rFonts w:ascii="Comic Sans MS" w:hAnsi="Comic Sans MS"/>
          <w:b/>
          <w:sz w:val="20"/>
          <w:szCs w:val="20"/>
          <w:u w:val="single"/>
        </w:rPr>
        <w:t>Laboratory notebook:</w:t>
      </w:r>
    </w:p>
    <w:p w14:paraId="5E7A6DEF" w14:textId="59868698" w:rsidR="003F1B9C" w:rsidRPr="003F1B9C" w:rsidRDefault="003F1B9C" w:rsidP="003F1B9C">
      <w:pPr>
        <w:pStyle w:val="ListParagraph"/>
        <w:numPr>
          <w:ilvl w:val="1"/>
          <w:numId w:val="34"/>
        </w:numPr>
        <w:autoSpaceDE w:val="0"/>
        <w:autoSpaceDN w:val="0"/>
        <w:adjustRightInd w:val="0"/>
        <w:jc w:val="both"/>
        <w:rPr>
          <w:rFonts w:ascii="Comic Sans MS" w:hAnsi="Comic Sans MS"/>
          <w:b/>
          <w:sz w:val="20"/>
          <w:szCs w:val="20"/>
          <w:u w:val="single"/>
        </w:rPr>
      </w:pPr>
      <w:r w:rsidRPr="003F1B9C">
        <w:rPr>
          <w:rFonts w:ascii="Comic Sans MS" w:hAnsi="Comic Sans MS"/>
          <w:sz w:val="20"/>
          <w:szCs w:val="20"/>
        </w:rPr>
        <w:t xml:space="preserve">All students </w:t>
      </w:r>
      <w:r>
        <w:rPr>
          <w:rFonts w:ascii="Comic Sans MS" w:hAnsi="Comic Sans MS"/>
          <w:sz w:val="20"/>
          <w:szCs w:val="20"/>
        </w:rPr>
        <w:t>may be</w:t>
      </w:r>
      <w:r w:rsidRPr="003F1B9C">
        <w:rPr>
          <w:rFonts w:ascii="Comic Sans MS" w:hAnsi="Comic Sans MS"/>
          <w:sz w:val="20"/>
          <w:szCs w:val="20"/>
        </w:rPr>
        <w:t xml:space="preserve"> required to maintain a bound laboratory notebook into which ALL laboratory information and data is to be entered. Lab notebooks will be graded twice and are to be handed in on exam days.</w:t>
      </w:r>
    </w:p>
    <w:p w14:paraId="23BB6FE8" w14:textId="5CF306B8" w:rsidR="003F1B9C" w:rsidRPr="00F77CD1" w:rsidRDefault="003F1B9C" w:rsidP="003F1B9C">
      <w:pPr>
        <w:pStyle w:val="ListParagraph"/>
        <w:numPr>
          <w:ilvl w:val="1"/>
          <w:numId w:val="34"/>
        </w:numPr>
        <w:autoSpaceDE w:val="0"/>
        <w:autoSpaceDN w:val="0"/>
        <w:adjustRightInd w:val="0"/>
        <w:jc w:val="both"/>
        <w:rPr>
          <w:rFonts w:ascii="Comic Sans MS" w:hAnsi="Comic Sans MS"/>
          <w:b/>
          <w:sz w:val="20"/>
          <w:szCs w:val="20"/>
          <w:u w:val="single"/>
        </w:rPr>
      </w:pPr>
      <w:r w:rsidRPr="003F1B9C">
        <w:rPr>
          <w:rFonts w:ascii="Comic Sans MS" w:hAnsi="Comic Sans MS"/>
          <w:sz w:val="20"/>
          <w:szCs w:val="20"/>
        </w:rPr>
        <w:t>Notebooks must be bound with non-tear out pages. No spiral notebooks, as are three holed folder paper. Additional formatting information will be available on Canvas</w:t>
      </w:r>
    </w:p>
    <w:p w14:paraId="7255A88B" w14:textId="2D680748" w:rsidR="00F77CD1" w:rsidRDefault="00F77CD1" w:rsidP="00F77CD1">
      <w:pPr>
        <w:autoSpaceDE w:val="0"/>
        <w:autoSpaceDN w:val="0"/>
        <w:adjustRightInd w:val="0"/>
        <w:jc w:val="both"/>
        <w:rPr>
          <w:rFonts w:ascii="Comic Sans MS" w:hAnsi="Comic Sans MS"/>
          <w:b/>
          <w:sz w:val="20"/>
          <w:szCs w:val="20"/>
          <w:u w:val="single"/>
        </w:rPr>
      </w:pPr>
    </w:p>
    <w:p w14:paraId="0AEC1885" w14:textId="77777777" w:rsidR="00F77CD1" w:rsidRPr="00F77CD1" w:rsidRDefault="00F77CD1" w:rsidP="00F77CD1">
      <w:pPr>
        <w:autoSpaceDE w:val="0"/>
        <w:autoSpaceDN w:val="0"/>
        <w:adjustRightInd w:val="0"/>
        <w:jc w:val="both"/>
        <w:rPr>
          <w:rFonts w:ascii="Comic Sans MS" w:hAnsi="Comic Sans MS"/>
          <w:b/>
          <w:sz w:val="20"/>
          <w:szCs w:val="20"/>
          <w:u w:val="single"/>
        </w:rPr>
      </w:pPr>
    </w:p>
    <w:p w14:paraId="1D294F9D" w14:textId="49D5D5AA" w:rsidR="00DD0871" w:rsidRPr="00DD0871" w:rsidRDefault="00DD0871" w:rsidP="00DD0871">
      <w:pPr>
        <w:pStyle w:val="ListParagraph"/>
        <w:numPr>
          <w:ilvl w:val="0"/>
          <w:numId w:val="34"/>
        </w:numPr>
        <w:autoSpaceDE w:val="0"/>
        <w:autoSpaceDN w:val="0"/>
        <w:adjustRightInd w:val="0"/>
        <w:jc w:val="both"/>
        <w:rPr>
          <w:rFonts w:ascii="Comic Sans MS" w:hAnsi="Comic Sans MS" w:cs="Garamond-Bold"/>
          <w:b/>
          <w:bCs/>
          <w:color w:val="000000"/>
          <w:sz w:val="20"/>
          <w:szCs w:val="20"/>
          <w:u w:val="single"/>
        </w:rPr>
      </w:pPr>
      <w:r w:rsidRPr="00DD0871">
        <w:rPr>
          <w:rFonts w:ascii="Comic Sans MS" w:hAnsi="Comic Sans MS" w:cs="Garamond-Bold"/>
          <w:b/>
          <w:bCs/>
          <w:color w:val="000000"/>
          <w:sz w:val="20"/>
          <w:szCs w:val="20"/>
          <w:u w:val="single"/>
        </w:rPr>
        <w:lastRenderedPageBreak/>
        <w:t xml:space="preserve">Makeup </w:t>
      </w:r>
      <w:r>
        <w:rPr>
          <w:rFonts w:ascii="Comic Sans MS" w:hAnsi="Comic Sans MS" w:cs="Garamond-Bold"/>
          <w:b/>
          <w:bCs/>
          <w:color w:val="000000"/>
          <w:sz w:val="20"/>
          <w:szCs w:val="20"/>
          <w:u w:val="single"/>
        </w:rPr>
        <w:t xml:space="preserve">labs, quizzes, </w:t>
      </w:r>
      <w:r w:rsidRPr="00DD0871">
        <w:rPr>
          <w:rFonts w:ascii="Comic Sans MS" w:hAnsi="Comic Sans MS" w:cs="Garamond-Bold"/>
          <w:b/>
          <w:bCs/>
          <w:color w:val="000000"/>
          <w:sz w:val="20"/>
          <w:szCs w:val="20"/>
          <w:u w:val="single"/>
        </w:rPr>
        <w:t>exams and extra credit:</w:t>
      </w:r>
    </w:p>
    <w:p w14:paraId="54DFEC03" w14:textId="4E26E9B2" w:rsidR="00DD0871" w:rsidRPr="00475443" w:rsidRDefault="00DD0871" w:rsidP="00DD0871">
      <w:pPr>
        <w:numPr>
          <w:ilvl w:val="1"/>
          <w:numId w:val="34"/>
        </w:numPr>
        <w:autoSpaceDE w:val="0"/>
        <w:autoSpaceDN w:val="0"/>
        <w:adjustRightInd w:val="0"/>
        <w:spacing w:line="240" w:lineRule="auto"/>
        <w:jc w:val="both"/>
        <w:rPr>
          <w:rFonts w:ascii="Comic Sans MS" w:hAnsi="Comic Sans MS" w:cs="Garamond"/>
          <w:color w:val="000000"/>
          <w:sz w:val="20"/>
          <w:szCs w:val="20"/>
        </w:rPr>
      </w:pPr>
      <w:r>
        <w:rPr>
          <w:rFonts w:ascii="Comic Sans MS" w:hAnsi="Comic Sans MS" w:cs="Garamond"/>
          <w:color w:val="000000"/>
          <w:sz w:val="20"/>
          <w:szCs w:val="20"/>
        </w:rPr>
        <w:t xml:space="preserve">Makeups </w:t>
      </w:r>
      <w:r w:rsidRPr="00495FCB">
        <w:rPr>
          <w:rFonts w:ascii="Comic Sans MS" w:hAnsi="Comic Sans MS" w:cs="Garamond"/>
          <w:color w:val="000000"/>
          <w:sz w:val="20"/>
          <w:szCs w:val="20"/>
        </w:rPr>
        <w:t xml:space="preserve">are </w:t>
      </w:r>
      <w:r>
        <w:rPr>
          <w:rFonts w:ascii="Comic Sans MS" w:hAnsi="Comic Sans MS" w:cs="Garamond"/>
          <w:color w:val="000000"/>
          <w:sz w:val="20"/>
          <w:szCs w:val="20"/>
        </w:rPr>
        <w:t xml:space="preserve">generally not </w:t>
      </w:r>
      <w:r w:rsidRPr="00495FCB">
        <w:rPr>
          <w:rFonts w:ascii="Comic Sans MS" w:hAnsi="Comic Sans MS" w:cs="Garamond"/>
          <w:color w:val="000000"/>
          <w:sz w:val="20"/>
          <w:szCs w:val="20"/>
        </w:rPr>
        <w:t>given</w:t>
      </w:r>
      <w:r>
        <w:rPr>
          <w:rFonts w:ascii="Comic Sans MS" w:hAnsi="Comic Sans MS" w:cs="Garamond"/>
          <w:color w:val="000000"/>
          <w:sz w:val="20"/>
          <w:szCs w:val="20"/>
        </w:rPr>
        <w:t xml:space="preserve">. If there is an insurmountable problem please come talk to me to see what arrangements can be made. </w:t>
      </w:r>
      <w:r w:rsidRPr="00495FCB">
        <w:rPr>
          <w:rFonts w:ascii="Comic Sans MS" w:hAnsi="Comic Sans MS" w:cs="Garamond"/>
          <w:color w:val="000000"/>
          <w:sz w:val="20"/>
          <w:szCs w:val="20"/>
        </w:rPr>
        <w:t xml:space="preserve"> </w:t>
      </w:r>
    </w:p>
    <w:p w14:paraId="2394D34A" w14:textId="77777777" w:rsidR="00DD0871" w:rsidRPr="003F1B9C" w:rsidRDefault="00DD0871" w:rsidP="00DD0871">
      <w:pPr>
        <w:pStyle w:val="ListParagraph"/>
        <w:autoSpaceDE w:val="0"/>
        <w:autoSpaceDN w:val="0"/>
        <w:adjustRightInd w:val="0"/>
        <w:ind w:left="1440"/>
        <w:jc w:val="both"/>
        <w:rPr>
          <w:rFonts w:ascii="Comic Sans MS" w:hAnsi="Comic Sans MS"/>
          <w:b/>
          <w:sz w:val="20"/>
          <w:szCs w:val="20"/>
          <w:u w:val="single"/>
        </w:rPr>
      </w:pPr>
    </w:p>
    <w:p w14:paraId="1FE3C284" w14:textId="401C9636" w:rsidR="00AD65E2" w:rsidRPr="000730DB" w:rsidRDefault="00AD65E2" w:rsidP="003F1B9C">
      <w:pPr>
        <w:pStyle w:val="Heading3"/>
        <w:spacing w:before="0" w:after="0"/>
        <w:jc w:val="both"/>
        <w:rPr>
          <w:rFonts w:ascii="Comic Sans MS" w:hAnsi="Comic Sans MS" w:cs="Times New Roman"/>
          <w:sz w:val="20"/>
          <w:szCs w:val="20"/>
        </w:rPr>
      </w:pPr>
      <w:r w:rsidRPr="000730DB">
        <w:rPr>
          <w:rFonts w:ascii="Comic Sans MS" w:hAnsi="Comic Sans MS" w:cs="Times New Roman"/>
          <w:sz w:val="20"/>
          <w:szCs w:val="20"/>
        </w:rPr>
        <w:t>1</w:t>
      </w:r>
      <w:r w:rsidR="003A3568" w:rsidRPr="000730DB">
        <w:rPr>
          <w:rFonts w:ascii="Comic Sans MS" w:hAnsi="Comic Sans MS" w:cs="Times New Roman"/>
          <w:sz w:val="20"/>
          <w:szCs w:val="20"/>
        </w:rPr>
        <w:t>1</w:t>
      </w:r>
      <w:r w:rsidRPr="000730DB">
        <w:rPr>
          <w:rFonts w:ascii="Comic Sans MS" w:hAnsi="Comic Sans MS" w:cs="Times New Roman"/>
          <w:sz w:val="20"/>
          <w:szCs w:val="20"/>
        </w:rPr>
        <w:t xml:space="preserve">. </w:t>
      </w:r>
      <w:r w:rsidR="00B57C17" w:rsidRPr="000730DB">
        <w:rPr>
          <w:rFonts w:ascii="Comic Sans MS" w:hAnsi="Comic Sans MS" w:cs="Times New Roman"/>
          <w:sz w:val="20"/>
          <w:szCs w:val="20"/>
        </w:rPr>
        <w:t xml:space="preserve">(Tentative) </w:t>
      </w:r>
      <w:r w:rsidRPr="000730DB">
        <w:rPr>
          <w:rFonts w:ascii="Comic Sans MS" w:hAnsi="Comic Sans MS" w:cs="Times New Roman"/>
          <w:sz w:val="20"/>
          <w:szCs w:val="20"/>
        </w:rPr>
        <w:t>Course Schedule</w:t>
      </w:r>
      <w:r w:rsidR="00B57C17" w:rsidRPr="000730DB">
        <w:rPr>
          <w:rFonts w:ascii="Comic Sans MS" w:hAnsi="Comic Sans MS" w:cs="Times New Roman"/>
          <w:sz w:val="20"/>
          <w:szCs w:val="20"/>
        </w:rPr>
        <w:t xml:space="preserve"> </w:t>
      </w:r>
      <w:r w:rsidR="00B57C17" w:rsidRPr="000730DB">
        <w:rPr>
          <w:rFonts w:ascii="Comic Sans MS" w:hAnsi="Comic Sans MS" w:cs="Garamond-Bold"/>
          <w:bCs/>
          <w:color w:val="000000"/>
          <w:sz w:val="20"/>
          <w:szCs w:val="20"/>
        </w:rPr>
        <w:t>(subject to change as instructor deems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890"/>
        <w:gridCol w:w="4230"/>
        <w:gridCol w:w="3330"/>
      </w:tblGrid>
      <w:tr w:rsidR="003F1B9C" w:rsidRPr="00CA411A" w14:paraId="7C6002DD" w14:textId="77777777" w:rsidTr="004658F2">
        <w:tc>
          <w:tcPr>
            <w:tcW w:w="648" w:type="dxa"/>
          </w:tcPr>
          <w:p w14:paraId="6760649B" w14:textId="77777777" w:rsidR="003F1B9C" w:rsidRPr="00CA411A" w:rsidRDefault="003F1B9C" w:rsidP="003F1B9C">
            <w:pPr>
              <w:spacing w:line="240" w:lineRule="auto"/>
              <w:jc w:val="center"/>
              <w:rPr>
                <w:rFonts w:ascii="Comic Sans MS" w:hAnsi="Comic Sans MS"/>
                <w:b/>
              </w:rPr>
            </w:pPr>
            <w:r w:rsidRPr="00CA411A">
              <w:rPr>
                <w:rFonts w:ascii="Comic Sans MS" w:hAnsi="Comic Sans MS"/>
                <w:b/>
              </w:rPr>
              <w:t>Wk</w:t>
            </w:r>
          </w:p>
        </w:tc>
        <w:tc>
          <w:tcPr>
            <w:tcW w:w="1890" w:type="dxa"/>
          </w:tcPr>
          <w:p w14:paraId="78008298" w14:textId="77777777" w:rsidR="003F1B9C" w:rsidRPr="00CA411A" w:rsidRDefault="003F1B9C" w:rsidP="003F1B9C">
            <w:pPr>
              <w:spacing w:line="240" w:lineRule="auto"/>
              <w:jc w:val="center"/>
              <w:rPr>
                <w:rFonts w:ascii="Comic Sans MS" w:hAnsi="Comic Sans MS"/>
                <w:b/>
              </w:rPr>
            </w:pPr>
            <w:r w:rsidRPr="00CA411A">
              <w:rPr>
                <w:rFonts w:ascii="Comic Sans MS" w:hAnsi="Comic Sans MS"/>
                <w:b/>
              </w:rPr>
              <w:t>Date</w:t>
            </w:r>
          </w:p>
        </w:tc>
        <w:tc>
          <w:tcPr>
            <w:tcW w:w="4230" w:type="dxa"/>
          </w:tcPr>
          <w:p w14:paraId="469EFDD3" w14:textId="77777777" w:rsidR="003F1B9C" w:rsidRPr="00CA411A" w:rsidRDefault="003F1B9C" w:rsidP="003F1B9C">
            <w:pPr>
              <w:spacing w:line="240" w:lineRule="auto"/>
              <w:jc w:val="center"/>
              <w:rPr>
                <w:rFonts w:ascii="Comic Sans MS" w:hAnsi="Comic Sans MS"/>
                <w:b/>
              </w:rPr>
            </w:pPr>
            <w:r>
              <w:rPr>
                <w:rFonts w:ascii="Comic Sans MS" w:hAnsi="Comic Sans MS"/>
                <w:b/>
              </w:rPr>
              <w:t>Lab</w:t>
            </w:r>
            <w:r w:rsidRPr="00CA411A">
              <w:rPr>
                <w:rFonts w:ascii="Comic Sans MS" w:hAnsi="Comic Sans MS"/>
                <w:b/>
              </w:rPr>
              <w:t xml:space="preserve"> topic</w:t>
            </w:r>
          </w:p>
        </w:tc>
        <w:tc>
          <w:tcPr>
            <w:tcW w:w="3330" w:type="dxa"/>
          </w:tcPr>
          <w:p w14:paraId="5C7C6430" w14:textId="77777777" w:rsidR="003F1B9C" w:rsidRPr="00CA411A" w:rsidRDefault="003F1B9C" w:rsidP="003F1B9C">
            <w:pPr>
              <w:spacing w:line="240" w:lineRule="auto"/>
              <w:jc w:val="center"/>
              <w:rPr>
                <w:rFonts w:ascii="Comic Sans MS" w:hAnsi="Comic Sans MS"/>
                <w:b/>
              </w:rPr>
            </w:pPr>
            <w:r>
              <w:rPr>
                <w:rFonts w:ascii="Comic Sans MS" w:hAnsi="Comic Sans MS"/>
                <w:b/>
              </w:rPr>
              <w:t>Assignments</w:t>
            </w:r>
          </w:p>
          <w:p w14:paraId="2B1C6BCB" w14:textId="77777777" w:rsidR="003F1B9C" w:rsidRPr="00CA411A" w:rsidRDefault="003F1B9C" w:rsidP="003F1B9C">
            <w:pPr>
              <w:spacing w:line="240" w:lineRule="auto"/>
              <w:jc w:val="center"/>
              <w:rPr>
                <w:rFonts w:ascii="Comic Sans MS" w:hAnsi="Comic Sans MS"/>
                <w:b/>
              </w:rPr>
            </w:pPr>
          </w:p>
        </w:tc>
      </w:tr>
      <w:tr w:rsidR="003F1B9C" w:rsidRPr="00CA411A" w14:paraId="1E64B564" w14:textId="77777777" w:rsidTr="004658F2">
        <w:tc>
          <w:tcPr>
            <w:tcW w:w="648" w:type="dxa"/>
          </w:tcPr>
          <w:p w14:paraId="0A5ADA5D" w14:textId="77777777" w:rsidR="003F1B9C" w:rsidRPr="00CA411A" w:rsidRDefault="003F1B9C" w:rsidP="003F1B9C">
            <w:pPr>
              <w:spacing w:line="240" w:lineRule="auto"/>
              <w:jc w:val="center"/>
              <w:rPr>
                <w:rFonts w:ascii="Comic Sans MS" w:hAnsi="Comic Sans MS"/>
              </w:rPr>
            </w:pPr>
            <w:r w:rsidRPr="00CA411A">
              <w:rPr>
                <w:rFonts w:ascii="Comic Sans MS" w:hAnsi="Comic Sans MS"/>
              </w:rPr>
              <w:t>1</w:t>
            </w:r>
          </w:p>
        </w:tc>
        <w:tc>
          <w:tcPr>
            <w:tcW w:w="1890" w:type="dxa"/>
          </w:tcPr>
          <w:p w14:paraId="5A77E1D9" w14:textId="77777777" w:rsidR="003F1B9C" w:rsidRPr="00CA411A" w:rsidRDefault="003F1B9C" w:rsidP="003F1B9C">
            <w:pPr>
              <w:spacing w:line="240" w:lineRule="auto"/>
              <w:rPr>
                <w:rFonts w:ascii="Comic Sans MS" w:hAnsi="Comic Sans MS"/>
              </w:rPr>
            </w:pPr>
            <w:r>
              <w:rPr>
                <w:rFonts w:ascii="Comic Sans MS" w:hAnsi="Comic Sans MS"/>
              </w:rPr>
              <w:t>Wk of Aug 26</w:t>
            </w:r>
          </w:p>
        </w:tc>
        <w:tc>
          <w:tcPr>
            <w:tcW w:w="4230" w:type="dxa"/>
          </w:tcPr>
          <w:p w14:paraId="44202749" w14:textId="77777777" w:rsidR="003F1B9C" w:rsidRDefault="003F1B9C" w:rsidP="003F1B9C">
            <w:pPr>
              <w:spacing w:line="240" w:lineRule="auto"/>
              <w:rPr>
                <w:rFonts w:ascii="Comic Sans MS" w:hAnsi="Comic Sans MS"/>
                <w:bCs/>
                <w:sz w:val="20"/>
                <w:szCs w:val="20"/>
              </w:rPr>
            </w:pPr>
            <w:r w:rsidRPr="009B4139">
              <w:rPr>
                <w:rFonts w:ascii="Comic Sans MS" w:hAnsi="Comic Sans MS"/>
                <w:bCs/>
                <w:sz w:val="20"/>
                <w:szCs w:val="20"/>
              </w:rPr>
              <w:t>Lab Safety</w:t>
            </w:r>
          </w:p>
          <w:p w14:paraId="208FF31D" w14:textId="77777777" w:rsidR="003F1B9C" w:rsidRPr="009B4139" w:rsidRDefault="003F1B9C" w:rsidP="003F1B9C">
            <w:pPr>
              <w:spacing w:line="240" w:lineRule="auto"/>
              <w:rPr>
                <w:rFonts w:ascii="Comic Sans MS" w:hAnsi="Comic Sans MS"/>
                <w:bCs/>
                <w:sz w:val="20"/>
                <w:szCs w:val="20"/>
              </w:rPr>
            </w:pPr>
            <w:r>
              <w:rPr>
                <w:rFonts w:ascii="Comic Sans MS" w:hAnsi="Comic Sans MS"/>
                <w:color w:val="222222"/>
                <w:sz w:val="20"/>
                <w:szCs w:val="20"/>
              </w:rPr>
              <w:t>T</w:t>
            </w:r>
            <w:r w:rsidRPr="009B4139">
              <w:rPr>
                <w:rFonts w:ascii="Comic Sans MS" w:hAnsi="Comic Sans MS"/>
                <w:color w:val="222222"/>
                <w:sz w:val="20"/>
                <w:szCs w:val="20"/>
              </w:rPr>
              <w:t xml:space="preserve">he Culture of Science: Protocol </w:t>
            </w:r>
            <w:r>
              <w:rPr>
                <w:rFonts w:ascii="Comic Sans MS" w:hAnsi="Comic Sans MS"/>
                <w:color w:val="222222"/>
                <w:sz w:val="20"/>
                <w:szCs w:val="20"/>
              </w:rPr>
              <w:t>&amp;</w:t>
            </w:r>
            <w:r w:rsidRPr="009B4139">
              <w:rPr>
                <w:rFonts w:ascii="Comic Sans MS" w:hAnsi="Comic Sans MS"/>
                <w:color w:val="222222"/>
                <w:sz w:val="20"/>
                <w:szCs w:val="20"/>
              </w:rPr>
              <w:t xml:space="preserve"> Tools</w:t>
            </w:r>
          </w:p>
        </w:tc>
        <w:tc>
          <w:tcPr>
            <w:tcW w:w="3330" w:type="dxa"/>
          </w:tcPr>
          <w:p w14:paraId="4D6E5FF9"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10A06E43" w14:textId="77777777" w:rsidTr="004658F2">
        <w:tc>
          <w:tcPr>
            <w:tcW w:w="648" w:type="dxa"/>
          </w:tcPr>
          <w:p w14:paraId="188F8051" w14:textId="77777777" w:rsidR="003F1B9C" w:rsidRPr="00CA411A" w:rsidRDefault="003F1B9C" w:rsidP="003F1B9C">
            <w:pPr>
              <w:spacing w:line="240" w:lineRule="auto"/>
              <w:jc w:val="center"/>
              <w:rPr>
                <w:rFonts w:ascii="Comic Sans MS" w:hAnsi="Comic Sans MS"/>
              </w:rPr>
            </w:pPr>
            <w:r>
              <w:rPr>
                <w:rFonts w:ascii="Comic Sans MS" w:hAnsi="Comic Sans MS"/>
              </w:rPr>
              <w:t>2</w:t>
            </w:r>
          </w:p>
        </w:tc>
        <w:tc>
          <w:tcPr>
            <w:tcW w:w="1890" w:type="dxa"/>
          </w:tcPr>
          <w:p w14:paraId="543A65BD" w14:textId="77777777" w:rsidR="003F1B9C" w:rsidRPr="00CA411A" w:rsidRDefault="003F1B9C" w:rsidP="003F1B9C">
            <w:pPr>
              <w:spacing w:line="240" w:lineRule="auto"/>
              <w:rPr>
                <w:rFonts w:ascii="Comic Sans MS" w:hAnsi="Comic Sans MS"/>
              </w:rPr>
            </w:pPr>
            <w:r>
              <w:rPr>
                <w:rFonts w:ascii="Comic Sans MS" w:hAnsi="Comic Sans MS"/>
              </w:rPr>
              <w:t>Wk of Sep 2</w:t>
            </w:r>
          </w:p>
        </w:tc>
        <w:tc>
          <w:tcPr>
            <w:tcW w:w="4230" w:type="dxa"/>
          </w:tcPr>
          <w:p w14:paraId="5F5DD3FB" w14:textId="77777777" w:rsidR="003F1B9C" w:rsidRPr="009B4139" w:rsidRDefault="003F1B9C" w:rsidP="003F1B9C">
            <w:pPr>
              <w:spacing w:line="240" w:lineRule="auto"/>
              <w:rPr>
                <w:rFonts w:ascii="Comic Sans MS" w:hAnsi="Comic Sans MS"/>
                <w:bCs/>
              </w:rPr>
            </w:pPr>
            <w:r w:rsidRPr="009B4139">
              <w:rPr>
                <w:rFonts w:ascii="Comic Sans MS" w:hAnsi="Comic Sans MS"/>
                <w:color w:val="222222"/>
              </w:rPr>
              <w:t>The Culture of Science: Scientific Method</w:t>
            </w:r>
          </w:p>
        </w:tc>
        <w:tc>
          <w:tcPr>
            <w:tcW w:w="3330" w:type="dxa"/>
          </w:tcPr>
          <w:p w14:paraId="2D9A3999"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27370FAC" w14:textId="77777777" w:rsidTr="004658F2">
        <w:tc>
          <w:tcPr>
            <w:tcW w:w="648" w:type="dxa"/>
          </w:tcPr>
          <w:p w14:paraId="75B2C559" w14:textId="77777777" w:rsidR="003F1B9C" w:rsidRPr="00CA411A" w:rsidRDefault="003F1B9C" w:rsidP="003F1B9C">
            <w:pPr>
              <w:spacing w:line="240" w:lineRule="auto"/>
              <w:jc w:val="center"/>
              <w:rPr>
                <w:rFonts w:ascii="Comic Sans MS" w:hAnsi="Comic Sans MS"/>
              </w:rPr>
            </w:pPr>
            <w:r>
              <w:rPr>
                <w:rFonts w:ascii="Comic Sans MS" w:hAnsi="Comic Sans MS"/>
              </w:rPr>
              <w:t>3</w:t>
            </w:r>
          </w:p>
        </w:tc>
        <w:tc>
          <w:tcPr>
            <w:tcW w:w="1890" w:type="dxa"/>
          </w:tcPr>
          <w:p w14:paraId="6649CC55" w14:textId="77777777" w:rsidR="003F1B9C" w:rsidRPr="00CA411A" w:rsidRDefault="003F1B9C" w:rsidP="003F1B9C">
            <w:pPr>
              <w:spacing w:line="240" w:lineRule="auto"/>
              <w:rPr>
                <w:rFonts w:ascii="Comic Sans MS" w:hAnsi="Comic Sans MS"/>
              </w:rPr>
            </w:pPr>
            <w:r>
              <w:rPr>
                <w:rFonts w:ascii="Comic Sans MS" w:hAnsi="Comic Sans MS"/>
              </w:rPr>
              <w:t>Wk of Sep 9</w:t>
            </w:r>
          </w:p>
        </w:tc>
        <w:tc>
          <w:tcPr>
            <w:tcW w:w="4230" w:type="dxa"/>
          </w:tcPr>
          <w:p w14:paraId="3830D363" w14:textId="77777777" w:rsidR="003F1B9C" w:rsidRPr="00CA411A" w:rsidRDefault="003F1B9C" w:rsidP="003F1B9C">
            <w:pPr>
              <w:spacing w:line="240" w:lineRule="auto"/>
              <w:rPr>
                <w:rFonts w:ascii="Comic Sans MS" w:hAnsi="Comic Sans MS"/>
                <w:bCs/>
              </w:rPr>
            </w:pPr>
            <w:r>
              <w:rPr>
                <w:rFonts w:ascii="Comic Sans MS" w:hAnsi="Comic Sans MS"/>
                <w:bCs/>
              </w:rPr>
              <w:t>The Power of Observation Pt I: Art and Science</w:t>
            </w:r>
          </w:p>
        </w:tc>
        <w:tc>
          <w:tcPr>
            <w:tcW w:w="3330" w:type="dxa"/>
          </w:tcPr>
          <w:p w14:paraId="442A5621"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27C820F9" w14:textId="77777777" w:rsidTr="004658F2">
        <w:tc>
          <w:tcPr>
            <w:tcW w:w="648" w:type="dxa"/>
          </w:tcPr>
          <w:p w14:paraId="0661119B" w14:textId="77777777" w:rsidR="003F1B9C" w:rsidRPr="00CA411A" w:rsidRDefault="003F1B9C" w:rsidP="003F1B9C">
            <w:pPr>
              <w:spacing w:line="240" w:lineRule="auto"/>
              <w:jc w:val="center"/>
              <w:rPr>
                <w:rFonts w:ascii="Comic Sans MS" w:hAnsi="Comic Sans MS"/>
              </w:rPr>
            </w:pPr>
            <w:r>
              <w:rPr>
                <w:rFonts w:ascii="Comic Sans MS" w:hAnsi="Comic Sans MS"/>
              </w:rPr>
              <w:t>4</w:t>
            </w:r>
          </w:p>
        </w:tc>
        <w:tc>
          <w:tcPr>
            <w:tcW w:w="1890" w:type="dxa"/>
          </w:tcPr>
          <w:p w14:paraId="54ED0BCC" w14:textId="77777777" w:rsidR="003F1B9C" w:rsidRPr="00CA411A" w:rsidRDefault="003F1B9C" w:rsidP="003F1B9C">
            <w:pPr>
              <w:spacing w:line="240" w:lineRule="auto"/>
              <w:rPr>
                <w:rFonts w:ascii="Comic Sans MS" w:hAnsi="Comic Sans MS"/>
              </w:rPr>
            </w:pPr>
            <w:r>
              <w:rPr>
                <w:rFonts w:ascii="Comic Sans MS" w:hAnsi="Comic Sans MS"/>
              </w:rPr>
              <w:t>Wk of Sep 16</w:t>
            </w:r>
          </w:p>
        </w:tc>
        <w:tc>
          <w:tcPr>
            <w:tcW w:w="4230" w:type="dxa"/>
          </w:tcPr>
          <w:p w14:paraId="24EA7C8F" w14:textId="77777777" w:rsidR="003F1B9C" w:rsidRPr="00CA411A" w:rsidRDefault="003F1B9C" w:rsidP="003F1B9C">
            <w:pPr>
              <w:spacing w:line="240" w:lineRule="auto"/>
              <w:rPr>
                <w:rFonts w:ascii="Comic Sans MS" w:hAnsi="Comic Sans MS"/>
                <w:bCs/>
              </w:rPr>
            </w:pPr>
            <w:r>
              <w:rPr>
                <w:rFonts w:ascii="Comic Sans MS" w:hAnsi="Comic Sans MS"/>
                <w:bCs/>
              </w:rPr>
              <w:t>The Power of Observation Pt II: Scientific Classification</w:t>
            </w:r>
          </w:p>
        </w:tc>
        <w:tc>
          <w:tcPr>
            <w:tcW w:w="3330" w:type="dxa"/>
          </w:tcPr>
          <w:p w14:paraId="52B93F8F"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040FAD46" w14:textId="77777777" w:rsidTr="004658F2">
        <w:tc>
          <w:tcPr>
            <w:tcW w:w="648" w:type="dxa"/>
          </w:tcPr>
          <w:p w14:paraId="43A5C9FF" w14:textId="77777777" w:rsidR="003F1B9C" w:rsidRPr="00CA411A" w:rsidRDefault="003F1B9C" w:rsidP="003F1B9C">
            <w:pPr>
              <w:spacing w:line="240" w:lineRule="auto"/>
              <w:jc w:val="center"/>
              <w:rPr>
                <w:rFonts w:ascii="Comic Sans MS" w:hAnsi="Comic Sans MS"/>
              </w:rPr>
            </w:pPr>
            <w:r>
              <w:rPr>
                <w:rFonts w:ascii="Comic Sans MS" w:hAnsi="Comic Sans MS"/>
              </w:rPr>
              <w:t>5</w:t>
            </w:r>
          </w:p>
        </w:tc>
        <w:tc>
          <w:tcPr>
            <w:tcW w:w="1890" w:type="dxa"/>
          </w:tcPr>
          <w:p w14:paraId="4A4317CC" w14:textId="77777777" w:rsidR="003F1B9C" w:rsidRPr="00245002" w:rsidRDefault="003F1B9C" w:rsidP="003F1B9C">
            <w:pPr>
              <w:spacing w:line="240" w:lineRule="auto"/>
              <w:rPr>
                <w:rFonts w:ascii="Comic Sans MS" w:hAnsi="Comic Sans MS"/>
              </w:rPr>
            </w:pPr>
            <w:r w:rsidRPr="00245002">
              <w:rPr>
                <w:rFonts w:ascii="Comic Sans MS" w:hAnsi="Comic Sans MS"/>
              </w:rPr>
              <w:t xml:space="preserve">Wk of </w:t>
            </w:r>
            <w:r>
              <w:rPr>
                <w:rFonts w:ascii="Comic Sans MS" w:hAnsi="Comic Sans MS"/>
              </w:rPr>
              <w:t>Sep 23</w:t>
            </w:r>
          </w:p>
        </w:tc>
        <w:tc>
          <w:tcPr>
            <w:tcW w:w="4230" w:type="dxa"/>
          </w:tcPr>
          <w:p w14:paraId="0AF4D6FD" w14:textId="77777777" w:rsidR="003F1B9C" w:rsidRPr="00CA411A" w:rsidRDefault="003F1B9C" w:rsidP="003F1B9C">
            <w:pPr>
              <w:spacing w:line="240" w:lineRule="auto"/>
              <w:rPr>
                <w:rFonts w:ascii="Comic Sans MS" w:hAnsi="Comic Sans MS"/>
                <w:bCs/>
              </w:rPr>
            </w:pPr>
            <w:r>
              <w:rPr>
                <w:rFonts w:ascii="Comic Sans MS" w:hAnsi="Comic Sans MS"/>
                <w:bCs/>
              </w:rPr>
              <w:t>The Power of Observation Pt III: Plant Scavenger Hunt</w:t>
            </w:r>
          </w:p>
        </w:tc>
        <w:tc>
          <w:tcPr>
            <w:tcW w:w="3330" w:type="dxa"/>
          </w:tcPr>
          <w:p w14:paraId="6DE84E45"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176246E5" w14:textId="77777777" w:rsidTr="004658F2">
        <w:tc>
          <w:tcPr>
            <w:tcW w:w="648" w:type="dxa"/>
          </w:tcPr>
          <w:p w14:paraId="687701D0" w14:textId="77777777" w:rsidR="003F1B9C" w:rsidRPr="00CA411A" w:rsidRDefault="003F1B9C" w:rsidP="003F1B9C">
            <w:pPr>
              <w:spacing w:line="240" w:lineRule="auto"/>
              <w:jc w:val="center"/>
              <w:rPr>
                <w:rFonts w:ascii="Comic Sans MS" w:hAnsi="Comic Sans MS"/>
              </w:rPr>
            </w:pPr>
            <w:r>
              <w:rPr>
                <w:rFonts w:ascii="Comic Sans MS" w:hAnsi="Comic Sans MS"/>
              </w:rPr>
              <w:t>6</w:t>
            </w:r>
          </w:p>
        </w:tc>
        <w:tc>
          <w:tcPr>
            <w:tcW w:w="1890" w:type="dxa"/>
          </w:tcPr>
          <w:p w14:paraId="388D68EC" w14:textId="77777777" w:rsidR="003F1B9C" w:rsidRPr="00CA411A" w:rsidRDefault="003F1B9C" w:rsidP="003F1B9C">
            <w:pPr>
              <w:spacing w:line="240" w:lineRule="auto"/>
              <w:rPr>
                <w:rFonts w:ascii="Comic Sans MS" w:hAnsi="Comic Sans MS"/>
              </w:rPr>
            </w:pPr>
            <w:r>
              <w:rPr>
                <w:rFonts w:ascii="Comic Sans MS" w:hAnsi="Comic Sans MS"/>
              </w:rPr>
              <w:t>Wk of Sep 30</w:t>
            </w:r>
          </w:p>
          <w:p w14:paraId="23FEEFD7" w14:textId="77777777" w:rsidR="003F1B9C" w:rsidRPr="00CA411A" w:rsidRDefault="003F1B9C" w:rsidP="003F1B9C">
            <w:pPr>
              <w:spacing w:line="240" w:lineRule="auto"/>
              <w:rPr>
                <w:rFonts w:ascii="Comic Sans MS" w:hAnsi="Comic Sans MS"/>
              </w:rPr>
            </w:pPr>
          </w:p>
        </w:tc>
        <w:tc>
          <w:tcPr>
            <w:tcW w:w="4230" w:type="dxa"/>
          </w:tcPr>
          <w:p w14:paraId="0643D73D" w14:textId="77777777" w:rsidR="003F1B9C" w:rsidRPr="00E5793E" w:rsidRDefault="003F1B9C" w:rsidP="003F1B9C">
            <w:pPr>
              <w:spacing w:line="240" w:lineRule="auto"/>
              <w:rPr>
                <w:rFonts w:ascii="Comic Sans MS" w:hAnsi="Comic Sans MS"/>
                <w:bCs/>
                <w:color w:val="000000"/>
              </w:rPr>
            </w:pPr>
            <w:r w:rsidRPr="00E5793E">
              <w:rPr>
                <w:rFonts w:ascii="Comic Sans MS" w:hAnsi="Comic Sans MS"/>
                <w:bCs/>
                <w:color w:val="000000"/>
              </w:rPr>
              <w:t xml:space="preserve">Dissections: </w:t>
            </w:r>
            <w:r>
              <w:rPr>
                <w:rFonts w:ascii="Comic Sans MS" w:hAnsi="Comic Sans MS"/>
                <w:bCs/>
                <w:color w:val="000000"/>
              </w:rPr>
              <w:t>Monocots vs Dicots_</w:t>
            </w:r>
            <w:r w:rsidRPr="00E5793E">
              <w:rPr>
                <w:rFonts w:ascii="Comic Sans MS" w:hAnsi="Comic Sans MS"/>
                <w:bCs/>
                <w:color w:val="000000"/>
              </w:rPr>
              <w:t>Flowers and Leaves</w:t>
            </w:r>
          </w:p>
        </w:tc>
        <w:tc>
          <w:tcPr>
            <w:tcW w:w="3330" w:type="dxa"/>
          </w:tcPr>
          <w:p w14:paraId="73A4E140"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3470316E" w14:textId="77777777" w:rsidTr="004658F2">
        <w:tc>
          <w:tcPr>
            <w:tcW w:w="648" w:type="dxa"/>
          </w:tcPr>
          <w:p w14:paraId="30466F5F" w14:textId="77777777" w:rsidR="003F1B9C" w:rsidRPr="00CA411A" w:rsidRDefault="003F1B9C" w:rsidP="003F1B9C">
            <w:pPr>
              <w:spacing w:line="240" w:lineRule="auto"/>
              <w:jc w:val="center"/>
              <w:rPr>
                <w:rFonts w:ascii="Comic Sans MS" w:hAnsi="Comic Sans MS"/>
              </w:rPr>
            </w:pPr>
            <w:r>
              <w:rPr>
                <w:rFonts w:ascii="Comic Sans MS" w:hAnsi="Comic Sans MS"/>
              </w:rPr>
              <w:t>7</w:t>
            </w:r>
          </w:p>
        </w:tc>
        <w:tc>
          <w:tcPr>
            <w:tcW w:w="1890" w:type="dxa"/>
          </w:tcPr>
          <w:p w14:paraId="192B617C" w14:textId="77777777" w:rsidR="003F1B9C" w:rsidRPr="00CA411A" w:rsidRDefault="003F1B9C" w:rsidP="003F1B9C">
            <w:pPr>
              <w:spacing w:line="240" w:lineRule="auto"/>
              <w:rPr>
                <w:rFonts w:ascii="Comic Sans MS" w:hAnsi="Comic Sans MS"/>
              </w:rPr>
            </w:pPr>
            <w:r>
              <w:rPr>
                <w:rFonts w:ascii="Comic Sans MS" w:hAnsi="Comic Sans MS"/>
              </w:rPr>
              <w:t>Wk of Oct 7</w:t>
            </w:r>
          </w:p>
          <w:p w14:paraId="3047A0F3" w14:textId="77777777" w:rsidR="003F1B9C" w:rsidRPr="00CA411A" w:rsidRDefault="003F1B9C" w:rsidP="003F1B9C">
            <w:pPr>
              <w:spacing w:line="240" w:lineRule="auto"/>
              <w:rPr>
                <w:rFonts w:ascii="Comic Sans MS" w:hAnsi="Comic Sans MS"/>
              </w:rPr>
            </w:pPr>
          </w:p>
        </w:tc>
        <w:tc>
          <w:tcPr>
            <w:tcW w:w="4230" w:type="dxa"/>
          </w:tcPr>
          <w:p w14:paraId="46F64805" w14:textId="77777777" w:rsidR="003F1B9C" w:rsidRPr="00245002" w:rsidRDefault="003F1B9C" w:rsidP="003F1B9C">
            <w:pPr>
              <w:spacing w:line="240" w:lineRule="auto"/>
              <w:rPr>
                <w:rFonts w:ascii="Comic Sans MS" w:hAnsi="Comic Sans MS"/>
              </w:rPr>
            </w:pPr>
            <w:r>
              <w:rPr>
                <w:rFonts w:ascii="Comic Sans MS" w:hAnsi="Comic Sans MS"/>
              </w:rPr>
              <w:t xml:space="preserve">Dissections: Monocots vs Dicots_Roots and Stems </w:t>
            </w:r>
          </w:p>
        </w:tc>
        <w:tc>
          <w:tcPr>
            <w:tcW w:w="3330" w:type="dxa"/>
          </w:tcPr>
          <w:p w14:paraId="7135B511"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2B570671" w14:textId="77777777" w:rsidTr="004658F2">
        <w:tc>
          <w:tcPr>
            <w:tcW w:w="648" w:type="dxa"/>
          </w:tcPr>
          <w:p w14:paraId="4F25244C" w14:textId="77777777" w:rsidR="003F1B9C" w:rsidRPr="00CA411A" w:rsidRDefault="003F1B9C" w:rsidP="003F1B9C">
            <w:pPr>
              <w:spacing w:line="240" w:lineRule="auto"/>
              <w:jc w:val="center"/>
              <w:rPr>
                <w:rFonts w:ascii="Comic Sans MS" w:hAnsi="Comic Sans MS"/>
              </w:rPr>
            </w:pPr>
            <w:r>
              <w:rPr>
                <w:rFonts w:ascii="Comic Sans MS" w:hAnsi="Comic Sans MS"/>
              </w:rPr>
              <w:t>8</w:t>
            </w:r>
          </w:p>
        </w:tc>
        <w:tc>
          <w:tcPr>
            <w:tcW w:w="1890" w:type="dxa"/>
          </w:tcPr>
          <w:p w14:paraId="5EEE618E" w14:textId="77777777" w:rsidR="003F1B9C" w:rsidRPr="00753DD1" w:rsidRDefault="003F1B9C" w:rsidP="003F1B9C">
            <w:pPr>
              <w:spacing w:line="240" w:lineRule="auto"/>
              <w:rPr>
                <w:rFonts w:ascii="Comic Sans MS" w:hAnsi="Comic Sans MS"/>
              </w:rPr>
            </w:pPr>
            <w:r>
              <w:rPr>
                <w:rFonts w:ascii="Comic Sans MS" w:hAnsi="Comic Sans MS"/>
              </w:rPr>
              <w:t>Wk of Oct 14</w:t>
            </w:r>
          </w:p>
        </w:tc>
        <w:tc>
          <w:tcPr>
            <w:tcW w:w="4230" w:type="dxa"/>
          </w:tcPr>
          <w:p w14:paraId="7A217EA4" w14:textId="77777777" w:rsidR="003F1B9C" w:rsidRPr="0063400D" w:rsidRDefault="003F1B9C" w:rsidP="003F1B9C">
            <w:pPr>
              <w:spacing w:line="240" w:lineRule="auto"/>
              <w:rPr>
                <w:rFonts w:ascii="Comic Sans MS" w:hAnsi="Comic Sans MS"/>
                <w:bCs/>
              </w:rPr>
            </w:pPr>
            <w:r>
              <w:rPr>
                <w:rFonts w:ascii="Comic Sans MS" w:hAnsi="Comic Sans MS"/>
                <w:bCs/>
              </w:rPr>
              <w:t>Dissections: Invertebrates_Earthworm</w:t>
            </w:r>
          </w:p>
        </w:tc>
        <w:tc>
          <w:tcPr>
            <w:tcW w:w="3330" w:type="dxa"/>
          </w:tcPr>
          <w:p w14:paraId="720455A8" w14:textId="77777777" w:rsidR="003F1B9C" w:rsidRDefault="003F1B9C" w:rsidP="003F1B9C">
            <w:pPr>
              <w:spacing w:line="240" w:lineRule="auto"/>
              <w:jc w:val="center"/>
            </w:pPr>
          </w:p>
        </w:tc>
      </w:tr>
      <w:tr w:rsidR="003F1B9C" w:rsidRPr="00CA411A" w14:paraId="20085EF3" w14:textId="77777777" w:rsidTr="004658F2">
        <w:tc>
          <w:tcPr>
            <w:tcW w:w="648" w:type="dxa"/>
          </w:tcPr>
          <w:p w14:paraId="449EF2FE" w14:textId="77777777" w:rsidR="003F1B9C" w:rsidRPr="00CA411A" w:rsidRDefault="003F1B9C" w:rsidP="003F1B9C">
            <w:pPr>
              <w:spacing w:line="240" w:lineRule="auto"/>
              <w:jc w:val="center"/>
              <w:rPr>
                <w:rFonts w:ascii="Comic Sans MS" w:hAnsi="Comic Sans MS"/>
              </w:rPr>
            </w:pPr>
            <w:r>
              <w:rPr>
                <w:rFonts w:ascii="Comic Sans MS" w:hAnsi="Comic Sans MS"/>
              </w:rPr>
              <w:t>9</w:t>
            </w:r>
          </w:p>
        </w:tc>
        <w:tc>
          <w:tcPr>
            <w:tcW w:w="1890" w:type="dxa"/>
          </w:tcPr>
          <w:p w14:paraId="20DCE13A" w14:textId="77777777" w:rsidR="003F1B9C" w:rsidRPr="00CA411A" w:rsidRDefault="003F1B9C" w:rsidP="003F1B9C">
            <w:pPr>
              <w:spacing w:line="240" w:lineRule="auto"/>
              <w:rPr>
                <w:rFonts w:ascii="Comic Sans MS" w:hAnsi="Comic Sans MS"/>
              </w:rPr>
            </w:pPr>
            <w:r>
              <w:rPr>
                <w:rFonts w:ascii="Comic Sans MS" w:hAnsi="Comic Sans MS"/>
              </w:rPr>
              <w:t>Wk of Oct 21</w:t>
            </w:r>
          </w:p>
        </w:tc>
        <w:tc>
          <w:tcPr>
            <w:tcW w:w="4230" w:type="dxa"/>
          </w:tcPr>
          <w:p w14:paraId="54B93793" w14:textId="77777777" w:rsidR="003F1B9C" w:rsidRDefault="003F1B9C" w:rsidP="003F1B9C">
            <w:pPr>
              <w:spacing w:line="240" w:lineRule="auto"/>
              <w:rPr>
                <w:rFonts w:ascii="Comic Sans MS" w:hAnsi="Comic Sans MS"/>
                <w:bCs/>
              </w:rPr>
            </w:pPr>
            <w:r>
              <w:rPr>
                <w:rFonts w:ascii="Comic Sans MS" w:hAnsi="Comic Sans MS"/>
                <w:bCs/>
              </w:rPr>
              <w:t>Dissections: Invertebrates_Crayfish</w:t>
            </w:r>
          </w:p>
          <w:p w14:paraId="6095E382" w14:textId="77777777" w:rsidR="003F1B9C" w:rsidRPr="001B4273" w:rsidRDefault="003F1B9C" w:rsidP="003F1B9C">
            <w:pPr>
              <w:spacing w:line="240" w:lineRule="auto"/>
            </w:pPr>
          </w:p>
        </w:tc>
        <w:tc>
          <w:tcPr>
            <w:tcW w:w="3330" w:type="dxa"/>
          </w:tcPr>
          <w:p w14:paraId="7145DBA6"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0444D007" w14:textId="77777777" w:rsidTr="004658F2">
        <w:tc>
          <w:tcPr>
            <w:tcW w:w="648" w:type="dxa"/>
          </w:tcPr>
          <w:p w14:paraId="7C2F5CA0" w14:textId="77777777" w:rsidR="003F1B9C" w:rsidRPr="00CA411A" w:rsidRDefault="003F1B9C" w:rsidP="003F1B9C">
            <w:pPr>
              <w:spacing w:line="240" w:lineRule="auto"/>
              <w:jc w:val="center"/>
              <w:rPr>
                <w:rFonts w:ascii="Comic Sans MS" w:hAnsi="Comic Sans MS"/>
              </w:rPr>
            </w:pPr>
            <w:r>
              <w:rPr>
                <w:rFonts w:ascii="Comic Sans MS" w:hAnsi="Comic Sans MS"/>
              </w:rPr>
              <w:t>10</w:t>
            </w:r>
          </w:p>
        </w:tc>
        <w:tc>
          <w:tcPr>
            <w:tcW w:w="1890" w:type="dxa"/>
          </w:tcPr>
          <w:p w14:paraId="400169D9" w14:textId="77777777" w:rsidR="003F1B9C" w:rsidRPr="00CA411A" w:rsidRDefault="003F1B9C" w:rsidP="003F1B9C">
            <w:pPr>
              <w:spacing w:line="240" w:lineRule="auto"/>
              <w:rPr>
                <w:rFonts w:ascii="Comic Sans MS" w:hAnsi="Comic Sans MS"/>
              </w:rPr>
            </w:pPr>
            <w:r>
              <w:rPr>
                <w:rFonts w:ascii="Comic Sans MS" w:hAnsi="Comic Sans MS"/>
              </w:rPr>
              <w:t>Wk of Oct 28</w:t>
            </w:r>
          </w:p>
        </w:tc>
        <w:tc>
          <w:tcPr>
            <w:tcW w:w="4230" w:type="dxa"/>
          </w:tcPr>
          <w:p w14:paraId="11469043" w14:textId="77777777" w:rsidR="003F1B9C" w:rsidRDefault="003F1B9C" w:rsidP="003F1B9C">
            <w:pPr>
              <w:pStyle w:val="Heading3"/>
              <w:spacing w:before="0" w:after="0"/>
              <w:rPr>
                <w:rFonts w:ascii="Comic Sans MS" w:hAnsi="Comic Sans MS"/>
                <w:b w:val="0"/>
                <w:bCs/>
              </w:rPr>
            </w:pPr>
            <w:r w:rsidRPr="0063400D">
              <w:rPr>
                <w:rFonts w:ascii="Comic Sans MS" w:hAnsi="Comic Sans MS"/>
                <w:b w:val="0"/>
                <w:bCs/>
              </w:rPr>
              <w:t>Dissections: Invertebrates_Squid</w:t>
            </w:r>
          </w:p>
          <w:p w14:paraId="5B19196E" w14:textId="77777777" w:rsidR="003F1B9C" w:rsidRPr="0063400D" w:rsidRDefault="003F1B9C" w:rsidP="003F1B9C">
            <w:pPr>
              <w:spacing w:line="240" w:lineRule="auto"/>
            </w:pPr>
          </w:p>
        </w:tc>
        <w:tc>
          <w:tcPr>
            <w:tcW w:w="3330" w:type="dxa"/>
          </w:tcPr>
          <w:p w14:paraId="6CF1688D"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395CEF88" w14:textId="77777777" w:rsidTr="004658F2">
        <w:tc>
          <w:tcPr>
            <w:tcW w:w="648" w:type="dxa"/>
          </w:tcPr>
          <w:p w14:paraId="5EED581C" w14:textId="77777777" w:rsidR="003F1B9C" w:rsidRPr="00CA411A" w:rsidRDefault="003F1B9C" w:rsidP="003F1B9C">
            <w:pPr>
              <w:spacing w:line="240" w:lineRule="auto"/>
              <w:jc w:val="center"/>
              <w:rPr>
                <w:rFonts w:ascii="Comic Sans MS" w:hAnsi="Comic Sans MS"/>
              </w:rPr>
            </w:pPr>
            <w:r>
              <w:rPr>
                <w:rFonts w:ascii="Comic Sans MS" w:hAnsi="Comic Sans MS"/>
              </w:rPr>
              <w:t>11</w:t>
            </w:r>
          </w:p>
        </w:tc>
        <w:tc>
          <w:tcPr>
            <w:tcW w:w="1890" w:type="dxa"/>
          </w:tcPr>
          <w:p w14:paraId="525A1385" w14:textId="77777777" w:rsidR="003F1B9C" w:rsidRPr="00CA411A" w:rsidRDefault="003F1B9C" w:rsidP="003F1B9C">
            <w:pPr>
              <w:spacing w:line="240" w:lineRule="auto"/>
              <w:rPr>
                <w:rFonts w:ascii="Comic Sans MS" w:hAnsi="Comic Sans MS"/>
              </w:rPr>
            </w:pPr>
            <w:r>
              <w:rPr>
                <w:rFonts w:ascii="Comic Sans MS" w:hAnsi="Comic Sans MS"/>
              </w:rPr>
              <w:t>Wk of Nov 4</w:t>
            </w:r>
          </w:p>
        </w:tc>
        <w:tc>
          <w:tcPr>
            <w:tcW w:w="4230" w:type="dxa"/>
          </w:tcPr>
          <w:p w14:paraId="64ABBDFD" w14:textId="77777777" w:rsidR="003F1B9C" w:rsidRDefault="003F1B9C" w:rsidP="003F1B9C">
            <w:pPr>
              <w:spacing w:line="240" w:lineRule="auto"/>
              <w:rPr>
                <w:rFonts w:ascii="Comic Sans MS" w:hAnsi="Comic Sans MS"/>
                <w:bCs/>
              </w:rPr>
            </w:pPr>
            <w:r>
              <w:rPr>
                <w:rFonts w:ascii="Comic Sans MS" w:hAnsi="Comic Sans MS"/>
                <w:bCs/>
              </w:rPr>
              <w:t>Dissections: Vertebrates_Perch</w:t>
            </w:r>
          </w:p>
          <w:p w14:paraId="2BA48999" w14:textId="77777777" w:rsidR="003F1B9C" w:rsidRPr="0063400D" w:rsidRDefault="003F1B9C" w:rsidP="003F1B9C">
            <w:pPr>
              <w:spacing w:line="240" w:lineRule="auto"/>
              <w:rPr>
                <w:rFonts w:ascii="Comic Sans MS" w:hAnsi="Comic Sans MS"/>
                <w:bCs/>
              </w:rPr>
            </w:pPr>
          </w:p>
        </w:tc>
        <w:tc>
          <w:tcPr>
            <w:tcW w:w="3330" w:type="dxa"/>
          </w:tcPr>
          <w:p w14:paraId="623F81A1"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4EAAC156" w14:textId="77777777" w:rsidTr="004658F2">
        <w:tc>
          <w:tcPr>
            <w:tcW w:w="648" w:type="dxa"/>
          </w:tcPr>
          <w:p w14:paraId="3D5DF96A" w14:textId="77777777" w:rsidR="003F1B9C" w:rsidRPr="00CA411A" w:rsidRDefault="003F1B9C" w:rsidP="003F1B9C">
            <w:pPr>
              <w:spacing w:line="240" w:lineRule="auto"/>
              <w:jc w:val="center"/>
              <w:rPr>
                <w:rFonts w:ascii="Comic Sans MS" w:hAnsi="Comic Sans MS"/>
              </w:rPr>
            </w:pPr>
            <w:r>
              <w:rPr>
                <w:rFonts w:ascii="Comic Sans MS" w:hAnsi="Comic Sans MS"/>
              </w:rPr>
              <w:t>12</w:t>
            </w:r>
          </w:p>
        </w:tc>
        <w:tc>
          <w:tcPr>
            <w:tcW w:w="1890" w:type="dxa"/>
          </w:tcPr>
          <w:p w14:paraId="59363C83" w14:textId="77777777" w:rsidR="003F1B9C" w:rsidRPr="00CA411A" w:rsidRDefault="003F1B9C" w:rsidP="003F1B9C">
            <w:pPr>
              <w:spacing w:line="240" w:lineRule="auto"/>
              <w:rPr>
                <w:rFonts w:ascii="Comic Sans MS" w:hAnsi="Comic Sans MS"/>
              </w:rPr>
            </w:pPr>
            <w:r>
              <w:rPr>
                <w:rFonts w:ascii="Comic Sans MS" w:hAnsi="Comic Sans MS"/>
              </w:rPr>
              <w:t>Wk of Nov 11</w:t>
            </w:r>
          </w:p>
          <w:p w14:paraId="10BC41BD" w14:textId="77777777" w:rsidR="003F1B9C" w:rsidRPr="00CA411A" w:rsidRDefault="003F1B9C" w:rsidP="003F1B9C">
            <w:pPr>
              <w:spacing w:line="240" w:lineRule="auto"/>
              <w:rPr>
                <w:rFonts w:ascii="Comic Sans MS" w:hAnsi="Comic Sans MS"/>
              </w:rPr>
            </w:pPr>
          </w:p>
        </w:tc>
        <w:tc>
          <w:tcPr>
            <w:tcW w:w="4230" w:type="dxa"/>
          </w:tcPr>
          <w:p w14:paraId="2132A277" w14:textId="77777777" w:rsidR="003F1B9C" w:rsidRPr="007B08F7" w:rsidRDefault="003F1B9C" w:rsidP="003F1B9C">
            <w:pPr>
              <w:pStyle w:val="Heading3"/>
              <w:spacing w:before="0" w:after="0"/>
              <w:rPr>
                <w:rFonts w:ascii="Comic Sans MS" w:hAnsi="Comic Sans MS"/>
                <w:b w:val="0"/>
                <w:bCs/>
              </w:rPr>
            </w:pPr>
            <w:r>
              <w:rPr>
                <w:rFonts w:ascii="Comic Sans MS" w:hAnsi="Comic Sans MS"/>
                <w:b w:val="0"/>
                <w:bCs/>
              </w:rPr>
              <w:t>Dissections: Vertebrates_Mink</w:t>
            </w:r>
          </w:p>
        </w:tc>
        <w:tc>
          <w:tcPr>
            <w:tcW w:w="3330" w:type="dxa"/>
          </w:tcPr>
          <w:p w14:paraId="2E8F688D"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216FE843" w14:textId="77777777" w:rsidTr="004658F2">
        <w:tc>
          <w:tcPr>
            <w:tcW w:w="648" w:type="dxa"/>
          </w:tcPr>
          <w:p w14:paraId="07C7F176" w14:textId="77777777" w:rsidR="003F1B9C" w:rsidRPr="00CA411A" w:rsidRDefault="003F1B9C" w:rsidP="003F1B9C">
            <w:pPr>
              <w:spacing w:line="240" w:lineRule="auto"/>
              <w:jc w:val="center"/>
              <w:rPr>
                <w:rFonts w:ascii="Comic Sans MS" w:hAnsi="Comic Sans MS"/>
              </w:rPr>
            </w:pPr>
            <w:r>
              <w:rPr>
                <w:rFonts w:ascii="Comic Sans MS" w:hAnsi="Comic Sans MS"/>
              </w:rPr>
              <w:t>13</w:t>
            </w:r>
          </w:p>
        </w:tc>
        <w:tc>
          <w:tcPr>
            <w:tcW w:w="1890" w:type="dxa"/>
          </w:tcPr>
          <w:p w14:paraId="1C8700F4" w14:textId="77777777" w:rsidR="003F1B9C" w:rsidRPr="00CA411A" w:rsidRDefault="003F1B9C" w:rsidP="003F1B9C">
            <w:pPr>
              <w:spacing w:line="240" w:lineRule="auto"/>
              <w:rPr>
                <w:rFonts w:ascii="Comic Sans MS" w:hAnsi="Comic Sans MS"/>
              </w:rPr>
            </w:pPr>
            <w:r>
              <w:rPr>
                <w:rFonts w:ascii="Comic Sans MS" w:hAnsi="Comic Sans MS"/>
              </w:rPr>
              <w:t>Wk of Nov 18</w:t>
            </w:r>
          </w:p>
          <w:p w14:paraId="023C5641" w14:textId="77777777" w:rsidR="003F1B9C" w:rsidRPr="00CA411A" w:rsidRDefault="003F1B9C" w:rsidP="003F1B9C">
            <w:pPr>
              <w:spacing w:line="240" w:lineRule="auto"/>
              <w:rPr>
                <w:rFonts w:ascii="Comic Sans MS" w:hAnsi="Comic Sans MS"/>
              </w:rPr>
            </w:pPr>
          </w:p>
        </w:tc>
        <w:tc>
          <w:tcPr>
            <w:tcW w:w="4230" w:type="dxa"/>
          </w:tcPr>
          <w:p w14:paraId="5FC5A546" w14:textId="77777777" w:rsidR="003F1B9C" w:rsidRPr="007B08F7" w:rsidRDefault="003F1B9C" w:rsidP="003F1B9C">
            <w:pPr>
              <w:pStyle w:val="Heading3"/>
              <w:spacing w:before="0" w:after="0"/>
              <w:rPr>
                <w:rFonts w:ascii="Comic Sans MS" w:hAnsi="Comic Sans MS"/>
                <w:b w:val="0"/>
                <w:bCs/>
              </w:rPr>
            </w:pPr>
            <w:r>
              <w:rPr>
                <w:rFonts w:ascii="Comic Sans MS" w:hAnsi="Comic Sans MS"/>
                <w:b w:val="0"/>
                <w:bCs/>
              </w:rPr>
              <w:t>Dissections: Vertebrates_Mink</w:t>
            </w:r>
          </w:p>
        </w:tc>
        <w:tc>
          <w:tcPr>
            <w:tcW w:w="3330" w:type="dxa"/>
          </w:tcPr>
          <w:p w14:paraId="3C6247F9"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3F7401AA" w14:textId="77777777" w:rsidTr="004658F2">
        <w:tc>
          <w:tcPr>
            <w:tcW w:w="648" w:type="dxa"/>
          </w:tcPr>
          <w:p w14:paraId="5D2E0CC8" w14:textId="77777777" w:rsidR="003F1B9C" w:rsidRPr="00CA411A" w:rsidRDefault="003F1B9C" w:rsidP="003F1B9C">
            <w:pPr>
              <w:spacing w:line="240" w:lineRule="auto"/>
              <w:jc w:val="center"/>
              <w:rPr>
                <w:rFonts w:ascii="Comic Sans MS" w:hAnsi="Comic Sans MS"/>
              </w:rPr>
            </w:pPr>
            <w:r>
              <w:rPr>
                <w:rFonts w:ascii="Comic Sans MS" w:hAnsi="Comic Sans MS"/>
              </w:rPr>
              <w:t>14</w:t>
            </w:r>
          </w:p>
        </w:tc>
        <w:tc>
          <w:tcPr>
            <w:tcW w:w="1890" w:type="dxa"/>
          </w:tcPr>
          <w:p w14:paraId="4AAD4892" w14:textId="77777777" w:rsidR="003F1B9C" w:rsidRPr="00CA411A" w:rsidRDefault="003F1B9C" w:rsidP="003F1B9C">
            <w:pPr>
              <w:spacing w:line="240" w:lineRule="auto"/>
              <w:rPr>
                <w:rFonts w:ascii="Comic Sans MS" w:hAnsi="Comic Sans MS"/>
              </w:rPr>
            </w:pPr>
            <w:r>
              <w:rPr>
                <w:rFonts w:ascii="Comic Sans MS" w:hAnsi="Comic Sans MS"/>
              </w:rPr>
              <w:t>Wk of Nov 25</w:t>
            </w:r>
          </w:p>
          <w:p w14:paraId="74C5E2CD" w14:textId="77777777" w:rsidR="003F1B9C" w:rsidRPr="00CA411A" w:rsidRDefault="003F1B9C" w:rsidP="003F1B9C">
            <w:pPr>
              <w:spacing w:line="240" w:lineRule="auto"/>
              <w:rPr>
                <w:rFonts w:ascii="Comic Sans MS" w:hAnsi="Comic Sans MS"/>
              </w:rPr>
            </w:pPr>
          </w:p>
        </w:tc>
        <w:tc>
          <w:tcPr>
            <w:tcW w:w="4230" w:type="dxa"/>
          </w:tcPr>
          <w:p w14:paraId="669AC38A" w14:textId="77777777" w:rsidR="003F1B9C" w:rsidRPr="0063400D" w:rsidRDefault="003F1B9C" w:rsidP="003F1B9C">
            <w:pPr>
              <w:pStyle w:val="Heading3"/>
              <w:spacing w:before="0" w:after="0"/>
              <w:rPr>
                <w:rFonts w:ascii="Comic Sans MS" w:hAnsi="Comic Sans MS"/>
                <w:bCs/>
              </w:rPr>
            </w:pPr>
            <w:r w:rsidRPr="0063400D">
              <w:rPr>
                <w:rFonts w:ascii="Comic Sans MS" w:hAnsi="Comic Sans MS"/>
                <w:bCs/>
              </w:rPr>
              <w:t xml:space="preserve">NO CLASS – THANKSGIVING </w:t>
            </w:r>
            <w:r>
              <w:rPr>
                <w:rFonts w:ascii="Comic Sans MS" w:hAnsi="Comic Sans MS"/>
                <w:bCs/>
              </w:rPr>
              <w:t>HOLIDA</w:t>
            </w:r>
            <w:r w:rsidRPr="0063400D">
              <w:rPr>
                <w:rFonts w:ascii="Comic Sans MS" w:hAnsi="Comic Sans MS"/>
                <w:bCs/>
              </w:rPr>
              <w:t>Y</w:t>
            </w:r>
          </w:p>
        </w:tc>
        <w:tc>
          <w:tcPr>
            <w:tcW w:w="3330" w:type="dxa"/>
          </w:tcPr>
          <w:p w14:paraId="5A4C62B8" w14:textId="77777777" w:rsidR="003F1B9C" w:rsidRDefault="003F1B9C" w:rsidP="003F1B9C">
            <w:pPr>
              <w:spacing w:line="240" w:lineRule="auto"/>
              <w:jc w:val="center"/>
            </w:pPr>
            <w:r w:rsidRPr="00181E90">
              <w:rPr>
                <w:rFonts w:ascii="Comic Sans MS" w:hAnsi="Comic Sans MS"/>
                <w:sz w:val="20"/>
                <w:szCs w:val="20"/>
              </w:rPr>
              <w:t>See Canvas</w:t>
            </w:r>
          </w:p>
        </w:tc>
      </w:tr>
      <w:tr w:rsidR="003F1B9C" w:rsidRPr="00CA411A" w14:paraId="57DD2649" w14:textId="77777777" w:rsidTr="004658F2">
        <w:tc>
          <w:tcPr>
            <w:tcW w:w="648" w:type="dxa"/>
          </w:tcPr>
          <w:p w14:paraId="6070A1E9" w14:textId="77777777" w:rsidR="003F1B9C" w:rsidRPr="00CA411A" w:rsidRDefault="003F1B9C" w:rsidP="003F1B9C">
            <w:pPr>
              <w:spacing w:line="240" w:lineRule="auto"/>
              <w:jc w:val="center"/>
              <w:rPr>
                <w:rFonts w:ascii="Comic Sans MS" w:hAnsi="Comic Sans MS"/>
              </w:rPr>
            </w:pPr>
            <w:r>
              <w:rPr>
                <w:rFonts w:ascii="Comic Sans MS" w:hAnsi="Comic Sans MS"/>
              </w:rPr>
              <w:t>15</w:t>
            </w:r>
          </w:p>
        </w:tc>
        <w:tc>
          <w:tcPr>
            <w:tcW w:w="1890" w:type="dxa"/>
          </w:tcPr>
          <w:p w14:paraId="5C00489A" w14:textId="77777777" w:rsidR="003F1B9C" w:rsidRPr="00CA411A" w:rsidRDefault="003F1B9C" w:rsidP="003F1B9C">
            <w:pPr>
              <w:spacing w:line="240" w:lineRule="auto"/>
              <w:rPr>
                <w:rFonts w:ascii="Comic Sans MS" w:hAnsi="Comic Sans MS"/>
              </w:rPr>
            </w:pPr>
            <w:r>
              <w:rPr>
                <w:rFonts w:ascii="Comic Sans MS" w:hAnsi="Comic Sans MS"/>
              </w:rPr>
              <w:t>Wk of Dec 2</w:t>
            </w:r>
          </w:p>
        </w:tc>
        <w:tc>
          <w:tcPr>
            <w:tcW w:w="4230" w:type="dxa"/>
          </w:tcPr>
          <w:p w14:paraId="11EE1770" w14:textId="77777777" w:rsidR="003F1B9C" w:rsidRPr="007B08F7" w:rsidRDefault="003F1B9C" w:rsidP="003F1B9C">
            <w:pPr>
              <w:pStyle w:val="Heading3"/>
              <w:spacing w:before="0" w:after="0"/>
              <w:rPr>
                <w:rFonts w:ascii="Comic Sans MS" w:hAnsi="Comic Sans MS"/>
                <w:b w:val="0"/>
                <w:bCs/>
              </w:rPr>
            </w:pPr>
            <w:r>
              <w:rPr>
                <w:rFonts w:ascii="Comic Sans MS" w:hAnsi="Comic Sans MS"/>
                <w:b w:val="0"/>
                <w:bCs/>
              </w:rPr>
              <w:t>Final Exam</w:t>
            </w:r>
          </w:p>
        </w:tc>
        <w:tc>
          <w:tcPr>
            <w:tcW w:w="3330" w:type="dxa"/>
          </w:tcPr>
          <w:p w14:paraId="7605CED8" w14:textId="77777777" w:rsidR="003F1B9C" w:rsidRDefault="003F1B9C" w:rsidP="003F1B9C">
            <w:pPr>
              <w:spacing w:line="240" w:lineRule="auto"/>
              <w:jc w:val="center"/>
            </w:pPr>
            <w:r w:rsidRPr="00181E90">
              <w:rPr>
                <w:rFonts w:ascii="Comic Sans MS" w:hAnsi="Comic Sans MS"/>
                <w:sz w:val="20"/>
                <w:szCs w:val="20"/>
              </w:rPr>
              <w:t>See Canvas</w:t>
            </w:r>
          </w:p>
        </w:tc>
      </w:tr>
    </w:tbl>
    <w:p w14:paraId="75C1C9A4" w14:textId="2F6CFFFB" w:rsidR="00AC7C4D" w:rsidRPr="000730DB" w:rsidRDefault="00AC7C4D" w:rsidP="00AC7C4D">
      <w:pPr>
        <w:spacing w:line="240" w:lineRule="auto"/>
        <w:rPr>
          <w:rFonts w:ascii="Comic Sans MS" w:eastAsia="Calibri" w:hAnsi="Comic Sans MS" w:cs="Times New Roman"/>
          <w:sz w:val="20"/>
          <w:szCs w:val="20"/>
        </w:rPr>
      </w:pPr>
      <w:r w:rsidRPr="000730DB">
        <w:rPr>
          <w:rFonts w:ascii="Comic Sans MS" w:hAnsi="Comic Sans MS" w:cs="Times New Roman"/>
          <w:b/>
          <w:bCs/>
          <w:color w:val="000000"/>
          <w:sz w:val="20"/>
          <w:szCs w:val="20"/>
        </w:rPr>
        <w:t>Note: Every effort has been made to ensure that the material in this syllabus is accurate and complete. However, occasionally changes must be made in the printed schedule. Thus, the instructor reserves the right to make any changes in the contents of this syllabus that she deems necessary or desirable. These changes, if any, will be announced as soon as the need for them becomes apparent.</w:t>
      </w:r>
    </w:p>
    <w:p w14:paraId="18AF38E3" w14:textId="3E6CFA0E"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12. Alignment of Natural Sciences Courses with Marianist and Hawaiian values of the University.</w:t>
      </w:r>
    </w:p>
    <w:p w14:paraId="15260A8C"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The Natural Sciences Division provides an </w:t>
      </w:r>
      <w:r w:rsidRPr="000730DB">
        <w:rPr>
          <w:rFonts w:ascii="Comic Sans MS" w:hAnsi="Comic Sans MS"/>
          <w:i/>
          <w:color w:val="000000"/>
          <w:sz w:val="20"/>
          <w:szCs w:val="20"/>
        </w:rPr>
        <w:t>integral, quality education:</w:t>
      </w:r>
      <w:r w:rsidRPr="000730DB">
        <w:rPr>
          <w:rFonts w:ascii="Comic Sans MS" w:hAnsi="Comic Sans MS"/>
          <w:color w:val="000000"/>
          <w:sz w:val="20"/>
          <w:szCs w:val="20"/>
        </w:rPr>
        <w:t xml:space="preserve"> sophisticated integrative course content taught by experienced, dedicated, and well-educated instructors.</w:t>
      </w:r>
    </w:p>
    <w:p w14:paraId="6F6F6B88" w14:textId="77777777" w:rsidR="0039599A" w:rsidRPr="000730DB" w:rsidRDefault="0039599A" w:rsidP="00B57C17">
      <w:pPr>
        <w:pStyle w:val="NormalWeb"/>
        <w:spacing w:before="0" w:beforeAutospacing="0" w:after="0" w:afterAutospacing="0"/>
        <w:ind w:right="180"/>
        <w:jc w:val="both"/>
        <w:textAlignment w:val="baseline"/>
        <w:rPr>
          <w:rFonts w:ascii="Comic Sans MS" w:hAnsi="Comic Sans MS"/>
          <w:color w:val="000000"/>
          <w:sz w:val="20"/>
          <w:szCs w:val="20"/>
        </w:rPr>
      </w:pPr>
    </w:p>
    <w:p w14:paraId="207D35F9"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lastRenderedPageBreak/>
        <w:t xml:space="preserve">We </w:t>
      </w:r>
      <w:r w:rsidRPr="000730DB">
        <w:rPr>
          <w:rFonts w:ascii="Comic Sans MS" w:hAnsi="Comic Sans MS"/>
          <w:i/>
          <w:color w:val="000000"/>
          <w:sz w:val="20"/>
          <w:szCs w:val="20"/>
        </w:rPr>
        <w:t>educate in family spirit –</w:t>
      </w:r>
      <w:r w:rsidRPr="000730DB">
        <w:rPr>
          <w:rFonts w:ascii="Comic Sans MS" w:hAnsi="Comic Sans MS"/>
          <w:color w:val="000000"/>
          <w:sz w:val="20"/>
          <w:szCs w:val="20"/>
        </w:rPr>
        <w:t xml:space="preserve"> every classroom is an </w:t>
      </w:r>
      <w:r w:rsidRPr="000730DB">
        <w:rPr>
          <w:rFonts w:ascii="Comic Sans MS" w:hAnsi="Comic Sans MS"/>
          <w:i/>
          <w:iCs/>
          <w:color w:val="000000"/>
          <w:sz w:val="20"/>
          <w:szCs w:val="20"/>
        </w:rPr>
        <w:t>Ohana</w:t>
      </w:r>
      <w:r w:rsidRPr="000730DB">
        <w:rPr>
          <w:rFonts w:ascii="Comic Sans MS" w:hAnsi="Comic Sans MS"/>
          <w:color w:val="000000"/>
          <w:sz w:val="20"/>
          <w:szCs w:val="20"/>
        </w:rPr>
        <w:t xml:space="preserve"> and you can expect to be respected yet challenged in an environment that is supportive, inclusively by instructors who take the time to personally get to know and care for you.</w:t>
      </w:r>
    </w:p>
    <w:p w14:paraId="7E8C44C8"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service, justice and peace</w:t>
      </w:r>
      <w:r w:rsidRPr="000730DB">
        <w:rPr>
          <w:rFonts w:ascii="Comic Sans MS" w:hAnsi="Comic Sans MS"/>
          <w:color w:val="000000"/>
          <w:sz w:val="20"/>
          <w:szCs w:val="20"/>
        </w:rPr>
        <w:t>, since many of the most pressing global issues (climate change, health inequity, poverty, justice) are those which science and technology investigate, establish ethical parameters for, and offer solutions to.</w:t>
      </w:r>
    </w:p>
    <w:p w14:paraId="663796C1" w14:textId="77777777" w:rsidR="0039599A" w:rsidRPr="000730DB" w:rsidRDefault="0039599A" w:rsidP="00B57C17">
      <w:pPr>
        <w:pStyle w:val="NormalWeb"/>
        <w:numPr>
          <w:ilvl w:val="0"/>
          <w:numId w:val="26"/>
        </w:numPr>
        <w:spacing w:before="0" w:beforeAutospacing="0" w:after="120" w:afterAutospacing="0"/>
        <w:ind w:right="180"/>
        <w:jc w:val="both"/>
        <w:textAlignment w:val="baseline"/>
        <w:rPr>
          <w:rFonts w:ascii="Comic Sans MS" w:hAnsi="Comic Sans MS"/>
          <w:color w:val="000000"/>
          <w:sz w:val="20"/>
          <w:szCs w:val="20"/>
        </w:rPr>
      </w:pPr>
      <w:r w:rsidRPr="000730DB">
        <w:rPr>
          <w:rFonts w:ascii="Comic Sans MS" w:hAnsi="Comic Sans MS"/>
          <w:color w:val="000000"/>
          <w:sz w:val="20"/>
          <w:szCs w:val="20"/>
        </w:rPr>
        <w:t xml:space="preserve">We </w:t>
      </w:r>
      <w:r w:rsidRPr="000730DB">
        <w:rPr>
          <w:rFonts w:ascii="Comic Sans MS" w:hAnsi="Comic Sans MS"/>
          <w:i/>
          <w:color w:val="000000"/>
          <w:sz w:val="20"/>
          <w:szCs w:val="20"/>
        </w:rPr>
        <w:t>educate for adaptation and change</w:t>
      </w:r>
      <w:r w:rsidRPr="000730DB">
        <w:rPr>
          <w:rFonts w:ascii="Comic Sans MS" w:hAnsi="Comic Sans MS"/>
          <w:color w:val="000000"/>
          <w:sz w:val="20"/>
          <w:szCs w:val="20"/>
        </w:rPr>
        <w:t>. In science and technology, the only constant is change. Data, techniques, technologies, questions, interpretations and ethical landscapes are constantly evolving, and we teach students to thrive on this dynamic uncertainty.</w:t>
      </w:r>
    </w:p>
    <w:p w14:paraId="7D9F4BBE" w14:textId="77777777" w:rsidR="0039599A" w:rsidRPr="000730DB" w:rsidRDefault="0039599A" w:rsidP="00B57C17">
      <w:pPr>
        <w:pStyle w:val="Normal1"/>
        <w:spacing w:after="60" w:line="240" w:lineRule="auto"/>
        <w:ind w:left="-19"/>
        <w:jc w:val="both"/>
        <w:rPr>
          <w:rFonts w:ascii="Comic Sans MS" w:hAnsi="Comic Sans MS" w:cs="Times New Roman"/>
          <w:sz w:val="20"/>
          <w:szCs w:val="20"/>
        </w:rPr>
      </w:pPr>
      <w:r w:rsidRPr="000730DB">
        <w:rPr>
          <w:rFonts w:ascii="Comic Sans MS" w:hAnsi="Comic Sans MS" w:cs="Times New Roman"/>
          <w:sz w:val="20"/>
          <w:szCs w:val="20"/>
        </w:rPr>
        <w:t xml:space="preserve">The study of science and technology can be formative, exploring human creativity and potential in the development of technologies and scientific solutions, the opportunity to engage in the stewardship of the natural world, and the opportunity to promote social justice. We provide opportunities to engage with the problems that face Hawai‘i and the Pacific region through the Natural Sciences curriculum, in particular, those centered around severe challenges in health, poverty, environmental resilience, and erosion of traditional culture. The Marianist Educational Values relate to Native Hawaiian ideas of </w:t>
      </w:r>
      <w:r w:rsidRPr="000730DB">
        <w:rPr>
          <w:rFonts w:ascii="Comic Sans MS" w:hAnsi="Comic Sans MS" w:cs="Times New Roman"/>
          <w:i/>
          <w:iCs/>
          <w:sz w:val="20"/>
          <w:szCs w:val="20"/>
        </w:rPr>
        <w:t>mana, na’auao, ohana</w:t>
      </w:r>
      <w:r w:rsidRPr="000730DB">
        <w:rPr>
          <w:rFonts w:ascii="Comic Sans MS" w:hAnsi="Comic Sans MS" w:cs="Times New Roman"/>
          <w:sz w:val="20"/>
          <w:szCs w:val="20"/>
        </w:rPr>
        <w:t xml:space="preserve">, </w:t>
      </w:r>
      <w:r w:rsidRPr="000730DB">
        <w:rPr>
          <w:rFonts w:ascii="Comic Sans MS" w:hAnsi="Comic Sans MS" w:cs="Times New Roman"/>
          <w:i/>
          <w:iCs/>
          <w:sz w:val="20"/>
          <w:szCs w:val="20"/>
        </w:rPr>
        <w:t>aloha</w:t>
      </w:r>
      <w:r w:rsidRPr="000730DB">
        <w:rPr>
          <w:rFonts w:ascii="Comic Sans MS" w:hAnsi="Comic Sans MS" w:cs="Times New Roman"/>
          <w:sz w:val="20"/>
          <w:szCs w:val="20"/>
        </w:rPr>
        <w:t xml:space="preserve"> and </w:t>
      </w:r>
      <w:r w:rsidRPr="000730DB">
        <w:rPr>
          <w:rFonts w:ascii="Comic Sans MS" w:hAnsi="Comic Sans MS" w:cs="Times New Roman"/>
          <w:i/>
          <w:iCs/>
          <w:sz w:val="20"/>
          <w:szCs w:val="20"/>
        </w:rPr>
        <w:t>aina</w:t>
      </w:r>
      <w:r w:rsidRPr="000730DB">
        <w:rPr>
          <w:rFonts w:ascii="Comic Sans MS" w:hAnsi="Comic Sans MS" w:cs="Times New Roman"/>
          <w:sz w:val="20"/>
          <w:szCs w:val="20"/>
        </w:rPr>
        <w:t xml:space="preserve">. We intend for our Natural Sciences programs to be culturally-sustaining, rooted in our Hawaiian place, and centered on core values of </w:t>
      </w:r>
      <w:r w:rsidRPr="000730DB">
        <w:rPr>
          <w:rFonts w:ascii="Comic Sans MS" w:hAnsi="Comic Sans MS" w:cs="Times New Roman"/>
          <w:i/>
          <w:color w:val="000000" w:themeColor="text1"/>
          <w:sz w:val="20"/>
          <w:szCs w:val="20"/>
        </w:rPr>
        <w:t>Maiau,</w:t>
      </w:r>
      <w:r w:rsidRPr="000730DB">
        <w:rPr>
          <w:rFonts w:ascii="Comic Sans MS" w:hAnsi="Comic Sans MS" w:cs="Times New Roman"/>
          <w:color w:val="000000" w:themeColor="text1"/>
          <w:sz w:val="20"/>
          <w:szCs w:val="20"/>
        </w:rPr>
        <w:t xml:space="preserve"> be neat, prepared, careful in all we do; </w:t>
      </w:r>
      <w:r w:rsidRPr="000730DB">
        <w:rPr>
          <w:rFonts w:ascii="Comic Sans MS" w:hAnsi="Comic Sans MS" w:cs="Times New Roman"/>
          <w:i/>
          <w:color w:val="000000" w:themeColor="text1"/>
          <w:sz w:val="20"/>
          <w:szCs w:val="20"/>
        </w:rPr>
        <w:t>Makawalu</w:t>
      </w:r>
      <w:r w:rsidRPr="000730DB">
        <w:rPr>
          <w:rFonts w:ascii="Comic Sans MS" w:hAnsi="Comic Sans MS" w:cs="Times New Roman"/>
          <w:color w:val="000000" w:themeColor="text1"/>
          <w:sz w:val="20"/>
          <w:szCs w:val="20"/>
        </w:rPr>
        <w:t>, demonstrate foresight</w:t>
      </w:r>
      <w:r w:rsidRPr="000730DB">
        <w:rPr>
          <w:rFonts w:ascii="Comic Sans MS" w:hAnsi="Comic Sans MS" w:cs="Times New Roman"/>
          <w:sz w:val="20"/>
          <w:szCs w:val="20"/>
        </w:rPr>
        <w:t xml:space="preserve"> and planning; `</w:t>
      </w:r>
      <w:r w:rsidRPr="000730DB">
        <w:rPr>
          <w:rFonts w:ascii="Comic Sans MS" w:hAnsi="Comic Sans MS" w:cs="Times New Roman"/>
          <w:i/>
          <w:sz w:val="20"/>
          <w:szCs w:val="20"/>
        </w:rPr>
        <w:t>Ai,</w:t>
      </w:r>
      <w:r w:rsidRPr="000730DB">
        <w:rPr>
          <w:rFonts w:ascii="Comic Sans MS" w:hAnsi="Comic Sans MS" w:cs="Times New Roman"/>
          <w:sz w:val="20"/>
          <w:szCs w:val="20"/>
        </w:rPr>
        <w:t xml:space="preserve"> sustain mind and body; </w:t>
      </w:r>
      <w:r w:rsidRPr="000730DB">
        <w:rPr>
          <w:rFonts w:ascii="Comic Sans MS" w:hAnsi="Comic Sans MS" w:cs="Times New Roman"/>
          <w:i/>
          <w:sz w:val="20"/>
          <w:szCs w:val="20"/>
        </w:rPr>
        <w:t>Pa`a Na`au</w:t>
      </w:r>
      <w:r w:rsidRPr="000730DB">
        <w:rPr>
          <w:rFonts w:ascii="Comic Sans MS" w:hAnsi="Comic Sans MS" w:cs="Times New Roman"/>
          <w:sz w:val="20"/>
          <w:szCs w:val="20"/>
        </w:rPr>
        <w:t>, learn deeply.</w:t>
      </w:r>
    </w:p>
    <w:p w14:paraId="6329ABDC" w14:textId="6205BD09"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.1. Late Work Policy </w:t>
      </w:r>
      <w:bookmarkStart w:id="13" w:name="_jjxmwypv5g8j" w:colFirst="0" w:colLast="0"/>
      <w:bookmarkEnd w:id="13"/>
    </w:p>
    <w:p w14:paraId="178EDD62" w14:textId="3AC36CA0" w:rsidR="00B57C17" w:rsidRPr="000730DB" w:rsidRDefault="00B57C17" w:rsidP="003C039B">
      <w:pPr>
        <w:numPr>
          <w:ilvl w:val="0"/>
          <w:numId w:val="32"/>
        </w:numPr>
        <w:spacing w:line="240" w:lineRule="auto"/>
        <w:jc w:val="both"/>
        <w:rPr>
          <w:rFonts w:ascii="Comic Sans MS" w:hAnsi="Comic Sans MS" w:cs="Times New Roman"/>
          <w:sz w:val="20"/>
          <w:szCs w:val="20"/>
        </w:rPr>
      </w:pPr>
      <w:r w:rsidRPr="000730DB">
        <w:rPr>
          <w:rFonts w:ascii="Comic Sans MS" w:hAnsi="Comic Sans MS" w:cs="Times New Roman"/>
          <w:color w:val="000000"/>
          <w:sz w:val="20"/>
          <w:szCs w:val="20"/>
        </w:rPr>
        <w:t>Presence in class is mandatory &amp; necessary in order for a student to fully grasp concepts</w:t>
      </w:r>
      <w:r w:rsidRPr="000730DB">
        <w:rPr>
          <w:rFonts w:ascii="Comic Sans MS" w:hAnsi="Comic Sans MS" w:cs="Times New Roman"/>
          <w:sz w:val="20"/>
          <w:szCs w:val="20"/>
        </w:rPr>
        <w:t xml:space="preserve">.  Students are expected to attend regularly all courses for which they are registered. Students should notify their instructors when illness or other extenuating circumstances prevents them from attending class and make arrangements to complete missed assignments. It is the instructor’s prerogative to modify deadlines of course requirements accordingly. Any student who stops attending a course without officially </w:t>
      </w:r>
      <w:r w:rsidRPr="000730DB">
        <w:rPr>
          <w:rFonts w:ascii="Comic Sans MS" w:hAnsi="Comic Sans MS" w:cs="Times New Roman"/>
          <w:b/>
          <w:sz w:val="20"/>
          <w:szCs w:val="20"/>
        </w:rPr>
        <w:t>withdrawing</w:t>
      </w:r>
      <w:r w:rsidRPr="000730DB">
        <w:rPr>
          <w:rFonts w:ascii="Comic Sans MS" w:hAnsi="Comic Sans MS" w:cs="Times New Roman"/>
          <w:sz w:val="20"/>
          <w:szCs w:val="20"/>
        </w:rPr>
        <w:t xml:space="preserve"> may receive a failing grade. </w:t>
      </w:r>
    </w:p>
    <w:p w14:paraId="614B3E74" w14:textId="77777777" w:rsidR="00B57C17" w:rsidRPr="000730DB" w:rsidRDefault="00B57C17"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 xml:space="preserve">If you miss a class it is </w:t>
      </w:r>
      <w:r w:rsidRPr="000730DB">
        <w:rPr>
          <w:rFonts w:ascii="Comic Sans MS" w:hAnsi="Comic Sans MS" w:cs="Times New Roman"/>
          <w:b/>
          <w:color w:val="000000"/>
          <w:sz w:val="20"/>
          <w:szCs w:val="20"/>
          <w:u w:val="single"/>
        </w:rPr>
        <w:t>YOUR</w:t>
      </w:r>
      <w:r w:rsidRPr="000730DB">
        <w:rPr>
          <w:rFonts w:ascii="Comic Sans MS" w:hAnsi="Comic Sans MS" w:cs="Times New Roman"/>
          <w:color w:val="000000"/>
          <w:sz w:val="20"/>
          <w:szCs w:val="20"/>
        </w:rPr>
        <w:t xml:space="preserve"> responsibility to ask the instructor or your classmates for the information that you missed and to pick up any handouts that may have been distributed.</w:t>
      </w:r>
    </w:p>
    <w:p w14:paraId="725AAF2F" w14:textId="1F92C4D5" w:rsidR="00AC7C4D" w:rsidRPr="000730DB" w:rsidRDefault="00AC7C4D"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Any missed work that is turned in late and graded may receive up to a one grade deduction.  So if the assignment was graded as A work, due to being late it may be decreased to a B.</w:t>
      </w:r>
    </w:p>
    <w:p w14:paraId="50B3103B" w14:textId="1B0BD856" w:rsidR="0039599A" w:rsidRPr="000730DB" w:rsidRDefault="00AC7C4D" w:rsidP="003C039B">
      <w:pPr>
        <w:numPr>
          <w:ilvl w:val="0"/>
          <w:numId w:val="32"/>
        </w:numPr>
        <w:autoSpaceDE w:val="0"/>
        <w:autoSpaceDN w:val="0"/>
        <w:adjustRightInd w:val="0"/>
        <w:spacing w:line="240" w:lineRule="auto"/>
        <w:jc w:val="both"/>
        <w:rPr>
          <w:rFonts w:ascii="Comic Sans MS" w:hAnsi="Comic Sans MS" w:cs="Times New Roman"/>
          <w:color w:val="000000"/>
          <w:sz w:val="20"/>
          <w:szCs w:val="20"/>
        </w:rPr>
      </w:pPr>
      <w:r w:rsidRPr="000730DB">
        <w:rPr>
          <w:rFonts w:ascii="Comic Sans MS" w:hAnsi="Comic Sans MS" w:cs="Times New Roman"/>
          <w:color w:val="000000"/>
          <w:sz w:val="20"/>
          <w:szCs w:val="20"/>
        </w:rPr>
        <w:t>Any missed work that is turned in late without any prior discussion with the instructor will not be accepted and will be given a score of 0.</w:t>
      </w:r>
    </w:p>
    <w:p w14:paraId="00828433" w14:textId="439ECFC5" w:rsidR="0039599A" w:rsidRPr="000730DB" w:rsidRDefault="0039599A" w:rsidP="00B57C17">
      <w:pPr>
        <w:pStyle w:val="Heading3"/>
        <w:jc w:val="both"/>
        <w:rPr>
          <w:rFonts w:ascii="Comic Sans MS" w:hAnsi="Comic Sans MS" w:cs="Times New Roman"/>
          <w:sz w:val="20"/>
          <w:szCs w:val="20"/>
        </w:rPr>
      </w:pPr>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.2. Grades of "Incomplete"</w:t>
      </w:r>
    </w:p>
    <w:p w14:paraId="2A16470F" w14:textId="77777777" w:rsidR="0039599A" w:rsidRPr="000730DB" w:rsidRDefault="0039599A" w:rsidP="00B57C17">
      <w:pPr>
        <w:spacing w:line="240" w:lineRule="auto"/>
        <w:jc w:val="both"/>
        <w:rPr>
          <w:rFonts w:ascii="Comic Sans MS" w:eastAsia="Times New Roman" w:hAnsi="Comic Sans MS" w:cs="Times New Roman"/>
          <w:sz w:val="20"/>
          <w:szCs w:val="20"/>
          <w:lang w:val="en-US"/>
        </w:rPr>
      </w:pPr>
      <w:r w:rsidRPr="000730DB">
        <w:rPr>
          <w:rFonts w:ascii="Comic Sans MS" w:eastAsia="Times New Roman" w:hAnsi="Comic Sans MS" w:cs="Times New Roman"/>
          <w:sz w:val="20"/>
          <w:szCs w:val="20"/>
          <w:lang w:val="en-US"/>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6B2C5E3A" w14:textId="11CE9F61" w:rsidR="00D84196" w:rsidRPr="000730DB" w:rsidRDefault="00D84196" w:rsidP="00B57C17">
      <w:pPr>
        <w:pStyle w:val="Heading3"/>
        <w:jc w:val="both"/>
        <w:rPr>
          <w:rFonts w:ascii="Comic Sans MS" w:hAnsi="Comic Sans MS" w:cs="Times New Roman"/>
          <w:sz w:val="20"/>
          <w:szCs w:val="20"/>
        </w:rPr>
      </w:pPr>
      <w:bookmarkStart w:id="14" w:name="_9n6t8ejicnxr" w:colFirst="0" w:colLast="0"/>
      <w:bookmarkEnd w:id="14"/>
      <w:r w:rsidRPr="000730DB">
        <w:rPr>
          <w:rFonts w:ascii="Comic Sans MS" w:hAnsi="Comic Sans MS" w:cs="Times New Roman"/>
          <w:sz w:val="20"/>
          <w:szCs w:val="20"/>
        </w:rPr>
        <w:t>1</w:t>
      </w:r>
      <w:r w:rsidR="0093277E" w:rsidRPr="000730DB">
        <w:rPr>
          <w:rFonts w:ascii="Comic Sans MS" w:hAnsi="Comic Sans MS" w:cs="Times New Roman"/>
          <w:sz w:val="20"/>
          <w:szCs w:val="20"/>
        </w:rPr>
        <w:t>3</w:t>
      </w:r>
      <w:r w:rsidRPr="000730DB">
        <w:rPr>
          <w:rFonts w:ascii="Comic Sans MS" w:hAnsi="Comic Sans MS" w:cs="Times New Roman"/>
          <w:sz w:val="20"/>
          <w:szCs w:val="20"/>
        </w:rPr>
        <w:t xml:space="preserve">.3. Writing Policy </w:t>
      </w:r>
    </w:p>
    <w:p w14:paraId="2D63E558" w14:textId="12E0D57A" w:rsidR="0039599A" w:rsidRPr="000730DB" w:rsidRDefault="00B57C17"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Cs/>
          <w:sz w:val="20"/>
          <w:szCs w:val="20"/>
        </w:rPr>
        <w:t>This course does not have written assignments.</w:t>
      </w:r>
      <w:r w:rsidR="00D84196" w:rsidRPr="000730DB">
        <w:rPr>
          <w:rFonts w:ascii="Comic Sans MS" w:eastAsia="Calibri" w:hAnsi="Comic Sans MS" w:cs="Times New Roman"/>
          <w:b/>
          <w:bCs/>
          <w:sz w:val="20"/>
          <w:szCs w:val="20"/>
        </w:rPr>
        <w:br/>
      </w:r>
      <w:r w:rsidR="0039599A" w:rsidRPr="000730DB">
        <w:rPr>
          <w:rFonts w:ascii="Comic Sans MS" w:eastAsia="Calibri" w:hAnsi="Comic Sans MS" w:cs="Times New Roman"/>
          <w:sz w:val="20"/>
          <w:szCs w:val="20"/>
        </w:rPr>
        <w:br/>
      </w:r>
      <w:r w:rsidR="0039599A"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0039599A" w:rsidRPr="000730DB">
        <w:rPr>
          <w:rFonts w:ascii="Comic Sans MS" w:eastAsia="Calibri" w:hAnsi="Comic Sans MS" w:cs="Times New Roman"/>
          <w:b/>
          <w:color w:val="434343"/>
          <w:sz w:val="20"/>
          <w:szCs w:val="20"/>
        </w:rPr>
        <w:t>.4. Instructor and Student Communication</w:t>
      </w:r>
      <w:r w:rsidR="0039599A" w:rsidRPr="000730DB">
        <w:rPr>
          <w:rFonts w:ascii="Comic Sans MS" w:eastAsia="Calibri" w:hAnsi="Comic Sans MS" w:cs="Times New Roman"/>
          <w:b/>
          <w:sz w:val="20"/>
          <w:szCs w:val="20"/>
        </w:rPr>
        <w:t xml:space="preserve"> </w:t>
      </w:r>
      <w:r w:rsidR="0039599A" w:rsidRPr="000730DB">
        <w:rPr>
          <w:rFonts w:ascii="Comic Sans MS" w:eastAsia="Calibri" w:hAnsi="Comic Sans MS" w:cs="Times New Roman"/>
          <w:sz w:val="20"/>
          <w:szCs w:val="20"/>
        </w:rPr>
        <w:br/>
        <w:t xml:space="preserve">Questions for this course can be emailed to the instructor at </w:t>
      </w:r>
      <w:r w:rsidRPr="000730DB">
        <w:rPr>
          <w:rFonts w:ascii="Comic Sans MS" w:eastAsia="Calibri" w:hAnsi="Comic Sans MS" w:cs="Times New Roman"/>
          <w:sz w:val="20"/>
          <w:szCs w:val="20"/>
        </w:rPr>
        <w:t>jolene.cogbill@chaminade.edu</w:t>
      </w:r>
      <w:r w:rsidR="0039599A" w:rsidRPr="000730DB">
        <w:rPr>
          <w:rFonts w:ascii="Comic Sans MS" w:eastAsia="Calibri" w:hAnsi="Comic Sans MS" w:cs="Times New Roman"/>
          <w:sz w:val="20"/>
          <w:szCs w:val="20"/>
        </w:rPr>
        <w:t xml:space="preserve">. Online, in-person and phone conferences can be arranged. Response time will </w:t>
      </w:r>
      <w:r w:rsidRPr="000730DB">
        <w:rPr>
          <w:rFonts w:ascii="Comic Sans MS" w:eastAsia="Calibri" w:hAnsi="Comic Sans MS" w:cs="Times New Roman"/>
          <w:sz w:val="20"/>
          <w:szCs w:val="20"/>
        </w:rPr>
        <w:t xml:space="preserve">usually </w:t>
      </w:r>
      <w:r w:rsidR="0039599A" w:rsidRPr="000730DB">
        <w:rPr>
          <w:rFonts w:ascii="Comic Sans MS" w:eastAsia="Calibri" w:hAnsi="Comic Sans MS" w:cs="Times New Roman"/>
          <w:sz w:val="20"/>
          <w:szCs w:val="20"/>
        </w:rPr>
        <w:t xml:space="preserve">take place </w:t>
      </w:r>
      <w:r w:rsidRPr="000730DB">
        <w:rPr>
          <w:rFonts w:ascii="Comic Sans MS" w:eastAsia="Calibri" w:hAnsi="Comic Sans MS" w:cs="Times New Roman"/>
          <w:sz w:val="20"/>
          <w:szCs w:val="20"/>
        </w:rPr>
        <w:t xml:space="preserve">within 24 hours of receiving your </w:t>
      </w:r>
      <w:r w:rsidR="003C039B" w:rsidRPr="000730DB">
        <w:rPr>
          <w:rFonts w:ascii="Comic Sans MS" w:eastAsia="Calibri" w:hAnsi="Comic Sans MS" w:cs="Times New Roman"/>
          <w:sz w:val="20"/>
          <w:szCs w:val="20"/>
        </w:rPr>
        <w:t>correspondence</w:t>
      </w:r>
      <w:r w:rsidRPr="000730DB">
        <w:rPr>
          <w:rFonts w:ascii="Comic Sans MS" w:eastAsia="Calibri" w:hAnsi="Comic Sans MS" w:cs="Times New Roman"/>
          <w:sz w:val="20"/>
          <w:szCs w:val="20"/>
        </w:rPr>
        <w:t>.</w:t>
      </w:r>
    </w:p>
    <w:p w14:paraId="0E0796BC" w14:textId="77777777" w:rsidR="00B57C17" w:rsidRPr="000730DB" w:rsidRDefault="00B57C17" w:rsidP="00B57C17">
      <w:pPr>
        <w:spacing w:line="240" w:lineRule="auto"/>
        <w:jc w:val="both"/>
        <w:rPr>
          <w:rFonts w:ascii="Comic Sans MS" w:eastAsia="Calibri" w:hAnsi="Comic Sans MS" w:cs="Times New Roman"/>
          <w:sz w:val="20"/>
          <w:szCs w:val="20"/>
        </w:rPr>
      </w:pPr>
    </w:p>
    <w:p w14:paraId="6C622D2B" w14:textId="672364A1" w:rsidR="0039599A" w:rsidRPr="000730DB" w:rsidRDefault="0039599A" w:rsidP="00B57C17">
      <w:pPr>
        <w:spacing w:line="240" w:lineRule="auto"/>
        <w:rPr>
          <w:rFonts w:ascii="Comic Sans MS" w:eastAsia="Calibri" w:hAnsi="Comic Sans MS" w:cs="Times New Roman"/>
          <w:sz w:val="20"/>
          <w:szCs w:val="20"/>
        </w:rPr>
      </w:pPr>
      <w:r w:rsidRPr="000730DB">
        <w:rPr>
          <w:rFonts w:ascii="Comic Sans MS" w:eastAsia="Calibri" w:hAnsi="Comic Sans MS" w:cs="Times New Roman"/>
          <w:b/>
          <w:bCs/>
          <w:sz w:val="20"/>
          <w:szCs w:val="20"/>
        </w:rPr>
        <w:lastRenderedPageBreak/>
        <w:t>1</w:t>
      </w:r>
      <w:r w:rsidR="0093277E" w:rsidRPr="000730DB">
        <w:rPr>
          <w:rFonts w:ascii="Comic Sans MS" w:eastAsia="Calibri" w:hAnsi="Comic Sans MS" w:cs="Times New Roman"/>
          <w:b/>
          <w:bCs/>
          <w:sz w:val="20"/>
          <w:szCs w:val="20"/>
        </w:rPr>
        <w:t>3</w:t>
      </w:r>
      <w:r w:rsidRPr="000730DB">
        <w:rPr>
          <w:rFonts w:ascii="Comic Sans MS" w:eastAsia="Calibri" w:hAnsi="Comic Sans MS" w:cs="Times New Roman"/>
          <w:b/>
          <w:bCs/>
          <w:sz w:val="20"/>
          <w:szCs w:val="20"/>
        </w:rPr>
        <w:t xml:space="preserve">.5. </w:t>
      </w:r>
      <w:r w:rsidRPr="000730DB">
        <w:rPr>
          <w:rFonts w:ascii="Comic Sans MS" w:eastAsia="Calibri" w:hAnsi="Comic Sans MS" w:cs="Times New Roman"/>
          <w:b/>
          <w:bCs/>
          <w:color w:val="434343"/>
          <w:sz w:val="20"/>
          <w:szCs w:val="20"/>
        </w:rPr>
        <w:t>Cell phones, tablets, and laptops</w:t>
      </w:r>
      <w:r w:rsidRPr="000730DB">
        <w:rPr>
          <w:rFonts w:ascii="Comic Sans MS" w:eastAsia="Calibri" w:hAnsi="Comic Sans MS" w:cs="Times New Roman"/>
          <w:b/>
          <w:bCs/>
          <w:sz w:val="20"/>
          <w:szCs w:val="20"/>
        </w:rPr>
        <w:br/>
      </w:r>
      <w:r w:rsidRPr="000730DB">
        <w:rPr>
          <w:rFonts w:ascii="Comic Sans MS" w:hAnsi="Comic Sans MS" w:cs="Times New Roman"/>
          <w:i/>
          <w:color w:val="000000"/>
          <w:sz w:val="20"/>
          <w:szCs w:val="20"/>
        </w:rPr>
        <w:t>Music Devices and Cellular Phones:</w:t>
      </w:r>
      <w:r w:rsidRPr="000730DB">
        <w:rPr>
          <w:rFonts w:ascii="Comic Sans MS" w:hAnsi="Comic Sans MS" w:cs="Times New Roman"/>
          <w:color w:val="000000"/>
          <w:sz w:val="20"/>
          <w:szCs w:val="20"/>
        </w:rPr>
        <w:t xml:space="preserve">  Unless specifically permitted by your instructor, use of music devices and cell phones is prohibited during all Natural Science and Mathematics classes, as it is discourteous and may lead to suspicion of academic misconduct.  Students unable to comply will be asked to leave class.</w:t>
      </w:r>
    </w:p>
    <w:p w14:paraId="0D6BC069" w14:textId="77777777" w:rsidR="0039599A" w:rsidRPr="00F77CD1" w:rsidRDefault="0039599A" w:rsidP="00B57C17">
      <w:pPr>
        <w:spacing w:line="240" w:lineRule="auto"/>
        <w:jc w:val="both"/>
        <w:rPr>
          <w:rFonts w:ascii="Comic Sans MS" w:eastAsia="Calibri" w:hAnsi="Comic Sans MS" w:cs="Times New Roman"/>
          <w:sz w:val="16"/>
          <w:szCs w:val="16"/>
        </w:rPr>
      </w:pPr>
    </w:p>
    <w:p w14:paraId="79C1444C" w14:textId="5EFD2C6F" w:rsidR="0039599A"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319E97B6" w14:textId="77777777" w:rsidR="00F77CD1" w:rsidRPr="00F77CD1" w:rsidRDefault="00F77CD1" w:rsidP="00B57C17">
      <w:pPr>
        <w:spacing w:line="240" w:lineRule="auto"/>
        <w:jc w:val="both"/>
        <w:rPr>
          <w:rFonts w:ascii="Comic Sans MS" w:eastAsia="Calibri" w:hAnsi="Comic Sans MS" w:cs="Times New Roman"/>
          <w:sz w:val="16"/>
          <w:szCs w:val="16"/>
        </w:rPr>
      </w:pPr>
    </w:p>
    <w:p w14:paraId="6D1BBC96" w14:textId="31498440" w:rsidR="00D84196" w:rsidRPr="000730DB" w:rsidRDefault="00D84196" w:rsidP="00F77CD1">
      <w:pPr>
        <w:pStyle w:val="Heading2"/>
        <w:keepLines w:val="0"/>
        <w:spacing w:before="0" w:after="0" w:line="240" w:lineRule="auto"/>
        <w:jc w:val="both"/>
        <w:rPr>
          <w:rFonts w:ascii="Comic Sans MS" w:eastAsia="Calibri" w:hAnsi="Comic Sans MS" w:cs="Times New Roman"/>
          <w:b/>
          <w:color w:val="434343"/>
          <w:sz w:val="20"/>
          <w:szCs w:val="20"/>
        </w:rPr>
      </w:pPr>
      <w:bookmarkStart w:id="15" w:name="_m58nglkroe1n" w:colFirst="0" w:colLast="0"/>
      <w:bookmarkEnd w:id="15"/>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.6. Disability Access</w:t>
      </w:r>
    </w:p>
    <w:p w14:paraId="5C1EB216" w14:textId="01F21466" w:rsidR="00D84196" w:rsidRDefault="00D84196" w:rsidP="00F77CD1">
      <w:pPr>
        <w:shd w:val="clear" w:color="auto" w:fill="FFFFFF"/>
        <w:spacing w:line="240" w:lineRule="auto"/>
        <w:jc w:val="both"/>
        <w:rPr>
          <w:rFonts w:ascii="Comic Sans MS" w:hAnsi="Comic Sans MS" w:cs="Times New Roman"/>
          <w:color w:val="000000" w:themeColor="text1"/>
          <w:sz w:val="20"/>
          <w:szCs w:val="20"/>
        </w:rPr>
      </w:pPr>
      <w:r w:rsidRPr="000730DB">
        <w:rPr>
          <w:rFonts w:ascii="Comic Sans MS" w:hAnsi="Comic Sans MS" w:cs="Times New Roman"/>
          <w:color w:val="222222"/>
          <w:sz w:val="20"/>
          <w:szCs w:val="20"/>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 </w:t>
      </w:r>
      <w:r w:rsidRPr="000730DB">
        <w:rPr>
          <w:rFonts w:ascii="Comic Sans MS" w:hAnsi="Comic Sans MS" w:cs="Times New Roman"/>
          <w:color w:val="000000" w:themeColor="text1"/>
          <w:sz w:val="20"/>
          <w:szCs w:val="20"/>
        </w:rPr>
        <w:t>(</w:t>
      </w:r>
      <w:hyperlink r:id="rId17" w:tgtFrame="_blank" w:history="1">
        <w:r w:rsidRPr="000730DB">
          <w:rPr>
            <w:rStyle w:val="Hyperlink"/>
            <w:rFonts w:ascii="Comic Sans MS" w:hAnsi="Comic Sans MS" w:cs="Times New Roman"/>
            <w:color w:val="000000" w:themeColor="text1"/>
            <w:sz w:val="20"/>
            <w:szCs w:val="20"/>
          </w:rPr>
          <w:t>counselingcenter@chaminade.edu</w:t>
        </w:r>
      </w:hyperlink>
      <w:r w:rsidRPr="000730DB">
        <w:rPr>
          <w:rFonts w:ascii="Comic Sans MS" w:hAnsi="Comic Sans MS" w:cs="Times New Roman"/>
          <w:color w:val="000000" w:themeColor="text1"/>
          <w:sz w:val="20"/>
          <w:szCs w:val="20"/>
        </w:rPr>
        <w:t>).</w:t>
      </w:r>
    </w:p>
    <w:p w14:paraId="3F052F72" w14:textId="77777777" w:rsidR="00F77CD1" w:rsidRPr="00F77CD1" w:rsidRDefault="00F77CD1" w:rsidP="00B57C17">
      <w:pPr>
        <w:shd w:val="clear" w:color="auto" w:fill="FFFFFF"/>
        <w:jc w:val="both"/>
        <w:rPr>
          <w:rFonts w:ascii="Comic Sans MS" w:hAnsi="Comic Sans MS" w:cs="Times New Roman"/>
          <w:color w:val="222222"/>
          <w:sz w:val="16"/>
          <w:szCs w:val="16"/>
        </w:rPr>
      </w:pPr>
    </w:p>
    <w:p w14:paraId="66809969" w14:textId="3B60BE15" w:rsidR="0039599A" w:rsidRPr="000730DB" w:rsidRDefault="0039599A" w:rsidP="00F77CD1">
      <w:pPr>
        <w:pStyle w:val="Heading2"/>
        <w:keepLines w:val="0"/>
        <w:spacing w:before="0" w:after="0" w:line="240" w:lineRule="auto"/>
        <w:rPr>
          <w:rFonts w:ascii="Comic Sans MS" w:hAnsi="Comic Sans MS" w:cs="Times New Roman"/>
          <w:sz w:val="20"/>
          <w:szCs w:val="20"/>
        </w:rPr>
      </w:pPr>
      <w:bookmarkStart w:id="16" w:name="_l4p9bh6ymaps" w:colFirst="0" w:colLast="0"/>
      <w:bookmarkEnd w:id="16"/>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.7. Title IX Compliance</w:t>
      </w:r>
    </w:p>
    <w:p w14:paraId="6E8A2E21" w14:textId="77777777" w:rsidR="0039599A" w:rsidRPr="000730DB" w:rsidRDefault="0039599A" w:rsidP="00F77CD1">
      <w:pPr>
        <w:widowControl w:val="0"/>
        <w:spacing w:line="240" w:lineRule="auto"/>
        <w:ind w:right="340"/>
        <w:jc w:val="both"/>
        <w:rPr>
          <w:rFonts w:ascii="Comic Sans MS" w:eastAsia="Calibri" w:hAnsi="Comic Sans MS" w:cs="Times New Roman"/>
          <w:color w:val="1A1A1A"/>
          <w:sz w:val="20"/>
          <w:szCs w:val="20"/>
        </w:rPr>
      </w:pPr>
      <w:r w:rsidRPr="000730DB">
        <w:rPr>
          <w:rFonts w:ascii="Comic Sans MS" w:eastAsia="Calibri" w:hAnsi="Comic Sans MS" w:cs="Times New Roman"/>
          <w:color w:val="1A1A1A"/>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461891C9" w14:textId="77777777" w:rsidR="0039599A" w:rsidRPr="00F77CD1" w:rsidRDefault="0039599A" w:rsidP="0039599A">
      <w:pPr>
        <w:spacing w:line="240" w:lineRule="auto"/>
        <w:rPr>
          <w:rFonts w:ascii="Comic Sans MS" w:eastAsia="Calibri" w:hAnsi="Comic Sans MS" w:cs="Times New Roman"/>
          <w:sz w:val="16"/>
          <w:szCs w:val="16"/>
        </w:rPr>
      </w:pPr>
    </w:p>
    <w:p w14:paraId="38AE1B0A" w14:textId="2C0E9860"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b/>
          <w:color w:val="434343"/>
          <w:sz w:val="20"/>
          <w:szCs w:val="20"/>
        </w:rPr>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.8. Attendance Policy</w:t>
      </w:r>
      <w:r w:rsidRPr="000730DB">
        <w:rPr>
          <w:rFonts w:ascii="Comic Sans MS" w:eastAsia="Calibri" w:hAnsi="Comic Sans MS" w:cs="Times New Roman"/>
          <w:sz w:val="20"/>
          <w:szCs w:val="20"/>
        </w:rPr>
        <w:t xml:space="preserve"> </w:t>
      </w:r>
    </w:p>
    <w:p w14:paraId="08893352" w14:textId="77777777" w:rsidR="00B57C17" w:rsidRPr="000730DB" w:rsidRDefault="0039599A" w:rsidP="00B57C17">
      <w:p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The following attendance policy is from the 2018-2019 Academic Catalog (p. 57-58): </w:t>
      </w:r>
    </w:p>
    <w:p w14:paraId="531E895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p>
    <w:p w14:paraId="4F35940F"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It is the instructor’s prerogative to modify deadlines of course requirements accordingly. Any student who stops attending a course without officially withdrawing may receive a failing grade. </w:t>
      </w:r>
    </w:p>
    <w:p w14:paraId="7A076853"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4A178175" w14:textId="77777777" w:rsidR="00AC7C4D"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t>
      </w:r>
    </w:p>
    <w:p w14:paraId="0A501FEF" w14:textId="7930396A" w:rsidR="0039599A" w:rsidRPr="000730DB" w:rsidRDefault="0039599A" w:rsidP="00B57C17">
      <w:pPr>
        <w:pStyle w:val="ListParagraph"/>
        <w:numPr>
          <w:ilvl w:val="0"/>
          <w:numId w:val="28"/>
        </w:numPr>
        <w:spacing w:line="240" w:lineRule="auto"/>
        <w:jc w:val="both"/>
        <w:rPr>
          <w:rFonts w:ascii="Comic Sans MS" w:eastAsia="Calibri" w:hAnsi="Comic Sans MS" w:cs="Times New Roman"/>
          <w:sz w:val="20"/>
          <w:szCs w:val="20"/>
        </w:rPr>
      </w:pPr>
      <w:r w:rsidRPr="000730DB">
        <w:rPr>
          <w:rFonts w:ascii="Comic Sans MS" w:eastAsia="Calibri" w:hAnsi="Comic Sans MS" w:cs="Times New Roman"/>
          <w:sz w:val="20"/>
          <w:szCs w:val="20"/>
        </w:rPr>
        <w:t>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3EE5CA5F" w14:textId="77777777" w:rsidR="0039599A" w:rsidRPr="000730DB" w:rsidRDefault="0039599A" w:rsidP="0039599A">
      <w:pPr>
        <w:spacing w:line="240" w:lineRule="auto"/>
        <w:rPr>
          <w:rFonts w:ascii="Comic Sans MS" w:eastAsia="Calibri" w:hAnsi="Comic Sans MS" w:cs="Times New Roman"/>
          <w:sz w:val="20"/>
          <w:szCs w:val="20"/>
        </w:rPr>
      </w:pPr>
    </w:p>
    <w:p w14:paraId="10918158" w14:textId="744923D8" w:rsidR="0039599A" w:rsidRPr="000730DB" w:rsidRDefault="0039599A" w:rsidP="0039599A">
      <w:pPr>
        <w:spacing w:after="120" w:line="240" w:lineRule="auto"/>
        <w:rPr>
          <w:rFonts w:ascii="Comic Sans MS" w:eastAsia="Calibri" w:hAnsi="Comic Sans MS" w:cs="Times New Roman"/>
          <w:b/>
          <w:sz w:val="20"/>
          <w:szCs w:val="20"/>
        </w:rPr>
      </w:pPr>
      <w:r w:rsidRPr="000730DB">
        <w:rPr>
          <w:rFonts w:ascii="Comic Sans MS" w:eastAsia="Calibri" w:hAnsi="Comic Sans MS" w:cs="Times New Roman"/>
          <w:b/>
          <w:color w:val="434343"/>
          <w:sz w:val="20"/>
          <w:szCs w:val="20"/>
        </w:rPr>
        <w:lastRenderedPageBreak/>
        <w:t>1</w:t>
      </w:r>
      <w:r w:rsidR="0093277E" w:rsidRPr="000730DB">
        <w:rPr>
          <w:rFonts w:ascii="Comic Sans MS" w:eastAsia="Calibri" w:hAnsi="Comic Sans MS" w:cs="Times New Roman"/>
          <w:b/>
          <w:color w:val="434343"/>
          <w:sz w:val="20"/>
          <w:szCs w:val="20"/>
        </w:rPr>
        <w:t>3</w:t>
      </w:r>
      <w:r w:rsidRPr="000730DB">
        <w:rPr>
          <w:rFonts w:ascii="Comic Sans MS" w:eastAsia="Calibri" w:hAnsi="Comic Sans MS" w:cs="Times New Roman"/>
          <w:b/>
          <w:color w:val="434343"/>
          <w:sz w:val="20"/>
          <w:szCs w:val="20"/>
        </w:rPr>
        <w:t>.9. Academic Conduct Policy</w:t>
      </w:r>
    </w:p>
    <w:p w14:paraId="391BD6D9" w14:textId="77777777" w:rsidR="0039599A" w:rsidRPr="000730DB" w:rsidRDefault="0039599A" w:rsidP="0039599A">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From the 2018-2019 Undergraduate Academic Catalog (p. 42):  </w:t>
      </w:r>
    </w:p>
    <w:p w14:paraId="2091045D" w14:textId="0B200460" w:rsidR="00F5784F" w:rsidRPr="000730DB" w:rsidRDefault="0039599A" w:rsidP="003F1B9C">
      <w:pPr>
        <w:spacing w:line="240" w:lineRule="auto"/>
        <w:rPr>
          <w:rFonts w:ascii="Comic Sans MS" w:eastAsia="Calibri" w:hAnsi="Comic Sans MS" w:cs="Times New Roman"/>
          <w:sz w:val="20"/>
          <w:szCs w:val="20"/>
        </w:rPr>
      </w:pPr>
      <w:r w:rsidRPr="000730DB">
        <w:rPr>
          <w:rFonts w:ascii="Comic Sans MS" w:eastAsia="Calibri" w:hAnsi="Comic Sans MS" w:cs="Times New Roman"/>
          <w:sz w:val="20"/>
          <w:szCs w:val="20"/>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For further information, please refer to the Student Handbook: </w:t>
      </w:r>
      <w:hyperlink r:id="rId18">
        <w:r w:rsidRPr="000730DB">
          <w:rPr>
            <w:rFonts w:ascii="Comic Sans MS" w:eastAsia="Calibri" w:hAnsi="Comic Sans MS" w:cs="Times New Roman"/>
            <w:color w:val="1155CC"/>
            <w:sz w:val="20"/>
            <w:szCs w:val="20"/>
            <w:u w:val="single"/>
          </w:rPr>
          <w:t>https://studentaffairs.chaminade.edu/wp-content/uploads/sites/28/2018-19-NEW-STUDENT-HANDBOOK.pdf</w:t>
        </w:r>
      </w:hyperlink>
      <w:bookmarkStart w:id="17" w:name="_1da90cgnpluf" w:colFirst="0" w:colLast="0"/>
      <w:bookmarkEnd w:id="17"/>
      <w:r w:rsidR="000730DB">
        <w:rPr>
          <w:rFonts w:ascii="Comic Sans MS" w:eastAsia="Calibri" w:hAnsi="Comic Sans MS" w:cs="Times New Roman"/>
          <w:sz w:val="20"/>
          <w:szCs w:val="20"/>
        </w:rPr>
        <w:tab/>
      </w:r>
    </w:p>
    <w:sectPr w:rsidR="00F5784F" w:rsidRPr="000730DB" w:rsidSect="003A3568">
      <w:footerReference w:type="even" r:id="rId19"/>
      <w:footerReference w:type="default" r:id="rId20"/>
      <w:pgSz w:w="12240" w:h="15840"/>
      <w:pgMar w:top="720" w:right="1080" w:bottom="72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08733F" w14:textId="77777777" w:rsidR="00114AAB" w:rsidRDefault="00114AAB" w:rsidP="000D04B7">
      <w:pPr>
        <w:spacing w:line="240" w:lineRule="auto"/>
      </w:pPr>
      <w:r>
        <w:separator/>
      </w:r>
    </w:p>
  </w:endnote>
  <w:endnote w:type="continuationSeparator" w:id="0">
    <w:p w14:paraId="45BD9097" w14:textId="77777777" w:rsidR="00114AAB" w:rsidRDefault="00114AAB" w:rsidP="000D04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21002A87" w:usb1="00000000" w:usb2="00000000" w:usb3="00000000" w:csb0="000101FF" w:csb1="00000000"/>
  </w:font>
  <w:font w:name="Comic Sans MS">
    <w:panose1 w:val="030F0702030302020204"/>
    <w:charset w:val="00"/>
    <w:family w:val="script"/>
    <w:pitch w:val="variable"/>
    <w:sig w:usb0="00000287" w:usb1="00000013"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Yu Gothic UI"/>
    <w:panose1 w:val="02020609040205080304"/>
    <w:charset w:val="4E"/>
    <w:family w:val="auto"/>
    <w:pitch w:val="variable"/>
    <w:sig w:usb0="00000001" w:usb1="08070000" w:usb2="00000010" w:usb3="00000000" w:csb0="00020000" w:csb1="00000000"/>
  </w:font>
  <w:font w:name="Garamond-Bold">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006176319"/>
      <w:docPartObj>
        <w:docPartGallery w:val="Page Numbers (Bottom of Page)"/>
        <w:docPartUnique/>
      </w:docPartObj>
    </w:sdtPr>
    <w:sdtEndPr>
      <w:rPr>
        <w:rStyle w:val="PageNumber"/>
      </w:rPr>
    </w:sdtEndPr>
    <w:sdtContent>
      <w:p w14:paraId="06B36D1B" w14:textId="78EC652E"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C1859C" w14:textId="77777777" w:rsidR="00C87AA2" w:rsidRDefault="00C87AA2" w:rsidP="00CD45C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278266701"/>
      <w:docPartObj>
        <w:docPartGallery w:val="Page Numbers (Bottom of Page)"/>
        <w:docPartUnique/>
      </w:docPartObj>
    </w:sdtPr>
    <w:sdtEndPr>
      <w:rPr>
        <w:rStyle w:val="PageNumber"/>
      </w:rPr>
    </w:sdtEndPr>
    <w:sdtContent>
      <w:p w14:paraId="551F0B45" w14:textId="586F55FE" w:rsidR="00CD45C8" w:rsidRDefault="00CD45C8" w:rsidP="00D61C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C42069">
          <w:rPr>
            <w:rStyle w:val="PageNumber"/>
            <w:noProof/>
          </w:rPr>
          <w:t>4</w:t>
        </w:r>
        <w:r>
          <w:rPr>
            <w:rStyle w:val="PageNumber"/>
          </w:rPr>
          <w:fldChar w:fldCharType="end"/>
        </w:r>
      </w:p>
    </w:sdtContent>
  </w:sdt>
  <w:p w14:paraId="206D64B7" w14:textId="2422E3EE" w:rsidR="00C87AA2" w:rsidRPr="005662E8" w:rsidRDefault="00C87AA2" w:rsidP="00CD45C8">
    <w:pPr>
      <w:pStyle w:val="Footer"/>
      <w:ind w:right="360"/>
      <w:rPr>
        <w:lang w:val="en-US"/>
      </w:rPr>
    </w:pPr>
    <w:r>
      <w:rPr>
        <w:lang w:val="en-US"/>
      </w:rPr>
      <w:t>Approved by the Deans Office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BFC71C" w14:textId="77777777" w:rsidR="00114AAB" w:rsidRDefault="00114AAB" w:rsidP="000D04B7">
      <w:pPr>
        <w:spacing w:line="240" w:lineRule="auto"/>
      </w:pPr>
      <w:r>
        <w:separator/>
      </w:r>
    </w:p>
  </w:footnote>
  <w:footnote w:type="continuationSeparator" w:id="0">
    <w:p w14:paraId="5F1A2D86" w14:textId="77777777" w:rsidR="00114AAB" w:rsidRDefault="00114AAB" w:rsidP="000D04B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75253F"/>
    <w:multiLevelType w:val="hybridMultilevel"/>
    <w:tmpl w:val="180E45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622DE7"/>
    <w:multiLevelType w:val="hybridMultilevel"/>
    <w:tmpl w:val="915858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109306D"/>
    <w:multiLevelType w:val="multilevel"/>
    <w:tmpl w:val="20FCC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CF224A"/>
    <w:multiLevelType w:val="hybridMultilevel"/>
    <w:tmpl w:val="350423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6C400CC"/>
    <w:multiLevelType w:val="hybridMultilevel"/>
    <w:tmpl w:val="57A6F7F4"/>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8D5B79"/>
    <w:multiLevelType w:val="multilevel"/>
    <w:tmpl w:val="08EEE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243DD0"/>
    <w:multiLevelType w:val="hybridMultilevel"/>
    <w:tmpl w:val="11B6E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D2C57"/>
    <w:multiLevelType w:val="hybridMultilevel"/>
    <w:tmpl w:val="8E1C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EF97767"/>
    <w:multiLevelType w:val="hybridMultilevel"/>
    <w:tmpl w:val="FD78A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FF08B3"/>
    <w:multiLevelType w:val="hybridMultilevel"/>
    <w:tmpl w:val="B6CA0F42"/>
    <w:lvl w:ilvl="0" w:tplc="34261AA8">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575B76"/>
    <w:multiLevelType w:val="hybridMultilevel"/>
    <w:tmpl w:val="89A854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30C129D"/>
    <w:multiLevelType w:val="hybridMultilevel"/>
    <w:tmpl w:val="A52E7D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782813"/>
    <w:multiLevelType w:val="multilevel"/>
    <w:tmpl w:val="1BC23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A614CD0"/>
    <w:multiLevelType w:val="hybridMultilevel"/>
    <w:tmpl w:val="0F7E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0370E1"/>
    <w:multiLevelType w:val="hybridMultilevel"/>
    <w:tmpl w:val="87462B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09E2087"/>
    <w:multiLevelType w:val="multilevel"/>
    <w:tmpl w:val="2996A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2E0E83"/>
    <w:multiLevelType w:val="hybridMultilevel"/>
    <w:tmpl w:val="CD48C0D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58375C"/>
    <w:multiLevelType w:val="hybridMultilevel"/>
    <w:tmpl w:val="1594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BB746A"/>
    <w:multiLevelType w:val="multilevel"/>
    <w:tmpl w:val="8D206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DB2D5F"/>
    <w:multiLevelType w:val="multilevel"/>
    <w:tmpl w:val="A4D60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0307DB"/>
    <w:multiLevelType w:val="hybridMultilevel"/>
    <w:tmpl w:val="8062B7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8E3449"/>
    <w:multiLevelType w:val="multilevel"/>
    <w:tmpl w:val="46C08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39912B2"/>
    <w:multiLevelType w:val="hybridMultilevel"/>
    <w:tmpl w:val="B7BE81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6BD12B7"/>
    <w:multiLevelType w:val="hybridMultilevel"/>
    <w:tmpl w:val="F80A2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71B0D57"/>
    <w:multiLevelType w:val="hybridMultilevel"/>
    <w:tmpl w:val="0464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7C46FFF"/>
    <w:multiLevelType w:val="multilevel"/>
    <w:tmpl w:val="C228F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81B00EE"/>
    <w:multiLevelType w:val="hybridMultilevel"/>
    <w:tmpl w:val="B09269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A310203"/>
    <w:multiLevelType w:val="multilevel"/>
    <w:tmpl w:val="C562D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D14BB4"/>
    <w:multiLevelType w:val="hybridMultilevel"/>
    <w:tmpl w:val="1C52E4F8"/>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num w:numId="1">
    <w:abstractNumId w:val="14"/>
  </w:num>
  <w:num w:numId="2">
    <w:abstractNumId w:val="7"/>
  </w:num>
  <w:num w:numId="3">
    <w:abstractNumId w:val="11"/>
  </w:num>
  <w:num w:numId="4">
    <w:abstractNumId w:val="26"/>
  </w:num>
  <w:num w:numId="5">
    <w:abstractNumId w:val="0"/>
  </w:num>
  <w:num w:numId="6">
    <w:abstractNumId w:val="28"/>
  </w:num>
  <w:num w:numId="7">
    <w:abstractNumId w:val="25"/>
  </w:num>
  <w:num w:numId="8">
    <w:abstractNumId w:val="22"/>
  </w:num>
  <w:num w:numId="9">
    <w:abstractNumId w:val="32"/>
  </w:num>
  <w:num w:numId="10">
    <w:abstractNumId w:val="3"/>
  </w:num>
  <w:num w:numId="11">
    <w:abstractNumId w:val="19"/>
  </w:num>
  <w:num w:numId="12">
    <w:abstractNumId w:val="23"/>
  </w:num>
  <w:num w:numId="13">
    <w:abstractNumId w:val="10"/>
  </w:num>
  <w:num w:numId="14">
    <w:abstractNumId w:val="16"/>
  </w:num>
  <w:num w:numId="15">
    <w:abstractNumId w:val="21"/>
  </w:num>
  <w:num w:numId="16">
    <w:abstractNumId w:val="30"/>
  </w:num>
  <w:num w:numId="17">
    <w:abstractNumId w:val="9"/>
  </w:num>
  <w:num w:numId="18">
    <w:abstractNumId w:val="8"/>
  </w:num>
  <w:num w:numId="19">
    <w:abstractNumId w:val="6"/>
  </w:num>
  <w:num w:numId="20">
    <w:abstractNumId w:val="24"/>
  </w:num>
  <w:num w:numId="21">
    <w:abstractNumId w:val="2"/>
  </w:num>
  <w:num w:numId="22">
    <w:abstractNumId w:val="12"/>
  </w:num>
  <w:num w:numId="23">
    <w:abstractNumId w:val="18"/>
  </w:num>
  <w:num w:numId="24">
    <w:abstractNumId w:val="33"/>
  </w:num>
  <w:num w:numId="25">
    <w:abstractNumId w:val="4"/>
  </w:num>
  <w:num w:numId="26">
    <w:abstractNumId w:val="29"/>
  </w:num>
  <w:num w:numId="27">
    <w:abstractNumId w:val="17"/>
  </w:num>
  <w:num w:numId="28">
    <w:abstractNumId w:val="13"/>
  </w:num>
  <w:num w:numId="29">
    <w:abstractNumId w:val="31"/>
  </w:num>
  <w:num w:numId="30">
    <w:abstractNumId w:val="27"/>
  </w:num>
  <w:num w:numId="31">
    <w:abstractNumId w:val="1"/>
  </w:num>
  <w:num w:numId="32">
    <w:abstractNumId w:val="15"/>
  </w:num>
  <w:num w:numId="33">
    <w:abstractNumId w:val="20"/>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714E0"/>
    <w:rsid w:val="000730DB"/>
    <w:rsid w:val="00077EF9"/>
    <w:rsid w:val="000D04B7"/>
    <w:rsid w:val="00114AAB"/>
    <w:rsid w:val="001862A6"/>
    <w:rsid w:val="001A7DB2"/>
    <w:rsid w:val="001D5F1E"/>
    <w:rsid w:val="00212169"/>
    <w:rsid w:val="00234030"/>
    <w:rsid w:val="002C5059"/>
    <w:rsid w:val="002D326D"/>
    <w:rsid w:val="002E5044"/>
    <w:rsid w:val="0034666D"/>
    <w:rsid w:val="00371BCB"/>
    <w:rsid w:val="003824EF"/>
    <w:rsid w:val="0039599A"/>
    <w:rsid w:val="003A3568"/>
    <w:rsid w:val="003C039B"/>
    <w:rsid w:val="003F1B9C"/>
    <w:rsid w:val="004213F2"/>
    <w:rsid w:val="00486DD4"/>
    <w:rsid w:val="004A662E"/>
    <w:rsid w:val="004C572B"/>
    <w:rsid w:val="004E2DE1"/>
    <w:rsid w:val="00503252"/>
    <w:rsid w:val="00524D4D"/>
    <w:rsid w:val="005662E8"/>
    <w:rsid w:val="005E247B"/>
    <w:rsid w:val="00647573"/>
    <w:rsid w:val="00667EFF"/>
    <w:rsid w:val="00673A74"/>
    <w:rsid w:val="007341E4"/>
    <w:rsid w:val="00763252"/>
    <w:rsid w:val="00772766"/>
    <w:rsid w:val="00802C21"/>
    <w:rsid w:val="0082781C"/>
    <w:rsid w:val="008563F3"/>
    <w:rsid w:val="0087190A"/>
    <w:rsid w:val="008A43FD"/>
    <w:rsid w:val="008F3786"/>
    <w:rsid w:val="009079E4"/>
    <w:rsid w:val="009138EA"/>
    <w:rsid w:val="0093277E"/>
    <w:rsid w:val="00980CBD"/>
    <w:rsid w:val="009B748B"/>
    <w:rsid w:val="009C55F6"/>
    <w:rsid w:val="009D78BD"/>
    <w:rsid w:val="00A02220"/>
    <w:rsid w:val="00A036CD"/>
    <w:rsid w:val="00A63A74"/>
    <w:rsid w:val="00AC4034"/>
    <w:rsid w:val="00AC7C4D"/>
    <w:rsid w:val="00AD65E2"/>
    <w:rsid w:val="00B244B9"/>
    <w:rsid w:val="00B30B98"/>
    <w:rsid w:val="00B5041B"/>
    <w:rsid w:val="00B57C17"/>
    <w:rsid w:val="00B67BAC"/>
    <w:rsid w:val="00C01367"/>
    <w:rsid w:val="00C42069"/>
    <w:rsid w:val="00C87AA2"/>
    <w:rsid w:val="00CD45C8"/>
    <w:rsid w:val="00CE5E02"/>
    <w:rsid w:val="00CE7377"/>
    <w:rsid w:val="00D0415A"/>
    <w:rsid w:val="00D06F35"/>
    <w:rsid w:val="00D2106B"/>
    <w:rsid w:val="00D84196"/>
    <w:rsid w:val="00D96615"/>
    <w:rsid w:val="00DA2D00"/>
    <w:rsid w:val="00DB0596"/>
    <w:rsid w:val="00DD0871"/>
    <w:rsid w:val="00DF73F2"/>
    <w:rsid w:val="00E437B0"/>
    <w:rsid w:val="00E840C9"/>
    <w:rsid w:val="00E85EA5"/>
    <w:rsid w:val="00F025D8"/>
    <w:rsid w:val="00F33969"/>
    <w:rsid w:val="00F5784F"/>
    <w:rsid w:val="00F77CD1"/>
    <w:rsid w:val="00F93E07"/>
    <w:rsid w:val="00FD0204"/>
    <w:rsid w:val="00FE3C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link w:val="Heading2Char"/>
    <w:pPr>
      <w:keepNext/>
      <w:keepLines/>
      <w:spacing w:before="360" w:after="120"/>
      <w:outlineLvl w:val="1"/>
    </w:pPr>
    <w:rPr>
      <w:sz w:val="32"/>
      <w:szCs w:val="32"/>
    </w:rPr>
  </w:style>
  <w:style w:type="paragraph" w:styleId="Heading3">
    <w:name w:val="heading 3"/>
    <w:basedOn w:val="Normal"/>
    <w:next w:val="Normal"/>
    <w:link w:val="Heading3Char"/>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paragraph" w:styleId="Header">
    <w:name w:val="header"/>
    <w:basedOn w:val="Normal"/>
    <w:link w:val="HeaderChar"/>
    <w:uiPriority w:val="99"/>
    <w:unhideWhenUsed/>
    <w:rsid w:val="000D04B7"/>
    <w:pPr>
      <w:tabs>
        <w:tab w:val="center" w:pos="4680"/>
        <w:tab w:val="right" w:pos="9360"/>
      </w:tabs>
      <w:spacing w:line="240" w:lineRule="auto"/>
    </w:pPr>
  </w:style>
  <w:style w:type="character" w:customStyle="1" w:styleId="HeaderChar">
    <w:name w:val="Header Char"/>
    <w:basedOn w:val="DefaultParagraphFont"/>
    <w:link w:val="Header"/>
    <w:uiPriority w:val="99"/>
    <w:rsid w:val="000D04B7"/>
  </w:style>
  <w:style w:type="paragraph" w:styleId="Footer">
    <w:name w:val="footer"/>
    <w:basedOn w:val="Normal"/>
    <w:link w:val="FooterChar"/>
    <w:uiPriority w:val="99"/>
    <w:unhideWhenUsed/>
    <w:rsid w:val="000D04B7"/>
    <w:pPr>
      <w:tabs>
        <w:tab w:val="center" w:pos="4680"/>
        <w:tab w:val="right" w:pos="9360"/>
      </w:tabs>
      <w:spacing w:line="240" w:lineRule="auto"/>
    </w:pPr>
  </w:style>
  <w:style w:type="character" w:customStyle="1" w:styleId="FooterChar">
    <w:name w:val="Footer Char"/>
    <w:basedOn w:val="DefaultParagraphFont"/>
    <w:link w:val="Footer"/>
    <w:uiPriority w:val="99"/>
    <w:rsid w:val="000D04B7"/>
  </w:style>
  <w:style w:type="paragraph" w:styleId="ListParagraph">
    <w:name w:val="List Paragraph"/>
    <w:basedOn w:val="Normal"/>
    <w:uiPriority w:val="34"/>
    <w:qFormat/>
    <w:rsid w:val="00C87AA2"/>
    <w:pPr>
      <w:ind w:left="720"/>
      <w:contextualSpacing/>
    </w:pPr>
  </w:style>
  <w:style w:type="table" w:styleId="TableGrid">
    <w:name w:val="Table Grid"/>
    <w:basedOn w:val="TableNormal"/>
    <w:uiPriority w:val="59"/>
    <w:rsid w:val="00F93E0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371BCB"/>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71BCB"/>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ageNumber">
    <w:name w:val="page number"/>
    <w:basedOn w:val="DefaultParagraphFont"/>
    <w:uiPriority w:val="99"/>
    <w:semiHidden/>
    <w:unhideWhenUsed/>
    <w:rsid w:val="00CD45C8"/>
  </w:style>
  <w:style w:type="character" w:styleId="Strong">
    <w:name w:val="Strong"/>
    <w:basedOn w:val="DefaultParagraphFont"/>
    <w:uiPriority w:val="22"/>
    <w:qFormat/>
    <w:rsid w:val="009C55F6"/>
    <w:rPr>
      <w:b/>
      <w:bCs/>
    </w:rPr>
  </w:style>
  <w:style w:type="paragraph" w:customStyle="1" w:styleId="Normal1">
    <w:name w:val="Normal1"/>
    <w:rsid w:val="00212169"/>
    <w:rPr>
      <w:color w:val="000000"/>
      <w:szCs w:val="24"/>
      <w:lang w:val="en-US"/>
    </w:rPr>
  </w:style>
  <w:style w:type="character" w:customStyle="1" w:styleId="Heading2Char">
    <w:name w:val="Heading 2 Char"/>
    <w:basedOn w:val="DefaultParagraphFont"/>
    <w:link w:val="Heading2"/>
    <w:rsid w:val="0039599A"/>
    <w:rPr>
      <w:sz w:val="32"/>
      <w:szCs w:val="32"/>
    </w:rPr>
  </w:style>
  <w:style w:type="character" w:customStyle="1" w:styleId="Heading3Char">
    <w:name w:val="Heading 3 Char"/>
    <w:basedOn w:val="DefaultParagraphFont"/>
    <w:link w:val="Heading3"/>
    <w:rsid w:val="0039599A"/>
    <w:rPr>
      <w:rFonts w:ascii="Calibri" w:eastAsia="Calibri" w:hAnsi="Calibri" w:cs="Calibri"/>
      <w:b/>
      <w:color w:val="434343"/>
      <w:sz w:val="23"/>
      <w:szCs w:val="23"/>
    </w:rPr>
  </w:style>
  <w:style w:type="character" w:styleId="FollowedHyperlink">
    <w:name w:val="FollowedHyperlink"/>
    <w:basedOn w:val="DefaultParagraphFont"/>
    <w:uiPriority w:val="99"/>
    <w:semiHidden/>
    <w:unhideWhenUsed/>
    <w:rsid w:val="00D84196"/>
    <w:rPr>
      <w:color w:val="800080" w:themeColor="followedHyperlink"/>
      <w:u w:val="single"/>
    </w:rPr>
  </w:style>
  <w:style w:type="paragraph" w:styleId="BodyText">
    <w:name w:val="Body Text"/>
    <w:basedOn w:val="Normal"/>
    <w:link w:val="BodyTextChar"/>
    <w:rsid w:val="003C039B"/>
    <w:pPr>
      <w:spacing w:line="240" w:lineRule="auto"/>
    </w:pPr>
    <w:rPr>
      <w:rFonts w:ascii="Times New Roman" w:eastAsia="Times New Roman" w:hAnsi="Times New Roman" w:cs="Times New Roman"/>
      <w:b/>
      <w:bCs/>
      <w:szCs w:val="24"/>
      <w:lang w:val="en-US"/>
    </w:rPr>
  </w:style>
  <w:style w:type="character" w:customStyle="1" w:styleId="BodyTextChar">
    <w:name w:val="Body Text Char"/>
    <w:basedOn w:val="DefaultParagraphFont"/>
    <w:link w:val="BodyText"/>
    <w:rsid w:val="003C039B"/>
    <w:rPr>
      <w:rFonts w:ascii="Times New Roman" w:eastAsia="Times New Roman" w:hAnsi="Times New Roman" w:cs="Times New Roman"/>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14023">
      <w:bodyDiv w:val="1"/>
      <w:marLeft w:val="0"/>
      <w:marRight w:val="0"/>
      <w:marTop w:val="0"/>
      <w:marBottom w:val="0"/>
      <w:divBdr>
        <w:top w:val="none" w:sz="0" w:space="0" w:color="auto"/>
        <w:left w:val="none" w:sz="0" w:space="0" w:color="auto"/>
        <w:bottom w:val="none" w:sz="0" w:space="0" w:color="auto"/>
        <w:right w:val="none" w:sz="0" w:space="0" w:color="auto"/>
      </w:divBdr>
    </w:div>
    <w:div w:id="367879861">
      <w:bodyDiv w:val="1"/>
      <w:marLeft w:val="0"/>
      <w:marRight w:val="0"/>
      <w:marTop w:val="0"/>
      <w:marBottom w:val="0"/>
      <w:divBdr>
        <w:top w:val="none" w:sz="0" w:space="0" w:color="auto"/>
        <w:left w:val="none" w:sz="0" w:space="0" w:color="auto"/>
        <w:bottom w:val="none" w:sz="0" w:space="0" w:color="auto"/>
        <w:right w:val="none" w:sz="0" w:space="0" w:color="auto"/>
      </w:divBdr>
    </w:div>
    <w:div w:id="456140258">
      <w:bodyDiv w:val="1"/>
      <w:marLeft w:val="0"/>
      <w:marRight w:val="0"/>
      <w:marTop w:val="0"/>
      <w:marBottom w:val="0"/>
      <w:divBdr>
        <w:top w:val="none" w:sz="0" w:space="0" w:color="auto"/>
        <w:left w:val="none" w:sz="0" w:space="0" w:color="auto"/>
        <w:bottom w:val="none" w:sz="0" w:space="0" w:color="auto"/>
        <w:right w:val="none" w:sz="0" w:space="0" w:color="auto"/>
      </w:divBdr>
    </w:div>
    <w:div w:id="730881324">
      <w:bodyDiv w:val="1"/>
      <w:marLeft w:val="0"/>
      <w:marRight w:val="0"/>
      <w:marTop w:val="0"/>
      <w:marBottom w:val="0"/>
      <w:divBdr>
        <w:top w:val="none" w:sz="0" w:space="0" w:color="auto"/>
        <w:left w:val="none" w:sz="0" w:space="0" w:color="auto"/>
        <w:bottom w:val="none" w:sz="0" w:space="0" w:color="auto"/>
        <w:right w:val="none" w:sz="0" w:space="0" w:color="auto"/>
      </w:divBdr>
    </w:div>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161504630">
      <w:bodyDiv w:val="1"/>
      <w:marLeft w:val="0"/>
      <w:marRight w:val="0"/>
      <w:marTop w:val="0"/>
      <w:marBottom w:val="0"/>
      <w:divBdr>
        <w:top w:val="none" w:sz="0" w:space="0" w:color="auto"/>
        <w:left w:val="none" w:sz="0" w:space="0" w:color="auto"/>
        <w:bottom w:val="none" w:sz="0" w:space="0" w:color="auto"/>
        <w:right w:val="none" w:sz="0" w:space="0" w:color="auto"/>
      </w:divBdr>
    </w:div>
    <w:div w:id="1297179161">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851871327">
      <w:bodyDiv w:val="1"/>
      <w:marLeft w:val="0"/>
      <w:marRight w:val="0"/>
      <w:marTop w:val="0"/>
      <w:marBottom w:val="0"/>
      <w:divBdr>
        <w:top w:val="none" w:sz="0" w:space="0" w:color="auto"/>
        <w:left w:val="none" w:sz="0" w:space="0" w:color="auto"/>
        <w:bottom w:val="none" w:sz="0" w:space="0" w:color="auto"/>
        <w:right w:val="none" w:sz="0" w:space="0" w:color="auto"/>
      </w:divBdr>
    </w:div>
    <w:div w:id="1975208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secure.livechatinc.com/licence/2695732/open_chat.cgi?groups=46" TargetMode="External"/><Relationship Id="rId18" Type="http://schemas.openxmlformats.org/officeDocument/2006/relationships/hyperlink" Target="https://studentaffairs.chaminade.edu/wp-content/uploads/sites/28/2018-19-NEW-STUDENT-HANDBOOK.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help.instructure.com/" TargetMode="External"/><Relationship Id="rId17" Type="http://schemas.openxmlformats.org/officeDocument/2006/relationships/hyperlink" Target="mailto:counselingcenter@chaminade.edu" TargetMode="Externa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haminade.instructure.com/courses/9885" TargetMode="External"/><Relationship Id="rId5" Type="http://schemas.openxmlformats.org/officeDocument/2006/relationships/styles" Target="styles.xml"/><Relationship Id="rId15" Type="http://schemas.openxmlformats.org/officeDocument/2006/relationships/hyperlink" Target="mailto:helpdesk@chaminade.edu"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meo.com/72777900"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1-21ED-45BB-AF4F-A23315BB946E}"/>
              </c:ext>
            </c:extLst>
          </c:dPt>
          <c:dPt>
            <c:idx val="1"/>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3-21ED-45BB-AF4F-A23315BB946E}"/>
              </c:ext>
            </c:extLst>
          </c:dPt>
          <c:dPt>
            <c:idx val="2"/>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5-21ED-45BB-AF4F-A23315BB946E}"/>
              </c:ext>
            </c:extLst>
          </c:dPt>
          <c:dPt>
            <c:idx val="3"/>
            <c:bubble3D val="0"/>
            <c:spPr>
              <a:solidFill>
                <a:schemeClr val="accent6">
                  <a:lumMod val="60000"/>
                  <a:alpha val="90000"/>
                </a:schemeClr>
              </a:solidFill>
              <a:ln w="19050">
                <a:solidFill>
                  <a:schemeClr val="accent6">
                    <a:lumMod val="60000"/>
                    <a:lumMod val="75000"/>
                  </a:schemeClr>
                </a:solidFill>
              </a:ln>
              <a:effectLst>
                <a:innerShdw blurRad="114300">
                  <a:schemeClr val="accent6">
                    <a:lumMod val="60000"/>
                    <a:lumMod val="75000"/>
                  </a:schemeClr>
                </a:innerShdw>
              </a:effectLst>
              <a:scene3d>
                <a:camera prst="orthographicFront"/>
                <a:lightRig rig="threePt" dir="t"/>
              </a:scene3d>
              <a:sp3d contourW="19050" prstMaterial="flat">
                <a:contourClr>
                  <a:schemeClr val="accent6">
                    <a:lumMod val="60000"/>
                    <a:lumMod val="75000"/>
                  </a:schemeClr>
                </a:contourClr>
              </a:sp3d>
            </c:spPr>
            <c:extLst>
              <c:ext xmlns:c16="http://schemas.microsoft.com/office/drawing/2014/chart" uri="{C3380CC4-5D6E-409C-BE32-E72D297353CC}">
                <c16:uniqueId val="{00000007-21ED-45BB-AF4F-A23315BB946E}"/>
              </c:ext>
            </c:extLst>
          </c:dPt>
          <c:dPt>
            <c:idx val="4"/>
            <c:bubble3D val="0"/>
            <c:spPr>
              <a:solidFill>
                <a:schemeClr val="accent5">
                  <a:lumMod val="60000"/>
                  <a:alpha val="90000"/>
                </a:schemeClr>
              </a:solidFill>
              <a:ln w="19050">
                <a:solidFill>
                  <a:schemeClr val="accent5">
                    <a:lumMod val="60000"/>
                    <a:lumMod val="75000"/>
                  </a:schemeClr>
                </a:solidFill>
              </a:ln>
              <a:effectLst>
                <a:innerShdw blurRad="114300">
                  <a:schemeClr val="accent5">
                    <a:lumMod val="60000"/>
                    <a:lumMod val="75000"/>
                  </a:schemeClr>
                </a:innerShdw>
              </a:effectLst>
              <a:scene3d>
                <a:camera prst="orthographicFront"/>
                <a:lightRig rig="threePt" dir="t"/>
              </a:scene3d>
              <a:sp3d contourW="19050" prstMaterial="flat">
                <a:contourClr>
                  <a:schemeClr val="accent5">
                    <a:lumMod val="60000"/>
                    <a:lumMod val="75000"/>
                  </a:schemeClr>
                </a:contourClr>
              </a:sp3d>
            </c:spPr>
            <c:extLst>
              <c:ext xmlns:c16="http://schemas.microsoft.com/office/drawing/2014/chart" uri="{C3380CC4-5D6E-409C-BE32-E72D297353CC}">
                <c16:uniqueId val="{00000009-21ED-45BB-AF4F-A23315BB946E}"/>
              </c:ext>
            </c:extLst>
          </c:dPt>
          <c:dLbls>
            <c:dLbl>
              <c:idx val="0"/>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solidFill>
                      <a:effectLst/>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1-21ED-45BB-AF4F-A23315BB946E}"/>
                </c:ext>
              </c:extLst>
            </c:dLbl>
            <c:dLbl>
              <c:idx val="1"/>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solidFill>
                      <a:effectLst/>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3-21ED-45BB-AF4F-A23315BB946E}"/>
                </c:ext>
              </c:extLst>
            </c:dLbl>
            <c:dLbl>
              <c:idx val="2"/>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4"/>
                      </a:solidFill>
                      <a:effectLst/>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5-21ED-45BB-AF4F-A23315BB946E}"/>
                </c:ext>
              </c:extLst>
            </c:dLbl>
            <c:dLbl>
              <c:idx val="3"/>
              <c:spPr>
                <a:solidFill>
                  <a:schemeClr val="lt1">
                    <a:alpha val="90000"/>
                  </a:schemeClr>
                </a:solidFill>
                <a:ln w="12700" cap="flat" cmpd="sng" algn="ctr">
                  <a:solidFill>
                    <a:schemeClr val="accent6">
                      <a:lumMod val="60000"/>
                    </a:schemeClr>
                  </a:solidFill>
                  <a:round/>
                </a:ln>
                <a:effectLst>
                  <a:outerShdw blurRad="50800" dist="38100" dir="2700000" algn="tl" rotWithShape="0">
                    <a:schemeClr val="accent6">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6">
                          <a:lumMod val="60000"/>
                        </a:schemeClr>
                      </a:solidFill>
                      <a:effectLst/>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7-21ED-45BB-AF4F-A23315BB946E}"/>
                </c:ext>
              </c:extLst>
            </c:dLbl>
            <c:dLbl>
              <c:idx val="4"/>
              <c:spPr>
                <a:solidFill>
                  <a:schemeClr val="lt1">
                    <a:alpha val="90000"/>
                  </a:schemeClr>
                </a:solidFill>
                <a:ln w="12700" cap="flat" cmpd="sng" algn="ctr">
                  <a:solidFill>
                    <a:schemeClr val="accent5">
                      <a:lumMod val="60000"/>
                    </a:schemeClr>
                  </a:solidFill>
                  <a:round/>
                </a:ln>
                <a:effectLst>
                  <a:outerShdw blurRad="50800" dist="38100" dir="2700000" algn="tl" rotWithShape="0">
                    <a:schemeClr val="accent5">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5">
                          <a:lumMod val="60000"/>
                        </a:schemeClr>
                      </a:solidFill>
                      <a:effectLst/>
                      <a:latin typeface="+mn-lt"/>
                      <a:ea typeface="+mn-ea"/>
                      <a:cs typeface="+mn-cs"/>
                    </a:defRPr>
                  </a:pPr>
                  <a:endParaRPr lang="en-US"/>
                </a:p>
              </c:txPr>
              <c:dLblPos val="outEnd"/>
              <c:showLegendKey val="0"/>
              <c:showVal val="1"/>
              <c:showCatName val="1"/>
              <c:showSerName val="0"/>
              <c:showPercent val="0"/>
              <c:showBubbleSize val="0"/>
              <c:extLst>
                <c:ext xmlns:c16="http://schemas.microsoft.com/office/drawing/2014/chart" uri="{C3380CC4-5D6E-409C-BE32-E72D297353CC}">
                  <c16:uniqueId val="{00000009-21ED-45BB-AF4F-A23315BB946E}"/>
                </c:ext>
              </c:extLst>
            </c:dLbl>
            <c:spPr>
              <a:solidFill>
                <a:sysClr val="window" lastClr="FFFFFF">
                  <a:alpha val="90000"/>
                </a:sysClr>
              </a:solidFill>
              <a:ln w="12700" cap="flat" cmpd="sng" algn="ctr">
                <a:solidFill>
                  <a:srgbClr val="70AD47"/>
                </a:solidFill>
                <a:round/>
              </a:ln>
              <a:effectLst>
                <a:outerShdw blurRad="50800" dist="38100" dir="2700000" algn="tl" rotWithShape="0">
                  <a:srgbClr val="70AD47">
                    <a:lumMod val="75000"/>
                    <a:alpha val="40000"/>
                  </a:srgbClr>
                </a:outerShdw>
              </a:effectLst>
            </c:spPr>
            <c:dLblPos val="outEnd"/>
            <c:showLegendKey val="0"/>
            <c:showVal val="1"/>
            <c:showCatName val="1"/>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Sheet1!$A$3:$A$7</c:f>
              <c:strCache>
                <c:ptCount val="5"/>
                <c:pt idx="0">
                  <c:v>Part</c:v>
                </c:pt>
                <c:pt idx="1">
                  <c:v>Attend</c:v>
                </c:pt>
                <c:pt idx="2">
                  <c:v>Compare &amp; Contrast Assign</c:v>
                </c:pt>
                <c:pt idx="3">
                  <c:v>Dissection/Observation Assign</c:v>
                </c:pt>
                <c:pt idx="4">
                  <c:v>Other Assign</c:v>
                </c:pt>
              </c:strCache>
            </c:strRef>
          </c:cat>
          <c:val>
            <c:numRef>
              <c:f>Sheet1!$B$3:$B$7</c:f>
              <c:numCache>
                <c:formatCode>0%</c:formatCode>
                <c:ptCount val="5"/>
                <c:pt idx="0">
                  <c:v>0.1</c:v>
                </c:pt>
                <c:pt idx="1">
                  <c:v>0.1</c:v>
                </c:pt>
                <c:pt idx="2">
                  <c:v>0.3</c:v>
                </c:pt>
                <c:pt idx="3">
                  <c:v>0.3</c:v>
                </c:pt>
                <c:pt idx="4">
                  <c:v>0.2</c:v>
                </c:pt>
              </c:numCache>
            </c:numRef>
          </c:val>
          <c:extLst>
            <c:ext xmlns:c16="http://schemas.microsoft.com/office/drawing/2014/chart" uri="{C3380CC4-5D6E-409C-BE32-E72D297353CC}">
              <c16:uniqueId val="{0000000A-21ED-45BB-AF4F-A23315BB946E}"/>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9BC7D4-A15C-4678-8C0D-D70D8DA502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2409</Words>
  <Characters>13736</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Jolene Cogbill2</cp:lastModifiedBy>
  <cp:revision>2</cp:revision>
  <cp:lastPrinted>2019-07-22T22:06:00Z</cp:lastPrinted>
  <dcterms:created xsi:type="dcterms:W3CDTF">2019-08-23T01:15:00Z</dcterms:created>
  <dcterms:modified xsi:type="dcterms:W3CDTF">2019-08-23T01:15:00Z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