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0730DB" w:rsidRDefault="00FD0204" w:rsidP="00FD0204">
      <w:pPr>
        <w:spacing w:line="240" w:lineRule="auto"/>
        <w:jc w:val="center"/>
        <w:rPr>
          <w:rFonts w:ascii="Comic Sans MS" w:eastAsia="Calibri" w:hAnsi="Comic Sans MS" w:cs="Times New Roman"/>
          <w:b/>
          <w:sz w:val="28"/>
          <w:szCs w:val="28"/>
        </w:rPr>
      </w:pPr>
      <w:r w:rsidRPr="000730DB">
        <w:rPr>
          <w:rFonts w:ascii="Comic Sans MS" w:eastAsia="Calibri" w:hAnsi="Comic Sans MS" w:cs="Times New Roman"/>
          <w:b/>
          <w:sz w:val="28"/>
          <w:szCs w:val="28"/>
        </w:rPr>
        <w:t>Course Syllabus</w:t>
      </w:r>
    </w:p>
    <w:p w14:paraId="36D1B2BD" w14:textId="25C2C92A" w:rsidR="00FD0204" w:rsidRPr="000730DB" w:rsidRDefault="00FD0204" w:rsidP="001862A6">
      <w:pPr>
        <w:spacing w:line="240" w:lineRule="auto"/>
        <w:rPr>
          <w:rFonts w:ascii="Comic Sans MS" w:eastAsia="Calibri" w:hAnsi="Comic Sans MS" w:cs="Times New Roman"/>
          <w:b/>
          <w:sz w:val="20"/>
          <w:szCs w:val="20"/>
        </w:rPr>
      </w:pPr>
    </w:p>
    <w:p w14:paraId="3CAC1531" w14:textId="30B5D6D6" w:rsidR="00FD0204" w:rsidRPr="000730DB" w:rsidRDefault="00FD0204" w:rsidP="001862A6">
      <w:pPr>
        <w:spacing w:line="240" w:lineRule="auto"/>
        <w:rPr>
          <w:rFonts w:ascii="Comic Sans MS" w:eastAsia="Calibri" w:hAnsi="Comic Sans MS" w:cs="Times New Roman"/>
          <w:b/>
          <w:sz w:val="20"/>
          <w:szCs w:val="20"/>
        </w:rPr>
      </w:pPr>
    </w:p>
    <w:p w14:paraId="4AFFA802" w14:textId="4CDD2D84" w:rsidR="00FD0204" w:rsidRPr="000730DB" w:rsidRDefault="00FD0204" w:rsidP="001862A6">
      <w:pPr>
        <w:spacing w:line="240" w:lineRule="auto"/>
        <w:rPr>
          <w:rFonts w:ascii="Comic Sans MS" w:eastAsia="Calibri" w:hAnsi="Comic Sans MS" w:cs="Times New Roman"/>
          <w:b/>
          <w:sz w:val="20"/>
          <w:szCs w:val="20"/>
        </w:rPr>
      </w:pPr>
    </w:p>
    <w:p w14:paraId="5C280428" w14:textId="77777777" w:rsidR="00FD0204" w:rsidRPr="000730DB" w:rsidRDefault="00FD0204" w:rsidP="001862A6">
      <w:pPr>
        <w:spacing w:line="240" w:lineRule="auto"/>
        <w:rPr>
          <w:rFonts w:ascii="Comic Sans MS" w:eastAsia="Calibri" w:hAnsi="Comic Sans MS" w:cs="Times New Roman"/>
          <w:b/>
          <w:sz w:val="20"/>
          <w:szCs w:val="20"/>
        </w:rPr>
      </w:pPr>
    </w:p>
    <w:p w14:paraId="7B5377E4" w14:textId="62D8D31B" w:rsidR="00B244B9" w:rsidRPr="000730DB" w:rsidRDefault="003824EF">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Course Number: </w:t>
      </w:r>
      <w:r w:rsidR="00A02220">
        <w:rPr>
          <w:rFonts w:ascii="Comic Sans MS" w:eastAsia="Calibri" w:hAnsi="Comic Sans MS" w:cs="Times New Roman"/>
          <w:b/>
          <w:sz w:val="20"/>
          <w:szCs w:val="20"/>
        </w:rPr>
        <w:t>BI 215</w:t>
      </w:r>
    </w:p>
    <w:p w14:paraId="7B5377E5" w14:textId="47030921"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Title</w:t>
      </w:r>
      <w:r w:rsidRPr="000730DB">
        <w:rPr>
          <w:rFonts w:ascii="Comic Sans MS" w:eastAsia="Calibri" w:hAnsi="Comic Sans MS" w:cs="Times New Roman"/>
          <w:sz w:val="20"/>
          <w:szCs w:val="20"/>
        </w:rPr>
        <w:t xml:space="preserve">: </w:t>
      </w:r>
      <w:r w:rsidR="00A02220">
        <w:rPr>
          <w:rFonts w:ascii="Comic Sans MS" w:eastAsia="Calibri" w:hAnsi="Comic Sans MS" w:cs="Times New Roman"/>
          <w:sz w:val="20"/>
          <w:szCs w:val="20"/>
        </w:rPr>
        <w:t>Cellular and Organismal Biology I</w:t>
      </w:r>
    </w:p>
    <w:p w14:paraId="7B5377E6" w14:textId="0E35E65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Department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Natural Sciences and Mathematics</w:t>
      </w:r>
    </w:p>
    <w:p w14:paraId="7B5377E7" w14:textId="6ADD2B9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College/School/Division Name</w:t>
      </w:r>
      <w:r w:rsidRPr="000730DB">
        <w:rPr>
          <w:rFonts w:ascii="Comic Sans MS" w:eastAsia="Calibri" w:hAnsi="Comic Sans MS" w:cs="Times New Roman"/>
          <w:sz w:val="20"/>
          <w:szCs w:val="20"/>
        </w:rPr>
        <w:t xml:space="preserve">: </w:t>
      </w:r>
      <w:proofErr w:type="spellStart"/>
      <w:r w:rsidR="001862A6" w:rsidRPr="000730DB">
        <w:rPr>
          <w:rFonts w:ascii="Comic Sans MS" w:eastAsia="Calibri" w:hAnsi="Comic Sans MS" w:cs="Times New Roman"/>
          <w:sz w:val="20"/>
          <w:szCs w:val="20"/>
        </w:rPr>
        <w:t>Chaminade</w:t>
      </w:r>
      <w:proofErr w:type="spellEnd"/>
      <w:r w:rsidR="001862A6" w:rsidRPr="000730DB">
        <w:rPr>
          <w:rFonts w:ascii="Comic Sans MS" w:eastAsia="Calibri" w:hAnsi="Comic Sans MS" w:cs="Times New Roman"/>
          <w:sz w:val="20"/>
          <w:szCs w:val="20"/>
        </w:rPr>
        <w:t xml:space="preserve"> University of Honolulu</w:t>
      </w:r>
    </w:p>
    <w:p w14:paraId="7B5377E8" w14:textId="5B211BBD"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Term</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Fall 2019</w:t>
      </w:r>
    </w:p>
    <w:p w14:paraId="7B5377E9" w14:textId="017675A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Credits</w:t>
      </w:r>
      <w:r w:rsidRPr="000730DB">
        <w:rPr>
          <w:rFonts w:ascii="Comic Sans MS" w:eastAsia="Calibri" w:hAnsi="Comic Sans MS" w:cs="Times New Roman"/>
          <w:sz w:val="20"/>
          <w:szCs w:val="20"/>
        </w:rPr>
        <w:t xml:space="preserve">: </w:t>
      </w:r>
      <w:r w:rsidR="00A02220">
        <w:rPr>
          <w:rFonts w:ascii="Comic Sans MS" w:eastAsia="Calibri" w:hAnsi="Comic Sans MS" w:cs="Times New Roman"/>
          <w:sz w:val="20"/>
          <w:szCs w:val="20"/>
        </w:rPr>
        <w:t>3</w:t>
      </w:r>
    </w:p>
    <w:p w14:paraId="7B5377EA" w14:textId="1965798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Days</w:t>
      </w:r>
      <w:r w:rsidRPr="000730DB">
        <w:rPr>
          <w:rFonts w:ascii="Comic Sans MS" w:eastAsia="Calibri" w:hAnsi="Comic Sans MS" w:cs="Times New Roman"/>
          <w:sz w:val="20"/>
          <w:szCs w:val="20"/>
        </w:rPr>
        <w:t xml:space="preserve">: </w:t>
      </w:r>
      <w:r w:rsidR="00A02220">
        <w:rPr>
          <w:rFonts w:ascii="Comic Sans MS" w:eastAsia="Calibri" w:hAnsi="Comic Sans MS" w:cs="Times New Roman"/>
          <w:sz w:val="20"/>
          <w:szCs w:val="20"/>
        </w:rPr>
        <w:t xml:space="preserve">T, </w:t>
      </w:r>
      <w:proofErr w:type="spellStart"/>
      <w:r w:rsidR="00A02220">
        <w:rPr>
          <w:rFonts w:ascii="Comic Sans MS" w:eastAsia="Calibri" w:hAnsi="Comic Sans MS" w:cs="Times New Roman"/>
          <w:sz w:val="20"/>
          <w:szCs w:val="20"/>
        </w:rPr>
        <w:t>Th</w:t>
      </w:r>
      <w:proofErr w:type="spellEnd"/>
    </w:p>
    <w:p w14:paraId="7B5377EB" w14:textId="7E3EDB7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Hours</w:t>
      </w:r>
      <w:r w:rsidRPr="000730DB">
        <w:rPr>
          <w:rFonts w:ascii="Comic Sans MS" w:eastAsia="Calibri" w:hAnsi="Comic Sans MS" w:cs="Times New Roman"/>
          <w:sz w:val="20"/>
          <w:szCs w:val="20"/>
        </w:rPr>
        <w:t xml:space="preserve">: </w:t>
      </w:r>
      <w:r w:rsidR="00A02220">
        <w:rPr>
          <w:rFonts w:ascii="Comic Sans MS" w:eastAsia="Calibri" w:hAnsi="Comic Sans MS" w:cs="Times New Roman"/>
          <w:sz w:val="20"/>
          <w:szCs w:val="20"/>
        </w:rPr>
        <w:t>11:30am – 12:50pm</w:t>
      </w:r>
    </w:p>
    <w:p w14:paraId="7B5377EC" w14:textId="2034781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Location</w:t>
      </w:r>
      <w:r w:rsidR="00A02220">
        <w:rPr>
          <w:rFonts w:ascii="Comic Sans MS" w:eastAsia="Calibri" w:hAnsi="Comic Sans MS" w:cs="Times New Roman"/>
          <w:sz w:val="20"/>
          <w:szCs w:val="20"/>
        </w:rPr>
        <w:t xml:space="preserve">: </w:t>
      </w:r>
      <w:proofErr w:type="spellStart"/>
      <w:r w:rsidR="00A02220">
        <w:rPr>
          <w:rFonts w:ascii="Comic Sans MS" w:eastAsia="Calibri" w:hAnsi="Comic Sans MS" w:cs="Times New Roman"/>
          <w:sz w:val="20"/>
          <w:szCs w:val="20"/>
        </w:rPr>
        <w:t>Wesselkamper</w:t>
      </w:r>
      <w:proofErr w:type="spellEnd"/>
      <w:r w:rsidR="00A02220">
        <w:rPr>
          <w:rFonts w:ascii="Comic Sans MS" w:eastAsia="Calibri" w:hAnsi="Comic Sans MS" w:cs="Times New Roman"/>
          <w:sz w:val="20"/>
          <w:szCs w:val="20"/>
        </w:rPr>
        <w:t xml:space="preserve"> 120</w:t>
      </w:r>
    </w:p>
    <w:p w14:paraId="7B5377ED" w14:textId="39C3D989" w:rsidR="00B244B9" w:rsidRPr="000730DB" w:rsidRDefault="00B244B9">
      <w:pPr>
        <w:spacing w:line="240" w:lineRule="auto"/>
        <w:rPr>
          <w:rFonts w:ascii="Comic Sans MS" w:eastAsia="Calibri" w:hAnsi="Comic Sans MS" w:cs="Times New Roman"/>
          <w:sz w:val="20"/>
          <w:szCs w:val="20"/>
        </w:rPr>
      </w:pPr>
    </w:p>
    <w:p w14:paraId="7B5377EE" w14:textId="73297286" w:rsidR="00B244B9" w:rsidRPr="000730DB" w:rsidRDefault="003824EF" w:rsidP="001862A6">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Instructor Name: </w:t>
      </w:r>
      <w:r w:rsidR="00FE3C3D" w:rsidRPr="000730DB">
        <w:rPr>
          <w:rFonts w:ascii="Comic Sans MS" w:eastAsia="Calibri" w:hAnsi="Comic Sans MS" w:cs="Times New Roman"/>
          <w:b/>
          <w:sz w:val="20"/>
          <w:szCs w:val="20"/>
        </w:rPr>
        <w:t xml:space="preserve">Dr. Jolene </w:t>
      </w:r>
      <w:proofErr w:type="spellStart"/>
      <w:r w:rsidR="00FE3C3D" w:rsidRPr="000730DB">
        <w:rPr>
          <w:rFonts w:ascii="Comic Sans MS" w:eastAsia="Calibri" w:hAnsi="Comic Sans MS" w:cs="Times New Roman"/>
          <w:b/>
          <w:sz w:val="20"/>
          <w:szCs w:val="20"/>
        </w:rPr>
        <w:t>Cogbill</w:t>
      </w:r>
      <w:proofErr w:type="spellEnd"/>
    </w:p>
    <w:p w14:paraId="7B5377EF" w14:textId="4529B21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E</w:t>
      </w:r>
      <w:r w:rsidR="001862A6" w:rsidRPr="000730DB">
        <w:rPr>
          <w:rFonts w:ascii="Comic Sans MS" w:eastAsia="Calibri" w:hAnsi="Comic Sans MS" w:cs="Times New Roman"/>
          <w:b/>
          <w:sz w:val="20"/>
          <w:szCs w:val="20"/>
        </w:rPr>
        <w:t xml:space="preserve">mail: </w:t>
      </w:r>
      <w:r w:rsidR="00FE3C3D" w:rsidRPr="000730DB">
        <w:rPr>
          <w:rFonts w:ascii="Comic Sans MS" w:eastAsia="Calibri" w:hAnsi="Comic Sans MS" w:cs="Times New Roman"/>
          <w:b/>
          <w:sz w:val="20"/>
          <w:szCs w:val="20"/>
        </w:rPr>
        <w:t>jolene.cogbill@chaminade.edu</w:t>
      </w:r>
    </w:p>
    <w:p w14:paraId="7B5377F0" w14:textId="613FB40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Phone</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 xml:space="preserve"> 808-739-4630</w:t>
      </w:r>
    </w:p>
    <w:p w14:paraId="7B5377F1" w14:textId="505ABA4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Location</w:t>
      </w:r>
      <w:r w:rsidRPr="000730DB">
        <w:rPr>
          <w:rFonts w:ascii="Comic Sans MS" w:eastAsia="Calibri" w:hAnsi="Comic Sans MS" w:cs="Times New Roman"/>
          <w:sz w:val="20"/>
          <w:szCs w:val="20"/>
        </w:rPr>
        <w:t xml:space="preserve">: </w:t>
      </w:r>
      <w:proofErr w:type="spellStart"/>
      <w:r w:rsidR="00FE3C3D" w:rsidRPr="000730DB">
        <w:rPr>
          <w:rFonts w:ascii="Comic Sans MS" w:eastAsia="Calibri" w:hAnsi="Comic Sans MS" w:cs="Times New Roman"/>
          <w:sz w:val="20"/>
          <w:szCs w:val="20"/>
        </w:rPr>
        <w:t>Wesselkamper</w:t>
      </w:r>
      <w:proofErr w:type="spellEnd"/>
      <w:r w:rsidR="00FE3C3D" w:rsidRPr="000730DB">
        <w:rPr>
          <w:rFonts w:ascii="Comic Sans MS" w:eastAsia="Calibri" w:hAnsi="Comic Sans MS" w:cs="Times New Roman"/>
          <w:sz w:val="20"/>
          <w:szCs w:val="20"/>
        </w:rPr>
        <w:t xml:space="preserve"> Science Center, Room 102</w:t>
      </w:r>
    </w:p>
    <w:p w14:paraId="7B5377F2" w14:textId="42A2B74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Hours</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MWF: 10:00 – 11:30 AM or by appointment</w:t>
      </w:r>
    </w:p>
    <w:p w14:paraId="0458A31B" w14:textId="2FA1B3D9" w:rsidR="000D04B7" w:rsidRPr="000730DB" w:rsidRDefault="000D04B7">
      <w:pPr>
        <w:rPr>
          <w:rFonts w:ascii="Comic Sans MS" w:eastAsia="Calibri" w:hAnsi="Comic Sans MS" w:cs="Times New Roman"/>
          <w:sz w:val="20"/>
          <w:szCs w:val="20"/>
        </w:rPr>
      </w:pPr>
      <w:r w:rsidRPr="000730DB">
        <w:rPr>
          <w:rFonts w:ascii="Comic Sans MS" w:eastAsia="Calibri" w:hAnsi="Comic Sans MS" w:cs="Times New Roman"/>
          <w:sz w:val="20"/>
          <w:szCs w:val="20"/>
        </w:rPr>
        <w:br w:type="page"/>
      </w:r>
    </w:p>
    <w:p w14:paraId="6A660D55" w14:textId="77777777" w:rsidR="00F025D8" w:rsidRDefault="00AD65E2" w:rsidP="00F025D8">
      <w:pPr>
        <w:pStyle w:val="Heading3"/>
        <w:spacing w:before="0" w:after="0"/>
        <w:jc w:val="both"/>
        <w:rPr>
          <w:rFonts w:ascii="Comic Sans MS" w:hAnsi="Comic Sans MS" w:cs="Times New Roman"/>
          <w:sz w:val="20"/>
          <w:szCs w:val="20"/>
        </w:rPr>
      </w:pPr>
      <w:bookmarkStart w:id="0" w:name="_kqtzqxzhho7o" w:colFirst="0" w:colLast="0"/>
      <w:bookmarkEnd w:id="0"/>
      <w:r w:rsidRPr="000730DB">
        <w:rPr>
          <w:rFonts w:ascii="Comic Sans MS" w:hAnsi="Comic Sans MS" w:cs="Times New Roman"/>
          <w:sz w:val="20"/>
          <w:szCs w:val="20"/>
        </w:rPr>
        <w:lastRenderedPageBreak/>
        <w:t xml:space="preserve">1. </w:t>
      </w:r>
      <w:r w:rsidR="003824EF" w:rsidRPr="000730DB">
        <w:rPr>
          <w:rFonts w:ascii="Comic Sans MS" w:hAnsi="Comic Sans MS" w:cs="Times New Roman"/>
          <w:sz w:val="20"/>
          <w:szCs w:val="20"/>
        </w:rPr>
        <w:t>University Course Catalog Description</w:t>
      </w:r>
      <w:bookmarkStart w:id="1" w:name="_p6ygxyvhs4cq" w:colFirst="0" w:colLast="0"/>
      <w:bookmarkEnd w:id="1"/>
    </w:p>
    <w:p w14:paraId="023BA2ED" w14:textId="3FDF2997" w:rsidR="00F025D8" w:rsidRPr="00F025D8" w:rsidRDefault="00F025D8" w:rsidP="00F025D8">
      <w:pPr>
        <w:pStyle w:val="Heading3"/>
        <w:spacing w:before="0" w:after="0"/>
        <w:jc w:val="both"/>
        <w:rPr>
          <w:rFonts w:ascii="Comic Sans MS" w:hAnsi="Comic Sans MS" w:cs="Times New Roman"/>
          <w:sz w:val="20"/>
          <w:szCs w:val="20"/>
        </w:rPr>
      </w:pPr>
      <w:r w:rsidRPr="00F025D8">
        <w:rPr>
          <w:rFonts w:ascii="Comic Sans MS" w:hAnsi="Comic Sans MS"/>
          <w:b w:val="0"/>
          <w:sz w:val="20"/>
          <w:szCs w:val="20"/>
        </w:rPr>
        <w:t xml:space="preserve">Introduction to animal and plant diversity, with emphasis on form and function, mechanisms of regulation in biological systems, and how organisms exchange materials and energy with their environment. </w:t>
      </w:r>
    </w:p>
    <w:p w14:paraId="7B5377F7" w14:textId="4A06CEE2" w:rsidR="00B244B9" w:rsidRPr="000730DB" w:rsidRDefault="00AD65E2" w:rsidP="00503252">
      <w:pPr>
        <w:pStyle w:val="Heading3"/>
        <w:jc w:val="both"/>
        <w:rPr>
          <w:rFonts w:ascii="Comic Sans MS" w:hAnsi="Comic Sans MS" w:cs="Times New Roman"/>
          <w:sz w:val="20"/>
          <w:szCs w:val="20"/>
        </w:rPr>
      </w:pPr>
      <w:r w:rsidRPr="000730DB">
        <w:rPr>
          <w:rFonts w:ascii="Comic Sans MS" w:hAnsi="Comic Sans MS" w:cs="Times New Roman"/>
          <w:sz w:val="20"/>
          <w:szCs w:val="20"/>
        </w:rPr>
        <w:t xml:space="preserve">2. </w:t>
      </w:r>
      <w:r w:rsidR="003824EF" w:rsidRPr="000730DB">
        <w:rPr>
          <w:rFonts w:ascii="Comic Sans MS" w:hAnsi="Comic Sans MS" w:cs="Times New Roman"/>
          <w:sz w:val="20"/>
          <w:szCs w:val="20"/>
        </w:rPr>
        <w:t xml:space="preserve">Course Overview </w:t>
      </w:r>
    </w:p>
    <w:p w14:paraId="0395E684" w14:textId="68C80AB8" w:rsidR="00524D4D" w:rsidRDefault="00503252" w:rsidP="00503252">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w:t>
      </w:r>
      <w:r w:rsidR="00A02220">
        <w:rPr>
          <w:rFonts w:ascii="Comic Sans MS" w:eastAsia="Calibri" w:hAnsi="Comic Sans MS" w:cs="Times New Roman"/>
          <w:sz w:val="20"/>
          <w:szCs w:val="20"/>
        </w:rPr>
        <w:t>his course has been designed to:</w:t>
      </w:r>
    </w:p>
    <w:p w14:paraId="2F3747A1" w14:textId="77777777" w:rsidR="00A02220" w:rsidRPr="00876FDF" w:rsidRDefault="00A02220" w:rsidP="003C039B">
      <w:pPr>
        <w:numPr>
          <w:ilvl w:val="0"/>
          <w:numId w:val="33"/>
        </w:numPr>
        <w:autoSpaceDE w:val="0"/>
        <w:autoSpaceDN w:val="0"/>
        <w:adjustRightInd w:val="0"/>
        <w:spacing w:line="240" w:lineRule="auto"/>
        <w:jc w:val="both"/>
        <w:rPr>
          <w:rFonts w:ascii="Comic Sans MS" w:hAnsi="Comic Sans MS" w:cs="Garamond"/>
          <w:color w:val="000000"/>
          <w:sz w:val="20"/>
          <w:szCs w:val="20"/>
        </w:rPr>
      </w:pPr>
      <w:r w:rsidRPr="00876FDF">
        <w:rPr>
          <w:rFonts w:ascii="Comic Sans MS" w:hAnsi="Comic Sans MS" w:cs="Garamond"/>
          <w:color w:val="000000"/>
          <w:sz w:val="20"/>
          <w:szCs w:val="20"/>
        </w:rPr>
        <w:t>Prepare the students for further education in advanced biology courses, or related fields.</w:t>
      </w:r>
    </w:p>
    <w:p w14:paraId="76C3BEE1" w14:textId="77777777" w:rsidR="00A02220" w:rsidRPr="00876FDF" w:rsidRDefault="00A02220" w:rsidP="003C039B">
      <w:pPr>
        <w:numPr>
          <w:ilvl w:val="0"/>
          <w:numId w:val="33"/>
        </w:numPr>
        <w:autoSpaceDE w:val="0"/>
        <w:autoSpaceDN w:val="0"/>
        <w:adjustRightInd w:val="0"/>
        <w:spacing w:line="240" w:lineRule="auto"/>
        <w:jc w:val="both"/>
        <w:rPr>
          <w:rFonts w:ascii="Comic Sans MS" w:hAnsi="Comic Sans MS" w:cs="Garamond"/>
          <w:color w:val="000000"/>
          <w:sz w:val="20"/>
          <w:szCs w:val="20"/>
        </w:rPr>
      </w:pPr>
      <w:r w:rsidRPr="00876FDF">
        <w:rPr>
          <w:rFonts w:ascii="Comic Sans MS" w:hAnsi="Comic Sans MS" w:cs="Garamond"/>
          <w:color w:val="000000"/>
          <w:sz w:val="20"/>
          <w:szCs w:val="20"/>
        </w:rPr>
        <w:t>Introduce the student to the cellular biology of prokaryotes and eukaryotes.</w:t>
      </w:r>
    </w:p>
    <w:p w14:paraId="4E7EC44F" w14:textId="77777777" w:rsidR="00A02220" w:rsidRPr="00876FDF" w:rsidRDefault="00A02220" w:rsidP="003C039B">
      <w:pPr>
        <w:numPr>
          <w:ilvl w:val="0"/>
          <w:numId w:val="33"/>
        </w:numPr>
        <w:spacing w:line="240" w:lineRule="auto"/>
        <w:jc w:val="both"/>
        <w:rPr>
          <w:rFonts w:ascii="Comic Sans MS" w:hAnsi="Comic Sans MS"/>
          <w:sz w:val="20"/>
          <w:szCs w:val="20"/>
        </w:rPr>
      </w:pPr>
      <w:r w:rsidRPr="00876FDF">
        <w:rPr>
          <w:rFonts w:ascii="Comic Sans MS" w:hAnsi="Comic Sans MS"/>
          <w:sz w:val="20"/>
          <w:szCs w:val="20"/>
        </w:rPr>
        <w:t>To help the student on their road to becoming a competent and educated professional.</w:t>
      </w:r>
    </w:p>
    <w:p w14:paraId="703DED3A" w14:textId="77777777" w:rsidR="00A02220" w:rsidRPr="00876FDF" w:rsidRDefault="00A02220" w:rsidP="003C039B">
      <w:pPr>
        <w:numPr>
          <w:ilvl w:val="0"/>
          <w:numId w:val="33"/>
        </w:numPr>
        <w:spacing w:line="240" w:lineRule="auto"/>
        <w:jc w:val="both"/>
        <w:rPr>
          <w:rFonts w:ascii="Comic Sans MS" w:hAnsi="Comic Sans MS"/>
          <w:sz w:val="20"/>
          <w:szCs w:val="20"/>
        </w:rPr>
      </w:pPr>
      <w:r w:rsidRPr="00876FDF">
        <w:rPr>
          <w:rFonts w:ascii="Comic Sans MS" w:hAnsi="Comic Sans MS"/>
          <w:sz w:val="20"/>
          <w:szCs w:val="20"/>
        </w:rPr>
        <w:t>To examine and analyze specific content areas, such as molecular or cellular biology, evolution, genetics, physiology, and related areas of biochemistry and biophysics.</w:t>
      </w:r>
    </w:p>
    <w:p w14:paraId="5D502FE0" w14:textId="5ADC16E3" w:rsidR="00A02220" w:rsidRPr="00A02220" w:rsidRDefault="00A02220" w:rsidP="003C039B">
      <w:pPr>
        <w:numPr>
          <w:ilvl w:val="0"/>
          <w:numId w:val="33"/>
        </w:numPr>
        <w:spacing w:line="240" w:lineRule="auto"/>
        <w:jc w:val="both"/>
        <w:rPr>
          <w:rFonts w:ascii="Comic Sans MS" w:hAnsi="Comic Sans MS"/>
          <w:sz w:val="20"/>
          <w:szCs w:val="20"/>
        </w:rPr>
      </w:pPr>
      <w:r>
        <w:rPr>
          <w:rFonts w:ascii="Comic Sans MS" w:hAnsi="Comic Sans MS"/>
          <w:sz w:val="20"/>
          <w:szCs w:val="20"/>
        </w:rPr>
        <w:t xml:space="preserve">To study </w:t>
      </w:r>
      <w:r w:rsidRPr="00876FDF">
        <w:rPr>
          <w:rFonts w:ascii="Comic Sans MS" w:hAnsi="Comic Sans MS"/>
          <w:sz w:val="20"/>
          <w:szCs w:val="20"/>
        </w:rPr>
        <w:t>organis</w:t>
      </w:r>
      <w:r>
        <w:rPr>
          <w:rFonts w:ascii="Comic Sans MS" w:hAnsi="Comic Sans MS"/>
          <w:sz w:val="20"/>
          <w:szCs w:val="20"/>
        </w:rPr>
        <w:t>ms included in the botanical &amp;</w:t>
      </w:r>
      <w:r w:rsidRPr="00876FDF">
        <w:rPr>
          <w:rFonts w:ascii="Comic Sans MS" w:hAnsi="Comic Sans MS"/>
          <w:sz w:val="20"/>
          <w:szCs w:val="20"/>
        </w:rPr>
        <w:t xml:space="preserve"> zoological field</w:t>
      </w:r>
      <w:r>
        <w:rPr>
          <w:rFonts w:ascii="Comic Sans MS" w:hAnsi="Comic Sans MS"/>
          <w:sz w:val="20"/>
          <w:szCs w:val="20"/>
        </w:rPr>
        <w:t>s emphasizing Hawaiian flora &amp;</w:t>
      </w:r>
      <w:r w:rsidRPr="00876FDF">
        <w:rPr>
          <w:rFonts w:ascii="Comic Sans MS" w:hAnsi="Comic Sans MS"/>
          <w:sz w:val="20"/>
          <w:szCs w:val="20"/>
        </w:rPr>
        <w:t xml:space="preserve"> fauna.</w:t>
      </w:r>
    </w:p>
    <w:p w14:paraId="2F8DBF97" w14:textId="77777777" w:rsidR="00371BCB" w:rsidRPr="000730DB" w:rsidRDefault="00371BCB" w:rsidP="00F93E07">
      <w:pPr>
        <w:pStyle w:val="NormalWeb"/>
        <w:spacing w:before="0" w:beforeAutospacing="0" w:after="0" w:afterAutospacing="0"/>
        <w:ind w:right="180"/>
        <w:textAlignment w:val="baseline"/>
        <w:rPr>
          <w:rFonts w:ascii="Comic Sans MS" w:hAnsi="Comic Sans MS"/>
          <w:color w:val="000000"/>
          <w:sz w:val="20"/>
          <w:szCs w:val="20"/>
        </w:rPr>
      </w:pPr>
      <w:bookmarkStart w:id="2" w:name="_o4c5gflkntpt" w:colFirst="0" w:colLast="0"/>
      <w:bookmarkEnd w:id="2"/>
    </w:p>
    <w:p w14:paraId="20F9BFA2" w14:textId="12FD650A" w:rsidR="009138EA" w:rsidRPr="000730DB" w:rsidRDefault="00AD65E2" w:rsidP="00503252">
      <w:pPr>
        <w:jc w:val="both"/>
        <w:rPr>
          <w:rFonts w:ascii="Comic Sans MS" w:eastAsia="Calibri" w:hAnsi="Comic Sans MS" w:cs="Times New Roman"/>
          <w:b/>
          <w:color w:val="434343"/>
          <w:sz w:val="20"/>
          <w:szCs w:val="20"/>
        </w:rPr>
      </w:pPr>
      <w:r w:rsidRPr="000730DB">
        <w:rPr>
          <w:rFonts w:ascii="Comic Sans MS" w:eastAsia="Calibri" w:hAnsi="Comic Sans MS" w:cs="Times New Roman"/>
          <w:b/>
          <w:color w:val="434343"/>
          <w:sz w:val="20"/>
          <w:szCs w:val="20"/>
        </w:rPr>
        <w:t xml:space="preserve">3. </w:t>
      </w:r>
      <w:r w:rsidR="004E2DE1" w:rsidRPr="000730DB">
        <w:rPr>
          <w:rFonts w:ascii="Comic Sans MS" w:eastAsia="Calibri" w:hAnsi="Comic Sans MS" w:cs="Times New Roman"/>
          <w:b/>
          <w:color w:val="434343"/>
          <w:sz w:val="20"/>
          <w:szCs w:val="20"/>
        </w:rPr>
        <w:t xml:space="preserve">Program </w:t>
      </w:r>
      <w:r w:rsidRPr="000730DB">
        <w:rPr>
          <w:rFonts w:ascii="Comic Sans MS" w:eastAsia="Calibri" w:hAnsi="Comic Sans MS" w:cs="Times New Roman"/>
          <w:b/>
          <w:color w:val="434343"/>
          <w:sz w:val="20"/>
          <w:szCs w:val="20"/>
        </w:rPr>
        <w:t>Learning Outcomes</w:t>
      </w:r>
    </w:p>
    <w:p w14:paraId="6C962992" w14:textId="307F8A1F" w:rsidR="004E2DE1" w:rsidRPr="000730DB" w:rsidRDefault="004E2DE1" w:rsidP="00503252">
      <w:pPr>
        <w:jc w:val="both"/>
        <w:rPr>
          <w:rFonts w:ascii="Comic Sans MS" w:eastAsia="Calibri" w:hAnsi="Comic Sans MS" w:cs="Times New Roman"/>
          <w:sz w:val="20"/>
          <w:szCs w:val="20"/>
        </w:rPr>
      </w:pPr>
      <w:r w:rsidRPr="000730DB">
        <w:rPr>
          <w:rFonts w:ascii="Comic Sans MS" w:eastAsia="Calibri" w:hAnsi="Comic Sans MS" w:cs="Times New Roman"/>
          <w:sz w:val="20"/>
          <w:szCs w:val="20"/>
        </w:rPr>
        <w:t>Upon completion the program in Biology, a graduating student will demonstrate the following competencies:</w:t>
      </w:r>
    </w:p>
    <w:p w14:paraId="57C5C471"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scientific method and the ability to design and test a hypothesis</w:t>
      </w:r>
    </w:p>
    <w:p w14:paraId="590E0D5F"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visualize, statistically evaluate, validate and interpret scientific data, and to communicate science effectively both orally and in writing</w:t>
      </w:r>
    </w:p>
    <w:p w14:paraId="0B23EC0D"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acquire and comprehend information from published scientific literature and to employ</w:t>
      </w:r>
      <w:r w:rsidRPr="000730DB">
        <w:rPr>
          <w:rFonts w:ascii="Comic Sans MS" w:eastAsia="Calibri" w:hAnsi="Comic Sans MS" w:cs="Times New Roman"/>
          <w:sz w:val="20"/>
          <w:szCs w:val="20"/>
        </w:rPr>
        <w:br/>
        <w:t>computational resources in the resolution of biological problems</w:t>
      </w:r>
    </w:p>
    <w:p w14:paraId="7C236FD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chemical and physical principles that unite all life forms, and of biological organization at the molecular, cellular, tissue, organ, organism and system levels</w:t>
      </w:r>
    </w:p>
    <w:p w14:paraId="768638A9"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define the components and processes of genetic and epigenetic information transmission, and their determinant effects on the adaptive and evolutionary processes that they drive</w:t>
      </w:r>
    </w:p>
    <w:p w14:paraId="1638960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etiology of major human disease burdens in terms of pathophysiological mechanisms, epidemiology within populations and possible therapeutic approaches</w:t>
      </w:r>
    </w:p>
    <w:p w14:paraId="247A5A1C" w14:textId="14DF63AF" w:rsidR="00D0415A"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entry requirements, career pathways and progression for the major post-graduate fields of research, education and the health professions</w:t>
      </w:r>
    </w:p>
    <w:p w14:paraId="0E1377EB" w14:textId="5DEE8742" w:rsidR="000D04B7" w:rsidRPr="000730DB" w:rsidRDefault="00AD65E2" w:rsidP="008A43FD">
      <w:pPr>
        <w:pStyle w:val="Heading3"/>
        <w:rPr>
          <w:rFonts w:ascii="Comic Sans MS" w:hAnsi="Comic Sans MS" w:cs="Times New Roman"/>
          <w:sz w:val="20"/>
          <w:szCs w:val="20"/>
        </w:rPr>
      </w:pPr>
      <w:r w:rsidRPr="000730DB">
        <w:rPr>
          <w:rFonts w:ascii="Comic Sans MS" w:hAnsi="Comic Sans MS" w:cs="Times New Roman"/>
          <w:sz w:val="20"/>
          <w:szCs w:val="20"/>
        </w:rPr>
        <w:t xml:space="preserve">4. Course </w:t>
      </w:r>
      <w:r w:rsidR="00371BCB" w:rsidRPr="000730DB">
        <w:rPr>
          <w:rFonts w:ascii="Comic Sans MS" w:hAnsi="Comic Sans MS" w:cs="Times New Roman"/>
          <w:sz w:val="20"/>
          <w:szCs w:val="20"/>
        </w:rPr>
        <w:t>Learning Outcomes</w:t>
      </w:r>
      <w:r w:rsidRPr="000730DB">
        <w:rPr>
          <w:rFonts w:ascii="Comic Sans MS" w:hAnsi="Comic Sans MS" w:cs="Times New Roman"/>
          <w:sz w:val="20"/>
          <w:szCs w:val="20"/>
        </w:rPr>
        <w:t xml:space="preserve"> and Linkage to Program Learning Outcomes</w:t>
      </w:r>
    </w:p>
    <w:p w14:paraId="0298DDE6" w14:textId="243CB7B9" w:rsidR="004E2DE1" w:rsidRPr="000730DB" w:rsidRDefault="00524D4D" w:rsidP="00524D4D">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Students who successfully complete this course will</w:t>
      </w:r>
      <w:r w:rsidR="00371BCB" w:rsidRPr="000730DB">
        <w:rPr>
          <w:rFonts w:ascii="Comic Sans MS" w:eastAsia="Calibri" w:hAnsi="Comic Sans MS" w:cs="Times New Roman"/>
          <w:sz w:val="20"/>
          <w:szCs w:val="20"/>
        </w:rPr>
        <w:t xml:space="preserve"> be able to:</w:t>
      </w: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4E2DE1" w:rsidRPr="000730DB" w14:paraId="558D8BC5" w14:textId="77777777" w:rsidTr="00802E35">
        <w:tc>
          <w:tcPr>
            <w:tcW w:w="2034" w:type="pct"/>
            <w:shd w:val="clear" w:color="auto" w:fill="BFBFBF" w:themeFill="background1" w:themeFillShade="BF"/>
          </w:tcPr>
          <w:p w14:paraId="639E82CE" w14:textId="77777777" w:rsidR="004E2DE1" w:rsidRPr="000730DB" w:rsidRDefault="004E2DE1" w:rsidP="00802E35">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424" w:type="pct"/>
          </w:tcPr>
          <w:p w14:paraId="530D05C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1</w:t>
            </w:r>
          </w:p>
        </w:tc>
        <w:tc>
          <w:tcPr>
            <w:tcW w:w="424" w:type="pct"/>
          </w:tcPr>
          <w:p w14:paraId="35A3A78B"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2</w:t>
            </w:r>
          </w:p>
        </w:tc>
        <w:tc>
          <w:tcPr>
            <w:tcW w:w="424" w:type="pct"/>
          </w:tcPr>
          <w:p w14:paraId="625F49D3"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3</w:t>
            </w:r>
          </w:p>
        </w:tc>
        <w:tc>
          <w:tcPr>
            <w:tcW w:w="424" w:type="pct"/>
          </w:tcPr>
          <w:p w14:paraId="7CA004AE"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4</w:t>
            </w:r>
          </w:p>
        </w:tc>
        <w:tc>
          <w:tcPr>
            <w:tcW w:w="424" w:type="pct"/>
          </w:tcPr>
          <w:p w14:paraId="21E0900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5</w:t>
            </w:r>
          </w:p>
        </w:tc>
        <w:tc>
          <w:tcPr>
            <w:tcW w:w="424" w:type="pct"/>
          </w:tcPr>
          <w:p w14:paraId="3F025075"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6</w:t>
            </w:r>
          </w:p>
        </w:tc>
        <w:tc>
          <w:tcPr>
            <w:tcW w:w="422" w:type="pct"/>
          </w:tcPr>
          <w:p w14:paraId="56D57244"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7</w:t>
            </w:r>
          </w:p>
        </w:tc>
      </w:tr>
      <w:tr w:rsidR="004E2DE1" w:rsidRPr="000730DB" w14:paraId="3AC56000" w14:textId="77777777" w:rsidTr="00802E35">
        <w:tc>
          <w:tcPr>
            <w:tcW w:w="2034" w:type="pct"/>
          </w:tcPr>
          <w:p w14:paraId="3237E214" w14:textId="63648DF2"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1. </w:t>
            </w:r>
            <w:r w:rsidR="00A02220" w:rsidRPr="0076462C">
              <w:rPr>
                <w:rFonts w:ascii="Comic Sans MS" w:eastAsia="MS Mincho" w:hAnsi="Comic Sans MS"/>
                <w:sz w:val="20"/>
                <w:szCs w:val="20"/>
              </w:rPr>
              <w:t>Identify biological structures and body systems, describe how those body systems relate to each other and be able to explain their general anatomy and physiology</w:t>
            </w:r>
          </w:p>
        </w:tc>
        <w:tc>
          <w:tcPr>
            <w:tcW w:w="424" w:type="pct"/>
            <w:vAlign w:val="center"/>
          </w:tcPr>
          <w:p w14:paraId="24E8E71E" w14:textId="2DB3C5EE"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5F7392D" w14:textId="64BD093C"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592D91" w14:textId="431831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035F2B0" w14:textId="2D7C4418"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0AC09B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FD07F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0279D2B" w14:textId="03F94A02"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4C9692C" w14:textId="77777777" w:rsidTr="00802E35">
        <w:tc>
          <w:tcPr>
            <w:tcW w:w="2034" w:type="pct"/>
          </w:tcPr>
          <w:p w14:paraId="4100B0B3" w14:textId="7911BDB2"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2. </w:t>
            </w:r>
            <w:r w:rsidR="00A02220" w:rsidRPr="0076462C">
              <w:rPr>
                <w:rFonts w:ascii="Comic Sans MS" w:eastAsia="MS Mincho" w:hAnsi="Comic Sans MS"/>
                <w:sz w:val="20"/>
                <w:szCs w:val="20"/>
              </w:rPr>
              <w:t>Use proper anatomy and physiology terminology</w:t>
            </w:r>
          </w:p>
        </w:tc>
        <w:tc>
          <w:tcPr>
            <w:tcW w:w="424" w:type="pct"/>
            <w:vAlign w:val="center"/>
          </w:tcPr>
          <w:p w14:paraId="52878E8E" w14:textId="122E86F0"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574BB06" w14:textId="020D8EB6"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A379C10" w14:textId="4F3D3B2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26AE536"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9E80275"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4B34B66"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D605C7F" w14:textId="4E8D6272"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B129AF4" w14:textId="77777777" w:rsidTr="00802E35">
        <w:tc>
          <w:tcPr>
            <w:tcW w:w="2034" w:type="pct"/>
          </w:tcPr>
          <w:p w14:paraId="6DD4B2B2" w14:textId="183B83BB" w:rsidR="004E2DE1" w:rsidRPr="000730DB" w:rsidRDefault="00A02220" w:rsidP="00503252">
            <w:pPr>
              <w:jc w:val="both"/>
              <w:rPr>
                <w:rFonts w:ascii="Comic Sans MS" w:eastAsia="Calibri" w:hAnsi="Comic Sans MS" w:cs="Times New Roman"/>
                <w:sz w:val="18"/>
                <w:szCs w:val="18"/>
              </w:rPr>
            </w:pPr>
            <w:r>
              <w:rPr>
                <w:rFonts w:ascii="Comic Sans MS" w:eastAsia="MS Mincho" w:hAnsi="Comic Sans MS"/>
                <w:sz w:val="20"/>
                <w:szCs w:val="20"/>
              </w:rPr>
              <w:t xml:space="preserve">3. </w:t>
            </w:r>
            <w:r w:rsidRPr="0076462C">
              <w:rPr>
                <w:rFonts w:ascii="Comic Sans MS" w:eastAsia="MS Mincho" w:hAnsi="Comic Sans MS"/>
                <w:sz w:val="20"/>
                <w:szCs w:val="20"/>
              </w:rPr>
              <w:t xml:space="preserve">Describe plant </w:t>
            </w:r>
            <w:proofErr w:type="spellStart"/>
            <w:r w:rsidRPr="0076462C">
              <w:rPr>
                <w:rFonts w:ascii="Comic Sans MS" w:eastAsia="MS Mincho" w:hAnsi="Comic Sans MS"/>
                <w:sz w:val="20"/>
                <w:szCs w:val="20"/>
              </w:rPr>
              <w:t>antatomy</w:t>
            </w:r>
            <w:proofErr w:type="spellEnd"/>
            <w:r w:rsidRPr="0076462C">
              <w:rPr>
                <w:rFonts w:ascii="Comic Sans MS" w:eastAsia="MS Mincho" w:hAnsi="Comic Sans MS"/>
                <w:sz w:val="20"/>
                <w:szCs w:val="20"/>
              </w:rPr>
              <w:t>, organ systems and physiological process as well as identify representative flora and fauna, especially that of Hawaii</w:t>
            </w:r>
          </w:p>
        </w:tc>
        <w:tc>
          <w:tcPr>
            <w:tcW w:w="424" w:type="pct"/>
            <w:vAlign w:val="center"/>
          </w:tcPr>
          <w:p w14:paraId="13D83E4B" w14:textId="731978F0"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69DA7ED0" w14:textId="288CD3E6"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E3FDAE9" w14:textId="3DA9EF1A"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BE0551" w14:textId="02361146"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EDEEB2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F1668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F73E01" w14:textId="25CE8F85"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5CF8A8AD" w14:textId="77777777" w:rsidTr="00802E35">
        <w:tc>
          <w:tcPr>
            <w:tcW w:w="2034" w:type="pct"/>
          </w:tcPr>
          <w:p w14:paraId="13CF86BE" w14:textId="09DFD372" w:rsidR="004E2DE1" w:rsidRPr="000730DB" w:rsidRDefault="004E2DE1" w:rsidP="00503252">
            <w:pPr>
              <w:jc w:val="both"/>
              <w:rPr>
                <w:rFonts w:ascii="Comic Sans MS" w:eastAsia="Calibri" w:hAnsi="Comic Sans MS" w:cs="Times New Roman"/>
                <w:sz w:val="18"/>
                <w:szCs w:val="18"/>
              </w:rPr>
            </w:pPr>
            <w:r w:rsidRPr="00A02220">
              <w:rPr>
                <w:rFonts w:ascii="Comic Sans MS" w:hAnsi="Comic Sans MS" w:cs="Times New Roman"/>
                <w:sz w:val="18"/>
                <w:szCs w:val="18"/>
              </w:rPr>
              <w:t>4.</w:t>
            </w:r>
            <w:r w:rsidRPr="000730DB">
              <w:rPr>
                <w:rFonts w:ascii="Comic Sans MS" w:hAnsi="Comic Sans MS" w:cs="Times New Roman"/>
                <w:b/>
                <w:sz w:val="18"/>
                <w:szCs w:val="18"/>
              </w:rPr>
              <w:t xml:space="preserve"> </w:t>
            </w:r>
            <w:r w:rsidR="00A02220" w:rsidRPr="0076462C">
              <w:rPr>
                <w:rFonts w:ascii="Comic Sans MS" w:eastAsia="MS Mincho" w:hAnsi="Comic Sans MS"/>
                <w:sz w:val="20"/>
                <w:szCs w:val="20"/>
              </w:rPr>
              <w:t>Understand and explain ecological relationships between organisms and their environment</w:t>
            </w:r>
            <w:r w:rsidRPr="000730DB">
              <w:rPr>
                <w:rFonts w:ascii="Comic Sans MS" w:hAnsi="Comic Sans MS" w:cs="Times New Roman"/>
                <w:sz w:val="18"/>
                <w:szCs w:val="18"/>
              </w:rPr>
              <w:t>.</w:t>
            </w:r>
          </w:p>
        </w:tc>
        <w:tc>
          <w:tcPr>
            <w:tcW w:w="424" w:type="pct"/>
            <w:vAlign w:val="center"/>
          </w:tcPr>
          <w:p w14:paraId="1B70E37E" w14:textId="3B469C66" w:rsidR="004E2DE1" w:rsidRPr="000730DB" w:rsidRDefault="004E2DE1" w:rsidP="00802E35">
            <w:pPr>
              <w:rPr>
                <w:rFonts w:ascii="Comic Sans MS" w:eastAsia="Calibri" w:hAnsi="Comic Sans MS" w:cs="Times New Roman"/>
                <w:sz w:val="18"/>
                <w:szCs w:val="18"/>
              </w:rPr>
            </w:pPr>
          </w:p>
        </w:tc>
        <w:tc>
          <w:tcPr>
            <w:tcW w:w="424" w:type="pct"/>
            <w:vAlign w:val="center"/>
          </w:tcPr>
          <w:p w14:paraId="54D422A7" w14:textId="502DC38B"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69423E40" w14:textId="32D6246E"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D5B186F" w14:textId="29426EF7"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1AC5257B"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83B9A4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419A7148" w14:textId="3D6CFBD7"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7388274" w14:textId="77777777" w:rsidTr="00802E35">
        <w:tc>
          <w:tcPr>
            <w:tcW w:w="2034" w:type="pct"/>
          </w:tcPr>
          <w:p w14:paraId="0D0120B5" w14:textId="5C47F5D5" w:rsidR="004E2DE1" w:rsidRPr="000730DB" w:rsidRDefault="004E2DE1" w:rsidP="004E2DE1">
            <w:pPr>
              <w:jc w:val="both"/>
              <w:rPr>
                <w:rFonts w:ascii="Comic Sans MS" w:hAnsi="Comic Sans MS" w:cs="Times New Roman"/>
                <w:b/>
                <w:sz w:val="18"/>
                <w:szCs w:val="18"/>
              </w:rPr>
            </w:pPr>
            <w:r w:rsidRPr="000730DB">
              <w:rPr>
                <w:rFonts w:ascii="Comic Sans MS" w:hAnsi="Comic Sans MS" w:cs="Times New Roman"/>
                <w:b/>
                <w:sz w:val="18"/>
                <w:szCs w:val="18"/>
              </w:rPr>
              <w:lastRenderedPageBreak/>
              <w:t xml:space="preserve">5. </w:t>
            </w:r>
            <w:r w:rsidR="00A02220" w:rsidRPr="0076462C">
              <w:rPr>
                <w:rFonts w:ascii="Comic Sans MS" w:eastAsia="MS Mincho" w:hAnsi="Comic Sans MS"/>
                <w:sz w:val="20"/>
                <w:szCs w:val="20"/>
              </w:rPr>
              <w:t>Describe how evolutionary relationships between diverse organisms are determined</w:t>
            </w:r>
          </w:p>
        </w:tc>
        <w:tc>
          <w:tcPr>
            <w:tcW w:w="424" w:type="pct"/>
            <w:vAlign w:val="center"/>
          </w:tcPr>
          <w:p w14:paraId="7F50710E" w14:textId="77777777" w:rsidR="004E2DE1" w:rsidRPr="000730DB" w:rsidRDefault="004E2DE1" w:rsidP="00802E35">
            <w:pPr>
              <w:rPr>
                <w:rFonts w:ascii="Comic Sans MS" w:eastAsia="Calibri" w:hAnsi="Comic Sans MS" w:cs="Times New Roman"/>
                <w:sz w:val="18"/>
                <w:szCs w:val="18"/>
              </w:rPr>
            </w:pPr>
          </w:p>
        </w:tc>
        <w:tc>
          <w:tcPr>
            <w:tcW w:w="424" w:type="pct"/>
            <w:vAlign w:val="center"/>
          </w:tcPr>
          <w:p w14:paraId="4C0E13DB" w14:textId="4FE2E036"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31C9671"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0AC45DBF" w14:textId="3D99D0D8"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2A4D230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6C46B28A"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3C4BE5" w14:textId="09D8C687"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bl>
    <w:p w14:paraId="53A3EE93" w14:textId="77777777" w:rsidR="00F025D8" w:rsidRDefault="00F025D8" w:rsidP="00F025D8">
      <w:pPr>
        <w:pStyle w:val="Heading3"/>
        <w:spacing w:before="0" w:after="0"/>
        <w:rPr>
          <w:rFonts w:ascii="Comic Sans MS" w:hAnsi="Comic Sans MS" w:cs="Times New Roman"/>
          <w:sz w:val="20"/>
          <w:szCs w:val="20"/>
        </w:rPr>
      </w:pPr>
      <w:bookmarkStart w:id="3" w:name="_ei55tcz69eyo" w:colFirst="0" w:colLast="0"/>
      <w:bookmarkStart w:id="4" w:name="_3tx06nelqr7l" w:colFirst="0" w:colLast="0"/>
      <w:bookmarkEnd w:id="3"/>
      <w:bookmarkEnd w:id="4"/>
    </w:p>
    <w:p w14:paraId="277CC7E5" w14:textId="305F509A"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5</w:t>
      </w:r>
      <w:r w:rsidR="00AD65E2" w:rsidRPr="000730DB">
        <w:rPr>
          <w:rFonts w:ascii="Comic Sans MS" w:hAnsi="Comic Sans MS" w:cs="Times New Roman"/>
          <w:sz w:val="20"/>
          <w:szCs w:val="20"/>
        </w:rPr>
        <w:t>. Course Prerequisites</w:t>
      </w:r>
    </w:p>
    <w:p w14:paraId="2B2DB013" w14:textId="77777777" w:rsidR="00F025D8" w:rsidRPr="00F025D8" w:rsidRDefault="00F025D8" w:rsidP="00F025D8">
      <w:pPr>
        <w:pStyle w:val="Heading3"/>
        <w:spacing w:before="0" w:after="0"/>
        <w:jc w:val="both"/>
        <w:rPr>
          <w:rFonts w:ascii="Comic Sans MS" w:hAnsi="Comic Sans MS" w:cs="Times New Roman"/>
          <w:sz w:val="20"/>
          <w:szCs w:val="20"/>
        </w:rPr>
      </w:pPr>
      <w:r w:rsidRPr="00F025D8">
        <w:rPr>
          <w:rFonts w:ascii="Comic Sans MS" w:hAnsi="Comic Sans MS"/>
          <w:b w:val="0"/>
          <w:sz w:val="20"/>
          <w:szCs w:val="20"/>
        </w:rPr>
        <w:t>Concurrent registration BI 100 and BI 215L required. Cross-listed with BC 215</w:t>
      </w:r>
    </w:p>
    <w:p w14:paraId="2E3B98C0" w14:textId="77777777" w:rsidR="00F025D8" w:rsidRDefault="00F025D8" w:rsidP="00F025D8">
      <w:pPr>
        <w:pStyle w:val="Heading3"/>
        <w:spacing w:before="0" w:after="0"/>
        <w:rPr>
          <w:rFonts w:ascii="Comic Sans MS" w:hAnsi="Comic Sans MS" w:cs="Times New Roman"/>
          <w:sz w:val="20"/>
          <w:szCs w:val="20"/>
        </w:rPr>
      </w:pPr>
      <w:bookmarkStart w:id="5" w:name="_z8rlxh31wh96" w:colFirst="0" w:colLast="0"/>
      <w:bookmarkEnd w:id="5"/>
    </w:p>
    <w:p w14:paraId="12A5A778" w14:textId="407D9EA3"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6</w:t>
      </w:r>
      <w:r w:rsidR="00AD65E2" w:rsidRPr="000730DB">
        <w:rPr>
          <w:rFonts w:ascii="Comic Sans MS" w:hAnsi="Comic Sans MS" w:cs="Times New Roman"/>
          <w:sz w:val="20"/>
          <w:szCs w:val="20"/>
        </w:rPr>
        <w:t>. Required Learning Materials</w:t>
      </w:r>
    </w:p>
    <w:p w14:paraId="1DA688AC" w14:textId="77777777" w:rsidR="00A02220" w:rsidRDefault="00A02220" w:rsidP="00F025D8">
      <w:pPr>
        <w:autoSpaceDE w:val="0"/>
        <w:autoSpaceDN w:val="0"/>
        <w:adjustRightInd w:val="0"/>
        <w:spacing w:line="240" w:lineRule="auto"/>
        <w:ind w:left="720"/>
        <w:outlineLvl w:val="0"/>
        <w:rPr>
          <w:rFonts w:ascii="Comic Sans MS" w:hAnsi="Comic Sans MS" w:cs="Garamond-Bold"/>
          <w:bCs/>
          <w:color w:val="000000"/>
          <w:sz w:val="20"/>
          <w:szCs w:val="20"/>
        </w:rPr>
      </w:pPr>
      <w:r>
        <w:rPr>
          <w:rFonts w:ascii="Comic Sans MS" w:hAnsi="Comic Sans MS" w:cs="Garamond-Bold"/>
          <w:bCs/>
          <w:color w:val="000000"/>
          <w:sz w:val="20"/>
          <w:szCs w:val="20"/>
        </w:rPr>
        <w:t xml:space="preserve">Reece, Jane and Lisa </w:t>
      </w:r>
      <w:proofErr w:type="spellStart"/>
      <w:r>
        <w:rPr>
          <w:rFonts w:ascii="Comic Sans MS" w:hAnsi="Comic Sans MS" w:cs="Garamond-Bold"/>
          <w:bCs/>
          <w:color w:val="000000"/>
          <w:sz w:val="20"/>
          <w:szCs w:val="20"/>
        </w:rPr>
        <w:t>Urry</w:t>
      </w:r>
      <w:proofErr w:type="spellEnd"/>
      <w:r>
        <w:rPr>
          <w:rFonts w:ascii="Comic Sans MS" w:hAnsi="Comic Sans MS" w:cs="Garamond-Bold"/>
          <w:bCs/>
          <w:color w:val="000000"/>
          <w:sz w:val="20"/>
          <w:szCs w:val="20"/>
        </w:rPr>
        <w:t xml:space="preserve">, Michael Cain, Steven Wasserman, Peter </w:t>
      </w:r>
      <w:proofErr w:type="spellStart"/>
      <w:r>
        <w:rPr>
          <w:rFonts w:ascii="Comic Sans MS" w:hAnsi="Comic Sans MS" w:cs="Garamond-Bold"/>
          <w:bCs/>
          <w:color w:val="000000"/>
          <w:sz w:val="20"/>
          <w:szCs w:val="20"/>
        </w:rPr>
        <w:t>Minorsky</w:t>
      </w:r>
      <w:proofErr w:type="spellEnd"/>
      <w:r>
        <w:rPr>
          <w:rFonts w:ascii="Comic Sans MS" w:hAnsi="Comic Sans MS" w:cs="Garamond-Bold"/>
          <w:bCs/>
          <w:color w:val="000000"/>
          <w:sz w:val="20"/>
          <w:szCs w:val="20"/>
        </w:rPr>
        <w:t xml:space="preserve"> &amp; Robert Jackson.  </w:t>
      </w:r>
    </w:p>
    <w:p w14:paraId="7724B34D" w14:textId="3437CEA5" w:rsidR="00D0415A" w:rsidRPr="00A02220" w:rsidRDefault="00A02220" w:rsidP="00F025D8">
      <w:pPr>
        <w:autoSpaceDE w:val="0"/>
        <w:autoSpaceDN w:val="0"/>
        <w:adjustRightInd w:val="0"/>
        <w:spacing w:line="240" w:lineRule="auto"/>
        <w:ind w:left="720" w:firstLine="720"/>
        <w:outlineLvl w:val="0"/>
        <w:rPr>
          <w:rFonts w:ascii="Comic Sans MS" w:hAnsi="Comic Sans MS" w:cs="Garamond-Bold"/>
          <w:bCs/>
          <w:color w:val="000000"/>
          <w:sz w:val="20"/>
          <w:szCs w:val="20"/>
        </w:rPr>
      </w:pPr>
      <w:r>
        <w:rPr>
          <w:rFonts w:ascii="Comic Sans MS" w:hAnsi="Comic Sans MS" w:cs="Garamond-Bold"/>
          <w:bCs/>
          <w:color w:val="000000"/>
          <w:sz w:val="20"/>
          <w:szCs w:val="20"/>
          <w:u w:val="single"/>
        </w:rPr>
        <w:t>Campbell Biology</w:t>
      </w:r>
      <w:r>
        <w:rPr>
          <w:rFonts w:ascii="Comic Sans MS" w:hAnsi="Comic Sans MS" w:cs="Garamond-Bold"/>
          <w:bCs/>
          <w:color w:val="000000"/>
          <w:sz w:val="20"/>
          <w:szCs w:val="20"/>
        </w:rPr>
        <w:t>, 10 edition.  Boston: Benjamin Cummings, 2013.</w:t>
      </w:r>
    </w:p>
    <w:p w14:paraId="5C6D16A2" w14:textId="77777777" w:rsidR="00F025D8" w:rsidRDefault="00F025D8" w:rsidP="00F025D8">
      <w:pPr>
        <w:pStyle w:val="Heading3"/>
        <w:spacing w:before="0" w:after="0"/>
        <w:rPr>
          <w:rFonts w:ascii="Comic Sans MS" w:hAnsi="Comic Sans MS" w:cs="Times New Roman"/>
          <w:sz w:val="20"/>
          <w:szCs w:val="20"/>
        </w:rPr>
      </w:pPr>
    </w:p>
    <w:p w14:paraId="0DAD2158" w14:textId="00A887C4"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7.</w:t>
      </w:r>
      <w:r w:rsidR="00AD65E2" w:rsidRPr="000730DB">
        <w:rPr>
          <w:rFonts w:ascii="Comic Sans MS" w:hAnsi="Comic Sans MS" w:cs="Times New Roman"/>
          <w:sz w:val="20"/>
          <w:szCs w:val="20"/>
        </w:rPr>
        <w:t xml:space="preserve"> Course Website:</w:t>
      </w:r>
      <w:r w:rsidR="00503252" w:rsidRPr="000730DB">
        <w:rPr>
          <w:rFonts w:ascii="Comic Sans MS" w:hAnsi="Comic Sans MS" w:cs="Times New Roman"/>
          <w:sz w:val="20"/>
          <w:szCs w:val="20"/>
        </w:rPr>
        <w:t xml:space="preserve"> </w:t>
      </w:r>
      <w:hyperlink r:id="rId11" w:history="1">
        <w:r w:rsidR="00A02220">
          <w:rPr>
            <w:rStyle w:val="Hyperlink"/>
          </w:rPr>
          <w:t>https://chaminade.instructure.com/courses/10078</w:t>
        </w:r>
      </w:hyperlink>
    </w:p>
    <w:p w14:paraId="296CEDF0" w14:textId="77777777" w:rsidR="00F025D8" w:rsidRDefault="00F025D8" w:rsidP="00F025D8">
      <w:pPr>
        <w:pStyle w:val="Heading3"/>
        <w:spacing w:before="0" w:after="0"/>
        <w:rPr>
          <w:rFonts w:ascii="Comic Sans MS" w:hAnsi="Comic Sans MS" w:cs="Times New Roman"/>
          <w:sz w:val="20"/>
          <w:szCs w:val="20"/>
        </w:rPr>
      </w:pPr>
    </w:p>
    <w:p w14:paraId="798BBB2F" w14:textId="5AFCA5AE"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8</w:t>
      </w:r>
      <w:r w:rsidR="00AD65E2" w:rsidRPr="000730DB">
        <w:rPr>
          <w:rFonts w:ascii="Comic Sans MS" w:hAnsi="Comic Sans MS" w:cs="Times New Roman"/>
          <w:sz w:val="20"/>
          <w:szCs w:val="20"/>
        </w:rPr>
        <w:t>. Technical Assistance for Canvas Users:</w:t>
      </w:r>
    </w:p>
    <w:p w14:paraId="0098FE54"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Search for help on specific topics at </w:t>
      </w:r>
      <w:hyperlink r:id="rId12" w:tgtFrame="_blank" w:history="1">
        <w:r w:rsidRPr="000730DB">
          <w:rPr>
            <w:rStyle w:val="Hyperlink"/>
            <w:rFonts w:ascii="Comic Sans MS" w:hAnsi="Comic Sans MS" w:cs="Times New Roman"/>
            <w:color w:val="1155CC"/>
            <w:sz w:val="20"/>
            <w:szCs w:val="20"/>
            <w:shd w:val="clear" w:color="auto" w:fill="FFFFFF"/>
          </w:rPr>
          <w:t>help.instructure.com</w:t>
        </w:r>
      </w:hyperlink>
    </w:p>
    <w:p w14:paraId="0861808F"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 </w:t>
      </w:r>
      <w:hyperlink r:id="rId13" w:tgtFrame="_blank" w:history="1">
        <w:r w:rsidRPr="000730DB">
          <w:rPr>
            <w:rStyle w:val="Hyperlink"/>
            <w:rFonts w:ascii="Comic Sans MS" w:hAnsi="Comic Sans MS" w:cs="Times New Roman"/>
            <w:color w:val="1155CC"/>
            <w:sz w:val="20"/>
            <w:szCs w:val="20"/>
            <w:shd w:val="clear" w:color="auto" w:fill="FFFFFF"/>
          </w:rPr>
          <w:t>Chat live with Canvas Support 24/7/365</w:t>
        </w:r>
      </w:hyperlink>
    </w:p>
    <w:p w14:paraId="1F8DAF97" w14:textId="77777777" w:rsidR="00AD65E2" w:rsidRPr="000730DB" w:rsidRDefault="00AD65E2" w:rsidP="00F025D8">
      <w:pPr>
        <w:pStyle w:val="NoSpacing"/>
        <w:numPr>
          <w:ilvl w:val="0"/>
          <w:numId w:val="5"/>
        </w:numPr>
        <w:rPr>
          <w:rFonts w:ascii="Comic Sans MS" w:hAnsi="Comic Sans MS" w:cs="Times New Roman"/>
          <w:color w:val="222222"/>
          <w:sz w:val="20"/>
          <w:szCs w:val="20"/>
          <w:shd w:val="clear" w:color="auto" w:fill="FFFFFF"/>
        </w:rPr>
      </w:pPr>
      <w:r w:rsidRPr="000730DB">
        <w:rPr>
          <w:rFonts w:ascii="Comic Sans MS" w:hAnsi="Comic Sans MS" w:cs="Times New Roman"/>
          <w:color w:val="222222"/>
          <w:sz w:val="20"/>
          <w:szCs w:val="20"/>
          <w:shd w:val="clear" w:color="auto" w:fill="FFFFFF"/>
        </w:rPr>
        <w:t xml:space="preserve">Watch this </w:t>
      </w:r>
      <w:hyperlink r:id="rId14" w:history="1">
        <w:r w:rsidRPr="000730DB">
          <w:rPr>
            <w:rStyle w:val="Hyperlink"/>
            <w:rFonts w:ascii="Comic Sans MS" w:hAnsi="Comic Sans MS" w:cs="Times New Roman"/>
            <w:sz w:val="20"/>
            <w:szCs w:val="20"/>
            <w:shd w:val="clear" w:color="auto" w:fill="FFFFFF"/>
          </w:rPr>
          <w:t>video to get you started</w:t>
        </w:r>
      </w:hyperlink>
      <w:r w:rsidRPr="000730DB">
        <w:rPr>
          <w:rFonts w:ascii="Comic Sans MS" w:hAnsi="Comic Sans MS" w:cs="Times New Roman"/>
          <w:color w:val="222222"/>
          <w:sz w:val="20"/>
          <w:szCs w:val="20"/>
          <w:shd w:val="clear" w:color="auto" w:fill="FFFFFF"/>
        </w:rPr>
        <w:t xml:space="preserve"> with online guides and tutorials</w:t>
      </w:r>
    </w:p>
    <w:p w14:paraId="1995F755"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sz w:val="20"/>
          <w:szCs w:val="20"/>
        </w:rPr>
        <w:t xml:space="preserve">Contact the </w:t>
      </w:r>
      <w:proofErr w:type="spellStart"/>
      <w:r w:rsidRPr="000730DB">
        <w:rPr>
          <w:rFonts w:ascii="Comic Sans MS" w:hAnsi="Comic Sans MS" w:cs="Times New Roman"/>
          <w:sz w:val="20"/>
          <w:szCs w:val="20"/>
        </w:rPr>
        <w:t>Chaminade</w:t>
      </w:r>
      <w:proofErr w:type="spellEnd"/>
      <w:r w:rsidRPr="000730DB">
        <w:rPr>
          <w:rFonts w:ascii="Comic Sans MS" w:hAnsi="Comic Sans MS" w:cs="Times New Roman"/>
          <w:sz w:val="20"/>
          <w:szCs w:val="20"/>
        </w:rPr>
        <w:t xml:space="preserve"> IT Helpdesk for technical issues: </w:t>
      </w:r>
      <w:r w:rsidRPr="000730DB">
        <w:rPr>
          <w:rFonts w:ascii="Comic Sans MS" w:hAnsi="Comic Sans MS" w:cs="Times New Roman"/>
          <w:color w:val="222222"/>
          <w:sz w:val="20"/>
          <w:szCs w:val="20"/>
          <w:shd w:val="clear" w:color="auto" w:fill="FFFFFF"/>
        </w:rPr>
        <w:t> </w:t>
      </w:r>
      <w:hyperlink r:id="rId15" w:tgtFrame="_blank" w:history="1">
        <w:r w:rsidRPr="000730DB">
          <w:rPr>
            <w:rStyle w:val="Hyperlink"/>
            <w:rFonts w:ascii="Comic Sans MS" w:hAnsi="Comic Sans MS" w:cs="Times New Roman"/>
            <w:color w:val="1155CC"/>
            <w:sz w:val="20"/>
            <w:szCs w:val="20"/>
            <w:shd w:val="clear" w:color="auto" w:fill="FFFFFF"/>
          </w:rPr>
          <w:t>helpdesk@chaminade.edu</w:t>
        </w:r>
      </w:hyperlink>
      <w:r w:rsidRPr="000730DB">
        <w:rPr>
          <w:rFonts w:ascii="Comic Sans MS" w:hAnsi="Comic Sans MS" w:cs="Times New Roman"/>
          <w:color w:val="222222"/>
          <w:sz w:val="20"/>
          <w:szCs w:val="20"/>
          <w:shd w:val="clear" w:color="auto" w:fill="FFFFFF"/>
        </w:rPr>
        <w:t>, or call (808) 735-4855</w:t>
      </w:r>
    </w:p>
    <w:p w14:paraId="3AC7ADA7" w14:textId="77777777" w:rsidR="00F025D8" w:rsidRDefault="00F025D8" w:rsidP="00F025D8">
      <w:pPr>
        <w:pStyle w:val="Heading3"/>
        <w:spacing w:before="0" w:after="0"/>
        <w:rPr>
          <w:rFonts w:ascii="Comic Sans MS" w:hAnsi="Comic Sans MS" w:cs="Times New Roman"/>
          <w:sz w:val="20"/>
          <w:szCs w:val="20"/>
        </w:rPr>
      </w:pPr>
      <w:bookmarkStart w:id="6" w:name="_2vpuyyb1rzpk" w:colFirst="0" w:colLast="0"/>
      <w:bookmarkEnd w:id="6"/>
    </w:p>
    <w:p w14:paraId="4529B1E6" w14:textId="7E346305"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9</w:t>
      </w:r>
      <w:r w:rsidR="00AD65E2" w:rsidRPr="000730DB">
        <w:rPr>
          <w:rFonts w:ascii="Comic Sans MS" w:hAnsi="Comic Sans MS" w:cs="Times New Roman"/>
          <w:sz w:val="20"/>
          <w:szCs w:val="20"/>
        </w:rPr>
        <w:t>. Assessment</w:t>
      </w:r>
    </w:p>
    <w:p w14:paraId="2CA66E0B" w14:textId="6280A134" w:rsidR="003A3568" w:rsidRPr="000730DB" w:rsidRDefault="00A02220" w:rsidP="003C039B">
      <w:pPr>
        <w:spacing w:line="240" w:lineRule="auto"/>
        <w:jc w:val="center"/>
        <w:rPr>
          <w:rFonts w:ascii="Comic Sans MS" w:eastAsia="Calibri" w:hAnsi="Comic Sans MS" w:cs="Times New Roman"/>
          <w:sz w:val="20"/>
          <w:szCs w:val="20"/>
        </w:rPr>
      </w:pPr>
      <w:r w:rsidRPr="00D411F1">
        <w:rPr>
          <w:noProof/>
          <w:lang w:val="en-US"/>
        </w:rPr>
        <w:drawing>
          <wp:inline distT="0" distB="0" distL="0" distR="0" wp14:anchorId="02AE4737" wp14:editId="4102E8F6">
            <wp:extent cx="3552825" cy="1790700"/>
            <wp:effectExtent l="0" t="0" r="9525"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B558C56" w14:textId="5D70FE89" w:rsidR="00F025D8" w:rsidRDefault="00F025D8" w:rsidP="00AD65E2">
      <w:pPr>
        <w:spacing w:line="240" w:lineRule="auto"/>
        <w:rPr>
          <w:rFonts w:ascii="Comic Sans MS" w:hAnsi="Comic Sans MS" w:cs="Times New Roman"/>
          <w:b/>
          <w:bCs/>
          <w:sz w:val="20"/>
          <w:szCs w:val="20"/>
        </w:rPr>
      </w:pPr>
    </w:p>
    <w:p w14:paraId="289EECB1" w14:textId="77777777" w:rsidR="00F025D8" w:rsidRDefault="00F025D8" w:rsidP="00AD65E2">
      <w:pPr>
        <w:spacing w:line="240" w:lineRule="auto"/>
        <w:rPr>
          <w:rFonts w:ascii="Comic Sans MS" w:hAnsi="Comic Sans MS" w:cs="Times New Roman"/>
          <w:b/>
          <w:bCs/>
          <w:sz w:val="20"/>
          <w:szCs w:val="20"/>
        </w:rPr>
      </w:pPr>
    </w:p>
    <w:p w14:paraId="694858B1" w14:textId="16392075" w:rsidR="00DB0596" w:rsidRPr="000730DB" w:rsidRDefault="00DB0596" w:rsidP="00AD65E2">
      <w:pPr>
        <w:spacing w:line="240" w:lineRule="auto"/>
        <w:rPr>
          <w:rFonts w:ascii="Comic Sans MS" w:eastAsia="Calibri" w:hAnsi="Comic Sans MS" w:cs="Times New Roman"/>
          <w:b/>
          <w:bCs/>
          <w:sz w:val="20"/>
          <w:szCs w:val="20"/>
        </w:rPr>
      </w:pPr>
      <w:bookmarkStart w:id="7" w:name="_GoBack"/>
      <w:bookmarkEnd w:id="7"/>
      <w:r w:rsidRPr="000730DB">
        <w:rPr>
          <w:rFonts w:ascii="Comic Sans MS" w:hAnsi="Comic Sans MS" w:cs="Times New Roman"/>
          <w:b/>
          <w:bCs/>
          <w:sz w:val="20"/>
          <w:szCs w:val="20"/>
        </w:rPr>
        <w:t>10. Grading Scale</w:t>
      </w:r>
    </w:p>
    <w:p w14:paraId="243A2BB2" w14:textId="42A772D0" w:rsidR="00AD65E2" w:rsidRPr="000730DB" w:rsidRDefault="00AD65E2" w:rsidP="00AD65E2">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Letter grades are given in all courses except those conducted on a credit/no credit basis. They are interpreted as follows:</w:t>
      </w:r>
    </w:p>
    <w:p w14:paraId="66AB0DD3" w14:textId="2F17424C"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A</w:t>
      </w:r>
      <w:proofErr w:type="gramStart"/>
      <w:r w:rsidRPr="000730DB">
        <w:rPr>
          <w:rFonts w:ascii="Comic Sans MS" w:eastAsia="Calibri" w:hAnsi="Comic Sans MS" w:cs="Times New Roman"/>
          <w:sz w:val="20"/>
          <w:szCs w:val="20"/>
        </w:rPr>
        <w:t>  90</w:t>
      </w:r>
      <w:proofErr w:type="gramEnd"/>
      <w:r w:rsidRPr="000730DB">
        <w:rPr>
          <w:rFonts w:ascii="Comic Sans MS" w:eastAsia="Calibri" w:hAnsi="Comic Sans MS" w:cs="Times New Roman"/>
          <w:sz w:val="20"/>
          <w:szCs w:val="20"/>
        </w:rPr>
        <w:t>-100%</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Outstanding scholarship and an unusual degree of intellectual initiative</w:t>
      </w:r>
    </w:p>
    <w:p w14:paraId="4B3E4067" w14:textId="0021708F"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B</w:t>
      </w:r>
      <w:proofErr w:type="gramStart"/>
      <w:r w:rsidRPr="000730DB">
        <w:rPr>
          <w:rFonts w:ascii="Comic Sans MS" w:eastAsia="Calibri" w:hAnsi="Comic Sans MS" w:cs="Times New Roman"/>
          <w:sz w:val="20"/>
          <w:szCs w:val="20"/>
        </w:rPr>
        <w:t>  80</w:t>
      </w:r>
      <w:proofErr w:type="gramEnd"/>
      <w:r w:rsidRPr="000730DB">
        <w:rPr>
          <w:rFonts w:ascii="Comic Sans MS" w:eastAsia="Calibri" w:hAnsi="Comic Sans MS" w:cs="Times New Roman"/>
          <w:sz w:val="20"/>
          <w:szCs w:val="20"/>
        </w:rPr>
        <w:t>-89%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Superior work done in a consistent and intellectual manner</w:t>
      </w:r>
    </w:p>
    <w:p w14:paraId="2E3986B6" w14:textId="5102CF28"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C</w:t>
      </w:r>
      <w:proofErr w:type="gramStart"/>
      <w:r w:rsidRPr="000730DB">
        <w:rPr>
          <w:rFonts w:ascii="Comic Sans MS" w:eastAsia="Calibri" w:hAnsi="Comic Sans MS" w:cs="Times New Roman"/>
          <w:sz w:val="20"/>
          <w:szCs w:val="20"/>
        </w:rPr>
        <w:t>  70</w:t>
      </w:r>
      <w:proofErr w:type="gramEnd"/>
      <w:r w:rsidRPr="000730DB">
        <w:rPr>
          <w:rFonts w:ascii="Comic Sans MS" w:eastAsia="Calibri" w:hAnsi="Comic Sans MS" w:cs="Times New Roman"/>
          <w:sz w:val="20"/>
          <w:szCs w:val="20"/>
        </w:rPr>
        <w:t>-79%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Average grade indicating a competent grasp of subject matter</w:t>
      </w:r>
    </w:p>
    <w:p w14:paraId="671B7B7B" w14:textId="6A857B84" w:rsidR="0050325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D</w:t>
      </w:r>
      <w:proofErr w:type="gramStart"/>
      <w:r w:rsidRPr="000730DB">
        <w:rPr>
          <w:rFonts w:ascii="Comic Sans MS" w:eastAsia="Calibri" w:hAnsi="Comic Sans MS" w:cs="Times New Roman"/>
          <w:sz w:val="20"/>
          <w:szCs w:val="20"/>
        </w:rPr>
        <w:t>  60</w:t>
      </w:r>
      <w:proofErr w:type="gramEnd"/>
      <w:r w:rsidRPr="000730DB">
        <w:rPr>
          <w:rFonts w:ascii="Comic Sans MS" w:eastAsia="Calibri" w:hAnsi="Comic Sans MS" w:cs="Times New Roman"/>
          <w:sz w:val="20"/>
          <w:szCs w:val="20"/>
        </w:rPr>
        <w:t xml:space="preserve">-69% </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xml:space="preserve">=  Inferior work of the lowest passing grade, not satisfactory for fulfillment of </w:t>
      </w:r>
    </w:p>
    <w:p w14:paraId="41A94EFB" w14:textId="0E320EB6" w:rsidR="00503252" w:rsidRPr="000730DB" w:rsidRDefault="00503252" w:rsidP="00503252">
      <w:pPr>
        <w:spacing w:line="240" w:lineRule="auto"/>
        <w:ind w:left="216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    </w:t>
      </w:r>
      <w:proofErr w:type="gramStart"/>
      <w:r w:rsidRPr="000730DB">
        <w:rPr>
          <w:rFonts w:ascii="Comic Sans MS" w:eastAsia="Calibri" w:hAnsi="Comic Sans MS" w:cs="Times New Roman"/>
          <w:sz w:val="20"/>
          <w:szCs w:val="20"/>
        </w:rPr>
        <w:t>prerequisite</w:t>
      </w:r>
      <w:proofErr w:type="gramEnd"/>
      <w:r w:rsidRPr="000730DB">
        <w:rPr>
          <w:rFonts w:ascii="Comic Sans MS" w:eastAsia="Calibri" w:hAnsi="Comic Sans MS" w:cs="Times New Roman"/>
          <w:sz w:val="20"/>
          <w:szCs w:val="20"/>
        </w:rPr>
        <w:t xml:space="preserve"> course work </w:t>
      </w:r>
    </w:p>
    <w:p w14:paraId="283AFB6A" w14:textId="15401DC8" w:rsidR="00AD65E2" w:rsidRPr="000730DB" w:rsidRDefault="00AD65E2" w:rsidP="00503252">
      <w:pPr>
        <w:spacing w:line="240" w:lineRule="auto"/>
        <w:ind w:firstLine="720"/>
        <w:rPr>
          <w:rFonts w:ascii="Comic Sans MS" w:eastAsia="Calibri" w:hAnsi="Comic Sans MS" w:cs="Times New Roman"/>
          <w:sz w:val="20"/>
          <w:szCs w:val="20"/>
        </w:rPr>
      </w:pPr>
      <w:r w:rsidRPr="000730DB">
        <w:rPr>
          <w:rFonts w:ascii="Comic Sans MS" w:eastAsia="Calibri" w:hAnsi="Comic Sans MS" w:cs="Times New Roman"/>
          <w:sz w:val="20"/>
          <w:szCs w:val="20"/>
        </w:rPr>
        <w:t>F   &lt;60</w:t>
      </w:r>
      <w:bookmarkStart w:id="8" w:name="_27in7lbdf8w7" w:colFirst="0" w:colLast="0"/>
      <w:bookmarkStart w:id="9" w:name="_n28fpzhjrej7" w:colFirst="0" w:colLast="0"/>
      <w:bookmarkStart w:id="10" w:name="_ssueod6e3xwc" w:colFirst="0" w:colLast="0"/>
      <w:bookmarkStart w:id="11" w:name="_kxcnphdmd0vo" w:colFirst="0" w:colLast="0"/>
      <w:bookmarkEnd w:id="8"/>
      <w:bookmarkEnd w:id="9"/>
      <w:bookmarkEnd w:id="10"/>
      <w:bookmarkEnd w:id="11"/>
      <w:r w:rsidRPr="000730DB">
        <w:rPr>
          <w:rFonts w:ascii="Comic Sans MS" w:eastAsia="Calibri" w:hAnsi="Comic Sans MS" w:cs="Times New Roman"/>
          <w:sz w:val="20"/>
          <w:szCs w:val="20"/>
        </w:rPr>
        <w:t>%</w:t>
      </w:r>
      <w:r w:rsidR="00503252" w:rsidRPr="000730DB">
        <w:rPr>
          <w:rFonts w:ascii="Comic Sans MS" w:eastAsia="Calibri" w:hAnsi="Comic Sans MS" w:cs="Times New Roman"/>
          <w:sz w:val="20"/>
          <w:szCs w:val="20"/>
        </w:rPr>
        <w:tab/>
      </w:r>
      <w:proofErr w:type="gramStart"/>
      <w:r w:rsidR="00503252" w:rsidRPr="000730DB">
        <w:rPr>
          <w:rFonts w:ascii="Comic Sans MS" w:eastAsia="Calibri" w:hAnsi="Comic Sans MS" w:cs="Times New Roman"/>
          <w:sz w:val="20"/>
          <w:szCs w:val="20"/>
        </w:rPr>
        <w:t>=  Failed</w:t>
      </w:r>
      <w:proofErr w:type="gramEnd"/>
      <w:r w:rsidR="00503252" w:rsidRPr="000730DB">
        <w:rPr>
          <w:rFonts w:ascii="Comic Sans MS" w:eastAsia="Calibri" w:hAnsi="Comic Sans MS" w:cs="Times New Roman"/>
          <w:sz w:val="20"/>
          <w:szCs w:val="20"/>
        </w:rPr>
        <w:t xml:space="preserve"> to grasp the minimum subject matter; no credit given</w:t>
      </w:r>
    </w:p>
    <w:p w14:paraId="17FA69FE" w14:textId="593199B4" w:rsidR="00F025D8" w:rsidRPr="00F025D8" w:rsidRDefault="00F025D8" w:rsidP="00AD65E2">
      <w:pPr>
        <w:spacing w:line="240" w:lineRule="auto"/>
        <w:rPr>
          <w:rFonts w:ascii="Comic Sans MS" w:eastAsia="Calibri" w:hAnsi="Comic Sans MS" w:cs="Times New Roman"/>
          <w:sz w:val="16"/>
          <w:szCs w:val="16"/>
        </w:rPr>
      </w:pPr>
    </w:p>
    <w:p w14:paraId="1D9D9E83" w14:textId="77777777" w:rsidR="003C039B" w:rsidRPr="003C039B" w:rsidRDefault="003C039B" w:rsidP="003C039B">
      <w:pPr>
        <w:pStyle w:val="ListParagraph"/>
        <w:numPr>
          <w:ilvl w:val="0"/>
          <w:numId w:val="31"/>
        </w:numPr>
        <w:autoSpaceDE w:val="0"/>
        <w:autoSpaceDN w:val="0"/>
        <w:adjustRightInd w:val="0"/>
        <w:jc w:val="both"/>
        <w:rPr>
          <w:rFonts w:ascii="Comic Sans MS" w:hAnsi="Comic Sans MS" w:cs="Garamond-Bold"/>
          <w:b/>
          <w:bCs/>
          <w:color w:val="000000"/>
          <w:sz w:val="20"/>
          <w:szCs w:val="20"/>
          <w:u w:val="single"/>
        </w:rPr>
      </w:pPr>
      <w:bookmarkStart w:id="12" w:name="_7961evk6e563" w:colFirst="0" w:colLast="0"/>
      <w:bookmarkEnd w:id="12"/>
      <w:r w:rsidRPr="003C039B">
        <w:rPr>
          <w:rFonts w:ascii="Comic Sans MS" w:hAnsi="Comic Sans MS" w:cs="Garamond-Bold"/>
          <w:b/>
          <w:bCs/>
          <w:color w:val="000000"/>
          <w:sz w:val="20"/>
          <w:szCs w:val="20"/>
          <w:u w:val="single"/>
        </w:rPr>
        <w:t>Makeup exams and extra credit:</w:t>
      </w:r>
    </w:p>
    <w:p w14:paraId="42D6CBDA" w14:textId="30598903" w:rsidR="003C039B" w:rsidRPr="00475443" w:rsidRDefault="003C039B" w:rsidP="003C039B">
      <w:pPr>
        <w:numPr>
          <w:ilvl w:val="0"/>
          <w:numId w:val="30"/>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Makeup exams</w:t>
      </w:r>
      <w:r w:rsidRPr="00495FCB">
        <w:rPr>
          <w:rFonts w:ascii="Comic Sans MS" w:hAnsi="Comic Sans MS" w:cs="Garamond"/>
          <w:color w:val="000000"/>
          <w:sz w:val="20"/>
          <w:szCs w:val="20"/>
        </w:rPr>
        <w:t xml:space="preserve"> and quizzes are </w:t>
      </w:r>
      <w:r>
        <w:rPr>
          <w:rFonts w:ascii="Comic Sans MS" w:hAnsi="Comic Sans MS" w:cs="Garamond"/>
          <w:color w:val="000000"/>
          <w:sz w:val="20"/>
          <w:szCs w:val="20"/>
        </w:rPr>
        <w:t xml:space="preserve">not </w:t>
      </w:r>
      <w:r w:rsidRPr="00495FCB">
        <w:rPr>
          <w:rFonts w:ascii="Comic Sans MS" w:hAnsi="Comic Sans MS" w:cs="Garamond"/>
          <w:color w:val="000000"/>
          <w:sz w:val="20"/>
          <w:szCs w:val="20"/>
        </w:rPr>
        <w:t xml:space="preserve">given unless a student is ill and </w:t>
      </w:r>
      <w:r>
        <w:rPr>
          <w:rFonts w:ascii="Comic Sans MS" w:hAnsi="Comic Sans MS" w:cs="Garamond"/>
          <w:color w:val="000000"/>
          <w:sz w:val="20"/>
          <w:szCs w:val="20"/>
        </w:rPr>
        <w:t xml:space="preserve">contacts the instructor within 24 hours of missed class period.  A </w:t>
      </w:r>
      <w:r w:rsidRPr="00495FCB">
        <w:rPr>
          <w:rFonts w:ascii="Comic Sans MS" w:hAnsi="Comic Sans MS" w:cs="Garamond-Bold"/>
          <w:b/>
          <w:bCs/>
          <w:color w:val="000000"/>
          <w:sz w:val="20"/>
          <w:szCs w:val="20"/>
        </w:rPr>
        <w:t xml:space="preserve">doctor’s written excuse </w:t>
      </w:r>
      <w:r>
        <w:rPr>
          <w:rFonts w:ascii="Comic Sans MS" w:hAnsi="Comic Sans MS" w:cs="Garamond"/>
          <w:color w:val="000000"/>
          <w:sz w:val="20"/>
          <w:szCs w:val="20"/>
        </w:rPr>
        <w:t xml:space="preserve">should be supplied </w:t>
      </w:r>
      <w:r w:rsidR="00F025D8">
        <w:rPr>
          <w:rFonts w:ascii="Comic Sans MS" w:hAnsi="Comic Sans MS" w:cs="Garamond"/>
          <w:color w:val="000000"/>
          <w:sz w:val="20"/>
          <w:szCs w:val="20"/>
        </w:rPr>
        <w:t>ASAP.</w:t>
      </w:r>
    </w:p>
    <w:p w14:paraId="45572FE1" w14:textId="3BD7A711" w:rsidR="003C039B" w:rsidRPr="00495FCB" w:rsidRDefault="003C039B" w:rsidP="003C039B">
      <w:pPr>
        <w:numPr>
          <w:ilvl w:val="0"/>
          <w:numId w:val="29"/>
        </w:numPr>
        <w:autoSpaceDE w:val="0"/>
        <w:autoSpaceDN w:val="0"/>
        <w:adjustRightInd w:val="0"/>
        <w:spacing w:line="240" w:lineRule="auto"/>
        <w:jc w:val="both"/>
        <w:rPr>
          <w:rFonts w:ascii="Comic Sans MS" w:hAnsi="Comic Sans MS" w:cs="Garamond-Bold"/>
          <w:b/>
          <w:bCs/>
          <w:color w:val="000000"/>
          <w:sz w:val="20"/>
          <w:szCs w:val="20"/>
        </w:rPr>
      </w:pPr>
      <w:r w:rsidRPr="00495FCB">
        <w:rPr>
          <w:rFonts w:ascii="Comic Sans MS" w:hAnsi="Comic Sans MS" w:cs="Garamond"/>
          <w:color w:val="000000"/>
          <w:sz w:val="20"/>
          <w:szCs w:val="20"/>
        </w:rPr>
        <w:t xml:space="preserve">Extra credit </w:t>
      </w:r>
      <w:r>
        <w:rPr>
          <w:rFonts w:ascii="Comic Sans MS" w:hAnsi="Comic Sans MS" w:cs="Garamond"/>
          <w:color w:val="000000"/>
          <w:sz w:val="20"/>
          <w:szCs w:val="20"/>
        </w:rPr>
        <w:t>opportunities may be available during the course of regular lect</w:t>
      </w:r>
      <w:r w:rsidR="00F025D8">
        <w:rPr>
          <w:rFonts w:ascii="Comic Sans MS" w:hAnsi="Comic Sans MS" w:cs="Garamond"/>
          <w:color w:val="000000"/>
          <w:sz w:val="20"/>
          <w:szCs w:val="20"/>
        </w:rPr>
        <w:t xml:space="preserve">ures or may be written into </w:t>
      </w:r>
      <w:r>
        <w:rPr>
          <w:rFonts w:ascii="Comic Sans MS" w:hAnsi="Comic Sans MS" w:cs="Garamond"/>
          <w:color w:val="000000"/>
          <w:sz w:val="20"/>
          <w:szCs w:val="20"/>
        </w:rPr>
        <w:t xml:space="preserve">exams.  In addition, you can decide to give a 5 – 15 minute </w:t>
      </w:r>
      <w:proofErr w:type="spellStart"/>
      <w:proofErr w:type="gramStart"/>
      <w:r>
        <w:rPr>
          <w:rFonts w:ascii="Comic Sans MS" w:hAnsi="Comic Sans MS" w:cs="Garamond"/>
          <w:color w:val="000000"/>
          <w:sz w:val="20"/>
          <w:szCs w:val="20"/>
        </w:rPr>
        <w:t>powerpoint</w:t>
      </w:r>
      <w:proofErr w:type="spellEnd"/>
      <w:proofErr w:type="gramEnd"/>
      <w:r>
        <w:rPr>
          <w:rFonts w:ascii="Comic Sans MS" w:hAnsi="Comic Sans MS" w:cs="Garamond"/>
          <w:color w:val="000000"/>
          <w:sz w:val="20"/>
          <w:szCs w:val="20"/>
        </w:rPr>
        <w:t>, oral presentation of a scientific, research journal article pertaining to the class material for extra credit points.</w:t>
      </w:r>
    </w:p>
    <w:p w14:paraId="1FE3C284" w14:textId="15DB87C7" w:rsidR="00AD65E2" w:rsidRPr="000730DB" w:rsidRDefault="00AD65E2" w:rsidP="00B57C17">
      <w:pPr>
        <w:pStyle w:val="Heading3"/>
        <w:spacing w:before="240"/>
        <w:jc w:val="both"/>
        <w:rPr>
          <w:rFonts w:ascii="Comic Sans MS" w:hAnsi="Comic Sans MS" w:cs="Times New Roman"/>
          <w:sz w:val="20"/>
          <w:szCs w:val="20"/>
        </w:rPr>
      </w:pPr>
      <w:r w:rsidRPr="000730DB">
        <w:rPr>
          <w:rFonts w:ascii="Comic Sans MS" w:hAnsi="Comic Sans MS" w:cs="Times New Roman"/>
          <w:sz w:val="20"/>
          <w:szCs w:val="20"/>
        </w:rPr>
        <w:lastRenderedPageBreak/>
        <w:t>1</w:t>
      </w:r>
      <w:r w:rsidR="003A3568" w:rsidRPr="000730DB">
        <w:rPr>
          <w:rFonts w:ascii="Comic Sans MS" w:hAnsi="Comic Sans MS" w:cs="Times New Roman"/>
          <w:sz w:val="20"/>
          <w:szCs w:val="20"/>
        </w:rPr>
        <w:t>1</w:t>
      </w:r>
      <w:r w:rsidRPr="000730DB">
        <w:rPr>
          <w:rFonts w:ascii="Comic Sans MS" w:hAnsi="Comic Sans MS" w:cs="Times New Roman"/>
          <w:sz w:val="20"/>
          <w:szCs w:val="20"/>
        </w:rPr>
        <w:t xml:space="preserve">. </w:t>
      </w:r>
      <w:r w:rsidR="00B57C17" w:rsidRPr="000730DB">
        <w:rPr>
          <w:rFonts w:ascii="Comic Sans MS" w:hAnsi="Comic Sans MS" w:cs="Times New Roman"/>
          <w:sz w:val="20"/>
          <w:szCs w:val="20"/>
        </w:rPr>
        <w:t xml:space="preserve">(Tentative) </w:t>
      </w:r>
      <w:r w:rsidRPr="000730DB">
        <w:rPr>
          <w:rFonts w:ascii="Comic Sans MS" w:hAnsi="Comic Sans MS" w:cs="Times New Roman"/>
          <w:sz w:val="20"/>
          <w:szCs w:val="20"/>
        </w:rPr>
        <w:t>Course Schedule</w:t>
      </w:r>
      <w:r w:rsidR="00B57C17" w:rsidRPr="000730DB">
        <w:rPr>
          <w:rFonts w:ascii="Comic Sans MS" w:hAnsi="Comic Sans MS" w:cs="Times New Roman"/>
          <w:sz w:val="20"/>
          <w:szCs w:val="20"/>
        </w:rPr>
        <w:t xml:space="preserve"> </w:t>
      </w:r>
      <w:r w:rsidR="00B57C17" w:rsidRPr="000730DB">
        <w:rPr>
          <w:rFonts w:ascii="Comic Sans MS" w:hAnsi="Comic Sans MS" w:cs="Garamond-Bold"/>
          <w:bCs/>
          <w:color w:val="000000"/>
          <w:sz w:val="20"/>
          <w:szCs w:val="20"/>
        </w:rPr>
        <w:t>(subject to change as instructor deems necessary)</w:t>
      </w: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1579"/>
        <w:gridCol w:w="4590"/>
        <w:gridCol w:w="1800"/>
      </w:tblGrid>
      <w:tr w:rsidR="003C039B" w:rsidRPr="00CA411A" w14:paraId="529464E9" w14:textId="77777777" w:rsidTr="003C039B">
        <w:tc>
          <w:tcPr>
            <w:tcW w:w="810" w:type="dxa"/>
          </w:tcPr>
          <w:p w14:paraId="272C479F" w14:textId="77777777" w:rsidR="003C039B" w:rsidRPr="003C039B" w:rsidRDefault="003C039B" w:rsidP="003C039B">
            <w:pPr>
              <w:spacing w:line="240" w:lineRule="auto"/>
              <w:rPr>
                <w:rFonts w:ascii="Comic Sans MS" w:hAnsi="Comic Sans MS"/>
                <w:b/>
                <w:sz w:val="20"/>
                <w:szCs w:val="20"/>
              </w:rPr>
            </w:pPr>
            <w:r w:rsidRPr="003C039B">
              <w:rPr>
                <w:rFonts w:ascii="Comic Sans MS" w:hAnsi="Comic Sans MS"/>
                <w:b/>
                <w:sz w:val="20"/>
                <w:szCs w:val="20"/>
              </w:rPr>
              <w:t>Week</w:t>
            </w:r>
          </w:p>
        </w:tc>
        <w:tc>
          <w:tcPr>
            <w:tcW w:w="1579" w:type="dxa"/>
          </w:tcPr>
          <w:p w14:paraId="68C46052" w14:textId="77777777" w:rsidR="003C039B" w:rsidRPr="003C039B" w:rsidRDefault="003C039B" w:rsidP="003C039B">
            <w:pPr>
              <w:spacing w:line="240" w:lineRule="auto"/>
              <w:rPr>
                <w:rFonts w:ascii="Comic Sans MS" w:hAnsi="Comic Sans MS"/>
                <w:b/>
                <w:sz w:val="20"/>
                <w:szCs w:val="20"/>
              </w:rPr>
            </w:pPr>
            <w:r w:rsidRPr="003C039B">
              <w:rPr>
                <w:rFonts w:ascii="Comic Sans MS" w:hAnsi="Comic Sans MS"/>
                <w:b/>
                <w:sz w:val="20"/>
                <w:szCs w:val="20"/>
              </w:rPr>
              <w:t>Date</w:t>
            </w:r>
          </w:p>
        </w:tc>
        <w:tc>
          <w:tcPr>
            <w:tcW w:w="4590" w:type="dxa"/>
          </w:tcPr>
          <w:p w14:paraId="50B02785" w14:textId="77777777" w:rsidR="003C039B" w:rsidRPr="003C039B" w:rsidRDefault="003C039B" w:rsidP="003C039B">
            <w:pPr>
              <w:spacing w:line="240" w:lineRule="auto"/>
              <w:rPr>
                <w:rFonts w:ascii="Comic Sans MS" w:hAnsi="Comic Sans MS"/>
                <w:b/>
                <w:sz w:val="20"/>
                <w:szCs w:val="20"/>
              </w:rPr>
            </w:pPr>
            <w:r w:rsidRPr="003C039B">
              <w:rPr>
                <w:rFonts w:ascii="Comic Sans MS" w:hAnsi="Comic Sans MS"/>
                <w:b/>
                <w:sz w:val="20"/>
                <w:szCs w:val="20"/>
              </w:rPr>
              <w:t>Lecture topic</w:t>
            </w:r>
          </w:p>
        </w:tc>
        <w:tc>
          <w:tcPr>
            <w:tcW w:w="1800" w:type="dxa"/>
          </w:tcPr>
          <w:p w14:paraId="10E8EB37" w14:textId="77777777" w:rsidR="003C039B" w:rsidRPr="00CA411A" w:rsidRDefault="003C039B" w:rsidP="004658F2">
            <w:pPr>
              <w:jc w:val="center"/>
              <w:rPr>
                <w:rFonts w:ascii="Comic Sans MS" w:hAnsi="Comic Sans MS"/>
                <w:b/>
              </w:rPr>
            </w:pPr>
            <w:r w:rsidRPr="00CA411A">
              <w:rPr>
                <w:rFonts w:ascii="Comic Sans MS" w:hAnsi="Comic Sans MS"/>
                <w:b/>
              </w:rPr>
              <w:t>Reading</w:t>
            </w:r>
          </w:p>
        </w:tc>
      </w:tr>
      <w:tr w:rsidR="003C039B" w:rsidRPr="00CA411A" w14:paraId="0797DDD8" w14:textId="77777777" w:rsidTr="003C039B">
        <w:tc>
          <w:tcPr>
            <w:tcW w:w="810" w:type="dxa"/>
          </w:tcPr>
          <w:p w14:paraId="21F026DF"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1</w:t>
            </w:r>
          </w:p>
        </w:tc>
        <w:tc>
          <w:tcPr>
            <w:tcW w:w="1579" w:type="dxa"/>
          </w:tcPr>
          <w:p w14:paraId="151005E4"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Aug 27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tc>
        <w:tc>
          <w:tcPr>
            <w:tcW w:w="4590" w:type="dxa"/>
          </w:tcPr>
          <w:p w14:paraId="22BEBD3E"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History of Life on Earth/ Phylogeny</w:t>
            </w:r>
          </w:p>
          <w:p w14:paraId="0A6EBCF5" w14:textId="77777777" w:rsidR="003C039B" w:rsidRPr="003C039B" w:rsidRDefault="003C039B" w:rsidP="003C039B">
            <w:pPr>
              <w:spacing w:line="240" w:lineRule="auto"/>
              <w:rPr>
                <w:rFonts w:ascii="Comic Sans MS" w:hAnsi="Comic Sans MS"/>
                <w:bCs/>
                <w:sz w:val="20"/>
                <w:szCs w:val="20"/>
              </w:rPr>
            </w:pPr>
          </w:p>
        </w:tc>
        <w:tc>
          <w:tcPr>
            <w:tcW w:w="1800" w:type="dxa"/>
          </w:tcPr>
          <w:p w14:paraId="5553B6C7" w14:textId="77777777" w:rsidR="003C039B" w:rsidRPr="00C26BBC" w:rsidRDefault="003C039B" w:rsidP="004658F2">
            <w:pPr>
              <w:rPr>
                <w:rFonts w:ascii="Comic Sans MS" w:hAnsi="Comic Sans MS"/>
                <w:bCs/>
                <w:sz w:val="20"/>
                <w:szCs w:val="20"/>
              </w:rPr>
            </w:pPr>
            <w:r>
              <w:rPr>
                <w:rFonts w:ascii="Comic Sans MS" w:hAnsi="Comic Sans MS"/>
                <w:bCs/>
                <w:sz w:val="20"/>
                <w:szCs w:val="20"/>
              </w:rPr>
              <w:t>Ch. 25 &amp; 26</w:t>
            </w:r>
          </w:p>
        </w:tc>
      </w:tr>
      <w:tr w:rsidR="003C039B" w:rsidRPr="00CA411A" w14:paraId="4BDCCE30" w14:textId="77777777" w:rsidTr="003C039B">
        <w:tc>
          <w:tcPr>
            <w:tcW w:w="810" w:type="dxa"/>
          </w:tcPr>
          <w:p w14:paraId="68264A02" w14:textId="77777777" w:rsidR="003C039B" w:rsidRPr="003C039B" w:rsidRDefault="003C039B" w:rsidP="003C039B">
            <w:pPr>
              <w:spacing w:line="240" w:lineRule="auto"/>
              <w:rPr>
                <w:rFonts w:ascii="Comic Sans MS" w:hAnsi="Comic Sans MS"/>
                <w:sz w:val="20"/>
                <w:szCs w:val="20"/>
              </w:rPr>
            </w:pPr>
          </w:p>
        </w:tc>
        <w:tc>
          <w:tcPr>
            <w:tcW w:w="1579" w:type="dxa"/>
          </w:tcPr>
          <w:p w14:paraId="1FF224D1"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Aug 29(</w:t>
            </w:r>
            <w:proofErr w:type="spellStart"/>
            <w:r w:rsidRPr="003C039B">
              <w:rPr>
                <w:rFonts w:ascii="Comic Sans MS" w:hAnsi="Comic Sans MS"/>
                <w:sz w:val="20"/>
                <w:szCs w:val="20"/>
              </w:rPr>
              <w:t>Th</w:t>
            </w:r>
            <w:proofErr w:type="spellEnd"/>
            <w:r w:rsidRPr="003C039B">
              <w:rPr>
                <w:rFonts w:ascii="Comic Sans MS" w:hAnsi="Comic Sans MS"/>
                <w:sz w:val="20"/>
                <w:szCs w:val="20"/>
              </w:rPr>
              <w:t>)</w:t>
            </w:r>
          </w:p>
        </w:tc>
        <w:tc>
          <w:tcPr>
            <w:tcW w:w="4590" w:type="dxa"/>
          </w:tcPr>
          <w:p w14:paraId="277B2398"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History of Life on Earth/ Phylogeny</w:t>
            </w:r>
          </w:p>
          <w:p w14:paraId="3A114481"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Plant Diversity</w:t>
            </w:r>
          </w:p>
        </w:tc>
        <w:tc>
          <w:tcPr>
            <w:tcW w:w="1800" w:type="dxa"/>
          </w:tcPr>
          <w:p w14:paraId="437DCAE0" w14:textId="77777777" w:rsidR="003C039B" w:rsidRPr="00C26BBC" w:rsidRDefault="003C039B" w:rsidP="004658F2">
            <w:pPr>
              <w:rPr>
                <w:rFonts w:ascii="Comic Sans MS" w:hAnsi="Comic Sans MS"/>
                <w:bCs/>
                <w:sz w:val="20"/>
                <w:szCs w:val="20"/>
              </w:rPr>
            </w:pPr>
            <w:r>
              <w:rPr>
                <w:rFonts w:ascii="Comic Sans MS" w:hAnsi="Comic Sans MS"/>
                <w:bCs/>
                <w:sz w:val="20"/>
                <w:szCs w:val="20"/>
              </w:rPr>
              <w:t xml:space="preserve">Ch. 29 &amp; 30 </w:t>
            </w:r>
          </w:p>
        </w:tc>
      </w:tr>
      <w:tr w:rsidR="003C039B" w:rsidRPr="00CA411A" w14:paraId="33592508" w14:textId="77777777" w:rsidTr="003C039B">
        <w:tc>
          <w:tcPr>
            <w:tcW w:w="810" w:type="dxa"/>
          </w:tcPr>
          <w:p w14:paraId="70DEE6F8"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2</w:t>
            </w:r>
          </w:p>
        </w:tc>
        <w:tc>
          <w:tcPr>
            <w:tcW w:w="1579" w:type="dxa"/>
          </w:tcPr>
          <w:p w14:paraId="324FA8A3"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Sept 3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tc>
        <w:tc>
          <w:tcPr>
            <w:tcW w:w="4590" w:type="dxa"/>
          </w:tcPr>
          <w:p w14:paraId="35054876"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 xml:space="preserve">Plant Diversity </w:t>
            </w:r>
            <w:proofErr w:type="spellStart"/>
            <w:r w:rsidRPr="003C039B">
              <w:rPr>
                <w:rFonts w:ascii="Comic Sans MS" w:hAnsi="Comic Sans MS"/>
                <w:bCs/>
                <w:sz w:val="20"/>
                <w:szCs w:val="20"/>
              </w:rPr>
              <w:t>con’t</w:t>
            </w:r>
            <w:proofErr w:type="spellEnd"/>
          </w:p>
          <w:p w14:paraId="26B9A924"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Plant Structure, Growth &amp; Develop.</w:t>
            </w:r>
          </w:p>
        </w:tc>
        <w:tc>
          <w:tcPr>
            <w:tcW w:w="1800" w:type="dxa"/>
          </w:tcPr>
          <w:p w14:paraId="3B9A8E7D" w14:textId="77777777" w:rsidR="003C039B" w:rsidRPr="00C26BBC" w:rsidRDefault="003C039B" w:rsidP="004658F2">
            <w:pPr>
              <w:rPr>
                <w:rFonts w:ascii="Comic Sans MS" w:hAnsi="Comic Sans MS"/>
                <w:bCs/>
                <w:sz w:val="20"/>
                <w:szCs w:val="20"/>
              </w:rPr>
            </w:pPr>
            <w:r>
              <w:rPr>
                <w:rFonts w:ascii="Comic Sans MS" w:hAnsi="Comic Sans MS"/>
                <w:bCs/>
                <w:sz w:val="20"/>
                <w:szCs w:val="20"/>
              </w:rPr>
              <w:t xml:space="preserve">Ch. 29 &amp; 30 </w:t>
            </w:r>
          </w:p>
        </w:tc>
      </w:tr>
      <w:tr w:rsidR="003C039B" w:rsidRPr="00CA411A" w14:paraId="39CA9515" w14:textId="77777777" w:rsidTr="003C039B">
        <w:tc>
          <w:tcPr>
            <w:tcW w:w="810" w:type="dxa"/>
          </w:tcPr>
          <w:p w14:paraId="7DEE72A7" w14:textId="77777777" w:rsidR="003C039B" w:rsidRPr="003C039B" w:rsidRDefault="003C039B" w:rsidP="003C039B">
            <w:pPr>
              <w:spacing w:line="240" w:lineRule="auto"/>
              <w:rPr>
                <w:rFonts w:ascii="Comic Sans MS" w:hAnsi="Comic Sans MS"/>
                <w:sz w:val="20"/>
                <w:szCs w:val="20"/>
              </w:rPr>
            </w:pPr>
          </w:p>
        </w:tc>
        <w:tc>
          <w:tcPr>
            <w:tcW w:w="1579" w:type="dxa"/>
          </w:tcPr>
          <w:p w14:paraId="3FB16D33"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Sept 5 (</w:t>
            </w:r>
            <w:proofErr w:type="spellStart"/>
            <w:r w:rsidRPr="003C039B">
              <w:rPr>
                <w:rFonts w:ascii="Comic Sans MS" w:hAnsi="Comic Sans MS"/>
                <w:sz w:val="20"/>
                <w:szCs w:val="20"/>
              </w:rPr>
              <w:t>Th</w:t>
            </w:r>
            <w:proofErr w:type="spellEnd"/>
            <w:r w:rsidRPr="003C039B">
              <w:rPr>
                <w:rFonts w:ascii="Comic Sans MS" w:hAnsi="Comic Sans MS"/>
                <w:sz w:val="20"/>
                <w:szCs w:val="20"/>
              </w:rPr>
              <w:t xml:space="preserve">) </w:t>
            </w:r>
          </w:p>
        </w:tc>
        <w:tc>
          <w:tcPr>
            <w:tcW w:w="4590" w:type="dxa"/>
          </w:tcPr>
          <w:p w14:paraId="14B7132C"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Plant Diversity</w:t>
            </w:r>
          </w:p>
          <w:p w14:paraId="4E674A10" w14:textId="77777777" w:rsidR="003C039B" w:rsidRPr="003C039B" w:rsidRDefault="003C039B" w:rsidP="003C039B">
            <w:pPr>
              <w:spacing w:line="240" w:lineRule="auto"/>
              <w:rPr>
                <w:rFonts w:ascii="Comic Sans MS" w:hAnsi="Comic Sans MS"/>
                <w:bCs/>
                <w:sz w:val="20"/>
                <w:szCs w:val="20"/>
              </w:rPr>
            </w:pPr>
          </w:p>
        </w:tc>
        <w:tc>
          <w:tcPr>
            <w:tcW w:w="1800" w:type="dxa"/>
          </w:tcPr>
          <w:p w14:paraId="6B9121CD" w14:textId="77777777" w:rsidR="003C039B" w:rsidRPr="00C26BBC" w:rsidRDefault="003C039B" w:rsidP="004658F2">
            <w:pPr>
              <w:rPr>
                <w:rFonts w:ascii="Comic Sans MS" w:hAnsi="Comic Sans MS"/>
                <w:bCs/>
                <w:sz w:val="20"/>
                <w:szCs w:val="20"/>
              </w:rPr>
            </w:pPr>
            <w:r>
              <w:rPr>
                <w:rFonts w:ascii="Comic Sans MS" w:hAnsi="Comic Sans MS"/>
                <w:sz w:val="20"/>
                <w:szCs w:val="20"/>
              </w:rPr>
              <w:t>Ch. 35</w:t>
            </w:r>
          </w:p>
        </w:tc>
      </w:tr>
      <w:tr w:rsidR="003C039B" w:rsidRPr="00CA411A" w14:paraId="1E4381DE" w14:textId="77777777" w:rsidTr="003C039B">
        <w:tc>
          <w:tcPr>
            <w:tcW w:w="810" w:type="dxa"/>
          </w:tcPr>
          <w:p w14:paraId="2BC617C7"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3</w:t>
            </w:r>
          </w:p>
        </w:tc>
        <w:tc>
          <w:tcPr>
            <w:tcW w:w="1579" w:type="dxa"/>
          </w:tcPr>
          <w:p w14:paraId="698AFC44"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Sept 10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tc>
        <w:tc>
          <w:tcPr>
            <w:tcW w:w="4590" w:type="dxa"/>
          </w:tcPr>
          <w:p w14:paraId="13FCA7C7"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b/>
                <w:sz w:val="20"/>
                <w:szCs w:val="20"/>
              </w:rPr>
              <w:t>EXAM 1</w:t>
            </w:r>
          </w:p>
        </w:tc>
        <w:tc>
          <w:tcPr>
            <w:tcW w:w="1800" w:type="dxa"/>
          </w:tcPr>
          <w:p w14:paraId="5EBD466C" w14:textId="77777777" w:rsidR="003C039B" w:rsidRPr="000D1174" w:rsidRDefault="003C039B" w:rsidP="004658F2">
            <w:pPr>
              <w:rPr>
                <w:rFonts w:ascii="Comic Sans MS" w:hAnsi="Comic Sans MS"/>
                <w:sz w:val="20"/>
                <w:szCs w:val="20"/>
              </w:rPr>
            </w:pPr>
          </w:p>
        </w:tc>
      </w:tr>
      <w:tr w:rsidR="003C039B" w:rsidRPr="00CA411A" w14:paraId="2DB42F58" w14:textId="77777777" w:rsidTr="003C039B">
        <w:tc>
          <w:tcPr>
            <w:tcW w:w="810" w:type="dxa"/>
          </w:tcPr>
          <w:p w14:paraId="1ED9D2F4" w14:textId="77777777" w:rsidR="003C039B" w:rsidRPr="003C039B" w:rsidRDefault="003C039B" w:rsidP="003C039B">
            <w:pPr>
              <w:spacing w:line="240" w:lineRule="auto"/>
              <w:rPr>
                <w:rFonts w:ascii="Comic Sans MS" w:hAnsi="Comic Sans MS"/>
                <w:sz w:val="20"/>
                <w:szCs w:val="20"/>
              </w:rPr>
            </w:pPr>
          </w:p>
        </w:tc>
        <w:tc>
          <w:tcPr>
            <w:tcW w:w="1579" w:type="dxa"/>
          </w:tcPr>
          <w:p w14:paraId="257EA20D"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Sept 12 (</w:t>
            </w:r>
            <w:proofErr w:type="spellStart"/>
            <w:r w:rsidRPr="003C039B">
              <w:rPr>
                <w:rFonts w:ascii="Comic Sans MS" w:hAnsi="Comic Sans MS"/>
                <w:sz w:val="20"/>
                <w:szCs w:val="20"/>
              </w:rPr>
              <w:t>Th</w:t>
            </w:r>
            <w:proofErr w:type="spellEnd"/>
            <w:r w:rsidRPr="003C039B">
              <w:rPr>
                <w:rFonts w:ascii="Comic Sans MS" w:hAnsi="Comic Sans MS"/>
                <w:sz w:val="20"/>
                <w:szCs w:val="20"/>
              </w:rPr>
              <w:t>)</w:t>
            </w:r>
          </w:p>
          <w:p w14:paraId="061B842C" w14:textId="77777777" w:rsidR="003C039B" w:rsidRPr="003C039B" w:rsidRDefault="003C039B" w:rsidP="003C039B">
            <w:pPr>
              <w:spacing w:line="240" w:lineRule="auto"/>
              <w:rPr>
                <w:rFonts w:ascii="Comic Sans MS" w:hAnsi="Comic Sans MS"/>
                <w:sz w:val="20"/>
                <w:szCs w:val="20"/>
              </w:rPr>
            </w:pPr>
          </w:p>
        </w:tc>
        <w:tc>
          <w:tcPr>
            <w:tcW w:w="4590" w:type="dxa"/>
          </w:tcPr>
          <w:p w14:paraId="68AA4F58"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Resource Acquisition &amp; Transport in Vascular Plants</w:t>
            </w:r>
          </w:p>
        </w:tc>
        <w:tc>
          <w:tcPr>
            <w:tcW w:w="1800" w:type="dxa"/>
          </w:tcPr>
          <w:p w14:paraId="68B2C81F" w14:textId="77777777" w:rsidR="003C039B" w:rsidRPr="00C26BBC" w:rsidRDefault="003C039B" w:rsidP="004658F2">
            <w:pPr>
              <w:rPr>
                <w:rFonts w:ascii="Comic Sans MS" w:hAnsi="Comic Sans MS"/>
                <w:sz w:val="20"/>
                <w:szCs w:val="20"/>
              </w:rPr>
            </w:pPr>
            <w:r>
              <w:rPr>
                <w:rFonts w:ascii="Comic Sans MS" w:hAnsi="Comic Sans MS"/>
                <w:sz w:val="20"/>
                <w:szCs w:val="20"/>
              </w:rPr>
              <w:t>Ch. 36</w:t>
            </w:r>
          </w:p>
        </w:tc>
      </w:tr>
      <w:tr w:rsidR="003C039B" w:rsidRPr="00CA411A" w14:paraId="30258D73" w14:textId="77777777" w:rsidTr="003C039B">
        <w:tc>
          <w:tcPr>
            <w:tcW w:w="810" w:type="dxa"/>
          </w:tcPr>
          <w:p w14:paraId="748913E3"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4</w:t>
            </w:r>
          </w:p>
        </w:tc>
        <w:tc>
          <w:tcPr>
            <w:tcW w:w="1579" w:type="dxa"/>
          </w:tcPr>
          <w:p w14:paraId="49CCF243"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Sept 17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p w14:paraId="5676C57C" w14:textId="77777777" w:rsidR="003C039B" w:rsidRPr="003C039B" w:rsidRDefault="003C039B" w:rsidP="003C039B">
            <w:pPr>
              <w:spacing w:line="240" w:lineRule="auto"/>
              <w:rPr>
                <w:rFonts w:ascii="Comic Sans MS" w:hAnsi="Comic Sans MS"/>
                <w:sz w:val="20"/>
                <w:szCs w:val="20"/>
              </w:rPr>
            </w:pPr>
          </w:p>
        </w:tc>
        <w:tc>
          <w:tcPr>
            <w:tcW w:w="4590" w:type="dxa"/>
          </w:tcPr>
          <w:p w14:paraId="25831B63" w14:textId="77777777" w:rsidR="003C039B" w:rsidRPr="003C039B" w:rsidRDefault="003C039B" w:rsidP="003C039B">
            <w:pPr>
              <w:spacing w:line="240" w:lineRule="auto"/>
              <w:rPr>
                <w:rFonts w:ascii="Comic Sans MS" w:hAnsi="Comic Sans MS"/>
                <w:caps/>
                <w:sz w:val="20"/>
                <w:szCs w:val="20"/>
              </w:rPr>
            </w:pPr>
            <w:r w:rsidRPr="003C039B">
              <w:rPr>
                <w:rFonts w:ascii="Comic Sans MS" w:hAnsi="Comic Sans MS"/>
                <w:sz w:val="20"/>
                <w:szCs w:val="20"/>
              </w:rPr>
              <w:t>Soil &amp; Plant Nutrition</w:t>
            </w:r>
          </w:p>
        </w:tc>
        <w:tc>
          <w:tcPr>
            <w:tcW w:w="1800" w:type="dxa"/>
          </w:tcPr>
          <w:p w14:paraId="31BE69AD" w14:textId="77777777" w:rsidR="003C039B" w:rsidRDefault="003C039B" w:rsidP="004658F2">
            <w:pPr>
              <w:rPr>
                <w:rFonts w:ascii="Comic Sans MS" w:hAnsi="Comic Sans MS"/>
                <w:sz w:val="20"/>
                <w:szCs w:val="20"/>
              </w:rPr>
            </w:pPr>
            <w:r>
              <w:rPr>
                <w:rFonts w:ascii="Comic Sans MS" w:hAnsi="Comic Sans MS"/>
                <w:sz w:val="20"/>
                <w:szCs w:val="20"/>
              </w:rPr>
              <w:t>Ch. 37</w:t>
            </w:r>
          </w:p>
          <w:p w14:paraId="70E8DAFA" w14:textId="77777777" w:rsidR="003C039B" w:rsidRPr="00C26BBC" w:rsidRDefault="003C039B" w:rsidP="004658F2">
            <w:pPr>
              <w:rPr>
                <w:rFonts w:ascii="Comic Sans MS" w:hAnsi="Comic Sans MS"/>
                <w:sz w:val="20"/>
                <w:szCs w:val="20"/>
              </w:rPr>
            </w:pPr>
          </w:p>
        </w:tc>
      </w:tr>
      <w:tr w:rsidR="003C039B" w:rsidRPr="00CA411A" w14:paraId="79BC117F" w14:textId="77777777" w:rsidTr="003C039B">
        <w:tc>
          <w:tcPr>
            <w:tcW w:w="810" w:type="dxa"/>
          </w:tcPr>
          <w:p w14:paraId="2BB04C85" w14:textId="77777777" w:rsidR="003C039B" w:rsidRPr="003C039B" w:rsidRDefault="003C039B" w:rsidP="003C039B">
            <w:pPr>
              <w:spacing w:line="240" w:lineRule="auto"/>
              <w:rPr>
                <w:rFonts w:ascii="Comic Sans MS" w:hAnsi="Comic Sans MS"/>
                <w:sz w:val="20"/>
                <w:szCs w:val="20"/>
              </w:rPr>
            </w:pPr>
          </w:p>
        </w:tc>
        <w:tc>
          <w:tcPr>
            <w:tcW w:w="1579" w:type="dxa"/>
          </w:tcPr>
          <w:p w14:paraId="257458B1"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Sept 19 (</w:t>
            </w:r>
            <w:proofErr w:type="spellStart"/>
            <w:r w:rsidRPr="003C039B">
              <w:rPr>
                <w:rFonts w:ascii="Comic Sans MS" w:hAnsi="Comic Sans MS"/>
                <w:sz w:val="20"/>
                <w:szCs w:val="20"/>
              </w:rPr>
              <w:t>Th</w:t>
            </w:r>
            <w:proofErr w:type="spellEnd"/>
            <w:r w:rsidRPr="003C039B">
              <w:rPr>
                <w:rFonts w:ascii="Comic Sans MS" w:hAnsi="Comic Sans MS"/>
                <w:sz w:val="20"/>
                <w:szCs w:val="20"/>
              </w:rPr>
              <w:t>)</w:t>
            </w:r>
          </w:p>
          <w:p w14:paraId="7B7B57FD" w14:textId="77777777" w:rsidR="003C039B" w:rsidRPr="003C039B" w:rsidRDefault="003C039B" w:rsidP="003C039B">
            <w:pPr>
              <w:spacing w:line="240" w:lineRule="auto"/>
              <w:rPr>
                <w:rFonts w:ascii="Comic Sans MS" w:hAnsi="Comic Sans MS"/>
                <w:sz w:val="20"/>
                <w:szCs w:val="20"/>
              </w:rPr>
            </w:pPr>
          </w:p>
        </w:tc>
        <w:tc>
          <w:tcPr>
            <w:tcW w:w="4590" w:type="dxa"/>
          </w:tcPr>
          <w:p w14:paraId="45EB6F02" w14:textId="77777777" w:rsidR="003C039B" w:rsidRPr="003C039B" w:rsidRDefault="003C039B" w:rsidP="003C039B">
            <w:pPr>
              <w:spacing w:line="240" w:lineRule="auto"/>
              <w:rPr>
                <w:rFonts w:ascii="Comic Sans MS" w:hAnsi="Comic Sans MS"/>
                <w:bCs/>
                <w:sz w:val="20"/>
                <w:szCs w:val="20"/>
              </w:rPr>
            </w:pPr>
            <w:proofErr w:type="spellStart"/>
            <w:r w:rsidRPr="003C039B">
              <w:rPr>
                <w:rFonts w:ascii="Comic Sans MS" w:hAnsi="Comic Sans MS"/>
                <w:bCs/>
                <w:sz w:val="20"/>
                <w:szCs w:val="20"/>
              </w:rPr>
              <w:t>Angiospoerm</w:t>
            </w:r>
            <w:proofErr w:type="spellEnd"/>
            <w:r w:rsidRPr="003C039B">
              <w:rPr>
                <w:rFonts w:ascii="Comic Sans MS" w:hAnsi="Comic Sans MS"/>
                <w:bCs/>
                <w:sz w:val="20"/>
                <w:szCs w:val="20"/>
              </w:rPr>
              <w:t xml:space="preserve"> Reproduction </w:t>
            </w:r>
          </w:p>
          <w:p w14:paraId="740E815B" w14:textId="77777777" w:rsidR="003C039B" w:rsidRPr="003C039B" w:rsidRDefault="003C039B" w:rsidP="003C039B">
            <w:pPr>
              <w:spacing w:line="240" w:lineRule="auto"/>
              <w:rPr>
                <w:rFonts w:ascii="Comic Sans MS" w:hAnsi="Comic Sans MS"/>
                <w:bCs/>
                <w:sz w:val="20"/>
                <w:szCs w:val="20"/>
              </w:rPr>
            </w:pPr>
          </w:p>
        </w:tc>
        <w:tc>
          <w:tcPr>
            <w:tcW w:w="1800" w:type="dxa"/>
          </w:tcPr>
          <w:p w14:paraId="6B8573E5" w14:textId="77777777" w:rsidR="003C039B" w:rsidRPr="00C26BBC" w:rsidRDefault="003C039B" w:rsidP="004658F2">
            <w:pPr>
              <w:rPr>
                <w:rFonts w:ascii="Comic Sans MS" w:hAnsi="Comic Sans MS"/>
                <w:sz w:val="20"/>
                <w:szCs w:val="20"/>
              </w:rPr>
            </w:pPr>
            <w:r>
              <w:rPr>
                <w:rFonts w:ascii="Comic Sans MS" w:hAnsi="Comic Sans MS"/>
                <w:sz w:val="20"/>
                <w:szCs w:val="20"/>
              </w:rPr>
              <w:t>Ch. 38</w:t>
            </w:r>
          </w:p>
        </w:tc>
      </w:tr>
      <w:tr w:rsidR="003C039B" w:rsidRPr="00CA411A" w14:paraId="1F0E862D" w14:textId="77777777" w:rsidTr="003C039B">
        <w:tc>
          <w:tcPr>
            <w:tcW w:w="810" w:type="dxa"/>
          </w:tcPr>
          <w:p w14:paraId="3EF83856"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5</w:t>
            </w:r>
          </w:p>
        </w:tc>
        <w:tc>
          <w:tcPr>
            <w:tcW w:w="1579" w:type="dxa"/>
          </w:tcPr>
          <w:p w14:paraId="5396172E"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Sept 24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tc>
        <w:tc>
          <w:tcPr>
            <w:tcW w:w="4590" w:type="dxa"/>
          </w:tcPr>
          <w:p w14:paraId="400414AE" w14:textId="77777777" w:rsidR="003C039B" w:rsidRPr="003C039B" w:rsidRDefault="003C039B" w:rsidP="003C039B">
            <w:pPr>
              <w:spacing w:line="240" w:lineRule="auto"/>
              <w:rPr>
                <w:rFonts w:ascii="Comic Sans MS" w:hAnsi="Comic Sans MS"/>
                <w:bCs/>
                <w:sz w:val="20"/>
                <w:szCs w:val="20"/>
              </w:rPr>
            </w:pPr>
            <w:proofErr w:type="spellStart"/>
            <w:r w:rsidRPr="003C039B">
              <w:rPr>
                <w:rFonts w:ascii="Comic Sans MS" w:hAnsi="Comic Sans MS"/>
                <w:bCs/>
                <w:sz w:val="20"/>
                <w:szCs w:val="20"/>
              </w:rPr>
              <w:t>Angiospoerm</w:t>
            </w:r>
            <w:proofErr w:type="spellEnd"/>
            <w:r w:rsidRPr="003C039B">
              <w:rPr>
                <w:rFonts w:ascii="Comic Sans MS" w:hAnsi="Comic Sans MS"/>
                <w:bCs/>
                <w:sz w:val="20"/>
                <w:szCs w:val="20"/>
              </w:rPr>
              <w:t xml:space="preserve"> Reproduction </w:t>
            </w:r>
          </w:p>
          <w:p w14:paraId="779A304C" w14:textId="77777777" w:rsidR="003C039B" w:rsidRPr="003C039B" w:rsidRDefault="003C039B" w:rsidP="003C039B">
            <w:pPr>
              <w:spacing w:line="240" w:lineRule="auto"/>
              <w:rPr>
                <w:rFonts w:ascii="Comic Sans MS" w:hAnsi="Comic Sans MS"/>
                <w:bCs/>
                <w:sz w:val="20"/>
                <w:szCs w:val="20"/>
              </w:rPr>
            </w:pPr>
          </w:p>
        </w:tc>
        <w:tc>
          <w:tcPr>
            <w:tcW w:w="1800" w:type="dxa"/>
          </w:tcPr>
          <w:p w14:paraId="713BD2AF" w14:textId="77777777" w:rsidR="003C039B" w:rsidRPr="00C26BBC" w:rsidRDefault="003C039B" w:rsidP="004658F2">
            <w:pPr>
              <w:rPr>
                <w:rFonts w:ascii="Comic Sans MS" w:hAnsi="Comic Sans MS"/>
                <w:sz w:val="20"/>
                <w:szCs w:val="20"/>
              </w:rPr>
            </w:pPr>
            <w:r>
              <w:rPr>
                <w:rFonts w:ascii="Comic Sans MS" w:hAnsi="Comic Sans MS"/>
                <w:sz w:val="20"/>
                <w:szCs w:val="20"/>
              </w:rPr>
              <w:t>Ch. 38</w:t>
            </w:r>
          </w:p>
        </w:tc>
      </w:tr>
      <w:tr w:rsidR="003C039B" w:rsidRPr="00CA411A" w14:paraId="72402C7A" w14:textId="77777777" w:rsidTr="003C039B">
        <w:tc>
          <w:tcPr>
            <w:tcW w:w="810" w:type="dxa"/>
          </w:tcPr>
          <w:p w14:paraId="0B3E36E8" w14:textId="77777777" w:rsidR="003C039B" w:rsidRPr="003C039B" w:rsidRDefault="003C039B" w:rsidP="003C039B">
            <w:pPr>
              <w:spacing w:line="240" w:lineRule="auto"/>
              <w:rPr>
                <w:rFonts w:ascii="Comic Sans MS" w:hAnsi="Comic Sans MS"/>
                <w:sz w:val="20"/>
                <w:szCs w:val="20"/>
              </w:rPr>
            </w:pPr>
          </w:p>
        </w:tc>
        <w:tc>
          <w:tcPr>
            <w:tcW w:w="1579" w:type="dxa"/>
          </w:tcPr>
          <w:p w14:paraId="6CCD0B7D"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Sept 26 (</w:t>
            </w:r>
            <w:proofErr w:type="spellStart"/>
            <w:r w:rsidRPr="003C039B">
              <w:rPr>
                <w:rFonts w:ascii="Comic Sans MS" w:hAnsi="Comic Sans MS"/>
                <w:sz w:val="20"/>
                <w:szCs w:val="20"/>
              </w:rPr>
              <w:t>Th</w:t>
            </w:r>
            <w:proofErr w:type="spellEnd"/>
            <w:r w:rsidRPr="003C039B">
              <w:rPr>
                <w:rFonts w:ascii="Comic Sans MS" w:hAnsi="Comic Sans MS"/>
                <w:sz w:val="20"/>
                <w:szCs w:val="20"/>
              </w:rPr>
              <w:t>)</w:t>
            </w:r>
          </w:p>
        </w:tc>
        <w:tc>
          <w:tcPr>
            <w:tcW w:w="4590" w:type="dxa"/>
          </w:tcPr>
          <w:p w14:paraId="113EB6DF" w14:textId="77777777" w:rsidR="003C039B" w:rsidRPr="003C039B" w:rsidRDefault="003C039B" w:rsidP="003C039B">
            <w:pPr>
              <w:spacing w:line="240" w:lineRule="auto"/>
              <w:rPr>
                <w:rFonts w:ascii="Comic Sans MS" w:hAnsi="Comic Sans MS"/>
                <w:b/>
                <w:sz w:val="20"/>
                <w:szCs w:val="20"/>
              </w:rPr>
            </w:pPr>
            <w:r w:rsidRPr="003C039B">
              <w:rPr>
                <w:rFonts w:ascii="Comic Sans MS" w:hAnsi="Comic Sans MS"/>
                <w:b/>
                <w:bCs/>
                <w:caps/>
                <w:sz w:val="20"/>
                <w:szCs w:val="20"/>
              </w:rPr>
              <w:t>Exam 2</w:t>
            </w:r>
          </w:p>
        </w:tc>
        <w:tc>
          <w:tcPr>
            <w:tcW w:w="1800" w:type="dxa"/>
          </w:tcPr>
          <w:p w14:paraId="2DFA3140" w14:textId="77777777" w:rsidR="003C039B" w:rsidRPr="00C26BBC" w:rsidRDefault="003C039B" w:rsidP="004658F2">
            <w:pPr>
              <w:rPr>
                <w:rFonts w:ascii="Comic Sans MS" w:hAnsi="Comic Sans MS"/>
                <w:sz w:val="20"/>
                <w:szCs w:val="20"/>
              </w:rPr>
            </w:pPr>
          </w:p>
        </w:tc>
      </w:tr>
      <w:tr w:rsidR="003C039B" w:rsidRPr="00CA411A" w14:paraId="27161B70" w14:textId="77777777" w:rsidTr="003C039B">
        <w:tc>
          <w:tcPr>
            <w:tcW w:w="810" w:type="dxa"/>
          </w:tcPr>
          <w:p w14:paraId="22F7486C"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6</w:t>
            </w:r>
          </w:p>
        </w:tc>
        <w:tc>
          <w:tcPr>
            <w:tcW w:w="1579" w:type="dxa"/>
          </w:tcPr>
          <w:p w14:paraId="03A213B5"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Oct 1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tc>
        <w:tc>
          <w:tcPr>
            <w:tcW w:w="4590" w:type="dxa"/>
          </w:tcPr>
          <w:p w14:paraId="7BDAAA44"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Animal Diversity</w:t>
            </w:r>
          </w:p>
          <w:p w14:paraId="0EC2F6A8" w14:textId="77777777" w:rsidR="003C039B" w:rsidRPr="003C039B" w:rsidRDefault="003C039B" w:rsidP="003C039B">
            <w:pPr>
              <w:spacing w:line="240" w:lineRule="auto"/>
              <w:rPr>
                <w:rFonts w:ascii="Comic Sans MS" w:hAnsi="Comic Sans MS"/>
                <w:bCs/>
                <w:sz w:val="20"/>
                <w:szCs w:val="20"/>
              </w:rPr>
            </w:pPr>
          </w:p>
        </w:tc>
        <w:tc>
          <w:tcPr>
            <w:tcW w:w="1800" w:type="dxa"/>
          </w:tcPr>
          <w:p w14:paraId="687D398F" w14:textId="77777777" w:rsidR="003C039B" w:rsidRPr="00C26BBC" w:rsidRDefault="003C039B" w:rsidP="004658F2">
            <w:pPr>
              <w:rPr>
                <w:rFonts w:ascii="Comic Sans MS" w:hAnsi="Comic Sans MS"/>
                <w:bCs/>
                <w:sz w:val="20"/>
                <w:szCs w:val="20"/>
              </w:rPr>
            </w:pPr>
            <w:r>
              <w:rPr>
                <w:rFonts w:ascii="Comic Sans MS" w:hAnsi="Comic Sans MS"/>
                <w:bCs/>
                <w:sz w:val="20"/>
                <w:szCs w:val="20"/>
              </w:rPr>
              <w:t>Ch. 32</w:t>
            </w:r>
          </w:p>
        </w:tc>
      </w:tr>
      <w:tr w:rsidR="003C039B" w:rsidRPr="00CA411A" w14:paraId="0617D5CF" w14:textId="77777777" w:rsidTr="003C039B">
        <w:tc>
          <w:tcPr>
            <w:tcW w:w="810" w:type="dxa"/>
          </w:tcPr>
          <w:p w14:paraId="16274E2A" w14:textId="77777777" w:rsidR="003C039B" w:rsidRPr="003C039B" w:rsidRDefault="003C039B" w:rsidP="003C039B">
            <w:pPr>
              <w:spacing w:line="240" w:lineRule="auto"/>
              <w:rPr>
                <w:rFonts w:ascii="Comic Sans MS" w:hAnsi="Comic Sans MS"/>
                <w:sz w:val="20"/>
                <w:szCs w:val="20"/>
              </w:rPr>
            </w:pPr>
          </w:p>
        </w:tc>
        <w:tc>
          <w:tcPr>
            <w:tcW w:w="1579" w:type="dxa"/>
          </w:tcPr>
          <w:p w14:paraId="7CEE56C1"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Oct 3 (</w:t>
            </w:r>
            <w:proofErr w:type="spellStart"/>
            <w:r w:rsidRPr="003C039B">
              <w:rPr>
                <w:rFonts w:ascii="Comic Sans MS" w:hAnsi="Comic Sans MS"/>
                <w:sz w:val="20"/>
                <w:szCs w:val="20"/>
              </w:rPr>
              <w:t>Th</w:t>
            </w:r>
            <w:proofErr w:type="spellEnd"/>
            <w:r w:rsidRPr="003C039B">
              <w:rPr>
                <w:rFonts w:ascii="Comic Sans MS" w:hAnsi="Comic Sans MS"/>
                <w:sz w:val="20"/>
                <w:szCs w:val="20"/>
              </w:rPr>
              <w:t>)</w:t>
            </w:r>
          </w:p>
          <w:p w14:paraId="5E831E7A" w14:textId="77777777" w:rsidR="003C039B" w:rsidRPr="003C039B" w:rsidRDefault="003C039B" w:rsidP="003C039B">
            <w:pPr>
              <w:spacing w:line="240" w:lineRule="auto"/>
              <w:rPr>
                <w:rFonts w:ascii="Comic Sans MS" w:hAnsi="Comic Sans MS"/>
                <w:sz w:val="20"/>
                <w:szCs w:val="20"/>
              </w:rPr>
            </w:pPr>
          </w:p>
        </w:tc>
        <w:tc>
          <w:tcPr>
            <w:tcW w:w="4590" w:type="dxa"/>
          </w:tcPr>
          <w:p w14:paraId="67350B9B"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 xml:space="preserve">Animal Diversity </w:t>
            </w:r>
            <w:proofErr w:type="spellStart"/>
            <w:r w:rsidRPr="003C039B">
              <w:rPr>
                <w:rFonts w:ascii="Comic Sans MS" w:hAnsi="Comic Sans MS"/>
                <w:sz w:val="20"/>
                <w:szCs w:val="20"/>
              </w:rPr>
              <w:t>Con’t</w:t>
            </w:r>
            <w:proofErr w:type="spellEnd"/>
          </w:p>
          <w:p w14:paraId="790B189D"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Invertebrates</w:t>
            </w:r>
          </w:p>
        </w:tc>
        <w:tc>
          <w:tcPr>
            <w:tcW w:w="1800" w:type="dxa"/>
          </w:tcPr>
          <w:p w14:paraId="39BC4109" w14:textId="77777777" w:rsidR="003C039B" w:rsidRPr="00C26BBC" w:rsidRDefault="003C039B" w:rsidP="004658F2">
            <w:pPr>
              <w:rPr>
                <w:rFonts w:ascii="Comic Sans MS" w:hAnsi="Comic Sans MS"/>
                <w:bCs/>
                <w:sz w:val="20"/>
                <w:szCs w:val="20"/>
              </w:rPr>
            </w:pPr>
            <w:r>
              <w:rPr>
                <w:rFonts w:ascii="Comic Sans MS" w:hAnsi="Comic Sans MS"/>
                <w:bCs/>
                <w:sz w:val="20"/>
                <w:szCs w:val="20"/>
              </w:rPr>
              <w:t>Ch. 33</w:t>
            </w:r>
          </w:p>
        </w:tc>
      </w:tr>
      <w:tr w:rsidR="003C039B" w:rsidRPr="00CA411A" w14:paraId="05C439DD" w14:textId="77777777" w:rsidTr="003C039B">
        <w:tc>
          <w:tcPr>
            <w:tcW w:w="810" w:type="dxa"/>
          </w:tcPr>
          <w:p w14:paraId="5B720A03"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7</w:t>
            </w:r>
          </w:p>
        </w:tc>
        <w:tc>
          <w:tcPr>
            <w:tcW w:w="1579" w:type="dxa"/>
          </w:tcPr>
          <w:p w14:paraId="40F70E8D"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Oct 8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p w14:paraId="60F5FB8E" w14:textId="77777777" w:rsidR="003C039B" w:rsidRPr="003C039B" w:rsidRDefault="003C039B" w:rsidP="003C039B">
            <w:pPr>
              <w:spacing w:line="240" w:lineRule="auto"/>
              <w:rPr>
                <w:rFonts w:ascii="Comic Sans MS" w:hAnsi="Comic Sans MS"/>
                <w:sz w:val="20"/>
                <w:szCs w:val="20"/>
              </w:rPr>
            </w:pPr>
          </w:p>
        </w:tc>
        <w:tc>
          <w:tcPr>
            <w:tcW w:w="4590" w:type="dxa"/>
          </w:tcPr>
          <w:p w14:paraId="57C0699A"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 xml:space="preserve">Invertebrates </w:t>
            </w:r>
            <w:proofErr w:type="spellStart"/>
            <w:r w:rsidRPr="003C039B">
              <w:rPr>
                <w:rFonts w:ascii="Comic Sans MS" w:hAnsi="Comic Sans MS"/>
                <w:sz w:val="20"/>
                <w:szCs w:val="20"/>
              </w:rPr>
              <w:t>Con’t</w:t>
            </w:r>
            <w:proofErr w:type="spellEnd"/>
          </w:p>
          <w:p w14:paraId="0BA00BD2"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Origin &amp; Evolution of Vertebrates</w:t>
            </w:r>
          </w:p>
        </w:tc>
        <w:tc>
          <w:tcPr>
            <w:tcW w:w="1800" w:type="dxa"/>
          </w:tcPr>
          <w:p w14:paraId="15F226B9" w14:textId="77777777" w:rsidR="003C039B" w:rsidRDefault="003C039B" w:rsidP="004658F2">
            <w:pPr>
              <w:rPr>
                <w:rFonts w:ascii="Comic Sans MS" w:hAnsi="Comic Sans MS"/>
                <w:bCs/>
                <w:sz w:val="20"/>
                <w:szCs w:val="20"/>
              </w:rPr>
            </w:pPr>
            <w:r>
              <w:rPr>
                <w:rFonts w:ascii="Comic Sans MS" w:hAnsi="Comic Sans MS"/>
                <w:bCs/>
                <w:sz w:val="20"/>
                <w:szCs w:val="20"/>
              </w:rPr>
              <w:t>Ch. 34</w:t>
            </w:r>
          </w:p>
        </w:tc>
      </w:tr>
      <w:tr w:rsidR="003C039B" w:rsidRPr="00CA411A" w14:paraId="52B1B1A3" w14:textId="77777777" w:rsidTr="003C039B">
        <w:tc>
          <w:tcPr>
            <w:tcW w:w="810" w:type="dxa"/>
          </w:tcPr>
          <w:p w14:paraId="53EC7EAB" w14:textId="77777777" w:rsidR="003C039B" w:rsidRPr="003C039B" w:rsidRDefault="003C039B" w:rsidP="003C039B">
            <w:pPr>
              <w:spacing w:line="240" w:lineRule="auto"/>
              <w:rPr>
                <w:rFonts w:ascii="Comic Sans MS" w:hAnsi="Comic Sans MS"/>
                <w:sz w:val="20"/>
                <w:szCs w:val="20"/>
              </w:rPr>
            </w:pPr>
          </w:p>
        </w:tc>
        <w:tc>
          <w:tcPr>
            <w:tcW w:w="1579" w:type="dxa"/>
          </w:tcPr>
          <w:p w14:paraId="32C4467B"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Oct 10 (</w:t>
            </w:r>
            <w:proofErr w:type="spellStart"/>
            <w:r w:rsidRPr="003C039B">
              <w:rPr>
                <w:rFonts w:ascii="Comic Sans MS" w:hAnsi="Comic Sans MS"/>
                <w:sz w:val="20"/>
                <w:szCs w:val="20"/>
              </w:rPr>
              <w:t>Th</w:t>
            </w:r>
            <w:proofErr w:type="spellEnd"/>
            <w:r w:rsidRPr="003C039B">
              <w:rPr>
                <w:rFonts w:ascii="Comic Sans MS" w:hAnsi="Comic Sans MS"/>
                <w:sz w:val="20"/>
                <w:szCs w:val="20"/>
              </w:rPr>
              <w:t>)</w:t>
            </w:r>
          </w:p>
          <w:p w14:paraId="2ED0A6CA" w14:textId="77777777" w:rsidR="003C039B" w:rsidRPr="003C039B" w:rsidRDefault="003C039B" w:rsidP="003C039B">
            <w:pPr>
              <w:spacing w:line="240" w:lineRule="auto"/>
              <w:rPr>
                <w:rFonts w:ascii="Comic Sans MS" w:hAnsi="Comic Sans MS"/>
                <w:sz w:val="20"/>
                <w:szCs w:val="20"/>
              </w:rPr>
            </w:pPr>
          </w:p>
        </w:tc>
        <w:tc>
          <w:tcPr>
            <w:tcW w:w="4590" w:type="dxa"/>
          </w:tcPr>
          <w:p w14:paraId="159B5F83"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Origin &amp; Evolution of Vertebrates</w:t>
            </w:r>
          </w:p>
        </w:tc>
        <w:tc>
          <w:tcPr>
            <w:tcW w:w="1800" w:type="dxa"/>
          </w:tcPr>
          <w:p w14:paraId="04ABED0D" w14:textId="77777777" w:rsidR="003C039B" w:rsidRDefault="003C039B" w:rsidP="004658F2">
            <w:pPr>
              <w:rPr>
                <w:rFonts w:ascii="Comic Sans MS" w:hAnsi="Comic Sans MS"/>
                <w:bCs/>
                <w:sz w:val="20"/>
                <w:szCs w:val="20"/>
              </w:rPr>
            </w:pPr>
            <w:r>
              <w:rPr>
                <w:rFonts w:ascii="Comic Sans MS" w:hAnsi="Comic Sans MS"/>
                <w:bCs/>
                <w:sz w:val="20"/>
                <w:szCs w:val="20"/>
              </w:rPr>
              <w:t>Ch. 34</w:t>
            </w:r>
          </w:p>
        </w:tc>
      </w:tr>
      <w:tr w:rsidR="003C039B" w:rsidRPr="00CA411A" w14:paraId="2BB01D4E" w14:textId="77777777" w:rsidTr="003C039B">
        <w:tc>
          <w:tcPr>
            <w:tcW w:w="810" w:type="dxa"/>
          </w:tcPr>
          <w:p w14:paraId="05F8909C"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8</w:t>
            </w:r>
          </w:p>
        </w:tc>
        <w:tc>
          <w:tcPr>
            <w:tcW w:w="1579" w:type="dxa"/>
          </w:tcPr>
          <w:p w14:paraId="2BD074B5"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Oct 15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tc>
        <w:tc>
          <w:tcPr>
            <w:tcW w:w="4590" w:type="dxa"/>
          </w:tcPr>
          <w:p w14:paraId="771A1AE4"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b/>
                <w:bCs/>
                <w:sz w:val="20"/>
                <w:szCs w:val="20"/>
              </w:rPr>
              <w:t>EXAM 3</w:t>
            </w:r>
          </w:p>
        </w:tc>
        <w:tc>
          <w:tcPr>
            <w:tcW w:w="1800" w:type="dxa"/>
          </w:tcPr>
          <w:p w14:paraId="3F86A68C" w14:textId="77777777" w:rsidR="003C039B" w:rsidRPr="00C26BBC" w:rsidRDefault="003C039B" w:rsidP="004658F2">
            <w:pPr>
              <w:rPr>
                <w:rFonts w:ascii="Comic Sans MS" w:hAnsi="Comic Sans MS"/>
                <w:sz w:val="20"/>
                <w:szCs w:val="20"/>
              </w:rPr>
            </w:pPr>
          </w:p>
        </w:tc>
      </w:tr>
      <w:tr w:rsidR="003C039B" w:rsidRPr="00CA411A" w14:paraId="322FA0A1" w14:textId="77777777" w:rsidTr="003C039B">
        <w:tc>
          <w:tcPr>
            <w:tcW w:w="810" w:type="dxa"/>
          </w:tcPr>
          <w:p w14:paraId="1E610803" w14:textId="77777777" w:rsidR="003C039B" w:rsidRPr="003C039B" w:rsidRDefault="003C039B" w:rsidP="003C039B">
            <w:pPr>
              <w:spacing w:line="240" w:lineRule="auto"/>
              <w:rPr>
                <w:rFonts w:ascii="Comic Sans MS" w:hAnsi="Comic Sans MS"/>
                <w:sz w:val="20"/>
                <w:szCs w:val="20"/>
              </w:rPr>
            </w:pPr>
          </w:p>
        </w:tc>
        <w:tc>
          <w:tcPr>
            <w:tcW w:w="1579" w:type="dxa"/>
          </w:tcPr>
          <w:p w14:paraId="0B7D2A4B"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Oct 17 (</w:t>
            </w:r>
            <w:proofErr w:type="spellStart"/>
            <w:r w:rsidRPr="003C039B">
              <w:rPr>
                <w:rFonts w:ascii="Comic Sans MS" w:hAnsi="Comic Sans MS"/>
                <w:sz w:val="20"/>
                <w:szCs w:val="20"/>
              </w:rPr>
              <w:t>Th</w:t>
            </w:r>
            <w:proofErr w:type="spellEnd"/>
            <w:r w:rsidRPr="003C039B">
              <w:rPr>
                <w:rFonts w:ascii="Comic Sans MS" w:hAnsi="Comic Sans MS"/>
                <w:sz w:val="20"/>
                <w:szCs w:val="20"/>
              </w:rPr>
              <w:t>)</w:t>
            </w:r>
          </w:p>
          <w:p w14:paraId="5BCC327F" w14:textId="77777777" w:rsidR="003C039B" w:rsidRPr="003C039B" w:rsidRDefault="003C039B" w:rsidP="003C039B">
            <w:pPr>
              <w:spacing w:line="240" w:lineRule="auto"/>
              <w:rPr>
                <w:rFonts w:ascii="Comic Sans MS" w:hAnsi="Comic Sans MS"/>
                <w:sz w:val="20"/>
                <w:szCs w:val="20"/>
              </w:rPr>
            </w:pPr>
          </w:p>
        </w:tc>
        <w:tc>
          <w:tcPr>
            <w:tcW w:w="4590" w:type="dxa"/>
          </w:tcPr>
          <w:p w14:paraId="43BA1544"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Basic Principles of Animal Form &amp; Function</w:t>
            </w:r>
          </w:p>
          <w:p w14:paraId="54CEB774" w14:textId="77777777" w:rsidR="003C039B" w:rsidRPr="003C039B" w:rsidRDefault="003C039B" w:rsidP="003C039B">
            <w:pPr>
              <w:spacing w:line="240" w:lineRule="auto"/>
              <w:rPr>
                <w:rFonts w:ascii="Comic Sans MS" w:hAnsi="Comic Sans MS"/>
                <w:sz w:val="20"/>
                <w:szCs w:val="20"/>
              </w:rPr>
            </w:pPr>
          </w:p>
        </w:tc>
        <w:tc>
          <w:tcPr>
            <w:tcW w:w="1800" w:type="dxa"/>
          </w:tcPr>
          <w:p w14:paraId="1960D09C" w14:textId="77777777" w:rsidR="003C039B" w:rsidRPr="000D1174" w:rsidRDefault="003C039B" w:rsidP="004658F2">
            <w:pPr>
              <w:rPr>
                <w:rFonts w:ascii="Comic Sans MS" w:hAnsi="Comic Sans MS"/>
                <w:sz w:val="20"/>
                <w:szCs w:val="20"/>
              </w:rPr>
            </w:pPr>
            <w:r>
              <w:rPr>
                <w:rFonts w:ascii="Comic Sans MS" w:hAnsi="Comic Sans MS"/>
                <w:sz w:val="20"/>
                <w:szCs w:val="20"/>
              </w:rPr>
              <w:t>Ch. 40</w:t>
            </w:r>
          </w:p>
        </w:tc>
      </w:tr>
      <w:tr w:rsidR="003C039B" w:rsidRPr="00CA411A" w14:paraId="0E58DB40" w14:textId="77777777" w:rsidTr="003C039B">
        <w:tc>
          <w:tcPr>
            <w:tcW w:w="810" w:type="dxa"/>
          </w:tcPr>
          <w:p w14:paraId="6831FD8D"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9</w:t>
            </w:r>
          </w:p>
        </w:tc>
        <w:tc>
          <w:tcPr>
            <w:tcW w:w="1579" w:type="dxa"/>
          </w:tcPr>
          <w:p w14:paraId="60D90BD9"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Oct 22 (</w:t>
            </w:r>
            <w:proofErr w:type="spellStart"/>
            <w:r w:rsidRPr="003C039B">
              <w:rPr>
                <w:rFonts w:ascii="Comic Sans MS" w:hAnsi="Comic Sans MS"/>
                <w:sz w:val="20"/>
                <w:szCs w:val="20"/>
              </w:rPr>
              <w:t>Tu</w:t>
            </w:r>
            <w:proofErr w:type="spellEnd"/>
            <w:r w:rsidRPr="003C039B">
              <w:rPr>
                <w:rFonts w:ascii="Comic Sans MS" w:hAnsi="Comic Sans MS"/>
                <w:sz w:val="20"/>
                <w:szCs w:val="20"/>
              </w:rPr>
              <w:t>)</w:t>
            </w:r>
          </w:p>
          <w:p w14:paraId="01A866D1" w14:textId="77777777" w:rsidR="003C039B" w:rsidRPr="003C039B" w:rsidRDefault="003C039B" w:rsidP="003C039B">
            <w:pPr>
              <w:spacing w:line="240" w:lineRule="auto"/>
              <w:rPr>
                <w:rFonts w:ascii="Comic Sans MS" w:hAnsi="Comic Sans MS"/>
                <w:sz w:val="20"/>
                <w:szCs w:val="20"/>
              </w:rPr>
            </w:pPr>
          </w:p>
        </w:tc>
        <w:tc>
          <w:tcPr>
            <w:tcW w:w="4590" w:type="dxa"/>
          </w:tcPr>
          <w:p w14:paraId="347D1161"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Animal Nutrition</w:t>
            </w:r>
          </w:p>
          <w:p w14:paraId="3D108B95" w14:textId="77777777" w:rsidR="003C039B" w:rsidRPr="003C039B" w:rsidRDefault="003C039B" w:rsidP="003C039B">
            <w:pPr>
              <w:spacing w:line="240" w:lineRule="auto"/>
              <w:rPr>
                <w:rFonts w:ascii="Comic Sans MS" w:hAnsi="Comic Sans MS"/>
                <w:sz w:val="20"/>
                <w:szCs w:val="20"/>
              </w:rPr>
            </w:pPr>
          </w:p>
        </w:tc>
        <w:tc>
          <w:tcPr>
            <w:tcW w:w="1800" w:type="dxa"/>
          </w:tcPr>
          <w:p w14:paraId="3EC7B433" w14:textId="77777777" w:rsidR="003C039B" w:rsidRPr="000D1174" w:rsidRDefault="003C039B" w:rsidP="004658F2">
            <w:pPr>
              <w:rPr>
                <w:rFonts w:ascii="Comic Sans MS" w:hAnsi="Comic Sans MS"/>
                <w:sz w:val="20"/>
                <w:szCs w:val="20"/>
              </w:rPr>
            </w:pPr>
            <w:r>
              <w:rPr>
                <w:rFonts w:ascii="Comic Sans MS" w:hAnsi="Comic Sans MS"/>
                <w:sz w:val="20"/>
                <w:szCs w:val="20"/>
              </w:rPr>
              <w:t>Ch. 41</w:t>
            </w:r>
          </w:p>
        </w:tc>
      </w:tr>
      <w:tr w:rsidR="003C039B" w:rsidRPr="00CA411A" w14:paraId="520A91AD" w14:textId="77777777" w:rsidTr="003C039B">
        <w:tc>
          <w:tcPr>
            <w:tcW w:w="810" w:type="dxa"/>
          </w:tcPr>
          <w:p w14:paraId="01DFEE1C" w14:textId="77777777" w:rsidR="003C039B" w:rsidRPr="003C039B" w:rsidRDefault="003C039B" w:rsidP="003C039B">
            <w:pPr>
              <w:spacing w:line="240" w:lineRule="auto"/>
              <w:rPr>
                <w:rFonts w:ascii="Comic Sans MS" w:hAnsi="Comic Sans MS"/>
                <w:sz w:val="20"/>
                <w:szCs w:val="20"/>
              </w:rPr>
            </w:pPr>
          </w:p>
        </w:tc>
        <w:tc>
          <w:tcPr>
            <w:tcW w:w="1579" w:type="dxa"/>
          </w:tcPr>
          <w:p w14:paraId="06BE6312"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Oct 24 (</w:t>
            </w:r>
            <w:proofErr w:type="spellStart"/>
            <w:r w:rsidRPr="003C039B">
              <w:rPr>
                <w:rFonts w:ascii="Comic Sans MS" w:hAnsi="Comic Sans MS"/>
                <w:sz w:val="20"/>
                <w:szCs w:val="20"/>
              </w:rPr>
              <w:t>Th</w:t>
            </w:r>
            <w:proofErr w:type="spellEnd"/>
            <w:r w:rsidRPr="003C039B">
              <w:rPr>
                <w:rFonts w:ascii="Comic Sans MS" w:hAnsi="Comic Sans MS"/>
                <w:sz w:val="20"/>
                <w:szCs w:val="20"/>
              </w:rPr>
              <w:t>)</w:t>
            </w:r>
          </w:p>
          <w:p w14:paraId="50EB542D" w14:textId="77777777" w:rsidR="003C039B" w:rsidRPr="003C039B" w:rsidRDefault="003C039B" w:rsidP="003C039B">
            <w:pPr>
              <w:spacing w:line="240" w:lineRule="auto"/>
              <w:rPr>
                <w:rFonts w:ascii="Comic Sans MS" w:hAnsi="Comic Sans MS"/>
                <w:sz w:val="20"/>
                <w:szCs w:val="20"/>
              </w:rPr>
            </w:pPr>
          </w:p>
        </w:tc>
        <w:tc>
          <w:tcPr>
            <w:tcW w:w="4590" w:type="dxa"/>
          </w:tcPr>
          <w:p w14:paraId="6F091A60" w14:textId="77777777" w:rsidR="003C039B" w:rsidRPr="003C039B" w:rsidRDefault="003C039B" w:rsidP="003C039B">
            <w:pPr>
              <w:pStyle w:val="BodyText"/>
              <w:rPr>
                <w:rFonts w:ascii="Comic Sans MS" w:hAnsi="Comic Sans MS"/>
                <w:b w:val="0"/>
                <w:sz w:val="20"/>
                <w:szCs w:val="20"/>
              </w:rPr>
            </w:pPr>
            <w:r w:rsidRPr="003C039B">
              <w:rPr>
                <w:rFonts w:ascii="Comic Sans MS" w:hAnsi="Comic Sans MS"/>
                <w:b w:val="0"/>
                <w:sz w:val="20"/>
                <w:szCs w:val="20"/>
              </w:rPr>
              <w:t>Circulation &amp; Gas Exchange</w:t>
            </w:r>
          </w:p>
        </w:tc>
        <w:tc>
          <w:tcPr>
            <w:tcW w:w="1800" w:type="dxa"/>
          </w:tcPr>
          <w:p w14:paraId="4B45D633" w14:textId="77777777" w:rsidR="003C039B" w:rsidRDefault="003C039B" w:rsidP="004658F2">
            <w:pPr>
              <w:rPr>
                <w:rFonts w:ascii="Comic Sans MS" w:hAnsi="Comic Sans MS"/>
                <w:sz w:val="20"/>
                <w:szCs w:val="20"/>
              </w:rPr>
            </w:pPr>
            <w:r>
              <w:rPr>
                <w:rFonts w:ascii="Comic Sans MS" w:hAnsi="Comic Sans MS"/>
                <w:sz w:val="20"/>
                <w:szCs w:val="20"/>
              </w:rPr>
              <w:t xml:space="preserve">Ch. 42 </w:t>
            </w:r>
          </w:p>
          <w:p w14:paraId="51375026" w14:textId="77777777" w:rsidR="003C039B" w:rsidRPr="000D1174" w:rsidRDefault="003C039B" w:rsidP="004658F2">
            <w:pPr>
              <w:rPr>
                <w:rFonts w:ascii="Comic Sans MS" w:hAnsi="Comic Sans MS"/>
                <w:sz w:val="20"/>
                <w:szCs w:val="20"/>
              </w:rPr>
            </w:pPr>
          </w:p>
        </w:tc>
      </w:tr>
      <w:tr w:rsidR="003C039B" w:rsidRPr="00CA411A" w14:paraId="1B32062C" w14:textId="77777777" w:rsidTr="003C039B">
        <w:tc>
          <w:tcPr>
            <w:tcW w:w="810" w:type="dxa"/>
          </w:tcPr>
          <w:p w14:paraId="7A838BCF"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10</w:t>
            </w:r>
          </w:p>
        </w:tc>
        <w:tc>
          <w:tcPr>
            <w:tcW w:w="1579" w:type="dxa"/>
          </w:tcPr>
          <w:p w14:paraId="23978EF8"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Oct 29 (</w:t>
            </w:r>
            <w:proofErr w:type="spellStart"/>
            <w:r w:rsidRPr="003C039B">
              <w:rPr>
                <w:rFonts w:ascii="Comic Sans MS" w:hAnsi="Comic Sans MS"/>
                <w:bCs/>
                <w:sz w:val="20"/>
                <w:szCs w:val="20"/>
              </w:rPr>
              <w:t>Tu</w:t>
            </w:r>
            <w:proofErr w:type="spellEnd"/>
            <w:r w:rsidRPr="003C039B">
              <w:rPr>
                <w:rFonts w:ascii="Comic Sans MS" w:hAnsi="Comic Sans MS"/>
                <w:bCs/>
                <w:sz w:val="20"/>
                <w:szCs w:val="20"/>
              </w:rPr>
              <w:t>)</w:t>
            </w:r>
          </w:p>
          <w:p w14:paraId="085482DC" w14:textId="77777777" w:rsidR="003C039B" w:rsidRPr="003C039B" w:rsidRDefault="003C039B" w:rsidP="003C039B">
            <w:pPr>
              <w:spacing w:line="240" w:lineRule="auto"/>
              <w:rPr>
                <w:rFonts w:ascii="Comic Sans MS" w:hAnsi="Comic Sans MS"/>
                <w:bCs/>
                <w:sz w:val="20"/>
                <w:szCs w:val="20"/>
              </w:rPr>
            </w:pPr>
          </w:p>
        </w:tc>
        <w:tc>
          <w:tcPr>
            <w:tcW w:w="4590" w:type="dxa"/>
          </w:tcPr>
          <w:p w14:paraId="2D2CDF54"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 xml:space="preserve">Circulation &amp; Gas Exchange </w:t>
            </w:r>
            <w:proofErr w:type="spellStart"/>
            <w:r w:rsidRPr="003C039B">
              <w:rPr>
                <w:rFonts w:ascii="Comic Sans MS" w:hAnsi="Comic Sans MS"/>
                <w:sz w:val="20"/>
                <w:szCs w:val="20"/>
              </w:rPr>
              <w:t>con’t</w:t>
            </w:r>
            <w:proofErr w:type="spellEnd"/>
          </w:p>
          <w:p w14:paraId="2D807634"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The Immune System</w:t>
            </w:r>
          </w:p>
        </w:tc>
        <w:tc>
          <w:tcPr>
            <w:tcW w:w="1800" w:type="dxa"/>
          </w:tcPr>
          <w:p w14:paraId="344376D1" w14:textId="77777777" w:rsidR="003C039B" w:rsidRPr="000D1174" w:rsidRDefault="003C039B" w:rsidP="004658F2">
            <w:pPr>
              <w:rPr>
                <w:rFonts w:ascii="Comic Sans MS" w:hAnsi="Comic Sans MS"/>
                <w:sz w:val="20"/>
                <w:szCs w:val="20"/>
              </w:rPr>
            </w:pPr>
            <w:r>
              <w:rPr>
                <w:rFonts w:ascii="Comic Sans MS" w:hAnsi="Comic Sans MS"/>
                <w:sz w:val="20"/>
                <w:szCs w:val="20"/>
              </w:rPr>
              <w:t>Ch. 43</w:t>
            </w:r>
          </w:p>
        </w:tc>
      </w:tr>
      <w:tr w:rsidR="003C039B" w:rsidRPr="00CA411A" w14:paraId="2A9534F9" w14:textId="77777777" w:rsidTr="003C039B">
        <w:tc>
          <w:tcPr>
            <w:tcW w:w="810" w:type="dxa"/>
          </w:tcPr>
          <w:p w14:paraId="69237C15" w14:textId="77777777" w:rsidR="003C039B" w:rsidRPr="003C039B" w:rsidRDefault="003C039B" w:rsidP="003C039B">
            <w:pPr>
              <w:spacing w:line="240" w:lineRule="auto"/>
              <w:rPr>
                <w:rFonts w:ascii="Comic Sans MS" w:hAnsi="Comic Sans MS"/>
                <w:bCs/>
                <w:sz w:val="20"/>
                <w:szCs w:val="20"/>
              </w:rPr>
            </w:pPr>
          </w:p>
        </w:tc>
        <w:tc>
          <w:tcPr>
            <w:tcW w:w="1579" w:type="dxa"/>
          </w:tcPr>
          <w:p w14:paraId="115C1104"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Oct 31 (</w:t>
            </w:r>
            <w:proofErr w:type="spellStart"/>
            <w:r w:rsidRPr="003C039B">
              <w:rPr>
                <w:rFonts w:ascii="Comic Sans MS" w:hAnsi="Comic Sans MS"/>
                <w:bCs/>
                <w:sz w:val="20"/>
                <w:szCs w:val="20"/>
              </w:rPr>
              <w:t>Th</w:t>
            </w:r>
            <w:proofErr w:type="spellEnd"/>
            <w:r w:rsidRPr="003C039B">
              <w:rPr>
                <w:rFonts w:ascii="Comic Sans MS" w:hAnsi="Comic Sans MS"/>
                <w:bCs/>
                <w:sz w:val="20"/>
                <w:szCs w:val="20"/>
              </w:rPr>
              <w:t>)</w:t>
            </w:r>
          </w:p>
        </w:tc>
        <w:tc>
          <w:tcPr>
            <w:tcW w:w="4590" w:type="dxa"/>
          </w:tcPr>
          <w:p w14:paraId="140582B3"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bCs/>
                <w:sz w:val="20"/>
                <w:szCs w:val="20"/>
              </w:rPr>
              <w:t xml:space="preserve">The Immune System </w:t>
            </w:r>
            <w:proofErr w:type="spellStart"/>
            <w:r w:rsidRPr="003C039B">
              <w:rPr>
                <w:rFonts w:ascii="Comic Sans MS" w:hAnsi="Comic Sans MS"/>
                <w:bCs/>
                <w:sz w:val="20"/>
                <w:szCs w:val="20"/>
              </w:rPr>
              <w:t>Con’t</w:t>
            </w:r>
            <w:proofErr w:type="spellEnd"/>
          </w:p>
        </w:tc>
        <w:tc>
          <w:tcPr>
            <w:tcW w:w="1800" w:type="dxa"/>
          </w:tcPr>
          <w:p w14:paraId="3273C201" w14:textId="77777777" w:rsidR="003C039B" w:rsidRDefault="003C039B" w:rsidP="004658F2">
            <w:pPr>
              <w:rPr>
                <w:rFonts w:ascii="Comic Sans MS" w:hAnsi="Comic Sans MS"/>
                <w:sz w:val="20"/>
                <w:szCs w:val="20"/>
              </w:rPr>
            </w:pPr>
            <w:r>
              <w:rPr>
                <w:rFonts w:ascii="Comic Sans MS" w:hAnsi="Comic Sans MS"/>
                <w:sz w:val="20"/>
                <w:szCs w:val="20"/>
              </w:rPr>
              <w:t>Ch. 43</w:t>
            </w:r>
          </w:p>
          <w:p w14:paraId="1DE663F3" w14:textId="77777777" w:rsidR="003C039B" w:rsidRPr="000D1174" w:rsidRDefault="003C039B" w:rsidP="004658F2">
            <w:pPr>
              <w:rPr>
                <w:rFonts w:ascii="Comic Sans MS" w:hAnsi="Comic Sans MS"/>
                <w:sz w:val="20"/>
                <w:szCs w:val="20"/>
              </w:rPr>
            </w:pPr>
          </w:p>
        </w:tc>
      </w:tr>
      <w:tr w:rsidR="003C039B" w:rsidRPr="00CA411A" w14:paraId="465EA182" w14:textId="77777777" w:rsidTr="003C039B">
        <w:tc>
          <w:tcPr>
            <w:tcW w:w="810" w:type="dxa"/>
          </w:tcPr>
          <w:p w14:paraId="391E0A2D"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11</w:t>
            </w:r>
          </w:p>
        </w:tc>
        <w:tc>
          <w:tcPr>
            <w:tcW w:w="1579" w:type="dxa"/>
          </w:tcPr>
          <w:p w14:paraId="50793265"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Nov 5 (</w:t>
            </w:r>
            <w:proofErr w:type="spellStart"/>
            <w:r w:rsidRPr="003C039B">
              <w:rPr>
                <w:rFonts w:ascii="Comic Sans MS" w:hAnsi="Comic Sans MS"/>
                <w:bCs/>
                <w:sz w:val="20"/>
                <w:szCs w:val="20"/>
              </w:rPr>
              <w:t>Tu</w:t>
            </w:r>
            <w:proofErr w:type="spellEnd"/>
            <w:r w:rsidRPr="003C039B">
              <w:rPr>
                <w:rFonts w:ascii="Comic Sans MS" w:hAnsi="Comic Sans MS"/>
                <w:bCs/>
                <w:sz w:val="20"/>
                <w:szCs w:val="20"/>
              </w:rPr>
              <w:t>)</w:t>
            </w:r>
          </w:p>
        </w:tc>
        <w:tc>
          <w:tcPr>
            <w:tcW w:w="4590" w:type="dxa"/>
          </w:tcPr>
          <w:p w14:paraId="548F228F" w14:textId="77777777" w:rsidR="003C039B" w:rsidRPr="003C039B" w:rsidRDefault="003C039B" w:rsidP="003C039B">
            <w:pPr>
              <w:spacing w:line="240" w:lineRule="auto"/>
              <w:rPr>
                <w:rFonts w:ascii="Comic Sans MS" w:hAnsi="Comic Sans MS"/>
                <w:b/>
                <w:sz w:val="20"/>
                <w:szCs w:val="20"/>
              </w:rPr>
            </w:pPr>
            <w:r w:rsidRPr="003C039B">
              <w:rPr>
                <w:rFonts w:ascii="Comic Sans MS" w:hAnsi="Comic Sans MS"/>
                <w:sz w:val="20"/>
                <w:szCs w:val="20"/>
              </w:rPr>
              <w:t>Osmoregulation &amp; Excretion</w:t>
            </w:r>
          </w:p>
        </w:tc>
        <w:tc>
          <w:tcPr>
            <w:tcW w:w="1800" w:type="dxa"/>
          </w:tcPr>
          <w:p w14:paraId="122DA7EF" w14:textId="77777777" w:rsidR="003C039B" w:rsidRDefault="003C039B" w:rsidP="004658F2">
            <w:pPr>
              <w:rPr>
                <w:rFonts w:ascii="Comic Sans MS" w:hAnsi="Comic Sans MS"/>
                <w:sz w:val="20"/>
                <w:szCs w:val="20"/>
              </w:rPr>
            </w:pPr>
            <w:r>
              <w:rPr>
                <w:rFonts w:ascii="Comic Sans MS" w:hAnsi="Comic Sans MS"/>
                <w:sz w:val="20"/>
                <w:szCs w:val="20"/>
              </w:rPr>
              <w:t>Ch. 44</w:t>
            </w:r>
          </w:p>
          <w:p w14:paraId="7C904972" w14:textId="77777777" w:rsidR="003C039B" w:rsidRPr="000D1174" w:rsidRDefault="003C039B" w:rsidP="004658F2">
            <w:pPr>
              <w:rPr>
                <w:rFonts w:ascii="Comic Sans MS" w:hAnsi="Comic Sans MS"/>
                <w:sz w:val="20"/>
                <w:szCs w:val="20"/>
              </w:rPr>
            </w:pPr>
          </w:p>
        </w:tc>
      </w:tr>
      <w:tr w:rsidR="003C039B" w:rsidRPr="00CA411A" w14:paraId="2A5B0F0E" w14:textId="77777777" w:rsidTr="003C039B">
        <w:tc>
          <w:tcPr>
            <w:tcW w:w="810" w:type="dxa"/>
          </w:tcPr>
          <w:p w14:paraId="3766E540" w14:textId="77777777" w:rsidR="003C039B" w:rsidRPr="003C039B" w:rsidRDefault="003C039B" w:rsidP="003C039B">
            <w:pPr>
              <w:spacing w:line="240" w:lineRule="auto"/>
              <w:rPr>
                <w:rFonts w:ascii="Comic Sans MS" w:hAnsi="Comic Sans MS"/>
                <w:bCs/>
                <w:sz w:val="20"/>
                <w:szCs w:val="20"/>
              </w:rPr>
            </w:pPr>
          </w:p>
        </w:tc>
        <w:tc>
          <w:tcPr>
            <w:tcW w:w="1579" w:type="dxa"/>
          </w:tcPr>
          <w:p w14:paraId="017586BF"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Nov 7 (</w:t>
            </w:r>
            <w:proofErr w:type="spellStart"/>
            <w:r w:rsidRPr="003C039B">
              <w:rPr>
                <w:rFonts w:ascii="Comic Sans MS" w:hAnsi="Comic Sans MS"/>
                <w:bCs/>
                <w:sz w:val="20"/>
                <w:szCs w:val="20"/>
              </w:rPr>
              <w:t>Th</w:t>
            </w:r>
            <w:proofErr w:type="spellEnd"/>
            <w:r w:rsidRPr="003C039B">
              <w:rPr>
                <w:rFonts w:ascii="Comic Sans MS" w:hAnsi="Comic Sans MS"/>
                <w:bCs/>
                <w:sz w:val="20"/>
                <w:szCs w:val="20"/>
              </w:rPr>
              <w:t>)</w:t>
            </w:r>
          </w:p>
        </w:tc>
        <w:tc>
          <w:tcPr>
            <w:tcW w:w="4590" w:type="dxa"/>
          </w:tcPr>
          <w:p w14:paraId="14BEED3C"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Hormones &amp; Endocrine System</w:t>
            </w:r>
          </w:p>
          <w:p w14:paraId="7B9FD1D7" w14:textId="77777777" w:rsidR="003C039B" w:rsidRPr="003C039B" w:rsidRDefault="003C039B" w:rsidP="003C039B">
            <w:pPr>
              <w:spacing w:line="240" w:lineRule="auto"/>
              <w:rPr>
                <w:rFonts w:ascii="Comic Sans MS" w:hAnsi="Comic Sans MS"/>
                <w:sz w:val="20"/>
                <w:szCs w:val="20"/>
              </w:rPr>
            </w:pPr>
          </w:p>
        </w:tc>
        <w:tc>
          <w:tcPr>
            <w:tcW w:w="1800" w:type="dxa"/>
          </w:tcPr>
          <w:p w14:paraId="3D420F8B" w14:textId="77777777" w:rsidR="003C039B" w:rsidRPr="000D1174" w:rsidRDefault="003C039B" w:rsidP="004658F2">
            <w:pPr>
              <w:rPr>
                <w:rFonts w:ascii="Comic Sans MS" w:hAnsi="Comic Sans MS"/>
                <w:sz w:val="20"/>
                <w:szCs w:val="20"/>
              </w:rPr>
            </w:pPr>
            <w:r>
              <w:rPr>
                <w:rFonts w:ascii="Comic Sans MS" w:hAnsi="Comic Sans MS"/>
                <w:sz w:val="20"/>
                <w:szCs w:val="20"/>
              </w:rPr>
              <w:t>Ch.  45</w:t>
            </w:r>
          </w:p>
        </w:tc>
      </w:tr>
      <w:tr w:rsidR="003C039B" w:rsidRPr="00CA411A" w14:paraId="4D49B058" w14:textId="77777777" w:rsidTr="003C039B">
        <w:tc>
          <w:tcPr>
            <w:tcW w:w="810" w:type="dxa"/>
          </w:tcPr>
          <w:p w14:paraId="025D5179"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12</w:t>
            </w:r>
          </w:p>
        </w:tc>
        <w:tc>
          <w:tcPr>
            <w:tcW w:w="1579" w:type="dxa"/>
          </w:tcPr>
          <w:p w14:paraId="510B4A13"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Nov 12 (</w:t>
            </w:r>
            <w:proofErr w:type="spellStart"/>
            <w:r w:rsidRPr="003C039B">
              <w:rPr>
                <w:rFonts w:ascii="Comic Sans MS" w:hAnsi="Comic Sans MS"/>
                <w:bCs/>
                <w:sz w:val="20"/>
                <w:szCs w:val="20"/>
              </w:rPr>
              <w:t>Tu</w:t>
            </w:r>
            <w:proofErr w:type="spellEnd"/>
            <w:r w:rsidRPr="003C039B">
              <w:rPr>
                <w:rFonts w:ascii="Comic Sans MS" w:hAnsi="Comic Sans MS"/>
                <w:bCs/>
                <w:sz w:val="20"/>
                <w:szCs w:val="20"/>
              </w:rPr>
              <w:t>)</w:t>
            </w:r>
          </w:p>
        </w:tc>
        <w:tc>
          <w:tcPr>
            <w:tcW w:w="4590" w:type="dxa"/>
          </w:tcPr>
          <w:p w14:paraId="3925A0CF" w14:textId="77777777" w:rsidR="003C039B" w:rsidRPr="003C039B" w:rsidRDefault="003C039B" w:rsidP="003C039B">
            <w:pPr>
              <w:pStyle w:val="Heading3"/>
              <w:spacing w:before="0" w:after="0"/>
              <w:rPr>
                <w:rFonts w:ascii="Comic Sans MS" w:hAnsi="Comic Sans MS"/>
                <w:b w:val="0"/>
                <w:sz w:val="20"/>
                <w:szCs w:val="20"/>
              </w:rPr>
            </w:pPr>
            <w:r w:rsidRPr="003C039B">
              <w:rPr>
                <w:rFonts w:ascii="Comic Sans MS" w:hAnsi="Comic Sans MS"/>
                <w:b w:val="0"/>
                <w:sz w:val="20"/>
                <w:szCs w:val="20"/>
              </w:rPr>
              <w:t xml:space="preserve">Hormones &amp; Endocrine </w:t>
            </w:r>
            <w:proofErr w:type="spellStart"/>
            <w:r w:rsidRPr="003C039B">
              <w:rPr>
                <w:rFonts w:ascii="Comic Sans MS" w:hAnsi="Comic Sans MS"/>
                <w:b w:val="0"/>
                <w:sz w:val="20"/>
                <w:szCs w:val="20"/>
              </w:rPr>
              <w:t>Con’t</w:t>
            </w:r>
            <w:proofErr w:type="spellEnd"/>
          </w:p>
          <w:p w14:paraId="7396F0E0" w14:textId="77777777" w:rsidR="003C039B" w:rsidRPr="003C039B" w:rsidRDefault="003C039B" w:rsidP="003C039B">
            <w:pPr>
              <w:spacing w:line="240" w:lineRule="auto"/>
              <w:rPr>
                <w:rFonts w:ascii="Comic Sans MS" w:hAnsi="Comic Sans MS"/>
                <w:sz w:val="20"/>
                <w:szCs w:val="20"/>
              </w:rPr>
            </w:pPr>
          </w:p>
        </w:tc>
        <w:tc>
          <w:tcPr>
            <w:tcW w:w="1800" w:type="dxa"/>
          </w:tcPr>
          <w:p w14:paraId="00A3ACC0" w14:textId="77777777" w:rsidR="003C039B" w:rsidRDefault="003C039B" w:rsidP="004658F2">
            <w:pPr>
              <w:rPr>
                <w:rFonts w:ascii="Comic Sans MS" w:hAnsi="Comic Sans MS"/>
                <w:sz w:val="20"/>
                <w:szCs w:val="20"/>
              </w:rPr>
            </w:pPr>
            <w:r>
              <w:rPr>
                <w:rFonts w:ascii="Comic Sans MS" w:hAnsi="Comic Sans MS"/>
                <w:sz w:val="20"/>
                <w:szCs w:val="20"/>
              </w:rPr>
              <w:t>Ch. 45</w:t>
            </w:r>
          </w:p>
          <w:p w14:paraId="22270078" w14:textId="77777777" w:rsidR="003C039B" w:rsidRPr="000D1174" w:rsidRDefault="003C039B" w:rsidP="004658F2">
            <w:pPr>
              <w:rPr>
                <w:rFonts w:ascii="Comic Sans MS" w:hAnsi="Comic Sans MS"/>
                <w:sz w:val="20"/>
                <w:szCs w:val="20"/>
              </w:rPr>
            </w:pPr>
          </w:p>
        </w:tc>
      </w:tr>
      <w:tr w:rsidR="003C039B" w:rsidRPr="00CA411A" w14:paraId="2141FD53" w14:textId="77777777" w:rsidTr="003C039B">
        <w:tc>
          <w:tcPr>
            <w:tcW w:w="810" w:type="dxa"/>
          </w:tcPr>
          <w:p w14:paraId="1EFF0084" w14:textId="77777777" w:rsidR="003C039B" w:rsidRPr="003C039B" w:rsidRDefault="003C039B" w:rsidP="003C039B">
            <w:pPr>
              <w:spacing w:line="240" w:lineRule="auto"/>
              <w:rPr>
                <w:rFonts w:ascii="Comic Sans MS" w:hAnsi="Comic Sans MS"/>
                <w:bCs/>
                <w:sz w:val="20"/>
                <w:szCs w:val="20"/>
              </w:rPr>
            </w:pPr>
          </w:p>
        </w:tc>
        <w:tc>
          <w:tcPr>
            <w:tcW w:w="1579" w:type="dxa"/>
          </w:tcPr>
          <w:p w14:paraId="37C39056"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Nov 14 (</w:t>
            </w:r>
            <w:proofErr w:type="spellStart"/>
            <w:r w:rsidRPr="003C039B">
              <w:rPr>
                <w:rFonts w:ascii="Comic Sans MS" w:hAnsi="Comic Sans MS"/>
                <w:bCs/>
                <w:sz w:val="20"/>
                <w:szCs w:val="20"/>
              </w:rPr>
              <w:t>Th</w:t>
            </w:r>
            <w:proofErr w:type="spellEnd"/>
            <w:r w:rsidRPr="003C039B">
              <w:rPr>
                <w:rFonts w:ascii="Comic Sans MS" w:hAnsi="Comic Sans MS"/>
                <w:bCs/>
                <w:sz w:val="20"/>
                <w:szCs w:val="20"/>
              </w:rPr>
              <w:t>)</w:t>
            </w:r>
          </w:p>
        </w:tc>
        <w:tc>
          <w:tcPr>
            <w:tcW w:w="4590" w:type="dxa"/>
          </w:tcPr>
          <w:p w14:paraId="6484F88D"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b/>
                <w:bCs/>
                <w:sz w:val="20"/>
                <w:szCs w:val="20"/>
              </w:rPr>
              <w:t>EXAM 4</w:t>
            </w:r>
          </w:p>
        </w:tc>
        <w:tc>
          <w:tcPr>
            <w:tcW w:w="1800" w:type="dxa"/>
          </w:tcPr>
          <w:p w14:paraId="5C4013BC" w14:textId="77777777" w:rsidR="003C039B" w:rsidRPr="000D1174" w:rsidRDefault="003C039B" w:rsidP="004658F2">
            <w:pPr>
              <w:rPr>
                <w:rFonts w:ascii="Comic Sans MS" w:hAnsi="Comic Sans MS"/>
                <w:sz w:val="20"/>
                <w:szCs w:val="20"/>
              </w:rPr>
            </w:pPr>
          </w:p>
        </w:tc>
      </w:tr>
      <w:tr w:rsidR="003C039B" w:rsidRPr="00CA411A" w14:paraId="6FED123A" w14:textId="77777777" w:rsidTr="003C039B">
        <w:tc>
          <w:tcPr>
            <w:tcW w:w="810" w:type="dxa"/>
          </w:tcPr>
          <w:p w14:paraId="7BA00D73"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lastRenderedPageBreak/>
              <w:t>13</w:t>
            </w:r>
          </w:p>
        </w:tc>
        <w:tc>
          <w:tcPr>
            <w:tcW w:w="1579" w:type="dxa"/>
          </w:tcPr>
          <w:p w14:paraId="4630ECBD"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Nov 19 (</w:t>
            </w:r>
            <w:proofErr w:type="spellStart"/>
            <w:r w:rsidRPr="003C039B">
              <w:rPr>
                <w:rFonts w:ascii="Comic Sans MS" w:hAnsi="Comic Sans MS"/>
                <w:bCs/>
                <w:sz w:val="20"/>
                <w:szCs w:val="20"/>
              </w:rPr>
              <w:t>Tu</w:t>
            </w:r>
            <w:proofErr w:type="spellEnd"/>
            <w:r w:rsidRPr="003C039B">
              <w:rPr>
                <w:rFonts w:ascii="Comic Sans MS" w:hAnsi="Comic Sans MS"/>
                <w:bCs/>
                <w:sz w:val="20"/>
                <w:szCs w:val="20"/>
              </w:rPr>
              <w:t>)</w:t>
            </w:r>
          </w:p>
        </w:tc>
        <w:tc>
          <w:tcPr>
            <w:tcW w:w="4590" w:type="dxa"/>
          </w:tcPr>
          <w:p w14:paraId="5DF6E128"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Animal Reproduction &amp; Development</w:t>
            </w:r>
          </w:p>
          <w:p w14:paraId="632894D8" w14:textId="77777777" w:rsidR="003C039B" w:rsidRPr="003C039B" w:rsidRDefault="003C039B" w:rsidP="003C039B">
            <w:pPr>
              <w:spacing w:line="240" w:lineRule="auto"/>
              <w:rPr>
                <w:rFonts w:ascii="Comic Sans MS" w:hAnsi="Comic Sans MS"/>
                <w:sz w:val="20"/>
                <w:szCs w:val="20"/>
              </w:rPr>
            </w:pPr>
          </w:p>
        </w:tc>
        <w:tc>
          <w:tcPr>
            <w:tcW w:w="1800" w:type="dxa"/>
          </w:tcPr>
          <w:p w14:paraId="26E31017" w14:textId="77777777" w:rsidR="003C039B" w:rsidRPr="000D1174" w:rsidRDefault="003C039B" w:rsidP="004658F2">
            <w:pPr>
              <w:rPr>
                <w:rFonts w:ascii="Comic Sans MS" w:hAnsi="Comic Sans MS"/>
                <w:sz w:val="20"/>
                <w:szCs w:val="20"/>
              </w:rPr>
            </w:pPr>
            <w:r>
              <w:rPr>
                <w:rFonts w:ascii="Comic Sans MS" w:hAnsi="Comic Sans MS"/>
                <w:sz w:val="20"/>
                <w:szCs w:val="20"/>
              </w:rPr>
              <w:t>Ch. 46&amp;47</w:t>
            </w:r>
          </w:p>
        </w:tc>
      </w:tr>
      <w:tr w:rsidR="003C039B" w:rsidRPr="00CA411A" w14:paraId="4549260C" w14:textId="77777777" w:rsidTr="003C039B">
        <w:tc>
          <w:tcPr>
            <w:tcW w:w="810" w:type="dxa"/>
          </w:tcPr>
          <w:p w14:paraId="74E12D09" w14:textId="77777777" w:rsidR="003C039B" w:rsidRPr="003C039B" w:rsidRDefault="003C039B" w:rsidP="003C039B">
            <w:pPr>
              <w:spacing w:line="240" w:lineRule="auto"/>
              <w:rPr>
                <w:rFonts w:ascii="Comic Sans MS" w:hAnsi="Comic Sans MS"/>
                <w:bCs/>
                <w:sz w:val="20"/>
                <w:szCs w:val="20"/>
              </w:rPr>
            </w:pPr>
          </w:p>
        </w:tc>
        <w:tc>
          <w:tcPr>
            <w:tcW w:w="1579" w:type="dxa"/>
          </w:tcPr>
          <w:p w14:paraId="7D8996BF"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Nov 21 (</w:t>
            </w:r>
            <w:proofErr w:type="spellStart"/>
            <w:r w:rsidRPr="003C039B">
              <w:rPr>
                <w:rFonts w:ascii="Comic Sans MS" w:hAnsi="Comic Sans MS"/>
                <w:bCs/>
                <w:sz w:val="20"/>
                <w:szCs w:val="20"/>
              </w:rPr>
              <w:t>Th</w:t>
            </w:r>
            <w:proofErr w:type="spellEnd"/>
            <w:r w:rsidRPr="003C039B">
              <w:rPr>
                <w:rFonts w:ascii="Comic Sans MS" w:hAnsi="Comic Sans MS"/>
                <w:bCs/>
                <w:sz w:val="20"/>
                <w:szCs w:val="20"/>
              </w:rPr>
              <w:t>)</w:t>
            </w:r>
          </w:p>
        </w:tc>
        <w:tc>
          <w:tcPr>
            <w:tcW w:w="4590" w:type="dxa"/>
          </w:tcPr>
          <w:p w14:paraId="22690D8E" w14:textId="77777777" w:rsidR="003C039B" w:rsidRPr="003C039B" w:rsidRDefault="003C039B" w:rsidP="003C039B">
            <w:pPr>
              <w:pStyle w:val="Heading3"/>
              <w:spacing w:before="0" w:after="0"/>
              <w:rPr>
                <w:rFonts w:ascii="Comic Sans MS" w:hAnsi="Comic Sans MS"/>
                <w:b w:val="0"/>
                <w:sz w:val="20"/>
                <w:szCs w:val="20"/>
              </w:rPr>
            </w:pPr>
            <w:r w:rsidRPr="003C039B">
              <w:rPr>
                <w:rFonts w:ascii="Comic Sans MS" w:hAnsi="Comic Sans MS"/>
                <w:b w:val="0"/>
                <w:sz w:val="20"/>
                <w:szCs w:val="20"/>
              </w:rPr>
              <w:t xml:space="preserve">Animal Reproduction &amp; Development </w:t>
            </w:r>
            <w:proofErr w:type="spellStart"/>
            <w:r w:rsidRPr="003C039B">
              <w:rPr>
                <w:rFonts w:ascii="Comic Sans MS" w:hAnsi="Comic Sans MS"/>
                <w:b w:val="0"/>
                <w:sz w:val="20"/>
                <w:szCs w:val="20"/>
              </w:rPr>
              <w:t>Con’t</w:t>
            </w:r>
            <w:proofErr w:type="spellEnd"/>
          </w:p>
          <w:p w14:paraId="3339D747"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Nervous System</w:t>
            </w:r>
          </w:p>
        </w:tc>
        <w:tc>
          <w:tcPr>
            <w:tcW w:w="1800" w:type="dxa"/>
          </w:tcPr>
          <w:p w14:paraId="4D049EB3" w14:textId="77777777" w:rsidR="003C039B" w:rsidRPr="00C26BBC" w:rsidRDefault="003C039B" w:rsidP="004658F2">
            <w:pPr>
              <w:rPr>
                <w:rFonts w:ascii="Comic Sans MS" w:hAnsi="Comic Sans MS"/>
                <w:sz w:val="20"/>
                <w:szCs w:val="20"/>
              </w:rPr>
            </w:pPr>
            <w:r>
              <w:rPr>
                <w:rFonts w:ascii="Comic Sans MS" w:hAnsi="Comic Sans MS"/>
                <w:sz w:val="20"/>
                <w:szCs w:val="20"/>
              </w:rPr>
              <w:t>Ch. 48-50</w:t>
            </w:r>
          </w:p>
        </w:tc>
      </w:tr>
      <w:tr w:rsidR="003C039B" w:rsidRPr="00CA411A" w14:paraId="19606778" w14:textId="77777777" w:rsidTr="003C039B">
        <w:tc>
          <w:tcPr>
            <w:tcW w:w="810" w:type="dxa"/>
          </w:tcPr>
          <w:p w14:paraId="22457F37"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14</w:t>
            </w:r>
          </w:p>
        </w:tc>
        <w:tc>
          <w:tcPr>
            <w:tcW w:w="1579" w:type="dxa"/>
          </w:tcPr>
          <w:p w14:paraId="5F2E2730"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Nov 26 (</w:t>
            </w:r>
            <w:proofErr w:type="spellStart"/>
            <w:r w:rsidRPr="003C039B">
              <w:rPr>
                <w:rFonts w:ascii="Comic Sans MS" w:hAnsi="Comic Sans MS"/>
                <w:bCs/>
                <w:sz w:val="20"/>
                <w:szCs w:val="20"/>
              </w:rPr>
              <w:t>Tu</w:t>
            </w:r>
            <w:proofErr w:type="spellEnd"/>
            <w:r w:rsidRPr="003C039B">
              <w:rPr>
                <w:rFonts w:ascii="Comic Sans MS" w:hAnsi="Comic Sans MS"/>
                <w:bCs/>
                <w:sz w:val="20"/>
                <w:szCs w:val="20"/>
              </w:rPr>
              <w:t>)</w:t>
            </w:r>
          </w:p>
        </w:tc>
        <w:tc>
          <w:tcPr>
            <w:tcW w:w="4590" w:type="dxa"/>
          </w:tcPr>
          <w:p w14:paraId="08A23DD9" w14:textId="77777777" w:rsidR="003C039B" w:rsidRPr="003C039B" w:rsidRDefault="003C039B" w:rsidP="003C039B">
            <w:pPr>
              <w:pStyle w:val="Heading3"/>
              <w:spacing w:before="0" w:after="0"/>
              <w:rPr>
                <w:rFonts w:ascii="Comic Sans MS" w:hAnsi="Comic Sans MS"/>
                <w:b w:val="0"/>
                <w:sz w:val="20"/>
                <w:szCs w:val="20"/>
              </w:rPr>
            </w:pPr>
            <w:r w:rsidRPr="003C039B">
              <w:rPr>
                <w:rFonts w:ascii="Comic Sans MS" w:hAnsi="Comic Sans MS"/>
                <w:b w:val="0"/>
                <w:sz w:val="20"/>
                <w:szCs w:val="20"/>
              </w:rPr>
              <w:t xml:space="preserve">Animal Reproduction &amp; Development </w:t>
            </w:r>
            <w:proofErr w:type="spellStart"/>
            <w:r w:rsidRPr="003C039B">
              <w:rPr>
                <w:rFonts w:ascii="Comic Sans MS" w:hAnsi="Comic Sans MS"/>
                <w:b w:val="0"/>
                <w:sz w:val="20"/>
                <w:szCs w:val="20"/>
              </w:rPr>
              <w:t>Con’t</w:t>
            </w:r>
            <w:proofErr w:type="spellEnd"/>
          </w:p>
          <w:p w14:paraId="532B6667" w14:textId="77777777" w:rsidR="003C039B" w:rsidRPr="003C039B" w:rsidRDefault="003C039B" w:rsidP="003C039B">
            <w:pPr>
              <w:spacing w:line="240" w:lineRule="auto"/>
              <w:rPr>
                <w:rFonts w:ascii="Comic Sans MS" w:hAnsi="Comic Sans MS"/>
                <w:sz w:val="20"/>
                <w:szCs w:val="20"/>
              </w:rPr>
            </w:pPr>
            <w:r w:rsidRPr="003C039B">
              <w:rPr>
                <w:rFonts w:ascii="Comic Sans MS" w:hAnsi="Comic Sans MS"/>
                <w:sz w:val="20"/>
                <w:szCs w:val="20"/>
              </w:rPr>
              <w:t xml:space="preserve">Nervous System </w:t>
            </w:r>
          </w:p>
        </w:tc>
        <w:tc>
          <w:tcPr>
            <w:tcW w:w="1800" w:type="dxa"/>
          </w:tcPr>
          <w:p w14:paraId="43045C94" w14:textId="77777777" w:rsidR="003C039B" w:rsidRPr="00C26BBC" w:rsidRDefault="003C039B" w:rsidP="004658F2">
            <w:pPr>
              <w:rPr>
                <w:rFonts w:ascii="Comic Sans MS" w:hAnsi="Comic Sans MS"/>
                <w:sz w:val="20"/>
                <w:szCs w:val="20"/>
              </w:rPr>
            </w:pPr>
            <w:r>
              <w:rPr>
                <w:rFonts w:ascii="Comic Sans MS" w:hAnsi="Comic Sans MS"/>
                <w:sz w:val="20"/>
                <w:szCs w:val="20"/>
              </w:rPr>
              <w:t>Ch. 48-50</w:t>
            </w:r>
          </w:p>
        </w:tc>
      </w:tr>
      <w:tr w:rsidR="003C039B" w:rsidRPr="00CA411A" w14:paraId="4E363866" w14:textId="77777777" w:rsidTr="003C039B">
        <w:tc>
          <w:tcPr>
            <w:tcW w:w="810" w:type="dxa"/>
          </w:tcPr>
          <w:p w14:paraId="226E27EF" w14:textId="77777777" w:rsidR="003C039B" w:rsidRPr="003C039B" w:rsidRDefault="003C039B" w:rsidP="003C039B">
            <w:pPr>
              <w:spacing w:line="240" w:lineRule="auto"/>
              <w:rPr>
                <w:rFonts w:ascii="Comic Sans MS" w:hAnsi="Comic Sans MS"/>
                <w:bCs/>
                <w:sz w:val="20"/>
                <w:szCs w:val="20"/>
              </w:rPr>
            </w:pPr>
          </w:p>
        </w:tc>
        <w:tc>
          <w:tcPr>
            <w:tcW w:w="1579" w:type="dxa"/>
          </w:tcPr>
          <w:p w14:paraId="76FEBE48"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Nov 28 (</w:t>
            </w:r>
            <w:proofErr w:type="spellStart"/>
            <w:r w:rsidRPr="003C039B">
              <w:rPr>
                <w:rFonts w:ascii="Comic Sans MS" w:hAnsi="Comic Sans MS"/>
                <w:bCs/>
                <w:sz w:val="20"/>
                <w:szCs w:val="20"/>
              </w:rPr>
              <w:t>Th</w:t>
            </w:r>
            <w:proofErr w:type="spellEnd"/>
            <w:r w:rsidRPr="003C039B">
              <w:rPr>
                <w:rFonts w:ascii="Comic Sans MS" w:hAnsi="Comic Sans MS"/>
                <w:bCs/>
                <w:sz w:val="20"/>
                <w:szCs w:val="20"/>
              </w:rPr>
              <w:t>)</w:t>
            </w:r>
          </w:p>
        </w:tc>
        <w:tc>
          <w:tcPr>
            <w:tcW w:w="4590" w:type="dxa"/>
          </w:tcPr>
          <w:p w14:paraId="25D6D4C8" w14:textId="77777777" w:rsidR="003C039B" w:rsidRPr="003C039B" w:rsidRDefault="003C039B" w:rsidP="003C039B">
            <w:pPr>
              <w:spacing w:line="240" w:lineRule="auto"/>
              <w:rPr>
                <w:rFonts w:ascii="Comic Sans MS" w:hAnsi="Comic Sans MS"/>
                <w:b/>
                <w:sz w:val="20"/>
                <w:szCs w:val="20"/>
              </w:rPr>
            </w:pPr>
            <w:r w:rsidRPr="003C039B">
              <w:rPr>
                <w:rFonts w:ascii="Comic Sans MS" w:hAnsi="Comic Sans MS"/>
                <w:b/>
                <w:sz w:val="20"/>
                <w:szCs w:val="20"/>
              </w:rPr>
              <w:t>NO CLASS -  HAPPY THANKSGIVING</w:t>
            </w:r>
          </w:p>
        </w:tc>
        <w:tc>
          <w:tcPr>
            <w:tcW w:w="1800" w:type="dxa"/>
          </w:tcPr>
          <w:p w14:paraId="3DADC39D" w14:textId="77777777" w:rsidR="003C039B" w:rsidRPr="00C26BBC" w:rsidRDefault="003C039B" w:rsidP="004658F2">
            <w:pPr>
              <w:rPr>
                <w:rFonts w:ascii="Comic Sans MS" w:hAnsi="Comic Sans MS"/>
                <w:sz w:val="20"/>
                <w:szCs w:val="20"/>
              </w:rPr>
            </w:pPr>
          </w:p>
        </w:tc>
      </w:tr>
      <w:tr w:rsidR="003C039B" w:rsidRPr="00CA411A" w14:paraId="4175BE34" w14:textId="77777777" w:rsidTr="003C039B">
        <w:tc>
          <w:tcPr>
            <w:tcW w:w="810" w:type="dxa"/>
          </w:tcPr>
          <w:p w14:paraId="111E7D25"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15</w:t>
            </w:r>
          </w:p>
        </w:tc>
        <w:tc>
          <w:tcPr>
            <w:tcW w:w="1579" w:type="dxa"/>
          </w:tcPr>
          <w:p w14:paraId="59B3B0FB"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Dec 3 (</w:t>
            </w:r>
            <w:proofErr w:type="spellStart"/>
            <w:r w:rsidRPr="003C039B">
              <w:rPr>
                <w:rFonts w:ascii="Comic Sans MS" w:hAnsi="Comic Sans MS"/>
                <w:bCs/>
                <w:sz w:val="20"/>
                <w:szCs w:val="20"/>
              </w:rPr>
              <w:t>Tu</w:t>
            </w:r>
            <w:proofErr w:type="spellEnd"/>
            <w:r w:rsidRPr="003C039B">
              <w:rPr>
                <w:rFonts w:ascii="Comic Sans MS" w:hAnsi="Comic Sans MS"/>
                <w:bCs/>
                <w:sz w:val="20"/>
                <w:szCs w:val="20"/>
              </w:rPr>
              <w:t xml:space="preserve">) </w:t>
            </w:r>
          </w:p>
          <w:p w14:paraId="5D998465" w14:textId="77777777" w:rsidR="003C039B" w:rsidRPr="003C039B" w:rsidRDefault="003C039B" w:rsidP="003C039B">
            <w:pPr>
              <w:spacing w:line="240" w:lineRule="auto"/>
              <w:rPr>
                <w:rFonts w:ascii="Comic Sans MS" w:hAnsi="Comic Sans MS"/>
                <w:bCs/>
                <w:sz w:val="20"/>
                <w:szCs w:val="20"/>
              </w:rPr>
            </w:pPr>
          </w:p>
        </w:tc>
        <w:tc>
          <w:tcPr>
            <w:tcW w:w="4590" w:type="dxa"/>
          </w:tcPr>
          <w:p w14:paraId="6578F027" w14:textId="77777777" w:rsidR="003C039B" w:rsidRPr="003C039B" w:rsidRDefault="003C039B" w:rsidP="003C039B">
            <w:pPr>
              <w:spacing w:line="240" w:lineRule="auto"/>
              <w:rPr>
                <w:rFonts w:ascii="Comic Sans MS" w:hAnsi="Comic Sans MS"/>
                <w:bCs/>
                <w:sz w:val="20"/>
                <w:szCs w:val="20"/>
              </w:rPr>
            </w:pPr>
            <w:proofErr w:type="spellStart"/>
            <w:r w:rsidRPr="003C039B">
              <w:rPr>
                <w:rFonts w:ascii="Comic Sans MS" w:hAnsi="Comic Sans MS"/>
                <w:bCs/>
                <w:sz w:val="20"/>
                <w:szCs w:val="20"/>
              </w:rPr>
              <w:t>Protists</w:t>
            </w:r>
            <w:proofErr w:type="spellEnd"/>
          </w:p>
        </w:tc>
        <w:tc>
          <w:tcPr>
            <w:tcW w:w="1800" w:type="dxa"/>
          </w:tcPr>
          <w:p w14:paraId="6BA203B9" w14:textId="77777777" w:rsidR="003C039B" w:rsidRPr="00C26BBC" w:rsidRDefault="003C039B" w:rsidP="004658F2">
            <w:pPr>
              <w:rPr>
                <w:rFonts w:ascii="Comic Sans MS" w:hAnsi="Comic Sans MS"/>
                <w:sz w:val="20"/>
                <w:szCs w:val="20"/>
              </w:rPr>
            </w:pPr>
            <w:r>
              <w:rPr>
                <w:rFonts w:ascii="Comic Sans MS" w:hAnsi="Comic Sans MS"/>
                <w:bCs/>
                <w:sz w:val="20"/>
                <w:szCs w:val="20"/>
              </w:rPr>
              <w:t>Ch. 28</w:t>
            </w:r>
          </w:p>
        </w:tc>
      </w:tr>
      <w:tr w:rsidR="003C039B" w:rsidRPr="00CA411A" w14:paraId="67844CF7" w14:textId="77777777" w:rsidTr="003C039B">
        <w:tc>
          <w:tcPr>
            <w:tcW w:w="810" w:type="dxa"/>
          </w:tcPr>
          <w:p w14:paraId="5D0E9D3E" w14:textId="77777777" w:rsidR="003C039B" w:rsidRPr="003C039B" w:rsidRDefault="003C039B" w:rsidP="003C039B">
            <w:pPr>
              <w:spacing w:line="240" w:lineRule="auto"/>
              <w:rPr>
                <w:rFonts w:ascii="Comic Sans MS" w:hAnsi="Comic Sans MS"/>
                <w:bCs/>
                <w:sz w:val="20"/>
                <w:szCs w:val="20"/>
              </w:rPr>
            </w:pPr>
          </w:p>
        </w:tc>
        <w:tc>
          <w:tcPr>
            <w:tcW w:w="1579" w:type="dxa"/>
          </w:tcPr>
          <w:p w14:paraId="14B330E3"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Dec 5 (</w:t>
            </w:r>
            <w:proofErr w:type="spellStart"/>
            <w:r w:rsidRPr="003C039B">
              <w:rPr>
                <w:rFonts w:ascii="Comic Sans MS" w:hAnsi="Comic Sans MS"/>
                <w:bCs/>
                <w:sz w:val="20"/>
                <w:szCs w:val="20"/>
              </w:rPr>
              <w:t>Th</w:t>
            </w:r>
            <w:proofErr w:type="spellEnd"/>
            <w:r w:rsidRPr="003C039B">
              <w:rPr>
                <w:rFonts w:ascii="Comic Sans MS" w:hAnsi="Comic Sans MS"/>
                <w:bCs/>
                <w:sz w:val="20"/>
                <w:szCs w:val="20"/>
              </w:rPr>
              <w:t>)</w:t>
            </w:r>
          </w:p>
          <w:p w14:paraId="39673461" w14:textId="77777777" w:rsidR="003C039B" w:rsidRPr="003C039B" w:rsidRDefault="003C039B" w:rsidP="003C039B">
            <w:pPr>
              <w:spacing w:line="240" w:lineRule="auto"/>
              <w:rPr>
                <w:rFonts w:ascii="Comic Sans MS" w:hAnsi="Comic Sans MS"/>
                <w:bCs/>
                <w:sz w:val="20"/>
                <w:szCs w:val="20"/>
              </w:rPr>
            </w:pPr>
          </w:p>
        </w:tc>
        <w:tc>
          <w:tcPr>
            <w:tcW w:w="4590" w:type="dxa"/>
          </w:tcPr>
          <w:p w14:paraId="475144C1" w14:textId="77777777" w:rsidR="003C039B" w:rsidRPr="003C039B" w:rsidRDefault="003C039B" w:rsidP="003C039B">
            <w:pPr>
              <w:spacing w:line="240" w:lineRule="auto"/>
              <w:rPr>
                <w:rFonts w:ascii="Comic Sans MS" w:hAnsi="Comic Sans MS"/>
                <w:bCs/>
                <w:sz w:val="20"/>
                <w:szCs w:val="20"/>
              </w:rPr>
            </w:pPr>
            <w:r w:rsidRPr="003C039B">
              <w:rPr>
                <w:rFonts w:ascii="Comic Sans MS" w:hAnsi="Comic Sans MS"/>
                <w:bCs/>
                <w:sz w:val="20"/>
                <w:szCs w:val="20"/>
              </w:rPr>
              <w:t>Overflow or Review</w:t>
            </w:r>
          </w:p>
        </w:tc>
        <w:tc>
          <w:tcPr>
            <w:tcW w:w="1800" w:type="dxa"/>
          </w:tcPr>
          <w:p w14:paraId="13C77FF3" w14:textId="77777777" w:rsidR="003C039B" w:rsidRPr="00C26BBC" w:rsidRDefault="003C039B" w:rsidP="004658F2">
            <w:pPr>
              <w:rPr>
                <w:rFonts w:ascii="Comic Sans MS" w:hAnsi="Comic Sans MS"/>
                <w:bCs/>
                <w:sz w:val="20"/>
                <w:szCs w:val="20"/>
              </w:rPr>
            </w:pPr>
          </w:p>
        </w:tc>
      </w:tr>
    </w:tbl>
    <w:p w14:paraId="75C1C9A4" w14:textId="2F6CFFFB" w:rsidR="00AC7C4D" w:rsidRPr="000730DB" w:rsidRDefault="00AC7C4D" w:rsidP="00AC7C4D">
      <w:pPr>
        <w:spacing w:line="240" w:lineRule="auto"/>
        <w:rPr>
          <w:rFonts w:ascii="Comic Sans MS" w:eastAsia="Calibri" w:hAnsi="Comic Sans MS" w:cs="Times New Roman"/>
          <w:sz w:val="20"/>
          <w:szCs w:val="20"/>
        </w:rPr>
      </w:pPr>
      <w:r w:rsidRPr="000730DB">
        <w:rPr>
          <w:rFonts w:ascii="Comic Sans MS" w:hAnsi="Comic Sans MS" w:cs="Times New Roman"/>
          <w:b/>
          <w:bCs/>
          <w:color w:val="000000"/>
          <w:sz w:val="20"/>
          <w:szCs w:val="20"/>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18AF38E3" w14:textId="3E6CFA0E"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12. Alignment of Natural Sciences Courses with Marianist and Hawaiian values of the University.</w:t>
      </w:r>
    </w:p>
    <w:p w14:paraId="15260A8C"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The Natural Sciences Division provides an </w:t>
      </w:r>
      <w:r w:rsidRPr="000730DB">
        <w:rPr>
          <w:rFonts w:ascii="Comic Sans MS" w:hAnsi="Comic Sans MS"/>
          <w:i/>
          <w:color w:val="000000"/>
          <w:sz w:val="20"/>
          <w:szCs w:val="20"/>
        </w:rPr>
        <w:t>integral, quality education:</w:t>
      </w:r>
      <w:r w:rsidRPr="000730DB">
        <w:rPr>
          <w:rFonts w:ascii="Comic Sans MS" w:hAnsi="Comic Sans MS"/>
          <w:color w:val="000000"/>
          <w:sz w:val="20"/>
          <w:szCs w:val="20"/>
        </w:rPr>
        <w:t xml:space="preserve"> sophisticated integrative course content taught by experienced, dedicated, and well-educated instructors.</w:t>
      </w:r>
    </w:p>
    <w:p w14:paraId="6F6F6B88"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p>
    <w:p w14:paraId="207D35F9"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in family spirit –</w:t>
      </w:r>
      <w:r w:rsidRPr="000730DB">
        <w:rPr>
          <w:rFonts w:ascii="Comic Sans MS" w:hAnsi="Comic Sans MS"/>
          <w:color w:val="000000"/>
          <w:sz w:val="20"/>
          <w:szCs w:val="20"/>
        </w:rPr>
        <w:t xml:space="preserve"> every classroom is an </w:t>
      </w:r>
      <w:proofErr w:type="spellStart"/>
      <w:r w:rsidRPr="000730DB">
        <w:rPr>
          <w:rFonts w:ascii="Comic Sans MS" w:hAnsi="Comic Sans MS"/>
          <w:i/>
          <w:iCs/>
          <w:color w:val="000000"/>
          <w:sz w:val="20"/>
          <w:szCs w:val="20"/>
        </w:rPr>
        <w:t>Ohana</w:t>
      </w:r>
      <w:proofErr w:type="spellEnd"/>
      <w:r w:rsidRPr="000730DB">
        <w:rPr>
          <w:rFonts w:ascii="Comic Sans MS" w:hAnsi="Comic Sans MS"/>
          <w:color w:val="000000"/>
          <w:sz w:val="20"/>
          <w:szCs w:val="20"/>
        </w:rPr>
        <w:t xml:space="preserve"> and you can expect to be respected yet challenged in an environment that is supportive, inclusively by instructors who take the time to personally get to know and care for you.</w:t>
      </w:r>
    </w:p>
    <w:p w14:paraId="7E8C44C8"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service, justice and peace</w:t>
      </w:r>
      <w:r w:rsidRPr="000730DB">
        <w:rPr>
          <w:rFonts w:ascii="Comic Sans MS" w:hAnsi="Comic Sans MS"/>
          <w:color w:val="000000"/>
          <w:sz w:val="20"/>
          <w:szCs w:val="20"/>
        </w:rPr>
        <w:t xml:space="preserve">, since many of the most pressing global issues (climate change, health inequity, poverty, </w:t>
      </w:r>
      <w:proofErr w:type="gramStart"/>
      <w:r w:rsidRPr="000730DB">
        <w:rPr>
          <w:rFonts w:ascii="Comic Sans MS" w:hAnsi="Comic Sans MS"/>
          <w:color w:val="000000"/>
          <w:sz w:val="20"/>
          <w:szCs w:val="20"/>
        </w:rPr>
        <w:t>justice</w:t>
      </w:r>
      <w:proofErr w:type="gramEnd"/>
      <w:r w:rsidRPr="000730DB">
        <w:rPr>
          <w:rFonts w:ascii="Comic Sans MS" w:hAnsi="Comic Sans MS"/>
          <w:color w:val="000000"/>
          <w:sz w:val="20"/>
          <w:szCs w:val="20"/>
        </w:rPr>
        <w:t>) are those which science and technology investigate, establish ethical parameters for, and offer solutions to.</w:t>
      </w:r>
    </w:p>
    <w:p w14:paraId="663796C1"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adaptation and change</w:t>
      </w:r>
      <w:r w:rsidRPr="000730DB">
        <w:rPr>
          <w:rFonts w:ascii="Comic Sans MS" w:hAnsi="Comic Sans MS"/>
          <w:color w:val="000000"/>
          <w:sz w:val="20"/>
          <w:szCs w:val="20"/>
        </w:rPr>
        <w:t>. In science and technology, the only constant is change. Data, techniques, technologies, questions, interpretations and ethical landscapes are constantly evolving, and we teach students to thrive on this dynamic uncertainty.</w:t>
      </w:r>
    </w:p>
    <w:p w14:paraId="7D9F4BBE" w14:textId="77777777" w:rsidR="0039599A" w:rsidRPr="000730DB" w:rsidRDefault="0039599A" w:rsidP="00B57C17">
      <w:pPr>
        <w:pStyle w:val="Normal1"/>
        <w:spacing w:after="60" w:line="240" w:lineRule="auto"/>
        <w:ind w:left="-19"/>
        <w:jc w:val="both"/>
        <w:rPr>
          <w:rFonts w:ascii="Comic Sans MS" w:hAnsi="Comic Sans MS" w:cs="Times New Roman"/>
          <w:sz w:val="20"/>
          <w:szCs w:val="20"/>
        </w:rPr>
      </w:pPr>
      <w:r w:rsidRPr="000730DB">
        <w:rPr>
          <w:rFonts w:ascii="Comic Sans MS" w:hAnsi="Comic Sans MS" w:cs="Times New Roman"/>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0730DB">
        <w:rPr>
          <w:rFonts w:ascii="Comic Sans MS" w:hAnsi="Comic Sans MS" w:cs="Times New Roman"/>
          <w:i/>
          <w:iCs/>
          <w:sz w:val="20"/>
          <w:szCs w:val="20"/>
        </w:rPr>
        <w:t xml:space="preserve">mana, </w:t>
      </w:r>
      <w:proofErr w:type="spellStart"/>
      <w:r w:rsidRPr="000730DB">
        <w:rPr>
          <w:rFonts w:ascii="Comic Sans MS" w:hAnsi="Comic Sans MS" w:cs="Times New Roman"/>
          <w:i/>
          <w:iCs/>
          <w:sz w:val="20"/>
          <w:szCs w:val="20"/>
        </w:rPr>
        <w:t>na’auao</w:t>
      </w:r>
      <w:proofErr w:type="spellEnd"/>
      <w:r w:rsidRPr="000730DB">
        <w:rPr>
          <w:rFonts w:ascii="Comic Sans MS" w:hAnsi="Comic Sans MS" w:cs="Times New Roman"/>
          <w:i/>
          <w:iCs/>
          <w:sz w:val="20"/>
          <w:szCs w:val="20"/>
        </w:rPr>
        <w:t xml:space="preserve">, </w:t>
      </w:r>
      <w:proofErr w:type="spellStart"/>
      <w:r w:rsidRPr="000730DB">
        <w:rPr>
          <w:rFonts w:ascii="Comic Sans MS" w:hAnsi="Comic Sans MS" w:cs="Times New Roman"/>
          <w:i/>
          <w:iCs/>
          <w:sz w:val="20"/>
          <w:szCs w:val="20"/>
        </w:rPr>
        <w:t>ohana</w:t>
      </w:r>
      <w:proofErr w:type="spellEnd"/>
      <w:r w:rsidRPr="000730DB">
        <w:rPr>
          <w:rFonts w:ascii="Comic Sans MS" w:hAnsi="Comic Sans MS" w:cs="Times New Roman"/>
          <w:sz w:val="20"/>
          <w:szCs w:val="20"/>
        </w:rPr>
        <w:t xml:space="preserve">, </w:t>
      </w:r>
      <w:r w:rsidRPr="000730DB">
        <w:rPr>
          <w:rFonts w:ascii="Comic Sans MS" w:hAnsi="Comic Sans MS" w:cs="Times New Roman"/>
          <w:i/>
          <w:iCs/>
          <w:sz w:val="20"/>
          <w:szCs w:val="20"/>
        </w:rPr>
        <w:t>aloha</w:t>
      </w:r>
      <w:r w:rsidRPr="000730DB">
        <w:rPr>
          <w:rFonts w:ascii="Comic Sans MS" w:hAnsi="Comic Sans MS" w:cs="Times New Roman"/>
          <w:sz w:val="20"/>
          <w:szCs w:val="20"/>
        </w:rPr>
        <w:t xml:space="preserve"> and </w:t>
      </w:r>
      <w:proofErr w:type="spellStart"/>
      <w:r w:rsidRPr="000730DB">
        <w:rPr>
          <w:rFonts w:ascii="Comic Sans MS" w:hAnsi="Comic Sans MS" w:cs="Times New Roman"/>
          <w:i/>
          <w:iCs/>
          <w:sz w:val="20"/>
          <w:szCs w:val="20"/>
        </w:rPr>
        <w:t>aina</w:t>
      </w:r>
      <w:proofErr w:type="spellEnd"/>
      <w:r w:rsidRPr="000730DB">
        <w:rPr>
          <w:rFonts w:ascii="Comic Sans MS" w:hAnsi="Comic Sans MS" w:cs="Times New Roman"/>
          <w:sz w:val="20"/>
          <w:szCs w:val="20"/>
        </w:rPr>
        <w:t xml:space="preserve">. We intend for our Natural Sciences programs to be culturally-sustaining, rooted in our Hawaiian place, and centered on core values of </w:t>
      </w:r>
      <w:proofErr w:type="spellStart"/>
      <w:r w:rsidRPr="000730DB">
        <w:rPr>
          <w:rFonts w:ascii="Comic Sans MS" w:hAnsi="Comic Sans MS" w:cs="Times New Roman"/>
          <w:i/>
          <w:color w:val="000000" w:themeColor="text1"/>
          <w:sz w:val="20"/>
          <w:szCs w:val="20"/>
        </w:rPr>
        <w:t>Maiau</w:t>
      </w:r>
      <w:proofErr w:type="spellEnd"/>
      <w:r w:rsidRPr="000730DB">
        <w:rPr>
          <w:rFonts w:ascii="Comic Sans MS" w:hAnsi="Comic Sans MS" w:cs="Times New Roman"/>
          <w:i/>
          <w:color w:val="000000" w:themeColor="text1"/>
          <w:sz w:val="20"/>
          <w:szCs w:val="20"/>
        </w:rPr>
        <w:t>,</w:t>
      </w:r>
      <w:r w:rsidRPr="000730DB">
        <w:rPr>
          <w:rFonts w:ascii="Comic Sans MS" w:hAnsi="Comic Sans MS" w:cs="Times New Roman"/>
          <w:color w:val="000000" w:themeColor="text1"/>
          <w:sz w:val="20"/>
          <w:szCs w:val="20"/>
        </w:rPr>
        <w:t xml:space="preserve"> be neat, prepared, careful in all we do; </w:t>
      </w:r>
      <w:proofErr w:type="spellStart"/>
      <w:r w:rsidRPr="000730DB">
        <w:rPr>
          <w:rFonts w:ascii="Comic Sans MS" w:hAnsi="Comic Sans MS" w:cs="Times New Roman"/>
          <w:i/>
          <w:color w:val="000000" w:themeColor="text1"/>
          <w:sz w:val="20"/>
          <w:szCs w:val="20"/>
        </w:rPr>
        <w:t>Makawalu</w:t>
      </w:r>
      <w:proofErr w:type="spellEnd"/>
      <w:r w:rsidRPr="000730DB">
        <w:rPr>
          <w:rFonts w:ascii="Comic Sans MS" w:hAnsi="Comic Sans MS" w:cs="Times New Roman"/>
          <w:color w:val="000000" w:themeColor="text1"/>
          <w:sz w:val="20"/>
          <w:szCs w:val="20"/>
        </w:rPr>
        <w:t>, demonstrate foresight</w:t>
      </w:r>
      <w:r w:rsidRPr="000730DB">
        <w:rPr>
          <w:rFonts w:ascii="Comic Sans MS" w:hAnsi="Comic Sans MS" w:cs="Times New Roman"/>
          <w:sz w:val="20"/>
          <w:szCs w:val="20"/>
        </w:rPr>
        <w:t xml:space="preserve"> and planning; `</w:t>
      </w:r>
      <w:r w:rsidRPr="000730DB">
        <w:rPr>
          <w:rFonts w:ascii="Comic Sans MS" w:hAnsi="Comic Sans MS" w:cs="Times New Roman"/>
          <w:i/>
          <w:sz w:val="20"/>
          <w:szCs w:val="20"/>
        </w:rPr>
        <w:t>Ai,</w:t>
      </w:r>
      <w:r w:rsidRPr="000730DB">
        <w:rPr>
          <w:rFonts w:ascii="Comic Sans MS" w:hAnsi="Comic Sans MS" w:cs="Times New Roman"/>
          <w:sz w:val="20"/>
          <w:szCs w:val="20"/>
        </w:rPr>
        <w:t xml:space="preserve"> sustain mind and body; </w:t>
      </w:r>
      <w:proofErr w:type="spellStart"/>
      <w:r w:rsidRPr="000730DB">
        <w:rPr>
          <w:rFonts w:ascii="Comic Sans MS" w:hAnsi="Comic Sans MS" w:cs="Times New Roman"/>
          <w:i/>
          <w:sz w:val="20"/>
          <w:szCs w:val="20"/>
        </w:rPr>
        <w:t>Pa`a</w:t>
      </w:r>
      <w:proofErr w:type="spellEnd"/>
      <w:r w:rsidRPr="000730DB">
        <w:rPr>
          <w:rFonts w:ascii="Comic Sans MS" w:hAnsi="Comic Sans MS" w:cs="Times New Roman"/>
          <w:i/>
          <w:sz w:val="20"/>
          <w:szCs w:val="20"/>
        </w:rPr>
        <w:t xml:space="preserve"> </w:t>
      </w:r>
      <w:proofErr w:type="spellStart"/>
      <w:r w:rsidRPr="000730DB">
        <w:rPr>
          <w:rFonts w:ascii="Comic Sans MS" w:hAnsi="Comic Sans MS" w:cs="Times New Roman"/>
          <w:i/>
          <w:sz w:val="20"/>
          <w:szCs w:val="20"/>
        </w:rPr>
        <w:t>Na`au</w:t>
      </w:r>
      <w:proofErr w:type="spellEnd"/>
      <w:r w:rsidRPr="000730DB">
        <w:rPr>
          <w:rFonts w:ascii="Comic Sans MS" w:hAnsi="Comic Sans MS" w:cs="Times New Roman"/>
          <w:sz w:val="20"/>
          <w:szCs w:val="20"/>
        </w:rPr>
        <w:t>, learn deeply.</w:t>
      </w:r>
    </w:p>
    <w:p w14:paraId="6329ABDC" w14:textId="6205BD09"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.1. Late Work Policy </w:t>
      </w:r>
      <w:bookmarkStart w:id="13" w:name="_jjxmwypv5g8j" w:colFirst="0" w:colLast="0"/>
      <w:bookmarkEnd w:id="13"/>
    </w:p>
    <w:p w14:paraId="178EDD62" w14:textId="3AC36CA0" w:rsidR="00B57C17" w:rsidRPr="000730DB" w:rsidRDefault="00B57C17" w:rsidP="003C039B">
      <w:pPr>
        <w:numPr>
          <w:ilvl w:val="0"/>
          <w:numId w:val="32"/>
        </w:numPr>
        <w:spacing w:line="240" w:lineRule="auto"/>
        <w:jc w:val="both"/>
        <w:rPr>
          <w:rFonts w:ascii="Comic Sans MS" w:hAnsi="Comic Sans MS" w:cs="Times New Roman"/>
          <w:sz w:val="20"/>
          <w:szCs w:val="20"/>
        </w:rPr>
      </w:pPr>
      <w:r w:rsidRPr="000730DB">
        <w:rPr>
          <w:rFonts w:ascii="Comic Sans MS" w:hAnsi="Comic Sans MS" w:cs="Times New Roman"/>
          <w:color w:val="000000"/>
          <w:sz w:val="20"/>
          <w:szCs w:val="20"/>
        </w:rPr>
        <w:t>Presence in class is mandatory &amp; necessary in order for a student to fully grasp concepts</w:t>
      </w:r>
      <w:r w:rsidRPr="000730DB">
        <w:rPr>
          <w:rFonts w:ascii="Comic Sans MS" w:hAnsi="Comic Sans MS" w:cs="Times New Roman"/>
          <w:sz w:val="20"/>
          <w:szCs w:val="20"/>
        </w:rPr>
        <w:t xml:space="preserve">.  Students are expected to attend regularly all courses for which they are registered. Students should notify their instructors when illness or other extenuating circumstances prevents them from attending class and make arrangements to complete missed assignments. It is the instructor’s prerogative to modify deadlines of course requirements accordingly. Any student who stops attending a course without officially </w:t>
      </w:r>
      <w:r w:rsidRPr="000730DB">
        <w:rPr>
          <w:rFonts w:ascii="Comic Sans MS" w:hAnsi="Comic Sans MS" w:cs="Times New Roman"/>
          <w:b/>
          <w:sz w:val="20"/>
          <w:szCs w:val="20"/>
        </w:rPr>
        <w:t>withdrawing</w:t>
      </w:r>
      <w:r w:rsidRPr="000730DB">
        <w:rPr>
          <w:rFonts w:ascii="Comic Sans MS" w:hAnsi="Comic Sans MS" w:cs="Times New Roman"/>
          <w:sz w:val="20"/>
          <w:szCs w:val="20"/>
        </w:rPr>
        <w:t xml:space="preserve"> may receive a failing grade. </w:t>
      </w:r>
    </w:p>
    <w:p w14:paraId="614B3E74" w14:textId="77777777" w:rsidR="00B57C17" w:rsidRPr="000730DB" w:rsidRDefault="00B57C17"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If you miss a class it is </w:t>
      </w:r>
      <w:r w:rsidRPr="000730DB">
        <w:rPr>
          <w:rFonts w:ascii="Comic Sans MS" w:hAnsi="Comic Sans MS" w:cs="Times New Roman"/>
          <w:b/>
          <w:color w:val="000000"/>
          <w:sz w:val="20"/>
          <w:szCs w:val="20"/>
          <w:u w:val="single"/>
        </w:rPr>
        <w:t>YOUR</w:t>
      </w:r>
      <w:r w:rsidRPr="000730DB">
        <w:rPr>
          <w:rFonts w:ascii="Comic Sans MS" w:hAnsi="Comic Sans MS" w:cs="Times New Roman"/>
          <w:color w:val="000000"/>
          <w:sz w:val="20"/>
          <w:szCs w:val="20"/>
        </w:rPr>
        <w:t xml:space="preserve"> responsibility to ask the instructor or your classmates for the information that you missed and to pick up any handouts that may have been distributed.</w:t>
      </w:r>
    </w:p>
    <w:p w14:paraId="725AAF2F" w14:textId="1F92C4D5" w:rsidR="00AC7C4D"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lastRenderedPageBreak/>
        <w:t xml:space="preserve">Any missed work that is turned in late and graded may receive up to a one grade deduction.  So if the assignment was graded as </w:t>
      </w:r>
      <w:proofErr w:type="gramStart"/>
      <w:r w:rsidRPr="000730DB">
        <w:rPr>
          <w:rFonts w:ascii="Comic Sans MS" w:hAnsi="Comic Sans MS" w:cs="Times New Roman"/>
          <w:color w:val="000000"/>
          <w:sz w:val="20"/>
          <w:szCs w:val="20"/>
        </w:rPr>
        <w:t>A</w:t>
      </w:r>
      <w:proofErr w:type="gramEnd"/>
      <w:r w:rsidRPr="000730DB">
        <w:rPr>
          <w:rFonts w:ascii="Comic Sans MS" w:hAnsi="Comic Sans MS" w:cs="Times New Roman"/>
          <w:color w:val="000000"/>
          <w:sz w:val="20"/>
          <w:szCs w:val="20"/>
        </w:rPr>
        <w:t xml:space="preserve"> work, due to being late it may be decreased to a B.</w:t>
      </w:r>
    </w:p>
    <w:p w14:paraId="50B3103B" w14:textId="1B0BD856" w:rsidR="0039599A"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without any prior discussion with the instructor will not be accepted and will be given a score of 0.</w:t>
      </w:r>
    </w:p>
    <w:p w14:paraId="00828433" w14:textId="439ECFC5"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.2. Grades of "Incomplete"</w:t>
      </w:r>
    </w:p>
    <w:p w14:paraId="2A16470F" w14:textId="77777777" w:rsidR="0039599A" w:rsidRPr="000730DB" w:rsidRDefault="0039599A" w:rsidP="00B57C17">
      <w:pPr>
        <w:spacing w:line="240" w:lineRule="auto"/>
        <w:jc w:val="both"/>
        <w:rPr>
          <w:rFonts w:ascii="Comic Sans MS" w:eastAsia="Times New Roman" w:hAnsi="Comic Sans MS" w:cs="Times New Roman"/>
          <w:sz w:val="20"/>
          <w:szCs w:val="20"/>
          <w:lang w:val="en-US"/>
        </w:rPr>
      </w:pPr>
      <w:r w:rsidRPr="000730DB">
        <w:rPr>
          <w:rFonts w:ascii="Comic Sans MS" w:eastAsia="Times New Roman" w:hAnsi="Comic Sans MS" w:cs="Times New Roman"/>
          <w:sz w:val="20"/>
          <w:szCs w:val="20"/>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6B2C5E3A" w14:textId="11CE9F61" w:rsidR="00D84196" w:rsidRPr="000730DB" w:rsidRDefault="00D84196" w:rsidP="00B57C17">
      <w:pPr>
        <w:pStyle w:val="Heading3"/>
        <w:jc w:val="both"/>
        <w:rPr>
          <w:rFonts w:ascii="Comic Sans MS" w:hAnsi="Comic Sans MS" w:cs="Times New Roman"/>
          <w:sz w:val="20"/>
          <w:szCs w:val="20"/>
        </w:rPr>
      </w:pPr>
      <w:bookmarkStart w:id="14" w:name="_9n6t8ejicnxr" w:colFirst="0" w:colLast="0"/>
      <w:bookmarkEnd w:id="14"/>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.3. Writing Policy </w:t>
      </w:r>
    </w:p>
    <w:p w14:paraId="2D63E558" w14:textId="12E0D57A" w:rsidR="0039599A" w:rsidRPr="000730DB" w:rsidRDefault="00B57C17"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Cs/>
          <w:sz w:val="20"/>
          <w:szCs w:val="20"/>
        </w:rPr>
        <w:t>This course does not have written assignments.</w:t>
      </w:r>
      <w:r w:rsidR="00D84196" w:rsidRPr="000730DB">
        <w:rPr>
          <w:rFonts w:ascii="Comic Sans MS" w:eastAsia="Calibri" w:hAnsi="Comic Sans MS" w:cs="Times New Roman"/>
          <w:b/>
          <w:bCs/>
          <w:sz w:val="20"/>
          <w:szCs w:val="20"/>
        </w:rPr>
        <w:br/>
      </w:r>
      <w:r w:rsidR="0039599A" w:rsidRPr="000730DB">
        <w:rPr>
          <w:rFonts w:ascii="Comic Sans MS" w:eastAsia="Calibri" w:hAnsi="Comic Sans MS" w:cs="Times New Roman"/>
          <w:sz w:val="20"/>
          <w:szCs w:val="20"/>
        </w:rPr>
        <w:br/>
      </w:r>
      <w:r w:rsidR="0039599A"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0039599A" w:rsidRPr="000730DB">
        <w:rPr>
          <w:rFonts w:ascii="Comic Sans MS" w:eastAsia="Calibri" w:hAnsi="Comic Sans MS" w:cs="Times New Roman"/>
          <w:b/>
          <w:color w:val="434343"/>
          <w:sz w:val="20"/>
          <w:szCs w:val="20"/>
        </w:rPr>
        <w:t>.4. Instructor and Student Communication</w:t>
      </w:r>
      <w:r w:rsidR="0039599A" w:rsidRPr="000730DB">
        <w:rPr>
          <w:rFonts w:ascii="Comic Sans MS" w:eastAsia="Calibri" w:hAnsi="Comic Sans MS" w:cs="Times New Roman"/>
          <w:b/>
          <w:sz w:val="20"/>
          <w:szCs w:val="20"/>
        </w:rPr>
        <w:t xml:space="preserve"> </w:t>
      </w:r>
      <w:r w:rsidR="0039599A" w:rsidRPr="000730DB">
        <w:rPr>
          <w:rFonts w:ascii="Comic Sans MS" w:eastAsia="Calibri" w:hAnsi="Comic Sans MS" w:cs="Times New Roman"/>
          <w:sz w:val="20"/>
          <w:szCs w:val="20"/>
        </w:rPr>
        <w:br/>
        <w:t xml:space="preserve">Questions for this course can be emailed to the instructor at </w:t>
      </w:r>
      <w:r w:rsidRPr="000730DB">
        <w:rPr>
          <w:rFonts w:ascii="Comic Sans MS" w:eastAsia="Calibri" w:hAnsi="Comic Sans MS" w:cs="Times New Roman"/>
          <w:sz w:val="20"/>
          <w:szCs w:val="20"/>
        </w:rPr>
        <w:t>jolene.cogbill@chaminade.edu</w:t>
      </w:r>
      <w:r w:rsidR="0039599A" w:rsidRPr="000730DB">
        <w:rPr>
          <w:rFonts w:ascii="Comic Sans MS" w:eastAsia="Calibri" w:hAnsi="Comic Sans MS" w:cs="Times New Roman"/>
          <w:sz w:val="20"/>
          <w:szCs w:val="20"/>
        </w:rPr>
        <w:t xml:space="preserve">. Online, in-person and phone conferences can be arranged. Response time will </w:t>
      </w:r>
      <w:r w:rsidRPr="000730DB">
        <w:rPr>
          <w:rFonts w:ascii="Comic Sans MS" w:eastAsia="Calibri" w:hAnsi="Comic Sans MS" w:cs="Times New Roman"/>
          <w:sz w:val="20"/>
          <w:szCs w:val="20"/>
        </w:rPr>
        <w:t xml:space="preserve">usually </w:t>
      </w:r>
      <w:r w:rsidR="0039599A" w:rsidRPr="000730DB">
        <w:rPr>
          <w:rFonts w:ascii="Comic Sans MS" w:eastAsia="Calibri" w:hAnsi="Comic Sans MS" w:cs="Times New Roman"/>
          <w:sz w:val="20"/>
          <w:szCs w:val="20"/>
        </w:rPr>
        <w:t xml:space="preserve">take place </w:t>
      </w:r>
      <w:r w:rsidRPr="000730DB">
        <w:rPr>
          <w:rFonts w:ascii="Comic Sans MS" w:eastAsia="Calibri" w:hAnsi="Comic Sans MS" w:cs="Times New Roman"/>
          <w:sz w:val="20"/>
          <w:szCs w:val="20"/>
        </w:rPr>
        <w:t xml:space="preserve">within 24 hours of receiving your </w:t>
      </w:r>
      <w:r w:rsidR="003C039B" w:rsidRPr="000730DB">
        <w:rPr>
          <w:rFonts w:ascii="Comic Sans MS" w:eastAsia="Calibri" w:hAnsi="Comic Sans MS" w:cs="Times New Roman"/>
          <w:sz w:val="20"/>
          <w:szCs w:val="20"/>
        </w:rPr>
        <w:t>correspondence</w:t>
      </w:r>
      <w:r w:rsidRPr="000730DB">
        <w:rPr>
          <w:rFonts w:ascii="Comic Sans MS" w:eastAsia="Calibri" w:hAnsi="Comic Sans MS" w:cs="Times New Roman"/>
          <w:sz w:val="20"/>
          <w:szCs w:val="20"/>
        </w:rPr>
        <w:t>.</w:t>
      </w:r>
    </w:p>
    <w:p w14:paraId="0E0796BC" w14:textId="77777777" w:rsidR="00B57C17" w:rsidRPr="000730DB" w:rsidRDefault="00B57C17" w:rsidP="00B57C17">
      <w:pPr>
        <w:spacing w:line="240" w:lineRule="auto"/>
        <w:jc w:val="both"/>
        <w:rPr>
          <w:rFonts w:ascii="Comic Sans MS" w:eastAsia="Calibri" w:hAnsi="Comic Sans MS" w:cs="Times New Roman"/>
          <w:sz w:val="20"/>
          <w:szCs w:val="20"/>
        </w:rPr>
      </w:pPr>
    </w:p>
    <w:p w14:paraId="6C622D2B" w14:textId="672364A1" w:rsidR="0039599A" w:rsidRPr="000730DB" w:rsidRDefault="0039599A"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
          <w:bCs/>
          <w:sz w:val="20"/>
          <w:szCs w:val="20"/>
        </w:rPr>
        <w:t>1</w:t>
      </w:r>
      <w:r w:rsidR="0093277E" w:rsidRPr="000730DB">
        <w:rPr>
          <w:rFonts w:ascii="Comic Sans MS" w:eastAsia="Calibri" w:hAnsi="Comic Sans MS" w:cs="Times New Roman"/>
          <w:b/>
          <w:bCs/>
          <w:sz w:val="20"/>
          <w:szCs w:val="20"/>
        </w:rPr>
        <w:t>3</w:t>
      </w:r>
      <w:r w:rsidRPr="000730DB">
        <w:rPr>
          <w:rFonts w:ascii="Comic Sans MS" w:eastAsia="Calibri" w:hAnsi="Comic Sans MS" w:cs="Times New Roman"/>
          <w:b/>
          <w:bCs/>
          <w:sz w:val="20"/>
          <w:szCs w:val="20"/>
        </w:rPr>
        <w:t xml:space="preserve">.5. </w:t>
      </w:r>
      <w:r w:rsidRPr="000730DB">
        <w:rPr>
          <w:rFonts w:ascii="Comic Sans MS" w:eastAsia="Calibri" w:hAnsi="Comic Sans MS" w:cs="Times New Roman"/>
          <w:b/>
          <w:bCs/>
          <w:color w:val="434343"/>
          <w:sz w:val="20"/>
          <w:szCs w:val="20"/>
        </w:rPr>
        <w:t>Cell phones, tablets, and laptops</w:t>
      </w:r>
      <w:r w:rsidRPr="000730DB">
        <w:rPr>
          <w:rFonts w:ascii="Comic Sans MS" w:eastAsia="Calibri" w:hAnsi="Comic Sans MS" w:cs="Times New Roman"/>
          <w:b/>
          <w:bCs/>
          <w:sz w:val="20"/>
          <w:szCs w:val="20"/>
        </w:rPr>
        <w:br/>
      </w:r>
      <w:r w:rsidRPr="000730DB">
        <w:rPr>
          <w:rFonts w:ascii="Comic Sans MS" w:hAnsi="Comic Sans MS" w:cs="Times New Roman"/>
          <w:i/>
          <w:color w:val="000000"/>
          <w:sz w:val="20"/>
          <w:szCs w:val="20"/>
        </w:rPr>
        <w:t>Music Devices and Cellular Phones:</w:t>
      </w:r>
      <w:r w:rsidRPr="000730DB">
        <w:rPr>
          <w:rFonts w:ascii="Comic Sans MS" w:hAnsi="Comic Sans MS" w:cs="Times New Roman"/>
          <w:color w:val="000000"/>
          <w:sz w:val="20"/>
          <w:szCs w:val="2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0D6BC069" w14:textId="77777777" w:rsidR="0039599A" w:rsidRPr="000730DB" w:rsidRDefault="0039599A" w:rsidP="00B57C17">
      <w:pPr>
        <w:spacing w:line="240" w:lineRule="auto"/>
        <w:jc w:val="both"/>
        <w:rPr>
          <w:rFonts w:ascii="Comic Sans MS" w:eastAsia="Calibri" w:hAnsi="Comic Sans MS" w:cs="Times New Roman"/>
          <w:sz w:val="20"/>
          <w:szCs w:val="20"/>
        </w:rPr>
      </w:pPr>
    </w:p>
    <w:p w14:paraId="79C1444C" w14:textId="77777777" w:rsidR="0039599A"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D1BBC96" w14:textId="31498440" w:rsidR="00D84196" w:rsidRPr="000730DB" w:rsidRDefault="00D84196" w:rsidP="00B57C17">
      <w:pPr>
        <w:pStyle w:val="Heading2"/>
        <w:keepLines w:val="0"/>
        <w:spacing w:before="240" w:after="60"/>
        <w:jc w:val="both"/>
        <w:rPr>
          <w:rFonts w:ascii="Comic Sans MS" w:eastAsia="Calibri" w:hAnsi="Comic Sans MS" w:cs="Times New Roman"/>
          <w:b/>
          <w:color w:val="434343"/>
          <w:sz w:val="20"/>
          <w:szCs w:val="20"/>
        </w:rPr>
      </w:pPr>
      <w:bookmarkStart w:id="15" w:name="_m58nglkroe1n" w:colFirst="0" w:colLast="0"/>
      <w:bookmarkEnd w:id="15"/>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.6. Disability Access</w:t>
      </w:r>
    </w:p>
    <w:p w14:paraId="5C1EB216" w14:textId="77777777" w:rsidR="00D84196" w:rsidRPr="000730DB" w:rsidRDefault="00D84196" w:rsidP="00B57C17">
      <w:pPr>
        <w:shd w:val="clear" w:color="auto" w:fill="FFFFFF"/>
        <w:jc w:val="both"/>
        <w:rPr>
          <w:rFonts w:ascii="Comic Sans MS" w:hAnsi="Comic Sans MS" w:cs="Times New Roman"/>
          <w:color w:val="222222"/>
          <w:sz w:val="20"/>
          <w:szCs w:val="20"/>
        </w:rPr>
      </w:pPr>
      <w:r w:rsidRPr="000730DB">
        <w:rPr>
          <w:rFonts w:ascii="Comic Sans MS" w:hAnsi="Comic Sans MS" w:cs="Times New Roman"/>
          <w:color w:val="222222"/>
          <w:sz w:val="20"/>
          <w:szCs w:val="20"/>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0730DB">
        <w:rPr>
          <w:rFonts w:ascii="Comic Sans MS" w:hAnsi="Comic Sans MS" w:cs="Times New Roman"/>
          <w:color w:val="000000" w:themeColor="text1"/>
          <w:sz w:val="20"/>
          <w:szCs w:val="20"/>
        </w:rPr>
        <w:t>(</w:t>
      </w:r>
      <w:hyperlink r:id="rId17" w:tgtFrame="_blank" w:history="1">
        <w:r w:rsidRPr="000730DB">
          <w:rPr>
            <w:rStyle w:val="Hyperlink"/>
            <w:rFonts w:ascii="Comic Sans MS" w:hAnsi="Comic Sans MS" w:cs="Times New Roman"/>
            <w:color w:val="000000" w:themeColor="text1"/>
            <w:sz w:val="20"/>
            <w:szCs w:val="20"/>
          </w:rPr>
          <w:t>counselingcenter@chaminade.edu</w:t>
        </w:r>
      </w:hyperlink>
      <w:r w:rsidRPr="000730DB">
        <w:rPr>
          <w:rFonts w:ascii="Comic Sans MS" w:hAnsi="Comic Sans MS" w:cs="Times New Roman"/>
          <w:color w:val="000000" w:themeColor="text1"/>
          <w:sz w:val="20"/>
          <w:szCs w:val="20"/>
        </w:rPr>
        <w:t>).</w:t>
      </w:r>
    </w:p>
    <w:p w14:paraId="66809969" w14:textId="3B60BE15" w:rsidR="0039599A" w:rsidRPr="000730DB" w:rsidRDefault="0039599A" w:rsidP="0039599A">
      <w:pPr>
        <w:pStyle w:val="Heading2"/>
        <w:keepLines w:val="0"/>
        <w:spacing w:before="240" w:after="60"/>
        <w:rPr>
          <w:rFonts w:ascii="Comic Sans MS" w:hAnsi="Comic Sans MS" w:cs="Times New Roman"/>
          <w:sz w:val="20"/>
          <w:szCs w:val="20"/>
        </w:rPr>
      </w:pPr>
      <w:bookmarkStart w:id="16" w:name="_l4p9bh6ymaps" w:colFirst="0" w:colLast="0"/>
      <w:bookmarkEnd w:id="16"/>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.7. Title IX Compliance</w:t>
      </w:r>
    </w:p>
    <w:p w14:paraId="6E8A2E21" w14:textId="77777777" w:rsidR="0039599A" w:rsidRPr="000730DB" w:rsidRDefault="0039599A" w:rsidP="00AC7C4D">
      <w:pPr>
        <w:widowControl w:val="0"/>
        <w:spacing w:line="240" w:lineRule="auto"/>
        <w:ind w:right="340"/>
        <w:jc w:val="both"/>
        <w:rPr>
          <w:rFonts w:ascii="Comic Sans MS" w:eastAsia="Calibri" w:hAnsi="Comic Sans MS" w:cs="Times New Roman"/>
          <w:color w:val="1A1A1A"/>
          <w:sz w:val="20"/>
          <w:szCs w:val="20"/>
        </w:rPr>
      </w:pPr>
      <w:proofErr w:type="spellStart"/>
      <w:r w:rsidRPr="000730DB">
        <w:rPr>
          <w:rFonts w:ascii="Comic Sans MS" w:eastAsia="Calibri" w:hAnsi="Comic Sans MS" w:cs="Times New Roman"/>
          <w:color w:val="1A1A1A"/>
          <w:sz w:val="20"/>
          <w:szCs w:val="20"/>
        </w:rPr>
        <w:t>Chaminade</w:t>
      </w:r>
      <w:proofErr w:type="spellEnd"/>
      <w:r w:rsidRPr="000730DB">
        <w:rPr>
          <w:rFonts w:ascii="Comic Sans MS" w:eastAsia="Calibri" w:hAnsi="Comic Sans MS" w:cs="Times New Roman"/>
          <w:color w:val="1A1A1A"/>
          <w:sz w:val="20"/>
          <w:szCs w:val="2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61891C9" w14:textId="77777777" w:rsidR="0039599A" w:rsidRPr="000730DB" w:rsidRDefault="0039599A" w:rsidP="0039599A">
      <w:pPr>
        <w:spacing w:line="240" w:lineRule="auto"/>
        <w:rPr>
          <w:rFonts w:ascii="Comic Sans MS" w:eastAsia="Calibri" w:hAnsi="Comic Sans MS" w:cs="Times New Roman"/>
          <w:sz w:val="20"/>
          <w:szCs w:val="20"/>
        </w:rPr>
      </w:pPr>
    </w:p>
    <w:p w14:paraId="38AE1B0A" w14:textId="2C0E9860"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.8. Attendance Policy</w:t>
      </w:r>
      <w:r w:rsidRPr="000730DB">
        <w:rPr>
          <w:rFonts w:ascii="Comic Sans MS" w:eastAsia="Calibri" w:hAnsi="Comic Sans MS" w:cs="Times New Roman"/>
          <w:sz w:val="20"/>
          <w:szCs w:val="20"/>
        </w:rPr>
        <w:t xml:space="preserve"> </w:t>
      </w:r>
    </w:p>
    <w:p w14:paraId="08893352" w14:textId="77777777" w:rsidR="00B57C17"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The following attendance policy is from the 2018-2019 Academic Catalog (p. 57-58): </w:t>
      </w:r>
    </w:p>
    <w:p w14:paraId="531E895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email address, calling the instructor’s campus extension, or by leaving a message with the instructor’s division office. </w:t>
      </w:r>
    </w:p>
    <w:p w14:paraId="4F35940F"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It is the instructor’s prerogative to modify deadlines of course requirements accordingly. Any student who stops attending a course without officially withdrawing may receive a failing grade. </w:t>
      </w:r>
    </w:p>
    <w:p w14:paraId="7A076853"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4A17817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with disabilities who have obtained accommodations from the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University of Honolulu ADA Coordinator may be considered for an exception when the accommodation does not materially alter the attainment of the learning outcomes. Federal regulations require continued attendance for continuing payment of financial aid. </w:t>
      </w:r>
    </w:p>
    <w:p w14:paraId="0A501FEF" w14:textId="7930396A" w:rsidR="0039599A"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EE5CA5F" w14:textId="77777777" w:rsidR="0039599A" w:rsidRPr="000730DB" w:rsidRDefault="0039599A" w:rsidP="0039599A">
      <w:pPr>
        <w:spacing w:line="240" w:lineRule="auto"/>
        <w:rPr>
          <w:rFonts w:ascii="Comic Sans MS" w:eastAsia="Calibri" w:hAnsi="Comic Sans MS" w:cs="Times New Roman"/>
          <w:sz w:val="20"/>
          <w:szCs w:val="20"/>
        </w:rPr>
      </w:pPr>
    </w:p>
    <w:p w14:paraId="10918158" w14:textId="744923D8" w:rsidR="0039599A" w:rsidRPr="000730DB" w:rsidRDefault="0039599A" w:rsidP="0039599A">
      <w:pPr>
        <w:spacing w:after="120" w:line="240" w:lineRule="auto"/>
        <w:rPr>
          <w:rFonts w:ascii="Comic Sans MS" w:eastAsia="Calibri" w:hAnsi="Comic Sans MS" w:cs="Times New Roman"/>
          <w:b/>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.9. Academic Conduct Policy</w:t>
      </w:r>
    </w:p>
    <w:p w14:paraId="391BD6D9" w14:textId="77777777"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From the 2018-2019 Undergraduate Academic Catalog (p. 42):  </w:t>
      </w:r>
    </w:p>
    <w:p w14:paraId="7C0E206A" w14:textId="77777777"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Any community must have a set of rules and standards of conduct by which it operates. At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website. For further information, please refer to the Student Handbook: </w:t>
      </w:r>
      <w:hyperlink r:id="rId18">
        <w:r w:rsidRPr="000730DB">
          <w:rPr>
            <w:rFonts w:ascii="Comic Sans MS" w:eastAsia="Calibri" w:hAnsi="Comic Sans MS" w:cs="Times New Roman"/>
            <w:color w:val="1155CC"/>
            <w:sz w:val="20"/>
            <w:szCs w:val="20"/>
            <w:u w:val="single"/>
          </w:rPr>
          <w:t>https://studentaffairs.chaminade.edu/wp-content/uploads/sites/28/2018-19-NEW-STUDENT-HANDBOOK.pdf</w:t>
        </w:r>
      </w:hyperlink>
      <w:bookmarkStart w:id="17" w:name="_1da90cgnpluf" w:colFirst="0" w:colLast="0"/>
      <w:bookmarkEnd w:id="17"/>
    </w:p>
    <w:p w14:paraId="44FE7DB1" w14:textId="77777777" w:rsidR="0039599A" w:rsidRPr="000730DB" w:rsidRDefault="0039599A" w:rsidP="0039599A">
      <w:pPr>
        <w:spacing w:line="240" w:lineRule="auto"/>
        <w:rPr>
          <w:rFonts w:ascii="Comic Sans MS" w:eastAsia="Calibri" w:hAnsi="Comic Sans MS" w:cs="Times New Roman"/>
          <w:sz w:val="20"/>
          <w:szCs w:val="20"/>
        </w:rPr>
      </w:pPr>
    </w:p>
    <w:p w14:paraId="1932884E" w14:textId="77777777" w:rsidR="00802C21" w:rsidRPr="000730DB" w:rsidRDefault="00802C21">
      <w:pPr>
        <w:spacing w:line="240" w:lineRule="auto"/>
        <w:rPr>
          <w:rFonts w:ascii="Comic Sans MS" w:eastAsia="Calibri" w:hAnsi="Comic Sans MS" w:cs="Times New Roman"/>
          <w:sz w:val="20"/>
          <w:szCs w:val="20"/>
        </w:rPr>
      </w:pPr>
    </w:p>
    <w:p w14:paraId="2091045D" w14:textId="3F75AE6E" w:rsidR="00F5784F" w:rsidRPr="000730DB" w:rsidRDefault="000730DB" w:rsidP="000730DB">
      <w:pPr>
        <w:tabs>
          <w:tab w:val="left" w:pos="6210"/>
        </w:tabs>
        <w:spacing w:line="240" w:lineRule="auto"/>
        <w:rPr>
          <w:rFonts w:ascii="Comic Sans MS" w:eastAsia="Calibri" w:hAnsi="Comic Sans MS" w:cs="Times New Roman"/>
          <w:sz w:val="20"/>
          <w:szCs w:val="20"/>
        </w:rPr>
      </w:pPr>
      <w:r>
        <w:rPr>
          <w:rFonts w:ascii="Comic Sans MS" w:eastAsia="Calibri" w:hAnsi="Comic Sans MS" w:cs="Times New Roman"/>
          <w:sz w:val="20"/>
          <w:szCs w:val="20"/>
        </w:rPr>
        <w:tab/>
      </w:r>
    </w:p>
    <w:sectPr w:rsidR="00F5784F" w:rsidRPr="000730DB" w:rsidSect="003A3568">
      <w:footerReference w:type="even" r:id="rId19"/>
      <w:footerReference w:type="default" r:id="rId20"/>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E5CCC" w14:textId="77777777" w:rsidR="0052681D" w:rsidRDefault="0052681D" w:rsidP="000D04B7">
      <w:pPr>
        <w:spacing w:line="240" w:lineRule="auto"/>
      </w:pPr>
      <w:r>
        <w:separator/>
      </w:r>
    </w:p>
  </w:endnote>
  <w:endnote w:type="continuationSeparator" w:id="0">
    <w:p w14:paraId="4CBC6483" w14:textId="77777777" w:rsidR="0052681D" w:rsidRDefault="0052681D"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Comic Sans MS">
    <w:panose1 w:val="030F0702030302020204"/>
    <w:charset w:val="00"/>
    <w:family w:val="script"/>
    <w:pitch w:val="variable"/>
    <w:sig w:usb0="000002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4E"/>
    <w:family w:val="auto"/>
    <w:pitch w:val="variable"/>
    <w:sig w:usb0="00000001" w:usb1="08070000" w:usb2="00000010" w:usb3="00000000" w:csb0="00020000" w:csb1="00000000"/>
  </w:font>
  <w:font w:name="Garamond-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C87AA2" w:rsidRDefault="00C87AA2"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3EB9DDB1"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025D8">
          <w:rPr>
            <w:rStyle w:val="PageNumber"/>
            <w:noProof/>
          </w:rPr>
          <w:t>1</w:t>
        </w:r>
        <w:r>
          <w:rPr>
            <w:rStyle w:val="PageNumber"/>
          </w:rPr>
          <w:fldChar w:fldCharType="end"/>
        </w:r>
      </w:p>
    </w:sdtContent>
  </w:sdt>
  <w:p w14:paraId="206D64B7" w14:textId="2422E3EE" w:rsidR="00C87AA2" w:rsidRPr="005662E8" w:rsidRDefault="00C87AA2"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55848" w14:textId="77777777" w:rsidR="0052681D" w:rsidRDefault="0052681D" w:rsidP="000D04B7">
      <w:pPr>
        <w:spacing w:line="240" w:lineRule="auto"/>
      </w:pPr>
      <w:r>
        <w:separator/>
      </w:r>
    </w:p>
  </w:footnote>
  <w:footnote w:type="continuationSeparator" w:id="0">
    <w:p w14:paraId="01D65A79" w14:textId="77777777" w:rsidR="0052681D" w:rsidRDefault="0052681D" w:rsidP="000D04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5253F"/>
    <w:multiLevelType w:val="hybridMultilevel"/>
    <w:tmpl w:val="180E4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F224A"/>
    <w:multiLevelType w:val="hybridMultilevel"/>
    <w:tmpl w:val="35042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575B76"/>
    <w:multiLevelType w:val="hybridMultilevel"/>
    <w:tmpl w:val="89A85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2E0E83"/>
    <w:multiLevelType w:val="hybridMultilevel"/>
    <w:tmpl w:val="CD48C0D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1B00EE"/>
    <w:multiLevelType w:val="hybridMultilevel"/>
    <w:tmpl w:val="B0926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14BB4"/>
    <w:multiLevelType w:val="hybridMultilevel"/>
    <w:tmpl w:val="1C52E4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6"/>
  </w:num>
  <w:num w:numId="3">
    <w:abstractNumId w:val="10"/>
  </w:num>
  <w:num w:numId="4">
    <w:abstractNumId w:val="25"/>
  </w:num>
  <w:num w:numId="5">
    <w:abstractNumId w:val="0"/>
  </w:num>
  <w:num w:numId="6">
    <w:abstractNumId w:val="27"/>
  </w:num>
  <w:num w:numId="7">
    <w:abstractNumId w:val="24"/>
  </w:num>
  <w:num w:numId="8">
    <w:abstractNumId w:val="21"/>
  </w:num>
  <w:num w:numId="9">
    <w:abstractNumId w:val="31"/>
  </w:num>
  <w:num w:numId="10">
    <w:abstractNumId w:val="3"/>
  </w:num>
  <w:num w:numId="11">
    <w:abstractNumId w:val="18"/>
  </w:num>
  <w:num w:numId="12">
    <w:abstractNumId w:val="22"/>
  </w:num>
  <w:num w:numId="13">
    <w:abstractNumId w:val="9"/>
  </w:num>
  <w:num w:numId="14">
    <w:abstractNumId w:val="15"/>
  </w:num>
  <w:num w:numId="15">
    <w:abstractNumId w:val="20"/>
  </w:num>
  <w:num w:numId="16">
    <w:abstractNumId w:val="29"/>
  </w:num>
  <w:num w:numId="17">
    <w:abstractNumId w:val="8"/>
  </w:num>
  <w:num w:numId="18">
    <w:abstractNumId w:val="7"/>
  </w:num>
  <w:num w:numId="19">
    <w:abstractNumId w:val="5"/>
  </w:num>
  <w:num w:numId="20">
    <w:abstractNumId w:val="23"/>
  </w:num>
  <w:num w:numId="21">
    <w:abstractNumId w:val="2"/>
  </w:num>
  <w:num w:numId="22">
    <w:abstractNumId w:val="11"/>
  </w:num>
  <w:num w:numId="23">
    <w:abstractNumId w:val="17"/>
  </w:num>
  <w:num w:numId="24">
    <w:abstractNumId w:val="32"/>
  </w:num>
  <w:num w:numId="25">
    <w:abstractNumId w:val="4"/>
  </w:num>
  <w:num w:numId="26">
    <w:abstractNumId w:val="28"/>
  </w:num>
  <w:num w:numId="27">
    <w:abstractNumId w:val="16"/>
  </w:num>
  <w:num w:numId="28">
    <w:abstractNumId w:val="12"/>
  </w:num>
  <w:num w:numId="29">
    <w:abstractNumId w:val="30"/>
  </w:num>
  <w:num w:numId="30">
    <w:abstractNumId w:val="26"/>
  </w:num>
  <w:num w:numId="31">
    <w:abstractNumId w:val="1"/>
  </w:num>
  <w:num w:numId="32">
    <w:abstractNumId w:val="14"/>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730DB"/>
    <w:rsid w:val="000D04B7"/>
    <w:rsid w:val="001862A6"/>
    <w:rsid w:val="001A7DB2"/>
    <w:rsid w:val="001D5F1E"/>
    <w:rsid w:val="00212169"/>
    <w:rsid w:val="00234030"/>
    <w:rsid w:val="002C5059"/>
    <w:rsid w:val="002D326D"/>
    <w:rsid w:val="002E5044"/>
    <w:rsid w:val="0034666D"/>
    <w:rsid w:val="00371BCB"/>
    <w:rsid w:val="003824EF"/>
    <w:rsid w:val="0039599A"/>
    <w:rsid w:val="003A3568"/>
    <w:rsid w:val="003C039B"/>
    <w:rsid w:val="004213F2"/>
    <w:rsid w:val="00486DD4"/>
    <w:rsid w:val="004A662E"/>
    <w:rsid w:val="004C572B"/>
    <w:rsid w:val="004E2DE1"/>
    <w:rsid w:val="00503252"/>
    <w:rsid w:val="00524D4D"/>
    <w:rsid w:val="0052681D"/>
    <w:rsid w:val="005662E8"/>
    <w:rsid w:val="005E247B"/>
    <w:rsid w:val="00647573"/>
    <w:rsid w:val="00667EFF"/>
    <w:rsid w:val="007341E4"/>
    <w:rsid w:val="00763252"/>
    <w:rsid w:val="00772766"/>
    <w:rsid w:val="00802C21"/>
    <w:rsid w:val="0082781C"/>
    <w:rsid w:val="0087190A"/>
    <w:rsid w:val="008A43FD"/>
    <w:rsid w:val="008F3786"/>
    <w:rsid w:val="009079E4"/>
    <w:rsid w:val="009138EA"/>
    <w:rsid w:val="0093277E"/>
    <w:rsid w:val="00980CBD"/>
    <w:rsid w:val="009B748B"/>
    <w:rsid w:val="009C55F6"/>
    <w:rsid w:val="009D78BD"/>
    <w:rsid w:val="00A02220"/>
    <w:rsid w:val="00A036CD"/>
    <w:rsid w:val="00A63A74"/>
    <w:rsid w:val="00AC4034"/>
    <w:rsid w:val="00AC7C4D"/>
    <w:rsid w:val="00AD65E2"/>
    <w:rsid w:val="00B244B9"/>
    <w:rsid w:val="00B30B98"/>
    <w:rsid w:val="00B5041B"/>
    <w:rsid w:val="00B57C17"/>
    <w:rsid w:val="00C01367"/>
    <w:rsid w:val="00C87AA2"/>
    <w:rsid w:val="00CD45C8"/>
    <w:rsid w:val="00CE5E02"/>
    <w:rsid w:val="00CE7377"/>
    <w:rsid w:val="00D0415A"/>
    <w:rsid w:val="00D06F35"/>
    <w:rsid w:val="00D2106B"/>
    <w:rsid w:val="00D84196"/>
    <w:rsid w:val="00D96615"/>
    <w:rsid w:val="00DB0596"/>
    <w:rsid w:val="00DF73F2"/>
    <w:rsid w:val="00E437B0"/>
    <w:rsid w:val="00E840C9"/>
    <w:rsid w:val="00E85EA5"/>
    <w:rsid w:val="00F025D8"/>
    <w:rsid w:val="00F33969"/>
    <w:rsid w:val="00F5784F"/>
    <w:rsid w:val="00F93E07"/>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39599A"/>
    <w:rPr>
      <w:sz w:val="32"/>
      <w:szCs w:val="32"/>
    </w:rPr>
  </w:style>
  <w:style w:type="character" w:customStyle="1" w:styleId="Heading3Char">
    <w:name w:val="Heading 3 Char"/>
    <w:basedOn w:val="DefaultParagraphFont"/>
    <w:link w:val="Heading3"/>
    <w:rsid w:val="0039599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D84196"/>
    <w:rPr>
      <w:color w:val="800080" w:themeColor="followedHyperlink"/>
      <w:u w:val="single"/>
    </w:rPr>
  </w:style>
  <w:style w:type="paragraph" w:styleId="BodyText">
    <w:name w:val="Body Text"/>
    <w:basedOn w:val="Normal"/>
    <w:link w:val="BodyTextChar"/>
    <w:rsid w:val="003C039B"/>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3C039B"/>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56140258">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studentaffairs.chaminade.edu/wp-content/uploads/sites/28/2018-19-NEW-STUDENT-HANDBOOK.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yperlink" Target="mailto:counselingcenter@chaminade.edu"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minade.instructure.com/courses/10078"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2777900"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dLbls>
            <c:dLbl>
              <c:idx val="0"/>
              <c:layout>
                <c:manualLayout>
                  <c:x val="-8.0555555555555561E-2"/>
                  <c:y val="-1.3888888888888888E-2"/>
                </c:manualLayout>
              </c:layout>
              <c:tx>
                <c:rich>
                  <a:bodyPr/>
                  <a:lstStyle/>
                  <a:p>
                    <a:r>
                      <a:rPr lang="en-US"/>
                      <a:t>Quizzes, </a:t>
                    </a:r>
                  </a:p>
                  <a:p>
                    <a:r>
                      <a:rPr lang="en-US"/>
                      <a:t>5%</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526-4C1B-A3E2-58101CA0FDB1}"/>
                </c:ext>
              </c:extLst>
            </c:dLbl>
            <c:dLbl>
              <c:idx val="4"/>
              <c:layout>
                <c:manualLayout>
                  <c:x val="0"/>
                  <c:y val="-1.3888888888888931E-2"/>
                </c:manualLayout>
              </c:layout>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526-4C1B-A3E2-58101CA0FDB1}"/>
                </c:ext>
              </c:extLst>
            </c:dLbl>
            <c:dLbl>
              <c:idx val="5"/>
              <c:layout>
                <c:manualLayout>
                  <c:x val="-1.0185067526415994E-16"/>
                  <c:y val="-3.7037037037036952E-2"/>
                </c:manualLayout>
              </c:layout>
              <c:tx>
                <c:rich>
                  <a:bodyPr/>
                  <a:lstStyle/>
                  <a:p>
                    <a:r>
                      <a:rPr lang="en-US"/>
                      <a:t>Exam 1, </a:t>
                    </a:r>
                  </a:p>
                  <a:p>
                    <a:r>
                      <a:rPr lang="en-US"/>
                      <a:t>12%</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526-4C1B-A3E2-58101CA0FDB1}"/>
                </c:ext>
              </c:extLst>
            </c:dLbl>
            <c:dLbl>
              <c:idx val="6"/>
              <c:layout>
                <c:manualLayout>
                  <c:x val="2.7777777777777779E-3"/>
                  <c:y val="1.116068824730242E-2"/>
                </c:manualLayout>
              </c:layout>
              <c:tx>
                <c:rich>
                  <a:bodyPr/>
                  <a:lstStyle/>
                  <a:p>
                    <a:r>
                      <a:rPr lang="en-US"/>
                      <a:t>Exam 2, </a:t>
                    </a:r>
                  </a:p>
                  <a:p>
                    <a:r>
                      <a:rPr lang="en-US"/>
                      <a:t>12%</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526-4C1B-A3E2-58101CA0FDB1}"/>
                </c:ext>
              </c:extLst>
            </c:dLbl>
            <c:dLbl>
              <c:idx val="7"/>
              <c:layout>
                <c:manualLayout>
                  <c:x val="6.3888888888888912E-2"/>
                  <c:y val="1.8518518518518517E-2"/>
                </c:manualLayout>
              </c:layout>
              <c:tx>
                <c:rich>
                  <a:bodyPr/>
                  <a:lstStyle/>
                  <a:p>
                    <a:r>
                      <a:rPr lang="en-US"/>
                      <a:t>Exam 3, </a:t>
                    </a:r>
                  </a:p>
                  <a:p>
                    <a:r>
                      <a:rPr lang="en-US"/>
                      <a:t>12%</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526-4C1B-A3E2-58101CA0FDB1}"/>
                </c:ext>
              </c:extLst>
            </c:dLbl>
            <c:dLbl>
              <c:idx val="8"/>
              <c:layout>
                <c:manualLayout>
                  <c:x val="0"/>
                  <c:y val="4.6285360163312922E-3"/>
                </c:manualLayout>
              </c:layout>
              <c:tx>
                <c:rich>
                  <a:bodyPr/>
                  <a:lstStyle/>
                  <a:p>
                    <a:r>
                      <a:rPr lang="en-US"/>
                      <a:t>Exam 4, </a:t>
                    </a:r>
                  </a:p>
                  <a:p>
                    <a:r>
                      <a:rPr lang="en-US"/>
                      <a:t>12%</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526-4C1B-A3E2-58101CA0FDB1}"/>
                </c:ext>
              </c:extLst>
            </c:dLbl>
            <c:dLbl>
              <c:idx val="9"/>
              <c:layout>
                <c:manualLayout>
                  <c:x val="0"/>
                  <c:y val="-4.6296296296296315E-2"/>
                </c:manualLayout>
              </c:layout>
              <c:tx>
                <c:rich>
                  <a:bodyPr/>
                  <a:lstStyle/>
                  <a:p>
                    <a:r>
                      <a:rPr lang="en-US"/>
                      <a:t>Exam 5, </a:t>
                    </a:r>
                  </a:p>
                  <a:p>
                    <a:r>
                      <a:rPr lang="en-US"/>
                      <a:t>12%</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526-4C1B-A3E2-58101CA0FDB1}"/>
                </c:ext>
              </c:extLst>
            </c:dLbl>
            <c:spPr>
              <a:noFill/>
              <a:ln>
                <a:noFill/>
              </a:ln>
              <a:effectLst/>
            </c:spPr>
            <c:txPr>
              <a:bodyPr/>
              <a:lstStyle/>
              <a:p>
                <a:pPr>
                  <a:defRPr b="1"/>
                </a:pPr>
                <a:endParaRPr lang="en-US"/>
              </a:p>
            </c:txPr>
            <c:dLblPos val="outEnd"/>
            <c:showLegendKey val="1"/>
            <c:showVal val="1"/>
            <c:showCatName val="1"/>
            <c:showSerName val="0"/>
            <c:showPercent val="0"/>
            <c:showBubbleSize val="0"/>
            <c:showLeaderLines val="1"/>
            <c:extLst>
              <c:ext xmlns:c15="http://schemas.microsoft.com/office/drawing/2012/chart" uri="{CE6537A1-D6FC-4f65-9D91-7224C49458BB}"/>
            </c:extLst>
          </c:dLbls>
          <c:cat>
            <c:strRef>
              <c:f>Sheet1!$A$1:$A$11</c:f>
              <c:strCache>
                <c:ptCount val="11"/>
                <c:pt idx="0">
                  <c:v>Quizzes</c:v>
                </c:pt>
                <c:pt idx="1">
                  <c:v>Chp Study Aids</c:v>
                </c:pt>
                <c:pt idx="2">
                  <c:v>Attend. </c:v>
                </c:pt>
                <c:pt idx="3">
                  <c:v>Part.</c:v>
                </c:pt>
                <c:pt idx="4">
                  <c:v>CTQs</c:v>
                </c:pt>
                <c:pt idx="5">
                  <c:v>Exam 1</c:v>
                </c:pt>
                <c:pt idx="6">
                  <c:v>Exam 2</c:v>
                </c:pt>
                <c:pt idx="7">
                  <c:v>Exam 3</c:v>
                </c:pt>
                <c:pt idx="8">
                  <c:v>Exam 4</c:v>
                </c:pt>
                <c:pt idx="9">
                  <c:v>Exam 5</c:v>
                </c:pt>
                <c:pt idx="10">
                  <c:v>Final Exam</c:v>
                </c:pt>
              </c:strCache>
            </c:strRef>
          </c:cat>
          <c:val>
            <c:numRef>
              <c:f>Sheet1!$B$1:$B$11</c:f>
              <c:numCache>
                <c:formatCode>0%</c:formatCode>
                <c:ptCount val="11"/>
                <c:pt idx="0">
                  <c:v>0.05</c:v>
                </c:pt>
                <c:pt idx="1">
                  <c:v>7.0000000000000007E-2</c:v>
                </c:pt>
                <c:pt idx="2">
                  <c:v>0.03</c:v>
                </c:pt>
                <c:pt idx="3">
                  <c:v>0.05</c:v>
                </c:pt>
                <c:pt idx="4">
                  <c:v>0.05</c:v>
                </c:pt>
                <c:pt idx="5">
                  <c:v>0.12</c:v>
                </c:pt>
                <c:pt idx="6">
                  <c:v>0.12</c:v>
                </c:pt>
                <c:pt idx="7">
                  <c:v>0.12</c:v>
                </c:pt>
                <c:pt idx="8">
                  <c:v>0.12</c:v>
                </c:pt>
                <c:pt idx="9">
                  <c:v>0.12</c:v>
                </c:pt>
                <c:pt idx="10">
                  <c:v>0.15</c:v>
                </c:pt>
              </c:numCache>
            </c:numRef>
          </c:val>
          <c:extLst>
            <c:ext xmlns:c16="http://schemas.microsoft.com/office/drawing/2014/chart" uri="{C3380CC4-5D6E-409C-BE32-E72D297353CC}">
              <c16:uniqueId val="{00000007-E526-4C1B-A3E2-58101CA0FDB1}"/>
            </c:ext>
          </c:extLst>
        </c:ser>
        <c:dLbls>
          <c:showLegendKey val="0"/>
          <c:showVal val="1"/>
          <c:showCatName val="0"/>
          <c:showSerName val="0"/>
          <c:showPercent val="0"/>
          <c:showBubbleSize val="0"/>
          <c:showLeaderLines val="1"/>
        </c:dLbls>
      </c:pie3D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Jolene Cogbill2</cp:lastModifiedBy>
  <cp:revision>3</cp:revision>
  <cp:lastPrinted>2019-07-22T22:06:00Z</cp:lastPrinted>
  <dcterms:created xsi:type="dcterms:W3CDTF">2019-08-19T23:50:00Z</dcterms:created>
  <dcterms:modified xsi:type="dcterms:W3CDTF">2019-08-19T23:55:00Z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