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E5A7F" w14:textId="77777777" w:rsidR="00C47520" w:rsidRDefault="00C47520">
      <w:pPr>
        <w:suppressAutoHyphens/>
        <w:rPr>
          <w:rFonts w:ascii="Times New Roman" w:hAnsi="Times New Roman"/>
          <w:b/>
          <w:bCs/>
          <w:sz w:val="24"/>
        </w:rPr>
      </w:pPr>
      <w:r>
        <w:rPr>
          <w:rFonts w:ascii="Times New Roman" w:hAnsi="Times New Roman"/>
          <w:b/>
          <w:bCs/>
          <w:sz w:val="24"/>
          <w:u w:val="single"/>
        </w:rPr>
        <w:t>BU 362:  BUSINESS LAW AND ETHICS</w:t>
      </w:r>
      <w:r>
        <w:rPr>
          <w:rFonts w:ascii="Times New Roman" w:hAnsi="Times New Roman"/>
          <w:b/>
          <w:bCs/>
          <w:sz w:val="24"/>
        </w:rPr>
        <w:fldChar w:fldCharType="begin"/>
      </w:r>
      <w:r>
        <w:rPr>
          <w:rFonts w:ascii="Times New Roman" w:hAnsi="Times New Roman"/>
          <w:b/>
          <w:bCs/>
          <w:sz w:val="24"/>
        </w:rPr>
        <w:instrText xml:space="preserve">PRIVATE </w:instrText>
      </w:r>
      <w:r>
        <w:rPr>
          <w:rFonts w:ascii="Times New Roman" w:hAnsi="Times New Roman"/>
          <w:b/>
          <w:bCs/>
          <w:sz w:val="24"/>
        </w:rPr>
        <w:fldChar w:fldCharType="end"/>
      </w:r>
    </w:p>
    <w:p w14:paraId="0E8279E7" w14:textId="77777777" w:rsidR="00C47520" w:rsidRDefault="00C47520">
      <w:pPr>
        <w:suppressAutoHyphens/>
        <w:rPr>
          <w:rFonts w:ascii="Times New Roman" w:hAnsi="Times New Roman"/>
          <w:b/>
          <w:bCs/>
          <w:sz w:val="24"/>
        </w:rPr>
      </w:pPr>
    </w:p>
    <w:p w14:paraId="3E8B5C7F" w14:textId="2AFA6BAF" w:rsidR="00C47520" w:rsidRPr="0044295C" w:rsidRDefault="00C47520">
      <w:pPr>
        <w:suppressAutoHyphens/>
        <w:rPr>
          <w:rFonts w:ascii="Times New Roman" w:hAnsi="Times New Roman"/>
          <w:b/>
          <w:bCs/>
          <w:sz w:val="24"/>
          <w:lang w:val="fr-FR"/>
        </w:rPr>
      </w:pPr>
      <w:r w:rsidRPr="0044295C">
        <w:rPr>
          <w:rFonts w:ascii="Times New Roman" w:hAnsi="Times New Roman"/>
          <w:b/>
          <w:bCs/>
          <w:sz w:val="24"/>
          <w:u w:val="single"/>
          <w:lang w:val="fr-FR"/>
        </w:rPr>
        <w:t xml:space="preserve">SYLLABUS   </w:t>
      </w:r>
      <w:r w:rsidR="00422B23">
        <w:rPr>
          <w:rFonts w:ascii="Times New Roman" w:hAnsi="Times New Roman"/>
          <w:b/>
          <w:bCs/>
          <w:sz w:val="24"/>
          <w:u w:val="single"/>
          <w:lang w:val="fr-FR"/>
        </w:rPr>
        <w:t>(</w:t>
      </w:r>
      <w:proofErr w:type="spellStart"/>
      <w:r w:rsidR="00422B23">
        <w:rPr>
          <w:rFonts w:ascii="Times New Roman" w:hAnsi="Times New Roman"/>
          <w:b/>
          <w:bCs/>
          <w:sz w:val="24"/>
          <w:u w:val="single"/>
          <w:lang w:val="fr-FR"/>
        </w:rPr>
        <w:t>Subject</w:t>
      </w:r>
      <w:proofErr w:type="spellEnd"/>
      <w:r w:rsidR="00422B23">
        <w:rPr>
          <w:rFonts w:ascii="Times New Roman" w:hAnsi="Times New Roman"/>
          <w:b/>
          <w:bCs/>
          <w:sz w:val="24"/>
          <w:u w:val="single"/>
          <w:lang w:val="fr-FR"/>
        </w:rPr>
        <w:t xml:space="preserve"> to change)</w:t>
      </w:r>
      <w:r w:rsidRPr="0044295C">
        <w:rPr>
          <w:rFonts w:ascii="Times New Roman" w:hAnsi="Times New Roman"/>
          <w:b/>
          <w:bCs/>
          <w:sz w:val="24"/>
          <w:u w:val="single"/>
          <w:lang w:val="fr-FR"/>
        </w:rPr>
        <w:t xml:space="preserve">                    _</w:t>
      </w:r>
      <w:r w:rsidRPr="0044295C">
        <w:rPr>
          <w:rFonts w:ascii="Times New Roman" w:hAnsi="Times New Roman"/>
          <w:b/>
          <w:bCs/>
          <w:sz w:val="24"/>
          <w:u w:val="single"/>
          <w:lang w:val="fr-FR"/>
        </w:rPr>
        <w:tab/>
      </w:r>
      <w:r w:rsidRPr="0044295C">
        <w:rPr>
          <w:rFonts w:ascii="Times New Roman" w:hAnsi="Times New Roman"/>
          <w:b/>
          <w:bCs/>
          <w:sz w:val="24"/>
          <w:u w:val="single"/>
          <w:lang w:val="fr-FR"/>
        </w:rPr>
        <w:tab/>
      </w:r>
      <w:r w:rsidRPr="0044295C">
        <w:rPr>
          <w:rFonts w:ascii="Times New Roman" w:hAnsi="Times New Roman"/>
          <w:b/>
          <w:bCs/>
          <w:sz w:val="24"/>
          <w:u w:val="single"/>
          <w:lang w:val="fr-FR"/>
        </w:rPr>
        <w:tab/>
      </w:r>
      <w:r w:rsidRPr="0044295C">
        <w:rPr>
          <w:rFonts w:ascii="Times New Roman" w:hAnsi="Times New Roman"/>
          <w:b/>
          <w:bCs/>
          <w:sz w:val="24"/>
          <w:u w:val="single"/>
          <w:lang w:val="fr-FR"/>
        </w:rPr>
        <w:tab/>
      </w:r>
      <w:r w:rsidRPr="0044295C">
        <w:rPr>
          <w:rFonts w:ascii="Times New Roman" w:hAnsi="Times New Roman"/>
          <w:b/>
          <w:bCs/>
          <w:sz w:val="24"/>
          <w:u w:val="single"/>
          <w:lang w:val="fr-FR"/>
        </w:rPr>
        <w:tab/>
      </w:r>
      <w:r w:rsidRPr="0044295C">
        <w:rPr>
          <w:rFonts w:ascii="Times New Roman" w:hAnsi="Times New Roman"/>
          <w:b/>
          <w:bCs/>
          <w:sz w:val="24"/>
          <w:u w:val="single"/>
          <w:lang w:val="fr-FR"/>
        </w:rPr>
        <w:tab/>
      </w:r>
      <w:r w:rsidRPr="0044295C">
        <w:rPr>
          <w:rFonts w:ascii="Times New Roman" w:hAnsi="Times New Roman"/>
          <w:b/>
          <w:bCs/>
          <w:sz w:val="24"/>
          <w:u w:val="single"/>
          <w:lang w:val="fr-FR"/>
        </w:rPr>
        <w:tab/>
        <w:t xml:space="preserve"> </w:t>
      </w:r>
    </w:p>
    <w:p w14:paraId="03685C37" w14:textId="445F801D" w:rsidR="00C47520" w:rsidRDefault="00C47520" w:rsidP="00C04E55">
      <w:pPr>
        <w:suppressAutoHyphens/>
        <w:rPr>
          <w:rFonts w:ascii="Times New Roman" w:hAnsi="Times New Roman"/>
          <w:b/>
          <w:bCs/>
          <w:sz w:val="24"/>
        </w:rPr>
      </w:pPr>
      <w:r w:rsidRPr="0044295C">
        <w:rPr>
          <w:rFonts w:ascii="Times New Roman" w:hAnsi="Times New Roman"/>
          <w:b/>
          <w:bCs/>
          <w:sz w:val="24"/>
          <w:lang w:val="fr-FR"/>
        </w:rPr>
        <w:t xml:space="preserve">Wayne M. Tanna, J.D., LL.M.              </w:t>
      </w:r>
      <w:r>
        <w:rPr>
          <w:rFonts w:ascii="Times New Roman" w:hAnsi="Times New Roman"/>
          <w:b/>
          <w:bCs/>
          <w:sz w:val="24"/>
        </w:rPr>
        <w:t xml:space="preserve">Office: </w:t>
      </w:r>
      <w:r w:rsidR="00000983">
        <w:rPr>
          <w:rFonts w:ascii="Times New Roman" w:hAnsi="Times New Roman"/>
          <w:b/>
          <w:bCs/>
          <w:sz w:val="24"/>
        </w:rPr>
        <w:t>Kieffer 20 TR</w:t>
      </w:r>
      <w:r>
        <w:rPr>
          <w:rFonts w:ascii="Times New Roman" w:hAnsi="Times New Roman"/>
          <w:b/>
          <w:bCs/>
          <w:sz w:val="24"/>
        </w:rPr>
        <w:t xml:space="preserve"> </w:t>
      </w:r>
      <w:r w:rsidR="00EE55DD">
        <w:rPr>
          <w:rFonts w:ascii="Times New Roman" w:hAnsi="Times New Roman"/>
          <w:b/>
          <w:bCs/>
          <w:sz w:val="24"/>
        </w:rPr>
        <w:t>08</w:t>
      </w:r>
      <w:r>
        <w:rPr>
          <w:rFonts w:ascii="Times New Roman" w:hAnsi="Times New Roman"/>
          <w:b/>
          <w:bCs/>
          <w:sz w:val="24"/>
        </w:rPr>
        <w:t>:</w:t>
      </w:r>
      <w:r w:rsidR="00C04E55">
        <w:rPr>
          <w:rFonts w:ascii="Times New Roman" w:hAnsi="Times New Roman"/>
          <w:b/>
          <w:bCs/>
          <w:sz w:val="24"/>
        </w:rPr>
        <w:t>30</w:t>
      </w:r>
      <w:r>
        <w:rPr>
          <w:rFonts w:ascii="Times New Roman" w:hAnsi="Times New Roman"/>
          <w:b/>
          <w:bCs/>
          <w:sz w:val="24"/>
        </w:rPr>
        <w:t>-</w:t>
      </w:r>
      <w:r w:rsidR="00C04E55">
        <w:rPr>
          <w:rFonts w:ascii="Times New Roman" w:hAnsi="Times New Roman"/>
          <w:b/>
          <w:bCs/>
          <w:sz w:val="24"/>
        </w:rPr>
        <w:t>10</w:t>
      </w:r>
      <w:r>
        <w:rPr>
          <w:rFonts w:ascii="Times New Roman" w:hAnsi="Times New Roman"/>
          <w:b/>
          <w:bCs/>
          <w:sz w:val="24"/>
        </w:rPr>
        <w:t>:</w:t>
      </w:r>
      <w:r w:rsidR="00C04E55">
        <w:rPr>
          <w:rFonts w:ascii="Times New Roman" w:hAnsi="Times New Roman"/>
          <w:b/>
          <w:bCs/>
          <w:sz w:val="24"/>
        </w:rPr>
        <w:t>0</w:t>
      </w:r>
      <w:r>
        <w:rPr>
          <w:rFonts w:ascii="Times New Roman" w:hAnsi="Times New Roman"/>
          <w:b/>
          <w:bCs/>
          <w:sz w:val="24"/>
        </w:rPr>
        <w:t>0</w:t>
      </w:r>
      <w:r w:rsidR="00C04E55">
        <w:rPr>
          <w:rFonts w:ascii="Times New Roman" w:hAnsi="Times New Roman"/>
          <w:b/>
          <w:bCs/>
          <w:sz w:val="24"/>
        </w:rPr>
        <w:t xml:space="preserve">am  </w:t>
      </w:r>
      <w:r w:rsidR="00C04E55">
        <w:rPr>
          <w:rFonts w:ascii="Times New Roman" w:hAnsi="Times New Roman"/>
          <w:b/>
          <w:bCs/>
          <w:sz w:val="24"/>
        </w:rPr>
        <w:br/>
        <w:t xml:space="preserve">                                                                                                   W</w:t>
      </w:r>
      <w:r w:rsidR="00422B23">
        <w:rPr>
          <w:rFonts w:ascii="Times New Roman" w:hAnsi="Times New Roman"/>
          <w:b/>
          <w:bCs/>
          <w:sz w:val="24"/>
        </w:rPr>
        <w:t>F</w:t>
      </w:r>
      <w:r w:rsidR="00C04E55">
        <w:rPr>
          <w:rFonts w:ascii="Times New Roman" w:hAnsi="Times New Roman"/>
          <w:b/>
          <w:bCs/>
          <w:sz w:val="24"/>
        </w:rPr>
        <w:t xml:space="preserve">   </w:t>
      </w:r>
      <w:r w:rsidR="00A26275">
        <w:rPr>
          <w:rFonts w:ascii="Times New Roman" w:hAnsi="Times New Roman"/>
          <w:b/>
          <w:bCs/>
          <w:sz w:val="24"/>
        </w:rPr>
        <w:t>1</w:t>
      </w:r>
      <w:r w:rsidR="00C04E55">
        <w:rPr>
          <w:rFonts w:ascii="Times New Roman" w:hAnsi="Times New Roman"/>
          <w:b/>
          <w:bCs/>
          <w:sz w:val="24"/>
        </w:rPr>
        <w:t xml:space="preserve">:30 - </w:t>
      </w:r>
      <w:r w:rsidR="009401AF">
        <w:rPr>
          <w:rFonts w:ascii="Times New Roman" w:hAnsi="Times New Roman"/>
          <w:b/>
          <w:bCs/>
          <w:sz w:val="24"/>
        </w:rPr>
        <w:t>3</w:t>
      </w:r>
      <w:r w:rsidR="00C04E55">
        <w:rPr>
          <w:rFonts w:ascii="Times New Roman" w:hAnsi="Times New Roman"/>
          <w:b/>
          <w:bCs/>
          <w:sz w:val="24"/>
        </w:rPr>
        <w:t>:</w:t>
      </w:r>
      <w:r w:rsidR="00472FEF">
        <w:rPr>
          <w:rFonts w:ascii="Times New Roman" w:hAnsi="Times New Roman"/>
          <w:b/>
          <w:bCs/>
          <w:sz w:val="24"/>
        </w:rPr>
        <w:t>0</w:t>
      </w:r>
      <w:r w:rsidR="00C04E55">
        <w:rPr>
          <w:rFonts w:ascii="Times New Roman" w:hAnsi="Times New Roman"/>
          <w:b/>
          <w:bCs/>
          <w:sz w:val="24"/>
        </w:rPr>
        <w:t>0pm</w:t>
      </w:r>
      <w:r>
        <w:rPr>
          <w:rFonts w:ascii="Times New Roman" w:hAnsi="Times New Roman"/>
          <w:b/>
          <w:bCs/>
          <w:sz w:val="24"/>
        </w:rPr>
        <w:t xml:space="preserve">        </w:t>
      </w:r>
    </w:p>
    <w:p w14:paraId="55A668EB" w14:textId="77777777" w:rsidR="00C47520" w:rsidRDefault="00C1693C">
      <w:pPr>
        <w:suppressAutoHyphens/>
        <w:rPr>
          <w:rFonts w:ascii="Times New Roman" w:hAnsi="Times New Roman"/>
          <w:b/>
          <w:bCs/>
          <w:sz w:val="24"/>
        </w:rPr>
      </w:pPr>
      <w:r>
        <w:rPr>
          <w:rFonts w:ascii="Times New Roman" w:hAnsi="Times New Roman"/>
          <w:b/>
          <w:bCs/>
          <w:sz w:val="24"/>
        </w:rPr>
        <w:t xml:space="preserve">CLASS TIMES: TR </w:t>
      </w:r>
      <w:r w:rsidR="00400C83">
        <w:rPr>
          <w:rFonts w:ascii="Times New Roman" w:hAnsi="Times New Roman"/>
          <w:b/>
          <w:bCs/>
          <w:sz w:val="24"/>
        </w:rPr>
        <w:t>1</w:t>
      </w:r>
      <w:r w:rsidR="00C04E55">
        <w:rPr>
          <w:rFonts w:ascii="Times New Roman" w:hAnsi="Times New Roman"/>
          <w:b/>
          <w:bCs/>
          <w:sz w:val="24"/>
        </w:rPr>
        <w:t>0</w:t>
      </w:r>
      <w:r w:rsidR="00C47520">
        <w:rPr>
          <w:rFonts w:ascii="Times New Roman" w:hAnsi="Times New Roman"/>
          <w:b/>
          <w:bCs/>
          <w:sz w:val="24"/>
        </w:rPr>
        <w:t>:</w:t>
      </w:r>
      <w:r w:rsidR="002B2E4D">
        <w:rPr>
          <w:rFonts w:ascii="Times New Roman" w:hAnsi="Times New Roman"/>
          <w:b/>
          <w:bCs/>
          <w:sz w:val="24"/>
        </w:rPr>
        <w:t>0</w:t>
      </w:r>
      <w:r w:rsidR="00C47520">
        <w:rPr>
          <w:rFonts w:ascii="Times New Roman" w:hAnsi="Times New Roman"/>
          <w:b/>
          <w:bCs/>
          <w:sz w:val="24"/>
        </w:rPr>
        <w:t>0-</w:t>
      </w:r>
      <w:r w:rsidR="00400C83">
        <w:rPr>
          <w:rFonts w:ascii="Times New Roman" w:hAnsi="Times New Roman"/>
          <w:b/>
          <w:bCs/>
          <w:sz w:val="24"/>
        </w:rPr>
        <w:t>1</w:t>
      </w:r>
      <w:r w:rsidR="00C04E55">
        <w:rPr>
          <w:rFonts w:ascii="Times New Roman" w:hAnsi="Times New Roman"/>
          <w:b/>
          <w:bCs/>
          <w:sz w:val="24"/>
        </w:rPr>
        <w:t>1</w:t>
      </w:r>
      <w:r w:rsidR="00C47520">
        <w:rPr>
          <w:rFonts w:ascii="Times New Roman" w:hAnsi="Times New Roman"/>
          <w:b/>
          <w:bCs/>
          <w:sz w:val="24"/>
        </w:rPr>
        <w:t>:</w:t>
      </w:r>
      <w:r w:rsidR="00C04E55">
        <w:rPr>
          <w:rFonts w:ascii="Times New Roman" w:hAnsi="Times New Roman"/>
          <w:b/>
          <w:bCs/>
          <w:sz w:val="24"/>
        </w:rPr>
        <w:t>2</w:t>
      </w:r>
      <w:r w:rsidR="00C47520">
        <w:rPr>
          <w:rFonts w:ascii="Times New Roman" w:hAnsi="Times New Roman"/>
          <w:b/>
          <w:bCs/>
          <w:sz w:val="24"/>
        </w:rPr>
        <w:t>0</w:t>
      </w:r>
      <w:r w:rsidR="00000983">
        <w:rPr>
          <w:rFonts w:ascii="Times New Roman" w:hAnsi="Times New Roman"/>
          <w:b/>
          <w:bCs/>
          <w:sz w:val="24"/>
        </w:rPr>
        <w:t>pm     K-9</w:t>
      </w:r>
      <w:r w:rsidR="00C47520">
        <w:rPr>
          <w:rFonts w:ascii="Times New Roman" w:hAnsi="Times New Roman"/>
          <w:b/>
          <w:bCs/>
          <w:sz w:val="24"/>
        </w:rPr>
        <w:t xml:space="preserve">                  and by appointment</w:t>
      </w:r>
    </w:p>
    <w:p w14:paraId="6C13EF63" w14:textId="77777777" w:rsidR="00C47520" w:rsidRDefault="00C47520">
      <w:pPr>
        <w:suppressAutoHyphens/>
        <w:rPr>
          <w:rFonts w:ascii="Times New Roman" w:hAnsi="Times New Roman"/>
          <w:b/>
          <w:bCs/>
          <w:sz w:val="24"/>
        </w:rPr>
      </w:pPr>
      <w:r>
        <w:rPr>
          <w:rFonts w:ascii="Times New Roman" w:hAnsi="Times New Roman"/>
          <w:b/>
          <w:bCs/>
          <w:sz w:val="24"/>
        </w:rPr>
        <w:t xml:space="preserve">Email wtanna@chaminade.edu                  </w:t>
      </w:r>
    </w:p>
    <w:p w14:paraId="53D39802" w14:textId="77777777" w:rsidR="002F3644" w:rsidRDefault="002F3644">
      <w:pPr>
        <w:suppressAutoHyphens/>
        <w:rPr>
          <w:rFonts w:ascii="Times New Roman" w:hAnsi="Times New Roman"/>
          <w:b/>
          <w:bCs/>
          <w:sz w:val="24"/>
        </w:rPr>
      </w:pPr>
    </w:p>
    <w:p w14:paraId="777B660E" w14:textId="68A12241" w:rsidR="00C47520" w:rsidRDefault="00C04E55">
      <w:pPr>
        <w:suppressAutoHyphens/>
        <w:rPr>
          <w:rFonts w:ascii="Times New Roman" w:hAnsi="Times New Roman"/>
          <w:b/>
          <w:bCs/>
          <w:sz w:val="24"/>
          <w:u w:val="single"/>
        </w:rPr>
      </w:pPr>
      <w:r>
        <w:rPr>
          <w:rFonts w:ascii="Times New Roman" w:hAnsi="Times New Roman"/>
          <w:b/>
          <w:bCs/>
          <w:sz w:val="24"/>
          <w:u w:val="single"/>
        </w:rPr>
        <w:t>FALL</w:t>
      </w:r>
      <w:r w:rsidR="002F3644">
        <w:rPr>
          <w:rFonts w:ascii="Times New Roman" w:hAnsi="Times New Roman"/>
          <w:b/>
          <w:bCs/>
          <w:sz w:val="24"/>
          <w:u w:val="single"/>
        </w:rPr>
        <w:t xml:space="preserve"> </w:t>
      </w:r>
      <w:r w:rsidR="004B10EA">
        <w:rPr>
          <w:rFonts w:ascii="Times New Roman" w:hAnsi="Times New Roman"/>
          <w:b/>
          <w:bCs/>
          <w:sz w:val="24"/>
          <w:u w:val="single"/>
        </w:rPr>
        <w:t>20</w:t>
      </w:r>
      <w:r w:rsidR="002F3644">
        <w:rPr>
          <w:rFonts w:ascii="Times New Roman" w:hAnsi="Times New Roman"/>
          <w:b/>
          <w:bCs/>
          <w:sz w:val="24"/>
          <w:u w:val="single"/>
        </w:rPr>
        <w:t>1</w:t>
      </w:r>
      <w:r w:rsidR="00614506">
        <w:rPr>
          <w:rFonts w:ascii="Times New Roman" w:hAnsi="Times New Roman"/>
          <w:b/>
          <w:bCs/>
          <w:sz w:val="24"/>
          <w:u w:val="single"/>
        </w:rPr>
        <w:t>9</w:t>
      </w:r>
      <w:r w:rsidR="00C47520">
        <w:rPr>
          <w:rFonts w:ascii="Times New Roman" w:hAnsi="Times New Roman"/>
          <w:b/>
          <w:bCs/>
          <w:sz w:val="24"/>
          <w:u w:val="single"/>
        </w:rPr>
        <w:t xml:space="preserve">  </w:t>
      </w:r>
      <w:r w:rsidR="002F3644">
        <w:rPr>
          <w:rFonts w:ascii="Times New Roman" w:hAnsi="Times New Roman"/>
          <w:b/>
          <w:bCs/>
          <w:sz w:val="24"/>
          <w:u w:val="single"/>
        </w:rPr>
        <w:t>_</w:t>
      </w:r>
      <w:r w:rsidR="00C47520">
        <w:rPr>
          <w:rFonts w:ascii="Times New Roman" w:hAnsi="Times New Roman"/>
          <w:b/>
          <w:bCs/>
          <w:sz w:val="24"/>
          <w:u w:val="single"/>
        </w:rPr>
        <w:t xml:space="preserve">                     ______</w:t>
      </w:r>
      <w:r w:rsidR="00C1693C">
        <w:rPr>
          <w:rFonts w:ascii="Times New Roman" w:hAnsi="Times New Roman"/>
          <w:b/>
          <w:bCs/>
          <w:sz w:val="24"/>
          <w:u w:val="single"/>
        </w:rPr>
        <w:t xml:space="preserve">                 </w:t>
      </w:r>
      <w:r w:rsidR="002E7A4B">
        <w:rPr>
          <w:rFonts w:ascii="Times New Roman" w:hAnsi="Times New Roman"/>
          <w:b/>
          <w:bCs/>
          <w:sz w:val="24"/>
          <w:u w:val="single"/>
        </w:rPr>
        <w:t xml:space="preserve">____        </w:t>
      </w:r>
      <w:r w:rsidR="00C47520">
        <w:rPr>
          <w:rFonts w:ascii="Times New Roman" w:hAnsi="Times New Roman"/>
          <w:b/>
          <w:bCs/>
          <w:sz w:val="24"/>
          <w:u w:val="single"/>
        </w:rPr>
        <w:t xml:space="preserve"> 739-4606 (CHAMINADE X-606)____</w:t>
      </w:r>
    </w:p>
    <w:p w14:paraId="5407256A" w14:textId="77777777" w:rsidR="00C47520" w:rsidRDefault="00C47520">
      <w:pPr>
        <w:suppressAutoHyphens/>
        <w:rPr>
          <w:rFonts w:ascii="Times New Roman" w:hAnsi="Times New Roman"/>
          <w:sz w:val="24"/>
        </w:rPr>
      </w:pPr>
    </w:p>
    <w:p w14:paraId="313336F0" w14:textId="7E5F7AD8" w:rsidR="00C47520" w:rsidRDefault="00C47520">
      <w:pPr>
        <w:tabs>
          <w:tab w:val="left" w:pos="-720"/>
          <w:tab w:val="left" w:pos="0"/>
          <w:tab w:val="left" w:pos="720"/>
          <w:tab w:val="left" w:pos="1440"/>
        </w:tabs>
        <w:suppressAutoHyphens/>
        <w:ind w:left="2160" w:hanging="2160"/>
        <w:rPr>
          <w:rFonts w:ascii="Times New Roman" w:hAnsi="Times New Roman"/>
        </w:rPr>
      </w:pPr>
      <w:r>
        <w:rPr>
          <w:rFonts w:ascii="Times New Roman" w:hAnsi="Times New Roman"/>
          <w:sz w:val="24"/>
        </w:rPr>
        <w:tab/>
      </w:r>
      <w:r>
        <w:rPr>
          <w:rFonts w:ascii="Times New Roman" w:hAnsi="Times New Roman"/>
          <w:u w:val="single"/>
        </w:rPr>
        <w:t>Textbook</w:t>
      </w:r>
      <w:r>
        <w:rPr>
          <w:rFonts w:ascii="Times New Roman" w:hAnsi="Times New Roman"/>
        </w:rPr>
        <w:t>:</w:t>
      </w:r>
      <w:r>
        <w:rPr>
          <w:rFonts w:ascii="Times New Roman" w:hAnsi="Times New Roman"/>
        </w:rPr>
        <w:tab/>
      </w:r>
      <w:r>
        <w:rPr>
          <w:rFonts w:ascii="Times New Roman" w:hAnsi="Times New Roman"/>
          <w:u w:val="single"/>
        </w:rPr>
        <w:t>Business Law Today, the Essentials</w:t>
      </w:r>
      <w:r>
        <w:rPr>
          <w:rFonts w:ascii="Times New Roman" w:hAnsi="Times New Roman"/>
        </w:rPr>
        <w:t xml:space="preserve">, </w:t>
      </w:r>
      <w:r w:rsidR="00C04E55">
        <w:rPr>
          <w:rFonts w:ascii="Times New Roman" w:hAnsi="Times New Roman"/>
        </w:rPr>
        <w:t>1</w:t>
      </w:r>
      <w:r w:rsidR="00614506">
        <w:rPr>
          <w:rFonts w:ascii="Times New Roman" w:hAnsi="Times New Roman"/>
        </w:rPr>
        <w:t>2</w:t>
      </w:r>
      <w:r>
        <w:rPr>
          <w:rFonts w:ascii="Times New Roman" w:hAnsi="Times New Roman"/>
        </w:rPr>
        <w:t xml:space="preserve">th Ed., Miller and </w:t>
      </w:r>
      <w:proofErr w:type="spellStart"/>
      <w:r>
        <w:rPr>
          <w:rFonts w:ascii="Times New Roman" w:hAnsi="Times New Roman"/>
        </w:rPr>
        <w:t>Jentz</w:t>
      </w:r>
      <w:proofErr w:type="spellEnd"/>
      <w:r>
        <w:rPr>
          <w:rFonts w:ascii="Times New Roman" w:hAnsi="Times New Roman"/>
        </w:rPr>
        <w:t xml:space="preserve">, </w:t>
      </w:r>
      <w:r w:rsidR="00614506">
        <w:rPr>
          <w:rFonts w:ascii="Times New Roman" w:hAnsi="Times New Roman"/>
        </w:rPr>
        <w:t>Cengage Unlimited</w:t>
      </w:r>
    </w:p>
    <w:p w14:paraId="14CF7074" w14:textId="77777777" w:rsidR="00C47520" w:rsidRPr="006601B1" w:rsidRDefault="00C47520">
      <w:pPr>
        <w:tabs>
          <w:tab w:val="left" w:pos="-720"/>
          <w:tab w:val="left" w:pos="0"/>
          <w:tab w:val="left" w:pos="720"/>
          <w:tab w:val="left" w:pos="144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14:paraId="7519CEC1" w14:textId="77777777" w:rsidR="00C47520" w:rsidRDefault="00C47520">
      <w:pPr>
        <w:tabs>
          <w:tab w:val="left" w:pos="-720"/>
          <w:tab w:val="left" w:pos="0"/>
          <w:tab w:val="left" w:pos="720"/>
          <w:tab w:val="left" w:pos="1440"/>
          <w:tab w:val="left" w:pos="2160"/>
        </w:tabs>
        <w:suppressAutoHyphens/>
        <w:ind w:left="2880" w:hanging="288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7A1DC04A"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u w:val="single"/>
        </w:rPr>
        <w:t>Summary</w:t>
      </w:r>
      <w:r>
        <w:rPr>
          <w:rFonts w:ascii="Times New Roman" w:hAnsi="Times New Roman"/>
        </w:rPr>
        <w:t>:</w:t>
      </w:r>
    </w:p>
    <w:p w14:paraId="6266D296"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BU 362 is an introductory course to business law and ethics.  The course is designed to provide students with an understanding of the legal and ethical issues business decision-makers face in determining appropriate policies and actions.  Focus is given to effect of decisions on stakeholders, including employees, customers, investors, and society.  Topics include the application of moral philosophies to common business dilemmas, professional codes of ethics, and elements of business law including contracts, the uniform commercial code and agency, partnerships and corporations.  </w:t>
      </w:r>
      <w:r w:rsidRPr="009401AF">
        <w:rPr>
          <w:rFonts w:ascii="Times New Roman" w:hAnsi="Times New Roman"/>
          <w:i/>
          <w:u w:val="single"/>
        </w:rPr>
        <w:t>As part of this class students will have an option to participate in activities that integrate meaningful business-related services to the community with course learning.     This course is a service-learning course.  We all have the responsibility to return something to society.  It is especially important that people in business have a social conscience.  In this class you will have the option to participate in a service project that relates to the field of law during this semester.</w:t>
      </w:r>
      <w:r>
        <w:rPr>
          <w:rFonts w:ascii="Times New Roman" w:hAnsi="Times New Roman"/>
        </w:rPr>
        <w:t xml:space="preserve">  You will learn ethics by doing things that can help you to develop your own personal ethics policy.</w:t>
      </w:r>
    </w:p>
    <w:p w14:paraId="1DA9C080" w14:textId="77777777" w:rsidR="00C47520" w:rsidRDefault="00C47520">
      <w:pPr>
        <w:tabs>
          <w:tab w:val="left" w:pos="-720"/>
        </w:tabs>
        <w:suppressAutoHyphens/>
        <w:rPr>
          <w:rFonts w:ascii="Times New Roman" w:hAnsi="Times New Roman"/>
        </w:rPr>
      </w:pPr>
    </w:p>
    <w:p w14:paraId="144AB995" w14:textId="77777777" w:rsidR="00C47520" w:rsidRDefault="00C47520">
      <w:pPr>
        <w:tabs>
          <w:tab w:val="left" w:pos="-720"/>
        </w:tabs>
        <w:suppressAutoHyphens/>
        <w:rPr>
          <w:rFonts w:ascii="Times New Roman" w:hAnsi="Times New Roman"/>
        </w:rPr>
      </w:pPr>
    </w:p>
    <w:p w14:paraId="11BE3CC2"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u w:val="single"/>
        </w:rPr>
        <w:t>Course Objectives and Student Responsibilities</w:t>
      </w:r>
    </w:p>
    <w:p w14:paraId="4A2D97B9" w14:textId="77777777" w:rsidR="00C47520" w:rsidRDefault="00C47520">
      <w:pPr>
        <w:tabs>
          <w:tab w:val="left" w:pos="-720"/>
        </w:tabs>
        <w:suppressAutoHyphens/>
        <w:rPr>
          <w:rFonts w:ascii="Times New Roman" w:hAnsi="Times New Roman"/>
        </w:rPr>
      </w:pPr>
    </w:p>
    <w:p w14:paraId="5222655B"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t>To learn and refine methods of legal reasoning and analysis, and apply these to problems arising in the commercial world, using the following steps:</w:t>
      </w:r>
    </w:p>
    <w:p w14:paraId="0C972309" w14:textId="77777777" w:rsidR="00C47520" w:rsidRDefault="00C47520">
      <w:pPr>
        <w:tabs>
          <w:tab w:val="left" w:pos="-720"/>
        </w:tabs>
        <w:suppressAutoHyphens/>
        <w:rPr>
          <w:rFonts w:ascii="Times New Roman" w:hAnsi="Times New Roman"/>
        </w:rPr>
      </w:pPr>
    </w:p>
    <w:p w14:paraId="1D27D4FB"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a) Applying the rules of law to specific facts, either real-life or hypothetical;</w:t>
      </w:r>
    </w:p>
    <w:p w14:paraId="1C226A51" w14:textId="77777777" w:rsidR="00C47520" w:rsidRDefault="00C47520">
      <w:pPr>
        <w:tabs>
          <w:tab w:val="left" w:pos="-720"/>
        </w:tabs>
        <w:suppressAutoHyphens/>
        <w:rPr>
          <w:rFonts w:ascii="Times New Roman" w:hAnsi="Times New Roman"/>
        </w:rPr>
      </w:pPr>
    </w:p>
    <w:p w14:paraId="6F5563B0"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b) Discerning the range of possible outcomes or results;</w:t>
      </w:r>
    </w:p>
    <w:p w14:paraId="39DE54F8"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14:paraId="216E75A7"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c) Recommending appropriate courses of actions for business managers in similar </w:t>
      </w:r>
      <w:r>
        <w:rPr>
          <w:rFonts w:ascii="Times New Roman" w:hAnsi="Times New Roman"/>
        </w:rPr>
        <w:br/>
        <w:t xml:space="preserve">                                               situations; and</w:t>
      </w:r>
    </w:p>
    <w:p w14:paraId="25A44D0E" w14:textId="77777777" w:rsidR="00C47520" w:rsidRDefault="00C47520">
      <w:pPr>
        <w:tabs>
          <w:tab w:val="left" w:pos="-720"/>
        </w:tabs>
        <w:suppressAutoHyphens/>
        <w:rPr>
          <w:rFonts w:ascii="Times New Roman" w:hAnsi="Times New Roman"/>
        </w:rPr>
      </w:pPr>
    </w:p>
    <w:p w14:paraId="2B2CCD35"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 Identifying general management rules or policies that might be established from the</w:t>
      </w:r>
    </w:p>
    <w:p w14:paraId="70C929CA"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    law and the facts.</w:t>
      </w:r>
    </w:p>
    <w:p w14:paraId="70552BC8" w14:textId="77777777" w:rsidR="00C47520" w:rsidRDefault="00C47520">
      <w:pPr>
        <w:tabs>
          <w:tab w:val="left" w:pos="-720"/>
        </w:tabs>
        <w:suppressAutoHyphens/>
        <w:rPr>
          <w:rFonts w:ascii="Times New Roman" w:hAnsi="Times New Roman"/>
        </w:rPr>
      </w:pPr>
    </w:p>
    <w:p w14:paraId="0E7D8C2C" w14:textId="77777777" w:rsidR="00C47520" w:rsidRDefault="00C47520">
      <w:pPr>
        <w:tabs>
          <w:tab w:val="left" w:pos="-720"/>
        </w:tabs>
        <w:suppressAutoHyphens/>
        <w:rPr>
          <w:rFonts w:ascii="Times New Roman" w:hAnsi="Times New Roman"/>
        </w:rPr>
      </w:pPr>
    </w:p>
    <w:p w14:paraId="017738D9" w14:textId="77777777" w:rsidR="00C47520" w:rsidRDefault="00C47520">
      <w:pPr>
        <w:tabs>
          <w:tab w:val="left" w:pos="-720"/>
        </w:tabs>
        <w:suppressAutoHyphens/>
        <w:rPr>
          <w:rFonts w:ascii="Times New Roman" w:hAnsi="Times New Roman"/>
        </w:rPr>
      </w:pPr>
      <w:r>
        <w:rPr>
          <w:rFonts w:ascii="Times New Roman" w:hAnsi="Times New Roman"/>
        </w:rPr>
        <w:tab/>
        <w:t>Study methods of statutory analysis and interpretation (of the UCC) and apply them to commercial problems.</w:t>
      </w:r>
    </w:p>
    <w:p w14:paraId="55CC8D89" w14:textId="77777777" w:rsidR="00C47520" w:rsidRDefault="00C47520">
      <w:pPr>
        <w:tabs>
          <w:tab w:val="left" w:pos="-720"/>
        </w:tabs>
        <w:suppressAutoHyphens/>
        <w:rPr>
          <w:rFonts w:ascii="Times New Roman" w:hAnsi="Times New Roman"/>
        </w:rPr>
      </w:pPr>
    </w:p>
    <w:p w14:paraId="235E9D29" w14:textId="77777777" w:rsidR="00C47520" w:rsidRDefault="00C47520">
      <w:pPr>
        <w:tabs>
          <w:tab w:val="left" w:pos="-720"/>
        </w:tabs>
        <w:suppressAutoHyphens/>
        <w:rPr>
          <w:rFonts w:ascii="Times New Roman" w:hAnsi="Times New Roman"/>
        </w:rPr>
      </w:pPr>
      <w:r>
        <w:rPr>
          <w:rFonts w:ascii="Times New Roman" w:hAnsi="Times New Roman"/>
        </w:rPr>
        <w:tab/>
        <w:t xml:space="preserve">Understand the basic principles of law that relate to commercial transactions, and learn how to apply these principles to problems that arise in commercial transactions and consumer transactions in the </w:t>
      </w:r>
      <w:smartTag w:uri="urn:schemas-microsoft-com:office:smarttags" w:element="place">
        <w:smartTag w:uri="urn:schemas-microsoft-com:office:smarttags" w:element="country-region">
          <w:r>
            <w:rPr>
              <w:rFonts w:ascii="Times New Roman" w:hAnsi="Times New Roman"/>
            </w:rPr>
            <w:t>U.S.</w:t>
          </w:r>
        </w:smartTag>
      </w:smartTag>
      <w:r>
        <w:rPr>
          <w:rFonts w:ascii="Times New Roman" w:hAnsi="Times New Roman"/>
        </w:rPr>
        <w:t xml:space="preserve"> and internationally.</w:t>
      </w:r>
    </w:p>
    <w:p w14:paraId="7FBFEB68" w14:textId="77777777" w:rsidR="00C47520" w:rsidRDefault="00C47520">
      <w:pPr>
        <w:tabs>
          <w:tab w:val="left" w:pos="-720"/>
        </w:tabs>
        <w:suppressAutoHyphens/>
        <w:rPr>
          <w:rFonts w:ascii="Times New Roman" w:hAnsi="Times New Roman"/>
        </w:rPr>
      </w:pPr>
    </w:p>
    <w:p w14:paraId="00B6F9DC" w14:textId="77777777" w:rsidR="00C47520" w:rsidRDefault="00C47520">
      <w:pPr>
        <w:tabs>
          <w:tab w:val="left" w:pos="-720"/>
        </w:tabs>
        <w:suppressAutoHyphens/>
        <w:rPr>
          <w:rFonts w:ascii="Times New Roman" w:hAnsi="Times New Roman"/>
        </w:rPr>
      </w:pPr>
      <w:r>
        <w:rPr>
          <w:rFonts w:ascii="Times New Roman" w:hAnsi="Times New Roman"/>
        </w:rPr>
        <w:lastRenderedPageBreak/>
        <w:tab/>
        <w:t>Learn the nature of law, how laws are made, and the complex interactions between law and social, moral, political, and economic forces.</w:t>
      </w:r>
    </w:p>
    <w:p w14:paraId="069C10D1" w14:textId="77777777" w:rsidR="00C47520" w:rsidRDefault="00C47520">
      <w:pPr>
        <w:tabs>
          <w:tab w:val="left" w:pos="-720"/>
        </w:tabs>
        <w:suppressAutoHyphens/>
        <w:rPr>
          <w:rFonts w:ascii="Times New Roman" w:hAnsi="Times New Roman"/>
        </w:rPr>
      </w:pPr>
    </w:p>
    <w:p w14:paraId="2C3DD5A1" w14:textId="77777777" w:rsidR="00C47520" w:rsidRDefault="00C47520">
      <w:pPr>
        <w:tabs>
          <w:tab w:val="left" w:pos="-720"/>
        </w:tabs>
        <w:suppressAutoHyphens/>
        <w:rPr>
          <w:rFonts w:ascii="Times New Roman" w:hAnsi="Times New Roman"/>
        </w:rPr>
      </w:pPr>
      <w:r>
        <w:rPr>
          <w:rFonts w:ascii="Times New Roman" w:hAnsi="Times New Roman"/>
        </w:rPr>
        <w:tab/>
        <w:t>To explain legal terms in simple, plain, and yet accurate English so that such terms will be of use to you as a future business manager.</w:t>
      </w:r>
    </w:p>
    <w:p w14:paraId="5B394D33" w14:textId="77777777" w:rsidR="00C47520" w:rsidRDefault="00C47520">
      <w:pPr>
        <w:tabs>
          <w:tab w:val="left" w:pos="-720"/>
        </w:tabs>
        <w:suppressAutoHyphens/>
        <w:rPr>
          <w:rFonts w:ascii="Times New Roman" w:hAnsi="Times New Roman"/>
        </w:rPr>
      </w:pPr>
    </w:p>
    <w:p w14:paraId="4053718F" w14:textId="77777777" w:rsidR="00C47520" w:rsidRDefault="00C47520">
      <w:pPr>
        <w:tabs>
          <w:tab w:val="left" w:pos="-720"/>
        </w:tabs>
        <w:suppressAutoHyphens/>
        <w:rPr>
          <w:rFonts w:ascii="Times New Roman" w:hAnsi="Times New Roman"/>
        </w:rPr>
      </w:pPr>
      <w:r>
        <w:rPr>
          <w:rFonts w:ascii="Times New Roman" w:hAnsi="Times New Roman"/>
        </w:rPr>
        <w:tab/>
        <w:t>To develop an increased awareness of legal, governmental, and ethical restraints facing business managers.</w:t>
      </w:r>
    </w:p>
    <w:p w14:paraId="5C385CCE" w14:textId="77777777" w:rsidR="00C47520" w:rsidRDefault="00C47520">
      <w:pPr>
        <w:tabs>
          <w:tab w:val="left" w:pos="-720"/>
        </w:tabs>
        <w:suppressAutoHyphens/>
        <w:rPr>
          <w:rFonts w:ascii="Times New Roman" w:hAnsi="Times New Roman"/>
        </w:rPr>
      </w:pPr>
    </w:p>
    <w:p w14:paraId="794D2D37" w14:textId="77777777" w:rsidR="00C47520" w:rsidRDefault="00C47520">
      <w:pPr>
        <w:tabs>
          <w:tab w:val="left" w:pos="-720"/>
        </w:tabs>
        <w:suppressAutoHyphens/>
        <w:rPr>
          <w:rFonts w:ascii="Times New Roman" w:hAnsi="Times New Roman"/>
        </w:rPr>
      </w:pPr>
      <w:r>
        <w:rPr>
          <w:rFonts w:ascii="Times New Roman" w:hAnsi="Times New Roman"/>
        </w:rPr>
        <w:tab/>
        <w:t>To raise and discuss issues in regard to actions which may be legal but not ethical or moral.</w:t>
      </w:r>
      <w:r>
        <w:rPr>
          <w:rFonts w:ascii="Times New Roman" w:hAnsi="Times New Roman"/>
        </w:rPr>
        <w:br/>
      </w:r>
      <w:r>
        <w:rPr>
          <w:rFonts w:ascii="Times New Roman" w:hAnsi="Times New Roman"/>
        </w:rPr>
        <w:tab/>
      </w:r>
      <w:r>
        <w:rPr>
          <w:rFonts w:ascii="Times New Roman" w:hAnsi="Times New Roman"/>
        </w:rPr>
        <w:br/>
      </w:r>
      <w:r>
        <w:rPr>
          <w:rFonts w:ascii="Times New Roman" w:hAnsi="Times New Roman"/>
        </w:rPr>
        <w:tab/>
        <w:t>To be better able to relate to issues related to diversity in the workplace and in society.</w:t>
      </w:r>
    </w:p>
    <w:p w14:paraId="20CC83C7" w14:textId="77777777" w:rsidR="00C47520" w:rsidRDefault="00C47520">
      <w:pPr>
        <w:tabs>
          <w:tab w:val="left" w:pos="-720"/>
        </w:tabs>
        <w:suppressAutoHyphens/>
        <w:rPr>
          <w:rFonts w:ascii="Times New Roman" w:hAnsi="Times New Roman"/>
        </w:rPr>
      </w:pPr>
    </w:p>
    <w:p w14:paraId="60E8393D" w14:textId="77777777" w:rsidR="00C47520" w:rsidRDefault="00C47520">
      <w:pPr>
        <w:tabs>
          <w:tab w:val="left" w:pos="-720"/>
        </w:tabs>
        <w:suppressAutoHyphens/>
        <w:rPr>
          <w:rFonts w:ascii="Times New Roman" w:hAnsi="Times New Roman"/>
        </w:rPr>
      </w:pPr>
      <w:r>
        <w:rPr>
          <w:rFonts w:ascii="Times New Roman" w:hAnsi="Times New Roman"/>
        </w:rPr>
        <w:tab/>
        <w:t>To increase skills in making management decisions which have legal and ethical ramifications.</w:t>
      </w:r>
    </w:p>
    <w:p w14:paraId="47E8D218" w14:textId="77777777" w:rsidR="00C47520" w:rsidRDefault="00C47520">
      <w:pPr>
        <w:tabs>
          <w:tab w:val="left" w:pos="-720"/>
        </w:tabs>
        <w:suppressAutoHyphens/>
        <w:rPr>
          <w:rFonts w:ascii="Times New Roman" w:hAnsi="Times New Roman"/>
        </w:rPr>
      </w:pPr>
    </w:p>
    <w:p w14:paraId="49D0C300" w14:textId="77777777" w:rsidR="00C47520" w:rsidRDefault="00C47520">
      <w:pPr>
        <w:tabs>
          <w:tab w:val="left" w:pos="-720"/>
        </w:tabs>
        <w:suppressAutoHyphens/>
        <w:rPr>
          <w:rFonts w:ascii="Times New Roman" w:hAnsi="Times New Roman"/>
        </w:rPr>
      </w:pPr>
      <w:r>
        <w:rPr>
          <w:rFonts w:ascii="Times New Roman" w:hAnsi="Times New Roman"/>
        </w:rPr>
        <w:tab/>
        <w:t xml:space="preserve">To increase your awareness of when legal counsel is necessary or appropriate and how to seek such counsel.    </w:t>
      </w:r>
    </w:p>
    <w:p w14:paraId="68D5C07F" w14:textId="77777777" w:rsidR="00C47520" w:rsidRDefault="00C47520">
      <w:pPr>
        <w:tabs>
          <w:tab w:val="left" w:pos="-720"/>
        </w:tabs>
        <w:suppressAutoHyphens/>
        <w:rPr>
          <w:rFonts w:ascii="Times New Roman" w:hAnsi="Times New Roman"/>
        </w:rPr>
      </w:pPr>
    </w:p>
    <w:p w14:paraId="6B46BEBF" w14:textId="77777777" w:rsidR="00C47520" w:rsidRDefault="00C47520">
      <w:pPr>
        <w:tabs>
          <w:tab w:val="left" w:pos="-720"/>
          <w:tab w:val="left" w:pos="0"/>
          <w:tab w:val="left" w:pos="720"/>
          <w:tab w:val="left" w:pos="1440"/>
          <w:tab w:val="left" w:pos="2160"/>
          <w:tab w:val="left" w:pos="2880"/>
        </w:tabs>
        <w:suppressAutoHyphens/>
        <w:ind w:left="3600" w:hanging="3600"/>
        <w:rPr>
          <w:rFonts w:ascii="Times New Roman" w:hAnsi="Times New Roman"/>
        </w:rPr>
      </w:pPr>
      <w:r>
        <w:rPr>
          <w:rFonts w:ascii="Times New Roman" w:hAnsi="Times New Roman"/>
          <w:u w:val="single"/>
        </w:rPr>
        <w:t>Course Competencies</w:t>
      </w:r>
      <w:r>
        <w:rPr>
          <w:rFonts w:ascii="Times New Roman" w:hAnsi="Times New Roman"/>
        </w:rPr>
        <w:t>:  Upon satisfactory completion of the course the student should be able to:</w:t>
      </w:r>
    </w:p>
    <w:p w14:paraId="141093D6" w14:textId="77777777" w:rsidR="00C47520" w:rsidRDefault="00C47520">
      <w:pPr>
        <w:tabs>
          <w:tab w:val="left" w:pos="-720"/>
        </w:tabs>
        <w:suppressAutoHyphens/>
        <w:rPr>
          <w:rFonts w:ascii="Times New Roman" w:hAnsi="Times New Roman"/>
        </w:rPr>
      </w:pPr>
    </w:p>
    <w:p w14:paraId="5B042253" w14:textId="77777777" w:rsidR="00C47520" w:rsidRDefault="00C47520">
      <w:pPr>
        <w:tabs>
          <w:tab w:val="left" w:pos="-720"/>
        </w:tabs>
        <w:suppressAutoHyphens/>
        <w:rPr>
          <w:rFonts w:ascii="Times New Roman" w:hAnsi="Times New Roman"/>
        </w:rPr>
      </w:pPr>
    </w:p>
    <w:p w14:paraId="48A5C316"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u w:val="single"/>
        </w:rPr>
        <w:t>General</w:t>
      </w: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Demonstrate a broad understanding of the American system of jurisprudence—its evolvement and procedures.</w:t>
      </w:r>
    </w:p>
    <w:p w14:paraId="1A3A0347" w14:textId="77777777" w:rsidR="00C47520" w:rsidRDefault="00C47520">
      <w:pPr>
        <w:tabs>
          <w:tab w:val="left" w:pos="-720"/>
        </w:tabs>
        <w:suppressAutoHyphens/>
        <w:ind w:left="2160" w:hanging="2160"/>
        <w:rPr>
          <w:rFonts w:ascii="Times New Roman" w:hAnsi="Times New Roman"/>
        </w:rPr>
      </w:pPr>
    </w:p>
    <w:p w14:paraId="3E9C7DEE"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Recognize broad principles of law relating to contracts, the UCC, agency, partnership, corporations and government regulations.</w:t>
      </w:r>
      <w:r>
        <w:rPr>
          <w:rFonts w:ascii="Times New Roman" w:hAnsi="Times New Roman"/>
        </w:rPr>
        <w:br/>
      </w:r>
      <w:r>
        <w:rPr>
          <w:rFonts w:ascii="Times New Roman" w:hAnsi="Times New Roman"/>
        </w:rPr>
        <w:br/>
        <w:t>Develop an understanding of applied ethics in the context of business and develop an increased awareness of the issue of diversity in the workplace and throughout life in society.  Become more aware of the social and community responsibilities of business managers and owners though the practice of activities that center on civic engagement.</w:t>
      </w:r>
    </w:p>
    <w:p w14:paraId="1497E3B6" w14:textId="77777777" w:rsidR="00C47520" w:rsidRDefault="00C47520">
      <w:pPr>
        <w:tabs>
          <w:tab w:val="left" w:pos="-720"/>
        </w:tabs>
        <w:suppressAutoHyphens/>
        <w:ind w:left="2160" w:hanging="2160"/>
        <w:rPr>
          <w:rFonts w:ascii="Times New Roman" w:hAnsi="Times New Roman"/>
        </w:rPr>
      </w:pPr>
    </w:p>
    <w:p w14:paraId="22078533"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u w:val="single"/>
        </w:rPr>
        <w:t>Specific</w:t>
      </w: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 xml:space="preserve">Demonstrate an understanding of basic concepts in the areas of tort law, property law, comparative law, and the law of intellectual property. </w:t>
      </w:r>
      <w:r>
        <w:rPr>
          <w:rFonts w:ascii="Times New Roman" w:hAnsi="Times New Roman"/>
        </w:rPr>
        <w:tab/>
      </w:r>
    </w:p>
    <w:p w14:paraId="158DC554" w14:textId="77777777" w:rsidR="00C47520" w:rsidRDefault="00C47520">
      <w:pPr>
        <w:tabs>
          <w:tab w:val="left" w:pos="-720"/>
        </w:tabs>
        <w:suppressAutoHyphens/>
        <w:ind w:left="2160" w:hanging="2160"/>
        <w:rPr>
          <w:rFonts w:ascii="Times New Roman" w:hAnsi="Times New Roman"/>
        </w:rPr>
      </w:pPr>
    </w:p>
    <w:p w14:paraId="7AD7EC26"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441D88">
        <w:rPr>
          <w:rFonts w:ascii="Times New Roman" w:hAnsi="Times New Roman"/>
        </w:rPr>
        <w:t>Identify</w:t>
      </w:r>
      <w:r>
        <w:rPr>
          <w:rFonts w:ascii="Times New Roman" w:hAnsi="Times New Roman"/>
        </w:rPr>
        <w:t xml:space="preserve"> the nature and types of contracts and identify the basic elements of valid contracts.</w:t>
      </w:r>
    </w:p>
    <w:p w14:paraId="488B5654" w14:textId="77777777" w:rsidR="00C47520" w:rsidRDefault="00C47520">
      <w:pPr>
        <w:tabs>
          <w:tab w:val="left" w:pos="-720"/>
        </w:tabs>
        <w:suppressAutoHyphens/>
        <w:ind w:left="2160" w:hanging="2160"/>
        <w:rPr>
          <w:rFonts w:ascii="Times New Roman" w:hAnsi="Times New Roman"/>
        </w:rPr>
      </w:pPr>
    </w:p>
    <w:p w14:paraId="247BBD58" w14:textId="77777777" w:rsidR="00C47520" w:rsidRDefault="00C47520">
      <w:pPr>
        <w:pStyle w:val="BodyTextIndent"/>
      </w:pPr>
      <w:r>
        <w:tab/>
      </w:r>
      <w:r>
        <w:tab/>
      </w:r>
      <w:r>
        <w:tab/>
      </w:r>
      <w:r w:rsidR="00441D88">
        <w:t xml:space="preserve">Demonstrate and understanding of the concepts of </w:t>
      </w:r>
      <w:r>
        <w:t>mutual assent and identify basic elements of valid offers and acceptances.</w:t>
      </w:r>
    </w:p>
    <w:p w14:paraId="3A1B90DE" w14:textId="77777777" w:rsidR="00C47520" w:rsidRDefault="00C47520">
      <w:pPr>
        <w:tabs>
          <w:tab w:val="left" w:pos="-720"/>
        </w:tabs>
        <w:suppressAutoHyphens/>
        <w:ind w:left="2160" w:hanging="2160"/>
        <w:rPr>
          <w:rFonts w:ascii="Times New Roman" w:hAnsi="Times New Roman"/>
        </w:rPr>
      </w:pPr>
    </w:p>
    <w:p w14:paraId="4E915B75"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Explain the various circumstances constituting termination of contracts and indicate the legal remedies available for non-performance.</w:t>
      </w:r>
    </w:p>
    <w:p w14:paraId="396E63EE" w14:textId="77777777" w:rsidR="00C47520" w:rsidRDefault="00C47520">
      <w:pPr>
        <w:tabs>
          <w:tab w:val="left" w:pos="-720"/>
        </w:tabs>
        <w:suppressAutoHyphens/>
        <w:ind w:left="2160" w:hanging="2160"/>
        <w:rPr>
          <w:rFonts w:ascii="Times New Roman" w:hAnsi="Times New Roman"/>
        </w:rPr>
      </w:pPr>
    </w:p>
    <w:p w14:paraId="5AFC85CA"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Compare the advantages and disadvantages of the three basic forms of business organizations.</w:t>
      </w:r>
    </w:p>
    <w:p w14:paraId="24A5788A" w14:textId="77777777" w:rsidR="00C47520" w:rsidRDefault="00C47520">
      <w:pPr>
        <w:tabs>
          <w:tab w:val="left" w:pos="-720"/>
        </w:tabs>
        <w:suppressAutoHyphens/>
        <w:ind w:left="2160" w:hanging="2160"/>
        <w:rPr>
          <w:rFonts w:ascii="Times New Roman" w:hAnsi="Times New Roman"/>
        </w:rPr>
      </w:pPr>
    </w:p>
    <w:p w14:paraId="7B0E1E05"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Demonstrate an understanding of the nature of agency and describe the basic duties, rights, and liabilities of agents, principals, and third parties.</w:t>
      </w:r>
    </w:p>
    <w:p w14:paraId="67A2A87D" w14:textId="77777777" w:rsidR="00C47520" w:rsidRDefault="00C47520">
      <w:pPr>
        <w:tabs>
          <w:tab w:val="left" w:pos="-720"/>
        </w:tabs>
        <w:suppressAutoHyphens/>
        <w:ind w:left="2160" w:hanging="2160"/>
        <w:rPr>
          <w:rFonts w:ascii="Times New Roman" w:hAnsi="Times New Roman"/>
        </w:rPr>
      </w:pPr>
    </w:p>
    <w:p w14:paraId="6626BB38"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nature of partnerships--their formation, termination, rights, powers, and liabilities of general and limited partners.</w:t>
      </w:r>
    </w:p>
    <w:p w14:paraId="76E93E30" w14:textId="77777777" w:rsidR="00C47520" w:rsidRDefault="00C47520">
      <w:pPr>
        <w:tabs>
          <w:tab w:val="left" w:pos="-720"/>
        </w:tabs>
        <w:suppressAutoHyphens/>
        <w:ind w:left="2160" w:hanging="2160"/>
        <w:rPr>
          <w:rFonts w:ascii="Times New Roman" w:hAnsi="Times New Roman"/>
        </w:rPr>
      </w:pPr>
    </w:p>
    <w:p w14:paraId="6D03B863"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lastRenderedPageBreak/>
        <w:tab/>
      </w:r>
      <w:r>
        <w:rPr>
          <w:rFonts w:ascii="Times New Roman" w:hAnsi="Times New Roman"/>
        </w:rPr>
        <w:tab/>
      </w:r>
      <w:r>
        <w:rPr>
          <w:rFonts w:ascii="Times New Roman" w:hAnsi="Times New Roman"/>
        </w:rPr>
        <w:tab/>
        <w:t>Describe the formation and characteristics of a corporation and the nature of capital stock and securities.</w:t>
      </w:r>
    </w:p>
    <w:p w14:paraId="42C59F08" w14:textId="77777777" w:rsidR="00C47520" w:rsidRDefault="00C47520">
      <w:pPr>
        <w:tabs>
          <w:tab w:val="left" w:pos="-720"/>
        </w:tabs>
        <w:suppressAutoHyphens/>
        <w:ind w:left="2160" w:hanging="2160"/>
        <w:rPr>
          <w:rFonts w:ascii="Times New Roman" w:hAnsi="Times New Roman"/>
        </w:rPr>
      </w:pPr>
    </w:p>
    <w:p w14:paraId="3272D37E"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rights, duties, and responsibilities of corporate directors and officers.</w:t>
      </w:r>
    </w:p>
    <w:p w14:paraId="7A285D97" w14:textId="77777777" w:rsidR="00C47520" w:rsidRDefault="00C47520">
      <w:pPr>
        <w:tabs>
          <w:tab w:val="left" w:pos="-720"/>
        </w:tabs>
        <w:suppressAutoHyphens/>
        <w:ind w:left="2160" w:hanging="2160"/>
        <w:rPr>
          <w:rFonts w:ascii="Times New Roman" w:hAnsi="Times New Roman"/>
        </w:rPr>
      </w:pPr>
    </w:p>
    <w:p w14:paraId="799B5B5E"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Identify the basic rights and liabilities of shareholders.</w:t>
      </w:r>
    </w:p>
    <w:p w14:paraId="580D2C8B" w14:textId="77777777" w:rsidR="00C47520" w:rsidRDefault="00C47520">
      <w:pPr>
        <w:tabs>
          <w:tab w:val="left" w:pos="-720"/>
        </w:tabs>
        <w:suppressAutoHyphens/>
        <w:ind w:left="2160" w:hanging="2160"/>
        <w:rPr>
          <w:rFonts w:ascii="Times New Roman" w:hAnsi="Times New Roman"/>
        </w:rPr>
      </w:pPr>
    </w:p>
    <w:p w14:paraId="0C72B308"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441D88">
        <w:rPr>
          <w:rFonts w:ascii="Times New Roman" w:hAnsi="Times New Roman"/>
        </w:rPr>
        <w:t xml:space="preserve">Demonstrate an understanding of </w:t>
      </w:r>
      <w:r>
        <w:rPr>
          <w:rFonts w:ascii="Times New Roman" w:hAnsi="Times New Roman"/>
        </w:rPr>
        <w:t>the purposes and functions of government regulations and other related laws that govern economic competition.</w:t>
      </w:r>
    </w:p>
    <w:p w14:paraId="274AE7EA" w14:textId="77777777" w:rsidR="00C47520" w:rsidRDefault="00C47520">
      <w:pPr>
        <w:tabs>
          <w:tab w:val="left" w:pos="-720"/>
        </w:tabs>
        <w:suppressAutoHyphens/>
        <w:ind w:left="2160" w:hanging="2160"/>
        <w:rPr>
          <w:rFonts w:ascii="Times New Roman" w:hAnsi="Times New Roman"/>
        </w:rPr>
      </w:pPr>
    </w:p>
    <w:p w14:paraId="7FAFC3B6" w14:textId="77777777" w:rsidR="00C47520" w:rsidRDefault="00C47520">
      <w:pPr>
        <w:tabs>
          <w:tab w:val="left" w:pos="-720"/>
        </w:tabs>
        <w:suppressAutoHyphens/>
        <w:rPr>
          <w:rFonts w:ascii="Times New Roman" w:hAnsi="Times New Roman"/>
        </w:rPr>
      </w:pPr>
      <w:r>
        <w:rPr>
          <w:rFonts w:ascii="Times New Roman" w:hAnsi="Times New Roman"/>
        </w:rPr>
        <w:tab/>
        <w:t>To achieve the above objectives and competencies, students are expected to attend all classes; complete all written and reading assignments as advance class preparation; take an active part in class discussions; organize and participate in a study group (optional); brief all the assigned cases; and write critical analyses for all assigned problems.</w:t>
      </w:r>
    </w:p>
    <w:p w14:paraId="14F416CE" w14:textId="77777777" w:rsidR="00C47520" w:rsidRDefault="00C47520">
      <w:pPr>
        <w:tabs>
          <w:tab w:val="left" w:pos="-720"/>
        </w:tabs>
        <w:suppressAutoHyphens/>
        <w:rPr>
          <w:rFonts w:ascii="Times New Roman" w:hAnsi="Times New Roman"/>
        </w:rPr>
      </w:pPr>
    </w:p>
    <w:p w14:paraId="731B8FB6" w14:textId="77777777" w:rsidR="00C47520" w:rsidRDefault="00C47520">
      <w:pPr>
        <w:tabs>
          <w:tab w:val="left" w:pos="-720"/>
        </w:tabs>
        <w:suppressAutoHyphens/>
        <w:rPr>
          <w:rFonts w:ascii="Times New Roman" w:hAnsi="Times New Roman"/>
          <w:b/>
          <w:bCs/>
          <w:sz w:val="24"/>
        </w:rPr>
      </w:pPr>
      <w:r>
        <w:rPr>
          <w:rFonts w:ascii="Times New Roman" w:hAnsi="Times New Roman"/>
        </w:rPr>
        <w:tab/>
      </w:r>
      <w:r>
        <w:rPr>
          <w:rFonts w:ascii="Times New Roman" w:hAnsi="Times New Roman"/>
          <w:b/>
          <w:bCs/>
          <w:sz w:val="24"/>
          <w:u w:val="single"/>
        </w:rPr>
        <w:t>Grades</w:t>
      </w:r>
      <w:r>
        <w:rPr>
          <w:rFonts w:ascii="Times New Roman" w:hAnsi="Times New Roman"/>
          <w:b/>
          <w:bCs/>
          <w:sz w:val="24"/>
        </w:rPr>
        <w:t>:</w:t>
      </w:r>
    </w:p>
    <w:p w14:paraId="03651FC6" w14:textId="77777777" w:rsidR="00C47520" w:rsidRDefault="00C47520">
      <w:pPr>
        <w:tabs>
          <w:tab w:val="left" w:pos="-720"/>
        </w:tabs>
        <w:suppressAutoHyphens/>
        <w:rPr>
          <w:rFonts w:ascii="Times New Roman" w:hAnsi="Times New Roman"/>
        </w:rPr>
      </w:pPr>
    </w:p>
    <w:p w14:paraId="59809CB6" w14:textId="77777777" w:rsidR="00C47520" w:rsidRDefault="00C47520">
      <w:pPr>
        <w:tabs>
          <w:tab w:val="left" w:pos="-720"/>
        </w:tabs>
        <w:suppressAutoHyphens/>
        <w:rPr>
          <w:rFonts w:ascii="Times New Roman" w:hAnsi="Times New Roman"/>
          <w:b/>
        </w:rPr>
      </w:pPr>
      <w:r>
        <w:rPr>
          <w:rFonts w:ascii="Times New Roman" w:hAnsi="Times New Roman"/>
        </w:rPr>
        <w:tab/>
        <w:t xml:space="preserve">There will be three (3) examinations [two midterms and one final] given throughout the semester.  These exams will be cumulative.  This comprehensive nature is to assist the student in discerning the interrelationships among legal and managerial concepts in the course.  The format of these exams will be a combination multiple choice, definitions, and essay questions.  These three examinations, six reaction papers and a research paper will determine your grade for this course. All The midterms will be returned </w:t>
      </w:r>
      <w:r w:rsidR="00E34EB1">
        <w:rPr>
          <w:rFonts w:ascii="Times New Roman" w:hAnsi="Times New Roman"/>
        </w:rPr>
        <w:t xml:space="preserve">no earlier than one week after they are taken. </w:t>
      </w:r>
      <w:r>
        <w:rPr>
          <w:rFonts w:ascii="Times New Roman" w:hAnsi="Times New Roman"/>
        </w:rPr>
        <w:t>The paper and the final will not be returned</w:t>
      </w:r>
      <w:r w:rsidR="00E34EB1">
        <w:rPr>
          <w:rFonts w:ascii="Times New Roman" w:hAnsi="Times New Roman"/>
        </w:rPr>
        <w:t xml:space="preserve"> unless you come to claim them after no sooner than three and no later than 5 weeks after the semester ends</w:t>
      </w:r>
      <w:r>
        <w:rPr>
          <w:rFonts w:ascii="Times New Roman" w:hAnsi="Times New Roman"/>
        </w:rPr>
        <w:t xml:space="preserve">.  </w:t>
      </w:r>
      <w:r>
        <w:rPr>
          <w:rFonts w:ascii="Times New Roman" w:hAnsi="Times New Roman"/>
          <w:i/>
          <w:u w:val="single"/>
        </w:rPr>
        <w:t>Further, except for good cause, in compliance with privacy laws, final grades will not be given out prior to the distribution of report cards.</w:t>
      </w:r>
      <w:r>
        <w:rPr>
          <w:rFonts w:ascii="Times New Roman" w:hAnsi="Times New Roman"/>
        </w:rPr>
        <w:t xml:space="preserve"> </w:t>
      </w:r>
    </w:p>
    <w:p w14:paraId="3608CB48" w14:textId="77777777" w:rsidR="00C47520" w:rsidRDefault="00C47520">
      <w:pPr>
        <w:tabs>
          <w:tab w:val="left" w:pos="-720"/>
        </w:tabs>
        <w:suppressAutoHyphens/>
        <w:rPr>
          <w:rFonts w:ascii="Times New Roman" w:hAnsi="Times New Roman"/>
          <w:b/>
        </w:rPr>
      </w:pPr>
    </w:p>
    <w:p w14:paraId="0A6B68D8" w14:textId="77777777" w:rsidR="00C47520" w:rsidRDefault="00C47520">
      <w:pPr>
        <w:tabs>
          <w:tab w:val="left" w:pos="-720"/>
        </w:tabs>
        <w:suppressAutoHyphens/>
        <w:rPr>
          <w:rFonts w:ascii="Times New Roman" w:hAnsi="Times New Roman"/>
        </w:rPr>
        <w:sectPr w:rsidR="00C47520">
          <w:footerReference w:type="default" r:id="rId7"/>
          <w:endnotePr>
            <w:numFmt w:val="decimal"/>
          </w:endnotePr>
          <w:type w:val="continuous"/>
          <w:pgSz w:w="12240" w:h="15840"/>
          <w:pgMar w:top="1440" w:right="1440" w:bottom="960" w:left="1440" w:header="1440" w:footer="960" w:gutter="0"/>
          <w:cols w:space="720"/>
          <w:noEndnote/>
        </w:sectPr>
      </w:pPr>
      <w:r>
        <w:rPr>
          <w:rFonts w:ascii="Times New Roman" w:hAnsi="Times New Roman"/>
          <w:b/>
        </w:rPr>
        <w:t xml:space="preserve">     In respect of students privacy rights (FERPA/Buckley Act) final course grades will be distributed only through official university channels (i.e. report cards or through your web portal).  I will not post final grades.  If you desire to know your grade before official grades are posted you may schedule an in person review of your final and your paper or project write-ups.  This review will be conducted after </w:t>
      </w:r>
      <w:r w:rsidR="00081F19">
        <w:rPr>
          <w:rFonts w:ascii="Times New Roman" w:hAnsi="Times New Roman"/>
          <w:b/>
        </w:rPr>
        <w:t>December  15</w:t>
      </w:r>
      <w:r>
        <w:rPr>
          <w:rFonts w:ascii="Times New Roman" w:hAnsi="Times New Roman"/>
          <w:b/>
        </w:rPr>
        <w:t>, 20</w:t>
      </w:r>
      <w:r w:rsidR="00EE55DD">
        <w:rPr>
          <w:rFonts w:ascii="Times New Roman" w:hAnsi="Times New Roman"/>
          <w:b/>
        </w:rPr>
        <w:t>1</w:t>
      </w:r>
      <w:r w:rsidR="00081F19">
        <w:rPr>
          <w:rFonts w:ascii="Times New Roman" w:hAnsi="Times New Roman"/>
          <w:b/>
        </w:rPr>
        <w:t>6</w:t>
      </w:r>
      <w:r>
        <w:rPr>
          <w:rFonts w:ascii="Times New Roman" w:hAnsi="Times New Roman"/>
          <w:b/>
        </w:rPr>
        <w:t xml:space="preserve"> at my offices at Chaminade University. I will not be returning final exams or papers and will keep them on file one year from the end of the class.</w:t>
      </w:r>
    </w:p>
    <w:p w14:paraId="55A1D838" w14:textId="77777777" w:rsidR="00C47520" w:rsidRDefault="00C47520">
      <w:pPr>
        <w:tabs>
          <w:tab w:val="left" w:pos="-720"/>
        </w:tabs>
        <w:suppressAutoHyphens/>
        <w:rPr>
          <w:rFonts w:ascii="Times New Roman" w:hAnsi="Times New Roman"/>
        </w:rPr>
      </w:pPr>
    </w:p>
    <w:p w14:paraId="3CF0CD90" w14:textId="77777777" w:rsidR="00C47520" w:rsidRDefault="00C47520">
      <w:pPr>
        <w:tabs>
          <w:tab w:val="left" w:pos="-720"/>
        </w:tabs>
        <w:suppressAutoHyphens/>
        <w:rPr>
          <w:rFonts w:ascii="Times New Roman" w:hAnsi="Times New Roman"/>
        </w:rPr>
      </w:pPr>
      <w:r>
        <w:rPr>
          <w:rFonts w:ascii="Times New Roman" w:hAnsi="Times New Roman"/>
        </w:rPr>
        <w:tab/>
        <w:t>ATTENDANCE AND PARTICIPATION:  Attendance and participation are required.  If you are absent, you must check with the instructor or a fellow student to learn of any changes in assignments or exam schedules, and you will be responsible for any information provided in the missed class.</w:t>
      </w:r>
      <w:r>
        <w:rPr>
          <w:rFonts w:ascii="Times New Roman" w:hAnsi="Times New Roman"/>
          <w:b/>
        </w:rPr>
        <w:t xml:space="preserve"> The instructor reserves the right to issue a grade of "F" or to otherwise adjust the grade of any student that misses more than 20% of the scheduled class sessions in any month or who fails to respond to in class problems.  </w:t>
      </w:r>
    </w:p>
    <w:p w14:paraId="7D0AD265" w14:textId="77777777" w:rsidR="00C47520" w:rsidRDefault="00C47520">
      <w:pPr>
        <w:tabs>
          <w:tab w:val="left" w:pos="-720"/>
        </w:tabs>
        <w:suppressAutoHyphens/>
        <w:rPr>
          <w:rFonts w:ascii="Times New Roman" w:hAnsi="Times New Roman"/>
        </w:rPr>
      </w:pPr>
    </w:p>
    <w:p w14:paraId="233658AA" w14:textId="77777777" w:rsidR="00C47520" w:rsidRDefault="00C47520">
      <w:pPr>
        <w:tabs>
          <w:tab w:val="left" w:pos="-720"/>
        </w:tabs>
        <w:suppressAutoHyphens/>
        <w:rPr>
          <w:rFonts w:ascii="Times New Roman" w:hAnsi="Times New Roman"/>
        </w:rPr>
      </w:pPr>
      <w:r>
        <w:rPr>
          <w:rFonts w:ascii="Times New Roman" w:hAnsi="Times New Roman"/>
        </w:rPr>
        <w:tab/>
        <w:t>THE THIRTY MINUTE RULE:  THERE MAY BE TIMES WHERE DUE TO CIRCUMSTANCES THAT ARE BEYOND MY CONTROL I WILL NOT BE ABLE TO START THIS CLASS ON TIME.  IF THIS SHOULD OCCUR YOU ARE TO WAIT FOR THIRTY MINUTES BEFORE LEAVING CLASS.  IF YOU CHOOSE NOT TO WAIT YOU WILL STILL BE RESPONSIBLE FOR ANY MATERIAL THAT IS DISCUSSED IN CLASS.</w:t>
      </w:r>
    </w:p>
    <w:p w14:paraId="76F441DA" w14:textId="77777777" w:rsidR="00C47520" w:rsidRDefault="00C47520">
      <w:pPr>
        <w:tabs>
          <w:tab w:val="left" w:pos="-720"/>
        </w:tabs>
        <w:suppressAutoHyphens/>
        <w:rPr>
          <w:rFonts w:ascii="Times New Roman" w:hAnsi="Times New Roman"/>
        </w:rPr>
      </w:pPr>
    </w:p>
    <w:p w14:paraId="138F4F12" w14:textId="77777777" w:rsidR="00C47520" w:rsidRDefault="00C47520">
      <w:pPr>
        <w:tabs>
          <w:tab w:val="left" w:pos="-720"/>
        </w:tabs>
        <w:suppressAutoHyphens/>
        <w:rPr>
          <w:rFonts w:ascii="Times New Roman" w:hAnsi="Times New Roman"/>
        </w:rPr>
      </w:pPr>
      <w:r>
        <w:rPr>
          <w:rFonts w:ascii="Times New Roman" w:hAnsi="Times New Roman"/>
        </w:rPr>
        <w:t xml:space="preserve">Plan to arrive in class on time.  As a courtesy to the instructor and other students please finish your lunch before coming to class and turn off all pagers and cell phones.  Return pages and phone calls only during scheduled breaks.  </w:t>
      </w:r>
    </w:p>
    <w:p w14:paraId="7BD91737" w14:textId="77777777" w:rsidR="00C47520" w:rsidRDefault="00C47520">
      <w:pPr>
        <w:tabs>
          <w:tab w:val="left" w:pos="-720"/>
        </w:tabs>
        <w:suppressAutoHyphens/>
        <w:rPr>
          <w:rFonts w:ascii="Times New Roman" w:hAnsi="Times New Roman"/>
        </w:rPr>
      </w:pPr>
      <w:r>
        <w:rPr>
          <w:rFonts w:ascii="Times New Roman" w:hAnsi="Times New Roman"/>
        </w:rPr>
        <w:tab/>
      </w:r>
    </w:p>
    <w:p w14:paraId="525C833A" w14:textId="77777777" w:rsidR="00C47520" w:rsidRDefault="00C47520">
      <w:pPr>
        <w:pStyle w:val="NormalWeb"/>
        <w:rPr>
          <w:b/>
          <w:bCs/>
        </w:rPr>
      </w:pPr>
      <w:r>
        <w:rPr>
          <w:rFonts w:ascii="Arial" w:hAnsi="Arial" w:cs="Arial"/>
          <w:b/>
          <w:bCs/>
          <w:sz w:val="20"/>
          <w:szCs w:val="20"/>
        </w:rPr>
        <w:t xml:space="preserve">Any student who believes that he or she is disabled under the criteria of the Americans with Disabilities Act are encouraged to contact the instructor to determine whether any special arrangements should be made to assist with course content and course requirements during the semester.  You are also encouraged to consult with </w:t>
      </w:r>
      <w:smartTag w:uri="urn:schemas-microsoft-com:office:smarttags" w:element="PlaceName">
        <w:r>
          <w:rPr>
            <w:rFonts w:ascii="Arial" w:hAnsi="Arial" w:cs="Arial"/>
            <w:b/>
            <w:bCs/>
            <w:sz w:val="20"/>
            <w:szCs w:val="20"/>
          </w:rPr>
          <w:t>Chaminade</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University</w:t>
        </w:r>
      </w:smartTag>
      <w:r>
        <w:rPr>
          <w:rFonts w:ascii="Arial" w:hAnsi="Arial" w:cs="Arial"/>
          <w:b/>
          <w:bCs/>
          <w:sz w:val="20"/>
          <w:szCs w:val="20"/>
        </w:rPr>
        <w:t xml:space="preserve">’s Counseling Services for Students with Disabilities located in the </w:t>
      </w:r>
      <w:smartTag w:uri="urn:schemas-microsoft-com:office:smarttags" w:element="place">
        <w:smartTag w:uri="urn:schemas-microsoft-com:office:smarttags" w:element="PlaceName">
          <w:r>
            <w:rPr>
              <w:rFonts w:ascii="Arial" w:hAnsi="Arial" w:cs="Arial"/>
              <w:b/>
              <w:bCs/>
              <w:sz w:val="20"/>
              <w:szCs w:val="20"/>
            </w:rPr>
            <w:t>Henry</w:t>
          </w:r>
        </w:smartTag>
        <w:r>
          <w:rPr>
            <w:rFonts w:ascii="Arial" w:hAnsi="Arial" w:cs="Arial"/>
            <w:b/>
            <w:bCs/>
            <w:sz w:val="20"/>
            <w:szCs w:val="20"/>
          </w:rPr>
          <w:t xml:space="preserve"> </w:t>
        </w:r>
        <w:smartTag w:uri="urn:schemas-microsoft-com:office:smarttags" w:element="PlaceName">
          <w:r>
            <w:rPr>
              <w:rFonts w:ascii="Arial" w:hAnsi="Arial" w:cs="Arial"/>
              <w:b/>
              <w:bCs/>
              <w:sz w:val="20"/>
              <w:szCs w:val="20"/>
            </w:rPr>
            <w:t>Hall</w:t>
          </w:r>
        </w:smartTag>
        <w:r>
          <w:rPr>
            <w:rFonts w:ascii="Arial" w:hAnsi="Arial" w:cs="Arial"/>
            <w:b/>
            <w:bCs/>
            <w:sz w:val="20"/>
            <w:szCs w:val="20"/>
          </w:rPr>
          <w:t xml:space="preserve"> </w:t>
        </w:r>
        <w:smartTag w:uri="urn:schemas-microsoft-com:office:smarttags" w:element="PlaceName">
          <w:r>
            <w:rPr>
              <w:rFonts w:ascii="Arial" w:hAnsi="Arial" w:cs="Arial"/>
              <w:b/>
              <w:bCs/>
              <w:sz w:val="20"/>
              <w:szCs w:val="20"/>
            </w:rPr>
            <w:t>Annex</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Building</w:t>
          </w:r>
        </w:smartTag>
      </w:smartTag>
      <w:r>
        <w:rPr>
          <w:rFonts w:ascii="Arial" w:hAnsi="Arial" w:cs="Arial"/>
          <w:b/>
          <w:bCs/>
          <w:sz w:val="20"/>
          <w:szCs w:val="20"/>
        </w:rPr>
        <w:t>.</w:t>
      </w:r>
    </w:p>
    <w:p w14:paraId="422337CA" w14:textId="3B4FB8DF" w:rsidR="00B671AB" w:rsidRDefault="00C47520" w:rsidP="00B671AB">
      <w:pPr>
        <w:tabs>
          <w:tab w:val="left" w:pos="-720"/>
          <w:tab w:val="left" w:pos="0"/>
          <w:tab w:val="left" w:pos="720"/>
          <w:tab w:val="left" w:pos="1440"/>
        </w:tabs>
        <w:suppressAutoHyphens/>
        <w:ind w:left="2160" w:hanging="2160"/>
        <w:rPr>
          <w:rFonts w:ascii="Times New Roman" w:hAnsi="Times New Roman"/>
        </w:rPr>
      </w:pPr>
      <w:r>
        <w:rPr>
          <w:rFonts w:ascii="Times New Roman" w:hAnsi="Times New Roman"/>
        </w:rPr>
        <w:lastRenderedPageBreak/>
        <w:br/>
      </w:r>
      <w:r w:rsidR="00B671AB">
        <w:rPr>
          <w:rFonts w:ascii="Times New Roman" w:hAnsi="Times New Roman"/>
          <w:b/>
          <w:bCs/>
        </w:rPr>
        <w:t xml:space="preserve">A </w:t>
      </w:r>
      <w:r w:rsidR="000E32C2">
        <w:rPr>
          <w:rFonts w:ascii="Times New Roman" w:hAnsi="Times New Roman"/>
          <w:b/>
          <w:bCs/>
        </w:rPr>
        <w:t xml:space="preserve">Service Learning Project </w:t>
      </w:r>
      <w:r w:rsidR="00B671AB">
        <w:rPr>
          <w:rFonts w:ascii="Times New Roman" w:hAnsi="Times New Roman"/>
          <w:b/>
          <w:bCs/>
        </w:rPr>
        <w:t xml:space="preserve">is a required part of this course.  </w:t>
      </w:r>
      <w:r w:rsidR="000E32C2">
        <w:rPr>
          <w:rFonts w:ascii="Times New Roman" w:hAnsi="Times New Roman"/>
          <w:b/>
          <w:bCs/>
        </w:rPr>
        <w:t>In order to earn an “A” in this class you must do the service learning project</w:t>
      </w:r>
      <w:r w:rsidR="00F30A39">
        <w:rPr>
          <w:rFonts w:ascii="Times New Roman" w:hAnsi="Times New Roman"/>
          <w:b/>
          <w:bCs/>
        </w:rPr>
        <w:t xml:space="preserve"> (</w:t>
      </w:r>
      <w:r w:rsidR="000B30A3">
        <w:rPr>
          <w:rFonts w:ascii="Times New Roman" w:hAnsi="Times New Roman"/>
          <w:b/>
          <w:bCs/>
        </w:rPr>
        <w:t xml:space="preserve">a </w:t>
      </w:r>
      <w:r w:rsidR="00F30A39">
        <w:rPr>
          <w:rFonts w:ascii="Times New Roman" w:hAnsi="Times New Roman"/>
          <w:b/>
          <w:bCs/>
        </w:rPr>
        <w:t>20-page term paper and oral video presentation</w:t>
      </w:r>
      <w:r w:rsidR="000B30A3">
        <w:rPr>
          <w:rFonts w:ascii="Times New Roman" w:hAnsi="Times New Roman"/>
          <w:b/>
          <w:bCs/>
        </w:rPr>
        <w:t xml:space="preserve"> is an option)</w:t>
      </w:r>
      <w:r w:rsidR="000E32C2">
        <w:rPr>
          <w:rFonts w:ascii="Times New Roman" w:hAnsi="Times New Roman"/>
          <w:b/>
          <w:bCs/>
        </w:rPr>
        <w:t xml:space="preserve">.  If you do not do the </w:t>
      </w:r>
      <w:r w:rsidR="00F30A39">
        <w:rPr>
          <w:rFonts w:ascii="Times New Roman" w:hAnsi="Times New Roman"/>
          <w:b/>
          <w:bCs/>
        </w:rPr>
        <w:t xml:space="preserve">service learning </w:t>
      </w:r>
      <w:r w:rsidR="000E32C2">
        <w:rPr>
          <w:rFonts w:ascii="Times New Roman" w:hAnsi="Times New Roman"/>
          <w:b/>
          <w:bCs/>
        </w:rPr>
        <w:t>project</w:t>
      </w:r>
      <w:r w:rsidR="00F30A39">
        <w:rPr>
          <w:rFonts w:ascii="Times New Roman" w:hAnsi="Times New Roman"/>
          <w:b/>
          <w:bCs/>
        </w:rPr>
        <w:t xml:space="preserve"> (or</w:t>
      </w:r>
      <w:r w:rsidR="000B30A3">
        <w:rPr>
          <w:rFonts w:ascii="Times New Roman" w:hAnsi="Times New Roman"/>
          <w:b/>
          <w:bCs/>
        </w:rPr>
        <w:t xml:space="preserve"> 20-</w:t>
      </w:r>
      <w:r w:rsidR="00F30A39">
        <w:rPr>
          <w:rFonts w:ascii="Times New Roman" w:hAnsi="Times New Roman"/>
          <w:b/>
          <w:bCs/>
        </w:rPr>
        <w:t>paper and presentation)</w:t>
      </w:r>
      <w:r w:rsidR="000E32C2">
        <w:rPr>
          <w:rFonts w:ascii="Times New Roman" w:hAnsi="Times New Roman"/>
          <w:b/>
          <w:bCs/>
        </w:rPr>
        <w:t xml:space="preserve"> the highest </w:t>
      </w:r>
      <w:r w:rsidR="00081E5C">
        <w:rPr>
          <w:rFonts w:ascii="Times New Roman" w:hAnsi="Times New Roman"/>
          <w:b/>
          <w:bCs/>
        </w:rPr>
        <w:t>g</w:t>
      </w:r>
      <w:r w:rsidR="000E32C2">
        <w:rPr>
          <w:rFonts w:ascii="Times New Roman" w:hAnsi="Times New Roman"/>
          <w:b/>
          <w:bCs/>
        </w:rPr>
        <w:t>rade you can earn will be a “B.”</w:t>
      </w:r>
      <w:r w:rsidR="00B671AB">
        <w:rPr>
          <w:rFonts w:ascii="Times New Roman" w:hAnsi="Times New Roman"/>
          <w:b/>
          <w:bCs/>
        </w:rPr>
        <w:t xml:space="preserve"> </w:t>
      </w:r>
      <w:r w:rsidR="00B671AB">
        <w:rPr>
          <w:rFonts w:ascii="Times New Roman" w:hAnsi="Times New Roman"/>
        </w:rPr>
        <w:br/>
      </w:r>
      <w:r w:rsidR="00B671AB">
        <w:rPr>
          <w:rFonts w:ascii="Times New Roman" w:hAnsi="Times New Roman"/>
        </w:rPr>
        <w:br/>
        <w:t xml:space="preserve">As an alternative to the </w:t>
      </w:r>
      <w:r w:rsidR="000E32C2">
        <w:rPr>
          <w:rFonts w:ascii="Times New Roman" w:hAnsi="Times New Roman"/>
        </w:rPr>
        <w:t>Palolo Stock Market Project (</w:t>
      </w:r>
      <w:r w:rsidR="00B80251">
        <w:rPr>
          <w:rFonts w:ascii="Times New Roman" w:hAnsi="Times New Roman"/>
        </w:rPr>
        <w:t xml:space="preserve">Orientation, online mentoring program and </w:t>
      </w:r>
      <w:r w:rsidR="00F30A39">
        <w:rPr>
          <w:rFonts w:ascii="Times New Roman" w:hAnsi="Times New Roman"/>
        </w:rPr>
        <w:t xml:space="preserve">Monday </w:t>
      </w:r>
      <w:r w:rsidR="00B80251">
        <w:rPr>
          <w:rFonts w:ascii="Times New Roman" w:hAnsi="Times New Roman"/>
        </w:rPr>
        <w:t xml:space="preserve">group meeting with the kids during the </w:t>
      </w:r>
      <w:r w:rsidR="00F30A39">
        <w:rPr>
          <w:rFonts w:ascii="Times New Roman" w:hAnsi="Times New Roman"/>
        </w:rPr>
        <w:t>afternoons as scheduled).</w:t>
      </w:r>
      <w:r w:rsidR="000E32C2">
        <w:rPr>
          <w:rFonts w:ascii="Times New Roman" w:hAnsi="Times New Roman"/>
        </w:rPr>
        <w:t xml:space="preserve"> </w:t>
      </w:r>
      <w:r w:rsidR="00F30A39">
        <w:rPr>
          <w:rFonts w:ascii="Times New Roman" w:hAnsi="Times New Roman"/>
        </w:rPr>
        <w:t>Y</w:t>
      </w:r>
      <w:r w:rsidR="00E34EB1">
        <w:rPr>
          <w:rFonts w:ascii="Times New Roman" w:hAnsi="Times New Roman"/>
        </w:rPr>
        <w:t xml:space="preserve">ou </w:t>
      </w:r>
      <w:r w:rsidR="00B671AB">
        <w:rPr>
          <w:rFonts w:ascii="Times New Roman" w:hAnsi="Times New Roman"/>
        </w:rPr>
        <w:t>may do a</w:t>
      </w:r>
      <w:r w:rsidR="000E32C2">
        <w:rPr>
          <w:rFonts w:ascii="Times New Roman" w:hAnsi="Times New Roman"/>
        </w:rPr>
        <w:t>nother</w:t>
      </w:r>
      <w:r w:rsidR="00B671AB">
        <w:rPr>
          <w:rFonts w:ascii="Times New Roman" w:hAnsi="Times New Roman"/>
        </w:rPr>
        <w:t xml:space="preserve"> service-learning project in which you commit a minimum of 20 hours, not including training of volunteer work (this option is not as easy as it seems).  First it will be your responsibility to find a suitable placement </w:t>
      </w:r>
      <w:r w:rsidR="000E32C2">
        <w:rPr>
          <w:rFonts w:ascii="Times New Roman" w:hAnsi="Times New Roman"/>
        </w:rPr>
        <w:t xml:space="preserve">(The Instructor will determine the suitability </w:t>
      </w:r>
      <w:r w:rsidR="00E34EB1">
        <w:rPr>
          <w:rFonts w:ascii="Times New Roman" w:hAnsi="Times New Roman"/>
        </w:rPr>
        <w:t xml:space="preserve">of the project as related to </w:t>
      </w:r>
      <w:r w:rsidR="000E32C2">
        <w:rPr>
          <w:rFonts w:ascii="Times New Roman" w:hAnsi="Times New Roman"/>
        </w:rPr>
        <w:t>the course content</w:t>
      </w:r>
      <w:r w:rsidR="00E34EB1">
        <w:rPr>
          <w:rFonts w:ascii="Times New Roman" w:hAnsi="Times New Roman"/>
        </w:rPr>
        <w:t xml:space="preserve">, i.e. </w:t>
      </w:r>
      <w:r w:rsidR="000E32C2">
        <w:rPr>
          <w:rFonts w:ascii="Times New Roman" w:hAnsi="Times New Roman"/>
        </w:rPr>
        <w:t xml:space="preserve">law and ethics—no busy work no matter how nice the work may be) </w:t>
      </w:r>
      <w:r w:rsidR="00B671AB">
        <w:rPr>
          <w:rFonts w:ascii="Times New Roman" w:hAnsi="Times New Roman"/>
        </w:rPr>
        <w:t xml:space="preserve">and further you </w:t>
      </w:r>
      <w:r w:rsidR="00B671AB">
        <w:rPr>
          <w:rFonts w:ascii="Times New Roman" w:hAnsi="Times New Roman"/>
          <w:b/>
        </w:rPr>
        <w:t>must</w:t>
      </w:r>
      <w:r w:rsidR="00B671AB">
        <w:rPr>
          <w:rFonts w:ascii="Times New Roman" w:hAnsi="Times New Roman"/>
        </w:rPr>
        <w:t xml:space="preserve"> fulfill all of the organization's requirements.  I will provide a verification and evaluation form for completion by the volunteer organization's supervisor to fill out).  Additionally, there will be a number </w:t>
      </w:r>
      <w:r w:rsidR="00E34EB1">
        <w:rPr>
          <w:rFonts w:ascii="Times New Roman" w:hAnsi="Times New Roman"/>
        </w:rPr>
        <w:t xml:space="preserve">(5) </w:t>
      </w:r>
      <w:r w:rsidR="00B671AB">
        <w:rPr>
          <w:rFonts w:ascii="Times New Roman" w:hAnsi="Times New Roman"/>
        </w:rPr>
        <w:t xml:space="preserve">of short written assignments that must be done while performing </w:t>
      </w:r>
      <w:r w:rsidR="000E32C2">
        <w:rPr>
          <w:rFonts w:ascii="Times New Roman" w:hAnsi="Times New Roman"/>
        </w:rPr>
        <w:t xml:space="preserve">any </w:t>
      </w:r>
      <w:r w:rsidR="00E34EB1">
        <w:rPr>
          <w:rFonts w:ascii="Times New Roman" w:hAnsi="Times New Roman"/>
        </w:rPr>
        <w:t>service-learning project.  The service learning project</w:t>
      </w:r>
      <w:r w:rsidR="00B671AB">
        <w:rPr>
          <w:rFonts w:ascii="Times New Roman" w:hAnsi="Times New Roman"/>
        </w:rPr>
        <w:t xml:space="preserve"> must be initiated within the first three weeks of class to be valid.  Further information o</w:t>
      </w:r>
      <w:r w:rsidR="000E32C2">
        <w:rPr>
          <w:rFonts w:ascii="Times New Roman" w:hAnsi="Times New Roman"/>
        </w:rPr>
        <w:t xml:space="preserve">n this option will be given in </w:t>
      </w:r>
      <w:r w:rsidR="00B671AB">
        <w:rPr>
          <w:rFonts w:ascii="Times New Roman" w:hAnsi="Times New Roman"/>
        </w:rPr>
        <w:t xml:space="preserve">class.  Please note that if you are not able to complete this option within the time limits of this semester a grade of "I" will be assigned.  </w:t>
      </w:r>
      <w:r w:rsidR="00B671AB">
        <w:rPr>
          <w:rFonts w:ascii="Times New Roman" w:hAnsi="Times New Roman"/>
          <w:b/>
          <w:u w:val="single"/>
        </w:rPr>
        <w:t>No late papers WILL BE ACCEPTED.</w:t>
      </w:r>
      <w:r w:rsidR="00B671AB">
        <w:rPr>
          <w:rFonts w:ascii="Times New Roman" w:hAnsi="Times New Roman"/>
        </w:rPr>
        <w:t xml:space="preserve">  Failure to complete the service learning </w:t>
      </w:r>
      <w:r w:rsidR="007A5443">
        <w:rPr>
          <w:rFonts w:ascii="Times New Roman" w:hAnsi="Times New Roman"/>
        </w:rPr>
        <w:t xml:space="preserve">project </w:t>
      </w:r>
      <w:r w:rsidR="00B671AB">
        <w:rPr>
          <w:rFonts w:ascii="Times New Roman" w:hAnsi="Times New Roman"/>
        </w:rPr>
        <w:t xml:space="preserve">result in </w:t>
      </w:r>
      <w:r w:rsidR="007A5443">
        <w:rPr>
          <w:rFonts w:ascii="Times New Roman" w:hAnsi="Times New Roman"/>
        </w:rPr>
        <w:t>not being able to earn an “A” grade for this course</w:t>
      </w:r>
      <w:r w:rsidR="00E34EB1">
        <w:rPr>
          <w:rFonts w:ascii="Times New Roman" w:hAnsi="Times New Roman"/>
        </w:rPr>
        <w:t xml:space="preserve"> (thus the maximum grade you can earn will be a “B” if you do “A” level work on all your exams and timely submit acceptable reactions/research papers on the “Big Mac” cases.</w:t>
      </w:r>
      <w:r w:rsidR="007A5443">
        <w:rPr>
          <w:rFonts w:ascii="Times New Roman" w:hAnsi="Times New Roman"/>
        </w:rPr>
        <w:t xml:space="preserve">  Also </w:t>
      </w:r>
      <w:r w:rsidR="00B671AB">
        <w:rPr>
          <w:rFonts w:ascii="Times New Roman" w:hAnsi="Times New Roman"/>
        </w:rPr>
        <w:t xml:space="preserve">poor quality </w:t>
      </w:r>
      <w:r w:rsidR="00E34EB1">
        <w:rPr>
          <w:rFonts w:ascii="Times New Roman" w:hAnsi="Times New Roman"/>
        </w:rPr>
        <w:t xml:space="preserve">reflection </w:t>
      </w:r>
      <w:r w:rsidR="00B671AB">
        <w:rPr>
          <w:rFonts w:ascii="Times New Roman" w:hAnsi="Times New Roman"/>
        </w:rPr>
        <w:t>papers or poor service-learning project participation (project supervisors do assign grades based on your performance, just like a job evalua</w:t>
      </w:r>
      <w:r w:rsidR="007A5443">
        <w:rPr>
          <w:rFonts w:ascii="Times New Roman" w:hAnsi="Times New Roman"/>
        </w:rPr>
        <w:t>tion) may result in a grade further reduction</w:t>
      </w:r>
      <w:r w:rsidR="00B671AB">
        <w:rPr>
          <w:rFonts w:ascii="Times New Roman" w:hAnsi="Times New Roman"/>
        </w:rPr>
        <w:t>.</w:t>
      </w:r>
    </w:p>
    <w:p w14:paraId="5C20138D" w14:textId="77777777" w:rsidR="00C47520" w:rsidRDefault="00C47520">
      <w:pPr>
        <w:tabs>
          <w:tab w:val="left" w:pos="-720"/>
          <w:tab w:val="left" w:pos="0"/>
          <w:tab w:val="left" w:pos="720"/>
          <w:tab w:val="left" w:pos="1440"/>
        </w:tabs>
        <w:suppressAutoHyphens/>
        <w:ind w:left="2160" w:hanging="2160"/>
        <w:rPr>
          <w:rFonts w:ascii="Times New Roman" w:hAnsi="Times New Roman"/>
        </w:rPr>
      </w:pPr>
    </w:p>
    <w:p w14:paraId="559AF9E3" w14:textId="77777777" w:rsidR="00C47520" w:rsidRDefault="00C47520" w:rsidP="00E34EB1">
      <w:pPr>
        <w:tabs>
          <w:tab w:val="left" w:pos="-720"/>
          <w:tab w:val="left" w:pos="5736"/>
        </w:tabs>
        <w:suppressAutoHyphens/>
        <w:rPr>
          <w:rFonts w:ascii="Times New Roman" w:hAnsi="Times New Roman"/>
        </w:rPr>
      </w:pPr>
      <w:r>
        <w:rPr>
          <w:rFonts w:ascii="Times New Roman" w:hAnsi="Times New Roman"/>
        </w:rPr>
        <w:t xml:space="preserve"> </w:t>
      </w:r>
      <w:r w:rsidR="00E34EB1">
        <w:rPr>
          <w:rFonts w:ascii="Times New Roman" w:hAnsi="Times New Roman"/>
        </w:rPr>
        <w:tab/>
      </w:r>
    </w:p>
    <w:p w14:paraId="3571685C" w14:textId="77777777" w:rsidR="00C47520" w:rsidRDefault="00C47520">
      <w:pPr>
        <w:tabs>
          <w:tab w:val="left" w:pos="-720"/>
        </w:tabs>
        <w:suppressAutoHyphen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p>
    <w:p w14:paraId="5ABD64AA" w14:textId="77777777" w:rsidR="00C47520" w:rsidRDefault="00C47520">
      <w:pPr>
        <w:tabs>
          <w:tab w:val="left" w:pos="-720"/>
          <w:tab w:val="left" w:pos="0"/>
          <w:tab w:val="left" w:pos="720"/>
        </w:tabs>
        <w:suppressAutoHyphens/>
        <w:ind w:left="720" w:hanging="720"/>
        <w:rPr>
          <w:rFonts w:ascii="Times New Roman" w:hAnsi="Times New Roman"/>
        </w:rPr>
      </w:pPr>
      <w:r>
        <w:rPr>
          <w:rFonts w:ascii="Times New Roman" w:hAnsi="Times New Roman"/>
          <w:b/>
        </w:rPr>
        <w:tab/>
        <w:t>SERVICE LEARNING</w:t>
      </w:r>
      <w:r>
        <w:rPr>
          <w:rFonts w:ascii="Times New Roman" w:hAnsi="Times New Roman"/>
        </w:rPr>
        <w:t xml:space="preserve"> is a method by which students learn through active participation in thoughtfully organized service conducted in and meeting the needs of the community.  Service learning is integrated into and enhances the curriculum.  It includes structured time for reflection and helps to foster civic and corporate responsibility.  As a pedagogy, service learning emerges from experiential learning theory and encourages active student involvement in the learning process. </w:t>
      </w:r>
    </w:p>
    <w:p w14:paraId="2ECBC665" w14:textId="77777777" w:rsidR="00114100" w:rsidRDefault="00114100">
      <w:pPr>
        <w:tabs>
          <w:tab w:val="left" w:pos="-720"/>
          <w:tab w:val="left" w:pos="0"/>
          <w:tab w:val="left" w:pos="720"/>
        </w:tabs>
        <w:suppressAutoHyphens/>
        <w:ind w:left="720" w:hanging="720"/>
        <w:rPr>
          <w:rFonts w:ascii="Times New Roman" w:hAnsi="Times New Roman"/>
        </w:rPr>
      </w:pPr>
    </w:p>
    <w:p w14:paraId="5A86D51A" w14:textId="77777777" w:rsidR="00114100" w:rsidRDefault="00114100">
      <w:pPr>
        <w:tabs>
          <w:tab w:val="left" w:pos="-720"/>
          <w:tab w:val="left" w:pos="0"/>
          <w:tab w:val="left" w:pos="720"/>
        </w:tabs>
        <w:suppressAutoHyphens/>
        <w:ind w:left="720" w:hanging="720"/>
        <w:rPr>
          <w:rFonts w:ascii="Times New Roman" w:hAnsi="Times New Roman"/>
        </w:rPr>
      </w:pPr>
    </w:p>
    <w:p w14:paraId="01AA1A12" w14:textId="77777777" w:rsidR="00114100" w:rsidRDefault="00114100">
      <w:pPr>
        <w:tabs>
          <w:tab w:val="left" w:pos="-720"/>
          <w:tab w:val="left" w:pos="0"/>
          <w:tab w:val="left" w:pos="720"/>
        </w:tabs>
        <w:suppressAutoHyphens/>
        <w:ind w:left="720" w:hanging="720"/>
        <w:rPr>
          <w:rFonts w:ascii="Times New Roman" w:hAnsi="Times New Roman"/>
        </w:rPr>
      </w:pPr>
      <w:r>
        <w:rPr>
          <w:rFonts w:ascii="Times New Roman" w:hAnsi="Times New Roman"/>
        </w:rPr>
        <w:t>The link to register for</w:t>
      </w:r>
      <w:r w:rsidR="00D100E9">
        <w:rPr>
          <w:rFonts w:ascii="Times New Roman" w:hAnsi="Times New Roman"/>
        </w:rPr>
        <w:t xml:space="preserve"> </w:t>
      </w:r>
      <w:r>
        <w:rPr>
          <w:rFonts w:ascii="Times New Roman" w:hAnsi="Times New Roman"/>
        </w:rPr>
        <w:t>service learning programs is at:</w:t>
      </w:r>
    </w:p>
    <w:p w14:paraId="75B6CCEC" w14:textId="77777777" w:rsidR="00D100E9" w:rsidRDefault="00D100E9">
      <w:pPr>
        <w:tabs>
          <w:tab w:val="left" w:pos="-720"/>
          <w:tab w:val="left" w:pos="0"/>
          <w:tab w:val="left" w:pos="720"/>
        </w:tabs>
        <w:suppressAutoHyphens/>
        <w:ind w:left="720" w:hanging="720"/>
        <w:rPr>
          <w:rFonts w:ascii="Times New Roman" w:hAnsi="Times New Roman"/>
        </w:rPr>
      </w:pPr>
    </w:p>
    <w:p w14:paraId="00E07645" w14:textId="77777777" w:rsidR="00D100E9" w:rsidRDefault="000A0AE0">
      <w:pPr>
        <w:tabs>
          <w:tab w:val="left" w:pos="-720"/>
          <w:tab w:val="left" w:pos="0"/>
          <w:tab w:val="left" w:pos="720"/>
        </w:tabs>
        <w:suppressAutoHyphens/>
        <w:ind w:left="720" w:hanging="720"/>
        <w:rPr>
          <w:rFonts w:ascii="Times New Roman" w:hAnsi="Times New Roman"/>
        </w:rPr>
      </w:pPr>
      <w:hyperlink r:id="rId8" w:history="1">
        <w:r w:rsidR="00D100E9" w:rsidRPr="00BC0FFA">
          <w:rPr>
            <w:rStyle w:val="Hyperlink"/>
            <w:rFonts w:ascii="Times New Roman" w:hAnsi="Times New Roman"/>
          </w:rPr>
          <w:t>http://www.chaminade.edu/service_learning/instructions.php</w:t>
        </w:r>
      </w:hyperlink>
    </w:p>
    <w:p w14:paraId="3E25EFBC" w14:textId="77777777" w:rsidR="00D100E9" w:rsidRDefault="00D100E9">
      <w:pPr>
        <w:tabs>
          <w:tab w:val="left" w:pos="-720"/>
          <w:tab w:val="left" w:pos="0"/>
          <w:tab w:val="left" w:pos="720"/>
        </w:tabs>
        <w:suppressAutoHyphens/>
        <w:ind w:left="720" w:hanging="720"/>
        <w:rPr>
          <w:rFonts w:ascii="Times New Roman" w:hAnsi="Times New Roman"/>
        </w:rPr>
      </w:pPr>
      <w:r>
        <w:rPr>
          <w:rFonts w:ascii="Times New Roman" w:hAnsi="Times New Roman"/>
        </w:rPr>
        <w:t xml:space="preserve"> </w:t>
      </w:r>
    </w:p>
    <w:p w14:paraId="506AE1C1" w14:textId="77777777" w:rsidR="00D100E9" w:rsidRDefault="00D100E9" w:rsidP="00D100E9">
      <w:pPr>
        <w:shd w:val="clear" w:color="auto" w:fill="FFFFFF"/>
        <w:spacing w:before="100" w:beforeAutospacing="1" w:after="100" w:afterAutospacing="1" w:line="232" w:lineRule="atLeast"/>
        <w:textAlignment w:val="top"/>
        <w:rPr>
          <w:rFonts w:ascii="Verdana" w:hAnsi="Verdana"/>
          <w:color w:val="666666"/>
          <w:sz w:val="14"/>
          <w:szCs w:val="14"/>
        </w:rPr>
      </w:pPr>
      <w:r>
        <w:rPr>
          <w:rFonts w:ascii="Verdana" w:hAnsi="Verdana"/>
          <w:color w:val="666666"/>
          <w:sz w:val="14"/>
          <w:szCs w:val="14"/>
        </w:rPr>
        <w:t xml:space="preserve">HAVE QUESTIONS ABOUT FORMS, ETC.? CLICK </w:t>
      </w:r>
      <w:hyperlink r:id="rId9" w:anchor="forms" w:history="1">
        <w:r>
          <w:rPr>
            <w:rStyle w:val="Hyperlink"/>
            <w:rFonts w:ascii="Verdana" w:hAnsi="Verdana"/>
            <w:sz w:val="14"/>
            <w:szCs w:val="14"/>
          </w:rPr>
          <w:t>HERE</w:t>
        </w:r>
      </w:hyperlink>
      <w:r>
        <w:rPr>
          <w:rFonts w:ascii="Verdana" w:hAnsi="Verdana"/>
          <w:color w:val="666666"/>
          <w:sz w:val="14"/>
          <w:szCs w:val="14"/>
        </w:rPr>
        <w:t xml:space="preserve"> </w:t>
      </w:r>
    </w:p>
    <w:p w14:paraId="2F6381FB" w14:textId="77777777" w:rsidR="00965AD0" w:rsidRDefault="00D100E9" w:rsidP="00D100E9">
      <w:pPr>
        <w:tabs>
          <w:tab w:val="left" w:pos="-720"/>
          <w:tab w:val="left" w:pos="0"/>
          <w:tab w:val="left" w:pos="720"/>
        </w:tabs>
        <w:suppressAutoHyphens/>
        <w:ind w:left="720" w:hanging="720"/>
      </w:pPr>
      <w:r>
        <w:rPr>
          <w:rFonts w:ascii="Times New Roman" w:hAnsi="Times New Roman"/>
        </w:rPr>
        <w:t>Make sure you completely read the information on the page before you register.</w:t>
      </w:r>
    </w:p>
    <w:p w14:paraId="177E3DFF" w14:textId="25B252A8" w:rsidR="00973C11" w:rsidRDefault="00965AD0" w:rsidP="00965AD0">
      <w:pPr>
        <w:tabs>
          <w:tab w:val="left" w:pos="-720"/>
          <w:tab w:val="left" w:pos="0"/>
          <w:tab w:val="left" w:pos="720"/>
        </w:tabs>
        <w:suppressAutoHyphens/>
        <w:ind w:left="720" w:hanging="720"/>
      </w:pPr>
      <w:r>
        <w:t xml:space="preserve">The due date for signed forms is </w:t>
      </w:r>
      <w:r w:rsidR="00890DA1">
        <w:t xml:space="preserve">September </w:t>
      </w:r>
      <w:r w:rsidR="000B30A3">
        <w:t>13</w:t>
      </w:r>
      <w:r w:rsidR="00D100E9">
        <w:t>, 201</w:t>
      </w:r>
      <w:r w:rsidR="000B30A3">
        <w:t>9</w:t>
      </w:r>
      <w:r>
        <w:t>.</w:t>
      </w:r>
    </w:p>
    <w:p w14:paraId="611D21DF" w14:textId="77777777" w:rsidR="00973C11" w:rsidRDefault="00973C11" w:rsidP="00965AD0">
      <w:pPr>
        <w:tabs>
          <w:tab w:val="left" w:pos="-720"/>
          <w:tab w:val="left" w:pos="0"/>
          <w:tab w:val="left" w:pos="720"/>
        </w:tabs>
        <w:suppressAutoHyphens/>
        <w:ind w:left="720" w:hanging="720"/>
      </w:pPr>
    </w:p>
    <w:p w14:paraId="35A957BB" w14:textId="77777777" w:rsidR="00973C11" w:rsidRDefault="00973C11" w:rsidP="00973C11">
      <w:pPr>
        <w:pStyle w:val="NormalWeb"/>
        <w:rPr>
          <w:b/>
          <w:bCs/>
          <w:sz w:val="28"/>
          <w:u w:val="single"/>
        </w:rPr>
      </w:pPr>
      <w:r>
        <w:rPr>
          <w:b/>
          <w:bCs/>
          <w:sz w:val="28"/>
          <w:u w:val="single"/>
        </w:rPr>
        <w:t>Service-learning project information.</w:t>
      </w:r>
    </w:p>
    <w:p w14:paraId="3C97741B" w14:textId="77777777" w:rsidR="00973C11" w:rsidRDefault="00973C11" w:rsidP="00973C11">
      <w:pPr>
        <w:pStyle w:val="NormalWeb"/>
        <w:numPr>
          <w:ilvl w:val="0"/>
          <w:numId w:val="1"/>
        </w:numPr>
        <w:tabs>
          <w:tab w:val="clear" w:pos="1080"/>
          <w:tab w:val="num" w:pos="360"/>
        </w:tabs>
        <w:ind w:left="360" w:firstLine="0"/>
        <w:rPr>
          <w:sz w:val="20"/>
        </w:rPr>
      </w:pPr>
      <w:r>
        <w:rPr>
          <w:b/>
          <w:bCs/>
          <w:sz w:val="20"/>
          <w:u w:val="single"/>
        </w:rPr>
        <w:t>Overview of the Palolo Stock Market Simulation Project (GROUP Project)</w:t>
      </w:r>
      <w:r>
        <w:rPr>
          <w:sz w:val="20"/>
          <w:u w:val="single"/>
        </w:rPr>
        <w:t xml:space="preserve"> </w:t>
      </w:r>
      <w:r>
        <w:rPr>
          <w:sz w:val="20"/>
          <w:u w:val="single"/>
        </w:rPr>
        <w:br/>
      </w:r>
      <w:r>
        <w:rPr>
          <w:sz w:val="20"/>
          <w:u w:val="single"/>
        </w:rPr>
        <w:br/>
      </w:r>
      <w:r>
        <w:rPr>
          <w:sz w:val="20"/>
        </w:rPr>
        <w:t xml:space="preserve">The Palolo Pipeline Project is a joint venture between Chaminade, UH Manoa and Kapiolani CC.  Chaminade has also chosen to help the Palolo Homes community and </w:t>
      </w:r>
      <w:smartTag w:uri="urn:schemas-microsoft-com:office:smarttags" w:element="place">
        <w:smartTag w:uri="urn:schemas-microsoft-com:office:smarttags" w:element="PlaceName">
          <w:r>
            <w:rPr>
              <w:sz w:val="20"/>
            </w:rPr>
            <w:t>Palolo</w:t>
          </w:r>
        </w:smartTag>
        <w:r>
          <w:rPr>
            <w:sz w:val="20"/>
          </w:rPr>
          <w:t xml:space="preserve"> </w:t>
        </w:r>
        <w:smartTag w:uri="urn:schemas-microsoft-com:office:smarttags" w:element="PlaceType">
          <w:r>
            <w:rPr>
              <w:sz w:val="20"/>
            </w:rPr>
            <w:t>Elementary School</w:t>
          </w:r>
        </w:smartTag>
      </w:smartTag>
      <w:r>
        <w:rPr>
          <w:sz w:val="20"/>
        </w:rPr>
        <w:t xml:space="preserve"> though various service-</w:t>
      </w:r>
      <w:r>
        <w:rPr>
          <w:sz w:val="20"/>
        </w:rPr>
        <w:lastRenderedPageBreak/>
        <w:t xml:space="preserve">learning and community service programs.  The Stock Market Project will be used as the main vehicle for the service learning in this class as it connects a number of critical class areas (most notably financial statement analysis and ethics) to this course’s academic objectives.  </w:t>
      </w:r>
    </w:p>
    <w:p w14:paraId="194DFB1D" w14:textId="77777777" w:rsidR="00973C11" w:rsidRDefault="00973C11" w:rsidP="00973C11">
      <w:pPr>
        <w:pStyle w:val="NormalWeb"/>
        <w:ind w:left="360"/>
        <w:rPr>
          <w:sz w:val="20"/>
        </w:rPr>
      </w:pPr>
      <w:r>
        <w:rPr>
          <w:sz w:val="20"/>
        </w:rPr>
        <w:t>To participate in this service-learning project, students will have to first attend an orientation session and a training program covering the stock market simulation and the required activities and certifications.  These training sessions will occur outside of scheduled class times.</w:t>
      </w:r>
    </w:p>
    <w:p w14:paraId="5FA75010" w14:textId="77777777" w:rsidR="00973C11" w:rsidRDefault="00973C11" w:rsidP="00973C11">
      <w:pPr>
        <w:pStyle w:val="NormalWeb"/>
        <w:ind w:left="360"/>
        <w:rPr>
          <w:sz w:val="20"/>
        </w:rPr>
      </w:pPr>
      <w:r>
        <w:rPr>
          <w:sz w:val="20"/>
        </w:rPr>
        <w:t>Students must pass a test where they must demonstrate a basic understanding of the accounting concepts used in stock analysis at the end of the training program.   All students will be expected to have a prior knowledge of algebra and expository writing in order to participate in this project.</w:t>
      </w:r>
    </w:p>
    <w:p w14:paraId="30B76F6C" w14:textId="77777777" w:rsidR="00973C11" w:rsidRDefault="00973C11" w:rsidP="00973C11">
      <w:pPr>
        <w:pStyle w:val="NormalWeb"/>
        <w:ind w:left="360"/>
        <w:rPr>
          <w:sz w:val="20"/>
        </w:rPr>
      </w:pPr>
      <w:r>
        <w:rPr>
          <w:sz w:val="20"/>
        </w:rPr>
        <w:t xml:space="preserve"> The program is expected to provide the following benefits to participating students:</w:t>
      </w:r>
    </w:p>
    <w:p w14:paraId="083A5482" w14:textId="77777777" w:rsidR="00973C11" w:rsidRDefault="00973C11" w:rsidP="00973C11">
      <w:pPr>
        <w:ind w:left="720"/>
        <w:rPr>
          <w:rFonts w:ascii="Times New Roman" w:hAnsi="Times New Roman"/>
        </w:rPr>
      </w:pPr>
      <w:r>
        <w:rPr>
          <w:rFonts w:ascii="Times New Roman" w:hAnsi="Times New Roman"/>
        </w:rPr>
        <w:t xml:space="preserve">•Provides a review of the basics of financial statement analysis concepts as introduced in AC 202, as well as supplementing that learning with various technical and ethical aspects related to investing and analyzing today’s equity markets. </w:t>
      </w:r>
      <w:r>
        <w:rPr>
          <w:rFonts w:ascii="Times New Roman" w:hAnsi="Times New Roman"/>
        </w:rPr>
        <w:br/>
      </w:r>
      <w:r>
        <w:rPr>
          <w:rFonts w:ascii="Times New Roman" w:hAnsi="Times New Roman"/>
        </w:rPr>
        <w:br/>
        <w:t xml:space="preserve">•Provides introduction and overview of the rules that govern the operation of and the investment in publicly traded companies (Sarbanes Oxley, Financial Regulation, Security and Exchange Commission, and so forth). </w:t>
      </w:r>
      <w:r>
        <w:rPr>
          <w:rFonts w:ascii="Times New Roman" w:hAnsi="Times New Roman"/>
        </w:rPr>
        <w:br/>
      </w:r>
      <w:r>
        <w:rPr>
          <w:rFonts w:ascii="Times New Roman" w:hAnsi="Times New Roman"/>
        </w:rPr>
        <w:br/>
        <w:t>•Increases your communication skills through the experience of teaching Palolo Elementary students the basic mathematical processes of stock analysis.  You will be required to keep a written journal of your experiences.  You will have to do 4 additional reflection papers and share some of your thoughts and insights in class.</w:t>
      </w:r>
      <w:r>
        <w:rPr>
          <w:rFonts w:ascii="Times New Roman" w:hAnsi="Times New Roman"/>
        </w:rPr>
        <w:br/>
      </w:r>
      <w:r>
        <w:rPr>
          <w:rFonts w:ascii="Times New Roman" w:hAnsi="Times New Roman"/>
        </w:rPr>
        <w:br/>
        <w:t>•Provides exposure to a broad cross-section of the population. Students will gain knowledge about the general population's understanding of how the markets operate and how the relative strength of companies is analyzed.</w:t>
      </w:r>
    </w:p>
    <w:p w14:paraId="40C8C3A3" w14:textId="0B52F124" w:rsidR="008245B8" w:rsidRDefault="00973C11" w:rsidP="00973C11">
      <w:pPr>
        <w:rPr>
          <w:rFonts w:ascii="Times New Roman" w:hAnsi="Times New Roman"/>
        </w:rPr>
      </w:pPr>
      <w:r>
        <w:rPr>
          <w:rFonts w:ascii="Times New Roman" w:hAnsi="Times New Roman"/>
        </w:rPr>
        <w:br/>
        <w:t xml:space="preserve">The program is also a service to the community. This may be some people’s first one-on-one encounter with Chaminade in general and its students so with all the things that are being said about the value of higher education - try to represent your campus well and give the community one more reason why Chaminade is a public good and thus good for the state! </w:t>
      </w:r>
      <w:r>
        <w:rPr>
          <w:rFonts w:ascii="Times New Roman" w:hAnsi="Times New Roman"/>
        </w:rPr>
        <w:br/>
      </w:r>
      <w:r>
        <w:rPr>
          <w:rFonts w:ascii="Times New Roman" w:hAnsi="Times New Roman"/>
        </w:rPr>
        <w:br/>
        <w:t xml:space="preserve">II. </w:t>
      </w:r>
      <w:r>
        <w:rPr>
          <w:rFonts w:ascii="Times New Roman" w:hAnsi="Times New Roman"/>
          <w:b/>
          <w:bCs/>
          <w:u w:val="single"/>
        </w:rPr>
        <w:t>CLASS REQUIREMENTS</w:t>
      </w:r>
      <w:r>
        <w:rPr>
          <w:rFonts w:ascii="Times New Roman" w:hAnsi="Times New Roman"/>
          <w:u w:val="single"/>
        </w:rPr>
        <w:br/>
      </w:r>
      <w:r>
        <w:rPr>
          <w:rFonts w:ascii="Times New Roman" w:hAnsi="Times New Roman"/>
          <w:u w:val="single"/>
        </w:rPr>
        <w:br/>
      </w:r>
      <w:r w:rsidR="005B30B0">
        <w:rPr>
          <w:rFonts w:ascii="Times New Roman" w:hAnsi="Times New Roman"/>
        </w:rPr>
        <w:t xml:space="preserve">The project starts in September and will be held on </w:t>
      </w:r>
      <w:r w:rsidR="000B30A3">
        <w:rPr>
          <w:rFonts w:ascii="Times New Roman" w:hAnsi="Times New Roman"/>
        </w:rPr>
        <w:t>Tuesdays</w:t>
      </w:r>
      <w:r w:rsidR="005B30B0">
        <w:rPr>
          <w:rFonts w:ascii="Times New Roman" w:hAnsi="Times New Roman"/>
        </w:rPr>
        <w:t xml:space="preserve"> </w:t>
      </w:r>
      <w:r w:rsidR="000B30A3">
        <w:rPr>
          <w:rFonts w:ascii="Times New Roman" w:hAnsi="Times New Roman"/>
        </w:rPr>
        <w:t>2:30</w:t>
      </w:r>
      <w:r w:rsidR="005B30B0">
        <w:rPr>
          <w:rFonts w:ascii="Times New Roman" w:hAnsi="Times New Roman"/>
        </w:rPr>
        <w:t>-</w:t>
      </w:r>
      <w:r w:rsidR="000B30A3">
        <w:rPr>
          <w:rFonts w:ascii="Times New Roman" w:hAnsi="Times New Roman"/>
        </w:rPr>
        <w:t xml:space="preserve">4:00 </w:t>
      </w:r>
      <w:r w:rsidR="005B30B0">
        <w:rPr>
          <w:rFonts w:ascii="Times New Roman" w:hAnsi="Times New Roman"/>
        </w:rPr>
        <w:t xml:space="preserve">pm at Palolo Elementary school </w:t>
      </w:r>
      <w:r w:rsidR="00934A96">
        <w:rPr>
          <w:rFonts w:ascii="Times New Roman" w:hAnsi="Times New Roman"/>
        </w:rPr>
        <w:t xml:space="preserve">through </w:t>
      </w:r>
      <w:r w:rsidR="005B30B0">
        <w:rPr>
          <w:rFonts w:ascii="Times New Roman" w:hAnsi="Times New Roman"/>
        </w:rPr>
        <w:t xml:space="preserve">December </w:t>
      </w:r>
      <w:r w:rsidR="000B30A3">
        <w:rPr>
          <w:rFonts w:ascii="Times New Roman" w:hAnsi="Times New Roman"/>
        </w:rPr>
        <w:t>6</w:t>
      </w:r>
      <w:r w:rsidR="00D359D1">
        <w:rPr>
          <w:rFonts w:ascii="Times New Roman" w:hAnsi="Times New Roman"/>
        </w:rPr>
        <w:t>, 201</w:t>
      </w:r>
      <w:r w:rsidR="000B30A3">
        <w:rPr>
          <w:rFonts w:ascii="Times New Roman" w:hAnsi="Times New Roman"/>
        </w:rPr>
        <w:t>9</w:t>
      </w:r>
      <w:r w:rsidR="008245B8">
        <w:rPr>
          <w:rFonts w:ascii="Times New Roman" w:hAnsi="Times New Roman"/>
        </w:rPr>
        <w:t>. If you have a time conflict you cannot do this project</w:t>
      </w:r>
      <w:r w:rsidR="00B80251">
        <w:rPr>
          <w:rFonts w:ascii="Times New Roman" w:hAnsi="Times New Roman"/>
        </w:rPr>
        <w:t xml:space="preserve"> and </w:t>
      </w:r>
      <w:r w:rsidR="007A5443">
        <w:rPr>
          <w:rFonts w:ascii="Times New Roman" w:hAnsi="Times New Roman"/>
        </w:rPr>
        <w:t xml:space="preserve"> you cannot get an “A” in this class (I will only make accommodations to this requirement for documented disabilities or criminal histories that relate to working with children</w:t>
      </w:r>
      <w:r w:rsidR="00B80251">
        <w:rPr>
          <w:rFonts w:ascii="Times New Roman" w:hAnsi="Times New Roman"/>
        </w:rPr>
        <w:t>)</w:t>
      </w:r>
      <w:r w:rsidR="007A5443">
        <w:rPr>
          <w:rFonts w:ascii="Times New Roman" w:hAnsi="Times New Roman"/>
        </w:rPr>
        <w:t>.</w:t>
      </w:r>
    </w:p>
    <w:p w14:paraId="710617D5" w14:textId="77777777" w:rsidR="008245B8" w:rsidRDefault="008245B8" w:rsidP="00973C11">
      <w:pPr>
        <w:rPr>
          <w:rFonts w:ascii="Times New Roman" w:hAnsi="Times New Roman"/>
        </w:rPr>
      </w:pPr>
    </w:p>
    <w:p w14:paraId="11CD3B7F" w14:textId="77777777" w:rsidR="00973C11" w:rsidRDefault="00973C11" w:rsidP="00973C11">
      <w:pPr>
        <w:rPr>
          <w:rFonts w:ascii="Times New Roman" w:hAnsi="Times New Roman"/>
        </w:rPr>
      </w:pPr>
      <w:r>
        <w:rPr>
          <w:rFonts w:ascii="Times New Roman" w:hAnsi="Times New Roman"/>
        </w:rPr>
        <w:t>Students must attend an orientation</w:t>
      </w:r>
      <w:r w:rsidR="009F3AF8">
        <w:rPr>
          <w:rFonts w:ascii="Times New Roman" w:hAnsi="Times New Roman"/>
        </w:rPr>
        <w:t xml:space="preserve"> (date and time to be announced)</w:t>
      </w:r>
    </w:p>
    <w:p w14:paraId="09702705" w14:textId="77777777" w:rsidR="00973C11" w:rsidRDefault="00973C11" w:rsidP="00973C11">
      <w:pPr>
        <w:rPr>
          <w:rFonts w:ascii="Times New Roman" w:hAnsi="Times New Roman"/>
        </w:rPr>
      </w:pPr>
    </w:p>
    <w:p w14:paraId="2E95A0EB" w14:textId="7C611BD4" w:rsidR="00973C11" w:rsidRDefault="00973C11" w:rsidP="00973C11">
      <w:pPr>
        <w:rPr>
          <w:rFonts w:ascii="Times New Roman" w:hAnsi="Times New Roman"/>
          <w:b/>
          <w:bCs/>
        </w:rPr>
      </w:pPr>
      <w:r>
        <w:rPr>
          <w:rFonts w:ascii="Times New Roman" w:hAnsi="Times New Roman"/>
        </w:rPr>
        <w:t>Students must complete a pretest covering the basic formulas used in financial statement and individual stock analysis</w:t>
      </w:r>
      <w:r w:rsidR="005B30B0">
        <w:rPr>
          <w:rFonts w:ascii="Times New Roman" w:hAnsi="Times New Roman"/>
        </w:rPr>
        <w:t xml:space="preserve"> by September </w:t>
      </w:r>
      <w:r w:rsidR="000B30A3" w:rsidRPr="000B30A3">
        <w:rPr>
          <w:rFonts w:ascii="Times New Roman" w:hAnsi="Times New Roman"/>
        </w:rPr>
        <w:t>13</w:t>
      </w:r>
      <w:r w:rsidRPr="000B30A3">
        <w:rPr>
          <w:rFonts w:ascii="Times New Roman" w:hAnsi="Times New Roman"/>
        </w:rPr>
        <w:t>, 201</w:t>
      </w:r>
      <w:r w:rsidR="000B30A3" w:rsidRPr="000B30A3">
        <w:rPr>
          <w:rFonts w:ascii="Times New Roman" w:hAnsi="Times New Roman"/>
        </w:rPr>
        <w:t>9</w:t>
      </w:r>
      <w:r>
        <w:rPr>
          <w:rFonts w:ascii="Times New Roman" w:hAnsi="Times New Roman"/>
          <w:b/>
          <w:bCs/>
        </w:rPr>
        <w:t xml:space="preserve">.  </w:t>
      </w:r>
    </w:p>
    <w:p w14:paraId="3D4B1064" w14:textId="77777777" w:rsidR="00973C11" w:rsidRDefault="00973C11" w:rsidP="00973C11">
      <w:pPr>
        <w:rPr>
          <w:rFonts w:ascii="Times New Roman" w:hAnsi="Times New Roman"/>
          <w:b/>
          <w:bCs/>
        </w:rPr>
      </w:pPr>
    </w:p>
    <w:p w14:paraId="03C0AEF0" w14:textId="77777777" w:rsidR="00973C11" w:rsidRDefault="00973C11" w:rsidP="00973C11">
      <w:pPr>
        <w:rPr>
          <w:rFonts w:ascii="Times New Roman" w:hAnsi="Times New Roman"/>
          <w:b/>
          <w:bCs/>
        </w:rPr>
      </w:pPr>
      <w:r w:rsidRPr="00C06DA3">
        <w:rPr>
          <w:rFonts w:ascii="Times New Roman" w:hAnsi="Times New Roman"/>
          <w:bCs/>
        </w:rPr>
        <w:t>Students will also need to register with the Stock Market Simulation and have regular access to the internet either at school and or at home.</w:t>
      </w:r>
      <w:r>
        <w:rPr>
          <w:rFonts w:ascii="Times New Roman" w:hAnsi="Times New Roman"/>
          <w:b/>
          <w:bCs/>
        </w:rPr>
        <w:br/>
      </w:r>
    </w:p>
    <w:p w14:paraId="1203E22A" w14:textId="77777777" w:rsidR="00973C11" w:rsidRDefault="00973C11" w:rsidP="00973C11">
      <w:pPr>
        <w:rPr>
          <w:rFonts w:ascii="Times New Roman" w:hAnsi="Times New Roman"/>
        </w:rPr>
      </w:pPr>
      <w:r>
        <w:rPr>
          <w:rFonts w:ascii="Times New Roman" w:hAnsi="Times New Roman"/>
        </w:rPr>
        <w:t xml:space="preserve">Students must perform teaching activities that show how to perform basic financial statement analysis (your choice with evidence of the efforts submitted to me). </w:t>
      </w:r>
      <w:r>
        <w:rPr>
          <w:rFonts w:ascii="Times New Roman" w:hAnsi="Times New Roman"/>
        </w:rPr>
        <w:br/>
      </w:r>
      <w:r>
        <w:rPr>
          <w:rFonts w:ascii="Times New Roman" w:hAnsi="Times New Roman"/>
        </w:rPr>
        <w:lastRenderedPageBreak/>
        <w:br/>
        <w:t xml:space="preserve">Work at least 2 hours a week over the semester the after school program at Palolo Elementary School (the time must be spent over a minimum of ten weeks, not made up all at the end of the semester, I reserve the right to not accept hours in excess of two per week) during the fall semester (transportation will NOT be provided to and from Palolo Elementary and Chaminade on a scheduled basis, so make sure you have access to transportation). </w:t>
      </w:r>
      <w:r>
        <w:rPr>
          <w:rFonts w:ascii="Times New Roman" w:hAnsi="Times New Roman"/>
        </w:rPr>
        <w:br/>
      </w:r>
      <w:r>
        <w:rPr>
          <w:rFonts w:ascii="Times New Roman" w:hAnsi="Times New Roman"/>
        </w:rPr>
        <w:br/>
        <w:t xml:space="preserve">Maintain an activity time log that confirms your activities and the Palolo Elementary students you worked with. </w:t>
      </w:r>
      <w:r>
        <w:rPr>
          <w:rFonts w:ascii="Times New Roman" w:hAnsi="Times New Roman"/>
        </w:rPr>
        <w:br/>
      </w:r>
      <w:r>
        <w:rPr>
          <w:rFonts w:ascii="Times New Roman" w:hAnsi="Times New Roman"/>
        </w:rPr>
        <w:br/>
        <w:t>Keep a folder with your time log, a record of your teaching activities, investment rationale and a daily journal of your experiences at the Palolo Elementary site.</w:t>
      </w:r>
    </w:p>
    <w:p w14:paraId="3A0828D8" w14:textId="77777777" w:rsidR="00973C11" w:rsidRPr="001C0A5A" w:rsidRDefault="00973C11" w:rsidP="00973C11">
      <w:pPr>
        <w:rPr>
          <w:rFonts w:ascii="Times New Roman" w:hAnsi="Times New Roman"/>
        </w:rPr>
      </w:pPr>
      <w:r>
        <w:rPr>
          <w:rFonts w:ascii="Times New Roman" w:hAnsi="Times New Roman"/>
        </w:rPr>
        <w:t xml:space="preserve"> </w:t>
      </w:r>
      <w:r>
        <w:rPr>
          <w:rFonts w:ascii="Times New Roman" w:hAnsi="Times New Roman"/>
        </w:rPr>
        <w:br/>
      </w:r>
      <w:r>
        <w:rPr>
          <w:rFonts w:ascii="Times New Roman" w:hAnsi="Times New Roman"/>
          <w:u w:val="single"/>
        </w:rPr>
        <w:t>Based on the journal</w:t>
      </w:r>
      <w:r>
        <w:rPr>
          <w:rFonts w:ascii="Times New Roman" w:hAnsi="Times New Roman"/>
        </w:rPr>
        <w:t>, you will electronically (</w:t>
      </w:r>
      <w:r w:rsidR="00081E5C">
        <w:rPr>
          <w:rFonts w:ascii="Times New Roman" w:hAnsi="Times New Roman"/>
        </w:rPr>
        <w:t>canvas</w:t>
      </w:r>
      <w:r>
        <w:rPr>
          <w:rFonts w:ascii="Times New Roman" w:hAnsi="Times New Roman"/>
        </w:rPr>
        <w:t xml:space="preserve">) submit reflection papers on your experiences (2-5 pages) pursuant to the schedule that will be established by your instructor. This log and the reflection papers are meant to be not just a summary of the number of students you interacted with (you have to keep separate records of that) but comments and thoughts on new things learned, problems encountered, things you would do differently in retrospect, mistakes you realized you may have made, insights about people's knowledge of how companies are valued and how investment decisions are made   You will receive further guidance on the form and substance of the papers as they are assigned.  </w:t>
      </w:r>
    </w:p>
    <w:p w14:paraId="6613BA29" w14:textId="77777777" w:rsidR="00973C11" w:rsidRDefault="00973C11" w:rsidP="00973C11">
      <w:pPr>
        <w:rPr>
          <w:rFonts w:ascii="Times New Roman" w:hAnsi="Times New Roman"/>
        </w:rPr>
      </w:pPr>
    </w:p>
    <w:p w14:paraId="1DD9B2FA" w14:textId="77777777" w:rsidR="00973C11" w:rsidRDefault="00973C11" w:rsidP="00973C11">
      <w:pPr>
        <w:rPr>
          <w:rFonts w:ascii="Times New Roman" w:hAnsi="Times New Roman"/>
          <w:u w:val="single"/>
        </w:rPr>
      </w:pPr>
      <w:r>
        <w:rPr>
          <w:rFonts w:ascii="Times New Roman" w:hAnsi="Times New Roman"/>
        </w:rPr>
        <w:t xml:space="preserve">III. </w:t>
      </w:r>
      <w:r>
        <w:rPr>
          <w:rFonts w:ascii="Times New Roman" w:hAnsi="Times New Roman"/>
          <w:b/>
          <w:bCs/>
          <w:u w:val="single"/>
        </w:rPr>
        <w:t>DETERMINATION OF GRADE for the SERVICE-LEARNING OPTION (Pass/Fail)</w:t>
      </w:r>
      <w:r>
        <w:rPr>
          <w:rFonts w:ascii="Times New Roman" w:hAnsi="Times New Roman"/>
          <w:u w:val="single"/>
        </w:rPr>
        <w:t xml:space="preserve"> </w:t>
      </w:r>
      <w:r>
        <w:rPr>
          <w:rFonts w:ascii="Times New Roman" w:hAnsi="Times New Roman"/>
          <w:u w:val="single"/>
        </w:rPr>
        <w:br/>
      </w:r>
    </w:p>
    <w:p w14:paraId="43B3F2DE" w14:textId="279B4738" w:rsidR="00973C11" w:rsidRDefault="00973C11" w:rsidP="00973C11">
      <w:pPr>
        <w:rPr>
          <w:rFonts w:ascii="Times New Roman" w:hAnsi="Times New Roman"/>
        </w:rPr>
      </w:pPr>
      <w:r>
        <w:rPr>
          <w:rFonts w:ascii="Times New Roman" w:hAnsi="Times New Roman"/>
        </w:rPr>
        <w:t xml:space="preserve">Complete a pre-test and a post-test </w:t>
      </w:r>
      <w:r>
        <w:rPr>
          <w:rFonts w:ascii="Times New Roman" w:hAnsi="Times New Roman"/>
        </w:rPr>
        <w:br/>
        <w:t xml:space="preserve">Show up at the site and work with your team of students </w:t>
      </w:r>
      <w:r>
        <w:rPr>
          <w:rFonts w:ascii="Times New Roman" w:hAnsi="Times New Roman"/>
        </w:rPr>
        <w:br/>
        <w:t xml:space="preserve">Document your methods of teaching how to analyze financial statements and stock selection criteria </w:t>
      </w:r>
      <w:r>
        <w:rPr>
          <w:rFonts w:ascii="Times New Roman" w:hAnsi="Times New Roman"/>
        </w:rPr>
        <w:br/>
        <w:t xml:space="preserve">Journal and Reflection papers submitted to </w:t>
      </w:r>
      <w:r w:rsidR="000B30A3">
        <w:rPr>
          <w:rFonts w:ascii="Times New Roman" w:hAnsi="Times New Roman"/>
        </w:rPr>
        <w:t>canvas</w:t>
      </w:r>
    </w:p>
    <w:p w14:paraId="69790484" w14:textId="77777777" w:rsidR="00973C11" w:rsidRDefault="00973C11" w:rsidP="00973C11">
      <w:pPr>
        <w:rPr>
          <w:rFonts w:ascii="Times New Roman" w:hAnsi="Times New Roman"/>
        </w:rPr>
      </w:pPr>
      <w:r>
        <w:rPr>
          <w:rFonts w:ascii="Times New Roman" w:hAnsi="Times New Roman"/>
        </w:rPr>
        <w:t xml:space="preserve">Supervisor’s evaluations </w:t>
      </w:r>
    </w:p>
    <w:p w14:paraId="62AF1BEF" w14:textId="77777777" w:rsidR="00973C11" w:rsidRDefault="00973C11" w:rsidP="00973C11">
      <w:pPr>
        <w:rPr>
          <w:rFonts w:ascii="Times New Roman" w:hAnsi="Times New Roman"/>
        </w:rPr>
      </w:pPr>
      <w:r>
        <w:rPr>
          <w:rFonts w:ascii="Times New Roman" w:hAnsi="Times New Roman"/>
        </w:rPr>
        <w:br/>
        <w:t xml:space="preserve">IV. </w:t>
      </w:r>
      <w:r>
        <w:rPr>
          <w:rFonts w:ascii="Times New Roman" w:hAnsi="Times New Roman"/>
          <w:b/>
          <w:bCs/>
          <w:u w:val="single"/>
        </w:rPr>
        <w:t>HOURS WORKED (Hey a standard workweek used to be 40 hours).</w:t>
      </w:r>
      <w:r>
        <w:rPr>
          <w:rFonts w:ascii="Times New Roman" w:hAnsi="Times New Roman"/>
          <w:u w:val="single"/>
        </w:rPr>
        <w:br/>
      </w:r>
      <w:r>
        <w:rPr>
          <w:rFonts w:ascii="Times New Roman" w:hAnsi="Times New Roman"/>
          <w:u w:val="single"/>
        </w:rPr>
        <w:br/>
        <w:t>I</w:t>
      </w:r>
      <w:r>
        <w:rPr>
          <w:rFonts w:ascii="Times New Roman" w:hAnsi="Times New Roman"/>
        </w:rPr>
        <w:t xml:space="preserve">t is your responsibility to keep track of your hours and you must have them verified after each activity by an authorized person. </w:t>
      </w:r>
      <w:r w:rsidR="007A5443">
        <w:rPr>
          <w:rFonts w:ascii="Times New Roman" w:hAnsi="Times New Roman"/>
        </w:rPr>
        <w:t xml:space="preserve">You need to attend both the Tuesday and Friday sessions in order to complete the required number of contact hours.  </w:t>
      </w:r>
      <w:r>
        <w:rPr>
          <w:rFonts w:ascii="Times New Roman" w:hAnsi="Times New Roman"/>
        </w:rPr>
        <w:t>You are responsible for fulfilling all your commitments. Last, but not least, you are going to have FUN because you will be doing good. I</w:t>
      </w:r>
      <w:r w:rsidR="007A5443">
        <w:rPr>
          <w:rFonts w:ascii="Times New Roman" w:hAnsi="Times New Roman"/>
        </w:rPr>
        <w:t xml:space="preserve"> almost</w:t>
      </w:r>
      <w:r>
        <w:rPr>
          <w:rFonts w:ascii="Times New Roman" w:hAnsi="Times New Roman"/>
        </w:rPr>
        <w:t xml:space="preserve"> guarantee it</w:t>
      </w:r>
      <w:r w:rsidR="007A5443">
        <w:rPr>
          <w:rFonts w:ascii="Times New Roman" w:hAnsi="Times New Roman"/>
        </w:rPr>
        <w:t xml:space="preserve"> (see the chapters on contracts and UCC)</w:t>
      </w:r>
      <w:r>
        <w:rPr>
          <w:rFonts w:ascii="Times New Roman" w:hAnsi="Times New Roman"/>
        </w:rPr>
        <w:t>!</w:t>
      </w:r>
    </w:p>
    <w:p w14:paraId="72CF93CF" w14:textId="77777777" w:rsidR="00973C11" w:rsidRDefault="00973C11" w:rsidP="00973C11">
      <w:pPr>
        <w:rPr>
          <w:rFonts w:ascii="Times New Roman" w:hAnsi="Times New Roman"/>
        </w:rPr>
      </w:pPr>
    </w:p>
    <w:p w14:paraId="2066734C" w14:textId="77777777" w:rsidR="00C47520" w:rsidRDefault="00C47520">
      <w:pPr>
        <w:pStyle w:val="NormalWeb"/>
        <w:rPr>
          <w:sz w:val="20"/>
        </w:rPr>
      </w:pPr>
      <w:r>
        <w:rPr>
          <w:rStyle w:val="Strong"/>
          <w:sz w:val="20"/>
        </w:rPr>
        <w:t>CRITERIA FOR A SERVICE-LEARNING COURSE:</w:t>
      </w:r>
      <w:r>
        <w:rPr>
          <w:sz w:val="20"/>
        </w:rPr>
        <w:t xml:space="preserve"> </w:t>
      </w:r>
    </w:p>
    <w:p w14:paraId="1561F145" w14:textId="77777777" w:rsidR="00C47520" w:rsidRDefault="00C47520">
      <w:pPr>
        <w:pStyle w:val="NormalWeb"/>
        <w:rPr>
          <w:sz w:val="20"/>
        </w:rPr>
      </w:pPr>
      <w:r>
        <w:rPr>
          <w:sz w:val="20"/>
        </w:rPr>
        <w:t>(1) NEEDED SERVICE: Students provide a needed service.</w:t>
      </w:r>
    </w:p>
    <w:p w14:paraId="6971A28E" w14:textId="77777777" w:rsidR="00C47520" w:rsidRDefault="00C47520">
      <w:pPr>
        <w:pStyle w:val="NormalWeb"/>
        <w:rPr>
          <w:sz w:val="20"/>
        </w:rPr>
      </w:pPr>
      <w:r>
        <w:rPr>
          <w:sz w:val="20"/>
        </w:rPr>
        <w:t xml:space="preserve">(2) SERVICE-SUBJECT MATTER RELATION: Through the process students gain first-hand exposure to critical legal and ethics concepts. </w:t>
      </w:r>
    </w:p>
    <w:p w14:paraId="47760E28" w14:textId="77777777" w:rsidR="00C47520" w:rsidRDefault="00C47520">
      <w:pPr>
        <w:pStyle w:val="NormalWeb"/>
        <w:rPr>
          <w:sz w:val="20"/>
        </w:rPr>
      </w:pPr>
      <w:r>
        <w:rPr>
          <w:sz w:val="20"/>
        </w:rPr>
        <w:t xml:space="preserve">(3) CLASS CONTEMPLATES LEARNING THROUGH SERVICE: Throughout the course, class sessions are set-aside as "Workshops" for reflecting on the service experience. </w:t>
      </w:r>
    </w:p>
    <w:p w14:paraId="1709F5F1" w14:textId="77777777" w:rsidR="00C47520" w:rsidRDefault="00C47520">
      <w:pPr>
        <w:pStyle w:val="NormalWeb"/>
        <w:rPr>
          <w:sz w:val="20"/>
        </w:rPr>
      </w:pPr>
      <w:r>
        <w:rPr>
          <w:sz w:val="20"/>
        </w:rPr>
        <w:t xml:space="preserve">(4) CREDIT/ASSESSMENT OF LEARNING FROM SERVICE: Students are evaluated on the quality and accurateness of the services they provide. </w:t>
      </w:r>
    </w:p>
    <w:p w14:paraId="742CD71E" w14:textId="77777777" w:rsidR="00C47520" w:rsidRDefault="00C47520">
      <w:pPr>
        <w:pStyle w:val="NormalWeb"/>
        <w:rPr>
          <w:sz w:val="20"/>
        </w:rPr>
      </w:pPr>
      <w:r>
        <w:rPr>
          <w:sz w:val="20"/>
        </w:rPr>
        <w:t>(5) SERVICE RECIPIENTS EVALUATE SERVICE: The completed output will be evaluated by the clients, site supervisors and by your instructor.</w:t>
      </w:r>
      <w:r>
        <w:rPr>
          <w:sz w:val="20"/>
        </w:rPr>
        <w:br/>
      </w:r>
      <w:r>
        <w:rPr>
          <w:sz w:val="20"/>
        </w:rPr>
        <w:br/>
        <w:t xml:space="preserve">(6) SERVICE DEVELOPS CIVIC EDUCATION: To provide the service, students must learn about the legal </w:t>
      </w:r>
      <w:r>
        <w:rPr>
          <w:sz w:val="20"/>
        </w:rPr>
        <w:lastRenderedPageBreak/>
        <w:t xml:space="preserve">system and its specific effects on those of low income in our society and how the agencies they are assisting serve the community. </w:t>
      </w:r>
    </w:p>
    <w:p w14:paraId="77459F6B" w14:textId="77777777" w:rsidR="00C47520" w:rsidRPr="00114100" w:rsidRDefault="00C47520">
      <w:pPr>
        <w:pStyle w:val="NormalWeb"/>
        <w:rPr>
          <w:sz w:val="20"/>
        </w:rPr>
      </w:pPr>
      <w:r w:rsidRPr="00114100">
        <w:rPr>
          <w:sz w:val="20"/>
        </w:rPr>
        <w:t xml:space="preserve">(7) KNOWLEDGE ENHANCES SERVICE: Students acquire both functional knowledge of the tax system and civic knowledge of disadvantaged populations within the community. The course is intended to raise the consciousness of students in applying their business knowledge to social problems. </w:t>
      </w:r>
    </w:p>
    <w:p w14:paraId="4501C016" w14:textId="77777777" w:rsidR="00C47520" w:rsidRPr="00114100" w:rsidRDefault="00C47520">
      <w:pPr>
        <w:tabs>
          <w:tab w:val="left" w:pos="-720"/>
          <w:tab w:val="left" w:pos="0"/>
        </w:tabs>
        <w:suppressAutoHyphens/>
        <w:rPr>
          <w:rFonts w:ascii="Times New Roman" w:hAnsi="Times New Roman"/>
        </w:rPr>
      </w:pPr>
      <w:r w:rsidRPr="00114100">
        <w:rPr>
          <w:rFonts w:ascii="Times New Roman" w:hAnsi="Times New Roman"/>
        </w:rPr>
        <w:t>(8) LEARNING FROM OTHER CLASS MEMBERS: Interactive settings provide substantive and frequent opportunities for learning from collaborative experience.</w:t>
      </w:r>
    </w:p>
    <w:p w14:paraId="6F32DB57" w14:textId="77777777" w:rsidR="00C47520" w:rsidRDefault="00C47520">
      <w:pPr>
        <w:tabs>
          <w:tab w:val="left" w:pos="-720"/>
          <w:tab w:val="left" w:pos="0"/>
          <w:tab w:val="left" w:pos="2160"/>
        </w:tabs>
        <w:suppressAutoHyphens/>
        <w:ind w:left="2160" w:hanging="1440"/>
        <w:rPr>
          <w:rFonts w:ascii="Times New Roman" w:hAnsi="Times New Roman"/>
        </w:rPr>
      </w:pPr>
    </w:p>
    <w:p w14:paraId="0D158029" w14:textId="77777777" w:rsidR="00C47520" w:rsidRDefault="00C47520">
      <w:pPr>
        <w:tabs>
          <w:tab w:val="left" w:pos="-720"/>
          <w:tab w:val="left" w:pos="0"/>
          <w:tab w:val="left" w:pos="2160"/>
        </w:tabs>
        <w:suppressAutoHyphens/>
        <w:ind w:left="2160" w:hanging="1440"/>
        <w:rPr>
          <w:rFonts w:ascii="Times New Roman" w:hAnsi="Times New Roman"/>
        </w:rPr>
      </w:pPr>
    </w:p>
    <w:p w14:paraId="0CE25993" w14:textId="77777777" w:rsidR="00081E5C" w:rsidRDefault="00081E5C" w:rsidP="00081E5C">
      <w:pPr>
        <w:rPr>
          <w:sz w:val="32"/>
          <w:szCs w:val="32"/>
        </w:rPr>
      </w:pPr>
      <w:r>
        <w:rPr>
          <w:sz w:val="32"/>
          <w:szCs w:val="32"/>
        </w:rPr>
        <w:t xml:space="preserve">Exam 1 </w:t>
      </w:r>
      <w:r>
        <w:rPr>
          <w:sz w:val="32"/>
          <w:szCs w:val="32"/>
        </w:rPr>
        <w:tab/>
      </w:r>
      <w:r>
        <w:rPr>
          <w:sz w:val="32"/>
          <w:szCs w:val="32"/>
        </w:rPr>
        <w:tab/>
      </w:r>
      <w:r>
        <w:rPr>
          <w:sz w:val="32"/>
          <w:szCs w:val="32"/>
        </w:rPr>
        <w:tab/>
      </w:r>
      <w:r>
        <w:rPr>
          <w:sz w:val="32"/>
          <w:szCs w:val="32"/>
        </w:rPr>
        <w:tab/>
      </w:r>
      <w:r>
        <w:rPr>
          <w:sz w:val="32"/>
          <w:szCs w:val="32"/>
        </w:rPr>
        <w:tab/>
      </w:r>
      <w:r>
        <w:rPr>
          <w:sz w:val="32"/>
          <w:szCs w:val="32"/>
        </w:rPr>
        <w:tab/>
        <w:t>50 points</w:t>
      </w:r>
    </w:p>
    <w:p w14:paraId="6293041D" w14:textId="77777777" w:rsidR="00081E5C" w:rsidRDefault="00081E5C" w:rsidP="00081E5C">
      <w:pPr>
        <w:rPr>
          <w:sz w:val="32"/>
          <w:szCs w:val="32"/>
        </w:rPr>
      </w:pPr>
      <w:r>
        <w:rPr>
          <w:sz w:val="32"/>
          <w:szCs w:val="32"/>
        </w:rPr>
        <w:t>Exam 2</w:t>
      </w:r>
      <w:r>
        <w:rPr>
          <w:sz w:val="32"/>
          <w:szCs w:val="32"/>
        </w:rPr>
        <w:tab/>
      </w:r>
      <w:r>
        <w:rPr>
          <w:sz w:val="32"/>
          <w:szCs w:val="32"/>
        </w:rPr>
        <w:tab/>
      </w:r>
      <w:r>
        <w:rPr>
          <w:sz w:val="32"/>
          <w:szCs w:val="32"/>
        </w:rPr>
        <w:tab/>
      </w:r>
      <w:r>
        <w:rPr>
          <w:sz w:val="32"/>
          <w:szCs w:val="32"/>
        </w:rPr>
        <w:tab/>
      </w:r>
      <w:r>
        <w:rPr>
          <w:sz w:val="32"/>
          <w:szCs w:val="32"/>
        </w:rPr>
        <w:tab/>
      </w:r>
      <w:r>
        <w:rPr>
          <w:sz w:val="32"/>
          <w:szCs w:val="32"/>
        </w:rPr>
        <w:tab/>
        <w:t>50 points</w:t>
      </w:r>
    </w:p>
    <w:p w14:paraId="3D11B0B7" w14:textId="77777777" w:rsidR="00081E5C" w:rsidRDefault="00081E5C" w:rsidP="00081E5C">
      <w:pPr>
        <w:rPr>
          <w:sz w:val="32"/>
          <w:szCs w:val="32"/>
        </w:rPr>
      </w:pPr>
      <w:r>
        <w:rPr>
          <w:sz w:val="32"/>
          <w:szCs w:val="32"/>
        </w:rPr>
        <w:t>Exam 3</w:t>
      </w:r>
      <w:r>
        <w:rPr>
          <w:sz w:val="32"/>
          <w:szCs w:val="32"/>
        </w:rPr>
        <w:tab/>
      </w:r>
      <w:r>
        <w:rPr>
          <w:sz w:val="32"/>
          <w:szCs w:val="32"/>
        </w:rPr>
        <w:tab/>
      </w:r>
      <w:r>
        <w:rPr>
          <w:sz w:val="32"/>
          <w:szCs w:val="32"/>
        </w:rPr>
        <w:tab/>
      </w:r>
      <w:r>
        <w:rPr>
          <w:sz w:val="32"/>
          <w:szCs w:val="32"/>
        </w:rPr>
        <w:tab/>
      </w:r>
      <w:r>
        <w:rPr>
          <w:sz w:val="32"/>
          <w:szCs w:val="32"/>
        </w:rPr>
        <w:tab/>
      </w:r>
      <w:r>
        <w:rPr>
          <w:sz w:val="32"/>
          <w:szCs w:val="32"/>
        </w:rPr>
        <w:tab/>
        <w:t>50 points</w:t>
      </w:r>
    </w:p>
    <w:p w14:paraId="6AB530B3" w14:textId="77777777" w:rsidR="00081E5C" w:rsidRDefault="00081E5C" w:rsidP="00081E5C">
      <w:pPr>
        <w:rPr>
          <w:sz w:val="32"/>
          <w:szCs w:val="32"/>
        </w:rPr>
      </w:pPr>
      <w:r>
        <w:rPr>
          <w:sz w:val="32"/>
          <w:szCs w:val="32"/>
        </w:rPr>
        <w:br/>
        <w:t>5 papers @ 10 points each</w:t>
      </w:r>
      <w:r>
        <w:rPr>
          <w:sz w:val="32"/>
          <w:szCs w:val="32"/>
        </w:rPr>
        <w:tab/>
        <w:t>50 points</w:t>
      </w:r>
    </w:p>
    <w:p w14:paraId="441A2329" w14:textId="0B0802BE" w:rsidR="00081E5C" w:rsidRDefault="00081E5C" w:rsidP="00081E5C">
      <w:pPr>
        <w:rPr>
          <w:sz w:val="32"/>
          <w:szCs w:val="32"/>
        </w:rPr>
      </w:pPr>
      <w:r>
        <w:rPr>
          <w:sz w:val="32"/>
          <w:szCs w:val="32"/>
        </w:rPr>
        <w:br/>
      </w:r>
    </w:p>
    <w:p w14:paraId="39C3B775" w14:textId="77777777" w:rsidR="00081E5C" w:rsidRDefault="00081E5C" w:rsidP="00081E5C">
      <w:pPr>
        <w:rPr>
          <w:sz w:val="32"/>
          <w:szCs w:val="32"/>
        </w:rPr>
      </w:pPr>
    </w:p>
    <w:p w14:paraId="2461DBFF" w14:textId="77777777" w:rsidR="00081E5C" w:rsidRDefault="00081E5C" w:rsidP="00081E5C">
      <w:pPr>
        <w:rPr>
          <w:sz w:val="32"/>
          <w:szCs w:val="32"/>
        </w:rPr>
      </w:pPr>
      <w:r>
        <w:rPr>
          <w:sz w:val="32"/>
          <w:szCs w:val="32"/>
        </w:rPr>
        <w:t>Grades</w:t>
      </w:r>
    </w:p>
    <w:p w14:paraId="59418CF8" w14:textId="7E11B714" w:rsidR="00081E5C" w:rsidRDefault="00081E5C" w:rsidP="00081E5C">
      <w:pPr>
        <w:rPr>
          <w:sz w:val="32"/>
          <w:szCs w:val="32"/>
        </w:rPr>
      </w:pPr>
      <w:r>
        <w:rPr>
          <w:sz w:val="32"/>
          <w:szCs w:val="32"/>
        </w:rPr>
        <w:t xml:space="preserve">A     </w:t>
      </w:r>
      <w:r w:rsidR="000B30A3">
        <w:rPr>
          <w:sz w:val="32"/>
          <w:szCs w:val="32"/>
        </w:rPr>
        <w:t>85</w:t>
      </w:r>
      <w:r>
        <w:rPr>
          <w:sz w:val="32"/>
          <w:szCs w:val="32"/>
        </w:rPr>
        <w:t>%</w:t>
      </w:r>
      <w:r>
        <w:rPr>
          <w:sz w:val="32"/>
          <w:szCs w:val="32"/>
        </w:rPr>
        <w:tab/>
      </w:r>
      <w:r>
        <w:rPr>
          <w:sz w:val="32"/>
          <w:szCs w:val="32"/>
        </w:rPr>
        <w:tab/>
        <w:t>(</w:t>
      </w:r>
      <w:r w:rsidR="000B30A3">
        <w:rPr>
          <w:sz w:val="32"/>
          <w:szCs w:val="32"/>
        </w:rPr>
        <w:t>170</w:t>
      </w:r>
      <w:r>
        <w:rPr>
          <w:sz w:val="32"/>
          <w:szCs w:val="32"/>
        </w:rPr>
        <w:t xml:space="preserve"> +</w:t>
      </w:r>
      <w:r w:rsidR="000B30A3">
        <w:rPr>
          <w:sz w:val="32"/>
          <w:szCs w:val="32"/>
        </w:rPr>
        <w:t xml:space="preserve"> service-learning or paper</w:t>
      </w:r>
      <w:r>
        <w:rPr>
          <w:sz w:val="32"/>
          <w:szCs w:val="32"/>
        </w:rPr>
        <w:t>)</w:t>
      </w:r>
    </w:p>
    <w:p w14:paraId="42C9DCF0" w14:textId="2C51077C" w:rsidR="00081E5C" w:rsidRDefault="00081E5C" w:rsidP="00081E5C">
      <w:pPr>
        <w:rPr>
          <w:sz w:val="32"/>
          <w:szCs w:val="32"/>
        </w:rPr>
      </w:pPr>
      <w:r>
        <w:rPr>
          <w:sz w:val="32"/>
          <w:szCs w:val="32"/>
        </w:rPr>
        <w:t xml:space="preserve">B     </w:t>
      </w:r>
      <w:r w:rsidR="000B30A3">
        <w:rPr>
          <w:sz w:val="32"/>
          <w:szCs w:val="32"/>
        </w:rPr>
        <w:t>70</w:t>
      </w:r>
      <w:r>
        <w:rPr>
          <w:sz w:val="32"/>
          <w:szCs w:val="32"/>
        </w:rPr>
        <w:t>%</w:t>
      </w:r>
      <w:r>
        <w:rPr>
          <w:sz w:val="32"/>
          <w:szCs w:val="32"/>
        </w:rPr>
        <w:tab/>
      </w:r>
      <w:r>
        <w:rPr>
          <w:sz w:val="32"/>
          <w:szCs w:val="32"/>
        </w:rPr>
        <w:tab/>
      </w:r>
      <w:r>
        <w:rPr>
          <w:sz w:val="32"/>
          <w:szCs w:val="32"/>
        </w:rPr>
        <w:tab/>
        <w:t>(</w:t>
      </w:r>
      <w:r w:rsidR="000B30A3">
        <w:rPr>
          <w:sz w:val="32"/>
          <w:szCs w:val="32"/>
        </w:rPr>
        <w:t>140</w:t>
      </w:r>
      <w:r>
        <w:rPr>
          <w:sz w:val="32"/>
          <w:szCs w:val="32"/>
        </w:rPr>
        <w:t xml:space="preserve"> – </w:t>
      </w:r>
      <w:r w:rsidR="000B30A3">
        <w:rPr>
          <w:sz w:val="32"/>
          <w:szCs w:val="32"/>
        </w:rPr>
        <w:t>170</w:t>
      </w:r>
      <w:r>
        <w:rPr>
          <w:sz w:val="32"/>
          <w:szCs w:val="32"/>
        </w:rPr>
        <w:t>)</w:t>
      </w:r>
    </w:p>
    <w:p w14:paraId="552DAAAB" w14:textId="4ADB7980" w:rsidR="00081E5C" w:rsidRDefault="00081E5C" w:rsidP="00081E5C">
      <w:pPr>
        <w:rPr>
          <w:sz w:val="32"/>
          <w:szCs w:val="32"/>
        </w:rPr>
      </w:pPr>
      <w:r>
        <w:rPr>
          <w:sz w:val="32"/>
          <w:szCs w:val="32"/>
        </w:rPr>
        <w:t xml:space="preserve">C     </w:t>
      </w:r>
      <w:r w:rsidR="000B30A3">
        <w:rPr>
          <w:sz w:val="32"/>
          <w:szCs w:val="32"/>
        </w:rPr>
        <w:t>60</w:t>
      </w:r>
      <w:r>
        <w:rPr>
          <w:sz w:val="32"/>
          <w:szCs w:val="32"/>
        </w:rPr>
        <w:t>%</w:t>
      </w:r>
      <w:r>
        <w:rPr>
          <w:sz w:val="32"/>
          <w:szCs w:val="32"/>
        </w:rPr>
        <w:tab/>
      </w:r>
      <w:r>
        <w:rPr>
          <w:sz w:val="32"/>
          <w:szCs w:val="32"/>
        </w:rPr>
        <w:tab/>
      </w:r>
      <w:r>
        <w:rPr>
          <w:sz w:val="32"/>
          <w:szCs w:val="32"/>
        </w:rPr>
        <w:tab/>
        <w:t>(1</w:t>
      </w:r>
      <w:r w:rsidR="000B30A3">
        <w:rPr>
          <w:sz w:val="32"/>
          <w:szCs w:val="32"/>
        </w:rPr>
        <w:t>20</w:t>
      </w:r>
      <w:r>
        <w:rPr>
          <w:sz w:val="32"/>
          <w:szCs w:val="32"/>
        </w:rPr>
        <w:t xml:space="preserve"> – 1</w:t>
      </w:r>
      <w:r w:rsidR="000B30A3">
        <w:rPr>
          <w:sz w:val="32"/>
          <w:szCs w:val="32"/>
        </w:rPr>
        <w:t>3</w:t>
      </w:r>
      <w:r>
        <w:rPr>
          <w:sz w:val="32"/>
          <w:szCs w:val="32"/>
        </w:rPr>
        <w:t>9)</w:t>
      </w:r>
    </w:p>
    <w:p w14:paraId="53F946E6" w14:textId="50DA97BC" w:rsidR="00081E5C" w:rsidRDefault="00081E5C" w:rsidP="00081E5C">
      <w:pPr>
        <w:rPr>
          <w:sz w:val="32"/>
          <w:szCs w:val="32"/>
        </w:rPr>
      </w:pPr>
      <w:r>
        <w:rPr>
          <w:sz w:val="32"/>
          <w:szCs w:val="32"/>
        </w:rPr>
        <w:t xml:space="preserve">D     </w:t>
      </w:r>
      <w:r w:rsidR="000B30A3">
        <w:rPr>
          <w:sz w:val="32"/>
          <w:szCs w:val="32"/>
        </w:rPr>
        <w:t>5</w:t>
      </w:r>
      <w:r>
        <w:rPr>
          <w:sz w:val="32"/>
          <w:szCs w:val="32"/>
        </w:rPr>
        <w:t>0%</w:t>
      </w:r>
      <w:r>
        <w:rPr>
          <w:sz w:val="32"/>
          <w:szCs w:val="32"/>
        </w:rPr>
        <w:tab/>
      </w:r>
      <w:r>
        <w:rPr>
          <w:sz w:val="32"/>
          <w:szCs w:val="32"/>
        </w:rPr>
        <w:tab/>
      </w:r>
      <w:r>
        <w:rPr>
          <w:sz w:val="32"/>
          <w:szCs w:val="32"/>
        </w:rPr>
        <w:tab/>
        <w:t>(1</w:t>
      </w:r>
      <w:r w:rsidR="000B30A3">
        <w:rPr>
          <w:sz w:val="32"/>
          <w:szCs w:val="32"/>
        </w:rPr>
        <w:t>0</w:t>
      </w:r>
      <w:r>
        <w:rPr>
          <w:sz w:val="32"/>
          <w:szCs w:val="32"/>
        </w:rPr>
        <w:t>0 – 1</w:t>
      </w:r>
      <w:r w:rsidR="000B30A3">
        <w:rPr>
          <w:sz w:val="32"/>
          <w:szCs w:val="32"/>
        </w:rPr>
        <w:t>19</w:t>
      </w:r>
      <w:r>
        <w:rPr>
          <w:sz w:val="32"/>
          <w:szCs w:val="32"/>
        </w:rPr>
        <w:t>)</w:t>
      </w:r>
    </w:p>
    <w:p w14:paraId="1D21CB29" w14:textId="73C656C4" w:rsidR="00081E5C" w:rsidRPr="00962627" w:rsidRDefault="00081E5C" w:rsidP="00081E5C">
      <w:pPr>
        <w:rPr>
          <w:sz w:val="32"/>
          <w:szCs w:val="32"/>
        </w:rPr>
      </w:pPr>
      <w:r>
        <w:rPr>
          <w:sz w:val="32"/>
          <w:szCs w:val="32"/>
        </w:rPr>
        <w:t xml:space="preserve">F     Below </w:t>
      </w:r>
      <w:r w:rsidR="000B30A3">
        <w:rPr>
          <w:sz w:val="32"/>
          <w:szCs w:val="32"/>
        </w:rPr>
        <w:t>5</w:t>
      </w:r>
      <w:r>
        <w:rPr>
          <w:sz w:val="32"/>
          <w:szCs w:val="32"/>
        </w:rPr>
        <w:t>0%    (</w:t>
      </w:r>
      <w:r w:rsidR="000B30A3">
        <w:rPr>
          <w:sz w:val="32"/>
          <w:szCs w:val="32"/>
        </w:rPr>
        <w:t>99</w:t>
      </w:r>
      <w:r>
        <w:rPr>
          <w:sz w:val="32"/>
          <w:szCs w:val="32"/>
        </w:rPr>
        <w:t xml:space="preserve"> and below)</w:t>
      </w:r>
    </w:p>
    <w:p w14:paraId="347BA30F" w14:textId="77777777" w:rsidR="00C47520" w:rsidRDefault="00C47520">
      <w:pPr>
        <w:tabs>
          <w:tab w:val="left" w:pos="-720"/>
        </w:tabs>
        <w:suppressAutoHyphens/>
        <w:rPr>
          <w:rFonts w:ascii="Times New Roman" w:hAnsi="Times New Roman"/>
        </w:rPr>
      </w:pPr>
      <w:r>
        <w:rPr>
          <w:rFonts w:ascii="Times New Roman" w:hAnsi="Times New Roman"/>
        </w:rPr>
        <w:t xml:space="preserve">  </w:t>
      </w:r>
    </w:p>
    <w:p w14:paraId="062B5503" w14:textId="77777777" w:rsidR="00C47520" w:rsidRDefault="00C47520">
      <w:pPr>
        <w:tabs>
          <w:tab w:val="left" w:pos="-720"/>
        </w:tabs>
        <w:suppressAutoHyphens/>
        <w:rPr>
          <w:rFonts w:ascii="Times New Roman" w:hAnsi="Times New Roman"/>
        </w:rPr>
      </w:pPr>
    </w:p>
    <w:p w14:paraId="47691068" w14:textId="77777777" w:rsidR="00C47520" w:rsidRDefault="00C47520">
      <w:pPr>
        <w:tabs>
          <w:tab w:val="left" w:pos="-720"/>
        </w:tabs>
        <w:suppressAutoHyphens/>
        <w:rPr>
          <w:rFonts w:ascii="Times New Roman" w:hAnsi="Times New Roman"/>
        </w:rPr>
      </w:pPr>
    </w:p>
    <w:p w14:paraId="24A74817" w14:textId="77777777" w:rsidR="00C47520" w:rsidRDefault="00C47520">
      <w:pPr>
        <w:tabs>
          <w:tab w:val="left" w:pos="-720"/>
        </w:tabs>
        <w:suppressAutoHyphens/>
        <w:rPr>
          <w:rFonts w:ascii="Times New Roman" w:hAnsi="Times New Roman"/>
        </w:rPr>
      </w:pPr>
      <w:r>
        <w:rPr>
          <w:rFonts w:ascii="Times New Roman" w:hAnsi="Times New Roman"/>
        </w:rPr>
        <w:tab/>
        <w:t xml:space="preserve">Further, please note that a rule in my class is the primacy of the </w:t>
      </w:r>
      <w:r>
        <w:rPr>
          <w:rFonts w:ascii="Times New Roman" w:hAnsi="Times New Roman"/>
          <w:u w:val="single"/>
        </w:rPr>
        <w:t>TEXTBOOK</w:t>
      </w:r>
      <w:r>
        <w:rPr>
          <w:rFonts w:ascii="Times New Roman" w:hAnsi="Times New Roman"/>
        </w:rPr>
        <w:t xml:space="preserve">.  If for some odd reason there happens to be a conflict between what I say in the lecture and what is written in the textbook; the textbook will control.  This means that the correct answer for the exam will be that which is found in the textbook and not that given in class.  Generally, there is no conflict between the lecture and the textbook.      </w:t>
      </w:r>
    </w:p>
    <w:p w14:paraId="408559D2" w14:textId="77777777" w:rsidR="00C47520" w:rsidRDefault="00C47520">
      <w:pPr>
        <w:tabs>
          <w:tab w:val="left" w:pos="-720"/>
        </w:tabs>
        <w:suppressAutoHyphens/>
        <w:rPr>
          <w:rFonts w:ascii="Times New Roman" w:hAnsi="Times New Roman"/>
        </w:rPr>
      </w:pPr>
    </w:p>
    <w:p w14:paraId="56D3A15C"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u w:val="single"/>
        </w:rPr>
        <w:t xml:space="preserve">MAKE-UP EXAMINATIONS will be given only at the option of the instructor; immediate arrangements must be personally made by any student that misses an exam, and there must be a showing of good cause before any make-up test will be allowed.  If a make-up is not possible a greater weight will be given to the final examination.  There will be NO make-ups for the final exam. </w:t>
      </w:r>
    </w:p>
    <w:p w14:paraId="0FE2189F" w14:textId="77777777" w:rsidR="00C47520" w:rsidRDefault="00C47520">
      <w:pPr>
        <w:tabs>
          <w:tab w:val="left" w:pos="-720"/>
        </w:tabs>
        <w:suppressAutoHyphens/>
        <w:rPr>
          <w:rFonts w:ascii="Times New Roman" w:hAnsi="Times New Roman"/>
        </w:rPr>
      </w:pPr>
    </w:p>
    <w:p w14:paraId="6FD74933"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t xml:space="preserve">EXTRA CREDIT IN THIS CLASS.  There will be no extra credit in this class.  To do well in this course, all that is required is to study hard and to do your best on the exams.  </w:t>
      </w:r>
    </w:p>
    <w:p w14:paraId="312027A2" w14:textId="77777777" w:rsidR="00C47520" w:rsidRDefault="00C47520">
      <w:pPr>
        <w:tabs>
          <w:tab w:val="left" w:pos="-720"/>
        </w:tabs>
        <w:suppressAutoHyphens/>
        <w:rPr>
          <w:rFonts w:ascii="Times New Roman" w:hAnsi="Times New Roman"/>
        </w:rPr>
      </w:pPr>
    </w:p>
    <w:p w14:paraId="399D404D" w14:textId="77777777" w:rsidR="00C47520" w:rsidRDefault="00C47520">
      <w:pPr>
        <w:tabs>
          <w:tab w:val="left" w:pos="-720"/>
        </w:tabs>
        <w:suppressAutoHyphens/>
        <w:rPr>
          <w:rFonts w:ascii="Times New Roman" w:hAnsi="Times New Roman"/>
        </w:rPr>
      </w:pPr>
    </w:p>
    <w:p w14:paraId="60B8AAA1" w14:textId="77777777" w:rsidR="00C47520" w:rsidRDefault="00C47520">
      <w:pPr>
        <w:tabs>
          <w:tab w:val="left" w:pos="-720"/>
        </w:tabs>
        <w:suppressAutoHyphens/>
        <w:rPr>
          <w:rFonts w:ascii="Times New Roman" w:hAnsi="Times New Roman"/>
        </w:rPr>
      </w:pPr>
    </w:p>
    <w:p w14:paraId="2776C878" w14:textId="77777777" w:rsidR="00C47520" w:rsidRDefault="00C47520">
      <w:pPr>
        <w:tabs>
          <w:tab w:val="left" w:pos="-720"/>
        </w:tabs>
        <w:suppressAutoHyphens/>
        <w:rPr>
          <w:rFonts w:ascii="Times New Roman" w:hAnsi="Times New Roman"/>
        </w:rPr>
      </w:pPr>
      <w:r>
        <w:rPr>
          <w:rFonts w:ascii="Times New Roman" w:hAnsi="Times New Roman"/>
        </w:rPr>
        <w:tab/>
        <w:t>HOW WILL THE SUBJECT OF LAW BE PRESENTED BY YOUR INSTRUCTOR?</w:t>
      </w:r>
    </w:p>
    <w:p w14:paraId="12F55F3D" w14:textId="77777777" w:rsidR="00C47520" w:rsidRDefault="00C47520">
      <w:pPr>
        <w:tabs>
          <w:tab w:val="left" w:pos="-720"/>
        </w:tabs>
        <w:suppressAutoHyphens/>
        <w:rPr>
          <w:rFonts w:ascii="Times New Roman" w:hAnsi="Times New Roman"/>
        </w:rPr>
      </w:pPr>
    </w:p>
    <w:p w14:paraId="6A53711D" w14:textId="77777777" w:rsidR="00C47520" w:rsidRDefault="00C47520">
      <w:pPr>
        <w:tabs>
          <w:tab w:val="left" w:pos="-720"/>
        </w:tabs>
        <w:suppressAutoHyphens/>
        <w:rPr>
          <w:rFonts w:ascii="Times New Roman" w:hAnsi="Times New Roman"/>
        </w:rPr>
      </w:pPr>
    </w:p>
    <w:p w14:paraId="1E274A17" w14:textId="77777777" w:rsidR="00C47520" w:rsidRDefault="00C47520">
      <w:pPr>
        <w:tabs>
          <w:tab w:val="left" w:pos="-720"/>
          <w:tab w:val="left" w:pos="0"/>
          <w:tab w:val="left" w:pos="720"/>
          <w:tab w:val="left" w:pos="1440"/>
          <w:tab w:val="left" w:pos="2160"/>
        </w:tabs>
        <w:suppressAutoHyphens/>
        <w:ind w:left="2880" w:hanging="288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Lecture </w:t>
      </w:r>
      <w:r w:rsidR="00810993">
        <w:rPr>
          <w:rFonts w:ascii="Times New Roman" w:hAnsi="Times New Roman"/>
        </w:rPr>
        <w:t xml:space="preserve">and group discussions of legal cases </w:t>
      </w:r>
      <w:r>
        <w:rPr>
          <w:rFonts w:ascii="Times New Roman" w:hAnsi="Times New Roman"/>
        </w:rPr>
        <w:t xml:space="preserve">will be the main method:  This is where the law will be </w:t>
      </w:r>
      <w:r w:rsidR="00810993">
        <w:rPr>
          <w:rFonts w:ascii="Times New Roman" w:hAnsi="Times New Roman"/>
        </w:rPr>
        <w:t>discussed and analyzed</w:t>
      </w:r>
      <w:r>
        <w:rPr>
          <w:rFonts w:ascii="Times New Roman" w:hAnsi="Times New Roman"/>
        </w:rPr>
        <w:t xml:space="preserve">.  However, students will be engaged to participate in class discussions on a daily basis.  At the same time, please remember that, in class, the encouragement and allowance of student views are structured so the learning process is maximized for all students and class discussions are not monopolized or dominated by only a few students.     </w:t>
      </w:r>
    </w:p>
    <w:p w14:paraId="6452250D" w14:textId="77777777" w:rsidR="00C47520" w:rsidRDefault="00C47520">
      <w:pPr>
        <w:tabs>
          <w:tab w:val="left" w:pos="-720"/>
        </w:tabs>
        <w:suppressAutoHyphens/>
        <w:rPr>
          <w:rFonts w:ascii="Times New Roman" w:hAnsi="Times New Roman"/>
        </w:rPr>
      </w:pPr>
    </w:p>
    <w:p w14:paraId="3E64559D" w14:textId="77777777" w:rsidR="00C47520" w:rsidRDefault="00C47520">
      <w:pPr>
        <w:tabs>
          <w:tab w:val="left" w:pos="-720"/>
          <w:tab w:val="left" w:pos="0"/>
          <w:tab w:val="left" w:pos="720"/>
          <w:tab w:val="left" w:pos="1440"/>
          <w:tab w:val="left" w:pos="2160"/>
        </w:tabs>
        <w:suppressAutoHyphens/>
        <w:ind w:left="2880" w:hanging="288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smartTag w:uri="urn:schemas-microsoft-com:office:smarttags" w:element="place">
        <w:smartTag w:uri="urn:schemas-microsoft-com:office:smarttags" w:element="City">
          <w:r>
            <w:rPr>
              <w:rFonts w:ascii="Times New Roman" w:hAnsi="Times New Roman"/>
            </w:rPr>
            <w:t>Reading</w:t>
          </w:r>
        </w:smartTag>
      </w:smartTag>
      <w:r>
        <w:rPr>
          <w:rFonts w:ascii="Times New Roman" w:hAnsi="Times New Roman"/>
        </w:rPr>
        <w:t xml:space="preserve"> is supplemental to the lecture and advanced preparation of the assigned reading and problems will greatly enhance the student's understanding of the materials presented in the lecture.</w:t>
      </w:r>
    </w:p>
    <w:p w14:paraId="2A354579" w14:textId="77777777" w:rsidR="00C47520" w:rsidRDefault="00C47520">
      <w:pPr>
        <w:tabs>
          <w:tab w:val="left" w:pos="-720"/>
        </w:tabs>
        <w:suppressAutoHyphens/>
        <w:rPr>
          <w:rFonts w:ascii="Times New Roman" w:hAnsi="Times New Roman"/>
        </w:rPr>
      </w:pPr>
    </w:p>
    <w:p w14:paraId="58B6F9D7" w14:textId="77777777" w:rsidR="00C47520" w:rsidRDefault="00C47520">
      <w:pPr>
        <w:tabs>
          <w:tab w:val="left" w:pos="-720"/>
          <w:tab w:val="left" w:pos="0"/>
          <w:tab w:val="left" w:pos="720"/>
          <w:tab w:val="left" w:pos="1440"/>
          <w:tab w:val="left" w:pos="2160"/>
        </w:tabs>
        <w:suppressAutoHyphens/>
        <w:ind w:left="2880" w:hanging="288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Case law will be used to make the law meaningful.  These cases will be found in your textbook.</w:t>
      </w:r>
    </w:p>
    <w:p w14:paraId="7E9B807F" w14:textId="77777777" w:rsidR="00C47520" w:rsidRDefault="00C47520">
      <w:pPr>
        <w:tabs>
          <w:tab w:val="left" w:pos="-720"/>
        </w:tabs>
        <w:suppressAutoHyphens/>
        <w:rPr>
          <w:rFonts w:ascii="Times New Roman" w:hAnsi="Times New Roman"/>
        </w:rPr>
      </w:pPr>
    </w:p>
    <w:p w14:paraId="2E9D8EB6"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t>There will be times when you may not understand the material being covered in class.  If this occurs, please do not be afraid to interrupt the instructor and ask the instructor to repeat or explain the part that you did not understand.  If you are not comfortable with interrupting your instructor during the class session, please feel free to see your instructor after class or at the instructor's office.  Depending on how you feel about working with others in your class, it may be a good idea to form a study group of three to five of your fellow students to review the subject matter every two weeks or a few days before each examination; you may find that this type of study or support group is a good way to learn from and with one another.  You may also find that you study and learn better on your own.</w:t>
      </w:r>
    </w:p>
    <w:p w14:paraId="6D789848" w14:textId="77777777" w:rsidR="00C47520" w:rsidRDefault="00C47520">
      <w:pPr>
        <w:tabs>
          <w:tab w:val="left" w:pos="-720"/>
        </w:tabs>
        <w:suppressAutoHyphens/>
        <w:rPr>
          <w:rFonts w:ascii="Times New Roman" w:hAnsi="Times New Roman"/>
        </w:rPr>
      </w:pPr>
    </w:p>
    <w:p w14:paraId="4676FCE4"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t xml:space="preserve">I also encourage the expression of student views in my classes.  If you have any suggestions on how to improve the course, even as the course progresses, please feel free to raise those suggestions with me. MAHALO. </w:t>
      </w:r>
    </w:p>
    <w:p w14:paraId="5DD07EAF" w14:textId="77777777" w:rsidR="00C47520" w:rsidRDefault="00C47520">
      <w:pPr>
        <w:tabs>
          <w:tab w:val="left" w:pos="-720"/>
        </w:tabs>
        <w:suppressAutoHyphens/>
        <w:rPr>
          <w:rFonts w:ascii="Times New Roman" w:hAnsi="Times New Roman"/>
        </w:rPr>
      </w:pPr>
      <w:r>
        <w:rPr>
          <w:rFonts w:ascii="Times New Roman" w:hAnsi="Times New Roman"/>
        </w:rPr>
        <w:br w:type="page"/>
      </w:r>
      <w:r>
        <w:rPr>
          <w:rFonts w:ascii="Times New Roman" w:hAnsi="Times New Roman"/>
        </w:rPr>
        <w:lastRenderedPageBreak/>
        <w:tab/>
        <w:t>A NOTE ON ENGLISH--Whether we like it or not, English is the language of communication in this course.  Thus, it is important that correct English Grammar and spelling is used.  In our class discussions, informal English may be used so long as it is designated and recognized as such.  However, on exams and papers, formal and correct English will be expected to be used.</w:t>
      </w:r>
    </w:p>
    <w:p w14:paraId="2298E0D5" w14:textId="77777777" w:rsidR="00C47520" w:rsidRDefault="00C47520">
      <w:pPr>
        <w:tabs>
          <w:tab w:val="left" w:pos="-720"/>
        </w:tabs>
        <w:suppressAutoHyphens/>
        <w:rPr>
          <w:rFonts w:ascii="Times New Roman" w:hAnsi="Times New Roman"/>
        </w:rPr>
      </w:pPr>
    </w:p>
    <w:p w14:paraId="5DF61C60" w14:textId="77777777" w:rsidR="00C47520" w:rsidRDefault="00C47520">
      <w:pPr>
        <w:tabs>
          <w:tab w:val="left" w:pos="-720"/>
        </w:tabs>
        <w:suppressAutoHyphens/>
        <w:rPr>
          <w:rFonts w:ascii="Times New Roman" w:hAnsi="Times New Roman"/>
        </w:rPr>
      </w:pPr>
      <w:r>
        <w:rPr>
          <w:rFonts w:ascii="Times New Roman" w:hAnsi="Times New Roman"/>
        </w:rPr>
        <w:tab/>
        <w:t xml:space="preserve">Caveat:  ALL DISCUSSIONS AND EXAMPLES IN THIS CLASS ARE TO BE USED FOR ACADEMIC PURPOSES ONLY.  THE EXPLANATIONS GIVEN BY YOUR INSTRUCTOR ARE NOT TO BE CONSTRUED AS LEGAL ADVISE.  AS INDIVIDUAL SITUATIONS ARE UNIQUE, A SOUND LEGAL OPINION WOULD REQUIRE INTENSIVE INVESTIGATION AND RESEARCH.  ACCORDINGLY A SOUND LEGAL OPINION CAN NOT BE RENDERED WITHIN THE TIME LIMITATIONS OF A CLASS DISCUSSION.  IF YOU HAVE A LEGAL PROBLEM, CONSULT AN ATTORNEY THAT PRACTICES IN THE AREA OF LAW IN WHICH YOU ARE EXPERIENCING DIFFICULTIES.  I WILL BE HAPPY TO REFER YOU AN ATTORNEY THAT PRACTICES IN A SPECIFIC AREA SHOULD YOU NEED PERSONAL LEGAL ASSISTANCE.  </w:t>
      </w:r>
    </w:p>
    <w:p w14:paraId="45AB7647" w14:textId="77777777" w:rsidR="00C47520" w:rsidRDefault="00C47520">
      <w:pPr>
        <w:tabs>
          <w:tab w:val="left" w:pos="-720"/>
        </w:tabs>
        <w:suppressAutoHyphens/>
        <w:rPr>
          <w:rFonts w:ascii="Times New Roman" w:hAnsi="Times New Roman"/>
        </w:rPr>
      </w:pPr>
    </w:p>
    <w:p w14:paraId="5DE54EBE" w14:textId="77777777" w:rsidR="00C47520" w:rsidRDefault="00C47520">
      <w:pPr>
        <w:tabs>
          <w:tab w:val="left" w:pos="-720"/>
        </w:tabs>
        <w:suppressAutoHyphens/>
        <w:rPr>
          <w:rFonts w:ascii="Times New Roman" w:hAnsi="Times New Roman"/>
        </w:rPr>
      </w:pPr>
      <w:r>
        <w:rPr>
          <w:rFonts w:ascii="Times New Roman" w:hAnsi="Times New Roman"/>
        </w:rPr>
        <w:t>THE ACADEMIC DISHONESTY POLICY OF THE UNIVERSITY WILL BE STRICTLY ENFORCED IN THIS CLASS.</w:t>
      </w:r>
    </w:p>
    <w:p w14:paraId="410ABDC5" w14:textId="77777777" w:rsidR="00C47520" w:rsidRDefault="00C47520">
      <w:pPr>
        <w:tabs>
          <w:tab w:val="left" w:pos="-720"/>
        </w:tabs>
        <w:suppressAutoHyphens/>
        <w:rPr>
          <w:rFonts w:ascii="Times New Roman" w:hAnsi="Times New Roman"/>
        </w:rPr>
      </w:pPr>
    </w:p>
    <w:p w14:paraId="541EF3E0" w14:textId="3FC72195" w:rsidR="00C47520" w:rsidRDefault="00C47520">
      <w:pPr>
        <w:tabs>
          <w:tab w:val="left" w:pos="-720"/>
        </w:tabs>
        <w:suppressAutoHyphens/>
        <w:rPr>
          <w:rFonts w:ascii="Times New Roman" w:hAnsi="Times New Roman"/>
          <w:sz w:val="24"/>
        </w:rPr>
      </w:pPr>
      <w:r>
        <w:rPr>
          <w:rFonts w:ascii="Times New Roman" w:hAnsi="Times New Roman"/>
        </w:rPr>
        <w:tab/>
      </w:r>
      <w:r>
        <w:rPr>
          <w:rFonts w:ascii="Times New Roman" w:hAnsi="Times New Roman"/>
          <w:sz w:val="24"/>
        </w:rPr>
        <w:t>The sequence that the subject matter will be discussed in class will be as follows unless a change is announced in class</w:t>
      </w:r>
      <w:r w:rsidR="00125F97">
        <w:rPr>
          <w:rFonts w:ascii="Times New Roman" w:hAnsi="Times New Roman"/>
          <w:sz w:val="24"/>
        </w:rPr>
        <w:t xml:space="preserve"> (midterm dates are subject to change</w:t>
      </w:r>
      <w:r w:rsidR="00422B23">
        <w:rPr>
          <w:rFonts w:ascii="Times New Roman" w:hAnsi="Times New Roman"/>
          <w:sz w:val="24"/>
        </w:rPr>
        <w:t xml:space="preserve"> so for now figure that there will be a midterm roughly every 5 weeks</w:t>
      </w:r>
      <w:r w:rsidR="00125F97">
        <w:rPr>
          <w:rFonts w:ascii="Times New Roman" w:hAnsi="Times New Roman"/>
          <w:sz w:val="24"/>
        </w:rPr>
        <w:t>)</w:t>
      </w:r>
      <w:r>
        <w:rPr>
          <w:rFonts w:ascii="Times New Roman" w:hAnsi="Times New Roman"/>
          <w:sz w:val="24"/>
        </w:rPr>
        <w:t>:</w:t>
      </w:r>
    </w:p>
    <w:p w14:paraId="427EB2E3" w14:textId="77777777" w:rsidR="00C47520" w:rsidRDefault="00C47520">
      <w:pPr>
        <w:tabs>
          <w:tab w:val="left" w:pos="-720"/>
        </w:tabs>
        <w:suppressAutoHyphens/>
        <w:rPr>
          <w:rFonts w:ascii="Times New Roman" w:hAnsi="Times New Roman"/>
          <w:sz w:val="24"/>
        </w:rPr>
      </w:pPr>
    </w:p>
    <w:p w14:paraId="11A1987E" w14:textId="77777777" w:rsidR="00C47520" w:rsidRDefault="00C47520">
      <w:pPr>
        <w:tabs>
          <w:tab w:val="left" w:pos="-720"/>
        </w:tabs>
        <w:suppressAutoHyphens/>
        <w:rPr>
          <w:rFonts w:ascii="Times New Roman" w:hAnsi="Times New Roman"/>
          <w:sz w:val="24"/>
        </w:rPr>
      </w:pPr>
      <w:r>
        <w:rPr>
          <w:rFonts w:ascii="Times New Roman" w:hAnsi="Times New Roman"/>
          <w:sz w:val="24"/>
        </w:rPr>
        <w:t>Chapters 1, 2, 4, 5, 23, 24, 25</w:t>
      </w:r>
    </w:p>
    <w:p w14:paraId="7F63CE12" w14:textId="77777777" w:rsidR="00C47520" w:rsidRDefault="00C47520">
      <w:pPr>
        <w:tabs>
          <w:tab w:val="left" w:pos="-720"/>
        </w:tabs>
        <w:suppressAutoHyphens/>
        <w:rPr>
          <w:rFonts w:ascii="Times New Roman" w:hAnsi="Times New Roman"/>
          <w:sz w:val="24"/>
        </w:rPr>
      </w:pPr>
    </w:p>
    <w:p w14:paraId="32E58080" w14:textId="77777777" w:rsidR="00C47520" w:rsidRDefault="00C47520">
      <w:pPr>
        <w:tabs>
          <w:tab w:val="left" w:pos="-720"/>
        </w:tabs>
        <w:suppressAutoHyphens/>
        <w:rPr>
          <w:rFonts w:ascii="Times New Roman" w:hAnsi="Times New Roman"/>
          <w:sz w:val="24"/>
        </w:rPr>
      </w:pPr>
      <w:r>
        <w:rPr>
          <w:rFonts w:ascii="Times New Roman" w:hAnsi="Times New Roman"/>
          <w:sz w:val="24"/>
        </w:rPr>
        <w:t xml:space="preserve">              MIDTERM 1</w:t>
      </w:r>
      <w:r>
        <w:rPr>
          <w:rFonts w:ascii="Times New Roman" w:hAnsi="Times New Roman"/>
          <w:sz w:val="24"/>
        </w:rPr>
        <w:tab/>
      </w:r>
      <w:r>
        <w:rPr>
          <w:rFonts w:ascii="Times New Roman" w:hAnsi="Times New Roman"/>
          <w:sz w:val="24"/>
        </w:rPr>
        <w:tab/>
      </w:r>
    </w:p>
    <w:p w14:paraId="297F80FF" w14:textId="77777777" w:rsidR="00C47520" w:rsidRDefault="00C47520">
      <w:pPr>
        <w:tabs>
          <w:tab w:val="left" w:pos="-720"/>
        </w:tabs>
        <w:suppressAutoHyphens/>
        <w:rPr>
          <w:rFonts w:ascii="Times New Roman" w:hAnsi="Times New Roman"/>
          <w:sz w:val="24"/>
        </w:rPr>
      </w:pPr>
    </w:p>
    <w:p w14:paraId="1B848FF4" w14:textId="77777777" w:rsidR="00C47520" w:rsidRDefault="00C47520">
      <w:pPr>
        <w:tabs>
          <w:tab w:val="left" w:pos="-720"/>
        </w:tabs>
        <w:suppressAutoHyphens/>
        <w:rPr>
          <w:rFonts w:ascii="Times New Roman" w:hAnsi="Times New Roman"/>
          <w:sz w:val="24"/>
        </w:rPr>
      </w:pPr>
      <w:r>
        <w:rPr>
          <w:rFonts w:ascii="Times New Roman" w:hAnsi="Times New Roman"/>
          <w:sz w:val="24"/>
        </w:rPr>
        <w:t>Chapters 8, 9, 10, 11, 12, 13</w:t>
      </w:r>
      <w:r w:rsidR="0077720A">
        <w:rPr>
          <w:rFonts w:ascii="Times New Roman" w:hAnsi="Times New Roman"/>
          <w:sz w:val="24"/>
        </w:rPr>
        <w:t>, 14</w:t>
      </w:r>
    </w:p>
    <w:p w14:paraId="47934AE6" w14:textId="77777777" w:rsidR="00C47520" w:rsidRDefault="00C47520">
      <w:pPr>
        <w:tabs>
          <w:tab w:val="left" w:pos="-720"/>
        </w:tabs>
        <w:suppressAutoHyphens/>
        <w:rPr>
          <w:rFonts w:ascii="Times New Roman" w:hAnsi="Times New Roman"/>
          <w:sz w:val="24"/>
        </w:rPr>
      </w:pPr>
    </w:p>
    <w:p w14:paraId="78AD296D" w14:textId="77777777" w:rsidR="00C47520" w:rsidRDefault="00C47520">
      <w:pPr>
        <w:tabs>
          <w:tab w:val="left" w:pos="-720"/>
        </w:tabs>
        <w:suppressAutoHyphens/>
        <w:rPr>
          <w:rFonts w:ascii="Times New Roman" w:hAnsi="Times New Roman"/>
          <w:sz w:val="24"/>
        </w:rPr>
      </w:pPr>
      <w:r>
        <w:rPr>
          <w:rFonts w:ascii="Times New Roman" w:hAnsi="Times New Roman"/>
          <w:sz w:val="24"/>
        </w:rPr>
        <w:t xml:space="preserve">              MIDTERM 2</w:t>
      </w:r>
      <w:r>
        <w:rPr>
          <w:rFonts w:ascii="Times New Roman" w:hAnsi="Times New Roman"/>
          <w:sz w:val="24"/>
        </w:rPr>
        <w:tab/>
      </w:r>
      <w:r>
        <w:rPr>
          <w:rFonts w:ascii="Times New Roman" w:hAnsi="Times New Roman"/>
          <w:sz w:val="24"/>
        </w:rPr>
        <w:tab/>
      </w:r>
      <w:r w:rsidR="009F3AF8">
        <w:rPr>
          <w:rFonts w:ascii="Times New Roman" w:hAnsi="Times New Roman"/>
          <w:sz w:val="24"/>
        </w:rPr>
        <w:t xml:space="preserve"> </w:t>
      </w:r>
      <w:r w:rsidR="00302E7A">
        <w:rPr>
          <w:rFonts w:ascii="Times New Roman" w:hAnsi="Times New Roman"/>
          <w:sz w:val="24"/>
        </w:rPr>
        <w:br/>
      </w:r>
    </w:p>
    <w:p w14:paraId="261B2C91" w14:textId="77777777" w:rsidR="00C47520" w:rsidRDefault="00C47520">
      <w:pPr>
        <w:tabs>
          <w:tab w:val="left" w:pos="-720"/>
        </w:tabs>
        <w:suppressAutoHyphens/>
        <w:rPr>
          <w:rFonts w:ascii="Times New Roman" w:hAnsi="Times New Roman"/>
          <w:bCs/>
          <w:sz w:val="24"/>
        </w:rPr>
      </w:pPr>
      <w:r>
        <w:rPr>
          <w:rFonts w:ascii="Times New Roman" w:hAnsi="Times New Roman"/>
          <w:bCs/>
          <w:sz w:val="24"/>
        </w:rPr>
        <w:t xml:space="preserve">Chapters 17-21                                                                                          </w:t>
      </w:r>
    </w:p>
    <w:p w14:paraId="7B8974CA" w14:textId="77777777" w:rsidR="00C47520" w:rsidRDefault="00C47520">
      <w:pPr>
        <w:tabs>
          <w:tab w:val="left" w:pos="-720"/>
        </w:tabs>
        <w:suppressAutoHyphens/>
        <w:rPr>
          <w:rFonts w:ascii="Times New Roman" w:hAnsi="Times New Roman"/>
          <w:bCs/>
          <w:sz w:val="24"/>
        </w:rPr>
      </w:pPr>
    </w:p>
    <w:p w14:paraId="63525979" w14:textId="77777777" w:rsidR="00C47520" w:rsidRDefault="00C47520">
      <w:pPr>
        <w:tabs>
          <w:tab w:val="left" w:pos="-720"/>
        </w:tabs>
        <w:suppressAutoHyphens/>
        <w:rPr>
          <w:rFonts w:ascii="Times New Roman" w:hAnsi="Times New Roman"/>
          <w:b/>
          <w:sz w:val="24"/>
        </w:rPr>
      </w:pPr>
      <w:r>
        <w:rPr>
          <w:rFonts w:ascii="Times New Roman" w:hAnsi="Times New Roman"/>
          <w:b/>
          <w:sz w:val="24"/>
        </w:rPr>
        <w:t xml:space="preserve">              FINAL EXAM</w:t>
      </w:r>
      <w:r>
        <w:rPr>
          <w:rFonts w:ascii="Times New Roman" w:hAnsi="Times New Roman"/>
          <w:sz w:val="24"/>
        </w:rPr>
        <w:t xml:space="preserve"> </w:t>
      </w:r>
      <w:r>
        <w:rPr>
          <w:rFonts w:ascii="Times New Roman" w:hAnsi="Times New Roman"/>
          <w:b/>
          <w:sz w:val="24"/>
        </w:rPr>
        <w:t>--- SEE FINAL EXAMINATION SCHEDULE.</w:t>
      </w:r>
    </w:p>
    <w:p w14:paraId="693F6CF8" w14:textId="77777777" w:rsidR="00C47520" w:rsidRDefault="00C47520">
      <w:pPr>
        <w:tabs>
          <w:tab w:val="left" w:pos="-720"/>
        </w:tabs>
        <w:suppressAutoHyphens/>
        <w:rPr>
          <w:rFonts w:ascii="Times New Roman" w:hAnsi="Times New Roman"/>
          <w:sz w:val="24"/>
        </w:rPr>
      </w:pPr>
    </w:p>
    <w:p w14:paraId="41444328" w14:textId="77777777" w:rsidR="00C47520" w:rsidRDefault="00C47520">
      <w:pPr>
        <w:tabs>
          <w:tab w:val="left" w:pos="-720"/>
        </w:tabs>
        <w:suppressAutoHyphens/>
        <w:rPr>
          <w:rFonts w:ascii="Times New Roman" w:hAnsi="Times New Roman"/>
        </w:rPr>
      </w:pPr>
    </w:p>
    <w:p w14:paraId="72D11FEF" w14:textId="63383677" w:rsidR="00C47520" w:rsidRDefault="00C47520">
      <w:pPr>
        <w:tabs>
          <w:tab w:val="left" w:pos="-720"/>
        </w:tabs>
        <w:suppressAutoHyphens/>
        <w:rPr>
          <w:rFonts w:ascii="Times New Roman" w:hAnsi="Times New Roman"/>
          <w:sz w:val="16"/>
        </w:rPr>
      </w:pPr>
      <w:r>
        <w:rPr>
          <w:rFonts w:ascii="Times New Roman" w:hAnsi="Times New Roman"/>
          <w:sz w:val="16"/>
        </w:rPr>
        <w:t xml:space="preserve">Chapters referred to above are in </w:t>
      </w:r>
      <w:r>
        <w:rPr>
          <w:rFonts w:ascii="Times New Roman" w:hAnsi="Times New Roman"/>
          <w:sz w:val="16"/>
          <w:u w:val="single"/>
        </w:rPr>
        <w:t xml:space="preserve">Business Law Today, the Essentials, </w:t>
      </w:r>
      <w:r w:rsidR="00125F97">
        <w:rPr>
          <w:rFonts w:ascii="Times New Roman" w:hAnsi="Times New Roman"/>
          <w:sz w:val="16"/>
          <w:u w:val="single"/>
        </w:rPr>
        <w:t>1</w:t>
      </w:r>
      <w:r w:rsidR="00422B23">
        <w:rPr>
          <w:rFonts w:ascii="Times New Roman" w:hAnsi="Times New Roman"/>
          <w:sz w:val="16"/>
          <w:u w:val="single"/>
        </w:rPr>
        <w:t>2</w:t>
      </w:r>
      <w:r w:rsidR="00125F97">
        <w:rPr>
          <w:rFonts w:ascii="Times New Roman" w:hAnsi="Times New Roman"/>
          <w:sz w:val="16"/>
          <w:u w:val="single"/>
        </w:rPr>
        <w:t>th</w:t>
      </w:r>
      <w:r>
        <w:rPr>
          <w:rFonts w:ascii="Times New Roman" w:hAnsi="Times New Roman"/>
          <w:sz w:val="16"/>
          <w:u w:val="single"/>
        </w:rPr>
        <w:t xml:space="preserve"> Edition </w:t>
      </w:r>
      <w:r>
        <w:rPr>
          <w:rFonts w:ascii="Times New Roman" w:hAnsi="Times New Roman"/>
          <w:sz w:val="16"/>
        </w:rPr>
        <w:t xml:space="preserve"> (hereafter referred to as "the textbook"). </w:t>
      </w:r>
      <w:r w:rsidR="006601B1">
        <w:rPr>
          <w:rFonts w:ascii="Times New Roman" w:hAnsi="Times New Roman"/>
          <w:sz w:val="16"/>
        </w:rPr>
        <w:t xml:space="preserve"> Chapters in the “ethics text</w:t>
      </w:r>
      <w:r w:rsidR="006601B1" w:rsidRPr="006601B1">
        <w:rPr>
          <w:rFonts w:ascii="Times New Roman" w:hAnsi="Times New Roman"/>
          <w:i/>
          <w:sz w:val="16"/>
        </w:rPr>
        <w:t>” None of us is as good as all</w:t>
      </w:r>
      <w:r w:rsidR="006601B1">
        <w:rPr>
          <w:rFonts w:ascii="Times New Roman" w:hAnsi="Times New Roman"/>
          <w:sz w:val="16"/>
        </w:rPr>
        <w:t xml:space="preserve"> of us will be assigned in class.  The required written ethics assignments are listed below.   All ethics assignments must be submitted according to the instructor that are </w:t>
      </w:r>
      <w:r w:rsidR="00125F97">
        <w:rPr>
          <w:rFonts w:ascii="Times New Roman" w:hAnsi="Times New Roman"/>
          <w:sz w:val="16"/>
        </w:rPr>
        <w:t>listed</w:t>
      </w:r>
      <w:r w:rsidR="006601B1">
        <w:rPr>
          <w:rFonts w:ascii="Times New Roman" w:hAnsi="Times New Roman"/>
          <w:sz w:val="16"/>
        </w:rPr>
        <w:t xml:space="preserve"> below.</w:t>
      </w:r>
    </w:p>
    <w:p w14:paraId="5BC2FBD3" w14:textId="77777777" w:rsidR="00215691" w:rsidRDefault="00215691">
      <w:pPr>
        <w:tabs>
          <w:tab w:val="left" w:pos="-720"/>
        </w:tabs>
        <w:suppressAutoHyphens/>
        <w:rPr>
          <w:rFonts w:ascii="Times New Roman" w:hAnsi="Times New Roman"/>
          <w:sz w:val="16"/>
        </w:rPr>
      </w:pPr>
    </w:p>
    <w:p w14:paraId="6243ABFC" w14:textId="77777777" w:rsidR="00215691" w:rsidRDefault="00215691" w:rsidP="00215691">
      <w:pPr>
        <w:jc w:val="center"/>
        <w:rPr>
          <w:rFonts w:ascii="Times New Roman" w:hAnsi="Times New Roman"/>
          <w:sz w:val="16"/>
        </w:rPr>
      </w:pPr>
    </w:p>
    <w:p w14:paraId="5929D6AF" w14:textId="77777777" w:rsidR="00215691" w:rsidRDefault="00215691" w:rsidP="00215691">
      <w:pPr>
        <w:jc w:val="center"/>
        <w:rPr>
          <w:rFonts w:ascii="Times New Roman" w:hAnsi="Times New Roman"/>
          <w:sz w:val="28"/>
          <w:szCs w:val="28"/>
        </w:rPr>
      </w:pPr>
      <w:r>
        <w:rPr>
          <w:rFonts w:ascii="Times New Roman" w:hAnsi="Times New Roman"/>
          <w:sz w:val="28"/>
          <w:szCs w:val="28"/>
        </w:rPr>
        <w:t>Service Learning training sessions for the Palolo Stock Market Project:</w:t>
      </w:r>
    </w:p>
    <w:p w14:paraId="351DE63F" w14:textId="1AFB97CA" w:rsidR="009F3AF8" w:rsidRDefault="009F3AF8" w:rsidP="00215691">
      <w:pPr>
        <w:rPr>
          <w:rFonts w:ascii="Times New Roman" w:hAnsi="Times New Roman"/>
          <w:sz w:val="28"/>
          <w:szCs w:val="28"/>
        </w:rPr>
      </w:pPr>
      <w:r>
        <w:rPr>
          <w:rFonts w:ascii="Times New Roman" w:hAnsi="Times New Roman"/>
          <w:sz w:val="28"/>
          <w:szCs w:val="28"/>
        </w:rPr>
        <w:t>To be announced</w:t>
      </w:r>
      <w:r w:rsidR="00125F97">
        <w:rPr>
          <w:rFonts w:ascii="Times New Roman" w:hAnsi="Times New Roman"/>
          <w:sz w:val="28"/>
          <w:szCs w:val="28"/>
        </w:rPr>
        <w:t xml:space="preserve"> in class.</w:t>
      </w:r>
      <w:r>
        <w:rPr>
          <w:rFonts w:ascii="Times New Roman" w:hAnsi="Times New Roman"/>
          <w:sz w:val="28"/>
          <w:szCs w:val="28"/>
        </w:rPr>
        <w:t xml:space="preserve"> </w:t>
      </w:r>
    </w:p>
    <w:p w14:paraId="5716BD3A" w14:textId="77777777" w:rsidR="009F3AF8" w:rsidRDefault="009F3AF8" w:rsidP="00215691">
      <w:pPr>
        <w:rPr>
          <w:rFonts w:ascii="Times New Roman" w:hAnsi="Times New Roman"/>
          <w:sz w:val="28"/>
          <w:szCs w:val="28"/>
        </w:rPr>
      </w:pPr>
    </w:p>
    <w:p w14:paraId="1E6638B5" w14:textId="25E0E547" w:rsidR="00215691" w:rsidRDefault="00215691" w:rsidP="00215691">
      <w:r>
        <w:rPr>
          <w:rFonts w:ascii="Times New Roman" w:hAnsi="Times New Roman"/>
          <w:sz w:val="28"/>
          <w:szCs w:val="28"/>
        </w:rPr>
        <w:t xml:space="preserve">If you cannot make the sessions then you cannot choose this option and must </w:t>
      </w:r>
      <w:r w:rsidR="00202ED9">
        <w:rPr>
          <w:rFonts w:ascii="Times New Roman" w:hAnsi="Times New Roman"/>
          <w:sz w:val="28"/>
          <w:szCs w:val="28"/>
        </w:rPr>
        <w:t>find/</w:t>
      </w:r>
      <w:r>
        <w:rPr>
          <w:rFonts w:ascii="Times New Roman" w:hAnsi="Times New Roman"/>
          <w:sz w:val="28"/>
          <w:szCs w:val="28"/>
        </w:rPr>
        <w:t xml:space="preserve">do </w:t>
      </w:r>
      <w:r w:rsidR="00125F97">
        <w:rPr>
          <w:rFonts w:ascii="Times New Roman" w:hAnsi="Times New Roman"/>
          <w:sz w:val="28"/>
          <w:szCs w:val="28"/>
        </w:rPr>
        <w:t xml:space="preserve">another </w:t>
      </w:r>
      <w:r w:rsidR="00202ED9">
        <w:rPr>
          <w:rFonts w:ascii="Times New Roman" w:hAnsi="Times New Roman"/>
          <w:sz w:val="28"/>
          <w:szCs w:val="28"/>
        </w:rPr>
        <w:t xml:space="preserve">service learning </w:t>
      </w:r>
      <w:r w:rsidR="00125F97">
        <w:rPr>
          <w:rFonts w:ascii="Times New Roman" w:hAnsi="Times New Roman"/>
          <w:sz w:val="28"/>
          <w:szCs w:val="28"/>
        </w:rPr>
        <w:t>project or you cannot get a grade higher than a “B.”</w:t>
      </w:r>
      <w:r>
        <w:rPr>
          <w:rFonts w:ascii="Times New Roman" w:hAnsi="Times New Roman"/>
          <w:sz w:val="28"/>
          <w:szCs w:val="28"/>
        </w:rPr>
        <w:t xml:space="preserve">. </w:t>
      </w:r>
      <w:r>
        <w:rPr>
          <w:rFonts w:ascii="Times New Roman" w:hAnsi="Times New Roman"/>
          <w:sz w:val="16"/>
        </w:rPr>
        <w:br w:type="page"/>
      </w:r>
      <w:r w:rsidR="00E634AE">
        <w:rPr>
          <w:noProof/>
        </w:rPr>
        <w:lastRenderedPageBreak/>
        <w:drawing>
          <wp:inline distT="0" distB="0" distL="0" distR="0" wp14:anchorId="02AC5D3A" wp14:editId="269E66F7">
            <wp:extent cx="1371600" cy="1257300"/>
            <wp:effectExtent l="0" t="0" r="0" b="0"/>
            <wp:docPr id="9" name="Picture 0" descr="Unkn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Unknow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0" cy="1257300"/>
                    </a:xfrm>
                    <a:prstGeom prst="rect">
                      <a:avLst/>
                    </a:prstGeom>
                    <a:noFill/>
                    <a:ln>
                      <a:noFill/>
                    </a:ln>
                  </pic:spPr>
                </pic:pic>
              </a:graphicData>
            </a:graphic>
          </wp:inline>
        </w:drawing>
      </w:r>
    </w:p>
    <w:p w14:paraId="529A3B0A" w14:textId="77777777" w:rsidR="00215691" w:rsidRDefault="00215691" w:rsidP="00215691">
      <w:pPr>
        <w:jc w:val="center"/>
      </w:pPr>
    </w:p>
    <w:p w14:paraId="01D7CCD2" w14:textId="77777777" w:rsidR="00215691" w:rsidRDefault="00215691" w:rsidP="00215691"/>
    <w:p w14:paraId="4ED95421" w14:textId="77777777" w:rsidR="00215691" w:rsidRDefault="00215691" w:rsidP="00215691">
      <w:pPr>
        <w:jc w:val="center"/>
      </w:pPr>
      <w:r>
        <w:t>The Big Mac Experience</w:t>
      </w:r>
    </w:p>
    <w:p w14:paraId="027D468B" w14:textId="77777777" w:rsidR="00215691" w:rsidRDefault="00215691" w:rsidP="00215691">
      <w:pPr>
        <w:jc w:val="center"/>
      </w:pPr>
    </w:p>
    <w:p w14:paraId="1B07F0BB" w14:textId="77777777" w:rsidR="00215691" w:rsidRDefault="00215691" w:rsidP="00215691">
      <w:r>
        <w:t xml:space="preserve">Recall that in BU 200 Introduction to Business, you were introduced to The Big Mac Experience.  The purpose of the “experience” is to help you understand not only what each function in a business contributes to the overall effectiveness of the business but also how all of those necessary functions must fit together to be successful.  Therefore, you learn what the function of marketing contributes to the effectiveness of an organization AND how marketing has to work together with the other business functions (HR, IT, Accounting, Finance, Operations, </w:t>
      </w:r>
      <w:proofErr w:type="spellStart"/>
      <w:r>
        <w:t>etc</w:t>
      </w:r>
      <w:proofErr w:type="spellEnd"/>
      <w:r>
        <w:t>) to be successful.  McDonald’s Corporation is the example that is being used throughout your business curriculum to help you understand both the individual functions in a business and how those functions must be integrated for overall effectiveness.</w:t>
      </w:r>
    </w:p>
    <w:p w14:paraId="1AAAEC30" w14:textId="77777777" w:rsidR="00215691" w:rsidRDefault="00215691" w:rsidP="00215691">
      <w:r>
        <w:t>To help you remember the basic functions in a business, pictures of different parts of the McDonald’s dining experience are used as logos for each of the various business functions you study in your business curriculum.  The logo for this class is:</w:t>
      </w:r>
    </w:p>
    <w:p w14:paraId="2A33A509" w14:textId="77777777" w:rsidR="00215691" w:rsidRDefault="00215691" w:rsidP="00215691"/>
    <w:p w14:paraId="1A4F1B92" w14:textId="77777777" w:rsidR="00215691" w:rsidRDefault="00215691" w:rsidP="00215691"/>
    <w:p w14:paraId="67E16696" w14:textId="71B0DDF0" w:rsidR="00215691" w:rsidRDefault="00E634AE" w:rsidP="00215691">
      <w:pPr>
        <w:jc w:val="center"/>
      </w:pPr>
      <w:r>
        <w:rPr>
          <w:noProof/>
        </w:rPr>
        <w:drawing>
          <wp:inline distT="0" distB="0" distL="0" distR="0" wp14:anchorId="298136D7" wp14:editId="561EABC7">
            <wp:extent cx="1653540" cy="1508760"/>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3540" cy="1508760"/>
                    </a:xfrm>
                    <a:prstGeom prst="rect">
                      <a:avLst/>
                    </a:prstGeom>
                    <a:noFill/>
                    <a:ln>
                      <a:noFill/>
                    </a:ln>
                  </pic:spPr>
                </pic:pic>
              </a:graphicData>
            </a:graphic>
          </wp:inline>
        </w:drawing>
      </w:r>
    </w:p>
    <w:p w14:paraId="4D296B52" w14:textId="77777777" w:rsidR="00215691" w:rsidRDefault="00215691" w:rsidP="00215691"/>
    <w:p w14:paraId="49071908" w14:textId="77777777" w:rsidR="00215691" w:rsidRDefault="00215691" w:rsidP="00215691"/>
    <w:p w14:paraId="3058257E" w14:textId="77777777" w:rsidR="00215691" w:rsidRDefault="00215691" w:rsidP="00215691"/>
    <w:p w14:paraId="40A32798" w14:textId="77777777" w:rsidR="00215691" w:rsidRDefault="00215691" w:rsidP="00215691">
      <w:r>
        <w:t>The five (5) activities you will be working on for this class (Legal and Ethical Issues in Business) are:</w:t>
      </w:r>
    </w:p>
    <w:p w14:paraId="4E32BD5F" w14:textId="4947F7F7" w:rsidR="00215691" w:rsidRDefault="00E634AE" w:rsidP="00215691">
      <w:r>
        <w:rPr>
          <w:noProof/>
        </w:rPr>
        <w:drawing>
          <wp:inline distT="0" distB="0" distL="0" distR="0" wp14:anchorId="5D21957F" wp14:editId="3AA78FE4">
            <wp:extent cx="754380" cy="693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4380" cy="693420"/>
                    </a:xfrm>
                    <a:prstGeom prst="rect">
                      <a:avLst/>
                    </a:prstGeom>
                    <a:noFill/>
                    <a:ln>
                      <a:noFill/>
                    </a:ln>
                  </pic:spPr>
                </pic:pic>
              </a:graphicData>
            </a:graphic>
          </wp:inline>
        </w:drawing>
      </w:r>
    </w:p>
    <w:p w14:paraId="0B97C679" w14:textId="04F11230" w:rsidR="00215691" w:rsidRPr="002F6D24" w:rsidRDefault="00215691" w:rsidP="00215691">
      <w:r>
        <w:t xml:space="preserve">One of the more visible lawsuits McDonald’s faced in the recent past is the one about the customer who spilled hot coffee and was burned.  Research three </w:t>
      </w:r>
      <w:r>
        <w:lastRenderedPageBreak/>
        <w:t>(one page per case) other negligence/product liability cases against McDonald’s</w:t>
      </w:r>
      <w:r w:rsidR="00C0366F">
        <w:t xml:space="preserve"> and present one-page summaries for each (</w:t>
      </w:r>
      <w:r w:rsidR="00302E7A">
        <w:t>assignment</w:t>
      </w:r>
      <w:r w:rsidR="00C0366F">
        <w:t xml:space="preserve"> is thus </w:t>
      </w:r>
      <w:r w:rsidR="00302E7A">
        <w:t>three</w:t>
      </w:r>
      <w:r w:rsidR="00C0366F">
        <w:t xml:space="preserve"> pages long)</w:t>
      </w:r>
      <w:r>
        <w:t xml:space="preserve">.  </w:t>
      </w:r>
      <w:r w:rsidRPr="002F6D24">
        <w:rPr>
          <w:b/>
          <w:u w:val="single"/>
        </w:rPr>
        <w:t xml:space="preserve">Due </w:t>
      </w:r>
      <w:r>
        <w:rPr>
          <w:b/>
          <w:u w:val="single"/>
        </w:rPr>
        <w:t xml:space="preserve">noon </w:t>
      </w:r>
      <w:r w:rsidR="009F3AF8">
        <w:rPr>
          <w:b/>
          <w:u w:val="single"/>
        </w:rPr>
        <w:t>09/</w:t>
      </w:r>
      <w:r w:rsidR="00810993">
        <w:rPr>
          <w:b/>
          <w:u w:val="single"/>
        </w:rPr>
        <w:t>1</w:t>
      </w:r>
      <w:r w:rsidR="00422B23">
        <w:rPr>
          <w:b/>
          <w:u w:val="single"/>
        </w:rPr>
        <w:t>3</w:t>
      </w:r>
      <w:r w:rsidR="009F3AF8">
        <w:rPr>
          <w:b/>
          <w:u w:val="single"/>
        </w:rPr>
        <w:t>/201</w:t>
      </w:r>
      <w:r w:rsidR="00422B23">
        <w:rPr>
          <w:b/>
          <w:u w:val="single"/>
        </w:rPr>
        <w:t>9</w:t>
      </w:r>
      <w:r>
        <w:t xml:space="preserve">  Use ethics 1  </w:t>
      </w:r>
    </w:p>
    <w:p w14:paraId="58A5C514" w14:textId="77777777" w:rsidR="00215691" w:rsidRDefault="00215691" w:rsidP="00215691"/>
    <w:p w14:paraId="6A868826" w14:textId="0E7FD216" w:rsidR="00215691" w:rsidRDefault="00E634AE" w:rsidP="00215691">
      <w:r>
        <w:rPr>
          <w:noProof/>
        </w:rPr>
        <w:drawing>
          <wp:inline distT="0" distB="0" distL="0" distR="0" wp14:anchorId="6C710D3D" wp14:editId="0009AEB4">
            <wp:extent cx="754380" cy="6934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4380" cy="693420"/>
                    </a:xfrm>
                    <a:prstGeom prst="rect">
                      <a:avLst/>
                    </a:prstGeom>
                    <a:noFill/>
                    <a:ln>
                      <a:noFill/>
                    </a:ln>
                  </pic:spPr>
                </pic:pic>
              </a:graphicData>
            </a:graphic>
          </wp:inline>
        </w:drawing>
      </w:r>
    </w:p>
    <w:p w14:paraId="58F2DC5F" w14:textId="66D0C1F1" w:rsidR="00C0366F" w:rsidRDefault="00C0366F" w:rsidP="00215691"/>
    <w:p w14:paraId="71AD17AF" w14:textId="47F566A1" w:rsidR="00422B23" w:rsidRDefault="00422B23" w:rsidP="00215691">
      <w:r>
        <w:t>Ethics cases 2 – 5 will be assigned on canvas and will be from current ethical issues that are being confronted by businesses.</w:t>
      </w:r>
    </w:p>
    <w:p w14:paraId="77FD1A79" w14:textId="77777777" w:rsidR="00C0366F" w:rsidRDefault="00C0366F" w:rsidP="00215691"/>
    <w:p w14:paraId="43ED9EB9" w14:textId="77777777" w:rsidR="00C0366F" w:rsidRDefault="00C0366F" w:rsidP="00215691"/>
    <w:p w14:paraId="0DEF0856" w14:textId="77777777" w:rsidR="00C0366F" w:rsidRDefault="00C0366F" w:rsidP="00215691"/>
    <w:p w14:paraId="261F78A7" w14:textId="4587AD22" w:rsidR="00C0366F" w:rsidRDefault="00C0366F" w:rsidP="00215691">
      <w:r>
        <w:t>If you have not figured it out, I have given Fridays as the</w:t>
      </w:r>
      <w:r w:rsidR="00422B23">
        <w:t xml:space="preserve"> du</w:t>
      </w:r>
      <w:r>
        <w:t>e dates for all of these Big Mac assignments.  It really does not matter that they are not due on days when we have this class.  Just respect and meet the deadlines.  It just like going to work, just do it when you are told to.  Remember in the real world when your boss says jump the only questions you get to ask is “how high” and “can I come down.”</w:t>
      </w:r>
    </w:p>
    <w:p w14:paraId="0109CD5E" w14:textId="701844B8" w:rsidR="00476F0C" w:rsidRDefault="00476F0C" w:rsidP="00215691"/>
    <w:p w14:paraId="051F12F4" w14:textId="77777777" w:rsidR="00476F0C" w:rsidRPr="00476F0C" w:rsidRDefault="00476F0C" w:rsidP="00476F0C">
      <w:pPr>
        <w:shd w:val="clear" w:color="auto" w:fill="FFFFFF"/>
        <w:spacing w:after="300"/>
        <w:outlineLvl w:val="4"/>
        <w:rPr>
          <w:rFonts w:ascii="Kanit" w:hAnsi="Kanit" w:cs="Arial"/>
          <w:b/>
          <w:bCs/>
          <w:color w:val="333333"/>
          <w:sz w:val="30"/>
          <w:szCs w:val="30"/>
        </w:rPr>
      </w:pPr>
      <w:r w:rsidRPr="00476F0C">
        <w:rPr>
          <w:rFonts w:ascii="Kanit" w:hAnsi="Kanit" w:cs="Arial"/>
          <w:b/>
          <w:bCs/>
          <w:color w:val="333333"/>
          <w:sz w:val="30"/>
          <w:szCs w:val="30"/>
        </w:rPr>
        <w:t>Characteristics of Marianist Education</w:t>
      </w:r>
    </w:p>
    <w:p w14:paraId="1426CE7E" w14:textId="77777777" w:rsidR="00476F0C" w:rsidRPr="00476F0C" w:rsidRDefault="00476F0C" w:rsidP="00476F0C">
      <w:pPr>
        <w:shd w:val="clear" w:color="auto" w:fill="FFFFFF"/>
        <w:spacing w:after="225"/>
        <w:rPr>
          <w:rFonts w:ascii="Arial" w:hAnsi="Arial" w:cs="Arial"/>
          <w:color w:val="333333"/>
          <w:sz w:val="27"/>
          <w:szCs w:val="27"/>
        </w:rPr>
      </w:pPr>
      <w:r w:rsidRPr="00476F0C">
        <w:rPr>
          <w:rFonts w:ascii="Arial" w:hAnsi="Arial" w:cs="Arial"/>
          <w:color w:val="333333"/>
          <w:sz w:val="27"/>
          <w:szCs w:val="27"/>
        </w:rPr>
        <w:t>•   Educate for formation in faith</w:t>
      </w:r>
      <w:r w:rsidRPr="00476F0C">
        <w:rPr>
          <w:rFonts w:ascii="Arial" w:hAnsi="Arial" w:cs="Arial"/>
          <w:color w:val="333333"/>
          <w:sz w:val="27"/>
          <w:szCs w:val="27"/>
        </w:rPr>
        <w:br/>
        <w:t>•   Provide an integral quality education</w:t>
      </w:r>
      <w:r w:rsidRPr="00476F0C">
        <w:rPr>
          <w:rFonts w:ascii="Arial" w:hAnsi="Arial" w:cs="Arial"/>
          <w:color w:val="333333"/>
          <w:sz w:val="27"/>
          <w:szCs w:val="27"/>
        </w:rPr>
        <w:br/>
        <w:t>•   Educate in family spirit</w:t>
      </w:r>
      <w:r w:rsidRPr="00476F0C">
        <w:rPr>
          <w:rFonts w:ascii="Arial" w:hAnsi="Arial" w:cs="Arial"/>
          <w:color w:val="333333"/>
          <w:sz w:val="27"/>
          <w:szCs w:val="27"/>
        </w:rPr>
        <w:br/>
        <w:t>•   Educate for service, justice and peace</w:t>
      </w:r>
      <w:r w:rsidRPr="00476F0C">
        <w:rPr>
          <w:rFonts w:ascii="Arial" w:hAnsi="Arial" w:cs="Arial"/>
          <w:color w:val="333333"/>
          <w:sz w:val="27"/>
          <w:szCs w:val="27"/>
        </w:rPr>
        <w:br/>
        <w:t>•   Educate for adaptation and change</w:t>
      </w:r>
    </w:p>
    <w:p w14:paraId="6E11422D" w14:textId="77777777" w:rsidR="00476F0C" w:rsidRDefault="00476F0C" w:rsidP="00215691">
      <w:bookmarkStart w:id="0" w:name="_GoBack"/>
      <w:bookmarkEnd w:id="0"/>
    </w:p>
    <w:p w14:paraId="206454FE" w14:textId="77777777" w:rsidR="00215691" w:rsidRDefault="00215691" w:rsidP="00215691"/>
    <w:p w14:paraId="441D6233" w14:textId="09A8C42E" w:rsidR="00D100E9" w:rsidRDefault="00D100E9">
      <w:pPr>
        <w:tabs>
          <w:tab w:val="left" w:pos="-720"/>
        </w:tabs>
        <w:suppressAutoHyphens/>
        <w:rPr>
          <w:rFonts w:ascii="Times New Roman" w:hAnsi="Times New Roman"/>
          <w:sz w:val="16"/>
        </w:rPr>
      </w:pPr>
      <w:r>
        <w:rPr>
          <w:rFonts w:ascii="Times New Roman" w:hAnsi="Times New Roman"/>
          <w:sz w:val="16"/>
        </w:rPr>
        <w:br w:type="page"/>
      </w:r>
    </w:p>
    <w:p w14:paraId="2A7AD69A" w14:textId="77777777" w:rsidR="00476F0C" w:rsidRDefault="00476F0C">
      <w:pPr>
        <w:tabs>
          <w:tab w:val="left" w:pos="-720"/>
        </w:tabs>
        <w:suppressAutoHyphens/>
        <w:rPr>
          <w:rFonts w:ascii="Times New Roman" w:hAnsi="Times New Roman"/>
        </w:rPr>
      </w:pPr>
    </w:p>
    <w:p w14:paraId="364D14C5" w14:textId="77777777" w:rsidR="00C47520" w:rsidRDefault="00C47520">
      <w:pPr>
        <w:tabs>
          <w:tab w:val="left" w:pos="-720"/>
        </w:tabs>
        <w:suppressAutoHyphens/>
        <w:ind w:right="-720"/>
        <w:jc w:val="center"/>
        <w:rPr>
          <w:rFonts w:ascii="Times New Roman" w:hAnsi="Times New Roman"/>
          <w:spacing w:val="-3"/>
          <w:sz w:val="24"/>
        </w:rPr>
      </w:pPr>
      <w:r>
        <w:rPr>
          <w:rFonts w:ascii="Times New Roman" w:hAnsi="Times New Roman"/>
          <w:spacing w:val="-3"/>
          <w:sz w:val="24"/>
        </w:rPr>
        <w:t xml:space="preserve">SERVICE LEARNING </w:t>
      </w:r>
      <w:r>
        <w:rPr>
          <w:rFonts w:ascii="Times New Roman" w:hAnsi="Times New Roman"/>
          <w:spacing w:val="-3"/>
          <w:sz w:val="24"/>
        </w:rPr>
        <w:fldChar w:fldCharType="begin"/>
      </w:r>
      <w:r>
        <w:rPr>
          <w:rFonts w:ascii="Times New Roman" w:hAnsi="Times New Roman"/>
          <w:spacing w:val="-3"/>
          <w:sz w:val="24"/>
        </w:rPr>
        <w:instrText xml:space="preserve">PRIVATE </w:instrText>
      </w:r>
      <w:r>
        <w:rPr>
          <w:rFonts w:ascii="Times New Roman" w:hAnsi="Times New Roman"/>
          <w:spacing w:val="-3"/>
          <w:sz w:val="24"/>
        </w:rPr>
        <w:fldChar w:fldCharType="end"/>
      </w:r>
    </w:p>
    <w:p w14:paraId="4622A607" w14:textId="77777777" w:rsidR="00C47520" w:rsidRDefault="00C47520">
      <w:pPr>
        <w:tabs>
          <w:tab w:val="center" w:pos="4680"/>
        </w:tabs>
        <w:suppressAutoHyphens/>
        <w:ind w:right="-720"/>
        <w:jc w:val="center"/>
        <w:rPr>
          <w:rFonts w:ascii="Times New Roman" w:hAnsi="Times New Roman"/>
          <w:spacing w:val="-3"/>
          <w:sz w:val="24"/>
        </w:rPr>
      </w:pPr>
      <w:r>
        <w:rPr>
          <w:rFonts w:ascii="Times New Roman" w:hAnsi="Times New Roman"/>
          <w:spacing w:val="-3"/>
          <w:sz w:val="24"/>
        </w:rPr>
        <w:t>ASSIGNMENT ONE</w:t>
      </w:r>
    </w:p>
    <w:p w14:paraId="3A4839ED" w14:textId="77777777" w:rsidR="00C47520" w:rsidRDefault="00C47520">
      <w:pPr>
        <w:tabs>
          <w:tab w:val="left" w:pos="-720"/>
        </w:tabs>
        <w:suppressAutoHyphens/>
        <w:ind w:right="-720"/>
        <w:jc w:val="both"/>
        <w:rPr>
          <w:rFonts w:ascii="Times New Roman" w:hAnsi="Times New Roman"/>
          <w:spacing w:val="-3"/>
          <w:sz w:val="24"/>
        </w:rPr>
      </w:pPr>
    </w:p>
    <w:p w14:paraId="7FE31BB3" w14:textId="77777777" w:rsidR="00C47520" w:rsidRDefault="00C47520">
      <w:pPr>
        <w:tabs>
          <w:tab w:val="left" w:pos="-720"/>
        </w:tabs>
        <w:suppressAutoHyphens/>
        <w:ind w:right="-720"/>
        <w:jc w:val="both"/>
        <w:rPr>
          <w:rFonts w:ascii="Times New Roman" w:hAnsi="Times New Roman"/>
          <w:spacing w:val="-3"/>
          <w:sz w:val="24"/>
        </w:rPr>
      </w:pPr>
      <w:r>
        <w:rPr>
          <w:rFonts w:ascii="Times New Roman" w:hAnsi="Times New Roman"/>
          <w:spacing w:val="-3"/>
          <w:sz w:val="24"/>
        </w:rPr>
        <w:tab/>
        <w:t xml:space="preserve">Your first service learning assignment will require you to investigate possible placements, choose one that you will be willing to stay with for the duration of the semester or the project's required time commitment (whichever is longer) and to make your first visit or orientation meeting.  </w:t>
      </w:r>
    </w:p>
    <w:p w14:paraId="46AAA3BA" w14:textId="77777777" w:rsidR="00C47520" w:rsidRDefault="00C47520">
      <w:pPr>
        <w:tabs>
          <w:tab w:val="left" w:pos="-720"/>
        </w:tabs>
        <w:suppressAutoHyphens/>
        <w:ind w:right="-720"/>
        <w:jc w:val="both"/>
        <w:rPr>
          <w:rFonts w:ascii="Times New Roman" w:hAnsi="Times New Roman"/>
          <w:spacing w:val="-3"/>
          <w:sz w:val="24"/>
        </w:rPr>
      </w:pPr>
    </w:p>
    <w:p w14:paraId="1B580099" w14:textId="77777777" w:rsidR="00C47520" w:rsidRDefault="00C47520">
      <w:pPr>
        <w:tabs>
          <w:tab w:val="left" w:pos="-720"/>
          <w:tab w:val="left" w:pos="0"/>
          <w:tab w:val="left" w:pos="720"/>
        </w:tabs>
        <w:suppressAutoHyphens/>
        <w:ind w:left="1440" w:right="-720" w:hanging="1440"/>
        <w:jc w:val="both"/>
        <w:rPr>
          <w:rFonts w:ascii="Times New Roman" w:hAnsi="Times New Roman"/>
          <w:spacing w:val="-3"/>
          <w:sz w:val="24"/>
        </w:rPr>
      </w:pPr>
      <w:r>
        <w:rPr>
          <w:rFonts w:ascii="Times New Roman" w:hAnsi="Times New Roman"/>
          <w:spacing w:val="-3"/>
          <w:sz w:val="24"/>
        </w:rPr>
        <w:tab/>
        <w:t>1.</w:t>
      </w:r>
      <w:r>
        <w:rPr>
          <w:rFonts w:ascii="Times New Roman" w:hAnsi="Times New Roman"/>
          <w:spacing w:val="-3"/>
          <w:sz w:val="24"/>
        </w:rPr>
        <w:tab/>
        <w:t>You may get assistance from others on campus to locate an agency to serve with.  However, please remember that I must approve both the agency and the kind of work that is to be done at that agency.</w:t>
      </w:r>
    </w:p>
    <w:p w14:paraId="1A1BA1E2" w14:textId="77777777" w:rsidR="00C47520" w:rsidRDefault="00C47520">
      <w:pPr>
        <w:tabs>
          <w:tab w:val="left" w:pos="-720"/>
        </w:tabs>
        <w:suppressAutoHyphens/>
        <w:ind w:right="-720"/>
        <w:jc w:val="both"/>
        <w:rPr>
          <w:rFonts w:ascii="Times New Roman" w:hAnsi="Times New Roman"/>
          <w:spacing w:val="-3"/>
          <w:sz w:val="24"/>
        </w:rPr>
      </w:pPr>
    </w:p>
    <w:p w14:paraId="311E2CB3" w14:textId="77777777" w:rsidR="00C47520" w:rsidRDefault="00C47520">
      <w:pPr>
        <w:tabs>
          <w:tab w:val="left" w:pos="-720"/>
          <w:tab w:val="left" w:pos="0"/>
          <w:tab w:val="left" w:pos="720"/>
        </w:tabs>
        <w:suppressAutoHyphens/>
        <w:ind w:left="1440" w:right="-720" w:hanging="1440"/>
        <w:jc w:val="both"/>
        <w:rPr>
          <w:rFonts w:ascii="Times New Roman" w:hAnsi="Times New Roman"/>
          <w:spacing w:val="-3"/>
          <w:sz w:val="24"/>
        </w:rPr>
      </w:pPr>
      <w:r>
        <w:rPr>
          <w:rFonts w:ascii="Times New Roman" w:hAnsi="Times New Roman"/>
          <w:spacing w:val="-3"/>
          <w:sz w:val="24"/>
        </w:rPr>
        <w:tab/>
        <w:t>2.</w:t>
      </w:r>
      <w:r>
        <w:rPr>
          <w:rFonts w:ascii="Times New Roman" w:hAnsi="Times New Roman"/>
          <w:spacing w:val="-3"/>
          <w:sz w:val="24"/>
        </w:rPr>
        <w:tab/>
        <w:t>Investigate each of the possible projects that interest you with respect to:</w:t>
      </w:r>
    </w:p>
    <w:p w14:paraId="6DA5A172" w14:textId="77777777" w:rsidR="00C47520" w:rsidRDefault="00C47520">
      <w:pPr>
        <w:tabs>
          <w:tab w:val="left" w:pos="-720"/>
        </w:tabs>
        <w:suppressAutoHyphens/>
        <w:ind w:right="-720"/>
        <w:jc w:val="both"/>
        <w:rPr>
          <w:rFonts w:ascii="Times New Roman" w:hAnsi="Times New Roman"/>
          <w:spacing w:val="-3"/>
          <w:sz w:val="24"/>
        </w:rPr>
      </w:pPr>
    </w:p>
    <w:p w14:paraId="062F8B21" w14:textId="77777777" w:rsidR="00C47520" w:rsidRDefault="00C47520">
      <w:pPr>
        <w:pStyle w:val="BlockText"/>
      </w:pPr>
      <w:r>
        <w:tab/>
      </w:r>
      <w:r>
        <w:tab/>
        <w:t>a.</w:t>
      </w:r>
      <w:r>
        <w:tab/>
        <w:t>Practical issues--can you get there and back at the times the agency requires your time and service (do you have transportation, does the time fit into your schedule)?</w:t>
      </w:r>
    </w:p>
    <w:p w14:paraId="68F91613" w14:textId="77777777" w:rsidR="00C47520" w:rsidRDefault="00C47520">
      <w:pPr>
        <w:tabs>
          <w:tab w:val="left" w:pos="-720"/>
        </w:tabs>
        <w:suppressAutoHyphens/>
        <w:ind w:right="-720"/>
        <w:jc w:val="both"/>
        <w:rPr>
          <w:rFonts w:ascii="Times New Roman" w:hAnsi="Times New Roman"/>
          <w:spacing w:val="-3"/>
          <w:sz w:val="24"/>
        </w:rPr>
      </w:pPr>
    </w:p>
    <w:p w14:paraId="36D0D3BC" w14:textId="77777777" w:rsidR="00C47520" w:rsidRDefault="00C47520">
      <w:pPr>
        <w:pStyle w:val="BlockText"/>
      </w:pPr>
      <w:r>
        <w:tab/>
      </w:r>
      <w:r>
        <w:tab/>
        <w:t>b.</w:t>
      </w:r>
      <w:r>
        <w:tab/>
        <w:t>Personal issues--will you be working with a population or in a situation that is comfortable for you?  Can you work there effectively or will this whole situation get you stressed out?</w:t>
      </w:r>
    </w:p>
    <w:p w14:paraId="04579E4E" w14:textId="77777777" w:rsidR="00C47520" w:rsidRDefault="00C47520">
      <w:pPr>
        <w:tabs>
          <w:tab w:val="left" w:pos="-720"/>
        </w:tabs>
        <w:suppressAutoHyphens/>
        <w:ind w:right="-720"/>
        <w:jc w:val="both"/>
        <w:rPr>
          <w:rFonts w:ascii="Times New Roman" w:hAnsi="Times New Roman"/>
          <w:spacing w:val="-3"/>
          <w:sz w:val="24"/>
        </w:rPr>
      </w:pPr>
    </w:p>
    <w:p w14:paraId="3060C2FF" w14:textId="77777777" w:rsidR="00C47520" w:rsidRDefault="00C47520">
      <w:pPr>
        <w:tabs>
          <w:tab w:val="left" w:pos="-720"/>
          <w:tab w:val="left" w:pos="0"/>
          <w:tab w:val="left" w:pos="720"/>
          <w:tab w:val="left" w:pos="1440"/>
        </w:tabs>
        <w:suppressAutoHyphens/>
        <w:ind w:left="2160" w:right="-720" w:hanging="2160"/>
        <w:jc w:val="both"/>
        <w:rPr>
          <w:rFonts w:ascii="Times New Roman" w:hAnsi="Times New Roman"/>
          <w:spacing w:val="-3"/>
          <w:sz w:val="24"/>
        </w:rPr>
      </w:pPr>
      <w:r>
        <w:rPr>
          <w:rFonts w:ascii="Times New Roman" w:hAnsi="Times New Roman"/>
          <w:spacing w:val="-3"/>
          <w:sz w:val="24"/>
        </w:rPr>
        <w:tab/>
      </w:r>
      <w:r>
        <w:rPr>
          <w:rFonts w:ascii="Times New Roman" w:hAnsi="Times New Roman"/>
          <w:spacing w:val="-3"/>
          <w:sz w:val="24"/>
        </w:rPr>
        <w:tab/>
        <w:t>c.</w:t>
      </w:r>
      <w:r>
        <w:rPr>
          <w:rFonts w:ascii="Times New Roman" w:hAnsi="Times New Roman"/>
          <w:spacing w:val="-3"/>
          <w:sz w:val="24"/>
        </w:rPr>
        <w:tab/>
        <w:t>Course related issues--is the agency and the service to be performed the type of activity that relates to this course or generally to law or accounting; will the project meet with my approval?</w:t>
      </w:r>
    </w:p>
    <w:p w14:paraId="0B256E02" w14:textId="77777777" w:rsidR="00C47520" w:rsidRDefault="00C47520">
      <w:pPr>
        <w:tabs>
          <w:tab w:val="left" w:pos="-720"/>
        </w:tabs>
        <w:suppressAutoHyphens/>
        <w:ind w:right="-720"/>
        <w:jc w:val="both"/>
        <w:rPr>
          <w:rFonts w:ascii="Times New Roman" w:hAnsi="Times New Roman"/>
          <w:spacing w:val="-3"/>
          <w:sz w:val="24"/>
        </w:rPr>
      </w:pPr>
    </w:p>
    <w:p w14:paraId="35F9ED23" w14:textId="77777777" w:rsidR="00C47520" w:rsidRDefault="00C47520">
      <w:pPr>
        <w:tabs>
          <w:tab w:val="left" w:pos="-720"/>
          <w:tab w:val="left" w:pos="0"/>
        </w:tabs>
        <w:suppressAutoHyphens/>
        <w:ind w:left="720" w:right="-720" w:hanging="720"/>
        <w:jc w:val="both"/>
        <w:rPr>
          <w:rFonts w:ascii="Times New Roman" w:hAnsi="Times New Roman"/>
          <w:spacing w:val="-3"/>
          <w:sz w:val="24"/>
        </w:rPr>
      </w:pPr>
      <w:r>
        <w:rPr>
          <w:rFonts w:ascii="Times New Roman" w:hAnsi="Times New Roman"/>
          <w:spacing w:val="-3"/>
          <w:sz w:val="24"/>
        </w:rPr>
        <w:tab/>
        <w:t xml:space="preserve">You may be able to talk with other students that have volunteered with the agency you are thinking about working with.  You may want to interview the volunteer coordinator at the site you are thinking about working at.  You may also try to talk with other instructors or administrators at our school that are involved with service learning in order to find out more about possible opportunities that may work for you. </w:t>
      </w:r>
    </w:p>
    <w:p w14:paraId="500B2A36" w14:textId="77777777" w:rsidR="00C47520" w:rsidRDefault="00C47520">
      <w:pPr>
        <w:tabs>
          <w:tab w:val="left" w:pos="-720"/>
        </w:tabs>
        <w:suppressAutoHyphens/>
        <w:ind w:right="-720"/>
        <w:jc w:val="both"/>
        <w:rPr>
          <w:rFonts w:ascii="Times New Roman" w:hAnsi="Times New Roman"/>
          <w:spacing w:val="-3"/>
          <w:sz w:val="24"/>
        </w:rPr>
      </w:pPr>
    </w:p>
    <w:p w14:paraId="575F32EE" w14:textId="77777777" w:rsidR="00C47520" w:rsidRDefault="00C47520">
      <w:pPr>
        <w:tabs>
          <w:tab w:val="left" w:pos="-720"/>
          <w:tab w:val="left" w:pos="0"/>
          <w:tab w:val="left" w:pos="720"/>
        </w:tabs>
        <w:suppressAutoHyphens/>
        <w:ind w:left="1440" w:right="-720" w:hanging="1440"/>
        <w:jc w:val="both"/>
        <w:rPr>
          <w:rFonts w:ascii="Times New Roman" w:hAnsi="Times New Roman"/>
          <w:spacing w:val="-3"/>
          <w:sz w:val="24"/>
        </w:rPr>
      </w:pPr>
      <w:r>
        <w:rPr>
          <w:rFonts w:ascii="Times New Roman" w:hAnsi="Times New Roman"/>
          <w:spacing w:val="-3"/>
          <w:sz w:val="24"/>
        </w:rPr>
        <w:tab/>
        <w:t>3.</w:t>
      </w:r>
      <w:r>
        <w:rPr>
          <w:rFonts w:ascii="Times New Roman" w:hAnsi="Times New Roman"/>
          <w:spacing w:val="-3"/>
          <w:sz w:val="24"/>
        </w:rPr>
        <w:tab/>
        <w:t>Set up your first visit and plan a regular schedule when you are ready to proceed with you service learning project.</w:t>
      </w:r>
    </w:p>
    <w:p w14:paraId="7A31C214" w14:textId="77777777" w:rsidR="00C47520" w:rsidRDefault="00C47520">
      <w:pPr>
        <w:tabs>
          <w:tab w:val="left" w:pos="-720"/>
        </w:tabs>
        <w:suppressAutoHyphens/>
        <w:ind w:right="-720"/>
        <w:jc w:val="both"/>
        <w:rPr>
          <w:rFonts w:ascii="Times New Roman" w:hAnsi="Times New Roman"/>
          <w:spacing w:val="-3"/>
          <w:sz w:val="24"/>
        </w:rPr>
      </w:pPr>
    </w:p>
    <w:p w14:paraId="61EF6F80" w14:textId="43135EA0" w:rsidR="00C47520" w:rsidRDefault="00C47520">
      <w:pPr>
        <w:tabs>
          <w:tab w:val="left" w:pos="-720"/>
        </w:tabs>
        <w:suppressAutoHyphens/>
        <w:ind w:right="-720"/>
        <w:jc w:val="both"/>
        <w:rPr>
          <w:rFonts w:ascii="Times New Roman" w:hAnsi="Times New Roman"/>
          <w:spacing w:val="-3"/>
          <w:sz w:val="24"/>
        </w:rPr>
      </w:pPr>
      <w:r>
        <w:rPr>
          <w:rFonts w:ascii="Times New Roman" w:hAnsi="Times New Roman"/>
          <w:spacing w:val="-3"/>
          <w:sz w:val="24"/>
        </w:rPr>
        <w:tab/>
        <w:t xml:space="preserve">Your first written report (1-2 typed pages) is </w:t>
      </w:r>
      <w:r>
        <w:rPr>
          <w:rFonts w:ascii="Times New Roman" w:hAnsi="Times New Roman"/>
          <w:b/>
          <w:spacing w:val="-3"/>
          <w:sz w:val="24"/>
        </w:rPr>
        <w:t xml:space="preserve">DUE: </w:t>
      </w:r>
      <w:r w:rsidR="001356DC">
        <w:rPr>
          <w:rFonts w:ascii="Times New Roman" w:hAnsi="Times New Roman"/>
          <w:b/>
          <w:spacing w:val="-3"/>
          <w:sz w:val="24"/>
        </w:rPr>
        <w:t xml:space="preserve">September </w:t>
      </w:r>
      <w:r w:rsidR="00422B23">
        <w:rPr>
          <w:rFonts w:ascii="Times New Roman" w:hAnsi="Times New Roman"/>
          <w:b/>
          <w:spacing w:val="-3"/>
          <w:sz w:val="24"/>
        </w:rPr>
        <w:t>13</w:t>
      </w:r>
      <w:r w:rsidR="00202ED9">
        <w:rPr>
          <w:rFonts w:ascii="Times New Roman" w:hAnsi="Times New Roman"/>
          <w:b/>
          <w:spacing w:val="-3"/>
          <w:sz w:val="24"/>
        </w:rPr>
        <w:t>, 201</w:t>
      </w:r>
      <w:r w:rsidR="00422B23">
        <w:rPr>
          <w:rFonts w:ascii="Times New Roman" w:hAnsi="Times New Roman"/>
          <w:b/>
          <w:spacing w:val="-3"/>
          <w:sz w:val="24"/>
        </w:rPr>
        <w:t>9</w:t>
      </w:r>
      <w:r w:rsidR="000A7EDE">
        <w:rPr>
          <w:rFonts w:ascii="Times New Roman" w:hAnsi="Times New Roman"/>
          <w:b/>
          <w:spacing w:val="-3"/>
          <w:sz w:val="24"/>
        </w:rPr>
        <w:t xml:space="preserve"> </w:t>
      </w:r>
      <w:r>
        <w:rPr>
          <w:rFonts w:ascii="Times New Roman" w:hAnsi="Times New Roman"/>
          <w:bCs/>
          <w:spacing w:val="-3"/>
          <w:sz w:val="24"/>
        </w:rPr>
        <w:t>and</w:t>
      </w:r>
      <w:r>
        <w:rPr>
          <w:rFonts w:ascii="Times New Roman" w:hAnsi="Times New Roman"/>
          <w:spacing w:val="-3"/>
          <w:sz w:val="24"/>
        </w:rPr>
        <w:t xml:space="preserve"> should include:</w:t>
      </w:r>
    </w:p>
    <w:p w14:paraId="3995739E" w14:textId="77777777" w:rsidR="00C47520" w:rsidRDefault="00C47520">
      <w:pPr>
        <w:tabs>
          <w:tab w:val="left" w:pos="-720"/>
        </w:tabs>
        <w:suppressAutoHyphens/>
        <w:ind w:right="-720"/>
        <w:jc w:val="both"/>
        <w:rPr>
          <w:rFonts w:ascii="Times New Roman" w:hAnsi="Times New Roman"/>
          <w:spacing w:val="-3"/>
          <w:sz w:val="24"/>
        </w:rPr>
      </w:pPr>
    </w:p>
    <w:p w14:paraId="35814060" w14:textId="77777777" w:rsidR="00C47520" w:rsidRDefault="00C47520">
      <w:pPr>
        <w:tabs>
          <w:tab w:val="left" w:pos="-720"/>
          <w:tab w:val="left" w:pos="0"/>
          <w:tab w:val="left" w:pos="720"/>
          <w:tab w:val="left" w:pos="1440"/>
        </w:tabs>
        <w:suppressAutoHyphens/>
        <w:ind w:left="2160" w:right="-720" w:hanging="2160"/>
        <w:jc w:val="both"/>
        <w:rPr>
          <w:rFonts w:ascii="Times New Roman" w:hAnsi="Times New Roman"/>
          <w:spacing w:val="-3"/>
          <w:sz w:val="24"/>
        </w:rPr>
      </w:pPr>
      <w:r>
        <w:rPr>
          <w:rFonts w:ascii="Times New Roman" w:hAnsi="Times New Roman"/>
          <w:spacing w:val="-3"/>
          <w:sz w:val="24"/>
        </w:rPr>
        <w:tab/>
      </w:r>
      <w:r>
        <w:rPr>
          <w:rFonts w:ascii="Times New Roman" w:hAnsi="Times New Roman"/>
          <w:spacing w:val="-3"/>
          <w:sz w:val="24"/>
        </w:rPr>
        <w:tab/>
        <w:t>a.</w:t>
      </w:r>
      <w:r>
        <w:rPr>
          <w:rFonts w:ascii="Times New Roman" w:hAnsi="Times New Roman"/>
          <w:spacing w:val="-3"/>
          <w:sz w:val="24"/>
        </w:rPr>
        <w:tab/>
        <w:t>A discussion of the place you have selected and your rationale for choosing the one you did.  How does this fit in with the subject you are studying?</w:t>
      </w:r>
    </w:p>
    <w:p w14:paraId="3A8F83C2" w14:textId="77777777" w:rsidR="00C47520" w:rsidRDefault="00C47520">
      <w:pPr>
        <w:tabs>
          <w:tab w:val="left" w:pos="-720"/>
        </w:tabs>
        <w:suppressAutoHyphens/>
        <w:ind w:right="-720"/>
        <w:jc w:val="both"/>
        <w:rPr>
          <w:rFonts w:ascii="Times New Roman" w:hAnsi="Times New Roman"/>
          <w:spacing w:val="-3"/>
          <w:sz w:val="24"/>
        </w:rPr>
      </w:pPr>
    </w:p>
    <w:p w14:paraId="2EBE7DFF" w14:textId="77777777" w:rsidR="00C47520" w:rsidRDefault="00C47520">
      <w:pPr>
        <w:tabs>
          <w:tab w:val="left" w:pos="-720"/>
          <w:tab w:val="left" w:pos="0"/>
          <w:tab w:val="left" w:pos="720"/>
          <w:tab w:val="left" w:pos="1440"/>
        </w:tabs>
        <w:suppressAutoHyphens/>
        <w:ind w:left="2160" w:right="-720" w:hanging="2160"/>
        <w:jc w:val="both"/>
        <w:rPr>
          <w:rFonts w:ascii="Times New Roman" w:hAnsi="Times New Roman"/>
          <w:spacing w:val="-3"/>
          <w:sz w:val="24"/>
        </w:rPr>
      </w:pPr>
      <w:r>
        <w:rPr>
          <w:rFonts w:ascii="Times New Roman" w:hAnsi="Times New Roman"/>
          <w:spacing w:val="-3"/>
          <w:sz w:val="24"/>
        </w:rPr>
        <w:tab/>
      </w:r>
      <w:r>
        <w:rPr>
          <w:rFonts w:ascii="Times New Roman" w:hAnsi="Times New Roman"/>
          <w:spacing w:val="-3"/>
          <w:sz w:val="24"/>
        </w:rPr>
        <w:tab/>
        <w:t>b.</w:t>
      </w:r>
      <w:r>
        <w:rPr>
          <w:rFonts w:ascii="Times New Roman" w:hAnsi="Times New Roman"/>
          <w:spacing w:val="-3"/>
          <w:sz w:val="24"/>
        </w:rPr>
        <w:tab/>
        <w:t xml:space="preserve">A discussion of the things you did to check out the agency that you are thinking about working with.   </w:t>
      </w:r>
    </w:p>
    <w:p w14:paraId="5CF47547" w14:textId="77777777" w:rsidR="00C47520" w:rsidRDefault="00C47520">
      <w:pPr>
        <w:tabs>
          <w:tab w:val="left" w:pos="-720"/>
        </w:tabs>
        <w:suppressAutoHyphens/>
        <w:ind w:right="-720"/>
        <w:jc w:val="both"/>
        <w:rPr>
          <w:rFonts w:ascii="Times New Roman" w:hAnsi="Times New Roman"/>
          <w:b/>
          <w:spacing w:val="-3"/>
          <w:sz w:val="24"/>
        </w:rPr>
      </w:pPr>
    </w:p>
    <w:p w14:paraId="2944163C" w14:textId="77777777" w:rsidR="00C47520" w:rsidRDefault="00C47520">
      <w:pPr>
        <w:tabs>
          <w:tab w:val="left" w:pos="-720"/>
        </w:tabs>
        <w:suppressAutoHyphens/>
        <w:ind w:right="-720"/>
        <w:jc w:val="both"/>
        <w:rPr>
          <w:rFonts w:ascii="Times New Roman" w:hAnsi="Times New Roman"/>
          <w:b/>
          <w:spacing w:val="-3"/>
          <w:sz w:val="24"/>
        </w:rPr>
      </w:pPr>
    </w:p>
    <w:p w14:paraId="3415D5C9" w14:textId="49926E88" w:rsidR="00C47520" w:rsidRDefault="00C47520">
      <w:pPr>
        <w:tabs>
          <w:tab w:val="left" w:pos="-720"/>
          <w:tab w:val="left" w:pos="7110"/>
        </w:tabs>
        <w:suppressAutoHyphens/>
        <w:rPr>
          <w:rFonts w:ascii="Times New Roman" w:hAnsi="Times New Roman"/>
        </w:rPr>
      </w:pPr>
      <w:r>
        <w:rPr>
          <w:rFonts w:ascii="Times New Roman" w:hAnsi="Times New Roman"/>
        </w:rPr>
        <w:lastRenderedPageBreak/>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1356DC">
        <w:rPr>
          <w:rFonts w:ascii="Times New Roman" w:hAnsi="Times New Roman"/>
        </w:rPr>
        <w:t xml:space="preserve">August </w:t>
      </w:r>
      <w:r w:rsidR="000A7EDE">
        <w:rPr>
          <w:rFonts w:ascii="Times New Roman" w:hAnsi="Times New Roman"/>
        </w:rPr>
        <w:t>2</w:t>
      </w:r>
      <w:r w:rsidR="00422B23">
        <w:rPr>
          <w:rFonts w:ascii="Times New Roman" w:hAnsi="Times New Roman"/>
        </w:rPr>
        <w:t>7</w:t>
      </w:r>
      <w:r w:rsidR="00114100">
        <w:rPr>
          <w:rFonts w:ascii="Times New Roman" w:hAnsi="Times New Roman"/>
        </w:rPr>
        <w:t>, 20</w:t>
      </w:r>
      <w:r w:rsidR="007C2708">
        <w:rPr>
          <w:rFonts w:ascii="Times New Roman" w:hAnsi="Times New Roman"/>
        </w:rPr>
        <w:t>1</w:t>
      </w:r>
      <w:r w:rsidR="00422B23">
        <w:rPr>
          <w:rFonts w:ascii="Times New Roman" w:hAnsi="Times New Roman"/>
        </w:rPr>
        <w:t>9</w:t>
      </w:r>
    </w:p>
    <w:p w14:paraId="44B75FA1" w14:textId="77777777" w:rsidR="00C47520" w:rsidRDefault="00C47520">
      <w:pPr>
        <w:tabs>
          <w:tab w:val="left" w:pos="-720"/>
          <w:tab w:val="left" w:pos="7110"/>
        </w:tabs>
        <w:suppressAutoHyphens/>
        <w:rPr>
          <w:rFonts w:ascii="Times New Roman" w:hAnsi="Times New Roman"/>
        </w:rPr>
      </w:pPr>
      <w:r>
        <w:rPr>
          <w:rFonts w:ascii="Times New Roman" w:hAnsi="Times New Roman"/>
        </w:rPr>
        <w:t>Dear Student,</w:t>
      </w:r>
    </w:p>
    <w:p w14:paraId="49DC74A3" w14:textId="77777777" w:rsidR="00C47520" w:rsidRDefault="00C47520">
      <w:pPr>
        <w:tabs>
          <w:tab w:val="left" w:pos="-720"/>
          <w:tab w:val="left" w:pos="7110"/>
        </w:tabs>
        <w:suppressAutoHyphens/>
        <w:rPr>
          <w:rFonts w:ascii="Times New Roman" w:hAnsi="Times New Roman"/>
        </w:rPr>
      </w:pPr>
    </w:p>
    <w:p w14:paraId="29736031" w14:textId="77777777" w:rsidR="00C47520" w:rsidRDefault="00114100">
      <w:pPr>
        <w:tabs>
          <w:tab w:val="left" w:pos="-720"/>
          <w:tab w:val="left" w:pos="7110"/>
        </w:tabs>
        <w:suppressAutoHyphens/>
        <w:rPr>
          <w:rFonts w:ascii="Times New Roman" w:hAnsi="Times New Roman"/>
        </w:rPr>
      </w:pPr>
      <w:r w:rsidRPr="00114100">
        <w:rPr>
          <w:rFonts w:ascii="Times New Roman" w:hAnsi="Times New Roman"/>
        </w:rPr>
        <w:t xml:space="preserve">Teaching classes in business administration and law is my vocation.  Both business administration and my students are important to me.  I work hard at teaching and expect my students to work hard at learning.  I am a parent, a professor, an attorney, an accountant, a tax and business consultant, an author, financial planner and a cancer survivor.  As a part of my community engagement, I serve on the Hawaii State Advisory Committee to the U. S. Civil </w:t>
      </w:r>
      <w:r w:rsidR="007C2708">
        <w:rPr>
          <w:rFonts w:ascii="Times New Roman" w:hAnsi="Times New Roman"/>
        </w:rPr>
        <w:t>R</w:t>
      </w:r>
      <w:r w:rsidRPr="00114100">
        <w:rPr>
          <w:rFonts w:ascii="Times New Roman" w:hAnsi="Times New Roman"/>
        </w:rPr>
        <w:t>ights C</w:t>
      </w:r>
      <w:r w:rsidR="00677C43">
        <w:rPr>
          <w:rFonts w:ascii="Times New Roman" w:hAnsi="Times New Roman"/>
        </w:rPr>
        <w:t xml:space="preserve">ommission </w:t>
      </w:r>
      <w:r w:rsidR="00677C43" w:rsidRPr="00114100">
        <w:rPr>
          <w:rFonts w:ascii="Times New Roman" w:hAnsi="Times New Roman"/>
        </w:rPr>
        <w:t>and</w:t>
      </w:r>
      <w:r w:rsidR="003E2BD6">
        <w:rPr>
          <w:rFonts w:ascii="Times New Roman" w:hAnsi="Times New Roman"/>
        </w:rPr>
        <w:t xml:space="preserve"> have served on </w:t>
      </w:r>
      <w:r w:rsidR="00677C43" w:rsidRPr="00114100">
        <w:rPr>
          <w:rFonts w:ascii="Times New Roman" w:hAnsi="Times New Roman"/>
        </w:rPr>
        <w:t>the NCAA’s Minority Opportunities and Interest Committee</w:t>
      </w:r>
      <w:r w:rsidR="007C2708">
        <w:rPr>
          <w:rFonts w:ascii="Times New Roman" w:hAnsi="Times New Roman"/>
        </w:rPr>
        <w:t xml:space="preserve"> </w:t>
      </w:r>
      <w:r w:rsidR="00677C43">
        <w:rPr>
          <w:rFonts w:ascii="Times New Roman" w:hAnsi="Times New Roman"/>
        </w:rPr>
        <w:t xml:space="preserve">and </w:t>
      </w:r>
      <w:r w:rsidRPr="00114100">
        <w:rPr>
          <w:rFonts w:ascii="Times New Roman" w:hAnsi="Times New Roman"/>
        </w:rPr>
        <w:t xml:space="preserve">the National </w:t>
      </w:r>
      <w:smartTag w:uri="urn:schemas-microsoft-com:office:smarttags" w:element="stockticker">
        <w:r w:rsidRPr="00114100">
          <w:rPr>
            <w:rFonts w:ascii="Times New Roman" w:hAnsi="Times New Roman"/>
          </w:rPr>
          <w:t>IRS</w:t>
        </w:r>
      </w:smartTag>
      <w:r w:rsidRPr="00114100">
        <w:rPr>
          <w:rFonts w:ascii="Times New Roman" w:hAnsi="Times New Roman"/>
        </w:rPr>
        <w:t xml:space="preserve"> Taxpayer Advocacy Panel.</w:t>
      </w:r>
    </w:p>
    <w:p w14:paraId="4A3DFC82" w14:textId="77777777" w:rsidR="00C47520" w:rsidRDefault="00C47520">
      <w:pPr>
        <w:tabs>
          <w:tab w:val="left" w:pos="-720"/>
          <w:tab w:val="left" w:pos="7110"/>
        </w:tabs>
        <w:suppressAutoHyphens/>
        <w:rPr>
          <w:rFonts w:ascii="Times New Roman" w:hAnsi="Times New Roman"/>
        </w:rPr>
      </w:pPr>
    </w:p>
    <w:p w14:paraId="470CF6B8" w14:textId="77777777" w:rsidR="00C47520" w:rsidRDefault="00C47520">
      <w:pPr>
        <w:tabs>
          <w:tab w:val="left" w:pos="-720"/>
          <w:tab w:val="left" w:pos="7110"/>
        </w:tabs>
        <w:suppressAutoHyphens/>
        <w:rPr>
          <w:rFonts w:ascii="Times New Roman" w:hAnsi="Times New Roman"/>
        </w:rPr>
      </w:pPr>
      <w:r>
        <w:rPr>
          <w:rFonts w:ascii="Times New Roman" w:hAnsi="Times New Roman"/>
        </w:rPr>
        <w:t xml:space="preserve">My office phone number is 739-4606 (Chaminade).  Please use this number or Email me at </w:t>
      </w:r>
      <w:hyperlink r:id="rId12" w:history="1">
        <w:r>
          <w:rPr>
            <w:rStyle w:val="Hyperlink"/>
            <w:rFonts w:ascii="Times New Roman" w:hAnsi="Times New Roman"/>
          </w:rPr>
          <w:t>wtanna@chaminade.edu</w:t>
        </w:r>
      </w:hyperlink>
      <w:r>
        <w:rPr>
          <w:rFonts w:ascii="Times New Roman" w:hAnsi="Times New Roman"/>
        </w:rPr>
        <w:t xml:space="preserve"> if you wish to reach me or if you have problems with the homework.  I read email daily, I do not respond to them daily but I do return phone calls unless I am away.  No cell phone use in class.</w:t>
      </w:r>
    </w:p>
    <w:p w14:paraId="5761D579" w14:textId="77777777" w:rsidR="00C47520" w:rsidRDefault="00C47520">
      <w:pPr>
        <w:tabs>
          <w:tab w:val="left" w:pos="-720"/>
          <w:tab w:val="left" w:pos="7110"/>
        </w:tabs>
        <w:suppressAutoHyphens/>
        <w:rPr>
          <w:rFonts w:ascii="Times New Roman" w:hAnsi="Times New Roman"/>
        </w:rPr>
      </w:pPr>
    </w:p>
    <w:p w14:paraId="5F475A9F" w14:textId="77777777" w:rsidR="00C47520" w:rsidRDefault="00C47520">
      <w:pPr>
        <w:tabs>
          <w:tab w:val="left" w:pos="-720"/>
          <w:tab w:val="left" w:pos="7110"/>
        </w:tabs>
        <w:suppressAutoHyphens/>
        <w:rPr>
          <w:rFonts w:ascii="Times New Roman" w:hAnsi="Times New Roman"/>
        </w:rPr>
      </w:pPr>
      <w:r>
        <w:rPr>
          <w:rFonts w:ascii="Times New Roman" w:hAnsi="Times New Roman"/>
        </w:rPr>
        <w:t>It is your responsibility to learn the material.  It is my responsibility to make the learning process as productive as possible.  If you miss a class, check the course outline to determine what you must do, read the material in the text, do the homework, and call if you need help.</w:t>
      </w:r>
    </w:p>
    <w:p w14:paraId="4F6C7388" w14:textId="77777777" w:rsidR="00C47520" w:rsidRDefault="00C47520">
      <w:pPr>
        <w:tabs>
          <w:tab w:val="left" w:pos="-720"/>
          <w:tab w:val="left" w:pos="7110"/>
        </w:tabs>
        <w:suppressAutoHyphens/>
        <w:rPr>
          <w:rFonts w:ascii="Times New Roman" w:hAnsi="Times New Roman"/>
        </w:rPr>
      </w:pPr>
    </w:p>
    <w:p w14:paraId="0E990638" w14:textId="77777777" w:rsidR="00C47520" w:rsidRDefault="00C47520">
      <w:pPr>
        <w:tabs>
          <w:tab w:val="left" w:pos="-720"/>
          <w:tab w:val="left" w:pos="7110"/>
        </w:tabs>
        <w:suppressAutoHyphens/>
        <w:rPr>
          <w:rFonts w:ascii="Times New Roman" w:hAnsi="Times New Roman"/>
        </w:rPr>
      </w:pPr>
      <w:r>
        <w:rPr>
          <w:rFonts w:ascii="Times New Roman" w:hAnsi="Times New Roman"/>
        </w:rPr>
        <w:t xml:space="preserve">Tests are like job interviews scheduled weeks in advance: treat them as such. Do not miss a test.  If you do miss a test, be sure that I know about it as soon as you do or I will have to assume that you are no longer interested in passing this class.  </w:t>
      </w:r>
    </w:p>
    <w:p w14:paraId="1F9055B5" w14:textId="77777777" w:rsidR="00C47520" w:rsidRDefault="00C47520">
      <w:pPr>
        <w:tabs>
          <w:tab w:val="left" w:pos="-720"/>
          <w:tab w:val="left" w:pos="7110"/>
        </w:tabs>
        <w:suppressAutoHyphens/>
        <w:rPr>
          <w:rFonts w:ascii="Times New Roman" w:hAnsi="Times New Roman"/>
        </w:rPr>
      </w:pPr>
    </w:p>
    <w:p w14:paraId="7F34BF8A" w14:textId="77777777" w:rsidR="00C47520" w:rsidRDefault="00C47520">
      <w:pPr>
        <w:pStyle w:val="BodyText"/>
        <w:rPr>
          <w:sz w:val="20"/>
        </w:rPr>
      </w:pPr>
      <w:r>
        <w:rPr>
          <w:sz w:val="20"/>
        </w:rPr>
        <w:t>Being a student is not an easy job.  It is work.  Plan time to attend class, as well as time to work on the material outside of class.  If I can be of help, call me or see me in my office or just after class.   Additionally, please keep in mind that knowledge of the law is cumulative.  Do not fall behind in your reading.  Work all assignments.  And while you are in class please set all of your cell phones and pagers to a non-audible mode.  I will penalize students who disrupt class (especially during exams, you can get an F for that test) with their pagers and cell phones.</w:t>
      </w:r>
    </w:p>
    <w:p w14:paraId="25A51994" w14:textId="77777777" w:rsidR="00C47520" w:rsidRDefault="00C47520">
      <w:pPr>
        <w:tabs>
          <w:tab w:val="left" w:pos="-720"/>
          <w:tab w:val="left" w:pos="7110"/>
        </w:tabs>
        <w:suppressAutoHyphens/>
        <w:rPr>
          <w:rFonts w:ascii="Times New Roman" w:hAnsi="Times New Roman"/>
        </w:rPr>
      </w:pPr>
    </w:p>
    <w:p w14:paraId="49D313C3" w14:textId="77777777" w:rsidR="00C47520" w:rsidRDefault="00C47520">
      <w:pPr>
        <w:tabs>
          <w:tab w:val="left" w:pos="-720"/>
          <w:tab w:val="left" w:pos="7110"/>
        </w:tabs>
        <w:suppressAutoHyphens/>
        <w:rPr>
          <w:rFonts w:ascii="Times New Roman" w:hAnsi="Times New Roman"/>
        </w:rPr>
      </w:pPr>
      <w:r>
        <w:rPr>
          <w:rFonts w:ascii="Times New Roman" w:hAnsi="Times New Roman"/>
        </w:rPr>
        <w:t>I have one additional thought for you as we start this semester: If you have something to do, in the words of Nike "JUST DO IT", if not, relax and have some fun.  HAVE A GOOD SEMESTER.</w:t>
      </w:r>
    </w:p>
    <w:p w14:paraId="41AA073E" w14:textId="77777777" w:rsidR="00C47520" w:rsidRDefault="00C47520">
      <w:pPr>
        <w:tabs>
          <w:tab w:val="left" w:pos="-720"/>
          <w:tab w:val="left" w:pos="7110"/>
        </w:tabs>
        <w:suppressAutoHyphens/>
        <w:rPr>
          <w:rFonts w:ascii="Times New Roman" w:hAnsi="Times New Roman"/>
        </w:rPr>
      </w:pPr>
    </w:p>
    <w:p w14:paraId="32E4A27A" w14:textId="77777777" w:rsidR="00C47520" w:rsidRDefault="00C47520">
      <w:pPr>
        <w:tabs>
          <w:tab w:val="left" w:pos="-720"/>
          <w:tab w:val="left" w:pos="7110"/>
        </w:tabs>
        <w:suppressAutoHyphens/>
        <w:rPr>
          <w:rFonts w:ascii="Times New Roman" w:hAnsi="Times New Roman"/>
        </w:rPr>
      </w:pPr>
      <w:r>
        <w:rPr>
          <w:rFonts w:ascii="Times New Roman" w:hAnsi="Times New Roman"/>
        </w:rPr>
        <w:t xml:space="preserve">Very truly yours, </w:t>
      </w:r>
    </w:p>
    <w:p w14:paraId="0839EAB4" w14:textId="77777777" w:rsidR="00C47520" w:rsidRDefault="00C47520">
      <w:pPr>
        <w:tabs>
          <w:tab w:val="left" w:pos="-720"/>
          <w:tab w:val="left" w:pos="7110"/>
        </w:tabs>
        <w:suppressAutoHyphens/>
        <w:rPr>
          <w:rFonts w:ascii="Times New Roman" w:hAnsi="Times New Roman"/>
        </w:rPr>
      </w:pPr>
    </w:p>
    <w:p w14:paraId="30EDC0B3" w14:textId="77777777" w:rsidR="00C47520" w:rsidRDefault="00C47520">
      <w:pPr>
        <w:pStyle w:val="Heading2"/>
      </w:pPr>
      <w:r>
        <w:t>Wayne M. Tanna</w:t>
      </w:r>
    </w:p>
    <w:p w14:paraId="2C066D8B" w14:textId="77777777" w:rsidR="00C47520" w:rsidRDefault="00C47520">
      <w:pPr>
        <w:tabs>
          <w:tab w:val="left" w:pos="-720"/>
          <w:tab w:val="left" w:pos="7110"/>
        </w:tabs>
        <w:suppressAutoHyphens/>
        <w:rPr>
          <w:rFonts w:ascii="Times New Roman" w:hAnsi="Times New Roman"/>
        </w:rPr>
      </w:pPr>
    </w:p>
    <w:p w14:paraId="0DA53129" w14:textId="77777777" w:rsidR="00C47520" w:rsidRDefault="00C47520">
      <w:pPr>
        <w:pStyle w:val="Heading1"/>
        <w:rPr>
          <w:sz w:val="20"/>
        </w:rPr>
      </w:pPr>
      <w:r>
        <w:rPr>
          <w:sz w:val="20"/>
        </w:rPr>
        <w:t>Wayne, your instructor</w:t>
      </w:r>
    </w:p>
    <w:p w14:paraId="155BA633" w14:textId="77777777" w:rsidR="00C47520" w:rsidRDefault="00C47520">
      <w:pPr>
        <w:tabs>
          <w:tab w:val="left" w:pos="-720"/>
          <w:tab w:val="left" w:pos="7110"/>
        </w:tabs>
        <w:suppressAutoHyphens/>
        <w:rPr>
          <w:rFonts w:ascii="Times New Roman" w:hAnsi="Times New Roman"/>
        </w:rPr>
      </w:pPr>
    </w:p>
    <w:p w14:paraId="78039DC2" w14:textId="77777777" w:rsidR="00C47520" w:rsidRDefault="00C47520">
      <w:pPr>
        <w:tabs>
          <w:tab w:val="left" w:pos="-720"/>
          <w:tab w:val="left" w:pos="7110"/>
        </w:tabs>
        <w:suppressAutoHyphens/>
        <w:rPr>
          <w:rFonts w:ascii="Times New Roman" w:hAnsi="Times New Roman"/>
        </w:rPr>
      </w:pPr>
      <w:r>
        <w:rPr>
          <w:rFonts w:ascii="Times New Roman" w:hAnsi="Times New Roman"/>
        </w:rPr>
        <w:t xml:space="preserve">P.S.  I have a teaching assistant that usually accompanies me to class.  His name is R.P. Orange, the Reasonably Prudent (a term of great legal significance) Orangutan.  You may have previously </w:t>
      </w:r>
      <w:proofErr w:type="spellStart"/>
      <w:r>
        <w:rPr>
          <w:rFonts w:ascii="Times New Roman" w:hAnsi="Times New Roman"/>
        </w:rPr>
        <w:t>seem</w:t>
      </w:r>
      <w:proofErr w:type="spellEnd"/>
      <w:r>
        <w:rPr>
          <w:rFonts w:ascii="Times New Roman" w:hAnsi="Times New Roman"/>
        </w:rPr>
        <w:t xml:space="preserve"> or heard of him.  In reality, he is a stuffed animal.  However, it is what he stands for that is important.  There are three things that he is in class to promote: First, there is more to life than what is in any single class or classroom (priorities); Second, grades are not everything (it is what you learn or the knowledge that is gained that really matters); and Third, if you need a hug or something to make you take yourself (instructor included) less seriously, R.P. Orange is there for you. </w:t>
      </w:r>
    </w:p>
    <w:p w14:paraId="3DC81443" w14:textId="77777777" w:rsidR="00C47520" w:rsidRDefault="00C47520">
      <w:pPr>
        <w:pStyle w:val="TOAHeading"/>
        <w:tabs>
          <w:tab w:val="clear" w:pos="9360"/>
          <w:tab w:val="left" w:pos="-720"/>
          <w:tab w:val="left" w:pos="7110"/>
        </w:tabs>
        <w:rPr>
          <w:rFonts w:ascii="Times New Roman" w:hAnsi="Times New Roman"/>
        </w:rPr>
      </w:pPr>
      <w:r>
        <w:rPr>
          <w:rFonts w:ascii="Times New Roman" w:hAnsi="Times New Roman"/>
        </w:rPr>
        <w:br w:type="page"/>
      </w:r>
    </w:p>
    <w:p w14:paraId="3FBE20B0" w14:textId="77777777" w:rsidR="00C47520" w:rsidRDefault="00C47520">
      <w:pPr>
        <w:pStyle w:val="TOAHeading"/>
        <w:tabs>
          <w:tab w:val="clear" w:pos="9360"/>
          <w:tab w:val="left" w:pos="-720"/>
          <w:tab w:val="left" w:pos="7110"/>
        </w:tabs>
        <w:rPr>
          <w:rFonts w:ascii="Times New Roman" w:hAnsi="Times New Roman"/>
          <w:sz w:val="24"/>
        </w:rPr>
      </w:pPr>
    </w:p>
    <w:p w14:paraId="7BF8CB50" w14:textId="77777777" w:rsidR="00C47520" w:rsidRDefault="00C47520">
      <w:pPr>
        <w:tabs>
          <w:tab w:val="left" w:pos="-720"/>
          <w:tab w:val="left" w:pos="7110"/>
        </w:tabs>
        <w:suppressAutoHyphens/>
        <w:rPr>
          <w:rFonts w:ascii="Times New Roman" w:hAnsi="Times New Roman"/>
          <w:sz w:val="24"/>
        </w:rPr>
      </w:pPr>
      <w:r>
        <w:rPr>
          <w:rFonts w:ascii="Times New Roman" w:hAnsi="Times New Roman"/>
          <w:sz w:val="24"/>
        </w:rPr>
        <w:t>Now, write a letter to me, Wayne, your instructor, telling me who you are.  Tell me of your strengths, weaknesses, fears, and goals.  Discuss your world and how your roles in this world might affect your performance in this class. Speak of your business background.  Discuss how this class might play a role in your future.</w:t>
      </w:r>
    </w:p>
    <w:p w14:paraId="129CB1EE" w14:textId="77777777" w:rsidR="00C47520" w:rsidRDefault="00C47520">
      <w:pPr>
        <w:tabs>
          <w:tab w:val="left" w:pos="-720"/>
        </w:tabs>
        <w:suppressAutoHyphens/>
        <w:rPr>
          <w:rFonts w:ascii="Times New Roman" w:hAnsi="Times New Roman"/>
          <w:sz w:val="24"/>
        </w:rPr>
      </w:pPr>
    </w:p>
    <w:p w14:paraId="2062A04D" w14:textId="79A594A5" w:rsidR="00C47520" w:rsidRDefault="00C47520">
      <w:pPr>
        <w:tabs>
          <w:tab w:val="left" w:pos="-720"/>
        </w:tabs>
        <w:suppressAutoHyphens/>
        <w:rPr>
          <w:rFonts w:ascii="Times New Roman" w:hAnsi="Times New Roman"/>
          <w:sz w:val="24"/>
        </w:rPr>
      </w:pPr>
      <w:r>
        <w:rPr>
          <w:rFonts w:ascii="Times New Roman" w:hAnsi="Times New Roman"/>
          <w:sz w:val="24"/>
        </w:rPr>
        <w:t xml:space="preserve">Tell me what I might do to help you achieve your goals for this class.  Include in your letter a statement that you have read and understood the grading for this class and the academic dishonesty policy of the university.  This letter must be typed. </w:t>
      </w:r>
      <w:r>
        <w:rPr>
          <w:rFonts w:ascii="Times New Roman" w:hAnsi="Times New Roman"/>
          <w:b/>
          <w:bCs/>
          <w:sz w:val="24"/>
        </w:rPr>
        <w:t xml:space="preserve">Due </w:t>
      </w:r>
      <w:r w:rsidR="001356DC">
        <w:rPr>
          <w:rFonts w:ascii="Times New Roman" w:hAnsi="Times New Roman"/>
          <w:b/>
          <w:bCs/>
          <w:sz w:val="24"/>
        </w:rPr>
        <w:t>09/0</w:t>
      </w:r>
      <w:r w:rsidR="00422B23">
        <w:rPr>
          <w:rFonts w:ascii="Times New Roman" w:hAnsi="Times New Roman"/>
          <w:b/>
          <w:bCs/>
          <w:sz w:val="24"/>
        </w:rPr>
        <w:t>6</w:t>
      </w:r>
      <w:r w:rsidR="001356DC">
        <w:rPr>
          <w:rFonts w:ascii="Times New Roman" w:hAnsi="Times New Roman"/>
          <w:b/>
          <w:bCs/>
          <w:sz w:val="24"/>
        </w:rPr>
        <w:t>/201</w:t>
      </w:r>
      <w:r w:rsidR="00422B23">
        <w:rPr>
          <w:rFonts w:ascii="Times New Roman" w:hAnsi="Times New Roman"/>
          <w:b/>
          <w:bCs/>
          <w:sz w:val="24"/>
        </w:rPr>
        <w:t>9</w:t>
      </w:r>
      <w:r w:rsidR="001356DC">
        <w:rPr>
          <w:rFonts w:ascii="Times New Roman" w:hAnsi="Times New Roman"/>
          <w:b/>
          <w:bCs/>
          <w:sz w:val="24"/>
        </w:rPr>
        <w:t xml:space="preserve"> in the </w:t>
      </w:r>
      <w:r w:rsidR="00302E7A">
        <w:rPr>
          <w:rFonts w:ascii="Times New Roman" w:hAnsi="Times New Roman"/>
          <w:b/>
          <w:bCs/>
          <w:sz w:val="24"/>
        </w:rPr>
        <w:t xml:space="preserve">assignment </w:t>
      </w:r>
      <w:r w:rsidR="001356DC">
        <w:rPr>
          <w:rFonts w:ascii="Times New Roman" w:hAnsi="Times New Roman"/>
          <w:b/>
          <w:bCs/>
          <w:sz w:val="24"/>
        </w:rPr>
        <w:t>for</w:t>
      </w:r>
      <w:r w:rsidR="00A07A6C">
        <w:rPr>
          <w:rFonts w:ascii="Times New Roman" w:hAnsi="Times New Roman"/>
          <w:b/>
          <w:bCs/>
          <w:sz w:val="24"/>
        </w:rPr>
        <w:t xml:space="preserve"> intro letter </w:t>
      </w:r>
      <w:r>
        <w:rPr>
          <w:rFonts w:ascii="Times New Roman" w:hAnsi="Times New Roman"/>
          <w:b/>
          <w:bCs/>
          <w:sz w:val="24"/>
        </w:rPr>
        <w:t>(this will count for your first two weeks of attendance</w:t>
      </w:r>
      <w:r w:rsidR="00422B23">
        <w:rPr>
          <w:rFonts w:ascii="Times New Roman" w:hAnsi="Times New Roman"/>
          <w:b/>
          <w:bCs/>
          <w:sz w:val="24"/>
        </w:rPr>
        <w:t>.  Please note the potential for an administrative withdrawal if you are marked absent for the first two weeks</w:t>
      </w:r>
      <w:r>
        <w:rPr>
          <w:rFonts w:ascii="Times New Roman" w:hAnsi="Times New Roman"/>
          <w:b/>
          <w:bCs/>
          <w:sz w:val="24"/>
        </w:rPr>
        <w:t>)</w:t>
      </w:r>
      <w:r>
        <w:rPr>
          <w:rFonts w:ascii="Times New Roman" w:hAnsi="Times New Roman"/>
          <w:sz w:val="24"/>
        </w:rPr>
        <w:t xml:space="preserve">. </w:t>
      </w:r>
    </w:p>
    <w:sectPr w:rsidR="00C47520">
      <w:footerReference w:type="default" r:id="rId13"/>
      <w:endnotePr>
        <w:numFmt w:val="decimal"/>
      </w:endnotePr>
      <w:type w:val="continuous"/>
      <w:pgSz w:w="12240" w:h="15840"/>
      <w:pgMar w:top="1800" w:right="1440" w:bottom="960" w:left="1440" w:header="2160" w:footer="9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BE16CE" w14:textId="77777777" w:rsidR="000A0AE0" w:rsidRDefault="000A0AE0">
      <w:pPr>
        <w:spacing w:line="20" w:lineRule="exact"/>
        <w:rPr>
          <w:sz w:val="24"/>
        </w:rPr>
      </w:pPr>
    </w:p>
  </w:endnote>
  <w:endnote w:type="continuationSeparator" w:id="0">
    <w:p w14:paraId="1CFD15BA" w14:textId="77777777" w:rsidR="000A0AE0" w:rsidRDefault="000A0AE0">
      <w:r>
        <w:rPr>
          <w:sz w:val="24"/>
        </w:rPr>
        <w:t xml:space="preserve"> </w:t>
      </w:r>
    </w:p>
  </w:endnote>
  <w:endnote w:type="continuationNotice" w:id="1">
    <w:p w14:paraId="46920DFC" w14:textId="77777777" w:rsidR="000A0AE0" w:rsidRDefault="000A0AE0">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Kan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94731" w14:textId="77777777" w:rsidR="00C47520" w:rsidRDefault="00C47520">
    <w:pPr>
      <w:spacing w:before="428" w:line="100" w:lineRule="exact"/>
      <w:rPr>
        <w:sz w:val="10"/>
      </w:rPr>
    </w:pPr>
  </w:p>
  <w:p w14:paraId="5A4D0A93" w14:textId="77777777" w:rsidR="00C47520" w:rsidRDefault="00C47520">
    <w:pPr>
      <w:tabs>
        <w:tab w:val="left" w:pos="-720"/>
      </w:tabs>
      <w:suppressAutoHyphens/>
      <w:jc w:val="both"/>
      <w:rPr>
        <w:spacing w:val="-3"/>
        <w:sz w:val="24"/>
      </w:rPr>
    </w:pPr>
  </w:p>
  <w:p w14:paraId="589B9945" w14:textId="1F4B1509" w:rsidR="00C47520" w:rsidRDefault="00E634AE">
    <w:pPr>
      <w:tabs>
        <w:tab w:val="left" w:pos="-720"/>
      </w:tabs>
      <w:suppressAutoHyphens/>
      <w:jc w:val="both"/>
      <w:rPr>
        <w:spacing w:val="-3"/>
        <w:sz w:val="24"/>
      </w:rPr>
    </w:pPr>
    <w:r>
      <w:rPr>
        <w:noProof/>
      </w:rPr>
      <mc:AlternateContent>
        <mc:Choice Requires="wps">
          <w:drawing>
            <wp:anchor distT="0" distB="0" distL="114300" distR="114300" simplePos="0" relativeHeight="251657216" behindDoc="1" locked="0" layoutInCell="0" allowOverlap="1" wp14:anchorId="5214950D" wp14:editId="0189D207">
              <wp:simplePos x="0" y="0"/>
              <wp:positionH relativeFrom="margin">
                <wp:posOffset>-857250</wp:posOffset>
              </wp:positionH>
              <wp:positionV relativeFrom="paragraph">
                <wp:posOffset>152400</wp:posOffset>
              </wp:positionV>
              <wp:extent cx="5867400" cy="1524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1507AD8" w14:textId="77777777" w:rsidR="00C47520" w:rsidRDefault="00C47520">
                          <w:pPr>
                            <w:tabs>
                              <w:tab w:val="center" w:pos="4620"/>
                            </w:tabs>
                            <w:suppressAutoHyphens/>
                            <w:jc w:val="both"/>
                            <w:rPr>
                              <w:spacing w:val="-3"/>
                              <w:sz w:val="24"/>
                            </w:rPr>
                          </w:pPr>
                          <w:r>
                            <w:rPr>
                              <w:spacing w:val="-3"/>
                              <w:sz w:val="24"/>
                            </w:rPr>
                            <w:tab/>
                          </w:r>
                          <w:r>
                            <w:rPr>
                              <w:spacing w:val="-3"/>
                              <w:sz w:val="24"/>
                            </w:rPr>
                            <w:noBreakHyphen/>
                          </w:r>
                          <w:r>
                            <w:rPr>
                              <w:spacing w:val="-3"/>
                              <w:sz w:val="24"/>
                            </w:rPr>
                            <w:fldChar w:fldCharType="begin"/>
                          </w:r>
                          <w:r>
                            <w:rPr>
                              <w:spacing w:val="-3"/>
                              <w:sz w:val="24"/>
                            </w:rPr>
                            <w:instrText>page \* arabic</w:instrText>
                          </w:r>
                          <w:r>
                            <w:rPr>
                              <w:spacing w:val="-3"/>
                              <w:sz w:val="24"/>
                            </w:rPr>
                            <w:fldChar w:fldCharType="separate"/>
                          </w:r>
                          <w:r w:rsidR="006D4E6F">
                            <w:rPr>
                              <w:noProof/>
                              <w:spacing w:val="-3"/>
                              <w:sz w:val="24"/>
                            </w:rPr>
                            <w:t>1</w:t>
                          </w:r>
                          <w:r>
                            <w:rPr>
                              <w:spacing w:val="-3"/>
                              <w:sz w:val="24"/>
                            </w:rPr>
                            <w:fldChar w:fldCharType="end"/>
                          </w:r>
                          <w:r>
                            <w:rPr>
                              <w:spacing w:val="-3"/>
                              <w:sz w:val="24"/>
                            </w:rPr>
                            <w:noBreakHyphen/>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4950D" id="Rectangle 1" o:spid="_x0000_s1026" style="position:absolute;left:0;text-align:left;margin-left:-67.5pt;margin-top:12pt;width:462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" o:allowincell="f" filled="f" stroked="f" strokeweight="0">
              <v:textbox inset="0,0,0,0">
                <w:txbxContent>
                  <w:p w14:paraId="71507AD8" w14:textId="77777777" w:rsidR="00C47520" w:rsidRDefault="00C47520">
                    <w:pPr>
                      <w:tabs>
                        <w:tab w:val="center" w:pos="4620"/>
                      </w:tabs>
                      <w:suppressAutoHyphens/>
                      <w:jc w:val="both"/>
                      <w:rPr>
                        <w:spacing w:val="-3"/>
                        <w:sz w:val="24"/>
                      </w:rPr>
                    </w:pPr>
                    <w:r>
                      <w:rPr>
                        <w:spacing w:val="-3"/>
                        <w:sz w:val="24"/>
                      </w:rPr>
                      <w:tab/>
                    </w:r>
                    <w:r>
                      <w:rPr>
                        <w:spacing w:val="-3"/>
                        <w:sz w:val="24"/>
                      </w:rPr>
                      <w:noBreakHyphen/>
                    </w:r>
                    <w:r>
                      <w:rPr>
                        <w:spacing w:val="-3"/>
                        <w:sz w:val="24"/>
                      </w:rPr>
                      <w:fldChar w:fldCharType="begin"/>
                    </w:r>
                    <w:r>
                      <w:rPr>
                        <w:spacing w:val="-3"/>
                        <w:sz w:val="24"/>
                      </w:rPr>
                      <w:instrText>page \* arabic</w:instrText>
                    </w:r>
                    <w:r>
                      <w:rPr>
                        <w:spacing w:val="-3"/>
                        <w:sz w:val="24"/>
                      </w:rPr>
                      <w:fldChar w:fldCharType="separate"/>
                    </w:r>
                    <w:r w:rsidR="006D4E6F">
                      <w:rPr>
                        <w:noProof/>
                        <w:spacing w:val="-3"/>
                        <w:sz w:val="24"/>
                      </w:rPr>
                      <w:t>1</w:t>
                    </w:r>
                    <w:r>
                      <w:rPr>
                        <w:spacing w:val="-3"/>
                        <w:sz w:val="24"/>
                      </w:rPr>
                      <w:fldChar w:fldCharType="end"/>
                    </w:r>
                    <w:r>
                      <w:rPr>
                        <w:spacing w:val="-3"/>
                        <w:sz w:val="24"/>
                      </w:rPr>
                      <w:noBreakHyphen/>
                    </w:r>
                  </w:p>
                </w:txbxContent>
              </v:textbox>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2FA68" w14:textId="77777777" w:rsidR="00C47520" w:rsidRDefault="00C47520">
    <w:pPr>
      <w:spacing w:before="428" w:line="100" w:lineRule="exact"/>
      <w:rPr>
        <w:sz w:val="10"/>
      </w:rPr>
    </w:pPr>
  </w:p>
  <w:p w14:paraId="6D7D576C" w14:textId="77777777" w:rsidR="00C47520" w:rsidRDefault="00C47520">
    <w:pPr>
      <w:tabs>
        <w:tab w:val="left" w:pos="-720"/>
      </w:tabs>
      <w:suppressAutoHyphens/>
      <w:rPr>
        <w:sz w:val="24"/>
      </w:rPr>
    </w:pPr>
  </w:p>
  <w:p w14:paraId="7C8FBCF2" w14:textId="1D6C8C89" w:rsidR="00C47520" w:rsidRDefault="00E634AE">
    <w:pPr>
      <w:tabs>
        <w:tab w:val="left" w:pos="-720"/>
      </w:tabs>
      <w:suppressAutoHyphens/>
      <w:rPr>
        <w:sz w:val="24"/>
      </w:rPr>
    </w:pPr>
    <w:r>
      <w:rPr>
        <w:noProof/>
      </w:rPr>
      <mc:AlternateContent>
        <mc:Choice Requires="wps">
          <w:drawing>
            <wp:anchor distT="0" distB="0" distL="114300" distR="114300" simplePos="0" relativeHeight="251658240" behindDoc="1" locked="0" layoutInCell="0" allowOverlap="1" wp14:anchorId="7AA6EFF5" wp14:editId="384A8211">
              <wp:simplePos x="0" y="0"/>
              <wp:positionH relativeFrom="margin">
                <wp:posOffset>-857250</wp:posOffset>
              </wp:positionH>
              <wp:positionV relativeFrom="paragraph">
                <wp:posOffset>152400</wp:posOffset>
              </wp:positionV>
              <wp:extent cx="5867400" cy="15240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C4825B8" w14:textId="77777777" w:rsidR="00C47520" w:rsidRDefault="00C47520">
                          <w:pPr>
                            <w:tabs>
                              <w:tab w:val="center" w:pos="4620"/>
                            </w:tabs>
                            <w:suppressAutoHyphens/>
                            <w:jc w:val="both"/>
                            <w:rPr>
                              <w:spacing w:val="-3"/>
                              <w:sz w:val="24"/>
                            </w:rPr>
                          </w:pPr>
                          <w:r>
                            <w:rPr>
                              <w:spacing w:val="-3"/>
                              <w:sz w:val="24"/>
                            </w:rPr>
                            <w:tab/>
                          </w:r>
                          <w:r>
                            <w:rPr>
                              <w:spacing w:val="-3"/>
                              <w:sz w:val="24"/>
                            </w:rPr>
                            <w:noBreakHyphen/>
                          </w:r>
                          <w:r>
                            <w:rPr>
                              <w:spacing w:val="-3"/>
                              <w:sz w:val="24"/>
                            </w:rPr>
                            <w:fldChar w:fldCharType="begin"/>
                          </w:r>
                          <w:r>
                            <w:rPr>
                              <w:spacing w:val="-3"/>
                              <w:sz w:val="24"/>
                            </w:rPr>
                            <w:instrText>page \* arabic</w:instrText>
                          </w:r>
                          <w:r>
                            <w:rPr>
                              <w:spacing w:val="-3"/>
                              <w:sz w:val="24"/>
                            </w:rPr>
                            <w:fldChar w:fldCharType="separate"/>
                          </w:r>
                          <w:r w:rsidR="000A7EDE">
                            <w:rPr>
                              <w:noProof/>
                              <w:spacing w:val="-3"/>
                              <w:sz w:val="24"/>
                            </w:rPr>
                            <w:t>14</w:t>
                          </w:r>
                          <w:r>
                            <w:rPr>
                              <w:spacing w:val="-3"/>
                              <w:sz w:val="24"/>
                            </w:rPr>
                            <w:fldChar w:fldCharType="end"/>
                          </w:r>
                          <w:r>
                            <w:rPr>
                              <w:spacing w:val="-3"/>
                              <w:sz w:val="24"/>
                            </w:rPr>
                            <w:noBreakHyphen/>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6EFF5" id="Rectangle 2" o:spid="_x0000_s1027" style="position:absolute;margin-left:-67.5pt;margin-top:12pt;width:462pt;height:1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" o:allowincell="f" filled="f" stroked="f" strokeweight="0">
              <v:textbox inset="0,0,0,0">
                <w:txbxContent>
                  <w:p w14:paraId="1C4825B8" w14:textId="77777777" w:rsidR="00C47520" w:rsidRDefault="00C47520">
                    <w:pPr>
                      <w:tabs>
                        <w:tab w:val="center" w:pos="4620"/>
                      </w:tabs>
                      <w:suppressAutoHyphens/>
                      <w:jc w:val="both"/>
                      <w:rPr>
                        <w:spacing w:val="-3"/>
                        <w:sz w:val="24"/>
                      </w:rPr>
                    </w:pPr>
                    <w:r>
                      <w:rPr>
                        <w:spacing w:val="-3"/>
                        <w:sz w:val="24"/>
                      </w:rPr>
                      <w:tab/>
                    </w:r>
                    <w:r>
                      <w:rPr>
                        <w:spacing w:val="-3"/>
                        <w:sz w:val="24"/>
                      </w:rPr>
                      <w:noBreakHyphen/>
                    </w:r>
                    <w:r>
                      <w:rPr>
                        <w:spacing w:val="-3"/>
                        <w:sz w:val="24"/>
                      </w:rPr>
                      <w:fldChar w:fldCharType="begin"/>
                    </w:r>
                    <w:r>
                      <w:rPr>
                        <w:spacing w:val="-3"/>
                        <w:sz w:val="24"/>
                      </w:rPr>
                      <w:instrText>page \* arabic</w:instrText>
                    </w:r>
                    <w:r>
                      <w:rPr>
                        <w:spacing w:val="-3"/>
                        <w:sz w:val="24"/>
                      </w:rPr>
                      <w:fldChar w:fldCharType="separate"/>
                    </w:r>
                    <w:r w:rsidR="000A7EDE">
                      <w:rPr>
                        <w:noProof/>
                        <w:spacing w:val="-3"/>
                        <w:sz w:val="24"/>
                      </w:rPr>
                      <w:t>14</w:t>
                    </w:r>
                    <w:r>
                      <w:rPr>
                        <w:spacing w:val="-3"/>
                        <w:sz w:val="24"/>
                      </w:rPr>
                      <w:fldChar w:fldCharType="end"/>
                    </w:r>
                    <w:r>
                      <w:rPr>
                        <w:spacing w:val="-3"/>
                        <w:sz w:val="24"/>
                      </w:rPr>
                      <w:noBreakHyphen/>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417E7" w14:textId="77777777" w:rsidR="000A0AE0" w:rsidRDefault="000A0AE0">
      <w:r>
        <w:rPr>
          <w:sz w:val="24"/>
        </w:rPr>
        <w:separator/>
      </w:r>
    </w:p>
  </w:footnote>
  <w:footnote w:type="continuationSeparator" w:id="0">
    <w:p w14:paraId="3B17112E" w14:textId="77777777" w:rsidR="000A0AE0" w:rsidRDefault="000A0A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1D0A5B"/>
    <w:multiLevelType w:val="hybridMultilevel"/>
    <w:tmpl w:val="500EAFD4"/>
    <w:lvl w:ilvl="0" w:tplc="3732C44C">
      <w:start w:val="1"/>
      <w:numFmt w:val="upperRoman"/>
      <w:lvlText w:val="%1."/>
      <w:lvlJc w:val="left"/>
      <w:pPr>
        <w:tabs>
          <w:tab w:val="num" w:pos="1080"/>
        </w:tabs>
        <w:ind w:left="1080" w:hanging="720"/>
      </w:pPr>
      <w:rPr>
        <w:rFonts w:hint="default"/>
        <w:b/>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4F2"/>
    <w:rsid w:val="00000983"/>
    <w:rsid w:val="00081E5C"/>
    <w:rsid w:val="00081F19"/>
    <w:rsid w:val="000A0AE0"/>
    <w:rsid w:val="000A7EDE"/>
    <w:rsid w:val="000B30A3"/>
    <w:rsid w:val="000B44F2"/>
    <w:rsid w:val="000B4B79"/>
    <w:rsid w:val="000B7B76"/>
    <w:rsid w:val="000C22F5"/>
    <w:rsid w:val="000E32C2"/>
    <w:rsid w:val="00114100"/>
    <w:rsid w:val="00125F97"/>
    <w:rsid w:val="001356DC"/>
    <w:rsid w:val="00137D9B"/>
    <w:rsid w:val="001A0566"/>
    <w:rsid w:val="001A3F4D"/>
    <w:rsid w:val="001D72CC"/>
    <w:rsid w:val="001E3DE6"/>
    <w:rsid w:val="00202ED9"/>
    <w:rsid w:val="00215691"/>
    <w:rsid w:val="002B2E4D"/>
    <w:rsid w:val="002D3D93"/>
    <w:rsid w:val="002E6258"/>
    <w:rsid w:val="002E7A4B"/>
    <w:rsid w:val="002F3644"/>
    <w:rsid w:val="0030023A"/>
    <w:rsid w:val="00302E7A"/>
    <w:rsid w:val="00332052"/>
    <w:rsid w:val="00336F14"/>
    <w:rsid w:val="00351A3C"/>
    <w:rsid w:val="003E2BD6"/>
    <w:rsid w:val="00400C83"/>
    <w:rsid w:val="004060DF"/>
    <w:rsid w:val="00422B23"/>
    <w:rsid w:val="00441D88"/>
    <w:rsid w:val="0044295C"/>
    <w:rsid w:val="00442975"/>
    <w:rsid w:val="0046138D"/>
    <w:rsid w:val="00462325"/>
    <w:rsid w:val="00472FEF"/>
    <w:rsid w:val="004758B0"/>
    <w:rsid w:val="00476F0C"/>
    <w:rsid w:val="004A0545"/>
    <w:rsid w:val="004A3F3F"/>
    <w:rsid w:val="004B10EA"/>
    <w:rsid w:val="00532208"/>
    <w:rsid w:val="0057193E"/>
    <w:rsid w:val="005B0556"/>
    <w:rsid w:val="005B30B0"/>
    <w:rsid w:val="005C1AFB"/>
    <w:rsid w:val="005E41CC"/>
    <w:rsid w:val="005F1DC1"/>
    <w:rsid w:val="00614506"/>
    <w:rsid w:val="00620FCC"/>
    <w:rsid w:val="006601B1"/>
    <w:rsid w:val="00677C43"/>
    <w:rsid w:val="006A717E"/>
    <w:rsid w:val="006D4E6F"/>
    <w:rsid w:val="00771749"/>
    <w:rsid w:val="0077720A"/>
    <w:rsid w:val="007A5443"/>
    <w:rsid w:val="007B6C0E"/>
    <w:rsid w:val="007C2708"/>
    <w:rsid w:val="007F2B1E"/>
    <w:rsid w:val="0080239D"/>
    <w:rsid w:val="00810993"/>
    <w:rsid w:val="008245B8"/>
    <w:rsid w:val="008370B1"/>
    <w:rsid w:val="00860A1C"/>
    <w:rsid w:val="00875821"/>
    <w:rsid w:val="00890DA1"/>
    <w:rsid w:val="00934A96"/>
    <w:rsid w:val="00935758"/>
    <w:rsid w:val="009401AF"/>
    <w:rsid w:val="00965AD0"/>
    <w:rsid w:val="00973C11"/>
    <w:rsid w:val="009F162A"/>
    <w:rsid w:val="009F3AF8"/>
    <w:rsid w:val="00A07A6C"/>
    <w:rsid w:val="00A26275"/>
    <w:rsid w:val="00A26C51"/>
    <w:rsid w:val="00AA003F"/>
    <w:rsid w:val="00AB32F5"/>
    <w:rsid w:val="00AC441B"/>
    <w:rsid w:val="00AE0B19"/>
    <w:rsid w:val="00B671AB"/>
    <w:rsid w:val="00B80251"/>
    <w:rsid w:val="00B91714"/>
    <w:rsid w:val="00B94F73"/>
    <w:rsid w:val="00C0366F"/>
    <w:rsid w:val="00C04E55"/>
    <w:rsid w:val="00C1693C"/>
    <w:rsid w:val="00C170F9"/>
    <w:rsid w:val="00C47520"/>
    <w:rsid w:val="00CB5653"/>
    <w:rsid w:val="00CC369C"/>
    <w:rsid w:val="00CD09AD"/>
    <w:rsid w:val="00D100E9"/>
    <w:rsid w:val="00D261D7"/>
    <w:rsid w:val="00D270BC"/>
    <w:rsid w:val="00D359D1"/>
    <w:rsid w:val="00D40AC1"/>
    <w:rsid w:val="00DA5D36"/>
    <w:rsid w:val="00E109A7"/>
    <w:rsid w:val="00E34EB1"/>
    <w:rsid w:val="00E634AE"/>
    <w:rsid w:val="00EC0205"/>
    <w:rsid w:val="00EE55DD"/>
    <w:rsid w:val="00EE5F4C"/>
    <w:rsid w:val="00F30A39"/>
    <w:rsid w:val="00F34BC2"/>
    <w:rsid w:val="00F6406A"/>
    <w:rsid w:val="00F71B1B"/>
    <w:rsid w:val="00F811EF"/>
    <w:rsid w:val="00F93146"/>
    <w:rsid w:val="00FD0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3E5414F1"/>
  <w15:chartTrackingRefBased/>
  <w15:docId w15:val="{B2CAA6FE-0D86-4767-9A5D-C26662DF8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urier New" w:hAnsi="Courier New"/>
    </w:rPr>
  </w:style>
  <w:style w:type="paragraph" w:styleId="Heading1">
    <w:name w:val="heading 1"/>
    <w:basedOn w:val="Normal"/>
    <w:next w:val="Normal"/>
    <w:qFormat/>
    <w:pPr>
      <w:keepNext/>
      <w:tabs>
        <w:tab w:val="left" w:pos="-720"/>
        <w:tab w:val="left" w:pos="7110"/>
      </w:tabs>
      <w:suppressAutoHyphens/>
      <w:outlineLvl w:val="0"/>
    </w:pPr>
    <w:rPr>
      <w:rFonts w:ascii="Times New Roman" w:hAnsi="Times New Roman"/>
      <w:sz w:val="24"/>
    </w:rPr>
  </w:style>
  <w:style w:type="paragraph" w:styleId="Heading2">
    <w:name w:val="heading 2"/>
    <w:basedOn w:val="Normal"/>
    <w:next w:val="Normal"/>
    <w:qFormat/>
    <w:pPr>
      <w:keepNext/>
      <w:tabs>
        <w:tab w:val="left" w:pos="-720"/>
        <w:tab w:val="left" w:pos="7110"/>
      </w:tabs>
      <w:suppressAutoHyphens/>
      <w:outlineLvl w:val="1"/>
    </w:pPr>
    <w:rPr>
      <w:rFonts w:ascii="Lucida Handwriting" w:hAnsi="Lucida Handwriting"/>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character" w:styleId="Hyperlink">
    <w:name w:val="Hyperlink"/>
    <w:rPr>
      <w:color w:val="0000FF"/>
      <w:u w:val="single"/>
    </w:rPr>
  </w:style>
  <w:style w:type="paragraph" w:styleId="BlockText">
    <w:name w:val="Block Text"/>
    <w:basedOn w:val="Normal"/>
    <w:pPr>
      <w:tabs>
        <w:tab w:val="left" w:pos="-720"/>
        <w:tab w:val="left" w:pos="0"/>
        <w:tab w:val="left" w:pos="720"/>
        <w:tab w:val="left" w:pos="1440"/>
      </w:tabs>
      <w:suppressAutoHyphens/>
      <w:ind w:left="2160" w:right="-720" w:hanging="2160"/>
      <w:jc w:val="both"/>
    </w:pPr>
    <w:rPr>
      <w:rFonts w:ascii="Times New Roman" w:hAnsi="Times New Roman"/>
      <w:spacing w:val="-3"/>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tabs>
        <w:tab w:val="left" w:pos="-720"/>
        <w:tab w:val="left" w:pos="0"/>
        <w:tab w:val="left" w:pos="720"/>
        <w:tab w:val="left" w:pos="1440"/>
        <w:tab w:val="left" w:pos="2160"/>
      </w:tabs>
      <w:suppressAutoHyphens/>
      <w:ind w:left="2160" w:hanging="2160"/>
    </w:pPr>
    <w:rPr>
      <w:rFonts w:ascii="Times New Roman" w:hAnsi="Times New Roman"/>
    </w:rPr>
  </w:style>
  <w:style w:type="paragraph" w:styleId="BodyText">
    <w:name w:val="Body Text"/>
    <w:basedOn w:val="Normal"/>
    <w:pPr>
      <w:tabs>
        <w:tab w:val="left" w:pos="-720"/>
      </w:tabs>
      <w:suppressAutoHyphens/>
    </w:pPr>
    <w:rPr>
      <w:rFonts w:ascii="Times New Roman" w:hAnsi="Times New Roman"/>
      <w:sz w:val="24"/>
    </w:rPr>
  </w:style>
  <w:style w:type="paragraph" w:styleId="NormalWeb">
    <w:name w:val="Normal (Web)"/>
    <w:basedOn w:val="Normal"/>
    <w:uiPriority w:val="99"/>
    <w:pPr>
      <w:spacing w:before="100" w:beforeAutospacing="1" w:after="100" w:afterAutospacing="1"/>
    </w:pPr>
    <w:rPr>
      <w:rFonts w:ascii="Times New Roman" w:hAnsi="Times New Roman"/>
      <w:sz w:val="24"/>
      <w:szCs w:val="24"/>
    </w:rPr>
  </w:style>
  <w:style w:type="character" w:styleId="Strong">
    <w:name w:val="Strong"/>
    <w:qFormat/>
    <w:rPr>
      <w:b/>
      <w:bCs/>
    </w:rPr>
  </w:style>
  <w:style w:type="paragraph" w:styleId="BalloonText">
    <w:name w:val="Balloon Text"/>
    <w:basedOn w:val="Normal"/>
    <w:semiHidden/>
    <w:rsid w:val="00441D88"/>
    <w:rPr>
      <w:rFonts w:ascii="Tahoma" w:hAnsi="Tahoma" w:cs="Tahoma"/>
      <w:sz w:val="16"/>
      <w:szCs w:val="16"/>
    </w:rPr>
  </w:style>
  <w:style w:type="character" w:styleId="FollowedHyperlink">
    <w:name w:val="FollowedHyperlink"/>
    <w:rsid w:val="00D100E9"/>
    <w:rPr>
      <w:color w:val="800080"/>
      <w:u w:val="single"/>
    </w:rPr>
  </w:style>
  <w:style w:type="paragraph" w:styleId="BodyText2">
    <w:name w:val="Body Text 2"/>
    <w:basedOn w:val="Normal"/>
    <w:link w:val="BodyText2Char"/>
    <w:rsid w:val="00973C11"/>
    <w:pPr>
      <w:widowControl w:val="0"/>
      <w:autoSpaceDE w:val="0"/>
      <w:autoSpaceDN w:val="0"/>
      <w:adjustRightInd w:val="0"/>
      <w:spacing w:after="120" w:line="480" w:lineRule="auto"/>
    </w:pPr>
    <w:rPr>
      <w:rFonts w:ascii="Courier" w:hAnsi="Courier"/>
      <w:sz w:val="24"/>
      <w:szCs w:val="24"/>
      <w:lang w:val="x-none" w:eastAsia="x-none"/>
    </w:rPr>
  </w:style>
  <w:style w:type="character" w:customStyle="1" w:styleId="BodyText2Char">
    <w:name w:val="Body Text 2 Char"/>
    <w:link w:val="BodyText2"/>
    <w:rsid w:val="00973C11"/>
    <w:rPr>
      <w:rFonts w:ascii="Courier" w:hAnsi="Courier" w:cs="Courie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922473">
      <w:bodyDiv w:val="1"/>
      <w:marLeft w:val="0"/>
      <w:marRight w:val="0"/>
      <w:marTop w:val="0"/>
      <w:marBottom w:val="0"/>
      <w:divBdr>
        <w:top w:val="none" w:sz="0" w:space="0" w:color="auto"/>
        <w:left w:val="none" w:sz="0" w:space="0" w:color="auto"/>
        <w:bottom w:val="none" w:sz="0" w:space="0" w:color="auto"/>
        <w:right w:val="none" w:sz="0" w:space="0" w:color="auto"/>
      </w:divBdr>
      <w:divsChild>
        <w:div w:id="813720283">
          <w:marLeft w:val="0"/>
          <w:marRight w:val="0"/>
          <w:marTop w:val="0"/>
          <w:marBottom w:val="0"/>
          <w:divBdr>
            <w:top w:val="none" w:sz="0" w:space="0" w:color="auto"/>
            <w:left w:val="none" w:sz="0" w:space="0" w:color="auto"/>
            <w:bottom w:val="none" w:sz="0" w:space="0" w:color="auto"/>
            <w:right w:val="none" w:sz="0" w:space="0" w:color="auto"/>
          </w:divBdr>
          <w:divsChild>
            <w:div w:id="2021197248">
              <w:marLeft w:val="0"/>
              <w:marRight w:val="0"/>
              <w:marTop w:val="0"/>
              <w:marBottom w:val="0"/>
              <w:divBdr>
                <w:top w:val="none" w:sz="0" w:space="0" w:color="auto"/>
                <w:left w:val="none" w:sz="0" w:space="0" w:color="auto"/>
                <w:bottom w:val="none" w:sz="0" w:space="0" w:color="auto"/>
                <w:right w:val="none" w:sz="0" w:space="0" w:color="auto"/>
              </w:divBdr>
              <w:divsChild>
                <w:div w:id="1558856188">
                  <w:marLeft w:val="0"/>
                  <w:marRight w:val="0"/>
                  <w:marTop w:val="0"/>
                  <w:marBottom w:val="0"/>
                  <w:divBdr>
                    <w:top w:val="none" w:sz="0" w:space="0" w:color="auto"/>
                    <w:left w:val="none" w:sz="0" w:space="0" w:color="auto"/>
                    <w:bottom w:val="none" w:sz="0" w:space="0" w:color="auto"/>
                    <w:right w:val="none" w:sz="0" w:space="0" w:color="auto"/>
                  </w:divBdr>
                  <w:divsChild>
                    <w:div w:id="15757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722881">
      <w:bodyDiv w:val="1"/>
      <w:marLeft w:val="0"/>
      <w:marRight w:val="0"/>
      <w:marTop w:val="0"/>
      <w:marBottom w:val="0"/>
      <w:divBdr>
        <w:top w:val="none" w:sz="0" w:space="0" w:color="auto"/>
        <w:left w:val="none" w:sz="0" w:space="0" w:color="auto"/>
        <w:bottom w:val="none" w:sz="0" w:space="0" w:color="auto"/>
        <w:right w:val="none" w:sz="0" w:space="0" w:color="auto"/>
      </w:divBdr>
      <w:divsChild>
        <w:div w:id="1296448842">
          <w:marLeft w:val="0"/>
          <w:marRight w:val="0"/>
          <w:marTop w:val="0"/>
          <w:marBottom w:val="0"/>
          <w:divBdr>
            <w:top w:val="none" w:sz="0" w:space="0" w:color="auto"/>
            <w:left w:val="none" w:sz="0" w:space="0" w:color="auto"/>
            <w:bottom w:val="none" w:sz="0" w:space="0" w:color="auto"/>
            <w:right w:val="none" w:sz="0" w:space="0" w:color="auto"/>
          </w:divBdr>
          <w:divsChild>
            <w:div w:id="1221482077">
              <w:marLeft w:val="0"/>
              <w:marRight w:val="0"/>
              <w:marTop w:val="0"/>
              <w:marBottom w:val="0"/>
              <w:divBdr>
                <w:top w:val="none" w:sz="0" w:space="0" w:color="auto"/>
                <w:left w:val="none" w:sz="0" w:space="0" w:color="auto"/>
                <w:bottom w:val="none" w:sz="0" w:space="0" w:color="auto"/>
                <w:right w:val="none" w:sz="0" w:space="0" w:color="auto"/>
              </w:divBdr>
              <w:divsChild>
                <w:div w:id="1376084113">
                  <w:marLeft w:val="0"/>
                  <w:marRight w:val="0"/>
                  <w:marTop w:val="0"/>
                  <w:marBottom w:val="0"/>
                  <w:divBdr>
                    <w:top w:val="none" w:sz="0" w:space="0" w:color="auto"/>
                    <w:left w:val="single" w:sz="4" w:space="12" w:color="F0EEE4"/>
                    <w:bottom w:val="none" w:sz="0" w:space="0" w:color="auto"/>
                    <w:right w:val="none" w:sz="0" w:space="0" w:color="auto"/>
                  </w:divBdr>
                  <w:divsChild>
                    <w:div w:id="943994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service_learning/instructions.php"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wtanna@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chaminade.edu/service_learning/faq.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4885</Words>
  <Characters>27846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BLAW 200:  BUSINESS LAW</vt:lpstr>
    </vt:vector>
  </TitlesOfParts>
  <Company>MEGABUCKS INC.</Company>
  <LinksUpToDate>false</LinksUpToDate>
  <CharactersWithSpaces>32666</CharactersWithSpaces>
  <SharedDoc>false</SharedDoc>
  <HLinks>
    <vt:vector size="18" baseType="variant">
      <vt:variant>
        <vt:i4>2031675</vt:i4>
      </vt:variant>
      <vt:variant>
        <vt:i4>6</vt:i4>
      </vt:variant>
      <vt:variant>
        <vt:i4>0</vt:i4>
      </vt:variant>
      <vt:variant>
        <vt:i4>5</vt:i4>
      </vt:variant>
      <vt:variant>
        <vt:lpwstr>mailto:wtanna@chaminade.edu</vt:lpwstr>
      </vt:variant>
      <vt:variant>
        <vt:lpwstr/>
      </vt:variant>
      <vt:variant>
        <vt:i4>6160511</vt:i4>
      </vt:variant>
      <vt:variant>
        <vt:i4>3</vt:i4>
      </vt:variant>
      <vt:variant>
        <vt:i4>0</vt:i4>
      </vt:variant>
      <vt:variant>
        <vt:i4>5</vt:i4>
      </vt:variant>
      <vt:variant>
        <vt:lpwstr>http://www.chaminade.edu/service_learning/faq.php</vt:lpwstr>
      </vt:variant>
      <vt:variant>
        <vt:lpwstr>forms</vt:lpwstr>
      </vt:variant>
      <vt:variant>
        <vt:i4>8126534</vt:i4>
      </vt:variant>
      <vt:variant>
        <vt:i4>0</vt:i4>
      </vt:variant>
      <vt:variant>
        <vt:i4>0</vt:i4>
      </vt:variant>
      <vt:variant>
        <vt:i4>5</vt:i4>
      </vt:variant>
      <vt:variant>
        <vt:lpwstr>http://www.chaminade.edu/service_learning/instructions.php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BLAW 200:  BUSINESS LAW</dc:title>
  <dc:subject/>
  <dc:creator>Academic Computing</dc:creator>
  <cp:keywords/>
  <cp:lastModifiedBy>Wayne Tanna</cp:lastModifiedBy>
  <cp:revision>3</cp:revision>
  <cp:lastPrinted>2013-01-15T21:17:00Z</cp:lastPrinted>
  <dcterms:created xsi:type="dcterms:W3CDTF">2019-08-26T08:33:00Z</dcterms:created>
  <dcterms:modified xsi:type="dcterms:W3CDTF">2019-08-26T08:57:00Z</dcterms:modified>
</cp:coreProperties>
</file>