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749135" w14:textId="77777777" w:rsidR="00E8581B" w:rsidRDefault="00495B3D" w:rsidP="00E8581B">
      <w:pPr>
        <w:rPr>
          <w:b/>
        </w:rPr>
      </w:pPr>
      <w:r>
        <w:rPr>
          <w:b/>
        </w:rPr>
        <w:t>Religion 301</w:t>
      </w:r>
      <w:r w:rsidR="00B41A69">
        <w:rPr>
          <w:b/>
        </w:rPr>
        <w:t>.01</w:t>
      </w:r>
      <w:r w:rsidR="00E8581B">
        <w:rPr>
          <w:b/>
        </w:rPr>
        <w:tab/>
      </w:r>
      <w:r w:rsidR="00E8581B">
        <w:rPr>
          <w:b/>
        </w:rPr>
        <w:tab/>
      </w:r>
      <w:r w:rsidR="00E8581B">
        <w:rPr>
          <w:b/>
        </w:rPr>
        <w:tab/>
      </w:r>
      <w:r w:rsidR="00E8581B">
        <w:rPr>
          <w:b/>
        </w:rPr>
        <w:tab/>
      </w:r>
      <w:r w:rsidR="00E8581B">
        <w:rPr>
          <w:b/>
        </w:rPr>
        <w:tab/>
      </w:r>
      <w:r w:rsidR="00E8581B">
        <w:rPr>
          <w:b/>
        </w:rPr>
        <w:tab/>
      </w:r>
      <w:r w:rsidR="00E8581B">
        <w:rPr>
          <w:b/>
        </w:rPr>
        <w:tab/>
      </w:r>
      <w:r w:rsidR="00E8581B">
        <w:rPr>
          <w:b/>
        </w:rPr>
        <w:tab/>
      </w:r>
      <w:r>
        <w:rPr>
          <w:b/>
        </w:rPr>
        <w:t>Jesus: God and Man</w:t>
      </w:r>
    </w:p>
    <w:p w14:paraId="64F3880D" w14:textId="7AA3F639" w:rsidR="00E8581B" w:rsidRDefault="00E8581B" w:rsidP="00E8581B">
      <w:pPr>
        <w:rPr>
          <w:b/>
        </w:rPr>
      </w:pPr>
      <w:r>
        <w:rPr>
          <w:b/>
        </w:rPr>
        <w:t>Classroom:</w:t>
      </w:r>
      <w:r w:rsidR="00815575">
        <w:rPr>
          <w:b/>
        </w:rPr>
        <w:tab/>
      </w:r>
      <w:r w:rsidR="00815575">
        <w:rPr>
          <w:b/>
        </w:rPr>
        <w:tab/>
      </w:r>
      <w:r w:rsidR="00AF5498">
        <w:rPr>
          <w:b/>
        </w:rPr>
        <w:tab/>
      </w:r>
      <w:r w:rsidR="00C263FA">
        <w:rPr>
          <w:b/>
        </w:rPr>
        <w:tab/>
      </w:r>
      <w:r>
        <w:rPr>
          <w:b/>
        </w:rPr>
        <w:tab/>
      </w:r>
      <w:r>
        <w:rPr>
          <w:b/>
        </w:rPr>
        <w:tab/>
      </w:r>
      <w:r>
        <w:rPr>
          <w:b/>
        </w:rPr>
        <w:tab/>
      </w:r>
      <w:r>
        <w:rPr>
          <w:b/>
        </w:rPr>
        <w:tab/>
      </w:r>
      <w:r w:rsidR="009E672E">
        <w:rPr>
          <w:b/>
        </w:rPr>
        <w:tab/>
      </w:r>
      <w:r w:rsidR="00815575">
        <w:rPr>
          <w:b/>
        </w:rPr>
        <w:t xml:space="preserve">Day and Time: </w:t>
      </w:r>
    </w:p>
    <w:p w14:paraId="6DB746D7" w14:textId="58093351" w:rsidR="00E8581B" w:rsidRDefault="00C263FA" w:rsidP="00E8581B">
      <w:pPr>
        <w:rPr>
          <w:b/>
        </w:rPr>
      </w:pPr>
      <w:r>
        <w:rPr>
          <w:b/>
        </w:rPr>
        <w:t>Profess</w:t>
      </w:r>
      <w:r w:rsidR="00E8581B">
        <w:rPr>
          <w:b/>
        </w:rPr>
        <w:t xml:space="preserve">or:  </w:t>
      </w:r>
      <w:r w:rsidR="00EF7660">
        <w:rPr>
          <w:b/>
        </w:rPr>
        <w:t>Dr. Peter Steiger, Ph.D.</w:t>
      </w:r>
      <w:r w:rsidR="00EF7660">
        <w:rPr>
          <w:b/>
        </w:rPr>
        <w:tab/>
      </w:r>
      <w:r w:rsidR="00EF7660">
        <w:rPr>
          <w:b/>
        </w:rPr>
        <w:tab/>
      </w:r>
      <w:r w:rsidR="00EF7660">
        <w:rPr>
          <w:b/>
        </w:rPr>
        <w:tab/>
      </w:r>
      <w:r w:rsidR="00EF7660">
        <w:rPr>
          <w:b/>
        </w:rPr>
        <w:tab/>
      </w:r>
      <w:r w:rsidR="00EF7660">
        <w:rPr>
          <w:b/>
        </w:rPr>
        <w:tab/>
      </w:r>
      <w:r w:rsidR="00EF7660">
        <w:rPr>
          <w:b/>
        </w:rPr>
        <w:tab/>
      </w:r>
      <w:r w:rsidR="00815575">
        <w:rPr>
          <w:b/>
        </w:rPr>
        <w:t>Semester:</w:t>
      </w:r>
    </w:p>
    <w:p w14:paraId="2B25AA6E" w14:textId="77777777" w:rsidR="00E8581B" w:rsidRDefault="00AF5498" w:rsidP="00E8581B">
      <w:pPr>
        <w:rPr>
          <w:b/>
        </w:rPr>
      </w:pPr>
      <w:r>
        <w:rPr>
          <w:b/>
        </w:rPr>
        <w:t>Phone: 440-4212 (4</w:t>
      </w:r>
      <w:r w:rsidR="00E8581B">
        <w:rPr>
          <w:b/>
        </w:rPr>
        <w:t xml:space="preserve">212 on </w:t>
      </w:r>
      <w:r w:rsidR="00CE2144">
        <w:rPr>
          <w:b/>
        </w:rPr>
        <w:t>campus)</w:t>
      </w:r>
      <w:r w:rsidR="00CE2144">
        <w:rPr>
          <w:b/>
        </w:rPr>
        <w:tab/>
      </w:r>
      <w:r w:rsidR="00CE2144">
        <w:rPr>
          <w:b/>
        </w:rPr>
        <w:tab/>
      </w:r>
      <w:r w:rsidR="00CE2144">
        <w:rPr>
          <w:b/>
        </w:rPr>
        <w:tab/>
      </w:r>
      <w:r w:rsidR="00CE2144">
        <w:rPr>
          <w:b/>
        </w:rPr>
        <w:tab/>
      </w:r>
      <w:r w:rsidR="00CE2144">
        <w:rPr>
          <w:b/>
        </w:rPr>
        <w:tab/>
      </w:r>
      <w:r w:rsidR="00CE2144">
        <w:rPr>
          <w:b/>
        </w:rPr>
        <w:tab/>
        <w:t>Office:  Henry 206K</w:t>
      </w:r>
    </w:p>
    <w:p w14:paraId="5F080F68" w14:textId="1A928581" w:rsidR="00E8581B" w:rsidRDefault="00E8581B" w:rsidP="00E8581B">
      <w:pPr>
        <w:rPr>
          <w:b/>
        </w:rPr>
      </w:pPr>
      <w:r>
        <w:rPr>
          <w:b/>
        </w:rPr>
        <w:t>Email: psteig</w:t>
      </w:r>
      <w:r w:rsidR="00C263FA">
        <w:rPr>
          <w:b/>
        </w:rPr>
        <w:t>e</w:t>
      </w:r>
      <w:r w:rsidR="009E672E">
        <w:rPr>
          <w:b/>
        </w:rPr>
        <w:t>r@chaminade.edu</w:t>
      </w:r>
      <w:r w:rsidR="009E672E">
        <w:rPr>
          <w:b/>
        </w:rPr>
        <w:tab/>
      </w:r>
      <w:r w:rsidR="009E672E">
        <w:rPr>
          <w:b/>
        </w:rPr>
        <w:tab/>
      </w:r>
      <w:r w:rsidR="009E672E">
        <w:rPr>
          <w:b/>
        </w:rPr>
        <w:tab/>
      </w:r>
      <w:r w:rsidR="009E672E">
        <w:rPr>
          <w:b/>
        </w:rPr>
        <w:tab/>
      </w:r>
      <w:r w:rsidR="009E672E">
        <w:rPr>
          <w:b/>
        </w:rPr>
        <w:tab/>
      </w:r>
      <w:r w:rsidR="009E672E">
        <w:rPr>
          <w:b/>
        </w:rPr>
        <w:tab/>
      </w:r>
      <w:r w:rsidR="00815575">
        <w:rPr>
          <w:b/>
        </w:rPr>
        <w:t>Office Hours:</w:t>
      </w:r>
    </w:p>
    <w:p w14:paraId="5343F3A1" w14:textId="77777777" w:rsidR="00E8581B" w:rsidRDefault="00E8581B" w:rsidP="00E8581B">
      <w:pPr>
        <w:rPr>
          <w:b/>
        </w:rPr>
      </w:pPr>
    </w:p>
    <w:p w14:paraId="70E64213" w14:textId="77777777" w:rsidR="00403316" w:rsidRDefault="00E8581B" w:rsidP="00E8581B">
      <w:pPr>
        <w:autoSpaceDE w:val="0"/>
        <w:autoSpaceDN w:val="0"/>
        <w:adjustRightInd w:val="0"/>
        <w:rPr>
          <w:b/>
          <w:bCs/>
        </w:rPr>
      </w:pPr>
      <w:r>
        <w:rPr>
          <w:b/>
          <w:bCs/>
        </w:rPr>
        <w:t xml:space="preserve">Catalogue Description </w:t>
      </w:r>
      <w:r w:rsidR="00B41A69">
        <w:rPr>
          <w:b/>
          <w:bCs/>
        </w:rPr>
        <w:t>–</w:t>
      </w:r>
      <w:r w:rsidR="00495B3D">
        <w:rPr>
          <w:b/>
          <w:bCs/>
        </w:rPr>
        <w:t xml:space="preserve"> </w:t>
      </w:r>
      <w:r w:rsidR="00495B3D">
        <w:rPr>
          <w:b/>
        </w:rPr>
        <w:t>Jesus: God and Man</w:t>
      </w:r>
    </w:p>
    <w:p w14:paraId="4C81C3E5" w14:textId="77777777" w:rsidR="00495B3D" w:rsidRPr="00495B3D" w:rsidRDefault="00495B3D" w:rsidP="00495B3D">
      <w:r w:rsidRPr="00495B3D">
        <w:t>Students will explore the Jesus of History &amp; the Christ of Faith</w:t>
      </w:r>
      <w:r>
        <w:t xml:space="preserve"> </w:t>
      </w:r>
      <w:r w:rsidRPr="00495B3D">
        <w:t>with consideration given to the varied perspectives of the church’s living-faith tradition.</w:t>
      </w:r>
      <w:r>
        <w:t xml:space="preserve">  </w:t>
      </w:r>
      <w:r w:rsidRPr="00495B3D">
        <w:t>Students will study ancient, medieval, and contemporary controversies that pertain to the meaning, person, and story of Jesus of Nazareth.  Special attention will be given to understanding the applicability of Jesus’ message and spirit for our global human predicament.</w:t>
      </w:r>
    </w:p>
    <w:p w14:paraId="2944FEBC" w14:textId="77777777" w:rsidR="0014469D" w:rsidRDefault="0014469D" w:rsidP="00334B5E">
      <w:pPr>
        <w:rPr>
          <w:b/>
        </w:rPr>
      </w:pPr>
    </w:p>
    <w:p w14:paraId="56ED4444" w14:textId="77777777" w:rsidR="00EE388E" w:rsidRPr="00EE388E" w:rsidRDefault="00334B5E" w:rsidP="00334B5E">
      <w:pPr>
        <w:rPr>
          <w:b/>
        </w:rPr>
      </w:pPr>
      <w:r>
        <w:rPr>
          <w:b/>
        </w:rPr>
        <w:t>Required Texts:</w:t>
      </w:r>
    </w:p>
    <w:p w14:paraId="6760D9F7" w14:textId="77777777" w:rsidR="00EE388E" w:rsidRPr="00EE388E" w:rsidRDefault="00EE388E" w:rsidP="00334B5E">
      <w:pPr>
        <w:ind w:left="720" w:hanging="720"/>
      </w:pPr>
      <w:r w:rsidRPr="00EE388E">
        <w:rPr>
          <w:i/>
        </w:rPr>
        <w:t>New American Bible</w:t>
      </w:r>
      <w:r>
        <w:t>.  (</w:t>
      </w:r>
      <w:r w:rsidRPr="00EE388E">
        <w:rPr>
          <w:shd w:val="clear" w:color="auto" w:fill="FFFFFF"/>
        </w:rPr>
        <w:t>Catholic Worl</w:t>
      </w:r>
      <w:r>
        <w:rPr>
          <w:shd w:val="clear" w:color="auto" w:fill="FFFFFF"/>
        </w:rPr>
        <w:t xml:space="preserve">d Press/World Bible Publishers:  </w:t>
      </w:r>
      <w:r w:rsidRPr="00EE388E">
        <w:rPr>
          <w:shd w:val="clear" w:color="auto" w:fill="FFFFFF"/>
        </w:rPr>
        <w:t>2011)</w:t>
      </w:r>
    </w:p>
    <w:p w14:paraId="0996BCD7" w14:textId="77777777" w:rsidR="00334B5E" w:rsidRPr="00A54094" w:rsidRDefault="00495B3D" w:rsidP="00334B5E">
      <w:pPr>
        <w:ind w:left="720" w:hanging="720"/>
      </w:pPr>
      <w:r>
        <w:t>Anselm</w:t>
      </w:r>
      <w:r w:rsidR="0014469D">
        <w:t xml:space="preserve">.  </w:t>
      </w:r>
      <w:r>
        <w:rPr>
          <w:i/>
        </w:rPr>
        <w:t>Basic Writing</w:t>
      </w:r>
      <w:r w:rsidR="0014469D">
        <w:t xml:space="preserve">.  </w:t>
      </w:r>
      <w:r w:rsidR="00A54094">
        <w:t>Translated with introduction by Thomas Williams.  (</w:t>
      </w:r>
      <w:r w:rsidR="00A54094" w:rsidRPr="00A54094">
        <w:rPr>
          <w:shd w:val="clear" w:color="auto" w:fill="FFFFFF"/>
        </w:rPr>
        <w:t>Hackett Publishing Company, Inc.</w:t>
      </w:r>
      <w:r w:rsidR="00A54094">
        <w:rPr>
          <w:shd w:val="clear" w:color="auto" w:fill="FFFFFF"/>
        </w:rPr>
        <w:t>, Indianapolis, IN:</w:t>
      </w:r>
      <w:r w:rsidR="00A54094" w:rsidRPr="00A54094">
        <w:rPr>
          <w:shd w:val="clear" w:color="auto" w:fill="FFFFFF"/>
        </w:rPr>
        <w:t xml:space="preserve"> 1997)</w:t>
      </w:r>
      <w:r w:rsidR="0014469D" w:rsidRPr="00A54094">
        <w:t>.</w:t>
      </w:r>
    </w:p>
    <w:p w14:paraId="76D72AFE" w14:textId="77777777" w:rsidR="00334B5E" w:rsidRPr="0014469D" w:rsidRDefault="00A54094" w:rsidP="00334B5E">
      <w:pPr>
        <w:ind w:left="720" w:hanging="720"/>
      </w:pPr>
      <w:r>
        <w:t>Athanasius</w:t>
      </w:r>
      <w:r w:rsidR="0014469D">
        <w:t xml:space="preserve">.  </w:t>
      </w:r>
      <w:r>
        <w:rPr>
          <w:i/>
        </w:rPr>
        <w:t>On the Incarnation</w:t>
      </w:r>
      <w:r w:rsidR="0014469D">
        <w:t xml:space="preserve">.  </w:t>
      </w:r>
      <w:r>
        <w:t>Preface by C.S. Lewis; translation and introduction by John Behr.  Popular Patristics series</w:t>
      </w:r>
      <w:r w:rsidR="0014469D">
        <w:t>.  (</w:t>
      </w:r>
      <w:r>
        <w:t>St. Vladimir’s Seminary Press, Yonkers, NY: 2012</w:t>
      </w:r>
      <w:r w:rsidR="00336E57">
        <w:t>).</w:t>
      </w:r>
    </w:p>
    <w:p w14:paraId="37993687" w14:textId="77777777" w:rsidR="00AD4281" w:rsidRPr="00AD4281" w:rsidRDefault="001B0CF2" w:rsidP="00C51F9F">
      <w:pPr>
        <w:ind w:left="720" w:hanging="720"/>
      </w:pPr>
      <w:r>
        <w:t>Various required readings will be provided on reserve in the library and on Canvas throughout the semester.  Students should be prepared to copy or electronically access these so that the can be used during class.</w:t>
      </w:r>
    </w:p>
    <w:p w14:paraId="0BCDB462" w14:textId="77777777" w:rsidR="00C47F94" w:rsidRDefault="00C47F94" w:rsidP="00E8581B"/>
    <w:p w14:paraId="6D8DD72F" w14:textId="77777777" w:rsidR="00E8581B" w:rsidRPr="00C51F9F" w:rsidRDefault="006B35E6" w:rsidP="00E8581B">
      <w:r w:rsidRPr="00C51F9F">
        <w:rPr>
          <w:b/>
        </w:rPr>
        <w:t>Teaching</w:t>
      </w:r>
      <w:r w:rsidR="00E8581B" w:rsidRPr="00C51F9F">
        <w:rPr>
          <w:b/>
        </w:rPr>
        <w:t xml:space="preserve"> Objectives:</w:t>
      </w:r>
    </w:p>
    <w:p w14:paraId="75852021" w14:textId="77777777" w:rsidR="00E8581B" w:rsidRPr="00C51F9F" w:rsidRDefault="00E8581B" w:rsidP="00C56846">
      <w:r w:rsidRPr="00C51F9F">
        <w:tab/>
        <w:t xml:space="preserve">The principal objective of this course is </w:t>
      </w:r>
      <w:r w:rsidR="00C51F9F">
        <w:t>to invite</w:t>
      </w:r>
      <w:r w:rsidRPr="00C51F9F">
        <w:t xml:space="preserve"> the student </w:t>
      </w:r>
      <w:r w:rsidRPr="00C51F9F">
        <w:rPr>
          <w:b/>
          <w:i/>
          <w:u w:val="single"/>
        </w:rPr>
        <w:t>to read</w:t>
      </w:r>
      <w:r w:rsidR="00AF45A2" w:rsidRPr="00C51F9F">
        <w:rPr>
          <w:b/>
          <w:i/>
          <w:u w:val="single"/>
        </w:rPr>
        <w:t>,</w:t>
      </w:r>
      <w:r w:rsidR="00AF45A2" w:rsidRPr="00C51F9F">
        <w:rPr>
          <w:b/>
          <w:i/>
        </w:rPr>
        <w:t xml:space="preserve"> </w:t>
      </w:r>
      <w:r w:rsidR="00AF45A2" w:rsidRPr="00C51F9F">
        <w:rPr>
          <w:b/>
          <w:i/>
          <w:u w:val="single"/>
        </w:rPr>
        <w:t>write</w:t>
      </w:r>
      <w:r w:rsidRPr="00C51F9F">
        <w:t xml:space="preserve"> and </w:t>
      </w:r>
      <w:r w:rsidR="00C51F9F" w:rsidRPr="00C56846">
        <w:rPr>
          <w:b/>
          <w:i/>
          <w:u w:val="single"/>
        </w:rPr>
        <w:t>think</w:t>
      </w:r>
      <w:r w:rsidRPr="00C51F9F">
        <w:t xml:space="preserve"> </w:t>
      </w:r>
      <w:r w:rsidR="001A567D" w:rsidRPr="00C51F9F">
        <w:t xml:space="preserve">about </w:t>
      </w:r>
      <w:r w:rsidR="00C56846">
        <w:t>Jesus called the Christ, who he is, what he accomplished, his particularity as an historical personage, and his impact on past and contemporary cultures</w:t>
      </w:r>
      <w:r w:rsidRPr="00C51F9F">
        <w:t xml:space="preserve">.  </w:t>
      </w:r>
      <w:r w:rsidR="00FF1168">
        <w:t>Beginning with biblical texts</w:t>
      </w:r>
      <w:r w:rsidR="00C56846">
        <w:t>, the course will examine critical</w:t>
      </w:r>
      <w:r w:rsidR="00FF1168">
        <w:t xml:space="preserve"> developments in the Christian</w:t>
      </w:r>
      <w:r w:rsidR="00C56846">
        <w:t xml:space="preserve"> tradition – from patristic through medieval to modern</w:t>
      </w:r>
      <w:r w:rsidR="00FF1168">
        <w:t xml:space="preserve"> </w:t>
      </w:r>
      <w:r w:rsidR="00C56846">
        <w:t>times.  Consideration will be given to the early christological debates, conciliar</w:t>
      </w:r>
      <w:r w:rsidR="00FF1168">
        <w:t xml:space="preserve"> </w:t>
      </w:r>
      <w:r w:rsidR="00C56846">
        <w:t xml:space="preserve">statements and the various heresies they sought to address. </w:t>
      </w:r>
      <w:r w:rsidRPr="00C51F9F">
        <w:t xml:space="preserve">The student will </w:t>
      </w:r>
      <w:r w:rsidR="00FF1168">
        <w:t>also be encouraged to engage with two classical Christological statem</w:t>
      </w:r>
      <w:r w:rsidR="00A63458">
        <w:t xml:space="preserve">ents by Athanasius and Anselm.  </w:t>
      </w:r>
      <w:r w:rsidR="00DD7F10" w:rsidRPr="00C51F9F">
        <w:t>An objective of the course will be to en</w:t>
      </w:r>
      <w:r w:rsidR="00C263FA" w:rsidRPr="00C51F9F">
        <w:t xml:space="preserve">courage deeper engagement </w:t>
      </w:r>
      <w:r w:rsidR="00FF1168">
        <w:t xml:space="preserve">with the Christian message </w:t>
      </w:r>
      <w:r w:rsidR="00C51F9F" w:rsidRPr="00C51F9F">
        <w:t xml:space="preserve">by asking the students </w:t>
      </w:r>
      <w:r w:rsidR="00FF1168">
        <w:t>to answer Jesus’ query “who do you say that I am?”</w:t>
      </w:r>
    </w:p>
    <w:p w14:paraId="0F2E8E26" w14:textId="77777777" w:rsidR="009E672E" w:rsidRPr="003F4723" w:rsidRDefault="009E672E" w:rsidP="00E8581B">
      <w:pPr>
        <w:rPr>
          <w:color w:val="FF0000"/>
        </w:rPr>
      </w:pPr>
    </w:p>
    <w:p w14:paraId="080FFA89" w14:textId="77777777" w:rsidR="00A63458" w:rsidRPr="00754CAF" w:rsidRDefault="00E8581B" w:rsidP="00A63458">
      <w:pPr>
        <w:rPr>
          <w:b/>
        </w:rPr>
      </w:pPr>
      <w:r w:rsidRPr="00755809">
        <w:rPr>
          <w:b/>
        </w:rPr>
        <w:t>Learning Outcomes:</w:t>
      </w:r>
    </w:p>
    <w:p w14:paraId="680B0C1F" w14:textId="77777777" w:rsidR="00A63458" w:rsidRPr="007313A9" w:rsidRDefault="00A63458" w:rsidP="00A63458">
      <w:pPr>
        <w:rPr>
          <w:u w:val="single"/>
        </w:rPr>
      </w:pPr>
      <w:r w:rsidRPr="007313A9">
        <w:rPr>
          <w:u w:val="single"/>
        </w:rPr>
        <w:t>General Education Courses – Religious</w:t>
      </w:r>
      <w:r w:rsidR="00C601D7">
        <w:rPr>
          <w:u w:val="single"/>
        </w:rPr>
        <w:t xml:space="preserve"> Studies</w:t>
      </w:r>
      <w:r w:rsidRPr="007313A9">
        <w:rPr>
          <w:u w:val="single"/>
        </w:rPr>
        <w:t xml:space="preserve"> Discipline – Student Learning Outcomes</w:t>
      </w:r>
    </w:p>
    <w:p w14:paraId="0ADCDD81" w14:textId="77777777" w:rsidR="00A63458" w:rsidRPr="007313A9" w:rsidRDefault="00A63458" w:rsidP="00A63458">
      <w:pPr>
        <w:ind w:right="-1440"/>
      </w:pPr>
      <w:r w:rsidRPr="007313A9">
        <w:t>1) The student will demonstrate a capacity to articulate the fundamental questions of</w:t>
      </w:r>
    </w:p>
    <w:p w14:paraId="562A41FA" w14:textId="77777777" w:rsidR="00A63458" w:rsidRPr="007313A9" w:rsidRDefault="00A63458" w:rsidP="00A63458">
      <w:pPr>
        <w:ind w:right="-1080"/>
      </w:pPr>
      <w:r w:rsidRPr="007313A9">
        <w:t xml:space="preserve">     ultimate meaning that will intellectually &amp; spiritually engage them throughout their lives</w:t>
      </w:r>
    </w:p>
    <w:p w14:paraId="2E3202CA" w14:textId="77777777" w:rsidR="00A63458" w:rsidRPr="007313A9" w:rsidRDefault="00A63458" w:rsidP="00A63458">
      <w:pPr>
        <w:ind w:right="-1080"/>
      </w:pPr>
      <w:r w:rsidRPr="007313A9">
        <w:t xml:space="preserve">2) The student will demonstrate an understanding of Catholic theology, its historical </w:t>
      </w:r>
    </w:p>
    <w:p w14:paraId="4FA1D999" w14:textId="77777777" w:rsidR="00A63458" w:rsidRPr="007313A9" w:rsidRDefault="00A63458" w:rsidP="00A63458">
      <w:pPr>
        <w:ind w:right="-1080"/>
      </w:pPr>
      <w:r w:rsidRPr="007313A9">
        <w:t xml:space="preserve">    development and position within the broader Christian and human traditions</w:t>
      </w:r>
    </w:p>
    <w:p w14:paraId="0F2590BC" w14:textId="77777777" w:rsidR="00A63458" w:rsidRPr="007313A9" w:rsidRDefault="00A63458" w:rsidP="00A63458">
      <w:pPr>
        <w:ind w:right="-720"/>
      </w:pPr>
    </w:p>
    <w:p w14:paraId="2F2E4115" w14:textId="77777777" w:rsidR="00A63458" w:rsidRPr="007313A9" w:rsidRDefault="00A63458" w:rsidP="00A63458">
      <w:pPr>
        <w:ind w:left="240" w:right="-720"/>
        <w:rPr>
          <w:i/>
        </w:rPr>
      </w:pPr>
      <w:r w:rsidRPr="007313A9">
        <w:rPr>
          <w:i/>
        </w:rPr>
        <w:t>* RE301 will  specifically aim at achieving gen ed student learning outcome #2</w:t>
      </w:r>
    </w:p>
    <w:p w14:paraId="1C8392BB" w14:textId="77777777" w:rsidR="00A63458" w:rsidRPr="007313A9" w:rsidRDefault="00A63458" w:rsidP="00A63458">
      <w:pPr>
        <w:ind w:right="-720"/>
        <w:rPr>
          <w:i/>
        </w:rPr>
      </w:pPr>
    </w:p>
    <w:p w14:paraId="7EA0CA13" w14:textId="77777777" w:rsidR="00A63458" w:rsidRPr="007313A9" w:rsidRDefault="00A63458" w:rsidP="00A63458">
      <w:pPr>
        <w:ind w:right="-720"/>
        <w:rPr>
          <w:u w:val="single"/>
        </w:rPr>
      </w:pPr>
      <w:r w:rsidRPr="007313A9">
        <w:rPr>
          <w:u w:val="single"/>
        </w:rPr>
        <w:t>The Religious Studies’ Discipline Teaching Goals</w:t>
      </w:r>
    </w:p>
    <w:p w14:paraId="7975394E" w14:textId="77777777" w:rsidR="00A63458" w:rsidRPr="007313A9" w:rsidRDefault="00A63458" w:rsidP="00A63458">
      <w:pPr>
        <w:ind w:right="-1440"/>
      </w:pPr>
      <w:r w:rsidRPr="007313A9">
        <w:rPr>
          <w:i/>
          <w:u w:val="single"/>
        </w:rPr>
        <w:t>Goal One</w:t>
      </w:r>
      <w:r w:rsidRPr="007313A9">
        <w:t xml:space="preserve">: </w:t>
      </w:r>
    </w:p>
    <w:p w14:paraId="21244FA9" w14:textId="77777777" w:rsidR="00A63458" w:rsidRPr="007313A9" w:rsidRDefault="00A63458" w:rsidP="00A63458">
      <w:pPr>
        <w:ind w:right="-1440"/>
      </w:pPr>
      <w:r w:rsidRPr="007313A9">
        <w:t xml:space="preserve">We will promote faculty and student understanding of the Catholic Intellectual Tradition </w:t>
      </w:r>
    </w:p>
    <w:p w14:paraId="0910D6A5" w14:textId="77777777" w:rsidR="00A63458" w:rsidRPr="007313A9" w:rsidRDefault="00A63458" w:rsidP="00A63458">
      <w:pPr>
        <w:ind w:right="-1440"/>
      </w:pPr>
      <w:r w:rsidRPr="007313A9">
        <w:t xml:space="preserve">by engaging its historical achievements and articulations, its integration of faith and reason, </w:t>
      </w:r>
    </w:p>
    <w:p w14:paraId="66074005" w14:textId="77777777" w:rsidR="00A63458" w:rsidRPr="007313A9" w:rsidRDefault="00A63458" w:rsidP="00A63458">
      <w:pPr>
        <w:ind w:right="-1440"/>
      </w:pPr>
      <w:r w:rsidRPr="007313A9">
        <w:t>and its application of values for the human person and for social transformation</w:t>
      </w:r>
    </w:p>
    <w:p w14:paraId="53BC100E" w14:textId="77777777" w:rsidR="00A1335F" w:rsidRDefault="00A63458" w:rsidP="00A63458">
      <w:pPr>
        <w:ind w:right="-1440"/>
      </w:pPr>
      <w:r w:rsidRPr="007313A9">
        <w:rPr>
          <w:i/>
          <w:u w:val="single"/>
        </w:rPr>
        <w:t>Goal Two</w:t>
      </w:r>
      <w:r w:rsidRPr="007313A9">
        <w:t xml:space="preserve">: </w:t>
      </w:r>
    </w:p>
    <w:p w14:paraId="3F2FF5FB" w14:textId="70C0CB77" w:rsidR="00A63458" w:rsidRPr="007313A9" w:rsidRDefault="00A63458" w:rsidP="00A63458">
      <w:pPr>
        <w:ind w:right="-1440"/>
      </w:pPr>
      <w:r w:rsidRPr="007313A9">
        <w:t>We will foster a reflective response and personal interaction with the</w:t>
      </w:r>
    </w:p>
    <w:p w14:paraId="2DFC62D2" w14:textId="77777777" w:rsidR="00A63458" w:rsidRPr="007313A9" w:rsidRDefault="00A63458" w:rsidP="00A63458">
      <w:pPr>
        <w:ind w:right="-1440"/>
      </w:pPr>
      <w:r w:rsidRPr="007313A9">
        <w:t xml:space="preserve">Catholic Intellectual Tradition, encouraging increased understanding of the Tradition </w:t>
      </w:r>
    </w:p>
    <w:p w14:paraId="4667D473" w14:textId="77777777" w:rsidR="00A63458" w:rsidRPr="007313A9" w:rsidRDefault="00A63458" w:rsidP="00A63458">
      <w:pPr>
        <w:ind w:right="-1440"/>
      </w:pPr>
      <w:r w:rsidRPr="007313A9">
        <w:t xml:space="preserve">in our contemporary world and provide the opportunity for an adult appropriation </w:t>
      </w:r>
    </w:p>
    <w:p w14:paraId="184E2888" w14:textId="77777777" w:rsidR="00A63458" w:rsidRPr="007313A9" w:rsidRDefault="00A63458" w:rsidP="00A63458">
      <w:pPr>
        <w:ind w:right="-1440"/>
      </w:pPr>
      <w:r w:rsidRPr="007313A9">
        <w:t>of the faith within a nurturing academic environment</w:t>
      </w:r>
    </w:p>
    <w:p w14:paraId="09759A57" w14:textId="77777777" w:rsidR="00E8581B" w:rsidRDefault="00E8581B" w:rsidP="00A63458">
      <w:pPr>
        <w:rPr>
          <w:b/>
        </w:rPr>
      </w:pPr>
    </w:p>
    <w:p w14:paraId="69438409" w14:textId="77777777" w:rsidR="007313A9" w:rsidRDefault="007313A9" w:rsidP="00A63458">
      <w:pPr>
        <w:rPr>
          <w:b/>
        </w:rPr>
      </w:pPr>
    </w:p>
    <w:p w14:paraId="5E2D3532" w14:textId="77777777" w:rsidR="00E8581B" w:rsidRDefault="00E8581B" w:rsidP="00E8581B">
      <w:pPr>
        <w:rPr>
          <w:b/>
        </w:rPr>
      </w:pPr>
      <w:r>
        <w:rPr>
          <w:b/>
        </w:rPr>
        <w:lastRenderedPageBreak/>
        <w:t>Course Assessment:</w:t>
      </w:r>
    </w:p>
    <w:p w14:paraId="075E9689" w14:textId="3152B79E" w:rsidR="00A90917" w:rsidRDefault="00E8581B" w:rsidP="00E8581B">
      <w:r>
        <w:rPr>
          <w:b/>
        </w:rPr>
        <w:tab/>
      </w:r>
      <w:r>
        <w:t>Assessment of student performan</w:t>
      </w:r>
      <w:r w:rsidR="00675654">
        <w:t>ce in the course will be</w:t>
      </w:r>
      <w:r w:rsidR="00AC2F9C">
        <w:t xml:space="preserve"> divided into three</w:t>
      </w:r>
      <w:r>
        <w:t xml:space="preserve"> pa</w:t>
      </w:r>
      <w:r w:rsidR="007172CA">
        <w:t xml:space="preserve">rts:  </w:t>
      </w:r>
      <w:r w:rsidR="00AC2F9C">
        <w:t>participation,</w:t>
      </w:r>
      <w:r w:rsidR="009A41E8">
        <w:t xml:space="preserve"> examination,</w:t>
      </w:r>
      <w:r w:rsidR="007172CA">
        <w:t xml:space="preserve"> and</w:t>
      </w:r>
      <w:r>
        <w:t xml:space="preserve"> summation.  </w:t>
      </w:r>
      <w:r w:rsidR="00802301">
        <w:t>Participation will be based on attendance</w:t>
      </w:r>
      <w:r w:rsidR="00AC2F9C">
        <w:t xml:space="preserve"> and preparation</w:t>
      </w:r>
      <w:r w:rsidR="00AB3D2B">
        <w:t xml:space="preserve"> for</w:t>
      </w:r>
      <w:r w:rsidR="00AC2F9C">
        <w:t xml:space="preserve"> class</w:t>
      </w:r>
      <w:r w:rsidR="00CA624C">
        <w:t xml:space="preserve"> through completion of a reading journal</w:t>
      </w:r>
      <w:r w:rsidR="00A66134">
        <w:t xml:space="preserve">.  </w:t>
      </w:r>
      <w:r w:rsidR="00A1335F">
        <w:t>Participation will be worth 5</w:t>
      </w:r>
      <w:r w:rsidR="00AC2F9C">
        <w:t>0</w:t>
      </w:r>
      <w:r w:rsidR="00836460">
        <w:t xml:space="preserve">% of the final grade.  </w:t>
      </w:r>
      <w:r w:rsidR="00A1335F">
        <w:t>Attendance is worth 2</w:t>
      </w:r>
      <w:r w:rsidR="00CA624C">
        <w:t>0% of the final grade and a</w:t>
      </w:r>
      <w:r w:rsidR="00AC2F9C">
        <w:t xml:space="preserve">ny absence, </w:t>
      </w:r>
      <w:r w:rsidR="00CA624C">
        <w:t>for any reason, will receive a 2</w:t>
      </w:r>
      <w:r w:rsidR="00AC2F9C">
        <w:t xml:space="preserve">% deduction of the final grade.  More than </w:t>
      </w:r>
      <w:r w:rsidR="00CA624C">
        <w:t>five</w:t>
      </w:r>
      <w:r w:rsidR="006F0FAB">
        <w:t xml:space="preserve"> </w:t>
      </w:r>
      <w:r w:rsidR="00F51B93">
        <w:t xml:space="preserve">absences </w:t>
      </w:r>
      <w:r w:rsidR="00A1335F">
        <w:t>will</w:t>
      </w:r>
      <w:r w:rsidR="00AC2F9C">
        <w:t xml:space="preserve"> result in failure</w:t>
      </w:r>
      <w:r w:rsidR="006F0FAB">
        <w:t xml:space="preserve"> of the course</w:t>
      </w:r>
      <w:r w:rsidR="00AC2F9C">
        <w:t>; at five</w:t>
      </w:r>
      <w:r w:rsidR="006F0FAB">
        <w:t xml:space="preserve"> unexcused</w:t>
      </w:r>
      <w:r w:rsidR="00AC2F9C">
        <w:t xml:space="preserve"> absences, the student will be encouraged to withdraw from the course</w:t>
      </w:r>
      <w:r w:rsidR="006F0FAB">
        <w:t>, since it will be very difficult to pass</w:t>
      </w:r>
      <w:r w:rsidR="00AC2F9C">
        <w:t>. Excused absences will be granted at the discretion of the professor, but will require a written explanation and documentation of the absence.  Any excused absence must be made up by meeting with the professor in person and completion of a replacement written assignment.</w:t>
      </w:r>
      <w:r w:rsidR="00836460">
        <w:t xml:space="preserve">  </w:t>
      </w:r>
      <w:r w:rsidR="00886547">
        <w:t xml:space="preserve">At that make up meeting, students are expected to show their completed journal entry, in order to receive credit, if it was checked on the day missed.  </w:t>
      </w:r>
      <w:r w:rsidR="00A66134">
        <w:t>A student who attends does participate in the class, but she/he may not be prepared!</w:t>
      </w:r>
      <w:r w:rsidR="00802301">
        <w:t xml:space="preserve">  </w:t>
      </w:r>
      <w:r w:rsidR="00AB3D2B">
        <w:t>Preparation will</w:t>
      </w:r>
      <w:r w:rsidR="006F0FAB">
        <w:t xml:space="preserve"> be</w:t>
      </w:r>
      <w:r w:rsidR="00AB3D2B">
        <w:t xml:space="preserve"> based on </w:t>
      </w:r>
      <w:r w:rsidR="004B437B">
        <w:t>comp</w:t>
      </w:r>
      <w:r w:rsidR="00485639">
        <w:t>letion of assigned readings and</w:t>
      </w:r>
      <w:r w:rsidR="00886547">
        <w:t xml:space="preserve"> journal</w:t>
      </w:r>
      <w:r w:rsidR="00485639">
        <w:t xml:space="preserve"> entry</w:t>
      </w:r>
      <w:r w:rsidR="00886547">
        <w:t xml:space="preserve"> that will question, summarize and react to the assigned readings.  S</w:t>
      </w:r>
      <w:r w:rsidR="00AB3D2B">
        <w:t xml:space="preserve">tudents must compose </w:t>
      </w:r>
      <w:r w:rsidR="00886547">
        <w:t>15 journal entries for the semester</w:t>
      </w:r>
      <w:r w:rsidR="00485639">
        <w:t>, for the readings assigned in the syllabus</w:t>
      </w:r>
      <w:r w:rsidR="00886547">
        <w:t xml:space="preserve">, each worth 2% of the final grade (a total of 30%).  Each entry must be 600-800 </w:t>
      </w:r>
      <w:r w:rsidR="00AB3D2B">
        <w:t>words</w:t>
      </w:r>
      <w:r w:rsidR="00886547">
        <w:t xml:space="preserve">, made up of </w:t>
      </w:r>
      <w:r w:rsidR="00400FFC">
        <w:t xml:space="preserve">100 words in the form of five substantive questions on which you require more explanation or discussion from the professor, </w:t>
      </w:r>
      <w:r w:rsidR="00886547">
        <w:t>a 400-500 word summary of the main ideas and agruments of the readings, and 100-200 words of reaction to one or two keys ideas or quotes that provoked your thinking</w:t>
      </w:r>
      <w:r w:rsidR="00AB3D2B">
        <w:t xml:space="preserve">. </w:t>
      </w:r>
      <w:r w:rsidR="00A1335F">
        <w:t xml:space="preserve">Rubrics for the formating of the journal entries will be provided by the professor, but all must be typed and printed into hard copy for class meetings and assessment.  </w:t>
      </w:r>
      <w:r w:rsidR="00AB3D2B">
        <w:t>Students will be called upon to share their th</w:t>
      </w:r>
      <w:r w:rsidR="00C65C80">
        <w:t xml:space="preserve">oughts on the assigned readings, </w:t>
      </w:r>
      <w:r w:rsidR="00886547">
        <w:t>so preparation of the journal is essential</w:t>
      </w:r>
      <w:r w:rsidR="00AB3D2B">
        <w:t>.  If a student is not prepared to read from her/his journal</w:t>
      </w:r>
      <w:r w:rsidR="004B437B">
        <w:t xml:space="preserve"> or share some ideas about the assigned readings</w:t>
      </w:r>
      <w:r w:rsidR="00AB3D2B">
        <w:t xml:space="preserve">, then there will be a </w:t>
      </w:r>
      <w:r w:rsidR="006F0FAB">
        <w:t>deduction of 2% from the final grade</w:t>
      </w:r>
      <w:r w:rsidR="00AB3D2B">
        <w:t xml:space="preserve"> for lack of preparation.  </w:t>
      </w:r>
      <w:r w:rsidR="00886547">
        <w:t>Journals will be c</w:t>
      </w:r>
      <w:r w:rsidR="00AC4EDA">
        <w:t>hecked on the date they are due</w:t>
      </w:r>
      <w:r w:rsidR="00886547">
        <w:t xml:space="preserve">.  </w:t>
      </w:r>
      <w:r w:rsidR="00C65C80">
        <w:t>Failure to bring required materials</w:t>
      </w:r>
      <w:r w:rsidR="006F0FAB">
        <w:t xml:space="preserve"> to class may also result in deduction of preparation points.  </w:t>
      </w:r>
      <w:r w:rsidR="00AB3D2B">
        <w:t xml:space="preserve">The </w:t>
      </w:r>
      <w:r w:rsidR="004B437B">
        <w:t xml:space="preserve">completed </w:t>
      </w:r>
      <w:r w:rsidR="001740BD">
        <w:t>journal will be worth 30</w:t>
      </w:r>
      <w:r w:rsidR="00AB3D2B">
        <w:t xml:space="preserve">% of the final grade; further instructions on the journal will follow.  </w:t>
      </w:r>
      <w:r w:rsidR="00802301">
        <w:t xml:space="preserve">Role will be taken promptly at the beginning of each class.  </w:t>
      </w:r>
      <w:r w:rsidR="00AB3D2B">
        <w:t xml:space="preserve">If a student is not present during role, they will be marked absent.  Regular tardy arrival will not be tolerated.  </w:t>
      </w:r>
    </w:p>
    <w:p w14:paraId="341A6E38" w14:textId="37009032" w:rsidR="00BF4025" w:rsidRDefault="00E8581B" w:rsidP="00487A30">
      <w:pPr>
        <w:ind w:firstLine="720"/>
      </w:pPr>
      <w:r>
        <w:t>Examination wi</w:t>
      </w:r>
      <w:r w:rsidR="00813C5E">
        <w:t>ll be assessed by means of</w:t>
      </w:r>
      <w:r w:rsidR="00467C71">
        <w:t xml:space="preserve"> three, Canvas-based essay exams</w:t>
      </w:r>
      <w:r w:rsidR="00B0707D">
        <w:t xml:space="preserve">:  </w:t>
      </w:r>
      <w:r w:rsidR="00467C71">
        <w:t>each exam</w:t>
      </w:r>
      <w:r w:rsidR="001740BD">
        <w:t xml:space="preserve"> i</w:t>
      </w:r>
      <w:r w:rsidR="00813C5E">
        <w:t>s</w:t>
      </w:r>
      <w:r w:rsidR="004B437B">
        <w:t xml:space="preserve"> worth 10% of the final grade</w:t>
      </w:r>
      <w:r w:rsidR="009A41E8">
        <w:t xml:space="preserve">, </w:t>
      </w:r>
      <w:r w:rsidR="00467C71">
        <w:t>a total of 3</w:t>
      </w:r>
      <w:r w:rsidR="001740BD">
        <w:t>0</w:t>
      </w:r>
      <w:r w:rsidR="004B437B">
        <w:t>% of the final grade</w:t>
      </w:r>
      <w:r w:rsidR="00334B5E">
        <w:t>.</w:t>
      </w:r>
      <w:r w:rsidR="009A41E8">
        <w:t xml:space="preserve">  </w:t>
      </w:r>
      <w:r w:rsidR="00B0707D">
        <w:t xml:space="preserve">Each </w:t>
      </w:r>
      <w:r w:rsidR="00467C71">
        <w:t xml:space="preserve">exam </w:t>
      </w:r>
      <w:r w:rsidR="00B0707D">
        <w:t>wi</w:t>
      </w:r>
      <w:r w:rsidR="00467C71">
        <w:t>ll consist of three essay topic possibilities</w:t>
      </w:r>
      <w:r w:rsidR="00B0707D">
        <w:t xml:space="preserve">, </w:t>
      </w:r>
      <w:r w:rsidR="001740BD">
        <w:t xml:space="preserve">but the student will not know </w:t>
      </w:r>
      <w:r w:rsidR="00467C71">
        <w:t>which topic they will be examined</w:t>
      </w:r>
      <w:r w:rsidR="001740BD">
        <w:t xml:space="preserve"> on</w:t>
      </w:r>
      <w:r w:rsidR="00467C71">
        <w:t xml:space="preserve"> until the exam is opened by the student</w:t>
      </w:r>
      <w:r w:rsidR="004B437B">
        <w:t>.</w:t>
      </w:r>
      <w:r w:rsidR="00291347">
        <w:t xml:space="preserve">  </w:t>
      </w:r>
      <w:r w:rsidR="001740BD">
        <w:t xml:space="preserve">The </w:t>
      </w:r>
      <w:r w:rsidR="00467C71">
        <w:t xml:space="preserve">exam </w:t>
      </w:r>
      <w:r w:rsidR="001740BD">
        <w:t xml:space="preserve">will be posted on the canvas website, students will have </w:t>
      </w:r>
      <w:r w:rsidR="00BF4025">
        <w:t>three</w:t>
      </w:r>
      <w:r w:rsidR="001740BD">
        <w:t xml:space="preserve"> days, </w:t>
      </w:r>
      <w:r w:rsidR="00BF4025">
        <w:t>seventy two</w:t>
      </w:r>
      <w:r w:rsidR="001740BD">
        <w:t xml:space="preserve"> hours in which to open the </w:t>
      </w:r>
      <w:r w:rsidR="00467C71">
        <w:t>exam</w:t>
      </w:r>
      <w:r w:rsidR="001740BD">
        <w:t xml:space="preserve">.  Once the </w:t>
      </w:r>
      <w:r w:rsidR="00467C71">
        <w:t>exam</w:t>
      </w:r>
      <w:r w:rsidR="001740BD">
        <w:t xml:space="preserve"> it opened, the student will have two hours to complete the essay question they receive. </w:t>
      </w:r>
      <w:r w:rsidR="00485639">
        <w:t xml:space="preserve"> Each </w:t>
      </w:r>
      <w:r w:rsidR="00467C71">
        <w:t>exam</w:t>
      </w:r>
      <w:r w:rsidR="00485639">
        <w:t xml:space="preserve"> response </w:t>
      </w:r>
      <w:r w:rsidR="00291347">
        <w:t>will require a</w:t>
      </w:r>
      <w:r w:rsidR="00B0707D">
        <w:t xml:space="preserve"> six-eight paragraph essay demonstrating comprehension and sy</w:t>
      </w:r>
      <w:r w:rsidR="00291347">
        <w:t>nthesis of the assigned reading</w:t>
      </w:r>
      <w:r w:rsidR="00B0707D">
        <w:t xml:space="preserve"> and lectures.</w:t>
      </w:r>
      <w:r w:rsidR="00334B5E">
        <w:t xml:space="preserve">  </w:t>
      </w:r>
      <w:r w:rsidR="00291347">
        <w:t>One week prior to the scheduled exam, the professor will provid</w:t>
      </w:r>
      <w:r w:rsidR="00485639">
        <w:t xml:space="preserve">e a list of likely essay topics, but these topics </w:t>
      </w:r>
      <w:r w:rsidR="00485639" w:rsidRPr="00485639">
        <w:rPr>
          <w:b/>
          <w:u w:val="single"/>
        </w:rPr>
        <w:t>WILL NOT</w:t>
      </w:r>
      <w:r w:rsidR="00485639">
        <w:t xml:space="preserve"> be the </w:t>
      </w:r>
      <w:r w:rsidR="00467C71">
        <w:t>exam</w:t>
      </w:r>
      <w:r w:rsidR="00485639">
        <w:t xml:space="preserve"> questions, since that would enable students to simply cut</w:t>
      </w:r>
      <w:r w:rsidR="00BF4025">
        <w:t xml:space="preserve"> and paste answers into the exam</w:t>
      </w:r>
      <w:r w:rsidR="00485639">
        <w:t xml:space="preserve">.  Rather, the professor will provide topic areas and the quiz questions will ask you to develop and elaborate on the topic.  </w:t>
      </w:r>
      <w:r w:rsidR="00291347">
        <w:t xml:space="preserve">All </w:t>
      </w:r>
      <w:r w:rsidR="00485639">
        <w:t xml:space="preserve">quizzes will be submitted via Canvas, so please make sure you are familiar with how this platform works.  </w:t>
      </w:r>
      <w:r w:rsidR="00467C71">
        <w:t>Examination is worth 3</w:t>
      </w:r>
      <w:r w:rsidR="00485639">
        <w:t>0</w:t>
      </w:r>
      <w:r w:rsidR="00291347">
        <w:t>% of the final</w:t>
      </w:r>
      <w:r w:rsidR="00A66134">
        <w:t>.</w:t>
      </w:r>
      <w:r w:rsidR="00485639">
        <w:t xml:space="preserve">  The final </w:t>
      </w:r>
      <w:r w:rsidR="00467C71">
        <w:t>exam</w:t>
      </w:r>
      <w:r w:rsidR="00485639">
        <w:t xml:space="preserve"> will occur during the finals week, but it is not cumulative and there will be no specified</w:t>
      </w:r>
      <w:r w:rsidR="00467C71">
        <w:t xml:space="preserve"> meeting site for the final exam</w:t>
      </w:r>
      <w:r w:rsidR="00485639">
        <w:t>, since it is to be completed on Canvas.</w:t>
      </w:r>
      <w:r w:rsidR="00467C71">
        <w:t xml:space="preserve">  The exam windows are as follows:  </w:t>
      </w:r>
    </w:p>
    <w:p w14:paraId="75DC52B1" w14:textId="2C0D82C7" w:rsidR="00BF4025" w:rsidRDefault="00467C71" w:rsidP="00BF4025">
      <w:r>
        <w:t>Exam One –</w:t>
      </w:r>
      <w:r w:rsidR="00BF4025">
        <w:t xml:space="preserve"> </w:t>
      </w:r>
    </w:p>
    <w:p w14:paraId="58EBB78C" w14:textId="1D5EDE91" w:rsidR="00BF4025" w:rsidRDefault="00BF4025" w:rsidP="00BF4025">
      <w:r>
        <w:t xml:space="preserve">Exam Two – </w:t>
      </w:r>
    </w:p>
    <w:p w14:paraId="52C1B14D" w14:textId="5B8D2515" w:rsidR="00291347" w:rsidRDefault="00BF4025" w:rsidP="00BF4025">
      <w:r>
        <w:t xml:space="preserve">Final Exam – </w:t>
      </w:r>
    </w:p>
    <w:p w14:paraId="1D8BA9EE" w14:textId="3224A183" w:rsidR="00E91254" w:rsidRDefault="00334B5E" w:rsidP="00F51B93">
      <w:pPr>
        <w:ind w:firstLine="720"/>
      </w:pPr>
      <w:r>
        <w:t xml:space="preserve">Summation will be </w:t>
      </w:r>
      <w:r w:rsidR="00A66134">
        <w:t xml:space="preserve">assessed </w:t>
      </w:r>
      <w:r>
        <w:t xml:space="preserve">by </w:t>
      </w:r>
      <w:r w:rsidR="006323F7">
        <w:t xml:space="preserve">means of two </w:t>
      </w:r>
      <w:r w:rsidR="005C5E3F">
        <w:t>projects</w:t>
      </w:r>
      <w:r w:rsidR="00467C71">
        <w:t>: one is a group project video presentation</w:t>
      </w:r>
      <w:r w:rsidR="005C5E3F">
        <w:t xml:space="preserve"> on a canonical Gospel, and the other is an individual mini-research paper on either</w:t>
      </w:r>
      <w:r w:rsidR="006323F7">
        <w:t xml:space="preserve"> </w:t>
      </w:r>
      <w:r w:rsidR="006323F7">
        <w:rPr>
          <w:i/>
        </w:rPr>
        <w:t>On the Incarnation</w:t>
      </w:r>
      <w:r w:rsidR="006323F7">
        <w:t xml:space="preserve"> by Athana</w:t>
      </w:r>
      <w:r w:rsidR="005C5E3F">
        <w:t xml:space="preserve">sius </w:t>
      </w:r>
      <w:r w:rsidR="006323F7">
        <w:t xml:space="preserve">or </w:t>
      </w:r>
      <w:r w:rsidR="006323F7">
        <w:rPr>
          <w:i/>
        </w:rPr>
        <w:t>Cur Deus Homo</w:t>
      </w:r>
      <w:r w:rsidR="006323F7">
        <w:t xml:space="preserve"> (Why the God-Man)</w:t>
      </w:r>
      <w:r w:rsidR="005C5E3F">
        <w:t xml:space="preserve"> by Anselm</w:t>
      </w:r>
      <w:r w:rsidR="00A66134">
        <w:t xml:space="preserve">.  </w:t>
      </w:r>
      <w:r w:rsidR="006323F7">
        <w:t xml:space="preserve">Each </w:t>
      </w:r>
      <w:r w:rsidR="005C5E3F">
        <w:t>project</w:t>
      </w:r>
      <w:r w:rsidR="006323F7">
        <w:t xml:space="preserve"> will be worth 10% of the fin</w:t>
      </w:r>
      <w:r w:rsidR="00A87C7B">
        <w:t xml:space="preserve">al grade.  </w:t>
      </w:r>
      <w:r w:rsidR="007B4DEC">
        <w:t>D</w:t>
      </w:r>
      <w:r w:rsidR="006323F7">
        <w:t xml:space="preserve">etails on these </w:t>
      </w:r>
      <w:r w:rsidR="007B4DEC">
        <w:t>assignments</w:t>
      </w:r>
      <w:r w:rsidR="00E91254">
        <w:t xml:space="preserve"> will follow later.</w:t>
      </w:r>
    </w:p>
    <w:p w14:paraId="1202DC6A" w14:textId="77777777" w:rsidR="00675654" w:rsidRDefault="00675654" w:rsidP="00E8581B">
      <w:r>
        <w:t>B</w:t>
      </w:r>
      <w:r w:rsidR="00E8581B">
        <w:t>reakdown of point v</w:t>
      </w:r>
      <w:r>
        <w:t xml:space="preserve">aluation will be the </w:t>
      </w:r>
      <w:r w:rsidR="00E8581B">
        <w:t>following:</w:t>
      </w:r>
    </w:p>
    <w:p w14:paraId="12CE96E4" w14:textId="2D68449F" w:rsidR="00724B79" w:rsidRDefault="002211A8" w:rsidP="00E8581B">
      <w:r>
        <w:t>Participation - Attendance (20%) + Journal (15x2%=30%) = 5</w:t>
      </w:r>
      <w:r w:rsidR="005C5E3F">
        <w:t>0</w:t>
      </w:r>
      <w:r w:rsidR="004B437B">
        <w:t>% of final grade</w:t>
      </w:r>
    </w:p>
    <w:p w14:paraId="1A7F6E24" w14:textId="5844B97E" w:rsidR="007172CA" w:rsidRDefault="005C5E3F" w:rsidP="00E8581B">
      <w:r>
        <w:t>Examination -</w:t>
      </w:r>
      <w:r w:rsidR="00391BC7">
        <w:tab/>
      </w:r>
      <w:r w:rsidR="00A1335F">
        <w:t>Canvas Exams</w:t>
      </w:r>
      <w:r w:rsidR="0008659F">
        <w:t>: 3</w:t>
      </w:r>
      <w:r w:rsidR="002211A8">
        <w:t xml:space="preserve"> x 10</w:t>
      </w:r>
      <w:r w:rsidR="00724B79">
        <w:t>%</w:t>
      </w:r>
      <w:r w:rsidR="002211A8">
        <w:t xml:space="preserve"> = 30</w:t>
      </w:r>
      <w:r w:rsidR="009A41E8">
        <w:t>%</w:t>
      </w:r>
      <w:r w:rsidR="007B4DEC">
        <w:t xml:space="preserve"> of final grade</w:t>
      </w:r>
    </w:p>
    <w:p w14:paraId="14A20E19" w14:textId="04615CA7" w:rsidR="00E8581B" w:rsidRPr="005C5E3F" w:rsidRDefault="005C5E3F" w:rsidP="005C5E3F">
      <w:r>
        <w:t>Summation -</w:t>
      </w:r>
      <w:r w:rsidR="00724B79">
        <w:t xml:space="preserve">  </w:t>
      </w:r>
      <w:r>
        <w:t xml:space="preserve">Gospel Group </w:t>
      </w:r>
      <w:r w:rsidR="0008659F">
        <w:t>video project</w:t>
      </w:r>
      <w:r>
        <w:t xml:space="preserve"> (10%) + Mini-research paper (10%)</w:t>
      </w:r>
      <w:r w:rsidR="00085C55">
        <w:t xml:space="preserve"> = 20%</w:t>
      </w:r>
      <w:r w:rsidR="007B4DEC">
        <w:t xml:space="preserve"> of final grade</w:t>
      </w:r>
    </w:p>
    <w:p w14:paraId="28038962" w14:textId="77777777" w:rsidR="00E8581B" w:rsidRDefault="00E8581B" w:rsidP="00E8581B">
      <w:pPr>
        <w:autoSpaceDE w:val="0"/>
        <w:autoSpaceDN w:val="0"/>
        <w:adjustRightInd w:val="0"/>
        <w:rPr>
          <w:b/>
        </w:rPr>
      </w:pPr>
      <w:r>
        <w:rPr>
          <w:b/>
        </w:rPr>
        <w:t>Grading Scale:</w:t>
      </w:r>
    </w:p>
    <w:p w14:paraId="70D4E5F5" w14:textId="59D1E898" w:rsidR="00A63458" w:rsidRPr="004B259C" w:rsidRDefault="00E8581B" w:rsidP="0089411A">
      <w:pPr>
        <w:autoSpaceDE w:val="0"/>
        <w:autoSpaceDN w:val="0"/>
        <w:adjustRightInd w:val="0"/>
      </w:pPr>
      <w:r>
        <w:rPr>
          <w:b/>
        </w:rPr>
        <w:t>A</w:t>
      </w:r>
      <w:r w:rsidR="00391BC7">
        <w:t xml:space="preserve"> – </w:t>
      </w:r>
      <w:r w:rsidR="004F1491">
        <w:t>(91-100</w:t>
      </w:r>
      <w:r w:rsidR="00AC4EDA">
        <w:t>%)</w:t>
      </w:r>
      <w:r w:rsidR="00AC4EDA">
        <w:tab/>
      </w:r>
      <w:r>
        <w:rPr>
          <w:b/>
        </w:rPr>
        <w:t>B</w:t>
      </w:r>
      <w:r w:rsidR="00391BC7">
        <w:t xml:space="preserve"> – </w:t>
      </w:r>
      <w:r w:rsidR="004F1491">
        <w:t>(80-</w:t>
      </w:r>
      <w:r>
        <w:t>9</w:t>
      </w:r>
      <w:r w:rsidR="004F1491">
        <w:t>0</w:t>
      </w:r>
      <w:r w:rsidR="00AC4EDA">
        <w:t>%)</w:t>
      </w:r>
      <w:r w:rsidR="00AC4EDA">
        <w:tab/>
      </w:r>
      <w:r w:rsidR="00AC4EDA">
        <w:tab/>
      </w:r>
      <w:r>
        <w:rPr>
          <w:b/>
        </w:rPr>
        <w:t>C</w:t>
      </w:r>
      <w:r w:rsidR="00391BC7">
        <w:t xml:space="preserve"> – </w:t>
      </w:r>
      <w:r>
        <w:t>(70-79%)</w:t>
      </w:r>
      <w:r w:rsidR="00AC4EDA">
        <w:tab/>
      </w:r>
      <w:r w:rsidR="00AC4EDA">
        <w:tab/>
      </w:r>
      <w:r w:rsidR="000C6DE6">
        <w:rPr>
          <w:b/>
        </w:rPr>
        <w:t>D</w:t>
      </w:r>
      <w:r w:rsidR="000C6DE6">
        <w:t xml:space="preserve"> – (63-69%)</w:t>
      </w:r>
      <w:r w:rsidR="00AC4EDA">
        <w:tab/>
      </w:r>
      <w:r w:rsidR="00AC4EDA">
        <w:tab/>
      </w:r>
      <w:r w:rsidR="000C6DE6">
        <w:rPr>
          <w:b/>
        </w:rPr>
        <w:t>Failure</w:t>
      </w:r>
      <w:r w:rsidR="000C6DE6">
        <w:t xml:space="preserve"> (&lt;63%)</w:t>
      </w:r>
    </w:p>
    <w:p w14:paraId="7AD21EA8" w14:textId="5BDFADAF" w:rsidR="00E8581B" w:rsidRPr="00271B60" w:rsidRDefault="00E8581B" w:rsidP="00271B60">
      <w:pPr>
        <w:autoSpaceDE w:val="0"/>
        <w:autoSpaceDN w:val="0"/>
        <w:adjustRightInd w:val="0"/>
      </w:pPr>
      <w:r>
        <w:rPr>
          <w:b/>
        </w:rPr>
        <w:lastRenderedPageBreak/>
        <w:t xml:space="preserve">Expectations of Students:  Please refer to </w:t>
      </w:r>
      <w:r w:rsidR="0089411A">
        <w:rPr>
          <w:b/>
        </w:rPr>
        <w:t xml:space="preserve">the </w:t>
      </w:r>
      <w:r w:rsidR="0020717A">
        <w:rPr>
          <w:b/>
        </w:rPr>
        <w:t>Catalogue</w:t>
      </w:r>
      <w:r w:rsidR="00A87C7B">
        <w:rPr>
          <w:b/>
        </w:rPr>
        <w:t xml:space="preserve"> </w:t>
      </w:r>
      <w:r w:rsidR="00271B60">
        <w:rPr>
          <w:b/>
        </w:rPr>
        <w:t>and</w:t>
      </w:r>
      <w:r w:rsidR="00DC5A23">
        <w:rPr>
          <w:b/>
        </w:rPr>
        <w:t xml:space="preserve"> Student Handbook </w:t>
      </w:r>
      <w:r>
        <w:rPr>
          <w:b/>
        </w:rPr>
        <w:t xml:space="preserve">for Classroom Policies </w:t>
      </w:r>
    </w:p>
    <w:p w14:paraId="69EEFFFA" w14:textId="77777777" w:rsidR="00E8581B" w:rsidRDefault="00E8581B" w:rsidP="00E8581B">
      <w:pPr>
        <w:rPr>
          <w:b/>
        </w:rPr>
      </w:pPr>
      <w:r>
        <w:rPr>
          <w:b/>
        </w:rPr>
        <w:t>Instructor’s attendance policy</w:t>
      </w:r>
      <w:r w:rsidR="002A435E">
        <w:rPr>
          <w:b/>
        </w:rPr>
        <w:t xml:space="preserve"> and other policies</w:t>
      </w:r>
      <w:r>
        <w:rPr>
          <w:b/>
        </w:rPr>
        <w:t>:</w:t>
      </w:r>
    </w:p>
    <w:p w14:paraId="3A00AC42" w14:textId="3F881F74" w:rsidR="00A87C7B" w:rsidRDefault="00C601D7" w:rsidP="00A87C7B">
      <w:pPr>
        <w:spacing w:before="100" w:beforeAutospacing="1" w:after="100" w:afterAutospacing="1"/>
        <w:rPr>
          <w:color w:val="000000"/>
        </w:rPr>
      </w:pPr>
      <w:r w:rsidRPr="00AA3D88">
        <w:rPr>
          <w:color w:val="000000"/>
        </w:rPr>
        <w:t>Absence from class will significantly affect your ab</w:t>
      </w:r>
      <w:r w:rsidR="00331A2F">
        <w:rPr>
          <w:color w:val="000000"/>
        </w:rPr>
        <w:t>ility to do well in this course.</w:t>
      </w:r>
      <w:r w:rsidRPr="00AA3D88">
        <w:rPr>
          <w:color w:val="000000"/>
        </w:rPr>
        <w:t xml:space="preserve"> </w:t>
      </w:r>
      <w:r>
        <w:rPr>
          <w:color w:val="000000"/>
        </w:rPr>
        <w:t>Christology is</w:t>
      </w:r>
      <w:r w:rsidRPr="00AA3D88">
        <w:rPr>
          <w:color w:val="000000"/>
        </w:rPr>
        <w:t xml:space="preserve"> difficult to understand and </w:t>
      </w:r>
      <w:r>
        <w:rPr>
          <w:color w:val="000000"/>
        </w:rPr>
        <w:t xml:space="preserve">readings </w:t>
      </w:r>
      <w:r w:rsidRPr="00AA3D88">
        <w:rPr>
          <w:color w:val="000000"/>
        </w:rPr>
        <w:t>will be</w:t>
      </w:r>
      <w:r>
        <w:rPr>
          <w:color w:val="000000"/>
        </w:rPr>
        <w:t xml:space="preserve"> discussed and</w:t>
      </w:r>
      <w:r w:rsidRPr="00AA3D88">
        <w:rPr>
          <w:color w:val="000000"/>
        </w:rPr>
        <w:t xml:space="preserve"> exp</w:t>
      </w:r>
      <w:r w:rsidR="00331A2F">
        <w:rPr>
          <w:color w:val="000000"/>
        </w:rPr>
        <w:t>lained during the class meetings</w:t>
      </w:r>
      <w:r w:rsidRPr="00AA3D88">
        <w:rPr>
          <w:color w:val="000000"/>
        </w:rPr>
        <w:t>.</w:t>
      </w:r>
      <w:r w:rsidR="00331A2F">
        <w:rPr>
          <w:color w:val="000000"/>
        </w:rPr>
        <w:t xml:space="preserve"> Each absence will result in a 2</w:t>
      </w:r>
      <w:r>
        <w:rPr>
          <w:color w:val="000000"/>
        </w:rPr>
        <w:t>% deduction from the participation</w:t>
      </w:r>
      <w:r w:rsidRPr="00AA3D88">
        <w:rPr>
          <w:color w:val="000000"/>
        </w:rPr>
        <w:t xml:space="preserve"> portion of your final grade, since you cannot participate if you are not present. </w:t>
      </w:r>
      <w:r>
        <w:rPr>
          <w:color w:val="000000"/>
        </w:rPr>
        <w:t xml:space="preserve">In addition, if you are called upon to participate, and are unprepared, there will be a 2% deduction from the participation portion of your final grade. </w:t>
      </w:r>
      <w:r w:rsidR="00A87C7B">
        <w:t xml:space="preserve"> </w:t>
      </w:r>
      <w:r w:rsidRPr="00AA3D88">
        <w:rPr>
          <w:color w:val="000000"/>
        </w:rPr>
        <w:t>Any work missed during an excused absence must be subm</w:t>
      </w:r>
      <w:r>
        <w:rPr>
          <w:color w:val="000000"/>
        </w:rPr>
        <w:t>itted within one week following the required meeting with the professor</w:t>
      </w:r>
      <w:r w:rsidRPr="00AA3D88">
        <w:rPr>
          <w:color w:val="000000"/>
        </w:rPr>
        <w:t xml:space="preserve">. Excused absences will be granted at the discretion of the professor but are rare and usually require documentation of the cause of the absence; the following are </w:t>
      </w:r>
      <w:r w:rsidRPr="00AA3D88">
        <w:rPr>
          <w:b/>
          <w:bCs/>
          <w:color w:val="000000"/>
        </w:rPr>
        <w:t>not</w:t>
      </w:r>
      <w:r w:rsidRPr="00AA3D88">
        <w:rPr>
          <w:color w:val="000000"/>
        </w:rPr>
        <w:t xml:space="preserve"> excusable absences: overslept, missed bus, forgot, had to work, traffic. You should make every attempt to schedule doctor’s appointments outside of class time. Contact the professor </w:t>
      </w:r>
      <w:r w:rsidRPr="00AA3D88">
        <w:rPr>
          <w:b/>
          <w:bCs/>
          <w:color w:val="000000"/>
        </w:rPr>
        <w:t>before</w:t>
      </w:r>
      <w:r w:rsidRPr="00AA3D88">
        <w:rPr>
          <w:color w:val="000000"/>
        </w:rPr>
        <w:t xml:space="preserve"> class if you are ill and unable to attend. Notification of absence prior to class </w:t>
      </w:r>
      <w:r w:rsidRPr="00AA3D88">
        <w:rPr>
          <w:b/>
          <w:bCs/>
          <w:color w:val="000000"/>
          <w:u w:val="single"/>
        </w:rPr>
        <w:t>does not</w:t>
      </w:r>
      <w:r w:rsidRPr="00AA3D88">
        <w:rPr>
          <w:color w:val="000000"/>
        </w:rPr>
        <w:t xml:space="preserve"> constitute an excused absence, but is a sign of respect and responsibility. Extended illness may require adjustments, but generally students are required to make up missed work and classes through additional exercises. </w:t>
      </w:r>
      <w:r>
        <w:rPr>
          <w:color w:val="000000"/>
        </w:rPr>
        <w:t xml:space="preserve">Student athletes should meet with the professor during the first week of class to discuss how to keep up with the course during road trips.  </w:t>
      </w:r>
      <w:r w:rsidRPr="00AA3D88">
        <w:rPr>
          <w:color w:val="000000"/>
        </w:rPr>
        <w:t xml:space="preserve">Since attendance will </w:t>
      </w:r>
      <w:r w:rsidRPr="00AA3D88">
        <w:rPr>
          <w:b/>
          <w:bCs/>
          <w:color w:val="000000"/>
        </w:rPr>
        <w:t>always be taken</w:t>
      </w:r>
      <w:r w:rsidRPr="00AA3D88">
        <w:rPr>
          <w:color w:val="000000"/>
        </w:rPr>
        <w:t xml:space="preserve"> promptly at the beginning of class, tardiness will result if the student is not present during role. If you arrive late, please see the instructor after class. A habit of tardiness may be penalized.</w:t>
      </w:r>
      <w:r w:rsidR="008847E4">
        <w:rPr>
          <w:color w:val="000000"/>
        </w:rPr>
        <w:t xml:space="preserve">  </w:t>
      </w:r>
      <w:r w:rsidRPr="00AA3D88">
        <w:rPr>
          <w:color w:val="000000"/>
        </w:rPr>
        <w:t xml:space="preserve">Please make sure that all cell phones and portable, personal devices are off during class. </w:t>
      </w:r>
      <w:r>
        <w:rPr>
          <w:color w:val="000000"/>
        </w:rPr>
        <w:t xml:space="preserve"> Use of laptop computers for note taking is </w:t>
      </w:r>
      <w:r w:rsidR="00331A2F">
        <w:rPr>
          <w:color w:val="000000"/>
        </w:rPr>
        <w:t>not permitted</w:t>
      </w:r>
      <w:r w:rsidR="00E6176C">
        <w:rPr>
          <w:color w:val="000000"/>
        </w:rPr>
        <w:t xml:space="preserve"> and no audio recording is permitted without consent of the professor because the lectures are the professor’s intellectual property.</w:t>
      </w:r>
      <w:r>
        <w:rPr>
          <w:color w:val="000000"/>
        </w:rPr>
        <w:t xml:space="preserve">  </w:t>
      </w:r>
      <w:r w:rsidRPr="00AA3D88">
        <w:rPr>
          <w:b/>
          <w:bCs/>
          <w:color w:val="000000"/>
        </w:rPr>
        <w:t>Text messaging is strictly forbidden.</w:t>
      </w:r>
      <w:r w:rsidRPr="00AA3D88">
        <w:rPr>
          <w:color w:val="000000"/>
        </w:rPr>
        <w:t xml:space="preserve"> </w:t>
      </w:r>
      <w:r>
        <w:rPr>
          <w:color w:val="000000"/>
        </w:rPr>
        <w:t xml:space="preserve"> </w:t>
      </w:r>
      <w:r w:rsidRPr="00AA3D88">
        <w:rPr>
          <w:color w:val="000000"/>
        </w:rPr>
        <w:t xml:space="preserve">All phones </w:t>
      </w:r>
      <w:r>
        <w:rPr>
          <w:color w:val="000000"/>
        </w:rPr>
        <w:t>must be silenced</w:t>
      </w:r>
      <w:r w:rsidRPr="00AA3D88">
        <w:rPr>
          <w:color w:val="000000"/>
        </w:rPr>
        <w:t xml:space="preserve"> and </w:t>
      </w:r>
      <w:r>
        <w:rPr>
          <w:color w:val="000000"/>
        </w:rPr>
        <w:t>out of sight during class time; this course requires attention and concentration, both of which mobile electronic devices discourage</w:t>
      </w:r>
      <w:r w:rsidRPr="00AA3D88">
        <w:rPr>
          <w:color w:val="000000"/>
        </w:rPr>
        <w:t xml:space="preserve">. </w:t>
      </w:r>
      <w:r>
        <w:rPr>
          <w:color w:val="000000"/>
        </w:rPr>
        <w:t xml:space="preserve">GIVE YOUR SOUL A BREAK AND DISCONNECT FOR THE HOUR WE ARE IN CLASS.  </w:t>
      </w:r>
      <w:r w:rsidRPr="00AA3D88">
        <w:rPr>
          <w:color w:val="000000"/>
        </w:rPr>
        <w:t xml:space="preserve">If the class is disturbed, you are asked to approach the professor after class to explain and apologize. </w:t>
      </w:r>
      <w:r>
        <w:rPr>
          <w:color w:val="000000"/>
        </w:rPr>
        <w:t xml:space="preserve">If you are expecting a potential emergency call, please notify the professor before class begins, then keep the mobile phone on vibrate.  </w:t>
      </w:r>
      <w:r w:rsidRPr="00AA3D88">
        <w:rPr>
          <w:color w:val="000000"/>
        </w:rPr>
        <w:t>Please do not eat during class; drinks are permitted in closed containers; please clean up any moisture on desk top before departing class. If you have an emergency durin</w:t>
      </w:r>
      <w:r w:rsidR="00A87C7B">
        <w:rPr>
          <w:color w:val="000000"/>
        </w:rPr>
        <w:t>g class, please depart quietly.</w:t>
      </w:r>
    </w:p>
    <w:p w14:paraId="2DADDB6B" w14:textId="3AAF589F" w:rsidR="00A87C7B" w:rsidRDefault="00A87C7B" w:rsidP="008847E4">
      <w:r w:rsidRPr="00AA3D88">
        <w:rPr>
          <w:b/>
          <w:bCs/>
        </w:rPr>
        <w:t>Journal/notebook and textbooks:</w:t>
      </w:r>
      <w:r w:rsidRPr="00AA3D88">
        <w:rPr>
          <w:b/>
          <w:bCs/>
        </w:rPr>
        <w:br/>
      </w:r>
      <w:r w:rsidRPr="00AA3D88">
        <w:t xml:space="preserve">Every student </w:t>
      </w:r>
      <w:r w:rsidRPr="008204D1">
        <w:rPr>
          <w:b/>
        </w:rPr>
        <w:t>must</w:t>
      </w:r>
      <w:r w:rsidRPr="00AA3D88">
        <w:t xml:space="preserve"> </w:t>
      </w:r>
      <w:r>
        <w:t>use a three ring binder for the journal and notes. The</w:t>
      </w:r>
      <w:r w:rsidRPr="00AA3D88">
        <w:t xml:space="preserve"> </w:t>
      </w:r>
      <w:r>
        <w:t xml:space="preserve">three ring binder journal/notebook </w:t>
      </w:r>
      <w:r w:rsidRPr="00AA3D88">
        <w:t>must be</w:t>
      </w:r>
      <w:r>
        <w:t xml:space="preserve"> brought to class every day. </w:t>
      </w:r>
      <w:r w:rsidRPr="00AA3D88">
        <w:t>Journals will be checked</w:t>
      </w:r>
      <w:r>
        <w:t xml:space="preserve"> and scored</w:t>
      </w:r>
      <w:r w:rsidRPr="00AA3D88">
        <w:t xml:space="preserve"> </w:t>
      </w:r>
      <w:r>
        <w:t>every Thursday</w:t>
      </w:r>
      <w:r w:rsidRPr="00AA3D88">
        <w:t xml:space="preserve">.  </w:t>
      </w:r>
      <w:r>
        <w:t>Students are also expected to bring the appropriate texts to class, preferably in hard copy (electronic version only allowed with permission).  Failure to bring the necessary materials will be deemed a failure to be prepared.</w:t>
      </w:r>
    </w:p>
    <w:p w14:paraId="6F84B9C9" w14:textId="77777777" w:rsidR="008847E4" w:rsidRPr="008847E4" w:rsidRDefault="008847E4" w:rsidP="008847E4"/>
    <w:p w14:paraId="74592352" w14:textId="205D662B" w:rsidR="00271B60" w:rsidRPr="008847E4" w:rsidRDefault="00271B60" w:rsidP="008847E4">
      <w:pPr>
        <w:rPr>
          <w:b/>
        </w:rPr>
      </w:pPr>
      <w:r w:rsidRPr="008847E4">
        <w:rPr>
          <w:rFonts w:eastAsia="Calibri"/>
          <w:b/>
        </w:rPr>
        <w:t>Title IX Compliance</w:t>
      </w:r>
      <w:r w:rsidR="008847E4">
        <w:rPr>
          <w:rFonts w:eastAsia="Calibri"/>
          <w:b/>
        </w:rPr>
        <w:t>:</w:t>
      </w:r>
    </w:p>
    <w:p w14:paraId="1AACE45F" w14:textId="5AE10255" w:rsidR="00271B60" w:rsidRDefault="00271B60" w:rsidP="008847E4">
      <w:pPr>
        <w:rPr>
          <w:rFonts w:eastAsia="Calibri"/>
        </w:rPr>
      </w:pPr>
      <w:r w:rsidRPr="008847E4">
        <w:rPr>
          <w:rFonts w:eastAsia="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the professor is interested in promoting a safe and healthy environment, and should any sexual misconduct, physical and/or psychological abuse become known by the professor,it will be reported to the Title IX Coordinator. If you or someone you know has been harassed or assaulted, you can find the appropriate resources by visiting Campus Ministry, the Dean of Students Office, the Counseling Center, or the Office for Compliance and Personnel Services.</w:t>
      </w:r>
    </w:p>
    <w:p w14:paraId="51D8484F" w14:textId="77777777" w:rsidR="008847E4" w:rsidRPr="008847E4" w:rsidRDefault="008847E4" w:rsidP="008847E4">
      <w:pPr>
        <w:rPr>
          <w:rFonts w:eastAsia="Calibri"/>
        </w:rPr>
      </w:pPr>
    </w:p>
    <w:p w14:paraId="75C1D36B" w14:textId="3A254E85" w:rsidR="00271B60" w:rsidRPr="008847E4" w:rsidRDefault="00271B60" w:rsidP="008847E4">
      <w:pPr>
        <w:rPr>
          <w:b/>
        </w:rPr>
      </w:pPr>
      <w:r w:rsidRPr="008847E4">
        <w:rPr>
          <w:rFonts w:eastAsia="Calibri"/>
          <w:b/>
        </w:rPr>
        <w:t>Disability Access</w:t>
      </w:r>
      <w:r w:rsidR="008847E4">
        <w:rPr>
          <w:rFonts w:eastAsia="Calibri"/>
          <w:b/>
        </w:rPr>
        <w:t>:</w:t>
      </w:r>
    </w:p>
    <w:p w14:paraId="3B74709D" w14:textId="49B46226" w:rsidR="00A87C7B" w:rsidRPr="008847E4" w:rsidRDefault="00271B60" w:rsidP="008847E4">
      <w:r w:rsidRPr="008847E4">
        <w:rPr>
          <w:rFonts w:eastAsia="Calibri"/>
        </w:rPr>
        <w:t xml:space="preserve">Any individual seeking accommodations to meet course outcomes because of a documented disability, is asked to speak with the professor to discuss specific needs as soon as possible </w:t>
      </w:r>
      <w:r w:rsidR="008847E4">
        <w:rPr>
          <w:rFonts w:eastAsia="Calibri"/>
        </w:rPr>
        <w:t xml:space="preserve">so that we can ensure your </w:t>
      </w:r>
      <w:r w:rsidRPr="008847E4">
        <w:rPr>
          <w:rFonts w:eastAsia="Calibri"/>
        </w:rPr>
        <w:t>participation in class and fair assessme</w:t>
      </w:r>
      <w:r w:rsidR="008847E4">
        <w:rPr>
          <w:rFonts w:eastAsia="Calibri"/>
        </w:rPr>
        <w:t xml:space="preserve">nt. Students </w:t>
      </w:r>
      <w:r w:rsidRPr="008847E4">
        <w:rPr>
          <w:rFonts w:eastAsia="Calibri"/>
        </w:rPr>
        <w:t xml:space="preserve">who meet </w:t>
      </w:r>
      <w:r w:rsidR="008847E4">
        <w:rPr>
          <w:rFonts w:eastAsia="Calibri"/>
        </w:rPr>
        <w:t xml:space="preserve">the </w:t>
      </w:r>
      <w:r w:rsidRPr="008847E4">
        <w:rPr>
          <w:rFonts w:eastAsia="Calibri"/>
        </w:rPr>
        <w:t>criteria for the Americans with Disabilities Act (ADA) provisions must provide written documentation of the need for accommodations from the Counseling Center by the end of week three of the class, in order for the professor</w:t>
      </w:r>
      <w:r w:rsidR="008847E4">
        <w:rPr>
          <w:rFonts w:eastAsia="Calibri"/>
        </w:rPr>
        <w:t xml:space="preserve"> to plan accordingly. S</w:t>
      </w:r>
      <w:r w:rsidRPr="008847E4">
        <w:rPr>
          <w:rFonts w:eastAsia="Calibri"/>
        </w:rPr>
        <w:t>tudent</w:t>
      </w:r>
      <w:r w:rsidR="008847E4">
        <w:rPr>
          <w:rFonts w:eastAsia="Calibri"/>
        </w:rPr>
        <w:t>s</w:t>
      </w:r>
      <w:r w:rsidRPr="008847E4">
        <w:rPr>
          <w:rFonts w:eastAsia="Calibri"/>
        </w:rPr>
        <w:t xml:space="preserve"> </w:t>
      </w:r>
      <w:r w:rsidR="008847E4">
        <w:rPr>
          <w:rFonts w:eastAsia="Calibri"/>
        </w:rPr>
        <w:t>wishing</w:t>
      </w:r>
      <w:r w:rsidRPr="008847E4">
        <w:rPr>
          <w:rFonts w:eastAsia="Calibri"/>
        </w:rPr>
        <w:t xml:space="preserve"> to determine if they meet</w:t>
      </w:r>
      <w:r w:rsidR="008847E4">
        <w:rPr>
          <w:rFonts w:eastAsia="Calibri"/>
        </w:rPr>
        <w:t xml:space="preserve"> the criteria for accommodation </w:t>
      </w:r>
      <w:r w:rsidRPr="008847E4">
        <w:rPr>
          <w:rFonts w:eastAsia="Calibri"/>
        </w:rPr>
        <w:t>should contact the Counseling Center</w:t>
      </w:r>
      <w:r w:rsidR="008847E4">
        <w:rPr>
          <w:rFonts w:eastAsia="Calibri"/>
        </w:rPr>
        <w:t xml:space="preserve"> at</w:t>
      </w:r>
      <w:r w:rsidRPr="008847E4">
        <w:rPr>
          <w:rFonts w:eastAsia="Calibri"/>
        </w:rPr>
        <w:t xml:space="preserve"> </w:t>
      </w:r>
      <w:r w:rsidR="008847E4">
        <w:rPr>
          <w:rFonts w:eastAsia="Calibri"/>
        </w:rPr>
        <w:t>(808)</w:t>
      </w:r>
      <w:r w:rsidRPr="008847E4">
        <w:rPr>
          <w:rFonts w:eastAsia="Calibri"/>
        </w:rPr>
        <w:t>735-4845.</w:t>
      </w:r>
    </w:p>
    <w:p w14:paraId="28EBDE64" w14:textId="77777777" w:rsidR="00E8581B" w:rsidRDefault="00E8581B" w:rsidP="00E8581B">
      <w:pPr>
        <w:rPr>
          <w:sz w:val="20"/>
          <w:szCs w:val="20"/>
        </w:rPr>
      </w:pPr>
      <w:r w:rsidRPr="00131967">
        <w:rPr>
          <w:sz w:val="20"/>
          <w:szCs w:val="20"/>
        </w:rPr>
        <w:lastRenderedPageBreak/>
        <w:t>Characteristics of Education in the Marianist Tradition</w:t>
      </w:r>
    </w:p>
    <w:p w14:paraId="7BBF60D1" w14:textId="77777777" w:rsidR="00E8581B" w:rsidRPr="00131967" w:rsidRDefault="00E8581B" w:rsidP="00E8581B">
      <w:pPr>
        <w:rPr>
          <w:sz w:val="20"/>
          <w:szCs w:val="20"/>
        </w:rPr>
      </w:pPr>
      <w:r w:rsidRPr="00131967">
        <w:rPr>
          <w:sz w:val="20"/>
          <w:szCs w:val="20"/>
        </w:rPr>
        <w:t>EDUCATE FOR FORMATION IN FAITH</w:t>
      </w:r>
      <w:r>
        <w:rPr>
          <w:sz w:val="20"/>
          <w:szCs w:val="20"/>
        </w:rPr>
        <w:t xml:space="preserve"> - </w:t>
      </w:r>
      <w:r w:rsidRPr="00131967">
        <w:rPr>
          <w:sz w:val="20"/>
          <w:szCs w:val="20"/>
        </w:rPr>
        <w:t>Educators in the Marianist Tradition seek to</w:t>
      </w:r>
    </w:p>
    <w:p w14:paraId="77F21E7E" w14:textId="77777777" w:rsidR="00E8581B" w:rsidRPr="00131967" w:rsidRDefault="00E8581B" w:rsidP="00E8581B">
      <w:pPr>
        <w:numPr>
          <w:ilvl w:val="0"/>
          <w:numId w:val="1"/>
        </w:numPr>
        <w:spacing w:before="100" w:beforeAutospacing="1" w:after="100" w:afterAutospacing="1"/>
        <w:rPr>
          <w:sz w:val="20"/>
          <w:szCs w:val="20"/>
        </w:rPr>
      </w:pPr>
      <w:r w:rsidRPr="00131967">
        <w:rPr>
          <w:sz w:val="20"/>
          <w:szCs w:val="20"/>
        </w:rPr>
        <w:t xml:space="preserve">Bear witness to the Gospel with a personal and committed faith that touches the heart. </w:t>
      </w:r>
    </w:p>
    <w:p w14:paraId="1E88CF9F" w14:textId="77777777" w:rsidR="00E8581B" w:rsidRPr="00131967" w:rsidRDefault="00E8581B" w:rsidP="00E8581B">
      <w:pPr>
        <w:numPr>
          <w:ilvl w:val="0"/>
          <w:numId w:val="1"/>
        </w:numPr>
        <w:spacing w:before="100" w:beforeAutospacing="1" w:after="100" w:afterAutospacing="1"/>
        <w:rPr>
          <w:sz w:val="20"/>
          <w:szCs w:val="20"/>
        </w:rPr>
      </w:pPr>
      <w:r w:rsidRPr="00131967">
        <w:rPr>
          <w:sz w:val="20"/>
          <w:szCs w:val="20"/>
        </w:rPr>
        <w:t xml:space="preserve">Promote a dialogue between faith and culture which illuminates reality from the perspective of the Gospel. </w:t>
      </w:r>
    </w:p>
    <w:p w14:paraId="0191C661" w14:textId="77777777" w:rsidR="00E8581B" w:rsidRPr="00131967" w:rsidRDefault="00E8581B" w:rsidP="00E8581B">
      <w:pPr>
        <w:numPr>
          <w:ilvl w:val="0"/>
          <w:numId w:val="1"/>
        </w:numPr>
        <w:spacing w:before="100" w:beforeAutospacing="1" w:after="100" w:afterAutospacing="1"/>
        <w:rPr>
          <w:sz w:val="20"/>
          <w:szCs w:val="20"/>
        </w:rPr>
      </w:pPr>
      <w:r w:rsidRPr="00131967">
        <w:rPr>
          <w:sz w:val="20"/>
          <w:szCs w:val="20"/>
        </w:rPr>
        <w:t xml:space="preserve">Impart the principle that each person has an ethical and moral responsibility for his or her personal and social world. </w:t>
      </w:r>
    </w:p>
    <w:p w14:paraId="507432E1" w14:textId="77777777" w:rsidR="00E8581B" w:rsidRPr="00131967" w:rsidRDefault="00E8581B" w:rsidP="00E8581B">
      <w:pPr>
        <w:numPr>
          <w:ilvl w:val="0"/>
          <w:numId w:val="1"/>
        </w:numPr>
        <w:spacing w:before="100" w:beforeAutospacing="1" w:after="100" w:afterAutospacing="1"/>
        <w:rPr>
          <w:sz w:val="20"/>
          <w:szCs w:val="20"/>
        </w:rPr>
      </w:pPr>
      <w:r w:rsidRPr="00131967">
        <w:rPr>
          <w:sz w:val="20"/>
          <w:szCs w:val="20"/>
        </w:rPr>
        <w:t xml:space="preserve">Form students in Gospel values and Christian attitudes. </w:t>
      </w:r>
    </w:p>
    <w:p w14:paraId="14D0D20F" w14:textId="77777777" w:rsidR="00E8581B" w:rsidRPr="00131967" w:rsidRDefault="00E8581B" w:rsidP="00E8581B">
      <w:pPr>
        <w:numPr>
          <w:ilvl w:val="0"/>
          <w:numId w:val="1"/>
        </w:numPr>
        <w:spacing w:before="100" w:beforeAutospacing="1" w:after="100" w:afterAutospacing="1"/>
        <w:rPr>
          <w:sz w:val="20"/>
          <w:szCs w:val="20"/>
        </w:rPr>
      </w:pPr>
      <w:r w:rsidRPr="00131967">
        <w:rPr>
          <w:sz w:val="20"/>
          <w:szCs w:val="20"/>
        </w:rPr>
        <w:t xml:space="preserve">Educate in a free and responsible style which elicits a personal response of faith. </w:t>
      </w:r>
    </w:p>
    <w:p w14:paraId="2A17531B" w14:textId="77777777" w:rsidR="00E8581B" w:rsidRPr="00131967" w:rsidRDefault="00E8581B" w:rsidP="00E8581B">
      <w:pPr>
        <w:numPr>
          <w:ilvl w:val="0"/>
          <w:numId w:val="1"/>
        </w:numPr>
        <w:spacing w:before="100" w:beforeAutospacing="1" w:after="100" w:afterAutospacing="1"/>
        <w:rPr>
          <w:sz w:val="20"/>
          <w:szCs w:val="20"/>
        </w:rPr>
      </w:pPr>
      <w:r w:rsidRPr="00131967">
        <w:rPr>
          <w:sz w:val="20"/>
          <w:szCs w:val="20"/>
        </w:rPr>
        <w:t xml:space="preserve">Bear witness with a faithful commitment to the Church that makes the Gospel credible today and tomorrow. </w:t>
      </w:r>
    </w:p>
    <w:p w14:paraId="5BDBFB7D" w14:textId="77777777" w:rsidR="00E8581B" w:rsidRPr="00131967" w:rsidRDefault="00E8581B" w:rsidP="00E8581B">
      <w:pPr>
        <w:numPr>
          <w:ilvl w:val="0"/>
          <w:numId w:val="1"/>
        </w:numPr>
        <w:spacing w:before="100" w:beforeAutospacing="1" w:after="100" w:afterAutospacing="1"/>
        <w:rPr>
          <w:sz w:val="20"/>
          <w:szCs w:val="20"/>
        </w:rPr>
      </w:pPr>
      <w:r w:rsidRPr="00131967">
        <w:rPr>
          <w:sz w:val="20"/>
          <w:szCs w:val="20"/>
        </w:rPr>
        <w:t xml:space="preserve">Make present the example and influence of Mary as the first disciple and as an educator in faith. </w:t>
      </w:r>
    </w:p>
    <w:p w14:paraId="214BCB98" w14:textId="77777777" w:rsidR="00E8581B" w:rsidRPr="00131967" w:rsidRDefault="00E8581B" w:rsidP="00E8581B">
      <w:pPr>
        <w:rPr>
          <w:sz w:val="20"/>
          <w:szCs w:val="20"/>
        </w:rPr>
      </w:pPr>
      <w:r w:rsidRPr="00131967">
        <w:rPr>
          <w:sz w:val="20"/>
          <w:szCs w:val="20"/>
        </w:rPr>
        <w:t>PROVIDE AN INTEGRAL QUALITY EDUCATION</w:t>
      </w:r>
      <w:r>
        <w:rPr>
          <w:sz w:val="20"/>
          <w:szCs w:val="20"/>
        </w:rPr>
        <w:t xml:space="preserve"> - </w:t>
      </w:r>
      <w:r w:rsidRPr="00131967">
        <w:rPr>
          <w:sz w:val="20"/>
          <w:szCs w:val="20"/>
        </w:rPr>
        <w:t>Educators in the Marianist Tradition seek to</w:t>
      </w:r>
    </w:p>
    <w:p w14:paraId="73CE503F" w14:textId="77777777" w:rsidR="00E8581B" w:rsidRPr="00131967" w:rsidRDefault="00E8581B" w:rsidP="00E8581B">
      <w:pPr>
        <w:numPr>
          <w:ilvl w:val="0"/>
          <w:numId w:val="2"/>
        </w:numPr>
        <w:spacing w:before="100" w:beforeAutospacing="1" w:after="100" w:afterAutospacing="1"/>
        <w:rPr>
          <w:sz w:val="20"/>
          <w:szCs w:val="20"/>
        </w:rPr>
      </w:pPr>
      <w:r w:rsidRPr="00131967">
        <w:rPr>
          <w:sz w:val="20"/>
          <w:szCs w:val="20"/>
        </w:rPr>
        <w:t xml:space="preserve">Promote quality education of the whole person. </w:t>
      </w:r>
    </w:p>
    <w:p w14:paraId="4CE96C69" w14:textId="77777777" w:rsidR="00E8581B" w:rsidRPr="00131967" w:rsidRDefault="00E8581B" w:rsidP="00E8581B">
      <w:pPr>
        <w:numPr>
          <w:ilvl w:val="0"/>
          <w:numId w:val="2"/>
        </w:numPr>
        <w:spacing w:before="100" w:beforeAutospacing="1" w:after="100" w:afterAutospacing="1"/>
        <w:rPr>
          <w:sz w:val="20"/>
          <w:szCs w:val="20"/>
        </w:rPr>
      </w:pPr>
      <w:r w:rsidRPr="00131967">
        <w:rPr>
          <w:sz w:val="20"/>
          <w:szCs w:val="20"/>
        </w:rPr>
        <w:t xml:space="preserve">Provide coherent curricula, professional personnel, and adequate facilities and finances. </w:t>
      </w:r>
    </w:p>
    <w:p w14:paraId="31F0C4CC" w14:textId="77777777" w:rsidR="00E8581B" w:rsidRPr="00131967" w:rsidRDefault="00E8581B" w:rsidP="00E8581B">
      <w:pPr>
        <w:numPr>
          <w:ilvl w:val="0"/>
          <w:numId w:val="2"/>
        </w:numPr>
        <w:spacing w:before="100" w:beforeAutospacing="1" w:after="100" w:afterAutospacing="1"/>
        <w:rPr>
          <w:sz w:val="20"/>
          <w:szCs w:val="20"/>
        </w:rPr>
      </w:pPr>
      <w:r w:rsidRPr="00131967">
        <w:rPr>
          <w:sz w:val="20"/>
          <w:szCs w:val="20"/>
        </w:rPr>
        <w:t xml:space="preserve">Develop respect for the uniqueness and dignity of the person as a daughter or son of God, unique and individual. </w:t>
      </w:r>
    </w:p>
    <w:p w14:paraId="7CBA98FA" w14:textId="77777777" w:rsidR="00E8581B" w:rsidRPr="00131967" w:rsidRDefault="00E8581B" w:rsidP="00E8581B">
      <w:pPr>
        <w:numPr>
          <w:ilvl w:val="0"/>
          <w:numId w:val="2"/>
        </w:numPr>
        <w:spacing w:before="100" w:beforeAutospacing="1" w:after="100" w:afterAutospacing="1"/>
        <w:rPr>
          <w:sz w:val="20"/>
          <w:szCs w:val="20"/>
        </w:rPr>
      </w:pPr>
      <w:r w:rsidRPr="00131967">
        <w:rPr>
          <w:sz w:val="20"/>
          <w:szCs w:val="20"/>
        </w:rPr>
        <w:t xml:space="preserve">Develop interior spirit and self-knowledge. </w:t>
      </w:r>
    </w:p>
    <w:p w14:paraId="1D8BAAFB" w14:textId="77777777" w:rsidR="00E8581B" w:rsidRPr="00131967" w:rsidRDefault="00E8581B" w:rsidP="00E8581B">
      <w:pPr>
        <w:numPr>
          <w:ilvl w:val="0"/>
          <w:numId w:val="2"/>
        </w:numPr>
        <w:spacing w:before="100" w:beforeAutospacing="1" w:after="100" w:afterAutospacing="1"/>
        <w:rPr>
          <w:sz w:val="20"/>
          <w:szCs w:val="20"/>
        </w:rPr>
      </w:pPr>
      <w:r w:rsidRPr="00131967">
        <w:rPr>
          <w:sz w:val="20"/>
          <w:szCs w:val="20"/>
        </w:rPr>
        <w:t xml:space="preserve">Develop concern for global and local issues of culture, ecology, and the use of technology. </w:t>
      </w:r>
    </w:p>
    <w:p w14:paraId="122B11EA" w14:textId="77777777" w:rsidR="00E8581B" w:rsidRPr="00131967" w:rsidRDefault="00E8581B" w:rsidP="00E8581B">
      <w:pPr>
        <w:numPr>
          <w:ilvl w:val="0"/>
          <w:numId w:val="2"/>
        </w:numPr>
        <w:spacing w:before="100" w:beforeAutospacing="1" w:after="100" w:afterAutospacing="1"/>
        <w:rPr>
          <w:sz w:val="20"/>
          <w:szCs w:val="20"/>
        </w:rPr>
      </w:pPr>
      <w:r w:rsidRPr="00131967">
        <w:rPr>
          <w:sz w:val="20"/>
          <w:szCs w:val="20"/>
        </w:rPr>
        <w:t xml:space="preserve">Foster a diverse school community. </w:t>
      </w:r>
    </w:p>
    <w:p w14:paraId="195AF05D" w14:textId="77777777" w:rsidR="00E8581B" w:rsidRPr="00131967" w:rsidRDefault="00E8581B" w:rsidP="00E8581B">
      <w:pPr>
        <w:numPr>
          <w:ilvl w:val="0"/>
          <w:numId w:val="2"/>
        </w:numPr>
        <w:spacing w:before="100" w:beforeAutospacing="1" w:after="100" w:afterAutospacing="1"/>
        <w:rPr>
          <w:sz w:val="20"/>
          <w:szCs w:val="20"/>
        </w:rPr>
      </w:pPr>
      <w:r w:rsidRPr="00131967">
        <w:rPr>
          <w:sz w:val="20"/>
          <w:szCs w:val="20"/>
        </w:rPr>
        <w:t xml:space="preserve">Offer Mary as a model of integrity in relation to the realities of the world. </w:t>
      </w:r>
    </w:p>
    <w:p w14:paraId="50C3D5A8" w14:textId="77777777" w:rsidR="00E8581B" w:rsidRPr="00131967" w:rsidRDefault="00E8581B" w:rsidP="00E8581B">
      <w:pPr>
        <w:rPr>
          <w:sz w:val="20"/>
          <w:szCs w:val="20"/>
        </w:rPr>
      </w:pPr>
      <w:r w:rsidRPr="00131967">
        <w:rPr>
          <w:sz w:val="20"/>
          <w:szCs w:val="20"/>
        </w:rPr>
        <w:t>EDUCATE IN FAMILY SPIRIT</w:t>
      </w:r>
      <w:r>
        <w:rPr>
          <w:sz w:val="20"/>
          <w:szCs w:val="20"/>
        </w:rPr>
        <w:t xml:space="preserve"> - </w:t>
      </w:r>
      <w:r w:rsidRPr="00131967">
        <w:rPr>
          <w:sz w:val="20"/>
          <w:szCs w:val="20"/>
        </w:rPr>
        <w:t>Educators in the Marianist Tradition seek to</w:t>
      </w:r>
    </w:p>
    <w:p w14:paraId="03E87EE1" w14:textId="77777777" w:rsidR="00E8581B" w:rsidRPr="00131967" w:rsidRDefault="00E8581B" w:rsidP="00E8581B">
      <w:pPr>
        <w:numPr>
          <w:ilvl w:val="0"/>
          <w:numId w:val="3"/>
        </w:numPr>
        <w:spacing w:before="100" w:beforeAutospacing="1" w:after="100" w:afterAutospacing="1"/>
        <w:rPr>
          <w:sz w:val="20"/>
          <w:szCs w:val="20"/>
        </w:rPr>
      </w:pPr>
      <w:r w:rsidRPr="00131967">
        <w:rPr>
          <w:sz w:val="20"/>
          <w:szCs w:val="20"/>
        </w:rPr>
        <w:t xml:space="preserve">Create a favorable environment for education. </w:t>
      </w:r>
    </w:p>
    <w:p w14:paraId="09581FFC" w14:textId="77777777" w:rsidR="00E8581B" w:rsidRPr="00131967" w:rsidRDefault="00E8581B" w:rsidP="00E8581B">
      <w:pPr>
        <w:numPr>
          <w:ilvl w:val="0"/>
          <w:numId w:val="3"/>
        </w:numPr>
        <w:spacing w:before="100" w:beforeAutospacing="1" w:after="100" w:afterAutospacing="1"/>
        <w:rPr>
          <w:sz w:val="20"/>
          <w:szCs w:val="20"/>
        </w:rPr>
      </w:pPr>
      <w:r w:rsidRPr="00131967">
        <w:rPr>
          <w:sz w:val="20"/>
          <w:szCs w:val="20"/>
        </w:rPr>
        <w:t xml:space="preserve">Cultivate interpersonal relationships characterized by openness, respect, integrity and dialogue. </w:t>
      </w:r>
    </w:p>
    <w:p w14:paraId="14CFBA66" w14:textId="77777777" w:rsidR="00E8581B" w:rsidRPr="00131967" w:rsidRDefault="00E8581B" w:rsidP="00E8581B">
      <w:pPr>
        <w:numPr>
          <w:ilvl w:val="0"/>
          <w:numId w:val="3"/>
        </w:numPr>
        <w:spacing w:before="100" w:beforeAutospacing="1" w:after="100" w:afterAutospacing="1"/>
        <w:rPr>
          <w:sz w:val="20"/>
          <w:szCs w:val="20"/>
        </w:rPr>
      </w:pPr>
      <w:r w:rsidRPr="00131967">
        <w:rPr>
          <w:sz w:val="20"/>
          <w:szCs w:val="20"/>
        </w:rPr>
        <w:t xml:space="preserve">Form an educational community with collaborative structures and processes. </w:t>
      </w:r>
    </w:p>
    <w:p w14:paraId="002EA936" w14:textId="77777777" w:rsidR="00E8581B" w:rsidRPr="00131967" w:rsidRDefault="00E8581B" w:rsidP="00E8581B">
      <w:pPr>
        <w:numPr>
          <w:ilvl w:val="0"/>
          <w:numId w:val="3"/>
        </w:numPr>
        <w:spacing w:before="100" w:beforeAutospacing="1" w:after="100" w:afterAutospacing="1"/>
        <w:rPr>
          <w:sz w:val="20"/>
          <w:szCs w:val="20"/>
        </w:rPr>
      </w:pPr>
      <w:r w:rsidRPr="00131967">
        <w:rPr>
          <w:sz w:val="20"/>
          <w:szCs w:val="20"/>
        </w:rPr>
        <w:t xml:space="preserve">Express their authority as loving and dedicated servants. </w:t>
      </w:r>
    </w:p>
    <w:p w14:paraId="191E1B0A" w14:textId="77777777" w:rsidR="00E8581B" w:rsidRPr="00131967" w:rsidRDefault="00E8581B" w:rsidP="00E8581B">
      <w:pPr>
        <w:numPr>
          <w:ilvl w:val="0"/>
          <w:numId w:val="3"/>
        </w:numPr>
        <w:spacing w:before="100" w:beforeAutospacing="1" w:after="100" w:afterAutospacing="1"/>
        <w:rPr>
          <w:sz w:val="20"/>
          <w:szCs w:val="20"/>
        </w:rPr>
      </w:pPr>
      <w:r w:rsidRPr="00131967">
        <w:rPr>
          <w:sz w:val="20"/>
          <w:szCs w:val="20"/>
        </w:rPr>
        <w:t xml:space="preserve">Influence others by exhibiting Marian traits of openness, hospitality, graciousness and faith. </w:t>
      </w:r>
    </w:p>
    <w:p w14:paraId="33001EBC" w14:textId="77777777" w:rsidR="00E8581B" w:rsidRPr="00131967" w:rsidRDefault="00E8581B" w:rsidP="00E8581B">
      <w:pPr>
        <w:rPr>
          <w:sz w:val="20"/>
          <w:szCs w:val="20"/>
        </w:rPr>
      </w:pPr>
      <w:r w:rsidRPr="00131967">
        <w:rPr>
          <w:sz w:val="20"/>
          <w:szCs w:val="20"/>
        </w:rPr>
        <w:t>EDUCATE FOR SERVICE, JUSTICE, AND PEACE</w:t>
      </w:r>
      <w:r>
        <w:rPr>
          <w:sz w:val="20"/>
          <w:szCs w:val="20"/>
        </w:rPr>
        <w:t xml:space="preserve"> - </w:t>
      </w:r>
      <w:r w:rsidRPr="00131967">
        <w:rPr>
          <w:sz w:val="20"/>
          <w:szCs w:val="20"/>
        </w:rPr>
        <w:t>Educators in the Marianist Tradition seek to</w:t>
      </w:r>
    </w:p>
    <w:p w14:paraId="26A7DAD0" w14:textId="77777777" w:rsidR="00E8581B" w:rsidRPr="00131967" w:rsidRDefault="00E8581B" w:rsidP="00E8581B">
      <w:pPr>
        <w:numPr>
          <w:ilvl w:val="0"/>
          <w:numId w:val="4"/>
        </w:numPr>
        <w:spacing w:before="100" w:beforeAutospacing="1" w:after="100" w:afterAutospacing="1"/>
        <w:rPr>
          <w:sz w:val="20"/>
          <w:szCs w:val="20"/>
        </w:rPr>
      </w:pPr>
      <w:r w:rsidRPr="00131967">
        <w:rPr>
          <w:sz w:val="20"/>
          <w:szCs w:val="20"/>
        </w:rPr>
        <w:t xml:space="preserve">Promote a missionary spirit for the reign of God. </w:t>
      </w:r>
    </w:p>
    <w:p w14:paraId="10821251" w14:textId="77777777" w:rsidR="00E8581B" w:rsidRPr="00131967" w:rsidRDefault="00E8581B" w:rsidP="00E8581B">
      <w:pPr>
        <w:numPr>
          <w:ilvl w:val="0"/>
          <w:numId w:val="4"/>
        </w:numPr>
        <w:spacing w:before="100" w:beforeAutospacing="1" w:after="100" w:afterAutospacing="1"/>
        <w:rPr>
          <w:sz w:val="20"/>
          <w:szCs w:val="20"/>
        </w:rPr>
      </w:pPr>
      <w:r w:rsidRPr="00131967">
        <w:rPr>
          <w:sz w:val="20"/>
          <w:szCs w:val="20"/>
        </w:rPr>
        <w:t xml:space="preserve">Educate for solidarity with the poor and marginalized. </w:t>
      </w:r>
    </w:p>
    <w:p w14:paraId="69055C1B" w14:textId="77777777" w:rsidR="00E8581B" w:rsidRPr="00131967" w:rsidRDefault="00E8581B" w:rsidP="00E8581B">
      <w:pPr>
        <w:numPr>
          <w:ilvl w:val="0"/>
          <w:numId w:val="4"/>
        </w:numPr>
        <w:spacing w:before="100" w:beforeAutospacing="1" w:after="100" w:afterAutospacing="1"/>
        <w:rPr>
          <w:sz w:val="20"/>
          <w:szCs w:val="20"/>
        </w:rPr>
      </w:pPr>
      <w:r w:rsidRPr="00131967">
        <w:rPr>
          <w:sz w:val="20"/>
          <w:szCs w:val="20"/>
        </w:rPr>
        <w:t xml:space="preserve">Promote the dignity and rights of women. </w:t>
      </w:r>
    </w:p>
    <w:p w14:paraId="0DAB57DF" w14:textId="77777777" w:rsidR="00E8581B" w:rsidRPr="00131967" w:rsidRDefault="00E8581B" w:rsidP="00E8581B">
      <w:pPr>
        <w:numPr>
          <w:ilvl w:val="0"/>
          <w:numId w:val="4"/>
        </w:numPr>
        <w:spacing w:before="100" w:beforeAutospacing="1" w:after="100" w:afterAutospacing="1"/>
        <w:rPr>
          <w:sz w:val="20"/>
          <w:szCs w:val="20"/>
        </w:rPr>
      </w:pPr>
      <w:r w:rsidRPr="00131967">
        <w:rPr>
          <w:sz w:val="20"/>
          <w:szCs w:val="20"/>
        </w:rPr>
        <w:t xml:space="preserve">Establish faith communities that promote reflective programs of service. </w:t>
      </w:r>
    </w:p>
    <w:p w14:paraId="0156B43F" w14:textId="77777777" w:rsidR="00E8581B" w:rsidRPr="00131967" w:rsidRDefault="00E8581B" w:rsidP="00E8581B">
      <w:pPr>
        <w:numPr>
          <w:ilvl w:val="0"/>
          <w:numId w:val="4"/>
        </w:numPr>
        <w:spacing w:before="100" w:beforeAutospacing="1" w:after="100" w:afterAutospacing="1"/>
        <w:rPr>
          <w:sz w:val="20"/>
          <w:szCs w:val="20"/>
        </w:rPr>
      </w:pPr>
      <w:r w:rsidRPr="00131967">
        <w:rPr>
          <w:sz w:val="20"/>
          <w:szCs w:val="20"/>
        </w:rPr>
        <w:t xml:space="preserve">Announce, under the prophetic influence of Mary, the goodness and justice of God and denounce oppression. </w:t>
      </w:r>
    </w:p>
    <w:p w14:paraId="764D8B22" w14:textId="77777777" w:rsidR="00E8581B" w:rsidRPr="00131967" w:rsidRDefault="00E8581B" w:rsidP="00E8581B">
      <w:pPr>
        <w:rPr>
          <w:sz w:val="20"/>
          <w:szCs w:val="20"/>
        </w:rPr>
      </w:pPr>
      <w:r w:rsidRPr="00131967">
        <w:rPr>
          <w:sz w:val="20"/>
          <w:szCs w:val="20"/>
        </w:rPr>
        <w:t>EDUCATE FOR ADAPTATION AND CHANGE</w:t>
      </w:r>
      <w:r>
        <w:rPr>
          <w:sz w:val="20"/>
          <w:szCs w:val="20"/>
        </w:rPr>
        <w:t xml:space="preserve"> - </w:t>
      </w:r>
      <w:r w:rsidRPr="00131967">
        <w:rPr>
          <w:sz w:val="20"/>
          <w:szCs w:val="20"/>
        </w:rPr>
        <w:t>Educators In The Marianist Tradition Seek To</w:t>
      </w:r>
    </w:p>
    <w:p w14:paraId="17DF84AD" w14:textId="77777777" w:rsidR="00E8581B" w:rsidRPr="00131967" w:rsidRDefault="00E8581B" w:rsidP="00E8581B">
      <w:pPr>
        <w:numPr>
          <w:ilvl w:val="0"/>
          <w:numId w:val="5"/>
        </w:numPr>
        <w:spacing w:before="100" w:beforeAutospacing="1" w:after="100" w:afterAutospacing="1"/>
        <w:rPr>
          <w:sz w:val="20"/>
          <w:szCs w:val="20"/>
        </w:rPr>
      </w:pPr>
      <w:r w:rsidRPr="00131967">
        <w:rPr>
          <w:sz w:val="20"/>
          <w:szCs w:val="20"/>
        </w:rPr>
        <w:t xml:space="preserve">Educate students to shape a hope-filled future. </w:t>
      </w:r>
    </w:p>
    <w:p w14:paraId="74F1A075" w14:textId="77777777" w:rsidR="00E8581B" w:rsidRPr="00131967" w:rsidRDefault="00E8581B" w:rsidP="00E8581B">
      <w:pPr>
        <w:numPr>
          <w:ilvl w:val="0"/>
          <w:numId w:val="5"/>
        </w:numPr>
        <w:spacing w:before="100" w:beforeAutospacing="1" w:after="100" w:afterAutospacing="1"/>
        <w:rPr>
          <w:sz w:val="20"/>
          <w:szCs w:val="20"/>
        </w:rPr>
      </w:pPr>
      <w:r w:rsidRPr="00131967">
        <w:rPr>
          <w:sz w:val="20"/>
          <w:szCs w:val="20"/>
        </w:rPr>
        <w:t xml:space="preserve">Educate persons to accept and respect differences in a pluralistic society. </w:t>
      </w:r>
    </w:p>
    <w:p w14:paraId="74A5B0DF" w14:textId="77777777" w:rsidR="00E8581B" w:rsidRPr="00131967" w:rsidRDefault="00E8581B" w:rsidP="00E8581B">
      <w:pPr>
        <w:numPr>
          <w:ilvl w:val="0"/>
          <w:numId w:val="5"/>
        </w:numPr>
        <w:spacing w:before="100" w:beforeAutospacing="1" w:after="100" w:afterAutospacing="1"/>
        <w:rPr>
          <w:sz w:val="20"/>
          <w:szCs w:val="20"/>
        </w:rPr>
      </w:pPr>
      <w:r w:rsidRPr="00131967">
        <w:rPr>
          <w:sz w:val="20"/>
          <w:szCs w:val="20"/>
        </w:rPr>
        <w:t xml:space="preserve">Develop critical thinking skills in the search for truth. </w:t>
      </w:r>
    </w:p>
    <w:p w14:paraId="137F4B55" w14:textId="77777777" w:rsidR="00E8581B" w:rsidRPr="00131967" w:rsidRDefault="00E8581B" w:rsidP="00E8581B">
      <w:pPr>
        <w:numPr>
          <w:ilvl w:val="0"/>
          <w:numId w:val="5"/>
        </w:numPr>
        <w:spacing w:before="100" w:beforeAutospacing="1" w:after="100" w:afterAutospacing="1"/>
        <w:rPr>
          <w:sz w:val="20"/>
          <w:szCs w:val="20"/>
        </w:rPr>
      </w:pPr>
      <w:r w:rsidRPr="00131967">
        <w:rPr>
          <w:sz w:val="20"/>
          <w:szCs w:val="20"/>
        </w:rPr>
        <w:t xml:space="preserve">Promote openness and adaptation to local and global contexts through inculturation and interdisciplinary programs. </w:t>
      </w:r>
    </w:p>
    <w:p w14:paraId="1579BA26" w14:textId="77777777" w:rsidR="00836460" w:rsidRPr="00836460" w:rsidRDefault="00E8581B" w:rsidP="00836460">
      <w:pPr>
        <w:numPr>
          <w:ilvl w:val="0"/>
          <w:numId w:val="5"/>
        </w:numPr>
        <w:spacing w:before="100" w:beforeAutospacing="1" w:after="100" w:afterAutospacing="1"/>
        <w:rPr>
          <w:sz w:val="20"/>
          <w:szCs w:val="20"/>
        </w:rPr>
      </w:pPr>
      <w:r w:rsidRPr="00131967">
        <w:rPr>
          <w:sz w:val="20"/>
          <w:szCs w:val="20"/>
        </w:rPr>
        <w:t>Respond to the signs of the times in faith. ("Do whatever he tells you.")</w:t>
      </w:r>
    </w:p>
    <w:p w14:paraId="79E6F51B" w14:textId="77777777" w:rsidR="00E8581B" w:rsidRPr="00BE39BE" w:rsidRDefault="00E8581B" w:rsidP="00E8581B">
      <w:pPr>
        <w:jc w:val="center"/>
        <w:rPr>
          <w:sz w:val="20"/>
          <w:szCs w:val="20"/>
        </w:rPr>
      </w:pPr>
      <w:r w:rsidRPr="00BE39BE">
        <w:rPr>
          <w:sz w:val="20"/>
          <w:szCs w:val="20"/>
        </w:rPr>
        <w:t>Live Aloha!</w:t>
      </w:r>
    </w:p>
    <w:p w14:paraId="2C55FA94" w14:textId="77777777" w:rsidR="00E8581B" w:rsidRPr="00BE39BE" w:rsidRDefault="00E8581B" w:rsidP="00F57642">
      <w:pPr>
        <w:pStyle w:val="fs12"/>
        <w:rPr>
          <w:sz w:val="20"/>
          <w:szCs w:val="20"/>
        </w:rPr>
      </w:pPr>
      <w:r w:rsidRPr="00BE39BE">
        <w:rPr>
          <w:sz w:val="20"/>
          <w:szCs w:val="20"/>
        </w:rPr>
        <w:t>What does Live Aloha stand for? Perhaps Pilahi Paki explained it best with use of the Hawaiian huna. Each letter in the word Aloha represents another Hawaiian word, and together these five words most completely express the truth of aloha:</w:t>
      </w:r>
      <w:r>
        <w:rPr>
          <w:sz w:val="20"/>
          <w:szCs w:val="20"/>
        </w:rPr>
        <w:t xml:space="preserve"> </w:t>
      </w:r>
      <w:r w:rsidRPr="00BE39BE">
        <w:rPr>
          <w:sz w:val="20"/>
          <w:szCs w:val="20"/>
        </w:rPr>
        <w:t>"Aloha is the coordination of mind and heart . . . it's within the individual. It brings you down to yourself. You must think and emote good feelings to others.</w:t>
      </w:r>
    </w:p>
    <w:p w14:paraId="797ADDA6" w14:textId="77777777" w:rsidR="00E8581B" w:rsidRPr="00BE39BE" w:rsidRDefault="00E8581B" w:rsidP="00E8581B">
      <w:pPr>
        <w:rPr>
          <w:sz w:val="20"/>
          <w:szCs w:val="20"/>
        </w:rPr>
      </w:pPr>
      <w:r w:rsidRPr="00BE39BE">
        <w:rPr>
          <w:sz w:val="20"/>
          <w:szCs w:val="20"/>
        </w:rPr>
        <w:t xml:space="preserve">  </w:t>
      </w:r>
      <w:r w:rsidRPr="00BE39BE">
        <w:rPr>
          <w:rStyle w:val="Strong"/>
          <w:sz w:val="20"/>
          <w:szCs w:val="20"/>
        </w:rPr>
        <w:t>A</w:t>
      </w:r>
      <w:r w:rsidRPr="00BE39BE">
        <w:rPr>
          <w:sz w:val="20"/>
          <w:szCs w:val="20"/>
        </w:rPr>
        <w:t xml:space="preserve"> stands for </w:t>
      </w:r>
      <w:r w:rsidRPr="00BE39BE">
        <w:rPr>
          <w:rStyle w:val="Strong"/>
          <w:sz w:val="20"/>
          <w:szCs w:val="20"/>
        </w:rPr>
        <w:t>AKAHAI</w:t>
      </w:r>
      <w:r w:rsidRPr="00BE39BE">
        <w:rPr>
          <w:sz w:val="20"/>
          <w:szCs w:val="20"/>
        </w:rPr>
        <w:t xml:space="preserve">, meaning kindness, to be expressed with tenderness. </w:t>
      </w:r>
    </w:p>
    <w:p w14:paraId="799619FE" w14:textId="77777777" w:rsidR="00E8581B" w:rsidRPr="00BE39BE" w:rsidRDefault="00E8581B" w:rsidP="00E8581B">
      <w:pPr>
        <w:rPr>
          <w:sz w:val="20"/>
          <w:szCs w:val="20"/>
        </w:rPr>
      </w:pPr>
      <w:r w:rsidRPr="00BE39BE">
        <w:rPr>
          <w:sz w:val="20"/>
          <w:szCs w:val="20"/>
        </w:rPr>
        <w:t xml:space="preserve">  </w:t>
      </w:r>
      <w:r w:rsidRPr="00BE39BE">
        <w:rPr>
          <w:rStyle w:val="Strong"/>
          <w:sz w:val="20"/>
          <w:szCs w:val="20"/>
        </w:rPr>
        <w:t>L</w:t>
      </w:r>
      <w:r w:rsidRPr="00BE39BE">
        <w:rPr>
          <w:sz w:val="20"/>
          <w:szCs w:val="20"/>
        </w:rPr>
        <w:t xml:space="preserve"> stands for </w:t>
      </w:r>
      <w:r w:rsidRPr="00BE39BE">
        <w:rPr>
          <w:rStyle w:val="Strong"/>
          <w:sz w:val="20"/>
          <w:szCs w:val="20"/>
        </w:rPr>
        <w:t>LOKAHI</w:t>
      </w:r>
      <w:r w:rsidRPr="00BE39BE">
        <w:rPr>
          <w:sz w:val="20"/>
          <w:szCs w:val="20"/>
        </w:rPr>
        <w:t xml:space="preserve">, meaning unity, to be expressed with harmony. </w:t>
      </w:r>
    </w:p>
    <w:p w14:paraId="0E702CAC" w14:textId="77777777" w:rsidR="00E8581B" w:rsidRPr="00BE39BE" w:rsidRDefault="00E8581B" w:rsidP="00E8581B">
      <w:pPr>
        <w:rPr>
          <w:sz w:val="20"/>
          <w:szCs w:val="20"/>
        </w:rPr>
      </w:pPr>
      <w:r w:rsidRPr="00BE39BE">
        <w:rPr>
          <w:sz w:val="20"/>
          <w:szCs w:val="20"/>
        </w:rPr>
        <w:t xml:space="preserve">  </w:t>
      </w:r>
      <w:r w:rsidRPr="00BE39BE">
        <w:rPr>
          <w:rStyle w:val="Strong"/>
          <w:sz w:val="20"/>
          <w:szCs w:val="20"/>
        </w:rPr>
        <w:t>O</w:t>
      </w:r>
      <w:r w:rsidRPr="00BE39BE">
        <w:rPr>
          <w:sz w:val="20"/>
          <w:szCs w:val="20"/>
        </w:rPr>
        <w:t xml:space="preserve"> stands for </w:t>
      </w:r>
      <w:r w:rsidRPr="00BE39BE">
        <w:rPr>
          <w:rStyle w:val="Strong"/>
          <w:sz w:val="20"/>
          <w:szCs w:val="20"/>
        </w:rPr>
        <w:t>OLU`OLU</w:t>
      </w:r>
      <w:r w:rsidRPr="00BE39BE">
        <w:rPr>
          <w:sz w:val="20"/>
          <w:szCs w:val="20"/>
        </w:rPr>
        <w:t xml:space="preserve">, meaning agreeable, to be expressed with pleasantness. </w:t>
      </w:r>
    </w:p>
    <w:p w14:paraId="006E7EA8" w14:textId="77777777" w:rsidR="00E8581B" w:rsidRPr="00BE39BE" w:rsidRDefault="00E8581B" w:rsidP="00E8581B">
      <w:pPr>
        <w:rPr>
          <w:sz w:val="20"/>
          <w:szCs w:val="20"/>
        </w:rPr>
      </w:pPr>
      <w:r w:rsidRPr="00BE39BE">
        <w:rPr>
          <w:sz w:val="20"/>
          <w:szCs w:val="20"/>
        </w:rPr>
        <w:t xml:space="preserve">  </w:t>
      </w:r>
      <w:r w:rsidRPr="00BE39BE">
        <w:rPr>
          <w:rStyle w:val="Strong"/>
          <w:sz w:val="20"/>
          <w:szCs w:val="20"/>
        </w:rPr>
        <w:t>H</w:t>
      </w:r>
      <w:r w:rsidRPr="00BE39BE">
        <w:rPr>
          <w:sz w:val="20"/>
          <w:szCs w:val="20"/>
        </w:rPr>
        <w:t xml:space="preserve"> stands for </w:t>
      </w:r>
      <w:r w:rsidRPr="00BE39BE">
        <w:rPr>
          <w:rStyle w:val="Strong"/>
          <w:sz w:val="20"/>
          <w:szCs w:val="20"/>
        </w:rPr>
        <w:t>HA`AHA`A</w:t>
      </w:r>
      <w:r w:rsidRPr="00BE39BE">
        <w:rPr>
          <w:sz w:val="20"/>
          <w:szCs w:val="20"/>
        </w:rPr>
        <w:t xml:space="preserve">, meaning humility, to be expressed with modesty. </w:t>
      </w:r>
    </w:p>
    <w:p w14:paraId="3A99F371" w14:textId="3F1D131D" w:rsidR="00624181" w:rsidRPr="00624181" w:rsidRDefault="00E8581B" w:rsidP="00624181">
      <w:pPr>
        <w:rPr>
          <w:sz w:val="20"/>
          <w:szCs w:val="20"/>
        </w:rPr>
        <w:sectPr w:rsidR="00624181" w:rsidRPr="00624181" w:rsidSect="00F57642">
          <w:type w:val="continuous"/>
          <w:pgSz w:w="12240" w:h="15840"/>
          <w:pgMar w:top="720" w:right="720" w:bottom="720" w:left="720" w:header="720" w:footer="720" w:gutter="0"/>
          <w:cols w:space="720"/>
          <w:docGrid w:linePitch="360"/>
        </w:sectPr>
      </w:pPr>
      <w:r w:rsidRPr="00BE39BE">
        <w:rPr>
          <w:sz w:val="20"/>
          <w:szCs w:val="20"/>
        </w:rPr>
        <w:t xml:space="preserve">  </w:t>
      </w:r>
      <w:r w:rsidRPr="00BE39BE">
        <w:rPr>
          <w:rStyle w:val="Strong"/>
          <w:sz w:val="20"/>
          <w:szCs w:val="20"/>
        </w:rPr>
        <w:t>A</w:t>
      </w:r>
      <w:r w:rsidRPr="00BE39BE">
        <w:rPr>
          <w:sz w:val="20"/>
          <w:szCs w:val="20"/>
        </w:rPr>
        <w:t xml:space="preserve"> stands for </w:t>
      </w:r>
      <w:r w:rsidRPr="00BE39BE">
        <w:rPr>
          <w:rStyle w:val="Strong"/>
          <w:sz w:val="20"/>
          <w:szCs w:val="20"/>
        </w:rPr>
        <w:t>AHONUI</w:t>
      </w:r>
      <w:r w:rsidRPr="00BE39BE">
        <w:rPr>
          <w:sz w:val="20"/>
          <w:szCs w:val="20"/>
        </w:rPr>
        <w:t>, meaning patience, to be expressed with perseverance."</w:t>
      </w:r>
    </w:p>
    <w:p w14:paraId="0E86AC87" w14:textId="5EB31460" w:rsidR="008847E4" w:rsidRDefault="00624181" w:rsidP="002E1D20">
      <w:pPr>
        <w:rPr>
          <w:b/>
          <w:i/>
          <w:sz w:val="20"/>
          <w:szCs w:val="20"/>
          <w:u w:val="single"/>
        </w:rPr>
      </w:pPr>
      <w:r>
        <w:rPr>
          <w:b/>
          <w:i/>
          <w:sz w:val="20"/>
          <w:szCs w:val="20"/>
          <w:u w:val="single"/>
        </w:rPr>
        <w:lastRenderedPageBreak/>
        <w:t>Aloha ke Akua – God is Love</w:t>
      </w:r>
    </w:p>
    <w:p w14:paraId="3A630BAB" w14:textId="05BCA5CA" w:rsidR="00B8063D" w:rsidRPr="00855EA6" w:rsidRDefault="00B8063D" w:rsidP="00B8063D">
      <w:r w:rsidRPr="00855EA6">
        <w:rPr>
          <w:u w:val="single"/>
        </w:rPr>
        <w:lastRenderedPageBreak/>
        <w:t>RE 301 – Jesus, God and Man</w:t>
      </w:r>
      <w:r w:rsidRPr="00855EA6">
        <w:tab/>
      </w:r>
      <w:r w:rsidRPr="00855EA6">
        <w:tab/>
      </w:r>
      <w:r w:rsidRPr="00855EA6">
        <w:rPr>
          <w:u w:val="single"/>
        </w:rPr>
        <w:t>Course Calendar</w:t>
      </w:r>
      <w:r w:rsidRPr="00855EA6">
        <w:tab/>
      </w:r>
      <w:r w:rsidRPr="00855EA6">
        <w:tab/>
      </w:r>
      <w:r w:rsidRPr="00855EA6">
        <w:tab/>
      </w:r>
      <w:r w:rsidRPr="00855EA6">
        <w:tab/>
      </w:r>
      <w:r w:rsidRPr="00855EA6">
        <w:tab/>
      </w:r>
      <w:r w:rsidR="00123BB7">
        <w:rPr>
          <w:u w:val="single"/>
        </w:rPr>
        <w:t>Semester</w:t>
      </w:r>
    </w:p>
    <w:p w14:paraId="04C370A6" w14:textId="77777777" w:rsidR="00B8063D" w:rsidRPr="00855EA6" w:rsidRDefault="00B8063D" w:rsidP="00B8063D">
      <w:pPr>
        <w:rPr>
          <w:u w:val="single"/>
        </w:rPr>
      </w:pPr>
    </w:p>
    <w:p w14:paraId="58C53565" w14:textId="3130E630" w:rsidR="00B8063D" w:rsidRPr="00855EA6" w:rsidRDefault="00B8063D" w:rsidP="00B8063D">
      <w:pPr>
        <w:jc w:val="center"/>
      </w:pPr>
      <w:r w:rsidRPr="00855EA6">
        <w:rPr>
          <w:b/>
        </w:rPr>
        <w:t>Week One</w:t>
      </w:r>
      <w:r w:rsidRPr="00855EA6">
        <w:t xml:space="preserve"> </w:t>
      </w:r>
    </w:p>
    <w:p w14:paraId="209E3A29" w14:textId="77777777" w:rsidR="00B8063D" w:rsidRPr="00855EA6" w:rsidRDefault="00B8063D" w:rsidP="00B8063D">
      <w:pPr>
        <w:jc w:val="center"/>
      </w:pPr>
      <w:r w:rsidRPr="00855EA6">
        <w:rPr>
          <w:b/>
        </w:rPr>
        <w:t>Topic of Lecture and Discussion:</w:t>
      </w:r>
      <w:r w:rsidRPr="00855EA6">
        <w:t xml:space="preserve">  What is Christology?</w:t>
      </w:r>
    </w:p>
    <w:p w14:paraId="712A01E5" w14:textId="77777777" w:rsidR="00B8063D" w:rsidRPr="00855EA6" w:rsidRDefault="00B8063D" w:rsidP="00B8063D">
      <w:pPr>
        <w:jc w:val="center"/>
      </w:pPr>
      <w:r w:rsidRPr="00855EA6">
        <w:rPr>
          <w:b/>
        </w:rPr>
        <w:t>Weekday Readings:</w:t>
      </w:r>
      <w:r w:rsidRPr="00855EA6">
        <w:t xml:space="preserve">  C.S. Lewis, </w:t>
      </w:r>
      <w:r w:rsidRPr="00855EA6">
        <w:rPr>
          <w:i/>
        </w:rPr>
        <w:t>Mere Christianity</w:t>
      </w:r>
      <w:r w:rsidRPr="00855EA6">
        <w:t>, p. 35-65 (Book 2: What Christians Believe)</w:t>
      </w:r>
    </w:p>
    <w:p w14:paraId="7397A793" w14:textId="3BFB94EE" w:rsidR="00B8063D" w:rsidRPr="00855EA6" w:rsidRDefault="00B8063D" w:rsidP="00B8063D">
      <w:pPr>
        <w:jc w:val="center"/>
      </w:pPr>
      <w:r w:rsidRPr="00855EA6">
        <w:rPr>
          <w:b/>
        </w:rPr>
        <w:t>Writing Assignment:</w:t>
      </w:r>
      <w:r w:rsidRPr="00855EA6">
        <w:t xml:space="preserve">  Journal 1 – Questions, summary and reaction (QSR) to C.S. Lewis </w:t>
      </w:r>
    </w:p>
    <w:p w14:paraId="1C049622" w14:textId="77777777" w:rsidR="00B8063D" w:rsidRPr="00855EA6" w:rsidRDefault="00B8063D" w:rsidP="00B8063D">
      <w:pPr>
        <w:jc w:val="center"/>
        <w:rPr>
          <w:b/>
        </w:rPr>
      </w:pPr>
      <w:r w:rsidRPr="00855EA6">
        <w:rPr>
          <w:b/>
        </w:rPr>
        <w:t xml:space="preserve"> </w:t>
      </w:r>
    </w:p>
    <w:p w14:paraId="77006732" w14:textId="77777777" w:rsidR="00B8063D" w:rsidRPr="00855EA6" w:rsidRDefault="00B8063D" w:rsidP="00B8063D">
      <w:pPr>
        <w:jc w:val="center"/>
      </w:pPr>
      <w:r w:rsidRPr="00855EA6">
        <w:rPr>
          <w:b/>
        </w:rPr>
        <w:t>Weekend Readings:</w:t>
      </w:r>
      <w:r w:rsidRPr="00855EA6">
        <w:t xml:space="preserve">  N.T. Wright, </w:t>
      </w:r>
      <w:r w:rsidRPr="00855EA6">
        <w:rPr>
          <w:i/>
        </w:rPr>
        <w:t>Simply Christian</w:t>
      </w:r>
      <w:r w:rsidRPr="00855EA6">
        <w:t xml:space="preserve">, p. 55-89 (Chapters 5 &amp; 6) and </w:t>
      </w:r>
    </w:p>
    <w:p w14:paraId="6583E8FD" w14:textId="77777777" w:rsidR="00B8063D" w:rsidRPr="00855EA6" w:rsidRDefault="00B8063D" w:rsidP="00B8063D">
      <w:pPr>
        <w:jc w:val="center"/>
      </w:pPr>
      <w:r w:rsidRPr="00855EA6">
        <w:t xml:space="preserve">Robert Sokolowski, </w:t>
      </w:r>
      <w:r w:rsidRPr="00855EA6">
        <w:rPr>
          <w:i/>
        </w:rPr>
        <w:t>The God of Faith and Reason</w:t>
      </w:r>
      <w:r w:rsidRPr="00855EA6">
        <w:t>, p. 1-20 (Chapter 1 &amp; 2)</w:t>
      </w:r>
    </w:p>
    <w:p w14:paraId="108E2D9F" w14:textId="5FB28622" w:rsidR="00B8063D" w:rsidRPr="00855EA6" w:rsidRDefault="00B8063D" w:rsidP="00B8063D">
      <w:pPr>
        <w:jc w:val="center"/>
      </w:pPr>
      <w:r w:rsidRPr="00855EA6">
        <w:rPr>
          <w:b/>
        </w:rPr>
        <w:t>Weekend Writing Assignment:</w:t>
      </w:r>
      <w:r w:rsidRPr="00855EA6">
        <w:t xml:space="preserve">  Begin Journal 2 – QSR for Wright and Sokolowski </w:t>
      </w:r>
    </w:p>
    <w:p w14:paraId="3978DBF8" w14:textId="77777777" w:rsidR="00B8063D" w:rsidRPr="00855EA6" w:rsidRDefault="00B8063D" w:rsidP="00B8063D">
      <w:r w:rsidRPr="00855EA6">
        <w:t>_________________________________________________________________________________________</w:t>
      </w:r>
      <w:r>
        <w:t>_</w:t>
      </w:r>
    </w:p>
    <w:p w14:paraId="6C9B7D34" w14:textId="5ED0C07C" w:rsidR="00B8063D" w:rsidRPr="00855EA6" w:rsidRDefault="00B8063D" w:rsidP="00B8063D">
      <w:pPr>
        <w:jc w:val="center"/>
      </w:pPr>
      <w:r w:rsidRPr="00855EA6">
        <w:rPr>
          <w:b/>
        </w:rPr>
        <w:t>Week Two</w:t>
      </w:r>
      <w:r w:rsidRPr="00855EA6">
        <w:t xml:space="preserve"> </w:t>
      </w:r>
    </w:p>
    <w:p w14:paraId="241F1201" w14:textId="77777777" w:rsidR="00B8063D" w:rsidRPr="00855EA6" w:rsidRDefault="00B8063D" w:rsidP="00B8063D">
      <w:pPr>
        <w:jc w:val="center"/>
      </w:pPr>
      <w:r w:rsidRPr="00855EA6">
        <w:rPr>
          <w:b/>
        </w:rPr>
        <w:t>Topic of Lecture and Discussion:</w:t>
      </w:r>
      <w:r w:rsidRPr="00855EA6">
        <w:t xml:space="preserve"> God and Human in Christianity; Paul the Apostle </w:t>
      </w:r>
    </w:p>
    <w:p w14:paraId="5702693C" w14:textId="77777777" w:rsidR="00B8063D" w:rsidRPr="00855EA6" w:rsidRDefault="00B8063D" w:rsidP="00B8063D">
      <w:pPr>
        <w:jc w:val="center"/>
      </w:pPr>
      <w:r w:rsidRPr="00855EA6">
        <w:rPr>
          <w:b/>
        </w:rPr>
        <w:t>Weekday Readings:</w:t>
      </w:r>
      <w:r w:rsidRPr="00855EA6">
        <w:t xml:space="preserve">  N.T. Wright, </w:t>
      </w:r>
      <w:r w:rsidRPr="00855EA6">
        <w:rPr>
          <w:i/>
        </w:rPr>
        <w:t>Simply Christian</w:t>
      </w:r>
      <w:r w:rsidRPr="00855EA6">
        <w:t xml:space="preserve">, p. 91-119 (Chapters 7 &amp; 8) and </w:t>
      </w:r>
    </w:p>
    <w:p w14:paraId="128BF778" w14:textId="77777777" w:rsidR="00B8063D" w:rsidRPr="00855EA6" w:rsidRDefault="00B8063D" w:rsidP="00B8063D">
      <w:pPr>
        <w:jc w:val="center"/>
      </w:pPr>
      <w:r w:rsidRPr="00855EA6">
        <w:t xml:space="preserve">Robert Sokolowski, </w:t>
      </w:r>
      <w:r w:rsidRPr="00855EA6">
        <w:rPr>
          <w:i/>
        </w:rPr>
        <w:t>The God of Faith and Reason</w:t>
      </w:r>
      <w:r w:rsidRPr="00855EA6">
        <w:t>, p. 21-30 (Chapter 3)</w:t>
      </w:r>
    </w:p>
    <w:p w14:paraId="1EA173D0" w14:textId="097531BD" w:rsidR="00B8063D" w:rsidRPr="00855EA6" w:rsidRDefault="00B8063D" w:rsidP="00B8063D">
      <w:pPr>
        <w:jc w:val="center"/>
      </w:pPr>
      <w:r w:rsidRPr="00855EA6">
        <w:rPr>
          <w:b/>
        </w:rPr>
        <w:t>Writing Assignment:</w:t>
      </w:r>
      <w:r w:rsidRPr="00855EA6">
        <w:t xml:space="preserve">  Journal 2 – QSR for all of Wright and Sokolowski </w:t>
      </w:r>
    </w:p>
    <w:p w14:paraId="32E4B566" w14:textId="77777777" w:rsidR="00B8063D" w:rsidRPr="00855EA6" w:rsidRDefault="00B8063D" w:rsidP="00B8063D">
      <w:pPr>
        <w:jc w:val="center"/>
        <w:rPr>
          <w:b/>
        </w:rPr>
      </w:pPr>
    </w:p>
    <w:p w14:paraId="0B0FE4CC" w14:textId="77777777" w:rsidR="00B8063D" w:rsidRPr="00855EA6" w:rsidRDefault="00B8063D" w:rsidP="00B8063D">
      <w:pPr>
        <w:jc w:val="center"/>
      </w:pPr>
      <w:r w:rsidRPr="00855EA6">
        <w:rPr>
          <w:b/>
        </w:rPr>
        <w:t>Weekend Readings:</w:t>
      </w:r>
      <w:r w:rsidRPr="00855EA6">
        <w:t xml:space="preserve">  N.T. Wright, </w:t>
      </w:r>
      <w:r w:rsidRPr="00855EA6">
        <w:rPr>
          <w:i/>
        </w:rPr>
        <w:t>Paul In Fresh Perspective</w:t>
      </w:r>
      <w:r w:rsidRPr="00855EA6">
        <w:t xml:space="preserve">, p. 40-58 (Chapter 3) and </w:t>
      </w:r>
    </w:p>
    <w:p w14:paraId="13745B93" w14:textId="77777777" w:rsidR="00A568AB" w:rsidRDefault="00B8063D" w:rsidP="00B8063D">
      <w:pPr>
        <w:jc w:val="center"/>
        <w:rPr>
          <w:b/>
        </w:rPr>
      </w:pPr>
      <w:r w:rsidRPr="00855EA6">
        <w:rPr>
          <w:u w:val="single"/>
        </w:rPr>
        <w:t>either</w:t>
      </w:r>
      <w:r w:rsidRPr="00855EA6">
        <w:t xml:space="preserve"> Paul’s first letter to the Thessalonians or letter to the Galatians in the New American Bible</w:t>
      </w:r>
      <w:r w:rsidRPr="00855EA6">
        <w:rPr>
          <w:b/>
        </w:rPr>
        <w:t xml:space="preserve"> </w:t>
      </w:r>
    </w:p>
    <w:p w14:paraId="7BC9184F" w14:textId="7001C738" w:rsidR="00B8063D" w:rsidRPr="00855EA6" w:rsidRDefault="00B8063D" w:rsidP="00B8063D">
      <w:pPr>
        <w:jc w:val="center"/>
      </w:pPr>
      <w:r w:rsidRPr="00855EA6">
        <w:rPr>
          <w:b/>
        </w:rPr>
        <w:t>Weekend Writing Assignment:</w:t>
      </w:r>
      <w:r w:rsidRPr="00855EA6">
        <w:t xml:space="preserve">  Begin Journal 3 – QSR for Wright and Letters of Paul </w:t>
      </w:r>
    </w:p>
    <w:p w14:paraId="6CB6835C" w14:textId="77777777" w:rsidR="00B8063D" w:rsidRPr="00855EA6" w:rsidRDefault="00B8063D" w:rsidP="00B8063D">
      <w:pPr>
        <w:jc w:val="center"/>
      </w:pPr>
      <w:r w:rsidRPr="00855EA6">
        <w:t>__________________________________________________________________________________________</w:t>
      </w:r>
    </w:p>
    <w:p w14:paraId="30DA5995" w14:textId="0F44ABF4" w:rsidR="00B8063D" w:rsidRPr="00855EA6" w:rsidRDefault="00B8063D" w:rsidP="00B8063D">
      <w:pPr>
        <w:jc w:val="center"/>
      </w:pPr>
      <w:r w:rsidRPr="00855EA6">
        <w:rPr>
          <w:b/>
        </w:rPr>
        <w:t>Week Three</w:t>
      </w:r>
      <w:r w:rsidRPr="00855EA6">
        <w:t xml:space="preserve"> </w:t>
      </w:r>
    </w:p>
    <w:p w14:paraId="43AB7807" w14:textId="77777777" w:rsidR="00B8063D" w:rsidRPr="00855EA6" w:rsidRDefault="00B8063D" w:rsidP="00B8063D">
      <w:pPr>
        <w:jc w:val="center"/>
      </w:pPr>
      <w:r w:rsidRPr="00855EA6">
        <w:rPr>
          <w:b/>
        </w:rPr>
        <w:t>Topic of Lecture and Discussion:</w:t>
      </w:r>
      <w:r w:rsidRPr="00855EA6">
        <w:t xml:space="preserve"> Christology in the letters of Paul </w:t>
      </w:r>
    </w:p>
    <w:p w14:paraId="242888A6" w14:textId="77777777" w:rsidR="00B8063D" w:rsidRPr="00855EA6" w:rsidRDefault="00B8063D" w:rsidP="00B8063D">
      <w:pPr>
        <w:jc w:val="center"/>
      </w:pPr>
      <w:r w:rsidRPr="00855EA6">
        <w:rPr>
          <w:b/>
        </w:rPr>
        <w:t>Weekday Readings:</w:t>
      </w:r>
      <w:r w:rsidRPr="00855EA6">
        <w:t xml:space="preserve">  N.T. Wright, </w:t>
      </w:r>
      <w:r w:rsidRPr="00855EA6">
        <w:rPr>
          <w:i/>
        </w:rPr>
        <w:t>Paul In Fresh Perspective</w:t>
      </w:r>
      <w:r w:rsidRPr="00855EA6">
        <w:t>, p. 59-79 (Chapter 4) and</w:t>
      </w:r>
    </w:p>
    <w:p w14:paraId="420F158E" w14:textId="77777777" w:rsidR="00B8063D" w:rsidRPr="00855EA6" w:rsidRDefault="00B8063D" w:rsidP="00B8063D">
      <w:pPr>
        <w:jc w:val="center"/>
        <w:rPr>
          <w:b/>
        </w:rPr>
      </w:pPr>
      <w:r w:rsidRPr="00855EA6">
        <w:rPr>
          <w:u w:val="single"/>
        </w:rPr>
        <w:t>either</w:t>
      </w:r>
      <w:r w:rsidRPr="00855EA6">
        <w:t xml:space="preserve"> Paul’s first letter to the Corinthians or letter to the Romans in the New American Bible</w:t>
      </w:r>
      <w:r w:rsidRPr="00855EA6">
        <w:rPr>
          <w:b/>
        </w:rPr>
        <w:t xml:space="preserve"> </w:t>
      </w:r>
    </w:p>
    <w:p w14:paraId="57BACCD7" w14:textId="588565D0" w:rsidR="00B8063D" w:rsidRPr="00855EA6" w:rsidRDefault="00B8063D" w:rsidP="00B8063D">
      <w:pPr>
        <w:jc w:val="center"/>
      </w:pPr>
      <w:r w:rsidRPr="00855EA6">
        <w:rPr>
          <w:b/>
        </w:rPr>
        <w:t>Writing Assignment:</w:t>
      </w:r>
      <w:r w:rsidRPr="00855EA6">
        <w:t xml:space="preserve">  Journal 3 – QSR for Wright’s </w:t>
      </w:r>
      <w:r w:rsidRPr="00855EA6">
        <w:rPr>
          <w:i/>
        </w:rPr>
        <w:t>Fresh Perspective</w:t>
      </w:r>
      <w:r w:rsidRPr="00855EA6">
        <w:t xml:space="preserve"> and Letters of Paul</w:t>
      </w:r>
    </w:p>
    <w:p w14:paraId="34512F4B" w14:textId="77777777" w:rsidR="00B8063D" w:rsidRPr="00855EA6" w:rsidRDefault="00B8063D" w:rsidP="00B8063D">
      <w:pPr>
        <w:jc w:val="center"/>
        <w:rPr>
          <w:b/>
        </w:rPr>
      </w:pPr>
    </w:p>
    <w:p w14:paraId="29902C42" w14:textId="77777777" w:rsidR="00B8063D" w:rsidRPr="00855EA6" w:rsidRDefault="00B8063D" w:rsidP="00B8063D">
      <w:pPr>
        <w:jc w:val="center"/>
      </w:pPr>
      <w:r w:rsidRPr="00855EA6">
        <w:rPr>
          <w:b/>
        </w:rPr>
        <w:t>Weekend Readings:</w:t>
      </w:r>
      <w:r w:rsidRPr="00855EA6">
        <w:t xml:space="preserve">  Graham Stanton, </w:t>
      </w:r>
      <w:r w:rsidRPr="00855EA6">
        <w:rPr>
          <w:i/>
        </w:rPr>
        <w:t>The Gospels and Jesus</w:t>
      </w:r>
      <w:r w:rsidRPr="00855EA6">
        <w:t>, p. 13-36 (Chapter 2) and</w:t>
      </w:r>
    </w:p>
    <w:p w14:paraId="1AFEBBEB" w14:textId="77777777" w:rsidR="00B8063D" w:rsidRPr="00855EA6" w:rsidRDefault="00B8063D" w:rsidP="00B8063D">
      <w:pPr>
        <w:jc w:val="center"/>
      </w:pPr>
      <w:r w:rsidRPr="00855EA6">
        <w:t>the canonical Gospel assigned to your group: Matthew, Mark, Luke or John</w:t>
      </w:r>
    </w:p>
    <w:p w14:paraId="397BD4FA" w14:textId="109FC2EB" w:rsidR="00B8063D" w:rsidRPr="00855EA6" w:rsidRDefault="00B8063D" w:rsidP="00B8063D">
      <w:pPr>
        <w:jc w:val="center"/>
      </w:pPr>
      <w:r w:rsidRPr="00855EA6">
        <w:rPr>
          <w:b/>
        </w:rPr>
        <w:t>Weekend Writing Assignment:</w:t>
      </w:r>
      <w:r w:rsidRPr="00855EA6">
        <w:t xml:space="preserve">  Begin Journal 4 – QSR for Stanton and your Gospel </w:t>
      </w:r>
    </w:p>
    <w:p w14:paraId="5EA653E9" w14:textId="77777777" w:rsidR="00B8063D" w:rsidRPr="00855EA6" w:rsidRDefault="00B8063D" w:rsidP="00B8063D">
      <w:pPr>
        <w:jc w:val="center"/>
      </w:pPr>
      <w:r w:rsidRPr="00855EA6">
        <w:t>__________________________________________________________________________________________</w:t>
      </w:r>
    </w:p>
    <w:p w14:paraId="2DEDEA5C" w14:textId="5C05697E" w:rsidR="00B8063D" w:rsidRPr="00855EA6" w:rsidRDefault="00B8063D" w:rsidP="00B8063D">
      <w:pPr>
        <w:jc w:val="center"/>
      </w:pPr>
      <w:r w:rsidRPr="00855EA6">
        <w:rPr>
          <w:b/>
        </w:rPr>
        <w:t>Week Four</w:t>
      </w:r>
      <w:r w:rsidRPr="00855EA6">
        <w:t xml:space="preserve"> </w:t>
      </w:r>
    </w:p>
    <w:p w14:paraId="1B44A7A9" w14:textId="77777777" w:rsidR="00B8063D" w:rsidRPr="00855EA6" w:rsidRDefault="00B8063D" w:rsidP="00B8063D">
      <w:pPr>
        <w:jc w:val="center"/>
      </w:pPr>
      <w:r w:rsidRPr="00855EA6">
        <w:rPr>
          <w:b/>
        </w:rPr>
        <w:t>Topic of Lecture and Discussion:</w:t>
      </w:r>
      <w:r w:rsidRPr="00855EA6">
        <w:t xml:space="preserve"> Christology in the four canonical Gospels </w:t>
      </w:r>
    </w:p>
    <w:p w14:paraId="33E0C8E0" w14:textId="41799579" w:rsidR="00B8063D" w:rsidRPr="00855EA6" w:rsidRDefault="00B8063D" w:rsidP="00B8063D">
      <w:pPr>
        <w:jc w:val="center"/>
      </w:pPr>
      <w:r w:rsidRPr="00855EA6">
        <w:t xml:space="preserve">On </w:t>
      </w:r>
      <w:r w:rsidR="00123BB7">
        <w:t>Thursday</w:t>
      </w:r>
      <w:r w:rsidRPr="00855EA6">
        <w:t>, your groups will meet to plan the video presentations</w:t>
      </w:r>
    </w:p>
    <w:p w14:paraId="518701FB" w14:textId="77777777" w:rsidR="00B8063D" w:rsidRPr="00855EA6" w:rsidRDefault="00B8063D" w:rsidP="00B8063D">
      <w:pPr>
        <w:jc w:val="center"/>
      </w:pPr>
      <w:r w:rsidRPr="00855EA6">
        <w:rPr>
          <w:b/>
        </w:rPr>
        <w:t>Weekday Readings:</w:t>
      </w:r>
      <w:r w:rsidRPr="00855EA6">
        <w:t xml:space="preserve">  Graham Stanton, </w:t>
      </w:r>
      <w:r w:rsidRPr="00855EA6">
        <w:rPr>
          <w:i/>
        </w:rPr>
        <w:t>The Gospels and Jesus</w:t>
      </w:r>
      <w:r w:rsidRPr="00855EA6">
        <w:t>, p. 13-36 (Chapter 2) and</w:t>
      </w:r>
    </w:p>
    <w:p w14:paraId="4363D466" w14:textId="77777777" w:rsidR="00B8063D" w:rsidRPr="00855EA6" w:rsidRDefault="00B8063D" w:rsidP="00B8063D">
      <w:pPr>
        <w:jc w:val="center"/>
        <w:rPr>
          <w:b/>
        </w:rPr>
      </w:pPr>
      <w:r w:rsidRPr="00855EA6">
        <w:t>the canonical Gospel assigned to your group: Matthew, Mark, Luke or John</w:t>
      </w:r>
    </w:p>
    <w:p w14:paraId="67D81B34" w14:textId="70682868" w:rsidR="00B8063D" w:rsidRPr="00855EA6" w:rsidRDefault="00B8063D" w:rsidP="00B8063D">
      <w:pPr>
        <w:jc w:val="center"/>
      </w:pPr>
      <w:r w:rsidRPr="00855EA6">
        <w:rPr>
          <w:b/>
        </w:rPr>
        <w:t>Writing Assignment:</w:t>
      </w:r>
      <w:r w:rsidRPr="00855EA6">
        <w:t xml:space="preserve">  Journal 4 – QSR for Stanton and your Gospel </w:t>
      </w:r>
    </w:p>
    <w:p w14:paraId="68988509" w14:textId="77777777" w:rsidR="00B8063D" w:rsidRPr="00855EA6" w:rsidRDefault="00B8063D" w:rsidP="00B8063D">
      <w:pPr>
        <w:jc w:val="center"/>
        <w:rPr>
          <w:b/>
        </w:rPr>
      </w:pPr>
    </w:p>
    <w:p w14:paraId="3E34A0BB" w14:textId="77777777" w:rsidR="00B8063D" w:rsidRPr="00855EA6" w:rsidRDefault="00B8063D" w:rsidP="00B8063D">
      <w:pPr>
        <w:jc w:val="center"/>
      </w:pPr>
      <w:r w:rsidRPr="00855EA6">
        <w:rPr>
          <w:b/>
        </w:rPr>
        <w:t>Weekend Readings:</w:t>
      </w:r>
      <w:r w:rsidRPr="00855EA6">
        <w:t xml:space="preserve">  Graham Stanton, </w:t>
      </w:r>
      <w:r w:rsidRPr="00855EA6">
        <w:rPr>
          <w:i/>
        </w:rPr>
        <w:t>The Gospels and Jesus</w:t>
      </w:r>
      <w:r w:rsidRPr="00855EA6">
        <w:t xml:space="preserve">, </w:t>
      </w:r>
      <w:r w:rsidRPr="00855EA6">
        <w:rPr>
          <w:u w:val="single"/>
        </w:rPr>
        <w:t>Mark Group</w:t>
      </w:r>
      <w:r w:rsidRPr="00855EA6">
        <w:t xml:space="preserve">: p. 36-57, 190-217; </w:t>
      </w:r>
      <w:r w:rsidRPr="00855EA6">
        <w:rPr>
          <w:u w:val="single"/>
        </w:rPr>
        <w:t>Matthew Group</w:t>
      </w:r>
      <w:r w:rsidRPr="00855EA6">
        <w:t xml:space="preserve">: p. 58-78, 218-239; </w:t>
      </w:r>
      <w:r w:rsidRPr="00855EA6">
        <w:rPr>
          <w:u w:val="single"/>
        </w:rPr>
        <w:t>Luke Group</w:t>
      </w:r>
      <w:r w:rsidRPr="00855EA6">
        <w:t xml:space="preserve">: p. 79-96, 218-239; </w:t>
      </w:r>
      <w:r w:rsidRPr="00855EA6">
        <w:rPr>
          <w:u w:val="single"/>
        </w:rPr>
        <w:t>John Group</w:t>
      </w:r>
      <w:r w:rsidRPr="00855EA6">
        <w:t>: p. 97-121, 240-268</w:t>
      </w:r>
    </w:p>
    <w:p w14:paraId="04070672" w14:textId="66E31BBC" w:rsidR="00B8063D" w:rsidRPr="00855EA6" w:rsidRDefault="00B8063D" w:rsidP="00B8063D">
      <w:pPr>
        <w:jc w:val="center"/>
      </w:pPr>
      <w:r w:rsidRPr="00855EA6">
        <w:rPr>
          <w:b/>
        </w:rPr>
        <w:t>Weekend Writing Assignment:</w:t>
      </w:r>
      <w:r w:rsidRPr="00855EA6">
        <w:t xml:space="preserve">  Begin Journal 5 – QSR for group’s Stanton chapters </w:t>
      </w:r>
    </w:p>
    <w:p w14:paraId="1C8EF518" w14:textId="77777777" w:rsidR="00B8063D" w:rsidRPr="00855EA6" w:rsidRDefault="00B8063D" w:rsidP="00B8063D">
      <w:pPr>
        <w:jc w:val="center"/>
      </w:pPr>
      <w:r w:rsidRPr="00855EA6">
        <w:t>__________________________________________________________________________________________</w:t>
      </w:r>
    </w:p>
    <w:p w14:paraId="335D5D9B" w14:textId="6A10E389" w:rsidR="00B8063D" w:rsidRPr="00855EA6" w:rsidRDefault="00B8063D" w:rsidP="00B8063D">
      <w:pPr>
        <w:jc w:val="center"/>
      </w:pPr>
      <w:r w:rsidRPr="00855EA6">
        <w:rPr>
          <w:b/>
        </w:rPr>
        <w:t>Week Five</w:t>
      </w:r>
      <w:r w:rsidRPr="00855EA6">
        <w:t xml:space="preserve"> </w:t>
      </w:r>
    </w:p>
    <w:p w14:paraId="1FDCCC84" w14:textId="77777777" w:rsidR="00B8063D" w:rsidRPr="00855EA6" w:rsidRDefault="00B8063D" w:rsidP="00B8063D">
      <w:pPr>
        <w:jc w:val="center"/>
      </w:pPr>
      <w:r w:rsidRPr="00855EA6">
        <w:rPr>
          <w:b/>
        </w:rPr>
        <w:t>Topic of Lecture and Discussion:</w:t>
      </w:r>
      <w:r w:rsidRPr="00855EA6">
        <w:t xml:space="preserve"> Christology in the four canonical Gospels </w:t>
      </w:r>
    </w:p>
    <w:p w14:paraId="749EA92F" w14:textId="77777777" w:rsidR="00B8063D" w:rsidRPr="00855EA6" w:rsidRDefault="00B8063D" w:rsidP="00B8063D">
      <w:pPr>
        <w:jc w:val="center"/>
      </w:pPr>
      <w:r w:rsidRPr="00855EA6">
        <w:rPr>
          <w:b/>
        </w:rPr>
        <w:t>Weekday Readings:</w:t>
      </w:r>
      <w:r w:rsidRPr="00855EA6">
        <w:t xml:space="preserve">  Graham Stanton, </w:t>
      </w:r>
      <w:r w:rsidRPr="00855EA6">
        <w:rPr>
          <w:i/>
        </w:rPr>
        <w:t>The Gospels and Jesus</w:t>
      </w:r>
      <w:r w:rsidRPr="00855EA6">
        <w:t xml:space="preserve">, </w:t>
      </w:r>
      <w:r w:rsidRPr="00855EA6">
        <w:rPr>
          <w:u w:val="single"/>
        </w:rPr>
        <w:t>Mark Group</w:t>
      </w:r>
      <w:r w:rsidRPr="00855EA6">
        <w:t xml:space="preserve">: p. 36-57, 190-217; </w:t>
      </w:r>
      <w:r w:rsidRPr="00855EA6">
        <w:rPr>
          <w:u w:val="single"/>
        </w:rPr>
        <w:t>Matthew Group</w:t>
      </w:r>
      <w:r w:rsidRPr="00855EA6">
        <w:t xml:space="preserve">: p. 58-78, 218-239; </w:t>
      </w:r>
      <w:r w:rsidRPr="00855EA6">
        <w:rPr>
          <w:u w:val="single"/>
        </w:rPr>
        <w:t>Luke Group</w:t>
      </w:r>
      <w:r w:rsidRPr="00855EA6">
        <w:t xml:space="preserve">: p. 79-96, 218-239; </w:t>
      </w:r>
      <w:r w:rsidRPr="00855EA6">
        <w:rPr>
          <w:u w:val="single"/>
        </w:rPr>
        <w:t>John Group</w:t>
      </w:r>
      <w:r w:rsidRPr="00855EA6">
        <w:t>: p. 97-121, 240-268</w:t>
      </w:r>
    </w:p>
    <w:p w14:paraId="05CD69FD" w14:textId="1AC34091" w:rsidR="00B8063D" w:rsidRPr="00855EA6" w:rsidRDefault="00B8063D" w:rsidP="00B8063D">
      <w:pPr>
        <w:jc w:val="center"/>
        <w:rPr>
          <w:b/>
        </w:rPr>
      </w:pPr>
      <w:r w:rsidRPr="00855EA6">
        <w:t xml:space="preserve"> On </w:t>
      </w:r>
      <w:r w:rsidR="00123BB7">
        <w:t>Thursday</w:t>
      </w:r>
      <w:r w:rsidRPr="00855EA6">
        <w:t>, your groups will meet to finalize the video presentations</w:t>
      </w:r>
    </w:p>
    <w:p w14:paraId="3467B067" w14:textId="4F90C77A" w:rsidR="00B8063D" w:rsidRPr="00855EA6" w:rsidRDefault="00B8063D" w:rsidP="00B8063D">
      <w:pPr>
        <w:jc w:val="center"/>
      </w:pPr>
      <w:r w:rsidRPr="00855EA6">
        <w:rPr>
          <w:b/>
        </w:rPr>
        <w:t>Writing Assignment:</w:t>
      </w:r>
      <w:r w:rsidRPr="00855EA6">
        <w:t xml:space="preserve">  Journal 5 – QSR for group’s Stanton chapters </w:t>
      </w:r>
    </w:p>
    <w:p w14:paraId="08E740AE" w14:textId="77777777" w:rsidR="00B8063D" w:rsidRPr="00855EA6" w:rsidRDefault="00B8063D" w:rsidP="00B8063D">
      <w:pPr>
        <w:jc w:val="center"/>
        <w:rPr>
          <w:b/>
        </w:rPr>
      </w:pPr>
    </w:p>
    <w:p w14:paraId="2AA8FDD9" w14:textId="77777777" w:rsidR="00B8063D" w:rsidRPr="00855EA6" w:rsidRDefault="00B8063D" w:rsidP="00B8063D">
      <w:pPr>
        <w:jc w:val="center"/>
      </w:pPr>
      <w:r w:rsidRPr="00855EA6">
        <w:rPr>
          <w:b/>
        </w:rPr>
        <w:t>Weekend Readings:</w:t>
      </w:r>
      <w:r w:rsidRPr="00855EA6">
        <w:t xml:space="preserve">  Brian Daley and Christopher Beely articles on Patristic Christology (Canvas)</w:t>
      </w:r>
    </w:p>
    <w:p w14:paraId="301F2EDF" w14:textId="00417422" w:rsidR="00B8063D" w:rsidRPr="00855EA6" w:rsidRDefault="00B8063D" w:rsidP="00B8063D">
      <w:pPr>
        <w:jc w:val="center"/>
      </w:pPr>
      <w:r w:rsidRPr="00855EA6">
        <w:rPr>
          <w:b/>
        </w:rPr>
        <w:t>Weekend Writing Assignment:</w:t>
      </w:r>
      <w:r w:rsidRPr="00855EA6">
        <w:t xml:space="preserve">  Begin Journal 6 – QSR for Daley and Beely articles </w:t>
      </w:r>
    </w:p>
    <w:p w14:paraId="58116F8C" w14:textId="77777777" w:rsidR="00B8063D" w:rsidRDefault="00B8063D" w:rsidP="00B8063D">
      <w:pPr>
        <w:jc w:val="center"/>
        <w:rPr>
          <w:b/>
        </w:rPr>
      </w:pPr>
    </w:p>
    <w:p w14:paraId="3755EDF7" w14:textId="24F5FEE6" w:rsidR="00B8063D" w:rsidRPr="00855EA6" w:rsidRDefault="00B8063D" w:rsidP="00B8063D">
      <w:pPr>
        <w:jc w:val="center"/>
      </w:pPr>
      <w:r w:rsidRPr="00855EA6">
        <w:rPr>
          <w:b/>
        </w:rPr>
        <w:lastRenderedPageBreak/>
        <w:t>Week Six</w:t>
      </w:r>
      <w:r w:rsidRPr="00855EA6">
        <w:t xml:space="preserve"> </w:t>
      </w:r>
    </w:p>
    <w:p w14:paraId="7696E51C" w14:textId="77777777" w:rsidR="00B8063D" w:rsidRPr="00855EA6" w:rsidRDefault="00B8063D" w:rsidP="00B8063D">
      <w:pPr>
        <w:jc w:val="center"/>
      </w:pPr>
      <w:r w:rsidRPr="00855EA6">
        <w:rPr>
          <w:b/>
        </w:rPr>
        <w:t>Topic of Lecture and Discussion:</w:t>
      </w:r>
      <w:r w:rsidRPr="00855EA6">
        <w:t xml:space="preserve"> Christological Controversies of the 2</w:t>
      </w:r>
      <w:r w:rsidRPr="00855EA6">
        <w:rPr>
          <w:vertAlign w:val="superscript"/>
        </w:rPr>
        <w:t>nd</w:t>
      </w:r>
      <w:r w:rsidRPr="00855EA6">
        <w:t xml:space="preserve"> and 3</w:t>
      </w:r>
      <w:r w:rsidRPr="00855EA6">
        <w:rPr>
          <w:vertAlign w:val="superscript"/>
        </w:rPr>
        <w:t>rd</w:t>
      </w:r>
      <w:r w:rsidRPr="00855EA6">
        <w:t xml:space="preserve"> centuries C.E.</w:t>
      </w:r>
    </w:p>
    <w:p w14:paraId="15E04ED9" w14:textId="77777777" w:rsidR="00B8063D" w:rsidRPr="00855EA6" w:rsidRDefault="00B8063D" w:rsidP="00B8063D">
      <w:pPr>
        <w:jc w:val="center"/>
        <w:rPr>
          <w:b/>
        </w:rPr>
      </w:pPr>
      <w:r w:rsidRPr="00855EA6">
        <w:rPr>
          <w:b/>
        </w:rPr>
        <w:t>Weekday Readings:</w:t>
      </w:r>
      <w:r w:rsidRPr="00855EA6">
        <w:t xml:space="preserve">  Brian Daley and Christopher Beely articles on Patristic Christology (Canvas)</w:t>
      </w:r>
    </w:p>
    <w:p w14:paraId="593D8F0E" w14:textId="0C4096A6" w:rsidR="00B8063D" w:rsidRPr="00855EA6" w:rsidRDefault="00B8063D" w:rsidP="00B8063D">
      <w:pPr>
        <w:jc w:val="center"/>
      </w:pPr>
      <w:r w:rsidRPr="00855EA6">
        <w:rPr>
          <w:b/>
        </w:rPr>
        <w:t>Writing Assignment:</w:t>
      </w:r>
      <w:r w:rsidRPr="00855EA6">
        <w:t xml:space="preserve">  Journal 6 – QSR for Daley and Beely articles</w:t>
      </w:r>
    </w:p>
    <w:p w14:paraId="29A5FD14" w14:textId="77777777" w:rsidR="00B8063D" w:rsidRPr="00855EA6" w:rsidRDefault="00B8063D" w:rsidP="00B8063D">
      <w:pPr>
        <w:jc w:val="center"/>
        <w:rPr>
          <w:b/>
        </w:rPr>
      </w:pPr>
    </w:p>
    <w:p w14:paraId="5FEABECE" w14:textId="77777777" w:rsidR="00B8063D" w:rsidRPr="00855EA6" w:rsidRDefault="00B8063D" w:rsidP="00B8063D">
      <w:pPr>
        <w:jc w:val="center"/>
      </w:pPr>
      <w:r w:rsidRPr="00855EA6">
        <w:rPr>
          <w:b/>
        </w:rPr>
        <w:t>Weekend Readings:</w:t>
      </w:r>
      <w:r w:rsidRPr="00855EA6">
        <w:t xml:space="preserve">  Athanasius of Alexandria, </w:t>
      </w:r>
      <w:r w:rsidRPr="00855EA6">
        <w:rPr>
          <w:i/>
        </w:rPr>
        <w:t>On the Incarnation</w:t>
      </w:r>
      <w:r w:rsidRPr="00855EA6">
        <w:t>, Introduction and sections 1-19</w:t>
      </w:r>
    </w:p>
    <w:p w14:paraId="4BA6DD2C" w14:textId="24E010A9" w:rsidR="00B8063D" w:rsidRPr="00855EA6" w:rsidRDefault="00B8063D" w:rsidP="00B8063D">
      <w:pPr>
        <w:jc w:val="center"/>
      </w:pPr>
      <w:r w:rsidRPr="00855EA6">
        <w:rPr>
          <w:b/>
        </w:rPr>
        <w:t>Weekend Writing Assignment:</w:t>
      </w:r>
      <w:r w:rsidRPr="00855EA6">
        <w:t xml:space="preserve">  Begin Journal 7 – QSR for </w:t>
      </w:r>
      <w:r w:rsidRPr="00855EA6">
        <w:rPr>
          <w:i/>
        </w:rPr>
        <w:t>On the Incarnation</w:t>
      </w:r>
      <w:r w:rsidRPr="00855EA6">
        <w:t>, sections 1-19</w:t>
      </w:r>
    </w:p>
    <w:p w14:paraId="5B7FAFE2" w14:textId="77777777" w:rsidR="00B8063D" w:rsidRPr="00855EA6" w:rsidRDefault="00B8063D" w:rsidP="00B8063D">
      <w:pPr>
        <w:jc w:val="center"/>
      </w:pPr>
      <w:r w:rsidRPr="00855EA6">
        <w:t>__________________________________________________________________________________________</w:t>
      </w:r>
    </w:p>
    <w:p w14:paraId="4C8B5535" w14:textId="42EBD945" w:rsidR="00B8063D" w:rsidRPr="00855EA6" w:rsidRDefault="00B8063D" w:rsidP="00B8063D">
      <w:pPr>
        <w:jc w:val="center"/>
      </w:pPr>
      <w:r w:rsidRPr="00855EA6">
        <w:rPr>
          <w:b/>
        </w:rPr>
        <w:t>Week Seven</w:t>
      </w:r>
      <w:r w:rsidRPr="00855EA6">
        <w:t xml:space="preserve"> </w:t>
      </w:r>
    </w:p>
    <w:p w14:paraId="18509F82" w14:textId="77777777" w:rsidR="00B8063D" w:rsidRPr="00855EA6" w:rsidRDefault="00B8063D" w:rsidP="00B8063D">
      <w:pPr>
        <w:jc w:val="center"/>
      </w:pPr>
      <w:r w:rsidRPr="00855EA6">
        <w:rPr>
          <w:b/>
        </w:rPr>
        <w:t>Topic of Lecture and Discussion:</w:t>
      </w:r>
      <w:r w:rsidRPr="00855EA6">
        <w:t xml:space="preserve"> Christological Controversies of the 4</w:t>
      </w:r>
      <w:r w:rsidRPr="00855EA6">
        <w:rPr>
          <w:vertAlign w:val="superscript"/>
        </w:rPr>
        <w:t>th</w:t>
      </w:r>
      <w:r w:rsidRPr="00855EA6">
        <w:t xml:space="preserve"> – 6</w:t>
      </w:r>
      <w:r w:rsidRPr="00855EA6">
        <w:rPr>
          <w:vertAlign w:val="superscript"/>
        </w:rPr>
        <w:t>th</w:t>
      </w:r>
      <w:r w:rsidRPr="00855EA6">
        <w:t xml:space="preserve"> centuries C.E.</w:t>
      </w:r>
    </w:p>
    <w:p w14:paraId="6803FC1D" w14:textId="77777777" w:rsidR="00B8063D" w:rsidRPr="00855EA6" w:rsidRDefault="00B8063D" w:rsidP="00B8063D">
      <w:pPr>
        <w:jc w:val="center"/>
        <w:rPr>
          <w:b/>
        </w:rPr>
      </w:pPr>
      <w:r w:rsidRPr="00855EA6">
        <w:rPr>
          <w:b/>
        </w:rPr>
        <w:t>Weekday Readings:</w:t>
      </w:r>
      <w:r w:rsidRPr="00855EA6">
        <w:t xml:space="preserve"> Athanasius of Alexandria, </w:t>
      </w:r>
      <w:r w:rsidRPr="00855EA6">
        <w:rPr>
          <w:i/>
        </w:rPr>
        <w:t>On the Incarnation</w:t>
      </w:r>
      <w:r w:rsidRPr="00855EA6">
        <w:t>, Introduction and sections 1-19</w:t>
      </w:r>
    </w:p>
    <w:p w14:paraId="7BEBE615" w14:textId="6CFAF68B" w:rsidR="00B8063D" w:rsidRPr="00855EA6" w:rsidRDefault="00B8063D" w:rsidP="00B8063D">
      <w:pPr>
        <w:jc w:val="center"/>
      </w:pPr>
      <w:r w:rsidRPr="00855EA6">
        <w:rPr>
          <w:b/>
        </w:rPr>
        <w:t>Writing Assignment:</w:t>
      </w:r>
      <w:r w:rsidRPr="00855EA6">
        <w:t xml:space="preserve">  Journal 7 – QSR for </w:t>
      </w:r>
      <w:r w:rsidRPr="00855EA6">
        <w:rPr>
          <w:i/>
        </w:rPr>
        <w:t>On the Incarnation</w:t>
      </w:r>
      <w:r w:rsidRPr="00855EA6">
        <w:t xml:space="preserve">, sections 1-19 </w:t>
      </w:r>
    </w:p>
    <w:p w14:paraId="23E6B602" w14:textId="77777777" w:rsidR="00B8063D" w:rsidRPr="00855EA6" w:rsidRDefault="00B8063D" w:rsidP="00B8063D">
      <w:pPr>
        <w:jc w:val="center"/>
        <w:rPr>
          <w:b/>
        </w:rPr>
      </w:pPr>
    </w:p>
    <w:p w14:paraId="64E1204C" w14:textId="77777777" w:rsidR="00B8063D" w:rsidRPr="00855EA6" w:rsidRDefault="00B8063D" w:rsidP="00B8063D">
      <w:pPr>
        <w:jc w:val="center"/>
      </w:pPr>
      <w:r w:rsidRPr="00855EA6">
        <w:rPr>
          <w:b/>
        </w:rPr>
        <w:t>Weekend Readings:</w:t>
      </w:r>
      <w:r w:rsidRPr="00855EA6">
        <w:t xml:space="preserve">  Athanasius of Alexandria, </w:t>
      </w:r>
      <w:r w:rsidRPr="00855EA6">
        <w:rPr>
          <w:i/>
        </w:rPr>
        <w:t>On the Incarnation</w:t>
      </w:r>
      <w:r w:rsidRPr="00855EA6">
        <w:t>, sections 20-57</w:t>
      </w:r>
    </w:p>
    <w:p w14:paraId="2BA0FEF1" w14:textId="72D12176" w:rsidR="00B8063D" w:rsidRPr="00855EA6" w:rsidRDefault="00B8063D" w:rsidP="00B8063D">
      <w:pPr>
        <w:jc w:val="center"/>
      </w:pPr>
      <w:r w:rsidRPr="00855EA6">
        <w:rPr>
          <w:b/>
        </w:rPr>
        <w:t>Weekend Writing Assignment:</w:t>
      </w:r>
      <w:r w:rsidRPr="00855EA6">
        <w:t xml:space="preserve">  Begin Journal 8 for </w:t>
      </w:r>
      <w:r w:rsidRPr="00855EA6">
        <w:rPr>
          <w:i/>
        </w:rPr>
        <w:t>On the Incarnation</w:t>
      </w:r>
      <w:r w:rsidRPr="00855EA6">
        <w:t xml:space="preserve">, sections 20-57 </w:t>
      </w:r>
    </w:p>
    <w:p w14:paraId="5A613CA4" w14:textId="77777777" w:rsidR="00B8063D" w:rsidRPr="00855EA6" w:rsidRDefault="00B8063D" w:rsidP="00B8063D">
      <w:pPr>
        <w:jc w:val="center"/>
      </w:pPr>
      <w:r w:rsidRPr="00855EA6">
        <w:t>__________________________________________________________________________________________</w:t>
      </w:r>
    </w:p>
    <w:p w14:paraId="5F60384B" w14:textId="2DD03F83" w:rsidR="00B8063D" w:rsidRPr="00855EA6" w:rsidRDefault="00B8063D" w:rsidP="00B8063D">
      <w:pPr>
        <w:jc w:val="center"/>
      </w:pPr>
      <w:r w:rsidRPr="00855EA6">
        <w:rPr>
          <w:b/>
        </w:rPr>
        <w:t>Week Eight</w:t>
      </w:r>
      <w:r w:rsidRPr="00855EA6">
        <w:t xml:space="preserve"> </w:t>
      </w:r>
    </w:p>
    <w:p w14:paraId="095C717D" w14:textId="77777777" w:rsidR="00B8063D" w:rsidRPr="00855EA6" w:rsidRDefault="00B8063D" w:rsidP="00B8063D">
      <w:pPr>
        <w:jc w:val="center"/>
      </w:pPr>
      <w:r w:rsidRPr="00855EA6">
        <w:rPr>
          <w:b/>
        </w:rPr>
        <w:t>Topic of Lecture and Discussion:</w:t>
      </w:r>
      <w:r w:rsidRPr="00855EA6">
        <w:t xml:space="preserve"> Christological Controversies of the 4</w:t>
      </w:r>
      <w:r w:rsidRPr="00855EA6">
        <w:rPr>
          <w:vertAlign w:val="superscript"/>
        </w:rPr>
        <w:t>th</w:t>
      </w:r>
      <w:r w:rsidRPr="00855EA6">
        <w:t xml:space="preserve"> – 6</w:t>
      </w:r>
      <w:r w:rsidRPr="00855EA6">
        <w:rPr>
          <w:vertAlign w:val="superscript"/>
        </w:rPr>
        <w:t>th</w:t>
      </w:r>
      <w:r w:rsidRPr="00855EA6">
        <w:t xml:space="preserve"> centuries C.E.</w:t>
      </w:r>
    </w:p>
    <w:p w14:paraId="3A7A6C87" w14:textId="77777777" w:rsidR="00B8063D" w:rsidRPr="00855EA6" w:rsidRDefault="00B8063D" w:rsidP="00B8063D">
      <w:pPr>
        <w:jc w:val="center"/>
      </w:pPr>
      <w:r w:rsidRPr="00855EA6">
        <w:rPr>
          <w:b/>
        </w:rPr>
        <w:t>Weekday Readings:</w:t>
      </w:r>
      <w:r w:rsidRPr="00855EA6">
        <w:t xml:space="preserve"> Athanasius of Alexandria, </w:t>
      </w:r>
      <w:r w:rsidRPr="00855EA6">
        <w:rPr>
          <w:i/>
        </w:rPr>
        <w:t>On the Incarnation</w:t>
      </w:r>
      <w:r w:rsidRPr="00855EA6">
        <w:t>, sections 20-57</w:t>
      </w:r>
    </w:p>
    <w:p w14:paraId="05A23FA7" w14:textId="5BFDAC85" w:rsidR="00B8063D" w:rsidRPr="00855EA6" w:rsidRDefault="00B8063D" w:rsidP="00B8063D">
      <w:pPr>
        <w:jc w:val="center"/>
      </w:pPr>
      <w:r w:rsidRPr="00855EA6">
        <w:rPr>
          <w:b/>
        </w:rPr>
        <w:t>Writing Assignment:</w:t>
      </w:r>
      <w:r w:rsidRPr="00855EA6">
        <w:t xml:space="preserve">  Journal 8 – QSR for </w:t>
      </w:r>
      <w:r w:rsidRPr="00855EA6">
        <w:rPr>
          <w:i/>
        </w:rPr>
        <w:t>On the Incarnation</w:t>
      </w:r>
      <w:r w:rsidRPr="00855EA6">
        <w:t xml:space="preserve">, sections 20-57 </w:t>
      </w:r>
    </w:p>
    <w:p w14:paraId="3C709D85" w14:textId="77777777" w:rsidR="00B8063D" w:rsidRPr="00855EA6" w:rsidRDefault="00B8063D" w:rsidP="00B8063D">
      <w:pPr>
        <w:jc w:val="center"/>
        <w:rPr>
          <w:b/>
        </w:rPr>
      </w:pPr>
    </w:p>
    <w:p w14:paraId="4757C577" w14:textId="77777777" w:rsidR="00B8063D" w:rsidRPr="00855EA6" w:rsidRDefault="00B8063D" w:rsidP="00B8063D">
      <w:pPr>
        <w:jc w:val="center"/>
      </w:pPr>
      <w:r w:rsidRPr="00855EA6">
        <w:rPr>
          <w:b/>
        </w:rPr>
        <w:t>Weekend Readings:</w:t>
      </w:r>
      <w:r w:rsidRPr="00855EA6">
        <w:t xml:space="preserve">  Anselm, Introduction to Basic Writings and </w:t>
      </w:r>
      <w:r w:rsidRPr="00855EA6">
        <w:rPr>
          <w:i/>
        </w:rPr>
        <w:t>Cur Deus Homo</w:t>
      </w:r>
      <w:r w:rsidRPr="00855EA6">
        <w:t>, Book 1, p. 245-289</w:t>
      </w:r>
    </w:p>
    <w:p w14:paraId="0D3F5162" w14:textId="29214C39" w:rsidR="00B8063D" w:rsidRPr="00855EA6" w:rsidRDefault="00B8063D" w:rsidP="00B8063D">
      <w:pPr>
        <w:jc w:val="center"/>
      </w:pPr>
      <w:r w:rsidRPr="00855EA6">
        <w:rPr>
          <w:b/>
        </w:rPr>
        <w:t>Weekend Writing Assignment:</w:t>
      </w:r>
      <w:r w:rsidRPr="00855EA6">
        <w:t xml:space="preserve">  Begin Journal 9 for Anselm, </w:t>
      </w:r>
      <w:r w:rsidRPr="00855EA6">
        <w:rPr>
          <w:i/>
        </w:rPr>
        <w:t>Cur Deus Homo</w:t>
      </w:r>
      <w:r w:rsidRPr="00855EA6">
        <w:t xml:space="preserve">, p. 245-289 </w:t>
      </w:r>
    </w:p>
    <w:p w14:paraId="5121C656" w14:textId="77777777" w:rsidR="00B8063D" w:rsidRPr="00855EA6" w:rsidRDefault="00B8063D" w:rsidP="00B8063D">
      <w:pPr>
        <w:jc w:val="center"/>
      </w:pPr>
      <w:r w:rsidRPr="00855EA6">
        <w:t>__________________________________________________________________________________________</w:t>
      </w:r>
    </w:p>
    <w:p w14:paraId="17C2B1C1" w14:textId="7D75F30E" w:rsidR="00B8063D" w:rsidRPr="00855EA6" w:rsidRDefault="00B8063D" w:rsidP="00B8063D">
      <w:pPr>
        <w:jc w:val="center"/>
      </w:pPr>
      <w:r w:rsidRPr="00855EA6">
        <w:rPr>
          <w:b/>
        </w:rPr>
        <w:t>Week Nine</w:t>
      </w:r>
      <w:r w:rsidRPr="00855EA6">
        <w:t xml:space="preserve"> </w:t>
      </w:r>
    </w:p>
    <w:p w14:paraId="2329EACB" w14:textId="77777777" w:rsidR="00B8063D" w:rsidRPr="00855EA6" w:rsidRDefault="00B8063D" w:rsidP="00B8063D">
      <w:pPr>
        <w:jc w:val="center"/>
      </w:pPr>
      <w:r w:rsidRPr="00855EA6">
        <w:rPr>
          <w:b/>
        </w:rPr>
        <w:t>Topic of Lecture and Discussion:</w:t>
      </w:r>
      <w:r w:rsidRPr="00855EA6">
        <w:t xml:space="preserve"> Issues in Medieval Christology – The schism between faith and reason</w:t>
      </w:r>
    </w:p>
    <w:p w14:paraId="1A2131A2" w14:textId="77777777" w:rsidR="00B8063D" w:rsidRPr="00855EA6" w:rsidRDefault="00B8063D" w:rsidP="00B8063D">
      <w:pPr>
        <w:jc w:val="center"/>
      </w:pPr>
      <w:r w:rsidRPr="00855EA6">
        <w:rPr>
          <w:b/>
        </w:rPr>
        <w:t>Weekday Readings:</w:t>
      </w:r>
      <w:r w:rsidRPr="00855EA6">
        <w:t xml:space="preserve"> Anselm, </w:t>
      </w:r>
      <w:r w:rsidRPr="00855EA6">
        <w:rPr>
          <w:i/>
        </w:rPr>
        <w:t>Cur Deus Homo</w:t>
      </w:r>
      <w:r w:rsidRPr="00855EA6">
        <w:t>, Book 1, p. 245-289</w:t>
      </w:r>
    </w:p>
    <w:p w14:paraId="0679DD0F" w14:textId="30FA63D0" w:rsidR="00B8063D" w:rsidRPr="00855EA6" w:rsidRDefault="00B8063D" w:rsidP="00B8063D">
      <w:pPr>
        <w:jc w:val="center"/>
      </w:pPr>
      <w:r w:rsidRPr="00855EA6">
        <w:rPr>
          <w:b/>
        </w:rPr>
        <w:t>Writing Assignment:</w:t>
      </w:r>
      <w:r w:rsidRPr="00855EA6">
        <w:t xml:space="preserve">  Journal 9 – QSR for Anselm, </w:t>
      </w:r>
      <w:r w:rsidRPr="00855EA6">
        <w:rPr>
          <w:i/>
        </w:rPr>
        <w:t>Cur Deus Homo</w:t>
      </w:r>
      <w:r w:rsidRPr="00855EA6">
        <w:t xml:space="preserve">, Book 1, p. 245-289 </w:t>
      </w:r>
    </w:p>
    <w:p w14:paraId="0C224DB0" w14:textId="77777777" w:rsidR="00B8063D" w:rsidRPr="00855EA6" w:rsidRDefault="00B8063D" w:rsidP="00B8063D">
      <w:pPr>
        <w:jc w:val="center"/>
        <w:rPr>
          <w:b/>
        </w:rPr>
      </w:pPr>
    </w:p>
    <w:p w14:paraId="1B0B061F" w14:textId="77777777" w:rsidR="00B8063D" w:rsidRPr="00855EA6" w:rsidRDefault="00B8063D" w:rsidP="00B8063D">
      <w:pPr>
        <w:jc w:val="center"/>
      </w:pPr>
      <w:r w:rsidRPr="00855EA6">
        <w:rPr>
          <w:b/>
        </w:rPr>
        <w:t>Weekend Readings:</w:t>
      </w:r>
      <w:r w:rsidRPr="00855EA6">
        <w:t xml:space="preserve">  Anselm, </w:t>
      </w:r>
      <w:r w:rsidRPr="00855EA6">
        <w:rPr>
          <w:i/>
        </w:rPr>
        <w:t>Cur Deus Homo</w:t>
      </w:r>
      <w:r w:rsidRPr="00855EA6">
        <w:t>, Book 2, p. 290-326</w:t>
      </w:r>
    </w:p>
    <w:p w14:paraId="10F69B0C" w14:textId="10D3E2A1" w:rsidR="00B8063D" w:rsidRPr="00855EA6" w:rsidRDefault="00B8063D" w:rsidP="00B8063D">
      <w:pPr>
        <w:jc w:val="center"/>
      </w:pPr>
      <w:r w:rsidRPr="00855EA6">
        <w:rPr>
          <w:b/>
        </w:rPr>
        <w:t>Weekend Writing Assignment:</w:t>
      </w:r>
      <w:r w:rsidRPr="00855EA6">
        <w:t xml:space="preserve">  Begin Journal 10 for Anselm, </w:t>
      </w:r>
      <w:r w:rsidRPr="00855EA6">
        <w:rPr>
          <w:i/>
        </w:rPr>
        <w:t>Cur Deus Homo</w:t>
      </w:r>
      <w:r w:rsidRPr="00855EA6">
        <w:t xml:space="preserve">, p. 290-326 </w:t>
      </w:r>
    </w:p>
    <w:p w14:paraId="5FA6CF48" w14:textId="77777777" w:rsidR="00B8063D" w:rsidRPr="00855EA6" w:rsidRDefault="00B8063D" w:rsidP="00B8063D">
      <w:pPr>
        <w:jc w:val="center"/>
      </w:pPr>
      <w:r w:rsidRPr="00855EA6">
        <w:t>__________________________________________________________________________________________</w:t>
      </w:r>
    </w:p>
    <w:p w14:paraId="1D6AF8A4" w14:textId="2BA9F994" w:rsidR="00B8063D" w:rsidRPr="00855EA6" w:rsidRDefault="00B8063D" w:rsidP="00B8063D">
      <w:pPr>
        <w:jc w:val="center"/>
      </w:pPr>
      <w:r w:rsidRPr="00855EA6">
        <w:rPr>
          <w:b/>
        </w:rPr>
        <w:t>Week Ten</w:t>
      </w:r>
      <w:r w:rsidRPr="00855EA6">
        <w:t xml:space="preserve"> </w:t>
      </w:r>
    </w:p>
    <w:p w14:paraId="2BD16C3E" w14:textId="77777777" w:rsidR="00B8063D" w:rsidRPr="00855EA6" w:rsidRDefault="00B8063D" w:rsidP="00B8063D">
      <w:pPr>
        <w:jc w:val="center"/>
      </w:pPr>
      <w:r w:rsidRPr="00855EA6">
        <w:rPr>
          <w:b/>
        </w:rPr>
        <w:t>Topic of Lecture and Discussion:</w:t>
      </w:r>
      <w:r w:rsidRPr="00855EA6">
        <w:t xml:space="preserve"> Issues in Medieval Christology – The schism between faith and reason (Monastary vs. University)(St. Bernard of Clairvaux vs. Peter Abelard of Paris)</w:t>
      </w:r>
    </w:p>
    <w:p w14:paraId="1C325700" w14:textId="77777777" w:rsidR="00B8063D" w:rsidRPr="00855EA6" w:rsidRDefault="00B8063D" w:rsidP="00B8063D">
      <w:pPr>
        <w:jc w:val="center"/>
      </w:pPr>
      <w:r w:rsidRPr="00855EA6">
        <w:rPr>
          <w:b/>
        </w:rPr>
        <w:t>Weekday Readings:</w:t>
      </w:r>
      <w:r w:rsidRPr="00855EA6">
        <w:t xml:space="preserve"> Anselm, </w:t>
      </w:r>
      <w:r w:rsidRPr="00855EA6">
        <w:rPr>
          <w:i/>
        </w:rPr>
        <w:t>Cur Deus Homo</w:t>
      </w:r>
      <w:r w:rsidRPr="00855EA6">
        <w:t>, Book 2, p. 290-326</w:t>
      </w:r>
    </w:p>
    <w:p w14:paraId="5240519F" w14:textId="32D87A5C" w:rsidR="00B8063D" w:rsidRPr="00855EA6" w:rsidRDefault="00B8063D" w:rsidP="00B8063D">
      <w:pPr>
        <w:jc w:val="center"/>
      </w:pPr>
      <w:r w:rsidRPr="00855EA6">
        <w:rPr>
          <w:b/>
        </w:rPr>
        <w:t>Writing Assignment:</w:t>
      </w:r>
      <w:r w:rsidRPr="00855EA6">
        <w:t xml:space="preserve">  Journal 10 – QSR for Anselm, </w:t>
      </w:r>
      <w:r w:rsidRPr="00855EA6">
        <w:rPr>
          <w:i/>
        </w:rPr>
        <w:t>Cur Deus Homo</w:t>
      </w:r>
      <w:r w:rsidRPr="00855EA6">
        <w:t xml:space="preserve">, Book 2, p. 290-326 </w:t>
      </w:r>
    </w:p>
    <w:p w14:paraId="08882A90" w14:textId="77777777" w:rsidR="00B8063D" w:rsidRPr="00855EA6" w:rsidRDefault="00B8063D" w:rsidP="00B8063D">
      <w:pPr>
        <w:jc w:val="center"/>
        <w:rPr>
          <w:b/>
        </w:rPr>
      </w:pPr>
    </w:p>
    <w:p w14:paraId="6AD59C12" w14:textId="77777777" w:rsidR="00B8063D" w:rsidRPr="00855EA6" w:rsidRDefault="00B8063D" w:rsidP="00B8063D">
      <w:pPr>
        <w:jc w:val="center"/>
      </w:pPr>
      <w:r w:rsidRPr="00855EA6">
        <w:rPr>
          <w:b/>
        </w:rPr>
        <w:t>Weekend Readings:</w:t>
      </w:r>
      <w:r w:rsidRPr="00855EA6">
        <w:t xml:space="preserve">  Francis Selman, St. Thomas Aquinas: </w:t>
      </w:r>
      <w:r w:rsidRPr="00855EA6">
        <w:rPr>
          <w:i/>
        </w:rPr>
        <w:t>Teacher of Truth</w:t>
      </w:r>
      <w:r w:rsidRPr="00855EA6">
        <w:t>, p. 51-64</w:t>
      </w:r>
    </w:p>
    <w:p w14:paraId="1FD13C80" w14:textId="35DADBDC" w:rsidR="00B8063D" w:rsidRPr="00855EA6" w:rsidRDefault="00B8063D" w:rsidP="00B8063D">
      <w:pPr>
        <w:jc w:val="center"/>
      </w:pPr>
      <w:r w:rsidRPr="00855EA6">
        <w:rPr>
          <w:b/>
        </w:rPr>
        <w:t>Weekend Writing Assignment:</w:t>
      </w:r>
      <w:r w:rsidRPr="00855EA6">
        <w:t xml:space="preserve">  Journal 11 – QSR for Aquinas, </w:t>
      </w:r>
      <w:r w:rsidRPr="00855EA6">
        <w:rPr>
          <w:i/>
        </w:rPr>
        <w:t>Teacher of Truth</w:t>
      </w:r>
      <w:r w:rsidRPr="00855EA6">
        <w:t xml:space="preserve">, p. 51-64 </w:t>
      </w:r>
    </w:p>
    <w:p w14:paraId="390ACBF3" w14:textId="77777777" w:rsidR="00B8063D" w:rsidRPr="00855EA6" w:rsidRDefault="00B8063D" w:rsidP="00B8063D">
      <w:pPr>
        <w:jc w:val="center"/>
      </w:pPr>
      <w:r w:rsidRPr="00855EA6">
        <w:t>__________________________________________________________________________________________</w:t>
      </w:r>
    </w:p>
    <w:p w14:paraId="6E3EEDC2" w14:textId="283168DB" w:rsidR="00B8063D" w:rsidRPr="00855EA6" w:rsidRDefault="00B8063D" w:rsidP="00B8063D">
      <w:pPr>
        <w:jc w:val="center"/>
      </w:pPr>
      <w:r w:rsidRPr="00855EA6">
        <w:rPr>
          <w:b/>
        </w:rPr>
        <w:t>Week Eleven</w:t>
      </w:r>
      <w:r w:rsidRPr="00855EA6">
        <w:t xml:space="preserve"> </w:t>
      </w:r>
    </w:p>
    <w:p w14:paraId="7F342C6D" w14:textId="77777777" w:rsidR="00B8063D" w:rsidRPr="00855EA6" w:rsidRDefault="00B8063D" w:rsidP="00B8063D">
      <w:pPr>
        <w:jc w:val="center"/>
      </w:pPr>
      <w:r w:rsidRPr="00855EA6">
        <w:rPr>
          <w:b/>
        </w:rPr>
        <w:t>Topic of Lecture and Discussion:</w:t>
      </w:r>
      <w:r w:rsidRPr="00855EA6">
        <w:t xml:space="preserve"> End of Medieval Christology: </w:t>
      </w:r>
      <w:r w:rsidRPr="00855EA6">
        <w:rPr>
          <w:i/>
        </w:rPr>
        <w:t>Summa Theologiae</w:t>
      </w:r>
      <w:r w:rsidRPr="00855EA6">
        <w:t xml:space="preserve"> of Thomas Aquinas</w:t>
      </w:r>
    </w:p>
    <w:p w14:paraId="0F9942AB" w14:textId="77777777" w:rsidR="00B8063D" w:rsidRPr="00855EA6" w:rsidRDefault="00B8063D" w:rsidP="00B8063D">
      <w:pPr>
        <w:jc w:val="center"/>
      </w:pPr>
      <w:r w:rsidRPr="00855EA6">
        <w:rPr>
          <w:b/>
        </w:rPr>
        <w:t>Weekday Readings:</w:t>
      </w:r>
      <w:r w:rsidRPr="00855EA6">
        <w:t xml:space="preserve"> Francis Selman, St. Thomas Aquinas: </w:t>
      </w:r>
      <w:r w:rsidRPr="00855EA6">
        <w:rPr>
          <w:i/>
        </w:rPr>
        <w:t>Teacher of Truth</w:t>
      </w:r>
      <w:r w:rsidRPr="00855EA6">
        <w:t>, p. 51-64</w:t>
      </w:r>
    </w:p>
    <w:p w14:paraId="059F5159" w14:textId="0A905C8C" w:rsidR="00B8063D" w:rsidRPr="00855EA6" w:rsidRDefault="00B8063D" w:rsidP="00B8063D">
      <w:pPr>
        <w:jc w:val="center"/>
      </w:pPr>
      <w:r w:rsidRPr="00855EA6">
        <w:t xml:space="preserve">   </w:t>
      </w:r>
      <w:r w:rsidRPr="00855EA6">
        <w:rPr>
          <w:b/>
        </w:rPr>
        <w:t>Writing Assignment:</w:t>
      </w:r>
      <w:r w:rsidRPr="00855EA6">
        <w:t xml:space="preserve">  Journal 11 – for Aquinas, </w:t>
      </w:r>
      <w:r w:rsidRPr="00855EA6">
        <w:rPr>
          <w:i/>
        </w:rPr>
        <w:t>Teacher of Truth</w:t>
      </w:r>
      <w:r w:rsidRPr="00855EA6">
        <w:t xml:space="preserve">, p. 51-64 </w:t>
      </w:r>
    </w:p>
    <w:p w14:paraId="4C0071CA" w14:textId="77777777" w:rsidR="00B8063D" w:rsidRPr="00855EA6" w:rsidRDefault="00B8063D" w:rsidP="00B8063D">
      <w:pPr>
        <w:jc w:val="center"/>
        <w:rPr>
          <w:b/>
        </w:rPr>
      </w:pPr>
    </w:p>
    <w:p w14:paraId="481A1D89" w14:textId="77777777" w:rsidR="00B8063D" w:rsidRPr="00855EA6" w:rsidRDefault="00B8063D" w:rsidP="00B8063D">
      <w:pPr>
        <w:rPr>
          <w:b/>
        </w:rPr>
      </w:pPr>
    </w:p>
    <w:p w14:paraId="2CEBF1BA" w14:textId="5F3B292B" w:rsidR="00B8063D" w:rsidRPr="00855EA6" w:rsidRDefault="00B8063D" w:rsidP="00B8063D">
      <w:pPr>
        <w:jc w:val="center"/>
        <w:rPr>
          <w:b/>
        </w:rPr>
      </w:pPr>
      <w:r w:rsidRPr="00855EA6">
        <w:rPr>
          <w:b/>
        </w:rPr>
        <w:t xml:space="preserve">Mini Research Papers on Athanasius and Anselm due via Email </w:t>
      </w:r>
      <w:bookmarkStart w:id="0" w:name="_GoBack"/>
      <w:bookmarkEnd w:id="0"/>
    </w:p>
    <w:p w14:paraId="72A5480E" w14:textId="77777777" w:rsidR="00B8063D" w:rsidRPr="00855EA6" w:rsidRDefault="00B8063D" w:rsidP="00B8063D">
      <w:pPr>
        <w:jc w:val="center"/>
        <w:rPr>
          <w:b/>
        </w:rPr>
      </w:pPr>
    </w:p>
    <w:p w14:paraId="49CA38F9" w14:textId="77777777" w:rsidR="00B8063D" w:rsidRPr="00855EA6" w:rsidRDefault="00B8063D" w:rsidP="00B8063D">
      <w:pPr>
        <w:jc w:val="center"/>
      </w:pPr>
      <w:r w:rsidRPr="00855EA6">
        <w:rPr>
          <w:b/>
        </w:rPr>
        <w:t>Weeks Twelve through Fifeteen will cover contemporary issues in Christology – Schedule TBA</w:t>
      </w:r>
    </w:p>
    <w:p w14:paraId="7DFA414F" w14:textId="77777777" w:rsidR="00B8063D" w:rsidRPr="00B8063D" w:rsidRDefault="00B8063D" w:rsidP="002E1D20">
      <w:pPr>
        <w:rPr>
          <w:sz w:val="20"/>
          <w:szCs w:val="20"/>
        </w:rPr>
      </w:pPr>
    </w:p>
    <w:sectPr w:rsidR="00B8063D" w:rsidRPr="00B8063D" w:rsidSect="00836460">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8123A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BE1C01"/>
    <w:multiLevelType w:val="multilevel"/>
    <w:tmpl w:val="F4D0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B2D62"/>
    <w:multiLevelType w:val="hybridMultilevel"/>
    <w:tmpl w:val="984625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6B75B5"/>
    <w:multiLevelType w:val="multilevel"/>
    <w:tmpl w:val="D0F8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24245E"/>
    <w:multiLevelType w:val="multilevel"/>
    <w:tmpl w:val="CF8E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4301B7"/>
    <w:multiLevelType w:val="multilevel"/>
    <w:tmpl w:val="E7A4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9C54B1"/>
    <w:multiLevelType w:val="hybridMultilevel"/>
    <w:tmpl w:val="9C4476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87B3FC7"/>
    <w:multiLevelType w:val="multilevel"/>
    <w:tmpl w:val="FDB4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5A035A"/>
    <w:multiLevelType w:val="hybridMultilevel"/>
    <w:tmpl w:val="674E85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44A7993"/>
    <w:multiLevelType w:val="hybridMultilevel"/>
    <w:tmpl w:val="7DAEF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E4916EF"/>
    <w:multiLevelType w:val="hybridMultilevel"/>
    <w:tmpl w:val="F9746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7"/>
  </w:num>
  <w:num w:numId="6">
    <w:abstractNumId w:val="8"/>
  </w:num>
  <w:num w:numId="7">
    <w:abstractNumId w:val="10"/>
  </w:num>
  <w:num w:numId="8">
    <w:abstractNumId w:val="9"/>
  </w:num>
  <w:num w:numId="9">
    <w:abstractNumId w:val="6"/>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C4A"/>
    <w:rsid w:val="000460EE"/>
    <w:rsid w:val="00084A4A"/>
    <w:rsid w:val="00085C55"/>
    <w:rsid w:val="0008659F"/>
    <w:rsid w:val="000A43E8"/>
    <w:rsid w:val="000A61E0"/>
    <w:rsid w:val="000C6DE6"/>
    <w:rsid w:val="000F3103"/>
    <w:rsid w:val="000F5BEC"/>
    <w:rsid w:val="00123BB7"/>
    <w:rsid w:val="0014469D"/>
    <w:rsid w:val="00167C28"/>
    <w:rsid w:val="001740BD"/>
    <w:rsid w:val="00183D48"/>
    <w:rsid w:val="001A567D"/>
    <w:rsid w:val="001B0CF2"/>
    <w:rsid w:val="001C42DC"/>
    <w:rsid w:val="001D6DD1"/>
    <w:rsid w:val="0020717A"/>
    <w:rsid w:val="002211A8"/>
    <w:rsid w:val="00234182"/>
    <w:rsid w:val="00263015"/>
    <w:rsid w:val="00271B60"/>
    <w:rsid w:val="00291347"/>
    <w:rsid w:val="002A435E"/>
    <w:rsid w:val="002D7501"/>
    <w:rsid w:val="002E1D20"/>
    <w:rsid w:val="003101E9"/>
    <w:rsid w:val="00325C85"/>
    <w:rsid w:val="00331A2F"/>
    <w:rsid w:val="00334B5E"/>
    <w:rsid w:val="00336E57"/>
    <w:rsid w:val="00391BC7"/>
    <w:rsid w:val="003F4723"/>
    <w:rsid w:val="00400FFC"/>
    <w:rsid w:val="00403316"/>
    <w:rsid w:val="00422986"/>
    <w:rsid w:val="00467C71"/>
    <w:rsid w:val="004774E0"/>
    <w:rsid w:val="00480F79"/>
    <w:rsid w:val="00485639"/>
    <w:rsid w:val="00487A30"/>
    <w:rsid w:val="00487C07"/>
    <w:rsid w:val="00495B3D"/>
    <w:rsid w:val="004B259C"/>
    <w:rsid w:val="004B437B"/>
    <w:rsid w:val="004F1491"/>
    <w:rsid w:val="00542AEC"/>
    <w:rsid w:val="00592718"/>
    <w:rsid w:val="005C5E3F"/>
    <w:rsid w:val="005C7D56"/>
    <w:rsid w:val="005F03A7"/>
    <w:rsid w:val="00600214"/>
    <w:rsid w:val="00605FA7"/>
    <w:rsid w:val="00615CB9"/>
    <w:rsid w:val="00624181"/>
    <w:rsid w:val="006323F7"/>
    <w:rsid w:val="00672D75"/>
    <w:rsid w:val="00675654"/>
    <w:rsid w:val="00676AFE"/>
    <w:rsid w:val="006B35E6"/>
    <w:rsid w:val="006E385C"/>
    <w:rsid w:val="006E4D11"/>
    <w:rsid w:val="006E6C4A"/>
    <w:rsid w:val="006F0FAB"/>
    <w:rsid w:val="006F2817"/>
    <w:rsid w:val="007172CA"/>
    <w:rsid w:val="00724B79"/>
    <w:rsid w:val="007313A9"/>
    <w:rsid w:val="00734E54"/>
    <w:rsid w:val="00755809"/>
    <w:rsid w:val="007A0FBC"/>
    <w:rsid w:val="007B4DEC"/>
    <w:rsid w:val="007C474F"/>
    <w:rsid w:val="007D5188"/>
    <w:rsid w:val="007F6A5C"/>
    <w:rsid w:val="00802301"/>
    <w:rsid w:val="00810691"/>
    <w:rsid w:val="00813C5E"/>
    <w:rsid w:val="00814D15"/>
    <w:rsid w:val="00815575"/>
    <w:rsid w:val="00823C83"/>
    <w:rsid w:val="00825B9B"/>
    <w:rsid w:val="00836460"/>
    <w:rsid w:val="008847E4"/>
    <w:rsid w:val="00886547"/>
    <w:rsid w:val="00886722"/>
    <w:rsid w:val="00891A4F"/>
    <w:rsid w:val="0089411A"/>
    <w:rsid w:val="008D71BC"/>
    <w:rsid w:val="009007C9"/>
    <w:rsid w:val="009030C4"/>
    <w:rsid w:val="00920C98"/>
    <w:rsid w:val="00920F20"/>
    <w:rsid w:val="009233F5"/>
    <w:rsid w:val="0094344F"/>
    <w:rsid w:val="009863F0"/>
    <w:rsid w:val="009A41E8"/>
    <w:rsid w:val="009A5546"/>
    <w:rsid w:val="009C3509"/>
    <w:rsid w:val="009E5A87"/>
    <w:rsid w:val="009E672E"/>
    <w:rsid w:val="009F1D78"/>
    <w:rsid w:val="00A02A48"/>
    <w:rsid w:val="00A1335F"/>
    <w:rsid w:val="00A33FB1"/>
    <w:rsid w:val="00A44194"/>
    <w:rsid w:val="00A54094"/>
    <w:rsid w:val="00A568AB"/>
    <w:rsid w:val="00A632D4"/>
    <w:rsid w:val="00A63458"/>
    <w:rsid w:val="00A66134"/>
    <w:rsid w:val="00A77D31"/>
    <w:rsid w:val="00A87C7B"/>
    <w:rsid w:val="00A90917"/>
    <w:rsid w:val="00AA5478"/>
    <w:rsid w:val="00AB241A"/>
    <w:rsid w:val="00AB3090"/>
    <w:rsid w:val="00AB3D2B"/>
    <w:rsid w:val="00AC2F9C"/>
    <w:rsid w:val="00AC4EDA"/>
    <w:rsid w:val="00AC6F17"/>
    <w:rsid w:val="00AD4281"/>
    <w:rsid w:val="00AF1621"/>
    <w:rsid w:val="00AF45A2"/>
    <w:rsid w:val="00AF5498"/>
    <w:rsid w:val="00B0707D"/>
    <w:rsid w:val="00B07BA2"/>
    <w:rsid w:val="00B2049B"/>
    <w:rsid w:val="00B22765"/>
    <w:rsid w:val="00B41A69"/>
    <w:rsid w:val="00B44DB0"/>
    <w:rsid w:val="00B63E58"/>
    <w:rsid w:val="00B76DA6"/>
    <w:rsid w:val="00B8063D"/>
    <w:rsid w:val="00BD2105"/>
    <w:rsid w:val="00BD241F"/>
    <w:rsid w:val="00BE6C2A"/>
    <w:rsid w:val="00BF4025"/>
    <w:rsid w:val="00C21CA1"/>
    <w:rsid w:val="00C263FA"/>
    <w:rsid w:val="00C32860"/>
    <w:rsid w:val="00C47F94"/>
    <w:rsid w:val="00C51F9F"/>
    <w:rsid w:val="00C56846"/>
    <w:rsid w:val="00C601D7"/>
    <w:rsid w:val="00C6567E"/>
    <w:rsid w:val="00C65C80"/>
    <w:rsid w:val="00CA624C"/>
    <w:rsid w:val="00CD112A"/>
    <w:rsid w:val="00CE0534"/>
    <w:rsid w:val="00CE2144"/>
    <w:rsid w:val="00D07F71"/>
    <w:rsid w:val="00D12E83"/>
    <w:rsid w:val="00D232BD"/>
    <w:rsid w:val="00D34C39"/>
    <w:rsid w:val="00D40AF0"/>
    <w:rsid w:val="00D56AD4"/>
    <w:rsid w:val="00D812A8"/>
    <w:rsid w:val="00D94D68"/>
    <w:rsid w:val="00DC3D20"/>
    <w:rsid w:val="00DC5A23"/>
    <w:rsid w:val="00DD7F10"/>
    <w:rsid w:val="00E2680F"/>
    <w:rsid w:val="00E469AC"/>
    <w:rsid w:val="00E6176C"/>
    <w:rsid w:val="00E62C6E"/>
    <w:rsid w:val="00E66E34"/>
    <w:rsid w:val="00E8581B"/>
    <w:rsid w:val="00E91254"/>
    <w:rsid w:val="00EA0EFC"/>
    <w:rsid w:val="00EE388E"/>
    <w:rsid w:val="00EF2647"/>
    <w:rsid w:val="00EF7660"/>
    <w:rsid w:val="00F05666"/>
    <w:rsid w:val="00F1749C"/>
    <w:rsid w:val="00F51B93"/>
    <w:rsid w:val="00F55457"/>
    <w:rsid w:val="00F556C2"/>
    <w:rsid w:val="00F57642"/>
    <w:rsid w:val="00F62123"/>
    <w:rsid w:val="00F9246C"/>
    <w:rsid w:val="00F9264F"/>
    <w:rsid w:val="00F960A5"/>
    <w:rsid w:val="00FB3628"/>
    <w:rsid w:val="00FD5DF8"/>
    <w:rsid w:val="00FF11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4D41C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F17"/>
    <w:rPr>
      <w:sz w:val="24"/>
      <w:szCs w:val="24"/>
    </w:rPr>
  </w:style>
  <w:style w:type="paragraph" w:styleId="Heading2">
    <w:name w:val="heading 2"/>
    <w:basedOn w:val="Normal"/>
    <w:next w:val="Normal"/>
    <w:link w:val="Heading2Char"/>
    <w:rsid w:val="00271B60"/>
    <w:pPr>
      <w:keepNext/>
      <w:keepLines/>
      <w:spacing w:before="360" w:after="120" w:line="276" w:lineRule="auto"/>
      <w:outlineLvl w:val="1"/>
    </w:pPr>
    <w:rPr>
      <w:rFonts w:ascii="Arial" w:eastAsia="Arial" w:hAnsi="Arial" w:cs="Arial"/>
      <w:sz w:val="32"/>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s12">
    <w:name w:val="fs12"/>
    <w:basedOn w:val="Normal"/>
    <w:rsid w:val="00E8581B"/>
    <w:pPr>
      <w:spacing w:before="100" w:beforeAutospacing="1" w:after="100" w:afterAutospacing="1"/>
    </w:pPr>
  </w:style>
  <w:style w:type="character" w:styleId="Strong">
    <w:name w:val="Strong"/>
    <w:qFormat/>
    <w:rsid w:val="00E8581B"/>
    <w:rPr>
      <w:b/>
      <w:bCs/>
    </w:rPr>
  </w:style>
  <w:style w:type="paragraph" w:styleId="BalloonText">
    <w:name w:val="Balloon Text"/>
    <w:basedOn w:val="Normal"/>
    <w:semiHidden/>
    <w:rsid w:val="000C6DE6"/>
    <w:rPr>
      <w:rFonts w:ascii="Tahoma" w:hAnsi="Tahoma" w:cs="Tahoma"/>
      <w:sz w:val="16"/>
      <w:szCs w:val="16"/>
    </w:rPr>
  </w:style>
  <w:style w:type="character" w:customStyle="1" w:styleId="Heading2Char">
    <w:name w:val="Heading 2 Char"/>
    <w:basedOn w:val="DefaultParagraphFont"/>
    <w:link w:val="Heading2"/>
    <w:rsid w:val="00271B60"/>
    <w:rPr>
      <w:rFonts w:ascii="Arial" w:eastAsia="Arial" w:hAnsi="Arial" w:cs="Arial"/>
      <w:sz w:val="32"/>
      <w:szCs w:val="32"/>
      <w:lang w:val="e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F17"/>
    <w:rPr>
      <w:sz w:val="24"/>
      <w:szCs w:val="24"/>
    </w:rPr>
  </w:style>
  <w:style w:type="paragraph" w:styleId="Heading2">
    <w:name w:val="heading 2"/>
    <w:basedOn w:val="Normal"/>
    <w:next w:val="Normal"/>
    <w:link w:val="Heading2Char"/>
    <w:rsid w:val="00271B60"/>
    <w:pPr>
      <w:keepNext/>
      <w:keepLines/>
      <w:spacing w:before="360" w:after="120" w:line="276" w:lineRule="auto"/>
      <w:outlineLvl w:val="1"/>
    </w:pPr>
    <w:rPr>
      <w:rFonts w:ascii="Arial" w:eastAsia="Arial" w:hAnsi="Arial" w:cs="Arial"/>
      <w:sz w:val="32"/>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s12">
    <w:name w:val="fs12"/>
    <w:basedOn w:val="Normal"/>
    <w:rsid w:val="00E8581B"/>
    <w:pPr>
      <w:spacing w:before="100" w:beforeAutospacing="1" w:after="100" w:afterAutospacing="1"/>
    </w:pPr>
  </w:style>
  <w:style w:type="character" w:styleId="Strong">
    <w:name w:val="Strong"/>
    <w:qFormat/>
    <w:rsid w:val="00E8581B"/>
    <w:rPr>
      <w:b/>
      <w:bCs/>
    </w:rPr>
  </w:style>
  <w:style w:type="paragraph" w:styleId="BalloonText">
    <w:name w:val="Balloon Text"/>
    <w:basedOn w:val="Normal"/>
    <w:semiHidden/>
    <w:rsid w:val="000C6DE6"/>
    <w:rPr>
      <w:rFonts w:ascii="Tahoma" w:hAnsi="Tahoma" w:cs="Tahoma"/>
      <w:sz w:val="16"/>
      <w:szCs w:val="16"/>
    </w:rPr>
  </w:style>
  <w:style w:type="character" w:customStyle="1" w:styleId="Heading2Char">
    <w:name w:val="Heading 2 Char"/>
    <w:basedOn w:val="DefaultParagraphFont"/>
    <w:link w:val="Heading2"/>
    <w:rsid w:val="00271B60"/>
    <w:rPr>
      <w:rFonts w:ascii="Arial" w:eastAsia="Arial" w:hAnsi="Arial" w:cs="Arial"/>
      <w:sz w:val="32"/>
      <w:szCs w:val="3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3425</Words>
  <Characters>19528</Characters>
  <Application>Microsoft Macintosh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Philosophy 100</vt:lpstr>
    </vt:vector>
  </TitlesOfParts>
  <Company>Chaminade University</Company>
  <LinksUpToDate>false</LinksUpToDate>
  <CharactersWithSpaces>22908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Philosophy 100</dc:title>
  <dc:subject/>
  <dc:creator>User</dc:creator>
  <cp:keywords/>
  <cp:lastModifiedBy>Peter Steiger</cp:lastModifiedBy>
  <cp:revision>3</cp:revision>
  <cp:lastPrinted>2006-08-18T19:54:00Z</cp:lastPrinted>
  <dcterms:created xsi:type="dcterms:W3CDTF">2019-08-25T23:03:00Z</dcterms:created>
  <dcterms:modified xsi:type="dcterms:W3CDTF">2019-08-25T23:07:00Z</dcterms:modified>
</cp:coreProperties>
</file>