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C6C" w:rsidRDefault="00FE6C6C" w:rsidP="00FE6C6C">
      <w:pPr>
        <w:pStyle w:val="NormalWeb"/>
        <w:spacing w:before="0" w:beforeAutospacing="0" w:after="0" w:afterAutospacing="0"/>
      </w:pPr>
      <w:r>
        <w:rPr>
          <w:rFonts w:ascii="Arial" w:hAnsi="Arial" w:cs="Arial"/>
          <w:color w:val="000000"/>
          <w:sz w:val="12"/>
          <w:szCs w:val="12"/>
        </w:rPr>
        <w:t> </w:t>
      </w:r>
      <w:bookmarkStart w:id="0" w:name="_GoBack"/>
      <w:bookmarkEnd w:id="0"/>
      <w:r>
        <w:rPr>
          <w:b/>
          <w:bCs/>
          <w:color w:val="000000"/>
          <w:sz w:val="28"/>
          <w:szCs w:val="28"/>
        </w:rPr>
        <w:t>CJ 432-01-1: Law Enforcement</w:t>
      </w:r>
    </w:p>
    <w:p w:rsidR="00FE6C6C" w:rsidRDefault="00FE6C6C" w:rsidP="00FE6C6C">
      <w:pPr>
        <w:pStyle w:val="NormalWeb"/>
        <w:spacing w:before="0" w:beforeAutospacing="0" w:after="0" w:afterAutospacing="0"/>
      </w:pPr>
      <w:r>
        <w:rPr>
          <w:b/>
          <w:bCs/>
          <w:color w:val="000000"/>
          <w:sz w:val="28"/>
          <w:szCs w:val="28"/>
        </w:rPr>
        <w:t>Course Syllabus</w:t>
      </w:r>
    </w:p>
    <w:p w:rsidR="00FE6C6C" w:rsidRDefault="00FE6C6C" w:rsidP="00FE6C6C">
      <w:pPr>
        <w:pStyle w:val="NormalWeb"/>
        <w:spacing w:before="0" w:beforeAutospacing="0" w:after="0" w:afterAutospacing="0"/>
      </w:pPr>
      <w:r>
        <w:rPr>
          <w:b/>
          <w:bCs/>
          <w:color w:val="000000"/>
          <w:sz w:val="28"/>
          <w:szCs w:val="28"/>
        </w:rPr>
        <w:t>Fall 2019</w:t>
      </w:r>
    </w:p>
    <w:p w:rsidR="00FE6C6C" w:rsidRDefault="00FE6C6C" w:rsidP="00FE6C6C"/>
    <w:p w:rsidR="00FE6C6C" w:rsidRDefault="00FE6C6C" w:rsidP="00FE6C6C">
      <w:pPr>
        <w:pStyle w:val="NormalWeb"/>
        <w:spacing w:before="0" w:beforeAutospacing="0" w:after="0" w:afterAutospacing="0"/>
      </w:pPr>
      <w:r>
        <w:rPr>
          <w:b/>
          <w:bCs/>
          <w:color w:val="000000"/>
          <w:sz w:val="22"/>
          <w:szCs w:val="22"/>
        </w:rPr>
        <w:t xml:space="preserve">Instructor:  </w:t>
      </w:r>
      <w:r>
        <w:rPr>
          <w:rStyle w:val="apple-tab-span"/>
          <w:b/>
          <w:bCs/>
          <w:color w:val="000000"/>
          <w:sz w:val="22"/>
          <w:szCs w:val="22"/>
        </w:rPr>
        <w:tab/>
      </w:r>
      <w:r>
        <w:rPr>
          <w:b/>
          <w:bCs/>
          <w:color w:val="000000"/>
          <w:sz w:val="22"/>
          <w:szCs w:val="22"/>
        </w:rPr>
        <w:t xml:space="preserve"> Kelly </w:t>
      </w:r>
      <w:proofErr w:type="spellStart"/>
      <w:r>
        <w:rPr>
          <w:b/>
          <w:bCs/>
          <w:color w:val="000000"/>
          <w:sz w:val="22"/>
          <w:szCs w:val="22"/>
        </w:rPr>
        <w:t>Treece</w:t>
      </w:r>
      <w:proofErr w:type="spellEnd"/>
      <w:r>
        <w:rPr>
          <w:b/>
          <w:bCs/>
          <w:color w:val="000000"/>
          <w:sz w:val="22"/>
          <w:szCs w:val="22"/>
        </w:rPr>
        <w:t>, Ph.D.</w:t>
      </w:r>
    </w:p>
    <w:p w:rsidR="00FE6C6C" w:rsidRDefault="00FE6C6C" w:rsidP="00FE6C6C">
      <w:pPr>
        <w:pStyle w:val="NormalWeb"/>
        <w:spacing w:before="0" w:beforeAutospacing="0" w:after="0" w:afterAutospacing="0"/>
      </w:pPr>
      <w:r>
        <w:rPr>
          <w:b/>
          <w:bCs/>
          <w:color w:val="000000"/>
          <w:sz w:val="22"/>
          <w:szCs w:val="22"/>
        </w:rPr>
        <w:t>Email</w:t>
      </w:r>
      <w:r>
        <w:rPr>
          <w:color w:val="000000"/>
          <w:sz w:val="22"/>
          <w:szCs w:val="22"/>
        </w:rPr>
        <w:t xml:space="preserve">: </w:t>
      </w:r>
      <w:r>
        <w:rPr>
          <w:rStyle w:val="apple-tab-span"/>
          <w:color w:val="000000"/>
          <w:sz w:val="22"/>
          <w:szCs w:val="22"/>
        </w:rPr>
        <w:tab/>
      </w:r>
      <w:r>
        <w:rPr>
          <w:rStyle w:val="apple-tab-span"/>
          <w:color w:val="000000"/>
          <w:sz w:val="22"/>
          <w:szCs w:val="22"/>
        </w:rPr>
        <w:tab/>
      </w:r>
      <w:r>
        <w:rPr>
          <w:color w:val="000000"/>
          <w:sz w:val="22"/>
          <w:szCs w:val="22"/>
        </w:rPr>
        <w:t xml:space="preserve"> Kelly.treece@chaminade.edu</w:t>
      </w:r>
    </w:p>
    <w:p w:rsidR="00FE6C6C" w:rsidRDefault="00FE6C6C" w:rsidP="00FE6C6C">
      <w:pPr>
        <w:pStyle w:val="NormalWeb"/>
        <w:spacing w:before="0" w:beforeAutospacing="0" w:after="0" w:afterAutospacing="0"/>
      </w:pPr>
      <w:r>
        <w:rPr>
          <w:b/>
          <w:bCs/>
          <w:color w:val="000000"/>
          <w:sz w:val="22"/>
          <w:szCs w:val="22"/>
        </w:rPr>
        <w:t>Phone</w:t>
      </w:r>
      <w:r>
        <w:rPr>
          <w:color w:val="000000"/>
          <w:sz w:val="22"/>
          <w:szCs w:val="22"/>
        </w:rPr>
        <w:t>:</w:t>
      </w:r>
      <w:r>
        <w:rPr>
          <w:rStyle w:val="apple-tab-span"/>
          <w:color w:val="000000"/>
          <w:sz w:val="22"/>
          <w:szCs w:val="22"/>
        </w:rPr>
        <w:tab/>
      </w:r>
      <w:r>
        <w:rPr>
          <w:color w:val="000000"/>
          <w:sz w:val="22"/>
          <w:szCs w:val="22"/>
        </w:rPr>
        <w:t xml:space="preserve"> </w:t>
      </w:r>
      <w:r>
        <w:rPr>
          <w:rStyle w:val="apple-tab-span"/>
          <w:color w:val="000000"/>
          <w:sz w:val="22"/>
          <w:szCs w:val="22"/>
        </w:rPr>
        <w:tab/>
      </w:r>
      <w:r>
        <w:rPr>
          <w:color w:val="000000"/>
          <w:sz w:val="22"/>
          <w:szCs w:val="22"/>
        </w:rPr>
        <w:t xml:space="preserve"> 808-739-4659</w:t>
      </w:r>
    </w:p>
    <w:p w:rsidR="00FE6C6C" w:rsidRDefault="00FE6C6C" w:rsidP="00FE6C6C">
      <w:pPr>
        <w:pStyle w:val="NormalWeb"/>
        <w:spacing w:before="0" w:beforeAutospacing="0" w:after="0" w:afterAutospacing="0"/>
      </w:pPr>
      <w:r>
        <w:rPr>
          <w:b/>
          <w:bCs/>
          <w:color w:val="000000"/>
          <w:sz w:val="22"/>
          <w:szCs w:val="22"/>
        </w:rPr>
        <w:t>Office Hours</w:t>
      </w:r>
      <w:r>
        <w:rPr>
          <w:color w:val="000000"/>
          <w:sz w:val="22"/>
          <w:szCs w:val="22"/>
        </w:rPr>
        <w:t xml:space="preserve">: </w:t>
      </w:r>
      <w:r>
        <w:rPr>
          <w:rStyle w:val="apple-tab-span"/>
          <w:color w:val="000000"/>
          <w:sz w:val="22"/>
          <w:szCs w:val="22"/>
        </w:rPr>
        <w:tab/>
      </w:r>
      <w:r>
        <w:rPr>
          <w:color w:val="000000"/>
          <w:sz w:val="22"/>
          <w:szCs w:val="22"/>
        </w:rPr>
        <w:t xml:space="preserve"> By appointment</w:t>
      </w:r>
    </w:p>
    <w:p w:rsidR="00FE6C6C" w:rsidRDefault="00FE6C6C" w:rsidP="00FE6C6C">
      <w:pPr>
        <w:pStyle w:val="NormalWeb"/>
        <w:spacing w:before="0" w:beforeAutospacing="0" w:after="0" w:afterAutospacing="0"/>
      </w:pPr>
      <w:r>
        <w:rPr>
          <w:b/>
          <w:bCs/>
          <w:color w:val="000000"/>
          <w:sz w:val="22"/>
          <w:szCs w:val="22"/>
        </w:rPr>
        <w:t>Class Times</w:t>
      </w:r>
      <w:r>
        <w:rPr>
          <w:color w:val="000000"/>
          <w:sz w:val="22"/>
          <w:szCs w:val="22"/>
        </w:rPr>
        <w:t>:</w:t>
      </w:r>
      <w:r>
        <w:rPr>
          <w:rStyle w:val="apple-tab-span"/>
          <w:color w:val="000000"/>
          <w:sz w:val="22"/>
          <w:szCs w:val="22"/>
        </w:rPr>
        <w:tab/>
      </w:r>
      <w:r>
        <w:rPr>
          <w:color w:val="000000"/>
          <w:sz w:val="22"/>
          <w:szCs w:val="22"/>
        </w:rPr>
        <w:t xml:space="preserve"> T/TH 1300-1420 </w:t>
      </w:r>
    </w:p>
    <w:p w:rsidR="00FE6C6C" w:rsidRDefault="00FE6C6C" w:rsidP="00FE6C6C">
      <w:pPr>
        <w:pStyle w:val="NormalWeb"/>
        <w:spacing w:before="0" w:beforeAutospacing="0" w:after="0" w:afterAutospacing="0"/>
      </w:pPr>
      <w:r>
        <w:rPr>
          <w:b/>
          <w:bCs/>
          <w:color w:val="000000"/>
          <w:sz w:val="22"/>
          <w:szCs w:val="22"/>
        </w:rPr>
        <w:t>Class Location</w:t>
      </w:r>
      <w:r>
        <w:rPr>
          <w:color w:val="000000"/>
          <w:sz w:val="22"/>
          <w:szCs w:val="22"/>
        </w:rPr>
        <w:t xml:space="preserve">: Hale </w:t>
      </w:r>
      <w:proofErr w:type="spellStart"/>
      <w:r>
        <w:rPr>
          <w:color w:val="000000"/>
          <w:sz w:val="22"/>
          <w:szCs w:val="22"/>
        </w:rPr>
        <w:t>Hoaloha</w:t>
      </w:r>
      <w:proofErr w:type="spellEnd"/>
      <w:r>
        <w:rPr>
          <w:color w:val="000000"/>
          <w:sz w:val="22"/>
          <w:szCs w:val="22"/>
        </w:rPr>
        <w:t xml:space="preserve"> 302</w:t>
      </w:r>
    </w:p>
    <w:p w:rsidR="00FE6C6C" w:rsidRDefault="00FE6C6C" w:rsidP="00FE6C6C">
      <w:pPr>
        <w:pStyle w:val="NormalWeb"/>
        <w:pBdr>
          <w:bottom w:val="single" w:sz="12" w:space="1" w:color="000000"/>
        </w:pBdr>
        <w:spacing w:before="0" w:beforeAutospacing="0" w:after="0" w:afterAutospacing="0"/>
      </w:pPr>
      <w:r>
        <w:t> </w:t>
      </w:r>
    </w:p>
    <w:p w:rsidR="00FE6C6C" w:rsidRDefault="00FE6C6C" w:rsidP="00FE6C6C">
      <w:pPr>
        <w:spacing w:after="240"/>
      </w:pPr>
    </w:p>
    <w:p w:rsidR="00FE6C6C" w:rsidRDefault="00FE6C6C" w:rsidP="00FE6C6C">
      <w:pPr>
        <w:pStyle w:val="NormalWeb"/>
        <w:spacing w:before="0" w:beforeAutospacing="0" w:after="0" w:afterAutospacing="0"/>
      </w:pPr>
      <w:r>
        <w:rPr>
          <w:b/>
          <w:bCs/>
          <w:color w:val="000000"/>
          <w:u w:val="single"/>
        </w:rPr>
        <w:t>Course Description:</w:t>
      </w:r>
    </w:p>
    <w:p w:rsidR="00FE6C6C" w:rsidRDefault="00FE6C6C" w:rsidP="00FE6C6C"/>
    <w:p w:rsidR="00FE6C6C" w:rsidRDefault="00FE6C6C" w:rsidP="00FE6C6C">
      <w:pPr>
        <w:pStyle w:val="NormalWeb"/>
        <w:spacing w:before="0" w:beforeAutospacing="0" w:after="0" w:afterAutospacing="0"/>
      </w:pPr>
      <w:proofErr w:type="gramStart"/>
      <w:r>
        <w:rPr>
          <w:color w:val="000000"/>
          <w:sz w:val="22"/>
          <w:szCs w:val="22"/>
        </w:rPr>
        <w:t>An examination of the history and evolution of policing in America.</w:t>
      </w:r>
      <w:proofErr w:type="gramEnd"/>
      <w:r>
        <w:rPr>
          <w:color w:val="000000"/>
          <w:sz w:val="22"/>
          <w:szCs w:val="22"/>
        </w:rPr>
        <w:t xml:space="preserve">  </w:t>
      </w:r>
      <w:proofErr w:type="gramStart"/>
      <w:r>
        <w:rPr>
          <w:color w:val="000000"/>
          <w:sz w:val="22"/>
          <w:szCs w:val="22"/>
        </w:rPr>
        <w:t>Identification and discussion of significant and controversial criminal justice topics involving law enforcement agencies, primarily the police; clarifying, interpreting, and identifying the role of discretion in the system.</w:t>
      </w:r>
      <w:proofErr w:type="gramEnd"/>
      <w:r>
        <w:rPr>
          <w:color w:val="000000"/>
          <w:sz w:val="22"/>
          <w:szCs w:val="22"/>
        </w:rPr>
        <w:t xml:space="preserve"> This course provides competencies to meet the program outcome to allow students to demonstrate an understanding of learning the basic rights guaranteed to each individual by both state and federal constitutions and laws.</w:t>
      </w:r>
    </w:p>
    <w:p w:rsidR="00FE6C6C" w:rsidRDefault="00FE6C6C" w:rsidP="00FE6C6C"/>
    <w:p w:rsidR="00FE6C6C" w:rsidRDefault="00FE6C6C" w:rsidP="00FE6C6C">
      <w:pPr>
        <w:pStyle w:val="NormalWeb"/>
        <w:spacing w:before="0" w:beforeAutospacing="0" w:after="0" w:afterAutospacing="0"/>
      </w:pPr>
      <w:r>
        <w:rPr>
          <w:b/>
          <w:bCs/>
          <w:color w:val="000000"/>
          <w:u w:val="single"/>
        </w:rPr>
        <w:t>Student Learning Outcomes:</w:t>
      </w:r>
    </w:p>
    <w:p w:rsidR="00FE6C6C" w:rsidRDefault="00FE6C6C" w:rsidP="00FE6C6C"/>
    <w:p w:rsidR="00FE6C6C" w:rsidRDefault="00FE6C6C" w:rsidP="00FE6C6C">
      <w:pPr>
        <w:pStyle w:val="NormalWeb"/>
        <w:spacing w:before="0" w:beforeAutospacing="0" w:after="0" w:afterAutospacing="0"/>
      </w:pPr>
      <w:r>
        <w:rPr>
          <w:color w:val="000000"/>
          <w:sz w:val="22"/>
          <w:szCs w:val="22"/>
        </w:rPr>
        <w:t>Upon completion of this course, the student will:</w:t>
      </w:r>
    </w:p>
    <w:p w:rsidR="00FE6C6C" w:rsidRDefault="00FE6C6C" w:rsidP="00FE6C6C"/>
    <w:p w:rsidR="00FE6C6C" w:rsidRDefault="00FE6C6C" w:rsidP="00FE6C6C">
      <w:pPr>
        <w:pStyle w:val="NormalWeb"/>
        <w:numPr>
          <w:ilvl w:val="0"/>
          <w:numId w:val="1"/>
        </w:numPr>
        <w:spacing w:before="0" w:beforeAutospacing="0" w:after="0" w:afterAutospacing="0"/>
        <w:ind w:left="1080"/>
        <w:textAlignment w:val="baseline"/>
        <w:rPr>
          <w:color w:val="000000"/>
          <w:sz w:val="22"/>
          <w:szCs w:val="22"/>
        </w:rPr>
      </w:pPr>
      <w:r>
        <w:rPr>
          <w:color w:val="000000"/>
          <w:sz w:val="22"/>
          <w:szCs w:val="22"/>
        </w:rPr>
        <w:t>Compare and contrast the rolls of street police officers and management police officers. </w:t>
      </w:r>
    </w:p>
    <w:p w:rsidR="00FE6C6C" w:rsidRDefault="00FE6C6C" w:rsidP="00FE6C6C">
      <w:pPr>
        <w:pStyle w:val="NormalWeb"/>
        <w:numPr>
          <w:ilvl w:val="0"/>
          <w:numId w:val="1"/>
        </w:numPr>
        <w:spacing w:before="0" w:beforeAutospacing="0" w:after="0" w:afterAutospacing="0"/>
        <w:ind w:left="1080"/>
        <w:textAlignment w:val="baseline"/>
        <w:rPr>
          <w:color w:val="000000"/>
          <w:sz w:val="22"/>
          <w:szCs w:val="22"/>
        </w:rPr>
      </w:pPr>
      <w:r>
        <w:rPr>
          <w:color w:val="000000"/>
          <w:sz w:val="22"/>
          <w:szCs w:val="22"/>
        </w:rPr>
        <w:t>Critique hot spot policing strategies</w:t>
      </w:r>
    </w:p>
    <w:p w:rsidR="00FE6C6C" w:rsidRDefault="00FE6C6C" w:rsidP="00FE6C6C">
      <w:pPr>
        <w:pStyle w:val="NormalWeb"/>
        <w:numPr>
          <w:ilvl w:val="0"/>
          <w:numId w:val="1"/>
        </w:numPr>
        <w:spacing w:before="0" w:beforeAutospacing="0" w:after="0" w:afterAutospacing="0"/>
        <w:ind w:left="1080"/>
        <w:textAlignment w:val="baseline"/>
        <w:rPr>
          <w:color w:val="000000"/>
          <w:sz w:val="22"/>
          <w:szCs w:val="22"/>
        </w:rPr>
      </w:pPr>
      <w:r>
        <w:rPr>
          <w:color w:val="000000"/>
          <w:sz w:val="22"/>
          <w:szCs w:val="22"/>
        </w:rPr>
        <w:t>Develop a police academy curriculum</w:t>
      </w:r>
    </w:p>
    <w:p w:rsidR="00FE6C6C" w:rsidRDefault="00FE6C6C" w:rsidP="00FE6C6C">
      <w:pPr>
        <w:pStyle w:val="NormalWeb"/>
        <w:numPr>
          <w:ilvl w:val="0"/>
          <w:numId w:val="1"/>
        </w:numPr>
        <w:spacing w:before="0" w:beforeAutospacing="0" w:after="0" w:afterAutospacing="0"/>
        <w:ind w:left="1080"/>
        <w:textAlignment w:val="baseline"/>
        <w:rPr>
          <w:color w:val="000000"/>
          <w:sz w:val="22"/>
          <w:szCs w:val="22"/>
        </w:rPr>
      </w:pPr>
      <w:r>
        <w:rPr>
          <w:color w:val="000000"/>
          <w:sz w:val="22"/>
          <w:szCs w:val="22"/>
        </w:rPr>
        <w:t>Design a neighborhood specific community policing program</w:t>
      </w:r>
    </w:p>
    <w:p w:rsidR="00FE6C6C" w:rsidRDefault="00FE6C6C" w:rsidP="00FE6C6C">
      <w:pPr>
        <w:pStyle w:val="NormalWeb"/>
        <w:numPr>
          <w:ilvl w:val="0"/>
          <w:numId w:val="1"/>
        </w:numPr>
        <w:spacing w:before="0" w:beforeAutospacing="0" w:after="0" w:afterAutospacing="0"/>
        <w:ind w:left="1080"/>
        <w:textAlignment w:val="baseline"/>
        <w:rPr>
          <w:color w:val="000000"/>
          <w:sz w:val="22"/>
          <w:szCs w:val="22"/>
        </w:rPr>
      </w:pPr>
      <w:r>
        <w:rPr>
          <w:color w:val="000000"/>
          <w:sz w:val="22"/>
          <w:szCs w:val="22"/>
        </w:rPr>
        <w:t>Solve a scavenger hunt that addresses the major themes of the course. </w:t>
      </w:r>
    </w:p>
    <w:p w:rsidR="00FE6C6C" w:rsidRDefault="00FE6C6C" w:rsidP="00FE6C6C">
      <w:pPr>
        <w:rPr>
          <w:szCs w:val="24"/>
        </w:rPr>
      </w:pPr>
    </w:p>
    <w:p w:rsidR="00FE6C6C" w:rsidRDefault="00FE6C6C" w:rsidP="00FE6C6C">
      <w:pPr>
        <w:pStyle w:val="NormalWeb"/>
        <w:spacing w:before="0" w:beforeAutospacing="0" w:after="0" w:afterAutospacing="0"/>
      </w:pPr>
      <w:r>
        <w:rPr>
          <w:b/>
          <w:bCs/>
          <w:color w:val="000000"/>
          <w:u w:val="single"/>
        </w:rPr>
        <w:t>Reading Materials:</w:t>
      </w:r>
      <w:r>
        <w:rPr>
          <w:color w:val="000000"/>
        </w:rPr>
        <w:t xml:space="preserve"> </w:t>
      </w:r>
      <w:r>
        <w:rPr>
          <w:rStyle w:val="apple-tab-span"/>
          <w:color w:val="000000"/>
        </w:rPr>
        <w:tab/>
      </w:r>
    </w:p>
    <w:p w:rsidR="00FE6C6C" w:rsidRDefault="00FE6C6C" w:rsidP="00FE6C6C"/>
    <w:p w:rsidR="00FE6C6C" w:rsidRDefault="00FE6C6C" w:rsidP="00FE6C6C">
      <w:pPr>
        <w:pStyle w:val="NormalWeb"/>
        <w:spacing w:before="0" w:beforeAutospacing="0" w:after="0" w:afterAutospacing="0"/>
      </w:pPr>
      <w:proofErr w:type="spellStart"/>
      <w:proofErr w:type="gramStart"/>
      <w:r>
        <w:rPr>
          <w:color w:val="000000"/>
          <w:sz w:val="22"/>
          <w:szCs w:val="22"/>
        </w:rPr>
        <w:t>Brandl</w:t>
      </w:r>
      <w:proofErr w:type="spellEnd"/>
      <w:r>
        <w:rPr>
          <w:color w:val="000000"/>
          <w:sz w:val="22"/>
          <w:szCs w:val="22"/>
        </w:rPr>
        <w:t>, S. (2018).</w:t>
      </w:r>
      <w:proofErr w:type="gramEnd"/>
      <w:r>
        <w:rPr>
          <w:color w:val="000000"/>
          <w:sz w:val="22"/>
          <w:szCs w:val="22"/>
        </w:rPr>
        <w:t xml:space="preserve"> </w:t>
      </w:r>
      <w:proofErr w:type="gramStart"/>
      <w:r>
        <w:rPr>
          <w:color w:val="000000"/>
          <w:sz w:val="22"/>
          <w:szCs w:val="22"/>
        </w:rPr>
        <w:t>Police in America.</w:t>
      </w:r>
      <w:proofErr w:type="gramEnd"/>
      <w:r>
        <w:rPr>
          <w:color w:val="000000"/>
          <w:sz w:val="22"/>
          <w:szCs w:val="22"/>
        </w:rPr>
        <w:t xml:space="preserve"> Thousand Oaks: CA. Sage Publications, Inc. </w:t>
      </w:r>
    </w:p>
    <w:p w:rsidR="00FE6C6C" w:rsidRDefault="00FE6C6C" w:rsidP="00FE6C6C"/>
    <w:p w:rsidR="00FE6C6C" w:rsidRDefault="00FE6C6C" w:rsidP="00FE6C6C">
      <w:pPr>
        <w:pStyle w:val="NormalWeb"/>
        <w:spacing w:before="0" w:beforeAutospacing="0" w:after="0" w:afterAutospacing="0"/>
      </w:pPr>
      <w:r>
        <w:rPr>
          <w:color w:val="000000"/>
          <w:sz w:val="22"/>
          <w:szCs w:val="22"/>
        </w:rPr>
        <w:t>Additional reading/viewing materials will be used in supplement to the text.</w:t>
      </w:r>
    </w:p>
    <w:p w:rsidR="00FE6C6C" w:rsidRDefault="00FE6C6C" w:rsidP="00FE6C6C">
      <w:pPr>
        <w:pStyle w:val="NormalWeb"/>
        <w:spacing w:before="0" w:beforeAutospacing="0" w:after="0" w:afterAutospacing="0"/>
      </w:pPr>
      <w:r>
        <w:rPr>
          <w:color w:val="000000"/>
          <w:sz w:val="22"/>
          <w:szCs w:val="22"/>
        </w:rPr>
        <w:t> </w:t>
      </w:r>
    </w:p>
    <w:p w:rsidR="00FE6C6C" w:rsidRDefault="00FE6C6C" w:rsidP="00FE6C6C">
      <w:pPr>
        <w:spacing w:after="240"/>
      </w:pPr>
      <w:r>
        <w:br/>
      </w:r>
      <w:r>
        <w:br/>
      </w:r>
      <w:r>
        <w:br/>
      </w:r>
      <w:r>
        <w:br/>
      </w:r>
      <w:r>
        <w:br/>
      </w:r>
    </w:p>
    <w:p w:rsidR="00FE6C6C" w:rsidRDefault="00FE6C6C" w:rsidP="00FE6C6C">
      <w:pPr>
        <w:pStyle w:val="NormalWeb"/>
        <w:spacing w:before="0" w:beforeAutospacing="0" w:after="0" w:afterAutospacing="0"/>
      </w:pPr>
      <w:r>
        <w:rPr>
          <w:b/>
          <w:bCs/>
          <w:color w:val="000000"/>
          <w:u w:val="single"/>
        </w:rPr>
        <w:t>Course Approach:</w:t>
      </w:r>
    </w:p>
    <w:p w:rsidR="00FE6C6C" w:rsidRDefault="00FE6C6C" w:rsidP="00FE6C6C"/>
    <w:p w:rsidR="00FE6C6C" w:rsidRDefault="00FE6C6C" w:rsidP="00FE6C6C">
      <w:pPr>
        <w:pStyle w:val="NormalWeb"/>
        <w:spacing w:before="0" w:beforeAutospacing="0" w:after="0" w:afterAutospacing="0"/>
      </w:pPr>
      <w:r>
        <w:rPr>
          <w:color w:val="000000"/>
        </w:rPr>
        <w:t xml:space="preserve">Teaching strategies will emphasize the development of student learning objectives on page one based upon application of knowledge and skills which will include; lecture, active class </w:t>
      </w:r>
      <w:r>
        <w:rPr>
          <w:color w:val="000000"/>
        </w:rPr>
        <w:lastRenderedPageBreak/>
        <w:t>participation/discussions, written examinations, research assignments, videos for assessment and discussions, and learning activities in the classroom. I will regularly call on students for input on issues discussed during class, thus it is important to come to class prepared. </w:t>
      </w:r>
    </w:p>
    <w:p w:rsidR="00FE6C6C" w:rsidRDefault="00FE6C6C" w:rsidP="00FE6C6C"/>
    <w:p w:rsidR="00FE6C6C" w:rsidRDefault="00FE6C6C" w:rsidP="00FE6C6C">
      <w:pPr>
        <w:pStyle w:val="NormalWeb"/>
        <w:spacing w:before="0" w:beforeAutospacing="0" w:after="0" w:afterAutospacing="0"/>
      </w:pPr>
      <w:r>
        <w:rPr>
          <w:b/>
          <w:bCs/>
          <w:color w:val="000000"/>
          <w:u w:val="single"/>
        </w:rPr>
        <w:t>Course Requirements:</w:t>
      </w:r>
    </w:p>
    <w:p w:rsidR="00FE6C6C" w:rsidRDefault="00FE6C6C" w:rsidP="00FE6C6C"/>
    <w:p w:rsidR="00FE6C6C" w:rsidRDefault="00FE6C6C" w:rsidP="00FE6C6C">
      <w:pPr>
        <w:pStyle w:val="NormalWeb"/>
        <w:spacing w:before="0" w:beforeAutospacing="0" w:after="0" w:afterAutospacing="0"/>
      </w:pPr>
      <w:r>
        <w:rPr>
          <w:color w:val="000000"/>
          <w:sz w:val="22"/>
          <w:szCs w:val="22"/>
        </w:rPr>
        <w:t>Students are expected to be present and be prepared for each class session via completion of reading assignments for each class session</w:t>
      </w:r>
      <w:r>
        <w:rPr>
          <w:b/>
          <w:bCs/>
          <w:color w:val="000000"/>
          <w:sz w:val="22"/>
          <w:szCs w:val="22"/>
        </w:rPr>
        <w:t>.</w:t>
      </w:r>
      <w:r>
        <w:rPr>
          <w:color w:val="000000"/>
          <w:sz w:val="22"/>
          <w:szCs w:val="22"/>
        </w:rPr>
        <w:t xml:space="preserve"> Students are expected to be prepared to critically discuss assigned material and participate in all aspects of classroom learning activities. </w:t>
      </w:r>
      <w:r>
        <w:rPr>
          <w:i/>
          <w:iCs/>
          <w:color w:val="000000"/>
          <w:sz w:val="22"/>
          <w:szCs w:val="22"/>
        </w:rPr>
        <w:t>Participation</w:t>
      </w:r>
      <w:r>
        <w:rPr>
          <w:color w:val="000000"/>
          <w:sz w:val="22"/>
          <w:szCs w:val="22"/>
        </w:rPr>
        <w:t xml:space="preserve"> in class discussions and projects are essential for understanding and passing this course. The following student activities are required:</w:t>
      </w:r>
    </w:p>
    <w:p w:rsidR="00FE6C6C" w:rsidRDefault="00FE6C6C" w:rsidP="00FE6C6C"/>
    <w:p w:rsidR="00FE6C6C" w:rsidRDefault="00FE6C6C" w:rsidP="00FE6C6C">
      <w:pPr>
        <w:pStyle w:val="NormalWeb"/>
        <w:numPr>
          <w:ilvl w:val="0"/>
          <w:numId w:val="2"/>
        </w:numPr>
        <w:spacing w:before="0" w:beforeAutospacing="0" w:after="0" w:afterAutospacing="0"/>
        <w:ind w:left="360"/>
        <w:textAlignment w:val="baseline"/>
        <w:rPr>
          <w:rFonts w:ascii="Arial" w:hAnsi="Arial" w:cs="Arial"/>
          <w:color w:val="000000"/>
          <w:sz w:val="22"/>
          <w:szCs w:val="22"/>
        </w:rPr>
      </w:pPr>
      <w:r>
        <w:rPr>
          <w:b/>
          <w:bCs/>
          <w:color w:val="000000"/>
          <w:sz w:val="22"/>
          <w:szCs w:val="22"/>
        </w:rPr>
        <w:t>Midterm.</w:t>
      </w:r>
      <w:r>
        <w:rPr>
          <w:color w:val="000000"/>
          <w:sz w:val="22"/>
          <w:szCs w:val="22"/>
        </w:rPr>
        <w:t xml:space="preserve">  This exam will include only material covered in the specified sections.  Items may come from the text, supplemental reading/viewing materials, classroom lecture and discussions, or other media used throughout the class.  The midterm may consist of true/false, multiple choice, fill in the blank, and short answer/essay questions.  The midterm will be worth 20% of your final grade.  Due to the format of the exam, and in the spirit of teamwork required in the professional field of criminal justice, </w:t>
      </w:r>
      <w:r>
        <w:rPr>
          <w:b/>
          <w:bCs/>
          <w:color w:val="000000"/>
          <w:sz w:val="22"/>
          <w:szCs w:val="22"/>
          <w:u w:val="single"/>
        </w:rPr>
        <w:t>there will be no make-up exams given</w:t>
      </w:r>
      <w:r>
        <w:rPr>
          <w:color w:val="000000"/>
          <w:sz w:val="22"/>
          <w:szCs w:val="22"/>
        </w:rPr>
        <w:t xml:space="preserve"> unless you are able to </w:t>
      </w:r>
      <w:r>
        <w:rPr>
          <w:b/>
          <w:bCs/>
          <w:color w:val="000000"/>
          <w:sz w:val="22"/>
          <w:szCs w:val="22"/>
          <w:u w:val="single"/>
        </w:rPr>
        <w:t>document</w:t>
      </w:r>
      <w:r>
        <w:rPr>
          <w:b/>
          <w:bCs/>
          <w:color w:val="000000"/>
          <w:sz w:val="22"/>
          <w:szCs w:val="22"/>
        </w:rPr>
        <w:t xml:space="preserve"> </w:t>
      </w:r>
      <w:r>
        <w:rPr>
          <w:color w:val="000000"/>
          <w:sz w:val="22"/>
          <w:szCs w:val="22"/>
        </w:rPr>
        <w:t>a medical emergency. Those anticipating missing an exam due to an institutional excuse must take their exam prior to leaving campus.  The exam will be on Canvas.  Be sure to bring a laptop, tablet, or smartphone. </w:t>
      </w:r>
    </w:p>
    <w:p w:rsidR="00FE6C6C" w:rsidRDefault="00FE6C6C" w:rsidP="00FE6C6C">
      <w:pPr>
        <w:spacing w:after="240"/>
        <w:rPr>
          <w:rFonts w:cs="Times New Roman"/>
          <w:szCs w:val="24"/>
        </w:rPr>
      </w:pPr>
    </w:p>
    <w:p w:rsidR="00FE6C6C" w:rsidRDefault="00FE6C6C" w:rsidP="00FE6C6C">
      <w:pPr>
        <w:pStyle w:val="NormalWeb"/>
        <w:numPr>
          <w:ilvl w:val="0"/>
          <w:numId w:val="3"/>
        </w:numPr>
        <w:spacing w:before="0" w:beforeAutospacing="0" w:after="0" w:afterAutospacing="0"/>
        <w:ind w:left="360"/>
        <w:textAlignment w:val="baseline"/>
        <w:rPr>
          <w:b/>
          <w:bCs/>
          <w:color w:val="000000"/>
          <w:sz w:val="22"/>
          <w:szCs w:val="22"/>
        </w:rPr>
      </w:pPr>
      <w:r>
        <w:rPr>
          <w:b/>
          <w:bCs/>
          <w:color w:val="000000"/>
          <w:sz w:val="22"/>
          <w:szCs w:val="22"/>
        </w:rPr>
        <w:t xml:space="preserve">Group COP Presentation: </w:t>
      </w:r>
      <w:r>
        <w:rPr>
          <w:color w:val="000000"/>
          <w:sz w:val="22"/>
          <w:szCs w:val="22"/>
        </w:rPr>
        <w:t>Students will create a PPT or Prezi presentation of their community oriented policing program.  This presentation will be between 10-15 minutes.  The presentation must include the following:</w:t>
      </w:r>
    </w:p>
    <w:p w:rsidR="00FE6C6C" w:rsidRDefault="00FE6C6C" w:rsidP="00FE6C6C">
      <w:pPr>
        <w:pStyle w:val="NormalWeb"/>
        <w:numPr>
          <w:ilvl w:val="1"/>
          <w:numId w:val="3"/>
        </w:numPr>
        <w:spacing w:before="0" w:beforeAutospacing="0" w:after="0" w:afterAutospacing="0"/>
        <w:textAlignment w:val="baseline"/>
        <w:rPr>
          <w:color w:val="000000"/>
          <w:sz w:val="22"/>
          <w:szCs w:val="22"/>
        </w:rPr>
      </w:pPr>
      <w:r>
        <w:rPr>
          <w:color w:val="000000"/>
          <w:sz w:val="22"/>
          <w:szCs w:val="22"/>
        </w:rPr>
        <w:t>The name of your program</w:t>
      </w:r>
    </w:p>
    <w:p w:rsidR="00FE6C6C" w:rsidRDefault="00FE6C6C" w:rsidP="00FE6C6C">
      <w:pPr>
        <w:pStyle w:val="NormalWeb"/>
        <w:numPr>
          <w:ilvl w:val="1"/>
          <w:numId w:val="3"/>
        </w:numPr>
        <w:spacing w:before="0" w:beforeAutospacing="0" w:after="0" w:afterAutospacing="0"/>
        <w:textAlignment w:val="baseline"/>
        <w:rPr>
          <w:color w:val="000000"/>
          <w:sz w:val="22"/>
          <w:szCs w:val="22"/>
        </w:rPr>
      </w:pPr>
      <w:r>
        <w:rPr>
          <w:color w:val="000000"/>
          <w:sz w:val="22"/>
          <w:szCs w:val="22"/>
        </w:rPr>
        <w:t>Identification of a crime problem or public relation problem that needs to be addressed. </w:t>
      </w:r>
    </w:p>
    <w:p w:rsidR="00FE6C6C" w:rsidRDefault="00FE6C6C" w:rsidP="00FE6C6C">
      <w:pPr>
        <w:pStyle w:val="NormalWeb"/>
        <w:numPr>
          <w:ilvl w:val="1"/>
          <w:numId w:val="3"/>
        </w:numPr>
        <w:spacing w:before="0" w:beforeAutospacing="0" w:after="0" w:afterAutospacing="0"/>
        <w:textAlignment w:val="baseline"/>
        <w:rPr>
          <w:color w:val="000000"/>
          <w:sz w:val="22"/>
          <w:szCs w:val="22"/>
        </w:rPr>
      </w:pPr>
      <w:r>
        <w:rPr>
          <w:color w:val="000000"/>
          <w:sz w:val="22"/>
          <w:szCs w:val="22"/>
        </w:rPr>
        <w:t>An explanation of your program</w:t>
      </w:r>
    </w:p>
    <w:p w:rsidR="00FE6C6C" w:rsidRDefault="00FE6C6C" w:rsidP="00FE6C6C">
      <w:pPr>
        <w:pStyle w:val="NormalWeb"/>
        <w:numPr>
          <w:ilvl w:val="1"/>
          <w:numId w:val="3"/>
        </w:numPr>
        <w:spacing w:before="0" w:beforeAutospacing="0" w:after="0" w:afterAutospacing="0"/>
        <w:textAlignment w:val="baseline"/>
        <w:rPr>
          <w:color w:val="000000"/>
          <w:sz w:val="22"/>
          <w:szCs w:val="22"/>
        </w:rPr>
      </w:pPr>
      <w:r>
        <w:rPr>
          <w:color w:val="000000"/>
          <w:sz w:val="22"/>
          <w:szCs w:val="22"/>
        </w:rPr>
        <w:t>An explanation as to how your program benefits the community</w:t>
      </w:r>
    </w:p>
    <w:p w:rsidR="00FE6C6C" w:rsidRDefault="00FE6C6C" w:rsidP="00FE6C6C">
      <w:pPr>
        <w:pStyle w:val="NormalWeb"/>
        <w:numPr>
          <w:ilvl w:val="1"/>
          <w:numId w:val="3"/>
        </w:numPr>
        <w:spacing w:before="0" w:beforeAutospacing="0" w:after="0" w:afterAutospacing="0"/>
        <w:textAlignment w:val="baseline"/>
        <w:rPr>
          <w:color w:val="000000"/>
          <w:sz w:val="22"/>
          <w:szCs w:val="22"/>
        </w:rPr>
      </w:pPr>
      <w:r>
        <w:rPr>
          <w:color w:val="000000"/>
          <w:sz w:val="22"/>
          <w:szCs w:val="22"/>
        </w:rPr>
        <w:t>An explanation on how it will increase community/police relations</w:t>
      </w:r>
    </w:p>
    <w:p w:rsidR="00FE6C6C" w:rsidRDefault="00FE6C6C" w:rsidP="00FE6C6C">
      <w:pPr>
        <w:pStyle w:val="NormalWeb"/>
        <w:numPr>
          <w:ilvl w:val="1"/>
          <w:numId w:val="3"/>
        </w:numPr>
        <w:spacing w:before="0" w:beforeAutospacing="0" w:after="0" w:afterAutospacing="0"/>
        <w:textAlignment w:val="baseline"/>
        <w:rPr>
          <w:color w:val="000000"/>
          <w:sz w:val="22"/>
          <w:szCs w:val="22"/>
        </w:rPr>
      </w:pPr>
      <w:r>
        <w:rPr>
          <w:color w:val="000000"/>
          <w:sz w:val="22"/>
          <w:szCs w:val="22"/>
        </w:rPr>
        <w:t>Budget</w:t>
      </w:r>
    </w:p>
    <w:p w:rsidR="00FE6C6C" w:rsidRDefault="00FE6C6C" w:rsidP="00FE6C6C">
      <w:pPr>
        <w:pStyle w:val="NormalWeb"/>
        <w:numPr>
          <w:ilvl w:val="1"/>
          <w:numId w:val="3"/>
        </w:numPr>
        <w:spacing w:before="0" w:beforeAutospacing="0" w:after="0" w:afterAutospacing="0"/>
        <w:textAlignment w:val="baseline"/>
        <w:rPr>
          <w:color w:val="000000"/>
          <w:sz w:val="22"/>
          <w:szCs w:val="22"/>
        </w:rPr>
      </w:pPr>
      <w:r>
        <w:rPr>
          <w:color w:val="000000"/>
          <w:sz w:val="22"/>
          <w:szCs w:val="22"/>
        </w:rPr>
        <w:t>Funding</w:t>
      </w:r>
    </w:p>
    <w:p w:rsidR="00FE6C6C" w:rsidRDefault="00FE6C6C" w:rsidP="00FE6C6C">
      <w:pPr>
        <w:pStyle w:val="NormalWeb"/>
        <w:numPr>
          <w:ilvl w:val="1"/>
          <w:numId w:val="3"/>
        </w:numPr>
        <w:spacing w:before="0" w:beforeAutospacing="0" w:after="0" w:afterAutospacing="0"/>
        <w:textAlignment w:val="baseline"/>
        <w:rPr>
          <w:color w:val="000000"/>
          <w:sz w:val="22"/>
          <w:szCs w:val="22"/>
        </w:rPr>
      </w:pPr>
      <w:r>
        <w:rPr>
          <w:color w:val="000000"/>
          <w:sz w:val="22"/>
          <w:szCs w:val="22"/>
        </w:rPr>
        <w:t>Short term goals</w:t>
      </w:r>
    </w:p>
    <w:p w:rsidR="00FE6C6C" w:rsidRDefault="00FE6C6C" w:rsidP="00FE6C6C">
      <w:pPr>
        <w:pStyle w:val="NormalWeb"/>
        <w:numPr>
          <w:ilvl w:val="1"/>
          <w:numId w:val="3"/>
        </w:numPr>
        <w:spacing w:before="0" w:beforeAutospacing="0" w:after="0" w:afterAutospacing="0"/>
        <w:textAlignment w:val="baseline"/>
        <w:rPr>
          <w:color w:val="000000"/>
          <w:sz w:val="22"/>
          <w:szCs w:val="22"/>
        </w:rPr>
      </w:pPr>
      <w:r>
        <w:rPr>
          <w:color w:val="000000"/>
          <w:sz w:val="22"/>
          <w:szCs w:val="22"/>
        </w:rPr>
        <w:t>Long term goals</w:t>
      </w:r>
    </w:p>
    <w:p w:rsidR="00FE6C6C" w:rsidRDefault="00FE6C6C" w:rsidP="00FE6C6C">
      <w:pPr>
        <w:rPr>
          <w:szCs w:val="24"/>
        </w:rPr>
      </w:pPr>
    </w:p>
    <w:p w:rsidR="00FE6C6C" w:rsidRDefault="00FE6C6C" w:rsidP="00FE6C6C">
      <w:pPr>
        <w:pStyle w:val="NormalWeb"/>
        <w:spacing w:before="0" w:beforeAutospacing="0" w:after="0" w:afterAutospacing="0"/>
        <w:ind w:left="720"/>
      </w:pPr>
      <w:r>
        <w:rPr>
          <w:color w:val="000000"/>
          <w:sz w:val="22"/>
          <w:szCs w:val="22"/>
        </w:rPr>
        <w:t xml:space="preserve">The COP is weighted at 20% of your final grade.  The PPT or Prezi is due on </w:t>
      </w:r>
      <w:r>
        <w:rPr>
          <w:b/>
          <w:bCs/>
          <w:color w:val="000000"/>
          <w:sz w:val="22"/>
          <w:szCs w:val="22"/>
        </w:rPr>
        <w:t xml:space="preserve">Monday, November 11th. </w:t>
      </w:r>
      <w:r>
        <w:rPr>
          <w:color w:val="000000"/>
          <w:sz w:val="22"/>
          <w:szCs w:val="22"/>
        </w:rPr>
        <w:t xml:space="preserve"> Presentations will be conducted during weeks 14 and 15 in the order of my discretion.  </w:t>
      </w:r>
      <w:r>
        <w:rPr>
          <w:b/>
          <w:bCs/>
          <w:i/>
          <w:iCs/>
          <w:color w:val="000000"/>
          <w:sz w:val="22"/>
          <w:szCs w:val="22"/>
          <w:u w:val="single"/>
        </w:rPr>
        <w:t>Be ready to present on the first day of week 14.</w:t>
      </w:r>
      <w:r>
        <w:rPr>
          <w:color w:val="000000"/>
          <w:sz w:val="22"/>
          <w:szCs w:val="22"/>
        </w:rPr>
        <w:t>  </w:t>
      </w:r>
    </w:p>
    <w:p w:rsidR="00FE6C6C" w:rsidRDefault="00FE6C6C" w:rsidP="00FE6C6C"/>
    <w:p w:rsidR="00FE6C6C" w:rsidRDefault="00FE6C6C" w:rsidP="00FE6C6C">
      <w:pPr>
        <w:pStyle w:val="NormalWeb"/>
        <w:numPr>
          <w:ilvl w:val="0"/>
          <w:numId w:val="4"/>
        </w:numPr>
        <w:spacing w:before="0" w:beforeAutospacing="0" w:after="0" w:afterAutospacing="0"/>
        <w:ind w:left="360"/>
        <w:textAlignment w:val="baseline"/>
        <w:rPr>
          <w:rFonts w:ascii="Arial" w:hAnsi="Arial" w:cs="Arial"/>
          <w:color w:val="000000"/>
          <w:sz w:val="22"/>
          <w:szCs w:val="22"/>
        </w:rPr>
      </w:pPr>
      <w:r>
        <w:rPr>
          <w:b/>
          <w:bCs/>
          <w:color w:val="000000"/>
          <w:sz w:val="22"/>
          <w:szCs w:val="22"/>
        </w:rPr>
        <w:t xml:space="preserve">Critical Thinking Exercises/Assignments: </w:t>
      </w:r>
      <w:r>
        <w:rPr>
          <w:color w:val="000000"/>
          <w:sz w:val="22"/>
          <w:szCs w:val="22"/>
        </w:rPr>
        <w:t>You will have several critical thinking exercises to be given throughout the term.  These exercises will be administered at my discretion during the course.  These assignments are designed to help students be introspective and to apply class materials to real life.  The critical thinking exercise is expected to be a minimum of 250 words in length and include your opinion supported by factual information.  Students are never graded down because the instructor does not agree with the opinion stated.  However, opinions should be stated logically and should be backed by at least one reference beside the course text.  All critical thinking papers are due on the due date through Canvas without exception.  Critical thinking exercises are worth 10% of your final grade. </w:t>
      </w:r>
    </w:p>
    <w:p w:rsidR="00FE6C6C" w:rsidRDefault="00FE6C6C" w:rsidP="00FE6C6C">
      <w:pPr>
        <w:pStyle w:val="NormalWeb"/>
        <w:numPr>
          <w:ilvl w:val="1"/>
          <w:numId w:val="5"/>
        </w:numPr>
        <w:spacing w:before="0" w:beforeAutospacing="0" w:after="0" w:afterAutospacing="0"/>
        <w:textAlignment w:val="baseline"/>
        <w:rPr>
          <w:color w:val="000000"/>
          <w:sz w:val="22"/>
          <w:szCs w:val="22"/>
        </w:rPr>
      </w:pPr>
      <w:r>
        <w:rPr>
          <w:color w:val="000000"/>
          <w:sz w:val="22"/>
          <w:szCs w:val="22"/>
        </w:rPr>
        <w:lastRenderedPageBreak/>
        <w:t xml:space="preserve">A rubric is used for grading assignments and will be provided to you in the announcements section of your Canvas course.  It should be noted that the rubric will be used </w:t>
      </w:r>
      <w:r>
        <w:rPr>
          <w:b/>
          <w:bCs/>
          <w:i/>
          <w:iCs/>
          <w:color w:val="000000"/>
          <w:sz w:val="22"/>
          <w:szCs w:val="22"/>
          <w:u w:val="single"/>
        </w:rPr>
        <w:t>ONLY</w:t>
      </w:r>
      <w:r>
        <w:rPr>
          <w:color w:val="000000"/>
          <w:sz w:val="22"/>
          <w:szCs w:val="22"/>
        </w:rPr>
        <w:t xml:space="preserve"> to grade the assignment given.  You will not receive rubric credit for turning in a paper that has nothing to do with the assignment.  For example: if you are given an assignment on police stress and you turn in a paper on how to change the oil in your car - you will not receive credit for grammar, spelling, etc.  You will receive a zero as you did not complete the assignment.  </w:t>
      </w:r>
    </w:p>
    <w:p w:rsidR="00FE6C6C" w:rsidRDefault="00FE6C6C" w:rsidP="00FE6C6C">
      <w:pPr>
        <w:spacing w:after="240"/>
        <w:rPr>
          <w:szCs w:val="24"/>
        </w:rPr>
      </w:pPr>
    </w:p>
    <w:p w:rsidR="00FE6C6C" w:rsidRDefault="00FE6C6C" w:rsidP="00FE6C6C">
      <w:pPr>
        <w:pStyle w:val="NormalWeb"/>
        <w:numPr>
          <w:ilvl w:val="0"/>
          <w:numId w:val="6"/>
        </w:numPr>
        <w:spacing w:before="0" w:beforeAutospacing="0" w:after="0" w:afterAutospacing="0"/>
        <w:ind w:left="360"/>
        <w:textAlignment w:val="baseline"/>
        <w:rPr>
          <w:rFonts w:ascii="Arial" w:hAnsi="Arial" w:cs="Arial"/>
          <w:color w:val="000000"/>
          <w:sz w:val="22"/>
          <w:szCs w:val="22"/>
        </w:rPr>
      </w:pPr>
      <w:r>
        <w:rPr>
          <w:b/>
          <w:bCs/>
          <w:color w:val="000000"/>
          <w:sz w:val="22"/>
          <w:szCs w:val="22"/>
        </w:rPr>
        <w:t>Quizzes</w:t>
      </w:r>
      <w:r>
        <w:rPr>
          <w:color w:val="000000"/>
          <w:sz w:val="22"/>
          <w:szCs w:val="22"/>
        </w:rPr>
        <w:t xml:space="preserve">:  You will have several quizzes over the course of the semester – these will primarily be related to work assigned throughout the term, including your text, supplementary readings and videos.  Quizzes will be through Canvas so be sure to bring a laptop, tablet, or smartphone.  These will be timed quizzes and have a forced completion.  Quizzes will be worth 20% of your final grade.  There are </w:t>
      </w:r>
      <w:r>
        <w:rPr>
          <w:color w:val="000000"/>
          <w:sz w:val="22"/>
          <w:szCs w:val="22"/>
          <w:u w:val="single"/>
        </w:rPr>
        <w:t>no make-up quizzes</w:t>
      </w:r>
      <w:r>
        <w:rPr>
          <w:color w:val="000000"/>
          <w:sz w:val="22"/>
          <w:szCs w:val="22"/>
        </w:rPr>
        <w:t xml:space="preserve"> in this class unless you are able to </w:t>
      </w:r>
      <w:r>
        <w:rPr>
          <w:color w:val="000000"/>
          <w:sz w:val="22"/>
          <w:szCs w:val="22"/>
          <w:u w:val="single"/>
        </w:rPr>
        <w:t>document</w:t>
      </w:r>
      <w:r>
        <w:rPr>
          <w:color w:val="000000"/>
          <w:sz w:val="22"/>
          <w:szCs w:val="22"/>
        </w:rPr>
        <w:t xml:space="preserve"> a medical emergency.</w:t>
      </w:r>
    </w:p>
    <w:p w:rsidR="00FE6C6C" w:rsidRDefault="00FE6C6C" w:rsidP="00FE6C6C">
      <w:pPr>
        <w:rPr>
          <w:rFonts w:cs="Times New Roman"/>
          <w:szCs w:val="24"/>
        </w:rPr>
      </w:pPr>
    </w:p>
    <w:p w:rsidR="00FE6C6C" w:rsidRDefault="00FE6C6C" w:rsidP="00FE6C6C">
      <w:pPr>
        <w:pStyle w:val="NormalWeb"/>
        <w:numPr>
          <w:ilvl w:val="0"/>
          <w:numId w:val="7"/>
        </w:numPr>
        <w:shd w:val="clear" w:color="auto" w:fill="FFFFFF"/>
        <w:spacing w:before="0" w:beforeAutospacing="0" w:after="0" w:afterAutospacing="0"/>
        <w:ind w:left="360"/>
        <w:textAlignment w:val="baseline"/>
        <w:rPr>
          <w:rFonts w:ascii="Arial" w:hAnsi="Arial" w:cs="Arial"/>
          <w:color w:val="000000"/>
          <w:sz w:val="22"/>
          <w:szCs w:val="22"/>
        </w:rPr>
      </w:pPr>
      <w:r>
        <w:rPr>
          <w:b/>
          <w:bCs/>
          <w:color w:val="000000"/>
          <w:sz w:val="22"/>
          <w:szCs w:val="22"/>
          <w:shd w:val="clear" w:color="auto" w:fill="FFFFFF"/>
        </w:rPr>
        <w:t>Participation</w:t>
      </w:r>
      <w:r>
        <w:rPr>
          <w:color w:val="000000"/>
          <w:sz w:val="22"/>
          <w:szCs w:val="22"/>
          <w:shd w:val="clear" w:color="auto" w:fill="FFFFFF"/>
        </w:rPr>
        <w:t xml:space="preserve">:  The field of Criminal Justice requires personal and professional dedication.  It is also a profession that requires teamwork.  There are no substitutions when a squad member calls in sick or chooses not to come to work.  This class shall be conducted to imitate “real world” experiences, thus </w:t>
      </w:r>
      <w:r>
        <w:rPr>
          <w:b/>
          <w:bCs/>
          <w:i/>
          <w:iCs/>
          <w:color w:val="000000"/>
          <w:sz w:val="22"/>
          <w:szCs w:val="22"/>
          <w:shd w:val="clear" w:color="auto" w:fill="FFFFFF"/>
        </w:rPr>
        <w:t>attendance is mandatory</w:t>
      </w:r>
      <w:r>
        <w:rPr>
          <w:color w:val="000000"/>
          <w:sz w:val="22"/>
          <w:szCs w:val="22"/>
          <w:shd w:val="clear" w:color="auto" w:fill="FFFFFF"/>
        </w:rPr>
        <w:t>.  Failure to attend class will be reflected on your final grade.  Medical documentation for a missed class does not apply.  Participation requires you to be in class so if you miss class you do not receive the points.  It is also important to note that I will not teach this class twice.  If you miss class it is up to you to meet with a classmate to obtain notes or other information you missed.  Do not ask me what you missed in class!  Additionally, participation in classroom discussions is expected.  This can only be accomplished if you have read and understand the material prior to class.  Participation will be w</w:t>
      </w:r>
      <w:r>
        <w:rPr>
          <w:color w:val="000000"/>
          <w:sz w:val="22"/>
          <w:szCs w:val="22"/>
        </w:rPr>
        <w:t xml:space="preserve">orth 10% of </w:t>
      </w:r>
      <w:r>
        <w:rPr>
          <w:color w:val="000000"/>
          <w:sz w:val="22"/>
          <w:szCs w:val="22"/>
          <w:shd w:val="clear" w:color="auto" w:fill="FFFFFF"/>
        </w:rPr>
        <w:t>your final grade. </w:t>
      </w:r>
    </w:p>
    <w:p w:rsidR="00FE6C6C" w:rsidRDefault="00FE6C6C" w:rsidP="00FE6C6C">
      <w:pPr>
        <w:rPr>
          <w:rFonts w:cs="Times New Roman"/>
          <w:szCs w:val="24"/>
        </w:rPr>
      </w:pPr>
    </w:p>
    <w:p w:rsidR="00FE6C6C" w:rsidRDefault="00FE6C6C" w:rsidP="00FE6C6C">
      <w:pPr>
        <w:pStyle w:val="NormalWeb"/>
        <w:numPr>
          <w:ilvl w:val="0"/>
          <w:numId w:val="8"/>
        </w:numPr>
        <w:shd w:val="clear" w:color="auto" w:fill="FFFFFF"/>
        <w:spacing w:before="0" w:beforeAutospacing="0" w:after="0" w:afterAutospacing="0"/>
        <w:ind w:left="360"/>
        <w:textAlignment w:val="baseline"/>
        <w:rPr>
          <w:rFonts w:ascii="Arial" w:hAnsi="Arial" w:cs="Arial"/>
          <w:b/>
          <w:bCs/>
          <w:color w:val="000000"/>
          <w:sz w:val="22"/>
          <w:szCs w:val="22"/>
        </w:rPr>
      </w:pPr>
      <w:r>
        <w:rPr>
          <w:b/>
          <w:bCs/>
          <w:color w:val="000000"/>
          <w:sz w:val="22"/>
          <w:szCs w:val="22"/>
          <w:shd w:val="clear" w:color="auto" w:fill="FFFFFF"/>
        </w:rPr>
        <w:t xml:space="preserve">Final Exam: </w:t>
      </w:r>
      <w:r>
        <w:rPr>
          <w:color w:val="000000"/>
          <w:sz w:val="22"/>
          <w:szCs w:val="22"/>
          <w:shd w:val="clear" w:color="auto" w:fill="FFFFFF"/>
        </w:rPr>
        <w:t>Your final exam will consist of a scavenger hunt.  You are able to work alone or in teams.  Additional discussion/instructions will be provided to you closer to the end of the term.  </w:t>
      </w:r>
    </w:p>
    <w:p w:rsidR="00FE6C6C" w:rsidRDefault="00FE6C6C" w:rsidP="00FE6C6C">
      <w:pPr>
        <w:rPr>
          <w:rFonts w:cs="Times New Roman"/>
          <w:szCs w:val="24"/>
        </w:rPr>
      </w:pPr>
    </w:p>
    <w:p w:rsidR="00FE6C6C" w:rsidRDefault="00FE6C6C" w:rsidP="00FE6C6C">
      <w:pPr>
        <w:pStyle w:val="NormalWeb"/>
        <w:numPr>
          <w:ilvl w:val="0"/>
          <w:numId w:val="9"/>
        </w:numPr>
        <w:spacing w:before="0" w:beforeAutospacing="0" w:after="0" w:afterAutospacing="0"/>
        <w:ind w:left="360"/>
        <w:textAlignment w:val="baseline"/>
        <w:rPr>
          <w:rFonts w:ascii="Arial" w:hAnsi="Arial" w:cs="Arial"/>
          <w:color w:val="000000"/>
          <w:sz w:val="22"/>
          <w:szCs w:val="22"/>
        </w:rPr>
      </w:pPr>
      <w:r>
        <w:rPr>
          <w:b/>
          <w:bCs/>
          <w:color w:val="000000"/>
          <w:sz w:val="22"/>
          <w:szCs w:val="22"/>
        </w:rPr>
        <w:t>Unexcused Absences</w:t>
      </w:r>
      <w:r>
        <w:rPr>
          <w:color w:val="000000"/>
          <w:sz w:val="22"/>
          <w:szCs w:val="22"/>
        </w:rPr>
        <w:t>: Unexcused absences totaling more than 10% of the number of classes will result in lowering of the overall grade by one letter grade. A student who misses 20% or more should withdraw or be administratively withdrawn.</w:t>
      </w:r>
    </w:p>
    <w:p w:rsidR="00FE6C6C" w:rsidRDefault="00FE6C6C" w:rsidP="00FE6C6C">
      <w:pPr>
        <w:spacing w:after="240"/>
        <w:rPr>
          <w:rFonts w:cs="Times New Roman"/>
          <w:szCs w:val="24"/>
        </w:rPr>
      </w:pPr>
      <w:r>
        <w:br/>
      </w:r>
      <w:r>
        <w:br/>
      </w:r>
      <w:r>
        <w:br/>
      </w:r>
      <w:r>
        <w:br/>
      </w:r>
      <w:r>
        <w:br/>
      </w:r>
      <w:r>
        <w:br/>
      </w:r>
    </w:p>
    <w:p w:rsidR="00FE6C6C" w:rsidRDefault="00FE6C6C" w:rsidP="00FE6C6C">
      <w:pPr>
        <w:pStyle w:val="NormalWeb"/>
        <w:spacing w:before="0" w:beforeAutospacing="0" w:after="0" w:afterAutospacing="0"/>
        <w:jc w:val="center"/>
      </w:pPr>
      <w:r>
        <w:rPr>
          <w:b/>
          <w:bCs/>
          <w:color w:val="000000"/>
          <w:sz w:val="22"/>
          <w:szCs w:val="22"/>
          <w:u w:val="single"/>
        </w:rPr>
        <w:t>PLEASE NOTE THAT THERE IS NO PLANNED EXTRA CREDIT FOR THIS CLASS.</w:t>
      </w:r>
    </w:p>
    <w:p w:rsidR="00FE6C6C" w:rsidRDefault="00FE6C6C" w:rsidP="00FE6C6C"/>
    <w:p w:rsidR="00FE6C6C" w:rsidRDefault="00FE6C6C" w:rsidP="00FE6C6C">
      <w:pPr>
        <w:pStyle w:val="NormalWeb"/>
        <w:spacing w:before="0" w:beforeAutospacing="0" w:after="0" w:afterAutospacing="0"/>
      </w:pPr>
      <w:r>
        <w:rPr>
          <w:b/>
          <w:bCs/>
          <w:color w:val="000000"/>
          <w:u w:val="single"/>
        </w:rPr>
        <w:t>Grading System:</w:t>
      </w:r>
    </w:p>
    <w:p w:rsidR="00FE6C6C" w:rsidRDefault="00FE6C6C" w:rsidP="00FE6C6C">
      <w:pPr>
        <w:pStyle w:val="NormalWeb"/>
        <w:spacing w:before="0" w:beforeAutospacing="0" w:after="0" w:afterAutospacing="0"/>
      </w:pPr>
      <w:r>
        <w:rPr>
          <w:rStyle w:val="apple-tab-span"/>
          <w:color w:val="000000"/>
          <w:sz w:val="22"/>
          <w:szCs w:val="22"/>
        </w:rPr>
        <w:tab/>
      </w:r>
      <w:r>
        <w:rPr>
          <w:rStyle w:val="apple-tab-span"/>
          <w:color w:val="000000"/>
          <w:sz w:val="22"/>
          <w:szCs w:val="22"/>
        </w:rPr>
        <w:tab/>
      </w:r>
    </w:p>
    <w:p w:rsidR="00FE6C6C" w:rsidRDefault="00FE6C6C" w:rsidP="00FE6C6C">
      <w:pPr>
        <w:pStyle w:val="NormalWeb"/>
        <w:pBdr>
          <w:bottom w:val="single" w:sz="4" w:space="5" w:color="000000"/>
        </w:pBdr>
        <w:spacing w:before="0" w:beforeAutospacing="0" w:after="0" w:afterAutospacing="0"/>
      </w:pPr>
      <w:r>
        <w:rPr>
          <w:b/>
          <w:bCs/>
          <w:color w:val="000000"/>
          <w:sz w:val="22"/>
          <w:szCs w:val="22"/>
        </w:rPr>
        <w:t>Point Distribution &amp; Scoring System:</w:t>
      </w:r>
      <w:r>
        <w:rPr>
          <w:rStyle w:val="apple-tab-span"/>
          <w:b/>
          <w:bCs/>
          <w:color w:val="000000"/>
          <w:sz w:val="22"/>
          <w:szCs w:val="22"/>
        </w:rPr>
        <w:tab/>
      </w:r>
      <w:r>
        <w:rPr>
          <w:rStyle w:val="apple-tab-span"/>
          <w:b/>
          <w:bCs/>
          <w:color w:val="000000"/>
          <w:sz w:val="22"/>
          <w:szCs w:val="22"/>
        </w:rPr>
        <w:tab/>
      </w:r>
      <w:r>
        <w:rPr>
          <w:b/>
          <w:bCs/>
          <w:color w:val="000000"/>
          <w:sz w:val="22"/>
          <w:szCs w:val="22"/>
        </w:rPr>
        <w:t>% of Final Grade</w:t>
      </w:r>
      <w:r>
        <w:rPr>
          <w:rStyle w:val="apple-tab-span"/>
          <w:b/>
          <w:bCs/>
          <w:color w:val="000000"/>
          <w:sz w:val="22"/>
          <w:szCs w:val="22"/>
        </w:rPr>
        <w:tab/>
      </w:r>
      <w:r>
        <w:rPr>
          <w:b/>
          <w:bCs/>
          <w:color w:val="000000"/>
          <w:sz w:val="22"/>
          <w:szCs w:val="22"/>
        </w:rPr>
        <w:t>          </w:t>
      </w:r>
    </w:p>
    <w:p w:rsidR="00FE6C6C" w:rsidRDefault="00FE6C6C" w:rsidP="00FE6C6C">
      <w:pPr>
        <w:pStyle w:val="NormalWeb"/>
        <w:spacing w:before="0" w:beforeAutospacing="0" w:after="0" w:afterAutospacing="0"/>
      </w:pPr>
      <w:r>
        <w:rPr>
          <w:color w:val="000000"/>
          <w:sz w:val="22"/>
          <w:szCs w:val="22"/>
        </w:rPr>
        <w:t>Critical Thinking Exercises</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10%</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p>
    <w:p w:rsidR="00FE6C6C" w:rsidRDefault="00FE6C6C" w:rsidP="00FE6C6C">
      <w:pPr>
        <w:pStyle w:val="NormalWeb"/>
        <w:spacing w:before="0" w:beforeAutospacing="0" w:after="0" w:afterAutospacing="0"/>
      </w:pPr>
      <w:r>
        <w:rPr>
          <w:color w:val="000000"/>
          <w:sz w:val="22"/>
          <w:szCs w:val="22"/>
        </w:rPr>
        <w:t>Midterm Exam</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20%</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p>
    <w:p w:rsidR="00FE6C6C" w:rsidRDefault="00FE6C6C" w:rsidP="00FE6C6C">
      <w:pPr>
        <w:pStyle w:val="NormalWeb"/>
        <w:spacing w:before="0" w:beforeAutospacing="0" w:after="0" w:afterAutospacing="0"/>
      </w:pPr>
      <w:r>
        <w:rPr>
          <w:color w:val="000000"/>
          <w:sz w:val="22"/>
          <w:szCs w:val="22"/>
        </w:rPr>
        <w:t>Final</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20%</w:t>
      </w:r>
      <w:r>
        <w:rPr>
          <w:rStyle w:val="apple-tab-span"/>
          <w:color w:val="000000"/>
          <w:sz w:val="22"/>
          <w:szCs w:val="22"/>
        </w:rPr>
        <w:tab/>
      </w:r>
      <w:r>
        <w:rPr>
          <w:rStyle w:val="apple-tab-span"/>
          <w:color w:val="000000"/>
          <w:sz w:val="22"/>
          <w:szCs w:val="22"/>
        </w:rPr>
        <w:tab/>
      </w:r>
      <w:r>
        <w:rPr>
          <w:color w:val="000000"/>
          <w:sz w:val="22"/>
          <w:szCs w:val="22"/>
        </w:rPr>
        <w:t xml:space="preserve">       </w:t>
      </w:r>
      <w:r>
        <w:rPr>
          <w:rStyle w:val="apple-tab-span"/>
          <w:color w:val="000000"/>
          <w:sz w:val="22"/>
          <w:szCs w:val="22"/>
        </w:rPr>
        <w:tab/>
      </w:r>
      <w:r>
        <w:rPr>
          <w:color w:val="000000"/>
          <w:sz w:val="22"/>
          <w:szCs w:val="22"/>
        </w:rPr>
        <w:t xml:space="preserve"> </w:t>
      </w:r>
      <w:r>
        <w:rPr>
          <w:rStyle w:val="apple-tab-span"/>
          <w:color w:val="000000"/>
          <w:sz w:val="22"/>
          <w:szCs w:val="22"/>
        </w:rPr>
        <w:tab/>
      </w:r>
    </w:p>
    <w:p w:rsidR="00FE6C6C" w:rsidRDefault="00FE6C6C" w:rsidP="00FE6C6C">
      <w:pPr>
        <w:pStyle w:val="NormalWeb"/>
        <w:spacing w:before="0" w:beforeAutospacing="0" w:after="0" w:afterAutospacing="0"/>
      </w:pPr>
      <w:r>
        <w:rPr>
          <w:color w:val="000000"/>
          <w:sz w:val="22"/>
          <w:szCs w:val="22"/>
        </w:rPr>
        <w:t>Quizzes</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20%</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p>
    <w:p w:rsidR="00FE6C6C" w:rsidRDefault="00FE6C6C" w:rsidP="00FE6C6C">
      <w:pPr>
        <w:pStyle w:val="NormalWeb"/>
        <w:spacing w:before="0" w:beforeAutospacing="0" w:after="0" w:afterAutospacing="0"/>
      </w:pPr>
      <w:r>
        <w:rPr>
          <w:color w:val="000000"/>
          <w:sz w:val="22"/>
          <w:szCs w:val="22"/>
        </w:rPr>
        <w:lastRenderedPageBreak/>
        <w:t>COP Group work / Presentation</w:t>
      </w:r>
      <w:r>
        <w:rPr>
          <w:rStyle w:val="apple-tab-span"/>
          <w:color w:val="000000"/>
          <w:sz w:val="22"/>
          <w:szCs w:val="22"/>
        </w:rPr>
        <w:tab/>
      </w:r>
      <w:r>
        <w:rPr>
          <w:rStyle w:val="apple-tab-span"/>
          <w:color w:val="000000"/>
          <w:sz w:val="22"/>
          <w:szCs w:val="22"/>
        </w:rPr>
        <w:tab/>
      </w:r>
      <w:r>
        <w:rPr>
          <w:color w:val="000000"/>
          <w:sz w:val="22"/>
          <w:szCs w:val="22"/>
        </w:rPr>
        <w:t xml:space="preserve"> </w:t>
      </w:r>
      <w:r>
        <w:rPr>
          <w:rStyle w:val="apple-tab-span"/>
          <w:color w:val="000000"/>
          <w:sz w:val="22"/>
          <w:szCs w:val="22"/>
        </w:rPr>
        <w:tab/>
      </w:r>
      <w:r>
        <w:rPr>
          <w:rStyle w:val="apple-tab-span"/>
          <w:color w:val="000000"/>
          <w:sz w:val="22"/>
          <w:szCs w:val="22"/>
        </w:rPr>
        <w:tab/>
      </w:r>
      <w:r>
        <w:rPr>
          <w:color w:val="000000"/>
          <w:sz w:val="22"/>
          <w:szCs w:val="22"/>
        </w:rPr>
        <w:t>20%</w:t>
      </w:r>
      <w:r>
        <w:rPr>
          <w:rStyle w:val="apple-tab-span"/>
          <w:color w:val="000000"/>
          <w:sz w:val="22"/>
          <w:szCs w:val="22"/>
        </w:rPr>
        <w:tab/>
      </w:r>
      <w:r>
        <w:rPr>
          <w:rStyle w:val="apple-tab-span"/>
          <w:color w:val="000000"/>
          <w:sz w:val="22"/>
          <w:szCs w:val="22"/>
        </w:rPr>
        <w:tab/>
      </w:r>
      <w:r>
        <w:rPr>
          <w:color w:val="000000"/>
          <w:sz w:val="22"/>
          <w:szCs w:val="22"/>
        </w:rPr>
        <w:t xml:space="preserve">       </w:t>
      </w:r>
      <w:r>
        <w:rPr>
          <w:rStyle w:val="apple-tab-span"/>
          <w:color w:val="000000"/>
          <w:sz w:val="22"/>
          <w:szCs w:val="22"/>
        </w:rPr>
        <w:tab/>
      </w:r>
      <w:r>
        <w:rPr>
          <w:color w:val="000000"/>
          <w:sz w:val="22"/>
          <w:szCs w:val="22"/>
        </w:rPr>
        <w:t> </w:t>
      </w:r>
    </w:p>
    <w:p w:rsidR="00FE6C6C" w:rsidRDefault="00FE6C6C" w:rsidP="00FE6C6C">
      <w:pPr>
        <w:pStyle w:val="NormalWeb"/>
        <w:pBdr>
          <w:bottom w:val="single" w:sz="12" w:space="1" w:color="000000"/>
        </w:pBdr>
        <w:spacing w:before="0" w:beforeAutospacing="0" w:after="0" w:afterAutospacing="0"/>
      </w:pPr>
      <w:r>
        <w:rPr>
          <w:color w:val="000000"/>
          <w:sz w:val="22"/>
          <w:szCs w:val="22"/>
        </w:rPr>
        <w:t>Participation</w:t>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10%</w:t>
      </w:r>
      <w:r>
        <w:rPr>
          <w:rStyle w:val="apple-tab-span"/>
          <w:color w:val="000000"/>
          <w:sz w:val="22"/>
          <w:szCs w:val="22"/>
        </w:rPr>
        <w:tab/>
      </w:r>
      <w:r>
        <w:rPr>
          <w:rStyle w:val="apple-tab-span"/>
          <w:color w:val="000000"/>
          <w:sz w:val="22"/>
          <w:szCs w:val="22"/>
        </w:rPr>
        <w:tab/>
      </w:r>
      <w:r>
        <w:rPr>
          <w:color w:val="000000"/>
          <w:sz w:val="22"/>
          <w:szCs w:val="22"/>
        </w:rPr>
        <w:t xml:space="preserve">       </w:t>
      </w:r>
      <w:r>
        <w:rPr>
          <w:rStyle w:val="apple-tab-span"/>
          <w:color w:val="000000"/>
          <w:sz w:val="22"/>
          <w:szCs w:val="22"/>
        </w:rPr>
        <w:tab/>
      </w:r>
      <w:r>
        <w:rPr>
          <w:color w:val="000000"/>
          <w:sz w:val="22"/>
          <w:szCs w:val="22"/>
        </w:rPr>
        <w:t xml:space="preserve"> </w:t>
      </w:r>
      <w:r>
        <w:rPr>
          <w:rStyle w:val="apple-tab-span"/>
          <w:color w:val="000000"/>
          <w:sz w:val="22"/>
          <w:szCs w:val="22"/>
        </w:rPr>
        <w:tab/>
      </w:r>
      <w:r>
        <w:rPr>
          <w:color w:val="000000"/>
          <w:sz w:val="22"/>
          <w:szCs w:val="22"/>
        </w:rPr>
        <w:t> </w:t>
      </w:r>
    </w:p>
    <w:p w:rsidR="00FE6C6C" w:rsidRDefault="00FE6C6C" w:rsidP="00FE6C6C">
      <w:pPr>
        <w:spacing w:after="240"/>
      </w:pPr>
      <w:r>
        <w:br/>
      </w:r>
    </w:p>
    <w:p w:rsidR="00FE6C6C" w:rsidRDefault="00FE6C6C" w:rsidP="00FE6C6C">
      <w:pPr>
        <w:pStyle w:val="NormalWeb"/>
        <w:spacing w:before="0" w:beforeAutospacing="0" w:after="0" w:afterAutospacing="0"/>
        <w:ind w:left="720" w:hanging="720"/>
      </w:pPr>
      <w:r>
        <w:rPr>
          <w:color w:val="000000"/>
          <w:sz w:val="22"/>
          <w:szCs w:val="22"/>
        </w:rPr>
        <w:t>A = 90-100% </w:t>
      </w:r>
    </w:p>
    <w:p w:rsidR="00FE6C6C" w:rsidRDefault="00FE6C6C" w:rsidP="00FE6C6C">
      <w:pPr>
        <w:pStyle w:val="NormalWeb"/>
        <w:spacing w:before="0" w:beforeAutospacing="0" w:after="0" w:afterAutospacing="0"/>
      </w:pPr>
      <w:r>
        <w:rPr>
          <w:rStyle w:val="apple-tab-span"/>
          <w:color w:val="000000"/>
          <w:sz w:val="22"/>
          <w:szCs w:val="22"/>
        </w:rPr>
        <w:tab/>
      </w:r>
      <w:r>
        <w:rPr>
          <w:color w:val="000000"/>
          <w:sz w:val="22"/>
          <w:szCs w:val="22"/>
        </w:rPr>
        <w:t>B = 80-89% </w:t>
      </w:r>
    </w:p>
    <w:p w:rsidR="00FE6C6C" w:rsidRDefault="00FE6C6C" w:rsidP="00FE6C6C">
      <w:pPr>
        <w:pStyle w:val="NormalWeb"/>
        <w:spacing w:before="0" w:beforeAutospacing="0" w:after="0" w:afterAutospacing="0"/>
      </w:pPr>
      <w:r>
        <w:rPr>
          <w:rStyle w:val="apple-tab-span"/>
          <w:color w:val="000000"/>
          <w:sz w:val="22"/>
          <w:szCs w:val="22"/>
        </w:rPr>
        <w:tab/>
      </w:r>
      <w:r>
        <w:rPr>
          <w:color w:val="000000"/>
          <w:sz w:val="22"/>
          <w:szCs w:val="22"/>
        </w:rPr>
        <w:t>C = 70-79% </w:t>
      </w:r>
    </w:p>
    <w:p w:rsidR="00FE6C6C" w:rsidRDefault="00FE6C6C" w:rsidP="00FE6C6C">
      <w:pPr>
        <w:pStyle w:val="NormalWeb"/>
        <w:spacing w:before="0" w:beforeAutospacing="0" w:after="0" w:afterAutospacing="0"/>
      </w:pPr>
      <w:r>
        <w:rPr>
          <w:rStyle w:val="apple-tab-span"/>
          <w:color w:val="000000"/>
          <w:sz w:val="22"/>
          <w:szCs w:val="22"/>
        </w:rPr>
        <w:tab/>
      </w:r>
      <w:r>
        <w:rPr>
          <w:color w:val="000000"/>
          <w:sz w:val="22"/>
          <w:szCs w:val="22"/>
        </w:rPr>
        <w:t>D = 60-69% </w:t>
      </w:r>
    </w:p>
    <w:p w:rsidR="00FE6C6C" w:rsidRDefault="00FE6C6C" w:rsidP="00FE6C6C">
      <w:pPr>
        <w:pStyle w:val="NormalWeb"/>
        <w:spacing w:before="0" w:beforeAutospacing="0" w:after="0" w:afterAutospacing="0"/>
      </w:pPr>
      <w:r>
        <w:rPr>
          <w:rStyle w:val="apple-tab-span"/>
          <w:color w:val="000000"/>
          <w:sz w:val="22"/>
          <w:szCs w:val="22"/>
        </w:rPr>
        <w:tab/>
      </w:r>
      <w:r>
        <w:rPr>
          <w:color w:val="000000"/>
          <w:sz w:val="22"/>
          <w:szCs w:val="22"/>
        </w:rPr>
        <w:t>F = 59% and below</w:t>
      </w:r>
    </w:p>
    <w:p w:rsidR="00FE6C6C" w:rsidRDefault="00FE6C6C" w:rsidP="00FE6C6C"/>
    <w:p w:rsidR="00FE6C6C" w:rsidRDefault="00FE6C6C" w:rsidP="00FE6C6C">
      <w:pPr>
        <w:pStyle w:val="NormalWeb"/>
        <w:spacing w:before="0" w:beforeAutospacing="0" w:after="0" w:afterAutospacing="0"/>
      </w:pPr>
      <w:r>
        <w:rPr>
          <w:b/>
          <w:bCs/>
          <w:color w:val="000000"/>
          <w:u w:val="single"/>
        </w:rPr>
        <w:t>Late Policy: </w:t>
      </w:r>
    </w:p>
    <w:p w:rsidR="00FE6C6C" w:rsidRDefault="00FE6C6C" w:rsidP="00FE6C6C"/>
    <w:p w:rsidR="00FE6C6C" w:rsidRDefault="00FE6C6C" w:rsidP="00FE6C6C">
      <w:pPr>
        <w:pStyle w:val="NormalWeb"/>
        <w:spacing w:before="0" w:beforeAutospacing="0" w:after="0" w:afterAutospacing="0"/>
      </w:pPr>
      <w:r>
        <w:rPr>
          <w:color w:val="000000"/>
          <w:sz w:val="22"/>
          <w:szCs w:val="22"/>
        </w:rPr>
        <w:t>No late work will be accepted in this class without a documented emergency.  Generally, a valid excuse is personal medical emergency.  If you miss class and would like to make-up material you must present a valid doctor’s excuse during the next class period you attend documenting the date and time of the excused absence (regardless of the reason).  Simply not feeling well is not an excused absence.  Other absences may be excused with documentation on a case-by case basis at my discretion.  </w:t>
      </w:r>
    </w:p>
    <w:p w:rsidR="00FE6C6C" w:rsidRDefault="00FE6C6C" w:rsidP="00FE6C6C"/>
    <w:p w:rsidR="00FE6C6C" w:rsidRDefault="00FE6C6C" w:rsidP="00FE6C6C">
      <w:pPr>
        <w:pStyle w:val="NormalWeb"/>
        <w:spacing w:before="0" w:beforeAutospacing="0" w:after="0" w:afterAutospacing="0"/>
      </w:pPr>
      <w:r>
        <w:rPr>
          <w:b/>
          <w:bCs/>
          <w:color w:val="000000"/>
          <w:u w:val="single"/>
        </w:rPr>
        <w:t>Academic Honesty</w:t>
      </w:r>
    </w:p>
    <w:p w:rsidR="00FE6C6C" w:rsidRDefault="00FE6C6C" w:rsidP="00FE6C6C"/>
    <w:p w:rsidR="00FE6C6C" w:rsidRDefault="00FE6C6C" w:rsidP="00FE6C6C">
      <w:pPr>
        <w:pStyle w:val="NormalWeb"/>
        <w:spacing w:before="0" w:beforeAutospacing="0" w:after="0" w:afterAutospacing="0"/>
      </w:pPr>
      <w:r>
        <w:rPr>
          <w:color w:val="000000"/>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FE6C6C" w:rsidRDefault="00FE6C6C" w:rsidP="00FE6C6C"/>
    <w:p w:rsidR="00FE6C6C" w:rsidRDefault="00FE6C6C" w:rsidP="00FE6C6C">
      <w:pPr>
        <w:pStyle w:val="NormalWeb"/>
        <w:spacing w:before="0" w:beforeAutospacing="0" w:after="0" w:afterAutospacing="0"/>
      </w:pPr>
      <w:r>
        <w:rPr>
          <w:color w:val="000000"/>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p>
    <w:p w:rsidR="00FE6C6C" w:rsidRDefault="00FE6C6C" w:rsidP="00FE6C6C"/>
    <w:p w:rsidR="00FE6C6C" w:rsidRDefault="00FE6C6C" w:rsidP="00FE6C6C">
      <w:pPr>
        <w:pStyle w:val="NormalWeb"/>
        <w:spacing w:before="0" w:beforeAutospacing="0" w:after="0" w:afterAutospacing="0"/>
      </w:pPr>
      <w:r>
        <w:rPr>
          <w:color w:val="000000"/>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FE6C6C" w:rsidRDefault="00FE6C6C" w:rsidP="00FE6C6C"/>
    <w:p w:rsidR="00FE6C6C" w:rsidRDefault="00FE6C6C" w:rsidP="00FE6C6C">
      <w:pPr>
        <w:pStyle w:val="NormalWeb"/>
        <w:shd w:val="clear" w:color="auto" w:fill="FFFFFF"/>
        <w:spacing w:before="0" w:beforeAutospacing="0" w:after="0" w:afterAutospacing="0"/>
      </w:pPr>
      <w:r>
        <w:rPr>
          <w:color w:val="000000"/>
          <w:sz w:val="22"/>
          <w:szCs w:val="22"/>
        </w:rPr>
        <w:t>The success of the Honor Code is made possible only with the acceptance and cooperation of every student. Each student is expected to maintain the principles of the Code. Example of Honor Code violations include: </w:t>
      </w:r>
    </w:p>
    <w:p w:rsidR="00FE6C6C" w:rsidRDefault="00FE6C6C" w:rsidP="00FE6C6C">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Giving or receiving information from another student during an examination;</w:t>
      </w:r>
    </w:p>
    <w:p w:rsidR="00FE6C6C" w:rsidRDefault="00FE6C6C" w:rsidP="00FE6C6C">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Using unauthorized sources for answers during an examination;</w:t>
      </w:r>
    </w:p>
    <w:p w:rsidR="00FE6C6C" w:rsidRDefault="00FE6C6C" w:rsidP="00FE6C6C">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Illegally obtained test questions before the test;</w:t>
      </w:r>
    </w:p>
    <w:p w:rsidR="00FE6C6C" w:rsidRDefault="00FE6C6C" w:rsidP="00FE6C6C">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Any and all forms of plagiarism – submit all or part of someone else’s work or ideas as your own; </w:t>
      </w:r>
    </w:p>
    <w:p w:rsidR="00FE6C6C" w:rsidRDefault="00FE6C6C" w:rsidP="00FE6C6C">
      <w:pPr>
        <w:pStyle w:val="NormalWeb"/>
        <w:numPr>
          <w:ilvl w:val="0"/>
          <w:numId w:val="10"/>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The destruction and/or confiscation of school and/or personal property. </w:t>
      </w:r>
    </w:p>
    <w:p w:rsidR="00FE6C6C" w:rsidRDefault="00FE6C6C" w:rsidP="00FE6C6C">
      <w:pPr>
        <w:pStyle w:val="NormalWeb"/>
        <w:shd w:val="clear" w:color="auto" w:fill="FFFFFF"/>
        <w:spacing w:before="0" w:beforeAutospacing="0" w:after="0" w:afterAutospacing="0"/>
        <w:ind w:hanging="720"/>
      </w:pPr>
      <w:r>
        <w:t> </w:t>
      </w:r>
    </w:p>
    <w:p w:rsidR="00FE6C6C" w:rsidRDefault="00FE6C6C" w:rsidP="00FE6C6C">
      <w:pPr>
        <w:pStyle w:val="NormalWeb"/>
        <w:shd w:val="clear" w:color="auto" w:fill="FFFFFF"/>
        <w:spacing w:before="0" w:beforeAutospacing="0" w:after="0" w:afterAutospacing="0"/>
      </w:pPr>
      <w:r>
        <w:rPr>
          <w:color w:val="000000"/>
          <w:sz w:val="22"/>
          <w:szCs w:val="22"/>
        </w:rPr>
        <w:t>A violation is reported either to the professor involved, who will report it to the Dean of Students, or directly to the Dean of Students. </w:t>
      </w:r>
    </w:p>
    <w:p w:rsidR="00FE6C6C" w:rsidRDefault="00FE6C6C" w:rsidP="00FE6C6C">
      <w:pPr>
        <w:pStyle w:val="NormalWeb"/>
        <w:shd w:val="clear" w:color="auto" w:fill="FFFFFF"/>
        <w:spacing w:before="0" w:beforeAutospacing="0" w:after="0" w:afterAutospacing="0"/>
      </w:pPr>
      <w:r>
        <w:lastRenderedPageBreak/>
        <w:t> </w:t>
      </w:r>
    </w:p>
    <w:p w:rsidR="00FE6C6C" w:rsidRDefault="00FE6C6C" w:rsidP="00FE6C6C">
      <w:pPr>
        <w:pStyle w:val="NormalWeb"/>
        <w:shd w:val="clear" w:color="auto" w:fill="FFFFFF"/>
        <w:spacing w:before="0" w:beforeAutospacing="0" w:after="0" w:afterAutospacing="0"/>
      </w:pPr>
      <w:r>
        <w:rPr>
          <w:color w:val="000000"/>
          <w:sz w:val="22"/>
          <w:szCs w:val="22"/>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FE6C6C" w:rsidRDefault="00FE6C6C" w:rsidP="00FE6C6C">
      <w:pPr>
        <w:pStyle w:val="NormalWeb"/>
        <w:shd w:val="clear" w:color="auto" w:fill="FFFFFF"/>
        <w:spacing w:before="0" w:beforeAutospacing="0" w:after="0" w:afterAutospacing="0"/>
      </w:pPr>
      <w:r>
        <w:t> </w:t>
      </w:r>
    </w:p>
    <w:p w:rsidR="00FE6C6C" w:rsidRDefault="00FE6C6C" w:rsidP="00FE6C6C">
      <w:pPr>
        <w:pStyle w:val="NormalWeb"/>
        <w:shd w:val="clear" w:color="auto" w:fill="FFFFFF"/>
        <w:spacing w:before="0" w:beforeAutospacing="0" w:after="0" w:afterAutospacing="0"/>
      </w:pPr>
      <w:r>
        <w:rPr>
          <w:color w:val="000000"/>
          <w:sz w:val="22"/>
          <w:szCs w:val="22"/>
        </w:rPr>
        <w:t>Violations of Academic Integrity: Violations of the principle include, but are not limited to:</w:t>
      </w:r>
    </w:p>
    <w:p w:rsidR="00FE6C6C" w:rsidRDefault="00FE6C6C" w:rsidP="00FE6C6C">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Cheating: Intentionally using or attempting to use unauthorized materials, information, notes, study aids, or other devices in any academic exercise.</w:t>
      </w:r>
    </w:p>
    <w:p w:rsidR="00FE6C6C" w:rsidRDefault="00FE6C6C" w:rsidP="00FE6C6C">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Fabrication and Falsification: Intentional and unauthorized alteration or invention of any information or citation in an academic exercise. Falsification is a matter of inventing or counterfeiting information for use in any academic exercise. </w:t>
      </w:r>
    </w:p>
    <w:p w:rsidR="00FE6C6C" w:rsidRDefault="00FE6C6C" w:rsidP="00FE6C6C">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Multiple Submissions: The submission of substantial portions of the same academic work for credit (including oral reports) more than once without authorization. </w:t>
      </w:r>
    </w:p>
    <w:p w:rsidR="00FE6C6C" w:rsidRDefault="00FE6C6C" w:rsidP="00FE6C6C">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Plagiarism: Intentionally or knowingly presenting the work of another as one’s own (i.e., without proper acknowledgment of the source). </w:t>
      </w:r>
    </w:p>
    <w:p w:rsidR="00FE6C6C" w:rsidRDefault="00FE6C6C" w:rsidP="00FE6C6C">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Abuse of Academic Materials: Intentionally or knowingly destroying, stealing, or making inaccessible library or other academic resource materials. </w:t>
      </w:r>
    </w:p>
    <w:p w:rsidR="00FE6C6C" w:rsidRDefault="00FE6C6C" w:rsidP="00FE6C6C">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Complicity in Academic Dishonesty: Intentionally or knowingly helping or attempting to help another to commit an act of academic dishonesty.</w:t>
      </w:r>
    </w:p>
    <w:p w:rsidR="00FE6C6C" w:rsidRDefault="00FE6C6C" w:rsidP="00FE6C6C">
      <w:pPr>
        <w:pStyle w:val="NormalWeb"/>
        <w:numPr>
          <w:ilvl w:val="0"/>
          <w:numId w:val="11"/>
        </w:numPr>
        <w:shd w:val="clear" w:color="auto" w:fill="FFFFFF"/>
        <w:spacing w:before="0" w:beforeAutospacing="0" w:after="0" w:afterAutospacing="0"/>
        <w:textAlignment w:val="baseline"/>
        <w:rPr>
          <w:rFonts w:ascii="Arial" w:hAnsi="Arial" w:cs="Arial"/>
          <w:color w:val="000000"/>
          <w:sz w:val="22"/>
          <w:szCs w:val="22"/>
        </w:rPr>
      </w:pPr>
      <w:r>
        <w:rPr>
          <w:color w:val="000000"/>
          <w:sz w:val="22"/>
          <w:szCs w:val="22"/>
        </w:rPr>
        <w:t>Plagiarism includes, but is not limited to:</w:t>
      </w:r>
    </w:p>
    <w:p w:rsidR="00FE6C6C" w:rsidRDefault="00FE6C6C" w:rsidP="00FE6C6C">
      <w:pPr>
        <w:pStyle w:val="NormalWeb"/>
        <w:shd w:val="clear" w:color="auto" w:fill="FFFFFF"/>
        <w:spacing w:before="0" w:beforeAutospacing="0" w:after="0" w:afterAutospacing="0"/>
        <w:ind w:hanging="720"/>
      </w:pPr>
      <w:r>
        <w:rPr>
          <w:color w:val="000000"/>
          <w:sz w:val="22"/>
          <w:szCs w:val="22"/>
        </w:rPr>
        <w:t>  1.  Copying or borrowing liberally from someone else’s work without his/her knowledge or    </w:t>
      </w:r>
    </w:p>
    <w:p w:rsidR="00FE6C6C" w:rsidRDefault="00FE6C6C" w:rsidP="00FE6C6C">
      <w:pPr>
        <w:pStyle w:val="NormalWeb"/>
        <w:shd w:val="clear" w:color="auto" w:fill="FFFFFF"/>
        <w:spacing w:before="0" w:beforeAutospacing="0" w:after="0" w:afterAutospacing="0"/>
        <w:ind w:hanging="720"/>
      </w:pPr>
      <w:r>
        <w:rPr>
          <w:color w:val="000000"/>
          <w:sz w:val="22"/>
          <w:szCs w:val="22"/>
        </w:rPr>
        <w:t>       </w:t>
      </w:r>
      <w:proofErr w:type="gramStart"/>
      <w:r>
        <w:rPr>
          <w:color w:val="000000"/>
          <w:sz w:val="22"/>
          <w:szCs w:val="22"/>
        </w:rPr>
        <w:t>permission</w:t>
      </w:r>
      <w:proofErr w:type="gramEnd"/>
      <w:r>
        <w:rPr>
          <w:color w:val="000000"/>
          <w:sz w:val="22"/>
          <w:szCs w:val="22"/>
        </w:rPr>
        <w:t>; or with his/her knowledge or permission and turning it in as your own work.</w:t>
      </w:r>
    </w:p>
    <w:p w:rsidR="00FE6C6C" w:rsidRDefault="00FE6C6C" w:rsidP="00FE6C6C">
      <w:pPr>
        <w:pStyle w:val="NormalWeb"/>
        <w:shd w:val="clear" w:color="auto" w:fill="FFFFFF"/>
        <w:spacing w:before="0" w:beforeAutospacing="0" w:after="0" w:afterAutospacing="0"/>
        <w:ind w:hanging="720"/>
      </w:pPr>
      <w:r>
        <w:rPr>
          <w:color w:val="000000"/>
          <w:sz w:val="22"/>
          <w:szCs w:val="22"/>
        </w:rPr>
        <w:t>  2.  Copying of someone else’s exam or paper.</w:t>
      </w:r>
    </w:p>
    <w:p w:rsidR="00FE6C6C" w:rsidRDefault="00FE6C6C" w:rsidP="00FE6C6C">
      <w:pPr>
        <w:pStyle w:val="NormalWeb"/>
        <w:shd w:val="clear" w:color="auto" w:fill="FFFFFF"/>
        <w:spacing w:before="0" w:beforeAutospacing="0" w:after="0" w:afterAutospacing="0"/>
        <w:ind w:hanging="720"/>
      </w:pPr>
      <w:r>
        <w:rPr>
          <w:color w:val="000000"/>
          <w:sz w:val="22"/>
          <w:szCs w:val="22"/>
        </w:rPr>
        <w:t>  3.  Allowing someone to turn in your work as his or her own.</w:t>
      </w:r>
    </w:p>
    <w:p w:rsidR="00FE6C6C" w:rsidRDefault="00FE6C6C" w:rsidP="00FE6C6C">
      <w:pPr>
        <w:pStyle w:val="NormalWeb"/>
        <w:shd w:val="clear" w:color="auto" w:fill="FFFFFF"/>
        <w:spacing w:before="0" w:beforeAutospacing="0" w:after="0" w:afterAutospacing="0"/>
        <w:ind w:hanging="720"/>
      </w:pPr>
      <w:r>
        <w:rPr>
          <w:color w:val="000000"/>
          <w:sz w:val="22"/>
          <w:szCs w:val="22"/>
        </w:rPr>
        <w:t>  4.  Not providing adequate references for cited work.</w:t>
      </w:r>
    </w:p>
    <w:p w:rsidR="00FE6C6C" w:rsidRDefault="00FE6C6C" w:rsidP="00FE6C6C">
      <w:pPr>
        <w:pStyle w:val="NormalWeb"/>
        <w:shd w:val="clear" w:color="auto" w:fill="FFFFFF"/>
        <w:spacing w:before="0" w:beforeAutospacing="0" w:after="0" w:afterAutospacing="0"/>
        <w:ind w:hanging="720"/>
      </w:pPr>
      <w:r>
        <w:rPr>
          <w:color w:val="000000"/>
          <w:sz w:val="22"/>
          <w:szCs w:val="22"/>
        </w:rPr>
        <w:t>  5.  Copying and pasting large quotes or passages without properly citing them.</w:t>
      </w:r>
    </w:p>
    <w:p w:rsidR="00FE6C6C" w:rsidRDefault="00FE6C6C" w:rsidP="00FE6C6C"/>
    <w:p w:rsidR="00FE6C6C" w:rsidRDefault="00FE6C6C" w:rsidP="00FE6C6C">
      <w:pPr>
        <w:pStyle w:val="NormalWeb"/>
        <w:spacing w:before="0" w:beforeAutospacing="0" w:after="0" w:afterAutospacing="0"/>
      </w:pPr>
      <w:proofErr w:type="gramStart"/>
      <w:r>
        <w:rPr>
          <w:b/>
          <w:bCs/>
          <w:color w:val="000000"/>
          <w:u w:val="single"/>
        </w:rPr>
        <w:t>A general note on professionalism.</w:t>
      </w:r>
      <w:proofErr w:type="gramEnd"/>
    </w:p>
    <w:p w:rsidR="00FE6C6C" w:rsidRDefault="00FE6C6C" w:rsidP="00FE6C6C"/>
    <w:p w:rsidR="00FE6C6C" w:rsidRDefault="00FE6C6C" w:rsidP="00FE6C6C">
      <w:pPr>
        <w:pStyle w:val="NormalWeb"/>
        <w:spacing w:before="0" w:beforeAutospacing="0" w:after="0" w:afterAutospacing="0"/>
      </w:pPr>
      <w:r>
        <w:rPr>
          <w:color w:val="000000"/>
          <w:sz w:val="22"/>
          <w:szCs w:val="22"/>
        </w:rPr>
        <w:t>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p>
    <w:p w:rsidR="00FE6C6C" w:rsidRDefault="00FE6C6C" w:rsidP="00FE6C6C"/>
    <w:p w:rsidR="00FE6C6C" w:rsidRDefault="00FE6C6C" w:rsidP="00FE6C6C">
      <w:pPr>
        <w:pStyle w:val="NormalWeb"/>
        <w:spacing w:before="0" w:beforeAutospacing="0" w:after="0" w:afterAutospacing="0"/>
      </w:pPr>
      <w:r>
        <w:rPr>
          <w:color w:val="000000"/>
          <w:sz w:val="22"/>
          <w:szCs w:val="22"/>
        </w:rPr>
        <w:t>I intend to discuss controversial criminal justice/social issues in a frank and forthright manner because I believe it is important to do so.  As professionals, each student must direct comments or responses to the class and to me in a professional manner. </w:t>
      </w:r>
    </w:p>
    <w:p w:rsidR="00FE6C6C" w:rsidRDefault="00FE6C6C" w:rsidP="00FE6C6C"/>
    <w:p w:rsidR="00FE6C6C" w:rsidRDefault="00FE6C6C" w:rsidP="00FE6C6C">
      <w:pPr>
        <w:pStyle w:val="NormalWeb"/>
        <w:spacing w:before="0" w:beforeAutospacing="0" w:after="0" w:afterAutospacing="0"/>
      </w:pPr>
      <w:r>
        <w:rPr>
          <w:color w:val="000000"/>
          <w:sz w:val="22"/>
          <w:szCs w:val="22"/>
        </w:rPr>
        <w:t>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p>
    <w:p w:rsidR="00FE6C6C" w:rsidRDefault="00FE6C6C" w:rsidP="00FE6C6C">
      <w:pPr>
        <w:spacing w:after="240"/>
      </w:pPr>
      <w:r>
        <w:br/>
      </w:r>
      <w:r>
        <w:br/>
      </w:r>
    </w:p>
    <w:p w:rsidR="00FE6C6C" w:rsidRDefault="00FE6C6C" w:rsidP="00FE6C6C">
      <w:pPr>
        <w:pStyle w:val="NormalWeb"/>
        <w:spacing w:before="0" w:beforeAutospacing="0" w:after="0" w:afterAutospacing="0"/>
      </w:pPr>
      <w:r>
        <w:rPr>
          <w:b/>
          <w:bCs/>
          <w:color w:val="000000"/>
          <w:u w:val="single"/>
        </w:rPr>
        <w:t>Classroom Etiquette</w:t>
      </w:r>
    </w:p>
    <w:p w:rsidR="00FE6C6C" w:rsidRDefault="00FE6C6C" w:rsidP="00FE6C6C"/>
    <w:p w:rsidR="00FE6C6C" w:rsidRDefault="00FE6C6C" w:rsidP="00FE6C6C">
      <w:pPr>
        <w:pStyle w:val="NormalWeb"/>
        <w:pBdr>
          <w:top w:val="single" w:sz="4" w:space="1" w:color="000000"/>
          <w:left w:val="single" w:sz="4" w:space="4" w:color="000000"/>
          <w:bottom w:val="single" w:sz="4" w:space="1" w:color="000000"/>
          <w:right w:val="single" w:sz="4" w:space="4" w:color="000000"/>
        </w:pBdr>
        <w:shd w:val="clear" w:color="auto" w:fill="CCFFFF"/>
        <w:spacing w:before="0" w:beforeAutospacing="0" w:after="0" w:afterAutospacing="0"/>
        <w:jc w:val="both"/>
      </w:pPr>
      <w:r>
        <w:rPr>
          <w:rFonts w:ascii="Arial" w:hAnsi="Arial" w:cs="Arial"/>
          <w:b/>
          <w:bCs/>
          <w:color w:val="000000"/>
          <w:sz w:val="18"/>
          <w:szCs w:val="18"/>
        </w:rPr>
        <w:lastRenderedPageBreak/>
        <w:t xml:space="preserve">A general note on classroom behavior:  Disrespectful, rude, and unprofessional behavior will not be permitted in this classroom.  </w:t>
      </w:r>
      <w:proofErr w:type="gramStart"/>
      <w:r>
        <w:rPr>
          <w:rFonts w:ascii="Arial" w:hAnsi="Arial" w:cs="Arial"/>
          <w:b/>
          <w:bCs/>
          <w:color w:val="000000"/>
          <w:sz w:val="18"/>
          <w:szCs w:val="18"/>
        </w:rPr>
        <w:t>Sleeping, side conversations, text messaging, doing work or studying for another class, repeated tardiness, or other disrespectful behavior is unacceptable.</w:t>
      </w:r>
      <w:proofErr w:type="gramEnd"/>
      <w:r>
        <w:rPr>
          <w:rFonts w:ascii="Arial" w:hAnsi="Arial" w:cs="Arial"/>
          <w:b/>
          <w:bCs/>
          <w:color w:val="000000"/>
          <w:sz w:val="18"/>
          <w:szCs w:val="18"/>
        </w:rPr>
        <w:t xml:space="preserve"> If you present a pattern of problem behavior, you will be asked to leave the classroom.</w:t>
      </w:r>
    </w:p>
    <w:p w:rsidR="00FE6C6C" w:rsidRDefault="00FE6C6C" w:rsidP="00FE6C6C"/>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u w:val="single"/>
        </w:rPr>
      </w:pPr>
      <w:r>
        <w:rPr>
          <w:color w:val="000000"/>
          <w:sz w:val="22"/>
          <w:szCs w:val="22"/>
        </w:rPr>
        <w:t>Arrive to class on time and do not plan on leaving early. Don’t disappear once you sign in.  </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u w:val="single"/>
        </w:rPr>
      </w:pPr>
      <w:r>
        <w:rPr>
          <w:color w:val="000000"/>
          <w:sz w:val="22"/>
          <w:szCs w:val="22"/>
        </w:rPr>
        <w:t>Do not engage in side conversations during lectures or discussions. If there are continual disruptions I will ask you to leave the class. </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u w:val="single"/>
        </w:rPr>
      </w:pPr>
      <w:r>
        <w:rPr>
          <w:color w:val="000000"/>
          <w:sz w:val="22"/>
          <w:szCs w:val="22"/>
        </w:rPr>
        <w:t>Don’t have a personal conversation with me during class, speak to the class. </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u w:val="single"/>
        </w:rPr>
      </w:pPr>
      <w:r>
        <w:rPr>
          <w:color w:val="000000"/>
          <w:sz w:val="22"/>
          <w:szCs w:val="22"/>
        </w:rPr>
        <w:t>This class is not a study hall, do not treat it as such - do not read newspapers or materials for another class during this class.</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u w:val="single"/>
        </w:rPr>
      </w:pPr>
      <w:r>
        <w:rPr>
          <w:b/>
          <w:bCs/>
          <w:color w:val="000000"/>
          <w:sz w:val="22"/>
          <w:szCs w:val="22"/>
          <w:u w:val="single"/>
        </w:rPr>
        <w:t xml:space="preserve">ALL </w:t>
      </w:r>
      <w:r>
        <w:rPr>
          <w:color w:val="000000"/>
          <w:sz w:val="22"/>
          <w:szCs w:val="22"/>
        </w:rPr>
        <w:t xml:space="preserve">electronic equipment (including laptops, cell phones, MP3 players, or other media devices) should be put away during this class. </w:t>
      </w:r>
      <w:r>
        <w:rPr>
          <w:b/>
          <w:bCs/>
          <w:color w:val="000000"/>
          <w:sz w:val="22"/>
          <w:szCs w:val="22"/>
          <w:u w:val="single"/>
        </w:rPr>
        <w:t xml:space="preserve">No phones also means </w:t>
      </w:r>
      <w:proofErr w:type="gramStart"/>
      <w:r>
        <w:rPr>
          <w:b/>
          <w:bCs/>
          <w:color w:val="000000"/>
          <w:sz w:val="22"/>
          <w:szCs w:val="22"/>
          <w:u w:val="single"/>
        </w:rPr>
        <w:t>no</w:t>
      </w:r>
      <w:proofErr w:type="gramEnd"/>
      <w:r>
        <w:rPr>
          <w:b/>
          <w:bCs/>
          <w:color w:val="000000"/>
          <w:sz w:val="22"/>
          <w:szCs w:val="22"/>
          <w:u w:val="single"/>
        </w:rPr>
        <w:t xml:space="preserve"> texting! </w:t>
      </w:r>
      <w:r>
        <w:rPr>
          <w:color w:val="000000"/>
          <w:sz w:val="22"/>
          <w:szCs w:val="22"/>
        </w:rPr>
        <w:t> If I see you using any of these I will stop the lecture and ask you to put the item away.  I will ask you to leave the class upon a second warning. </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u w:val="single"/>
        </w:rPr>
      </w:pPr>
      <w:r>
        <w:rPr>
          <w:color w:val="000000"/>
          <w:sz w:val="22"/>
          <w:szCs w:val="22"/>
        </w:rPr>
        <w:t>Place all backpacks and bags off the tables or desks (many students have used these to camouflage their text messaging or other game usage during class). </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u w:val="single"/>
        </w:rPr>
      </w:pPr>
      <w:r>
        <w:rPr>
          <w:color w:val="000000"/>
          <w:sz w:val="22"/>
          <w:szCs w:val="22"/>
        </w:rPr>
        <w:t>At times we will discuss sensitive issues in class. We will not all agree. Discussion is encouraged and welcome, but disrespect of others opinions will not be accepted. </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rPr>
      </w:pPr>
      <w:r>
        <w:rPr>
          <w:color w:val="000000"/>
          <w:sz w:val="22"/>
          <w:szCs w:val="22"/>
        </w:rPr>
        <w:t>I generally do not mind if you eat in class, I’d rather you eat than be distracted by hunger. However, only quiet and non-smelly food please. Make sure to clean up after yourself.      </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rPr>
      </w:pPr>
      <w:r>
        <w:rPr>
          <w:color w:val="000000"/>
          <w:sz w:val="22"/>
          <w:szCs w:val="22"/>
        </w:rPr>
        <w:t>If you feel you are unable to stay awake in the lass, please quietly get up and leave.</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rPr>
      </w:pPr>
      <w:r>
        <w:rPr>
          <w:i/>
          <w:iCs/>
          <w:color w:val="000000"/>
          <w:sz w:val="22"/>
          <w:szCs w:val="22"/>
        </w:rPr>
        <w:t>No heads down on the desk</w:t>
      </w:r>
      <w:r>
        <w:rPr>
          <w:color w:val="000000"/>
          <w:sz w:val="22"/>
          <w:szCs w:val="22"/>
        </w:rPr>
        <w:t xml:space="preserve"> – this is a university classroom and deserves professional respect. </w:t>
      </w:r>
    </w:p>
    <w:p w:rsidR="00FE6C6C" w:rsidRDefault="00FE6C6C" w:rsidP="00FE6C6C">
      <w:pPr>
        <w:pStyle w:val="NormalWeb"/>
        <w:numPr>
          <w:ilvl w:val="0"/>
          <w:numId w:val="12"/>
        </w:numPr>
        <w:spacing w:before="0" w:beforeAutospacing="0" w:after="0" w:afterAutospacing="0"/>
        <w:textAlignment w:val="baseline"/>
        <w:rPr>
          <w:rFonts w:ascii="Arial" w:hAnsi="Arial" w:cs="Arial"/>
          <w:color w:val="000000"/>
          <w:sz w:val="22"/>
          <w:szCs w:val="22"/>
          <w:u w:val="single"/>
        </w:rPr>
      </w:pPr>
      <w:r>
        <w:rPr>
          <w:color w:val="000000"/>
          <w:sz w:val="22"/>
          <w:szCs w:val="22"/>
        </w:rPr>
        <w:t>No chewing tobacco or e-cigarettes are allowed in class</w:t>
      </w:r>
      <w:r>
        <w:rPr>
          <w:b/>
          <w:bCs/>
          <w:color w:val="000000"/>
          <w:sz w:val="22"/>
          <w:szCs w:val="22"/>
          <w:u w:val="single"/>
        </w:rPr>
        <w:t>. </w:t>
      </w:r>
    </w:p>
    <w:p w:rsidR="00FE6C6C" w:rsidRDefault="00FE6C6C" w:rsidP="00FE6C6C">
      <w:pPr>
        <w:rPr>
          <w:rFonts w:cs="Times New Roman"/>
          <w:szCs w:val="24"/>
        </w:rPr>
      </w:pPr>
    </w:p>
    <w:p w:rsidR="00FE6C6C" w:rsidRDefault="00FE6C6C" w:rsidP="00FE6C6C">
      <w:pPr>
        <w:pStyle w:val="NormalWeb"/>
        <w:spacing w:before="0" w:beforeAutospacing="0" w:after="0" w:afterAutospacing="0"/>
      </w:pPr>
      <w:r>
        <w:rPr>
          <w:b/>
          <w:bCs/>
          <w:color w:val="000000"/>
          <w:u w:val="single"/>
        </w:rPr>
        <w:t>Student Expectations Disability Access</w:t>
      </w:r>
    </w:p>
    <w:p w:rsidR="00FE6C6C" w:rsidRDefault="00FE6C6C" w:rsidP="00FE6C6C"/>
    <w:p w:rsidR="00FE6C6C" w:rsidRDefault="00FE6C6C" w:rsidP="00FE6C6C">
      <w:pPr>
        <w:pStyle w:val="NormalWeb"/>
        <w:spacing w:before="0" w:beforeAutospacing="0" w:after="0" w:afterAutospacing="0"/>
      </w:pPr>
      <w:r>
        <w:rPr>
          <w:color w:val="000000"/>
          <w:sz w:val="22"/>
          <w:szCs w:val="22"/>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FE6C6C" w:rsidRDefault="00FE6C6C" w:rsidP="00FE6C6C"/>
    <w:p w:rsidR="00FE6C6C" w:rsidRDefault="00FE6C6C" w:rsidP="00FE6C6C">
      <w:pPr>
        <w:pStyle w:val="NormalWeb"/>
        <w:spacing w:before="0" w:beforeAutospacing="0" w:after="0" w:afterAutospacing="0"/>
        <w:ind w:right="720"/>
      </w:pPr>
      <w:r>
        <w:rPr>
          <w:b/>
          <w:bCs/>
          <w:color w:val="000000"/>
          <w:u w:val="single"/>
        </w:rPr>
        <w:t>Incomplete Grades</w:t>
      </w:r>
      <w:r>
        <w:rPr>
          <w:rFonts w:ascii="Arial" w:hAnsi="Arial" w:cs="Arial"/>
          <w:b/>
          <w:bCs/>
          <w:color w:val="000000"/>
        </w:rPr>
        <w:t>:  </w:t>
      </w:r>
    </w:p>
    <w:p w:rsidR="00FE6C6C" w:rsidRDefault="00FE6C6C" w:rsidP="00FE6C6C"/>
    <w:p w:rsidR="00FE6C6C" w:rsidRDefault="00FE6C6C" w:rsidP="00FE6C6C">
      <w:pPr>
        <w:pStyle w:val="NormalWeb"/>
        <w:spacing w:before="0" w:beforeAutospacing="0" w:after="0" w:afterAutospacing="0"/>
        <w:ind w:right="720"/>
      </w:pPr>
      <w:r>
        <w:rPr>
          <w:color w:val="000000"/>
          <w:sz w:val="22"/>
          <w:szCs w:val="22"/>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rsidR="00FE6C6C" w:rsidRDefault="00FE6C6C" w:rsidP="00FE6C6C">
      <w:pPr>
        <w:spacing w:after="240"/>
      </w:pPr>
    </w:p>
    <w:p w:rsidR="00FE6C6C" w:rsidRDefault="00FE6C6C" w:rsidP="00FE6C6C">
      <w:pPr>
        <w:pStyle w:val="NormalWeb"/>
        <w:spacing w:before="0" w:beforeAutospacing="0" w:after="0" w:afterAutospacing="0"/>
      </w:pPr>
      <w:r>
        <w:rPr>
          <w:b/>
          <w:bCs/>
          <w:color w:val="000000"/>
          <w:sz w:val="22"/>
          <w:szCs w:val="22"/>
          <w:u w:val="single"/>
        </w:rPr>
        <w:t>Title IX Statement: </w:t>
      </w:r>
    </w:p>
    <w:p w:rsidR="00FE6C6C" w:rsidRDefault="00FE6C6C" w:rsidP="00FE6C6C"/>
    <w:p w:rsidR="00FE6C6C" w:rsidRDefault="00FE6C6C" w:rsidP="00FE6C6C">
      <w:pPr>
        <w:pStyle w:val="NormalWeb"/>
        <w:spacing w:before="280" w:beforeAutospacing="0" w:after="280" w:afterAutospacing="0"/>
      </w:pPr>
      <w:r>
        <w:rPr>
          <w:color w:val="000000"/>
          <w:sz w:val="22"/>
          <w:szCs w:val="22"/>
        </w:rPr>
        <w:t xml:space="preserve">Chaminade University of Honolulu (CUH) recognizes the inherent dignity of all individuals and promotes respect for all people. Sexual misconduct, physical and/or psychological abuse will NOT be tolerated at </w:t>
      </w:r>
      <w:r>
        <w:rPr>
          <w:color w:val="000000"/>
          <w:sz w:val="22"/>
          <w:szCs w:val="22"/>
        </w:rPr>
        <w:lastRenderedPageBreak/>
        <w:t>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FE6C6C" w:rsidRDefault="00FE6C6C" w:rsidP="00FE6C6C">
      <w:pPr>
        <w:pStyle w:val="NormalWeb"/>
        <w:spacing w:before="0" w:beforeAutospacing="0" w:after="280" w:afterAutospacing="0"/>
      </w:pPr>
      <w:proofErr w:type="gramStart"/>
      <w:r>
        <w:rPr>
          <w:color w:val="000000"/>
          <w:sz w:val="22"/>
          <w:szCs w:val="22"/>
        </w:rPr>
        <w:t>• Chaminade Counseling Center| </w:t>
      </w:r>
      <w:hyperlink r:id="rId6" w:history="1">
        <w:r>
          <w:rPr>
            <w:rStyle w:val="Hyperlink"/>
            <w:color w:val="000000"/>
            <w:sz w:val="22"/>
            <w:szCs w:val="22"/>
          </w:rPr>
          <w:t>808 735-4845</w:t>
        </w:r>
      </w:hyperlink>
      <w:r>
        <w:rPr>
          <w:color w:val="000000"/>
          <w:sz w:val="22"/>
          <w:szCs w:val="22"/>
        </w:rPr>
        <w:t>.</w:t>
      </w:r>
      <w:proofErr w:type="gramEnd"/>
    </w:p>
    <w:p w:rsidR="00FE6C6C" w:rsidRDefault="00FE6C6C" w:rsidP="00FE6C6C">
      <w:pPr>
        <w:pStyle w:val="NormalWeb"/>
        <w:spacing w:before="0" w:beforeAutospacing="0" w:after="280" w:afterAutospacing="0"/>
      </w:pPr>
      <w:r>
        <w:rPr>
          <w:color w:val="000000"/>
          <w:sz w:val="22"/>
          <w:szCs w:val="22"/>
        </w:rPr>
        <w:t>• Any priest serving as a sacramental confessor or any ordained religious leader serving in the sacred confidence role.</w:t>
      </w:r>
    </w:p>
    <w:p w:rsidR="00FE6C6C" w:rsidRDefault="00FE6C6C" w:rsidP="00FE6C6C">
      <w:pPr>
        <w:pStyle w:val="NormalWeb"/>
        <w:spacing w:before="0" w:beforeAutospacing="0" w:after="0" w:afterAutospacing="0"/>
      </w:pPr>
      <w:r>
        <w:rPr>
          <w:b/>
          <w:bCs/>
          <w:color w:val="000000"/>
          <w:sz w:val="22"/>
          <w:szCs w:val="22"/>
        </w:rPr>
        <w:t>Religious Observances:</w:t>
      </w:r>
      <w:r>
        <w:rPr>
          <w:color w:val="000000"/>
          <w:sz w:val="22"/>
          <w:szCs w:val="22"/>
        </w:rPr>
        <w:t xml:space="preserve"> Students are expected to notify their instructor one week in advance if they intend to miss class to observe a holy day of their religious faith. </w:t>
      </w:r>
    </w:p>
    <w:p w:rsidR="00FE6C6C" w:rsidRDefault="00FE6C6C" w:rsidP="00FE6C6C"/>
    <w:p w:rsidR="00FE6C6C" w:rsidRDefault="00FE6C6C" w:rsidP="00FE6C6C">
      <w:pPr>
        <w:pStyle w:val="NormalWeb"/>
        <w:spacing w:before="0" w:beforeAutospacing="0" w:after="0" w:afterAutospacing="0"/>
        <w:jc w:val="center"/>
      </w:pPr>
      <w:r>
        <w:rPr>
          <w:color w:val="000000"/>
          <w:sz w:val="22"/>
          <w:szCs w:val="22"/>
          <w:u w:val="single"/>
        </w:rPr>
        <w:t>MARIANIST EDUCATIONAL VALUES</w:t>
      </w:r>
    </w:p>
    <w:p w:rsidR="00FE6C6C" w:rsidRDefault="00FE6C6C" w:rsidP="00FE6C6C"/>
    <w:p w:rsidR="00FE6C6C" w:rsidRDefault="00FE6C6C" w:rsidP="00FE6C6C">
      <w:pPr>
        <w:pStyle w:val="NormalWeb"/>
        <w:spacing w:before="0" w:beforeAutospacing="0" w:after="0" w:afterAutospacing="0"/>
        <w:jc w:val="center"/>
      </w:pPr>
      <w:r>
        <w:rPr>
          <w:color w:val="000000"/>
          <w:sz w:val="22"/>
          <w:szCs w:val="22"/>
        </w:rPr>
        <w:t>The five characteristics of a Marianist Education are:</w:t>
      </w:r>
    </w:p>
    <w:p w:rsidR="00FE6C6C" w:rsidRDefault="00FE6C6C" w:rsidP="00FE6C6C">
      <w:pPr>
        <w:pStyle w:val="NormalWeb"/>
        <w:numPr>
          <w:ilvl w:val="0"/>
          <w:numId w:val="13"/>
        </w:numPr>
        <w:spacing w:before="0" w:beforeAutospacing="0" w:after="0" w:afterAutospacing="0"/>
        <w:jc w:val="center"/>
        <w:textAlignment w:val="baseline"/>
        <w:rPr>
          <w:b/>
          <w:bCs/>
          <w:color w:val="000000"/>
          <w:sz w:val="22"/>
          <w:szCs w:val="22"/>
        </w:rPr>
      </w:pPr>
      <w:r>
        <w:rPr>
          <w:b/>
          <w:bCs/>
          <w:color w:val="000000"/>
          <w:sz w:val="22"/>
          <w:szCs w:val="22"/>
        </w:rPr>
        <w:t>Educate for Formation in Faith</w:t>
      </w:r>
    </w:p>
    <w:p w:rsidR="00FE6C6C" w:rsidRDefault="00FE6C6C" w:rsidP="00FE6C6C">
      <w:pPr>
        <w:pStyle w:val="NormalWeb"/>
        <w:numPr>
          <w:ilvl w:val="0"/>
          <w:numId w:val="13"/>
        </w:numPr>
        <w:spacing w:before="0" w:beforeAutospacing="0" w:after="0" w:afterAutospacing="0"/>
        <w:jc w:val="center"/>
        <w:textAlignment w:val="baseline"/>
        <w:rPr>
          <w:b/>
          <w:bCs/>
          <w:color w:val="000000"/>
          <w:sz w:val="22"/>
          <w:szCs w:val="22"/>
        </w:rPr>
      </w:pPr>
      <w:r>
        <w:rPr>
          <w:b/>
          <w:bCs/>
          <w:color w:val="000000"/>
          <w:sz w:val="22"/>
          <w:szCs w:val="22"/>
        </w:rPr>
        <w:t>Provide an Excellent Education</w:t>
      </w:r>
    </w:p>
    <w:p w:rsidR="00FE6C6C" w:rsidRDefault="00FE6C6C" w:rsidP="00FE6C6C">
      <w:pPr>
        <w:pStyle w:val="NormalWeb"/>
        <w:numPr>
          <w:ilvl w:val="0"/>
          <w:numId w:val="13"/>
        </w:numPr>
        <w:spacing w:before="0" w:beforeAutospacing="0" w:after="0" w:afterAutospacing="0"/>
        <w:jc w:val="center"/>
        <w:textAlignment w:val="baseline"/>
        <w:rPr>
          <w:b/>
          <w:bCs/>
          <w:color w:val="000000"/>
          <w:sz w:val="22"/>
          <w:szCs w:val="22"/>
        </w:rPr>
      </w:pPr>
      <w:r>
        <w:rPr>
          <w:b/>
          <w:bCs/>
          <w:color w:val="000000"/>
          <w:sz w:val="22"/>
          <w:szCs w:val="22"/>
        </w:rPr>
        <w:t>Educate in Family Spirit</w:t>
      </w:r>
    </w:p>
    <w:p w:rsidR="00FE6C6C" w:rsidRDefault="00FE6C6C" w:rsidP="00FE6C6C">
      <w:pPr>
        <w:pStyle w:val="NormalWeb"/>
        <w:numPr>
          <w:ilvl w:val="0"/>
          <w:numId w:val="13"/>
        </w:numPr>
        <w:spacing w:before="0" w:beforeAutospacing="0" w:after="0" w:afterAutospacing="0"/>
        <w:jc w:val="center"/>
        <w:textAlignment w:val="baseline"/>
        <w:rPr>
          <w:b/>
          <w:bCs/>
          <w:color w:val="000000"/>
          <w:sz w:val="22"/>
          <w:szCs w:val="22"/>
        </w:rPr>
      </w:pPr>
      <w:r>
        <w:rPr>
          <w:b/>
          <w:bCs/>
          <w:color w:val="000000"/>
          <w:sz w:val="22"/>
          <w:szCs w:val="22"/>
        </w:rPr>
        <w:t>Educate for Service, Justice, and Peace</w:t>
      </w:r>
    </w:p>
    <w:p w:rsidR="00FE6C6C" w:rsidRDefault="00FE6C6C" w:rsidP="00FE6C6C">
      <w:pPr>
        <w:pStyle w:val="NormalWeb"/>
        <w:numPr>
          <w:ilvl w:val="0"/>
          <w:numId w:val="13"/>
        </w:numPr>
        <w:spacing w:before="0" w:beforeAutospacing="0" w:after="0" w:afterAutospacing="0"/>
        <w:jc w:val="center"/>
        <w:textAlignment w:val="baseline"/>
        <w:rPr>
          <w:b/>
          <w:bCs/>
          <w:color w:val="000000"/>
          <w:sz w:val="22"/>
          <w:szCs w:val="22"/>
        </w:rPr>
      </w:pPr>
      <w:r>
        <w:rPr>
          <w:b/>
          <w:bCs/>
          <w:color w:val="000000"/>
          <w:sz w:val="22"/>
          <w:szCs w:val="22"/>
        </w:rPr>
        <w:t>Educate for Adaptation to Change</w:t>
      </w:r>
    </w:p>
    <w:p w:rsidR="00FE6C6C" w:rsidRDefault="00FE6C6C" w:rsidP="00FE6C6C">
      <w:pPr>
        <w:spacing w:after="240"/>
        <w:rPr>
          <w:szCs w:val="24"/>
        </w:rPr>
      </w:pPr>
      <w:r>
        <w:br/>
      </w:r>
      <w:r>
        <w:br/>
      </w:r>
    </w:p>
    <w:p w:rsidR="00FE6C6C" w:rsidRDefault="00FE6C6C" w:rsidP="00FE6C6C">
      <w:pPr>
        <w:pStyle w:val="NormalWeb"/>
        <w:spacing w:before="0" w:beforeAutospacing="0" w:after="0" w:afterAutospacing="0"/>
      </w:pPr>
      <w:proofErr w:type="gramStart"/>
      <w:r>
        <w:rPr>
          <w:i/>
          <w:iCs/>
          <w:color w:val="000000"/>
          <w:sz w:val="22"/>
          <w:szCs w:val="22"/>
        </w:rPr>
        <w:t>Tentative course schedule, subject to change based on course progression.</w:t>
      </w:r>
      <w:proofErr w:type="gramEnd"/>
      <w:r>
        <w:rPr>
          <w:i/>
          <w:iCs/>
          <w:color w:val="000000"/>
          <w:sz w:val="22"/>
          <w:szCs w:val="22"/>
        </w:rPr>
        <w:t> </w:t>
      </w:r>
    </w:p>
    <w:p w:rsidR="00FE6C6C" w:rsidRDefault="00FE6C6C" w:rsidP="00FE6C6C">
      <w:pPr>
        <w:pStyle w:val="NormalWeb"/>
        <w:spacing w:before="0" w:beforeAutospacing="0" w:after="0" w:afterAutospacing="0"/>
      </w:pPr>
      <w:r>
        <w:rPr>
          <w:color w:val="000000"/>
          <w:sz w:val="20"/>
          <w:szCs w:val="20"/>
        </w:rPr>
        <w:t> </w:t>
      </w:r>
    </w:p>
    <w:tbl>
      <w:tblPr>
        <w:tblW w:w="0" w:type="auto"/>
        <w:tblCellMar>
          <w:top w:w="15" w:type="dxa"/>
          <w:left w:w="15" w:type="dxa"/>
          <w:bottom w:w="15" w:type="dxa"/>
          <w:right w:w="15" w:type="dxa"/>
        </w:tblCellMar>
        <w:tblLook w:val="04A0" w:firstRow="1" w:lastRow="0" w:firstColumn="1" w:lastColumn="0" w:noHBand="0" w:noVBand="1"/>
      </w:tblPr>
      <w:tblGrid>
        <w:gridCol w:w="729"/>
        <w:gridCol w:w="1633"/>
        <w:gridCol w:w="4774"/>
        <w:gridCol w:w="1506"/>
      </w:tblGrid>
      <w:tr w:rsidR="00FE6C6C" w:rsidTr="00FE6C6C">
        <w:trPr>
          <w:trHeight w:val="360"/>
        </w:trPr>
        <w:tc>
          <w:tcPr>
            <w:tcW w:w="0" w:type="auto"/>
            <w:gridSpan w:val="3"/>
            <w:tcBorders>
              <w:top w:val="single" w:sz="4" w:space="0" w:color="000000"/>
              <w:left w:val="single" w:sz="12"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0"/>
                <w:szCs w:val="20"/>
              </w:rPr>
              <w:t xml:space="preserve">                                                  </w:t>
            </w:r>
            <w:r>
              <w:rPr>
                <w:b/>
                <w:bCs/>
                <w:color w:val="000000"/>
                <w:sz w:val="26"/>
                <w:szCs w:val="26"/>
              </w:rPr>
              <w:t>Course Schedule</w:t>
            </w:r>
          </w:p>
        </w:tc>
        <w:tc>
          <w:tcPr>
            <w:tcW w:w="0" w:type="auto"/>
            <w:tcBorders>
              <w:top w:val="single" w:sz="4" w:space="0" w:color="000000"/>
              <w:left w:val="single" w:sz="4"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FE6C6C" w:rsidRDefault="00FE6C6C">
            <w:pPr>
              <w:rPr>
                <w:szCs w:val="24"/>
              </w:rPr>
            </w:pPr>
          </w:p>
        </w:tc>
      </w:tr>
      <w:tr w:rsidR="00FE6C6C" w:rsidTr="00FE6C6C">
        <w:trPr>
          <w:trHeight w:val="280"/>
        </w:trPr>
        <w:tc>
          <w:tcPr>
            <w:tcW w:w="0" w:type="auto"/>
            <w:tcBorders>
              <w:top w:val="single" w:sz="4" w:space="0" w:color="000000"/>
              <w:left w:val="single" w:sz="12"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Week</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Date (Week Of)</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General Topic</w:t>
            </w:r>
          </w:p>
        </w:tc>
        <w:tc>
          <w:tcPr>
            <w:tcW w:w="0" w:type="auto"/>
            <w:tcBorders>
              <w:top w:val="single" w:sz="4" w:space="0" w:color="000000"/>
              <w:left w:val="single" w:sz="4" w:space="0" w:color="000000"/>
              <w:bottom w:val="single" w:sz="12" w:space="0" w:color="000000"/>
              <w:right w:val="single" w:sz="12" w:space="0" w:color="000000"/>
            </w:tcBorders>
            <w:shd w:val="clear" w:color="auto" w:fill="F3F3F3"/>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Read Chapters</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8/26/19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14"/>
              </w:numPr>
              <w:spacing w:before="0" w:beforeAutospacing="0" w:after="0" w:afterAutospacing="0"/>
              <w:textAlignment w:val="baseline"/>
              <w:rPr>
                <w:color w:val="000000"/>
                <w:sz w:val="22"/>
                <w:szCs w:val="22"/>
              </w:rPr>
            </w:pPr>
            <w:r>
              <w:rPr>
                <w:color w:val="000000"/>
                <w:sz w:val="22"/>
                <w:szCs w:val="22"/>
              </w:rPr>
              <w:t>Introductions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2</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9/02/19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15"/>
              </w:numPr>
              <w:spacing w:before="0" w:beforeAutospacing="0" w:after="0" w:afterAutospacing="0"/>
              <w:textAlignment w:val="baseline"/>
              <w:rPr>
                <w:color w:val="000000"/>
                <w:sz w:val="22"/>
                <w:szCs w:val="22"/>
              </w:rPr>
            </w:pPr>
            <w:r>
              <w:rPr>
                <w:color w:val="000000"/>
                <w:sz w:val="22"/>
                <w:szCs w:val="22"/>
              </w:rPr>
              <w:t>Class activity - Media</w:t>
            </w:r>
          </w:p>
          <w:p w:rsidR="00FE6C6C" w:rsidRDefault="00FE6C6C" w:rsidP="00FE6C6C">
            <w:pPr>
              <w:pStyle w:val="NormalWeb"/>
              <w:numPr>
                <w:ilvl w:val="0"/>
                <w:numId w:val="15"/>
              </w:numPr>
              <w:spacing w:before="0" w:beforeAutospacing="0" w:after="0" w:afterAutospacing="0"/>
              <w:textAlignment w:val="baseline"/>
              <w:rPr>
                <w:i/>
                <w:iCs/>
                <w:color w:val="000000"/>
                <w:sz w:val="22"/>
                <w:szCs w:val="22"/>
              </w:rPr>
            </w:pPr>
            <w:r>
              <w:rPr>
                <w:i/>
                <w:iCs/>
                <w:color w:val="000000"/>
                <w:sz w:val="22"/>
                <w:szCs w:val="22"/>
              </w:rPr>
              <w:t>No Monday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2</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3</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9/09/19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16"/>
              </w:numPr>
              <w:spacing w:before="0" w:beforeAutospacing="0" w:after="0" w:afterAutospacing="0"/>
              <w:textAlignment w:val="baseline"/>
              <w:rPr>
                <w:b/>
                <w:bCs/>
                <w:color w:val="000000"/>
                <w:sz w:val="22"/>
                <w:szCs w:val="22"/>
              </w:rPr>
            </w:pPr>
            <w:r>
              <w:rPr>
                <w:b/>
                <w:bCs/>
                <w:color w:val="000000"/>
                <w:sz w:val="22"/>
                <w:szCs w:val="22"/>
              </w:rPr>
              <w:t>Critical Thinking - Conflict</w:t>
            </w:r>
          </w:p>
          <w:p w:rsidR="00FE6C6C" w:rsidRDefault="00FE6C6C" w:rsidP="00FE6C6C">
            <w:pPr>
              <w:pStyle w:val="NormalWeb"/>
              <w:numPr>
                <w:ilvl w:val="0"/>
                <w:numId w:val="16"/>
              </w:numPr>
              <w:spacing w:before="0" w:beforeAutospacing="0" w:after="0" w:afterAutospacing="0"/>
              <w:textAlignment w:val="baseline"/>
              <w:rPr>
                <w:color w:val="000000"/>
                <w:sz w:val="22"/>
                <w:szCs w:val="22"/>
              </w:rPr>
            </w:pPr>
            <w:r>
              <w:rPr>
                <w:color w:val="000000"/>
                <w:sz w:val="22"/>
                <w:szCs w:val="22"/>
              </w:rPr>
              <w:t>Class activity - Department size</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3</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4</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9/16/19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17"/>
              </w:numPr>
              <w:spacing w:before="0" w:beforeAutospacing="0" w:after="0" w:afterAutospacing="0"/>
              <w:textAlignment w:val="baseline"/>
              <w:rPr>
                <w:b/>
                <w:bCs/>
                <w:color w:val="000000"/>
                <w:sz w:val="22"/>
                <w:szCs w:val="22"/>
              </w:rPr>
            </w:pPr>
            <w:r>
              <w:rPr>
                <w:b/>
                <w:bCs/>
                <w:color w:val="000000"/>
                <w:sz w:val="22"/>
                <w:szCs w:val="22"/>
              </w:rPr>
              <w:t>Quiz 1</w:t>
            </w:r>
          </w:p>
          <w:p w:rsidR="00FE6C6C" w:rsidRDefault="00FE6C6C" w:rsidP="00FE6C6C">
            <w:pPr>
              <w:pStyle w:val="NormalWeb"/>
              <w:numPr>
                <w:ilvl w:val="0"/>
                <w:numId w:val="17"/>
              </w:numPr>
              <w:spacing w:before="0" w:beforeAutospacing="0" w:after="0" w:afterAutospacing="0"/>
              <w:textAlignment w:val="baseline"/>
              <w:rPr>
                <w:color w:val="000000"/>
                <w:sz w:val="22"/>
                <w:szCs w:val="22"/>
              </w:rPr>
            </w:pPr>
            <w:r>
              <w:rPr>
                <w:color w:val="000000"/>
                <w:sz w:val="22"/>
                <w:szCs w:val="22"/>
              </w:rPr>
              <w:t xml:space="preserve">Class activity - </w:t>
            </w:r>
            <w:proofErr w:type="spellStart"/>
            <w:r>
              <w:rPr>
                <w:color w:val="000000"/>
                <w:sz w:val="22"/>
                <w:szCs w:val="22"/>
              </w:rPr>
              <w:t>Clery</w:t>
            </w:r>
            <w:proofErr w:type="spellEnd"/>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4</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5</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9/23/19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18"/>
              </w:numPr>
              <w:spacing w:before="0" w:beforeAutospacing="0" w:after="0" w:afterAutospacing="0"/>
              <w:textAlignment w:val="baseline"/>
              <w:rPr>
                <w:color w:val="000000"/>
                <w:sz w:val="22"/>
                <w:szCs w:val="22"/>
              </w:rPr>
            </w:pPr>
            <w:r>
              <w:rPr>
                <w:color w:val="000000"/>
                <w:sz w:val="22"/>
                <w:szCs w:val="22"/>
              </w:rPr>
              <w:t>Class activity - academy curriculum </w:t>
            </w:r>
          </w:p>
          <w:p w:rsidR="00FE6C6C" w:rsidRDefault="00FE6C6C" w:rsidP="00FE6C6C">
            <w:pPr>
              <w:pStyle w:val="NormalWeb"/>
              <w:numPr>
                <w:ilvl w:val="0"/>
                <w:numId w:val="18"/>
              </w:numPr>
              <w:spacing w:before="0" w:beforeAutospacing="0" w:after="0" w:afterAutospacing="0"/>
              <w:textAlignment w:val="baseline"/>
              <w:rPr>
                <w:b/>
                <w:bCs/>
                <w:color w:val="000000"/>
                <w:sz w:val="22"/>
                <w:szCs w:val="22"/>
              </w:rPr>
            </w:pPr>
            <w:r>
              <w:rPr>
                <w:b/>
                <w:bCs/>
                <w:color w:val="000000"/>
                <w:sz w:val="22"/>
                <w:szCs w:val="22"/>
              </w:rPr>
              <w:t>Academy Curriculum (due 9/29)</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5</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6</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9/30/19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19"/>
              </w:numPr>
              <w:spacing w:before="0" w:beforeAutospacing="0" w:after="0" w:afterAutospacing="0"/>
              <w:textAlignment w:val="baseline"/>
              <w:rPr>
                <w:b/>
                <w:bCs/>
                <w:color w:val="000000"/>
                <w:sz w:val="22"/>
                <w:szCs w:val="22"/>
              </w:rPr>
            </w:pPr>
            <w:r>
              <w:rPr>
                <w:b/>
                <w:bCs/>
                <w:color w:val="000000"/>
                <w:sz w:val="22"/>
                <w:szCs w:val="22"/>
              </w:rPr>
              <w:t>Critical Thinking - Hot Spot Policing</w:t>
            </w:r>
          </w:p>
          <w:p w:rsidR="00FE6C6C" w:rsidRDefault="00FE6C6C" w:rsidP="00FE6C6C">
            <w:pPr>
              <w:pStyle w:val="NormalWeb"/>
              <w:numPr>
                <w:ilvl w:val="0"/>
                <w:numId w:val="19"/>
              </w:numPr>
              <w:spacing w:before="0" w:beforeAutospacing="0" w:after="0" w:afterAutospacing="0"/>
              <w:textAlignment w:val="baseline"/>
              <w:rPr>
                <w:color w:val="000000"/>
                <w:sz w:val="22"/>
                <w:szCs w:val="22"/>
              </w:rPr>
            </w:pPr>
            <w:r>
              <w:rPr>
                <w:color w:val="000000"/>
                <w:sz w:val="22"/>
                <w:szCs w:val="22"/>
              </w:rPr>
              <w:t>Class activity - Terry stops</w:t>
            </w:r>
          </w:p>
          <w:p w:rsidR="00FE6C6C" w:rsidRDefault="00FE6C6C" w:rsidP="00FE6C6C">
            <w:pPr>
              <w:pStyle w:val="NormalWeb"/>
              <w:numPr>
                <w:ilvl w:val="0"/>
                <w:numId w:val="19"/>
              </w:numPr>
              <w:spacing w:before="0" w:beforeAutospacing="0" w:after="0" w:afterAutospacing="0"/>
              <w:textAlignment w:val="baseline"/>
              <w:rPr>
                <w:b/>
                <w:bCs/>
                <w:color w:val="000000"/>
                <w:sz w:val="22"/>
                <w:szCs w:val="22"/>
              </w:rPr>
            </w:pPr>
            <w:r>
              <w:rPr>
                <w:b/>
                <w:bCs/>
                <w:color w:val="000000"/>
                <w:sz w:val="22"/>
                <w:szCs w:val="22"/>
              </w:rPr>
              <w:t>Group assignment - COP</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6</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lastRenderedPageBreak/>
              <w:t>7</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10/07/19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20"/>
              </w:numPr>
              <w:spacing w:before="0" w:beforeAutospacing="0" w:after="0" w:afterAutospacing="0"/>
              <w:textAlignment w:val="baseline"/>
              <w:rPr>
                <w:color w:val="000000"/>
                <w:sz w:val="22"/>
                <w:szCs w:val="22"/>
              </w:rPr>
            </w:pPr>
            <w:r>
              <w:rPr>
                <w:color w:val="000000"/>
                <w:sz w:val="22"/>
                <w:szCs w:val="22"/>
              </w:rPr>
              <w:t>Class activity - CI</w:t>
            </w:r>
          </w:p>
          <w:p w:rsidR="00FE6C6C" w:rsidRDefault="00FE6C6C" w:rsidP="00FE6C6C">
            <w:pPr>
              <w:pStyle w:val="NormalWeb"/>
              <w:numPr>
                <w:ilvl w:val="0"/>
                <w:numId w:val="20"/>
              </w:numPr>
              <w:spacing w:before="0" w:beforeAutospacing="0" w:after="0" w:afterAutospacing="0"/>
              <w:textAlignment w:val="baseline"/>
              <w:rPr>
                <w:color w:val="000000"/>
                <w:sz w:val="22"/>
                <w:szCs w:val="22"/>
              </w:rPr>
            </w:pPr>
            <w:r>
              <w:rPr>
                <w:color w:val="000000"/>
                <w:sz w:val="22"/>
                <w:szCs w:val="22"/>
              </w:rPr>
              <w:t xml:space="preserve">Class activity - </w:t>
            </w:r>
            <w:proofErr w:type="spellStart"/>
            <w:r>
              <w:rPr>
                <w:color w:val="000000"/>
                <w:sz w:val="22"/>
                <w:szCs w:val="22"/>
              </w:rPr>
              <w:t>EyeWitness</w:t>
            </w:r>
            <w:proofErr w:type="spellEnd"/>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7</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8</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10/14/19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21"/>
              </w:numPr>
              <w:spacing w:before="0" w:beforeAutospacing="0" w:after="0" w:afterAutospacing="0"/>
              <w:textAlignment w:val="baseline"/>
              <w:rPr>
                <w:color w:val="000000"/>
                <w:sz w:val="22"/>
                <w:szCs w:val="22"/>
              </w:rPr>
            </w:pPr>
            <w:r>
              <w:rPr>
                <w:color w:val="000000"/>
                <w:sz w:val="22"/>
                <w:szCs w:val="22"/>
              </w:rPr>
              <w:t>Jeopardy</w:t>
            </w:r>
          </w:p>
          <w:p w:rsidR="00FE6C6C" w:rsidRDefault="00FE6C6C" w:rsidP="00FE6C6C">
            <w:pPr>
              <w:pStyle w:val="NormalWeb"/>
              <w:numPr>
                <w:ilvl w:val="0"/>
                <w:numId w:val="21"/>
              </w:numPr>
              <w:spacing w:before="0" w:beforeAutospacing="0" w:after="0" w:afterAutospacing="0"/>
              <w:textAlignment w:val="baseline"/>
              <w:rPr>
                <w:b/>
                <w:bCs/>
                <w:color w:val="000000"/>
                <w:sz w:val="22"/>
                <w:szCs w:val="22"/>
              </w:rPr>
            </w:pPr>
            <w:r>
              <w:rPr>
                <w:b/>
                <w:bCs/>
                <w:color w:val="000000"/>
                <w:sz w:val="22"/>
                <w:szCs w:val="22"/>
              </w:rPr>
              <w:t>Midterm</w:t>
            </w:r>
          </w:p>
          <w:p w:rsidR="00FE6C6C" w:rsidRDefault="00FE6C6C" w:rsidP="00FE6C6C">
            <w:pPr>
              <w:pStyle w:val="NormalWeb"/>
              <w:numPr>
                <w:ilvl w:val="0"/>
                <w:numId w:val="21"/>
              </w:numPr>
              <w:spacing w:before="0" w:beforeAutospacing="0" w:after="0" w:afterAutospacing="0"/>
              <w:textAlignment w:val="baseline"/>
              <w:rPr>
                <w:i/>
                <w:iCs/>
                <w:color w:val="000000"/>
                <w:sz w:val="22"/>
                <w:szCs w:val="22"/>
              </w:rPr>
            </w:pPr>
            <w:r>
              <w:rPr>
                <w:i/>
                <w:iCs/>
                <w:color w:val="000000"/>
                <w:sz w:val="22"/>
                <w:szCs w:val="22"/>
              </w:rPr>
              <w:t>No Monday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8</w:t>
            </w:r>
          </w:p>
        </w:tc>
      </w:tr>
      <w:tr w:rsidR="00FE6C6C" w:rsidTr="00FE6C6C">
        <w:trPr>
          <w:trHeight w:val="74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10/21/19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22"/>
              </w:numPr>
              <w:spacing w:before="0" w:beforeAutospacing="0" w:after="0" w:afterAutospacing="0"/>
              <w:textAlignment w:val="baseline"/>
              <w:rPr>
                <w:color w:val="000000"/>
                <w:sz w:val="22"/>
                <w:szCs w:val="22"/>
              </w:rPr>
            </w:pPr>
            <w:r>
              <w:rPr>
                <w:color w:val="000000"/>
                <w:sz w:val="22"/>
                <w:szCs w:val="22"/>
              </w:rPr>
              <w:t>Movie</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rPr>
                <w:szCs w:val="24"/>
              </w:rPr>
            </w:pP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10</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10/28/19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rPr>
                <w:szCs w:val="24"/>
              </w:rPr>
            </w:pP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9 &amp; 10</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11</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11/04/19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23"/>
              </w:numPr>
              <w:spacing w:before="0" w:beforeAutospacing="0" w:after="0" w:afterAutospacing="0"/>
              <w:textAlignment w:val="baseline"/>
              <w:rPr>
                <w:color w:val="000000"/>
                <w:sz w:val="22"/>
                <w:szCs w:val="22"/>
              </w:rPr>
            </w:pPr>
            <w:r>
              <w:rPr>
                <w:color w:val="000000"/>
                <w:sz w:val="22"/>
                <w:szCs w:val="22"/>
              </w:rPr>
              <w:t>Class activity - Shoot, don’t shoot</w:t>
            </w:r>
          </w:p>
          <w:p w:rsidR="00FE6C6C" w:rsidRDefault="00FE6C6C" w:rsidP="00FE6C6C">
            <w:pPr>
              <w:pStyle w:val="NormalWeb"/>
              <w:numPr>
                <w:ilvl w:val="0"/>
                <w:numId w:val="23"/>
              </w:numPr>
              <w:spacing w:before="0" w:beforeAutospacing="0" w:after="0" w:afterAutospacing="0"/>
              <w:textAlignment w:val="baseline"/>
              <w:rPr>
                <w:b/>
                <w:bCs/>
                <w:color w:val="000000"/>
                <w:sz w:val="22"/>
                <w:szCs w:val="22"/>
              </w:rPr>
            </w:pPr>
            <w:r>
              <w:rPr>
                <w:b/>
                <w:bCs/>
                <w:color w:val="000000"/>
                <w:sz w:val="22"/>
                <w:szCs w:val="22"/>
              </w:rPr>
              <w:t>Quiz 2</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11 &amp; 12</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12</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11/11/19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 w:rsidR="00FE6C6C" w:rsidRDefault="00FE6C6C" w:rsidP="00FE6C6C">
            <w:pPr>
              <w:pStyle w:val="NormalWeb"/>
              <w:numPr>
                <w:ilvl w:val="0"/>
                <w:numId w:val="24"/>
              </w:numPr>
              <w:spacing w:before="0" w:beforeAutospacing="0" w:after="0" w:afterAutospacing="0"/>
              <w:textAlignment w:val="baseline"/>
              <w:rPr>
                <w:i/>
                <w:iCs/>
                <w:color w:val="000000"/>
                <w:sz w:val="22"/>
                <w:szCs w:val="22"/>
              </w:rPr>
            </w:pPr>
            <w:r>
              <w:rPr>
                <w:i/>
                <w:iCs/>
                <w:color w:val="000000"/>
                <w:sz w:val="22"/>
                <w:szCs w:val="22"/>
              </w:rPr>
              <w:t>No Monday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13 &amp; 14</w:t>
            </w:r>
          </w:p>
        </w:tc>
      </w:tr>
      <w:tr w:rsidR="00FE6C6C" w:rsidTr="00FE6C6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13</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11/18/19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 w:rsidR="00FE6C6C" w:rsidRDefault="00FE6C6C" w:rsidP="00FE6C6C">
            <w:pPr>
              <w:pStyle w:val="NormalWeb"/>
              <w:numPr>
                <w:ilvl w:val="0"/>
                <w:numId w:val="25"/>
              </w:numPr>
              <w:spacing w:before="0" w:beforeAutospacing="0" w:after="0" w:afterAutospacing="0"/>
              <w:textAlignment w:val="baseline"/>
              <w:rPr>
                <w:b/>
                <w:bCs/>
                <w:color w:val="000000"/>
                <w:sz w:val="22"/>
                <w:szCs w:val="22"/>
              </w:rPr>
            </w:pPr>
            <w:r>
              <w:rPr>
                <w:b/>
                <w:bCs/>
                <w:color w:val="000000"/>
                <w:sz w:val="22"/>
                <w:szCs w:val="22"/>
              </w:rPr>
              <w:t>Quiz 3</w:t>
            </w:r>
          </w:p>
          <w:p w:rsidR="00FE6C6C" w:rsidRDefault="00FE6C6C" w:rsidP="00FE6C6C">
            <w:pPr>
              <w:pStyle w:val="NormalWeb"/>
              <w:numPr>
                <w:ilvl w:val="0"/>
                <w:numId w:val="25"/>
              </w:numPr>
              <w:spacing w:before="0" w:beforeAutospacing="0" w:after="0" w:afterAutospacing="0"/>
              <w:textAlignment w:val="baseline"/>
              <w:rPr>
                <w:color w:val="000000"/>
                <w:sz w:val="22"/>
                <w:szCs w:val="22"/>
              </w:rPr>
            </w:pPr>
            <w:r>
              <w:rPr>
                <w:color w:val="000000"/>
                <w:sz w:val="22"/>
                <w:szCs w:val="22"/>
              </w:rPr>
              <w:t>Final work on COP</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15</w:t>
            </w:r>
          </w:p>
        </w:tc>
      </w:tr>
      <w:tr w:rsidR="00FE6C6C" w:rsidTr="00FE6C6C">
        <w:trPr>
          <w:trHeight w:val="6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14</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11/25/19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26"/>
              </w:numPr>
              <w:spacing w:before="0" w:beforeAutospacing="0" w:after="0" w:afterAutospacing="0"/>
              <w:textAlignment w:val="baseline"/>
              <w:rPr>
                <w:color w:val="000000"/>
                <w:sz w:val="22"/>
                <w:szCs w:val="22"/>
              </w:rPr>
            </w:pPr>
            <w:r>
              <w:rPr>
                <w:color w:val="000000"/>
                <w:sz w:val="22"/>
                <w:szCs w:val="22"/>
              </w:rPr>
              <w:t>COP Presentations</w:t>
            </w:r>
          </w:p>
          <w:p w:rsidR="00FE6C6C" w:rsidRDefault="00FE6C6C" w:rsidP="00FE6C6C">
            <w:pPr>
              <w:pStyle w:val="NormalWeb"/>
              <w:numPr>
                <w:ilvl w:val="0"/>
                <w:numId w:val="26"/>
              </w:numPr>
              <w:spacing w:before="0" w:beforeAutospacing="0" w:after="0" w:afterAutospacing="0"/>
              <w:textAlignment w:val="baseline"/>
              <w:rPr>
                <w:i/>
                <w:iCs/>
                <w:color w:val="000000"/>
                <w:sz w:val="22"/>
                <w:szCs w:val="22"/>
              </w:rPr>
            </w:pPr>
            <w:r>
              <w:rPr>
                <w:i/>
                <w:iCs/>
                <w:color w:val="000000"/>
                <w:sz w:val="22"/>
                <w:szCs w:val="22"/>
              </w:rPr>
              <w:t>No Thursday or Friday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FE6C6C" w:rsidRDefault="00FE6C6C">
            <w:pPr>
              <w:rPr>
                <w:szCs w:val="24"/>
              </w:rPr>
            </w:pPr>
          </w:p>
        </w:tc>
      </w:tr>
      <w:tr w:rsidR="00FE6C6C" w:rsidTr="00FE6C6C">
        <w:trPr>
          <w:trHeight w:val="680"/>
        </w:trPr>
        <w:tc>
          <w:tcPr>
            <w:tcW w:w="0" w:type="auto"/>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15</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12/02/19</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27"/>
              </w:numPr>
              <w:spacing w:before="0" w:beforeAutospacing="0" w:after="0" w:afterAutospacing="0"/>
              <w:textAlignment w:val="baseline"/>
              <w:rPr>
                <w:color w:val="000000"/>
                <w:sz w:val="22"/>
                <w:szCs w:val="22"/>
              </w:rPr>
            </w:pPr>
            <w:r>
              <w:rPr>
                <w:color w:val="000000"/>
                <w:sz w:val="22"/>
                <w:szCs w:val="22"/>
              </w:rPr>
              <w:t>COP Presentations </w:t>
            </w:r>
          </w:p>
        </w:tc>
        <w:tc>
          <w:tcPr>
            <w:tcW w:w="0" w:type="auto"/>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hideMark/>
          </w:tcPr>
          <w:p w:rsidR="00FE6C6C" w:rsidRDefault="00FE6C6C">
            <w:pPr>
              <w:rPr>
                <w:szCs w:val="24"/>
              </w:rPr>
            </w:pPr>
          </w:p>
        </w:tc>
      </w:tr>
      <w:tr w:rsidR="00FE6C6C" w:rsidTr="00FE6C6C">
        <w:trPr>
          <w:trHeight w:val="680"/>
        </w:trPr>
        <w:tc>
          <w:tcPr>
            <w:tcW w:w="0" w:type="auto"/>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E6C6C" w:rsidRDefault="00FE6C6C">
            <w:pPr>
              <w:pStyle w:val="NormalWeb"/>
              <w:spacing w:before="0" w:beforeAutospacing="0" w:after="0" w:afterAutospacing="0"/>
              <w:jc w:val="center"/>
            </w:pPr>
            <w:r>
              <w:rPr>
                <w:color w:val="000000"/>
                <w:sz w:val="22"/>
                <w:szCs w:val="22"/>
              </w:rPr>
              <w:t>12/0919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E6C6C" w:rsidRDefault="00FE6C6C" w:rsidP="00FE6C6C">
            <w:pPr>
              <w:pStyle w:val="NormalWeb"/>
              <w:numPr>
                <w:ilvl w:val="0"/>
                <w:numId w:val="28"/>
              </w:numPr>
              <w:spacing w:before="0" w:beforeAutospacing="0" w:after="0" w:afterAutospacing="0"/>
              <w:textAlignment w:val="baseline"/>
              <w:rPr>
                <w:b/>
                <w:bCs/>
                <w:color w:val="000000"/>
                <w:sz w:val="22"/>
                <w:szCs w:val="22"/>
              </w:rPr>
            </w:pPr>
            <w:r>
              <w:rPr>
                <w:b/>
                <w:bCs/>
                <w:color w:val="000000"/>
                <w:sz w:val="22"/>
                <w:szCs w:val="22"/>
              </w:rPr>
              <w:t>FINAL EXAM WEEK - Date TBA</w:t>
            </w:r>
          </w:p>
        </w:tc>
        <w:tc>
          <w:tcPr>
            <w:tcW w:w="0" w:type="auto"/>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hideMark/>
          </w:tcPr>
          <w:p w:rsidR="00FE6C6C" w:rsidRDefault="00FE6C6C">
            <w:pPr>
              <w:rPr>
                <w:szCs w:val="24"/>
              </w:rPr>
            </w:pPr>
          </w:p>
        </w:tc>
      </w:tr>
    </w:tbl>
    <w:p w:rsidR="00FE6C6C" w:rsidRDefault="00FE6C6C" w:rsidP="00FE6C6C">
      <w:pPr>
        <w:spacing w:after="240"/>
      </w:pPr>
      <w:r>
        <w:br/>
      </w:r>
      <w:r>
        <w:br/>
      </w:r>
      <w:r>
        <w:br/>
      </w:r>
    </w:p>
    <w:p w:rsidR="00FE6C6C" w:rsidRDefault="00FE6C6C" w:rsidP="00FE6C6C">
      <w:pPr>
        <w:pStyle w:val="NormalWeb"/>
        <w:spacing w:before="0" w:beforeAutospacing="0" w:after="0" w:afterAutospacing="0"/>
      </w:pPr>
      <w:r>
        <w:rPr>
          <w:color w:val="000000"/>
          <w:u w:val="single"/>
        </w:rPr>
        <w:t>NOTE</w:t>
      </w:r>
      <w:r>
        <w:rPr>
          <w:color w:val="000000"/>
        </w:rPr>
        <w:t>:</w:t>
      </w:r>
    </w:p>
    <w:p w:rsidR="00FE6C6C" w:rsidRDefault="00FE6C6C" w:rsidP="00FE6C6C">
      <w:pPr>
        <w:pStyle w:val="NormalWeb"/>
        <w:spacing w:before="0" w:beforeAutospacing="0" w:after="0" w:afterAutospacing="0"/>
      </w:pPr>
      <w:r>
        <w:rPr>
          <w:color w:val="000000"/>
        </w:rPr>
        <w:t>It is the discretion of the instructor to follow this schedule strictly or with the autonomy of spending more time on relevant topical areas. Chapters may also be covered out of order if there are extenuating circumstances. Students are responsible for assigned chapters in the text, outside reading assignments, and relevant topics discussed.  </w:t>
      </w:r>
    </w:p>
    <w:p w:rsidR="00FE6C6C" w:rsidRDefault="00FE6C6C" w:rsidP="00FE6C6C"/>
    <w:p w:rsidR="00FE6C6C" w:rsidRDefault="00FE6C6C" w:rsidP="00FE6C6C">
      <w:pPr>
        <w:pStyle w:val="NormalWeb"/>
        <w:spacing w:before="0" w:beforeAutospacing="0" w:after="0" w:afterAutospacing="0"/>
      </w:pPr>
      <w:r>
        <w:rPr>
          <w:i/>
          <w:iCs/>
          <w:color w:val="000000"/>
          <w:sz w:val="22"/>
          <w:szCs w:val="22"/>
        </w:rPr>
        <w:t> </w:t>
      </w:r>
    </w:p>
    <w:p w:rsidR="00FE6C6C" w:rsidRDefault="00FE6C6C" w:rsidP="00FE6C6C">
      <w:pPr>
        <w:pStyle w:val="NormalWeb"/>
        <w:shd w:val="clear" w:color="auto" w:fill="000000"/>
        <w:spacing w:before="0" w:beforeAutospacing="0" w:after="0" w:afterAutospacing="0"/>
        <w:jc w:val="center"/>
      </w:pPr>
      <w:r>
        <w:t> </w:t>
      </w:r>
    </w:p>
    <w:p w:rsidR="00FE6C6C" w:rsidRDefault="00FE6C6C" w:rsidP="00FE6C6C">
      <w:pPr>
        <w:pStyle w:val="NormalWeb"/>
        <w:shd w:val="clear" w:color="auto" w:fill="000000"/>
        <w:spacing w:before="0" w:beforeAutospacing="0" w:after="0" w:afterAutospacing="0"/>
        <w:jc w:val="center"/>
      </w:pPr>
      <w:r>
        <w:rPr>
          <w:rFonts w:ascii="Americana XBdCn BT" w:hAnsi="Americana XBdCn BT"/>
          <w:color w:val="000000"/>
          <w:sz w:val="22"/>
          <w:szCs w:val="22"/>
        </w:rPr>
        <w:t>SCIENTIFIC METHOD DEFINITIONS</w:t>
      </w:r>
    </w:p>
    <w:p w:rsidR="00FE6C6C" w:rsidRDefault="00FE6C6C" w:rsidP="00FE6C6C">
      <w:pPr>
        <w:pStyle w:val="NormalWeb"/>
        <w:shd w:val="clear" w:color="auto" w:fill="000000"/>
        <w:spacing w:before="0" w:beforeAutospacing="0" w:after="0" w:afterAutospacing="0"/>
        <w:jc w:val="center"/>
      </w:pPr>
      <w:r>
        <w:t> </w:t>
      </w:r>
    </w:p>
    <w:p w:rsidR="00FE6C6C" w:rsidRDefault="00FE6C6C" w:rsidP="00FE6C6C"/>
    <w:p w:rsidR="00FE6C6C" w:rsidRDefault="00FE6C6C" w:rsidP="00FE6C6C">
      <w:pPr>
        <w:pStyle w:val="NormalWeb"/>
        <w:numPr>
          <w:ilvl w:val="0"/>
          <w:numId w:val="29"/>
        </w:numPr>
        <w:spacing w:before="0" w:beforeAutospacing="0" w:after="0" w:afterAutospacing="0"/>
        <w:textAlignment w:val="baseline"/>
        <w:rPr>
          <w:rFonts w:ascii="Arial" w:hAnsi="Arial" w:cs="Arial"/>
          <w:color w:val="000000"/>
          <w:sz w:val="22"/>
          <w:szCs w:val="22"/>
        </w:rPr>
      </w:pPr>
      <w:r>
        <w:rPr>
          <w:color w:val="000000"/>
          <w:sz w:val="22"/>
          <w:szCs w:val="22"/>
        </w:rPr>
        <w:t xml:space="preserve">The </w:t>
      </w:r>
      <w:r>
        <w:rPr>
          <w:b/>
          <w:bCs/>
          <w:color w:val="000000"/>
          <w:sz w:val="22"/>
          <w:szCs w:val="22"/>
        </w:rPr>
        <w:t>METHODS OF SCIENCE</w:t>
      </w:r>
      <w:r>
        <w:rPr>
          <w:color w:val="000000"/>
          <w:sz w:val="22"/>
          <w:szCs w:val="22"/>
        </w:rPr>
        <w:t xml:space="preserve"> are only tools, tools that we use to obtain knowledge about phenomena.</w:t>
      </w:r>
    </w:p>
    <w:p w:rsidR="00FE6C6C" w:rsidRDefault="00FE6C6C" w:rsidP="00FE6C6C">
      <w:pPr>
        <w:rPr>
          <w:rFonts w:cs="Times New Roman"/>
          <w:szCs w:val="24"/>
        </w:rPr>
      </w:pPr>
    </w:p>
    <w:p w:rsidR="00FE6C6C" w:rsidRDefault="00FE6C6C" w:rsidP="00FE6C6C">
      <w:pPr>
        <w:pStyle w:val="NormalWeb"/>
        <w:numPr>
          <w:ilvl w:val="0"/>
          <w:numId w:val="30"/>
        </w:numPr>
        <w:spacing w:before="0" w:beforeAutospacing="0" w:after="0" w:afterAutospacing="0"/>
        <w:textAlignment w:val="baseline"/>
        <w:rPr>
          <w:rFonts w:ascii="Arial" w:hAnsi="Arial" w:cs="Arial"/>
          <w:color w:val="000000"/>
          <w:sz w:val="22"/>
          <w:szCs w:val="22"/>
        </w:rPr>
      </w:pPr>
      <w:r>
        <w:rPr>
          <w:color w:val="000000"/>
          <w:sz w:val="22"/>
          <w:szCs w:val="22"/>
        </w:rPr>
        <w:lastRenderedPageBreak/>
        <w:t xml:space="preserve">The </w:t>
      </w:r>
      <w:r>
        <w:rPr>
          <w:b/>
          <w:bCs/>
          <w:color w:val="000000"/>
          <w:sz w:val="22"/>
          <w:szCs w:val="22"/>
        </w:rPr>
        <w:t>SCIENTIFIC METHOD</w:t>
      </w:r>
      <w:r>
        <w:rPr>
          <w:color w:val="000000"/>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b/>
          <w:bCs/>
          <w:color w:val="000000"/>
          <w:sz w:val="22"/>
          <w:szCs w:val="22"/>
        </w:rPr>
        <w:t>THAN A WAY OF LIMITING FALSE CONCLUSIONS ABOUT NATURAL EVENTS.</w:t>
      </w:r>
    </w:p>
    <w:p w:rsidR="00FE6C6C" w:rsidRDefault="00FE6C6C" w:rsidP="00FE6C6C">
      <w:pPr>
        <w:rPr>
          <w:rFonts w:cs="Times New Roman"/>
          <w:szCs w:val="24"/>
        </w:rPr>
      </w:pPr>
    </w:p>
    <w:p w:rsidR="00FE6C6C" w:rsidRDefault="00FE6C6C" w:rsidP="00FE6C6C">
      <w:pPr>
        <w:pStyle w:val="NormalWeb"/>
        <w:spacing w:before="0" w:beforeAutospacing="0" w:after="0" w:afterAutospacing="0"/>
        <w:ind w:hanging="720"/>
      </w:pPr>
      <w:r>
        <w:rPr>
          <w:color w:val="000000"/>
          <w:sz w:val="22"/>
          <w:szCs w:val="22"/>
        </w:rPr>
        <w:t>Knowledge of which the credibility of a profession is based must be objective and verifiable (testable) rather than subjective and untestable.</w:t>
      </w:r>
    </w:p>
    <w:p w:rsidR="00FE6C6C" w:rsidRDefault="00FE6C6C" w:rsidP="00FE6C6C"/>
    <w:p w:rsidR="00FE6C6C" w:rsidRDefault="00FE6C6C" w:rsidP="00FE6C6C">
      <w:pPr>
        <w:pStyle w:val="NormalWeb"/>
        <w:numPr>
          <w:ilvl w:val="0"/>
          <w:numId w:val="31"/>
        </w:numPr>
        <w:spacing w:before="0" w:beforeAutospacing="0" w:after="0" w:afterAutospacing="0"/>
        <w:textAlignment w:val="baseline"/>
        <w:rPr>
          <w:rFonts w:ascii="Arial" w:hAnsi="Arial" w:cs="Arial"/>
          <w:color w:val="000000"/>
          <w:sz w:val="22"/>
          <w:szCs w:val="22"/>
        </w:rPr>
      </w:pPr>
      <w:r>
        <w:rPr>
          <w:b/>
          <w:bCs/>
          <w:color w:val="000000"/>
          <w:sz w:val="22"/>
          <w:szCs w:val="22"/>
        </w:rPr>
        <w:t>SCIENCE</w:t>
      </w:r>
      <w:r>
        <w:rPr>
          <w:color w:val="000000"/>
          <w:sz w:val="22"/>
          <w:szCs w:val="22"/>
        </w:rPr>
        <w:t xml:space="preserve"> is a mode of controlled inquiry to develop an objective, effective, and credible way of knowing.</w:t>
      </w:r>
    </w:p>
    <w:p w:rsidR="00FE6C6C" w:rsidRDefault="00FE6C6C" w:rsidP="00FE6C6C">
      <w:pPr>
        <w:rPr>
          <w:rFonts w:cs="Times New Roman"/>
          <w:szCs w:val="24"/>
        </w:rPr>
      </w:pPr>
    </w:p>
    <w:p w:rsidR="00FE6C6C" w:rsidRDefault="00FE6C6C" w:rsidP="00FE6C6C">
      <w:pPr>
        <w:pStyle w:val="NormalWeb"/>
        <w:spacing w:before="0" w:beforeAutospacing="0" w:after="0" w:afterAutospacing="0"/>
        <w:ind w:hanging="720"/>
      </w:pPr>
      <w:r>
        <w:rPr>
          <w:color w:val="000000"/>
          <w:sz w:val="22"/>
          <w:szCs w:val="22"/>
        </w:rPr>
        <w:t>The assumptions one makes regarding the basic qualities of human nature (that is, cognitive, affective, behavioral, and physiological processes) affect how one conceptualizes human behavior.</w:t>
      </w:r>
    </w:p>
    <w:p w:rsidR="00FE6C6C" w:rsidRDefault="00FE6C6C" w:rsidP="00FE6C6C"/>
    <w:p w:rsidR="00FE6C6C" w:rsidRDefault="00FE6C6C" w:rsidP="00FE6C6C">
      <w:pPr>
        <w:pStyle w:val="NormalWeb"/>
        <w:spacing w:before="0" w:beforeAutospacing="0" w:after="0" w:afterAutospacing="0"/>
        <w:ind w:hanging="720"/>
      </w:pPr>
      <w:r>
        <w:rPr>
          <w:color w:val="000000"/>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FE6C6C" w:rsidRDefault="00FE6C6C" w:rsidP="00FE6C6C"/>
    <w:p w:rsidR="00FE6C6C" w:rsidRDefault="00FE6C6C" w:rsidP="00FE6C6C">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u w:val="single"/>
        </w:rPr>
        <w:t>Research Design in Counseling</w:t>
      </w:r>
    </w:p>
    <w:p w:rsidR="00FE6C6C" w:rsidRDefault="00FE6C6C" w:rsidP="00FE6C6C">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 xml:space="preserve">Heppner, Kivlighan, and </w:t>
      </w:r>
      <w:proofErr w:type="spellStart"/>
      <w:r>
        <w:rPr>
          <w:color w:val="000000"/>
          <w:sz w:val="22"/>
          <w:szCs w:val="22"/>
        </w:rPr>
        <w:t>Wampold</w:t>
      </w:r>
      <w:proofErr w:type="spellEnd"/>
    </w:p>
    <w:p w:rsidR="00FE6C6C" w:rsidRDefault="00FE6C6C" w:rsidP="00FE6C6C"/>
    <w:p w:rsidR="00FE6C6C" w:rsidRDefault="00FE6C6C" w:rsidP="00FE6C6C">
      <w:pPr>
        <w:pStyle w:val="NormalWeb"/>
        <w:numPr>
          <w:ilvl w:val="0"/>
          <w:numId w:val="32"/>
        </w:numPr>
        <w:spacing w:before="0" w:beforeAutospacing="0" w:after="0" w:afterAutospacing="0"/>
        <w:textAlignment w:val="baseline"/>
        <w:rPr>
          <w:rFonts w:ascii="Arial" w:hAnsi="Arial" w:cs="Arial"/>
          <w:color w:val="000000"/>
          <w:sz w:val="22"/>
          <w:szCs w:val="22"/>
        </w:rPr>
      </w:pPr>
      <w:r>
        <w:rPr>
          <w:color w:val="000000"/>
          <w:sz w:val="22"/>
          <w:szCs w:val="22"/>
        </w:rPr>
        <w:t xml:space="preserve">A </w:t>
      </w:r>
      <w:r>
        <w:rPr>
          <w:b/>
          <w:bCs/>
          <w:color w:val="000000"/>
          <w:sz w:val="22"/>
          <w:szCs w:val="22"/>
        </w:rPr>
        <w:t>THEORY</w:t>
      </w:r>
      <w:r>
        <w:rPr>
          <w:color w:val="000000"/>
          <w:sz w:val="22"/>
          <w:szCs w:val="22"/>
        </w:rPr>
        <w:t xml:space="preserve"> is a large body of interconnected propositions about how some portion of the world operates; a </w:t>
      </w:r>
      <w:r>
        <w:rPr>
          <w:b/>
          <w:bCs/>
          <w:color w:val="000000"/>
          <w:sz w:val="22"/>
          <w:szCs w:val="22"/>
        </w:rPr>
        <w:t>HYPOTHESIS</w:t>
      </w:r>
      <w:r>
        <w:rPr>
          <w:color w:val="000000"/>
          <w:sz w:val="22"/>
          <w:szCs w:val="22"/>
        </w:rPr>
        <w:t xml:space="preserve"> is a smaller body of propositions.  </w:t>
      </w:r>
      <w:r>
        <w:rPr>
          <w:b/>
          <w:bCs/>
          <w:color w:val="000000"/>
          <w:sz w:val="22"/>
          <w:szCs w:val="22"/>
        </w:rPr>
        <w:t>HYPOTHESES</w:t>
      </w:r>
      <w:r>
        <w:rPr>
          <w:color w:val="000000"/>
          <w:sz w:val="22"/>
          <w:szCs w:val="22"/>
        </w:rPr>
        <w:t xml:space="preserve"> are smaller versions of theories.  Some are derived or born from theories.  Others begin as researchers’ hunches and develop into theories.</w:t>
      </w:r>
    </w:p>
    <w:p w:rsidR="00FE6C6C" w:rsidRDefault="00FE6C6C" w:rsidP="00FE6C6C">
      <w:pPr>
        <w:rPr>
          <w:rFonts w:cs="Times New Roman"/>
          <w:szCs w:val="24"/>
        </w:rPr>
      </w:pPr>
    </w:p>
    <w:p w:rsidR="00FE6C6C" w:rsidRDefault="00FE6C6C" w:rsidP="00FE6C6C">
      <w:pPr>
        <w:pStyle w:val="NormalWeb"/>
        <w:numPr>
          <w:ilvl w:val="0"/>
          <w:numId w:val="33"/>
        </w:numPr>
        <w:spacing w:before="0" w:beforeAutospacing="0" w:after="0" w:afterAutospacing="0"/>
        <w:textAlignment w:val="baseline"/>
        <w:rPr>
          <w:rFonts w:ascii="Arial" w:hAnsi="Arial" w:cs="Arial"/>
          <w:color w:val="000000"/>
          <w:sz w:val="22"/>
          <w:szCs w:val="22"/>
        </w:rPr>
      </w:pPr>
      <w:r>
        <w:rPr>
          <w:color w:val="000000"/>
          <w:sz w:val="22"/>
          <w:szCs w:val="22"/>
        </w:rPr>
        <w:t xml:space="preserve">The </w:t>
      </w:r>
      <w:r>
        <w:rPr>
          <w:b/>
          <w:bCs/>
          <w:color w:val="000000"/>
          <w:sz w:val="22"/>
          <w:szCs w:val="22"/>
        </w:rPr>
        <w:t>PHILOSOPHY OF SCIENCE</w:t>
      </w:r>
      <w:r>
        <w:rPr>
          <w:color w:val="000000"/>
          <w:sz w:val="22"/>
          <w:szCs w:val="22"/>
        </w:rPr>
        <w:t xml:space="preserve"> decrees we can only falsify, not verify (prove), theories because we can never be sure that any given theory provides the best explanation for a set of observations.</w:t>
      </w:r>
    </w:p>
    <w:p w:rsidR="00FE6C6C" w:rsidRDefault="00FE6C6C" w:rsidP="00FE6C6C">
      <w:pPr>
        <w:rPr>
          <w:rFonts w:cs="Times New Roman"/>
          <w:szCs w:val="24"/>
        </w:rPr>
      </w:pPr>
    </w:p>
    <w:p w:rsidR="00FE6C6C" w:rsidRDefault="00FE6C6C" w:rsidP="00FE6C6C">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u w:val="single"/>
        </w:rPr>
        <w:t>Research Method in Social Relations</w:t>
      </w:r>
    </w:p>
    <w:p w:rsidR="00FE6C6C" w:rsidRDefault="00FE6C6C" w:rsidP="00FE6C6C">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rPr>
        <w:t>Kidder</w:t>
      </w:r>
    </w:p>
    <w:p w:rsidR="00FE6C6C" w:rsidRDefault="00FE6C6C" w:rsidP="00FE6C6C"/>
    <w:p w:rsidR="00FE6C6C" w:rsidRDefault="00FE6C6C" w:rsidP="00FE6C6C">
      <w:pPr>
        <w:pStyle w:val="NormalWeb"/>
        <w:numPr>
          <w:ilvl w:val="0"/>
          <w:numId w:val="34"/>
        </w:numPr>
        <w:spacing w:before="0" w:beforeAutospacing="0" w:after="0" w:afterAutospacing="0"/>
        <w:textAlignment w:val="baseline"/>
        <w:rPr>
          <w:rFonts w:ascii="Arial" w:hAnsi="Arial" w:cs="Arial"/>
          <w:color w:val="000000"/>
          <w:sz w:val="22"/>
          <w:szCs w:val="22"/>
        </w:rPr>
      </w:pPr>
      <w:r>
        <w:rPr>
          <w:b/>
          <w:bCs/>
          <w:color w:val="000000"/>
          <w:sz w:val="22"/>
          <w:szCs w:val="22"/>
        </w:rPr>
        <w:t>THEORIES</w:t>
      </w:r>
      <w:r>
        <w:rPr>
          <w:color w:val="000000"/>
          <w:sz w:val="22"/>
          <w:szCs w:val="22"/>
        </w:rPr>
        <w:t xml:space="preserve"> are not themselves directly proved or disproved by research.  Even </w:t>
      </w:r>
      <w:r>
        <w:rPr>
          <w:b/>
          <w:bCs/>
          <w:color w:val="000000"/>
          <w:sz w:val="22"/>
          <w:szCs w:val="22"/>
        </w:rPr>
        <w:t>HYPOTHESES</w:t>
      </w:r>
      <w:r>
        <w:rPr>
          <w:color w:val="000000"/>
          <w:sz w:val="22"/>
          <w:szCs w:val="22"/>
        </w:rPr>
        <w:t xml:space="preserve"> cannot be proved or disproved directly.  Rather, research may either support or fail to support a particular hypothesis derived from a theory. </w:t>
      </w:r>
    </w:p>
    <w:p w:rsidR="00FE6C6C" w:rsidRDefault="00FE6C6C" w:rsidP="00FE6C6C">
      <w:pPr>
        <w:rPr>
          <w:rFonts w:cs="Times New Roman"/>
          <w:szCs w:val="24"/>
        </w:rPr>
      </w:pPr>
    </w:p>
    <w:p w:rsidR="00FE6C6C" w:rsidRDefault="00FE6C6C" w:rsidP="00FE6C6C">
      <w:pPr>
        <w:pStyle w:val="NormalWeb"/>
        <w:spacing w:before="0" w:beforeAutospacing="0" w:after="0" w:afterAutospacing="0"/>
        <w:ind w:hanging="720"/>
      </w:pPr>
      <w:r>
        <w:rPr>
          <w:color w:val="000000"/>
          <w:sz w:val="22"/>
          <w:szCs w:val="22"/>
        </w:rPr>
        <w:t>Scientific research has four general goals: (1) to describe behavior, (2) to predict behavior, (3) to determine the causes of behavior, and (4) to understand or explain behavior.</w:t>
      </w:r>
    </w:p>
    <w:p w:rsidR="00FE6C6C" w:rsidRDefault="00FE6C6C" w:rsidP="00FE6C6C"/>
    <w:p w:rsidR="00FE6C6C" w:rsidRDefault="00FE6C6C" w:rsidP="00FE6C6C">
      <w:pPr>
        <w:pStyle w:val="NormalWeb"/>
        <w:spacing w:before="0" w:beforeAutospacing="0" w:after="0" w:afterAutospacing="0"/>
      </w:pP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rStyle w:val="apple-tab-span"/>
          <w:color w:val="000000"/>
          <w:sz w:val="22"/>
          <w:szCs w:val="22"/>
        </w:rPr>
        <w:tab/>
      </w:r>
      <w:r>
        <w:rPr>
          <w:color w:val="000000"/>
          <w:sz w:val="22"/>
          <w:szCs w:val="22"/>
          <w:u w:val="single"/>
        </w:rPr>
        <w:t xml:space="preserve">Methods </w:t>
      </w:r>
      <w:proofErr w:type="gramStart"/>
      <w:r>
        <w:rPr>
          <w:color w:val="000000"/>
          <w:sz w:val="22"/>
          <w:szCs w:val="22"/>
          <w:u w:val="single"/>
        </w:rPr>
        <w:t>In</w:t>
      </w:r>
      <w:proofErr w:type="gramEnd"/>
      <w:r>
        <w:rPr>
          <w:color w:val="000000"/>
          <w:sz w:val="22"/>
          <w:szCs w:val="22"/>
          <w:u w:val="single"/>
        </w:rPr>
        <w:t xml:space="preserve"> Behavioral Research</w:t>
      </w:r>
      <w:r>
        <w:rPr>
          <w:color w:val="000000"/>
          <w:sz w:val="22"/>
          <w:szCs w:val="22"/>
        </w:rPr>
        <w:t xml:space="preserve">; </w:t>
      </w:r>
      <w:proofErr w:type="spellStart"/>
      <w:r>
        <w:rPr>
          <w:color w:val="000000"/>
          <w:sz w:val="22"/>
          <w:szCs w:val="22"/>
        </w:rPr>
        <w:t>Cozby</w:t>
      </w:r>
      <w:proofErr w:type="spellEnd"/>
    </w:p>
    <w:p w:rsidR="00FE6C6C" w:rsidRDefault="00FE6C6C" w:rsidP="00FE6C6C"/>
    <w:p w:rsidR="00FE6C6C" w:rsidRDefault="00FE6C6C" w:rsidP="00FE6C6C">
      <w:pPr>
        <w:pStyle w:val="NormalWeb"/>
        <w:numPr>
          <w:ilvl w:val="0"/>
          <w:numId w:val="35"/>
        </w:numPr>
        <w:spacing w:before="0" w:beforeAutospacing="0" w:after="0" w:afterAutospacing="0"/>
        <w:textAlignment w:val="baseline"/>
        <w:rPr>
          <w:rFonts w:ascii="Arial" w:hAnsi="Arial" w:cs="Arial"/>
          <w:color w:val="000000"/>
          <w:sz w:val="22"/>
          <w:szCs w:val="22"/>
        </w:rPr>
      </w:pPr>
      <w:r>
        <w:rPr>
          <w:color w:val="000000"/>
          <w:sz w:val="22"/>
          <w:szCs w:val="22"/>
        </w:rPr>
        <w:t>In order to verify the reliability and validity of scientific research it is important to replicate the results.  It is the preponderance of evidence that establishes/supports the theory.</w:t>
      </w:r>
    </w:p>
    <w:p w:rsidR="00FE6C6C" w:rsidRDefault="00FE6C6C" w:rsidP="00FE6C6C">
      <w:pPr>
        <w:rPr>
          <w:rFonts w:cs="Times New Roman"/>
          <w:szCs w:val="24"/>
        </w:rPr>
      </w:pPr>
    </w:p>
    <w:p w:rsidR="00FE6C6C" w:rsidRDefault="00FE6C6C" w:rsidP="00FE6C6C">
      <w:pPr>
        <w:pStyle w:val="NormalWeb"/>
        <w:spacing w:before="0" w:beforeAutospacing="0" w:after="0" w:afterAutospacing="0"/>
        <w:ind w:left="3600" w:firstLine="720"/>
      </w:pPr>
      <w:hyperlink r:id="rId7" w:history="1">
        <w:r>
          <w:rPr>
            <w:rStyle w:val="Hyperlink"/>
            <w:sz w:val="22"/>
            <w:szCs w:val="22"/>
          </w:rPr>
          <w:t>http://allpsych.com/researchmethods/replication.html</w:t>
        </w:r>
      </w:hyperlink>
      <w:r>
        <w:rPr>
          <w:color w:val="000000"/>
          <w:sz w:val="22"/>
          <w:szCs w:val="22"/>
        </w:rPr>
        <w:t>   </w:t>
      </w:r>
    </w:p>
    <w:p w:rsidR="00FE6C6C" w:rsidRDefault="00FE6C6C" w:rsidP="00FE6C6C">
      <w:pPr>
        <w:pStyle w:val="NormalWeb"/>
        <w:spacing w:before="0" w:beforeAutospacing="0" w:after="0" w:afterAutospacing="0"/>
      </w:pPr>
      <w:r>
        <w:rPr>
          <w:rStyle w:val="apple-tab-span"/>
          <w:color w:val="000000"/>
          <w:sz w:val="21"/>
          <w:szCs w:val="21"/>
        </w:rPr>
        <w:lastRenderedPageBreak/>
        <w:tab/>
      </w:r>
    </w:p>
    <w:p w:rsidR="002A1BDA" w:rsidRPr="00FE6C6C" w:rsidRDefault="002A1BDA" w:rsidP="00FE6C6C"/>
    <w:sectPr w:rsidR="002A1BDA" w:rsidRPr="00FE6C6C" w:rsidSect="00A842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ericana XBdCn B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13FED"/>
    <w:multiLevelType w:val="multilevel"/>
    <w:tmpl w:val="3398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012F18"/>
    <w:multiLevelType w:val="multilevel"/>
    <w:tmpl w:val="C66A8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E53DA9"/>
    <w:multiLevelType w:val="multilevel"/>
    <w:tmpl w:val="641E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C13258"/>
    <w:multiLevelType w:val="multilevel"/>
    <w:tmpl w:val="4188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EF00CD"/>
    <w:multiLevelType w:val="multilevel"/>
    <w:tmpl w:val="B918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176718"/>
    <w:multiLevelType w:val="multilevel"/>
    <w:tmpl w:val="B4DE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203EBA"/>
    <w:multiLevelType w:val="multilevel"/>
    <w:tmpl w:val="3BD2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BF5D02"/>
    <w:multiLevelType w:val="multilevel"/>
    <w:tmpl w:val="B73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4D4F15"/>
    <w:multiLevelType w:val="multilevel"/>
    <w:tmpl w:val="2DC0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A0038F"/>
    <w:multiLevelType w:val="multilevel"/>
    <w:tmpl w:val="81A8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B27853"/>
    <w:multiLevelType w:val="multilevel"/>
    <w:tmpl w:val="96D0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160C23"/>
    <w:multiLevelType w:val="multilevel"/>
    <w:tmpl w:val="B15A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4E0D56"/>
    <w:multiLevelType w:val="multilevel"/>
    <w:tmpl w:val="9BF0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5851BE"/>
    <w:multiLevelType w:val="multilevel"/>
    <w:tmpl w:val="4458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505745"/>
    <w:multiLevelType w:val="multilevel"/>
    <w:tmpl w:val="8FCE5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E80B29"/>
    <w:multiLevelType w:val="multilevel"/>
    <w:tmpl w:val="AA24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D740E2"/>
    <w:multiLevelType w:val="multilevel"/>
    <w:tmpl w:val="B5261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436D34"/>
    <w:multiLevelType w:val="multilevel"/>
    <w:tmpl w:val="89A60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CC6FE1"/>
    <w:multiLevelType w:val="multilevel"/>
    <w:tmpl w:val="BD92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CE09C2"/>
    <w:multiLevelType w:val="multilevel"/>
    <w:tmpl w:val="0A80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D8E6276"/>
    <w:multiLevelType w:val="multilevel"/>
    <w:tmpl w:val="3370D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F83BA4"/>
    <w:multiLevelType w:val="multilevel"/>
    <w:tmpl w:val="88A6B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1512502"/>
    <w:multiLevelType w:val="multilevel"/>
    <w:tmpl w:val="D4C0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37F4EA1"/>
    <w:multiLevelType w:val="multilevel"/>
    <w:tmpl w:val="8EAA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3916F0D"/>
    <w:multiLevelType w:val="multilevel"/>
    <w:tmpl w:val="195C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BA05BA"/>
    <w:multiLevelType w:val="multilevel"/>
    <w:tmpl w:val="BEE26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FA05C0"/>
    <w:multiLevelType w:val="multilevel"/>
    <w:tmpl w:val="85CC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ED6B43"/>
    <w:multiLevelType w:val="multilevel"/>
    <w:tmpl w:val="86F87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8901AA"/>
    <w:multiLevelType w:val="multilevel"/>
    <w:tmpl w:val="F972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D123EA"/>
    <w:multiLevelType w:val="multilevel"/>
    <w:tmpl w:val="DF401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1924978"/>
    <w:multiLevelType w:val="multilevel"/>
    <w:tmpl w:val="AD80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B3667F"/>
    <w:multiLevelType w:val="multilevel"/>
    <w:tmpl w:val="CAB2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EC19F4"/>
    <w:multiLevelType w:val="multilevel"/>
    <w:tmpl w:val="A5D6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2B6EEB"/>
    <w:multiLevelType w:val="multilevel"/>
    <w:tmpl w:val="0046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0"/>
  </w:num>
  <w:num w:numId="3">
    <w:abstractNumId w:val="14"/>
  </w:num>
  <w:num w:numId="4">
    <w:abstractNumId w:val="17"/>
  </w:num>
  <w:num w:numId="5">
    <w:abstractNumId w:val="17"/>
    <w:lvlOverride w:ilvl="1">
      <w:lvl w:ilvl="1">
        <w:numFmt w:val="bullet"/>
        <w:lvlText w:val=""/>
        <w:lvlJc w:val="left"/>
        <w:pPr>
          <w:tabs>
            <w:tab w:val="num" w:pos="1440"/>
          </w:tabs>
          <w:ind w:left="1440" w:hanging="360"/>
        </w:pPr>
        <w:rPr>
          <w:rFonts w:ascii="Symbol" w:hAnsi="Symbol" w:hint="default"/>
          <w:sz w:val="20"/>
        </w:rPr>
      </w:lvl>
    </w:lvlOverride>
  </w:num>
  <w:num w:numId="6">
    <w:abstractNumId w:val="30"/>
  </w:num>
  <w:num w:numId="7">
    <w:abstractNumId w:val="10"/>
  </w:num>
  <w:num w:numId="8">
    <w:abstractNumId w:val="19"/>
  </w:num>
  <w:num w:numId="9">
    <w:abstractNumId w:val="31"/>
  </w:num>
  <w:num w:numId="10">
    <w:abstractNumId w:val="3"/>
  </w:num>
  <w:num w:numId="11">
    <w:abstractNumId w:val="27"/>
  </w:num>
  <w:num w:numId="12">
    <w:abstractNumId w:val="0"/>
  </w:num>
  <w:num w:numId="13">
    <w:abstractNumId w:val="13"/>
  </w:num>
  <w:num w:numId="14">
    <w:abstractNumId w:val="5"/>
  </w:num>
  <w:num w:numId="15">
    <w:abstractNumId w:val="8"/>
  </w:num>
  <w:num w:numId="16">
    <w:abstractNumId w:val="25"/>
  </w:num>
  <w:num w:numId="17">
    <w:abstractNumId w:val="1"/>
  </w:num>
  <w:num w:numId="18">
    <w:abstractNumId w:val="23"/>
  </w:num>
  <w:num w:numId="19">
    <w:abstractNumId w:val="22"/>
  </w:num>
  <w:num w:numId="20">
    <w:abstractNumId w:val="16"/>
  </w:num>
  <w:num w:numId="21">
    <w:abstractNumId w:val="15"/>
  </w:num>
  <w:num w:numId="22">
    <w:abstractNumId w:val="12"/>
  </w:num>
  <w:num w:numId="23">
    <w:abstractNumId w:val="4"/>
  </w:num>
  <w:num w:numId="24">
    <w:abstractNumId w:val="28"/>
  </w:num>
  <w:num w:numId="25">
    <w:abstractNumId w:val="7"/>
  </w:num>
  <w:num w:numId="26">
    <w:abstractNumId w:val="26"/>
  </w:num>
  <w:num w:numId="27">
    <w:abstractNumId w:val="6"/>
  </w:num>
  <w:num w:numId="28">
    <w:abstractNumId w:val="33"/>
  </w:num>
  <w:num w:numId="29">
    <w:abstractNumId w:val="24"/>
  </w:num>
  <w:num w:numId="30">
    <w:abstractNumId w:val="9"/>
  </w:num>
  <w:num w:numId="31">
    <w:abstractNumId w:val="11"/>
  </w:num>
  <w:num w:numId="32">
    <w:abstractNumId w:val="21"/>
  </w:num>
  <w:num w:numId="33">
    <w:abstractNumId w:val="32"/>
  </w:num>
  <w:num w:numId="34">
    <w:abstractNumId w:val="18"/>
  </w:num>
  <w:num w:numId="3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22B"/>
    <w:rsid w:val="000624BE"/>
    <w:rsid w:val="000D46DA"/>
    <w:rsid w:val="000D5E7B"/>
    <w:rsid w:val="000E3971"/>
    <w:rsid w:val="00172AED"/>
    <w:rsid w:val="001A6FA4"/>
    <w:rsid w:val="001E5DC0"/>
    <w:rsid w:val="0020260F"/>
    <w:rsid w:val="00236247"/>
    <w:rsid w:val="002A1BDA"/>
    <w:rsid w:val="002A771B"/>
    <w:rsid w:val="003566B7"/>
    <w:rsid w:val="00403A45"/>
    <w:rsid w:val="00412E1E"/>
    <w:rsid w:val="00444C0D"/>
    <w:rsid w:val="004C0A89"/>
    <w:rsid w:val="004C5884"/>
    <w:rsid w:val="00516DFE"/>
    <w:rsid w:val="00517F66"/>
    <w:rsid w:val="005C1902"/>
    <w:rsid w:val="005F4BBC"/>
    <w:rsid w:val="0069468E"/>
    <w:rsid w:val="007103F0"/>
    <w:rsid w:val="00783B6F"/>
    <w:rsid w:val="0081775A"/>
    <w:rsid w:val="008B4E51"/>
    <w:rsid w:val="00A8422B"/>
    <w:rsid w:val="00B5082B"/>
    <w:rsid w:val="00B56A8A"/>
    <w:rsid w:val="00C4144A"/>
    <w:rsid w:val="00C607CD"/>
    <w:rsid w:val="00C63FFA"/>
    <w:rsid w:val="00E21D60"/>
    <w:rsid w:val="00E5460B"/>
    <w:rsid w:val="00E91006"/>
    <w:rsid w:val="00EE3176"/>
    <w:rsid w:val="00FE6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1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0A89"/>
  </w:style>
  <w:style w:type="paragraph" w:styleId="NormalWeb">
    <w:name w:val="Normal (Web)"/>
    <w:basedOn w:val="Normal"/>
    <w:uiPriority w:val="99"/>
    <w:unhideWhenUsed/>
    <w:rsid w:val="00516DFE"/>
    <w:pPr>
      <w:spacing w:before="100" w:beforeAutospacing="1" w:after="100" w:afterAutospacing="1"/>
      <w:ind w:left="0"/>
    </w:pPr>
    <w:rPr>
      <w:rFonts w:eastAsia="Times New Roman" w:cs="Times New Roman"/>
      <w:szCs w:val="24"/>
    </w:rPr>
  </w:style>
  <w:style w:type="character" w:customStyle="1" w:styleId="apple-tab-span">
    <w:name w:val="apple-tab-span"/>
    <w:basedOn w:val="DefaultParagraphFont"/>
    <w:rsid w:val="00516DFE"/>
  </w:style>
  <w:style w:type="character" w:styleId="Hyperlink">
    <w:name w:val="Hyperlink"/>
    <w:basedOn w:val="DefaultParagraphFont"/>
    <w:uiPriority w:val="99"/>
    <w:semiHidden/>
    <w:unhideWhenUsed/>
    <w:rsid w:val="00516D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1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0A89"/>
  </w:style>
  <w:style w:type="paragraph" w:styleId="NormalWeb">
    <w:name w:val="Normal (Web)"/>
    <w:basedOn w:val="Normal"/>
    <w:uiPriority w:val="99"/>
    <w:unhideWhenUsed/>
    <w:rsid w:val="00516DFE"/>
    <w:pPr>
      <w:spacing w:before="100" w:beforeAutospacing="1" w:after="100" w:afterAutospacing="1"/>
      <w:ind w:left="0"/>
    </w:pPr>
    <w:rPr>
      <w:rFonts w:eastAsia="Times New Roman" w:cs="Times New Roman"/>
      <w:szCs w:val="24"/>
    </w:rPr>
  </w:style>
  <w:style w:type="character" w:customStyle="1" w:styleId="apple-tab-span">
    <w:name w:val="apple-tab-span"/>
    <w:basedOn w:val="DefaultParagraphFont"/>
    <w:rsid w:val="00516DFE"/>
  </w:style>
  <w:style w:type="character" w:styleId="Hyperlink">
    <w:name w:val="Hyperlink"/>
    <w:basedOn w:val="DefaultParagraphFont"/>
    <w:uiPriority w:val="99"/>
    <w:semiHidden/>
    <w:unhideWhenUsed/>
    <w:rsid w:val="00516D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595766">
      <w:bodyDiv w:val="1"/>
      <w:marLeft w:val="0"/>
      <w:marRight w:val="0"/>
      <w:marTop w:val="0"/>
      <w:marBottom w:val="0"/>
      <w:divBdr>
        <w:top w:val="none" w:sz="0" w:space="0" w:color="auto"/>
        <w:left w:val="none" w:sz="0" w:space="0" w:color="auto"/>
        <w:bottom w:val="none" w:sz="0" w:space="0" w:color="auto"/>
        <w:right w:val="none" w:sz="0" w:space="0" w:color="auto"/>
      </w:divBdr>
      <w:divsChild>
        <w:div w:id="1645040274">
          <w:marLeft w:val="0"/>
          <w:marRight w:val="0"/>
          <w:marTop w:val="0"/>
          <w:marBottom w:val="0"/>
          <w:divBdr>
            <w:top w:val="none" w:sz="0" w:space="0" w:color="auto"/>
            <w:left w:val="none" w:sz="0" w:space="0" w:color="auto"/>
            <w:bottom w:val="none" w:sz="0" w:space="0" w:color="auto"/>
            <w:right w:val="none" w:sz="0" w:space="0" w:color="auto"/>
          </w:divBdr>
          <w:divsChild>
            <w:div w:id="1721124444">
              <w:marLeft w:val="0"/>
              <w:marRight w:val="0"/>
              <w:marTop w:val="0"/>
              <w:marBottom w:val="0"/>
              <w:divBdr>
                <w:top w:val="none" w:sz="0" w:space="0" w:color="auto"/>
                <w:left w:val="none" w:sz="0" w:space="0" w:color="auto"/>
                <w:bottom w:val="none" w:sz="0" w:space="0" w:color="auto"/>
                <w:right w:val="none" w:sz="0" w:space="0" w:color="auto"/>
              </w:divBdr>
              <w:divsChild>
                <w:div w:id="566308193">
                  <w:marLeft w:val="0"/>
                  <w:marRight w:val="0"/>
                  <w:marTop w:val="0"/>
                  <w:marBottom w:val="0"/>
                  <w:divBdr>
                    <w:top w:val="none" w:sz="0" w:space="0" w:color="auto"/>
                    <w:left w:val="none" w:sz="0" w:space="0" w:color="auto"/>
                    <w:bottom w:val="none" w:sz="0" w:space="0" w:color="auto"/>
                    <w:right w:val="none" w:sz="0" w:space="0" w:color="auto"/>
                  </w:divBdr>
                  <w:divsChild>
                    <w:div w:id="1421756245">
                      <w:marLeft w:val="0"/>
                      <w:marRight w:val="0"/>
                      <w:marTop w:val="0"/>
                      <w:marBottom w:val="0"/>
                      <w:divBdr>
                        <w:top w:val="none" w:sz="0" w:space="0" w:color="auto"/>
                        <w:left w:val="none" w:sz="0" w:space="0" w:color="auto"/>
                        <w:bottom w:val="none" w:sz="0" w:space="0" w:color="auto"/>
                        <w:right w:val="none" w:sz="0" w:space="0" w:color="auto"/>
                      </w:divBdr>
                      <w:divsChild>
                        <w:div w:id="256980644">
                          <w:marLeft w:val="0"/>
                          <w:marRight w:val="0"/>
                          <w:marTop w:val="0"/>
                          <w:marBottom w:val="0"/>
                          <w:divBdr>
                            <w:top w:val="none" w:sz="0" w:space="0" w:color="auto"/>
                            <w:left w:val="none" w:sz="0" w:space="0" w:color="auto"/>
                            <w:bottom w:val="none" w:sz="0" w:space="0" w:color="auto"/>
                            <w:right w:val="none" w:sz="0" w:space="0" w:color="auto"/>
                          </w:divBdr>
                          <w:divsChild>
                            <w:div w:id="2062709501">
                              <w:marLeft w:val="0"/>
                              <w:marRight w:val="0"/>
                              <w:marTop w:val="0"/>
                              <w:marBottom w:val="0"/>
                              <w:divBdr>
                                <w:top w:val="none" w:sz="0" w:space="0" w:color="auto"/>
                                <w:left w:val="none" w:sz="0" w:space="0" w:color="auto"/>
                                <w:bottom w:val="none" w:sz="0" w:space="0" w:color="auto"/>
                                <w:right w:val="none" w:sz="0" w:space="0" w:color="auto"/>
                              </w:divBdr>
                              <w:divsChild>
                                <w:div w:id="558976806">
                                  <w:marLeft w:val="0"/>
                                  <w:marRight w:val="0"/>
                                  <w:marTop w:val="0"/>
                                  <w:marBottom w:val="0"/>
                                  <w:divBdr>
                                    <w:top w:val="none" w:sz="0" w:space="0" w:color="auto"/>
                                    <w:left w:val="none" w:sz="0" w:space="0" w:color="auto"/>
                                    <w:bottom w:val="none" w:sz="0" w:space="0" w:color="auto"/>
                                    <w:right w:val="none" w:sz="0" w:space="0" w:color="auto"/>
                                  </w:divBdr>
                                  <w:divsChild>
                                    <w:div w:id="1745956257">
                                      <w:marLeft w:val="0"/>
                                      <w:marRight w:val="0"/>
                                      <w:marTop w:val="0"/>
                                      <w:marBottom w:val="0"/>
                                      <w:divBdr>
                                        <w:top w:val="none" w:sz="0" w:space="0" w:color="auto"/>
                                        <w:left w:val="none" w:sz="0" w:space="0" w:color="auto"/>
                                        <w:bottom w:val="none" w:sz="0" w:space="0" w:color="auto"/>
                                        <w:right w:val="none" w:sz="0" w:space="0" w:color="auto"/>
                                      </w:divBdr>
                                      <w:divsChild>
                                        <w:div w:id="592055920">
                                          <w:marLeft w:val="0"/>
                                          <w:marRight w:val="0"/>
                                          <w:marTop w:val="0"/>
                                          <w:marBottom w:val="0"/>
                                          <w:divBdr>
                                            <w:top w:val="none" w:sz="0" w:space="0" w:color="auto"/>
                                            <w:left w:val="none" w:sz="0" w:space="0" w:color="auto"/>
                                            <w:bottom w:val="none" w:sz="0" w:space="0" w:color="auto"/>
                                            <w:right w:val="none" w:sz="0" w:space="0" w:color="auto"/>
                                          </w:divBdr>
                                          <w:divsChild>
                                            <w:div w:id="1773434512">
                                              <w:marLeft w:val="0"/>
                                              <w:marRight w:val="0"/>
                                              <w:marTop w:val="0"/>
                                              <w:marBottom w:val="0"/>
                                              <w:divBdr>
                                                <w:top w:val="none" w:sz="0" w:space="0" w:color="auto"/>
                                                <w:left w:val="none" w:sz="0" w:space="0" w:color="auto"/>
                                                <w:bottom w:val="none" w:sz="0" w:space="0" w:color="auto"/>
                                                <w:right w:val="none" w:sz="0" w:space="0" w:color="auto"/>
                                              </w:divBdr>
                                              <w:divsChild>
                                                <w:div w:id="149056452">
                                                  <w:marLeft w:val="0"/>
                                                  <w:marRight w:val="0"/>
                                                  <w:marTop w:val="0"/>
                                                  <w:marBottom w:val="0"/>
                                                  <w:divBdr>
                                                    <w:top w:val="none" w:sz="0" w:space="0" w:color="auto"/>
                                                    <w:left w:val="none" w:sz="0" w:space="0" w:color="auto"/>
                                                    <w:bottom w:val="none" w:sz="0" w:space="0" w:color="auto"/>
                                                    <w:right w:val="none" w:sz="0" w:space="0" w:color="auto"/>
                                                  </w:divBdr>
                                                  <w:divsChild>
                                                    <w:div w:id="1663853712">
                                                      <w:marLeft w:val="0"/>
                                                      <w:marRight w:val="0"/>
                                                      <w:marTop w:val="0"/>
                                                      <w:marBottom w:val="0"/>
                                                      <w:divBdr>
                                                        <w:top w:val="none" w:sz="0" w:space="0" w:color="auto"/>
                                                        <w:left w:val="none" w:sz="0" w:space="0" w:color="auto"/>
                                                        <w:bottom w:val="none" w:sz="0" w:space="0" w:color="auto"/>
                                                        <w:right w:val="none" w:sz="0" w:space="0" w:color="auto"/>
                                                      </w:divBdr>
                                                      <w:divsChild>
                                                        <w:div w:id="1384017366">
                                                          <w:marLeft w:val="0"/>
                                                          <w:marRight w:val="0"/>
                                                          <w:marTop w:val="0"/>
                                                          <w:marBottom w:val="0"/>
                                                          <w:divBdr>
                                                            <w:top w:val="none" w:sz="0" w:space="0" w:color="auto"/>
                                                            <w:left w:val="none" w:sz="0" w:space="0" w:color="auto"/>
                                                            <w:bottom w:val="none" w:sz="0" w:space="0" w:color="auto"/>
                                                            <w:right w:val="none" w:sz="0" w:space="0" w:color="auto"/>
                                                          </w:divBdr>
                                                          <w:divsChild>
                                                            <w:div w:id="502210014">
                                                              <w:marLeft w:val="0"/>
                                                              <w:marRight w:val="0"/>
                                                              <w:marTop w:val="0"/>
                                                              <w:marBottom w:val="0"/>
                                                              <w:divBdr>
                                                                <w:top w:val="none" w:sz="0" w:space="0" w:color="auto"/>
                                                                <w:left w:val="none" w:sz="0" w:space="0" w:color="auto"/>
                                                                <w:bottom w:val="none" w:sz="0" w:space="0" w:color="auto"/>
                                                                <w:right w:val="none" w:sz="0" w:space="0" w:color="auto"/>
                                                              </w:divBdr>
                                                              <w:divsChild>
                                                                <w:div w:id="1531793618">
                                                                  <w:marLeft w:val="0"/>
                                                                  <w:marRight w:val="0"/>
                                                                  <w:marTop w:val="0"/>
                                                                  <w:marBottom w:val="0"/>
                                                                  <w:divBdr>
                                                                    <w:top w:val="none" w:sz="0" w:space="0" w:color="auto"/>
                                                                    <w:left w:val="none" w:sz="0" w:space="0" w:color="auto"/>
                                                                    <w:bottom w:val="none" w:sz="0" w:space="0" w:color="auto"/>
                                                                    <w:right w:val="none" w:sz="0" w:space="0" w:color="auto"/>
                                                                  </w:divBdr>
                                                                  <w:divsChild>
                                                                    <w:div w:id="428241050">
                                                                      <w:marLeft w:val="0"/>
                                                                      <w:marRight w:val="0"/>
                                                                      <w:marTop w:val="0"/>
                                                                      <w:marBottom w:val="0"/>
                                                                      <w:divBdr>
                                                                        <w:top w:val="none" w:sz="0" w:space="0" w:color="auto"/>
                                                                        <w:left w:val="none" w:sz="0" w:space="0" w:color="auto"/>
                                                                        <w:bottom w:val="none" w:sz="0" w:space="0" w:color="auto"/>
                                                                        <w:right w:val="none" w:sz="0" w:space="0" w:color="auto"/>
                                                                      </w:divBdr>
                                                                      <w:divsChild>
                                                                        <w:div w:id="1227448974">
                                                                          <w:marLeft w:val="0"/>
                                                                          <w:marRight w:val="0"/>
                                                                          <w:marTop w:val="0"/>
                                                                          <w:marBottom w:val="0"/>
                                                                          <w:divBdr>
                                                                            <w:top w:val="none" w:sz="0" w:space="0" w:color="auto"/>
                                                                            <w:left w:val="none" w:sz="0" w:space="0" w:color="auto"/>
                                                                            <w:bottom w:val="none" w:sz="0" w:space="0" w:color="auto"/>
                                                                            <w:right w:val="none" w:sz="0" w:space="0" w:color="auto"/>
                                                                          </w:divBdr>
                                                                          <w:divsChild>
                                                                            <w:div w:id="525796554">
                                                                              <w:marLeft w:val="0"/>
                                                                              <w:marRight w:val="0"/>
                                                                              <w:marTop w:val="0"/>
                                                                              <w:marBottom w:val="0"/>
                                                                              <w:divBdr>
                                                                                <w:top w:val="none" w:sz="0" w:space="0" w:color="auto"/>
                                                                                <w:left w:val="none" w:sz="0" w:space="0" w:color="auto"/>
                                                                                <w:bottom w:val="none" w:sz="0" w:space="0" w:color="auto"/>
                                                                                <w:right w:val="none" w:sz="0" w:space="0" w:color="auto"/>
                                                                              </w:divBdr>
                                                                              <w:divsChild>
                                                                                <w:div w:id="1984582466">
                                                                                  <w:marLeft w:val="0"/>
                                                                                  <w:marRight w:val="0"/>
                                                                                  <w:marTop w:val="0"/>
                                                                                  <w:marBottom w:val="0"/>
                                                                                  <w:divBdr>
                                                                                    <w:top w:val="none" w:sz="0" w:space="0" w:color="auto"/>
                                                                                    <w:left w:val="none" w:sz="0" w:space="0" w:color="auto"/>
                                                                                    <w:bottom w:val="none" w:sz="0" w:space="0" w:color="auto"/>
                                                                                    <w:right w:val="none" w:sz="0" w:space="0" w:color="auto"/>
                                                                                  </w:divBdr>
                                                                                  <w:divsChild>
                                                                                    <w:div w:id="1865553578">
                                                                                      <w:marLeft w:val="0"/>
                                                                                      <w:marRight w:val="0"/>
                                                                                      <w:marTop w:val="0"/>
                                                                                      <w:marBottom w:val="0"/>
                                                                                      <w:divBdr>
                                                                                        <w:top w:val="none" w:sz="0" w:space="0" w:color="auto"/>
                                                                                        <w:left w:val="none" w:sz="0" w:space="0" w:color="auto"/>
                                                                                        <w:bottom w:val="none" w:sz="0" w:space="0" w:color="auto"/>
                                                                                        <w:right w:val="none" w:sz="0" w:space="0" w:color="auto"/>
                                                                                      </w:divBdr>
                                                                                      <w:divsChild>
                                                                                        <w:div w:id="461772244">
                                                                                          <w:marLeft w:val="0"/>
                                                                                          <w:marRight w:val="0"/>
                                                                                          <w:marTop w:val="0"/>
                                                                                          <w:marBottom w:val="0"/>
                                                                                          <w:divBdr>
                                                                                            <w:top w:val="none" w:sz="0" w:space="0" w:color="auto"/>
                                                                                            <w:left w:val="none" w:sz="0" w:space="0" w:color="auto"/>
                                                                                            <w:bottom w:val="none" w:sz="0" w:space="0" w:color="auto"/>
                                                                                            <w:right w:val="none" w:sz="0" w:space="0" w:color="auto"/>
                                                                                          </w:divBdr>
                                                                                          <w:divsChild>
                                                                                            <w:div w:id="1173178220">
                                                                                              <w:marLeft w:val="0"/>
                                                                                              <w:marRight w:val="0"/>
                                                                                              <w:marTop w:val="0"/>
                                                                                              <w:marBottom w:val="0"/>
                                                                                              <w:divBdr>
                                                                                                <w:top w:val="none" w:sz="0" w:space="0" w:color="auto"/>
                                                                                                <w:left w:val="none" w:sz="0" w:space="0" w:color="auto"/>
                                                                                                <w:bottom w:val="none" w:sz="0" w:space="0" w:color="auto"/>
                                                                                                <w:right w:val="none" w:sz="0" w:space="0" w:color="auto"/>
                                                                                              </w:divBdr>
                                                                                              <w:divsChild>
                                                                                                <w:div w:id="608120196">
                                                                                                  <w:marLeft w:val="0"/>
                                                                                                  <w:marRight w:val="0"/>
                                                                                                  <w:marTop w:val="0"/>
                                                                                                  <w:marBottom w:val="0"/>
                                                                                                  <w:divBdr>
                                                                                                    <w:top w:val="none" w:sz="0" w:space="0" w:color="auto"/>
                                                                                                    <w:left w:val="none" w:sz="0" w:space="0" w:color="auto"/>
                                                                                                    <w:bottom w:val="none" w:sz="0" w:space="0" w:color="auto"/>
                                                                                                    <w:right w:val="none" w:sz="0" w:space="0" w:color="auto"/>
                                                                                                  </w:divBdr>
                                                                                                  <w:divsChild>
                                                                                                    <w:div w:id="939486146">
                                                                                                      <w:marLeft w:val="0"/>
                                                                                                      <w:marRight w:val="0"/>
                                                                                                      <w:marTop w:val="0"/>
                                                                                                      <w:marBottom w:val="0"/>
                                                                                                      <w:divBdr>
                                                                                                        <w:top w:val="none" w:sz="0" w:space="0" w:color="auto"/>
                                                                                                        <w:left w:val="none" w:sz="0" w:space="0" w:color="auto"/>
                                                                                                        <w:bottom w:val="none" w:sz="0" w:space="0" w:color="auto"/>
                                                                                                        <w:right w:val="none" w:sz="0" w:space="0" w:color="auto"/>
                                                                                                      </w:divBdr>
                                                                                                      <w:divsChild>
                                                                                                        <w:div w:id="102578391">
                                                                                                          <w:marLeft w:val="0"/>
                                                                                                          <w:marRight w:val="0"/>
                                                                                                          <w:marTop w:val="0"/>
                                                                                                          <w:marBottom w:val="0"/>
                                                                                                          <w:divBdr>
                                                                                                            <w:top w:val="none" w:sz="0" w:space="0" w:color="auto"/>
                                                                                                            <w:left w:val="none" w:sz="0" w:space="0" w:color="auto"/>
                                                                                                            <w:bottom w:val="none" w:sz="0" w:space="0" w:color="auto"/>
                                                                                                            <w:right w:val="none" w:sz="0" w:space="0" w:color="auto"/>
                                                                                                          </w:divBdr>
                                                                                                          <w:divsChild>
                                                                                                            <w:div w:id="2115129353">
                                                                                                              <w:marLeft w:val="0"/>
                                                                                                              <w:marRight w:val="0"/>
                                                                                                              <w:marTop w:val="0"/>
                                                                                                              <w:marBottom w:val="0"/>
                                                                                                              <w:divBdr>
                                                                                                                <w:top w:val="none" w:sz="0" w:space="0" w:color="auto"/>
                                                                                                                <w:left w:val="none" w:sz="0" w:space="0" w:color="auto"/>
                                                                                                                <w:bottom w:val="none" w:sz="0" w:space="0" w:color="auto"/>
                                                                                                                <w:right w:val="none" w:sz="0" w:space="0" w:color="auto"/>
                                                                                                              </w:divBdr>
                                                                                                              <w:divsChild>
                                                                                                                <w:div w:id="563372572">
                                                                                                                  <w:marLeft w:val="0"/>
                                                                                                                  <w:marRight w:val="0"/>
                                                                                                                  <w:marTop w:val="0"/>
                                                                                                                  <w:marBottom w:val="0"/>
                                                                                                                  <w:divBdr>
                                                                                                                    <w:top w:val="none" w:sz="0" w:space="0" w:color="auto"/>
                                                                                                                    <w:left w:val="none" w:sz="0" w:space="0" w:color="auto"/>
                                                                                                                    <w:bottom w:val="none" w:sz="0" w:space="0" w:color="auto"/>
                                                                                                                    <w:right w:val="none" w:sz="0" w:space="0" w:color="auto"/>
                                                                                                                  </w:divBdr>
                                                                                                                  <w:divsChild>
                                                                                                                    <w:div w:id="1921980972">
                                                                                                                      <w:marLeft w:val="0"/>
                                                                                                                      <w:marRight w:val="0"/>
                                                                                                                      <w:marTop w:val="0"/>
                                                                                                                      <w:marBottom w:val="0"/>
                                                                                                                      <w:divBdr>
                                                                                                                        <w:top w:val="none" w:sz="0" w:space="0" w:color="auto"/>
                                                                                                                        <w:left w:val="none" w:sz="0" w:space="0" w:color="auto"/>
                                                                                                                        <w:bottom w:val="none" w:sz="0" w:space="0" w:color="auto"/>
                                                                                                                        <w:right w:val="none" w:sz="0" w:space="0" w:color="auto"/>
                                                                                                                      </w:divBdr>
                                                                                                                      <w:divsChild>
                                                                                                                        <w:div w:id="718474691">
                                                                                                                          <w:marLeft w:val="0"/>
                                                                                                                          <w:marRight w:val="0"/>
                                                                                                                          <w:marTop w:val="0"/>
                                                                                                                          <w:marBottom w:val="0"/>
                                                                                                                          <w:divBdr>
                                                                                                                            <w:top w:val="none" w:sz="0" w:space="0" w:color="auto"/>
                                                                                                                            <w:left w:val="none" w:sz="0" w:space="0" w:color="auto"/>
                                                                                                                            <w:bottom w:val="none" w:sz="0" w:space="0" w:color="auto"/>
                                                                                                                            <w:right w:val="none" w:sz="0" w:space="0" w:color="auto"/>
                                                                                                                          </w:divBdr>
                                                                                                                          <w:divsChild>
                                                                                                                            <w:div w:id="1753509967">
                                                                                                                              <w:marLeft w:val="0"/>
                                                                                                                              <w:marRight w:val="0"/>
                                                                                                                              <w:marTop w:val="0"/>
                                                                                                                              <w:marBottom w:val="0"/>
                                                                                                                              <w:divBdr>
                                                                                                                                <w:top w:val="none" w:sz="0" w:space="0" w:color="auto"/>
                                                                                                                                <w:left w:val="none" w:sz="0" w:space="0" w:color="auto"/>
                                                                                                                                <w:bottom w:val="none" w:sz="0" w:space="0" w:color="auto"/>
                                                                                                                                <w:right w:val="none" w:sz="0" w:space="0" w:color="auto"/>
                                                                                                                              </w:divBdr>
                                                                                                                              <w:divsChild>
                                                                                                                                <w:div w:id="1563905446">
                                                                                                                                  <w:marLeft w:val="0"/>
                                                                                                                                  <w:marRight w:val="0"/>
                                                                                                                                  <w:marTop w:val="0"/>
                                                                                                                                  <w:marBottom w:val="0"/>
                                                                                                                                  <w:divBdr>
                                                                                                                                    <w:top w:val="none" w:sz="0" w:space="0" w:color="auto"/>
                                                                                                                                    <w:left w:val="none" w:sz="0" w:space="0" w:color="auto"/>
                                                                                                                                    <w:bottom w:val="none" w:sz="0" w:space="0" w:color="auto"/>
                                                                                                                                    <w:right w:val="none" w:sz="0" w:space="0" w:color="auto"/>
                                                                                                                                  </w:divBdr>
                                                                                                                                  <w:divsChild>
                                                                                                                                    <w:div w:id="2101175652">
                                                                                                                                      <w:marLeft w:val="0"/>
                                                                                                                                      <w:marRight w:val="0"/>
                                                                                                                                      <w:marTop w:val="0"/>
                                                                                                                                      <w:marBottom w:val="0"/>
                                                                                                                                      <w:divBdr>
                                                                                                                                        <w:top w:val="none" w:sz="0" w:space="0" w:color="auto"/>
                                                                                                                                        <w:left w:val="none" w:sz="0" w:space="0" w:color="auto"/>
                                                                                                                                        <w:bottom w:val="none" w:sz="0" w:space="0" w:color="auto"/>
                                                                                                                                        <w:right w:val="none" w:sz="0" w:space="0" w:color="auto"/>
                                                                                                                                      </w:divBdr>
                                                                                                                                      <w:divsChild>
                                                                                                                                        <w:div w:id="739863573">
                                                                                                                                          <w:marLeft w:val="0"/>
                                                                                                                                          <w:marRight w:val="0"/>
                                                                                                                                          <w:marTop w:val="0"/>
                                                                                                                                          <w:marBottom w:val="0"/>
                                                                                                                                          <w:divBdr>
                                                                                                                                            <w:top w:val="none" w:sz="0" w:space="0" w:color="auto"/>
                                                                                                                                            <w:left w:val="none" w:sz="0" w:space="0" w:color="auto"/>
                                                                                                                                            <w:bottom w:val="none" w:sz="0" w:space="0" w:color="auto"/>
                                                                                                                                            <w:right w:val="none" w:sz="0" w:space="0" w:color="auto"/>
                                                                                                                                          </w:divBdr>
                                                                                                                                          <w:divsChild>
                                                                                                                                            <w:div w:id="437869666">
                                                                                                                                              <w:marLeft w:val="0"/>
                                                                                                                                              <w:marRight w:val="0"/>
                                                                                                                                              <w:marTop w:val="0"/>
                                                                                                                                              <w:marBottom w:val="0"/>
                                                                                                                                              <w:divBdr>
                                                                                                                                                <w:top w:val="none" w:sz="0" w:space="0" w:color="auto"/>
                                                                                                                                                <w:left w:val="none" w:sz="0" w:space="0" w:color="auto"/>
                                                                                                                                                <w:bottom w:val="none" w:sz="0" w:space="0" w:color="auto"/>
                                                                                                                                                <w:right w:val="none" w:sz="0" w:space="0" w:color="auto"/>
                                                                                                                                              </w:divBdr>
                                                                                                                                              <w:divsChild>
                                                                                                                                                <w:div w:id="1837114918">
                                                                                                                                                  <w:marLeft w:val="0"/>
                                                                                                                                                  <w:marRight w:val="0"/>
                                                                                                                                                  <w:marTop w:val="0"/>
                                                                                                                                                  <w:marBottom w:val="0"/>
                                                                                                                                                  <w:divBdr>
                                                                                                                                                    <w:top w:val="none" w:sz="0" w:space="0" w:color="auto"/>
                                                                                                                                                    <w:left w:val="none" w:sz="0" w:space="0" w:color="auto"/>
                                                                                                                                                    <w:bottom w:val="none" w:sz="0" w:space="0" w:color="auto"/>
                                                                                                                                                    <w:right w:val="none" w:sz="0" w:space="0" w:color="auto"/>
                                                                                                                                                  </w:divBdr>
                                                                                                                                                  <w:divsChild>
                                                                                                                                                    <w:div w:id="1008949951">
                                                                                                                                                      <w:marLeft w:val="0"/>
                                                                                                                                                      <w:marRight w:val="0"/>
                                                                                                                                                      <w:marTop w:val="0"/>
                                                                                                                                                      <w:marBottom w:val="0"/>
                                                                                                                                                      <w:divBdr>
                                                                                                                                                        <w:top w:val="none" w:sz="0" w:space="0" w:color="auto"/>
                                                                                                                                                        <w:left w:val="none" w:sz="0" w:space="0" w:color="auto"/>
                                                                                                                                                        <w:bottom w:val="none" w:sz="0" w:space="0" w:color="auto"/>
                                                                                                                                                        <w:right w:val="none" w:sz="0" w:space="0" w:color="auto"/>
                                                                                                                                                      </w:divBdr>
                                                                                                                                                    </w:div>
                                                                                                                                                    <w:div w:id="198897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5009996">
      <w:bodyDiv w:val="1"/>
      <w:marLeft w:val="0"/>
      <w:marRight w:val="0"/>
      <w:marTop w:val="0"/>
      <w:marBottom w:val="0"/>
      <w:divBdr>
        <w:top w:val="none" w:sz="0" w:space="0" w:color="auto"/>
        <w:left w:val="none" w:sz="0" w:space="0" w:color="auto"/>
        <w:bottom w:val="none" w:sz="0" w:space="0" w:color="auto"/>
        <w:right w:val="none" w:sz="0" w:space="0" w:color="auto"/>
      </w:divBdr>
      <w:divsChild>
        <w:div w:id="1693921873">
          <w:marLeft w:val="0"/>
          <w:marRight w:val="0"/>
          <w:marTop w:val="0"/>
          <w:marBottom w:val="0"/>
          <w:divBdr>
            <w:top w:val="none" w:sz="0" w:space="0" w:color="auto"/>
            <w:left w:val="none" w:sz="0" w:space="0" w:color="auto"/>
            <w:bottom w:val="none" w:sz="0" w:space="0" w:color="auto"/>
            <w:right w:val="none" w:sz="0" w:space="0" w:color="auto"/>
          </w:divBdr>
        </w:div>
      </w:divsChild>
    </w:div>
    <w:div w:id="2086680177">
      <w:bodyDiv w:val="1"/>
      <w:marLeft w:val="0"/>
      <w:marRight w:val="0"/>
      <w:marTop w:val="0"/>
      <w:marBottom w:val="0"/>
      <w:divBdr>
        <w:top w:val="none" w:sz="0" w:space="0" w:color="auto"/>
        <w:left w:val="none" w:sz="0" w:space="0" w:color="auto"/>
        <w:bottom w:val="none" w:sz="0" w:space="0" w:color="auto"/>
        <w:right w:val="none" w:sz="0" w:space="0" w:color="auto"/>
      </w:divBdr>
      <w:divsChild>
        <w:div w:id="606279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K Treece</cp:lastModifiedBy>
  <cp:revision>2</cp:revision>
  <dcterms:created xsi:type="dcterms:W3CDTF">2019-08-21T00:01:00Z</dcterms:created>
  <dcterms:modified xsi:type="dcterms:W3CDTF">2019-08-21T00:01:00Z</dcterms:modified>
</cp:coreProperties>
</file>