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5D6" w:rsidRDefault="00BB1DF4">
      <w:pPr>
        <w:rPr>
          <w:rFonts w:ascii="Showcard Gothic" w:hAnsi="Showcard Gothic"/>
          <w:sz w:val="48"/>
          <w:szCs w:val="48"/>
        </w:rPr>
      </w:pPr>
      <w:r>
        <w:rPr>
          <w:rFonts w:ascii="Showcard Gothic" w:hAnsi="Showcard Gothic"/>
          <w:sz w:val="48"/>
          <w:szCs w:val="48"/>
        </w:rPr>
        <w:t>CHAMINADE UNIVERSITY OF HONOLULU</w:t>
      </w:r>
    </w:p>
    <w:p w:rsidR="00BB1DF4" w:rsidRDefault="00BB1DF4">
      <w:pPr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48"/>
          <w:szCs w:val="48"/>
        </w:rPr>
        <w:t xml:space="preserve">POL 111 – </w:t>
      </w:r>
      <w:r>
        <w:rPr>
          <w:rFonts w:ascii="Arial Rounded MT Bold" w:hAnsi="Arial Rounded MT Bold"/>
          <w:sz w:val="36"/>
          <w:szCs w:val="36"/>
        </w:rPr>
        <w:t>Comparative Government and Politics</w:t>
      </w:r>
    </w:p>
    <w:p w:rsidR="00BB1DF4" w:rsidRDefault="00BB1DF4">
      <w:pPr>
        <w:rPr>
          <w:rFonts w:ascii="Arial Rounded MT Bold" w:hAnsi="Arial Rounded MT Bold" w:cs="Aharoni"/>
          <w:sz w:val="24"/>
          <w:szCs w:val="24"/>
        </w:rPr>
      </w:pPr>
      <w:r>
        <w:rPr>
          <w:rFonts w:ascii="Arial Rounded MT Bold" w:hAnsi="Arial Rounded MT Bold" w:cs="Aharoni"/>
          <w:sz w:val="32"/>
          <w:szCs w:val="32"/>
        </w:rPr>
        <w:t xml:space="preserve">Willis H A Moore, Med, Instructor – </w:t>
      </w:r>
      <w:hyperlink r:id="rId6" w:history="1">
        <w:r w:rsidRPr="000E54B7">
          <w:rPr>
            <w:rStyle w:val="Hyperlink"/>
            <w:rFonts w:ascii="Arial Rounded MT Bold" w:hAnsi="Arial Rounded MT Bold" w:cs="Aharoni"/>
            <w:sz w:val="24"/>
            <w:szCs w:val="24"/>
          </w:rPr>
          <w:t>willis.moore@adjunct.chaminade.edu</w:t>
        </w:r>
      </w:hyperlink>
      <w:r>
        <w:rPr>
          <w:rFonts w:ascii="Arial Rounded MT Bold" w:hAnsi="Arial Rounded MT Bold" w:cs="Aharoni"/>
          <w:sz w:val="24"/>
          <w:szCs w:val="24"/>
        </w:rPr>
        <w:t xml:space="preserve"> – - - - - - - - 808-782-3562 = voice and text</w:t>
      </w:r>
    </w:p>
    <w:p w:rsidR="00BB1DF4" w:rsidRDefault="00BB1DF4">
      <w:pPr>
        <w:rPr>
          <w:rFonts w:ascii="Showcard Gothic" w:hAnsi="Showcard Gothic" w:cs="Aharoni"/>
          <w:sz w:val="40"/>
          <w:szCs w:val="40"/>
        </w:rPr>
      </w:pPr>
      <w:proofErr w:type="gramStart"/>
      <w:r>
        <w:rPr>
          <w:rFonts w:ascii="Showcard Gothic" w:hAnsi="Showcard Gothic" w:cs="Aharoni"/>
          <w:sz w:val="40"/>
          <w:szCs w:val="40"/>
          <w:u w:val="single"/>
        </w:rPr>
        <w:t xml:space="preserve">SYLLABUS </w:t>
      </w:r>
      <w:r>
        <w:rPr>
          <w:rFonts w:ascii="Showcard Gothic" w:hAnsi="Showcard Gothic" w:cs="Aharoni"/>
          <w:sz w:val="40"/>
          <w:szCs w:val="40"/>
        </w:rPr>
        <w:t xml:space="preserve"> -</w:t>
      </w:r>
      <w:proofErr w:type="gramEnd"/>
      <w:r>
        <w:rPr>
          <w:rFonts w:ascii="Showcard Gothic" w:hAnsi="Showcard Gothic" w:cs="Aharoni"/>
          <w:sz w:val="40"/>
          <w:szCs w:val="40"/>
        </w:rPr>
        <w:t xml:space="preserve"> Winter/Spring semester DUG 2016</w:t>
      </w:r>
    </w:p>
    <w:p w:rsidR="00BB1DF4" w:rsidRDefault="00BB1DF4">
      <w:pPr>
        <w:rPr>
          <w:rFonts w:ascii="Arial Rounded MT Bold" w:hAnsi="Arial Rounded MT Bold" w:cs="Aharoni"/>
          <w:sz w:val="28"/>
          <w:szCs w:val="28"/>
        </w:rPr>
      </w:pPr>
      <w:r>
        <w:rPr>
          <w:rFonts w:ascii="Arial Rounded MT Bold" w:hAnsi="Arial Rounded MT Bold" w:cs="Aharoni"/>
          <w:sz w:val="28"/>
          <w:szCs w:val="28"/>
        </w:rPr>
        <w:t xml:space="preserve">REQUIRED TEXT:  </w:t>
      </w:r>
      <w:r>
        <w:rPr>
          <w:rFonts w:ascii="Arial Rounded MT Bold" w:hAnsi="Arial Rounded MT Bold" w:cs="Aharoni"/>
          <w:b/>
          <w:i/>
          <w:sz w:val="28"/>
          <w:szCs w:val="28"/>
          <w:u w:val="single"/>
        </w:rPr>
        <w:t xml:space="preserve">ESSENTIALS of COMPARATIVE POLITICS </w:t>
      </w:r>
      <w:r>
        <w:rPr>
          <w:rFonts w:ascii="Arial Rounded MT Bold" w:hAnsi="Arial Rounded MT Bold" w:cs="Aharoni"/>
          <w:sz w:val="28"/>
          <w:szCs w:val="28"/>
        </w:rPr>
        <w:t xml:space="preserve">            by Patrick O’Neil, W </w:t>
      </w:r>
      <w:proofErr w:type="spellStart"/>
      <w:r>
        <w:rPr>
          <w:rFonts w:ascii="Arial Rounded MT Bold" w:hAnsi="Arial Rounded MT Bold" w:cs="Aharoni"/>
          <w:sz w:val="28"/>
          <w:szCs w:val="28"/>
        </w:rPr>
        <w:t>W</w:t>
      </w:r>
      <w:proofErr w:type="spellEnd"/>
      <w:r>
        <w:rPr>
          <w:rFonts w:ascii="Arial Rounded MT Bold" w:hAnsi="Arial Rounded MT Bold" w:cs="Aharoni"/>
          <w:sz w:val="28"/>
          <w:szCs w:val="28"/>
        </w:rPr>
        <w:t xml:space="preserve"> Norton, 4</w:t>
      </w:r>
      <w:r w:rsidRPr="00BB1DF4">
        <w:rPr>
          <w:rFonts w:ascii="Arial Rounded MT Bold" w:hAnsi="Arial Rounded MT Bold" w:cs="Aharoni"/>
          <w:sz w:val="28"/>
          <w:szCs w:val="28"/>
          <w:vertAlign w:val="superscript"/>
        </w:rPr>
        <w:t>th</w:t>
      </w:r>
      <w:r>
        <w:rPr>
          <w:rFonts w:ascii="Arial Rounded MT Bold" w:hAnsi="Arial Rounded MT Bold" w:cs="Aharoni"/>
          <w:sz w:val="28"/>
          <w:szCs w:val="28"/>
        </w:rPr>
        <w:t xml:space="preserve"> </w:t>
      </w:r>
      <w:r w:rsidR="00611BC5">
        <w:rPr>
          <w:rFonts w:ascii="Arial Rounded MT Bold" w:hAnsi="Arial Rounded MT Bold" w:cs="Aharoni"/>
          <w:sz w:val="28"/>
          <w:szCs w:val="28"/>
        </w:rPr>
        <w:t>or 5</w:t>
      </w:r>
      <w:r w:rsidR="00611BC5" w:rsidRPr="00611BC5">
        <w:rPr>
          <w:rFonts w:ascii="Arial Rounded MT Bold" w:hAnsi="Arial Rounded MT Bold" w:cs="Aharoni"/>
          <w:sz w:val="28"/>
          <w:szCs w:val="28"/>
          <w:vertAlign w:val="superscript"/>
        </w:rPr>
        <w:t>th</w:t>
      </w:r>
      <w:r w:rsidR="00611BC5">
        <w:rPr>
          <w:rFonts w:ascii="Arial Rounded MT Bold" w:hAnsi="Arial Rounded MT Bold" w:cs="Aharoni"/>
          <w:sz w:val="28"/>
          <w:szCs w:val="28"/>
        </w:rPr>
        <w:t xml:space="preserve"> </w:t>
      </w:r>
      <w:r>
        <w:rPr>
          <w:rFonts w:ascii="Arial Rounded MT Bold" w:hAnsi="Arial Rounded MT Bold" w:cs="Aharoni"/>
          <w:sz w:val="28"/>
          <w:szCs w:val="28"/>
        </w:rPr>
        <w:t>Edition</w:t>
      </w:r>
    </w:p>
    <w:p w:rsidR="00BB1DF4" w:rsidRDefault="00BB1DF4" w:rsidP="00BF2AD2">
      <w:p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 xml:space="preserve">This course is a “face-to-face” course (sometimes called “brick and mortar” course,) and will not be listed in e-college.  ALL communication, assignments, </w:t>
      </w:r>
      <w:proofErr w:type="spellStart"/>
      <w:r>
        <w:rPr>
          <w:rFonts w:ascii="Bradley Hand ITC" w:hAnsi="Bradley Hand ITC" w:cs="Aharoni"/>
          <w:sz w:val="24"/>
          <w:szCs w:val="24"/>
        </w:rPr>
        <w:t>etc</w:t>
      </w:r>
      <w:proofErr w:type="spellEnd"/>
      <w:r>
        <w:rPr>
          <w:rFonts w:ascii="Bradley Hand ITC" w:hAnsi="Bradley Hand ITC" w:cs="Aharoni"/>
          <w:sz w:val="24"/>
          <w:szCs w:val="24"/>
        </w:rPr>
        <w:t xml:space="preserve"> shall be by e-mail to the Instructor at the above e-mail address, or turned into class as printed/written items.</w:t>
      </w:r>
    </w:p>
    <w:p w:rsidR="00BF2AD2" w:rsidRDefault="00BF2AD2" w:rsidP="00BF2AD2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POL 111 is an introductory-level course which seeks to introduce students to important concepts in human governance:  the “state,” political institutions, political culture (including democracy, monarchy, dictatorship, oligarchy, and more.)  Emphasis will be on contemporary World governance after a time of reflection on “how we got to where we are today?”</w:t>
      </w:r>
    </w:p>
    <w:p w:rsidR="00BF2AD2" w:rsidRDefault="00BF2AD2" w:rsidP="00BF2AD2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Goals of this course:</w:t>
      </w:r>
    </w:p>
    <w:p w:rsidR="00BF2AD2" w:rsidRDefault="00BF2AD2" w:rsidP="00BF2AD2">
      <w:pPr>
        <w:pStyle w:val="ListParagraph"/>
        <w:numPr>
          <w:ilvl w:val="0"/>
          <w:numId w:val="1"/>
        </w:num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 xml:space="preserve"> Survey contemporary politics and political situations to better understand the varieties of governance under which the World</w:t>
      </w:r>
      <w:r w:rsidR="00611BC5">
        <w:rPr>
          <w:rFonts w:ascii="Arial Black" w:hAnsi="Arial Black" w:cs="Aharoni"/>
          <w:sz w:val="24"/>
          <w:szCs w:val="24"/>
        </w:rPr>
        <w:t>’s people liv</w:t>
      </w:r>
      <w:r>
        <w:rPr>
          <w:rFonts w:ascii="Arial Black" w:hAnsi="Arial Black" w:cs="Aharoni"/>
          <w:sz w:val="24"/>
          <w:szCs w:val="24"/>
        </w:rPr>
        <w:t>e;</w:t>
      </w:r>
    </w:p>
    <w:p w:rsidR="00BF2AD2" w:rsidRDefault="00BF2AD2" w:rsidP="00BF2AD2">
      <w:pPr>
        <w:pStyle w:val="ListParagraph"/>
        <w:numPr>
          <w:ilvl w:val="0"/>
          <w:numId w:val="1"/>
        </w:num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To look closely at the economic implications of styles of governance;</w:t>
      </w:r>
    </w:p>
    <w:p w:rsidR="00BF2AD2" w:rsidRDefault="00BF2AD2" w:rsidP="00BF2AD2">
      <w:pPr>
        <w:pStyle w:val="ListParagraph"/>
        <w:numPr>
          <w:ilvl w:val="0"/>
          <w:numId w:val="1"/>
        </w:num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To examine human liberty as protected, permitted, or proscribed in the various governing systems:  Religion, Press, Speech, Assembly, ownership of firearms, and participation in government;</w:t>
      </w:r>
    </w:p>
    <w:p w:rsidR="00BF2AD2" w:rsidRDefault="00BF2AD2" w:rsidP="00BF2AD2">
      <w:pPr>
        <w:pStyle w:val="ListParagraph"/>
        <w:numPr>
          <w:ilvl w:val="0"/>
          <w:numId w:val="1"/>
        </w:num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lastRenderedPageBreak/>
        <w:t>To understand the differences in terms like monarchy, dictatorship, constitutional monarchy, federalism, democracy, in terms of the role ordinary people play in their governance.</w:t>
      </w:r>
    </w:p>
    <w:p w:rsidR="00BF2AD2" w:rsidRDefault="00BF2AD2" w:rsidP="00BF2AD2">
      <w:p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>GRADING:  Class attendance is expected and will be recorded.  Missing 10% or more of the scheduled meetings of class (without acceptable explanation or excuse) will prevent earning an “A” grade.  Missing 20% or more etc. will preclude a “B” Grade.</w:t>
      </w:r>
    </w:p>
    <w:p w:rsidR="00BF2AD2" w:rsidRDefault="00BF2AD2" w:rsidP="00BF2AD2">
      <w:pPr>
        <w:pStyle w:val="ListParagraph"/>
        <w:numPr>
          <w:ilvl w:val="0"/>
          <w:numId w:val="2"/>
        </w:num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 xml:space="preserve"> Weekly written exercises will be assigned.  Each will be worth 5 points and will require at least one page, single-spac</w:t>
      </w:r>
      <w:r w:rsidR="000C3B13">
        <w:rPr>
          <w:rFonts w:ascii="Bradley Hand ITC" w:hAnsi="Bradley Hand ITC" w:cs="Aharoni"/>
          <w:sz w:val="24"/>
          <w:szCs w:val="24"/>
        </w:rPr>
        <w:t>ed reply to the question posed.  These assignments are due ONE WEEK after they are assigned; they will be accepted up to 2 weeks after assignment with a grade penalty;</w:t>
      </w:r>
    </w:p>
    <w:p w:rsidR="000C3B13" w:rsidRDefault="000C3B13" w:rsidP="00BF2AD2">
      <w:pPr>
        <w:pStyle w:val="ListParagraph"/>
        <w:numPr>
          <w:ilvl w:val="0"/>
          <w:numId w:val="2"/>
        </w:num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>A MID TERM EXAMINATION and a FINAL EXAMINATION will be required:  each is worth 20 points towards your total.</w:t>
      </w:r>
    </w:p>
    <w:p w:rsidR="000C3B13" w:rsidRDefault="000C3B13" w:rsidP="000C3B13">
      <w:pPr>
        <w:pStyle w:val="ListParagraph"/>
        <w:numPr>
          <w:ilvl w:val="0"/>
          <w:numId w:val="2"/>
        </w:num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>EXTRA-CREDIT opportunities in the form of movie, or programs on TV, or other activities will be offered during the term….each worth 3-5 points.</w:t>
      </w:r>
    </w:p>
    <w:p w:rsidR="000C3B13" w:rsidRDefault="000C3B13" w:rsidP="000C3B13">
      <w:p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>AT THE END OF THE TERM, if your total points (including attendance requirements) equals 90 points, you will earn an “A” grade:  80 points = “B”, 70 points = “C”, etc.  You may request your “point total” at any time during the course:  e-mail Instructor, please.</w:t>
      </w:r>
    </w:p>
    <w:p w:rsidR="000C3B13" w:rsidRDefault="000C3B13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ASSIGNMENTS:</w:t>
      </w:r>
    </w:p>
    <w:p w:rsidR="006466A2" w:rsidRDefault="000C3B13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11 JA  – in class discussion, no reading assignment, quiz</w:t>
      </w:r>
      <w:r w:rsidR="000E6576">
        <w:rPr>
          <w:rFonts w:ascii="Arial Black" w:hAnsi="Arial Black" w:cs="Aharoni"/>
          <w:sz w:val="24"/>
          <w:szCs w:val="24"/>
        </w:rPr>
        <w:t xml:space="preserve">, </w:t>
      </w:r>
      <w:r w:rsidR="006466A2">
        <w:rPr>
          <w:rFonts w:ascii="Arial Black" w:hAnsi="Arial Black" w:cs="Aharoni"/>
          <w:sz w:val="24"/>
          <w:szCs w:val="24"/>
        </w:rPr>
        <w:t xml:space="preserve">                  </w:t>
      </w:r>
      <w:r>
        <w:rPr>
          <w:rFonts w:ascii="Arial Black" w:hAnsi="Arial Black" w:cs="Aharoni"/>
          <w:sz w:val="24"/>
          <w:szCs w:val="24"/>
        </w:rPr>
        <w:t>20 JA –</w:t>
      </w:r>
      <w:r w:rsidR="000E6576">
        <w:rPr>
          <w:rFonts w:ascii="Arial Black" w:hAnsi="Arial Black" w:cs="Aharoni"/>
          <w:sz w:val="24"/>
          <w:szCs w:val="24"/>
        </w:rPr>
        <w:t xml:space="preserve"> Chapter 1 in</w:t>
      </w:r>
      <w:r>
        <w:rPr>
          <w:rFonts w:ascii="Arial Black" w:hAnsi="Arial Black" w:cs="Aharoni"/>
          <w:sz w:val="24"/>
          <w:szCs w:val="24"/>
        </w:rPr>
        <w:t xml:space="preserve"> TEXT, in class discussion, quiz</w:t>
      </w:r>
      <w:r w:rsidR="000E6576">
        <w:rPr>
          <w:rFonts w:ascii="Arial Black" w:hAnsi="Arial Black" w:cs="Aharoni"/>
          <w:sz w:val="24"/>
          <w:szCs w:val="24"/>
        </w:rPr>
        <w:t>,</w:t>
      </w:r>
      <w:r w:rsidR="006466A2">
        <w:rPr>
          <w:rFonts w:ascii="Arial Black" w:hAnsi="Arial Black" w:cs="Aharoni"/>
          <w:sz w:val="24"/>
          <w:szCs w:val="24"/>
        </w:rPr>
        <w:t xml:space="preserve">                            </w:t>
      </w:r>
      <w:r w:rsidR="000E6576">
        <w:rPr>
          <w:rFonts w:ascii="Arial Black" w:hAnsi="Arial Black" w:cs="Aharoni"/>
          <w:sz w:val="24"/>
          <w:szCs w:val="24"/>
        </w:rPr>
        <w:t>25 JA - Chapter 2 in TEXT:  in-class conversation about concept of “State”,</w:t>
      </w:r>
      <w:r w:rsidR="006466A2">
        <w:rPr>
          <w:rFonts w:ascii="Arial Black" w:hAnsi="Arial Black" w:cs="Aharoni"/>
          <w:sz w:val="24"/>
          <w:szCs w:val="24"/>
        </w:rPr>
        <w:t xml:space="preserve"> quiz,                                                                                            </w:t>
      </w:r>
      <w:r w:rsidR="000E6576">
        <w:rPr>
          <w:rFonts w:ascii="Arial Black" w:hAnsi="Arial Black" w:cs="Aharoni"/>
          <w:sz w:val="24"/>
          <w:szCs w:val="24"/>
        </w:rPr>
        <w:t>01 FE – Ch</w:t>
      </w:r>
      <w:r w:rsidR="006466A2">
        <w:rPr>
          <w:rFonts w:ascii="Arial Black" w:hAnsi="Arial Black" w:cs="Aharoni"/>
          <w:sz w:val="24"/>
          <w:szCs w:val="24"/>
        </w:rPr>
        <w:t xml:space="preserve">apter 3 in TEXT, discussion, quiz,                                          </w:t>
      </w:r>
      <w:r w:rsidR="000E6576">
        <w:rPr>
          <w:rFonts w:ascii="Arial Black" w:hAnsi="Arial Black" w:cs="Aharoni"/>
          <w:sz w:val="24"/>
          <w:szCs w:val="24"/>
        </w:rPr>
        <w:t>08 FE – Chapter 4 in TEXT, discussion of “political economy” as a concept</w:t>
      </w:r>
      <w:r w:rsidR="006466A2">
        <w:rPr>
          <w:rFonts w:ascii="Arial Black" w:hAnsi="Arial Black" w:cs="Aharoni"/>
          <w:sz w:val="24"/>
          <w:szCs w:val="24"/>
        </w:rPr>
        <w:t xml:space="preserve"> and in specific reality, quiz,                                                      </w:t>
      </w:r>
      <w:r w:rsidR="000E6576">
        <w:rPr>
          <w:rFonts w:ascii="Arial Black" w:hAnsi="Arial Black" w:cs="Aharoni"/>
          <w:sz w:val="24"/>
          <w:szCs w:val="24"/>
        </w:rPr>
        <w:t>17 FE – Chapter 5 in TEXT, discussion of “variety of democracies,”</w:t>
      </w:r>
      <w:r w:rsidR="006466A2">
        <w:rPr>
          <w:rFonts w:ascii="Arial Black" w:hAnsi="Arial Black" w:cs="Aharoni"/>
          <w:sz w:val="24"/>
          <w:szCs w:val="24"/>
        </w:rPr>
        <w:t xml:space="preserve">     </w:t>
      </w:r>
      <w:r w:rsidR="000E6576">
        <w:rPr>
          <w:rFonts w:ascii="Arial Black" w:hAnsi="Arial Black" w:cs="Aharoni"/>
          <w:sz w:val="24"/>
          <w:szCs w:val="24"/>
        </w:rPr>
        <w:t xml:space="preserve">22 FE – Continue </w:t>
      </w:r>
      <w:r w:rsidR="006466A2">
        <w:rPr>
          <w:rFonts w:ascii="Arial Black" w:hAnsi="Arial Black" w:cs="Aharoni"/>
          <w:sz w:val="24"/>
          <w:szCs w:val="24"/>
        </w:rPr>
        <w:t xml:space="preserve">Chapter 5 in TEXT, quiz,                                              </w:t>
      </w:r>
      <w:r w:rsidR="000E6576">
        <w:rPr>
          <w:rFonts w:ascii="Arial Black" w:hAnsi="Arial Black" w:cs="Aharoni"/>
          <w:sz w:val="24"/>
          <w:szCs w:val="24"/>
        </w:rPr>
        <w:t>29 FE – Revi</w:t>
      </w:r>
      <w:r w:rsidR="006466A2">
        <w:rPr>
          <w:rFonts w:ascii="Arial Black" w:hAnsi="Arial Black" w:cs="Aharoni"/>
          <w:sz w:val="24"/>
          <w:szCs w:val="24"/>
        </w:rPr>
        <w:t xml:space="preserve">ew and MID TERM EXAM this week,                                   </w:t>
      </w:r>
      <w:r w:rsidR="000E6576">
        <w:rPr>
          <w:rFonts w:ascii="Arial Black" w:hAnsi="Arial Black" w:cs="Aharoni"/>
          <w:sz w:val="24"/>
          <w:szCs w:val="24"/>
        </w:rPr>
        <w:t xml:space="preserve">07 MR - Chapter </w:t>
      </w:r>
      <w:r w:rsidR="006466A2">
        <w:rPr>
          <w:rFonts w:ascii="Arial Black" w:hAnsi="Arial Black" w:cs="Aharoni"/>
          <w:sz w:val="24"/>
          <w:szCs w:val="24"/>
        </w:rPr>
        <w:t xml:space="preserve">6 in TEXT, discussion, quiz,                                         </w:t>
      </w:r>
      <w:r w:rsidR="000E6576">
        <w:rPr>
          <w:rFonts w:ascii="Arial Black" w:hAnsi="Arial Black" w:cs="Aharoni"/>
          <w:sz w:val="24"/>
          <w:szCs w:val="24"/>
        </w:rPr>
        <w:t>14 MR – Chapter 7 in TEXT, discussion, quiz,</w:t>
      </w:r>
      <w:r w:rsidR="006466A2">
        <w:rPr>
          <w:rFonts w:ascii="Arial Black" w:hAnsi="Arial Black" w:cs="Aharoni"/>
          <w:sz w:val="24"/>
          <w:szCs w:val="24"/>
        </w:rPr>
        <w:t xml:space="preserve">                                  </w:t>
      </w:r>
      <w:r w:rsidR="000E6576">
        <w:rPr>
          <w:rFonts w:ascii="Arial Black" w:hAnsi="Arial Black" w:cs="Aharoni"/>
          <w:sz w:val="24"/>
          <w:szCs w:val="24"/>
        </w:rPr>
        <w:t xml:space="preserve">SPRING and </w:t>
      </w:r>
      <w:r w:rsidR="00611BC5">
        <w:rPr>
          <w:rFonts w:ascii="Arial Black" w:hAnsi="Arial Black" w:cs="Aharoni"/>
          <w:sz w:val="24"/>
          <w:szCs w:val="24"/>
        </w:rPr>
        <w:t xml:space="preserve">HOLY WEEK / </w:t>
      </w:r>
      <w:r w:rsidR="000E6576">
        <w:rPr>
          <w:rFonts w:ascii="Arial Black" w:hAnsi="Arial Black" w:cs="Aharoni"/>
          <w:sz w:val="24"/>
          <w:szCs w:val="24"/>
        </w:rPr>
        <w:t>EASTER BREAK</w:t>
      </w:r>
      <w:r w:rsidR="006466A2">
        <w:rPr>
          <w:rFonts w:ascii="Arial Black" w:hAnsi="Arial Black" w:cs="Aharoni"/>
          <w:sz w:val="24"/>
          <w:szCs w:val="24"/>
        </w:rPr>
        <w:t xml:space="preserve">                                                                   </w:t>
      </w:r>
      <w:r w:rsidR="000E6576">
        <w:rPr>
          <w:rFonts w:ascii="Arial Black" w:hAnsi="Arial Black" w:cs="Aharoni"/>
          <w:sz w:val="24"/>
          <w:szCs w:val="24"/>
        </w:rPr>
        <w:t>28 MR – Chapter 8 in TEXT, discussion, quiz,</w:t>
      </w:r>
    </w:p>
    <w:p w:rsidR="000E6576" w:rsidRDefault="000E6576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lastRenderedPageBreak/>
        <w:t xml:space="preserve">04 AP – Chapter </w:t>
      </w:r>
      <w:r w:rsidR="006466A2">
        <w:rPr>
          <w:rFonts w:ascii="Arial Black" w:hAnsi="Arial Black" w:cs="Aharoni"/>
          <w:sz w:val="24"/>
          <w:szCs w:val="24"/>
        </w:rPr>
        <w:t xml:space="preserve">9 in TEXT, discussion, quiz,                                         </w:t>
      </w:r>
      <w:r>
        <w:rPr>
          <w:rFonts w:ascii="Arial Black" w:hAnsi="Arial Black" w:cs="Aharoni"/>
          <w:sz w:val="24"/>
          <w:szCs w:val="24"/>
        </w:rPr>
        <w:t xml:space="preserve">11 AP – Chapter </w:t>
      </w:r>
      <w:r w:rsidR="006466A2">
        <w:rPr>
          <w:rFonts w:ascii="Arial Black" w:hAnsi="Arial Black" w:cs="Aharoni"/>
          <w:sz w:val="24"/>
          <w:szCs w:val="24"/>
        </w:rPr>
        <w:t xml:space="preserve">10 in TEXT, discussion, quiz,                                       </w:t>
      </w:r>
      <w:r>
        <w:rPr>
          <w:rFonts w:ascii="Arial Black" w:hAnsi="Arial Black" w:cs="Aharoni"/>
          <w:sz w:val="24"/>
          <w:szCs w:val="24"/>
        </w:rPr>
        <w:t xml:space="preserve">18 AP – Chapter </w:t>
      </w:r>
      <w:r w:rsidR="006466A2">
        <w:rPr>
          <w:rFonts w:ascii="Arial Black" w:hAnsi="Arial Black" w:cs="Aharoni"/>
          <w:sz w:val="24"/>
          <w:szCs w:val="24"/>
        </w:rPr>
        <w:t xml:space="preserve">11 in TEXT, discussion, quiz,                                       </w:t>
      </w:r>
      <w:r>
        <w:rPr>
          <w:rFonts w:ascii="Arial Black" w:hAnsi="Arial Black" w:cs="Aharoni"/>
          <w:sz w:val="24"/>
          <w:szCs w:val="24"/>
        </w:rPr>
        <w:t>25 AP – Review and FINAL EXAMINATION</w:t>
      </w:r>
    </w:p>
    <w:p w:rsidR="006466A2" w:rsidRDefault="006466A2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36"/>
          <w:szCs w:val="36"/>
        </w:rPr>
        <w:t xml:space="preserve">SUBMITTING WORK: </w:t>
      </w:r>
      <w:r>
        <w:rPr>
          <w:rFonts w:ascii="Arial Black" w:hAnsi="Arial Black" w:cs="Aharoni"/>
          <w:sz w:val="24"/>
          <w:szCs w:val="24"/>
        </w:rPr>
        <w:t>You have the option of writing your assignments and bringing to class: single spacing, be sure your name in on your work and be sure to state question you are writing about.  This can be printed or handwritten in ink;</w:t>
      </w:r>
    </w:p>
    <w:p w:rsidR="006466A2" w:rsidRDefault="006466A2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Or</w:t>
      </w:r>
    </w:p>
    <w:p w:rsidR="006466A2" w:rsidRDefault="006466A2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 xml:space="preserve">You may submit work via e-mail to </w:t>
      </w:r>
      <w:hyperlink r:id="rId7" w:history="1">
        <w:r w:rsidRPr="000E54B7">
          <w:rPr>
            <w:rStyle w:val="Hyperlink"/>
            <w:rFonts w:ascii="Arial Black" w:hAnsi="Arial Black" w:cs="Aharoni"/>
            <w:sz w:val="24"/>
            <w:szCs w:val="24"/>
          </w:rPr>
          <w:t>willis.moore@adjunct.chaminade.edu</w:t>
        </w:r>
      </w:hyperlink>
      <w:r>
        <w:rPr>
          <w:rFonts w:ascii="Arial Black" w:hAnsi="Arial Black" w:cs="Aharoni"/>
          <w:sz w:val="24"/>
          <w:szCs w:val="24"/>
        </w:rPr>
        <w:t xml:space="preserve">. </w:t>
      </w:r>
    </w:p>
    <w:p w:rsidR="006466A2" w:rsidRDefault="006466A2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 xml:space="preserve">The preferred method is to “write an e-mail and send it,” or you may use “pdf” or “rtf” formats to submit work.  Beware using Android operating system devices; your sending may not work, or, may not be openable on a </w:t>
      </w:r>
      <w:proofErr w:type="spellStart"/>
      <w:r>
        <w:rPr>
          <w:rFonts w:ascii="Arial Black" w:hAnsi="Arial Black" w:cs="Aharoni"/>
          <w:sz w:val="24"/>
          <w:szCs w:val="24"/>
        </w:rPr>
        <w:t>Chaminade</w:t>
      </w:r>
      <w:proofErr w:type="spellEnd"/>
      <w:r>
        <w:rPr>
          <w:rFonts w:ascii="Arial Black" w:hAnsi="Arial Black" w:cs="Aharoni"/>
          <w:sz w:val="24"/>
          <w:szCs w:val="24"/>
        </w:rPr>
        <w:t xml:space="preserve"> PC.</w:t>
      </w:r>
      <w:r w:rsidR="00611BC5">
        <w:rPr>
          <w:rFonts w:ascii="Arial Black" w:hAnsi="Arial Black" w:cs="Aharoni"/>
          <w:sz w:val="24"/>
          <w:szCs w:val="24"/>
        </w:rPr>
        <w:t xml:space="preserve">  Remember there are computers in the SULLIVAN FAMILY LIBRARY available seven days a week…all connected to a b/w printer.</w:t>
      </w:r>
      <w:bookmarkStart w:id="0" w:name="_GoBack"/>
      <w:bookmarkEnd w:id="0"/>
    </w:p>
    <w:p w:rsidR="006466A2" w:rsidRDefault="00611BC5" w:rsidP="000C3B13">
      <w:pPr>
        <w:jc w:val="both"/>
        <w:rPr>
          <w:rFonts w:ascii="Arial Black" w:hAnsi="Arial Black" w:cs="Aharoni"/>
          <w:sz w:val="36"/>
          <w:szCs w:val="36"/>
        </w:rPr>
      </w:pPr>
      <w:r>
        <w:rPr>
          <w:rFonts w:ascii="Arial Black" w:hAnsi="Arial Black" w:cs="Aharoni"/>
          <w:sz w:val="36"/>
          <w:szCs w:val="36"/>
        </w:rPr>
        <w:t>OFFICE HOURS:</w:t>
      </w:r>
    </w:p>
    <w:p w:rsidR="00611BC5" w:rsidRDefault="00611BC5" w:rsidP="000C3B13">
      <w:pPr>
        <w:jc w:val="both"/>
        <w:rPr>
          <w:rFonts w:ascii="Arial Black" w:hAnsi="Arial Black" w:cs="Aharoni"/>
          <w:sz w:val="24"/>
          <w:szCs w:val="24"/>
        </w:rPr>
      </w:pPr>
      <w:r>
        <w:rPr>
          <w:rFonts w:ascii="Arial Black" w:hAnsi="Arial Black" w:cs="Aharoni"/>
          <w:sz w:val="24"/>
          <w:szCs w:val="24"/>
        </w:rPr>
        <w:t>Instructor will be on campus daily.  A good time to see him is during lunch break, 1230h-1330h, or by other arrangements.  He plans generally to leave campus following class meeting times.</w:t>
      </w:r>
    </w:p>
    <w:p w:rsidR="00611BC5" w:rsidRPr="00611BC5" w:rsidRDefault="00611BC5" w:rsidP="000C3B13">
      <w:pPr>
        <w:jc w:val="both"/>
        <w:rPr>
          <w:rFonts w:ascii="Bradley Hand ITC" w:hAnsi="Bradley Hand ITC" w:cs="Aharoni"/>
          <w:sz w:val="24"/>
          <w:szCs w:val="24"/>
        </w:rPr>
      </w:pPr>
      <w:r>
        <w:rPr>
          <w:rFonts w:ascii="Bradley Hand ITC" w:hAnsi="Bradley Hand ITC" w:cs="Aharoni"/>
          <w:sz w:val="24"/>
          <w:szCs w:val="24"/>
        </w:rPr>
        <w:t>Instructor may have commitments to keep which will interfere with class.  Professor Moore may miss a class or more - - you will be notified by e-mail in advance of such instance.</w:t>
      </w:r>
    </w:p>
    <w:p w:rsidR="000C3B13" w:rsidRPr="000C3B13" w:rsidRDefault="000C3B13" w:rsidP="000C3B13">
      <w:pPr>
        <w:jc w:val="both"/>
        <w:rPr>
          <w:rFonts w:ascii="Arial Black" w:hAnsi="Arial Black" w:cs="Aharoni"/>
          <w:sz w:val="24"/>
          <w:szCs w:val="24"/>
        </w:rPr>
      </w:pPr>
    </w:p>
    <w:sectPr w:rsidR="000C3B13" w:rsidRPr="000C3B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9358B"/>
    <w:multiLevelType w:val="hybridMultilevel"/>
    <w:tmpl w:val="14D81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15784"/>
    <w:multiLevelType w:val="hybridMultilevel"/>
    <w:tmpl w:val="B4E2F6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DF4"/>
    <w:rsid w:val="000C3B13"/>
    <w:rsid w:val="000E6576"/>
    <w:rsid w:val="00611BC5"/>
    <w:rsid w:val="006466A2"/>
    <w:rsid w:val="006D086C"/>
    <w:rsid w:val="00BB05D6"/>
    <w:rsid w:val="00BB1DF4"/>
    <w:rsid w:val="00B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1DF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F2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1DF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F2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willis.moore@adjunct.chaminad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llis.moore@adjunct.chaminade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2016-01-11T21:04:00Z</cp:lastPrinted>
  <dcterms:created xsi:type="dcterms:W3CDTF">2016-01-11T19:54:00Z</dcterms:created>
  <dcterms:modified xsi:type="dcterms:W3CDTF">2016-01-11T21:07:00Z</dcterms:modified>
</cp:coreProperties>
</file>