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7E4" w:rsidRDefault="000117E4" w:rsidP="000117E4">
      <w:pPr>
        <w:spacing w:line="240" w:lineRule="auto"/>
        <w:jc w:val="center"/>
        <w:rPr>
          <w:b/>
        </w:rPr>
      </w:pPr>
      <w:r w:rsidRPr="000117E4">
        <w:rPr>
          <w:b/>
        </w:rPr>
        <w:t>CHAMINADE UNIVERSITY</w:t>
      </w:r>
    </w:p>
    <w:p w:rsidR="000117E4" w:rsidRPr="00FC0BB6" w:rsidRDefault="000117E4" w:rsidP="000117E4">
      <w:pPr>
        <w:spacing w:line="240" w:lineRule="auto"/>
        <w:jc w:val="center"/>
        <w:rPr>
          <w:b/>
        </w:rPr>
      </w:pPr>
      <w:r w:rsidRPr="00FC0BB6">
        <w:rPr>
          <w:b/>
        </w:rPr>
        <w:t>COURSE SYLLABUS</w:t>
      </w:r>
    </w:p>
    <w:p w:rsidR="000117E4" w:rsidRPr="00FC0BB6" w:rsidRDefault="000117E4" w:rsidP="00D24994">
      <w:pPr>
        <w:spacing w:after="0"/>
        <w:rPr>
          <w:b/>
        </w:rPr>
      </w:pPr>
      <w:proofErr w:type="gramStart"/>
      <w:r w:rsidRPr="00FC0BB6">
        <w:rPr>
          <w:b/>
        </w:rPr>
        <w:t>COURSE  NUM</w:t>
      </w:r>
      <w:r w:rsidR="000A1CDA">
        <w:rPr>
          <w:b/>
        </w:rPr>
        <w:t>BER</w:t>
      </w:r>
      <w:proofErr w:type="gramEnd"/>
      <w:r w:rsidR="000A1CDA">
        <w:rPr>
          <w:b/>
        </w:rPr>
        <w:t xml:space="preserve">:  </w:t>
      </w:r>
      <w:r w:rsidRPr="00FC0BB6">
        <w:rPr>
          <w:b/>
        </w:rPr>
        <w:tab/>
      </w:r>
      <w:r w:rsidR="00731EE9">
        <w:rPr>
          <w:b/>
        </w:rPr>
        <w:t>POL 211-01-1</w:t>
      </w:r>
      <w:r w:rsidRPr="00FC0BB6">
        <w:rPr>
          <w:b/>
        </w:rPr>
        <w:tab/>
      </w:r>
    </w:p>
    <w:p w:rsidR="000117E4" w:rsidRPr="00FC0BB6" w:rsidRDefault="000117E4" w:rsidP="00D24994">
      <w:pPr>
        <w:spacing w:after="0"/>
        <w:rPr>
          <w:b/>
        </w:rPr>
      </w:pPr>
      <w:r w:rsidRPr="00FC0BB6">
        <w:rPr>
          <w:b/>
        </w:rPr>
        <w:t>COURSE TITLE:</w:t>
      </w:r>
      <w:r w:rsidRPr="00FC0BB6">
        <w:rPr>
          <w:b/>
        </w:rPr>
        <w:tab/>
      </w:r>
      <w:r w:rsidRPr="00FC0BB6">
        <w:rPr>
          <w:b/>
        </w:rPr>
        <w:tab/>
      </w:r>
      <w:r w:rsidR="00731EE9">
        <w:rPr>
          <w:b/>
        </w:rPr>
        <w:t>AMERICAN GOVERNMENT &amp; POLITICS</w:t>
      </w:r>
      <w:r w:rsidRPr="00FC0BB6">
        <w:rPr>
          <w:b/>
        </w:rPr>
        <w:t xml:space="preserve"> </w:t>
      </w:r>
    </w:p>
    <w:p w:rsidR="000117E4" w:rsidRPr="00FC0BB6" w:rsidRDefault="000117E4" w:rsidP="00D24994">
      <w:pPr>
        <w:spacing w:after="0"/>
        <w:rPr>
          <w:b/>
        </w:rPr>
      </w:pPr>
      <w:r w:rsidRPr="00FC0BB6">
        <w:rPr>
          <w:b/>
        </w:rPr>
        <w:t>DEPARTMENT:</w:t>
      </w:r>
      <w:r w:rsidRPr="00FC0BB6">
        <w:rPr>
          <w:b/>
        </w:rPr>
        <w:tab/>
      </w:r>
      <w:r w:rsidRPr="00FC0BB6">
        <w:rPr>
          <w:b/>
        </w:rPr>
        <w:tab/>
        <w:t>HISTORICAL &amp; POLITICAL STUDIES</w:t>
      </w:r>
    </w:p>
    <w:p w:rsidR="000117E4" w:rsidRPr="00FC0BB6" w:rsidRDefault="000117E4" w:rsidP="00D24994">
      <w:pPr>
        <w:spacing w:after="0"/>
        <w:rPr>
          <w:b/>
        </w:rPr>
      </w:pPr>
      <w:r w:rsidRPr="00FC0BB6">
        <w:rPr>
          <w:b/>
        </w:rPr>
        <w:t>DIVISION:</w:t>
      </w:r>
      <w:r w:rsidRPr="00FC0BB6">
        <w:rPr>
          <w:b/>
        </w:rPr>
        <w:tab/>
      </w:r>
      <w:r w:rsidRPr="00FC0BB6">
        <w:rPr>
          <w:b/>
        </w:rPr>
        <w:tab/>
        <w:t>HUMANITIES</w:t>
      </w:r>
    </w:p>
    <w:p w:rsidR="000117E4" w:rsidRDefault="00731EE9" w:rsidP="00D24994">
      <w:pPr>
        <w:spacing w:after="0"/>
        <w:rPr>
          <w:b/>
        </w:rPr>
      </w:pPr>
      <w:r>
        <w:rPr>
          <w:b/>
        </w:rPr>
        <w:t>SEMESTER:</w:t>
      </w:r>
      <w:r>
        <w:rPr>
          <w:b/>
        </w:rPr>
        <w:tab/>
      </w:r>
      <w:r>
        <w:rPr>
          <w:b/>
        </w:rPr>
        <w:tab/>
      </w:r>
      <w:r w:rsidR="004B384D">
        <w:rPr>
          <w:b/>
        </w:rPr>
        <w:t xml:space="preserve">SPRING </w:t>
      </w:r>
      <w:r w:rsidR="000117E4" w:rsidRPr="00FC0BB6">
        <w:rPr>
          <w:b/>
        </w:rPr>
        <w:t>2015</w:t>
      </w:r>
    </w:p>
    <w:p w:rsidR="000A1CDA" w:rsidRDefault="000A1CDA" w:rsidP="00D24994">
      <w:pPr>
        <w:spacing w:after="0"/>
        <w:rPr>
          <w:b/>
        </w:rPr>
      </w:pPr>
      <w:r>
        <w:rPr>
          <w:b/>
        </w:rPr>
        <w:t>CLASS MEETINGS:</w:t>
      </w:r>
      <w:r>
        <w:rPr>
          <w:b/>
        </w:rPr>
        <w:tab/>
      </w:r>
      <w:r w:rsidR="004B384D">
        <w:rPr>
          <w:b/>
        </w:rPr>
        <w:t xml:space="preserve">MWF   8:30 – 9:20 A.M. </w:t>
      </w:r>
    </w:p>
    <w:p w:rsidR="000A1CDA" w:rsidRPr="00FC0BB6" w:rsidRDefault="000A1CDA" w:rsidP="00D24994">
      <w:pPr>
        <w:spacing w:after="0"/>
        <w:rPr>
          <w:b/>
        </w:rPr>
      </w:pPr>
      <w:r>
        <w:rPr>
          <w:b/>
        </w:rPr>
        <w:t>LOCATION:</w:t>
      </w:r>
      <w:r>
        <w:rPr>
          <w:b/>
        </w:rPr>
        <w:tab/>
      </w:r>
      <w:r>
        <w:rPr>
          <w:b/>
        </w:rPr>
        <w:tab/>
      </w:r>
      <w:r w:rsidR="004B384D">
        <w:rPr>
          <w:b/>
        </w:rPr>
        <w:t>HENRY 202</w:t>
      </w:r>
    </w:p>
    <w:p w:rsidR="000117E4" w:rsidRPr="00FC0BB6" w:rsidRDefault="000117E4" w:rsidP="00D24994">
      <w:pPr>
        <w:spacing w:after="0"/>
        <w:rPr>
          <w:b/>
        </w:rPr>
      </w:pPr>
      <w:r w:rsidRPr="00FC0BB6">
        <w:rPr>
          <w:b/>
        </w:rPr>
        <w:t>INSTRUCTOR:</w:t>
      </w:r>
      <w:r w:rsidRPr="00FC0BB6">
        <w:rPr>
          <w:b/>
        </w:rPr>
        <w:tab/>
      </w:r>
      <w:r w:rsidRPr="00FC0BB6">
        <w:rPr>
          <w:b/>
        </w:rPr>
        <w:tab/>
        <w:t xml:space="preserve"> MICHAEL E. WEAVER </w:t>
      </w:r>
    </w:p>
    <w:p w:rsidR="000117E4" w:rsidRPr="00FC0BB6" w:rsidRDefault="000117E4" w:rsidP="00D24994">
      <w:pPr>
        <w:spacing w:after="0"/>
        <w:rPr>
          <w:b/>
        </w:rPr>
      </w:pPr>
      <w:r w:rsidRPr="00FC0BB6">
        <w:rPr>
          <w:b/>
        </w:rPr>
        <w:t>CONTACT INFORMATION:</w:t>
      </w:r>
      <w:r w:rsidRPr="00FC0BB6">
        <w:rPr>
          <w:b/>
        </w:rPr>
        <w:tab/>
      </w:r>
    </w:p>
    <w:p w:rsidR="000117E4" w:rsidRPr="00FC0BB6" w:rsidRDefault="00FC0BB6" w:rsidP="00F74057">
      <w:pPr>
        <w:pStyle w:val="ListParagraph"/>
        <w:numPr>
          <w:ilvl w:val="0"/>
          <w:numId w:val="1"/>
        </w:numPr>
        <w:rPr>
          <w:b/>
        </w:rPr>
      </w:pPr>
      <w:r>
        <w:rPr>
          <w:b/>
        </w:rPr>
        <w:t>Email:</w:t>
      </w:r>
      <w:r>
        <w:rPr>
          <w:b/>
        </w:rPr>
        <w:tab/>
      </w:r>
      <w:r>
        <w:rPr>
          <w:b/>
        </w:rPr>
        <w:tab/>
      </w:r>
      <w:hyperlink r:id="rId6" w:history="1">
        <w:r w:rsidR="000117E4" w:rsidRPr="00FC0BB6">
          <w:rPr>
            <w:rStyle w:val="Hyperlink"/>
            <w:b/>
            <w:color w:val="auto"/>
            <w:u w:val="none"/>
          </w:rPr>
          <w:t>michael.weaver@chaminade.edu</w:t>
        </w:r>
      </w:hyperlink>
      <w:r w:rsidR="000117E4" w:rsidRPr="00FC0BB6">
        <w:rPr>
          <w:b/>
        </w:rPr>
        <w:t xml:space="preserve"> </w:t>
      </w:r>
    </w:p>
    <w:p w:rsidR="000117E4" w:rsidRDefault="000117E4" w:rsidP="00F74057">
      <w:pPr>
        <w:pStyle w:val="ListParagraph"/>
        <w:numPr>
          <w:ilvl w:val="0"/>
          <w:numId w:val="1"/>
        </w:numPr>
        <w:rPr>
          <w:b/>
        </w:rPr>
      </w:pPr>
      <w:r w:rsidRPr="00FC0BB6">
        <w:rPr>
          <w:b/>
        </w:rPr>
        <w:t>Phon</w:t>
      </w:r>
      <w:r w:rsidR="00FC0BB6">
        <w:rPr>
          <w:b/>
        </w:rPr>
        <w:t>e:</w:t>
      </w:r>
      <w:r w:rsidR="00FC0BB6">
        <w:rPr>
          <w:b/>
        </w:rPr>
        <w:tab/>
      </w:r>
      <w:r w:rsidR="00FC0BB6">
        <w:rPr>
          <w:b/>
        </w:rPr>
        <w:tab/>
      </w:r>
      <w:r w:rsidRPr="00FC0BB6">
        <w:rPr>
          <w:b/>
        </w:rPr>
        <w:t>808-739</w:t>
      </w:r>
      <w:r w:rsidR="00F74057" w:rsidRPr="00FC0BB6">
        <w:rPr>
          <w:b/>
        </w:rPr>
        <w:t>-</w:t>
      </w:r>
      <w:r w:rsidRPr="00FC0BB6">
        <w:rPr>
          <w:b/>
        </w:rPr>
        <w:t>7461</w:t>
      </w:r>
    </w:p>
    <w:p w:rsidR="000A1CDA" w:rsidRDefault="000A1CDA" w:rsidP="000A1CDA">
      <w:pPr>
        <w:pStyle w:val="ListParagraph"/>
        <w:numPr>
          <w:ilvl w:val="0"/>
          <w:numId w:val="1"/>
        </w:numPr>
        <w:rPr>
          <w:b/>
        </w:rPr>
      </w:pPr>
      <w:r>
        <w:rPr>
          <w:b/>
        </w:rPr>
        <w:t>Office:</w:t>
      </w:r>
      <w:r>
        <w:rPr>
          <w:b/>
        </w:rPr>
        <w:tab/>
      </w:r>
      <w:r>
        <w:rPr>
          <w:b/>
        </w:rPr>
        <w:tab/>
        <w:t>Henry 208B</w:t>
      </w:r>
    </w:p>
    <w:p w:rsidR="004B384D" w:rsidRDefault="004B384D" w:rsidP="004B384D">
      <w:pPr>
        <w:pStyle w:val="ListParagraph"/>
        <w:numPr>
          <w:ilvl w:val="0"/>
          <w:numId w:val="1"/>
        </w:numPr>
        <w:rPr>
          <w:b/>
        </w:rPr>
      </w:pPr>
      <w:r>
        <w:rPr>
          <w:b/>
        </w:rPr>
        <w:t>Office Hours:</w:t>
      </w:r>
      <w:r>
        <w:rPr>
          <w:b/>
        </w:rPr>
        <w:tab/>
        <w:t>M/T/TH</w:t>
      </w:r>
      <w:r w:rsidR="000A1CDA">
        <w:rPr>
          <w:b/>
        </w:rPr>
        <w:t xml:space="preserve">    </w:t>
      </w:r>
      <w:r>
        <w:rPr>
          <w:b/>
        </w:rPr>
        <w:t>10:00 A.M. – 12:00 P.M.</w:t>
      </w:r>
    </w:p>
    <w:p w:rsidR="00731EE9" w:rsidRDefault="004B384D" w:rsidP="004B384D">
      <w:pPr>
        <w:pStyle w:val="ListParagraph"/>
        <w:rPr>
          <w:b/>
        </w:rPr>
      </w:pPr>
      <w:r>
        <w:rPr>
          <w:b/>
        </w:rPr>
        <w:t xml:space="preserve"> </w:t>
      </w:r>
      <w:r w:rsidR="000A1CDA">
        <w:rPr>
          <w:b/>
        </w:rPr>
        <w:tab/>
      </w:r>
      <w:r w:rsidR="000A1CDA">
        <w:rPr>
          <w:b/>
        </w:rPr>
        <w:tab/>
        <w:t>By appointment</w:t>
      </w:r>
    </w:p>
    <w:p w:rsidR="004B384D" w:rsidRDefault="00D24994" w:rsidP="00FF4EAF">
      <w:pPr>
        <w:spacing w:line="240" w:lineRule="auto"/>
        <w:rPr>
          <w:b/>
          <w:i/>
          <w:caps/>
        </w:rPr>
      </w:pPr>
      <w:r w:rsidRPr="00731EE9">
        <w:rPr>
          <w:b/>
        </w:rPr>
        <w:t>REQUIRED TEXT:</w:t>
      </w:r>
      <w:r w:rsidR="00731EE9">
        <w:rPr>
          <w:b/>
        </w:rPr>
        <w:tab/>
      </w:r>
      <w:r w:rsidR="00731EE9" w:rsidRPr="00731EE9">
        <w:rPr>
          <w:b/>
          <w:i/>
        </w:rPr>
        <w:t>Government by the People</w:t>
      </w:r>
      <w:r w:rsidR="00731EE9">
        <w:rPr>
          <w:b/>
        </w:rPr>
        <w:tab/>
      </w:r>
      <w:r w:rsidR="00731EE9">
        <w:rPr>
          <w:b/>
        </w:rPr>
        <w:tab/>
      </w:r>
      <w:r w:rsidR="00731EE9">
        <w:rPr>
          <w:b/>
        </w:rPr>
        <w:tab/>
      </w:r>
      <w:r w:rsidR="00731EE9">
        <w:rPr>
          <w:b/>
        </w:rPr>
        <w:tab/>
      </w:r>
      <w:r w:rsidR="00731EE9">
        <w:rPr>
          <w:b/>
        </w:rPr>
        <w:tab/>
      </w:r>
      <w:r w:rsidR="00731EE9">
        <w:rPr>
          <w:b/>
        </w:rPr>
        <w:tab/>
      </w:r>
      <w:r w:rsidR="00731EE9">
        <w:rPr>
          <w:b/>
        </w:rPr>
        <w:tab/>
      </w:r>
      <w:r w:rsidR="00731EE9">
        <w:rPr>
          <w:b/>
        </w:rPr>
        <w:tab/>
      </w:r>
      <w:r w:rsidR="00731EE9">
        <w:rPr>
          <w:b/>
        </w:rPr>
        <w:tab/>
      </w:r>
      <w:proofErr w:type="spellStart"/>
      <w:r w:rsidR="00731EE9">
        <w:rPr>
          <w:b/>
        </w:rPr>
        <w:t>Magleby</w:t>
      </w:r>
      <w:proofErr w:type="spellEnd"/>
      <w:r w:rsidR="00731EE9">
        <w:rPr>
          <w:b/>
        </w:rPr>
        <w:t xml:space="preserve">, Light, &amp; </w:t>
      </w:r>
      <w:proofErr w:type="spellStart"/>
      <w:r w:rsidR="00731EE9">
        <w:rPr>
          <w:b/>
        </w:rPr>
        <w:t>Nemacheck</w:t>
      </w:r>
      <w:proofErr w:type="spellEnd"/>
      <w:r w:rsidR="00731EE9">
        <w:rPr>
          <w:b/>
        </w:rPr>
        <w:tab/>
      </w:r>
      <w:r w:rsidR="00731EE9">
        <w:rPr>
          <w:b/>
        </w:rPr>
        <w:tab/>
      </w:r>
      <w:r w:rsidR="00731EE9">
        <w:rPr>
          <w:b/>
        </w:rPr>
        <w:tab/>
      </w:r>
      <w:r w:rsidR="00731EE9">
        <w:rPr>
          <w:b/>
        </w:rPr>
        <w:tab/>
      </w:r>
      <w:r w:rsidR="00731EE9">
        <w:rPr>
          <w:b/>
        </w:rPr>
        <w:tab/>
      </w:r>
      <w:r w:rsidR="00731EE9">
        <w:rPr>
          <w:b/>
        </w:rPr>
        <w:tab/>
      </w:r>
      <w:r w:rsidR="00731EE9">
        <w:rPr>
          <w:b/>
        </w:rPr>
        <w:tab/>
      </w:r>
      <w:r w:rsidR="00731EE9">
        <w:rPr>
          <w:b/>
        </w:rPr>
        <w:tab/>
      </w:r>
      <w:r w:rsidR="00731EE9">
        <w:rPr>
          <w:b/>
        </w:rPr>
        <w:tab/>
        <w:t xml:space="preserve">2014 Elections </w:t>
      </w:r>
      <w:r w:rsidR="00731EE9" w:rsidRPr="00731EE9">
        <w:rPr>
          <w:b/>
        </w:rPr>
        <w:t xml:space="preserve">Edition </w:t>
      </w:r>
      <w:r w:rsidR="00731EE9">
        <w:rPr>
          <w:b/>
        </w:rPr>
        <w:t xml:space="preserve">/ A la Carte Edition with REVEL </w:t>
      </w:r>
      <w:r w:rsidR="00731EE9">
        <w:rPr>
          <w:b/>
        </w:rPr>
        <w:tab/>
      </w:r>
      <w:r w:rsidR="00731EE9">
        <w:rPr>
          <w:b/>
        </w:rPr>
        <w:tab/>
      </w:r>
      <w:r w:rsidR="00731EE9">
        <w:rPr>
          <w:b/>
        </w:rPr>
        <w:tab/>
      </w:r>
      <w:r w:rsidR="00731EE9">
        <w:rPr>
          <w:b/>
        </w:rPr>
        <w:tab/>
      </w:r>
      <w:r w:rsidR="00731EE9">
        <w:rPr>
          <w:b/>
        </w:rPr>
        <w:tab/>
      </w:r>
      <w:r w:rsidR="00731EE9">
        <w:rPr>
          <w:b/>
        </w:rPr>
        <w:tab/>
        <w:t>Pearson Longman</w:t>
      </w:r>
      <w:r w:rsidR="00731EE9" w:rsidRPr="00731EE9">
        <w:rPr>
          <w:b/>
        </w:rPr>
        <w:t xml:space="preserve">                                                </w:t>
      </w:r>
      <w:r w:rsidRPr="00731EE9">
        <w:rPr>
          <w:b/>
        </w:rPr>
        <w:tab/>
      </w:r>
      <w:r w:rsidR="004B384D">
        <w:rPr>
          <w:b/>
          <w:i/>
          <w:caps/>
        </w:rPr>
        <w:tab/>
      </w:r>
    </w:p>
    <w:p w:rsidR="00A66B06" w:rsidRPr="00FF4EAF" w:rsidRDefault="00A66B06" w:rsidP="00FF4EAF">
      <w:pPr>
        <w:spacing w:line="240" w:lineRule="auto"/>
        <w:rPr>
          <w:b/>
        </w:rPr>
      </w:pPr>
      <w:proofErr w:type="gramStart"/>
      <w:r w:rsidRPr="00FF4EAF">
        <w:rPr>
          <w:rFonts w:cs="Times New Roman"/>
          <w:b/>
          <w:u w:val="single"/>
        </w:rPr>
        <w:t>eCollege</w:t>
      </w:r>
      <w:proofErr w:type="gramEnd"/>
    </w:p>
    <w:p w:rsidR="00731EE9" w:rsidRPr="00FF4EAF" w:rsidRDefault="00A66B06" w:rsidP="00731EE9">
      <w:pPr>
        <w:spacing w:line="240" w:lineRule="auto"/>
        <w:jc w:val="both"/>
        <w:rPr>
          <w:rFonts w:cs="Times New Roman"/>
          <w:b/>
          <w:u w:val="single"/>
        </w:rPr>
      </w:pPr>
      <w:r w:rsidRPr="00FF4EAF">
        <w:rPr>
          <w:rFonts w:cs="Times New Roman"/>
        </w:rPr>
        <w:t>This course is listed on eCollege. All written assignments are to be submitted to the</w:t>
      </w:r>
      <w:r w:rsidRPr="00FF4EAF">
        <w:rPr>
          <w:rFonts w:cs="Times New Roman"/>
          <w:b/>
          <w:u w:val="single"/>
        </w:rPr>
        <w:t xml:space="preserve"> </w:t>
      </w:r>
      <w:r w:rsidRPr="00FF4EAF">
        <w:rPr>
          <w:rFonts w:cs="Times New Roman"/>
        </w:rPr>
        <w:t>eCollege site ONLY according to published deadlines on the site and also announced in</w:t>
      </w:r>
      <w:r w:rsidRPr="00FF4EAF">
        <w:rPr>
          <w:rFonts w:cs="Times New Roman"/>
          <w:b/>
          <w:u w:val="single"/>
        </w:rPr>
        <w:t xml:space="preserve"> </w:t>
      </w:r>
      <w:r w:rsidRPr="00FF4EAF">
        <w:rPr>
          <w:rFonts w:cs="Times New Roman"/>
        </w:rPr>
        <w:t>class. Copies of all handouts, readings, etc. will also be available on the course website.</w:t>
      </w:r>
    </w:p>
    <w:p w:rsidR="00FF4EAF" w:rsidRPr="00FF4EAF" w:rsidRDefault="00FF4EAF" w:rsidP="00920EA1">
      <w:pPr>
        <w:spacing w:line="240" w:lineRule="auto"/>
        <w:contextualSpacing/>
        <w:jc w:val="both"/>
        <w:rPr>
          <w:rFonts w:cs="Times New Roman"/>
          <w:b/>
          <w:u w:val="single"/>
        </w:rPr>
      </w:pPr>
      <w:r w:rsidRPr="00FF4EAF">
        <w:rPr>
          <w:rFonts w:cs="Times New Roman"/>
          <w:b/>
          <w:u w:val="single"/>
        </w:rPr>
        <w:t>REVEL</w:t>
      </w:r>
    </w:p>
    <w:p w:rsidR="00FF4EAF" w:rsidRPr="00FF4EAF" w:rsidRDefault="00FF4EAF" w:rsidP="00920EA1">
      <w:pPr>
        <w:pStyle w:val="ng-binding"/>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 xml:space="preserve">This course uses a Pearson digital product which contains important assignments and resources used throughout the semester. The required link below is unique to this course. </w:t>
      </w:r>
    </w:p>
    <w:p w:rsidR="00FF4EAF" w:rsidRPr="00FF4EAF" w:rsidRDefault="00FF4EAF" w:rsidP="00920EA1">
      <w:pPr>
        <w:pStyle w:val="ng-binding"/>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Here is how to register:</w:t>
      </w:r>
    </w:p>
    <w:p w:rsidR="00FF4EAF" w:rsidRPr="00FF4EAF" w:rsidRDefault="00FF4EAF" w:rsidP="00920EA1">
      <w:pPr>
        <w:pStyle w:val="ng-binding"/>
        <w:numPr>
          <w:ilvl w:val="0"/>
          <w:numId w:val="19"/>
        </w:numPr>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 xml:space="preserve">Visit this link: </w:t>
      </w:r>
      <w:hyperlink r:id="rId7" w:history="1">
        <w:r w:rsidRPr="00FF4EAF">
          <w:rPr>
            <w:rStyle w:val="Hyperlink"/>
            <w:rFonts w:asciiTheme="minorHAnsi" w:hAnsiTheme="minorHAnsi" w:cs="Helvetica"/>
            <w:color w:val="auto"/>
            <w:sz w:val="22"/>
            <w:szCs w:val="22"/>
          </w:rPr>
          <w:t>https://console.pearson.com/enrollment/j3k4eo</w:t>
        </w:r>
      </w:hyperlink>
    </w:p>
    <w:p w:rsidR="00FF4EAF" w:rsidRPr="00FF4EAF" w:rsidRDefault="00FF4EAF" w:rsidP="00920EA1">
      <w:pPr>
        <w:pStyle w:val="ng-binding"/>
        <w:numPr>
          <w:ilvl w:val="0"/>
          <w:numId w:val="19"/>
        </w:numPr>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Sign in with your Pearson Account. You can either: sign in with an existing Pearson username and password OR create a new Pearson account if this is your first Pearson digital product.</w:t>
      </w:r>
    </w:p>
    <w:p w:rsidR="00FF4EAF" w:rsidRPr="00FF4EAF" w:rsidRDefault="00FF4EAF" w:rsidP="00920EA1">
      <w:pPr>
        <w:pStyle w:val="ng-binding"/>
        <w:numPr>
          <w:ilvl w:val="0"/>
          <w:numId w:val="19"/>
        </w:numPr>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 xml:space="preserve">Choose your course under 'My Courses' and choose an access option: redeem an access code that you got from your school's bookstore or purchase access online. </w:t>
      </w:r>
    </w:p>
    <w:p w:rsidR="00FF4EAF" w:rsidRPr="00FF4EAF" w:rsidRDefault="00FF4EAF" w:rsidP="00920EA1">
      <w:pPr>
        <w:pStyle w:val="ng-binding"/>
        <w:numPr>
          <w:ilvl w:val="0"/>
          <w:numId w:val="20"/>
        </w:numPr>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Bookmark https://console.pearson.com to easily access your materials.</w:t>
      </w:r>
    </w:p>
    <w:p w:rsidR="00FF4EAF" w:rsidRPr="00FF4EAF" w:rsidRDefault="00FF4EAF" w:rsidP="00920EA1">
      <w:pPr>
        <w:pStyle w:val="ng-binding"/>
        <w:numPr>
          <w:ilvl w:val="0"/>
          <w:numId w:val="20"/>
        </w:numPr>
        <w:spacing w:before="0" w:beforeAutospacing="0" w:after="150" w:afterAutospacing="0"/>
        <w:contextualSpacing/>
        <w:rPr>
          <w:rFonts w:asciiTheme="minorHAnsi" w:hAnsiTheme="minorHAnsi" w:cs="Helvetica"/>
          <w:sz w:val="22"/>
          <w:szCs w:val="22"/>
        </w:rPr>
      </w:pPr>
      <w:r w:rsidRPr="00FF4EAF">
        <w:rPr>
          <w:rFonts w:asciiTheme="minorHAnsi" w:hAnsiTheme="minorHAnsi" w:cs="Helvetica"/>
          <w:sz w:val="22"/>
          <w:szCs w:val="22"/>
        </w:rPr>
        <w:t>Pearson recommends using the latest version of Chrome, Firefox, or Safari with this digital product.</w:t>
      </w:r>
    </w:p>
    <w:p w:rsidR="00FF4EAF" w:rsidRPr="00FF4EAF" w:rsidRDefault="00FF4EAF" w:rsidP="00731EE9">
      <w:pPr>
        <w:spacing w:line="240" w:lineRule="auto"/>
        <w:jc w:val="both"/>
        <w:rPr>
          <w:rFonts w:cs="Times New Roman"/>
          <w:b/>
          <w:u w:val="single"/>
        </w:rPr>
      </w:pPr>
    </w:p>
    <w:p w:rsidR="00920EA1" w:rsidRDefault="00920EA1" w:rsidP="00731EE9">
      <w:pPr>
        <w:spacing w:line="240" w:lineRule="auto"/>
        <w:jc w:val="both"/>
        <w:rPr>
          <w:rFonts w:cs="Times New Roman"/>
          <w:b/>
          <w:u w:val="single"/>
        </w:rPr>
      </w:pPr>
    </w:p>
    <w:p w:rsidR="00731EE9" w:rsidRPr="00FF4EAF" w:rsidRDefault="00FF4EAF" w:rsidP="00731EE9">
      <w:pPr>
        <w:spacing w:line="240" w:lineRule="auto"/>
        <w:jc w:val="both"/>
        <w:rPr>
          <w:rFonts w:cs="Times New Roman"/>
          <w:b/>
          <w:u w:val="single"/>
        </w:rPr>
      </w:pPr>
      <w:r>
        <w:rPr>
          <w:rFonts w:cs="Times New Roman"/>
          <w:b/>
          <w:u w:val="single"/>
        </w:rPr>
        <w:lastRenderedPageBreak/>
        <w:t>Course Objectives</w:t>
      </w:r>
    </w:p>
    <w:p w:rsidR="00731EE9" w:rsidRPr="00FF4EAF" w:rsidRDefault="00731EE9" w:rsidP="00920EA1">
      <w:pPr>
        <w:spacing w:line="240" w:lineRule="auto"/>
        <w:contextualSpacing/>
        <w:jc w:val="both"/>
        <w:rPr>
          <w:rFonts w:cs="Times New Roman"/>
        </w:rPr>
      </w:pPr>
      <w:r w:rsidRPr="00FF4EAF">
        <w:rPr>
          <w:rFonts w:cs="Times New Roman"/>
        </w:rPr>
        <w:t xml:space="preserve">The goal of this course is to familiarize students with the structures, functions, and processes of American government. We begin with the premise that, in an increasingly cynical world, politics matters. Emphasizing the accomplishments of a government of the people, by the people, and for the people, we encourage students to become effective and informed citizens. By the end of the course, students should have the skills, knowledge, and motivation necessary to be engaged citizens in the American polity. This </w:t>
      </w:r>
      <w:r w:rsidR="00FF4EAF" w:rsidRPr="00FF4EAF">
        <w:rPr>
          <w:rFonts w:cs="Times New Roman"/>
        </w:rPr>
        <w:t>includes, but is not limited to:</w:t>
      </w:r>
    </w:p>
    <w:p w:rsidR="00731EE9" w:rsidRPr="00FF4EAF" w:rsidRDefault="00731EE9" w:rsidP="00920EA1">
      <w:pPr>
        <w:pStyle w:val="ListParagraph"/>
        <w:numPr>
          <w:ilvl w:val="0"/>
          <w:numId w:val="18"/>
        </w:numPr>
        <w:spacing w:line="240" w:lineRule="auto"/>
        <w:rPr>
          <w:rFonts w:cs="Times New Roman"/>
        </w:rPr>
      </w:pPr>
      <w:r w:rsidRPr="00FF4EAF">
        <w:rPr>
          <w:rFonts w:cs="Times New Roman"/>
        </w:rPr>
        <w:t>Explain how government and politics impacts your daily life;</w:t>
      </w:r>
    </w:p>
    <w:p w:rsidR="00731EE9" w:rsidRPr="00FF4EAF" w:rsidRDefault="00731EE9" w:rsidP="00920EA1">
      <w:pPr>
        <w:pStyle w:val="ListParagraph"/>
        <w:numPr>
          <w:ilvl w:val="0"/>
          <w:numId w:val="17"/>
        </w:numPr>
        <w:spacing w:line="240" w:lineRule="auto"/>
        <w:rPr>
          <w:rFonts w:cs="Times New Roman"/>
        </w:rPr>
      </w:pPr>
      <w:r w:rsidRPr="00FF4EAF">
        <w:rPr>
          <w:rFonts w:cs="Times New Roman"/>
        </w:rPr>
        <w:t>Recognize and evaluate the basic debates and issues in American government and American political history;</w:t>
      </w:r>
    </w:p>
    <w:p w:rsidR="00731EE9" w:rsidRDefault="00731EE9" w:rsidP="00920EA1">
      <w:pPr>
        <w:pStyle w:val="ListParagraph"/>
        <w:numPr>
          <w:ilvl w:val="0"/>
          <w:numId w:val="17"/>
        </w:numPr>
        <w:spacing w:line="240" w:lineRule="auto"/>
        <w:rPr>
          <w:rFonts w:cs="Times New Roman"/>
        </w:rPr>
      </w:pPr>
      <w:r w:rsidRPr="00FF4EAF">
        <w:rPr>
          <w:rFonts w:cs="Times New Roman"/>
        </w:rPr>
        <w:t>Explain and critically assess the formal and informal political institutions, and their respect</w:t>
      </w:r>
      <w:r w:rsidR="00FF4EAF">
        <w:rPr>
          <w:rFonts w:cs="Times New Roman"/>
        </w:rPr>
        <w:t>ive roles, in American politics</w:t>
      </w:r>
    </w:p>
    <w:p w:rsidR="00FF4EAF" w:rsidRPr="00FF4EAF" w:rsidRDefault="00FF4EAF" w:rsidP="00920EA1">
      <w:pPr>
        <w:pStyle w:val="ListParagraph"/>
        <w:spacing w:line="240" w:lineRule="auto"/>
        <w:rPr>
          <w:rFonts w:cs="Times New Roman"/>
        </w:rPr>
      </w:pPr>
    </w:p>
    <w:p w:rsidR="00EC6219" w:rsidRDefault="00F74057" w:rsidP="00920EA1">
      <w:pPr>
        <w:spacing w:line="240" w:lineRule="auto"/>
        <w:contextualSpacing/>
        <w:rPr>
          <w:b/>
          <w:u w:val="single"/>
        </w:rPr>
      </w:pPr>
      <w:r w:rsidRPr="00F74057">
        <w:rPr>
          <w:b/>
          <w:u w:val="single"/>
        </w:rPr>
        <w:t xml:space="preserve">Course Requirements </w:t>
      </w:r>
    </w:p>
    <w:p w:rsidR="00AB533C" w:rsidRDefault="000A1CDA" w:rsidP="00920EA1">
      <w:pPr>
        <w:spacing w:line="240" w:lineRule="auto"/>
        <w:contextualSpacing/>
      </w:pPr>
      <w:r>
        <w:t>• Regularly attend and actively participate in class meetings.</w:t>
      </w:r>
      <w:r w:rsidR="007B4B40">
        <w:t xml:space="preserve"> </w:t>
      </w:r>
    </w:p>
    <w:p w:rsidR="00D24994" w:rsidRDefault="00AB533C" w:rsidP="00920EA1">
      <w:pPr>
        <w:spacing w:line="240" w:lineRule="auto"/>
        <w:ind w:left="720"/>
        <w:contextualSpacing/>
      </w:pPr>
      <w:r w:rsidRPr="00AB533C">
        <w:rPr>
          <w:i/>
          <w:u w:val="single"/>
        </w:rPr>
        <w:t>PLEASE NOTE:</w:t>
      </w:r>
      <w:r w:rsidR="00D24994">
        <w:t xml:space="preserve"> Every three (3) unexcused absences will reduce your semester grade by 10%. Students who miss two (2) consecutive weeks of class will be withdrawn.</w:t>
      </w:r>
    </w:p>
    <w:p w:rsidR="00920EA1" w:rsidRDefault="00920EA1" w:rsidP="00920EA1">
      <w:pPr>
        <w:spacing w:line="240" w:lineRule="auto"/>
        <w:ind w:left="720"/>
        <w:contextualSpacing/>
      </w:pPr>
    </w:p>
    <w:p w:rsidR="000A1CDA" w:rsidRDefault="007B4B40" w:rsidP="00920EA1">
      <w:pPr>
        <w:spacing w:line="240" w:lineRule="auto"/>
        <w:contextualSpacing/>
      </w:pPr>
      <w:r>
        <w:t>• Satisfactory completion of all assignments as given throughout the course,</w:t>
      </w:r>
      <w:r w:rsidR="00260D72">
        <w:t xml:space="preserve"> </w:t>
      </w:r>
      <w:r>
        <w:t xml:space="preserve">including                 </w:t>
      </w:r>
      <w:r w:rsidR="00920EA1">
        <w:t xml:space="preserve">  </w:t>
      </w:r>
      <w:r>
        <w:t xml:space="preserve">readings from the text and other </w:t>
      </w:r>
      <w:r w:rsidR="000A1CDA">
        <w:t>handouts.</w:t>
      </w:r>
    </w:p>
    <w:p w:rsidR="00920EA1" w:rsidRDefault="00920EA1" w:rsidP="00920EA1">
      <w:pPr>
        <w:spacing w:line="240" w:lineRule="auto"/>
        <w:contextualSpacing/>
      </w:pPr>
    </w:p>
    <w:p w:rsidR="00D24994" w:rsidRDefault="00D24994" w:rsidP="00920EA1">
      <w:pPr>
        <w:spacing w:line="240" w:lineRule="auto"/>
        <w:ind w:left="720"/>
        <w:contextualSpacing/>
      </w:pPr>
      <w:r w:rsidRPr="00D24994">
        <w:rPr>
          <w:i/>
          <w:u w:val="single"/>
        </w:rPr>
        <w:t>PLEASE NOTE:</w:t>
      </w:r>
      <w:r w:rsidR="002B78B8">
        <w:rPr>
          <w:i/>
          <w:u w:val="single"/>
        </w:rPr>
        <w:t xml:space="preserve"> </w:t>
      </w:r>
      <w:r w:rsidR="002B78B8" w:rsidRPr="00344566">
        <w:t>Assignments submitted after the</w:t>
      </w:r>
      <w:r w:rsidR="00344566">
        <w:t xml:space="preserve"> due date will be eligible for partial credit if submitted within seven (7) days after the due date. Assignments submitted after the seven day limit will not receive any credit.</w:t>
      </w:r>
    </w:p>
    <w:p w:rsidR="00920EA1" w:rsidRPr="00344566" w:rsidRDefault="00920EA1" w:rsidP="00920EA1">
      <w:pPr>
        <w:spacing w:line="240" w:lineRule="auto"/>
        <w:ind w:left="720"/>
        <w:contextualSpacing/>
      </w:pPr>
    </w:p>
    <w:p w:rsidR="007B4B40" w:rsidRDefault="007B4B40" w:rsidP="00920EA1">
      <w:pPr>
        <w:spacing w:line="240" w:lineRule="auto"/>
        <w:contextualSpacing/>
      </w:pPr>
      <w:r>
        <w:t xml:space="preserve">• Satisfactory completion of the Mid-Term and Final Exams. </w:t>
      </w:r>
    </w:p>
    <w:p w:rsidR="00920EA1" w:rsidRDefault="007B4B40" w:rsidP="00920EA1">
      <w:pPr>
        <w:spacing w:line="240" w:lineRule="auto"/>
        <w:ind w:left="720"/>
        <w:contextualSpacing/>
      </w:pPr>
      <w:r w:rsidRPr="003744EE">
        <w:rPr>
          <w:i/>
          <w:u w:val="single"/>
        </w:rPr>
        <w:t>PLEASE NOTE:</w:t>
      </w:r>
      <w:r>
        <w:t xml:space="preserve"> The Final Exam for this class has been scheduled for </w:t>
      </w:r>
      <w:r w:rsidR="004B384D">
        <w:t xml:space="preserve">the week of May2-5. </w:t>
      </w:r>
      <w:r w:rsidR="003744EE">
        <w:t xml:space="preserve">No exams will be given before this </w:t>
      </w:r>
      <w:r w:rsidR="00344566">
        <w:t xml:space="preserve">time. Students who do not </w:t>
      </w:r>
      <w:r w:rsidR="00260D72">
        <w:t xml:space="preserve">take the exam at the scheduled time will be given a grade of </w:t>
      </w:r>
      <w:proofErr w:type="gramStart"/>
      <w:r w:rsidR="00260D72">
        <w:t>I</w:t>
      </w:r>
      <w:proofErr w:type="gramEnd"/>
      <w:r w:rsidR="00260D72">
        <w:t xml:space="preserve"> (Incomplete) and will be scheduled for a make-up exam to be arranged with the instructor either during the semester break or within the first week of the following semester. Students who do not complete the exam within that time frame will receive a failing grade for the course.</w:t>
      </w:r>
      <w:r>
        <w:t xml:space="preserve">                                                                                                       </w:t>
      </w:r>
      <w:r w:rsidR="00920EA1">
        <w:t xml:space="preserve">                       </w:t>
      </w:r>
    </w:p>
    <w:p w:rsidR="00920EA1" w:rsidRDefault="00920EA1" w:rsidP="00920EA1">
      <w:pPr>
        <w:spacing w:line="240" w:lineRule="auto"/>
        <w:contextualSpacing/>
        <w:rPr>
          <w:b/>
          <w:u w:val="single"/>
        </w:rPr>
      </w:pPr>
    </w:p>
    <w:p w:rsidR="00920EA1" w:rsidRDefault="00920EA1" w:rsidP="00920EA1">
      <w:pPr>
        <w:spacing w:line="240" w:lineRule="auto"/>
        <w:contextualSpacing/>
        <w:rPr>
          <w:b/>
          <w:u w:val="single"/>
        </w:rPr>
      </w:pPr>
      <w:r w:rsidRPr="003744EE">
        <w:rPr>
          <w:b/>
          <w:u w:val="single"/>
        </w:rPr>
        <w:t>Grading</w:t>
      </w:r>
    </w:p>
    <w:p w:rsidR="00920EA1" w:rsidRPr="00920EA1" w:rsidRDefault="00920EA1" w:rsidP="00920EA1">
      <w:pPr>
        <w:spacing w:line="240" w:lineRule="auto"/>
        <w:contextualSpacing/>
      </w:pPr>
    </w:p>
    <w:p w:rsidR="00920EA1" w:rsidRDefault="00920EA1" w:rsidP="00920EA1">
      <w:pPr>
        <w:spacing w:line="240" w:lineRule="auto"/>
        <w:contextualSpacing/>
      </w:pPr>
      <w:r>
        <w:t>The final grade for this course will be determined as follows:</w:t>
      </w:r>
    </w:p>
    <w:p w:rsidR="00920EA1" w:rsidRDefault="00920EA1" w:rsidP="00920EA1">
      <w:pPr>
        <w:spacing w:line="240" w:lineRule="auto"/>
        <w:contextualSpacing/>
      </w:pPr>
      <w:r>
        <w:t>• A</w:t>
      </w:r>
    </w:p>
    <w:p w:rsidR="00920EA1" w:rsidRDefault="00920EA1" w:rsidP="00920EA1">
      <w:pPr>
        <w:pStyle w:val="ListParagraph"/>
        <w:numPr>
          <w:ilvl w:val="0"/>
          <w:numId w:val="16"/>
        </w:numPr>
        <w:spacing w:line="240" w:lineRule="auto"/>
      </w:pPr>
      <w:r>
        <w:t>90% or higher average on the mid-term and final exams</w:t>
      </w:r>
    </w:p>
    <w:p w:rsidR="00920EA1" w:rsidRDefault="00920EA1" w:rsidP="00920EA1">
      <w:pPr>
        <w:pStyle w:val="ListParagraph"/>
        <w:numPr>
          <w:ilvl w:val="0"/>
          <w:numId w:val="5"/>
        </w:numPr>
        <w:spacing w:line="240" w:lineRule="auto"/>
      </w:pPr>
      <w:r>
        <w:t>Satisfactory and timely completion of all written assignments</w:t>
      </w:r>
    </w:p>
    <w:p w:rsidR="00920EA1" w:rsidRDefault="00920EA1" w:rsidP="00920EA1">
      <w:pPr>
        <w:pStyle w:val="ListParagraph"/>
        <w:numPr>
          <w:ilvl w:val="0"/>
          <w:numId w:val="5"/>
        </w:numPr>
        <w:spacing w:line="240" w:lineRule="auto"/>
      </w:pPr>
      <w:r>
        <w:t xml:space="preserve"> Satisfactory attendance</w:t>
      </w:r>
    </w:p>
    <w:p w:rsidR="00920EA1" w:rsidRDefault="00920EA1" w:rsidP="00920EA1">
      <w:pPr>
        <w:pStyle w:val="ListParagraph"/>
        <w:numPr>
          <w:ilvl w:val="0"/>
          <w:numId w:val="5"/>
        </w:numPr>
        <w:spacing w:line="240" w:lineRule="auto"/>
      </w:pPr>
      <w:r>
        <w:t xml:space="preserve"> Satisfactory class participation</w:t>
      </w:r>
    </w:p>
    <w:p w:rsidR="00920EA1" w:rsidRDefault="00920EA1" w:rsidP="00920EA1">
      <w:pPr>
        <w:spacing w:line="240" w:lineRule="auto"/>
        <w:contextualSpacing/>
      </w:pPr>
      <w:r>
        <w:t>• B</w:t>
      </w:r>
    </w:p>
    <w:p w:rsidR="00920EA1" w:rsidRDefault="00920EA1" w:rsidP="00920EA1">
      <w:pPr>
        <w:pStyle w:val="ListParagraph"/>
        <w:numPr>
          <w:ilvl w:val="0"/>
          <w:numId w:val="6"/>
        </w:numPr>
        <w:spacing w:line="240" w:lineRule="auto"/>
      </w:pPr>
      <w:r>
        <w:t>80% or higher average on the mid-term and final exams</w:t>
      </w:r>
    </w:p>
    <w:p w:rsidR="00920EA1" w:rsidRDefault="00920EA1" w:rsidP="00920EA1">
      <w:pPr>
        <w:pStyle w:val="ListParagraph"/>
        <w:numPr>
          <w:ilvl w:val="0"/>
          <w:numId w:val="6"/>
        </w:numPr>
        <w:spacing w:line="240" w:lineRule="auto"/>
      </w:pPr>
      <w:r>
        <w:lastRenderedPageBreak/>
        <w:t>Satisfactory and timely completion of all written assignments</w:t>
      </w:r>
    </w:p>
    <w:p w:rsidR="00920EA1" w:rsidRDefault="00920EA1" w:rsidP="00920EA1">
      <w:pPr>
        <w:pStyle w:val="ListParagraph"/>
        <w:numPr>
          <w:ilvl w:val="0"/>
          <w:numId w:val="6"/>
        </w:numPr>
        <w:spacing w:line="240" w:lineRule="auto"/>
      </w:pPr>
      <w:r>
        <w:t>Satisfactory attendance</w:t>
      </w:r>
    </w:p>
    <w:p w:rsidR="00920EA1" w:rsidRDefault="00920EA1" w:rsidP="00920EA1">
      <w:pPr>
        <w:pStyle w:val="ListParagraph"/>
        <w:numPr>
          <w:ilvl w:val="0"/>
          <w:numId w:val="6"/>
        </w:numPr>
        <w:spacing w:line="240" w:lineRule="auto"/>
      </w:pPr>
      <w:r>
        <w:t>Satisfactory class participation</w:t>
      </w:r>
    </w:p>
    <w:p w:rsidR="00920EA1" w:rsidRDefault="00920EA1" w:rsidP="00920EA1">
      <w:pPr>
        <w:spacing w:line="240" w:lineRule="auto"/>
        <w:contextualSpacing/>
      </w:pPr>
      <w:r>
        <w:t>• C</w:t>
      </w:r>
    </w:p>
    <w:p w:rsidR="00920EA1" w:rsidRDefault="00920EA1" w:rsidP="00920EA1">
      <w:pPr>
        <w:pStyle w:val="ListParagraph"/>
        <w:numPr>
          <w:ilvl w:val="0"/>
          <w:numId w:val="7"/>
        </w:numPr>
        <w:spacing w:line="240" w:lineRule="auto"/>
      </w:pPr>
      <w:r>
        <w:t>70% or higher average on the mid-term and final exams</w:t>
      </w:r>
    </w:p>
    <w:p w:rsidR="00920EA1" w:rsidRDefault="00920EA1" w:rsidP="00920EA1">
      <w:pPr>
        <w:pStyle w:val="ListParagraph"/>
        <w:numPr>
          <w:ilvl w:val="0"/>
          <w:numId w:val="7"/>
        </w:numPr>
        <w:spacing w:line="240" w:lineRule="auto"/>
      </w:pPr>
      <w:r>
        <w:t>Satisfactory and timely completion of all written assignments</w:t>
      </w:r>
    </w:p>
    <w:p w:rsidR="00920EA1" w:rsidRDefault="00920EA1" w:rsidP="00920EA1">
      <w:pPr>
        <w:pStyle w:val="ListParagraph"/>
        <w:numPr>
          <w:ilvl w:val="0"/>
          <w:numId w:val="7"/>
        </w:numPr>
        <w:spacing w:line="240" w:lineRule="auto"/>
      </w:pPr>
      <w:r>
        <w:t>Satisfactory attendance</w:t>
      </w:r>
    </w:p>
    <w:p w:rsidR="00920EA1" w:rsidRDefault="00920EA1" w:rsidP="00920EA1">
      <w:pPr>
        <w:pStyle w:val="ListParagraph"/>
        <w:numPr>
          <w:ilvl w:val="0"/>
          <w:numId w:val="7"/>
        </w:numPr>
        <w:spacing w:line="240" w:lineRule="auto"/>
      </w:pPr>
      <w:r>
        <w:t>Satisfactory class participation</w:t>
      </w:r>
    </w:p>
    <w:p w:rsidR="00920EA1" w:rsidRDefault="00920EA1" w:rsidP="00920EA1">
      <w:pPr>
        <w:pStyle w:val="ListParagraph"/>
        <w:spacing w:line="240" w:lineRule="auto"/>
      </w:pPr>
    </w:p>
    <w:p w:rsidR="00920EA1" w:rsidRDefault="00920EA1" w:rsidP="00920EA1">
      <w:pPr>
        <w:spacing w:line="240" w:lineRule="auto"/>
        <w:contextualSpacing/>
      </w:pPr>
      <w:r>
        <w:t>• D</w:t>
      </w:r>
    </w:p>
    <w:p w:rsidR="00920EA1" w:rsidRDefault="00920EA1" w:rsidP="00920EA1">
      <w:pPr>
        <w:pStyle w:val="ListParagraph"/>
        <w:numPr>
          <w:ilvl w:val="0"/>
          <w:numId w:val="9"/>
        </w:numPr>
        <w:spacing w:line="240" w:lineRule="auto"/>
      </w:pPr>
      <w:r>
        <w:t>60% or higher average on the mid-term and final exams</w:t>
      </w:r>
    </w:p>
    <w:p w:rsidR="00920EA1" w:rsidRDefault="00920EA1" w:rsidP="00920EA1">
      <w:pPr>
        <w:pStyle w:val="ListParagraph"/>
        <w:numPr>
          <w:ilvl w:val="0"/>
          <w:numId w:val="9"/>
        </w:numPr>
        <w:spacing w:line="240" w:lineRule="auto"/>
      </w:pPr>
      <w:r>
        <w:t>Satisfactory and timely completion of all written assignments</w:t>
      </w:r>
    </w:p>
    <w:p w:rsidR="00920EA1" w:rsidRDefault="00920EA1" w:rsidP="00920EA1">
      <w:pPr>
        <w:pStyle w:val="ListParagraph"/>
        <w:numPr>
          <w:ilvl w:val="0"/>
          <w:numId w:val="9"/>
        </w:numPr>
        <w:spacing w:line="240" w:lineRule="auto"/>
      </w:pPr>
      <w:r>
        <w:t>Satisfactory attendance</w:t>
      </w:r>
    </w:p>
    <w:p w:rsidR="00920EA1" w:rsidRDefault="00920EA1" w:rsidP="00920EA1">
      <w:pPr>
        <w:pStyle w:val="ListParagraph"/>
        <w:numPr>
          <w:ilvl w:val="0"/>
          <w:numId w:val="9"/>
        </w:numPr>
        <w:spacing w:line="240" w:lineRule="auto"/>
      </w:pPr>
      <w:r>
        <w:t>Satisfactory class participation</w:t>
      </w:r>
    </w:p>
    <w:p w:rsidR="00920EA1" w:rsidRDefault="00920EA1" w:rsidP="00920EA1">
      <w:pPr>
        <w:spacing w:line="240" w:lineRule="auto"/>
        <w:contextualSpacing/>
      </w:pPr>
      <w:r>
        <w:t>• F</w:t>
      </w:r>
    </w:p>
    <w:p w:rsidR="00920EA1" w:rsidRDefault="00920EA1" w:rsidP="00920EA1">
      <w:pPr>
        <w:pStyle w:val="ListParagraph"/>
        <w:numPr>
          <w:ilvl w:val="0"/>
          <w:numId w:val="4"/>
        </w:numPr>
        <w:spacing w:line="240" w:lineRule="auto"/>
      </w:pPr>
      <w:r>
        <w:t>Less than 60% or higher average on mid-term and final exams</w:t>
      </w:r>
    </w:p>
    <w:p w:rsidR="00920EA1" w:rsidRDefault="00920EA1" w:rsidP="00920EA1">
      <w:pPr>
        <w:pStyle w:val="ListParagraph"/>
        <w:numPr>
          <w:ilvl w:val="0"/>
          <w:numId w:val="4"/>
        </w:numPr>
        <w:spacing w:line="240" w:lineRule="auto"/>
      </w:pPr>
      <w:r>
        <w:t>Non-compliance with written essay assignment guidelines</w:t>
      </w:r>
    </w:p>
    <w:p w:rsidR="00920EA1" w:rsidRDefault="00920EA1" w:rsidP="00920EA1">
      <w:pPr>
        <w:pStyle w:val="ListParagraph"/>
        <w:numPr>
          <w:ilvl w:val="0"/>
          <w:numId w:val="4"/>
        </w:numPr>
        <w:spacing w:line="240" w:lineRule="auto"/>
      </w:pPr>
      <w:r>
        <w:t>Unsatisfactory attendance</w:t>
      </w:r>
    </w:p>
    <w:p w:rsidR="00920EA1" w:rsidRPr="00FF4EAF" w:rsidRDefault="00920EA1" w:rsidP="00920EA1">
      <w:pPr>
        <w:pStyle w:val="ListParagraph"/>
        <w:numPr>
          <w:ilvl w:val="0"/>
          <w:numId w:val="4"/>
        </w:numPr>
        <w:spacing w:line="240" w:lineRule="auto"/>
      </w:pPr>
      <w:r>
        <w:t xml:space="preserve"> Unsatisfactory class participation</w:t>
      </w:r>
    </w:p>
    <w:p w:rsidR="00920EA1" w:rsidRDefault="00920EA1" w:rsidP="00920EA1">
      <w:pPr>
        <w:spacing w:line="240" w:lineRule="auto"/>
        <w:ind w:right="2985"/>
        <w:contextualSpacing/>
        <w:rPr>
          <w:b/>
          <w:i/>
          <w:u w:val="single"/>
        </w:rPr>
      </w:pPr>
    </w:p>
    <w:p w:rsidR="004B384D" w:rsidRPr="00920EA1" w:rsidRDefault="004B384D" w:rsidP="00920EA1">
      <w:pPr>
        <w:spacing w:line="240" w:lineRule="auto"/>
        <w:ind w:right="2985"/>
        <w:contextualSpacing/>
        <w:rPr>
          <w:rFonts w:ascii="Verdana" w:hAnsi="Verdana"/>
          <w:b/>
          <w:bCs/>
          <w:sz w:val="18"/>
          <w:szCs w:val="18"/>
          <w:u w:val="single"/>
        </w:rPr>
      </w:pPr>
      <w:r w:rsidRPr="00920EA1">
        <w:rPr>
          <w:rFonts w:ascii="Verdana" w:hAnsi="Verdana"/>
          <w:b/>
          <w:bCs/>
          <w:sz w:val="18"/>
          <w:szCs w:val="18"/>
          <w:u w:val="single"/>
        </w:rPr>
        <w:t>Reading Schedule:</w:t>
      </w:r>
    </w:p>
    <w:p w:rsidR="004B384D" w:rsidRPr="00920EA1" w:rsidRDefault="004B384D" w:rsidP="00920EA1">
      <w:pPr>
        <w:spacing w:line="240" w:lineRule="auto"/>
        <w:ind w:left="2160" w:right="2981" w:hanging="2160"/>
        <w:contextualSpacing/>
        <w:rPr>
          <w:rFonts w:ascii="Verdana" w:hAnsi="Verdana"/>
          <w:sz w:val="18"/>
          <w:szCs w:val="18"/>
        </w:rPr>
      </w:pPr>
      <w:r w:rsidRPr="00920EA1">
        <w:rPr>
          <w:rFonts w:ascii="Verdana" w:hAnsi="Verdana"/>
          <w:sz w:val="18"/>
          <w:szCs w:val="18"/>
        </w:rPr>
        <w:t>Week 1 (Jan. 11 - Jan. 17)</w:t>
      </w:r>
    </w:p>
    <w:p w:rsidR="004B384D" w:rsidRPr="00920EA1" w:rsidRDefault="004B384D" w:rsidP="00920EA1">
      <w:pPr>
        <w:pStyle w:val="ListParagraph"/>
        <w:numPr>
          <w:ilvl w:val="0"/>
          <w:numId w:val="27"/>
        </w:numPr>
        <w:spacing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pg.4-32</w:t>
      </w: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2 (Jan. 18 - Jan. 24)</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32-43</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3 (Jan. 25 - Jan. 31)</w:t>
      </w:r>
      <w:r w:rsidRPr="00920EA1">
        <w:rPr>
          <w:rFonts w:ascii="Verdana" w:hAnsi="Verdana"/>
          <w:sz w:val="18"/>
          <w:szCs w:val="18"/>
        </w:rPr>
        <w:tab/>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48-68</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4 (Feb. 1 - Feb. 7)</w:t>
      </w:r>
      <w:r w:rsidRPr="00920EA1">
        <w:rPr>
          <w:rFonts w:ascii="Verdana" w:hAnsi="Verdana"/>
          <w:sz w:val="18"/>
          <w:szCs w:val="18"/>
        </w:rPr>
        <w:tab/>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72-97</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5 (Feb. 8 - Feb. 14)</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294-320</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 xml:space="preserve">Week 6 (Feb. 15 - Feb. 21)  </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324-352</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7 (Feb. 22 - Feb. 28)</w:t>
      </w:r>
      <w:r w:rsidRPr="00920EA1">
        <w:rPr>
          <w:rFonts w:ascii="Verdana" w:hAnsi="Verdana"/>
          <w:sz w:val="18"/>
          <w:szCs w:val="18"/>
        </w:rPr>
        <w:tab/>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386-410</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i/>
          <w:sz w:val="18"/>
          <w:szCs w:val="18"/>
        </w:rPr>
      </w:pPr>
      <w:r w:rsidRPr="00920EA1">
        <w:rPr>
          <w:rFonts w:ascii="Verdana" w:hAnsi="Verdana"/>
          <w:i/>
          <w:sz w:val="18"/>
          <w:szCs w:val="18"/>
        </w:rPr>
        <w:t>Week 8 (Feb.29 - Mar. 6)</w:t>
      </w:r>
      <w:r w:rsidRPr="00920EA1">
        <w:rPr>
          <w:rFonts w:ascii="Verdana" w:hAnsi="Verdana"/>
          <w:i/>
          <w:sz w:val="18"/>
          <w:szCs w:val="18"/>
        </w:rPr>
        <w:tab/>
      </w:r>
      <w:proofErr w:type="gramStart"/>
      <w:r w:rsidRPr="00920EA1">
        <w:rPr>
          <w:rFonts w:ascii="Verdana" w:hAnsi="Verdana"/>
          <w:i/>
          <w:sz w:val="18"/>
          <w:szCs w:val="18"/>
        </w:rPr>
        <w:t>Mid-Term</w:t>
      </w:r>
      <w:proofErr w:type="gramEnd"/>
      <w:r w:rsidRPr="00920EA1">
        <w:rPr>
          <w:rFonts w:ascii="Verdana" w:hAnsi="Verdana"/>
          <w:i/>
          <w:sz w:val="18"/>
          <w:szCs w:val="18"/>
        </w:rPr>
        <w:t xml:space="preserve"> Review &amp; Exam</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9 (Mar. 7 - Mar. 13)</w:t>
      </w:r>
      <w:r w:rsidRPr="00920EA1">
        <w:rPr>
          <w:rFonts w:ascii="Verdana" w:hAnsi="Verdana"/>
          <w:sz w:val="18"/>
          <w:szCs w:val="18"/>
        </w:rPr>
        <w:tab/>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414-440</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10 (Mar. 14 - Mar. 20)</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444 - 470</w:t>
      </w:r>
      <w:r w:rsidRPr="00920EA1">
        <w:rPr>
          <w:rFonts w:ascii="Verdana" w:hAnsi="Verdana"/>
          <w:sz w:val="18"/>
          <w:szCs w:val="18"/>
        </w:rPr>
        <w:tab/>
      </w:r>
    </w:p>
    <w:p w:rsidR="004B384D" w:rsidRPr="00920EA1" w:rsidRDefault="004B384D" w:rsidP="00920EA1">
      <w:pPr>
        <w:spacing w:line="240" w:lineRule="auto"/>
        <w:ind w:right="2981"/>
        <w:contextualSpacing/>
        <w:rPr>
          <w:rFonts w:ascii="Verdana" w:hAnsi="Verdana"/>
          <w:i/>
          <w:sz w:val="18"/>
          <w:szCs w:val="18"/>
        </w:rPr>
      </w:pPr>
    </w:p>
    <w:p w:rsidR="004B384D" w:rsidRPr="00920EA1" w:rsidRDefault="004B384D" w:rsidP="00920EA1">
      <w:pPr>
        <w:spacing w:line="240" w:lineRule="auto"/>
        <w:ind w:right="2981"/>
        <w:contextualSpacing/>
        <w:rPr>
          <w:rFonts w:ascii="Verdana" w:hAnsi="Verdana"/>
          <w:i/>
          <w:sz w:val="18"/>
          <w:szCs w:val="18"/>
        </w:rPr>
      </w:pPr>
      <w:r w:rsidRPr="00920EA1">
        <w:rPr>
          <w:rFonts w:ascii="Verdana" w:hAnsi="Verdana"/>
          <w:i/>
          <w:sz w:val="18"/>
          <w:szCs w:val="18"/>
        </w:rPr>
        <w:t>Week 11 (Mar. 21 - Mar. 27)    Spring Break</w:t>
      </w:r>
    </w:p>
    <w:p w:rsidR="004B384D" w:rsidRPr="00920EA1" w:rsidRDefault="004B384D" w:rsidP="00920EA1">
      <w:pPr>
        <w:spacing w:line="240" w:lineRule="auto"/>
        <w:ind w:right="2981"/>
        <w:contextualSpacing/>
        <w:jc w:val="both"/>
        <w:rPr>
          <w:rFonts w:ascii="Verdana" w:hAnsi="Verdana"/>
          <w:sz w:val="18"/>
          <w:szCs w:val="18"/>
        </w:rPr>
      </w:pPr>
    </w:p>
    <w:p w:rsidR="004B384D" w:rsidRPr="00920EA1" w:rsidRDefault="004B384D" w:rsidP="00920EA1">
      <w:pPr>
        <w:spacing w:line="240" w:lineRule="auto"/>
        <w:ind w:right="2981"/>
        <w:contextualSpacing/>
        <w:jc w:val="both"/>
        <w:rPr>
          <w:rFonts w:ascii="Verdana" w:hAnsi="Verdana"/>
          <w:sz w:val="18"/>
          <w:szCs w:val="18"/>
        </w:rPr>
      </w:pPr>
      <w:r w:rsidRPr="00920EA1">
        <w:rPr>
          <w:rFonts w:ascii="Verdana" w:hAnsi="Verdana"/>
          <w:sz w:val="18"/>
          <w:szCs w:val="18"/>
        </w:rPr>
        <w:t>Week 12 (Mar. 28 - Apr. 3)</w:t>
      </w:r>
      <w:r w:rsidRPr="00920EA1">
        <w:rPr>
          <w:rFonts w:ascii="Verdana" w:hAnsi="Verdana"/>
          <w:sz w:val="18"/>
          <w:szCs w:val="18"/>
        </w:rPr>
        <w:tab/>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102-124 </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13 (Apr. 4 - Apr. 10)</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192-222</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14 (Apr. 11 - Apr. 17)</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162-188</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15 (Apr. 18 - Apr. 24)</w:t>
      </w:r>
    </w:p>
    <w:p w:rsidR="004B384D" w:rsidRPr="00920EA1" w:rsidRDefault="004B384D" w:rsidP="00920EA1">
      <w:pPr>
        <w:pStyle w:val="ListParagraph"/>
        <w:numPr>
          <w:ilvl w:val="0"/>
          <w:numId w:val="25"/>
        </w:numPr>
        <w:spacing w:after="0" w:line="240" w:lineRule="auto"/>
        <w:ind w:right="2981"/>
        <w:rPr>
          <w:rFonts w:ascii="Verdana" w:hAnsi="Verdana"/>
          <w:sz w:val="18"/>
          <w:szCs w:val="18"/>
        </w:rPr>
      </w:pPr>
      <w:r w:rsidRPr="00920EA1">
        <w:rPr>
          <w:rFonts w:ascii="Verdana" w:hAnsi="Verdana"/>
          <w:sz w:val="18"/>
          <w:szCs w:val="18"/>
        </w:rPr>
        <w:t xml:space="preserve">Reading: </w:t>
      </w:r>
      <w:proofErr w:type="spellStart"/>
      <w:r w:rsidRPr="00920EA1">
        <w:rPr>
          <w:rFonts w:ascii="Verdana" w:hAnsi="Verdana"/>
          <w:sz w:val="18"/>
          <w:szCs w:val="18"/>
        </w:rPr>
        <w:t>Magleby</w:t>
      </w:r>
      <w:proofErr w:type="spellEnd"/>
      <w:r w:rsidRPr="00920EA1">
        <w:rPr>
          <w:rFonts w:ascii="Verdana" w:hAnsi="Verdana"/>
          <w:sz w:val="18"/>
          <w:szCs w:val="18"/>
        </w:rPr>
        <w:t xml:space="preserve"> pg. 264-290</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sz w:val="18"/>
          <w:szCs w:val="18"/>
        </w:rPr>
      </w:pPr>
      <w:r w:rsidRPr="00920EA1">
        <w:rPr>
          <w:rFonts w:ascii="Verdana" w:hAnsi="Verdana"/>
          <w:sz w:val="18"/>
          <w:szCs w:val="18"/>
        </w:rPr>
        <w:t>Week 16 (Apr. 25 – May 1)</w:t>
      </w:r>
    </w:p>
    <w:p w:rsidR="004B384D" w:rsidRPr="00920EA1" w:rsidRDefault="004B384D" w:rsidP="00920EA1">
      <w:pPr>
        <w:pStyle w:val="ListParagraph"/>
        <w:numPr>
          <w:ilvl w:val="0"/>
          <w:numId w:val="24"/>
        </w:numPr>
        <w:spacing w:after="0" w:line="240" w:lineRule="auto"/>
        <w:ind w:right="2981"/>
        <w:rPr>
          <w:rFonts w:ascii="Verdana" w:hAnsi="Verdana"/>
          <w:sz w:val="18"/>
          <w:szCs w:val="18"/>
        </w:rPr>
      </w:pPr>
      <w:r w:rsidRPr="00920EA1">
        <w:rPr>
          <w:rFonts w:ascii="Verdana" w:hAnsi="Verdana"/>
          <w:sz w:val="18"/>
          <w:szCs w:val="18"/>
        </w:rPr>
        <w:t>Review for Final Exam</w:t>
      </w:r>
    </w:p>
    <w:p w:rsidR="004B384D" w:rsidRPr="00920EA1" w:rsidRDefault="004B384D" w:rsidP="00920EA1">
      <w:pPr>
        <w:spacing w:line="240" w:lineRule="auto"/>
        <w:ind w:right="2981"/>
        <w:contextualSpacing/>
        <w:rPr>
          <w:rFonts w:ascii="Verdana" w:hAnsi="Verdana"/>
          <w:sz w:val="18"/>
          <w:szCs w:val="18"/>
        </w:rPr>
      </w:pPr>
    </w:p>
    <w:p w:rsidR="004B384D" w:rsidRPr="00920EA1" w:rsidRDefault="004B384D" w:rsidP="00920EA1">
      <w:pPr>
        <w:spacing w:line="240" w:lineRule="auto"/>
        <w:ind w:right="2981"/>
        <w:contextualSpacing/>
        <w:rPr>
          <w:rFonts w:ascii="Verdana" w:hAnsi="Verdana"/>
          <w:b/>
          <w:sz w:val="18"/>
          <w:szCs w:val="18"/>
        </w:rPr>
      </w:pPr>
      <w:r w:rsidRPr="00920EA1">
        <w:rPr>
          <w:rFonts w:ascii="Verdana" w:hAnsi="Verdana"/>
          <w:b/>
          <w:sz w:val="18"/>
          <w:szCs w:val="18"/>
        </w:rPr>
        <w:t>Week 17 (May 2 –May 5)</w:t>
      </w:r>
      <w:r w:rsidRPr="00920EA1">
        <w:rPr>
          <w:rFonts w:ascii="Verdana" w:hAnsi="Verdana"/>
          <w:b/>
          <w:sz w:val="18"/>
          <w:szCs w:val="18"/>
        </w:rPr>
        <w:tab/>
        <w:t xml:space="preserve"> Final Exam TBA</w:t>
      </w:r>
    </w:p>
    <w:p w:rsidR="004B384D" w:rsidRDefault="004B384D" w:rsidP="00920EA1">
      <w:pPr>
        <w:spacing w:line="240" w:lineRule="auto"/>
        <w:contextualSpacing/>
        <w:rPr>
          <w:b/>
          <w:i/>
          <w:u w:val="single"/>
        </w:rPr>
      </w:pPr>
    </w:p>
    <w:p w:rsidR="002B78B8" w:rsidRPr="002B78B8" w:rsidRDefault="002B78B8" w:rsidP="00920EA1">
      <w:pPr>
        <w:spacing w:line="240" w:lineRule="auto"/>
        <w:contextualSpacing/>
        <w:rPr>
          <w:b/>
          <w:i/>
          <w:u w:val="single"/>
        </w:rPr>
      </w:pPr>
      <w:r w:rsidRPr="002B78B8">
        <w:rPr>
          <w:b/>
          <w:i/>
          <w:u w:val="single"/>
        </w:rPr>
        <w:t xml:space="preserve">Academic Honesty </w:t>
      </w:r>
    </w:p>
    <w:p w:rsidR="00FF4EAF" w:rsidRDefault="002B78B8" w:rsidP="00920EA1">
      <w:pPr>
        <w:spacing w:line="240" w:lineRule="auto"/>
        <w:contextualSpacing/>
      </w:pPr>
      <w: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2B78B8" w:rsidRDefault="002B78B8" w:rsidP="00920EA1">
      <w:pPr>
        <w:spacing w:line="240" w:lineRule="auto"/>
        <w:contextualSpacing/>
      </w:pPr>
      <w:r>
        <w:t xml:space="preserve">Violations of Academic </w:t>
      </w:r>
      <w:proofErr w:type="gramStart"/>
      <w:r>
        <w:t>Integrity  include</w:t>
      </w:r>
      <w:proofErr w:type="gramEnd"/>
      <w:r>
        <w:t xml:space="preserve">, but are not limited to: </w:t>
      </w:r>
    </w:p>
    <w:p w:rsidR="00FF4EAF" w:rsidRDefault="002B78B8" w:rsidP="00920EA1">
      <w:pPr>
        <w:pStyle w:val="ListParagraph"/>
        <w:numPr>
          <w:ilvl w:val="0"/>
          <w:numId w:val="21"/>
        </w:numPr>
        <w:spacing w:line="240" w:lineRule="auto"/>
      </w:pPr>
      <w:r>
        <w:t>Cheating: Intentionally using or attempting to use unauthorized materials, information, notes, study aids, or other devices in any academic exercise.</w:t>
      </w:r>
    </w:p>
    <w:p w:rsidR="00FF4EAF" w:rsidRDefault="002B78B8" w:rsidP="00920EA1">
      <w:pPr>
        <w:pStyle w:val="ListParagraph"/>
        <w:numPr>
          <w:ilvl w:val="0"/>
          <w:numId w:val="21"/>
        </w:numPr>
        <w:spacing w:line="240" w:lineRule="auto"/>
      </w:pPr>
      <w:r>
        <w:t xml:space="preserve"> Fabrication and Falsification: Intentional and unauthorized alteration or invention of any information or citation in an academic exercise. Falsification is a matter of inventing or counterfeiting information for use in any academic exercise. </w:t>
      </w:r>
    </w:p>
    <w:p w:rsidR="00FF4EAF" w:rsidRDefault="002B78B8" w:rsidP="00920EA1">
      <w:pPr>
        <w:pStyle w:val="ListParagraph"/>
        <w:numPr>
          <w:ilvl w:val="0"/>
          <w:numId w:val="21"/>
        </w:numPr>
        <w:spacing w:line="240" w:lineRule="auto"/>
      </w:pPr>
      <w:r>
        <w:t>Multiple Submissions: The submission of substantial portions of the same academic work for credit (including oral reports) more t</w:t>
      </w:r>
      <w:r w:rsidR="00FF4EAF">
        <w:t>han once without authorization.</w:t>
      </w:r>
    </w:p>
    <w:p w:rsidR="00FF4EAF" w:rsidRDefault="002B78B8" w:rsidP="00920EA1">
      <w:pPr>
        <w:pStyle w:val="ListParagraph"/>
        <w:numPr>
          <w:ilvl w:val="0"/>
          <w:numId w:val="21"/>
        </w:numPr>
        <w:spacing w:line="240" w:lineRule="auto"/>
      </w:pPr>
      <w:r>
        <w:t>Plagiarism: Intentionally or knowingly presenting th</w:t>
      </w:r>
      <w:r w:rsidR="00FF4EAF">
        <w:t xml:space="preserve">e work of another as one’s own. </w:t>
      </w:r>
      <w:r>
        <w:t xml:space="preserve">Plagiarism includes, but is not limited to: </w:t>
      </w:r>
    </w:p>
    <w:p w:rsidR="00FF4EAF" w:rsidRDefault="002B78B8" w:rsidP="00920EA1">
      <w:pPr>
        <w:pStyle w:val="ListParagraph"/>
        <w:numPr>
          <w:ilvl w:val="1"/>
          <w:numId w:val="21"/>
        </w:numPr>
        <w:spacing w:line="240" w:lineRule="auto"/>
      </w:pPr>
      <w:r>
        <w:t xml:space="preserve">Copying or borrowing liberally from someone else’s work without his/her </w:t>
      </w:r>
      <w:proofErr w:type="gramStart"/>
      <w:r>
        <w:t xml:space="preserve">knowledge </w:t>
      </w:r>
      <w:r w:rsidR="00344566">
        <w:t xml:space="preserve"> </w:t>
      </w:r>
      <w:r>
        <w:t>or</w:t>
      </w:r>
      <w:proofErr w:type="gramEnd"/>
      <w:r>
        <w:t xml:space="preserve"> permission; or with his/her knowledge or permission and turning it in as your own work. </w:t>
      </w:r>
    </w:p>
    <w:p w:rsidR="00FF4EAF" w:rsidRDefault="002B78B8" w:rsidP="00920EA1">
      <w:pPr>
        <w:pStyle w:val="ListParagraph"/>
        <w:numPr>
          <w:ilvl w:val="1"/>
          <w:numId w:val="21"/>
        </w:numPr>
        <w:spacing w:line="240" w:lineRule="auto"/>
      </w:pPr>
      <w:r>
        <w:lastRenderedPageBreak/>
        <w:t xml:space="preserve">Copying of someone else’s exam or paper. </w:t>
      </w:r>
    </w:p>
    <w:p w:rsidR="00FF4EAF" w:rsidRDefault="002B78B8" w:rsidP="00920EA1">
      <w:pPr>
        <w:pStyle w:val="ListParagraph"/>
        <w:numPr>
          <w:ilvl w:val="1"/>
          <w:numId w:val="21"/>
        </w:numPr>
        <w:spacing w:line="240" w:lineRule="auto"/>
      </w:pPr>
      <w:r>
        <w:t xml:space="preserve">Allowing someone to turn in your work as his or her own. </w:t>
      </w:r>
    </w:p>
    <w:p w:rsidR="00FF4EAF" w:rsidRDefault="002B78B8" w:rsidP="00920EA1">
      <w:pPr>
        <w:pStyle w:val="ListParagraph"/>
        <w:numPr>
          <w:ilvl w:val="1"/>
          <w:numId w:val="21"/>
        </w:numPr>
        <w:spacing w:line="240" w:lineRule="auto"/>
      </w:pPr>
      <w:r>
        <w:t xml:space="preserve">Not providing adequate references for cited work. </w:t>
      </w:r>
    </w:p>
    <w:p w:rsidR="002B78B8" w:rsidRDefault="002B78B8" w:rsidP="00920EA1">
      <w:pPr>
        <w:pStyle w:val="ListParagraph"/>
        <w:numPr>
          <w:ilvl w:val="1"/>
          <w:numId w:val="21"/>
        </w:numPr>
        <w:spacing w:line="240" w:lineRule="auto"/>
      </w:pPr>
      <w:r>
        <w:t>Copying and pasting large quotes or passages without properly citing them</w:t>
      </w:r>
    </w:p>
    <w:p w:rsidR="00FF4EAF" w:rsidRDefault="002B78B8" w:rsidP="00920EA1">
      <w:pPr>
        <w:spacing w:line="240" w:lineRule="auto"/>
        <w:ind w:left="405"/>
        <w:contextualSpacing/>
      </w:pPr>
      <w:proofErr w:type="gramStart"/>
      <w:r>
        <w:t>●</w:t>
      </w:r>
      <w:r w:rsidR="00FF4EAF">
        <w:t xml:space="preserve">  </w:t>
      </w:r>
      <w:r>
        <w:t>Abuse</w:t>
      </w:r>
      <w:proofErr w:type="gramEnd"/>
      <w:r>
        <w:t xml:space="preserve"> of Academic Materials: Intentionally or knowingly destroying, stealing, or making inaccessible library or other academic resource materials. </w:t>
      </w:r>
    </w:p>
    <w:p w:rsidR="002B78B8" w:rsidRDefault="002B78B8" w:rsidP="00920EA1">
      <w:pPr>
        <w:pStyle w:val="ListParagraph"/>
        <w:numPr>
          <w:ilvl w:val="0"/>
          <w:numId w:val="23"/>
        </w:numPr>
        <w:spacing w:line="240" w:lineRule="auto"/>
      </w:pPr>
      <w:r>
        <w:t xml:space="preserve">Complicity in Academic Dishonesty: Intentionally or knowingly helping or attempting to </w:t>
      </w:r>
      <w:r w:rsidR="00FF4EAF">
        <w:t xml:space="preserve">        </w:t>
      </w:r>
      <w:r>
        <w:t xml:space="preserve">help another to commit an act of academic dishonesty. </w:t>
      </w:r>
    </w:p>
    <w:p w:rsidR="00920EA1" w:rsidRDefault="00920EA1" w:rsidP="00920EA1">
      <w:pPr>
        <w:spacing w:line="240" w:lineRule="auto"/>
        <w:contextualSpacing/>
      </w:pPr>
      <w:r w:rsidRPr="00920EA1">
        <w:rPr>
          <w:b/>
          <w:u w:val="single"/>
        </w:rPr>
        <w:t>Disability Access</w:t>
      </w:r>
      <w:r>
        <w:t xml:space="preserve"> </w:t>
      </w:r>
    </w:p>
    <w:p w:rsidR="00920EA1" w:rsidRDefault="00920EA1" w:rsidP="00920EA1">
      <w:pPr>
        <w:pStyle w:val="ListParagraph"/>
        <w:numPr>
          <w:ilvl w:val="0"/>
          <w:numId w:val="23"/>
        </w:numPr>
        <w:spacing w:line="240" w:lineRule="auto"/>
      </w:pPr>
      <w: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2B78B8" w:rsidRDefault="002B78B8" w:rsidP="00920EA1">
      <w:pPr>
        <w:spacing w:line="240" w:lineRule="auto"/>
        <w:contextualSpacing/>
      </w:pPr>
      <w:r w:rsidRPr="00920EA1">
        <w:rPr>
          <w:b/>
          <w:u w:val="single"/>
        </w:rPr>
        <w:t>Title IX Compliance</w:t>
      </w:r>
      <w:r>
        <w:t xml:space="preserve"> </w:t>
      </w:r>
    </w:p>
    <w:p w:rsidR="002B78B8" w:rsidRDefault="002B78B8" w:rsidP="00920EA1">
      <w:pPr>
        <w:spacing w:line="240" w:lineRule="auto"/>
        <w:contextualSpacing/>
      </w:pPr>
      <w: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
    <w:p w:rsidR="002B78B8" w:rsidRDefault="002B78B8" w:rsidP="00920EA1">
      <w:pPr>
        <w:spacing w:line="240" w:lineRule="auto"/>
        <w:ind w:firstLine="720"/>
        <w:contextualSpacing/>
      </w:pPr>
      <w:proofErr w:type="gramStart"/>
      <w:r>
        <w:t>• Chaminade Counseling Center| 808-735-4845.</w:t>
      </w:r>
      <w:proofErr w:type="gramEnd"/>
      <w:r>
        <w:t xml:space="preserve"> </w:t>
      </w:r>
    </w:p>
    <w:p w:rsidR="00FF4EAF" w:rsidRPr="004B384D" w:rsidRDefault="002B78B8" w:rsidP="00920EA1">
      <w:pPr>
        <w:spacing w:line="240" w:lineRule="auto"/>
        <w:ind w:left="720"/>
        <w:contextualSpacing/>
      </w:pPr>
      <w:r>
        <w:t xml:space="preserve">• Any priest serving as a sacramental confessor or any ordained religious leader serving </w:t>
      </w:r>
      <w:r w:rsidR="00344566">
        <w:t xml:space="preserve">  </w:t>
      </w:r>
      <w:r>
        <w:t xml:space="preserve">in the sacred confidence role. </w:t>
      </w:r>
    </w:p>
    <w:p w:rsidR="00920EA1" w:rsidRDefault="00920EA1" w:rsidP="002B78B8">
      <w:pPr>
        <w:rPr>
          <w:b/>
          <w:u w:val="single"/>
        </w:rPr>
      </w:pPr>
    </w:p>
    <w:p w:rsidR="00344566" w:rsidRDefault="00344566" w:rsidP="00920EA1">
      <w:pPr>
        <w:spacing w:line="240" w:lineRule="auto"/>
        <w:contextualSpacing/>
      </w:pPr>
      <w:r w:rsidRPr="00344566">
        <w:rPr>
          <w:b/>
          <w:u w:val="single"/>
        </w:rPr>
        <w:t>Email:</w:t>
      </w:r>
    </w:p>
    <w:p w:rsidR="00344566" w:rsidRDefault="00344566" w:rsidP="00920EA1">
      <w:pPr>
        <w:spacing w:line="240" w:lineRule="auto"/>
        <w:contextualSpacing/>
      </w:pPr>
      <w:r>
        <w:t xml:space="preserve"> I will normally respond within one to three days via email. Weekend emails are most likely not to be read until Monday, so schedule accordingly. </w:t>
      </w:r>
    </w:p>
    <w:p w:rsidR="00920EA1" w:rsidRDefault="00920EA1" w:rsidP="00920EA1">
      <w:pPr>
        <w:spacing w:line="240" w:lineRule="auto"/>
        <w:contextualSpacing/>
      </w:pPr>
    </w:p>
    <w:p w:rsidR="00FF4EAF" w:rsidRDefault="00344566" w:rsidP="00920EA1">
      <w:pPr>
        <w:spacing w:line="240" w:lineRule="auto"/>
        <w:contextualSpacing/>
      </w:pPr>
      <w:r w:rsidRPr="00344566">
        <w:rPr>
          <w:i/>
          <w:u w:val="single"/>
        </w:rPr>
        <w:t>Please note</w:t>
      </w:r>
      <w:r>
        <w:t xml:space="preserve">:  </w:t>
      </w:r>
      <w:proofErr w:type="gramStart"/>
      <w:r>
        <w:t>It  is</w:t>
      </w:r>
      <w:proofErr w:type="gramEnd"/>
      <w:r>
        <w:t xml:space="preserve"> University policy that faculty may only respond to student emails sent via their official Chaminade email address. Therefore, I will not respond to emails sent from other sources.</w:t>
      </w:r>
    </w:p>
    <w:p w:rsidR="00920EA1" w:rsidRDefault="00920EA1" w:rsidP="00920EA1">
      <w:pPr>
        <w:spacing w:line="240" w:lineRule="auto"/>
        <w:contextualSpacing/>
      </w:pPr>
    </w:p>
    <w:p w:rsidR="00FF4EAF" w:rsidRDefault="00FF4EAF" w:rsidP="00920EA1">
      <w:pPr>
        <w:spacing w:line="240" w:lineRule="auto"/>
        <w:contextualSpacing/>
      </w:pPr>
      <w:proofErr w:type="gramStart"/>
      <w:r w:rsidRPr="00344566">
        <w:rPr>
          <w:b/>
          <w:u w:val="single"/>
        </w:rPr>
        <w:t>Syllabus Change Policy.</w:t>
      </w:r>
      <w:proofErr w:type="gramEnd"/>
      <w:r>
        <w:t xml:space="preserve"> </w:t>
      </w:r>
    </w:p>
    <w:p w:rsidR="00920EA1" w:rsidRDefault="00FF4EAF" w:rsidP="00920EA1">
      <w:pPr>
        <w:spacing w:line="240" w:lineRule="auto"/>
        <w:contextualSpacing/>
      </w:pPr>
      <w: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3744EE" w:rsidRPr="00920EA1" w:rsidRDefault="003744EE" w:rsidP="00920EA1">
      <w:pPr>
        <w:spacing w:line="240" w:lineRule="auto"/>
        <w:contextualSpacing/>
        <w:jc w:val="center"/>
        <w:rPr>
          <w:sz w:val="20"/>
          <w:szCs w:val="20"/>
        </w:rPr>
      </w:pPr>
      <w:r w:rsidRPr="00920EA1">
        <w:rPr>
          <w:b/>
          <w:i/>
          <w:sz w:val="20"/>
          <w:szCs w:val="20"/>
          <w:u w:val="single"/>
        </w:rPr>
        <w:lastRenderedPageBreak/>
        <w:t>MARIANIST EDUCATIONAL VALUES</w:t>
      </w:r>
    </w:p>
    <w:p w:rsidR="00920EA1" w:rsidRPr="00920EA1" w:rsidRDefault="00920EA1" w:rsidP="00920EA1">
      <w:pPr>
        <w:spacing w:line="240" w:lineRule="auto"/>
        <w:contextualSpacing/>
        <w:rPr>
          <w:i/>
          <w:sz w:val="20"/>
          <w:szCs w:val="20"/>
        </w:rPr>
      </w:pPr>
    </w:p>
    <w:p w:rsidR="003744EE" w:rsidRPr="00920EA1" w:rsidRDefault="003744EE" w:rsidP="00920EA1">
      <w:pPr>
        <w:spacing w:line="240" w:lineRule="auto"/>
        <w:contextualSpacing/>
        <w:rPr>
          <w:i/>
          <w:sz w:val="20"/>
          <w:szCs w:val="20"/>
        </w:rPr>
      </w:pPr>
      <w:r w:rsidRPr="00920EA1">
        <w:rPr>
          <w:i/>
          <w:sz w:val="20"/>
          <w:szCs w:val="20"/>
        </w:rPr>
        <w:t>The five characteristics of a Marianist Education are:</w:t>
      </w:r>
    </w:p>
    <w:p w:rsidR="00920EA1" w:rsidRPr="00920EA1" w:rsidRDefault="00920EA1" w:rsidP="00920EA1">
      <w:pPr>
        <w:spacing w:line="240" w:lineRule="auto"/>
        <w:contextualSpacing/>
        <w:rPr>
          <w:b/>
          <w:i/>
          <w:sz w:val="20"/>
          <w:szCs w:val="20"/>
          <w:u w:val="single"/>
        </w:rPr>
      </w:pPr>
    </w:p>
    <w:p w:rsidR="00AB533C" w:rsidRPr="00920EA1" w:rsidRDefault="00AB533C" w:rsidP="00920EA1">
      <w:pPr>
        <w:spacing w:line="240" w:lineRule="auto"/>
        <w:contextualSpacing/>
        <w:rPr>
          <w:sz w:val="20"/>
          <w:szCs w:val="20"/>
        </w:rPr>
      </w:pPr>
      <w:proofErr w:type="gramStart"/>
      <w:r w:rsidRPr="00920EA1">
        <w:rPr>
          <w:b/>
          <w:i/>
          <w:sz w:val="20"/>
          <w:szCs w:val="20"/>
          <w:u w:val="single"/>
        </w:rPr>
        <w:t>1.Educate</w:t>
      </w:r>
      <w:proofErr w:type="gramEnd"/>
      <w:r w:rsidRPr="00920EA1">
        <w:rPr>
          <w:b/>
          <w:i/>
          <w:sz w:val="20"/>
          <w:szCs w:val="20"/>
          <w:u w:val="single"/>
        </w:rPr>
        <w:t xml:space="preserve"> for Formation in Faith</w:t>
      </w:r>
      <w:r w:rsidRPr="00920EA1">
        <w:rPr>
          <w:sz w:val="20"/>
          <w:szCs w:val="20"/>
        </w:rPr>
        <w:t xml:space="preserve">  </w:t>
      </w:r>
    </w:p>
    <w:p w:rsidR="003744EE" w:rsidRPr="00920EA1" w:rsidRDefault="003744EE" w:rsidP="00920EA1">
      <w:pPr>
        <w:spacing w:line="240" w:lineRule="auto"/>
        <w:contextualSpacing/>
        <w:rPr>
          <w:sz w:val="20"/>
          <w:szCs w:val="20"/>
        </w:rPr>
      </w:pPr>
      <w:r w:rsidRPr="00920EA1">
        <w:rPr>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920EA1" w:rsidRPr="00920EA1" w:rsidRDefault="00920EA1" w:rsidP="00920EA1">
      <w:pPr>
        <w:spacing w:line="240" w:lineRule="auto"/>
        <w:contextualSpacing/>
        <w:rPr>
          <w:b/>
          <w:i/>
          <w:sz w:val="20"/>
          <w:szCs w:val="20"/>
          <w:u w:val="single"/>
        </w:rPr>
      </w:pPr>
    </w:p>
    <w:p w:rsidR="00AB533C" w:rsidRPr="00920EA1" w:rsidRDefault="003744EE" w:rsidP="00920EA1">
      <w:pPr>
        <w:spacing w:line="240" w:lineRule="auto"/>
        <w:contextualSpacing/>
        <w:rPr>
          <w:sz w:val="20"/>
          <w:szCs w:val="20"/>
        </w:rPr>
      </w:pPr>
      <w:r w:rsidRPr="00920EA1">
        <w:rPr>
          <w:b/>
          <w:i/>
          <w:sz w:val="20"/>
          <w:szCs w:val="20"/>
          <w:u w:val="single"/>
        </w:rPr>
        <w:t>2. Provide an Excellent Education</w:t>
      </w:r>
    </w:p>
    <w:p w:rsidR="00731EE9" w:rsidRPr="00920EA1" w:rsidRDefault="003744EE" w:rsidP="00920EA1">
      <w:pPr>
        <w:spacing w:line="240" w:lineRule="auto"/>
        <w:contextualSpacing/>
        <w:rPr>
          <w:sz w:val="20"/>
          <w:szCs w:val="20"/>
        </w:rPr>
      </w:pPr>
      <w:r w:rsidRPr="00920EA1">
        <w:rPr>
          <w:sz w:val="20"/>
          <w:szCs w:val="20"/>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920EA1" w:rsidRPr="00920EA1" w:rsidRDefault="00920EA1" w:rsidP="00920EA1">
      <w:pPr>
        <w:spacing w:line="240" w:lineRule="auto"/>
        <w:contextualSpacing/>
        <w:rPr>
          <w:b/>
          <w:i/>
          <w:sz w:val="20"/>
          <w:szCs w:val="20"/>
          <w:u w:val="single"/>
        </w:rPr>
      </w:pPr>
    </w:p>
    <w:p w:rsidR="00AB533C" w:rsidRPr="00920EA1" w:rsidRDefault="003744EE" w:rsidP="00920EA1">
      <w:pPr>
        <w:spacing w:line="240" w:lineRule="auto"/>
        <w:contextualSpacing/>
        <w:rPr>
          <w:sz w:val="20"/>
          <w:szCs w:val="20"/>
        </w:rPr>
      </w:pPr>
      <w:r w:rsidRPr="00920EA1">
        <w:rPr>
          <w:b/>
          <w:i/>
          <w:sz w:val="20"/>
          <w:szCs w:val="20"/>
          <w:u w:val="single"/>
        </w:rPr>
        <w:t>3. Educate in Family Spirit</w:t>
      </w:r>
      <w:r w:rsidRPr="00920EA1">
        <w:rPr>
          <w:sz w:val="20"/>
          <w:szCs w:val="20"/>
        </w:rPr>
        <w:t xml:space="preserve"> </w:t>
      </w:r>
    </w:p>
    <w:p w:rsidR="003744EE" w:rsidRPr="00920EA1" w:rsidRDefault="003744EE" w:rsidP="00920EA1">
      <w:pPr>
        <w:spacing w:line="240" w:lineRule="auto"/>
        <w:contextualSpacing/>
        <w:rPr>
          <w:sz w:val="20"/>
          <w:szCs w:val="20"/>
        </w:rPr>
      </w:pPr>
      <w:r w:rsidRPr="00920EA1">
        <w:rPr>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rsidR="00FF4EAF" w:rsidRPr="00920EA1" w:rsidRDefault="00FF4EAF" w:rsidP="00920EA1">
      <w:pPr>
        <w:spacing w:line="240" w:lineRule="auto"/>
        <w:contextualSpacing/>
        <w:rPr>
          <w:sz w:val="20"/>
          <w:szCs w:val="20"/>
        </w:rPr>
      </w:pPr>
    </w:p>
    <w:p w:rsidR="00AB533C" w:rsidRPr="00920EA1" w:rsidRDefault="003744EE" w:rsidP="00920EA1">
      <w:pPr>
        <w:spacing w:line="240" w:lineRule="auto"/>
        <w:contextualSpacing/>
        <w:rPr>
          <w:i/>
          <w:sz w:val="20"/>
          <w:szCs w:val="20"/>
          <w:u w:val="single"/>
        </w:rPr>
      </w:pPr>
      <w:r w:rsidRPr="00920EA1">
        <w:rPr>
          <w:b/>
          <w:i/>
          <w:sz w:val="20"/>
          <w:szCs w:val="20"/>
          <w:u w:val="single"/>
        </w:rPr>
        <w:t>4.</w:t>
      </w:r>
      <w:r w:rsidRPr="00920EA1">
        <w:rPr>
          <w:i/>
          <w:sz w:val="20"/>
          <w:szCs w:val="20"/>
          <w:u w:val="single"/>
        </w:rPr>
        <w:t xml:space="preserve"> </w:t>
      </w:r>
      <w:r w:rsidRPr="00920EA1">
        <w:rPr>
          <w:b/>
          <w:i/>
          <w:sz w:val="20"/>
          <w:szCs w:val="20"/>
          <w:u w:val="single"/>
        </w:rPr>
        <w:t>Educate for Service, Justice, and Peace</w:t>
      </w:r>
      <w:r w:rsidRPr="00920EA1">
        <w:rPr>
          <w:i/>
          <w:sz w:val="20"/>
          <w:szCs w:val="20"/>
          <w:u w:val="single"/>
        </w:rPr>
        <w:t xml:space="preserve"> </w:t>
      </w:r>
    </w:p>
    <w:p w:rsidR="00AB533C" w:rsidRPr="00920EA1" w:rsidRDefault="003744EE" w:rsidP="00920EA1">
      <w:pPr>
        <w:spacing w:line="240" w:lineRule="auto"/>
        <w:contextualSpacing/>
        <w:rPr>
          <w:sz w:val="20"/>
          <w:szCs w:val="20"/>
        </w:rPr>
      </w:pPr>
      <w:r w:rsidRPr="00920EA1">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20EA1" w:rsidRPr="00920EA1" w:rsidRDefault="00920EA1" w:rsidP="00920EA1">
      <w:pPr>
        <w:spacing w:line="240" w:lineRule="auto"/>
        <w:contextualSpacing/>
        <w:rPr>
          <w:b/>
          <w:i/>
          <w:sz w:val="20"/>
          <w:szCs w:val="20"/>
          <w:u w:val="single"/>
        </w:rPr>
      </w:pPr>
    </w:p>
    <w:p w:rsidR="00AB533C" w:rsidRPr="00920EA1" w:rsidRDefault="003744EE" w:rsidP="00920EA1">
      <w:pPr>
        <w:spacing w:line="240" w:lineRule="auto"/>
        <w:contextualSpacing/>
        <w:rPr>
          <w:sz w:val="20"/>
          <w:szCs w:val="20"/>
        </w:rPr>
      </w:pPr>
      <w:r w:rsidRPr="00920EA1">
        <w:rPr>
          <w:b/>
          <w:i/>
          <w:sz w:val="20"/>
          <w:szCs w:val="20"/>
          <w:u w:val="single"/>
        </w:rPr>
        <w:t>5. Educate for Adaptation to Change</w:t>
      </w:r>
      <w:r w:rsidRPr="00920EA1">
        <w:rPr>
          <w:sz w:val="20"/>
          <w:szCs w:val="20"/>
        </w:rPr>
        <w:t xml:space="preserve"> </w:t>
      </w:r>
    </w:p>
    <w:p w:rsidR="00AB533C" w:rsidRPr="00920EA1" w:rsidRDefault="003744EE" w:rsidP="00920EA1">
      <w:pPr>
        <w:spacing w:line="240" w:lineRule="auto"/>
        <w:contextualSpacing/>
        <w:rPr>
          <w:sz w:val="20"/>
          <w:szCs w:val="20"/>
        </w:rPr>
      </w:pPr>
      <w:r w:rsidRPr="00920EA1">
        <w:rPr>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920EA1">
        <w:rPr>
          <w:sz w:val="20"/>
          <w:szCs w:val="20"/>
        </w:rPr>
        <w:t>university</w:t>
      </w:r>
      <w:proofErr w:type="gramEnd"/>
      <w:r w:rsidRPr="00920EA1">
        <w:rPr>
          <w:sz w:val="20"/>
          <w:szCs w:val="20"/>
        </w:rPr>
        <w:t xml:space="preserve"> faces the future confidently, on the one hand knowing that it draws on a rich educational philosophy, and on the other fully aware for that philosophy to remain vibrant in changing times, adaptations need to be made.</w:t>
      </w:r>
    </w:p>
    <w:p w:rsidR="00AB533C" w:rsidRPr="00920EA1" w:rsidRDefault="003744EE" w:rsidP="00920EA1">
      <w:pPr>
        <w:spacing w:line="240" w:lineRule="auto"/>
        <w:contextualSpacing/>
        <w:rPr>
          <w:i/>
          <w:sz w:val="20"/>
          <w:szCs w:val="20"/>
        </w:rPr>
      </w:pPr>
      <w:r w:rsidRPr="00920EA1">
        <w:rPr>
          <w:sz w:val="20"/>
          <w:szCs w:val="20"/>
        </w:rPr>
        <w:t xml:space="preserve"> </w:t>
      </w:r>
      <w:r w:rsidRPr="00920EA1">
        <w:rPr>
          <w:i/>
          <w:sz w:val="20"/>
          <w:szCs w:val="20"/>
        </w:rPr>
        <w:t>Selected from Characteristics of Marianist Universities: A Resource Paper, Published in 1999 by Chaminade University of Honolulu, St. Mary’s University and U</w:t>
      </w:r>
      <w:bookmarkStart w:id="0" w:name="_GoBack"/>
      <w:bookmarkEnd w:id="0"/>
      <w:r w:rsidRPr="00920EA1">
        <w:rPr>
          <w:i/>
          <w:sz w:val="20"/>
          <w:szCs w:val="20"/>
        </w:rPr>
        <w:t>niversity of Dayton</w:t>
      </w:r>
    </w:p>
    <w:sectPr w:rsidR="00AB533C" w:rsidRPr="00920EA1" w:rsidSect="00762F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00"/>
    <w:family w:val="roman"/>
    <w:pitch w:val="variable"/>
    <w:sig w:usb0="E0002AFF" w:usb1="C0007841"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3D76"/>
    <w:multiLevelType w:val="hybridMultilevel"/>
    <w:tmpl w:val="0510910C"/>
    <w:lvl w:ilvl="0" w:tplc="0D666CC4">
      <w:start w:val="1"/>
      <w:numFmt w:val="decimal"/>
      <w:lvlText w:val="%1."/>
      <w:lvlJc w:val="left"/>
      <w:pPr>
        <w:ind w:left="405" w:hanging="360"/>
      </w:pPr>
      <w:rPr>
        <w:rFonts w:hint="default"/>
        <w:b/>
        <w:i/>
        <w:u w:val="single"/>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04B13992"/>
    <w:multiLevelType w:val="hybridMultilevel"/>
    <w:tmpl w:val="7026F022"/>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386307"/>
    <w:multiLevelType w:val="hybridMultilevel"/>
    <w:tmpl w:val="8B20E932"/>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E4371"/>
    <w:multiLevelType w:val="hybridMultilevel"/>
    <w:tmpl w:val="8BDC1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87F9D"/>
    <w:multiLevelType w:val="hybridMultilevel"/>
    <w:tmpl w:val="FB14DA1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5">
    <w:nsid w:val="0B2C57B7"/>
    <w:multiLevelType w:val="hybridMultilevel"/>
    <w:tmpl w:val="920C5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4D4BE8"/>
    <w:multiLevelType w:val="hybridMultilevel"/>
    <w:tmpl w:val="ADFA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2532D6"/>
    <w:multiLevelType w:val="hybridMultilevel"/>
    <w:tmpl w:val="001A4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A66212"/>
    <w:multiLevelType w:val="hybridMultilevel"/>
    <w:tmpl w:val="33025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423152"/>
    <w:multiLevelType w:val="hybridMultilevel"/>
    <w:tmpl w:val="4AEE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C90842"/>
    <w:multiLevelType w:val="hybridMultilevel"/>
    <w:tmpl w:val="1D18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6365FB"/>
    <w:multiLevelType w:val="hybridMultilevel"/>
    <w:tmpl w:val="3154B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9D7CF2"/>
    <w:multiLevelType w:val="hybridMultilevel"/>
    <w:tmpl w:val="65F0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0E3EC8"/>
    <w:multiLevelType w:val="hybridMultilevel"/>
    <w:tmpl w:val="8DB8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B7646D"/>
    <w:multiLevelType w:val="hybridMultilevel"/>
    <w:tmpl w:val="026C4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4B7328"/>
    <w:multiLevelType w:val="hybridMultilevel"/>
    <w:tmpl w:val="90B63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1C3A8E"/>
    <w:multiLevelType w:val="hybridMultilevel"/>
    <w:tmpl w:val="5136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D219CC"/>
    <w:multiLevelType w:val="hybridMultilevel"/>
    <w:tmpl w:val="3574F574"/>
    <w:lvl w:ilvl="0" w:tplc="F052020C">
      <w:start w:val="80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E90B7C"/>
    <w:multiLevelType w:val="hybridMultilevel"/>
    <w:tmpl w:val="868E7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B469EE"/>
    <w:multiLevelType w:val="hybridMultilevel"/>
    <w:tmpl w:val="24346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2A32D8"/>
    <w:multiLevelType w:val="hybridMultilevel"/>
    <w:tmpl w:val="F078C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010D5A"/>
    <w:multiLevelType w:val="hybridMultilevel"/>
    <w:tmpl w:val="D60C3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9E4975"/>
    <w:multiLevelType w:val="hybridMultilevel"/>
    <w:tmpl w:val="C77E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B16EB7"/>
    <w:multiLevelType w:val="hybridMultilevel"/>
    <w:tmpl w:val="61522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A452BC"/>
    <w:multiLevelType w:val="hybridMultilevel"/>
    <w:tmpl w:val="71B800C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7CBE582E"/>
    <w:multiLevelType w:val="hybridMultilevel"/>
    <w:tmpl w:val="6F2EC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C83A2F"/>
    <w:multiLevelType w:val="hybridMultilevel"/>
    <w:tmpl w:val="7CDC8748"/>
    <w:lvl w:ilvl="0" w:tplc="B3460B58">
      <w:start w:val="1"/>
      <w:numFmt w:val="decimal"/>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5"/>
  </w:num>
  <w:num w:numId="3">
    <w:abstractNumId w:val="7"/>
  </w:num>
  <w:num w:numId="4">
    <w:abstractNumId w:val="9"/>
  </w:num>
  <w:num w:numId="5">
    <w:abstractNumId w:val="18"/>
  </w:num>
  <w:num w:numId="6">
    <w:abstractNumId w:val="21"/>
  </w:num>
  <w:num w:numId="7">
    <w:abstractNumId w:val="13"/>
  </w:num>
  <w:num w:numId="8">
    <w:abstractNumId w:val="24"/>
  </w:num>
  <w:num w:numId="9">
    <w:abstractNumId w:val="25"/>
  </w:num>
  <w:num w:numId="10">
    <w:abstractNumId w:val="0"/>
  </w:num>
  <w:num w:numId="11">
    <w:abstractNumId w:val="26"/>
  </w:num>
  <w:num w:numId="12">
    <w:abstractNumId w:val="2"/>
  </w:num>
  <w:num w:numId="13">
    <w:abstractNumId w:val="1"/>
  </w:num>
  <w:num w:numId="14">
    <w:abstractNumId w:val="16"/>
  </w:num>
  <w:num w:numId="15">
    <w:abstractNumId w:val="10"/>
  </w:num>
  <w:num w:numId="16">
    <w:abstractNumId w:val="11"/>
  </w:num>
  <w:num w:numId="17">
    <w:abstractNumId w:val="17"/>
  </w:num>
  <w:num w:numId="18">
    <w:abstractNumId w:val="22"/>
  </w:num>
  <w:num w:numId="19">
    <w:abstractNumId w:val="3"/>
  </w:num>
  <w:num w:numId="20">
    <w:abstractNumId w:val="20"/>
  </w:num>
  <w:num w:numId="21">
    <w:abstractNumId w:val="19"/>
  </w:num>
  <w:num w:numId="22">
    <w:abstractNumId w:val="4"/>
  </w:num>
  <w:num w:numId="23">
    <w:abstractNumId w:val="12"/>
  </w:num>
  <w:num w:numId="24">
    <w:abstractNumId w:val="8"/>
  </w:num>
  <w:num w:numId="25">
    <w:abstractNumId w:val="15"/>
  </w:num>
  <w:num w:numId="26">
    <w:abstractNumId w:val="6"/>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7E4"/>
    <w:rsid w:val="000117E4"/>
    <w:rsid w:val="000A1CDA"/>
    <w:rsid w:val="00260D72"/>
    <w:rsid w:val="002B78B8"/>
    <w:rsid w:val="00344566"/>
    <w:rsid w:val="003744EE"/>
    <w:rsid w:val="003D5701"/>
    <w:rsid w:val="004B384D"/>
    <w:rsid w:val="0069266B"/>
    <w:rsid w:val="00726CE4"/>
    <w:rsid w:val="00731EE9"/>
    <w:rsid w:val="00762FD9"/>
    <w:rsid w:val="007B4B40"/>
    <w:rsid w:val="00920EA1"/>
    <w:rsid w:val="00A66B06"/>
    <w:rsid w:val="00AB533C"/>
    <w:rsid w:val="00AE5436"/>
    <w:rsid w:val="00D24994"/>
    <w:rsid w:val="00EC6219"/>
    <w:rsid w:val="00F74057"/>
    <w:rsid w:val="00FC0BB6"/>
    <w:rsid w:val="00FF4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7E4"/>
    <w:rPr>
      <w:color w:val="0000FF" w:themeColor="hyperlink"/>
      <w:u w:val="single"/>
    </w:rPr>
  </w:style>
  <w:style w:type="paragraph" w:styleId="ListParagraph">
    <w:name w:val="List Paragraph"/>
    <w:basedOn w:val="Normal"/>
    <w:uiPriority w:val="34"/>
    <w:qFormat/>
    <w:rsid w:val="00F74057"/>
    <w:pPr>
      <w:ind w:left="720"/>
      <w:contextualSpacing/>
    </w:pPr>
  </w:style>
  <w:style w:type="paragraph" w:styleId="BalloonText">
    <w:name w:val="Balloon Text"/>
    <w:basedOn w:val="Normal"/>
    <w:link w:val="BalloonTextChar"/>
    <w:uiPriority w:val="99"/>
    <w:semiHidden/>
    <w:unhideWhenUsed/>
    <w:rsid w:val="00731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EE9"/>
    <w:rPr>
      <w:rFonts w:ascii="Tahoma" w:hAnsi="Tahoma" w:cs="Tahoma"/>
      <w:sz w:val="16"/>
      <w:szCs w:val="16"/>
    </w:rPr>
  </w:style>
  <w:style w:type="paragraph" w:customStyle="1" w:styleId="ng-binding">
    <w:name w:val="ng-binding"/>
    <w:basedOn w:val="Normal"/>
    <w:rsid w:val="00FF4E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17E4"/>
    <w:rPr>
      <w:color w:val="0000FF" w:themeColor="hyperlink"/>
      <w:u w:val="single"/>
    </w:rPr>
  </w:style>
  <w:style w:type="paragraph" w:styleId="ListParagraph">
    <w:name w:val="List Paragraph"/>
    <w:basedOn w:val="Normal"/>
    <w:uiPriority w:val="34"/>
    <w:qFormat/>
    <w:rsid w:val="00F74057"/>
    <w:pPr>
      <w:ind w:left="720"/>
      <w:contextualSpacing/>
    </w:pPr>
  </w:style>
  <w:style w:type="paragraph" w:styleId="BalloonText">
    <w:name w:val="Balloon Text"/>
    <w:basedOn w:val="Normal"/>
    <w:link w:val="BalloonTextChar"/>
    <w:uiPriority w:val="99"/>
    <w:semiHidden/>
    <w:unhideWhenUsed/>
    <w:rsid w:val="00731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EE9"/>
    <w:rPr>
      <w:rFonts w:ascii="Tahoma" w:hAnsi="Tahoma" w:cs="Tahoma"/>
      <w:sz w:val="16"/>
      <w:szCs w:val="16"/>
    </w:rPr>
  </w:style>
  <w:style w:type="paragraph" w:customStyle="1" w:styleId="ng-binding">
    <w:name w:val="ng-binding"/>
    <w:basedOn w:val="Normal"/>
    <w:rsid w:val="00FF4E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9557">
      <w:bodyDiv w:val="1"/>
      <w:marLeft w:val="0"/>
      <w:marRight w:val="0"/>
      <w:marTop w:val="0"/>
      <w:marBottom w:val="0"/>
      <w:divBdr>
        <w:top w:val="none" w:sz="0" w:space="0" w:color="auto"/>
        <w:left w:val="none" w:sz="0" w:space="0" w:color="auto"/>
        <w:bottom w:val="none" w:sz="0" w:space="0" w:color="auto"/>
        <w:right w:val="none" w:sz="0" w:space="0" w:color="auto"/>
      </w:divBdr>
    </w:div>
    <w:div w:id="157404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onsole.pearson.com/enrollment/j3k4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chael.weaver@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2082</Words>
  <Characters>11869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Weaver</dc:creator>
  <cp:lastModifiedBy>Michael Weaver</cp:lastModifiedBy>
  <cp:revision>2</cp:revision>
  <cp:lastPrinted>2016-01-04T22:09:00Z</cp:lastPrinted>
  <dcterms:created xsi:type="dcterms:W3CDTF">2016-01-04T22:39:00Z</dcterms:created>
  <dcterms:modified xsi:type="dcterms:W3CDTF">2016-01-04T22:39:00Z</dcterms:modified>
</cp:coreProperties>
</file>