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D5" w:rsidRPr="001759D5" w:rsidRDefault="001759D5" w:rsidP="001759D5">
      <w:pPr>
        <w:spacing w:before="100" w:beforeAutospacing="1" w:after="100" w:afterAutospacing="1" w:line="240" w:lineRule="auto"/>
        <w:jc w:val="center"/>
        <w:rPr>
          <w:rFonts w:ascii="Times New Roman" w:eastAsia="Times New Roman" w:hAnsi="Times New Roman" w:cs="Times New Roman"/>
          <w:sz w:val="24"/>
          <w:szCs w:val="24"/>
        </w:rPr>
      </w:pPr>
      <w:proofErr w:type="spellStart"/>
      <w:r w:rsidRPr="001759D5">
        <w:rPr>
          <w:rFonts w:ascii="Times New Roman" w:eastAsia="Times New Roman" w:hAnsi="Times New Roman" w:cs="Times New Roman"/>
          <w:sz w:val="36"/>
          <w:szCs w:val="36"/>
        </w:rPr>
        <w:t>Chaminade</w:t>
      </w:r>
      <w:proofErr w:type="spellEnd"/>
      <w:r w:rsidRPr="001759D5">
        <w:rPr>
          <w:rFonts w:ascii="Times New Roman" w:eastAsia="Times New Roman" w:hAnsi="Times New Roman" w:cs="Times New Roman"/>
          <w:sz w:val="36"/>
          <w:szCs w:val="36"/>
        </w:rPr>
        <w:t xml:space="preserve"> University</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36"/>
          <w:szCs w:val="36"/>
        </w:rPr>
        <w:t>Online Learning</w:t>
      </w:r>
    </w:p>
    <w:p w:rsidR="001759D5" w:rsidRPr="001759D5" w:rsidRDefault="001759D5" w:rsidP="001759D5">
      <w:pPr>
        <w:spacing w:before="100" w:beforeAutospacing="1" w:after="100" w:afterAutospacing="1" w:line="240" w:lineRule="auto"/>
        <w:jc w:val="center"/>
        <w:rPr>
          <w:rFonts w:ascii="Times New Roman" w:eastAsia="Times New Roman" w:hAnsi="Times New Roman" w:cs="Times New Roman"/>
          <w:sz w:val="24"/>
          <w:szCs w:val="24"/>
        </w:rPr>
      </w:pPr>
      <w:r w:rsidRPr="001759D5">
        <w:rPr>
          <w:rFonts w:ascii="Times New Roman" w:eastAsia="Times New Roman" w:hAnsi="Times New Roman" w:cs="Times New Roman"/>
          <w:sz w:val="36"/>
          <w:szCs w:val="36"/>
        </w:rPr>
        <w:t>Biology 131/131 L: Human Nutrition</w:t>
      </w:r>
    </w:p>
    <w:p w:rsidR="001759D5" w:rsidRPr="001759D5" w:rsidRDefault="001759D5" w:rsidP="001759D5">
      <w:pPr>
        <w:spacing w:before="100" w:beforeAutospacing="1" w:after="100" w:afterAutospacing="1" w:line="240" w:lineRule="auto"/>
        <w:jc w:val="center"/>
        <w:rPr>
          <w:rFonts w:ascii="Times New Roman" w:eastAsia="Times New Roman" w:hAnsi="Times New Roman" w:cs="Times New Roman"/>
          <w:sz w:val="24"/>
          <w:szCs w:val="24"/>
        </w:rPr>
      </w:pPr>
      <w:r w:rsidRPr="001759D5">
        <w:rPr>
          <w:rFonts w:ascii="Times New Roman" w:eastAsia="Times New Roman" w:hAnsi="Times New Roman" w:cs="Times New Roman"/>
          <w:sz w:val="36"/>
          <w:szCs w:val="36"/>
        </w:rPr>
        <w:t>Term: Winter 2016</w:t>
      </w:r>
    </w:p>
    <w:p w:rsidR="001759D5" w:rsidRDefault="001759D5" w:rsidP="001759D5">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0" w:name="_GoBack"/>
      <w:bookmarkEnd w:id="0"/>
      <w:r>
        <w:rPr>
          <w:rFonts w:ascii="Times New Roman" w:eastAsia="Times New Roman" w:hAnsi="Times New Roman" w:cs="Times New Roman"/>
          <w:noProof/>
          <w:sz w:val="24"/>
          <w:szCs w:val="24"/>
        </w:rPr>
        <w:drawing>
          <wp:inline distT="0" distB="0" distL="0" distR="0">
            <wp:extent cx="944314" cy="97311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sterda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57144" cy="986334"/>
                    </a:xfrm>
                    <a:prstGeom prst="rect">
                      <a:avLst/>
                    </a:prstGeom>
                  </pic:spPr>
                </pic:pic>
              </a:graphicData>
            </a:graphic>
          </wp:inline>
        </w:drawing>
      </w:r>
      <w:r w:rsidRPr="001759D5">
        <w:rPr>
          <w:rFonts w:ascii="Times New Roman" w:eastAsia="Times New Roman" w:hAnsi="Times New Roman" w:cs="Times New Roman"/>
          <w:noProof/>
          <w:sz w:val="24"/>
          <w:szCs w:val="24"/>
        </w:rPr>
        <mc:AlternateContent>
          <mc:Choice Requires="wps">
            <w:drawing>
              <wp:inline distT="0" distB="0" distL="0" distR="0">
                <wp:extent cx="843786" cy="869950"/>
                <wp:effectExtent l="0" t="0" r="0" b="6350"/>
                <wp:docPr id="1" name="Rectangle 1" descr="Amsterda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43786"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C422FD" id="Rectangle 1" o:spid="_x0000_s1026" alt="Amsterdam.jpg" style="width:66.45pt;height: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" filled="f" stroked="f">
                <o:lock v:ext="edit" aspectratio="t"/>
                <w10:anchorlock/>
              </v:rect>
            </w:pict>
          </mc:Fallback>
        </mc:AlternateContent>
      </w:r>
    </w:p>
    <w:p w:rsidR="001759D5" w:rsidRPr="001759D5" w:rsidRDefault="001759D5" w:rsidP="001759D5">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8"/>
          <w:szCs w:val="28"/>
        </w:rPr>
        <w:t>I</w:t>
      </w:r>
      <w:r w:rsidRPr="001759D5">
        <w:rPr>
          <w:rFonts w:ascii="Times New Roman" w:eastAsia="Times New Roman" w:hAnsi="Times New Roman" w:cs="Times New Roman"/>
          <w:sz w:val="28"/>
          <w:szCs w:val="28"/>
        </w:rPr>
        <w:t xml:space="preserve">nstructor: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Karen Robbins, Ph.D., R.D.</w:t>
      </w:r>
      <w:proofErr w:type="gramStart"/>
      <w:r w:rsidRPr="001759D5">
        <w:rPr>
          <w:rFonts w:ascii="Times New Roman" w:eastAsia="Times New Roman" w:hAnsi="Times New Roman" w:cs="Times New Roman"/>
          <w:sz w:val="28"/>
          <w:szCs w:val="28"/>
        </w:rPr>
        <w:t>,C.D.E</w:t>
      </w:r>
      <w:proofErr w:type="gramEnd"/>
      <w:r w:rsidRPr="001759D5">
        <w:rPr>
          <w:rFonts w:ascii="Times New Roman" w:eastAsia="Times New Roman" w:hAnsi="Times New Roman" w:cs="Times New Roman"/>
          <w:sz w:val="28"/>
          <w:szCs w:val="28"/>
        </w:rPr>
        <w:t>.</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Office Hours</w:t>
      </w:r>
      <w:proofErr w:type="gramStart"/>
      <w:r w:rsidRPr="001759D5">
        <w:rPr>
          <w:rFonts w:ascii="Times New Roman" w:eastAsia="Times New Roman" w:hAnsi="Times New Roman" w:cs="Times New Roman"/>
          <w:sz w:val="28"/>
          <w:szCs w:val="28"/>
          <w:u w:val="single"/>
        </w:rPr>
        <w:t>:</w:t>
      </w:r>
      <w:proofErr w:type="gramEnd"/>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This is an on-line course.</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Please contact Dr. Karen by e-mail within our course so she can assist you with your questions. She will make every attempt to respond to student messages within 24 hours.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Keys to Student Success</w:t>
      </w:r>
      <w:proofErr w:type="gramStart"/>
      <w:r w:rsidRPr="001759D5">
        <w:rPr>
          <w:rFonts w:ascii="Times New Roman" w:eastAsia="Times New Roman" w:hAnsi="Times New Roman" w:cs="Times New Roman"/>
          <w:sz w:val="28"/>
          <w:szCs w:val="28"/>
          <w:u w:val="single"/>
        </w:rPr>
        <w:t>:</w:t>
      </w:r>
      <w:proofErr w:type="gramEnd"/>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Read everything on the on-line assignments. Remember, time commitments for on-line classes are comparable to in-class classes.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If you are having difficulty following the course material please let Dr. Karen know so that we can work out a plan to help you successfully complete the course.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Required Text:</w:t>
      </w:r>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Understanding Nutrition by Whitney and </w:t>
      </w:r>
      <w:proofErr w:type="spellStart"/>
      <w:r w:rsidRPr="001759D5">
        <w:rPr>
          <w:rFonts w:ascii="Times New Roman" w:eastAsia="Times New Roman" w:hAnsi="Times New Roman" w:cs="Times New Roman"/>
          <w:sz w:val="28"/>
          <w:szCs w:val="28"/>
        </w:rPr>
        <w:t>Rolfes</w:t>
      </w:r>
      <w:proofErr w:type="spellEnd"/>
      <w:r w:rsidRPr="001759D5">
        <w:rPr>
          <w:rFonts w:ascii="Times New Roman" w:eastAsia="Times New Roman" w:hAnsi="Times New Roman" w:cs="Times New Roman"/>
          <w:sz w:val="28"/>
          <w:szCs w:val="28"/>
        </w:rPr>
        <w:t xml:space="preserve">, West Publishing, 14th edition. Feel free to purchase a used text, rental text or online version of our text to save money. You can purchase your text from the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bookstore or via an on-line source of their choice. If you order your text from somewhere outside of Hawaii, you probably need to use express shipping.</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u w:val="single"/>
        </w:rPr>
        <w:lastRenderedPageBreak/>
        <w:t>Required Skills:</w:t>
      </w:r>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Basic computer and online skills.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Ability to navigate the internet, send email with and without</w:t>
      </w:r>
      <w:proofErr w:type="gramStart"/>
      <w:r w:rsidRPr="001759D5">
        <w:rPr>
          <w:rFonts w:ascii="Times New Roman" w:eastAsia="Times New Roman" w:hAnsi="Times New Roman" w:cs="Times New Roman"/>
          <w:sz w:val="28"/>
          <w:szCs w:val="28"/>
        </w:rPr>
        <w:t>  attachments</w:t>
      </w:r>
      <w:proofErr w:type="gramEnd"/>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Ability to download and install necessary free software.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 xml:space="preserve">Course Description: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and energy balance and weight control.</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Student Learning Outcomes</w:t>
      </w:r>
      <w:proofErr w:type="gramStart"/>
      <w:r w:rsidRPr="001759D5">
        <w:rPr>
          <w:rFonts w:ascii="Times New Roman" w:eastAsia="Times New Roman" w:hAnsi="Times New Roman" w:cs="Times New Roman"/>
          <w:sz w:val="28"/>
          <w:szCs w:val="28"/>
          <w:u w:val="single"/>
        </w:rPr>
        <w:t>:</w:t>
      </w:r>
      <w:proofErr w:type="gramEnd"/>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Students who successfully complete this course will:</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a. Identify factors that influence why you eat as you do and how changes can be made in your diet. </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b. Compare the various types of nutrition studies in terms of research techniques and reliability of results.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c. Evaluate the nutritional adequacy of your diet using U.S. Dietary Guidelines, </w:t>
      </w:r>
      <w:proofErr w:type="spellStart"/>
      <w:r w:rsidRPr="001759D5">
        <w:rPr>
          <w:rFonts w:ascii="Times New Roman" w:eastAsia="Times New Roman" w:hAnsi="Times New Roman" w:cs="Times New Roman"/>
          <w:sz w:val="28"/>
          <w:szCs w:val="28"/>
        </w:rPr>
        <w:t>MyPlate</w:t>
      </w:r>
      <w:proofErr w:type="spellEnd"/>
      <w:r w:rsidRPr="001759D5">
        <w:rPr>
          <w:rFonts w:ascii="Times New Roman" w:eastAsia="Times New Roman" w:hAnsi="Times New Roman" w:cs="Times New Roman"/>
          <w:sz w:val="28"/>
          <w:szCs w:val="28"/>
        </w:rPr>
        <w:t>, the Recommended Dietary Allowances, the food labels and the Food Composition Table.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d. List and describe the six classes of nutrients, their functions, risks of excesses/deficiencies, sources and guidelines for intake.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e. Identify the energy producing nutrients and how excess or deficiency of energy can affect the body.</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f. Describe over and under nutrition and discuss causes, cures and associated health risks.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g. Describe the effects of farm production, processing and storage on nutrients.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h. Discuss current issues related to the safety of the food supply.</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proofErr w:type="spellStart"/>
      <w:r w:rsidRPr="001759D5">
        <w:rPr>
          <w:rFonts w:ascii="Times New Roman" w:eastAsia="Times New Roman" w:hAnsi="Times New Roman" w:cs="Times New Roman"/>
          <w:sz w:val="28"/>
          <w:szCs w:val="28"/>
        </w:rPr>
        <w:t>i</w:t>
      </w:r>
      <w:proofErr w:type="spellEnd"/>
      <w:r w:rsidRPr="001759D5">
        <w:rPr>
          <w:rFonts w:ascii="Times New Roman" w:eastAsia="Times New Roman" w:hAnsi="Times New Roman" w:cs="Times New Roman"/>
          <w:sz w:val="28"/>
          <w:szCs w:val="28"/>
        </w:rPr>
        <w:t>. Discuss how alcohol and drugs interact with the nutritional processes.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lastRenderedPageBreak/>
        <w:t>j. Describe the physiological changes that occur during the life cycle and explain the changes in nutrient needs that accompany these changes.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k. Evaluate nutrition information in popular media critically.</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l. Apply the competencies learned to plan a menu/select from a restaurant menu that would meet the requirements for an individual based on the U.S. Dietary Guidelines, </w:t>
      </w:r>
      <w:proofErr w:type="spellStart"/>
      <w:r w:rsidRPr="001759D5">
        <w:rPr>
          <w:rFonts w:ascii="Times New Roman" w:eastAsia="Times New Roman" w:hAnsi="Times New Roman" w:cs="Times New Roman"/>
          <w:sz w:val="28"/>
          <w:szCs w:val="28"/>
        </w:rPr>
        <w:t>MyPlate</w:t>
      </w:r>
      <w:proofErr w:type="spellEnd"/>
      <w:r w:rsidRPr="001759D5">
        <w:rPr>
          <w:rFonts w:ascii="Times New Roman" w:eastAsia="Times New Roman" w:hAnsi="Times New Roman" w:cs="Times New Roman"/>
          <w:sz w:val="28"/>
          <w:szCs w:val="28"/>
        </w:rPr>
        <w:t xml:space="preserve"> and the Recommended Dietary Allowances.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Primary Teaching Method:</w:t>
      </w:r>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This online course will include the following components for each week: </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Reading the chapter for that week, filling out the note taking guidelines and uploading them for part of your grade.</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Doing the weekly lab assignments.</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Participating in discussion topics.</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Taking a syllabus quiz and an on-line quiz for each chapter</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Taking 4 tests. </w:t>
      </w:r>
    </w:p>
    <w:p w:rsidR="001759D5" w:rsidRPr="001759D5" w:rsidRDefault="001759D5" w:rsidP="001759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This may seem like an awful lot of work to do but remember instead of spending several hours a week in the classroom and lab, you will be spending at least that much time working through the chapter materials and weekly homework assignments. There is definitely more work involved in the online version of the course. </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Quizzes and tests are all on-line. There is generally a one week time period for accessing each quiz/test. Within that one week time period you will need to choose a one hour time period to log on and take the quiz/test. Thus, you will need to choose your time wisely. </w:t>
      </w:r>
      <w:r w:rsidRPr="001759D5">
        <w:rPr>
          <w:rFonts w:ascii="Times New Roman" w:eastAsia="Times New Roman" w:hAnsi="Times New Roman" w:cs="Times New Roman"/>
          <w:color w:val="FF0000"/>
          <w:sz w:val="28"/>
          <w:szCs w:val="28"/>
        </w:rPr>
        <w:t>Quizzes and tests will not be electronically reopened if you fail to log in to take them during the time period that they are electronically open</w:t>
      </w:r>
      <w:r w:rsidRPr="001759D5">
        <w:rPr>
          <w:rFonts w:ascii="Times New Roman" w:eastAsia="Times New Roman" w:hAnsi="Times New Roman" w:cs="Times New Roman"/>
          <w:sz w:val="28"/>
          <w:szCs w:val="28"/>
        </w:rPr>
        <w:t>.</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Studying Human Nutrition within the online format will require time management and discipline. You will need to make time each week to complete assigned reading and homework assignments.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u w:val="single"/>
        </w:rPr>
        <w:t>Grading:</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1 Self into posting................................................................7 points</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lastRenderedPageBreak/>
        <w:t>1 Syllabus quiz...................................................................12 points</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15 Note taking guidelines..........................................15 points each</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4 Tests.................................................................varied points each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16 Chapter quizzes...................................................25 points each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16 Discussion Postings...............................................7 points each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15 Labs..............................................................various points each</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1 final exam.....................................................................100 points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Extra credit...................................................................varied points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u w:val="single"/>
        </w:rPr>
        <w:t>Course Grade:</w:t>
      </w:r>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90-100% A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80-89% B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70-79% C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60-69% D </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Less than 60% F</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u w:val="single"/>
        </w:rPr>
        <w:t>Class Policies:</w:t>
      </w:r>
    </w:p>
    <w:p w:rsidR="001759D5" w:rsidRPr="001759D5" w:rsidRDefault="001759D5" w:rsidP="001759D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Our entire class is online. </w:t>
      </w:r>
    </w:p>
    <w:p w:rsidR="001759D5" w:rsidRPr="001759D5" w:rsidRDefault="001759D5" w:rsidP="001759D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Quizzes and tests are all scheduled in the syllabus. </w:t>
      </w:r>
    </w:p>
    <w:p w:rsidR="001759D5" w:rsidRPr="001759D5" w:rsidRDefault="001759D5" w:rsidP="001759D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You must choose a one-hour block of time to log on and complete the exam. </w:t>
      </w:r>
    </w:p>
    <w:p w:rsidR="001759D5" w:rsidRPr="001759D5" w:rsidRDefault="001759D5" w:rsidP="001759D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 xml:space="preserve">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1759D5">
        <w:rPr>
          <w:rFonts w:ascii="Times New Roman" w:eastAsia="Times New Roman" w:hAnsi="Times New Roman" w:cs="Times New Roman"/>
          <w:color w:val="FF0000"/>
          <w:sz w:val="28"/>
          <w:szCs w:val="28"/>
        </w:rPr>
        <w:t>It is your responsibility to take the quiz/test within the one week time period the quiz/tests is electronically open. I will not re-open quiz/tests.</w:t>
      </w:r>
      <w:r w:rsidRPr="001759D5">
        <w:rPr>
          <w:rFonts w:ascii="Times New Roman" w:eastAsia="Times New Roman" w:hAnsi="Times New Roman" w:cs="Times New Roman"/>
          <w:sz w:val="28"/>
          <w:szCs w:val="28"/>
        </w:rPr>
        <w:t xml:space="preserve"> Please plan your time accordingly.</w:t>
      </w:r>
    </w:p>
    <w:p w:rsidR="001759D5" w:rsidRPr="001759D5" w:rsidRDefault="001759D5" w:rsidP="001759D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t>Homework is a very important aspect of this class as it allows you to apply concepts from your reading in the text and from lecture notes to real world problems and examples. Homework assignments must be submitted each week.</w:t>
      </w:r>
      <w:r w:rsidRPr="001759D5">
        <w:rPr>
          <w:rFonts w:ascii="Times New Roman" w:eastAsia="Times New Roman" w:hAnsi="Times New Roman" w:cs="Times New Roman"/>
          <w:color w:val="FF0000"/>
          <w:sz w:val="28"/>
          <w:szCs w:val="28"/>
        </w:rPr>
        <w:t xml:space="preserve"> In the unlikely event that you submit an assignment beyond the designated time period, there will be a 10% late penalty for each week it is late.</w:t>
      </w:r>
    </w:p>
    <w:p w:rsidR="001759D5" w:rsidRPr="001759D5" w:rsidRDefault="001759D5" w:rsidP="001759D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rPr>
        <w:lastRenderedPageBreak/>
        <w:t>To succeed in this course you must complete the homework assignments as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8"/>
          <w:szCs w:val="28"/>
          <w:u w:val="single"/>
        </w:rPr>
        <w:t>Additional Departmental and University Policies</w:t>
      </w:r>
      <w:proofErr w:type="gramStart"/>
      <w:r w:rsidRPr="001759D5">
        <w:rPr>
          <w:rFonts w:ascii="Times New Roman" w:eastAsia="Times New Roman" w:hAnsi="Times New Roman" w:cs="Times New Roman"/>
          <w:sz w:val="28"/>
          <w:szCs w:val="28"/>
          <w:u w:val="single"/>
        </w:rPr>
        <w:t>:</w:t>
      </w:r>
      <w:proofErr w:type="gramEnd"/>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Electronic Devices. Use of music devices and cell phones is prohibited during all Natural Science and Mathematics classes at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unless specifically permitted by your instructor. Use of cellphones and music devices in laboratories is a safety issue. In addition, use of cellphones and music devices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ADAA Statement.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w:t>
      </w:r>
      <w:proofErr w:type="spellStart"/>
      <w:r w:rsidRPr="001759D5">
        <w:rPr>
          <w:rFonts w:ascii="Times New Roman" w:eastAsia="Times New Roman" w:hAnsi="Times New Roman" w:cs="Times New Roman"/>
          <w:sz w:val="28"/>
          <w:szCs w:val="28"/>
        </w:rPr>
        <w:t>accommondations</w:t>
      </w:r>
      <w:proofErr w:type="spellEnd"/>
      <w:r w:rsidRPr="001759D5">
        <w:rPr>
          <w:rFonts w:ascii="Times New Roman" w:eastAsia="Times New Roman" w:hAnsi="Times New Roman" w:cs="Times New Roman"/>
          <w:sz w:val="28"/>
          <w:szCs w:val="28"/>
        </w:rPr>
        <w:t xml:space="preserve"> or modifications in the academic environment to enable them to enjoy equal access to academic programs, services, or activities. If a student would like to determine if they meet the criteria for </w:t>
      </w:r>
      <w:proofErr w:type="spellStart"/>
      <w:r w:rsidRPr="001759D5">
        <w:rPr>
          <w:rFonts w:ascii="Times New Roman" w:eastAsia="Times New Roman" w:hAnsi="Times New Roman" w:cs="Times New Roman"/>
          <w:sz w:val="28"/>
          <w:szCs w:val="28"/>
        </w:rPr>
        <w:t>accommondations</w:t>
      </w:r>
      <w:proofErr w:type="spellEnd"/>
      <w:r w:rsidRPr="001759D5">
        <w:rPr>
          <w:rFonts w:ascii="Times New Roman" w:eastAsia="Times New Roman" w:hAnsi="Times New Roman" w:cs="Times New Roman"/>
          <w:sz w:val="28"/>
          <w:szCs w:val="28"/>
        </w:rPr>
        <w:t>, they should contact the Counseling Center at 808-735-4845 for further information.</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Attendance and Tardiness. Students are expected to attend regularly all courses for which they are registered. Students should notify their instructors when illness or other extenuating circumstances prevents them from attending class and make arrangements to complete missing assignments. Notification may be done by emailing the instructor's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email address, calling the instructor's campus extension or by leaving a message with the instructor's division office (Natural Sciences and Math (808) 440-4204. It is the instructor's prerogative to modify deadlines of course requirements accordingly. Any student who stops attending a course without officially withdrawing may receive a failing grade.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lastRenderedPageBreak/>
        <w:br/>
      </w:r>
      <w:r w:rsidRPr="001759D5">
        <w:rPr>
          <w:rFonts w:ascii="Times New Roman" w:eastAsia="Times New Roman" w:hAnsi="Times New Roman" w:cs="Times New Roman"/>
          <w:sz w:val="28"/>
          <w:szCs w:val="28"/>
        </w:rPr>
        <w:t>• Unexcused absences equivalent to more than a week of classes may lead to grade reduction for the course. Any unexcused absences of two consecutive weeks or more may result in being withdrawn from the course by the instructor. Although the instructor is not required to withdraw students in that scenario. Repeated absences put students at risk of failing grades.</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Policy on Communication. The University provides a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email address for all students. Official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communications will be sent to the students'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email address and instructors will use only this email to communicate with students. It is the responsibility of the student to check their email frequently. Report email-related problems to the Helpdesk at 808-735-4855 or </w:t>
      </w:r>
      <w:hyperlink r:id="rId6" w:history="1">
        <w:r w:rsidRPr="001759D5">
          <w:rPr>
            <w:rFonts w:ascii="Times New Roman" w:eastAsia="Times New Roman" w:hAnsi="Times New Roman" w:cs="Times New Roman"/>
            <w:color w:val="0000FF"/>
            <w:sz w:val="28"/>
            <w:szCs w:val="28"/>
            <w:u w:val="single"/>
          </w:rPr>
          <w:t>helpdesk@chaminade.edu</w:t>
        </w:r>
      </w:hyperlink>
      <w:r w:rsidRPr="001759D5">
        <w:rPr>
          <w:rFonts w:ascii="Times New Roman" w:eastAsia="Times New Roman" w:hAnsi="Times New Roman" w:cs="Times New Roman"/>
          <w:sz w:val="28"/>
          <w:szCs w:val="28"/>
        </w:rPr>
        <w:t>.</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Laboratory Safety Information. The following guidelines are established to provide instructions in maintaining safety for students, staff, and </w:t>
      </w:r>
      <w:proofErr w:type="spellStart"/>
      <w:r w:rsidRPr="001759D5">
        <w:rPr>
          <w:rFonts w:ascii="Times New Roman" w:eastAsia="Times New Roman" w:hAnsi="Times New Roman" w:cs="Times New Roman"/>
          <w:sz w:val="28"/>
          <w:szCs w:val="28"/>
        </w:rPr>
        <w:t>facutlry</w:t>
      </w:r>
      <w:proofErr w:type="spellEnd"/>
      <w:r w:rsidRPr="001759D5">
        <w:rPr>
          <w:rFonts w:ascii="Times New Roman" w:eastAsia="Times New Roman" w:hAnsi="Times New Roman" w:cs="Times New Roman"/>
          <w:sz w:val="28"/>
          <w:szCs w:val="28"/>
        </w:rPr>
        <w:t xml:space="preserve"> while using any of the science laboratories at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University. The Division of Natural Sciences and Mathematics (NSM), along with the University Environmental Safety Office are responsible for enforcing the </w:t>
      </w:r>
      <w:proofErr w:type="spellStart"/>
      <w:r w:rsidRPr="001759D5">
        <w:rPr>
          <w:rFonts w:ascii="Times New Roman" w:eastAsia="Times New Roman" w:hAnsi="Times New Roman" w:cs="Times New Roman"/>
          <w:sz w:val="28"/>
          <w:szCs w:val="28"/>
        </w:rPr>
        <w:t>regularions</w:t>
      </w:r>
      <w:proofErr w:type="spellEnd"/>
      <w:r w:rsidRPr="001759D5">
        <w:rPr>
          <w:rFonts w:ascii="Times New Roman" w:eastAsia="Times New Roman" w:hAnsi="Times New Roman" w:cs="Times New Roman"/>
          <w:sz w:val="28"/>
          <w:szCs w:val="28"/>
        </w:rPr>
        <w:t xml:space="preserve"> set forth in the current Student Handbook. Queries should be addressed </w:t>
      </w:r>
      <w:proofErr w:type="gramStart"/>
      <w:r w:rsidRPr="001759D5">
        <w:rPr>
          <w:rFonts w:ascii="Times New Roman" w:eastAsia="Times New Roman" w:hAnsi="Times New Roman" w:cs="Times New Roman"/>
          <w:sz w:val="28"/>
          <w:szCs w:val="28"/>
        </w:rPr>
        <w:t>to :</w:t>
      </w:r>
      <w:proofErr w:type="gramEnd"/>
      <w:r w:rsidRPr="001759D5">
        <w:rPr>
          <w:rFonts w:ascii="Times New Roman" w:eastAsia="Times New Roman" w:hAnsi="Times New Roman" w:cs="Times New Roman"/>
          <w:sz w:val="28"/>
          <w:szCs w:val="28"/>
        </w:rPr>
        <w:t xml:space="preserve"> Dean of Natural Sciences and Mathematics (808) 440-4204; Environmental Safety Officer (808) 739-4811.</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Title IX Declaration.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Counseling Center at (808) 735-4845. Any priest serving as a sacramental confessor or any ordained religious leader serving in the sacred confidence role.</w:t>
      </w:r>
    </w:p>
    <w:p w:rsidR="001759D5" w:rsidRPr="001759D5" w:rsidRDefault="001759D5" w:rsidP="001759D5">
      <w:pPr>
        <w:spacing w:before="100" w:beforeAutospacing="1" w:after="100" w:afterAutospacing="1"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 xml:space="preserve">• Academic Honesty. Students are expected to have read and to abide by </w:t>
      </w:r>
      <w:proofErr w:type="spellStart"/>
      <w:proofErr w:type="gramStart"/>
      <w:r w:rsidRPr="001759D5">
        <w:rPr>
          <w:rFonts w:ascii="Times New Roman" w:eastAsia="Times New Roman" w:hAnsi="Times New Roman" w:cs="Times New Roman"/>
          <w:sz w:val="28"/>
          <w:szCs w:val="28"/>
        </w:rPr>
        <w:t>te</w:t>
      </w:r>
      <w:proofErr w:type="spellEnd"/>
      <w:proofErr w:type="gramEnd"/>
      <w:r w:rsidRPr="001759D5">
        <w:rPr>
          <w:rFonts w:ascii="Times New Roman" w:eastAsia="Times New Roman" w:hAnsi="Times New Roman" w:cs="Times New Roman"/>
          <w:sz w:val="28"/>
          <w:szCs w:val="28"/>
        </w:rPr>
        <w:t xml:space="preserve"> "Student Rules of Conduct" which are available in your copy of </w:t>
      </w:r>
      <w:proofErr w:type="spellStart"/>
      <w:r w:rsidRPr="001759D5">
        <w:rPr>
          <w:rFonts w:ascii="Times New Roman" w:eastAsia="Times New Roman" w:hAnsi="Times New Roman" w:cs="Times New Roman"/>
          <w:sz w:val="28"/>
          <w:szCs w:val="28"/>
        </w:rPr>
        <w:t>Chaminade</w:t>
      </w:r>
      <w:proofErr w:type="spellEnd"/>
      <w:r w:rsidRPr="001759D5">
        <w:rPr>
          <w:rFonts w:ascii="Times New Roman" w:eastAsia="Times New Roman" w:hAnsi="Times New Roman" w:cs="Times New Roman"/>
          <w:sz w:val="28"/>
          <w:szCs w:val="28"/>
        </w:rPr>
        <w:t xml:space="preserve"> </w:t>
      </w:r>
      <w:r w:rsidRPr="001759D5">
        <w:rPr>
          <w:rFonts w:ascii="Times New Roman" w:eastAsia="Times New Roman" w:hAnsi="Times New Roman" w:cs="Times New Roman"/>
          <w:sz w:val="28"/>
          <w:szCs w:val="28"/>
        </w:rPr>
        <w:lastRenderedPageBreak/>
        <w:t>University's Student Handbook. Cheating in the form of plagiarism, collusion, deception will not be tolerated and will negatively affect your grade.</w:t>
      </w:r>
      <w:r w:rsidRPr="001759D5">
        <w:rPr>
          <w:rFonts w:ascii="Times New Roman" w:eastAsia="Times New Roman" w:hAnsi="Times New Roman" w:cs="Times New Roman"/>
          <w:sz w:val="24"/>
          <w:szCs w:val="24"/>
        </w:rPr>
        <w:br/>
      </w:r>
      <w:r w:rsidRPr="001759D5">
        <w:rPr>
          <w:rFonts w:ascii="Times New Roman" w:eastAsia="Times New Roman" w:hAnsi="Times New Roman" w:cs="Times New Roman"/>
          <w:sz w:val="28"/>
          <w:szCs w:val="28"/>
        </w:rPr>
        <w:t>An instructor for a class may modify elements of this syllabus according to the operational needs of the class.</w:t>
      </w:r>
    </w:p>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6998"/>
      </w:tblGrid>
      <w:tr w:rsidR="001759D5" w:rsidRPr="001759D5" w:rsidTr="001759D5">
        <w:trPr>
          <w:tblHeader/>
          <w:tblCellSpacing w:w="15" w:type="dxa"/>
        </w:trPr>
        <w:tc>
          <w:tcPr>
            <w:tcW w:w="1250" w:type="pct"/>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Date</w:t>
            </w:r>
          </w:p>
        </w:tc>
        <w:tc>
          <w:tcPr>
            <w:tcW w:w="3750" w:type="pct"/>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Details </w:t>
            </w: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Jan 17,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8"/>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 w:history="1">
                    <w:r w:rsidRPr="001759D5">
                      <w:rPr>
                        <w:rFonts w:ascii="Times New Roman" w:eastAsia="Times New Roman" w:hAnsi="Times New Roman" w:cs="Times New Roman"/>
                        <w:color w:val="0000FF"/>
                        <w:sz w:val="24"/>
                        <w:szCs w:val="24"/>
                        <w:u w:val="single"/>
                      </w:rPr>
                      <w:t>Introductions</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8" w:history="1">
                    <w:r w:rsidRPr="001759D5">
                      <w:rPr>
                        <w:rFonts w:ascii="Times New Roman" w:eastAsia="Times New Roman" w:hAnsi="Times New Roman" w:cs="Times New Roman"/>
                        <w:color w:val="0000FF"/>
                        <w:sz w:val="24"/>
                        <w:szCs w:val="24"/>
                        <w:u w:val="single"/>
                      </w:rPr>
                      <w:t>Week One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9" w:history="1">
                    <w:r w:rsidRPr="001759D5">
                      <w:rPr>
                        <w:rFonts w:ascii="Times New Roman" w:eastAsia="Times New Roman" w:hAnsi="Times New Roman" w:cs="Times New Roman"/>
                        <w:color w:val="0000FF"/>
                        <w:sz w:val="24"/>
                        <w:szCs w:val="24"/>
                        <w:u w:val="single"/>
                      </w:rPr>
                      <w:t>Chapter One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0" w:history="1">
                    <w:r w:rsidRPr="001759D5">
                      <w:rPr>
                        <w:rFonts w:ascii="Times New Roman" w:eastAsia="Times New Roman" w:hAnsi="Times New Roman" w:cs="Times New Roman"/>
                        <w:color w:val="0000FF"/>
                        <w:sz w:val="24"/>
                        <w:szCs w:val="24"/>
                        <w:u w:val="single"/>
                      </w:rPr>
                      <w:t>Quiz 1</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1" w:history="1">
                    <w:r w:rsidRPr="001759D5">
                      <w:rPr>
                        <w:rFonts w:ascii="Times New Roman" w:eastAsia="Times New Roman" w:hAnsi="Times New Roman" w:cs="Times New Roman"/>
                        <w:color w:val="0000FF"/>
                        <w:sz w:val="24"/>
                        <w:szCs w:val="24"/>
                        <w:u w:val="single"/>
                      </w:rPr>
                      <w:t>Syllabus Quiz</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2" w:history="1">
                    <w:r w:rsidRPr="001759D5">
                      <w:rPr>
                        <w:rFonts w:ascii="Times New Roman" w:eastAsia="Times New Roman" w:hAnsi="Times New Roman" w:cs="Times New Roman"/>
                        <w:color w:val="0000FF"/>
                        <w:sz w:val="24"/>
                        <w:szCs w:val="24"/>
                        <w:u w:val="single"/>
                      </w:rPr>
                      <w:t>Week One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Jan 24,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8"/>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3" w:history="1">
                    <w:r w:rsidRPr="001759D5">
                      <w:rPr>
                        <w:rFonts w:ascii="Times New Roman" w:eastAsia="Times New Roman" w:hAnsi="Times New Roman" w:cs="Times New Roman"/>
                        <w:color w:val="0000FF"/>
                        <w:sz w:val="24"/>
                        <w:szCs w:val="24"/>
                        <w:u w:val="single"/>
                      </w:rPr>
                      <w:t>Week Two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4" w:history="1">
                    <w:r w:rsidRPr="001759D5">
                      <w:rPr>
                        <w:rFonts w:ascii="Times New Roman" w:eastAsia="Times New Roman" w:hAnsi="Times New Roman" w:cs="Times New Roman"/>
                        <w:color w:val="0000FF"/>
                        <w:sz w:val="24"/>
                        <w:szCs w:val="24"/>
                        <w:u w:val="single"/>
                      </w:rPr>
                      <w:t>Week Two Food Browning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5" w:history="1">
                    <w:r w:rsidRPr="001759D5">
                      <w:rPr>
                        <w:rFonts w:ascii="Times New Roman" w:eastAsia="Times New Roman" w:hAnsi="Times New Roman" w:cs="Times New Roman"/>
                        <w:color w:val="0000FF"/>
                        <w:sz w:val="24"/>
                        <w:szCs w:val="24"/>
                        <w:u w:val="single"/>
                      </w:rPr>
                      <w:t>Quiz 2</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6" w:history="1">
                    <w:r w:rsidRPr="001759D5">
                      <w:rPr>
                        <w:rFonts w:ascii="Times New Roman" w:eastAsia="Times New Roman" w:hAnsi="Times New Roman" w:cs="Times New Roman"/>
                        <w:color w:val="0000FF"/>
                        <w:sz w:val="24"/>
                        <w:szCs w:val="24"/>
                        <w:u w:val="single"/>
                      </w:rPr>
                      <w:t>Week Two Calorie Detectives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7" w:history="1">
                    <w:r w:rsidRPr="001759D5">
                      <w:rPr>
                        <w:rFonts w:ascii="Times New Roman" w:eastAsia="Times New Roman" w:hAnsi="Times New Roman" w:cs="Times New Roman"/>
                        <w:color w:val="0000FF"/>
                        <w:sz w:val="24"/>
                        <w:szCs w:val="24"/>
                        <w:u w:val="single"/>
                      </w:rPr>
                      <w:t>Week Two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Jan 31,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27"/>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8" w:history="1">
                    <w:r w:rsidRPr="001759D5">
                      <w:rPr>
                        <w:rFonts w:ascii="Times New Roman" w:eastAsia="Times New Roman" w:hAnsi="Times New Roman" w:cs="Times New Roman"/>
                        <w:color w:val="0000FF"/>
                        <w:sz w:val="24"/>
                        <w:szCs w:val="24"/>
                        <w:u w:val="single"/>
                      </w:rPr>
                      <w:t>Week Three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19" w:history="1">
                    <w:r w:rsidRPr="001759D5">
                      <w:rPr>
                        <w:rFonts w:ascii="Times New Roman" w:eastAsia="Times New Roman" w:hAnsi="Times New Roman" w:cs="Times New Roman"/>
                        <w:color w:val="0000FF"/>
                        <w:sz w:val="24"/>
                        <w:szCs w:val="24"/>
                        <w:u w:val="single"/>
                      </w:rPr>
                      <w:t>Week Three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0" w:history="1">
                    <w:r w:rsidRPr="001759D5">
                      <w:rPr>
                        <w:rFonts w:ascii="Times New Roman" w:eastAsia="Times New Roman" w:hAnsi="Times New Roman" w:cs="Times New Roman"/>
                        <w:color w:val="0000FF"/>
                        <w:sz w:val="24"/>
                        <w:szCs w:val="24"/>
                        <w:u w:val="single"/>
                      </w:rPr>
                      <w:t>Quiz 3</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1" w:history="1">
                    <w:r w:rsidRPr="001759D5">
                      <w:rPr>
                        <w:rFonts w:ascii="Times New Roman" w:eastAsia="Times New Roman" w:hAnsi="Times New Roman" w:cs="Times New Roman"/>
                        <w:color w:val="0000FF"/>
                        <w:sz w:val="24"/>
                        <w:szCs w:val="24"/>
                        <w:u w:val="single"/>
                      </w:rPr>
                      <w:t>Test 1</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2" w:history="1">
                    <w:r w:rsidRPr="001759D5">
                      <w:rPr>
                        <w:rFonts w:ascii="Times New Roman" w:eastAsia="Times New Roman" w:hAnsi="Times New Roman" w:cs="Times New Roman"/>
                        <w:color w:val="0000FF"/>
                        <w:sz w:val="24"/>
                        <w:szCs w:val="24"/>
                        <w:u w:val="single"/>
                      </w:rPr>
                      <w:t>Week Three Breakfast/Snack Bar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Feb 7,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91"/>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3" w:history="1">
                    <w:r w:rsidRPr="001759D5">
                      <w:rPr>
                        <w:rFonts w:ascii="Times New Roman" w:eastAsia="Times New Roman" w:hAnsi="Times New Roman" w:cs="Times New Roman"/>
                        <w:color w:val="0000FF"/>
                        <w:sz w:val="24"/>
                        <w:szCs w:val="24"/>
                        <w:u w:val="single"/>
                      </w:rPr>
                      <w:t>Quiz 5</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4" w:history="1">
                    <w:r w:rsidRPr="001759D5">
                      <w:rPr>
                        <w:rFonts w:ascii="Times New Roman" w:eastAsia="Times New Roman" w:hAnsi="Times New Roman" w:cs="Times New Roman"/>
                        <w:color w:val="0000FF"/>
                        <w:sz w:val="24"/>
                        <w:szCs w:val="24"/>
                        <w:u w:val="single"/>
                      </w:rPr>
                      <w:t>Week Four's Chapter Four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5" w:history="1">
                    <w:r w:rsidRPr="001759D5">
                      <w:rPr>
                        <w:rFonts w:ascii="Times New Roman" w:eastAsia="Times New Roman" w:hAnsi="Times New Roman" w:cs="Times New Roman"/>
                        <w:color w:val="0000FF"/>
                        <w:sz w:val="24"/>
                        <w:szCs w:val="24"/>
                        <w:u w:val="single"/>
                      </w:rPr>
                      <w:t>Quiz 4</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6" w:history="1">
                    <w:r w:rsidRPr="001759D5">
                      <w:rPr>
                        <w:rFonts w:ascii="Times New Roman" w:eastAsia="Times New Roman" w:hAnsi="Times New Roman" w:cs="Times New Roman"/>
                        <w:color w:val="0000FF"/>
                        <w:sz w:val="24"/>
                        <w:szCs w:val="24"/>
                        <w:u w:val="single"/>
                      </w:rPr>
                      <w:t xml:space="preserve">Week Four's Chapter Five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7" w:history="1">
                    <w:r w:rsidRPr="001759D5">
                      <w:rPr>
                        <w:rFonts w:ascii="Times New Roman" w:eastAsia="Times New Roman" w:hAnsi="Times New Roman" w:cs="Times New Roman"/>
                        <w:color w:val="0000FF"/>
                        <w:sz w:val="24"/>
                        <w:szCs w:val="24"/>
                        <w:u w:val="single"/>
                      </w:rPr>
                      <w:t>Week Four's Chapter Five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8" w:history="1">
                    <w:r w:rsidRPr="001759D5">
                      <w:rPr>
                        <w:rFonts w:ascii="Times New Roman" w:eastAsia="Times New Roman" w:hAnsi="Times New Roman" w:cs="Times New Roman"/>
                        <w:color w:val="0000FF"/>
                        <w:sz w:val="24"/>
                        <w:szCs w:val="24"/>
                        <w:u w:val="single"/>
                      </w:rPr>
                      <w:t xml:space="preserve">Week Four's Chapter Four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29" w:history="1">
                    <w:r w:rsidRPr="001759D5">
                      <w:rPr>
                        <w:rFonts w:ascii="Times New Roman" w:eastAsia="Times New Roman" w:hAnsi="Times New Roman" w:cs="Times New Roman"/>
                        <w:color w:val="0000FF"/>
                        <w:sz w:val="24"/>
                        <w:szCs w:val="24"/>
                        <w:u w:val="single"/>
                      </w:rPr>
                      <w:t>Week Four's Coronary Artery Bypass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0" w:history="1">
                    <w:r w:rsidRPr="001759D5">
                      <w:rPr>
                        <w:rFonts w:ascii="Times New Roman" w:eastAsia="Times New Roman" w:hAnsi="Times New Roman" w:cs="Times New Roman"/>
                        <w:color w:val="0000FF"/>
                        <w:sz w:val="24"/>
                        <w:szCs w:val="24"/>
                        <w:u w:val="single"/>
                      </w:rPr>
                      <w:t>Week Four's The Real Bears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Feb 14,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97"/>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1" w:history="1">
                    <w:r w:rsidRPr="001759D5">
                      <w:rPr>
                        <w:rFonts w:ascii="Times New Roman" w:eastAsia="Times New Roman" w:hAnsi="Times New Roman" w:cs="Times New Roman"/>
                        <w:color w:val="0000FF"/>
                        <w:sz w:val="24"/>
                        <w:szCs w:val="24"/>
                        <w:u w:val="single"/>
                      </w:rPr>
                      <w:t>Quiz 6</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2" w:history="1">
                    <w:r w:rsidRPr="001759D5">
                      <w:rPr>
                        <w:rFonts w:ascii="Times New Roman" w:eastAsia="Times New Roman" w:hAnsi="Times New Roman" w:cs="Times New Roman"/>
                        <w:color w:val="0000FF"/>
                        <w:sz w:val="24"/>
                        <w:szCs w:val="24"/>
                        <w:u w:val="single"/>
                      </w:rPr>
                      <w:t>Quiz 7</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3" w:history="1">
                    <w:r w:rsidRPr="001759D5">
                      <w:rPr>
                        <w:rFonts w:ascii="Times New Roman" w:eastAsia="Times New Roman" w:hAnsi="Times New Roman" w:cs="Times New Roman"/>
                        <w:color w:val="0000FF"/>
                        <w:sz w:val="24"/>
                        <w:szCs w:val="24"/>
                        <w:u w:val="single"/>
                      </w:rPr>
                      <w:t>Week Five Milk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4" w:history="1">
                    <w:r w:rsidRPr="001759D5">
                      <w:rPr>
                        <w:rFonts w:ascii="Times New Roman" w:eastAsia="Times New Roman" w:hAnsi="Times New Roman" w:cs="Times New Roman"/>
                        <w:color w:val="0000FF"/>
                        <w:sz w:val="24"/>
                        <w:szCs w:val="24"/>
                        <w:u w:val="single"/>
                      </w:rPr>
                      <w:t>Week Five's Chapter Seven Alcohol Table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5" w:history="1">
                    <w:r w:rsidRPr="001759D5">
                      <w:rPr>
                        <w:rFonts w:ascii="Times New Roman" w:eastAsia="Times New Roman" w:hAnsi="Times New Roman" w:cs="Times New Roman"/>
                        <w:color w:val="0000FF"/>
                        <w:sz w:val="24"/>
                        <w:szCs w:val="24"/>
                        <w:u w:val="single"/>
                      </w:rPr>
                      <w:t xml:space="preserve">Week Five's Chapter Seven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6" w:history="1">
                    <w:r w:rsidRPr="001759D5">
                      <w:rPr>
                        <w:rFonts w:ascii="Times New Roman" w:eastAsia="Times New Roman" w:hAnsi="Times New Roman" w:cs="Times New Roman"/>
                        <w:color w:val="0000FF"/>
                        <w:sz w:val="24"/>
                        <w:szCs w:val="24"/>
                        <w:u w:val="single"/>
                      </w:rPr>
                      <w:t xml:space="preserve">Week Five's Chapter Six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7" w:history="1">
                    <w:r w:rsidRPr="001759D5">
                      <w:rPr>
                        <w:rFonts w:ascii="Times New Roman" w:eastAsia="Times New Roman" w:hAnsi="Times New Roman" w:cs="Times New Roman"/>
                        <w:color w:val="0000FF"/>
                        <w:sz w:val="24"/>
                        <w:szCs w:val="24"/>
                        <w:u w:val="single"/>
                      </w:rPr>
                      <w:t>Week Five's Chapter Six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8" w:history="1">
                    <w:r w:rsidRPr="001759D5">
                      <w:rPr>
                        <w:rFonts w:ascii="Times New Roman" w:eastAsia="Times New Roman" w:hAnsi="Times New Roman" w:cs="Times New Roman"/>
                        <w:color w:val="0000FF"/>
                        <w:sz w:val="24"/>
                        <w:szCs w:val="24"/>
                        <w:u w:val="single"/>
                      </w:rPr>
                      <w:t>Test 2</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39" w:history="1">
                    <w:r w:rsidRPr="001759D5">
                      <w:rPr>
                        <w:rFonts w:ascii="Times New Roman" w:eastAsia="Times New Roman" w:hAnsi="Times New Roman" w:cs="Times New Roman"/>
                        <w:color w:val="0000FF"/>
                        <w:sz w:val="24"/>
                        <w:szCs w:val="24"/>
                        <w:u w:val="single"/>
                      </w:rPr>
                      <w:t>Week Five's Chapter Seven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lastRenderedPageBreak/>
              <w:t xml:space="preserve">Sun Feb 21,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24"/>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0" w:history="1">
                    <w:r w:rsidRPr="001759D5">
                      <w:rPr>
                        <w:rFonts w:ascii="Times New Roman" w:eastAsia="Times New Roman" w:hAnsi="Times New Roman" w:cs="Times New Roman"/>
                        <w:color w:val="0000FF"/>
                        <w:sz w:val="24"/>
                        <w:szCs w:val="24"/>
                        <w:u w:val="single"/>
                      </w:rPr>
                      <w:t>Quiz 8</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1" w:history="1">
                    <w:r w:rsidRPr="001759D5">
                      <w:rPr>
                        <w:rFonts w:ascii="Times New Roman" w:eastAsia="Times New Roman" w:hAnsi="Times New Roman" w:cs="Times New Roman"/>
                        <w:color w:val="0000FF"/>
                        <w:sz w:val="24"/>
                        <w:szCs w:val="24"/>
                        <w:u w:val="single"/>
                      </w:rPr>
                      <w:t>Quiz 9</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2" w:history="1">
                    <w:r w:rsidRPr="001759D5">
                      <w:rPr>
                        <w:rFonts w:ascii="Times New Roman" w:eastAsia="Times New Roman" w:hAnsi="Times New Roman" w:cs="Times New Roman"/>
                        <w:color w:val="0000FF"/>
                        <w:sz w:val="24"/>
                        <w:szCs w:val="24"/>
                        <w:u w:val="single"/>
                      </w:rPr>
                      <w:t xml:space="preserve">Week Six's Chapter Eight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3" w:history="1">
                    <w:r w:rsidRPr="001759D5">
                      <w:rPr>
                        <w:rFonts w:ascii="Times New Roman" w:eastAsia="Times New Roman" w:hAnsi="Times New Roman" w:cs="Times New Roman"/>
                        <w:color w:val="0000FF"/>
                        <w:sz w:val="24"/>
                        <w:szCs w:val="24"/>
                        <w:u w:val="single"/>
                      </w:rPr>
                      <w:t>Week Six's Chapter Eight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4" w:history="1">
                    <w:r w:rsidRPr="001759D5">
                      <w:rPr>
                        <w:rFonts w:ascii="Times New Roman" w:eastAsia="Times New Roman" w:hAnsi="Times New Roman" w:cs="Times New Roman"/>
                        <w:color w:val="0000FF"/>
                        <w:sz w:val="24"/>
                        <w:szCs w:val="24"/>
                        <w:u w:val="single"/>
                      </w:rPr>
                      <w:t xml:space="preserve">Week Six's Chapter Nine Discussion </w:t>
                    </w:r>
                  </w:hyperlink>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5" w:history="1">
                    <w:r w:rsidRPr="001759D5">
                      <w:rPr>
                        <w:rFonts w:ascii="Times New Roman" w:eastAsia="Times New Roman" w:hAnsi="Times New Roman" w:cs="Times New Roman"/>
                        <w:color w:val="0000FF"/>
                        <w:sz w:val="24"/>
                        <w:szCs w:val="24"/>
                        <w:u w:val="single"/>
                      </w:rPr>
                      <w:t>Week Six's Chapter Nine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6" w:history="1">
                    <w:r w:rsidRPr="001759D5">
                      <w:rPr>
                        <w:rFonts w:ascii="Times New Roman" w:eastAsia="Times New Roman" w:hAnsi="Times New Roman" w:cs="Times New Roman"/>
                        <w:color w:val="0000FF"/>
                        <w:sz w:val="24"/>
                        <w:szCs w:val="24"/>
                        <w:u w:val="single"/>
                      </w:rPr>
                      <w:t>Week Six's Supermarket Label Reading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Feb 28,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7"/>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7" w:history="1">
                    <w:r w:rsidRPr="001759D5">
                      <w:rPr>
                        <w:rFonts w:ascii="Times New Roman" w:eastAsia="Times New Roman" w:hAnsi="Times New Roman" w:cs="Times New Roman"/>
                        <w:color w:val="0000FF"/>
                        <w:sz w:val="24"/>
                        <w:szCs w:val="24"/>
                        <w:u w:val="single"/>
                      </w:rPr>
                      <w:t>Quiz 10</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8" w:history="1">
                    <w:r w:rsidRPr="001759D5">
                      <w:rPr>
                        <w:rFonts w:ascii="Times New Roman" w:eastAsia="Times New Roman" w:hAnsi="Times New Roman" w:cs="Times New Roman"/>
                        <w:color w:val="0000FF"/>
                        <w:sz w:val="24"/>
                        <w:szCs w:val="24"/>
                        <w:u w:val="single"/>
                      </w:rPr>
                      <w:t>Quiz 11</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49" w:history="1">
                    <w:r w:rsidRPr="001759D5">
                      <w:rPr>
                        <w:rFonts w:ascii="Times New Roman" w:eastAsia="Times New Roman" w:hAnsi="Times New Roman" w:cs="Times New Roman"/>
                        <w:color w:val="0000FF"/>
                        <w:sz w:val="24"/>
                        <w:szCs w:val="24"/>
                        <w:u w:val="single"/>
                      </w:rPr>
                      <w:t>Week Seven's Chapter 10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0" w:history="1">
                    <w:r w:rsidRPr="001759D5">
                      <w:rPr>
                        <w:rFonts w:ascii="Times New Roman" w:eastAsia="Times New Roman" w:hAnsi="Times New Roman" w:cs="Times New Roman"/>
                        <w:color w:val="0000FF"/>
                        <w:sz w:val="24"/>
                        <w:szCs w:val="24"/>
                        <w:u w:val="single"/>
                      </w:rPr>
                      <w:t>Week Seven's Chapter Eleven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1" w:history="1">
                    <w:r w:rsidRPr="001759D5">
                      <w:rPr>
                        <w:rFonts w:ascii="Times New Roman" w:eastAsia="Times New Roman" w:hAnsi="Times New Roman" w:cs="Times New Roman"/>
                        <w:color w:val="0000FF"/>
                        <w:sz w:val="24"/>
                        <w:szCs w:val="24"/>
                        <w:u w:val="single"/>
                      </w:rPr>
                      <w:t>Week Seven's Chapter Ten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2" w:history="1">
                    <w:r w:rsidRPr="001759D5">
                      <w:rPr>
                        <w:rFonts w:ascii="Times New Roman" w:eastAsia="Times New Roman" w:hAnsi="Times New Roman" w:cs="Times New Roman"/>
                        <w:color w:val="0000FF"/>
                        <w:sz w:val="24"/>
                        <w:szCs w:val="24"/>
                        <w:u w:val="single"/>
                      </w:rPr>
                      <w:t>Week Seven's Personal Supplement Dissolving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3" w:history="1">
                    <w:r w:rsidRPr="001759D5">
                      <w:rPr>
                        <w:rFonts w:ascii="Times New Roman" w:eastAsia="Times New Roman" w:hAnsi="Times New Roman" w:cs="Times New Roman"/>
                        <w:color w:val="0000FF"/>
                        <w:sz w:val="24"/>
                        <w:szCs w:val="24"/>
                        <w:u w:val="single"/>
                      </w:rPr>
                      <w:t>Week Seven's Vitamin/Mineral Supplement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4" w:history="1">
                    <w:r w:rsidRPr="001759D5">
                      <w:rPr>
                        <w:rFonts w:ascii="Times New Roman" w:eastAsia="Times New Roman" w:hAnsi="Times New Roman" w:cs="Times New Roman"/>
                        <w:color w:val="0000FF"/>
                        <w:sz w:val="24"/>
                        <w:szCs w:val="24"/>
                        <w:u w:val="single"/>
                      </w:rPr>
                      <w:t>Test 3</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5" w:history="1">
                    <w:r w:rsidRPr="001759D5">
                      <w:rPr>
                        <w:rFonts w:ascii="Times New Roman" w:eastAsia="Times New Roman" w:hAnsi="Times New Roman" w:cs="Times New Roman"/>
                        <w:color w:val="0000FF"/>
                        <w:sz w:val="24"/>
                        <w:szCs w:val="24"/>
                        <w:u w:val="single"/>
                      </w:rPr>
                      <w:t>Week Seven's Chapter 11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Mar 6,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93"/>
              <w:gridCol w:w="1630"/>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6" w:history="1">
                    <w:r w:rsidRPr="001759D5">
                      <w:rPr>
                        <w:rFonts w:ascii="Times New Roman" w:eastAsia="Times New Roman" w:hAnsi="Times New Roman" w:cs="Times New Roman"/>
                        <w:color w:val="0000FF"/>
                        <w:sz w:val="24"/>
                        <w:szCs w:val="24"/>
                        <w:u w:val="single"/>
                      </w:rPr>
                      <w:t>Quiz 12</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7" w:history="1">
                    <w:r w:rsidRPr="001759D5">
                      <w:rPr>
                        <w:rFonts w:ascii="Times New Roman" w:eastAsia="Times New Roman" w:hAnsi="Times New Roman" w:cs="Times New Roman"/>
                        <w:color w:val="0000FF"/>
                        <w:sz w:val="24"/>
                        <w:szCs w:val="24"/>
                        <w:u w:val="single"/>
                      </w:rPr>
                      <w:t>Quiz 13</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8" w:history="1">
                    <w:r w:rsidRPr="001759D5">
                      <w:rPr>
                        <w:rFonts w:ascii="Times New Roman" w:eastAsia="Times New Roman" w:hAnsi="Times New Roman" w:cs="Times New Roman"/>
                        <w:color w:val="0000FF"/>
                        <w:sz w:val="24"/>
                        <w:szCs w:val="24"/>
                        <w:u w:val="single"/>
                      </w:rPr>
                      <w:t>Week Eight's Chapter 12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59" w:history="1">
                    <w:r w:rsidRPr="001759D5">
                      <w:rPr>
                        <w:rFonts w:ascii="Times New Roman" w:eastAsia="Times New Roman" w:hAnsi="Times New Roman" w:cs="Times New Roman"/>
                        <w:color w:val="0000FF"/>
                        <w:sz w:val="24"/>
                        <w:szCs w:val="24"/>
                        <w:u w:val="single"/>
                      </w:rPr>
                      <w:t>Week Eight's Chapter 13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0" w:history="1">
                    <w:r w:rsidRPr="001759D5">
                      <w:rPr>
                        <w:rFonts w:ascii="Times New Roman" w:eastAsia="Times New Roman" w:hAnsi="Times New Roman" w:cs="Times New Roman"/>
                        <w:color w:val="0000FF"/>
                        <w:sz w:val="24"/>
                        <w:szCs w:val="24"/>
                        <w:u w:val="single"/>
                      </w:rPr>
                      <w:t>Week Eight's Chapter Thirteen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1" w:history="1">
                    <w:r w:rsidRPr="001759D5">
                      <w:rPr>
                        <w:rFonts w:ascii="Times New Roman" w:eastAsia="Times New Roman" w:hAnsi="Times New Roman" w:cs="Times New Roman"/>
                        <w:color w:val="0000FF"/>
                        <w:sz w:val="24"/>
                        <w:szCs w:val="24"/>
                        <w:u w:val="single"/>
                      </w:rPr>
                      <w:t>Week Eight's Chapter Twelve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2" w:history="1">
                    <w:r w:rsidRPr="001759D5">
                      <w:rPr>
                        <w:rFonts w:ascii="Times New Roman" w:eastAsia="Times New Roman" w:hAnsi="Times New Roman" w:cs="Times New Roman"/>
                        <w:color w:val="0000FF"/>
                        <w:sz w:val="24"/>
                        <w:szCs w:val="24"/>
                        <w:u w:val="single"/>
                      </w:rPr>
                      <w:t>Week Eight's Portion Distortion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3" w:history="1">
                    <w:r w:rsidRPr="001759D5">
                      <w:rPr>
                        <w:rFonts w:ascii="Times New Roman" w:eastAsia="Times New Roman" w:hAnsi="Times New Roman" w:cs="Times New Roman"/>
                        <w:color w:val="0000FF"/>
                        <w:sz w:val="24"/>
                        <w:szCs w:val="24"/>
                        <w:u w:val="single"/>
                      </w:rPr>
                      <w:t>Week Eight's Water Recommendations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t xml:space="preserve">Sun Mar 13,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92"/>
              <w:gridCol w:w="1631"/>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4" w:history="1">
                    <w:r w:rsidRPr="001759D5">
                      <w:rPr>
                        <w:rFonts w:ascii="Times New Roman" w:eastAsia="Times New Roman" w:hAnsi="Times New Roman" w:cs="Times New Roman"/>
                        <w:color w:val="0000FF"/>
                        <w:sz w:val="24"/>
                        <w:szCs w:val="24"/>
                        <w:u w:val="single"/>
                      </w:rPr>
                      <w:t>Quiz 18</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5" w:history="1">
                    <w:r w:rsidRPr="001759D5">
                      <w:rPr>
                        <w:rFonts w:ascii="Times New Roman" w:eastAsia="Times New Roman" w:hAnsi="Times New Roman" w:cs="Times New Roman"/>
                        <w:color w:val="0000FF"/>
                        <w:sz w:val="24"/>
                        <w:szCs w:val="24"/>
                        <w:u w:val="single"/>
                      </w:rPr>
                      <w:t>Quiz 19</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6" w:history="1">
                    <w:r w:rsidRPr="001759D5">
                      <w:rPr>
                        <w:rFonts w:ascii="Times New Roman" w:eastAsia="Times New Roman" w:hAnsi="Times New Roman" w:cs="Times New Roman"/>
                        <w:color w:val="0000FF"/>
                        <w:sz w:val="24"/>
                        <w:szCs w:val="24"/>
                        <w:u w:val="single"/>
                      </w:rPr>
                      <w:t>Test 4</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7" w:history="1">
                    <w:r w:rsidRPr="001759D5">
                      <w:rPr>
                        <w:rFonts w:ascii="Times New Roman" w:eastAsia="Times New Roman" w:hAnsi="Times New Roman" w:cs="Times New Roman"/>
                        <w:color w:val="0000FF"/>
                        <w:sz w:val="24"/>
                        <w:szCs w:val="24"/>
                        <w:u w:val="single"/>
                      </w:rPr>
                      <w:t>Week Nine's Chapter 18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8" w:history="1">
                    <w:r w:rsidRPr="001759D5">
                      <w:rPr>
                        <w:rFonts w:ascii="Times New Roman" w:eastAsia="Times New Roman" w:hAnsi="Times New Roman" w:cs="Times New Roman"/>
                        <w:color w:val="0000FF"/>
                        <w:sz w:val="24"/>
                        <w:szCs w:val="24"/>
                        <w:u w:val="single"/>
                      </w:rPr>
                      <w:t>Week Nine's Chapter 19 Discussion</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69" w:history="1">
                    <w:r w:rsidRPr="001759D5">
                      <w:rPr>
                        <w:rFonts w:ascii="Times New Roman" w:eastAsia="Times New Roman" w:hAnsi="Times New Roman" w:cs="Times New Roman"/>
                        <w:color w:val="0000FF"/>
                        <w:sz w:val="24"/>
                        <w:szCs w:val="24"/>
                        <w:u w:val="single"/>
                      </w:rPr>
                      <w:t>Week Nine's Chapter Eighteen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0" w:history="1">
                    <w:r w:rsidRPr="001759D5">
                      <w:rPr>
                        <w:rFonts w:ascii="Times New Roman" w:eastAsia="Times New Roman" w:hAnsi="Times New Roman" w:cs="Times New Roman"/>
                        <w:color w:val="0000FF"/>
                        <w:sz w:val="24"/>
                        <w:szCs w:val="24"/>
                        <w:u w:val="single"/>
                      </w:rPr>
                      <w:t>Week Nine's Chapter Nineteen Note Taking Guideline</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1" w:history="1">
                    <w:r w:rsidRPr="001759D5">
                      <w:rPr>
                        <w:rFonts w:ascii="Times New Roman" w:eastAsia="Times New Roman" w:hAnsi="Times New Roman" w:cs="Times New Roman"/>
                        <w:color w:val="0000FF"/>
                        <w:sz w:val="24"/>
                        <w:szCs w:val="24"/>
                        <w:u w:val="single"/>
                      </w:rPr>
                      <w:t>Week Nine's Life Expectancy Activity</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2" w:history="1">
                    <w:r w:rsidRPr="001759D5">
                      <w:rPr>
                        <w:rFonts w:ascii="Times New Roman" w:eastAsia="Times New Roman" w:hAnsi="Times New Roman" w:cs="Times New Roman"/>
                        <w:color w:val="0000FF"/>
                        <w:sz w:val="24"/>
                        <w:szCs w:val="24"/>
                        <w:u w:val="single"/>
                      </w:rPr>
                      <w:t>Week Nine's Our Food Supply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3" w:history="1">
                    <w:r w:rsidRPr="001759D5">
                      <w:rPr>
                        <w:rFonts w:ascii="Times New Roman" w:eastAsia="Times New Roman" w:hAnsi="Times New Roman" w:cs="Times New Roman"/>
                        <w:color w:val="0000FF"/>
                        <w:sz w:val="24"/>
                        <w:szCs w:val="24"/>
                        <w:u w:val="single"/>
                      </w:rPr>
                      <w:t>Week Nine Microwave Oven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r w:rsidR="001759D5" w:rsidRPr="001759D5" w:rsidTr="001759D5">
        <w:trPr>
          <w:tblCellSpacing w:w="15" w:type="dxa"/>
        </w:trPr>
        <w:tc>
          <w:tcPr>
            <w:tcW w:w="0" w:type="auto"/>
            <w:vAlign w:val="center"/>
            <w:hideMark/>
          </w:tcPr>
          <w:p w:rsidR="001759D5" w:rsidRPr="001759D5" w:rsidRDefault="001759D5" w:rsidP="001759D5">
            <w:pPr>
              <w:spacing w:after="0" w:line="240" w:lineRule="auto"/>
              <w:jc w:val="center"/>
              <w:rPr>
                <w:rFonts w:ascii="Times New Roman" w:eastAsia="Times New Roman" w:hAnsi="Times New Roman" w:cs="Times New Roman"/>
                <w:b/>
                <w:bCs/>
                <w:sz w:val="24"/>
                <w:szCs w:val="24"/>
              </w:rPr>
            </w:pPr>
            <w:r w:rsidRPr="001759D5">
              <w:rPr>
                <w:rFonts w:ascii="Times New Roman" w:eastAsia="Times New Roman" w:hAnsi="Times New Roman" w:cs="Times New Roman"/>
                <w:b/>
                <w:bCs/>
                <w:sz w:val="24"/>
                <w:szCs w:val="24"/>
              </w:rPr>
              <w:lastRenderedPageBreak/>
              <w:t xml:space="preserve">Sun Mar 20, 2016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8"/>
              <w:gridCol w:w="1635"/>
            </w:tblGrid>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4" w:history="1">
                    <w:proofErr w:type="spellStart"/>
                    <w:r w:rsidRPr="001759D5">
                      <w:rPr>
                        <w:rFonts w:ascii="Times New Roman" w:eastAsia="Times New Roman" w:hAnsi="Times New Roman" w:cs="Times New Roman"/>
                        <w:color w:val="0000FF"/>
                        <w:sz w:val="24"/>
                        <w:szCs w:val="24"/>
                        <w:u w:val="single"/>
                      </w:rPr>
                      <w:t>Beyone</w:t>
                    </w:r>
                    <w:proofErr w:type="spellEnd"/>
                    <w:r w:rsidRPr="001759D5">
                      <w:rPr>
                        <w:rFonts w:ascii="Times New Roman" w:eastAsia="Times New Roman" w:hAnsi="Times New Roman" w:cs="Times New Roman"/>
                        <w:color w:val="0000FF"/>
                        <w:sz w:val="24"/>
                        <w:szCs w:val="24"/>
                        <w:u w:val="single"/>
                      </w:rPr>
                      <w:t xml:space="preserve"> The Goiter Belt Extra Credit Opportunity</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5" w:history="1">
                    <w:r w:rsidRPr="001759D5">
                      <w:rPr>
                        <w:rFonts w:ascii="Times New Roman" w:eastAsia="Times New Roman" w:hAnsi="Times New Roman" w:cs="Times New Roman"/>
                        <w:color w:val="0000FF"/>
                        <w:sz w:val="24"/>
                        <w:szCs w:val="24"/>
                        <w:u w:val="single"/>
                      </w:rPr>
                      <w:t>Final Exam</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6" w:history="1">
                    <w:r w:rsidRPr="001759D5">
                      <w:rPr>
                        <w:rFonts w:ascii="Times New Roman" w:eastAsia="Times New Roman" w:hAnsi="Times New Roman" w:cs="Times New Roman"/>
                        <w:color w:val="0000FF"/>
                        <w:sz w:val="24"/>
                        <w:szCs w:val="24"/>
                        <w:u w:val="single"/>
                      </w:rPr>
                      <w:t>The Apple Pushers Extra Credit Opportunity</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r w:rsidR="001759D5" w:rsidRPr="001759D5">
              <w:trPr>
                <w:tblCellSpacing w:w="15" w:type="dxa"/>
              </w:trPr>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hyperlink r:id="rId77" w:history="1">
                    <w:r w:rsidRPr="001759D5">
                      <w:rPr>
                        <w:rFonts w:ascii="Times New Roman" w:eastAsia="Times New Roman" w:hAnsi="Times New Roman" w:cs="Times New Roman"/>
                        <w:color w:val="0000FF"/>
                        <w:sz w:val="24"/>
                        <w:szCs w:val="24"/>
                        <w:u w:val="single"/>
                      </w:rPr>
                      <w:t>Fluoride Extra Credit Lab</w:t>
                    </w:r>
                  </w:hyperlink>
                  <w:r w:rsidRPr="001759D5">
                    <w:rPr>
                      <w:rFonts w:ascii="Times New Roman" w:eastAsia="Times New Roman" w:hAnsi="Times New Roman" w:cs="Times New Roman"/>
                      <w:sz w:val="24"/>
                      <w:szCs w:val="24"/>
                    </w:rPr>
                    <w:t xml:space="preserve"> </w:t>
                  </w:r>
                </w:p>
              </w:tc>
              <w:tc>
                <w:tcPr>
                  <w:tcW w:w="0" w:type="auto"/>
                  <w:vAlign w:val="center"/>
                  <w:hideMark/>
                </w:tcPr>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due by 11:59pm </w:t>
                  </w:r>
                </w:p>
              </w:tc>
            </w:tr>
          </w:tbl>
          <w:p w:rsidR="001759D5" w:rsidRPr="001759D5" w:rsidRDefault="001759D5" w:rsidP="001759D5">
            <w:pPr>
              <w:spacing w:after="0" w:line="240" w:lineRule="auto"/>
              <w:rPr>
                <w:rFonts w:ascii="Times New Roman" w:eastAsia="Times New Roman" w:hAnsi="Times New Roman" w:cs="Times New Roman"/>
                <w:sz w:val="24"/>
                <w:szCs w:val="24"/>
              </w:rPr>
            </w:pPr>
          </w:p>
        </w:tc>
      </w:tr>
    </w:tbl>
    <w:p w:rsidR="001759D5" w:rsidRPr="001759D5" w:rsidRDefault="001759D5" w:rsidP="001759D5">
      <w:pPr>
        <w:spacing w:after="0" w:line="240" w:lineRule="auto"/>
        <w:rPr>
          <w:rFonts w:ascii="Times New Roman" w:eastAsia="Times New Roman" w:hAnsi="Times New Roman" w:cs="Times New Roman"/>
          <w:sz w:val="24"/>
          <w:szCs w:val="24"/>
        </w:rPr>
      </w:pPr>
      <w:r w:rsidRPr="001759D5">
        <w:rPr>
          <w:rFonts w:ascii="Times New Roman" w:eastAsia="Times New Roman" w:hAnsi="Times New Roman" w:cs="Times New Roman"/>
          <w:sz w:val="24"/>
          <w:szCs w:val="24"/>
        </w:rPr>
        <w:t xml:space="preserve"> </w:t>
      </w:r>
    </w:p>
    <w:p w:rsidR="00B73722" w:rsidRDefault="00B73722"/>
    <w:sectPr w:rsidR="00B73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64B53"/>
    <w:multiLevelType w:val="multilevel"/>
    <w:tmpl w:val="0946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F480C"/>
    <w:multiLevelType w:val="multilevel"/>
    <w:tmpl w:val="594C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90709"/>
    <w:multiLevelType w:val="multilevel"/>
    <w:tmpl w:val="2F98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9334E8"/>
    <w:multiLevelType w:val="multilevel"/>
    <w:tmpl w:val="CA80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C0DF1"/>
    <w:multiLevelType w:val="multilevel"/>
    <w:tmpl w:val="3094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0C4E35"/>
    <w:multiLevelType w:val="multilevel"/>
    <w:tmpl w:val="F6A6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917ED5"/>
    <w:multiLevelType w:val="multilevel"/>
    <w:tmpl w:val="FDCC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6"/>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5"/>
    <w:rsid w:val="001759D5"/>
    <w:rsid w:val="00B73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6975D-D2C9-4213-968E-F31B97DA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59D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759D5"/>
    <w:rPr>
      <w:color w:val="0000FF"/>
      <w:u w:val="single"/>
    </w:rPr>
  </w:style>
  <w:style w:type="character" w:styleId="FollowedHyperlink">
    <w:name w:val="FollowedHyperlink"/>
    <w:basedOn w:val="DefaultParagraphFont"/>
    <w:uiPriority w:val="99"/>
    <w:semiHidden/>
    <w:unhideWhenUsed/>
    <w:rsid w:val="001759D5"/>
    <w:rPr>
      <w:color w:val="800080"/>
      <w:u w:val="single"/>
    </w:rPr>
  </w:style>
  <w:style w:type="character" w:customStyle="1" w:styleId="prevmonthlink">
    <w:name w:val="prev_month_link"/>
    <w:basedOn w:val="DefaultParagraphFont"/>
    <w:rsid w:val="001759D5"/>
  </w:style>
  <w:style w:type="character" w:customStyle="1" w:styleId="nextmonthlink">
    <w:name w:val="next_month_link"/>
    <w:basedOn w:val="DefaultParagraphFont"/>
    <w:rsid w:val="001759D5"/>
  </w:style>
  <w:style w:type="character" w:customStyle="1" w:styleId="mini-cal-month-and-year">
    <w:name w:val="mini-cal-month-and-year"/>
    <w:basedOn w:val="DefaultParagraphFont"/>
    <w:rsid w:val="001759D5"/>
  </w:style>
  <w:style w:type="character" w:customStyle="1" w:styleId="monthname">
    <w:name w:val="month_name"/>
    <w:basedOn w:val="DefaultParagraphFont"/>
    <w:rsid w:val="001759D5"/>
  </w:style>
  <w:style w:type="character" w:customStyle="1" w:styleId="yearnumber">
    <w:name w:val="year_number"/>
    <w:basedOn w:val="DefaultParagraphFont"/>
    <w:rsid w:val="001759D5"/>
  </w:style>
  <w:style w:type="character" w:customStyle="1" w:styleId="daynumber">
    <w:name w:val="day_number"/>
    <w:basedOn w:val="DefaultParagraphFont"/>
    <w:rsid w:val="001759D5"/>
  </w:style>
  <w:style w:type="character" w:customStyle="1" w:styleId="screenreader-only">
    <w:name w:val="screenreader-only"/>
    <w:basedOn w:val="DefaultParagraphFont"/>
    <w:rsid w:val="0017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6565912">
      <w:bodyDiv w:val="1"/>
      <w:marLeft w:val="0"/>
      <w:marRight w:val="0"/>
      <w:marTop w:val="0"/>
      <w:marBottom w:val="0"/>
      <w:divBdr>
        <w:top w:val="none" w:sz="0" w:space="0" w:color="auto"/>
        <w:left w:val="none" w:sz="0" w:space="0" w:color="auto"/>
        <w:bottom w:val="none" w:sz="0" w:space="0" w:color="auto"/>
        <w:right w:val="none" w:sz="0" w:space="0" w:color="auto"/>
      </w:divBdr>
      <w:divsChild>
        <w:div w:id="1458062091">
          <w:marLeft w:val="0"/>
          <w:marRight w:val="0"/>
          <w:marTop w:val="0"/>
          <w:marBottom w:val="0"/>
          <w:divBdr>
            <w:top w:val="none" w:sz="0" w:space="0" w:color="auto"/>
            <w:left w:val="none" w:sz="0" w:space="0" w:color="auto"/>
            <w:bottom w:val="none" w:sz="0" w:space="0" w:color="auto"/>
            <w:right w:val="none" w:sz="0" w:space="0" w:color="auto"/>
          </w:divBdr>
          <w:divsChild>
            <w:div w:id="1618028375">
              <w:marLeft w:val="0"/>
              <w:marRight w:val="0"/>
              <w:marTop w:val="0"/>
              <w:marBottom w:val="0"/>
              <w:divBdr>
                <w:top w:val="none" w:sz="0" w:space="0" w:color="auto"/>
                <w:left w:val="none" w:sz="0" w:space="0" w:color="auto"/>
                <w:bottom w:val="none" w:sz="0" w:space="0" w:color="auto"/>
                <w:right w:val="none" w:sz="0" w:space="0" w:color="auto"/>
              </w:divBdr>
              <w:divsChild>
                <w:div w:id="795179654">
                  <w:marLeft w:val="0"/>
                  <w:marRight w:val="0"/>
                  <w:marTop w:val="0"/>
                  <w:marBottom w:val="150"/>
                  <w:divBdr>
                    <w:top w:val="none" w:sz="0" w:space="0" w:color="auto"/>
                    <w:left w:val="none" w:sz="0" w:space="0" w:color="auto"/>
                    <w:bottom w:val="none" w:sz="0" w:space="0" w:color="auto"/>
                    <w:right w:val="none" w:sz="0" w:space="0" w:color="auto"/>
                  </w:divBdr>
                </w:div>
                <w:div w:id="1125658376">
                  <w:marLeft w:val="0"/>
                  <w:marRight w:val="0"/>
                  <w:marTop w:val="0"/>
                  <w:marBottom w:val="0"/>
                  <w:divBdr>
                    <w:top w:val="none" w:sz="0" w:space="0" w:color="auto"/>
                    <w:left w:val="none" w:sz="0" w:space="0" w:color="auto"/>
                    <w:bottom w:val="none" w:sz="0" w:space="0" w:color="auto"/>
                    <w:right w:val="none" w:sz="0" w:space="0" w:color="auto"/>
                  </w:divBdr>
                  <w:divsChild>
                    <w:div w:id="56106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82271">
          <w:marLeft w:val="0"/>
          <w:marRight w:val="0"/>
          <w:marTop w:val="0"/>
          <w:marBottom w:val="0"/>
          <w:divBdr>
            <w:top w:val="none" w:sz="0" w:space="0" w:color="auto"/>
            <w:left w:val="none" w:sz="0" w:space="0" w:color="auto"/>
            <w:bottom w:val="none" w:sz="0" w:space="0" w:color="auto"/>
            <w:right w:val="none" w:sz="0" w:space="0" w:color="auto"/>
          </w:divBdr>
          <w:divsChild>
            <w:div w:id="2010406081">
              <w:marLeft w:val="0"/>
              <w:marRight w:val="0"/>
              <w:marTop w:val="0"/>
              <w:marBottom w:val="0"/>
              <w:divBdr>
                <w:top w:val="none" w:sz="0" w:space="0" w:color="auto"/>
                <w:left w:val="none" w:sz="0" w:space="0" w:color="auto"/>
                <w:bottom w:val="none" w:sz="0" w:space="0" w:color="auto"/>
                <w:right w:val="none" w:sz="0" w:space="0" w:color="auto"/>
              </w:divBdr>
              <w:divsChild>
                <w:div w:id="43411743">
                  <w:marLeft w:val="0"/>
                  <w:marRight w:val="0"/>
                  <w:marTop w:val="0"/>
                  <w:marBottom w:val="0"/>
                  <w:divBdr>
                    <w:top w:val="none" w:sz="0" w:space="0" w:color="auto"/>
                    <w:left w:val="none" w:sz="0" w:space="0" w:color="auto"/>
                    <w:bottom w:val="none" w:sz="0" w:space="0" w:color="auto"/>
                    <w:right w:val="none" w:sz="0" w:space="0" w:color="auto"/>
                  </w:divBdr>
                  <w:divsChild>
                    <w:div w:id="504252484">
                      <w:marLeft w:val="0"/>
                      <w:marRight w:val="0"/>
                      <w:marTop w:val="0"/>
                      <w:marBottom w:val="0"/>
                      <w:divBdr>
                        <w:top w:val="none" w:sz="0" w:space="0" w:color="auto"/>
                        <w:left w:val="none" w:sz="0" w:space="0" w:color="auto"/>
                        <w:bottom w:val="none" w:sz="0" w:space="0" w:color="auto"/>
                        <w:right w:val="none" w:sz="0" w:space="0" w:color="auto"/>
                      </w:divBdr>
                      <w:divsChild>
                        <w:div w:id="1476531672">
                          <w:marLeft w:val="0"/>
                          <w:marRight w:val="0"/>
                          <w:marTop w:val="0"/>
                          <w:marBottom w:val="0"/>
                          <w:divBdr>
                            <w:top w:val="none" w:sz="0" w:space="0" w:color="auto"/>
                            <w:left w:val="none" w:sz="0" w:space="0" w:color="auto"/>
                            <w:bottom w:val="none" w:sz="0" w:space="0" w:color="auto"/>
                            <w:right w:val="none" w:sz="0" w:space="0" w:color="auto"/>
                          </w:divBdr>
                          <w:divsChild>
                            <w:div w:id="1176654499">
                              <w:marLeft w:val="0"/>
                              <w:marRight w:val="0"/>
                              <w:marTop w:val="0"/>
                              <w:marBottom w:val="0"/>
                              <w:divBdr>
                                <w:top w:val="none" w:sz="0" w:space="0" w:color="auto"/>
                                <w:left w:val="none" w:sz="0" w:space="0" w:color="auto"/>
                                <w:bottom w:val="none" w:sz="0" w:space="0" w:color="auto"/>
                                <w:right w:val="none" w:sz="0" w:space="0" w:color="auto"/>
                              </w:divBdr>
                              <w:divsChild>
                                <w:div w:id="22256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259/assignments/1359" TargetMode="External"/><Relationship Id="rId18" Type="http://schemas.openxmlformats.org/officeDocument/2006/relationships/hyperlink" Target="https://chaminade.instructure.com/courses/1259/assignments/1373" TargetMode="External"/><Relationship Id="rId26" Type="http://schemas.openxmlformats.org/officeDocument/2006/relationships/hyperlink" Target="https://chaminade.instructure.com/courses/1259/assignments/1371" TargetMode="External"/><Relationship Id="rId39" Type="http://schemas.openxmlformats.org/officeDocument/2006/relationships/hyperlink" Target="https://chaminade.instructure.com/courses/1259/assignments/1460" TargetMode="External"/><Relationship Id="rId21" Type="http://schemas.openxmlformats.org/officeDocument/2006/relationships/hyperlink" Target="https://chaminade.instructure.com/courses/1259/assignments/1348" TargetMode="External"/><Relationship Id="rId34" Type="http://schemas.openxmlformats.org/officeDocument/2006/relationships/hyperlink" Target="https://chaminade.instructure.com/courses/1259/assignments/1470" TargetMode="External"/><Relationship Id="rId42" Type="http://schemas.openxmlformats.org/officeDocument/2006/relationships/hyperlink" Target="https://chaminade.instructure.com/courses/1259/assignments/1368" TargetMode="External"/><Relationship Id="rId47" Type="http://schemas.openxmlformats.org/officeDocument/2006/relationships/hyperlink" Target="https://chaminade.instructure.com/courses/1259/assignments/1347" TargetMode="External"/><Relationship Id="rId50" Type="http://schemas.openxmlformats.org/officeDocument/2006/relationships/hyperlink" Target="https://chaminade.instructure.com/courses/1259/assignments/1464" TargetMode="External"/><Relationship Id="rId55" Type="http://schemas.openxmlformats.org/officeDocument/2006/relationships/hyperlink" Target="https://chaminade.instructure.com/courses/1259/assignments/1365" TargetMode="External"/><Relationship Id="rId63" Type="http://schemas.openxmlformats.org/officeDocument/2006/relationships/hyperlink" Target="https://chaminade.instructure.com/courses/1259/assignments/1481" TargetMode="External"/><Relationship Id="rId68" Type="http://schemas.openxmlformats.org/officeDocument/2006/relationships/hyperlink" Target="https://chaminade.instructure.com/courses/1259/assignments/1361" TargetMode="External"/><Relationship Id="rId76" Type="http://schemas.openxmlformats.org/officeDocument/2006/relationships/hyperlink" Target="https://chaminade.instructure.com/courses/1259/assignments/1487" TargetMode="External"/><Relationship Id="rId7" Type="http://schemas.openxmlformats.org/officeDocument/2006/relationships/hyperlink" Target="https://chaminade.instructure.com/courses/1259/assignments/1374" TargetMode="External"/><Relationship Id="rId71" Type="http://schemas.openxmlformats.org/officeDocument/2006/relationships/hyperlink" Target="https://chaminade.instructure.com/courses/1259/assignments/1485" TargetMode="External"/><Relationship Id="rId2" Type="http://schemas.openxmlformats.org/officeDocument/2006/relationships/styles" Target="styles.xml"/><Relationship Id="rId16" Type="http://schemas.openxmlformats.org/officeDocument/2006/relationships/hyperlink" Target="https://chaminade.instructure.com/courses/1259/assignments/1377" TargetMode="External"/><Relationship Id="rId29" Type="http://schemas.openxmlformats.org/officeDocument/2006/relationships/hyperlink" Target="https://chaminade.instructure.com/courses/1259/assignments/1458" TargetMode="External"/><Relationship Id="rId11" Type="http://schemas.openxmlformats.org/officeDocument/2006/relationships/hyperlink" Target="https://chaminade.instructure.com/courses/1259/assignments/1449" TargetMode="External"/><Relationship Id="rId24" Type="http://schemas.openxmlformats.org/officeDocument/2006/relationships/hyperlink" Target="https://chaminade.instructure.com/courses/1259/assignments/1456" TargetMode="External"/><Relationship Id="rId32" Type="http://schemas.openxmlformats.org/officeDocument/2006/relationships/hyperlink" Target="https://chaminade.instructure.com/courses/1259/assignments/1343" TargetMode="External"/><Relationship Id="rId37" Type="http://schemas.openxmlformats.org/officeDocument/2006/relationships/hyperlink" Target="https://chaminade.instructure.com/courses/1259/assignments/1459" TargetMode="External"/><Relationship Id="rId40" Type="http://schemas.openxmlformats.org/officeDocument/2006/relationships/hyperlink" Target="https://chaminade.instructure.com/courses/1259/assignments/1340" TargetMode="External"/><Relationship Id="rId45" Type="http://schemas.openxmlformats.org/officeDocument/2006/relationships/hyperlink" Target="https://chaminade.instructure.com/courses/1259/assignments/1462" TargetMode="External"/><Relationship Id="rId53" Type="http://schemas.openxmlformats.org/officeDocument/2006/relationships/hyperlink" Target="https://chaminade.instructure.com/courses/1259/assignments/1472" TargetMode="External"/><Relationship Id="rId58" Type="http://schemas.openxmlformats.org/officeDocument/2006/relationships/hyperlink" Target="https://chaminade.instructure.com/courses/1259/assignments/1364" TargetMode="External"/><Relationship Id="rId66" Type="http://schemas.openxmlformats.org/officeDocument/2006/relationships/hyperlink" Target="https://chaminade.instructure.com/courses/1259/assignments/1344" TargetMode="External"/><Relationship Id="rId74" Type="http://schemas.openxmlformats.org/officeDocument/2006/relationships/hyperlink" Target="https://chaminade.instructure.com/courses/1259/assignments/1488" TargetMode="External"/><Relationship Id="rId79"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hyperlink" Target="https://chaminade.instructure.com/courses/1259/assignments/1465" TargetMode="External"/><Relationship Id="rId10" Type="http://schemas.openxmlformats.org/officeDocument/2006/relationships/hyperlink" Target="https://chaminade.instructure.com/courses/1259/assignments/1341" TargetMode="External"/><Relationship Id="rId19" Type="http://schemas.openxmlformats.org/officeDocument/2006/relationships/hyperlink" Target="https://chaminade.instructure.com/courses/1259/assignments/1454" TargetMode="External"/><Relationship Id="rId31" Type="http://schemas.openxmlformats.org/officeDocument/2006/relationships/hyperlink" Target="https://chaminade.instructure.com/courses/1259/assignments/1355" TargetMode="External"/><Relationship Id="rId44" Type="http://schemas.openxmlformats.org/officeDocument/2006/relationships/hyperlink" Target="https://chaminade.instructure.com/courses/1259/assignments/1367" TargetMode="External"/><Relationship Id="rId52" Type="http://schemas.openxmlformats.org/officeDocument/2006/relationships/hyperlink" Target="https://chaminade.instructure.com/courses/1259/assignments/1473" TargetMode="External"/><Relationship Id="rId60" Type="http://schemas.openxmlformats.org/officeDocument/2006/relationships/hyperlink" Target="https://chaminade.instructure.com/courses/1259/assignments/1466" TargetMode="External"/><Relationship Id="rId65" Type="http://schemas.openxmlformats.org/officeDocument/2006/relationships/hyperlink" Target="https://chaminade.instructure.com/courses/1259/assignments/1349" TargetMode="External"/><Relationship Id="rId73" Type="http://schemas.openxmlformats.org/officeDocument/2006/relationships/hyperlink" Target="https://chaminade.instructure.com/courses/1259/assignments/1483"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aminade.instructure.com/courses/1259/assignments/1375" TargetMode="External"/><Relationship Id="rId14" Type="http://schemas.openxmlformats.org/officeDocument/2006/relationships/hyperlink" Target="https://chaminade.instructure.com/courses/1259/assignments/1379" TargetMode="External"/><Relationship Id="rId22" Type="http://schemas.openxmlformats.org/officeDocument/2006/relationships/hyperlink" Target="https://chaminade.instructure.com/courses/1259/assignments/1453" TargetMode="External"/><Relationship Id="rId27" Type="http://schemas.openxmlformats.org/officeDocument/2006/relationships/hyperlink" Target="https://chaminade.instructure.com/courses/1259/assignments/1455" TargetMode="External"/><Relationship Id="rId30" Type="http://schemas.openxmlformats.org/officeDocument/2006/relationships/hyperlink" Target="https://chaminade.instructure.com/courses/1259/assignments/1457" TargetMode="External"/><Relationship Id="rId35" Type="http://schemas.openxmlformats.org/officeDocument/2006/relationships/hyperlink" Target="https://chaminade.instructure.com/courses/1259/assignments/1369" TargetMode="External"/><Relationship Id="rId43" Type="http://schemas.openxmlformats.org/officeDocument/2006/relationships/hyperlink" Target="https://chaminade.instructure.com/courses/1259/assignments/1461" TargetMode="External"/><Relationship Id="rId48" Type="http://schemas.openxmlformats.org/officeDocument/2006/relationships/hyperlink" Target="https://chaminade.instructure.com/courses/1259/assignments/1342" TargetMode="External"/><Relationship Id="rId56" Type="http://schemas.openxmlformats.org/officeDocument/2006/relationships/hyperlink" Target="https://chaminade.instructure.com/courses/1259/assignments/1356" TargetMode="External"/><Relationship Id="rId64" Type="http://schemas.openxmlformats.org/officeDocument/2006/relationships/hyperlink" Target="https://chaminade.instructure.com/courses/1259/assignments/1351" TargetMode="External"/><Relationship Id="rId69" Type="http://schemas.openxmlformats.org/officeDocument/2006/relationships/hyperlink" Target="https://chaminade.instructure.com/courses/1259/assignments/1467" TargetMode="External"/><Relationship Id="rId77" Type="http://schemas.openxmlformats.org/officeDocument/2006/relationships/hyperlink" Target="https://chaminade.instructure.com/courses/1259/assignments/1486" TargetMode="External"/><Relationship Id="rId8" Type="http://schemas.openxmlformats.org/officeDocument/2006/relationships/hyperlink" Target="https://chaminade.instructure.com/courses/1259/assignments/1360" TargetMode="External"/><Relationship Id="rId51" Type="http://schemas.openxmlformats.org/officeDocument/2006/relationships/hyperlink" Target="https://chaminade.instructure.com/courses/1259/assignments/1463" TargetMode="External"/><Relationship Id="rId72" Type="http://schemas.openxmlformats.org/officeDocument/2006/relationships/hyperlink" Target="https://chaminade.instructure.com/courses/1259/assignments/1484" TargetMode="External"/><Relationship Id="rId3" Type="http://schemas.openxmlformats.org/officeDocument/2006/relationships/settings" Target="settings.xml"/><Relationship Id="rId12" Type="http://schemas.openxmlformats.org/officeDocument/2006/relationships/hyperlink" Target="https://chaminade.instructure.com/courses/1259/assignments/1376" TargetMode="External"/><Relationship Id="rId17" Type="http://schemas.openxmlformats.org/officeDocument/2006/relationships/hyperlink" Target="https://chaminade.instructure.com/courses/1259/assignments/1380" TargetMode="External"/><Relationship Id="rId25" Type="http://schemas.openxmlformats.org/officeDocument/2006/relationships/hyperlink" Target="https://chaminade.instructure.com/courses/1259/assignments/1354" TargetMode="External"/><Relationship Id="rId33" Type="http://schemas.openxmlformats.org/officeDocument/2006/relationships/hyperlink" Target="https://chaminade.instructure.com/courses/1259/assignments/1469" TargetMode="External"/><Relationship Id="rId38" Type="http://schemas.openxmlformats.org/officeDocument/2006/relationships/hyperlink" Target="https://chaminade.instructure.com/courses/1259/assignments/1345" TargetMode="External"/><Relationship Id="rId46" Type="http://schemas.openxmlformats.org/officeDocument/2006/relationships/hyperlink" Target="https://chaminade.instructure.com/courses/1259/assignments/1471" TargetMode="External"/><Relationship Id="rId59" Type="http://schemas.openxmlformats.org/officeDocument/2006/relationships/hyperlink" Target="https://chaminade.instructure.com/courses/1259/assignments/1363" TargetMode="External"/><Relationship Id="rId67" Type="http://schemas.openxmlformats.org/officeDocument/2006/relationships/hyperlink" Target="https://chaminade.instructure.com/courses/1259/assignments/1362" TargetMode="External"/><Relationship Id="rId20" Type="http://schemas.openxmlformats.org/officeDocument/2006/relationships/hyperlink" Target="https://chaminade.instructure.com/courses/1259/assignments/1357" TargetMode="External"/><Relationship Id="rId41" Type="http://schemas.openxmlformats.org/officeDocument/2006/relationships/hyperlink" Target="https://chaminade.instructure.com/courses/1259/assignments/1358" TargetMode="External"/><Relationship Id="rId54" Type="http://schemas.openxmlformats.org/officeDocument/2006/relationships/hyperlink" Target="https://chaminade.instructure.com/courses/1259/assignments/1352" TargetMode="External"/><Relationship Id="rId62" Type="http://schemas.openxmlformats.org/officeDocument/2006/relationships/hyperlink" Target="https://chaminade.instructure.com/courses/1259/assignments/1482" TargetMode="External"/><Relationship Id="rId70" Type="http://schemas.openxmlformats.org/officeDocument/2006/relationships/hyperlink" Target="https://chaminade.instructure.com/courses/1259/assignments/1468" TargetMode="External"/><Relationship Id="rId75" Type="http://schemas.openxmlformats.org/officeDocument/2006/relationships/hyperlink" Target="https://chaminade.instructure.com/courses/1259/assignments/1353" TargetMode="External"/><Relationship Id="rId1" Type="http://schemas.openxmlformats.org/officeDocument/2006/relationships/numbering" Target="numbering.xml"/><Relationship Id="rId6" Type="http://schemas.openxmlformats.org/officeDocument/2006/relationships/hyperlink" Target="mailto:helpdesk@chaminade.edu" TargetMode="External"/><Relationship Id="rId15" Type="http://schemas.openxmlformats.org/officeDocument/2006/relationships/hyperlink" Target="https://chaminade.instructure.com/courses/1259/assignments/1339" TargetMode="External"/><Relationship Id="rId23" Type="http://schemas.openxmlformats.org/officeDocument/2006/relationships/hyperlink" Target="https://chaminade.instructure.com/courses/1259/assignments/1346" TargetMode="External"/><Relationship Id="rId28" Type="http://schemas.openxmlformats.org/officeDocument/2006/relationships/hyperlink" Target="https://chaminade.instructure.com/courses/1259/assignments/1372" TargetMode="External"/><Relationship Id="rId36" Type="http://schemas.openxmlformats.org/officeDocument/2006/relationships/hyperlink" Target="https://chaminade.instructure.com/courses/1259/assignments/1370" TargetMode="External"/><Relationship Id="rId49" Type="http://schemas.openxmlformats.org/officeDocument/2006/relationships/hyperlink" Target="https://chaminade.instructure.com/courses/1259/assignments/1366" TargetMode="External"/><Relationship Id="rId57" Type="http://schemas.openxmlformats.org/officeDocument/2006/relationships/hyperlink" Target="https://chaminade.instructure.com/courses/1259/assignments/1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2015-12-07T23:29:00Z</dcterms:created>
  <dcterms:modified xsi:type="dcterms:W3CDTF">2015-12-07T23:36:00Z</dcterms:modified>
</cp:coreProperties>
</file>