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5E4A1D50" w:rsidR="00C12D04" w:rsidRPr="00C12D04" w:rsidRDefault="00847C6C" w:rsidP="00C12D04">
      <w:pPr>
        <w:pStyle w:val="Heading1"/>
      </w:pPr>
      <w:r>
        <w:t>ED 322</w:t>
      </w:r>
      <w:r w:rsidR="003C0E32">
        <w:t xml:space="preserve">: </w:t>
      </w:r>
      <w:r>
        <w:t>ELEMENTARY MATH METHODS I</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7CBA4FBE" w14:textId="77777777" w:rsidR="00CE126D" w:rsidRDefault="00847C6C" w:rsidP="0090577E">
            <w:pPr>
              <w:spacing w:line="240" w:lineRule="auto"/>
            </w:pPr>
            <w:r>
              <w:t>ED 322: Elementary Math Methods I</w:t>
            </w:r>
          </w:p>
          <w:p w14:paraId="6424318C" w14:textId="14FDF047" w:rsidR="002F41E4" w:rsidRPr="002655D1" w:rsidRDefault="002F41E4" w:rsidP="0090577E">
            <w:pPr>
              <w:spacing w:line="240" w:lineRule="auto"/>
            </w:pPr>
            <w:r>
              <w:t>#CUHed322</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7C3E7DD9" w:rsidR="00CE126D" w:rsidRPr="002655D1" w:rsidRDefault="00847C6C" w:rsidP="0090577E">
            <w:pPr>
              <w:spacing w:line="240" w:lineRule="auto"/>
            </w:pPr>
            <w:r>
              <w:t>Fall,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499880D2" w14:textId="77777777" w:rsidR="00847C6C" w:rsidRDefault="00847C6C" w:rsidP="00BF7F7D">
            <w:pPr>
              <w:spacing w:line="240" w:lineRule="auto"/>
            </w:pPr>
            <w:r>
              <w:t>Praxis I</w:t>
            </w:r>
          </w:p>
          <w:p w14:paraId="6D2F722F" w14:textId="1C203FA3" w:rsidR="00847C6C" w:rsidRDefault="00847C6C" w:rsidP="00BF7F7D">
            <w:pPr>
              <w:spacing w:line="240" w:lineRule="auto"/>
            </w:pPr>
            <w:r>
              <w:t>ED 220 Education Foundations</w:t>
            </w:r>
          </w:p>
          <w:p w14:paraId="6A23522B" w14:textId="38FC0718" w:rsidR="00CE126D" w:rsidRPr="002655D1" w:rsidRDefault="00847C6C" w:rsidP="00BF7F7D">
            <w:pPr>
              <w:spacing w:line="240" w:lineRule="auto"/>
            </w:pPr>
            <w:r>
              <w:t>ED 221 Education Psychology</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503C6BAF"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4E412E51">
                  <wp:extent cx="1308558" cy="981418"/>
                  <wp:effectExtent l="0" t="0" r="635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8558" cy="981418"/>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2B2593EC" w14:textId="77777777" w:rsidR="00DF2BA7" w:rsidRDefault="00623AB6" w:rsidP="00DF2BA7">
            <w:pPr>
              <w:spacing w:line="240" w:lineRule="auto"/>
            </w:pPr>
            <w:hyperlink r:id="rId10" w:history="1">
              <w:r w:rsidR="00DF2BA7" w:rsidRPr="00EB39A5">
                <w:rPr>
                  <w:rStyle w:val="Hyperlink"/>
                </w:rPr>
                <w:t>tonimarie.kaui@chaminade.edu</w:t>
              </w:r>
            </w:hyperlink>
          </w:p>
          <w:p w14:paraId="5BA88612" w14:textId="77777777" w:rsidR="00DF2BA7" w:rsidRDefault="00DF2BA7" w:rsidP="00DF2BA7">
            <w:pPr>
              <w:spacing w:line="240" w:lineRule="auto"/>
            </w:pPr>
            <w:r w:rsidRPr="005F6025">
              <w:rPr>
                <w:b/>
              </w:rPr>
              <w:t>Email contact should only be via my Chaminade email address</w:t>
            </w:r>
            <w:r>
              <w:t>, indicated above.</w:t>
            </w:r>
          </w:p>
          <w:p w14:paraId="3EFB762F" w14:textId="28234A62" w:rsidR="009A3240" w:rsidRPr="002655D1" w:rsidRDefault="00DF2BA7" w:rsidP="00DF2BA7">
            <w:pPr>
              <w:spacing w:line="240" w:lineRule="auto"/>
            </w:pPr>
            <w:r>
              <w:t xml:space="preserve">When emailing me, </w:t>
            </w:r>
            <w:r>
              <w:rPr>
                <w:b/>
              </w:rPr>
              <w:t>please be sure to indicate the course number, ED 322, in the subject line</w:t>
            </w:r>
            <w:r>
              <w:t xml:space="preserve">.  This is very important as I teach numerous courses each semester and I </w:t>
            </w:r>
            <w:r>
              <w:rPr>
                <w:b/>
              </w:rPr>
              <w:t>will not</w:t>
            </w:r>
            <w:r>
              <w:t xml:space="preserve"> take the time to find your name in my rosters.  Not knowing which class you are in will slow down my response to you.</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5B604C02" w14:textId="3072A2AF" w:rsidR="00847C6C" w:rsidRDefault="00847C6C" w:rsidP="0090577E">
            <w:pPr>
              <w:spacing w:line="240" w:lineRule="auto"/>
            </w:pPr>
            <w:r>
              <w:t>Face-to-Face</w:t>
            </w:r>
            <w:r w:rsidR="00B069B2">
              <w:t xml:space="preserve"> and via Google Hangouts on Air</w:t>
            </w:r>
          </w:p>
          <w:p w14:paraId="42A0884B" w14:textId="77777777" w:rsidR="00CE126D" w:rsidRDefault="00E51B36" w:rsidP="00B069B2">
            <w:pPr>
              <w:spacing w:line="240" w:lineRule="auto"/>
            </w:pPr>
            <w:r>
              <w:t xml:space="preserve">Brogan </w:t>
            </w:r>
            <w:r w:rsidR="00B069B2">
              <w:t>Hall</w:t>
            </w:r>
          </w:p>
          <w:p w14:paraId="226D944A" w14:textId="4C0AA2FC" w:rsidR="00B069B2" w:rsidRPr="002655D1" w:rsidRDefault="00B069B2" w:rsidP="00B069B2">
            <w:pPr>
              <w:spacing w:line="240" w:lineRule="auto"/>
            </w:pPr>
            <w:r>
              <w:t>Room 101</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850C63D"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6E5147E7" w:rsidR="00997214" w:rsidRDefault="00623AB6" w:rsidP="00997214">
            <w:pPr>
              <w:spacing w:line="240" w:lineRule="auto"/>
            </w:pPr>
            <w:r>
              <w:t>8</w:t>
            </w:r>
            <w:r w:rsidR="00997214">
              <w:t xml:space="preserve">:00 a.m. – </w:t>
            </w:r>
            <w:r>
              <w:t>11:00 a</w:t>
            </w:r>
            <w:bookmarkStart w:id="0" w:name="_GoBack"/>
            <w:bookmarkEnd w:id="0"/>
            <w:r w:rsidR="00997214">
              <w:t>.m.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C6B8661" w14:textId="749DE47B" w:rsidR="00CE126D" w:rsidRDefault="004557DC" w:rsidP="002A2A15">
            <w:pPr>
              <w:spacing w:line="240" w:lineRule="auto"/>
            </w:pPr>
            <w:r>
              <w:t>Bachelor of Science in Elementary Education</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777777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22897D1F" w14:textId="37CC89B3" w:rsidR="00623AB6" w:rsidRDefault="00623AB6" w:rsidP="002A2A15">
            <w:pPr>
              <w:spacing w:line="240" w:lineRule="auto"/>
            </w:pPr>
            <w:r>
              <w:t>Tuesday 25 August through Wednesday 09 December</w:t>
            </w:r>
          </w:p>
          <w:p w14:paraId="1EC71C3D" w14:textId="77777777" w:rsidR="004557DC" w:rsidRDefault="004557DC" w:rsidP="002A2A15">
            <w:pPr>
              <w:spacing w:line="240" w:lineRule="auto"/>
            </w:pPr>
            <w:r>
              <w:t>Tuesdays and Thursdays</w:t>
            </w:r>
          </w:p>
          <w:p w14:paraId="02ADB9A3" w14:textId="0EE7A2C5" w:rsidR="0053517D" w:rsidRPr="002655D1" w:rsidRDefault="004557DC" w:rsidP="002A2A15">
            <w:pPr>
              <w:spacing w:line="240" w:lineRule="auto"/>
            </w:pPr>
            <w:r>
              <w:t>2:30 p.m. – 3:50 p.m.</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4BA2FE3B" w14:textId="77777777" w:rsidR="00237C68" w:rsidRDefault="00237C68" w:rsidP="00237C68">
            <w:pPr>
              <w:spacing w:line="240" w:lineRule="auto"/>
              <w:rPr>
                <w:rFonts w:cs="Times New Roman"/>
                <w:color w:val="222222"/>
                <w:szCs w:val="24"/>
                <w:shd w:val="clear" w:color="auto" w:fill="FFFFFF"/>
              </w:rPr>
            </w:pPr>
            <w:r>
              <w:rPr>
                <w:rFonts w:cs="Times New Roman"/>
                <w:color w:val="222222"/>
                <w:szCs w:val="24"/>
                <w:shd w:val="clear" w:color="auto" w:fill="FFFFFF"/>
              </w:rPr>
              <w:t xml:space="preserve">Van De Walle, J. A., Karp, K., &amp; Bay-Williams, J. M. (2013). </w:t>
            </w:r>
            <w:r>
              <w:rPr>
                <w:rFonts w:cs="Times New Roman"/>
                <w:i/>
                <w:color w:val="222222"/>
                <w:szCs w:val="24"/>
                <w:shd w:val="clear" w:color="auto" w:fill="FFFFFF"/>
              </w:rPr>
              <w:t xml:space="preserve">Elementary and middle school mathematics: Teaching developmentally </w:t>
            </w:r>
            <w:r>
              <w:rPr>
                <w:rFonts w:cs="Times New Roman"/>
                <w:color w:val="222222"/>
                <w:szCs w:val="24"/>
                <w:shd w:val="clear" w:color="auto" w:fill="FFFFFF"/>
              </w:rPr>
              <w:t>(8</w:t>
            </w:r>
            <w:r w:rsidRPr="005A1717">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 Education, Inc.</w:t>
            </w:r>
          </w:p>
          <w:p w14:paraId="46FFFAA5" w14:textId="77777777" w:rsidR="00237C68" w:rsidRDefault="00237C68" w:rsidP="00237C68">
            <w:pPr>
              <w:spacing w:line="240" w:lineRule="auto"/>
              <w:rPr>
                <w:rFonts w:cs="Times New Roman"/>
                <w:color w:val="222222"/>
                <w:szCs w:val="24"/>
                <w:shd w:val="clear" w:color="auto" w:fill="FFFFFF"/>
              </w:rPr>
            </w:pPr>
          </w:p>
          <w:p w14:paraId="0A87020C" w14:textId="77777777" w:rsidR="00CE126D" w:rsidRDefault="00237C68" w:rsidP="004543E1">
            <w:pPr>
              <w:spacing w:line="240" w:lineRule="auto"/>
              <w:rPr>
                <w:rFonts w:cs="Times New Roman"/>
                <w:szCs w:val="24"/>
              </w:rPr>
            </w:pPr>
            <w:r>
              <w:rPr>
                <w:rFonts w:cs="Times New Roman"/>
                <w:szCs w:val="24"/>
              </w:rPr>
              <w:t xml:space="preserve">Purchase through the Chaminade Bookstore in person, CourseSmart by clicking </w:t>
            </w:r>
            <w:hyperlink r:id="rId11" w:history="1">
              <w:r w:rsidRPr="005A1717">
                <w:rPr>
                  <w:rStyle w:val="Hyperlink"/>
                  <w:rFonts w:cs="Times New Roman"/>
                  <w:szCs w:val="24"/>
                </w:rPr>
                <w:t>here</w:t>
              </w:r>
            </w:hyperlink>
            <w:r>
              <w:rPr>
                <w:rFonts w:cs="Times New Roman"/>
                <w:szCs w:val="24"/>
              </w:rPr>
              <w:t xml:space="preserve">; through Amazon by clicking </w:t>
            </w:r>
            <w:hyperlink r:id="rId12" w:history="1">
              <w:r w:rsidRPr="005A1717">
                <w:rPr>
                  <w:rStyle w:val="Hyperlink"/>
                  <w:rFonts w:cs="Times New Roman"/>
                  <w:szCs w:val="24"/>
                </w:rPr>
                <w:t>here</w:t>
              </w:r>
            </w:hyperlink>
            <w:r>
              <w:rPr>
                <w:rFonts w:cs="Times New Roman"/>
                <w:szCs w:val="24"/>
              </w:rPr>
              <w:t xml:space="preserve"> for the eVersion or </w:t>
            </w:r>
            <w:hyperlink r:id="rId13" w:history="1">
              <w:r w:rsidRPr="005A1717">
                <w:rPr>
                  <w:rStyle w:val="Hyperlink"/>
                  <w:rFonts w:cs="Times New Roman"/>
                  <w:szCs w:val="24"/>
                </w:rPr>
                <w:t>here</w:t>
              </w:r>
            </w:hyperlink>
            <w:r>
              <w:rPr>
                <w:rFonts w:cs="Times New Roman"/>
                <w:szCs w:val="24"/>
              </w:rPr>
              <w:t xml:space="preserve"> for the paperback version.</w:t>
            </w:r>
          </w:p>
          <w:p w14:paraId="3D284BDA" w14:textId="77777777" w:rsidR="00880A70" w:rsidRDefault="00880A70" w:rsidP="004543E1">
            <w:pPr>
              <w:spacing w:line="240" w:lineRule="auto"/>
              <w:rPr>
                <w:rFonts w:cs="Times New Roman"/>
                <w:szCs w:val="24"/>
              </w:rPr>
            </w:pPr>
          </w:p>
          <w:p w14:paraId="129014BC" w14:textId="1BE30E38" w:rsidR="00880A70" w:rsidRPr="002A2A15" w:rsidRDefault="00880A70" w:rsidP="004543E1">
            <w:pPr>
              <w:spacing w:line="240" w:lineRule="auto"/>
              <w:rPr>
                <w:rFonts w:cs="Times New Roman"/>
                <w:szCs w:val="24"/>
              </w:rPr>
            </w:pPr>
            <w:r>
              <w:rPr>
                <w:rFonts w:cs="Times New Roman"/>
                <w:b/>
                <w:szCs w:val="24"/>
              </w:rPr>
              <w:t>You do not need to purchase access to the My Education Lab!</w:t>
            </w: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56DF0705" w:rsidR="007E00D8" w:rsidRDefault="007E00D8" w:rsidP="00D81450">
            <w:pPr>
              <w:spacing w:line="240" w:lineRule="auto"/>
              <w:rPr>
                <w:b/>
              </w:rPr>
            </w:pPr>
            <w:r>
              <w:rPr>
                <w:b/>
              </w:rPr>
              <w:t>O</w:t>
            </w:r>
            <w:r w:rsidR="00D81450">
              <w:rPr>
                <w:b/>
              </w:rPr>
              <w:t xml:space="preserve"> &amp; P</w:t>
            </w:r>
            <w:r>
              <w:rPr>
                <w:b/>
              </w:rPr>
              <w:t>:</w:t>
            </w:r>
          </w:p>
        </w:tc>
        <w:tc>
          <w:tcPr>
            <w:tcW w:w="7810" w:type="dxa"/>
            <w:tcMar>
              <w:top w:w="80" w:type="dxa"/>
              <w:left w:w="80" w:type="dxa"/>
              <w:bottom w:w="80" w:type="dxa"/>
              <w:right w:w="80" w:type="dxa"/>
            </w:tcMar>
          </w:tcPr>
          <w:p w14:paraId="7B6C9807" w14:textId="77777777" w:rsidR="00B30DD5" w:rsidRDefault="00B30DD5" w:rsidP="002A2A15">
            <w:pPr>
              <w:spacing w:line="240" w:lineRule="auto"/>
              <w:rPr>
                <w:rFonts w:cs="Times New Roman"/>
                <w:color w:val="222222"/>
                <w:szCs w:val="24"/>
                <w:shd w:val="clear" w:color="auto" w:fill="FFFFFF"/>
              </w:rPr>
            </w:pPr>
            <w:r>
              <w:rPr>
                <w:rFonts w:cs="Times New Roman"/>
                <w:color w:val="222222"/>
                <w:szCs w:val="24"/>
                <w:shd w:val="clear" w:color="auto" w:fill="FFFFFF"/>
              </w:rPr>
              <w:t>8 hours of Observation &amp; Participation (O&amp;P) are required.</w:t>
            </w:r>
          </w:p>
          <w:p w14:paraId="7FDDB845" w14:textId="77777777" w:rsidR="00B30DD5" w:rsidRDefault="00B30DD5" w:rsidP="002A2A15">
            <w:pPr>
              <w:spacing w:line="240" w:lineRule="auto"/>
              <w:rPr>
                <w:rFonts w:cs="Times New Roman"/>
                <w:color w:val="222222"/>
                <w:szCs w:val="24"/>
                <w:shd w:val="clear" w:color="auto" w:fill="FFFFFF"/>
              </w:rPr>
            </w:pPr>
          </w:p>
          <w:p w14:paraId="58624A64" w14:textId="0A51957B" w:rsidR="007E00D8" w:rsidRPr="007E00D8" w:rsidRDefault="00AF4F8C" w:rsidP="002E5351">
            <w:pPr>
              <w:spacing w:line="240" w:lineRule="auto"/>
              <w:rPr>
                <w:rFonts w:cs="Times New Roman"/>
                <w:color w:val="222222"/>
                <w:szCs w:val="24"/>
                <w:shd w:val="clear" w:color="auto" w:fill="FFFFFF"/>
              </w:rPr>
            </w:pPr>
            <w:r>
              <w:rPr>
                <w:rFonts w:cs="Times New Roman"/>
                <w:color w:val="222222"/>
                <w:szCs w:val="24"/>
                <w:shd w:val="clear" w:color="auto" w:fill="FFFFFF"/>
              </w:rPr>
              <w:t xml:space="preserve">In order to be placed, there are specific requirements that need to be completed.  The O&amp;P Information Packet can be found </w:t>
            </w:r>
            <w:r w:rsidR="002E5351">
              <w:rPr>
                <w:rFonts w:cs="Times New Roman"/>
                <w:color w:val="222222"/>
                <w:szCs w:val="24"/>
                <w:shd w:val="clear" w:color="auto" w:fill="FFFFFF"/>
              </w:rPr>
              <w:t xml:space="preserve">on eCollege, </w:t>
            </w:r>
            <w:r>
              <w:rPr>
                <w:rFonts w:cs="Times New Roman"/>
                <w:color w:val="222222"/>
                <w:szCs w:val="24"/>
                <w:shd w:val="clear" w:color="auto" w:fill="FFFFFF"/>
              </w:rPr>
              <w:t>along with all of the required forms.</w:t>
            </w:r>
          </w:p>
        </w:tc>
      </w:tr>
      <w:tr w:rsidR="00D81450" w:rsidRPr="002655D1" w14:paraId="1CC973DF" w14:textId="77777777" w:rsidTr="002A2A15">
        <w:tc>
          <w:tcPr>
            <w:tcW w:w="1710" w:type="dxa"/>
            <w:tcMar>
              <w:top w:w="80" w:type="dxa"/>
              <w:left w:w="80" w:type="dxa"/>
              <w:bottom w:w="80" w:type="dxa"/>
              <w:right w:w="80" w:type="dxa"/>
            </w:tcMar>
            <w:vAlign w:val="center"/>
          </w:tcPr>
          <w:p w14:paraId="0936EBD0" w14:textId="7AB47E1D" w:rsidR="00D81450" w:rsidRDefault="00D81450" w:rsidP="00D81450">
            <w:pPr>
              <w:spacing w:line="240" w:lineRule="auto"/>
              <w:rPr>
                <w:b/>
              </w:rPr>
            </w:pPr>
            <w:r>
              <w:rPr>
                <w:b/>
              </w:rPr>
              <w:t>Other:</w:t>
            </w:r>
          </w:p>
        </w:tc>
        <w:tc>
          <w:tcPr>
            <w:tcW w:w="7810" w:type="dxa"/>
            <w:tcMar>
              <w:top w:w="80" w:type="dxa"/>
              <w:left w:w="80" w:type="dxa"/>
              <w:bottom w:w="80" w:type="dxa"/>
              <w:right w:w="80" w:type="dxa"/>
            </w:tcMar>
          </w:tcPr>
          <w:p w14:paraId="0E948FB8" w14:textId="74A5CA65" w:rsidR="00D81450" w:rsidRDefault="00D81450" w:rsidP="002A2A15">
            <w:pPr>
              <w:spacing w:line="240" w:lineRule="auto"/>
              <w:rPr>
                <w:rFonts w:cs="Times New Roman"/>
                <w:color w:val="222222"/>
                <w:szCs w:val="24"/>
                <w:shd w:val="clear" w:color="auto" w:fill="FFFFFF"/>
              </w:rPr>
            </w:pPr>
            <w:r>
              <w:rPr>
                <w:rFonts w:cs="Times New Roman"/>
                <w:color w:val="222222"/>
                <w:szCs w:val="24"/>
                <w:shd w:val="clear" w:color="auto" w:fill="FFFFFF"/>
              </w:rPr>
              <w:t>You are required to bring a device that will allow you to access the Internet every class period.  You will be inputting information and data using these devices, so, while a smart phone would satisfy the Internet access requirement, it might be better to have a larger tablet.</w:t>
            </w:r>
          </w:p>
          <w:p w14:paraId="47C848C2" w14:textId="77777777" w:rsidR="00D81450" w:rsidRDefault="00D81450" w:rsidP="002A2A15">
            <w:pPr>
              <w:spacing w:line="240" w:lineRule="auto"/>
              <w:rPr>
                <w:rFonts w:cs="Times New Roman"/>
                <w:color w:val="222222"/>
                <w:szCs w:val="24"/>
                <w:shd w:val="clear" w:color="auto" w:fill="FFFFFF"/>
              </w:rPr>
            </w:pPr>
          </w:p>
          <w:p w14:paraId="1B015292" w14:textId="1752880B" w:rsidR="00D81450" w:rsidRDefault="00D81450" w:rsidP="002A2A15">
            <w:pPr>
              <w:spacing w:line="240" w:lineRule="auto"/>
              <w:rPr>
                <w:rFonts w:cs="Times New Roman"/>
                <w:color w:val="222222"/>
                <w:szCs w:val="24"/>
                <w:shd w:val="clear" w:color="auto" w:fill="FFFFFF"/>
              </w:rPr>
            </w:pPr>
            <w:r>
              <w:rPr>
                <w:rFonts w:cs="Times New Roman"/>
                <w:color w:val="222222"/>
                <w:szCs w:val="24"/>
                <w:shd w:val="clear" w:color="auto" w:fill="FFFFFF"/>
              </w:rPr>
              <w:t>You are also required to bring your textbook to class every day, not because we will be reading from it or referencing information from it, but because you will be constantly asked to explain and justify your responses, and I want to provide each of you with multiple opportunities to practice citations and references.</w:t>
            </w:r>
          </w:p>
        </w:tc>
      </w:tr>
    </w:tbl>
    <w:p w14:paraId="298DEB6A" w14:textId="745A5052" w:rsidR="00A957A8" w:rsidRDefault="00A957A8" w:rsidP="002655D1">
      <w:pPr>
        <w:pStyle w:val="Heading2"/>
        <w:spacing w:line="240" w:lineRule="auto"/>
      </w:pPr>
    </w:p>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6117A2BB" w:rsidR="007E00D8" w:rsidRDefault="00B631F2" w:rsidP="002655D1">
      <w:pPr>
        <w:spacing w:line="240" w:lineRule="auto"/>
      </w:pPr>
      <w:r>
        <w:t>This course provides an overview and applications of best practice mathematics instructional approache</w:t>
      </w:r>
      <w:r w:rsidR="00B10FD4">
        <w:t>s, strategies, techniques, and assessment methods.  Math concepts for students in kindergarten through grade 3 are explored using hands-on and problem solving approaches.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B10FD4">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84EA1">
            <w:pPr>
              <w:spacing w:line="240" w:lineRule="auto"/>
            </w:pPr>
            <w:r w:rsidRPr="002655D1">
              <w:lastRenderedPageBreak/>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84EA1">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B10FD4">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284EA1">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284EA1">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B10FD4">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284EA1">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284EA1">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B10FD4">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284EA1">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284EA1">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B10FD4">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284EA1">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284EA1">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B10FD4">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284EA1">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284EA1">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B10FD4">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284EA1">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284EA1">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284EA1">
        <w:tc>
          <w:tcPr>
            <w:tcW w:w="960" w:type="dxa"/>
            <w:tcMar>
              <w:top w:w="80" w:type="dxa"/>
              <w:left w:w="80" w:type="dxa"/>
              <w:bottom w:w="80" w:type="dxa"/>
              <w:right w:w="80" w:type="dxa"/>
            </w:tcMar>
            <w:hideMark/>
          </w:tcPr>
          <w:p w14:paraId="19EDF1CA" w14:textId="77777777" w:rsidR="003C0E32" w:rsidRPr="002655D1" w:rsidRDefault="003C0E32" w:rsidP="00284EA1">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284EA1">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47632916" w:rsidR="00034AF2" w:rsidRDefault="00034AF2" w:rsidP="00034AF2">
      <w:pPr>
        <w:spacing w:line="240" w:lineRule="auto"/>
      </w:pPr>
      <w:r>
        <w:t xml:space="preserve">At the end of this course, </w:t>
      </w:r>
      <w:r w:rsidR="001E6FBE">
        <w:t>successful teacher candidates</w:t>
      </w:r>
      <w:r>
        <w:t xml:space="preserve">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284EA1">
        <w:tc>
          <w:tcPr>
            <w:tcW w:w="960" w:type="dxa"/>
            <w:tcMar>
              <w:top w:w="80" w:type="dxa"/>
              <w:left w:w="80" w:type="dxa"/>
              <w:bottom w:w="80" w:type="dxa"/>
              <w:right w:w="80" w:type="dxa"/>
            </w:tcMar>
            <w:hideMark/>
          </w:tcPr>
          <w:p w14:paraId="42516C30" w14:textId="77777777" w:rsidR="00034AF2" w:rsidRPr="002655D1" w:rsidRDefault="00034AF2" w:rsidP="00284EA1">
            <w:pPr>
              <w:spacing w:line="240" w:lineRule="auto"/>
            </w:pPr>
            <w:r>
              <w:t>CLO1</w:t>
            </w:r>
          </w:p>
        </w:tc>
        <w:tc>
          <w:tcPr>
            <w:tcW w:w="8031" w:type="dxa"/>
            <w:tcMar>
              <w:top w:w="80" w:type="dxa"/>
              <w:left w:w="80" w:type="dxa"/>
              <w:bottom w:w="80" w:type="dxa"/>
              <w:right w:w="80" w:type="dxa"/>
            </w:tcMar>
            <w:hideMark/>
          </w:tcPr>
          <w:p w14:paraId="48B03B4A" w14:textId="7B0205F2" w:rsidR="00034AF2" w:rsidRPr="002655D1" w:rsidRDefault="00E02ACA" w:rsidP="006E25B2">
            <w:pPr>
              <w:spacing w:line="240" w:lineRule="auto"/>
            </w:pPr>
            <w:r>
              <w:t>Apply math methods and strategies</w:t>
            </w:r>
            <w:r w:rsidR="0008234B">
              <w:t xml:space="preserve"> of numbers and operations, algebra, geometry, measurement, and data analysis and probability</w:t>
            </w:r>
            <w:r w:rsidR="006E25B2">
              <w:t xml:space="preserve"> in a way that engages the student in problem solving and communication, uses reasoning and proof, makes connections, and uses multiple representations in </w:t>
            </w:r>
            <w:r w:rsidR="0008234B">
              <w:t>the development of curriculum, instruction, and assessment. (PLO</w:t>
            </w:r>
            <w:r w:rsidR="00341CA9">
              <w:t xml:space="preserve"> </w:t>
            </w:r>
            <w:r w:rsidR="0008234B">
              <w:t>1)</w:t>
            </w:r>
          </w:p>
        </w:tc>
      </w:tr>
      <w:tr w:rsidR="00034AF2" w:rsidRPr="002655D1" w14:paraId="74C5759F" w14:textId="77777777" w:rsidTr="00284EA1">
        <w:tc>
          <w:tcPr>
            <w:tcW w:w="960" w:type="dxa"/>
            <w:tcMar>
              <w:top w:w="80" w:type="dxa"/>
              <w:left w:w="80" w:type="dxa"/>
              <w:bottom w:w="80" w:type="dxa"/>
              <w:right w:w="80" w:type="dxa"/>
            </w:tcMar>
          </w:tcPr>
          <w:p w14:paraId="31D2C01D" w14:textId="77777777" w:rsidR="00034AF2" w:rsidRDefault="00034AF2" w:rsidP="00284EA1">
            <w:pPr>
              <w:spacing w:line="240" w:lineRule="auto"/>
            </w:pPr>
            <w:r>
              <w:t>CLO2</w:t>
            </w:r>
          </w:p>
        </w:tc>
        <w:tc>
          <w:tcPr>
            <w:tcW w:w="8031" w:type="dxa"/>
            <w:tcMar>
              <w:top w:w="80" w:type="dxa"/>
              <w:left w:w="80" w:type="dxa"/>
              <w:bottom w:w="80" w:type="dxa"/>
              <w:right w:w="80" w:type="dxa"/>
            </w:tcMar>
          </w:tcPr>
          <w:p w14:paraId="49EBD079" w14:textId="77777777" w:rsidR="006E25B2" w:rsidRDefault="00CA43B5" w:rsidP="00CA43B5">
            <w:pPr>
              <w:spacing w:line="240" w:lineRule="auto"/>
            </w:pPr>
            <w:r>
              <w:t>Create developmentally appropriate curriculum, i</w:t>
            </w:r>
            <w:r w:rsidR="006E25B2">
              <w:t>nstruction, and assessment that</w:t>
            </w:r>
          </w:p>
          <w:p w14:paraId="02AF3BA3" w14:textId="77777777" w:rsidR="006E25B2" w:rsidRDefault="00CA43B5" w:rsidP="006E25B2">
            <w:pPr>
              <w:pStyle w:val="ListParagraph"/>
              <w:numPr>
                <w:ilvl w:val="0"/>
                <w:numId w:val="32"/>
              </w:numPr>
              <w:spacing w:line="240" w:lineRule="auto"/>
            </w:pPr>
            <w:r>
              <w:t>identifies mathematical preconceptions, misconceptions, and error patterns in elementary student work</w:t>
            </w:r>
            <w:r w:rsidR="006E25B2">
              <w:t>,</w:t>
            </w:r>
          </w:p>
          <w:p w14:paraId="3E157543" w14:textId="77777777" w:rsidR="006E25B2" w:rsidRDefault="006E25B2" w:rsidP="006E25B2">
            <w:pPr>
              <w:pStyle w:val="ListParagraph"/>
              <w:numPr>
                <w:ilvl w:val="0"/>
                <w:numId w:val="32"/>
              </w:numPr>
              <w:spacing w:line="240" w:lineRule="auto"/>
            </w:pPr>
            <w:r>
              <w:t>Understand, use, and apply major concepts and procedures that define number and operations, algebra, geometry, measurement, and data analysis and probability;</w:t>
            </w:r>
          </w:p>
          <w:p w14:paraId="58406B79" w14:textId="77777777" w:rsidR="006E25B2" w:rsidRDefault="006E25B2" w:rsidP="006E25B2">
            <w:pPr>
              <w:pStyle w:val="ListParagraph"/>
              <w:numPr>
                <w:ilvl w:val="0"/>
                <w:numId w:val="32"/>
              </w:numPr>
              <w:spacing w:line="240" w:lineRule="auto"/>
            </w:pPr>
            <w:r>
              <w:t>Explore, conjecture, and reason logically;</w:t>
            </w:r>
          </w:p>
          <w:p w14:paraId="3A67DC85" w14:textId="77777777" w:rsidR="006E25B2" w:rsidRDefault="006E25B2" w:rsidP="006E25B2">
            <w:pPr>
              <w:pStyle w:val="ListParagraph"/>
              <w:numPr>
                <w:ilvl w:val="0"/>
                <w:numId w:val="32"/>
              </w:numPr>
              <w:spacing w:line="240" w:lineRule="auto"/>
            </w:pPr>
            <w:r>
              <w:lastRenderedPageBreak/>
              <w:t>Solve non-routine problems;</w:t>
            </w:r>
          </w:p>
          <w:p w14:paraId="3D83B2CF" w14:textId="77777777" w:rsidR="006E25B2" w:rsidRDefault="006E25B2" w:rsidP="006E25B2">
            <w:pPr>
              <w:pStyle w:val="ListParagraph"/>
              <w:numPr>
                <w:ilvl w:val="0"/>
                <w:numId w:val="32"/>
              </w:numPr>
              <w:spacing w:line="240" w:lineRule="auto"/>
            </w:pPr>
            <w:r>
              <w:t>Communicate about and through mathematics; and</w:t>
            </w:r>
          </w:p>
          <w:p w14:paraId="797AA732" w14:textId="77777777" w:rsidR="006E25B2" w:rsidRDefault="006E25B2" w:rsidP="006E25B2">
            <w:pPr>
              <w:pStyle w:val="ListParagraph"/>
              <w:numPr>
                <w:ilvl w:val="0"/>
                <w:numId w:val="32"/>
              </w:numPr>
              <w:spacing w:line="240" w:lineRule="auto"/>
            </w:pPr>
            <w:r>
              <w:t>Connect ideas within and between mathematics and other intellectual activity</w:t>
            </w:r>
          </w:p>
          <w:p w14:paraId="7D20F78A" w14:textId="716D30C8" w:rsidR="00034AF2" w:rsidRDefault="00CA43B5" w:rsidP="006E25B2">
            <w:pPr>
              <w:spacing w:line="240" w:lineRule="auto"/>
            </w:pPr>
            <w:r>
              <w:t>as a basis for improving student understanding and constructing appropriate and culturally relevant learning experiences and assessments</w:t>
            </w:r>
            <w:r w:rsidR="00C46604">
              <w:t>. (PLO</w:t>
            </w:r>
            <w:r w:rsidR="00341CA9">
              <w:t xml:space="preserve"> </w:t>
            </w:r>
            <w:r>
              <w:t>1,2, 3, 4, 5, 6, &amp; 7</w:t>
            </w:r>
            <w:r w:rsidR="00C46604">
              <w:t>)</w:t>
            </w:r>
          </w:p>
        </w:tc>
      </w:tr>
    </w:tbl>
    <w:p w14:paraId="1BCBF51D" w14:textId="77777777" w:rsidR="006E25B2" w:rsidRDefault="006E25B2" w:rsidP="00CA43B5">
      <w:pPr>
        <w:pStyle w:val="Heading2"/>
        <w:spacing w:line="240" w:lineRule="auto"/>
      </w:pPr>
    </w:p>
    <w:p w14:paraId="793D9A84" w14:textId="7A872A88" w:rsidR="00034AF2" w:rsidRDefault="00CA43B5" w:rsidP="00CA43B5">
      <w:pPr>
        <w:pStyle w:val="Heading2"/>
        <w:spacing w:line="240" w:lineRule="auto"/>
      </w:pPr>
      <w:r>
        <w:t>Essential Questions</w:t>
      </w:r>
    </w:p>
    <w:p w14:paraId="5D4D4C1C" w14:textId="40D4F0A3" w:rsidR="00CA43B5" w:rsidRDefault="00BD22FE" w:rsidP="00CA43B5">
      <w:pPr>
        <w:pStyle w:val="ListParagraph"/>
        <w:numPr>
          <w:ilvl w:val="0"/>
          <w:numId w:val="31"/>
        </w:numPr>
        <w:spacing w:line="240" w:lineRule="auto"/>
      </w:pPr>
      <w:r>
        <w:t>What pedagogy supports math understanding and math skills acquisition?</w:t>
      </w:r>
    </w:p>
    <w:p w14:paraId="1793A0CD" w14:textId="77777777" w:rsidR="00BD22FE" w:rsidRDefault="00BD22FE" w:rsidP="00CA43B5">
      <w:pPr>
        <w:pStyle w:val="ListParagraph"/>
        <w:numPr>
          <w:ilvl w:val="0"/>
          <w:numId w:val="31"/>
        </w:numPr>
        <w:spacing w:line="240" w:lineRule="auto"/>
      </w:pPr>
      <w:r>
        <w:t>How might I determine appropriate math pedagogy for specific student learning needs?</w:t>
      </w:r>
    </w:p>
    <w:p w14:paraId="44206BBD" w14:textId="6803A017" w:rsidR="00BD22FE" w:rsidRDefault="00BD22FE" w:rsidP="00BD22FE">
      <w:pPr>
        <w:pStyle w:val="ListParagraph"/>
        <w:numPr>
          <w:ilvl w:val="0"/>
          <w:numId w:val="31"/>
        </w:numPr>
        <w:spacing w:line="240" w:lineRule="auto"/>
      </w:pPr>
      <w:r>
        <w:t xml:space="preserve">How might technology enhance my math pedagogy? </w:t>
      </w:r>
    </w:p>
    <w:p w14:paraId="1D419655" w14:textId="5759685C" w:rsidR="00CA43B5" w:rsidRDefault="00CA43B5" w:rsidP="00CA43B5">
      <w:pPr>
        <w:spacing w:line="240" w:lineRule="auto"/>
      </w:pPr>
    </w:p>
    <w:p w14:paraId="2E65B62B" w14:textId="77777777" w:rsidR="00BD22FE" w:rsidRDefault="00BD22FE" w:rsidP="00BD22FE">
      <w:pPr>
        <w:pStyle w:val="Heading2"/>
        <w:spacing w:line="240" w:lineRule="auto"/>
      </w:pPr>
      <w:r>
        <w:t>Matrix of Learning</w:t>
      </w:r>
    </w:p>
    <w:tbl>
      <w:tblPr>
        <w:tblStyle w:val="TableGrid"/>
        <w:tblW w:w="0" w:type="auto"/>
        <w:tblLook w:val="04A0" w:firstRow="1" w:lastRow="0" w:firstColumn="1" w:lastColumn="0" w:noHBand="0" w:noVBand="1"/>
      </w:tblPr>
      <w:tblGrid>
        <w:gridCol w:w="1267"/>
        <w:gridCol w:w="1363"/>
        <w:gridCol w:w="823"/>
        <w:gridCol w:w="1381"/>
        <w:gridCol w:w="1690"/>
        <w:gridCol w:w="1578"/>
        <w:gridCol w:w="1248"/>
      </w:tblGrid>
      <w:tr w:rsidR="00BD22FE" w:rsidRPr="003E4CC0" w14:paraId="0DF21C3B" w14:textId="77777777" w:rsidTr="00BD22FE">
        <w:tc>
          <w:tcPr>
            <w:tcW w:w="1267" w:type="dxa"/>
            <w:vAlign w:val="center"/>
          </w:tcPr>
          <w:p w14:paraId="0F0A492B" w14:textId="77777777" w:rsidR="00BD22FE" w:rsidRPr="003E4CC0" w:rsidRDefault="00BD22FE" w:rsidP="00BD22FE">
            <w:pPr>
              <w:spacing w:line="240" w:lineRule="auto"/>
              <w:jc w:val="center"/>
              <w:rPr>
                <w:b/>
              </w:rPr>
            </w:pPr>
            <w:r w:rsidRPr="003E4CC0">
              <w:rPr>
                <w:b/>
              </w:rPr>
              <w:t>Course Learning Outcomes</w:t>
            </w:r>
          </w:p>
        </w:tc>
        <w:tc>
          <w:tcPr>
            <w:tcW w:w="1363" w:type="dxa"/>
            <w:vAlign w:val="center"/>
          </w:tcPr>
          <w:p w14:paraId="18A5BD48" w14:textId="77777777" w:rsidR="00BD22FE" w:rsidRPr="003E4CC0" w:rsidRDefault="00BD22FE" w:rsidP="00BD22FE">
            <w:pPr>
              <w:spacing w:line="240" w:lineRule="auto"/>
              <w:jc w:val="center"/>
              <w:rPr>
                <w:b/>
              </w:rPr>
            </w:pPr>
            <w:r>
              <w:rPr>
                <w:b/>
              </w:rPr>
              <w:t>Knowledge</w:t>
            </w:r>
          </w:p>
        </w:tc>
        <w:tc>
          <w:tcPr>
            <w:tcW w:w="823" w:type="dxa"/>
            <w:vAlign w:val="center"/>
          </w:tcPr>
          <w:p w14:paraId="295B31A6" w14:textId="77777777" w:rsidR="00BD22FE" w:rsidRPr="003E4CC0" w:rsidRDefault="00BD22FE" w:rsidP="00BD22FE">
            <w:pPr>
              <w:spacing w:line="240" w:lineRule="auto"/>
              <w:jc w:val="center"/>
              <w:rPr>
                <w:b/>
              </w:rPr>
            </w:pPr>
            <w:r>
              <w:rPr>
                <w:b/>
              </w:rPr>
              <w:t>Skills</w:t>
            </w:r>
          </w:p>
        </w:tc>
        <w:tc>
          <w:tcPr>
            <w:tcW w:w="1381" w:type="dxa"/>
            <w:vAlign w:val="center"/>
          </w:tcPr>
          <w:p w14:paraId="2A8C7384" w14:textId="77777777" w:rsidR="00BD22FE" w:rsidRPr="003E4CC0" w:rsidRDefault="00BD22FE" w:rsidP="00BD22FE">
            <w:pPr>
              <w:spacing w:line="240" w:lineRule="auto"/>
              <w:jc w:val="center"/>
              <w:rPr>
                <w:b/>
              </w:rPr>
            </w:pPr>
            <w:r>
              <w:rPr>
                <w:b/>
              </w:rPr>
              <w:t>Disposition</w:t>
            </w:r>
          </w:p>
        </w:tc>
        <w:tc>
          <w:tcPr>
            <w:tcW w:w="1690" w:type="dxa"/>
            <w:vAlign w:val="center"/>
          </w:tcPr>
          <w:p w14:paraId="693849FF" w14:textId="77777777" w:rsidR="00BD22FE" w:rsidRPr="003E4CC0" w:rsidRDefault="00BD22FE" w:rsidP="00BD22FE">
            <w:pPr>
              <w:spacing w:line="240" w:lineRule="auto"/>
              <w:jc w:val="center"/>
              <w:rPr>
                <w:b/>
              </w:rPr>
            </w:pPr>
            <w:r>
              <w:rPr>
                <w:b/>
              </w:rPr>
              <w:t>edTPA Elementary Education Rubrics</w:t>
            </w:r>
          </w:p>
        </w:tc>
        <w:tc>
          <w:tcPr>
            <w:tcW w:w="1578" w:type="dxa"/>
            <w:vAlign w:val="center"/>
          </w:tcPr>
          <w:p w14:paraId="2F7B9A92" w14:textId="77777777" w:rsidR="00BD22FE" w:rsidRPr="003E4CC0" w:rsidRDefault="00BD22FE" w:rsidP="00BD22FE">
            <w:pPr>
              <w:spacing w:line="240" w:lineRule="auto"/>
              <w:jc w:val="center"/>
              <w:rPr>
                <w:b/>
              </w:rPr>
            </w:pPr>
            <w:r>
              <w:rPr>
                <w:b/>
              </w:rPr>
              <w:t>InTASC Standards</w:t>
            </w:r>
          </w:p>
        </w:tc>
        <w:tc>
          <w:tcPr>
            <w:tcW w:w="1248" w:type="dxa"/>
            <w:vAlign w:val="center"/>
          </w:tcPr>
          <w:p w14:paraId="33E5B233" w14:textId="77777777" w:rsidR="00BD22FE" w:rsidRPr="003E4CC0" w:rsidRDefault="00BD22FE" w:rsidP="00BD22FE">
            <w:pPr>
              <w:spacing w:line="240" w:lineRule="auto"/>
              <w:jc w:val="center"/>
              <w:rPr>
                <w:b/>
              </w:rPr>
            </w:pPr>
            <w:r>
              <w:rPr>
                <w:b/>
              </w:rPr>
              <w:t>Program Learning Outcomes</w:t>
            </w:r>
          </w:p>
        </w:tc>
      </w:tr>
      <w:tr w:rsidR="00BD22FE" w14:paraId="054A0C4C" w14:textId="77777777" w:rsidTr="00BD22FE">
        <w:tc>
          <w:tcPr>
            <w:tcW w:w="1267" w:type="dxa"/>
            <w:vAlign w:val="center"/>
          </w:tcPr>
          <w:p w14:paraId="1C31C4C6" w14:textId="77777777" w:rsidR="00BD22FE" w:rsidRPr="003E4CC0" w:rsidRDefault="00BD22FE" w:rsidP="00BD22FE">
            <w:pPr>
              <w:spacing w:line="240" w:lineRule="auto"/>
              <w:jc w:val="center"/>
              <w:rPr>
                <w:b/>
              </w:rPr>
            </w:pPr>
            <w:r w:rsidRPr="003E4CC0">
              <w:rPr>
                <w:b/>
              </w:rPr>
              <w:t>1</w:t>
            </w:r>
          </w:p>
        </w:tc>
        <w:tc>
          <w:tcPr>
            <w:tcW w:w="1363" w:type="dxa"/>
            <w:vAlign w:val="center"/>
          </w:tcPr>
          <w:p w14:paraId="3C56A264" w14:textId="17447233" w:rsidR="00BD22FE" w:rsidRDefault="00BD22FE" w:rsidP="00BD22FE">
            <w:pPr>
              <w:spacing w:line="240" w:lineRule="auto"/>
              <w:jc w:val="center"/>
            </w:pPr>
            <w:r>
              <w:t>P</w:t>
            </w:r>
          </w:p>
        </w:tc>
        <w:tc>
          <w:tcPr>
            <w:tcW w:w="823" w:type="dxa"/>
            <w:vAlign w:val="center"/>
          </w:tcPr>
          <w:p w14:paraId="62A0B496" w14:textId="7CFD7601" w:rsidR="00BD22FE" w:rsidRDefault="00BD22FE" w:rsidP="00BD22FE">
            <w:pPr>
              <w:spacing w:line="240" w:lineRule="auto"/>
              <w:jc w:val="center"/>
            </w:pPr>
            <w:r>
              <w:t>P</w:t>
            </w:r>
          </w:p>
        </w:tc>
        <w:tc>
          <w:tcPr>
            <w:tcW w:w="1381" w:type="dxa"/>
            <w:vAlign w:val="center"/>
          </w:tcPr>
          <w:p w14:paraId="4A3CCBAA" w14:textId="30D5132E" w:rsidR="00BD22FE" w:rsidRDefault="00BD22FE" w:rsidP="00BD22FE">
            <w:pPr>
              <w:spacing w:line="240" w:lineRule="auto"/>
              <w:jc w:val="center"/>
            </w:pPr>
            <w:r>
              <w:t>P</w:t>
            </w:r>
          </w:p>
        </w:tc>
        <w:tc>
          <w:tcPr>
            <w:tcW w:w="1690" w:type="dxa"/>
            <w:vAlign w:val="center"/>
          </w:tcPr>
          <w:p w14:paraId="195E0530" w14:textId="552EE792" w:rsidR="00BD22FE" w:rsidRDefault="006E25B2" w:rsidP="006E25B2">
            <w:pPr>
              <w:spacing w:line="240" w:lineRule="auto"/>
              <w:jc w:val="center"/>
            </w:pPr>
            <w:r>
              <w:t>15-18</w:t>
            </w:r>
          </w:p>
        </w:tc>
        <w:tc>
          <w:tcPr>
            <w:tcW w:w="1578" w:type="dxa"/>
            <w:vAlign w:val="center"/>
          </w:tcPr>
          <w:p w14:paraId="46F9C067" w14:textId="08F633BD" w:rsidR="00BD22FE" w:rsidRDefault="006E25B2" w:rsidP="006E25B2">
            <w:pPr>
              <w:spacing w:line="240" w:lineRule="auto"/>
              <w:jc w:val="center"/>
            </w:pPr>
            <w:r>
              <w:t>1-</w:t>
            </w:r>
            <w:r w:rsidR="005C5EE8">
              <w:t>8</w:t>
            </w:r>
          </w:p>
        </w:tc>
        <w:tc>
          <w:tcPr>
            <w:tcW w:w="1248" w:type="dxa"/>
            <w:vAlign w:val="center"/>
          </w:tcPr>
          <w:p w14:paraId="76571192" w14:textId="7DABEAD7" w:rsidR="00BD22FE" w:rsidRDefault="00BD22FE" w:rsidP="00BD22FE">
            <w:pPr>
              <w:spacing w:line="240" w:lineRule="auto"/>
              <w:jc w:val="center"/>
            </w:pPr>
            <w:r>
              <w:t>1</w:t>
            </w:r>
          </w:p>
        </w:tc>
      </w:tr>
      <w:tr w:rsidR="00BD22FE" w14:paraId="04D05FAD" w14:textId="77777777" w:rsidTr="00BD22FE">
        <w:tc>
          <w:tcPr>
            <w:tcW w:w="1267" w:type="dxa"/>
            <w:vAlign w:val="center"/>
          </w:tcPr>
          <w:p w14:paraId="04C675A3" w14:textId="77777777" w:rsidR="00BD22FE" w:rsidRPr="003E4CC0" w:rsidRDefault="00BD22FE" w:rsidP="00BD22FE">
            <w:pPr>
              <w:spacing w:line="240" w:lineRule="auto"/>
              <w:jc w:val="center"/>
              <w:rPr>
                <w:b/>
              </w:rPr>
            </w:pPr>
            <w:r w:rsidRPr="003E4CC0">
              <w:rPr>
                <w:b/>
              </w:rPr>
              <w:t>2</w:t>
            </w:r>
          </w:p>
        </w:tc>
        <w:tc>
          <w:tcPr>
            <w:tcW w:w="1363" w:type="dxa"/>
            <w:vAlign w:val="center"/>
          </w:tcPr>
          <w:p w14:paraId="4C9BA044" w14:textId="53795A3D" w:rsidR="00BD22FE" w:rsidRDefault="00BD22FE" w:rsidP="00BD22FE">
            <w:pPr>
              <w:spacing w:line="240" w:lineRule="auto"/>
              <w:jc w:val="center"/>
            </w:pPr>
            <w:r>
              <w:t>P</w:t>
            </w:r>
          </w:p>
        </w:tc>
        <w:tc>
          <w:tcPr>
            <w:tcW w:w="823" w:type="dxa"/>
            <w:vAlign w:val="center"/>
          </w:tcPr>
          <w:p w14:paraId="0960376F" w14:textId="690A1A3A" w:rsidR="00BD22FE" w:rsidRDefault="00BD22FE" w:rsidP="00BD22FE">
            <w:pPr>
              <w:spacing w:line="240" w:lineRule="auto"/>
              <w:jc w:val="center"/>
            </w:pPr>
            <w:r>
              <w:t>P</w:t>
            </w:r>
          </w:p>
        </w:tc>
        <w:tc>
          <w:tcPr>
            <w:tcW w:w="1381" w:type="dxa"/>
            <w:vAlign w:val="center"/>
          </w:tcPr>
          <w:p w14:paraId="4B3B51EC" w14:textId="2EBBB31A" w:rsidR="00BD22FE" w:rsidRDefault="00BD22FE" w:rsidP="00BD22FE">
            <w:pPr>
              <w:spacing w:line="240" w:lineRule="auto"/>
              <w:jc w:val="center"/>
            </w:pPr>
            <w:r>
              <w:t>P</w:t>
            </w:r>
          </w:p>
        </w:tc>
        <w:tc>
          <w:tcPr>
            <w:tcW w:w="1690" w:type="dxa"/>
            <w:vAlign w:val="center"/>
          </w:tcPr>
          <w:p w14:paraId="3DC2B834" w14:textId="16164A6B" w:rsidR="00BD22FE" w:rsidRDefault="006E25B2" w:rsidP="00BD22FE">
            <w:pPr>
              <w:spacing w:line="240" w:lineRule="auto"/>
              <w:jc w:val="center"/>
            </w:pPr>
            <w:r>
              <w:t>1-18</w:t>
            </w:r>
          </w:p>
        </w:tc>
        <w:tc>
          <w:tcPr>
            <w:tcW w:w="1578" w:type="dxa"/>
            <w:vAlign w:val="center"/>
          </w:tcPr>
          <w:p w14:paraId="72218B30" w14:textId="3E25B478" w:rsidR="00BD22FE" w:rsidRDefault="00BD22FE" w:rsidP="006E25B2">
            <w:pPr>
              <w:spacing w:line="240" w:lineRule="auto"/>
              <w:jc w:val="center"/>
            </w:pPr>
            <w:r>
              <w:t>1</w:t>
            </w:r>
            <w:r w:rsidR="006E25B2">
              <w:t>-</w:t>
            </w:r>
            <w:r>
              <w:t>8</w:t>
            </w:r>
          </w:p>
        </w:tc>
        <w:tc>
          <w:tcPr>
            <w:tcW w:w="1248" w:type="dxa"/>
            <w:vAlign w:val="center"/>
          </w:tcPr>
          <w:p w14:paraId="0BE5AAA6" w14:textId="7E226358" w:rsidR="00BD22FE" w:rsidRDefault="00BD22FE" w:rsidP="006E25B2">
            <w:pPr>
              <w:spacing w:line="240" w:lineRule="auto"/>
              <w:jc w:val="center"/>
            </w:pPr>
            <w:r>
              <w:t>1</w:t>
            </w:r>
            <w:r w:rsidR="006E25B2">
              <w:t>-8</w:t>
            </w:r>
          </w:p>
        </w:tc>
      </w:tr>
    </w:tbl>
    <w:p w14:paraId="130459A6" w14:textId="77777777" w:rsidR="00BD22FE" w:rsidRPr="00AA79B1" w:rsidRDefault="00BD22FE" w:rsidP="00BD22FE">
      <w:pPr>
        <w:spacing w:line="240" w:lineRule="auto"/>
      </w:pPr>
    </w:p>
    <w:p w14:paraId="28EFF90B" w14:textId="77777777" w:rsidR="00BD22FE" w:rsidRDefault="00BD22FE" w:rsidP="00BD22FE">
      <w:pPr>
        <w:spacing w:line="240" w:lineRule="auto"/>
      </w:pPr>
    </w:p>
    <w:p w14:paraId="1931D644" w14:textId="77777777" w:rsidR="00BD22FE" w:rsidRDefault="00BD22FE" w:rsidP="00BD22FE">
      <w:pPr>
        <w:spacing w:line="240" w:lineRule="auto"/>
        <w:sectPr w:rsidR="00BD22FE" w:rsidSect="009A1D36">
          <w:headerReference w:type="default" r:id="rId14"/>
          <w:pgSz w:w="12240" w:h="15840"/>
          <w:pgMar w:top="1440" w:right="1440" w:bottom="1440" w:left="1440" w:header="720" w:footer="720" w:gutter="0"/>
          <w:cols w:space="720"/>
          <w:titlePg/>
          <w:docGrid w:linePitch="360"/>
        </w:sectPr>
      </w:pPr>
    </w:p>
    <w:p w14:paraId="4B5DA5D9" w14:textId="77777777" w:rsidR="00034AF2" w:rsidRDefault="00034AF2" w:rsidP="00034AF2">
      <w:pPr>
        <w:pStyle w:val="Heading2"/>
        <w:spacing w:line="240" w:lineRule="auto"/>
      </w:pPr>
      <w:r>
        <w:lastRenderedPageBreak/>
        <w:t>Course Requirements</w:t>
      </w:r>
    </w:p>
    <w:p w14:paraId="3E894DA1" w14:textId="54F688C9" w:rsidR="00DC462F" w:rsidRDefault="006E25B2" w:rsidP="00034AF2">
      <w:pPr>
        <w:spacing w:line="240" w:lineRule="auto"/>
      </w:pPr>
      <w:r>
        <w:t>This class follows a weekly schedule, beginning on Mondays and ending on a Sundays.  Readings listed for each week should be completed before class on Tuesday.  All Assessment Assignments need to completed and uploaded by the assignment deadline using the required submission format.</w:t>
      </w:r>
    </w:p>
    <w:p w14:paraId="3C9255E8" w14:textId="77777777" w:rsidR="006E25B2" w:rsidRDefault="006E25B2" w:rsidP="00034AF2">
      <w:pPr>
        <w:spacing w:line="240" w:lineRule="auto"/>
      </w:pPr>
    </w:p>
    <w:p w14:paraId="3473E52B" w14:textId="5D2B67A1" w:rsidR="00DC462F" w:rsidRDefault="00DC462F" w:rsidP="00034AF2">
      <w:pPr>
        <w:spacing w:line="240" w:lineRule="auto"/>
      </w:pPr>
      <w:r>
        <w:t>Meeting deadlines are important.  By not meeting deadlines, you could possibly impact not just your work and grades, but also your classmates and/or teammates.  Please be respectful of everyone in the class, by being an excellent student.</w:t>
      </w:r>
    </w:p>
    <w:p w14:paraId="72147A64" w14:textId="2FE7DCD0" w:rsidR="006E25B2" w:rsidRDefault="006E25B2" w:rsidP="00034AF2">
      <w:pPr>
        <w:spacing w:line="240" w:lineRule="auto"/>
      </w:pPr>
    </w:p>
    <w:p w14:paraId="068E6A24" w14:textId="77777777" w:rsidR="006E25B2" w:rsidRPr="006E25B2" w:rsidRDefault="006E25B2" w:rsidP="006E25B2">
      <w:pPr>
        <w:keepNext/>
        <w:keepLines/>
        <w:spacing w:line="240" w:lineRule="auto"/>
        <w:contextualSpacing/>
        <w:outlineLvl w:val="1"/>
        <w:rPr>
          <w:rFonts w:eastAsiaTheme="majorEastAsia" w:cstheme="majorBidi"/>
          <w:b/>
          <w:szCs w:val="26"/>
        </w:rPr>
      </w:pPr>
      <w:r w:rsidRPr="006E25B2">
        <w:rPr>
          <w:rFonts w:eastAsiaTheme="majorEastAsia" w:cstheme="majorBidi"/>
          <w:b/>
          <w:szCs w:val="26"/>
        </w:rPr>
        <w:t>Electronic devices (screens)</w:t>
      </w:r>
    </w:p>
    <w:p w14:paraId="208AA126" w14:textId="4D9B14FF" w:rsidR="006E25B2" w:rsidRDefault="006E25B2" w:rsidP="006E25B2">
      <w:pPr>
        <w:spacing w:line="240" w:lineRule="auto"/>
      </w:pPr>
      <w:r w:rsidRPr="006E25B2">
        <w:t>Throughout this class, we will be using a variety of social media.  I believe that there should be a distinct line between personal and professional uses of social media.  We work with children and need to support their understanding of the appropriate use of social media.  Therefore, for this class, you will be required to create a “professional” social presence.  This is a great opportunity for you to prepare a social presence that can be shared with your students, parents, school, and community.  For each social application that we use, I want to be part of your professional presence.  This means that you will need to create and manage new social application accounts, but I think that in the long run, you will come to see the benefit of a professional social media presence.</w:t>
      </w:r>
    </w:p>
    <w:p w14:paraId="752434D5" w14:textId="77777777" w:rsidR="00C038B9" w:rsidRDefault="00C038B9" w:rsidP="00C038B9">
      <w:pPr>
        <w:pStyle w:val="ListParagraph"/>
        <w:numPr>
          <w:ilvl w:val="0"/>
          <w:numId w:val="34"/>
        </w:numPr>
        <w:spacing w:line="240" w:lineRule="auto"/>
      </w:pPr>
      <w:r>
        <w:t>Google+: Toni Marie Kaui (</w:t>
      </w:r>
      <w:hyperlink r:id="rId15" w:history="1">
        <w:r w:rsidRPr="00EB7885">
          <w:rPr>
            <w:rStyle w:val="Hyperlink"/>
          </w:rPr>
          <w:t>tonimarie.kaui@chaminade.edu</w:t>
        </w:r>
      </w:hyperlink>
      <w:r>
        <w:t>)</w:t>
      </w:r>
    </w:p>
    <w:p w14:paraId="1214D893" w14:textId="5391D5B5" w:rsidR="00B069B2" w:rsidRDefault="00B069B2" w:rsidP="00B069B2">
      <w:pPr>
        <w:pStyle w:val="ListParagraph"/>
        <w:numPr>
          <w:ilvl w:val="0"/>
          <w:numId w:val="34"/>
        </w:numPr>
        <w:spacing w:line="240" w:lineRule="auto"/>
      </w:pPr>
      <w:r>
        <w:t>Facebook: Kumu Kaui</w:t>
      </w:r>
    </w:p>
    <w:p w14:paraId="5EE2FB58" w14:textId="41F86CCB" w:rsidR="00B069B2" w:rsidRDefault="00B069B2" w:rsidP="00B069B2">
      <w:pPr>
        <w:pStyle w:val="ListParagraph"/>
        <w:numPr>
          <w:ilvl w:val="0"/>
          <w:numId w:val="34"/>
        </w:numPr>
        <w:spacing w:line="240" w:lineRule="auto"/>
      </w:pPr>
      <w:r>
        <w:t>Twitter: @kumu_kaui</w:t>
      </w:r>
    </w:p>
    <w:p w14:paraId="6CB39F70" w14:textId="1E2BDF2E" w:rsidR="00B069B2" w:rsidRDefault="00B069B2" w:rsidP="00B069B2">
      <w:pPr>
        <w:pStyle w:val="ListParagraph"/>
        <w:numPr>
          <w:ilvl w:val="0"/>
          <w:numId w:val="34"/>
        </w:numPr>
        <w:spacing w:line="240" w:lineRule="auto"/>
      </w:pPr>
      <w:r>
        <w:t>Instagram: kumu_kaui</w:t>
      </w:r>
    </w:p>
    <w:p w14:paraId="1CC073EC" w14:textId="021BA152" w:rsidR="00B069B2" w:rsidRPr="006E25B2" w:rsidRDefault="00B069B2" w:rsidP="00B069B2">
      <w:pPr>
        <w:pStyle w:val="ListParagraph"/>
        <w:numPr>
          <w:ilvl w:val="0"/>
          <w:numId w:val="34"/>
        </w:numPr>
        <w:spacing w:line="240" w:lineRule="auto"/>
      </w:pPr>
      <w:r>
        <w:t>Hashtag: #CUHed322</w:t>
      </w:r>
    </w:p>
    <w:p w14:paraId="410A9778" w14:textId="77777777" w:rsidR="000B2ED2" w:rsidRDefault="000B2ED2" w:rsidP="00034AF2">
      <w:pPr>
        <w:spacing w:line="240" w:lineRule="auto"/>
      </w:pPr>
    </w:p>
    <w:p w14:paraId="4E619D8D" w14:textId="762D9F6A" w:rsidR="000B2ED2" w:rsidRDefault="00A051A3" w:rsidP="000B2ED2">
      <w:pPr>
        <w:pStyle w:val="Heading2"/>
        <w:spacing w:line="240" w:lineRule="auto"/>
      </w:pPr>
      <w:r>
        <w:t>Ass</w:t>
      </w:r>
      <w:r w:rsidR="00CE7964">
        <w:t>ess</w:t>
      </w:r>
      <w:r>
        <w:t>ment Plan</w:t>
      </w:r>
    </w:p>
    <w:p w14:paraId="3C59E474" w14:textId="17C3C444" w:rsidR="00DC462F" w:rsidRDefault="00DC462F" w:rsidP="00DC462F">
      <w:pPr>
        <w:spacing w:line="240" w:lineRule="auto"/>
      </w:pPr>
      <w:r>
        <w:t>All ass</w:t>
      </w:r>
      <w:r w:rsidR="003F26B2">
        <w:t>ess</w:t>
      </w:r>
      <w:r>
        <w:t>ments have assignment guidelines which provide you with complete assignment information, including, but not limited to, objective(s), description, format, submission, and due dates.  It is your responsibility to review these guidelines for each assignment.  If there are discrepancies with regards to the due date</w:t>
      </w:r>
      <w:r w:rsidR="003F26B2">
        <w:t xml:space="preserve"> and submission requirements</w:t>
      </w:r>
      <w:r>
        <w:t xml:space="preserve">, the </w:t>
      </w:r>
      <w:r w:rsidR="003F26B2">
        <w:t>information</w:t>
      </w:r>
      <w:r>
        <w:t xml:space="preserve"> listed on the assignment guidelines will </w:t>
      </w:r>
      <w:r w:rsidR="003F26B2">
        <w:t>take precedence</w:t>
      </w:r>
      <w:r>
        <w:t>.</w:t>
      </w:r>
    </w:p>
    <w:p w14:paraId="7D3A7BC7" w14:textId="77777777" w:rsidR="00DC462F" w:rsidRDefault="00DC462F" w:rsidP="00DC462F">
      <w:pPr>
        <w:spacing w:line="240" w:lineRule="auto"/>
      </w:pPr>
    </w:p>
    <w:tbl>
      <w:tblPr>
        <w:tblStyle w:val="TableGrid"/>
        <w:tblW w:w="9445" w:type="dxa"/>
        <w:tblLook w:val="04A0" w:firstRow="1" w:lastRow="0" w:firstColumn="1" w:lastColumn="0" w:noHBand="0" w:noVBand="1"/>
      </w:tblPr>
      <w:tblGrid>
        <w:gridCol w:w="2102"/>
        <w:gridCol w:w="1123"/>
        <w:gridCol w:w="4600"/>
        <w:gridCol w:w="1620"/>
      </w:tblGrid>
      <w:tr w:rsidR="009208E8" w:rsidRPr="00DE0095" w14:paraId="02C5D865" w14:textId="77777777" w:rsidTr="009208E8">
        <w:tc>
          <w:tcPr>
            <w:tcW w:w="2102" w:type="dxa"/>
            <w:vAlign w:val="center"/>
          </w:tcPr>
          <w:p w14:paraId="62B06540" w14:textId="2A50BBB1" w:rsidR="009208E8" w:rsidRPr="00DE0095" w:rsidRDefault="009208E8" w:rsidP="00CE7964">
            <w:pPr>
              <w:spacing w:line="240" w:lineRule="auto"/>
              <w:jc w:val="center"/>
              <w:rPr>
                <w:b/>
              </w:rPr>
            </w:pPr>
            <w:r w:rsidRPr="00DE0095">
              <w:rPr>
                <w:b/>
              </w:rPr>
              <w:t>Ass</w:t>
            </w:r>
            <w:r>
              <w:rPr>
                <w:b/>
              </w:rPr>
              <w:t>ess</w:t>
            </w:r>
            <w:r w:rsidRPr="00DE0095">
              <w:rPr>
                <w:b/>
              </w:rPr>
              <w:t>ment</w:t>
            </w:r>
          </w:p>
        </w:tc>
        <w:tc>
          <w:tcPr>
            <w:tcW w:w="1123" w:type="dxa"/>
            <w:vAlign w:val="center"/>
          </w:tcPr>
          <w:p w14:paraId="242925EA" w14:textId="61416EF6" w:rsidR="009208E8" w:rsidRPr="00DE0095" w:rsidRDefault="009208E8" w:rsidP="00284EA1">
            <w:pPr>
              <w:spacing w:line="240" w:lineRule="auto"/>
              <w:jc w:val="center"/>
              <w:rPr>
                <w:b/>
              </w:rPr>
            </w:pPr>
            <w:r>
              <w:rPr>
                <w:b/>
              </w:rPr>
              <w:t>CLO</w:t>
            </w:r>
          </w:p>
        </w:tc>
        <w:tc>
          <w:tcPr>
            <w:tcW w:w="4600" w:type="dxa"/>
            <w:vAlign w:val="center"/>
          </w:tcPr>
          <w:p w14:paraId="59A0376E" w14:textId="77777777" w:rsidR="009208E8" w:rsidRPr="00DE0095" w:rsidRDefault="009208E8" w:rsidP="00284EA1">
            <w:pPr>
              <w:spacing w:line="240" w:lineRule="auto"/>
              <w:jc w:val="center"/>
              <w:rPr>
                <w:b/>
              </w:rPr>
            </w:pPr>
            <w:r w:rsidRPr="00DE0095">
              <w:rPr>
                <w:b/>
              </w:rPr>
              <w:t>Assignment Description</w:t>
            </w:r>
          </w:p>
        </w:tc>
        <w:tc>
          <w:tcPr>
            <w:tcW w:w="1620" w:type="dxa"/>
            <w:vAlign w:val="center"/>
          </w:tcPr>
          <w:p w14:paraId="727B645A" w14:textId="77AE607D" w:rsidR="009208E8" w:rsidRPr="00DE0095" w:rsidRDefault="009208E8" w:rsidP="00284EA1">
            <w:pPr>
              <w:spacing w:line="240" w:lineRule="auto"/>
              <w:jc w:val="center"/>
              <w:rPr>
                <w:b/>
              </w:rPr>
            </w:pPr>
            <w:r>
              <w:rPr>
                <w:b/>
              </w:rPr>
              <w:t>Format</w:t>
            </w:r>
          </w:p>
        </w:tc>
      </w:tr>
      <w:tr w:rsidR="009208E8" w14:paraId="11888225" w14:textId="77777777" w:rsidTr="009208E8">
        <w:tc>
          <w:tcPr>
            <w:tcW w:w="2102" w:type="dxa"/>
          </w:tcPr>
          <w:p w14:paraId="7B0B4C5E" w14:textId="127ABCB3" w:rsidR="009208E8" w:rsidRDefault="009208E8" w:rsidP="00284EA1">
            <w:pPr>
              <w:spacing w:line="240" w:lineRule="auto"/>
            </w:pPr>
            <w:r>
              <w:t>Micro-lessons</w:t>
            </w:r>
          </w:p>
        </w:tc>
        <w:tc>
          <w:tcPr>
            <w:tcW w:w="1123" w:type="dxa"/>
            <w:vAlign w:val="center"/>
          </w:tcPr>
          <w:p w14:paraId="7B7D9C65" w14:textId="712F6079" w:rsidR="009208E8" w:rsidRDefault="009208E8" w:rsidP="00284EA1">
            <w:pPr>
              <w:spacing w:line="240" w:lineRule="auto"/>
              <w:jc w:val="center"/>
            </w:pPr>
            <w:r>
              <w:t>1 &amp; 2</w:t>
            </w:r>
          </w:p>
        </w:tc>
        <w:tc>
          <w:tcPr>
            <w:tcW w:w="4600" w:type="dxa"/>
          </w:tcPr>
          <w:p w14:paraId="1CE5D557" w14:textId="0EF4A0BF" w:rsidR="009208E8" w:rsidRDefault="009208E8" w:rsidP="00284EA1">
            <w:pPr>
              <w:spacing w:line="240" w:lineRule="auto"/>
            </w:pPr>
            <w:r>
              <w:t>Planned and impromptu one concept lessons.  Each student will be required to do at least four this semester.</w:t>
            </w:r>
          </w:p>
        </w:tc>
        <w:tc>
          <w:tcPr>
            <w:tcW w:w="1620" w:type="dxa"/>
            <w:vAlign w:val="center"/>
          </w:tcPr>
          <w:p w14:paraId="38362DD1" w14:textId="05C54DAD" w:rsidR="009208E8" w:rsidRDefault="009208E8" w:rsidP="00284EA1">
            <w:pPr>
              <w:spacing w:line="240" w:lineRule="auto"/>
              <w:jc w:val="center"/>
            </w:pPr>
            <w:r>
              <w:t>Presentation</w:t>
            </w:r>
          </w:p>
        </w:tc>
      </w:tr>
      <w:tr w:rsidR="009208E8" w14:paraId="3EA973C9" w14:textId="77777777" w:rsidTr="009208E8">
        <w:tc>
          <w:tcPr>
            <w:tcW w:w="2102" w:type="dxa"/>
          </w:tcPr>
          <w:p w14:paraId="418FF418" w14:textId="39D246AC" w:rsidR="009208E8" w:rsidRDefault="009208E8" w:rsidP="00284EA1">
            <w:pPr>
              <w:spacing w:line="240" w:lineRule="auto"/>
            </w:pPr>
            <w:r>
              <w:t>Problem-solving</w:t>
            </w:r>
          </w:p>
        </w:tc>
        <w:tc>
          <w:tcPr>
            <w:tcW w:w="1123" w:type="dxa"/>
            <w:vAlign w:val="center"/>
          </w:tcPr>
          <w:p w14:paraId="4A941655" w14:textId="6AB8C531" w:rsidR="009208E8" w:rsidRDefault="009208E8" w:rsidP="00284EA1">
            <w:pPr>
              <w:spacing w:line="240" w:lineRule="auto"/>
              <w:jc w:val="center"/>
            </w:pPr>
            <w:r>
              <w:t>1</w:t>
            </w:r>
          </w:p>
        </w:tc>
        <w:tc>
          <w:tcPr>
            <w:tcW w:w="4600" w:type="dxa"/>
          </w:tcPr>
          <w:p w14:paraId="2E299E03" w14:textId="4BB3E640" w:rsidR="009208E8" w:rsidRDefault="009208E8" w:rsidP="00284EA1">
            <w:pPr>
              <w:spacing w:line="240" w:lineRule="auto"/>
            </w:pPr>
            <w:r>
              <w:t>Solve problems that support your development and understanding of math methods and strategies.  Each student will complete four this semester.</w:t>
            </w:r>
          </w:p>
        </w:tc>
        <w:tc>
          <w:tcPr>
            <w:tcW w:w="1620" w:type="dxa"/>
            <w:vAlign w:val="center"/>
          </w:tcPr>
          <w:p w14:paraId="0D9F987C" w14:textId="4D76D23A" w:rsidR="009208E8" w:rsidRDefault="009208E8" w:rsidP="00284EA1">
            <w:pPr>
              <w:spacing w:line="240" w:lineRule="auto"/>
              <w:jc w:val="center"/>
            </w:pPr>
            <w:r>
              <w:t>eCollege and Presentation</w:t>
            </w:r>
          </w:p>
        </w:tc>
      </w:tr>
      <w:tr w:rsidR="009208E8" w14:paraId="27DBAAB5" w14:textId="77777777" w:rsidTr="009208E8">
        <w:tc>
          <w:tcPr>
            <w:tcW w:w="2102" w:type="dxa"/>
          </w:tcPr>
          <w:p w14:paraId="05CBBC57" w14:textId="2BF88C78" w:rsidR="009208E8" w:rsidRDefault="009208E8" w:rsidP="00284EA1">
            <w:pPr>
              <w:spacing w:line="240" w:lineRule="auto"/>
            </w:pPr>
            <w:r>
              <w:t>Lesson Plan</w:t>
            </w:r>
          </w:p>
        </w:tc>
        <w:tc>
          <w:tcPr>
            <w:tcW w:w="1123" w:type="dxa"/>
            <w:vAlign w:val="center"/>
          </w:tcPr>
          <w:p w14:paraId="740512AB" w14:textId="0B47F51D" w:rsidR="009208E8" w:rsidRDefault="009208E8" w:rsidP="00F55BC5">
            <w:pPr>
              <w:spacing w:line="240" w:lineRule="auto"/>
              <w:jc w:val="center"/>
            </w:pPr>
            <w:r>
              <w:t>1</w:t>
            </w:r>
            <w:r w:rsidR="00F55BC5">
              <w:t xml:space="preserve"> &amp;</w:t>
            </w:r>
            <w:r>
              <w:t xml:space="preserve"> 2</w:t>
            </w:r>
          </w:p>
        </w:tc>
        <w:tc>
          <w:tcPr>
            <w:tcW w:w="4600" w:type="dxa"/>
          </w:tcPr>
          <w:p w14:paraId="01AA2BC0" w14:textId="5C24291C" w:rsidR="009208E8" w:rsidRDefault="009208E8" w:rsidP="00284EA1">
            <w:pPr>
              <w:spacing w:line="240" w:lineRule="auto"/>
            </w:pPr>
            <w:r>
              <w:t>Create a lesson plan that develops one or more math methods and strategies and includes associated assessments.</w:t>
            </w:r>
          </w:p>
        </w:tc>
        <w:tc>
          <w:tcPr>
            <w:tcW w:w="1620" w:type="dxa"/>
            <w:vAlign w:val="center"/>
          </w:tcPr>
          <w:p w14:paraId="785D2184" w14:textId="03845849" w:rsidR="009208E8" w:rsidRDefault="002E03E0" w:rsidP="00284EA1">
            <w:pPr>
              <w:spacing w:line="240" w:lineRule="auto"/>
              <w:jc w:val="center"/>
            </w:pPr>
            <w:r>
              <w:t>eCollege and Presentation</w:t>
            </w:r>
          </w:p>
        </w:tc>
      </w:tr>
      <w:tr w:rsidR="009208E8" w14:paraId="44291238" w14:textId="77777777" w:rsidTr="009208E8">
        <w:tc>
          <w:tcPr>
            <w:tcW w:w="2102" w:type="dxa"/>
          </w:tcPr>
          <w:p w14:paraId="3130BA65" w14:textId="17952BB7" w:rsidR="009208E8" w:rsidRDefault="009208E8" w:rsidP="00284EA1">
            <w:pPr>
              <w:spacing w:line="240" w:lineRule="auto"/>
            </w:pPr>
            <w:r>
              <w:t>Lesson Plan Evaluation</w:t>
            </w:r>
          </w:p>
        </w:tc>
        <w:tc>
          <w:tcPr>
            <w:tcW w:w="1123" w:type="dxa"/>
            <w:vAlign w:val="center"/>
          </w:tcPr>
          <w:p w14:paraId="356B89F6" w14:textId="5BFAD234" w:rsidR="009208E8" w:rsidRDefault="009208E8" w:rsidP="00F55BC5">
            <w:pPr>
              <w:spacing w:line="240" w:lineRule="auto"/>
              <w:jc w:val="center"/>
            </w:pPr>
            <w:r>
              <w:t>1</w:t>
            </w:r>
            <w:r w:rsidR="00F55BC5">
              <w:t xml:space="preserve"> &amp; </w:t>
            </w:r>
            <w:r>
              <w:t>2</w:t>
            </w:r>
          </w:p>
        </w:tc>
        <w:tc>
          <w:tcPr>
            <w:tcW w:w="4600" w:type="dxa"/>
          </w:tcPr>
          <w:p w14:paraId="6832A253" w14:textId="651ACF22" w:rsidR="009208E8" w:rsidRDefault="009208E8" w:rsidP="00284EA1">
            <w:pPr>
              <w:spacing w:line="240" w:lineRule="auto"/>
            </w:pPr>
            <w:r>
              <w:t>Evaluation of an existing Lesson Plan</w:t>
            </w:r>
          </w:p>
        </w:tc>
        <w:tc>
          <w:tcPr>
            <w:tcW w:w="1620" w:type="dxa"/>
            <w:vAlign w:val="center"/>
          </w:tcPr>
          <w:p w14:paraId="798A27E2" w14:textId="31825927" w:rsidR="009208E8" w:rsidRDefault="002E03E0" w:rsidP="00284EA1">
            <w:pPr>
              <w:spacing w:line="240" w:lineRule="auto"/>
              <w:jc w:val="center"/>
            </w:pPr>
            <w:r>
              <w:t>eCollege</w:t>
            </w:r>
          </w:p>
        </w:tc>
      </w:tr>
    </w:tbl>
    <w:p w14:paraId="76ACD7C4" w14:textId="77777777" w:rsidR="00034AF2" w:rsidRPr="00DE0095" w:rsidRDefault="00034AF2" w:rsidP="00034AF2">
      <w:pPr>
        <w:spacing w:line="240" w:lineRule="auto"/>
      </w:pPr>
    </w:p>
    <w:p w14:paraId="3B6CBB41" w14:textId="77777777" w:rsidR="00B56B0A" w:rsidRDefault="00B56B0A" w:rsidP="00B56B0A">
      <w:pPr>
        <w:pStyle w:val="Heading2"/>
        <w:spacing w:line="240" w:lineRule="auto"/>
      </w:pPr>
      <w:r>
        <w:t>Grading Policy</w:t>
      </w:r>
    </w:p>
    <w:p w14:paraId="55586F39" w14:textId="77777777" w:rsidR="00B56B0A" w:rsidRPr="009B0640" w:rsidRDefault="00B56B0A" w:rsidP="00B56B0A">
      <w:pPr>
        <w:spacing w:line="240" w:lineRule="auto"/>
      </w:pPr>
      <w:r>
        <w:t>The course consists equally of formative and summative assessments that you will use to improve your knowledge and understanding, and I will use to make instructional decisions.  Consequently, it is expected that by the end of this course, especially with regards to the Integrated Unit, you should have been using all of the provided feedback to have produced the best possible Unit Performance Assessment, Design-Based Activity, and Integrated Unit and to proficiently achieve the course learning outcomes.  Achieving “on target” for each assessment is the goal to demonstrate proficiency and to earn the ‘A’ in this course.  If you are not earning “on target” for each assignment and you are unsure how to use the feedback provided to achieve to “on target,” please do not hesitate in contacting me so that we can discuss your progress.</w:t>
      </w:r>
    </w:p>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24EE9A9F" w14:textId="7DA72C26" w:rsidR="00B56B0A" w:rsidRDefault="00B56B0A" w:rsidP="00B56B0A">
      <w:pPr>
        <w:spacing w:line="240" w:lineRule="auto"/>
      </w:pPr>
      <w:r>
        <w:t xml:space="preserve">Note: See the Course Calendar.  </w:t>
      </w:r>
      <w:r w:rsidRPr="00672E20">
        <w:rPr>
          <w:b/>
        </w:rPr>
        <w:t xml:space="preserve">Changes will be announced </w:t>
      </w:r>
      <w:r>
        <w:rPr>
          <w:b/>
        </w:rPr>
        <w:t xml:space="preserve">in class and/or </w:t>
      </w:r>
      <w:r w:rsidRPr="00672E20">
        <w:rPr>
          <w:b/>
        </w:rPr>
        <w:t>via email</w:t>
      </w:r>
      <w:r>
        <w:t>.</w:t>
      </w:r>
    </w:p>
    <w:p w14:paraId="70AE8227" w14:textId="77777777" w:rsidR="00B56B0A" w:rsidRDefault="00B56B0A" w:rsidP="00B56B0A">
      <w:pPr>
        <w:spacing w:line="240" w:lineRule="auto"/>
      </w:pPr>
    </w:p>
    <w:p w14:paraId="71C3FB71" w14:textId="77777777" w:rsidR="00B56B0A" w:rsidRDefault="00B56B0A" w:rsidP="00B56B0A">
      <w:pPr>
        <w:pStyle w:val="Heading1"/>
        <w:spacing w:line="240" w:lineRule="auto"/>
        <w:sectPr w:rsidR="00B56B0A" w:rsidSect="009A1D36">
          <w:headerReference w:type="first" r:id="rId16"/>
          <w:pgSz w:w="12240" w:h="15840"/>
          <w:pgMar w:top="1440" w:right="1440" w:bottom="1440" w:left="1440" w:header="720" w:footer="720" w:gutter="0"/>
          <w:cols w:space="720"/>
          <w:titlePg/>
          <w:docGrid w:linePitch="360"/>
        </w:sectPr>
      </w:pPr>
    </w:p>
    <w:p w14:paraId="5ACA1F29" w14:textId="14C18501" w:rsidR="007E00D8" w:rsidRDefault="007E00D8" w:rsidP="007E00D8">
      <w:pPr>
        <w:pStyle w:val="Heading1"/>
        <w:spacing w:line="240" w:lineRule="auto"/>
      </w:pPr>
      <w:r>
        <w:lastRenderedPageBreak/>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lastRenderedPageBreak/>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Default="008361F6" w:rsidP="008361F6">
      <w:pPr>
        <w:pStyle w:val="ListParagraph"/>
        <w:numPr>
          <w:ilvl w:val="1"/>
          <w:numId w:val="12"/>
        </w:numPr>
        <w:spacing w:line="240" w:lineRule="auto"/>
      </w:pPr>
      <w:r>
        <w:t>Students must be educated for responsible citizenship, and self-directed lifelong learning.</w:t>
      </w:r>
    </w:p>
    <w:p w14:paraId="17887EE2" w14:textId="5FC13673" w:rsidR="00B56B0A" w:rsidRDefault="00B56B0A" w:rsidP="00B56B0A">
      <w:pPr>
        <w:spacing w:line="240" w:lineRule="auto"/>
      </w:pPr>
    </w:p>
    <w:p w14:paraId="5B98FD71" w14:textId="77777777" w:rsidR="00B56B0A" w:rsidRDefault="00B56B0A" w:rsidP="00B56B0A">
      <w:pPr>
        <w:pStyle w:val="Heading2"/>
        <w:spacing w:line="240" w:lineRule="auto"/>
        <w:rPr>
          <w:rFonts w:eastAsia="Times New Roman"/>
        </w:rPr>
      </w:pPr>
      <w:r>
        <w:rPr>
          <w:rFonts w:eastAsia="Times New Roman"/>
        </w:rPr>
        <w:t>edTPA</w:t>
      </w:r>
    </w:p>
    <w:p w14:paraId="173FB916" w14:textId="77777777" w:rsidR="00B56B0A" w:rsidRDefault="00B56B0A" w:rsidP="00B56B0A">
      <w:pPr>
        <w:spacing w:line="240" w:lineRule="auto"/>
        <w:rPr>
          <w:shd w:val="clear" w:color="auto" w:fill="FFFFFF"/>
        </w:rPr>
      </w:pPr>
      <w:r>
        <w:rPr>
          <w:shd w:val="clear" w:color="auto" w:fill="FFFFFF"/>
        </w:rPr>
        <w:t>The Hawaii Teacher Standards Board (HTSB) approved the use of the </w:t>
      </w:r>
      <w:r>
        <w:rPr>
          <w:i/>
          <w:iCs/>
          <w:shd w:val="clear" w:color="auto" w:fill="FFFFFF"/>
        </w:rPr>
        <w:t>Teacher Performance Assessment </w:t>
      </w:r>
      <w:r>
        <w:rPr>
          <w:shd w:val="clear" w:color="auto" w:fill="FFFFFF"/>
        </w:rPr>
        <w:t>or</w:t>
      </w:r>
      <w:r>
        <w:rPr>
          <w:i/>
          <w:iCs/>
          <w:shd w:val="clear" w:color="auto" w:fill="FFFFFF"/>
        </w:rPr>
        <w:t> </w:t>
      </w:r>
      <w:r>
        <w:rPr>
          <w:shd w:val="clear" w:color="auto" w:fill="FFFFFF"/>
        </w:rPr>
        <w:t>edTPA, a performance-based assessment for Teacher Education Preparation Programs.  The successful completion of an edTPA  Portfolio will be required during the student teaching practicum beginning Spring semester 2016, and for teacher certification in the state of Hawaii beginning in 2019. Chaminade University has integrated edTPA assignments in all teacher education courses.  Please go to </w:t>
      </w:r>
      <w:hyperlink r:id="rId17" w:tgtFrame="_blank" w:history="1">
        <w:r>
          <w:rPr>
            <w:rStyle w:val="Hyperlink"/>
            <w:rFonts w:ascii="Cambria" w:hAnsi="Cambria"/>
            <w:color w:val="1155CC"/>
            <w:sz w:val="22"/>
            <w:shd w:val="clear" w:color="auto" w:fill="FFFFFF"/>
          </w:rPr>
          <w:t>http://cuhedtpa.weebly.com/</w:t>
        </w:r>
      </w:hyperlink>
      <w:r>
        <w:rPr>
          <w:shd w:val="clear" w:color="auto" w:fill="FFFFFF"/>
        </w:rPr>
        <w:t> for more information.</w:t>
      </w:r>
    </w:p>
    <w:p w14:paraId="02AC3D17" w14:textId="77777777" w:rsidR="00B56B0A" w:rsidRPr="00FB5F4C" w:rsidRDefault="00B56B0A" w:rsidP="00B56B0A">
      <w:pPr>
        <w:spacing w:line="240" w:lineRule="auto"/>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 xml:space="preserve">the grade notation would be IB, IC, or IF.  The default for an “I” that is submitted without an alternative grade is “F.”)  The contract must include a detail of the remaining coursework and the final deadline date by which </w:t>
      </w:r>
      <w:r w:rsidR="00BD03EF">
        <w:lastRenderedPageBreak/>
        <w:t>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lastRenderedPageBreak/>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w:t>
      </w:r>
      <w:r>
        <w:lastRenderedPageBreak/>
        <w:t>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8"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lastRenderedPageBreak/>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lastRenderedPageBreak/>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9"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20"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p w14:paraId="71691591" w14:textId="3BB4B575" w:rsidR="00B56B0A" w:rsidRDefault="00B56B0A" w:rsidP="00B56B0A">
      <w:pPr>
        <w:spacing w:line="240" w:lineRule="auto"/>
      </w:pPr>
    </w:p>
    <w:p w14:paraId="1BB70DE2" w14:textId="77777777" w:rsidR="00B56B0A" w:rsidRPr="009542CD" w:rsidRDefault="00B56B0A" w:rsidP="00B56B0A">
      <w:pPr>
        <w:spacing w:line="240" w:lineRule="auto"/>
        <w:rPr>
          <w:rFonts w:cs="Times New Roman"/>
          <w:szCs w:val="24"/>
        </w:rPr>
      </w:pPr>
      <w:r w:rsidRPr="009542CD">
        <w:rPr>
          <w:u w:val="single"/>
        </w:rPr>
        <w:t xml:space="preserve">Title IX Compliance.  </w:t>
      </w:r>
      <w:r w:rsidRPr="009542CD">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589C640D" w14:textId="77777777" w:rsidR="00B56B0A" w:rsidRPr="009542CD" w:rsidRDefault="00B56B0A" w:rsidP="00B56B0A">
      <w:pPr>
        <w:pStyle w:val="ListParagraph"/>
        <w:numPr>
          <w:ilvl w:val="0"/>
          <w:numId w:val="33"/>
        </w:numPr>
        <w:spacing w:line="240" w:lineRule="auto"/>
        <w:rPr>
          <w:rFonts w:cs="Times New Roman"/>
          <w:szCs w:val="24"/>
        </w:rPr>
      </w:pPr>
      <w:r w:rsidRPr="009542CD">
        <w:t>Chaminade Counseling Center| 808 735-4845.</w:t>
      </w:r>
    </w:p>
    <w:p w14:paraId="02B73579" w14:textId="77777777" w:rsidR="00B56B0A" w:rsidRPr="009542CD" w:rsidRDefault="00B56B0A" w:rsidP="00B56B0A">
      <w:pPr>
        <w:pStyle w:val="ListParagraph"/>
        <w:numPr>
          <w:ilvl w:val="0"/>
          <w:numId w:val="33"/>
        </w:numPr>
        <w:spacing w:line="240" w:lineRule="auto"/>
        <w:rPr>
          <w:szCs w:val="24"/>
        </w:rPr>
      </w:pPr>
      <w:r w:rsidRPr="009542CD">
        <w:t>Any priest serving as a sacramental confessor or any ordained religious leader serving in the sacred confidence role.</w:t>
      </w:r>
    </w:p>
    <w:p w14:paraId="3ABB3A34" w14:textId="77777777" w:rsidR="00B56B0A" w:rsidRPr="00B56B0A" w:rsidRDefault="00B56B0A" w:rsidP="00B56B0A">
      <w:pPr>
        <w:spacing w:line="240" w:lineRule="auto"/>
        <w:rPr>
          <w:szCs w:val="24"/>
        </w:rPr>
      </w:pPr>
    </w:p>
    <w:sectPr w:rsidR="00B56B0A" w:rsidRPr="00B56B0A" w:rsidSect="009A1D36">
      <w:headerReference w:type="default" r:id="rId21"/>
      <w:foot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BD22FE" w:rsidRDefault="00BD22FE" w:rsidP="009A1D36">
      <w:pPr>
        <w:spacing w:line="240" w:lineRule="auto"/>
      </w:pPr>
      <w:r>
        <w:separator/>
      </w:r>
    </w:p>
  </w:endnote>
  <w:endnote w:type="continuationSeparator" w:id="0">
    <w:p w14:paraId="163ECCF7" w14:textId="77777777" w:rsidR="00BD22FE" w:rsidRDefault="00BD22FE"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BD22FE" w:rsidRDefault="00BD22FE" w:rsidP="009A1D36">
    <w:pPr>
      <w:pStyle w:val="Footer"/>
      <w:jc w:val="center"/>
    </w:pPr>
    <w:r>
      <w:fldChar w:fldCharType="begin"/>
    </w:r>
    <w:r>
      <w:instrText xml:space="preserve"> PAGE   \* MERGEFORMAT </w:instrText>
    </w:r>
    <w:r>
      <w:fldChar w:fldCharType="separate"/>
    </w:r>
    <w:r w:rsidR="00623AB6">
      <w:rPr>
        <w:noProof/>
      </w:rPr>
      <w:t>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BD22FE" w:rsidRDefault="00BD22FE" w:rsidP="009A1D36">
      <w:pPr>
        <w:spacing w:line="240" w:lineRule="auto"/>
      </w:pPr>
      <w:r>
        <w:separator/>
      </w:r>
    </w:p>
  </w:footnote>
  <w:footnote w:type="continuationSeparator" w:id="0">
    <w:p w14:paraId="760AB2F4" w14:textId="77777777" w:rsidR="00BD22FE" w:rsidRDefault="00BD22FE"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607D1" w14:textId="767258A1" w:rsidR="00DC49DC" w:rsidRDefault="00DC49DC">
    <w:pPr>
      <w:pStyle w:val="Header"/>
      <w:rPr>
        <w:noProof/>
      </w:rPr>
    </w:pPr>
    <w:r>
      <w:t>ED 322 Elementary Math Methods I</w:t>
    </w:r>
    <w:r>
      <w:tab/>
    </w:r>
    <w:r>
      <w:tab/>
      <w:t xml:space="preserve">Kaui | </w:t>
    </w:r>
    <w:r>
      <w:fldChar w:fldCharType="begin"/>
    </w:r>
    <w:r>
      <w:instrText xml:space="preserve"> PAGE   \* MERGEFORMAT </w:instrText>
    </w:r>
    <w:r>
      <w:fldChar w:fldCharType="separate"/>
    </w:r>
    <w:r w:rsidR="00623AB6">
      <w:rPr>
        <w:noProof/>
      </w:rPr>
      <w:t>2</w:t>
    </w:r>
    <w:r>
      <w:rPr>
        <w:noProof/>
      </w:rPr>
      <w:fldChar w:fldCharType="end"/>
    </w:r>
  </w:p>
  <w:p w14:paraId="1BBF12D9" w14:textId="7BDCC711" w:rsidR="00DC49DC" w:rsidRDefault="00DC49DC">
    <w:pPr>
      <w:pStyle w:val="Header"/>
    </w:pPr>
    <w:r>
      <w:rPr>
        <w:noProof/>
      </w:rPr>
      <w:t>Day Undergraduate course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91FFD6" w14:textId="77777777" w:rsidR="00B56B0A" w:rsidRDefault="00B56B0A" w:rsidP="00AF6AB7">
    <w:pPr>
      <w:pStyle w:val="Header"/>
      <w:rPr>
        <w:noProof/>
      </w:rPr>
    </w:pPr>
    <w:r>
      <w:t>ED 420: Curriculum Foundations</w:t>
    </w:r>
    <w:r>
      <w:tab/>
    </w:r>
    <w:r>
      <w:tab/>
      <w:t xml:space="preserve">Kaui | </w:t>
    </w:r>
    <w:r>
      <w:fldChar w:fldCharType="begin"/>
    </w:r>
    <w:r>
      <w:instrText xml:space="preserve"> PAGE   \* MERGEFORMAT </w:instrText>
    </w:r>
    <w:r>
      <w:fldChar w:fldCharType="separate"/>
    </w:r>
    <w:r w:rsidR="00623AB6">
      <w:rPr>
        <w:noProof/>
      </w:rPr>
      <w:t>7</w:t>
    </w:r>
    <w:r>
      <w:rPr>
        <w:noProof/>
      </w:rPr>
      <w:fldChar w:fldCharType="end"/>
    </w:r>
  </w:p>
  <w:p w14:paraId="2A1069DE" w14:textId="53A1A39E" w:rsidR="00B56B0A" w:rsidRPr="00AF6AB7" w:rsidRDefault="00B56B0A" w:rsidP="00AF6AB7">
    <w:pPr>
      <w:pStyle w:val="Header"/>
      <w:rPr>
        <w:vanish/>
      </w:rPr>
    </w:pPr>
    <w:r>
      <w:rPr>
        <w:noProof/>
      </w:rPr>
      <w:t>Day Undergraduate Course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7F7C8E9F" w:rsidR="00BD22FE" w:rsidRDefault="00BD22FE">
    <w:pPr>
      <w:pStyle w:val="Header"/>
    </w:pPr>
    <w:r>
      <w:t>ED 322: Elementary Math Methods I</w:t>
    </w:r>
    <w:r>
      <w:tab/>
    </w:r>
    <w:r>
      <w:tab/>
      <w:t xml:space="preserve">Kaui | </w:t>
    </w:r>
    <w:r>
      <w:fldChar w:fldCharType="begin"/>
    </w:r>
    <w:r>
      <w:instrText xml:space="preserve"> PAGE   \* MERGEFORMAT </w:instrText>
    </w:r>
    <w:r>
      <w:fldChar w:fldCharType="separate"/>
    </w:r>
    <w:r w:rsidR="00623AB6">
      <w:rPr>
        <w:noProof/>
      </w:rPr>
      <w:t>13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25849"/>
    <w:multiLevelType w:val="hybridMultilevel"/>
    <w:tmpl w:val="42369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5B615024"/>
    <w:multiLevelType w:val="hybridMultilevel"/>
    <w:tmpl w:val="6B68C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697FDE"/>
    <w:multiLevelType w:val="hybridMultilevel"/>
    <w:tmpl w:val="6F0C7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8A70160"/>
    <w:multiLevelType w:val="hybridMultilevel"/>
    <w:tmpl w:val="BCE41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lvlOverride w:ilvl="0">
      <w:startOverride w:val="1"/>
    </w:lvlOverride>
  </w:num>
  <w:num w:numId="3">
    <w:abstractNumId w:val="28"/>
    <w:lvlOverride w:ilvl="1">
      <w:startOverride w:val="1"/>
    </w:lvlOverride>
  </w:num>
  <w:num w:numId="4">
    <w:abstractNumId w:val="28"/>
    <w:lvlOverride w:ilvl="1">
      <w:startOverride w:val="1"/>
    </w:lvlOverride>
  </w:num>
  <w:num w:numId="5">
    <w:abstractNumId w:val="14"/>
  </w:num>
  <w:num w:numId="6">
    <w:abstractNumId w:val="7"/>
  </w:num>
  <w:num w:numId="7">
    <w:abstractNumId w:val="27"/>
  </w:num>
  <w:num w:numId="8">
    <w:abstractNumId w:val="26"/>
  </w:num>
  <w:num w:numId="9">
    <w:abstractNumId w:val="12"/>
    <w:lvlOverride w:ilvl="0">
      <w:startOverride w:val="1"/>
    </w:lvlOverride>
  </w:num>
  <w:num w:numId="10">
    <w:abstractNumId w:val="10"/>
  </w:num>
  <w:num w:numId="11">
    <w:abstractNumId w:val="2"/>
  </w:num>
  <w:num w:numId="12">
    <w:abstractNumId w:val="8"/>
  </w:num>
  <w:num w:numId="13">
    <w:abstractNumId w:val="5"/>
  </w:num>
  <w:num w:numId="14">
    <w:abstractNumId w:val="21"/>
  </w:num>
  <w:num w:numId="15">
    <w:abstractNumId w:val="23"/>
  </w:num>
  <w:num w:numId="16">
    <w:abstractNumId w:val="20"/>
  </w:num>
  <w:num w:numId="17">
    <w:abstractNumId w:val="18"/>
  </w:num>
  <w:num w:numId="18">
    <w:abstractNumId w:val="30"/>
  </w:num>
  <w:num w:numId="19">
    <w:abstractNumId w:val="16"/>
  </w:num>
  <w:num w:numId="20">
    <w:abstractNumId w:val="29"/>
  </w:num>
  <w:num w:numId="21">
    <w:abstractNumId w:val="6"/>
  </w:num>
  <w:num w:numId="22">
    <w:abstractNumId w:val="13"/>
  </w:num>
  <w:num w:numId="23">
    <w:abstractNumId w:val="19"/>
  </w:num>
  <w:num w:numId="24">
    <w:abstractNumId w:val="32"/>
  </w:num>
  <w:num w:numId="25">
    <w:abstractNumId w:val="17"/>
  </w:num>
  <w:num w:numId="26">
    <w:abstractNumId w:val="25"/>
  </w:num>
  <w:num w:numId="27">
    <w:abstractNumId w:val="15"/>
  </w:num>
  <w:num w:numId="28">
    <w:abstractNumId w:val="9"/>
  </w:num>
  <w:num w:numId="29">
    <w:abstractNumId w:val="11"/>
  </w:num>
  <w:num w:numId="30">
    <w:abstractNumId w:val="0"/>
  </w:num>
  <w:num w:numId="31">
    <w:abstractNumId w:val="31"/>
  </w:num>
  <w:num w:numId="32">
    <w:abstractNumId w:val="24"/>
  </w:num>
  <w:num w:numId="33">
    <w:abstractNumId w:val="4"/>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34AF2"/>
    <w:rsid w:val="00046457"/>
    <w:rsid w:val="0008234B"/>
    <w:rsid w:val="000B2ED2"/>
    <w:rsid w:val="0011670E"/>
    <w:rsid w:val="001423B5"/>
    <w:rsid w:val="00161C0E"/>
    <w:rsid w:val="001C7B25"/>
    <w:rsid w:val="001E6FBE"/>
    <w:rsid w:val="00227484"/>
    <w:rsid w:val="00230EA7"/>
    <w:rsid w:val="00237C68"/>
    <w:rsid w:val="002400F3"/>
    <w:rsid w:val="00245E7B"/>
    <w:rsid w:val="00256D5D"/>
    <w:rsid w:val="002655D1"/>
    <w:rsid w:val="00277B2F"/>
    <w:rsid w:val="00284EA1"/>
    <w:rsid w:val="0029674B"/>
    <w:rsid w:val="002A2A15"/>
    <w:rsid w:val="002E03E0"/>
    <w:rsid w:val="002E3626"/>
    <w:rsid w:val="002E5351"/>
    <w:rsid w:val="002E5DF0"/>
    <w:rsid w:val="002F01DA"/>
    <w:rsid w:val="002F41E4"/>
    <w:rsid w:val="00341CA9"/>
    <w:rsid w:val="00341EAF"/>
    <w:rsid w:val="00366C3E"/>
    <w:rsid w:val="003807F8"/>
    <w:rsid w:val="003837F7"/>
    <w:rsid w:val="00392263"/>
    <w:rsid w:val="003B518B"/>
    <w:rsid w:val="003C0E32"/>
    <w:rsid w:val="003F26B2"/>
    <w:rsid w:val="0040008A"/>
    <w:rsid w:val="004543E1"/>
    <w:rsid w:val="004557DC"/>
    <w:rsid w:val="004567CE"/>
    <w:rsid w:val="00487EE9"/>
    <w:rsid w:val="00487F9D"/>
    <w:rsid w:val="004A3EC5"/>
    <w:rsid w:val="004A4864"/>
    <w:rsid w:val="004D262D"/>
    <w:rsid w:val="004E7D6C"/>
    <w:rsid w:val="0053517D"/>
    <w:rsid w:val="00552FDC"/>
    <w:rsid w:val="00560B26"/>
    <w:rsid w:val="005B0826"/>
    <w:rsid w:val="005C452C"/>
    <w:rsid w:val="005C5EE8"/>
    <w:rsid w:val="00623AB6"/>
    <w:rsid w:val="0063051E"/>
    <w:rsid w:val="006325C8"/>
    <w:rsid w:val="00640A6A"/>
    <w:rsid w:val="00646C21"/>
    <w:rsid w:val="00656A5C"/>
    <w:rsid w:val="00672E20"/>
    <w:rsid w:val="00676901"/>
    <w:rsid w:val="00696C4C"/>
    <w:rsid w:val="006C76CE"/>
    <w:rsid w:val="006E25B2"/>
    <w:rsid w:val="006F3B46"/>
    <w:rsid w:val="007115CE"/>
    <w:rsid w:val="0072385D"/>
    <w:rsid w:val="0075082D"/>
    <w:rsid w:val="00757B1B"/>
    <w:rsid w:val="00761900"/>
    <w:rsid w:val="0078036D"/>
    <w:rsid w:val="00792989"/>
    <w:rsid w:val="007B47F2"/>
    <w:rsid w:val="007E00D8"/>
    <w:rsid w:val="00817489"/>
    <w:rsid w:val="008361F6"/>
    <w:rsid w:val="00847C6C"/>
    <w:rsid w:val="00870774"/>
    <w:rsid w:val="00880A70"/>
    <w:rsid w:val="008B6D9F"/>
    <w:rsid w:val="008D0CA8"/>
    <w:rsid w:val="008D3553"/>
    <w:rsid w:val="008E30BE"/>
    <w:rsid w:val="0090577E"/>
    <w:rsid w:val="009200F0"/>
    <w:rsid w:val="009208E8"/>
    <w:rsid w:val="00942051"/>
    <w:rsid w:val="00976B0C"/>
    <w:rsid w:val="00997214"/>
    <w:rsid w:val="009A1D36"/>
    <w:rsid w:val="009A3240"/>
    <w:rsid w:val="009F54F7"/>
    <w:rsid w:val="00A051A3"/>
    <w:rsid w:val="00A07D4D"/>
    <w:rsid w:val="00A549E0"/>
    <w:rsid w:val="00A957A8"/>
    <w:rsid w:val="00AA00F6"/>
    <w:rsid w:val="00AE4F97"/>
    <w:rsid w:val="00AF4525"/>
    <w:rsid w:val="00AF4F8C"/>
    <w:rsid w:val="00B069B2"/>
    <w:rsid w:val="00B10FD4"/>
    <w:rsid w:val="00B30DD5"/>
    <w:rsid w:val="00B56B0A"/>
    <w:rsid w:val="00B631F2"/>
    <w:rsid w:val="00B96534"/>
    <w:rsid w:val="00BD03EF"/>
    <w:rsid w:val="00BD22FE"/>
    <w:rsid w:val="00BE7DE0"/>
    <w:rsid w:val="00BF7F7D"/>
    <w:rsid w:val="00C038B9"/>
    <w:rsid w:val="00C12D04"/>
    <w:rsid w:val="00C145C3"/>
    <w:rsid w:val="00C15B07"/>
    <w:rsid w:val="00C46604"/>
    <w:rsid w:val="00C61430"/>
    <w:rsid w:val="00C6706A"/>
    <w:rsid w:val="00C77D0F"/>
    <w:rsid w:val="00C86AF3"/>
    <w:rsid w:val="00CA43B5"/>
    <w:rsid w:val="00CC5355"/>
    <w:rsid w:val="00CE126D"/>
    <w:rsid w:val="00CE7964"/>
    <w:rsid w:val="00D00D05"/>
    <w:rsid w:val="00D02038"/>
    <w:rsid w:val="00D76BB3"/>
    <w:rsid w:val="00D81450"/>
    <w:rsid w:val="00DA3CCC"/>
    <w:rsid w:val="00DC462F"/>
    <w:rsid w:val="00DC49DC"/>
    <w:rsid w:val="00DE0095"/>
    <w:rsid w:val="00DE14B7"/>
    <w:rsid w:val="00DF2BA7"/>
    <w:rsid w:val="00E02ACA"/>
    <w:rsid w:val="00E127E2"/>
    <w:rsid w:val="00E46AAB"/>
    <w:rsid w:val="00E51B36"/>
    <w:rsid w:val="00E66E56"/>
    <w:rsid w:val="00EA12BF"/>
    <w:rsid w:val="00ED6E57"/>
    <w:rsid w:val="00ED75D6"/>
    <w:rsid w:val="00F15D6A"/>
    <w:rsid w:val="00F554E2"/>
    <w:rsid w:val="00F55BC5"/>
    <w:rsid w:val="00F81F8E"/>
    <w:rsid w:val="00F85CB6"/>
    <w:rsid w:val="00F96D1A"/>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Elementary-Middle-School-Mathematics-Developmentally/dp/0133007936/ref=tmm_pap_title_0?ie=UTF8&amp;qid=1420968754&amp;sr=8-1" TargetMode="External"/><Relationship Id="rId18" Type="http://schemas.openxmlformats.org/officeDocument/2006/relationships/hyperlink" Target="mailto:jyasuhar@chaminade.ed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amazon.com/Elementary-Middle-School-Mathematics-Student-Centered-ebook/dp/B007HDTZ7C/ref=tmm_kin_title_0?_encoding=UTF8&amp;sr=8-1&amp;qid=1420968754" TargetMode="External"/><Relationship Id="rId17" Type="http://schemas.openxmlformats.org/officeDocument/2006/relationships/hyperlink" Target="http://cuhedtpa.weebly.com/"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chaminade.edu/academics/academic-calendar.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3769203?__hdv=6.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tonimarie.kaui@chaminade.edu" TargetMode="External"/><Relationship Id="rId23" Type="http://schemas.openxmlformats.org/officeDocument/2006/relationships/fontTable" Target="fontTable.xml"/><Relationship Id="rId10" Type="http://schemas.openxmlformats.org/officeDocument/2006/relationships/hyperlink" Target="mailto:tonimarie.kaui@chaminade.edu" TargetMode="External"/><Relationship Id="rId19" Type="http://schemas.openxmlformats.org/officeDocument/2006/relationships/hyperlink" Target="https://portal.chaminade.ed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6B29E-58F1-410A-B51F-D9682B650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13</Pages>
  <Words>4762</Words>
  <Characters>27144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19</cp:revision>
  <cp:lastPrinted>2014-10-01T21:11:00Z</cp:lastPrinted>
  <dcterms:created xsi:type="dcterms:W3CDTF">2015-06-03T18:56:00Z</dcterms:created>
  <dcterms:modified xsi:type="dcterms:W3CDTF">2015-10-26T02:38:00Z</dcterms:modified>
</cp:coreProperties>
</file>