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84F" w:rsidRPr="00FF2F6C" w:rsidRDefault="00CE584F">
      <w:pPr>
        <w:pStyle w:val="Title"/>
        <w:rPr>
          <w:rFonts w:ascii="Garamond" w:hAnsi="Garamond"/>
          <w:sz w:val="40"/>
        </w:rPr>
      </w:pPr>
      <w:bookmarkStart w:id="0" w:name="_GoBack"/>
      <w:bookmarkEnd w:id="0"/>
      <w:r w:rsidRPr="00FF2F6C">
        <w:rPr>
          <w:rFonts w:ascii="Garamond" w:hAnsi="Garamond"/>
          <w:sz w:val="40"/>
        </w:rPr>
        <w:t>PSY 758 Solution Focused Family Counseling</w:t>
      </w:r>
    </w:p>
    <w:p w:rsidR="00CE584F" w:rsidRPr="00FF2F6C" w:rsidRDefault="00397891">
      <w:pPr>
        <w:pStyle w:val="Title"/>
        <w:rPr>
          <w:rFonts w:ascii="Garamond" w:hAnsi="Garamond"/>
          <w:sz w:val="32"/>
        </w:rPr>
      </w:pPr>
      <w:r>
        <w:rPr>
          <w:rFonts w:ascii="Garamond" w:hAnsi="Garamond"/>
          <w:sz w:val="32"/>
        </w:rPr>
        <w:t xml:space="preserve">Section One, </w:t>
      </w:r>
      <w:r w:rsidR="000136B7">
        <w:rPr>
          <w:rFonts w:ascii="Garamond" w:hAnsi="Garamond"/>
          <w:sz w:val="32"/>
        </w:rPr>
        <w:t>Chaminade University Summer</w:t>
      </w:r>
      <w:r w:rsidR="00D95C74">
        <w:rPr>
          <w:rFonts w:ascii="Garamond" w:hAnsi="Garamond"/>
          <w:sz w:val="32"/>
        </w:rPr>
        <w:t xml:space="preserve"> 2014</w:t>
      </w:r>
    </w:p>
    <w:p w:rsidR="00CE584F" w:rsidRDefault="00CE584F">
      <w:pPr>
        <w:rPr>
          <w:b/>
          <w:bCs/>
        </w:rPr>
      </w:pPr>
    </w:p>
    <w:p w:rsidR="00CE584F" w:rsidRPr="00DF52B5" w:rsidRDefault="00AC25DA" w:rsidP="00DF52B5">
      <w:pPr>
        <w:jc w:val="center"/>
        <w:rPr>
          <w:sz w:val="32"/>
        </w:rPr>
      </w:pPr>
      <w:r w:rsidRPr="00DF52B5">
        <w:rPr>
          <w:sz w:val="32"/>
        </w:rPr>
        <w:t>Mon</w:t>
      </w:r>
      <w:r w:rsidR="00F636D9" w:rsidRPr="00DF52B5">
        <w:rPr>
          <w:sz w:val="32"/>
        </w:rPr>
        <w:t xml:space="preserve">days: 5:30-9:30 PM  </w:t>
      </w:r>
      <w:r w:rsidR="00F636D9" w:rsidRPr="00DF52B5">
        <w:rPr>
          <w:sz w:val="32"/>
        </w:rPr>
        <w:tab/>
        <w:t>Henry 210/209</w:t>
      </w:r>
    </w:p>
    <w:p w:rsidR="00DF52B5" w:rsidRPr="00DF52B5" w:rsidRDefault="00CE584F" w:rsidP="00DF52B5">
      <w:pPr>
        <w:jc w:val="center"/>
        <w:rPr>
          <w:b/>
          <w:bCs/>
          <w:sz w:val="32"/>
        </w:rPr>
      </w:pPr>
      <w:r>
        <w:t xml:space="preserve">INSTRUCTOR: </w:t>
      </w:r>
      <w:r w:rsidRPr="00DF52B5">
        <w:rPr>
          <w:b/>
          <w:bCs/>
          <w:sz w:val="32"/>
        </w:rPr>
        <w:t>Ken Burtness</w:t>
      </w:r>
      <w:r w:rsidR="004F240E" w:rsidRPr="00DF52B5">
        <w:rPr>
          <w:b/>
          <w:bCs/>
          <w:sz w:val="32"/>
        </w:rPr>
        <w:t xml:space="preserve"> </w:t>
      </w:r>
    </w:p>
    <w:p w:rsidR="00CE584F" w:rsidRDefault="004F240E" w:rsidP="00DF52B5">
      <w:pPr>
        <w:jc w:val="center"/>
      </w:pPr>
      <w:proofErr w:type="gramStart"/>
      <w:r>
        <w:rPr>
          <w:b/>
          <w:bCs/>
        </w:rPr>
        <w:t>phone</w:t>
      </w:r>
      <w:proofErr w:type="gramEnd"/>
      <w:r w:rsidR="00CE584F">
        <w:t xml:space="preserve"> </w:t>
      </w:r>
      <w:r w:rsidR="00CE584F">
        <w:rPr>
          <w:b/>
          <w:bCs/>
          <w:u w:val="single"/>
        </w:rPr>
        <w:t>638-7497 Primary</w:t>
      </w:r>
      <w:r w:rsidR="00CE584F">
        <w:t>; 230-6069 (cell) Secondary</w:t>
      </w:r>
    </w:p>
    <w:p w:rsidR="00CE584F" w:rsidRDefault="00CE584F" w:rsidP="00DF52B5">
      <w:pPr>
        <w:jc w:val="center"/>
      </w:pPr>
      <w:proofErr w:type="gramStart"/>
      <w:r>
        <w:t>e-mail</w:t>
      </w:r>
      <w:proofErr w:type="gramEnd"/>
      <w:r>
        <w:t>: kenneth.burtness@adjunct.chaminade.edu</w:t>
      </w:r>
    </w:p>
    <w:p w:rsidR="00CE584F" w:rsidRDefault="00CE584F">
      <w:pPr>
        <w:rPr>
          <w:b/>
        </w:rPr>
      </w:pPr>
    </w:p>
    <w:p w:rsidR="00CE584F" w:rsidRDefault="00CE584F">
      <w:pPr>
        <w:pStyle w:val="Heading1"/>
        <w:rPr>
          <w:bCs w:val="0"/>
        </w:rPr>
      </w:pPr>
      <w:r>
        <w:rPr>
          <w:bCs w:val="0"/>
        </w:rPr>
        <w:t>Class Texts</w:t>
      </w:r>
    </w:p>
    <w:p w:rsidR="00CE584F" w:rsidRDefault="00CE584F">
      <w:r>
        <w:rPr>
          <w:b/>
        </w:rPr>
        <w:t xml:space="preserve"> </w:t>
      </w:r>
    </w:p>
    <w:p w:rsidR="00CE584F" w:rsidRDefault="00CE584F">
      <w:r>
        <w:t>1) More Than Miracles</w:t>
      </w:r>
      <w:r>
        <w:tab/>
      </w:r>
      <w:r>
        <w:tab/>
      </w:r>
      <w:r>
        <w:tab/>
      </w:r>
      <w:r>
        <w:tab/>
        <w:t>2) Collaborative, Competency-Based</w:t>
      </w:r>
    </w:p>
    <w:p w:rsidR="00CE584F" w:rsidRDefault="00CE584F">
      <w:r>
        <w:t xml:space="preserve">     </w:t>
      </w:r>
      <w:r>
        <w:tab/>
        <w:t xml:space="preserve">By de </w:t>
      </w:r>
      <w:proofErr w:type="spellStart"/>
      <w:r>
        <w:t>Shazer</w:t>
      </w:r>
      <w:proofErr w:type="spellEnd"/>
      <w:r>
        <w:t xml:space="preserve"> &amp; </w:t>
      </w:r>
      <w:proofErr w:type="gramStart"/>
      <w:r>
        <w:t>Dolan  (</w:t>
      </w:r>
      <w:proofErr w:type="gramEnd"/>
      <w:r>
        <w:t>2007)</w:t>
      </w:r>
      <w:r>
        <w:tab/>
      </w:r>
      <w:r>
        <w:tab/>
      </w:r>
      <w:r>
        <w:tab/>
        <w:t>Counseling and Therapy</w:t>
      </w:r>
    </w:p>
    <w:p w:rsidR="00CE584F" w:rsidRDefault="00CE584F">
      <w:r>
        <w:t>3) Solution-Focused Casebook</w:t>
      </w:r>
      <w:r>
        <w:tab/>
      </w:r>
      <w:r>
        <w:tab/>
      </w:r>
      <w:r>
        <w:tab/>
        <w:t xml:space="preserve">By </w:t>
      </w:r>
      <w:proofErr w:type="spellStart"/>
      <w:r>
        <w:t>Bertolino</w:t>
      </w:r>
      <w:proofErr w:type="spellEnd"/>
      <w:r>
        <w:t xml:space="preserve"> </w:t>
      </w:r>
      <w:proofErr w:type="gramStart"/>
      <w:r>
        <w:t>and  O’Hanlon</w:t>
      </w:r>
      <w:proofErr w:type="gramEnd"/>
      <w:r>
        <w:t xml:space="preserve"> (2002)</w:t>
      </w:r>
    </w:p>
    <w:p w:rsidR="00CE584F" w:rsidRDefault="00D95C74">
      <w:pPr>
        <w:ind w:firstLine="720"/>
      </w:pPr>
      <w:r>
        <w:t>By Burtness (21</w:t>
      </w:r>
      <w:r w:rsidRPr="00D95C74">
        <w:rPr>
          <w:vertAlign w:val="superscript"/>
        </w:rPr>
        <w:t>st</w:t>
      </w:r>
      <w:r w:rsidR="00FF2F6C">
        <w:t xml:space="preserve"> Edition</w:t>
      </w:r>
      <w:r w:rsidR="00CE584F">
        <w:t>)</w:t>
      </w:r>
      <w:r w:rsidR="00CE584F">
        <w:tab/>
      </w:r>
    </w:p>
    <w:p w:rsidR="00CE584F" w:rsidRDefault="00CE584F">
      <w:pPr>
        <w:rPr>
          <w:b/>
          <w:bCs/>
        </w:rPr>
      </w:pPr>
    </w:p>
    <w:p w:rsidR="00CE584F" w:rsidRDefault="00CE584F">
      <w:pPr>
        <w:pStyle w:val="Heading1"/>
      </w:pPr>
      <w:r>
        <w:t>Catalog Course Description</w:t>
      </w:r>
    </w:p>
    <w:p w:rsidR="00CE584F" w:rsidRDefault="00CE584F">
      <w:pPr>
        <w:rPr>
          <w:i/>
          <w:iCs/>
        </w:rPr>
      </w:pPr>
      <w:proofErr w:type="gramStart"/>
      <w:r>
        <w:t>Treatment planning and interventions for family counseling from a solution-focused perspective.</w:t>
      </w:r>
      <w:proofErr w:type="gramEnd"/>
      <w:r>
        <w:t xml:space="preserve">  As an alternative to traditional counseling approaches that focus on family problems and weaknesses, students will develop an understanding of and practice counseling approaches based on family solutions and strengths.  Coursework also combines readings, simulations, and videotaped role-plays to examine the role of the counselor as facilitator rather than as an “expert.”  </w:t>
      </w:r>
      <w:r>
        <w:rPr>
          <w:i/>
          <w:iCs/>
        </w:rPr>
        <w:t>Prerequisite:  PSY 756</w:t>
      </w:r>
    </w:p>
    <w:p w:rsidR="00CE584F" w:rsidRDefault="00CE584F"/>
    <w:p w:rsidR="00CE584F" w:rsidRDefault="00CE584F">
      <w:pPr>
        <w:pStyle w:val="Heading1"/>
      </w:pPr>
      <w:r>
        <w:t>Program Linking Statement</w:t>
      </w:r>
    </w:p>
    <w:p w:rsidR="00CE584F" w:rsidRDefault="00CE584F">
      <w:pPr>
        <w:pStyle w:val="Title"/>
        <w:jc w:val="left"/>
        <w:rPr>
          <w:b w:val="0"/>
          <w:bCs w:val="0"/>
        </w:rPr>
      </w:pPr>
      <w:r>
        <w:rPr>
          <w:b w:val="0"/>
          <w:bCs w:val="0"/>
          <w:szCs w:val="20"/>
        </w:rPr>
        <w:t xml:space="preserve">This course develops and assesses the skills and competencies for the MSCP program Marriage </w:t>
      </w:r>
      <w:proofErr w:type="gramStart"/>
      <w:r>
        <w:rPr>
          <w:b w:val="0"/>
          <w:bCs w:val="0"/>
          <w:szCs w:val="20"/>
        </w:rPr>
        <w:t>And</w:t>
      </w:r>
      <w:proofErr w:type="gramEnd"/>
      <w:r>
        <w:rPr>
          <w:b w:val="0"/>
          <w:bCs w:val="0"/>
          <w:szCs w:val="20"/>
        </w:rPr>
        <w:t xml:space="preserve"> Family Counseling emphasis student learning outcomes of Knowledge And Skills for the Practice of Marriage And Family Counseling.  </w:t>
      </w:r>
      <w:r>
        <w:rPr>
          <w:b w:val="0"/>
          <w:bCs w:val="0"/>
        </w:rPr>
        <w:t>In addition, this course also addresses the MSCP core program student learning outcomes of:  1) Professional Issues and Ethics, 2) Research and Evaluation and 3) Social and Cultural Foundations.</w:t>
      </w:r>
    </w:p>
    <w:p w:rsidR="00CE584F" w:rsidRDefault="00CE584F"/>
    <w:p w:rsidR="00CE584F" w:rsidRDefault="00CE584F">
      <w:r>
        <w:t>This course develops and assesses the skills and competencies for the MSCP program Community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CE584F" w:rsidRDefault="00CE584F"/>
    <w:p w:rsidR="00CE584F" w:rsidRDefault="00CE584F">
      <w:pPr>
        <w:pStyle w:val="Subtitle"/>
        <w:rPr>
          <w:b w:val="0"/>
          <w:bCs w:val="0"/>
          <w:u w:val="none"/>
        </w:rPr>
      </w:pPr>
      <w:bookmarkStart w:id="1" w:name="OLE_LINK5"/>
      <w:r>
        <w:t>Course Description</w:t>
      </w:r>
    </w:p>
    <w:p w:rsidR="00CE584F" w:rsidRDefault="00CE584F">
      <w:r>
        <w:t xml:space="preserve">Traditionally counseling has been Problem focused.  Find the problem, consider alternate ways to deal with problem, pick one, fix problem. This class will study a different approach, one that focuses on solutions rather than problems. For example a solution-focused approach will move us away from family weaknesses to family strengths. A solution-focused counselor acts as a facilitator not as a director, or a guru, or an expert. The family system is studied with all its interrelations. </w:t>
      </w:r>
    </w:p>
    <w:p w:rsidR="00CE584F" w:rsidRDefault="00CE584F">
      <w:pPr>
        <w:pStyle w:val="Subtitle"/>
        <w:rPr>
          <w:b w:val="0"/>
          <w:bCs w:val="0"/>
          <w:u w:val="none"/>
        </w:rPr>
      </w:pPr>
    </w:p>
    <w:p w:rsidR="00CE584F" w:rsidRDefault="00CE584F">
      <w:pPr>
        <w:pStyle w:val="Subtitle"/>
        <w:rPr>
          <w:b w:val="0"/>
          <w:bCs w:val="0"/>
          <w:u w:val="none"/>
        </w:rPr>
      </w:pPr>
    </w:p>
    <w:p w:rsidR="00CE584F" w:rsidRDefault="00CE584F">
      <w:pPr>
        <w:pStyle w:val="Subtitle"/>
        <w:rPr>
          <w:i/>
          <w:iCs/>
          <w:u w:val="none"/>
        </w:rPr>
      </w:pPr>
      <w:r>
        <w:rPr>
          <w:i/>
          <w:iCs/>
          <w:u w:val="none"/>
        </w:rPr>
        <w:lastRenderedPageBreak/>
        <w:t>It is imperative that students keep all syllabi from all courses taken while in the MSCP program to facilitate the application process for licensing, certification, doctorate school application, etc.</w:t>
      </w:r>
    </w:p>
    <w:bookmarkEnd w:id="1"/>
    <w:p w:rsidR="00CE584F" w:rsidRDefault="00CE584F"/>
    <w:p w:rsidR="00CE584F" w:rsidRDefault="00CE584F">
      <w:pPr>
        <w:pStyle w:val="Heading1"/>
        <w:spacing w:line="240" w:lineRule="exact"/>
        <w:rPr>
          <w:bCs w:val="0"/>
        </w:rPr>
      </w:pPr>
      <w:r>
        <w:rPr>
          <w:bCs w:val="0"/>
        </w:rPr>
        <w:t>Student Learning Outcomes</w:t>
      </w:r>
    </w:p>
    <w:p w:rsidR="00CE584F" w:rsidRDefault="00CE584F">
      <w:pPr>
        <w:spacing w:line="240" w:lineRule="exact"/>
        <w:rPr>
          <w:bCs/>
        </w:rPr>
      </w:pPr>
      <w:r>
        <w:rPr>
          <w:bCs/>
        </w:rPr>
        <w:t>Student will demonstrate an understanding of how to</w:t>
      </w:r>
    </w:p>
    <w:p w:rsidR="00CE584F" w:rsidRDefault="00CE584F">
      <w:pPr>
        <w:spacing w:line="240" w:lineRule="exact"/>
        <w:rPr>
          <w:bCs/>
        </w:rPr>
      </w:pPr>
    </w:p>
    <w:p w:rsidR="00CE584F" w:rsidRDefault="00CE584F">
      <w:pPr>
        <w:spacing w:line="240" w:lineRule="exact"/>
        <w:ind w:firstLine="720"/>
      </w:pPr>
      <w:r>
        <w:t>1.</w:t>
      </w:r>
      <w:r>
        <w:tab/>
      </w:r>
      <w:proofErr w:type="gramStart"/>
      <w:r>
        <w:t>examine</w:t>
      </w:r>
      <w:proofErr w:type="gramEnd"/>
      <w:r>
        <w:t xml:space="preserve"> basic differences between a problem orientation and a solution </w:t>
      </w:r>
    </w:p>
    <w:p w:rsidR="00CE584F" w:rsidRDefault="00CE584F">
      <w:pPr>
        <w:spacing w:line="240" w:lineRule="exact"/>
        <w:ind w:left="720" w:firstLine="720"/>
      </w:pPr>
      <w:proofErr w:type="gramStart"/>
      <w:r>
        <w:t>orientation</w:t>
      </w:r>
      <w:proofErr w:type="gramEnd"/>
      <w:r>
        <w:t xml:space="preserve"> to family counseling.</w:t>
      </w:r>
    </w:p>
    <w:p w:rsidR="00CE584F" w:rsidRDefault="00CE584F">
      <w:pPr>
        <w:spacing w:line="240" w:lineRule="exact"/>
        <w:ind w:firstLine="720"/>
      </w:pPr>
      <w:r>
        <w:t>2.</w:t>
      </w:r>
      <w:r>
        <w:tab/>
      </w:r>
      <w:proofErr w:type="gramStart"/>
      <w:r>
        <w:t>understand</w:t>
      </w:r>
      <w:proofErr w:type="gramEnd"/>
      <w:r>
        <w:t xml:space="preserve"> the complexities and intricacies of a family system.</w:t>
      </w:r>
    </w:p>
    <w:p w:rsidR="00CE584F" w:rsidRDefault="00CE584F">
      <w:pPr>
        <w:spacing w:line="240" w:lineRule="exact"/>
        <w:ind w:firstLine="720"/>
      </w:pPr>
      <w:r>
        <w:t>3.</w:t>
      </w:r>
      <w:r>
        <w:tab/>
      </w:r>
      <w:proofErr w:type="gramStart"/>
      <w:r>
        <w:t>study</w:t>
      </w:r>
      <w:proofErr w:type="gramEnd"/>
      <w:r>
        <w:t xml:space="preserve"> family strengths and to understand the solutions to family problems lie </w:t>
      </w:r>
    </w:p>
    <w:p w:rsidR="00CE584F" w:rsidRDefault="00CE584F">
      <w:pPr>
        <w:spacing w:line="240" w:lineRule="exact"/>
        <w:ind w:left="720" w:firstLine="720"/>
      </w:pPr>
      <w:proofErr w:type="gramStart"/>
      <w:r>
        <w:t>within</w:t>
      </w:r>
      <w:proofErr w:type="gramEnd"/>
      <w:r>
        <w:t xml:space="preserve"> family members not the counselor.</w:t>
      </w:r>
    </w:p>
    <w:p w:rsidR="00CE584F" w:rsidRDefault="00CE584F">
      <w:pPr>
        <w:spacing w:line="240" w:lineRule="exact"/>
        <w:ind w:firstLine="720"/>
      </w:pPr>
      <w:r>
        <w:t>4.</w:t>
      </w:r>
      <w:r>
        <w:tab/>
      </w:r>
      <w:proofErr w:type="gramStart"/>
      <w:r>
        <w:t>understand</w:t>
      </w:r>
      <w:proofErr w:type="gramEnd"/>
      <w:r>
        <w:t xml:space="preserve"> the effects of culture on family relationships.</w:t>
      </w:r>
    </w:p>
    <w:p w:rsidR="00CE584F" w:rsidRDefault="00CE584F">
      <w:pPr>
        <w:spacing w:line="240" w:lineRule="exact"/>
        <w:ind w:firstLine="720"/>
      </w:pPr>
      <w:r>
        <w:t>5.</w:t>
      </w:r>
      <w:r>
        <w:tab/>
        <w:t xml:space="preserve">be able to use methodological strategies and statistical analysis to find family </w:t>
      </w:r>
    </w:p>
    <w:p w:rsidR="00CE584F" w:rsidRDefault="00CE584F">
      <w:pPr>
        <w:spacing w:line="240" w:lineRule="exact"/>
        <w:ind w:left="720" w:firstLine="720"/>
      </w:pPr>
      <w:proofErr w:type="gramStart"/>
      <w:r>
        <w:t>solutions</w:t>
      </w:r>
      <w:proofErr w:type="gramEnd"/>
      <w:r>
        <w:t xml:space="preserve"> and verify their success.</w:t>
      </w:r>
    </w:p>
    <w:p w:rsidR="00CE584F" w:rsidRDefault="00CE584F">
      <w:pPr>
        <w:spacing w:line="240" w:lineRule="exact"/>
        <w:ind w:firstLine="720"/>
      </w:pPr>
      <w:r>
        <w:t>6.</w:t>
      </w:r>
      <w:r>
        <w:tab/>
      </w:r>
      <w:proofErr w:type="gramStart"/>
      <w:r>
        <w:t>understand</w:t>
      </w:r>
      <w:proofErr w:type="gramEnd"/>
      <w:r>
        <w:t xml:space="preserve"> the ethical issues relative to family counseling.</w:t>
      </w:r>
    </w:p>
    <w:p w:rsidR="00CE584F" w:rsidRDefault="00CE584F">
      <w:pPr>
        <w:pStyle w:val="Title"/>
        <w:jc w:val="left"/>
        <w:rPr>
          <w:i/>
          <w:iCs/>
        </w:rPr>
      </w:pPr>
      <w:bookmarkStart w:id="2" w:name="OLE_LINK6"/>
      <w:bookmarkStart w:id="3" w:name="OLE_LINK7"/>
    </w:p>
    <w:p w:rsidR="00CE584F" w:rsidRDefault="00CE584F">
      <w:pPr>
        <w:pStyle w:val="Heading1"/>
        <w:spacing w:line="240" w:lineRule="exact"/>
        <w:rPr>
          <w:bCs w:val="0"/>
          <w:iCs/>
        </w:rPr>
      </w:pPr>
      <w:r>
        <w:rPr>
          <w:bCs w:val="0"/>
          <w:iCs/>
        </w:rPr>
        <w:t>Specifically, Each Student Will</w:t>
      </w:r>
    </w:p>
    <w:p w:rsidR="00CE584F" w:rsidRDefault="00CE584F">
      <w:pPr>
        <w:spacing w:line="240" w:lineRule="exact"/>
      </w:pPr>
    </w:p>
    <w:p w:rsidR="00CE584F" w:rsidRDefault="00CE584F">
      <w:pPr>
        <w:spacing w:line="240" w:lineRule="exact"/>
      </w:pPr>
      <w:r>
        <w:t xml:space="preserve">1) Stay up with class readings and be prepared </w:t>
      </w:r>
    </w:p>
    <w:p w:rsidR="00CE584F" w:rsidRDefault="00CE584F">
      <w:pPr>
        <w:spacing w:line="240" w:lineRule="exact"/>
        <w:ind w:firstLine="720"/>
      </w:pPr>
      <w:proofErr w:type="gramStart"/>
      <w:r>
        <w:t>to</w:t>
      </w:r>
      <w:proofErr w:type="gramEnd"/>
      <w:r>
        <w:t xml:space="preserve"> discuss the night’s readings and take a quiz on the material.</w:t>
      </w:r>
    </w:p>
    <w:p w:rsidR="00CE584F" w:rsidRDefault="00CE584F">
      <w:pPr>
        <w:spacing w:line="240" w:lineRule="exact"/>
      </w:pPr>
      <w:r>
        <w:t xml:space="preserve">2) Be prepared to discuss </w:t>
      </w:r>
      <w:r w:rsidRPr="00FF2F6C">
        <w:t xml:space="preserve">the </w:t>
      </w:r>
      <w:r w:rsidR="00FF2F6C" w:rsidRPr="00FF2F6C">
        <w:t>case</w:t>
      </w:r>
      <w:r w:rsidR="00106156">
        <w:t>(s)</w:t>
      </w:r>
      <w:r>
        <w:t xml:space="preserve"> worked on each night</w:t>
      </w:r>
    </w:p>
    <w:p w:rsidR="00FF2F6C" w:rsidRDefault="00CE584F" w:rsidP="00FF2F6C">
      <w:pPr>
        <w:spacing w:line="240" w:lineRule="exact"/>
      </w:pPr>
      <w:r>
        <w:t xml:space="preserve">3) Prepare a written </w:t>
      </w:r>
      <w:r w:rsidRPr="00F636D9">
        <w:rPr>
          <w:u w:val="single"/>
        </w:rPr>
        <w:t xml:space="preserve">session </w:t>
      </w:r>
      <w:r>
        <w:rPr>
          <w:u w:val="single"/>
        </w:rPr>
        <w:t>plan</w:t>
      </w:r>
      <w:r w:rsidR="00FF2F6C">
        <w:t xml:space="preserve"> for the night’s case </w:t>
      </w:r>
      <w:r>
        <w:t>except when you are role playing one of the</w:t>
      </w:r>
    </w:p>
    <w:p w:rsidR="00FF2F6C" w:rsidRDefault="00CE584F" w:rsidP="00FF2F6C">
      <w:pPr>
        <w:spacing w:line="240" w:lineRule="exact"/>
        <w:rPr>
          <w:bCs/>
        </w:rPr>
      </w:pPr>
      <w:r>
        <w:t xml:space="preserve"> </w:t>
      </w:r>
      <w:r w:rsidR="00FF2F6C">
        <w:tab/>
      </w:r>
      <w:proofErr w:type="gramStart"/>
      <w:r>
        <w:t>clients</w:t>
      </w:r>
      <w:proofErr w:type="gramEnd"/>
      <w:r>
        <w:t xml:space="preserve">.  As a client you will fill out a </w:t>
      </w:r>
      <w:r>
        <w:rPr>
          <w:u w:val="single"/>
        </w:rPr>
        <w:t>preparation paper</w:t>
      </w:r>
      <w:r w:rsidR="00FF2F6C">
        <w:rPr>
          <w:u w:val="single"/>
        </w:rPr>
        <w:t xml:space="preserve"> </w:t>
      </w:r>
      <w:r w:rsidR="00FF2F6C" w:rsidRPr="00FF2F6C">
        <w:rPr>
          <w:b/>
          <w:u w:val="single"/>
        </w:rPr>
        <w:t>instead</w:t>
      </w:r>
      <w:r>
        <w:rPr>
          <w:b/>
        </w:rPr>
        <w:t xml:space="preserve">.  </w:t>
      </w:r>
      <w:r w:rsidR="00FF2F6C">
        <w:rPr>
          <w:bCs/>
        </w:rPr>
        <w:t>Do not stress about</w:t>
      </w:r>
    </w:p>
    <w:p w:rsidR="00FF2F6C" w:rsidRDefault="00FF2F6C" w:rsidP="00FF2F6C">
      <w:pPr>
        <w:spacing w:line="240" w:lineRule="exact"/>
        <w:rPr>
          <w:bCs/>
        </w:rPr>
      </w:pPr>
      <w:r>
        <w:rPr>
          <w:bCs/>
        </w:rPr>
        <w:t xml:space="preserve"> </w:t>
      </w:r>
      <w:r>
        <w:rPr>
          <w:bCs/>
        </w:rPr>
        <w:tab/>
      </w:r>
      <w:proofErr w:type="gramStart"/>
      <w:r w:rsidR="00CE584F">
        <w:rPr>
          <w:bCs/>
        </w:rPr>
        <w:t>having</w:t>
      </w:r>
      <w:proofErr w:type="gramEnd"/>
      <w:r w:rsidR="00CE584F">
        <w:rPr>
          <w:bCs/>
        </w:rPr>
        <w:t xml:space="preserve"> perfect plans.  The goal of the class is to improve your ther</w:t>
      </w:r>
      <w:r>
        <w:rPr>
          <w:bCs/>
        </w:rPr>
        <w:t>apeutic planning as</w:t>
      </w:r>
      <w:r w:rsidR="000C27A0">
        <w:rPr>
          <w:bCs/>
        </w:rPr>
        <w:t xml:space="preserve"> the</w:t>
      </w:r>
    </w:p>
    <w:p w:rsidR="00CE584F" w:rsidRPr="00FF2F6C" w:rsidRDefault="000C27A0" w:rsidP="00FF2F6C">
      <w:pPr>
        <w:spacing w:line="240" w:lineRule="exact"/>
      </w:pPr>
      <w:r>
        <w:rPr>
          <w:bCs/>
        </w:rPr>
        <w:t xml:space="preserve"> </w:t>
      </w:r>
      <w:r w:rsidR="00FF2F6C">
        <w:rPr>
          <w:bCs/>
        </w:rPr>
        <w:tab/>
      </w:r>
      <w:proofErr w:type="gramStart"/>
      <w:r>
        <w:rPr>
          <w:bCs/>
        </w:rPr>
        <w:t>quarter</w:t>
      </w:r>
      <w:proofErr w:type="gramEnd"/>
      <w:r w:rsidR="00CE584F">
        <w:rPr>
          <w:bCs/>
        </w:rPr>
        <w:t xml:space="preserve"> goes on.</w:t>
      </w:r>
    </w:p>
    <w:p w:rsidR="00CE584F" w:rsidRDefault="00CE584F">
      <w:pPr>
        <w:spacing w:line="240" w:lineRule="exact"/>
      </w:pPr>
      <w:r>
        <w:t xml:space="preserve">4) Complete </w:t>
      </w:r>
      <w:r w:rsidRPr="00F636D9">
        <w:rPr>
          <w:u w:val="single"/>
        </w:rPr>
        <w:t>case n</w:t>
      </w:r>
      <w:r>
        <w:rPr>
          <w:u w:val="single"/>
        </w:rPr>
        <w:t>otes</w:t>
      </w:r>
      <w:r w:rsidR="00C135FE">
        <w:t xml:space="preserve"> for last week’s case.  If </w:t>
      </w:r>
      <w:r>
        <w:t>you</w:t>
      </w:r>
      <w:r w:rsidR="00C135FE">
        <w:t xml:space="preserve"> role played a client the previous week you</w:t>
      </w:r>
    </w:p>
    <w:p w:rsidR="00C135FE" w:rsidRDefault="00C135FE">
      <w:pPr>
        <w:spacing w:line="240" w:lineRule="exact"/>
      </w:pPr>
      <w:r>
        <w:t xml:space="preserve">            </w:t>
      </w:r>
      <w:proofErr w:type="gramStart"/>
      <w:r w:rsidR="00CE584F">
        <w:t>will</w:t>
      </w:r>
      <w:proofErr w:type="gramEnd"/>
      <w:r w:rsidR="00CE584F">
        <w:t xml:space="preserve"> fill out an </w:t>
      </w:r>
      <w:r w:rsidR="00CE584F" w:rsidRPr="00C135FE">
        <w:rPr>
          <w:u w:val="single"/>
        </w:rPr>
        <w:t>evaluation form</w:t>
      </w:r>
      <w:r w:rsidRPr="00C135FE">
        <w:rPr>
          <w:u w:val="single"/>
        </w:rPr>
        <w:t xml:space="preserve"> </w:t>
      </w:r>
      <w:r w:rsidRPr="00C135FE">
        <w:rPr>
          <w:b/>
          <w:u w:val="single"/>
        </w:rPr>
        <w:t>instead</w:t>
      </w:r>
      <w:r w:rsidR="00CE584F">
        <w:t xml:space="preserve">.  You will give a </w:t>
      </w:r>
      <w:r w:rsidR="00CE584F" w:rsidRPr="00F636D9">
        <w:rPr>
          <w:b/>
          <w:u w:val="single"/>
        </w:rPr>
        <w:t>copy</w:t>
      </w:r>
      <w:r w:rsidR="00CE584F">
        <w:t xml:space="preserve"> of this evaluation form to</w:t>
      </w:r>
    </w:p>
    <w:p w:rsidR="00CE584F" w:rsidRDefault="00CE584F">
      <w:pPr>
        <w:spacing w:line="240" w:lineRule="exact"/>
      </w:pPr>
      <w:r>
        <w:t xml:space="preserve"> </w:t>
      </w:r>
      <w:r w:rsidR="00C135FE">
        <w:tab/>
      </w:r>
      <w:proofErr w:type="gramStart"/>
      <w:r>
        <w:t>the</w:t>
      </w:r>
      <w:proofErr w:type="gramEnd"/>
      <w:r>
        <w:t xml:space="preserve"> student who counseled you as well as the instructor.</w:t>
      </w:r>
    </w:p>
    <w:p w:rsidR="00F636D9" w:rsidRDefault="00F636D9">
      <w:pPr>
        <w:spacing w:line="240" w:lineRule="exact"/>
      </w:pPr>
      <w:r>
        <w:t xml:space="preserve">5) Bring a new DVD-R </w:t>
      </w:r>
      <w:r w:rsidRPr="00106156">
        <w:rPr>
          <w:u w:val="single"/>
        </w:rPr>
        <w:t>(the small one)</w:t>
      </w:r>
      <w:r w:rsidR="00CE584F">
        <w:t xml:space="preserve"> to the session you will be counseling.  The week after</w:t>
      </w:r>
    </w:p>
    <w:p w:rsidR="00106156" w:rsidRDefault="00CE584F" w:rsidP="00F636D9">
      <w:pPr>
        <w:spacing w:line="240" w:lineRule="exact"/>
        <w:ind w:firstLine="720"/>
      </w:pPr>
      <w:r>
        <w:t xml:space="preserve"> </w:t>
      </w:r>
      <w:proofErr w:type="gramStart"/>
      <w:r>
        <w:t>your</w:t>
      </w:r>
      <w:proofErr w:type="gramEnd"/>
      <w:r>
        <w:t xml:space="preserve"> counseling session you will turn in your notes </w:t>
      </w:r>
      <w:r>
        <w:rPr>
          <w:b/>
          <w:bCs/>
          <w:u w:val="single"/>
        </w:rPr>
        <w:t>plus</w:t>
      </w:r>
      <w:r>
        <w:t xml:space="preserve"> a </w:t>
      </w:r>
      <w:r w:rsidR="00106156">
        <w:t xml:space="preserve">video </w:t>
      </w:r>
      <w:r>
        <w:t>report on what you</w:t>
      </w:r>
    </w:p>
    <w:p w:rsidR="00CE584F" w:rsidRPr="00F636D9" w:rsidRDefault="00CE584F" w:rsidP="00F636D9">
      <w:pPr>
        <w:spacing w:line="240" w:lineRule="exact"/>
        <w:ind w:firstLine="720"/>
      </w:pPr>
      <w:r>
        <w:t xml:space="preserve"> </w:t>
      </w:r>
      <w:proofErr w:type="gramStart"/>
      <w:r>
        <w:t>gleaned</w:t>
      </w:r>
      <w:proofErr w:type="gramEnd"/>
      <w:r>
        <w:t xml:space="preserve"> </w:t>
      </w:r>
      <w:r w:rsidR="00106156">
        <w:t>from watching the DVD</w:t>
      </w:r>
      <w:r>
        <w:t>.</w:t>
      </w:r>
    </w:p>
    <w:p w:rsidR="00CE584F" w:rsidRDefault="00CE584F">
      <w:pPr>
        <w:spacing w:line="240" w:lineRule="exact"/>
      </w:pPr>
      <w:r>
        <w:t xml:space="preserve">6) Check in with instructor each week by email to receive notes, assignments, and     </w:t>
      </w:r>
    </w:p>
    <w:p w:rsidR="00CE584F" w:rsidRPr="000C27A0" w:rsidRDefault="00CE584F" w:rsidP="000C27A0">
      <w:pPr>
        <w:spacing w:line="240" w:lineRule="exact"/>
        <w:ind w:left="630"/>
        <w:rPr>
          <w:u w:val="single"/>
        </w:rPr>
      </w:pPr>
      <w:proofErr w:type="gramStart"/>
      <w:r>
        <w:t>grade</w:t>
      </w:r>
      <w:proofErr w:type="gramEnd"/>
      <w:r>
        <w:t xml:space="preserve"> updates.  </w:t>
      </w:r>
      <w:r w:rsidRPr="00F636D9">
        <w:rPr>
          <w:b/>
          <w:u w:val="single"/>
        </w:rPr>
        <w:t xml:space="preserve">Students must be able to open Word, Excel, and </w:t>
      </w:r>
      <w:proofErr w:type="spellStart"/>
      <w:r w:rsidRPr="00F636D9">
        <w:rPr>
          <w:b/>
          <w:u w:val="single"/>
        </w:rPr>
        <w:t>Powerpoint</w:t>
      </w:r>
      <w:proofErr w:type="spellEnd"/>
      <w:r w:rsidRPr="00F636D9">
        <w:rPr>
          <w:b/>
          <w:u w:val="single"/>
        </w:rPr>
        <w:t xml:space="preserve"> attachments.</w:t>
      </w:r>
      <w:r w:rsidR="00F636D9">
        <w:t xml:space="preserve">  </w:t>
      </w:r>
      <w:r w:rsidRPr="00F636D9">
        <w:rPr>
          <w:u w:val="single"/>
        </w:rPr>
        <w:t>Anti-Virus soft-ware strongly recommended</w:t>
      </w:r>
      <w:r>
        <w:t>.  During class please turn off all cell phones</w:t>
      </w:r>
      <w:r w:rsidR="000C27A0">
        <w:rPr>
          <w:u w:val="single"/>
        </w:rPr>
        <w:t xml:space="preserve"> </w:t>
      </w:r>
      <w:r>
        <w:t>or put them on stun.</w:t>
      </w:r>
    </w:p>
    <w:p w:rsidR="00CE584F" w:rsidRDefault="00CE584F">
      <w:pPr>
        <w:spacing w:line="240" w:lineRule="exact"/>
      </w:pPr>
      <w:r>
        <w:t xml:space="preserve">7) Be willing to participate in discussions and counseling, and to </w:t>
      </w:r>
      <w:r w:rsidRPr="00C135FE">
        <w:rPr>
          <w:u w:val="single"/>
        </w:rPr>
        <w:t>work hard</w:t>
      </w:r>
      <w:r w:rsidR="00C135FE">
        <w:rPr>
          <w:u w:val="single"/>
        </w:rPr>
        <w:t>.</w:t>
      </w:r>
    </w:p>
    <w:p w:rsidR="00CE584F" w:rsidRDefault="00CE584F">
      <w:pPr>
        <w:pStyle w:val="Title"/>
        <w:jc w:val="left"/>
        <w:rPr>
          <w:b w:val="0"/>
          <w:bCs w:val="0"/>
        </w:rPr>
      </w:pPr>
    </w:p>
    <w:p w:rsidR="00CE584F" w:rsidRPr="00F636D9" w:rsidRDefault="00CE584F">
      <w:pPr>
        <w:pStyle w:val="Title"/>
        <w:jc w:val="left"/>
        <w:rPr>
          <w:b w:val="0"/>
          <w:bCs w:val="0"/>
        </w:rPr>
      </w:pPr>
      <w:r>
        <w:rPr>
          <w:u w:val="single"/>
        </w:rPr>
        <w:t>Assessment</w:t>
      </w:r>
    </w:p>
    <w:p w:rsidR="00CE584F" w:rsidRDefault="00CE584F">
      <w:pPr>
        <w:pStyle w:val="Title"/>
        <w:jc w:val="left"/>
        <w:rPr>
          <w:b w:val="0"/>
          <w:bCs w:val="0"/>
        </w:rPr>
      </w:pPr>
      <w:r>
        <w:rPr>
          <w:b w:val="0"/>
          <w:bCs w:val="0"/>
        </w:rPr>
        <w:t>Quizzes (7-1)</w:t>
      </w:r>
      <w:r>
        <w:rPr>
          <w:b w:val="0"/>
          <w:bCs w:val="0"/>
        </w:rPr>
        <w:tab/>
      </w:r>
      <w:r>
        <w:rPr>
          <w:b w:val="0"/>
          <w:bCs w:val="0"/>
        </w:rPr>
        <w:tab/>
      </w:r>
      <w:r>
        <w:rPr>
          <w:b w:val="0"/>
          <w:bCs w:val="0"/>
        </w:rPr>
        <w:tab/>
        <w:t xml:space="preserve">30 points </w:t>
      </w:r>
    </w:p>
    <w:p w:rsidR="00CE584F" w:rsidRDefault="00CE584F">
      <w:pPr>
        <w:spacing w:line="240" w:lineRule="exact"/>
      </w:pPr>
      <w:r>
        <w:t xml:space="preserve">Counseling </w:t>
      </w:r>
      <w:r w:rsidR="00C135FE">
        <w:t xml:space="preserve">&amp; Client Session </w:t>
      </w:r>
      <w:r w:rsidR="00C135FE">
        <w:tab/>
        <w:t xml:space="preserve">20 </w:t>
      </w:r>
      <w:r>
        <w:t xml:space="preserve">points *  </w:t>
      </w:r>
      <w:r>
        <w:tab/>
      </w:r>
      <w:r>
        <w:tab/>
      </w:r>
      <w:r>
        <w:tab/>
      </w:r>
    </w:p>
    <w:p w:rsidR="00CE584F" w:rsidRDefault="00CE584F">
      <w:pPr>
        <w:spacing w:line="240" w:lineRule="exact"/>
      </w:pPr>
      <w:r>
        <w:t>Plans, No</w:t>
      </w:r>
      <w:r w:rsidR="00D95C74">
        <w:t xml:space="preserve">tes, VR, </w:t>
      </w:r>
      <w:r w:rsidR="00C135FE">
        <w:t xml:space="preserve">RB   </w:t>
      </w:r>
      <w:r w:rsidR="00D95C74">
        <w:t xml:space="preserve">          </w:t>
      </w:r>
      <w:r w:rsidR="00C135FE">
        <w:t>20 points**</w:t>
      </w:r>
      <w:r>
        <w:tab/>
        <w:t xml:space="preserve">            </w:t>
      </w:r>
    </w:p>
    <w:p w:rsidR="00CE584F" w:rsidRDefault="00CE584F">
      <w:pPr>
        <w:spacing w:line="240" w:lineRule="exact"/>
      </w:pPr>
      <w:r>
        <w:t xml:space="preserve">Homework                   </w:t>
      </w:r>
      <w:r>
        <w:tab/>
        <w:t>10 points</w:t>
      </w:r>
      <w:r>
        <w:tab/>
      </w:r>
      <w:r>
        <w:tab/>
      </w:r>
      <w:r>
        <w:tab/>
      </w:r>
      <w:r>
        <w:tab/>
      </w:r>
      <w:r>
        <w:tab/>
      </w:r>
    </w:p>
    <w:p w:rsidR="00CE584F" w:rsidRDefault="00CE584F">
      <w:pPr>
        <w:spacing w:line="240" w:lineRule="exact"/>
      </w:pPr>
      <w:r>
        <w:t xml:space="preserve">Exam                            </w:t>
      </w:r>
      <w:r>
        <w:tab/>
      </w:r>
      <w:r>
        <w:rPr>
          <w:u w:val="single"/>
        </w:rPr>
        <w:t>20 points ***</w:t>
      </w:r>
    </w:p>
    <w:p w:rsidR="00CE584F" w:rsidRDefault="00CE584F">
      <w:pPr>
        <w:spacing w:line="240" w:lineRule="exact"/>
      </w:pPr>
      <w:r>
        <w:rPr>
          <w:b/>
          <w:bCs/>
        </w:rPr>
        <w:t>TOTAL</w:t>
      </w:r>
      <w:r>
        <w:tab/>
      </w:r>
      <w:r>
        <w:tab/>
      </w:r>
      <w:r>
        <w:tab/>
        <w:t>100 POINTS</w:t>
      </w:r>
      <w:r>
        <w:tab/>
      </w:r>
      <w:r>
        <w:tab/>
      </w:r>
    </w:p>
    <w:p w:rsidR="00CE584F" w:rsidRDefault="00CE584F">
      <w:pPr>
        <w:spacing w:line="240" w:lineRule="exact"/>
      </w:pPr>
      <w:r>
        <w:t>*</w:t>
      </w:r>
      <w:r w:rsidR="004F240E">
        <w:t xml:space="preserve">Counseling: </w:t>
      </w:r>
      <w:r>
        <w:t xml:space="preserve">minus </w:t>
      </w:r>
      <w:r w:rsidR="00C135FE">
        <w:t xml:space="preserve">10 points for an </w:t>
      </w:r>
      <w:r w:rsidR="00C135FE" w:rsidRPr="00D95C74">
        <w:rPr>
          <w:u w:val="single"/>
        </w:rPr>
        <w:t>uncovered</w:t>
      </w:r>
      <w:r w:rsidR="00C135FE">
        <w:t xml:space="preserve"> no show when counselor; minus 5 points</w:t>
      </w:r>
      <w:r>
        <w:t xml:space="preserve"> for an </w:t>
      </w:r>
      <w:r w:rsidRPr="00D95C74">
        <w:rPr>
          <w:u w:val="single"/>
        </w:rPr>
        <w:t xml:space="preserve">uncovered </w:t>
      </w:r>
      <w:r>
        <w:t>no show</w:t>
      </w:r>
      <w:r w:rsidR="00C135FE">
        <w:t xml:space="preserve"> when the client.</w:t>
      </w:r>
      <w:r>
        <w:t xml:space="preserve">  </w:t>
      </w:r>
      <w:r w:rsidR="00C135FE">
        <w:t>**</w:t>
      </w:r>
      <w:r>
        <w:t xml:space="preserve"> </w:t>
      </w:r>
      <w:r w:rsidR="004F240E">
        <w:t xml:space="preserve">Plans etc. </w:t>
      </w:r>
      <w:r>
        <w:t>(1</w:t>
      </w:r>
      <w:r>
        <w:rPr>
          <w:vertAlign w:val="superscript"/>
        </w:rPr>
        <w:t>st</w:t>
      </w:r>
      <w:r>
        <w:t xml:space="preserve"> week grace, 2</w:t>
      </w:r>
      <w:r>
        <w:rPr>
          <w:vertAlign w:val="superscript"/>
        </w:rPr>
        <w:t>nd</w:t>
      </w:r>
      <w:r>
        <w:t xml:space="preserve"> week minus </w:t>
      </w:r>
      <w:proofErr w:type="gramStart"/>
      <w:r>
        <w:t>½ ,</w:t>
      </w:r>
      <w:proofErr w:type="gramEnd"/>
      <w:r>
        <w:t xml:space="preserve"> 3</w:t>
      </w:r>
      <w:r>
        <w:rPr>
          <w:vertAlign w:val="superscript"/>
        </w:rPr>
        <w:t>rd</w:t>
      </w:r>
      <w:r w:rsidR="00C135FE">
        <w:t xml:space="preserve"> week minus 1)</w:t>
      </w:r>
      <w:r w:rsidR="004F240E">
        <w:t xml:space="preserve">. </w:t>
      </w:r>
      <w:proofErr w:type="gramStart"/>
      <w:r w:rsidR="004F240E">
        <w:t>Exam</w:t>
      </w:r>
      <w:r w:rsidR="00C135FE">
        <w:t xml:space="preserve"> ***</w:t>
      </w:r>
      <w:r>
        <w:t xml:space="preserve"> minus 1 for each week late</w:t>
      </w:r>
      <w:r w:rsidR="00C135FE">
        <w:t>.</w:t>
      </w:r>
      <w:proofErr w:type="gramEnd"/>
    </w:p>
    <w:p w:rsidR="00CE584F" w:rsidRDefault="00CE584F">
      <w:pPr>
        <w:pStyle w:val="Title"/>
        <w:jc w:val="left"/>
        <w:rPr>
          <w:u w:val="single"/>
        </w:rPr>
      </w:pPr>
    </w:p>
    <w:p w:rsidR="00CE584F" w:rsidRDefault="00CE584F">
      <w:pPr>
        <w:pStyle w:val="Title"/>
        <w:jc w:val="left"/>
        <w:rPr>
          <w:b w:val="0"/>
          <w:bCs w:val="0"/>
        </w:rPr>
      </w:pPr>
      <w:r>
        <w:rPr>
          <w:u w:val="single"/>
        </w:rPr>
        <w:t>Grading</w:t>
      </w:r>
    </w:p>
    <w:p w:rsidR="00CE584F" w:rsidRDefault="00CE584F">
      <w:pPr>
        <w:pStyle w:val="Title"/>
        <w:jc w:val="left"/>
        <w:rPr>
          <w:b w:val="0"/>
          <w:bCs w:val="0"/>
        </w:rPr>
      </w:pPr>
      <w:r>
        <w:rPr>
          <w:b w:val="0"/>
          <w:bCs w:val="0"/>
        </w:rPr>
        <w:t>A = 90-100</w:t>
      </w:r>
      <w:r>
        <w:rPr>
          <w:b w:val="0"/>
          <w:bCs w:val="0"/>
        </w:rPr>
        <w:tab/>
        <w:t>B = 80-89</w:t>
      </w:r>
    </w:p>
    <w:p w:rsidR="00CE584F" w:rsidRDefault="00CE584F">
      <w:pPr>
        <w:pStyle w:val="Title"/>
        <w:jc w:val="left"/>
        <w:rPr>
          <w:u w:val="single"/>
        </w:rPr>
      </w:pPr>
    </w:p>
    <w:p w:rsidR="000C27A0" w:rsidRDefault="000C27A0">
      <w:pPr>
        <w:pStyle w:val="Title"/>
        <w:jc w:val="left"/>
        <w:rPr>
          <w:u w:val="single"/>
        </w:rPr>
      </w:pPr>
    </w:p>
    <w:p w:rsidR="00CE584F" w:rsidRDefault="00CE584F">
      <w:pPr>
        <w:pStyle w:val="Title"/>
        <w:jc w:val="left"/>
        <w:rPr>
          <w:u w:val="single"/>
        </w:rPr>
      </w:pPr>
      <w:r>
        <w:rPr>
          <w:u w:val="single"/>
        </w:rPr>
        <w:lastRenderedPageBreak/>
        <w:t>Scientific Method Definitions</w:t>
      </w:r>
    </w:p>
    <w:p w:rsidR="00CE584F" w:rsidRDefault="00CE584F">
      <w:pPr>
        <w:jc w:val="center"/>
        <w:rPr>
          <w:rFonts w:eastAsia="Batang"/>
        </w:rPr>
      </w:pPr>
    </w:p>
    <w:p w:rsidR="00CE584F" w:rsidRDefault="00CE584F">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rsidR="00CE584F" w:rsidRDefault="00CE584F">
      <w:pPr>
        <w:rPr>
          <w:rFonts w:eastAsia="Batang"/>
        </w:rPr>
      </w:pPr>
    </w:p>
    <w:p w:rsidR="00CE584F" w:rsidRDefault="00CE584F">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rsidR="00CE584F" w:rsidRDefault="00CE584F">
      <w:pPr>
        <w:rPr>
          <w:rFonts w:eastAsia="Batang"/>
        </w:rPr>
      </w:pPr>
    </w:p>
    <w:p w:rsidR="00CE584F" w:rsidRDefault="00CE584F">
      <w:pPr>
        <w:rPr>
          <w:rFonts w:eastAsia="Batang"/>
        </w:rPr>
      </w:pPr>
      <w:r>
        <w:rPr>
          <w:rFonts w:eastAsia="Batang"/>
        </w:rPr>
        <w:t>Knowledge of which the credibility of a profession is based must be objective and verifiable (testable) rather than subjective and untestable.</w:t>
      </w:r>
    </w:p>
    <w:p w:rsidR="00CE584F" w:rsidRDefault="00CE584F">
      <w:pPr>
        <w:rPr>
          <w:rFonts w:eastAsia="Batang"/>
        </w:rPr>
      </w:pPr>
    </w:p>
    <w:p w:rsidR="00CE584F" w:rsidRDefault="00CE584F">
      <w:pPr>
        <w:rPr>
          <w:rFonts w:eastAsia="Batang"/>
        </w:rPr>
      </w:pPr>
      <w:r>
        <w:rPr>
          <w:rFonts w:eastAsia="Batang"/>
          <w:b/>
          <w:bCs/>
        </w:rPr>
        <w:t>SCIENCE</w:t>
      </w:r>
      <w:r>
        <w:rPr>
          <w:rFonts w:eastAsia="Batang"/>
        </w:rPr>
        <w:t xml:space="preserve"> is a mode of controlled inquiry to develop an objective, effective, and credible way of knowing.</w:t>
      </w:r>
    </w:p>
    <w:p w:rsidR="00CE584F" w:rsidRDefault="00CE584F">
      <w:pPr>
        <w:rPr>
          <w:rFonts w:eastAsia="Batang"/>
        </w:rPr>
      </w:pPr>
    </w:p>
    <w:p w:rsidR="00CE584F" w:rsidRDefault="00CE584F">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rsidR="00CE584F" w:rsidRDefault="00CE584F">
      <w:pPr>
        <w:rPr>
          <w:rFonts w:eastAsia="Batang"/>
        </w:rPr>
      </w:pPr>
    </w:p>
    <w:p w:rsidR="00CE584F" w:rsidRDefault="00CE584F">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CE584F" w:rsidRDefault="00CE584F">
      <w:pPr>
        <w:rPr>
          <w:rFonts w:eastAsia="Batang"/>
        </w:rPr>
      </w:pP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rsidR="00CE584F" w:rsidRDefault="00CE584F">
      <w:pPr>
        <w:rPr>
          <w:rFonts w:eastAsia="Batang"/>
        </w:rPr>
      </w:pPr>
    </w:p>
    <w:p w:rsidR="00CE584F" w:rsidRDefault="00CE584F">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rsidR="00CE584F" w:rsidRDefault="00CE584F">
      <w:pPr>
        <w:rPr>
          <w:rFonts w:eastAsia="Batang"/>
        </w:rPr>
      </w:pPr>
    </w:p>
    <w:p w:rsidR="00CE584F" w:rsidRDefault="00CE584F">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rsidR="00CE584F" w:rsidRDefault="00CE584F">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rsidR="00CE584F" w:rsidRDefault="00CE584F">
      <w:pPr>
        <w:rPr>
          <w:rFonts w:eastAsia="Batang"/>
        </w:rPr>
      </w:pPr>
    </w:p>
    <w:p w:rsidR="00CE584F" w:rsidRDefault="00CE584F">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rsidR="00CE584F" w:rsidRDefault="00CE584F">
      <w:pPr>
        <w:rPr>
          <w:rFonts w:eastAsia="Batang"/>
        </w:rPr>
      </w:pPr>
    </w:p>
    <w:p w:rsidR="00CE584F" w:rsidRDefault="00CE584F">
      <w:pPr>
        <w:rPr>
          <w:rFonts w:eastAsia="Batang"/>
        </w:rPr>
      </w:pPr>
      <w:r>
        <w:rPr>
          <w:rFonts w:eastAsia="Batang"/>
        </w:rPr>
        <w:t>Scientific research has four general goals: (1) to describe behavior, (2) to predict behavior, (3) to determine the causes of behavior, and (4) to understand of explain behavior.</w:t>
      </w:r>
    </w:p>
    <w:p w:rsidR="00CE584F" w:rsidRDefault="00CE584F">
      <w:pPr>
        <w:rPr>
          <w:rFonts w:eastAsia="Batang"/>
        </w:rPr>
      </w:pPr>
      <w:r>
        <w:rPr>
          <w:rFonts w:eastAsia="Batang"/>
        </w:rPr>
        <w:lastRenderedPageBreak/>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rsidR="00CE584F" w:rsidRDefault="00CE584F">
      <w:pPr>
        <w:rPr>
          <w:rFonts w:eastAsia="Batang"/>
        </w:rPr>
      </w:pPr>
    </w:p>
    <w:p w:rsidR="00CE584F" w:rsidRDefault="00CE584F">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rsidR="00CE584F" w:rsidRDefault="008B1635">
      <w:pPr>
        <w:ind w:left="3600"/>
        <w:rPr>
          <w:rFonts w:eastAsia="Batang"/>
        </w:rPr>
      </w:pPr>
      <w:hyperlink r:id="rId6" w:history="1">
        <w:r w:rsidR="00CE584F">
          <w:rPr>
            <w:rStyle w:val="Hyperlink"/>
            <w:rFonts w:eastAsia="Batang"/>
          </w:rPr>
          <w:t>http://allpsych.com/researchmethods/replication.html</w:t>
        </w:r>
      </w:hyperlink>
      <w:r w:rsidR="00CE584F">
        <w:rPr>
          <w:rFonts w:eastAsia="Batang"/>
        </w:rPr>
        <w:t xml:space="preserve">   </w:t>
      </w:r>
    </w:p>
    <w:p w:rsidR="00CE584F" w:rsidRDefault="00CE584F">
      <w:pPr>
        <w:pStyle w:val="Title"/>
        <w:jc w:val="left"/>
        <w:rPr>
          <w:u w:val="single"/>
        </w:rPr>
      </w:pPr>
    </w:p>
    <w:p w:rsidR="00CE584F" w:rsidRDefault="00CE584F">
      <w:pPr>
        <w:pStyle w:val="Title"/>
        <w:jc w:val="left"/>
        <w:rPr>
          <w:b w:val="0"/>
          <w:bCs w:val="0"/>
        </w:rPr>
      </w:pPr>
      <w:r>
        <w:rPr>
          <w:u w:val="single"/>
        </w:rPr>
        <w:t>Attendance</w:t>
      </w:r>
      <w:r>
        <w:rPr>
          <w:b w:val="0"/>
          <w:bCs w:val="0"/>
        </w:rPr>
        <w:t xml:space="preserve"> </w:t>
      </w:r>
    </w:p>
    <w:p w:rsidR="00CE584F" w:rsidRDefault="00CE584F">
      <w:r>
        <w:rPr>
          <w:b/>
          <w:bCs/>
        </w:rPr>
        <w:t xml:space="preserve">If you miss more than one class, you will be given a “C” and you must retake the class.  If you are taking this course as an elective, you may take any MSCP </w:t>
      </w:r>
      <w:proofErr w:type="gramStart"/>
      <w:r>
        <w:rPr>
          <w:b/>
          <w:bCs/>
        </w:rPr>
        <w:t>elective,</w:t>
      </w:r>
      <w:proofErr w:type="gramEnd"/>
      <w:r>
        <w:rPr>
          <w:b/>
          <w:bCs/>
        </w:rPr>
        <w:t xml:space="preserve"> you are not required to re-take this course. (Graduate programs policy)</w:t>
      </w:r>
    </w:p>
    <w:p w:rsidR="00CE584F" w:rsidRDefault="00CE584F"/>
    <w:p w:rsidR="00CE584F" w:rsidRDefault="00CE584F">
      <w:pPr>
        <w:pStyle w:val="Heading1"/>
      </w:pPr>
      <w:r>
        <w:t>Students with Disabilities</w:t>
      </w:r>
    </w:p>
    <w:p w:rsidR="00CE584F" w:rsidRDefault="00CE584F">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E584F" w:rsidRDefault="00CE584F">
      <w:pPr>
        <w:pStyle w:val="BodyText2"/>
        <w:rPr>
          <w:b w:val="0"/>
          <w:bCs w:val="0"/>
          <w:u w:val="single"/>
        </w:rPr>
      </w:pPr>
    </w:p>
    <w:p w:rsidR="00274EEB" w:rsidRDefault="00274EEB" w:rsidP="00274EEB">
      <w:pPr>
        <w:autoSpaceDE w:val="0"/>
        <w:autoSpaceDN w:val="0"/>
        <w:adjustRightInd w:val="0"/>
        <w:rPr>
          <w:b/>
          <w:bCs/>
          <w:u w:val="single"/>
        </w:rPr>
      </w:pPr>
      <w:r>
        <w:rPr>
          <w:b/>
          <w:bCs/>
          <w:u w:val="single"/>
        </w:rPr>
        <w:t xml:space="preserve">Academic Honesty  </w:t>
      </w:r>
    </w:p>
    <w:p w:rsidR="00274EEB" w:rsidRDefault="00274EEB" w:rsidP="00274EEB">
      <w:pPr>
        <w:autoSpaceDE w:val="0"/>
        <w:autoSpaceDN w:val="0"/>
        <w:adjustRightInd w:val="0"/>
      </w:pPr>
      <w:r>
        <w:t>Violations of academic honesty principles are extremely serious and won’t be tolerated. Examples of dishonesty are records theft, cheating on examinations, altering grades, and</w:t>
      </w:r>
    </w:p>
    <w:p w:rsidR="00274EEB" w:rsidRDefault="00274EEB" w:rsidP="00274EEB">
      <w:pPr>
        <w:autoSpaceDE w:val="0"/>
        <w:autoSpaceDN w:val="0"/>
        <w:adjustRightInd w:val="0"/>
      </w:pPr>
      <w:proofErr w:type="gramStart"/>
      <w:r>
        <w:t>plagiarism</w:t>
      </w:r>
      <w:proofErr w:type="gramEnd"/>
      <w:r>
        <w:t>. Specific instances of dishonesty are investigated first by the instructor, then the program director. The penalty for dishonesty can range from an F grade to expulsion from</w:t>
      </w:r>
    </w:p>
    <w:p w:rsidR="00274EEB" w:rsidRDefault="00274EEB" w:rsidP="00274EEB">
      <w:pPr>
        <w:autoSpaceDE w:val="0"/>
        <w:autoSpaceDN w:val="0"/>
        <w:adjustRightInd w:val="0"/>
      </w:pPr>
      <w:proofErr w:type="gramStart"/>
      <w:r>
        <w:t>the</w:t>
      </w:r>
      <w:proofErr w:type="gramEnd"/>
      <w:r>
        <w:t xml:space="preserve"> University.</w:t>
      </w:r>
    </w:p>
    <w:p w:rsidR="00274EEB" w:rsidRDefault="00274EEB">
      <w:pPr>
        <w:pStyle w:val="BodyText2"/>
        <w:rPr>
          <w:b w:val="0"/>
          <w:bCs w:val="0"/>
          <w:u w:val="single"/>
        </w:rPr>
      </w:pPr>
    </w:p>
    <w:p w:rsidR="00CE584F" w:rsidRDefault="00CE584F">
      <w:pPr>
        <w:pStyle w:val="BodyText2"/>
        <w:rPr>
          <w:i w:val="0"/>
          <w:iCs w:val="0"/>
          <w:u w:val="single"/>
        </w:rPr>
      </w:pPr>
      <w:r>
        <w:rPr>
          <w:i w:val="0"/>
          <w:iCs w:val="0"/>
          <w:u w:val="single"/>
        </w:rPr>
        <w:t>Marianist Educational Values</w:t>
      </w:r>
    </w:p>
    <w:p w:rsidR="00CE584F" w:rsidRDefault="00CE584F">
      <w:pPr>
        <w:pStyle w:val="BodyText"/>
        <w:rPr>
          <w:i w:val="0"/>
          <w:iCs w:val="0"/>
        </w:rPr>
      </w:pPr>
      <w:r>
        <w:rPr>
          <w:i w:val="0"/>
          <w:iCs w:val="0"/>
        </w:rPr>
        <w:t xml:space="preserve">Chaminade University is a Catholic, Marianist University.  The five characteristics of a Marianist education are:  </w:t>
      </w:r>
    </w:p>
    <w:p w:rsidR="00CE584F" w:rsidRDefault="00CE584F">
      <w:pPr>
        <w:pStyle w:val="BodyText2"/>
        <w:rPr>
          <w:i w:val="0"/>
          <w:iCs w:val="0"/>
        </w:rPr>
      </w:pPr>
    </w:p>
    <w:p w:rsidR="00CE584F" w:rsidRDefault="00CE584F">
      <w:pPr>
        <w:numPr>
          <w:ilvl w:val="0"/>
          <w:numId w:val="1"/>
        </w:numPr>
        <w:rPr>
          <w:b/>
          <w:bCs/>
        </w:rPr>
      </w:pPr>
      <w:r>
        <w:rPr>
          <w:b/>
          <w:bCs/>
        </w:rPr>
        <w:t>Educate for Formation in Faith</w:t>
      </w:r>
    </w:p>
    <w:p w:rsidR="00CE584F" w:rsidRDefault="00CE584F">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E584F" w:rsidRDefault="00CE584F">
      <w:pPr>
        <w:numPr>
          <w:ilvl w:val="0"/>
          <w:numId w:val="1"/>
        </w:numPr>
        <w:rPr>
          <w:b/>
          <w:bCs/>
        </w:rPr>
      </w:pPr>
      <w:r>
        <w:rPr>
          <w:b/>
          <w:bCs/>
        </w:rPr>
        <w:t>Provide an Excellent Education</w:t>
      </w:r>
    </w:p>
    <w:p w:rsidR="000C27A0" w:rsidRDefault="00CE584F">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w:t>
      </w:r>
      <w:r>
        <w:lastRenderedPageBreak/>
        <w:t>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E584F" w:rsidRDefault="00CE584F">
      <w:pPr>
        <w:numPr>
          <w:ilvl w:val="0"/>
          <w:numId w:val="1"/>
        </w:numPr>
        <w:rPr>
          <w:b/>
          <w:bCs/>
        </w:rPr>
      </w:pPr>
      <w:r>
        <w:rPr>
          <w:b/>
          <w:bCs/>
        </w:rPr>
        <w:t>Educate in Family Spirit</w:t>
      </w:r>
    </w:p>
    <w:p w:rsidR="00CE584F" w:rsidRDefault="00CE584F">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E584F" w:rsidRDefault="00CE584F">
      <w:pPr>
        <w:numPr>
          <w:ilvl w:val="0"/>
          <w:numId w:val="1"/>
        </w:numPr>
        <w:rPr>
          <w:b/>
          <w:bCs/>
        </w:rPr>
      </w:pPr>
      <w:r>
        <w:rPr>
          <w:b/>
          <w:bCs/>
        </w:rPr>
        <w:t>Educate for Service, Justice, and Peace</w:t>
      </w:r>
    </w:p>
    <w:p w:rsidR="00CE584F" w:rsidRDefault="00CE584F">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E584F" w:rsidRDefault="00CE584F">
      <w:pPr>
        <w:numPr>
          <w:ilvl w:val="0"/>
          <w:numId w:val="1"/>
        </w:numPr>
        <w:rPr>
          <w:b/>
          <w:bCs/>
        </w:rPr>
      </w:pPr>
      <w:r>
        <w:rPr>
          <w:b/>
          <w:bCs/>
        </w:rPr>
        <w:t>Educate for Adaptation to Change</w:t>
      </w:r>
    </w:p>
    <w:p w:rsidR="00CE584F" w:rsidRDefault="00CE584F">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CE584F" w:rsidRDefault="00CE584F">
      <w:pPr>
        <w:ind w:left="1080"/>
      </w:pPr>
    </w:p>
    <w:p w:rsidR="00CE584F" w:rsidRDefault="00CE584F">
      <w:pPr>
        <w:pStyle w:val="BodyText"/>
        <w:ind w:left="2160"/>
        <w:rPr>
          <w:i w:val="0"/>
          <w:iCs w:val="0"/>
        </w:rPr>
      </w:pPr>
      <w:r>
        <w:rPr>
          <w:i w:val="0"/>
          <w:iCs w:val="0"/>
        </w:rPr>
        <w:t xml:space="preserve">Selected from </w:t>
      </w:r>
      <w:r>
        <w:t>Characteristics of Marianist Universities: A Resource Paper</w:t>
      </w:r>
      <w:r>
        <w:rPr>
          <w:i w:val="0"/>
          <w:iCs w:val="0"/>
        </w:rPr>
        <w:t>, Published in 1999 by Chaminade University of Honolulu, St. Mary’s University and University of Dayton</w:t>
      </w:r>
    </w:p>
    <w:p w:rsidR="00CE584F" w:rsidRDefault="00CE584F"/>
    <w:p w:rsidR="00CE584F" w:rsidRDefault="00CE584F">
      <w:r>
        <w:t>Each of these characteristics is integrated, to varying degrees, in this course.</w:t>
      </w:r>
    </w:p>
    <w:p w:rsidR="00CE584F" w:rsidRDefault="00CE584F">
      <w:pPr>
        <w:rPr>
          <w:b/>
          <w:bCs/>
          <w:u w:val="single"/>
        </w:rPr>
      </w:pPr>
    </w:p>
    <w:p w:rsidR="00CE584F" w:rsidRDefault="00CE584F">
      <w:pPr>
        <w:rPr>
          <w:b/>
          <w:bCs/>
          <w:u w:val="single"/>
        </w:rPr>
      </w:pPr>
      <w:r>
        <w:rPr>
          <w:b/>
          <w:bCs/>
          <w:u w:val="single"/>
        </w:rPr>
        <w:t>Tentative Course Schedule</w:t>
      </w:r>
    </w:p>
    <w:p w:rsidR="00CE584F" w:rsidRDefault="00CE584F">
      <w:r>
        <w:t>Class) Date</w:t>
      </w:r>
      <w:r>
        <w:tab/>
      </w:r>
      <w:r>
        <w:tab/>
        <w:t>Topic</w:t>
      </w:r>
      <w:r>
        <w:tab/>
      </w:r>
      <w:r>
        <w:tab/>
      </w:r>
      <w:r>
        <w:tab/>
      </w:r>
      <w:r>
        <w:tab/>
      </w:r>
      <w:r>
        <w:tab/>
        <w:t>Readings</w:t>
      </w:r>
    </w:p>
    <w:p w:rsidR="00CE584F" w:rsidRDefault="00CE584F"/>
    <w:bookmarkEnd w:id="2"/>
    <w:p w:rsidR="00CE584F" w:rsidRDefault="00E803C9">
      <w:r>
        <w:t>1) 07</w:t>
      </w:r>
      <w:r w:rsidR="0055656B">
        <w:t xml:space="preserve"> Jul</w:t>
      </w:r>
      <w:r>
        <w:t xml:space="preserve"> 14</w:t>
      </w:r>
      <w:r w:rsidR="00CE584F">
        <w:tab/>
        <w:t>Introduction to Solution-Focused T</w:t>
      </w:r>
      <w:r w:rsidR="00CE584F">
        <w:tab/>
      </w:r>
    </w:p>
    <w:p w:rsidR="00CE584F" w:rsidRDefault="00CE584F">
      <w:r>
        <w:tab/>
      </w:r>
      <w:r>
        <w:tab/>
        <w:t>Choosing of Roles and Clients</w:t>
      </w:r>
      <w:r>
        <w:tab/>
      </w:r>
      <w:r>
        <w:tab/>
      </w:r>
    </w:p>
    <w:p w:rsidR="00CE584F" w:rsidRDefault="00CE584F">
      <w:r>
        <w:tab/>
      </w:r>
    </w:p>
    <w:p w:rsidR="00CE584F" w:rsidRDefault="00E803C9">
      <w:pPr>
        <w:pStyle w:val="BodyText3"/>
        <w:spacing w:line="240" w:lineRule="auto"/>
        <w:rPr>
          <w:sz w:val="24"/>
        </w:rPr>
      </w:pPr>
      <w:r>
        <w:rPr>
          <w:sz w:val="24"/>
        </w:rPr>
        <w:t>2) 14</w:t>
      </w:r>
      <w:r w:rsidR="0055656B">
        <w:rPr>
          <w:sz w:val="24"/>
        </w:rPr>
        <w:t xml:space="preserve"> Jul</w:t>
      </w:r>
      <w:r>
        <w:rPr>
          <w:sz w:val="24"/>
        </w:rPr>
        <w:t xml:space="preserve"> 14</w:t>
      </w:r>
      <w:r w:rsidR="00CE584F">
        <w:rPr>
          <w:sz w:val="24"/>
        </w:rPr>
        <w:t xml:space="preserve">    </w:t>
      </w:r>
      <w:r w:rsidR="00CE584F">
        <w:rPr>
          <w:sz w:val="24"/>
        </w:rPr>
        <w:tab/>
        <w:t xml:space="preserve">Creating a Context for Change        </w:t>
      </w:r>
      <w:r w:rsidR="00CE584F">
        <w:rPr>
          <w:sz w:val="24"/>
        </w:rPr>
        <w:tab/>
        <w:t>CB and B&amp;O</w:t>
      </w:r>
      <w:r w:rsidR="00CE584F">
        <w:t xml:space="preserve"> </w:t>
      </w:r>
      <w:r w:rsidR="00CE584F">
        <w:rPr>
          <w:sz w:val="24"/>
        </w:rPr>
        <w:t xml:space="preserve">Intro + Chap1: </w:t>
      </w:r>
    </w:p>
    <w:p w:rsidR="00CE584F" w:rsidRDefault="00CE584F">
      <w:r>
        <w:t>Quiz 1</w:t>
      </w:r>
      <w:r>
        <w:tab/>
      </w:r>
      <w:r>
        <w:tab/>
      </w:r>
      <w:r>
        <w:tab/>
      </w:r>
      <w:r>
        <w:tab/>
      </w:r>
      <w:r>
        <w:tab/>
      </w:r>
      <w:r>
        <w:tab/>
      </w:r>
      <w:r>
        <w:tab/>
      </w:r>
      <w:proofErr w:type="spellStart"/>
      <w:r>
        <w:t>dS&amp;D</w:t>
      </w:r>
      <w:proofErr w:type="spellEnd"/>
      <w:r>
        <w:t xml:space="preserve"> Chapters 1&amp;2</w:t>
      </w:r>
      <w:r>
        <w:rPr>
          <w:i/>
        </w:rPr>
        <w:tab/>
      </w:r>
      <w:r>
        <w:rPr>
          <w:i/>
        </w:rPr>
        <w:tab/>
      </w:r>
      <w:r>
        <w:rPr>
          <w:i/>
        </w:rPr>
        <w:tab/>
      </w:r>
      <w:r>
        <w:rPr>
          <w:i/>
        </w:rPr>
        <w:tab/>
        <w:t xml:space="preserve">    </w:t>
      </w:r>
    </w:p>
    <w:p w:rsidR="00106156" w:rsidRDefault="00106156"/>
    <w:p w:rsidR="00CE584F" w:rsidRDefault="00E803C9">
      <w:r>
        <w:t>3) 21</w:t>
      </w:r>
      <w:r w:rsidR="0055656B">
        <w:t xml:space="preserve"> Jul</w:t>
      </w:r>
      <w:r>
        <w:t xml:space="preserve"> 14</w:t>
      </w:r>
      <w:r w:rsidR="00CE584F">
        <w:tab/>
      </w:r>
      <w:proofErr w:type="gramStart"/>
      <w:r w:rsidR="00CE584F">
        <w:t>The</w:t>
      </w:r>
      <w:proofErr w:type="gramEnd"/>
      <w:r w:rsidR="00CE584F">
        <w:t xml:space="preserve"> Miracle Question</w:t>
      </w:r>
      <w:r w:rsidR="00CE584F">
        <w:tab/>
      </w:r>
      <w:r w:rsidR="00CE584F">
        <w:tab/>
      </w:r>
      <w:r w:rsidR="00CE584F">
        <w:tab/>
        <w:t xml:space="preserve">B&amp;O Chapter 2; </w:t>
      </w:r>
      <w:proofErr w:type="spellStart"/>
      <w:r w:rsidR="00CE584F">
        <w:t>dS&amp;D</w:t>
      </w:r>
      <w:proofErr w:type="spellEnd"/>
      <w:r w:rsidR="00CE584F">
        <w:t xml:space="preserve"> Chapter 3 </w:t>
      </w:r>
    </w:p>
    <w:p w:rsidR="00CE584F" w:rsidRDefault="00CE584F">
      <w:pPr>
        <w:rPr>
          <w:i/>
        </w:rPr>
      </w:pPr>
      <w:r>
        <w:t xml:space="preserve">Quiz 2          </w:t>
      </w:r>
      <w:r>
        <w:tab/>
      </w:r>
      <w:r>
        <w:tab/>
      </w:r>
      <w:r>
        <w:rPr>
          <w:i/>
          <w:iCs/>
        </w:rPr>
        <w:t>Creating Relationships</w:t>
      </w:r>
      <w:r>
        <w:tab/>
        <w:t>CB Ch 2&amp;3</w:t>
      </w:r>
      <w:r>
        <w:tab/>
        <w:t xml:space="preserve"> </w:t>
      </w:r>
    </w:p>
    <w:p w:rsidR="00CE584F" w:rsidRDefault="00CE584F">
      <w:pPr>
        <w:rPr>
          <w:b/>
        </w:rPr>
      </w:pPr>
      <w:r>
        <w:rPr>
          <w:i/>
        </w:rPr>
        <w:tab/>
      </w:r>
      <w:r>
        <w:rPr>
          <w:i/>
        </w:rPr>
        <w:tab/>
      </w:r>
      <w:r>
        <w:rPr>
          <w:i/>
        </w:rPr>
        <w:tab/>
      </w:r>
      <w:r>
        <w:rPr>
          <w:i/>
        </w:rPr>
        <w:tab/>
      </w:r>
      <w:r>
        <w:rPr>
          <w:i/>
        </w:rPr>
        <w:tab/>
      </w:r>
      <w:r>
        <w:rPr>
          <w:i/>
        </w:rPr>
        <w:tab/>
      </w:r>
      <w:r>
        <w:rPr>
          <w:i/>
        </w:rPr>
        <w:tab/>
      </w:r>
      <w:r>
        <w:rPr>
          <w:i/>
        </w:rPr>
        <w:tab/>
      </w:r>
    </w:p>
    <w:p w:rsidR="00DF52B5" w:rsidRDefault="00DF52B5">
      <w:pPr>
        <w:pStyle w:val="Heading2"/>
        <w:spacing w:line="240" w:lineRule="auto"/>
      </w:pPr>
    </w:p>
    <w:p w:rsidR="00CE584F" w:rsidRDefault="00E803C9">
      <w:pPr>
        <w:pStyle w:val="Heading2"/>
        <w:spacing w:line="240" w:lineRule="auto"/>
      </w:pPr>
      <w:r>
        <w:t>4) 28</w:t>
      </w:r>
      <w:r w:rsidR="0055656B">
        <w:t xml:space="preserve"> Jul</w:t>
      </w:r>
      <w:r>
        <w:t xml:space="preserve"> 14</w:t>
      </w:r>
      <w:r w:rsidR="00CE584F">
        <w:tab/>
        <w:t>Creating Change through</w:t>
      </w:r>
      <w:r w:rsidR="00CE584F">
        <w:tab/>
      </w:r>
      <w:r w:rsidR="00CE584F">
        <w:tab/>
        <w:t xml:space="preserve">B&amp;O Chapter 3; </w:t>
      </w:r>
      <w:proofErr w:type="spellStart"/>
      <w:r w:rsidR="00CE584F">
        <w:t>dS&amp;D</w:t>
      </w:r>
      <w:proofErr w:type="spellEnd"/>
      <w:r w:rsidR="00CE584F">
        <w:t xml:space="preserve"> Chapter 4</w:t>
      </w:r>
    </w:p>
    <w:p w:rsidR="00CE584F" w:rsidRDefault="00CE584F">
      <w:r>
        <w:t>Quiz 3</w:t>
      </w:r>
      <w:r>
        <w:tab/>
      </w:r>
      <w:r>
        <w:tab/>
        <w:t>Conversations</w:t>
      </w:r>
      <w:r>
        <w:tab/>
      </w:r>
      <w:r w:rsidR="0055656B">
        <w:t>(Full Moon)</w:t>
      </w:r>
      <w:r w:rsidR="0055656B">
        <w:tab/>
      </w:r>
      <w:r w:rsidR="0055656B">
        <w:tab/>
      </w:r>
      <w:r>
        <w:t>CB Ch 4&amp;5</w:t>
      </w:r>
    </w:p>
    <w:p w:rsidR="00CE584F" w:rsidRDefault="00CE584F">
      <w:pPr>
        <w:rPr>
          <w:b/>
          <w:bCs/>
          <w:u w:val="single"/>
        </w:rPr>
      </w:pPr>
      <w:r>
        <w:tab/>
      </w:r>
      <w:r>
        <w:tab/>
      </w:r>
      <w:r>
        <w:tab/>
      </w:r>
      <w:r>
        <w:rPr>
          <w:b/>
          <w:bCs/>
          <w:u w:val="single"/>
        </w:rPr>
        <w:t>Homework Due</w:t>
      </w:r>
    </w:p>
    <w:p w:rsidR="00CE584F" w:rsidRDefault="00CE584F">
      <w:r>
        <w:tab/>
      </w:r>
      <w:r>
        <w:tab/>
      </w:r>
      <w:r>
        <w:tab/>
      </w:r>
      <w:r>
        <w:tab/>
      </w:r>
      <w:r>
        <w:tab/>
      </w:r>
    </w:p>
    <w:p w:rsidR="00CE584F" w:rsidRDefault="00E803C9">
      <w:r>
        <w:t>5) 04 Aug 14</w:t>
      </w:r>
      <w:r w:rsidR="00CE584F">
        <w:tab/>
        <w:t xml:space="preserve"> Preferences, Goals and      </w:t>
      </w:r>
      <w:r w:rsidR="00CE584F">
        <w:tab/>
      </w:r>
      <w:r w:rsidR="00CE584F">
        <w:tab/>
        <w:t xml:space="preserve">B&amp;O Chapter 4; </w:t>
      </w:r>
      <w:proofErr w:type="spellStart"/>
      <w:r w:rsidR="00CE584F">
        <w:t>dS&amp;D</w:t>
      </w:r>
      <w:proofErr w:type="spellEnd"/>
      <w:r w:rsidR="00CE584F">
        <w:t xml:space="preserve"> Chapter 5</w:t>
      </w:r>
    </w:p>
    <w:p w:rsidR="00CE584F" w:rsidRDefault="00CE584F">
      <w:r>
        <w:t>Quiz 4</w:t>
      </w:r>
      <w:r>
        <w:tab/>
      </w:r>
      <w:r>
        <w:tab/>
        <w:t>Preferred Outcomes</w:t>
      </w:r>
      <w:r>
        <w:tab/>
      </w:r>
      <w:r>
        <w:tab/>
      </w:r>
      <w:r>
        <w:tab/>
        <w:t>CB Ch 6&amp;7</w:t>
      </w:r>
    </w:p>
    <w:p w:rsidR="00CE584F" w:rsidRDefault="00CE584F">
      <w:pPr>
        <w:rPr>
          <w:i/>
          <w:iCs/>
        </w:rPr>
      </w:pPr>
      <w:r>
        <w:tab/>
      </w:r>
      <w:r>
        <w:tab/>
      </w:r>
      <w:r>
        <w:tab/>
      </w:r>
      <w:r>
        <w:rPr>
          <w:i/>
          <w:iCs/>
        </w:rPr>
        <w:t>Friendly Stomachs</w:t>
      </w:r>
    </w:p>
    <w:p w:rsidR="00CE584F" w:rsidRDefault="00CE584F"/>
    <w:p w:rsidR="00906799" w:rsidRDefault="00E803C9" w:rsidP="00906799">
      <w:r>
        <w:t>6) 11</w:t>
      </w:r>
      <w:r w:rsidR="0055656B">
        <w:t xml:space="preserve"> Aug</w:t>
      </w:r>
      <w:r>
        <w:t xml:space="preserve"> 14</w:t>
      </w:r>
      <w:r w:rsidR="003033FF">
        <w:tab/>
      </w:r>
      <w:r w:rsidR="00906799">
        <w:t>Viewing the Problem Differently</w:t>
      </w:r>
      <w:r w:rsidR="00906799">
        <w:tab/>
        <w:t xml:space="preserve">B&amp;O Chapter 5; </w:t>
      </w:r>
      <w:proofErr w:type="spellStart"/>
      <w:r w:rsidR="00906799">
        <w:t>dS&amp;D</w:t>
      </w:r>
      <w:proofErr w:type="spellEnd"/>
      <w:r w:rsidR="00906799">
        <w:t xml:space="preserve"> Chapter 6</w:t>
      </w:r>
    </w:p>
    <w:p w:rsidR="00906799" w:rsidRDefault="00906799" w:rsidP="00906799">
      <w:r>
        <w:t>Quiz 5</w:t>
      </w:r>
      <w:r>
        <w:tab/>
      </w:r>
      <w:r>
        <w:tab/>
      </w:r>
      <w:r>
        <w:tab/>
      </w:r>
      <w:r>
        <w:rPr>
          <w:i/>
          <w:iCs/>
        </w:rPr>
        <w:t>Don’t Think, But Observe</w:t>
      </w:r>
      <w:r>
        <w:tab/>
        <w:t>CB Ch 8&amp;9</w:t>
      </w:r>
    </w:p>
    <w:p w:rsidR="003033FF" w:rsidRDefault="00E23D34">
      <w:r>
        <w:tab/>
      </w:r>
      <w:r>
        <w:tab/>
      </w:r>
    </w:p>
    <w:p w:rsidR="00906799" w:rsidRDefault="00E803C9" w:rsidP="00906799">
      <w:r>
        <w:t>7) 18</w:t>
      </w:r>
      <w:r w:rsidR="0055656B">
        <w:t xml:space="preserve"> Aug</w:t>
      </w:r>
      <w:r>
        <w:t xml:space="preserve"> 14</w:t>
      </w:r>
      <w:r w:rsidR="00CE584F">
        <w:tab/>
      </w:r>
      <w:r w:rsidR="00906799">
        <w:rPr>
          <w:bCs/>
          <w:iCs/>
        </w:rPr>
        <w:t>Changing the Doing, the Patterns</w:t>
      </w:r>
      <w:r w:rsidR="00906799">
        <w:tab/>
        <w:t xml:space="preserve">B&amp;O Chapter 6; </w:t>
      </w:r>
      <w:proofErr w:type="spellStart"/>
      <w:r w:rsidR="00906799">
        <w:t>dS&amp;D</w:t>
      </w:r>
      <w:proofErr w:type="spellEnd"/>
      <w:r w:rsidR="00906799">
        <w:t xml:space="preserve"> Chapter 7</w:t>
      </w:r>
    </w:p>
    <w:p w:rsidR="003033FF" w:rsidRDefault="00906799" w:rsidP="00906799">
      <w:r>
        <w:t>Quiz 6</w:t>
      </w:r>
      <w:r>
        <w:tab/>
      </w:r>
      <w:r>
        <w:rPr>
          <w:b/>
          <w:i/>
        </w:rPr>
        <w:tab/>
      </w:r>
      <w:r>
        <w:rPr>
          <w:b/>
          <w:i/>
        </w:rPr>
        <w:tab/>
      </w:r>
      <w:r>
        <w:rPr>
          <w:bCs/>
          <w:iCs/>
        </w:rPr>
        <w:t>Therapeutic Rituals</w:t>
      </w:r>
      <w:r>
        <w:rPr>
          <w:b/>
          <w:i/>
        </w:rPr>
        <w:tab/>
      </w:r>
      <w:r>
        <w:rPr>
          <w:b/>
          <w:i/>
        </w:rPr>
        <w:tab/>
      </w:r>
      <w:r>
        <w:t>CB Ch 10&amp;11</w:t>
      </w:r>
    </w:p>
    <w:p w:rsidR="0055656B" w:rsidRDefault="003033FF" w:rsidP="0055656B">
      <w:r>
        <w:tab/>
      </w:r>
      <w:r>
        <w:tab/>
      </w:r>
      <w:r w:rsidR="0055656B">
        <w:rPr>
          <w:b/>
          <w:bCs/>
          <w:u w:val="single"/>
        </w:rPr>
        <w:t>EXAM DUE</w:t>
      </w:r>
    </w:p>
    <w:p w:rsidR="00CE584F" w:rsidRPr="00E23D34" w:rsidRDefault="00CE584F">
      <w:pPr>
        <w:rPr>
          <w:b/>
          <w:bCs/>
          <w:u w:val="single"/>
        </w:rPr>
      </w:pPr>
    </w:p>
    <w:p w:rsidR="00906799" w:rsidRDefault="00E803C9" w:rsidP="00906799">
      <w:r>
        <w:t>8) 25</w:t>
      </w:r>
      <w:r w:rsidR="0055656B">
        <w:t xml:space="preserve"> Aug</w:t>
      </w:r>
      <w:r>
        <w:t xml:space="preserve"> 14</w:t>
      </w:r>
      <w:r w:rsidR="00CE584F">
        <w:tab/>
      </w:r>
      <w:r w:rsidR="00906799">
        <w:t>Private Experience &amp; “To Be”</w:t>
      </w:r>
      <w:r w:rsidR="00906799">
        <w:tab/>
        <w:t xml:space="preserve">B&amp;O Chapter 7; </w:t>
      </w:r>
      <w:proofErr w:type="spellStart"/>
      <w:r w:rsidR="00906799">
        <w:t>dS&amp;D</w:t>
      </w:r>
      <w:proofErr w:type="spellEnd"/>
      <w:r w:rsidR="00906799">
        <w:t xml:space="preserve"> Chapter 8&amp;9</w:t>
      </w:r>
    </w:p>
    <w:p w:rsidR="00906799" w:rsidRDefault="00906799" w:rsidP="00906799">
      <w:r>
        <w:t>Quiz 7</w:t>
      </w:r>
      <w:r>
        <w:tab/>
      </w:r>
      <w:r>
        <w:tab/>
        <w:t>SFBT and Emotions</w:t>
      </w:r>
      <w:r>
        <w:tab/>
      </w:r>
      <w:r>
        <w:tab/>
      </w:r>
      <w:r>
        <w:tab/>
        <w:t>CB Ch 12&amp;13</w:t>
      </w:r>
    </w:p>
    <w:p w:rsidR="00E803C9" w:rsidRDefault="00906799" w:rsidP="00E803C9">
      <w:r>
        <w:tab/>
      </w:r>
    </w:p>
    <w:p w:rsidR="00E803C9" w:rsidRPr="0055656B" w:rsidRDefault="00BC3190" w:rsidP="00E803C9">
      <w:pPr>
        <w:rPr>
          <w:b/>
        </w:rPr>
      </w:pPr>
      <w:r>
        <w:rPr>
          <w:b/>
        </w:rPr>
        <w:t>X) 01</w:t>
      </w:r>
      <w:r w:rsidR="00E803C9">
        <w:rPr>
          <w:b/>
        </w:rPr>
        <w:t xml:space="preserve"> Sep </w:t>
      </w:r>
      <w:r>
        <w:rPr>
          <w:b/>
        </w:rPr>
        <w:t>14</w:t>
      </w:r>
      <w:r w:rsidR="00E803C9" w:rsidRPr="0055656B">
        <w:rPr>
          <w:b/>
        </w:rPr>
        <w:tab/>
        <w:t xml:space="preserve">Holiday: </w:t>
      </w:r>
      <w:r w:rsidR="00E803C9" w:rsidRPr="0055656B">
        <w:rPr>
          <w:b/>
          <w:sz w:val="32"/>
        </w:rPr>
        <w:t>Labor Day</w:t>
      </w:r>
      <w:r w:rsidR="00E803C9">
        <w:rPr>
          <w:b/>
        </w:rPr>
        <w:tab/>
      </w:r>
      <w:r w:rsidR="00E803C9">
        <w:rPr>
          <w:b/>
        </w:rPr>
        <w:tab/>
      </w:r>
      <w:proofErr w:type="gramStart"/>
      <w:r w:rsidR="00E803C9" w:rsidRPr="0055656B">
        <w:rPr>
          <w:b/>
        </w:rPr>
        <w:t>Enjoy</w:t>
      </w:r>
      <w:proofErr w:type="gramEnd"/>
      <w:r w:rsidR="00E803C9" w:rsidRPr="0055656B">
        <w:rPr>
          <w:b/>
        </w:rPr>
        <w:t xml:space="preserve"> the fruits of your labor</w:t>
      </w:r>
    </w:p>
    <w:p w:rsidR="00E803C9" w:rsidRPr="00BC3190" w:rsidRDefault="00906799">
      <w:pPr>
        <w:rPr>
          <w:b/>
        </w:rPr>
      </w:pPr>
      <w:r>
        <w:tab/>
      </w:r>
      <w:r w:rsidR="00BC3190">
        <w:tab/>
      </w:r>
      <w:r w:rsidR="00BC3190" w:rsidRPr="00BC3190">
        <w:rPr>
          <w:b/>
          <w:sz w:val="28"/>
        </w:rPr>
        <w:t>NO CLASS</w:t>
      </w:r>
    </w:p>
    <w:p w:rsidR="00CE584F" w:rsidRPr="0055656B" w:rsidRDefault="00CE584F">
      <w:pPr>
        <w:rPr>
          <w:b/>
          <w:iCs/>
          <w:u w:val="single"/>
        </w:rPr>
      </w:pPr>
      <w:r>
        <w:tab/>
      </w:r>
    </w:p>
    <w:p w:rsidR="00776D60" w:rsidRDefault="00BC3190" w:rsidP="00776D60">
      <w:pPr>
        <w:ind w:left="1440" w:hanging="1440"/>
      </w:pPr>
      <w:r>
        <w:t>9) 08 Sep 14</w:t>
      </w:r>
      <w:r w:rsidR="00274EEB">
        <w:tab/>
        <w:t>Evaluating Progress,</w:t>
      </w:r>
      <w:r w:rsidR="00274EEB">
        <w:tab/>
      </w:r>
      <w:r w:rsidR="00274EEB">
        <w:tab/>
      </w:r>
      <w:r w:rsidR="00776D60">
        <w:tab/>
      </w:r>
      <w:r w:rsidR="00E23D34">
        <w:t>B&amp;O Chapters 8 &amp; 9 &amp; Epilogue</w:t>
      </w:r>
    </w:p>
    <w:p w:rsidR="00776D60" w:rsidRDefault="00274EEB" w:rsidP="00776D60">
      <w:pPr>
        <w:ind w:left="1440"/>
      </w:pPr>
      <w:r>
        <w:t xml:space="preserve">Planning </w:t>
      </w:r>
      <w:r w:rsidR="00E23D34">
        <w:t xml:space="preserve">Ahead </w:t>
      </w:r>
      <w:r w:rsidR="00E23D34">
        <w:tab/>
      </w:r>
      <w:r w:rsidR="00E23D34">
        <w:tab/>
      </w:r>
      <w:r w:rsidR="00E23D34">
        <w:tab/>
      </w:r>
      <w:proofErr w:type="spellStart"/>
      <w:r w:rsidR="00776D60">
        <w:t>dS&amp;D</w:t>
      </w:r>
      <w:proofErr w:type="spellEnd"/>
      <w:r w:rsidR="00776D60">
        <w:t xml:space="preserve"> Chapter 10</w:t>
      </w:r>
      <w:r w:rsidR="00E23D34">
        <w:t xml:space="preserve"> &amp; Conclusion</w:t>
      </w:r>
    </w:p>
    <w:p w:rsidR="00776D60" w:rsidRDefault="0055656B" w:rsidP="00776D60">
      <w:pPr>
        <w:ind w:left="720" w:firstLine="720"/>
      </w:pPr>
      <w:r>
        <w:rPr>
          <w:b/>
          <w:iCs/>
          <w:u w:val="single"/>
        </w:rPr>
        <w:t>DROP DEAD DATE FOR TURN-Ins</w:t>
      </w:r>
      <w:r w:rsidR="00E23D34">
        <w:tab/>
      </w:r>
      <w:r w:rsidR="00776D60">
        <w:t>CB Ch 14 &amp; 15</w:t>
      </w:r>
      <w:r w:rsidR="00E23D34">
        <w:t xml:space="preserve"> &amp; Epilogue</w:t>
      </w:r>
    </w:p>
    <w:p w:rsidR="0055656B" w:rsidRDefault="00E23D34">
      <w:r>
        <w:rPr>
          <w:b/>
          <w:i/>
        </w:rPr>
        <w:tab/>
      </w:r>
      <w:r>
        <w:rPr>
          <w:b/>
          <w:i/>
        </w:rPr>
        <w:tab/>
      </w:r>
    </w:p>
    <w:p w:rsidR="0055656B" w:rsidRDefault="0055656B">
      <w:r>
        <w:t xml:space="preserve">      </w:t>
      </w:r>
    </w:p>
    <w:p w:rsidR="0055656B" w:rsidRDefault="00BC3190">
      <w:pPr>
        <w:rPr>
          <w:b/>
          <w:i/>
        </w:rPr>
      </w:pPr>
      <w:r>
        <w:t>10) 15 Sep 14</w:t>
      </w:r>
      <w:r w:rsidR="0055656B" w:rsidRPr="0055656B">
        <w:t xml:space="preserve"> </w:t>
      </w:r>
      <w:r w:rsidR="0055656B">
        <w:tab/>
        <w:t xml:space="preserve">Family </w:t>
      </w:r>
      <w:proofErr w:type="gramStart"/>
      <w:r w:rsidR="0055656B">
        <w:t>Counseling</w:t>
      </w:r>
      <w:proofErr w:type="gramEnd"/>
      <w:r w:rsidR="0055656B">
        <w:t xml:space="preserve"> in the Future</w:t>
      </w:r>
      <w:r w:rsidR="0055656B">
        <w:tab/>
        <w:t>Read something other than Psychology</w:t>
      </w:r>
    </w:p>
    <w:p w:rsidR="00CE584F" w:rsidRDefault="00CE584F" w:rsidP="003033FF">
      <w:pPr>
        <w:ind w:firstLine="720"/>
      </w:pPr>
      <w:r>
        <w:rPr>
          <w:bCs/>
          <w:iCs/>
        </w:rPr>
        <w:tab/>
      </w:r>
      <w:r w:rsidR="0055656B">
        <w:t>Leave Taking</w:t>
      </w:r>
    </w:p>
    <w:p w:rsidR="0055656B" w:rsidRPr="003033FF" w:rsidRDefault="0055656B" w:rsidP="003033FF">
      <w:pPr>
        <w:ind w:firstLine="720"/>
        <w:rPr>
          <w:iCs/>
          <w:u w:val="single"/>
        </w:rPr>
      </w:pPr>
    </w:p>
    <w:p w:rsidR="00CE584F" w:rsidRDefault="00CE584F">
      <w:pPr>
        <w:pStyle w:val="Heading1"/>
      </w:pPr>
      <w:r>
        <w:t>Class Quote</w:t>
      </w:r>
    </w:p>
    <w:p w:rsidR="00CE584F" w:rsidRDefault="00CE584F"/>
    <w:p w:rsidR="00CE584F" w:rsidRDefault="00CE584F">
      <w:r>
        <w:t>"People are generally better persuaded by</w:t>
      </w:r>
    </w:p>
    <w:p w:rsidR="00CE584F" w:rsidRDefault="00CE584F">
      <w:proofErr w:type="gramStart"/>
      <w:r>
        <w:t>the</w:t>
      </w:r>
      <w:proofErr w:type="gramEnd"/>
      <w:r>
        <w:t xml:space="preserve"> reasons which they have themselves</w:t>
      </w:r>
    </w:p>
    <w:p w:rsidR="00CE584F" w:rsidRDefault="00CE584F">
      <w:proofErr w:type="gramStart"/>
      <w:r>
        <w:t>discovered</w:t>
      </w:r>
      <w:proofErr w:type="gramEnd"/>
      <w:r>
        <w:t xml:space="preserve"> than by those which have</w:t>
      </w:r>
    </w:p>
    <w:p w:rsidR="00CE584F" w:rsidRDefault="00CE584F">
      <w:proofErr w:type="gramStart"/>
      <w:r>
        <w:t>come</w:t>
      </w:r>
      <w:proofErr w:type="gramEnd"/>
      <w:r>
        <w:t xml:space="preserve"> into the minds of others.”</w:t>
      </w:r>
    </w:p>
    <w:p w:rsidR="00CE584F" w:rsidRDefault="00CE584F">
      <w:pPr>
        <w:ind w:left="720" w:firstLine="720"/>
      </w:pPr>
      <w:r>
        <w:t>- Pascal</w:t>
      </w:r>
    </w:p>
    <w:p w:rsidR="00CE584F" w:rsidRDefault="00CE584F"/>
    <w:p w:rsidR="00CE584F" w:rsidRDefault="00CE584F">
      <w:pPr>
        <w:rPr>
          <w:color w:val="008080"/>
        </w:rPr>
      </w:pPr>
    </w:p>
    <w:bookmarkEnd w:id="3"/>
    <w:p w:rsidR="00CE584F" w:rsidRDefault="00CE584F"/>
    <w:p w:rsidR="00CE584F" w:rsidRDefault="00CE584F"/>
    <w:sectPr w:rsidR="00CE584F" w:rsidSect="003B7E2A">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6D9"/>
    <w:rsid w:val="000136B7"/>
    <w:rsid w:val="00046C88"/>
    <w:rsid w:val="000C27A0"/>
    <w:rsid w:val="00106156"/>
    <w:rsid w:val="0013394A"/>
    <w:rsid w:val="00274EEB"/>
    <w:rsid w:val="003033FF"/>
    <w:rsid w:val="00397891"/>
    <w:rsid w:val="003B7E2A"/>
    <w:rsid w:val="004F240E"/>
    <w:rsid w:val="0055656B"/>
    <w:rsid w:val="00637406"/>
    <w:rsid w:val="00741062"/>
    <w:rsid w:val="007658E2"/>
    <w:rsid w:val="00776D60"/>
    <w:rsid w:val="008B1635"/>
    <w:rsid w:val="00906799"/>
    <w:rsid w:val="00A034F8"/>
    <w:rsid w:val="00A81DD7"/>
    <w:rsid w:val="00AC25DA"/>
    <w:rsid w:val="00BC3190"/>
    <w:rsid w:val="00C135FE"/>
    <w:rsid w:val="00C558A9"/>
    <w:rsid w:val="00C936E0"/>
    <w:rsid w:val="00CE584F"/>
    <w:rsid w:val="00D95C74"/>
    <w:rsid w:val="00DF0A42"/>
    <w:rsid w:val="00DF52B5"/>
    <w:rsid w:val="00E23D34"/>
    <w:rsid w:val="00E803C9"/>
    <w:rsid w:val="00F636D9"/>
    <w:rsid w:val="00FF2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E2A"/>
    <w:rPr>
      <w:sz w:val="24"/>
      <w:szCs w:val="24"/>
    </w:rPr>
  </w:style>
  <w:style w:type="paragraph" w:styleId="Heading1">
    <w:name w:val="heading 1"/>
    <w:basedOn w:val="Normal"/>
    <w:next w:val="Normal"/>
    <w:qFormat/>
    <w:rsid w:val="003B7E2A"/>
    <w:pPr>
      <w:keepNext/>
      <w:outlineLvl w:val="0"/>
    </w:pPr>
    <w:rPr>
      <w:b/>
      <w:bCs/>
      <w:u w:val="single"/>
    </w:rPr>
  </w:style>
  <w:style w:type="paragraph" w:styleId="Heading2">
    <w:name w:val="heading 2"/>
    <w:basedOn w:val="Normal"/>
    <w:next w:val="Normal"/>
    <w:qFormat/>
    <w:rsid w:val="003B7E2A"/>
    <w:pPr>
      <w:keepNext/>
      <w:spacing w:line="240" w:lineRule="exac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B7E2A"/>
    <w:pPr>
      <w:jc w:val="center"/>
    </w:pPr>
    <w:rPr>
      <w:b/>
      <w:bCs/>
    </w:rPr>
  </w:style>
  <w:style w:type="paragraph" w:styleId="Subtitle">
    <w:name w:val="Subtitle"/>
    <w:basedOn w:val="Normal"/>
    <w:qFormat/>
    <w:rsid w:val="003B7E2A"/>
    <w:rPr>
      <w:b/>
      <w:bCs/>
      <w:u w:val="single"/>
    </w:rPr>
  </w:style>
  <w:style w:type="paragraph" w:styleId="BodyText2">
    <w:name w:val="Body Text 2"/>
    <w:basedOn w:val="Normal"/>
    <w:semiHidden/>
    <w:rsid w:val="003B7E2A"/>
    <w:rPr>
      <w:b/>
      <w:bCs/>
      <w:i/>
      <w:iCs/>
      <w:szCs w:val="20"/>
    </w:rPr>
  </w:style>
  <w:style w:type="paragraph" w:styleId="BodyText">
    <w:name w:val="Body Text"/>
    <w:basedOn w:val="Normal"/>
    <w:semiHidden/>
    <w:rsid w:val="003B7E2A"/>
    <w:pPr>
      <w:widowControl w:val="0"/>
    </w:pPr>
    <w:rPr>
      <w:i/>
      <w:iCs/>
      <w:snapToGrid w:val="0"/>
      <w:szCs w:val="20"/>
    </w:rPr>
  </w:style>
  <w:style w:type="character" w:styleId="Hyperlink">
    <w:name w:val="Hyperlink"/>
    <w:basedOn w:val="DefaultParagraphFont"/>
    <w:semiHidden/>
    <w:rsid w:val="003B7E2A"/>
    <w:rPr>
      <w:color w:val="0000FF"/>
      <w:u w:val="single"/>
    </w:rPr>
  </w:style>
  <w:style w:type="paragraph" w:styleId="BodyText3">
    <w:name w:val="Body Text 3"/>
    <w:basedOn w:val="Normal"/>
    <w:semiHidden/>
    <w:rsid w:val="003B7E2A"/>
    <w:pPr>
      <w:spacing w:line="240" w:lineRule="exact"/>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E2A"/>
    <w:rPr>
      <w:sz w:val="24"/>
      <w:szCs w:val="24"/>
    </w:rPr>
  </w:style>
  <w:style w:type="paragraph" w:styleId="Heading1">
    <w:name w:val="heading 1"/>
    <w:basedOn w:val="Normal"/>
    <w:next w:val="Normal"/>
    <w:qFormat/>
    <w:rsid w:val="003B7E2A"/>
    <w:pPr>
      <w:keepNext/>
      <w:outlineLvl w:val="0"/>
    </w:pPr>
    <w:rPr>
      <w:b/>
      <w:bCs/>
      <w:u w:val="single"/>
    </w:rPr>
  </w:style>
  <w:style w:type="paragraph" w:styleId="Heading2">
    <w:name w:val="heading 2"/>
    <w:basedOn w:val="Normal"/>
    <w:next w:val="Normal"/>
    <w:qFormat/>
    <w:rsid w:val="003B7E2A"/>
    <w:pPr>
      <w:keepNext/>
      <w:spacing w:line="240" w:lineRule="exac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B7E2A"/>
    <w:pPr>
      <w:jc w:val="center"/>
    </w:pPr>
    <w:rPr>
      <w:b/>
      <w:bCs/>
    </w:rPr>
  </w:style>
  <w:style w:type="paragraph" w:styleId="Subtitle">
    <w:name w:val="Subtitle"/>
    <w:basedOn w:val="Normal"/>
    <w:qFormat/>
    <w:rsid w:val="003B7E2A"/>
    <w:rPr>
      <w:b/>
      <w:bCs/>
      <w:u w:val="single"/>
    </w:rPr>
  </w:style>
  <w:style w:type="paragraph" w:styleId="BodyText2">
    <w:name w:val="Body Text 2"/>
    <w:basedOn w:val="Normal"/>
    <w:semiHidden/>
    <w:rsid w:val="003B7E2A"/>
    <w:rPr>
      <w:b/>
      <w:bCs/>
      <w:i/>
      <w:iCs/>
      <w:szCs w:val="20"/>
    </w:rPr>
  </w:style>
  <w:style w:type="paragraph" w:styleId="BodyText">
    <w:name w:val="Body Text"/>
    <w:basedOn w:val="Normal"/>
    <w:semiHidden/>
    <w:rsid w:val="003B7E2A"/>
    <w:pPr>
      <w:widowControl w:val="0"/>
    </w:pPr>
    <w:rPr>
      <w:i/>
      <w:iCs/>
      <w:snapToGrid w:val="0"/>
      <w:szCs w:val="20"/>
    </w:rPr>
  </w:style>
  <w:style w:type="character" w:styleId="Hyperlink">
    <w:name w:val="Hyperlink"/>
    <w:basedOn w:val="DefaultParagraphFont"/>
    <w:semiHidden/>
    <w:rsid w:val="003B7E2A"/>
    <w:rPr>
      <w:color w:val="0000FF"/>
      <w:u w:val="single"/>
    </w:rPr>
  </w:style>
  <w:style w:type="paragraph" w:styleId="BodyText3">
    <w:name w:val="Body Text 3"/>
    <w:basedOn w:val="Normal"/>
    <w:semiHidden/>
    <w:rsid w:val="003B7E2A"/>
    <w:pPr>
      <w:spacing w:line="240" w:lineRule="exact"/>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PSY 758 Solution Focused Family Counseling</vt:lpstr>
    </vt:vector>
  </TitlesOfParts>
  <Company>Grizli777</Company>
  <LinksUpToDate>false</LinksUpToDate>
  <CharactersWithSpaces>14559</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758 Solution Focused Family Counseling</dc:title>
  <dc:creator>Ken Burtness</dc:creator>
  <cp:lastModifiedBy>Jan Martin</cp:lastModifiedBy>
  <cp:revision>2</cp:revision>
  <dcterms:created xsi:type="dcterms:W3CDTF">2015-10-02T02:01:00Z</dcterms:created>
  <dcterms:modified xsi:type="dcterms:W3CDTF">2015-10-02T02:01:00Z</dcterms:modified>
</cp:coreProperties>
</file>