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Default"/>
        <w:bidi w:val="0"/>
        <w:ind w:left="0" w:right="0" w:firstLine="0"/>
        <w:jc w:val="left"/>
        <w:rPr>
          <w:rFonts w:ascii="Verdana"/>
          <w:b w:val="1"/>
          <w:bCs w:val="1"/>
          <w:sz w:val="24"/>
          <w:szCs w:val="24"/>
          <w:rtl w:val="0"/>
        </w:rPr>
      </w:pPr>
    </w:p>
    <w:p>
      <w:pPr>
        <w:pStyle w:val="Default"/>
        <w:bidi w:val="0"/>
        <w:ind w:left="0" w:right="0" w:firstLine="0"/>
        <w:jc w:val="left"/>
        <w:rPr>
          <w:rFonts w:ascii="Verdana"/>
          <w:sz w:val="24"/>
          <w:szCs w:val="24"/>
          <w:rtl w:val="0"/>
        </w:rPr>
      </w:pPr>
    </w:p>
    <w:p>
      <w:pPr>
        <w:pStyle w:val="Default"/>
        <w:bidi w:val="0"/>
        <w:ind w:left="0" w:right="0" w:firstLine="0"/>
        <w:jc w:val="left"/>
        <w:rPr>
          <w:rFonts w:ascii="Verdana"/>
          <w:sz w:val="24"/>
          <w:szCs w:val="24"/>
          <w:rtl w:val="0"/>
        </w:rPr>
      </w:pPr>
    </w:p>
    <w:p>
      <w:pPr>
        <w:pStyle w:val="Default"/>
        <w:bidi w:val="0"/>
        <w:ind w:left="0" w:right="0" w:firstLine="0"/>
        <w:jc w:val="left"/>
        <w:rPr>
          <w:rFonts w:ascii="Verdana" w:cs="Verdana" w:hAnsi="Verdana" w:eastAsia="Verdana"/>
          <w:b w:val="1"/>
          <w:bCs w:val="1"/>
          <w:color w:val="ffffff"/>
          <w:sz w:val="24"/>
          <w:szCs w:val="24"/>
          <w:shd w:val="clear" w:color="auto" w:fill="354853"/>
          <w:rtl w:val="0"/>
        </w:rPr>
      </w:pPr>
      <w:r>
        <w:rPr>
          <w:rFonts w:ascii="Verdana"/>
          <w:b w:val="1"/>
          <w:bCs w:val="1"/>
          <w:color w:val="ffffff"/>
          <w:sz w:val="24"/>
          <w:szCs w:val="24"/>
          <w:shd w:val="clear" w:color="auto" w:fill="354853"/>
          <w:rtl w:val="0"/>
          <w:lang w:val="fr-FR"/>
        </w:rPr>
        <w:t>Course Syllabus</w:t>
      </w:r>
    </w:p>
    <w:p>
      <w:pPr>
        <w:pStyle w:val="Default"/>
        <w:bidi w:val="0"/>
        <w:ind w:left="0" w:right="0" w:firstLine="0"/>
        <w:jc w:val="right"/>
        <w:rPr>
          <w:rFonts w:ascii="Verdana" w:cs="Verdana" w:hAnsi="Verdana" w:eastAsia="Verdana"/>
          <w:b w:val="1"/>
          <w:bCs w:val="1"/>
          <w:sz w:val="24"/>
          <w:szCs w:val="24"/>
          <w:rtl w:val="0"/>
        </w:rPr>
      </w:pPr>
      <w:r>
        <w:rPr>
          <w:rFonts w:ascii="Verdana"/>
          <w:b w:val="1"/>
          <w:bCs w:val="1"/>
          <w:sz w:val="24"/>
          <w:szCs w:val="24"/>
          <w:rtl w:val="0"/>
          <w:lang w:val="en-US"/>
        </w:rPr>
        <w:t>Abnormal Psychology</w:t>
      </w:r>
    </w:p>
    <w:p>
      <w:pPr>
        <w:pStyle w:val="Default"/>
        <w:bidi w:val="0"/>
        <w:ind w:left="0" w:right="0" w:firstLine="0"/>
        <w:jc w:val="left"/>
        <w:rPr>
          <w:rFonts w:ascii="Verdana" w:cs="Verdana" w:hAnsi="Verdana" w:eastAsia="Verdana"/>
          <w:sz w:val="24"/>
          <w:szCs w:val="24"/>
          <w:rtl w:val="0"/>
        </w:rPr>
      </w:pPr>
      <w:r>
        <w:rPr>
          <w:rFonts w:hAnsi="Verdana" w:hint="default"/>
          <w:sz w:val="24"/>
          <w:szCs w:val="24"/>
          <w:rtl w:val="0"/>
        </w:rPr>
        <w:t xml:space="preserve">  </w:t>
      </w:r>
    </w:p>
    <w:p>
      <w:pPr>
        <w:pStyle w:val="Default"/>
        <w:bidi w:val="0"/>
        <w:ind w:left="0" w:right="0" w:firstLine="0"/>
        <w:jc w:val="left"/>
        <w:rPr>
          <w:rFonts w:ascii="Verdana" w:cs="Verdana" w:hAnsi="Verdana" w:eastAsia="Verdana"/>
          <w:sz w:val="24"/>
          <w:szCs w:val="24"/>
          <w:rtl w:val="0"/>
        </w:rPr>
      </w:pPr>
    </w:p>
    <w:p>
      <w:pPr>
        <w:pStyle w:val="Default"/>
        <w:bidi w:val="0"/>
        <w:ind w:left="0" w:right="0" w:firstLine="0"/>
        <w:jc w:val="left"/>
        <w:rPr>
          <w:rFonts w:ascii="Verdana" w:cs="Verdana" w:hAnsi="Verdana" w:eastAsia="Verdana"/>
          <w:b w:val="0"/>
          <w:bCs w:val="0"/>
          <w:i w:val="0"/>
          <w:iCs w:val="0"/>
          <w:sz w:val="24"/>
          <w:szCs w:val="24"/>
          <w:rtl w:val="0"/>
        </w:rPr>
      </w:pPr>
      <w:r>
        <w:rPr>
          <w:rFonts w:ascii="Times New Roman"/>
          <w:b w:val="1"/>
          <w:bCs w:val="1"/>
          <w:i w:val="1"/>
          <w:iCs w:val="1"/>
          <w:sz w:val="24"/>
          <w:szCs w:val="24"/>
          <w:rtl w:val="0"/>
          <w:lang w:val="en-US"/>
        </w:rPr>
        <w:t>Psy 424-90 Abnormal Psychology Online</w:t>
      </w:r>
    </w:p>
    <w:p>
      <w:pPr>
        <w:pStyle w:val="Default"/>
        <w:bidi w:val="0"/>
        <w:ind w:left="0" w:right="0" w:firstLine="0"/>
        <w:jc w:val="left"/>
        <w:rPr>
          <w:rFonts w:ascii="Verdana" w:cs="Verdana" w:hAnsi="Verdana" w:eastAsia="Verdana"/>
          <w:b w:val="0"/>
          <w:bCs w:val="0"/>
          <w:i w:val="0"/>
          <w:iCs w:val="0"/>
          <w:sz w:val="24"/>
          <w:szCs w:val="24"/>
          <w:rtl w:val="0"/>
        </w:rPr>
      </w:pPr>
      <w:r>
        <w:rPr>
          <w:rFonts w:ascii="Times New Roman"/>
          <w:b w:val="1"/>
          <w:bCs w:val="1"/>
          <w:i w:val="1"/>
          <w:iCs w:val="1"/>
          <w:sz w:val="24"/>
          <w:szCs w:val="24"/>
          <w:rtl w:val="0"/>
        </w:rPr>
        <w:t>INSTRUCTOR: Dylan Gaffney MSCP</w:t>
      </w:r>
    </w:p>
    <w:p>
      <w:pPr>
        <w:pStyle w:val="Default"/>
        <w:bidi w:val="0"/>
        <w:ind w:left="0" w:right="0" w:firstLine="0"/>
        <w:jc w:val="left"/>
        <w:rPr>
          <w:rFonts w:ascii="Verdana" w:cs="Verdana" w:hAnsi="Verdana" w:eastAsia="Verdana"/>
          <w:color w:val="000000"/>
          <w:sz w:val="24"/>
          <w:szCs w:val="24"/>
          <w:rtl w:val="0"/>
        </w:rPr>
      </w:pPr>
      <w:r>
        <w:rPr>
          <w:rFonts w:ascii="Times New Roman"/>
          <w:b w:val="1"/>
          <w:bCs w:val="1"/>
          <w:color w:val="0432ff"/>
          <w:sz w:val="24"/>
          <w:szCs w:val="24"/>
          <w:rtl w:val="0"/>
          <w:lang w:val="en-US"/>
        </w:rPr>
        <w:t>How to reach me:</w:t>
      </w:r>
      <w:r>
        <w:rPr>
          <w:rFonts w:ascii="Times New Roman"/>
          <w:color w:val="0432ff"/>
          <w:sz w:val="24"/>
          <w:szCs w:val="24"/>
          <w:rtl w:val="0"/>
          <w:lang w:val="en-US"/>
        </w:rPr>
        <w:t xml:space="preserve"> via email directly from the teaching site, and not through the Chaminade University mail system. Right on the course itself is the fastest way to reach me!</w:t>
      </w:r>
      <w:r>
        <w:rPr>
          <w:rFonts w:hAnsi="Times New Roman" w:hint="default"/>
          <w:color w:val="0432ff"/>
          <w:sz w:val="24"/>
          <w:szCs w:val="24"/>
          <w:rtl w:val="0"/>
        </w:rPr>
        <w:t> </w:t>
      </w:r>
    </w:p>
    <w:p>
      <w:pPr>
        <w:pStyle w:val="Default"/>
        <w:bidi w:val="0"/>
        <w:ind w:left="0" w:right="0" w:firstLine="0"/>
        <w:jc w:val="left"/>
        <w:rPr>
          <w:rFonts w:ascii="Verdana" w:cs="Verdana" w:hAnsi="Verdana" w:eastAsia="Verdana"/>
          <w:b w:val="0"/>
          <w:bCs w:val="0"/>
          <w:color w:val="000000"/>
          <w:sz w:val="24"/>
          <w:szCs w:val="24"/>
          <w:rtl w:val="0"/>
        </w:rPr>
      </w:pPr>
      <w:r>
        <w:rPr>
          <w:rFonts w:ascii="Times New Roman"/>
          <w:b w:val="1"/>
          <w:bCs w:val="1"/>
          <w:color w:val="000000"/>
          <w:sz w:val="24"/>
          <w:szCs w:val="24"/>
          <w:rtl w:val="0"/>
          <w:lang w:val="en-US"/>
        </w:rPr>
        <w:t xml:space="preserve">The Teaching Site: </w:t>
      </w:r>
      <w:hyperlink r:id="rId4" w:history="1">
        <w:r>
          <w:rPr>
            <w:rStyle w:val="Hyperlink.0"/>
            <w:rFonts w:ascii="Times New Roman"/>
            <w:b w:val="1"/>
            <w:bCs w:val="1"/>
            <w:color w:val="0432ff"/>
            <w:sz w:val="24"/>
            <w:szCs w:val="24"/>
            <w:rtl w:val="0"/>
            <w:lang w:val="es-ES_tradnl"/>
          </w:rPr>
          <w:t>www.chaminade.ecollege.com</w:t>
        </w:r>
      </w:hyperlink>
    </w:p>
    <w:p>
      <w:pPr>
        <w:pStyle w:val="Default"/>
        <w:bidi w:val="0"/>
        <w:ind w:left="0" w:right="0" w:firstLine="0"/>
        <w:jc w:val="left"/>
        <w:rPr>
          <w:rFonts w:ascii="Verdana" w:cs="Verdana" w:hAnsi="Verdana" w:eastAsia="Verdana"/>
          <w:b w:val="0"/>
          <w:bCs w:val="0"/>
          <w:color w:val="000000"/>
          <w:sz w:val="24"/>
          <w:szCs w:val="24"/>
          <w:rtl w:val="0"/>
        </w:rPr>
      </w:pPr>
      <w:r>
        <w:rPr>
          <w:rFonts w:ascii="Times New Roman"/>
          <w:b w:val="1"/>
          <w:bCs w:val="1"/>
          <w:color w:val="bf1900"/>
          <w:sz w:val="24"/>
          <w:szCs w:val="24"/>
          <w:rtl w:val="0"/>
          <w:lang w:val="en-US"/>
        </w:rPr>
        <w:t>Required Text: Fundamenals of Abnormal Psychology. Ronald J. Comer 7th edition Worth Publisher</w:t>
      </w:r>
      <w:r>
        <w:rPr>
          <w:rFonts w:hAnsi="Times New Roman" w:hint="default"/>
          <w:b w:val="1"/>
          <w:bCs w:val="1"/>
          <w:color w:val="bf1900"/>
          <w:sz w:val="24"/>
          <w:szCs w:val="24"/>
          <w:rtl w:val="0"/>
        </w:rPr>
        <w:t> </w:t>
      </w:r>
      <w:r>
        <w:rPr>
          <w:rFonts w:ascii="Times New Roman"/>
          <w:b w:val="1"/>
          <w:bCs w:val="1"/>
          <w:color w:val="bf1900"/>
          <w:sz w:val="24"/>
          <w:szCs w:val="24"/>
          <w:rtl w:val="0"/>
        </w:rPr>
        <w:t>ISBN 978-1-4292-9563-5</w:t>
      </w:r>
    </w:p>
    <w:p>
      <w:pPr>
        <w:pStyle w:val="Default"/>
        <w:bidi w:val="0"/>
        <w:ind w:left="0" w:right="0" w:firstLine="0"/>
        <w:jc w:val="left"/>
        <w:rPr>
          <w:rFonts w:ascii="Times New Roman" w:cs="Times New Roman" w:hAnsi="Times New Roman" w:eastAsia="Times New Roman"/>
          <w:b w:val="1"/>
          <w:bCs w:val="1"/>
          <w:color w:val="bf1900"/>
          <w:sz w:val="24"/>
          <w:szCs w:val="24"/>
          <w:rtl w:val="0"/>
        </w:rPr>
      </w:pPr>
      <w:r>
        <w:rPr>
          <w:rFonts w:ascii="Times New Roman"/>
          <w:b w:val="1"/>
          <w:bCs w:val="1"/>
          <w:sz w:val="24"/>
          <w:szCs w:val="24"/>
          <w:rtl w:val="0"/>
          <w:lang w:val="en-US"/>
        </w:rPr>
        <w:t xml:space="preserve">Recommended: </w:t>
      </w:r>
      <w:r>
        <w:rPr>
          <w:rFonts w:ascii="Times New Roman"/>
          <w:sz w:val="24"/>
          <w:szCs w:val="24"/>
          <w:rtl w:val="0"/>
        </w:rPr>
        <w:t>DSM-5</w:t>
      </w:r>
      <w:r>
        <w:rPr>
          <w:rFonts w:hAnsi="Times New Roman" w:hint="default"/>
          <w:sz w:val="24"/>
          <w:szCs w:val="24"/>
          <w:rtl w:val="0"/>
        </w:rPr>
        <w:t> </w:t>
      </w:r>
      <w:r>
        <w:rPr>
          <w:rFonts w:ascii="Times New Roman"/>
          <w:sz w:val="24"/>
          <w:szCs w:val="24"/>
          <w:rtl w:val="0"/>
          <w:lang w:val="en-US"/>
        </w:rPr>
        <w:t>(If you plan on continuing on with career plans counseling psychology this book will be required at some point.)</w:t>
      </w:r>
      <w:r>
        <w:rPr>
          <w:rFonts w:ascii="Times New Roman"/>
          <w:b w:val="1"/>
          <w:bCs w:val="1"/>
          <w:color w:val="bf1900"/>
          <w:sz w:val="24"/>
          <w:szCs w:val="24"/>
          <w:rtl w:val="0"/>
        </w:rPr>
        <w:t xml:space="preserve"> </w:t>
      </w:r>
    </w:p>
    <w:p>
      <w:pPr>
        <w:pStyle w:val="Default"/>
        <w:bidi w:val="0"/>
        <w:ind w:left="0" w:right="0" w:firstLine="0"/>
        <w:jc w:val="left"/>
        <w:rPr>
          <w:rFonts w:ascii="Verdana" w:cs="Verdana" w:hAnsi="Verdana" w:eastAsia="Verdana"/>
          <w:b w:val="0"/>
          <w:bCs w:val="0"/>
          <w:sz w:val="24"/>
          <w:szCs w:val="24"/>
          <w:rtl w:val="0"/>
        </w:rPr>
      </w:pPr>
      <w:r>
        <w:rPr>
          <w:rFonts w:ascii="Times New Roman"/>
          <w:b w:val="1"/>
          <w:bCs w:val="1"/>
          <w:sz w:val="24"/>
          <w:szCs w:val="24"/>
          <w:rtl w:val="0"/>
          <w:lang w:val="fr-FR"/>
        </w:rPr>
        <w:t>Course Description:</w:t>
      </w:r>
    </w:p>
    <w:p>
      <w:pPr>
        <w:pStyle w:val="Default"/>
        <w:bidi w:val="0"/>
        <w:ind w:left="0" w:right="0" w:firstLine="0"/>
        <w:jc w:val="left"/>
        <w:rPr>
          <w:rFonts w:ascii="Times New Roman" w:cs="Times New Roman" w:hAnsi="Times New Roman" w:eastAsia="Times New Roman"/>
          <w:sz w:val="24"/>
          <w:szCs w:val="24"/>
          <w:rtl w:val="0"/>
        </w:rPr>
      </w:pPr>
      <w:r>
        <w:rPr>
          <w:rFonts w:ascii="Times New Roman"/>
          <w:sz w:val="24"/>
          <w:szCs w:val="24"/>
          <w:rtl w:val="0"/>
          <w:lang w:val="en-US"/>
        </w:rPr>
        <w:t>PSY 424 Abnormal Psychology (3)</w:t>
      </w:r>
    </w:p>
    <w:p>
      <w:pPr>
        <w:pStyle w:val="Default"/>
        <w:bidi w:val="0"/>
        <w:ind w:left="0" w:right="0" w:firstLine="0"/>
        <w:jc w:val="left"/>
        <w:rPr>
          <w:rFonts w:ascii="Times New Roman" w:cs="Times New Roman" w:hAnsi="Times New Roman" w:eastAsia="Times New Roman"/>
          <w:sz w:val="24"/>
          <w:szCs w:val="24"/>
          <w:rtl w:val="0"/>
        </w:rPr>
      </w:pPr>
    </w:p>
    <w:p>
      <w:pPr>
        <w:pStyle w:val="Default"/>
        <w:bidi w:val="0"/>
        <w:ind w:left="0" w:right="0" w:firstLine="0"/>
        <w:jc w:val="left"/>
        <w:rPr>
          <w:rFonts w:ascii="Times New Roman" w:cs="Times New Roman" w:hAnsi="Times New Roman" w:eastAsia="Times New Roman"/>
          <w:sz w:val="24"/>
          <w:szCs w:val="24"/>
          <w:rtl w:val="0"/>
        </w:rPr>
      </w:pPr>
      <w:r>
        <w:rPr>
          <w:rFonts w:ascii="Times New Roman"/>
          <w:sz w:val="24"/>
          <w:szCs w:val="24"/>
          <w:rtl w:val="0"/>
          <w:lang w:val="en-US"/>
        </w:rPr>
        <w:t>Study of the development, treatment, and prevention of psychological disorders. Presentation of the dynamics of abnormal behavior from a biological, psychological, and socio-cultural context. Current research and assessment tools will also be covered. Offered each semester. Prerequisite: PSY 101.</w:t>
      </w:r>
      <w:r>
        <w:rPr>
          <w:rFonts w:hAnsi="Times New Roman" w:hint="default"/>
          <w:sz w:val="24"/>
          <w:szCs w:val="24"/>
          <w:rtl w:val="0"/>
        </w:rPr>
        <w:t> </w:t>
      </w:r>
    </w:p>
    <w:p>
      <w:pPr>
        <w:pStyle w:val="Default"/>
        <w:bidi w:val="0"/>
        <w:ind w:left="0" w:right="0" w:firstLine="0"/>
        <w:jc w:val="left"/>
        <w:rPr>
          <w:rFonts w:ascii="Times New Roman" w:cs="Times New Roman" w:hAnsi="Times New Roman" w:eastAsia="Times New Roman"/>
          <w:sz w:val="24"/>
          <w:szCs w:val="24"/>
          <w:rtl w:val="0"/>
        </w:rPr>
      </w:pPr>
    </w:p>
    <w:p>
      <w:pPr>
        <w:pStyle w:val="Default"/>
        <w:bidi w:val="0"/>
        <w:ind w:left="0" w:right="0" w:firstLine="0"/>
        <w:jc w:val="left"/>
        <w:rPr>
          <w:rFonts w:ascii="Times New Roman" w:cs="Times New Roman" w:hAnsi="Times New Roman" w:eastAsia="Times New Roman"/>
          <w:sz w:val="24"/>
          <w:szCs w:val="24"/>
          <w:rtl w:val="0"/>
        </w:rPr>
      </w:pPr>
    </w:p>
    <w:p>
      <w:pPr>
        <w:pStyle w:val="Default"/>
        <w:bidi w:val="0"/>
        <w:ind w:left="0" w:right="0" w:firstLine="0"/>
        <w:jc w:val="left"/>
        <w:rPr>
          <w:rFonts w:ascii="Verdana" w:cs="Verdana" w:hAnsi="Verdana" w:eastAsia="Verdana"/>
          <w:sz w:val="24"/>
          <w:szCs w:val="24"/>
          <w:rtl w:val="0"/>
        </w:rPr>
      </w:pPr>
      <w:r>
        <w:rPr>
          <w:rFonts w:ascii="Times New Roman"/>
          <w:sz w:val="24"/>
          <w:szCs w:val="24"/>
          <w:rtl w:val="0"/>
          <w:lang w:val="en-US"/>
        </w:rPr>
        <w:t>This is a highly interactive course in which you will be engaging deeply with Counseling Theory and the theorists in order to hone in own your own innate abilities and from there be able to continue on with your chosen training and your chosen path.</w:t>
      </w:r>
    </w:p>
    <w:p>
      <w:pPr>
        <w:pStyle w:val="Default"/>
        <w:bidi w:val="0"/>
        <w:ind w:left="0" w:right="0" w:firstLine="0"/>
        <w:jc w:val="left"/>
        <w:rPr>
          <w:rFonts w:ascii="Verdana" w:cs="Verdana" w:hAnsi="Verdana" w:eastAsia="Verdana"/>
          <w:sz w:val="24"/>
          <w:szCs w:val="24"/>
          <w:rtl w:val="0"/>
        </w:rPr>
      </w:pPr>
    </w:p>
    <w:p>
      <w:pPr>
        <w:pStyle w:val="Default"/>
        <w:bidi w:val="0"/>
        <w:ind w:left="0" w:right="0" w:firstLine="0"/>
        <w:jc w:val="left"/>
        <w:rPr>
          <w:rFonts w:ascii="Verdana" w:cs="Verdana" w:hAnsi="Verdana" w:eastAsia="Verdana"/>
          <w:b w:val="0"/>
          <w:bCs w:val="0"/>
          <w:sz w:val="24"/>
          <w:szCs w:val="24"/>
          <w:rtl w:val="0"/>
        </w:rPr>
      </w:pPr>
      <w:r>
        <w:rPr>
          <w:rFonts w:ascii="Times New Roman"/>
          <w:b w:val="1"/>
          <w:bCs w:val="1"/>
          <w:sz w:val="24"/>
          <w:szCs w:val="24"/>
          <w:rtl w:val="0"/>
        </w:rPr>
        <w:t>Assessment</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lang w:val="en-US"/>
        </w:rPr>
        <w:t>In order to measure the quality of the learning experience students will demonstrate their knowledge through weekly written assignments based on the reading material, class participation and discussion, a term reflection journal project.</w:t>
      </w:r>
    </w:p>
    <w:p>
      <w:pPr>
        <w:pStyle w:val="Default"/>
        <w:bidi w:val="0"/>
        <w:ind w:left="0" w:right="0" w:firstLine="0"/>
        <w:jc w:val="left"/>
        <w:rPr>
          <w:rFonts w:ascii="Verdana" w:cs="Verdana" w:hAnsi="Verdana" w:eastAsia="Verdana"/>
          <w:b w:val="0"/>
          <w:bCs w:val="0"/>
          <w:color w:val="000000"/>
          <w:sz w:val="24"/>
          <w:szCs w:val="24"/>
          <w:rtl w:val="0"/>
        </w:rPr>
      </w:pPr>
      <w:r>
        <w:rPr>
          <w:rFonts w:ascii="Times New Roman"/>
          <w:b w:val="1"/>
          <w:bCs w:val="1"/>
          <w:color w:val="403052"/>
          <w:sz w:val="24"/>
          <w:szCs w:val="24"/>
          <w:rtl w:val="0"/>
          <w:lang w:val="en-US"/>
        </w:rPr>
        <w:t xml:space="preserve">1) Written Assignments: A total of five written assignments to support your textbook and lecture material. Font 12, double spaced, front cover with name, and minimum of two pages. </w:t>
      </w:r>
      <w:r>
        <w:rPr>
          <w:rFonts w:ascii="Times New Roman"/>
          <w:b w:val="1"/>
          <w:bCs w:val="1"/>
          <w:color w:val="bf1900"/>
          <w:sz w:val="24"/>
          <w:szCs w:val="24"/>
          <w:rtl w:val="0"/>
          <w:lang w:val="en-US"/>
        </w:rPr>
        <w:t>This is a 400 level course. Spelling and grammar DO count. Compose in a Word Doc and review your work before submitting it.</w:t>
      </w:r>
      <w:r>
        <w:rPr>
          <w:rFonts w:hAnsi="Times New Roman" w:hint="default"/>
          <w:b w:val="1"/>
          <w:bCs w:val="1"/>
          <w:color w:val="bf1900"/>
          <w:sz w:val="24"/>
          <w:szCs w:val="24"/>
          <w:rtl w:val="0"/>
        </w:rPr>
        <w:t> </w:t>
      </w:r>
    </w:p>
    <w:p>
      <w:pPr>
        <w:pStyle w:val="Default"/>
        <w:bidi w:val="0"/>
        <w:ind w:left="0" w:right="0" w:firstLine="0"/>
        <w:jc w:val="left"/>
        <w:rPr>
          <w:rFonts w:ascii="Verdana" w:cs="Verdana" w:hAnsi="Verdana" w:eastAsia="Verdana"/>
          <w:sz w:val="24"/>
          <w:szCs w:val="24"/>
          <w:rtl w:val="0"/>
        </w:rPr>
      </w:pPr>
      <w:r>
        <w:rPr>
          <w:rFonts w:ascii="Times New Roman"/>
          <w:b w:val="1"/>
          <w:bCs w:val="1"/>
          <w:sz w:val="24"/>
          <w:szCs w:val="24"/>
          <w:rtl w:val="0"/>
          <w:lang w:val="en-US"/>
        </w:rPr>
        <w:t xml:space="preserve">Policy on late assignments: </w:t>
      </w:r>
      <w:r>
        <w:rPr>
          <w:rFonts w:ascii="Times New Roman"/>
          <w:sz w:val="24"/>
          <w:szCs w:val="24"/>
          <w:rtl w:val="0"/>
          <w:lang w:val="en-US"/>
        </w:rPr>
        <w:t>Please respect the deadlines</w:t>
      </w:r>
      <w:r>
        <w:rPr>
          <w:rFonts w:ascii="Times New Roman"/>
          <w:b w:val="1"/>
          <w:bCs w:val="1"/>
          <w:sz w:val="24"/>
          <w:szCs w:val="24"/>
          <w:rtl w:val="0"/>
        </w:rPr>
        <w:t xml:space="preserve"> </w:t>
      </w:r>
      <w:r>
        <w:rPr>
          <w:rFonts w:ascii="Times New Roman"/>
          <w:sz w:val="24"/>
          <w:szCs w:val="24"/>
          <w:rtl w:val="0"/>
          <w:lang w:val="en-US"/>
        </w:rPr>
        <w:t>which are posted on the teaching site</w:t>
      </w:r>
      <w:r>
        <w:rPr>
          <w:rFonts w:ascii="Times New Roman"/>
          <w:b w:val="1"/>
          <w:bCs w:val="1"/>
          <w:sz w:val="24"/>
          <w:szCs w:val="24"/>
          <w:rtl w:val="0"/>
        </w:rPr>
        <w:t xml:space="preserve">. </w:t>
      </w:r>
      <w:r>
        <w:rPr>
          <w:rFonts w:ascii="Times New Roman"/>
          <w:b w:val="1"/>
          <w:bCs w:val="1"/>
          <w:color w:val="fe2500"/>
          <w:sz w:val="24"/>
          <w:szCs w:val="24"/>
          <w:rtl w:val="0"/>
          <w:lang w:val="en-US"/>
        </w:rPr>
        <w:t>Late will not be accepted.</w:t>
      </w:r>
    </w:p>
    <w:p>
      <w:pPr>
        <w:pStyle w:val="Default"/>
        <w:bidi w:val="0"/>
        <w:ind w:left="0" w:right="0" w:firstLine="0"/>
        <w:jc w:val="left"/>
        <w:rPr>
          <w:rFonts w:ascii="Verdana" w:cs="Verdana" w:hAnsi="Verdana" w:eastAsia="Verdana"/>
          <w:b w:val="0"/>
          <w:bCs w:val="0"/>
          <w:color w:val="000000"/>
          <w:sz w:val="24"/>
          <w:szCs w:val="24"/>
          <w:rtl w:val="0"/>
        </w:rPr>
      </w:pPr>
      <w:r>
        <w:rPr>
          <w:rFonts w:ascii="Times New Roman"/>
          <w:b w:val="1"/>
          <w:bCs w:val="1"/>
          <w:color w:val="403052"/>
          <w:sz w:val="24"/>
          <w:szCs w:val="24"/>
          <w:rtl w:val="0"/>
          <w:lang w:val="en-US"/>
        </w:rPr>
        <w:t>2) Discussions are the rubric for participation and are very important to this course.</w:t>
      </w:r>
    </w:p>
    <w:p>
      <w:pPr>
        <w:pStyle w:val="Default"/>
        <w:bidi w:val="0"/>
        <w:ind w:left="0" w:right="0" w:firstLine="0"/>
        <w:jc w:val="left"/>
        <w:rPr>
          <w:rFonts w:ascii="Times New Roman" w:cs="Times New Roman" w:hAnsi="Times New Roman" w:eastAsia="Times New Roman"/>
          <w:color w:val="000000"/>
          <w:sz w:val="24"/>
          <w:szCs w:val="24"/>
          <w:rtl w:val="0"/>
        </w:rPr>
      </w:pPr>
      <w:r>
        <w:rPr>
          <w:rFonts w:ascii="Times New Roman"/>
          <w:color w:val="403052"/>
          <w:sz w:val="24"/>
          <w:szCs w:val="24"/>
          <w:rtl w:val="0"/>
          <w:lang w:val="en-US"/>
        </w:rPr>
        <w:t>Each week</w:t>
      </w:r>
      <w:r>
        <w:rPr>
          <w:rFonts w:ascii="Times New Roman"/>
          <w:b w:val="1"/>
          <w:bCs w:val="1"/>
          <w:color w:val="403052"/>
          <w:sz w:val="24"/>
          <w:szCs w:val="24"/>
          <w:rtl w:val="0"/>
        </w:rPr>
        <w:t xml:space="preserve"> </w:t>
      </w:r>
      <w:r>
        <w:rPr>
          <w:rFonts w:ascii="Times New Roman"/>
          <w:color w:val="403052"/>
          <w:sz w:val="24"/>
          <w:szCs w:val="24"/>
          <w:rtl w:val="0"/>
          <w:lang w:val="en-US"/>
        </w:rPr>
        <w:t xml:space="preserve">there is a carefully monitored discussion, </w:t>
      </w:r>
      <w:r>
        <w:rPr>
          <w:rFonts w:ascii="Times New Roman"/>
          <w:b w:val="1"/>
          <w:bCs w:val="1"/>
          <w:color w:val="403052"/>
          <w:sz w:val="24"/>
          <w:szCs w:val="24"/>
          <w:rtl w:val="0"/>
          <w:lang w:val="en-US"/>
        </w:rPr>
        <w:t>tied to the reading and lecture,</w:t>
      </w:r>
      <w:r>
        <w:rPr>
          <w:rFonts w:ascii="Times New Roman"/>
          <w:color w:val="403052"/>
          <w:sz w:val="24"/>
          <w:szCs w:val="24"/>
          <w:rtl w:val="0"/>
          <w:lang w:val="en-US"/>
        </w:rPr>
        <w:t xml:space="preserve"> allowing students to engage in mature, thoughtful and respectful dialogue</w:t>
      </w:r>
    </w:p>
    <w:p>
      <w:pPr>
        <w:pStyle w:val="Default"/>
        <w:bidi w:val="0"/>
        <w:ind w:left="0" w:right="0" w:firstLine="0"/>
        <w:jc w:val="left"/>
        <w:rPr>
          <w:rFonts w:ascii="Times New Roman" w:cs="Times New Roman" w:hAnsi="Times New Roman" w:eastAsia="Times New Roman"/>
          <w:sz w:val="24"/>
          <w:szCs w:val="24"/>
          <w:rtl w:val="0"/>
        </w:rPr>
      </w:pPr>
    </w:p>
    <w:p>
      <w:pPr>
        <w:pStyle w:val="Default"/>
        <w:bidi w:val="0"/>
        <w:ind w:left="0" w:right="0" w:firstLine="0"/>
        <w:jc w:val="left"/>
        <w:rPr>
          <w:rFonts w:ascii="Times New Roman" w:cs="Times New Roman" w:hAnsi="Times New Roman" w:eastAsia="Times New Roman"/>
          <w:color w:val="000000"/>
          <w:sz w:val="24"/>
          <w:szCs w:val="24"/>
          <w:rtl w:val="0"/>
        </w:rPr>
      </w:pPr>
      <w:r>
        <w:rPr>
          <w:rFonts w:ascii="Times New Roman"/>
          <w:color w:val="403052"/>
          <w:sz w:val="24"/>
          <w:szCs w:val="24"/>
          <w:rtl w:val="0"/>
          <w:lang w:val="en-US"/>
        </w:rPr>
        <w:t xml:space="preserve">It is a VERY important part of this course! </w:t>
      </w:r>
    </w:p>
    <w:p>
      <w:pPr>
        <w:pStyle w:val="Default"/>
        <w:bidi w:val="0"/>
        <w:ind w:left="0" w:right="0" w:firstLine="0"/>
        <w:jc w:val="left"/>
        <w:rPr>
          <w:rFonts w:ascii="Times New Roman" w:cs="Times New Roman" w:hAnsi="Times New Roman" w:eastAsia="Times New Roman"/>
          <w:sz w:val="24"/>
          <w:szCs w:val="24"/>
          <w:rtl w:val="0"/>
        </w:rPr>
      </w:pPr>
    </w:p>
    <w:p>
      <w:pPr>
        <w:pStyle w:val="Default"/>
        <w:bidi w:val="0"/>
        <w:ind w:left="0" w:right="0" w:firstLine="0"/>
        <w:jc w:val="left"/>
        <w:rPr>
          <w:rFonts w:ascii="Times New Roman" w:cs="Times New Roman" w:hAnsi="Times New Roman" w:eastAsia="Times New Roman"/>
          <w:color w:val="000000"/>
          <w:sz w:val="24"/>
          <w:szCs w:val="24"/>
          <w:rtl w:val="0"/>
        </w:rPr>
      </w:pPr>
      <w:r>
        <w:rPr>
          <w:rFonts w:ascii="Times New Roman"/>
          <w:color w:val="bf1900"/>
          <w:sz w:val="24"/>
          <w:szCs w:val="24"/>
          <w:rtl w:val="0"/>
          <w:lang w:val="en-US"/>
        </w:rPr>
        <w:t>Within these discussions you will show me what you are gleaning from the reading and lectures. As you discuss, CITE your opinions, drawing from the text and lecture.</w:t>
      </w:r>
    </w:p>
    <w:p>
      <w:pPr>
        <w:pStyle w:val="Default"/>
        <w:bidi w:val="0"/>
        <w:ind w:left="0" w:right="0" w:firstLine="0"/>
        <w:jc w:val="left"/>
        <w:rPr>
          <w:rFonts w:ascii="Times New Roman" w:cs="Times New Roman" w:hAnsi="Times New Roman" w:eastAsia="Times New Roman"/>
          <w:color w:val="000000"/>
          <w:sz w:val="24"/>
          <w:szCs w:val="24"/>
          <w:rtl w:val="0"/>
        </w:rPr>
      </w:pPr>
      <w:r>
        <w:rPr>
          <w:rFonts w:ascii="Times New Roman"/>
          <w:color w:val="403052"/>
          <w:sz w:val="24"/>
          <w:szCs w:val="24"/>
          <w:rtl w:val="0"/>
          <w:lang w:val="en-US"/>
        </w:rPr>
        <w:t xml:space="preserve">There are 10 weeks of class; 10 points are available each week for a total of 100 possible points. </w:t>
      </w:r>
    </w:p>
    <w:p>
      <w:pPr>
        <w:pStyle w:val="Default"/>
        <w:bidi w:val="0"/>
        <w:ind w:left="0" w:right="0" w:firstLine="0"/>
        <w:jc w:val="left"/>
        <w:rPr>
          <w:rFonts w:ascii="Times New Roman" w:cs="Times New Roman" w:hAnsi="Times New Roman" w:eastAsia="Times New Roman"/>
          <w:b w:val="0"/>
          <w:bCs w:val="0"/>
          <w:color w:val="000000"/>
          <w:sz w:val="24"/>
          <w:szCs w:val="24"/>
          <w:rtl w:val="0"/>
        </w:rPr>
      </w:pPr>
      <w:r>
        <w:rPr>
          <w:rFonts w:ascii="Times New Roman" w:cs="Times New Roman" w:hAnsi="Times New Roman" w:eastAsia="Times New Roman"/>
          <w:b w:val="1"/>
          <w:bCs w:val="1"/>
          <w:color w:val="403052"/>
          <w:sz w:val="24"/>
          <w:szCs w:val="24"/>
          <w:rtl w:val="0"/>
        </w:rPr>
        <w:br w:type="textWrapping"/>
      </w:r>
      <w:r>
        <w:rPr>
          <w:rFonts w:ascii="Times New Roman"/>
          <w:b w:val="1"/>
          <w:bCs w:val="1"/>
          <w:color w:val="403052"/>
          <w:sz w:val="24"/>
          <w:szCs w:val="24"/>
          <w:rtl w:val="0"/>
          <w:lang w:val="en-US"/>
        </w:rPr>
        <w:t xml:space="preserve">You will have two weeks from the start of the each new discussion to add your input and interact with other students. </w:t>
      </w:r>
      <w:r>
        <w:rPr>
          <w:rFonts w:ascii="Times New Roman" w:cs="Times New Roman" w:hAnsi="Times New Roman" w:eastAsia="Times New Roman"/>
          <w:b w:val="1"/>
          <w:bCs w:val="1"/>
          <w:color w:val="403052"/>
          <w:sz w:val="24"/>
          <w:szCs w:val="24"/>
          <w:rtl w:val="0"/>
        </w:rPr>
        <w:br w:type="textWrapping"/>
      </w:r>
    </w:p>
    <w:p>
      <w:pPr>
        <w:pStyle w:val="Default"/>
        <w:bidi w:val="0"/>
        <w:ind w:left="0" w:right="0" w:firstLine="0"/>
        <w:jc w:val="left"/>
        <w:rPr>
          <w:rFonts w:ascii="Verdana" w:cs="Verdana" w:hAnsi="Verdana" w:eastAsia="Verdana"/>
          <w:color w:val="000000"/>
          <w:sz w:val="24"/>
          <w:szCs w:val="24"/>
          <w:rtl w:val="0"/>
        </w:rPr>
      </w:pPr>
      <w:r>
        <w:rPr>
          <w:rFonts w:ascii="Times New Roman"/>
          <w:color w:val="403052"/>
          <w:sz w:val="24"/>
          <w:szCs w:val="24"/>
          <w:rtl w:val="0"/>
          <w:lang w:val="en-US"/>
        </w:rPr>
        <w:t xml:space="preserve">You must respond to at least two other students in a </w:t>
      </w:r>
      <w:r>
        <w:rPr>
          <w:rFonts w:ascii="Times New Roman"/>
          <w:b w:val="1"/>
          <w:bCs w:val="1"/>
          <w:color w:val="403052"/>
          <w:sz w:val="24"/>
          <w:szCs w:val="24"/>
          <w:rtl w:val="0"/>
          <w:lang w:val="en-US"/>
        </w:rPr>
        <w:t>meaningful way</w:t>
      </w:r>
      <w:r>
        <w:rPr>
          <w:rFonts w:ascii="Times New Roman"/>
          <w:color w:val="403052"/>
          <w:sz w:val="24"/>
          <w:szCs w:val="24"/>
          <w:rtl w:val="0"/>
          <w:lang w:val="en-US"/>
        </w:rPr>
        <w:t>. At the end of that two-week period the topic will be closed.</w:t>
      </w:r>
    </w:p>
    <w:p>
      <w:pPr>
        <w:pStyle w:val="Default"/>
        <w:bidi w:val="0"/>
        <w:ind w:left="0" w:right="0" w:firstLine="0"/>
        <w:jc w:val="left"/>
        <w:rPr>
          <w:rFonts w:ascii="Verdana" w:cs="Verdana" w:hAnsi="Verdana" w:eastAsia="Verdana"/>
          <w:b w:val="0"/>
          <w:bCs w:val="0"/>
          <w:color w:val="000000"/>
          <w:sz w:val="24"/>
          <w:szCs w:val="24"/>
          <w:rtl w:val="0"/>
        </w:rPr>
      </w:pPr>
      <w:r>
        <w:rPr>
          <w:rFonts w:ascii="Times New Roman"/>
          <w:b w:val="1"/>
          <w:bCs w:val="1"/>
          <w:color w:val="403052"/>
          <w:sz w:val="24"/>
          <w:szCs w:val="24"/>
          <w:rtl w:val="0"/>
          <w:lang w:val="en-US"/>
        </w:rPr>
        <w:t>There are specific requirements for these all-important discussions:</w:t>
      </w:r>
    </w:p>
    <w:p>
      <w:pPr>
        <w:pStyle w:val="Default"/>
        <w:bidi w:val="0"/>
        <w:ind w:left="0" w:right="0" w:firstLine="0"/>
        <w:jc w:val="left"/>
        <w:rPr>
          <w:rFonts w:ascii="Times New Roman" w:cs="Times New Roman" w:hAnsi="Times New Roman" w:eastAsia="Times New Roman"/>
          <w:color w:val="403052"/>
          <w:sz w:val="24"/>
          <w:szCs w:val="24"/>
          <w:rtl w:val="0"/>
        </w:rPr>
      </w:pPr>
      <w:r>
        <w:rPr>
          <w:rFonts w:ascii="Times New Roman"/>
          <w:color w:val="403052"/>
          <w:sz w:val="24"/>
          <w:szCs w:val="24"/>
          <w:rtl w:val="0"/>
          <w:lang w:val="en-US"/>
        </w:rPr>
        <w:t>If you post for the first time on the last day before it closes, you have not met the spirit of the dialogue, nor have you honored others or allowed them to respond to</w:t>
      </w:r>
    </w:p>
    <w:p>
      <w:pPr>
        <w:pStyle w:val="Default"/>
        <w:bidi w:val="0"/>
        <w:ind w:left="0" w:right="0" w:firstLine="0"/>
        <w:jc w:val="left"/>
        <w:rPr>
          <w:rFonts w:ascii="Times New Roman" w:cs="Times New Roman" w:hAnsi="Times New Roman" w:eastAsia="Times New Roman"/>
          <w:color w:val="403052"/>
          <w:sz w:val="24"/>
          <w:szCs w:val="24"/>
          <w:rtl w:val="0"/>
        </w:rPr>
      </w:pPr>
    </w:p>
    <w:p>
      <w:pPr>
        <w:pStyle w:val="Default"/>
        <w:bidi w:val="0"/>
        <w:ind w:left="0" w:right="0" w:firstLine="0"/>
        <w:jc w:val="left"/>
        <w:rPr>
          <w:rFonts w:ascii="Times New Roman" w:cs="Times New Roman" w:hAnsi="Times New Roman" w:eastAsia="Times New Roman"/>
          <w:color w:val="403052"/>
          <w:sz w:val="24"/>
          <w:szCs w:val="24"/>
          <w:rtl w:val="0"/>
        </w:rPr>
      </w:pPr>
      <w:r>
        <w:rPr>
          <w:rFonts w:ascii="Times New Roman"/>
          <w:color w:val="403052"/>
          <w:sz w:val="24"/>
          <w:szCs w:val="24"/>
          <w:rtl w:val="0"/>
          <w:lang w:val="en-US"/>
        </w:rPr>
        <w:t xml:space="preserve">you. By the last day of the discussion (which has been open for two weeks) everyone has moved on and you are </w:t>
      </w:r>
      <w:r>
        <w:rPr>
          <w:rFonts w:hAnsi="Times New Roman" w:hint="default"/>
          <w:color w:val="403052"/>
          <w:sz w:val="24"/>
          <w:szCs w:val="24"/>
          <w:rtl w:val="0"/>
        </w:rPr>
        <w:t>“</w:t>
      </w:r>
      <w:r>
        <w:rPr>
          <w:rFonts w:ascii="Times New Roman"/>
          <w:color w:val="403052"/>
          <w:sz w:val="24"/>
          <w:szCs w:val="24"/>
          <w:rtl w:val="0"/>
          <w:lang w:val="nl-NL"/>
        </w:rPr>
        <w:t>talking</w:t>
      </w:r>
      <w:r>
        <w:rPr>
          <w:rFonts w:hAnsi="Times New Roman" w:hint="default"/>
          <w:color w:val="403052"/>
          <w:sz w:val="24"/>
          <w:szCs w:val="24"/>
          <w:rtl w:val="0"/>
        </w:rPr>
        <w:t xml:space="preserve">” </w:t>
      </w:r>
      <w:r>
        <w:rPr>
          <w:rFonts w:ascii="Times New Roman"/>
          <w:color w:val="403052"/>
          <w:sz w:val="24"/>
          <w:szCs w:val="24"/>
          <w:rtl w:val="0"/>
          <w:lang w:val="en-US"/>
        </w:rPr>
        <w:t>to an empty room. IF you chose not to</w:t>
      </w:r>
    </w:p>
    <w:p>
      <w:pPr>
        <w:pStyle w:val="Default"/>
        <w:bidi w:val="0"/>
        <w:ind w:left="0" w:right="0" w:firstLine="0"/>
        <w:jc w:val="left"/>
        <w:rPr>
          <w:rFonts w:ascii="Times New Roman" w:cs="Times New Roman" w:hAnsi="Times New Roman" w:eastAsia="Times New Roman"/>
          <w:color w:val="403052"/>
          <w:sz w:val="24"/>
          <w:szCs w:val="24"/>
          <w:rtl w:val="0"/>
        </w:rPr>
      </w:pPr>
    </w:p>
    <w:p>
      <w:pPr>
        <w:pStyle w:val="Default"/>
        <w:bidi w:val="0"/>
        <w:ind w:left="0" w:right="0" w:firstLine="0"/>
        <w:jc w:val="left"/>
        <w:rPr>
          <w:rFonts w:ascii="Verdana" w:cs="Verdana" w:hAnsi="Verdana" w:eastAsia="Verdana"/>
          <w:color w:val="000000"/>
          <w:sz w:val="24"/>
          <w:szCs w:val="24"/>
          <w:rtl w:val="0"/>
        </w:rPr>
      </w:pPr>
      <w:r>
        <w:rPr>
          <w:rFonts w:ascii="Times New Roman"/>
          <w:color w:val="403052"/>
          <w:sz w:val="24"/>
          <w:szCs w:val="24"/>
          <w:rtl w:val="0"/>
          <w:lang w:val="en-US"/>
        </w:rPr>
        <w:t>follow this requirement, and you find yourself posting at the last minute do not be surprised if you grade is much, much lower.</w:t>
      </w:r>
    </w:p>
    <w:p>
      <w:pPr>
        <w:pStyle w:val="Default"/>
        <w:bidi w:val="0"/>
        <w:ind w:left="0" w:right="0" w:firstLine="0"/>
        <w:jc w:val="left"/>
        <w:rPr>
          <w:rFonts w:ascii="Verdana" w:cs="Verdana" w:hAnsi="Verdana" w:eastAsia="Verdana"/>
          <w:color w:val="000000"/>
          <w:sz w:val="24"/>
          <w:szCs w:val="24"/>
          <w:rtl w:val="0"/>
        </w:rPr>
      </w:pPr>
      <w:r>
        <w:rPr>
          <w:rFonts w:ascii="Times New Roman"/>
          <w:color w:val="403052"/>
          <w:sz w:val="24"/>
          <w:szCs w:val="24"/>
          <w:rtl w:val="0"/>
          <w:lang w:val="en-US"/>
        </w:rPr>
        <w:t>If you simply post to the question, (which must be thoughtful and considered) and do not support others in dialogue you will not get full credit.</w:t>
      </w:r>
    </w:p>
    <w:p>
      <w:pPr>
        <w:pStyle w:val="Default"/>
        <w:bidi w:val="0"/>
        <w:ind w:left="0" w:right="0" w:firstLine="0"/>
        <w:jc w:val="left"/>
        <w:rPr>
          <w:rFonts w:ascii="Times New Roman" w:cs="Times New Roman" w:hAnsi="Times New Roman" w:eastAsia="Times New Roman"/>
          <w:color w:val="403052"/>
          <w:sz w:val="24"/>
          <w:szCs w:val="24"/>
          <w:rtl w:val="0"/>
        </w:rPr>
      </w:pPr>
      <w:r>
        <w:rPr>
          <w:rFonts w:ascii="Times New Roman"/>
          <w:color w:val="403052"/>
          <w:sz w:val="24"/>
          <w:szCs w:val="24"/>
          <w:rtl w:val="0"/>
          <w:lang w:val="en-US"/>
        </w:rPr>
        <w:t xml:space="preserve">If you simply </w:t>
      </w:r>
      <w:r>
        <w:rPr>
          <w:rFonts w:hAnsi="Times New Roman" w:hint="default"/>
          <w:color w:val="403052"/>
          <w:sz w:val="24"/>
          <w:szCs w:val="24"/>
          <w:rtl w:val="0"/>
        </w:rPr>
        <w:t>“</w:t>
      </w:r>
      <w:r>
        <w:rPr>
          <w:rFonts w:ascii="Times New Roman"/>
          <w:color w:val="403052"/>
          <w:sz w:val="24"/>
          <w:szCs w:val="24"/>
          <w:rtl w:val="0"/>
          <w:lang w:val="en-US"/>
        </w:rPr>
        <w:t>fly in for one day</w:t>
      </w:r>
      <w:r>
        <w:rPr>
          <w:rFonts w:hAnsi="Times New Roman" w:hint="default"/>
          <w:color w:val="403052"/>
          <w:sz w:val="24"/>
          <w:szCs w:val="24"/>
          <w:rtl w:val="0"/>
        </w:rPr>
        <w:t xml:space="preserve">” </w:t>
      </w:r>
      <w:r>
        <w:rPr>
          <w:rFonts w:ascii="Times New Roman"/>
          <w:color w:val="403052"/>
          <w:sz w:val="24"/>
          <w:szCs w:val="24"/>
          <w:rtl w:val="0"/>
          <w:lang w:val="nl-NL"/>
        </w:rPr>
        <w:t xml:space="preserve">to meet </w:t>
      </w:r>
      <w:r>
        <w:rPr>
          <w:rFonts w:hAnsi="Times New Roman" w:hint="default"/>
          <w:color w:val="403052"/>
          <w:sz w:val="24"/>
          <w:szCs w:val="24"/>
          <w:rtl w:val="0"/>
        </w:rPr>
        <w:t>“</w:t>
      </w:r>
      <w:r>
        <w:rPr>
          <w:rFonts w:ascii="Times New Roman"/>
          <w:color w:val="403052"/>
          <w:sz w:val="24"/>
          <w:szCs w:val="24"/>
          <w:rtl w:val="0"/>
          <w:lang w:val="en-US"/>
        </w:rPr>
        <w:t>the requirement</w:t>
      </w:r>
      <w:r>
        <w:rPr>
          <w:rFonts w:hAnsi="Times New Roman" w:hint="default"/>
          <w:color w:val="403052"/>
          <w:sz w:val="24"/>
          <w:szCs w:val="24"/>
          <w:rtl w:val="0"/>
        </w:rPr>
        <w:t xml:space="preserve">” </w:t>
      </w:r>
      <w:r>
        <w:rPr>
          <w:rFonts w:ascii="Times New Roman"/>
          <w:color w:val="403052"/>
          <w:sz w:val="24"/>
          <w:szCs w:val="24"/>
          <w:rtl w:val="0"/>
          <w:lang w:val="en-US"/>
        </w:rPr>
        <w:t>you have not engaged in a true discussion, which matures over time. And, as many post throughout</w:t>
      </w:r>
    </w:p>
    <w:p>
      <w:pPr>
        <w:pStyle w:val="Default"/>
        <w:bidi w:val="0"/>
        <w:ind w:left="0" w:right="0" w:firstLine="0"/>
        <w:jc w:val="left"/>
        <w:rPr>
          <w:rFonts w:ascii="Times New Roman" w:cs="Times New Roman" w:hAnsi="Times New Roman" w:eastAsia="Times New Roman"/>
          <w:color w:val="403052"/>
          <w:sz w:val="24"/>
          <w:szCs w:val="24"/>
          <w:rtl w:val="0"/>
        </w:rPr>
      </w:pPr>
    </w:p>
    <w:p>
      <w:pPr>
        <w:pStyle w:val="Default"/>
        <w:bidi w:val="0"/>
        <w:ind w:left="0" w:right="0" w:firstLine="0"/>
        <w:jc w:val="left"/>
        <w:rPr>
          <w:rFonts w:ascii="Times New Roman" w:cs="Times New Roman" w:hAnsi="Times New Roman" w:eastAsia="Times New Roman"/>
          <w:color w:val="403052"/>
          <w:sz w:val="24"/>
          <w:szCs w:val="24"/>
          <w:rtl w:val="0"/>
        </w:rPr>
      </w:pPr>
      <w:r>
        <w:rPr>
          <w:rFonts w:ascii="Times New Roman"/>
          <w:color w:val="403052"/>
          <w:sz w:val="24"/>
          <w:szCs w:val="24"/>
          <w:rtl w:val="0"/>
          <w:lang w:val="en-US"/>
        </w:rPr>
        <w:t>those two weeks, and you will not have read what others have written to you. As such, you will not get full credit. I have full access to your participation time on</w:t>
      </w:r>
    </w:p>
    <w:p>
      <w:pPr>
        <w:pStyle w:val="Default"/>
        <w:bidi w:val="0"/>
        <w:ind w:left="0" w:right="0" w:firstLine="0"/>
        <w:jc w:val="left"/>
        <w:rPr>
          <w:rFonts w:ascii="Times New Roman" w:cs="Times New Roman" w:hAnsi="Times New Roman" w:eastAsia="Times New Roman"/>
          <w:color w:val="403052"/>
          <w:sz w:val="24"/>
          <w:szCs w:val="24"/>
          <w:rtl w:val="0"/>
        </w:rPr>
      </w:pPr>
    </w:p>
    <w:p>
      <w:pPr>
        <w:pStyle w:val="Default"/>
        <w:bidi w:val="0"/>
        <w:ind w:left="0" w:right="0" w:firstLine="0"/>
        <w:jc w:val="left"/>
        <w:rPr>
          <w:rFonts w:ascii="Verdana" w:cs="Verdana" w:hAnsi="Verdana" w:eastAsia="Verdana"/>
          <w:color w:val="000000"/>
          <w:sz w:val="24"/>
          <w:szCs w:val="24"/>
          <w:rtl w:val="0"/>
        </w:rPr>
      </w:pPr>
      <w:r>
        <w:rPr>
          <w:rFonts w:ascii="Times New Roman"/>
          <w:color w:val="403052"/>
          <w:sz w:val="24"/>
          <w:szCs w:val="24"/>
          <w:rtl w:val="0"/>
          <w:lang w:val="en-US"/>
        </w:rPr>
        <w:t>the site and if you aren</w:t>
      </w:r>
      <w:r>
        <w:rPr>
          <w:rFonts w:hAnsi="Times New Roman" w:hint="default"/>
          <w:color w:val="403052"/>
          <w:sz w:val="24"/>
          <w:szCs w:val="24"/>
          <w:rtl w:val="0"/>
          <w:lang w:val="fr-FR"/>
        </w:rPr>
        <w:t>’</w:t>
      </w:r>
      <w:r>
        <w:rPr>
          <w:rFonts w:ascii="Times New Roman"/>
          <w:color w:val="403052"/>
          <w:sz w:val="24"/>
          <w:szCs w:val="24"/>
          <w:rtl w:val="0"/>
          <w:lang w:val="en-US"/>
        </w:rPr>
        <w:t>t putting the time in to the discussions it is quite clear.</w:t>
      </w:r>
    </w:p>
    <w:p>
      <w:pPr>
        <w:pStyle w:val="Default"/>
        <w:bidi w:val="0"/>
        <w:ind w:left="0" w:right="0" w:firstLine="0"/>
        <w:jc w:val="left"/>
        <w:rPr>
          <w:rFonts w:ascii="Verdana" w:cs="Verdana" w:hAnsi="Verdana" w:eastAsia="Verdana"/>
          <w:b w:val="0"/>
          <w:bCs w:val="0"/>
          <w:color w:val="000000"/>
          <w:sz w:val="24"/>
          <w:szCs w:val="24"/>
          <w:rtl w:val="0"/>
        </w:rPr>
      </w:pPr>
      <w:r>
        <w:rPr>
          <w:rFonts w:ascii="Times New Roman"/>
          <w:b w:val="1"/>
          <w:bCs w:val="1"/>
          <w:color w:val="403052"/>
          <w:sz w:val="24"/>
          <w:szCs w:val="24"/>
          <w:rtl w:val="0"/>
          <w:lang w:val="en-US"/>
        </w:rPr>
        <w:t>3) Lectures</w:t>
      </w:r>
      <w:r>
        <w:rPr>
          <w:rFonts w:ascii="Times New Roman"/>
          <w:b w:val="0"/>
          <w:bCs w:val="0"/>
          <w:color w:val="403052"/>
          <w:sz w:val="24"/>
          <w:szCs w:val="24"/>
          <w:rtl w:val="0"/>
        </w:rPr>
        <w:t>:</w:t>
      </w:r>
    </w:p>
    <w:p>
      <w:pPr>
        <w:pStyle w:val="Default"/>
        <w:bidi w:val="0"/>
        <w:ind w:left="0" w:right="0" w:firstLine="0"/>
        <w:jc w:val="left"/>
        <w:rPr>
          <w:rFonts w:ascii="Times New Roman" w:cs="Times New Roman" w:hAnsi="Times New Roman" w:eastAsia="Times New Roman"/>
          <w:color w:val="403052"/>
          <w:sz w:val="24"/>
          <w:szCs w:val="24"/>
          <w:rtl w:val="0"/>
        </w:rPr>
      </w:pPr>
      <w:r>
        <w:rPr>
          <w:rFonts w:ascii="Times New Roman"/>
          <w:color w:val="403052"/>
          <w:sz w:val="24"/>
          <w:szCs w:val="24"/>
          <w:rtl w:val="0"/>
          <w:lang w:val="en-US"/>
        </w:rPr>
        <w:t xml:space="preserve">Each week a lecture posted each week. Many times you will be required to comment on these particular parts of the lecture in our discussion and/or video segments I afford you. These lectures </w:t>
      </w:r>
      <w:r>
        <w:rPr>
          <w:rFonts w:ascii="Times New Roman"/>
          <w:b w:val="1"/>
          <w:bCs w:val="1"/>
          <w:color w:val="403052"/>
          <w:sz w:val="24"/>
          <w:szCs w:val="24"/>
          <w:rtl w:val="0"/>
          <w:lang w:val="pt-PT"/>
        </w:rPr>
        <w:t>do NOT</w:t>
      </w:r>
      <w:r>
        <w:rPr>
          <w:rFonts w:ascii="Times New Roman"/>
          <w:color w:val="403052"/>
          <w:sz w:val="24"/>
          <w:szCs w:val="24"/>
          <w:rtl w:val="0"/>
          <w:lang w:val="en-US"/>
        </w:rPr>
        <w:t xml:space="preserve"> preclude your reading assignments. </w:t>
      </w:r>
      <w:r>
        <w:rPr>
          <w:rFonts w:ascii="Times New Roman"/>
          <w:b w:val="1"/>
          <w:bCs w:val="1"/>
          <w:color w:val="403052"/>
          <w:sz w:val="24"/>
          <w:szCs w:val="24"/>
          <w:rtl w:val="0"/>
          <w:lang w:val="en-US"/>
        </w:rPr>
        <w:t>Reading the text is critical to your learning process in this all important course.</w:t>
      </w:r>
      <w:r>
        <w:rPr>
          <w:rFonts w:hAnsi="Times New Roman" w:hint="default"/>
          <w:color w:val="403052"/>
          <w:sz w:val="24"/>
          <w:szCs w:val="24"/>
          <w:rtl w:val="0"/>
        </w:rPr>
        <w:t> </w:t>
      </w:r>
      <w:r>
        <w:rPr>
          <w:rFonts w:ascii="Times New Roman"/>
          <w:color w:val="403052"/>
          <w:sz w:val="24"/>
          <w:szCs w:val="24"/>
          <w:rtl w:val="0"/>
          <w:lang w:val="en-US"/>
        </w:rPr>
        <w:t>So, do yourself a favor and READ the text! One of the top ten regrets that adults have is not investing themselves more seriously into their studies. I am here to facilitate your education, but it is up to you to dig deeply into it. You will get out of the course what you put in to it.</w:t>
      </w:r>
    </w:p>
    <w:p>
      <w:pPr>
        <w:pStyle w:val="Default"/>
        <w:bidi w:val="0"/>
        <w:ind w:left="0" w:right="0" w:firstLine="0"/>
        <w:jc w:val="left"/>
        <w:rPr>
          <w:rFonts w:ascii="Times New Roman" w:cs="Times New Roman" w:hAnsi="Times New Roman" w:eastAsia="Times New Roman"/>
          <w:b w:val="1"/>
          <w:bCs w:val="1"/>
          <w:color w:val="403052"/>
          <w:sz w:val="24"/>
          <w:szCs w:val="24"/>
          <w:rtl w:val="0"/>
        </w:rPr>
      </w:pPr>
    </w:p>
    <w:p>
      <w:pPr>
        <w:pStyle w:val="Default"/>
        <w:bidi w:val="0"/>
        <w:ind w:left="0" w:right="0" w:firstLine="0"/>
        <w:jc w:val="left"/>
        <w:rPr>
          <w:rFonts w:ascii="Verdana" w:cs="Verdana" w:hAnsi="Verdana" w:eastAsia="Verdana"/>
          <w:b w:val="0"/>
          <w:bCs w:val="0"/>
          <w:color w:val="000000"/>
          <w:sz w:val="24"/>
          <w:szCs w:val="24"/>
          <w:rtl w:val="0"/>
        </w:rPr>
      </w:pPr>
      <w:r>
        <w:rPr>
          <w:rFonts w:ascii="Times New Roman"/>
          <w:b w:val="1"/>
          <w:bCs w:val="1"/>
          <w:color w:val="403052"/>
          <w:sz w:val="24"/>
          <w:szCs w:val="24"/>
          <w:rtl w:val="0"/>
        </w:rPr>
        <w:t>4)</w:t>
      </w:r>
      <w:r>
        <w:rPr>
          <w:rFonts w:ascii="Times New Roman"/>
          <w:b w:val="1"/>
          <w:bCs w:val="1"/>
          <w:color w:val="000000"/>
          <w:sz w:val="24"/>
          <w:szCs w:val="24"/>
          <w:rtl w:val="0"/>
        </w:rPr>
        <w:t xml:space="preserve"> </w:t>
      </w:r>
      <w:r>
        <w:rPr>
          <w:rFonts w:hAnsi="Times New Roman" w:hint="default"/>
          <w:b w:val="1"/>
          <w:bCs w:val="1"/>
          <w:color w:val="403052"/>
          <w:sz w:val="24"/>
          <w:szCs w:val="24"/>
          <w:rtl w:val="0"/>
        </w:rPr>
        <w:t> </w:t>
      </w:r>
      <w:r>
        <w:rPr>
          <w:rFonts w:ascii="Times New Roman"/>
          <w:b w:val="1"/>
          <w:bCs w:val="1"/>
          <w:color w:val="403052"/>
          <w:sz w:val="24"/>
          <w:szCs w:val="24"/>
          <w:rtl w:val="0"/>
          <w:lang w:val="en-US"/>
        </w:rPr>
        <w:t>Term Paper</w:t>
      </w:r>
    </w:p>
    <w:p>
      <w:pPr>
        <w:pStyle w:val="Default"/>
        <w:bidi w:val="0"/>
        <w:ind w:left="0" w:right="0" w:firstLine="0"/>
        <w:jc w:val="left"/>
        <w:rPr>
          <w:rFonts w:ascii="Times New Roman" w:cs="Times New Roman" w:hAnsi="Times New Roman" w:eastAsia="Times New Roman"/>
          <w:color w:val="403052"/>
          <w:sz w:val="24"/>
          <w:szCs w:val="24"/>
          <w:rtl w:val="0"/>
        </w:rPr>
      </w:pPr>
      <w:r>
        <w:rPr>
          <w:rFonts w:ascii="Times New Roman"/>
          <w:color w:val="403052"/>
          <w:sz w:val="24"/>
          <w:szCs w:val="24"/>
          <w:rtl w:val="0"/>
          <w:lang w:val="en-US"/>
        </w:rPr>
        <w:t>You will be writing a term paper researching particular disorder of your choice. This must be researched BEYOND the</w:t>
      </w:r>
      <w:r>
        <w:rPr>
          <w:rFonts w:hAnsi="Times New Roman" w:hint="default"/>
          <w:color w:val="403052"/>
          <w:sz w:val="24"/>
          <w:szCs w:val="24"/>
          <w:rtl w:val="0"/>
        </w:rPr>
        <w:t> </w:t>
      </w:r>
      <w:r>
        <w:rPr>
          <w:rFonts w:ascii="Times New Roman"/>
          <w:color w:val="403052"/>
          <w:sz w:val="24"/>
          <w:szCs w:val="24"/>
          <w:rtl w:val="0"/>
          <w:lang w:val="en-US"/>
        </w:rPr>
        <w:t>textbook, with at least 3 academic cited resources and written IN YOUR OWN WORDS. Include assessment and treatment plans. You might want to flip now to Chapter 13 on Personality Disorders for these are most often recognized. But, in general, look through your text book early on as I am sure there is something that has always interested you.</w:t>
      </w:r>
      <w:r>
        <w:rPr>
          <w:rFonts w:hAnsi="Times New Roman" w:hint="default"/>
          <w:color w:val="403052"/>
          <w:sz w:val="24"/>
          <w:szCs w:val="24"/>
          <w:rtl w:val="0"/>
        </w:rPr>
        <w:t> </w:t>
      </w:r>
    </w:p>
    <w:p>
      <w:pPr>
        <w:pStyle w:val="Default"/>
        <w:bidi w:val="0"/>
        <w:ind w:left="0" w:right="0" w:firstLine="0"/>
        <w:jc w:val="left"/>
        <w:rPr>
          <w:rFonts w:ascii="Times New Roman" w:cs="Times New Roman" w:hAnsi="Times New Roman" w:eastAsia="Times New Roman"/>
          <w:color w:val="403052"/>
          <w:sz w:val="24"/>
          <w:szCs w:val="24"/>
          <w:rtl w:val="0"/>
        </w:rPr>
      </w:pPr>
    </w:p>
    <w:p>
      <w:pPr>
        <w:pStyle w:val="Default"/>
        <w:bidi w:val="0"/>
        <w:ind w:left="0" w:right="0" w:firstLine="0"/>
        <w:jc w:val="left"/>
        <w:rPr>
          <w:rFonts w:ascii="Verdana" w:cs="Verdana" w:hAnsi="Verdana" w:eastAsia="Verdana"/>
          <w:b w:val="0"/>
          <w:bCs w:val="0"/>
          <w:color w:val="000000"/>
          <w:sz w:val="24"/>
          <w:szCs w:val="24"/>
          <w:rtl w:val="0"/>
        </w:rPr>
      </w:pPr>
      <w:r>
        <w:rPr>
          <w:rFonts w:ascii="Times New Roman"/>
          <w:b w:val="1"/>
          <w:bCs w:val="1"/>
          <w:color w:val="403052"/>
          <w:sz w:val="24"/>
          <w:szCs w:val="24"/>
          <w:rtl w:val="0"/>
          <w:lang w:val="en-US"/>
        </w:rPr>
        <w:t>APA, 10 pages, double spaced, cover page, cited material.</w:t>
      </w:r>
    </w:p>
    <w:p>
      <w:pPr>
        <w:pStyle w:val="Default"/>
        <w:bidi w:val="0"/>
        <w:ind w:left="0" w:right="0" w:firstLine="0"/>
        <w:jc w:val="left"/>
        <w:rPr>
          <w:rFonts w:ascii="Verdana" w:cs="Verdana" w:hAnsi="Verdana" w:eastAsia="Verdana"/>
          <w:sz w:val="24"/>
          <w:szCs w:val="24"/>
          <w:rtl w:val="0"/>
        </w:rPr>
      </w:pPr>
      <w:r>
        <w:rPr>
          <w:rFonts w:ascii="Times New Roman"/>
          <w:color w:val="fe2500"/>
          <w:sz w:val="24"/>
          <w:szCs w:val="24"/>
          <w:rtl w:val="0"/>
          <w:lang w:val="en-US"/>
        </w:rPr>
        <w:t>Any and all late material will NOT be accepted. Again, NO LATE ASSIGNMENTS WILL BE ACCEPTED</w:t>
      </w:r>
      <w:r>
        <w:rPr>
          <w:rFonts w:ascii="Times New Roman"/>
          <w:color w:val="7f0d00"/>
          <w:sz w:val="24"/>
          <w:szCs w:val="24"/>
          <w:rtl w:val="0"/>
        </w:rPr>
        <w:t>.</w:t>
      </w:r>
      <w:r>
        <w:rPr>
          <w:rFonts w:ascii="Times New Roman"/>
          <w:sz w:val="24"/>
          <w:szCs w:val="24"/>
          <w:rtl w:val="0"/>
          <w:lang w:val="en-US"/>
        </w:rPr>
        <w:t xml:space="preserve"> (If you are wondering about this policy consider two things. First, online classes move very fast, and for you to not fall behind it is important that someone (me) is prodding you on, especially if you have a tendency to procrastinate. By the way, studies show that papers submitted by procrastinators statistically receive poorer grades. Second, we all have schedules, including me. I have set times to work on each of the many classes I teach. Assignments that arrive off schedule, and not in the correct format, create a bit of chaos at my end. And, when that happens it creates STRESS. And, when that happens it also creates frustration, and frustration leads to irritation (to put it mildly). Additionally, accepting late assignments does not honor those who do meet deadlines, and is not fair to them.</w:t>
      </w:r>
    </w:p>
    <w:p>
      <w:pPr>
        <w:pStyle w:val="Default"/>
        <w:bidi w:val="0"/>
        <w:ind w:left="0" w:right="0" w:firstLine="0"/>
        <w:jc w:val="left"/>
        <w:rPr>
          <w:rFonts w:ascii="Verdana" w:cs="Verdana" w:hAnsi="Verdana" w:eastAsia="Verdana"/>
          <w:b w:val="0"/>
          <w:bCs w:val="0"/>
          <w:sz w:val="24"/>
          <w:szCs w:val="24"/>
          <w:rtl w:val="0"/>
        </w:rPr>
      </w:pPr>
      <w:r>
        <w:rPr>
          <w:rFonts w:ascii="Times New Roman"/>
          <w:b w:val="1"/>
          <w:bCs w:val="1"/>
          <w:sz w:val="24"/>
          <w:szCs w:val="24"/>
          <w:rtl w:val="0"/>
          <w:lang w:val="en-US"/>
        </w:rPr>
        <w:t>5) Final Exam:</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lang w:val="en-US"/>
        </w:rPr>
        <w:t>The final exam will be made available to online. Two weeks before the exam I will email you a review so you can prepare. The week before the exam I will email you the password and the time frame the exam will remain open.</w:t>
      </w:r>
    </w:p>
    <w:p>
      <w:pPr>
        <w:pStyle w:val="Default"/>
        <w:bidi w:val="0"/>
        <w:ind w:left="0" w:right="0" w:firstLine="0"/>
        <w:jc w:val="left"/>
        <w:rPr>
          <w:rFonts w:ascii="Verdana" w:cs="Verdana" w:hAnsi="Verdana" w:eastAsia="Verdana"/>
          <w:b w:val="0"/>
          <w:bCs w:val="0"/>
          <w:sz w:val="24"/>
          <w:szCs w:val="24"/>
          <w:rtl w:val="0"/>
        </w:rPr>
      </w:pPr>
      <w:r>
        <w:rPr>
          <w:rFonts w:ascii="Times New Roman"/>
          <w:b w:val="1"/>
          <w:bCs w:val="1"/>
          <w:sz w:val="24"/>
          <w:szCs w:val="24"/>
          <w:rtl w:val="0"/>
          <w:lang w:val="en-US"/>
        </w:rPr>
        <w:t>In a Nutshell:</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lang w:val="en-US"/>
        </w:rPr>
        <w:t>Class participation: 10 points a week=100 possible points</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lang w:val="en-US"/>
        </w:rPr>
        <w:t>Writing assignments (5x20 points)=100 possible points</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lang w:val="en-US"/>
        </w:rPr>
        <w:t>Final Term Paper=100 points</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lang w:val="en-US"/>
        </w:rPr>
        <w:t>Final Exam=100 points</w:t>
      </w:r>
    </w:p>
    <w:p>
      <w:pPr>
        <w:pStyle w:val="Default"/>
        <w:bidi w:val="0"/>
        <w:ind w:left="0" w:right="0" w:firstLine="0"/>
        <w:jc w:val="left"/>
        <w:rPr>
          <w:rFonts w:ascii="Verdana" w:cs="Verdana" w:hAnsi="Verdana" w:eastAsia="Verdana"/>
          <w:b w:val="0"/>
          <w:bCs w:val="0"/>
          <w:sz w:val="24"/>
          <w:szCs w:val="24"/>
          <w:rtl w:val="0"/>
        </w:rPr>
      </w:pPr>
      <w:r>
        <w:rPr>
          <w:rFonts w:ascii="Times New Roman"/>
          <w:b w:val="1"/>
          <w:bCs w:val="1"/>
          <w:sz w:val="24"/>
          <w:szCs w:val="24"/>
          <w:rtl w:val="0"/>
        </w:rPr>
        <w:t>GRADING:</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lang w:val="en-US"/>
        </w:rPr>
        <w:t>A =400-350 points</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lang w:val="en-US"/>
        </w:rPr>
        <w:t>B =350-300 points</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lang w:val="en-US"/>
        </w:rPr>
        <w:t>C =300-250 points</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lang w:val="en-US"/>
        </w:rPr>
        <w:t>D =250-200 points</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lang w:val="en-US"/>
        </w:rPr>
        <w:t>F =200 and below points</w:t>
      </w:r>
    </w:p>
    <w:p>
      <w:pPr>
        <w:pStyle w:val="Default"/>
        <w:bidi w:val="0"/>
        <w:ind w:left="0" w:right="0" w:firstLine="0"/>
        <w:jc w:val="left"/>
        <w:rPr>
          <w:rFonts w:ascii="Verdana" w:cs="Verdana" w:hAnsi="Verdana" w:eastAsia="Verdana"/>
          <w:b w:val="0"/>
          <w:bCs w:val="0"/>
          <w:sz w:val="24"/>
          <w:szCs w:val="24"/>
          <w:rtl w:val="0"/>
        </w:rPr>
      </w:pPr>
      <w:r>
        <w:rPr>
          <w:rFonts w:ascii="Times New Roman"/>
          <w:b w:val="1"/>
          <w:bCs w:val="1"/>
          <w:sz w:val="24"/>
          <w:szCs w:val="24"/>
          <w:rtl w:val="0"/>
          <w:lang w:val="pt-PT"/>
        </w:rPr>
        <w:t>YOU MUST DO THE READING TO DO WELL IN THE COURSE</w:t>
      </w:r>
      <w:r>
        <w:rPr>
          <w:rFonts w:ascii="Times New Roman"/>
          <w:b w:val="0"/>
          <w:bCs w:val="0"/>
          <w:sz w:val="24"/>
          <w:szCs w:val="24"/>
          <w:rtl w:val="0"/>
        </w:rPr>
        <w:t xml:space="preserve">. </w:t>
      </w:r>
      <w:r>
        <w:rPr>
          <w:rFonts w:ascii="Times New Roman"/>
          <w:b w:val="1"/>
          <w:bCs w:val="1"/>
          <w:sz w:val="24"/>
          <w:szCs w:val="24"/>
          <w:rtl w:val="0"/>
          <w:lang w:val="en-US"/>
        </w:rPr>
        <w:t>The good news; it</w:t>
      </w:r>
      <w:r>
        <w:rPr>
          <w:rFonts w:hAnsi="Times New Roman" w:hint="default"/>
          <w:b w:val="1"/>
          <w:bCs w:val="1"/>
          <w:sz w:val="24"/>
          <w:szCs w:val="24"/>
          <w:rtl w:val="0"/>
          <w:lang w:val="fr-FR"/>
        </w:rPr>
        <w:t>’</w:t>
      </w:r>
      <w:r>
        <w:rPr>
          <w:rFonts w:ascii="Times New Roman"/>
          <w:b w:val="1"/>
          <w:bCs w:val="1"/>
          <w:sz w:val="24"/>
          <w:szCs w:val="24"/>
          <w:rtl w:val="0"/>
          <w:lang w:val="en-US"/>
        </w:rPr>
        <w:t>s an interesting textbook!</w:t>
      </w:r>
    </w:p>
    <w:p>
      <w:pPr>
        <w:pStyle w:val="Default"/>
        <w:bidi w:val="0"/>
        <w:ind w:left="0" w:right="0" w:firstLine="0"/>
        <w:jc w:val="left"/>
        <w:rPr>
          <w:rFonts w:ascii="Verdana" w:cs="Verdana" w:hAnsi="Verdana" w:eastAsia="Verdana"/>
          <w:b w:val="0"/>
          <w:bCs w:val="0"/>
          <w:sz w:val="24"/>
          <w:szCs w:val="24"/>
          <w:rtl w:val="0"/>
        </w:rPr>
      </w:pPr>
      <w:r>
        <w:rPr>
          <w:rFonts w:ascii="Times New Roman"/>
          <w:b w:val="1"/>
          <w:bCs w:val="1"/>
          <w:sz w:val="24"/>
          <w:szCs w:val="24"/>
          <w:rtl w:val="0"/>
          <w:lang w:val="en-US"/>
        </w:rPr>
        <w:t>Student Learning Outcomes</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lang w:val="en-US"/>
        </w:rPr>
        <w:t>Student will demonstrate an understanding of:</w:t>
      </w:r>
    </w:p>
    <w:p>
      <w:pPr>
        <w:pStyle w:val="Default"/>
        <w:bidi w:val="0"/>
        <w:ind w:left="0" w:right="0" w:firstLine="0"/>
        <w:jc w:val="left"/>
        <w:rPr>
          <w:rFonts w:ascii="Verdana" w:cs="Verdana" w:hAnsi="Verdana" w:eastAsia="Verdana"/>
          <w:sz w:val="24"/>
          <w:szCs w:val="24"/>
          <w:rtl w:val="0"/>
        </w:rPr>
      </w:pPr>
      <w:r>
        <w:rPr>
          <w:rFonts w:hAnsi="Times New Roman" w:hint="default"/>
          <w:sz w:val="24"/>
          <w:szCs w:val="24"/>
          <w:rtl w:val="0"/>
        </w:rPr>
        <w:t> </w:t>
      </w:r>
      <w:r>
        <w:rPr>
          <w:rFonts w:ascii="Times New Roman"/>
          <w:sz w:val="24"/>
          <w:szCs w:val="24"/>
          <w:rtl w:val="0"/>
        </w:rPr>
        <w:t>1.</w:t>
      </w:r>
      <w:r>
        <w:rPr>
          <w:rFonts w:hAnsi="Times New Roman" w:hint="default"/>
          <w:sz w:val="24"/>
          <w:szCs w:val="24"/>
          <w:rtl w:val="0"/>
        </w:rPr>
        <w:t>        </w:t>
      </w:r>
      <w:r>
        <w:rPr>
          <w:rFonts w:ascii="Times New Roman"/>
          <w:sz w:val="24"/>
          <w:szCs w:val="24"/>
          <w:rtl w:val="0"/>
          <w:lang w:val="en-US"/>
        </w:rPr>
        <w:t>The use of scientific methodology and research for investigating important questions relative to human behavior.</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rPr>
        <w:t>2.</w:t>
      </w:r>
      <w:r>
        <w:rPr>
          <w:rFonts w:hAnsi="Times New Roman" w:hint="default"/>
          <w:sz w:val="24"/>
          <w:szCs w:val="24"/>
          <w:rtl w:val="0"/>
        </w:rPr>
        <w:t xml:space="preserve">         </w:t>
      </w:r>
      <w:r>
        <w:rPr>
          <w:rFonts w:ascii="Times New Roman"/>
          <w:sz w:val="24"/>
          <w:szCs w:val="24"/>
          <w:rtl w:val="0"/>
          <w:lang w:val="en-US"/>
        </w:rPr>
        <w:t>Knowledge of the major theories, concepts, and research findings that represent the scientific perspective for the biological basis of human behavior.</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rPr>
        <w:t>3.</w:t>
      </w:r>
      <w:r>
        <w:rPr>
          <w:rFonts w:hAnsi="Times New Roman" w:hint="default"/>
          <w:sz w:val="24"/>
          <w:szCs w:val="24"/>
          <w:rtl w:val="0"/>
        </w:rPr>
        <w:t xml:space="preserve">         </w:t>
      </w:r>
      <w:r>
        <w:rPr>
          <w:rFonts w:ascii="Times New Roman"/>
          <w:sz w:val="24"/>
          <w:szCs w:val="24"/>
          <w:rtl w:val="0"/>
          <w:lang w:val="en-US"/>
        </w:rPr>
        <w:t>Knowledge of the major theories, concepts, and research findings that represent the scientific perspective in the investigation of cognitive processes involved in human behavior.</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rPr>
        <w:t>4.</w:t>
      </w:r>
      <w:r>
        <w:rPr>
          <w:rFonts w:hAnsi="Times New Roman" w:hint="default"/>
          <w:sz w:val="24"/>
          <w:szCs w:val="24"/>
          <w:rtl w:val="0"/>
        </w:rPr>
        <w:t xml:space="preserve">         </w:t>
      </w:r>
      <w:r>
        <w:rPr>
          <w:rFonts w:ascii="Times New Roman"/>
          <w:sz w:val="24"/>
          <w:szCs w:val="24"/>
          <w:rtl w:val="0"/>
          <w:lang w:val="en-US"/>
        </w:rPr>
        <w:t>Knowledge of the major theories, concepts, and research findings that represent the scientific perspective in the investigation of developmental processes and the study of human</w:t>
      </w:r>
      <w:r>
        <w:rPr>
          <w:rFonts w:hAnsi="Times New Roman" w:hint="default"/>
          <w:sz w:val="24"/>
          <w:szCs w:val="24"/>
          <w:rtl w:val="0"/>
        </w:rPr>
        <w:t xml:space="preserve">   </w:t>
      </w:r>
      <w:r>
        <w:rPr>
          <w:rFonts w:ascii="Times New Roman"/>
          <w:sz w:val="24"/>
          <w:szCs w:val="24"/>
          <w:rtl w:val="0"/>
          <w:lang w:val="en-US"/>
        </w:rPr>
        <w:t>behavior.</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rPr>
        <w:t>5.</w:t>
      </w:r>
      <w:r>
        <w:rPr>
          <w:rFonts w:hAnsi="Times New Roman" w:hint="default"/>
          <w:sz w:val="24"/>
          <w:szCs w:val="24"/>
          <w:rtl w:val="0"/>
        </w:rPr>
        <w:t xml:space="preserve">         </w:t>
      </w:r>
      <w:r>
        <w:rPr>
          <w:rFonts w:ascii="Times New Roman"/>
          <w:sz w:val="24"/>
          <w:szCs w:val="24"/>
          <w:rtl w:val="0"/>
          <w:lang w:val="en-US"/>
        </w:rPr>
        <w:t>Knowledge of the major theories, concepts, and research findings that represent the scientific perspective in the investigation of individual personality variables.</w:t>
      </w:r>
    </w:p>
    <w:p>
      <w:pPr>
        <w:pStyle w:val="Default"/>
        <w:bidi w:val="0"/>
        <w:ind w:left="0" w:right="0" w:firstLine="0"/>
        <w:jc w:val="left"/>
        <w:rPr>
          <w:rFonts w:ascii="Verdana" w:cs="Verdana" w:hAnsi="Verdana" w:eastAsia="Verdana"/>
          <w:sz w:val="24"/>
          <w:szCs w:val="24"/>
          <w:rtl w:val="0"/>
        </w:rPr>
      </w:pPr>
      <w:r>
        <w:rPr>
          <w:rFonts w:hAnsi="Times New Roman" w:hint="default"/>
          <w:sz w:val="24"/>
          <w:szCs w:val="24"/>
          <w:rtl w:val="0"/>
        </w:rPr>
        <w:t> </w:t>
      </w:r>
      <w:r>
        <w:rPr>
          <w:rFonts w:ascii="Times New Roman"/>
          <w:sz w:val="24"/>
          <w:szCs w:val="24"/>
          <w:rtl w:val="0"/>
        </w:rPr>
        <w:t>6.</w:t>
      </w:r>
      <w:r>
        <w:rPr>
          <w:rFonts w:hAnsi="Times New Roman" w:hint="default"/>
          <w:sz w:val="24"/>
          <w:szCs w:val="24"/>
          <w:rtl w:val="0"/>
        </w:rPr>
        <w:t xml:space="preserve">         </w:t>
      </w:r>
      <w:r>
        <w:rPr>
          <w:rFonts w:ascii="Times New Roman"/>
          <w:sz w:val="24"/>
          <w:szCs w:val="24"/>
          <w:rtl w:val="0"/>
          <w:lang w:val="en-US"/>
        </w:rPr>
        <w:t>Knowledge of the major theories, concepts, and research findings that represent the scientific perspective in the study of psychological disorders and their treatment.</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rPr>
        <w:t>7.</w:t>
      </w:r>
      <w:r>
        <w:rPr>
          <w:rFonts w:hAnsi="Times New Roman" w:hint="default"/>
          <w:sz w:val="24"/>
          <w:szCs w:val="24"/>
          <w:rtl w:val="0"/>
        </w:rPr>
        <w:t xml:space="preserve">         </w:t>
      </w:r>
      <w:r>
        <w:rPr>
          <w:rFonts w:ascii="Times New Roman"/>
          <w:sz w:val="24"/>
          <w:szCs w:val="24"/>
          <w:rtl w:val="0"/>
          <w:lang w:val="en-US"/>
        </w:rPr>
        <w:t>Knowledge of the major theories, concepts, and research findings that represent the scientific perspective in the study of social and cultural influences on human social behavior.</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rPr>
        <w:t>8.</w:t>
      </w:r>
      <w:r>
        <w:rPr>
          <w:rFonts w:hAnsi="Times New Roman" w:hint="default"/>
          <w:sz w:val="24"/>
          <w:szCs w:val="24"/>
          <w:rtl w:val="0"/>
        </w:rPr>
        <w:t xml:space="preserve">         </w:t>
      </w:r>
      <w:r>
        <w:rPr>
          <w:rFonts w:ascii="Times New Roman"/>
          <w:sz w:val="24"/>
          <w:szCs w:val="24"/>
          <w:rtl w:val="0"/>
          <w:lang w:val="en-US"/>
        </w:rPr>
        <w:t xml:space="preserve">Knowledge of counseling theory </w:t>
      </w:r>
      <w:r>
        <w:rPr>
          <w:rFonts w:hAnsi="Times New Roman" w:hint="default"/>
          <w:sz w:val="24"/>
          <w:szCs w:val="24"/>
          <w:rtl w:val="0"/>
        </w:rPr>
        <w:t> </w:t>
      </w:r>
      <w:r>
        <w:rPr>
          <w:rFonts w:ascii="Times New Roman"/>
          <w:sz w:val="24"/>
          <w:szCs w:val="24"/>
          <w:rtl w:val="0"/>
          <w:lang w:val="en-US"/>
        </w:rPr>
        <w:t>and the ability to apply it toward analyzing, understanding, and engaging clients it in everyday life situations.</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rPr>
        <w:t>9.</w:t>
      </w:r>
      <w:r>
        <w:rPr>
          <w:rFonts w:hAnsi="Times New Roman" w:hint="default"/>
          <w:sz w:val="24"/>
          <w:szCs w:val="24"/>
          <w:rtl w:val="0"/>
        </w:rPr>
        <w:t xml:space="preserve">         </w:t>
      </w:r>
      <w:r>
        <w:rPr>
          <w:rFonts w:ascii="Times New Roman"/>
          <w:sz w:val="24"/>
          <w:szCs w:val="24"/>
          <w:rtl w:val="0"/>
          <w:lang w:val="en-US"/>
        </w:rPr>
        <w:t>The history of psychology, and knowledge of the formative and influential psychologists who developed the field within the frame work of counseling theory.</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rPr>
        <w:t>10.</w:t>
      </w:r>
      <w:r>
        <w:rPr>
          <w:rFonts w:hAnsi="Times New Roman" w:hint="default"/>
          <w:sz w:val="24"/>
          <w:szCs w:val="24"/>
          <w:rtl w:val="0"/>
        </w:rPr>
        <w:t xml:space="preserve">       </w:t>
      </w:r>
      <w:r>
        <w:rPr>
          <w:rFonts w:ascii="Times New Roman"/>
          <w:sz w:val="24"/>
          <w:szCs w:val="24"/>
          <w:rtl w:val="0"/>
          <w:lang w:val="en-US"/>
        </w:rPr>
        <w:t xml:space="preserve">Evolutionary theory, Cross Cultural </w:t>
      </w:r>
      <w:r>
        <w:rPr>
          <w:rFonts w:hAnsi="Times New Roman" w:hint="default"/>
          <w:sz w:val="24"/>
          <w:szCs w:val="24"/>
          <w:rtl w:val="0"/>
        </w:rPr>
        <w:t> </w:t>
      </w:r>
      <w:r>
        <w:rPr>
          <w:rFonts w:ascii="Times New Roman"/>
          <w:sz w:val="24"/>
          <w:szCs w:val="24"/>
          <w:rtl w:val="0"/>
          <w:lang w:val="en-US"/>
        </w:rPr>
        <w:t>Psychology and Somatic Experience in Counseling models with ramifications will be introduced.</w:t>
      </w:r>
    </w:p>
    <w:p>
      <w:pPr>
        <w:pStyle w:val="Default"/>
        <w:bidi w:val="0"/>
        <w:ind w:left="0" w:right="0" w:firstLine="0"/>
        <w:jc w:val="left"/>
        <w:rPr>
          <w:rFonts w:ascii="Verdana" w:cs="Verdana" w:hAnsi="Verdana" w:eastAsia="Verdana"/>
          <w:color w:val="000000"/>
          <w:sz w:val="24"/>
          <w:szCs w:val="24"/>
          <w:rtl w:val="0"/>
        </w:rPr>
      </w:pPr>
      <w:r>
        <w:rPr>
          <w:rFonts w:ascii="Times New Roman"/>
          <w:color w:val="0432ff"/>
          <w:sz w:val="24"/>
          <w:szCs w:val="24"/>
          <w:rtl w:val="0"/>
        </w:rPr>
        <w:t>11.</w:t>
      </w:r>
      <w:r>
        <w:rPr>
          <w:rFonts w:hAnsi="Times New Roman" w:hint="default"/>
          <w:color w:val="0432ff"/>
          <w:sz w:val="24"/>
          <w:szCs w:val="24"/>
          <w:rtl w:val="0"/>
        </w:rPr>
        <w:t xml:space="preserve">       </w:t>
      </w:r>
      <w:r>
        <w:rPr>
          <w:rFonts w:ascii="Times New Roman"/>
          <w:color w:val="0432ff"/>
          <w:sz w:val="24"/>
          <w:szCs w:val="24"/>
          <w:rtl w:val="0"/>
          <w:lang w:val="en-US"/>
        </w:rPr>
        <w:t>The Five Marianist Educational Values are integrated into the course.</w:t>
      </w:r>
    </w:p>
    <w:p>
      <w:pPr>
        <w:pStyle w:val="Default"/>
        <w:bidi w:val="0"/>
        <w:ind w:left="0" w:right="0" w:firstLine="0"/>
        <w:jc w:val="both"/>
        <w:rPr>
          <w:rFonts w:ascii="Verdana" w:cs="Verdana" w:hAnsi="Verdana" w:eastAsia="Verdana"/>
          <w:b w:val="0"/>
          <w:bCs w:val="0"/>
          <w:sz w:val="24"/>
          <w:szCs w:val="24"/>
          <w:rtl w:val="0"/>
        </w:rPr>
      </w:pPr>
      <w:r>
        <w:rPr>
          <w:rFonts w:ascii="Times New Roman"/>
          <w:b w:val="1"/>
          <w:bCs w:val="1"/>
          <w:sz w:val="24"/>
          <w:szCs w:val="24"/>
          <w:rtl w:val="0"/>
          <w:lang w:val="en-US"/>
        </w:rPr>
        <w:t>Grading Criterion as stated in the Chaminade undergraduate catalog is as follows:</w:t>
      </w:r>
    </w:p>
    <w:p>
      <w:pPr>
        <w:pStyle w:val="Default"/>
        <w:bidi w:val="0"/>
        <w:ind w:left="0" w:right="0" w:firstLine="0"/>
        <w:jc w:val="left"/>
        <w:rPr>
          <w:rFonts w:ascii="Verdana" w:cs="Verdana" w:hAnsi="Verdana" w:eastAsia="Verdana"/>
          <w:sz w:val="24"/>
          <w:szCs w:val="24"/>
          <w:rtl w:val="0"/>
        </w:rPr>
      </w:pPr>
      <w:r>
        <w:rPr>
          <w:rFonts w:ascii="Times New Roman"/>
          <w:b w:val="1"/>
          <w:bCs w:val="1"/>
          <w:sz w:val="24"/>
          <w:szCs w:val="24"/>
          <w:rtl w:val="0"/>
        </w:rPr>
        <w:t xml:space="preserve">A </w:t>
      </w:r>
      <w:r>
        <w:rPr>
          <w:rFonts w:hAnsi="Times New Roman" w:hint="default"/>
          <w:sz w:val="24"/>
          <w:szCs w:val="24"/>
          <w:rtl w:val="0"/>
        </w:rPr>
        <w:t xml:space="preserve">– </w:t>
      </w:r>
      <w:r>
        <w:rPr>
          <w:rFonts w:ascii="Times New Roman"/>
          <w:sz w:val="24"/>
          <w:szCs w:val="24"/>
          <w:rtl w:val="0"/>
          <w:lang w:val="en-US"/>
        </w:rPr>
        <w:t>Outstanding scholarship and an unusual degree of intellectual initiative.</w:t>
      </w:r>
    </w:p>
    <w:p>
      <w:pPr>
        <w:pStyle w:val="Default"/>
        <w:bidi w:val="0"/>
        <w:ind w:left="0" w:right="0" w:firstLine="0"/>
        <w:jc w:val="left"/>
        <w:rPr>
          <w:rFonts w:ascii="Verdana" w:cs="Verdana" w:hAnsi="Verdana" w:eastAsia="Verdana"/>
          <w:sz w:val="24"/>
          <w:szCs w:val="24"/>
          <w:rtl w:val="0"/>
        </w:rPr>
      </w:pPr>
      <w:r>
        <w:rPr>
          <w:rFonts w:ascii="Times New Roman"/>
          <w:b w:val="1"/>
          <w:bCs w:val="1"/>
          <w:sz w:val="24"/>
          <w:szCs w:val="24"/>
          <w:rtl w:val="0"/>
        </w:rPr>
        <w:t xml:space="preserve">B </w:t>
      </w:r>
      <w:r>
        <w:rPr>
          <w:rFonts w:hAnsi="Times New Roman" w:hint="default"/>
          <w:sz w:val="24"/>
          <w:szCs w:val="24"/>
          <w:rtl w:val="0"/>
        </w:rPr>
        <w:t xml:space="preserve">– </w:t>
      </w:r>
      <w:r>
        <w:rPr>
          <w:rFonts w:ascii="Times New Roman"/>
          <w:sz w:val="24"/>
          <w:szCs w:val="24"/>
          <w:rtl w:val="0"/>
          <w:lang w:val="en-US"/>
        </w:rPr>
        <w:t>Superior work done in a consistent and intellectual manner.</w:t>
      </w:r>
    </w:p>
    <w:p>
      <w:pPr>
        <w:pStyle w:val="Default"/>
        <w:bidi w:val="0"/>
        <w:ind w:left="0" w:right="0" w:firstLine="0"/>
        <w:jc w:val="left"/>
        <w:rPr>
          <w:rFonts w:ascii="Verdana" w:cs="Verdana" w:hAnsi="Verdana" w:eastAsia="Verdana"/>
          <w:sz w:val="24"/>
          <w:szCs w:val="24"/>
          <w:rtl w:val="0"/>
        </w:rPr>
      </w:pPr>
      <w:r>
        <w:rPr>
          <w:rFonts w:ascii="Times New Roman"/>
          <w:b w:val="1"/>
          <w:bCs w:val="1"/>
          <w:sz w:val="24"/>
          <w:szCs w:val="24"/>
          <w:rtl w:val="0"/>
        </w:rPr>
        <w:t xml:space="preserve">C </w:t>
      </w:r>
      <w:r>
        <w:rPr>
          <w:rFonts w:hAnsi="Times New Roman" w:hint="default"/>
          <w:sz w:val="24"/>
          <w:szCs w:val="24"/>
          <w:rtl w:val="0"/>
        </w:rPr>
        <w:t xml:space="preserve">– </w:t>
      </w:r>
      <w:r>
        <w:rPr>
          <w:rFonts w:ascii="Times New Roman"/>
          <w:sz w:val="24"/>
          <w:szCs w:val="24"/>
          <w:rtl w:val="0"/>
          <w:lang w:val="en-US"/>
        </w:rPr>
        <w:t>Average grade indicating a competent grasp of subject matter.</w:t>
      </w:r>
    </w:p>
    <w:p>
      <w:pPr>
        <w:pStyle w:val="Default"/>
        <w:bidi w:val="0"/>
        <w:ind w:left="0" w:right="0" w:firstLine="0"/>
        <w:jc w:val="left"/>
        <w:rPr>
          <w:rFonts w:ascii="Verdana" w:cs="Verdana" w:hAnsi="Verdana" w:eastAsia="Verdana"/>
          <w:sz w:val="24"/>
          <w:szCs w:val="24"/>
          <w:rtl w:val="0"/>
        </w:rPr>
      </w:pPr>
      <w:r>
        <w:rPr>
          <w:rFonts w:ascii="Times New Roman"/>
          <w:b w:val="1"/>
          <w:bCs w:val="1"/>
          <w:sz w:val="24"/>
          <w:szCs w:val="24"/>
          <w:rtl w:val="0"/>
        </w:rPr>
        <w:t xml:space="preserve">D </w:t>
      </w:r>
      <w:r>
        <w:rPr>
          <w:rFonts w:hAnsi="Times New Roman" w:hint="default"/>
          <w:sz w:val="24"/>
          <w:szCs w:val="24"/>
          <w:rtl w:val="0"/>
        </w:rPr>
        <w:t xml:space="preserve">– </w:t>
      </w:r>
      <w:r>
        <w:rPr>
          <w:rFonts w:ascii="Times New Roman"/>
          <w:sz w:val="24"/>
          <w:szCs w:val="24"/>
          <w:rtl w:val="0"/>
          <w:lang w:val="en-US"/>
        </w:rPr>
        <w:t>Inferior work of the lowest passing grade; not satisfactory for fulfillment of</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lang w:val="en-US"/>
        </w:rPr>
        <w:t>Pre-requisite coursework.</w:t>
      </w:r>
    </w:p>
    <w:p>
      <w:pPr>
        <w:pStyle w:val="Default"/>
        <w:bidi w:val="0"/>
        <w:ind w:left="0" w:right="0" w:firstLine="0"/>
        <w:jc w:val="left"/>
        <w:rPr>
          <w:rFonts w:ascii="Verdana" w:cs="Verdana" w:hAnsi="Verdana" w:eastAsia="Verdana"/>
          <w:sz w:val="24"/>
          <w:szCs w:val="24"/>
          <w:rtl w:val="0"/>
        </w:rPr>
      </w:pPr>
      <w:r>
        <w:rPr>
          <w:rFonts w:ascii="Times New Roman"/>
          <w:b w:val="1"/>
          <w:bCs w:val="1"/>
          <w:sz w:val="24"/>
          <w:szCs w:val="24"/>
          <w:rtl w:val="0"/>
        </w:rPr>
        <w:t xml:space="preserve">F </w:t>
      </w:r>
      <w:r>
        <w:rPr>
          <w:rFonts w:hAnsi="Times New Roman" w:hint="default"/>
          <w:sz w:val="24"/>
          <w:szCs w:val="24"/>
          <w:rtl w:val="0"/>
        </w:rPr>
        <w:t xml:space="preserve">– </w:t>
      </w:r>
      <w:r>
        <w:rPr>
          <w:rFonts w:ascii="Times New Roman"/>
          <w:sz w:val="24"/>
          <w:szCs w:val="24"/>
          <w:rtl w:val="0"/>
          <w:lang w:val="en-US"/>
        </w:rPr>
        <w:t>Failed to grasp even the minimum subject matter; no credit given.</w:t>
      </w:r>
    </w:p>
    <w:p>
      <w:pPr>
        <w:pStyle w:val="Default"/>
        <w:bidi w:val="0"/>
        <w:ind w:left="0" w:right="0" w:firstLine="0"/>
        <w:jc w:val="left"/>
        <w:rPr>
          <w:rFonts w:ascii="Verdana" w:cs="Verdana" w:hAnsi="Verdana" w:eastAsia="Verdana"/>
          <w:sz w:val="24"/>
          <w:szCs w:val="24"/>
          <w:rtl w:val="0"/>
        </w:rPr>
      </w:pPr>
      <w:r>
        <w:rPr>
          <w:rFonts w:ascii="Times New Roman"/>
          <w:b w:val="1"/>
          <w:bCs w:val="1"/>
          <w:sz w:val="24"/>
          <w:szCs w:val="24"/>
          <w:rtl w:val="0"/>
        </w:rPr>
        <w:t xml:space="preserve">I </w:t>
      </w:r>
      <w:r>
        <w:rPr>
          <w:rFonts w:hAnsi="Times New Roman" w:hint="default"/>
          <w:sz w:val="24"/>
          <w:szCs w:val="24"/>
          <w:rtl w:val="0"/>
        </w:rPr>
        <w:t xml:space="preserve">– </w:t>
      </w:r>
      <w:r>
        <w:rPr>
          <w:rFonts w:ascii="Times New Roman"/>
          <w:sz w:val="24"/>
          <w:szCs w:val="24"/>
          <w:rtl w:val="0"/>
          <w:lang w:val="en-US"/>
        </w:rPr>
        <w:t>Did not complete a small portion of the work or final examination due to circumstances beyond the student</w:t>
      </w:r>
      <w:r>
        <w:rPr>
          <w:rFonts w:hAnsi="Times New Roman" w:hint="default"/>
          <w:sz w:val="24"/>
          <w:szCs w:val="24"/>
          <w:rtl w:val="0"/>
          <w:lang w:val="fr-FR"/>
        </w:rPr>
        <w:t>’</w:t>
      </w:r>
      <w:r>
        <w:rPr>
          <w:rFonts w:ascii="Times New Roman"/>
          <w:sz w:val="24"/>
          <w:szCs w:val="24"/>
          <w:rtl w:val="0"/>
          <w:lang w:val="es-ES_tradnl"/>
        </w:rPr>
        <w:t>s control.</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lang w:val="en-US"/>
        </w:rPr>
        <w:t xml:space="preserve">The issuance of an </w:t>
      </w:r>
      <w:r>
        <w:rPr>
          <w:rFonts w:hAnsi="Times New Roman" w:hint="default"/>
          <w:sz w:val="24"/>
          <w:szCs w:val="24"/>
          <w:rtl w:val="0"/>
        </w:rPr>
        <w:t>“</w:t>
      </w:r>
      <w:r>
        <w:rPr>
          <w:rFonts w:ascii="Times New Roman"/>
          <w:b w:val="1"/>
          <w:bCs w:val="1"/>
          <w:sz w:val="24"/>
          <w:szCs w:val="24"/>
          <w:rtl w:val="0"/>
        </w:rPr>
        <w:t>I</w:t>
      </w:r>
      <w:r>
        <w:rPr>
          <w:rFonts w:hAnsi="Times New Roman" w:hint="default"/>
          <w:sz w:val="24"/>
          <w:szCs w:val="24"/>
          <w:rtl w:val="0"/>
        </w:rPr>
        <w:t xml:space="preserve">” </w:t>
      </w:r>
      <w:r>
        <w:rPr>
          <w:rFonts w:ascii="Times New Roman"/>
          <w:sz w:val="24"/>
          <w:szCs w:val="24"/>
          <w:rtl w:val="0"/>
          <w:lang w:val="en-US"/>
        </w:rPr>
        <w:t xml:space="preserve">grade is not automatic. Sufficient time should be allowed to permit completion of the work, evaluation, and reporting of the final grade within </w:t>
      </w:r>
      <w:r>
        <w:rPr>
          <w:rFonts w:ascii="Times New Roman"/>
          <w:b w:val="1"/>
          <w:bCs w:val="1"/>
          <w:sz w:val="24"/>
          <w:szCs w:val="24"/>
          <w:rtl w:val="0"/>
          <w:lang w:val="en-US"/>
        </w:rPr>
        <w:t xml:space="preserve">90 days* </w:t>
      </w:r>
      <w:r>
        <w:rPr>
          <w:rFonts w:ascii="Times New Roman"/>
          <w:sz w:val="24"/>
          <w:szCs w:val="24"/>
          <w:rtl w:val="0"/>
          <w:lang w:val="en-US"/>
        </w:rPr>
        <w:t xml:space="preserve">after the end of the semester or term. This limit may not be extended. In lieu of submitting an Incomplete Contract, an </w:t>
      </w:r>
      <w:r>
        <w:rPr>
          <w:rFonts w:ascii="Times New Roman"/>
          <w:b w:val="1"/>
          <w:bCs w:val="1"/>
          <w:sz w:val="24"/>
          <w:szCs w:val="24"/>
          <w:rtl w:val="0"/>
        </w:rPr>
        <w:t>IB</w:t>
      </w:r>
      <w:r>
        <w:rPr>
          <w:rFonts w:ascii="Times New Roman"/>
          <w:sz w:val="24"/>
          <w:szCs w:val="24"/>
          <w:rtl w:val="0"/>
        </w:rPr>
        <w:t xml:space="preserve">, </w:t>
      </w:r>
      <w:r>
        <w:rPr>
          <w:rFonts w:ascii="Times New Roman"/>
          <w:b w:val="1"/>
          <w:bCs w:val="1"/>
          <w:sz w:val="24"/>
          <w:szCs w:val="24"/>
          <w:rtl w:val="0"/>
        </w:rPr>
        <w:t>IC</w:t>
      </w:r>
      <w:r>
        <w:rPr>
          <w:rFonts w:ascii="Times New Roman"/>
          <w:sz w:val="24"/>
          <w:szCs w:val="24"/>
          <w:rtl w:val="0"/>
        </w:rPr>
        <w:t xml:space="preserve">, </w:t>
      </w:r>
      <w:r>
        <w:rPr>
          <w:rFonts w:ascii="Times New Roman"/>
          <w:b w:val="1"/>
          <w:bCs w:val="1"/>
          <w:sz w:val="24"/>
          <w:szCs w:val="24"/>
          <w:rtl w:val="0"/>
        </w:rPr>
        <w:t>ID</w:t>
      </w:r>
      <w:r>
        <w:rPr>
          <w:rFonts w:ascii="Times New Roman"/>
          <w:sz w:val="24"/>
          <w:szCs w:val="24"/>
          <w:rtl w:val="0"/>
          <w:lang w:val="en-US"/>
        </w:rPr>
        <w:t xml:space="preserve">, or </w:t>
      </w:r>
      <w:r>
        <w:rPr>
          <w:rFonts w:ascii="Times New Roman"/>
          <w:b w:val="1"/>
          <w:bCs w:val="1"/>
          <w:sz w:val="24"/>
          <w:szCs w:val="24"/>
          <w:rtl w:val="0"/>
        </w:rPr>
        <w:t xml:space="preserve">IF </w:t>
      </w:r>
      <w:r>
        <w:rPr>
          <w:rFonts w:ascii="Times New Roman"/>
          <w:sz w:val="24"/>
          <w:szCs w:val="24"/>
          <w:rtl w:val="0"/>
          <w:lang w:val="en-US"/>
        </w:rPr>
        <w:t>must be issued along with all</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lang w:val="en-US"/>
        </w:rPr>
        <w:t xml:space="preserve">other reported grades. If the instructor, prior to the deadline, does not submit a new grade for the course; the alternate grade indicated will be recorded (i.e. an ID will be recorded as a final grade of D). Should a letter grade of </w:t>
      </w:r>
      <w:r>
        <w:rPr>
          <w:rFonts w:ascii="Times New Roman"/>
          <w:b w:val="1"/>
          <w:bCs w:val="1"/>
          <w:sz w:val="24"/>
          <w:szCs w:val="24"/>
          <w:rtl w:val="0"/>
        </w:rPr>
        <w:t xml:space="preserve">I </w:t>
      </w:r>
      <w:r>
        <w:rPr>
          <w:rFonts w:ascii="Times New Roman"/>
          <w:sz w:val="24"/>
          <w:szCs w:val="24"/>
          <w:rtl w:val="0"/>
          <w:lang w:val="en-US"/>
        </w:rPr>
        <w:t xml:space="preserve">be issued and no approved change of grade submitted, the </w:t>
      </w:r>
      <w:r>
        <w:rPr>
          <w:rFonts w:ascii="Times New Roman"/>
          <w:b w:val="1"/>
          <w:bCs w:val="1"/>
          <w:sz w:val="24"/>
          <w:szCs w:val="24"/>
          <w:rtl w:val="0"/>
        </w:rPr>
        <w:t xml:space="preserve">I </w:t>
      </w:r>
      <w:r>
        <w:rPr>
          <w:rFonts w:ascii="Times New Roman"/>
          <w:sz w:val="24"/>
          <w:szCs w:val="24"/>
          <w:rtl w:val="0"/>
          <w:lang w:val="en-US"/>
        </w:rPr>
        <w:t xml:space="preserve">grade will automatically change to an </w:t>
      </w:r>
      <w:r>
        <w:rPr>
          <w:rFonts w:ascii="Times New Roman"/>
          <w:b w:val="1"/>
          <w:bCs w:val="1"/>
          <w:sz w:val="24"/>
          <w:szCs w:val="24"/>
          <w:rtl w:val="0"/>
        </w:rPr>
        <w:t xml:space="preserve">F </w:t>
      </w:r>
      <w:r>
        <w:rPr>
          <w:rFonts w:ascii="Times New Roman"/>
          <w:sz w:val="24"/>
          <w:szCs w:val="24"/>
          <w:rtl w:val="0"/>
          <w:lang w:val="en-US"/>
        </w:rPr>
        <w:t>at the 90 day deadline.</w:t>
      </w:r>
    </w:p>
    <w:p>
      <w:pPr>
        <w:pStyle w:val="Default"/>
        <w:bidi w:val="0"/>
        <w:ind w:left="0" w:right="0" w:firstLine="0"/>
        <w:jc w:val="left"/>
        <w:rPr>
          <w:rFonts w:ascii="Verdana" w:cs="Verdana" w:hAnsi="Verdana" w:eastAsia="Verdana"/>
          <w:color w:val="000000"/>
          <w:sz w:val="24"/>
          <w:szCs w:val="24"/>
          <w:rtl w:val="0"/>
        </w:rPr>
      </w:pPr>
      <w:r>
        <w:rPr>
          <w:rFonts w:ascii="Times New Roman"/>
          <w:b w:val="1"/>
          <w:bCs w:val="1"/>
          <w:color w:val="000000"/>
          <w:sz w:val="24"/>
          <w:szCs w:val="24"/>
          <w:rtl w:val="0"/>
          <w:lang w:val="fr-FR"/>
        </w:rPr>
        <w:t xml:space="preserve">Attendance: </w:t>
      </w:r>
      <w:r>
        <w:rPr>
          <w:rFonts w:ascii="Times New Roman"/>
          <w:color w:val="000000"/>
          <w:sz w:val="24"/>
          <w:szCs w:val="24"/>
          <w:rtl w:val="0"/>
          <w:lang w:val="en-US"/>
        </w:rPr>
        <w:t>With on-line courses I know you are attending if you show up on our discussion board and take part</w:t>
      </w:r>
      <w:r>
        <w:rPr>
          <w:rFonts w:ascii="Times New Roman"/>
          <w:color w:val="fe2500"/>
          <w:sz w:val="24"/>
          <w:szCs w:val="24"/>
          <w:rtl w:val="0"/>
          <w:lang w:val="en-US"/>
        </w:rPr>
        <w:t>. If you do not show up and take part in our discussions then you are not attending the class. I expect respectful dialogue, well thought through and pertinent to the reading and topic.</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lang w:val="en-US"/>
        </w:rPr>
        <w:t>If illness prevents you from attending class it will be my prerogative to modify deadlines of course requirements accordingly. Any student who stops attending a course without officially withdrawing may receive a failing grade.</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lang w:val="en-US"/>
        </w:rPr>
        <w:t>Federal regulations require continued attendance for continuing payment of financial aid. If you</w:t>
      </w:r>
      <w:r>
        <w:rPr>
          <w:rFonts w:hAnsi="Times New Roman" w:hint="default"/>
          <w:sz w:val="24"/>
          <w:szCs w:val="24"/>
          <w:rtl w:val="0"/>
          <w:lang w:val="fr-FR"/>
        </w:rPr>
        <w:t>’</w:t>
      </w:r>
      <w:r>
        <w:rPr>
          <w:rFonts w:ascii="Times New Roman"/>
          <w:sz w:val="24"/>
          <w:szCs w:val="24"/>
          <w:rtl w:val="0"/>
          <w:lang w:val="en-US"/>
        </w:rPr>
        <w:t>re your attendance is not continuous, financial aid may be terminated. When illness or personal reasons necessitate continued absence, you should officially withdraw from all affected courses. Anyone who stops attending a course without official withdrawal may receive a failing grade.</w:t>
      </w:r>
    </w:p>
    <w:p>
      <w:pPr>
        <w:pStyle w:val="Default"/>
        <w:bidi w:val="0"/>
        <w:ind w:left="0" w:right="0" w:firstLine="0"/>
        <w:jc w:val="left"/>
        <w:rPr>
          <w:rFonts w:ascii="Verdana" w:cs="Verdana" w:hAnsi="Verdana" w:eastAsia="Verdana"/>
          <w:b w:val="0"/>
          <w:bCs w:val="0"/>
          <w:color w:val="000000"/>
          <w:sz w:val="24"/>
          <w:szCs w:val="24"/>
          <w:rtl w:val="0"/>
        </w:rPr>
      </w:pPr>
      <w:r>
        <w:rPr>
          <w:rFonts w:ascii="Times New Roman"/>
          <w:b w:val="1"/>
          <w:bCs w:val="1"/>
          <w:color w:val="fe2500"/>
          <w:sz w:val="24"/>
          <w:szCs w:val="24"/>
          <w:rtl w:val="0"/>
          <w:lang w:val="fr-FR"/>
        </w:rPr>
        <w:t>Course Calendar:</w:t>
      </w:r>
    </w:p>
    <w:p>
      <w:pPr>
        <w:pStyle w:val="Default"/>
        <w:bidi w:val="0"/>
        <w:ind w:left="0" w:right="0" w:firstLine="0"/>
        <w:jc w:val="left"/>
        <w:rPr>
          <w:rFonts w:ascii="Verdana" w:cs="Verdana" w:hAnsi="Verdana" w:eastAsia="Verdana"/>
          <w:b w:val="0"/>
          <w:bCs w:val="0"/>
          <w:color w:val="000000"/>
          <w:sz w:val="24"/>
          <w:szCs w:val="24"/>
          <w:rtl w:val="0"/>
        </w:rPr>
      </w:pPr>
      <w:r>
        <w:rPr>
          <w:rFonts w:ascii="Times New Roman"/>
          <w:b w:val="1"/>
          <w:bCs w:val="1"/>
          <w:color w:val="000000"/>
          <w:sz w:val="24"/>
          <w:szCs w:val="24"/>
          <w:rtl w:val="0"/>
        </w:rPr>
        <w:t>Date</w:t>
      </w:r>
      <w:r>
        <w:rPr>
          <w:rFonts w:ascii="Times New Roman"/>
          <w:b w:val="0"/>
          <w:bCs w:val="0"/>
          <w:color w:val="000000"/>
          <w:sz w:val="24"/>
          <w:szCs w:val="24"/>
          <w:rtl w:val="0"/>
        </w:rPr>
        <w:t xml:space="preserve">: </w:t>
      </w:r>
      <w:r>
        <w:rPr>
          <w:rFonts w:ascii="Times New Roman"/>
          <w:b w:val="1"/>
          <w:bCs w:val="1"/>
          <w:color w:val="3366ff"/>
          <w:sz w:val="24"/>
          <w:szCs w:val="24"/>
          <w:rtl w:val="0"/>
          <w:lang w:val="nl-NL"/>
        </w:rPr>
        <w:t>Week One (October 5)</w:t>
      </w:r>
    </w:p>
    <w:p>
      <w:pPr>
        <w:pStyle w:val="Default"/>
        <w:bidi w:val="0"/>
        <w:ind w:left="0" w:right="0" w:firstLine="0"/>
        <w:jc w:val="left"/>
        <w:rPr>
          <w:rFonts w:ascii="Times New Roman" w:cs="Times New Roman" w:hAnsi="Times New Roman" w:eastAsia="Times New Roman"/>
          <w:sz w:val="24"/>
          <w:szCs w:val="24"/>
          <w:rtl w:val="0"/>
        </w:rPr>
      </w:pPr>
      <w:r>
        <w:rPr>
          <w:rFonts w:ascii="Times New Roman"/>
          <w:sz w:val="24"/>
          <w:szCs w:val="24"/>
          <w:rtl w:val="0"/>
          <w:lang w:val="en-US"/>
        </w:rPr>
        <w:t>Topic: Abnormal Psychology Past and Present</w:t>
      </w:r>
    </w:p>
    <w:p>
      <w:pPr>
        <w:pStyle w:val="Default"/>
        <w:bidi w:val="0"/>
        <w:ind w:left="0" w:right="0" w:firstLine="0"/>
        <w:jc w:val="left"/>
        <w:rPr>
          <w:rFonts w:ascii="Times New Roman" w:cs="Times New Roman" w:hAnsi="Times New Roman" w:eastAsia="Times New Roman"/>
          <w:sz w:val="24"/>
          <w:szCs w:val="24"/>
          <w:rtl w:val="0"/>
        </w:rPr>
      </w:pPr>
    </w:p>
    <w:p>
      <w:pPr>
        <w:pStyle w:val="Default"/>
        <w:bidi w:val="0"/>
        <w:ind w:left="0" w:right="0" w:firstLine="0"/>
        <w:jc w:val="left"/>
        <w:rPr>
          <w:rFonts w:ascii="Verdana" w:cs="Verdana" w:hAnsi="Verdana" w:eastAsia="Verdana"/>
          <w:sz w:val="24"/>
          <w:szCs w:val="24"/>
          <w:rtl w:val="0"/>
        </w:rPr>
      </w:pPr>
      <w:r>
        <w:rPr>
          <w:rFonts w:ascii="Times New Roman"/>
          <w:sz w:val="24"/>
          <w:szCs w:val="24"/>
          <w:rtl w:val="0"/>
          <w:lang w:val="fr-FR"/>
        </w:rPr>
        <w:t xml:space="preserve">Introductions (tool bar left) </w:t>
      </w:r>
      <w:r>
        <w:rPr>
          <w:rFonts w:hAnsi="Times New Roman" w:hint="default"/>
          <w:sz w:val="24"/>
          <w:szCs w:val="24"/>
          <w:rtl w:val="0"/>
        </w:rPr>
        <w:t> </w:t>
      </w:r>
      <w:r>
        <w:rPr>
          <w:rFonts w:ascii="Times New Roman"/>
          <w:sz w:val="24"/>
          <w:szCs w:val="24"/>
          <w:rtl w:val="0"/>
          <w:lang w:val="en-US"/>
        </w:rPr>
        <w:t>and Lecture one</w:t>
      </w:r>
    </w:p>
    <w:p>
      <w:pPr>
        <w:pStyle w:val="Default"/>
        <w:bidi w:val="0"/>
        <w:ind w:left="0" w:right="0" w:firstLine="0"/>
        <w:jc w:val="left"/>
        <w:rPr>
          <w:rFonts w:ascii="Times New Roman" w:cs="Times New Roman" w:hAnsi="Times New Roman" w:eastAsia="Times New Roman"/>
          <w:sz w:val="24"/>
          <w:szCs w:val="24"/>
          <w:rtl w:val="0"/>
        </w:rPr>
      </w:pPr>
      <w:r>
        <w:rPr>
          <w:rFonts w:ascii="Times New Roman"/>
          <w:sz w:val="24"/>
          <w:szCs w:val="24"/>
          <w:rtl w:val="0"/>
          <w:lang w:val="en-US"/>
        </w:rPr>
        <w:t>Readings</w:t>
      </w:r>
      <w:r>
        <w:rPr>
          <w:rFonts w:ascii="Times New Roman"/>
          <w:b w:val="1"/>
          <w:bCs w:val="1"/>
          <w:sz w:val="24"/>
          <w:szCs w:val="24"/>
          <w:rtl w:val="0"/>
        </w:rPr>
        <w:t>:</w:t>
      </w:r>
      <w:r>
        <w:rPr>
          <w:rFonts w:ascii="Times New Roman"/>
          <w:sz w:val="24"/>
          <w:szCs w:val="24"/>
          <w:rtl w:val="0"/>
          <w:lang w:val="nl-NL"/>
        </w:rPr>
        <w:t xml:space="preserve"> Chapters 1 </w:t>
      </w:r>
      <w:r>
        <w:rPr>
          <w:rFonts w:hAnsi="Times New Roman" w:hint="default"/>
          <w:sz w:val="24"/>
          <w:szCs w:val="24"/>
          <w:rtl w:val="0"/>
        </w:rPr>
        <w:t> </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lang w:val="en-US"/>
        </w:rPr>
        <w:t>Class Participation in the form of discussion is required every week.</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lang w:val="en-US"/>
        </w:rPr>
        <w:t>First Writing Assignment due two weeks from Oct 5...due Oct. 18. To be place in the Drop Box.Class Participation in the form of discussion is required.</w:t>
      </w:r>
    </w:p>
    <w:p>
      <w:pPr>
        <w:pStyle w:val="Default"/>
        <w:bidi w:val="0"/>
        <w:ind w:left="0" w:right="0" w:firstLine="0"/>
        <w:jc w:val="left"/>
        <w:rPr>
          <w:rFonts w:ascii="Verdana" w:cs="Verdana" w:hAnsi="Verdana" w:eastAsia="Verdana"/>
          <w:sz w:val="24"/>
          <w:szCs w:val="24"/>
          <w:rtl w:val="0"/>
        </w:rPr>
      </w:pPr>
    </w:p>
    <w:p>
      <w:pPr>
        <w:pStyle w:val="Default"/>
        <w:bidi w:val="0"/>
        <w:ind w:left="0" w:right="0" w:firstLine="0"/>
        <w:jc w:val="left"/>
        <w:rPr>
          <w:rFonts w:ascii="Verdana" w:cs="Verdana" w:hAnsi="Verdana" w:eastAsia="Verdana"/>
          <w:b w:val="0"/>
          <w:bCs w:val="0"/>
          <w:color w:val="000000"/>
          <w:sz w:val="24"/>
          <w:szCs w:val="24"/>
          <w:rtl w:val="0"/>
        </w:rPr>
      </w:pPr>
      <w:r>
        <w:rPr>
          <w:rFonts w:ascii="Times New Roman"/>
          <w:b w:val="1"/>
          <w:bCs w:val="1"/>
          <w:color w:val="000000"/>
          <w:sz w:val="24"/>
          <w:szCs w:val="24"/>
          <w:rtl w:val="0"/>
        </w:rPr>
        <w:t xml:space="preserve">Date: </w:t>
      </w:r>
      <w:r>
        <w:rPr>
          <w:rFonts w:ascii="Times New Roman"/>
          <w:b w:val="1"/>
          <w:bCs w:val="1"/>
          <w:color w:val="3366ff"/>
          <w:sz w:val="24"/>
          <w:szCs w:val="24"/>
          <w:rtl w:val="0"/>
          <w:lang w:val="en-US"/>
        </w:rPr>
        <w:t>Week Two (October 12)</w:t>
      </w:r>
    </w:p>
    <w:p>
      <w:pPr>
        <w:pStyle w:val="Default"/>
        <w:bidi w:val="0"/>
        <w:ind w:left="0" w:right="0" w:firstLine="0"/>
        <w:jc w:val="left"/>
        <w:rPr>
          <w:rFonts w:ascii="Times New Roman" w:cs="Times New Roman" w:hAnsi="Times New Roman" w:eastAsia="Times New Roman"/>
          <w:sz w:val="24"/>
          <w:szCs w:val="24"/>
          <w:rtl w:val="0"/>
        </w:rPr>
      </w:pPr>
      <w:r>
        <w:rPr>
          <w:rFonts w:ascii="Times New Roman"/>
          <w:b w:val="1"/>
          <w:bCs w:val="1"/>
          <w:sz w:val="24"/>
          <w:szCs w:val="24"/>
          <w:rtl w:val="0"/>
        </w:rPr>
        <w:t>Topic</w:t>
      </w:r>
      <w:r>
        <w:rPr>
          <w:rFonts w:ascii="Times New Roman"/>
          <w:sz w:val="24"/>
          <w:szCs w:val="24"/>
          <w:rtl w:val="0"/>
          <w:lang w:val="en-US"/>
        </w:rPr>
        <w:t>: Modelss of Abnormality; Clincial Assessment, Diagnosis and Treatment.</w:t>
      </w:r>
    </w:p>
    <w:p>
      <w:pPr>
        <w:pStyle w:val="Default"/>
        <w:bidi w:val="0"/>
        <w:ind w:left="0" w:right="0" w:firstLine="0"/>
        <w:jc w:val="left"/>
        <w:rPr>
          <w:rFonts w:ascii="Times New Roman" w:cs="Times New Roman" w:hAnsi="Times New Roman" w:eastAsia="Times New Roman"/>
          <w:b w:val="1"/>
          <w:bCs w:val="1"/>
          <w:sz w:val="24"/>
          <w:szCs w:val="24"/>
          <w:rtl w:val="0"/>
        </w:rPr>
      </w:pPr>
    </w:p>
    <w:p>
      <w:pPr>
        <w:pStyle w:val="Default"/>
        <w:bidi w:val="0"/>
        <w:ind w:left="0" w:right="0" w:firstLine="0"/>
        <w:jc w:val="left"/>
        <w:rPr>
          <w:rFonts w:ascii="Verdana" w:cs="Verdana" w:hAnsi="Verdana" w:eastAsia="Verdana"/>
          <w:sz w:val="24"/>
          <w:szCs w:val="24"/>
          <w:rtl w:val="0"/>
        </w:rPr>
      </w:pPr>
      <w:r>
        <w:rPr>
          <w:rFonts w:ascii="Times New Roman"/>
          <w:b w:val="1"/>
          <w:bCs w:val="1"/>
          <w:sz w:val="24"/>
          <w:szCs w:val="24"/>
          <w:rtl w:val="0"/>
          <w:lang w:val="en-US"/>
        </w:rPr>
        <w:t>Readings:</w:t>
      </w:r>
      <w:r>
        <w:rPr>
          <w:rFonts w:ascii="Times New Roman"/>
          <w:sz w:val="24"/>
          <w:szCs w:val="24"/>
          <w:rtl w:val="0"/>
          <w:lang w:val="nl-NL"/>
        </w:rPr>
        <w:t xml:space="preserve"> Chapters 2 &amp; 3</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lang w:val="en-US"/>
        </w:rPr>
        <w:t>Class Participation in the form of discussion is always required-so won't need to repeat this now.</w:t>
      </w:r>
    </w:p>
    <w:p>
      <w:pPr>
        <w:pStyle w:val="Default"/>
        <w:bidi w:val="0"/>
        <w:ind w:left="0" w:right="0" w:firstLine="0"/>
        <w:jc w:val="left"/>
        <w:rPr>
          <w:rFonts w:ascii="Verdana" w:cs="Verdana" w:hAnsi="Verdana" w:eastAsia="Verdana"/>
          <w:sz w:val="24"/>
          <w:szCs w:val="24"/>
          <w:rtl w:val="0"/>
        </w:rPr>
      </w:pPr>
    </w:p>
    <w:p>
      <w:pPr>
        <w:pStyle w:val="Default"/>
        <w:bidi w:val="0"/>
        <w:ind w:left="0" w:right="0" w:firstLine="0"/>
        <w:jc w:val="left"/>
        <w:rPr>
          <w:rFonts w:ascii="Verdana" w:cs="Verdana" w:hAnsi="Verdana" w:eastAsia="Verdana"/>
          <w:b w:val="0"/>
          <w:bCs w:val="0"/>
          <w:color w:val="000000"/>
          <w:sz w:val="24"/>
          <w:szCs w:val="24"/>
          <w:rtl w:val="0"/>
        </w:rPr>
      </w:pPr>
      <w:r>
        <w:rPr>
          <w:rFonts w:ascii="Times New Roman"/>
          <w:b w:val="1"/>
          <w:bCs w:val="1"/>
          <w:color w:val="000000"/>
          <w:sz w:val="24"/>
          <w:szCs w:val="24"/>
          <w:rtl w:val="0"/>
        </w:rPr>
        <w:t xml:space="preserve">Date: </w:t>
      </w:r>
      <w:r>
        <w:rPr>
          <w:rFonts w:ascii="Times New Roman"/>
          <w:b w:val="1"/>
          <w:bCs w:val="1"/>
          <w:color w:val="3366ff"/>
          <w:sz w:val="24"/>
          <w:szCs w:val="24"/>
          <w:rtl w:val="0"/>
          <w:lang w:val="en-US"/>
        </w:rPr>
        <w:t>Week Three (October 19)</w:t>
      </w:r>
    </w:p>
    <w:p>
      <w:pPr>
        <w:pStyle w:val="Default"/>
        <w:bidi w:val="0"/>
        <w:ind w:left="0" w:right="0" w:firstLine="0"/>
        <w:jc w:val="left"/>
        <w:rPr>
          <w:rFonts w:ascii="Verdana" w:cs="Verdana" w:hAnsi="Verdana" w:eastAsia="Verdana"/>
          <w:sz w:val="24"/>
          <w:szCs w:val="24"/>
          <w:rtl w:val="0"/>
        </w:rPr>
      </w:pPr>
      <w:r>
        <w:rPr>
          <w:rFonts w:ascii="Times New Roman"/>
          <w:b w:val="1"/>
          <w:bCs w:val="1"/>
          <w:sz w:val="24"/>
          <w:szCs w:val="24"/>
          <w:rtl w:val="0"/>
        </w:rPr>
        <w:t>Topic:</w:t>
      </w:r>
      <w:r>
        <w:rPr>
          <w:rFonts w:ascii="Times New Roman"/>
          <w:sz w:val="24"/>
          <w:szCs w:val="24"/>
          <w:rtl w:val="0"/>
          <w:lang w:val="en-US"/>
        </w:rPr>
        <w:t xml:space="preserve"> Anxiety, OCD, and Related Disorders; Trauma and Stress</w:t>
      </w:r>
    </w:p>
    <w:p>
      <w:pPr>
        <w:pStyle w:val="Default"/>
        <w:bidi w:val="0"/>
        <w:ind w:left="0" w:right="0" w:firstLine="0"/>
        <w:jc w:val="left"/>
        <w:rPr>
          <w:rFonts w:ascii="Verdana" w:cs="Verdana" w:hAnsi="Verdana" w:eastAsia="Verdana"/>
          <w:sz w:val="24"/>
          <w:szCs w:val="24"/>
          <w:rtl w:val="0"/>
        </w:rPr>
      </w:pPr>
      <w:r>
        <w:rPr>
          <w:rFonts w:ascii="Times New Roman"/>
          <w:b w:val="1"/>
          <w:bCs w:val="1"/>
          <w:sz w:val="24"/>
          <w:szCs w:val="24"/>
          <w:rtl w:val="0"/>
          <w:lang w:val="en-US"/>
        </w:rPr>
        <w:t>Readings</w:t>
      </w:r>
      <w:r>
        <w:rPr>
          <w:rFonts w:ascii="Times New Roman"/>
          <w:sz w:val="24"/>
          <w:szCs w:val="24"/>
          <w:rtl w:val="0"/>
          <w:lang w:val="nl-NL"/>
        </w:rPr>
        <w:t>: Chapters 4 &amp; 5</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lang w:val="en-US"/>
        </w:rPr>
        <w:t>2nd Writing Assignment to be place in the Drop Box no later than November 8.</w:t>
      </w:r>
    </w:p>
    <w:p>
      <w:pPr>
        <w:pStyle w:val="Default"/>
        <w:bidi w:val="0"/>
        <w:ind w:left="0" w:right="0" w:firstLine="0"/>
        <w:jc w:val="left"/>
        <w:rPr>
          <w:rFonts w:ascii="Verdana" w:cs="Verdana" w:hAnsi="Verdana" w:eastAsia="Verdana"/>
          <w:sz w:val="24"/>
          <w:szCs w:val="24"/>
          <w:rtl w:val="0"/>
        </w:rPr>
      </w:pPr>
    </w:p>
    <w:p>
      <w:pPr>
        <w:pStyle w:val="Default"/>
        <w:bidi w:val="0"/>
        <w:ind w:left="0" w:right="0" w:firstLine="0"/>
        <w:jc w:val="left"/>
        <w:rPr>
          <w:rFonts w:ascii="Verdana" w:cs="Verdana" w:hAnsi="Verdana" w:eastAsia="Verdana"/>
          <w:b w:val="0"/>
          <w:bCs w:val="0"/>
          <w:color w:val="000000"/>
          <w:sz w:val="24"/>
          <w:szCs w:val="24"/>
          <w:rtl w:val="0"/>
        </w:rPr>
      </w:pPr>
      <w:r>
        <w:rPr>
          <w:rFonts w:ascii="Times New Roman"/>
          <w:b w:val="1"/>
          <w:bCs w:val="1"/>
          <w:color w:val="000000"/>
          <w:sz w:val="24"/>
          <w:szCs w:val="24"/>
          <w:rtl w:val="0"/>
        </w:rPr>
        <w:t>Date</w:t>
      </w:r>
      <w:r>
        <w:rPr>
          <w:rFonts w:ascii="Times New Roman"/>
          <w:b w:val="0"/>
          <w:bCs w:val="0"/>
          <w:color w:val="000000"/>
          <w:sz w:val="24"/>
          <w:szCs w:val="24"/>
          <w:rtl w:val="0"/>
        </w:rPr>
        <w:t xml:space="preserve">: </w:t>
      </w:r>
      <w:r>
        <w:rPr>
          <w:rFonts w:ascii="Times New Roman"/>
          <w:b w:val="1"/>
          <w:bCs w:val="1"/>
          <w:color w:val="3366ff"/>
          <w:sz w:val="24"/>
          <w:szCs w:val="24"/>
          <w:rtl w:val="0"/>
          <w:lang w:val="en-US"/>
        </w:rPr>
        <w:t>Week Four (October 26)</w:t>
      </w:r>
    </w:p>
    <w:p>
      <w:pPr>
        <w:pStyle w:val="Default"/>
        <w:bidi w:val="0"/>
        <w:ind w:left="0" w:right="0" w:firstLine="0"/>
        <w:jc w:val="left"/>
        <w:rPr>
          <w:rFonts w:ascii="Verdana" w:cs="Verdana" w:hAnsi="Verdana" w:eastAsia="Verdana"/>
          <w:sz w:val="24"/>
          <w:szCs w:val="24"/>
          <w:rtl w:val="0"/>
        </w:rPr>
      </w:pPr>
      <w:r>
        <w:rPr>
          <w:rFonts w:ascii="Times New Roman"/>
          <w:b w:val="1"/>
          <w:bCs w:val="1"/>
          <w:sz w:val="24"/>
          <w:szCs w:val="24"/>
          <w:rtl w:val="0"/>
        </w:rPr>
        <w:t>Topic</w:t>
      </w:r>
      <w:r>
        <w:rPr>
          <w:rFonts w:ascii="Times New Roman"/>
          <w:sz w:val="24"/>
          <w:szCs w:val="24"/>
          <w:rtl w:val="0"/>
        </w:rPr>
        <w:t>:</w:t>
      </w:r>
      <w:r>
        <w:rPr>
          <w:rFonts w:hAnsi="Times New Roman" w:hint="default"/>
          <w:sz w:val="24"/>
          <w:szCs w:val="24"/>
          <w:rtl w:val="0"/>
        </w:rPr>
        <w:t xml:space="preserve">  </w:t>
      </w:r>
      <w:r>
        <w:rPr>
          <w:rFonts w:ascii="Times New Roman"/>
          <w:sz w:val="24"/>
          <w:szCs w:val="24"/>
          <w:rtl w:val="0"/>
          <w:lang w:val="en-US"/>
        </w:rPr>
        <w:t>Disorders of Mood and Suicide</w:t>
      </w:r>
    </w:p>
    <w:p>
      <w:pPr>
        <w:pStyle w:val="Default"/>
        <w:bidi w:val="0"/>
        <w:ind w:left="0" w:right="0" w:firstLine="0"/>
        <w:jc w:val="left"/>
        <w:rPr>
          <w:rFonts w:ascii="Verdana" w:cs="Verdana" w:hAnsi="Verdana" w:eastAsia="Verdana"/>
          <w:sz w:val="24"/>
          <w:szCs w:val="24"/>
          <w:rtl w:val="0"/>
        </w:rPr>
      </w:pPr>
      <w:r>
        <w:rPr>
          <w:rFonts w:ascii="Times New Roman"/>
          <w:b w:val="1"/>
          <w:bCs w:val="1"/>
          <w:sz w:val="24"/>
          <w:szCs w:val="24"/>
          <w:rtl w:val="0"/>
          <w:lang w:val="en-US"/>
        </w:rPr>
        <w:t>Readings:</w:t>
      </w:r>
      <w:r>
        <w:rPr>
          <w:rFonts w:ascii="Times New Roman"/>
          <w:sz w:val="24"/>
          <w:szCs w:val="24"/>
          <w:rtl w:val="0"/>
          <w:lang w:val="nl-NL"/>
        </w:rPr>
        <w:t xml:space="preserve"> Chapter 6 &amp; 7</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lang w:val="en-US"/>
        </w:rPr>
        <w:t>Class Participation in the form of discussion is required.</w:t>
      </w:r>
    </w:p>
    <w:p>
      <w:pPr>
        <w:pStyle w:val="Default"/>
        <w:bidi w:val="0"/>
        <w:ind w:left="0" w:right="0" w:firstLine="0"/>
        <w:jc w:val="left"/>
        <w:rPr>
          <w:rFonts w:ascii="Verdana" w:cs="Verdana" w:hAnsi="Verdana" w:eastAsia="Verdana"/>
          <w:sz w:val="24"/>
          <w:szCs w:val="24"/>
          <w:rtl w:val="0"/>
        </w:rPr>
      </w:pPr>
    </w:p>
    <w:p>
      <w:pPr>
        <w:pStyle w:val="Default"/>
        <w:bidi w:val="0"/>
        <w:ind w:left="0" w:right="0" w:firstLine="0"/>
        <w:jc w:val="left"/>
        <w:rPr>
          <w:rFonts w:ascii="Verdana" w:cs="Verdana" w:hAnsi="Verdana" w:eastAsia="Verdana"/>
          <w:b w:val="0"/>
          <w:bCs w:val="0"/>
          <w:color w:val="000000"/>
          <w:sz w:val="24"/>
          <w:szCs w:val="24"/>
          <w:rtl w:val="0"/>
        </w:rPr>
      </w:pPr>
      <w:r>
        <w:rPr>
          <w:rFonts w:ascii="Times New Roman"/>
          <w:b w:val="1"/>
          <w:bCs w:val="1"/>
          <w:color w:val="000000"/>
          <w:sz w:val="24"/>
          <w:szCs w:val="24"/>
          <w:rtl w:val="0"/>
        </w:rPr>
        <w:t>Date</w:t>
      </w:r>
      <w:r>
        <w:rPr>
          <w:rFonts w:ascii="Times New Roman"/>
          <w:b w:val="0"/>
          <w:bCs w:val="0"/>
          <w:color w:val="000000"/>
          <w:sz w:val="24"/>
          <w:szCs w:val="24"/>
          <w:rtl w:val="0"/>
        </w:rPr>
        <w:t xml:space="preserve">: </w:t>
      </w:r>
      <w:r>
        <w:rPr>
          <w:rFonts w:ascii="Times New Roman"/>
          <w:b w:val="1"/>
          <w:bCs w:val="1"/>
          <w:color w:val="3366ff"/>
          <w:sz w:val="24"/>
          <w:szCs w:val="24"/>
          <w:rtl w:val="0"/>
          <w:lang w:val="nl-NL"/>
        </w:rPr>
        <w:t>Week Five (November 2)</w:t>
      </w:r>
    </w:p>
    <w:p>
      <w:pPr>
        <w:pStyle w:val="Default"/>
        <w:bidi w:val="0"/>
        <w:ind w:left="0" w:right="0" w:firstLine="0"/>
        <w:jc w:val="left"/>
        <w:rPr>
          <w:rFonts w:ascii="Verdana" w:cs="Verdana" w:hAnsi="Verdana" w:eastAsia="Verdana"/>
          <w:sz w:val="24"/>
          <w:szCs w:val="24"/>
          <w:rtl w:val="0"/>
        </w:rPr>
      </w:pPr>
      <w:r>
        <w:rPr>
          <w:rFonts w:ascii="Times New Roman"/>
          <w:b w:val="1"/>
          <w:bCs w:val="1"/>
          <w:sz w:val="24"/>
          <w:szCs w:val="24"/>
          <w:rtl w:val="0"/>
        </w:rPr>
        <w:t>Topic</w:t>
      </w:r>
      <w:r>
        <w:rPr>
          <w:rFonts w:ascii="Times New Roman"/>
          <w:sz w:val="24"/>
          <w:szCs w:val="24"/>
          <w:rtl w:val="0"/>
          <w:lang w:val="en-US"/>
        </w:rPr>
        <w:t>:Somatic Disorders; Eating Disorders</w:t>
      </w:r>
    </w:p>
    <w:p>
      <w:pPr>
        <w:pStyle w:val="Default"/>
        <w:bidi w:val="0"/>
        <w:ind w:left="0" w:right="0" w:firstLine="0"/>
        <w:jc w:val="left"/>
        <w:rPr>
          <w:rFonts w:ascii="Verdana" w:cs="Verdana" w:hAnsi="Verdana" w:eastAsia="Verdana"/>
          <w:sz w:val="24"/>
          <w:szCs w:val="24"/>
          <w:rtl w:val="0"/>
        </w:rPr>
      </w:pPr>
      <w:r>
        <w:rPr>
          <w:rFonts w:ascii="Times New Roman"/>
          <w:b w:val="1"/>
          <w:bCs w:val="1"/>
          <w:sz w:val="24"/>
          <w:szCs w:val="24"/>
          <w:rtl w:val="0"/>
          <w:lang w:val="en-US"/>
        </w:rPr>
        <w:t>Readings</w:t>
      </w:r>
      <w:r>
        <w:rPr>
          <w:rFonts w:ascii="Times New Roman"/>
          <w:sz w:val="24"/>
          <w:szCs w:val="24"/>
          <w:rtl w:val="0"/>
          <w:lang w:val="nl-NL"/>
        </w:rPr>
        <w:t>: Chapter 8 &amp; 9</w:t>
      </w:r>
    </w:p>
    <w:p>
      <w:pPr>
        <w:pStyle w:val="Default"/>
        <w:bidi w:val="0"/>
        <w:ind w:left="0" w:right="0" w:firstLine="0"/>
        <w:jc w:val="left"/>
        <w:rPr>
          <w:rFonts w:ascii="Times New Roman" w:cs="Times New Roman" w:hAnsi="Times New Roman" w:eastAsia="Times New Roman"/>
          <w:sz w:val="24"/>
          <w:szCs w:val="24"/>
          <w:rtl w:val="0"/>
        </w:rPr>
      </w:pPr>
      <w:r>
        <w:rPr>
          <w:rFonts w:ascii="Times New Roman"/>
          <w:sz w:val="24"/>
          <w:szCs w:val="24"/>
          <w:rtl w:val="0"/>
          <w:lang w:val="en-US"/>
        </w:rPr>
        <w:t xml:space="preserve">3rd Writing Assignment to be place in the Drop Box </w:t>
      </w:r>
      <w:r>
        <w:rPr>
          <w:rFonts w:hAnsi="Times New Roman" w:hint="default"/>
          <w:sz w:val="24"/>
          <w:szCs w:val="24"/>
          <w:rtl w:val="0"/>
        </w:rPr>
        <w:t> </w:t>
      </w:r>
      <w:r>
        <w:rPr>
          <w:rFonts w:ascii="Times New Roman"/>
          <w:sz w:val="24"/>
          <w:szCs w:val="24"/>
          <w:rtl w:val="0"/>
          <w:lang w:val="en-US"/>
        </w:rPr>
        <w:t>no later than November 15.</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lang w:val="en-US"/>
        </w:rPr>
        <w:t>and Class Participation in the form of discussion is required.</w:t>
      </w:r>
    </w:p>
    <w:p>
      <w:pPr>
        <w:pStyle w:val="Default"/>
        <w:bidi w:val="0"/>
        <w:ind w:left="0" w:right="0" w:firstLine="0"/>
        <w:jc w:val="left"/>
        <w:rPr>
          <w:rFonts w:ascii="Verdana" w:cs="Verdana" w:hAnsi="Verdana" w:eastAsia="Verdana"/>
          <w:sz w:val="24"/>
          <w:szCs w:val="24"/>
          <w:rtl w:val="0"/>
        </w:rPr>
      </w:pPr>
    </w:p>
    <w:p>
      <w:pPr>
        <w:pStyle w:val="Default"/>
        <w:bidi w:val="0"/>
        <w:ind w:left="0" w:right="0" w:firstLine="0"/>
        <w:jc w:val="left"/>
        <w:rPr>
          <w:rFonts w:ascii="Verdana" w:cs="Verdana" w:hAnsi="Verdana" w:eastAsia="Verdana"/>
          <w:b w:val="0"/>
          <w:bCs w:val="0"/>
          <w:color w:val="000000"/>
          <w:sz w:val="24"/>
          <w:szCs w:val="24"/>
          <w:rtl w:val="0"/>
        </w:rPr>
      </w:pPr>
      <w:r>
        <w:rPr>
          <w:rFonts w:ascii="Times New Roman"/>
          <w:b w:val="1"/>
          <w:bCs w:val="1"/>
          <w:color w:val="000000"/>
          <w:sz w:val="24"/>
          <w:szCs w:val="24"/>
          <w:rtl w:val="0"/>
        </w:rPr>
        <w:t>Date</w:t>
      </w:r>
      <w:r>
        <w:rPr>
          <w:rFonts w:ascii="Times New Roman"/>
          <w:b w:val="0"/>
          <w:bCs w:val="0"/>
          <w:color w:val="3366ff"/>
          <w:sz w:val="24"/>
          <w:szCs w:val="24"/>
          <w:rtl w:val="0"/>
        </w:rPr>
        <w:t xml:space="preserve">: </w:t>
      </w:r>
      <w:r>
        <w:rPr>
          <w:rFonts w:ascii="Times New Roman"/>
          <w:b w:val="1"/>
          <w:bCs w:val="1"/>
          <w:color w:val="3366ff"/>
          <w:sz w:val="24"/>
          <w:szCs w:val="24"/>
          <w:rtl w:val="0"/>
          <w:lang w:val="nl-NL"/>
        </w:rPr>
        <w:t>Week Six (November 9)</w:t>
      </w:r>
    </w:p>
    <w:p>
      <w:pPr>
        <w:pStyle w:val="Default"/>
        <w:bidi w:val="0"/>
        <w:ind w:left="0" w:right="0" w:firstLine="0"/>
        <w:jc w:val="left"/>
        <w:rPr>
          <w:rFonts w:ascii="Times New Roman" w:cs="Times New Roman" w:hAnsi="Times New Roman" w:eastAsia="Times New Roman"/>
          <w:sz w:val="24"/>
          <w:szCs w:val="24"/>
          <w:rtl w:val="0"/>
        </w:rPr>
      </w:pPr>
      <w:r>
        <w:rPr>
          <w:rFonts w:ascii="Times New Roman"/>
          <w:b w:val="1"/>
          <w:bCs w:val="1"/>
          <w:sz w:val="24"/>
          <w:szCs w:val="24"/>
          <w:rtl w:val="0"/>
        </w:rPr>
        <w:t>Topic:</w:t>
      </w:r>
      <w:r>
        <w:rPr>
          <w:rFonts w:hAnsi="Times New Roman" w:hint="default"/>
          <w:sz w:val="24"/>
          <w:szCs w:val="24"/>
          <w:rtl w:val="0"/>
        </w:rPr>
        <w:t> </w:t>
      </w:r>
      <w:r>
        <w:rPr>
          <w:rFonts w:ascii="Times New Roman"/>
          <w:sz w:val="24"/>
          <w:szCs w:val="24"/>
          <w:rtl w:val="0"/>
          <w:lang w:val="en-US"/>
        </w:rPr>
        <w:t>Substance Use and Addictive Disorders; Disorders of Sex and Gender</w:t>
      </w:r>
    </w:p>
    <w:p>
      <w:pPr>
        <w:pStyle w:val="Default"/>
        <w:bidi w:val="0"/>
        <w:ind w:left="0" w:right="0" w:firstLine="0"/>
        <w:jc w:val="left"/>
        <w:rPr>
          <w:rFonts w:ascii="Verdana" w:cs="Verdana" w:hAnsi="Verdana" w:eastAsia="Verdana"/>
          <w:sz w:val="24"/>
          <w:szCs w:val="24"/>
          <w:rtl w:val="0"/>
        </w:rPr>
      </w:pPr>
      <w:r>
        <w:rPr>
          <w:rFonts w:ascii="Times New Roman"/>
          <w:b w:val="1"/>
          <w:bCs w:val="1"/>
          <w:sz w:val="24"/>
          <w:szCs w:val="24"/>
          <w:rtl w:val="0"/>
          <w:lang w:val="en-US"/>
        </w:rPr>
        <w:t>Readings</w:t>
      </w:r>
      <w:r>
        <w:rPr>
          <w:rFonts w:ascii="Times New Roman"/>
          <w:sz w:val="24"/>
          <w:szCs w:val="24"/>
          <w:rtl w:val="0"/>
          <w:lang w:val="nl-NL"/>
        </w:rPr>
        <w:t>: Chapters 10 &amp; 11</w:t>
      </w:r>
      <w:r>
        <w:rPr>
          <w:rFonts w:ascii="Times New Roman" w:cs="Times New Roman" w:hAnsi="Times New Roman" w:eastAsia="Times New Roman"/>
          <w:sz w:val="24"/>
          <w:szCs w:val="24"/>
          <w:rtl w:val="0"/>
        </w:rPr>
        <w:br w:type="textWrapping"/>
      </w:r>
      <w:r>
        <w:rPr>
          <w:rFonts w:ascii="Times New Roman"/>
          <w:sz w:val="24"/>
          <w:szCs w:val="24"/>
          <w:rtl w:val="0"/>
          <w:lang w:val="en-US"/>
        </w:rPr>
        <w:t>Class Participation in the form of discussion is required.</w:t>
      </w:r>
    </w:p>
    <w:p>
      <w:pPr>
        <w:pStyle w:val="Default"/>
        <w:bidi w:val="0"/>
        <w:ind w:left="0" w:right="0" w:firstLine="0"/>
        <w:jc w:val="left"/>
        <w:rPr>
          <w:rFonts w:ascii="Verdana" w:cs="Verdana" w:hAnsi="Verdana" w:eastAsia="Verdana"/>
          <w:sz w:val="24"/>
          <w:szCs w:val="24"/>
          <w:rtl w:val="0"/>
        </w:rPr>
      </w:pPr>
    </w:p>
    <w:p>
      <w:pPr>
        <w:pStyle w:val="Default"/>
        <w:bidi w:val="0"/>
        <w:ind w:left="0" w:right="0" w:firstLine="0"/>
        <w:jc w:val="left"/>
        <w:rPr>
          <w:rFonts w:ascii="Verdana" w:cs="Verdana" w:hAnsi="Verdana" w:eastAsia="Verdana"/>
          <w:b w:val="0"/>
          <w:bCs w:val="0"/>
          <w:color w:val="000000"/>
          <w:sz w:val="24"/>
          <w:szCs w:val="24"/>
          <w:rtl w:val="0"/>
        </w:rPr>
      </w:pPr>
      <w:r>
        <w:rPr>
          <w:rFonts w:ascii="Times New Roman"/>
          <w:b w:val="1"/>
          <w:bCs w:val="1"/>
          <w:color w:val="000000"/>
          <w:sz w:val="24"/>
          <w:szCs w:val="24"/>
          <w:rtl w:val="0"/>
        </w:rPr>
        <w:t xml:space="preserve">Date: </w:t>
      </w:r>
      <w:r>
        <w:rPr>
          <w:rFonts w:ascii="Times New Roman"/>
          <w:b w:val="1"/>
          <w:bCs w:val="1"/>
          <w:color w:val="3366ff"/>
          <w:sz w:val="24"/>
          <w:szCs w:val="24"/>
          <w:rtl w:val="0"/>
          <w:lang w:val="nl-NL"/>
        </w:rPr>
        <w:t>Week Seven (November 16)</w:t>
      </w:r>
    </w:p>
    <w:p>
      <w:pPr>
        <w:pStyle w:val="Default"/>
        <w:bidi w:val="0"/>
        <w:ind w:left="0" w:right="0" w:firstLine="0"/>
        <w:jc w:val="left"/>
        <w:rPr>
          <w:rFonts w:ascii="Times New Roman" w:cs="Times New Roman" w:hAnsi="Times New Roman" w:eastAsia="Times New Roman"/>
          <w:sz w:val="24"/>
          <w:szCs w:val="24"/>
          <w:rtl w:val="0"/>
        </w:rPr>
      </w:pPr>
      <w:r>
        <w:rPr>
          <w:rFonts w:ascii="Times New Roman"/>
          <w:b w:val="1"/>
          <w:bCs w:val="1"/>
          <w:sz w:val="24"/>
          <w:szCs w:val="24"/>
          <w:rtl w:val="0"/>
        </w:rPr>
        <w:t>Topic:</w:t>
      </w:r>
      <w:r>
        <w:rPr>
          <w:rFonts w:hAnsi="Times New Roman" w:hint="default"/>
          <w:b w:val="1"/>
          <w:bCs w:val="1"/>
          <w:sz w:val="24"/>
          <w:szCs w:val="24"/>
          <w:rtl w:val="0"/>
        </w:rPr>
        <w:t> </w:t>
      </w:r>
      <w:r>
        <w:rPr>
          <w:rFonts w:ascii="Times New Roman"/>
          <w:sz w:val="24"/>
          <w:szCs w:val="24"/>
          <w:rtl w:val="0"/>
          <w:lang w:val="en-US"/>
        </w:rPr>
        <w:t>Personality Disorders (I know, I shuffled the chapter order on</w:t>
      </w:r>
      <w:r>
        <w:rPr>
          <w:rFonts w:hAnsi="Times New Roman" w:hint="default"/>
          <w:sz w:val="24"/>
          <w:szCs w:val="24"/>
          <w:rtl w:val="0"/>
        </w:rPr>
        <w:t> </w:t>
      </w:r>
      <w:r>
        <w:rPr>
          <w:rFonts w:ascii="Times New Roman"/>
          <w:sz w:val="24"/>
          <w:szCs w:val="24"/>
          <w:rtl w:val="0"/>
          <w:lang w:val="en-US"/>
        </w:rPr>
        <w:t>purpose here)</w:t>
      </w:r>
      <w:r>
        <w:rPr>
          <w:rFonts w:hAnsi="Times New Roman" w:hint="default"/>
          <w:sz w:val="24"/>
          <w:szCs w:val="24"/>
          <w:rtl w:val="0"/>
        </w:rPr>
        <w:t> </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lang w:val="en-US"/>
        </w:rPr>
        <w:t>Readings: Chapters 13</w:t>
      </w:r>
    </w:p>
    <w:p>
      <w:pPr>
        <w:pStyle w:val="Default"/>
        <w:bidi w:val="0"/>
        <w:ind w:left="0" w:right="0" w:firstLine="0"/>
        <w:jc w:val="left"/>
        <w:rPr>
          <w:rFonts w:ascii="Times New Roman" w:cs="Times New Roman" w:hAnsi="Times New Roman" w:eastAsia="Times New Roman"/>
          <w:sz w:val="24"/>
          <w:szCs w:val="24"/>
          <w:rtl w:val="0"/>
        </w:rPr>
      </w:pPr>
      <w:r>
        <w:rPr>
          <w:rFonts w:ascii="Times New Roman"/>
          <w:sz w:val="24"/>
          <w:szCs w:val="24"/>
          <w:rtl w:val="0"/>
          <w:lang w:val="en-US"/>
        </w:rPr>
        <w:t>4th Writing Assignment to be place in the Drop Box no later than November 29</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lang w:val="en-US"/>
        </w:rPr>
        <w:t>Class Participation in the form of discussion is required.</w:t>
      </w:r>
    </w:p>
    <w:p>
      <w:pPr>
        <w:pStyle w:val="Default"/>
        <w:bidi w:val="0"/>
        <w:ind w:left="0" w:right="0" w:firstLine="0"/>
        <w:jc w:val="left"/>
        <w:rPr>
          <w:rFonts w:ascii="Verdana" w:cs="Verdana" w:hAnsi="Verdana" w:eastAsia="Verdana"/>
          <w:sz w:val="24"/>
          <w:szCs w:val="24"/>
          <w:rtl w:val="0"/>
        </w:rPr>
      </w:pPr>
    </w:p>
    <w:p>
      <w:pPr>
        <w:pStyle w:val="Default"/>
        <w:bidi w:val="0"/>
        <w:ind w:left="0" w:right="0" w:firstLine="0"/>
        <w:jc w:val="left"/>
        <w:rPr>
          <w:rFonts w:ascii="Verdana" w:cs="Verdana" w:hAnsi="Verdana" w:eastAsia="Verdana"/>
          <w:b w:val="0"/>
          <w:bCs w:val="0"/>
          <w:color w:val="000000"/>
          <w:sz w:val="24"/>
          <w:szCs w:val="24"/>
          <w:rtl w:val="0"/>
        </w:rPr>
      </w:pPr>
      <w:r>
        <w:rPr>
          <w:rFonts w:ascii="Times New Roman"/>
          <w:b w:val="1"/>
          <w:bCs w:val="1"/>
          <w:color w:val="000000"/>
          <w:sz w:val="24"/>
          <w:szCs w:val="24"/>
          <w:rtl w:val="0"/>
        </w:rPr>
        <w:t>Date:</w:t>
      </w:r>
      <w:r>
        <w:rPr>
          <w:rFonts w:ascii="Times New Roman"/>
          <w:b w:val="0"/>
          <w:bCs w:val="0"/>
          <w:color w:val="000000"/>
          <w:sz w:val="24"/>
          <w:szCs w:val="24"/>
          <w:rtl w:val="0"/>
        </w:rPr>
        <w:t xml:space="preserve"> </w:t>
      </w:r>
      <w:r>
        <w:rPr>
          <w:rFonts w:ascii="Times New Roman"/>
          <w:b w:val="1"/>
          <w:bCs w:val="1"/>
          <w:color w:val="3366ff"/>
          <w:sz w:val="24"/>
          <w:szCs w:val="24"/>
          <w:rtl w:val="0"/>
          <w:lang w:val="en-US"/>
        </w:rPr>
        <w:t>Week Eight (November 23)</w:t>
      </w:r>
    </w:p>
    <w:p>
      <w:pPr>
        <w:pStyle w:val="Default"/>
        <w:bidi w:val="0"/>
        <w:ind w:left="0" w:right="0" w:firstLine="0"/>
        <w:jc w:val="left"/>
        <w:rPr>
          <w:rFonts w:ascii="Verdana" w:cs="Verdana" w:hAnsi="Verdana" w:eastAsia="Verdana"/>
          <w:sz w:val="24"/>
          <w:szCs w:val="24"/>
          <w:rtl w:val="0"/>
        </w:rPr>
      </w:pPr>
      <w:r>
        <w:rPr>
          <w:rFonts w:ascii="Times New Roman"/>
          <w:b w:val="1"/>
          <w:bCs w:val="1"/>
          <w:sz w:val="24"/>
          <w:szCs w:val="24"/>
          <w:rtl w:val="0"/>
        </w:rPr>
        <w:t>Topic</w:t>
      </w:r>
      <w:r>
        <w:rPr>
          <w:rFonts w:ascii="Times New Roman"/>
          <w:sz w:val="24"/>
          <w:szCs w:val="24"/>
          <w:rtl w:val="0"/>
        </w:rPr>
        <w:t>:</w:t>
      </w:r>
      <w:r>
        <w:rPr>
          <w:rFonts w:hAnsi="Times New Roman" w:hint="default"/>
          <w:sz w:val="24"/>
          <w:szCs w:val="24"/>
          <w:rtl w:val="0"/>
        </w:rPr>
        <w:t> </w:t>
      </w:r>
      <w:r>
        <w:rPr>
          <w:rFonts w:ascii="Times New Roman"/>
          <w:sz w:val="24"/>
          <w:szCs w:val="24"/>
          <w:rtl w:val="0"/>
          <w:lang w:val="de-DE"/>
        </w:rPr>
        <w:t>Schizophrenia</w:t>
      </w:r>
      <w:r>
        <w:rPr>
          <w:rFonts w:hAnsi="Times New Roman" w:hint="default"/>
          <w:sz w:val="24"/>
          <w:szCs w:val="24"/>
          <w:rtl w:val="0"/>
        </w:rPr>
        <w:t> </w:t>
      </w:r>
    </w:p>
    <w:p>
      <w:pPr>
        <w:pStyle w:val="Default"/>
        <w:bidi w:val="0"/>
        <w:ind w:left="0" w:right="0" w:firstLine="0"/>
        <w:jc w:val="left"/>
        <w:rPr>
          <w:rFonts w:ascii="Verdana" w:cs="Verdana" w:hAnsi="Verdana" w:eastAsia="Verdana"/>
          <w:sz w:val="24"/>
          <w:szCs w:val="24"/>
          <w:rtl w:val="0"/>
        </w:rPr>
      </w:pPr>
      <w:r>
        <w:rPr>
          <w:rFonts w:ascii="Times New Roman"/>
          <w:b w:val="1"/>
          <w:bCs w:val="1"/>
          <w:sz w:val="24"/>
          <w:szCs w:val="24"/>
          <w:rtl w:val="0"/>
          <w:lang w:val="en-US"/>
        </w:rPr>
        <w:t>Readings</w:t>
      </w:r>
      <w:r>
        <w:rPr>
          <w:rFonts w:ascii="Times New Roman"/>
          <w:sz w:val="24"/>
          <w:szCs w:val="24"/>
          <w:rtl w:val="0"/>
          <w:lang w:val="nl-NL"/>
        </w:rPr>
        <w:t>: Chapters Chapter 12</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lang w:val="en-US"/>
        </w:rPr>
        <w:t>Class Participation in the form of discussion is required.</w:t>
      </w:r>
    </w:p>
    <w:p>
      <w:pPr>
        <w:pStyle w:val="Default"/>
        <w:bidi w:val="0"/>
        <w:ind w:left="0" w:right="0" w:firstLine="0"/>
        <w:jc w:val="left"/>
        <w:rPr>
          <w:rFonts w:ascii="Verdana" w:cs="Verdana" w:hAnsi="Verdana" w:eastAsia="Verdana"/>
          <w:sz w:val="24"/>
          <w:szCs w:val="24"/>
          <w:rtl w:val="0"/>
        </w:rPr>
      </w:pPr>
    </w:p>
    <w:p>
      <w:pPr>
        <w:pStyle w:val="Default"/>
        <w:bidi w:val="0"/>
        <w:ind w:left="0" w:right="0" w:firstLine="0"/>
        <w:jc w:val="left"/>
        <w:rPr>
          <w:rFonts w:ascii="Verdana" w:cs="Verdana" w:hAnsi="Verdana" w:eastAsia="Verdana"/>
          <w:b w:val="0"/>
          <w:bCs w:val="0"/>
          <w:color w:val="000000"/>
          <w:sz w:val="24"/>
          <w:szCs w:val="24"/>
          <w:rtl w:val="0"/>
        </w:rPr>
      </w:pPr>
      <w:r>
        <w:rPr>
          <w:rFonts w:ascii="Times New Roman"/>
          <w:b w:val="1"/>
          <w:bCs w:val="1"/>
          <w:color w:val="000000"/>
          <w:sz w:val="24"/>
          <w:szCs w:val="24"/>
          <w:rtl w:val="0"/>
        </w:rPr>
        <w:t>Date:</w:t>
      </w:r>
      <w:r>
        <w:rPr>
          <w:rFonts w:ascii="Times New Roman"/>
          <w:b w:val="0"/>
          <w:bCs w:val="0"/>
          <w:color w:val="000000"/>
          <w:sz w:val="24"/>
          <w:szCs w:val="24"/>
          <w:rtl w:val="0"/>
        </w:rPr>
        <w:t xml:space="preserve"> </w:t>
      </w:r>
      <w:r>
        <w:rPr>
          <w:rFonts w:ascii="Times New Roman"/>
          <w:b w:val="1"/>
          <w:bCs w:val="1"/>
          <w:color w:val="3366ff"/>
          <w:sz w:val="24"/>
          <w:szCs w:val="24"/>
          <w:rtl w:val="0"/>
          <w:lang w:val="nl-NL"/>
        </w:rPr>
        <w:t>Week Nine (November 30)</w:t>
      </w:r>
    </w:p>
    <w:p>
      <w:pPr>
        <w:pStyle w:val="Default"/>
        <w:bidi w:val="0"/>
        <w:ind w:left="0" w:right="0" w:firstLine="0"/>
        <w:jc w:val="left"/>
        <w:rPr>
          <w:rFonts w:ascii="Verdana" w:cs="Verdana" w:hAnsi="Verdana" w:eastAsia="Verdana"/>
          <w:sz w:val="24"/>
          <w:szCs w:val="24"/>
          <w:rtl w:val="0"/>
        </w:rPr>
      </w:pPr>
      <w:r>
        <w:rPr>
          <w:rFonts w:ascii="Times New Roman"/>
          <w:b w:val="1"/>
          <w:bCs w:val="1"/>
          <w:sz w:val="24"/>
          <w:szCs w:val="24"/>
          <w:rtl w:val="0"/>
        </w:rPr>
        <w:t>Topic</w:t>
      </w:r>
      <w:r>
        <w:rPr>
          <w:rFonts w:ascii="Times New Roman"/>
          <w:sz w:val="24"/>
          <w:szCs w:val="24"/>
          <w:rtl w:val="0"/>
          <w:lang w:val="en-US"/>
        </w:rPr>
        <w:t>: Disorders of Childhood and Adolescence; Disorders of Aging and Cognition</w:t>
      </w:r>
    </w:p>
    <w:p>
      <w:pPr>
        <w:pStyle w:val="Default"/>
        <w:bidi w:val="0"/>
        <w:ind w:left="0" w:right="0" w:firstLine="0"/>
        <w:jc w:val="left"/>
        <w:rPr>
          <w:rFonts w:ascii="Times New Roman" w:cs="Times New Roman" w:hAnsi="Times New Roman" w:eastAsia="Times New Roman"/>
          <w:sz w:val="24"/>
          <w:szCs w:val="24"/>
          <w:rtl w:val="0"/>
        </w:rPr>
      </w:pPr>
      <w:r>
        <w:rPr>
          <w:rFonts w:ascii="Times New Roman"/>
          <w:b w:val="1"/>
          <w:bCs w:val="1"/>
          <w:sz w:val="24"/>
          <w:szCs w:val="24"/>
          <w:rtl w:val="0"/>
          <w:lang w:val="en-US"/>
        </w:rPr>
        <w:t>Readings</w:t>
      </w:r>
      <w:r>
        <w:rPr>
          <w:rFonts w:ascii="Times New Roman"/>
          <w:sz w:val="24"/>
          <w:szCs w:val="24"/>
          <w:rtl w:val="0"/>
          <w:lang w:val="nl-NL"/>
        </w:rPr>
        <w:t>: Chapters 14 &amp; 15</w:t>
      </w:r>
      <w:r>
        <w:rPr>
          <w:rFonts w:hAnsi="Times New Roman" w:hint="default"/>
          <w:sz w:val="24"/>
          <w:szCs w:val="24"/>
          <w:rtl w:val="0"/>
        </w:rPr>
        <w:t> </w:t>
      </w:r>
    </w:p>
    <w:p>
      <w:pPr>
        <w:pStyle w:val="Default"/>
        <w:bidi w:val="0"/>
        <w:ind w:left="0" w:right="0" w:firstLine="0"/>
        <w:jc w:val="left"/>
        <w:rPr>
          <w:rFonts w:ascii="Verdana" w:cs="Verdana" w:hAnsi="Verdana" w:eastAsia="Verdana"/>
          <w:sz w:val="24"/>
          <w:szCs w:val="24"/>
          <w:rtl w:val="0"/>
        </w:rPr>
      </w:pPr>
      <w:r>
        <w:rPr>
          <w:rFonts w:ascii="Times New Roman" w:cs="Times New Roman" w:hAnsi="Times New Roman" w:eastAsia="Times New Roman"/>
          <w:sz w:val="24"/>
          <w:szCs w:val="24"/>
          <w:rtl w:val="0"/>
        </w:rPr>
        <w:br w:type="textWrapping"/>
      </w:r>
      <w:r>
        <w:rPr>
          <w:rFonts w:ascii="Times New Roman"/>
          <w:sz w:val="24"/>
          <w:szCs w:val="24"/>
          <w:rtl w:val="0"/>
          <w:lang w:val="en-US"/>
        </w:rPr>
        <w:t>5th Writing Assignment to be place in the Drop Box no later than December 14</w:t>
      </w:r>
      <w:r>
        <w:rPr>
          <w:rFonts w:ascii="Times New Roman" w:cs="Times New Roman" w:hAnsi="Times New Roman" w:eastAsia="Times New Roman"/>
          <w:sz w:val="24"/>
          <w:szCs w:val="24"/>
          <w:rtl w:val="0"/>
        </w:rPr>
        <w:br w:type="textWrapping"/>
      </w:r>
      <w:r>
        <w:rPr>
          <w:rFonts w:ascii="Times New Roman"/>
          <w:sz w:val="24"/>
          <w:szCs w:val="24"/>
          <w:rtl w:val="0"/>
          <w:lang w:val="en-US"/>
        </w:rPr>
        <w:t>Class Participation in the form of discussion is required.</w:t>
      </w:r>
    </w:p>
    <w:p>
      <w:pPr>
        <w:pStyle w:val="Default"/>
        <w:bidi w:val="0"/>
        <w:ind w:left="0" w:right="0" w:firstLine="0"/>
        <w:jc w:val="left"/>
        <w:rPr>
          <w:rFonts w:ascii="Verdana" w:cs="Verdana" w:hAnsi="Verdana" w:eastAsia="Verdana"/>
          <w:sz w:val="24"/>
          <w:szCs w:val="24"/>
          <w:rtl w:val="0"/>
        </w:rPr>
      </w:pPr>
    </w:p>
    <w:p>
      <w:pPr>
        <w:pStyle w:val="Default"/>
        <w:bidi w:val="0"/>
        <w:ind w:left="0" w:right="0" w:firstLine="0"/>
        <w:jc w:val="left"/>
        <w:rPr>
          <w:rFonts w:ascii="Verdana" w:cs="Verdana" w:hAnsi="Verdana" w:eastAsia="Verdana"/>
          <w:b w:val="0"/>
          <w:bCs w:val="0"/>
          <w:color w:val="000000"/>
          <w:sz w:val="24"/>
          <w:szCs w:val="24"/>
          <w:rtl w:val="0"/>
        </w:rPr>
      </w:pPr>
      <w:r>
        <w:rPr>
          <w:rFonts w:ascii="Times New Roman"/>
          <w:b w:val="1"/>
          <w:bCs w:val="1"/>
          <w:color w:val="000000"/>
          <w:sz w:val="24"/>
          <w:szCs w:val="24"/>
          <w:rtl w:val="0"/>
        </w:rPr>
        <w:t>Date:</w:t>
      </w:r>
      <w:r>
        <w:rPr>
          <w:rFonts w:ascii="Times New Roman"/>
          <w:b w:val="0"/>
          <w:bCs w:val="0"/>
          <w:color w:val="000000"/>
          <w:sz w:val="24"/>
          <w:szCs w:val="24"/>
          <w:rtl w:val="0"/>
        </w:rPr>
        <w:t xml:space="preserve"> </w:t>
      </w:r>
      <w:r>
        <w:rPr>
          <w:rFonts w:ascii="Times New Roman"/>
          <w:b w:val="1"/>
          <w:bCs w:val="1"/>
          <w:color w:val="0065ff"/>
          <w:sz w:val="24"/>
          <w:szCs w:val="24"/>
          <w:rtl w:val="0"/>
          <w:lang w:val="nl-NL"/>
        </w:rPr>
        <w:t>Week 10 (November 7)</w:t>
      </w:r>
    </w:p>
    <w:p>
      <w:pPr>
        <w:pStyle w:val="Default"/>
        <w:bidi w:val="0"/>
        <w:ind w:left="0" w:right="0" w:firstLine="0"/>
        <w:jc w:val="left"/>
        <w:rPr>
          <w:rFonts w:ascii="Verdana" w:cs="Verdana" w:hAnsi="Verdana" w:eastAsia="Verdana"/>
          <w:sz w:val="24"/>
          <w:szCs w:val="24"/>
          <w:rtl w:val="0"/>
        </w:rPr>
      </w:pPr>
      <w:r>
        <w:rPr>
          <w:rFonts w:ascii="Times New Roman"/>
          <w:b w:val="1"/>
          <w:bCs w:val="1"/>
          <w:sz w:val="24"/>
          <w:szCs w:val="24"/>
          <w:rtl w:val="0"/>
        </w:rPr>
        <w:t xml:space="preserve">Topic: </w:t>
      </w:r>
      <w:r>
        <w:rPr>
          <w:rFonts w:ascii="Times New Roman"/>
          <w:sz w:val="24"/>
          <w:szCs w:val="24"/>
          <w:rtl w:val="0"/>
          <w:lang w:val="en-US"/>
        </w:rPr>
        <w:t>Law, Society and the Mental Health Profession</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lang w:val="en-US"/>
        </w:rPr>
        <w:t>Readings: Chapter 16</w:t>
      </w:r>
    </w:p>
    <w:p>
      <w:pPr>
        <w:pStyle w:val="Default"/>
        <w:bidi w:val="0"/>
        <w:ind w:left="0" w:right="0" w:firstLine="0"/>
        <w:jc w:val="left"/>
        <w:rPr>
          <w:rFonts w:ascii="Times New Roman" w:cs="Times New Roman" w:hAnsi="Times New Roman" w:eastAsia="Times New Roman"/>
          <w:b w:val="0"/>
          <w:bCs w:val="0"/>
          <w:sz w:val="24"/>
          <w:szCs w:val="24"/>
          <w:rtl w:val="0"/>
        </w:rPr>
      </w:pPr>
      <w:r>
        <w:rPr>
          <w:rFonts w:ascii="Times New Roman"/>
          <w:b w:val="1"/>
          <w:bCs w:val="1"/>
          <w:sz w:val="24"/>
          <w:szCs w:val="24"/>
          <w:rtl w:val="0"/>
          <w:lang w:val="en-US"/>
        </w:rPr>
        <w:t xml:space="preserve">Final Paper due no later than December 14th. </w:t>
      </w:r>
    </w:p>
    <w:p>
      <w:pPr>
        <w:pStyle w:val="Default"/>
        <w:bidi w:val="0"/>
        <w:ind w:left="0" w:right="0" w:firstLine="0"/>
        <w:jc w:val="left"/>
        <w:rPr>
          <w:rFonts w:ascii="Verdana" w:cs="Verdana" w:hAnsi="Verdana" w:eastAsia="Verdana"/>
          <w:sz w:val="24"/>
          <w:szCs w:val="24"/>
          <w:rtl w:val="0"/>
        </w:rPr>
      </w:pPr>
      <w:r>
        <w:rPr>
          <w:rFonts w:ascii="Times New Roman"/>
          <w:sz w:val="24"/>
          <w:szCs w:val="24"/>
          <w:rtl w:val="0"/>
          <w:lang w:val="en-US"/>
        </w:rPr>
        <w:t>Class Participation in the form of discussion is required.</w:t>
      </w:r>
    </w:p>
    <w:p>
      <w:pPr>
        <w:pStyle w:val="Default"/>
        <w:bidi w:val="0"/>
        <w:ind w:left="0" w:right="0" w:firstLine="0"/>
        <w:jc w:val="left"/>
        <w:rPr>
          <w:rFonts w:ascii="Verdana" w:cs="Verdana" w:hAnsi="Verdana" w:eastAsia="Verdana"/>
          <w:sz w:val="24"/>
          <w:szCs w:val="24"/>
          <w:rtl w:val="0"/>
        </w:rPr>
      </w:pPr>
    </w:p>
    <w:p>
      <w:pPr>
        <w:pStyle w:val="Default"/>
        <w:bidi w:val="0"/>
        <w:ind w:left="0" w:right="0" w:firstLine="0"/>
        <w:jc w:val="left"/>
        <w:rPr>
          <w:rFonts w:ascii="Verdana" w:cs="Verdana" w:hAnsi="Verdana" w:eastAsia="Verdana"/>
          <w:b w:val="0"/>
          <w:bCs w:val="0"/>
          <w:color w:val="000000"/>
          <w:sz w:val="24"/>
          <w:szCs w:val="24"/>
          <w:rtl w:val="0"/>
        </w:rPr>
      </w:pPr>
      <w:r>
        <w:rPr>
          <w:rFonts w:ascii="Times New Roman"/>
          <w:b w:val="1"/>
          <w:bCs w:val="1"/>
          <w:color w:val="fe2500"/>
          <w:sz w:val="24"/>
          <w:szCs w:val="24"/>
          <w:rtl w:val="0"/>
          <w:lang w:val="en-US"/>
        </w:rPr>
        <w:t>Final Exam</w:t>
      </w:r>
      <w:r>
        <w:rPr>
          <w:rFonts w:hAnsi="Times New Roman" w:hint="default"/>
          <w:b w:val="1"/>
          <w:bCs w:val="1"/>
          <w:color w:val="fe2500"/>
          <w:sz w:val="24"/>
          <w:szCs w:val="24"/>
          <w:rtl w:val="0"/>
        </w:rPr>
        <w:t xml:space="preserve">  </w:t>
      </w:r>
      <w:r>
        <w:rPr>
          <w:rFonts w:ascii="Times New Roman"/>
          <w:b w:val="1"/>
          <w:bCs w:val="1"/>
          <w:color w:val="fe2500"/>
          <w:sz w:val="24"/>
          <w:szCs w:val="24"/>
          <w:rtl w:val="0"/>
          <w:lang w:val="en-US"/>
        </w:rPr>
        <w:t>password will be e-mailed to you, and you will have a one-time access to the exam at your discretion. You will be given 4.5 hours to complete the exam.</w:t>
      </w:r>
    </w:p>
    <w:p>
      <w:pPr>
        <w:pStyle w:val="Default"/>
        <w:bidi w:val="0"/>
        <w:ind w:left="0" w:right="0" w:firstLine="0"/>
        <w:jc w:val="left"/>
        <w:rPr>
          <w:rFonts w:ascii="Verdana" w:cs="Verdana" w:hAnsi="Verdana" w:eastAsia="Verdana"/>
          <w:sz w:val="24"/>
          <w:szCs w:val="24"/>
          <w:shd w:val="clear" w:color="auto" w:fill="fefb00"/>
          <w:rtl w:val="0"/>
        </w:rPr>
      </w:pPr>
      <w:r>
        <w:rPr>
          <w:rFonts w:ascii="Times New Roman"/>
          <w:sz w:val="24"/>
          <w:szCs w:val="24"/>
          <w:shd w:val="clear" w:color="auto" w:fill="fefb00"/>
          <w:rtl w:val="0"/>
        </w:rPr>
        <w:t>IF YOU HAVE ANY QUESTIONS ABOUT THIS SYLLABUS, THE GRADING OR THE POLICIES ASK NOW.</w:t>
      </w:r>
    </w:p>
    <w:p>
      <w:pPr>
        <w:pStyle w:val="Default"/>
        <w:bidi w:val="0"/>
        <w:ind w:left="0" w:right="0" w:firstLine="0"/>
        <w:jc w:val="left"/>
        <w:rPr>
          <w:rFonts w:ascii="Verdana" w:cs="Verdana" w:hAnsi="Verdana" w:eastAsia="Verdana"/>
          <w:sz w:val="24"/>
          <w:szCs w:val="24"/>
          <w:rtl w:val="0"/>
        </w:rPr>
      </w:pPr>
    </w:p>
    <w:p>
      <w:pPr>
        <w:pStyle w:val="Default"/>
        <w:bidi w:val="0"/>
        <w:ind w:left="0" w:right="0" w:firstLine="0"/>
        <w:jc w:val="left"/>
        <w:rPr>
          <w:rFonts w:ascii="Verdana" w:cs="Verdana" w:hAnsi="Verdana" w:eastAsia="Verdana"/>
          <w:sz w:val="24"/>
          <w:szCs w:val="24"/>
          <w:rtl w:val="0"/>
        </w:rPr>
      </w:pPr>
    </w:p>
    <w:p>
      <w:pPr>
        <w:pStyle w:val="Default"/>
        <w:bidi w:val="0"/>
        <w:ind w:left="0" w:right="0" w:firstLine="0"/>
        <w:jc w:val="center"/>
        <w:rPr>
          <w:rFonts w:ascii="Verdana" w:cs="Verdana" w:hAnsi="Verdana" w:eastAsia="Verdana"/>
          <w:b w:val="0"/>
          <w:bCs w:val="0"/>
          <w:color w:val="000000"/>
          <w:sz w:val="24"/>
          <w:szCs w:val="24"/>
          <w:rtl w:val="0"/>
        </w:rPr>
      </w:pPr>
      <w:r>
        <w:rPr>
          <w:rFonts w:ascii="Times New Roman"/>
          <w:b w:val="1"/>
          <w:bCs w:val="1"/>
          <w:color w:val="1e497d"/>
          <w:sz w:val="24"/>
          <w:szCs w:val="24"/>
          <w:rtl w:val="0"/>
        </w:rPr>
        <w:t>CHAMINADE</w:t>
      </w:r>
      <w:r>
        <w:rPr>
          <w:rFonts w:hAnsi="Times New Roman" w:hint="default"/>
          <w:b w:val="1"/>
          <w:bCs w:val="1"/>
          <w:color w:val="1e497d"/>
          <w:sz w:val="24"/>
          <w:szCs w:val="24"/>
          <w:rtl w:val="0"/>
          <w:lang w:val="fr-FR"/>
        </w:rPr>
        <w:t>’</w:t>
      </w:r>
      <w:r>
        <w:rPr>
          <w:rFonts w:ascii="Times New Roman"/>
          <w:b w:val="1"/>
          <w:bCs w:val="1"/>
          <w:color w:val="1e497d"/>
          <w:sz w:val="24"/>
          <w:szCs w:val="24"/>
          <w:rtl w:val="0"/>
          <w:lang w:val="en-US"/>
        </w:rPr>
        <w:t>S Educational Values:</w:t>
      </w:r>
    </w:p>
    <w:p>
      <w:pPr>
        <w:pStyle w:val="Default"/>
        <w:bidi w:val="0"/>
        <w:ind w:left="0" w:right="0" w:firstLine="960"/>
        <w:jc w:val="left"/>
        <w:rPr>
          <w:rFonts w:ascii="Verdana" w:cs="Verdana" w:hAnsi="Verdana" w:eastAsia="Verdana"/>
          <w:b w:val="0"/>
          <w:bCs w:val="0"/>
          <w:color w:val="000000"/>
          <w:sz w:val="24"/>
          <w:szCs w:val="24"/>
          <w:rtl w:val="0"/>
        </w:rPr>
      </w:pPr>
      <w:r>
        <w:rPr>
          <w:rFonts w:ascii="Times New Roman"/>
          <w:b w:val="1"/>
          <w:bCs w:val="1"/>
          <w:color w:val="011a99"/>
          <w:sz w:val="24"/>
          <w:szCs w:val="24"/>
          <w:rtl w:val="0"/>
          <w:lang w:val="en-US"/>
        </w:rPr>
        <w:t>1. Educate for Formation in Faith</w:t>
      </w:r>
    </w:p>
    <w:p>
      <w:pPr>
        <w:pStyle w:val="Default"/>
        <w:bidi w:val="0"/>
        <w:ind w:left="0" w:right="0" w:firstLine="0"/>
        <w:jc w:val="left"/>
        <w:rPr>
          <w:rFonts w:ascii="Verdana" w:cs="Verdana" w:hAnsi="Verdana" w:eastAsia="Verdana"/>
          <w:color w:val="000000"/>
          <w:sz w:val="24"/>
          <w:szCs w:val="24"/>
          <w:rtl w:val="0"/>
        </w:rPr>
      </w:pPr>
      <w:r>
        <w:rPr>
          <w:rFonts w:ascii="Times New Roman"/>
          <w:color w:val="011a99"/>
          <w:sz w:val="24"/>
          <w:szCs w:val="24"/>
          <w:rtl w:val="0"/>
          <w:lang w:val="en-US"/>
        </w:rPr>
        <w:t>Catholic Universities affirm an intricate relationship between reason and faith.</w:t>
      </w:r>
      <w:r>
        <w:rPr>
          <w:rFonts w:hAnsi="Times New Roman" w:hint="default"/>
          <w:color w:val="011a99"/>
          <w:sz w:val="24"/>
          <w:szCs w:val="24"/>
          <w:rtl w:val="0"/>
        </w:rPr>
        <w:t xml:space="preserve">  </w:t>
      </w:r>
      <w:r>
        <w:rPr>
          <w:rFonts w:ascii="Times New Roman"/>
          <w:color w:val="011a99"/>
          <w:sz w:val="24"/>
          <w:szCs w:val="24"/>
          <w:rtl w:val="0"/>
          <w:lang w:val="en-US"/>
        </w:rPr>
        <w:t>As important as discursive and logical formulations and critical thinking are, they are not able to capture all that can be and ought to be learned.</w:t>
      </w:r>
      <w:r>
        <w:rPr>
          <w:rFonts w:hAnsi="Times New Roman" w:hint="default"/>
          <w:color w:val="011a99"/>
          <w:sz w:val="24"/>
          <w:szCs w:val="24"/>
          <w:rtl w:val="0"/>
        </w:rPr>
        <w:t xml:space="preserve">  </w:t>
      </w:r>
      <w:r>
        <w:rPr>
          <w:rFonts w:ascii="Times New Roman"/>
          <w:color w:val="011a99"/>
          <w:sz w:val="24"/>
          <w:szCs w:val="24"/>
          <w:rtl w:val="0"/>
          <w:lang w:val="en-US"/>
        </w:rPr>
        <w:t>Intellectual rigor coupled with respectful humility provide a more profound preparation for both career and life.</w:t>
      </w:r>
      <w:r>
        <w:rPr>
          <w:rFonts w:hAnsi="Times New Roman" w:hint="default"/>
          <w:color w:val="011a99"/>
          <w:sz w:val="24"/>
          <w:szCs w:val="24"/>
          <w:rtl w:val="0"/>
        </w:rPr>
        <w:t xml:space="preserve">  </w:t>
      </w:r>
      <w:r>
        <w:rPr>
          <w:rFonts w:ascii="Times New Roman"/>
          <w:color w:val="011a99"/>
          <w:sz w:val="24"/>
          <w:szCs w:val="24"/>
          <w:rtl w:val="0"/>
          <w:lang w:val="en-US"/>
        </w:rPr>
        <w:t>Intellectual rigor characterizes the pursuit of all that can be learned.</w:t>
      </w:r>
      <w:r>
        <w:rPr>
          <w:rFonts w:hAnsi="Times New Roman" w:hint="default"/>
          <w:color w:val="011a99"/>
          <w:sz w:val="24"/>
          <w:szCs w:val="24"/>
          <w:rtl w:val="0"/>
        </w:rPr>
        <w:t xml:space="preserve">  </w:t>
      </w:r>
      <w:r>
        <w:rPr>
          <w:rFonts w:ascii="Times New Roman"/>
          <w:color w:val="011a99"/>
          <w:sz w:val="24"/>
          <w:szCs w:val="24"/>
          <w:rtl w:val="0"/>
          <w:lang w:val="en-US"/>
        </w:rPr>
        <w:t>Respectful humility reminds people of faith that they need to learn from those who are of other faiths and cultures, as well as from those who may have no religious faith at all.</w:t>
      </w:r>
    </w:p>
    <w:p>
      <w:pPr>
        <w:pStyle w:val="Default"/>
        <w:bidi w:val="0"/>
        <w:ind w:left="0" w:right="0" w:firstLine="0"/>
        <w:jc w:val="left"/>
        <w:rPr>
          <w:rFonts w:ascii="Verdana" w:cs="Verdana" w:hAnsi="Verdana" w:eastAsia="Verdana"/>
          <w:b w:val="0"/>
          <w:bCs w:val="0"/>
          <w:color w:val="000000"/>
          <w:sz w:val="24"/>
          <w:szCs w:val="24"/>
          <w:rtl w:val="0"/>
        </w:rPr>
      </w:pPr>
      <w:r>
        <w:rPr>
          <w:rFonts w:ascii="Times New Roman"/>
          <w:b w:val="0"/>
          <w:bCs w:val="0"/>
          <w:color w:val="011a99"/>
          <w:sz w:val="24"/>
          <w:szCs w:val="24"/>
          <w:rtl w:val="0"/>
        </w:rPr>
        <w:t>2.</w:t>
      </w:r>
      <w:r>
        <w:rPr>
          <w:rFonts w:hAnsi="Times New Roman" w:hint="default"/>
          <w:b w:val="0"/>
          <w:bCs w:val="0"/>
          <w:color w:val="011a99"/>
          <w:sz w:val="24"/>
          <w:szCs w:val="24"/>
          <w:rtl w:val="0"/>
        </w:rPr>
        <w:t xml:space="preserve">      </w:t>
      </w:r>
      <w:r>
        <w:rPr>
          <w:rFonts w:ascii="Times New Roman"/>
          <w:b w:val="1"/>
          <w:bCs w:val="1"/>
          <w:color w:val="011a99"/>
          <w:sz w:val="24"/>
          <w:szCs w:val="24"/>
          <w:rtl w:val="0"/>
          <w:lang w:val="en-US"/>
        </w:rPr>
        <w:t>Provide an Excellent Education</w:t>
      </w:r>
    </w:p>
    <w:p>
      <w:pPr>
        <w:pStyle w:val="Default"/>
        <w:bidi w:val="0"/>
        <w:ind w:left="0" w:right="0" w:firstLine="0"/>
        <w:jc w:val="left"/>
        <w:rPr>
          <w:rFonts w:ascii="Verdana" w:cs="Verdana" w:hAnsi="Verdana" w:eastAsia="Verdana"/>
          <w:color w:val="000000"/>
          <w:sz w:val="24"/>
          <w:szCs w:val="24"/>
          <w:rtl w:val="0"/>
        </w:rPr>
      </w:pPr>
      <w:r>
        <w:rPr>
          <w:rFonts w:ascii="Times New Roman"/>
          <w:color w:val="011a99"/>
          <w:sz w:val="24"/>
          <w:szCs w:val="24"/>
          <w:rtl w:val="0"/>
          <w:lang w:val="en-US"/>
        </w:rPr>
        <w:t xml:space="preserve">In the Marianist approach to education, </w:t>
      </w:r>
      <w:r>
        <w:rPr>
          <w:rFonts w:hAnsi="Times New Roman" w:hint="default"/>
          <w:color w:val="011a99"/>
          <w:sz w:val="24"/>
          <w:szCs w:val="24"/>
          <w:rtl w:val="0"/>
        </w:rPr>
        <w:t>“</w:t>
      </w:r>
      <w:r>
        <w:rPr>
          <w:rFonts w:ascii="Times New Roman"/>
          <w:color w:val="011a99"/>
          <w:sz w:val="24"/>
          <w:szCs w:val="24"/>
          <w:rtl w:val="0"/>
        </w:rPr>
        <w:t>excellence</w:t>
      </w:r>
      <w:r>
        <w:rPr>
          <w:rFonts w:hAnsi="Times New Roman" w:hint="default"/>
          <w:color w:val="011a99"/>
          <w:sz w:val="24"/>
          <w:szCs w:val="24"/>
          <w:rtl w:val="0"/>
        </w:rPr>
        <w:t xml:space="preserve">” </w:t>
      </w:r>
      <w:r>
        <w:rPr>
          <w:rFonts w:ascii="Times New Roman"/>
          <w:color w:val="011a99"/>
          <w:sz w:val="24"/>
          <w:szCs w:val="24"/>
          <w:rtl w:val="0"/>
          <w:lang w:val="en-US"/>
        </w:rPr>
        <w:t>includes the whole person, not just the technician or rhetorician.</w:t>
      </w:r>
      <w:r>
        <w:rPr>
          <w:rFonts w:hAnsi="Times New Roman" w:hint="default"/>
          <w:color w:val="011a99"/>
          <w:sz w:val="24"/>
          <w:szCs w:val="24"/>
          <w:rtl w:val="0"/>
        </w:rPr>
        <w:t xml:space="preserve">  </w:t>
      </w:r>
      <w:r>
        <w:rPr>
          <w:rFonts w:ascii="Times New Roman"/>
          <w:color w:val="011a99"/>
          <w:sz w:val="24"/>
          <w:szCs w:val="24"/>
          <w:rtl w:val="0"/>
          <w:lang w:val="en-US"/>
        </w:rPr>
        <w:t>Marianist universities educate whole persons, developing their physical, psychological, intellectual, moral, spiritual and social qualities.</w:t>
      </w:r>
      <w:r>
        <w:rPr>
          <w:rFonts w:hAnsi="Times New Roman" w:hint="default"/>
          <w:color w:val="011a99"/>
          <w:sz w:val="24"/>
          <w:szCs w:val="24"/>
          <w:rtl w:val="0"/>
        </w:rPr>
        <w:t xml:space="preserve">  </w:t>
      </w:r>
      <w:r>
        <w:rPr>
          <w:rFonts w:ascii="Times New Roman"/>
          <w:color w:val="011a99"/>
          <w:sz w:val="24"/>
          <w:szCs w:val="24"/>
          <w:rtl w:val="0"/>
          <w:lang w:val="en-US"/>
        </w:rPr>
        <w:t>Faculty and students attend to fundamental moral attitudes, develop their personal talents and acquire skills that will help them learn all their lives.</w:t>
      </w:r>
      <w:r>
        <w:rPr>
          <w:rFonts w:hAnsi="Times New Roman" w:hint="default"/>
          <w:color w:val="011a99"/>
          <w:sz w:val="24"/>
          <w:szCs w:val="24"/>
          <w:rtl w:val="0"/>
        </w:rPr>
        <w:t xml:space="preserve">  </w:t>
      </w:r>
      <w:r>
        <w:rPr>
          <w:rFonts w:ascii="Times New Roman"/>
          <w:color w:val="011a99"/>
          <w:sz w:val="24"/>
          <w:szCs w:val="24"/>
          <w:rtl w:val="0"/>
          <w:lang w:val="en-US"/>
        </w:rPr>
        <w:t>The Marianist approach to education links theory and practice, liberal and professional education.</w:t>
      </w:r>
      <w:r>
        <w:rPr>
          <w:rFonts w:hAnsi="Times New Roman" w:hint="default"/>
          <w:color w:val="011a99"/>
          <w:sz w:val="24"/>
          <w:szCs w:val="24"/>
          <w:rtl w:val="0"/>
        </w:rPr>
        <w:t xml:space="preserve">  </w:t>
      </w:r>
      <w:r>
        <w:rPr>
          <w:rFonts w:ascii="Times New Roman"/>
          <w:color w:val="011a99"/>
          <w:sz w:val="24"/>
          <w:szCs w:val="24"/>
          <w:rtl w:val="0"/>
          <w:lang w:val="en-US"/>
        </w:rPr>
        <w:t>Our age has been deeply shaped by science and technology.</w:t>
      </w:r>
      <w:r>
        <w:rPr>
          <w:rFonts w:hAnsi="Times New Roman" w:hint="default"/>
          <w:color w:val="011a99"/>
          <w:sz w:val="24"/>
          <w:szCs w:val="24"/>
          <w:rtl w:val="0"/>
        </w:rPr>
        <w:t xml:space="preserve">  </w:t>
      </w:r>
      <w:r>
        <w:rPr>
          <w:rFonts w:ascii="Times New Roman"/>
          <w:color w:val="011a99"/>
          <w:sz w:val="24"/>
          <w:szCs w:val="24"/>
          <w:rtl w:val="0"/>
          <w:lang w:val="en-US"/>
        </w:rPr>
        <w:t>Most recently, information and educational technologies have changed the way faculty and students research and teach.</w:t>
      </w:r>
      <w:r>
        <w:rPr>
          <w:rFonts w:hAnsi="Times New Roman" w:hint="default"/>
          <w:color w:val="011a99"/>
          <w:sz w:val="24"/>
          <w:szCs w:val="24"/>
          <w:rtl w:val="0"/>
        </w:rPr>
        <w:t xml:space="preserve">  </w:t>
      </w:r>
      <w:r>
        <w:rPr>
          <w:rFonts w:ascii="Times New Roman"/>
          <w:color w:val="011a99"/>
          <w:sz w:val="24"/>
          <w:szCs w:val="24"/>
          <w:rtl w:val="0"/>
          <w:lang w:val="en-US"/>
        </w:rPr>
        <w:t>At Marianist Universities, two goals are pursued simultaneously:</w:t>
      </w:r>
      <w:r>
        <w:rPr>
          <w:rFonts w:hAnsi="Times New Roman" w:hint="default"/>
          <w:color w:val="011a99"/>
          <w:sz w:val="24"/>
          <w:szCs w:val="24"/>
          <w:rtl w:val="0"/>
        </w:rPr>
        <w:t xml:space="preserve">  </w:t>
      </w:r>
      <w:r>
        <w:rPr>
          <w:rFonts w:ascii="Times New Roman"/>
          <w:color w:val="011a99"/>
          <w:sz w:val="24"/>
          <w:szCs w:val="24"/>
          <w:rtl w:val="0"/>
          <w:lang w:val="en-US"/>
        </w:rPr>
        <w:t>an appropriate use of information technology for learning, and the enhancement of interaction between students and teachers.</w:t>
      </w:r>
      <w:r>
        <w:rPr>
          <w:rFonts w:hAnsi="Times New Roman" w:hint="default"/>
          <w:color w:val="011a99"/>
          <w:sz w:val="24"/>
          <w:szCs w:val="24"/>
          <w:rtl w:val="0"/>
        </w:rPr>
        <w:t xml:space="preserve">  </w:t>
      </w:r>
      <w:r>
        <w:rPr>
          <w:rFonts w:ascii="Times New Roman"/>
          <w:color w:val="011a99"/>
          <w:sz w:val="24"/>
          <w:szCs w:val="24"/>
          <w:rtl w:val="0"/>
          <w:lang w:val="en-US"/>
        </w:rPr>
        <w:t>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pPr>
        <w:pStyle w:val="Default"/>
        <w:bidi w:val="0"/>
        <w:ind w:left="0" w:right="0" w:firstLine="0"/>
        <w:jc w:val="left"/>
        <w:rPr>
          <w:rFonts w:ascii="Verdana" w:cs="Verdana" w:hAnsi="Verdana" w:eastAsia="Verdana"/>
          <w:b w:val="0"/>
          <w:bCs w:val="0"/>
          <w:color w:val="000000"/>
          <w:sz w:val="24"/>
          <w:szCs w:val="24"/>
          <w:rtl w:val="0"/>
        </w:rPr>
      </w:pPr>
      <w:r>
        <w:rPr>
          <w:rFonts w:ascii="Times New Roman"/>
          <w:b w:val="0"/>
          <w:bCs w:val="0"/>
          <w:color w:val="011a99"/>
          <w:sz w:val="24"/>
          <w:szCs w:val="24"/>
          <w:rtl w:val="0"/>
        </w:rPr>
        <w:t>3.</w:t>
      </w:r>
      <w:r>
        <w:rPr>
          <w:rFonts w:hAnsi="Times New Roman" w:hint="default"/>
          <w:b w:val="0"/>
          <w:bCs w:val="0"/>
          <w:color w:val="011a99"/>
          <w:sz w:val="24"/>
          <w:szCs w:val="24"/>
          <w:rtl w:val="0"/>
        </w:rPr>
        <w:t xml:space="preserve">      </w:t>
      </w:r>
      <w:r>
        <w:rPr>
          <w:rFonts w:ascii="Times New Roman"/>
          <w:b w:val="1"/>
          <w:bCs w:val="1"/>
          <w:color w:val="011a99"/>
          <w:sz w:val="24"/>
          <w:szCs w:val="24"/>
          <w:rtl w:val="0"/>
          <w:lang w:val="en-US"/>
        </w:rPr>
        <w:t>Educate in Family Spirit</w:t>
      </w:r>
    </w:p>
    <w:p>
      <w:pPr>
        <w:pStyle w:val="Default"/>
        <w:bidi w:val="0"/>
        <w:ind w:left="0" w:right="0" w:firstLine="0"/>
        <w:jc w:val="left"/>
        <w:rPr>
          <w:rFonts w:ascii="Verdana" w:cs="Verdana" w:hAnsi="Verdana" w:eastAsia="Verdana"/>
          <w:color w:val="000000"/>
          <w:sz w:val="24"/>
          <w:szCs w:val="24"/>
          <w:rtl w:val="0"/>
        </w:rPr>
      </w:pPr>
      <w:r>
        <w:rPr>
          <w:rFonts w:ascii="Times New Roman"/>
          <w:color w:val="011a99"/>
          <w:sz w:val="24"/>
          <w:szCs w:val="24"/>
          <w:rtl w:val="0"/>
          <w:lang w:val="en-US"/>
        </w:rPr>
        <w:t xml:space="preserve">Known for their strong sense of community, Marianists have traditionally spoken of this sense as </w:t>
      </w:r>
      <w:r>
        <w:rPr>
          <w:rFonts w:hAnsi="Times New Roman" w:hint="default"/>
          <w:color w:val="011a99"/>
          <w:sz w:val="24"/>
          <w:szCs w:val="24"/>
          <w:rtl w:val="0"/>
        </w:rPr>
        <w:t>“</w:t>
      </w:r>
      <w:r>
        <w:rPr>
          <w:rFonts w:ascii="Times New Roman"/>
          <w:color w:val="011a99"/>
          <w:sz w:val="24"/>
          <w:szCs w:val="24"/>
          <w:rtl w:val="0"/>
          <w:lang w:val="en-US"/>
        </w:rPr>
        <w:t>family spirit.</w:t>
      </w:r>
      <w:r>
        <w:rPr>
          <w:rFonts w:hAnsi="Times New Roman" w:hint="default"/>
          <w:color w:val="011a99"/>
          <w:sz w:val="24"/>
          <w:szCs w:val="24"/>
          <w:rtl w:val="0"/>
        </w:rPr>
        <w:t xml:space="preserve">”  </w:t>
      </w:r>
      <w:r>
        <w:rPr>
          <w:rFonts w:ascii="Times New Roman"/>
          <w:color w:val="011a99"/>
          <w:sz w:val="24"/>
          <w:szCs w:val="24"/>
          <w:rtl w:val="0"/>
          <w:lang w:val="en-US"/>
        </w:rPr>
        <w:t>Marianist educational experience fosters the development of a community characterized by a sense of family spirit that accepts each person with loving respect, and draws everyone in the university into the challenge of community building.</w:t>
      </w:r>
      <w:r>
        <w:rPr>
          <w:rFonts w:hAnsi="Times New Roman" w:hint="default"/>
          <w:color w:val="011a99"/>
          <w:sz w:val="24"/>
          <w:szCs w:val="24"/>
          <w:rtl w:val="0"/>
        </w:rPr>
        <w:t xml:space="preserve">  </w:t>
      </w:r>
      <w:r>
        <w:rPr>
          <w:rFonts w:ascii="Times New Roman"/>
          <w:color w:val="011a99"/>
          <w:sz w:val="24"/>
          <w:szCs w:val="24"/>
          <w:rtl w:val="0"/>
          <w:lang w:val="en-US"/>
        </w:rPr>
        <w:t>Family spirit also enables Marianist universities to challenge their students, faculty and staff to excellence and maturity, because the acceptance and love of a community gives its members the courage to risk failure and the joy of sharing success.</w:t>
      </w:r>
    </w:p>
    <w:p>
      <w:pPr>
        <w:pStyle w:val="Default"/>
        <w:bidi w:val="0"/>
        <w:ind w:left="0" w:right="0" w:firstLine="0"/>
        <w:jc w:val="left"/>
        <w:rPr>
          <w:rFonts w:ascii="Verdana" w:cs="Verdana" w:hAnsi="Verdana" w:eastAsia="Verdana"/>
          <w:b w:val="0"/>
          <w:bCs w:val="0"/>
          <w:color w:val="000000"/>
          <w:sz w:val="24"/>
          <w:szCs w:val="24"/>
          <w:rtl w:val="0"/>
        </w:rPr>
      </w:pPr>
      <w:r>
        <w:rPr>
          <w:rFonts w:ascii="Times New Roman"/>
          <w:b w:val="0"/>
          <w:bCs w:val="0"/>
          <w:color w:val="011a99"/>
          <w:sz w:val="24"/>
          <w:szCs w:val="24"/>
          <w:rtl w:val="0"/>
        </w:rPr>
        <w:t>4.</w:t>
      </w:r>
      <w:r>
        <w:rPr>
          <w:rFonts w:hAnsi="Times New Roman" w:hint="default"/>
          <w:b w:val="0"/>
          <w:bCs w:val="0"/>
          <w:color w:val="011a99"/>
          <w:sz w:val="24"/>
          <w:szCs w:val="24"/>
          <w:rtl w:val="0"/>
        </w:rPr>
        <w:t xml:space="preserve">      </w:t>
      </w:r>
      <w:r>
        <w:rPr>
          <w:rFonts w:ascii="Times New Roman"/>
          <w:b w:val="1"/>
          <w:bCs w:val="1"/>
          <w:color w:val="011a99"/>
          <w:sz w:val="24"/>
          <w:szCs w:val="24"/>
          <w:rtl w:val="0"/>
          <w:lang w:val="en-US"/>
        </w:rPr>
        <w:t>Educate for Service, Justice, and Peace</w:t>
      </w:r>
    </w:p>
    <w:p>
      <w:pPr>
        <w:pStyle w:val="Default"/>
        <w:bidi w:val="0"/>
        <w:ind w:left="0" w:right="0" w:firstLine="0"/>
        <w:jc w:val="left"/>
        <w:rPr>
          <w:rFonts w:ascii="Verdana" w:cs="Verdana" w:hAnsi="Verdana" w:eastAsia="Verdana"/>
          <w:color w:val="000000"/>
          <w:sz w:val="24"/>
          <w:szCs w:val="24"/>
          <w:rtl w:val="0"/>
        </w:rPr>
      </w:pPr>
      <w:r>
        <w:rPr>
          <w:rFonts w:ascii="Times New Roman"/>
          <w:color w:val="011a99"/>
          <w:sz w:val="24"/>
          <w:szCs w:val="24"/>
          <w:rtl w:val="0"/>
          <w:lang w:val="en-US"/>
        </w:rPr>
        <w:t>The Marianist approach to higher education is deeply committed to the common good.</w:t>
      </w:r>
      <w:r>
        <w:rPr>
          <w:rFonts w:hAnsi="Times New Roman" w:hint="default"/>
          <w:color w:val="011a99"/>
          <w:sz w:val="24"/>
          <w:szCs w:val="24"/>
          <w:rtl w:val="0"/>
        </w:rPr>
        <w:t xml:space="preserve">  </w:t>
      </w:r>
      <w:r>
        <w:rPr>
          <w:rFonts w:ascii="Times New Roman"/>
          <w:color w:val="011a99"/>
          <w:sz w:val="24"/>
          <w:szCs w:val="24"/>
          <w:rtl w:val="0"/>
          <w:lang w:val="en-US"/>
        </w:rPr>
        <w:t>The intellectual life itself is undertaken as a form of service in the interest of justice and peace, and the university curriculum is designed to connect the classroom with the wider world.</w:t>
      </w:r>
      <w:r>
        <w:rPr>
          <w:rFonts w:hAnsi="Times New Roman" w:hint="default"/>
          <w:color w:val="011a99"/>
          <w:sz w:val="24"/>
          <w:szCs w:val="24"/>
          <w:rtl w:val="0"/>
        </w:rPr>
        <w:t xml:space="preserve">  </w:t>
      </w:r>
      <w:r>
        <w:rPr>
          <w:rFonts w:ascii="Times New Roman"/>
          <w:color w:val="011a99"/>
          <w:sz w:val="24"/>
          <w:szCs w:val="24"/>
          <w:rtl w:val="0"/>
          <w:lang w:val="en-US"/>
        </w:rPr>
        <w:t>In addition, Marianist universities extend a special concern for the poor and marginalized and promote the dignity, rights and responsibilities of all people.</w:t>
      </w:r>
      <w:r>
        <w:rPr>
          <w:rFonts w:hAnsi="Times New Roman" w:hint="default"/>
          <w:color w:val="011a99"/>
          <w:sz w:val="24"/>
          <w:szCs w:val="24"/>
          <w:rtl w:val="0"/>
        </w:rPr>
        <w:t> </w:t>
      </w:r>
    </w:p>
    <w:p>
      <w:pPr>
        <w:pStyle w:val="Default"/>
        <w:bidi w:val="0"/>
        <w:ind w:left="0" w:right="0" w:firstLine="0"/>
        <w:jc w:val="left"/>
        <w:rPr>
          <w:rFonts w:ascii="Verdana" w:cs="Verdana" w:hAnsi="Verdana" w:eastAsia="Verdana"/>
          <w:b w:val="0"/>
          <w:bCs w:val="0"/>
          <w:color w:val="000000"/>
          <w:sz w:val="24"/>
          <w:szCs w:val="24"/>
          <w:rtl w:val="0"/>
        </w:rPr>
      </w:pPr>
      <w:r>
        <w:rPr>
          <w:rFonts w:ascii="Times New Roman"/>
          <w:b w:val="0"/>
          <w:bCs w:val="0"/>
          <w:color w:val="011a99"/>
          <w:sz w:val="24"/>
          <w:szCs w:val="24"/>
          <w:rtl w:val="0"/>
        </w:rPr>
        <w:t>5.</w:t>
      </w:r>
      <w:r>
        <w:rPr>
          <w:rFonts w:hAnsi="Times New Roman" w:hint="default"/>
          <w:b w:val="0"/>
          <w:bCs w:val="0"/>
          <w:color w:val="011a99"/>
          <w:sz w:val="24"/>
          <w:szCs w:val="24"/>
          <w:rtl w:val="0"/>
        </w:rPr>
        <w:t xml:space="preserve">      </w:t>
      </w:r>
      <w:r>
        <w:rPr>
          <w:rFonts w:ascii="Times New Roman"/>
          <w:b w:val="1"/>
          <w:bCs w:val="1"/>
          <w:color w:val="011a99"/>
          <w:sz w:val="24"/>
          <w:szCs w:val="24"/>
          <w:rtl w:val="0"/>
          <w:lang w:val="en-US"/>
        </w:rPr>
        <w:t>Educate for Adaptation to Change</w:t>
      </w:r>
    </w:p>
    <w:p>
      <w:pPr>
        <w:pStyle w:val="Default"/>
        <w:bidi w:val="0"/>
        <w:ind w:left="0" w:right="0" w:firstLine="0"/>
        <w:jc w:val="left"/>
        <w:rPr>
          <w:rFonts w:ascii="Verdana" w:cs="Verdana" w:hAnsi="Verdana" w:eastAsia="Verdana"/>
          <w:color w:val="000000"/>
          <w:sz w:val="24"/>
          <w:szCs w:val="24"/>
          <w:rtl w:val="0"/>
        </w:rPr>
      </w:pPr>
      <w:r>
        <w:rPr>
          <w:rFonts w:ascii="Times New Roman"/>
          <w:color w:val="011a99"/>
          <w:sz w:val="24"/>
          <w:szCs w:val="24"/>
          <w:rtl w:val="0"/>
          <w:lang w:val="en-US"/>
        </w:rPr>
        <w:t>In the midst of rapid social and technological change, Marianist universities readily adapt and change their methods and structures so that the wisdom of their educational philosophy and spirituality may be transmitted even more fully.</w:t>
      </w:r>
      <w:r>
        <w:rPr>
          <w:rFonts w:hAnsi="Times New Roman" w:hint="default"/>
          <w:color w:val="011a99"/>
          <w:sz w:val="24"/>
          <w:szCs w:val="24"/>
          <w:rtl w:val="0"/>
        </w:rPr>
        <w:t>  “</w:t>
      </w:r>
      <w:r>
        <w:rPr>
          <w:rFonts w:ascii="Times New Roman"/>
          <w:color w:val="011a99"/>
          <w:sz w:val="24"/>
          <w:szCs w:val="24"/>
          <w:rtl w:val="0"/>
          <w:lang w:val="en-US"/>
        </w:rPr>
        <w:t>New times call for new methods,</w:t>
      </w:r>
      <w:r>
        <w:rPr>
          <w:rFonts w:hAnsi="Times New Roman" w:hint="default"/>
          <w:color w:val="011a99"/>
          <w:sz w:val="24"/>
          <w:szCs w:val="24"/>
          <w:rtl w:val="0"/>
        </w:rPr>
        <w:t xml:space="preserve">” </w:t>
      </w:r>
      <w:r>
        <w:rPr>
          <w:rFonts w:ascii="Times New Roman"/>
          <w:color w:val="011a99"/>
          <w:sz w:val="24"/>
          <w:szCs w:val="24"/>
          <w:rtl w:val="0"/>
          <w:lang w:val="en-US"/>
        </w:rPr>
        <w:t>Father Chaminade often repeated.</w:t>
      </w:r>
      <w:r>
        <w:rPr>
          <w:rFonts w:hAnsi="Times New Roman" w:hint="default"/>
          <w:color w:val="011a99"/>
          <w:sz w:val="24"/>
          <w:szCs w:val="24"/>
          <w:rtl w:val="0"/>
        </w:rPr>
        <w:t xml:space="preserve">  </w:t>
      </w:r>
      <w:r>
        <w:rPr>
          <w:rFonts w:ascii="Times New Roman"/>
          <w:color w:val="011a99"/>
          <w:sz w:val="24"/>
          <w:szCs w:val="24"/>
          <w:rtl w:val="0"/>
          <w:lang w:val="en-US"/>
        </w:rPr>
        <w:t>The Marianist university faces the future confidently, on the one hand knowing that it draws on a rich educational philosophy, and on the other fully aware for that</w:t>
      </w:r>
      <w:r>
        <w:rPr>
          <w:rFonts w:ascii="Times New Roman"/>
          <w:b w:val="1"/>
          <w:bCs w:val="1"/>
          <w:color w:val="011a99"/>
          <w:sz w:val="24"/>
          <w:szCs w:val="24"/>
          <w:rtl w:val="0"/>
        </w:rPr>
        <w:t xml:space="preserve"> </w:t>
      </w:r>
      <w:r>
        <w:rPr>
          <w:rFonts w:ascii="Times New Roman"/>
          <w:color w:val="011a99"/>
          <w:sz w:val="24"/>
          <w:szCs w:val="24"/>
          <w:rtl w:val="0"/>
          <w:lang w:val="en-US"/>
        </w:rPr>
        <w:t>philosophy to remain vibrant in changing times, adaptations need to be made.</w:t>
      </w:r>
    </w:p>
    <w:p>
      <w:pPr>
        <w:pStyle w:val="Default"/>
        <w:bidi w:val="0"/>
        <w:ind w:left="0" w:right="0" w:firstLine="0"/>
        <w:jc w:val="left"/>
        <w:rPr>
          <w:rFonts w:ascii="Verdana" w:cs="Verdana" w:hAnsi="Verdana" w:eastAsia="Verdana"/>
          <w:color w:val="000000"/>
          <w:sz w:val="24"/>
          <w:szCs w:val="24"/>
          <w:rtl w:val="0"/>
        </w:rPr>
      </w:pPr>
      <w:r>
        <w:rPr>
          <w:rFonts w:ascii="Times New Roman"/>
          <w:color w:val="011a99"/>
          <w:sz w:val="24"/>
          <w:szCs w:val="24"/>
          <w:rtl w:val="0"/>
          <w:lang w:val="en-US"/>
        </w:rPr>
        <w:t xml:space="preserve">Selected from </w:t>
      </w:r>
      <w:r>
        <w:rPr>
          <w:rFonts w:ascii="Times New Roman"/>
          <w:i w:val="1"/>
          <w:iCs w:val="1"/>
          <w:color w:val="011a99"/>
          <w:sz w:val="24"/>
          <w:szCs w:val="24"/>
          <w:rtl w:val="0"/>
          <w:lang w:val="en-US"/>
        </w:rPr>
        <w:t>Characteristics of Marianist Universities: A Resource Paper</w:t>
      </w:r>
      <w:r>
        <w:rPr>
          <w:rFonts w:ascii="Times New Roman"/>
          <w:color w:val="011a99"/>
          <w:sz w:val="24"/>
          <w:szCs w:val="24"/>
          <w:rtl w:val="0"/>
          <w:lang w:val="en-US"/>
        </w:rPr>
        <w:t>, Published in 1999 by Chaminade University of Honolulu, St. Mary</w:t>
      </w:r>
      <w:r>
        <w:rPr>
          <w:rFonts w:hAnsi="Times New Roman" w:hint="default"/>
          <w:color w:val="011a99"/>
          <w:sz w:val="24"/>
          <w:szCs w:val="24"/>
          <w:rtl w:val="0"/>
          <w:lang w:val="fr-FR"/>
        </w:rPr>
        <w:t>’</w:t>
      </w:r>
      <w:r>
        <w:rPr>
          <w:rFonts w:ascii="Times New Roman"/>
          <w:color w:val="011a99"/>
          <w:sz w:val="24"/>
          <w:szCs w:val="24"/>
          <w:rtl w:val="0"/>
          <w:lang w:val="en-US"/>
        </w:rPr>
        <w:t>s University and University of Dayton</w:t>
      </w:r>
    </w:p>
    <w:p>
      <w:pPr>
        <w:pStyle w:val="Default"/>
        <w:bidi w:val="0"/>
        <w:ind w:left="0" w:right="0" w:firstLine="0"/>
        <w:jc w:val="left"/>
        <w:rPr>
          <w:rFonts w:ascii="Verdana" w:cs="Verdana" w:hAnsi="Verdana" w:eastAsia="Verdana"/>
          <w:color w:val="000000"/>
          <w:sz w:val="24"/>
          <w:szCs w:val="24"/>
          <w:rtl w:val="0"/>
        </w:rPr>
      </w:pPr>
      <w:r>
        <w:rPr>
          <w:rFonts w:hAnsi="Times New Roman" w:hint="default"/>
          <w:color w:val="011a99"/>
          <w:sz w:val="24"/>
          <w:szCs w:val="24"/>
          <w:rtl w:val="0"/>
        </w:rPr>
        <w:t> </w:t>
      </w:r>
    </w:p>
    <w:p>
      <w:pPr>
        <w:pStyle w:val="Default"/>
        <w:bidi w:val="0"/>
        <w:ind w:left="0" w:right="0" w:firstLine="0"/>
        <w:jc w:val="left"/>
        <w:rPr>
          <w:rFonts w:ascii="Verdana" w:cs="Verdana" w:hAnsi="Verdana" w:eastAsia="Verdana"/>
          <w:sz w:val="24"/>
          <w:szCs w:val="24"/>
          <w:rtl w:val="0"/>
        </w:rPr>
      </w:pPr>
      <w:r>
        <w:rPr>
          <w:rFonts w:hAnsi="Times New Roman" w:hint="default"/>
          <w:sz w:val="24"/>
          <w:szCs w:val="24"/>
          <w:rtl w:val="0"/>
        </w:rPr>
        <w:t> </w:t>
      </w:r>
    </w:p>
    <w:p>
      <w:pPr>
        <w:pStyle w:val="Default"/>
        <w:bidi w:val="0"/>
        <w:ind w:left="0" w:right="0" w:firstLine="0"/>
        <w:jc w:val="left"/>
        <w:rPr>
          <w:rFonts w:ascii="Verdana" w:cs="Verdana" w:hAnsi="Verdana" w:eastAsia="Verdana"/>
          <w:sz w:val="24"/>
          <w:szCs w:val="24"/>
          <w:rtl w:val="0"/>
        </w:rPr>
      </w:pPr>
    </w:p>
    <w:p>
      <w:pPr>
        <w:pStyle w:val="Default"/>
        <w:bidi w:val="0"/>
        <w:ind w:left="0" w:right="0" w:firstLine="0"/>
        <w:jc w:val="left"/>
        <w:rPr>
          <w:rFonts w:ascii="Verdana" w:cs="Verdana" w:hAnsi="Verdana" w:eastAsia="Verdana"/>
          <w:sz w:val="24"/>
          <w:szCs w:val="24"/>
          <w:rtl w:val="0"/>
        </w:rPr>
      </w:pPr>
    </w:p>
    <w:p>
      <w:pPr>
        <w:pStyle w:val="Default"/>
        <w:bidi w:val="0"/>
        <w:ind w:left="0" w:right="0" w:firstLine="0"/>
        <w:jc w:val="left"/>
        <w:rPr>
          <w:rFonts w:ascii="Verdana" w:cs="Verdana" w:hAnsi="Verdana" w:eastAsia="Verdana"/>
          <w:sz w:val="24"/>
          <w:szCs w:val="24"/>
          <w:rtl w:val="0"/>
        </w:rPr>
      </w:pPr>
    </w:p>
    <w:p>
      <w:pPr>
        <w:pStyle w:val="Default"/>
        <w:bidi w:val="0"/>
        <w:ind w:left="0" w:right="0" w:firstLine="0"/>
        <w:jc w:val="left"/>
        <w:rPr>
          <w:rFonts w:ascii="Verdana" w:cs="Verdana" w:hAnsi="Verdana" w:eastAsia="Verdana"/>
          <w:sz w:val="24"/>
          <w:szCs w:val="24"/>
          <w:rtl w:val="0"/>
        </w:rPr>
      </w:pPr>
      <w:r>
        <w:rPr>
          <w:rFonts w:hAnsi="Verdana" w:hint="default"/>
          <w:sz w:val="24"/>
          <w:szCs w:val="24"/>
          <w:rtl w:val="0"/>
        </w:rPr>
        <w:t> </w:t>
      </w:r>
    </w:p>
    <w:p>
      <w:pPr>
        <w:pStyle w:val="Default"/>
        <w:bidi w:val="0"/>
        <w:ind w:left="0" w:right="0" w:firstLine="0"/>
        <w:jc w:val="left"/>
        <w:rPr>
          <w:rtl w:val="0"/>
        </w:rPr>
      </w:pPr>
      <w:r>
        <w:rPr>
          <w:rFonts w:ascii="Verdana" w:cs="Verdana" w:hAnsi="Verdana" w:eastAsia="Verdana"/>
          <w:sz w:val="24"/>
          <w:szCs w:val="24"/>
          <w:shd w:val="clear" w:color="auto" w:fill="808080"/>
          <w:rtl w:val="0"/>
        </w:rPr>
      </w:r>
    </w:p>
    <w:sectPr>
      <w:headerReference w:type="default" r:id="rId5"/>
      <w:footerReference w:type="default" r:id="rId6"/>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Verdan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character" w:styleId="Hyperlink.0">
    <w:name w:val="Hyperlink.0"/>
    <w:basedOn w:val="Hyperlink"/>
    <w:next w:val="Hyperlink.0"/>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yperlink" Target="http://www.chaminade.ecollege.com/" TargetMode="Externa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