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Pr="00B05038" w:rsidRDefault="002E2600" w:rsidP="005733BE">
      <w:pPr>
        <w:rPr>
          <w:rFonts w:asciiTheme="majorHAnsi" w:eastAsia="Calibri" w:hAnsiTheme="majorHAnsi" w:cs="Times New Roman"/>
          <w:sz w:val="20"/>
          <w:szCs w:val="20"/>
        </w:rPr>
      </w:pPr>
      <w:bookmarkStart w:id="0" w:name="_GoBack"/>
      <w:bookmarkEnd w:id="0"/>
    </w:p>
    <w:p w14:paraId="02A48726" w14:textId="5C1D561D" w:rsidR="002E2600" w:rsidRDefault="002E2600" w:rsidP="00604385">
      <w:pPr>
        <w:jc w:val="center"/>
        <w:rPr>
          <w:rFonts w:asciiTheme="majorHAnsi" w:eastAsia="Calibri" w:hAnsiTheme="majorHAnsi" w:cs="Times New Roman"/>
          <w:sz w:val="20"/>
          <w:szCs w:val="20"/>
        </w:rPr>
      </w:pPr>
      <w:r w:rsidRPr="00B05038">
        <w:rPr>
          <w:rFonts w:ascii="Times New Roman" w:hAnsi="Times New Roman" w:cs="Times New Roman"/>
          <w:noProof/>
          <w:sz w:val="20"/>
          <w:szCs w:val="20"/>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6C7D86B3" w14:textId="77777777" w:rsidR="00604385" w:rsidRPr="00B05038" w:rsidRDefault="00604385" w:rsidP="00604385">
      <w:pPr>
        <w:jc w:val="center"/>
        <w:rPr>
          <w:rFonts w:asciiTheme="majorHAnsi" w:eastAsia="Calibri" w:hAnsiTheme="majorHAnsi" w:cs="Times New Roman"/>
          <w:sz w:val="20"/>
          <w:szCs w:val="20"/>
        </w:rPr>
      </w:pPr>
    </w:p>
    <w:p w14:paraId="7CE177B2" w14:textId="38C1D046" w:rsidR="004C2B4E" w:rsidRPr="00B05038" w:rsidRDefault="00A9403C" w:rsidP="004C2B4E">
      <w:pPr>
        <w:jc w:val="center"/>
        <w:rPr>
          <w:rFonts w:asciiTheme="majorHAnsi" w:eastAsia="Calibri" w:hAnsiTheme="majorHAnsi" w:cs="Times New Roman"/>
          <w:b/>
          <w:sz w:val="20"/>
          <w:szCs w:val="20"/>
        </w:rPr>
      </w:pPr>
      <w:r>
        <w:rPr>
          <w:rFonts w:asciiTheme="majorHAnsi" w:eastAsia="Calibri" w:hAnsiTheme="majorHAnsi" w:cs="Times New Roman"/>
          <w:b/>
          <w:sz w:val="20"/>
          <w:szCs w:val="20"/>
        </w:rPr>
        <w:t>ED</w:t>
      </w:r>
      <w:r w:rsidR="00734069" w:rsidRPr="00B05038">
        <w:rPr>
          <w:rFonts w:asciiTheme="majorHAnsi" w:eastAsia="Calibri" w:hAnsiTheme="majorHAnsi" w:cs="Times New Roman"/>
          <w:b/>
          <w:sz w:val="20"/>
          <w:szCs w:val="20"/>
        </w:rPr>
        <w:t xml:space="preserve"> </w:t>
      </w:r>
      <w:r>
        <w:rPr>
          <w:rFonts w:asciiTheme="majorHAnsi" w:eastAsia="Calibri" w:hAnsiTheme="majorHAnsi" w:cs="Times New Roman"/>
          <w:b/>
          <w:sz w:val="20"/>
          <w:szCs w:val="20"/>
        </w:rPr>
        <w:t>221</w:t>
      </w:r>
      <w:r w:rsidR="005A0E82" w:rsidRPr="00B05038">
        <w:rPr>
          <w:rFonts w:asciiTheme="majorHAnsi" w:eastAsia="Calibri" w:hAnsiTheme="majorHAnsi" w:cs="Times New Roman"/>
          <w:b/>
          <w:sz w:val="20"/>
          <w:szCs w:val="20"/>
        </w:rPr>
        <w:t xml:space="preserve">: </w:t>
      </w:r>
      <w:r w:rsidR="00FA7033">
        <w:rPr>
          <w:rFonts w:asciiTheme="majorHAnsi" w:eastAsia="Calibri" w:hAnsiTheme="majorHAnsi" w:cs="Times New Roman"/>
          <w:b/>
          <w:sz w:val="20"/>
          <w:szCs w:val="20"/>
        </w:rPr>
        <w:t>Educational</w:t>
      </w:r>
      <w:r>
        <w:rPr>
          <w:rFonts w:asciiTheme="majorHAnsi" w:eastAsia="Calibri" w:hAnsiTheme="majorHAnsi" w:cs="Times New Roman"/>
          <w:b/>
          <w:sz w:val="20"/>
          <w:szCs w:val="20"/>
        </w:rPr>
        <w:t xml:space="preserve"> Psychology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B05038"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1771C25D" w:rsidR="004C2B4E" w:rsidRPr="00B05038" w:rsidRDefault="004C2B4E" w:rsidP="00F92B25">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Semester/Year     </w:t>
            </w:r>
            <w:r w:rsidR="00F92B25">
              <w:rPr>
                <w:rFonts w:asciiTheme="majorHAnsi" w:eastAsia="Calibri" w:hAnsiTheme="majorHAnsi" w:cs="Times New Roman"/>
                <w:sz w:val="20"/>
                <w:szCs w:val="20"/>
              </w:rPr>
              <w:t>Fall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093F7380" w:rsidR="004C2B4E" w:rsidRPr="00B05038" w:rsidRDefault="004C2B4E" w:rsidP="00F92B25">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Instructor: </w:t>
            </w:r>
            <w:r w:rsidR="00F92B25">
              <w:rPr>
                <w:rFonts w:asciiTheme="majorHAnsi" w:eastAsia="Calibri" w:hAnsiTheme="majorHAnsi" w:cs="Times New Roman"/>
                <w:sz w:val="20"/>
                <w:szCs w:val="20"/>
              </w:rPr>
              <w:t>Melissa Young, M.Ed.</w:t>
            </w:r>
          </w:p>
        </w:tc>
      </w:tr>
      <w:tr w:rsidR="004C2B4E" w:rsidRPr="00B05038"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1AD05E3F"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Course# and Credits: </w:t>
            </w:r>
            <w:r w:rsidR="00A9403C">
              <w:rPr>
                <w:rFonts w:asciiTheme="majorHAnsi" w:eastAsia="Calibri" w:hAnsiTheme="majorHAnsi" w:cs="Times New Roman"/>
                <w:sz w:val="20"/>
                <w:szCs w:val="20"/>
              </w:rPr>
              <w:t>ED 221</w:t>
            </w:r>
            <w:r w:rsidR="00E41892" w:rsidRPr="00B05038">
              <w:rPr>
                <w:rFonts w:asciiTheme="majorHAnsi" w:eastAsia="Calibri" w:hAnsiTheme="majorHAnsi" w:cs="Times New Roman"/>
                <w:sz w:val="20"/>
                <w:szCs w:val="20"/>
              </w:rPr>
              <w:t>-90</w:t>
            </w:r>
            <w:r w:rsidR="00A9403C">
              <w:rPr>
                <w:rFonts w:asciiTheme="majorHAnsi" w:eastAsia="Calibri" w:hAnsiTheme="majorHAnsi" w:cs="Times New Roman"/>
                <w:sz w:val="20"/>
                <w:szCs w:val="20"/>
              </w:rPr>
              <w:t>-2</w:t>
            </w:r>
            <w:r w:rsidRPr="00B05038">
              <w:rPr>
                <w:rFonts w:asciiTheme="majorHAnsi" w:eastAsia="Calibri" w:hAnsiTheme="majorHAnsi" w:cs="Times New Roman"/>
                <w:sz w:val="20"/>
                <w:szCs w:val="20"/>
              </w:rPr>
              <w:t>, 3 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19022632" w:rsidR="00DE46F5" w:rsidRPr="00B05038" w:rsidRDefault="004C2B4E" w:rsidP="00DE46F5">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Email:   </w:t>
            </w:r>
            <w:r w:rsidR="00F92B25">
              <w:rPr>
                <w:rFonts w:asciiTheme="majorHAnsi" w:eastAsia="Calibri" w:hAnsiTheme="majorHAnsi" w:cs="Times New Roman"/>
                <w:sz w:val="20"/>
                <w:szCs w:val="20"/>
              </w:rPr>
              <w:t>melissa.young@adjunct.chaminade.edu</w:t>
            </w:r>
            <w:r w:rsidR="00DE46F5" w:rsidRPr="00B05038">
              <w:rPr>
                <w:rFonts w:asciiTheme="majorHAnsi" w:eastAsia="Calibri" w:hAnsiTheme="majorHAnsi" w:cs="Times New Roman"/>
                <w:sz w:val="20"/>
                <w:szCs w:val="20"/>
              </w:rPr>
              <w:t xml:space="preserve"> </w:t>
            </w:r>
          </w:p>
          <w:p w14:paraId="03CC3F8B" w14:textId="361A5012" w:rsidR="004C2B4E" w:rsidRPr="00B05038" w:rsidRDefault="00DE46F5" w:rsidP="00DE46F5">
            <w:pPr>
              <w:rPr>
                <w:rFonts w:asciiTheme="majorHAnsi" w:eastAsia="Calibri" w:hAnsiTheme="majorHAnsi" w:cs="Times New Roman"/>
                <w:b/>
                <w:sz w:val="20"/>
                <w:szCs w:val="20"/>
              </w:rPr>
            </w:pPr>
            <w:r w:rsidRPr="00B05038">
              <w:rPr>
                <w:rFonts w:asciiTheme="majorHAnsi" w:eastAsia="Calibri" w:hAnsiTheme="majorHAnsi" w:cs="Times New Roman"/>
                <w:sz w:val="20"/>
                <w:szCs w:val="20"/>
                <w:u w:val="single"/>
              </w:rPr>
              <w:t xml:space="preserve">DO NOT CONTACT ME VIA EMAIL ON THE </w:t>
            </w:r>
            <w:r w:rsidRPr="00B05038">
              <w:rPr>
                <w:rFonts w:asciiTheme="majorHAnsi" w:eastAsia="Calibri" w:hAnsiTheme="majorHAnsi" w:cs="Times New Roman"/>
                <w:b/>
                <w:sz w:val="20"/>
                <w:szCs w:val="20"/>
                <w:u w:val="single"/>
              </w:rPr>
              <w:t>eCollege</w:t>
            </w:r>
            <w:r w:rsidRPr="00B05038">
              <w:rPr>
                <w:rFonts w:asciiTheme="majorHAnsi" w:eastAsia="Calibri" w:hAnsiTheme="majorHAnsi" w:cs="Times New Roman"/>
                <w:sz w:val="20"/>
                <w:szCs w:val="20"/>
                <w:u w:val="single"/>
              </w:rPr>
              <w:t xml:space="preserve"> EMAIL SYSTEM.</w:t>
            </w:r>
            <w:r w:rsidRPr="00B05038">
              <w:rPr>
                <w:rFonts w:asciiTheme="majorHAnsi" w:eastAsia="Calibri" w:hAnsiTheme="majorHAnsi" w:cs="Times New Roman"/>
                <w:sz w:val="20"/>
                <w:szCs w:val="20"/>
              </w:rPr>
              <w:t xml:space="preserve"> </w:t>
            </w:r>
            <w:r w:rsidR="002515F9" w:rsidRPr="00B05038">
              <w:rPr>
                <w:rFonts w:asciiTheme="majorHAnsi" w:eastAsia="Calibri" w:hAnsiTheme="majorHAnsi" w:cs="Times New Roman"/>
                <w:sz w:val="20"/>
                <w:szCs w:val="20"/>
              </w:rPr>
              <w:t>Use the em</w:t>
            </w:r>
            <w:r w:rsidR="000F1372" w:rsidRPr="00B05038">
              <w:rPr>
                <w:rFonts w:asciiTheme="majorHAnsi" w:eastAsia="Calibri" w:hAnsiTheme="majorHAnsi" w:cs="Times New Roman"/>
                <w:sz w:val="20"/>
                <w:szCs w:val="20"/>
              </w:rPr>
              <w:t xml:space="preserve">ail address above instead. The Chaminade </w:t>
            </w:r>
            <w:r w:rsidR="002515F9" w:rsidRPr="00B05038">
              <w:rPr>
                <w:rFonts w:asciiTheme="majorHAnsi" w:eastAsia="Calibri" w:hAnsiTheme="majorHAnsi" w:cs="Times New Roman"/>
                <w:sz w:val="20"/>
                <w:szCs w:val="20"/>
              </w:rPr>
              <w:t xml:space="preserve">email address is aligned to my phone and will alert me so I can provide you immediate assistance. </w:t>
            </w:r>
          </w:p>
        </w:tc>
      </w:tr>
      <w:tr w:rsidR="004C2B4E" w:rsidRPr="00B05038"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3DFF0459" w:rsidR="004C2B4E" w:rsidRPr="00B05038" w:rsidRDefault="004C2B4E" w:rsidP="00A9403C">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 Title: </w:t>
            </w:r>
            <w:r w:rsidR="00A9403C">
              <w:rPr>
                <w:rFonts w:asciiTheme="majorHAnsi" w:eastAsia="Calibri" w:hAnsiTheme="majorHAnsi" w:cs="Times New Roman"/>
                <w:b/>
                <w:sz w:val="20"/>
                <w:szCs w:val="20"/>
              </w:rPr>
              <w:t>ED 221</w:t>
            </w:r>
            <w:r w:rsidR="00463D64" w:rsidRPr="00B05038">
              <w:rPr>
                <w:rFonts w:asciiTheme="majorHAnsi" w:eastAsia="Calibri" w:hAnsiTheme="majorHAnsi" w:cs="Times New Roman"/>
                <w:b/>
                <w:sz w:val="20"/>
                <w:szCs w:val="20"/>
              </w:rPr>
              <w:t xml:space="preserve">: </w:t>
            </w:r>
            <w:r w:rsidR="00FA7033">
              <w:rPr>
                <w:rFonts w:asciiTheme="majorHAnsi" w:eastAsia="Calibri" w:hAnsiTheme="majorHAnsi" w:cs="Times New Roman"/>
                <w:b/>
                <w:sz w:val="20"/>
                <w:szCs w:val="20"/>
              </w:rPr>
              <w:t xml:space="preserve">Educational </w:t>
            </w:r>
            <w:r w:rsidR="00A9403C">
              <w:rPr>
                <w:rFonts w:asciiTheme="majorHAnsi" w:eastAsia="Calibri" w:hAnsiTheme="majorHAnsi" w:cs="Times New Roman"/>
                <w:b/>
                <w:sz w:val="20"/>
                <w:szCs w:val="20"/>
              </w:rPr>
              <w:t>Psychology</w:t>
            </w:r>
          </w:p>
        </w:tc>
        <w:tc>
          <w:tcPr>
            <w:tcW w:w="4878" w:type="dxa"/>
            <w:tcBorders>
              <w:top w:val="single" w:sz="4" w:space="0" w:color="auto"/>
              <w:left w:val="single" w:sz="4" w:space="0" w:color="auto"/>
              <w:bottom w:val="single" w:sz="4" w:space="0" w:color="auto"/>
              <w:right w:val="single" w:sz="4" w:space="0" w:color="auto"/>
            </w:tcBorders>
            <w:hideMark/>
          </w:tcPr>
          <w:p w14:paraId="3DCCB204" w14:textId="051A15C3" w:rsidR="004C2B4E" w:rsidRPr="00B05038" w:rsidRDefault="004C2B4E" w:rsidP="00F92B25">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Telephone</w:t>
            </w:r>
            <w:r w:rsidR="00F92B25">
              <w:rPr>
                <w:rFonts w:asciiTheme="majorHAnsi" w:eastAsia="Calibri" w:hAnsiTheme="majorHAnsi" w:cs="Times New Roman"/>
                <w:b/>
                <w:sz w:val="20"/>
                <w:szCs w:val="20"/>
              </w:rPr>
              <w:t>: 808-554-5934</w:t>
            </w:r>
          </w:p>
        </w:tc>
      </w:tr>
      <w:tr w:rsidR="004C2B4E" w:rsidRPr="00B05038"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692B450A" w:rsidR="004C2B4E" w:rsidRPr="00B05038" w:rsidRDefault="004C2B4E" w:rsidP="00E41892">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Course Format: </w:t>
            </w:r>
            <w:r w:rsidR="00B42674" w:rsidRPr="00B05038">
              <w:rPr>
                <w:rFonts w:asciiTheme="majorHAnsi" w:eastAsia="Calibri" w:hAnsiTheme="majorHAnsi" w:cs="Times New Roman"/>
                <w:sz w:val="20"/>
                <w:szCs w:val="20"/>
              </w:rPr>
              <w:t>(</w:t>
            </w:r>
            <w:r w:rsidR="00E41892" w:rsidRPr="00B05038">
              <w:rPr>
                <w:rFonts w:asciiTheme="majorHAnsi" w:eastAsia="Calibri" w:hAnsiTheme="majorHAnsi" w:cs="Times New Roman"/>
                <w:sz w:val="20"/>
                <w:szCs w:val="20"/>
              </w:rPr>
              <w:t>Online</w:t>
            </w:r>
            <w:r w:rsidR="00B42674" w:rsidRPr="00B05038">
              <w:rPr>
                <w:rFonts w:asciiTheme="majorHAnsi" w:eastAsia="Calibr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Pr="00B05038" w:rsidRDefault="004C2B4E" w:rsidP="00734069">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Office Hours: </w:t>
            </w:r>
            <w:r w:rsidRPr="00B05038">
              <w:rPr>
                <w:rFonts w:asciiTheme="majorHAnsi" w:eastAsia="Calibri" w:hAnsiTheme="majorHAnsi" w:cs="Times New Roman"/>
                <w:sz w:val="20"/>
                <w:szCs w:val="20"/>
              </w:rPr>
              <w:t xml:space="preserve"> </w:t>
            </w:r>
          </w:p>
          <w:p w14:paraId="3208C247" w14:textId="1E323DCB" w:rsidR="00734069" w:rsidRPr="00B05038" w:rsidRDefault="00F92B25" w:rsidP="00734069">
            <w:pPr>
              <w:rPr>
                <w:rFonts w:asciiTheme="majorHAnsi" w:eastAsia="Calibri" w:hAnsiTheme="majorHAnsi" w:cs="Times New Roman"/>
                <w:sz w:val="20"/>
                <w:szCs w:val="20"/>
              </w:rPr>
            </w:pPr>
            <w:r>
              <w:rPr>
                <w:rFonts w:asciiTheme="majorHAnsi" w:eastAsia="Calibri" w:hAnsiTheme="majorHAnsi" w:cs="Times New Roman"/>
                <w:sz w:val="20"/>
                <w:szCs w:val="20"/>
              </w:rPr>
              <w:t>Virtual office online</w:t>
            </w:r>
          </w:p>
          <w:p w14:paraId="751333EA" w14:textId="2593D1DE" w:rsidR="00734069" w:rsidRPr="00B05038" w:rsidRDefault="00734069" w:rsidP="00F92B25">
            <w:pPr>
              <w:rPr>
                <w:rFonts w:asciiTheme="majorHAnsi" w:eastAsia="Calibri" w:hAnsiTheme="majorHAnsi" w:cs="Times New Roman"/>
                <w:sz w:val="20"/>
                <w:szCs w:val="20"/>
              </w:rPr>
            </w:pPr>
            <w:r w:rsidRPr="00B05038">
              <w:rPr>
                <w:rFonts w:asciiTheme="majorHAnsi" w:eastAsia="Calibri" w:hAnsiTheme="majorHAnsi" w:cs="Times New Roman"/>
                <w:sz w:val="20"/>
                <w:szCs w:val="20"/>
              </w:rPr>
              <w:t>Call</w:t>
            </w:r>
            <w:r w:rsidR="00F92B25">
              <w:rPr>
                <w:rFonts w:asciiTheme="majorHAnsi" w:eastAsia="Calibri" w:hAnsiTheme="majorHAnsi" w:cs="Times New Roman"/>
                <w:sz w:val="20"/>
                <w:szCs w:val="20"/>
              </w:rPr>
              <w:t xml:space="preserve"> or text 808-554-5934</w:t>
            </w:r>
            <w:r w:rsidRPr="00B05038">
              <w:rPr>
                <w:rFonts w:asciiTheme="majorHAnsi" w:eastAsia="Calibri" w:hAnsiTheme="majorHAnsi" w:cs="Times New Roman"/>
                <w:sz w:val="20"/>
                <w:szCs w:val="20"/>
              </w:rPr>
              <w:t xml:space="preserve"> </w:t>
            </w:r>
          </w:p>
        </w:tc>
      </w:tr>
      <w:tr w:rsidR="004C2B4E" w:rsidRPr="00B05038"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1F80D95A" w:rsidR="004C2B4E" w:rsidRPr="00B05038" w:rsidRDefault="004C2B4E">
            <w:pPr>
              <w:spacing w:after="0"/>
              <w:rPr>
                <w:rFonts w:asciiTheme="majorHAnsi" w:hAnsiTheme="majorHAnsi" w:cs="Times New Roman"/>
                <w:sz w:val="20"/>
                <w:szCs w:val="20"/>
              </w:rPr>
            </w:pPr>
            <w:r w:rsidRPr="00B05038">
              <w:rPr>
                <w:rFonts w:asciiTheme="majorHAnsi" w:hAnsiTheme="majorHAnsi" w:cs="Times New Roman"/>
                <w:b/>
                <w:sz w:val="20"/>
                <w:szCs w:val="20"/>
              </w:rPr>
              <w:t>LiveText</w:t>
            </w:r>
            <w:r w:rsidRPr="00B05038">
              <w:rPr>
                <w:rFonts w:asciiTheme="majorHAnsi" w:hAnsiTheme="majorHAnsi" w:cs="Times New Roman"/>
                <w:sz w:val="20"/>
                <w:szCs w:val="20"/>
              </w:rPr>
              <w:t xml:space="preserve">: </w:t>
            </w:r>
            <w:r w:rsidR="00D16FE3" w:rsidRPr="00B05038">
              <w:rPr>
                <w:rFonts w:asciiTheme="majorHAnsi" w:hAnsiTheme="majorHAnsi" w:cs="Times New Roman"/>
                <w:sz w:val="20"/>
                <w:szCs w:val="20"/>
              </w:rPr>
              <w:t xml:space="preserve"> </w:t>
            </w:r>
            <w:r w:rsidRPr="00B05038">
              <w:rPr>
                <w:rFonts w:asciiTheme="majorHAnsi" w:hAnsiTheme="majorHAnsi" w:cs="Times New Roman"/>
                <w:sz w:val="20"/>
                <w:szCs w:val="20"/>
              </w:rPr>
              <w:t>for fi</w:t>
            </w:r>
            <w:r w:rsidR="00D16FE3" w:rsidRPr="00B05038">
              <w:rPr>
                <w:rFonts w:asciiTheme="majorHAnsi" w:hAnsiTheme="majorHAnsi" w:cs="Times New Roman"/>
                <w:sz w:val="20"/>
                <w:szCs w:val="20"/>
              </w:rPr>
              <w:t>nal assignment only</w:t>
            </w:r>
            <w:r w:rsidR="00D33969" w:rsidRPr="00B05038">
              <w:rPr>
                <w:rFonts w:asciiTheme="majorHAnsi" w:hAnsiTheme="majorHAnsi" w:cs="Times New Roman"/>
                <w:sz w:val="20"/>
                <w:szCs w:val="20"/>
              </w:rPr>
              <w:t xml:space="preserve"> at</w:t>
            </w:r>
            <w:r w:rsidR="00A11FF2" w:rsidRPr="00B05038">
              <w:rPr>
                <w:rFonts w:asciiTheme="majorHAnsi" w:hAnsiTheme="majorHAnsi" w:cs="Times New Roman"/>
                <w:sz w:val="20"/>
                <w:szCs w:val="20"/>
              </w:rPr>
              <w:t xml:space="preserve"> </w:t>
            </w:r>
          </w:p>
          <w:p w14:paraId="45E9F8CF" w14:textId="77777777" w:rsidR="00A11FF2" w:rsidRPr="00B05038" w:rsidRDefault="0070761C">
            <w:pPr>
              <w:spacing w:after="0"/>
              <w:rPr>
                <w:rFonts w:asciiTheme="majorHAnsi" w:hAnsiTheme="majorHAnsi" w:cs="Times New Roman"/>
                <w:sz w:val="20"/>
                <w:szCs w:val="20"/>
              </w:rPr>
            </w:pPr>
            <w:hyperlink r:id="rId9" w:history="1">
              <w:r w:rsidR="00A11FF2" w:rsidRPr="00B05038">
                <w:rPr>
                  <w:rStyle w:val="Hyperlink"/>
                  <w:rFonts w:asciiTheme="majorHAnsi" w:hAnsiTheme="majorHAnsi" w:cs="Times New Roman"/>
                  <w:sz w:val="20"/>
                  <w:szCs w:val="20"/>
                </w:rPr>
                <w:t>www.livetext.com</w:t>
              </w:r>
            </w:hyperlink>
            <w:r w:rsidR="00A11FF2" w:rsidRPr="00B05038">
              <w:rPr>
                <w:rFonts w:asciiTheme="majorHAns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5F3E6ACE" w:rsidR="004C2B4E" w:rsidRPr="00B05038" w:rsidRDefault="004C2B4E" w:rsidP="00F92B25">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Office Location:  </w:t>
            </w:r>
            <w:r w:rsidR="00F92B25">
              <w:rPr>
                <w:rFonts w:asciiTheme="majorHAnsi" w:eastAsia="Calibri" w:hAnsiTheme="majorHAnsi" w:cs="Times New Roman"/>
                <w:sz w:val="20"/>
                <w:szCs w:val="20"/>
              </w:rPr>
              <w:t>Online</w:t>
            </w:r>
          </w:p>
        </w:tc>
      </w:tr>
      <w:tr w:rsidR="004C2B4E" w:rsidRPr="00B05038"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6A1D2AB3" w14:textId="77777777" w:rsidR="00F92B25" w:rsidRDefault="004C2B4E" w:rsidP="00F92B25">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Class Time/Day:  </w:t>
            </w:r>
          </w:p>
          <w:p w14:paraId="1A552D6A" w14:textId="7BFBF4DB" w:rsidR="00B42674" w:rsidRPr="00B05038" w:rsidRDefault="00063F8D" w:rsidP="00F92B25">
            <w:pPr>
              <w:rPr>
                <w:rStyle w:val="T3"/>
                <w:rFonts w:ascii="Times New Roman" w:hAnsi="Times New Roman" w:cs="Times New Roman"/>
                <w:b/>
                <w:sz w:val="20"/>
              </w:rPr>
            </w:pPr>
            <w:r w:rsidRPr="00B05038">
              <w:rPr>
                <w:rStyle w:val="T3"/>
                <w:rFonts w:ascii="Times New Roman" w:hAnsi="Times New Roman" w:cs="Times New Roman"/>
                <w:sz w:val="20"/>
              </w:rPr>
              <w:t>Go</w:t>
            </w:r>
            <w:r w:rsidR="00B42674" w:rsidRPr="00B05038">
              <w:rPr>
                <w:rStyle w:val="T3"/>
                <w:rFonts w:ascii="Times New Roman" w:hAnsi="Times New Roman" w:cs="Times New Roman"/>
                <w:sz w:val="20"/>
              </w:rPr>
              <w:t xml:space="preserve"> online</w:t>
            </w:r>
            <w:r w:rsidRPr="00B05038">
              <w:rPr>
                <w:rStyle w:val="T3"/>
                <w:rFonts w:ascii="Times New Roman" w:hAnsi="Times New Roman" w:cs="Times New Roman"/>
                <w:sz w:val="20"/>
              </w:rPr>
              <w:t xml:space="preserve"> weekly</w:t>
            </w:r>
            <w:r w:rsidR="00B42674" w:rsidRPr="00B05038">
              <w:rPr>
                <w:rStyle w:val="T3"/>
                <w:rFonts w:ascii="Times New Roman" w:hAnsi="Times New Roman" w:cs="Times New Roman"/>
                <w:sz w:val="20"/>
              </w:rPr>
              <w:t xml:space="preserve"> on E-College </w:t>
            </w:r>
          </w:p>
          <w:p w14:paraId="593B7822" w14:textId="77777777" w:rsidR="00B42674" w:rsidRPr="00B05038" w:rsidRDefault="00B42674" w:rsidP="00F92B25">
            <w:pPr>
              <w:pStyle w:val="P5"/>
              <w:rPr>
                <w:rFonts w:ascii="Times New Roman" w:hAnsi="Times New Roman" w:cs="Times New Roman"/>
                <w:b w:val="0"/>
                <w:sz w:val="20"/>
              </w:rPr>
            </w:pPr>
            <w:r w:rsidRPr="00B05038">
              <w:rPr>
                <w:rStyle w:val="T3"/>
                <w:rFonts w:ascii="Times New Roman" w:hAnsi="Times New Roman" w:cs="Times New Roman"/>
                <w:b w:val="0"/>
                <w:sz w:val="20"/>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4207C2E0" w:rsidR="004C2B4E" w:rsidRPr="00B05038" w:rsidRDefault="004C2B4E" w:rsidP="002C5654">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Textbook:  </w:t>
            </w:r>
          </w:p>
          <w:p w14:paraId="1D01869E" w14:textId="4A72E4C1" w:rsidR="00B97337" w:rsidRPr="00B97337" w:rsidRDefault="00B97337" w:rsidP="00B97337">
            <w:pPr>
              <w:pStyle w:val="P4"/>
              <w:spacing w:line="240" w:lineRule="auto"/>
              <w:ind w:left="706" w:hanging="706"/>
              <w:rPr>
                <w:rFonts w:ascii="Times New Roman" w:hAnsi="Times New Roman" w:cs="Times New Roman"/>
                <w:b w:val="0"/>
                <w:sz w:val="20"/>
              </w:rPr>
            </w:pPr>
            <w:r>
              <w:rPr>
                <w:rFonts w:ascii="Times New Roman" w:hAnsi="Times New Roman" w:cs="Times New Roman"/>
                <w:sz w:val="20"/>
              </w:rPr>
              <w:t xml:space="preserve">Educational Psychology: Windowns on Classrooms (incluced MyEducationLab &amp; access code) </w:t>
            </w:r>
            <w:r>
              <w:rPr>
                <w:rFonts w:ascii="Times New Roman" w:hAnsi="Times New Roman" w:cs="Times New Roman"/>
                <w:b w:val="0"/>
                <w:sz w:val="20"/>
              </w:rPr>
              <w:t>P. Eggen &amp; D. Kauchak, (10</w:t>
            </w:r>
            <w:r w:rsidRPr="00B97337">
              <w:rPr>
                <w:rFonts w:ascii="Times New Roman" w:hAnsi="Times New Roman" w:cs="Times New Roman"/>
                <w:b w:val="0"/>
                <w:sz w:val="20"/>
                <w:vertAlign w:val="superscript"/>
              </w:rPr>
              <w:t>th</w:t>
            </w:r>
            <w:r>
              <w:rPr>
                <w:rFonts w:ascii="Times New Roman" w:hAnsi="Times New Roman" w:cs="Times New Roman"/>
                <w:b w:val="0"/>
                <w:sz w:val="20"/>
              </w:rPr>
              <w:t xml:space="preserve"> Edition)</w:t>
            </w:r>
          </w:p>
          <w:p w14:paraId="3FEA8059" w14:textId="497681E2" w:rsidR="002C5654" w:rsidRPr="00B05038" w:rsidRDefault="002C5654" w:rsidP="00E05406">
            <w:pPr>
              <w:pStyle w:val="P4"/>
              <w:spacing w:line="240" w:lineRule="auto"/>
              <w:rPr>
                <w:rFonts w:ascii="Times New Roman" w:hAnsi="Times New Roman" w:cs="Times New Roman"/>
                <w:b w:val="0"/>
                <w:sz w:val="20"/>
              </w:rPr>
            </w:pPr>
          </w:p>
        </w:tc>
      </w:tr>
    </w:tbl>
    <w:p w14:paraId="652E305A" w14:textId="77777777" w:rsidR="00387F9F" w:rsidRDefault="00387F9F" w:rsidP="001C3548">
      <w:pPr>
        <w:pStyle w:val="P9"/>
        <w:spacing w:line="240" w:lineRule="auto"/>
        <w:rPr>
          <w:rFonts w:asciiTheme="majorHAnsi" w:hAnsiTheme="majorHAnsi" w:cs="Times New Roman"/>
          <w:sz w:val="20"/>
        </w:rPr>
      </w:pPr>
    </w:p>
    <w:p w14:paraId="6E6CFC93" w14:textId="77777777" w:rsidR="00A11FF2" w:rsidRPr="00291ED8" w:rsidRDefault="00A11FF2" w:rsidP="001C3548">
      <w:pPr>
        <w:pStyle w:val="P9"/>
        <w:spacing w:line="240" w:lineRule="auto"/>
        <w:rPr>
          <w:rFonts w:asciiTheme="majorHAnsi" w:hAnsiTheme="majorHAnsi" w:cs="Times New Roman"/>
          <w:sz w:val="20"/>
        </w:rPr>
      </w:pPr>
      <w:r w:rsidRPr="00291ED8">
        <w:rPr>
          <w:rFonts w:asciiTheme="majorHAnsi" w:hAnsiTheme="majorHAnsi" w:cs="Times New Roman"/>
          <w:sz w:val="20"/>
        </w:rPr>
        <w:t>Catalog Description:</w:t>
      </w:r>
    </w:p>
    <w:p w14:paraId="7DE18EE3" w14:textId="3CC4A6E9" w:rsidR="00486809" w:rsidRPr="00291ED8" w:rsidRDefault="00FA7033" w:rsidP="00486809">
      <w:pPr>
        <w:tabs>
          <w:tab w:val="left" w:pos="0"/>
          <w:tab w:val="left" w:pos="720"/>
          <w:tab w:val="left" w:pos="1440"/>
          <w:tab w:val="left" w:pos="2160"/>
          <w:tab w:val="left" w:pos="2880"/>
          <w:tab w:val="left" w:pos="3600"/>
          <w:tab w:val="left" w:pos="4320"/>
          <w:tab w:val="left" w:pos="5040"/>
        </w:tabs>
        <w:rPr>
          <w:rFonts w:asciiTheme="majorHAnsi" w:hAnsiTheme="majorHAnsi" w:cs="Futura (Light)"/>
          <w:color w:val="000000"/>
          <w:sz w:val="20"/>
          <w:szCs w:val="20"/>
        </w:rPr>
      </w:pPr>
      <w:r w:rsidRPr="00291ED8">
        <w:rPr>
          <w:rFonts w:asciiTheme="majorHAnsi" w:hAnsiTheme="majorHAnsi" w:cs="Futura"/>
          <w:b/>
          <w:bCs/>
          <w:color w:val="000000"/>
          <w:sz w:val="20"/>
          <w:szCs w:val="20"/>
        </w:rPr>
        <w:t>ED 221</w:t>
      </w:r>
      <w:r w:rsidR="00486809" w:rsidRPr="00291ED8">
        <w:rPr>
          <w:rFonts w:asciiTheme="majorHAnsi" w:hAnsiTheme="majorHAnsi" w:cs="Futura"/>
          <w:b/>
          <w:bCs/>
          <w:color w:val="000000"/>
          <w:sz w:val="20"/>
          <w:szCs w:val="20"/>
        </w:rPr>
        <w:t xml:space="preserve"> </w:t>
      </w:r>
      <w:r w:rsidR="003076FD" w:rsidRPr="00291ED8">
        <w:rPr>
          <w:rFonts w:asciiTheme="majorHAnsi" w:hAnsiTheme="majorHAnsi" w:cs="Futura (Light)"/>
          <w:b/>
          <w:color w:val="000000"/>
          <w:sz w:val="20"/>
          <w:szCs w:val="20"/>
        </w:rPr>
        <w:t xml:space="preserve">Educational </w:t>
      </w:r>
      <w:r w:rsidRPr="00291ED8">
        <w:rPr>
          <w:rFonts w:asciiTheme="majorHAnsi" w:hAnsiTheme="majorHAnsi" w:cs="Futura (Light)"/>
          <w:b/>
          <w:color w:val="000000"/>
          <w:sz w:val="20"/>
          <w:szCs w:val="20"/>
        </w:rPr>
        <w:t>Psychology</w:t>
      </w:r>
      <w:r w:rsidR="00387F9F">
        <w:rPr>
          <w:rFonts w:asciiTheme="majorHAnsi" w:hAnsiTheme="majorHAnsi" w:cs="Futura (Light)"/>
          <w:b/>
          <w:color w:val="000000"/>
          <w:sz w:val="20"/>
          <w:szCs w:val="20"/>
        </w:rPr>
        <w:t xml:space="preserve"> (3</w:t>
      </w:r>
      <w:r w:rsidR="00486809" w:rsidRPr="00291ED8">
        <w:rPr>
          <w:rFonts w:asciiTheme="majorHAnsi" w:hAnsiTheme="majorHAnsi" w:cs="Futura (Light)"/>
          <w:b/>
          <w:color w:val="000000"/>
          <w:sz w:val="20"/>
          <w:szCs w:val="20"/>
        </w:rPr>
        <w:t>)</w:t>
      </w:r>
      <w:r w:rsidR="00486809" w:rsidRPr="00291ED8">
        <w:rPr>
          <w:rFonts w:asciiTheme="majorHAnsi" w:hAnsiTheme="majorHAnsi" w:cs="Futura (Light)"/>
          <w:color w:val="000000"/>
          <w:sz w:val="20"/>
          <w:szCs w:val="20"/>
        </w:rPr>
        <w:t xml:space="preserve"> </w:t>
      </w:r>
    </w:p>
    <w:p w14:paraId="0BC8998E" w14:textId="77777777" w:rsidR="00FA7033" w:rsidRPr="00291ED8" w:rsidRDefault="00FA7033" w:rsidP="00FA7033">
      <w:pPr>
        <w:pStyle w:val="Standard"/>
        <w:rPr>
          <w:rFonts w:asciiTheme="majorHAnsi" w:hAnsiTheme="majorHAnsi" w:cs="Times New Roman"/>
          <w:sz w:val="20"/>
        </w:rPr>
      </w:pPr>
      <w:r w:rsidRPr="00291ED8">
        <w:rPr>
          <w:rFonts w:asciiTheme="majorHAnsi" w:hAnsiTheme="majorHAnsi"/>
          <w:sz w:val="20"/>
        </w:rPr>
        <w:t>This course provides a comprehensive coverage of the theories and basic concepts of Educational Psychology. It includes strategies to help diverse student populations in pre-school through secondary classrooms to become independent, self-directed, and creative individuals. Includes a field based service-learning component. Prerequisites: ED 220, PSY 202, or PSY 304.</w:t>
      </w:r>
    </w:p>
    <w:p w14:paraId="16D307F9" w14:textId="5BA6DBC7" w:rsidR="00A11FF2" w:rsidRPr="00B05038" w:rsidRDefault="004C2B4E" w:rsidP="00A11FF2">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lastRenderedPageBreak/>
        <w:t>Guiding Philosophy</w:t>
      </w:r>
    </w:p>
    <w:p w14:paraId="38E5AC28" w14:textId="77777777" w:rsidR="00A11FF2" w:rsidRPr="00B05038" w:rsidRDefault="00A11FF2" w:rsidP="00A11FF2">
      <w:pPr>
        <w:spacing w:after="0" w:line="240" w:lineRule="auto"/>
        <w:rPr>
          <w:rFonts w:asciiTheme="majorHAnsi" w:hAnsiTheme="majorHAnsi" w:cs="Arial"/>
          <w:b/>
          <w:color w:val="000000"/>
          <w:sz w:val="20"/>
          <w:szCs w:val="20"/>
          <w:u w:val="single"/>
        </w:rPr>
      </w:pPr>
    </w:p>
    <w:p w14:paraId="4B2E8AE2" w14:textId="4E8EB91C" w:rsidR="004C2B4E" w:rsidRPr="00B05038" w:rsidRDefault="004C2B4E" w:rsidP="00366319">
      <w:pPr>
        <w:spacing w:after="0" w:line="240" w:lineRule="auto"/>
        <w:rPr>
          <w:rFonts w:asciiTheme="majorHAnsi" w:eastAsia="MS Mincho" w:hAnsiTheme="majorHAnsi" w:cs="Arial"/>
          <w:color w:val="000000"/>
          <w:sz w:val="20"/>
          <w:szCs w:val="20"/>
        </w:rPr>
      </w:pPr>
      <w:r w:rsidRPr="00B05038">
        <w:rPr>
          <w:rFonts w:asciiTheme="majorHAnsi" w:eastAsia="MS Mincho" w:hAnsiTheme="majorHAnsi" w:cs="Arial"/>
          <w:color w:val="000000"/>
          <w:sz w:val="20"/>
          <w:szCs w:val="20"/>
        </w:rPr>
        <w:t xml:space="preserve">The Education Division’s guiding philosophy is based upon a set of beliefs that flow from Chaminade University’s vision and mission statements, the Education Division’s mission statement, the Marianist Core Academic Beliefs, and the </w:t>
      </w:r>
      <w:r w:rsidRPr="00B05038">
        <w:rPr>
          <w:rFonts w:asciiTheme="majorHAnsi" w:eastAsia="Times New Roman" w:hAnsiTheme="majorHAnsi" w:cs="Arial"/>
          <w:bCs/>
          <w:color w:val="000000"/>
          <w:sz w:val="20"/>
          <w:szCs w:val="20"/>
        </w:rPr>
        <w:t xml:space="preserve">Hawai'ian </w:t>
      </w:r>
      <w:r w:rsidRPr="00B05038">
        <w:rPr>
          <w:rFonts w:asciiTheme="majorHAnsi" w:eastAsia="MS Mincho" w:hAnsiTheme="majorHAnsi" w:cs="Arial"/>
          <w:color w:val="000000"/>
          <w:sz w:val="20"/>
          <w:szCs w:val="20"/>
          <w:shd w:val="clear" w:color="auto" w:fill="FFFFFF"/>
        </w:rPr>
        <w:t>'</w:t>
      </w:r>
      <w:r w:rsidRPr="00B05038">
        <w:rPr>
          <w:rFonts w:asciiTheme="majorHAnsi" w:eastAsia="MS Mincho" w:hAnsiTheme="majorHAnsi" w:cs="Arial"/>
          <w:bCs/>
          <w:color w:val="000000"/>
          <w:sz w:val="20"/>
          <w:szCs w:val="20"/>
          <w:shd w:val="clear" w:color="auto" w:fill="FFFFFF"/>
        </w:rPr>
        <w:t xml:space="preserve">Ōlelo of Mana (intrapersonal; spirit; embodiment of love, faith, and ethical practice), Aloha (interpersonal; love; sacredness; divine breath), </w:t>
      </w:r>
      <w:r w:rsidRPr="00B05038">
        <w:rPr>
          <w:rFonts w:asciiTheme="majorHAnsi" w:eastAsia="MS Mincho" w:hAnsiTheme="majorHAnsi" w:cs="Arial"/>
          <w:color w:val="000000"/>
          <w:sz w:val="20"/>
          <w:szCs w:val="20"/>
          <w:shd w:val="clear" w:color="auto" w:fill="FFFFFF"/>
        </w:rPr>
        <w:t>'O</w:t>
      </w:r>
      <w:r w:rsidRPr="00B05038">
        <w:rPr>
          <w:rFonts w:asciiTheme="majorHAnsi" w:eastAsia="MS Mincho" w:hAnsiTheme="majorHAnsi" w:cs="Arial"/>
          <w:bCs/>
          <w:color w:val="000000"/>
          <w:sz w:val="20"/>
          <w:szCs w:val="20"/>
          <w:shd w:val="clear" w:color="auto" w:fill="FFFFFF"/>
        </w:rPr>
        <w:t>hana (classroom; family; interconnectedness), Pono (community; being in alignment and balance in life and the community), and Ho</w:t>
      </w:r>
      <w:r w:rsidRPr="00B05038">
        <w:rPr>
          <w:rFonts w:asciiTheme="majorHAnsi" w:eastAsia="MS Mincho" w:hAnsiTheme="majorHAnsi" w:cs="Arial"/>
          <w:color w:val="000000"/>
          <w:sz w:val="20"/>
          <w:szCs w:val="20"/>
          <w:shd w:val="clear" w:color="auto" w:fill="FFFFFF"/>
        </w:rPr>
        <w:t>'</w:t>
      </w:r>
      <w:r w:rsidRPr="00B05038">
        <w:rPr>
          <w:rFonts w:asciiTheme="majorHAnsi" w:eastAsia="MS Mincho" w:hAnsiTheme="majorHAnsi" w:cs="Arial"/>
          <w:bCs/>
          <w:color w:val="000000"/>
          <w:sz w:val="20"/>
          <w:szCs w:val="20"/>
          <w:shd w:val="clear" w:color="auto" w:fill="FFFFFF"/>
        </w:rPr>
        <w:t>oma</w:t>
      </w:r>
      <w:r w:rsidRPr="00B05038">
        <w:rPr>
          <w:rFonts w:asciiTheme="majorHAnsi" w:eastAsia="MS Mincho" w:hAnsiTheme="majorHAnsi" w:cs="Arial"/>
          <w:color w:val="000000"/>
          <w:sz w:val="20"/>
          <w:szCs w:val="20"/>
          <w:shd w:val="clear" w:color="auto" w:fill="FFFFFF"/>
        </w:rPr>
        <w:t>'ama'a (world; become adapted to; teach one to work)</w:t>
      </w:r>
      <w:r w:rsidRPr="00B05038">
        <w:rPr>
          <w:rFonts w:asciiTheme="majorHAnsi" w:eastAsia="MS Mincho" w:hAnsiTheme="majorHAnsi" w:cs="Arial"/>
          <w:color w:val="000000"/>
          <w:sz w:val="20"/>
          <w:szCs w:val="2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B05038" w:rsidRDefault="00366319" w:rsidP="00366319">
      <w:pPr>
        <w:spacing w:after="0" w:line="240" w:lineRule="auto"/>
        <w:rPr>
          <w:rFonts w:asciiTheme="majorHAnsi" w:eastAsia="MS Mincho" w:hAnsiTheme="majorHAnsi" w:cs="Arial"/>
          <w:color w:val="000000"/>
          <w:sz w:val="20"/>
          <w:szCs w:val="20"/>
        </w:rPr>
      </w:pPr>
    </w:p>
    <w:p w14:paraId="5392ED59" w14:textId="77777777" w:rsidR="004C2B4E" w:rsidRPr="00B05038" w:rsidRDefault="004C2B4E" w:rsidP="004C2B4E">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Education Division Mission Statement</w:t>
      </w:r>
    </w:p>
    <w:p w14:paraId="46A842BA" w14:textId="77777777" w:rsidR="00872DF4" w:rsidRPr="00B05038" w:rsidRDefault="00872DF4" w:rsidP="00872DF4">
      <w:pPr>
        <w:spacing w:after="0" w:line="240" w:lineRule="auto"/>
        <w:rPr>
          <w:rFonts w:asciiTheme="majorHAnsi" w:hAnsiTheme="majorHAnsi" w:cs="Arial"/>
          <w:color w:val="000000"/>
          <w:sz w:val="20"/>
          <w:szCs w:val="20"/>
        </w:rPr>
      </w:pPr>
    </w:p>
    <w:p w14:paraId="7627E9D2" w14:textId="35DFEBAB"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6A60C9E6" w14:textId="77777777" w:rsidR="00604385" w:rsidRPr="00B05038" w:rsidRDefault="00604385" w:rsidP="00604385">
      <w:pPr>
        <w:spacing w:after="0" w:line="240" w:lineRule="auto"/>
        <w:rPr>
          <w:rFonts w:asciiTheme="majorHAnsi" w:hAnsiTheme="majorHAnsi" w:cs="Arial"/>
          <w:color w:val="000000"/>
          <w:sz w:val="20"/>
          <w:szCs w:val="20"/>
        </w:rPr>
      </w:pPr>
    </w:p>
    <w:p w14:paraId="74421805" w14:textId="77777777" w:rsidR="004C2B4E" w:rsidRPr="00B05038" w:rsidRDefault="004C2B4E" w:rsidP="004C2B4E">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kern w:val="24"/>
          <w:sz w:val="20"/>
          <w:szCs w:val="20"/>
          <w:u w:val="single"/>
        </w:rPr>
        <w:t>Marianist Values</w:t>
      </w:r>
      <w:r w:rsidRPr="00B05038">
        <w:rPr>
          <w:rFonts w:asciiTheme="majorHAnsi" w:hAnsiTheme="majorHAnsi" w:cs="Arial"/>
          <w:b/>
          <w:color w:val="000000"/>
          <w:sz w:val="20"/>
          <w:szCs w:val="20"/>
          <w:u w:val="single"/>
        </w:rPr>
        <w:t xml:space="preserve"> </w:t>
      </w:r>
    </w:p>
    <w:p w14:paraId="26A0660A" w14:textId="77777777" w:rsidR="00872DF4" w:rsidRPr="00B05038" w:rsidRDefault="00872DF4" w:rsidP="004C2B4E">
      <w:pPr>
        <w:spacing w:after="0" w:line="240" w:lineRule="auto"/>
        <w:rPr>
          <w:rFonts w:asciiTheme="majorHAnsi" w:hAnsiTheme="majorHAnsi" w:cs="Arial"/>
          <w:b/>
          <w:color w:val="000000"/>
          <w:sz w:val="20"/>
          <w:szCs w:val="20"/>
          <w:u w:val="single"/>
        </w:rPr>
      </w:pPr>
    </w:p>
    <w:p w14:paraId="7277489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Formation in Faith (Mana): Within the community of learners, reason and personal faith are seen as mutually complementary roads to truth. All Education Division members join the larger community of faith, hope, love and ethical practice.</w:t>
      </w:r>
    </w:p>
    <w:p w14:paraId="652913E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0148752B"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B05038" w:rsidRDefault="004C2B4E" w:rsidP="004C2B4E">
      <w:pPr>
        <w:ind w:left="1080"/>
        <w:rPr>
          <w:rFonts w:asciiTheme="majorHAnsi" w:hAnsiTheme="majorHAnsi"/>
          <w:color w:val="000000"/>
          <w:sz w:val="20"/>
          <w:szCs w:val="20"/>
        </w:rPr>
      </w:pPr>
    </w:p>
    <w:p w14:paraId="5FD4C168" w14:textId="77777777" w:rsidR="004C2B4E" w:rsidRPr="00B05038" w:rsidRDefault="004C2B4E" w:rsidP="004C2B4E">
      <w:pPr>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Licensure Program Learner Outcomes (PLOs)</w:t>
      </w:r>
    </w:p>
    <w:p w14:paraId="000CA773"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PLO1: Content Knowledge (Knowledge of subject matter).</w:t>
      </w:r>
    </w:p>
    <w:p w14:paraId="0080932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PLO2: Developmentally Appropriate Practice (Knowledge of how students develop and learn, and engagement of students in developmentally appropriate experiences that support learning).</w:t>
      </w:r>
    </w:p>
    <w:p w14:paraId="5F996D92"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lastRenderedPageBreak/>
        <w:t>PLO4: Educational Technology (Knowledge of and application of appropriate technology for student learning).</w:t>
      </w:r>
    </w:p>
    <w:p w14:paraId="49801E53"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PLO5: Assessment for Learning (Knowledge of and use of appropriate assessment strategies that enhance the knowledge of learners and their responsibility for their own learning).</w:t>
      </w:r>
    </w:p>
    <w:p w14:paraId="53182D25"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PLO6: Diversity (Skills for adapting learning activities for individual differences and the needs of diverse learners and for maintaining safe positive, caring, and inclusive learning environments).</w:t>
      </w:r>
    </w:p>
    <w:p w14:paraId="6188B9DC"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14:paraId="51DBE82B" w14:textId="77777777" w:rsidR="00226EDF" w:rsidRPr="00B05038" w:rsidRDefault="00226EDF" w:rsidP="004C2B4E">
      <w:pPr>
        <w:spacing w:after="0" w:line="240" w:lineRule="auto"/>
        <w:rPr>
          <w:rFonts w:asciiTheme="majorHAnsi" w:eastAsia="Times New Roman" w:hAnsiTheme="majorHAnsi" w:cs="Times New Roman"/>
          <w:color w:val="000000"/>
          <w:sz w:val="20"/>
          <w:szCs w:val="20"/>
        </w:rPr>
      </w:pPr>
    </w:p>
    <w:p w14:paraId="048D6C3E" w14:textId="77777777" w:rsidR="00CB5E3F" w:rsidRPr="00CB5E3F" w:rsidRDefault="00CB5E3F" w:rsidP="00CB5E3F">
      <w:pPr>
        <w:pStyle w:val="P9"/>
        <w:rPr>
          <w:rFonts w:ascii="Times New Roman" w:hAnsi="Times New Roman" w:cs="Times New Roman"/>
          <w:sz w:val="20"/>
        </w:rPr>
      </w:pPr>
      <w:r w:rsidRPr="00CB5E3F">
        <w:rPr>
          <w:rFonts w:ascii="Times New Roman" w:hAnsi="Times New Roman" w:cs="Times New Roman"/>
          <w:sz w:val="20"/>
        </w:rPr>
        <w:t>Course Learning Objectives:</w:t>
      </w:r>
    </w:p>
    <w:p w14:paraId="407E4431" w14:textId="77777777" w:rsidR="00CB5E3F" w:rsidRPr="00CB5E3F" w:rsidRDefault="00CB5E3F" w:rsidP="00CB5E3F">
      <w:pPr>
        <w:pStyle w:val="Standard"/>
        <w:rPr>
          <w:rFonts w:ascii="Times New Roman" w:hAnsi="Times New Roman" w:cs="Times New Roman"/>
          <w:sz w:val="20"/>
        </w:rPr>
      </w:pPr>
      <w:r w:rsidRPr="00CB5E3F">
        <w:rPr>
          <w:rFonts w:ascii="Times New Roman" w:hAnsi="Times New Roman" w:cs="Times New Roman"/>
          <w:sz w:val="20"/>
        </w:rPr>
        <w:t>At the end of this course, teacher candidates will demonstrate:</w:t>
      </w:r>
    </w:p>
    <w:tbl>
      <w:tblPr>
        <w:tblStyle w:val="Table3"/>
        <w:tblW w:w="9578" w:type="dxa"/>
        <w:tblLook w:val="0000" w:firstRow="0" w:lastRow="0" w:firstColumn="0" w:lastColumn="0" w:noHBand="0" w:noVBand="0"/>
      </w:tblPr>
      <w:tblGrid>
        <w:gridCol w:w="1907"/>
        <w:gridCol w:w="7671"/>
      </w:tblGrid>
      <w:tr w:rsidR="00CB5E3F" w:rsidRPr="00CB5E3F" w14:paraId="562A12E1"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70AD215"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1</w:t>
            </w:r>
          </w:p>
          <w:p w14:paraId="052A5802" w14:textId="77777777" w:rsidR="00CB5E3F" w:rsidRPr="00CB5E3F" w:rsidRDefault="00CB5E3F" w:rsidP="00636724">
            <w:pPr>
              <w:pStyle w:val="P66"/>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47EF92D" w14:textId="77777777" w:rsidR="00CB5E3F" w:rsidRPr="00CB5E3F" w:rsidRDefault="00CB5E3F" w:rsidP="00636724">
            <w:r w:rsidRPr="00CB5E3F">
              <w:t>Knowledge, and understanding though applying the major concepts, principles, theories, and research related to constructing learning opportunities that support individual students’ acquisition of knowledge.</w:t>
            </w:r>
          </w:p>
        </w:tc>
      </w:tr>
      <w:tr w:rsidR="00CB5E3F" w:rsidRPr="00CB5E3F" w14:paraId="19B752EF"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7233248"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2</w:t>
            </w:r>
          </w:p>
          <w:p w14:paraId="0C4CC741" w14:textId="77777777" w:rsidR="00CB5E3F" w:rsidRPr="00CB5E3F" w:rsidRDefault="00CB5E3F" w:rsidP="00636724">
            <w:pPr>
              <w:pStyle w:val="P14"/>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884CCF2" w14:textId="77777777" w:rsidR="00CB5E3F" w:rsidRPr="00CB5E3F" w:rsidRDefault="00CB5E3F" w:rsidP="00636724">
            <w:r w:rsidRPr="00CB5E3F">
              <w:t xml:space="preserve">Knowledge, and understanding though applying the major concepts, principles, theories, and research related to motivating children and young adolescents. </w:t>
            </w:r>
          </w:p>
        </w:tc>
      </w:tr>
      <w:tr w:rsidR="00CB5E3F" w:rsidRPr="00CB5E3F" w14:paraId="3E2E1873"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8F54769"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3</w:t>
            </w:r>
          </w:p>
          <w:p w14:paraId="64C13D8A" w14:textId="77777777" w:rsidR="00CB5E3F" w:rsidRPr="00CB5E3F" w:rsidRDefault="00CB5E3F" w:rsidP="00636724">
            <w:pPr>
              <w:pStyle w:val="P66"/>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462D263" w14:textId="77777777" w:rsidR="00CB5E3F" w:rsidRPr="00CB5E3F" w:rsidRDefault="00CB5E3F" w:rsidP="00636724">
            <w:r w:rsidRPr="00CB5E3F">
              <w:t xml:space="preserve">Knowledge, and understanding though applying the major concepts, principles, theories, and research related to the diversity of children and young adolescents living in Hawaii.  </w:t>
            </w:r>
          </w:p>
        </w:tc>
      </w:tr>
    </w:tbl>
    <w:p w14:paraId="096CD09E" w14:textId="77777777" w:rsidR="00CB5E3F" w:rsidRPr="00CB5E3F" w:rsidRDefault="00CB5E3F" w:rsidP="00CB5E3F">
      <w:pPr>
        <w:pStyle w:val="P9"/>
        <w:rPr>
          <w:rFonts w:ascii="Times New Roman" w:hAnsi="Times New Roman" w:cs="Times New Roman"/>
          <w:sz w:val="20"/>
        </w:rPr>
      </w:pPr>
    </w:p>
    <w:p w14:paraId="2E8BF2E6" w14:textId="77777777" w:rsidR="00CB5E3F" w:rsidRPr="00CB5E3F" w:rsidRDefault="00CB5E3F" w:rsidP="00CB5E3F">
      <w:pPr>
        <w:pStyle w:val="P9"/>
        <w:rPr>
          <w:rFonts w:ascii="Times New Roman" w:hAnsi="Times New Roman" w:cs="Times New Roman"/>
          <w:sz w:val="20"/>
        </w:rPr>
      </w:pPr>
      <w:r w:rsidRPr="00CB5E3F">
        <w:rPr>
          <w:rFonts w:ascii="Times New Roman" w:hAnsi="Times New Roman" w:cs="Times New Roman"/>
          <w:sz w:val="20"/>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CB5E3F" w:rsidRPr="00CB5E3F" w14:paraId="4972273C"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9F22F8E" w14:textId="77777777" w:rsidR="00CB5E3F" w:rsidRPr="00CB5E3F" w:rsidRDefault="00CB5E3F" w:rsidP="00636724">
            <w:pPr>
              <w:pStyle w:val="P14"/>
              <w:rPr>
                <w:rFonts w:ascii="Times New Roman" w:hAnsi="Times New Roman" w:cs="Times New Roman"/>
                <w:sz w:val="20"/>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B1737CB"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C46572"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D74CC9D"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DA62CC"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90D1C0D"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6FA06F4"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0E9653B"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4DD50D0"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8</w:t>
            </w:r>
          </w:p>
        </w:tc>
      </w:tr>
      <w:tr w:rsidR="00CB5E3F" w:rsidRPr="00CB5E3F" w14:paraId="570F9944"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B580350"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A83D7B9"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EF7AEDE"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EFC729C" w14:textId="77777777" w:rsidR="00CB5E3F" w:rsidRPr="00CB5E3F" w:rsidRDefault="00CB5E3F" w:rsidP="00636724">
            <w:pPr>
              <w:pStyle w:val="P31"/>
              <w:rPr>
                <w:rFonts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5C59D2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92B53F0"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E3FE571" w14:textId="77777777" w:rsidR="00CB5E3F" w:rsidRPr="00CB5E3F" w:rsidRDefault="00CB5E3F" w:rsidP="00636724">
            <w:pPr>
              <w:pStyle w:val="P31"/>
              <w:rPr>
                <w:rFonts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521649"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C2DE0A4" w14:textId="77777777" w:rsidR="00CB5E3F" w:rsidRPr="00CB5E3F" w:rsidRDefault="00CB5E3F" w:rsidP="00636724">
            <w:pPr>
              <w:pStyle w:val="P33"/>
              <w:rPr>
                <w:rFonts w:ascii="Times New Roman" w:hAnsi="Times New Roman" w:cs="Times New Roman"/>
              </w:rPr>
            </w:pPr>
          </w:p>
        </w:tc>
      </w:tr>
      <w:tr w:rsidR="00CB5E3F" w:rsidRPr="00CB5E3F" w14:paraId="004ACF31"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C77AD8F"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649F0F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DAEC991"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577873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58BCE2F"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F719C57"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487A972"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37C4D37"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2AADF71" w14:textId="77777777" w:rsidR="00CB5E3F" w:rsidRPr="00CB5E3F" w:rsidRDefault="00CB5E3F" w:rsidP="00636724">
            <w:pPr>
              <w:pStyle w:val="P31"/>
              <w:rPr>
                <w:rFonts w:cs="Times New Roman"/>
              </w:rPr>
            </w:pPr>
          </w:p>
        </w:tc>
      </w:tr>
      <w:tr w:rsidR="00CB5E3F" w:rsidRPr="00CB5E3F" w14:paraId="0ECF54DD"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0FB35CF"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04C2A14"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14F72E5D"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9BA6B3E"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FB111FA"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70B5F3D"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A518293"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40B0BF5" w14:textId="77777777" w:rsidR="00CB5E3F" w:rsidRPr="00CB5E3F" w:rsidRDefault="00CB5E3F" w:rsidP="00636724">
            <w:pPr>
              <w:pStyle w:val="P33"/>
              <w:rPr>
                <w:rFonts w:ascii="Times New Roman" w:hAnsi="Times New Roman" w:cs="Times New Roman"/>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6D68594" w14:textId="77777777" w:rsidR="00CB5E3F" w:rsidRPr="00CB5E3F" w:rsidRDefault="00CB5E3F" w:rsidP="00636724">
            <w:pPr>
              <w:pStyle w:val="P31"/>
              <w:rPr>
                <w:rFonts w:cs="Times New Roman"/>
              </w:rPr>
            </w:pPr>
          </w:p>
        </w:tc>
      </w:tr>
    </w:tbl>
    <w:p w14:paraId="755EE2A7" w14:textId="77777777" w:rsidR="007872B0" w:rsidRPr="00CB5E3F" w:rsidRDefault="007872B0" w:rsidP="007872B0">
      <w:pPr>
        <w:pStyle w:val="NoSpacing1"/>
        <w:rPr>
          <w:rFonts w:asciiTheme="majorHAnsi" w:hAnsiTheme="majorHAnsi"/>
          <w:sz w:val="20"/>
          <w:szCs w:val="20"/>
        </w:rPr>
      </w:pPr>
    </w:p>
    <w:p w14:paraId="4F43FB71" w14:textId="42F74A72" w:rsidR="00CB5E3F" w:rsidRPr="00CB5E3F" w:rsidRDefault="00CB5E3F" w:rsidP="00CB5E3F">
      <w:pPr>
        <w:rPr>
          <w:rFonts w:asciiTheme="majorHAnsi" w:hAnsiTheme="majorHAnsi"/>
          <w:b/>
          <w:sz w:val="20"/>
          <w:szCs w:val="20"/>
          <w:u w:val="single"/>
        </w:rPr>
      </w:pPr>
      <w:r w:rsidRPr="00CB5E3F">
        <w:rPr>
          <w:rFonts w:asciiTheme="majorHAnsi" w:hAnsiTheme="majorHAnsi"/>
          <w:b/>
          <w:sz w:val="20"/>
          <w:szCs w:val="20"/>
          <w:u w:val="single"/>
        </w:rPr>
        <w:t>ED 221 Essential Questions</w:t>
      </w:r>
    </w:p>
    <w:p w14:paraId="542A0CA4" w14:textId="77777777" w:rsidR="007872B0" w:rsidRPr="00B05038" w:rsidRDefault="007872B0" w:rsidP="007872B0">
      <w:pPr>
        <w:pStyle w:val="NoSpacing1"/>
        <w:rPr>
          <w:rFonts w:asciiTheme="majorHAnsi" w:hAnsiTheme="majorHAnsi"/>
          <w:sz w:val="20"/>
          <w:szCs w:val="20"/>
        </w:rPr>
      </w:pPr>
    </w:p>
    <w:p w14:paraId="50D7AF22" w14:textId="77777777" w:rsidR="00CB5E3F" w:rsidRPr="00886BBD"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How can we as educators make it more likely for students to learn, retain, and recall new information with the use of teaching strategies based on the understanding of psychological learning theories, concepts and principles</w:t>
      </w:r>
      <w:r>
        <w:rPr>
          <w:rFonts w:asciiTheme="majorHAnsi" w:eastAsia="Times New Roman" w:hAnsiTheme="majorHAnsi" w:cs="Times New Roman"/>
          <w:color w:val="000000"/>
        </w:rPr>
        <w:t>?</w:t>
      </w:r>
    </w:p>
    <w:p w14:paraId="7D667933" w14:textId="081E68F2" w:rsidR="00CB5E3F"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How can we as educators better address</w:t>
      </w:r>
      <w:r w:rsidR="00D243B6">
        <w:rPr>
          <w:rFonts w:asciiTheme="majorHAnsi" w:eastAsia="Times New Roman" w:hAnsiTheme="majorHAnsi" w:cs="Times New Roman"/>
          <w:color w:val="000000"/>
        </w:rPr>
        <w:t xml:space="preserve"> the challenges of diversity </w:t>
      </w:r>
      <w:r w:rsidRPr="00886BBD">
        <w:rPr>
          <w:rFonts w:asciiTheme="majorHAnsi" w:eastAsia="Times New Roman" w:hAnsiTheme="majorHAnsi" w:cs="Times New Roman"/>
          <w:color w:val="000000"/>
        </w:rPr>
        <w:t>for learning by applying psychological learning theories, concepts and principles in the classroom?</w:t>
      </w:r>
    </w:p>
    <w:p w14:paraId="5F448F2A" w14:textId="77777777" w:rsidR="00CB5E3F"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How can we as educators plan and deliver lesson plans that meet the criteria for good teaching in edTPA by using psychological learning theories, concepts and principles?</w:t>
      </w:r>
    </w:p>
    <w:p w14:paraId="31D1C7C9" w14:textId="77777777" w:rsidR="00D16FE3" w:rsidRPr="00B05038" w:rsidRDefault="00D16FE3" w:rsidP="00D16FE3">
      <w:pPr>
        <w:shd w:val="clear" w:color="auto" w:fill="FFFFFF"/>
        <w:spacing w:after="0" w:line="240" w:lineRule="auto"/>
        <w:rPr>
          <w:rFonts w:ascii="Arial" w:eastAsia="Times New Roman" w:hAnsi="Arial" w:cs="Arial"/>
          <w:color w:val="222222"/>
          <w:sz w:val="20"/>
          <w:szCs w:val="20"/>
        </w:rPr>
      </w:pPr>
    </w:p>
    <w:p w14:paraId="57EA346C" w14:textId="77777777" w:rsidR="00684BC1" w:rsidRPr="00B05038" w:rsidRDefault="004C2B4E" w:rsidP="004C2B4E">
      <w:pPr>
        <w:spacing w:after="0" w:line="240" w:lineRule="auto"/>
        <w:rPr>
          <w:rFonts w:asciiTheme="majorHAnsi" w:eastAsia="Calibri" w:hAnsiTheme="majorHAnsi" w:cs="Times New Roman"/>
          <w:b/>
          <w:bCs/>
          <w:i/>
          <w:iCs/>
          <w:sz w:val="20"/>
          <w:szCs w:val="20"/>
        </w:rPr>
      </w:pPr>
      <w:r w:rsidRPr="00B05038">
        <w:rPr>
          <w:rFonts w:asciiTheme="majorHAnsi" w:eastAsia="Calibri" w:hAnsiTheme="majorHAnsi" w:cs="Times New Roman"/>
          <w:b/>
          <w:bCs/>
          <w:iCs/>
          <w:sz w:val="20"/>
          <w:szCs w:val="20"/>
          <w:u w:val="single"/>
        </w:rPr>
        <w:t>Participation and Punctuality</w:t>
      </w:r>
    </w:p>
    <w:p w14:paraId="4EE9FB3C" w14:textId="77777777" w:rsidR="00684BC1" w:rsidRPr="00B05038" w:rsidRDefault="00684BC1" w:rsidP="004C2B4E">
      <w:pPr>
        <w:spacing w:after="0" w:line="240" w:lineRule="auto"/>
        <w:rPr>
          <w:rFonts w:asciiTheme="majorHAnsi" w:eastAsia="Calibri" w:hAnsiTheme="majorHAnsi" w:cs="Times New Roman"/>
          <w:bCs/>
          <w:i/>
          <w:iCs/>
          <w:sz w:val="20"/>
          <w:szCs w:val="20"/>
        </w:rPr>
      </w:pPr>
    </w:p>
    <w:p w14:paraId="01580B23" w14:textId="0C608F3F" w:rsidR="004C2B4E" w:rsidRPr="00B05038" w:rsidRDefault="004C2B4E" w:rsidP="004C2B4E">
      <w:pPr>
        <w:spacing w:after="0" w:line="240" w:lineRule="auto"/>
        <w:rPr>
          <w:rFonts w:asciiTheme="majorHAnsi" w:eastAsia="Calibri" w:hAnsiTheme="majorHAnsi" w:cs="Times New Roman"/>
          <w:sz w:val="20"/>
          <w:szCs w:val="20"/>
        </w:rPr>
      </w:pPr>
      <w:r w:rsidRPr="00B05038">
        <w:rPr>
          <w:rFonts w:asciiTheme="majorHAnsi" w:eastAsia="Calibri" w:hAnsiTheme="majorHAnsi" w:cs="Times New Roman"/>
          <w:bCs/>
          <w:iCs/>
          <w:sz w:val="20"/>
          <w:szCs w:val="20"/>
        </w:rPr>
        <w:t xml:space="preserve">Submit all </w:t>
      </w:r>
      <w:r w:rsidRPr="00B05038">
        <w:rPr>
          <w:rFonts w:asciiTheme="majorHAnsi" w:eastAsia="Calibri" w:hAnsiTheme="majorHAnsi" w:cs="Times New Roman"/>
          <w:sz w:val="20"/>
          <w:szCs w:val="20"/>
        </w:rPr>
        <w:t>assignmen</w:t>
      </w:r>
      <w:r w:rsidR="006D54D9" w:rsidRPr="00B05038">
        <w:rPr>
          <w:rFonts w:asciiTheme="majorHAnsi" w:eastAsia="Calibri" w:hAnsiTheme="majorHAnsi" w:cs="Times New Roman"/>
          <w:sz w:val="20"/>
          <w:szCs w:val="20"/>
        </w:rPr>
        <w:t xml:space="preserve">ts on time </w:t>
      </w:r>
      <w:r w:rsidRPr="00B05038">
        <w:rPr>
          <w:rFonts w:asciiTheme="majorHAnsi" w:eastAsia="Calibri" w:hAnsiTheme="majorHAnsi" w:cs="Times New Roman"/>
          <w:sz w:val="20"/>
          <w:szCs w:val="20"/>
        </w:rPr>
        <w:t xml:space="preserve">and participate fully. </w:t>
      </w:r>
      <w:r w:rsidR="00621A3F" w:rsidRPr="00B05038">
        <w:rPr>
          <w:rFonts w:asciiTheme="majorHAnsi" w:eastAsia="Calibri" w:hAnsiTheme="majorHAnsi" w:cs="Times New Roman"/>
          <w:sz w:val="20"/>
          <w:szCs w:val="20"/>
        </w:rPr>
        <w:t xml:space="preserve">Unless there is a valid reason for work late work, approximately 10 percentage points will be taken away each day work is turned in late.  </w:t>
      </w:r>
    </w:p>
    <w:p w14:paraId="29AFE521" w14:textId="77777777" w:rsidR="004C2B4E" w:rsidRPr="00B05038" w:rsidRDefault="004C2B4E" w:rsidP="004C2B4E">
      <w:pPr>
        <w:spacing w:after="0" w:line="240" w:lineRule="auto"/>
        <w:ind w:left="360"/>
        <w:rPr>
          <w:rFonts w:asciiTheme="majorHAnsi" w:eastAsia="Times New Roman" w:hAnsiTheme="majorHAnsi" w:cs="Times New Roman"/>
          <w:color w:val="000000"/>
          <w:sz w:val="20"/>
          <w:szCs w:val="20"/>
        </w:rPr>
      </w:pPr>
    </w:p>
    <w:p w14:paraId="5BF5EB4B" w14:textId="77777777" w:rsidR="00684BC1" w:rsidRPr="00B05038" w:rsidRDefault="004C2B4E" w:rsidP="004C2B4E">
      <w:pPr>
        <w:rPr>
          <w:rFonts w:asciiTheme="majorHAnsi" w:hAnsiTheme="majorHAnsi" w:cs="Arial"/>
          <w:color w:val="000000"/>
          <w:sz w:val="20"/>
          <w:szCs w:val="20"/>
        </w:rPr>
      </w:pPr>
      <w:r w:rsidRPr="00B05038">
        <w:rPr>
          <w:rFonts w:asciiTheme="majorHAnsi" w:hAnsiTheme="majorHAnsi" w:cs="Arial"/>
          <w:b/>
          <w:color w:val="000000"/>
          <w:sz w:val="20"/>
          <w:szCs w:val="20"/>
          <w:u w:val="single"/>
        </w:rPr>
        <w:lastRenderedPageBreak/>
        <w:t>Educati</w:t>
      </w:r>
      <w:r w:rsidR="00981135" w:rsidRPr="00B05038">
        <w:rPr>
          <w:rFonts w:asciiTheme="majorHAnsi" w:hAnsiTheme="majorHAnsi" w:cs="Arial"/>
          <w:b/>
          <w:color w:val="000000"/>
          <w:sz w:val="20"/>
          <w:szCs w:val="20"/>
          <w:u w:val="single"/>
        </w:rPr>
        <w:t>on Division Attendance Policy</w:t>
      </w:r>
    </w:p>
    <w:p w14:paraId="04508C75" w14:textId="77777777"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 xml:space="preserve">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B05038">
        <w:rPr>
          <w:rFonts w:asciiTheme="majorHAnsi" w:hAnsiTheme="majorHAnsi" w:cs="Arial"/>
          <w:color w:val="000000"/>
          <w:sz w:val="20"/>
          <w:szCs w:val="20"/>
        </w:rPr>
        <w:t>With regard to excused absences,</w:t>
      </w:r>
      <w:r w:rsidRPr="00B05038">
        <w:rPr>
          <w:rFonts w:asciiTheme="majorHAnsi" w:hAnsiTheme="majorHAnsi" w:cs="Arial"/>
          <w:color w:val="000000"/>
          <w:sz w:val="20"/>
          <w:szCs w:val="20"/>
        </w:rPr>
        <w:t xml:space="preserve"> it is expected that students will pa</w:t>
      </w:r>
      <w:r w:rsidR="00332C3D" w:rsidRPr="00B05038">
        <w:rPr>
          <w:rFonts w:asciiTheme="majorHAnsi" w:hAnsiTheme="majorHAnsi" w:cs="Arial"/>
          <w:color w:val="000000"/>
          <w:sz w:val="20"/>
          <w:szCs w:val="20"/>
        </w:rPr>
        <w:t>rticipate in all class sessions. E</w:t>
      </w:r>
      <w:r w:rsidRPr="00B05038">
        <w:rPr>
          <w:rFonts w:asciiTheme="majorHAnsi" w:hAnsiTheme="majorHAnsi" w:cs="Arial"/>
          <w:color w:val="000000"/>
          <w:sz w:val="20"/>
          <w:szCs w:val="20"/>
        </w:rPr>
        <w:t>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B05038" w:rsidRDefault="00E45316"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With regard to o</w:t>
      </w:r>
      <w:r w:rsidR="004C2B4E" w:rsidRPr="00B05038">
        <w:rPr>
          <w:rFonts w:asciiTheme="majorHAnsi" w:hAnsiTheme="majorHAnsi" w:cs="Arial"/>
          <w:color w:val="000000"/>
          <w:sz w:val="20"/>
          <w:szCs w:val="20"/>
        </w:rPr>
        <w:t>nline courses and</w:t>
      </w:r>
      <w:r w:rsidRPr="00B05038">
        <w:rPr>
          <w:rFonts w:asciiTheme="majorHAnsi" w:hAnsiTheme="majorHAnsi" w:cs="Arial"/>
          <w:color w:val="000000"/>
          <w:sz w:val="20"/>
          <w:szCs w:val="20"/>
        </w:rPr>
        <w:t>/or the</w:t>
      </w:r>
      <w:r w:rsidR="004C2B4E" w:rsidRPr="00B05038">
        <w:rPr>
          <w:rFonts w:asciiTheme="majorHAnsi" w:hAnsiTheme="majorHAnsi" w:cs="Arial"/>
          <w:color w:val="000000"/>
          <w:sz w:val="20"/>
          <w:szCs w:val="20"/>
        </w:rPr>
        <w:t xml:space="preserve"> onl</w:t>
      </w:r>
      <w:r w:rsidRPr="00B05038">
        <w:rPr>
          <w:rFonts w:asciiTheme="majorHAnsi" w:hAnsiTheme="majorHAnsi" w:cs="Arial"/>
          <w:color w:val="000000"/>
          <w:sz w:val="20"/>
          <w:szCs w:val="20"/>
        </w:rPr>
        <w:t>ine portion of hybrid courses, t</w:t>
      </w:r>
      <w:r w:rsidR="004C2B4E" w:rsidRPr="00B05038">
        <w:rPr>
          <w:rFonts w:asciiTheme="majorHAnsi" w:hAnsiTheme="majorHAnsi" w:cs="Arial"/>
          <w:color w:val="000000"/>
          <w:sz w:val="20"/>
          <w:szCs w:val="20"/>
        </w:rPr>
        <w:t xml:space="preserve">he instructor will specify and enforce expectations for online participation and receipt of assignments appropriate to the design of the course.  In this course, </w:t>
      </w:r>
      <w:r w:rsidR="004C2B4E" w:rsidRPr="00B05038">
        <w:rPr>
          <w:rFonts w:asciiTheme="majorHAnsi" w:hAnsiTheme="majorHAnsi" w:cs="Arial"/>
          <w:color w:val="000000"/>
          <w:sz w:val="20"/>
          <w:szCs w:val="20"/>
          <w:u w:val="single"/>
        </w:rPr>
        <w:t>logging on twice a week for 10 weeks is required</w:t>
      </w:r>
      <w:r w:rsidR="004C2B4E" w:rsidRPr="00B05038">
        <w:rPr>
          <w:rFonts w:asciiTheme="majorHAnsi" w:hAnsiTheme="majorHAnsi" w:cs="Arial"/>
          <w:color w:val="000000"/>
          <w:sz w:val="20"/>
          <w:szCs w:val="20"/>
        </w:rPr>
        <w:t>.</w:t>
      </w:r>
    </w:p>
    <w:p w14:paraId="3DB28A93"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If a student does not log on to an online or hybrid course for the first two weeks, the instructor should notify the Dean and the student will be withdrawn from the course.</w:t>
      </w:r>
    </w:p>
    <w:p w14:paraId="057B099D"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Any student who stops participating in an online course without officially withdrawing may receive a failing grade.</w:t>
      </w:r>
    </w:p>
    <w:p w14:paraId="5C2C8834" w14:textId="77777777" w:rsidR="004C2B4E" w:rsidRPr="00B05038" w:rsidRDefault="004C2B4E" w:rsidP="004C2B4E">
      <w:pPr>
        <w:spacing w:after="0" w:line="240" w:lineRule="auto"/>
        <w:ind w:left="720"/>
        <w:contextualSpacing/>
        <w:rPr>
          <w:rFonts w:asciiTheme="majorHAnsi" w:hAnsiTheme="majorHAnsi" w:cs="Arial"/>
          <w:color w:val="000000"/>
          <w:sz w:val="20"/>
          <w:szCs w:val="20"/>
        </w:rPr>
      </w:pPr>
    </w:p>
    <w:p w14:paraId="33720743" w14:textId="77777777" w:rsidR="00684BC1" w:rsidRPr="00B05038" w:rsidRDefault="004C2B4E" w:rsidP="004C2B4E">
      <w:pPr>
        <w:rPr>
          <w:rFonts w:asciiTheme="majorHAnsi" w:hAnsiTheme="majorHAnsi" w:cs="Arial"/>
          <w:b/>
          <w:color w:val="000000"/>
          <w:sz w:val="20"/>
          <w:szCs w:val="20"/>
        </w:rPr>
      </w:pPr>
      <w:r w:rsidRPr="00B05038">
        <w:rPr>
          <w:rFonts w:asciiTheme="majorHAnsi" w:hAnsiTheme="majorHAnsi" w:cs="Arial"/>
          <w:b/>
          <w:color w:val="000000"/>
          <w:sz w:val="20"/>
          <w:szCs w:val="20"/>
          <w:u w:val="single"/>
        </w:rPr>
        <w:t>Academic Honesty</w:t>
      </w:r>
      <w:r w:rsidR="00981135" w:rsidRPr="00B05038">
        <w:rPr>
          <w:rFonts w:asciiTheme="majorHAnsi" w:hAnsiTheme="majorHAnsi" w:cs="Arial"/>
          <w:b/>
          <w:color w:val="000000"/>
          <w:sz w:val="20"/>
          <w:szCs w:val="20"/>
        </w:rPr>
        <w:t xml:space="preserve">  </w:t>
      </w:r>
      <w:r w:rsidRPr="00B05038">
        <w:rPr>
          <w:rFonts w:asciiTheme="majorHAnsi" w:hAnsiTheme="majorHAnsi" w:cs="Arial"/>
          <w:b/>
          <w:color w:val="000000"/>
          <w:sz w:val="20"/>
          <w:szCs w:val="20"/>
        </w:rPr>
        <w:t xml:space="preserve"> </w:t>
      </w:r>
    </w:p>
    <w:p w14:paraId="388D5D0C" w14:textId="2D8761D6"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In the cases of alleged academic dishonesty (such as plagiarism, cheating, claiming work not done by the student, or lying) where a faculty member observes o</w:t>
      </w:r>
      <w:r w:rsidR="00FB0E1A" w:rsidRPr="00B05038">
        <w:rPr>
          <w:rFonts w:asciiTheme="majorHAnsi" w:hAnsiTheme="majorHAnsi" w:cs="Arial"/>
          <w:color w:val="000000"/>
          <w:sz w:val="20"/>
          <w:szCs w:val="20"/>
        </w:rPr>
        <w:t xml:space="preserve">r discovers the dishonesty, </w:t>
      </w:r>
      <w:r w:rsidRPr="00B05038">
        <w:rPr>
          <w:rFonts w:asciiTheme="majorHAnsi" w:hAnsiTheme="majorHAnsi" w:cs="Arial"/>
          <w:color w:val="000000"/>
          <w:sz w:val="20"/>
          <w:szCs w:val="20"/>
        </w:rPr>
        <w:t>faculty members may choose to confront the student and handle the matter between the</w:t>
      </w:r>
      <w:r w:rsidR="00FB0E1A" w:rsidRPr="00B05038">
        <w:rPr>
          <w:rFonts w:asciiTheme="majorHAnsi" w:hAnsiTheme="majorHAnsi" w:cs="Arial"/>
          <w:color w:val="000000"/>
          <w:sz w:val="20"/>
          <w:szCs w:val="20"/>
        </w:rPr>
        <w:t xml:space="preserve"> faculty member and the student</w:t>
      </w:r>
      <w:r w:rsidRPr="00B05038">
        <w:rPr>
          <w:rFonts w:asciiTheme="majorHAnsi" w:hAnsiTheme="majorHAnsi" w:cs="Arial"/>
          <w:color w:val="000000"/>
          <w:sz w:val="20"/>
          <w:szCs w:val="2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alleged academic dishonesty is reported to a faculty member by a third party, then the faculty member will meet with the Divisional De</w:t>
      </w:r>
      <w:r w:rsidR="00FB0E1A" w:rsidRPr="00B05038">
        <w:rPr>
          <w:rFonts w:asciiTheme="majorHAnsi" w:hAnsiTheme="majorHAnsi" w:cs="Arial"/>
          <w:color w:val="000000"/>
          <w:sz w:val="20"/>
          <w:szCs w:val="20"/>
        </w:rPr>
        <w:t>an or Graduate Program Director</w:t>
      </w:r>
      <w:r w:rsidRPr="00B05038">
        <w:rPr>
          <w:rFonts w:asciiTheme="majorHAnsi" w:hAnsiTheme="majorHAnsi" w:cs="Arial"/>
          <w:color w:val="000000"/>
          <w:sz w:val="20"/>
          <w:szCs w:val="20"/>
        </w:rPr>
        <w:t xml:space="preserve"> to determine whether the evid</w:t>
      </w:r>
      <w:r w:rsidR="00FB0E1A" w:rsidRPr="00B05038">
        <w:rPr>
          <w:rFonts w:asciiTheme="majorHAnsi" w:hAnsiTheme="majorHAnsi" w:cs="Arial"/>
          <w:color w:val="000000"/>
          <w:sz w:val="20"/>
          <w:szCs w:val="20"/>
        </w:rPr>
        <w:t>ence collected warrants an investigation or to consider other strategies to deal with the issue</w:t>
      </w:r>
      <w:r w:rsidRPr="00B05038">
        <w:rPr>
          <w:rFonts w:asciiTheme="majorHAnsi" w:hAnsiTheme="majorHAnsi" w:cs="Arial"/>
          <w:color w:val="000000"/>
          <w:sz w:val="20"/>
          <w:szCs w:val="2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Pr="00B05038" w:rsidRDefault="004C2B4E" w:rsidP="00580295">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Pr="00B05038" w:rsidRDefault="002635F7" w:rsidP="002635F7">
      <w:pPr>
        <w:spacing w:after="0" w:line="240" w:lineRule="auto"/>
        <w:rPr>
          <w:rFonts w:asciiTheme="majorHAnsi" w:hAnsiTheme="majorHAnsi" w:cs="Arial"/>
          <w:color w:val="000000"/>
          <w:sz w:val="20"/>
          <w:szCs w:val="20"/>
        </w:rPr>
      </w:pPr>
    </w:p>
    <w:p w14:paraId="648A6B3B" w14:textId="7EAE0204" w:rsidR="00580295" w:rsidRPr="00B05038" w:rsidRDefault="00580295" w:rsidP="002635F7">
      <w:pPr>
        <w:spacing w:after="0" w:line="240" w:lineRule="auto"/>
        <w:rPr>
          <w:rFonts w:asciiTheme="majorHAnsi" w:hAnsiTheme="majorHAnsi" w:cs="Arial"/>
          <w:color w:val="000000"/>
          <w:sz w:val="20"/>
          <w:szCs w:val="20"/>
        </w:rPr>
      </w:pPr>
      <w:r w:rsidRPr="00B05038">
        <w:rPr>
          <w:rStyle w:val="T5"/>
          <w:rFonts w:asciiTheme="majorHAnsi" w:hAnsiTheme="majorHAnsi" w:cs="Times New Roman"/>
          <w:sz w:val="20"/>
          <w:szCs w:val="20"/>
        </w:rPr>
        <w:lastRenderedPageBreak/>
        <w:t>APA Manual</w:t>
      </w:r>
    </w:p>
    <w:p w14:paraId="2D409E5C" w14:textId="77777777" w:rsidR="00580295" w:rsidRPr="00B05038" w:rsidRDefault="00580295" w:rsidP="00580295">
      <w:pPr>
        <w:pStyle w:val="No20Spacing"/>
        <w:rPr>
          <w:rFonts w:asciiTheme="majorHAnsi" w:hAnsiTheme="majorHAnsi" w:cs="Times New Roman"/>
        </w:rPr>
      </w:pPr>
      <w:r w:rsidRPr="00B05038">
        <w:rPr>
          <w:rStyle w:val="T9"/>
          <w:rFonts w:asciiTheme="majorHAnsi" w:hAnsiTheme="majorHAnsi" w:cs="Times New Roman"/>
        </w:rPr>
        <w:t xml:space="preserve">Writing Standards:  </w:t>
      </w:r>
      <w:r w:rsidRPr="00B05038">
        <w:rPr>
          <w:rStyle w:val="T6"/>
          <w:rFonts w:asciiTheme="majorHAnsi" w:hAnsiTheme="majorHAnsi" w:cs="Times New Roman"/>
        </w:rPr>
        <w:t>All work submitted by Chaminade University students must meet the following writing standards.  Written assignments should:</w:t>
      </w:r>
    </w:p>
    <w:p w14:paraId="230806CA"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Use correctly the grammar, spelling, punctuation, and sentence structure of Standard Written English.</w:t>
      </w:r>
    </w:p>
    <w:p w14:paraId="05F9454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Develop ideas, themes, and main points coherently and concisely.</w:t>
      </w:r>
    </w:p>
    <w:p w14:paraId="46E3A316"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Adopt modes and styles appropriate to their purpose and audience.</w:t>
      </w:r>
    </w:p>
    <w:p w14:paraId="25F46B38"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Be clear, complete, and effective.</w:t>
      </w:r>
    </w:p>
    <w:p w14:paraId="2CC2103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Carefully analyze and synthesize material and ideas borrowed from sources.  In addition, the sources of the borrowed material should be correctly acknowledged to avoid plagiarism.</w:t>
      </w:r>
    </w:p>
    <w:p w14:paraId="75449AB0" w14:textId="77777777" w:rsidR="00580295" w:rsidRPr="00B05038" w:rsidRDefault="00580295" w:rsidP="004C2B4E">
      <w:pPr>
        <w:spacing w:after="0" w:line="240" w:lineRule="auto"/>
        <w:rPr>
          <w:rFonts w:asciiTheme="majorHAnsi" w:hAnsiTheme="majorHAnsi" w:cs="Arial"/>
          <w:b/>
          <w:color w:val="000000"/>
          <w:sz w:val="20"/>
          <w:szCs w:val="20"/>
          <w:u w:val="single"/>
        </w:rPr>
      </w:pPr>
    </w:p>
    <w:p w14:paraId="63EF5270" w14:textId="77777777" w:rsidR="00684BC1" w:rsidRPr="00B05038" w:rsidRDefault="004C2B4E" w:rsidP="004C2B4E">
      <w:pPr>
        <w:spacing w:after="0" w:line="240" w:lineRule="auto"/>
        <w:rPr>
          <w:rFonts w:asciiTheme="majorHAnsi" w:hAnsiTheme="majorHAnsi" w:cs="Arial"/>
          <w:color w:val="000000"/>
          <w:sz w:val="20"/>
          <w:szCs w:val="20"/>
        </w:rPr>
      </w:pPr>
      <w:r w:rsidRPr="00B05038">
        <w:rPr>
          <w:rFonts w:asciiTheme="majorHAnsi" w:hAnsiTheme="majorHAnsi" w:cs="Arial"/>
          <w:b/>
          <w:color w:val="000000"/>
          <w:sz w:val="20"/>
          <w:szCs w:val="20"/>
          <w:u w:val="single"/>
        </w:rPr>
        <w:t>Disabilit</w:t>
      </w:r>
      <w:r w:rsidR="00981135" w:rsidRPr="00B05038">
        <w:rPr>
          <w:rFonts w:asciiTheme="majorHAnsi" w:hAnsiTheme="majorHAnsi" w:cs="Arial"/>
          <w:b/>
          <w:color w:val="000000"/>
          <w:sz w:val="20"/>
          <w:szCs w:val="20"/>
          <w:u w:val="single"/>
        </w:rPr>
        <w:t>y and Full Inclusion Statement</w:t>
      </w:r>
      <w:r w:rsidR="00981135" w:rsidRPr="00B05038">
        <w:rPr>
          <w:rFonts w:asciiTheme="majorHAnsi" w:hAnsiTheme="majorHAnsi" w:cs="Arial"/>
          <w:color w:val="000000"/>
          <w:sz w:val="20"/>
          <w:szCs w:val="20"/>
        </w:rPr>
        <w:t xml:space="preserve">  </w:t>
      </w:r>
      <w:r w:rsidRPr="00B05038">
        <w:rPr>
          <w:rFonts w:asciiTheme="majorHAnsi" w:hAnsiTheme="majorHAnsi" w:cs="Arial"/>
          <w:color w:val="000000"/>
          <w:sz w:val="20"/>
          <w:szCs w:val="20"/>
        </w:rPr>
        <w:t xml:space="preserve"> </w:t>
      </w:r>
    </w:p>
    <w:p w14:paraId="6F3A804E" w14:textId="77777777" w:rsidR="00684BC1" w:rsidRPr="00B05038" w:rsidRDefault="00684BC1" w:rsidP="004C2B4E">
      <w:pPr>
        <w:spacing w:after="0" w:line="240" w:lineRule="auto"/>
        <w:rPr>
          <w:rFonts w:asciiTheme="majorHAnsi" w:hAnsiTheme="majorHAnsi" w:cs="Arial"/>
          <w:color w:val="000000"/>
          <w:sz w:val="20"/>
          <w:szCs w:val="20"/>
        </w:rPr>
      </w:pPr>
    </w:p>
    <w:p w14:paraId="2129A128" w14:textId="1E2E6109"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B05038">
          <w:rPr>
            <w:rStyle w:val="Hyperlink"/>
            <w:rFonts w:asciiTheme="majorHAnsi" w:hAnsiTheme="majorHAnsi" w:cs="Arial"/>
            <w:color w:val="000000"/>
            <w:sz w:val="20"/>
            <w:szCs w:val="20"/>
          </w:rPr>
          <w:t>jyasuhar@chaminade.edu</w:t>
        </w:r>
      </w:hyperlink>
      <w:r w:rsidRPr="00B05038">
        <w:rPr>
          <w:rFonts w:asciiTheme="majorHAnsi" w:hAnsiTheme="majorHAnsi" w:cs="Arial"/>
          <w:color w:val="000000"/>
          <w:sz w:val="20"/>
          <w:szCs w:val="2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05038">
        <w:rPr>
          <w:rFonts w:asciiTheme="majorHAnsi" w:hAnsiTheme="majorHAnsi" w:cs="Arial"/>
          <w:iCs/>
          <w:color w:val="000000"/>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B05038">
        <w:rPr>
          <w:rFonts w:asciiTheme="majorHAnsi" w:hAnsiTheme="majorHAnsi" w:cs="Arial"/>
          <w:color w:val="000000"/>
          <w:sz w:val="20"/>
          <w:szCs w:val="20"/>
        </w:rPr>
        <w:t xml:space="preserve"> </w:t>
      </w:r>
    </w:p>
    <w:p w14:paraId="744D5FFF" w14:textId="77777777" w:rsidR="00604385" w:rsidRPr="00B05038" w:rsidRDefault="00604385" w:rsidP="00604385">
      <w:pPr>
        <w:spacing w:after="0" w:line="240" w:lineRule="auto"/>
        <w:rPr>
          <w:rFonts w:asciiTheme="majorHAnsi" w:hAnsiTheme="majorHAnsi" w:cs="Arial"/>
          <w:color w:val="000000"/>
          <w:sz w:val="20"/>
          <w:szCs w:val="20"/>
        </w:rPr>
      </w:pPr>
    </w:p>
    <w:p w14:paraId="55184782" w14:textId="77777777" w:rsidR="00684BC1"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b/>
          <w:sz w:val="20"/>
          <w:szCs w:val="20"/>
          <w:u w:val="single"/>
        </w:rPr>
        <w:t>Knowledge/Skill/Disposition (KSD)</w:t>
      </w:r>
      <w:r w:rsidR="00684BC1" w:rsidRPr="00B05038">
        <w:rPr>
          <w:rFonts w:asciiTheme="majorHAnsi" w:hAnsiTheme="majorHAnsi" w:cs="Arial"/>
          <w:sz w:val="20"/>
          <w:szCs w:val="20"/>
        </w:rPr>
        <w:t xml:space="preserve"> </w:t>
      </w:r>
    </w:p>
    <w:p w14:paraId="1F7C271C" w14:textId="77777777" w:rsidR="00684BC1" w:rsidRPr="00B05038" w:rsidRDefault="00684BC1" w:rsidP="004C2B4E">
      <w:pPr>
        <w:spacing w:after="0" w:line="240" w:lineRule="auto"/>
        <w:rPr>
          <w:rFonts w:asciiTheme="majorHAnsi" w:hAnsiTheme="majorHAnsi" w:cs="Arial"/>
          <w:sz w:val="20"/>
          <w:szCs w:val="20"/>
        </w:rPr>
      </w:pPr>
    </w:p>
    <w:p w14:paraId="78F531B0" w14:textId="77777777" w:rsidR="004C2B4E"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sz w:val="20"/>
          <w:szCs w:val="20"/>
        </w:rPr>
        <w:t xml:space="preserve">The KSD referral system is in place to </w:t>
      </w:r>
      <w:r w:rsidR="00684BC1" w:rsidRPr="00B05038">
        <w:rPr>
          <w:rFonts w:asciiTheme="majorHAnsi" w:hAnsiTheme="majorHAnsi" w:cs="Arial"/>
          <w:sz w:val="20"/>
          <w:szCs w:val="20"/>
        </w:rPr>
        <w:t xml:space="preserve">help undergraduate </w:t>
      </w:r>
      <w:r w:rsidRPr="00B05038">
        <w:rPr>
          <w:rFonts w:asciiTheme="majorHAnsi" w:hAnsiTheme="majorHAnsi" w:cs="Arial"/>
          <w:sz w:val="20"/>
          <w:szCs w:val="20"/>
        </w:rPr>
        <w:t>and graduate students in reaching their goals to become highly-qualified and highly-effective educators and administrators. As our Education Division mission states, we strive “</w:t>
      </w:r>
      <w:r w:rsidRPr="00B05038">
        <w:rPr>
          <w:rFonts w:asciiTheme="majorHAnsi" w:hAnsiTheme="majorHAnsi" w:cs="Arial"/>
          <w:sz w:val="20"/>
          <w:szCs w:val="20"/>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B05038">
        <w:rPr>
          <w:rFonts w:asciiTheme="majorHAnsi" w:hAnsiTheme="majorHAnsi" w:cs="Arial"/>
          <w:sz w:val="20"/>
          <w:szCs w:val="20"/>
        </w:rPr>
        <w:t xml:space="preserve">  </w:t>
      </w:r>
      <w:r w:rsidRPr="00B05038">
        <w:rPr>
          <w:rFonts w:asciiTheme="majorHAnsi" w:hAnsiTheme="majorHAnsi" w:cs="Arial"/>
          <w:sz w:val="20"/>
          <w:szCs w:val="20"/>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B05038" w:rsidRDefault="004C2B4E" w:rsidP="004C2B4E">
      <w:pPr>
        <w:spacing w:after="0" w:line="240" w:lineRule="auto"/>
        <w:rPr>
          <w:rFonts w:asciiTheme="majorHAnsi" w:hAnsiTheme="majorHAnsi"/>
          <w:sz w:val="20"/>
          <w:szCs w:val="20"/>
        </w:rPr>
      </w:pPr>
    </w:p>
    <w:p w14:paraId="57434835" w14:textId="5768AFA6"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sidRPr="00B05038">
        <w:rPr>
          <w:rFonts w:asciiTheme="majorHAnsi" w:hAnsiTheme="majorHAnsi" w:cs="Arial"/>
          <w:color w:val="000000"/>
          <w:sz w:val="20"/>
          <w:szCs w:val="20"/>
        </w:rPr>
        <w:t xml:space="preserve">otice whenever possible. CHECK YOUR </w:t>
      </w:r>
      <w:r w:rsidRPr="00B05038">
        <w:rPr>
          <w:rFonts w:asciiTheme="majorHAnsi" w:hAnsiTheme="majorHAnsi" w:cs="Arial"/>
          <w:color w:val="000000"/>
          <w:sz w:val="20"/>
          <w:szCs w:val="20"/>
        </w:rPr>
        <w:t>WEEKLY SCHEDULE UNDER COUR</w:t>
      </w:r>
      <w:r w:rsidR="00981135" w:rsidRPr="00B05038">
        <w:rPr>
          <w:rFonts w:asciiTheme="majorHAnsi" w:hAnsiTheme="majorHAnsi" w:cs="Arial"/>
          <w:color w:val="000000"/>
          <w:sz w:val="20"/>
          <w:szCs w:val="20"/>
        </w:rPr>
        <w:t xml:space="preserve">SE HOME </w:t>
      </w:r>
      <w:r w:rsidR="00412705" w:rsidRPr="00B05038">
        <w:rPr>
          <w:rFonts w:asciiTheme="majorHAnsi" w:hAnsiTheme="majorHAnsi" w:cs="Arial"/>
          <w:color w:val="000000"/>
          <w:sz w:val="20"/>
          <w:szCs w:val="20"/>
        </w:rPr>
        <w:t xml:space="preserve">in the syllabus for this course on eCollege </w:t>
      </w:r>
      <w:r w:rsidR="00981135" w:rsidRPr="00B05038">
        <w:rPr>
          <w:rFonts w:asciiTheme="majorHAnsi" w:hAnsiTheme="majorHAnsi" w:cs="Arial"/>
          <w:color w:val="000000"/>
          <w:sz w:val="20"/>
          <w:szCs w:val="20"/>
        </w:rPr>
        <w:t xml:space="preserve">regularly for changes. </w:t>
      </w:r>
    </w:p>
    <w:p w14:paraId="66275070" w14:textId="77777777" w:rsidR="00604385" w:rsidRPr="00604385" w:rsidRDefault="00604385" w:rsidP="00604385">
      <w:pPr>
        <w:spacing w:after="0" w:line="240" w:lineRule="auto"/>
        <w:rPr>
          <w:rFonts w:asciiTheme="majorHAnsi" w:hAnsiTheme="majorHAnsi" w:cs="Arial"/>
          <w:color w:val="000000"/>
          <w:sz w:val="20"/>
          <w:szCs w:val="20"/>
        </w:rPr>
      </w:pPr>
    </w:p>
    <w:p w14:paraId="4B35FBB6" w14:textId="3F45415F" w:rsidR="00981135" w:rsidRPr="00B05038" w:rsidRDefault="00E636E0" w:rsidP="004C2B4E">
      <w:pPr>
        <w:autoSpaceDE w:val="0"/>
        <w:autoSpaceDN w:val="0"/>
        <w:adjustRightInd w:val="0"/>
        <w:rPr>
          <w:rFonts w:asciiTheme="majorHAnsi" w:eastAsia="Calibri" w:hAnsiTheme="majorHAnsi" w:cs="Times New Roman"/>
          <w:b/>
          <w:sz w:val="20"/>
          <w:szCs w:val="20"/>
          <w:u w:val="single"/>
        </w:rPr>
      </w:pPr>
      <w:r w:rsidRPr="00B05038">
        <w:rPr>
          <w:rFonts w:asciiTheme="majorHAnsi" w:eastAsia="Calibri" w:hAnsiTheme="majorHAnsi" w:cs="Times New Roman"/>
          <w:b/>
          <w:sz w:val="20"/>
          <w:szCs w:val="20"/>
          <w:u w:val="single"/>
        </w:rPr>
        <w:t>Notes on Assignments</w:t>
      </w:r>
      <w:r w:rsidR="00017E8A" w:rsidRPr="00B05038">
        <w:rPr>
          <w:rFonts w:asciiTheme="majorHAnsi" w:eastAsia="Calibri" w:hAnsiTheme="majorHAnsi" w:cs="Times New Roman"/>
          <w:b/>
          <w:sz w:val="20"/>
          <w:szCs w:val="20"/>
          <w:u w:val="single"/>
        </w:rPr>
        <w:t>/Rubrics</w:t>
      </w:r>
    </w:p>
    <w:p w14:paraId="188F6859" w14:textId="49C39772" w:rsidR="008B3D79" w:rsidRPr="00B05038" w:rsidRDefault="000B5530" w:rsidP="008B3D79">
      <w:pPr>
        <w:pStyle w:val="ListParagraph"/>
        <w:numPr>
          <w:ilvl w:val="0"/>
          <w:numId w:val="4"/>
        </w:numPr>
        <w:spacing w:after="0" w:line="240" w:lineRule="auto"/>
        <w:ind w:left="360"/>
        <w:contextualSpacing w:val="0"/>
        <w:rPr>
          <w:b/>
          <w:sz w:val="20"/>
          <w:szCs w:val="20"/>
          <w:u w:val="single"/>
        </w:rPr>
      </w:pPr>
      <w:r w:rsidRPr="00B05038">
        <w:rPr>
          <w:b/>
          <w:sz w:val="20"/>
          <w:szCs w:val="20"/>
          <w:u w:val="single"/>
        </w:rPr>
        <w:t xml:space="preserve">Pre and Post Assessments </w:t>
      </w:r>
      <w:r w:rsidRPr="00B05038">
        <w:rPr>
          <w:sz w:val="20"/>
          <w:szCs w:val="20"/>
        </w:rPr>
        <w:t xml:space="preserve">– These will be given at the beginning and at the end of the course </w:t>
      </w:r>
      <w:r w:rsidR="00366319" w:rsidRPr="00B05038">
        <w:rPr>
          <w:sz w:val="20"/>
          <w:szCs w:val="20"/>
        </w:rPr>
        <w:t xml:space="preserve">via </w:t>
      </w:r>
      <w:r w:rsidRPr="00B05038">
        <w:rPr>
          <w:sz w:val="20"/>
          <w:szCs w:val="20"/>
        </w:rPr>
        <w:t>e-college. The first</w:t>
      </w:r>
      <w:r w:rsidR="00D218D0" w:rsidRPr="00B05038">
        <w:rPr>
          <w:sz w:val="20"/>
          <w:szCs w:val="20"/>
        </w:rPr>
        <w:t xml:space="preserve"> task will be to answer all three</w:t>
      </w:r>
      <w:r w:rsidRPr="00B05038">
        <w:rPr>
          <w:sz w:val="20"/>
          <w:szCs w:val="20"/>
        </w:rPr>
        <w:t xml:space="preserve"> essential questions in this course using the KWL prompts provided. For the pre-assessment, only the K and W prompts should be answered</w:t>
      </w:r>
      <w:r w:rsidR="00464F0C" w:rsidRPr="00B05038">
        <w:rPr>
          <w:sz w:val="20"/>
          <w:szCs w:val="20"/>
        </w:rPr>
        <w:t xml:space="preserve"> in their respective columns</w:t>
      </w:r>
      <w:r w:rsidRPr="00B05038">
        <w:rPr>
          <w:sz w:val="20"/>
          <w:szCs w:val="20"/>
        </w:rPr>
        <w:t xml:space="preserve">. For the post-assessment, you will be asked to </w:t>
      </w:r>
      <w:r w:rsidR="0026268A" w:rsidRPr="00B05038">
        <w:rPr>
          <w:sz w:val="20"/>
          <w:szCs w:val="20"/>
        </w:rPr>
        <w:t>use</w:t>
      </w:r>
      <w:r w:rsidRPr="00B05038">
        <w:rPr>
          <w:sz w:val="20"/>
          <w:szCs w:val="20"/>
        </w:rPr>
        <w:t xml:space="preserve"> the</w:t>
      </w:r>
      <w:r w:rsidR="0026268A" w:rsidRPr="00B05038">
        <w:rPr>
          <w:sz w:val="20"/>
          <w:szCs w:val="20"/>
        </w:rPr>
        <w:t xml:space="preserve"> same</w:t>
      </w:r>
      <w:r w:rsidRPr="00B05038">
        <w:rPr>
          <w:sz w:val="20"/>
          <w:szCs w:val="20"/>
        </w:rPr>
        <w:t xml:space="preserve"> KWL chart</w:t>
      </w:r>
      <w:r w:rsidR="0026268A" w:rsidRPr="00B05038">
        <w:rPr>
          <w:sz w:val="20"/>
          <w:szCs w:val="20"/>
        </w:rPr>
        <w:t xml:space="preserve"> you filled out</w:t>
      </w:r>
      <w:r w:rsidRPr="00B05038">
        <w:rPr>
          <w:sz w:val="20"/>
          <w:szCs w:val="20"/>
        </w:rPr>
        <w:t xml:space="preserve"> </w:t>
      </w:r>
      <w:r w:rsidR="0026268A" w:rsidRPr="00B05038">
        <w:rPr>
          <w:sz w:val="20"/>
          <w:szCs w:val="20"/>
        </w:rPr>
        <w:t>in the pre-assessment and then place your answers in the L portion of the KWL chart</w:t>
      </w:r>
      <w:r w:rsidRPr="00B05038">
        <w:rPr>
          <w:sz w:val="20"/>
          <w:szCs w:val="20"/>
        </w:rPr>
        <w:t>. You will only be scored on this</w:t>
      </w:r>
      <w:r w:rsidR="00D218D0" w:rsidRPr="00B05038">
        <w:rPr>
          <w:sz w:val="20"/>
          <w:szCs w:val="20"/>
        </w:rPr>
        <w:t xml:space="preserve"> activity</w:t>
      </w:r>
      <w:r w:rsidRPr="00B05038">
        <w:rPr>
          <w:sz w:val="20"/>
          <w:szCs w:val="20"/>
        </w:rPr>
        <w:t xml:space="preserve"> based on </w:t>
      </w:r>
      <w:r w:rsidR="005E3619" w:rsidRPr="00B05038">
        <w:rPr>
          <w:sz w:val="20"/>
          <w:szCs w:val="20"/>
        </w:rPr>
        <w:t>the amount of detail you reasonably provide</w:t>
      </w:r>
      <w:r w:rsidRPr="00B05038">
        <w:rPr>
          <w:sz w:val="20"/>
          <w:szCs w:val="20"/>
        </w:rPr>
        <w:t xml:space="preserve">. There </w:t>
      </w:r>
      <w:r w:rsidR="00D218D0" w:rsidRPr="00B05038">
        <w:rPr>
          <w:sz w:val="20"/>
          <w:szCs w:val="20"/>
        </w:rPr>
        <w:t>is no right or wrong answer</w:t>
      </w:r>
      <w:r w:rsidRPr="00B05038">
        <w:rPr>
          <w:sz w:val="20"/>
          <w:szCs w:val="20"/>
        </w:rPr>
        <w:t>.</w:t>
      </w:r>
      <w:r w:rsidR="0026268A" w:rsidRPr="00B05038">
        <w:rPr>
          <w:sz w:val="20"/>
          <w:szCs w:val="20"/>
        </w:rPr>
        <w:t xml:space="preserve"> You will be asked to submit this via online discussion on e-college</w:t>
      </w:r>
      <w:r w:rsidRPr="00B05038">
        <w:rPr>
          <w:sz w:val="20"/>
          <w:szCs w:val="20"/>
        </w:rPr>
        <w:t xml:space="preserve"> (10 points for each assessment)</w:t>
      </w:r>
      <w:r w:rsidR="0026268A" w:rsidRPr="00B05038">
        <w:rPr>
          <w:sz w:val="20"/>
          <w:szCs w:val="20"/>
        </w:rPr>
        <w:t>.</w:t>
      </w:r>
    </w:p>
    <w:p w14:paraId="055F49D2" w14:textId="77777777" w:rsidR="008B3D79" w:rsidRPr="00B05038" w:rsidRDefault="008B3D79" w:rsidP="008B3D79">
      <w:pPr>
        <w:spacing w:after="0" w:line="240" w:lineRule="auto"/>
        <w:rPr>
          <w:b/>
          <w:sz w:val="20"/>
          <w:szCs w:val="20"/>
          <w:u w:val="single"/>
        </w:rPr>
      </w:pPr>
    </w:p>
    <w:p w14:paraId="21BEB7EB" w14:textId="77777777" w:rsidR="00172254" w:rsidRDefault="00172254" w:rsidP="008B3D79">
      <w:pPr>
        <w:spacing w:after="0" w:line="240" w:lineRule="auto"/>
        <w:jc w:val="center"/>
        <w:rPr>
          <w:b/>
          <w:sz w:val="20"/>
          <w:szCs w:val="20"/>
          <w:u w:val="single"/>
        </w:rPr>
      </w:pPr>
    </w:p>
    <w:p w14:paraId="11F02FD6" w14:textId="4667E52E" w:rsidR="008B3D79" w:rsidRPr="00B05038" w:rsidRDefault="008B3D79" w:rsidP="008B3D79">
      <w:pPr>
        <w:spacing w:after="0" w:line="240" w:lineRule="auto"/>
        <w:jc w:val="center"/>
        <w:rPr>
          <w:sz w:val="20"/>
          <w:szCs w:val="20"/>
        </w:rPr>
      </w:pPr>
      <w:r w:rsidRPr="00B05038">
        <w:rPr>
          <w:b/>
          <w:sz w:val="20"/>
          <w:szCs w:val="20"/>
          <w:u w:val="single"/>
        </w:rPr>
        <w:lastRenderedPageBreak/>
        <w:t>KWL Chart</w:t>
      </w:r>
    </w:p>
    <w:p w14:paraId="1ACFF7A5" w14:textId="77777777" w:rsidR="008B3D79" w:rsidRPr="00B05038"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rsidRPr="00B05038" w14:paraId="35511BD4" w14:textId="10A0C976" w:rsidTr="00FB2847">
        <w:tc>
          <w:tcPr>
            <w:tcW w:w="1998" w:type="dxa"/>
          </w:tcPr>
          <w:p w14:paraId="25076310" w14:textId="5AAF8ABB"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Essential Questions</w:t>
            </w:r>
          </w:p>
        </w:tc>
        <w:tc>
          <w:tcPr>
            <w:tcW w:w="2970" w:type="dxa"/>
          </w:tcPr>
          <w:p w14:paraId="7A9601B1"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K</w:t>
            </w:r>
          </w:p>
          <w:p w14:paraId="27702186" w14:textId="67CBDC02"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Know)</w:t>
            </w:r>
          </w:p>
        </w:tc>
        <w:tc>
          <w:tcPr>
            <w:tcW w:w="2070" w:type="dxa"/>
          </w:tcPr>
          <w:p w14:paraId="74B23626"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w:t>
            </w:r>
          </w:p>
          <w:p w14:paraId="13C2DAD0" w14:textId="73D4340E"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Would Like to Know)</w:t>
            </w:r>
          </w:p>
        </w:tc>
        <w:tc>
          <w:tcPr>
            <w:tcW w:w="2070" w:type="dxa"/>
          </w:tcPr>
          <w:p w14:paraId="35BABEAD" w14:textId="77777777" w:rsidR="00392DB1" w:rsidRPr="00B05038" w:rsidRDefault="00392DB1" w:rsidP="00FB2847">
            <w:pPr>
              <w:jc w:val="center"/>
              <w:rPr>
                <w:rFonts w:asciiTheme="majorHAnsi" w:hAnsiTheme="majorHAnsi"/>
                <w:sz w:val="20"/>
                <w:szCs w:val="20"/>
              </w:rPr>
            </w:pPr>
            <w:r w:rsidRPr="00B05038">
              <w:rPr>
                <w:rFonts w:asciiTheme="majorHAnsi" w:hAnsiTheme="majorHAnsi"/>
                <w:sz w:val="20"/>
                <w:szCs w:val="20"/>
              </w:rPr>
              <w:t>L</w:t>
            </w:r>
          </w:p>
          <w:p w14:paraId="035D610E" w14:textId="5831C964"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(What You Learned)</w:t>
            </w:r>
          </w:p>
        </w:tc>
      </w:tr>
      <w:tr w:rsidR="00392DB1" w:rsidRPr="00B05038" w14:paraId="6A763258" w14:textId="3060F781" w:rsidTr="00FB2847">
        <w:tc>
          <w:tcPr>
            <w:tcW w:w="1998" w:type="dxa"/>
          </w:tcPr>
          <w:p w14:paraId="55B2AE34" w14:textId="2BDF3138" w:rsidR="00216AF4" w:rsidRPr="00B05038" w:rsidRDefault="00392DB1" w:rsidP="00216AF4">
            <w:pPr>
              <w:pStyle w:val="NoSpacing1"/>
              <w:rPr>
                <w:rFonts w:asciiTheme="majorHAnsi" w:hAnsiTheme="majorHAnsi"/>
                <w:sz w:val="20"/>
                <w:szCs w:val="20"/>
              </w:rPr>
            </w:pPr>
            <w:r w:rsidRPr="00B05038">
              <w:rPr>
                <w:rFonts w:asciiTheme="majorHAnsi" w:hAnsiTheme="majorHAnsi"/>
                <w:sz w:val="20"/>
                <w:szCs w:val="20"/>
              </w:rPr>
              <w:t xml:space="preserve">EQ 1: </w:t>
            </w:r>
            <w:r w:rsidR="00216AF4" w:rsidRPr="00B05038">
              <w:rPr>
                <w:rFonts w:asciiTheme="majorHAnsi" w:hAnsiTheme="majorHAnsi"/>
                <w:sz w:val="20"/>
                <w:szCs w:val="20"/>
              </w:rPr>
              <w:t xml:space="preserve">How </w:t>
            </w:r>
            <w:r w:rsidR="00B748C3" w:rsidRPr="00886BBD">
              <w:rPr>
                <w:rFonts w:asciiTheme="majorHAnsi" w:eastAsia="Times New Roman" w:hAnsiTheme="majorHAnsi"/>
                <w:color w:val="000000"/>
              </w:rPr>
              <w:t>can we as educators make it more likely for students to learn, retain, and recall new information with the use of teaching strategies based on the understanding of psychological learning theories, concepts and principles</w:t>
            </w:r>
            <w:r w:rsidR="00B748C3">
              <w:rPr>
                <w:rFonts w:asciiTheme="majorHAnsi" w:eastAsia="Times New Roman" w:hAnsiTheme="majorHAnsi"/>
                <w:color w:val="000000"/>
              </w:rPr>
              <w:t>?</w:t>
            </w:r>
          </w:p>
          <w:p w14:paraId="367984CE" w14:textId="1B6A2152" w:rsidR="00392DB1" w:rsidRPr="00B05038" w:rsidRDefault="00392DB1" w:rsidP="008B3D79">
            <w:pPr>
              <w:jc w:val="center"/>
              <w:rPr>
                <w:rFonts w:asciiTheme="majorHAnsi" w:hAnsiTheme="majorHAnsi"/>
                <w:sz w:val="20"/>
                <w:szCs w:val="20"/>
              </w:rPr>
            </w:pPr>
          </w:p>
        </w:tc>
        <w:tc>
          <w:tcPr>
            <w:tcW w:w="2970" w:type="dxa"/>
          </w:tcPr>
          <w:p w14:paraId="6EE89BE3" w14:textId="77777777" w:rsidR="00392DB1" w:rsidRPr="00B05038" w:rsidRDefault="00392DB1" w:rsidP="008B3D79">
            <w:pPr>
              <w:jc w:val="center"/>
              <w:rPr>
                <w:rFonts w:asciiTheme="majorHAnsi" w:hAnsiTheme="majorHAnsi"/>
                <w:sz w:val="20"/>
                <w:szCs w:val="20"/>
              </w:rPr>
            </w:pPr>
          </w:p>
        </w:tc>
        <w:tc>
          <w:tcPr>
            <w:tcW w:w="2070" w:type="dxa"/>
          </w:tcPr>
          <w:p w14:paraId="6CB1577C" w14:textId="77777777" w:rsidR="00392DB1" w:rsidRPr="00B05038" w:rsidRDefault="00392DB1" w:rsidP="008B3D79">
            <w:pPr>
              <w:jc w:val="center"/>
              <w:rPr>
                <w:rFonts w:asciiTheme="majorHAnsi" w:hAnsiTheme="majorHAnsi"/>
                <w:sz w:val="20"/>
                <w:szCs w:val="20"/>
              </w:rPr>
            </w:pPr>
          </w:p>
        </w:tc>
        <w:tc>
          <w:tcPr>
            <w:tcW w:w="2070" w:type="dxa"/>
          </w:tcPr>
          <w:p w14:paraId="1303EA28" w14:textId="77777777" w:rsidR="00392DB1" w:rsidRPr="00B05038" w:rsidRDefault="00392DB1" w:rsidP="008B3D79">
            <w:pPr>
              <w:jc w:val="center"/>
              <w:rPr>
                <w:rFonts w:asciiTheme="majorHAnsi" w:hAnsiTheme="majorHAnsi"/>
                <w:sz w:val="20"/>
                <w:szCs w:val="20"/>
              </w:rPr>
            </w:pPr>
          </w:p>
        </w:tc>
      </w:tr>
      <w:tr w:rsidR="00392DB1" w:rsidRPr="00B05038" w14:paraId="229DDCDD" w14:textId="183AAF4A" w:rsidTr="00FB2847">
        <w:tc>
          <w:tcPr>
            <w:tcW w:w="1998" w:type="dxa"/>
          </w:tcPr>
          <w:p w14:paraId="5C306904" w14:textId="4D588F41" w:rsidR="00215F53" w:rsidRPr="00B05038" w:rsidRDefault="00AA43F1" w:rsidP="00215F53">
            <w:pPr>
              <w:rPr>
                <w:rFonts w:asciiTheme="majorHAnsi" w:eastAsia="Times New Roman" w:hAnsiTheme="majorHAnsi" w:cs="Times New Roman"/>
                <w:color w:val="000000"/>
                <w:sz w:val="20"/>
                <w:szCs w:val="20"/>
              </w:rPr>
            </w:pPr>
            <w:r w:rsidRPr="00B05038">
              <w:rPr>
                <w:rFonts w:asciiTheme="majorHAnsi" w:hAnsiTheme="majorHAnsi"/>
                <w:sz w:val="20"/>
                <w:szCs w:val="20"/>
              </w:rPr>
              <w:t>EQ 2:</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 xml:space="preserve">How </w:t>
            </w:r>
            <w:r w:rsidR="00B748C3" w:rsidRPr="00886BBD">
              <w:rPr>
                <w:rFonts w:asciiTheme="majorHAnsi" w:eastAsia="Times New Roman" w:hAnsiTheme="majorHAnsi" w:cs="Times New Roman"/>
                <w:color w:val="000000"/>
              </w:rPr>
              <w:t>can we as educators better address the challenges of diversity for learning by applying psychological learning theories, concepts and principles in the classroom?</w:t>
            </w:r>
          </w:p>
          <w:p w14:paraId="7D1F518E" w14:textId="542C2FBF" w:rsidR="00392DB1" w:rsidRPr="00B05038" w:rsidRDefault="00392DB1" w:rsidP="00392DB1">
            <w:pPr>
              <w:rPr>
                <w:rFonts w:asciiTheme="majorHAnsi" w:hAnsiTheme="majorHAnsi"/>
                <w:sz w:val="20"/>
                <w:szCs w:val="20"/>
              </w:rPr>
            </w:pPr>
          </w:p>
        </w:tc>
        <w:tc>
          <w:tcPr>
            <w:tcW w:w="2970" w:type="dxa"/>
          </w:tcPr>
          <w:p w14:paraId="3588A8E0" w14:textId="77777777" w:rsidR="00392DB1" w:rsidRPr="00B05038" w:rsidRDefault="00392DB1" w:rsidP="008B3D79">
            <w:pPr>
              <w:jc w:val="center"/>
              <w:rPr>
                <w:rFonts w:asciiTheme="majorHAnsi" w:hAnsiTheme="majorHAnsi"/>
                <w:sz w:val="20"/>
                <w:szCs w:val="20"/>
              </w:rPr>
            </w:pPr>
          </w:p>
        </w:tc>
        <w:tc>
          <w:tcPr>
            <w:tcW w:w="2070" w:type="dxa"/>
          </w:tcPr>
          <w:p w14:paraId="56C36F9E" w14:textId="77777777" w:rsidR="00392DB1" w:rsidRPr="00B05038" w:rsidRDefault="00392DB1" w:rsidP="008B3D79">
            <w:pPr>
              <w:jc w:val="center"/>
              <w:rPr>
                <w:rFonts w:asciiTheme="majorHAnsi" w:hAnsiTheme="majorHAnsi"/>
                <w:sz w:val="20"/>
                <w:szCs w:val="20"/>
              </w:rPr>
            </w:pPr>
          </w:p>
        </w:tc>
        <w:tc>
          <w:tcPr>
            <w:tcW w:w="2070" w:type="dxa"/>
          </w:tcPr>
          <w:p w14:paraId="1E636A8C" w14:textId="77777777" w:rsidR="00392DB1" w:rsidRPr="00B05038" w:rsidRDefault="00392DB1" w:rsidP="008B3D79">
            <w:pPr>
              <w:jc w:val="center"/>
              <w:rPr>
                <w:rFonts w:asciiTheme="majorHAnsi" w:hAnsiTheme="majorHAnsi"/>
                <w:sz w:val="20"/>
                <w:szCs w:val="20"/>
              </w:rPr>
            </w:pPr>
          </w:p>
        </w:tc>
      </w:tr>
      <w:tr w:rsidR="00392DB1" w:rsidRPr="00B05038" w14:paraId="0DE36B98" w14:textId="66FB4D55" w:rsidTr="00FB2847">
        <w:tc>
          <w:tcPr>
            <w:tcW w:w="1998" w:type="dxa"/>
          </w:tcPr>
          <w:p w14:paraId="652E13CF" w14:textId="6308F606" w:rsidR="00216AF4" w:rsidRPr="00B05038" w:rsidRDefault="00AA43F1" w:rsidP="00216AF4">
            <w:pPr>
              <w:pStyle w:val="NoSpacing1"/>
              <w:rPr>
                <w:rFonts w:asciiTheme="majorHAnsi" w:hAnsiTheme="majorHAnsi"/>
                <w:sz w:val="20"/>
                <w:szCs w:val="20"/>
              </w:rPr>
            </w:pPr>
            <w:r w:rsidRPr="00B05038">
              <w:rPr>
                <w:rFonts w:asciiTheme="majorHAnsi" w:hAnsiTheme="majorHAnsi"/>
                <w:sz w:val="20"/>
                <w:szCs w:val="20"/>
              </w:rPr>
              <w:t>EQ 3:</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 xml:space="preserve">How </w:t>
            </w:r>
            <w:r w:rsidR="00B748C3" w:rsidRPr="00886BBD">
              <w:rPr>
                <w:rFonts w:asciiTheme="majorHAnsi" w:eastAsia="Times New Roman" w:hAnsiTheme="majorHAnsi"/>
                <w:color w:val="000000"/>
              </w:rPr>
              <w:t>can we as educators plan and deliver lesson plans that meet the criteria for good teaching in edTPA by using psychological learning theories, concepts and principles?</w:t>
            </w:r>
          </w:p>
          <w:p w14:paraId="6C1F7769" w14:textId="3E30A448" w:rsidR="00392DB1" w:rsidRPr="00B05038" w:rsidRDefault="00392DB1" w:rsidP="00392DB1">
            <w:pPr>
              <w:rPr>
                <w:rFonts w:asciiTheme="majorHAnsi" w:hAnsiTheme="majorHAnsi"/>
                <w:sz w:val="20"/>
                <w:szCs w:val="20"/>
              </w:rPr>
            </w:pPr>
          </w:p>
        </w:tc>
        <w:tc>
          <w:tcPr>
            <w:tcW w:w="2970" w:type="dxa"/>
          </w:tcPr>
          <w:p w14:paraId="0E34F135" w14:textId="77777777" w:rsidR="00392DB1" w:rsidRPr="00B05038" w:rsidRDefault="00392DB1" w:rsidP="008B3D79">
            <w:pPr>
              <w:jc w:val="center"/>
              <w:rPr>
                <w:rFonts w:asciiTheme="majorHAnsi" w:hAnsiTheme="majorHAnsi"/>
                <w:sz w:val="20"/>
                <w:szCs w:val="20"/>
              </w:rPr>
            </w:pPr>
          </w:p>
        </w:tc>
        <w:tc>
          <w:tcPr>
            <w:tcW w:w="2070" w:type="dxa"/>
          </w:tcPr>
          <w:p w14:paraId="20162DB0" w14:textId="77777777" w:rsidR="00392DB1" w:rsidRPr="00B05038" w:rsidRDefault="00392DB1" w:rsidP="008B3D79">
            <w:pPr>
              <w:jc w:val="center"/>
              <w:rPr>
                <w:rFonts w:asciiTheme="majorHAnsi" w:hAnsiTheme="majorHAnsi"/>
                <w:sz w:val="20"/>
                <w:szCs w:val="20"/>
              </w:rPr>
            </w:pPr>
          </w:p>
        </w:tc>
        <w:tc>
          <w:tcPr>
            <w:tcW w:w="2070" w:type="dxa"/>
          </w:tcPr>
          <w:p w14:paraId="51D292DD" w14:textId="77777777" w:rsidR="00392DB1" w:rsidRPr="00B05038" w:rsidRDefault="00392DB1" w:rsidP="008B3D79">
            <w:pPr>
              <w:jc w:val="center"/>
              <w:rPr>
                <w:rFonts w:asciiTheme="majorHAnsi" w:hAnsiTheme="majorHAnsi"/>
                <w:sz w:val="20"/>
                <w:szCs w:val="20"/>
              </w:rPr>
            </w:pPr>
          </w:p>
        </w:tc>
      </w:tr>
    </w:tbl>
    <w:p w14:paraId="1761C277" w14:textId="77777777" w:rsidR="00344EC2" w:rsidRPr="00B05038" w:rsidRDefault="00344EC2" w:rsidP="008B3D79">
      <w:pPr>
        <w:spacing w:after="0" w:line="240" w:lineRule="auto"/>
        <w:jc w:val="center"/>
        <w:rPr>
          <w:sz w:val="20"/>
          <w:szCs w:val="20"/>
        </w:rPr>
      </w:pPr>
    </w:p>
    <w:p w14:paraId="30EF81B0" w14:textId="77777777" w:rsidR="000B5530" w:rsidRDefault="000B5530" w:rsidP="000B5530">
      <w:pPr>
        <w:pStyle w:val="ListParagraph"/>
        <w:spacing w:after="0" w:line="240" w:lineRule="auto"/>
        <w:ind w:left="360"/>
        <w:contextualSpacing w:val="0"/>
        <w:rPr>
          <w:b/>
          <w:sz w:val="20"/>
          <w:szCs w:val="20"/>
          <w:u w:val="single"/>
        </w:rPr>
      </w:pPr>
    </w:p>
    <w:p w14:paraId="2CA265C6" w14:textId="77777777" w:rsidR="00172254" w:rsidRDefault="00172254" w:rsidP="000B5530">
      <w:pPr>
        <w:pStyle w:val="ListParagraph"/>
        <w:spacing w:after="0" w:line="240" w:lineRule="auto"/>
        <w:ind w:left="360"/>
        <w:contextualSpacing w:val="0"/>
        <w:rPr>
          <w:b/>
          <w:sz w:val="20"/>
          <w:szCs w:val="20"/>
          <w:u w:val="single"/>
        </w:rPr>
      </w:pPr>
    </w:p>
    <w:p w14:paraId="6D2727A1" w14:textId="77777777" w:rsidR="00172254" w:rsidRPr="00B05038" w:rsidRDefault="00172254" w:rsidP="000B5530">
      <w:pPr>
        <w:pStyle w:val="ListParagraph"/>
        <w:spacing w:after="0" w:line="240" w:lineRule="auto"/>
        <w:ind w:left="360"/>
        <w:contextualSpacing w:val="0"/>
        <w:rPr>
          <w:b/>
          <w:sz w:val="20"/>
          <w:szCs w:val="20"/>
          <w:u w:val="single"/>
        </w:rPr>
      </w:pPr>
    </w:p>
    <w:p w14:paraId="16B5F6A0" w14:textId="08A3516B" w:rsidR="005E1773" w:rsidRPr="00B05038" w:rsidRDefault="00C9399F" w:rsidP="00C9399F">
      <w:pPr>
        <w:pStyle w:val="ListParagraph"/>
        <w:numPr>
          <w:ilvl w:val="0"/>
          <w:numId w:val="4"/>
        </w:numPr>
        <w:spacing w:after="0" w:line="240" w:lineRule="auto"/>
        <w:ind w:left="360"/>
        <w:contextualSpacing w:val="0"/>
        <w:rPr>
          <w:sz w:val="20"/>
          <w:szCs w:val="20"/>
        </w:rPr>
      </w:pPr>
      <w:r w:rsidRPr="00B05038">
        <w:rPr>
          <w:b/>
          <w:sz w:val="20"/>
          <w:szCs w:val="20"/>
          <w:u w:val="single"/>
        </w:rPr>
        <w:lastRenderedPageBreak/>
        <w:t>Weekly Online Discussion # 1</w:t>
      </w:r>
      <w:r w:rsidR="002A3414" w:rsidRPr="00B05038">
        <w:rPr>
          <w:sz w:val="20"/>
          <w:szCs w:val="20"/>
        </w:rPr>
        <w:t xml:space="preserve"> - Read the weekly chapter</w:t>
      </w:r>
      <w:r w:rsidRPr="00B05038">
        <w:rPr>
          <w:sz w:val="20"/>
          <w:szCs w:val="20"/>
        </w:rPr>
        <w:t xml:space="preserve"> assigned in </w:t>
      </w:r>
      <w:r w:rsidR="00636724">
        <w:rPr>
          <w:i/>
          <w:iCs/>
          <w:sz w:val="20"/>
          <w:szCs w:val="20"/>
        </w:rPr>
        <w:t>Educational Psychology: Windows on Classrooms</w:t>
      </w:r>
      <w:r w:rsidRPr="00B05038">
        <w:rPr>
          <w:i/>
          <w:iCs/>
          <w:sz w:val="20"/>
          <w:szCs w:val="20"/>
        </w:rPr>
        <w:t>.</w:t>
      </w:r>
      <w:r w:rsidRPr="00B05038">
        <w:rPr>
          <w:sz w:val="20"/>
          <w:szCs w:val="20"/>
        </w:rPr>
        <w:t xml:space="preserve"> Submit a</w:t>
      </w:r>
      <w:r w:rsidR="000B1F61" w:rsidRPr="00B05038">
        <w:rPr>
          <w:sz w:val="20"/>
          <w:szCs w:val="20"/>
        </w:rPr>
        <w:t>n initial</w:t>
      </w:r>
      <w:r w:rsidRPr="00B05038">
        <w:rPr>
          <w:sz w:val="20"/>
          <w:szCs w:val="20"/>
        </w:rPr>
        <w:t xml:space="preserve"> response to your weekly assigned reading by answering </w:t>
      </w:r>
      <w:r w:rsidR="00636724">
        <w:rPr>
          <w:sz w:val="20"/>
          <w:szCs w:val="20"/>
        </w:rPr>
        <w:t xml:space="preserve">essential questions 1 and </w:t>
      </w:r>
      <w:r w:rsidR="007B1C28">
        <w:rPr>
          <w:sz w:val="20"/>
          <w:szCs w:val="20"/>
        </w:rPr>
        <w:t xml:space="preserve">2 </w:t>
      </w:r>
      <w:r w:rsidRPr="00B05038">
        <w:rPr>
          <w:sz w:val="20"/>
          <w:szCs w:val="20"/>
        </w:rPr>
        <w:t xml:space="preserve">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w:t>
      </w:r>
      <w:r w:rsidR="00515B66" w:rsidRPr="00B05038">
        <w:rPr>
          <w:sz w:val="20"/>
          <w:szCs w:val="20"/>
        </w:rPr>
        <w:t xml:space="preserve">attempt to </w:t>
      </w:r>
      <w:r w:rsidRPr="00B05038">
        <w:rPr>
          <w:sz w:val="20"/>
          <w:szCs w:val="20"/>
        </w:rPr>
        <w:t xml:space="preserve">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w:t>
      </w:r>
      <w:r w:rsidR="00C30505" w:rsidRPr="00B05038">
        <w:rPr>
          <w:sz w:val="20"/>
          <w:szCs w:val="20"/>
        </w:rPr>
        <w:t xml:space="preserve"> When a particular</w:t>
      </w:r>
      <w:r w:rsidR="00515B66" w:rsidRPr="00B05038">
        <w:rPr>
          <w:sz w:val="20"/>
          <w:szCs w:val="20"/>
        </w:rPr>
        <w:t xml:space="preserve"> essential question</w:t>
      </w:r>
      <w:r w:rsidR="00C30505" w:rsidRPr="00B05038">
        <w:rPr>
          <w:sz w:val="20"/>
          <w:szCs w:val="20"/>
        </w:rPr>
        <w:t xml:space="preserve"> is not addressed in the chapter you read, simply answer the essential questions that are. If none of the essential questions are addressed in the chapter you were assigned to read, simply state the three mo</w:t>
      </w:r>
      <w:r w:rsidR="002A3414" w:rsidRPr="00B05038">
        <w:rPr>
          <w:sz w:val="20"/>
          <w:szCs w:val="20"/>
        </w:rPr>
        <w:t xml:space="preserve">st important things you learned from the chapter you read. </w:t>
      </w:r>
      <w:r w:rsidR="00E74A70" w:rsidRPr="00B05038">
        <w:rPr>
          <w:sz w:val="20"/>
          <w:szCs w:val="20"/>
        </w:rPr>
        <w:t xml:space="preserve">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sidRPr="00B05038">
        <w:rPr>
          <w:sz w:val="20"/>
          <w:szCs w:val="20"/>
        </w:rPr>
        <w:t xml:space="preserve">Please see the rubric below for more information with regard to the criteria for </w:t>
      </w:r>
      <w:r w:rsidR="00A16678" w:rsidRPr="00B05038">
        <w:rPr>
          <w:sz w:val="20"/>
          <w:szCs w:val="20"/>
        </w:rPr>
        <w:t>online discussions</w:t>
      </w:r>
      <w:r w:rsidRPr="00B05038">
        <w:rPr>
          <w:sz w:val="20"/>
          <w:szCs w:val="20"/>
        </w:rPr>
        <w:t>. (10 points)</w:t>
      </w:r>
    </w:p>
    <w:p w14:paraId="4D6AC8B5" w14:textId="77777777" w:rsidR="005E1773" w:rsidRPr="00B05038" w:rsidRDefault="005E1773" w:rsidP="005E1773">
      <w:pPr>
        <w:spacing w:after="0" w:line="240" w:lineRule="auto"/>
        <w:ind w:left="360"/>
        <w:rPr>
          <w:sz w:val="20"/>
          <w:szCs w:val="20"/>
        </w:rPr>
      </w:pPr>
    </w:p>
    <w:p w14:paraId="45DA82E1" w14:textId="1347819B" w:rsidR="00D10633" w:rsidRPr="00C72E32" w:rsidRDefault="005E1773" w:rsidP="00D10633">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w:t>
      </w:r>
      <w:r w:rsidR="00C72E32" w:rsidRPr="00B05038">
        <w:rPr>
          <w:sz w:val="20"/>
          <w:szCs w:val="20"/>
        </w:rPr>
        <w:t xml:space="preserve">Read the weekly chapter assigned in </w:t>
      </w:r>
      <w:r w:rsidR="00C72E32">
        <w:rPr>
          <w:i/>
          <w:iCs/>
          <w:sz w:val="20"/>
          <w:szCs w:val="20"/>
        </w:rPr>
        <w:t>Educational Psychology: Windows on Classrooms</w:t>
      </w:r>
      <w:r w:rsidR="00C72E32" w:rsidRPr="00B05038">
        <w:rPr>
          <w:i/>
          <w:iCs/>
          <w:sz w:val="20"/>
          <w:szCs w:val="20"/>
        </w:rPr>
        <w:t>.</w:t>
      </w:r>
      <w:r w:rsidR="00C72E32" w:rsidRPr="00B05038">
        <w:rPr>
          <w:sz w:val="20"/>
          <w:szCs w:val="20"/>
        </w:rPr>
        <w:t xml:space="preserve"> Submit an initial response to your weekly assigned reading by answering </w:t>
      </w:r>
      <w:r w:rsidR="007B1C28">
        <w:rPr>
          <w:sz w:val="20"/>
          <w:szCs w:val="20"/>
        </w:rPr>
        <w:t>essential questions 1</w:t>
      </w:r>
      <w:r w:rsidR="00C72E32">
        <w:rPr>
          <w:sz w:val="20"/>
          <w:szCs w:val="20"/>
        </w:rPr>
        <w:t xml:space="preserve"> and </w:t>
      </w:r>
      <w:r w:rsidR="007B1C28">
        <w:rPr>
          <w:sz w:val="20"/>
          <w:szCs w:val="20"/>
        </w:rPr>
        <w:t xml:space="preserve">2 </w:t>
      </w:r>
      <w:r w:rsidR="00C72E32" w:rsidRPr="00B05038">
        <w:rPr>
          <w:sz w:val="20"/>
          <w:szCs w:val="20"/>
        </w:rPr>
        <w:t xml:space="preserve">in this syllabus using at least </w:t>
      </w:r>
      <w:r w:rsidR="00C72E32" w:rsidRPr="00B05038">
        <w:rPr>
          <w:b/>
          <w:sz w:val="20"/>
          <w:szCs w:val="20"/>
        </w:rPr>
        <w:t>two in-text citations (provide a page number for each)</w:t>
      </w:r>
      <w:r w:rsidR="00C72E32" w:rsidRPr="00B05038">
        <w:rPr>
          <w:sz w:val="20"/>
          <w:szCs w:val="20"/>
        </w:rPr>
        <w:t xml:space="preserve"> and </w:t>
      </w:r>
      <w:r w:rsidR="00C72E32" w:rsidRPr="00B05038">
        <w:rPr>
          <w:b/>
          <w:sz w:val="20"/>
          <w:szCs w:val="20"/>
        </w:rPr>
        <w:t>list the reference</w:t>
      </w:r>
      <w:r w:rsidR="00C72E32" w:rsidRPr="00B05038">
        <w:rPr>
          <w:sz w:val="20"/>
          <w:szCs w:val="20"/>
        </w:rPr>
        <w:t xml:space="preserve"> to the book at the bottom of your response using APA formatting: Please attempt to submit both your </w:t>
      </w:r>
      <w:r w:rsidR="00C72E32" w:rsidRPr="00B05038">
        <w:rPr>
          <w:b/>
          <w:sz w:val="20"/>
          <w:szCs w:val="20"/>
        </w:rPr>
        <w:t>initial online discussion</w:t>
      </w:r>
      <w:r w:rsidR="00C72E32" w:rsidRPr="00B05038">
        <w:rPr>
          <w:sz w:val="20"/>
          <w:szCs w:val="20"/>
        </w:rPr>
        <w:t xml:space="preserve"> and your </w:t>
      </w:r>
      <w:r w:rsidR="00C72E32" w:rsidRPr="00B05038">
        <w:rPr>
          <w:b/>
          <w:sz w:val="20"/>
          <w:szCs w:val="20"/>
        </w:rPr>
        <w:t>two replies</w:t>
      </w:r>
      <w:r w:rsidR="00C72E32"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B8F64BD" w14:textId="77777777" w:rsidR="00BD29DE" w:rsidRPr="00B05038" w:rsidRDefault="00BD29DE" w:rsidP="00C77C19">
      <w:pPr>
        <w:autoSpaceDE w:val="0"/>
        <w:autoSpaceDN w:val="0"/>
        <w:adjustRightInd w:val="0"/>
        <w:jc w:val="center"/>
        <w:rPr>
          <w:rFonts w:asciiTheme="majorHAnsi" w:eastAsia="Calibri" w:hAnsiTheme="majorHAnsi" w:cs="Times New Roman"/>
          <w:sz w:val="20"/>
          <w:szCs w:val="20"/>
        </w:rPr>
      </w:pPr>
    </w:p>
    <w:p w14:paraId="20BE9F79" w14:textId="0B249D5A" w:rsidR="00C77C19" w:rsidRPr="00604385" w:rsidRDefault="002A3414" w:rsidP="00C77C19">
      <w:pPr>
        <w:autoSpaceDE w:val="0"/>
        <w:autoSpaceDN w:val="0"/>
        <w:adjustRightInd w:val="0"/>
        <w:jc w:val="center"/>
        <w:rPr>
          <w:rFonts w:asciiTheme="majorHAnsi" w:eastAsia="Calibri" w:hAnsiTheme="majorHAnsi" w:cs="Times New Roman"/>
          <w:b/>
          <w:sz w:val="20"/>
          <w:szCs w:val="20"/>
        </w:rPr>
      </w:pPr>
      <w:r w:rsidRPr="00604385">
        <w:rPr>
          <w:rFonts w:asciiTheme="majorHAnsi" w:eastAsia="Calibri" w:hAnsiTheme="majorHAnsi" w:cs="Times New Roman"/>
          <w:b/>
          <w:sz w:val="20"/>
          <w:szCs w:val="20"/>
        </w:rPr>
        <w:t xml:space="preserve">Weekly </w:t>
      </w:r>
      <w:r w:rsidR="00C77C19" w:rsidRPr="00604385">
        <w:rPr>
          <w:rFonts w:asciiTheme="majorHAnsi" w:eastAsia="Calibri" w:hAnsiTheme="majorHAnsi" w:cs="Times New Roman"/>
          <w:b/>
          <w:sz w:val="20"/>
          <w:szCs w:val="20"/>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B05038"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B05038" w:rsidRDefault="00552829" w:rsidP="00552829">
            <w:pPr>
              <w:autoSpaceDN w:val="0"/>
              <w:jc w:val="center"/>
              <w:textAlignment w:val="top"/>
              <w:rPr>
                <w:b/>
                <w:color w:val="000000"/>
                <w:sz w:val="20"/>
                <w:szCs w:val="20"/>
              </w:rPr>
            </w:pPr>
            <w:r w:rsidRPr="00B05038">
              <w:rPr>
                <w:b/>
                <w:color w:val="000000"/>
                <w:sz w:val="20"/>
                <w:szCs w:val="20"/>
              </w:rPr>
              <w:t>Your Score</w:t>
            </w:r>
          </w:p>
        </w:tc>
      </w:tr>
      <w:tr w:rsidR="00552829" w:rsidRPr="00B05038"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B05038" w:rsidRDefault="00552829" w:rsidP="00552829">
            <w:pPr>
              <w:autoSpaceDN w:val="0"/>
              <w:textAlignment w:val="top"/>
              <w:rPr>
                <w:color w:val="000000"/>
                <w:sz w:val="20"/>
                <w:szCs w:val="20"/>
              </w:rPr>
            </w:pPr>
            <w:r w:rsidRPr="00B05038">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08F65B3E" w:rsidR="00A16678" w:rsidRPr="00B05038" w:rsidRDefault="00552829" w:rsidP="00A16678">
            <w:pPr>
              <w:autoSpaceDN w:val="0"/>
              <w:textAlignment w:val="top"/>
              <w:rPr>
                <w:color w:val="000000"/>
                <w:sz w:val="20"/>
                <w:szCs w:val="20"/>
              </w:rPr>
            </w:pPr>
            <w:r w:rsidRPr="00B05038">
              <w:rPr>
                <w:color w:val="000000"/>
                <w:sz w:val="20"/>
                <w:szCs w:val="20"/>
              </w:rPr>
              <w:t>Reflection is a substantive co</w:t>
            </w:r>
            <w:r w:rsidR="00A16678" w:rsidRPr="00B05038">
              <w:rPr>
                <w:color w:val="000000"/>
                <w:sz w:val="20"/>
                <w:szCs w:val="20"/>
              </w:rPr>
              <w:t xml:space="preserve">ntribution to the conversation of </w:t>
            </w:r>
            <w:r w:rsidR="001261A7" w:rsidRPr="00B05038">
              <w:rPr>
                <w:color w:val="000000"/>
                <w:sz w:val="20"/>
                <w:szCs w:val="20"/>
              </w:rPr>
              <w:t>300</w:t>
            </w:r>
            <w:r w:rsidRPr="00B05038">
              <w:rPr>
                <w:color w:val="000000"/>
                <w:sz w:val="20"/>
                <w:szCs w:val="20"/>
              </w:rPr>
              <w:t xml:space="preserve"> words</w:t>
            </w:r>
            <w:r w:rsidR="00A16678" w:rsidRPr="00B05038">
              <w:rPr>
                <w:color w:val="000000"/>
                <w:sz w:val="20"/>
                <w:szCs w:val="20"/>
              </w:rPr>
              <w:t xml:space="preserve"> or more</w:t>
            </w:r>
            <w:r w:rsidR="003109B8" w:rsidRPr="00B05038">
              <w:rPr>
                <w:color w:val="000000"/>
                <w:sz w:val="20"/>
                <w:szCs w:val="20"/>
              </w:rPr>
              <w:t xml:space="preserve"> (approximately 100 words per EQ)</w:t>
            </w:r>
            <w:r w:rsidR="00360479" w:rsidRPr="00B05038">
              <w:rPr>
                <w:color w:val="000000"/>
                <w:sz w:val="20"/>
                <w:szCs w:val="20"/>
              </w:rPr>
              <w:t>.</w:t>
            </w:r>
            <w:r w:rsidR="00A16678" w:rsidRPr="00B05038">
              <w:rPr>
                <w:color w:val="000000"/>
                <w:sz w:val="20"/>
                <w:szCs w:val="20"/>
              </w:rPr>
              <w:t xml:space="preserve"> </w:t>
            </w:r>
          </w:p>
          <w:p w14:paraId="33870531" w14:textId="6458988A" w:rsidR="00552829" w:rsidRPr="00B05038" w:rsidRDefault="00A16678" w:rsidP="00A16678">
            <w:pPr>
              <w:autoSpaceDN w:val="0"/>
              <w:textAlignment w:val="top"/>
              <w:rPr>
                <w:color w:val="000000"/>
                <w:sz w:val="20"/>
                <w:szCs w:val="20"/>
              </w:rPr>
            </w:pPr>
            <w:r w:rsidRPr="00B05038">
              <w:rPr>
                <w:color w:val="000000"/>
                <w:sz w:val="20"/>
                <w:szCs w:val="20"/>
              </w:rPr>
              <w:t>(3 Points)</w:t>
            </w:r>
            <w:r w:rsidR="00552829" w:rsidRPr="00B05038">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B05038" w:rsidRDefault="00A16678" w:rsidP="00552829">
            <w:pPr>
              <w:autoSpaceDN w:val="0"/>
              <w:textAlignment w:val="top"/>
              <w:rPr>
                <w:color w:val="000000"/>
                <w:sz w:val="20"/>
                <w:szCs w:val="20"/>
              </w:rPr>
            </w:pPr>
            <w:r w:rsidRPr="00B05038">
              <w:rPr>
                <w:color w:val="000000"/>
                <w:sz w:val="20"/>
                <w:szCs w:val="20"/>
              </w:rPr>
              <w:t xml:space="preserve"> (2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B05038" w:rsidRDefault="00552829" w:rsidP="00552829">
            <w:pPr>
              <w:autoSpaceDN w:val="0"/>
              <w:textAlignment w:val="top"/>
              <w:rPr>
                <w:color w:val="000000"/>
                <w:sz w:val="20"/>
                <w:szCs w:val="20"/>
              </w:rPr>
            </w:pPr>
          </w:p>
        </w:tc>
      </w:tr>
      <w:tr w:rsidR="00552829" w:rsidRPr="00B05038"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B05038" w:rsidRDefault="00552829" w:rsidP="00552829">
            <w:pPr>
              <w:autoSpaceDN w:val="0"/>
              <w:textAlignment w:val="top"/>
              <w:rPr>
                <w:color w:val="000000"/>
                <w:sz w:val="20"/>
                <w:szCs w:val="20"/>
              </w:rPr>
            </w:pPr>
            <w:r w:rsidRPr="00B05038">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B05038" w:rsidRDefault="00552829" w:rsidP="00552829">
            <w:pPr>
              <w:autoSpaceDN w:val="0"/>
              <w:textAlignment w:val="top"/>
              <w:rPr>
                <w:color w:val="000000"/>
                <w:sz w:val="20"/>
                <w:szCs w:val="20"/>
              </w:rPr>
            </w:pPr>
            <w:r w:rsidRPr="00B05038">
              <w:rPr>
                <w:color w:val="000000"/>
                <w:sz w:val="20"/>
                <w:szCs w:val="20"/>
              </w:rPr>
              <w:t>Clear evidence of analysis based on the information found in your assigned readings should be evident.</w:t>
            </w:r>
            <w:r w:rsidR="00964B38" w:rsidRPr="00B05038">
              <w:rPr>
                <w:color w:val="000000"/>
                <w:sz w:val="20"/>
                <w:szCs w:val="20"/>
              </w:rPr>
              <w:t xml:space="preserve"> </w:t>
            </w:r>
            <w:r w:rsidRPr="00B05038">
              <w:rPr>
                <w:color w:val="000000"/>
                <w:sz w:val="20"/>
                <w:szCs w:val="20"/>
              </w:rPr>
              <w:t xml:space="preserve">You should refer to the text </w:t>
            </w:r>
            <w:r w:rsidR="00594258" w:rsidRPr="00B05038">
              <w:rPr>
                <w:color w:val="000000"/>
                <w:sz w:val="20"/>
                <w:szCs w:val="20"/>
              </w:rPr>
              <w:t xml:space="preserve">with a reference to it at the bottom of your post </w:t>
            </w:r>
            <w:r w:rsidRPr="00B05038">
              <w:rPr>
                <w:color w:val="000000"/>
                <w:sz w:val="20"/>
                <w:szCs w:val="20"/>
              </w:rPr>
              <w:t xml:space="preserve">and include at least two </w:t>
            </w:r>
            <w:r w:rsidR="00594258" w:rsidRPr="00B05038">
              <w:rPr>
                <w:color w:val="000000"/>
                <w:sz w:val="20"/>
                <w:szCs w:val="20"/>
              </w:rPr>
              <w:t xml:space="preserve">in-text citations </w:t>
            </w:r>
            <w:r w:rsidRPr="00B05038">
              <w:rPr>
                <w:color w:val="000000"/>
                <w:sz w:val="20"/>
                <w:szCs w:val="20"/>
              </w:rPr>
              <w:t xml:space="preserve">to it with page numbers. </w:t>
            </w:r>
          </w:p>
          <w:p w14:paraId="67AEE781" w14:textId="73813CF1" w:rsidR="00A16678" w:rsidRPr="00B05038" w:rsidRDefault="00A16678" w:rsidP="00552829">
            <w:pPr>
              <w:autoSpaceDN w:val="0"/>
              <w:textAlignment w:val="top"/>
              <w:rPr>
                <w:color w:val="000000"/>
                <w:sz w:val="20"/>
                <w:szCs w:val="20"/>
              </w:rPr>
            </w:pPr>
            <w:r w:rsidRPr="00B05038">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B05038" w:rsidRDefault="00A16678" w:rsidP="00552829">
            <w:pPr>
              <w:autoSpaceDN w:val="0"/>
              <w:textAlignment w:val="top"/>
              <w:rPr>
                <w:color w:val="000000"/>
                <w:sz w:val="20"/>
                <w:szCs w:val="20"/>
              </w:rPr>
            </w:pPr>
            <w:r w:rsidRPr="00B05038">
              <w:rPr>
                <w:color w:val="000000"/>
                <w:sz w:val="20"/>
                <w:szCs w:val="20"/>
              </w:rPr>
              <w:t>(2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B05038" w:rsidRDefault="00552829" w:rsidP="00552829">
            <w:pPr>
              <w:autoSpaceDN w:val="0"/>
              <w:textAlignment w:val="top"/>
              <w:rPr>
                <w:color w:val="000000"/>
                <w:sz w:val="20"/>
                <w:szCs w:val="20"/>
              </w:rPr>
            </w:pPr>
          </w:p>
        </w:tc>
      </w:tr>
      <w:tr w:rsidR="00552829" w:rsidRPr="00B05038"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B05038" w:rsidRDefault="00552829" w:rsidP="00552829">
            <w:pPr>
              <w:autoSpaceDN w:val="0"/>
              <w:textAlignment w:val="top"/>
              <w:rPr>
                <w:color w:val="000000"/>
                <w:sz w:val="20"/>
                <w:szCs w:val="20"/>
              </w:rPr>
            </w:pPr>
            <w:r w:rsidRPr="00B05038">
              <w:rPr>
                <w:color w:val="000000"/>
                <w:sz w:val="20"/>
                <w:szCs w:val="20"/>
              </w:rPr>
              <w:t xml:space="preserve">Written </w:t>
            </w:r>
            <w:r w:rsidRPr="00B05038">
              <w:rPr>
                <w:color w:val="000000"/>
                <w:sz w:val="20"/>
                <w:szCs w:val="20"/>
              </w:rPr>
              <w:lastRenderedPageBreak/>
              <w:t>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Pr="00B05038" w:rsidRDefault="00552829" w:rsidP="00552829">
            <w:pPr>
              <w:autoSpaceDN w:val="0"/>
              <w:textAlignment w:val="top"/>
              <w:rPr>
                <w:color w:val="000000"/>
                <w:sz w:val="20"/>
                <w:szCs w:val="20"/>
              </w:rPr>
            </w:pPr>
            <w:r w:rsidRPr="00B05038">
              <w:rPr>
                <w:color w:val="000000"/>
                <w:sz w:val="20"/>
                <w:szCs w:val="20"/>
              </w:rPr>
              <w:lastRenderedPageBreak/>
              <w:t>T</w:t>
            </w:r>
            <w:r w:rsidR="00A16678" w:rsidRPr="00B05038">
              <w:rPr>
                <w:color w:val="000000"/>
                <w:sz w:val="20"/>
                <w:szCs w:val="20"/>
              </w:rPr>
              <w:t xml:space="preserve">here are few errors in spelling, punctuation </w:t>
            </w:r>
            <w:r w:rsidRPr="00B05038">
              <w:rPr>
                <w:color w:val="000000"/>
                <w:sz w:val="20"/>
                <w:szCs w:val="20"/>
              </w:rPr>
              <w:t>and grammar</w:t>
            </w:r>
            <w:r w:rsidR="00A16678" w:rsidRPr="00B05038">
              <w:rPr>
                <w:color w:val="000000"/>
                <w:sz w:val="20"/>
                <w:szCs w:val="20"/>
              </w:rPr>
              <w:t xml:space="preserve">. Direct quotes (if used) should </w:t>
            </w:r>
            <w:r w:rsidR="00A16678" w:rsidRPr="00B05038">
              <w:rPr>
                <w:color w:val="000000"/>
                <w:sz w:val="20"/>
                <w:szCs w:val="20"/>
              </w:rPr>
              <w:lastRenderedPageBreak/>
              <w:t>not take up a substantial portion of your initial discussion.</w:t>
            </w:r>
            <w:r w:rsidR="00913A5F" w:rsidRPr="00B05038">
              <w:rPr>
                <w:color w:val="000000"/>
                <w:sz w:val="20"/>
                <w:szCs w:val="20"/>
              </w:rPr>
              <w:t xml:space="preserve"> Instead, paraphrasing is used with in-text citations to provide the author/s credit. </w:t>
            </w:r>
          </w:p>
          <w:p w14:paraId="7AFF7E8E" w14:textId="6BABE565"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B05038" w:rsidRDefault="00A16678" w:rsidP="00552829">
            <w:pPr>
              <w:autoSpaceDN w:val="0"/>
              <w:textAlignment w:val="top"/>
              <w:rPr>
                <w:color w:val="000000"/>
                <w:sz w:val="20"/>
                <w:szCs w:val="20"/>
              </w:rPr>
            </w:pPr>
            <w:r w:rsidRPr="00B05038">
              <w:rPr>
                <w:color w:val="000000"/>
                <w:sz w:val="20"/>
                <w:szCs w:val="20"/>
              </w:rPr>
              <w:lastRenderedPageBreak/>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B05038" w:rsidRDefault="00552829" w:rsidP="00552829">
            <w:pPr>
              <w:autoSpaceDN w:val="0"/>
              <w:textAlignment w:val="top"/>
              <w:rPr>
                <w:color w:val="000000"/>
                <w:sz w:val="20"/>
                <w:szCs w:val="20"/>
              </w:rPr>
            </w:pPr>
          </w:p>
        </w:tc>
      </w:tr>
      <w:tr w:rsidR="00552829" w:rsidRPr="00B05038"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B05038" w:rsidRDefault="00552829" w:rsidP="00552829">
            <w:pPr>
              <w:autoSpaceDN w:val="0"/>
              <w:textAlignment w:val="top"/>
              <w:rPr>
                <w:color w:val="000000"/>
                <w:sz w:val="20"/>
                <w:szCs w:val="20"/>
              </w:rPr>
            </w:pPr>
            <w:r w:rsidRPr="00B05038">
              <w:rPr>
                <w:color w:val="000000"/>
                <w:sz w:val="20"/>
                <w:szCs w:val="20"/>
              </w:rPr>
              <w:lastRenderedPageBreak/>
              <w:t>Responses</w:t>
            </w:r>
            <w:r w:rsidR="00A16678" w:rsidRPr="00B05038">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B05038" w:rsidRDefault="00913A5F" w:rsidP="00552829">
            <w:pPr>
              <w:autoSpaceDN w:val="0"/>
              <w:textAlignment w:val="top"/>
              <w:rPr>
                <w:color w:val="000000"/>
                <w:sz w:val="20"/>
                <w:szCs w:val="20"/>
              </w:rPr>
            </w:pPr>
            <w:r w:rsidRPr="00B05038">
              <w:rPr>
                <w:color w:val="000000"/>
                <w:sz w:val="20"/>
                <w:szCs w:val="20"/>
              </w:rPr>
              <w:t xml:space="preserve">Substantive responses (Five sentences or more) </w:t>
            </w:r>
            <w:r w:rsidR="00552829" w:rsidRPr="00B05038">
              <w:rPr>
                <w:color w:val="000000"/>
                <w:sz w:val="20"/>
                <w:szCs w:val="20"/>
              </w:rPr>
              <w:t xml:space="preserve">made to </w:t>
            </w:r>
            <w:r w:rsidRPr="00B05038">
              <w:rPr>
                <w:color w:val="000000"/>
                <w:sz w:val="20"/>
                <w:szCs w:val="20"/>
              </w:rPr>
              <w:t xml:space="preserve">the initial prompts of </w:t>
            </w:r>
            <w:r w:rsidR="00552829" w:rsidRPr="00B05038">
              <w:rPr>
                <w:color w:val="000000"/>
                <w:sz w:val="20"/>
                <w:szCs w:val="20"/>
              </w:rPr>
              <w:t>at least two colleagues</w:t>
            </w:r>
          </w:p>
          <w:p w14:paraId="5926E504" w14:textId="357980CE"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B05038" w:rsidRDefault="00A16678" w:rsidP="00552829">
            <w:pPr>
              <w:autoSpaceDN w:val="0"/>
              <w:textAlignment w:val="top"/>
              <w:rPr>
                <w:color w:val="000000"/>
                <w:sz w:val="20"/>
                <w:szCs w:val="20"/>
              </w:rPr>
            </w:pPr>
            <w:r w:rsidRPr="00B05038">
              <w:rPr>
                <w:color w:val="000000"/>
                <w:sz w:val="20"/>
                <w:szCs w:val="20"/>
              </w:rPr>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B05038" w:rsidRDefault="00552829" w:rsidP="00552829">
            <w:pPr>
              <w:autoSpaceDN w:val="0"/>
              <w:textAlignment w:val="top"/>
              <w:rPr>
                <w:color w:val="000000"/>
                <w:sz w:val="20"/>
                <w:szCs w:val="20"/>
              </w:rPr>
            </w:pPr>
          </w:p>
        </w:tc>
      </w:tr>
      <w:tr w:rsidR="005A5290" w:rsidRPr="00B05038"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B05038"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Pr="00B05038"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Pr="00B05038" w:rsidRDefault="005A5290" w:rsidP="00FB2847">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B05038" w:rsidRDefault="005A5290" w:rsidP="00FB2847">
            <w:pPr>
              <w:autoSpaceDN w:val="0"/>
              <w:jc w:val="center"/>
              <w:textAlignment w:val="top"/>
              <w:rPr>
                <w:color w:val="000000"/>
                <w:sz w:val="20"/>
                <w:szCs w:val="20"/>
              </w:rPr>
            </w:pPr>
            <w:r w:rsidRPr="00B05038">
              <w:rPr>
                <w:color w:val="000000"/>
                <w:sz w:val="20"/>
                <w:szCs w:val="20"/>
              </w:rPr>
              <w:t>/10</w:t>
            </w:r>
          </w:p>
        </w:tc>
      </w:tr>
    </w:tbl>
    <w:p w14:paraId="73F43684" w14:textId="77777777" w:rsidR="007E7EF1" w:rsidRPr="00B05038" w:rsidRDefault="007E7EF1" w:rsidP="004C2B4E">
      <w:pPr>
        <w:rPr>
          <w:rFonts w:asciiTheme="majorHAnsi" w:eastAsia="Calibri" w:hAnsiTheme="majorHAnsi" w:cs="Times New Roman"/>
          <w:sz w:val="20"/>
          <w:szCs w:val="20"/>
        </w:rPr>
      </w:pPr>
    </w:p>
    <w:p w14:paraId="628FAFCC" w14:textId="626FB64B" w:rsidR="00F405D2" w:rsidRPr="00B05038" w:rsidRDefault="00F405D2" w:rsidP="00F405D2">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Service Learning Assignment</w:t>
      </w:r>
    </w:p>
    <w:p w14:paraId="44107722" w14:textId="6709B81E" w:rsidR="00EA04A4" w:rsidRPr="00B05038" w:rsidRDefault="00EA04A4" w:rsidP="00EA04A4">
      <w:pPr>
        <w:pStyle w:val="xmsonormal"/>
        <w:rPr>
          <w:rFonts w:ascii="Calibri" w:eastAsia="Calibri" w:hAnsi="Calibri"/>
          <w:sz w:val="20"/>
          <w:szCs w:val="20"/>
        </w:rPr>
      </w:pPr>
      <w:r w:rsidRPr="00B05038">
        <w:rPr>
          <w:rFonts w:ascii="Calibri" w:eastAsia="Calibri" w:hAnsi="Calibri"/>
          <w:sz w:val="20"/>
          <w:szCs w:val="20"/>
        </w:rPr>
        <w:t>All student</w:t>
      </w:r>
      <w:r w:rsidR="00172254">
        <w:rPr>
          <w:rFonts w:ascii="Calibri" w:eastAsia="Calibri" w:hAnsi="Calibri"/>
          <w:sz w:val="20"/>
          <w:szCs w:val="20"/>
        </w:rPr>
        <w:t>s who take part in this ED 221</w:t>
      </w:r>
      <w:r w:rsidRPr="00B05038">
        <w:rPr>
          <w:rFonts w:ascii="Calibri" w:eastAsia="Calibri" w:hAnsi="Calibri"/>
          <w:sz w:val="20"/>
          <w:szCs w:val="20"/>
        </w:rPr>
        <w:t xml:space="preserve"> course are required to complete 10 hours of service-learning. To keep this assignment simple yet meaningful, you will be asked to spend ten hours in your respective community providing service to others in relation to the </w:t>
      </w:r>
      <w:r w:rsidR="00172254">
        <w:rPr>
          <w:rFonts w:ascii="Calibri" w:eastAsia="Calibri" w:hAnsi="Calibri"/>
          <w:sz w:val="20"/>
          <w:szCs w:val="20"/>
        </w:rPr>
        <w:t xml:space="preserve">educational psychology. </w:t>
      </w:r>
      <w:r w:rsidRPr="00B05038">
        <w:rPr>
          <w:rFonts w:ascii="Calibri" w:eastAsia="Calibri" w:hAnsi="Calibri"/>
          <w:sz w:val="20"/>
          <w:szCs w:val="20"/>
        </w:rPr>
        <w:t xml:space="preserve">To complete this assignment successfully, please follow the steps below. </w:t>
      </w:r>
      <w:r w:rsidRPr="00B05038">
        <w:rPr>
          <w:rFonts w:ascii="Calibri" w:eastAsia="Calibri" w:hAnsi="Calibri"/>
          <w:i/>
          <w:sz w:val="20"/>
          <w:szCs w:val="20"/>
        </w:rPr>
        <w:t xml:space="preserve">Get started on this process as soon as possible. </w:t>
      </w:r>
      <w:r w:rsidRPr="00B05038">
        <w:rPr>
          <w:rFonts w:ascii="Calibri" w:eastAsia="Calibri" w:hAnsi="Calibri"/>
          <w:sz w:val="20"/>
          <w:szCs w:val="20"/>
        </w:rPr>
        <w:t xml:space="preserve">Because there are few assignments in the first week of the course, I suggest you start the process at that time. </w:t>
      </w:r>
    </w:p>
    <w:p w14:paraId="46B723C0" w14:textId="77777777" w:rsidR="00EA04A4" w:rsidRPr="00B05038" w:rsidRDefault="00EA04A4" w:rsidP="00EA04A4">
      <w:pPr>
        <w:spacing w:line="240" w:lineRule="auto"/>
        <w:rPr>
          <w:sz w:val="20"/>
          <w:szCs w:val="20"/>
        </w:rPr>
      </w:pPr>
      <w:r w:rsidRPr="00B05038">
        <w:rPr>
          <w:sz w:val="20"/>
          <w:szCs w:val="20"/>
          <w:u w:val="single"/>
        </w:rPr>
        <w:t>POLICIES</w:t>
      </w:r>
      <w:r w:rsidRPr="00B05038">
        <w:rPr>
          <w:sz w:val="20"/>
          <w:szCs w:val="20"/>
        </w:rPr>
        <w:t>: You must choose a site based on the following criteria.</w:t>
      </w:r>
    </w:p>
    <w:p w14:paraId="7AE352C4" w14:textId="77777777" w:rsidR="00EA04A4" w:rsidRPr="00B05038" w:rsidRDefault="00EA04A4" w:rsidP="00EA04A4">
      <w:pPr>
        <w:numPr>
          <w:ilvl w:val="0"/>
          <w:numId w:val="43"/>
        </w:numPr>
        <w:spacing w:line="240" w:lineRule="auto"/>
        <w:rPr>
          <w:sz w:val="20"/>
          <w:szCs w:val="20"/>
        </w:rPr>
      </w:pPr>
      <w:r w:rsidRPr="00B05038">
        <w:rPr>
          <w:sz w:val="20"/>
          <w:szCs w:val="20"/>
        </w:rPr>
        <w:t>Community partner must be a non-profit organization or social service/education provider.</w:t>
      </w:r>
    </w:p>
    <w:p w14:paraId="7DEB171F" w14:textId="77777777" w:rsidR="00EA04A4" w:rsidRPr="00B05038" w:rsidRDefault="00EA04A4" w:rsidP="00EA04A4">
      <w:pPr>
        <w:numPr>
          <w:ilvl w:val="0"/>
          <w:numId w:val="43"/>
        </w:numPr>
        <w:spacing w:line="240" w:lineRule="auto"/>
        <w:rPr>
          <w:sz w:val="20"/>
          <w:szCs w:val="20"/>
        </w:rPr>
      </w:pPr>
      <w:r w:rsidRPr="00B05038">
        <w:rPr>
          <w:sz w:val="20"/>
          <w:szCs w:val="20"/>
        </w:rPr>
        <w:t>Service should aim to meet the needs of underprivileged youth (For example, an elite country club’s children’s room would not be an acceptable site.)</w:t>
      </w:r>
    </w:p>
    <w:p w14:paraId="3EE2EC15" w14:textId="77777777" w:rsidR="00EA04A4" w:rsidRPr="00B05038" w:rsidRDefault="00EA04A4" w:rsidP="00EA04A4">
      <w:pPr>
        <w:numPr>
          <w:ilvl w:val="0"/>
          <w:numId w:val="43"/>
        </w:numPr>
        <w:spacing w:line="240" w:lineRule="auto"/>
        <w:rPr>
          <w:sz w:val="20"/>
          <w:szCs w:val="20"/>
        </w:rPr>
      </w:pPr>
      <w:r w:rsidRPr="00B05038">
        <w:rPr>
          <w:sz w:val="20"/>
          <w:szCs w:val="20"/>
        </w:rPr>
        <w:t>Service must be unpaid work; you should not be employed at the site.</w:t>
      </w:r>
    </w:p>
    <w:p w14:paraId="2287CA28" w14:textId="77777777" w:rsidR="00EA04A4" w:rsidRPr="00B05038" w:rsidRDefault="00EA04A4" w:rsidP="00EA04A4">
      <w:pPr>
        <w:numPr>
          <w:ilvl w:val="0"/>
          <w:numId w:val="43"/>
        </w:numPr>
        <w:spacing w:line="240" w:lineRule="auto"/>
        <w:rPr>
          <w:sz w:val="20"/>
          <w:szCs w:val="20"/>
        </w:rPr>
      </w:pPr>
      <w:r w:rsidRPr="00B05038">
        <w:rPr>
          <w:sz w:val="20"/>
          <w:szCs w:val="20"/>
        </w:rPr>
        <w:t xml:space="preserve"> “If another course has assigned you to service learning, you will be allowed to utilize the same hours for this course. However, the service and the reflection you create for this service learning assignment should incorporate the theories and principles learned in this course alone.   </w:t>
      </w:r>
    </w:p>
    <w:p w14:paraId="7CBD4BED" w14:textId="77777777" w:rsidR="00EA04A4" w:rsidRPr="00B05038" w:rsidRDefault="00EA04A4" w:rsidP="00EA04A4">
      <w:pPr>
        <w:spacing w:line="240" w:lineRule="auto"/>
        <w:rPr>
          <w:sz w:val="20"/>
          <w:szCs w:val="20"/>
        </w:rPr>
      </w:pPr>
      <w:r w:rsidRPr="00B05038">
        <w:rPr>
          <w:sz w:val="20"/>
          <w:szCs w:val="20"/>
          <w:u w:val="single"/>
        </w:rPr>
        <w:t>TO BEGIN</w:t>
      </w:r>
      <w:r w:rsidRPr="00B05038">
        <w:rPr>
          <w:sz w:val="20"/>
          <w:szCs w:val="20"/>
        </w:rPr>
        <w:t xml:space="preserve">, read the instructions for service-learning: </w:t>
      </w:r>
    </w:p>
    <w:p w14:paraId="4E6322EB" w14:textId="0516CADF" w:rsidR="00EA04A4" w:rsidRPr="00B05038" w:rsidRDefault="0070761C" w:rsidP="00EA04A4">
      <w:pPr>
        <w:spacing w:line="240" w:lineRule="auto"/>
        <w:rPr>
          <w:sz w:val="20"/>
          <w:szCs w:val="20"/>
        </w:rPr>
      </w:pPr>
      <w:hyperlink r:id="rId11" w:history="1">
        <w:r w:rsidR="00EA04A4" w:rsidRPr="00B05038">
          <w:rPr>
            <w:rStyle w:val="Hyperlink"/>
            <w:sz w:val="20"/>
            <w:szCs w:val="20"/>
          </w:rPr>
          <w:t>http://www.chaminade.edu/service_learning/instructions.php</w:t>
        </w:r>
      </w:hyperlink>
      <w:r w:rsidR="00EA04A4" w:rsidRPr="00B05038">
        <w:rPr>
          <w:sz w:val="20"/>
          <w:szCs w:val="20"/>
        </w:rPr>
        <w:t xml:space="preserve">  Linked to these instructions is an online registration form. Complete it; then PRINT the Connection Form (you’ll be prompted to do so). This will be your “contract” with the site you choose. Find a site that fits the criteria above, and present the site’s supervisor with the attached letter, along with your Connection Form.</w:t>
      </w:r>
    </w:p>
    <w:p w14:paraId="4C3F68AA" w14:textId="18F65B69" w:rsidR="00EA04A4" w:rsidRPr="00B05038" w:rsidRDefault="00172254" w:rsidP="00EA04A4">
      <w:pPr>
        <w:spacing w:line="240" w:lineRule="auto"/>
        <w:rPr>
          <w:sz w:val="20"/>
          <w:szCs w:val="20"/>
        </w:rPr>
      </w:pPr>
      <w:r>
        <w:rPr>
          <w:sz w:val="20"/>
          <w:szCs w:val="20"/>
        </w:rPr>
        <w:t>S</w:t>
      </w:r>
      <w:r w:rsidR="00EA04A4" w:rsidRPr="00B05038">
        <w:rPr>
          <w:sz w:val="20"/>
          <w:szCs w:val="20"/>
        </w:rPr>
        <w:t xml:space="preserve">ubmit your completed Connection Form to Henry 117, OR mail it to Chaminade University, Service-Learning, Henry 117, 3140 Waialae Ave., Honolulu, HI 96816. Alternatively, you can email scanned forms to </w:t>
      </w:r>
      <w:hyperlink r:id="rId12" w:history="1">
        <w:r w:rsidR="00EA04A4" w:rsidRPr="00B05038">
          <w:rPr>
            <w:rStyle w:val="Hyperlink"/>
            <w:sz w:val="20"/>
            <w:szCs w:val="20"/>
          </w:rPr>
          <w:t>service.learning.CUH@gmail.com</w:t>
        </w:r>
      </w:hyperlink>
    </w:p>
    <w:p w14:paraId="379F0CB0" w14:textId="68C09259" w:rsidR="00EA04A4" w:rsidRPr="00B05038" w:rsidRDefault="00EA04A4" w:rsidP="00EA04A4">
      <w:pPr>
        <w:spacing w:line="240" w:lineRule="auto"/>
        <w:rPr>
          <w:sz w:val="20"/>
          <w:szCs w:val="20"/>
        </w:rPr>
      </w:pPr>
      <w:r w:rsidRPr="00B05038">
        <w:rPr>
          <w:sz w:val="20"/>
          <w:szCs w:val="20"/>
        </w:rPr>
        <w:lastRenderedPageBreak/>
        <w:t>You’ll then receive your timesheet/evaluation form. (If it’s your first time as a volunteer at the site you choose, you may need to attend training, according to site policy. Training time does not count as “hours” but should be useful to you.) Do service as scheduled. Bring your timesheet for a signature each time you do service. Timesheet/Evaluation forms are due</w:t>
      </w:r>
      <w:r w:rsidR="00172254">
        <w:rPr>
          <w:b/>
          <w:sz w:val="20"/>
          <w:szCs w:val="20"/>
        </w:rPr>
        <w:t xml:space="preserve"> the last week of class</w:t>
      </w:r>
      <w:r w:rsidRPr="00B05038">
        <w:rPr>
          <w:sz w:val="20"/>
          <w:szCs w:val="20"/>
        </w:rPr>
        <w:t xml:space="preserve">. Submit in the same manner as the Connection Form, above. </w:t>
      </w:r>
      <w:r w:rsidRPr="00B05038">
        <w:rPr>
          <w:sz w:val="20"/>
          <w:szCs w:val="20"/>
        </w:rPr>
        <w:br/>
      </w:r>
      <w:r w:rsidRPr="00B05038">
        <w:rPr>
          <w:sz w:val="20"/>
          <w:szCs w:val="20"/>
          <w:u w:val="single"/>
        </w:rPr>
        <w:br/>
        <w:t>REFLECTION PAPER REQUIREMENTS:</w:t>
      </w:r>
      <w:r w:rsidRPr="00B05038">
        <w:rPr>
          <w:sz w:val="20"/>
          <w:szCs w:val="20"/>
          <w:u w:val="single"/>
        </w:rPr>
        <w:br/>
      </w:r>
      <w:r w:rsidRPr="00B05038">
        <w:rPr>
          <w:sz w:val="20"/>
          <w:szCs w:val="20"/>
        </w:rPr>
        <w:t xml:space="preserve">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 </w:t>
      </w:r>
      <w:r w:rsidR="00F83354">
        <w:rPr>
          <w:b/>
          <w:sz w:val="20"/>
          <w:szCs w:val="20"/>
        </w:rPr>
        <w:t>The last week of class</w:t>
      </w:r>
      <w:r w:rsidRPr="00B05038">
        <w:rPr>
          <w:sz w:val="20"/>
          <w:szCs w:val="20"/>
        </w:rPr>
        <w:t xml:space="preserve"> submit a copy of your paper to </w:t>
      </w:r>
      <w:hyperlink r:id="rId13" w:history="1">
        <w:r w:rsidRPr="00B05038">
          <w:rPr>
            <w:rStyle w:val="Hyperlink"/>
            <w:sz w:val="20"/>
            <w:szCs w:val="20"/>
          </w:rPr>
          <w:t>service.learning.CUH@gmail.com</w:t>
        </w:r>
      </w:hyperlink>
      <w:r w:rsidRPr="00B05038">
        <w:rPr>
          <w:sz w:val="20"/>
          <w:szCs w:val="20"/>
        </w:rPr>
        <w:t xml:space="preserve"> and to the eCollege webpage for this course. </w:t>
      </w:r>
    </w:p>
    <w:p w14:paraId="4A14BB60" w14:textId="5175BB75" w:rsidR="00596B6C" w:rsidRPr="00B05038" w:rsidRDefault="00472559" w:rsidP="00596B6C">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Signature</w:t>
      </w:r>
      <w:r w:rsidR="00281236" w:rsidRPr="00B05038">
        <w:rPr>
          <w:rFonts w:asciiTheme="majorHAnsi" w:hAnsiTheme="majorHAnsi" w:cs="Times New Roman"/>
          <w:b/>
          <w:bCs/>
          <w:sz w:val="20"/>
          <w:szCs w:val="20"/>
          <w:u w:val="single"/>
        </w:rPr>
        <w:t xml:space="preserve"> Assignment</w:t>
      </w:r>
      <w:r w:rsidR="00596B6C" w:rsidRPr="00B05038">
        <w:rPr>
          <w:rFonts w:asciiTheme="majorHAnsi" w:hAnsiTheme="majorHAnsi" w:cs="Times New Roman"/>
          <w:b/>
          <w:bCs/>
          <w:sz w:val="20"/>
          <w:szCs w:val="20"/>
          <w:u w:val="single"/>
        </w:rPr>
        <w:t>/</w:t>
      </w:r>
      <w:r w:rsidR="00A12C3D" w:rsidRPr="00B05038">
        <w:rPr>
          <w:rFonts w:asciiTheme="majorHAnsi" w:hAnsiTheme="majorHAnsi" w:cs="Times New Roman"/>
          <w:b/>
          <w:bCs/>
          <w:sz w:val="20"/>
          <w:szCs w:val="20"/>
          <w:u w:val="single"/>
        </w:rPr>
        <w:t xml:space="preserve">edTPA </w:t>
      </w:r>
      <w:r w:rsidR="00CF4301" w:rsidRPr="00B05038">
        <w:rPr>
          <w:rFonts w:asciiTheme="majorHAnsi" w:hAnsiTheme="majorHAnsi" w:cs="Times New Roman"/>
          <w:b/>
          <w:bCs/>
          <w:sz w:val="20"/>
          <w:szCs w:val="20"/>
          <w:u w:val="single"/>
        </w:rPr>
        <w:t xml:space="preserve">Unit &amp; </w:t>
      </w:r>
      <w:r w:rsidR="00A12C3D" w:rsidRPr="00B05038">
        <w:rPr>
          <w:rFonts w:asciiTheme="majorHAnsi" w:hAnsiTheme="majorHAnsi" w:cs="Times New Roman"/>
          <w:b/>
          <w:bCs/>
          <w:sz w:val="20"/>
          <w:szCs w:val="20"/>
          <w:u w:val="single"/>
        </w:rPr>
        <w:t>Lesson Plan</w:t>
      </w:r>
      <w:r w:rsidR="003762A2" w:rsidRPr="00B05038">
        <w:rPr>
          <w:rFonts w:asciiTheme="majorHAnsi" w:hAnsiTheme="majorHAnsi" w:cs="Times New Roman"/>
          <w:b/>
          <w:bCs/>
          <w:sz w:val="20"/>
          <w:szCs w:val="20"/>
          <w:u w:val="single"/>
        </w:rPr>
        <w:t xml:space="preserve">    </w:t>
      </w:r>
    </w:p>
    <w:p w14:paraId="32D89C22" w14:textId="77777777" w:rsidR="00AC5221" w:rsidRPr="00B05038" w:rsidRDefault="00AC5221" w:rsidP="00596B6C">
      <w:pPr>
        <w:spacing w:after="0" w:line="240" w:lineRule="auto"/>
        <w:rPr>
          <w:rFonts w:asciiTheme="majorHAnsi" w:hAnsiTheme="majorHAnsi"/>
          <w:sz w:val="20"/>
          <w:szCs w:val="20"/>
        </w:rPr>
      </w:pPr>
    </w:p>
    <w:p w14:paraId="54CD53CD" w14:textId="32907AAE" w:rsidR="003B1E2C" w:rsidRPr="00B05038" w:rsidRDefault="003B1E2C" w:rsidP="003B1E2C">
      <w:pPr>
        <w:rPr>
          <w:sz w:val="20"/>
          <w:szCs w:val="20"/>
        </w:rPr>
      </w:pPr>
      <w:r w:rsidRPr="00B05038">
        <w:rPr>
          <w:sz w:val="20"/>
          <w:szCs w:val="20"/>
        </w:rPr>
        <w:t xml:space="preserve">Using the principles and theories learned in this course i.e. </w:t>
      </w:r>
      <w:r w:rsidR="00F83354">
        <w:rPr>
          <w:sz w:val="20"/>
          <w:szCs w:val="20"/>
        </w:rPr>
        <w:t>Educational Psychology</w:t>
      </w:r>
      <w:r w:rsidRPr="00B05038">
        <w:rPr>
          <w:sz w:val="20"/>
          <w:szCs w:val="20"/>
        </w:rPr>
        <w:t>., you are asked to create f</w:t>
      </w:r>
      <w:r w:rsidR="00167EE2" w:rsidRPr="00B05038">
        <w:rPr>
          <w:sz w:val="20"/>
          <w:szCs w:val="20"/>
        </w:rPr>
        <w:t>or your signature assignment a unit p</w:t>
      </w:r>
      <w:r w:rsidRPr="00B05038">
        <w:rPr>
          <w:sz w:val="20"/>
          <w:szCs w:val="20"/>
        </w:rPr>
        <w:t xml:space="preserve">lan (first section of the edTPA Unit/Lesson Plan Template below) and a lesson plan (the remaining pages of the edTPA Unit/Lesson Plan Template). Use the prompts and questions in the left column of the </w:t>
      </w:r>
      <w:r w:rsidR="00167EE2" w:rsidRPr="00B05038">
        <w:rPr>
          <w:sz w:val="20"/>
          <w:szCs w:val="20"/>
        </w:rPr>
        <w:t xml:space="preserve">edTPA </w:t>
      </w:r>
      <w:r w:rsidRPr="00B05038">
        <w:rPr>
          <w:sz w:val="20"/>
          <w:szCs w:val="20"/>
        </w:rPr>
        <w:t xml:space="preserve">template to guide you as you create your unit/lesson plan. In addition, refer to this link </w:t>
      </w:r>
      <w:hyperlink r:id="rId14" w:history="1">
        <w:r w:rsidRPr="00B05038">
          <w:rPr>
            <w:rStyle w:val="Hyperlink"/>
            <w:sz w:val="20"/>
            <w:szCs w:val="20"/>
          </w:rPr>
          <w:t>http://cuhedtpa.weebly.com/about.html</w:t>
        </w:r>
      </w:hyperlink>
      <w:r w:rsidRPr="00B05038">
        <w:rPr>
          <w:rStyle w:val="Hyperlink"/>
          <w:sz w:val="20"/>
          <w:szCs w:val="20"/>
        </w:rPr>
        <w:t xml:space="preserve"> </w:t>
      </w:r>
      <w:r w:rsidRPr="00B05038">
        <w:rPr>
          <w:sz w:val="20"/>
          <w:szCs w:val="20"/>
        </w:rPr>
        <w:t xml:space="preserve">for more information about some of the edTPA verbiage used and their definitions. </w:t>
      </w:r>
      <w:r w:rsidR="00A24046" w:rsidRPr="00B05038">
        <w:rPr>
          <w:sz w:val="20"/>
          <w:szCs w:val="20"/>
        </w:rPr>
        <w:t xml:space="preserve">Chaminade University has recently made the decision to use this new edTPA Unit/Lesson Plan Template for all lesson planning. </w:t>
      </w:r>
    </w:p>
    <w:p w14:paraId="7A0FCB55" w14:textId="371E8AF8" w:rsidR="003B1E2C" w:rsidRPr="00B05038" w:rsidRDefault="003B1E2C" w:rsidP="003B1E2C">
      <w:pPr>
        <w:rPr>
          <w:sz w:val="20"/>
          <w:szCs w:val="20"/>
        </w:rPr>
      </w:pPr>
      <w:r w:rsidRPr="00B05038">
        <w:rPr>
          <w:sz w:val="20"/>
          <w:szCs w:val="20"/>
        </w:rPr>
        <w:t>Start creating your unit/lesson plan by choosing a particular grade level and subject you would like your unit and lesson plan to focus on. Secondly, refer to this website http://standardstoolkit.k12.hi.us/ to utilize either Common Core Standards or HCPS III standards</w:t>
      </w:r>
      <w:r w:rsidR="00167EE2" w:rsidRPr="00B05038">
        <w:rPr>
          <w:sz w:val="20"/>
          <w:szCs w:val="20"/>
        </w:rPr>
        <w:t xml:space="preserve"> in your unit plan that can be copied into your lesson plan</w:t>
      </w:r>
      <w:r w:rsidRPr="00B05038">
        <w:rPr>
          <w:sz w:val="20"/>
          <w:szCs w:val="20"/>
        </w:rPr>
        <w:t xml:space="preserve">. </w:t>
      </w:r>
      <w:r w:rsidR="00584289" w:rsidRPr="00B05038">
        <w:rPr>
          <w:sz w:val="20"/>
          <w:szCs w:val="20"/>
        </w:rPr>
        <w:t xml:space="preserve">The subject area you choose for your unit/lesson plan does not have to be </w:t>
      </w:r>
      <w:r w:rsidR="00A24046" w:rsidRPr="00B05038">
        <w:rPr>
          <w:sz w:val="20"/>
          <w:szCs w:val="20"/>
        </w:rPr>
        <w:t>music;</w:t>
      </w:r>
      <w:r w:rsidR="00584289" w:rsidRPr="00B05038">
        <w:rPr>
          <w:sz w:val="20"/>
          <w:szCs w:val="20"/>
        </w:rPr>
        <w:t xml:space="preserve"> art or creative movement if during the lesson music, art, or creative music is used to help your students achieve the objective set for them. </w:t>
      </w:r>
      <w:r w:rsidR="00E86555" w:rsidRPr="00B05038">
        <w:rPr>
          <w:sz w:val="20"/>
          <w:szCs w:val="20"/>
        </w:rPr>
        <w:t>In addition, you will be asked to write one essential question for your unit plan. To learn more about writing essential questions, please visit this website http://www.greenville.k12.sc.us/league/esques.html. With regard to your lesson plan, p</w:t>
      </w:r>
      <w:r w:rsidR="00584289" w:rsidRPr="00B05038">
        <w:rPr>
          <w:sz w:val="20"/>
          <w:szCs w:val="20"/>
        </w:rPr>
        <w:t xml:space="preserve">lease remember to only write one objective for </w:t>
      </w:r>
      <w:r w:rsidR="00C13582" w:rsidRPr="00B05038">
        <w:rPr>
          <w:sz w:val="20"/>
          <w:szCs w:val="20"/>
        </w:rPr>
        <w:t>it</w:t>
      </w:r>
      <w:r w:rsidR="00584289" w:rsidRPr="00B05038">
        <w:rPr>
          <w:sz w:val="20"/>
          <w:szCs w:val="20"/>
        </w:rPr>
        <w:t>. Also be sure t</w:t>
      </w:r>
      <w:r w:rsidR="00E05406" w:rsidRPr="00B05038">
        <w:rPr>
          <w:sz w:val="20"/>
          <w:szCs w:val="20"/>
        </w:rPr>
        <w:t>hat your objective contains</w:t>
      </w:r>
      <w:r w:rsidR="00584289" w:rsidRPr="00B05038">
        <w:rPr>
          <w:sz w:val="20"/>
          <w:szCs w:val="20"/>
        </w:rPr>
        <w:t xml:space="preserve"> a behavioral component</w:t>
      </w:r>
      <w:r w:rsidR="00E05406" w:rsidRPr="00B05038">
        <w:rPr>
          <w:sz w:val="20"/>
          <w:szCs w:val="20"/>
        </w:rPr>
        <w:t xml:space="preserve"> </w:t>
      </w:r>
      <w:r w:rsidR="00584289" w:rsidRPr="00B05038">
        <w:rPr>
          <w:sz w:val="20"/>
          <w:szCs w:val="20"/>
        </w:rPr>
        <w:t>and not just the content that will be covered</w:t>
      </w:r>
      <w:r w:rsidR="00C13582" w:rsidRPr="00B05038">
        <w:rPr>
          <w:sz w:val="20"/>
          <w:szCs w:val="20"/>
        </w:rPr>
        <w:t xml:space="preserve"> in the lesson</w:t>
      </w:r>
      <w:r w:rsidR="00584289" w:rsidRPr="00B05038">
        <w:rPr>
          <w:sz w:val="20"/>
          <w:szCs w:val="20"/>
        </w:rPr>
        <w:t xml:space="preserve">. </w:t>
      </w:r>
    </w:p>
    <w:p w14:paraId="1D241468" w14:textId="7C61A36A" w:rsidR="00E86555" w:rsidRPr="00B05038" w:rsidRDefault="00E86555" w:rsidP="003B1E2C">
      <w:pPr>
        <w:rPr>
          <w:sz w:val="20"/>
          <w:szCs w:val="20"/>
        </w:rPr>
      </w:pPr>
      <w:r w:rsidRPr="00B05038">
        <w:rPr>
          <w:sz w:val="20"/>
          <w:szCs w:val="20"/>
        </w:rPr>
        <w:t>Finally, keep in mind that the objective of this signature assignment is to see if you can put into practice some of the principles and theories learned in this course. Most of the sections of this edTPA Unit/Lesson Plan Template will ask you questions that have very little to do with what was covered in this course. For those areas</w:t>
      </w:r>
      <w:r w:rsidR="00803D5D" w:rsidRPr="00B05038">
        <w:rPr>
          <w:sz w:val="20"/>
          <w:szCs w:val="20"/>
        </w:rPr>
        <w:t xml:space="preserve"> in particular</w:t>
      </w:r>
      <w:r w:rsidRPr="00B05038">
        <w:rPr>
          <w:sz w:val="20"/>
          <w:szCs w:val="20"/>
        </w:rPr>
        <w:t>, my objective is to simply ex</w:t>
      </w:r>
      <w:r w:rsidR="00803D5D" w:rsidRPr="00B05038">
        <w:rPr>
          <w:sz w:val="20"/>
          <w:szCs w:val="20"/>
        </w:rPr>
        <w:t xml:space="preserve">pose you to lesson planning </w:t>
      </w:r>
      <w:r w:rsidR="00224978" w:rsidRPr="00B05038">
        <w:rPr>
          <w:sz w:val="20"/>
          <w:szCs w:val="20"/>
        </w:rPr>
        <w:t xml:space="preserve">using this new edTPA Unit/Lesson Plan Template </w:t>
      </w:r>
      <w:r w:rsidRPr="00B05038">
        <w:rPr>
          <w:sz w:val="20"/>
          <w:szCs w:val="20"/>
        </w:rPr>
        <w:t xml:space="preserve">by </w:t>
      </w:r>
      <w:r w:rsidR="00803D5D" w:rsidRPr="00B05038">
        <w:rPr>
          <w:sz w:val="20"/>
          <w:szCs w:val="20"/>
        </w:rPr>
        <w:t xml:space="preserve">asking you to </w:t>
      </w:r>
      <w:r w:rsidRPr="00B05038">
        <w:rPr>
          <w:sz w:val="20"/>
          <w:szCs w:val="20"/>
        </w:rPr>
        <w:t>comple</w:t>
      </w:r>
      <w:r w:rsidR="00803D5D" w:rsidRPr="00B05038">
        <w:rPr>
          <w:sz w:val="20"/>
          <w:szCs w:val="20"/>
        </w:rPr>
        <w:t>te</w:t>
      </w:r>
      <w:r w:rsidRPr="00B05038">
        <w:rPr>
          <w:sz w:val="20"/>
          <w:szCs w:val="20"/>
        </w:rPr>
        <w:t xml:space="preserve"> tho</w:t>
      </w:r>
      <w:r w:rsidR="00803D5D" w:rsidRPr="00B05038">
        <w:rPr>
          <w:sz w:val="20"/>
          <w:szCs w:val="20"/>
        </w:rPr>
        <w:t>se sections with good effort</w:t>
      </w:r>
      <w:r w:rsidRPr="00B05038">
        <w:rPr>
          <w:sz w:val="20"/>
          <w:szCs w:val="20"/>
        </w:rPr>
        <w:t xml:space="preserve">. However, </w:t>
      </w:r>
      <w:r w:rsidR="00803D5D" w:rsidRPr="00B05038">
        <w:rPr>
          <w:sz w:val="20"/>
          <w:szCs w:val="20"/>
        </w:rPr>
        <w:t>in the sections that allow you to display what you’ve learned in this course, i.e. Structured Practice and Application, Instruction, Assessment, theoretical principles, I will need to see you apply well what you’ve learned in this course. Remember that much of the information you will use to create this lesson plan is hypothetical. You have the license to be able to “make up” scenarios in this unit/lesson plan to answer the questions</w:t>
      </w:r>
      <w:r w:rsidR="004D6463" w:rsidRPr="00B05038">
        <w:rPr>
          <w:sz w:val="20"/>
          <w:szCs w:val="20"/>
        </w:rPr>
        <w:t>/prompts</w:t>
      </w:r>
      <w:r w:rsidR="00803D5D" w:rsidRPr="00B05038">
        <w:rPr>
          <w:sz w:val="20"/>
          <w:szCs w:val="20"/>
        </w:rPr>
        <w:t xml:space="preserve"> given. In particular, when asked to provide differentiated instruction, you are at liberty to create the types/number of students in your classroom who will need accommodations. For more about differentiated instruction, feel free to visit this site http://www.glencoe.com/sec/teachingtoday/subject/di_meeting.phtml. </w:t>
      </w:r>
    </w:p>
    <w:p w14:paraId="4AF878C9" w14:textId="00C58645" w:rsidR="003B1E2C" w:rsidRPr="00B05038" w:rsidRDefault="00803D5D" w:rsidP="003B1E2C">
      <w:pPr>
        <w:rPr>
          <w:sz w:val="20"/>
          <w:szCs w:val="20"/>
        </w:rPr>
      </w:pPr>
      <w:r w:rsidRPr="00B05038">
        <w:rPr>
          <w:sz w:val="20"/>
          <w:szCs w:val="20"/>
        </w:rPr>
        <w:t>Good luck and do not hesitate to contact me if you have any questions</w:t>
      </w:r>
      <w:r w:rsidR="008308D8" w:rsidRPr="00B05038">
        <w:rPr>
          <w:sz w:val="20"/>
          <w:szCs w:val="20"/>
        </w:rPr>
        <w:t xml:space="preserve"> about this signature assignment</w:t>
      </w:r>
      <w:r w:rsidRPr="00B05038">
        <w:rPr>
          <w:sz w:val="20"/>
          <w:szCs w:val="20"/>
        </w:rPr>
        <w:t>. My suggestion is for you to begin working on your edTPA Unit/Lesson Plan about three weeks into the course (once you’ve had a chance to cover some of the materials in this course)</w:t>
      </w:r>
      <w:r w:rsidR="004D6463" w:rsidRPr="00B05038">
        <w:rPr>
          <w:sz w:val="20"/>
          <w:szCs w:val="20"/>
        </w:rPr>
        <w:t xml:space="preserve"> and ask for feedback from me when needed</w:t>
      </w:r>
      <w:r w:rsidRPr="00B05038">
        <w:rPr>
          <w:sz w:val="20"/>
          <w:szCs w:val="20"/>
        </w:rPr>
        <w:t xml:space="preserve">. </w:t>
      </w:r>
      <w:r w:rsidR="004D6463" w:rsidRPr="00B05038">
        <w:rPr>
          <w:sz w:val="20"/>
          <w:szCs w:val="20"/>
        </w:rPr>
        <w:t xml:space="preserve">Do </w:t>
      </w:r>
      <w:r w:rsidR="004D6463" w:rsidRPr="00B05038">
        <w:rPr>
          <w:sz w:val="20"/>
          <w:szCs w:val="20"/>
        </w:rPr>
        <w:lastRenderedPageBreak/>
        <w:t xml:space="preserve">not wait until the last couple of weeks of the course to get this done or you will give yourself much unneeded stress. </w:t>
      </w:r>
    </w:p>
    <w:p w14:paraId="2F1D270C" w14:textId="1BCF8235" w:rsidR="003B1E2C" w:rsidRPr="00C37FE7" w:rsidRDefault="003B1E2C" w:rsidP="00C37FE7">
      <w:pPr>
        <w:jc w:val="center"/>
        <w:rPr>
          <w:b/>
          <w:sz w:val="20"/>
          <w:szCs w:val="20"/>
          <w:u w:val="single"/>
        </w:rPr>
      </w:pPr>
      <w:r w:rsidRPr="00B05038">
        <w:rPr>
          <w:b/>
          <w:sz w:val="20"/>
          <w:szCs w:val="20"/>
          <w:u w:val="single"/>
        </w:rPr>
        <w:t>Chaminade University- edTPA Unit Plan</w:t>
      </w:r>
      <w:r w:rsidR="00400533">
        <w:rPr>
          <w:b/>
          <w:sz w:val="20"/>
          <w:szCs w:val="20"/>
          <w:u w:val="single"/>
        </w:rPr>
        <w:t xml:space="preserve"> </w:t>
      </w:r>
      <w:r w:rsidRPr="00B05038">
        <w:rPr>
          <w:b/>
          <w:sz w:val="20"/>
          <w:szCs w:val="20"/>
          <w:u w:val="single"/>
        </w:rPr>
        <w:t>Template</w:t>
      </w:r>
    </w:p>
    <w:tbl>
      <w:tblPr>
        <w:tblStyle w:val="TableGrid"/>
        <w:tblW w:w="0" w:type="auto"/>
        <w:tblLook w:val="04A0" w:firstRow="1" w:lastRow="0" w:firstColumn="1" w:lastColumn="0" w:noHBand="0" w:noVBand="1"/>
      </w:tblPr>
      <w:tblGrid>
        <w:gridCol w:w="2767"/>
        <w:gridCol w:w="6701"/>
      </w:tblGrid>
      <w:tr w:rsidR="003B1E2C" w:rsidRPr="00B05038" w14:paraId="00D997F0" w14:textId="77777777" w:rsidTr="003B1E2C">
        <w:tc>
          <w:tcPr>
            <w:tcW w:w="2767" w:type="dxa"/>
          </w:tcPr>
          <w:p w14:paraId="0C6FB0FC" w14:textId="77777777" w:rsidR="003B1E2C" w:rsidRPr="00B05038" w:rsidRDefault="003B1E2C" w:rsidP="003B1E2C">
            <w:pPr>
              <w:rPr>
                <w:b/>
                <w:sz w:val="20"/>
                <w:szCs w:val="20"/>
                <w:u w:val="single"/>
              </w:rPr>
            </w:pPr>
            <w:r w:rsidRPr="00B05038">
              <w:rPr>
                <w:b/>
                <w:sz w:val="20"/>
                <w:szCs w:val="20"/>
                <w:u w:val="single"/>
              </w:rPr>
              <w:t>Teacher Candidate</w:t>
            </w:r>
          </w:p>
        </w:tc>
        <w:tc>
          <w:tcPr>
            <w:tcW w:w="6701" w:type="dxa"/>
          </w:tcPr>
          <w:p w14:paraId="33E55ACF" w14:textId="77777777" w:rsidR="003B1E2C" w:rsidRPr="00B05038" w:rsidRDefault="003B1E2C" w:rsidP="003B1E2C">
            <w:pPr>
              <w:rPr>
                <w:sz w:val="20"/>
                <w:szCs w:val="20"/>
              </w:rPr>
            </w:pPr>
          </w:p>
        </w:tc>
      </w:tr>
      <w:tr w:rsidR="003B1E2C" w:rsidRPr="00B05038" w14:paraId="0667BEEB" w14:textId="77777777" w:rsidTr="003B1E2C">
        <w:tc>
          <w:tcPr>
            <w:tcW w:w="2767" w:type="dxa"/>
          </w:tcPr>
          <w:p w14:paraId="36A67268" w14:textId="77777777" w:rsidR="003B1E2C" w:rsidRPr="00B05038" w:rsidRDefault="003B1E2C" w:rsidP="003B1E2C">
            <w:pPr>
              <w:rPr>
                <w:b/>
                <w:sz w:val="20"/>
                <w:szCs w:val="20"/>
                <w:u w:val="single"/>
              </w:rPr>
            </w:pPr>
            <w:r w:rsidRPr="00B05038">
              <w:rPr>
                <w:b/>
                <w:sz w:val="20"/>
                <w:szCs w:val="20"/>
                <w:u w:val="single"/>
              </w:rPr>
              <w:t>Date:</w:t>
            </w:r>
          </w:p>
        </w:tc>
        <w:tc>
          <w:tcPr>
            <w:tcW w:w="6701" w:type="dxa"/>
          </w:tcPr>
          <w:p w14:paraId="2A7FDDAB" w14:textId="77777777" w:rsidR="003B1E2C" w:rsidRPr="00B05038" w:rsidRDefault="003B1E2C" w:rsidP="003B1E2C">
            <w:pPr>
              <w:rPr>
                <w:sz w:val="20"/>
                <w:szCs w:val="20"/>
              </w:rPr>
            </w:pPr>
          </w:p>
        </w:tc>
      </w:tr>
      <w:tr w:rsidR="003B1E2C" w:rsidRPr="00B05038" w14:paraId="0D2D4F75" w14:textId="77777777" w:rsidTr="003B1E2C">
        <w:tc>
          <w:tcPr>
            <w:tcW w:w="2767" w:type="dxa"/>
          </w:tcPr>
          <w:p w14:paraId="5513F006" w14:textId="77777777" w:rsidR="003B1E2C" w:rsidRPr="00B05038" w:rsidRDefault="003B1E2C" w:rsidP="003B1E2C">
            <w:pPr>
              <w:rPr>
                <w:b/>
                <w:sz w:val="20"/>
                <w:szCs w:val="20"/>
                <w:u w:val="single"/>
              </w:rPr>
            </w:pPr>
            <w:r w:rsidRPr="00B05038">
              <w:rPr>
                <w:b/>
                <w:sz w:val="20"/>
                <w:szCs w:val="20"/>
                <w:u w:val="single"/>
              </w:rPr>
              <w:t>School/Grade Level:</w:t>
            </w:r>
          </w:p>
        </w:tc>
        <w:tc>
          <w:tcPr>
            <w:tcW w:w="6701" w:type="dxa"/>
          </w:tcPr>
          <w:p w14:paraId="78EBE7EC" w14:textId="77777777" w:rsidR="003B1E2C" w:rsidRPr="00B05038" w:rsidRDefault="003B1E2C" w:rsidP="003B1E2C">
            <w:pPr>
              <w:rPr>
                <w:sz w:val="20"/>
                <w:szCs w:val="20"/>
              </w:rPr>
            </w:pPr>
          </w:p>
        </w:tc>
      </w:tr>
      <w:tr w:rsidR="003B1E2C" w:rsidRPr="00B05038" w14:paraId="77E73C24" w14:textId="77777777" w:rsidTr="003B1E2C">
        <w:tc>
          <w:tcPr>
            <w:tcW w:w="2767" w:type="dxa"/>
          </w:tcPr>
          <w:p w14:paraId="1E4E05C3" w14:textId="77777777" w:rsidR="003B1E2C" w:rsidRPr="00B05038" w:rsidRDefault="003B1E2C" w:rsidP="003B1E2C">
            <w:pPr>
              <w:rPr>
                <w:b/>
                <w:sz w:val="20"/>
                <w:szCs w:val="20"/>
                <w:u w:val="single"/>
              </w:rPr>
            </w:pPr>
            <w:r w:rsidRPr="00B05038">
              <w:rPr>
                <w:b/>
                <w:sz w:val="20"/>
                <w:szCs w:val="20"/>
                <w:u w:val="single"/>
              </w:rPr>
              <w:t>edTPA Info – Definition of Terms</w:t>
            </w:r>
          </w:p>
        </w:tc>
        <w:tc>
          <w:tcPr>
            <w:tcW w:w="6701" w:type="dxa"/>
          </w:tcPr>
          <w:p w14:paraId="323FBD8B" w14:textId="77777777" w:rsidR="003B1E2C" w:rsidRPr="00B05038" w:rsidRDefault="0070761C" w:rsidP="003B1E2C">
            <w:pPr>
              <w:rPr>
                <w:sz w:val="20"/>
                <w:szCs w:val="20"/>
              </w:rPr>
            </w:pPr>
            <w:hyperlink r:id="rId15" w:history="1">
              <w:r w:rsidR="003B1E2C" w:rsidRPr="00B05038">
                <w:rPr>
                  <w:rStyle w:val="Hyperlink"/>
                  <w:sz w:val="20"/>
                  <w:szCs w:val="20"/>
                </w:rPr>
                <w:t>http://cuhedtpa.weebly.com/about.html</w:t>
              </w:r>
            </w:hyperlink>
          </w:p>
          <w:p w14:paraId="52573DB5" w14:textId="77777777" w:rsidR="003B1E2C" w:rsidRPr="00B05038" w:rsidRDefault="003B1E2C" w:rsidP="003B1E2C">
            <w:pPr>
              <w:rPr>
                <w:sz w:val="20"/>
                <w:szCs w:val="20"/>
              </w:rPr>
            </w:pPr>
          </w:p>
        </w:tc>
      </w:tr>
      <w:tr w:rsidR="003B1E2C" w:rsidRPr="00B05038" w14:paraId="48A95DA8" w14:textId="77777777" w:rsidTr="003B1E2C">
        <w:tc>
          <w:tcPr>
            <w:tcW w:w="2767" w:type="dxa"/>
          </w:tcPr>
          <w:p w14:paraId="7CFB26C9" w14:textId="77777777" w:rsidR="003B1E2C" w:rsidRPr="00B05038" w:rsidRDefault="003B1E2C" w:rsidP="003B1E2C">
            <w:pPr>
              <w:rPr>
                <w:b/>
                <w:sz w:val="20"/>
                <w:szCs w:val="20"/>
                <w:u w:val="single"/>
              </w:rPr>
            </w:pPr>
            <w:r w:rsidRPr="00B05038">
              <w:rPr>
                <w:b/>
                <w:sz w:val="20"/>
                <w:szCs w:val="20"/>
                <w:u w:val="single"/>
              </w:rPr>
              <w:t>Title/Theme of Unit</w:t>
            </w:r>
          </w:p>
        </w:tc>
        <w:tc>
          <w:tcPr>
            <w:tcW w:w="6701" w:type="dxa"/>
          </w:tcPr>
          <w:p w14:paraId="4A0BFB02" w14:textId="77777777" w:rsidR="003B1E2C" w:rsidRPr="00B05038" w:rsidRDefault="003B1E2C" w:rsidP="003B1E2C">
            <w:pPr>
              <w:rPr>
                <w:sz w:val="20"/>
                <w:szCs w:val="20"/>
              </w:rPr>
            </w:pPr>
          </w:p>
        </w:tc>
      </w:tr>
      <w:tr w:rsidR="003B1E2C" w:rsidRPr="00B05038" w14:paraId="430A0555" w14:textId="77777777" w:rsidTr="003B1E2C">
        <w:tc>
          <w:tcPr>
            <w:tcW w:w="2767" w:type="dxa"/>
          </w:tcPr>
          <w:p w14:paraId="247ADF62" w14:textId="77777777" w:rsidR="003B1E2C" w:rsidRPr="00B05038" w:rsidRDefault="003B1E2C" w:rsidP="003B1E2C">
            <w:pPr>
              <w:rPr>
                <w:b/>
                <w:sz w:val="20"/>
                <w:szCs w:val="20"/>
                <w:u w:val="single"/>
              </w:rPr>
            </w:pPr>
            <w:r w:rsidRPr="00B05038">
              <w:rPr>
                <w:b/>
                <w:sz w:val="20"/>
                <w:szCs w:val="20"/>
                <w:u w:val="single"/>
              </w:rPr>
              <w:t>Estimated Unit Plan Duration:</w:t>
            </w:r>
          </w:p>
        </w:tc>
        <w:tc>
          <w:tcPr>
            <w:tcW w:w="6701" w:type="dxa"/>
          </w:tcPr>
          <w:p w14:paraId="18D874EA" w14:textId="77777777" w:rsidR="003B1E2C" w:rsidRPr="00B05038" w:rsidRDefault="003B1E2C" w:rsidP="003B1E2C">
            <w:pPr>
              <w:rPr>
                <w:sz w:val="20"/>
                <w:szCs w:val="20"/>
              </w:rPr>
            </w:pPr>
          </w:p>
        </w:tc>
      </w:tr>
      <w:tr w:rsidR="003B1E2C" w:rsidRPr="00B05038" w14:paraId="72E2BE06" w14:textId="77777777" w:rsidTr="003B1E2C">
        <w:tc>
          <w:tcPr>
            <w:tcW w:w="2767" w:type="dxa"/>
          </w:tcPr>
          <w:p w14:paraId="727B5CED" w14:textId="77777777" w:rsidR="003B1E2C" w:rsidRPr="00B05038" w:rsidRDefault="003B1E2C" w:rsidP="003B1E2C">
            <w:pPr>
              <w:rPr>
                <w:b/>
                <w:sz w:val="20"/>
                <w:szCs w:val="20"/>
                <w:u w:val="single"/>
              </w:rPr>
            </w:pPr>
            <w:r w:rsidRPr="00B05038">
              <w:rPr>
                <w:b/>
                <w:sz w:val="20"/>
                <w:szCs w:val="20"/>
                <w:u w:val="single"/>
              </w:rPr>
              <w:t>Essential Question(s):</w:t>
            </w:r>
          </w:p>
        </w:tc>
        <w:tc>
          <w:tcPr>
            <w:tcW w:w="6701" w:type="dxa"/>
          </w:tcPr>
          <w:p w14:paraId="01A8E225" w14:textId="77777777" w:rsidR="003B1E2C" w:rsidRPr="00B05038" w:rsidRDefault="003B1E2C" w:rsidP="003B1E2C">
            <w:pPr>
              <w:rPr>
                <w:sz w:val="20"/>
                <w:szCs w:val="20"/>
              </w:rPr>
            </w:pPr>
          </w:p>
          <w:p w14:paraId="46F8443D" w14:textId="77777777" w:rsidR="003B1E2C" w:rsidRPr="00B05038" w:rsidRDefault="003B1E2C" w:rsidP="003B1E2C">
            <w:pPr>
              <w:rPr>
                <w:sz w:val="20"/>
                <w:szCs w:val="20"/>
              </w:rPr>
            </w:pPr>
          </w:p>
          <w:p w14:paraId="3D5EA4BD" w14:textId="77777777" w:rsidR="003B1E2C" w:rsidRPr="00B05038" w:rsidRDefault="003B1E2C" w:rsidP="003B1E2C">
            <w:pPr>
              <w:rPr>
                <w:sz w:val="20"/>
                <w:szCs w:val="20"/>
              </w:rPr>
            </w:pPr>
          </w:p>
        </w:tc>
      </w:tr>
      <w:tr w:rsidR="003B1E2C" w:rsidRPr="00B05038" w14:paraId="27AB1CDB" w14:textId="77777777" w:rsidTr="003B1E2C">
        <w:tc>
          <w:tcPr>
            <w:tcW w:w="2767" w:type="dxa"/>
          </w:tcPr>
          <w:p w14:paraId="7FA0E470" w14:textId="77777777" w:rsidR="003B1E2C" w:rsidRPr="00B05038" w:rsidRDefault="003B1E2C" w:rsidP="003B1E2C">
            <w:pPr>
              <w:rPr>
                <w:b/>
                <w:sz w:val="20"/>
                <w:szCs w:val="20"/>
                <w:u w:val="single"/>
              </w:rPr>
            </w:pPr>
            <w:r w:rsidRPr="00B05038">
              <w:rPr>
                <w:b/>
                <w:sz w:val="20"/>
                <w:szCs w:val="20"/>
                <w:u w:val="single"/>
              </w:rPr>
              <w:t>Standard/Goals(s)</w:t>
            </w:r>
          </w:p>
          <w:p w14:paraId="5A688B0E" w14:textId="77777777" w:rsidR="003B1E2C" w:rsidRPr="00B05038" w:rsidRDefault="003B1E2C" w:rsidP="003B1E2C">
            <w:pPr>
              <w:rPr>
                <w:sz w:val="20"/>
                <w:szCs w:val="20"/>
              </w:rPr>
            </w:pPr>
            <w:r w:rsidRPr="00B05038">
              <w:rPr>
                <w:sz w:val="20"/>
                <w:szCs w:val="20"/>
              </w:rPr>
              <w:t xml:space="preserve">List the common Core Standard(s) and/or Hawaii Content Standard(s) that align (s) with the learning objectives (s). </w:t>
            </w:r>
          </w:p>
        </w:tc>
        <w:tc>
          <w:tcPr>
            <w:tcW w:w="6701" w:type="dxa"/>
          </w:tcPr>
          <w:p w14:paraId="77AB875A" w14:textId="77777777" w:rsidR="003B1E2C" w:rsidRPr="00B05038" w:rsidRDefault="003B1E2C" w:rsidP="003B1E2C">
            <w:pPr>
              <w:rPr>
                <w:sz w:val="20"/>
                <w:szCs w:val="20"/>
              </w:rPr>
            </w:pPr>
          </w:p>
          <w:p w14:paraId="0A747DC9" w14:textId="77777777" w:rsidR="003B1E2C" w:rsidRPr="00B05038" w:rsidRDefault="003B1E2C" w:rsidP="003B1E2C">
            <w:pPr>
              <w:rPr>
                <w:sz w:val="20"/>
                <w:szCs w:val="20"/>
              </w:rPr>
            </w:pPr>
          </w:p>
          <w:p w14:paraId="320A45B0" w14:textId="77777777" w:rsidR="003B1E2C" w:rsidRPr="00B05038" w:rsidRDefault="003B1E2C" w:rsidP="003B1E2C">
            <w:pPr>
              <w:rPr>
                <w:sz w:val="20"/>
                <w:szCs w:val="20"/>
              </w:rPr>
            </w:pPr>
          </w:p>
          <w:p w14:paraId="4F203738" w14:textId="77777777" w:rsidR="003B1E2C" w:rsidRPr="00B05038" w:rsidRDefault="003B1E2C" w:rsidP="003B1E2C">
            <w:pPr>
              <w:rPr>
                <w:sz w:val="20"/>
                <w:szCs w:val="20"/>
              </w:rPr>
            </w:pPr>
          </w:p>
          <w:p w14:paraId="21F347B9" w14:textId="77777777" w:rsidR="003B1E2C" w:rsidRPr="00B05038" w:rsidRDefault="003B1E2C" w:rsidP="003B1E2C">
            <w:pPr>
              <w:rPr>
                <w:sz w:val="20"/>
                <w:szCs w:val="20"/>
              </w:rPr>
            </w:pPr>
          </w:p>
          <w:p w14:paraId="0D1338A9" w14:textId="77777777" w:rsidR="003B1E2C" w:rsidRPr="00B05038" w:rsidRDefault="003B1E2C" w:rsidP="003B1E2C">
            <w:pPr>
              <w:rPr>
                <w:sz w:val="20"/>
                <w:szCs w:val="20"/>
              </w:rPr>
            </w:pPr>
          </w:p>
          <w:p w14:paraId="35716491" w14:textId="77777777" w:rsidR="003B1E2C" w:rsidRPr="00B05038" w:rsidRDefault="003B1E2C" w:rsidP="003B1E2C">
            <w:pPr>
              <w:rPr>
                <w:sz w:val="20"/>
                <w:szCs w:val="20"/>
              </w:rPr>
            </w:pPr>
          </w:p>
          <w:p w14:paraId="5A2BD8DB" w14:textId="77777777" w:rsidR="003B1E2C" w:rsidRPr="00B05038" w:rsidRDefault="003B1E2C" w:rsidP="003B1E2C">
            <w:pPr>
              <w:rPr>
                <w:sz w:val="20"/>
                <w:szCs w:val="20"/>
              </w:rPr>
            </w:pPr>
          </w:p>
          <w:p w14:paraId="5F2B1CA7" w14:textId="77777777" w:rsidR="003B1E2C" w:rsidRPr="00B05038" w:rsidRDefault="003B1E2C" w:rsidP="003B1E2C">
            <w:pPr>
              <w:rPr>
                <w:sz w:val="20"/>
                <w:szCs w:val="20"/>
              </w:rPr>
            </w:pPr>
          </w:p>
          <w:p w14:paraId="13F71D5E" w14:textId="77777777" w:rsidR="003B1E2C" w:rsidRPr="00B05038" w:rsidRDefault="003B1E2C" w:rsidP="003B1E2C">
            <w:pPr>
              <w:rPr>
                <w:sz w:val="20"/>
                <w:szCs w:val="20"/>
              </w:rPr>
            </w:pPr>
          </w:p>
          <w:p w14:paraId="0A2E6BCE" w14:textId="77777777" w:rsidR="003B1E2C" w:rsidRPr="00B05038" w:rsidRDefault="003B1E2C" w:rsidP="003B1E2C">
            <w:pPr>
              <w:rPr>
                <w:sz w:val="20"/>
                <w:szCs w:val="20"/>
              </w:rPr>
            </w:pPr>
          </w:p>
          <w:p w14:paraId="31EA6A58" w14:textId="77777777" w:rsidR="003B1E2C" w:rsidRPr="00B05038" w:rsidRDefault="003B1E2C" w:rsidP="003B1E2C">
            <w:pPr>
              <w:rPr>
                <w:sz w:val="20"/>
                <w:szCs w:val="20"/>
              </w:rPr>
            </w:pPr>
          </w:p>
          <w:p w14:paraId="08FE87C4" w14:textId="77777777" w:rsidR="003B1E2C" w:rsidRPr="00B05038" w:rsidRDefault="003B1E2C" w:rsidP="003B1E2C">
            <w:pPr>
              <w:rPr>
                <w:sz w:val="20"/>
                <w:szCs w:val="20"/>
              </w:rPr>
            </w:pPr>
          </w:p>
        </w:tc>
      </w:tr>
      <w:tr w:rsidR="003B1E2C" w:rsidRPr="00B05038" w14:paraId="5BEDF3CC" w14:textId="77777777" w:rsidTr="003B1E2C">
        <w:tc>
          <w:tcPr>
            <w:tcW w:w="2767" w:type="dxa"/>
          </w:tcPr>
          <w:p w14:paraId="6A7ECF4E" w14:textId="77777777" w:rsidR="003B1E2C" w:rsidRPr="00B05038" w:rsidRDefault="003B1E2C" w:rsidP="003B1E2C">
            <w:pPr>
              <w:rPr>
                <w:sz w:val="20"/>
                <w:szCs w:val="20"/>
              </w:rPr>
            </w:pPr>
            <w:r w:rsidRPr="00B05038">
              <w:rPr>
                <w:b/>
                <w:sz w:val="20"/>
                <w:szCs w:val="20"/>
                <w:u w:val="single"/>
              </w:rPr>
              <w:t>Student Learning Objectives (s)</w:t>
            </w:r>
            <w:r w:rsidRPr="00B05038">
              <w:rPr>
                <w:sz w:val="20"/>
                <w:szCs w:val="20"/>
              </w:rPr>
              <w:t xml:space="preserve"> Objectives should be measurable and aligned with standard (s). You may use the following sentence frame: </w:t>
            </w:r>
          </w:p>
        </w:tc>
        <w:tc>
          <w:tcPr>
            <w:tcW w:w="6701" w:type="dxa"/>
          </w:tcPr>
          <w:p w14:paraId="1DE3C3B2" w14:textId="77777777" w:rsidR="003B1E2C" w:rsidRPr="00B05038" w:rsidRDefault="003B1E2C" w:rsidP="003B1E2C">
            <w:pPr>
              <w:rPr>
                <w:sz w:val="20"/>
                <w:szCs w:val="20"/>
              </w:rPr>
            </w:pPr>
          </w:p>
          <w:p w14:paraId="45D74DC5" w14:textId="77777777" w:rsidR="003B1E2C" w:rsidRPr="00B05038" w:rsidRDefault="003B1E2C" w:rsidP="003B1E2C">
            <w:pPr>
              <w:rPr>
                <w:sz w:val="20"/>
                <w:szCs w:val="20"/>
              </w:rPr>
            </w:pPr>
          </w:p>
          <w:p w14:paraId="6FCF4AB1" w14:textId="77777777" w:rsidR="003B1E2C" w:rsidRPr="00B05038" w:rsidRDefault="003B1E2C" w:rsidP="003B1E2C">
            <w:pPr>
              <w:rPr>
                <w:sz w:val="20"/>
                <w:szCs w:val="20"/>
              </w:rPr>
            </w:pPr>
          </w:p>
          <w:p w14:paraId="7E71571E" w14:textId="77777777" w:rsidR="003B1E2C" w:rsidRPr="00B05038" w:rsidRDefault="003B1E2C" w:rsidP="003B1E2C">
            <w:pPr>
              <w:rPr>
                <w:sz w:val="20"/>
                <w:szCs w:val="20"/>
              </w:rPr>
            </w:pPr>
          </w:p>
          <w:p w14:paraId="5D280C9D" w14:textId="77777777" w:rsidR="003B1E2C" w:rsidRPr="00B05038" w:rsidRDefault="003B1E2C" w:rsidP="003B1E2C">
            <w:pPr>
              <w:rPr>
                <w:sz w:val="20"/>
                <w:szCs w:val="20"/>
              </w:rPr>
            </w:pPr>
          </w:p>
          <w:p w14:paraId="6478C078" w14:textId="77777777" w:rsidR="003B1E2C" w:rsidRPr="00B05038" w:rsidRDefault="003B1E2C" w:rsidP="003B1E2C">
            <w:pPr>
              <w:rPr>
                <w:sz w:val="20"/>
                <w:szCs w:val="20"/>
              </w:rPr>
            </w:pPr>
          </w:p>
          <w:p w14:paraId="077CA8D8" w14:textId="77777777" w:rsidR="003B1E2C" w:rsidRPr="00B05038" w:rsidRDefault="003B1E2C" w:rsidP="003B1E2C">
            <w:pPr>
              <w:rPr>
                <w:sz w:val="20"/>
                <w:szCs w:val="20"/>
              </w:rPr>
            </w:pPr>
          </w:p>
          <w:p w14:paraId="54661380" w14:textId="77777777" w:rsidR="003B1E2C" w:rsidRPr="00B05038" w:rsidRDefault="003B1E2C" w:rsidP="003B1E2C">
            <w:pPr>
              <w:rPr>
                <w:sz w:val="20"/>
                <w:szCs w:val="20"/>
              </w:rPr>
            </w:pPr>
          </w:p>
          <w:p w14:paraId="6B06F5B5" w14:textId="77777777" w:rsidR="003B1E2C" w:rsidRPr="00B05038" w:rsidRDefault="003B1E2C" w:rsidP="003B1E2C">
            <w:pPr>
              <w:rPr>
                <w:sz w:val="20"/>
                <w:szCs w:val="20"/>
              </w:rPr>
            </w:pPr>
          </w:p>
          <w:p w14:paraId="050D034A" w14:textId="77777777" w:rsidR="003B1E2C" w:rsidRPr="00B05038" w:rsidRDefault="003B1E2C" w:rsidP="003B1E2C">
            <w:pPr>
              <w:rPr>
                <w:sz w:val="20"/>
                <w:szCs w:val="20"/>
              </w:rPr>
            </w:pPr>
          </w:p>
          <w:p w14:paraId="5F43DBF6" w14:textId="77777777" w:rsidR="003B1E2C" w:rsidRPr="00B05038" w:rsidRDefault="003B1E2C" w:rsidP="003B1E2C">
            <w:pPr>
              <w:rPr>
                <w:sz w:val="20"/>
                <w:szCs w:val="20"/>
              </w:rPr>
            </w:pPr>
          </w:p>
          <w:p w14:paraId="495A6168" w14:textId="77777777" w:rsidR="003B1E2C" w:rsidRPr="00B05038" w:rsidRDefault="003B1E2C" w:rsidP="003B1E2C">
            <w:pPr>
              <w:rPr>
                <w:sz w:val="20"/>
                <w:szCs w:val="20"/>
              </w:rPr>
            </w:pPr>
          </w:p>
          <w:p w14:paraId="2B57A1FB" w14:textId="77777777" w:rsidR="003B1E2C" w:rsidRPr="00B05038" w:rsidRDefault="003B1E2C" w:rsidP="003B1E2C">
            <w:pPr>
              <w:rPr>
                <w:sz w:val="20"/>
                <w:szCs w:val="20"/>
              </w:rPr>
            </w:pPr>
          </w:p>
        </w:tc>
      </w:tr>
      <w:tr w:rsidR="003B1E2C" w:rsidRPr="00B05038" w14:paraId="6EEC1707" w14:textId="77777777" w:rsidTr="003B1E2C">
        <w:tc>
          <w:tcPr>
            <w:tcW w:w="2767" w:type="dxa"/>
          </w:tcPr>
          <w:p w14:paraId="52AEBC3D" w14:textId="77777777" w:rsidR="003B1E2C" w:rsidRPr="00B05038" w:rsidRDefault="003B1E2C" w:rsidP="003B1E2C">
            <w:pPr>
              <w:rPr>
                <w:b/>
                <w:sz w:val="20"/>
                <w:szCs w:val="20"/>
              </w:rPr>
            </w:pPr>
            <w:r w:rsidRPr="00B05038">
              <w:rPr>
                <w:b/>
                <w:sz w:val="20"/>
                <w:szCs w:val="20"/>
                <w:u w:val="single"/>
              </w:rPr>
              <w:t>Assessment (s)</w:t>
            </w:r>
          </w:p>
          <w:p w14:paraId="147855EA" w14:textId="77777777" w:rsidR="003B1E2C" w:rsidRPr="00B05038" w:rsidRDefault="003B1E2C" w:rsidP="003B1E2C">
            <w:pPr>
              <w:rPr>
                <w:sz w:val="20"/>
                <w:szCs w:val="20"/>
              </w:rPr>
            </w:pPr>
            <w:r w:rsidRPr="00B05038">
              <w:rPr>
                <w:sz w:val="20"/>
                <w:szCs w:val="20"/>
              </w:rPr>
              <w:t xml:space="preserve">List the types of formative and summative assessments that will be used to monitor and assess student learning. Include your pre and post unit assessment(s). </w:t>
            </w:r>
          </w:p>
        </w:tc>
        <w:tc>
          <w:tcPr>
            <w:tcW w:w="6701" w:type="dxa"/>
          </w:tcPr>
          <w:p w14:paraId="6784BF1B" w14:textId="77777777" w:rsidR="003B1E2C" w:rsidRPr="00B05038" w:rsidRDefault="003B1E2C" w:rsidP="003B1E2C">
            <w:pPr>
              <w:rPr>
                <w:sz w:val="20"/>
                <w:szCs w:val="20"/>
              </w:rPr>
            </w:pPr>
          </w:p>
          <w:p w14:paraId="6AA46B7D" w14:textId="77777777" w:rsidR="003B1E2C" w:rsidRPr="00B05038" w:rsidRDefault="003B1E2C" w:rsidP="003B1E2C">
            <w:pPr>
              <w:rPr>
                <w:sz w:val="20"/>
                <w:szCs w:val="20"/>
              </w:rPr>
            </w:pPr>
          </w:p>
          <w:p w14:paraId="40BC7DD7" w14:textId="77777777" w:rsidR="003B1E2C" w:rsidRPr="00B05038" w:rsidRDefault="003B1E2C" w:rsidP="003B1E2C">
            <w:pPr>
              <w:rPr>
                <w:sz w:val="20"/>
                <w:szCs w:val="20"/>
              </w:rPr>
            </w:pPr>
          </w:p>
          <w:p w14:paraId="1A347C5F" w14:textId="77777777" w:rsidR="003B1E2C" w:rsidRPr="00B05038" w:rsidRDefault="003B1E2C" w:rsidP="003B1E2C">
            <w:pPr>
              <w:rPr>
                <w:sz w:val="20"/>
                <w:szCs w:val="20"/>
              </w:rPr>
            </w:pPr>
          </w:p>
          <w:p w14:paraId="6A940520" w14:textId="77777777" w:rsidR="003B1E2C" w:rsidRPr="00B05038" w:rsidRDefault="003B1E2C" w:rsidP="003B1E2C">
            <w:pPr>
              <w:rPr>
                <w:sz w:val="20"/>
                <w:szCs w:val="20"/>
              </w:rPr>
            </w:pPr>
          </w:p>
          <w:p w14:paraId="4B959ACE" w14:textId="77777777" w:rsidR="003B1E2C" w:rsidRPr="00B05038" w:rsidRDefault="003B1E2C" w:rsidP="003B1E2C">
            <w:pPr>
              <w:rPr>
                <w:sz w:val="20"/>
                <w:szCs w:val="20"/>
              </w:rPr>
            </w:pPr>
          </w:p>
          <w:p w14:paraId="4560A62E" w14:textId="77777777" w:rsidR="003B1E2C" w:rsidRPr="00B05038" w:rsidRDefault="003B1E2C" w:rsidP="003B1E2C">
            <w:pPr>
              <w:rPr>
                <w:sz w:val="20"/>
                <w:szCs w:val="20"/>
              </w:rPr>
            </w:pPr>
          </w:p>
          <w:p w14:paraId="27D40848" w14:textId="77777777" w:rsidR="003B1E2C" w:rsidRPr="00B05038" w:rsidRDefault="003B1E2C" w:rsidP="003B1E2C">
            <w:pPr>
              <w:rPr>
                <w:sz w:val="20"/>
                <w:szCs w:val="20"/>
              </w:rPr>
            </w:pPr>
          </w:p>
          <w:p w14:paraId="0C4E7645" w14:textId="77777777" w:rsidR="003B1E2C" w:rsidRPr="00B05038" w:rsidRDefault="003B1E2C" w:rsidP="003B1E2C">
            <w:pPr>
              <w:rPr>
                <w:sz w:val="20"/>
                <w:szCs w:val="20"/>
              </w:rPr>
            </w:pPr>
          </w:p>
          <w:p w14:paraId="391BECD0" w14:textId="77777777" w:rsidR="003B1E2C" w:rsidRPr="00B05038" w:rsidRDefault="003B1E2C" w:rsidP="003B1E2C">
            <w:pPr>
              <w:rPr>
                <w:sz w:val="20"/>
                <w:szCs w:val="20"/>
              </w:rPr>
            </w:pPr>
          </w:p>
          <w:p w14:paraId="7F58C6CB" w14:textId="77777777" w:rsidR="003B1E2C" w:rsidRPr="00B05038" w:rsidRDefault="003B1E2C" w:rsidP="003B1E2C">
            <w:pPr>
              <w:rPr>
                <w:sz w:val="20"/>
                <w:szCs w:val="20"/>
              </w:rPr>
            </w:pPr>
          </w:p>
          <w:p w14:paraId="0BCF54C8" w14:textId="77777777" w:rsidR="003B1E2C" w:rsidRPr="00B05038" w:rsidRDefault="003B1E2C" w:rsidP="003B1E2C">
            <w:pPr>
              <w:rPr>
                <w:sz w:val="20"/>
                <w:szCs w:val="20"/>
              </w:rPr>
            </w:pPr>
          </w:p>
          <w:p w14:paraId="2BF43A06" w14:textId="77777777" w:rsidR="003B1E2C" w:rsidRPr="00B05038" w:rsidRDefault="003B1E2C" w:rsidP="003B1E2C">
            <w:pPr>
              <w:rPr>
                <w:sz w:val="20"/>
                <w:szCs w:val="20"/>
              </w:rPr>
            </w:pPr>
          </w:p>
          <w:p w14:paraId="5362C8F4" w14:textId="77777777" w:rsidR="003B1E2C" w:rsidRPr="00B05038" w:rsidRDefault="003B1E2C" w:rsidP="003B1E2C">
            <w:pPr>
              <w:rPr>
                <w:sz w:val="20"/>
                <w:szCs w:val="20"/>
              </w:rPr>
            </w:pPr>
          </w:p>
          <w:p w14:paraId="0FC40B24" w14:textId="77777777" w:rsidR="003B1E2C" w:rsidRPr="00B05038" w:rsidRDefault="003B1E2C" w:rsidP="003B1E2C">
            <w:pPr>
              <w:rPr>
                <w:sz w:val="20"/>
                <w:szCs w:val="20"/>
              </w:rPr>
            </w:pPr>
          </w:p>
        </w:tc>
      </w:tr>
    </w:tbl>
    <w:p w14:paraId="0F9BFC36" w14:textId="77777777" w:rsidR="003B1E2C" w:rsidRPr="00B05038" w:rsidRDefault="003B1E2C" w:rsidP="003B1E2C">
      <w:pPr>
        <w:rPr>
          <w:b/>
          <w:sz w:val="20"/>
          <w:szCs w:val="20"/>
        </w:rPr>
      </w:pPr>
    </w:p>
    <w:p w14:paraId="753111CE" w14:textId="76E6F4B5" w:rsidR="003B1E2C" w:rsidRPr="00B05038" w:rsidRDefault="003B1E2C" w:rsidP="00604385">
      <w:pPr>
        <w:jc w:val="center"/>
        <w:rPr>
          <w:b/>
          <w:sz w:val="20"/>
          <w:szCs w:val="20"/>
        </w:rPr>
      </w:pPr>
      <w:r w:rsidRPr="00B05038">
        <w:rPr>
          <w:b/>
          <w:sz w:val="20"/>
          <w:szCs w:val="20"/>
        </w:rPr>
        <w:t>Chaminade University – Lesson Plan Template</w:t>
      </w:r>
    </w:p>
    <w:p w14:paraId="652C5B6B" w14:textId="1546AC0F" w:rsidR="003B1E2C" w:rsidRPr="00B05038" w:rsidRDefault="003B1E2C" w:rsidP="003B1E2C">
      <w:pPr>
        <w:rPr>
          <w:sz w:val="20"/>
          <w:szCs w:val="20"/>
        </w:rPr>
      </w:pPr>
      <w:r w:rsidRPr="00B05038">
        <w:rPr>
          <w:sz w:val="20"/>
          <w:szCs w:val="20"/>
        </w:rPr>
        <w:t>Lesson Title/#:</w:t>
      </w:r>
      <w:r w:rsidRPr="00B05038">
        <w:rPr>
          <w:sz w:val="20"/>
          <w:szCs w:val="20"/>
        </w:rPr>
        <w:tab/>
      </w:r>
    </w:p>
    <w:p w14:paraId="71BC0198" w14:textId="77777777" w:rsidR="003B1E2C" w:rsidRPr="00B05038" w:rsidRDefault="003B1E2C" w:rsidP="003B1E2C">
      <w:pPr>
        <w:rPr>
          <w:sz w:val="20"/>
          <w:szCs w:val="20"/>
        </w:rPr>
      </w:pPr>
      <w:r w:rsidRPr="00B05038">
        <w:rPr>
          <w:sz w:val="20"/>
          <w:szCs w:val="20"/>
        </w:rPr>
        <w:t>Grade Level:</w:t>
      </w:r>
    </w:p>
    <w:p w14:paraId="5496095F" w14:textId="77777777" w:rsidR="003B1E2C" w:rsidRPr="00B05038" w:rsidRDefault="003B1E2C" w:rsidP="003B1E2C">
      <w:pPr>
        <w:jc w:val="center"/>
        <w:rPr>
          <w:b/>
          <w:sz w:val="20"/>
          <w:szCs w:val="20"/>
        </w:rPr>
      </w:pPr>
      <w:r w:rsidRPr="00B05038">
        <w:rPr>
          <w:b/>
          <w:sz w:val="20"/>
          <w:szCs w:val="20"/>
        </w:rPr>
        <w:t>Learning Central Focus</w:t>
      </w:r>
    </w:p>
    <w:tbl>
      <w:tblPr>
        <w:tblStyle w:val="TableGrid"/>
        <w:tblW w:w="0" w:type="auto"/>
        <w:tblLook w:val="04A0" w:firstRow="1" w:lastRow="0" w:firstColumn="1" w:lastColumn="0" w:noHBand="0" w:noVBand="1"/>
      </w:tblPr>
      <w:tblGrid>
        <w:gridCol w:w="3554"/>
        <w:gridCol w:w="6022"/>
      </w:tblGrid>
      <w:tr w:rsidR="003B1E2C" w:rsidRPr="00B05038" w14:paraId="47DE192D" w14:textId="77777777" w:rsidTr="003B1E2C">
        <w:tc>
          <w:tcPr>
            <w:tcW w:w="3354" w:type="dxa"/>
          </w:tcPr>
          <w:p w14:paraId="1AF263BF" w14:textId="77777777" w:rsidR="003B1E2C" w:rsidRPr="00B05038" w:rsidRDefault="003B1E2C" w:rsidP="003B1E2C">
            <w:pPr>
              <w:rPr>
                <w:sz w:val="20"/>
                <w:szCs w:val="20"/>
              </w:rPr>
            </w:pPr>
            <w:r w:rsidRPr="00B05038">
              <w:rPr>
                <w:sz w:val="20"/>
                <w:szCs w:val="20"/>
              </w:rPr>
              <w:t>Central Focus</w:t>
            </w:r>
          </w:p>
          <w:p w14:paraId="5FE94EE2" w14:textId="77777777" w:rsidR="003B1E2C" w:rsidRPr="00B05038" w:rsidRDefault="003B1E2C" w:rsidP="003B1E2C">
            <w:pPr>
              <w:rPr>
                <w:sz w:val="20"/>
                <w:szCs w:val="20"/>
              </w:rPr>
            </w:pPr>
          </w:p>
          <w:p w14:paraId="14840C4C" w14:textId="77777777" w:rsidR="003B1E2C" w:rsidRPr="00B05038" w:rsidRDefault="003B1E2C" w:rsidP="003B1E2C">
            <w:pPr>
              <w:rPr>
                <w:sz w:val="20"/>
                <w:szCs w:val="20"/>
              </w:rPr>
            </w:pPr>
            <w:r w:rsidRPr="00B05038">
              <w:rPr>
                <w:sz w:val="20"/>
                <w:szCs w:val="20"/>
              </w:rPr>
              <w:t>What is the central focus for the content in the learning segment?</w:t>
            </w:r>
          </w:p>
          <w:p w14:paraId="28D86B12" w14:textId="77777777" w:rsidR="003B1E2C" w:rsidRPr="00B05038" w:rsidRDefault="003B1E2C" w:rsidP="003B1E2C">
            <w:pPr>
              <w:rPr>
                <w:sz w:val="20"/>
                <w:szCs w:val="20"/>
              </w:rPr>
            </w:pPr>
          </w:p>
          <w:p w14:paraId="11905281" w14:textId="77777777" w:rsidR="003B1E2C" w:rsidRPr="00B05038" w:rsidRDefault="003B1E2C" w:rsidP="003B1E2C">
            <w:pPr>
              <w:rPr>
                <w:sz w:val="20"/>
                <w:szCs w:val="20"/>
              </w:rPr>
            </w:pPr>
            <w:r w:rsidRPr="00B05038">
              <w:rPr>
                <w:sz w:val="20"/>
                <w:szCs w:val="20"/>
              </w:rPr>
              <w:t xml:space="preserve">Reference subject specific criteria for this and all edTPA terms at </w:t>
            </w:r>
            <w:hyperlink r:id="rId16" w:history="1">
              <w:r w:rsidRPr="00B05038">
                <w:rPr>
                  <w:rStyle w:val="Hyperlink"/>
                  <w:sz w:val="20"/>
                  <w:szCs w:val="20"/>
                </w:rPr>
                <w:t>http://cuhedtpa.weebly.com/about.html</w:t>
              </w:r>
            </w:hyperlink>
          </w:p>
          <w:p w14:paraId="68B9E4D8" w14:textId="77777777" w:rsidR="003B1E2C" w:rsidRPr="00B05038" w:rsidRDefault="003B1E2C" w:rsidP="003B1E2C">
            <w:pPr>
              <w:rPr>
                <w:sz w:val="20"/>
                <w:szCs w:val="20"/>
              </w:rPr>
            </w:pPr>
          </w:p>
        </w:tc>
        <w:tc>
          <w:tcPr>
            <w:tcW w:w="6114" w:type="dxa"/>
          </w:tcPr>
          <w:p w14:paraId="3E8D2556" w14:textId="77777777" w:rsidR="003B1E2C" w:rsidRPr="00B05038" w:rsidRDefault="003B1E2C" w:rsidP="003B1E2C">
            <w:pPr>
              <w:rPr>
                <w:sz w:val="20"/>
                <w:szCs w:val="20"/>
              </w:rPr>
            </w:pPr>
          </w:p>
        </w:tc>
      </w:tr>
      <w:tr w:rsidR="003B1E2C" w:rsidRPr="00B05038" w14:paraId="3F422D34" w14:textId="77777777" w:rsidTr="003B1E2C">
        <w:tc>
          <w:tcPr>
            <w:tcW w:w="3354" w:type="dxa"/>
          </w:tcPr>
          <w:p w14:paraId="2E78B162" w14:textId="77777777" w:rsidR="003B1E2C" w:rsidRPr="00B05038" w:rsidRDefault="003B1E2C" w:rsidP="003B1E2C">
            <w:pPr>
              <w:rPr>
                <w:sz w:val="20"/>
                <w:szCs w:val="20"/>
              </w:rPr>
            </w:pPr>
            <w:r w:rsidRPr="00B05038">
              <w:rPr>
                <w:sz w:val="20"/>
                <w:szCs w:val="20"/>
              </w:rPr>
              <w:t>Content Standard</w:t>
            </w:r>
          </w:p>
          <w:p w14:paraId="6739D4DD" w14:textId="77777777" w:rsidR="003B1E2C" w:rsidRPr="00B05038" w:rsidRDefault="003B1E2C" w:rsidP="003B1E2C">
            <w:pPr>
              <w:rPr>
                <w:sz w:val="20"/>
                <w:szCs w:val="20"/>
              </w:rPr>
            </w:pPr>
          </w:p>
          <w:p w14:paraId="30A82171" w14:textId="77777777" w:rsidR="003B1E2C" w:rsidRPr="00B05038" w:rsidRDefault="003B1E2C" w:rsidP="003B1E2C">
            <w:pPr>
              <w:rPr>
                <w:sz w:val="20"/>
                <w:szCs w:val="20"/>
              </w:rPr>
            </w:pPr>
            <w:r w:rsidRPr="00B05038">
              <w:rPr>
                <w:sz w:val="20"/>
                <w:szCs w:val="20"/>
              </w:rPr>
              <w:t>What standard(s) are most relevant to the learning objective (s)?</w:t>
            </w:r>
          </w:p>
          <w:p w14:paraId="3D17A8E5" w14:textId="77777777" w:rsidR="003B1E2C" w:rsidRPr="00B05038" w:rsidRDefault="003B1E2C" w:rsidP="003B1E2C">
            <w:pPr>
              <w:rPr>
                <w:sz w:val="20"/>
                <w:szCs w:val="20"/>
              </w:rPr>
            </w:pPr>
          </w:p>
        </w:tc>
        <w:tc>
          <w:tcPr>
            <w:tcW w:w="6114" w:type="dxa"/>
          </w:tcPr>
          <w:p w14:paraId="4FB71F8C" w14:textId="77777777" w:rsidR="003B1E2C" w:rsidRPr="00B05038" w:rsidRDefault="003B1E2C" w:rsidP="003B1E2C">
            <w:pPr>
              <w:rPr>
                <w:sz w:val="20"/>
                <w:szCs w:val="20"/>
              </w:rPr>
            </w:pPr>
          </w:p>
        </w:tc>
      </w:tr>
      <w:tr w:rsidR="003B1E2C" w:rsidRPr="00B05038" w14:paraId="30425BDF" w14:textId="77777777" w:rsidTr="003B1E2C">
        <w:tc>
          <w:tcPr>
            <w:tcW w:w="3354" w:type="dxa"/>
          </w:tcPr>
          <w:p w14:paraId="68CCFA95" w14:textId="77777777" w:rsidR="003B1E2C" w:rsidRPr="00B05038" w:rsidRDefault="003B1E2C" w:rsidP="003B1E2C">
            <w:pPr>
              <w:rPr>
                <w:sz w:val="20"/>
                <w:szCs w:val="20"/>
              </w:rPr>
            </w:pPr>
            <w:r w:rsidRPr="00B05038">
              <w:rPr>
                <w:sz w:val="20"/>
                <w:szCs w:val="20"/>
              </w:rPr>
              <w:t>Student Learning Objective(s)</w:t>
            </w:r>
          </w:p>
          <w:p w14:paraId="1AB6060A" w14:textId="77777777" w:rsidR="003B1E2C" w:rsidRPr="00B05038" w:rsidRDefault="003B1E2C" w:rsidP="003B1E2C">
            <w:pPr>
              <w:rPr>
                <w:sz w:val="20"/>
                <w:szCs w:val="20"/>
              </w:rPr>
            </w:pPr>
          </w:p>
          <w:p w14:paraId="5412744A" w14:textId="77777777" w:rsidR="003B1E2C" w:rsidRPr="00B05038" w:rsidRDefault="003B1E2C" w:rsidP="003B1E2C">
            <w:pPr>
              <w:rPr>
                <w:sz w:val="20"/>
                <w:szCs w:val="20"/>
              </w:rPr>
            </w:pPr>
          </w:p>
        </w:tc>
        <w:tc>
          <w:tcPr>
            <w:tcW w:w="6114" w:type="dxa"/>
          </w:tcPr>
          <w:p w14:paraId="63041FBC" w14:textId="77777777" w:rsidR="003B1E2C" w:rsidRPr="00B05038" w:rsidRDefault="003B1E2C" w:rsidP="003B1E2C">
            <w:pPr>
              <w:rPr>
                <w:sz w:val="20"/>
                <w:szCs w:val="20"/>
              </w:rPr>
            </w:pPr>
          </w:p>
        </w:tc>
      </w:tr>
      <w:tr w:rsidR="003B1E2C" w:rsidRPr="00B05038" w14:paraId="55007D65" w14:textId="77777777" w:rsidTr="003B1E2C">
        <w:tc>
          <w:tcPr>
            <w:tcW w:w="3354" w:type="dxa"/>
          </w:tcPr>
          <w:p w14:paraId="7CCB350D" w14:textId="77777777" w:rsidR="003B1E2C" w:rsidRPr="00B05038" w:rsidRDefault="003B1E2C" w:rsidP="003B1E2C">
            <w:pPr>
              <w:rPr>
                <w:sz w:val="20"/>
                <w:szCs w:val="20"/>
              </w:rPr>
            </w:pPr>
            <w:r w:rsidRPr="00B05038">
              <w:rPr>
                <w:sz w:val="20"/>
                <w:szCs w:val="20"/>
              </w:rPr>
              <w:t>Prior Academic Knowledge and Conceptions</w:t>
            </w:r>
          </w:p>
          <w:p w14:paraId="1ABF3906" w14:textId="77777777" w:rsidR="003B1E2C" w:rsidRPr="00B05038" w:rsidRDefault="003B1E2C" w:rsidP="003B1E2C">
            <w:pPr>
              <w:rPr>
                <w:sz w:val="20"/>
                <w:szCs w:val="20"/>
              </w:rPr>
            </w:pPr>
          </w:p>
          <w:p w14:paraId="34FB540D" w14:textId="77777777" w:rsidR="003B1E2C" w:rsidRPr="00B05038" w:rsidRDefault="003B1E2C" w:rsidP="003B1E2C">
            <w:pPr>
              <w:rPr>
                <w:sz w:val="20"/>
                <w:szCs w:val="20"/>
              </w:rPr>
            </w:pPr>
            <w:r w:rsidRPr="00B05038">
              <w:rPr>
                <w:sz w:val="20"/>
                <w:szCs w:val="20"/>
              </w:rPr>
              <w:t>What knowledge, skills, and concepts must students already know to be successful with this lesson?</w:t>
            </w:r>
          </w:p>
          <w:p w14:paraId="28D44B65" w14:textId="77777777" w:rsidR="003B1E2C" w:rsidRPr="00B05038" w:rsidRDefault="003B1E2C" w:rsidP="003B1E2C">
            <w:pPr>
              <w:rPr>
                <w:sz w:val="20"/>
                <w:szCs w:val="20"/>
              </w:rPr>
            </w:pPr>
          </w:p>
          <w:p w14:paraId="735D1EE8" w14:textId="77777777" w:rsidR="003B1E2C" w:rsidRPr="00B05038" w:rsidRDefault="003B1E2C" w:rsidP="003B1E2C">
            <w:pPr>
              <w:rPr>
                <w:i/>
                <w:sz w:val="20"/>
                <w:szCs w:val="20"/>
              </w:rPr>
            </w:pPr>
            <w:r w:rsidRPr="00B05038">
              <w:rPr>
                <w:sz w:val="20"/>
                <w:szCs w:val="20"/>
              </w:rPr>
              <w:t xml:space="preserve">What prior knowledge and/or gaps in knowledge do </w:t>
            </w:r>
            <w:r w:rsidRPr="00B05038">
              <w:rPr>
                <w:b/>
                <w:sz w:val="20"/>
                <w:szCs w:val="20"/>
              </w:rPr>
              <w:t xml:space="preserve">these </w:t>
            </w:r>
            <w:r w:rsidRPr="00B05038">
              <w:rPr>
                <w:sz w:val="20"/>
                <w:szCs w:val="20"/>
              </w:rPr>
              <w:t>students have that are necessary to support the learning of the skills and concepts for this lesson?</w:t>
            </w:r>
            <w:r w:rsidRPr="00B05038">
              <w:rPr>
                <w:i/>
                <w:sz w:val="20"/>
                <w:szCs w:val="20"/>
              </w:rPr>
              <w:t xml:space="preserve"> </w:t>
            </w:r>
          </w:p>
          <w:p w14:paraId="5677937B" w14:textId="77777777" w:rsidR="003B1E2C" w:rsidRPr="00B05038" w:rsidRDefault="003B1E2C" w:rsidP="003B1E2C">
            <w:pPr>
              <w:rPr>
                <w:i/>
                <w:sz w:val="20"/>
                <w:szCs w:val="20"/>
              </w:rPr>
            </w:pPr>
            <w:r w:rsidRPr="00B05038">
              <w:rPr>
                <w:i/>
                <w:sz w:val="20"/>
                <w:szCs w:val="20"/>
              </w:rPr>
              <w:t xml:space="preserve"> </w:t>
            </w:r>
          </w:p>
          <w:p w14:paraId="4461B06C" w14:textId="77777777" w:rsidR="003B1E2C" w:rsidRPr="00B05038" w:rsidRDefault="003B1E2C" w:rsidP="003B1E2C">
            <w:pPr>
              <w:rPr>
                <w:i/>
                <w:sz w:val="20"/>
                <w:szCs w:val="20"/>
              </w:rPr>
            </w:pPr>
            <w:r w:rsidRPr="00B05038">
              <w:rPr>
                <w:sz w:val="20"/>
                <w:szCs w:val="20"/>
              </w:rPr>
              <w:t>What do you know about your students’ everyday experiences, cultural backgrounds and practices, and interests?</w:t>
            </w:r>
          </w:p>
          <w:p w14:paraId="72B9F7CC" w14:textId="77777777" w:rsidR="003B1E2C" w:rsidRPr="00B05038" w:rsidRDefault="003B1E2C" w:rsidP="003B1E2C">
            <w:pPr>
              <w:rPr>
                <w:i/>
                <w:sz w:val="20"/>
                <w:szCs w:val="20"/>
              </w:rPr>
            </w:pPr>
          </w:p>
          <w:p w14:paraId="636441C5" w14:textId="77777777" w:rsidR="003B1E2C" w:rsidRPr="00B05038" w:rsidRDefault="003B1E2C" w:rsidP="003B1E2C">
            <w:pPr>
              <w:rPr>
                <w:i/>
                <w:sz w:val="20"/>
                <w:szCs w:val="20"/>
              </w:rPr>
            </w:pPr>
          </w:p>
        </w:tc>
        <w:tc>
          <w:tcPr>
            <w:tcW w:w="6114" w:type="dxa"/>
          </w:tcPr>
          <w:p w14:paraId="183C1BBA" w14:textId="77777777" w:rsidR="003B1E2C" w:rsidRPr="00B05038" w:rsidRDefault="003B1E2C" w:rsidP="003B1E2C">
            <w:pPr>
              <w:rPr>
                <w:sz w:val="20"/>
                <w:szCs w:val="20"/>
              </w:rPr>
            </w:pPr>
          </w:p>
        </w:tc>
      </w:tr>
      <w:tr w:rsidR="003B1E2C" w:rsidRPr="00B05038" w14:paraId="0343098D" w14:textId="77777777" w:rsidTr="003B1E2C">
        <w:tc>
          <w:tcPr>
            <w:tcW w:w="3354" w:type="dxa"/>
          </w:tcPr>
          <w:p w14:paraId="0ED768D5" w14:textId="77777777" w:rsidR="003B1E2C" w:rsidRPr="00B05038" w:rsidRDefault="003B1E2C" w:rsidP="003B1E2C">
            <w:pPr>
              <w:rPr>
                <w:sz w:val="20"/>
                <w:szCs w:val="20"/>
              </w:rPr>
            </w:pPr>
            <w:r w:rsidRPr="00B05038">
              <w:rPr>
                <w:sz w:val="20"/>
                <w:szCs w:val="20"/>
              </w:rPr>
              <w:t>Common Errors, Developmental Approximations, Misconceptions, Partial Understandings, or Misunderstandings</w:t>
            </w:r>
          </w:p>
          <w:p w14:paraId="78DD5E62" w14:textId="77777777" w:rsidR="003B1E2C" w:rsidRPr="00B05038" w:rsidRDefault="003B1E2C" w:rsidP="003B1E2C">
            <w:pPr>
              <w:rPr>
                <w:sz w:val="20"/>
                <w:szCs w:val="20"/>
              </w:rPr>
            </w:pPr>
          </w:p>
          <w:p w14:paraId="5F7ADFD8" w14:textId="77777777" w:rsidR="003B1E2C" w:rsidRPr="00B05038" w:rsidRDefault="003B1E2C" w:rsidP="003B1E2C">
            <w:pPr>
              <w:rPr>
                <w:b/>
                <w:sz w:val="20"/>
                <w:szCs w:val="20"/>
              </w:rPr>
            </w:pPr>
            <w:r w:rsidRPr="00B05038">
              <w:rPr>
                <w:sz w:val="20"/>
                <w:szCs w:val="20"/>
              </w:rPr>
              <w:t>What are common errors or misunderstandings of students related to the central focus of this lesson?</w:t>
            </w:r>
          </w:p>
          <w:p w14:paraId="07EA4042" w14:textId="77777777" w:rsidR="003B1E2C" w:rsidRPr="00B05038" w:rsidRDefault="003B1E2C" w:rsidP="003B1E2C">
            <w:pPr>
              <w:rPr>
                <w:sz w:val="20"/>
                <w:szCs w:val="20"/>
              </w:rPr>
            </w:pPr>
          </w:p>
          <w:p w14:paraId="40AFCED6" w14:textId="77777777" w:rsidR="003B1E2C" w:rsidRPr="00B05038" w:rsidRDefault="003B1E2C" w:rsidP="003B1E2C">
            <w:pPr>
              <w:rPr>
                <w:sz w:val="20"/>
                <w:szCs w:val="20"/>
              </w:rPr>
            </w:pPr>
            <w:r w:rsidRPr="00B05038">
              <w:rPr>
                <w:sz w:val="20"/>
                <w:szCs w:val="20"/>
              </w:rPr>
              <w:t xml:space="preserve">How will you address them for </w:t>
            </w:r>
            <w:r w:rsidRPr="00B05038">
              <w:rPr>
                <w:b/>
                <w:sz w:val="20"/>
                <w:szCs w:val="20"/>
              </w:rPr>
              <w:t>this group</w:t>
            </w:r>
            <w:r w:rsidRPr="00B05038">
              <w:rPr>
                <w:sz w:val="20"/>
                <w:szCs w:val="20"/>
              </w:rPr>
              <w:t xml:space="preserve"> of students?</w:t>
            </w:r>
          </w:p>
          <w:p w14:paraId="339EBDB0" w14:textId="77777777" w:rsidR="003B1E2C" w:rsidRPr="00B05038" w:rsidRDefault="003B1E2C" w:rsidP="003B1E2C">
            <w:pPr>
              <w:rPr>
                <w:sz w:val="20"/>
                <w:szCs w:val="20"/>
              </w:rPr>
            </w:pPr>
          </w:p>
        </w:tc>
        <w:tc>
          <w:tcPr>
            <w:tcW w:w="6114" w:type="dxa"/>
          </w:tcPr>
          <w:p w14:paraId="6BDFC986" w14:textId="77777777" w:rsidR="003B1E2C" w:rsidRPr="00B05038" w:rsidRDefault="003B1E2C" w:rsidP="003B1E2C">
            <w:pPr>
              <w:rPr>
                <w:sz w:val="20"/>
                <w:szCs w:val="20"/>
              </w:rPr>
            </w:pPr>
          </w:p>
        </w:tc>
      </w:tr>
    </w:tbl>
    <w:p w14:paraId="414A6D07" w14:textId="77777777" w:rsidR="003B1E2C" w:rsidRPr="00B05038" w:rsidRDefault="003B1E2C" w:rsidP="00604385">
      <w:pPr>
        <w:rPr>
          <w:b/>
          <w:sz w:val="20"/>
          <w:szCs w:val="20"/>
        </w:rPr>
      </w:pPr>
    </w:p>
    <w:p w14:paraId="5F4581B4" w14:textId="77777777" w:rsidR="003B1E2C" w:rsidRPr="00B05038" w:rsidRDefault="003B1E2C" w:rsidP="003B1E2C">
      <w:pPr>
        <w:jc w:val="center"/>
        <w:rPr>
          <w:b/>
          <w:sz w:val="20"/>
          <w:szCs w:val="20"/>
        </w:rPr>
      </w:pPr>
      <w:r w:rsidRPr="00B05038">
        <w:rPr>
          <w:b/>
          <w:sz w:val="20"/>
          <w:szCs w:val="20"/>
        </w:rPr>
        <w:t>Instructional Strategies and Learning Tasks</w:t>
      </w:r>
    </w:p>
    <w:p w14:paraId="088DC045" w14:textId="77777777" w:rsidR="003B1E2C" w:rsidRPr="00B05038" w:rsidRDefault="003B1E2C" w:rsidP="003B1E2C">
      <w:pPr>
        <w:jc w:val="center"/>
        <w:rPr>
          <w:b/>
          <w:i/>
          <w:sz w:val="20"/>
          <w:szCs w:val="20"/>
        </w:rPr>
      </w:pPr>
      <w:r w:rsidRPr="00B05038">
        <w:rPr>
          <w:i/>
          <w:sz w:val="20"/>
          <w:szCs w:val="20"/>
        </w:rPr>
        <w:t>Description of what the teacher (you) will be doing and/or what the students will be doing.</w:t>
      </w:r>
    </w:p>
    <w:tbl>
      <w:tblPr>
        <w:tblStyle w:val="TableGrid"/>
        <w:tblW w:w="9468" w:type="dxa"/>
        <w:tblLook w:val="04A0" w:firstRow="1" w:lastRow="0" w:firstColumn="1" w:lastColumn="0" w:noHBand="0" w:noVBand="1"/>
      </w:tblPr>
      <w:tblGrid>
        <w:gridCol w:w="1847"/>
        <w:gridCol w:w="7621"/>
      </w:tblGrid>
      <w:tr w:rsidR="003B1E2C" w:rsidRPr="00B05038" w14:paraId="0B6B6F17" w14:textId="77777777" w:rsidTr="003B1E2C">
        <w:tc>
          <w:tcPr>
            <w:tcW w:w="1847" w:type="dxa"/>
          </w:tcPr>
          <w:p w14:paraId="4115BD6E" w14:textId="77777777" w:rsidR="003B1E2C" w:rsidRPr="00B05038" w:rsidRDefault="003B1E2C" w:rsidP="003B1E2C">
            <w:pPr>
              <w:rPr>
                <w:sz w:val="20"/>
                <w:szCs w:val="20"/>
              </w:rPr>
            </w:pPr>
            <w:r w:rsidRPr="00B05038">
              <w:rPr>
                <w:sz w:val="20"/>
                <w:szCs w:val="20"/>
              </w:rPr>
              <w:t>Launch</w:t>
            </w:r>
          </w:p>
          <w:p w14:paraId="7A10FECC" w14:textId="77777777" w:rsidR="003B1E2C" w:rsidRPr="00B05038" w:rsidRDefault="003B1E2C" w:rsidP="003B1E2C">
            <w:pPr>
              <w:rPr>
                <w:sz w:val="20"/>
                <w:szCs w:val="20"/>
              </w:rPr>
            </w:pPr>
            <w:r w:rsidRPr="00B05038">
              <w:rPr>
                <w:sz w:val="20"/>
                <w:szCs w:val="20"/>
              </w:rPr>
              <w:t>__________ Minutes</w:t>
            </w:r>
          </w:p>
          <w:p w14:paraId="790BD024" w14:textId="77777777" w:rsidR="003B1E2C" w:rsidRPr="00B05038" w:rsidRDefault="003B1E2C" w:rsidP="003B1E2C">
            <w:pPr>
              <w:rPr>
                <w:sz w:val="20"/>
                <w:szCs w:val="20"/>
              </w:rPr>
            </w:pPr>
          </w:p>
          <w:p w14:paraId="553CF4FB" w14:textId="77777777" w:rsidR="003B1E2C" w:rsidRPr="00B05038" w:rsidRDefault="003B1E2C" w:rsidP="003B1E2C">
            <w:pPr>
              <w:rPr>
                <w:sz w:val="20"/>
                <w:szCs w:val="20"/>
              </w:rPr>
            </w:pPr>
            <w:r w:rsidRPr="00B05038">
              <w:rPr>
                <w:sz w:val="20"/>
                <w:szCs w:val="20"/>
              </w:rPr>
              <w:t>How will you start the lesson to engage and motivate students in learning?</w:t>
            </w:r>
          </w:p>
          <w:p w14:paraId="1E8F1D6C" w14:textId="77777777" w:rsidR="003B1E2C" w:rsidRPr="00B05038" w:rsidRDefault="003B1E2C" w:rsidP="003B1E2C">
            <w:pPr>
              <w:rPr>
                <w:sz w:val="20"/>
                <w:szCs w:val="20"/>
              </w:rPr>
            </w:pPr>
          </w:p>
        </w:tc>
        <w:tc>
          <w:tcPr>
            <w:tcW w:w="7621" w:type="dxa"/>
          </w:tcPr>
          <w:p w14:paraId="736882B6" w14:textId="77777777" w:rsidR="003B1E2C" w:rsidRPr="00B05038" w:rsidRDefault="003B1E2C" w:rsidP="003B1E2C">
            <w:pPr>
              <w:rPr>
                <w:sz w:val="20"/>
                <w:szCs w:val="20"/>
              </w:rPr>
            </w:pPr>
          </w:p>
        </w:tc>
      </w:tr>
      <w:tr w:rsidR="003B1E2C" w:rsidRPr="00B05038" w14:paraId="55A789E5" w14:textId="77777777" w:rsidTr="003B1E2C">
        <w:tc>
          <w:tcPr>
            <w:tcW w:w="1847" w:type="dxa"/>
          </w:tcPr>
          <w:p w14:paraId="33917948" w14:textId="77777777" w:rsidR="003B1E2C" w:rsidRPr="00B05038" w:rsidRDefault="003B1E2C" w:rsidP="003B1E2C">
            <w:pPr>
              <w:rPr>
                <w:sz w:val="20"/>
                <w:szCs w:val="20"/>
              </w:rPr>
            </w:pPr>
            <w:r w:rsidRPr="00B05038">
              <w:rPr>
                <w:sz w:val="20"/>
                <w:szCs w:val="20"/>
              </w:rPr>
              <w:t>Instruction</w:t>
            </w:r>
          </w:p>
          <w:p w14:paraId="6EE69446" w14:textId="77777777" w:rsidR="003B1E2C" w:rsidRPr="00B05038" w:rsidRDefault="003B1E2C" w:rsidP="003B1E2C">
            <w:pPr>
              <w:rPr>
                <w:sz w:val="20"/>
                <w:szCs w:val="20"/>
              </w:rPr>
            </w:pPr>
            <w:r w:rsidRPr="00B05038">
              <w:rPr>
                <w:sz w:val="20"/>
                <w:szCs w:val="20"/>
              </w:rPr>
              <w:t>__________ Minutes</w:t>
            </w:r>
          </w:p>
          <w:p w14:paraId="1ED32875" w14:textId="77777777" w:rsidR="003B1E2C" w:rsidRPr="00B05038" w:rsidRDefault="003B1E2C" w:rsidP="003B1E2C">
            <w:pPr>
              <w:rPr>
                <w:sz w:val="20"/>
                <w:szCs w:val="20"/>
              </w:rPr>
            </w:pPr>
          </w:p>
          <w:p w14:paraId="25C3E10E" w14:textId="77777777" w:rsidR="003B1E2C" w:rsidRPr="00B05038" w:rsidRDefault="003B1E2C" w:rsidP="003B1E2C">
            <w:pPr>
              <w:rPr>
                <w:sz w:val="20"/>
                <w:szCs w:val="20"/>
              </w:rPr>
            </w:pPr>
            <w:r w:rsidRPr="00B05038">
              <w:rPr>
                <w:sz w:val="20"/>
                <w:szCs w:val="20"/>
              </w:rPr>
              <w:t xml:space="preserve">What will you do to engage students in developing understanding of the lesson objective(s)?   </w:t>
            </w:r>
          </w:p>
          <w:p w14:paraId="669D93AD" w14:textId="77777777" w:rsidR="003B1E2C" w:rsidRPr="00B05038" w:rsidRDefault="003B1E2C" w:rsidP="003B1E2C">
            <w:pPr>
              <w:rPr>
                <w:sz w:val="20"/>
                <w:szCs w:val="20"/>
              </w:rPr>
            </w:pPr>
          </w:p>
          <w:p w14:paraId="46373986" w14:textId="77777777" w:rsidR="003B1E2C" w:rsidRPr="00B05038" w:rsidRDefault="003B1E2C" w:rsidP="003B1E2C">
            <w:pPr>
              <w:rPr>
                <w:sz w:val="20"/>
                <w:szCs w:val="20"/>
              </w:rPr>
            </w:pPr>
            <w:r w:rsidRPr="00B05038">
              <w:rPr>
                <w:sz w:val="20"/>
                <w:szCs w:val="20"/>
              </w:rPr>
              <w:t xml:space="preserve">How will you link the new content (skills and concepts) to students’ prior academic learning and their personal/cultural and community assets?  </w:t>
            </w:r>
          </w:p>
          <w:p w14:paraId="4FA6B62D" w14:textId="77777777" w:rsidR="003B1E2C" w:rsidRPr="00B05038" w:rsidRDefault="003B1E2C" w:rsidP="003B1E2C">
            <w:pPr>
              <w:rPr>
                <w:sz w:val="20"/>
                <w:szCs w:val="20"/>
              </w:rPr>
            </w:pPr>
          </w:p>
          <w:p w14:paraId="49A7B6C9" w14:textId="77777777" w:rsidR="003B1E2C" w:rsidRPr="00B05038" w:rsidRDefault="003B1E2C" w:rsidP="003B1E2C">
            <w:pPr>
              <w:rPr>
                <w:sz w:val="20"/>
                <w:szCs w:val="20"/>
              </w:rPr>
            </w:pPr>
            <w:r w:rsidRPr="00B05038">
              <w:rPr>
                <w:sz w:val="20"/>
                <w:szCs w:val="20"/>
              </w:rPr>
              <w:t xml:space="preserve">What will you say and do?  What questions will you ask? </w:t>
            </w:r>
          </w:p>
          <w:p w14:paraId="421C2013" w14:textId="77777777" w:rsidR="003B1E2C" w:rsidRPr="00B05038" w:rsidRDefault="003B1E2C" w:rsidP="003B1E2C">
            <w:pPr>
              <w:rPr>
                <w:sz w:val="20"/>
                <w:szCs w:val="20"/>
              </w:rPr>
            </w:pPr>
          </w:p>
          <w:p w14:paraId="4C0757B0" w14:textId="77777777" w:rsidR="003B1E2C" w:rsidRPr="00B05038" w:rsidRDefault="003B1E2C" w:rsidP="003B1E2C">
            <w:pPr>
              <w:rPr>
                <w:sz w:val="20"/>
                <w:szCs w:val="20"/>
              </w:rPr>
            </w:pPr>
            <w:r w:rsidRPr="00B05038">
              <w:rPr>
                <w:sz w:val="20"/>
                <w:szCs w:val="20"/>
              </w:rPr>
              <w:t xml:space="preserve">How will you </w:t>
            </w:r>
            <w:r w:rsidRPr="00B05038">
              <w:rPr>
                <w:sz w:val="20"/>
                <w:szCs w:val="20"/>
              </w:rPr>
              <w:lastRenderedPageBreak/>
              <w:t>engage students to help them understand the concepts?</w:t>
            </w:r>
          </w:p>
          <w:p w14:paraId="50BBCC29" w14:textId="77777777" w:rsidR="003B1E2C" w:rsidRPr="00B05038" w:rsidRDefault="003B1E2C" w:rsidP="003B1E2C">
            <w:pPr>
              <w:rPr>
                <w:sz w:val="20"/>
                <w:szCs w:val="20"/>
              </w:rPr>
            </w:pPr>
          </w:p>
          <w:p w14:paraId="4F9416D6" w14:textId="77777777" w:rsidR="003B1E2C" w:rsidRPr="00B05038" w:rsidRDefault="003B1E2C" w:rsidP="003B1E2C">
            <w:pPr>
              <w:rPr>
                <w:sz w:val="20"/>
                <w:szCs w:val="20"/>
              </w:rPr>
            </w:pPr>
            <w:r w:rsidRPr="00B05038">
              <w:rPr>
                <w:sz w:val="20"/>
                <w:szCs w:val="20"/>
              </w:rPr>
              <w:t>What will students do?</w:t>
            </w:r>
          </w:p>
          <w:p w14:paraId="7F3CF6B1" w14:textId="77777777" w:rsidR="003B1E2C" w:rsidRPr="00B05038" w:rsidRDefault="003B1E2C" w:rsidP="003B1E2C">
            <w:pPr>
              <w:rPr>
                <w:sz w:val="20"/>
                <w:szCs w:val="20"/>
              </w:rPr>
            </w:pPr>
          </w:p>
          <w:p w14:paraId="60D0D42B"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466856CE" w14:textId="77777777" w:rsidR="003B1E2C" w:rsidRPr="00B05038" w:rsidRDefault="003B1E2C" w:rsidP="003B1E2C">
            <w:pPr>
              <w:rPr>
                <w:sz w:val="20"/>
                <w:szCs w:val="20"/>
              </w:rPr>
            </w:pPr>
          </w:p>
          <w:p w14:paraId="2BD6E6DE" w14:textId="77777777" w:rsidR="003B1E2C" w:rsidRPr="00B05038" w:rsidRDefault="003B1E2C" w:rsidP="003B1E2C">
            <w:pPr>
              <w:rPr>
                <w:sz w:val="20"/>
                <w:szCs w:val="20"/>
              </w:rPr>
            </w:pPr>
          </w:p>
          <w:p w14:paraId="6E6397CE" w14:textId="77777777" w:rsidR="003B1E2C" w:rsidRPr="00B05038" w:rsidRDefault="003B1E2C" w:rsidP="003B1E2C">
            <w:pPr>
              <w:rPr>
                <w:sz w:val="20"/>
                <w:szCs w:val="20"/>
              </w:rPr>
            </w:pPr>
          </w:p>
          <w:p w14:paraId="7DC3ACC6" w14:textId="77777777" w:rsidR="003B1E2C" w:rsidRPr="00B05038" w:rsidRDefault="003B1E2C" w:rsidP="003B1E2C">
            <w:pPr>
              <w:rPr>
                <w:sz w:val="20"/>
                <w:szCs w:val="20"/>
              </w:rPr>
            </w:pPr>
          </w:p>
        </w:tc>
        <w:tc>
          <w:tcPr>
            <w:tcW w:w="7621" w:type="dxa"/>
          </w:tcPr>
          <w:p w14:paraId="56C81A58" w14:textId="77777777" w:rsidR="003B1E2C" w:rsidRPr="00B05038" w:rsidRDefault="003B1E2C" w:rsidP="003B1E2C">
            <w:pPr>
              <w:rPr>
                <w:sz w:val="20"/>
                <w:szCs w:val="20"/>
              </w:rPr>
            </w:pPr>
          </w:p>
        </w:tc>
      </w:tr>
      <w:tr w:rsidR="003B1E2C" w:rsidRPr="00B05038" w14:paraId="2372E10A" w14:textId="77777777" w:rsidTr="003B1E2C">
        <w:tc>
          <w:tcPr>
            <w:tcW w:w="1847" w:type="dxa"/>
          </w:tcPr>
          <w:p w14:paraId="1761ED90" w14:textId="77777777" w:rsidR="003B1E2C" w:rsidRPr="00B05038" w:rsidRDefault="003B1E2C" w:rsidP="003B1E2C">
            <w:pPr>
              <w:rPr>
                <w:sz w:val="20"/>
                <w:szCs w:val="20"/>
              </w:rPr>
            </w:pPr>
            <w:r w:rsidRPr="00B05038">
              <w:rPr>
                <w:sz w:val="20"/>
                <w:szCs w:val="20"/>
              </w:rPr>
              <w:lastRenderedPageBreak/>
              <w:t xml:space="preserve">Structured Practice and </w:t>
            </w:r>
          </w:p>
          <w:p w14:paraId="22E358D9" w14:textId="77777777" w:rsidR="003B1E2C" w:rsidRPr="00B05038" w:rsidRDefault="003B1E2C" w:rsidP="003B1E2C">
            <w:pPr>
              <w:rPr>
                <w:sz w:val="20"/>
                <w:szCs w:val="20"/>
              </w:rPr>
            </w:pPr>
            <w:r w:rsidRPr="00B05038">
              <w:rPr>
                <w:sz w:val="20"/>
                <w:szCs w:val="20"/>
              </w:rPr>
              <w:t>Application</w:t>
            </w:r>
          </w:p>
          <w:p w14:paraId="06D444C4" w14:textId="77777777" w:rsidR="003B1E2C" w:rsidRPr="00B05038" w:rsidRDefault="003B1E2C" w:rsidP="003B1E2C">
            <w:pPr>
              <w:rPr>
                <w:sz w:val="20"/>
                <w:szCs w:val="20"/>
              </w:rPr>
            </w:pPr>
            <w:r w:rsidRPr="00B05038">
              <w:rPr>
                <w:sz w:val="20"/>
                <w:szCs w:val="20"/>
              </w:rPr>
              <w:t>__________ Minutes</w:t>
            </w:r>
          </w:p>
          <w:p w14:paraId="185ED511" w14:textId="77777777" w:rsidR="003B1E2C" w:rsidRPr="00B05038" w:rsidRDefault="003B1E2C" w:rsidP="003B1E2C">
            <w:pPr>
              <w:rPr>
                <w:sz w:val="20"/>
                <w:szCs w:val="20"/>
              </w:rPr>
            </w:pPr>
          </w:p>
          <w:p w14:paraId="0920BA0E" w14:textId="77777777" w:rsidR="003B1E2C" w:rsidRPr="00B05038" w:rsidRDefault="003B1E2C" w:rsidP="003B1E2C">
            <w:pPr>
              <w:rPr>
                <w:sz w:val="20"/>
                <w:szCs w:val="20"/>
              </w:rPr>
            </w:pPr>
            <w:r w:rsidRPr="00B05038">
              <w:rPr>
                <w:sz w:val="20"/>
                <w:szCs w:val="20"/>
              </w:rPr>
              <w:t xml:space="preserve">How will you give students the opportunity to practice so you can provide feedback?  </w:t>
            </w:r>
          </w:p>
          <w:p w14:paraId="478E6C80" w14:textId="77777777" w:rsidR="003B1E2C" w:rsidRPr="00B05038" w:rsidRDefault="003B1E2C" w:rsidP="003B1E2C">
            <w:pPr>
              <w:rPr>
                <w:sz w:val="20"/>
                <w:szCs w:val="20"/>
              </w:rPr>
            </w:pPr>
          </w:p>
          <w:p w14:paraId="3DE533EE" w14:textId="77777777" w:rsidR="003B1E2C" w:rsidRPr="00B05038" w:rsidRDefault="003B1E2C" w:rsidP="003B1E2C">
            <w:pPr>
              <w:rPr>
                <w:sz w:val="20"/>
                <w:szCs w:val="20"/>
              </w:rPr>
            </w:pPr>
            <w:r w:rsidRPr="00B05038">
              <w:rPr>
                <w:sz w:val="20"/>
                <w:szCs w:val="20"/>
              </w:rPr>
              <w:t xml:space="preserve">How will students apply what they have learned? </w:t>
            </w:r>
          </w:p>
          <w:p w14:paraId="1D060B9A" w14:textId="77777777" w:rsidR="003B1E2C" w:rsidRPr="00B05038" w:rsidRDefault="003B1E2C" w:rsidP="003B1E2C">
            <w:pPr>
              <w:rPr>
                <w:sz w:val="20"/>
                <w:szCs w:val="20"/>
              </w:rPr>
            </w:pPr>
          </w:p>
          <w:p w14:paraId="0BF7DA21"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3E77ECE5" w14:textId="77777777" w:rsidR="003B1E2C" w:rsidRPr="00B05038" w:rsidRDefault="003B1E2C" w:rsidP="003B1E2C">
            <w:pPr>
              <w:rPr>
                <w:sz w:val="20"/>
                <w:szCs w:val="20"/>
              </w:rPr>
            </w:pPr>
          </w:p>
        </w:tc>
        <w:tc>
          <w:tcPr>
            <w:tcW w:w="7621" w:type="dxa"/>
          </w:tcPr>
          <w:p w14:paraId="19C7DCEB" w14:textId="77777777" w:rsidR="003B1E2C" w:rsidRPr="00B05038" w:rsidRDefault="003B1E2C" w:rsidP="003B1E2C">
            <w:pPr>
              <w:rPr>
                <w:sz w:val="20"/>
                <w:szCs w:val="20"/>
              </w:rPr>
            </w:pPr>
          </w:p>
        </w:tc>
      </w:tr>
      <w:tr w:rsidR="003B1E2C" w:rsidRPr="00B05038" w14:paraId="5E5D6871" w14:textId="77777777" w:rsidTr="003B1E2C">
        <w:tc>
          <w:tcPr>
            <w:tcW w:w="1847" w:type="dxa"/>
          </w:tcPr>
          <w:p w14:paraId="093002EB" w14:textId="77777777" w:rsidR="003B1E2C" w:rsidRPr="00B05038" w:rsidRDefault="003B1E2C" w:rsidP="003B1E2C">
            <w:pPr>
              <w:rPr>
                <w:sz w:val="20"/>
                <w:szCs w:val="20"/>
              </w:rPr>
            </w:pPr>
            <w:r w:rsidRPr="00B05038">
              <w:rPr>
                <w:sz w:val="20"/>
                <w:szCs w:val="20"/>
              </w:rPr>
              <w:t>Closure</w:t>
            </w:r>
          </w:p>
          <w:p w14:paraId="11ECB363" w14:textId="77777777" w:rsidR="003B1E2C" w:rsidRPr="00B05038" w:rsidRDefault="003B1E2C" w:rsidP="003B1E2C">
            <w:pPr>
              <w:rPr>
                <w:sz w:val="20"/>
                <w:szCs w:val="20"/>
              </w:rPr>
            </w:pPr>
            <w:r w:rsidRPr="00B05038">
              <w:rPr>
                <w:sz w:val="20"/>
                <w:szCs w:val="20"/>
              </w:rPr>
              <w:t>__________ Minutes</w:t>
            </w:r>
          </w:p>
          <w:p w14:paraId="40AA916A" w14:textId="77777777" w:rsidR="003B1E2C" w:rsidRPr="00B05038" w:rsidRDefault="003B1E2C" w:rsidP="003B1E2C">
            <w:pPr>
              <w:rPr>
                <w:sz w:val="20"/>
                <w:szCs w:val="20"/>
              </w:rPr>
            </w:pPr>
          </w:p>
          <w:p w14:paraId="6A996F0A" w14:textId="77777777" w:rsidR="003B1E2C" w:rsidRPr="00B05038" w:rsidRDefault="003B1E2C" w:rsidP="003B1E2C">
            <w:pPr>
              <w:rPr>
                <w:sz w:val="20"/>
                <w:szCs w:val="20"/>
              </w:rPr>
            </w:pPr>
            <w:r w:rsidRPr="00B05038">
              <w:rPr>
                <w:sz w:val="20"/>
                <w:szCs w:val="20"/>
              </w:rPr>
              <w:t>How will you end the lesson?</w:t>
            </w:r>
          </w:p>
        </w:tc>
        <w:tc>
          <w:tcPr>
            <w:tcW w:w="7621" w:type="dxa"/>
          </w:tcPr>
          <w:p w14:paraId="1B45C32D" w14:textId="77777777" w:rsidR="003B1E2C" w:rsidRPr="00B05038" w:rsidRDefault="003B1E2C" w:rsidP="003B1E2C">
            <w:pPr>
              <w:rPr>
                <w:sz w:val="20"/>
                <w:szCs w:val="20"/>
              </w:rPr>
            </w:pPr>
          </w:p>
        </w:tc>
      </w:tr>
      <w:tr w:rsidR="003B1E2C" w:rsidRPr="00B05038" w14:paraId="77D3AD8E" w14:textId="77777777" w:rsidTr="003B1E2C">
        <w:tc>
          <w:tcPr>
            <w:tcW w:w="1847" w:type="dxa"/>
          </w:tcPr>
          <w:p w14:paraId="407CA1C0" w14:textId="77777777" w:rsidR="003B1E2C" w:rsidRPr="00B05038" w:rsidRDefault="003B1E2C" w:rsidP="003B1E2C">
            <w:pPr>
              <w:rPr>
                <w:sz w:val="20"/>
                <w:szCs w:val="20"/>
              </w:rPr>
            </w:pPr>
            <w:r w:rsidRPr="00B05038">
              <w:rPr>
                <w:sz w:val="20"/>
                <w:szCs w:val="20"/>
              </w:rPr>
              <w:t>Differentiation/ Planned Support</w:t>
            </w:r>
          </w:p>
          <w:p w14:paraId="08560F68" w14:textId="77777777" w:rsidR="003B1E2C" w:rsidRPr="00B05038" w:rsidRDefault="003B1E2C" w:rsidP="003B1E2C">
            <w:pPr>
              <w:rPr>
                <w:sz w:val="20"/>
                <w:szCs w:val="20"/>
              </w:rPr>
            </w:pPr>
          </w:p>
          <w:p w14:paraId="6899B549" w14:textId="77777777" w:rsidR="003B1E2C" w:rsidRPr="00B05038" w:rsidRDefault="003B1E2C" w:rsidP="003B1E2C">
            <w:pPr>
              <w:rPr>
                <w:sz w:val="20"/>
                <w:szCs w:val="20"/>
              </w:rPr>
            </w:pPr>
            <w:r w:rsidRPr="00B05038">
              <w:rPr>
                <w:sz w:val="20"/>
                <w:szCs w:val="20"/>
              </w:rPr>
              <w:t xml:space="preserve">How will you provide students </w:t>
            </w:r>
            <w:r w:rsidRPr="00B05038">
              <w:rPr>
                <w:sz w:val="20"/>
                <w:szCs w:val="20"/>
              </w:rPr>
              <w:lastRenderedPageBreak/>
              <w:t>access to learning based on individual and group needs?</w:t>
            </w:r>
          </w:p>
          <w:p w14:paraId="6BCCADAC" w14:textId="77777777" w:rsidR="003B1E2C" w:rsidRPr="00B05038" w:rsidRDefault="003B1E2C" w:rsidP="003B1E2C">
            <w:pPr>
              <w:rPr>
                <w:sz w:val="20"/>
                <w:szCs w:val="20"/>
              </w:rPr>
            </w:pPr>
          </w:p>
          <w:p w14:paraId="262F9EDD" w14:textId="77777777" w:rsidR="003B1E2C" w:rsidRPr="00B05038" w:rsidRDefault="003B1E2C" w:rsidP="003B1E2C">
            <w:pPr>
              <w:rPr>
                <w:sz w:val="20"/>
                <w:szCs w:val="20"/>
              </w:rPr>
            </w:pPr>
            <w:r w:rsidRPr="00B05038">
              <w:rPr>
                <w:sz w:val="20"/>
                <w:szCs w:val="20"/>
              </w:rPr>
              <w:t>How will you support students with gaps in the prior knowledge that is necessary to be successful in this lesson?</w:t>
            </w:r>
          </w:p>
          <w:p w14:paraId="0BEE5609" w14:textId="77777777" w:rsidR="003B1E2C" w:rsidRPr="00B05038" w:rsidRDefault="003B1E2C" w:rsidP="003B1E2C">
            <w:pPr>
              <w:rPr>
                <w:sz w:val="20"/>
                <w:szCs w:val="20"/>
              </w:rPr>
            </w:pPr>
          </w:p>
          <w:p w14:paraId="51675143" w14:textId="77777777" w:rsidR="003B1E2C" w:rsidRPr="00B05038" w:rsidRDefault="003B1E2C" w:rsidP="003B1E2C">
            <w:pPr>
              <w:rPr>
                <w:sz w:val="20"/>
                <w:szCs w:val="20"/>
              </w:rPr>
            </w:pPr>
          </w:p>
        </w:tc>
        <w:tc>
          <w:tcPr>
            <w:tcW w:w="7621" w:type="dxa"/>
          </w:tcPr>
          <w:p w14:paraId="03A567D0" w14:textId="77777777" w:rsidR="003B1E2C" w:rsidRPr="00B05038" w:rsidRDefault="003B1E2C" w:rsidP="003B1E2C">
            <w:pPr>
              <w:rPr>
                <w:sz w:val="20"/>
                <w:szCs w:val="20"/>
              </w:rPr>
            </w:pPr>
            <w:r w:rsidRPr="00B05038">
              <w:rPr>
                <w:i/>
                <w:sz w:val="20"/>
                <w:szCs w:val="20"/>
              </w:rPr>
              <w:lastRenderedPageBreak/>
              <w:t>Whole Class</w:t>
            </w:r>
            <w:r w:rsidRPr="00B05038">
              <w:rPr>
                <w:sz w:val="20"/>
                <w:szCs w:val="20"/>
              </w:rPr>
              <w:t>:</w:t>
            </w:r>
          </w:p>
          <w:p w14:paraId="7B8C3C53" w14:textId="77777777" w:rsidR="003B1E2C" w:rsidRPr="00B05038" w:rsidRDefault="003B1E2C" w:rsidP="003B1E2C">
            <w:pPr>
              <w:rPr>
                <w:sz w:val="20"/>
                <w:szCs w:val="20"/>
              </w:rPr>
            </w:pPr>
          </w:p>
          <w:p w14:paraId="4DF32AF9" w14:textId="77777777" w:rsidR="003B1E2C" w:rsidRPr="00B05038" w:rsidRDefault="003B1E2C" w:rsidP="003B1E2C">
            <w:pPr>
              <w:rPr>
                <w:sz w:val="20"/>
                <w:szCs w:val="20"/>
              </w:rPr>
            </w:pPr>
          </w:p>
          <w:p w14:paraId="04C45ED0" w14:textId="77777777" w:rsidR="003B1E2C" w:rsidRPr="00B05038" w:rsidRDefault="003B1E2C" w:rsidP="003B1E2C">
            <w:pPr>
              <w:rPr>
                <w:sz w:val="20"/>
                <w:szCs w:val="20"/>
              </w:rPr>
            </w:pPr>
          </w:p>
          <w:p w14:paraId="7C76088E" w14:textId="77777777" w:rsidR="003B1E2C" w:rsidRPr="00B05038" w:rsidRDefault="003B1E2C" w:rsidP="003B1E2C">
            <w:pPr>
              <w:rPr>
                <w:sz w:val="20"/>
                <w:szCs w:val="20"/>
                <w:u w:val="single"/>
              </w:rPr>
            </w:pPr>
            <w:r w:rsidRPr="00B05038">
              <w:rPr>
                <w:i/>
                <w:sz w:val="20"/>
                <w:szCs w:val="20"/>
              </w:rPr>
              <w:t>Groups of students with similar needs</w:t>
            </w:r>
            <w:r w:rsidRPr="00B05038">
              <w:rPr>
                <w:sz w:val="20"/>
                <w:szCs w:val="20"/>
              </w:rPr>
              <w:t>:</w:t>
            </w:r>
          </w:p>
          <w:p w14:paraId="57333C3A" w14:textId="77777777" w:rsidR="003B1E2C" w:rsidRPr="00B05038" w:rsidRDefault="003B1E2C" w:rsidP="003B1E2C">
            <w:pPr>
              <w:rPr>
                <w:sz w:val="20"/>
                <w:szCs w:val="20"/>
                <w:u w:val="single"/>
              </w:rPr>
            </w:pPr>
          </w:p>
          <w:p w14:paraId="639A54A9" w14:textId="77777777" w:rsidR="003B1E2C" w:rsidRPr="00B05038" w:rsidRDefault="003B1E2C" w:rsidP="003B1E2C">
            <w:pPr>
              <w:rPr>
                <w:sz w:val="20"/>
                <w:szCs w:val="20"/>
                <w:u w:val="single"/>
              </w:rPr>
            </w:pPr>
          </w:p>
          <w:p w14:paraId="32AEBE33" w14:textId="77777777" w:rsidR="003B1E2C" w:rsidRPr="00B05038" w:rsidRDefault="003B1E2C" w:rsidP="003B1E2C">
            <w:pPr>
              <w:rPr>
                <w:sz w:val="20"/>
                <w:szCs w:val="20"/>
              </w:rPr>
            </w:pPr>
          </w:p>
          <w:p w14:paraId="74C36618" w14:textId="77777777" w:rsidR="003B1E2C" w:rsidRPr="00B05038" w:rsidRDefault="003B1E2C" w:rsidP="003B1E2C">
            <w:pPr>
              <w:rPr>
                <w:sz w:val="20"/>
                <w:szCs w:val="20"/>
              </w:rPr>
            </w:pPr>
            <w:r w:rsidRPr="00B05038">
              <w:rPr>
                <w:i/>
                <w:sz w:val="20"/>
                <w:szCs w:val="20"/>
              </w:rPr>
              <w:t>Individual students</w:t>
            </w:r>
            <w:r w:rsidRPr="00B05038">
              <w:rPr>
                <w:sz w:val="20"/>
                <w:szCs w:val="20"/>
              </w:rPr>
              <w:t>:</w:t>
            </w:r>
          </w:p>
          <w:p w14:paraId="07309012" w14:textId="77777777" w:rsidR="003B1E2C" w:rsidRPr="00B05038" w:rsidRDefault="003B1E2C" w:rsidP="003B1E2C">
            <w:pPr>
              <w:rPr>
                <w:sz w:val="20"/>
                <w:szCs w:val="20"/>
              </w:rPr>
            </w:pPr>
          </w:p>
          <w:p w14:paraId="6D13C4FF" w14:textId="77777777" w:rsidR="003B1E2C" w:rsidRPr="00B05038" w:rsidRDefault="003B1E2C" w:rsidP="003B1E2C">
            <w:pPr>
              <w:rPr>
                <w:sz w:val="20"/>
                <w:szCs w:val="20"/>
              </w:rPr>
            </w:pPr>
          </w:p>
          <w:p w14:paraId="2A796F43" w14:textId="77777777" w:rsidR="003B1E2C" w:rsidRPr="00B05038" w:rsidRDefault="003B1E2C" w:rsidP="003B1E2C">
            <w:pPr>
              <w:rPr>
                <w:sz w:val="20"/>
                <w:szCs w:val="20"/>
              </w:rPr>
            </w:pPr>
          </w:p>
          <w:p w14:paraId="0FAE244D" w14:textId="77777777" w:rsidR="003B1E2C" w:rsidRPr="00B05038" w:rsidRDefault="003B1E2C" w:rsidP="003B1E2C">
            <w:pPr>
              <w:rPr>
                <w:sz w:val="20"/>
                <w:szCs w:val="20"/>
              </w:rPr>
            </w:pPr>
            <w:r w:rsidRPr="00B05038">
              <w:rPr>
                <w:i/>
                <w:sz w:val="20"/>
                <w:szCs w:val="20"/>
              </w:rPr>
              <w:t>Students with IEP’s or 504 plans</w:t>
            </w:r>
            <w:r w:rsidRPr="00B05038">
              <w:rPr>
                <w:sz w:val="20"/>
                <w:szCs w:val="20"/>
              </w:rPr>
              <w:t>:</w:t>
            </w:r>
          </w:p>
          <w:p w14:paraId="26B351FA" w14:textId="77777777" w:rsidR="003B1E2C" w:rsidRPr="00B05038" w:rsidRDefault="003B1E2C" w:rsidP="003B1E2C">
            <w:pPr>
              <w:rPr>
                <w:sz w:val="20"/>
                <w:szCs w:val="20"/>
              </w:rPr>
            </w:pPr>
          </w:p>
          <w:p w14:paraId="485C998B" w14:textId="77777777" w:rsidR="003B1E2C" w:rsidRPr="00B05038" w:rsidRDefault="003B1E2C" w:rsidP="003B1E2C">
            <w:pPr>
              <w:rPr>
                <w:sz w:val="20"/>
                <w:szCs w:val="20"/>
              </w:rPr>
            </w:pPr>
          </w:p>
          <w:p w14:paraId="237B4C67" w14:textId="77777777" w:rsidR="003B1E2C" w:rsidRPr="00B05038" w:rsidRDefault="003B1E2C" w:rsidP="003B1E2C">
            <w:pPr>
              <w:rPr>
                <w:sz w:val="20"/>
                <w:szCs w:val="20"/>
              </w:rPr>
            </w:pPr>
          </w:p>
          <w:p w14:paraId="4C2EDC44" w14:textId="77777777" w:rsidR="003B1E2C" w:rsidRPr="00B05038" w:rsidRDefault="003B1E2C" w:rsidP="003B1E2C">
            <w:pPr>
              <w:rPr>
                <w:sz w:val="20"/>
                <w:szCs w:val="20"/>
              </w:rPr>
            </w:pPr>
            <w:r w:rsidRPr="00B05038">
              <w:rPr>
                <w:i/>
                <w:sz w:val="20"/>
                <w:szCs w:val="20"/>
              </w:rPr>
              <w:t>Strategies for responding to common errors and misunderstandings, developmental approximations, misconceptions, partial understandings, and/or misunderstandings</w:t>
            </w:r>
            <w:r w:rsidRPr="00B05038">
              <w:rPr>
                <w:sz w:val="20"/>
                <w:szCs w:val="20"/>
              </w:rPr>
              <w:t>:</w:t>
            </w:r>
          </w:p>
          <w:p w14:paraId="3CC4F62B" w14:textId="77777777" w:rsidR="003B1E2C" w:rsidRPr="00B05038" w:rsidRDefault="003B1E2C" w:rsidP="003B1E2C">
            <w:pPr>
              <w:rPr>
                <w:sz w:val="20"/>
                <w:szCs w:val="20"/>
              </w:rPr>
            </w:pPr>
          </w:p>
          <w:p w14:paraId="6B24A4D0" w14:textId="77777777" w:rsidR="003B1E2C" w:rsidRPr="00B05038" w:rsidRDefault="003B1E2C" w:rsidP="003B1E2C">
            <w:pPr>
              <w:rPr>
                <w:sz w:val="20"/>
                <w:szCs w:val="20"/>
              </w:rPr>
            </w:pPr>
          </w:p>
        </w:tc>
      </w:tr>
      <w:tr w:rsidR="003B1E2C" w:rsidRPr="00B05038" w14:paraId="4A9F4801" w14:textId="77777777" w:rsidTr="003B1E2C">
        <w:tc>
          <w:tcPr>
            <w:tcW w:w="1847" w:type="dxa"/>
          </w:tcPr>
          <w:p w14:paraId="0EB6134E" w14:textId="77777777" w:rsidR="003B1E2C" w:rsidRPr="00B05038" w:rsidRDefault="003B1E2C" w:rsidP="003B1E2C">
            <w:pPr>
              <w:rPr>
                <w:sz w:val="20"/>
                <w:szCs w:val="20"/>
              </w:rPr>
            </w:pPr>
            <w:r w:rsidRPr="00B05038">
              <w:rPr>
                <w:sz w:val="20"/>
                <w:szCs w:val="20"/>
              </w:rPr>
              <w:lastRenderedPageBreak/>
              <w:t>Student Interactions</w:t>
            </w:r>
          </w:p>
          <w:p w14:paraId="7A0F4E68" w14:textId="77777777" w:rsidR="003B1E2C" w:rsidRPr="00B05038" w:rsidRDefault="003B1E2C" w:rsidP="003B1E2C">
            <w:pPr>
              <w:rPr>
                <w:sz w:val="20"/>
                <w:szCs w:val="20"/>
              </w:rPr>
            </w:pPr>
          </w:p>
          <w:p w14:paraId="383FD907" w14:textId="77777777" w:rsidR="003B1E2C" w:rsidRPr="00B05038" w:rsidRDefault="003B1E2C" w:rsidP="003B1E2C">
            <w:pPr>
              <w:rPr>
                <w:sz w:val="20"/>
                <w:szCs w:val="20"/>
              </w:rPr>
            </w:pPr>
            <w:r w:rsidRPr="00B05038">
              <w:rPr>
                <w:sz w:val="20"/>
                <w:szCs w:val="20"/>
              </w:rPr>
              <w:t>How will you structure opportunities for students to work with partners or in groups?  What criteria will you use when forming groups?</w:t>
            </w:r>
          </w:p>
          <w:p w14:paraId="0475B518" w14:textId="77777777" w:rsidR="003B1E2C" w:rsidRPr="00B05038" w:rsidRDefault="003B1E2C" w:rsidP="003B1E2C">
            <w:pPr>
              <w:rPr>
                <w:sz w:val="20"/>
                <w:szCs w:val="20"/>
              </w:rPr>
            </w:pPr>
          </w:p>
        </w:tc>
        <w:tc>
          <w:tcPr>
            <w:tcW w:w="7621" w:type="dxa"/>
          </w:tcPr>
          <w:p w14:paraId="32B0FB23" w14:textId="77777777" w:rsidR="003B1E2C" w:rsidRPr="00B05038" w:rsidRDefault="003B1E2C" w:rsidP="003B1E2C">
            <w:pPr>
              <w:rPr>
                <w:sz w:val="20"/>
                <w:szCs w:val="20"/>
              </w:rPr>
            </w:pPr>
          </w:p>
        </w:tc>
      </w:tr>
      <w:tr w:rsidR="003B1E2C" w:rsidRPr="00B05038" w14:paraId="16C9C5EA" w14:textId="77777777" w:rsidTr="003B1E2C">
        <w:tc>
          <w:tcPr>
            <w:tcW w:w="1847" w:type="dxa"/>
          </w:tcPr>
          <w:p w14:paraId="5B9A237B" w14:textId="77777777" w:rsidR="003B1E2C" w:rsidRPr="00B05038" w:rsidRDefault="003B1E2C" w:rsidP="003B1E2C">
            <w:pPr>
              <w:rPr>
                <w:sz w:val="20"/>
                <w:szCs w:val="20"/>
              </w:rPr>
            </w:pPr>
            <w:r w:rsidRPr="00B05038">
              <w:rPr>
                <w:sz w:val="20"/>
                <w:szCs w:val="20"/>
              </w:rPr>
              <w:t>What Ifs</w:t>
            </w:r>
          </w:p>
          <w:p w14:paraId="43500CB6" w14:textId="77777777" w:rsidR="003B1E2C" w:rsidRPr="00B05038" w:rsidRDefault="003B1E2C" w:rsidP="003B1E2C">
            <w:pPr>
              <w:rPr>
                <w:sz w:val="20"/>
                <w:szCs w:val="20"/>
              </w:rPr>
            </w:pPr>
          </w:p>
          <w:p w14:paraId="71047296" w14:textId="77777777" w:rsidR="003B1E2C" w:rsidRPr="00B05038" w:rsidRDefault="003B1E2C" w:rsidP="003B1E2C">
            <w:pPr>
              <w:rPr>
                <w:sz w:val="20"/>
                <w:szCs w:val="20"/>
              </w:rPr>
            </w:pPr>
            <w:r w:rsidRPr="00B05038">
              <w:rPr>
                <w:sz w:val="20"/>
                <w:szCs w:val="20"/>
              </w:rPr>
              <w:t>What might not go as planned and how can you be ready to make adjustment?</w:t>
            </w:r>
          </w:p>
          <w:p w14:paraId="52ACE7D7" w14:textId="77777777" w:rsidR="003B1E2C" w:rsidRPr="00B05038" w:rsidRDefault="003B1E2C" w:rsidP="003B1E2C">
            <w:pPr>
              <w:rPr>
                <w:sz w:val="20"/>
                <w:szCs w:val="20"/>
              </w:rPr>
            </w:pPr>
          </w:p>
        </w:tc>
        <w:tc>
          <w:tcPr>
            <w:tcW w:w="7621" w:type="dxa"/>
          </w:tcPr>
          <w:p w14:paraId="4E470CFB" w14:textId="77777777" w:rsidR="003B1E2C" w:rsidRPr="00B05038" w:rsidRDefault="003B1E2C" w:rsidP="003B1E2C">
            <w:pPr>
              <w:rPr>
                <w:sz w:val="20"/>
                <w:szCs w:val="20"/>
              </w:rPr>
            </w:pPr>
          </w:p>
        </w:tc>
      </w:tr>
      <w:tr w:rsidR="003B1E2C" w:rsidRPr="00B05038" w14:paraId="27EC28CE" w14:textId="77777777" w:rsidTr="003B1E2C">
        <w:tc>
          <w:tcPr>
            <w:tcW w:w="1847" w:type="dxa"/>
          </w:tcPr>
          <w:p w14:paraId="55BA557C" w14:textId="77777777" w:rsidR="003B1E2C" w:rsidRPr="00B05038" w:rsidRDefault="003B1E2C" w:rsidP="003B1E2C">
            <w:pPr>
              <w:rPr>
                <w:sz w:val="20"/>
                <w:szCs w:val="20"/>
              </w:rPr>
            </w:pPr>
            <w:r w:rsidRPr="00B05038">
              <w:rPr>
                <w:sz w:val="20"/>
                <w:szCs w:val="20"/>
              </w:rPr>
              <w:t>Theoretical Principles and/or Research–Based Best Practices</w:t>
            </w:r>
          </w:p>
          <w:p w14:paraId="686E47B7" w14:textId="77777777" w:rsidR="003B1E2C" w:rsidRPr="00B05038" w:rsidRDefault="003B1E2C" w:rsidP="003B1E2C">
            <w:pPr>
              <w:rPr>
                <w:sz w:val="20"/>
                <w:szCs w:val="20"/>
              </w:rPr>
            </w:pPr>
          </w:p>
          <w:p w14:paraId="69C2373B" w14:textId="77777777" w:rsidR="003B1E2C" w:rsidRPr="00B05038" w:rsidRDefault="003B1E2C" w:rsidP="003B1E2C">
            <w:pPr>
              <w:rPr>
                <w:sz w:val="20"/>
                <w:szCs w:val="20"/>
              </w:rPr>
            </w:pPr>
            <w:r w:rsidRPr="00B05038">
              <w:rPr>
                <w:sz w:val="20"/>
                <w:szCs w:val="20"/>
              </w:rPr>
              <w:t>Why are the learning tasks for this lesson appropriate for your students?</w:t>
            </w:r>
          </w:p>
          <w:p w14:paraId="5ACDC705" w14:textId="77777777" w:rsidR="003B1E2C" w:rsidRPr="00B05038" w:rsidRDefault="003B1E2C" w:rsidP="003B1E2C">
            <w:pPr>
              <w:rPr>
                <w:sz w:val="20"/>
                <w:szCs w:val="20"/>
              </w:rPr>
            </w:pPr>
          </w:p>
        </w:tc>
        <w:tc>
          <w:tcPr>
            <w:tcW w:w="7621" w:type="dxa"/>
          </w:tcPr>
          <w:p w14:paraId="2358FCEF" w14:textId="77777777" w:rsidR="003B1E2C" w:rsidRPr="00B05038" w:rsidRDefault="003B1E2C" w:rsidP="003B1E2C">
            <w:pPr>
              <w:rPr>
                <w:sz w:val="20"/>
                <w:szCs w:val="20"/>
              </w:rPr>
            </w:pPr>
          </w:p>
        </w:tc>
      </w:tr>
      <w:tr w:rsidR="003B1E2C" w:rsidRPr="00B05038" w14:paraId="5A515C1C" w14:textId="77777777" w:rsidTr="003B1E2C">
        <w:tc>
          <w:tcPr>
            <w:tcW w:w="1847" w:type="dxa"/>
          </w:tcPr>
          <w:p w14:paraId="29E6215B" w14:textId="77777777" w:rsidR="003B1E2C" w:rsidRPr="00B05038" w:rsidRDefault="003B1E2C" w:rsidP="003B1E2C">
            <w:pPr>
              <w:rPr>
                <w:sz w:val="20"/>
                <w:szCs w:val="20"/>
              </w:rPr>
            </w:pPr>
            <w:r w:rsidRPr="00B05038">
              <w:rPr>
                <w:sz w:val="20"/>
                <w:szCs w:val="20"/>
              </w:rPr>
              <w:t>Materials</w:t>
            </w:r>
          </w:p>
          <w:p w14:paraId="7C9A7493" w14:textId="77777777" w:rsidR="003B1E2C" w:rsidRPr="00B05038" w:rsidRDefault="003B1E2C" w:rsidP="003B1E2C">
            <w:pPr>
              <w:rPr>
                <w:sz w:val="20"/>
                <w:szCs w:val="20"/>
              </w:rPr>
            </w:pPr>
          </w:p>
          <w:p w14:paraId="4C772769" w14:textId="77777777" w:rsidR="003B1E2C" w:rsidRPr="00B05038" w:rsidRDefault="003B1E2C" w:rsidP="003B1E2C">
            <w:pPr>
              <w:rPr>
                <w:b/>
                <w:sz w:val="20"/>
                <w:szCs w:val="20"/>
              </w:rPr>
            </w:pPr>
            <w:r w:rsidRPr="00B05038">
              <w:rPr>
                <w:sz w:val="20"/>
                <w:szCs w:val="20"/>
              </w:rPr>
              <w:t xml:space="preserve">What materials does the teacher need for </w:t>
            </w:r>
            <w:r w:rsidRPr="00B05038">
              <w:rPr>
                <w:b/>
                <w:sz w:val="20"/>
                <w:szCs w:val="20"/>
              </w:rPr>
              <w:t>this lesson?</w:t>
            </w:r>
          </w:p>
          <w:p w14:paraId="122FB24D" w14:textId="77777777" w:rsidR="003B1E2C" w:rsidRPr="00B05038" w:rsidRDefault="003B1E2C" w:rsidP="003B1E2C">
            <w:pPr>
              <w:rPr>
                <w:sz w:val="20"/>
                <w:szCs w:val="20"/>
              </w:rPr>
            </w:pPr>
          </w:p>
          <w:p w14:paraId="4AD7EE91" w14:textId="77777777" w:rsidR="003B1E2C" w:rsidRPr="00B05038" w:rsidRDefault="003B1E2C" w:rsidP="003B1E2C">
            <w:pPr>
              <w:rPr>
                <w:b/>
                <w:sz w:val="20"/>
                <w:szCs w:val="20"/>
              </w:rPr>
            </w:pPr>
            <w:r w:rsidRPr="00B05038">
              <w:rPr>
                <w:sz w:val="20"/>
                <w:szCs w:val="20"/>
              </w:rPr>
              <w:t xml:space="preserve">What materials do the students need for </w:t>
            </w:r>
            <w:r w:rsidRPr="00B05038">
              <w:rPr>
                <w:b/>
                <w:sz w:val="20"/>
                <w:szCs w:val="20"/>
              </w:rPr>
              <w:t>this lesson?</w:t>
            </w:r>
          </w:p>
          <w:p w14:paraId="58E80C29" w14:textId="77777777" w:rsidR="003B1E2C" w:rsidRPr="00B05038" w:rsidRDefault="003B1E2C" w:rsidP="003B1E2C">
            <w:pPr>
              <w:rPr>
                <w:sz w:val="20"/>
                <w:szCs w:val="20"/>
              </w:rPr>
            </w:pPr>
          </w:p>
        </w:tc>
        <w:tc>
          <w:tcPr>
            <w:tcW w:w="7621" w:type="dxa"/>
          </w:tcPr>
          <w:p w14:paraId="592778C7" w14:textId="77777777" w:rsidR="003B1E2C" w:rsidRPr="00B05038" w:rsidRDefault="003B1E2C" w:rsidP="003B1E2C">
            <w:pPr>
              <w:rPr>
                <w:sz w:val="20"/>
                <w:szCs w:val="20"/>
              </w:rPr>
            </w:pPr>
          </w:p>
        </w:tc>
      </w:tr>
    </w:tbl>
    <w:p w14:paraId="7E4774A3" w14:textId="77777777" w:rsidR="003B1E2C" w:rsidRPr="00B05038" w:rsidRDefault="003B1E2C" w:rsidP="003B1E2C">
      <w:pPr>
        <w:rPr>
          <w:b/>
          <w:sz w:val="20"/>
          <w:szCs w:val="20"/>
        </w:rPr>
      </w:pPr>
    </w:p>
    <w:p w14:paraId="16528296" w14:textId="77777777" w:rsidR="003B1E2C" w:rsidRPr="00B05038" w:rsidRDefault="003B1E2C" w:rsidP="003B1E2C">
      <w:pPr>
        <w:jc w:val="center"/>
        <w:rPr>
          <w:b/>
          <w:sz w:val="20"/>
          <w:szCs w:val="20"/>
        </w:rPr>
      </w:pPr>
      <w:r w:rsidRPr="00B05038">
        <w:rPr>
          <w:b/>
          <w:sz w:val="20"/>
          <w:szCs w:val="20"/>
        </w:rPr>
        <w:t>Academic Language Demand(s):</w:t>
      </w:r>
    </w:p>
    <w:tbl>
      <w:tblPr>
        <w:tblStyle w:val="TableGrid"/>
        <w:tblW w:w="0" w:type="auto"/>
        <w:tblLook w:val="04A0" w:firstRow="1" w:lastRow="0" w:firstColumn="1" w:lastColumn="0" w:noHBand="0" w:noVBand="1"/>
      </w:tblPr>
      <w:tblGrid>
        <w:gridCol w:w="2898"/>
        <w:gridCol w:w="6570"/>
      </w:tblGrid>
      <w:tr w:rsidR="003B1E2C" w:rsidRPr="00B05038" w14:paraId="07D70C70" w14:textId="77777777" w:rsidTr="003B1E2C">
        <w:tc>
          <w:tcPr>
            <w:tcW w:w="2898" w:type="dxa"/>
          </w:tcPr>
          <w:p w14:paraId="76686139" w14:textId="77777777" w:rsidR="003B1E2C" w:rsidRPr="00B05038" w:rsidRDefault="003B1E2C" w:rsidP="003B1E2C">
            <w:pPr>
              <w:rPr>
                <w:sz w:val="20"/>
                <w:szCs w:val="20"/>
              </w:rPr>
            </w:pPr>
            <w:r w:rsidRPr="00B05038">
              <w:rPr>
                <w:b/>
                <w:sz w:val="20"/>
                <w:szCs w:val="20"/>
                <w:u w:val="single"/>
              </w:rPr>
              <w:t>Academic Language</w:t>
            </w:r>
            <w:r w:rsidRPr="00B05038">
              <w:rPr>
                <w:b/>
                <w:sz w:val="20"/>
                <w:szCs w:val="20"/>
              </w:rPr>
              <w:t>:</w:t>
            </w:r>
            <w:r w:rsidRPr="00B05038">
              <w:rPr>
                <w:sz w:val="20"/>
                <w:szCs w:val="20"/>
              </w:rPr>
              <w:t xml:space="preserve"> What academic language will you teach or develop? What is the key language demand? What are the key vocabulary and/or symbols?</w:t>
            </w:r>
          </w:p>
        </w:tc>
        <w:tc>
          <w:tcPr>
            <w:tcW w:w="6570" w:type="dxa"/>
          </w:tcPr>
          <w:p w14:paraId="1D66B268" w14:textId="77777777" w:rsidR="003B1E2C" w:rsidRPr="00B05038" w:rsidRDefault="003B1E2C" w:rsidP="003B1E2C">
            <w:pPr>
              <w:rPr>
                <w:sz w:val="20"/>
                <w:szCs w:val="20"/>
              </w:rPr>
            </w:pPr>
          </w:p>
        </w:tc>
      </w:tr>
      <w:tr w:rsidR="003B1E2C" w:rsidRPr="00B05038" w14:paraId="56FAD005" w14:textId="77777777" w:rsidTr="003B1E2C">
        <w:tc>
          <w:tcPr>
            <w:tcW w:w="2898" w:type="dxa"/>
          </w:tcPr>
          <w:p w14:paraId="6004D131" w14:textId="77777777" w:rsidR="003B1E2C" w:rsidRPr="00B05038" w:rsidRDefault="003B1E2C" w:rsidP="003B1E2C">
            <w:pPr>
              <w:rPr>
                <w:sz w:val="20"/>
                <w:szCs w:val="20"/>
              </w:rPr>
            </w:pPr>
            <w:r w:rsidRPr="00B05038">
              <w:rPr>
                <w:b/>
                <w:sz w:val="20"/>
                <w:szCs w:val="20"/>
                <w:u w:val="single"/>
              </w:rPr>
              <w:t>Language Function:</w:t>
            </w:r>
            <w:r w:rsidRPr="00B05038">
              <w:rPr>
                <w:sz w:val="20"/>
                <w:szCs w:val="20"/>
              </w:rPr>
              <w:t xml:space="preserve"> Identify the purpose for which the language is being used with attention to goal and audience – the one verb from the standards; ex: analyze, argue, categorize, compare/contrast, describe, explain, interpret, predict, question, retell, summarize, etc. </w:t>
            </w:r>
          </w:p>
        </w:tc>
        <w:tc>
          <w:tcPr>
            <w:tcW w:w="6570" w:type="dxa"/>
          </w:tcPr>
          <w:p w14:paraId="33DA40F5" w14:textId="77777777" w:rsidR="003B1E2C" w:rsidRPr="00B05038" w:rsidRDefault="003B1E2C" w:rsidP="003B1E2C">
            <w:pPr>
              <w:rPr>
                <w:sz w:val="20"/>
                <w:szCs w:val="20"/>
              </w:rPr>
            </w:pPr>
          </w:p>
        </w:tc>
      </w:tr>
      <w:tr w:rsidR="003B1E2C" w:rsidRPr="00B05038" w14:paraId="19FC9DBE" w14:textId="77777777" w:rsidTr="003B1E2C">
        <w:tc>
          <w:tcPr>
            <w:tcW w:w="2898" w:type="dxa"/>
          </w:tcPr>
          <w:p w14:paraId="6F0B2190" w14:textId="77777777" w:rsidR="003B1E2C" w:rsidRPr="00B05038" w:rsidRDefault="003B1E2C" w:rsidP="003B1E2C">
            <w:pPr>
              <w:rPr>
                <w:sz w:val="20"/>
                <w:szCs w:val="20"/>
              </w:rPr>
            </w:pPr>
            <w:r w:rsidRPr="00B05038">
              <w:rPr>
                <w:b/>
                <w:sz w:val="20"/>
                <w:szCs w:val="20"/>
                <w:u w:val="single"/>
              </w:rPr>
              <w:t>Academic Language Demand:</w:t>
            </w:r>
            <w:r w:rsidRPr="00B05038">
              <w:rPr>
                <w:sz w:val="20"/>
                <w:szCs w:val="20"/>
                <w:u w:val="single"/>
              </w:rPr>
              <w:t xml:space="preserve"> </w:t>
            </w:r>
            <w:r w:rsidRPr="00B05038">
              <w:rPr>
                <w:sz w:val="20"/>
                <w:szCs w:val="20"/>
              </w:rPr>
              <w:t>Given the language functions and learning task, describe the opportunities to practice using the language function in ways that support the essential strategy. The demand will require more or less scaffolding (support) depending on the needs of students. In language arts, these are syntax or discourse.</w:t>
            </w:r>
          </w:p>
        </w:tc>
        <w:tc>
          <w:tcPr>
            <w:tcW w:w="6570" w:type="dxa"/>
          </w:tcPr>
          <w:p w14:paraId="191371AC" w14:textId="77777777" w:rsidR="003B1E2C" w:rsidRPr="00B05038" w:rsidRDefault="003B1E2C" w:rsidP="003B1E2C">
            <w:pPr>
              <w:rPr>
                <w:sz w:val="20"/>
                <w:szCs w:val="20"/>
              </w:rPr>
            </w:pPr>
          </w:p>
        </w:tc>
      </w:tr>
      <w:tr w:rsidR="003B1E2C" w:rsidRPr="00B05038" w14:paraId="3A8B37B6" w14:textId="77777777" w:rsidTr="003B1E2C">
        <w:tc>
          <w:tcPr>
            <w:tcW w:w="2898" w:type="dxa"/>
          </w:tcPr>
          <w:p w14:paraId="0B3C35BA" w14:textId="77777777" w:rsidR="003B1E2C" w:rsidRPr="00B05038" w:rsidRDefault="003B1E2C" w:rsidP="003B1E2C">
            <w:pPr>
              <w:rPr>
                <w:b/>
                <w:sz w:val="20"/>
                <w:szCs w:val="20"/>
              </w:rPr>
            </w:pPr>
            <w:r w:rsidRPr="00B05038">
              <w:rPr>
                <w:b/>
                <w:sz w:val="20"/>
                <w:szCs w:val="20"/>
                <w:u w:val="single"/>
              </w:rPr>
              <w:t>Planned Supports:</w:t>
            </w:r>
          </w:p>
          <w:p w14:paraId="1FE5E0C9" w14:textId="77777777" w:rsidR="003B1E2C" w:rsidRPr="00B05038" w:rsidRDefault="003B1E2C" w:rsidP="003B1E2C">
            <w:pPr>
              <w:rPr>
                <w:sz w:val="20"/>
                <w:szCs w:val="20"/>
              </w:rPr>
            </w:pPr>
            <w:r w:rsidRPr="00B05038">
              <w:rPr>
                <w:sz w:val="20"/>
                <w:szCs w:val="20"/>
              </w:rPr>
              <w:t xml:space="preserve">Instructional strategies, learning tasks and materials and other resources deliberately designed to facilitate student learning of the central focus.  </w:t>
            </w:r>
          </w:p>
        </w:tc>
        <w:tc>
          <w:tcPr>
            <w:tcW w:w="6570" w:type="dxa"/>
          </w:tcPr>
          <w:p w14:paraId="50ED4C0C" w14:textId="77777777" w:rsidR="003B1E2C" w:rsidRPr="00B05038" w:rsidRDefault="003B1E2C" w:rsidP="003B1E2C">
            <w:pPr>
              <w:rPr>
                <w:sz w:val="20"/>
                <w:szCs w:val="20"/>
              </w:rPr>
            </w:pPr>
          </w:p>
        </w:tc>
      </w:tr>
    </w:tbl>
    <w:p w14:paraId="09E5024F" w14:textId="77777777" w:rsidR="003B1E2C" w:rsidRPr="00B05038" w:rsidRDefault="003B1E2C" w:rsidP="003B1E2C">
      <w:pPr>
        <w:rPr>
          <w:sz w:val="20"/>
          <w:szCs w:val="20"/>
        </w:rPr>
      </w:pPr>
    </w:p>
    <w:p w14:paraId="3196453A" w14:textId="77777777" w:rsidR="003B1E2C" w:rsidRPr="00B05038" w:rsidRDefault="003B1E2C" w:rsidP="003B1E2C">
      <w:pPr>
        <w:jc w:val="center"/>
        <w:rPr>
          <w:b/>
          <w:sz w:val="20"/>
          <w:szCs w:val="20"/>
        </w:rPr>
      </w:pPr>
      <w:r w:rsidRPr="00B05038">
        <w:rPr>
          <w:b/>
          <w:sz w:val="20"/>
          <w:szCs w:val="20"/>
        </w:rPr>
        <w:t>Assessments:</w:t>
      </w:r>
    </w:p>
    <w:p w14:paraId="6CEA8235" w14:textId="77777777" w:rsidR="003B1E2C" w:rsidRPr="00B05038" w:rsidRDefault="003B1E2C" w:rsidP="003B1E2C">
      <w:pPr>
        <w:jc w:val="center"/>
        <w:rPr>
          <w:i/>
          <w:sz w:val="20"/>
          <w:szCs w:val="20"/>
        </w:rPr>
      </w:pPr>
      <w:r w:rsidRPr="00B05038">
        <w:rPr>
          <w:i/>
          <w:sz w:val="20"/>
          <w:szCs w:val="20"/>
        </w:rPr>
        <w:t xml:space="preserve">Describe the tools/procedures that will be used in </w:t>
      </w:r>
      <w:r w:rsidRPr="00B05038">
        <w:rPr>
          <w:b/>
          <w:i/>
          <w:sz w:val="20"/>
          <w:szCs w:val="20"/>
        </w:rPr>
        <w:t>this lesson</w:t>
      </w:r>
      <w:r w:rsidRPr="00B05038">
        <w:rPr>
          <w:i/>
          <w:sz w:val="20"/>
          <w:szCs w:val="20"/>
        </w:rPr>
        <w:t xml:space="preserve"> to monitor students’ learning of the lesson objective(s).  Attach a copy of the assessment and the evaluation criteria/rubric in the resources section at the end of the lesson plan.</w:t>
      </w:r>
    </w:p>
    <w:tbl>
      <w:tblPr>
        <w:tblStyle w:val="TableGrid"/>
        <w:tblW w:w="9468" w:type="dxa"/>
        <w:tblLayout w:type="fixed"/>
        <w:tblLook w:val="04A0" w:firstRow="1" w:lastRow="0" w:firstColumn="1" w:lastColumn="0" w:noHBand="0" w:noVBand="1"/>
      </w:tblPr>
      <w:tblGrid>
        <w:gridCol w:w="2088"/>
        <w:gridCol w:w="2070"/>
        <w:gridCol w:w="3330"/>
        <w:gridCol w:w="1980"/>
      </w:tblGrid>
      <w:tr w:rsidR="003B1E2C" w:rsidRPr="00B05038" w14:paraId="3A964498" w14:textId="77777777" w:rsidTr="003B1E2C">
        <w:tc>
          <w:tcPr>
            <w:tcW w:w="2088" w:type="dxa"/>
          </w:tcPr>
          <w:p w14:paraId="7B9217AC" w14:textId="77777777" w:rsidR="003B1E2C" w:rsidRPr="00B05038" w:rsidRDefault="003B1E2C" w:rsidP="003B1E2C">
            <w:pPr>
              <w:rPr>
                <w:sz w:val="20"/>
                <w:szCs w:val="20"/>
              </w:rPr>
            </w:pPr>
            <w:r w:rsidRPr="00B05038">
              <w:rPr>
                <w:sz w:val="20"/>
                <w:szCs w:val="20"/>
              </w:rPr>
              <w:t>Type of assessment</w:t>
            </w:r>
          </w:p>
          <w:p w14:paraId="2EA31B65" w14:textId="77777777" w:rsidR="003B1E2C" w:rsidRPr="00B05038" w:rsidRDefault="003B1E2C" w:rsidP="003B1E2C">
            <w:pPr>
              <w:rPr>
                <w:sz w:val="20"/>
                <w:szCs w:val="20"/>
              </w:rPr>
            </w:pPr>
            <w:r w:rsidRPr="00B05038">
              <w:rPr>
                <w:sz w:val="20"/>
                <w:szCs w:val="20"/>
              </w:rPr>
              <w:t>(Informal or Formal)</w:t>
            </w:r>
          </w:p>
        </w:tc>
        <w:tc>
          <w:tcPr>
            <w:tcW w:w="2070" w:type="dxa"/>
          </w:tcPr>
          <w:p w14:paraId="425EB98C" w14:textId="77777777" w:rsidR="003B1E2C" w:rsidRPr="00B05038" w:rsidRDefault="003B1E2C" w:rsidP="003B1E2C">
            <w:pPr>
              <w:rPr>
                <w:sz w:val="20"/>
                <w:szCs w:val="20"/>
              </w:rPr>
            </w:pPr>
            <w:r w:rsidRPr="00B05038">
              <w:rPr>
                <w:sz w:val="20"/>
                <w:szCs w:val="20"/>
              </w:rPr>
              <w:t>Description of assessment</w:t>
            </w:r>
          </w:p>
        </w:tc>
        <w:tc>
          <w:tcPr>
            <w:tcW w:w="3330" w:type="dxa"/>
          </w:tcPr>
          <w:p w14:paraId="4701111E" w14:textId="77777777" w:rsidR="003B1E2C" w:rsidRPr="00B05038" w:rsidRDefault="003B1E2C" w:rsidP="003B1E2C">
            <w:pPr>
              <w:rPr>
                <w:sz w:val="20"/>
                <w:szCs w:val="20"/>
              </w:rPr>
            </w:pPr>
            <w:r w:rsidRPr="00B05038">
              <w:rPr>
                <w:sz w:val="20"/>
                <w:szCs w:val="20"/>
              </w:rPr>
              <w:t xml:space="preserve">Modifications to the assessment so that all students could demonstrate </w:t>
            </w:r>
            <w:r w:rsidRPr="00B05038">
              <w:rPr>
                <w:sz w:val="20"/>
                <w:szCs w:val="20"/>
              </w:rPr>
              <w:lastRenderedPageBreak/>
              <w:t xml:space="preserve">their learning. </w:t>
            </w:r>
          </w:p>
        </w:tc>
        <w:tc>
          <w:tcPr>
            <w:tcW w:w="1980" w:type="dxa"/>
          </w:tcPr>
          <w:p w14:paraId="0EFA7CE6" w14:textId="77777777" w:rsidR="003B1E2C" w:rsidRPr="00B05038" w:rsidRDefault="003B1E2C" w:rsidP="003B1E2C">
            <w:pPr>
              <w:rPr>
                <w:sz w:val="20"/>
                <w:szCs w:val="20"/>
              </w:rPr>
            </w:pPr>
            <w:r w:rsidRPr="00B05038">
              <w:rPr>
                <w:sz w:val="20"/>
                <w:szCs w:val="20"/>
              </w:rPr>
              <w:lastRenderedPageBreak/>
              <w:t xml:space="preserve">Evaluation Criteria - What evidence of </w:t>
            </w:r>
            <w:r w:rsidRPr="00B05038">
              <w:rPr>
                <w:sz w:val="20"/>
                <w:szCs w:val="20"/>
              </w:rPr>
              <w:lastRenderedPageBreak/>
              <w:t xml:space="preserve">student learning (related to the learning objectives and central focus) does the assessment provide? </w:t>
            </w:r>
          </w:p>
        </w:tc>
      </w:tr>
      <w:tr w:rsidR="003B1E2C" w:rsidRPr="00B05038" w14:paraId="5C4F2DDF" w14:textId="77777777" w:rsidTr="003B1E2C">
        <w:tc>
          <w:tcPr>
            <w:tcW w:w="2088" w:type="dxa"/>
          </w:tcPr>
          <w:p w14:paraId="31D2482C" w14:textId="77777777" w:rsidR="003B1E2C" w:rsidRPr="00B05038" w:rsidRDefault="003B1E2C" w:rsidP="003B1E2C">
            <w:pPr>
              <w:rPr>
                <w:sz w:val="20"/>
                <w:szCs w:val="20"/>
              </w:rPr>
            </w:pPr>
          </w:p>
          <w:p w14:paraId="6B27885D" w14:textId="77777777" w:rsidR="003B1E2C" w:rsidRPr="00B05038" w:rsidRDefault="003B1E2C" w:rsidP="003B1E2C">
            <w:pPr>
              <w:rPr>
                <w:sz w:val="20"/>
                <w:szCs w:val="20"/>
              </w:rPr>
            </w:pPr>
          </w:p>
        </w:tc>
        <w:tc>
          <w:tcPr>
            <w:tcW w:w="2070" w:type="dxa"/>
          </w:tcPr>
          <w:p w14:paraId="66A74375" w14:textId="77777777" w:rsidR="003B1E2C" w:rsidRPr="00B05038" w:rsidRDefault="003B1E2C" w:rsidP="003B1E2C">
            <w:pPr>
              <w:rPr>
                <w:sz w:val="20"/>
                <w:szCs w:val="20"/>
              </w:rPr>
            </w:pPr>
          </w:p>
        </w:tc>
        <w:tc>
          <w:tcPr>
            <w:tcW w:w="3330" w:type="dxa"/>
          </w:tcPr>
          <w:p w14:paraId="39D3BA18" w14:textId="77777777" w:rsidR="003B1E2C" w:rsidRPr="00B05038" w:rsidRDefault="003B1E2C" w:rsidP="003B1E2C">
            <w:pPr>
              <w:rPr>
                <w:sz w:val="20"/>
                <w:szCs w:val="20"/>
              </w:rPr>
            </w:pPr>
          </w:p>
        </w:tc>
        <w:tc>
          <w:tcPr>
            <w:tcW w:w="1980" w:type="dxa"/>
          </w:tcPr>
          <w:p w14:paraId="0A96F55A" w14:textId="77777777" w:rsidR="003B1E2C" w:rsidRPr="00B05038" w:rsidRDefault="003B1E2C" w:rsidP="003B1E2C">
            <w:pPr>
              <w:rPr>
                <w:sz w:val="20"/>
                <w:szCs w:val="20"/>
              </w:rPr>
            </w:pPr>
          </w:p>
        </w:tc>
      </w:tr>
      <w:tr w:rsidR="003B1E2C" w:rsidRPr="00B05038" w14:paraId="7BCD8EBE" w14:textId="77777777" w:rsidTr="003B1E2C">
        <w:tc>
          <w:tcPr>
            <w:tcW w:w="2088" w:type="dxa"/>
          </w:tcPr>
          <w:p w14:paraId="649FBC58" w14:textId="77777777" w:rsidR="003B1E2C" w:rsidRPr="00B05038" w:rsidRDefault="003B1E2C" w:rsidP="003B1E2C">
            <w:pPr>
              <w:rPr>
                <w:sz w:val="20"/>
                <w:szCs w:val="20"/>
              </w:rPr>
            </w:pPr>
          </w:p>
          <w:p w14:paraId="5F09713B" w14:textId="77777777" w:rsidR="003B1E2C" w:rsidRPr="00B05038" w:rsidRDefault="003B1E2C" w:rsidP="003B1E2C">
            <w:pPr>
              <w:rPr>
                <w:sz w:val="20"/>
                <w:szCs w:val="20"/>
              </w:rPr>
            </w:pPr>
          </w:p>
        </w:tc>
        <w:tc>
          <w:tcPr>
            <w:tcW w:w="2070" w:type="dxa"/>
          </w:tcPr>
          <w:p w14:paraId="0849C88B" w14:textId="77777777" w:rsidR="003B1E2C" w:rsidRPr="00B05038" w:rsidRDefault="003B1E2C" w:rsidP="003B1E2C">
            <w:pPr>
              <w:rPr>
                <w:sz w:val="20"/>
                <w:szCs w:val="20"/>
              </w:rPr>
            </w:pPr>
          </w:p>
        </w:tc>
        <w:tc>
          <w:tcPr>
            <w:tcW w:w="3330" w:type="dxa"/>
          </w:tcPr>
          <w:p w14:paraId="119F2363" w14:textId="77777777" w:rsidR="003B1E2C" w:rsidRPr="00B05038" w:rsidRDefault="003B1E2C" w:rsidP="003B1E2C">
            <w:pPr>
              <w:rPr>
                <w:sz w:val="20"/>
                <w:szCs w:val="20"/>
              </w:rPr>
            </w:pPr>
          </w:p>
        </w:tc>
        <w:tc>
          <w:tcPr>
            <w:tcW w:w="1980" w:type="dxa"/>
          </w:tcPr>
          <w:p w14:paraId="211D4ADC" w14:textId="77777777" w:rsidR="003B1E2C" w:rsidRPr="00B05038" w:rsidRDefault="003B1E2C" w:rsidP="003B1E2C">
            <w:pPr>
              <w:rPr>
                <w:sz w:val="20"/>
                <w:szCs w:val="20"/>
              </w:rPr>
            </w:pPr>
          </w:p>
        </w:tc>
      </w:tr>
      <w:tr w:rsidR="003B1E2C" w:rsidRPr="00B05038" w14:paraId="2B3C39FD" w14:textId="77777777" w:rsidTr="003B1E2C">
        <w:tc>
          <w:tcPr>
            <w:tcW w:w="2088" w:type="dxa"/>
          </w:tcPr>
          <w:p w14:paraId="17EA1167" w14:textId="77777777" w:rsidR="003B1E2C" w:rsidRPr="00B05038" w:rsidRDefault="003B1E2C" w:rsidP="003B1E2C">
            <w:pPr>
              <w:rPr>
                <w:sz w:val="20"/>
                <w:szCs w:val="20"/>
              </w:rPr>
            </w:pPr>
          </w:p>
          <w:p w14:paraId="09AA51FF" w14:textId="77777777" w:rsidR="003B1E2C" w:rsidRPr="00B05038" w:rsidRDefault="003B1E2C" w:rsidP="003B1E2C">
            <w:pPr>
              <w:rPr>
                <w:sz w:val="20"/>
                <w:szCs w:val="20"/>
              </w:rPr>
            </w:pPr>
          </w:p>
        </w:tc>
        <w:tc>
          <w:tcPr>
            <w:tcW w:w="2070" w:type="dxa"/>
          </w:tcPr>
          <w:p w14:paraId="6618523D" w14:textId="77777777" w:rsidR="003B1E2C" w:rsidRPr="00B05038" w:rsidRDefault="003B1E2C" w:rsidP="003B1E2C">
            <w:pPr>
              <w:rPr>
                <w:sz w:val="20"/>
                <w:szCs w:val="20"/>
              </w:rPr>
            </w:pPr>
          </w:p>
        </w:tc>
        <w:tc>
          <w:tcPr>
            <w:tcW w:w="3330" w:type="dxa"/>
          </w:tcPr>
          <w:p w14:paraId="4E17ED9D" w14:textId="77777777" w:rsidR="003B1E2C" w:rsidRPr="00B05038" w:rsidRDefault="003B1E2C" w:rsidP="003B1E2C">
            <w:pPr>
              <w:rPr>
                <w:sz w:val="20"/>
                <w:szCs w:val="20"/>
              </w:rPr>
            </w:pPr>
          </w:p>
        </w:tc>
        <w:tc>
          <w:tcPr>
            <w:tcW w:w="1980" w:type="dxa"/>
          </w:tcPr>
          <w:p w14:paraId="070378C1" w14:textId="77777777" w:rsidR="003B1E2C" w:rsidRPr="00B05038" w:rsidRDefault="003B1E2C" w:rsidP="003B1E2C">
            <w:pPr>
              <w:rPr>
                <w:sz w:val="20"/>
                <w:szCs w:val="20"/>
              </w:rPr>
            </w:pPr>
          </w:p>
        </w:tc>
      </w:tr>
      <w:tr w:rsidR="003B1E2C" w:rsidRPr="00B05038" w14:paraId="69EA2AEF" w14:textId="77777777" w:rsidTr="003B1E2C">
        <w:tc>
          <w:tcPr>
            <w:tcW w:w="2088" w:type="dxa"/>
          </w:tcPr>
          <w:p w14:paraId="40896964" w14:textId="77777777" w:rsidR="003B1E2C" w:rsidRPr="00B05038" w:rsidRDefault="003B1E2C" w:rsidP="003B1E2C">
            <w:pPr>
              <w:rPr>
                <w:sz w:val="20"/>
                <w:szCs w:val="20"/>
              </w:rPr>
            </w:pPr>
          </w:p>
          <w:p w14:paraId="729CE9EE" w14:textId="77777777" w:rsidR="003B1E2C" w:rsidRPr="00B05038" w:rsidRDefault="003B1E2C" w:rsidP="003B1E2C">
            <w:pPr>
              <w:rPr>
                <w:sz w:val="20"/>
                <w:szCs w:val="20"/>
              </w:rPr>
            </w:pPr>
          </w:p>
        </w:tc>
        <w:tc>
          <w:tcPr>
            <w:tcW w:w="2070" w:type="dxa"/>
          </w:tcPr>
          <w:p w14:paraId="08C7500B" w14:textId="77777777" w:rsidR="003B1E2C" w:rsidRPr="00B05038" w:rsidRDefault="003B1E2C" w:rsidP="003B1E2C">
            <w:pPr>
              <w:rPr>
                <w:sz w:val="20"/>
                <w:szCs w:val="20"/>
              </w:rPr>
            </w:pPr>
          </w:p>
        </w:tc>
        <w:tc>
          <w:tcPr>
            <w:tcW w:w="3330" w:type="dxa"/>
          </w:tcPr>
          <w:p w14:paraId="61565DC8" w14:textId="77777777" w:rsidR="003B1E2C" w:rsidRPr="00B05038" w:rsidRDefault="003B1E2C" w:rsidP="003B1E2C">
            <w:pPr>
              <w:rPr>
                <w:sz w:val="20"/>
                <w:szCs w:val="20"/>
              </w:rPr>
            </w:pPr>
          </w:p>
        </w:tc>
        <w:tc>
          <w:tcPr>
            <w:tcW w:w="1980" w:type="dxa"/>
          </w:tcPr>
          <w:p w14:paraId="4958ACCE" w14:textId="77777777" w:rsidR="003B1E2C" w:rsidRPr="00B05038" w:rsidRDefault="003B1E2C" w:rsidP="003B1E2C">
            <w:pPr>
              <w:rPr>
                <w:sz w:val="20"/>
                <w:szCs w:val="20"/>
              </w:rPr>
            </w:pPr>
          </w:p>
        </w:tc>
      </w:tr>
      <w:tr w:rsidR="003B1E2C" w:rsidRPr="00B05038" w14:paraId="07D62910" w14:textId="77777777" w:rsidTr="003B1E2C">
        <w:tc>
          <w:tcPr>
            <w:tcW w:w="2088" w:type="dxa"/>
          </w:tcPr>
          <w:p w14:paraId="577DF355" w14:textId="77777777" w:rsidR="003B1E2C" w:rsidRPr="00B05038" w:rsidRDefault="003B1E2C" w:rsidP="003B1E2C">
            <w:pPr>
              <w:rPr>
                <w:sz w:val="20"/>
                <w:szCs w:val="20"/>
              </w:rPr>
            </w:pPr>
          </w:p>
          <w:p w14:paraId="15ECDBEC" w14:textId="77777777" w:rsidR="003B1E2C" w:rsidRPr="00B05038" w:rsidRDefault="003B1E2C" w:rsidP="003B1E2C">
            <w:pPr>
              <w:rPr>
                <w:sz w:val="20"/>
                <w:szCs w:val="20"/>
              </w:rPr>
            </w:pPr>
          </w:p>
        </w:tc>
        <w:tc>
          <w:tcPr>
            <w:tcW w:w="2070" w:type="dxa"/>
          </w:tcPr>
          <w:p w14:paraId="3ABDB09F" w14:textId="77777777" w:rsidR="003B1E2C" w:rsidRPr="00B05038" w:rsidRDefault="003B1E2C" w:rsidP="003B1E2C">
            <w:pPr>
              <w:rPr>
                <w:sz w:val="20"/>
                <w:szCs w:val="20"/>
              </w:rPr>
            </w:pPr>
          </w:p>
        </w:tc>
        <w:tc>
          <w:tcPr>
            <w:tcW w:w="3330" w:type="dxa"/>
          </w:tcPr>
          <w:p w14:paraId="1A2D8CF8" w14:textId="77777777" w:rsidR="003B1E2C" w:rsidRPr="00B05038" w:rsidRDefault="003B1E2C" w:rsidP="003B1E2C">
            <w:pPr>
              <w:rPr>
                <w:sz w:val="20"/>
                <w:szCs w:val="20"/>
              </w:rPr>
            </w:pPr>
          </w:p>
        </w:tc>
        <w:tc>
          <w:tcPr>
            <w:tcW w:w="1980" w:type="dxa"/>
          </w:tcPr>
          <w:p w14:paraId="6085CB53" w14:textId="77777777" w:rsidR="003B1E2C" w:rsidRPr="00B05038" w:rsidRDefault="003B1E2C" w:rsidP="003B1E2C">
            <w:pPr>
              <w:rPr>
                <w:sz w:val="20"/>
                <w:szCs w:val="20"/>
              </w:rPr>
            </w:pPr>
          </w:p>
        </w:tc>
      </w:tr>
    </w:tbl>
    <w:p w14:paraId="6E2D05FF" w14:textId="77777777" w:rsidR="00D620BA" w:rsidRPr="00B05038" w:rsidRDefault="00D620BA" w:rsidP="003762A2">
      <w:pPr>
        <w:spacing w:after="0" w:line="240" w:lineRule="auto"/>
        <w:rPr>
          <w:rFonts w:asciiTheme="majorHAnsi" w:hAnsiTheme="majorHAnsi" w:cs="Times New Roman"/>
          <w:b/>
          <w:bCs/>
          <w:color w:val="000080"/>
          <w:sz w:val="20"/>
          <w:szCs w:val="20"/>
        </w:rPr>
      </w:pPr>
    </w:p>
    <w:p w14:paraId="4B4C2355" w14:textId="5FEEAEF4" w:rsidR="00234B5D" w:rsidRPr="00B05038" w:rsidRDefault="00234B5D" w:rsidP="000569C5">
      <w:pPr>
        <w:spacing w:after="0" w:line="240" w:lineRule="auto"/>
        <w:rPr>
          <w:rFonts w:asciiTheme="majorHAnsi" w:hAnsiTheme="majorHAnsi" w:cs="Times New Roman"/>
          <w:b/>
          <w:bCs/>
          <w:sz w:val="20"/>
          <w:szCs w:val="20"/>
          <w:u w:val="single"/>
        </w:rPr>
      </w:pPr>
      <w:r w:rsidRPr="00B05038">
        <w:rPr>
          <w:rFonts w:asciiTheme="majorHAnsi" w:hAnsiTheme="majorHAnsi" w:cs="Times New Roman"/>
          <w:b/>
          <w:bCs/>
          <w:sz w:val="20"/>
          <w:szCs w:val="20"/>
          <w:u w:val="single"/>
        </w:rPr>
        <w:t xml:space="preserve">edTPA Rubric for Signature Assignment/edTPA </w:t>
      </w:r>
      <w:r w:rsidR="00CF4301" w:rsidRPr="00B05038">
        <w:rPr>
          <w:rFonts w:asciiTheme="majorHAnsi" w:hAnsiTheme="majorHAnsi" w:cs="Times New Roman"/>
          <w:b/>
          <w:bCs/>
          <w:sz w:val="20"/>
          <w:szCs w:val="20"/>
          <w:u w:val="single"/>
        </w:rPr>
        <w:t xml:space="preserve">Unit &amp; </w:t>
      </w:r>
      <w:r w:rsidRPr="00B05038">
        <w:rPr>
          <w:rFonts w:asciiTheme="majorHAnsi" w:hAnsiTheme="majorHAnsi" w:cs="Times New Roman"/>
          <w:b/>
          <w:bCs/>
          <w:sz w:val="20"/>
          <w:szCs w:val="20"/>
          <w:u w:val="single"/>
        </w:rPr>
        <w:t xml:space="preserve">Lesson Plan   </w:t>
      </w:r>
    </w:p>
    <w:p w14:paraId="3D42AE59" w14:textId="42F457D5" w:rsidR="000569C5" w:rsidRPr="00B05038" w:rsidRDefault="00234B5D" w:rsidP="000569C5">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 xml:space="preserve"> </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B05038"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B05038" w:rsidRDefault="000569C5" w:rsidP="000E38D1">
            <w:pPr>
              <w:autoSpaceDN w:val="0"/>
              <w:jc w:val="center"/>
              <w:textAlignment w:val="top"/>
              <w:rPr>
                <w:b/>
                <w:color w:val="000000"/>
                <w:sz w:val="20"/>
                <w:szCs w:val="20"/>
              </w:rPr>
            </w:pPr>
            <w:r w:rsidRPr="00B05038">
              <w:rPr>
                <w:b/>
                <w:color w:val="000000"/>
                <w:sz w:val="20"/>
                <w:szCs w:val="20"/>
              </w:rPr>
              <w:t>Your Score</w:t>
            </w:r>
          </w:p>
        </w:tc>
      </w:tr>
      <w:tr w:rsidR="000569C5" w:rsidRPr="00B05038"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B05038" w:rsidRDefault="00AC10BD" w:rsidP="00AC10BD">
            <w:pPr>
              <w:autoSpaceDN w:val="0"/>
              <w:textAlignment w:val="top"/>
              <w:rPr>
                <w:color w:val="000000"/>
                <w:sz w:val="20"/>
                <w:szCs w:val="20"/>
              </w:rPr>
            </w:pPr>
            <w:r w:rsidRPr="00B05038">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66DE5CBB" w:rsidR="000569C5" w:rsidRPr="00B05038" w:rsidRDefault="00AC10BD" w:rsidP="000E38D1">
            <w:pPr>
              <w:autoSpaceDN w:val="0"/>
              <w:textAlignment w:val="top"/>
              <w:rPr>
                <w:color w:val="000000"/>
                <w:sz w:val="20"/>
                <w:szCs w:val="20"/>
              </w:rPr>
            </w:pPr>
            <w:r w:rsidRPr="00B05038">
              <w:rPr>
                <w:color w:val="000000"/>
                <w:sz w:val="20"/>
                <w:szCs w:val="20"/>
              </w:rPr>
              <w:t>Strategies provided are based on research/studies and/or principles covered during this course.</w:t>
            </w:r>
            <w:r w:rsidR="000F3F7B" w:rsidRPr="00B05038">
              <w:rPr>
                <w:color w:val="000000"/>
                <w:sz w:val="20"/>
                <w:szCs w:val="20"/>
              </w:rPr>
              <w:t xml:space="preserve"> </w:t>
            </w:r>
          </w:p>
          <w:p w14:paraId="58010687" w14:textId="77777777" w:rsidR="00AC10BD" w:rsidRPr="00B05038" w:rsidRDefault="00AC10BD" w:rsidP="000E38D1">
            <w:pPr>
              <w:autoSpaceDN w:val="0"/>
              <w:textAlignment w:val="top"/>
              <w:rPr>
                <w:color w:val="000000"/>
                <w:sz w:val="20"/>
                <w:szCs w:val="20"/>
              </w:rPr>
            </w:pPr>
          </w:p>
          <w:p w14:paraId="7327D072" w14:textId="19ADC7DB"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B05038" w:rsidRDefault="00012992" w:rsidP="000E38D1">
            <w:pPr>
              <w:autoSpaceDN w:val="0"/>
              <w:textAlignment w:val="top"/>
              <w:rPr>
                <w:color w:val="000000"/>
                <w:sz w:val="20"/>
                <w:szCs w:val="20"/>
              </w:rPr>
            </w:pPr>
            <w:r w:rsidRPr="00B05038">
              <w:rPr>
                <w:color w:val="000000"/>
                <w:sz w:val="20"/>
                <w:szCs w:val="20"/>
              </w:rPr>
              <w:t xml:space="preserve"> (35.96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B05038" w:rsidRDefault="000569C5" w:rsidP="000E38D1">
            <w:pPr>
              <w:autoSpaceDN w:val="0"/>
              <w:textAlignment w:val="top"/>
              <w:rPr>
                <w:color w:val="000000"/>
                <w:sz w:val="20"/>
                <w:szCs w:val="20"/>
              </w:rPr>
            </w:pPr>
          </w:p>
        </w:tc>
      </w:tr>
      <w:tr w:rsidR="000569C5" w:rsidRPr="00B05038"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B05038" w:rsidRDefault="00AC10BD" w:rsidP="000E38D1">
            <w:pPr>
              <w:autoSpaceDN w:val="0"/>
              <w:textAlignment w:val="top"/>
              <w:rPr>
                <w:color w:val="000000"/>
                <w:sz w:val="20"/>
                <w:szCs w:val="20"/>
              </w:rPr>
            </w:pPr>
            <w:r w:rsidRPr="00B05038">
              <w:rPr>
                <w:color w:val="000000"/>
                <w:sz w:val="20"/>
                <w:szCs w:val="20"/>
              </w:rPr>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7B96396D" w:rsidR="000569C5" w:rsidRPr="00B05038" w:rsidRDefault="00AC10BD" w:rsidP="000E38D1">
            <w:pPr>
              <w:autoSpaceDN w:val="0"/>
              <w:textAlignment w:val="top"/>
              <w:rPr>
                <w:color w:val="000000"/>
                <w:sz w:val="20"/>
                <w:szCs w:val="20"/>
              </w:rPr>
            </w:pPr>
            <w:r w:rsidRPr="00B05038">
              <w:rPr>
                <w:color w:val="000000"/>
                <w:sz w:val="20"/>
                <w:szCs w:val="20"/>
              </w:rPr>
              <w:t xml:space="preserve">The student applies critical thinking skills and creativity </w:t>
            </w:r>
            <w:r w:rsidR="00864153" w:rsidRPr="00B05038">
              <w:rPr>
                <w:color w:val="000000"/>
                <w:sz w:val="20"/>
                <w:szCs w:val="20"/>
              </w:rPr>
              <w:t xml:space="preserve">fully address the </w:t>
            </w:r>
            <w:r w:rsidR="00234B5D" w:rsidRPr="00B05038">
              <w:rPr>
                <w:color w:val="000000"/>
                <w:sz w:val="20"/>
                <w:szCs w:val="20"/>
              </w:rPr>
              <w:t>prompts/questions in the edTPA rubric</w:t>
            </w:r>
            <w:r w:rsidR="00864153" w:rsidRPr="00B05038">
              <w:rPr>
                <w:color w:val="000000"/>
                <w:sz w:val="20"/>
                <w:szCs w:val="20"/>
              </w:rPr>
              <w:t xml:space="preserve"> </w:t>
            </w:r>
          </w:p>
          <w:p w14:paraId="6AED56D9" w14:textId="6DC30FEF"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B05038" w:rsidRDefault="00012992" w:rsidP="000E38D1">
            <w:pPr>
              <w:autoSpaceDN w:val="0"/>
              <w:textAlignment w:val="top"/>
              <w:rPr>
                <w:color w:val="000000"/>
                <w:sz w:val="20"/>
                <w:szCs w:val="20"/>
              </w:rPr>
            </w:pPr>
            <w:r w:rsidRPr="00B05038">
              <w:rPr>
                <w:color w:val="000000"/>
                <w:sz w:val="20"/>
                <w:szCs w:val="20"/>
              </w:rPr>
              <w:t>(35.96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B05038" w:rsidRDefault="000569C5" w:rsidP="000E38D1">
            <w:pPr>
              <w:autoSpaceDN w:val="0"/>
              <w:textAlignment w:val="top"/>
              <w:rPr>
                <w:color w:val="000000"/>
                <w:sz w:val="20"/>
                <w:szCs w:val="20"/>
              </w:rPr>
            </w:pPr>
          </w:p>
        </w:tc>
      </w:tr>
      <w:tr w:rsidR="000569C5" w:rsidRPr="00B05038"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B05038" w:rsidRDefault="000569C5" w:rsidP="000E38D1">
            <w:pPr>
              <w:autoSpaceDN w:val="0"/>
              <w:textAlignment w:val="top"/>
              <w:rPr>
                <w:color w:val="000000"/>
                <w:sz w:val="20"/>
                <w:szCs w:val="20"/>
              </w:rPr>
            </w:pPr>
            <w:r w:rsidRPr="00B05038">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4D2612D1" w:rsidR="000569C5" w:rsidRPr="00B05038" w:rsidRDefault="000569C5" w:rsidP="000E38D1">
            <w:pPr>
              <w:autoSpaceDN w:val="0"/>
              <w:textAlignment w:val="top"/>
              <w:rPr>
                <w:color w:val="000000"/>
                <w:sz w:val="20"/>
                <w:szCs w:val="20"/>
              </w:rPr>
            </w:pPr>
            <w:r w:rsidRPr="00B05038">
              <w:rPr>
                <w:color w:val="000000"/>
                <w:sz w:val="20"/>
                <w:szCs w:val="20"/>
              </w:rPr>
              <w:t>There are few errors in spe</w:t>
            </w:r>
            <w:r w:rsidR="00864153" w:rsidRPr="00B05038">
              <w:rPr>
                <w:color w:val="000000"/>
                <w:sz w:val="20"/>
                <w:szCs w:val="20"/>
              </w:rPr>
              <w:t xml:space="preserve">lling, punctuation and grammar. </w:t>
            </w:r>
          </w:p>
          <w:p w14:paraId="1473BE57" w14:textId="7AACD852" w:rsidR="000569C5" w:rsidRPr="00B05038" w:rsidRDefault="00864153" w:rsidP="000E38D1">
            <w:pPr>
              <w:autoSpaceDN w:val="0"/>
              <w:textAlignment w:val="top"/>
              <w:rPr>
                <w:color w:val="000000"/>
                <w:sz w:val="20"/>
                <w:szCs w:val="20"/>
              </w:rPr>
            </w:pPr>
            <w:r w:rsidRPr="00B05038">
              <w:rPr>
                <w:color w:val="000000"/>
                <w:sz w:val="20"/>
                <w:szCs w:val="20"/>
              </w:rPr>
              <w:t xml:space="preserve"> </w:t>
            </w:r>
            <w:r w:rsidR="00062232"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B05038" w:rsidRDefault="00213ED9" w:rsidP="000E38D1">
            <w:pPr>
              <w:autoSpaceDN w:val="0"/>
              <w:textAlignment w:val="top"/>
              <w:rPr>
                <w:color w:val="000000"/>
                <w:sz w:val="20"/>
                <w:szCs w:val="20"/>
              </w:rPr>
            </w:pPr>
            <w:r w:rsidRPr="00B05038">
              <w:rPr>
                <w:color w:val="000000"/>
                <w:sz w:val="20"/>
                <w:szCs w:val="20"/>
              </w:rPr>
              <w:t>(8.9</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B05038" w:rsidRDefault="000569C5" w:rsidP="000E38D1">
            <w:pPr>
              <w:autoSpaceDN w:val="0"/>
              <w:textAlignment w:val="top"/>
              <w:rPr>
                <w:color w:val="000000"/>
                <w:sz w:val="20"/>
                <w:szCs w:val="20"/>
              </w:rPr>
            </w:pPr>
          </w:p>
        </w:tc>
      </w:tr>
      <w:tr w:rsidR="000569C5" w:rsidRPr="00B05038"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B05038" w:rsidRDefault="00AC10BD" w:rsidP="000E38D1">
            <w:pPr>
              <w:autoSpaceDN w:val="0"/>
              <w:textAlignment w:val="top"/>
              <w:rPr>
                <w:color w:val="000000"/>
                <w:sz w:val="20"/>
                <w:szCs w:val="20"/>
              </w:rPr>
            </w:pPr>
            <w:r w:rsidRPr="00B05038">
              <w:rPr>
                <w:color w:val="000000"/>
                <w:sz w:val="20"/>
                <w:szCs w:val="20"/>
              </w:rPr>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261362E0" w:rsidR="00AC10BD" w:rsidRPr="00B05038" w:rsidRDefault="00234B5D" w:rsidP="00AC10BD">
            <w:pPr>
              <w:autoSpaceDN w:val="0"/>
              <w:textAlignment w:val="top"/>
              <w:rPr>
                <w:color w:val="000000"/>
                <w:sz w:val="20"/>
                <w:szCs w:val="20"/>
              </w:rPr>
            </w:pPr>
            <w:r w:rsidRPr="00B05038">
              <w:rPr>
                <w:color w:val="000000"/>
                <w:sz w:val="20"/>
                <w:szCs w:val="20"/>
              </w:rPr>
              <w:t xml:space="preserve">Writing in neatly organized and easy to follow. In text citations and references are provided when referring to research. </w:t>
            </w:r>
          </w:p>
          <w:p w14:paraId="76D32167" w14:textId="1EBDD243" w:rsidR="000569C5" w:rsidRPr="00B05038" w:rsidRDefault="00062232" w:rsidP="000E38D1">
            <w:pPr>
              <w:autoSpaceDN w:val="0"/>
              <w:textAlignment w:val="top"/>
              <w:rPr>
                <w:color w:val="000000"/>
                <w:sz w:val="20"/>
                <w:szCs w:val="20"/>
              </w:rPr>
            </w:pPr>
            <w:r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B05038" w:rsidRDefault="00213ED9" w:rsidP="000E38D1">
            <w:pPr>
              <w:autoSpaceDN w:val="0"/>
              <w:textAlignment w:val="top"/>
              <w:rPr>
                <w:color w:val="000000"/>
                <w:sz w:val="20"/>
                <w:szCs w:val="20"/>
              </w:rPr>
            </w:pPr>
            <w:r w:rsidRPr="00B05038">
              <w:rPr>
                <w:color w:val="000000"/>
                <w:sz w:val="20"/>
                <w:szCs w:val="20"/>
              </w:rPr>
              <w:t xml:space="preserve">(8.9 </w:t>
            </w:r>
            <w:r w:rsidR="000569C5" w:rsidRPr="00B05038">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B05038" w:rsidRDefault="000569C5" w:rsidP="000E38D1">
            <w:pPr>
              <w:autoSpaceDN w:val="0"/>
              <w:textAlignment w:val="top"/>
              <w:rPr>
                <w:color w:val="000000"/>
                <w:sz w:val="20"/>
                <w:szCs w:val="20"/>
              </w:rPr>
            </w:pPr>
          </w:p>
        </w:tc>
      </w:tr>
      <w:tr w:rsidR="000569C5" w:rsidRPr="00B05038"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B05038"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Pr="00B05038"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Pr="00B05038" w:rsidRDefault="000569C5" w:rsidP="000E38D1">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Pr="00B05038" w:rsidRDefault="00213ED9" w:rsidP="000E38D1">
            <w:pPr>
              <w:autoSpaceDN w:val="0"/>
              <w:jc w:val="center"/>
              <w:textAlignment w:val="top"/>
              <w:rPr>
                <w:color w:val="000000"/>
                <w:sz w:val="20"/>
                <w:szCs w:val="20"/>
              </w:rPr>
            </w:pPr>
            <w:r w:rsidRPr="00B05038">
              <w:rPr>
                <w:color w:val="000000"/>
                <w:sz w:val="20"/>
                <w:szCs w:val="20"/>
              </w:rPr>
              <w:t>Total Score</w:t>
            </w:r>
          </w:p>
          <w:p w14:paraId="421A76DD" w14:textId="4DEE9027" w:rsidR="000569C5" w:rsidRPr="00B05038" w:rsidRDefault="000569C5" w:rsidP="000E38D1">
            <w:pPr>
              <w:autoSpaceDN w:val="0"/>
              <w:jc w:val="center"/>
              <w:textAlignment w:val="top"/>
              <w:rPr>
                <w:color w:val="000000"/>
                <w:sz w:val="20"/>
                <w:szCs w:val="20"/>
              </w:rPr>
            </w:pPr>
            <w:r w:rsidRPr="00B05038">
              <w:rPr>
                <w:color w:val="000000"/>
                <w:sz w:val="20"/>
                <w:szCs w:val="20"/>
              </w:rPr>
              <w:t>/10</w:t>
            </w:r>
            <w:r w:rsidR="00CD1C6A" w:rsidRPr="00B05038">
              <w:rPr>
                <w:color w:val="000000"/>
                <w:sz w:val="20"/>
                <w:szCs w:val="20"/>
              </w:rPr>
              <w:t>0</w:t>
            </w:r>
          </w:p>
        </w:tc>
      </w:tr>
    </w:tbl>
    <w:p w14:paraId="79C93F57" w14:textId="45C97C41" w:rsidR="000569C5" w:rsidRPr="00B05038" w:rsidRDefault="000569C5" w:rsidP="003762A2">
      <w:pPr>
        <w:spacing w:after="0" w:line="240" w:lineRule="auto"/>
        <w:rPr>
          <w:rFonts w:asciiTheme="majorHAnsi" w:hAnsiTheme="majorHAnsi" w:cs="Times New Roman"/>
          <w:b/>
          <w:bCs/>
          <w:color w:val="000080"/>
          <w:sz w:val="20"/>
          <w:szCs w:val="20"/>
        </w:rPr>
      </w:pPr>
    </w:p>
    <w:p w14:paraId="23F90877" w14:textId="77777777" w:rsidR="004C2B4E" w:rsidRPr="00B05038" w:rsidRDefault="004C2B4E" w:rsidP="004C2B4E">
      <w:pPr>
        <w:spacing w:after="0" w:line="240" w:lineRule="auto"/>
        <w:rPr>
          <w:rFonts w:asciiTheme="majorHAnsi" w:hAnsiTheme="majorHAnsi"/>
          <w:sz w:val="20"/>
          <w:szCs w:val="20"/>
        </w:rPr>
      </w:pPr>
    </w:p>
    <w:p w14:paraId="7A9B0BAB" w14:textId="5DF821F2" w:rsidR="007E1F87" w:rsidRPr="00B05038" w:rsidRDefault="007E1F87" w:rsidP="007E1F87">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Possible Points – Subject to Change if Needed</w:t>
      </w:r>
    </w:p>
    <w:p w14:paraId="14D89D52" w14:textId="77777777" w:rsidR="007E1F87" w:rsidRPr="00B05038" w:rsidRDefault="007E1F87" w:rsidP="004C2B4E">
      <w:pPr>
        <w:spacing w:after="0" w:line="240" w:lineRule="auto"/>
        <w:rPr>
          <w:rFonts w:asciiTheme="majorHAnsi" w:hAnsiTheme="majorHAnsi"/>
          <w:sz w:val="20"/>
          <w:szCs w:val="20"/>
        </w:rPr>
      </w:pPr>
    </w:p>
    <w:tbl>
      <w:tblPr>
        <w:tblStyle w:val="TableGrid"/>
        <w:tblW w:w="0" w:type="auto"/>
        <w:tblLook w:val="04A0" w:firstRow="1" w:lastRow="0" w:firstColumn="1" w:lastColumn="0" w:noHBand="0" w:noVBand="1"/>
      </w:tblPr>
      <w:tblGrid>
        <w:gridCol w:w="3192"/>
        <w:gridCol w:w="3192"/>
        <w:gridCol w:w="3192"/>
      </w:tblGrid>
      <w:tr w:rsidR="00CF71F0" w:rsidRPr="00B05038" w14:paraId="04838E3C" w14:textId="77777777" w:rsidTr="00CF71F0">
        <w:tc>
          <w:tcPr>
            <w:tcW w:w="3192" w:type="dxa"/>
          </w:tcPr>
          <w:p w14:paraId="0A06295F" w14:textId="45F44BC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Assignment</w:t>
            </w:r>
          </w:p>
        </w:tc>
        <w:tc>
          <w:tcPr>
            <w:tcW w:w="3192" w:type="dxa"/>
          </w:tcPr>
          <w:p w14:paraId="296DC8DA" w14:textId="480B925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Points</w:t>
            </w:r>
          </w:p>
        </w:tc>
        <w:tc>
          <w:tcPr>
            <w:tcW w:w="3192" w:type="dxa"/>
          </w:tcPr>
          <w:p w14:paraId="73BF1488" w14:textId="7914D510"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Estimated Total</w:t>
            </w:r>
          </w:p>
        </w:tc>
      </w:tr>
      <w:tr w:rsidR="00CF71F0" w:rsidRPr="00B05038" w14:paraId="62BC9E61" w14:textId="77777777" w:rsidTr="00CF71F0">
        <w:tc>
          <w:tcPr>
            <w:tcW w:w="3192" w:type="dxa"/>
          </w:tcPr>
          <w:p w14:paraId="22D1E75A" w14:textId="2F3EC13F"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 xml:space="preserve">Pre/Post Assessment </w:t>
            </w:r>
          </w:p>
        </w:tc>
        <w:tc>
          <w:tcPr>
            <w:tcW w:w="3192" w:type="dxa"/>
          </w:tcPr>
          <w:p w14:paraId="69A52788" w14:textId="3F5F3DF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FEA8350" w14:textId="1CE00A82" w:rsidR="00CF71F0" w:rsidRPr="00B05038" w:rsidRDefault="00E91DA5" w:rsidP="00CF71F0">
            <w:pPr>
              <w:jc w:val="center"/>
              <w:rPr>
                <w:rFonts w:asciiTheme="majorHAnsi" w:hAnsiTheme="majorHAnsi"/>
                <w:sz w:val="20"/>
                <w:szCs w:val="20"/>
              </w:rPr>
            </w:pPr>
            <w:r w:rsidRPr="00B05038">
              <w:rPr>
                <w:rFonts w:asciiTheme="majorHAnsi" w:hAnsiTheme="majorHAnsi"/>
                <w:sz w:val="20"/>
                <w:szCs w:val="20"/>
              </w:rPr>
              <w:t>2</w:t>
            </w:r>
            <w:r w:rsidR="00CF71F0" w:rsidRPr="00B05038">
              <w:rPr>
                <w:rFonts w:asciiTheme="majorHAnsi" w:hAnsiTheme="majorHAnsi"/>
                <w:sz w:val="20"/>
                <w:szCs w:val="20"/>
              </w:rPr>
              <w:t xml:space="preserve">0 </w:t>
            </w:r>
          </w:p>
        </w:tc>
      </w:tr>
      <w:tr w:rsidR="00CF71F0" w:rsidRPr="00B05038" w14:paraId="6BB8EFB6" w14:textId="77777777" w:rsidTr="00CF71F0">
        <w:tc>
          <w:tcPr>
            <w:tcW w:w="3192" w:type="dxa"/>
          </w:tcPr>
          <w:p w14:paraId="0B03896F" w14:textId="5FCDFBA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1</w:t>
            </w:r>
          </w:p>
        </w:tc>
        <w:tc>
          <w:tcPr>
            <w:tcW w:w="3192" w:type="dxa"/>
          </w:tcPr>
          <w:p w14:paraId="21BC0C7E" w14:textId="7C3C4587"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4637F4D8" w14:textId="7165C44E" w:rsidR="00CF71F0" w:rsidRPr="00B05038" w:rsidRDefault="00CB44B3" w:rsidP="00CF71F0">
            <w:pPr>
              <w:jc w:val="center"/>
              <w:rPr>
                <w:rFonts w:asciiTheme="majorHAnsi" w:hAnsiTheme="majorHAnsi"/>
                <w:sz w:val="20"/>
                <w:szCs w:val="20"/>
              </w:rPr>
            </w:pPr>
            <w:r>
              <w:rPr>
                <w:rFonts w:asciiTheme="majorHAnsi" w:hAnsiTheme="majorHAnsi"/>
                <w:sz w:val="20"/>
                <w:szCs w:val="20"/>
              </w:rPr>
              <w:t>8</w:t>
            </w:r>
            <w:r w:rsidR="00CF71F0" w:rsidRPr="00B05038">
              <w:rPr>
                <w:rFonts w:asciiTheme="majorHAnsi" w:hAnsiTheme="majorHAnsi"/>
                <w:sz w:val="20"/>
                <w:szCs w:val="20"/>
              </w:rPr>
              <w:t>0</w:t>
            </w:r>
          </w:p>
        </w:tc>
      </w:tr>
      <w:tr w:rsidR="00CF71F0" w:rsidRPr="00B05038" w14:paraId="7620F09B" w14:textId="77777777" w:rsidTr="00CF71F0">
        <w:tc>
          <w:tcPr>
            <w:tcW w:w="3192" w:type="dxa"/>
          </w:tcPr>
          <w:p w14:paraId="6CE632AC" w14:textId="6E19A736"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2</w:t>
            </w:r>
          </w:p>
        </w:tc>
        <w:tc>
          <w:tcPr>
            <w:tcW w:w="3192" w:type="dxa"/>
          </w:tcPr>
          <w:p w14:paraId="5632D99C" w14:textId="7E26C59B" w:rsidR="00CF71F0" w:rsidRPr="00B05038" w:rsidRDefault="00D82382"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7D30983" w14:textId="0172EF4D" w:rsidR="00CF71F0" w:rsidRPr="00B05038" w:rsidRDefault="00CB44B3" w:rsidP="00CF71F0">
            <w:pPr>
              <w:jc w:val="center"/>
              <w:rPr>
                <w:rFonts w:asciiTheme="majorHAnsi" w:hAnsiTheme="majorHAnsi"/>
                <w:sz w:val="20"/>
                <w:szCs w:val="20"/>
              </w:rPr>
            </w:pPr>
            <w:r>
              <w:rPr>
                <w:rFonts w:asciiTheme="majorHAnsi" w:hAnsiTheme="majorHAnsi"/>
                <w:sz w:val="20"/>
                <w:szCs w:val="20"/>
              </w:rPr>
              <w:t>7</w:t>
            </w:r>
            <w:r w:rsidR="00D82382" w:rsidRPr="00B05038">
              <w:rPr>
                <w:rFonts w:asciiTheme="majorHAnsi" w:hAnsiTheme="majorHAnsi"/>
                <w:sz w:val="20"/>
                <w:szCs w:val="20"/>
              </w:rPr>
              <w:t>0</w:t>
            </w:r>
          </w:p>
        </w:tc>
      </w:tr>
      <w:tr w:rsidR="00C015EA" w:rsidRPr="00B05038" w14:paraId="07347314" w14:textId="77777777" w:rsidTr="00CF71F0">
        <w:tc>
          <w:tcPr>
            <w:tcW w:w="3192" w:type="dxa"/>
          </w:tcPr>
          <w:p w14:paraId="08EFEDB7" w14:textId="4F13D79C" w:rsidR="00C015EA" w:rsidRPr="00B05038" w:rsidRDefault="00C015EA" w:rsidP="00E91DA5">
            <w:pPr>
              <w:jc w:val="center"/>
              <w:rPr>
                <w:rFonts w:asciiTheme="majorHAnsi" w:hAnsiTheme="majorHAnsi"/>
                <w:sz w:val="20"/>
                <w:szCs w:val="20"/>
              </w:rPr>
            </w:pPr>
            <w:r w:rsidRPr="00B05038">
              <w:rPr>
                <w:rFonts w:asciiTheme="majorHAnsi" w:hAnsiTheme="majorHAnsi"/>
                <w:sz w:val="20"/>
                <w:szCs w:val="20"/>
              </w:rPr>
              <w:t>Rough Draft of Signature Assignment</w:t>
            </w:r>
            <w:r w:rsidR="0012523B" w:rsidRPr="00B05038">
              <w:rPr>
                <w:rFonts w:asciiTheme="majorHAnsi" w:hAnsiTheme="majorHAnsi"/>
                <w:sz w:val="20"/>
                <w:szCs w:val="20"/>
              </w:rPr>
              <w:t>/Peer Feedback</w:t>
            </w:r>
            <w:r w:rsidR="00904523" w:rsidRPr="00B05038">
              <w:rPr>
                <w:rFonts w:asciiTheme="majorHAnsi" w:hAnsiTheme="majorHAnsi"/>
                <w:sz w:val="20"/>
                <w:szCs w:val="20"/>
              </w:rPr>
              <w:t xml:space="preserve"> </w:t>
            </w:r>
          </w:p>
        </w:tc>
        <w:tc>
          <w:tcPr>
            <w:tcW w:w="3192" w:type="dxa"/>
          </w:tcPr>
          <w:p w14:paraId="777F2D6A" w14:textId="5AA26291" w:rsidR="00C015EA" w:rsidRPr="00B05038" w:rsidRDefault="00AB3B42" w:rsidP="00CF71F0">
            <w:pPr>
              <w:jc w:val="center"/>
              <w:rPr>
                <w:rFonts w:asciiTheme="majorHAnsi" w:hAnsiTheme="majorHAnsi"/>
                <w:sz w:val="20"/>
                <w:szCs w:val="20"/>
              </w:rPr>
            </w:pPr>
            <w:r>
              <w:rPr>
                <w:rFonts w:asciiTheme="majorHAnsi" w:hAnsiTheme="majorHAnsi"/>
                <w:sz w:val="20"/>
                <w:szCs w:val="20"/>
              </w:rPr>
              <w:t>25</w:t>
            </w:r>
            <w:r w:rsidR="00C015EA" w:rsidRPr="00B05038">
              <w:rPr>
                <w:rFonts w:asciiTheme="majorHAnsi" w:hAnsiTheme="majorHAnsi"/>
                <w:sz w:val="20"/>
                <w:szCs w:val="20"/>
              </w:rPr>
              <w:t xml:space="preserve"> Points Each</w:t>
            </w:r>
          </w:p>
        </w:tc>
        <w:tc>
          <w:tcPr>
            <w:tcW w:w="3192" w:type="dxa"/>
          </w:tcPr>
          <w:p w14:paraId="64FE3497" w14:textId="51CE16FE" w:rsidR="00C015EA" w:rsidRPr="00B05038" w:rsidRDefault="00D44F84" w:rsidP="00CF71F0">
            <w:pPr>
              <w:jc w:val="center"/>
              <w:rPr>
                <w:rFonts w:asciiTheme="majorHAnsi" w:hAnsiTheme="majorHAnsi"/>
                <w:sz w:val="20"/>
                <w:szCs w:val="20"/>
              </w:rPr>
            </w:pPr>
            <w:r w:rsidRPr="00B05038">
              <w:rPr>
                <w:rFonts w:asciiTheme="majorHAnsi" w:hAnsiTheme="majorHAnsi"/>
                <w:sz w:val="20"/>
                <w:szCs w:val="20"/>
              </w:rPr>
              <w:t>25</w:t>
            </w:r>
          </w:p>
        </w:tc>
      </w:tr>
      <w:tr w:rsidR="007F5FC9" w:rsidRPr="00B05038" w14:paraId="73182649" w14:textId="77777777" w:rsidTr="00CF71F0">
        <w:tc>
          <w:tcPr>
            <w:tcW w:w="3192" w:type="dxa"/>
          </w:tcPr>
          <w:p w14:paraId="7776E28D" w14:textId="0A39EB15" w:rsidR="007F5FC9" w:rsidRPr="00B05038" w:rsidRDefault="007F5FC9" w:rsidP="00E91DA5">
            <w:pPr>
              <w:jc w:val="center"/>
              <w:rPr>
                <w:rFonts w:asciiTheme="majorHAnsi" w:hAnsiTheme="majorHAnsi"/>
                <w:sz w:val="20"/>
                <w:szCs w:val="20"/>
              </w:rPr>
            </w:pPr>
            <w:r w:rsidRPr="00B05038">
              <w:rPr>
                <w:rFonts w:asciiTheme="majorHAnsi" w:hAnsiTheme="majorHAnsi"/>
                <w:sz w:val="20"/>
                <w:szCs w:val="20"/>
              </w:rPr>
              <w:t>Service Learning Project</w:t>
            </w:r>
          </w:p>
        </w:tc>
        <w:tc>
          <w:tcPr>
            <w:tcW w:w="3192" w:type="dxa"/>
          </w:tcPr>
          <w:p w14:paraId="26DE4265" w14:textId="22AC3808" w:rsidR="007F5FC9" w:rsidRPr="00B05038" w:rsidRDefault="00AB3B42" w:rsidP="00CF71F0">
            <w:pPr>
              <w:jc w:val="center"/>
              <w:rPr>
                <w:rFonts w:asciiTheme="majorHAnsi" w:hAnsiTheme="majorHAnsi"/>
                <w:sz w:val="20"/>
                <w:szCs w:val="20"/>
              </w:rPr>
            </w:pPr>
            <w:r>
              <w:rPr>
                <w:rFonts w:asciiTheme="majorHAnsi" w:hAnsiTheme="majorHAnsi"/>
                <w:sz w:val="20"/>
                <w:szCs w:val="20"/>
              </w:rPr>
              <w:t>75 Points</w:t>
            </w:r>
          </w:p>
        </w:tc>
        <w:tc>
          <w:tcPr>
            <w:tcW w:w="3192" w:type="dxa"/>
          </w:tcPr>
          <w:p w14:paraId="37A5EA3E" w14:textId="6B09D2B6"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75</w:t>
            </w:r>
          </w:p>
        </w:tc>
      </w:tr>
      <w:tr w:rsidR="00F52D16" w:rsidRPr="00B05038" w14:paraId="421497B3" w14:textId="77777777" w:rsidTr="00CF71F0">
        <w:tc>
          <w:tcPr>
            <w:tcW w:w="3192" w:type="dxa"/>
          </w:tcPr>
          <w:p w14:paraId="176BCB02" w14:textId="2006F0FE" w:rsidR="00F52D16" w:rsidRPr="00B05038" w:rsidRDefault="00F52D16" w:rsidP="002B778C">
            <w:pPr>
              <w:jc w:val="center"/>
              <w:rPr>
                <w:rFonts w:asciiTheme="majorHAnsi" w:hAnsiTheme="majorHAnsi"/>
                <w:sz w:val="20"/>
                <w:szCs w:val="20"/>
              </w:rPr>
            </w:pPr>
            <w:r w:rsidRPr="00B05038">
              <w:rPr>
                <w:rFonts w:asciiTheme="majorHAnsi" w:hAnsiTheme="majorHAnsi"/>
                <w:sz w:val="20"/>
                <w:szCs w:val="20"/>
              </w:rPr>
              <w:t>Signature Assignment</w:t>
            </w:r>
            <w:r w:rsidR="00904523" w:rsidRPr="00B05038">
              <w:rPr>
                <w:rFonts w:asciiTheme="majorHAnsi" w:hAnsiTheme="majorHAnsi"/>
                <w:sz w:val="20"/>
                <w:szCs w:val="20"/>
              </w:rPr>
              <w:t xml:space="preserve"> – </w:t>
            </w:r>
            <w:r w:rsidR="002B778C" w:rsidRPr="00B05038">
              <w:rPr>
                <w:rFonts w:asciiTheme="majorHAnsi" w:hAnsiTheme="majorHAnsi"/>
                <w:sz w:val="20"/>
                <w:szCs w:val="20"/>
              </w:rPr>
              <w:t xml:space="preserve">Service Learning </w:t>
            </w:r>
          </w:p>
        </w:tc>
        <w:tc>
          <w:tcPr>
            <w:tcW w:w="3192" w:type="dxa"/>
          </w:tcPr>
          <w:p w14:paraId="1D57BA69" w14:textId="07C96E23"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 Points Each</w:t>
            </w:r>
          </w:p>
        </w:tc>
        <w:tc>
          <w:tcPr>
            <w:tcW w:w="3192" w:type="dxa"/>
          </w:tcPr>
          <w:p w14:paraId="499707D7" w14:textId="5592EA70"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w:t>
            </w:r>
          </w:p>
        </w:tc>
      </w:tr>
      <w:tr w:rsidR="00F25888" w:rsidRPr="00B05038" w14:paraId="0EFD6626" w14:textId="77777777" w:rsidTr="00CF71F0">
        <w:tc>
          <w:tcPr>
            <w:tcW w:w="3192" w:type="dxa"/>
          </w:tcPr>
          <w:p w14:paraId="30E4152B" w14:textId="77777777" w:rsidR="00F25888" w:rsidRPr="00B05038" w:rsidRDefault="00F25888" w:rsidP="00CF71F0">
            <w:pPr>
              <w:jc w:val="center"/>
              <w:rPr>
                <w:rFonts w:asciiTheme="majorHAnsi" w:hAnsiTheme="majorHAnsi"/>
                <w:sz w:val="20"/>
                <w:szCs w:val="20"/>
              </w:rPr>
            </w:pPr>
          </w:p>
        </w:tc>
        <w:tc>
          <w:tcPr>
            <w:tcW w:w="3192" w:type="dxa"/>
          </w:tcPr>
          <w:p w14:paraId="390CEAAA" w14:textId="2A44850A" w:rsidR="00F25888" w:rsidRPr="00B05038" w:rsidRDefault="00F25888" w:rsidP="00CF71F0">
            <w:pPr>
              <w:jc w:val="center"/>
              <w:rPr>
                <w:rFonts w:asciiTheme="majorHAnsi" w:hAnsiTheme="majorHAnsi"/>
                <w:sz w:val="20"/>
                <w:szCs w:val="20"/>
              </w:rPr>
            </w:pPr>
            <w:r w:rsidRPr="00B05038">
              <w:rPr>
                <w:rFonts w:asciiTheme="majorHAnsi" w:hAnsiTheme="majorHAnsi"/>
                <w:sz w:val="20"/>
                <w:szCs w:val="20"/>
              </w:rPr>
              <w:t>TOTAL</w:t>
            </w:r>
          </w:p>
        </w:tc>
        <w:tc>
          <w:tcPr>
            <w:tcW w:w="3192" w:type="dxa"/>
          </w:tcPr>
          <w:p w14:paraId="3F933FA5" w14:textId="3211ED37" w:rsidR="00F25888" w:rsidRPr="00B05038" w:rsidRDefault="00CB44B3" w:rsidP="00CF71F0">
            <w:pPr>
              <w:jc w:val="center"/>
              <w:rPr>
                <w:rFonts w:asciiTheme="majorHAnsi" w:hAnsiTheme="majorHAnsi"/>
                <w:sz w:val="20"/>
                <w:szCs w:val="20"/>
              </w:rPr>
            </w:pPr>
            <w:r>
              <w:rPr>
                <w:rFonts w:asciiTheme="majorHAnsi" w:hAnsiTheme="majorHAnsi"/>
                <w:sz w:val="20"/>
                <w:szCs w:val="20"/>
              </w:rPr>
              <w:t>37</w:t>
            </w:r>
            <w:r w:rsidR="00990520">
              <w:rPr>
                <w:rFonts w:asciiTheme="majorHAnsi" w:hAnsiTheme="majorHAnsi"/>
                <w:sz w:val="20"/>
                <w:szCs w:val="20"/>
              </w:rPr>
              <w:t>0</w:t>
            </w:r>
          </w:p>
        </w:tc>
      </w:tr>
    </w:tbl>
    <w:p w14:paraId="4B0080F4" w14:textId="77777777" w:rsidR="00CF71F0" w:rsidRPr="00B05038" w:rsidRDefault="00CF71F0" w:rsidP="004C2B4E">
      <w:pPr>
        <w:spacing w:after="0" w:line="240" w:lineRule="auto"/>
        <w:rPr>
          <w:rFonts w:asciiTheme="majorHAnsi" w:hAnsiTheme="majorHAnsi"/>
          <w:sz w:val="20"/>
          <w:szCs w:val="20"/>
        </w:rPr>
      </w:pPr>
    </w:p>
    <w:p w14:paraId="23C6816B" w14:textId="77777777" w:rsidR="00846D66" w:rsidRPr="00B05038" w:rsidRDefault="004C2B4E" w:rsidP="004C2B4E">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Gradebook</w:t>
      </w:r>
      <w:r w:rsidR="005807B0" w:rsidRPr="00B05038">
        <w:rPr>
          <w:rFonts w:asciiTheme="majorHAnsi" w:eastAsia="Calibri" w:hAnsiTheme="majorHAnsi" w:cs="Times New Roman"/>
          <w:sz w:val="20"/>
          <w:szCs w:val="20"/>
        </w:rPr>
        <w:t xml:space="preserve"> </w:t>
      </w:r>
    </w:p>
    <w:p w14:paraId="115FA497" w14:textId="208FA22B" w:rsidR="004C2B4E" w:rsidRPr="00B05038" w:rsidRDefault="00846D66" w:rsidP="004C2B4E">
      <w:pPr>
        <w:rPr>
          <w:rFonts w:asciiTheme="majorHAnsi" w:eastAsia="Calibri" w:hAnsiTheme="majorHAnsi" w:cs="Times New Roman"/>
          <w:sz w:val="20"/>
          <w:szCs w:val="20"/>
        </w:rPr>
      </w:pPr>
      <w:r w:rsidRPr="00B05038">
        <w:rPr>
          <w:rFonts w:asciiTheme="majorHAnsi" w:eastAsia="Calibri" w:hAnsiTheme="majorHAnsi" w:cs="Times New Roman"/>
          <w:sz w:val="20"/>
          <w:szCs w:val="20"/>
        </w:rPr>
        <w:t xml:space="preserve">The gradebook for this course on e-college </w:t>
      </w:r>
      <w:r w:rsidR="005807B0" w:rsidRPr="00B05038">
        <w:rPr>
          <w:rFonts w:asciiTheme="majorHAnsi" w:eastAsia="Calibri" w:hAnsiTheme="majorHAnsi" w:cs="Times New Roman"/>
          <w:sz w:val="20"/>
          <w:szCs w:val="20"/>
        </w:rPr>
        <w:t xml:space="preserve">will be updated </w:t>
      </w:r>
      <w:r w:rsidRPr="00B05038">
        <w:rPr>
          <w:rFonts w:asciiTheme="majorHAnsi" w:eastAsia="Calibri" w:hAnsiTheme="majorHAnsi" w:cs="Times New Roman"/>
          <w:sz w:val="20"/>
          <w:szCs w:val="20"/>
        </w:rPr>
        <w:t>up to one week after</w:t>
      </w:r>
      <w:r w:rsidR="005807B0" w:rsidRPr="00B05038">
        <w:rPr>
          <w:rFonts w:asciiTheme="majorHAnsi" w:eastAsia="Calibri" w:hAnsiTheme="majorHAnsi" w:cs="Times New Roman"/>
          <w:sz w:val="20"/>
          <w:szCs w:val="20"/>
        </w:rPr>
        <w:t xml:space="preserve"> each assignment that is due</w:t>
      </w:r>
      <w:r w:rsidR="004C2B4E" w:rsidRPr="00B05038">
        <w:rPr>
          <w:rFonts w:asciiTheme="majorHAnsi" w:eastAsia="Calibri" w:hAnsiTheme="majorHAnsi" w:cs="Times New Roman"/>
          <w:sz w:val="20"/>
          <w:szCs w:val="20"/>
        </w:rPr>
        <w:t xml:space="preserve">. If </w:t>
      </w:r>
      <w:r w:rsidRPr="00B05038">
        <w:rPr>
          <w:rFonts w:asciiTheme="majorHAnsi" w:eastAsia="Calibri" w:hAnsiTheme="majorHAnsi" w:cs="Times New Roman"/>
          <w:sz w:val="20"/>
          <w:szCs w:val="20"/>
        </w:rPr>
        <w:t>a grade for an assignment</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is missing</w:t>
      </w:r>
      <w:r w:rsidR="004C2B4E" w:rsidRPr="00B05038">
        <w:rPr>
          <w:rFonts w:asciiTheme="majorHAnsi" w:eastAsia="Calibri" w:hAnsiTheme="majorHAnsi" w:cs="Times New Roman"/>
          <w:sz w:val="20"/>
          <w:szCs w:val="20"/>
        </w:rPr>
        <w:t xml:space="preserve"> or </w:t>
      </w:r>
      <w:r w:rsidRPr="00B05038">
        <w:rPr>
          <w:rFonts w:asciiTheme="majorHAnsi" w:eastAsia="Calibri" w:hAnsiTheme="majorHAnsi" w:cs="Times New Roman"/>
          <w:sz w:val="20"/>
          <w:szCs w:val="20"/>
        </w:rPr>
        <w:t>if an assignment is</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turned in</w:t>
      </w:r>
      <w:r w:rsidR="004C2B4E" w:rsidRPr="00B05038">
        <w:rPr>
          <w:rFonts w:asciiTheme="majorHAnsi" w:eastAsia="Calibri" w:hAnsiTheme="majorHAnsi" w:cs="Times New Roman"/>
          <w:sz w:val="20"/>
          <w:szCs w:val="20"/>
        </w:rPr>
        <w:t xml:space="preserve"> l</w:t>
      </w:r>
      <w:r w:rsidRPr="00B05038">
        <w:rPr>
          <w:rFonts w:asciiTheme="majorHAnsi" w:eastAsia="Calibri" w:hAnsiTheme="majorHAnsi" w:cs="Times New Roman"/>
          <w:sz w:val="20"/>
          <w:szCs w:val="20"/>
        </w:rPr>
        <w:t>ate, remind me to go back into g</w:t>
      </w:r>
      <w:r w:rsidR="004C2B4E" w:rsidRPr="00B05038">
        <w:rPr>
          <w:rFonts w:asciiTheme="majorHAnsi" w:eastAsia="Calibri" w:hAnsiTheme="majorHAnsi" w:cs="Times New Roman"/>
          <w:sz w:val="20"/>
          <w:szCs w:val="20"/>
        </w:rPr>
        <w:t>radebook</w:t>
      </w:r>
      <w:r w:rsidRPr="00B05038">
        <w:rPr>
          <w:rFonts w:asciiTheme="majorHAnsi" w:eastAsia="Calibri" w:hAnsiTheme="majorHAnsi" w:cs="Times New Roman"/>
          <w:sz w:val="20"/>
          <w:szCs w:val="20"/>
        </w:rPr>
        <w:t xml:space="preserve"> via email at </w:t>
      </w:r>
      <w:r w:rsidR="00F83354">
        <w:rPr>
          <w:rFonts w:asciiTheme="majorHAnsi" w:eastAsia="Calibri" w:hAnsiTheme="majorHAnsi" w:cs="Times New Roman"/>
          <w:sz w:val="20"/>
          <w:szCs w:val="20"/>
        </w:rPr>
        <w:t>melissa.young@adjunct.chaminade.edu</w:t>
      </w:r>
      <w:r w:rsidR="004C2B4E" w:rsidRPr="00B05038">
        <w:rPr>
          <w:rFonts w:asciiTheme="majorHAnsi" w:eastAsia="Calibri" w:hAnsiTheme="majorHAnsi" w:cs="Times New Roman"/>
          <w:sz w:val="20"/>
          <w:szCs w:val="20"/>
        </w:rPr>
        <w:t xml:space="preserve"> Tell me the week number</w:t>
      </w:r>
      <w:r w:rsidRPr="00B05038">
        <w:rPr>
          <w:rFonts w:asciiTheme="majorHAnsi" w:eastAsia="Calibri" w:hAnsiTheme="majorHAnsi" w:cs="Times New Roman"/>
          <w:sz w:val="20"/>
          <w:szCs w:val="20"/>
        </w:rPr>
        <w:t xml:space="preserve"> of the assignment</w:t>
      </w:r>
      <w:r w:rsidR="004C2B4E" w:rsidRPr="00B05038">
        <w:rPr>
          <w:rFonts w:asciiTheme="majorHAnsi" w:eastAsia="Calibri" w:hAnsiTheme="majorHAnsi" w:cs="Times New Roman"/>
          <w:sz w:val="20"/>
          <w:szCs w:val="20"/>
        </w:rPr>
        <w:t xml:space="preserve"> in your email along with reason for lateness. </w:t>
      </w:r>
      <w:r w:rsidR="005807B0" w:rsidRPr="00B05038">
        <w:rPr>
          <w:rFonts w:asciiTheme="majorHAnsi" w:eastAsia="Calibri" w:hAnsiTheme="majorHAnsi" w:cs="Times New Roman"/>
          <w:sz w:val="20"/>
          <w:szCs w:val="20"/>
        </w:rPr>
        <w:t xml:space="preserve">Please keep in mind that as educator, I do not believe in </w:t>
      </w:r>
      <w:r w:rsidR="00713E77" w:rsidRPr="00B05038">
        <w:rPr>
          <w:rFonts w:asciiTheme="majorHAnsi" w:eastAsia="Calibri" w:hAnsiTheme="majorHAnsi" w:cs="Times New Roman"/>
          <w:sz w:val="20"/>
          <w:szCs w:val="20"/>
        </w:rPr>
        <w:t>grading</w:t>
      </w:r>
      <w:r w:rsidR="005807B0" w:rsidRPr="00B05038">
        <w:rPr>
          <w:rFonts w:asciiTheme="majorHAnsi" w:eastAsia="Calibri" w:hAnsiTheme="majorHAnsi" w:cs="Times New Roman"/>
          <w:sz w:val="20"/>
          <w:szCs w:val="20"/>
        </w:rPr>
        <w:t xml:space="preserve"> students </w:t>
      </w:r>
      <w:r w:rsidR="00713E77" w:rsidRPr="00B05038">
        <w:rPr>
          <w:rFonts w:asciiTheme="majorHAnsi" w:eastAsia="Calibri" w:hAnsiTheme="majorHAnsi" w:cs="Times New Roman"/>
          <w:sz w:val="20"/>
          <w:szCs w:val="20"/>
        </w:rPr>
        <w:t xml:space="preserve">with </w:t>
      </w:r>
      <w:r w:rsidR="005807B0" w:rsidRPr="00B05038">
        <w:rPr>
          <w:rFonts w:asciiTheme="majorHAnsi" w:eastAsia="Calibri" w:hAnsiTheme="majorHAnsi" w:cs="Times New Roman"/>
          <w:sz w:val="20"/>
          <w:szCs w:val="20"/>
        </w:rPr>
        <w:t>less than 59% on an assignment</w:t>
      </w:r>
      <w:r w:rsidR="004C2958" w:rsidRPr="00B05038">
        <w:rPr>
          <w:rFonts w:asciiTheme="majorHAnsi" w:eastAsia="Calibri" w:hAnsiTheme="majorHAnsi" w:cs="Times New Roman"/>
          <w:sz w:val="20"/>
          <w:szCs w:val="20"/>
        </w:rPr>
        <w:t xml:space="preserve">. However, you must at least turn those assignments in before the end of the course to receive that credit. </w:t>
      </w:r>
      <w:r w:rsidR="005807B0" w:rsidRPr="00B05038">
        <w:rPr>
          <w:rFonts w:asciiTheme="majorHAnsi" w:eastAsia="Calibri" w:hAnsiTheme="majorHAnsi" w:cs="Times New Roman"/>
          <w:sz w:val="20"/>
          <w:szCs w:val="20"/>
        </w:rPr>
        <w:t xml:space="preserve"> </w:t>
      </w:r>
    </w:p>
    <w:p w14:paraId="1D39E99C" w14:textId="77777777" w:rsidR="000F7CBA" w:rsidRPr="00B05038" w:rsidRDefault="000F7CBA" w:rsidP="00981135">
      <w:pPr>
        <w:rPr>
          <w:rFonts w:asciiTheme="majorHAnsi" w:hAnsiTheme="majorHAnsi"/>
          <w:sz w:val="20"/>
          <w:szCs w:val="20"/>
          <w:u w:val="single"/>
        </w:rPr>
      </w:pPr>
      <w:r w:rsidRPr="00B05038">
        <w:rPr>
          <w:rFonts w:asciiTheme="majorHAnsi" w:hAnsiTheme="majorHAnsi"/>
          <w:b/>
          <w:sz w:val="20"/>
          <w:szCs w:val="20"/>
          <w:u w:val="single"/>
        </w:rPr>
        <w:t>Weekly Schedule</w:t>
      </w:r>
    </w:p>
    <w:p w14:paraId="51E3ACDA" w14:textId="5740A629" w:rsidR="00C4280C" w:rsidRPr="00B05038" w:rsidRDefault="00981135" w:rsidP="00981135">
      <w:pPr>
        <w:rPr>
          <w:rFonts w:asciiTheme="majorHAnsi" w:hAnsiTheme="majorHAnsi"/>
          <w:sz w:val="20"/>
          <w:szCs w:val="20"/>
        </w:rPr>
      </w:pPr>
      <w:r w:rsidRPr="00B05038">
        <w:rPr>
          <w:rFonts w:asciiTheme="majorHAnsi" w:hAnsiTheme="majorHAnsi"/>
          <w:sz w:val="20"/>
          <w:szCs w:val="20"/>
        </w:rPr>
        <w:t xml:space="preserve">Submit all assignments </w:t>
      </w:r>
      <w:r w:rsidR="00E35D4F" w:rsidRPr="00B05038">
        <w:rPr>
          <w:rFonts w:asciiTheme="majorHAnsi" w:hAnsiTheme="majorHAnsi"/>
          <w:sz w:val="20"/>
          <w:szCs w:val="20"/>
        </w:rPr>
        <w:t xml:space="preserve">on time. </w:t>
      </w:r>
      <w:r w:rsidR="000F7CBA" w:rsidRPr="00B05038">
        <w:rPr>
          <w:rFonts w:asciiTheme="majorHAnsi" w:hAnsiTheme="majorHAnsi"/>
          <w:sz w:val="20"/>
          <w:szCs w:val="20"/>
        </w:rPr>
        <w:t>Submitting your work a few days ear</w:t>
      </w:r>
      <w:r w:rsidRPr="00B05038">
        <w:rPr>
          <w:rFonts w:asciiTheme="majorHAnsi" w:hAnsiTheme="majorHAnsi"/>
          <w:sz w:val="20"/>
          <w:szCs w:val="20"/>
        </w:rPr>
        <w:t xml:space="preserve">lier is fine, but </w:t>
      </w:r>
      <w:r w:rsidR="000F7CBA" w:rsidRPr="00B05038">
        <w:rPr>
          <w:rFonts w:asciiTheme="majorHAnsi" w:hAnsiTheme="majorHAnsi"/>
          <w:sz w:val="20"/>
          <w:szCs w:val="20"/>
        </w:rPr>
        <w:t xml:space="preserve">most </w:t>
      </w:r>
      <w:r w:rsidRPr="00B05038">
        <w:rPr>
          <w:rFonts w:asciiTheme="majorHAnsi" w:hAnsiTheme="majorHAnsi"/>
          <w:sz w:val="20"/>
          <w:szCs w:val="20"/>
        </w:rPr>
        <w:t>assignments will be checked</w:t>
      </w:r>
      <w:r w:rsidR="000F7CBA" w:rsidRPr="00B05038">
        <w:rPr>
          <w:rFonts w:asciiTheme="majorHAnsi" w:hAnsiTheme="majorHAnsi"/>
          <w:sz w:val="20"/>
          <w:szCs w:val="20"/>
        </w:rPr>
        <w:t xml:space="preserve"> and grades placed</w:t>
      </w:r>
      <w:r w:rsidRPr="00B05038">
        <w:rPr>
          <w:rFonts w:asciiTheme="majorHAnsi" w:hAnsiTheme="majorHAnsi"/>
          <w:sz w:val="20"/>
          <w:szCs w:val="20"/>
        </w:rPr>
        <w:t xml:space="preserve"> in </w:t>
      </w:r>
      <w:r w:rsidR="000F7CBA" w:rsidRPr="00B05038">
        <w:rPr>
          <w:rFonts w:asciiTheme="majorHAnsi" w:hAnsiTheme="majorHAnsi"/>
          <w:sz w:val="20"/>
          <w:szCs w:val="20"/>
        </w:rPr>
        <w:t xml:space="preserve">the </w:t>
      </w:r>
      <w:r w:rsidRPr="00B05038">
        <w:rPr>
          <w:rFonts w:asciiTheme="majorHAnsi" w:hAnsiTheme="majorHAnsi"/>
          <w:sz w:val="20"/>
          <w:szCs w:val="20"/>
        </w:rPr>
        <w:t xml:space="preserve">Gradebook </w:t>
      </w:r>
      <w:r w:rsidR="000F7CBA" w:rsidRPr="00B05038">
        <w:rPr>
          <w:rFonts w:asciiTheme="majorHAnsi" w:hAnsiTheme="majorHAnsi"/>
          <w:sz w:val="20"/>
          <w:szCs w:val="20"/>
        </w:rPr>
        <w:t>within one week’s time. Remember to a</w:t>
      </w:r>
      <w:r w:rsidRPr="00B05038">
        <w:rPr>
          <w:rFonts w:asciiTheme="majorHAnsi" w:hAnsiTheme="majorHAnsi"/>
          <w:sz w:val="20"/>
          <w:szCs w:val="20"/>
        </w:rPr>
        <w:t xml:space="preserve">lways check </w:t>
      </w:r>
      <w:r w:rsidR="000F7CBA" w:rsidRPr="00B05038">
        <w:rPr>
          <w:rFonts w:asciiTheme="majorHAnsi" w:hAnsiTheme="majorHAnsi"/>
          <w:sz w:val="20"/>
          <w:szCs w:val="20"/>
        </w:rPr>
        <w:t xml:space="preserve">e-college and your syllabus for weekly updates to assignments due each week. </w:t>
      </w:r>
    </w:p>
    <w:p w14:paraId="5BEAC0C1" w14:textId="77777777" w:rsidR="00AF3F5C" w:rsidRPr="00B05038" w:rsidRDefault="00AF3F5C" w:rsidP="00AF3F5C">
      <w:pPr>
        <w:numPr>
          <w:ilvl w:val="0"/>
          <w:numId w:val="29"/>
        </w:numPr>
        <w:spacing w:after="0" w:line="240" w:lineRule="auto"/>
        <w:rPr>
          <w:sz w:val="20"/>
          <w:szCs w:val="20"/>
        </w:rPr>
      </w:pPr>
      <w:r w:rsidRPr="00B05038">
        <w:rPr>
          <w:sz w:val="20"/>
          <w:szCs w:val="20"/>
        </w:rPr>
        <w:t>Course Outline (Subject to change as needed by the instructor at any time)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2FC98B2C" w14:textId="77777777" w:rsidTr="00DC5611">
        <w:tc>
          <w:tcPr>
            <w:tcW w:w="400" w:type="dxa"/>
          </w:tcPr>
          <w:p w14:paraId="57F180B5" w14:textId="77777777" w:rsidR="00AF3F5C" w:rsidRPr="00B05038" w:rsidRDefault="00AF3F5C" w:rsidP="00DC5611">
            <w:pPr>
              <w:rPr>
                <w:sz w:val="20"/>
                <w:szCs w:val="20"/>
              </w:rPr>
            </w:pPr>
            <w:r w:rsidRPr="00B05038">
              <w:rPr>
                <w:sz w:val="20"/>
                <w:szCs w:val="20"/>
              </w:rPr>
              <w:sym w:font="Wingdings 2" w:char="F050"/>
            </w:r>
          </w:p>
        </w:tc>
        <w:tc>
          <w:tcPr>
            <w:tcW w:w="1151" w:type="dxa"/>
          </w:tcPr>
          <w:p w14:paraId="66E37C5D" w14:textId="77777777" w:rsidR="00AF3F5C" w:rsidRPr="00B05038" w:rsidRDefault="00AF3F5C" w:rsidP="00DC5611">
            <w:pPr>
              <w:rPr>
                <w:sz w:val="20"/>
                <w:szCs w:val="20"/>
              </w:rPr>
            </w:pPr>
            <w:r w:rsidRPr="00B05038">
              <w:rPr>
                <w:sz w:val="20"/>
                <w:szCs w:val="20"/>
              </w:rPr>
              <w:t>Week</w:t>
            </w:r>
          </w:p>
        </w:tc>
        <w:tc>
          <w:tcPr>
            <w:tcW w:w="7557" w:type="dxa"/>
          </w:tcPr>
          <w:p w14:paraId="4026E91B" w14:textId="70A8AB0C" w:rsidR="00AF3F5C" w:rsidRPr="00B05038" w:rsidRDefault="009345CD" w:rsidP="00DC5611">
            <w:pPr>
              <w:rPr>
                <w:sz w:val="20"/>
                <w:szCs w:val="20"/>
              </w:rPr>
            </w:pPr>
            <w:r w:rsidRPr="00B05038">
              <w:rPr>
                <w:sz w:val="20"/>
                <w:szCs w:val="20"/>
              </w:rPr>
              <w:t>Assignments</w:t>
            </w:r>
          </w:p>
        </w:tc>
      </w:tr>
      <w:tr w:rsidR="00AF3F5C" w:rsidRPr="00B05038" w14:paraId="107E2F36" w14:textId="77777777" w:rsidTr="00DC5611">
        <w:tc>
          <w:tcPr>
            <w:tcW w:w="400" w:type="dxa"/>
          </w:tcPr>
          <w:p w14:paraId="61ECF312" w14:textId="77777777" w:rsidR="00AF3F5C" w:rsidRPr="00B05038" w:rsidRDefault="00AF3F5C" w:rsidP="00DC5611">
            <w:pPr>
              <w:rPr>
                <w:sz w:val="20"/>
                <w:szCs w:val="20"/>
              </w:rPr>
            </w:pPr>
          </w:p>
        </w:tc>
        <w:tc>
          <w:tcPr>
            <w:tcW w:w="1151" w:type="dxa"/>
          </w:tcPr>
          <w:p w14:paraId="5A35DC71" w14:textId="77777777" w:rsidR="00F62D03" w:rsidRPr="00B05038" w:rsidRDefault="00AF3F5C" w:rsidP="00DC5611">
            <w:pPr>
              <w:rPr>
                <w:b/>
                <w:sz w:val="20"/>
                <w:szCs w:val="20"/>
                <w:u w:val="single"/>
              </w:rPr>
            </w:pPr>
            <w:r w:rsidRPr="00B05038">
              <w:rPr>
                <w:b/>
                <w:sz w:val="20"/>
                <w:szCs w:val="20"/>
                <w:u w:val="single"/>
              </w:rPr>
              <w:t xml:space="preserve">Week 1: </w:t>
            </w:r>
          </w:p>
          <w:p w14:paraId="7A630D07" w14:textId="414D07CA" w:rsidR="00AF3F5C" w:rsidRPr="00B05038" w:rsidRDefault="00AF3F5C" w:rsidP="00DC5611">
            <w:pPr>
              <w:rPr>
                <w:sz w:val="20"/>
                <w:szCs w:val="20"/>
              </w:rPr>
            </w:pPr>
          </w:p>
        </w:tc>
        <w:tc>
          <w:tcPr>
            <w:tcW w:w="7557" w:type="dxa"/>
          </w:tcPr>
          <w:p w14:paraId="6DB161AE" w14:textId="696E465E" w:rsidR="001E261D" w:rsidRPr="00B05038" w:rsidRDefault="00512B88" w:rsidP="00FB2847">
            <w:pPr>
              <w:pStyle w:val="ListParagraph"/>
              <w:spacing w:after="0" w:line="240" w:lineRule="auto"/>
              <w:ind w:left="360"/>
              <w:contextualSpacing w:val="0"/>
              <w:rPr>
                <w:sz w:val="20"/>
                <w:szCs w:val="20"/>
              </w:rPr>
            </w:pPr>
            <w:r w:rsidRPr="00B05038">
              <w:rPr>
                <w:b/>
                <w:sz w:val="20"/>
                <w:szCs w:val="20"/>
                <w:u w:val="single"/>
              </w:rPr>
              <w:t xml:space="preserve">Pre </w:t>
            </w:r>
            <w:r w:rsidR="008333FA" w:rsidRPr="00B05038">
              <w:rPr>
                <w:b/>
                <w:sz w:val="20"/>
                <w:szCs w:val="20"/>
                <w:u w:val="single"/>
              </w:rPr>
              <w:t>Assessment</w:t>
            </w:r>
            <w:r w:rsidRPr="00B05038">
              <w:rPr>
                <w:b/>
                <w:sz w:val="20"/>
                <w:szCs w:val="20"/>
                <w:u w:val="single"/>
              </w:rPr>
              <w:t xml:space="preserve"> </w:t>
            </w:r>
            <w:r w:rsidRPr="00B05038">
              <w:rPr>
                <w:sz w:val="20"/>
                <w:szCs w:val="20"/>
              </w:rPr>
              <w:t>– Your</w:t>
            </w:r>
            <w:r w:rsidR="002923E5" w:rsidRPr="00B05038">
              <w:rPr>
                <w:sz w:val="20"/>
                <w:szCs w:val="20"/>
              </w:rPr>
              <w:t xml:space="preserve"> task will be to answer all three</w:t>
            </w:r>
            <w:r w:rsidRPr="00B05038">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7DE1B777" w14:textId="77777777" w:rsidR="002923E5" w:rsidRPr="00B05038" w:rsidRDefault="002923E5" w:rsidP="005F1A77">
            <w:pPr>
              <w:pStyle w:val="ListParagraph"/>
              <w:spacing w:after="0" w:line="240" w:lineRule="auto"/>
              <w:ind w:left="360"/>
              <w:contextualSpacing w:val="0"/>
              <w:rPr>
                <w:b/>
                <w:sz w:val="20"/>
                <w:szCs w:val="20"/>
                <w:u w:val="single"/>
              </w:rPr>
            </w:pPr>
          </w:p>
          <w:p w14:paraId="01074F69" w14:textId="548C9BE8" w:rsidR="00324F34" w:rsidRPr="00B05038" w:rsidRDefault="00324F34" w:rsidP="00324F34">
            <w:pPr>
              <w:spacing w:after="0" w:line="240" w:lineRule="auto"/>
              <w:ind w:left="360"/>
              <w:rPr>
                <w:b/>
                <w:sz w:val="20"/>
                <w:szCs w:val="20"/>
                <w:u w:val="single"/>
              </w:rPr>
            </w:pPr>
          </w:p>
        </w:tc>
      </w:tr>
      <w:tr w:rsidR="00AF3F5C" w:rsidRPr="00B05038" w14:paraId="4D9274A9" w14:textId="77777777" w:rsidTr="00DC5611">
        <w:tc>
          <w:tcPr>
            <w:tcW w:w="400" w:type="dxa"/>
          </w:tcPr>
          <w:p w14:paraId="53E5E9B5" w14:textId="77777777" w:rsidR="00AF3F5C" w:rsidRPr="00B05038" w:rsidRDefault="00AF3F5C" w:rsidP="00DC5611">
            <w:pPr>
              <w:rPr>
                <w:sz w:val="20"/>
                <w:szCs w:val="20"/>
              </w:rPr>
            </w:pPr>
          </w:p>
        </w:tc>
        <w:tc>
          <w:tcPr>
            <w:tcW w:w="1151" w:type="dxa"/>
          </w:tcPr>
          <w:p w14:paraId="3643A7D9" w14:textId="77777777" w:rsidR="00F62D03" w:rsidRPr="00B05038" w:rsidRDefault="00AF3F5C" w:rsidP="00DC5611">
            <w:pPr>
              <w:rPr>
                <w:b/>
                <w:sz w:val="20"/>
                <w:szCs w:val="20"/>
                <w:u w:val="single"/>
              </w:rPr>
            </w:pPr>
            <w:r w:rsidRPr="00B05038">
              <w:rPr>
                <w:b/>
                <w:sz w:val="20"/>
                <w:szCs w:val="20"/>
                <w:u w:val="single"/>
              </w:rPr>
              <w:t xml:space="preserve">Week 2: </w:t>
            </w:r>
          </w:p>
          <w:p w14:paraId="7595FEF6" w14:textId="4330A4C1" w:rsidR="00AF3F5C" w:rsidRPr="00B05038" w:rsidRDefault="00AF3F5C" w:rsidP="00DC5611">
            <w:pPr>
              <w:rPr>
                <w:sz w:val="20"/>
                <w:szCs w:val="20"/>
              </w:rPr>
            </w:pPr>
          </w:p>
        </w:tc>
        <w:tc>
          <w:tcPr>
            <w:tcW w:w="7557" w:type="dxa"/>
          </w:tcPr>
          <w:p w14:paraId="2CB5D01C" w14:textId="1EB4733F"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w:t>
            </w:r>
            <w:r w:rsidRPr="001621B2">
              <w:rPr>
                <w:sz w:val="20"/>
                <w:szCs w:val="20"/>
              </w:rPr>
              <w:lastRenderedPageBreak/>
              <w:t>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5FD88C1" w14:textId="77777777" w:rsidR="001621B2" w:rsidRPr="00B05038" w:rsidRDefault="001621B2" w:rsidP="001621B2">
            <w:pPr>
              <w:spacing w:after="0" w:line="240" w:lineRule="auto"/>
              <w:ind w:left="360"/>
              <w:rPr>
                <w:sz w:val="20"/>
                <w:szCs w:val="20"/>
              </w:rPr>
            </w:pPr>
          </w:p>
          <w:p w14:paraId="7A7431FF" w14:textId="5E18B4B0"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Chapter 2</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AF4C609" w14:textId="77777777" w:rsidR="0071382C" w:rsidRPr="00B05038" w:rsidRDefault="0071382C" w:rsidP="0071382C">
            <w:pPr>
              <w:spacing w:after="0" w:line="240" w:lineRule="auto"/>
              <w:rPr>
                <w:sz w:val="20"/>
                <w:szCs w:val="20"/>
              </w:rPr>
            </w:pPr>
          </w:p>
          <w:p w14:paraId="030763F6" w14:textId="3E3201A2" w:rsidR="005F1A77" w:rsidRPr="00B05038" w:rsidRDefault="005F1A77" w:rsidP="005F1A77">
            <w:pPr>
              <w:spacing w:after="0" w:line="240" w:lineRule="auto"/>
              <w:ind w:left="360"/>
              <w:rPr>
                <w:sz w:val="20"/>
                <w:szCs w:val="20"/>
              </w:rPr>
            </w:pPr>
          </w:p>
        </w:tc>
      </w:tr>
      <w:tr w:rsidR="00AF3F5C" w:rsidRPr="00B05038" w14:paraId="5160DD70" w14:textId="77777777" w:rsidTr="00DC5611">
        <w:tc>
          <w:tcPr>
            <w:tcW w:w="400" w:type="dxa"/>
          </w:tcPr>
          <w:p w14:paraId="06925C41" w14:textId="77777777" w:rsidR="00AF3F5C" w:rsidRPr="00B05038" w:rsidRDefault="00AF3F5C" w:rsidP="00DC5611">
            <w:pPr>
              <w:rPr>
                <w:sz w:val="20"/>
                <w:szCs w:val="20"/>
              </w:rPr>
            </w:pPr>
          </w:p>
        </w:tc>
        <w:tc>
          <w:tcPr>
            <w:tcW w:w="1151" w:type="dxa"/>
          </w:tcPr>
          <w:p w14:paraId="37E9E076" w14:textId="77777777" w:rsidR="00AF3216" w:rsidRPr="00B05038" w:rsidRDefault="00AF3F5C" w:rsidP="00DC5611">
            <w:pPr>
              <w:rPr>
                <w:b/>
                <w:sz w:val="20"/>
                <w:szCs w:val="20"/>
                <w:u w:val="single"/>
              </w:rPr>
            </w:pPr>
            <w:r w:rsidRPr="00B05038">
              <w:rPr>
                <w:b/>
                <w:sz w:val="20"/>
                <w:szCs w:val="20"/>
                <w:u w:val="single"/>
              </w:rPr>
              <w:t xml:space="preserve">Week 3: </w:t>
            </w:r>
          </w:p>
          <w:p w14:paraId="5EDBEB14" w14:textId="3C2D47D2" w:rsidR="00AF3F5C" w:rsidRPr="00B05038" w:rsidRDefault="00AF3F5C" w:rsidP="00DC5611">
            <w:pPr>
              <w:rPr>
                <w:sz w:val="20"/>
                <w:szCs w:val="20"/>
              </w:rPr>
            </w:pPr>
          </w:p>
        </w:tc>
        <w:tc>
          <w:tcPr>
            <w:tcW w:w="7557" w:type="dxa"/>
          </w:tcPr>
          <w:p w14:paraId="4AB46D4C" w14:textId="3662FEDF"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3</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6D1CF42" w14:textId="77777777" w:rsidR="001621B2" w:rsidRPr="00B05038" w:rsidRDefault="001621B2" w:rsidP="001621B2">
            <w:pPr>
              <w:spacing w:after="0" w:line="240" w:lineRule="auto"/>
              <w:ind w:left="360"/>
              <w:rPr>
                <w:sz w:val="20"/>
                <w:szCs w:val="20"/>
              </w:rPr>
            </w:pPr>
          </w:p>
          <w:p w14:paraId="3A08D7DD" w14:textId="38DCF73E"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4</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essential questions 1 and 2</w:t>
            </w:r>
            <w:r w:rsidRPr="001621B2">
              <w:rPr>
                <w:sz w:val="20"/>
                <w:szCs w:val="20"/>
              </w:rPr>
              <w:t xml:space="preserve"> 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w:t>
            </w:r>
            <w:r w:rsidRPr="001621B2">
              <w:rPr>
                <w:sz w:val="20"/>
                <w:szCs w:val="20"/>
              </w:rPr>
              <w:lastRenderedPageBreak/>
              <w:t>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477C22C" w14:textId="09C273D6" w:rsidR="00FB2847" w:rsidRPr="001621B2" w:rsidRDefault="00FB2847" w:rsidP="001621B2">
            <w:pPr>
              <w:spacing w:after="0" w:line="240" w:lineRule="auto"/>
              <w:ind w:left="360"/>
              <w:rPr>
                <w:sz w:val="20"/>
                <w:szCs w:val="20"/>
              </w:rPr>
            </w:pPr>
          </w:p>
        </w:tc>
      </w:tr>
      <w:tr w:rsidR="00AF3F5C" w:rsidRPr="00B05038" w14:paraId="701C1292" w14:textId="77777777" w:rsidTr="00DC5611">
        <w:tc>
          <w:tcPr>
            <w:tcW w:w="400" w:type="dxa"/>
          </w:tcPr>
          <w:p w14:paraId="0C1BE829" w14:textId="77777777" w:rsidR="00AF3F5C" w:rsidRPr="00B05038" w:rsidRDefault="00AF3F5C" w:rsidP="00DC5611">
            <w:pPr>
              <w:rPr>
                <w:sz w:val="20"/>
                <w:szCs w:val="20"/>
              </w:rPr>
            </w:pPr>
          </w:p>
        </w:tc>
        <w:tc>
          <w:tcPr>
            <w:tcW w:w="1151" w:type="dxa"/>
          </w:tcPr>
          <w:p w14:paraId="25A61189" w14:textId="77777777" w:rsidR="00D908B9" w:rsidRPr="00B05038" w:rsidRDefault="00AF3F5C" w:rsidP="00DC5611">
            <w:pPr>
              <w:rPr>
                <w:b/>
                <w:sz w:val="20"/>
                <w:szCs w:val="20"/>
                <w:u w:val="single"/>
              </w:rPr>
            </w:pPr>
            <w:r w:rsidRPr="00B05038">
              <w:rPr>
                <w:b/>
                <w:sz w:val="20"/>
                <w:szCs w:val="20"/>
                <w:u w:val="single"/>
              </w:rPr>
              <w:t xml:space="preserve">Week 4: </w:t>
            </w:r>
          </w:p>
          <w:p w14:paraId="70FD0D61" w14:textId="3029169C" w:rsidR="00AF3F5C" w:rsidRPr="00B05038" w:rsidRDefault="00AF3F5C" w:rsidP="00DC5611">
            <w:pPr>
              <w:rPr>
                <w:sz w:val="20"/>
                <w:szCs w:val="20"/>
              </w:rPr>
            </w:pPr>
          </w:p>
        </w:tc>
        <w:tc>
          <w:tcPr>
            <w:tcW w:w="7557" w:type="dxa"/>
          </w:tcPr>
          <w:p w14:paraId="6C8E4FFB" w14:textId="48F86B41"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5</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A9F3F74" w14:textId="77777777" w:rsidR="001621B2" w:rsidRPr="00B05038" w:rsidRDefault="001621B2" w:rsidP="001621B2">
            <w:pPr>
              <w:spacing w:after="0" w:line="240" w:lineRule="auto"/>
              <w:ind w:left="360"/>
              <w:rPr>
                <w:sz w:val="20"/>
                <w:szCs w:val="20"/>
              </w:rPr>
            </w:pPr>
          </w:p>
          <w:p w14:paraId="3A5214F1" w14:textId="55044396"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6</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DD4D7B" w:rsidRPr="001621B2" w:rsidRDefault="00DD4D7B" w:rsidP="001621B2">
            <w:pPr>
              <w:spacing w:after="0" w:line="240" w:lineRule="auto"/>
              <w:ind w:left="360"/>
              <w:rPr>
                <w:sz w:val="20"/>
                <w:szCs w:val="20"/>
              </w:rPr>
            </w:pPr>
          </w:p>
        </w:tc>
      </w:tr>
      <w:tr w:rsidR="00AF3F5C" w:rsidRPr="00B05038" w14:paraId="4625A943" w14:textId="77777777" w:rsidTr="00DC5611">
        <w:tc>
          <w:tcPr>
            <w:tcW w:w="400" w:type="dxa"/>
          </w:tcPr>
          <w:p w14:paraId="00016F84" w14:textId="77777777" w:rsidR="00AF3F5C" w:rsidRPr="00B05038" w:rsidRDefault="00AF3F5C" w:rsidP="00DC5611">
            <w:pPr>
              <w:rPr>
                <w:sz w:val="20"/>
                <w:szCs w:val="20"/>
              </w:rPr>
            </w:pPr>
          </w:p>
        </w:tc>
        <w:tc>
          <w:tcPr>
            <w:tcW w:w="1151" w:type="dxa"/>
          </w:tcPr>
          <w:p w14:paraId="521FD3D3" w14:textId="77777777" w:rsidR="006F32D7" w:rsidRPr="00B05038" w:rsidRDefault="00AF3F5C" w:rsidP="00DC5611">
            <w:pPr>
              <w:rPr>
                <w:b/>
                <w:sz w:val="20"/>
                <w:szCs w:val="20"/>
                <w:u w:val="single"/>
              </w:rPr>
            </w:pPr>
            <w:r w:rsidRPr="00B05038">
              <w:rPr>
                <w:b/>
                <w:sz w:val="20"/>
                <w:szCs w:val="20"/>
                <w:u w:val="single"/>
              </w:rPr>
              <w:t xml:space="preserve">Week 5: </w:t>
            </w:r>
          </w:p>
          <w:p w14:paraId="7A14AD3A" w14:textId="335537EA" w:rsidR="00AF3F5C" w:rsidRPr="00B05038" w:rsidRDefault="00AF3F5C" w:rsidP="00DC5611">
            <w:pPr>
              <w:rPr>
                <w:b/>
                <w:sz w:val="20"/>
                <w:szCs w:val="20"/>
              </w:rPr>
            </w:pPr>
          </w:p>
        </w:tc>
        <w:tc>
          <w:tcPr>
            <w:tcW w:w="7557" w:type="dxa"/>
          </w:tcPr>
          <w:p w14:paraId="53F156E3" w14:textId="1933A22C"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7</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w:t>
            </w:r>
            <w:r w:rsidRPr="001621B2">
              <w:rPr>
                <w:sz w:val="20"/>
                <w:szCs w:val="20"/>
              </w:rPr>
              <w:lastRenderedPageBreak/>
              <w:t>post their initial online discussion answers to the EQs. Please see the rubric below for more information with regard to the criteria for online discussions. (10 points)</w:t>
            </w:r>
          </w:p>
          <w:p w14:paraId="6C9F13E9" w14:textId="77777777" w:rsidR="001621B2" w:rsidRPr="00B05038" w:rsidRDefault="001621B2" w:rsidP="001621B2">
            <w:pPr>
              <w:spacing w:after="0" w:line="240" w:lineRule="auto"/>
              <w:ind w:left="360"/>
              <w:rPr>
                <w:sz w:val="20"/>
                <w:szCs w:val="20"/>
              </w:rPr>
            </w:pPr>
          </w:p>
          <w:p w14:paraId="2DCBBC7E" w14:textId="177A8E1B"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8</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C167F7D" w14:textId="460A1440" w:rsidR="00AF3F5C" w:rsidRPr="001621B2" w:rsidRDefault="00AF3F5C" w:rsidP="001621B2">
            <w:pPr>
              <w:spacing w:after="0" w:line="240" w:lineRule="auto"/>
              <w:ind w:left="360"/>
              <w:rPr>
                <w:sz w:val="20"/>
                <w:szCs w:val="20"/>
              </w:rPr>
            </w:pPr>
          </w:p>
        </w:tc>
      </w:tr>
      <w:tr w:rsidR="00AF3F5C" w:rsidRPr="00B05038" w14:paraId="0E2537FF" w14:textId="77777777" w:rsidTr="00DC5611">
        <w:tc>
          <w:tcPr>
            <w:tcW w:w="400" w:type="dxa"/>
          </w:tcPr>
          <w:p w14:paraId="2DDB5ACA" w14:textId="77777777" w:rsidR="00AF3F5C" w:rsidRPr="00B05038" w:rsidRDefault="00AF3F5C" w:rsidP="00DC5611">
            <w:pPr>
              <w:rPr>
                <w:sz w:val="20"/>
                <w:szCs w:val="20"/>
              </w:rPr>
            </w:pPr>
          </w:p>
        </w:tc>
        <w:tc>
          <w:tcPr>
            <w:tcW w:w="1151" w:type="dxa"/>
          </w:tcPr>
          <w:p w14:paraId="5336BCFE" w14:textId="77777777" w:rsidR="000F67DC" w:rsidRPr="00B05038" w:rsidRDefault="00AF3F5C" w:rsidP="00DC5611">
            <w:pPr>
              <w:rPr>
                <w:b/>
                <w:sz w:val="20"/>
                <w:szCs w:val="20"/>
                <w:u w:val="single"/>
              </w:rPr>
            </w:pPr>
            <w:r w:rsidRPr="00B05038">
              <w:rPr>
                <w:b/>
                <w:sz w:val="20"/>
                <w:szCs w:val="20"/>
                <w:u w:val="single"/>
              </w:rPr>
              <w:t xml:space="preserve">Week 6: </w:t>
            </w:r>
          </w:p>
          <w:p w14:paraId="6D32430A" w14:textId="674ECC4B" w:rsidR="00AF3F5C" w:rsidRPr="00B05038" w:rsidRDefault="00AF3F5C" w:rsidP="00DC5611">
            <w:pPr>
              <w:rPr>
                <w:b/>
                <w:sz w:val="20"/>
                <w:szCs w:val="20"/>
                <w:highlight w:val="yellow"/>
              </w:rPr>
            </w:pPr>
          </w:p>
        </w:tc>
        <w:tc>
          <w:tcPr>
            <w:tcW w:w="7557" w:type="dxa"/>
          </w:tcPr>
          <w:p w14:paraId="47B5C37A" w14:textId="4BC6FE76"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9</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318EBE6" w14:textId="77777777" w:rsidR="00E17738" w:rsidRPr="00B05038" w:rsidRDefault="00E17738" w:rsidP="00E17738">
            <w:pPr>
              <w:spacing w:after="0" w:line="240" w:lineRule="auto"/>
              <w:ind w:left="360"/>
              <w:rPr>
                <w:sz w:val="20"/>
                <w:szCs w:val="20"/>
              </w:rPr>
            </w:pPr>
          </w:p>
          <w:p w14:paraId="0E1EA276" w14:textId="6AF5E79C"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10</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8382D0E" w14:textId="21953585" w:rsidR="00DD4D7B" w:rsidRPr="00E17738" w:rsidRDefault="00DD4D7B" w:rsidP="00E17738">
            <w:pPr>
              <w:spacing w:after="0" w:line="240" w:lineRule="auto"/>
              <w:ind w:left="360"/>
              <w:rPr>
                <w:sz w:val="20"/>
                <w:szCs w:val="20"/>
              </w:rPr>
            </w:pPr>
          </w:p>
        </w:tc>
      </w:tr>
    </w:tbl>
    <w:p w14:paraId="44E1F72C" w14:textId="77777777" w:rsidR="00AF3F5C" w:rsidRPr="00B05038"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3EA27E49" w14:textId="77777777" w:rsidTr="00DC5611">
        <w:trPr>
          <w:trHeight w:val="350"/>
        </w:trPr>
        <w:tc>
          <w:tcPr>
            <w:tcW w:w="400" w:type="dxa"/>
          </w:tcPr>
          <w:p w14:paraId="2BD41C0B" w14:textId="77777777" w:rsidR="00AF3F5C" w:rsidRPr="00B05038" w:rsidRDefault="00AF3F5C" w:rsidP="00DC5611">
            <w:pPr>
              <w:rPr>
                <w:sz w:val="20"/>
                <w:szCs w:val="20"/>
              </w:rPr>
            </w:pPr>
            <w:r w:rsidRPr="00B05038">
              <w:rPr>
                <w:sz w:val="20"/>
                <w:szCs w:val="20"/>
              </w:rPr>
              <w:lastRenderedPageBreak/>
              <w:br w:type="page"/>
            </w:r>
          </w:p>
        </w:tc>
        <w:tc>
          <w:tcPr>
            <w:tcW w:w="1151" w:type="dxa"/>
          </w:tcPr>
          <w:p w14:paraId="0344894C" w14:textId="77777777" w:rsidR="000F67DC" w:rsidRPr="00B05038" w:rsidRDefault="00AF3F5C" w:rsidP="00DC5611">
            <w:pPr>
              <w:rPr>
                <w:b/>
                <w:sz w:val="20"/>
                <w:szCs w:val="20"/>
                <w:u w:val="single"/>
              </w:rPr>
            </w:pPr>
            <w:r w:rsidRPr="00B05038">
              <w:rPr>
                <w:b/>
                <w:sz w:val="20"/>
                <w:szCs w:val="20"/>
                <w:u w:val="single"/>
              </w:rPr>
              <w:t xml:space="preserve">Week 7: </w:t>
            </w:r>
          </w:p>
          <w:p w14:paraId="76193577" w14:textId="5500539A" w:rsidR="00AF3F5C" w:rsidRPr="00B05038" w:rsidRDefault="00AF3F5C" w:rsidP="00DC5611">
            <w:pPr>
              <w:rPr>
                <w:b/>
                <w:sz w:val="20"/>
                <w:szCs w:val="20"/>
              </w:rPr>
            </w:pPr>
          </w:p>
        </w:tc>
        <w:tc>
          <w:tcPr>
            <w:tcW w:w="7557" w:type="dxa"/>
          </w:tcPr>
          <w:p w14:paraId="3C52D81F" w14:textId="3ABEBF17"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Pr>
                <w:b/>
                <w:sz w:val="20"/>
                <w:szCs w:val="20"/>
              </w:rPr>
              <w:t>1</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139EBF0" w14:textId="77777777" w:rsidR="00E17738" w:rsidRPr="00B05038" w:rsidRDefault="00E17738" w:rsidP="00E17738">
            <w:pPr>
              <w:spacing w:after="0" w:line="240" w:lineRule="auto"/>
              <w:ind w:left="360"/>
              <w:rPr>
                <w:sz w:val="20"/>
                <w:szCs w:val="20"/>
              </w:rPr>
            </w:pPr>
          </w:p>
          <w:p w14:paraId="361D2563" w14:textId="5067D351"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w:t>
            </w:r>
            <w:r w:rsidRPr="001621B2">
              <w:rPr>
                <w:b/>
                <w:sz w:val="20"/>
                <w:szCs w:val="20"/>
              </w:rPr>
              <w:t>2</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EE4E7EE" w14:textId="226265B3" w:rsidR="00AC36B3" w:rsidRPr="00E17738" w:rsidRDefault="00AC36B3" w:rsidP="00E17738">
            <w:pPr>
              <w:spacing w:after="0" w:line="240" w:lineRule="auto"/>
              <w:ind w:left="360"/>
              <w:rPr>
                <w:sz w:val="20"/>
                <w:szCs w:val="20"/>
              </w:rPr>
            </w:pPr>
          </w:p>
        </w:tc>
      </w:tr>
      <w:tr w:rsidR="00AF3F5C" w:rsidRPr="00B05038" w14:paraId="1B5FE483" w14:textId="77777777" w:rsidTr="00DC5611">
        <w:tc>
          <w:tcPr>
            <w:tcW w:w="400" w:type="dxa"/>
          </w:tcPr>
          <w:p w14:paraId="7AD394C7" w14:textId="77777777" w:rsidR="00AF3F5C" w:rsidRPr="00B05038" w:rsidRDefault="00AF3F5C" w:rsidP="00DC5611">
            <w:pPr>
              <w:rPr>
                <w:sz w:val="20"/>
                <w:szCs w:val="20"/>
              </w:rPr>
            </w:pPr>
          </w:p>
        </w:tc>
        <w:tc>
          <w:tcPr>
            <w:tcW w:w="1151" w:type="dxa"/>
          </w:tcPr>
          <w:p w14:paraId="21FF8377" w14:textId="77777777" w:rsidR="00480AC3" w:rsidRPr="00B05038" w:rsidRDefault="00AF3F5C" w:rsidP="00DC5611">
            <w:pPr>
              <w:rPr>
                <w:b/>
                <w:sz w:val="20"/>
                <w:szCs w:val="20"/>
                <w:u w:val="single"/>
              </w:rPr>
            </w:pPr>
            <w:r w:rsidRPr="00B05038">
              <w:rPr>
                <w:b/>
                <w:sz w:val="20"/>
                <w:szCs w:val="20"/>
                <w:u w:val="single"/>
              </w:rPr>
              <w:t xml:space="preserve">Week 8: </w:t>
            </w:r>
          </w:p>
          <w:p w14:paraId="54FA3A78" w14:textId="08942C8A" w:rsidR="00AF3F5C" w:rsidRPr="00B05038" w:rsidRDefault="00AF3F5C" w:rsidP="00DC5611">
            <w:pPr>
              <w:rPr>
                <w:sz w:val="20"/>
                <w:szCs w:val="20"/>
              </w:rPr>
            </w:pPr>
          </w:p>
        </w:tc>
        <w:tc>
          <w:tcPr>
            <w:tcW w:w="7557" w:type="dxa"/>
          </w:tcPr>
          <w:p w14:paraId="47B526F2" w14:textId="5E944FE8"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Pr>
                <w:b/>
                <w:sz w:val="20"/>
                <w:szCs w:val="20"/>
              </w:rPr>
              <w:t>3</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BA3DF05" w14:textId="77777777" w:rsidR="00E17738" w:rsidRPr="00B05038" w:rsidRDefault="00E17738" w:rsidP="00E17738">
            <w:pPr>
              <w:spacing w:after="0" w:line="240" w:lineRule="auto"/>
              <w:ind w:left="360"/>
              <w:rPr>
                <w:sz w:val="20"/>
                <w:szCs w:val="20"/>
              </w:rPr>
            </w:pPr>
          </w:p>
          <w:p w14:paraId="28AF72C6" w14:textId="42233B11"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14</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w:t>
            </w:r>
            <w:r w:rsidRPr="001621B2">
              <w:rPr>
                <w:sz w:val="20"/>
                <w:szCs w:val="20"/>
              </w:rPr>
              <w:lastRenderedPageBreak/>
              <w:t xml:space="preserve">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B05038" w:rsidRDefault="00AC36B3" w:rsidP="00E17738">
            <w:pPr>
              <w:spacing w:after="0" w:line="240" w:lineRule="auto"/>
              <w:ind w:left="360"/>
              <w:rPr>
                <w:sz w:val="20"/>
                <w:szCs w:val="20"/>
              </w:rPr>
            </w:pPr>
          </w:p>
        </w:tc>
      </w:tr>
      <w:tr w:rsidR="00AF3F5C" w:rsidRPr="00B05038" w14:paraId="300FB66C" w14:textId="77777777" w:rsidTr="00DC5611">
        <w:tc>
          <w:tcPr>
            <w:tcW w:w="400" w:type="dxa"/>
          </w:tcPr>
          <w:p w14:paraId="48CE3E92" w14:textId="77777777" w:rsidR="00AF3F5C" w:rsidRPr="00B05038" w:rsidRDefault="00AF3F5C" w:rsidP="00DC5611">
            <w:pPr>
              <w:rPr>
                <w:sz w:val="20"/>
                <w:szCs w:val="20"/>
              </w:rPr>
            </w:pPr>
          </w:p>
        </w:tc>
        <w:tc>
          <w:tcPr>
            <w:tcW w:w="1151" w:type="dxa"/>
          </w:tcPr>
          <w:p w14:paraId="2B433DBC" w14:textId="77777777" w:rsidR="00421645" w:rsidRPr="00B05038" w:rsidRDefault="00AF3F5C" w:rsidP="00DC5611">
            <w:pPr>
              <w:rPr>
                <w:b/>
                <w:sz w:val="20"/>
                <w:szCs w:val="20"/>
                <w:u w:val="single"/>
              </w:rPr>
            </w:pPr>
            <w:r w:rsidRPr="00B05038">
              <w:rPr>
                <w:b/>
                <w:sz w:val="20"/>
                <w:szCs w:val="20"/>
                <w:u w:val="single"/>
              </w:rPr>
              <w:t xml:space="preserve">Week 9: </w:t>
            </w:r>
          </w:p>
          <w:p w14:paraId="0F9377E5" w14:textId="377D6BB2" w:rsidR="00AF3F5C" w:rsidRPr="00B05038" w:rsidRDefault="00AF3F5C" w:rsidP="00DC5611">
            <w:pPr>
              <w:rPr>
                <w:sz w:val="20"/>
                <w:szCs w:val="20"/>
              </w:rPr>
            </w:pPr>
          </w:p>
        </w:tc>
        <w:tc>
          <w:tcPr>
            <w:tcW w:w="7557" w:type="dxa"/>
          </w:tcPr>
          <w:p w14:paraId="057FF53B" w14:textId="77777777" w:rsidR="00BB2BEB" w:rsidRDefault="00BB2BEB" w:rsidP="00F259CE">
            <w:pPr>
              <w:spacing w:after="0" w:line="240" w:lineRule="auto"/>
              <w:rPr>
                <w:b/>
                <w:sz w:val="20"/>
                <w:szCs w:val="20"/>
                <w:u w:val="single"/>
              </w:rPr>
            </w:pPr>
          </w:p>
          <w:p w14:paraId="63070E10" w14:textId="4B0CB423" w:rsidR="00562086" w:rsidRPr="001621B2" w:rsidRDefault="00562086" w:rsidP="00562086">
            <w:pPr>
              <w:spacing w:after="0" w:line="240" w:lineRule="auto"/>
              <w:ind w:left="360"/>
              <w:rPr>
                <w:sz w:val="20"/>
                <w:szCs w:val="20"/>
              </w:rPr>
            </w:pPr>
            <w:r w:rsidRPr="001621B2">
              <w:rPr>
                <w:b/>
                <w:sz w:val="20"/>
                <w:szCs w:val="20"/>
                <w:u w:val="single"/>
              </w:rPr>
              <w:t xml:space="preserve">Weekly Online Discussion # </w:t>
            </w:r>
            <w:r>
              <w:rPr>
                <w:b/>
                <w:sz w:val="20"/>
                <w:szCs w:val="20"/>
                <w:u w:val="single"/>
              </w:rPr>
              <w:t>1</w:t>
            </w:r>
            <w:r w:rsidRPr="001621B2">
              <w:rPr>
                <w:sz w:val="20"/>
                <w:szCs w:val="20"/>
              </w:rPr>
              <w:t xml:space="preserve"> - Read </w:t>
            </w:r>
            <w:r w:rsidRPr="001621B2">
              <w:rPr>
                <w:b/>
                <w:sz w:val="20"/>
                <w:szCs w:val="20"/>
              </w:rPr>
              <w:t xml:space="preserve">Chapter </w:t>
            </w:r>
            <w:r>
              <w:rPr>
                <w:b/>
                <w:sz w:val="20"/>
                <w:szCs w:val="20"/>
              </w:rPr>
              <w:t>15</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7DFE2A7" w14:textId="77777777" w:rsidR="00562086" w:rsidRPr="00B05038" w:rsidRDefault="00562086" w:rsidP="00F259CE">
            <w:pPr>
              <w:spacing w:after="0" w:line="240" w:lineRule="auto"/>
              <w:rPr>
                <w:b/>
                <w:sz w:val="20"/>
                <w:szCs w:val="20"/>
                <w:u w:val="single"/>
              </w:rPr>
            </w:pPr>
          </w:p>
          <w:p w14:paraId="0582864B" w14:textId="534368EE" w:rsidR="00F259CE" w:rsidRPr="00B05038" w:rsidRDefault="00A96352" w:rsidP="00F259CE">
            <w:pPr>
              <w:spacing w:after="0" w:line="240" w:lineRule="auto"/>
              <w:rPr>
                <w:sz w:val="20"/>
                <w:szCs w:val="20"/>
              </w:rPr>
            </w:pPr>
            <w:r w:rsidRPr="00604385">
              <w:rPr>
                <w:b/>
                <w:sz w:val="20"/>
                <w:szCs w:val="20"/>
                <w:u w:val="single"/>
              </w:rPr>
              <w:t>Complete and t</w:t>
            </w:r>
            <w:r w:rsidR="00C34B0F" w:rsidRPr="00604385">
              <w:rPr>
                <w:b/>
                <w:sz w:val="20"/>
                <w:szCs w:val="20"/>
                <w:u w:val="single"/>
              </w:rPr>
              <w:t xml:space="preserve">urn in the rough draft of your </w:t>
            </w:r>
            <w:r w:rsidRPr="00604385">
              <w:rPr>
                <w:b/>
                <w:sz w:val="20"/>
                <w:szCs w:val="20"/>
                <w:u w:val="single"/>
              </w:rPr>
              <w:t>Signature Assignment</w:t>
            </w:r>
            <w:r w:rsidR="00AD10FE" w:rsidRPr="00604385">
              <w:rPr>
                <w:b/>
                <w:sz w:val="20"/>
                <w:szCs w:val="20"/>
                <w:u w:val="single"/>
              </w:rPr>
              <w:t xml:space="preserve"> (edTPA Lesson Plan)</w:t>
            </w:r>
            <w:r w:rsidRPr="00604385">
              <w:rPr>
                <w:b/>
                <w:sz w:val="20"/>
                <w:szCs w:val="20"/>
                <w:u w:val="single"/>
              </w:rPr>
              <w:t xml:space="preserve"> to share with others </w:t>
            </w:r>
            <w:r w:rsidR="00DB163A" w:rsidRPr="00604385">
              <w:rPr>
                <w:b/>
                <w:sz w:val="20"/>
                <w:szCs w:val="20"/>
                <w:u w:val="single"/>
              </w:rPr>
              <w:t xml:space="preserve">on e-college </w:t>
            </w:r>
            <w:r w:rsidRPr="00604385">
              <w:rPr>
                <w:b/>
                <w:sz w:val="20"/>
                <w:szCs w:val="20"/>
                <w:u w:val="single"/>
              </w:rPr>
              <w:t>for an online peer evaluation</w:t>
            </w:r>
            <w:r w:rsidR="00604385" w:rsidRPr="00604385">
              <w:rPr>
                <w:b/>
                <w:sz w:val="20"/>
                <w:szCs w:val="20"/>
                <w:u w:val="single"/>
              </w:rPr>
              <w:t xml:space="preserve"> on eCollege</w:t>
            </w:r>
            <w:r w:rsidRPr="00B05038">
              <w:rPr>
                <w:sz w:val="20"/>
                <w:szCs w:val="20"/>
              </w:rPr>
              <w:t xml:space="preserve">. </w:t>
            </w:r>
            <w:r w:rsidR="00DB163A" w:rsidRPr="00B05038">
              <w:rPr>
                <w:sz w:val="20"/>
                <w:szCs w:val="20"/>
              </w:rPr>
              <w:t>You</w:t>
            </w:r>
            <w:r w:rsidRPr="00B05038">
              <w:rPr>
                <w:sz w:val="20"/>
                <w:szCs w:val="20"/>
              </w:rPr>
              <w:t xml:space="preserve"> are asked to provide at least one comment </w:t>
            </w:r>
            <w:r w:rsidR="00286E9F" w:rsidRPr="00B05038">
              <w:rPr>
                <w:sz w:val="20"/>
                <w:szCs w:val="20"/>
              </w:rPr>
              <w:t xml:space="preserve">for </w:t>
            </w:r>
            <w:r w:rsidR="005D4C1B" w:rsidRPr="00B05038">
              <w:rPr>
                <w:sz w:val="20"/>
                <w:szCs w:val="20"/>
              </w:rPr>
              <w:t>two lessons</w:t>
            </w:r>
            <w:r w:rsidRPr="00B05038">
              <w:rPr>
                <w:sz w:val="20"/>
                <w:szCs w:val="20"/>
              </w:rPr>
              <w:t xml:space="preserve"> posted on e-college. You will be graded based on the depth</w:t>
            </w:r>
            <w:r w:rsidR="00DB163A" w:rsidRPr="00B05038">
              <w:rPr>
                <w:sz w:val="20"/>
                <w:szCs w:val="20"/>
              </w:rPr>
              <w:t xml:space="preserve"> and amount</w:t>
            </w:r>
            <w:r w:rsidRPr="00B05038">
              <w:rPr>
                <w:sz w:val="20"/>
                <w:szCs w:val="20"/>
              </w:rPr>
              <w:t xml:space="preserve"> of your responses to others </w:t>
            </w:r>
            <w:r w:rsidR="00DB163A" w:rsidRPr="00B05038">
              <w:rPr>
                <w:sz w:val="20"/>
                <w:szCs w:val="20"/>
              </w:rPr>
              <w:t>as part of this</w:t>
            </w:r>
            <w:r w:rsidRPr="00B05038">
              <w:rPr>
                <w:sz w:val="20"/>
                <w:szCs w:val="20"/>
              </w:rPr>
              <w:t xml:space="preserve"> peer evaluation</w:t>
            </w:r>
            <w:r w:rsidR="00DB163A" w:rsidRPr="00B05038">
              <w:rPr>
                <w:sz w:val="20"/>
                <w:szCs w:val="20"/>
              </w:rPr>
              <w:t xml:space="preserve"> activity</w:t>
            </w:r>
            <w:r w:rsidR="00B43816" w:rsidRPr="00B05038">
              <w:rPr>
                <w:sz w:val="20"/>
                <w:szCs w:val="20"/>
              </w:rPr>
              <w:t>. A three to five sentence paragraph commenting on each rough draft of the signature assignment is sufficient</w:t>
            </w:r>
            <w:r w:rsidR="00F259CE" w:rsidRPr="00B05038">
              <w:rPr>
                <w:sz w:val="20"/>
                <w:szCs w:val="20"/>
              </w:rPr>
              <w:t xml:space="preserve"> </w:t>
            </w:r>
            <w:r w:rsidR="00D44F84" w:rsidRPr="00B05038">
              <w:rPr>
                <w:sz w:val="20"/>
                <w:szCs w:val="20"/>
              </w:rPr>
              <w:t>(25</w:t>
            </w:r>
            <w:r w:rsidRPr="00B05038">
              <w:rPr>
                <w:sz w:val="20"/>
                <w:szCs w:val="20"/>
              </w:rPr>
              <w:t xml:space="preserve"> points)</w:t>
            </w:r>
            <w:r w:rsidR="00DB163A" w:rsidRPr="00B05038">
              <w:rPr>
                <w:sz w:val="20"/>
                <w:szCs w:val="20"/>
              </w:rPr>
              <w:t>.</w:t>
            </w:r>
            <w:r w:rsidRPr="00B05038">
              <w:rPr>
                <w:sz w:val="20"/>
                <w:szCs w:val="20"/>
              </w:rPr>
              <w:t xml:space="preserve"> </w:t>
            </w:r>
          </w:p>
          <w:p w14:paraId="2FF2FFA1" w14:textId="77777777" w:rsidR="00BB2BEB" w:rsidRPr="00B05038" w:rsidRDefault="00BB2BEB" w:rsidP="00F259CE">
            <w:pPr>
              <w:spacing w:after="0" w:line="240" w:lineRule="auto"/>
              <w:rPr>
                <w:sz w:val="20"/>
                <w:szCs w:val="20"/>
              </w:rPr>
            </w:pPr>
          </w:p>
          <w:p w14:paraId="50679018" w14:textId="2F67A4CC" w:rsidR="002E7E3F" w:rsidRPr="00B05038" w:rsidRDefault="002E7E3F" w:rsidP="00286E9F">
            <w:pPr>
              <w:spacing w:after="0" w:line="240" w:lineRule="auto"/>
              <w:rPr>
                <w:sz w:val="20"/>
                <w:szCs w:val="20"/>
              </w:rPr>
            </w:pPr>
          </w:p>
        </w:tc>
      </w:tr>
      <w:tr w:rsidR="00AF3F5C" w:rsidRPr="00B05038" w14:paraId="3054B6CA" w14:textId="77777777" w:rsidTr="00DC5611">
        <w:tc>
          <w:tcPr>
            <w:tcW w:w="400" w:type="dxa"/>
          </w:tcPr>
          <w:p w14:paraId="65D60E92" w14:textId="77777777" w:rsidR="00AF3F5C" w:rsidRPr="00B05038" w:rsidRDefault="00AF3F5C" w:rsidP="00DC5611">
            <w:pPr>
              <w:rPr>
                <w:sz w:val="20"/>
                <w:szCs w:val="20"/>
              </w:rPr>
            </w:pPr>
          </w:p>
        </w:tc>
        <w:tc>
          <w:tcPr>
            <w:tcW w:w="1151" w:type="dxa"/>
          </w:tcPr>
          <w:p w14:paraId="5FF9DFDD" w14:textId="77777777" w:rsidR="00421645" w:rsidRPr="00B05038" w:rsidRDefault="00AF3F5C" w:rsidP="00DC5611">
            <w:pPr>
              <w:rPr>
                <w:b/>
                <w:sz w:val="20"/>
                <w:szCs w:val="20"/>
                <w:u w:val="single"/>
              </w:rPr>
            </w:pPr>
            <w:r w:rsidRPr="00B05038">
              <w:rPr>
                <w:b/>
                <w:sz w:val="20"/>
                <w:szCs w:val="20"/>
                <w:u w:val="single"/>
              </w:rPr>
              <w:t xml:space="preserve">Week 10: </w:t>
            </w:r>
          </w:p>
          <w:p w14:paraId="509A9F30" w14:textId="61996307" w:rsidR="00AF3F5C" w:rsidRPr="00B05038" w:rsidRDefault="00AF3F5C" w:rsidP="00DC5611">
            <w:pPr>
              <w:rPr>
                <w:sz w:val="20"/>
                <w:szCs w:val="20"/>
              </w:rPr>
            </w:pPr>
          </w:p>
        </w:tc>
        <w:tc>
          <w:tcPr>
            <w:tcW w:w="7557" w:type="dxa"/>
          </w:tcPr>
          <w:p w14:paraId="6E1E9C54" w14:textId="4A9B30D2" w:rsidR="00512B88" w:rsidRPr="00B05038" w:rsidRDefault="00D27F92" w:rsidP="00FB2847">
            <w:pPr>
              <w:pStyle w:val="ListParagraph"/>
              <w:spacing w:after="0" w:line="240" w:lineRule="auto"/>
              <w:ind w:left="360"/>
              <w:contextualSpacing w:val="0"/>
              <w:rPr>
                <w:sz w:val="20"/>
                <w:szCs w:val="20"/>
              </w:rPr>
            </w:pPr>
            <w:r w:rsidRPr="00B05038">
              <w:rPr>
                <w:b/>
                <w:sz w:val="20"/>
                <w:szCs w:val="20"/>
                <w:u w:val="single"/>
              </w:rPr>
              <w:t xml:space="preserve">Post </w:t>
            </w:r>
            <w:r w:rsidR="00512B88" w:rsidRPr="00B05038">
              <w:rPr>
                <w:b/>
                <w:sz w:val="20"/>
                <w:szCs w:val="20"/>
                <w:u w:val="single"/>
              </w:rPr>
              <w:t xml:space="preserve">Assessments </w:t>
            </w:r>
            <w:r w:rsidR="00512B88" w:rsidRPr="00B05038">
              <w:rPr>
                <w:sz w:val="20"/>
                <w:szCs w:val="20"/>
              </w:rPr>
              <w:t>–For the post-assessment, you will be asked to use the same KWL chart you filled out</w:t>
            </w:r>
            <w:r w:rsidRPr="00B05038">
              <w:rPr>
                <w:sz w:val="20"/>
                <w:szCs w:val="20"/>
              </w:rPr>
              <w:t xml:space="preserve"> with the answers you previously gave in the K and W sections of it</w:t>
            </w:r>
            <w:r w:rsidR="00512B88" w:rsidRPr="00B05038">
              <w:rPr>
                <w:sz w:val="20"/>
                <w:szCs w:val="20"/>
              </w:rPr>
              <w:t xml:space="preserve"> </w:t>
            </w:r>
            <w:r w:rsidRPr="00B05038">
              <w:rPr>
                <w:sz w:val="20"/>
                <w:szCs w:val="20"/>
              </w:rPr>
              <w:t>during</w:t>
            </w:r>
            <w:r w:rsidR="00512B88" w:rsidRPr="00B0503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2ED97545" w14:textId="77777777" w:rsidR="00A12C3D" w:rsidRPr="00B05038" w:rsidRDefault="00A12C3D" w:rsidP="00FB2847">
            <w:pPr>
              <w:pStyle w:val="ListParagraph"/>
              <w:spacing w:after="0" w:line="240" w:lineRule="auto"/>
              <w:ind w:left="360"/>
              <w:contextualSpacing w:val="0"/>
              <w:rPr>
                <w:b/>
                <w:sz w:val="20"/>
                <w:szCs w:val="20"/>
                <w:u w:val="single"/>
              </w:rPr>
            </w:pPr>
          </w:p>
          <w:p w14:paraId="7E67962A" w14:textId="48690985" w:rsidR="00A12C3D" w:rsidRPr="00B05038" w:rsidRDefault="00A12C3D" w:rsidP="00A12C3D">
            <w:pPr>
              <w:pStyle w:val="ListParagraph"/>
              <w:spacing w:after="0" w:line="240" w:lineRule="auto"/>
              <w:ind w:left="360"/>
              <w:contextualSpacing w:val="0"/>
              <w:rPr>
                <w:b/>
                <w:sz w:val="20"/>
                <w:szCs w:val="20"/>
                <w:u w:val="single"/>
              </w:rPr>
            </w:pPr>
            <w:r w:rsidRPr="00B05038">
              <w:rPr>
                <w:b/>
                <w:sz w:val="20"/>
                <w:szCs w:val="20"/>
                <w:u w:val="single"/>
              </w:rPr>
              <w:t xml:space="preserve">Service Learning </w:t>
            </w:r>
            <w:r w:rsidR="000343E3" w:rsidRPr="00B05038">
              <w:rPr>
                <w:b/>
                <w:sz w:val="20"/>
                <w:szCs w:val="20"/>
                <w:u w:val="single"/>
              </w:rPr>
              <w:t>Project</w:t>
            </w:r>
            <w:r w:rsidRPr="00B05038">
              <w:rPr>
                <w:b/>
                <w:sz w:val="20"/>
                <w:szCs w:val="20"/>
                <w:u w:val="single"/>
              </w:rPr>
              <w:t xml:space="preserve"> </w:t>
            </w:r>
            <w:r w:rsidRPr="00B05038">
              <w:rPr>
                <w:sz w:val="20"/>
                <w:szCs w:val="20"/>
              </w:rPr>
              <w:t>–</w:t>
            </w:r>
            <w:r w:rsidR="00B05038" w:rsidRPr="00B05038">
              <w:rPr>
                <w:sz w:val="20"/>
                <w:szCs w:val="20"/>
              </w:rPr>
              <w:t xml:space="preserve"> 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w:t>
            </w:r>
            <w:r w:rsidR="00F83354">
              <w:rPr>
                <w:sz w:val="20"/>
                <w:szCs w:val="20"/>
              </w:rPr>
              <w:t xml:space="preserve"> S</w:t>
            </w:r>
            <w:r w:rsidR="00B05038" w:rsidRPr="00B05038">
              <w:rPr>
                <w:sz w:val="20"/>
                <w:szCs w:val="20"/>
              </w:rPr>
              <w:t xml:space="preserve">ubmit a copy of your paper to </w:t>
            </w:r>
            <w:hyperlink r:id="rId17" w:history="1">
              <w:r w:rsidR="00B05038" w:rsidRPr="00B05038">
                <w:rPr>
                  <w:rStyle w:val="Hyperlink"/>
                  <w:sz w:val="20"/>
                  <w:szCs w:val="20"/>
                </w:rPr>
                <w:t>service.learning.CUH@gmail.com</w:t>
              </w:r>
            </w:hyperlink>
            <w:r w:rsidR="00B05038" w:rsidRPr="00B05038">
              <w:rPr>
                <w:sz w:val="20"/>
                <w:szCs w:val="20"/>
              </w:rPr>
              <w:t xml:space="preserve"> and to the eCollege webpage for this course. </w:t>
            </w:r>
            <w:r w:rsidR="005B50A6" w:rsidRPr="00B05038">
              <w:rPr>
                <w:sz w:val="20"/>
                <w:szCs w:val="20"/>
              </w:rPr>
              <w:t xml:space="preserve"> (75</w:t>
            </w:r>
            <w:r w:rsidRPr="00B05038">
              <w:rPr>
                <w:sz w:val="20"/>
                <w:szCs w:val="20"/>
              </w:rPr>
              <w:t>).</w:t>
            </w:r>
          </w:p>
          <w:p w14:paraId="6774943B" w14:textId="77777777" w:rsidR="00A12C3D" w:rsidRPr="00B05038" w:rsidRDefault="00A12C3D" w:rsidP="00FB2847">
            <w:pPr>
              <w:pStyle w:val="ListParagraph"/>
              <w:spacing w:after="0" w:line="240" w:lineRule="auto"/>
              <w:ind w:left="360"/>
              <w:contextualSpacing w:val="0"/>
              <w:rPr>
                <w:b/>
                <w:sz w:val="20"/>
                <w:szCs w:val="20"/>
                <w:u w:val="single"/>
              </w:rPr>
            </w:pPr>
          </w:p>
          <w:p w14:paraId="5817F34B" w14:textId="77777777" w:rsidR="00F74547" w:rsidRPr="00B05038" w:rsidRDefault="00F74547" w:rsidP="00F74547">
            <w:pPr>
              <w:pStyle w:val="ListParagraph"/>
              <w:rPr>
                <w:sz w:val="20"/>
                <w:szCs w:val="20"/>
              </w:rPr>
            </w:pPr>
          </w:p>
          <w:p w14:paraId="6E530586" w14:textId="77777777" w:rsidR="00F83354" w:rsidRDefault="00F74547" w:rsidP="00F83354">
            <w:pPr>
              <w:pStyle w:val="ListParagraph"/>
              <w:spacing w:after="0" w:line="240" w:lineRule="auto"/>
              <w:ind w:left="360"/>
              <w:contextualSpacing w:val="0"/>
              <w:rPr>
                <w:sz w:val="20"/>
                <w:szCs w:val="20"/>
              </w:rPr>
            </w:pPr>
            <w:r w:rsidRPr="00B05038">
              <w:rPr>
                <w:b/>
                <w:sz w:val="20"/>
                <w:szCs w:val="20"/>
                <w:u w:val="single"/>
              </w:rPr>
              <w:t>Final Signature Assignment</w:t>
            </w:r>
            <w:r w:rsidR="00E91DA5" w:rsidRPr="00B05038">
              <w:rPr>
                <w:sz w:val="20"/>
                <w:szCs w:val="20"/>
              </w:rPr>
              <w:t xml:space="preserve"> </w:t>
            </w:r>
            <w:r w:rsidR="00AE48FE" w:rsidRPr="00B05038">
              <w:rPr>
                <w:sz w:val="20"/>
                <w:szCs w:val="20"/>
              </w:rPr>
              <w:t xml:space="preserve">(edTPA Lesson Plan) </w:t>
            </w:r>
          </w:p>
          <w:p w14:paraId="29DD7816" w14:textId="0207D33B" w:rsidR="00F74547" w:rsidRPr="00B05038" w:rsidRDefault="00F74547" w:rsidP="00F83354">
            <w:pPr>
              <w:pStyle w:val="ListParagraph"/>
              <w:spacing w:after="0" w:line="240" w:lineRule="auto"/>
              <w:ind w:left="360"/>
              <w:contextualSpacing w:val="0"/>
              <w:rPr>
                <w:sz w:val="20"/>
                <w:szCs w:val="20"/>
              </w:rPr>
            </w:pPr>
            <w:r w:rsidRPr="00B05038">
              <w:rPr>
                <w:sz w:val="20"/>
                <w:szCs w:val="20"/>
              </w:rPr>
              <w:t xml:space="preserve">Submit to </w:t>
            </w:r>
            <w:r w:rsidRPr="00B05038">
              <w:rPr>
                <w:sz w:val="20"/>
                <w:szCs w:val="20"/>
                <w:highlight w:val="yellow"/>
              </w:rPr>
              <w:t>LiveText</w:t>
            </w:r>
            <w:r w:rsidRPr="00B05038">
              <w:rPr>
                <w:sz w:val="20"/>
                <w:szCs w:val="20"/>
              </w:rPr>
              <w:t xml:space="preserve">: </w:t>
            </w:r>
            <w:hyperlink r:id="rId18" w:history="1">
              <w:r w:rsidRPr="00B05038">
                <w:rPr>
                  <w:rStyle w:val="Hyperlink"/>
                  <w:sz w:val="20"/>
                  <w:szCs w:val="20"/>
                </w:rPr>
                <w:t>https://college.livetext.com</w:t>
              </w:r>
            </w:hyperlink>
            <w:r w:rsidRPr="00B05038">
              <w:rPr>
                <w:sz w:val="20"/>
                <w:szCs w:val="20"/>
              </w:rPr>
              <w:t xml:space="preserve"> </w:t>
            </w:r>
            <w:r w:rsidRPr="00B05038">
              <w:rPr>
                <w:b/>
                <w:sz w:val="20"/>
                <w:szCs w:val="20"/>
                <w:u w:val="single"/>
              </w:rPr>
              <w:t>and</w:t>
            </w:r>
            <w:r w:rsidRPr="00B05038">
              <w:rPr>
                <w:sz w:val="20"/>
                <w:szCs w:val="20"/>
              </w:rPr>
              <w:t xml:space="preserve"> the </w:t>
            </w:r>
            <w:r w:rsidRPr="00B05038">
              <w:rPr>
                <w:sz w:val="20"/>
                <w:szCs w:val="20"/>
                <w:highlight w:val="yellow"/>
              </w:rPr>
              <w:t>e-college drop box</w:t>
            </w:r>
            <w:r w:rsidRPr="00B05038">
              <w:rPr>
                <w:sz w:val="20"/>
                <w:szCs w:val="20"/>
              </w:rPr>
              <w:t xml:space="preserve"> for this course</w:t>
            </w:r>
            <w:r w:rsidR="00A35366" w:rsidRPr="00B05038">
              <w:rPr>
                <w:sz w:val="20"/>
                <w:szCs w:val="20"/>
              </w:rPr>
              <w:t xml:space="preserve"> (100 </w:t>
            </w:r>
            <w:r w:rsidR="00310126" w:rsidRPr="00B05038">
              <w:rPr>
                <w:sz w:val="20"/>
                <w:szCs w:val="20"/>
              </w:rPr>
              <w:t>points</w:t>
            </w:r>
            <w:r w:rsidR="00A35366" w:rsidRPr="00B05038">
              <w:rPr>
                <w:sz w:val="20"/>
                <w:szCs w:val="20"/>
              </w:rPr>
              <w:t>).</w:t>
            </w:r>
            <w:r w:rsidR="004E13A8" w:rsidRPr="00B05038">
              <w:rPr>
                <w:sz w:val="20"/>
                <w:szCs w:val="20"/>
              </w:rPr>
              <w:t xml:space="preserve"> </w:t>
            </w:r>
          </w:p>
        </w:tc>
      </w:tr>
    </w:tbl>
    <w:p w14:paraId="2593F864" w14:textId="77777777" w:rsidR="004C2B4E" w:rsidRPr="00B05038" w:rsidRDefault="004C2B4E" w:rsidP="004C2B4E">
      <w:pPr>
        <w:rPr>
          <w:rFonts w:asciiTheme="majorHAnsi" w:hAnsiTheme="majorHAnsi"/>
          <w:b/>
          <w:sz w:val="20"/>
          <w:szCs w:val="20"/>
        </w:rPr>
      </w:pPr>
    </w:p>
    <w:sectPr w:rsidR="004C2B4E" w:rsidRPr="00B05038">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C73D6" w14:textId="77777777" w:rsidR="0070761C" w:rsidRDefault="0070761C" w:rsidP="008667F0">
      <w:pPr>
        <w:spacing w:after="0" w:line="240" w:lineRule="auto"/>
      </w:pPr>
      <w:r>
        <w:separator/>
      </w:r>
    </w:p>
  </w:endnote>
  <w:endnote w:type="continuationSeparator" w:id="0">
    <w:p w14:paraId="6968F3F4" w14:textId="77777777" w:rsidR="0070761C" w:rsidRDefault="0070761C"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w:charset w:val="00"/>
    <w:family w:val="auto"/>
    <w:pitch w:val="variable"/>
    <w:sig w:usb0="80000067" w:usb1="00000000" w:usb2="00000000" w:usb3="00000000" w:csb0="000001FB"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172254" w:rsidRDefault="001722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172254" w:rsidRDefault="00172254">
        <w:pPr>
          <w:pStyle w:val="Footer"/>
          <w:jc w:val="right"/>
        </w:pPr>
        <w:r>
          <w:fldChar w:fldCharType="begin"/>
        </w:r>
        <w:r>
          <w:instrText xml:space="preserve"> PAGE   \* MERGEFORMAT </w:instrText>
        </w:r>
        <w:r>
          <w:fldChar w:fldCharType="separate"/>
        </w:r>
        <w:r w:rsidR="003573E3">
          <w:rPr>
            <w:noProof/>
          </w:rPr>
          <w:t>1</w:t>
        </w:r>
        <w:r>
          <w:rPr>
            <w:noProof/>
          </w:rPr>
          <w:fldChar w:fldCharType="end"/>
        </w:r>
      </w:p>
    </w:sdtContent>
  </w:sdt>
  <w:p w14:paraId="47826498" w14:textId="77777777" w:rsidR="00172254" w:rsidRDefault="001722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172254" w:rsidRDefault="001722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610687" w14:textId="77777777" w:rsidR="0070761C" w:rsidRDefault="0070761C" w:rsidP="008667F0">
      <w:pPr>
        <w:spacing w:after="0" w:line="240" w:lineRule="auto"/>
      </w:pPr>
      <w:r>
        <w:separator/>
      </w:r>
    </w:p>
  </w:footnote>
  <w:footnote w:type="continuationSeparator" w:id="0">
    <w:p w14:paraId="3CF96276" w14:textId="77777777" w:rsidR="0070761C" w:rsidRDefault="0070761C" w:rsidP="00866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172254" w:rsidRDefault="001722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172254" w:rsidRDefault="001722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172254" w:rsidRDefault="001722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3">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4">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1">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3">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7">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9">
    <w:nsid w:val="4D8B003D"/>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5B650199"/>
    <w:multiLevelType w:val="hybridMultilevel"/>
    <w:tmpl w:val="1F044068"/>
    <w:lvl w:ilvl="0" w:tplc="57FCCCD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8">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0">
    <w:nsid w:val="7858154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4"/>
  </w:num>
  <w:num w:numId="8">
    <w:abstractNumId w:val="2"/>
  </w:num>
  <w:num w:numId="9">
    <w:abstractNumId w:val="3"/>
  </w:num>
  <w:num w:numId="10">
    <w:abstractNumId w:val="27"/>
  </w:num>
  <w:num w:numId="11">
    <w:abstractNumId w:val="18"/>
  </w:num>
  <w:num w:numId="12">
    <w:abstractNumId w:val="15"/>
  </w:num>
  <w:num w:numId="13">
    <w:abstractNumId w:val="29"/>
  </w:num>
  <w:num w:numId="14">
    <w:abstractNumId w:val="6"/>
  </w:num>
  <w:num w:numId="15">
    <w:abstractNumId w:val="10"/>
  </w:num>
  <w:num w:numId="16">
    <w:abstractNumId w:val="16"/>
  </w:num>
  <w:num w:numId="17">
    <w:abstractNumId w:val="4"/>
  </w:num>
  <w:num w:numId="18">
    <w:abstractNumId w:val="2"/>
  </w:num>
  <w:num w:numId="19">
    <w:abstractNumId w:val="3"/>
  </w:num>
  <w:num w:numId="20">
    <w:abstractNumId w:val="27"/>
  </w:num>
  <w:num w:numId="21">
    <w:abstractNumId w:val="18"/>
  </w:num>
  <w:num w:numId="22">
    <w:abstractNumId w:val="15"/>
  </w:num>
  <w:num w:numId="23">
    <w:abstractNumId w:val="29"/>
  </w:num>
  <w:num w:numId="24">
    <w:abstractNumId w:val="6"/>
  </w:num>
  <w:num w:numId="25">
    <w:abstractNumId w:val="10"/>
  </w:num>
  <w:num w:numId="26">
    <w:abstractNumId w:val="25"/>
  </w:num>
  <w:num w:numId="27">
    <w:abstractNumId w:val="14"/>
  </w:num>
  <w:num w:numId="28">
    <w:abstractNumId w:val="12"/>
  </w:num>
  <w:num w:numId="29">
    <w:abstractNumId w:val="20"/>
  </w:num>
  <w:num w:numId="30">
    <w:abstractNumId w:val="9"/>
  </w:num>
  <w:num w:numId="31">
    <w:abstractNumId w:val="8"/>
  </w:num>
  <w:num w:numId="32">
    <w:abstractNumId w:val="13"/>
  </w:num>
  <w:num w:numId="33">
    <w:abstractNumId w:val="7"/>
  </w:num>
  <w:num w:numId="34">
    <w:abstractNumId w:val="5"/>
  </w:num>
  <w:num w:numId="35">
    <w:abstractNumId w:val="22"/>
  </w:num>
  <w:num w:numId="36">
    <w:abstractNumId w:val="24"/>
  </w:num>
  <w:num w:numId="37">
    <w:abstractNumId w:val="17"/>
  </w:num>
  <w:num w:numId="38">
    <w:abstractNumId w:val="28"/>
  </w:num>
  <w:num w:numId="39">
    <w:abstractNumId w:val="11"/>
  </w:num>
  <w:num w:numId="40">
    <w:abstractNumId w:val="19"/>
  </w:num>
  <w:num w:numId="41">
    <w:abstractNumId w:val="0"/>
  </w:num>
  <w:num w:numId="42">
    <w:abstractNumId w:val="30"/>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43E3"/>
    <w:rsid w:val="000356B3"/>
    <w:rsid w:val="00035EAE"/>
    <w:rsid w:val="0003643A"/>
    <w:rsid w:val="00042599"/>
    <w:rsid w:val="000508FD"/>
    <w:rsid w:val="00054729"/>
    <w:rsid w:val="00055B73"/>
    <w:rsid w:val="000569C5"/>
    <w:rsid w:val="00056E68"/>
    <w:rsid w:val="00062232"/>
    <w:rsid w:val="00063F8D"/>
    <w:rsid w:val="000677F1"/>
    <w:rsid w:val="000730EB"/>
    <w:rsid w:val="00075CF9"/>
    <w:rsid w:val="00083285"/>
    <w:rsid w:val="00091740"/>
    <w:rsid w:val="000B1F61"/>
    <w:rsid w:val="000B5530"/>
    <w:rsid w:val="000B63CF"/>
    <w:rsid w:val="000B7F0F"/>
    <w:rsid w:val="000C0471"/>
    <w:rsid w:val="000C7848"/>
    <w:rsid w:val="000D1833"/>
    <w:rsid w:val="000D40A5"/>
    <w:rsid w:val="000E38D1"/>
    <w:rsid w:val="000F0C42"/>
    <w:rsid w:val="000F1372"/>
    <w:rsid w:val="000F3F7B"/>
    <w:rsid w:val="000F67DC"/>
    <w:rsid w:val="000F7CBA"/>
    <w:rsid w:val="00113295"/>
    <w:rsid w:val="00123D15"/>
    <w:rsid w:val="0012523B"/>
    <w:rsid w:val="001261A7"/>
    <w:rsid w:val="001323E0"/>
    <w:rsid w:val="001621B2"/>
    <w:rsid w:val="00167EE2"/>
    <w:rsid w:val="00172254"/>
    <w:rsid w:val="00173BA9"/>
    <w:rsid w:val="00176FB2"/>
    <w:rsid w:val="00193F29"/>
    <w:rsid w:val="001A0F46"/>
    <w:rsid w:val="001C3548"/>
    <w:rsid w:val="001C662E"/>
    <w:rsid w:val="001D3823"/>
    <w:rsid w:val="001E187F"/>
    <w:rsid w:val="001E261D"/>
    <w:rsid w:val="001F07E7"/>
    <w:rsid w:val="001F267C"/>
    <w:rsid w:val="001F4C95"/>
    <w:rsid w:val="001F6D94"/>
    <w:rsid w:val="002116F0"/>
    <w:rsid w:val="00213ED9"/>
    <w:rsid w:val="00215F53"/>
    <w:rsid w:val="00216AF4"/>
    <w:rsid w:val="00224978"/>
    <w:rsid w:val="00226EDF"/>
    <w:rsid w:val="00234B5D"/>
    <w:rsid w:val="002369BB"/>
    <w:rsid w:val="00243A84"/>
    <w:rsid w:val="002515F9"/>
    <w:rsid w:val="0026268A"/>
    <w:rsid w:val="002635F7"/>
    <w:rsid w:val="002751BF"/>
    <w:rsid w:val="00281236"/>
    <w:rsid w:val="00286E9F"/>
    <w:rsid w:val="0029093E"/>
    <w:rsid w:val="00291ED8"/>
    <w:rsid w:val="002923E5"/>
    <w:rsid w:val="00294453"/>
    <w:rsid w:val="002A0871"/>
    <w:rsid w:val="002A3414"/>
    <w:rsid w:val="002A3DEC"/>
    <w:rsid w:val="002B21A3"/>
    <w:rsid w:val="002B4F7F"/>
    <w:rsid w:val="002B582B"/>
    <w:rsid w:val="002B778C"/>
    <w:rsid w:val="002C1B9E"/>
    <w:rsid w:val="002C5654"/>
    <w:rsid w:val="002C56BE"/>
    <w:rsid w:val="002D1CD6"/>
    <w:rsid w:val="002D559C"/>
    <w:rsid w:val="002D7DED"/>
    <w:rsid w:val="002E2600"/>
    <w:rsid w:val="002E46CB"/>
    <w:rsid w:val="002E5D75"/>
    <w:rsid w:val="002E7E3F"/>
    <w:rsid w:val="003010D7"/>
    <w:rsid w:val="003076FD"/>
    <w:rsid w:val="00310126"/>
    <w:rsid w:val="003109B8"/>
    <w:rsid w:val="003205A9"/>
    <w:rsid w:val="003229DA"/>
    <w:rsid w:val="003242A2"/>
    <w:rsid w:val="00324F34"/>
    <w:rsid w:val="00332581"/>
    <w:rsid w:val="00332C3D"/>
    <w:rsid w:val="00333513"/>
    <w:rsid w:val="003365AA"/>
    <w:rsid w:val="003369F6"/>
    <w:rsid w:val="00344EC2"/>
    <w:rsid w:val="0034670A"/>
    <w:rsid w:val="003573E3"/>
    <w:rsid w:val="00360479"/>
    <w:rsid w:val="00362F24"/>
    <w:rsid w:val="00366319"/>
    <w:rsid w:val="003703B8"/>
    <w:rsid w:val="003746BD"/>
    <w:rsid w:val="003762A2"/>
    <w:rsid w:val="00387F9F"/>
    <w:rsid w:val="00392DB1"/>
    <w:rsid w:val="003A23F2"/>
    <w:rsid w:val="003A3E6D"/>
    <w:rsid w:val="003A72BF"/>
    <w:rsid w:val="003B1E2C"/>
    <w:rsid w:val="003C0847"/>
    <w:rsid w:val="003C0E96"/>
    <w:rsid w:val="003C6F05"/>
    <w:rsid w:val="003D72B8"/>
    <w:rsid w:val="003E714E"/>
    <w:rsid w:val="003F22C5"/>
    <w:rsid w:val="00400533"/>
    <w:rsid w:val="004053DE"/>
    <w:rsid w:val="00406D70"/>
    <w:rsid w:val="00412705"/>
    <w:rsid w:val="0041386B"/>
    <w:rsid w:val="004156FB"/>
    <w:rsid w:val="00421645"/>
    <w:rsid w:val="004242C7"/>
    <w:rsid w:val="0044257B"/>
    <w:rsid w:val="00447081"/>
    <w:rsid w:val="004515C9"/>
    <w:rsid w:val="00456359"/>
    <w:rsid w:val="00456CC3"/>
    <w:rsid w:val="00463D64"/>
    <w:rsid w:val="00464F0C"/>
    <w:rsid w:val="00467908"/>
    <w:rsid w:val="00472559"/>
    <w:rsid w:val="004758E1"/>
    <w:rsid w:val="00480AC3"/>
    <w:rsid w:val="00486809"/>
    <w:rsid w:val="004A1F68"/>
    <w:rsid w:val="004A4A9B"/>
    <w:rsid w:val="004B72EC"/>
    <w:rsid w:val="004C2958"/>
    <w:rsid w:val="004C2B4E"/>
    <w:rsid w:val="004C64F1"/>
    <w:rsid w:val="004D6463"/>
    <w:rsid w:val="004D69BE"/>
    <w:rsid w:val="004E13A8"/>
    <w:rsid w:val="00511459"/>
    <w:rsid w:val="00512B88"/>
    <w:rsid w:val="00515B66"/>
    <w:rsid w:val="0052448E"/>
    <w:rsid w:val="00531492"/>
    <w:rsid w:val="00545DA8"/>
    <w:rsid w:val="00552829"/>
    <w:rsid w:val="00554DBE"/>
    <w:rsid w:val="0056117E"/>
    <w:rsid w:val="00562086"/>
    <w:rsid w:val="0057012D"/>
    <w:rsid w:val="005733BE"/>
    <w:rsid w:val="00580295"/>
    <w:rsid w:val="005807B0"/>
    <w:rsid w:val="00584289"/>
    <w:rsid w:val="00594258"/>
    <w:rsid w:val="00596B6C"/>
    <w:rsid w:val="005A0E82"/>
    <w:rsid w:val="005A5290"/>
    <w:rsid w:val="005B50A6"/>
    <w:rsid w:val="005D05B3"/>
    <w:rsid w:val="005D49B0"/>
    <w:rsid w:val="005D4C1B"/>
    <w:rsid w:val="005E1773"/>
    <w:rsid w:val="005E3619"/>
    <w:rsid w:val="005F1A77"/>
    <w:rsid w:val="00604385"/>
    <w:rsid w:val="006201F9"/>
    <w:rsid w:val="00621A3F"/>
    <w:rsid w:val="006307DB"/>
    <w:rsid w:val="00636724"/>
    <w:rsid w:val="00641970"/>
    <w:rsid w:val="00642553"/>
    <w:rsid w:val="00642EAA"/>
    <w:rsid w:val="00650B17"/>
    <w:rsid w:val="00657F34"/>
    <w:rsid w:val="00662C04"/>
    <w:rsid w:val="0066384D"/>
    <w:rsid w:val="00664660"/>
    <w:rsid w:val="006649B8"/>
    <w:rsid w:val="00665FB6"/>
    <w:rsid w:val="00667ABC"/>
    <w:rsid w:val="00676ED7"/>
    <w:rsid w:val="006811DE"/>
    <w:rsid w:val="00683E95"/>
    <w:rsid w:val="00684BC1"/>
    <w:rsid w:val="00693529"/>
    <w:rsid w:val="006A2E16"/>
    <w:rsid w:val="006A68ED"/>
    <w:rsid w:val="006A771D"/>
    <w:rsid w:val="006B3FE3"/>
    <w:rsid w:val="006D54D9"/>
    <w:rsid w:val="006D7DAF"/>
    <w:rsid w:val="006E160E"/>
    <w:rsid w:val="006E6F46"/>
    <w:rsid w:val="006F32D7"/>
    <w:rsid w:val="006F53F3"/>
    <w:rsid w:val="006F6FAB"/>
    <w:rsid w:val="00702C46"/>
    <w:rsid w:val="00702DC2"/>
    <w:rsid w:val="0070761C"/>
    <w:rsid w:val="0071382C"/>
    <w:rsid w:val="00713E77"/>
    <w:rsid w:val="0071418E"/>
    <w:rsid w:val="00715ED8"/>
    <w:rsid w:val="00716BFB"/>
    <w:rsid w:val="007263AE"/>
    <w:rsid w:val="00734069"/>
    <w:rsid w:val="00744D93"/>
    <w:rsid w:val="00746210"/>
    <w:rsid w:val="00746F16"/>
    <w:rsid w:val="00750546"/>
    <w:rsid w:val="00756014"/>
    <w:rsid w:val="00763018"/>
    <w:rsid w:val="007667FB"/>
    <w:rsid w:val="00776485"/>
    <w:rsid w:val="007872B0"/>
    <w:rsid w:val="00791BCF"/>
    <w:rsid w:val="007A6DBE"/>
    <w:rsid w:val="007B1C28"/>
    <w:rsid w:val="007B56C4"/>
    <w:rsid w:val="007D675A"/>
    <w:rsid w:val="007D7109"/>
    <w:rsid w:val="007E1F87"/>
    <w:rsid w:val="007E22A2"/>
    <w:rsid w:val="007E7866"/>
    <w:rsid w:val="007E7EF1"/>
    <w:rsid w:val="007F22F6"/>
    <w:rsid w:val="007F3243"/>
    <w:rsid w:val="007F39CE"/>
    <w:rsid w:val="007F4942"/>
    <w:rsid w:val="007F5FC9"/>
    <w:rsid w:val="007F6CFE"/>
    <w:rsid w:val="00803D5D"/>
    <w:rsid w:val="008126E9"/>
    <w:rsid w:val="00812C1F"/>
    <w:rsid w:val="00824861"/>
    <w:rsid w:val="008308D8"/>
    <w:rsid w:val="008312CE"/>
    <w:rsid w:val="008333FA"/>
    <w:rsid w:val="00841A5F"/>
    <w:rsid w:val="00846D66"/>
    <w:rsid w:val="00855DBB"/>
    <w:rsid w:val="00862506"/>
    <w:rsid w:val="00864153"/>
    <w:rsid w:val="008667F0"/>
    <w:rsid w:val="00872DF4"/>
    <w:rsid w:val="00883200"/>
    <w:rsid w:val="008849BC"/>
    <w:rsid w:val="00886BBD"/>
    <w:rsid w:val="008871E7"/>
    <w:rsid w:val="0089591D"/>
    <w:rsid w:val="008B0791"/>
    <w:rsid w:val="008B3D79"/>
    <w:rsid w:val="008E0CC4"/>
    <w:rsid w:val="008E3F95"/>
    <w:rsid w:val="008E5A2A"/>
    <w:rsid w:val="008F0F5B"/>
    <w:rsid w:val="008F2992"/>
    <w:rsid w:val="00904523"/>
    <w:rsid w:val="009057E8"/>
    <w:rsid w:val="00907410"/>
    <w:rsid w:val="00913A5F"/>
    <w:rsid w:val="0091407D"/>
    <w:rsid w:val="00920601"/>
    <w:rsid w:val="00930B7C"/>
    <w:rsid w:val="009345CD"/>
    <w:rsid w:val="00936F9D"/>
    <w:rsid w:val="00945C0E"/>
    <w:rsid w:val="00950C8D"/>
    <w:rsid w:val="00957ACF"/>
    <w:rsid w:val="00964B38"/>
    <w:rsid w:val="00966BF3"/>
    <w:rsid w:val="0097084B"/>
    <w:rsid w:val="00981135"/>
    <w:rsid w:val="00990520"/>
    <w:rsid w:val="009A0871"/>
    <w:rsid w:val="009A6551"/>
    <w:rsid w:val="009C2473"/>
    <w:rsid w:val="009D7FE1"/>
    <w:rsid w:val="009E0A16"/>
    <w:rsid w:val="009E7E27"/>
    <w:rsid w:val="009F230D"/>
    <w:rsid w:val="009F452A"/>
    <w:rsid w:val="009F571A"/>
    <w:rsid w:val="00A051C4"/>
    <w:rsid w:val="00A11FF2"/>
    <w:rsid w:val="00A12C3D"/>
    <w:rsid w:val="00A16678"/>
    <w:rsid w:val="00A21941"/>
    <w:rsid w:val="00A24046"/>
    <w:rsid w:val="00A3269C"/>
    <w:rsid w:val="00A3431F"/>
    <w:rsid w:val="00A35366"/>
    <w:rsid w:val="00A3700C"/>
    <w:rsid w:val="00A412A3"/>
    <w:rsid w:val="00A46AE1"/>
    <w:rsid w:val="00A47F39"/>
    <w:rsid w:val="00A5698E"/>
    <w:rsid w:val="00A624D9"/>
    <w:rsid w:val="00A74C87"/>
    <w:rsid w:val="00A9403C"/>
    <w:rsid w:val="00A96352"/>
    <w:rsid w:val="00A97C1C"/>
    <w:rsid w:val="00AA43F1"/>
    <w:rsid w:val="00AB3B42"/>
    <w:rsid w:val="00AC10BD"/>
    <w:rsid w:val="00AC21E3"/>
    <w:rsid w:val="00AC36B3"/>
    <w:rsid w:val="00AC5221"/>
    <w:rsid w:val="00AC6601"/>
    <w:rsid w:val="00AD0D70"/>
    <w:rsid w:val="00AD10FE"/>
    <w:rsid w:val="00AD3523"/>
    <w:rsid w:val="00AE48FE"/>
    <w:rsid w:val="00AE645D"/>
    <w:rsid w:val="00AF3216"/>
    <w:rsid w:val="00AF3F5C"/>
    <w:rsid w:val="00AF7134"/>
    <w:rsid w:val="00AF755E"/>
    <w:rsid w:val="00B05038"/>
    <w:rsid w:val="00B078CE"/>
    <w:rsid w:val="00B20A08"/>
    <w:rsid w:val="00B23553"/>
    <w:rsid w:val="00B42674"/>
    <w:rsid w:val="00B43816"/>
    <w:rsid w:val="00B44E08"/>
    <w:rsid w:val="00B72719"/>
    <w:rsid w:val="00B748C3"/>
    <w:rsid w:val="00B84A11"/>
    <w:rsid w:val="00B86B0E"/>
    <w:rsid w:val="00B97337"/>
    <w:rsid w:val="00BA6F6E"/>
    <w:rsid w:val="00BB2BEB"/>
    <w:rsid w:val="00BB3358"/>
    <w:rsid w:val="00BD0A56"/>
    <w:rsid w:val="00BD29DE"/>
    <w:rsid w:val="00C015EA"/>
    <w:rsid w:val="00C040BF"/>
    <w:rsid w:val="00C06908"/>
    <w:rsid w:val="00C13582"/>
    <w:rsid w:val="00C30505"/>
    <w:rsid w:val="00C34B0F"/>
    <w:rsid w:val="00C372D8"/>
    <w:rsid w:val="00C37FE7"/>
    <w:rsid w:val="00C41865"/>
    <w:rsid w:val="00C4280C"/>
    <w:rsid w:val="00C606A8"/>
    <w:rsid w:val="00C66332"/>
    <w:rsid w:val="00C668A1"/>
    <w:rsid w:val="00C72E32"/>
    <w:rsid w:val="00C74300"/>
    <w:rsid w:val="00C77C19"/>
    <w:rsid w:val="00C9399F"/>
    <w:rsid w:val="00C95433"/>
    <w:rsid w:val="00C95D6F"/>
    <w:rsid w:val="00C9771C"/>
    <w:rsid w:val="00CA1AA3"/>
    <w:rsid w:val="00CA6637"/>
    <w:rsid w:val="00CB44B3"/>
    <w:rsid w:val="00CB5E3F"/>
    <w:rsid w:val="00CD1C6A"/>
    <w:rsid w:val="00CD3F8B"/>
    <w:rsid w:val="00CF00A1"/>
    <w:rsid w:val="00CF41A5"/>
    <w:rsid w:val="00CF4301"/>
    <w:rsid w:val="00CF5084"/>
    <w:rsid w:val="00CF511F"/>
    <w:rsid w:val="00CF71F0"/>
    <w:rsid w:val="00D05A6D"/>
    <w:rsid w:val="00D05FAE"/>
    <w:rsid w:val="00D10633"/>
    <w:rsid w:val="00D10BB6"/>
    <w:rsid w:val="00D11FCD"/>
    <w:rsid w:val="00D16FE3"/>
    <w:rsid w:val="00D17512"/>
    <w:rsid w:val="00D17CBC"/>
    <w:rsid w:val="00D218D0"/>
    <w:rsid w:val="00D2254C"/>
    <w:rsid w:val="00D23C8D"/>
    <w:rsid w:val="00D243B6"/>
    <w:rsid w:val="00D27F92"/>
    <w:rsid w:val="00D33969"/>
    <w:rsid w:val="00D44F84"/>
    <w:rsid w:val="00D5299E"/>
    <w:rsid w:val="00D620BA"/>
    <w:rsid w:val="00D7184A"/>
    <w:rsid w:val="00D7541B"/>
    <w:rsid w:val="00D82382"/>
    <w:rsid w:val="00D85784"/>
    <w:rsid w:val="00D86780"/>
    <w:rsid w:val="00D908B9"/>
    <w:rsid w:val="00D929DD"/>
    <w:rsid w:val="00DA3CE4"/>
    <w:rsid w:val="00DA529B"/>
    <w:rsid w:val="00DB163A"/>
    <w:rsid w:val="00DB6D83"/>
    <w:rsid w:val="00DC5611"/>
    <w:rsid w:val="00DD2458"/>
    <w:rsid w:val="00DD2F54"/>
    <w:rsid w:val="00DD4D7B"/>
    <w:rsid w:val="00DD6861"/>
    <w:rsid w:val="00DE46F5"/>
    <w:rsid w:val="00DF1F6B"/>
    <w:rsid w:val="00E05406"/>
    <w:rsid w:val="00E0577E"/>
    <w:rsid w:val="00E14FF9"/>
    <w:rsid w:val="00E15575"/>
    <w:rsid w:val="00E17738"/>
    <w:rsid w:val="00E275EE"/>
    <w:rsid w:val="00E32C39"/>
    <w:rsid w:val="00E35D4F"/>
    <w:rsid w:val="00E377D7"/>
    <w:rsid w:val="00E41892"/>
    <w:rsid w:val="00E42479"/>
    <w:rsid w:val="00E45316"/>
    <w:rsid w:val="00E56EF0"/>
    <w:rsid w:val="00E636E0"/>
    <w:rsid w:val="00E743B7"/>
    <w:rsid w:val="00E74A70"/>
    <w:rsid w:val="00E75FC5"/>
    <w:rsid w:val="00E845AA"/>
    <w:rsid w:val="00E84F8E"/>
    <w:rsid w:val="00E86555"/>
    <w:rsid w:val="00E86EB9"/>
    <w:rsid w:val="00E91DA5"/>
    <w:rsid w:val="00EA04A4"/>
    <w:rsid w:val="00EC1410"/>
    <w:rsid w:val="00EC1E4F"/>
    <w:rsid w:val="00ED06A3"/>
    <w:rsid w:val="00EE719A"/>
    <w:rsid w:val="00EF08DB"/>
    <w:rsid w:val="00EF4491"/>
    <w:rsid w:val="00F045D6"/>
    <w:rsid w:val="00F25888"/>
    <w:rsid w:val="00F259CE"/>
    <w:rsid w:val="00F27A29"/>
    <w:rsid w:val="00F34F78"/>
    <w:rsid w:val="00F3533E"/>
    <w:rsid w:val="00F36A72"/>
    <w:rsid w:val="00F405D2"/>
    <w:rsid w:val="00F47599"/>
    <w:rsid w:val="00F52D16"/>
    <w:rsid w:val="00F62D03"/>
    <w:rsid w:val="00F74547"/>
    <w:rsid w:val="00F76F55"/>
    <w:rsid w:val="00F83110"/>
    <w:rsid w:val="00F83354"/>
    <w:rsid w:val="00F83CCB"/>
    <w:rsid w:val="00F877FA"/>
    <w:rsid w:val="00F90435"/>
    <w:rsid w:val="00F92B25"/>
    <w:rsid w:val="00FA5989"/>
    <w:rsid w:val="00FA5B44"/>
    <w:rsid w:val="00FA7033"/>
    <w:rsid w:val="00FB0E1A"/>
    <w:rsid w:val="00FB2847"/>
    <w:rsid w:val="00FB2A96"/>
    <w:rsid w:val="00FC02B3"/>
    <w:rsid w:val="00FC24EB"/>
    <w:rsid w:val="00FD3A1C"/>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3">
    <w:name w:val="Table3"/>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table" w:customStyle="1" w:styleId="Table4">
    <w:name w:val="Table4"/>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paragraph" w:customStyle="1" w:styleId="P14">
    <w:name w:val="P14"/>
    <w:basedOn w:val="Standard"/>
    <w:hidden/>
    <w:rsid w:val="00CB5E3F"/>
    <w:pPr>
      <w:widowControl w:val="0"/>
      <w:spacing w:after="0" w:line="240" w:lineRule="auto"/>
    </w:pPr>
  </w:style>
  <w:style w:type="paragraph" w:customStyle="1" w:styleId="P31">
    <w:name w:val="P31"/>
    <w:basedOn w:val="Normal"/>
    <w:hidden/>
    <w:rsid w:val="00CB5E3F"/>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CB5E3F"/>
    <w:pPr>
      <w:widowControl w:val="0"/>
      <w:adjustRightInd w:val="0"/>
      <w:spacing w:after="0" w:line="240" w:lineRule="auto"/>
      <w:jc w:val="center"/>
    </w:pPr>
    <w:rPr>
      <w:rFonts w:ascii="Arial1" w:eastAsia="Calibri" w:hAnsi="Arial1" w:cs="Arial2"/>
      <w:b/>
      <w:sz w:val="20"/>
      <w:szCs w:val="20"/>
    </w:rPr>
  </w:style>
  <w:style w:type="paragraph" w:customStyle="1" w:styleId="P65">
    <w:name w:val="P65"/>
    <w:basedOn w:val="Standard"/>
    <w:hidden/>
    <w:rsid w:val="00CB5E3F"/>
    <w:pPr>
      <w:widowControl w:val="0"/>
      <w:spacing w:after="0" w:line="240" w:lineRule="auto"/>
    </w:pPr>
    <w:rPr>
      <w:b/>
    </w:rPr>
  </w:style>
  <w:style w:type="paragraph" w:customStyle="1" w:styleId="P66">
    <w:name w:val="P66"/>
    <w:basedOn w:val="Standard"/>
    <w:hidden/>
    <w:rsid w:val="00CB5E3F"/>
    <w:pPr>
      <w:widowControl w:val="0"/>
      <w:spacing w:after="0" w:line="240" w:lineRule="auto"/>
    </w:pPr>
    <w:rPr>
      <w:i/>
      <w:strike/>
      <w:sz w:val="22"/>
    </w:rPr>
  </w:style>
  <w:style w:type="character" w:styleId="FollowedHyperlink">
    <w:name w:val="FollowedHyperlink"/>
    <w:basedOn w:val="DefaultParagraphFont"/>
    <w:uiPriority w:val="99"/>
    <w:semiHidden/>
    <w:unhideWhenUsed/>
    <w:rsid w:val="0017225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3">
    <w:name w:val="Table3"/>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table" w:customStyle="1" w:styleId="Table4">
    <w:name w:val="Table4"/>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paragraph" w:customStyle="1" w:styleId="P14">
    <w:name w:val="P14"/>
    <w:basedOn w:val="Standard"/>
    <w:hidden/>
    <w:rsid w:val="00CB5E3F"/>
    <w:pPr>
      <w:widowControl w:val="0"/>
      <w:spacing w:after="0" w:line="240" w:lineRule="auto"/>
    </w:pPr>
  </w:style>
  <w:style w:type="paragraph" w:customStyle="1" w:styleId="P31">
    <w:name w:val="P31"/>
    <w:basedOn w:val="Normal"/>
    <w:hidden/>
    <w:rsid w:val="00CB5E3F"/>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CB5E3F"/>
    <w:pPr>
      <w:widowControl w:val="0"/>
      <w:adjustRightInd w:val="0"/>
      <w:spacing w:after="0" w:line="240" w:lineRule="auto"/>
      <w:jc w:val="center"/>
    </w:pPr>
    <w:rPr>
      <w:rFonts w:ascii="Arial1" w:eastAsia="Calibri" w:hAnsi="Arial1" w:cs="Arial2"/>
      <w:b/>
      <w:sz w:val="20"/>
      <w:szCs w:val="20"/>
    </w:rPr>
  </w:style>
  <w:style w:type="paragraph" w:customStyle="1" w:styleId="P65">
    <w:name w:val="P65"/>
    <w:basedOn w:val="Standard"/>
    <w:hidden/>
    <w:rsid w:val="00CB5E3F"/>
    <w:pPr>
      <w:widowControl w:val="0"/>
      <w:spacing w:after="0" w:line="240" w:lineRule="auto"/>
    </w:pPr>
    <w:rPr>
      <w:b/>
    </w:rPr>
  </w:style>
  <w:style w:type="paragraph" w:customStyle="1" w:styleId="P66">
    <w:name w:val="P66"/>
    <w:basedOn w:val="Standard"/>
    <w:hidden/>
    <w:rsid w:val="00CB5E3F"/>
    <w:pPr>
      <w:widowControl w:val="0"/>
      <w:spacing w:after="0" w:line="240" w:lineRule="auto"/>
    </w:pPr>
    <w:rPr>
      <w:i/>
      <w:strike/>
      <w:sz w:val="22"/>
    </w:rPr>
  </w:style>
  <w:style w:type="character" w:styleId="FollowedHyperlink">
    <w:name w:val="FollowedHyperlink"/>
    <w:basedOn w:val="DefaultParagraphFont"/>
    <w:uiPriority w:val="99"/>
    <w:semiHidden/>
    <w:unhideWhenUsed/>
    <w:rsid w:val="001722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rvice.learning.CUH@gmail.com" TargetMode="External"/><Relationship Id="rId18" Type="http://schemas.openxmlformats.org/officeDocument/2006/relationships/hyperlink" Target="https://college.livetext.co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service.learning.CUH@gmail.com" TargetMode="External"/><Relationship Id="rId17" Type="http://schemas.openxmlformats.org/officeDocument/2006/relationships/hyperlink" Target="mailto:service.learning.CUH@gmail.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uhedtpa.weebly.com/about.htm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service_learning/instructions.ph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cuhedtpa.weebly.com/about.html" TargetMode="External"/><Relationship Id="rId23" Type="http://schemas.openxmlformats.org/officeDocument/2006/relationships/header" Target="header3.xml"/><Relationship Id="rId10" Type="http://schemas.openxmlformats.org/officeDocument/2006/relationships/hyperlink" Target="mailto:jyasuhar@chaminade.ed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hyperlink" Target="http://cuhedtpa.weebly.com/about.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8361</Words>
  <Characters>47662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csu</cp:lastModifiedBy>
  <cp:revision>2</cp:revision>
  <cp:lastPrinted>2015-03-27T18:46:00Z</cp:lastPrinted>
  <dcterms:created xsi:type="dcterms:W3CDTF">2015-09-21T13:22:00Z</dcterms:created>
  <dcterms:modified xsi:type="dcterms:W3CDTF">2015-09-21T13:22:00Z</dcterms:modified>
</cp:coreProperties>
</file>