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FE37793" w14:textId="3137128A" w:rsidR="0038112A" w:rsidRDefault="0018184C">
      <w:pPr>
        <w:pStyle w:val="Title"/>
      </w:pPr>
      <w:r>
        <w:t>MA 110</w:t>
      </w:r>
      <w:r w:rsidR="005761A3">
        <w:t>-01-1</w:t>
      </w:r>
      <w:r w:rsidR="0038112A">
        <w:t xml:space="preserve"> – </w:t>
      </w:r>
      <w:r>
        <w:t>PRECALCULUS</w:t>
      </w:r>
      <w:r w:rsidR="00D40E52">
        <w:t xml:space="preserve"> (3 cr.)</w:t>
      </w:r>
    </w:p>
    <w:p w14:paraId="646F2AED" w14:textId="77777777" w:rsidR="0038112A" w:rsidRDefault="0038112A"/>
    <w:p w14:paraId="17CEAEDA" w14:textId="5C02FB50" w:rsidR="0038112A" w:rsidRDefault="003159DB">
      <w:pPr>
        <w:pStyle w:val="Subtitle"/>
      </w:pPr>
      <w:r>
        <w:t>Course Syllabus - FALL 2015</w:t>
      </w:r>
    </w:p>
    <w:p w14:paraId="6F16921F" w14:textId="77777777" w:rsidR="0038112A" w:rsidRDefault="0038112A">
      <w:pPr>
        <w:pStyle w:val="Header"/>
        <w:tabs>
          <w:tab w:val="clear" w:pos="4320"/>
          <w:tab w:val="clear" w:pos="8640"/>
        </w:tabs>
      </w:pPr>
    </w:p>
    <w:p w14:paraId="4FF0A08D" w14:textId="77777777" w:rsidR="0038112A" w:rsidRDefault="0038112A">
      <w:pPr>
        <w:rPr>
          <w:b/>
        </w:rPr>
      </w:pPr>
      <w:r>
        <w:rPr>
          <w:b/>
        </w:rPr>
        <w:t>Course Location:</w:t>
      </w:r>
    </w:p>
    <w:p w14:paraId="009FD00E" w14:textId="2E4E41C5" w:rsidR="00E04134" w:rsidRDefault="00E04134" w:rsidP="00E04134">
      <w:pPr>
        <w:jc w:val="center"/>
        <w:rPr>
          <w:szCs w:val="24"/>
        </w:rPr>
      </w:pPr>
      <w:r w:rsidRPr="005761A3">
        <w:rPr>
          <w:szCs w:val="24"/>
        </w:rPr>
        <w:t>H</w:t>
      </w:r>
      <w:r w:rsidR="0018184C" w:rsidRPr="005761A3">
        <w:rPr>
          <w:szCs w:val="24"/>
        </w:rPr>
        <w:t>enry Hall</w:t>
      </w:r>
      <w:r w:rsidR="0018184C" w:rsidRPr="005761A3">
        <w:rPr>
          <w:szCs w:val="24"/>
        </w:rPr>
        <w:tab/>
      </w:r>
      <w:r w:rsidR="0018184C" w:rsidRPr="005761A3">
        <w:rPr>
          <w:szCs w:val="24"/>
        </w:rPr>
        <w:tab/>
        <w:t>Classroom: #104</w:t>
      </w:r>
    </w:p>
    <w:p w14:paraId="517BA432" w14:textId="6306D4EC" w:rsidR="005761A3" w:rsidRPr="005761A3" w:rsidRDefault="005761A3" w:rsidP="00E04134">
      <w:pPr>
        <w:jc w:val="center"/>
        <w:rPr>
          <w:szCs w:val="24"/>
        </w:rPr>
      </w:pPr>
      <w:r>
        <w:t>Tue/Thu,  8:30 – 9:45 AM</w:t>
      </w:r>
    </w:p>
    <w:p w14:paraId="4F65DC11" w14:textId="77777777" w:rsidR="0038112A" w:rsidRDefault="0038112A">
      <w:pPr>
        <w:pBdr>
          <w:bottom w:val="single" w:sz="12" w:space="0" w:color="auto"/>
        </w:pBdr>
      </w:pPr>
    </w:p>
    <w:p w14:paraId="11B84894" w14:textId="77777777" w:rsidR="0038112A" w:rsidRDefault="0038112A">
      <w:pPr>
        <w:pBdr>
          <w:bottom w:val="single" w:sz="12" w:space="0" w:color="auto"/>
        </w:pBdr>
      </w:pPr>
    </w:p>
    <w:p w14:paraId="65C5056B" w14:textId="77777777" w:rsidR="0038112A" w:rsidRDefault="0038112A">
      <w:pPr>
        <w:rPr>
          <w:b/>
        </w:rPr>
      </w:pPr>
      <w:r>
        <w:rPr>
          <w:b/>
        </w:rPr>
        <w:t>Instructor:</w:t>
      </w:r>
      <w:r>
        <w:rPr>
          <w:b/>
        </w:rPr>
        <w:tab/>
      </w:r>
      <w:r>
        <w:rPr>
          <w:b/>
        </w:rPr>
        <w:tab/>
      </w:r>
      <w:r>
        <w:rPr>
          <w:b/>
        </w:rPr>
        <w:tab/>
      </w:r>
      <w:r>
        <w:rPr>
          <w:b/>
        </w:rPr>
        <w:tab/>
        <w:t>Hours:</w:t>
      </w:r>
    </w:p>
    <w:p w14:paraId="526DC7CA" w14:textId="3174BDC0" w:rsidR="0038112A" w:rsidRDefault="0038112A">
      <w:pPr>
        <w:pBdr>
          <w:bottom w:val="single" w:sz="12" w:space="0" w:color="auto"/>
        </w:pBdr>
      </w:pPr>
      <w:r>
        <w:tab/>
        <w:t xml:space="preserve">Sean P. </w:t>
      </w:r>
      <w:r w:rsidR="00F75B64">
        <w:t>Moroney, PhD</w:t>
      </w:r>
      <w:r w:rsidR="00F75B64">
        <w:tab/>
      </w:r>
      <w:r w:rsidR="00F75B64">
        <w:tab/>
        <w:t xml:space="preserve">Lecture:  TuTh,  </w:t>
      </w:r>
      <w:r w:rsidR="0018184C">
        <w:t>8</w:t>
      </w:r>
      <w:r>
        <w:t>:30</w:t>
      </w:r>
      <w:r w:rsidR="00F75B64">
        <w:t xml:space="preserve"> – </w:t>
      </w:r>
      <w:r w:rsidR="0018184C">
        <w:t>9:45 A</w:t>
      </w:r>
      <w:r>
        <w:t>M</w:t>
      </w:r>
    </w:p>
    <w:p w14:paraId="58967C21" w14:textId="36482EF3" w:rsidR="0038112A" w:rsidRDefault="0038112A">
      <w:pPr>
        <w:pBdr>
          <w:bottom w:val="single" w:sz="12" w:space="0" w:color="auto"/>
        </w:pBdr>
      </w:pPr>
      <w:r>
        <w:tab/>
      </w:r>
      <w:r>
        <w:tab/>
        <w:t xml:space="preserve">Telephone:  </w:t>
      </w:r>
      <w:r w:rsidR="00F75B64">
        <w:tab/>
      </w:r>
      <w:r w:rsidR="00F75B64">
        <w:tab/>
      </w:r>
      <w:r w:rsidR="0018184C">
        <w:tab/>
      </w:r>
      <w:r>
        <w:t>Email:</w:t>
      </w:r>
      <w:r w:rsidR="0018184C">
        <w:t xml:space="preserve">  sean.moroney@adjunct.chaminade.edu</w:t>
      </w:r>
    </w:p>
    <w:p w14:paraId="73457C7E" w14:textId="6C7B8742" w:rsidR="005761A3" w:rsidRDefault="0038112A">
      <w:pPr>
        <w:pBdr>
          <w:bottom w:val="single" w:sz="12" w:space="0" w:color="auto"/>
        </w:pBdr>
      </w:pPr>
      <w:r>
        <w:tab/>
      </w:r>
      <w:r>
        <w:tab/>
        <w:t xml:space="preserve">Office </w:t>
      </w:r>
      <w:r w:rsidR="005761A3">
        <w:t>Location</w:t>
      </w:r>
      <w:r>
        <w:t xml:space="preserve">:  </w:t>
      </w:r>
      <w:r w:rsidR="005761A3">
        <w:t>Henry Hall  -  Room118</w:t>
      </w:r>
    </w:p>
    <w:p w14:paraId="2024DF79" w14:textId="2218F65E" w:rsidR="0038112A" w:rsidRDefault="005761A3">
      <w:pPr>
        <w:pBdr>
          <w:bottom w:val="single" w:sz="12" w:space="0" w:color="auto"/>
        </w:pBdr>
      </w:pPr>
      <w:r>
        <w:tab/>
      </w:r>
      <w:r>
        <w:tab/>
        <w:t xml:space="preserve">Office Hours:  TuTh, </w:t>
      </w:r>
      <w:r w:rsidR="0018184C">
        <w:t>7</w:t>
      </w:r>
      <w:r w:rsidR="00F75B64">
        <w:t xml:space="preserve">:45 – </w:t>
      </w:r>
      <w:r w:rsidR="0018184C">
        <w:t>8</w:t>
      </w:r>
      <w:r w:rsidR="00F75B64">
        <w:t>:15 AM</w:t>
      </w:r>
      <w:r w:rsidR="003159DB">
        <w:t xml:space="preserve">, </w:t>
      </w:r>
      <w:r w:rsidR="0018184C">
        <w:t>10:00 – 10:30 A</w:t>
      </w:r>
      <w:r w:rsidR="003159DB">
        <w:t>M</w:t>
      </w:r>
    </w:p>
    <w:p w14:paraId="419DE47F" w14:textId="77777777" w:rsidR="0038112A" w:rsidRDefault="0038112A">
      <w:pPr>
        <w:pStyle w:val="Header"/>
        <w:tabs>
          <w:tab w:val="clear" w:pos="4320"/>
          <w:tab w:val="clear" w:pos="8640"/>
        </w:tabs>
      </w:pPr>
    </w:p>
    <w:p w14:paraId="63A7076C" w14:textId="77777777" w:rsidR="0038112A" w:rsidRDefault="0038112A">
      <w:pPr>
        <w:rPr>
          <w:b/>
        </w:rPr>
      </w:pPr>
      <w:r>
        <w:rPr>
          <w:b/>
        </w:rPr>
        <w:t>Course Description:</w:t>
      </w:r>
    </w:p>
    <w:p w14:paraId="699E21BA" w14:textId="77777777" w:rsidR="00D40E52" w:rsidRPr="00D40E52" w:rsidRDefault="00D40E52" w:rsidP="00D40E52">
      <w:pPr>
        <w:ind w:left="360" w:firstLine="360"/>
        <w:rPr>
          <w:sz w:val="20"/>
        </w:rPr>
      </w:pPr>
      <w:r w:rsidRPr="00D40E52">
        <w:rPr>
          <w:sz w:val="20"/>
        </w:rPr>
        <w:t>Foundation for further study in mathematics. Primarily the preparatory course for MA 210. Topics include polynomials in general, functions and inverse functions, functions and graphs, exponential and logarithmic functions, trigonometric functions and their inverses, the binomial theorem, mathematical induction, all complex numbers. Not open to students with credit in MA 210 or higher courses. Offered every semester. Prerequisites: MA 103 or placement.</w:t>
      </w:r>
    </w:p>
    <w:p w14:paraId="0CCE1CBB" w14:textId="77777777" w:rsidR="0038112A" w:rsidRDefault="0038112A" w:rsidP="00E44DA3"/>
    <w:p w14:paraId="57E342B2" w14:textId="2A6FF4F3" w:rsidR="00FF1181" w:rsidRPr="00FF1181" w:rsidRDefault="00D40E52" w:rsidP="00FF1181">
      <w:pPr>
        <w:rPr>
          <w:b/>
        </w:rPr>
      </w:pPr>
      <w:r>
        <w:rPr>
          <w:b/>
        </w:rPr>
        <w:t>Learning Outcom</w:t>
      </w:r>
      <w:r w:rsidR="00FF1181" w:rsidRPr="00FF1181">
        <w:rPr>
          <w:b/>
        </w:rPr>
        <w:t>es</w:t>
      </w:r>
      <w:r w:rsidR="00FF1181">
        <w:rPr>
          <w:b/>
        </w:rPr>
        <w:t>:</w:t>
      </w:r>
    </w:p>
    <w:p w14:paraId="53E42468" w14:textId="0C07F696" w:rsidR="00FF1181" w:rsidRPr="00FF1181" w:rsidRDefault="00D40E52" w:rsidP="00FF1181">
      <w:pPr>
        <w:ind w:left="360" w:firstLine="360"/>
        <w:rPr>
          <w:sz w:val="20"/>
        </w:rPr>
      </w:pPr>
      <w:r>
        <w:rPr>
          <w:sz w:val="20"/>
        </w:rPr>
        <w:t xml:space="preserve">At the conclusion of this course, the student </w:t>
      </w:r>
      <w:r w:rsidR="009244B9">
        <w:rPr>
          <w:sz w:val="20"/>
        </w:rPr>
        <w:t>will be able:</w:t>
      </w:r>
    </w:p>
    <w:p w14:paraId="2BCD3EEF" w14:textId="05856EC8" w:rsidR="009244B9" w:rsidRDefault="009244B9" w:rsidP="009244B9">
      <w:pPr>
        <w:ind w:left="1440" w:hanging="360"/>
        <w:rPr>
          <w:rFonts w:ascii="Helvetica" w:hAnsi="Helvetica"/>
          <w:sz w:val="23"/>
          <w:szCs w:val="23"/>
        </w:rPr>
      </w:pPr>
      <w:r>
        <w:rPr>
          <w:rFonts w:ascii="Helvetica" w:hAnsi="Helvetica"/>
          <w:sz w:val="23"/>
          <w:szCs w:val="23"/>
        </w:rPr>
        <w:t>1.</w:t>
      </w:r>
      <w:r>
        <w:rPr>
          <w:rFonts w:ascii="Helvetica" w:hAnsi="Helvetica"/>
          <w:sz w:val="23"/>
          <w:szCs w:val="23"/>
        </w:rPr>
        <w:t xml:space="preserve">  </w:t>
      </w:r>
      <w:r>
        <w:rPr>
          <w:rFonts w:ascii="Helvetica" w:hAnsi="Helvetica"/>
          <w:sz w:val="23"/>
          <w:szCs w:val="23"/>
        </w:rPr>
        <w:t>To demonstrate the understanding and skills in reading, interpreting and communicating mathematical contents which are integrated into other disciplines or appear in everyday life;</w:t>
      </w:r>
    </w:p>
    <w:p w14:paraId="503FB549" w14:textId="4FB74ADB" w:rsidR="009244B9" w:rsidRDefault="009244B9" w:rsidP="009244B9">
      <w:pPr>
        <w:ind w:left="1440" w:hanging="360"/>
        <w:rPr>
          <w:rFonts w:ascii="Helvetica" w:hAnsi="Helvetica"/>
          <w:sz w:val="23"/>
          <w:szCs w:val="23"/>
        </w:rPr>
      </w:pPr>
      <w:r>
        <w:rPr>
          <w:rFonts w:ascii="Helvetica" w:hAnsi="Helvetica"/>
          <w:sz w:val="23"/>
          <w:szCs w:val="23"/>
        </w:rPr>
        <w:t>2.</w:t>
      </w:r>
      <w:r>
        <w:rPr>
          <w:rFonts w:ascii="Helvetica" w:hAnsi="Helvetica"/>
          <w:sz w:val="23"/>
          <w:szCs w:val="23"/>
        </w:rPr>
        <w:t xml:space="preserve">  </w:t>
      </w:r>
      <w:r>
        <w:rPr>
          <w:rFonts w:ascii="Helvetica" w:hAnsi="Helvetica"/>
          <w:sz w:val="23"/>
          <w:szCs w:val="23"/>
        </w:rPr>
        <w:t>To gain understanding of, and practical skills in logical thinking, deductive and inductive reasoning;</w:t>
      </w:r>
    </w:p>
    <w:p w14:paraId="60EC9FDC" w14:textId="5658F904" w:rsidR="009244B9" w:rsidRDefault="009244B9" w:rsidP="009244B9">
      <w:pPr>
        <w:ind w:left="1440" w:hanging="360"/>
        <w:rPr>
          <w:rFonts w:ascii="Helvetica" w:hAnsi="Helvetica"/>
          <w:sz w:val="23"/>
          <w:szCs w:val="23"/>
        </w:rPr>
      </w:pPr>
      <w:r>
        <w:rPr>
          <w:rFonts w:ascii="Helvetica" w:hAnsi="Helvetica"/>
          <w:sz w:val="23"/>
          <w:szCs w:val="23"/>
        </w:rPr>
        <w:t>3.</w:t>
      </w:r>
      <w:r>
        <w:rPr>
          <w:rFonts w:ascii="Helvetica" w:hAnsi="Helvetica"/>
          <w:sz w:val="23"/>
          <w:szCs w:val="23"/>
        </w:rPr>
        <w:t xml:space="preserve">  </w:t>
      </w:r>
      <w:r>
        <w:rPr>
          <w:rFonts w:ascii="Helvetica" w:hAnsi="Helvetica"/>
          <w:sz w:val="23"/>
          <w:szCs w:val="23"/>
        </w:rPr>
        <w:t>To articulate the understanding of more advanced</w:t>
      </w:r>
      <w:r>
        <w:rPr>
          <w:rFonts w:ascii="Helvetica" w:hAnsi="Helvetica"/>
          <w:sz w:val="23"/>
          <w:szCs w:val="23"/>
        </w:rPr>
        <w:t xml:space="preserve"> </w:t>
      </w:r>
      <w:r>
        <w:rPr>
          <w:rFonts w:ascii="Helvetica" w:hAnsi="Helvetica"/>
          <w:sz w:val="23"/>
          <w:szCs w:val="23"/>
        </w:rPr>
        <w:t>mathematical concepts and computational</w:t>
      </w:r>
      <w:r>
        <w:rPr>
          <w:rFonts w:ascii="Helvetica" w:hAnsi="Helvetica"/>
          <w:sz w:val="23"/>
          <w:szCs w:val="23"/>
        </w:rPr>
        <w:t xml:space="preserve"> </w:t>
      </w:r>
      <w:r>
        <w:rPr>
          <w:rFonts w:ascii="Helvetica" w:hAnsi="Helvetica"/>
          <w:sz w:val="23"/>
          <w:szCs w:val="23"/>
        </w:rPr>
        <w:t>skills to support the study of other disciplines, including skills with numeric, analytic and graphic methods; and</w:t>
      </w:r>
    </w:p>
    <w:p w14:paraId="674E8CDD" w14:textId="1E2FE62F" w:rsidR="009244B9" w:rsidRDefault="009244B9" w:rsidP="009244B9">
      <w:pPr>
        <w:ind w:left="1440" w:hanging="360"/>
        <w:rPr>
          <w:rFonts w:ascii="Helvetica" w:hAnsi="Helvetica"/>
          <w:sz w:val="23"/>
          <w:szCs w:val="23"/>
        </w:rPr>
      </w:pPr>
      <w:r>
        <w:rPr>
          <w:rFonts w:ascii="Helvetica" w:hAnsi="Helvetica"/>
          <w:sz w:val="23"/>
          <w:szCs w:val="23"/>
        </w:rPr>
        <w:t>4.</w:t>
      </w:r>
      <w:r>
        <w:rPr>
          <w:rFonts w:ascii="Helvetica" w:hAnsi="Helvetica"/>
          <w:sz w:val="23"/>
          <w:szCs w:val="23"/>
        </w:rPr>
        <w:t xml:space="preserve">  </w:t>
      </w:r>
      <w:r>
        <w:rPr>
          <w:rFonts w:ascii="Helvetica" w:hAnsi="Helvetica"/>
          <w:sz w:val="23"/>
          <w:szCs w:val="23"/>
        </w:rPr>
        <w:t>Where relevant, to develop mathematical maturity to undertake higher-level studies in mathematics and related fields</w:t>
      </w:r>
      <w:r>
        <w:rPr>
          <w:rFonts w:ascii="Helvetica" w:hAnsi="Helvetica"/>
          <w:sz w:val="23"/>
          <w:szCs w:val="23"/>
        </w:rPr>
        <w:t>.</w:t>
      </w:r>
    </w:p>
    <w:p w14:paraId="38FFDB37" w14:textId="77777777" w:rsidR="00FF1181" w:rsidRDefault="00FF1181" w:rsidP="00E44DA3"/>
    <w:p w14:paraId="21CF33F5" w14:textId="77777777" w:rsidR="00E44DA3" w:rsidRDefault="00E44DA3" w:rsidP="00E44DA3">
      <w:pPr>
        <w:rPr>
          <w:b/>
        </w:rPr>
      </w:pPr>
      <w:r>
        <w:rPr>
          <w:b/>
        </w:rPr>
        <w:t>Attendance:</w:t>
      </w:r>
    </w:p>
    <w:p w14:paraId="7A8ABCDD" w14:textId="77777777" w:rsidR="00E04134" w:rsidRDefault="00E04134" w:rsidP="00E04134">
      <w:pPr>
        <w:ind w:left="360" w:firstLine="360"/>
        <w:rPr>
          <w:sz w:val="20"/>
        </w:rPr>
      </w:pPr>
      <w:r>
        <w:rPr>
          <w:sz w:val="20"/>
        </w:rPr>
        <w:t>Each student is expected to attend every class and to arrive on time.  Each student will be held accountable for all information presented in class, whether the student is present or not.  If a student cannot attend a class on the day an assignment is due, the student must make arrangements to have it delivered on time.  If a student will be absent on a testing day, the instructor should be informed as soon as possible; a request for a make-up will be considered.</w:t>
      </w:r>
    </w:p>
    <w:p w14:paraId="377C5CB4" w14:textId="77777777" w:rsidR="00E04134" w:rsidRDefault="00E04134" w:rsidP="00E04134">
      <w:pPr>
        <w:ind w:left="360" w:firstLine="360"/>
        <w:rPr>
          <w:sz w:val="20"/>
        </w:rPr>
      </w:pPr>
      <w:r>
        <w:rPr>
          <w:sz w:val="20"/>
        </w:rPr>
        <w:lastRenderedPageBreak/>
        <w:t>Roll will be taken either orally or by roll sheet during each hour of each class meeting.  The roll will determine the recorded number of absences.  Names may not be added to the roll after the class period has ended.</w:t>
      </w:r>
    </w:p>
    <w:p w14:paraId="38FD26F4" w14:textId="120863B5" w:rsidR="00E04134" w:rsidRDefault="00E04134" w:rsidP="00E04134">
      <w:pPr>
        <w:ind w:left="360" w:firstLine="360"/>
        <w:rPr>
          <w:sz w:val="20"/>
        </w:rPr>
      </w:pPr>
      <w:r>
        <w:rPr>
          <w:sz w:val="20"/>
        </w:rPr>
        <w:t xml:space="preserve">Participation by all students is important and is considered an integral part of the learning/training process. </w:t>
      </w:r>
      <w:r w:rsidR="00FF1181">
        <w:rPr>
          <w:sz w:val="20"/>
        </w:rPr>
        <w:t xml:space="preserve"> </w:t>
      </w:r>
      <w:r>
        <w:rPr>
          <w:sz w:val="20"/>
        </w:rPr>
        <w:t>All students should remain in class until the end of class time, unless a valid reason is approved by the instructor.</w:t>
      </w:r>
    </w:p>
    <w:p w14:paraId="3069924E" w14:textId="77777777" w:rsidR="00E33EA5" w:rsidRDefault="00E33EA5" w:rsidP="00C521C7"/>
    <w:p w14:paraId="288B8407" w14:textId="77777777" w:rsidR="009244B9" w:rsidRDefault="009244B9" w:rsidP="00C521C7"/>
    <w:p w14:paraId="5B50475B" w14:textId="55692908" w:rsidR="00C521C7" w:rsidRDefault="00C521C7" w:rsidP="00C521C7">
      <w:pPr>
        <w:rPr>
          <w:b/>
        </w:rPr>
      </w:pPr>
      <w:r>
        <w:rPr>
          <w:b/>
        </w:rPr>
        <w:t>Canvas Course Site:</w:t>
      </w:r>
    </w:p>
    <w:p w14:paraId="2FE0B7B0" w14:textId="545E5CD8" w:rsidR="00C521C7" w:rsidRDefault="00C521C7" w:rsidP="00C521C7">
      <w:pPr>
        <w:ind w:left="360" w:firstLine="360"/>
        <w:rPr>
          <w:sz w:val="20"/>
        </w:rPr>
      </w:pPr>
      <w:r>
        <w:rPr>
          <w:sz w:val="20"/>
        </w:rPr>
        <w:t>Our course comes equipped with a website using CUH’s  Learning Management System, Canvas.  This LMS, which has appeared as this Syllabus is going to press, is replacing eCollege, which has been used up to the present and is gradually being phased out.</w:t>
      </w:r>
    </w:p>
    <w:p w14:paraId="7992349C" w14:textId="50353E6E" w:rsidR="00C521C7" w:rsidRDefault="00C521C7" w:rsidP="00C521C7">
      <w:pPr>
        <w:ind w:left="360" w:firstLine="360"/>
        <w:rPr>
          <w:sz w:val="20"/>
        </w:rPr>
      </w:pPr>
      <w:r>
        <w:rPr>
          <w:sz w:val="20"/>
        </w:rPr>
        <w:t>Canvas will be used in our class for its features</w:t>
      </w:r>
      <w:r w:rsidR="00254223">
        <w:rPr>
          <w:sz w:val="20"/>
        </w:rPr>
        <w:t>,</w:t>
      </w:r>
      <w:r>
        <w:rPr>
          <w:sz w:val="20"/>
        </w:rPr>
        <w:t xml:space="preserve"> which include a mode of communication within the class, a repository of course documents, and a gradebook.  These and other features will be elaborated in the early part of the course.</w:t>
      </w:r>
    </w:p>
    <w:p w14:paraId="431CB16C" w14:textId="25A8D8CE" w:rsidR="00C521C7" w:rsidRDefault="00C521C7" w:rsidP="00C521C7">
      <w:pPr>
        <w:ind w:left="360" w:firstLine="360"/>
        <w:rPr>
          <w:sz w:val="20"/>
        </w:rPr>
      </w:pPr>
      <w:r>
        <w:rPr>
          <w:sz w:val="20"/>
        </w:rPr>
        <w:t>To access our course, please enter the following URL into your favorite browser (Chrome, Firefox, or Safari)</w:t>
      </w:r>
      <w:r w:rsidR="00254223">
        <w:rPr>
          <w:sz w:val="20"/>
        </w:rPr>
        <w:t>:  chaminade.instructure.com.</w:t>
      </w:r>
    </w:p>
    <w:p w14:paraId="1D05675B" w14:textId="77777777" w:rsidR="00E44DA3" w:rsidRDefault="00E44DA3"/>
    <w:p w14:paraId="5BF92F0D" w14:textId="77777777" w:rsidR="009244B9" w:rsidRDefault="009244B9"/>
    <w:p w14:paraId="7D63238E" w14:textId="77777777" w:rsidR="00E44DA3" w:rsidRDefault="00E44DA3">
      <w:pPr>
        <w:rPr>
          <w:b/>
        </w:rPr>
      </w:pPr>
      <w:r>
        <w:rPr>
          <w:b/>
        </w:rPr>
        <w:t>Textbook:</w:t>
      </w:r>
    </w:p>
    <w:p w14:paraId="5F580A7A" w14:textId="2DC4B3A6" w:rsidR="00E44DA3" w:rsidRDefault="00FF1181">
      <w:pPr>
        <w:ind w:left="720"/>
        <w:rPr>
          <w:sz w:val="20"/>
        </w:rPr>
      </w:pPr>
      <w:r>
        <w:rPr>
          <w:sz w:val="20"/>
          <w:u w:val="single"/>
        </w:rPr>
        <w:t>Precalculu</w:t>
      </w:r>
      <w:r w:rsidR="00E44DA3">
        <w:rPr>
          <w:sz w:val="20"/>
          <w:u w:val="single"/>
        </w:rPr>
        <w:t>s</w:t>
      </w:r>
      <w:r>
        <w:rPr>
          <w:sz w:val="20"/>
          <w:u w:val="single"/>
        </w:rPr>
        <w:t>: Concepts through Functions, A Right Angle Approach to Trigonometry</w:t>
      </w:r>
      <w:r w:rsidR="00E44DA3">
        <w:rPr>
          <w:sz w:val="20"/>
        </w:rPr>
        <w:t xml:space="preserve">, </w:t>
      </w:r>
      <w:r>
        <w:rPr>
          <w:sz w:val="20"/>
        </w:rPr>
        <w:t xml:space="preserve">custom </w:t>
      </w:r>
      <w:r w:rsidR="00E44DA3">
        <w:rPr>
          <w:sz w:val="20"/>
        </w:rPr>
        <w:t xml:space="preserve"> ed</w:t>
      </w:r>
      <w:r>
        <w:rPr>
          <w:sz w:val="20"/>
        </w:rPr>
        <w:t>ition for CUH</w:t>
      </w:r>
      <w:r w:rsidR="00E44DA3">
        <w:rPr>
          <w:sz w:val="20"/>
        </w:rPr>
        <w:t xml:space="preserve">, by </w:t>
      </w:r>
      <w:r>
        <w:rPr>
          <w:sz w:val="20"/>
        </w:rPr>
        <w:t>M. Sullivan and M. Sullivan III; Pearson Education, Inc., 2011</w:t>
      </w:r>
      <w:r w:rsidR="00E44DA3">
        <w:rPr>
          <w:sz w:val="20"/>
        </w:rPr>
        <w:t>.</w:t>
      </w:r>
    </w:p>
    <w:p w14:paraId="4F96C8F4" w14:textId="2E765A90" w:rsidR="00E44DA3" w:rsidRDefault="00E44DA3">
      <w:pPr>
        <w:ind w:left="720"/>
        <w:rPr>
          <w:sz w:val="20"/>
        </w:rPr>
      </w:pPr>
      <w:r>
        <w:rPr>
          <w:sz w:val="20"/>
        </w:rPr>
        <w:tab/>
        <w:t xml:space="preserve">ISBN-10: </w:t>
      </w:r>
      <w:r w:rsidR="00FF1181">
        <w:rPr>
          <w:sz w:val="20"/>
        </w:rPr>
        <w:t>1-269-37602-0</w:t>
      </w:r>
      <w:r>
        <w:rPr>
          <w:sz w:val="20"/>
        </w:rPr>
        <w:tab/>
      </w:r>
      <w:r w:rsidRPr="00D8169E">
        <w:rPr>
          <w:sz w:val="20"/>
        </w:rPr>
        <w:t>ISBN-13: 978</w:t>
      </w:r>
      <w:r>
        <w:rPr>
          <w:sz w:val="20"/>
        </w:rPr>
        <w:t>-</w:t>
      </w:r>
      <w:r w:rsidR="00FF1181">
        <w:rPr>
          <w:sz w:val="20"/>
        </w:rPr>
        <w:t>1-269-37602-0</w:t>
      </w:r>
    </w:p>
    <w:p w14:paraId="59921E51" w14:textId="77777777" w:rsidR="00254223" w:rsidRDefault="00254223" w:rsidP="00E44DA3"/>
    <w:p w14:paraId="460F81F3" w14:textId="77777777" w:rsidR="009244B9" w:rsidRDefault="009244B9" w:rsidP="00E44DA3"/>
    <w:p w14:paraId="7227A468" w14:textId="619BAB54" w:rsidR="00180779" w:rsidRDefault="00180779" w:rsidP="00180779">
      <w:pPr>
        <w:rPr>
          <w:b/>
        </w:rPr>
      </w:pPr>
      <w:r>
        <w:rPr>
          <w:b/>
        </w:rPr>
        <w:t>Calculator:</w:t>
      </w:r>
    </w:p>
    <w:p w14:paraId="729EC909" w14:textId="2AF74E61" w:rsidR="00180779" w:rsidRDefault="00180779" w:rsidP="00C521C7">
      <w:pPr>
        <w:ind w:left="360" w:firstLine="360"/>
        <w:rPr>
          <w:sz w:val="20"/>
        </w:rPr>
      </w:pPr>
      <w:r>
        <w:rPr>
          <w:sz w:val="20"/>
        </w:rPr>
        <w:t>A graphing calculator will be essential for success in this class.  The TI (Texas Instruments) series of calculators has everything necessary for solving many of the problems we’ll b</w:t>
      </w:r>
      <w:r w:rsidR="00D40E52">
        <w:rPr>
          <w:sz w:val="20"/>
        </w:rPr>
        <w:t>e</w:t>
      </w:r>
      <w:r>
        <w:rPr>
          <w:sz w:val="20"/>
        </w:rPr>
        <w:t xml:space="preserve"> doing.</w:t>
      </w:r>
    </w:p>
    <w:p w14:paraId="55A1EE34" w14:textId="77777777" w:rsidR="00254223" w:rsidRDefault="00254223" w:rsidP="00180779"/>
    <w:p w14:paraId="0B54C87A" w14:textId="77777777" w:rsidR="009244B9" w:rsidRDefault="009244B9" w:rsidP="00180779"/>
    <w:p w14:paraId="514226D9" w14:textId="77777777" w:rsidR="00E44DA3" w:rsidRDefault="00E44DA3" w:rsidP="00E44DA3">
      <w:pPr>
        <w:rPr>
          <w:b/>
        </w:rPr>
      </w:pPr>
      <w:r>
        <w:rPr>
          <w:b/>
        </w:rPr>
        <w:t>Assignments and Exams:</w:t>
      </w:r>
    </w:p>
    <w:p w14:paraId="71D92D45" w14:textId="77777777" w:rsidR="00E44DA3" w:rsidRPr="004C3D48" w:rsidRDefault="00E44DA3" w:rsidP="00E44DA3">
      <w:pPr>
        <w:ind w:left="360" w:firstLine="360"/>
        <w:rPr>
          <w:sz w:val="20"/>
        </w:rPr>
      </w:pPr>
      <w:r w:rsidRPr="004C3D48">
        <w:rPr>
          <w:sz w:val="20"/>
        </w:rPr>
        <w:t>The course grade will be computed from homework, quizzes, tests and a final examination, as follows:</w:t>
      </w:r>
    </w:p>
    <w:tbl>
      <w:tblPr>
        <w:tblW w:w="0" w:type="auto"/>
        <w:jc w:val="center"/>
        <w:tblInd w:w="360"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000" w:firstRow="0" w:lastRow="0" w:firstColumn="0" w:lastColumn="0" w:noHBand="0" w:noVBand="0"/>
      </w:tblPr>
      <w:tblGrid>
        <w:gridCol w:w="1393"/>
        <w:gridCol w:w="1591"/>
        <w:gridCol w:w="1170"/>
        <w:gridCol w:w="1273"/>
      </w:tblGrid>
      <w:tr w:rsidR="00FB0174" w14:paraId="3E9C4266" w14:textId="77777777" w:rsidTr="006F587E">
        <w:trPr>
          <w:jc w:val="center"/>
        </w:trPr>
        <w:tc>
          <w:tcPr>
            <w:tcW w:w="0" w:type="auto"/>
          </w:tcPr>
          <w:p w14:paraId="5BB486FF" w14:textId="77777777" w:rsidR="00FB0174" w:rsidRDefault="00FB0174" w:rsidP="00FB0174">
            <w:pPr>
              <w:jc w:val="center"/>
              <w:rPr>
                <w:b/>
                <w:sz w:val="20"/>
              </w:rPr>
            </w:pPr>
          </w:p>
        </w:tc>
        <w:tc>
          <w:tcPr>
            <w:tcW w:w="1591" w:type="dxa"/>
          </w:tcPr>
          <w:p w14:paraId="37ABC9B7" w14:textId="77777777" w:rsidR="00FB0174" w:rsidRDefault="00FB0174" w:rsidP="00FB0174">
            <w:pPr>
              <w:jc w:val="center"/>
              <w:rPr>
                <w:b/>
                <w:sz w:val="20"/>
              </w:rPr>
            </w:pPr>
            <w:r>
              <w:rPr>
                <w:b/>
                <w:sz w:val="20"/>
              </w:rPr>
              <w:t>Number</w:t>
            </w:r>
          </w:p>
        </w:tc>
        <w:tc>
          <w:tcPr>
            <w:tcW w:w="1170" w:type="dxa"/>
          </w:tcPr>
          <w:p w14:paraId="54664C98" w14:textId="77777777" w:rsidR="00FB0174" w:rsidRDefault="00FB0174" w:rsidP="00FB0174">
            <w:pPr>
              <w:jc w:val="center"/>
              <w:rPr>
                <w:b/>
                <w:sz w:val="20"/>
              </w:rPr>
            </w:pPr>
            <w:r>
              <w:rPr>
                <w:b/>
                <w:sz w:val="20"/>
              </w:rPr>
              <w:t>Value</w:t>
            </w:r>
          </w:p>
        </w:tc>
        <w:tc>
          <w:tcPr>
            <w:tcW w:w="1273" w:type="dxa"/>
          </w:tcPr>
          <w:p w14:paraId="73953842" w14:textId="77777777" w:rsidR="00FB0174" w:rsidRDefault="00FB0174" w:rsidP="00FB0174">
            <w:pPr>
              <w:jc w:val="center"/>
              <w:rPr>
                <w:b/>
                <w:sz w:val="20"/>
              </w:rPr>
            </w:pPr>
            <w:r>
              <w:rPr>
                <w:b/>
                <w:sz w:val="20"/>
              </w:rPr>
              <w:t>Max. Score</w:t>
            </w:r>
          </w:p>
        </w:tc>
      </w:tr>
      <w:tr w:rsidR="00FB0174" w14:paraId="2BDED391" w14:textId="77777777" w:rsidTr="006F587E">
        <w:trPr>
          <w:jc w:val="center"/>
        </w:trPr>
        <w:tc>
          <w:tcPr>
            <w:tcW w:w="0" w:type="auto"/>
          </w:tcPr>
          <w:p w14:paraId="0BAC17CD" w14:textId="77777777" w:rsidR="00FB0174" w:rsidRDefault="00FB0174" w:rsidP="00FB0174">
            <w:pPr>
              <w:jc w:val="center"/>
              <w:rPr>
                <w:b/>
                <w:sz w:val="20"/>
              </w:rPr>
            </w:pPr>
            <w:r>
              <w:rPr>
                <w:b/>
                <w:sz w:val="20"/>
              </w:rPr>
              <w:t>Homework</w:t>
            </w:r>
          </w:p>
        </w:tc>
        <w:tc>
          <w:tcPr>
            <w:tcW w:w="1591" w:type="dxa"/>
          </w:tcPr>
          <w:p w14:paraId="6419D7A8" w14:textId="189F33DF" w:rsidR="00FB0174" w:rsidRDefault="006F587E" w:rsidP="00AF524C">
            <w:pPr>
              <w:jc w:val="center"/>
              <w:rPr>
                <w:sz w:val="20"/>
              </w:rPr>
            </w:pPr>
            <w:r>
              <w:rPr>
                <w:sz w:val="20"/>
              </w:rPr>
              <w:t xml:space="preserve">Best </w:t>
            </w:r>
            <w:r w:rsidR="004224DE">
              <w:rPr>
                <w:sz w:val="20"/>
              </w:rPr>
              <w:t>2</w:t>
            </w:r>
            <w:r w:rsidR="00AF524C">
              <w:rPr>
                <w:sz w:val="20"/>
              </w:rPr>
              <w:t>0</w:t>
            </w:r>
            <w:r>
              <w:rPr>
                <w:sz w:val="20"/>
              </w:rPr>
              <w:t xml:space="preserve"> of 23</w:t>
            </w:r>
          </w:p>
        </w:tc>
        <w:tc>
          <w:tcPr>
            <w:tcW w:w="1170" w:type="dxa"/>
          </w:tcPr>
          <w:p w14:paraId="4E732D1C" w14:textId="055FEFA5" w:rsidR="00FB0174" w:rsidRDefault="00AF524C" w:rsidP="00FB0174">
            <w:pPr>
              <w:jc w:val="center"/>
              <w:rPr>
                <w:sz w:val="20"/>
              </w:rPr>
            </w:pPr>
            <w:r>
              <w:rPr>
                <w:sz w:val="20"/>
              </w:rPr>
              <w:t>40</w:t>
            </w:r>
          </w:p>
        </w:tc>
        <w:tc>
          <w:tcPr>
            <w:tcW w:w="1273" w:type="dxa"/>
          </w:tcPr>
          <w:p w14:paraId="33966649" w14:textId="65079F41" w:rsidR="00FB0174" w:rsidRDefault="00AF524C" w:rsidP="00FB0174">
            <w:pPr>
              <w:jc w:val="center"/>
              <w:rPr>
                <w:sz w:val="20"/>
              </w:rPr>
            </w:pPr>
            <w:r>
              <w:rPr>
                <w:sz w:val="20"/>
              </w:rPr>
              <w:t>8</w:t>
            </w:r>
            <w:r w:rsidR="00FB0174">
              <w:rPr>
                <w:sz w:val="20"/>
              </w:rPr>
              <w:t>00</w:t>
            </w:r>
          </w:p>
        </w:tc>
      </w:tr>
      <w:tr w:rsidR="00FB0174" w14:paraId="72851829" w14:textId="77777777" w:rsidTr="006F587E">
        <w:trPr>
          <w:jc w:val="center"/>
        </w:trPr>
        <w:tc>
          <w:tcPr>
            <w:tcW w:w="0" w:type="auto"/>
          </w:tcPr>
          <w:p w14:paraId="1E671B5F" w14:textId="77777777" w:rsidR="00FB0174" w:rsidRDefault="00FB0174" w:rsidP="00FB0174">
            <w:pPr>
              <w:jc w:val="center"/>
              <w:rPr>
                <w:b/>
                <w:sz w:val="20"/>
              </w:rPr>
            </w:pPr>
            <w:r>
              <w:rPr>
                <w:b/>
                <w:sz w:val="20"/>
              </w:rPr>
              <w:t>Quizzes</w:t>
            </w:r>
          </w:p>
        </w:tc>
        <w:tc>
          <w:tcPr>
            <w:tcW w:w="1591" w:type="dxa"/>
          </w:tcPr>
          <w:p w14:paraId="7491E01A" w14:textId="1422DEB2" w:rsidR="00FB0174" w:rsidRDefault="00FB0174" w:rsidP="00E5545B">
            <w:pPr>
              <w:jc w:val="center"/>
              <w:rPr>
                <w:sz w:val="20"/>
              </w:rPr>
            </w:pPr>
            <w:r>
              <w:rPr>
                <w:sz w:val="20"/>
              </w:rPr>
              <w:t xml:space="preserve">Best </w:t>
            </w:r>
            <w:r w:rsidR="00E5545B">
              <w:rPr>
                <w:sz w:val="20"/>
              </w:rPr>
              <w:t>6</w:t>
            </w:r>
            <w:r>
              <w:rPr>
                <w:sz w:val="20"/>
              </w:rPr>
              <w:t xml:space="preserve"> of </w:t>
            </w:r>
            <w:r w:rsidR="00AF524C">
              <w:rPr>
                <w:sz w:val="20"/>
              </w:rPr>
              <w:t>8</w:t>
            </w:r>
          </w:p>
        </w:tc>
        <w:tc>
          <w:tcPr>
            <w:tcW w:w="1170" w:type="dxa"/>
          </w:tcPr>
          <w:p w14:paraId="1B4F486C" w14:textId="54EC8394" w:rsidR="00FB0174" w:rsidRDefault="004224DE" w:rsidP="00FB0174">
            <w:pPr>
              <w:jc w:val="center"/>
              <w:rPr>
                <w:sz w:val="20"/>
              </w:rPr>
            </w:pPr>
            <w:r>
              <w:rPr>
                <w:sz w:val="20"/>
              </w:rPr>
              <w:t>5</w:t>
            </w:r>
            <w:r w:rsidR="00FB0174">
              <w:rPr>
                <w:sz w:val="20"/>
              </w:rPr>
              <w:t>0</w:t>
            </w:r>
          </w:p>
        </w:tc>
        <w:tc>
          <w:tcPr>
            <w:tcW w:w="1273" w:type="dxa"/>
          </w:tcPr>
          <w:p w14:paraId="4B9A1E31" w14:textId="7ED27129" w:rsidR="00FB0174" w:rsidRDefault="00AF524C" w:rsidP="00E5545B">
            <w:pPr>
              <w:jc w:val="center"/>
              <w:rPr>
                <w:sz w:val="20"/>
              </w:rPr>
            </w:pPr>
            <w:r>
              <w:rPr>
                <w:sz w:val="20"/>
              </w:rPr>
              <w:t>3</w:t>
            </w:r>
            <w:r w:rsidR="00E5545B">
              <w:rPr>
                <w:sz w:val="20"/>
              </w:rPr>
              <w:t>0</w:t>
            </w:r>
            <w:r w:rsidR="00FB0174">
              <w:rPr>
                <w:sz w:val="20"/>
              </w:rPr>
              <w:t>0</w:t>
            </w:r>
          </w:p>
        </w:tc>
      </w:tr>
      <w:tr w:rsidR="00FB0174" w14:paraId="41C5D646" w14:textId="77777777" w:rsidTr="006F587E">
        <w:trPr>
          <w:jc w:val="center"/>
        </w:trPr>
        <w:tc>
          <w:tcPr>
            <w:tcW w:w="0" w:type="auto"/>
          </w:tcPr>
          <w:p w14:paraId="76FCDF57" w14:textId="77777777" w:rsidR="00FB0174" w:rsidRDefault="00FB0174" w:rsidP="00FB0174">
            <w:pPr>
              <w:jc w:val="center"/>
              <w:rPr>
                <w:b/>
                <w:sz w:val="20"/>
              </w:rPr>
            </w:pPr>
            <w:r>
              <w:rPr>
                <w:b/>
                <w:sz w:val="20"/>
              </w:rPr>
              <w:t>Tests</w:t>
            </w:r>
          </w:p>
        </w:tc>
        <w:tc>
          <w:tcPr>
            <w:tcW w:w="1591" w:type="dxa"/>
          </w:tcPr>
          <w:p w14:paraId="5E1115F3" w14:textId="1F430F56" w:rsidR="00FB0174" w:rsidRDefault="00AF524C" w:rsidP="00FB0174">
            <w:pPr>
              <w:jc w:val="center"/>
              <w:rPr>
                <w:sz w:val="20"/>
              </w:rPr>
            </w:pPr>
            <w:r>
              <w:rPr>
                <w:sz w:val="20"/>
              </w:rPr>
              <w:t xml:space="preserve">Best </w:t>
            </w:r>
            <w:r w:rsidR="00FB0174">
              <w:rPr>
                <w:sz w:val="20"/>
              </w:rPr>
              <w:t>3</w:t>
            </w:r>
            <w:r>
              <w:rPr>
                <w:sz w:val="20"/>
              </w:rPr>
              <w:t xml:space="preserve"> of 4</w:t>
            </w:r>
          </w:p>
        </w:tc>
        <w:tc>
          <w:tcPr>
            <w:tcW w:w="1170" w:type="dxa"/>
          </w:tcPr>
          <w:p w14:paraId="5083E32B" w14:textId="02A4B927" w:rsidR="00FB0174" w:rsidRDefault="00AF524C" w:rsidP="00FB0174">
            <w:pPr>
              <w:jc w:val="center"/>
              <w:rPr>
                <w:sz w:val="20"/>
              </w:rPr>
            </w:pPr>
            <w:r>
              <w:rPr>
                <w:sz w:val="20"/>
              </w:rPr>
              <w:t>15</w:t>
            </w:r>
            <w:r w:rsidR="00FB0174">
              <w:rPr>
                <w:sz w:val="20"/>
              </w:rPr>
              <w:t>0</w:t>
            </w:r>
          </w:p>
        </w:tc>
        <w:tc>
          <w:tcPr>
            <w:tcW w:w="1273" w:type="dxa"/>
          </w:tcPr>
          <w:p w14:paraId="6EAEC4EE" w14:textId="675A5807" w:rsidR="00FB0174" w:rsidRDefault="00AF524C" w:rsidP="00FB0174">
            <w:pPr>
              <w:jc w:val="center"/>
              <w:rPr>
                <w:sz w:val="20"/>
              </w:rPr>
            </w:pPr>
            <w:r>
              <w:rPr>
                <w:sz w:val="20"/>
              </w:rPr>
              <w:t>45</w:t>
            </w:r>
            <w:r w:rsidR="00FB0174">
              <w:rPr>
                <w:sz w:val="20"/>
              </w:rPr>
              <w:t>0</w:t>
            </w:r>
          </w:p>
        </w:tc>
      </w:tr>
      <w:tr w:rsidR="00FB0174" w14:paraId="6C7F823C" w14:textId="77777777" w:rsidTr="006F587E">
        <w:trPr>
          <w:jc w:val="center"/>
        </w:trPr>
        <w:tc>
          <w:tcPr>
            <w:tcW w:w="0" w:type="auto"/>
          </w:tcPr>
          <w:p w14:paraId="5DB9FFFD" w14:textId="77777777" w:rsidR="00FB0174" w:rsidRDefault="00FB0174" w:rsidP="00FB0174">
            <w:pPr>
              <w:jc w:val="center"/>
              <w:rPr>
                <w:b/>
                <w:sz w:val="20"/>
              </w:rPr>
            </w:pPr>
            <w:r>
              <w:rPr>
                <w:b/>
                <w:sz w:val="20"/>
              </w:rPr>
              <w:t>Final Exam</w:t>
            </w:r>
          </w:p>
        </w:tc>
        <w:tc>
          <w:tcPr>
            <w:tcW w:w="1591" w:type="dxa"/>
          </w:tcPr>
          <w:p w14:paraId="439E6E78" w14:textId="77777777" w:rsidR="00FB0174" w:rsidRDefault="00FB0174" w:rsidP="00FB0174">
            <w:pPr>
              <w:jc w:val="center"/>
              <w:rPr>
                <w:sz w:val="20"/>
              </w:rPr>
            </w:pPr>
            <w:r>
              <w:rPr>
                <w:sz w:val="20"/>
              </w:rPr>
              <w:t>1</w:t>
            </w:r>
          </w:p>
        </w:tc>
        <w:tc>
          <w:tcPr>
            <w:tcW w:w="1170" w:type="dxa"/>
            <w:tcBorders>
              <w:bottom w:val="double" w:sz="4" w:space="0" w:color="auto"/>
            </w:tcBorders>
          </w:tcPr>
          <w:p w14:paraId="3000B81A" w14:textId="51976734" w:rsidR="00FB0174" w:rsidRDefault="00954E7A" w:rsidP="00E5545B">
            <w:pPr>
              <w:jc w:val="center"/>
              <w:rPr>
                <w:sz w:val="20"/>
              </w:rPr>
            </w:pPr>
            <w:r>
              <w:rPr>
                <w:sz w:val="20"/>
              </w:rPr>
              <w:t>4</w:t>
            </w:r>
            <w:r w:rsidR="00E5545B">
              <w:rPr>
                <w:sz w:val="20"/>
              </w:rPr>
              <w:t>5</w:t>
            </w:r>
            <w:r w:rsidR="00FB0174">
              <w:rPr>
                <w:sz w:val="20"/>
              </w:rPr>
              <w:t>0</w:t>
            </w:r>
          </w:p>
        </w:tc>
        <w:tc>
          <w:tcPr>
            <w:tcW w:w="1273" w:type="dxa"/>
            <w:tcBorders>
              <w:bottom w:val="double" w:sz="4" w:space="0" w:color="auto"/>
            </w:tcBorders>
          </w:tcPr>
          <w:p w14:paraId="26A3945D" w14:textId="09E566EB" w:rsidR="00FB0174" w:rsidRDefault="00954E7A" w:rsidP="00E5545B">
            <w:pPr>
              <w:jc w:val="center"/>
              <w:rPr>
                <w:sz w:val="20"/>
              </w:rPr>
            </w:pPr>
            <w:r>
              <w:rPr>
                <w:sz w:val="20"/>
              </w:rPr>
              <w:t>4</w:t>
            </w:r>
            <w:r w:rsidR="00E5545B">
              <w:rPr>
                <w:sz w:val="20"/>
              </w:rPr>
              <w:t>5</w:t>
            </w:r>
            <w:r w:rsidR="00FB0174">
              <w:rPr>
                <w:sz w:val="20"/>
              </w:rPr>
              <w:t>0</w:t>
            </w:r>
          </w:p>
        </w:tc>
      </w:tr>
      <w:tr w:rsidR="00FB0174" w14:paraId="565AF9A6" w14:textId="77777777" w:rsidTr="006F587E">
        <w:trPr>
          <w:jc w:val="center"/>
        </w:trPr>
        <w:tc>
          <w:tcPr>
            <w:tcW w:w="0" w:type="auto"/>
          </w:tcPr>
          <w:p w14:paraId="72B41874" w14:textId="77777777" w:rsidR="00FB0174" w:rsidRDefault="00FB0174" w:rsidP="00FB0174">
            <w:pPr>
              <w:jc w:val="center"/>
              <w:rPr>
                <w:b/>
                <w:sz w:val="20"/>
              </w:rPr>
            </w:pPr>
          </w:p>
        </w:tc>
        <w:tc>
          <w:tcPr>
            <w:tcW w:w="1591" w:type="dxa"/>
            <w:tcBorders>
              <w:right w:val="double" w:sz="4" w:space="0" w:color="auto"/>
            </w:tcBorders>
          </w:tcPr>
          <w:p w14:paraId="021B0046" w14:textId="77777777" w:rsidR="00FB0174" w:rsidRDefault="00FB0174" w:rsidP="00FB0174">
            <w:pPr>
              <w:jc w:val="center"/>
              <w:rPr>
                <w:b/>
                <w:sz w:val="20"/>
              </w:rPr>
            </w:pPr>
          </w:p>
        </w:tc>
        <w:tc>
          <w:tcPr>
            <w:tcW w:w="1170" w:type="dxa"/>
            <w:tcBorders>
              <w:top w:val="double" w:sz="4" w:space="0" w:color="auto"/>
              <w:left w:val="double" w:sz="4" w:space="0" w:color="auto"/>
              <w:bottom w:val="single" w:sz="18" w:space="0" w:color="auto"/>
            </w:tcBorders>
          </w:tcPr>
          <w:p w14:paraId="60E620B8" w14:textId="77777777" w:rsidR="00FB0174" w:rsidRDefault="00FB0174" w:rsidP="00FB0174">
            <w:pPr>
              <w:jc w:val="center"/>
              <w:rPr>
                <w:b/>
                <w:sz w:val="20"/>
              </w:rPr>
            </w:pPr>
            <w:r>
              <w:rPr>
                <w:b/>
                <w:sz w:val="20"/>
              </w:rPr>
              <w:t>Total =</w:t>
            </w:r>
          </w:p>
        </w:tc>
        <w:tc>
          <w:tcPr>
            <w:tcW w:w="1273" w:type="dxa"/>
            <w:tcBorders>
              <w:top w:val="double" w:sz="4" w:space="0" w:color="auto"/>
              <w:bottom w:val="single" w:sz="18" w:space="0" w:color="auto"/>
            </w:tcBorders>
          </w:tcPr>
          <w:p w14:paraId="778221E3" w14:textId="795E9C58" w:rsidR="00FB0174" w:rsidRDefault="00954E7A" w:rsidP="00FB0174">
            <w:pPr>
              <w:jc w:val="center"/>
              <w:rPr>
                <w:b/>
                <w:sz w:val="20"/>
              </w:rPr>
            </w:pPr>
            <w:r>
              <w:rPr>
                <w:b/>
                <w:sz w:val="20"/>
              </w:rPr>
              <w:t>20</w:t>
            </w:r>
            <w:r w:rsidR="00FB0174">
              <w:rPr>
                <w:b/>
                <w:sz w:val="20"/>
              </w:rPr>
              <w:t>00</w:t>
            </w:r>
          </w:p>
        </w:tc>
      </w:tr>
    </w:tbl>
    <w:p w14:paraId="2992C571" w14:textId="385F2323" w:rsidR="00E44DA3" w:rsidRPr="00C841BB" w:rsidRDefault="00E44DA3" w:rsidP="00E44DA3">
      <w:pPr>
        <w:ind w:left="360" w:firstLine="360"/>
        <w:rPr>
          <w:sz w:val="20"/>
        </w:rPr>
      </w:pPr>
      <w:r w:rsidRPr="00C841BB">
        <w:rPr>
          <w:sz w:val="20"/>
        </w:rPr>
        <w:t>Examinations must be taken at the times they are scheduled.  Tests missed for a legitimate reason can only be made up by special arrangement with the instructor and must be made up within the shortest reasonable time.</w:t>
      </w:r>
    </w:p>
    <w:p w14:paraId="2822FEA6" w14:textId="77777777" w:rsidR="00E44DA3" w:rsidRDefault="00E44DA3" w:rsidP="00E44DA3">
      <w:pPr>
        <w:pStyle w:val="Header"/>
        <w:tabs>
          <w:tab w:val="clear" w:pos="4320"/>
          <w:tab w:val="clear" w:pos="8640"/>
        </w:tabs>
      </w:pPr>
    </w:p>
    <w:p w14:paraId="4E9BB22F" w14:textId="77777777" w:rsidR="009244B9" w:rsidRDefault="009244B9" w:rsidP="00E44DA3">
      <w:pPr>
        <w:pStyle w:val="Header"/>
        <w:tabs>
          <w:tab w:val="clear" w:pos="4320"/>
          <w:tab w:val="clear" w:pos="8640"/>
        </w:tabs>
      </w:pPr>
    </w:p>
    <w:p w14:paraId="69A7DC8A" w14:textId="77777777" w:rsidR="00E44DA3" w:rsidRDefault="00E44DA3" w:rsidP="00E44DA3">
      <w:pPr>
        <w:rPr>
          <w:b/>
        </w:rPr>
      </w:pPr>
      <w:r>
        <w:rPr>
          <w:b/>
        </w:rPr>
        <w:lastRenderedPageBreak/>
        <w:t>Evaluation and Grading:</w:t>
      </w:r>
    </w:p>
    <w:p w14:paraId="67C4777E" w14:textId="77777777" w:rsidR="00E44DA3" w:rsidRPr="00303635" w:rsidRDefault="00E44DA3" w:rsidP="00E44DA3">
      <w:pPr>
        <w:ind w:left="360" w:firstLine="360"/>
        <w:rPr>
          <w:sz w:val="20"/>
        </w:rPr>
      </w:pPr>
      <w:r w:rsidRPr="00303635">
        <w:rPr>
          <w:sz w:val="20"/>
        </w:rPr>
        <w:t>Grades will be awarded on the following basis:</w:t>
      </w:r>
    </w:p>
    <w:tbl>
      <w:tblPr>
        <w:tblW w:w="0" w:type="auto"/>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000" w:firstRow="0" w:lastRow="0" w:firstColumn="0" w:lastColumn="0" w:noHBand="0" w:noVBand="0"/>
      </w:tblPr>
      <w:tblGrid>
        <w:gridCol w:w="987"/>
        <w:gridCol w:w="2175"/>
        <w:gridCol w:w="2453"/>
      </w:tblGrid>
      <w:tr w:rsidR="00E44DA3" w14:paraId="1FAF5CDD" w14:textId="77777777">
        <w:trPr>
          <w:jc w:val="center"/>
        </w:trPr>
        <w:tc>
          <w:tcPr>
            <w:tcW w:w="0" w:type="auto"/>
          </w:tcPr>
          <w:p w14:paraId="7729030C" w14:textId="77777777" w:rsidR="00E44DA3" w:rsidRPr="00303635" w:rsidRDefault="00E44DA3">
            <w:pPr>
              <w:jc w:val="center"/>
              <w:rPr>
                <w:b/>
              </w:rPr>
            </w:pPr>
            <w:r w:rsidRPr="00303635">
              <w:rPr>
                <w:b/>
              </w:rPr>
              <w:t>Grade</w:t>
            </w:r>
          </w:p>
        </w:tc>
        <w:tc>
          <w:tcPr>
            <w:tcW w:w="0" w:type="auto"/>
          </w:tcPr>
          <w:p w14:paraId="7B66E13C" w14:textId="77777777" w:rsidR="00E44DA3" w:rsidRPr="00303635" w:rsidRDefault="00E44DA3">
            <w:pPr>
              <w:jc w:val="center"/>
              <w:rPr>
                <w:b/>
              </w:rPr>
            </w:pPr>
            <w:r w:rsidRPr="00303635">
              <w:rPr>
                <w:b/>
              </w:rPr>
              <w:t>Percentage</w:t>
            </w:r>
          </w:p>
          <w:p w14:paraId="34DBC0FF" w14:textId="77777777" w:rsidR="00E44DA3" w:rsidRPr="00303635" w:rsidRDefault="00E44DA3">
            <w:pPr>
              <w:jc w:val="center"/>
              <w:rPr>
                <w:b/>
              </w:rPr>
            </w:pPr>
            <w:r w:rsidRPr="00303635">
              <w:rPr>
                <w:b/>
              </w:rPr>
              <w:t>Range</w:t>
            </w:r>
          </w:p>
        </w:tc>
        <w:tc>
          <w:tcPr>
            <w:tcW w:w="0" w:type="auto"/>
          </w:tcPr>
          <w:p w14:paraId="6D87B666" w14:textId="77777777" w:rsidR="00E44DA3" w:rsidRPr="00303635" w:rsidRDefault="00E44DA3">
            <w:pPr>
              <w:jc w:val="center"/>
              <w:rPr>
                <w:b/>
              </w:rPr>
            </w:pPr>
            <w:r w:rsidRPr="00303635">
              <w:rPr>
                <w:b/>
              </w:rPr>
              <w:t>Range of</w:t>
            </w:r>
          </w:p>
          <w:p w14:paraId="0A6D5700" w14:textId="77777777" w:rsidR="00E44DA3" w:rsidRPr="00303635" w:rsidRDefault="00E44DA3">
            <w:pPr>
              <w:jc w:val="center"/>
              <w:rPr>
                <w:b/>
              </w:rPr>
            </w:pPr>
            <w:r w:rsidRPr="00303635">
              <w:rPr>
                <w:b/>
              </w:rPr>
              <w:t>Scores</w:t>
            </w:r>
          </w:p>
        </w:tc>
      </w:tr>
      <w:tr w:rsidR="00E44DA3" w14:paraId="7BE7FD25" w14:textId="77777777">
        <w:trPr>
          <w:jc w:val="center"/>
        </w:trPr>
        <w:tc>
          <w:tcPr>
            <w:tcW w:w="0" w:type="auto"/>
          </w:tcPr>
          <w:p w14:paraId="258A572A" w14:textId="77777777" w:rsidR="00E44DA3" w:rsidRPr="00303635" w:rsidRDefault="00E44DA3" w:rsidP="00E44DA3">
            <w:pPr>
              <w:jc w:val="center"/>
              <w:rPr>
                <w:b/>
              </w:rPr>
            </w:pPr>
            <w:r w:rsidRPr="00303635">
              <w:rPr>
                <w:b/>
              </w:rPr>
              <w:t>A</w:t>
            </w:r>
          </w:p>
        </w:tc>
        <w:tc>
          <w:tcPr>
            <w:tcW w:w="0" w:type="auto"/>
          </w:tcPr>
          <w:p w14:paraId="473EA7AC" w14:textId="77777777" w:rsidR="00E44DA3" w:rsidRPr="00303635" w:rsidRDefault="00E44DA3" w:rsidP="00E44DA3">
            <w:pPr>
              <w:jc w:val="center"/>
              <w:rPr>
                <w:b/>
              </w:rPr>
            </w:pPr>
            <w:r w:rsidRPr="00303635">
              <w:rPr>
                <w:b/>
              </w:rPr>
              <w:t>90% - 100%</w:t>
            </w:r>
          </w:p>
        </w:tc>
        <w:tc>
          <w:tcPr>
            <w:tcW w:w="0" w:type="auto"/>
          </w:tcPr>
          <w:p w14:paraId="49B33AEA" w14:textId="77777777" w:rsidR="00E44DA3" w:rsidRPr="00303635" w:rsidRDefault="00E44DA3" w:rsidP="00E44DA3">
            <w:pPr>
              <w:jc w:val="center"/>
              <w:rPr>
                <w:b/>
              </w:rPr>
            </w:pPr>
            <w:r>
              <w:rPr>
                <w:b/>
              </w:rPr>
              <w:t>1800 - 20</w:t>
            </w:r>
            <w:r w:rsidRPr="00303635">
              <w:rPr>
                <w:b/>
              </w:rPr>
              <w:t>00</w:t>
            </w:r>
          </w:p>
        </w:tc>
      </w:tr>
      <w:tr w:rsidR="00E44DA3" w14:paraId="76253C1D" w14:textId="77777777">
        <w:trPr>
          <w:jc w:val="center"/>
        </w:trPr>
        <w:tc>
          <w:tcPr>
            <w:tcW w:w="0" w:type="auto"/>
          </w:tcPr>
          <w:p w14:paraId="0DE761FD" w14:textId="77777777" w:rsidR="00E44DA3" w:rsidRPr="00303635" w:rsidRDefault="00E44DA3">
            <w:pPr>
              <w:jc w:val="center"/>
              <w:rPr>
                <w:b/>
              </w:rPr>
            </w:pPr>
            <w:r w:rsidRPr="00303635">
              <w:rPr>
                <w:b/>
              </w:rPr>
              <w:t>B</w:t>
            </w:r>
          </w:p>
        </w:tc>
        <w:tc>
          <w:tcPr>
            <w:tcW w:w="0" w:type="auto"/>
          </w:tcPr>
          <w:p w14:paraId="00A6EFF8" w14:textId="77777777" w:rsidR="00E44DA3" w:rsidRPr="00303635" w:rsidRDefault="00E44DA3">
            <w:pPr>
              <w:jc w:val="center"/>
              <w:rPr>
                <w:b/>
              </w:rPr>
            </w:pPr>
            <w:r w:rsidRPr="00303635">
              <w:rPr>
                <w:b/>
              </w:rPr>
              <w:t>80% - 89.99%</w:t>
            </w:r>
          </w:p>
        </w:tc>
        <w:tc>
          <w:tcPr>
            <w:tcW w:w="0" w:type="auto"/>
          </w:tcPr>
          <w:p w14:paraId="1F50B465" w14:textId="77777777" w:rsidR="00E44DA3" w:rsidRPr="00303635" w:rsidRDefault="00E44DA3" w:rsidP="00E44DA3">
            <w:pPr>
              <w:jc w:val="center"/>
              <w:rPr>
                <w:b/>
              </w:rPr>
            </w:pPr>
            <w:r w:rsidRPr="00303635">
              <w:rPr>
                <w:b/>
              </w:rPr>
              <w:t>1</w:t>
            </w:r>
            <w:r>
              <w:rPr>
                <w:b/>
              </w:rPr>
              <w:t>60</w:t>
            </w:r>
            <w:r w:rsidRPr="00303635">
              <w:rPr>
                <w:b/>
              </w:rPr>
              <w:t xml:space="preserve">0 – </w:t>
            </w:r>
            <w:r>
              <w:rPr>
                <w:b/>
              </w:rPr>
              <w:t>179</w:t>
            </w:r>
            <w:r w:rsidRPr="00303635">
              <w:rPr>
                <w:b/>
              </w:rPr>
              <w:t>9.99</w:t>
            </w:r>
          </w:p>
        </w:tc>
      </w:tr>
      <w:tr w:rsidR="00E44DA3" w14:paraId="0FBB4478" w14:textId="77777777">
        <w:trPr>
          <w:jc w:val="center"/>
        </w:trPr>
        <w:tc>
          <w:tcPr>
            <w:tcW w:w="0" w:type="auto"/>
          </w:tcPr>
          <w:p w14:paraId="0D801D6F" w14:textId="77777777" w:rsidR="00E44DA3" w:rsidRPr="00303635" w:rsidRDefault="00E44DA3">
            <w:pPr>
              <w:jc w:val="center"/>
              <w:rPr>
                <w:b/>
              </w:rPr>
            </w:pPr>
            <w:r w:rsidRPr="00303635">
              <w:rPr>
                <w:b/>
              </w:rPr>
              <w:t>C</w:t>
            </w:r>
          </w:p>
        </w:tc>
        <w:tc>
          <w:tcPr>
            <w:tcW w:w="0" w:type="auto"/>
          </w:tcPr>
          <w:p w14:paraId="06F5F4FC" w14:textId="03D2B135" w:rsidR="00E44DA3" w:rsidRPr="00303635" w:rsidRDefault="00FB0174">
            <w:pPr>
              <w:jc w:val="center"/>
              <w:rPr>
                <w:b/>
              </w:rPr>
            </w:pPr>
            <w:r>
              <w:rPr>
                <w:b/>
              </w:rPr>
              <w:t>70</w:t>
            </w:r>
            <w:r w:rsidR="00E44DA3" w:rsidRPr="00303635">
              <w:rPr>
                <w:b/>
              </w:rPr>
              <w:t>% - 79.99%</w:t>
            </w:r>
          </w:p>
        </w:tc>
        <w:tc>
          <w:tcPr>
            <w:tcW w:w="0" w:type="auto"/>
          </w:tcPr>
          <w:p w14:paraId="24C409DE" w14:textId="5DF4E3B2" w:rsidR="00E44DA3" w:rsidRPr="00303635" w:rsidRDefault="00E44DA3" w:rsidP="00954E7A">
            <w:pPr>
              <w:jc w:val="center"/>
              <w:rPr>
                <w:b/>
              </w:rPr>
            </w:pPr>
            <w:r w:rsidRPr="00303635">
              <w:rPr>
                <w:b/>
              </w:rPr>
              <w:t>1</w:t>
            </w:r>
            <w:r w:rsidR="00954E7A">
              <w:rPr>
                <w:b/>
              </w:rPr>
              <w:t>4</w:t>
            </w:r>
            <w:r>
              <w:rPr>
                <w:b/>
              </w:rPr>
              <w:t>0</w:t>
            </w:r>
            <w:r w:rsidRPr="00303635">
              <w:rPr>
                <w:b/>
              </w:rPr>
              <w:t>0 – 1</w:t>
            </w:r>
            <w:r>
              <w:rPr>
                <w:b/>
              </w:rPr>
              <w:t>59</w:t>
            </w:r>
            <w:r w:rsidRPr="00303635">
              <w:rPr>
                <w:b/>
              </w:rPr>
              <w:t>9.99</w:t>
            </w:r>
          </w:p>
        </w:tc>
      </w:tr>
      <w:tr w:rsidR="00E44DA3" w14:paraId="0B5B87FD" w14:textId="77777777">
        <w:trPr>
          <w:jc w:val="center"/>
        </w:trPr>
        <w:tc>
          <w:tcPr>
            <w:tcW w:w="0" w:type="auto"/>
          </w:tcPr>
          <w:p w14:paraId="1E3E79A0" w14:textId="77777777" w:rsidR="00E44DA3" w:rsidRPr="00303635" w:rsidRDefault="00E44DA3">
            <w:pPr>
              <w:jc w:val="center"/>
              <w:rPr>
                <w:b/>
              </w:rPr>
            </w:pPr>
            <w:r w:rsidRPr="00303635">
              <w:rPr>
                <w:b/>
              </w:rPr>
              <w:t>D</w:t>
            </w:r>
          </w:p>
        </w:tc>
        <w:tc>
          <w:tcPr>
            <w:tcW w:w="0" w:type="auto"/>
          </w:tcPr>
          <w:p w14:paraId="5DCCB448" w14:textId="6F41ECEE" w:rsidR="00E44DA3" w:rsidRPr="00303635" w:rsidRDefault="00FB0174" w:rsidP="00FB0174">
            <w:pPr>
              <w:jc w:val="center"/>
              <w:rPr>
                <w:b/>
              </w:rPr>
            </w:pPr>
            <w:r>
              <w:rPr>
                <w:b/>
              </w:rPr>
              <w:t>6</w:t>
            </w:r>
            <w:r w:rsidR="00E44DA3" w:rsidRPr="00303635">
              <w:rPr>
                <w:b/>
              </w:rPr>
              <w:t>0% - 6</w:t>
            </w:r>
            <w:r>
              <w:rPr>
                <w:b/>
              </w:rPr>
              <w:t>9</w:t>
            </w:r>
            <w:r w:rsidR="00E44DA3" w:rsidRPr="00303635">
              <w:rPr>
                <w:b/>
              </w:rPr>
              <w:t>.99%</w:t>
            </w:r>
          </w:p>
        </w:tc>
        <w:tc>
          <w:tcPr>
            <w:tcW w:w="0" w:type="auto"/>
          </w:tcPr>
          <w:p w14:paraId="112D2119" w14:textId="5A5CB736" w:rsidR="00E44DA3" w:rsidRPr="00303635" w:rsidRDefault="00E44DA3" w:rsidP="00954E7A">
            <w:pPr>
              <w:jc w:val="center"/>
              <w:rPr>
                <w:b/>
              </w:rPr>
            </w:pPr>
            <w:r w:rsidRPr="00303635">
              <w:rPr>
                <w:b/>
              </w:rPr>
              <w:t>1</w:t>
            </w:r>
            <w:r w:rsidR="00954E7A">
              <w:rPr>
                <w:b/>
              </w:rPr>
              <w:t>2</w:t>
            </w:r>
            <w:r w:rsidRPr="00303635">
              <w:rPr>
                <w:b/>
              </w:rPr>
              <w:t>00 – 1</w:t>
            </w:r>
            <w:r w:rsidR="00954E7A">
              <w:rPr>
                <w:b/>
              </w:rPr>
              <w:t>3</w:t>
            </w:r>
            <w:r>
              <w:rPr>
                <w:b/>
              </w:rPr>
              <w:t>9</w:t>
            </w:r>
            <w:r w:rsidRPr="00303635">
              <w:rPr>
                <w:b/>
              </w:rPr>
              <w:t>9.99</w:t>
            </w:r>
          </w:p>
        </w:tc>
      </w:tr>
      <w:tr w:rsidR="00E44DA3" w14:paraId="420F2DBD" w14:textId="77777777">
        <w:trPr>
          <w:jc w:val="center"/>
        </w:trPr>
        <w:tc>
          <w:tcPr>
            <w:tcW w:w="0" w:type="auto"/>
          </w:tcPr>
          <w:p w14:paraId="517CA876" w14:textId="77777777" w:rsidR="00E44DA3" w:rsidRPr="00303635" w:rsidRDefault="00E44DA3">
            <w:pPr>
              <w:jc w:val="center"/>
              <w:rPr>
                <w:b/>
              </w:rPr>
            </w:pPr>
            <w:r w:rsidRPr="00303635">
              <w:rPr>
                <w:b/>
              </w:rPr>
              <w:t>F</w:t>
            </w:r>
          </w:p>
        </w:tc>
        <w:tc>
          <w:tcPr>
            <w:tcW w:w="0" w:type="auto"/>
          </w:tcPr>
          <w:p w14:paraId="36578F82" w14:textId="5DA938D7" w:rsidR="00E44DA3" w:rsidRPr="00303635" w:rsidRDefault="00E44DA3" w:rsidP="00FB0174">
            <w:pPr>
              <w:jc w:val="center"/>
              <w:rPr>
                <w:b/>
              </w:rPr>
            </w:pPr>
            <w:r w:rsidRPr="00303635">
              <w:rPr>
                <w:b/>
              </w:rPr>
              <w:t xml:space="preserve">Below </w:t>
            </w:r>
            <w:r w:rsidR="00FB0174">
              <w:rPr>
                <w:b/>
              </w:rPr>
              <w:t>6</w:t>
            </w:r>
            <w:r w:rsidRPr="00303635">
              <w:rPr>
                <w:b/>
              </w:rPr>
              <w:t>0%</w:t>
            </w:r>
          </w:p>
        </w:tc>
        <w:tc>
          <w:tcPr>
            <w:tcW w:w="0" w:type="auto"/>
          </w:tcPr>
          <w:p w14:paraId="5829437E" w14:textId="7E8B9D79" w:rsidR="00E44DA3" w:rsidRPr="00303635" w:rsidRDefault="00E44DA3" w:rsidP="00954E7A">
            <w:pPr>
              <w:jc w:val="center"/>
              <w:rPr>
                <w:b/>
              </w:rPr>
            </w:pPr>
            <w:r w:rsidRPr="00303635">
              <w:rPr>
                <w:b/>
              </w:rPr>
              <w:t>Below 1</w:t>
            </w:r>
            <w:r w:rsidR="00954E7A">
              <w:rPr>
                <w:b/>
              </w:rPr>
              <w:t>2</w:t>
            </w:r>
            <w:r w:rsidRPr="00303635">
              <w:rPr>
                <w:b/>
              </w:rPr>
              <w:t>00</w:t>
            </w:r>
          </w:p>
        </w:tc>
      </w:tr>
    </w:tbl>
    <w:p w14:paraId="5B5A73E4" w14:textId="77777777" w:rsidR="00E44DA3" w:rsidRPr="00303635" w:rsidRDefault="00E44DA3" w:rsidP="00E44DA3">
      <w:pPr>
        <w:ind w:left="360" w:firstLine="360"/>
        <w:rPr>
          <w:sz w:val="20"/>
        </w:rPr>
      </w:pPr>
      <w:r w:rsidRPr="00303635">
        <w:rPr>
          <w:sz w:val="20"/>
        </w:rPr>
        <w:t>Grades will not be rounded up.</w:t>
      </w:r>
    </w:p>
    <w:p w14:paraId="018EF585" w14:textId="77777777" w:rsidR="009244B9" w:rsidRDefault="009244B9" w:rsidP="009244B9">
      <w:pPr>
        <w:rPr>
          <w:b/>
        </w:rPr>
      </w:pPr>
    </w:p>
    <w:p w14:paraId="33BA0E97" w14:textId="77777777" w:rsidR="009244B9" w:rsidRDefault="009244B9" w:rsidP="009244B9">
      <w:pPr>
        <w:rPr>
          <w:b/>
        </w:rPr>
      </w:pPr>
      <w:bookmarkStart w:id="0" w:name="_GoBack"/>
      <w:bookmarkEnd w:id="0"/>
    </w:p>
    <w:p w14:paraId="7D4E7CBA" w14:textId="59825DBF" w:rsidR="009244B9" w:rsidRDefault="009244B9" w:rsidP="009244B9">
      <w:pPr>
        <w:rPr>
          <w:b/>
        </w:rPr>
      </w:pPr>
      <w:r>
        <w:rPr>
          <w:b/>
        </w:rPr>
        <w:t>Useful and Important Links</w:t>
      </w:r>
      <w:r>
        <w:rPr>
          <w:b/>
        </w:rPr>
        <w:t>:</w:t>
      </w:r>
    </w:p>
    <w:p w14:paraId="2A01BBBE" w14:textId="77777777" w:rsidR="009244B9" w:rsidRDefault="009244B9" w:rsidP="009244B9">
      <w:pPr>
        <w:shd w:val="clear" w:color="auto" w:fill="FFFFFF"/>
        <w:ind w:left="360"/>
        <w:rPr>
          <w:rFonts w:ascii="Arial" w:hAnsi="Arial" w:cs="Arial"/>
          <w:color w:val="222222"/>
          <w:sz w:val="19"/>
          <w:szCs w:val="19"/>
        </w:rPr>
      </w:pPr>
      <w:r>
        <w:rPr>
          <w:rFonts w:ascii="Calibri" w:hAnsi="Calibri" w:cs="Arial"/>
          <w:color w:val="1F497D"/>
          <w:sz w:val="22"/>
          <w:szCs w:val="22"/>
        </w:rPr>
        <w:fldChar w:fldCharType="begin"/>
      </w:r>
      <w:r>
        <w:rPr>
          <w:rFonts w:ascii="Calibri" w:hAnsi="Calibri" w:cs="Arial"/>
          <w:color w:val="1F497D"/>
          <w:sz w:val="22"/>
          <w:szCs w:val="22"/>
        </w:rPr>
        <w:instrText xml:space="preserve"> HYPERLINK "https://www.chaminade.edu/office-native-hawaiian-partnerships/marianist-hawaiian-cultural-values" \t "_blank" </w:instrText>
      </w:r>
      <w:r>
        <w:rPr>
          <w:rFonts w:ascii="Calibri" w:hAnsi="Calibri" w:cs="Arial"/>
          <w:color w:val="1F497D"/>
          <w:sz w:val="22"/>
          <w:szCs w:val="22"/>
        </w:rPr>
      </w:r>
      <w:r>
        <w:rPr>
          <w:rFonts w:ascii="Calibri" w:hAnsi="Calibri" w:cs="Arial"/>
          <w:color w:val="1F497D"/>
          <w:sz w:val="22"/>
          <w:szCs w:val="22"/>
        </w:rPr>
        <w:fldChar w:fldCharType="separate"/>
      </w:r>
      <w:r>
        <w:rPr>
          <w:rStyle w:val="Hyperlink"/>
          <w:rFonts w:ascii="Calibri" w:hAnsi="Calibri" w:cs="Arial"/>
          <w:color w:val="1155CC"/>
          <w:sz w:val="22"/>
          <w:szCs w:val="22"/>
        </w:rPr>
        <w:t>https://www.chaminade.edu/office-native-hawaiian-partnerships/marianist-hawaiian-cultural-values</w:t>
      </w:r>
      <w:r>
        <w:rPr>
          <w:rFonts w:ascii="Calibri" w:hAnsi="Calibri" w:cs="Arial"/>
          <w:color w:val="1F497D"/>
          <w:sz w:val="22"/>
          <w:szCs w:val="22"/>
        </w:rPr>
        <w:fldChar w:fldCharType="end"/>
      </w:r>
    </w:p>
    <w:p w14:paraId="1F8C33EE" w14:textId="77777777" w:rsidR="009244B9" w:rsidRDefault="009244B9" w:rsidP="009244B9">
      <w:pPr>
        <w:shd w:val="clear" w:color="auto" w:fill="FFFFFF"/>
        <w:ind w:left="360"/>
        <w:rPr>
          <w:rFonts w:ascii="Arial" w:hAnsi="Arial" w:cs="Arial"/>
          <w:color w:val="222222"/>
          <w:sz w:val="19"/>
          <w:szCs w:val="19"/>
        </w:rPr>
      </w:pPr>
      <w:r>
        <w:rPr>
          <w:rFonts w:ascii="Calibri" w:hAnsi="Calibri" w:cs="Arial"/>
          <w:color w:val="1F497D"/>
          <w:sz w:val="22"/>
          <w:szCs w:val="22"/>
        </w:rPr>
        <w:fldChar w:fldCharType="begin"/>
      </w:r>
      <w:r>
        <w:rPr>
          <w:rFonts w:ascii="Calibri" w:hAnsi="Calibri" w:cs="Arial"/>
          <w:color w:val="1F497D"/>
          <w:sz w:val="22"/>
          <w:szCs w:val="22"/>
        </w:rPr>
        <w:instrText xml:space="preserve"> HYPERLINK "http://www.marianist.com/files/2011/11/Characteristics-of-Marianist-Education.pdf" \t "_blank" </w:instrText>
      </w:r>
      <w:r>
        <w:rPr>
          <w:rFonts w:ascii="Calibri" w:hAnsi="Calibri" w:cs="Arial"/>
          <w:color w:val="1F497D"/>
          <w:sz w:val="22"/>
          <w:szCs w:val="22"/>
        </w:rPr>
      </w:r>
      <w:r>
        <w:rPr>
          <w:rFonts w:ascii="Calibri" w:hAnsi="Calibri" w:cs="Arial"/>
          <w:color w:val="1F497D"/>
          <w:sz w:val="22"/>
          <w:szCs w:val="22"/>
        </w:rPr>
        <w:fldChar w:fldCharType="separate"/>
      </w:r>
      <w:r>
        <w:rPr>
          <w:rStyle w:val="Hyperlink"/>
          <w:rFonts w:ascii="Calibri" w:hAnsi="Calibri" w:cs="Arial"/>
          <w:color w:val="1155CC"/>
          <w:sz w:val="22"/>
          <w:szCs w:val="22"/>
        </w:rPr>
        <w:t>http://www.marianist.com/files/2011/11/Characteristics-of-Marianist-Education.pdf</w:t>
      </w:r>
      <w:r>
        <w:rPr>
          <w:rFonts w:ascii="Calibri" w:hAnsi="Calibri" w:cs="Arial"/>
          <w:color w:val="1F497D"/>
          <w:sz w:val="22"/>
          <w:szCs w:val="22"/>
        </w:rPr>
        <w:fldChar w:fldCharType="end"/>
      </w:r>
    </w:p>
    <w:p w14:paraId="15D459EA" w14:textId="77777777" w:rsidR="009244B9" w:rsidRDefault="009244B9" w:rsidP="00FB0174">
      <w:pPr>
        <w:rPr>
          <w:b/>
        </w:rPr>
      </w:pPr>
    </w:p>
    <w:p w14:paraId="46A7F04A" w14:textId="77777777" w:rsidR="009244B9" w:rsidRDefault="009244B9" w:rsidP="00FB0174">
      <w:pPr>
        <w:rPr>
          <w:b/>
        </w:rPr>
      </w:pPr>
    </w:p>
    <w:p w14:paraId="65AFC18C" w14:textId="77777777" w:rsidR="00FB0174" w:rsidRPr="009F7F41" w:rsidRDefault="00FB0174" w:rsidP="00FB0174">
      <w:pPr>
        <w:rPr>
          <w:b/>
        </w:rPr>
      </w:pPr>
      <w:r w:rsidRPr="009F7F41">
        <w:rPr>
          <w:b/>
        </w:rPr>
        <w:t>CourseWork:</w:t>
      </w:r>
    </w:p>
    <w:p w14:paraId="22A10136" w14:textId="77777777" w:rsidR="00FB0174" w:rsidRPr="009F7F41" w:rsidRDefault="00FB0174" w:rsidP="00FB0174">
      <w:pPr>
        <w:ind w:left="360" w:firstLine="360"/>
        <w:rPr>
          <w:sz w:val="20"/>
        </w:rPr>
      </w:pPr>
      <w:r w:rsidRPr="009F7F41">
        <w:rPr>
          <w:sz w:val="20"/>
        </w:rPr>
        <w:t xml:space="preserve">It is expected that students will remain current with the coursework on a week-by-week basis.  Any deviation from the schedule is to be reported to the Instructor as soon as possible.  In general, the window for submitting coursework extends no more than </w:t>
      </w:r>
      <w:r>
        <w:rPr>
          <w:sz w:val="20"/>
        </w:rPr>
        <w:t>1 week</w:t>
      </w:r>
      <w:r w:rsidRPr="009F7F41">
        <w:rPr>
          <w:sz w:val="20"/>
        </w:rPr>
        <w:t xml:space="preserve"> from the date of assignment; the window will not extend beyond the ending date of the course.</w:t>
      </w:r>
    </w:p>
    <w:p w14:paraId="22EA989E" w14:textId="77777777" w:rsidR="00954E7A" w:rsidRDefault="00954E7A" w:rsidP="00FB0174"/>
    <w:p w14:paraId="5D1696E6" w14:textId="77777777" w:rsidR="009244B9" w:rsidRDefault="009244B9" w:rsidP="00FB0174"/>
    <w:p w14:paraId="3D1C3153" w14:textId="77777777" w:rsidR="00E44DA3" w:rsidRDefault="00E44DA3">
      <w:pPr>
        <w:rPr>
          <w:b/>
        </w:rPr>
      </w:pPr>
      <w:r>
        <w:rPr>
          <w:b/>
        </w:rPr>
        <w:t>End of Course:</w:t>
      </w:r>
    </w:p>
    <w:p w14:paraId="47E781FE" w14:textId="77777777" w:rsidR="00E04134" w:rsidRDefault="00E04134" w:rsidP="00E04134">
      <w:pPr>
        <w:ind w:left="360" w:firstLine="360"/>
        <w:rPr>
          <w:sz w:val="20"/>
        </w:rPr>
      </w:pPr>
      <w:r>
        <w:rPr>
          <w:sz w:val="20"/>
        </w:rPr>
        <w:t>The grade of I (Incomplete) will be given only in circumstances of unusual need, when it is not reasonably possible for the student to complete all course requirements by the last day of class.  The student seeking a grade of Incomplete must sign an agreement with the instructor specifying the task(s) to be completed and the date by which the work is to be completed.  If the tasks are not completed, the grade of Incomplete will be automatically changed to a default value.</w:t>
      </w:r>
    </w:p>
    <w:p w14:paraId="1772B821" w14:textId="77777777" w:rsidR="00E04134" w:rsidRDefault="00E04134" w:rsidP="00E04134">
      <w:pPr>
        <w:ind w:left="360" w:firstLine="360"/>
        <w:rPr>
          <w:sz w:val="20"/>
        </w:rPr>
      </w:pPr>
      <w:r>
        <w:rPr>
          <w:sz w:val="20"/>
        </w:rPr>
        <w:t>Any course materials due for return, which are not mailed out, will be deposited at the CUH Faculty office; these will be held for pickup only until the first day of the next academic term.</w:t>
      </w:r>
    </w:p>
    <w:p w14:paraId="10BADAE6" w14:textId="77777777" w:rsidR="0085065D" w:rsidRDefault="0085065D" w:rsidP="0085065D">
      <w:pPr>
        <w:rPr>
          <w:b/>
        </w:rPr>
      </w:pPr>
    </w:p>
    <w:p w14:paraId="646DA317" w14:textId="77777777" w:rsidR="009244B9" w:rsidRDefault="009244B9" w:rsidP="0085065D">
      <w:pPr>
        <w:rPr>
          <w:b/>
        </w:rPr>
      </w:pPr>
    </w:p>
    <w:p w14:paraId="073263F5" w14:textId="573B15A9" w:rsidR="0085065D" w:rsidRPr="0085065D" w:rsidRDefault="0085065D" w:rsidP="0085065D">
      <w:pPr>
        <w:rPr>
          <w:b/>
        </w:rPr>
      </w:pPr>
      <w:r w:rsidRPr="0085065D">
        <w:rPr>
          <w:b/>
        </w:rPr>
        <w:t xml:space="preserve">Additional Departmental and University Polices </w:t>
      </w:r>
    </w:p>
    <w:p w14:paraId="07D1A4BB" w14:textId="77777777" w:rsidR="0085065D" w:rsidRPr="0085065D" w:rsidRDefault="0085065D" w:rsidP="0085065D">
      <w:pPr>
        <w:ind w:left="270"/>
        <w:rPr>
          <w:b/>
          <w:u w:val="single"/>
        </w:rPr>
      </w:pPr>
      <w:r w:rsidRPr="0085065D">
        <w:rPr>
          <w:b/>
          <w:u w:val="single"/>
        </w:rPr>
        <w:t xml:space="preserve">1. Electronic Devices </w:t>
      </w:r>
    </w:p>
    <w:p w14:paraId="10A951AF" w14:textId="77777777" w:rsidR="0085065D" w:rsidRPr="00D33BD6" w:rsidRDefault="0085065D" w:rsidP="0085065D">
      <w:pPr>
        <w:ind w:left="360" w:firstLine="360"/>
        <w:rPr>
          <w:sz w:val="20"/>
        </w:rPr>
      </w:pPr>
      <w:r w:rsidRPr="00D33BD6">
        <w:rPr>
          <w:bCs/>
          <w:sz w:val="20"/>
        </w:rPr>
        <w:t>Use of music devices and cell phones is prohibited during all Natural Science and Mathematics classes at Chaminade, unless specifically permitted by your instructor. Use of cellphones and music devices in laboratories is a safety issue. In addition, use of cellphones and music devices in any class is discourteous and may lead to suspicion of academic misconduct. Students who cannot comply with this rule will be asked to leave class and may be subject to laboratory safety violation fines. You will be asked to leave class and marked absent if you do not comply. This will negatively affect your grade. Please refer any questions to the Dean of Natural Sciences and Mathematics.</w:t>
      </w:r>
    </w:p>
    <w:p w14:paraId="4AAF5F72" w14:textId="77777777" w:rsidR="0085065D" w:rsidRPr="0085065D" w:rsidRDefault="0085065D" w:rsidP="0085065D">
      <w:pPr>
        <w:ind w:left="360" w:firstLine="360"/>
        <w:rPr>
          <w:sz w:val="20"/>
        </w:rPr>
      </w:pPr>
    </w:p>
    <w:p w14:paraId="44ED6D15" w14:textId="77777777" w:rsidR="0085065D" w:rsidRPr="0085065D" w:rsidRDefault="0085065D" w:rsidP="0085065D">
      <w:pPr>
        <w:ind w:left="270"/>
        <w:rPr>
          <w:b/>
          <w:u w:val="single"/>
        </w:rPr>
      </w:pPr>
      <w:r w:rsidRPr="0085065D">
        <w:rPr>
          <w:b/>
          <w:u w:val="single"/>
        </w:rPr>
        <w:t xml:space="preserve">2. ADAA Statement </w:t>
      </w:r>
    </w:p>
    <w:p w14:paraId="637EA235" w14:textId="77777777" w:rsidR="0085065D" w:rsidRPr="0085065D" w:rsidRDefault="0085065D" w:rsidP="0085065D">
      <w:pPr>
        <w:ind w:left="360" w:firstLine="360"/>
        <w:rPr>
          <w:sz w:val="20"/>
        </w:rPr>
      </w:pPr>
      <w:r w:rsidRPr="0085065D">
        <w:rPr>
          <w:sz w:val="20"/>
        </w:rPr>
        <w:t xml:space="preserve">2.1 Pursuant to several federal and state laws, including the Americans with Disabilities Act of 1990, as amended by the ADA Amendments Act of 2008, and Section 504 of the Rehabilitation Act of 1973, all qualified students with disabilities are protected from discrimination on basis of disability and are eligible for reasonable accommodations or modifications in the academic environment to enable them to enjoy equal access to academic programs, services, or activities. If a student would like to determine if they meet the criteria for accommodations, they should contact the Counseling Center at 808-735-4845 for further information. </w:t>
      </w:r>
    </w:p>
    <w:p w14:paraId="0C21B475" w14:textId="77777777" w:rsidR="0085065D" w:rsidRPr="00CD6131" w:rsidRDefault="0085065D" w:rsidP="0085065D">
      <w:pPr>
        <w:rPr>
          <w:rFonts w:ascii="Times New Roman" w:hAnsi="Times New Roman" w:cs="Times New Roman"/>
          <w:sz w:val="20"/>
        </w:rPr>
      </w:pPr>
    </w:p>
    <w:p w14:paraId="0414A0E2" w14:textId="77777777" w:rsidR="0085065D" w:rsidRPr="0085065D" w:rsidRDefault="0085065D" w:rsidP="0085065D">
      <w:pPr>
        <w:ind w:left="270"/>
        <w:rPr>
          <w:b/>
          <w:u w:val="single"/>
        </w:rPr>
      </w:pPr>
      <w:r w:rsidRPr="0085065D">
        <w:rPr>
          <w:b/>
          <w:u w:val="single"/>
        </w:rPr>
        <w:t xml:space="preserve">3. Attendance &amp; Tardiness </w:t>
      </w:r>
    </w:p>
    <w:p w14:paraId="32B46EA3" w14:textId="7DEB7607" w:rsidR="0085065D" w:rsidRPr="0085065D" w:rsidRDefault="0085065D" w:rsidP="0085065D">
      <w:pPr>
        <w:ind w:left="360" w:firstLine="360"/>
        <w:rPr>
          <w:sz w:val="20"/>
        </w:rPr>
      </w:pPr>
      <w:r w:rsidRPr="0085065D">
        <w:rPr>
          <w:sz w:val="20"/>
        </w:rPr>
        <w:t>3.1</w:t>
      </w:r>
      <w:r w:rsidR="008C1496">
        <w:rPr>
          <w:sz w:val="20"/>
        </w:rPr>
        <w:t xml:space="preserve"> </w:t>
      </w:r>
      <w:r w:rsidRPr="0085065D">
        <w:rPr>
          <w:sz w:val="20"/>
        </w:rPr>
        <w:t xml:space="preserve"> Students are expected to attend regularly all courses for which they are registered. Students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(Natural Science and Math 1 (808) 440-4204). It is the instructor’s prerogative to modify deadlines of course requirements accordingly. Any student who stops attending a course without officially </w:t>
      </w:r>
      <w:r w:rsidRPr="0085065D">
        <w:rPr>
          <w:b/>
          <w:sz w:val="20"/>
        </w:rPr>
        <w:t>withdrawing</w:t>
      </w:r>
      <w:r w:rsidRPr="0085065D">
        <w:rPr>
          <w:sz w:val="20"/>
        </w:rPr>
        <w:t xml:space="preserve"> may receive a failing grade. </w:t>
      </w:r>
    </w:p>
    <w:p w14:paraId="15F3000C" w14:textId="4D1BF948" w:rsidR="0085065D" w:rsidRPr="0085065D" w:rsidRDefault="0085065D" w:rsidP="0085065D">
      <w:pPr>
        <w:ind w:left="360" w:firstLine="360"/>
        <w:rPr>
          <w:sz w:val="20"/>
        </w:rPr>
      </w:pPr>
      <w:r w:rsidRPr="0085065D">
        <w:rPr>
          <w:sz w:val="20"/>
        </w:rPr>
        <w:t>3.2</w:t>
      </w:r>
      <w:r w:rsidR="008C1496">
        <w:rPr>
          <w:sz w:val="20"/>
        </w:rPr>
        <w:t xml:space="preserve"> </w:t>
      </w:r>
      <w:r w:rsidRPr="0085065D">
        <w:rPr>
          <w:sz w:val="20"/>
        </w:rPr>
        <w:t xml:space="preserve"> 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 </w:t>
      </w:r>
    </w:p>
    <w:p w14:paraId="3A32999D" w14:textId="07E96FD0" w:rsidR="0085065D" w:rsidRPr="0085065D" w:rsidRDefault="0085065D" w:rsidP="0085065D">
      <w:pPr>
        <w:ind w:left="360" w:firstLine="360"/>
        <w:rPr>
          <w:sz w:val="20"/>
        </w:rPr>
      </w:pPr>
      <w:r w:rsidRPr="0085065D">
        <w:rPr>
          <w:sz w:val="20"/>
        </w:rPr>
        <w:t>3.3. Tardiness</w:t>
      </w:r>
      <w:r w:rsidR="008C1496">
        <w:rPr>
          <w:sz w:val="20"/>
        </w:rPr>
        <w:t>, or lateness to class, is discouraged.  The arrival time will be noted on the class roll sheet.  A student arriving after the midpoint of the class (9:08 AM) will be counted as absent for the entire class.  Tardiness to a class is not a reason for any extended time on any Quizzes or Tests that may be taking place in that class.</w:t>
      </w:r>
    </w:p>
    <w:p w14:paraId="0D9CEEDB" w14:textId="77777777" w:rsidR="0085065D" w:rsidRPr="00CD6131" w:rsidRDefault="0085065D" w:rsidP="0085065D">
      <w:pPr>
        <w:rPr>
          <w:rFonts w:ascii="Times New Roman" w:hAnsi="Times New Roman" w:cs="Times New Roman"/>
          <w:sz w:val="20"/>
        </w:rPr>
      </w:pPr>
    </w:p>
    <w:p w14:paraId="58840FF0" w14:textId="77777777" w:rsidR="0085065D" w:rsidRPr="0085065D" w:rsidRDefault="0085065D" w:rsidP="0085065D">
      <w:pPr>
        <w:ind w:left="270"/>
        <w:rPr>
          <w:b/>
          <w:u w:val="single"/>
        </w:rPr>
      </w:pPr>
      <w:r w:rsidRPr="0085065D">
        <w:rPr>
          <w:b/>
          <w:u w:val="single"/>
        </w:rPr>
        <w:t xml:space="preserve">4. Policy on Make-Up Tests </w:t>
      </w:r>
    </w:p>
    <w:p w14:paraId="6D3EB36F" w14:textId="7A121792" w:rsidR="0085065D" w:rsidRPr="008C1496" w:rsidRDefault="00A876DD" w:rsidP="008C1496">
      <w:pPr>
        <w:ind w:left="360" w:firstLine="360"/>
        <w:rPr>
          <w:sz w:val="20"/>
        </w:rPr>
      </w:pPr>
      <w:r>
        <w:rPr>
          <w:sz w:val="20"/>
        </w:rPr>
        <w:t xml:space="preserve">There will be no make-ups of missed exams, except for special cases (i.e., serious illness, etc.).  Written verification will be required.  </w:t>
      </w:r>
      <w:r w:rsidR="00546EAE">
        <w:rPr>
          <w:sz w:val="20"/>
        </w:rPr>
        <w:t xml:space="preserve">Arrangements should be made with the instructor for any make-up; make-ups must be done in the shortest time possible.  </w:t>
      </w:r>
      <w:r>
        <w:rPr>
          <w:sz w:val="20"/>
        </w:rPr>
        <w:t>There will be no make-ups of missed Quizzes</w:t>
      </w:r>
      <w:r w:rsidR="00C521C7">
        <w:rPr>
          <w:sz w:val="20"/>
        </w:rPr>
        <w:t>; the lowest 2 will be dropped from the class score.</w:t>
      </w:r>
    </w:p>
    <w:p w14:paraId="43AEC5C1" w14:textId="77777777" w:rsidR="008C1496" w:rsidRPr="00CD6131" w:rsidRDefault="008C1496" w:rsidP="008C1496">
      <w:pPr>
        <w:rPr>
          <w:rFonts w:ascii="Times New Roman" w:hAnsi="Times New Roman" w:cs="Times New Roman"/>
          <w:sz w:val="20"/>
        </w:rPr>
      </w:pPr>
    </w:p>
    <w:p w14:paraId="1976935A" w14:textId="77777777" w:rsidR="0085065D" w:rsidRPr="0085065D" w:rsidRDefault="0085065D" w:rsidP="0085065D">
      <w:pPr>
        <w:ind w:left="270"/>
        <w:rPr>
          <w:b/>
          <w:u w:val="single"/>
        </w:rPr>
      </w:pPr>
      <w:r w:rsidRPr="0085065D">
        <w:rPr>
          <w:b/>
          <w:u w:val="single"/>
        </w:rPr>
        <w:t xml:space="preserve">5. Policy on Communication </w:t>
      </w:r>
    </w:p>
    <w:p w14:paraId="74FF9811" w14:textId="77777777" w:rsidR="0085065D" w:rsidRPr="0085065D" w:rsidRDefault="0085065D" w:rsidP="0085065D">
      <w:pPr>
        <w:ind w:left="360" w:firstLine="360"/>
        <w:rPr>
          <w:sz w:val="20"/>
        </w:rPr>
      </w:pPr>
      <w:r w:rsidRPr="0085065D">
        <w:rPr>
          <w:sz w:val="20"/>
        </w:rPr>
        <w:t xml:space="preserve">5.1 The University provides a Chaminade email address for all students. Official Chaminade communications will be sent to the students’ Chaminade email address and instructors will use only this email to communicate with students. It is the responsibility of the student to check their email frequently. Report email-related problems to the Helpdesk at 808-735-4855 or helpdesk@chaminade.edu. </w:t>
      </w:r>
    </w:p>
    <w:p w14:paraId="0C79C31C" w14:textId="77777777" w:rsidR="0085065D" w:rsidRPr="00CD6131" w:rsidRDefault="0085065D" w:rsidP="0085065D">
      <w:pPr>
        <w:rPr>
          <w:rFonts w:ascii="Times New Roman" w:hAnsi="Times New Roman" w:cs="Times New Roman"/>
          <w:sz w:val="20"/>
        </w:rPr>
      </w:pPr>
    </w:p>
    <w:p w14:paraId="363EB142" w14:textId="77777777" w:rsidR="0085065D" w:rsidRPr="0085065D" w:rsidRDefault="0085065D" w:rsidP="0085065D">
      <w:pPr>
        <w:ind w:left="270"/>
        <w:rPr>
          <w:b/>
          <w:u w:val="single"/>
        </w:rPr>
      </w:pPr>
      <w:r w:rsidRPr="0085065D">
        <w:rPr>
          <w:b/>
          <w:u w:val="single"/>
        </w:rPr>
        <w:t>6. Laboratory Safety Information</w:t>
      </w:r>
    </w:p>
    <w:p w14:paraId="1E2311A3" w14:textId="77777777" w:rsidR="0085065D" w:rsidRPr="0085065D" w:rsidRDefault="0085065D" w:rsidP="0085065D">
      <w:pPr>
        <w:ind w:left="360" w:firstLine="360"/>
        <w:rPr>
          <w:sz w:val="20"/>
        </w:rPr>
      </w:pPr>
      <w:r w:rsidRPr="0085065D">
        <w:rPr>
          <w:sz w:val="20"/>
        </w:rPr>
        <w:t xml:space="preserve">The following guidelines are established to provide instructions in maintaining safety for students, staff, and faculty while using any of the science laboratories at Chaminade University. The Division of Natural Sciences and Mathematics (NSM), along with the University Environmental Safety Office are responsible for enforcing the regulations set forth in the current Student Handbook. Queries should be addressed to: Dean of Natural Sciences and Mathematics (808) 440-4204; Environmental Safety Officer (808) 739-4811 </w:t>
      </w:r>
    </w:p>
    <w:p w14:paraId="426859D4" w14:textId="77777777" w:rsidR="0085065D" w:rsidRPr="0085065D" w:rsidRDefault="0085065D" w:rsidP="0085065D">
      <w:pPr>
        <w:ind w:left="360" w:firstLine="360"/>
        <w:rPr>
          <w:sz w:val="20"/>
        </w:rPr>
      </w:pPr>
    </w:p>
    <w:p w14:paraId="384AFC06" w14:textId="77777777" w:rsidR="0085065D" w:rsidRPr="0085065D" w:rsidRDefault="0085065D" w:rsidP="0085065D">
      <w:pPr>
        <w:ind w:left="270"/>
        <w:rPr>
          <w:b/>
          <w:u w:val="single"/>
        </w:rPr>
      </w:pPr>
      <w:r w:rsidRPr="0085065D">
        <w:rPr>
          <w:b/>
          <w:u w:val="single"/>
        </w:rPr>
        <w:t xml:space="preserve">7. Title IX Declaration </w:t>
      </w:r>
    </w:p>
    <w:p w14:paraId="2FB33C23" w14:textId="77777777" w:rsidR="0085065D" w:rsidRPr="0085065D" w:rsidRDefault="0085065D" w:rsidP="0085065D">
      <w:pPr>
        <w:ind w:left="360" w:firstLine="360"/>
        <w:rPr>
          <w:sz w:val="20"/>
        </w:rPr>
      </w:pPr>
      <w:r w:rsidRPr="0085065D">
        <w:rPr>
          <w:sz w:val="20"/>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0A16C8E9" w14:textId="77777777" w:rsidR="0085065D" w:rsidRPr="0085065D" w:rsidRDefault="0085065D" w:rsidP="0085065D">
      <w:pPr>
        <w:ind w:left="990"/>
        <w:rPr>
          <w:sz w:val="20"/>
        </w:rPr>
      </w:pPr>
      <w:r w:rsidRPr="0085065D">
        <w:rPr>
          <w:sz w:val="20"/>
        </w:rPr>
        <w:t>• Chaminade Counseling Center| 808 735-4845.</w:t>
      </w:r>
    </w:p>
    <w:p w14:paraId="27263CFB" w14:textId="77777777" w:rsidR="0085065D" w:rsidRPr="0085065D" w:rsidRDefault="0085065D" w:rsidP="0085065D">
      <w:pPr>
        <w:ind w:left="990"/>
        <w:rPr>
          <w:sz w:val="20"/>
        </w:rPr>
      </w:pPr>
      <w:r w:rsidRPr="0085065D">
        <w:rPr>
          <w:sz w:val="20"/>
        </w:rPr>
        <w:t>• Any priest serving as a sacramental confessor or any ordained religious leader serving in the sacred confidence role.</w:t>
      </w:r>
    </w:p>
    <w:p w14:paraId="00FE34B7" w14:textId="77777777" w:rsidR="0085065D" w:rsidRPr="00454018" w:rsidRDefault="0085065D" w:rsidP="0085065D">
      <w:pPr>
        <w:rPr>
          <w:rFonts w:ascii="Times New Roman" w:hAnsi="Times New Roman" w:cs="Times New Roman"/>
          <w:sz w:val="20"/>
        </w:rPr>
      </w:pPr>
    </w:p>
    <w:p w14:paraId="3339078E" w14:textId="77777777" w:rsidR="0085065D" w:rsidRPr="0085065D" w:rsidRDefault="0085065D" w:rsidP="0085065D">
      <w:pPr>
        <w:ind w:left="270"/>
        <w:rPr>
          <w:b/>
          <w:u w:val="single"/>
        </w:rPr>
      </w:pPr>
      <w:r w:rsidRPr="0085065D">
        <w:rPr>
          <w:b/>
          <w:u w:val="single"/>
        </w:rPr>
        <w:t>8. Academic Honesty</w:t>
      </w:r>
    </w:p>
    <w:p w14:paraId="2DE39979" w14:textId="07C474F1" w:rsidR="0085065D" w:rsidRPr="00254223" w:rsidRDefault="0085065D" w:rsidP="0085065D">
      <w:pPr>
        <w:ind w:left="360" w:firstLine="360"/>
        <w:rPr>
          <w:sz w:val="20"/>
        </w:rPr>
      </w:pPr>
      <w:r w:rsidRPr="00254223">
        <w:rPr>
          <w:sz w:val="20"/>
        </w:rPr>
        <w:t>Students are expected to have read and to abide by the “Student Rules of Conduct” which are available in your copy of Chaminade University’s Student Handbook. Cheating in the form of plagia</w:t>
      </w:r>
      <w:r w:rsidR="0058598C">
        <w:rPr>
          <w:sz w:val="20"/>
        </w:rPr>
        <w:t xml:space="preserve">rism, collusion, or deception </w:t>
      </w:r>
      <w:r w:rsidRPr="00254223">
        <w:rPr>
          <w:sz w:val="20"/>
        </w:rPr>
        <w:t>will not be tolerated and will negatively affect your grade.</w:t>
      </w:r>
    </w:p>
    <w:p w14:paraId="0F836F7E" w14:textId="77777777" w:rsidR="0085065D" w:rsidRPr="00454018" w:rsidRDefault="0085065D" w:rsidP="0085065D">
      <w:pPr>
        <w:rPr>
          <w:rStyle w:val="Strong"/>
          <w:rFonts w:ascii="Times New Roman" w:hAnsi="Times New Roman" w:cs="Times New Roman"/>
          <w:b w:val="0"/>
          <w:sz w:val="20"/>
        </w:rPr>
      </w:pPr>
    </w:p>
    <w:p w14:paraId="4058FD44" w14:textId="77777777" w:rsidR="0085065D" w:rsidRPr="0085065D" w:rsidRDefault="0085065D" w:rsidP="0085065D">
      <w:pPr>
        <w:ind w:left="270"/>
        <w:rPr>
          <w:b/>
          <w:u w:val="single"/>
        </w:rPr>
      </w:pPr>
      <w:r w:rsidRPr="0085065D">
        <w:rPr>
          <w:b/>
          <w:bCs/>
          <w:u w:val="single"/>
        </w:rPr>
        <w:t>9. The instructor may modify elements of this syllabus according to the operational needs of the class.</w:t>
      </w:r>
    </w:p>
    <w:p w14:paraId="572A274C" w14:textId="77777777" w:rsidR="0085065D" w:rsidRDefault="0085065D"/>
    <w:p w14:paraId="0F6B53AA" w14:textId="22230D6A" w:rsidR="006C4737" w:rsidRDefault="006C4737" w:rsidP="006C4737">
      <w:pPr>
        <w:spacing w:line="360" w:lineRule="atLeast"/>
        <w:jc w:val="center"/>
        <w:rPr>
          <w:b/>
          <w:sz w:val="36"/>
          <w:u w:val="single"/>
        </w:rPr>
      </w:pPr>
      <w:r>
        <w:rPr>
          <w:b/>
          <w:sz w:val="36"/>
          <w:u w:val="single"/>
        </w:rPr>
        <w:br w:type="page"/>
      </w:r>
      <w:r>
        <w:rPr>
          <w:b/>
          <w:sz w:val="36"/>
          <w:u w:val="single"/>
        </w:rPr>
        <w:lastRenderedPageBreak/>
        <w:t>MA 110</w:t>
      </w:r>
      <w:r w:rsidR="006F587E">
        <w:rPr>
          <w:b/>
          <w:sz w:val="36"/>
          <w:u w:val="single"/>
        </w:rPr>
        <w:t>-01-1</w:t>
      </w:r>
      <w:r>
        <w:rPr>
          <w:b/>
          <w:sz w:val="36"/>
          <w:u w:val="single"/>
        </w:rPr>
        <w:t xml:space="preserve"> Course Outline</w:t>
      </w:r>
    </w:p>
    <w:p w14:paraId="23755C7A" w14:textId="77777777" w:rsidR="006C4737" w:rsidRDefault="006C4737" w:rsidP="006C4737">
      <w:pPr>
        <w:spacing w:line="360" w:lineRule="atLeast"/>
        <w:jc w:val="center"/>
        <w:rPr>
          <w:b/>
          <w:u w:val="single"/>
        </w:rPr>
      </w:pPr>
    </w:p>
    <w:p w14:paraId="6869853E" w14:textId="77777777" w:rsidR="006C4737" w:rsidRDefault="006C4737" w:rsidP="006C4737">
      <w:pPr>
        <w:jc w:val="center"/>
        <w:rPr>
          <w:b/>
        </w:rPr>
      </w:pPr>
      <w:r>
        <w:rPr>
          <w:b/>
        </w:rPr>
        <w:t>FALL 2015</w:t>
      </w:r>
    </w:p>
    <w:p w14:paraId="33297BF5" w14:textId="77777777" w:rsidR="006C4737" w:rsidRDefault="006C4737" w:rsidP="006C4737">
      <w:pPr>
        <w:spacing w:line="360" w:lineRule="atLeast"/>
        <w:jc w:val="center"/>
        <w:rPr>
          <w:b/>
          <w:u w:val="single"/>
        </w:rPr>
      </w:pPr>
    </w:p>
    <w:tbl>
      <w:tblPr>
        <w:tblW w:w="1009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008"/>
        <w:gridCol w:w="1980"/>
        <w:gridCol w:w="1620"/>
        <w:gridCol w:w="5490"/>
      </w:tblGrid>
      <w:tr w:rsidR="006C4737" w14:paraId="724AE7F1" w14:textId="77777777" w:rsidTr="006C4737">
        <w:trPr>
          <w:trHeight w:val="576"/>
        </w:trPr>
        <w:tc>
          <w:tcPr>
            <w:tcW w:w="1008" w:type="dxa"/>
            <w:vAlign w:val="center"/>
          </w:tcPr>
          <w:p w14:paraId="59853713" w14:textId="77777777" w:rsidR="006C4737" w:rsidRDefault="006C4737" w:rsidP="006C4737">
            <w:pPr>
              <w:jc w:val="center"/>
              <w:rPr>
                <w:b/>
                <w:sz w:val="22"/>
              </w:rPr>
            </w:pPr>
            <w:r>
              <w:rPr>
                <w:b/>
                <w:sz w:val="22"/>
              </w:rPr>
              <w:t>Class</w:t>
            </w:r>
          </w:p>
        </w:tc>
        <w:tc>
          <w:tcPr>
            <w:tcW w:w="1980" w:type="dxa"/>
            <w:vAlign w:val="center"/>
          </w:tcPr>
          <w:p w14:paraId="669EC245" w14:textId="77777777" w:rsidR="006C4737" w:rsidRDefault="006C4737" w:rsidP="006C4737">
            <w:pPr>
              <w:jc w:val="center"/>
              <w:rPr>
                <w:b/>
                <w:sz w:val="22"/>
              </w:rPr>
            </w:pPr>
            <w:r>
              <w:rPr>
                <w:b/>
                <w:sz w:val="22"/>
              </w:rPr>
              <w:t>Date</w:t>
            </w:r>
          </w:p>
        </w:tc>
        <w:tc>
          <w:tcPr>
            <w:tcW w:w="1620" w:type="dxa"/>
            <w:vAlign w:val="center"/>
          </w:tcPr>
          <w:p w14:paraId="738FC042" w14:textId="77777777" w:rsidR="006C4737" w:rsidRDefault="006C4737" w:rsidP="006C4737">
            <w:pPr>
              <w:jc w:val="center"/>
              <w:rPr>
                <w:b/>
                <w:sz w:val="22"/>
              </w:rPr>
            </w:pPr>
            <w:r>
              <w:rPr>
                <w:b/>
                <w:sz w:val="22"/>
              </w:rPr>
              <w:t>Quiz/Test</w:t>
            </w:r>
          </w:p>
        </w:tc>
        <w:tc>
          <w:tcPr>
            <w:tcW w:w="5490" w:type="dxa"/>
            <w:vAlign w:val="center"/>
          </w:tcPr>
          <w:p w14:paraId="6CCF9318" w14:textId="77777777" w:rsidR="006C4737" w:rsidRDefault="006C4737" w:rsidP="006C4737">
            <w:pPr>
              <w:jc w:val="center"/>
              <w:rPr>
                <w:b/>
                <w:sz w:val="22"/>
              </w:rPr>
            </w:pPr>
            <w:r>
              <w:rPr>
                <w:b/>
                <w:sz w:val="22"/>
              </w:rPr>
              <w:t>Topics</w:t>
            </w:r>
          </w:p>
        </w:tc>
      </w:tr>
      <w:tr w:rsidR="006C4737" w14:paraId="293DB814" w14:textId="77777777" w:rsidTr="006C4737">
        <w:trPr>
          <w:trHeight w:val="576"/>
        </w:trPr>
        <w:tc>
          <w:tcPr>
            <w:tcW w:w="1008" w:type="dxa"/>
            <w:vAlign w:val="center"/>
          </w:tcPr>
          <w:p w14:paraId="3EB0FBDE" w14:textId="77777777" w:rsidR="006C4737" w:rsidRDefault="006C4737" w:rsidP="006C4737">
            <w:pPr>
              <w:jc w:val="center"/>
              <w:rPr>
                <w:b/>
                <w:sz w:val="22"/>
              </w:rPr>
            </w:pPr>
            <w:r>
              <w:rPr>
                <w:b/>
                <w:sz w:val="22"/>
              </w:rPr>
              <w:t>1</w:t>
            </w:r>
          </w:p>
        </w:tc>
        <w:tc>
          <w:tcPr>
            <w:tcW w:w="1980" w:type="dxa"/>
            <w:vAlign w:val="center"/>
          </w:tcPr>
          <w:p w14:paraId="26BB3C1B" w14:textId="77777777" w:rsidR="006C4737" w:rsidRDefault="006C4737" w:rsidP="006C4737">
            <w:pPr>
              <w:jc w:val="center"/>
              <w:rPr>
                <w:sz w:val="22"/>
              </w:rPr>
            </w:pPr>
            <w:r>
              <w:rPr>
                <w:sz w:val="22"/>
              </w:rPr>
              <w:t>Tue – 25 Aug</w:t>
            </w:r>
          </w:p>
        </w:tc>
        <w:tc>
          <w:tcPr>
            <w:tcW w:w="1620" w:type="dxa"/>
            <w:vAlign w:val="center"/>
          </w:tcPr>
          <w:p w14:paraId="77FDA415" w14:textId="77777777" w:rsidR="006C4737" w:rsidRDefault="006C4737" w:rsidP="00BB17A6">
            <w:pPr>
              <w:jc w:val="center"/>
              <w:rPr>
                <w:b/>
                <w:sz w:val="22"/>
              </w:rPr>
            </w:pPr>
          </w:p>
        </w:tc>
        <w:tc>
          <w:tcPr>
            <w:tcW w:w="5490" w:type="dxa"/>
            <w:vAlign w:val="center"/>
          </w:tcPr>
          <w:p w14:paraId="588CB662" w14:textId="6F42740F" w:rsidR="006C4737" w:rsidRDefault="003B5E9C" w:rsidP="006C4737">
            <w:pPr>
              <w:rPr>
                <w:sz w:val="22"/>
              </w:rPr>
            </w:pPr>
            <w:r>
              <w:rPr>
                <w:sz w:val="22"/>
              </w:rPr>
              <w:t>Course Introduction</w:t>
            </w:r>
            <w:r w:rsidR="00290DAB">
              <w:rPr>
                <w:sz w:val="22"/>
              </w:rPr>
              <w:t>; Foundations 1</w:t>
            </w:r>
          </w:p>
        </w:tc>
      </w:tr>
      <w:tr w:rsidR="006C4737" w14:paraId="1AE8B9AB" w14:textId="77777777" w:rsidTr="006C4737">
        <w:trPr>
          <w:trHeight w:val="576"/>
        </w:trPr>
        <w:tc>
          <w:tcPr>
            <w:tcW w:w="1008" w:type="dxa"/>
            <w:vAlign w:val="center"/>
          </w:tcPr>
          <w:p w14:paraId="3FCB8F03" w14:textId="77777777" w:rsidR="006C4737" w:rsidRDefault="006C4737" w:rsidP="006C4737">
            <w:pPr>
              <w:jc w:val="center"/>
              <w:rPr>
                <w:b/>
                <w:sz w:val="22"/>
              </w:rPr>
            </w:pPr>
            <w:r>
              <w:rPr>
                <w:b/>
                <w:sz w:val="22"/>
              </w:rPr>
              <w:t>2</w:t>
            </w:r>
          </w:p>
        </w:tc>
        <w:tc>
          <w:tcPr>
            <w:tcW w:w="1980" w:type="dxa"/>
            <w:vAlign w:val="center"/>
          </w:tcPr>
          <w:p w14:paraId="7F3A4552" w14:textId="77777777" w:rsidR="006C4737" w:rsidRDefault="006C4737" w:rsidP="006C4737">
            <w:pPr>
              <w:jc w:val="center"/>
              <w:rPr>
                <w:sz w:val="22"/>
              </w:rPr>
            </w:pPr>
            <w:r>
              <w:rPr>
                <w:sz w:val="22"/>
              </w:rPr>
              <w:t>Thu – 27 Aug</w:t>
            </w:r>
          </w:p>
        </w:tc>
        <w:tc>
          <w:tcPr>
            <w:tcW w:w="1620" w:type="dxa"/>
            <w:vAlign w:val="center"/>
          </w:tcPr>
          <w:p w14:paraId="798255D1" w14:textId="77777777" w:rsidR="006C4737" w:rsidRDefault="006C4737" w:rsidP="00BB17A6">
            <w:pPr>
              <w:jc w:val="center"/>
              <w:rPr>
                <w:b/>
                <w:sz w:val="22"/>
              </w:rPr>
            </w:pPr>
          </w:p>
        </w:tc>
        <w:tc>
          <w:tcPr>
            <w:tcW w:w="5490" w:type="dxa"/>
            <w:vAlign w:val="center"/>
          </w:tcPr>
          <w:p w14:paraId="18233D05" w14:textId="087B6920" w:rsidR="006C4737" w:rsidRDefault="00290DAB" w:rsidP="006C4737">
            <w:pPr>
              <w:rPr>
                <w:sz w:val="22"/>
              </w:rPr>
            </w:pPr>
            <w:r>
              <w:rPr>
                <w:sz w:val="22"/>
              </w:rPr>
              <w:t>Foundations 2-3</w:t>
            </w:r>
          </w:p>
        </w:tc>
      </w:tr>
      <w:tr w:rsidR="00290DAB" w14:paraId="2A5297A8" w14:textId="77777777" w:rsidTr="006C4737">
        <w:trPr>
          <w:trHeight w:val="576"/>
        </w:trPr>
        <w:tc>
          <w:tcPr>
            <w:tcW w:w="1008" w:type="dxa"/>
            <w:vAlign w:val="center"/>
          </w:tcPr>
          <w:p w14:paraId="6D278838" w14:textId="77777777" w:rsidR="00290DAB" w:rsidRDefault="00290DAB" w:rsidP="006C4737">
            <w:pPr>
              <w:jc w:val="center"/>
              <w:rPr>
                <w:b/>
                <w:sz w:val="22"/>
              </w:rPr>
            </w:pPr>
            <w:r>
              <w:rPr>
                <w:b/>
                <w:sz w:val="22"/>
              </w:rPr>
              <w:t>3</w:t>
            </w:r>
          </w:p>
        </w:tc>
        <w:tc>
          <w:tcPr>
            <w:tcW w:w="1980" w:type="dxa"/>
            <w:vAlign w:val="center"/>
          </w:tcPr>
          <w:p w14:paraId="20A1C7E7" w14:textId="77777777" w:rsidR="00290DAB" w:rsidRDefault="00290DAB" w:rsidP="006C4737">
            <w:pPr>
              <w:jc w:val="center"/>
              <w:rPr>
                <w:sz w:val="22"/>
              </w:rPr>
            </w:pPr>
            <w:r>
              <w:rPr>
                <w:sz w:val="20"/>
              </w:rPr>
              <w:t>Tue -   1 Sep</w:t>
            </w:r>
          </w:p>
        </w:tc>
        <w:tc>
          <w:tcPr>
            <w:tcW w:w="1620" w:type="dxa"/>
            <w:vAlign w:val="center"/>
          </w:tcPr>
          <w:p w14:paraId="797EB09F" w14:textId="6F21DF94" w:rsidR="00290DAB" w:rsidRDefault="00290DAB" w:rsidP="00BB17A6">
            <w:pPr>
              <w:jc w:val="center"/>
              <w:rPr>
                <w:b/>
                <w:sz w:val="22"/>
              </w:rPr>
            </w:pPr>
          </w:p>
        </w:tc>
        <w:tc>
          <w:tcPr>
            <w:tcW w:w="5490" w:type="dxa"/>
            <w:vAlign w:val="center"/>
          </w:tcPr>
          <w:p w14:paraId="0C4ABD73" w14:textId="0358C106" w:rsidR="00290DAB" w:rsidRDefault="00290DAB" w:rsidP="006C4737">
            <w:pPr>
              <w:rPr>
                <w:sz w:val="22"/>
              </w:rPr>
            </w:pPr>
            <w:r>
              <w:rPr>
                <w:sz w:val="22"/>
              </w:rPr>
              <w:t>Foundations 4</w:t>
            </w:r>
          </w:p>
        </w:tc>
      </w:tr>
      <w:tr w:rsidR="00290DAB" w14:paraId="6D9E8DED" w14:textId="77777777" w:rsidTr="006C4737">
        <w:trPr>
          <w:trHeight w:val="576"/>
        </w:trPr>
        <w:tc>
          <w:tcPr>
            <w:tcW w:w="1008" w:type="dxa"/>
            <w:vAlign w:val="center"/>
          </w:tcPr>
          <w:p w14:paraId="3D90C852" w14:textId="77777777" w:rsidR="00290DAB" w:rsidRDefault="00290DAB" w:rsidP="006C4737">
            <w:pPr>
              <w:jc w:val="center"/>
              <w:rPr>
                <w:b/>
                <w:sz w:val="22"/>
              </w:rPr>
            </w:pPr>
            <w:r>
              <w:rPr>
                <w:b/>
                <w:sz w:val="22"/>
              </w:rPr>
              <w:t>4</w:t>
            </w:r>
          </w:p>
        </w:tc>
        <w:tc>
          <w:tcPr>
            <w:tcW w:w="1980" w:type="dxa"/>
            <w:vAlign w:val="center"/>
          </w:tcPr>
          <w:p w14:paraId="7661C5C8" w14:textId="77777777" w:rsidR="00290DAB" w:rsidRDefault="00290DAB" w:rsidP="006C4737">
            <w:pPr>
              <w:jc w:val="center"/>
              <w:rPr>
                <w:sz w:val="22"/>
              </w:rPr>
            </w:pPr>
            <w:r>
              <w:rPr>
                <w:sz w:val="20"/>
              </w:rPr>
              <w:t>Thu -   3 Sep</w:t>
            </w:r>
          </w:p>
        </w:tc>
        <w:tc>
          <w:tcPr>
            <w:tcW w:w="1620" w:type="dxa"/>
            <w:vAlign w:val="center"/>
          </w:tcPr>
          <w:p w14:paraId="1FED7B40" w14:textId="46FFBB99" w:rsidR="00290DAB" w:rsidRDefault="00290DAB" w:rsidP="00BB17A6">
            <w:pPr>
              <w:jc w:val="center"/>
              <w:rPr>
                <w:b/>
                <w:sz w:val="22"/>
              </w:rPr>
            </w:pPr>
            <w:r>
              <w:rPr>
                <w:b/>
                <w:sz w:val="22"/>
              </w:rPr>
              <w:t>Quiz 1</w:t>
            </w:r>
          </w:p>
        </w:tc>
        <w:tc>
          <w:tcPr>
            <w:tcW w:w="5490" w:type="dxa"/>
            <w:vAlign w:val="center"/>
          </w:tcPr>
          <w:p w14:paraId="749E07CF" w14:textId="44F8DE26" w:rsidR="00290DAB" w:rsidRDefault="00290DAB" w:rsidP="006C4737">
            <w:pPr>
              <w:rPr>
                <w:sz w:val="22"/>
              </w:rPr>
            </w:pPr>
            <w:r>
              <w:rPr>
                <w:sz w:val="22"/>
              </w:rPr>
              <w:t>Introduction to Canvas</w:t>
            </w:r>
          </w:p>
        </w:tc>
      </w:tr>
      <w:tr w:rsidR="00290DAB" w14:paraId="41DB1CC8" w14:textId="77777777" w:rsidTr="006C4737">
        <w:trPr>
          <w:trHeight w:val="576"/>
        </w:trPr>
        <w:tc>
          <w:tcPr>
            <w:tcW w:w="1008" w:type="dxa"/>
            <w:vAlign w:val="center"/>
          </w:tcPr>
          <w:p w14:paraId="76B7B581" w14:textId="77777777" w:rsidR="00290DAB" w:rsidRDefault="00290DAB" w:rsidP="006C4737">
            <w:pPr>
              <w:jc w:val="center"/>
              <w:rPr>
                <w:b/>
                <w:sz w:val="22"/>
              </w:rPr>
            </w:pPr>
            <w:r>
              <w:rPr>
                <w:b/>
                <w:sz w:val="22"/>
              </w:rPr>
              <w:t>5</w:t>
            </w:r>
          </w:p>
        </w:tc>
        <w:tc>
          <w:tcPr>
            <w:tcW w:w="1980" w:type="dxa"/>
            <w:vAlign w:val="center"/>
          </w:tcPr>
          <w:p w14:paraId="00BB122C" w14:textId="77777777" w:rsidR="00290DAB" w:rsidRDefault="00290DAB" w:rsidP="006C4737">
            <w:pPr>
              <w:jc w:val="center"/>
              <w:rPr>
                <w:sz w:val="22"/>
              </w:rPr>
            </w:pPr>
            <w:r>
              <w:rPr>
                <w:sz w:val="20"/>
              </w:rPr>
              <w:t>Tue -   8 Sep</w:t>
            </w:r>
          </w:p>
        </w:tc>
        <w:tc>
          <w:tcPr>
            <w:tcW w:w="1620" w:type="dxa"/>
            <w:vAlign w:val="center"/>
          </w:tcPr>
          <w:p w14:paraId="23B4E2A6" w14:textId="5BCCC987" w:rsidR="00290DAB" w:rsidRDefault="00290DAB" w:rsidP="00BB17A6">
            <w:pPr>
              <w:jc w:val="center"/>
              <w:rPr>
                <w:b/>
                <w:sz w:val="22"/>
              </w:rPr>
            </w:pPr>
          </w:p>
        </w:tc>
        <w:tc>
          <w:tcPr>
            <w:tcW w:w="5490" w:type="dxa"/>
            <w:vAlign w:val="center"/>
          </w:tcPr>
          <w:p w14:paraId="6D67CAC7" w14:textId="4F58C53C" w:rsidR="00290DAB" w:rsidRDefault="00F017BC" w:rsidP="006C4737">
            <w:pPr>
              <w:rPr>
                <w:sz w:val="22"/>
              </w:rPr>
            </w:pPr>
            <w:r>
              <w:rPr>
                <w:sz w:val="22"/>
              </w:rPr>
              <w:t>Ch. 1 – Functions and Their Graphs</w:t>
            </w:r>
          </w:p>
        </w:tc>
      </w:tr>
      <w:tr w:rsidR="00290DAB" w14:paraId="44AE5DBE" w14:textId="77777777" w:rsidTr="006C4737">
        <w:trPr>
          <w:trHeight w:val="576"/>
        </w:trPr>
        <w:tc>
          <w:tcPr>
            <w:tcW w:w="1008" w:type="dxa"/>
            <w:vAlign w:val="center"/>
          </w:tcPr>
          <w:p w14:paraId="0DEBF6DB" w14:textId="77777777" w:rsidR="00290DAB" w:rsidRDefault="00290DAB" w:rsidP="006C4737">
            <w:pPr>
              <w:jc w:val="center"/>
              <w:rPr>
                <w:b/>
                <w:sz w:val="22"/>
              </w:rPr>
            </w:pPr>
            <w:r>
              <w:rPr>
                <w:b/>
                <w:sz w:val="22"/>
              </w:rPr>
              <w:t>6</w:t>
            </w:r>
          </w:p>
        </w:tc>
        <w:tc>
          <w:tcPr>
            <w:tcW w:w="1980" w:type="dxa"/>
            <w:vAlign w:val="center"/>
          </w:tcPr>
          <w:p w14:paraId="3069ED00" w14:textId="77777777" w:rsidR="00290DAB" w:rsidRDefault="00290DAB" w:rsidP="006C4737">
            <w:pPr>
              <w:jc w:val="center"/>
              <w:rPr>
                <w:sz w:val="22"/>
              </w:rPr>
            </w:pPr>
            <w:r>
              <w:rPr>
                <w:sz w:val="20"/>
              </w:rPr>
              <w:t>Thu - 10 Sep</w:t>
            </w:r>
          </w:p>
        </w:tc>
        <w:tc>
          <w:tcPr>
            <w:tcW w:w="1620" w:type="dxa"/>
            <w:vAlign w:val="center"/>
          </w:tcPr>
          <w:p w14:paraId="6AB5F0BD" w14:textId="568CBDA0" w:rsidR="00290DAB" w:rsidRDefault="00290DAB" w:rsidP="00BB17A6">
            <w:pPr>
              <w:jc w:val="center"/>
              <w:rPr>
                <w:b/>
                <w:sz w:val="22"/>
              </w:rPr>
            </w:pPr>
          </w:p>
        </w:tc>
        <w:tc>
          <w:tcPr>
            <w:tcW w:w="5490" w:type="dxa"/>
            <w:vAlign w:val="center"/>
          </w:tcPr>
          <w:p w14:paraId="60E17766" w14:textId="1B936C89" w:rsidR="00290DAB" w:rsidRPr="00F017BC" w:rsidRDefault="00F017BC" w:rsidP="006C4737">
            <w:pPr>
              <w:rPr>
                <w:sz w:val="22"/>
              </w:rPr>
            </w:pPr>
            <w:r w:rsidRPr="00F017BC">
              <w:rPr>
                <w:sz w:val="22"/>
              </w:rPr>
              <w:t>Ch. 1, contd.</w:t>
            </w:r>
          </w:p>
        </w:tc>
      </w:tr>
      <w:tr w:rsidR="006F587E" w14:paraId="53DCF216" w14:textId="77777777" w:rsidTr="006C4737">
        <w:trPr>
          <w:trHeight w:val="576"/>
        </w:trPr>
        <w:tc>
          <w:tcPr>
            <w:tcW w:w="1008" w:type="dxa"/>
            <w:vAlign w:val="center"/>
          </w:tcPr>
          <w:p w14:paraId="704F2C1F" w14:textId="77777777" w:rsidR="006F587E" w:rsidRDefault="006F587E" w:rsidP="006C4737">
            <w:pPr>
              <w:jc w:val="center"/>
              <w:rPr>
                <w:b/>
                <w:sz w:val="22"/>
              </w:rPr>
            </w:pPr>
            <w:r>
              <w:rPr>
                <w:b/>
                <w:sz w:val="22"/>
              </w:rPr>
              <w:t>7</w:t>
            </w:r>
          </w:p>
        </w:tc>
        <w:tc>
          <w:tcPr>
            <w:tcW w:w="1980" w:type="dxa"/>
            <w:vAlign w:val="center"/>
          </w:tcPr>
          <w:p w14:paraId="285C82E5" w14:textId="77777777" w:rsidR="006F587E" w:rsidRDefault="006F587E" w:rsidP="006C4737">
            <w:pPr>
              <w:jc w:val="center"/>
              <w:rPr>
                <w:sz w:val="22"/>
              </w:rPr>
            </w:pPr>
            <w:r>
              <w:rPr>
                <w:sz w:val="20"/>
              </w:rPr>
              <w:t>Tue - 15 Sep</w:t>
            </w:r>
          </w:p>
        </w:tc>
        <w:tc>
          <w:tcPr>
            <w:tcW w:w="1620" w:type="dxa"/>
            <w:vAlign w:val="center"/>
          </w:tcPr>
          <w:p w14:paraId="001658BF" w14:textId="66C4CB2B" w:rsidR="006F587E" w:rsidRDefault="006F587E" w:rsidP="00BB17A6">
            <w:pPr>
              <w:jc w:val="center"/>
              <w:rPr>
                <w:b/>
                <w:sz w:val="22"/>
              </w:rPr>
            </w:pPr>
            <w:r>
              <w:rPr>
                <w:b/>
                <w:sz w:val="22"/>
              </w:rPr>
              <w:t>Quiz 2</w:t>
            </w:r>
          </w:p>
        </w:tc>
        <w:tc>
          <w:tcPr>
            <w:tcW w:w="5490" w:type="dxa"/>
            <w:vAlign w:val="center"/>
          </w:tcPr>
          <w:p w14:paraId="74574AC9" w14:textId="7DD78A67" w:rsidR="006F587E" w:rsidRDefault="006F587E" w:rsidP="006C4737">
            <w:pPr>
              <w:rPr>
                <w:sz w:val="22"/>
              </w:rPr>
            </w:pPr>
            <w:r>
              <w:rPr>
                <w:sz w:val="22"/>
              </w:rPr>
              <w:t>Ch. 2 – Linear and Quadratic Functions</w:t>
            </w:r>
          </w:p>
        </w:tc>
      </w:tr>
      <w:tr w:rsidR="00F017BC" w14:paraId="37E31C33" w14:textId="77777777" w:rsidTr="006C4737">
        <w:trPr>
          <w:trHeight w:val="576"/>
        </w:trPr>
        <w:tc>
          <w:tcPr>
            <w:tcW w:w="1008" w:type="dxa"/>
            <w:vAlign w:val="center"/>
          </w:tcPr>
          <w:p w14:paraId="5E402137" w14:textId="77777777" w:rsidR="00F017BC" w:rsidRDefault="00F017BC" w:rsidP="006C4737">
            <w:pPr>
              <w:jc w:val="center"/>
              <w:rPr>
                <w:b/>
                <w:sz w:val="22"/>
              </w:rPr>
            </w:pPr>
            <w:r>
              <w:rPr>
                <w:b/>
                <w:sz w:val="22"/>
              </w:rPr>
              <w:t>8</w:t>
            </w:r>
          </w:p>
        </w:tc>
        <w:tc>
          <w:tcPr>
            <w:tcW w:w="1980" w:type="dxa"/>
            <w:vAlign w:val="center"/>
          </w:tcPr>
          <w:p w14:paraId="5D47120C" w14:textId="77777777" w:rsidR="00F017BC" w:rsidRDefault="00F017BC" w:rsidP="006C4737">
            <w:pPr>
              <w:jc w:val="center"/>
              <w:rPr>
                <w:sz w:val="22"/>
              </w:rPr>
            </w:pPr>
            <w:r>
              <w:rPr>
                <w:sz w:val="20"/>
              </w:rPr>
              <w:t>Thu - 17 Sep</w:t>
            </w:r>
          </w:p>
        </w:tc>
        <w:tc>
          <w:tcPr>
            <w:tcW w:w="1620" w:type="dxa"/>
            <w:vAlign w:val="center"/>
          </w:tcPr>
          <w:p w14:paraId="556A6220" w14:textId="4BAF3E52" w:rsidR="00BB17A6" w:rsidRDefault="00F017BC" w:rsidP="00BB17A6">
            <w:pPr>
              <w:jc w:val="center"/>
              <w:rPr>
                <w:b/>
                <w:sz w:val="22"/>
              </w:rPr>
            </w:pPr>
            <w:r>
              <w:rPr>
                <w:b/>
                <w:sz w:val="22"/>
              </w:rPr>
              <w:t>Test 1</w:t>
            </w:r>
          </w:p>
          <w:p w14:paraId="0A8C32C0" w14:textId="6D4358B6" w:rsidR="00F017BC" w:rsidRDefault="00BB17A6" w:rsidP="00BB17A6">
            <w:pPr>
              <w:jc w:val="center"/>
              <w:rPr>
                <w:b/>
                <w:sz w:val="22"/>
              </w:rPr>
            </w:pPr>
            <w:r>
              <w:rPr>
                <w:b/>
                <w:sz w:val="22"/>
              </w:rPr>
              <w:t>(F &amp; Ch. 1)</w:t>
            </w:r>
          </w:p>
        </w:tc>
        <w:tc>
          <w:tcPr>
            <w:tcW w:w="5490" w:type="dxa"/>
            <w:vAlign w:val="center"/>
          </w:tcPr>
          <w:p w14:paraId="3F83A1CD" w14:textId="38FE8F5B" w:rsidR="00F017BC" w:rsidRDefault="00F017BC" w:rsidP="006C4737">
            <w:pPr>
              <w:rPr>
                <w:sz w:val="22"/>
              </w:rPr>
            </w:pPr>
          </w:p>
        </w:tc>
      </w:tr>
      <w:tr w:rsidR="00BB17A6" w14:paraId="36E4D5FA" w14:textId="77777777" w:rsidTr="006C4737">
        <w:trPr>
          <w:trHeight w:val="576"/>
        </w:trPr>
        <w:tc>
          <w:tcPr>
            <w:tcW w:w="1008" w:type="dxa"/>
            <w:vAlign w:val="center"/>
          </w:tcPr>
          <w:p w14:paraId="1EBDAB7E" w14:textId="77777777" w:rsidR="00BB17A6" w:rsidRDefault="00BB17A6" w:rsidP="006C4737">
            <w:pPr>
              <w:jc w:val="center"/>
              <w:rPr>
                <w:b/>
                <w:sz w:val="22"/>
              </w:rPr>
            </w:pPr>
            <w:r>
              <w:rPr>
                <w:b/>
                <w:sz w:val="22"/>
              </w:rPr>
              <w:t>9</w:t>
            </w:r>
          </w:p>
        </w:tc>
        <w:tc>
          <w:tcPr>
            <w:tcW w:w="1980" w:type="dxa"/>
            <w:vAlign w:val="center"/>
          </w:tcPr>
          <w:p w14:paraId="6D68C7E1" w14:textId="77777777" w:rsidR="00BB17A6" w:rsidRDefault="00BB17A6" w:rsidP="006C4737">
            <w:pPr>
              <w:jc w:val="center"/>
              <w:rPr>
                <w:sz w:val="22"/>
              </w:rPr>
            </w:pPr>
            <w:r>
              <w:rPr>
                <w:sz w:val="20"/>
              </w:rPr>
              <w:t>Tue - 22 Sep</w:t>
            </w:r>
          </w:p>
        </w:tc>
        <w:tc>
          <w:tcPr>
            <w:tcW w:w="1620" w:type="dxa"/>
            <w:vAlign w:val="center"/>
          </w:tcPr>
          <w:p w14:paraId="67C8EB09" w14:textId="44A22B83" w:rsidR="00BB17A6" w:rsidRDefault="00BB17A6" w:rsidP="00BB17A6">
            <w:pPr>
              <w:jc w:val="center"/>
              <w:rPr>
                <w:b/>
                <w:sz w:val="22"/>
              </w:rPr>
            </w:pPr>
          </w:p>
        </w:tc>
        <w:tc>
          <w:tcPr>
            <w:tcW w:w="5490" w:type="dxa"/>
            <w:vAlign w:val="center"/>
          </w:tcPr>
          <w:p w14:paraId="21EDB27B" w14:textId="50E57C91" w:rsidR="00BB17A6" w:rsidRDefault="00BB17A6" w:rsidP="006C4737">
            <w:pPr>
              <w:rPr>
                <w:sz w:val="22"/>
              </w:rPr>
            </w:pPr>
            <w:r>
              <w:rPr>
                <w:sz w:val="22"/>
              </w:rPr>
              <w:t>Ch. 2, contd.</w:t>
            </w:r>
          </w:p>
        </w:tc>
      </w:tr>
      <w:tr w:rsidR="00BB17A6" w14:paraId="6E4D4FB4" w14:textId="77777777" w:rsidTr="006C4737">
        <w:trPr>
          <w:trHeight w:val="576"/>
        </w:trPr>
        <w:tc>
          <w:tcPr>
            <w:tcW w:w="1008" w:type="dxa"/>
            <w:vAlign w:val="center"/>
          </w:tcPr>
          <w:p w14:paraId="03F1A1A1" w14:textId="77777777" w:rsidR="00BB17A6" w:rsidRDefault="00BB17A6" w:rsidP="006C4737">
            <w:pPr>
              <w:jc w:val="center"/>
              <w:rPr>
                <w:b/>
                <w:sz w:val="22"/>
              </w:rPr>
            </w:pPr>
            <w:r>
              <w:rPr>
                <w:b/>
                <w:sz w:val="22"/>
              </w:rPr>
              <w:t>10</w:t>
            </w:r>
          </w:p>
        </w:tc>
        <w:tc>
          <w:tcPr>
            <w:tcW w:w="1980" w:type="dxa"/>
            <w:vAlign w:val="center"/>
          </w:tcPr>
          <w:p w14:paraId="67D24DBD" w14:textId="77777777" w:rsidR="00BB17A6" w:rsidRDefault="00BB17A6" w:rsidP="006C4737">
            <w:pPr>
              <w:jc w:val="center"/>
              <w:rPr>
                <w:sz w:val="22"/>
              </w:rPr>
            </w:pPr>
            <w:r>
              <w:rPr>
                <w:sz w:val="20"/>
              </w:rPr>
              <w:t>Thu - 24 Sep</w:t>
            </w:r>
          </w:p>
        </w:tc>
        <w:tc>
          <w:tcPr>
            <w:tcW w:w="1620" w:type="dxa"/>
            <w:vAlign w:val="center"/>
          </w:tcPr>
          <w:p w14:paraId="09FD4AF8" w14:textId="77777777" w:rsidR="00BB17A6" w:rsidRDefault="00BB17A6" w:rsidP="00BB17A6">
            <w:pPr>
              <w:jc w:val="center"/>
              <w:rPr>
                <w:b/>
                <w:sz w:val="22"/>
              </w:rPr>
            </w:pPr>
          </w:p>
        </w:tc>
        <w:tc>
          <w:tcPr>
            <w:tcW w:w="5490" w:type="dxa"/>
            <w:vAlign w:val="center"/>
          </w:tcPr>
          <w:p w14:paraId="5531B082" w14:textId="4DE237F6" w:rsidR="00BB17A6" w:rsidRDefault="00BB17A6" w:rsidP="006C4737">
            <w:pPr>
              <w:rPr>
                <w:sz w:val="22"/>
              </w:rPr>
            </w:pPr>
            <w:r>
              <w:rPr>
                <w:sz w:val="22"/>
              </w:rPr>
              <w:t>Ch. 2, contd.; Ch. 3 – Polynomial and Rational Functions</w:t>
            </w:r>
          </w:p>
        </w:tc>
      </w:tr>
      <w:tr w:rsidR="006F587E" w14:paraId="24E47E76" w14:textId="77777777" w:rsidTr="006C4737">
        <w:trPr>
          <w:trHeight w:val="576"/>
        </w:trPr>
        <w:tc>
          <w:tcPr>
            <w:tcW w:w="1008" w:type="dxa"/>
            <w:vAlign w:val="center"/>
          </w:tcPr>
          <w:p w14:paraId="26F79C7C" w14:textId="77777777" w:rsidR="006F587E" w:rsidRDefault="006F587E" w:rsidP="006C4737">
            <w:pPr>
              <w:jc w:val="center"/>
              <w:rPr>
                <w:b/>
                <w:sz w:val="22"/>
              </w:rPr>
            </w:pPr>
            <w:r>
              <w:rPr>
                <w:b/>
                <w:sz w:val="22"/>
              </w:rPr>
              <w:t>11</w:t>
            </w:r>
          </w:p>
        </w:tc>
        <w:tc>
          <w:tcPr>
            <w:tcW w:w="1980" w:type="dxa"/>
            <w:vAlign w:val="center"/>
          </w:tcPr>
          <w:p w14:paraId="043B10B3" w14:textId="77777777" w:rsidR="006F587E" w:rsidRDefault="006F587E" w:rsidP="006C4737">
            <w:pPr>
              <w:jc w:val="center"/>
              <w:rPr>
                <w:sz w:val="22"/>
              </w:rPr>
            </w:pPr>
            <w:r>
              <w:rPr>
                <w:sz w:val="20"/>
              </w:rPr>
              <w:t>Tue - 29 Sep</w:t>
            </w:r>
          </w:p>
        </w:tc>
        <w:tc>
          <w:tcPr>
            <w:tcW w:w="1620" w:type="dxa"/>
            <w:vAlign w:val="center"/>
          </w:tcPr>
          <w:p w14:paraId="68FC59B9" w14:textId="41FAB09F" w:rsidR="006F587E" w:rsidRDefault="006F587E" w:rsidP="00BB17A6">
            <w:pPr>
              <w:jc w:val="center"/>
              <w:rPr>
                <w:b/>
                <w:sz w:val="22"/>
              </w:rPr>
            </w:pPr>
            <w:r>
              <w:rPr>
                <w:b/>
                <w:sz w:val="22"/>
              </w:rPr>
              <w:t>Quiz 3</w:t>
            </w:r>
          </w:p>
        </w:tc>
        <w:tc>
          <w:tcPr>
            <w:tcW w:w="5490" w:type="dxa"/>
            <w:vAlign w:val="center"/>
          </w:tcPr>
          <w:p w14:paraId="340AFEFA" w14:textId="10C51740" w:rsidR="006F587E" w:rsidRDefault="006F587E" w:rsidP="006C4737">
            <w:pPr>
              <w:rPr>
                <w:sz w:val="22"/>
              </w:rPr>
            </w:pPr>
            <w:r>
              <w:rPr>
                <w:sz w:val="22"/>
              </w:rPr>
              <w:t>Ch. 3, contd.</w:t>
            </w:r>
          </w:p>
        </w:tc>
      </w:tr>
      <w:tr w:rsidR="00BB17A6" w14:paraId="3703F477" w14:textId="77777777" w:rsidTr="006C4737">
        <w:trPr>
          <w:trHeight w:val="576"/>
        </w:trPr>
        <w:tc>
          <w:tcPr>
            <w:tcW w:w="1008" w:type="dxa"/>
            <w:vAlign w:val="center"/>
          </w:tcPr>
          <w:p w14:paraId="6CD42CD6" w14:textId="77777777" w:rsidR="00BB17A6" w:rsidRDefault="00BB17A6" w:rsidP="006C4737">
            <w:pPr>
              <w:jc w:val="center"/>
              <w:rPr>
                <w:b/>
                <w:sz w:val="22"/>
              </w:rPr>
            </w:pPr>
            <w:r>
              <w:rPr>
                <w:b/>
                <w:sz w:val="22"/>
              </w:rPr>
              <w:t>12</w:t>
            </w:r>
          </w:p>
        </w:tc>
        <w:tc>
          <w:tcPr>
            <w:tcW w:w="1980" w:type="dxa"/>
            <w:vAlign w:val="center"/>
          </w:tcPr>
          <w:p w14:paraId="22C901E2" w14:textId="77777777" w:rsidR="00BB17A6" w:rsidRDefault="00BB17A6" w:rsidP="006C4737">
            <w:pPr>
              <w:jc w:val="center"/>
              <w:rPr>
                <w:sz w:val="22"/>
              </w:rPr>
            </w:pPr>
            <w:r>
              <w:rPr>
                <w:sz w:val="20"/>
              </w:rPr>
              <w:t>Thu -   1 Oct</w:t>
            </w:r>
          </w:p>
        </w:tc>
        <w:tc>
          <w:tcPr>
            <w:tcW w:w="1620" w:type="dxa"/>
            <w:vAlign w:val="center"/>
          </w:tcPr>
          <w:p w14:paraId="145A038F" w14:textId="7C41487B" w:rsidR="00BB17A6" w:rsidRDefault="00BB17A6" w:rsidP="00BB17A6">
            <w:pPr>
              <w:jc w:val="center"/>
              <w:rPr>
                <w:b/>
                <w:sz w:val="22"/>
              </w:rPr>
            </w:pPr>
          </w:p>
        </w:tc>
        <w:tc>
          <w:tcPr>
            <w:tcW w:w="5490" w:type="dxa"/>
            <w:vAlign w:val="center"/>
          </w:tcPr>
          <w:p w14:paraId="5C47513A" w14:textId="363CAA7C" w:rsidR="00BB17A6" w:rsidRPr="00585E68" w:rsidRDefault="00BB17A6" w:rsidP="006C4737">
            <w:pPr>
              <w:rPr>
                <w:b/>
                <w:sz w:val="22"/>
              </w:rPr>
            </w:pPr>
            <w:r>
              <w:rPr>
                <w:sz w:val="22"/>
              </w:rPr>
              <w:t>Ch. 3, contd.</w:t>
            </w:r>
          </w:p>
        </w:tc>
      </w:tr>
      <w:tr w:rsidR="006F587E" w14:paraId="5D158E04" w14:textId="77777777" w:rsidTr="006C4737">
        <w:trPr>
          <w:trHeight w:val="576"/>
        </w:trPr>
        <w:tc>
          <w:tcPr>
            <w:tcW w:w="1008" w:type="dxa"/>
            <w:vAlign w:val="center"/>
          </w:tcPr>
          <w:p w14:paraId="2DC63D44" w14:textId="77777777" w:rsidR="006F587E" w:rsidRDefault="006F587E" w:rsidP="006C4737">
            <w:pPr>
              <w:jc w:val="center"/>
              <w:rPr>
                <w:b/>
                <w:sz w:val="22"/>
              </w:rPr>
            </w:pPr>
            <w:r>
              <w:rPr>
                <w:b/>
                <w:sz w:val="22"/>
              </w:rPr>
              <w:t>13</w:t>
            </w:r>
          </w:p>
        </w:tc>
        <w:tc>
          <w:tcPr>
            <w:tcW w:w="1980" w:type="dxa"/>
            <w:vAlign w:val="center"/>
          </w:tcPr>
          <w:p w14:paraId="292930D9" w14:textId="77777777" w:rsidR="006F587E" w:rsidRDefault="006F587E" w:rsidP="006C4737">
            <w:pPr>
              <w:jc w:val="center"/>
              <w:rPr>
                <w:sz w:val="22"/>
              </w:rPr>
            </w:pPr>
            <w:r>
              <w:rPr>
                <w:sz w:val="20"/>
              </w:rPr>
              <w:t>Tue -   6 Oct</w:t>
            </w:r>
          </w:p>
        </w:tc>
        <w:tc>
          <w:tcPr>
            <w:tcW w:w="1620" w:type="dxa"/>
            <w:vAlign w:val="center"/>
          </w:tcPr>
          <w:p w14:paraId="2C43B1D3" w14:textId="182B8E2D" w:rsidR="006F587E" w:rsidRDefault="006F587E" w:rsidP="00BB17A6">
            <w:pPr>
              <w:jc w:val="center"/>
              <w:rPr>
                <w:b/>
                <w:sz w:val="22"/>
              </w:rPr>
            </w:pPr>
            <w:r>
              <w:rPr>
                <w:b/>
                <w:sz w:val="22"/>
              </w:rPr>
              <w:t>Quiz 4</w:t>
            </w:r>
          </w:p>
        </w:tc>
        <w:tc>
          <w:tcPr>
            <w:tcW w:w="5490" w:type="dxa"/>
            <w:vAlign w:val="center"/>
          </w:tcPr>
          <w:p w14:paraId="3C09BFF2" w14:textId="707DE6D5" w:rsidR="006F587E" w:rsidRDefault="006F587E" w:rsidP="006C4737">
            <w:pPr>
              <w:rPr>
                <w:sz w:val="22"/>
              </w:rPr>
            </w:pPr>
            <w:r>
              <w:rPr>
                <w:sz w:val="22"/>
              </w:rPr>
              <w:t>Ch. 4 – Exponential and Logarithmic Functions</w:t>
            </w:r>
          </w:p>
        </w:tc>
      </w:tr>
      <w:tr w:rsidR="00BB17A6" w14:paraId="67B4261E" w14:textId="77777777" w:rsidTr="006C4737">
        <w:trPr>
          <w:trHeight w:val="576"/>
        </w:trPr>
        <w:tc>
          <w:tcPr>
            <w:tcW w:w="1008" w:type="dxa"/>
            <w:vAlign w:val="center"/>
          </w:tcPr>
          <w:p w14:paraId="1EF606E6" w14:textId="77777777" w:rsidR="00BB17A6" w:rsidRDefault="00BB17A6" w:rsidP="006C4737">
            <w:pPr>
              <w:jc w:val="center"/>
              <w:rPr>
                <w:b/>
                <w:sz w:val="22"/>
              </w:rPr>
            </w:pPr>
            <w:r>
              <w:rPr>
                <w:b/>
                <w:sz w:val="22"/>
              </w:rPr>
              <w:t>14</w:t>
            </w:r>
          </w:p>
        </w:tc>
        <w:tc>
          <w:tcPr>
            <w:tcW w:w="1980" w:type="dxa"/>
            <w:vAlign w:val="center"/>
          </w:tcPr>
          <w:p w14:paraId="5F73580E" w14:textId="77777777" w:rsidR="00BB17A6" w:rsidRDefault="00BB17A6" w:rsidP="006C4737">
            <w:pPr>
              <w:jc w:val="center"/>
              <w:rPr>
                <w:sz w:val="22"/>
              </w:rPr>
            </w:pPr>
            <w:r>
              <w:rPr>
                <w:sz w:val="20"/>
              </w:rPr>
              <w:t>Thu -   8 Oct</w:t>
            </w:r>
          </w:p>
        </w:tc>
        <w:tc>
          <w:tcPr>
            <w:tcW w:w="1620" w:type="dxa"/>
            <w:vAlign w:val="center"/>
          </w:tcPr>
          <w:p w14:paraId="1CF6A18A" w14:textId="77777777" w:rsidR="00BB17A6" w:rsidRDefault="00BB17A6" w:rsidP="00BB17A6">
            <w:pPr>
              <w:jc w:val="center"/>
              <w:rPr>
                <w:b/>
                <w:sz w:val="22"/>
              </w:rPr>
            </w:pPr>
            <w:r>
              <w:rPr>
                <w:b/>
                <w:sz w:val="22"/>
              </w:rPr>
              <w:t>Test 2</w:t>
            </w:r>
          </w:p>
          <w:p w14:paraId="6705FB42" w14:textId="73930128" w:rsidR="00BB17A6" w:rsidRDefault="00BB17A6" w:rsidP="00BB17A6">
            <w:pPr>
              <w:jc w:val="center"/>
              <w:rPr>
                <w:b/>
                <w:sz w:val="22"/>
              </w:rPr>
            </w:pPr>
            <w:r>
              <w:rPr>
                <w:b/>
                <w:sz w:val="22"/>
              </w:rPr>
              <w:t>(Chs. 2&amp;3)</w:t>
            </w:r>
          </w:p>
        </w:tc>
        <w:tc>
          <w:tcPr>
            <w:tcW w:w="5490" w:type="dxa"/>
            <w:vAlign w:val="center"/>
          </w:tcPr>
          <w:p w14:paraId="6B84FB93" w14:textId="6456D5B8" w:rsidR="00BB17A6" w:rsidRDefault="00BB17A6" w:rsidP="006C4737">
            <w:pPr>
              <w:rPr>
                <w:sz w:val="22"/>
              </w:rPr>
            </w:pPr>
          </w:p>
        </w:tc>
      </w:tr>
      <w:tr w:rsidR="00BB17A6" w14:paraId="7E65AE73" w14:textId="77777777" w:rsidTr="006C4737">
        <w:trPr>
          <w:trHeight w:val="576"/>
        </w:trPr>
        <w:tc>
          <w:tcPr>
            <w:tcW w:w="1008" w:type="dxa"/>
            <w:vAlign w:val="center"/>
          </w:tcPr>
          <w:p w14:paraId="05274683" w14:textId="13057DD9" w:rsidR="00BB17A6" w:rsidRDefault="00BB17A6" w:rsidP="006C4737">
            <w:pPr>
              <w:jc w:val="center"/>
              <w:rPr>
                <w:b/>
                <w:sz w:val="22"/>
              </w:rPr>
            </w:pPr>
            <w:r>
              <w:rPr>
                <w:b/>
                <w:sz w:val="22"/>
              </w:rPr>
              <w:t>15</w:t>
            </w:r>
          </w:p>
        </w:tc>
        <w:tc>
          <w:tcPr>
            <w:tcW w:w="1980" w:type="dxa"/>
            <w:vAlign w:val="center"/>
          </w:tcPr>
          <w:p w14:paraId="4EC8BB7F" w14:textId="77777777" w:rsidR="00BB17A6" w:rsidRDefault="00BB17A6" w:rsidP="006C4737">
            <w:pPr>
              <w:jc w:val="center"/>
              <w:rPr>
                <w:sz w:val="22"/>
              </w:rPr>
            </w:pPr>
            <w:r>
              <w:rPr>
                <w:sz w:val="20"/>
              </w:rPr>
              <w:t>Tue - 13 Oct</w:t>
            </w:r>
          </w:p>
        </w:tc>
        <w:tc>
          <w:tcPr>
            <w:tcW w:w="1620" w:type="dxa"/>
            <w:vAlign w:val="center"/>
          </w:tcPr>
          <w:p w14:paraId="05CDE1EA" w14:textId="77777777" w:rsidR="00BB17A6" w:rsidRDefault="00BB17A6" w:rsidP="00BB17A6">
            <w:pPr>
              <w:jc w:val="center"/>
              <w:rPr>
                <w:b/>
                <w:sz w:val="22"/>
              </w:rPr>
            </w:pPr>
          </w:p>
        </w:tc>
        <w:tc>
          <w:tcPr>
            <w:tcW w:w="5490" w:type="dxa"/>
            <w:vAlign w:val="center"/>
          </w:tcPr>
          <w:p w14:paraId="46607B44" w14:textId="6204BFE6" w:rsidR="00BB17A6" w:rsidRDefault="00BB17A6" w:rsidP="006C4737">
            <w:pPr>
              <w:rPr>
                <w:sz w:val="22"/>
              </w:rPr>
            </w:pPr>
            <w:r>
              <w:rPr>
                <w:sz w:val="22"/>
              </w:rPr>
              <w:t>Ch. 4, contd.</w:t>
            </w:r>
          </w:p>
        </w:tc>
      </w:tr>
      <w:tr w:rsidR="00BB17A6" w14:paraId="28BEC0F1" w14:textId="77777777" w:rsidTr="006C4737">
        <w:trPr>
          <w:trHeight w:val="576"/>
        </w:trPr>
        <w:tc>
          <w:tcPr>
            <w:tcW w:w="1008" w:type="dxa"/>
            <w:vAlign w:val="center"/>
          </w:tcPr>
          <w:p w14:paraId="1DE26E50" w14:textId="77777777" w:rsidR="00BB17A6" w:rsidRDefault="00BB17A6" w:rsidP="006C4737">
            <w:pPr>
              <w:jc w:val="center"/>
              <w:rPr>
                <w:b/>
                <w:sz w:val="22"/>
              </w:rPr>
            </w:pPr>
            <w:r>
              <w:rPr>
                <w:b/>
                <w:sz w:val="22"/>
              </w:rPr>
              <w:t>16</w:t>
            </w:r>
          </w:p>
        </w:tc>
        <w:tc>
          <w:tcPr>
            <w:tcW w:w="1980" w:type="dxa"/>
            <w:vAlign w:val="center"/>
          </w:tcPr>
          <w:p w14:paraId="12AEA258" w14:textId="77777777" w:rsidR="00BB17A6" w:rsidRDefault="00BB17A6" w:rsidP="006C4737">
            <w:pPr>
              <w:jc w:val="center"/>
              <w:rPr>
                <w:sz w:val="22"/>
              </w:rPr>
            </w:pPr>
            <w:r>
              <w:rPr>
                <w:sz w:val="20"/>
              </w:rPr>
              <w:t>Thu - 15 Oct</w:t>
            </w:r>
          </w:p>
        </w:tc>
        <w:tc>
          <w:tcPr>
            <w:tcW w:w="1620" w:type="dxa"/>
            <w:vAlign w:val="center"/>
          </w:tcPr>
          <w:p w14:paraId="5096D50C" w14:textId="28C9C287" w:rsidR="00BB17A6" w:rsidRDefault="00BB17A6" w:rsidP="00BB17A6">
            <w:pPr>
              <w:jc w:val="center"/>
              <w:rPr>
                <w:b/>
                <w:sz w:val="22"/>
              </w:rPr>
            </w:pPr>
          </w:p>
        </w:tc>
        <w:tc>
          <w:tcPr>
            <w:tcW w:w="5490" w:type="dxa"/>
            <w:vAlign w:val="center"/>
          </w:tcPr>
          <w:p w14:paraId="45780759" w14:textId="5D18F20C" w:rsidR="00BB17A6" w:rsidRDefault="00BB17A6" w:rsidP="006C4737">
            <w:pPr>
              <w:rPr>
                <w:sz w:val="22"/>
              </w:rPr>
            </w:pPr>
            <w:r>
              <w:rPr>
                <w:sz w:val="22"/>
              </w:rPr>
              <w:t>Ch. 4, contd.</w:t>
            </w:r>
          </w:p>
        </w:tc>
      </w:tr>
      <w:tr w:rsidR="006F587E" w14:paraId="520DAC89" w14:textId="77777777" w:rsidTr="006C4737">
        <w:trPr>
          <w:trHeight w:val="576"/>
        </w:trPr>
        <w:tc>
          <w:tcPr>
            <w:tcW w:w="1008" w:type="dxa"/>
            <w:vAlign w:val="center"/>
          </w:tcPr>
          <w:p w14:paraId="38FCAEB3" w14:textId="77777777" w:rsidR="006F587E" w:rsidRDefault="006F587E" w:rsidP="006C4737">
            <w:pPr>
              <w:jc w:val="center"/>
              <w:rPr>
                <w:b/>
                <w:sz w:val="22"/>
              </w:rPr>
            </w:pPr>
            <w:r>
              <w:rPr>
                <w:b/>
                <w:sz w:val="22"/>
              </w:rPr>
              <w:t>17</w:t>
            </w:r>
          </w:p>
        </w:tc>
        <w:tc>
          <w:tcPr>
            <w:tcW w:w="1980" w:type="dxa"/>
            <w:vAlign w:val="center"/>
          </w:tcPr>
          <w:p w14:paraId="50C6D800" w14:textId="77777777" w:rsidR="006F587E" w:rsidRDefault="006F587E" w:rsidP="006C4737">
            <w:pPr>
              <w:jc w:val="center"/>
              <w:rPr>
                <w:sz w:val="22"/>
              </w:rPr>
            </w:pPr>
            <w:r>
              <w:rPr>
                <w:sz w:val="20"/>
              </w:rPr>
              <w:t>Tue - 20 Oct</w:t>
            </w:r>
          </w:p>
        </w:tc>
        <w:tc>
          <w:tcPr>
            <w:tcW w:w="1620" w:type="dxa"/>
            <w:vAlign w:val="center"/>
          </w:tcPr>
          <w:p w14:paraId="77596312" w14:textId="69302E21" w:rsidR="006F587E" w:rsidRDefault="006F587E" w:rsidP="00BB17A6">
            <w:pPr>
              <w:jc w:val="center"/>
              <w:rPr>
                <w:b/>
                <w:sz w:val="22"/>
              </w:rPr>
            </w:pPr>
            <w:r>
              <w:rPr>
                <w:b/>
                <w:sz w:val="22"/>
              </w:rPr>
              <w:t>Quiz 5</w:t>
            </w:r>
          </w:p>
        </w:tc>
        <w:tc>
          <w:tcPr>
            <w:tcW w:w="5490" w:type="dxa"/>
            <w:vAlign w:val="center"/>
          </w:tcPr>
          <w:p w14:paraId="3B3A9908" w14:textId="6AD5C365" w:rsidR="006F587E" w:rsidRDefault="006F587E" w:rsidP="006C4737">
            <w:pPr>
              <w:rPr>
                <w:sz w:val="22"/>
              </w:rPr>
            </w:pPr>
            <w:r>
              <w:rPr>
                <w:sz w:val="22"/>
              </w:rPr>
              <w:t>Ch. 5 – Trigonometric Functions</w:t>
            </w:r>
          </w:p>
        </w:tc>
      </w:tr>
      <w:tr w:rsidR="00BB17A6" w14:paraId="6D61033F" w14:textId="77777777" w:rsidTr="006C4737">
        <w:trPr>
          <w:trHeight w:val="576"/>
        </w:trPr>
        <w:tc>
          <w:tcPr>
            <w:tcW w:w="1008" w:type="dxa"/>
            <w:vAlign w:val="center"/>
          </w:tcPr>
          <w:p w14:paraId="71A0DB6F" w14:textId="77777777" w:rsidR="00BB17A6" w:rsidRDefault="00BB17A6" w:rsidP="006C4737">
            <w:pPr>
              <w:jc w:val="center"/>
              <w:rPr>
                <w:b/>
                <w:sz w:val="22"/>
              </w:rPr>
            </w:pPr>
            <w:r>
              <w:rPr>
                <w:b/>
                <w:sz w:val="22"/>
              </w:rPr>
              <w:t>18</w:t>
            </w:r>
          </w:p>
        </w:tc>
        <w:tc>
          <w:tcPr>
            <w:tcW w:w="1980" w:type="dxa"/>
            <w:vAlign w:val="center"/>
          </w:tcPr>
          <w:p w14:paraId="430F1F18" w14:textId="77777777" w:rsidR="00BB17A6" w:rsidRDefault="00BB17A6" w:rsidP="006C4737">
            <w:pPr>
              <w:jc w:val="center"/>
              <w:rPr>
                <w:sz w:val="22"/>
              </w:rPr>
            </w:pPr>
            <w:r>
              <w:rPr>
                <w:sz w:val="20"/>
              </w:rPr>
              <w:t>Thu - 22 Oct</w:t>
            </w:r>
          </w:p>
        </w:tc>
        <w:tc>
          <w:tcPr>
            <w:tcW w:w="1620" w:type="dxa"/>
            <w:vAlign w:val="center"/>
          </w:tcPr>
          <w:p w14:paraId="3628B99B" w14:textId="77777777" w:rsidR="00BB17A6" w:rsidRDefault="00BB17A6" w:rsidP="00BB17A6">
            <w:pPr>
              <w:jc w:val="center"/>
              <w:rPr>
                <w:b/>
                <w:sz w:val="22"/>
              </w:rPr>
            </w:pPr>
          </w:p>
        </w:tc>
        <w:tc>
          <w:tcPr>
            <w:tcW w:w="5490" w:type="dxa"/>
            <w:vAlign w:val="center"/>
          </w:tcPr>
          <w:p w14:paraId="536539A3" w14:textId="6655D539" w:rsidR="00BB17A6" w:rsidRDefault="00BB17A6" w:rsidP="006C4737">
            <w:pPr>
              <w:rPr>
                <w:sz w:val="22"/>
              </w:rPr>
            </w:pPr>
            <w:r>
              <w:rPr>
                <w:sz w:val="22"/>
              </w:rPr>
              <w:t>Ch. 5, contd.</w:t>
            </w:r>
          </w:p>
        </w:tc>
      </w:tr>
      <w:tr w:rsidR="00BB17A6" w14:paraId="65BB0D21" w14:textId="77777777" w:rsidTr="006C4737">
        <w:trPr>
          <w:trHeight w:val="576"/>
        </w:trPr>
        <w:tc>
          <w:tcPr>
            <w:tcW w:w="1008" w:type="dxa"/>
            <w:vAlign w:val="center"/>
          </w:tcPr>
          <w:p w14:paraId="3DC66A58" w14:textId="77777777" w:rsidR="00BB17A6" w:rsidRDefault="00BB17A6" w:rsidP="006C4737">
            <w:pPr>
              <w:jc w:val="center"/>
              <w:rPr>
                <w:b/>
                <w:sz w:val="22"/>
              </w:rPr>
            </w:pPr>
            <w:r>
              <w:rPr>
                <w:b/>
                <w:sz w:val="22"/>
              </w:rPr>
              <w:lastRenderedPageBreak/>
              <w:t>19</w:t>
            </w:r>
          </w:p>
        </w:tc>
        <w:tc>
          <w:tcPr>
            <w:tcW w:w="1980" w:type="dxa"/>
            <w:vAlign w:val="center"/>
          </w:tcPr>
          <w:p w14:paraId="7FEA7F84" w14:textId="77777777" w:rsidR="00BB17A6" w:rsidRDefault="00BB17A6" w:rsidP="006C4737">
            <w:pPr>
              <w:jc w:val="center"/>
              <w:rPr>
                <w:sz w:val="22"/>
              </w:rPr>
            </w:pPr>
            <w:r>
              <w:rPr>
                <w:sz w:val="20"/>
              </w:rPr>
              <w:t>Tue - 27 Oct</w:t>
            </w:r>
          </w:p>
        </w:tc>
        <w:tc>
          <w:tcPr>
            <w:tcW w:w="1620" w:type="dxa"/>
            <w:vAlign w:val="center"/>
          </w:tcPr>
          <w:p w14:paraId="622AEB14" w14:textId="33131F7A" w:rsidR="00BB17A6" w:rsidRDefault="00BB17A6" w:rsidP="00BB17A6">
            <w:pPr>
              <w:jc w:val="center"/>
              <w:rPr>
                <w:b/>
                <w:sz w:val="22"/>
              </w:rPr>
            </w:pPr>
          </w:p>
        </w:tc>
        <w:tc>
          <w:tcPr>
            <w:tcW w:w="5490" w:type="dxa"/>
            <w:vAlign w:val="center"/>
          </w:tcPr>
          <w:p w14:paraId="23894F7C" w14:textId="741350F9" w:rsidR="00BB17A6" w:rsidRDefault="00BB17A6" w:rsidP="006C4737">
            <w:pPr>
              <w:rPr>
                <w:sz w:val="22"/>
              </w:rPr>
            </w:pPr>
            <w:r>
              <w:rPr>
                <w:sz w:val="22"/>
              </w:rPr>
              <w:t>Ch. 5, contd.</w:t>
            </w:r>
          </w:p>
        </w:tc>
      </w:tr>
      <w:tr w:rsidR="0065356F" w14:paraId="4D20A313" w14:textId="77777777" w:rsidTr="006C4737">
        <w:trPr>
          <w:trHeight w:val="576"/>
        </w:trPr>
        <w:tc>
          <w:tcPr>
            <w:tcW w:w="1008" w:type="dxa"/>
            <w:vAlign w:val="center"/>
          </w:tcPr>
          <w:p w14:paraId="53F396F6" w14:textId="77777777" w:rsidR="0065356F" w:rsidRDefault="0065356F" w:rsidP="006C4737">
            <w:pPr>
              <w:jc w:val="center"/>
              <w:rPr>
                <w:b/>
                <w:sz w:val="22"/>
              </w:rPr>
            </w:pPr>
            <w:r>
              <w:rPr>
                <w:b/>
                <w:sz w:val="22"/>
              </w:rPr>
              <w:t>20</w:t>
            </w:r>
          </w:p>
        </w:tc>
        <w:tc>
          <w:tcPr>
            <w:tcW w:w="1980" w:type="dxa"/>
            <w:vAlign w:val="center"/>
          </w:tcPr>
          <w:p w14:paraId="42F32B64" w14:textId="77777777" w:rsidR="0065356F" w:rsidRDefault="0065356F" w:rsidP="006C4737">
            <w:pPr>
              <w:jc w:val="center"/>
              <w:rPr>
                <w:sz w:val="22"/>
              </w:rPr>
            </w:pPr>
            <w:r>
              <w:rPr>
                <w:sz w:val="20"/>
              </w:rPr>
              <w:t>Thu - 29 Oct</w:t>
            </w:r>
          </w:p>
        </w:tc>
        <w:tc>
          <w:tcPr>
            <w:tcW w:w="1620" w:type="dxa"/>
            <w:vAlign w:val="center"/>
          </w:tcPr>
          <w:p w14:paraId="05D474DF" w14:textId="77389F1C" w:rsidR="0065356F" w:rsidRDefault="0065356F" w:rsidP="00BB17A6">
            <w:pPr>
              <w:jc w:val="center"/>
              <w:rPr>
                <w:b/>
                <w:sz w:val="22"/>
              </w:rPr>
            </w:pPr>
          </w:p>
        </w:tc>
        <w:tc>
          <w:tcPr>
            <w:tcW w:w="5490" w:type="dxa"/>
            <w:vAlign w:val="center"/>
          </w:tcPr>
          <w:p w14:paraId="429444CF" w14:textId="24164A7C" w:rsidR="0065356F" w:rsidRPr="00585E68" w:rsidRDefault="0065356F" w:rsidP="006C4737">
            <w:pPr>
              <w:rPr>
                <w:b/>
                <w:sz w:val="22"/>
              </w:rPr>
            </w:pPr>
            <w:r>
              <w:rPr>
                <w:sz w:val="22"/>
              </w:rPr>
              <w:t>Ch. 5, contd.</w:t>
            </w:r>
          </w:p>
        </w:tc>
      </w:tr>
      <w:tr w:rsidR="006F587E" w14:paraId="1F0DC522" w14:textId="77777777" w:rsidTr="006C4737">
        <w:trPr>
          <w:trHeight w:val="576"/>
        </w:trPr>
        <w:tc>
          <w:tcPr>
            <w:tcW w:w="1008" w:type="dxa"/>
            <w:vAlign w:val="center"/>
          </w:tcPr>
          <w:p w14:paraId="781CDCA0" w14:textId="77777777" w:rsidR="006F587E" w:rsidRDefault="006F587E" w:rsidP="006C4737">
            <w:pPr>
              <w:jc w:val="center"/>
              <w:rPr>
                <w:b/>
                <w:sz w:val="22"/>
              </w:rPr>
            </w:pPr>
            <w:r>
              <w:rPr>
                <w:b/>
                <w:sz w:val="22"/>
              </w:rPr>
              <w:t>21</w:t>
            </w:r>
          </w:p>
        </w:tc>
        <w:tc>
          <w:tcPr>
            <w:tcW w:w="1980" w:type="dxa"/>
            <w:vAlign w:val="center"/>
          </w:tcPr>
          <w:p w14:paraId="0648E655" w14:textId="77777777" w:rsidR="006F587E" w:rsidRDefault="006F587E" w:rsidP="006C4737">
            <w:pPr>
              <w:jc w:val="center"/>
              <w:rPr>
                <w:sz w:val="22"/>
              </w:rPr>
            </w:pPr>
            <w:r>
              <w:rPr>
                <w:sz w:val="20"/>
              </w:rPr>
              <w:t>Tue -   3 Nov</w:t>
            </w:r>
          </w:p>
        </w:tc>
        <w:tc>
          <w:tcPr>
            <w:tcW w:w="1620" w:type="dxa"/>
            <w:vAlign w:val="center"/>
          </w:tcPr>
          <w:p w14:paraId="35B8F643" w14:textId="157D2F68" w:rsidR="006F587E" w:rsidRDefault="006F587E" w:rsidP="00BB17A6">
            <w:pPr>
              <w:jc w:val="center"/>
              <w:rPr>
                <w:b/>
                <w:sz w:val="22"/>
              </w:rPr>
            </w:pPr>
            <w:r>
              <w:rPr>
                <w:b/>
                <w:sz w:val="22"/>
              </w:rPr>
              <w:t>Quiz 6</w:t>
            </w:r>
          </w:p>
        </w:tc>
        <w:tc>
          <w:tcPr>
            <w:tcW w:w="5490" w:type="dxa"/>
            <w:vAlign w:val="center"/>
          </w:tcPr>
          <w:p w14:paraId="13CC48B3" w14:textId="38961F9F" w:rsidR="006F587E" w:rsidRDefault="006F587E" w:rsidP="006C4737">
            <w:pPr>
              <w:rPr>
                <w:sz w:val="22"/>
              </w:rPr>
            </w:pPr>
            <w:r>
              <w:rPr>
                <w:sz w:val="22"/>
              </w:rPr>
              <w:t>Ch. 6 – Analytic Trigonometry</w:t>
            </w:r>
          </w:p>
        </w:tc>
      </w:tr>
      <w:tr w:rsidR="0065356F" w14:paraId="5CC49611" w14:textId="77777777" w:rsidTr="006C4737">
        <w:trPr>
          <w:trHeight w:val="576"/>
        </w:trPr>
        <w:tc>
          <w:tcPr>
            <w:tcW w:w="1008" w:type="dxa"/>
            <w:vAlign w:val="center"/>
          </w:tcPr>
          <w:p w14:paraId="6E50757A" w14:textId="77777777" w:rsidR="0065356F" w:rsidRDefault="0065356F" w:rsidP="006C4737">
            <w:pPr>
              <w:jc w:val="center"/>
              <w:rPr>
                <w:b/>
                <w:sz w:val="22"/>
              </w:rPr>
            </w:pPr>
            <w:r>
              <w:rPr>
                <w:b/>
                <w:sz w:val="22"/>
              </w:rPr>
              <w:t>22</w:t>
            </w:r>
          </w:p>
        </w:tc>
        <w:tc>
          <w:tcPr>
            <w:tcW w:w="1980" w:type="dxa"/>
            <w:vAlign w:val="center"/>
          </w:tcPr>
          <w:p w14:paraId="1FB7B824" w14:textId="77777777" w:rsidR="0065356F" w:rsidRDefault="0065356F" w:rsidP="006C4737">
            <w:pPr>
              <w:jc w:val="center"/>
              <w:rPr>
                <w:sz w:val="22"/>
              </w:rPr>
            </w:pPr>
            <w:r>
              <w:rPr>
                <w:sz w:val="20"/>
              </w:rPr>
              <w:t>Thu -   5 Nov</w:t>
            </w:r>
          </w:p>
        </w:tc>
        <w:tc>
          <w:tcPr>
            <w:tcW w:w="1620" w:type="dxa"/>
            <w:vAlign w:val="center"/>
          </w:tcPr>
          <w:p w14:paraId="0525D214" w14:textId="77777777" w:rsidR="0065356F" w:rsidRDefault="0065356F" w:rsidP="00BB17A6">
            <w:pPr>
              <w:jc w:val="center"/>
              <w:rPr>
                <w:b/>
                <w:sz w:val="22"/>
              </w:rPr>
            </w:pPr>
            <w:r>
              <w:rPr>
                <w:b/>
                <w:sz w:val="22"/>
              </w:rPr>
              <w:t>Test 3</w:t>
            </w:r>
          </w:p>
          <w:p w14:paraId="6620096E" w14:textId="16F8F52D" w:rsidR="0065356F" w:rsidRDefault="0065356F" w:rsidP="00BB17A6">
            <w:pPr>
              <w:jc w:val="center"/>
              <w:rPr>
                <w:b/>
                <w:sz w:val="22"/>
              </w:rPr>
            </w:pPr>
            <w:r>
              <w:rPr>
                <w:b/>
                <w:sz w:val="22"/>
              </w:rPr>
              <w:t>(Chs. 4&amp;5)</w:t>
            </w:r>
          </w:p>
        </w:tc>
        <w:tc>
          <w:tcPr>
            <w:tcW w:w="5490" w:type="dxa"/>
            <w:vAlign w:val="center"/>
          </w:tcPr>
          <w:p w14:paraId="76169E52" w14:textId="6B2E8D24" w:rsidR="0065356F" w:rsidRDefault="0065356F" w:rsidP="006C4737">
            <w:pPr>
              <w:rPr>
                <w:sz w:val="22"/>
              </w:rPr>
            </w:pPr>
          </w:p>
        </w:tc>
      </w:tr>
      <w:tr w:rsidR="0065356F" w14:paraId="79BFD4E4" w14:textId="77777777" w:rsidTr="006C4737">
        <w:trPr>
          <w:trHeight w:val="576"/>
        </w:trPr>
        <w:tc>
          <w:tcPr>
            <w:tcW w:w="1008" w:type="dxa"/>
            <w:vAlign w:val="center"/>
          </w:tcPr>
          <w:p w14:paraId="7CBDE1C3" w14:textId="77777777" w:rsidR="0065356F" w:rsidRDefault="0065356F" w:rsidP="006C4737">
            <w:pPr>
              <w:jc w:val="center"/>
              <w:rPr>
                <w:b/>
                <w:sz w:val="22"/>
              </w:rPr>
            </w:pPr>
            <w:r>
              <w:rPr>
                <w:b/>
                <w:sz w:val="22"/>
              </w:rPr>
              <w:t>23</w:t>
            </w:r>
          </w:p>
        </w:tc>
        <w:tc>
          <w:tcPr>
            <w:tcW w:w="1980" w:type="dxa"/>
            <w:vAlign w:val="center"/>
          </w:tcPr>
          <w:p w14:paraId="1B8B0302" w14:textId="77777777" w:rsidR="0065356F" w:rsidRDefault="0065356F" w:rsidP="006C4737">
            <w:pPr>
              <w:jc w:val="center"/>
              <w:rPr>
                <w:sz w:val="22"/>
              </w:rPr>
            </w:pPr>
            <w:r>
              <w:rPr>
                <w:sz w:val="20"/>
              </w:rPr>
              <w:t>Tue – 10 Nov</w:t>
            </w:r>
          </w:p>
        </w:tc>
        <w:tc>
          <w:tcPr>
            <w:tcW w:w="1620" w:type="dxa"/>
            <w:vAlign w:val="center"/>
          </w:tcPr>
          <w:p w14:paraId="3EFF1F4C" w14:textId="1AEBA9CC" w:rsidR="0065356F" w:rsidRDefault="0065356F" w:rsidP="00BB17A6">
            <w:pPr>
              <w:jc w:val="center"/>
              <w:rPr>
                <w:b/>
                <w:sz w:val="22"/>
              </w:rPr>
            </w:pPr>
          </w:p>
        </w:tc>
        <w:tc>
          <w:tcPr>
            <w:tcW w:w="5490" w:type="dxa"/>
            <w:vAlign w:val="center"/>
          </w:tcPr>
          <w:p w14:paraId="5C606998" w14:textId="7854E181" w:rsidR="0065356F" w:rsidRDefault="0065356F" w:rsidP="006C4737">
            <w:pPr>
              <w:rPr>
                <w:sz w:val="22"/>
              </w:rPr>
            </w:pPr>
            <w:r>
              <w:rPr>
                <w:sz w:val="22"/>
              </w:rPr>
              <w:t>Ch. 6, contd.</w:t>
            </w:r>
          </w:p>
        </w:tc>
      </w:tr>
      <w:tr w:rsidR="0065356F" w14:paraId="55A3145E" w14:textId="77777777" w:rsidTr="006C4737">
        <w:trPr>
          <w:trHeight w:val="576"/>
        </w:trPr>
        <w:tc>
          <w:tcPr>
            <w:tcW w:w="1008" w:type="dxa"/>
            <w:vAlign w:val="center"/>
          </w:tcPr>
          <w:p w14:paraId="4F572584" w14:textId="77777777" w:rsidR="0065356F" w:rsidRDefault="0065356F" w:rsidP="006C4737">
            <w:pPr>
              <w:jc w:val="center"/>
              <w:rPr>
                <w:b/>
                <w:sz w:val="22"/>
              </w:rPr>
            </w:pPr>
            <w:r>
              <w:rPr>
                <w:b/>
                <w:sz w:val="22"/>
              </w:rPr>
              <w:t>24</w:t>
            </w:r>
          </w:p>
        </w:tc>
        <w:tc>
          <w:tcPr>
            <w:tcW w:w="1980" w:type="dxa"/>
            <w:vAlign w:val="center"/>
          </w:tcPr>
          <w:p w14:paraId="5D470800" w14:textId="77777777" w:rsidR="0065356F" w:rsidRDefault="0065356F" w:rsidP="006C4737">
            <w:pPr>
              <w:jc w:val="center"/>
              <w:rPr>
                <w:sz w:val="22"/>
              </w:rPr>
            </w:pPr>
            <w:r>
              <w:rPr>
                <w:sz w:val="20"/>
              </w:rPr>
              <w:t>Thu – 12 Nov</w:t>
            </w:r>
          </w:p>
        </w:tc>
        <w:tc>
          <w:tcPr>
            <w:tcW w:w="1620" w:type="dxa"/>
            <w:vAlign w:val="center"/>
          </w:tcPr>
          <w:p w14:paraId="090ADA0B" w14:textId="77777777" w:rsidR="0065356F" w:rsidRDefault="0065356F" w:rsidP="00BB17A6">
            <w:pPr>
              <w:jc w:val="center"/>
              <w:rPr>
                <w:b/>
                <w:sz w:val="22"/>
              </w:rPr>
            </w:pPr>
          </w:p>
        </w:tc>
        <w:tc>
          <w:tcPr>
            <w:tcW w:w="5490" w:type="dxa"/>
            <w:vAlign w:val="center"/>
          </w:tcPr>
          <w:p w14:paraId="005B9D02" w14:textId="40B32305" w:rsidR="0065356F" w:rsidRDefault="0065356F" w:rsidP="006C4737">
            <w:pPr>
              <w:rPr>
                <w:sz w:val="22"/>
              </w:rPr>
            </w:pPr>
            <w:r>
              <w:rPr>
                <w:sz w:val="22"/>
              </w:rPr>
              <w:t>Ch. 6, contd.</w:t>
            </w:r>
          </w:p>
        </w:tc>
      </w:tr>
      <w:tr w:rsidR="006F587E" w14:paraId="4EB3A162" w14:textId="77777777" w:rsidTr="006C4737">
        <w:trPr>
          <w:trHeight w:val="576"/>
        </w:trPr>
        <w:tc>
          <w:tcPr>
            <w:tcW w:w="1008" w:type="dxa"/>
            <w:vAlign w:val="center"/>
          </w:tcPr>
          <w:p w14:paraId="6C512E4B" w14:textId="77777777" w:rsidR="006F587E" w:rsidRDefault="006F587E" w:rsidP="006C4737">
            <w:pPr>
              <w:jc w:val="center"/>
              <w:rPr>
                <w:b/>
                <w:sz w:val="22"/>
              </w:rPr>
            </w:pPr>
            <w:r>
              <w:rPr>
                <w:b/>
                <w:sz w:val="22"/>
              </w:rPr>
              <w:t>25</w:t>
            </w:r>
          </w:p>
        </w:tc>
        <w:tc>
          <w:tcPr>
            <w:tcW w:w="1980" w:type="dxa"/>
            <w:vAlign w:val="center"/>
          </w:tcPr>
          <w:p w14:paraId="0169DACD" w14:textId="77777777" w:rsidR="006F587E" w:rsidRDefault="006F587E" w:rsidP="006C4737">
            <w:pPr>
              <w:jc w:val="center"/>
              <w:rPr>
                <w:sz w:val="22"/>
              </w:rPr>
            </w:pPr>
            <w:r>
              <w:rPr>
                <w:sz w:val="20"/>
              </w:rPr>
              <w:t>Tue – 17 Nov</w:t>
            </w:r>
          </w:p>
        </w:tc>
        <w:tc>
          <w:tcPr>
            <w:tcW w:w="1620" w:type="dxa"/>
            <w:vAlign w:val="center"/>
          </w:tcPr>
          <w:p w14:paraId="54FB9F25" w14:textId="04C28F8C" w:rsidR="006F587E" w:rsidRDefault="006F587E" w:rsidP="00BB17A6">
            <w:pPr>
              <w:jc w:val="center"/>
              <w:rPr>
                <w:b/>
                <w:sz w:val="22"/>
              </w:rPr>
            </w:pPr>
            <w:r>
              <w:rPr>
                <w:b/>
                <w:sz w:val="22"/>
              </w:rPr>
              <w:t>Quiz 7</w:t>
            </w:r>
          </w:p>
        </w:tc>
        <w:tc>
          <w:tcPr>
            <w:tcW w:w="5490" w:type="dxa"/>
            <w:vAlign w:val="center"/>
          </w:tcPr>
          <w:p w14:paraId="541542E1" w14:textId="62D6C92A" w:rsidR="006F587E" w:rsidRDefault="006F587E" w:rsidP="006C4737">
            <w:pPr>
              <w:rPr>
                <w:sz w:val="22"/>
              </w:rPr>
            </w:pPr>
            <w:r>
              <w:rPr>
                <w:sz w:val="22"/>
              </w:rPr>
              <w:t>Ch. 7 – Applications of Trigonometric Functions</w:t>
            </w:r>
          </w:p>
        </w:tc>
      </w:tr>
      <w:tr w:rsidR="0065356F" w14:paraId="52EAEACB" w14:textId="77777777" w:rsidTr="006C4737">
        <w:trPr>
          <w:trHeight w:val="576"/>
        </w:trPr>
        <w:tc>
          <w:tcPr>
            <w:tcW w:w="1008" w:type="dxa"/>
            <w:vAlign w:val="center"/>
          </w:tcPr>
          <w:p w14:paraId="5C42F8CD" w14:textId="77777777" w:rsidR="0065356F" w:rsidRDefault="0065356F" w:rsidP="006C4737">
            <w:pPr>
              <w:jc w:val="center"/>
              <w:rPr>
                <w:b/>
                <w:sz w:val="22"/>
              </w:rPr>
            </w:pPr>
            <w:r>
              <w:rPr>
                <w:b/>
                <w:sz w:val="22"/>
              </w:rPr>
              <w:t>26</w:t>
            </w:r>
          </w:p>
        </w:tc>
        <w:tc>
          <w:tcPr>
            <w:tcW w:w="1980" w:type="dxa"/>
            <w:vAlign w:val="center"/>
          </w:tcPr>
          <w:p w14:paraId="104FC643" w14:textId="77777777" w:rsidR="0065356F" w:rsidRDefault="0065356F" w:rsidP="006C4737">
            <w:pPr>
              <w:jc w:val="center"/>
              <w:rPr>
                <w:sz w:val="22"/>
              </w:rPr>
            </w:pPr>
            <w:r>
              <w:rPr>
                <w:sz w:val="20"/>
              </w:rPr>
              <w:t>Thu – 19 Nov</w:t>
            </w:r>
          </w:p>
        </w:tc>
        <w:tc>
          <w:tcPr>
            <w:tcW w:w="1620" w:type="dxa"/>
            <w:vAlign w:val="center"/>
          </w:tcPr>
          <w:p w14:paraId="5F75C07F" w14:textId="5DDDC901" w:rsidR="0065356F" w:rsidRDefault="0065356F" w:rsidP="00BB17A6">
            <w:pPr>
              <w:jc w:val="center"/>
              <w:rPr>
                <w:b/>
                <w:sz w:val="22"/>
              </w:rPr>
            </w:pPr>
          </w:p>
        </w:tc>
        <w:tc>
          <w:tcPr>
            <w:tcW w:w="5490" w:type="dxa"/>
            <w:vAlign w:val="center"/>
          </w:tcPr>
          <w:p w14:paraId="43669EE7" w14:textId="61C9E1C2" w:rsidR="0065356F" w:rsidRDefault="0065356F" w:rsidP="006C4737">
            <w:pPr>
              <w:rPr>
                <w:sz w:val="22"/>
              </w:rPr>
            </w:pPr>
            <w:r>
              <w:rPr>
                <w:sz w:val="22"/>
              </w:rPr>
              <w:t>Ch. 7, contd.</w:t>
            </w:r>
          </w:p>
        </w:tc>
      </w:tr>
      <w:tr w:rsidR="006F587E" w14:paraId="4D033354" w14:textId="77777777" w:rsidTr="006C4737">
        <w:trPr>
          <w:trHeight w:val="576"/>
        </w:trPr>
        <w:tc>
          <w:tcPr>
            <w:tcW w:w="1008" w:type="dxa"/>
            <w:vAlign w:val="center"/>
          </w:tcPr>
          <w:p w14:paraId="193E56A6" w14:textId="77777777" w:rsidR="006F587E" w:rsidRDefault="006F587E" w:rsidP="006C4737">
            <w:pPr>
              <w:jc w:val="center"/>
              <w:rPr>
                <w:b/>
                <w:sz w:val="22"/>
              </w:rPr>
            </w:pPr>
            <w:r>
              <w:rPr>
                <w:b/>
                <w:sz w:val="22"/>
              </w:rPr>
              <w:t>27</w:t>
            </w:r>
          </w:p>
        </w:tc>
        <w:tc>
          <w:tcPr>
            <w:tcW w:w="1980" w:type="dxa"/>
            <w:vAlign w:val="center"/>
          </w:tcPr>
          <w:p w14:paraId="078EDD2C" w14:textId="77777777" w:rsidR="006F587E" w:rsidRDefault="006F587E" w:rsidP="006C4737">
            <w:pPr>
              <w:jc w:val="center"/>
              <w:rPr>
                <w:sz w:val="22"/>
              </w:rPr>
            </w:pPr>
            <w:r>
              <w:rPr>
                <w:sz w:val="20"/>
              </w:rPr>
              <w:t>Tue - 24 Nov</w:t>
            </w:r>
          </w:p>
        </w:tc>
        <w:tc>
          <w:tcPr>
            <w:tcW w:w="1620" w:type="dxa"/>
            <w:vAlign w:val="center"/>
          </w:tcPr>
          <w:p w14:paraId="0EC7A3AD" w14:textId="073A3506" w:rsidR="006F587E" w:rsidRDefault="006F587E" w:rsidP="00BB17A6">
            <w:pPr>
              <w:jc w:val="center"/>
              <w:rPr>
                <w:b/>
                <w:sz w:val="22"/>
              </w:rPr>
            </w:pPr>
            <w:r>
              <w:rPr>
                <w:b/>
                <w:sz w:val="22"/>
              </w:rPr>
              <w:t>Quiz 8</w:t>
            </w:r>
          </w:p>
        </w:tc>
        <w:tc>
          <w:tcPr>
            <w:tcW w:w="5490" w:type="dxa"/>
            <w:vAlign w:val="center"/>
          </w:tcPr>
          <w:p w14:paraId="1BDECA4A" w14:textId="354E145D" w:rsidR="006F587E" w:rsidRDefault="006F587E" w:rsidP="006C4737">
            <w:pPr>
              <w:rPr>
                <w:sz w:val="22"/>
              </w:rPr>
            </w:pPr>
            <w:r>
              <w:rPr>
                <w:sz w:val="22"/>
              </w:rPr>
              <w:t>Ch. 7, contd.</w:t>
            </w:r>
          </w:p>
        </w:tc>
      </w:tr>
      <w:tr w:rsidR="0065356F" w14:paraId="4D8DE47A" w14:textId="77777777" w:rsidTr="006C4737">
        <w:trPr>
          <w:trHeight w:val="576"/>
        </w:trPr>
        <w:tc>
          <w:tcPr>
            <w:tcW w:w="1008" w:type="dxa"/>
            <w:vAlign w:val="center"/>
          </w:tcPr>
          <w:p w14:paraId="0ED4EB12" w14:textId="77777777" w:rsidR="0065356F" w:rsidRDefault="0065356F" w:rsidP="006C4737">
            <w:pPr>
              <w:jc w:val="center"/>
              <w:rPr>
                <w:b/>
                <w:sz w:val="22"/>
              </w:rPr>
            </w:pPr>
            <w:r>
              <w:rPr>
                <w:b/>
                <w:sz w:val="22"/>
              </w:rPr>
              <w:t>28</w:t>
            </w:r>
          </w:p>
        </w:tc>
        <w:tc>
          <w:tcPr>
            <w:tcW w:w="1980" w:type="dxa"/>
            <w:vAlign w:val="center"/>
          </w:tcPr>
          <w:p w14:paraId="194AC4F1" w14:textId="77777777" w:rsidR="0065356F" w:rsidRDefault="0065356F" w:rsidP="006C4737">
            <w:pPr>
              <w:jc w:val="center"/>
              <w:rPr>
                <w:sz w:val="22"/>
              </w:rPr>
            </w:pPr>
            <w:r>
              <w:rPr>
                <w:sz w:val="20"/>
              </w:rPr>
              <w:t>Tue -   1 Dec</w:t>
            </w:r>
          </w:p>
        </w:tc>
        <w:tc>
          <w:tcPr>
            <w:tcW w:w="1620" w:type="dxa"/>
            <w:vAlign w:val="center"/>
          </w:tcPr>
          <w:p w14:paraId="22C8578A" w14:textId="48C50986" w:rsidR="0065356F" w:rsidRDefault="0065356F" w:rsidP="0065356F">
            <w:pPr>
              <w:jc w:val="center"/>
              <w:rPr>
                <w:b/>
                <w:sz w:val="22"/>
              </w:rPr>
            </w:pPr>
            <w:r>
              <w:rPr>
                <w:b/>
                <w:sz w:val="22"/>
              </w:rPr>
              <w:t>Test 4</w:t>
            </w:r>
          </w:p>
          <w:p w14:paraId="64721C41" w14:textId="27EF433A" w:rsidR="0065356F" w:rsidRDefault="0065356F" w:rsidP="00BB17A6">
            <w:pPr>
              <w:jc w:val="center"/>
              <w:rPr>
                <w:b/>
                <w:sz w:val="22"/>
              </w:rPr>
            </w:pPr>
            <w:r>
              <w:rPr>
                <w:b/>
                <w:sz w:val="22"/>
              </w:rPr>
              <w:t>(Chs. 6&amp;7)</w:t>
            </w:r>
          </w:p>
        </w:tc>
        <w:tc>
          <w:tcPr>
            <w:tcW w:w="5490" w:type="dxa"/>
            <w:vAlign w:val="center"/>
          </w:tcPr>
          <w:p w14:paraId="08B2C721" w14:textId="20F2DA0B" w:rsidR="0065356F" w:rsidRDefault="0065356F" w:rsidP="006C4737">
            <w:pPr>
              <w:rPr>
                <w:sz w:val="22"/>
              </w:rPr>
            </w:pPr>
          </w:p>
        </w:tc>
      </w:tr>
      <w:tr w:rsidR="0065356F" w14:paraId="4E532637" w14:textId="77777777" w:rsidTr="006C4737">
        <w:trPr>
          <w:trHeight w:val="576"/>
        </w:trPr>
        <w:tc>
          <w:tcPr>
            <w:tcW w:w="1008" w:type="dxa"/>
            <w:vAlign w:val="center"/>
          </w:tcPr>
          <w:p w14:paraId="5782EB98" w14:textId="77777777" w:rsidR="0065356F" w:rsidRDefault="0065356F" w:rsidP="006C4737">
            <w:pPr>
              <w:jc w:val="center"/>
              <w:rPr>
                <w:b/>
                <w:sz w:val="22"/>
              </w:rPr>
            </w:pPr>
            <w:r>
              <w:rPr>
                <w:b/>
                <w:sz w:val="22"/>
              </w:rPr>
              <w:t>29</w:t>
            </w:r>
          </w:p>
        </w:tc>
        <w:tc>
          <w:tcPr>
            <w:tcW w:w="1980" w:type="dxa"/>
            <w:vAlign w:val="center"/>
          </w:tcPr>
          <w:p w14:paraId="549506CD" w14:textId="77777777" w:rsidR="0065356F" w:rsidRDefault="0065356F" w:rsidP="006C4737">
            <w:pPr>
              <w:jc w:val="center"/>
              <w:rPr>
                <w:sz w:val="22"/>
              </w:rPr>
            </w:pPr>
            <w:r>
              <w:rPr>
                <w:sz w:val="20"/>
              </w:rPr>
              <w:t>Thu -   3 Dec</w:t>
            </w:r>
          </w:p>
        </w:tc>
        <w:tc>
          <w:tcPr>
            <w:tcW w:w="1620" w:type="dxa"/>
            <w:vAlign w:val="center"/>
          </w:tcPr>
          <w:p w14:paraId="7432C57B" w14:textId="77777777" w:rsidR="0065356F" w:rsidRDefault="0065356F" w:rsidP="00BB17A6">
            <w:pPr>
              <w:jc w:val="center"/>
              <w:rPr>
                <w:b/>
                <w:sz w:val="22"/>
              </w:rPr>
            </w:pPr>
          </w:p>
        </w:tc>
        <w:tc>
          <w:tcPr>
            <w:tcW w:w="5490" w:type="dxa"/>
            <w:vAlign w:val="center"/>
          </w:tcPr>
          <w:p w14:paraId="5ACEE5CF" w14:textId="77777777" w:rsidR="0065356F" w:rsidRDefault="0065356F" w:rsidP="006C4737">
            <w:pPr>
              <w:rPr>
                <w:sz w:val="22"/>
              </w:rPr>
            </w:pPr>
            <w:r>
              <w:rPr>
                <w:sz w:val="22"/>
              </w:rPr>
              <w:t>Final Topics and Review</w:t>
            </w:r>
          </w:p>
        </w:tc>
      </w:tr>
      <w:tr w:rsidR="0065356F" w14:paraId="07128293" w14:textId="77777777" w:rsidTr="006C4737">
        <w:trPr>
          <w:trHeight w:val="520"/>
        </w:trPr>
        <w:tc>
          <w:tcPr>
            <w:tcW w:w="1008" w:type="dxa"/>
            <w:vAlign w:val="center"/>
          </w:tcPr>
          <w:p w14:paraId="66EDFB06" w14:textId="77777777" w:rsidR="0065356F" w:rsidRDefault="0065356F" w:rsidP="006C4737">
            <w:pPr>
              <w:jc w:val="center"/>
              <w:rPr>
                <w:b/>
                <w:sz w:val="22"/>
              </w:rPr>
            </w:pPr>
          </w:p>
        </w:tc>
        <w:tc>
          <w:tcPr>
            <w:tcW w:w="1980" w:type="dxa"/>
            <w:vAlign w:val="center"/>
          </w:tcPr>
          <w:p w14:paraId="52C3F65C" w14:textId="77777777" w:rsidR="0065356F" w:rsidRDefault="0065356F" w:rsidP="006C4737">
            <w:pPr>
              <w:rPr>
                <w:sz w:val="22"/>
              </w:rPr>
            </w:pPr>
            <w:r>
              <w:rPr>
                <w:sz w:val="22"/>
              </w:rPr>
              <w:t>TBA</w:t>
            </w:r>
          </w:p>
        </w:tc>
        <w:tc>
          <w:tcPr>
            <w:tcW w:w="1620" w:type="dxa"/>
            <w:vAlign w:val="center"/>
          </w:tcPr>
          <w:p w14:paraId="42CF17D1" w14:textId="6B663DCF" w:rsidR="0065356F" w:rsidRDefault="0065356F" w:rsidP="00BB17A6">
            <w:pPr>
              <w:jc w:val="center"/>
              <w:rPr>
                <w:b/>
                <w:sz w:val="22"/>
              </w:rPr>
            </w:pPr>
            <w:r>
              <w:rPr>
                <w:b/>
                <w:sz w:val="22"/>
              </w:rPr>
              <w:t>Final Exam</w:t>
            </w:r>
          </w:p>
        </w:tc>
        <w:tc>
          <w:tcPr>
            <w:tcW w:w="5490" w:type="dxa"/>
            <w:vAlign w:val="center"/>
          </w:tcPr>
          <w:p w14:paraId="1DD17216" w14:textId="77777777" w:rsidR="0065356F" w:rsidRDefault="0065356F" w:rsidP="006C4737">
            <w:pPr>
              <w:rPr>
                <w:sz w:val="22"/>
              </w:rPr>
            </w:pPr>
            <w:r>
              <w:rPr>
                <w:b/>
                <w:sz w:val="22"/>
              </w:rPr>
              <w:t>(Comprehensive)</w:t>
            </w:r>
          </w:p>
        </w:tc>
      </w:tr>
    </w:tbl>
    <w:p w14:paraId="6C27E6F0" w14:textId="77777777" w:rsidR="006C4737" w:rsidRDefault="006C4737" w:rsidP="006C4737">
      <w:pPr>
        <w:spacing w:line="360" w:lineRule="atLeast"/>
      </w:pPr>
    </w:p>
    <w:p w14:paraId="6FBAD4B0" w14:textId="77777777" w:rsidR="00E44DA3" w:rsidRDefault="00E44DA3">
      <w:pPr>
        <w:spacing w:line="360" w:lineRule="atLeast"/>
      </w:pPr>
    </w:p>
    <w:p w14:paraId="3AECC220" w14:textId="77777777" w:rsidR="00E44DA3" w:rsidRDefault="00E44DA3">
      <w:pPr>
        <w:spacing w:line="360" w:lineRule="atLeast"/>
      </w:pPr>
    </w:p>
    <w:sectPr w:rsidR="00E44DA3" w:rsidSect="00E44DA3">
      <w:headerReference w:type="default" r:id="rId8"/>
      <w:headerReference w:type="first" r:id="rId9"/>
      <w:pgSz w:w="12240" w:h="15840"/>
      <w:pgMar w:top="1440" w:right="1080" w:bottom="1440" w:left="1080" w:header="720" w:footer="720" w:gutter="0"/>
      <w:cols w:space="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386EBD2" w14:textId="77777777" w:rsidR="00546EAE" w:rsidRDefault="00546EAE">
      <w:r>
        <w:separator/>
      </w:r>
    </w:p>
  </w:endnote>
  <w:endnote w:type="continuationSeparator" w:id="0">
    <w:p w14:paraId="6F80C1CD" w14:textId="77777777" w:rsidR="00546EAE" w:rsidRDefault="00546E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00002A87" w:usb1="80000000" w:usb2="00000008" w:usb3="00000000" w:csb0="000001FF" w:csb1="00000000"/>
  </w:font>
  <w:font w:name="New York">
    <w:altName w:val="Times New Roman"/>
    <w:panose1 w:val="00000000000000000000"/>
    <w:charset w:val="4D"/>
    <w:family w:val="roman"/>
    <w:notTrueType/>
    <w:pitch w:val="variable"/>
    <w:sig w:usb0="00000003" w:usb1="00000000" w:usb2="00000000" w:usb3="00000000" w:csb0="00000001" w:csb1="00000000"/>
  </w:font>
  <w:font w:name="Geneva">
    <w:panose1 w:val="020B0503030404040204"/>
    <w:charset w:val="00"/>
    <w:family w:val="auto"/>
    <w:pitch w:val="variable"/>
    <w:sig w:usb0="E00002FF" w:usb1="5200205F" w:usb2="00A0C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00002A87" w:usb1="80000000" w:usb2="00000008"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7E01B32" w14:textId="77777777" w:rsidR="00546EAE" w:rsidRDefault="00546EAE">
      <w:r>
        <w:separator/>
      </w:r>
    </w:p>
  </w:footnote>
  <w:footnote w:type="continuationSeparator" w:id="0">
    <w:p w14:paraId="5B23888A" w14:textId="77777777" w:rsidR="00546EAE" w:rsidRDefault="00546EA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FD36C46" w14:textId="77777777" w:rsidR="00546EAE" w:rsidRDefault="00546EAE">
    <w:pPr>
      <w:pStyle w:val="Header"/>
    </w:pPr>
    <w:r>
      <w:rPr>
        <w:b/>
        <w:caps/>
        <w:sz w:val="36"/>
      </w:rPr>
      <w:tab/>
    </w:r>
    <w:r>
      <w:rPr>
        <w:b/>
        <w:caps/>
        <w:sz w:val="36"/>
      </w:rPr>
      <w:tab/>
    </w:r>
    <w:r>
      <w:rPr>
        <w:rStyle w:val="PageNumber"/>
      </w:rPr>
      <w:fldChar w:fldCharType="begin"/>
    </w:r>
    <w:r>
      <w:rPr>
        <w:rStyle w:val="PageNumber"/>
      </w:rPr>
      <w:instrText xml:space="preserve"> PAGE </w:instrText>
    </w:r>
    <w:r>
      <w:rPr>
        <w:rStyle w:val="PageNumber"/>
      </w:rPr>
      <w:fldChar w:fldCharType="separate"/>
    </w:r>
    <w:r w:rsidR="009244B9">
      <w:rPr>
        <w:rStyle w:val="PageNumber"/>
        <w:noProof/>
      </w:rPr>
      <w:t>7</w:t>
    </w:r>
    <w:r>
      <w:rPr>
        <w:rStyle w:val="PageNumber"/>
      </w:rPr>
      <w:fldChar w:fldCharType="end"/>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BA45FF" w14:textId="77777777" w:rsidR="00546EAE" w:rsidRDefault="00546EAE">
    <w:pPr>
      <w:jc w:val="center"/>
    </w:pPr>
    <w:r>
      <w:rPr>
        <w:b/>
        <w:caps/>
        <w:sz w:val="36"/>
      </w:rPr>
      <w:t>CHAMINADE University OF HONOLULU</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AD4DD9"/>
    <w:multiLevelType w:val="hybridMultilevel"/>
    <w:tmpl w:val="785CF9F6"/>
    <w:lvl w:ilvl="0" w:tplc="0409000F">
      <w:start w:val="1"/>
      <w:numFmt w:val="decimal"/>
      <w:lvlText w:val="%1."/>
      <w:lvlJc w:val="left"/>
      <w:pPr>
        <w:tabs>
          <w:tab w:val="num" w:pos="2160"/>
        </w:tabs>
        <w:ind w:left="2160" w:hanging="360"/>
      </w:pPr>
    </w:lvl>
    <w:lvl w:ilvl="1" w:tplc="04090019">
      <w:start w:val="1"/>
      <w:numFmt w:val="lowerLetter"/>
      <w:lvlText w:val="%2."/>
      <w:lvlJc w:val="left"/>
      <w:pPr>
        <w:tabs>
          <w:tab w:val="num" w:pos="2880"/>
        </w:tabs>
        <w:ind w:left="2880" w:hanging="360"/>
      </w:pPr>
    </w:lvl>
    <w:lvl w:ilvl="2" w:tplc="0409001B" w:tentative="1">
      <w:start w:val="1"/>
      <w:numFmt w:val="lowerRoman"/>
      <w:lvlText w:val="%3."/>
      <w:lvlJc w:val="right"/>
      <w:pPr>
        <w:tabs>
          <w:tab w:val="num" w:pos="3600"/>
        </w:tabs>
        <w:ind w:left="3600" w:hanging="180"/>
      </w:p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1">
    <w:nsid w:val="60AB5092"/>
    <w:multiLevelType w:val="hybridMultilevel"/>
    <w:tmpl w:val="65B2BB20"/>
    <w:lvl w:ilvl="0" w:tplc="A5E8DEBE">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hyphenationZone w:val="0"/>
  <w:doNotHyphenateCaps/>
  <w:displayHorizontalDrawingGridEvery w:val="0"/>
  <w:displayVerticalDrawingGridEvery w:val="0"/>
  <w:doNotUseMarginsForDrawingGridOrigin/>
  <w:doNotShadeFormData/>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0400"/>
    <w:rsid w:val="00133F6B"/>
    <w:rsid w:val="00180779"/>
    <w:rsid w:val="0018184C"/>
    <w:rsid w:val="00254223"/>
    <w:rsid w:val="00290DAB"/>
    <w:rsid w:val="003159DB"/>
    <w:rsid w:val="0038112A"/>
    <w:rsid w:val="003B5E9C"/>
    <w:rsid w:val="00416F9C"/>
    <w:rsid w:val="004224DE"/>
    <w:rsid w:val="004B0400"/>
    <w:rsid w:val="004B68E1"/>
    <w:rsid w:val="00546EAE"/>
    <w:rsid w:val="005761A3"/>
    <w:rsid w:val="0058598C"/>
    <w:rsid w:val="00585E68"/>
    <w:rsid w:val="0065356F"/>
    <w:rsid w:val="006C4737"/>
    <w:rsid w:val="006E5ACE"/>
    <w:rsid w:val="006F587E"/>
    <w:rsid w:val="0083461E"/>
    <w:rsid w:val="0085065D"/>
    <w:rsid w:val="008C1496"/>
    <w:rsid w:val="008E7218"/>
    <w:rsid w:val="009244B9"/>
    <w:rsid w:val="009247B7"/>
    <w:rsid w:val="00953E0B"/>
    <w:rsid w:val="00954E7A"/>
    <w:rsid w:val="00A75BF4"/>
    <w:rsid w:val="00A876DD"/>
    <w:rsid w:val="00AF524C"/>
    <w:rsid w:val="00B071F8"/>
    <w:rsid w:val="00BB17A6"/>
    <w:rsid w:val="00C521C7"/>
    <w:rsid w:val="00CE4202"/>
    <w:rsid w:val="00D33BD6"/>
    <w:rsid w:val="00D40E52"/>
    <w:rsid w:val="00E04134"/>
    <w:rsid w:val="00E33EA5"/>
    <w:rsid w:val="00E44DA3"/>
    <w:rsid w:val="00E5545B"/>
    <w:rsid w:val="00E75179"/>
    <w:rsid w:val="00F017BC"/>
    <w:rsid w:val="00F75B64"/>
    <w:rsid w:val="00F91FA5"/>
    <w:rsid w:val="00FB0174"/>
    <w:rsid w:val="00FF1181"/>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157958F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New York" w:eastAsia="Times New Roman" w:hAnsi="New York" w:cs="Times New Roman"/>
        <w:lang w:val="en-US" w:eastAsia="en-US" w:bidi="ar-SA"/>
      </w:rPr>
    </w:rPrDefault>
    <w:pPrDefault/>
  </w:docDefaults>
  <w:latentStyles w:defLockedState="0" w:defUIPriority="0" w:defSemiHidden="0" w:defUnhideWhenUsed="0" w:defQFormat="0" w:count="276">
    <w:lsdException w:name="Normal" w:qFormat="1"/>
    <w:lsdException w:name="Default Paragraph Font" w:uiPriority="1"/>
    <w:lsdException w:name="Hyperlink" w:uiPriority="99"/>
    <w:lsdException w:name="Strong" w:qFormat="1"/>
    <w:lsdException w:name="No List" w:uiPriority="99"/>
  </w:latentStyles>
  <w:style w:type="paragraph" w:default="1" w:styleId="Normal">
    <w:name w:val="Normal"/>
    <w:qFormat/>
    <w:rsid w:val="0058598C"/>
    <w:rPr>
      <w:rFonts w:ascii="Geneva" w:eastAsiaTheme="minorEastAsia" w:hAnsi="Geneva" w:cstheme="minorBidi"/>
      <w:sz w:val="24"/>
      <w:lang w:eastAsia="ja-JP"/>
    </w:rPr>
  </w:style>
  <w:style w:type="paragraph" w:styleId="Heading1">
    <w:name w:val="heading 1"/>
    <w:basedOn w:val="Normal"/>
    <w:next w:val="Normal"/>
    <w:qFormat/>
    <w:pPr>
      <w:keepNext/>
      <w:ind w:right="86"/>
      <w:jc w:val="center"/>
      <w:outlineLvl w:val="0"/>
    </w:pPr>
    <w:rPr>
      <w:b/>
    </w:rPr>
  </w:style>
  <w:style w:type="character" w:default="1" w:styleId="DefaultParagraphFont">
    <w:name w:val="Default Paragraph Font"/>
    <w:uiPriority w:val="1"/>
    <w:semiHidden/>
    <w:unhideWhenUsed/>
    <w:rsid w:val="0058598C"/>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58598C"/>
  </w:style>
  <w:style w:type="paragraph" w:styleId="Header">
    <w:name w:val="header"/>
    <w:basedOn w:val="Normal"/>
    <w:pPr>
      <w:tabs>
        <w:tab w:val="center" w:pos="4320"/>
        <w:tab w:val="right" w:pos="8640"/>
      </w:tabs>
    </w:pPr>
  </w:style>
  <w:style w:type="paragraph" w:customStyle="1" w:styleId="DefaultText">
    <w:name w:val="Default Text"/>
    <w:basedOn w:val="Normal"/>
    <w:rPr>
      <w:rFonts w:ascii="Times New Roman" w:hAnsi="Times New Roman"/>
    </w:rPr>
  </w:style>
  <w:style w:type="character" w:customStyle="1" w:styleId="InitialStyle">
    <w:name w:val="InitialStyle"/>
    <w:rPr>
      <w:rFonts w:ascii="Courier New" w:hAnsi="Courier New"/>
      <w:color w:val="auto"/>
      <w:spacing w:val="0"/>
      <w:sz w:val="20"/>
    </w:rPr>
  </w:style>
  <w:style w:type="paragraph" w:styleId="BodyTextIndent">
    <w:name w:val="Body Text Indent"/>
    <w:basedOn w:val="Normal"/>
    <w:pPr>
      <w:ind w:left="720"/>
    </w:pPr>
    <w:rPr>
      <w:sz w:val="20"/>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Title">
    <w:name w:val="Title"/>
    <w:basedOn w:val="Normal"/>
    <w:qFormat/>
    <w:pPr>
      <w:jc w:val="center"/>
    </w:pPr>
    <w:rPr>
      <w:b/>
      <w:sz w:val="40"/>
    </w:rPr>
  </w:style>
  <w:style w:type="character" w:styleId="Hyperlink">
    <w:name w:val="Hyperlink"/>
    <w:basedOn w:val="DefaultParagraphFont"/>
    <w:uiPriority w:val="99"/>
    <w:rPr>
      <w:color w:val="0000FF"/>
      <w:u w:val="single"/>
    </w:rPr>
  </w:style>
  <w:style w:type="paragraph" w:styleId="Subtitle">
    <w:name w:val="Subtitle"/>
    <w:basedOn w:val="Normal"/>
    <w:qFormat/>
    <w:pPr>
      <w:jc w:val="center"/>
    </w:pPr>
    <w:rPr>
      <w:b/>
    </w:rPr>
  </w:style>
  <w:style w:type="character" w:styleId="FollowedHyperlink">
    <w:name w:val="FollowedHyperlink"/>
    <w:basedOn w:val="DefaultParagraphFont"/>
    <w:rsid w:val="0018184C"/>
    <w:rPr>
      <w:color w:val="800080" w:themeColor="followedHyperlink"/>
      <w:u w:val="single"/>
    </w:rPr>
  </w:style>
  <w:style w:type="character" w:styleId="Strong">
    <w:name w:val="Strong"/>
    <w:qFormat/>
    <w:rsid w:val="0085065D"/>
    <w:rPr>
      <w:b/>
      <w:bC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New York" w:eastAsia="Times New Roman" w:hAnsi="New York" w:cs="Times New Roman"/>
        <w:lang w:val="en-US" w:eastAsia="en-US" w:bidi="ar-SA"/>
      </w:rPr>
    </w:rPrDefault>
    <w:pPrDefault/>
  </w:docDefaults>
  <w:latentStyles w:defLockedState="0" w:defUIPriority="0" w:defSemiHidden="0" w:defUnhideWhenUsed="0" w:defQFormat="0" w:count="276">
    <w:lsdException w:name="Normal" w:qFormat="1"/>
    <w:lsdException w:name="Default Paragraph Font" w:uiPriority="1"/>
    <w:lsdException w:name="Hyperlink" w:uiPriority="99"/>
    <w:lsdException w:name="Strong" w:qFormat="1"/>
    <w:lsdException w:name="No List" w:uiPriority="99"/>
  </w:latentStyles>
  <w:style w:type="paragraph" w:default="1" w:styleId="Normal">
    <w:name w:val="Normal"/>
    <w:qFormat/>
    <w:rsid w:val="0058598C"/>
    <w:rPr>
      <w:rFonts w:ascii="Geneva" w:eastAsiaTheme="minorEastAsia" w:hAnsi="Geneva" w:cstheme="minorBidi"/>
      <w:sz w:val="24"/>
      <w:lang w:eastAsia="ja-JP"/>
    </w:rPr>
  </w:style>
  <w:style w:type="paragraph" w:styleId="Heading1">
    <w:name w:val="heading 1"/>
    <w:basedOn w:val="Normal"/>
    <w:next w:val="Normal"/>
    <w:qFormat/>
    <w:pPr>
      <w:keepNext/>
      <w:ind w:right="86"/>
      <w:jc w:val="center"/>
      <w:outlineLvl w:val="0"/>
    </w:pPr>
    <w:rPr>
      <w:b/>
    </w:rPr>
  </w:style>
  <w:style w:type="character" w:default="1" w:styleId="DefaultParagraphFont">
    <w:name w:val="Default Paragraph Font"/>
    <w:uiPriority w:val="1"/>
    <w:semiHidden/>
    <w:unhideWhenUsed/>
    <w:rsid w:val="0058598C"/>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58598C"/>
  </w:style>
  <w:style w:type="paragraph" w:styleId="Header">
    <w:name w:val="header"/>
    <w:basedOn w:val="Normal"/>
    <w:pPr>
      <w:tabs>
        <w:tab w:val="center" w:pos="4320"/>
        <w:tab w:val="right" w:pos="8640"/>
      </w:tabs>
    </w:pPr>
  </w:style>
  <w:style w:type="paragraph" w:customStyle="1" w:styleId="DefaultText">
    <w:name w:val="Default Text"/>
    <w:basedOn w:val="Normal"/>
    <w:rPr>
      <w:rFonts w:ascii="Times New Roman" w:hAnsi="Times New Roman"/>
    </w:rPr>
  </w:style>
  <w:style w:type="character" w:customStyle="1" w:styleId="InitialStyle">
    <w:name w:val="InitialStyle"/>
    <w:rPr>
      <w:rFonts w:ascii="Courier New" w:hAnsi="Courier New"/>
      <w:color w:val="auto"/>
      <w:spacing w:val="0"/>
      <w:sz w:val="20"/>
    </w:rPr>
  </w:style>
  <w:style w:type="paragraph" w:styleId="BodyTextIndent">
    <w:name w:val="Body Text Indent"/>
    <w:basedOn w:val="Normal"/>
    <w:pPr>
      <w:ind w:left="720"/>
    </w:pPr>
    <w:rPr>
      <w:sz w:val="20"/>
    </w:r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Title">
    <w:name w:val="Title"/>
    <w:basedOn w:val="Normal"/>
    <w:qFormat/>
    <w:pPr>
      <w:jc w:val="center"/>
    </w:pPr>
    <w:rPr>
      <w:b/>
      <w:sz w:val="40"/>
    </w:rPr>
  </w:style>
  <w:style w:type="character" w:styleId="Hyperlink">
    <w:name w:val="Hyperlink"/>
    <w:basedOn w:val="DefaultParagraphFont"/>
    <w:uiPriority w:val="99"/>
    <w:rPr>
      <w:color w:val="0000FF"/>
      <w:u w:val="single"/>
    </w:rPr>
  </w:style>
  <w:style w:type="paragraph" w:styleId="Subtitle">
    <w:name w:val="Subtitle"/>
    <w:basedOn w:val="Normal"/>
    <w:qFormat/>
    <w:pPr>
      <w:jc w:val="center"/>
    </w:pPr>
    <w:rPr>
      <w:b/>
    </w:rPr>
  </w:style>
  <w:style w:type="character" w:styleId="FollowedHyperlink">
    <w:name w:val="FollowedHyperlink"/>
    <w:basedOn w:val="DefaultParagraphFont"/>
    <w:rsid w:val="0018184C"/>
    <w:rPr>
      <w:color w:val="800080" w:themeColor="followedHyperlink"/>
      <w:u w:val="single"/>
    </w:rPr>
  </w:style>
  <w:style w:type="character" w:styleId="Strong">
    <w:name w:val="Strong"/>
    <w:qFormat/>
    <w:rsid w:val="0085065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5777899">
      <w:bodyDiv w:val="1"/>
      <w:marLeft w:val="0"/>
      <w:marRight w:val="0"/>
      <w:marTop w:val="0"/>
      <w:marBottom w:val="0"/>
      <w:divBdr>
        <w:top w:val="none" w:sz="0" w:space="0" w:color="auto"/>
        <w:left w:val="none" w:sz="0" w:space="0" w:color="auto"/>
        <w:bottom w:val="none" w:sz="0" w:space="0" w:color="auto"/>
        <w:right w:val="none" w:sz="0" w:space="0" w:color="auto"/>
      </w:divBdr>
      <w:divsChild>
        <w:div w:id="527060751">
          <w:marLeft w:val="0"/>
          <w:marRight w:val="0"/>
          <w:marTop w:val="0"/>
          <w:marBottom w:val="0"/>
          <w:divBdr>
            <w:top w:val="none" w:sz="0" w:space="0" w:color="auto"/>
            <w:left w:val="none" w:sz="0" w:space="0" w:color="auto"/>
            <w:bottom w:val="none" w:sz="0" w:space="0" w:color="auto"/>
            <w:right w:val="none" w:sz="0" w:space="0" w:color="auto"/>
          </w:divBdr>
        </w:div>
        <w:div w:id="12659284">
          <w:marLeft w:val="0"/>
          <w:marRight w:val="0"/>
          <w:marTop w:val="0"/>
          <w:marBottom w:val="0"/>
          <w:divBdr>
            <w:top w:val="none" w:sz="0" w:space="0" w:color="auto"/>
            <w:left w:val="none" w:sz="0" w:space="0" w:color="auto"/>
            <w:bottom w:val="none" w:sz="0" w:space="0" w:color="auto"/>
            <w:right w:val="none" w:sz="0" w:space="0" w:color="auto"/>
          </w:divBdr>
        </w:div>
        <w:div w:id="1748067495">
          <w:marLeft w:val="0"/>
          <w:marRight w:val="0"/>
          <w:marTop w:val="0"/>
          <w:marBottom w:val="0"/>
          <w:divBdr>
            <w:top w:val="none" w:sz="0" w:space="0" w:color="auto"/>
            <w:left w:val="none" w:sz="0" w:space="0" w:color="auto"/>
            <w:bottom w:val="none" w:sz="0" w:space="0" w:color="auto"/>
            <w:right w:val="none" w:sz="0" w:space="0" w:color="auto"/>
          </w:divBdr>
        </w:div>
        <w:div w:id="69159041">
          <w:marLeft w:val="0"/>
          <w:marRight w:val="0"/>
          <w:marTop w:val="0"/>
          <w:marBottom w:val="0"/>
          <w:divBdr>
            <w:top w:val="none" w:sz="0" w:space="0" w:color="auto"/>
            <w:left w:val="none" w:sz="0" w:space="0" w:color="auto"/>
            <w:bottom w:val="none" w:sz="0" w:space="0" w:color="auto"/>
            <w:right w:val="none" w:sz="0" w:space="0" w:color="auto"/>
          </w:divBdr>
        </w:div>
        <w:div w:id="294869046">
          <w:marLeft w:val="0"/>
          <w:marRight w:val="0"/>
          <w:marTop w:val="0"/>
          <w:marBottom w:val="0"/>
          <w:divBdr>
            <w:top w:val="none" w:sz="0" w:space="0" w:color="auto"/>
            <w:left w:val="none" w:sz="0" w:space="0" w:color="auto"/>
            <w:bottom w:val="none" w:sz="0" w:space="0" w:color="auto"/>
            <w:right w:val="none" w:sz="0" w:space="0" w:color="auto"/>
          </w:divBdr>
        </w:div>
        <w:div w:id="802230587">
          <w:marLeft w:val="0"/>
          <w:marRight w:val="0"/>
          <w:marTop w:val="0"/>
          <w:marBottom w:val="0"/>
          <w:divBdr>
            <w:top w:val="none" w:sz="0" w:space="0" w:color="auto"/>
            <w:left w:val="none" w:sz="0" w:space="0" w:color="auto"/>
            <w:bottom w:val="none" w:sz="0" w:space="0" w:color="auto"/>
            <w:right w:val="none" w:sz="0" w:space="0" w:color="auto"/>
          </w:divBdr>
        </w:div>
        <w:div w:id="109785408">
          <w:marLeft w:val="0"/>
          <w:marRight w:val="0"/>
          <w:marTop w:val="0"/>
          <w:marBottom w:val="0"/>
          <w:divBdr>
            <w:top w:val="none" w:sz="0" w:space="0" w:color="auto"/>
            <w:left w:val="none" w:sz="0" w:space="0" w:color="auto"/>
            <w:bottom w:val="none" w:sz="0" w:space="0" w:color="auto"/>
            <w:right w:val="none" w:sz="0" w:space="0" w:color="auto"/>
          </w:divBdr>
        </w:div>
        <w:div w:id="201596599">
          <w:marLeft w:val="0"/>
          <w:marRight w:val="0"/>
          <w:marTop w:val="0"/>
          <w:marBottom w:val="0"/>
          <w:divBdr>
            <w:top w:val="none" w:sz="0" w:space="0" w:color="auto"/>
            <w:left w:val="none" w:sz="0" w:space="0" w:color="auto"/>
            <w:bottom w:val="none" w:sz="0" w:space="0" w:color="auto"/>
            <w:right w:val="none" w:sz="0" w:space="0" w:color="auto"/>
          </w:divBdr>
        </w:div>
        <w:div w:id="1666275342">
          <w:marLeft w:val="0"/>
          <w:marRight w:val="0"/>
          <w:marTop w:val="0"/>
          <w:marBottom w:val="0"/>
          <w:divBdr>
            <w:top w:val="none" w:sz="0" w:space="0" w:color="auto"/>
            <w:left w:val="none" w:sz="0" w:space="0" w:color="auto"/>
            <w:bottom w:val="none" w:sz="0" w:space="0" w:color="auto"/>
            <w:right w:val="none" w:sz="0" w:space="0" w:color="auto"/>
          </w:divBdr>
        </w:div>
        <w:div w:id="843395642">
          <w:marLeft w:val="0"/>
          <w:marRight w:val="0"/>
          <w:marTop w:val="0"/>
          <w:marBottom w:val="0"/>
          <w:divBdr>
            <w:top w:val="none" w:sz="0" w:space="0" w:color="auto"/>
            <w:left w:val="none" w:sz="0" w:space="0" w:color="auto"/>
            <w:bottom w:val="none" w:sz="0" w:space="0" w:color="auto"/>
            <w:right w:val="none" w:sz="0" w:space="0" w:color="auto"/>
          </w:divBdr>
        </w:div>
        <w:div w:id="2097824683">
          <w:marLeft w:val="0"/>
          <w:marRight w:val="0"/>
          <w:marTop w:val="0"/>
          <w:marBottom w:val="0"/>
          <w:divBdr>
            <w:top w:val="none" w:sz="0" w:space="0" w:color="auto"/>
            <w:left w:val="none" w:sz="0" w:space="0" w:color="auto"/>
            <w:bottom w:val="none" w:sz="0" w:space="0" w:color="auto"/>
            <w:right w:val="none" w:sz="0" w:space="0" w:color="auto"/>
          </w:divBdr>
        </w:div>
        <w:div w:id="383024815">
          <w:marLeft w:val="0"/>
          <w:marRight w:val="0"/>
          <w:marTop w:val="0"/>
          <w:marBottom w:val="0"/>
          <w:divBdr>
            <w:top w:val="none" w:sz="0" w:space="0" w:color="auto"/>
            <w:left w:val="none" w:sz="0" w:space="0" w:color="auto"/>
            <w:bottom w:val="none" w:sz="0" w:space="0" w:color="auto"/>
            <w:right w:val="none" w:sz="0" w:space="0" w:color="auto"/>
          </w:divBdr>
        </w:div>
        <w:div w:id="774177977">
          <w:marLeft w:val="0"/>
          <w:marRight w:val="0"/>
          <w:marTop w:val="0"/>
          <w:marBottom w:val="0"/>
          <w:divBdr>
            <w:top w:val="none" w:sz="0" w:space="0" w:color="auto"/>
            <w:left w:val="none" w:sz="0" w:space="0" w:color="auto"/>
            <w:bottom w:val="none" w:sz="0" w:space="0" w:color="auto"/>
            <w:right w:val="none" w:sz="0" w:space="0" w:color="auto"/>
          </w:divBdr>
        </w:div>
        <w:div w:id="893463200">
          <w:marLeft w:val="0"/>
          <w:marRight w:val="0"/>
          <w:marTop w:val="0"/>
          <w:marBottom w:val="0"/>
          <w:divBdr>
            <w:top w:val="none" w:sz="0" w:space="0" w:color="auto"/>
            <w:left w:val="none" w:sz="0" w:space="0" w:color="auto"/>
            <w:bottom w:val="none" w:sz="0" w:space="0" w:color="auto"/>
            <w:right w:val="none" w:sz="0" w:space="0" w:color="auto"/>
          </w:divBdr>
        </w:div>
        <w:div w:id="1103455758">
          <w:marLeft w:val="0"/>
          <w:marRight w:val="0"/>
          <w:marTop w:val="0"/>
          <w:marBottom w:val="0"/>
          <w:divBdr>
            <w:top w:val="none" w:sz="0" w:space="0" w:color="auto"/>
            <w:left w:val="none" w:sz="0" w:space="0" w:color="auto"/>
            <w:bottom w:val="none" w:sz="0" w:space="0" w:color="auto"/>
            <w:right w:val="none" w:sz="0" w:space="0" w:color="auto"/>
          </w:divBdr>
        </w:div>
        <w:div w:id="1510370840">
          <w:marLeft w:val="0"/>
          <w:marRight w:val="0"/>
          <w:marTop w:val="0"/>
          <w:marBottom w:val="0"/>
          <w:divBdr>
            <w:top w:val="none" w:sz="0" w:space="0" w:color="auto"/>
            <w:left w:val="none" w:sz="0" w:space="0" w:color="auto"/>
            <w:bottom w:val="none" w:sz="0" w:space="0" w:color="auto"/>
            <w:right w:val="none" w:sz="0" w:space="0" w:color="auto"/>
          </w:divBdr>
        </w:div>
        <w:div w:id="1105032016">
          <w:marLeft w:val="0"/>
          <w:marRight w:val="0"/>
          <w:marTop w:val="0"/>
          <w:marBottom w:val="0"/>
          <w:divBdr>
            <w:top w:val="none" w:sz="0" w:space="0" w:color="auto"/>
            <w:left w:val="none" w:sz="0" w:space="0" w:color="auto"/>
            <w:bottom w:val="none" w:sz="0" w:space="0" w:color="auto"/>
            <w:right w:val="none" w:sz="0" w:space="0" w:color="auto"/>
          </w:divBdr>
        </w:div>
        <w:div w:id="1753358763">
          <w:marLeft w:val="0"/>
          <w:marRight w:val="0"/>
          <w:marTop w:val="0"/>
          <w:marBottom w:val="0"/>
          <w:divBdr>
            <w:top w:val="none" w:sz="0" w:space="0" w:color="auto"/>
            <w:left w:val="none" w:sz="0" w:space="0" w:color="auto"/>
            <w:bottom w:val="none" w:sz="0" w:space="0" w:color="auto"/>
            <w:right w:val="none" w:sz="0" w:space="0" w:color="auto"/>
          </w:divBdr>
        </w:div>
        <w:div w:id="1063214532">
          <w:marLeft w:val="0"/>
          <w:marRight w:val="0"/>
          <w:marTop w:val="0"/>
          <w:marBottom w:val="0"/>
          <w:divBdr>
            <w:top w:val="none" w:sz="0" w:space="0" w:color="auto"/>
            <w:left w:val="none" w:sz="0" w:space="0" w:color="auto"/>
            <w:bottom w:val="none" w:sz="0" w:space="0" w:color="auto"/>
            <w:right w:val="none" w:sz="0" w:space="0" w:color="auto"/>
          </w:divBdr>
        </w:div>
        <w:div w:id="1221402551">
          <w:marLeft w:val="0"/>
          <w:marRight w:val="0"/>
          <w:marTop w:val="0"/>
          <w:marBottom w:val="0"/>
          <w:divBdr>
            <w:top w:val="none" w:sz="0" w:space="0" w:color="auto"/>
            <w:left w:val="none" w:sz="0" w:space="0" w:color="auto"/>
            <w:bottom w:val="none" w:sz="0" w:space="0" w:color="auto"/>
            <w:right w:val="none" w:sz="0" w:space="0" w:color="auto"/>
          </w:divBdr>
        </w:div>
      </w:divsChild>
    </w:div>
    <w:div w:id="1795905912">
      <w:bodyDiv w:val="1"/>
      <w:marLeft w:val="0"/>
      <w:marRight w:val="0"/>
      <w:marTop w:val="0"/>
      <w:marBottom w:val="0"/>
      <w:divBdr>
        <w:top w:val="none" w:sz="0" w:space="0" w:color="auto"/>
        <w:left w:val="none" w:sz="0" w:space="0" w:color="auto"/>
        <w:bottom w:val="none" w:sz="0" w:space="0" w:color="auto"/>
        <w:right w:val="none" w:sz="0" w:space="0" w:color="auto"/>
      </w:divBdr>
    </w:div>
    <w:div w:id="182015036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188</TotalTime>
  <Pages>7</Pages>
  <Words>1885</Words>
  <Characters>10747</Characters>
  <Application>Microsoft Macintosh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EMBRY-RIDDLE AERONAUTICAL UNIVERSITY</vt:lpstr>
    </vt:vector>
  </TitlesOfParts>
  <Company/>
  <LinksUpToDate>false</LinksUpToDate>
  <CharactersWithSpaces>12607</CharactersWithSpaces>
  <SharedDoc>false</SharedDoc>
  <HLinks>
    <vt:vector size="12" baseType="variant">
      <vt:variant>
        <vt:i4>6029317</vt:i4>
      </vt:variant>
      <vt:variant>
        <vt:i4>3</vt:i4>
      </vt:variant>
      <vt:variant>
        <vt:i4>0</vt:i4>
      </vt:variant>
      <vt:variant>
        <vt:i4>5</vt:i4>
      </vt:variant>
      <vt:variant>
        <vt:lpwstr>http://www.coursecompass.com</vt:lpwstr>
      </vt:variant>
      <vt:variant>
        <vt:lpwstr/>
      </vt:variant>
      <vt:variant>
        <vt:i4>7209062</vt:i4>
      </vt:variant>
      <vt:variant>
        <vt:i4>0</vt:i4>
      </vt:variant>
      <vt:variant>
        <vt:i4>0</vt:i4>
      </vt:variant>
      <vt:variant>
        <vt:i4>5</vt:i4>
      </vt:variant>
      <vt:variant>
        <vt:lpwstr>mailto:smoroney@hawaii.rr.com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EMBRY-RIDDLE AERONAUTICAL UNIVERSITY</dc:title>
  <dc:subject/>
  <dc:creator>Darakian</dc:creator>
  <cp:keywords/>
  <cp:lastModifiedBy>Sean Moroney</cp:lastModifiedBy>
  <cp:revision>9</cp:revision>
  <cp:lastPrinted>2015-08-31T06:00:00Z</cp:lastPrinted>
  <dcterms:created xsi:type="dcterms:W3CDTF">2015-08-21T09:08:00Z</dcterms:created>
  <dcterms:modified xsi:type="dcterms:W3CDTF">2015-08-31T06:04:00Z</dcterms:modified>
</cp:coreProperties>
</file>