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14C" w:rsidRDefault="0094514C" w:rsidP="0094514C">
      <w:pPr>
        <w:ind w:right="-1260"/>
        <w:rPr>
          <w:b/>
          <w:u w:val="single"/>
        </w:rPr>
      </w:pPr>
      <w:r>
        <w:rPr>
          <w:b/>
          <w:u w:val="single"/>
        </w:rPr>
        <w:t xml:space="preserve">COURSE RE/PH425 – RELIGION, SCIENCE &amp; </w:t>
      </w:r>
      <w:r w:rsidR="00D905A9">
        <w:rPr>
          <w:b/>
          <w:u w:val="single"/>
        </w:rPr>
        <w:t>THE MODERN PROSPECT – FALL, 2015</w:t>
      </w:r>
    </w:p>
    <w:p w:rsidR="0094514C" w:rsidRDefault="0094514C" w:rsidP="0094514C">
      <w:pPr>
        <w:ind w:right="-1620"/>
      </w:pPr>
      <w:r>
        <w:rPr>
          <w:u w:val="single"/>
        </w:rPr>
        <w:t>Instructor</w:t>
      </w:r>
      <w:r>
        <w:t xml:space="preserve">:  David </w:t>
      </w:r>
      <w:proofErr w:type="gramStart"/>
      <w:r>
        <w:t>Anderson  (</w:t>
      </w:r>
      <w:proofErr w:type="gramEnd"/>
      <w:r>
        <w:t>Cell#366-4366)          Humanities:  Henry 208-A    (Office#735-4867)</w:t>
      </w:r>
    </w:p>
    <w:p w:rsidR="0094514C" w:rsidRDefault="0094514C" w:rsidP="0094514C">
      <w:pPr>
        <w:ind w:right="-1260"/>
      </w:pPr>
      <w:r>
        <w:t>[</w:t>
      </w:r>
      <w:proofErr w:type="gramStart"/>
      <w:r>
        <w:t>e-mail</w:t>
      </w:r>
      <w:proofErr w:type="gramEnd"/>
      <w:r>
        <w:t xml:space="preserve">:  </w:t>
      </w:r>
      <w:hyperlink r:id="rId6" w:history="1">
        <w:r>
          <w:rPr>
            <w:rStyle w:val="Hyperlink"/>
          </w:rPr>
          <w:t>danderso@chaminade.edu</w:t>
        </w:r>
      </w:hyperlink>
      <w:r>
        <w:t xml:space="preserve">]                 Main Campus:  Henry 207 – Mondays:  2:30-5:20pm </w:t>
      </w:r>
    </w:p>
    <w:p w:rsidR="0094514C" w:rsidRDefault="0094514C" w:rsidP="0094514C">
      <w:pPr>
        <w:ind w:right="-1620"/>
      </w:pPr>
      <w:r>
        <w:t xml:space="preserve">Office </w:t>
      </w:r>
      <w:r w:rsidR="00D905A9">
        <w:t>Hours:  M-W-F:  10:30-11:30am &amp; 1:30-2:3</w:t>
      </w:r>
      <w:r>
        <w:t xml:space="preserve">0pm                                    </w:t>
      </w:r>
      <w:r w:rsidR="00D905A9">
        <w:t xml:space="preserve">           </w:t>
      </w:r>
      <w:r>
        <w:rPr>
          <w:b/>
        </w:rPr>
        <w:t>3</w:t>
      </w:r>
      <w:r>
        <w:t xml:space="preserve"> credit course</w:t>
      </w:r>
    </w:p>
    <w:p w:rsidR="0094514C" w:rsidRDefault="0094514C" w:rsidP="0094514C"/>
    <w:p w:rsidR="0094514C" w:rsidRDefault="0094514C" w:rsidP="0094514C">
      <w:pPr>
        <w:ind w:right="-1260"/>
      </w:pPr>
      <w:r>
        <w:rPr>
          <w:b/>
          <w:u w:val="single"/>
        </w:rPr>
        <w:t>Catalogue Description</w:t>
      </w:r>
      <w:r>
        <w:t xml:space="preserve">: </w:t>
      </w:r>
    </w:p>
    <w:p w:rsidR="0094514C" w:rsidRDefault="0094514C" w:rsidP="0094514C">
      <w:pPr>
        <w:ind w:right="-1080" w:firstLine="720"/>
      </w:pPr>
      <w:r>
        <w:t>This course probes the developing interface between religion and science in the</w:t>
      </w:r>
    </w:p>
    <w:p w:rsidR="0094514C" w:rsidRDefault="0094514C" w:rsidP="0094514C">
      <w:pPr>
        <w:ind w:right="-1080" w:firstLine="720"/>
      </w:pPr>
      <w:proofErr w:type="gramStart"/>
      <w:r>
        <w:t>modern</w:t>
      </w:r>
      <w:proofErr w:type="gramEnd"/>
      <w:r>
        <w:t xml:space="preserve"> period.  Special attention is given to major ideas and issues in the natural</w:t>
      </w:r>
    </w:p>
    <w:p w:rsidR="0094514C" w:rsidRDefault="0094514C" w:rsidP="0094514C">
      <w:pPr>
        <w:ind w:right="-1080" w:firstLine="720"/>
      </w:pPr>
      <w:proofErr w:type="gramStart"/>
      <w:r>
        <w:t>and</w:t>
      </w:r>
      <w:proofErr w:type="gramEnd"/>
      <w:r>
        <w:t xml:space="preserve"> social sciences, drawing out their religious implications.  The course is</w:t>
      </w:r>
    </w:p>
    <w:p w:rsidR="0094514C" w:rsidRDefault="0094514C" w:rsidP="0094514C">
      <w:pPr>
        <w:ind w:left="720" w:right="-1080"/>
      </w:pPr>
      <w:proofErr w:type="gramStart"/>
      <w:r>
        <w:t>designed</w:t>
      </w:r>
      <w:proofErr w:type="gramEnd"/>
      <w:r>
        <w:t xml:space="preserve"> to help students in the philosophical construction of their own worldviews,</w:t>
      </w:r>
    </w:p>
    <w:p w:rsidR="0094514C" w:rsidRDefault="0094514C" w:rsidP="0094514C">
      <w:pPr>
        <w:ind w:left="720" w:right="-1080"/>
      </w:pPr>
      <w:proofErr w:type="gramStart"/>
      <w:r>
        <w:t>in</w:t>
      </w:r>
      <w:proofErr w:type="gramEnd"/>
      <w:r>
        <w:t xml:space="preserve"> realization that science and religion need not be viewed as separate arenas locked </w:t>
      </w:r>
    </w:p>
    <w:p w:rsidR="0094514C" w:rsidRDefault="0094514C" w:rsidP="0094514C">
      <w:pPr>
        <w:ind w:right="-1080" w:firstLine="720"/>
      </w:pPr>
      <w:proofErr w:type="gramStart"/>
      <w:r>
        <w:t>in</w:t>
      </w:r>
      <w:proofErr w:type="gramEnd"/>
      <w:r>
        <w:t xml:space="preserve"> conflict, but rather as dialogue partners sharing domains of mutual interest:  the</w:t>
      </w:r>
    </w:p>
    <w:p w:rsidR="0094514C" w:rsidRDefault="0094514C" w:rsidP="0094514C">
      <w:pPr>
        <w:ind w:right="-1080" w:firstLine="720"/>
      </w:pPr>
      <w:proofErr w:type="gramStart"/>
      <w:r>
        <w:t>universe</w:t>
      </w:r>
      <w:proofErr w:type="gramEnd"/>
      <w:r>
        <w:t xml:space="preserve">, the earth, humanity and an array of challenging prospects for the future. </w:t>
      </w:r>
    </w:p>
    <w:p w:rsidR="0094514C" w:rsidRDefault="0094514C" w:rsidP="0094514C">
      <w:pPr>
        <w:ind w:left="720" w:right="-1080"/>
      </w:pPr>
      <w:r>
        <w:t>This course advocates for students to become globally aware and ethically engaged</w:t>
      </w:r>
    </w:p>
    <w:p w:rsidR="0094514C" w:rsidRDefault="0094514C" w:rsidP="0094514C">
      <w:pPr>
        <w:ind w:right="-1080" w:firstLine="720"/>
      </w:pPr>
      <w:proofErr w:type="gramStart"/>
      <w:r>
        <w:t>citizens</w:t>
      </w:r>
      <w:proofErr w:type="gramEnd"/>
      <w:r>
        <w:t xml:space="preserve">, valuing the vision and insight of significant scientists and religionists.  </w:t>
      </w:r>
    </w:p>
    <w:p w:rsidR="0094514C" w:rsidRDefault="0094514C" w:rsidP="0094514C">
      <w:pPr>
        <w:ind w:right="-1260"/>
      </w:pPr>
      <w:r>
        <w:t xml:space="preserve">  </w:t>
      </w:r>
    </w:p>
    <w:p w:rsidR="0094514C" w:rsidRDefault="0094514C" w:rsidP="0094514C">
      <w:pPr>
        <w:ind w:right="-720"/>
      </w:pPr>
      <w:r>
        <w:rPr>
          <w:b/>
          <w:u w:val="single"/>
        </w:rPr>
        <w:t>Goal</w:t>
      </w:r>
      <w:r>
        <w:t xml:space="preserve">:  to survey the spheres of science and religion in light of modernity, and to advocate for </w:t>
      </w:r>
    </w:p>
    <w:p w:rsidR="0094514C" w:rsidRDefault="0094514C" w:rsidP="0094514C">
      <w:pPr>
        <w:ind w:right="-720" w:firstLine="720"/>
      </w:pPr>
      <w:proofErr w:type="gramStart"/>
      <w:r>
        <w:t>formulation</w:t>
      </w:r>
      <w:proofErr w:type="gramEnd"/>
      <w:r>
        <w:t xml:space="preserve"> of a coherent world picture which does justice to both. Varied dimensions </w:t>
      </w:r>
    </w:p>
    <w:p w:rsidR="0094514C" w:rsidRDefault="0094514C" w:rsidP="0094514C">
      <w:pPr>
        <w:ind w:right="-720" w:firstLine="720"/>
      </w:pPr>
      <w:proofErr w:type="gramStart"/>
      <w:r>
        <w:t>of</w:t>
      </w:r>
      <w:proofErr w:type="gramEnd"/>
      <w:r>
        <w:t xml:space="preserve"> reality will be examined through the eyes of scientists and theologians in hopes of </w:t>
      </w:r>
    </w:p>
    <w:p w:rsidR="0094514C" w:rsidRDefault="0094514C" w:rsidP="0094514C">
      <w:pPr>
        <w:ind w:left="720" w:right="-720"/>
      </w:pPr>
      <w:proofErr w:type="gramStart"/>
      <w:r>
        <w:t>attaining</w:t>
      </w:r>
      <w:proofErr w:type="gramEnd"/>
      <w:r>
        <w:t xml:space="preserve"> that enhanced perception which issues forth in a globally aware, ethically engaged </w:t>
      </w:r>
    </w:p>
    <w:p w:rsidR="0094514C" w:rsidRDefault="0094514C" w:rsidP="0094514C">
      <w:pPr>
        <w:ind w:left="720" w:right="-720"/>
      </w:pPr>
      <w:proofErr w:type="gramStart"/>
      <w:r>
        <w:t>and</w:t>
      </w:r>
      <w:proofErr w:type="gramEnd"/>
      <w:r>
        <w:t xml:space="preserve"> spiritually empowered humanity.  Through the usage of film, lecture and discussion</w:t>
      </w:r>
    </w:p>
    <w:p w:rsidR="0094514C" w:rsidRDefault="0094514C" w:rsidP="0094514C">
      <w:pPr>
        <w:ind w:left="720" w:right="-720"/>
      </w:pPr>
      <w:proofErr w:type="gramStart"/>
      <w:r>
        <w:t>students</w:t>
      </w:r>
      <w:proofErr w:type="gramEnd"/>
      <w:r>
        <w:t xml:space="preserve"> will engage both the knowledge and culture of modernity, with some critique thereof, </w:t>
      </w:r>
    </w:p>
    <w:p w:rsidR="0094514C" w:rsidRDefault="0094514C" w:rsidP="0094514C">
      <w:pPr>
        <w:ind w:left="720" w:right="-720"/>
      </w:pPr>
      <w:proofErr w:type="gramStart"/>
      <w:r>
        <w:t>and</w:t>
      </w:r>
      <w:proofErr w:type="gramEnd"/>
      <w:r>
        <w:t xml:space="preserve"> assess future prospects for mutuality between the fields of science and religion.</w:t>
      </w:r>
    </w:p>
    <w:p w:rsidR="0094514C" w:rsidRDefault="0094514C" w:rsidP="0094514C">
      <w:pPr>
        <w:ind w:right="-720"/>
      </w:pPr>
    </w:p>
    <w:p w:rsidR="0094514C" w:rsidRDefault="0094514C" w:rsidP="0094514C">
      <w:pPr>
        <w:ind w:right="-720"/>
      </w:pPr>
      <w:r>
        <w:rPr>
          <w:b/>
          <w:u w:val="single"/>
        </w:rPr>
        <w:t>Objectives</w:t>
      </w:r>
      <w:r>
        <w:t>:</w:t>
      </w:r>
    </w:p>
    <w:p w:rsidR="0094514C" w:rsidRDefault="0094514C" w:rsidP="0094514C">
      <w:pPr>
        <w:ind w:right="-720"/>
      </w:pPr>
      <w:r>
        <w:t xml:space="preserve">1) </w:t>
      </w:r>
      <w:proofErr w:type="gramStart"/>
      <w:r>
        <w:t>to</w:t>
      </w:r>
      <w:proofErr w:type="gramEnd"/>
      <w:r>
        <w:t xml:space="preserve"> examine the </w:t>
      </w:r>
      <w:proofErr w:type="spellStart"/>
      <w:r>
        <w:t>tensive</w:t>
      </w:r>
      <w:proofErr w:type="spellEnd"/>
      <w:r>
        <w:t xml:space="preserve"> relation between religion and science, noting the parameters for dialogue</w:t>
      </w:r>
    </w:p>
    <w:p w:rsidR="0094514C" w:rsidRDefault="0094514C" w:rsidP="0094514C">
      <w:pPr>
        <w:ind w:right="-720"/>
      </w:pPr>
      <w:r>
        <w:t xml:space="preserve">    </w:t>
      </w:r>
      <w:proofErr w:type="gramStart"/>
      <w:r>
        <w:t>between</w:t>
      </w:r>
      <w:proofErr w:type="gramEnd"/>
      <w:r>
        <w:t xml:space="preserve"> them, yet cognizant of their attendant limitations and appropriate differentials</w:t>
      </w:r>
    </w:p>
    <w:p w:rsidR="0094514C" w:rsidRDefault="0094514C" w:rsidP="0094514C">
      <w:pPr>
        <w:ind w:right="-720"/>
      </w:pPr>
      <w:r>
        <w:t xml:space="preserve">2) </w:t>
      </w:r>
      <w:proofErr w:type="gramStart"/>
      <w:r>
        <w:t>to</w:t>
      </w:r>
      <w:proofErr w:type="gramEnd"/>
      <w:r>
        <w:t xml:space="preserve"> weigh the contributions of significant scientists and religionists in the modern period,</w:t>
      </w:r>
    </w:p>
    <w:p w:rsidR="0094514C" w:rsidRDefault="0094514C" w:rsidP="0094514C">
      <w:pPr>
        <w:ind w:right="-720"/>
      </w:pPr>
      <w:r>
        <w:t xml:space="preserve">    </w:t>
      </w:r>
      <w:proofErr w:type="gramStart"/>
      <w:r>
        <w:t>as</w:t>
      </w:r>
      <w:proofErr w:type="gramEnd"/>
      <w:r>
        <w:t xml:space="preserve"> well as the movements and agendas associated with their insights and efforts</w:t>
      </w:r>
    </w:p>
    <w:p w:rsidR="0094514C" w:rsidRDefault="0094514C" w:rsidP="0094514C">
      <w:pPr>
        <w:ind w:right="-720"/>
      </w:pPr>
      <w:r>
        <w:t xml:space="preserve">3) </w:t>
      </w:r>
      <w:proofErr w:type="gramStart"/>
      <w:r>
        <w:t>to</w:t>
      </w:r>
      <w:proofErr w:type="gramEnd"/>
      <w:r>
        <w:t xml:space="preserve"> conjoin the natural and social sciences with diverse religious perspectives to help form</w:t>
      </w:r>
    </w:p>
    <w:p w:rsidR="0094514C" w:rsidRDefault="0094514C" w:rsidP="0094514C">
      <w:pPr>
        <w:ind w:right="-720"/>
      </w:pPr>
      <w:r>
        <w:t xml:space="preserve">    </w:t>
      </w:r>
      <w:proofErr w:type="gramStart"/>
      <w:r>
        <w:t>a</w:t>
      </w:r>
      <w:proofErr w:type="gramEnd"/>
      <w:r>
        <w:t xml:space="preserve"> foundational worldview that is both religiously meaningful and scientifically sound </w:t>
      </w:r>
    </w:p>
    <w:p w:rsidR="0094514C" w:rsidRDefault="0094514C" w:rsidP="0094514C">
      <w:pPr>
        <w:ind w:right="-720"/>
      </w:pPr>
      <w:r>
        <w:t xml:space="preserve">4) </w:t>
      </w:r>
      <w:proofErr w:type="gramStart"/>
      <w:r>
        <w:t>to</w:t>
      </w:r>
      <w:proofErr w:type="gramEnd"/>
      <w:r>
        <w:t xml:space="preserve"> survey the cosmos in both macro and micro dimensions, advocating for the collective,</w:t>
      </w:r>
    </w:p>
    <w:p w:rsidR="0094514C" w:rsidRDefault="0094514C" w:rsidP="0094514C">
      <w:pPr>
        <w:ind w:right="-720"/>
      </w:pPr>
      <w:r>
        <w:t xml:space="preserve">    </w:t>
      </w:r>
      <w:proofErr w:type="gramStart"/>
      <w:r>
        <w:t>co-operative</w:t>
      </w:r>
      <w:proofErr w:type="gramEnd"/>
      <w:r>
        <w:t xml:space="preserve"> and continuing quest for truth, goodness and beauty – essential components</w:t>
      </w:r>
    </w:p>
    <w:p w:rsidR="0094514C" w:rsidRDefault="0094514C" w:rsidP="0094514C">
      <w:pPr>
        <w:ind w:right="-720"/>
      </w:pPr>
      <w:r>
        <w:t xml:space="preserve">    </w:t>
      </w:r>
      <w:proofErr w:type="gramStart"/>
      <w:r>
        <w:t>of</w:t>
      </w:r>
      <w:proofErr w:type="gramEnd"/>
      <w:r>
        <w:t xml:space="preserve"> true humanism and enduring religion    </w:t>
      </w:r>
    </w:p>
    <w:p w:rsidR="0094514C" w:rsidRDefault="0094514C" w:rsidP="0094514C">
      <w:pPr>
        <w:ind w:right="-360"/>
      </w:pPr>
      <w:r>
        <w:t xml:space="preserve">5) </w:t>
      </w:r>
      <w:proofErr w:type="gramStart"/>
      <w:r>
        <w:t>to</w:t>
      </w:r>
      <w:proofErr w:type="gramEnd"/>
      <w:r>
        <w:t xml:space="preserve"> acknowledge human beings as participants in a cosmic process which values both the</w:t>
      </w:r>
    </w:p>
    <w:p w:rsidR="0094514C" w:rsidRDefault="0094514C" w:rsidP="0094514C">
      <w:pPr>
        <w:ind w:right="-720"/>
      </w:pPr>
      <w:r>
        <w:t xml:space="preserve">    </w:t>
      </w:r>
      <w:proofErr w:type="gramStart"/>
      <w:r>
        <w:t>physical</w:t>
      </w:r>
      <w:proofErr w:type="gramEnd"/>
      <w:r>
        <w:t xml:space="preserve"> and the spiritual, the earthly and the heavenly, the one and the many, the human </w:t>
      </w:r>
    </w:p>
    <w:p w:rsidR="0094514C" w:rsidRDefault="0094514C" w:rsidP="0094514C">
      <w:pPr>
        <w:ind w:right="-720"/>
      </w:pPr>
      <w:r>
        <w:t xml:space="preserve">    </w:t>
      </w:r>
      <w:proofErr w:type="gramStart"/>
      <w:r>
        <w:t>and</w:t>
      </w:r>
      <w:proofErr w:type="gramEnd"/>
      <w:r>
        <w:t xml:space="preserve"> the non-human, the temporal and the eternal.</w:t>
      </w:r>
    </w:p>
    <w:p w:rsidR="0094514C" w:rsidRDefault="0094514C" w:rsidP="0094514C"/>
    <w:p w:rsidR="0094514C" w:rsidRDefault="0094514C" w:rsidP="0094514C">
      <w:r>
        <w:rPr>
          <w:b/>
          <w:u w:val="single"/>
        </w:rPr>
        <w:t>Requirements</w:t>
      </w:r>
      <w:r>
        <w:t>:</w:t>
      </w:r>
    </w:p>
    <w:p w:rsidR="0094514C" w:rsidRDefault="0094514C" w:rsidP="0094514C">
      <w:pPr>
        <w:ind w:right="-1080"/>
      </w:pPr>
      <w:r>
        <w:t xml:space="preserve">1) </w:t>
      </w:r>
      <w:proofErr w:type="gramStart"/>
      <w:r>
        <w:t>presence</w:t>
      </w:r>
      <w:proofErr w:type="gramEnd"/>
      <w:r>
        <w:t xml:space="preserve"> for class sessions as scheduled for the semester</w:t>
      </w:r>
    </w:p>
    <w:p w:rsidR="0094514C" w:rsidRDefault="0094514C" w:rsidP="0094514C">
      <w:r>
        <w:t xml:space="preserve">2) </w:t>
      </w:r>
      <w:proofErr w:type="gramStart"/>
      <w:r>
        <w:t>reading</w:t>
      </w:r>
      <w:proofErr w:type="gramEnd"/>
      <w:r>
        <w:t xml:space="preserve"> of course text and other materials relevant to the course of study</w:t>
      </w:r>
    </w:p>
    <w:p w:rsidR="0094514C" w:rsidRDefault="0094514C" w:rsidP="0094514C">
      <w:r>
        <w:t xml:space="preserve">3) </w:t>
      </w:r>
      <w:proofErr w:type="gramStart"/>
      <w:r>
        <w:t>satisfactory</w:t>
      </w:r>
      <w:proofErr w:type="gramEnd"/>
      <w:r>
        <w:t xml:space="preserve"> completion of course exams and projects</w:t>
      </w:r>
    </w:p>
    <w:p w:rsidR="0094514C" w:rsidRDefault="0094514C" w:rsidP="0094514C">
      <w:r>
        <w:rPr>
          <w:b/>
          <w:u w:val="single"/>
        </w:rPr>
        <w:t>Recommendations</w:t>
      </w:r>
      <w:r>
        <w:t>:</w:t>
      </w:r>
    </w:p>
    <w:p w:rsidR="0094514C" w:rsidRDefault="0094514C" w:rsidP="0094514C">
      <w:r>
        <w:t xml:space="preserve">1) </w:t>
      </w:r>
      <w:proofErr w:type="gramStart"/>
      <w:r>
        <w:t>notebook</w:t>
      </w:r>
      <w:proofErr w:type="gramEnd"/>
      <w:r>
        <w:t xml:space="preserve"> for recording information during class presentations and assigned readings</w:t>
      </w:r>
    </w:p>
    <w:p w:rsidR="0094514C" w:rsidRDefault="0094514C" w:rsidP="0094514C">
      <w:r>
        <w:t xml:space="preserve">2) </w:t>
      </w:r>
      <w:proofErr w:type="gramStart"/>
      <w:r>
        <w:t>research</w:t>
      </w:r>
      <w:proofErr w:type="gramEnd"/>
      <w:r>
        <w:t xml:space="preserve"> and reading of extra materials relevant to the course content</w:t>
      </w:r>
    </w:p>
    <w:p w:rsidR="0094514C" w:rsidRDefault="0094514C" w:rsidP="0094514C">
      <w:r>
        <w:t xml:space="preserve">3) </w:t>
      </w:r>
      <w:proofErr w:type="gramStart"/>
      <w:r>
        <w:t>active</w:t>
      </w:r>
      <w:proofErr w:type="gramEnd"/>
      <w:r>
        <w:t xml:space="preserve"> participation in this enterprise of interdisciplinary &amp; collaborative learning  </w:t>
      </w:r>
    </w:p>
    <w:p w:rsidR="0094514C" w:rsidRDefault="0094514C" w:rsidP="0094514C">
      <w:pPr>
        <w:ind w:right="-900"/>
        <w:rPr>
          <w:b/>
          <w:u w:val="single"/>
        </w:rPr>
      </w:pPr>
      <w:r>
        <w:rPr>
          <w:b/>
          <w:u w:val="single"/>
        </w:rPr>
        <w:lastRenderedPageBreak/>
        <w:t>Date</w:t>
      </w:r>
      <w:r>
        <w:rPr>
          <w:b/>
          <w:u w:val="single"/>
        </w:rPr>
        <w:tab/>
        <w:t xml:space="preserve">  Day</w:t>
      </w:r>
      <w:r>
        <w:rPr>
          <w:b/>
          <w:u w:val="single"/>
        </w:rPr>
        <w:tab/>
        <w:t xml:space="preserve">   Class     </w:t>
      </w:r>
      <w:proofErr w:type="spellStart"/>
      <w:r>
        <w:rPr>
          <w:b/>
          <w:u w:val="single"/>
        </w:rPr>
        <w:t>Class</w:t>
      </w:r>
      <w:proofErr w:type="spellEnd"/>
      <w:r>
        <w:rPr>
          <w:b/>
          <w:u w:val="single"/>
        </w:rPr>
        <w:t xml:space="preserve"> Material</w:t>
      </w:r>
      <w:r>
        <w:rPr>
          <w:b/>
          <w:u w:val="single"/>
        </w:rPr>
        <w:tab/>
      </w:r>
      <w:r>
        <w:rPr>
          <w:b/>
          <w:u w:val="single"/>
        </w:rPr>
        <w:tab/>
      </w:r>
      <w:r>
        <w:rPr>
          <w:b/>
          <w:u w:val="single"/>
        </w:rPr>
        <w:tab/>
        <w:t>_</w:t>
      </w:r>
      <w:r w:rsidR="00F127CA">
        <w:rPr>
          <w:b/>
          <w:u w:val="single"/>
        </w:rPr>
        <w:tab/>
      </w:r>
      <w:r w:rsidR="00F127CA">
        <w:rPr>
          <w:b/>
          <w:u w:val="single"/>
        </w:rPr>
        <w:tab/>
      </w:r>
      <w:r w:rsidR="00F127CA">
        <w:rPr>
          <w:b/>
          <w:u w:val="single"/>
        </w:rPr>
        <w:tab/>
      </w:r>
      <w:r w:rsidR="00F127CA">
        <w:rPr>
          <w:b/>
          <w:u w:val="single"/>
        </w:rPr>
        <w:tab/>
      </w:r>
      <w:r>
        <w:rPr>
          <w:b/>
          <w:u w:val="single"/>
        </w:rPr>
        <w:tab/>
      </w:r>
    </w:p>
    <w:p w:rsidR="0094514C" w:rsidRDefault="0094514C" w:rsidP="0094514C"/>
    <w:p w:rsidR="0094514C" w:rsidRDefault="00D905A9" w:rsidP="0094514C">
      <w:r>
        <w:t>8/24</w:t>
      </w:r>
      <w:r w:rsidR="0094514C">
        <w:tab/>
        <w:t xml:space="preserve">    M</w:t>
      </w:r>
      <w:r w:rsidR="0094514C">
        <w:tab/>
        <w:t xml:space="preserve">      1          </w:t>
      </w:r>
      <w:r w:rsidR="0094514C">
        <w:rPr>
          <w:b/>
        </w:rPr>
        <w:t>Introduction</w:t>
      </w:r>
      <w:r w:rsidR="0094514C">
        <w:tab/>
      </w:r>
    </w:p>
    <w:p w:rsidR="0094514C" w:rsidRDefault="0094514C" w:rsidP="0094514C">
      <w:pPr>
        <w:tabs>
          <w:tab w:val="left" w:pos="2505"/>
        </w:tabs>
      </w:pPr>
      <w:r>
        <w:tab/>
        <w:t>Worldviews / Holistic Education / Enlightenment &amp; Evolution</w:t>
      </w:r>
    </w:p>
    <w:p w:rsidR="0094514C" w:rsidRDefault="0094514C" w:rsidP="0094514C">
      <w:pPr>
        <w:rPr>
          <w:u w:val="single"/>
        </w:rPr>
      </w:pPr>
      <w:r>
        <w:rPr>
          <w:u w:val="single"/>
        </w:rPr>
        <w:tab/>
      </w:r>
      <w:r>
        <w:rPr>
          <w:u w:val="single"/>
        </w:rPr>
        <w:tab/>
      </w:r>
      <w:r>
        <w:rPr>
          <w:u w:val="single"/>
        </w:rPr>
        <w:tab/>
        <w:t xml:space="preserve">      Film</w:t>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p>
    <w:p w:rsidR="00D905A9" w:rsidRDefault="00D905A9" w:rsidP="00D905A9">
      <w:r>
        <w:t>8/31</w:t>
      </w:r>
      <w:r>
        <w:t xml:space="preserve"> </w:t>
      </w:r>
      <w:r>
        <w:tab/>
        <w:t xml:space="preserve">    </w:t>
      </w:r>
      <w:r>
        <w:t xml:space="preserve">M         </w:t>
      </w:r>
      <w:r>
        <w:t xml:space="preserve"> 2          </w:t>
      </w:r>
      <w:proofErr w:type="gramStart"/>
      <w:r>
        <w:t>Relationship</w:t>
      </w:r>
      <w:proofErr w:type="gramEnd"/>
      <w:r>
        <w:t xml:space="preserve"> of Religion &amp; Science – History &amp; Models</w:t>
      </w:r>
    </w:p>
    <w:p w:rsidR="00D905A9" w:rsidRDefault="00D905A9" w:rsidP="00D905A9">
      <w:r>
        <w:tab/>
      </w:r>
      <w:r>
        <w:tab/>
      </w:r>
      <w:r>
        <w:tab/>
        <w:t xml:space="preserve">      Film</w:t>
      </w:r>
    </w:p>
    <w:p w:rsidR="00D905A9" w:rsidRDefault="00D905A9" w:rsidP="00D905A9">
      <w:r>
        <w:t xml:space="preserve"> </w:t>
      </w:r>
      <w:r>
        <w:tab/>
      </w:r>
      <w:r>
        <w:tab/>
      </w:r>
      <w:r>
        <w:tab/>
        <w:t xml:space="preserve">      Cosmos &amp; Earth:  Contrast of Medieval &amp; Modern Worldviews</w:t>
      </w:r>
    </w:p>
    <w:p w:rsidR="00D905A9" w:rsidRDefault="00D905A9" w:rsidP="00D905A9">
      <w:pPr>
        <w:tabs>
          <w:tab w:val="left" w:pos="2505"/>
        </w:tabs>
        <w:rPr>
          <w:u w:val="single"/>
        </w:rPr>
      </w:pPr>
      <w:r>
        <w:rPr>
          <w:u w:val="single"/>
        </w:rPr>
        <w:tab/>
        <w:t>The Story of Evolution:  Astronomy &amp; Biology_</w:t>
      </w:r>
      <w:r>
        <w:rPr>
          <w:u w:val="single"/>
        </w:rPr>
        <w:tab/>
      </w:r>
      <w:r>
        <w:rPr>
          <w:u w:val="single"/>
        </w:rPr>
        <w:tab/>
      </w:r>
      <w:r>
        <w:rPr>
          <w:u w:val="single"/>
        </w:rPr>
        <w:tab/>
      </w:r>
      <w:r>
        <w:rPr>
          <w:u w:val="single"/>
        </w:rPr>
        <w:tab/>
      </w:r>
    </w:p>
    <w:p w:rsidR="0094514C" w:rsidRDefault="00D905A9" w:rsidP="0094514C">
      <w:pPr>
        <w:rPr>
          <w:u w:val="single"/>
        </w:rPr>
      </w:pPr>
      <w:r>
        <w:rPr>
          <w:u w:val="single"/>
        </w:rPr>
        <w:t>9/7</w:t>
      </w:r>
      <w:r w:rsidR="0094514C">
        <w:rPr>
          <w:u w:val="single"/>
        </w:rPr>
        <w:t xml:space="preserve"> </w:t>
      </w:r>
      <w:r w:rsidR="0094514C">
        <w:rPr>
          <w:u w:val="single"/>
        </w:rPr>
        <w:tab/>
        <w:t xml:space="preserve">    M</w:t>
      </w:r>
      <w:r w:rsidR="0094514C">
        <w:rPr>
          <w:u w:val="single"/>
        </w:rPr>
        <w:tab/>
      </w:r>
      <w:r w:rsidR="0094514C">
        <w:rPr>
          <w:u w:val="single"/>
        </w:rPr>
        <w:tab/>
        <w:t xml:space="preserve">      </w:t>
      </w:r>
      <w:r w:rsidR="0094514C" w:rsidRPr="00D905A9">
        <w:rPr>
          <w:b/>
          <w:i/>
          <w:u w:val="single"/>
        </w:rPr>
        <w:t xml:space="preserve">Labor </w:t>
      </w:r>
      <w:proofErr w:type="gramStart"/>
      <w:r w:rsidR="0094514C" w:rsidRPr="00D905A9">
        <w:rPr>
          <w:b/>
          <w:i/>
          <w:u w:val="single"/>
        </w:rPr>
        <w:t>Day  [</w:t>
      </w:r>
      <w:proofErr w:type="gramEnd"/>
      <w:r w:rsidR="0094514C" w:rsidRPr="00D905A9">
        <w:rPr>
          <w:b/>
          <w:i/>
          <w:u w:val="single"/>
        </w:rPr>
        <w:t>Holiday – No Class]</w:t>
      </w:r>
      <w:r w:rsidR="00F127CA">
        <w:rPr>
          <w:i/>
          <w:u w:val="single"/>
        </w:rPr>
        <w:tab/>
      </w:r>
      <w:r w:rsidR="00F127CA">
        <w:rPr>
          <w:i/>
          <w:u w:val="single"/>
        </w:rPr>
        <w:tab/>
      </w:r>
      <w:r w:rsidR="00F127CA">
        <w:rPr>
          <w:i/>
          <w:u w:val="single"/>
        </w:rPr>
        <w:tab/>
      </w:r>
      <w:r w:rsidR="00F127CA">
        <w:rPr>
          <w:i/>
          <w:u w:val="single"/>
        </w:rPr>
        <w:tab/>
      </w:r>
      <w:r w:rsidR="00F127CA">
        <w:rPr>
          <w:i/>
          <w:u w:val="single"/>
        </w:rPr>
        <w:tab/>
      </w:r>
    </w:p>
    <w:p w:rsidR="0094514C" w:rsidRDefault="00D905A9" w:rsidP="0094514C">
      <w:pPr>
        <w:tabs>
          <w:tab w:val="left" w:pos="2505"/>
        </w:tabs>
      </w:pPr>
      <w:r>
        <w:t>9/14</w:t>
      </w:r>
      <w:r w:rsidR="0094514C">
        <w:t xml:space="preserve">         M          3</w:t>
      </w:r>
      <w:r w:rsidR="0094514C">
        <w:tab/>
        <w:t xml:space="preserve">Human </w:t>
      </w:r>
      <w:proofErr w:type="gramStart"/>
      <w:r w:rsidR="0094514C">
        <w:t>Evolution</w:t>
      </w:r>
      <w:proofErr w:type="gramEnd"/>
    </w:p>
    <w:p w:rsidR="0094514C" w:rsidRDefault="0094514C" w:rsidP="0094514C">
      <w:pPr>
        <w:tabs>
          <w:tab w:val="left" w:pos="2505"/>
        </w:tabs>
        <w:ind w:right="-900"/>
      </w:pPr>
      <w:r>
        <w:tab/>
        <w:t xml:space="preserve">Intelligent Design / </w:t>
      </w:r>
      <w:proofErr w:type="gramStart"/>
      <w:r>
        <w:t>The</w:t>
      </w:r>
      <w:proofErr w:type="gramEnd"/>
      <w:r>
        <w:t xml:space="preserve"> Anthropic Principle</w:t>
      </w:r>
    </w:p>
    <w:p w:rsidR="0094514C" w:rsidRDefault="0094514C" w:rsidP="0094514C">
      <w:pPr>
        <w:tabs>
          <w:tab w:val="left" w:pos="2505"/>
        </w:tabs>
        <w:rPr>
          <w:u w:val="single"/>
        </w:rPr>
      </w:pPr>
      <w:r>
        <w:rPr>
          <w:u w:val="single"/>
        </w:rPr>
        <w:tab/>
        <w:t>Film</w:t>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p>
    <w:p w:rsidR="0094514C" w:rsidRDefault="00D905A9" w:rsidP="0094514C">
      <w:pPr>
        <w:tabs>
          <w:tab w:val="left" w:pos="2505"/>
        </w:tabs>
      </w:pPr>
      <w:r>
        <w:t>9/21</w:t>
      </w:r>
      <w:r w:rsidR="0094514C">
        <w:t xml:space="preserve">         M          4 </w:t>
      </w:r>
      <w:r w:rsidR="0094514C">
        <w:tab/>
      </w:r>
      <w:proofErr w:type="gramStart"/>
      <w:r w:rsidR="0094514C">
        <w:t>The</w:t>
      </w:r>
      <w:proofErr w:type="gramEnd"/>
      <w:r w:rsidR="0094514C">
        <w:t xml:space="preserve"> Human </w:t>
      </w:r>
      <w:r w:rsidR="00F66A2F">
        <w:t xml:space="preserve">Future:  Self &amp; Society </w:t>
      </w:r>
      <w:r w:rsidR="0094514C">
        <w:t xml:space="preserve"> </w:t>
      </w:r>
    </w:p>
    <w:p w:rsidR="0094514C" w:rsidRDefault="0094514C" w:rsidP="0094514C">
      <w:pPr>
        <w:tabs>
          <w:tab w:val="left" w:pos="2505"/>
        </w:tabs>
        <w:ind w:right="-720"/>
      </w:pPr>
      <w:r>
        <w:tab/>
        <w:t xml:space="preserve">Globalization / </w:t>
      </w:r>
      <w:proofErr w:type="spellStart"/>
      <w:r>
        <w:t>Planetization</w:t>
      </w:r>
      <w:proofErr w:type="spellEnd"/>
      <w:r>
        <w:t xml:space="preserve">  </w:t>
      </w:r>
    </w:p>
    <w:p w:rsidR="0094514C" w:rsidRDefault="0094514C" w:rsidP="0094514C">
      <w:pPr>
        <w:tabs>
          <w:tab w:val="left" w:pos="2505"/>
        </w:tabs>
        <w:rPr>
          <w:u w:val="single"/>
        </w:rPr>
      </w:pPr>
      <w:r>
        <w:rPr>
          <w:u w:val="single"/>
        </w:rPr>
        <w:tab/>
        <w:t>Film</w:t>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p>
    <w:p w:rsidR="0094514C" w:rsidRDefault="00F127CA" w:rsidP="0094514C">
      <w:pPr>
        <w:tabs>
          <w:tab w:val="left" w:pos="2505"/>
        </w:tabs>
      </w:pPr>
      <w:r>
        <w:t>9/2</w:t>
      </w:r>
      <w:r w:rsidR="00D905A9">
        <w:t>8</w:t>
      </w:r>
      <w:r w:rsidR="0094514C">
        <w:t xml:space="preserve">         M          5 </w:t>
      </w:r>
      <w:r w:rsidR="0094514C">
        <w:tab/>
      </w:r>
      <w:proofErr w:type="gramStart"/>
      <w:r w:rsidR="0094514C">
        <w:t>The</w:t>
      </w:r>
      <w:proofErr w:type="gramEnd"/>
      <w:r w:rsidR="0094514C">
        <w:t xml:space="preserve"> United Nations:  Charters &amp; Agendas </w:t>
      </w:r>
    </w:p>
    <w:p w:rsidR="0094514C" w:rsidRDefault="0094514C" w:rsidP="0094514C">
      <w:pPr>
        <w:tabs>
          <w:tab w:val="left" w:pos="2505"/>
        </w:tabs>
      </w:pPr>
      <w:r>
        <w:tab/>
        <w:t>Earth Charter</w:t>
      </w:r>
    </w:p>
    <w:p w:rsidR="0094514C" w:rsidRDefault="0094514C" w:rsidP="0094514C">
      <w:pPr>
        <w:tabs>
          <w:tab w:val="left" w:pos="2505"/>
        </w:tabs>
        <w:rPr>
          <w:u w:val="single"/>
        </w:rPr>
      </w:pPr>
      <w:r>
        <w:rPr>
          <w:u w:val="single"/>
        </w:rPr>
        <w:tab/>
        <w:t>Film</w:t>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p>
    <w:p w:rsidR="0094514C" w:rsidRDefault="00D905A9" w:rsidP="0094514C">
      <w:pPr>
        <w:tabs>
          <w:tab w:val="left" w:pos="2505"/>
        </w:tabs>
      </w:pPr>
      <w:r>
        <w:t>10/5</w:t>
      </w:r>
      <w:r w:rsidR="0094514C">
        <w:t xml:space="preserve">         M          6          </w:t>
      </w:r>
      <w:proofErr w:type="gramStart"/>
      <w:r w:rsidR="0094514C">
        <w:t>Declaration</w:t>
      </w:r>
      <w:proofErr w:type="gramEnd"/>
      <w:r w:rsidR="0094514C">
        <w:t xml:space="preserve"> of Human Rights &amp; Related Issues</w:t>
      </w:r>
    </w:p>
    <w:p w:rsidR="0094514C" w:rsidRDefault="0094514C" w:rsidP="0094514C">
      <w:pPr>
        <w:tabs>
          <w:tab w:val="left" w:pos="2505"/>
        </w:tabs>
      </w:pPr>
      <w:r>
        <w:tab/>
        <w:t xml:space="preserve">The Altruistic Species &amp; </w:t>
      </w:r>
      <w:proofErr w:type="gramStart"/>
      <w:r>
        <w:t>The</w:t>
      </w:r>
      <w:proofErr w:type="gramEnd"/>
      <w:r>
        <w:t xml:space="preserve"> Selfish Gene</w:t>
      </w:r>
    </w:p>
    <w:p w:rsidR="0094514C" w:rsidRDefault="0094514C" w:rsidP="0094514C">
      <w:pPr>
        <w:tabs>
          <w:tab w:val="left" w:pos="2505"/>
        </w:tabs>
        <w:rPr>
          <w:u w:val="single"/>
        </w:rPr>
      </w:pPr>
      <w:r>
        <w:rPr>
          <w:u w:val="single"/>
        </w:rPr>
        <w:tab/>
        <w:t>Film</w:t>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p>
    <w:p w:rsidR="0094514C" w:rsidRDefault="00D905A9" w:rsidP="0094514C">
      <w:pPr>
        <w:tabs>
          <w:tab w:val="left" w:pos="2505"/>
        </w:tabs>
      </w:pPr>
      <w:r>
        <w:rPr>
          <w:u w:val="single"/>
        </w:rPr>
        <w:t>10/12</w:t>
      </w:r>
      <w:r w:rsidR="0094514C">
        <w:rPr>
          <w:u w:val="single"/>
        </w:rPr>
        <w:t xml:space="preserve">       M                      </w:t>
      </w:r>
      <w:r w:rsidR="0094514C" w:rsidRPr="00D905A9">
        <w:rPr>
          <w:b/>
          <w:i/>
          <w:u w:val="single"/>
        </w:rPr>
        <w:t xml:space="preserve">Discoverers’ </w:t>
      </w:r>
      <w:proofErr w:type="gramStart"/>
      <w:r w:rsidR="0094514C" w:rsidRPr="00D905A9">
        <w:rPr>
          <w:b/>
          <w:i/>
          <w:u w:val="single"/>
        </w:rPr>
        <w:t>Day  [</w:t>
      </w:r>
      <w:proofErr w:type="gramEnd"/>
      <w:r w:rsidR="0094514C" w:rsidRPr="00D905A9">
        <w:rPr>
          <w:b/>
          <w:i/>
          <w:u w:val="single"/>
        </w:rPr>
        <w:t>Holiday – No Class]</w:t>
      </w:r>
      <w:r w:rsidR="00F127CA">
        <w:rPr>
          <w:i/>
          <w:u w:val="single"/>
        </w:rPr>
        <w:tab/>
      </w:r>
      <w:r w:rsidR="00F127CA">
        <w:rPr>
          <w:i/>
          <w:u w:val="single"/>
        </w:rPr>
        <w:tab/>
      </w:r>
      <w:r w:rsidR="00F127CA">
        <w:rPr>
          <w:i/>
          <w:u w:val="single"/>
        </w:rPr>
        <w:tab/>
      </w:r>
      <w:r w:rsidR="00F127CA">
        <w:rPr>
          <w:i/>
          <w:u w:val="single"/>
        </w:rPr>
        <w:tab/>
      </w:r>
      <w:r w:rsidR="00F127CA">
        <w:rPr>
          <w:i/>
          <w:u w:val="single"/>
        </w:rPr>
        <w:tab/>
      </w:r>
    </w:p>
    <w:p w:rsidR="00F66A2F" w:rsidRDefault="00D905A9" w:rsidP="0094514C">
      <w:pPr>
        <w:tabs>
          <w:tab w:val="left" w:pos="2505"/>
        </w:tabs>
      </w:pPr>
      <w:r>
        <w:t>10/19</w:t>
      </w:r>
      <w:r w:rsidR="0094514C">
        <w:t xml:space="preserve">       M          7</w:t>
      </w:r>
      <w:r w:rsidR="0094514C">
        <w:tab/>
      </w:r>
      <w:proofErr w:type="gramStart"/>
      <w:r w:rsidR="00F66A2F">
        <w:t>The</w:t>
      </w:r>
      <w:proofErr w:type="gramEnd"/>
      <w:r w:rsidR="00F66A2F">
        <w:t xml:space="preserve"> Problem of Evil</w:t>
      </w:r>
    </w:p>
    <w:p w:rsidR="0094514C" w:rsidRDefault="00F66A2F" w:rsidP="0094514C">
      <w:pPr>
        <w:tabs>
          <w:tab w:val="left" w:pos="2505"/>
        </w:tabs>
      </w:pPr>
      <w:r>
        <w:tab/>
      </w:r>
      <w:r w:rsidR="0094514C">
        <w:t>Death &amp; Evolution</w:t>
      </w:r>
    </w:p>
    <w:p w:rsidR="0094514C" w:rsidRPr="00F66A2F" w:rsidRDefault="00F66A2F" w:rsidP="00F66A2F">
      <w:pPr>
        <w:tabs>
          <w:tab w:val="left" w:pos="2505"/>
        </w:tabs>
        <w:ind w:right="-900"/>
        <w:rPr>
          <w:u w:val="single"/>
        </w:rPr>
      </w:pPr>
      <w:r w:rsidRPr="00F66A2F">
        <w:rPr>
          <w:u w:val="single"/>
        </w:rPr>
        <w:tab/>
        <w:t>Genesis:  Original Sin</w:t>
      </w:r>
      <w:r w:rsidRPr="00F66A2F">
        <w:rPr>
          <w:u w:val="single"/>
        </w:rPr>
        <w:tab/>
      </w:r>
      <w:r>
        <w:rPr>
          <w:u w:val="single"/>
        </w:rPr>
        <w:tab/>
      </w:r>
      <w:r>
        <w:rPr>
          <w:u w:val="single"/>
        </w:rPr>
        <w:tab/>
      </w:r>
      <w:r>
        <w:rPr>
          <w:u w:val="single"/>
        </w:rPr>
        <w:tab/>
      </w:r>
      <w:r>
        <w:rPr>
          <w:u w:val="single"/>
        </w:rPr>
        <w:tab/>
      </w:r>
      <w:r>
        <w:rPr>
          <w:u w:val="single"/>
        </w:rPr>
        <w:tab/>
      </w:r>
      <w:r>
        <w:rPr>
          <w:u w:val="single"/>
        </w:rPr>
        <w:tab/>
      </w:r>
    </w:p>
    <w:p w:rsidR="0094514C" w:rsidRDefault="00D905A9" w:rsidP="0094514C">
      <w:pPr>
        <w:tabs>
          <w:tab w:val="left" w:pos="2505"/>
        </w:tabs>
        <w:rPr>
          <w:b/>
        </w:rPr>
      </w:pPr>
      <w:r>
        <w:t>10/26</w:t>
      </w:r>
      <w:r w:rsidR="0094514C">
        <w:t xml:space="preserve">       M          8          Evolution &amp; Christianity:  Jesus the Evolver</w:t>
      </w:r>
      <w:r w:rsidR="0094514C">
        <w:tab/>
      </w:r>
    </w:p>
    <w:p w:rsidR="0094514C" w:rsidRDefault="0094514C" w:rsidP="0094514C">
      <w:pPr>
        <w:tabs>
          <w:tab w:val="left" w:pos="2505"/>
        </w:tabs>
      </w:pPr>
      <w:r>
        <w:tab/>
        <w:t xml:space="preserve">Motives for the Incarnation &amp; </w:t>
      </w:r>
      <w:proofErr w:type="gramStart"/>
      <w:r>
        <w:t>The</w:t>
      </w:r>
      <w:proofErr w:type="gramEnd"/>
      <w:r>
        <w:t xml:space="preserve"> Cosmic Christ</w:t>
      </w:r>
    </w:p>
    <w:p w:rsidR="0094514C" w:rsidRDefault="0094514C" w:rsidP="0094514C">
      <w:pPr>
        <w:tabs>
          <w:tab w:val="left" w:pos="2505"/>
        </w:tabs>
        <w:rPr>
          <w:u w:val="single"/>
        </w:rPr>
      </w:pPr>
      <w:r>
        <w:rPr>
          <w:u w:val="single"/>
        </w:rPr>
        <w:tab/>
      </w:r>
      <w:r>
        <w:rPr>
          <w:b/>
          <w:u w:val="single"/>
        </w:rPr>
        <w:t xml:space="preserve">Mid-Course Exam </w:t>
      </w:r>
      <w:r>
        <w:rPr>
          <w:u w:val="single"/>
        </w:rPr>
        <w:tab/>
      </w:r>
      <w:r>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p>
    <w:p w:rsidR="0094514C" w:rsidRPr="00F66A2F" w:rsidRDefault="00D905A9" w:rsidP="0094514C">
      <w:pPr>
        <w:tabs>
          <w:tab w:val="left" w:pos="2505"/>
        </w:tabs>
        <w:rPr>
          <w:u w:val="single"/>
        </w:rPr>
      </w:pPr>
      <w:r>
        <w:t>11/2</w:t>
      </w:r>
      <w:r w:rsidR="0094514C">
        <w:t xml:space="preserve">         M          9</w:t>
      </w:r>
      <w:r w:rsidR="0094514C">
        <w:tab/>
        <w:t>Evolution &amp; World Religions</w:t>
      </w:r>
    </w:p>
    <w:p w:rsidR="00F66A2F" w:rsidRPr="00F66A2F" w:rsidRDefault="00F66A2F" w:rsidP="00F66A2F">
      <w:pPr>
        <w:tabs>
          <w:tab w:val="left" w:pos="2505"/>
        </w:tabs>
      </w:pPr>
      <w:r w:rsidRPr="00F66A2F">
        <w:tab/>
        <w:t>Rise of the New Atheism</w:t>
      </w:r>
    </w:p>
    <w:p w:rsidR="0094514C" w:rsidRDefault="00F66A2F" w:rsidP="0094514C">
      <w:pPr>
        <w:tabs>
          <w:tab w:val="left" w:pos="2505"/>
        </w:tabs>
        <w:rPr>
          <w:u w:val="single"/>
        </w:rPr>
      </w:pPr>
      <w:r>
        <w:rPr>
          <w:u w:val="single"/>
        </w:rPr>
        <w:tab/>
        <w:t>Film</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F127CA" w:rsidRPr="00F127CA" w:rsidRDefault="00D905A9" w:rsidP="00F127CA">
      <w:pPr>
        <w:tabs>
          <w:tab w:val="left" w:pos="2505"/>
        </w:tabs>
      </w:pPr>
      <w:r>
        <w:t>11/9</w:t>
      </w:r>
      <w:r w:rsidR="0094514C" w:rsidRPr="00F127CA">
        <w:t xml:space="preserve">       </w:t>
      </w:r>
      <w:r>
        <w:t xml:space="preserve">  </w:t>
      </w:r>
      <w:r w:rsidR="0094514C" w:rsidRPr="00F127CA">
        <w:t xml:space="preserve">M         </w:t>
      </w:r>
      <w:r w:rsidR="00F127CA" w:rsidRPr="00F127CA">
        <w:t>10</w:t>
      </w:r>
      <w:r w:rsidR="00F127CA" w:rsidRPr="00F127CA">
        <w:tab/>
        <w:t>Planet Earth – Critical Issues in the Ecological Era</w:t>
      </w:r>
    </w:p>
    <w:p w:rsidR="00F127CA" w:rsidRDefault="00F127CA" w:rsidP="00F127CA">
      <w:pPr>
        <w:tabs>
          <w:tab w:val="left" w:pos="2505"/>
        </w:tabs>
        <w:ind w:right="-720"/>
      </w:pPr>
      <w:r>
        <w:tab/>
        <w:t xml:space="preserve">The Sacred Earth:  Creation-Centered Humanisms &amp; </w:t>
      </w:r>
      <w:proofErr w:type="spellStart"/>
      <w:r>
        <w:t>Spiritualities</w:t>
      </w:r>
      <w:proofErr w:type="spellEnd"/>
    </w:p>
    <w:p w:rsidR="00F127CA" w:rsidRDefault="00F127CA" w:rsidP="00F127CA">
      <w:pPr>
        <w:tabs>
          <w:tab w:val="left" w:pos="2505"/>
        </w:tabs>
        <w:rPr>
          <w:u w:val="single"/>
        </w:rPr>
      </w:pPr>
      <w:r>
        <w:rPr>
          <w:u w:val="single"/>
        </w:rPr>
        <w:tab/>
        <w:t>Film</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F127CA" w:rsidRDefault="00D905A9" w:rsidP="00F127CA">
      <w:pPr>
        <w:tabs>
          <w:tab w:val="left" w:pos="2505"/>
        </w:tabs>
        <w:ind w:right="-720"/>
      </w:pPr>
      <w:r>
        <w:t>11/16</w:t>
      </w:r>
      <w:r w:rsidR="0094514C">
        <w:t xml:space="preserve">       M         </w:t>
      </w:r>
      <w:r w:rsidR="00F127CA">
        <w:t>11</w:t>
      </w:r>
      <w:r w:rsidR="0094514C">
        <w:tab/>
      </w:r>
      <w:r w:rsidR="00F127CA">
        <w:t>Science &amp; Religion</w:t>
      </w:r>
    </w:p>
    <w:p w:rsidR="0094514C" w:rsidRDefault="00F127CA" w:rsidP="0094514C">
      <w:pPr>
        <w:tabs>
          <w:tab w:val="left" w:pos="2505"/>
        </w:tabs>
        <w:rPr>
          <w:u w:val="single"/>
        </w:rPr>
      </w:pPr>
      <w:r>
        <w:rPr>
          <w:u w:val="single"/>
        </w:rPr>
        <w:t xml:space="preserve"> </w:t>
      </w:r>
      <w:r>
        <w:rPr>
          <w:u w:val="single"/>
        </w:rPr>
        <w:tab/>
        <w:t>Happiness &amp; Hope___</w:t>
      </w:r>
      <w:r>
        <w:rPr>
          <w:u w:val="single"/>
        </w:rPr>
        <w:tab/>
      </w:r>
      <w:r>
        <w:rPr>
          <w:u w:val="single"/>
        </w:rPr>
        <w:tab/>
      </w:r>
      <w:r>
        <w:rPr>
          <w:u w:val="single"/>
        </w:rPr>
        <w:tab/>
      </w:r>
      <w:r>
        <w:rPr>
          <w:u w:val="single"/>
        </w:rPr>
        <w:tab/>
      </w:r>
      <w:r>
        <w:rPr>
          <w:u w:val="single"/>
        </w:rPr>
        <w:tab/>
      </w:r>
      <w:r>
        <w:rPr>
          <w:u w:val="single"/>
        </w:rPr>
        <w:tab/>
      </w:r>
      <w:r>
        <w:rPr>
          <w:u w:val="single"/>
        </w:rPr>
        <w:tab/>
      </w:r>
    </w:p>
    <w:p w:rsidR="00F127CA" w:rsidRDefault="00D905A9" w:rsidP="00F127CA">
      <w:pPr>
        <w:tabs>
          <w:tab w:val="left" w:pos="2505"/>
        </w:tabs>
        <w:ind w:right="-720"/>
        <w:rPr>
          <w:u w:val="single"/>
        </w:rPr>
      </w:pPr>
      <w:r>
        <w:t>11/23</w:t>
      </w:r>
      <w:r w:rsidR="0094514C">
        <w:t xml:space="preserve">       M         </w:t>
      </w:r>
      <w:r w:rsidR="00F127CA">
        <w:t>12</w:t>
      </w:r>
      <w:r w:rsidR="0094514C">
        <w:t xml:space="preserve"> </w:t>
      </w:r>
      <w:r w:rsidR="0094514C">
        <w:tab/>
      </w:r>
      <w:r w:rsidR="00F66A2F">
        <w:t xml:space="preserve">Biographical Studies </w:t>
      </w:r>
      <w:r w:rsidR="00F127CA">
        <w:t>of Contributors to the New Universe Story</w:t>
      </w:r>
    </w:p>
    <w:p w:rsidR="0094514C" w:rsidRDefault="00F127CA" w:rsidP="0094514C">
      <w:pPr>
        <w:tabs>
          <w:tab w:val="left" w:pos="2505"/>
        </w:tabs>
        <w:ind w:right="-720"/>
        <w:rPr>
          <w:u w:val="single"/>
        </w:rPr>
      </w:pPr>
      <w:r>
        <w:rPr>
          <w:u w:val="single"/>
        </w:rPr>
        <w:tab/>
        <w:t>Overview &amp; Discussion re:  Worldviews</w:t>
      </w:r>
      <w:r>
        <w:rPr>
          <w:u w:val="single"/>
        </w:rPr>
        <w:tab/>
        <w:t>&amp; Evolution</w:t>
      </w:r>
      <w:r>
        <w:rPr>
          <w:u w:val="single"/>
        </w:rPr>
        <w:tab/>
      </w:r>
      <w:r>
        <w:rPr>
          <w:u w:val="single"/>
        </w:rPr>
        <w:tab/>
      </w:r>
      <w:r>
        <w:rPr>
          <w:u w:val="single"/>
        </w:rPr>
        <w:tab/>
      </w:r>
    </w:p>
    <w:p w:rsidR="00F127CA" w:rsidRPr="00F127CA" w:rsidRDefault="00D905A9" w:rsidP="00F127CA">
      <w:pPr>
        <w:tabs>
          <w:tab w:val="left" w:pos="2505"/>
        </w:tabs>
        <w:ind w:right="-720"/>
        <w:rPr>
          <w:u w:val="single"/>
        </w:rPr>
      </w:pPr>
      <w:r>
        <w:rPr>
          <w:u w:val="single"/>
        </w:rPr>
        <w:t>11/30</w:t>
      </w:r>
      <w:r w:rsidR="0094514C" w:rsidRPr="00F127CA">
        <w:rPr>
          <w:u w:val="single"/>
        </w:rPr>
        <w:t xml:space="preserve">       M        </w:t>
      </w:r>
      <w:r w:rsidR="00B465D7">
        <w:rPr>
          <w:u w:val="single"/>
        </w:rPr>
        <w:t xml:space="preserve"> </w:t>
      </w:r>
      <w:r w:rsidR="00F127CA" w:rsidRPr="00F127CA">
        <w:rPr>
          <w:u w:val="single"/>
        </w:rPr>
        <w:t>13</w:t>
      </w:r>
      <w:r w:rsidR="0094514C" w:rsidRPr="00F127CA">
        <w:rPr>
          <w:u w:val="single"/>
        </w:rPr>
        <w:tab/>
      </w:r>
      <w:r w:rsidR="00F127CA" w:rsidRPr="00F127CA">
        <w:rPr>
          <w:b/>
          <w:u w:val="single"/>
        </w:rPr>
        <w:t>Final Exam &amp; Course Evaluation</w:t>
      </w:r>
      <w:r w:rsidR="00F127CA">
        <w:rPr>
          <w:b/>
          <w:u w:val="single"/>
        </w:rPr>
        <w:tab/>
      </w:r>
      <w:r w:rsidR="00F127CA">
        <w:rPr>
          <w:b/>
          <w:u w:val="single"/>
        </w:rPr>
        <w:tab/>
      </w:r>
      <w:r w:rsidR="00F127CA">
        <w:rPr>
          <w:b/>
          <w:u w:val="single"/>
        </w:rPr>
        <w:tab/>
      </w:r>
      <w:r w:rsidR="00F127CA">
        <w:rPr>
          <w:b/>
          <w:u w:val="single"/>
        </w:rPr>
        <w:tab/>
      </w:r>
      <w:r w:rsidR="00F127CA">
        <w:rPr>
          <w:b/>
          <w:u w:val="single"/>
        </w:rPr>
        <w:tab/>
      </w:r>
    </w:p>
    <w:p w:rsidR="0094514C" w:rsidRDefault="0094514C" w:rsidP="0094514C">
      <w:pPr>
        <w:tabs>
          <w:tab w:val="left" w:pos="2505"/>
        </w:tabs>
      </w:pPr>
      <w:r>
        <w:tab/>
      </w:r>
    </w:p>
    <w:p w:rsidR="0094514C" w:rsidRDefault="0094514C" w:rsidP="0094514C">
      <w:pPr>
        <w:tabs>
          <w:tab w:val="left" w:pos="2505"/>
        </w:tabs>
      </w:pPr>
    </w:p>
    <w:p w:rsidR="0094514C" w:rsidRDefault="0094514C" w:rsidP="0094514C">
      <w:pPr>
        <w:tabs>
          <w:tab w:val="left" w:pos="2505"/>
        </w:tabs>
      </w:pPr>
    </w:p>
    <w:p w:rsidR="0094514C" w:rsidRDefault="0094514C" w:rsidP="0094514C">
      <w:pPr>
        <w:tabs>
          <w:tab w:val="left" w:pos="2505"/>
        </w:tabs>
      </w:pPr>
    </w:p>
    <w:p w:rsidR="0094514C" w:rsidRDefault="0094514C" w:rsidP="0094514C">
      <w:pPr>
        <w:tabs>
          <w:tab w:val="left" w:pos="2505"/>
        </w:tabs>
      </w:pPr>
    </w:p>
    <w:p w:rsidR="0094514C" w:rsidRDefault="0094514C" w:rsidP="0094514C">
      <w:pPr>
        <w:tabs>
          <w:tab w:val="left" w:pos="2505"/>
        </w:tabs>
        <w:rPr>
          <w:u w:val="single"/>
        </w:rPr>
      </w:pPr>
    </w:p>
    <w:p w:rsidR="0094514C" w:rsidRDefault="0094514C" w:rsidP="0094514C">
      <w:pPr>
        <w:pStyle w:val="Heading4"/>
        <w:ind w:right="-1260"/>
      </w:pPr>
      <w:r>
        <w:rPr>
          <w:u w:val="none"/>
        </w:rPr>
        <w:lastRenderedPageBreak/>
        <w:t xml:space="preserve">    </w:t>
      </w:r>
      <w:r>
        <w:t>Important Notes</w:t>
      </w:r>
    </w:p>
    <w:p w:rsidR="0094514C" w:rsidRDefault="0094514C" w:rsidP="0094514C">
      <w:pPr>
        <w:ind w:right="-1260"/>
      </w:pPr>
    </w:p>
    <w:p w:rsidR="0094514C" w:rsidRDefault="0094514C" w:rsidP="0094514C">
      <w:pPr>
        <w:ind w:right="-1260"/>
      </w:pPr>
      <w:r>
        <w:rPr>
          <w:b/>
          <w:bCs/>
          <w:u w:val="single"/>
        </w:rPr>
        <w:t>Course Texts</w:t>
      </w:r>
      <w:r>
        <w:t>:</w:t>
      </w:r>
      <w:r>
        <w:tab/>
        <w:t xml:space="preserve">   </w:t>
      </w:r>
      <w:r>
        <w:rPr>
          <w:b/>
          <w:u w:val="single"/>
        </w:rPr>
        <w:t>Science &amp; Religion</w:t>
      </w:r>
      <w:r>
        <w:t xml:space="preserve"> (A New Introduction) by </w:t>
      </w:r>
      <w:proofErr w:type="spellStart"/>
      <w:r>
        <w:t>Alister</w:t>
      </w:r>
      <w:proofErr w:type="spellEnd"/>
      <w:r>
        <w:t xml:space="preserve"> E. McGrath</w:t>
      </w:r>
    </w:p>
    <w:p w:rsidR="0094514C" w:rsidRDefault="0094514C" w:rsidP="0094514C">
      <w:pPr>
        <w:ind w:right="-1260"/>
      </w:pPr>
      <w:r>
        <w:tab/>
      </w:r>
      <w:r>
        <w:tab/>
        <w:t xml:space="preserve">   Malden, MA:  Wiley-Blackwell Publishers, 2010</w:t>
      </w:r>
    </w:p>
    <w:p w:rsidR="0094514C" w:rsidRDefault="0094514C" w:rsidP="0094514C">
      <w:pPr>
        <w:ind w:right="-1260"/>
      </w:pPr>
    </w:p>
    <w:p w:rsidR="0094514C" w:rsidRDefault="0094514C" w:rsidP="0094514C">
      <w:pPr>
        <w:ind w:right="-1260"/>
      </w:pPr>
      <w:r>
        <w:rPr>
          <w:b/>
          <w:bCs/>
          <w:u w:val="single"/>
        </w:rPr>
        <w:t>Grading Method</w:t>
      </w:r>
      <w:r>
        <w:rPr>
          <w:b/>
          <w:bCs/>
        </w:rPr>
        <w:t xml:space="preserve">: </w:t>
      </w:r>
      <w:r>
        <w:rPr>
          <w:b/>
          <w:bCs/>
        </w:rPr>
        <w:tab/>
        <w:t xml:space="preserve"> </w:t>
      </w:r>
      <w:r>
        <w:t>25</w:t>
      </w:r>
      <w:proofErr w:type="gramStart"/>
      <w:r>
        <w:t>%  mid</w:t>
      </w:r>
      <w:proofErr w:type="gramEnd"/>
      <w:r>
        <w:t xml:space="preserve">-course examination  </w:t>
      </w:r>
    </w:p>
    <w:p w:rsidR="0094514C" w:rsidRDefault="0094514C" w:rsidP="0094514C">
      <w:pPr>
        <w:ind w:left="1440" w:right="-1260" w:firstLine="720"/>
      </w:pPr>
      <w:r>
        <w:t xml:space="preserve"> 20</w:t>
      </w:r>
      <w:proofErr w:type="gramStart"/>
      <w:r>
        <w:t>%  final</w:t>
      </w:r>
      <w:proofErr w:type="gramEnd"/>
      <w:r>
        <w:t xml:space="preserve"> exam</w:t>
      </w:r>
    </w:p>
    <w:p w:rsidR="0094514C" w:rsidRDefault="0094514C" w:rsidP="0094514C">
      <w:pPr>
        <w:ind w:right="-1260"/>
      </w:pPr>
      <w:r>
        <w:tab/>
      </w:r>
      <w:r>
        <w:tab/>
      </w:r>
      <w:r>
        <w:tab/>
        <w:t xml:space="preserve"> </w:t>
      </w:r>
      <w:r w:rsidR="00F66A2F">
        <w:t>40</w:t>
      </w:r>
      <w:proofErr w:type="gramStart"/>
      <w:r>
        <w:t>%  course</w:t>
      </w:r>
      <w:proofErr w:type="gramEnd"/>
      <w:r>
        <w:t xml:space="preserve"> paper on “My Worldview” (A) or Alternate Course Project (B)</w:t>
      </w:r>
    </w:p>
    <w:p w:rsidR="0094514C" w:rsidRDefault="0094514C" w:rsidP="0094514C">
      <w:pPr>
        <w:ind w:right="-1260"/>
      </w:pPr>
      <w:r>
        <w:tab/>
      </w:r>
      <w:r>
        <w:tab/>
      </w:r>
      <w:r>
        <w:tab/>
        <w:t xml:space="preserve"> </w:t>
      </w:r>
      <w:r w:rsidR="00F66A2F">
        <w:t>15</w:t>
      </w:r>
      <w:proofErr w:type="gramStart"/>
      <w:r>
        <w:t>%  presence</w:t>
      </w:r>
      <w:proofErr w:type="gramEnd"/>
      <w:r>
        <w:t xml:space="preserve"> &amp; participation</w:t>
      </w:r>
    </w:p>
    <w:p w:rsidR="0094514C" w:rsidRDefault="0094514C" w:rsidP="0094514C">
      <w:pPr>
        <w:ind w:right="-1260"/>
      </w:pPr>
    </w:p>
    <w:p w:rsidR="0094514C" w:rsidRDefault="0094514C" w:rsidP="0094514C">
      <w:pPr>
        <w:ind w:right="-1260"/>
      </w:pPr>
      <w:r>
        <w:rPr>
          <w:b/>
          <w:bCs/>
          <w:u w:val="single"/>
        </w:rPr>
        <w:t>Class Absences</w:t>
      </w:r>
      <w:r>
        <w:t xml:space="preserve">:  If a student misses more than </w:t>
      </w:r>
      <w:r>
        <w:rPr>
          <w:b/>
        </w:rPr>
        <w:t>3</w:t>
      </w:r>
      <w:r>
        <w:t xml:space="preserve"> classes during the semester, the highest grade</w:t>
      </w:r>
    </w:p>
    <w:p w:rsidR="0094514C" w:rsidRDefault="0094514C" w:rsidP="0094514C">
      <w:pPr>
        <w:ind w:right="-1260"/>
      </w:pPr>
      <w:r>
        <w:t xml:space="preserve">                             </w:t>
      </w:r>
      <w:proofErr w:type="gramStart"/>
      <w:r>
        <w:t>possible</w:t>
      </w:r>
      <w:proofErr w:type="gramEnd"/>
      <w:r>
        <w:t xml:space="preserve"> becomes a ‘B’.  If there are more than 5 absences, the student is encouraged</w:t>
      </w:r>
    </w:p>
    <w:p w:rsidR="0094514C" w:rsidRDefault="0094514C" w:rsidP="0094514C">
      <w:pPr>
        <w:ind w:right="-1260"/>
      </w:pPr>
      <w:r>
        <w:t xml:space="preserve">                             </w:t>
      </w:r>
      <w:proofErr w:type="gramStart"/>
      <w:r>
        <w:t>to</w:t>
      </w:r>
      <w:proofErr w:type="gramEnd"/>
      <w:r>
        <w:t xml:space="preserve"> withdraw from the course</w:t>
      </w:r>
    </w:p>
    <w:p w:rsidR="0094514C" w:rsidRDefault="0094514C" w:rsidP="0094514C">
      <w:pPr>
        <w:ind w:left="360" w:right="-1260" w:firstLine="360"/>
      </w:pPr>
      <w:r>
        <w:tab/>
      </w:r>
    </w:p>
    <w:p w:rsidR="0094514C" w:rsidRDefault="0094514C" w:rsidP="0094514C">
      <w:pPr>
        <w:ind w:right="-1260"/>
      </w:pPr>
      <w:r>
        <w:rPr>
          <w:b/>
          <w:bCs/>
          <w:u w:val="single"/>
        </w:rPr>
        <w:t>Student Assignment</w:t>
      </w:r>
      <w:r>
        <w:t>:</w:t>
      </w:r>
      <w:r>
        <w:tab/>
        <w:t xml:space="preserve"> </w:t>
      </w:r>
      <w:r>
        <w:rPr>
          <w:b/>
          <w:i/>
          <w:u w:val="single"/>
        </w:rPr>
        <w:t>Each</w:t>
      </w:r>
      <w:r>
        <w:rPr>
          <w:i/>
          <w:u w:val="single"/>
        </w:rPr>
        <w:t xml:space="preserve"> </w:t>
      </w:r>
      <w:r>
        <w:rPr>
          <w:b/>
          <w:i/>
          <w:u w:val="single"/>
        </w:rPr>
        <w:t>student has the option of submitting either</w:t>
      </w:r>
      <w:r>
        <w:t xml:space="preserve"> ‘</w:t>
      </w:r>
      <w:r>
        <w:rPr>
          <w:b/>
        </w:rPr>
        <w:t>A</w:t>
      </w:r>
      <w:r>
        <w:t xml:space="preserve">’ </w:t>
      </w:r>
      <w:r>
        <w:rPr>
          <w:b/>
          <w:i/>
          <w:u w:val="single"/>
        </w:rPr>
        <w:t>or</w:t>
      </w:r>
      <w:r>
        <w:t xml:space="preserve"> ‘</w:t>
      </w:r>
      <w:r>
        <w:rPr>
          <w:b/>
        </w:rPr>
        <w:t>B</w:t>
      </w:r>
      <w:r>
        <w:t>’</w:t>
      </w:r>
    </w:p>
    <w:p w:rsidR="0094514C" w:rsidRDefault="0094514C" w:rsidP="0094514C">
      <w:pPr>
        <w:ind w:left="360" w:right="-1260" w:firstLine="360"/>
      </w:pPr>
    </w:p>
    <w:p w:rsidR="0094514C" w:rsidRDefault="0094514C" w:rsidP="0094514C">
      <w:pPr>
        <w:ind w:right="-1260"/>
      </w:pPr>
      <w:r>
        <w:rPr>
          <w:b/>
        </w:rPr>
        <w:t xml:space="preserve">A) </w:t>
      </w:r>
      <w:r>
        <w:rPr>
          <w:b/>
          <w:u w:val="single"/>
        </w:rPr>
        <w:t>Course Paper</w:t>
      </w:r>
      <w:r>
        <w:t>:   A twelve (12) page paper entitled “</w:t>
      </w:r>
      <w:r w:rsidRPr="00B465D7">
        <w:rPr>
          <w:b/>
          <w:u w:val="single"/>
        </w:rPr>
        <w:t>My Worldview</w:t>
      </w:r>
      <w:r>
        <w:t>,” wherein the student weaves</w:t>
      </w:r>
    </w:p>
    <w:p w:rsidR="0094514C" w:rsidRDefault="0094514C" w:rsidP="0094514C">
      <w:pPr>
        <w:ind w:right="-1260"/>
      </w:pPr>
      <w:r>
        <w:t xml:space="preserve">     </w:t>
      </w:r>
      <w:proofErr w:type="gramStart"/>
      <w:r>
        <w:t>together</w:t>
      </w:r>
      <w:proofErr w:type="gramEnd"/>
      <w:r>
        <w:t xml:space="preserve"> the ingredients (ideas / concepts) that essentially constitute a coherent worldview </w:t>
      </w:r>
    </w:p>
    <w:p w:rsidR="0094514C" w:rsidRDefault="0094514C" w:rsidP="0094514C">
      <w:pPr>
        <w:ind w:right="-1260"/>
      </w:pPr>
      <w:r>
        <w:t xml:space="preserve">     (</w:t>
      </w:r>
      <w:proofErr w:type="gramStart"/>
      <w:r>
        <w:t>though</w:t>
      </w:r>
      <w:proofErr w:type="gramEnd"/>
      <w:r>
        <w:t xml:space="preserve"> it is ever a work in progress for each of us).  The following format is to be used:</w:t>
      </w:r>
    </w:p>
    <w:p w:rsidR="0094514C" w:rsidRDefault="0094514C" w:rsidP="0094514C">
      <w:pPr>
        <w:ind w:right="-1260"/>
      </w:pPr>
      <w:r>
        <w:tab/>
        <w:t>Page 1:  Title</w:t>
      </w:r>
    </w:p>
    <w:p w:rsidR="0094514C" w:rsidRDefault="0094514C" w:rsidP="0094514C">
      <w:pPr>
        <w:ind w:right="-1260"/>
      </w:pPr>
      <w:r>
        <w:tab/>
        <w:t>Page 2:  Table of Contents</w:t>
      </w:r>
    </w:p>
    <w:p w:rsidR="0094514C" w:rsidRDefault="0094514C" w:rsidP="0094514C">
      <w:pPr>
        <w:ind w:right="-1260"/>
      </w:pPr>
      <w:r>
        <w:tab/>
        <w:t>Pages 3-10:  Worldview</w:t>
      </w:r>
    </w:p>
    <w:p w:rsidR="0094514C" w:rsidRDefault="0094514C" w:rsidP="0094514C">
      <w:pPr>
        <w:ind w:right="-1260"/>
      </w:pPr>
      <w:r>
        <w:tab/>
        <w:t>Page 11:  Footnotes</w:t>
      </w:r>
    </w:p>
    <w:p w:rsidR="0094514C" w:rsidRDefault="0094514C" w:rsidP="0094514C">
      <w:pPr>
        <w:ind w:right="-1260"/>
      </w:pPr>
      <w:r>
        <w:tab/>
        <w:t>Page 12:  Bibliography</w:t>
      </w:r>
    </w:p>
    <w:p w:rsidR="0094514C" w:rsidRDefault="0094514C" w:rsidP="0094514C">
      <w:pPr>
        <w:ind w:right="-1260"/>
      </w:pPr>
    </w:p>
    <w:p w:rsidR="0094514C" w:rsidRDefault="0094514C" w:rsidP="0094514C">
      <w:pPr>
        <w:ind w:right="-1260"/>
      </w:pPr>
      <w:r>
        <w:rPr>
          <w:b/>
        </w:rPr>
        <w:t>B)</w:t>
      </w:r>
      <w:r>
        <w:t xml:space="preserve"> </w:t>
      </w:r>
      <w:r>
        <w:rPr>
          <w:b/>
          <w:u w:val="single"/>
        </w:rPr>
        <w:t>Course Project</w:t>
      </w:r>
      <w:r>
        <w:t>: Here the student is invited to engage in a creative enterprise, conceiving some</w:t>
      </w:r>
    </w:p>
    <w:p w:rsidR="0094514C" w:rsidRDefault="0094514C" w:rsidP="0094514C">
      <w:pPr>
        <w:ind w:right="-1260"/>
      </w:pPr>
      <w:r>
        <w:t xml:space="preserve">     </w:t>
      </w:r>
      <w:proofErr w:type="gramStart"/>
      <w:r>
        <w:t>visual</w:t>
      </w:r>
      <w:proofErr w:type="gramEnd"/>
      <w:r>
        <w:t xml:space="preserve"> artifact, audio-visual creation, or literary collection that illustrates the course material</w:t>
      </w:r>
    </w:p>
    <w:p w:rsidR="0094514C" w:rsidRDefault="0094514C" w:rsidP="0094514C">
      <w:pPr>
        <w:ind w:right="-1260"/>
      </w:pPr>
      <w:r>
        <w:t xml:space="preserve">     </w:t>
      </w:r>
      <w:proofErr w:type="gramStart"/>
      <w:r>
        <w:t>in</w:t>
      </w:r>
      <w:proofErr w:type="gramEnd"/>
      <w:r>
        <w:t xml:space="preserve"> an alternate or allied format.  </w:t>
      </w:r>
      <w:r w:rsidRPr="00B465D7">
        <w:rPr>
          <w:b/>
          <w:u w:val="single"/>
        </w:rPr>
        <w:t>This option requires the prior approval of the professor</w:t>
      </w:r>
      <w:r>
        <w:t>. This</w:t>
      </w:r>
    </w:p>
    <w:p w:rsidR="0094514C" w:rsidRDefault="0094514C" w:rsidP="0094514C">
      <w:pPr>
        <w:ind w:right="-1260"/>
      </w:pPr>
      <w:r>
        <w:t xml:space="preserve">     </w:t>
      </w:r>
      <w:proofErr w:type="gramStart"/>
      <w:r>
        <w:t>option</w:t>
      </w:r>
      <w:proofErr w:type="gramEnd"/>
      <w:r>
        <w:t xml:space="preserve"> is designed to take the course material to anot</w:t>
      </w:r>
      <w:r w:rsidR="00825EFC">
        <w:t>her level that calls for real creativity.</w:t>
      </w:r>
    </w:p>
    <w:p w:rsidR="0094514C" w:rsidRDefault="0094514C" w:rsidP="0094514C">
      <w:pPr>
        <w:ind w:right="-1260"/>
      </w:pPr>
    </w:p>
    <w:p w:rsidR="0094514C" w:rsidRDefault="0094514C" w:rsidP="0094514C">
      <w:pPr>
        <w:ind w:right="-1260"/>
      </w:pPr>
      <w:r>
        <w:t xml:space="preserve">             </w:t>
      </w:r>
      <w:proofErr w:type="gramStart"/>
      <w:r>
        <w:t xml:space="preserve">*  </w:t>
      </w:r>
      <w:r>
        <w:rPr>
          <w:b/>
          <w:i/>
        </w:rPr>
        <w:t>Papers</w:t>
      </w:r>
      <w:proofErr w:type="gramEnd"/>
      <w:r>
        <w:rPr>
          <w:b/>
          <w:i/>
        </w:rPr>
        <w:t xml:space="preserve"> &amp; Projects are to be submitted one week prior to the course’s completion</w:t>
      </w:r>
    </w:p>
    <w:p w:rsidR="0094514C" w:rsidRDefault="0094514C" w:rsidP="0094514C">
      <w:pPr>
        <w:ind w:right="-1260"/>
      </w:pPr>
    </w:p>
    <w:p w:rsidR="0094514C" w:rsidRDefault="0094514C" w:rsidP="0094514C">
      <w:pPr>
        <w:ind w:right="-1260"/>
      </w:pPr>
      <w:r>
        <w:rPr>
          <w:b/>
          <w:bCs/>
          <w:u w:val="single"/>
        </w:rPr>
        <w:t>Class Schedule</w:t>
      </w:r>
      <w:r>
        <w:t>:   subject presentations may be amended as deemed necessary</w:t>
      </w:r>
    </w:p>
    <w:p w:rsidR="0094514C" w:rsidRDefault="0094514C" w:rsidP="0094514C">
      <w:pPr>
        <w:ind w:right="-1260"/>
        <w:rPr>
          <w:u w:val="single"/>
        </w:rPr>
      </w:pPr>
    </w:p>
    <w:p w:rsidR="0094514C" w:rsidRDefault="0094514C" w:rsidP="0094514C">
      <w:pPr>
        <w:ind w:right="-1260"/>
      </w:pPr>
      <w:r>
        <w:rPr>
          <w:b/>
          <w:bCs/>
          <w:u w:val="single"/>
        </w:rPr>
        <w:t>Make-up Exams</w:t>
      </w:r>
      <w:r>
        <w:t xml:space="preserve">:  administered orally only after submitting an official excuse for failure to be </w:t>
      </w:r>
    </w:p>
    <w:p w:rsidR="0094514C" w:rsidRDefault="0094514C" w:rsidP="0094514C">
      <w:pPr>
        <w:ind w:right="-1260"/>
      </w:pPr>
      <w:r>
        <w:t xml:space="preserve">                               </w:t>
      </w:r>
      <w:proofErr w:type="gramStart"/>
      <w:r>
        <w:t>present</w:t>
      </w:r>
      <w:proofErr w:type="gramEnd"/>
      <w:r>
        <w:t xml:space="preserve"> at time of written exam</w:t>
      </w:r>
    </w:p>
    <w:p w:rsidR="0094514C" w:rsidRDefault="0094514C" w:rsidP="0094514C">
      <w:pPr>
        <w:ind w:right="-1260"/>
      </w:pPr>
    </w:p>
    <w:p w:rsidR="0094514C" w:rsidRPr="007C2D8B" w:rsidRDefault="0094514C" w:rsidP="0094514C">
      <w:pPr>
        <w:ind w:right="-1260"/>
        <w:rPr>
          <w:b/>
        </w:rPr>
      </w:pPr>
      <w:r>
        <w:rPr>
          <w:b/>
          <w:bCs/>
          <w:u w:val="single"/>
        </w:rPr>
        <w:t>Class Deportment</w:t>
      </w:r>
      <w:r>
        <w:t xml:space="preserve">:   </w:t>
      </w:r>
      <w:r w:rsidRPr="007C2D8B">
        <w:rPr>
          <w:b/>
        </w:rPr>
        <w:t>students are asked to be in class at the start time with only appropriate course</w:t>
      </w:r>
    </w:p>
    <w:p w:rsidR="0094514C" w:rsidRDefault="0094514C" w:rsidP="0094514C">
      <w:pPr>
        <w:ind w:right="-1260"/>
        <w:rPr>
          <w:b/>
        </w:rPr>
      </w:pPr>
      <w:r w:rsidRPr="007C2D8B">
        <w:rPr>
          <w:b/>
        </w:rPr>
        <w:t xml:space="preserve">                                   </w:t>
      </w:r>
      <w:proofErr w:type="gramStart"/>
      <w:r w:rsidRPr="007C2D8B">
        <w:rPr>
          <w:b/>
        </w:rPr>
        <w:t>material</w:t>
      </w:r>
      <w:proofErr w:type="gramEnd"/>
      <w:r w:rsidRPr="007C2D8B">
        <w:rPr>
          <w:b/>
        </w:rPr>
        <w:t xml:space="preserve"> at desktop /</w:t>
      </w:r>
      <w:r>
        <w:t xml:space="preserve"> </w:t>
      </w:r>
      <w:r w:rsidRPr="002A2BF6">
        <w:rPr>
          <w:b/>
        </w:rPr>
        <w:t>cell phones are  to be on silent mode /</w:t>
      </w:r>
      <w:r>
        <w:t xml:space="preserve"> </w:t>
      </w:r>
      <w:r>
        <w:rPr>
          <w:b/>
        </w:rPr>
        <w:t xml:space="preserve">no getting up </w:t>
      </w:r>
    </w:p>
    <w:p w:rsidR="0094514C" w:rsidRDefault="0094514C" w:rsidP="0094514C">
      <w:pPr>
        <w:ind w:right="-1260"/>
        <w:rPr>
          <w:b/>
        </w:rPr>
      </w:pPr>
      <w:r>
        <w:rPr>
          <w:b/>
        </w:rPr>
        <w:t xml:space="preserve">                                   </w:t>
      </w:r>
      <w:proofErr w:type="gramStart"/>
      <w:r>
        <w:rPr>
          <w:b/>
        </w:rPr>
        <w:t>or</w:t>
      </w:r>
      <w:proofErr w:type="gramEnd"/>
      <w:r>
        <w:t xml:space="preserve"> </w:t>
      </w:r>
      <w:r>
        <w:rPr>
          <w:b/>
        </w:rPr>
        <w:t>walking about during class time / no leaving class without permission</w:t>
      </w:r>
      <w:r w:rsidR="002A2BF6">
        <w:rPr>
          <w:b/>
        </w:rPr>
        <w:t xml:space="preserve"> /</w:t>
      </w:r>
    </w:p>
    <w:p w:rsidR="002A2BF6" w:rsidRDefault="002A2BF6" w:rsidP="0094514C">
      <w:pPr>
        <w:ind w:right="-1260"/>
      </w:pPr>
      <w:r>
        <w:rPr>
          <w:b/>
        </w:rPr>
        <w:t xml:space="preserve">                                   </w:t>
      </w:r>
      <w:proofErr w:type="gramStart"/>
      <w:r w:rsidRPr="002A2BF6">
        <w:rPr>
          <w:b/>
          <w:u w:val="single"/>
        </w:rPr>
        <w:t>no</w:t>
      </w:r>
      <w:proofErr w:type="gramEnd"/>
      <w:r w:rsidRPr="002A2BF6">
        <w:rPr>
          <w:b/>
          <w:u w:val="single"/>
        </w:rPr>
        <w:t xml:space="preserve"> use of computers, </w:t>
      </w:r>
      <w:proofErr w:type="spellStart"/>
      <w:r w:rsidRPr="002A2BF6">
        <w:rPr>
          <w:b/>
          <w:u w:val="single"/>
        </w:rPr>
        <w:t>ipads</w:t>
      </w:r>
      <w:proofErr w:type="spellEnd"/>
      <w:r w:rsidRPr="002A2BF6">
        <w:rPr>
          <w:b/>
          <w:u w:val="single"/>
        </w:rPr>
        <w:t xml:space="preserve">, </w:t>
      </w:r>
      <w:proofErr w:type="spellStart"/>
      <w:r w:rsidRPr="002A2BF6">
        <w:rPr>
          <w:b/>
          <w:u w:val="single"/>
        </w:rPr>
        <w:t>iphones</w:t>
      </w:r>
      <w:proofErr w:type="spellEnd"/>
      <w:r w:rsidRPr="002A2BF6">
        <w:rPr>
          <w:b/>
          <w:u w:val="single"/>
        </w:rPr>
        <w:t>, or headphones during class</w:t>
      </w:r>
      <w:r>
        <w:rPr>
          <w:b/>
        </w:rPr>
        <w:t>.</w:t>
      </w:r>
    </w:p>
    <w:p w:rsidR="0094514C" w:rsidRDefault="0094514C" w:rsidP="0094514C">
      <w:pPr>
        <w:ind w:right="-1260"/>
      </w:pPr>
    </w:p>
    <w:p w:rsidR="0094514C" w:rsidRDefault="0094514C" w:rsidP="0094514C">
      <w:pPr>
        <w:ind w:right="-1260"/>
      </w:pPr>
      <w:r>
        <w:rPr>
          <w:b/>
          <w:bCs/>
          <w:u w:val="single"/>
        </w:rPr>
        <w:t>Final Exam</w:t>
      </w:r>
      <w:r w:rsidR="00825EFC">
        <w:t xml:space="preserve">:   Monday, November </w:t>
      </w:r>
      <w:proofErr w:type="gramStart"/>
      <w:r w:rsidR="00825EFC">
        <w:t>30</w:t>
      </w:r>
      <w:r w:rsidR="00825EFC" w:rsidRPr="00825EFC">
        <w:rPr>
          <w:vertAlign w:val="superscript"/>
        </w:rPr>
        <w:t>th</w:t>
      </w:r>
      <w:r w:rsidR="00825EFC">
        <w:t xml:space="preserve"> </w:t>
      </w:r>
      <w:r w:rsidR="00F66A2F">
        <w:t xml:space="preserve"> –</w:t>
      </w:r>
      <w:proofErr w:type="gramEnd"/>
      <w:r w:rsidR="00F66A2F">
        <w:t xml:space="preserve"> during class</w:t>
      </w:r>
    </w:p>
    <w:p w:rsidR="0094514C" w:rsidRDefault="0094514C" w:rsidP="0094514C">
      <w:pPr>
        <w:ind w:right="-1260"/>
      </w:pPr>
    </w:p>
    <w:p w:rsidR="0094514C" w:rsidRDefault="0094514C" w:rsidP="0094514C">
      <w:pPr>
        <w:ind w:right="-1260"/>
        <w:rPr>
          <w:b/>
        </w:rPr>
      </w:pPr>
      <w:r>
        <w:t xml:space="preserve">                    </w:t>
      </w:r>
      <w:r>
        <w:rPr>
          <w:i/>
          <w:iCs/>
        </w:rPr>
        <w:t xml:space="preserve">       </w:t>
      </w:r>
      <w:r>
        <w:rPr>
          <w:b/>
          <w:i/>
          <w:iCs/>
        </w:rPr>
        <w:t xml:space="preserve">*   Thank you for your cooperation on all of the above </w:t>
      </w:r>
      <w:proofErr w:type="gramStart"/>
      <w:r>
        <w:rPr>
          <w:b/>
          <w:i/>
          <w:iCs/>
        </w:rPr>
        <w:t>matters</w:t>
      </w:r>
      <w:r>
        <w:rPr>
          <w:b/>
        </w:rPr>
        <w:t xml:space="preserve">  *</w:t>
      </w:r>
      <w:proofErr w:type="gramEnd"/>
    </w:p>
    <w:p w:rsidR="00B465D7" w:rsidRDefault="00B465D7" w:rsidP="0094514C"/>
    <w:p w:rsidR="00B465D7" w:rsidRDefault="00B465D7" w:rsidP="0094514C"/>
    <w:p w:rsidR="0094514C" w:rsidRDefault="0094514C" w:rsidP="0094514C">
      <w:pPr>
        <w:rPr>
          <w:sz w:val="18"/>
          <w:szCs w:val="18"/>
        </w:rPr>
      </w:pPr>
      <w:r w:rsidRPr="00B465D7">
        <w:rPr>
          <w:rStyle w:val="Strong"/>
          <w:sz w:val="20"/>
          <w:szCs w:val="20"/>
          <w:u w:val="single"/>
        </w:rPr>
        <w:t xml:space="preserve">Course Reading </w:t>
      </w:r>
      <w:proofErr w:type="gramStart"/>
      <w:r w:rsidRPr="00B465D7">
        <w:rPr>
          <w:rStyle w:val="Strong"/>
          <w:sz w:val="20"/>
          <w:szCs w:val="20"/>
          <w:u w:val="single"/>
        </w:rPr>
        <w:t>Assignments</w:t>
      </w:r>
      <w:r>
        <w:rPr>
          <w:rStyle w:val="Strong"/>
          <w:sz w:val="20"/>
          <w:szCs w:val="20"/>
        </w:rPr>
        <w:t xml:space="preserve">  </w:t>
      </w:r>
      <w:r w:rsidR="00B465D7">
        <w:rPr>
          <w:sz w:val="18"/>
          <w:szCs w:val="18"/>
        </w:rPr>
        <w:t>[</w:t>
      </w:r>
      <w:proofErr w:type="gramEnd"/>
      <w:r w:rsidR="00B465D7">
        <w:rPr>
          <w:sz w:val="18"/>
          <w:szCs w:val="18"/>
        </w:rPr>
        <w:t>material may be modified]</w:t>
      </w:r>
    </w:p>
    <w:p w:rsidR="0094514C" w:rsidRDefault="0094514C" w:rsidP="0094514C">
      <w:pPr>
        <w:rPr>
          <w:sz w:val="20"/>
          <w:szCs w:val="20"/>
        </w:rPr>
      </w:pPr>
      <w:r>
        <w:rPr>
          <w:sz w:val="18"/>
          <w:szCs w:val="18"/>
        </w:rPr>
        <w:br/>
      </w:r>
      <w:r>
        <w:rPr>
          <w:rStyle w:val="Strong"/>
          <w:sz w:val="20"/>
          <w:szCs w:val="20"/>
        </w:rPr>
        <w:t>Week I</w:t>
      </w:r>
      <w:r>
        <w:rPr>
          <w:sz w:val="20"/>
          <w:szCs w:val="20"/>
          <w:u w:val="single"/>
        </w:rPr>
        <w:br/>
      </w:r>
      <w:r>
        <w:rPr>
          <w:b/>
          <w:bCs/>
          <w:i/>
          <w:iCs/>
          <w:sz w:val="20"/>
          <w:szCs w:val="20"/>
          <w:u w:val="single"/>
        </w:rPr>
        <w:br/>
      </w:r>
      <w:r>
        <w:rPr>
          <w:sz w:val="20"/>
          <w:szCs w:val="20"/>
        </w:rPr>
        <w:t>1) Text: Preface plus... (p.vii-16)</w:t>
      </w:r>
      <w:r>
        <w:rPr>
          <w:sz w:val="20"/>
          <w:szCs w:val="20"/>
        </w:rPr>
        <w:br/>
        <w:t xml:space="preserve">2) Text: </w:t>
      </w:r>
      <w:proofErr w:type="spellStart"/>
      <w:r>
        <w:rPr>
          <w:sz w:val="20"/>
          <w:szCs w:val="20"/>
        </w:rPr>
        <w:t>Ch</w:t>
      </w:r>
      <w:proofErr w:type="spellEnd"/>
      <w:r>
        <w:rPr>
          <w:sz w:val="20"/>
          <w:szCs w:val="20"/>
        </w:rPr>
        <w:t xml:space="preserve"> 6 Models of Interaction </w:t>
      </w:r>
      <w:proofErr w:type="gramStart"/>
      <w:r>
        <w:rPr>
          <w:sz w:val="20"/>
          <w:szCs w:val="20"/>
        </w:rPr>
        <w:t>Between</w:t>
      </w:r>
      <w:proofErr w:type="gramEnd"/>
      <w:r>
        <w:rPr>
          <w:sz w:val="20"/>
          <w:szCs w:val="20"/>
        </w:rPr>
        <w:t xml:space="preserve"> Science &amp; Religion (pgs.45-50)</w:t>
      </w:r>
      <w:r>
        <w:rPr>
          <w:sz w:val="20"/>
          <w:szCs w:val="20"/>
        </w:rPr>
        <w:br/>
        <w:t xml:space="preserve">3) Text: </w:t>
      </w:r>
      <w:proofErr w:type="spellStart"/>
      <w:r>
        <w:rPr>
          <w:sz w:val="20"/>
          <w:szCs w:val="20"/>
        </w:rPr>
        <w:t>Ch</w:t>
      </w:r>
      <w:proofErr w:type="spellEnd"/>
      <w:r>
        <w:rPr>
          <w:sz w:val="20"/>
          <w:szCs w:val="20"/>
        </w:rPr>
        <w:t xml:space="preserve"> 7 Science, Religion &amp; the Explanation of Things (pgs.51-58)</w:t>
      </w:r>
      <w:r>
        <w:rPr>
          <w:sz w:val="20"/>
          <w:szCs w:val="20"/>
        </w:rPr>
        <w:br/>
        <w:t xml:space="preserve">4) Text: </w:t>
      </w:r>
      <w:proofErr w:type="spellStart"/>
      <w:r>
        <w:rPr>
          <w:sz w:val="20"/>
          <w:szCs w:val="20"/>
        </w:rPr>
        <w:t>Ch</w:t>
      </w:r>
      <w:proofErr w:type="spellEnd"/>
      <w:r>
        <w:rPr>
          <w:sz w:val="20"/>
          <w:szCs w:val="20"/>
        </w:rPr>
        <w:t xml:space="preserve"> 8 Science, Religion &amp; Proofs for God's Existence (pgs.59-67)</w:t>
      </w:r>
    </w:p>
    <w:p w:rsidR="0094514C" w:rsidRDefault="0094514C" w:rsidP="0094514C">
      <w:pPr>
        <w:rPr>
          <w:b/>
          <w:u w:val="single"/>
        </w:rPr>
      </w:pPr>
      <w:r>
        <w:rPr>
          <w:sz w:val="20"/>
          <w:szCs w:val="20"/>
        </w:rPr>
        <w:t xml:space="preserve">5) </w:t>
      </w:r>
      <w:r>
        <w:rPr>
          <w:sz w:val="20"/>
          <w:szCs w:val="20"/>
          <w:u w:val="single"/>
        </w:rPr>
        <w:t>Beyond the Enlightenment</w:t>
      </w:r>
      <w:r>
        <w:rPr>
          <w:sz w:val="20"/>
          <w:szCs w:val="20"/>
        </w:rPr>
        <w:t xml:space="preserve"> by </w:t>
      </w:r>
      <w:proofErr w:type="spellStart"/>
      <w:r>
        <w:rPr>
          <w:sz w:val="20"/>
          <w:szCs w:val="20"/>
        </w:rPr>
        <w:t>Tu</w:t>
      </w:r>
      <w:proofErr w:type="spellEnd"/>
      <w:r>
        <w:rPr>
          <w:sz w:val="20"/>
          <w:szCs w:val="20"/>
        </w:rPr>
        <w:t xml:space="preserve"> </w:t>
      </w:r>
      <w:proofErr w:type="spellStart"/>
      <w:r>
        <w:rPr>
          <w:sz w:val="20"/>
          <w:szCs w:val="20"/>
        </w:rPr>
        <w:t>Weiming</w:t>
      </w:r>
      <w:proofErr w:type="spellEnd"/>
      <w:r>
        <w:rPr>
          <w:sz w:val="20"/>
          <w:szCs w:val="20"/>
        </w:rPr>
        <w:t xml:space="preserve"> from </w:t>
      </w:r>
      <w:r>
        <w:rPr>
          <w:sz w:val="20"/>
          <w:szCs w:val="20"/>
          <w:u w:val="single"/>
        </w:rPr>
        <w:t>This Sacred Earth</w:t>
      </w:r>
      <w:r>
        <w:rPr>
          <w:sz w:val="20"/>
          <w:szCs w:val="20"/>
        </w:rPr>
        <w:t xml:space="preserve">: </w:t>
      </w:r>
      <w:proofErr w:type="spellStart"/>
      <w:r>
        <w:rPr>
          <w:sz w:val="20"/>
          <w:szCs w:val="20"/>
        </w:rPr>
        <w:t>pgs</w:t>
      </w:r>
      <w:proofErr w:type="spellEnd"/>
      <w:r>
        <w:rPr>
          <w:sz w:val="20"/>
          <w:szCs w:val="20"/>
        </w:rPr>
        <w:t xml:space="preserve"> 316-329</w:t>
      </w:r>
      <w:r>
        <w:rPr>
          <w:sz w:val="20"/>
          <w:szCs w:val="20"/>
        </w:rPr>
        <w:br/>
      </w:r>
    </w:p>
    <w:p w:rsidR="0094514C" w:rsidRDefault="0094514C" w:rsidP="0094514C">
      <w:pPr>
        <w:rPr>
          <w:b/>
          <w:u w:val="single"/>
        </w:rPr>
      </w:pPr>
      <w:r>
        <w:rPr>
          <w:rStyle w:val="Strong"/>
          <w:sz w:val="20"/>
          <w:szCs w:val="20"/>
        </w:rPr>
        <w:t>Week II</w:t>
      </w:r>
      <w:r>
        <w:rPr>
          <w:sz w:val="20"/>
          <w:szCs w:val="20"/>
          <w:u w:val="single"/>
        </w:rPr>
        <w:br/>
      </w:r>
      <w:r>
        <w:rPr>
          <w:sz w:val="20"/>
          <w:szCs w:val="20"/>
        </w:rPr>
        <w:br/>
        <w:t xml:space="preserve">1) </w:t>
      </w:r>
      <w:r>
        <w:rPr>
          <w:sz w:val="20"/>
          <w:szCs w:val="20"/>
          <w:u w:val="single"/>
        </w:rPr>
        <w:t>Astronomy</w:t>
      </w:r>
      <w:r>
        <w:rPr>
          <w:sz w:val="20"/>
          <w:szCs w:val="20"/>
        </w:rPr>
        <w:t xml:space="preserve"> from </w:t>
      </w:r>
      <w:r>
        <w:rPr>
          <w:sz w:val="20"/>
          <w:szCs w:val="20"/>
          <w:u w:val="single"/>
        </w:rPr>
        <w:t>The Canon</w:t>
      </w:r>
      <w:r>
        <w:rPr>
          <w:sz w:val="20"/>
          <w:szCs w:val="20"/>
        </w:rPr>
        <w:t xml:space="preserve"> by Angier: </w:t>
      </w:r>
      <w:proofErr w:type="spellStart"/>
      <w:r>
        <w:rPr>
          <w:sz w:val="20"/>
          <w:szCs w:val="20"/>
        </w:rPr>
        <w:t>ch</w:t>
      </w:r>
      <w:proofErr w:type="spellEnd"/>
      <w:r>
        <w:rPr>
          <w:sz w:val="20"/>
          <w:szCs w:val="20"/>
        </w:rPr>
        <w:t xml:space="preserve"> 9 (</w:t>
      </w:r>
      <w:proofErr w:type="spellStart"/>
      <w:r>
        <w:rPr>
          <w:sz w:val="20"/>
          <w:szCs w:val="20"/>
        </w:rPr>
        <w:t>pgs</w:t>
      </w:r>
      <w:proofErr w:type="spellEnd"/>
      <w:r>
        <w:rPr>
          <w:sz w:val="20"/>
          <w:szCs w:val="20"/>
        </w:rPr>
        <w:t xml:space="preserve"> 235-264)</w:t>
      </w:r>
      <w:r>
        <w:rPr>
          <w:sz w:val="20"/>
          <w:szCs w:val="20"/>
          <w:u w:val="single"/>
        </w:rPr>
        <w:br/>
      </w:r>
      <w:r>
        <w:rPr>
          <w:sz w:val="20"/>
          <w:szCs w:val="20"/>
        </w:rPr>
        <w:t xml:space="preserve">2) </w:t>
      </w:r>
      <w:r>
        <w:rPr>
          <w:sz w:val="20"/>
          <w:szCs w:val="20"/>
          <w:u w:val="single"/>
        </w:rPr>
        <w:t>Is Religion Opposed to Science</w:t>
      </w:r>
      <w:r>
        <w:rPr>
          <w:sz w:val="20"/>
          <w:szCs w:val="20"/>
        </w:rPr>
        <w:t xml:space="preserve"> from </w:t>
      </w:r>
      <w:r>
        <w:rPr>
          <w:sz w:val="20"/>
          <w:szCs w:val="20"/>
          <w:u w:val="single"/>
        </w:rPr>
        <w:t>Science &amp; Religion</w:t>
      </w:r>
      <w:r>
        <w:rPr>
          <w:sz w:val="20"/>
          <w:szCs w:val="20"/>
        </w:rPr>
        <w:t xml:space="preserve"> by </w:t>
      </w:r>
      <w:proofErr w:type="spellStart"/>
      <w:r>
        <w:rPr>
          <w:sz w:val="20"/>
          <w:szCs w:val="20"/>
        </w:rPr>
        <w:t>Haught</w:t>
      </w:r>
      <w:proofErr w:type="spellEnd"/>
      <w:r>
        <w:rPr>
          <w:sz w:val="20"/>
          <w:szCs w:val="20"/>
        </w:rPr>
        <w:t xml:space="preserve">: </w:t>
      </w:r>
      <w:proofErr w:type="spellStart"/>
      <w:r>
        <w:rPr>
          <w:sz w:val="20"/>
          <w:szCs w:val="20"/>
        </w:rPr>
        <w:t>ch</w:t>
      </w:r>
      <w:proofErr w:type="spellEnd"/>
      <w:r>
        <w:rPr>
          <w:sz w:val="20"/>
          <w:szCs w:val="20"/>
        </w:rPr>
        <w:t xml:space="preserve"> 1 </w:t>
      </w:r>
      <w:proofErr w:type="spellStart"/>
      <w:r>
        <w:rPr>
          <w:sz w:val="20"/>
          <w:szCs w:val="20"/>
        </w:rPr>
        <w:t>pgs</w:t>
      </w:r>
      <w:proofErr w:type="spellEnd"/>
      <w:r>
        <w:rPr>
          <w:sz w:val="20"/>
          <w:szCs w:val="20"/>
        </w:rPr>
        <w:t xml:space="preserve"> 9-26</w:t>
      </w:r>
      <w:r>
        <w:rPr>
          <w:sz w:val="20"/>
          <w:szCs w:val="20"/>
        </w:rPr>
        <w:br/>
        <w:t xml:space="preserve">3) Text: </w:t>
      </w:r>
      <w:proofErr w:type="spellStart"/>
      <w:r>
        <w:rPr>
          <w:sz w:val="20"/>
          <w:szCs w:val="20"/>
        </w:rPr>
        <w:t>Ch</w:t>
      </w:r>
      <w:proofErr w:type="spellEnd"/>
      <w:r>
        <w:rPr>
          <w:sz w:val="20"/>
          <w:szCs w:val="20"/>
        </w:rPr>
        <w:t xml:space="preserve"> 3 Copernicus, Galileo &amp; The Solar System (pgs.17-25)</w:t>
      </w:r>
      <w:r>
        <w:rPr>
          <w:sz w:val="20"/>
          <w:szCs w:val="20"/>
        </w:rPr>
        <w:br/>
        <w:t xml:space="preserve">4) Text: </w:t>
      </w:r>
      <w:proofErr w:type="spellStart"/>
      <w:r>
        <w:rPr>
          <w:sz w:val="20"/>
          <w:szCs w:val="20"/>
        </w:rPr>
        <w:t>Ch</w:t>
      </w:r>
      <w:proofErr w:type="spellEnd"/>
      <w:r>
        <w:rPr>
          <w:sz w:val="20"/>
          <w:szCs w:val="20"/>
        </w:rPr>
        <w:t xml:space="preserve"> 4 Newton, The Mechanical Universe &amp; Deism (pgs.26-32)</w:t>
      </w:r>
      <w:r>
        <w:rPr>
          <w:sz w:val="20"/>
          <w:szCs w:val="20"/>
        </w:rPr>
        <w:br/>
        <w:t xml:space="preserve">5) Text: </w:t>
      </w:r>
      <w:proofErr w:type="spellStart"/>
      <w:r>
        <w:rPr>
          <w:sz w:val="20"/>
          <w:szCs w:val="20"/>
        </w:rPr>
        <w:t>Ch</w:t>
      </w:r>
      <w:proofErr w:type="spellEnd"/>
      <w:r>
        <w:rPr>
          <w:sz w:val="20"/>
          <w:szCs w:val="20"/>
        </w:rPr>
        <w:t xml:space="preserve"> 9 Verification &amp; Falsification in Science &amp; Religion (pgs.67-75)</w:t>
      </w:r>
      <w:r>
        <w:rPr>
          <w:sz w:val="20"/>
          <w:szCs w:val="20"/>
        </w:rPr>
        <w:br/>
        <w:t xml:space="preserve">6) Text: </w:t>
      </w:r>
      <w:proofErr w:type="spellStart"/>
      <w:r>
        <w:rPr>
          <w:sz w:val="20"/>
          <w:szCs w:val="20"/>
        </w:rPr>
        <w:t>Ch</w:t>
      </w:r>
      <w:proofErr w:type="spellEnd"/>
      <w:r>
        <w:rPr>
          <w:sz w:val="20"/>
          <w:szCs w:val="20"/>
        </w:rPr>
        <w:t xml:space="preserve"> 10 Realism &amp; its Alternatives in Science &amp; Religion (pgs.76-83)</w:t>
      </w:r>
    </w:p>
    <w:p w:rsidR="0094514C" w:rsidRDefault="0094514C" w:rsidP="0094514C">
      <w:pPr>
        <w:pStyle w:val="NormalWeb"/>
        <w:rPr>
          <w:sz w:val="22"/>
          <w:szCs w:val="22"/>
        </w:rPr>
      </w:pPr>
      <w:proofErr w:type="gramStart"/>
      <w:r>
        <w:rPr>
          <w:rStyle w:val="Strong"/>
          <w:sz w:val="20"/>
          <w:szCs w:val="20"/>
        </w:rPr>
        <w:t>Week III</w:t>
      </w:r>
      <w:r>
        <w:rPr>
          <w:rFonts w:ascii="Times New Roman" w:hAnsi="Times New Roman"/>
          <w:sz w:val="20"/>
          <w:szCs w:val="20"/>
          <w:u w:val="single"/>
        </w:rPr>
        <w:br/>
      </w:r>
      <w:r>
        <w:rPr>
          <w:rFonts w:ascii="Times New Roman" w:hAnsi="Times New Roman"/>
          <w:sz w:val="20"/>
          <w:szCs w:val="20"/>
        </w:rPr>
        <w:br/>
        <w:t xml:space="preserve">1) </w:t>
      </w:r>
      <w:r>
        <w:rPr>
          <w:rFonts w:ascii="Times New Roman" w:hAnsi="Times New Roman"/>
          <w:sz w:val="20"/>
          <w:szCs w:val="20"/>
          <w:u w:val="single"/>
        </w:rPr>
        <w:t>Evolutionary Biology</w:t>
      </w:r>
      <w:proofErr w:type="gramEnd"/>
      <w:r>
        <w:rPr>
          <w:rFonts w:ascii="Times New Roman" w:hAnsi="Times New Roman"/>
          <w:sz w:val="20"/>
          <w:szCs w:val="20"/>
        </w:rPr>
        <w:t xml:space="preserve"> from </w:t>
      </w:r>
      <w:r>
        <w:rPr>
          <w:rFonts w:ascii="Times New Roman" w:hAnsi="Times New Roman"/>
          <w:sz w:val="20"/>
          <w:szCs w:val="20"/>
          <w:u w:val="single"/>
        </w:rPr>
        <w:t>The Canon</w:t>
      </w:r>
      <w:r>
        <w:rPr>
          <w:rFonts w:ascii="Times New Roman" w:hAnsi="Times New Roman"/>
          <w:sz w:val="20"/>
          <w:szCs w:val="20"/>
        </w:rPr>
        <w:t xml:space="preserve"> by Angier: (</w:t>
      </w:r>
      <w:proofErr w:type="spellStart"/>
      <w:r>
        <w:rPr>
          <w:rFonts w:ascii="Times New Roman" w:hAnsi="Times New Roman"/>
          <w:sz w:val="20"/>
          <w:szCs w:val="20"/>
        </w:rPr>
        <w:t>ch</w:t>
      </w:r>
      <w:proofErr w:type="spellEnd"/>
      <w:r>
        <w:rPr>
          <w:rFonts w:ascii="Times New Roman" w:hAnsi="Times New Roman"/>
          <w:sz w:val="20"/>
          <w:szCs w:val="20"/>
        </w:rPr>
        <w:t xml:space="preserve"> 6 </w:t>
      </w:r>
      <w:proofErr w:type="spellStart"/>
      <w:r>
        <w:rPr>
          <w:rFonts w:ascii="Times New Roman" w:hAnsi="Times New Roman"/>
          <w:sz w:val="20"/>
          <w:szCs w:val="20"/>
        </w:rPr>
        <w:t>pgs</w:t>
      </w:r>
      <w:proofErr w:type="spellEnd"/>
      <w:r>
        <w:rPr>
          <w:rFonts w:ascii="Times New Roman" w:hAnsi="Times New Roman"/>
          <w:sz w:val="20"/>
          <w:szCs w:val="20"/>
        </w:rPr>
        <w:t xml:space="preserve"> 147-182)</w:t>
      </w:r>
      <w:r>
        <w:rPr>
          <w:rFonts w:ascii="Times New Roman" w:hAnsi="Times New Roman"/>
          <w:sz w:val="20"/>
          <w:szCs w:val="20"/>
        </w:rPr>
        <w:br/>
        <w:t xml:space="preserve">2) Text: </w:t>
      </w:r>
      <w:proofErr w:type="spellStart"/>
      <w:r>
        <w:rPr>
          <w:rFonts w:ascii="Times New Roman" w:hAnsi="Times New Roman"/>
          <w:sz w:val="20"/>
          <w:szCs w:val="20"/>
        </w:rPr>
        <w:t>Ch</w:t>
      </w:r>
      <w:proofErr w:type="spellEnd"/>
      <w:r>
        <w:rPr>
          <w:rFonts w:ascii="Times New Roman" w:hAnsi="Times New Roman"/>
          <w:sz w:val="20"/>
          <w:szCs w:val="20"/>
        </w:rPr>
        <w:t xml:space="preserve"> 21 Evolutionary Biology - Can One Speak of Design in Nature? (pgs.163-168)</w:t>
      </w:r>
      <w:r>
        <w:rPr>
          <w:rFonts w:ascii="Times New Roman" w:hAnsi="Times New Roman"/>
          <w:sz w:val="20"/>
          <w:szCs w:val="20"/>
        </w:rPr>
        <w:br/>
        <w:t xml:space="preserve">3) Text: </w:t>
      </w:r>
      <w:proofErr w:type="spellStart"/>
      <w:r>
        <w:rPr>
          <w:rFonts w:ascii="Times New Roman" w:hAnsi="Times New Roman"/>
          <w:sz w:val="20"/>
          <w:szCs w:val="20"/>
        </w:rPr>
        <w:t>Ch</w:t>
      </w:r>
      <w:proofErr w:type="spellEnd"/>
      <w:r>
        <w:rPr>
          <w:rFonts w:ascii="Times New Roman" w:hAnsi="Times New Roman"/>
          <w:sz w:val="20"/>
          <w:szCs w:val="20"/>
        </w:rPr>
        <w:t xml:space="preserve"> 5 Darwin &amp; the Biological Origins of Humanity (pgs.33-42)</w:t>
      </w:r>
      <w:r>
        <w:rPr>
          <w:rFonts w:ascii="Times New Roman" w:hAnsi="Times New Roman"/>
          <w:sz w:val="20"/>
          <w:szCs w:val="20"/>
        </w:rPr>
        <w:br/>
        <w:t xml:space="preserve">4) </w:t>
      </w:r>
      <w:proofErr w:type="gramStart"/>
      <w:r>
        <w:rPr>
          <w:rFonts w:ascii="Times New Roman" w:hAnsi="Times New Roman"/>
          <w:sz w:val="20"/>
          <w:szCs w:val="20"/>
        </w:rPr>
        <w:t>Text</w:t>
      </w:r>
      <w:proofErr w:type="gramEnd"/>
      <w:r>
        <w:rPr>
          <w:rFonts w:ascii="Times New Roman" w:hAnsi="Times New Roman"/>
          <w:sz w:val="20"/>
          <w:szCs w:val="20"/>
        </w:rPr>
        <w:t xml:space="preserve">: </w:t>
      </w:r>
      <w:proofErr w:type="spellStart"/>
      <w:r>
        <w:rPr>
          <w:rFonts w:ascii="Times New Roman" w:hAnsi="Times New Roman"/>
          <w:sz w:val="20"/>
          <w:szCs w:val="20"/>
        </w:rPr>
        <w:t>Ch</w:t>
      </w:r>
      <w:proofErr w:type="spellEnd"/>
      <w:r>
        <w:rPr>
          <w:rFonts w:ascii="Times New Roman" w:hAnsi="Times New Roman"/>
          <w:sz w:val="20"/>
          <w:szCs w:val="20"/>
        </w:rPr>
        <w:t xml:space="preserve"> 19 Cosmology - Does the Anthropic Principle Mean Anything? (</w:t>
      </w:r>
      <w:proofErr w:type="gramStart"/>
      <w:r>
        <w:rPr>
          <w:rFonts w:ascii="Times New Roman" w:hAnsi="Times New Roman"/>
          <w:sz w:val="20"/>
          <w:szCs w:val="20"/>
        </w:rPr>
        <w:t>pgs.151-156</w:t>
      </w:r>
      <w:proofErr w:type="gramEnd"/>
      <w:r>
        <w:rPr>
          <w:rFonts w:ascii="Times New Roman" w:hAnsi="Times New Roman"/>
          <w:sz w:val="20"/>
          <w:szCs w:val="20"/>
        </w:rPr>
        <w:t xml:space="preserve">) </w:t>
      </w:r>
    </w:p>
    <w:p w:rsidR="0094514C" w:rsidRDefault="0094514C" w:rsidP="0094514C">
      <w:pPr>
        <w:pStyle w:val="NormalWeb"/>
        <w:rPr>
          <w:sz w:val="22"/>
          <w:szCs w:val="22"/>
        </w:rPr>
      </w:pPr>
      <w:r>
        <w:rPr>
          <w:rFonts w:ascii="Times New Roman" w:hAnsi="Times New Roman"/>
          <w:b/>
          <w:sz w:val="20"/>
          <w:szCs w:val="20"/>
        </w:rPr>
        <w:t>Week IV</w:t>
      </w:r>
      <w:r>
        <w:rPr>
          <w:rFonts w:ascii="Times New Roman" w:hAnsi="Times New Roman"/>
          <w:sz w:val="20"/>
          <w:szCs w:val="20"/>
        </w:rPr>
        <w:t xml:space="preserve"> </w:t>
      </w:r>
      <w:r>
        <w:rPr>
          <w:rFonts w:ascii="Times New Roman" w:hAnsi="Times New Roman"/>
          <w:sz w:val="20"/>
          <w:szCs w:val="20"/>
        </w:rPr>
        <w:br/>
      </w:r>
      <w:r>
        <w:rPr>
          <w:rFonts w:ascii="Times New Roman" w:hAnsi="Times New Roman"/>
          <w:sz w:val="20"/>
          <w:szCs w:val="20"/>
        </w:rPr>
        <w:br/>
        <w:t xml:space="preserve">1) </w:t>
      </w:r>
      <w:r>
        <w:rPr>
          <w:rFonts w:ascii="Times New Roman" w:hAnsi="Times New Roman"/>
          <w:sz w:val="20"/>
          <w:szCs w:val="20"/>
          <w:u w:val="single"/>
        </w:rPr>
        <w:t>Appendix: Charter of the UN</w:t>
      </w:r>
      <w:r>
        <w:rPr>
          <w:rFonts w:ascii="Times New Roman" w:hAnsi="Times New Roman"/>
          <w:sz w:val="20"/>
          <w:szCs w:val="20"/>
        </w:rPr>
        <w:t xml:space="preserve"> from The </w:t>
      </w:r>
      <w:r>
        <w:rPr>
          <w:rFonts w:ascii="Times New Roman" w:hAnsi="Times New Roman"/>
          <w:sz w:val="20"/>
          <w:szCs w:val="20"/>
          <w:u w:val="single"/>
        </w:rPr>
        <w:t>UN &amp; Changing World Politics</w:t>
      </w:r>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263-284</w:t>
      </w:r>
      <w:r>
        <w:rPr>
          <w:rFonts w:ascii="Times New Roman" w:hAnsi="Times New Roman"/>
          <w:sz w:val="20"/>
          <w:szCs w:val="20"/>
        </w:rPr>
        <w:br/>
        <w:t xml:space="preserve">2) </w:t>
      </w:r>
      <w:r>
        <w:rPr>
          <w:rFonts w:ascii="Times New Roman" w:hAnsi="Times New Roman"/>
          <w:sz w:val="20"/>
          <w:szCs w:val="20"/>
          <w:u w:val="single"/>
        </w:rPr>
        <w:t>The UN in World Politics</w:t>
      </w:r>
      <w:r>
        <w:rPr>
          <w:rFonts w:ascii="Times New Roman" w:hAnsi="Times New Roman"/>
          <w:sz w:val="20"/>
          <w:szCs w:val="20"/>
        </w:rPr>
        <w:t xml:space="preserve"> from </w:t>
      </w:r>
      <w:r>
        <w:rPr>
          <w:rFonts w:ascii="Times New Roman" w:hAnsi="Times New Roman"/>
          <w:sz w:val="20"/>
          <w:szCs w:val="20"/>
          <w:u w:val="single"/>
        </w:rPr>
        <w:t>The UN in the 21</w:t>
      </w:r>
      <w:r>
        <w:rPr>
          <w:rFonts w:ascii="Times New Roman" w:hAnsi="Times New Roman"/>
          <w:sz w:val="20"/>
          <w:szCs w:val="20"/>
          <w:u w:val="single"/>
          <w:vertAlign w:val="superscript"/>
        </w:rPr>
        <w:t>st</w:t>
      </w:r>
      <w:r>
        <w:rPr>
          <w:rFonts w:ascii="Times New Roman" w:hAnsi="Times New Roman"/>
          <w:sz w:val="20"/>
          <w:szCs w:val="20"/>
          <w:u w:val="single"/>
        </w:rPr>
        <w:t xml:space="preserve"> Century</w:t>
      </w:r>
      <w:r>
        <w:rPr>
          <w:rFonts w:ascii="Times New Roman" w:hAnsi="Times New Roman"/>
          <w:sz w:val="20"/>
          <w:szCs w:val="20"/>
        </w:rPr>
        <w:t xml:space="preserve"> by </w:t>
      </w:r>
      <w:proofErr w:type="spellStart"/>
      <w:r>
        <w:rPr>
          <w:rFonts w:ascii="Times New Roman" w:hAnsi="Times New Roman"/>
          <w:sz w:val="20"/>
          <w:szCs w:val="20"/>
        </w:rPr>
        <w:t>Mingst</w:t>
      </w:r>
      <w:proofErr w:type="spellEnd"/>
      <w:r>
        <w:rPr>
          <w:rFonts w:ascii="Times New Roman" w:hAnsi="Times New Roman"/>
          <w:sz w:val="20"/>
          <w:szCs w:val="20"/>
        </w:rPr>
        <w:t xml:space="preserve"> &amp; </w:t>
      </w:r>
      <w:proofErr w:type="spellStart"/>
      <w:r>
        <w:rPr>
          <w:rFonts w:ascii="Times New Roman" w:hAnsi="Times New Roman"/>
          <w:sz w:val="20"/>
          <w:szCs w:val="20"/>
        </w:rPr>
        <w:t>Karns</w:t>
      </w:r>
      <w:proofErr w:type="spellEnd"/>
      <w:r>
        <w:rPr>
          <w:rFonts w:ascii="Times New Roman" w:hAnsi="Times New Roman"/>
          <w:sz w:val="20"/>
          <w:szCs w:val="20"/>
        </w:rPr>
        <w:t xml:space="preserve">: </w:t>
      </w:r>
      <w:proofErr w:type="spellStart"/>
      <w:r>
        <w:rPr>
          <w:rFonts w:ascii="Times New Roman" w:hAnsi="Times New Roman"/>
          <w:sz w:val="20"/>
          <w:szCs w:val="20"/>
        </w:rPr>
        <w:t>ch</w:t>
      </w:r>
      <w:proofErr w:type="spellEnd"/>
      <w:r>
        <w:rPr>
          <w:rFonts w:ascii="Times New Roman" w:hAnsi="Times New Roman"/>
          <w:sz w:val="20"/>
          <w:szCs w:val="20"/>
        </w:rPr>
        <w:t xml:space="preserve"> 1 </w:t>
      </w:r>
      <w:proofErr w:type="spellStart"/>
      <w:r>
        <w:rPr>
          <w:rFonts w:ascii="Times New Roman" w:hAnsi="Times New Roman"/>
          <w:sz w:val="20"/>
          <w:szCs w:val="20"/>
        </w:rPr>
        <w:t>pgs</w:t>
      </w:r>
      <w:proofErr w:type="spellEnd"/>
      <w:r>
        <w:rPr>
          <w:rFonts w:ascii="Times New Roman" w:hAnsi="Times New Roman"/>
          <w:sz w:val="20"/>
          <w:szCs w:val="20"/>
        </w:rPr>
        <w:t xml:space="preserve"> 1-15</w:t>
      </w:r>
      <w:r>
        <w:rPr>
          <w:rFonts w:ascii="Times New Roman" w:hAnsi="Times New Roman"/>
          <w:sz w:val="20"/>
          <w:szCs w:val="20"/>
        </w:rPr>
        <w:br/>
        <w:t xml:space="preserve">3) </w:t>
      </w:r>
      <w:r>
        <w:rPr>
          <w:rFonts w:ascii="Times New Roman" w:hAnsi="Times New Roman"/>
          <w:sz w:val="20"/>
          <w:szCs w:val="20"/>
          <w:u w:val="single"/>
        </w:rPr>
        <w:t>Appendix A: Earth’s Charter</w:t>
      </w:r>
      <w:r>
        <w:rPr>
          <w:rFonts w:ascii="Times New Roman" w:hAnsi="Times New Roman"/>
          <w:sz w:val="20"/>
          <w:szCs w:val="20"/>
        </w:rPr>
        <w:t xml:space="preserve"> from </w:t>
      </w:r>
      <w:r>
        <w:rPr>
          <w:rFonts w:ascii="Times New Roman" w:hAnsi="Times New Roman"/>
          <w:sz w:val="20"/>
          <w:szCs w:val="20"/>
          <w:u w:val="single"/>
        </w:rPr>
        <w:t>Global Civilization</w:t>
      </w:r>
      <w:r>
        <w:rPr>
          <w:rFonts w:ascii="Times New Roman" w:hAnsi="Times New Roman"/>
          <w:sz w:val="20"/>
          <w:szCs w:val="20"/>
        </w:rPr>
        <w:t xml:space="preserve"> by </w:t>
      </w:r>
      <w:proofErr w:type="spellStart"/>
      <w:r>
        <w:rPr>
          <w:rFonts w:ascii="Times New Roman" w:hAnsi="Times New Roman"/>
          <w:sz w:val="20"/>
          <w:szCs w:val="20"/>
        </w:rPr>
        <w:t>Boff</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75-82 </w:t>
      </w:r>
      <w:r>
        <w:rPr>
          <w:rFonts w:ascii="Times New Roman" w:hAnsi="Times New Roman"/>
          <w:sz w:val="20"/>
          <w:szCs w:val="20"/>
        </w:rPr>
        <w:br/>
        <w:t xml:space="preserve">4) </w:t>
      </w:r>
      <w:r>
        <w:rPr>
          <w:rFonts w:ascii="Times New Roman" w:hAnsi="Times New Roman"/>
          <w:sz w:val="20"/>
          <w:szCs w:val="20"/>
          <w:u w:val="single"/>
        </w:rPr>
        <w:t>Appendix B: The Ages of Globalization</w:t>
      </w:r>
      <w:r>
        <w:rPr>
          <w:rFonts w:ascii="Times New Roman" w:hAnsi="Times New Roman"/>
          <w:sz w:val="20"/>
          <w:szCs w:val="20"/>
        </w:rPr>
        <w:t xml:space="preserve"> from </w:t>
      </w:r>
      <w:r>
        <w:rPr>
          <w:rFonts w:ascii="Times New Roman" w:hAnsi="Times New Roman"/>
          <w:sz w:val="20"/>
          <w:szCs w:val="20"/>
          <w:u w:val="single"/>
        </w:rPr>
        <w:t>Global Civilization</w:t>
      </w:r>
      <w:r>
        <w:rPr>
          <w:rFonts w:ascii="Times New Roman" w:hAnsi="Times New Roman"/>
          <w:sz w:val="20"/>
          <w:szCs w:val="20"/>
        </w:rPr>
        <w:t xml:space="preserve"> by </w:t>
      </w:r>
      <w:proofErr w:type="spellStart"/>
      <w:r>
        <w:rPr>
          <w:rFonts w:ascii="Times New Roman" w:hAnsi="Times New Roman"/>
          <w:sz w:val="20"/>
          <w:szCs w:val="20"/>
        </w:rPr>
        <w:t>Boff</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83-88 </w:t>
      </w:r>
      <w:r>
        <w:rPr>
          <w:rFonts w:ascii="Times New Roman" w:hAnsi="Times New Roman"/>
          <w:b/>
          <w:bCs/>
          <w:i/>
          <w:iCs/>
          <w:sz w:val="20"/>
          <w:szCs w:val="20"/>
          <w:u w:val="single"/>
        </w:rPr>
        <w:br/>
      </w:r>
      <w:r>
        <w:rPr>
          <w:rFonts w:ascii="Times New Roman" w:hAnsi="Times New Roman"/>
          <w:sz w:val="20"/>
          <w:szCs w:val="20"/>
        </w:rPr>
        <w:t xml:space="preserve">5) </w:t>
      </w:r>
      <w:r>
        <w:rPr>
          <w:rFonts w:ascii="Times New Roman" w:hAnsi="Times New Roman"/>
          <w:sz w:val="20"/>
          <w:szCs w:val="20"/>
          <w:u w:val="single"/>
        </w:rPr>
        <w:t>Globalization &amp; The Question of Justice</w:t>
      </w:r>
      <w:r>
        <w:rPr>
          <w:rFonts w:ascii="Times New Roman" w:hAnsi="Times New Roman"/>
          <w:sz w:val="20"/>
          <w:szCs w:val="20"/>
        </w:rPr>
        <w:t xml:space="preserve"> from </w:t>
      </w:r>
      <w:r>
        <w:rPr>
          <w:rFonts w:ascii="Times New Roman" w:hAnsi="Times New Roman"/>
          <w:sz w:val="20"/>
          <w:szCs w:val="20"/>
          <w:u w:val="single"/>
        </w:rPr>
        <w:t>This Sacred Earth</w:t>
      </w:r>
      <w:r>
        <w:rPr>
          <w:rFonts w:ascii="Times New Roman" w:hAnsi="Times New Roman"/>
          <w:sz w:val="20"/>
          <w:szCs w:val="20"/>
        </w:rPr>
        <w:t xml:space="preserve"> by </w:t>
      </w:r>
      <w:proofErr w:type="spellStart"/>
      <w:r>
        <w:rPr>
          <w:rFonts w:ascii="Times New Roman" w:hAnsi="Times New Roman"/>
          <w:sz w:val="20"/>
          <w:szCs w:val="20"/>
        </w:rPr>
        <w:t>Mananzan</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688-694</w:t>
      </w:r>
    </w:p>
    <w:p w:rsidR="0094514C" w:rsidRDefault="0094514C" w:rsidP="0094514C">
      <w:pPr>
        <w:rPr>
          <w:rStyle w:val="Strong"/>
          <w:sz w:val="20"/>
          <w:szCs w:val="20"/>
        </w:rPr>
      </w:pPr>
      <w:r>
        <w:rPr>
          <w:rStyle w:val="Strong"/>
          <w:sz w:val="20"/>
          <w:szCs w:val="20"/>
        </w:rPr>
        <w:t>Week V</w:t>
      </w:r>
      <w:r>
        <w:rPr>
          <w:b/>
          <w:bCs/>
          <w:sz w:val="20"/>
          <w:szCs w:val="20"/>
          <w:u w:val="single"/>
        </w:rPr>
        <w:br/>
      </w:r>
      <w:r>
        <w:rPr>
          <w:sz w:val="20"/>
          <w:szCs w:val="20"/>
        </w:rPr>
        <w:br/>
        <w:t xml:space="preserve">1) </w:t>
      </w:r>
      <w:r>
        <w:rPr>
          <w:sz w:val="20"/>
          <w:szCs w:val="20"/>
          <w:u w:val="single"/>
        </w:rPr>
        <w:t>Appendix D: UN Universal Declaration of Human Rights</w:t>
      </w:r>
      <w:r>
        <w:rPr>
          <w:sz w:val="20"/>
          <w:szCs w:val="20"/>
        </w:rPr>
        <w:t xml:space="preserve"> </w:t>
      </w:r>
      <w:proofErr w:type="spellStart"/>
      <w:r>
        <w:rPr>
          <w:sz w:val="20"/>
          <w:szCs w:val="20"/>
        </w:rPr>
        <w:t>pgs</w:t>
      </w:r>
      <w:proofErr w:type="spellEnd"/>
      <w:r>
        <w:rPr>
          <w:sz w:val="20"/>
          <w:szCs w:val="20"/>
        </w:rPr>
        <w:t xml:space="preserve"> 396-399</w:t>
      </w:r>
      <w:r>
        <w:rPr>
          <w:sz w:val="20"/>
          <w:szCs w:val="20"/>
        </w:rPr>
        <w:br/>
        <w:t xml:space="preserve">2) </w:t>
      </w:r>
      <w:r>
        <w:rPr>
          <w:sz w:val="20"/>
          <w:szCs w:val="20"/>
          <w:u w:val="single"/>
        </w:rPr>
        <w:t>Introduction</w:t>
      </w:r>
      <w:r>
        <w:rPr>
          <w:sz w:val="20"/>
          <w:szCs w:val="20"/>
        </w:rPr>
        <w:t xml:space="preserve"> &amp; </w:t>
      </w:r>
      <w:proofErr w:type="spellStart"/>
      <w:r>
        <w:rPr>
          <w:sz w:val="20"/>
          <w:szCs w:val="20"/>
        </w:rPr>
        <w:t>Ch</w:t>
      </w:r>
      <w:proofErr w:type="spellEnd"/>
      <w:r>
        <w:rPr>
          <w:sz w:val="20"/>
          <w:szCs w:val="20"/>
        </w:rPr>
        <w:t xml:space="preserve"> 1 </w:t>
      </w:r>
      <w:r>
        <w:rPr>
          <w:sz w:val="20"/>
          <w:szCs w:val="20"/>
          <w:u w:val="single"/>
        </w:rPr>
        <w:t>Altruism Defined</w:t>
      </w:r>
      <w:r>
        <w:rPr>
          <w:sz w:val="20"/>
          <w:szCs w:val="20"/>
        </w:rPr>
        <w:t xml:space="preserve"> from </w:t>
      </w:r>
      <w:r>
        <w:rPr>
          <w:sz w:val="20"/>
          <w:szCs w:val="20"/>
          <w:u w:val="single"/>
        </w:rPr>
        <w:t>The Altruistic Species</w:t>
      </w:r>
      <w:r>
        <w:rPr>
          <w:sz w:val="20"/>
          <w:szCs w:val="20"/>
        </w:rPr>
        <w:t xml:space="preserve">: </w:t>
      </w:r>
      <w:proofErr w:type="spellStart"/>
      <w:r>
        <w:rPr>
          <w:sz w:val="20"/>
          <w:szCs w:val="20"/>
        </w:rPr>
        <w:t>pgs</w:t>
      </w:r>
      <w:proofErr w:type="spellEnd"/>
      <w:r>
        <w:rPr>
          <w:sz w:val="20"/>
          <w:szCs w:val="20"/>
        </w:rPr>
        <w:t xml:space="preserve"> 3-19 &amp; 23-53</w:t>
      </w:r>
      <w:r>
        <w:rPr>
          <w:sz w:val="20"/>
          <w:szCs w:val="20"/>
        </w:rPr>
        <w:br/>
        <w:t xml:space="preserve">3) </w:t>
      </w:r>
      <w:proofErr w:type="spellStart"/>
      <w:r>
        <w:rPr>
          <w:sz w:val="20"/>
          <w:szCs w:val="20"/>
        </w:rPr>
        <w:t>Ch</w:t>
      </w:r>
      <w:proofErr w:type="spellEnd"/>
      <w:r>
        <w:rPr>
          <w:sz w:val="20"/>
          <w:szCs w:val="20"/>
        </w:rPr>
        <w:t xml:space="preserve"> 3 </w:t>
      </w:r>
      <w:r>
        <w:rPr>
          <w:sz w:val="20"/>
          <w:szCs w:val="20"/>
          <w:u w:val="single"/>
        </w:rPr>
        <w:t>The Perspective of Evolutionary Biology</w:t>
      </w:r>
      <w:r>
        <w:rPr>
          <w:sz w:val="20"/>
          <w:szCs w:val="20"/>
        </w:rPr>
        <w:t xml:space="preserve"> from </w:t>
      </w:r>
      <w:r>
        <w:rPr>
          <w:sz w:val="20"/>
          <w:szCs w:val="20"/>
          <w:u w:val="single"/>
        </w:rPr>
        <w:t>The Altruistic Species</w:t>
      </w:r>
      <w:r>
        <w:rPr>
          <w:sz w:val="20"/>
          <w:szCs w:val="20"/>
        </w:rPr>
        <w:t xml:space="preserve">: </w:t>
      </w:r>
      <w:proofErr w:type="spellStart"/>
      <w:r>
        <w:rPr>
          <w:sz w:val="20"/>
          <w:szCs w:val="20"/>
        </w:rPr>
        <w:t>pgs</w:t>
      </w:r>
      <w:proofErr w:type="spellEnd"/>
      <w:r>
        <w:rPr>
          <w:sz w:val="20"/>
          <w:szCs w:val="20"/>
        </w:rPr>
        <w:t xml:space="preserve"> 92-123 </w:t>
      </w:r>
      <w:r>
        <w:rPr>
          <w:sz w:val="20"/>
          <w:szCs w:val="20"/>
        </w:rPr>
        <w:br/>
        <w:t xml:space="preserve">4) </w:t>
      </w:r>
      <w:proofErr w:type="spellStart"/>
      <w:r>
        <w:rPr>
          <w:sz w:val="20"/>
          <w:szCs w:val="20"/>
        </w:rPr>
        <w:t>Ch</w:t>
      </w:r>
      <w:proofErr w:type="spellEnd"/>
      <w:r>
        <w:rPr>
          <w:sz w:val="20"/>
          <w:szCs w:val="20"/>
        </w:rPr>
        <w:t xml:space="preserve"> 7 </w:t>
      </w:r>
      <w:r>
        <w:rPr>
          <w:sz w:val="20"/>
          <w:szCs w:val="20"/>
          <w:u w:val="single"/>
        </w:rPr>
        <w:t>Cultivating Our Altruistic Identity</w:t>
      </w:r>
      <w:r>
        <w:rPr>
          <w:sz w:val="20"/>
          <w:szCs w:val="20"/>
        </w:rPr>
        <w:t xml:space="preserve"> from </w:t>
      </w:r>
      <w:r>
        <w:rPr>
          <w:sz w:val="20"/>
          <w:szCs w:val="20"/>
          <w:u w:val="single"/>
        </w:rPr>
        <w:t>The Altruistic Species</w:t>
      </w:r>
      <w:r>
        <w:rPr>
          <w:sz w:val="20"/>
          <w:szCs w:val="20"/>
        </w:rPr>
        <w:t xml:space="preserve">: </w:t>
      </w:r>
      <w:proofErr w:type="spellStart"/>
      <w:r>
        <w:rPr>
          <w:sz w:val="20"/>
          <w:szCs w:val="20"/>
        </w:rPr>
        <w:t>pgs</w:t>
      </w:r>
      <w:proofErr w:type="spellEnd"/>
      <w:r>
        <w:rPr>
          <w:sz w:val="20"/>
          <w:szCs w:val="20"/>
        </w:rPr>
        <w:t xml:space="preserve"> 233-262</w:t>
      </w:r>
      <w:r>
        <w:rPr>
          <w:sz w:val="20"/>
          <w:szCs w:val="20"/>
        </w:rPr>
        <w:br/>
        <w:t xml:space="preserve">5) </w:t>
      </w:r>
      <w:r>
        <w:rPr>
          <w:sz w:val="20"/>
          <w:szCs w:val="20"/>
          <w:u w:val="single"/>
        </w:rPr>
        <w:t xml:space="preserve">The Evolution of International Human Rights </w:t>
      </w:r>
      <w:proofErr w:type="spellStart"/>
      <w:r>
        <w:rPr>
          <w:sz w:val="20"/>
          <w:szCs w:val="20"/>
          <w:u w:val="single"/>
        </w:rPr>
        <w:t>ch</w:t>
      </w:r>
      <w:proofErr w:type="spellEnd"/>
      <w:r>
        <w:rPr>
          <w:sz w:val="20"/>
          <w:szCs w:val="20"/>
          <w:u w:val="single"/>
        </w:rPr>
        <w:t xml:space="preserve"> 10 </w:t>
      </w:r>
      <w:proofErr w:type="spellStart"/>
      <w:r>
        <w:rPr>
          <w:sz w:val="20"/>
          <w:szCs w:val="20"/>
          <w:u w:val="single"/>
        </w:rPr>
        <w:t>pgs</w:t>
      </w:r>
      <w:proofErr w:type="spellEnd"/>
      <w:r>
        <w:rPr>
          <w:sz w:val="20"/>
          <w:szCs w:val="20"/>
          <w:u w:val="single"/>
        </w:rPr>
        <w:t xml:space="preserve"> 282-310</w:t>
      </w:r>
      <w:r>
        <w:rPr>
          <w:sz w:val="20"/>
          <w:szCs w:val="20"/>
        </w:rPr>
        <w:br/>
      </w:r>
    </w:p>
    <w:p w:rsidR="0094514C" w:rsidRDefault="0094514C" w:rsidP="0094514C">
      <w:r>
        <w:rPr>
          <w:rStyle w:val="Strong"/>
          <w:sz w:val="20"/>
          <w:szCs w:val="20"/>
        </w:rPr>
        <w:t>Week VI</w:t>
      </w:r>
      <w:r>
        <w:rPr>
          <w:sz w:val="20"/>
          <w:szCs w:val="20"/>
          <w:u w:val="single"/>
        </w:rPr>
        <w:br/>
      </w:r>
      <w:r>
        <w:rPr>
          <w:sz w:val="20"/>
          <w:szCs w:val="20"/>
        </w:rPr>
        <w:br/>
        <w:t xml:space="preserve">1) Genesis Document </w:t>
      </w:r>
      <w:r>
        <w:rPr>
          <w:sz w:val="20"/>
          <w:szCs w:val="20"/>
        </w:rPr>
        <w:br/>
        <w:t xml:space="preserve">2) Text: </w:t>
      </w:r>
      <w:proofErr w:type="spellStart"/>
      <w:r>
        <w:rPr>
          <w:sz w:val="20"/>
          <w:szCs w:val="20"/>
        </w:rPr>
        <w:t>Ch</w:t>
      </w:r>
      <w:proofErr w:type="spellEnd"/>
      <w:r>
        <w:rPr>
          <w:sz w:val="20"/>
          <w:szCs w:val="20"/>
        </w:rPr>
        <w:t xml:space="preserve"> 22 Evolutionary Psychology - The Origins of Religious Belief (pgs.169-174)</w:t>
      </w:r>
      <w:r>
        <w:rPr>
          <w:sz w:val="20"/>
          <w:szCs w:val="20"/>
        </w:rPr>
        <w:br/>
        <w:t xml:space="preserve">3) Text: </w:t>
      </w:r>
      <w:proofErr w:type="spellStart"/>
      <w:r>
        <w:rPr>
          <w:sz w:val="20"/>
          <w:szCs w:val="20"/>
        </w:rPr>
        <w:t>Ch</w:t>
      </w:r>
      <w:proofErr w:type="spellEnd"/>
      <w:r>
        <w:rPr>
          <w:sz w:val="20"/>
          <w:szCs w:val="20"/>
        </w:rPr>
        <w:t xml:space="preserve"> 23 </w:t>
      </w:r>
      <w:proofErr w:type="gramStart"/>
      <w:r>
        <w:rPr>
          <w:sz w:val="20"/>
          <w:szCs w:val="20"/>
        </w:rPr>
        <w:t>The</w:t>
      </w:r>
      <w:proofErr w:type="gramEnd"/>
      <w:r>
        <w:rPr>
          <w:sz w:val="20"/>
          <w:szCs w:val="20"/>
        </w:rPr>
        <w:t xml:space="preserve"> Psychology of Religion - Exploring Religious Experience (pgs175-183)</w:t>
      </w:r>
      <w:r>
        <w:rPr>
          <w:sz w:val="20"/>
          <w:szCs w:val="20"/>
        </w:rPr>
        <w:br/>
        <w:t xml:space="preserve">4) Text: </w:t>
      </w:r>
      <w:proofErr w:type="spellStart"/>
      <w:r>
        <w:rPr>
          <w:sz w:val="20"/>
          <w:szCs w:val="20"/>
        </w:rPr>
        <w:t>Ch</w:t>
      </w:r>
      <w:proofErr w:type="spellEnd"/>
      <w:r>
        <w:rPr>
          <w:sz w:val="20"/>
          <w:szCs w:val="20"/>
        </w:rPr>
        <w:t xml:space="preserve"> 11 The Doctrine of Creation &amp; The Natural Sciences (pgs.84-92)</w:t>
      </w:r>
      <w:r>
        <w:rPr>
          <w:sz w:val="20"/>
          <w:szCs w:val="20"/>
        </w:rPr>
        <w:br/>
        <w:t xml:space="preserve">5) Text: </w:t>
      </w:r>
      <w:proofErr w:type="spellStart"/>
      <w:r>
        <w:rPr>
          <w:sz w:val="20"/>
          <w:szCs w:val="20"/>
        </w:rPr>
        <w:t>Ch</w:t>
      </w:r>
      <w:proofErr w:type="spellEnd"/>
      <w:r>
        <w:rPr>
          <w:sz w:val="20"/>
          <w:szCs w:val="20"/>
        </w:rPr>
        <w:t xml:space="preserve"> 12 How Does God Act in the World? (</w:t>
      </w:r>
      <w:proofErr w:type="gramStart"/>
      <w:r>
        <w:rPr>
          <w:sz w:val="20"/>
          <w:szCs w:val="20"/>
        </w:rPr>
        <w:t>pgs.93-101</w:t>
      </w:r>
      <w:proofErr w:type="gramEnd"/>
      <w:r>
        <w:rPr>
          <w:sz w:val="20"/>
          <w:szCs w:val="20"/>
        </w:rPr>
        <w:t>)</w:t>
      </w:r>
    </w:p>
    <w:p w:rsidR="0094514C" w:rsidRDefault="0094514C" w:rsidP="0094514C">
      <w:pPr>
        <w:rPr>
          <w:sz w:val="20"/>
          <w:szCs w:val="20"/>
        </w:rPr>
      </w:pPr>
    </w:p>
    <w:p w:rsidR="0094514C" w:rsidRDefault="0094514C" w:rsidP="0094514C">
      <w:pPr>
        <w:rPr>
          <w:sz w:val="20"/>
          <w:szCs w:val="20"/>
        </w:rPr>
      </w:pPr>
    </w:p>
    <w:p w:rsidR="0094514C" w:rsidRDefault="0094514C" w:rsidP="0094514C">
      <w:pPr>
        <w:rPr>
          <w:sz w:val="20"/>
          <w:szCs w:val="20"/>
        </w:rPr>
      </w:pPr>
      <w:r>
        <w:rPr>
          <w:sz w:val="20"/>
          <w:szCs w:val="20"/>
        </w:rPr>
        <w:br/>
      </w:r>
    </w:p>
    <w:p w:rsidR="0094514C" w:rsidRDefault="0094514C" w:rsidP="0094514C">
      <w:pPr>
        <w:rPr>
          <w:sz w:val="20"/>
          <w:szCs w:val="20"/>
        </w:rPr>
      </w:pPr>
      <w:r>
        <w:rPr>
          <w:rStyle w:val="Strong"/>
          <w:sz w:val="20"/>
          <w:szCs w:val="20"/>
        </w:rPr>
        <w:lastRenderedPageBreak/>
        <w:t>Week VII</w:t>
      </w:r>
      <w:r>
        <w:rPr>
          <w:b/>
          <w:bCs/>
          <w:sz w:val="20"/>
          <w:szCs w:val="20"/>
          <w:u w:val="single"/>
        </w:rPr>
        <w:br/>
      </w:r>
      <w:r>
        <w:rPr>
          <w:sz w:val="20"/>
          <w:szCs w:val="20"/>
        </w:rPr>
        <w:br/>
        <w:t xml:space="preserve">1) </w:t>
      </w:r>
      <w:r>
        <w:rPr>
          <w:sz w:val="20"/>
          <w:szCs w:val="20"/>
          <w:u w:val="single"/>
        </w:rPr>
        <w:t>Evolutionary Aspects of Faith in Jesus</w:t>
      </w:r>
      <w:r>
        <w:rPr>
          <w:sz w:val="20"/>
          <w:szCs w:val="20"/>
        </w:rPr>
        <w:t xml:space="preserve"> from </w:t>
      </w:r>
      <w:r>
        <w:rPr>
          <w:sz w:val="20"/>
          <w:szCs w:val="20"/>
          <w:u w:val="single"/>
        </w:rPr>
        <w:t>Biblical Faith</w:t>
      </w:r>
      <w:r>
        <w:rPr>
          <w:sz w:val="20"/>
          <w:szCs w:val="20"/>
        </w:rPr>
        <w:t xml:space="preserve"> by </w:t>
      </w:r>
      <w:proofErr w:type="spellStart"/>
      <w:r>
        <w:rPr>
          <w:sz w:val="20"/>
          <w:szCs w:val="20"/>
        </w:rPr>
        <w:t>Theissen</w:t>
      </w:r>
      <w:proofErr w:type="spellEnd"/>
      <w:r>
        <w:rPr>
          <w:sz w:val="20"/>
          <w:szCs w:val="20"/>
        </w:rPr>
        <w:t xml:space="preserve">:  </w:t>
      </w:r>
      <w:proofErr w:type="spellStart"/>
      <w:r>
        <w:rPr>
          <w:sz w:val="20"/>
          <w:szCs w:val="20"/>
        </w:rPr>
        <w:t>pgs</w:t>
      </w:r>
      <w:proofErr w:type="spellEnd"/>
      <w:r>
        <w:rPr>
          <w:sz w:val="20"/>
          <w:szCs w:val="20"/>
        </w:rPr>
        <w:t xml:space="preserve"> 105-128</w:t>
      </w:r>
    </w:p>
    <w:p w:rsidR="0094514C" w:rsidRDefault="0094514C" w:rsidP="0094514C">
      <w:pPr>
        <w:rPr>
          <w:sz w:val="20"/>
          <w:szCs w:val="20"/>
        </w:rPr>
      </w:pPr>
      <w:r>
        <w:rPr>
          <w:sz w:val="20"/>
          <w:szCs w:val="20"/>
        </w:rPr>
        <w:t xml:space="preserve">2) </w:t>
      </w:r>
      <w:r>
        <w:rPr>
          <w:sz w:val="20"/>
          <w:szCs w:val="20"/>
          <w:u w:val="single"/>
        </w:rPr>
        <w:t>Cry of the Earth, Cry of the Poor</w:t>
      </w:r>
      <w:r>
        <w:rPr>
          <w:sz w:val="20"/>
          <w:szCs w:val="20"/>
        </w:rPr>
        <w:t xml:space="preserve"> by </w:t>
      </w:r>
      <w:proofErr w:type="spellStart"/>
      <w:r>
        <w:rPr>
          <w:sz w:val="20"/>
          <w:szCs w:val="20"/>
        </w:rPr>
        <w:t>Boff</w:t>
      </w:r>
      <w:proofErr w:type="spellEnd"/>
      <w:r>
        <w:rPr>
          <w:sz w:val="20"/>
          <w:szCs w:val="20"/>
        </w:rPr>
        <w:t xml:space="preserve">: </w:t>
      </w:r>
      <w:proofErr w:type="spellStart"/>
      <w:r>
        <w:rPr>
          <w:sz w:val="20"/>
          <w:szCs w:val="20"/>
        </w:rPr>
        <w:t>ch</w:t>
      </w:r>
      <w:proofErr w:type="spellEnd"/>
      <w:r>
        <w:rPr>
          <w:sz w:val="20"/>
          <w:szCs w:val="20"/>
        </w:rPr>
        <w:t xml:space="preserve"> 7, 8, 9 </w:t>
      </w:r>
      <w:proofErr w:type="spellStart"/>
      <w:r>
        <w:rPr>
          <w:sz w:val="20"/>
          <w:szCs w:val="20"/>
        </w:rPr>
        <w:t>pgs</w:t>
      </w:r>
      <w:proofErr w:type="spellEnd"/>
      <w:r>
        <w:rPr>
          <w:sz w:val="20"/>
          <w:szCs w:val="20"/>
        </w:rPr>
        <w:t xml:space="preserve"> 140-186</w:t>
      </w:r>
    </w:p>
    <w:p w:rsidR="0094514C" w:rsidRDefault="0094514C" w:rsidP="0094514C">
      <w:pPr>
        <w:rPr>
          <w:sz w:val="20"/>
          <w:szCs w:val="20"/>
        </w:rPr>
      </w:pPr>
      <w:r>
        <w:rPr>
          <w:sz w:val="20"/>
          <w:szCs w:val="20"/>
        </w:rPr>
        <w:t xml:space="preserve">3) Text:  </w:t>
      </w:r>
      <w:proofErr w:type="spellStart"/>
      <w:r>
        <w:rPr>
          <w:sz w:val="20"/>
          <w:szCs w:val="20"/>
        </w:rPr>
        <w:t>Ch</w:t>
      </w:r>
      <w:proofErr w:type="spellEnd"/>
      <w:r>
        <w:rPr>
          <w:sz w:val="20"/>
          <w:szCs w:val="20"/>
        </w:rPr>
        <w:t xml:space="preserve"> 16 </w:t>
      </w:r>
      <w:proofErr w:type="gramStart"/>
      <w:r>
        <w:rPr>
          <w:sz w:val="20"/>
          <w:szCs w:val="20"/>
        </w:rPr>
        <w:t>The</w:t>
      </w:r>
      <w:proofErr w:type="gramEnd"/>
      <w:r>
        <w:rPr>
          <w:sz w:val="20"/>
          <w:szCs w:val="20"/>
        </w:rPr>
        <w:t xml:space="preserve"> Development of Theory in Science &amp; Religion (pgs.128-134)</w:t>
      </w:r>
    </w:p>
    <w:p w:rsidR="0094514C" w:rsidRDefault="0094514C" w:rsidP="0094514C">
      <w:pPr>
        <w:rPr>
          <w:sz w:val="20"/>
          <w:szCs w:val="20"/>
        </w:rPr>
      </w:pPr>
      <w:r>
        <w:rPr>
          <w:sz w:val="20"/>
          <w:szCs w:val="20"/>
        </w:rPr>
        <w:t xml:space="preserve">4) Text:  </w:t>
      </w:r>
      <w:proofErr w:type="spellStart"/>
      <w:r>
        <w:rPr>
          <w:sz w:val="20"/>
          <w:szCs w:val="20"/>
        </w:rPr>
        <w:t>Ch</w:t>
      </w:r>
      <w:proofErr w:type="spellEnd"/>
      <w:r>
        <w:rPr>
          <w:sz w:val="20"/>
          <w:szCs w:val="20"/>
        </w:rPr>
        <w:t xml:space="preserve"> </w:t>
      </w:r>
      <w:proofErr w:type="gramStart"/>
      <w:r>
        <w:rPr>
          <w:sz w:val="20"/>
          <w:szCs w:val="20"/>
        </w:rPr>
        <w:t>17  The</w:t>
      </w:r>
      <w:proofErr w:type="gramEnd"/>
      <w:r>
        <w:rPr>
          <w:sz w:val="20"/>
          <w:szCs w:val="20"/>
        </w:rPr>
        <w:t xml:space="preserve"> Interaction of Science &amp; Religion in Other Faiths (pgs.135-142)</w:t>
      </w:r>
    </w:p>
    <w:p w:rsidR="0094514C" w:rsidRDefault="0094514C" w:rsidP="0094514C">
      <w:pPr>
        <w:rPr>
          <w:sz w:val="20"/>
          <w:szCs w:val="20"/>
        </w:rPr>
      </w:pPr>
      <w:r>
        <w:rPr>
          <w:sz w:val="20"/>
          <w:szCs w:val="20"/>
        </w:rPr>
        <w:t xml:space="preserve">5) Text:  </w:t>
      </w:r>
      <w:proofErr w:type="spellStart"/>
      <w:r>
        <w:rPr>
          <w:sz w:val="20"/>
          <w:szCs w:val="20"/>
        </w:rPr>
        <w:t>Ch</w:t>
      </w:r>
      <w:proofErr w:type="spellEnd"/>
      <w:r>
        <w:rPr>
          <w:sz w:val="20"/>
          <w:szCs w:val="20"/>
        </w:rPr>
        <w:t xml:space="preserve"> </w:t>
      </w:r>
      <w:proofErr w:type="gramStart"/>
      <w:r>
        <w:rPr>
          <w:sz w:val="20"/>
          <w:szCs w:val="20"/>
        </w:rPr>
        <w:t>18  Richard</w:t>
      </w:r>
      <w:proofErr w:type="gramEnd"/>
      <w:r>
        <w:rPr>
          <w:sz w:val="20"/>
          <w:szCs w:val="20"/>
        </w:rPr>
        <w:t xml:space="preserve"> Dawkins &amp; Scientific Atheism – Does Science Deny God? (</w:t>
      </w:r>
      <w:proofErr w:type="gramStart"/>
      <w:r>
        <w:rPr>
          <w:sz w:val="20"/>
          <w:szCs w:val="20"/>
        </w:rPr>
        <w:t>pgs.145-150</w:t>
      </w:r>
      <w:proofErr w:type="gramEnd"/>
      <w:r>
        <w:rPr>
          <w:sz w:val="20"/>
          <w:szCs w:val="20"/>
        </w:rPr>
        <w:t>)</w:t>
      </w:r>
    </w:p>
    <w:p w:rsidR="0094514C" w:rsidRDefault="0094514C" w:rsidP="0094514C">
      <w:pPr>
        <w:rPr>
          <w:sz w:val="20"/>
          <w:szCs w:val="20"/>
        </w:rPr>
      </w:pPr>
    </w:p>
    <w:p w:rsidR="0094514C" w:rsidRDefault="0094514C" w:rsidP="0094514C">
      <w:pPr>
        <w:rPr>
          <w:b/>
          <w:sz w:val="20"/>
          <w:szCs w:val="20"/>
        </w:rPr>
      </w:pPr>
      <w:r>
        <w:rPr>
          <w:b/>
          <w:sz w:val="20"/>
          <w:szCs w:val="20"/>
        </w:rPr>
        <w:t>Week VIII</w:t>
      </w:r>
    </w:p>
    <w:p w:rsidR="0094514C" w:rsidRDefault="0094514C" w:rsidP="0094514C">
      <w:pPr>
        <w:rPr>
          <w:b/>
          <w:sz w:val="20"/>
          <w:szCs w:val="20"/>
        </w:rPr>
      </w:pPr>
    </w:p>
    <w:p w:rsidR="0094514C" w:rsidRDefault="0094514C" w:rsidP="0094514C">
      <w:pPr>
        <w:rPr>
          <w:sz w:val="20"/>
          <w:szCs w:val="20"/>
        </w:rPr>
      </w:pPr>
      <w:r>
        <w:rPr>
          <w:sz w:val="20"/>
          <w:szCs w:val="20"/>
        </w:rPr>
        <w:t xml:space="preserve">1) </w:t>
      </w:r>
      <w:r>
        <w:rPr>
          <w:sz w:val="20"/>
          <w:szCs w:val="20"/>
          <w:u w:val="single"/>
        </w:rPr>
        <w:t>The New Atheism</w:t>
      </w:r>
      <w:r>
        <w:rPr>
          <w:sz w:val="20"/>
          <w:szCs w:val="20"/>
        </w:rPr>
        <w:t xml:space="preserve"> by William J Heft</w:t>
      </w:r>
    </w:p>
    <w:p w:rsidR="0094514C" w:rsidRDefault="0094514C" w:rsidP="0094514C">
      <w:pPr>
        <w:rPr>
          <w:sz w:val="20"/>
          <w:szCs w:val="20"/>
        </w:rPr>
      </w:pPr>
      <w:r>
        <w:rPr>
          <w:sz w:val="20"/>
          <w:szCs w:val="20"/>
        </w:rPr>
        <w:t xml:space="preserve">2) </w:t>
      </w:r>
      <w:r>
        <w:rPr>
          <w:sz w:val="20"/>
          <w:szCs w:val="20"/>
          <w:u w:val="single"/>
        </w:rPr>
        <w:t>Original Sin</w:t>
      </w:r>
      <w:r>
        <w:rPr>
          <w:sz w:val="20"/>
          <w:szCs w:val="20"/>
        </w:rPr>
        <w:t xml:space="preserve"> by William J Heft</w:t>
      </w:r>
    </w:p>
    <w:p w:rsidR="0094514C" w:rsidRDefault="0094514C" w:rsidP="0094514C">
      <w:pPr>
        <w:rPr>
          <w:sz w:val="20"/>
          <w:szCs w:val="20"/>
        </w:rPr>
      </w:pPr>
      <w:r>
        <w:rPr>
          <w:sz w:val="20"/>
          <w:szCs w:val="20"/>
        </w:rPr>
        <w:t xml:space="preserve">3) Text:  </w:t>
      </w:r>
      <w:proofErr w:type="spellStart"/>
      <w:r>
        <w:rPr>
          <w:sz w:val="20"/>
          <w:szCs w:val="20"/>
        </w:rPr>
        <w:t>Ch</w:t>
      </w:r>
      <w:proofErr w:type="spellEnd"/>
      <w:r>
        <w:rPr>
          <w:sz w:val="20"/>
          <w:szCs w:val="20"/>
        </w:rPr>
        <w:t xml:space="preserve"> 24 </w:t>
      </w:r>
      <w:proofErr w:type="gramStart"/>
      <w:r>
        <w:rPr>
          <w:sz w:val="20"/>
          <w:szCs w:val="20"/>
        </w:rPr>
        <w:t>The</w:t>
      </w:r>
      <w:proofErr w:type="gramEnd"/>
      <w:r>
        <w:rPr>
          <w:sz w:val="20"/>
          <w:szCs w:val="20"/>
        </w:rPr>
        <w:t xml:space="preserve"> Cognitive Science of Religion - Is Religion Natural? (</w:t>
      </w:r>
      <w:proofErr w:type="gramStart"/>
      <w:r>
        <w:rPr>
          <w:sz w:val="20"/>
          <w:szCs w:val="20"/>
        </w:rPr>
        <w:t>pgs.184-190)</w:t>
      </w:r>
      <w:proofErr w:type="gramEnd"/>
      <w:r>
        <w:rPr>
          <w:sz w:val="20"/>
          <w:szCs w:val="20"/>
        </w:rPr>
        <w:t>7</w:t>
      </w:r>
    </w:p>
    <w:p w:rsidR="0094514C" w:rsidRDefault="0094514C" w:rsidP="0094514C">
      <w:pPr>
        <w:rPr>
          <w:sz w:val="20"/>
          <w:szCs w:val="20"/>
        </w:rPr>
      </w:pPr>
      <w:r>
        <w:rPr>
          <w:sz w:val="20"/>
          <w:szCs w:val="20"/>
        </w:rPr>
        <w:t xml:space="preserve">4) Text:  </w:t>
      </w:r>
      <w:proofErr w:type="spellStart"/>
      <w:r>
        <w:rPr>
          <w:sz w:val="20"/>
          <w:szCs w:val="20"/>
        </w:rPr>
        <w:t>Ch</w:t>
      </w:r>
      <w:proofErr w:type="spellEnd"/>
      <w:r>
        <w:rPr>
          <w:sz w:val="20"/>
          <w:szCs w:val="20"/>
        </w:rPr>
        <w:t xml:space="preserve"> 13 </w:t>
      </w:r>
      <w:proofErr w:type="gramStart"/>
      <w:r>
        <w:rPr>
          <w:sz w:val="20"/>
          <w:szCs w:val="20"/>
        </w:rPr>
        <w:t>The</w:t>
      </w:r>
      <w:proofErr w:type="gramEnd"/>
      <w:r>
        <w:rPr>
          <w:sz w:val="20"/>
          <w:szCs w:val="20"/>
        </w:rPr>
        <w:t xml:space="preserve"> Use of Models in Science &amp; Religion (pgs.102-109)</w:t>
      </w:r>
      <w:r>
        <w:rPr>
          <w:sz w:val="20"/>
          <w:szCs w:val="20"/>
        </w:rPr>
        <w:br/>
        <w:t xml:space="preserve">5) Text:  </w:t>
      </w:r>
      <w:proofErr w:type="spellStart"/>
      <w:r>
        <w:rPr>
          <w:sz w:val="20"/>
          <w:szCs w:val="20"/>
        </w:rPr>
        <w:t>Ch</w:t>
      </w:r>
      <w:proofErr w:type="spellEnd"/>
      <w:r>
        <w:rPr>
          <w:sz w:val="20"/>
          <w:szCs w:val="20"/>
        </w:rPr>
        <w:t xml:space="preserve"> 14 Natural Science &amp; Natural Theology (pgs.110-119) </w:t>
      </w:r>
      <w:r>
        <w:rPr>
          <w:sz w:val="20"/>
          <w:szCs w:val="20"/>
        </w:rPr>
        <w:br/>
        <w:t xml:space="preserve">6) Text:  </w:t>
      </w:r>
      <w:proofErr w:type="spellStart"/>
      <w:r>
        <w:rPr>
          <w:sz w:val="20"/>
          <w:szCs w:val="20"/>
        </w:rPr>
        <w:t>Ch</w:t>
      </w:r>
      <w:proofErr w:type="spellEnd"/>
      <w:r>
        <w:rPr>
          <w:sz w:val="20"/>
          <w:szCs w:val="20"/>
        </w:rPr>
        <w:t xml:space="preserve"> 15 Theoretical Anomalies in Science &amp; Religion (pgs.120-127)</w:t>
      </w:r>
      <w:r>
        <w:rPr>
          <w:sz w:val="20"/>
          <w:szCs w:val="20"/>
        </w:rPr>
        <w:br/>
        <w:t xml:space="preserve"> </w:t>
      </w:r>
    </w:p>
    <w:p w:rsidR="0094514C" w:rsidRDefault="0094514C" w:rsidP="0094514C">
      <w:pPr>
        <w:rPr>
          <w:sz w:val="20"/>
          <w:szCs w:val="20"/>
        </w:rPr>
      </w:pPr>
    </w:p>
    <w:p w:rsidR="0094514C" w:rsidRDefault="0094514C" w:rsidP="0094514C">
      <w:pPr>
        <w:rPr>
          <w:b/>
          <w:sz w:val="20"/>
          <w:szCs w:val="20"/>
        </w:rPr>
      </w:pPr>
      <w:r>
        <w:rPr>
          <w:b/>
          <w:sz w:val="20"/>
          <w:szCs w:val="20"/>
        </w:rPr>
        <w:t>Week IX</w:t>
      </w:r>
    </w:p>
    <w:p w:rsidR="0094514C" w:rsidRDefault="0094514C" w:rsidP="0094514C">
      <w:pPr>
        <w:rPr>
          <w:b/>
          <w:sz w:val="20"/>
          <w:szCs w:val="20"/>
        </w:rPr>
      </w:pPr>
    </w:p>
    <w:p w:rsidR="0094514C" w:rsidRDefault="0094514C" w:rsidP="0094514C">
      <w:pPr>
        <w:rPr>
          <w:sz w:val="20"/>
          <w:szCs w:val="20"/>
        </w:rPr>
      </w:pPr>
      <w:r>
        <w:rPr>
          <w:sz w:val="20"/>
          <w:szCs w:val="20"/>
        </w:rPr>
        <w:t xml:space="preserve">1) </w:t>
      </w:r>
      <w:r>
        <w:rPr>
          <w:sz w:val="20"/>
          <w:szCs w:val="20"/>
          <w:u w:val="single"/>
        </w:rPr>
        <w:t>To Save All Beings – Buddhist Environmental Activism</w:t>
      </w:r>
      <w:r>
        <w:rPr>
          <w:sz w:val="20"/>
          <w:szCs w:val="20"/>
        </w:rPr>
        <w:t xml:space="preserve"> from </w:t>
      </w:r>
      <w:r>
        <w:rPr>
          <w:sz w:val="20"/>
          <w:szCs w:val="20"/>
          <w:u w:val="single"/>
        </w:rPr>
        <w:t>This Sacred Earth</w:t>
      </w:r>
      <w:r>
        <w:rPr>
          <w:sz w:val="20"/>
          <w:szCs w:val="20"/>
        </w:rPr>
        <w:t xml:space="preserve"> by </w:t>
      </w:r>
      <w:proofErr w:type="spellStart"/>
      <w:r>
        <w:rPr>
          <w:sz w:val="20"/>
          <w:szCs w:val="20"/>
        </w:rPr>
        <w:t>Kaza</w:t>
      </w:r>
      <w:proofErr w:type="spellEnd"/>
      <w:r>
        <w:rPr>
          <w:sz w:val="20"/>
          <w:szCs w:val="20"/>
        </w:rPr>
        <w:t xml:space="preserve">: </w:t>
      </w:r>
      <w:proofErr w:type="spellStart"/>
      <w:r>
        <w:rPr>
          <w:sz w:val="20"/>
          <w:szCs w:val="20"/>
        </w:rPr>
        <w:t>pgs</w:t>
      </w:r>
      <w:proofErr w:type="spellEnd"/>
      <w:r>
        <w:rPr>
          <w:sz w:val="20"/>
          <w:szCs w:val="20"/>
        </w:rPr>
        <w:t xml:space="preserve"> 330-350</w:t>
      </w:r>
      <w:r>
        <w:rPr>
          <w:sz w:val="20"/>
          <w:szCs w:val="20"/>
        </w:rPr>
        <w:br/>
        <w:t xml:space="preserve">2) </w:t>
      </w:r>
      <w:r>
        <w:rPr>
          <w:sz w:val="20"/>
          <w:szCs w:val="20"/>
          <w:u w:val="single"/>
        </w:rPr>
        <w:t>Islamic Response to the Manifest Ecological Crisis</w:t>
      </w:r>
      <w:r>
        <w:rPr>
          <w:sz w:val="20"/>
          <w:szCs w:val="20"/>
        </w:rPr>
        <w:t xml:space="preserve"> from </w:t>
      </w:r>
      <w:r>
        <w:rPr>
          <w:sz w:val="20"/>
          <w:szCs w:val="20"/>
          <w:u w:val="single"/>
        </w:rPr>
        <w:t>This Sacred Earth</w:t>
      </w:r>
      <w:r>
        <w:rPr>
          <w:sz w:val="20"/>
          <w:szCs w:val="20"/>
        </w:rPr>
        <w:t xml:space="preserve"> by Ammar: </w:t>
      </w:r>
      <w:proofErr w:type="spellStart"/>
      <w:r>
        <w:rPr>
          <w:sz w:val="20"/>
          <w:szCs w:val="20"/>
        </w:rPr>
        <w:t>pgs</w:t>
      </w:r>
      <w:proofErr w:type="spellEnd"/>
      <w:r>
        <w:rPr>
          <w:sz w:val="20"/>
          <w:szCs w:val="20"/>
        </w:rPr>
        <w:t xml:space="preserve"> 285-299</w:t>
      </w:r>
      <w:r>
        <w:rPr>
          <w:sz w:val="20"/>
          <w:szCs w:val="20"/>
        </w:rPr>
        <w:br/>
        <w:t xml:space="preserve">3) </w:t>
      </w:r>
      <w:r>
        <w:rPr>
          <w:sz w:val="20"/>
          <w:szCs w:val="20"/>
          <w:u w:val="single"/>
        </w:rPr>
        <w:t>Islamic Environmental Ethics, Law &amp; Society</w:t>
      </w:r>
      <w:r>
        <w:rPr>
          <w:sz w:val="20"/>
          <w:szCs w:val="20"/>
        </w:rPr>
        <w:t xml:space="preserve"> from </w:t>
      </w:r>
      <w:r>
        <w:rPr>
          <w:sz w:val="20"/>
          <w:szCs w:val="20"/>
          <w:u w:val="single"/>
        </w:rPr>
        <w:t>This Sacred Earth</w:t>
      </w:r>
      <w:r>
        <w:rPr>
          <w:sz w:val="20"/>
          <w:szCs w:val="20"/>
        </w:rPr>
        <w:t xml:space="preserve"> by </w:t>
      </w:r>
      <w:proofErr w:type="spellStart"/>
      <w:r>
        <w:rPr>
          <w:sz w:val="20"/>
          <w:szCs w:val="20"/>
        </w:rPr>
        <w:t>IzziDeen</w:t>
      </w:r>
      <w:proofErr w:type="spellEnd"/>
      <w:r>
        <w:rPr>
          <w:sz w:val="20"/>
          <w:szCs w:val="20"/>
        </w:rPr>
        <w:t xml:space="preserve">: </w:t>
      </w:r>
      <w:proofErr w:type="spellStart"/>
      <w:r>
        <w:rPr>
          <w:sz w:val="20"/>
          <w:szCs w:val="20"/>
        </w:rPr>
        <w:t>pgs</w:t>
      </w:r>
      <w:proofErr w:type="spellEnd"/>
      <w:r>
        <w:rPr>
          <w:sz w:val="20"/>
          <w:szCs w:val="20"/>
        </w:rPr>
        <w:t xml:space="preserve"> 158-167</w:t>
      </w:r>
      <w:r>
        <w:rPr>
          <w:sz w:val="20"/>
          <w:szCs w:val="20"/>
        </w:rPr>
        <w:br/>
        <w:t xml:space="preserve">4) </w:t>
      </w:r>
      <w:r>
        <w:rPr>
          <w:sz w:val="20"/>
          <w:szCs w:val="20"/>
          <w:u w:val="single"/>
        </w:rPr>
        <w:t>Evolutionary Remembering</w:t>
      </w:r>
      <w:r>
        <w:rPr>
          <w:sz w:val="20"/>
          <w:szCs w:val="20"/>
        </w:rPr>
        <w:t xml:space="preserve"> from </w:t>
      </w:r>
      <w:r>
        <w:rPr>
          <w:sz w:val="20"/>
          <w:szCs w:val="20"/>
          <w:u w:val="single"/>
        </w:rPr>
        <w:t>This Sacred Earth</w:t>
      </w:r>
      <w:r>
        <w:rPr>
          <w:sz w:val="20"/>
          <w:szCs w:val="20"/>
        </w:rPr>
        <w:t xml:space="preserve"> by Seed &amp; Fleming: </w:t>
      </w:r>
      <w:proofErr w:type="spellStart"/>
      <w:r>
        <w:rPr>
          <w:sz w:val="20"/>
          <w:szCs w:val="20"/>
        </w:rPr>
        <w:t>pgs</w:t>
      </w:r>
      <w:proofErr w:type="spellEnd"/>
      <w:r>
        <w:rPr>
          <w:sz w:val="20"/>
          <w:szCs w:val="20"/>
        </w:rPr>
        <w:t xml:space="preserve"> 554-557</w:t>
      </w:r>
      <w:r>
        <w:rPr>
          <w:sz w:val="20"/>
          <w:szCs w:val="20"/>
        </w:rPr>
        <w:br/>
      </w:r>
      <w:r>
        <w:rPr>
          <w:sz w:val="20"/>
          <w:szCs w:val="20"/>
        </w:rPr>
        <w:br/>
      </w:r>
      <w:r>
        <w:rPr>
          <w:rStyle w:val="Strong"/>
          <w:sz w:val="20"/>
          <w:szCs w:val="20"/>
        </w:rPr>
        <w:t>Week X</w:t>
      </w:r>
      <w:r>
        <w:rPr>
          <w:sz w:val="20"/>
          <w:szCs w:val="20"/>
          <w:u w:val="single"/>
        </w:rPr>
        <w:br/>
      </w:r>
      <w:r>
        <w:rPr>
          <w:sz w:val="20"/>
          <w:szCs w:val="20"/>
        </w:rPr>
        <w:br/>
        <w:t xml:space="preserve">1) Text:  </w:t>
      </w:r>
      <w:proofErr w:type="spellStart"/>
      <w:r>
        <w:rPr>
          <w:sz w:val="20"/>
          <w:szCs w:val="20"/>
        </w:rPr>
        <w:t>Ch</w:t>
      </w:r>
      <w:proofErr w:type="spellEnd"/>
      <w:r>
        <w:rPr>
          <w:sz w:val="20"/>
          <w:szCs w:val="20"/>
        </w:rPr>
        <w:t xml:space="preserve"> 25 Pierre </w:t>
      </w:r>
      <w:proofErr w:type="spellStart"/>
      <w:r>
        <w:rPr>
          <w:sz w:val="20"/>
          <w:szCs w:val="20"/>
        </w:rPr>
        <w:t>Teilhard</w:t>
      </w:r>
      <w:proofErr w:type="spellEnd"/>
      <w:r>
        <w:rPr>
          <w:sz w:val="20"/>
          <w:szCs w:val="20"/>
        </w:rPr>
        <w:t xml:space="preserve"> de </w:t>
      </w:r>
      <w:proofErr w:type="spellStart"/>
      <w:r>
        <w:rPr>
          <w:sz w:val="20"/>
          <w:szCs w:val="20"/>
        </w:rPr>
        <w:t>Chardin</w:t>
      </w:r>
      <w:proofErr w:type="spellEnd"/>
      <w:r>
        <w:rPr>
          <w:sz w:val="20"/>
          <w:szCs w:val="20"/>
        </w:rPr>
        <w:t xml:space="preserve"> (1881-1955) (pgs.193-196)</w:t>
      </w:r>
    </w:p>
    <w:p w:rsidR="0094514C" w:rsidRDefault="0094514C" w:rsidP="0094514C">
      <w:pPr>
        <w:rPr>
          <w:sz w:val="20"/>
          <w:szCs w:val="20"/>
        </w:rPr>
      </w:pPr>
      <w:r>
        <w:rPr>
          <w:sz w:val="20"/>
          <w:szCs w:val="20"/>
        </w:rPr>
        <w:t xml:space="preserve">2) Text:  </w:t>
      </w:r>
      <w:proofErr w:type="spellStart"/>
      <w:r>
        <w:rPr>
          <w:sz w:val="20"/>
          <w:szCs w:val="20"/>
        </w:rPr>
        <w:t>Ch</w:t>
      </w:r>
      <w:proofErr w:type="spellEnd"/>
      <w:r>
        <w:rPr>
          <w:sz w:val="20"/>
          <w:szCs w:val="20"/>
        </w:rPr>
        <w:t xml:space="preserve"> 26 Thomas F. Torrance (1913-2007) (pgs.197-200)</w:t>
      </w:r>
    </w:p>
    <w:p w:rsidR="0094514C" w:rsidRDefault="0094514C" w:rsidP="0094514C">
      <w:pPr>
        <w:rPr>
          <w:sz w:val="20"/>
          <w:szCs w:val="20"/>
        </w:rPr>
      </w:pPr>
      <w:r>
        <w:rPr>
          <w:sz w:val="20"/>
          <w:szCs w:val="20"/>
        </w:rPr>
        <w:t xml:space="preserve">3) Text:  </w:t>
      </w:r>
      <w:proofErr w:type="spellStart"/>
      <w:r>
        <w:rPr>
          <w:sz w:val="20"/>
          <w:szCs w:val="20"/>
        </w:rPr>
        <w:t>Ch</w:t>
      </w:r>
      <w:proofErr w:type="spellEnd"/>
      <w:r>
        <w:rPr>
          <w:sz w:val="20"/>
          <w:szCs w:val="20"/>
        </w:rPr>
        <w:t xml:space="preserve"> 27 Charles A. Coulson (1910-1974) (pgs.201-204)</w:t>
      </w:r>
    </w:p>
    <w:p w:rsidR="0094514C" w:rsidRDefault="0094514C" w:rsidP="0094514C">
      <w:pPr>
        <w:rPr>
          <w:sz w:val="20"/>
          <w:szCs w:val="20"/>
        </w:rPr>
      </w:pPr>
      <w:r>
        <w:rPr>
          <w:sz w:val="20"/>
          <w:szCs w:val="20"/>
        </w:rPr>
        <w:t xml:space="preserve">4) Text:  </w:t>
      </w:r>
      <w:proofErr w:type="spellStart"/>
      <w:r>
        <w:rPr>
          <w:sz w:val="20"/>
          <w:szCs w:val="20"/>
        </w:rPr>
        <w:t>Ch</w:t>
      </w:r>
      <w:proofErr w:type="spellEnd"/>
      <w:r>
        <w:rPr>
          <w:sz w:val="20"/>
          <w:szCs w:val="20"/>
        </w:rPr>
        <w:t xml:space="preserve"> 28 Ian G. Barbour (1923-      ) (pgs.205-208)</w:t>
      </w:r>
    </w:p>
    <w:p w:rsidR="0094514C" w:rsidRDefault="0094514C" w:rsidP="0094514C">
      <w:pPr>
        <w:rPr>
          <w:sz w:val="20"/>
          <w:szCs w:val="20"/>
        </w:rPr>
      </w:pPr>
      <w:r>
        <w:rPr>
          <w:sz w:val="20"/>
          <w:szCs w:val="20"/>
        </w:rPr>
        <w:t xml:space="preserve">5) Text:  </w:t>
      </w:r>
      <w:proofErr w:type="spellStart"/>
      <w:r>
        <w:rPr>
          <w:sz w:val="20"/>
          <w:szCs w:val="20"/>
        </w:rPr>
        <w:t>Ch</w:t>
      </w:r>
      <w:proofErr w:type="spellEnd"/>
      <w:r>
        <w:rPr>
          <w:sz w:val="20"/>
          <w:szCs w:val="20"/>
        </w:rPr>
        <w:t xml:space="preserve"> 29 Arthur </w:t>
      </w:r>
      <w:proofErr w:type="spellStart"/>
      <w:r>
        <w:rPr>
          <w:sz w:val="20"/>
          <w:szCs w:val="20"/>
        </w:rPr>
        <w:t>Peacocke</w:t>
      </w:r>
      <w:proofErr w:type="spellEnd"/>
      <w:r>
        <w:rPr>
          <w:sz w:val="20"/>
          <w:szCs w:val="20"/>
        </w:rPr>
        <w:t xml:space="preserve"> (1924-2006) (pgs.209-212)</w:t>
      </w:r>
    </w:p>
    <w:p w:rsidR="0094514C" w:rsidRDefault="0094514C" w:rsidP="0094514C">
      <w:pPr>
        <w:rPr>
          <w:sz w:val="20"/>
          <w:szCs w:val="20"/>
        </w:rPr>
      </w:pPr>
    </w:p>
    <w:p w:rsidR="0094514C" w:rsidRDefault="0094514C" w:rsidP="0094514C">
      <w:pPr>
        <w:rPr>
          <w:b/>
          <w:sz w:val="20"/>
          <w:szCs w:val="20"/>
        </w:rPr>
      </w:pPr>
      <w:r>
        <w:rPr>
          <w:b/>
          <w:sz w:val="20"/>
          <w:szCs w:val="20"/>
        </w:rPr>
        <w:t>Week XI</w:t>
      </w:r>
    </w:p>
    <w:p w:rsidR="0094514C" w:rsidRDefault="0094514C" w:rsidP="0094514C">
      <w:pPr>
        <w:rPr>
          <w:sz w:val="20"/>
          <w:szCs w:val="20"/>
        </w:rPr>
      </w:pPr>
    </w:p>
    <w:p w:rsidR="0094514C" w:rsidRDefault="0094514C" w:rsidP="0094514C">
      <w:pPr>
        <w:rPr>
          <w:b/>
          <w:bCs/>
          <w:sz w:val="20"/>
          <w:szCs w:val="20"/>
        </w:rPr>
      </w:pPr>
      <w:r>
        <w:rPr>
          <w:sz w:val="20"/>
          <w:szCs w:val="20"/>
        </w:rPr>
        <w:t xml:space="preserve">1) Text:  </w:t>
      </w:r>
      <w:proofErr w:type="spellStart"/>
      <w:r>
        <w:rPr>
          <w:sz w:val="20"/>
          <w:szCs w:val="20"/>
        </w:rPr>
        <w:t>Ch</w:t>
      </w:r>
      <w:proofErr w:type="spellEnd"/>
      <w:r>
        <w:rPr>
          <w:sz w:val="20"/>
          <w:szCs w:val="20"/>
        </w:rPr>
        <w:t xml:space="preserve"> 30 </w:t>
      </w:r>
      <w:proofErr w:type="spellStart"/>
      <w:r>
        <w:rPr>
          <w:sz w:val="20"/>
          <w:szCs w:val="20"/>
        </w:rPr>
        <w:t>Wolfhart</w:t>
      </w:r>
      <w:proofErr w:type="spellEnd"/>
      <w:r>
        <w:rPr>
          <w:sz w:val="20"/>
          <w:szCs w:val="20"/>
        </w:rPr>
        <w:t xml:space="preserve"> </w:t>
      </w:r>
      <w:proofErr w:type="spellStart"/>
      <w:r>
        <w:rPr>
          <w:sz w:val="20"/>
          <w:szCs w:val="20"/>
        </w:rPr>
        <w:t>Pannenberg</w:t>
      </w:r>
      <w:proofErr w:type="spellEnd"/>
      <w:r>
        <w:rPr>
          <w:sz w:val="20"/>
          <w:szCs w:val="20"/>
        </w:rPr>
        <w:t xml:space="preserve"> (1928- ) (pgs.213-216)</w:t>
      </w:r>
      <w:r>
        <w:rPr>
          <w:sz w:val="20"/>
          <w:szCs w:val="20"/>
        </w:rPr>
        <w:br/>
        <w:t xml:space="preserve">2) Text:  </w:t>
      </w:r>
      <w:proofErr w:type="spellStart"/>
      <w:r>
        <w:rPr>
          <w:sz w:val="20"/>
          <w:szCs w:val="20"/>
        </w:rPr>
        <w:t>Ch</w:t>
      </w:r>
      <w:proofErr w:type="spellEnd"/>
      <w:r>
        <w:rPr>
          <w:sz w:val="20"/>
          <w:szCs w:val="20"/>
        </w:rPr>
        <w:t xml:space="preserve"> 31 John </w:t>
      </w:r>
      <w:proofErr w:type="spellStart"/>
      <w:r>
        <w:rPr>
          <w:sz w:val="20"/>
          <w:szCs w:val="20"/>
        </w:rPr>
        <w:t>Polkinghorne</w:t>
      </w:r>
      <w:proofErr w:type="spellEnd"/>
      <w:r>
        <w:rPr>
          <w:sz w:val="20"/>
          <w:szCs w:val="20"/>
        </w:rPr>
        <w:t xml:space="preserve"> (1930- ) (pgs.217-220)</w:t>
      </w:r>
      <w:r>
        <w:rPr>
          <w:sz w:val="20"/>
          <w:szCs w:val="20"/>
        </w:rPr>
        <w:br/>
        <w:t xml:space="preserve">3) Text:  </w:t>
      </w:r>
      <w:proofErr w:type="spellStart"/>
      <w:r>
        <w:rPr>
          <w:sz w:val="20"/>
          <w:szCs w:val="20"/>
        </w:rPr>
        <w:t>Ch</w:t>
      </w:r>
      <w:proofErr w:type="spellEnd"/>
      <w:r>
        <w:rPr>
          <w:sz w:val="20"/>
          <w:szCs w:val="20"/>
        </w:rPr>
        <w:t xml:space="preserve"> 32 Nancy Murphy (1951- ) (pgs.221-224)</w:t>
      </w:r>
      <w:r>
        <w:rPr>
          <w:sz w:val="20"/>
          <w:szCs w:val="20"/>
        </w:rPr>
        <w:br/>
        <w:t xml:space="preserve">4) Text:  </w:t>
      </w:r>
      <w:proofErr w:type="spellStart"/>
      <w:r>
        <w:rPr>
          <w:sz w:val="20"/>
          <w:szCs w:val="20"/>
        </w:rPr>
        <w:t>Ch</w:t>
      </w:r>
      <w:proofErr w:type="spellEnd"/>
      <w:r>
        <w:rPr>
          <w:sz w:val="20"/>
          <w:szCs w:val="20"/>
        </w:rPr>
        <w:t xml:space="preserve"> 33 </w:t>
      </w:r>
      <w:proofErr w:type="spellStart"/>
      <w:r>
        <w:rPr>
          <w:sz w:val="20"/>
          <w:szCs w:val="20"/>
        </w:rPr>
        <w:t>Alister</w:t>
      </w:r>
      <w:proofErr w:type="spellEnd"/>
      <w:r>
        <w:rPr>
          <w:sz w:val="20"/>
          <w:szCs w:val="20"/>
        </w:rPr>
        <w:t xml:space="preserve"> E. McGrath (1953- ) (pgs.225-228)</w:t>
      </w:r>
      <w:r>
        <w:rPr>
          <w:sz w:val="20"/>
          <w:szCs w:val="20"/>
        </w:rPr>
        <w:br/>
        <w:t xml:space="preserve">5) Text:  </w:t>
      </w:r>
      <w:proofErr w:type="spellStart"/>
      <w:r>
        <w:rPr>
          <w:sz w:val="20"/>
          <w:szCs w:val="20"/>
        </w:rPr>
        <w:t>Ch</w:t>
      </w:r>
      <w:proofErr w:type="spellEnd"/>
      <w:r>
        <w:rPr>
          <w:sz w:val="20"/>
          <w:szCs w:val="20"/>
        </w:rPr>
        <w:t xml:space="preserve"> 34 Philip Clayton (1956- ) (pgs.229-232</w:t>
      </w:r>
      <w:proofErr w:type="gramStart"/>
      <w:r>
        <w:rPr>
          <w:sz w:val="20"/>
          <w:szCs w:val="20"/>
        </w:rPr>
        <w:t>)</w:t>
      </w:r>
      <w:proofErr w:type="gramEnd"/>
      <w:r>
        <w:rPr>
          <w:sz w:val="20"/>
          <w:szCs w:val="20"/>
        </w:rPr>
        <w:br/>
      </w:r>
      <w:r>
        <w:rPr>
          <w:b/>
          <w:bCs/>
          <w:sz w:val="20"/>
          <w:szCs w:val="20"/>
          <w:u w:val="single"/>
        </w:rPr>
        <w:br/>
      </w:r>
      <w:r>
        <w:rPr>
          <w:b/>
          <w:bCs/>
          <w:sz w:val="20"/>
          <w:szCs w:val="20"/>
        </w:rPr>
        <w:t>Week XII</w:t>
      </w:r>
    </w:p>
    <w:p w:rsidR="0094514C" w:rsidRDefault="0094514C" w:rsidP="0094514C">
      <w:pPr>
        <w:pStyle w:val="NormalWeb"/>
        <w:rPr>
          <w:rFonts w:ascii="Times New Roman" w:hAnsi="Times New Roman"/>
          <w:bCs/>
          <w:sz w:val="20"/>
          <w:szCs w:val="20"/>
        </w:rPr>
      </w:pPr>
      <w:r>
        <w:rPr>
          <w:rFonts w:ascii="Times New Roman" w:hAnsi="Times New Roman"/>
          <w:bCs/>
          <w:sz w:val="20"/>
          <w:szCs w:val="20"/>
        </w:rPr>
        <w:t xml:space="preserve">1) </w:t>
      </w:r>
      <w:r>
        <w:rPr>
          <w:rFonts w:ascii="Times New Roman" w:hAnsi="Times New Roman"/>
          <w:bCs/>
          <w:sz w:val="20"/>
          <w:szCs w:val="20"/>
          <w:u w:val="single"/>
        </w:rPr>
        <w:t>Essay on Happiness</w:t>
      </w:r>
      <w:r>
        <w:rPr>
          <w:rFonts w:ascii="Times New Roman" w:hAnsi="Times New Roman"/>
          <w:bCs/>
          <w:sz w:val="20"/>
          <w:szCs w:val="20"/>
        </w:rPr>
        <w:t xml:space="preserve"> by </w:t>
      </w:r>
      <w:proofErr w:type="spellStart"/>
      <w:r>
        <w:rPr>
          <w:rFonts w:ascii="Times New Roman" w:hAnsi="Times New Roman"/>
          <w:bCs/>
          <w:sz w:val="20"/>
          <w:szCs w:val="20"/>
        </w:rPr>
        <w:t>Teilhard</w:t>
      </w:r>
      <w:proofErr w:type="spellEnd"/>
      <w:r>
        <w:rPr>
          <w:rFonts w:ascii="Times New Roman" w:hAnsi="Times New Roman"/>
          <w:bCs/>
          <w:sz w:val="20"/>
          <w:szCs w:val="20"/>
        </w:rPr>
        <w:t xml:space="preserve"> de </w:t>
      </w:r>
      <w:proofErr w:type="spellStart"/>
      <w:r>
        <w:rPr>
          <w:rFonts w:ascii="Times New Roman" w:hAnsi="Times New Roman"/>
          <w:bCs/>
          <w:sz w:val="20"/>
          <w:szCs w:val="20"/>
        </w:rPr>
        <w:t>Chardin</w:t>
      </w:r>
      <w:proofErr w:type="spellEnd"/>
    </w:p>
    <w:p w:rsidR="0094514C" w:rsidRDefault="0094514C" w:rsidP="0094514C">
      <w:pPr>
        <w:pStyle w:val="NormalWeb"/>
        <w:rPr>
          <w:rStyle w:val="Strong"/>
        </w:rPr>
      </w:pPr>
      <w:r>
        <w:rPr>
          <w:rFonts w:ascii="Times New Roman" w:hAnsi="Times New Roman"/>
          <w:sz w:val="20"/>
          <w:szCs w:val="20"/>
        </w:rPr>
        <w:br/>
      </w:r>
    </w:p>
    <w:p w:rsidR="0094514C" w:rsidRDefault="0094514C" w:rsidP="0094514C">
      <w:pPr>
        <w:pStyle w:val="NormalWeb"/>
        <w:rPr>
          <w:rStyle w:val="Strong"/>
          <w:sz w:val="20"/>
          <w:szCs w:val="20"/>
        </w:rPr>
      </w:pPr>
    </w:p>
    <w:p w:rsidR="0094514C" w:rsidRDefault="0094514C" w:rsidP="0094514C">
      <w:pPr>
        <w:pStyle w:val="NormalWeb"/>
        <w:rPr>
          <w:rStyle w:val="Strong"/>
          <w:sz w:val="20"/>
          <w:szCs w:val="20"/>
        </w:rPr>
      </w:pPr>
    </w:p>
    <w:p w:rsidR="0094514C" w:rsidRDefault="0094514C" w:rsidP="0094514C">
      <w:pPr>
        <w:pStyle w:val="NormalWeb"/>
        <w:rPr>
          <w:rStyle w:val="Strong"/>
          <w:sz w:val="20"/>
          <w:szCs w:val="20"/>
        </w:rPr>
      </w:pPr>
    </w:p>
    <w:p w:rsidR="0094514C" w:rsidRDefault="0094514C" w:rsidP="0094514C">
      <w:pPr>
        <w:rPr>
          <w:b/>
          <w:u w:val="single"/>
        </w:rPr>
      </w:pPr>
      <w:r>
        <w:rPr>
          <w:b/>
          <w:u w:val="single"/>
        </w:rPr>
        <w:lastRenderedPageBreak/>
        <w:t>General Education Courses – Student Learning Outcomes</w:t>
      </w:r>
    </w:p>
    <w:p w:rsidR="0094514C" w:rsidRDefault="0094514C" w:rsidP="0094514C">
      <w:pPr>
        <w:rPr>
          <w:b/>
        </w:rPr>
      </w:pPr>
      <w:r>
        <w:rPr>
          <w:b/>
        </w:rPr>
        <w:t>#11:  The student will demonstrate an understanding of the Catholic Intellectual Tradition</w:t>
      </w:r>
    </w:p>
    <w:p w:rsidR="0094514C" w:rsidRDefault="0094514C" w:rsidP="0094514C">
      <w:pPr>
        <w:rPr>
          <w:b/>
        </w:rPr>
      </w:pPr>
      <w:r>
        <w:rPr>
          <w:b/>
        </w:rPr>
        <w:t xml:space="preserve">          </w:t>
      </w:r>
      <w:proofErr w:type="gramStart"/>
      <w:r>
        <w:rPr>
          <w:b/>
        </w:rPr>
        <w:t>and</w:t>
      </w:r>
      <w:proofErr w:type="gramEnd"/>
      <w:r>
        <w:rPr>
          <w:b/>
        </w:rPr>
        <w:t xml:space="preserve"> the Marianist Education Tradition</w:t>
      </w:r>
    </w:p>
    <w:p w:rsidR="0094514C" w:rsidRDefault="0094514C" w:rsidP="0094514C">
      <w:pPr>
        <w:ind w:right="-1260"/>
      </w:pPr>
    </w:p>
    <w:p w:rsidR="0094514C" w:rsidRDefault="0094514C" w:rsidP="0094514C">
      <w:pPr>
        <w:rPr>
          <w:b/>
          <w:u w:val="single"/>
        </w:rPr>
      </w:pPr>
      <w:r>
        <w:rPr>
          <w:b/>
          <w:u w:val="single"/>
        </w:rPr>
        <w:t>General Education Religion Courses – Student Learning Outcomes</w:t>
      </w:r>
    </w:p>
    <w:p w:rsidR="0094514C" w:rsidRDefault="0094514C" w:rsidP="0094514C">
      <w:pPr>
        <w:ind w:right="-1440"/>
        <w:rPr>
          <w:b/>
        </w:rPr>
      </w:pPr>
      <w:r>
        <w:rPr>
          <w:b/>
        </w:rPr>
        <w:t>1) The student will demonstrate a capacity to articulate the fundamental questions of</w:t>
      </w:r>
    </w:p>
    <w:p w:rsidR="0094514C" w:rsidRDefault="0094514C" w:rsidP="0094514C">
      <w:pPr>
        <w:ind w:right="-1080"/>
        <w:rPr>
          <w:b/>
        </w:rPr>
      </w:pPr>
      <w:r>
        <w:rPr>
          <w:b/>
        </w:rPr>
        <w:t xml:space="preserve">     </w:t>
      </w:r>
      <w:proofErr w:type="gramStart"/>
      <w:r>
        <w:rPr>
          <w:b/>
        </w:rPr>
        <w:t>ultimate</w:t>
      </w:r>
      <w:proofErr w:type="gramEnd"/>
      <w:r>
        <w:rPr>
          <w:b/>
        </w:rPr>
        <w:t xml:space="preserve"> meaning that will intellectually &amp; spiritually engage them throughout their lives</w:t>
      </w:r>
    </w:p>
    <w:p w:rsidR="0094514C" w:rsidRDefault="0094514C" w:rsidP="0094514C">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94514C" w:rsidRDefault="0094514C" w:rsidP="0094514C">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94514C" w:rsidRDefault="0094514C" w:rsidP="0094514C">
      <w:pPr>
        <w:ind w:right="-720"/>
      </w:pPr>
    </w:p>
    <w:p w:rsidR="0094514C" w:rsidRDefault="0094514C" w:rsidP="0094514C">
      <w:pPr>
        <w:ind w:left="240" w:right="-720"/>
        <w:rPr>
          <w:b/>
          <w:i/>
        </w:rPr>
      </w:pPr>
      <w:r>
        <w:rPr>
          <w:i/>
        </w:rPr>
        <w:t>*</w:t>
      </w:r>
      <w:r>
        <w:rPr>
          <w:b/>
          <w:i/>
        </w:rPr>
        <w:t xml:space="preserve"> </w:t>
      </w:r>
      <w:proofErr w:type="gramStart"/>
      <w:r>
        <w:rPr>
          <w:b/>
          <w:i/>
        </w:rPr>
        <w:t>RE425  will</w:t>
      </w:r>
      <w:proofErr w:type="gramEnd"/>
      <w:r>
        <w:rPr>
          <w:b/>
          <w:i/>
        </w:rPr>
        <w:t xml:space="preserve">  specifically aim at achieving gen </w:t>
      </w:r>
      <w:proofErr w:type="spellStart"/>
      <w:r>
        <w:rPr>
          <w:b/>
          <w:i/>
        </w:rPr>
        <w:t>ed</w:t>
      </w:r>
      <w:proofErr w:type="spellEnd"/>
      <w:r>
        <w:rPr>
          <w:b/>
          <w:i/>
        </w:rPr>
        <w:t xml:space="preserve"> student learning outcomes  1 &amp; 2</w:t>
      </w:r>
    </w:p>
    <w:p w:rsidR="0094514C" w:rsidRDefault="0094514C" w:rsidP="0094514C">
      <w:pPr>
        <w:ind w:right="-720"/>
        <w:rPr>
          <w:b/>
          <w:i/>
        </w:rPr>
      </w:pPr>
    </w:p>
    <w:p w:rsidR="0094514C" w:rsidRDefault="0094514C" w:rsidP="0094514C">
      <w:pPr>
        <w:ind w:right="-720"/>
        <w:rPr>
          <w:b/>
          <w:u w:val="single"/>
        </w:rPr>
      </w:pPr>
      <w:r>
        <w:rPr>
          <w:b/>
          <w:u w:val="single"/>
        </w:rPr>
        <w:t>The Religious Studies’ Discipline Teaching Goals</w:t>
      </w:r>
    </w:p>
    <w:p w:rsidR="0094514C" w:rsidRDefault="0094514C" w:rsidP="0094514C">
      <w:pPr>
        <w:rPr>
          <w:b/>
          <w:u w:val="single"/>
        </w:rPr>
      </w:pPr>
    </w:p>
    <w:p w:rsidR="0094514C" w:rsidRDefault="0094514C" w:rsidP="0094514C">
      <w:pPr>
        <w:ind w:right="-1440"/>
        <w:rPr>
          <w:b/>
        </w:rPr>
      </w:pPr>
      <w:r>
        <w:rPr>
          <w:b/>
          <w:i/>
          <w:u w:val="single"/>
        </w:rPr>
        <w:t>Goal One</w:t>
      </w:r>
      <w:r>
        <w:rPr>
          <w:b/>
        </w:rPr>
        <w:t xml:space="preserve">: </w:t>
      </w:r>
    </w:p>
    <w:p w:rsidR="0094514C" w:rsidRDefault="0094514C" w:rsidP="0094514C">
      <w:pPr>
        <w:ind w:right="-1440"/>
        <w:rPr>
          <w:b/>
        </w:rPr>
      </w:pPr>
      <w:r>
        <w:rPr>
          <w:b/>
        </w:rPr>
        <w:t xml:space="preserve">We will promote faculty and student understanding of the Catholic Intellectual Tradition </w:t>
      </w:r>
    </w:p>
    <w:p w:rsidR="0094514C" w:rsidRDefault="0094514C" w:rsidP="0094514C">
      <w:pPr>
        <w:ind w:right="-1440"/>
        <w:rPr>
          <w:b/>
        </w:rPr>
      </w:pPr>
      <w:proofErr w:type="gramStart"/>
      <w:r>
        <w:rPr>
          <w:b/>
        </w:rPr>
        <w:t>by</w:t>
      </w:r>
      <w:proofErr w:type="gramEnd"/>
      <w:r>
        <w:rPr>
          <w:b/>
        </w:rPr>
        <w:t xml:space="preserve"> engaging its historical achievements and articulations, its integration of faith and reason, </w:t>
      </w:r>
    </w:p>
    <w:p w:rsidR="0094514C" w:rsidRDefault="0094514C" w:rsidP="0094514C">
      <w:pPr>
        <w:ind w:right="-1440"/>
        <w:rPr>
          <w:b/>
        </w:rPr>
      </w:pPr>
      <w:proofErr w:type="gramStart"/>
      <w:r>
        <w:rPr>
          <w:b/>
        </w:rPr>
        <w:t>and</w:t>
      </w:r>
      <w:proofErr w:type="gramEnd"/>
      <w:r>
        <w:rPr>
          <w:b/>
        </w:rPr>
        <w:t xml:space="preserve"> its application of values for the human person and for social transformation</w:t>
      </w:r>
    </w:p>
    <w:p w:rsidR="0094514C" w:rsidRDefault="0094514C" w:rsidP="0094514C">
      <w:pPr>
        <w:ind w:right="-1440"/>
        <w:rPr>
          <w:b/>
        </w:rPr>
      </w:pPr>
    </w:p>
    <w:p w:rsidR="0094514C" w:rsidRDefault="0094514C" w:rsidP="0094514C">
      <w:pPr>
        <w:ind w:right="-1440"/>
        <w:rPr>
          <w:b/>
        </w:rPr>
      </w:pPr>
      <w:r>
        <w:rPr>
          <w:b/>
          <w:i/>
          <w:u w:val="single"/>
        </w:rPr>
        <w:t>Goal Two</w:t>
      </w:r>
      <w:r>
        <w:rPr>
          <w:b/>
        </w:rPr>
        <w:t>: We will foster a reflective response and personal interaction with the</w:t>
      </w:r>
    </w:p>
    <w:p w:rsidR="0094514C" w:rsidRDefault="0094514C" w:rsidP="0094514C">
      <w:pPr>
        <w:ind w:right="-1440"/>
        <w:rPr>
          <w:b/>
        </w:rPr>
      </w:pPr>
      <w:r>
        <w:rPr>
          <w:b/>
        </w:rPr>
        <w:t xml:space="preserve">Catholic Intellectual Tradition, encouraging increased understanding of the Tradition </w:t>
      </w:r>
    </w:p>
    <w:p w:rsidR="0094514C" w:rsidRDefault="0094514C" w:rsidP="0094514C">
      <w:pPr>
        <w:ind w:right="-1440"/>
        <w:rPr>
          <w:b/>
        </w:rPr>
      </w:pPr>
      <w:proofErr w:type="gramStart"/>
      <w:r>
        <w:rPr>
          <w:b/>
        </w:rPr>
        <w:t>in</w:t>
      </w:r>
      <w:proofErr w:type="gramEnd"/>
      <w:r>
        <w:rPr>
          <w:b/>
        </w:rPr>
        <w:t xml:space="preserve"> our contemporary world and provide the opportunity for an adult appropriation </w:t>
      </w:r>
    </w:p>
    <w:p w:rsidR="0094514C" w:rsidRDefault="0094514C" w:rsidP="0094514C">
      <w:pPr>
        <w:ind w:right="-1440"/>
        <w:rPr>
          <w:b/>
        </w:rPr>
      </w:pPr>
      <w:proofErr w:type="gramStart"/>
      <w:r>
        <w:rPr>
          <w:b/>
        </w:rPr>
        <w:t>of</w:t>
      </w:r>
      <w:proofErr w:type="gramEnd"/>
      <w:r>
        <w:rPr>
          <w:b/>
        </w:rPr>
        <w:t xml:space="preserve"> the faith within a nurturing academic environment</w:t>
      </w:r>
    </w:p>
    <w:p w:rsidR="0094514C" w:rsidRDefault="0094514C" w:rsidP="0094514C">
      <w:pPr>
        <w:ind w:right="-1440"/>
        <w:rPr>
          <w:b/>
        </w:rPr>
      </w:pPr>
    </w:p>
    <w:p w:rsidR="0094514C" w:rsidRDefault="0094514C" w:rsidP="0094514C">
      <w:pPr>
        <w:ind w:right="-1440"/>
        <w:rPr>
          <w:b/>
          <w:u w:val="single"/>
        </w:rPr>
      </w:pPr>
      <w:r>
        <w:rPr>
          <w:b/>
          <w:u w:val="single"/>
        </w:rPr>
        <w:t>Student Learning Outcomes</w:t>
      </w:r>
      <w:r>
        <w:t xml:space="preserve">:   </w:t>
      </w:r>
      <w:r>
        <w:rPr>
          <w:b/>
          <w:i/>
        </w:rPr>
        <w:t xml:space="preserve">Students will demonstrate an understanding of </w:t>
      </w:r>
    </w:p>
    <w:p w:rsidR="0094514C" w:rsidRDefault="0094514C" w:rsidP="0094514C">
      <w:pPr>
        <w:ind w:right="-1440"/>
        <w:rPr>
          <w:b/>
          <w:i/>
        </w:rPr>
      </w:pPr>
      <w:r>
        <w:rPr>
          <w:b/>
          <w:i/>
        </w:rPr>
        <w:t xml:space="preserve"> </w:t>
      </w:r>
    </w:p>
    <w:p w:rsidR="0094514C" w:rsidRDefault="0094514C" w:rsidP="0094514C">
      <w:pPr>
        <w:ind w:right="-1440"/>
      </w:pPr>
      <w:r>
        <w:t xml:space="preserve">1)  Catholic theology, its diversity, historical development and position within the broader </w:t>
      </w:r>
    </w:p>
    <w:p w:rsidR="0094514C" w:rsidRDefault="0094514C" w:rsidP="0094514C">
      <w:pPr>
        <w:ind w:right="-1440"/>
      </w:pPr>
      <w:r>
        <w:t xml:space="preserve">     Christian and human traditions</w:t>
      </w:r>
    </w:p>
    <w:p w:rsidR="0094514C" w:rsidRDefault="0094514C" w:rsidP="0094514C">
      <w:pPr>
        <w:ind w:right="-1440"/>
      </w:pPr>
      <w:r>
        <w:t>2)  Christianity and its relationship with other major world religions</w:t>
      </w:r>
    </w:p>
    <w:p w:rsidR="0094514C" w:rsidRDefault="0094514C" w:rsidP="0094514C">
      <w:pPr>
        <w:ind w:right="-1440"/>
      </w:pPr>
      <w:r>
        <w:t>3)  Ethics, morality and methods of moral decision making in the Christian tradition</w:t>
      </w:r>
    </w:p>
    <w:p w:rsidR="0094514C" w:rsidRDefault="0094514C" w:rsidP="0094514C">
      <w:pPr>
        <w:ind w:right="-1440"/>
      </w:pPr>
      <w:r>
        <w:t xml:space="preserve">4)  </w:t>
      </w:r>
      <w:proofErr w:type="gramStart"/>
      <w:r>
        <w:t>the</w:t>
      </w:r>
      <w:proofErr w:type="gramEnd"/>
      <w:r>
        <w:t xml:space="preserve"> Catholic Intellectual Tradition, particularly the Marianist tradition of education </w:t>
      </w:r>
    </w:p>
    <w:p w:rsidR="0094514C" w:rsidRDefault="00296DDA" w:rsidP="00296DDA">
      <w:pPr>
        <w:ind w:right="-1440"/>
      </w:pPr>
      <w:r>
        <w:t xml:space="preserve">     </w:t>
      </w:r>
      <w:proofErr w:type="gramStart"/>
      <w:r w:rsidR="0094514C">
        <w:t>for</w:t>
      </w:r>
      <w:proofErr w:type="gramEnd"/>
      <w:r w:rsidR="0094514C">
        <w:t xml:space="preserve"> service, social justice and peace </w:t>
      </w:r>
    </w:p>
    <w:p w:rsidR="0094514C" w:rsidRDefault="0094514C" w:rsidP="0094514C">
      <w:pPr>
        <w:ind w:right="-1440"/>
      </w:pPr>
      <w:r>
        <w:t xml:space="preserve">5)  </w:t>
      </w:r>
      <w:proofErr w:type="gramStart"/>
      <w:r>
        <w:t>the</w:t>
      </w:r>
      <w:proofErr w:type="gramEnd"/>
      <w:r>
        <w:t xml:space="preserve"> role of the gospel in both affirming and challenging secular cultural values </w:t>
      </w:r>
    </w:p>
    <w:p w:rsidR="0094514C" w:rsidRDefault="0094514C" w:rsidP="0094514C">
      <w:pPr>
        <w:ind w:right="-1440"/>
      </w:pPr>
      <w:r>
        <w:t xml:space="preserve">6)  </w:t>
      </w:r>
      <w:proofErr w:type="gramStart"/>
      <w:r>
        <w:t>the</w:t>
      </w:r>
      <w:proofErr w:type="gramEnd"/>
      <w:r>
        <w:t xml:space="preserve"> uniqueness of Hawaii and the Pacific Rim as a meeting place for various religious traditions</w:t>
      </w:r>
    </w:p>
    <w:p w:rsidR="0094514C" w:rsidRDefault="0094514C" w:rsidP="0094514C">
      <w:pPr>
        <w:ind w:right="-1440"/>
      </w:pPr>
      <w:r>
        <w:t xml:space="preserve"> </w:t>
      </w:r>
    </w:p>
    <w:p w:rsidR="0094514C" w:rsidRDefault="0094514C" w:rsidP="0094514C">
      <w:pPr>
        <w:ind w:right="-1440"/>
        <w:rPr>
          <w:b/>
          <w:i/>
          <w:u w:val="single"/>
        </w:rPr>
      </w:pPr>
      <w:r>
        <w:rPr>
          <w:b/>
          <w:i/>
        </w:rPr>
        <w:t xml:space="preserve">     </w:t>
      </w:r>
      <w:r>
        <w:rPr>
          <w:i/>
        </w:rPr>
        <w:t>*</w:t>
      </w:r>
      <w:r>
        <w:rPr>
          <w:b/>
          <w:i/>
        </w:rPr>
        <w:t xml:space="preserve"> RE425 will</w:t>
      </w:r>
      <w:r>
        <w:rPr>
          <w:b/>
          <w:i/>
          <w:u w:val="single"/>
        </w:rPr>
        <w:t xml:space="preserve"> </w:t>
      </w:r>
      <w:r>
        <w:rPr>
          <w:b/>
          <w:i/>
        </w:rPr>
        <w:t>specifically aim to achieve Discipline Learning Outcomes #1, 2, 4 &amp; 5</w:t>
      </w:r>
    </w:p>
    <w:p w:rsidR="0094514C" w:rsidRDefault="0094514C" w:rsidP="0094514C">
      <w:pPr>
        <w:ind w:right="-1440"/>
      </w:pPr>
    </w:p>
    <w:p w:rsidR="0094514C" w:rsidRDefault="0094514C" w:rsidP="0094514C">
      <w:pPr>
        <w:ind w:right="-1440"/>
        <w:rPr>
          <w:b/>
          <w:u w:val="single"/>
        </w:rPr>
      </w:pPr>
      <w:r>
        <w:rPr>
          <w:b/>
          <w:u w:val="single"/>
        </w:rPr>
        <w:t xml:space="preserve">Course </w:t>
      </w:r>
      <w:r w:rsidR="00812864">
        <w:rPr>
          <w:b/>
          <w:u w:val="single"/>
        </w:rPr>
        <w:t xml:space="preserve">Learning </w:t>
      </w:r>
      <w:r>
        <w:rPr>
          <w:b/>
          <w:u w:val="single"/>
        </w:rPr>
        <w:t>Outcomes</w:t>
      </w:r>
      <w:r w:rsidR="00812864">
        <w:rPr>
          <w:b/>
          <w:u w:val="single"/>
        </w:rPr>
        <w:t xml:space="preserve"> Particular to RE/PH 425</w:t>
      </w:r>
    </w:p>
    <w:p w:rsidR="0094514C" w:rsidRDefault="0094514C" w:rsidP="0094514C">
      <w:pPr>
        <w:ind w:right="-1440"/>
      </w:pPr>
      <w:r>
        <w:t>1) That the student gain in understanding the dimensions of reality, cosmic &amp; human</w:t>
      </w:r>
    </w:p>
    <w:p w:rsidR="0094514C" w:rsidRDefault="0094514C" w:rsidP="0094514C">
      <w:pPr>
        <w:ind w:right="-1440"/>
      </w:pPr>
      <w:r>
        <w:t>2) That the student gain in understanding the subject, scope &amp; implications of evolution</w:t>
      </w:r>
    </w:p>
    <w:p w:rsidR="0094514C" w:rsidRDefault="0094514C" w:rsidP="0094514C">
      <w:pPr>
        <w:ind w:right="-1440"/>
      </w:pPr>
      <w:r>
        <w:t>3) That the student gain in understanding the parameters of and between science &amp; religion</w:t>
      </w:r>
    </w:p>
    <w:p w:rsidR="0094514C" w:rsidRDefault="0094514C" w:rsidP="0094514C">
      <w:pPr>
        <w:ind w:right="-1440"/>
      </w:pPr>
      <w:r>
        <w:t xml:space="preserve">4) That the student gain in understanding the dialogue between contemporary science &amp; religion </w:t>
      </w:r>
    </w:p>
    <w:p w:rsidR="0094514C" w:rsidRDefault="0094514C" w:rsidP="0094514C">
      <w:pPr>
        <w:ind w:right="-1440"/>
      </w:pPr>
      <w:r>
        <w:t>5) That the student gain in understanding the critical issues that confront the human &amp; global future</w:t>
      </w:r>
    </w:p>
    <w:p w:rsidR="0094514C" w:rsidRDefault="0094514C" w:rsidP="0094514C">
      <w:pPr>
        <w:ind w:right="-1440"/>
      </w:pPr>
      <w:r>
        <w:t>6) That the student gain in understanding the call to action &amp; engagement in the evolutionary process</w:t>
      </w:r>
    </w:p>
    <w:p w:rsidR="0094514C" w:rsidRDefault="0094514C" w:rsidP="0094514C">
      <w:pPr>
        <w:ind w:right="-1440"/>
      </w:pPr>
    </w:p>
    <w:p w:rsidR="0094514C" w:rsidRDefault="0094514C" w:rsidP="0094514C">
      <w:pPr>
        <w:ind w:right="-1440"/>
        <w:rPr>
          <w:b/>
          <w:u w:val="single"/>
        </w:rPr>
      </w:pPr>
    </w:p>
    <w:p w:rsidR="0094514C" w:rsidRDefault="0094514C" w:rsidP="0094514C">
      <w:pPr>
        <w:ind w:right="-1440"/>
        <w:rPr>
          <w:b/>
          <w:u w:val="single"/>
        </w:rPr>
      </w:pPr>
      <w:r>
        <w:rPr>
          <w:b/>
          <w:u w:val="single"/>
        </w:rPr>
        <w:lastRenderedPageBreak/>
        <w:t>Methods of Assessment</w:t>
      </w:r>
    </w:p>
    <w:p w:rsidR="0094514C" w:rsidRDefault="0094514C" w:rsidP="0094514C">
      <w:pPr>
        <w:rPr>
          <w:i/>
        </w:rPr>
      </w:pPr>
      <w:r>
        <w:rPr>
          <w:i/>
        </w:rPr>
        <w:t>Student outcomes will be assessed on the basis of each student’s:</w:t>
      </w:r>
    </w:p>
    <w:p w:rsidR="0094514C" w:rsidRDefault="0094514C" w:rsidP="0094514C">
      <w:pPr>
        <w:numPr>
          <w:ilvl w:val="0"/>
          <w:numId w:val="1"/>
        </w:numPr>
      </w:pPr>
      <w:r>
        <w:t xml:space="preserve">class presence &amp; participation </w:t>
      </w:r>
    </w:p>
    <w:p w:rsidR="0094514C" w:rsidRDefault="00D60AF1" w:rsidP="0094514C">
      <w:pPr>
        <w:numPr>
          <w:ilvl w:val="0"/>
          <w:numId w:val="1"/>
        </w:numPr>
      </w:pPr>
      <w:r>
        <w:t>class exercises</w:t>
      </w:r>
      <w:r w:rsidR="0094514C">
        <w:t xml:space="preserve"> &amp; group discussions</w:t>
      </w:r>
    </w:p>
    <w:p w:rsidR="0094514C" w:rsidRDefault="0094514C" w:rsidP="0094514C">
      <w:pPr>
        <w:numPr>
          <w:ilvl w:val="0"/>
          <w:numId w:val="1"/>
        </w:numPr>
      </w:pPr>
      <w:r>
        <w:t>course exams (mid-course &amp; final)</w:t>
      </w:r>
    </w:p>
    <w:p w:rsidR="0094514C" w:rsidRDefault="0094514C" w:rsidP="0094514C">
      <w:pPr>
        <w:numPr>
          <w:ilvl w:val="0"/>
          <w:numId w:val="1"/>
        </w:numPr>
      </w:pPr>
      <w:r>
        <w:t>student worldview paper or alternate course project</w:t>
      </w:r>
    </w:p>
    <w:p w:rsidR="0094514C" w:rsidRDefault="0094514C" w:rsidP="00A72F6A">
      <w:pPr>
        <w:numPr>
          <w:ilvl w:val="0"/>
          <w:numId w:val="1"/>
        </w:numPr>
      </w:pPr>
      <w:r>
        <w:t xml:space="preserve">pre- &amp; post-course test surveys   </w:t>
      </w:r>
      <w:r w:rsidR="00A72F6A" w:rsidRPr="00A72F6A">
        <w:rPr>
          <w:i/>
        </w:rPr>
        <w:t>(possible)</w:t>
      </w:r>
    </w:p>
    <w:p w:rsidR="0094514C" w:rsidRDefault="0094514C" w:rsidP="0094514C"/>
    <w:p w:rsidR="0094514C" w:rsidRDefault="0094514C" w:rsidP="0094514C">
      <w:pPr>
        <w:rPr>
          <w:b/>
          <w:u w:val="single"/>
        </w:rPr>
      </w:pPr>
      <w:r>
        <w:rPr>
          <w:b/>
          <w:u w:val="single"/>
        </w:rPr>
        <w:t>Course Reading Assignments</w:t>
      </w:r>
    </w:p>
    <w:p w:rsidR="0094514C" w:rsidRDefault="0094514C" w:rsidP="0094514C">
      <w:r>
        <w:t>Students should stay current with the course content by reading the assigned chapters</w:t>
      </w:r>
    </w:p>
    <w:p w:rsidR="0094514C" w:rsidRDefault="0094514C" w:rsidP="0094514C">
      <w:proofErr w:type="gramStart"/>
      <w:r>
        <w:t>from</w:t>
      </w:r>
      <w:proofErr w:type="gramEnd"/>
      <w:r>
        <w:t xml:space="preserve"> the course text, as well as from supplementary reading materials on-line or handed out</w:t>
      </w:r>
    </w:p>
    <w:p w:rsidR="0094514C" w:rsidRDefault="0094514C" w:rsidP="0094514C">
      <w:proofErr w:type="gramStart"/>
      <w:r>
        <w:t>to</w:t>
      </w:r>
      <w:proofErr w:type="gramEnd"/>
      <w:r>
        <w:t xml:space="preserve"> each student.  Readings may be done before or after the respective classes dealing</w:t>
      </w:r>
    </w:p>
    <w:p w:rsidR="0094514C" w:rsidRDefault="0094514C" w:rsidP="0094514C">
      <w:proofErr w:type="gramStart"/>
      <w:r>
        <w:t>with</w:t>
      </w:r>
      <w:proofErr w:type="gramEnd"/>
      <w:r>
        <w:t xml:space="preserve"> topics placed on the course calendar.  Certain materials may be required reading, </w:t>
      </w:r>
    </w:p>
    <w:p w:rsidR="0094514C" w:rsidRDefault="0094514C" w:rsidP="0094514C">
      <w:proofErr w:type="gramStart"/>
      <w:r>
        <w:t>while</w:t>
      </w:r>
      <w:proofErr w:type="gramEnd"/>
      <w:r>
        <w:t xml:space="preserve"> others may be deemed additional for those who have the time and inclination</w:t>
      </w:r>
    </w:p>
    <w:p w:rsidR="0094514C" w:rsidRDefault="0094514C" w:rsidP="0094514C">
      <w:proofErr w:type="gramStart"/>
      <w:r>
        <w:t>to</w:t>
      </w:r>
      <w:proofErr w:type="gramEnd"/>
      <w:r>
        <w:t xml:space="preserve"> probe deeper into the subject matter. </w:t>
      </w:r>
    </w:p>
    <w:p w:rsidR="00B465D7" w:rsidRDefault="00B465D7" w:rsidP="0094514C"/>
    <w:p w:rsidR="00B465D7" w:rsidRDefault="00B465D7" w:rsidP="0094514C">
      <w:r w:rsidRPr="00B465D7">
        <w:rPr>
          <w:b/>
          <w:u w:val="single"/>
        </w:rPr>
        <w:t>E-College Course Cite</w:t>
      </w:r>
      <w:r>
        <w:t>:   Assigned articles for the course will be placed on our E-College cite –</w:t>
      </w:r>
    </w:p>
    <w:p w:rsidR="00B465D7" w:rsidRDefault="00B465D7" w:rsidP="0094514C">
      <w:proofErr w:type="gramStart"/>
      <w:r>
        <w:t>articles</w:t>
      </w:r>
      <w:proofErr w:type="gramEnd"/>
      <w:r>
        <w:t xml:space="preserve"> may be found by clicking on “Doc Sharing” [working the list from the bottom up]</w:t>
      </w:r>
    </w:p>
    <w:p w:rsidR="00BB48E2" w:rsidRDefault="00BB48E2" w:rsidP="00BB48E2">
      <w:pPr>
        <w:pStyle w:val="PlainText"/>
        <w:rPr>
          <w:rFonts w:ascii="Times New Roman" w:hAnsi="Times New Roman" w:cs="Times New Roman"/>
          <w:b/>
          <w:sz w:val="24"/>
          <w:szCs w:val="24"/>
          <w:u w:val="single"/>
        </w:rPr>
      </w:pPr>
    </w:p>
    <w:p w:rsidR="00BB48E2" w:rsidRDefault="00BB48E2" w:rsidP="00BB48E2">
      <w:pPr>
        <w:pStyle w:val="PlainText"/>
        <w:rPr>
          <w:rFonts w:ascii="Times New Roman" w:hAnsi="Times New Roman" w:cs="Times New Roman"/>
          <w:b/>
          <w:sz w:val="24"/>
          <w:szCs w:val="24"/>
          <w:u w:val="single"/>
        </w:rPr>
      </w:pPr>
      <w:r>
        <w:rPr>
          <w:rFonts w:ascii="Times New Roman" w:hAnsi="Times New Roman" w:cs="Times New Roman"/>
          <w:b/>
          <w:sz w:val="24"/>
          <w:szCs w:val="24"/>
          <w:u w:val="single"/>
        </w:rPr>
        <w:t>E-College</w:t>
      </w:r>
      <w:r>
        <w:rPr>
          <w:rFonts w:ascii="Times New Roman" w:hAnsi="Times New Roman" w:cs="Times New Roman"/>
          <w:sz w:val="24"/>
          <w:szCs w:val="24"/>
          <w:u w:val="single"/>
        </w:rPr>
        <w:t xml:space="preserve"> </w:t>
      </w:r>
      <w:r>
        <w:rPr>
          <w:rFonts w:ascii="Times New Roman" w:hAnsi="Times New Roman" w:cs="Times New Roman"/>
          <w:b/>
          <w:sz w:val="24"/>
          <w:szCs w:val="24"/>
          <w:u w:val="single"/>
        </w:rPr>
        <w:t>Account Support</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call 808-739-8327 </w:t>
      </w:r>
    </w:p>
    <w:p w:rsidR="00BB48E2" w:rsidRDefault="00BB48E2" w:rsidP="00BB48E2">
      <w:pPr>
        <w:ind w:right="-900"/>
      </w:pPr>
    </w:p>
    <w:p w:rsidR="00BB48E2" w:rsidRDefault="00BB48E2" w:rsidP="00BB48E2">
      <w:pPr>
        <w:pStyle w:val="PlainText"/>
        <w:rPr>
          <w:rFonts w:ascii="Times New Roman" w:hAnsi="Times New Roman" w:cs="Times New Roman"/>
          <w:sz w:val="24"/>
          <w:szCs w:val="24"/>
        </w:rPr>
      </w:pPr>
      <w:r>
        <w:rPr>
          <w:rFonts w:ascii="Times New Roman" w:hAnsi="Times New Roman" w:cs="Times New Roman"/>
          <w:b/>
          <w:sz w:val="24"/>
          <w:szCs w:val="24"/>
          <w:u w:val="single"/>
        </w:rPr>
        <w:t>Technical Support</w:t>
      </w:r>
      <w:r>
        <w:rPr>
          <w:rFonts w:ascii="Times New Roman" w:hAnsi="Times New Roman" w:cs="Times New Roman"/>
          <w:sz w:val="24"/>
          <w:szCs w:val="24"/>
        </w:rPr>
        <w:t xml:space="preserve">:  for technical questions contact the </w:t>
      </w:r>
      <w:proofErr w:type="spellStart"/>
      <w:r>
        <w:rPr>
          <w:rFonts w:ascii="Times New Roman" w:hAnsi="Times New Roman" w:cs="Times New Roman"/>
          <w:sz w:val="24"/>
          <w:szCs w:val="24"/>
        </w:rPr>
        <w:t>Chaminade</w:t>
      </w:r>
      <w:proofErr w:type="spellEnd"/>
      <w:r>
        <w:rPr>
          <w:rFonts w:ascii="Times New Roman" w:hAnsi="Times New Roman" w:cs="Times New Roman"/>
          <w:sz w:val="24"/>
          <w:szCs w:val="24"/>
        </w:rPr>
        <w:t xml:space="preserve"> eCollege helpdesk at:     </w:t>
      </w:r>
      <w:hyperlink r:id="rId7" w:history="1">
        <w:r>
          <w:rPr>
            <w:rStyle w:val="Hyperlink"/>
          </w:rPr>
          <w:t>helpdesk@chaminade.ecollege.com</w:t>
        </w:r>
      </w:hyperlink>
      <w:r>
        <w:rPr>
          <w:rFonts w:ascii="Times New Roman" w:hAnsi="Times New Roman" w:cs="Times New Roman"/>
          <w:sz w:val="24"/>
          <w:szCs w:val="24"/>
        </w:rPr>
        <w:t>, or call toll free at: (866) 647-0654</w:t>
      </w:r>
    </w:p>
    <w:p w:rsidR="00BB48E2" w:rsidRDefault="00BB48E2" w:rsidP="0094514C"/>
    <w:p w:rsidR="00322FEB" w:rsidRDefault="00322FEB" w:rsidP="00322FEB">
      <w:pPr>
        <w:pStyle w:val="PlainText"/>
        <w:rPr>
          <w:rFonts w:ascii="Times New Roman" w:hAnsi="Times New Roman" w:cs="Times New Roman"/>
          <w:sz w:val="24"/>
          <w:szCs w:val="24"/>
        </w:rPr>
      </w:pPr>
      <w:r>
        <w:rPr>
          <w:rFonts w:ascii="Times New Roman" w:hAnsi="Times New Roman" w:cs="Times New Roman"/>
          <w:b/>
          <w:sz w:val="24"/>
          <w:szCs w:val="24"/>
          <w:u w:val="single"/>
        </w:rPr>
        <w:t>Library</w:t>
      </w:r>
      <w:r>
        <w:rPr>
          <w:rFonts w:ascii="Times New Roman" w:hAnsi="Times New Roman" w:cs="Times New Roman"/>
          <w:sz w:val="24"/>
          <w:szCs w:val="24"/>
        </w:rPr>
        <w:t xml:space="preserve">:  link at </w:t>
      </w:r>
      <w:hyperlink r:id="rId8" w:history="1">
        <w:r>
          <w:rPr>
            <w:rStyle w:val="Hyperlink"/>
          </w:rPr>
          <w:t>www.chaminade.edu/library</w:t>
        </w:r>
      </w:hyperlink>
      <w:r>
        <w:rPr>
          <w:rFonts w:ascii="Times New Roman" w:hAnsi="Times New Roman" w:cs="Times New Roman"/>
          <w:sz w:val="24"/>
          <w:szCs w:val="24"/>
        </w:rPr>
        <w:t xml:space="preserve"> and for other online libraries or databases</w:t>
      </w:r>
    </w:p>
    <w:p w:rsidR="00322FEB" w:rsidRDefault="00322FEB" w:rsidP="00322FEB">
      <w:pPr>
        <w:pStyle w:val="PlainText"/>
        <w:rPr>
          <w:rFonts w:ascii="Times New Roman" w:hAnsi="Times New Roman" w:cs="Times New Roman"/>
          <w:sz w:val="24"/>
          <w:szCs w:val="24"/>
        </w:rPr>
      </w:pPr>
    </w:p>
    <w:p w:rsidR="00322FEB" w:rsidRDefault="00322FEB" w:rsidP="00322FEB">
      <w:pPr>
        <w:pStyle w:val="PlainText"/>
        <w:rPr>
          <w:rFonts w:ascii="Times New Roman" w:hAnsi="Times New Roman" w:cs="Times New Roman"/>
          <w:sz w:val="24"/>
          <w:szCs w:val="24"/>
        </w:rPr>
      </w:pPr>
      <w:r>
        <w:rPr>
          <w:rFonts w:ascii="Times New Roman" w:hAnsi="Times New Roman" w:cs="Times New Roman"/>
          <w:b/>
          <w:sz w:val="24"/>
          <w:szCs w:val="24"/>
          <w:u w:val="single"/>
        </w:rPr>
        <w:t>Students with Disabilities</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It is the student’s responsibility to </w:t>
      </w:r>
      <w:proofErr w:type="spellStart"/>
      <w:r>
        <w:rPr>
          <w:rFonts w:ascii="Times New Roman" w:hAnsi="Times New Roman" w:cs="Times New Roman"/>
          <w:sz w:val="24"/>
          <w:szCs w:val="24"/>
        </w:rPr>
        <w:t>self identify</w:t>
      </w:r>
      <w:proofErr w:type="spellEnd"/>
      <w:r>
        <w:rPr>
          <w:rFonts w:ascii="Times New Roman" w:hAnsi="Times New Roman" w:cs="Times New Roman"/>
          <w:sz w:val="24"/>
          <w:szCs w:val="24"/>
        </w:rPr>
        <w:t xml:space="preserve"> with the </w:t>
      </w:r>
    </w:p>
    <w:p w:rsidR="00322FEB" w:rsidRDefault="00322FEB" w:rsidP="00322FEB">
      <w:pPr>
        <w:pStyle w:val="PlainText"/>
        <w:rPr>
          <w:rFonts w:ascii="Times New Roman" w:hAnsi="Times New Roman" w:cs="Times New Roman"/>
          <w:sz w:val="24"/>
          <w:szCs w:val="24"/>
        </w:rPr>
      </w:pPr>
      <w:proofErr w:type="gramStart"/>
      <w:r>
        <w:rPr>
          <w:rFonts w:ascii="Times New Roman" w:hAnsi="Times New Roman" w:cs="Times New Roman"/>
          <w:sz w:val="24"/>
          <w:szCs w:val="24"/>
        </w:rPr>
        <w:t>Director of Personal Counseling in order to receive accommodations.</w:t>
      </w:r>
      <w:proofErr w:type="gramEnd"/>
      <w:r>
        <w:rPr>
          <w:rFonts w:ascii="Times New Roman" w:hAnsi="Times New Roman" w:cs="Times New Roman"/>
          <w:sz w:val="24"/>
          <w:szCs w:val="24"/>
        </w:rPr>
        <w:t xml:space="preserve">  Only those students </w:t>
      </w:r>
    </w:p>
    <w:p w:rsidR="00322FEB" w:rsidRDefault="00322FEB" w:rsidP="00322FEB">
      <w:pPr>
        <w:pStyle w:val="PlainText"/>
        <w:rPr>
          <w:rFonts w:ascii="Times New Roman" w:hAnsi="Times New Roman" w:cs="Times New Roman"/>
          <w:sz w:val="24"/>
          <w:szCs w:val="24"/>
        </w:rPr>
      </w:pPr>
      <w:proofErr w:type="gramStart"/>
      <w:r>
        <w:rPr>
          <w:rFonts w:ascii="Times New Roman" w:hAnsi="Times New Roman" w:cs="Times New Roman"/>
          <w:sz w:val="24"/>
          <w:szCs w:val="24"/>
        </w:rPr>
        <w:t>with</w:t>
      </w:r>
      <w:proofErr w:type="gramEnd"/>
      <w:r>
        <w:rPr>
          <w:rFonts w:ascii="Times New Roman" w:hAnsi="Times New Roman" w:cs="Times New Roman"/>
          <w:sz w:val="24"/>
          <w:szCs w:val="24"/>
        </w:rPr>
        <w:t xml:space="preserve"> appropriate documentation will receive services.  Contact the Director of Personal </w:t>
      </w:r>
    </w:p>
    <w:p w:rsidR="00322FEB" w:rsidRDefault="00322FEB" w:rsidP="00322FEB">
      <w:pPr>
        <w:pStyle w:val="PlainText"/>
        <w:rPr>
          <w:rFonts w:ascii="Times New Roman" w:hAnsi="Times New Roman" w:cs="Times New Roman"/>
          <w:b/>
          <w:sz w:val="24"/>
          <w:szCs w:val="24"/>
          <w:u w:val="single"/>
        </w:rPr>
      </w:pPr>
      <w:r>
        <w:rPr>
          <w:rFonts w:ascii="Times New Roman" w:hAnsi="Times New Roman" w:cs="Times New Roman"/>
          <w:sz w:val="24"/>
          <w:szCs w:val="24"/>
        </w:rPr>
        <w:t xml:space="preserve">Counseling at </w:t>
      </w:r>
      <w:r w:rsidR="003C0A0D">
        <w:rPr>
          <w:rFonts w:ascii="Times New Roman" w:hAnsi="Times New Roman" w:cs="Times New Roman"/>
          <w:color w:val="000000"/>
          <w:sz w:val="24"/>
          <w:szCs w:val="24"/>
        </w:rPr>
        <w:t xml:space="preserve">(808) 739-4603 or </w:t>
      </w:r>
      <w:r>
        <w:rPr>
          <w:rFonts w:ascii="Times New Roman" w:hAnsi="Times New Roman" w:cs="Times New Roman"/>
          <w:color w:val="000000"/>
          <w:sz w:val="24"/>
          <w:szCs w:val="24"/>
        </w:rPr>
        <w:t xml:space="preserve">email:  </w:t>
      </w:r>
      <w:hyperlink r:id="rId9" w:history="1">
        <w:r>
          <w:rPr>
            <w:rStyle w:val="Hyperlink"/>
          </w:rPr>
          <w:t>jyasuhar@chaminade.edu</w:t>
        </w:r>
      </w:hyperlink>
    </w:p>
    <w:p w:rsidR="00322FEB" w:rsidRDefault="00322FEB" w:rsidP="00322FEB">
      <w:pPr>
        <w:pStyle w:val="PlainText"/>
        <w:rPr>
          <w:rFonts w:ascii="Times New Roman" w:hAnsi="Times New Roman" w:cs="Times New Roman"/>
          <w:sz w:val="24"/>
          <w:szCs w:val="24"/>
        </w:rPr>
      </w:pPr>
    </w:p>
    <w:p w:rsidR="00322FEB" w:rsidRDefault="00322FEB" w:rsidP="00322FEB">
      <w:pPr>
        <w:ind w:right="-900"/>
      </w:pPr>
      <w:bookmarkStart w:id="0" w:name="_GoBack"/>
      <w:bookmarkEnd w:id="0"/>
      <w:r>
        <w:rPr>
          <w:b/>
          <w:u w:val="single"/>
        </w:rPr>
        <w:t>Secretary’s Phone</w:t>
      </w:r>
      <w:r>
        <w:t>:</w:t>
      </w:r>
      <w:r>
        <w:rPr>
          <w:b/>
        </w:rPr>
        <w:t xml:space="preserve">   </w:t>
      </w:r>
      <w:r w:rsidR="00BB48E2">
        <w:rPr>
          <w:b/>
        </w:rPr>
        <w:t xml:space="preserve">Ms. Karen Harp / </w:t>
      </w:r>
      <w:r>
        <w:rPr>
          <w:b/>
        </w:rPr>
        <w:t>Office of the Humanities</w:t>
      </w:r>
      <w:r>
        <w:t xml:space="preserve"> </w:t>
      </w:r>
      <w:r>
        <w:rPr>
          <w:b/>
        </w:rPr>
        <w:t>/ Henry 206</w:t>
      </w:r>
      <w:r>
        <w:t>:   735-4827</w:t>
      </w:r>
    </w:p>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Pr>
        <w:rPr>
          <w:b/>
          <w:bCs/>
          <w:u w:val="single"/>
        </w:rPr>
      </w:pPr>
      <w:r>
        <w:rPr>
          <w:b/>
          <w:bCs/>
          <w:u w:val="single"/>
        </w:rPr>
        <w:lastRenderedPageBreak/>
        <w:t xml:space="preserve">An Education in the Marianist Tradition is </w:t>
      </w:r>
      <w:proofErr w:type="gramStart"/>
      <w:r>
        <w:rPr>
          <w:b/>
          <w:bCs/>
          <w:u w:val="single"/>
        </w:rPr>
        <w:t>Marked</w:t>
      </w:r>
      <w:proofErr w:type="gramEnd"/>
      <w:r>
        <w:rPr>
          <w:b/>
          <w:bCs/>
          <w:u w:val="single"/>
        </w:rPr>
        <w:t xml:space="preserve"> by Five Characteristics</w:t>
      </w:r>
      <w:r>
        <w:rPr>
          <w:b/>
          <w:bCs/>
        </w:rPr>
        <w:t>:</w:t>
      </w:r>
    </w:p>
    <w:p w:rsidR="0094514C" w:rsidRDefault="0094514C" w:rsidP="0094514C">
      <w:pPr>
        <w:ind w:right="-1620"/>
      </w:pPr>
      <w:r>
        <w:rPr>
          <w:b/>
          <w:bCs/>
        </w:rPr>
        <w:t>1)</w:t>
      </w:r>
      <w:r>
        <w:t xml:space="preserve"> </w:t>
      </w:r>
      <w:r>
        <w:rPr>
          <w:b/>
          <w:bCs/>
        </w:rPr>
        <w:t>Education for Formation in Faith</w:t>
      </w:r>
    </w:p>
    <w:p w:rsidR="0094514C" w:rsidRDefault="0094514C" w:rsidP="0094514C">
      <w:pPr>
        <w:ind w:right="-1620"/>
      </w:pPr>
      <w:r>
        <w:t xml:space="preserve">    --In our community, reason and personal faith are seen as mutually complementary roads to truth.</w:t>
      </w:r>
    </w:p>
    <w:p w:rsidR="0094514C" w:rsidRDefault="0094514C" w:rsidP="0094514C">
      <w:pPr>
        <w:ind w:right="-1620"/>
      </w:pPr>
      <w:r>
        <w:t xml:space="preserve">       Together, we invite all scholars to join our community of faith, hope, and love.</w:t>
      </w:r>
    </w:p>
    <w:p w:rsidR="0094514C" w:rsidRDefault="0094514C" w:rsidP="0094514C">
      <w:pPr>
        <w:ind w:right="-1620"/>
        <w:rPr>
          <w:b/>
          <w:bCs/>
        </w:rPr>
      </w:pPr>
      <w:r>
        <w:rPr>
          <w:b/>
          <w:bCs/>
        </w:rPr>
        <w:t>2) Integral, Quality Education</w:t>
      </w:r>
    </w:p>
    <w:p w:rsidR="0094514C" w:rsidRDefault="0094514C" w:rsidP="0094514C">
      <w:pPr>
        <w:ind w:right="-1620"/>
      </w:pPr>
      <w:r>
        <w:t xml:space="preserve">    --We are committed to an integral, quality education which begins with respect for the complexity</w:t>
      </w:r>
    </w:p>
    <w:p w:rsidR="0094514C" w:rsidRDefault="0094514C" w:rsidP="0094514C">
      <w:pPr>
        <w:ind w:right="-1620"/>
      </w:pPr>
      <w:r>
        <w:t xml:space="preserve">       </w:t>
      </w:r>
      <w:proofErr w:type="gramStart"/>
      <w:r>
        <w:t>diversity</w:t>
      </w:r>
      <w:proofErr w:type="gramEnd"/>
      <w:r>
        <w:t xml:space="preserve"> of each person.  This means that the faculty member attempts to engage the whole</w:t>
      </w:r>
    </w:p>
    <w:p w:rsidR="0094514C" w:rsidRDefault="0094514C" w:rsidP="0094514C">
      <w:pPr>
        <w:ind w:right="-1620"/>
      </w:pPr>
      <w:r>
        <w:t xml:space="preserve">       </w:t>
      </w:r>
      <w:proofErr w:type="gramStart"/>
      <w:r>
        <w:t>person</w:t>
      </w:r>
      <w:proofErr w:type="gramEnd"/>
      <w:r>
        <w:t xml:space="preserve"> with quality courses and activities that challenge the intellectual, emotional, aesthetic,</w:t>
      </w:r>
    </w:p>
    <w:p w:rsidR="0094514C" w:rsidRDefault="0094514C" w:rsidP="0094514C">
      <w:pPr>
        <w:ind w:right="-1620"/>
      </w:pPr>
      <w:r>
        <w:t xml:space="preserve">       </w:t>
      </w:r>
      <w:proofErr w:type="gramStart"/>
      <w:r>
        <w:t>physical</w:t>
      </w:r>
      <w:proofErr w:type="gramEnd"/>
      <w:r>
        <w:t>, and ethical dimensions that make up each student’s life experience.</w:t>
      </w:r>
    </w:p>
    <w:p w:rsidR="0094514C" w:rsidRDefault="0094514C" w:rsidP="0094514C">
      <w:pPr>
        <w:ind w:right="-1620"/>
        <w:rPr>
          <w:b/>
          <w:bCs/>
        </w:rPr>
      </w:pPr>
      <w:r>
        <w:rPr>
          <w:b/>
          <w:bCs/>
        </w:rPr>
        <w:t>3) Education and Family Spirit</w:t>
      </w:r>
    </w:p>
    <w:p w:rsidR="0094514C" w:rsidRDefault="0094514C" w:rsidP="0094514C">
      <w:pPr>
        <w:ind w:right="-1620"/>
      </w:pPr>
      <w:r>
        <w:t xml:space="preserve">    --Our community is a second family which encourages the personal development of each of its</w:t>
      </w:r>
    </w:p>
    <w:p w:rsidR="0094514C" w:rsidRDefault="0094514C" w:rsidP="0094514C">
      <w:pPr>
        <w:ind w:right="-1620"/>
      </w:pPr>
      <w:r>
        <w:t xml:space="preserve">       </w:t>
      </w:r>
      <w:proofErr w:type="gramStart"/>
      <w:r>
        <w:t>members</w:t>
      </w:r>
      <w:proofErr w:type="gramEnd"/>
      <w:r>
        <w:t>.  Mutual respect for all members of our family allows the Marianist-based scholarly</w:t>
      </w:r>
    </w:p>
    <w:p w:rsidR="0094514C" w:rsidRDefault="0094514C" w:rsidP="0094514C">
      <w:pPr>
        <w:ind w:right="-1620"/>
      </w:pPr>
      <w:r>
        <w:t xml:space="preserve">       </w:t>
      </w:r>
      <w:proofErr w:type="gramStart"/>
      <w:r>
        <w:t>community</w:t>
      </w:r>
      <w:proofErr w:type="gramEnd"/>
      <w:r>
        <w:t xml:space="preserve"> to share responsibility for decision making at all levels.</w:t>
      </w:r>
    </w:p>
    <w:p w:rsidR="0094514C" w:rsidRDefault="0094514C" w:rsidP="0094514C">
      <w:pPr>
        <w:ind w:right="-1620"/>
        <w:rPr>
          <w:b/>
          <w:bCs/>
        </w:rPr>
      </w:pPr>
      <w:r>
        <w:rPr>
          <w:b/>
          <w:bCs/>
        </w:rPr>
        <w:t>4) Education for Service, Peace, and Justice</w:t>
      </w:r>
    </w:p>
    <w:p w:rsidR="0094514C" w:rsidRDefault="0094514C" w:rsidP="0094514C">
      <w:pPr>
        <w:ind w:right="-1620"/>
      </w:pPr>
      <w:r>
        <w:t xml:space="preserve">    --All members of the community must expect to dispense and receive justice to and from each </w:t>
      </w:r>
    </w:p>
    <w:p w:rsidR="0094514C" w:rsidRDefault="0094514C" w:rsidP="0094514C">
      <w:pPr>
        <w:ind w:right="-1620"/>
      </w:pPr>
      <w:r>
        <w:t xml:space="preserve">       </w:t>
      </w:r>
      <w:proofErr w:type="gramStart"/>
      <w:r>
        <w:t>other</w:t>
      </w:r>
      <w:proofErr w:type="gramEnd"/>
      <w:r>
        <w:t>, and to and from the community in which the university is situated.  Teachers and</w:t>
      </w:r>
    </w:p>
    <w:p w:rsidR="0094514C" w:rsidRDefault="0094514C" w:rsidP="0094514C">
      <w:pPr>
        <w:ind w:right="-1620"/>
      </w:pPr>
      <w:r>
        <w:t xml:space="preserve">       </w:t>
      </w:r>
      <w:proofErr w:type="gramStart"/>
      <w:r>
        <w:t>administrators</w:t>
      </w:r>
      <w:proofErr w:type="gramEnd"/>
      <w:r>
        <w:t xml:space="preserve"> within our community prepare students to view their own world with a</w:t>
      </w:r>
    </w:p>
    <w:p w:rsidR="0094514C" w:rsidRDefault="0094514C" w:rsidP="0094514C">
      <w:pPr>
        <w:ind w:right="-1620"/>
      </w:pPr>
      <w:r>
        <w:t xml:space="preserve">       </w:t>
      </w:r>
      <w:proofErr w:type="gramStart"/>
      <w:r>
        <w:t>critical</w:t>
      </w:r>
      <w:proofErr w:type="gramEnd"/>
      <w:r>
        <w:t xml:space="preserve"> eye in order to discern between the just and unjust.</w:t>
      </w:r>
    </w:p>
    <w:p w:rsidR="0094514C" w:rsidRDefault="0094514C" w:rsidP="0094514C">
      <w:pPr>
        <w:ind w:right="-1620"/>
        <w:rPr>
          <w:b/>
          <w:bCs/>
        </w:rPr>
      </w:pPr>
      <w:r>
        <w:rPr>
          <w:b/>
          <w:bCs/>
        </w:rPr>
        <w:t>5) Education for Adaptation and Change</w:t>
      </w:r>
    </w:p>
    <w:p w:rsidR="0094514C" w:rsidRDefault="0094514C" w:rsidP="0094514C">
      <w:pPr>
        <w:ind w:right="-1620"/>
      </w:pPr>
      <w:r>
        <w:t xml:space="preserve">    --True to the tradition of faith, a Marianist-founded education prepares students for tomorrow</w:t>
      </w:r>
    </w:p>
    <w:p w:rsidR="0094514C" w:rsidRDefault="0094514C" w:rsidP="0094514C">
      <w:pPr>
        <w:ind w:right="-1620"/>
      </w:pPr>
      <w:r>
        <w:t xml:space="preserve">       </w:t>
      </w:r>
      <w:proofErr w:type="gramStart"/>
      <w:r>
        <w:t>and</w:t>
      </w:r>
      <w:proofErr w:type="gramEnd"/>
      <w:r>
        <w:t xml:space="preserve"> adapts to its time.  Our scholarly community regards technology as a critical aid in the quest</w:t>
      </w:r>
    </w:p>
    <w:p w:rsidR="0094514C" w:rsidRDefault="0094514C" w:rsidP="0094514C">
      <w:pPr>
        <w:ind w:right="-1620"/>
      </w:pPr>
      <w:r>
        <w:t xml:space="preserve">       </w:t>
      </w:r>
      <w:proofErr w:type="gramStart"/>
      <w:r>
        <w:t>for</w:t>
      </w:r>
      <w:proofErr w:type="gramEnd"/>
      <w:r>
        <w:t xml:space="preserve"> understanding in our changing world.</w:t>
      </w:r>
    </w:p>
    <w:p w:rsidR="0094514C" w:rsidRDefault="0094514C" w:rsidP="0094514C">
      <w:pPr>
        <w:ind w:right="-1620"/>
      </w:pPr>
    </w:p>
    <w:p w:rsidR="0094514C" w:rsidRDefault="0094514C" w:rsidP="0094514C">
      <w:pPr>
        <w:ind w:right="-1620"/>
        <w:rPr>
          <w:b/>
          <w:bCs/>
          <w:i/>
          <w:iCs/>
        </w:rPr>
      </w:pPr>
      <w:r>
        <w:rPr>
          <w:b/>
          <w:bCs/>
          <w:i/>
          <w:iCs/>
        </w:rPr>
        <w:t>Our students, both traditional and non-traditional, bring us a variety of talents, traditions,</w:t>
      </w:r>
    </w:p>
    <w:p w:rsidR="0094514C" w:rsidRDefault="0094514C" w:rsidP="0094514C">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94514C" w:rsidRDefault="0094514C" w:rsidP="0094514C">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94514C" w:rsidRDefault="0094514C" w:rsidP="0094514C">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94514C" w:rsidRDefault="0094514C" w:rsidP="0094514C">
      <w:pPr>
        <w:ind w:right="-1620"/>
        <w:rPr>
          <w:b/>
          <w:bCs/>
          <w:i/>
          <w:iCs/>
        </w:rPr>
      </w:pPr>
      <w:proofErr w:type="gramStart"/>
      <w:r>
        <w:rPr>
          <w:b/>
          <w:bCs/>
          <w:i/>
          <w:iCs/>
        </w:rPr>
        <w:t>environment</w:t>
      </w:r>
      <w:proofErr w:type="gramEnd"/>
      <w:r>
        <w:rPr>
          <w:b/>
          <w:bCs/>
          <w:i/>
          <w:iCs/>
        </w:rPr>
        <w:t xml:space="preserve"> based in the liberal arts tradition and enriched by Marianist values.</w:t>
      </w:r>
    </w:p>
    <w:p w:rsidR="0094514C" w:rsidRDefault="0094514C" w:rsidP="0094514C">
      <w:pPr>
        <w:ind w:right="-1620"/>
        <w:rPr>
          <w:b/>
          <w:bCs/>
          <w:i/>
          <w:iCs/>
        </w:rPr>
      </w:pPr>
    </w:p>
    <w:p w:rsidR="0094514C" w:rsidRDefault="0094514C" w:rsidP="0094514C">
      <w:pPr>
        <w:ind w:right="-1620"/>
        <w:rPr>
          <w:b/>
          <w:bCs/>
          <w:i/>
          <w:iCs/>
          <w:u w:val="single"/>
        </w:rPr>
      </w:pPr>
      <w:r>
        <w:rPr>
          <w:b/>
          <w:u w:val="single"/>
        </w:rPr>
        <w:t>Key Elements of the Marianist Charism</w:t>
      </w:r>
    </w:p>
    <w:p w:rsidR="0094514C" w:rsidRDefault="0094514C" w:rsidP="0094514C">
      <w:pPr>
        <w:numPr>
          <w:ilvl w:val="0"/>
          <w:numId w:val="2"/>
        </w:numPr>
        <w:ind w:right="-1620"/>
      </w:pPr>
      <w:r>
        <w:t>Spirit of Faith (“What is essential is the interior” – seeing everything with the eyes of faith)</w:t>
      </w:r>
    </w:p>
    <w:p w:rsidR="0094514C" w:rsidRDefault="0094514C" w:rsidP="0094514C">
      <w:pPr>
        <w:numPr>
          <w:ilvl w:val="0"/>
          <w:numId w:val="2"/>
        </w:numPr>
        <w:ind w:right="-1620"/>
      </w:pPr>
      <w:r>
        <w:t>Community (“Family Spirit” – welcoming &amp; hospitality - one in mind &amp; heart)</w:t>
      </w:r>
    </w:p>
    <w:p w:rsidR="0094514C" w:rsidRDefault="0094514C" w:rsidP="0094514C">
      <w:pPr>
        <w:numPr>
          <w:ilvl w:val="0"/>
          <w:numId w:val="2"/>
        </w:numPr>
        <w:ind w:right="-1620"/>
      </w:pPr>
      <w:r>
        <w:t>Discipleship of Equals (“Equality” of all members within the Marianist family)</w:t>
      </w:r>
    </w:p>
    <w:p w:rsidR="0094514C" w:rsidRDefault="0094514C" w:rsidP="0094514C">
      <w:pPr>
        <w:numPr>
          <w:ilvl w:val="0"/>
          <w:numId w:val="2"/>
        </w:numPr>
        <w:ind w:right="-1620"/>
      </w:pPr>
      <w:r>
        <w:t xml:space="preserve">Responsiveness to the Needs of the Times (“Universal Service”) </w:t>
      </w:r>
    </w:p>
    <w:p w:rsidR="0094514C" w:rsidRDefault="0094514C" w:rsidP="0094514C">
      <w:pPr>
        <w:ind w:right="-1620"/>
      </w:pPr>
    </w:p>
    <w:p w:rsidR="0094514C" w:rsidRDefault="0094514C" w:rsidP="0094514C">
      <w:pPr>
        <w:ind w:right="-1620"/>
      </w:pPr>
      <w:r>
        <w:rPr>
          <w:b/>
          <w:bCs/>
          <w:u w:val="single"/>
        </w:rPr>
        <w:t xml:space="preserve">Blessed William Joseph </w:t>
      </w:r>
      <w:proofErr w:type="spellStart"/>
      <w:r>
        <w:rPr>
          <w:b/>
          <w:bCs/>
          <w:u w:val="single"/>
        </w:rPr>
        <w:t>Chaminade</w:t>
      </w:r>
      <w:proofErr w:type="spellEnd"/>
      <w:r>
        <w:t xml:space="preserve"> (1761-1850)</w:t>
      </w:r>
    </w:p>
    <w:p w:rsidR="0094514C" w:rsidRDefault="0094514C" w:rsidP="0094514C">
      <w:pPr>
        <w:ind w:right="-1620"/>
      </w:pPr>
      <w:r>
        <w:t xml:space="preserve">This French diocesan priest founded the Marianist Order following the French Revolution.  </w:t>
      </w:r>
    </w:p>
    <w:p w:rsidR="0094514C" w:rsidRDefault="0094514C" w:rsidP="0094514C">
      <w:pPr>
        <w:ind w:right="-1620"/>
      </w:pPr>
      <w:r>
        <w:t xml:space="preserve">With collaborators, such as Adele de </w:t>
      </w:r>
      <w:proofErr w:type="spellStart"/>
      <w:r>
        <w:t>Batz</w:t>
      </w:r>
      <w:proofErr w:type="spellEnd"/>
      <w:r>
        <w:t xml:space="preserve"> de </w:t>
      </w:r>
      <w:proofErr w:type="spellStart"/>
      <w:r>
        <w:t>Trenquelleon</w:t>
      </w:r>
      <w:proofErr w:type="spellEnd"/>
      <w:r>
        <w:t xml:space="preserve"> &amp;Marie Therese Charlotte de </w:t>
      </w:r>
      <w:proofErr w:type="spellStart"/>
      <w:r>
        <w:t>Lamourous</w:t>
      </w:r>
      <w:proofErr w:type="spellEnd"/>
      <w:r>
        <w:t xml:space="preserve">, </w:t>
      </w:r>
    </w:p>
    <w:p w:rsidR="0094514C" w:rsidRDefault="0094514C" w:rsidP="0094514C">
      <w:pPr>
        <w:ind w:right="-1620"/>
      </w:pPr>
      <w:proofErr w:type="gramStart"/>
      <w:r>
        <w:t>and</w:t>
      </w:r>
      <w:proofErr w:type="gramEnd"/>
      <w:r>
        <w:t xml:space="preserve"> from the early service-oriented Christian communities of men and women (the Sodalities), </w:t>
      </w:r>
    </w:p>
    <w:p w:rsidR="0094514C" w:rsidRDefault="0094514C" w:rsidP="0094514C">
      <w:pPr>
        <w:ind w:right="-1620"/>
      </w:pPr>
      <w:proofErr w:type="gramStart"/>
      <w:r>
        <w:t>established</w:t>
      </w:r>
      <w:proofErr w:type="gramEnd"/>
      <w:r>
        <w:t xml:space="preserve"> to rebuild the Church &amp; re-Christianize France, there eventually emerged the Society of Mary</w:t>
      </w:r>
    </w:p>
    <w:p w:rsidR="0094514C" w:rsidRDefault="0094514C" w:rsidP="0094514C">
      <w:pPr>
        <w:ind w:right="-1620"/>
      </w:pPr>
      <w:r>
        <w:t>(</w:t>
      </w:r>
      <w:proofErr w:type="gramStart"/>
      <w:r>
        <w:t>for</w:t>
      </w:r>
      <w:proofErr w:type="gramEnd"/>
      <w:r>
        <w:t xml:space="preserve"> men, the Marianist Community of Brothers &amp; Priests) and the Daughters of Mary Immaculate </w:t>
      </w:r>
    </w:p>
    <w:p w:rsidR="0094514C" w:rsidRDefault="0094514C" w:rsidP="0094514C">
      <w:pPr>
        <w:ind w:right="-1620"/>
      </w:pPr>
      <w:r>
        <w:t>(</w:t>
      </w:r>
      <w:proofErr w:type="gramStart"/>
      <w:r>
        <w:t>for</w:t>
      </w:r>
      <w:proofErr w:type="gramEnd"/>
      <w:r>
        <w:t xml:space="preserve"> women, the Marianist Sisters). There is also the worldwide Lay Marianist Family with over </w:t>
      </w:r>
    </w:p>
    <w:p w:rsidR="0094514C" w:rsidRDefault="0094514C" w:rsidP="0094514C">
      <w:pPr>
        <w:ind w:right="-1620"/>
      </w:pPr>
      <w:proofErr w:type="gramStart"/>
      <w:r>
        <w:t>8,000 members &amp; the newly established network of MEA’s (Marianist Educational Associates).</w:t>
      </w:r>
      <w:proofErr w:type="gramEnd"/>
      <w:r>
        <w:t xml:space="preserve"> </w:t>
      </w:r>
    </w:p>
    <w:p w:rsidR="0094514C" w:rsidRDefault="0094514C" w:rsidP="0094514C">
      <w:pPr>
        <w:ind w:right="-1620"/>
      </w:pPr>
      <w:r>
        <w:t xml:space="preserve">The Marianists were established in the United States in 1849 in Dayton, Ohio, came to Hawaii in 1883, </w:t>
      </w:r>
    </w:p>
    <w:p w:rsidR="0094514C" w:rsidRDefault="0094514C" w:rsidP="0094514C">
      <w:pPr>
        <w:ind w:right="-1620"/>
      </w:pPr>
      <w:proofErr w:type="gramStart"/>
      <w:r>
        <w:t>and</w:t>
      </w:r>
      <w:proofErr w:type="gramEnd"/>
      <w:r>
        <w:t xml:space="preserve"> birthed  </w:t>
      </w:r>
      <w:proofErr w:type="spellStart"/>
      <w:r>
        <w:t>Chaminade</w:t>
      </w:r>
      <w:proofErr w:type="spellEnd"/>
      <w:r>
        <w:t xml:space="preserve"> University of Honolulu in 1955.</w:t>
      </w:r>
    </w:p>
    <w:p w:rsidR="0094514C" w:rsidRDefault="0094514C" w:rsidP="0094514C">
      <w:pPr>
        <w:ind w:right="-1620"/>
      </w:pPr>
    </w:p>
    <w:p w:rsidR="00B465D7" w:rsidRDefault="00B465D7" w:rsidP="0094514C">
      <w:pPr>
        <w:autoSpaceDE w:val="0"/>
        <w:autoSpaceDN w:val="0"/>
        <w:adjustRightInd w:val="0"/>
      </w:pPr>
    </w:p>
    <w:p w:rsidR="0094514C" w:rsidRDefault="0094514C" w:rsidP="0094514C">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CUH Mission Statement</w:t>
      </w:r>
    </w:p>
    <w:p w:rsidR="0094514C" w:rsidRDefault="0094514C" w:rsidP="0094514C">
      <w:pPr>
        <w:autoSpaceDE w:val="0"/>
        <w:autoSpaceDN w:val="0"/>
        <w:adjustRightInd w:val="0"/>
        <w:rPr>
          <w:rFonts w:ascii="Arial" w:eastAsia="Calibri" w:hAnsi="Arial" w:cs="Arial"/>
          <w:bCs/>
          <w:sz w:val="20"/>
          <w:szCs w:val="20"/>
        </w:rPr>
      </w:pP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University offers its students an education in a collaborative learning environment</w:t>
      </w:r>
    </w:p>
    <w:p w:rsidR="0094514C" w:rsidRDefault="0094514C" w:rsidP="0094514C">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that</w:t>
      </w:r>
      <w:proofErr w:type="gramEnd"/>
      <w:r>
        <w:rPr>
          <w:rFonts w:ascii="Arial" w:eastAsia="Calibri" w:hAnsi="Arial" w:cs="Arial"/>
          <w:bCs/>
          <w:sz w:val="20"/>
          <w:szCs w:val="20"/>
        </w:rPr>
        <w:t xml:space="preserve"> prepares them for life, work and service.  Guided by its Catholic, Marianist, and liberal arts</w:t>
      </w:r>
    </w:p>
    <w:p w:rsidR="0094514C" w:rsidRDefault="0094514C" w:rsidP="0094514C">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educational</w:t>
      </w:r>
      <w:proofErr w:type="gramEnd"/>
      <w:r>
        <w:rPr>
          <w:rFonts w:ascii="Arial" w:eastAsia="Calibri" w:hAnsi="Arial" w:cs="Arial"/>
          <w:bCs/>
          <w:sz w:val="20"/>
          <w:szCs w:val="20"/>
        </w:rPr>
        <w:t xml:space="preserve"> traditions,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encourages the development of moral character and personal</w:t>
      </w:r>
    </w:p>
    <w:p w:rsidR="0094514C" w:rsidRDefault="0094514C" w:rsidP="0094514C">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competencies</w:t>
      </w:r>
      <w:proofErr w:type="gramEnd"/>
      <w:r>
        <w:rPr>
          <w:rFonts w:ascii="Arial" w:eastAsia="Calibri" w:hAnsi="Arial" w:cs="Arial"/>
          <w:bCs/>
          <w:sz w:val="20"/>
          <w:szCs w:val="20"/>
        </w:rPr>
        <w:t>, and the commitment to build a just and peaceful society.  The University offers</w:t>
      </w:r>
    </w:p>
    <w:p w:rsidR="0094514C" w:rsidRDefault="0094514C" w:rsidP="0094514C">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the</w:t>
      </w:r>
      <w:proofErr w:type="gramEnd"/>
      <w:r>
        <w:rPr>
          <w:rFonts w:ascii="Arial" w:eastAsia="Calibri" w:hAnsi="Arial" w:cs="Arial"/>
          <w:bCs/>
          <w:sz w:val="20"/>
          <w:szCs w:val="20"/>
        </w:rPr>
        <w:t xml:space="preserve"> civic and church communities of the Pacific region its academic and intellectual resources </w:t>
      </w:r>
    </w:p>
    <w:p w:rsidR="0094514C" w:rsidRDefault="0094514C" w:rsidP="0094514C">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the pursuit of common aims.</w:t>
      </w:r>
    </w:p>
    <w:p w:rsidR="0094514C" w:rsidRDefault="0094514C" w:rsidP="0094514C">
      <w:pPr>
        <w:autoSpaceDE w:val="0"/>
        <w:autoSpaceDN w:val="0"/>
        <w:adjustRightInd w:val="0"/>
        <w:rPr>
          <w:rFonts w:ascii="Arial" w:eastAsia="Calibri" w:hAnsi="Arial" w:cs="Arial"/>
          <w:b/>
          <w:bCs/>
          <w:sz w:val="20"/>
          <w:szCs w:val="20"/>
        </w:rPr>
      </w:pPr>
    </w:p>
    <w:p w:rsidR="0094514C" w:rsidRDefault="0094514C" w:rsidP="0094514C">
      <w:pPr>
        <w:autoSpaceDE w:val="0"/>
        <w:autoSpaceDN w:val="0"/>
        <w:adjustRightInd w:val="0"/>
        <w:rPr>
          <w:rFonts w:ascii="Arial" w:eastAsia="Calibri" w:hAnsi="Arial" w:cs="Arial"/>
          <w:b/>
          <w:bCs/>
          <w:sz w:val="20"/>
          <w:szCs w:val="20"/>
        </w:rPr>
      </w:pPr>
      <w:r>
        <w:rPr>
          <w:rFonts w:ascii="Arial" w:eastAsia="Calibri" w:hAnsi="Arial" w:cs="Arial"/>
          <w:b/>
          <w:bCs/>
          <w:sz w:val="20"/>
          <w:szCs w:val="20"/>
          <w:u w:val="single"/>
        </w:rPr>
        <w:t>Student Responsibilities</w:t>
      </w:r>
      <w:r>
        <w:rPr>
          <w:rFonts w:ascii="Arial" w:eastAsia="Calibri" w:hAnsi="Arial" w:cs="Arial"/>
          <w:b/>
          <w:bCs/>
          <w:sz w:val="20"/>
          <w:szCs w:val="20"/>
        </w:rPr>
        <w:t xml:space="preserve">   [cf. Student Handbook – p32]</w:t>
      </w:r>
    </w:p>
    <w:p w:rsidR="0094514C" w:rsidRDefault="0094514C" w:rsidP="0094514C">
      <w:pPr>
        <w:pStyle w:val="ListParagraph"/>
        <w:numPr>
          <w:ilvl w:val="0"/>
          <w:numId w:val="3"/>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conduct which helps to create and maintain a learning atmosphere</w:t>
      </w:r>
    </w:p>
    <w:p w:rsidR="0094514C" w:rsidRDefault="0094514C" w:rsidP="0094514C">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which the rights, dignity, and worth of every individual are respected</w:t>
      </w:r>
    </w:p>
    <w:p w:rsidR="0094514C" w:rsidRDefault="0094514C" w:rsidP="0094514C">
      <w:pPr>
        <w:pStyle w:val="ListParagraph"/>
        <w:numPr>
          <w:ilvl w:val="0"/>
          <w:numId w:val="3"/>
        </w:numPr>
        <w:autoSpaceDE w:val="0"/>
        <w:autoSpaceDN w:val="0"/>
        <w:adjustRightInd w:val="0"/>
        <w:rPr>
          <w:rFonts w:ascii="Arial" w:eastAsia="Calibri" w:hAnsi="Arial" w:cs="Arial"/>
          <w:bCs/>
          <w:sz w:val="20"/>
          <w:szCs w:val="20"/>
        </w:rPr>
      </w:pPr>
      <w:r>
        <w:rPr>
          <w:rFonts w:ascii="Arial" w:eastAsia="Calibri" w:hAnsi="Arial" w:cs="Arial"/>
          <w:bCs/>
          <w:sz w:val="20"/>
          <w:szCs w:val="20"/>
        </w:rPr>
        <w:t xml:space="preserve">Students are responsible for treating others in the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community with respect and</w:t>
      </w:r>
    </w:p>
    <w:p w:rsidR="0094514C" w:rsidRDefault="0094514C" w:rsidP="0094514C">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consideration</w:t>
      </w:r>
      <w:proofErr w:type="gramEnd"/>
      <w:r>
        <w:rPr>
          <w:rFonts w:ascii="Arial" w:eastAsia="Calibri" w:hAnsi="Arial" w:cs="Arial"/>
          <w:bCs/>
          <w:sz w:val="20"/>
          <w:szCs w:val="20"/>
        </w:rPr>
        <w:t xml:space="preserve"> for individual  rights</w:t>
      </w:r>
    </w:p>
    <w:p w:rsidR="0094514C" w:rsidRDefault="0094514C" w:rsidP="0094514C">
      <w:pPr>
        <w:pStyle w:val="ListParagraph"/>
        <w:numPr>
          <w:ilvl w:val="0"/>
          <w:numId w:val="3"/>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maintaining standards of academic performance as</w:t>
      </w:r>
    </w:p>
    <w:p w:rsidR="0094514C" w:rsidRDefault="0094514C" w:rsidP="0094514C">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established</w:t>
      </w:r>
      <w:proofErr w:type="gramEnd"/>
      <w:r>
        <w:rPr>
          <w:rFonts w:ascii="Arial" w:eastAsia="Calibri" w:hAnsi="Arial" w:cs="Arial"/>
          <w:bCs/>
          <w:sz w:val="20"/>
          <w:szCs w:val="20"/>
        </w:rPr>
        <w:t xml:space="preserve"> by the University</w:t>
      </w:r>
    </w:p>
    <w:p w:rsidR="0094514C" w:rsidRDefault="0094514C" w:rsidP="0094514C">
      <w:pPr>
        <w:autoSpaceDE w:val="0"/>
        <w:autoSpaceDN w:val="0"/>
        <w:adjustRightInd w:val="0"/>
        <w:rPr>
          <w:rFonts w:ascii="Arial" w:eastAsia="Calibri" w:hAnsi="Arial" w:cs="Arial"/>
          <w:b/>
          <w:bCs/>
          <w:sz w:val="20"/>
          <w:szCs w:val="20"/>
        </w:rPr>
      </w:pPr>
    </w:p>
    <w:p w:rsidR="0094514C" w:rsidRDefault="0094514C" w:rsidP="0094514C">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Freedom of Expression</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 xml:space="preserve">Students are free to take reasoned exception to the views offered in particular courses of study. </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them.  Students are expected to maintain the standards of academic performance articulated in </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course</w:t>
      </w:r>
      <w:proofErr w:type="gramEnd"/>
      <w:r>
        <w:rPr>
          <w:rFonts w:ascii="Arial" w:eastAsia="Calibri" w:hAnsi="Arial" w:cs="Arial"/>
          <w:sz w:val="20"/>
          <w:szCs w:val="20"/>
        </w:rPr>
        <w:t xml:space="preserve"> syllabi, assignments, and academic and student life policies. The instructor is considered </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normal and competent judge of academic work. Students are protected from unjust grading and </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evaluation</w:t>
      </w:r>
      <w:proofErr w:type="gramEnd"/>
      <w:r>
        <w:rPr>
          <w:rFonts w:ascii="Arial" w:eastAsia="Calibri" w:hAnsi="Arial" w:cs="Arial"/>
          <w:sz w:val="20"/>
          <w:szCs w:val="20"/>
        </w:rPr>
        <w:t xml:space="preserve"> by due process procedures detailed in the Academic Grievance section of the Student Handbook.</w:t>
      </w:r>
    </w:p>
    <w:p w:rsidR="0094514C" w:rsidRDefault="0094514C" w:rsidP="0094514C">
      <w:pPr>
        <w:autoSpaceDE w:val="0"/>
        <w:autoSpaceDN w:val="0"/>
        <w:adjustRightInd w:val="0"/>
        <w:rPr>
          <w:rFonts w:ascii="Arial" w:eastAsia="Calibri" w:hAnsi="Arial" w:cs="Arial"/>
          <w:b/>
          <w:bCs/>
          <w:sz w:val="20"/>
          <w:szCs w:val="20"/>
        </w:rPr>
      </w:pPr>
    </w:p>
    <w:p w:rsidR="0094514C" w:rsidRDefault="0094514C" w:rsidP="0094514C">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Academic Honesty</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Academic honesty is an essential aspect of all learning, scholarship, and research. It is one of the values</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regarded</w:t>
      </w:r>
      <w:proofErr w:type="gramEnd"/>
      <w:r>
        <w:rPr>
          <w:rFonts w:ascii="Arial" w:eastAsia="Calibri" w:hAnsi="Arial" w:cs="Arial"/>
          <w:sz w:val="20"/>
          <w:szCs w:val="20"/>
        </w:rPr>
        <w:t xml:space="preserve"> most highly by academic communities throughout the world. Violations of the principle of academic honesty are extremely serious and will not be tolerated.  Students are responsible for promoting academic</w:t>
      </w:r>
      <w:r w:rsidR="001C3DBE">
        <w:rPr>
          <w:rFonts w:ascii="Arial" w:eastAsia="Calibri" w:hAnsi="Arial" w:cs="Arial"/>
          <w:sz w:val="20"/>
          <w:szCs w:val="20"/>
        </w:rPr>
        <w:t xml:space="preserve"> </w:t>
      </w:r>
      <w:r>
        <w:rPr>
          <w:rFonts w:ascii="Arial" w:eastAsia="Calibri" w:hAnsi="Arial" w:cs="Arial"/>
          <w:sz w:val="20"/>
          <w:szCs w:val="20"/>
        </w:rPr>
        <w:t xml:space="preserve">honesty at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by not participating in any act of dishonesty and by reporting any incidence of</w:t>
      </w:r>
      <w:r w:rsidR="001C3DBE">
        <w:rPr>
          <w:rFonts w:ascii="Arial" w:eastAsia="Calibri" w:hAnsi="Arial" w:cs="Arial"/>
          <w:sz w:val="20"/>
          <w:szCs w:val="20"/>
        </w:rPr>
        <w:t xml:space="preserve"> </w:t>
      </w:r>
      <w:r>
        <w:rPr>
          <w:rFonts w:ascii="Arial" w:eastAsia="Calibri" w:hAnsi="Arial" w:cs="Arial"/>
          <w:sz w:val="20"/>
          <w:szCs w:val="20"/>
        </w:rPr>
        <w:t>academic dishonesty to an instructor or to a University official.  Academic dishonesty may include theft of</w:t>
      </w:r>
      <w:r w:rsidR="001C3DBE">
        <w:rPr>
          <w:rFonts w:ascii="Arial" w:eastAsia="Calibri" w:hAnsi="Arial" w:cs="Arial"/>
          <w:sz w:val="20"/>
          <w:szCs w:val="20"/>
        </w:rPr>
        <w:t xml:space="preserve"> </w:t>
      </w:r>
      <w:r>
        <w:rPr>
          <w:rFonts w:ascii="Arial" w:eastAsia="Calibri" w:hAnsi="Arial" w:cs="Arial"/>
          <w:sz w:val="20"/>
          <w:szCs w:val="20"/>
        </w:rPr>
        <w:t>records or examinations, alteration of grades, plagiarism, and any act of cheatin</w:t>
      </w:r>
      <w:r w:rsidR="001C3DBE">
        <w:rPr>
          <w:rFonts w:ascii="Arial" w:eastAsia="Calibri" w:hAnsi="Arial" w:cs="Arial"/>
          <w:sz w:val="20"/>
          <w:szCs w:val="20"/>
        </w:rPr>
        <w:t xml:space="preserve">g.  </w:t>
      </w:r>
      <w:proofErr w:type="spellStart"/>
      <w:r w:rsidR="001C3DBE">
        <w:rPr>
          <w:rFonts w:ascii="Arial" w:eastAsia="Calibri" w:hAnsi="Arial" w:cs="Arial"/>
          <w:sz w:val="20"/>
          <w:szCs w:val="20"/>
        </w:rPr>
        <w:t>Chaminade</w:t>
      </w:r>
      <w:proofErr w:type="spellEnd"/>
      <w:r w:rsidR="001C3DBE">
        <w:rPr>
          <w:rFonts w:ascii="Arial" w:eastAsia="Calibri" w:hAnsi="Arial" w:cs="Arial"/>
          <w:sz w:val="20"/>
          <w:szCs w:val="20"/>
        </w:rPr>
        <w:t xml:space="preserve"> will not tolerate </w:t>
      </w:r>
      <w:r>
        <w:rPr>
          <w:rFonts w:ascii="Arial" w:eastAsia="Calibri" w:hAnsi="Arial" w:cs="Arial"/>
          <w:sz w:val="20"/>
          <w:szCs w:val="20"/>
        </w:rPr>
        <w:t>a culture of cheating, which is theft of another’s knowledge, an act of injustice to other students, and</w:t>
      </w:r>
      <w:r w:rsidR="001C3DBE">
        <w:rPr>
          <w:rFonts w:ascii="Arial" w:eastAsia="Calibri" w:hAnsi="Arial" w:cs="Arial"/>
          <w:sz w:val="20"/>
          <w:szCs w:val="20"/>
        </w:rPr>
        <w:t xml:space="preserve"> </w:t>
      </w:r>
      <w:r>
        <w:rPr>
          <w:rFonts w:ascii="Arial" w:eastAsia="Calibri" w:hAnsi="Arial" w:cs="Arial"/>
          <w:sz w:val="20"/>
          <w:szCs w:val="20"/>
        </w:rPr>
        <w:t>such misconduct undermines the fairness of the whole learning and grading system essential to the life</w:t>
      </w:r>
      <w:r w:rsidR="001C3DBE">
        <w:rPr>
          <w:rFonts w:ascii="Arial" w:eastAsia="Calibri" w:hAnsi="Arial" w:cs="Arial"/>
          <w:sz w:val="20"/>
          <w:szCs w:val="20"/>
        </w:rPr>
        <w:t xml:space="preserve"> </w:t>
      </w:r>
      <w:r>
        <w:rPr>
          <w:rFonts w:ascii="Arial" w:eastAsia="Calibri" w:hAnsi="Arial" w:cs="Arial"/>
          <w:sz w:val="20"/>
          <w:szCs w:val="20"/>
        </w:rPr>
        <w:t xml:space="preserve">and well-being of academic institutions. </w:t>
      </w:r>
    </w:p>
    <w:p w:rsidR="0094514C" w:rsidRDefault="0094514C" w:rsidP="0094514C">
      <w:pPr>
        <w:autoSpaceDE w:val="0"/>
        <w:autoSpaceDN w:val="0"/>
        <w:adjustRightInd w:val="0"/>
        <w:rPr>
          <w:rFonts w:ascii="Arial" w:eastAsia="Calibri" w:hAnsi="Arial" w:cs="Arial"/>
          <w:sz w:val="20"/>
          <w:szCs w:val="20"/>
        </w:rPr>
      </w:pP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Questions of academic dishonesty in a particular class are first reviewed by the instructor, who must make a report with recommendations to the Dean of the Academic Division. Punishment for academic dishonesty</w:t>
      </w:r>
      <w:r w:rsidR="001C3DBE">
        <w:rPr>
          <w:rFonts w:ascii="Arial" w:eastAsia="Calibri" w:hAnsi="Arial" w:cs="Arial"/>
          <w:sz w:val="20"/>
          <w:szCs w:val="20"/>
        </w:rPr>
        <w:t xml:space="preserve"> </w:t>
      </w:r>
      <w:r>
        <w:rPr>
          <w:rFonts w:ascii="Arial" w:eastAsia="Calibri" w:hAnsi="Arial" w:cs="Arial"/>
          <w:sz w:val="20"/>
          <w:szCs w:val="20"/>
        </w:rPr>
        <w:t>will be determined by the instructor and the Dean of the Academic Division and may range from an “F” grade</w:t>
      </w:r>
      <w:r w:rsidR="001C3DBE">
        <w:rPr>
          <w:rFonts w:ascii="Arial" w:eastAsia="Calibri" w:hAnsi="Arial" w:cs="Arial"/>
          <w:sz w:val="20"/>
          <w:szCs w:val="20"/>
        </w:rPr>
        <w:t xml:space="preserve"> </w:t>
      </w:r>
      <w:r>
        <w:rPr>
          <w:rFonts w:ascii="Arial" w:eastAsia="Calibri" w:hAnsi="Arial" w:cs="Arial"/>
          <w:sz w:val="20"/>
          <w:szCs w:val="20"/>
        </w:rPr>
        <w:t>for the work in question to an 'F' for the course to suspension or dismissal from the University.</w:t>
      </w:r>
    </w:p>
    <w:p w:rsidR="0094514C" w:rsidRDefault="0094514C" w:rsidP="0094514C">
      <w:pPr>
        <w:autoSpaceDE w:val="0"/>
        <w:autoSpaceDN w:val="0"/>
        <w:adjustRightInd w:val="0"/>
        <w:rPr>
          <w:rFonts w:ascii="Arial" w:eastAsia="Calibri" w:hAnsi="Arial" w:cs="Arial"/>
          <w:b/>
          <w:bCs/>
          <w:sz w:val="20"/>
          <w:szCs w:val="20"/>
        </w:rPr>
      </w:pPr>
    </w:p>
    <w:p w:rsidR="0094514C" w:rsidRDefault="0094514C" w:rsidP="0094514C">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Intellectual Property</w:t>
      </w:r>
    </w:p>
    <w:p w:rsidR="0094514C" w:rsidRDefault="0094514C" w:rsidP="0094514C">
      <w:pPr>
        <w:autoSpaceDE w:val="0"/>
        <w:autoSpaceDN w:val="0"/>
        <w:adjustRightInd w:val="0"/>
        <w:rPr>
          <w:rFonts w:ascii="Arial" w:eastAsia="Calibri" w:hAnsi="Arial" w:cs="Arial"/>
          <w:bCs/>
          <w:sz w:val="20"/>
          <w:szCs w:val="20"/>
        </w:rPr>
      </w:pPr>
      <w:r>
        <w:rPr>
          <w:rFonts w:ascii="Arial" w:eastAsia="Calibri" w:hAnsi="Arial" w:cs="Arial"/>
          <w:bCs/>
          <w:sz w:val="20"/>
          <w:szCs w:val="20"/>
        </w:rPr>
        <w:t>You are responsible for recognizing (attributing) and honoring the intellectual property rights</w:t>
      </w:r>
      <w:r w:rsidR="001C3DBE">
        <w:rPr>
          <w:rFonts w:ascii="Arial" w:eastAsia="Calibri" w:hAnsi="Arial" w:cs="Arial"/>
          <w:bCs/>
          <w:sz w:val="20"/>
          <w:szCs w:val="20"/>
        </w:rPr>
        <w:t xml:space="preserve"> of others.</w:t>
      </w:r>
    </w:p>
    <w:p w:rsidR="0094514C" w:rsidRDefault="0094514C" w:rsidP="0094514C">
      <w:pPr>
        <w:autoSpaceDE w:val="0"/>
        <w:autoSpaceDN w:val="0"/>
        <w:adjustRightInd w:val="0"/>
        <w:rPr>
          <w:rFonts w:ascii="Arial" w:eastAsia="Calibri" w:hAnsi="Arial" w:cs="Arial"/>
          <w:bCs/>
          <w:sz w:val="20"/>
          <w:szCs w:val="20"/>
        </w:rPr>
      </w:pPr>
      <w:r>
        <w:rPr>
          <w:rFonts w:ascii="Arial" w:eastAsia="Calibri" w:hAnsi="Arial" w:cs="Arial"/>
          <w:bCs/>
          <w:sz w:val="20"/>
          <w:szCs w:val="20"/>
        </w:rPr>
        <w:t>Violation of this is plagiarism.</w:t>
      </w:r>
    </w:p>
    <w:p w:rsidR="0094514C" w:rsidRDefault="0094514C" w:rsidP="0094514C">
      <w:pPr>
        <w:autoSpaceDE w:val="0"/>
        <w:autoSpaceDN w:val="0"/>
        <w:adjustRightInd w:val="0"/>
        <w:rPr>
          <w:rFonts w:ascii="Arial" w:eastAsia="Calibri" w:hAnsi="Arial" w:cs="Arial"/>
          <w:b/>
          <w:bCs/>
          <w:sz w:val="20"/>
          <w:szCs w:val="20"/>
        </w:rPr>
      </w:pPr>
    </w:p>
    <w:p w:rsidR="0094514C" w:rsidRDefault="0094514C" w:rsidP="0094514C">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Accusations of Plagiarism or other forms of Academic Dishonesty</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Plagiarism is the offering of work of another as one's own. Plagiarism is a serious offense and may</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include</w:t>
      </w:r>
      <w:proofErr w:type="gramEnd"/>
      <w:r>
        <w:rPr>
          <w:rFonts w:ascii="Arial" w:eastAsia="Calibri" w:hAnsi="Arial" w:cs="Arial"/>
          <w:sz w:val="20"/>
          <w:szCs w:val="20"/>
        </w:rPr>
        <w:t>, but is not limited to, the following:</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1. Complete or partial copying directly from a published or unpublished source without proper</w:t>
      </w:r>
    </w:p>
    <w:p w:rsidR="0094514C" w:rsidRDefault="001C3DBE" w:rsidP="0094514C">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0094514C">
        <w:rPr>
          <w:rFonts w:ascii="Arial" w:eastAsia="Calibri" w:hAnsi="Arial" w:cs="Arial"/>
          <w:sz w:val="20"/>
          <w:szCs w:val="20"/>
        </w:rPr>
        <w:t>acknowledgment</w:t>
      </w:r>
      <w:proofErr w:type="gramEnd"/>
      <w:r w:rsidR="0094514C">
        <w:rPr>
          <w:rFonts w:ascii="Arial" w:eastAsia="Calibri" w:hAnsi="Arial" w:cs="Arial"/>
          <w:sz w:val="20"/>
          <w:szCs w:val="20"/>
        </w:rPr>
        <w:t xml:space="preserve"> to the author. Minor changes in wording or syntax are not sufficient to avoid</w:t>
      </w:r>
    </w:p>
    <w:p w:rsidR="0094514C" w:rsidRDefault="001C3DBE" w:rsidP="0094514C">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0094514C">
        <w:rPr>
          <w:rFonts w:ascii="Arial" w:eastAsia="Calibri" w:hAnsi="Arial" w:cs="Arial"/>
          <w:sz w:val="20"/>
          <w:szCs w:val="20"/>
        </w:rPr>
        <w:t>charges</w:t>
      </w:r>
      <w:proofErr w:type="gramEnd"/>
      <w:r w:rsidR="0094514C">
        <w:rPr>
          <w:rFonts w:ascii="Arial" w:eastAsia="Calibri" w:hAnsi="Arial" w:cs="Arial"/>
          <w:sz w:val="20"/>
          <w:szCs w:val="20"/>
        </w:rPr>
        <w:t xml:space="preserve"> of plagiarism. Proper acknowledgment of the source of a text is always mandatory.</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2. Paraphrasing the work of another without proper author acknowledgment.</w:t>
      </w:r>
    </w:p>
    <w:p w:rsidR="001C3DBE" w:rsidRDefault="001C3DBE" w:rsidP="0094514C">
      <w:pPr>
        <w:autoSpaceDE w:val="0"/>
        <w:autoSpaceDN w:val="0"/>
        <w:adjustRightInd w:val="0"/>
        <w:rPr>
          <w:rFonts w:ascii="Arial" w:eastAsia="Calibri" w:hAnsi="Arial" w:cs="Arial"/>
          <w:sz w:val="20"/>
          <w:szCs w:val="20"/>
        </w:rPr>
      </w:pP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lastRenderedPageBreak/>
        <w:t>3. Submitting as one's own original work (however freely given or purchased) the original exam,</w:t>
      </w:r>
    </w:p>
    <w:p w:rsidR="0094514C" w:rsidRDefault="001C3DBE" w:rsidP="0094514C">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0094514C">
        <w:rPr>
          <w:rFonts w:ascii="Arial" w:eastAsia="Calibri" w:hAnsi="Arial" w:cs="Arial"/>
          <w:sz w:val="20"/>
          <w:szCs w:val="20"/>
        </w:rPr>
        <w:t>research</w:t>
      </w:r>
      <w:proofErr w:type="gramEnd"/>
      <w:r w:rsidR="0094514C">
        <w:rPr>
          <w:rFonts w:ascii="Arial" w:eastAsia="Calibri" w:hAnsi="Arial" w:cs="Arial"/>
          <w:sz w:val="20"/>
          <w:szCs w:val="20"/>
        </w:rPr>
        <w:t xml:space="preserve"> paper, manuscript, report, computer file, or other assignment that has been prepared by</w:t>
      </w:r>
    </w:p>
    <w:p w:rsidR="001C3DBE" w:rsidRDefault="001C3DBE" w:rsidP="0094514C">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0094514C">
        <w:rPr>
          <w:rFonts w:ascii="Arial" w:eastAsia="Calibri" w:hAnsi="Arial" w:cs="Arial"/>
          <w:sz w:val="20"/>
          <w:szCs w:val="20"/>
        </w:rPr>
        <w:t>another</w:t>
      </w:r>
      <w:proofErr w:type="gramEnd"/>
      <w:r w:rsidR="0094514C">
        <w:rPr>
          <w:rFonts w:ascii="Arial" w:eastAsia="Calibri" w:hAnsi="Arial" w:cs="Arial"/>
          <w:sz w:val="20"/>
          <w:szCs w:val="20"/>
        </w:rPr>
        <w:t xml:space="preserve"> individual.</w:t>
      </w:r>
    </w:p>
    <w:p w:rsidR="001C3DBE" w:rsidRDefault="001C3DBE" w:rsidP="0094514C">
      <w:pPr>
        <w:autoSpaceDE w:val="0"/>
        <w:autoSpaceDN w:val="0"/>
        <w:adjustRightInd w:val="0"/>
        <w:rPr>
          <w:rFonts w:ascii="Arial" w:eastAsia="Calibri" w:hAnsi="Arial" w:cs="Arial"/>
          <w:sz w:val="20"/>
          <w:szCs w:val="20"/>
        </w:rPr>
      </w:pP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 xml:space="preserve">In the cases of alleged academic dishonesty (such as plagiarism, cheating, claiming work not done </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by the student, or lying) where a faculty member observes or discovers the dishonesty, the faculty members</w:t>
      </w:r>
      <w:r w:rsidR="001C3DBE">
        <w:rPr>
          <w:rFonts w:ascii="Arial" w:eastAsia="Calibri" w:hAnsi="Arial" w:cs="Arial"/>
          <w:sz w:val="20"/>
          <w:szCs w:val="20"/>
        </w:rPr>
        <w:t xml:space="preserve"> </w:t>
      </w:r>
      <w:r>
        <w:rPr>
          <w:rFonts w:ascii="Arial" w:eastAsia="Calibri" w:hAnsi="Arial" w:cs="Arial"/>
          <w:sz w:val="20"/>
          <w:szCs w:val="20"/>
        </w:rPr>
        <w:t>may choose to confront the student and handle the matter between the faculty member and the student, or the faculty member may choose to refer the incident to the Dean or Graduate Program Director.</w:t>
      </w:r>
      <w:r w:rsidR="001C3DBE">
        <w:rPr>
          <w:rFonts w:ascii="Arial" w:eastAsia="Calibri" w:hAnsi="Arial" w:cs="Arial"/>
          <w:sz w:val="20"/>
          <w:szCs w:val="20"/>
        </w:rPr>
        <w:t xml:space="preserve">  </w:t>
      </w:r>
      <w:r>
        <w:rPr>
          <w:rFonts w:ascii="Arial" w:eastAsia="Calibri" w:hAnsi="Arial" w:cs="Arial"/>
          <w:sz w:val="20"/>
          <w:szCs w:val="20"/>
        </w:rPr>
        <w:t>(If the Dean or the Director is the instructor in question, the concern should be directed to the Provost</w:t>
      </w:r>
      <w:proofErr w:type="gramStart"/>
      <w:r>
        <w:rPr>
          <w:rFonts w:ascii="Arial" w:eastAsia="Calibri" w:hAnsi="Arial" w:cs="Arial"/>
          <w:sz w:val="20"/>
          <w:szCs w:val="20"/>
        </w:rPr>
        <w:t>;</w:t>
      </w:r>
      <w:r w:rsidR="001C3DBE">
        <w:rPr>
          <w:rFonts w:ascii="Arial" w:eastAsia="Calibri" w:hAnsi="Arial" w:cs="Arial"/>
          <w:sz w:val="20"/>
          <w:szCs w:val="20"/>
        </w:rPr>
        <w:t xml:space="preserve">  </w:t>
      </w:r>
      <w:r>
        <w:rPr>
          <w:rFonts w:ascii="Arial" w:eastAsia="Calibri" w:hAnsi="Arial" w:cs="Arial"/>
          <w:sz w:val="20"/>
          <w:szCs w:val="20"/>
        </w:rPr>
        <w:t>if</w:t>
      </w:r>
      <w:proofErr w:type="gramEnd"/>
      <w:r>
        <w:rPr>
          <w:rFonts w:ascii="Arial" w:eastAsia="Calibri" w:hAnsi="Arial" w:cs="Arial"/>
          <w:sz w:val="20"/>
          <w:szCs w:val="20"/>
        </w:rPr>
        <w:t xml:space="preserve"> the Provost is the instructor in question, the concern should be directed to the President.)</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 xml:space="preserve">If the faculty member chooses to confront the situation and it is not satisfactorily resolved between </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faculty member and the student, the matter may then be referred or appealed to the Dean or Director.</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In either case, the Dean or Graduate Program Director may choose to resolve the matter through a</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meeting</w:t>
      </w:r>
      <w:proofErr w:type="gramEnd"/>
      <w:r>
        <w:rPr>
          <w:rFonts w:ascii="Arial" w:eastAsia="Calibri" w:hAnsi="Arial" w:cs="Arial"/>
          <w:sz w:val="20"/>
          <w:szCs w:val="20"/>
        </w:rPr>
        <w:t xml:space="preserve"> with both the student and the faculty member, or refer the matter to the Provost. The findings, </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w:t>
      </w:r>
      <w:proofErr w:type="gramEnd"/>
      <w:r>
        <w:rPr>
          <w:rFonts w:ascii="Arial" w:eastAsia="Calibri" w:hAnsi="Arial" w:cs="Arial"/>
          <w:sz w:val="20"/>
          <w:szCs w:val="20"/>
        </w:rPr>
        <w:t xml:space="preserve"> either case, are final.</w:t>
      </w:r>
    </w:p>
    <w:p w:rsidR="0094514C" w:rsidRDefault="0094514C" w:rsidP="0094514C">
      <w:pPr>
        <w:rPr>
          <w:rFonts w:ascii="Arial" w:hAnsi="Arial" w:cs="Arial"/>
          <w:b/>
          <w:sz w:val="20"/>
          <w:szCs w:val="20"/>
        </w:rPr>
      </w:pPr>
    </w:p>
    <w:p w:rsidR="0094514C" w:rsidRDefault="0094514C" w:rsidP="0094514C">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Grades</w:t>
      </w:r>
    </w:p>
    <w:p w:rsidR="001C3DBE"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Letter grades are given in all courses except those taken on a credit/no credit basis. Grades are calculated from the student's daily work, class participation, quizzes, test</w:t>
      </w:r>
      <w:r w:rsidR="001C3DBE">
        <w:rPr>
          <w:rFonts w:ascii="Arial" w:eastAsia="Calibri" w:hAnsi="Arial" w:cs="Arial"/>
          <w:sz w:val="20"/>
          <w:szCs w:val="20"/>
        </w:rPr>
        <w:t xml:space="preserve">s, term papers, reports, </w:t>
      </w:r>
    </w:p>
    <w:p w:rsidR="0094514C" w:rsidRDefault="001C3DBE"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and</w:t>
      </w:r>
      <w:proofErr w:type="gramEnd"/>
      <w:r>
        <w:rPr>
          <w:rFonts w:ascii="Arial" w:eastAsia="Calibri" w:hAnsi="Arial" w:cs="Arial"/>
          <w:sz w:val="20"/>
          <w:szCs w:val="20"/>
        </w:rPr>
        <w:t xml:space="preserve"> the </w:t>
      </w:r>
      <w:r w:rsidR="0094514C">
        <w:rPr>
          <w:rFonts w:ascii="Arial" w:eastAsia="Calibri" w:hAnsi="Arial" w:cs="Arial"/>
          <w:sz w:val="20"/>
          <w:szCs w:val="20"/>
        </w:rPr>
        <w:t>final examination. They are interpreted as follows:</w:t>
      </w:r>
    </w:p>
    <w:p w:rsidR="0094514C" w:rsidRDefault="0094514C" w:rsidP="0094514C">
      <w:pPr>
        <w:autoSpaceDE w:val="0"/>
        <w:autoSpaceDN w:val="0"/>
        <w:adjustRightInd w:val="0"/>
        <w:rPr>
          <w:rFonts w:ascii="Arial" w:eastAsia="Calibri" w:hAnsi="Arial" w:cs="Arial"/>
          <w:sz w:val="20"/>
          <w:szCs w:val="20"/>
        </w:rPr>
      </w:pP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A</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Outstanding</w:t>
      </w:r>
      <w:proofErr w:type="gramEnd"/>
      <w:r>
        <w:rPr>
          <w:rFonts w:ascii="Arial" w:eastAsia="Calibri" w:hAnsi="Arial" w:cs="Arial"/>
          <w:sz w:val="20"/>
          <w:szCs w:val="20"/>
        </w:rPr>
        <w:t xml:space="preserve"> scholarship and an unusual degree of intellectual initiative.</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B</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Superior</w:t>
      </w:r>
      <w:proofErr w:type="gramEnd"/>
      <w:r>
        <w:rPr>
          <w:rFonts w:ascii="Arial" w:eastAsia="Calibri" w:hAnsi="Arial" w:cs="Arial"/>
          <w:sz w:val="20"/>
          <w:szCs w:val="20"/>
        </w:rPr>
        <w:t xml:space="preserve"> work done in a consistent and intellectual manner.</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C</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Average</w:t>
      </w:r>
      <w:proofErr w:type="gramEnd"/>
      <w:r>
        <w:rPr>
          <w:rFonts w:ascii="Arial" w:eastAsia="Calibri" w:hAnsi="Arial" w:cs="Arial"/>
          <w:sz w:val="20"/>
          <w:szCs w:val="20"/>
        </w:rPr>
        <w:t xml:space="preserve"> grade indicating a competent grasp of subject matter.</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D</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Inferior</w:t>
      </w:r>
      <w:proofErr w:type="gramEnd"/>
      <w:r>
        <w:rPr>
          <w:rFonts w:ascii="Arial" w:eastAsia="Calibri" w:hAnsi="Arial" w:cs="Arial"/>
          <w:sz w:val="20"/>
          <w:szCs w:val="20"/>
        </w:rPr>
        <w:t xml:space="preserve"> work / the lowest passing grade, not satisfactory for fulfillment of prerequisite course work. </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F</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Failed</w:t>
      </w:r>
      <w:proofErr w:type="gramEnd"/>
      <w:r>
        <w:rPr>
          <w:rFonts w:ascii="Arial" w:eastAsia="Calibri" w:hAnsi="Arial" w:cs="Arial"/>
          <w:sz w:val="20"/>
          <w:szCs w:val="20"/>
        </w:rPr>
        <w:t xml:space="preserve"> to grasp the minimum subject matter; no credit given.</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P</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Satisfactory</w:t>
      </w:r>
      <w:proofErr w:type="gramEnd"/>
      <w:r>
        <w:rPr>
          <w:rFonts w:ascii="Arial" w:eastAsia="Calibri" w:hAnsi="Arial" w:cs="Arial"/>
          <w:sz w:val="20"/>
          <w:szCs w:val="20"/>
        </w:rPr>
        <w:t xml:space="preserve"> completion of course.</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W</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Withdrawal</w:t>
      </w:r>
      <w:proofErr w:type="gramEnd"/>
      <w:r>
        <w:rPr>
          <w:rFonts w:ascii="Arial" w:eastAsia="Calibri" w:hAnsi="Arial" w:cs="Arial"/>
          <w:sz w:val="20"/>
          <w:szCs w:val="20"/>
        </w:rPr>
        <w:t xml:space="preserve"> before published deadline.</w:t>
      </w:r>
    </w:p>
    <w:p w:rsidR="0094514C" w:rsidRDefault="0094514C" w:rsidP="0094514C">
      <w:pPr>
        <w:autoSpaceDE w:val="0"/>
        <w:autoSpaceDN w:val="0"/>
        <w:adjustRightInd w:val="0"/>
        <w:rPr>
          <w:rFonts w:ascii="Arial" w:eastAsia="Calibri" w:hAnsi="Arial" w:cs="Arial"/>
          <w:sz w:val="20"/>
          <w:szCs w:val="20"/>
        </w:rPr>
      </w:pP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I</w:t>
      </w:r>
      <w:r>
        <w:rPr>
          <w:rFonts w:ascii="Arial" w:eastAsia="Calibri" w:hAnsi="Arial" w:cs="Arial"/>
          <w:bCs/>
          <w:sz w:val="20"/>
          <w:szCs w:val="20"/>
        </w:rPr>
        <w:t xml:space="preserve">” </w:t>
      </w:r>
      <w:r>
        <w:rPr>
          <w:rFonts w:ascii="Arial" w:eastAsia="Calibri" w:hAnsi="Arial" w:cs="Arial"/>
          <w:sz w:val="20"/>
          <w:szCs w:val="20"/>
        </w:rPr>
        <w:t xml:space="preserve">* </w:t>
      </w:r>
      <w:proofErr w:type="gramStart"/>
      <w:r>
        <w:rPr>
          <w:rFonts w:ascii="Arial" w:eastAsia="Calibri" w:hAnsi="Arial" w:cs="Arial"/>
          <w:sz w:val="20"/>
          <w:szCs w:val="20"/>
        </w:rPr>
        <w:t>The</w:t>
      </w:r>
      <w:proofErr w:type="gramEnd"/>
      <w:r>
        <w:rPr>
          <w:rFonts w:ascii="Arial" w:eastAsia="Calibri" w:hAnsi="Arial" w:cs="Arial"/>
          <w:sz w:val="20"/>
          <w:szCs w:val="20"/>
        </w:rPr>
        <w:t xml:space="preserve"> issuance of an 'I' grade is not automatic. At the discretion of the faculty member, a grade of "I"</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be assigned to a student who has successfully completed [i.e., with at least a passing grade] a</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majority</w:t>
      </w:r>
      <w:proofErr w:type="gramEnd"/>
      <w:r>
        <w:rPr>
          <w:rFonts w:ascii="Arial" w:eastAsia="Calibri" w:hAnsi="Arial" w:cs="Arial"/>
          <w:sz w:val="20"/>
          <w:szCs w:val="20"/>
        </w:rPr>
        <w:t xml:space="preserve"> of the work of the course and who has an unavoidable and compelling reason why the remainder</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 work cannot be completed on schedule.</w:t>
      </w:r>
    </w:p>
    <w:p w:rsidR="0094514C" w:rsidRDefault="0094514C" w:rsidP="0094514C">
      <w:pPr>
        <w:autoSpaceDE w:val="0"/>
        <w:autoSpaceDN w:val="0"/>
        <w:adjustRightInd w:val="0"/>
        <w:rPr>
          <w:rFonts w:ascii="Arial" w:eastAsia="Calibri" w:hAnsi="Arial" w:cs="Arial"/>
          <w:sz w:val="20"/>
          <w:szCs w:val="20"/>
        </w:rPr>
      </w:pPr>
    </w:p>
    <w:p w:rsidR="0094514C" w:rsidRDefault="0094514C" w:rsidP="0094514C">
      <w:pPr>
        <w:autoSpaceDE w:val="0"/>
        <w:autoSpaceDN w:val="0"/>
        <w:adjustRightInd w:val="0"/>
        <w:rPr>
          <w:rFonts w:ascii="Arial" w:eastAsia="Calibri" w:hAnsi="Arial" w:cs="Arial"/>
          <w:bCs/>
          <w:sz w:val="20"/>
          <w:szCs w:val="20"/>
        </w:rPr>
      </w:pPr>
      <w:r>
        <w:rPr>
          <w:rFonts w:ascii="Arial" w:eastAsia="Calibri" w:hAnsi="Arial" w:cs="Arial"/>
          <w:bCs/>
          <w:sz w:val="20"/>
          <w:szCs w:val="20"/>
        </w:rPr>
        <w:t>*Incomplete Coursework</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When submitting a grade on-line the ‘I’ must be accompanied by the alternative grade that will</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automatically</w:t>
      </w:r>
      <w:proofErr w:type="gramEnd"/>
      <w:r>
        <w:rPr>
          <w:rFonts w:ascii="Arial" w:eastAsia="Calibri" w:hAnsi="Arial" w:cs="Arial"/>
          <w:sz w:val="20"/>
          <w:szCs w:val="20"/>
        </w:rPr>
        <w:t xml:space="preserve"> be assigned after 90 days. These include IB, IC, ID, and IF. If only an I is submitted the</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default</w:t>
      </w:r>
      <w:proofErr w:type="gramEnd"/>
      <w:r>
        <w:rPr>
          <w:rFonts w:ascii="Arial" w:eastAsia="Calibri" w:hAnsi="Arial" w:cs="Arial"/>
          <w:sz w:val="20"/>
          <w:szCs w:val="20"/>
        </w:rPr>
        <w:t xml:space="preserve"> grade is a F The completion of the work, evaluation, and reporting of the final grade is due within</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90 days after the end of the semester or term. This limit may not be extended.</w:t>
      </w:r>
    </w:p>
    <w:p w:rsidR="0094514C" w:rsidRDefault="0094514C" w:rsidP="0094514C"/>
    <w:p w:rsidR="0094514C" w:rsidRDefault="0094514C" w:rsidP="0094514C">
      <w:pPr>
        <w:rPr>
          <w:rFonts w:ascii="Arial" w:hAnsi="Arial" w:cs="Arial"/>
          <w:b/>
          <w:sz w:val="20"/>
          <w:szCs w:val="20"/>
          <w:u w:val="single"/>
        </w:rPr>
      </w:pPr>
      <w:r>
        <w:rPr>
          <w:rFonts w:ascii="Arial" w:hAnsi="Arial" w:cs="Arial"/>
          <w:b/>
          <w:sz w:val="20"/>
          <w:szCs w:val="20"/>
          <w:u w:val="single"/>
        </w:rPr>
        <w:t>Service Learning</w:t>
      </w:r>
    </w:p>
    <w:p w:rsidR="0094514C" w:rsidRDefault="0094514C" w:rsidP="0094514C">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94514C" w:rsidRDefault="0094514C" w:rsidP="0094514C">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94514C" w:rsidRDefault="0094514C" w:rsidP="0094514C">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94514C" w:rsidRDefault="0094514C" w:rsidP="0094514C">
      <w:pPr>
        <w:rPr>
          <w:rFonts w:ascii="Arial" w:hAnsi="Arial" w:cs="Arial"/>
          <w:sz w:val="20"/>
          <w:szCs w:val="20"/>
        </w:rPr>
      </w:pPr>
    </w:p>
    <w:p w:rsidR="0094514C" w:rsidRDefault="0094514C" w:rsidP="0094514C">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94514C" w:rsidRDefault="0094514C" w:rsidP="0094514C">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94514C" w:rsidRDefault="0094514C" w:rsidP="0094514C">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94514C" w:rsidRDefault="0094514C" w:rsidP="0094514C">
      <w:pPr>
        <w:rPr>
          <w:rFonts w:ascii="Arial" w:hAnsi="Arial" w:cs="Arial"/>
          <w:sz w:val="20"/>
          <w:szCs w:val="20"/>
        </w:rPr>
      </w:pPr>
    </w:p>
    <w:p w:rsidR="0094514C" w:rsidRDefault="0094514C" w:rsidP="0094514C">
      <w:pPr>
        <w:rPr>
          <w:rFonts w:ascii="Arial" w:hAnsi="Arial" w:cs="Arial"/>
          <w:sz w:val="20"/>
          <w:szCs w:val="20"/>
        </w:rPr>
      </w:pPr>
      <w:r>
        <w:rPr>
          <w:rFonts w:ascii="Arial" w:hAnsi="Arial" w:cs="Arial"/>
          <w:sz w:val="20"/>
          <w:szCs w:val="20"/>
        </w:rPr>
        <w:t>Service Learning helps to bridge the “real world” and the classroom.  Research shows that</w:t>
      </w:r>
    </w:p>
    <w:p w:rsidR="0094514C" w:rsidRDefault="0094514C" w:rsidP="0094514C">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94514C" w:rsidRDefault="0094514C" w:rsidP="0094514C">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94514C" w:rsidRDefault="0094514C" w:rsidP="0094514C">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94514C" w:rsidRDefault="0094514C" w:rsidP="0094514C">
      <w:pPr>
        <w:rPr>
          <w:rFonts w:ascii="Arial" w:hAnsi="Arial" w:cs="Arial"/>
          <w:sz w:val="20"/>
          <w:szCs w:val="20"/>
        </w:rPr>
      </w:pPr>
    </w:p>
    <w:p w:rsidR="0094514C" w:rsidRDefault="0094514C" w:rsidP="0094514C">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w:t>
      </w:r>
      <w:r w:rsidR="00986520">
        <w:rPr>
          <w:rFonts w:ascii="Arial" w:hAnsi="Arial" w:cs="Arial"/>
          <w:sz w:val="20"/>
          <w:szCs w:val="20"/>
        </w:rPr>
        <w:t xml:space="preserve"> </w:t>
      </w:r>
      <w:r>
        <w:rPr>
          <w:rFonts w:ascii="Arial" w:hAnsi="Arial" w:cs="Arial"/>
          <w:sz w:val="20"/>
          <w:szCs w:val="20"/>
        </w:rPr>
        <w:t>for his life was one of service to all humankind, with the imperative to love one another.</w:t>
      </w:r>
    </w:p>
    <w:p w:rsidR="001034EB" w:rsidRPr="0094514C" w:rsidRDefault="001034EB"/>
    <w:sectPr w:rsidR="001034EB" w:rsidRPr="009451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4B35BF"/>
    <w:multiLevelType w:val="hybridMultilevel"/>
    <w:tmpl w:val="7A84780E"/>
    <w:lvl w:ilvl="0" w:tplc="71765A94">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14C"/>
    <w:rsid w:val="001034EB"/>
    <w:rsid w:val="001C3DBE"/>
    <w:rsid w:val="00296DDA"/>
    <w:rsid w:val="002A2BF6"/>
    <w:rsid w:val="00322FEB"/>
    <w:rsid w:val="003659F3"/>
    <w:rsid w:val="003C0A0D"/>
    <w:rsid w:val="0076637C"/>
    <w:rsid w:val="0077103E"/>
    <w:rsid w:val="00794B1E"/>
    <w:rsid w:val="007C2D8B"/>
    <w:rsid w:val="00812864"/>
    <w:rsid w:val="00825EFC"/>
    <w:rsid w:val="0094514C"/>
    <w:rsid w:val="00986520"/>
    <w:rsid w:val="00A72F6A"/>
    <w:rsid w:val="00B465D7"/>
    <w:rsid w:val="00BB48E2"/>
    <w:rsid w:val="00C03604"/>
    <w:rsid w:val="00D60AF1"/>
    <w:rsid w:val="00D905A9"/>
    <w:rsid w:val="00F127CA"/>
    <w:rsid w:val="00F66A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4C"/>
    <w:pPr>
      <w:spacing w:after="0"/>
    </w:pPr>
    <w:rPr>
      <w:rFonts w:ascii="Times New Roman" w:eastAsia="Times New Roman" w:hAnsi="Times New Roman" w:cs="Times New Roman"/>
      <w:sz w:val="24"/>
      <w:szCs w:val="24"/>
    </w:rPr>
  </w:style>
  <w:style w:type="paragraph" w:styleId="Heading4">
    <w:name w:val="heading 4"/>
    <w:basedOn w:val="Normal"/>
    <w:next w:val="Normal"/>
    <w:link w:val="Heading4Char"/>
    <w:semiHidden/>
    <w:unhideWhenUsed/>
    <w:qFormat/>
    <w:rsid w:val="0094514C"/>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94514C"/>
    <w:rPr>
      <w:rFonts w:ascii="Times New Roman" w:eastAsia="Times New Roman" w:hAnsi="Times New Roman" w:cs="Times New Roman"/>
      <w:b/>
      <w:bCs/>
      <w:sz w:val="24"/>
      <w:szCs w:val="24"/>
      <w:u w:val="single"/>
    </w:rPr>
  </w:style>
  <w:style w:type="character" w:styleId="Hyperlink">
    <w:name w:val="Hyperlink"/>
    <w:semiHidden/>
    <w:unhideWhenUsed/>
    <w:rsid w:val="0094514C"/>
    <w:rPr>
      <w:color w:val="0000FF"/>
      <w:u w:val="single"/>
    </w:rPr>
  </w:style>
  <w:style w:type="paragraph" w:styleId="NormalWeb">
    <w:name w:val="Normal (Web)"/>
    <w:basedOn w:val="Normal"/>
    <w:uiPriority w:val="99"/>
    <w:semiHidden/>
    <w:unhideWhenUsed/>
    <w:rsid w:val="0094514C"/>
    <w:pPr>
      <w:spacing w:before="100" w:beforeAutospacing="1" w:after="100" w:afterAutospacing="1"/>
    </w:pPr>
    <w:rPr>
      <w:rFonts w:ascii="Verdana" w:hAnsi="Verdana"/>
      <w:color w:val="000000"/>
    </w:rPr>
  </w:style>
  <w:style w:type="paragraph" w:styleId="ListParagraph">
    <w:name w:val="List Paragraph"/>
    <w:basedOn w:val="Normal"/>
    <w:uiPriority w:val="34"/>
    <w:qFormat/>
    <w:rsid w:val="0094514C"/>
    <w:pPr>
      <w:ind w:left="720"/>
      <w:contextualSpacing/>
    </w:pPr>
  </w:style>
  <w:style w:type="character" w:styleId="Strong">
    <w:name w:val="Strong"/>
    <w:basedOn w:val="DefaultParagraphFont"/>
    <w:uiPriority w:val="22"/>
    <w:qFormat/>
    <w:rsid w:val="0094514C"/>
    <w:rPr>
      <w:b/>
      <w:bCs/>
    </w:rPr>
  </w:style>
  <w:style w:type="paragraph" w:styleId="PlainText">
    <w:name w:val="Plain Text"/>
    <w:basedOn w:val="Normal"/>
    <w:link w:val="PlainTextChar"/>
    <w:uiPriority w:val="99"/>
    <w:semiHidden/>
    <w:unhideWhenUsed/>
    <w:rsid w:val="00322FEB"/>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322FEB"/>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4C"/>
    <w:pPr>
      <w:spacing w:after="0"/>
    </w:pPr>
    <w:rPr>
      <w:rFonts w:ascii="Times New Roman" w:eastAsia="Times New Roman" w:hAnsi="Times New Roman" w:cs="Times New Roman"/>
      <w:sz w:val="24"/>
      <w:szCs w:val="24"/>
    </w:rPr>
  </w:style>
  <w:style w:type="paragraph" w:styleId="Heading4">
    <w:name w:val="heading 4"/>
    <w:basedOn w:val="Normal"/>
    <w:next w:val="Normal"/>
    <w:link w:val="Heading4Char"/>
    <w:semiHidden/>
    <w:unhideWhenUsed/>
    <w:qFormat/>
    <w:rsid w:val="0094514C"/>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94514C"/>
    <w:rPr>
      <w:rFonts w:ascii="Times New Roman" w:eastAsia="Times New Roman" w:hAnsi="Times New Roman" w:cs="Times New Roman"/>
      <w:b/>
      <w:bCs/>
      <w:sz w:val="24"/>
      <w:szCs w:val="24"/>
      <w:u w:val="single"/>
    </w:rPr>
  </w:style>
  <w:style w:type="character" w:styleId="Hyperlink">
    <w:name w:val="Hyperlink"/>
    <w:semiHidden/>
    <w:unhideWhenUsed/>
    <w:rsid w:val="0094514C"/>
    <w:rPr>
      <w:color w:val="0000FF"/>
      <w:u w:val="single"/>
    </w:rPr>
  </w:style>
  <w:style w:type="paragraph" w:styleId="NormalWeb">
    <w:name w:val="Normal (Web)"/>
    <w:basedOn w:val="Normal"/>
    <w:uiPriority w:val="99"/>
    <w:semiHidden/>
    <w:unhideWhenUsed/>
    <w:rsid w:val="0094514C"/>
    <w:pPr>
      <w:spacing w:before="100" w:beforeAutospacing="1" w:after="100" w:afterAutospacing="1"/>
    </w:pPr>
    <w:rPr>
      <w:rFonts w:ascii="Verdana" w:hAnsi="Verdana"/>
      <w:color w:val="000000"/>
    </w:rPr>
  </w:style>
  <w:style w:type="paragraph" w:styleId="ListParagraph">
    <w:name w:val="List Paragraph"/>
    <w:basedOn w:val="Normal"/>
    <w:uiPriority w:val="34"/>
    <w:qFormat/>
    <w:rsid w:val="0094514C"/>
    <w:pPr>
      <w:ind w:left="720"/>
      <w:contextualSpacing/>
    </w:pPr>
  </w:style>
  <w:style w:type="character" w:styleId="Strong">
    <w:name w:val="Strong"/>
    <w:basedOn w:val="DefaultParagraphFont"/>
    <w:uiPriority w:val="22"/>
    <w:qFormat/>
    <w:rsid w:val="0094514C"/>
    <w:rPr>
      <w:b/>
      <w:bCs/>
    </w:rPr>
  </w:style>
  <w:style w:type="paragraph" w:styleId="PlainText">
    <w:name w:val="Plain Text"/>
    <w:basedOn w:val="Normal"/>
    <w:link w:val="PlainTextChar"/>
    <w:uiPriority w:val="99"/>
    <w:semiHidden/>
    <w:unhideWhenUsed/>
    <w:rsid w:val="00322FEB"/>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322FE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3122761">
      <w:bodyDiv w:val="1"/>
      <w:marLeft w:val="0"/>
      <w:marRight w:val="0"/>
      <w:marTop w:val="0"/>
      <w:marBottom w:val="0"/>
      <w:divBdr>
        <w:top w:val="none" w:sz="0" w:space="0" w:color="auto"/>
        <w:left w:val="none" w:sz="0" w:space="0" w:color="auto"/>
        <w:bottom w:val="none" w:sz="0" w:space="0" w:color="auto"/>
        <w:right w:val="none" w:sz="0" w:space="0" w:color="auto"/>
      </w:divBdr>
    </w:div>
    <w:div w:id="2108043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library" TargetMode="External"/><Relationship Id="rId3" Type="http://schemas.microsoft.com/office/2007/relationships/stylesWithEffects" Target="stylesWithEffects.xml"/><Relationship Id="rId7" Type="http://schemas.openxmlformats.org/officeDocument/2006/relationships/hyperlink" Target="mailto:helpdesk@chaminade.ecolle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4078</Words>
  <Characters>23247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3</cp:revision>
  <dcterms:created xsi:type="dcterms:W3CDTF">2015-08-20T20:50:00Z</dcterms:created>
  <dcterms:modified xsi:type="dcterms:W3CDTF">2015-08-20T20:52:00Z</dcterms:modified>
</cp:coreProperties>
</file>