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4380"/>
        <w:gridCol w:w="5160"/>
      </w:tblGrid>
      <w:tr w:rsidR="00EB63E5" w:rsidRPr="00EB63E5" w:rsidTr="00EB63E5">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EB63E5" w:rsidRPr="00EB63E5" w:rsidRDefault="00EB63E5" w:rsidP="00EB63E5">
            <w:pPr>
              <w:spacing w:after="0" w:line="240" w:lineRule="auto"/>
              <w:jc w:val="center"/>
              <w:rPr>
                <w:rFonts w:ascii="Times New Roman" w:eastAsia="Times New Roman" w:hAnsi="Times New Roman" w:cs="Times New Roman"/>
                <w:sz w:val="24"/>
                <w:szCs w:val="24"/>
              </w:rPr>
            </w:pPr>
            <w:proofErr w:type="spellStart"/>
            <w:r w:rsidRPr="00EB63E5">
              <w:rPr>
                <w:rFonts w:ascii="Times New Roman" w:eastAsia="Times New Roman" w:hAnsi="Times New Roman" w:cs="Times New Roman"/>
                <w:b/>
                <w:bCs/>
                <w:color w:val="000000"/>
                <w:sz w:val="36"/>
                <w:szCs w:val="36"/>
              </w:rPr>
              <w:t>Chaminade</w:t>
            </w:r>
            <w:proofErr w:type="spellEnd"/>
            <w:r w:rsidRPr="00EB63E5">
              <w:rPr>
                <w:rFonts w:ascii="Times New Roman" w:eastAsia="Times New Roman" w:hAnsi="Times New Roman" w:cs="Times New Roman"/>
                <w:b/>
                <w:bCs/>
                <w:color w:val="000000"/>
                <w:sz w:val="36"/>
                <w:szCs w:val="36"/>
              </w:rPr>
              <w:t xml:space="preserve"> University </w:t>
            </w:r>
          </w:p>
          <w:p w:rsidR="00EB63E5" w:rsidRPr="00EB63E5" w:rsidRDefault="00EB63E5" w:rsidP="00EB63E5">
            <w:pPr>
              <w:spacing w:after="24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b/>
                <w:bCs/>
                <w:color w:val="000000"/>
                <w:sz w:val="36"/>
                <w:szCs w:val="36"/>
              </w:rPr>
              <w:t>Online Learning</w:t>
            </w:r>
            <w:r w:rsidRPr="00EB63E5">
              <w:rPr>
                <w:rFonts w:ascii="Times New Roman" w:eastAsia="Times New Roman" w:hAnsi="Times New Roman" w:cs="Times New Roman"/>
                <w:b/>
                <w:bCs/>
                <w:color w:val="000000"/>
                <w:sz w:val="36"/>
                <w:szCs w:val="36"/>
              </w:rPr>
              <w:br/>
            </w:r>
          </w:p>
          <w:p w:rsidR="00EB63E5" w:rsidRPr="00EB63E5" w:rsidRDefault="00EB63E5" w:rsidP="00EB63E5">
            <w:pPr>
              <w:spacing w:after="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b/>
                <w:bCs/>
                <w:color w:val="000000"/>
                <w:sz w:val="36"/>
                <w:szCs w:val="36"/>
              </w:rPr>
              <w:t>Biology 131/131 L:  Human Nutrition</w:t>
            </w:r>
            <w:r w:rsidRPr="00EB63E5">
              <w:rPr>
                <w:rFonts w:ascii="Times New Roman" w:eastAsia="Times New Roman" w:hAnsi="Times New Roman" w:cs="Times New Roman"/>
                <w:sz w:val="24"/>
                <w:szCs w:val="24"/>
              </w:rPr>
              <w:t xml:space="preserve"> </w:t>
            </w:r>
          </w:p>
          <w:p w:rsidR="00EB63E5" w:rsidRPr="00EB63E5" w:rsidRDefault="00EB63E5" w:rsidP="00EB63E5">
            <w:pPr>
              <w:spacing w:after="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4"/>
                <w:szCs w:val="24"/>
              </w:rPr>
              <w:t>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xml:space="preserve">  </w:t>
            </w:r>
            <w:r w:rsidRPr="00EB63E5">
              <w:rPr>
                <w:rFonts w:ascii="Times New Roman" w:eastAsia="Times New Roman" w:hAnsi="Times New Roman" w:cs="Times New Roman"/>
                <w:b/>
                <w:bCs/>
                <w:color w:val="000000"/>
                <w:sz w:val="24"/>
                <w:szCs w:val="24"/>
              </w:rPr>
              <w:t>Term: Summer 2015</w:t>
            </w:r>
          </w:p>
          <w:p w:rsidR="00EB63E5" w:rsidRPr="00EB63E5" w:rsidRDefault="00EB63E5" w:rsidP="00EB63E5">
            <w:pPr>
              <w:spacing w:after="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xml:space="preserve">  </w:t>
            </w:r>
            <w:r w:rsidRPr="00EB63E5">
              <w:rPr>
                <w:rFonts w:ascii="Times New Roman" w:eastAsia="Times New Roman" w:hAnsi="Times New Roman" w:cs="Times New Roman"/>
                <w:b/>
                <w:bCs/>
                <w:color w:val="000000"/>
                <w:sz w:val="24"/>
                <w:szCs w:val="24"/>
              </w:rPr>
              <w:t>Instructor:</w:t>
            </w:r>
            <w:r w:rsidRPr="00EB63E5">
              <w:rPr>
                <w:rFonts w:ascii="Times New Roman" w:eastAsia="Times New Roman" w:hAnsi="Times New Roman" w:cs="Times New Roman"/>
                <w:color w:val="000000"/>
                <w:sz w:val="24"/>
                <w:szCs w:val="24"/>
              </w:rPr>
              <w:t xml:space="preserve">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b/>
                <w:bCs/>
                <w:color w:val="000000"/>
                <w:sz w:val="27"/>
                <w:szCs w:val="27"/>
              </w:rPr>
              <w:t>Karen Robbins, Ph.D., R.D.</w:t>
            </w:r>
            <w:proofErr w:type="gramStart"/>
            <w:r w:rsidRPr="00EB63E5">
              <w:rPr>
                <w:rFonts w:ascii="Times New Roman" w:eastAsia="Times New Roman" w:hAnsi="Times New Roman" w:cs="Times New Roman"/>
                <w:b/>
                <w:bCs/>
                <w:color w:val="000000"/>
                <w:sz w:val="27"/>
                <w:szCs w:val="27"/>
              </w:rPr>
              <w:t>,C.D.E</w:t>
            </w:r>
            <w:proofErr w:type="gramEnd"/>
            <w:r w:rsidRPr="00EB63E5">
              <w:rPr>
                <w:rFonts w:ascii="Times New Roman" w:eastAsia="Times New Roman" w:hAnsi="Times New Roman" w:cs="Times New Roman"/>
                <w:b/>
                <w:bCs/>
                <w:color w:val="000000"/>
                <w:sz w:val="27"/>
                <w:szCs w:val="27"/>
              </w:rPr>
              <w:t>.</w:t>
            </w:r>
            <w:r w:rsidRPr="00EB63E5">
              <w:rPr>
                <w:rFonts w:ascii="Times New Roman" w:eastAsia="Times New Roman" w:hAnsi="Times New Roman" w:cs="Times New Roman"/>
                <w:b/>
                <w:bCs/>
                <w:color w:val="000000"/>
                <w:sz w:val="27"/>
                <w:szCs w:val="27"/>
              </w:rPr>
              <w:br/>
            </w:r>
            <w:r w:rsidRPr="00EB63E5">
              <w:rPr>
                <w:rFonts w:ascii="Times New Roman" w:eastAsia="Times New Roman" w:hAnsi="Times New Roman" w:cs="Times New Roman"/>
                <w:b/>
                <w:bCs/>
                <w:color w:val="000000"/>
                <w:sz w:val="27"/>
                <w:szCs w:val="27"/>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w:t>
            </w:r>
            <w:r w:rsidRPr="00EB63E5">
              <w:rPr>
                <w:rFonts w:ascii="Times New Roman" w:eastAsia="Times New Roman" w:hAnsi="Times New Roman" w:cs="Times New Roman"/>
                <w:b/>
                <w:bCs/>
                <w:color w:val="000000"/>
                <w:sz w:val="24"/>
                <w:szCs w:val="24"/>
              </w:rPr>
              <w:t>Office Hours:</w:t>
            </w:r>
            <w:r w:rsidRPr="00EB63E5">
              <w:rPr>
                <w:rFonts w:ascii="Times New Roman" w:eastAsia="Times New Roman" w:hAnsi="Times New Roman" w:cs="Times New Roman"/>
                <w:color w:val="000000"/>
                <w:sz w:val="24"/>
                <w:szCs w:val="24"/>
              </w:rPr>
              <w:t xml:space="preserve"> </w:t>
            </w:r>
          </w:p>
          <w:p w:rsidR="00EB63E5" w:rsidRPr="00EB63E5" w:rsidRDefault="00EB63E5" w:rsidP="00EB63E5">
            <w:pPr>
              <w:spacing w:after="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4"/>
                <w:szCs w:val="24"/>
              </w:rPr>
              <w:t>This is an on-line course.</w:t>
            </w:r>
          </w:p>
          <w:p w:rsidR="00EB63E5" w:rsidRPr="00EB63E5" w:rsidRDefault="00EB63E5" w:rsidP="00EB63E5">
            <w:pPr>
              <w:spacing w:after="24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7"/>
                <w:szCs w:val="27"/>
              </w:rPr>
              <w:t>Please contact me by e-mail so I am assist you with your questions:</w:t>
            </w:r>
            <w:r w:rsidRPr="00EB63E5">
              <w:rPr>
                <w:rFonts w:ascii="Times New Roman" w:eastAsia="Times New Roman" w:hAnsi="Times New Roman" w:cs="Times New Roman"/>
                <w:color w:val="000000"/>
                <w:sz w:val="27"/>
                <w:szCs w:val="27"/>
              </w:rPr>
              <w:br/>
            </w:r>
            <w:r w:rsidRPr="00EB63E5">
              <w:rPr>
                <w:rFonts w:ascii="Times New Roman" w:eastAsia="Times New Roman" w:hAnsi="Times New Roman" w:cs="Times New Roman"/>
                <w:color w:val="000000"/>
                <w:sz w:val="27"/>
                <w:szCs w:val="27"/>
              </w:rPr>
              <w:br/>
            </w:r>
            <w:hyperlink r:id="rId6" w:history="1">
              <w:r w:rsidRPr="00EB63E5">
                <w:rPr>
                  <w:rFonts w:ascii="Times New Roman" w:eastAsia="Times New Roman" w:hAnsi="Times New Roman" w:cs="Times New Roman"/>
                  <w:color w:val="0000FF"/>
                  <w:sz w:val="27"/>
                  <w:szCs w:val="27"/>
                  <w:u w:val="single"/>
                </w:rPr>
                <w:t>karen.robbins@adjunct.chaminade.edu</w:t>
              </w:r>
            </w:hyperlink>
          </w:p>
          <w:p w:rsidR="00EB63E5" w:rsidRPr="00EB63E5" w:rsidRDefault="00EB63E5" w:rsidP="00EB63E5">
            <w:pPr>
              <w:spacing w:after="0" w:line="240" w:lineRule="auto"/>
              <w:jc w:val="center"/>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b/>
                <w:bCs/>
                <w:color w:val="000000"/>
                <w:sz w:val="24"/>
                <w:szCs w:val="24"/>
              </w:rPr>
              <w:t>Accommodations</w:t>
            </w:r>
            <w:r w:rsidRPr="00EB63E5">
              <w:rPr>
                <w:rFonts w:ascii="Times New Roman" w:eastAsia="Times New Roman" w:hAnsi="Times New Roman" w:cs="Times New Roman"/>
                <w:color w:val="000000"/>
                <w:sz w:val="24"/>
                <w:szCs w:val="24"/>
              </w:rPr>
              <w:t xml:space="preserve"> </w:t>
            </w:r>
            <w:r w:rsidRPr="00EB63E5">
              <w:rPr>
                <w:rFonts w:ascii="Times New Roman" w:eastAsia="Times New Roman" w:hAnsi="Times New Roman" w:cs="Times New Roman"/>
                <w:color w:val="000000"/>
                <w:sz w:val="24"/>
                <w:szCs w:val="24"/>
              </w:rPr>
              <w:br/>
              <w:t xml:space="preserve">  </w:t>
            </w:r>
            <w:r w:rsidRPr="00EB63E5">
              <w:rPr>
                <w:rFonts w:ascii="Times New Roman" w:eastAsia="Times New Roman" w:hAnsi="Times New Roman" w:cs="Times New Roman"/>
                <w:color w:val="000000"/>
                <w:sz w:val="24"/>
                <w:szCs w:val="24"/>
              </w:rPr>
              <w:br/>
              <w:t xml:space="preserve">If you feel you may need an accommodation for any type of </w:t>
            </w:r>
            <w:proofErr w:type="gramStart"/>
            <w:r w:rsidRPr="00EB63E5">
              <w:rPr>
                <w:rFonts w:ascii="Times New Roman" w:eastAsia="Times New Roman" w:hAnsi="Times New Roman" w:cs="Times New Roman"/>
                <w:color w:val="000000"/>
                <w:sz w:val="24"/>
                <w:szCs w:val="24"/>
              </w:rPr>
              <w:t>disability,</w:t>
            </w:r>
            <w:proofErr w:type="gramEnd"/>
            <w:r w:rsidRPr="00EB63E5">
              <w:rPr>
                <w:rFonts w:ascii="Times New Roman" w:eastAsia="Times New Roman" w:hAnsi="Times New Roman" w:cs="Times New Roman"/>
                <w:color w:val="000000"/>
                <w:sz w:val="24"/>
                <w:szCs w:val="24"/>
              </w:rPr>
              <w:t xml:space="preserve"> please contact me or make an appointment to see one of the college counselors in Student Services.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xml:space="preserve">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b/>
                <w:bCs/>
                <w:color w:val="000000"/>
                <w:sz w:val="24"/>
                <w:szCs w:val="24"/>
              </w:rPr>
              <w:t>Keys to Student Success</w:t>
            </w:r>
            <w:r w:rsidRPr="00EB63E5">
              <w:rPr>
                <w:rFonts w:ascii="Times New Roman" w:eastAsia="Times New Roman" w:hAnsi="Times New Roman" w:cs="Times New Roman"/>
                <w:color w:val="000000"/>
                <w:sz w:val="24"/>
                <w:szCs w:val="24"/>
              </w:rPr>
              <w:t xml:space="preserve">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xml:space="preserve">Read everything on the on-line </w:t>
            </w:r>
            <w:r w:rsidRPr="00EB63E5">
              <w:rPr>
                <w:rFonts w:ascii="Times New Roman" w:eastAsia="Times New Roman" w:hAnsi="Times New Roman" w:cs="Times New Roman"/>
                <w:color w:val="000000"/>
                <w:sz w:val="24"/>
                <w:szCs w:val="24"/>
              </w:rPr>
              <w:lastRenderedPageBreak/>
              <w:t xml:space="preserve">assignments.  Remember, time commitments for on-line classes are comparable to in-class classes.  </w:t>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r>
            <w:r w:rsidRPr="00EB63E5">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EB63E5" w:rsidRDefault="00EB63E5" w:rsidP="00EB63E5">
            <w:pPr>
              <w:spacing w:after="0" w:line="240" w:lineRule="auto"/>
              <w:rPr>
                <w:rFonts w:ascii="Times New Roman" w:eastAsia="Times New Roman" w:hAnsi="Times New Roman" w:cs="Times New Roman"/>
                <w:color w:val="000000"/>
                <w:sz w:val="36"/>
                <w:szCs w:val="36"/>
              </w:rPr>
            </w:pPr>
            <w:r w:rsidRPr="00EB63E5">
              <w:rPr>
                <w:rFonts w:ascii="Times New Roman" w:eastAsia="Times New Roman" w:hAnsi="Times New Roman" w:cs="Times New Roman"/>
                <w:color w:val="000000"/>
                <w:sz w:val="36"/>
                <w:szCs w:val="36"/>
              </w:rPr>
              <w:lastRenderedPageBreak/>
              <w:t>Biology 131/131L: </w:t>
            </w:r>
            <w:r>
              <w:rPr>
                <w:rFonts w:ascii="Times New Roman" w:eastAsia="Times New Roman" w:hAnsi="Times New Roman" w:cs="Times New Roman"/>
                <w:color w:val="000000"/>
                <w:sz w:val="36"/>
                <w:szCs w:val="36"/>
              </w:rPr>
              <w:t xml:space="preserve"> Human Nutrition, Online Section </w:t>
            </w:r>
          </w:p>
          <w:p w:rsidR="00EB63E5" w:rsidRDefault="00EB63E5" w:rsidP="00EB63E5">
            <w:pPr>
              <w:spacing w:after="0" w:line="240" w:lineRule="auto"/>
              <w:rPr>
                <w:rFonts w:ascii="Times New Roman" w:eastAsia="Times New Roman" w:hAnsi="Times New Roman" w:cs="Times New Roman"/>
                <w:color w:val="000000"/>
                <w:sz w:val="36"/>
                <w:szCs w:val="36"/>
              </w:rPr>
            </w:pPr>
          </w:p>
          <w:p w:rsidR="00EB63E5" w:rsidRPr="00EB63E5" w:rsidRDefault="00EB63E5" w:rsidP="00EB63E5">
            <w:pPr>
              <w:spacing w:after="0" w:line="240" w:lineRule="auto"/>
              <w:rPr>
                <w:rFonts w:ascii="Times New Roman" w:eastAsia="Times New Roman" w:hAnsi="Times New Roman" w:cs="Times New Roman"/>
                <w:sz w:val="24"/>
                <w:szCs w:val="24"/>
              </w:rPr>
            </w:pPr>
            <w:bookmarkStart w:id="0" w:name="_GoBack"/>
            <w:r>
              <w:rPr>
                <w:rFonts w:ascii="Times New Roman" w:eastAsia="Times New Roman" w:hAnsi="Times New Roman" w:cs="Times New Roman"/>
                <w:noProof/>
                <w:color w:val="FF00FF"/>
                <w:sz w:val="24"/>
                <w:szCs w:val="24"/>
              </w:rPr>
              <w:drawing>
                <wp:inline distT="0" distB="0" distL="0" distR="0" wp14:anchorId="0369630A" wp14:editId="7D093259">
                  <wp:extent cx="942975" cy="9717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sterda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6063" cy="974913"/>
                          </a:xfrm>
                          <a:prstGeom prst="rect">
                            <a:avLst/>
                          </a:prstGeom>
                        </pic:spPr>
                      </pic:pic>
                    </a:graphicData>
                  </a:graphic>
                </wp:inline>
              </w:drawing>
            </w:r>
            <w:bookmarkEnd w:id="0"/>
            <w:r w:rsidRPr="00EB63E5">
              <w:rPr>
                <w:rFonts w:ascii="Times New Roman" w:eastAsia="Times New Roman" w:hAnsi="Times New Roman" w:cs="Times New Roman"/>
                <w:color w:val="FF00FF"/>
                <w:sz w:val="24"/>
                <w:szCs w:val="24"/>
              </w:rPr>
              <w:t>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000000"/>
                <w:sz w:val="24"/>
                <w:szCs w:val="24"/>
              </w:rPr>
              <w:t xml:space="preserve">Karen Robbins, </w:t>
            </w:r>
            <w:proofErr w:type="spellStart"/>
            <w:r w:rsidRPr="00EB63E5">
              <w:rPr>
                <w:rFonts w:ascii="Times New Roman" w:eastAsia="Times New Roman" w:hAnsi="Times New Roman" w:cs="Times New Roman"/>
                <w:color w:val="000000"/>
                <w:sz w:val="24"/>
                <w:szCs w:val="24"/>
              </w:rPr>
              <w:t>Ph.D.</w:t>
            </w:r>
            <w:proofErr w:type="gramStart"/>
            <w:r w:rsidRPr="00EB63E5">
              <w:rPr>
                <w:rFonts w:ascii="Times New Roman" w:eastAsia="Times New Roman" w:hAnsi="Times New Roman" w:cs="Times New Roman"/>
                <w:color w:val="000000"/>
                <w:sz w:val="24"/>
                <w:szCs w:val="24"/>
              </w:rPr>
              <w:t>,R.D</w:t>
            </w:r>
            <w:proofErr w:type="gramEnd"/>
            <w:r w:rsidRPr="00EB63E5">
              <w:rPr>
                <w:rFonts w:ascii="Times New Roman" w:eastAsia="Times New Roman" w:hAnsi="Times New Roman" w:cs="Times New Roman"/>
                <w:color w:val="000000"/>
                <w:sz w:val="24"/>
                <w:szCs w:val="24"/>
              </w:rPr>
              <w:t>.,C.D.E</w:t>
            </w:r>
            <w:proofErr w:type="spellEnd"/>
            <w:r w:rsidRPr="00EB63E5">
              <w:rPr>
                <w:rFonts w:ascii="Times New Roman" w:eastAsia="Times New Roman" w:hAnsi="Times New Roman" w:cs="Times New Roman"/>
                <w:color w:val="000000"/>
                <w:sz w:val="24"/>
                <w:szCs w:val="24"/>
              </w:rPr>
              <w:t>.</w:t>
            </w:r>
            <w:r w:rsidRPr="00EB63E5">
              <w:rPr>
                <w:rFonts w:ascii="Times New Roman" w:eastAsia="Times New Roman" w:hAnsi="Times New Roman" w:cs="Times New Roman"/>
                <w:color w:val="FF00FF"/>
                <w:sz w:val="24"/>
                <w:szCs w:val="24"/>
              </w:rPr>
              <w:t xml:space="preserve">                                      </w:t>
            </w:r>
          </w:p>
          <w:p w:rsidR="00EB63E5" w:rsidRPr="00EB63E5" w:rsidRDefault="00EB63E5" w:rsidP="00EB63E5">
            <w:pPr>
              <w:spacing w:after="0" w:line="240" w:lineRule="auto"/>
              <w:jc w:val="center"/>
              <w:rPr>
                <w:rFonts w:ascii="Times New Roman" w:eastAsia="Times New Roman" w:hAnsi="Times New Roman" w:cs="Times New Roman"/>
                <w:color w:val="FF00FF"/>
                <w:sz w:val="24"/>
                <w:szCs w:val="24"/>
              </w:rPr>
            </w:pPr>
            <w:r w:rsidRPr="00EB63E5">
              <w:rPr>
                <w:rFonts w:ascii="Times New Roman" w:eastAsia="Times New Roman" w:hAnsi="Times New Roman" w:cs="Times New Roman"/>
                <w:color w:val="FF00FF"/>
                <w:sz w:val="24"/>
                <w:szCs w:val="24"/>
              </w:rPr>
              <w:pict>
                <v:rect id="_x0000_i1025" style="width:468pt;height:3pt" o:hralign="center" o:hrstd="t" o:hr="t" fillcolor="#a0a0a0" stroked="f"/>
              </w:pic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0"/>
                <w:szCs w:val="20"/>
              </w:rPr>
              <w:t>Required Text:</w:t>
            </w:r>
            <w:r w:rsidRPr="00EB63E5">
              <w:rPr>
                <w:rFonts w:ascii="Times New Roman" w:eastAsia="Times New Roman" w:hAnsi="Times New Roman" w:cs="Times New Roman"/>
                <w:color w:val="548DD4"/>
                <w:sz w:val="20"/>
                <w:szCs w:val="20"/>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 xml:space="preserve">Understanding Nutrition by Whitney and </w:t>
            </w:r>
            <w:proofErr w:type="spellStart"/>
            <w:r w:rsidRPr="00EB63E5">
              <w:rPr>
                <w:rFonts w:ascii="Times New Roman" w:eastAsia="Times New Roman" w:hAnsi="Times New Roman" w:cs="Times New Roman"/>
                <w:b/>
                <w:bCs/>
                <w:color w:val="548DD4"/>
                <w:sz w:val="24"/>
                <w:szCs w:val="24"/>
              </w:rPr>
              <w:t>Rolfes</w:t>
            </w:r>
            <w:proofErr w:type="spellEnd"/>
            <w:r w:rsidRPr="00EB63E5">
              <w:rPr>
                <w:rFonts w:ascii="Times New Roman" w:eastAsia="Times New Roman" w:hAnsi="Times New Roman" w:cs="Times New Roman"/>
                <w:b/>
                <w:bCs/>
                <w:color w:val="548DD4"/>
                <w:sz w:val="24"/>
                <w:szCs w:val="24"/>
              </w:rPr>
              <w:t xml:space="preserve">, </w:t>
            </w:r>
            <w:proofErr w:type="spellStart"/>
            <w:r w:rsidRPr="00EB63E5">
              <w:rPr>
                <w:rFonts w:ascii="Times New Roman" w:eastAsia="Times New Roman" w:hAnsi="Times New Roman" w:cs="Times New Roman"/>
                <w:b/>
                <w:bCs/>
                <w:color w:val="548DD4"/>
                <w:sz w:val="24"/>
                <w:szCs w:val="24"/>
              </w:rPr>
              <w:t>Cengage</w:t>
            </w:r>
            <w:proofErr w:type="spellEnd"/>
            <w:r w:rsidRPr="00EB63E5">
              <w:rPr>
                <w:rFonts w:ascii="Times New Roman" w:eastAsia="Times New Roman" w:hAnsi="Times New Roman" w:cs="Times New Roman"/>
                <w:b/>
                <w:bCs/>
                <w:color w:val="548DD4"/>
                <w:sz w:val="24"/>
                <w:szCs w:val="24"/>
              </w:rPr>
              <w:t xml:space="preserve"> Publishing, 13th edition.  You can purchase your text from the </w:t>
            </w:r>
            <w:proofErr w:type="spellStart"/>
            <w:r w:rsidRPr="00EB63E5">
              <w:rPr>
                <w:rFonts w:ascii="Times New Roman" w:eastAsia="Times New Roman" w:hAnsi="Times New Roman" w:cs="Times New Roman"/>
                <w:b/>
                <w:bCs/>
                <w:color w:val="548DD4"/>
                <w:sz w:val="24"/>
                <w:szCs w:val="24"/>
              </w:rPr>
              <w:t>Chaminade</w:t>
            </w:r>
            <w:proofErr w:type="spellEnd"/>
            <w:r w:rsidRPr="00EB63E5">
              <w:rPr>
                <w:rFonts w:ascii="Times New Roman" w:eastAsia="Times New Roman" w:hAnsi="Times New Roman" w:cs="Times New Roman"/>
                <w:b/>
                <w:bCs/>
                <w:color w:val="548DD4"/>
                <w:sz w:val="24"/>
                <w:szCs w:val="24"/>
              </w:rPr>
              <w:t xml:space="preserve"> bookstore or via an on-line source of their choice.</w:t>
            </w:r>
            <w:r w:rsidRPr="00EB63E5">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b/>
                <w:bCs/>
                <w:color w:val="548DD4"/>
                <w:sz w:val="24"/>
                <w:szCs w:val="24"/>
              </w:rPr>
              <w:t>If you order your</w:t>
            </w:r>
            <w:r w:rsidRPr="00EB63E5">
              <w:rPr>
                <w:rFonts w:ascii="Times New Roman" w:eastAsia="Times New Roman" w:hAnsi="Times New Roman" w:cs="Times New Roman"/>
                <w:b/>
                <w:bCs/>
                <w:color w:val="FF00FF"/>
                <w:sz w:val="24"/>
                <w:szCs w:val="24"/>
              </w:rPr>
              <w:t xml:space="preserve"> </w:t>
            </w:r>
            <w:r w:rsidRPr="00EB63E5">
              <w:rPr>
                <w:rFonts w:ascii="Times New Roman" w:eastAsia="Times New Roman" w:hAnsi="Times New Roman" w:cs="Times New Roman"/>
                <w:b/>
                <w:bCs/>
                <w:color w:val="548DD4"/>
                <w:sz w:val="24"/>
                <w:szCs w:val="24"/>
              </w:rPr>
              <w:t xml:space="preserve">text from somewhere outside of Hawaii, you probably need to use express shipping.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Required Skills:</w:t>
            </w:r>
            <w:r w:rsidRPr="00EB63E5">
              <w:rPr>
                <w:rFonts w:ascii="Times New Roman" w:eastAsia="Times New Roman" w:hAnsi="Times New Roman" w:cs="Times New Roman"/>
                <w:color w:val="548DD4"/>
                <w:sz w:val="24"/>
                <w:szCs w:val="24"/>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FF00FF"/>
                <w:sz w:val="24"/>
                <w:szCs w:val="24"/>
              </w:rPr>
              <w:t>·</w:t>
            </w:r>
            <w:proofErr w:type="gramStart"/>
            <w:r w:rsidRPr="00EB63E5">
              <w:rPr>
                <w:rFonts w:ascii="Times New Roman" w:eastAsia="Times New Roman" w:hAnsi="Times New Roman" w:cs="Times New Roman"/>
                <w:color w:val="548DD4"/>
                <w:sz w:val="24"/>
                <w:szCs w:val="24"/>
              </w:rPr>
              <w:t>  Basic</w:t>
            </w:r>
            <w:proofErr w:type="gramEnd"/>
            <w:r w:rsidRPr="00EB63E5">
              <w:rPr>
                <w:rFonts w:ascii="Times New Roman" w:eastAsia="Times New Roman" w:hAnsi="Times New Roman" w:cs="Times New Roman"/>
                <w:color w:val="548DD4"/>
                <w:sz w:val="24"/>
                <w:szCs w:val="24"/>
              </w:rPr>
              <w:t xml:space="preserve"> computer and on-line skills.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548DD4"/>
                <w:sz w:val="24"/>
                <w:szCs w:val="24"/>
              </w:rPr>
              <w:t xml:space="preserve">Ability to navigate the Internet, send email with and   without attachments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w:t>
            </w:r>
            <w:proofErr w:type="gramStart"/>
            <w:r w:rsidRPr="00EB63E5">
              <w:rPr>
                <w:rFonts w:ascii="Times New Roman" w:eastAsia="Times New Roman" w:hAnsi="Times New Roman" w:cs="Times New Roman"/>
                <w:color w:val="548DD4"/>
                <w:sz w:val="24"/>
                <w:szCs w:val="24"/>
              </w:rPr>
              <w:t>  Ability</w:t>
            </w:r>
            <w:proofErr w:type="gramEnd"/>
            <w:r w:rsidRPr="00EB63E5">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0"/>
                <w:szCs w:val="20"/>
              </w:rPr>
              <w:t>Course Description:</w:t>
            </w:r>
            <w:r w:rsidRPr="00EB63E5">
              <w:rPr>
                <w:rFonts w:ascii="Times New Roman" w:eastAsia="Times New Roman" w:hAnsi="Times New Roman" w:cs="Times New Roman"/>
                <w:color w:val="548DD4"/>
                <w:sz w:val="20"/>
                <w:szCs w:val="20"/>
              </w:rPr>
              <w:t xml:space="preserve"> </w:t>
            </w:r>
            <w:r w:rsidRPr="00EB63E5">
              <w:rPr>
                <w:rFonts w:ascii="Times New Roman" w:eastAsia="Times New Roman" w:hAnsi="Times New Roman" w:cs="Times New Roman"/>
                <w:color w:val="548DD4"/>
                <w:sz w:val="20"/>
                <w:szCs w:val="20"/>
              </w:rPr>
              <w:br/>
            </w:r>
            <w:r w:rsidRPr="00EB63E5">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EB63E5">
              <w:rPr>
                <w:rFonts w:ascii="Times New Roman" w:eastAsia="Times New Roman" w:hAnsi="Times New Roman" w:cs="Times New Roman"/>
                <w:color w:val="548DD4"/>
                <w:sz w:val="24"/>
                <w:szCs w:val="24"/>
              </w:rPr>
              <w:t>energy</w:t>
            </w:r>
            <w:proofErr w:type="gramEnd"/>
            <w:r w:rsidRPr="00EB63E5">
              <w:rPr>
                <w:rFonts w:ascii="Times New Roman" w:eastAsia="Times New Roman" w:hAnsi="Times New Roman" w:cs="Times New Roman"/>
                <w:color w:val="548DD4"/>
                <w:sz w:val="24"/>
                <w:szCs w:val="24"/>
              </w:rPr>
              <w:t xml:space="preserve"> balance and weight control.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0"/>
                <w:szCs w:val="20"/>
              </w:rPr>
              <w:t>Student Learning Outcomes: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Students who successfully complete this course will:</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      </w:t>
            </w:r>
            <w:proofErr w:type="spellStart"/>
            <w:r w:rsidRPr="00EB63E5">
              <w:rPr>
                <w:rFonts w:ascii="Times New Roman" w:eastAsia="Times New Roman" w:hAnsi="Times New Roman" w:cs="Times New Roman"/>
                <w:color w:val="548DD4"/>
                <w:sz w:val="24"/>
                <w:szCs w:val="24"/>
              </w:rPr>
              <w:t>a</w:t>
            </w:r>
            <w:proofErr w:type="spellEnd"/>
            <w:proofErr w:type="gramStart"/>
            <w:r w:rsidRPr="00EB63E5">
              <w:rPr>
                <w:rFonts w:ascii="Times New Roman" w:eastAsia="Times New Roman" w:hAnsi="Times New Roman" w:cs="Times New Roman"/>
                <w:color w:val="548DD4"/>
                <w:sz w:val="24"/>
                <w:szCs w:val="24"/>
              </w:rPr>
              <w:t>  Identify</w:t>
            </w:r>
            <w:proofErr w:type="gramEnd"/>
            <w:r w:rsidRPr="00EB63E5">
              <w:rPr>
                <w:rFonts w:ascii="Times New Roman" w:eastAsia="Times New Roman" w:hAnsi="Times New Roman" w:cs="Times New Roman"/>
                <w:color w:val="548DD4"/>
                <w:sz w:val="24"/>
                <w:szCs w:val="24"/>
              </w:rPr>
              <w:t xml:space="preserve"> factors that influence why you eat as you do and how changes can be made in your diet. </w:t>
            </w:r>
            <w:r w:rsidRPr="00EB63E5">
              <w:rPr>
                <w:rFonts w:ascii="Times New Roman" w:eastAsia="Times New Roman" w:hAnsi="Times New Roman" w:cs="Times New Roman"/>
                <w:color w:val="548DD4"/>
                <w:sz w:val="24"/>
                <w:szCs w:val="24"/>
              </w:rPr>
              <w:br/>
              <w:t>      b</w:t>
            </w:r>
            <w:proofErr w:type="gramStart"/>
            <w:r w:rsidRPr="00EB63E5">
              <w:rPr>
                <w:rFonts w:ascii="Times New Roman" w:eastAsia="Times New Roman" w:hAnsi="Times New Roman" w:cs="Times New Roman"/>
                <w:color w:val="548DD4"/>
                <w:sz w:val="24"/>
                <w:szCs w:val="24"/>
              </w:rPr>
              <w:t>  Compare</w:t>
            </w:r>
            <w:proofErr w:type="gramEnd"/>
            <w:r w:rsidRPr="00EB63E5">
              <w:rPr>
                <w:rFonts w:ascii="Times New Roman" w:eastAsia="Times New Roman" w:hAnsi="Times New Roman" w:cs="Times New Roman"/>
                <w:color w:val="548DD4"/>
                <w:sz w:val="24"/>
                <w:szCs w:val="24"/>
              </w:rPr>
              <w:t xml:space="preserve"> the various types of nutrition </w:t>
            </w:r>
            <w:r w:rsidRPr="00EB63E5">
              <w:rPr>
                <w:rFonts w:ascii="Times New Roman" w:eastAsia="Times New Roman" w:hAnsi="Times New Roman" w:cs="Times New Roman"/>
                <w:color w:val="548DD4"/>
                <w:sz w:val="24"/>
                <w:szCs w:val="24"/>
              </w:rPr>
              <w:lastRenderedPageBreak/>
              <w:t>studies in terms of research techniques and reliability of results.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c</w:t>
            </w:r>
            <w:proofErr w:type="gramStart"/>
            <w:r w:rsidRPr="00EB63E5">
              <w:rPr>
                <w:rFonts w:ascii="Times New Roman" w:eastAsia="Times New Roman" w:hAnsi="Times New Roman" w:cs="Times New Roman"/>
                <w:color w:val="548DD4"/>
                <w:sz w:val="24"/>
                <w:szCs w:val="24"/>
              </w:rPr>
              <w:t>  Evaluate</w:t>
            </w:r>
            <w:proofErr w:type="gramEnd"/>
            <w:r w:rsidRPr="00EB63E5">
              <w:rPr>
                <w:rFonts w:ascii="Times New Roman" w:eastAsia="Times New Roman" w:hAnsi="Times New Roman" w:cs="Times New Roman"/>
                <w:color w:val="548DD4"/>
                <w:sz w:val="24"/>
                <w:szCs w:val="24"/>
              </w:rPr>
              <w:t xml:space="preserve"> the nutritional adequacy of your diet using U.S. Dietary Guidelines, </w:t>
            </w:r>
            <w:proofErr w:type="spellStart"/>
            <w:r w:rsidRPr="00EB63E5">
              <w:rPr>
                <w:rFonts w:ascii="Times New Roman" w:eastAsia="Times New Roman" w:hAnsi="Times New Roman" w:cs="Times New Roman"/>
                <w:color w:val="548DD4"/>
                <w:sz w:val="24"/>
                <w:szCs w:val="24"/>
              </w:rPr>
              <w:t>MyPlate</w:t>
            </w:r>
            <w:proofErr w:type="spellEnd"/>
            <w:r w:rsidRPr="00EB63E5">
              <w:rPr>
                <w:rFonts w:ascii="Times New Roman" w:eastAsia="Times New Roman" w:hAnsi="Times New Roman" w:cs="Times New Roman"/>
                <w:color w:val="548DD4"/>
                <w:sz w:val="24"/>
                <w:szCs w:val="24"/>
              </w:rPr>
              <w:t>, the Recommended Dietary Allowances, food labels and Food Composition Tables.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xml:space="preserve"> d</w:t>
            </w:r>
            <w:proofErr w:type="gramStart"/>
            <w:r w:rsidRPr="00EB63E5">
              <w:rPr>
                <w:rFonts w:ascii="Times New Roman" w:eastAsia="Times New Roman" w:hAnsi="Times New Roman" w:cs="Times New Roman"/>
                <w:color w:val="548DD4"/>
                <w:sz w:val="24"/>
                <w:szCs w:val="24"/>
              </w:rPr>
              <w:t>  List</w:t>
            </w:r>
            <w:proofErr w:type="gramEnd"/>
            <w:r w:rsidRPr="00EB63E5">
              <w:rPr>
                <w:rFonts w:ascii="Times New Roman" w:eastAsia="Times New Roman" w:hAnsi="Times New Roman" w:cs="Times New Roman"/>
                <w:color w:val="548DD4"/>
                <w:sz w:val="24"/>
                <w:szCs w:val="24"/>
              </w:rPr>
              <w:t xml:space="preserve"> and describe the six classes of nutrients, their functions, risks of excesses/deficiencies,</w:t>
            </w:r>
            <w:r w:rsidRPr="00EB63E5">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548DD4"/>
                <w:sz w:val="24"/>
                <w:szCs w:val="24"/>
              </w:rPr>
              <w:t>sources and guidelines for intake.</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e</w:t>
            </w:r>
            <w:proofErr w:type="gramStart"/>
            <w:r w:rsidRPr="00EB63E5">
              <w:rPr>
                <w:rFonts w:ascii="Times New Roman" w:eastAsia="Times New Roman" w:hAnsi="Times New Roman" w:cs="Times New Roman"/>
                <w:color w:val="548DD4"/>
                <w:sz w:val="24"/>
                <w:szCs w:val="24"/>
              </w:rPr>
              <w:t>  Identify</w:t>
            </w:r>
            <w:proofErr w:type="gramEnd"/>
            <w:r w:rsidRPr="00EB63E5">
              <w:rPr>
                <w:rFonts w:ascii="Times New Roman" w:eastAsia="Times New Roman" w:hAnsi="Times New Roman" w:cs="Times New Roman"/>
                <w:color w:val="548DD4"/>
                <w:sz w:val="24"/>
                <w:szCs w:val="24"/>
              </w:rPr>
              <w:t xml:space="preserve"> the energy producing nutrients and how excess or deficiency of energy can affect the body.</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f</w:t>
            </w:r>
            <w:proofErr w:type="gramStart"/>
            <w:r w:rsidRPr="00EB63E5">
              <w:rPr>
                <w:rFonts w:ascii="Times New Roman" w:eastAsia="Times New Roman" w:hAnsi="Times New Roman" w:cs="Times New Roman"/>
                <w:color w:val="548DD4"/>
                <w:sz w:val="24"/>
                <w:szCs w:val="24"/>
              </w:rPr>
              <w:t>  Describe</w:t>
            </w:r>
            <w:proofErr w:type="gramEnd"/>
            <w:r w:rsidRPr="00EB63E5">
              <w:rPr>
                <w:rFonts w:ascii="Times New Roman" w:eastAsia="Times New Roman" w:hAnsi="Times New Roman" w:cs="Times New Roman"/>
                <w:color w:val="548DD4"/>
                <w:sz w:val="24"/>
                <w:szCs w:val="24"/>
              </w:rPr>
              <w:t xml:space="preserve"> over and under nutrition and discuss causes, cures and associated health risks.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xml:space="preserve"> g</w:t>
            </w:r>
            <w:proofErr w:type="gramStart"/>
            <w:r w:rsidRPr="00EB63E5">
              <w:rPr>
                <w:rFonts w:ascii="Times New Roman" w:eastAsia="Times New Roman" w:hAnsi="Times New Roman" w:cs="Times New Roman"/>
                <w:color w:val="548DD4"/>
                <w:sz w:val="24"/>
                <w:szCs w:val="24"/>
              </w:rPr>
              <w:t>  Describe</w:t>
            </w:r>
            <w:proofErr w:type="gramEnd"/>
            <w:r w:rsidRPr="00EB63E5">
              <w:rPr>
                <w:rFonts w:ascii="Times New Roman" w:eastAsia="Times New Roman" w:hAnsi="Times New Roman" w:cs="Times New Roman"/>
                <w:color w:val="548DD4"/>
                <w:sz w:val="24"/>
                <w:szCs w:val="24"/>
              </w:rPr>
              <w:t xml:space="preserve"> the effects of farm production, processing and storage on nutrients.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xml:space="preserve"> h</w:t>
            </w:r>
            <w:proofErr w:type="gramStart"/>
            <w:r w:rsidRPr="00EB63E5">
              <w:rPr>
                <w:rFonts w:ascii="Times New Roman" w:eastAsia="Times New Roman" w:hAnsi="Times New Roman" w:cs="Times New Roman"/>
                <w:color w:val="548DD4"/>
                <w:sz w:val="24"/>
                <w:szCs w:val="24"/>
              </w:rPr>
              <w:t>  Discuss</w:t>
            </w:r>
            <w:proofErr w:type="gramEnd"/>
            <w:r w:rsidRPr="00EB63E5">
              <w:rPr>
                <w:rFonts w:ascii="Times New Roman" w:eastAsia="Times New Roman" w:hAnsi="Times New Roman" w:cs="Times New Roman"/>
                <w:color w:val="548DD4"/>
                <w:sz w:val="24"/>
                <w:szCs w:val="24"/>
              </w:rPr>
              <w:t xml:space="preserve"> current issues related to the safety of the food supply.</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xml:space="preserve">   </w:t>
            </w:r>
            <w:proofErr w:type="spellStart"/>
            <w:r w:rsidRPr="00EB63E5">
              <w:rPr>
                <w:rFonts w:ascii="Times New Roman" w:eastAsia="Times New Roman" w:hAnsi="Times New Roman" w:cs="Times New Roman"/>
                <w:color w:val="548DD4"/>
                <w:sz w:val="24"/>
                <w:szCs w:val="24"/>
              </w:rPr>
              <w:t>i</w:t>
            </w:r>
            <w:proofErr w:type="spellEnd"/>
            <w:proofErr w:type="gramStart"/>
            <w:r w:rsidRPr="00EB63E5">
              <w:rPr>
                <w:rFonts w:ascii="Times New Roman" w:eastAsia="Times New Roman" w:hAnsi="Times New Roman" w:cs="Times New Roman"/>
                <w:color w:val="548DD4"/>
                <w:sz w:val="24"/>
                <w:szCs w:val="24"/>
              </w:rPr>
              <w:t>  Discuss</w:t>
            </w:r>
            <w:proofErr w:type="gramEnd"/>
            <w:r w:rsidRPr="00EB63E5">
              <w:rPr>
                <w:rFonts w:ascii="Times New Roman" w:eastAsia="Times New Roman" w:hAnsi="Times New Roman" w:cs="Times New Roman"/>
                <w:color w:val="548DD4"/>
                <w:sz w:val="24"/>
                <w:szCs w:val="24"/>
              </w:rPr>
              <w:t xml:space="preserve"> how alcohol and drugs interact with the nutritional processes.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548DD4"/>
                <w:sz w:val="24"/>
                <w:szCs w:val="24"/>
              </w:rPr>
              <w:t xml:space="preserve"> j</w:t>
            </w:r>
            <w:proofErr w:type="gramStart"/>
            <w:r w:rsidRPr="00EB63E5">
              <w:rPr>
                <w:rFonts w:ascii="Times New Roman" w:eastAsia="Times New Roman" w:hAnsi="Times New Roman" w:cs="Times New Roman"/>
                <w:color w:val="548DD4"/>
                <w:sz w:val="24"/>
                <w:szCs w:val="24"/>
              </w:rPr>
              <w:t>  Describe</w:t>
            </w:r>
            <w:proofErr w:type="gramEnd"/>
            <w:r w:rsidRPr="00EB63E5">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548DD4"/>
                <w:sz w:val="24"/>
                <w:szCs w:val="24"/>
              </w:rPr>
              <w:t>k</w:t>
            </w:r>
            <w:proofErr w:type="gramStart"/>
            <w:r w:rsidRPr="00EB63E5">
              <w:rPr>
                <w:rFonts w:ascii="Times New Roman" w:eastAsia="Times New Roman" w:hAnsi="Times New Roman" w:cs="Times New Roman"/>
                <w:color w:val="548DD4"/>
                <w:sz w:val="24"/>
                <w:szCs w:val="24"/>
              </w:rPr>
              <w:t>  Evaluate</w:t>
            </w:r>
            <w:proofErr w:type="gramEnd"/>
            <w:r w:rsidRPr="00EB63E5">
              <w:rPr>
                <w:rFonts w:ascii="Times New Roman" w:eastAsia="Times New Roman" w:hAnsi="Times New Roman" w:cs="Times New Roman"/>
                <w:color w:val="548DD4"/>
                <w:sz w:val="24"/>
                <w:szCs w:val="24"/>
              </w:rPr>
              <w:t xml:space="preserve"> nutrition information in popular media critically.</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l</w:t>
            </w:r>
            <w:proofErr w:type="gramStart"/>
            <w:r w:rsidRPr="00EB63E5">
              <w:rPr>
                <w:rFonts w:ascii="Times New Roman" w:eastAsia="Times New Roman" w:hAnsi="Times New Roman" w:cs="Times New Roman"/>
                <w:color w:val="548DD4"/>
                <w:sz w:val="24"/>
                <w:szCs w:val="24"/>
              </w:rPr>
              <w:t>  Apply</w:t>
            </w:r>
            <w:proofErr w:type="gramEnd"/>
            <w:r w:rsidRPr="00EB63E5">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w:t>
            </w:r>
            <w:proofErr w:type="spellStart"/>
            <w:r w:rsidRPr="00EB63E5">
              <w:rPr>
                <w:rFonts w:ascii="Times New Roman" w:eastAsia="Times New Roman" w:hAnsi="Times New Roman" w:cs="Times New Roman"/>
                <w:color w:val="548DD4"/>
                <w:sz w:val="24"/>
                <w:szCs w:val="24"/>
              </w:rPr>
              <w:t>MyPlate</w:t>
            </w:r>
            <w:proofErr w:type="spellEnd"/>
            <w:r w:rsidRPr="00EB63E5">
              <w:rPr>
                <w:rFonts w:ascii="Times New Roman" w:eastAsia="Times New Roman" w:hAnsi="Times New Roman" w:cs="Times New Roman"/>
                <w:color w:val="548DD4"/>
                <w:sz w:val="24"/>
                <w:szCs w:val="24"/>
              </w:rPr>
              <w:t xml:space="preserve"> and the Recommended Dietary Allowances.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0"/>
                <w:szCs w:val="20"/>
              </w:rPr>
              <w:t>Primary Teaching Method:</w:t>
            </w:r>
            <w:r w:rsidRPr="00EB63E5">
              <w:rPr>
                <w:rFonts w:ascii="Times New Roman" w:eastAsia="Times New Roman" w:hAnsi="Times New Roman" w:cs="Times New Roman"/>
                <w:color w:val="548DD4"/>
                <w:sz w:val="20"/>
                <w:szCs w:val="20"/>
              </w:rPr>
              <w:t xml:space="preserve"> </w:t>
            </w:r>
            <w:r w:rsidRPr="00EB63E5">
              <w:rPr>
                <w:rFonts w:ascii="Times New Roman" w:eastAsia="Times New Roman" w:hAnsi="Times New Roman" w:cs="Times New Roman"/>
                <w:color w:val="548DD4"/>
                <w:sz w:val="20"/>
                <w:szCs w:val="20"/>
              </w:rPr>
              <w:br/>
            </w:r>
            <w:r w:rsidRPr="00EB63E5">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w:t>
            </w:r>
            <w:proofErr w:type="spellStart"/>
            <w:r w:rsidRPr="00EB63E5">
              <w:rPr>
                <w:rFonts w:ascii="Times New Roman" w:eastAsia="Times New Roman" w:hAnsi="Times New Roman" w:cs="Times New Roman"/>
                <w:color w:val="548DD4"/>
                <w:sz w:val="24"/>
                <w:szCs w:val="24"/>
              </w:rPr>
              <w:t>Dropbox</w:t>
            </w:r>
            <w:proofErr w:type="spellEnd"/>
            <w:r w:rsidRPr="00EB63E5">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EB63E5">
              <w:rPr>
                <w:rFonts w:ascii="Times New Roman" w:eastAsia="Times New Roman" w:hAnsi="Times New Roman" w:cs="Times New Roman"/>
                <w:color w:val="548DD4"/>
                <w:sz w:val="24"/>
                <w:szCs w:val="24"/>
              </w:rPr>
              <w:t>lab,</w:t>
            </w:r>
            <w:proofErr w:type="gramEnd"/>
            <w:r w:rsidRPr="00EB63E5">
              <w:rPr>
                <w:rFonts w:ascii="Times New Roman" w:eastAsia="Times New Roman" w:hAnsi="Times New Roman" w:cs="Times New Roman"/>
                <w:color w:val="548DD4"/>
                <w:sz w:val="24"/>
                <w:szCs w:val="24"/>
              </w:rPr>
              <w:t xml:space="preserve"> you will be spending at least that much time working through the chapter materials and weekly homework assignments.  There is definitely</w:t>
            </w:r>
            <w:r w:rsidRPr="00EB63E5">
              <w:rPr>
                <w:rFonts w:ascii="Times New Roman" w:eastAsia="Times New Roman" w:hAnsi="Times New Roman" w:cs="Times New Roman"/>
                <w:b/>
                <w:bCs/>
                <w:color w:val="548DD4"/>
                <w:sz w:val="24"/>
                <w:szCs w:val="24"/>
              </w:rPr>
              <w:t xml:space="preserve"> more </w:t>
            </w:r>
            <w:r w:rsidRPr="00EB63E5">
              <w:rPr>
                <w:rFonts w:ascii="Times New Roman" w:eastAsia="Times New Roman" w:hAnsi="Times New Roman" w:cs="Times New Roman"/>
                <w:color w:val="548DD4"/>
                <w:sz w:val="24"/>
                <w:szCs w:val="24"/>
              </w:rPr>
              <w:t xml:space="preserve">work involved in the online version of the course.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EB63E5">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sz w:val="24"/>
                <w:szCs w:val="24"/>
              </w:rPr>
              <w:br/>
            </w:r>
            <w:r w:rsidRPr="00EB63E5">
              <w:rPr>
                <w:rFonts w:ascii="Times New Roman" w:eastAsia="Times New Roman" w:hAnsi="Times New Roman" w:cs="Times New Roman"/>
                <w:b/>
                <w:bCs/>
                <w:color w:val="548DD4"/>
                <w:sz w:val="20"/>
                <w:szCs w:val="20"/>
              </w:rPr>
              <w:t>Grading</w:t>
            </w:r>
            <w:r w:rsidRPr="00EB63E5">
              <w:rPr>
                <w:rFonts w:ascii="Times New Roman" w:eastAsia="Times New Roman" w:hAnsi="Times New Roman" w:cs="Times New Roman"/>
                <w:color w:val="548DD4"/>
                <w:sz w:val="20"/>
                <w:szCs w:val="20"/>
              </w:rPr>
              <w:t>:</w:t>
            </w:r>
            <w:r w:rsidRPr="00EB63E5">
              <w:rPr>
                <w:rFonts w:ascii="Times New Roman" w:eastAsia="Times New Roman" w:hAnsi="Times New Roman" w:cs="Times New Roman"/>
                <w:color w:val="548DD4"/>
                <w:sz w:val="20"/>
                <w:szCs w:val="20"/>
              </w:rPr>
              <w:br/>
            </w:r>
            <w:r w:rsidRPr="00EB63E5">
              <w:rPr>
                <w:rFonts w:ascii="Times New Roman" w:eastAsia="Times New Roman" w:hAnsi="Times New Roman" w:cs="Times New Roman"/>
                <w:color w:val="548DD4"/>
                <w:sz w:val="24"/>
                <w:szCs w:val="24"/>
              </w:rPr>
              <w:t>Self intro posting                </w:t>
            </w:r>
            <w:r>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7 points</w:t>
            </w:r>
          </w:p>
          <w:p w:rsidR="00EB63E5" w:rsidRDefault="00EB63E5" w:rsidP="00EB63E5">
            <w:pPr>
              <w:spacing w:after="0" w:line="240" w:lineRule="auto"/>
              <w:rPr>
                <w:rFonts w:ascii="Times New Roman" w:eastAsia="Times New Roman" w:hAnsi="Times New Roman" w:cs="Times New Roman"/>
                <w:color w:val="FF00FF"/>
                <w:sz w:val="24"/>
                <w:szCs w:val="24"/>
              </w:rPr>
            </w:pPr>
            <w:r w:rsidRPr="00EB63E5">
              <w:rPr>
                <w:rFonts w:ascii="Times New Roman" w:eastAsia="Times New Roman" w:hAnsi="Times New Roman" w:cs="Times New Roman"/>
                <w:color w:val="548DD4"/>
                <w:sz w:val="24"/>
                <w:szCs w:val="24"/>
              </w:rPr>
              <w:t>Syllabus quiz                      </w:t>
            </w:r>
            <w:r>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12 points</w:t>
            </w:r>
            <w:r w:rsidRPr="00EB63E5">
              <w:rPr>
                <w:rFonts w:ascii="Times New Roman" w:eastAsia="Times New Roman" w:hAnsi="Times New Roman" w:cs="Times New Roman"/>
                <w:color w:val="548DD4"/>
                <w:sz w:val="24"/>
                <w:szCs w:val="24"/>
              </w:rPr>
              <w:br/>
              <w:t>15 note taking guide</w:t>
            </w:r>
            <w:r>
              <w:rPr>
                <w:rFonts w:ascii="Times New Roman" w:eastAsia="Times New Roman" w:hAnsi="Times New Roman" w:cs="Times New Roman"/>
                <w:color w:val="548DD4"/>
                <w:sz w:val="24"/>
                <w:szCs w:val="24"/>
              </w:rPr>
              <w:t>lines                   15 points each</w:t>
            </w:r>
            <w:r>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t>4 Tests               </w:t>
            </w:r>
            <w:r>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t xml:space="preserve">varied points </w:t>
            </w:r>
            <w:r>
              <w:rPr>
                <w:rFonts w:ascii="Times New Roman" w:eastAsia="Times New Roman" w:hAnsi="Times New Roman" w:cs="Times New Roman"/>
                <w:color w:val="548DD4"/>
                <w:sz w:val="24"/>
                <w:szCs w:val="24"/>
              </w:rPr>
              <w:t xml:space="preserve">each 16 </w:t>
            </w:r>
            <w:r w:rsidRPr="00EB63E5">
              <w:rPr>
                <w:rFonts w:ascii="Times New Roman" w:eastAsia="Times New Roman" w:hAnsi="Times New Roman" w:cs="Times New Roman"/>
                <w:color w:val="548DD4"/>
                <w:sz w:val="24"/>
                <w:szCs w:val="24"/>
              </w:rPr>
              <w:t>Quizzes                </w:t>
            </w:r>
            <w:r>
              <w:rPr>
                <w:rFonts w:ascii="Times New Roman" w:eastAsia="Times New Roman" w:hAnsi="Times New Roman" w:cs="Times New Roman"/>
                <w:color w:val="548DD4"/>
                <w:sz w:val="24"/>
                <w:szCs w:val="24"/>
              </w:rPr>
              <w:t>                         25 points each</w:t>
            </w:r>
          </w:p>
          <w:p w:rsidR="00EB63E5" w:rsidRPr="00EB63E5" w:rsidRDefault="00EB63E5" w:rsidP="00EB63E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8DB3E2" w:themeColor="text2" w:themeTint="66"/>
                <w:sz w:val="24"/>
                <w:szCs w:val="24"/>
              </w:rPr>
              <w:t>1</w:t>
            </w:r>
            <w:r w:rsidRPr="00EB63E5">
              <w:rPr>
                <w:rFonts w:ascii="Times New Roman" w:eastAsia="Times New Roman" w:hAnsi="Times New Roman" w:cs="Times New Roman"/>
                <w:color w:val="548DD4"/>
                <w:sz w:val="24"/>
                <w:szCs w:val="24"/>
              </w:rPr>
              <w:t>6 Threaded discu</w:t>
            </w:r>
            <w:r>
              <w:rPr>
                <w:rFonts w:ascii="Times New Roman" w:eastAsia="Times New Roman" w:hAnsi="Times New Roman" w:cs="Times New Roman"/>
                <w:color w:val="548DD4"/>
                <w:sz w:val="24"/>
                <w:szCs w:val="24"/>
              </w:rPr>
              <w:t xml:space="preserve">ssion postings         </w:t>
            </w:r>
            <w:r w:rsidRPr="00EB63E5">
              <w:rPr>
                <w:rFonts w:ascii="Times New Roman" w:eastAsia="Times New Roman" w:hAnsi="Times New Roman" w:cs="Times New Roman"/>
                <w:color w:val="548DD4"/>
                <w:sz w:val="24"/>
                <w:szCs w:val="24"/>
              </w:rPr>
              <w:t>7 points each </w:t>
            </w:r>
            <w:r w:rsidRPr="00EB63E5">
              <w:rPr>
                <w:rFonts w:ascii="Times New Roman" w:eastAsia="Times New Roman" w:hAnsi="Times New Roman" w:cs="Times New Roman"/>
                <w:color w:val="548DD4"/>
                <w:sz w:val="24"/>
                <w:szCs w:val="24"/>
              </w:rPr>
              <w:br/>
              <w:t>15 Labs              </w:t>
            </w:r>
            <w:r>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t>Various points each</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1 final exam                    </w:t>
            </w:r>
            <w:r>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t>100 points</w:t>
            </w:r>
            <w:r>
              <w:rPr>
                <w:rFonts w:ascii="Times New Roman" w:eastAsia="Times New Roman" w:hAnsi="Times New Roman" w:cs="Times New Roman"/>
                <w:color w:val="548DD4"/>
                <w:sz w:val="24"/>
                <w:szCs w:val="24"/>
              </w:rPr>
              <w:t xml:space="preserve"> E</w:t>
            </w:r>
            <w:r w:rsidRPr="00EB63E5">
              <w:rPr>
                <w:rFonts w:ascii="Times New Roman" w:eastAsia="Times New Roman" w:hAnsi="Times New Roman" w:cs="Times New Roman"/>
                <w:color w:val="548DD4"/>
                <w:sz w:val="24"/>
                <w:szCs w:val="24"/>
              </w:rPr>
              <w:t>xtra credit        </w:t>
            </w:r>
            <w:r w:rsidRPr="00EB63E5">
              <w:rPr>
                <w:rFonts w:ascii="Times New Roman" w:eastAsia="Times New Roman" w:hAnsi="Times New Roman" w:cs="Times New Roman"/>
                <w:color w:val="FF00FF"/>
                <w:sz w:val="24"/>
                <w:szCs w:val="24"/>
              </w:rPr>
              <w:t>          </w:t>
            </w:r>
            <w:r>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4F81BD"/>
                <w:sz w:val="24"/>
                <w:szCs w:val="24"/>
              </w:rPr>
              <w:t>varied</w:t>
            </w:r>
            <w:r w:rsidRPr="00EB63E5">
              <w:rPr>
                <w:rFonts w:ascii="Times New Roman" w:eastAsia="Times New Roman" w:hAnsi="Times New Roman" w:cs="Times New Roman"/>
                <w:color w:val="548DD4"/>
                <w:sz w:val="24"/>
                <w:szCs w:val="24"/>
              </w:rPr>
              <w:t xml:space="preserve"> points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FF0000"/>
                <w:sz w:val="24"/>
                <w:szCs w:val="24"/>
              </w:rPr>
              <w:br/>
            </w:r>
            <w:r w:rsidRPr="00EB63E5">
              <w:rPr>
                <w:rFonts w:ascii="Times New Roman" w:eastAsia="Times New Roman" w:hAnsi="Times New Roman" w:cs="Times New Roman"/>
                <w:b/>
                <w:bCs/>
                <w:color w:val="548DD4"/>
                <w:sz w:val="24"/>
                <w:szCs w:val="24"/>
              </w:rPr>
              <w:t>Course Grade</w:t>
            </w:r>
            <w:r w:rsidRPr="00EB63E5">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t xml:space="preserve"> 90-100%                   </w:t>
            </w:r>
            <w:r w:rsidRPr="00EB63E5">
              <w:rPr>
                <w:rFonts w:ascii="Times New Roman" w:eastAsia="Times New Roman" w:hAnsi="Times New Roman" w:cs="Times New Roman"/>
                <w:b/>
                <w:bCs/>
                <w:color w:val="548DD4"/>
                <w:sz w:val="24"/>
                <w:szCs w:val="24"/>
              </w:rPr>
              <w:t>A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 80-89%                     </w:t>
            </w:r>
            <w:r w:rsidRPr="00EB63E5">
              <w:rPr>
                <w:rFonts w:ascii="Times New Roman" w:eastAsia="Times New Roman" w:hAnsi="Times New Roman" w:cs="Times New Roman"/>
                <w:b/>
                <w:bCs/>
                <w:color w:val="548DD4"/>
                <w:sz w:val="24"/>
                <w:szCs w:val="24"/>
              </w:rPr>
              <w:t>B</w:t>
            </w:r>
            <w:r w:rsidRPr="00EB63E5">
              <w:rPr>
                <w:rFonts w:ascii="Times New Roman" w:eastAsia="Times New Roman" w:hAnsi="Times New Roman" w:cs="Times New Roman"/>
                <w:color w:val="548DD4"/>
                <w:sz w:val="24"/>
                <w:szCs w:val="24"/>
              </w:rPr>
              <w:t>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 70-79%                     </w:t>
            </w:r>
            <w:r w:rsidRPr="00EB63E5">
              <w:rPr>
                <w:rFonts w:ascii="Times New Roman" w:eastAsia="Times New Roman" w:hAnsi="Times New Roman" w:cs="Times New Roman"/>
                <w:b/>
                <w:bCs/>
                <w:color w:val="548DD4"/>
                <w:sz w:val="24"/>
                <w:szCs w:val="24"/>
              </w:rPr>
              <w:t>C </w:t>
            </w:r>
            <w:r w:rsidRPr="00EB63E5">
              <w:rPr>
                <w:rFonts w:ascii="Times New Roman" w:eastAsia="Times New Roman" w:hAnsi="Times New Roman" w:cs="Times New Roman"/>
                <w:color w:val="548DD4"/>
                <w:sz w:val="24"/>
                <w:szCs w:val="24"/>
              </w:rPr>
              <w:t>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60-69%                     </w:t>
            </w:r>
            <w:r w:rsidRPr="00EB63E5">
              <w:rPr>
                <w:rFonts w:ascii="Times New Roman" w:eastAsia="Times New Roman" w:hAnsi="Times New Roman" w:cs="Times New Roman"/>
                <w:b/>
                <w:bCs/>
                <w:color w:val="548DD4"/>
                <w:sz w:val="24"/>
                <w:szCs w:val="24"/>
              </w:rPr>
              <w:t>D</w:t>
            </w:r>
            <w:r w:rsidRPr="00EB63E5">
              <w:rPr>
                <w:rFonts w:ascii="Times New Roman" w:eastAsia="Times New Roman" w:hAnsi="Times New Roman" w:cs="Times New Roman"/>
                <w:color w:val="548DD4"/>
                <w:sz w:val="24"/>
                <w:szCs w:val="24"/>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 Less than 60%           </w:t>
            </w:r>
            <w:r w:rsidRPr="00EB63E5">
              <w:rPr>
                <w:rFonts w:ascii="Times New Roman" w:eastAsia="Times New Roman" w:hAnsi="Times New Roman" w:cs="Times New Roman"/>
                <w:b/>
                <w:bCs/>
                <w:color w:val="548DD4"/>
                <w:sz w:val="24"/>
                <w:szCs w:val="24"/>
              </w:rPr>
              <w:t>F</w:t>
            </w:r>
            <w:r w:rsidRPr="00EB63E5">
              <w:rPr>
                <w:rFonts w:ascii="Times New Roman" w:eastAsia="Times New Roman" w:hAnsi="Times New Roman" w:cs="Times New Roman"/>
                <w:color w:val="FF00FF"/>
                <w:sz w:val="24"/>
                <w:szCs w:val="24"/>
              </w:rPr>
              <w:t xml:space="preserve"> </w:t>
            </w:r>
            <w:r w:rsidRPr="00EB63E5">
              <w:rPr>
                <w:rFonts w:ascii="Times New Roman" w:eastAsia="Times New Roman" w:hAnsi="Times New Roman" w:cs="Times New Roman"/>
                <w:color w:val="FF00FF"/>
                <w:sz w:val="24"/>
                <w:szCs w:val="24"/>
              </w:rPr>
              <w:br/>
            </w:r>
            <w:r w:rsidRPr="00EB63E5">
              <w:rPr>
                <w:rFonts w:ascii="Times New Roman" w:eastAsia="Times New Roman" w:hAnsi="Times New Roman" w:cs="Times New Roman"/>
                <w:color w:val="FF00FF"/>
                <w:sz w:val="24"/>
                <w:szCs w:val="24"/>
              </w:rPr>
              <w:br/>
            </w:r>
            <w:r w:rsidRPr="00EB63E5">
              <w:rPr>
                <w:rFonts w:ascii="Times New Roman" w:eastAsia="Times New Roman" w:hAnsi="Times New Roman" w:cs="Times New Roman"/>
                <w:b/>
                <w:bCs/>
                <w:color w:val="548DD4"/>
                <w:sz w:val="20"/>
                <w:szCs w:val="20"/>
              </w:rPr>
              <w:t>Class Policies:</w:t>
            </w:r>
          </w:p>
          <w:p w:rsidR="00EB63E5" w:rsidRPr="00EB63E5" w:rsidRDefault="00EB63E5" w:rsidP="00EB63E5">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EB63E5">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EB63E5">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EB63E5">
              <w:rPr>
                <w:rFonts w:ascii="Times New Roman" w:eastAsia="Times New Roman" w:hAnsi="Times New Roman" w:cs="Times New Roman"/>
                <w:color w:val="548DD4"/>
                <w:sz w:val="24"/>
                <w:szCs w:val="24"/>
              </w:rPr>
              <w:t xml:space="preserve">. </w:t>
            </w:r>
          </w:p>
          <w:p w:rsidR="00EB63E5" w:rsidRPr="00EB63E5" w:rsidRDefault="00EB63E5" w:rsidP="00EB63E5">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EB63E5">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EB63E5">
              <w:rPr>
                <w:rFonts w:ascii="Times New Roman" w:eastAsia="Times New Roman" w:hAnsi="Times New Roman" w:cs="Times New Roman"/>
                <w:b/>
                <w:bCs/>
                <w:color w:val="548DD4"/>
                <w:sz w:val="24"/>
                <w:szCs w:val="24"/>
              </w:rPr>
              <w:t>must</w:t>
            </w:r>
            <w:r w:rsidRPr="00EB63E5">
              <w:rPr>
                <w:rFonts w:ascii="Times New Roman" w:eastAsia="Times New Roman" w:hAnsi="Times New Roman" w:cs="Times New Roman"/>
                <w:color w:val="548DD4"/>
                <w:sz w:val="24"/>
                <w:szCs w:val="24"/>
              </w:rPr>
              <w:t xml:space="preserve"> be submitted each week. </w:t>
            </w:r>
            <w:r w:rsidRPr="00EB63E5">
              <w:rPr>
                <w:rFonts w:ascii="Times New Roman" w:eastAsia="Times New Roman" w:hAnsi="Times New Roman" w:cs="Times New Roman"/>
                <w:color w:val="0C0C0C"/>
                <w:sz w:val="24"/>
                <w:szCs w:val="24"/>
              </w:rPr>
              <w:t xml:space="preserve"> </w:t>
            </w:r>
            <w:r w:rsidRPr="00EB63E5">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EB63E5" w:rsidRPr="00EB63E5" w:rsidRDefault="00EB63E5" w:rsidP="00EB63E5">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EB63E5">
              <w:rPr>
                <w:rFonts w:ascii="Times New Roman" w:eastAsia="Times New Roman" w:hAnsi="Times New Roman" w:cs="Times New Roman"/>
                <w:color w:val="548DD4"/>
                <w:sz w:val="24"/>
                <w:szCs w:val="24"/>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sz w:val="24"/>
                <w:szCs w:val="24"/>
              </w:rPr>
              <w:t xml:space="preserve">  </w:t>
            </w:r>
          </w:p>
          <w:p w:rsidR="00EB63E5" w:rsidRDefault="00EB63E5" w:rsidP="00EB63E5">
            <w:pPr>
              <w:spacing w:after="0" w:line="240" w:lineRule="auto"/>
              <w:rPr>
                <w:rFonts w:ascii="Times New Roman" w:eastAsia="Times New Roman" w:hAnsi="Times New Roman" w:cs="Times New Roman"/>
                <w:sz w:val="24"/>
                <w:szCs w:val="24"/>
              </w:rPr>
            </w:pPr>
          </w:p>
          <w:p w:rsidR="00EB63E5" w:rsidRDefault="00EB63E5" w:rsidP="00EB63E5">
            <w:pPr>
              <w:spacing w:after="0" w:line="240" w:lineRule="auto"/>
              <w:rPr>
                <w:rFonts w:ascii="Times New Roman" w:eastAsia="Times New Roman" w:hAnsi="Times New Roman" w:cs="Times New Roman"/>
                <w:sz w:val="24"/>
                <w:szCs w:val="24"/>
              </w:rPr>
            </w:pPr>
          </w:p>
          <w:p w:rsidR="00EB63E5" w:rsidRPr="00EB63E5" w:rsidRDefault="00EB63E5" w:rsidP="00EB63E5">
            <w:pPr>
              <w:spacing w:after="0" w:line="240" w:lineRule="auto"/>
              <w:rPr>
                <w:rFonts w:ascii="Times New Roman" w:eastAsia="Times New Roman" w:hAnsi="Times New Roman" w:cs="Times New Roman"/>
                <w:color w:val="FF00FF"/>
                <w:sz w:val="24"/>
                <w:szCs w:val="24"/>
              </w:rPr>
            </w:pPr>
            <w:r>
              <w:rPr>
                <w:rFonts w:ascii="Times New Roman" w:eastAsia="Times New Roman" w:hAnsi="Times New Roman" w:cs="Times New Roman"/>
                <w:b/>
                <w:bCs/>
                <w:color w:val="548DD4"/>
                <w:sz w:val="24"/>
                <w:szCs w:val="24"/>
              </w:rPr>
              <w:t>C</w:t>
            </w:r>
            <w:r w:rsidRPr="00EB63E5">
              <w:rPr>
                <w:rFonts w:ascii="Times New Roman" w:eastAsia="Times New Roman" w:hAnsi="Times New Roman" w:cs="Times New Roman"/>
                <w:b/>
                <w:bCs/>
                <w:color w:val="548DD4"/>
                <w:sz w:val="24"/>
                <w:szCs w:val="24"/>
              </w:rPr>
              <w:t>ourse Schedule:</w:t>
            </w:r>
            <w:r w:rsidRPr="00EB63E5">
              <w:rPr>
                <w:rFonts w:ascii="Times New Roman" w:eastAsia="Times New Roman" w:hAnsi="Times New Roman" w:cs="Times New Roman"/>
                <w:b/>
                <w:bCs/>
                <w:color w:val="548DD4"/>
                <w:sz w:val="24"/>
                <w:szCs w:val="24"/>
              </w:rPr>
              <w:br/>
              <w:t>Week 1</w:t>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b/>
                <w:bCs/>
                <w:color w:val="548DD4"/>
                <w:sz w:val="24"/>
                <w:szCs w:val="24"/>
              </w:rPr>
              <w:br/>
              <w:t>July 6 to 12     Chapter 1</w:t>
            </w:r>
          </w:p>
        </w:tc>
      </w:tr>
      <w:tr w:rsidR="00EB63E5" w:rsidRPr="00EB63E5" w:rsidTr="00EB63E5">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Post information to introduce yourself to </w:t>
            </w:r>
          </w:p>
          <w:p w:rsidR="00EB63E5" w:rsidRPr="00EB63E5" w:rsidRDefault="00EB63E5" w:rsidP="00EB63E5">
            <w:pPr>
              <w:spacing w:after="0" w:line="240" w:lineRule="auto"/>
              <w:rPr>
                <w:rFonts w:ascii="Times New Roman" w:eastAsia="Times New Roman" w:hAnsi="Times New Roman" w:cs="Times New Roman"/>
                <w:sz w:val="24"/>
                <w:szCs w:val="24"/>
              </w:rPr>
            </w:pPr>
            <w:proofErr w:type="gramStart"/>
            <w:r w:rsidRPr="00EB63E5">
              <w:rPr>
                <w:rFonts w:ascii="Times New Roman" w:eastAsia="Times New Roman" w:hAnsi="Times New Roman" w:cs="Times New Roman"/>
                <w:color w:val="548DD4"/>
                <w:sz w:val="24"/>
                <w:szCs w:val="24"/>
              </w:rPr>
              <w:t>classmates</w:t>
            </w:r>
            <w:proofErr w:type="gramEnd"/>
            <w:r w:rsidRPr="00EB63E5">
              <w:rPr>
                <w:rFonts w:ascii="Times New Roman" w:eastAsia="Times New Roman" w:hAnsi="Times New Roman" w:cs="Times New Roman"/>
                <w:color w:val="548DD4"/>
                <w:sz w:val="24"/>
                <w:szCs w:val="24"/>
              </w:rPr>
              <w:t xml:space="preserve"> and Dr. Karen under "introduction"</w:t>
            </w:r>
            <w:r w:rsidRPr="00EB63E5">
              <w:rPr>
                <w:rFonts w:ascii="Times New Roman" w:eastAsia="Times New Roman" w:hAnsi="Times New Roman" w:cs="Times New Roman"/>
                <w:color w:val="548DD4"/>
                <w:sz w:val="24"/>
                <w:szCs w:val="24"/>
              </w:rPr>
              <w:br/>
              <w:t>to introduce yourself to your classmates.</w:t>
            </w:r>
            <w:r w:rsidRPr="00EB63E5">
              <w:rPr>
                <w:rFonts w:ascii="Times New Roman" w:eastAsia="Times New Roman" w:hAnsi="Times New Roman" w:cs="Times New Roman"/>
                <w:color w:val="548DD4"/>
                <w:sz w:val="24"/>
                <w:szCs w:val="24"/>
              </w:rPr>
              <w:br/>
              <w:t>Be Creative!                 </w:t>
            </w:r>
            <w:r>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7 points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Syllabus Quiz                      </w:t>
            </w:r>
            <w:r>
              <w:rPr>
                <w:rFonts w:ascii="Times New Roman" w:eastAsia="Times New Roman" w:hAnsi="Times New Roman" w:cs="Times New Roman"/>
                <w:color w:val="548DD4"/>
                <w:sz w:val="24"/>
                <w:szCs w:val="24"/>
              </w:rPr>
              <w:t xml:space="preserve">                     12 </w:t>
            </w:r>
            <w:r w:rsidRPr="00EB63E5">
              <w:rPr>
                <w:rFonts w:ascii="Times New Roman" w:eastAsia="Times New Roman" w:hAnsi="Times New Roman" w:cs="Times New Roman"/>
                <w:color w:val="548DD4"/>
                <w:sz w:val="24"/>
                <w:szCs w:val="24"/>
              </w:rPr>
              <w:t xml:space="preserve">points   </w:t>
            </w:r>
          </w:p>
          <w:p w:rsidR="00EB63E5" w:rsidRDefault="00EB63E5" w:rsidP="00EB63E5">
            <w:pPr>
              <w:spacing w:after="240" w:line="240" w:lineRule="auto"/>
              <w:rPr>
                <w:rFonts w:ascii="Times New Roman" w:eastAsia="Times New Roman" w:hAnsi="Times New Roman" w:cs="Times New Roman"/>
                <w:color w:val="548DD4"/>
                <w:sz w:val="24"/>
                <w:szCs w:val="24"/>
              </w:rPr>
            </w:pPr>
            <w:r w:rsidRPr="00EB63E5">
              <w:rPr>
                <w:rFonts w:ascii="Times New Roman" w:eastAsia="Times New Roman" w:hAnsi="Times New Roman" w:cs="Times New Roman"/>
                <w:color w:val="548DD4"/>
                <w:sz w:val="24"/>
                <w:szCs w:val="24"/>
              </w:rPr>
              <w:t>Threaded discussion po</w:t>
            </w:r>
            <w:r>
              <w:rPr>
                <w:rFonts w:ascii="Times New Roman" w:eastAsia="Times New Roman" w:hAnsi="Times New Roman" w:cs="Times New Roman"/>
                <w:color w:val="548DD4"/>
                <w:sz w:val="24"/>
                <w:szCs w:val="24"/>
              </w:rPr>
              <w:t>sting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Weight of the Na</w:t>
            </w:r>
            <w:r>
              <w:rPr>
                <w:rFonts w:ascii="Times New Roman" w:eastAsia="Times New Roman" w:hAnsi="Times New Roman" w:cs="Times New Roman"/>
                <w:color w:val="548DD4"/>
                <w:sz w:val="24"/>
                <w:szCs w:val="24"/>
              </w:rPr>
              <w:t xml:space="preserve">tion                        </w:t>
            </w:r>
            <w:r w:rsidRPr="00EB63E5">
              <w:rPr>
                <w:rFonts w:ascii="Times New Roman" w:eastAsia="Times New Roman" w:hAnsi="Times New Roman" w:cs="Times New Roman"/>
                <w:color w:val="548DD4"/>
                <w:sz w:val="24"/>
                <w:szCs w:val="24"/>
              </w:rPr>
              <w:t>20</w:t>
            </w:r>
            <w:r>
              <w:rPr>
                <w:rFonts w:ascii="Times New Roman" w:eastAsia="Times New Roman" w:hAnsi="Times New Roman" w:cs="Times New Roman"/>
                <w:color w:val="548DD4"/>
                <w:sz w:val="24"/>
                <w:szCs w:val="24"/>
              </w:rPr>
              <w:t xml:space="preserve"> points</w:t>
            </w:r>
            <w:r>
              <w:rPr>
                <w:rFonts w:ascii="Times New Roman" w:eastAsia="Times New Roman" w:hAnsi="Times New Roman" w:cs="Times New Roman"/>
                <w:color w:val="548DD4"/>
                <w:sz w:val="24"/>
                <w:szCs w:val="24"/>
              </w:rPr>
              <w:br/>
              <w:t xml:space="preserve">On-line multiple choice </w:t>
            </w:r>
            <w:r w:rsidRPr="00EB63E5">
              <w:rPr>
                <w:rFonts w:ascii="Times New Roman" w:eastAsia="Times New Roman" w:hAnsi="Times New Roman" w:cs="Times New Roman"/>
                <w:color w:val="548DD4"/>
                <w:sz w:val="24"/>
                <w:szCs w:val="24"/>
              </w:rPr>
              <w:t>qui</w:t>
            </w:r>
            <w:r>
              <w:rPr>
                <w:rFonts w:ascii="Times New Roman" w:eastAsia="Times New Roman" w:hAnsi="Times New Roman" w:cs="Times New Roman"/>
                <w:color w:val="548DD4"/>
                <w:sz w:val="24"/>
                <w:szCs w:val="24"/>
              </w:rPr>
              <w:t>z                    </w:t>
            </w:r>
            <w:r w:rsidRPr="00EB63E5">
              <w:rPr>
                <w:rFonts w:ascii="Times New Roman" w:eastAsia="Times New Roman" w:hAnsi="Times New Roman" w:cs="Times New Roman"/>
                <w:color w:val="548DD4"/>
                <w:sz w:val="24"/>
                <w:szCs w:val="24"/>
              </w:rPr>
              <w:t>25 points </w:t>
            </w:r>
          </w:p>
          <w:p w:rsidR="00EB63E5" w:rsidRDefault="00EB63E5" w:rsidP="00EB63E5">
            <w:pPr>
              <w:spacing w:after="240" w:line="240" w:lineRule="auto"/>
              <w:rPr>
                <w:rFonts w:ascii="Times New Roman" w:eastAsia="Times New Roman" w:hAnsi="Times New Roman" w:cs="Times New Roman"/>
                <w:b/>
                <w:bCs/>
                <w:color w:val="548DD4"/>
                <w:sz w:val="24"/>
                <w:szCs w:val="24"/>
              </w:rPr>
            </w:pP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b/>
                <w:bCs/>
                <w:color w:val="548DD4"/>
                <w:sz w:val="24"/>
                <w:szCs w:val="24"/>
              </w:rPr>
              <w:t xml:space="preserve"> </w:t>
            </w:r>
          </w:p>
          <w:p w:rsidR="00EB63E5" w:rsidRPr="00EB63E5" w:rsidRDefault="00EB63E5" w:rsidP="00EB63E5">
            <w:pPr>
              <w:pStyle w:val="NoSpacing"/>
              <w:rPr>
                <w:rFonts w:ascii="Times New Roman" w:hAnsi="Times New Roman" w:cs="Times New Roman"/>
                <w:color w:val="8DB3E2" w:themeColor="text2" w:themeTint="66"/>
              </w:rPr>
            </w:pPr>
            <w:r w:rsidRPr="00EB63E5">
              <w:rPr>
                <w:rFonts w:ascii="Times New Roman" w:hAnsi="Times New Roman" w:cs="Times New Roman"/>
                <w:b/>
                <w:bCs/>
                <w:color w:val="548DD4" w:themeColor="text2" w:themeTint="99"/>
              </w:rPr>
              <w:t>Week 2        </w:t>
            </w:r>
            <w:r w:rsidRPr="00EB63E5">
              <w:rPr>
                <w:rFonts w:ascii="Times New Roman" w:hAnsi="Times New Roman" w:cs="Times New Roman"/>
                <w:b/>
                <w:bCs/>
                <w:color w:val="548DD4" w:themeColor="text2" w:themeTint="99"/>
              </w:rPr>
              <w:br/>
              <w:t>July 13 to 19       Chapter 2</w:t>
            </w:r>
            <w:r w:rsidRPr="00EB63E5">
              <w:rPr>
                <w:rFonts w:ascii="Times New Roman" w:hAnsi="Times New Roman" w:cs="Times New Roman"/>
                <w:b/>
                <w:bCs/>
                <w:color w:val="8DB3E2" w:themeColor="text2" w:themeTint="66"/>
              </w:rPr>
              <w:br/>
            </w:r>
            <w:r w:rsidRPr="00EB63E5">
              <w:rPr>
                <w:rFonts w:ascii="Times New Roman" w:hAnsi="Times New Roman" w:cs="Times New Roman"/>
                <w:b/>
                <w:bCs/>
                <w:color w:val="8DB3E2" w:themeColor="text2" w:themeTint="66"/>
              </w:rPr>
              <w:br/>
            </w:r>
            <w:r w:rsidRPr="00EB63E5">
              <w:rPr>
                <w:rFonts w:ascii="Times New Roman" w:hAnsi="Times New Roman" w:cs="Times New Roman"/>
                <w:color w:val="548DD4" w:themeColor="text2" w:themeTint="99"/>
                <w:sz w:val="24"/>
                <w:szCs w:val="24"/>
              </w:rPr>
              <w:t>Threaded discussion posting                      7 points Completed note taking guideline             15 points</w:t>
            </w:r>
            <w:r w:rsidRPr="00EB63E5">
              <w:rPr>
                <w:rFonts w:ascii="Times New Roman" w:hAnsi="Times New Roman" w:cs="Times New Roman"/>
                <w:color w:val="548DD4" w:themeColor="text2" w:themeTint="99"/>
                <w:sz w:val="24"/>
                <w:szCs w:val="24"/>
              </w:rPr>
              <w:br/>
              <w:t>On-line multiple choice quiz                   25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Lab:  Food Browning    </w:t>
            </w:r>
            <w:r>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t>20 points</w:t>
            </w:r>
            <w:r w:rsidRPr="00EB63E5">
              <w:rPr>
                <w:rFonts w:ascii="Times New Roman" w:eastAsia="Times New Roman" w:hAnsi="Times New Roman" w:cs="Times New Roman"/>
                <w:color w:val="548DD4"/>
                <w:sz w:val="24"/>
                <w:szCs w:val="24"/>
              </w:rPr>
              <w:br/>
              <w:t>Lab: The Calorie Detect</w:t>
            </w:r>
            <w:r>
              <w:rPr>
                <w:rFonts w:ascii="Times New Roman" w:eastAsia="Times New Roman" w:hAnsi="Times New Roman" w:cs="Times New Roman"/>
                <w:color w:val="548DD4"/>
                <w:sz w:val="24"/>
                <w:szCs w:val="24"/>
              </w:rPr>
              <w:t>ives                      </w:t>
            </w:r>
            <w:r w:rsidRPr="00EB63E5">
              <w:rPr>
                <w:rFonts w:ascii="Times New Roman" w:eastAsia="Times New Roman" w:hAnsi="Times New Roman" w:cs="Times New Roman"/>
                <w:color w:val="548DD4"/>
                <w:sz w:val="24"/>
                <w:szCs w:val="24"/>
              </w:rPr>
              <w:t>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4"/>
                <w:szCs w:val="24"/>
              </w:rPr>
              <w:t>Week 3       </w:t>
            </w:r>
            <w:r w:rsidRPr="00EB63E5">
              <w:rPr>
                <w:rFonts w:ascii="Times New Roman" w:eastAsia="Times New Roman" w:hAnsi="Times New Roman" w:cs="Times New Roman"/>
                <w:color w:val="548DD4"/>
                <w:sz w:val="28"/>
                <w:szCs w:val="28"/>
              </w:rPr>
              <w:t> </w:t>
            </w:r>
            <w:r w:rsidRPr="00EB63E5">
              <w:rPr>
                <w:rFonts w:ascii="Times New Roman" w:eastAsia="Times New Roman" w:hAnsi="Times New Roman" w:cs="Times New Roman"/>
                <w:color w:val="548DD4"/>
                <w:sz w:val="28"/>
                <w:szCs w:val="28"/>
              </w:rPr>
              <w:br/>
            </w:r>
            <w:r w:rsidRPr="00EB63E5">
              <w:rPr>
                <w:rFonts w:ascii="Times New Roman" w:eastAsia="Times New Roman" w:hAnsi="Times New Roman" w:cs="Times New Roman"/>
                <w:b/>
                <w:bCs/>
                <w:color w:val="548DD4"/>
                <w:sz w:val="24"/>
                <w:szCs w:val="24"/>
              </w:rPr>
              <w:t>July 20 to 26</w:t>
            </w:r>
            <w:r w:rsidRPr="00EB63E5">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b/>
                <w:bCs/>
                <w:color w:val="548DD4"/>
                <w:sz w:val="24"/>
                <w:szCs w:val="24"/>
              </w:rPr>
              <w:t>   Chapter 3</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w:t>
            </w:r>
            <w:r>
              <w:rPr>
                <w:rFonts w:ascii="Times New Roman" w:eastAsia="Times New Roman" w:hAnsi="Times New Roman" w:cs="Times New Roman"/>
                <w:color w:val="548DD4"/>
                <w:sz w:val="24"/>
                <w:szCs w:val="24"/>
              </w:rPr>
              <w:t xml:space="preserve">osting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Breakfast/snack</w:t>
            </w:r>
            <w:r>
              <w:rPr>
                <w:rFonts w:ascii="Times New Roman" w:eastAsia="Times New Roman" w:hAnsi="Times New Roman" w:cs="Times New Roman"/>
                <w:color w:val="548DD4"/>
                <w:sz w:val="24"/>
                <w:szCs w:val="24"/>
              </w:rPr>
              <w:t xml:space="preserve"> bars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On-line multiple choic</w:t>
            </w:r>
            <w:r>
              <w:rPr>
                <w:rFonts w:ascii="Times New Roman" w:eastAsia="Times New Roman" w:hAnsi="Times New Roman" w:cs="Times New Roman"/>
                <w:color w:val="548DD4"/>
                <w:sz w:val="24"/>
                <w:szCs w:val="24"/>
              </w:rPr>
              <w:t>e quiz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t>Test #1 on Chapters 1</w:t>
            </w:r>
            <w:r>
              <w:rPr>
                <w:rFonts w:ascii="Times New Roman" w:eastAsia="Times New Roman" w:hAnsi="Times New Roman" w:cs="Times New Roman"/>
                <w:color w:val="548DD4"/>
                <w:sz w:val="24"/>
                <w:szCs w:val="24"/>
              </w:rPr>
              <w:t xml:space="preserve">, 2, 3.                       </w:t>
            </w:r>
            <w:r w:rsidRPr="00EB63E5">
              <w:rPr>
                <w:rFonts w:ascii="Times New Roman" w:eastAsia="Times New Roman" w:hAnsi="Times New Roman" w:cs="Times New Roman"/>
                <w:color w:val="548DD4"/>
                <w:sz w:val="24"/>
                <w:szCs w:val="24"/>
              </w:rPr>
              <w:t>65 points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4"/>
                <w:szCs w:val="24"/>
              </w:rPr>
              <w:t>Week 4       </w:t>
            </w:r>
            <w:r w:rsidRPr="00EB63E5">
              <w:rPr>
                <w:rFonts w:ascii="Times New Roman" w:eastAsia="Times New Roman" w:hAnsi="Times New Roman" w:cs="Times New Roman"/>
                <w:color w:val="548DD4"/>
                <w:sz w:val="24"/>
                <w:szCs w:val="24"/>
              </w:rPr>
              <w:t>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July 27 to August 2    Chapters 4 and 5</w:t>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color w:val="548DD4"/>
                <w:sz w:val="24"/>
                <w:szCs w:val="24"/>
              </w:rPr>
              <w:t>Chapter 4:</w:t>
            </w:r>
            <w:r w:rsidRPr="00EB63E5">
              <w:rPr>
                <w:rFonts w:ascii="Times New Roman" w:eastAsia="Times New Roman" w:hAnsi="Times New Roman" w:cs="Times New Roman"/>
                <w:color w:val="548DD4"/>
                <w:sz w:val="24"/>
                <w:szCs w:val="24"/>
              </w:rPr>
              <w:br/>
              <w:t>Threaded discussion po</w:t>
            </w:r>
            <w:r>
              <w:rPr>
                <w:rFonts w:ascii="Times New Roman" w:eastAsia="Times New Roman" w:hAnsi="Times New Roman" w:cs="Times New Roman"/>
                <w:color w:val="548DD4"/>
                <w:sz w:val="24"/>
                <w:szCs w:val="24"/>
              </w:rPr>
              <w:t>sting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xml:space="preserve"> quiz                     </w:t>
            </w:r>
            <w:r w:rsidRPr="00EB63E5">
              <w:rPr>
                <w:rFonts w:ascii="Times New Roman" w:eastAsia="Times New Roman" w:hAnsi="Times New Roman" w:cs="Times New Roman"/>
                <w:color w:val="548DD4"/>
                <w:sz w:val="24"/>
                <w:szCs w:val="24"/>
              </w:rPr>
              <w:t>25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Lab: The Real Bears     </w:t>
            </w:r>
            <w:r>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FF0000"/>
                <w:sz w:val="24"/>
                <w:szCs w:val="24"/>
              </w:rPr>
              <w:t> </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Chapter 5:</w:t>
            </w:r>
            <w:r w:rsidRPr="00EB63E5">
              <w:rPr>
                <w:rFonts w:ascii="Times New Roman" w:eastAsia="Times New Roman" w:hAnsi="Times New Roman" w:cs="Times New Roman"/>
                <w:color w:val="548DD4"/>
                <w:sz w:val="24"/>
                <w:szCs w:val="24"/>
              </w:rPr>
              <w:br/>
              <w:t>Threaded discussion pos</w:t>
            </w:r>
            <w:r>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Coronary A</w:t>
            </w:r>
            <w:r>
              <w:rPr>
                <w:rFonts w:ascii="Times New Roman" w:eastAsia="Times New Roman" w:hAnsi="Times New Roman" w:cs="Times New Roman"/>
                <w:color w:val="548DD4"/>
                <w:sz w:val="24"/>
                <w:szCs w:val="24"/>
              </w:rPr>
              <w:t>rtery Bypass surgery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On-line multiple choice quiz</w:t>
            </w:r>
            <w:r>
              <w:rPr>
                <w:rFonts w:ascii="Times New Roman" w:eastAsia="Times New Roman" w:hAnsi="Times New Roman" w:cs="Times New Roman"/>
                <w:b/>
                <w:bCs/>
                <w:color w:val="548DD4"/>
                <w:sz w:val="24"/>
                <w:szCs w:val="24"/>
              </w:rPr>
              <w:t>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Week 5</w:t>
            </w:r>
            <w:r w:rsidRPr="00EB63E5">
              <w:rPr>
                <w:rFonts w:ascii="Times New Roman" w:eastAsia="Times New Roman" w:hAnsi="Times New Roman" w:cs="Times New Roman"/>
                <w:b/>
                <w:bCs/>
                <w:color w:val="FF00FF"/>
                <w:sz w:val="24"/>
                <w:szCs w:val="24"/>
              </w:rPr>
              <w:t>       </w:t>
            </w:r>
            <w:r w:rsidRPr="00EB63E5">
              <w:rPr>
                <w:rFonts w:ascii="Times New Roman" w:eastAsia="Times New Roman" w:hAnsi="Times New Roman" w:cs="Times New Roman"/>
                <w:b/>
                <w:bCs/>
                <w:color w:val="FF00FF"/>
                <w:sz w:val="28"/>
                <w:szCs w:val="28"/>
              </w:rPr>
              <w:br/>
            </w:r>
            <w:r w:rsidRPr="00EB63E5">
              <w:rPr>
                <w:rFonts w:ascii="Times New Roman" w:eastAsia="Times New Roman" w:hAnsi="Times New Roman" w:cs="Times New Roman"/>
                <w:b/>
                <w:bCs/>
                <w:color w:val="4F81BD"/>
                <w:sz w:val="24"/>
                <w:szCs w:val="24"/>
              </w:rPr>
              <w:t>August 3 to 9</w:t>
            </w:r>
            <w:r w:rsidRPr="00EB63E5">
              <w:rPr>
                <w:rFonts w:ascii="Times New Roman" w:eastAsia="Times New Roman" w:hAnsi="Times New Roman" w:cs="Times New Roman"/>
                <w:b/>
                <w:bCs/>
                <w:color w:val="548DD4"/>
                <w:sz w:val="24"/>
                <w:szCs w:val="24"/>
              </w:rPr>
              <w:t>    Chapters 6 and 7  </w:t>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color w:val="548DD4"/>
                <w:sz w:val="24"/>
                <w:szCs w:val="24"/>
              </w:rPr>
              <w:t>Chapter 6:</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po</w:t>
            </w:r>
            <w:r>
              <w:rPr>
                <w:rFonts w:ascii="Times New Roman" w:eastAsia="Times New Roman" w:hAnsi="Times New Roman" w:cs="Times New Roman"/>
                <w:color w:val="548DD4"/>
                <w:sz w:val="24"/>
                <w:szCs w:val="24"/>
              </w:rPr>
              <w:t>sting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Milk properties     </w:t>
            </w:r>
            <w:r>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quiz                     </w:t>
            </w:r>
            <w:r w:rsidRPr="00EB63E5">
              <w:rPr>
                <w:rFonts w:ascii="Times New Roman" w:eastAsia="Times New Roman" w:hAnsi="Times New Roman" w:cs="Times New Roman"/>
                <w:color w:val="548DD4"/>
                <w:sz w:val="24"/>
                <w:szCs w:val="24"/>
              </w:rPr>
              <w:t>25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Test #2 on Chapters </w:t>
            </w:r>
            <w:r>
              <w:rPr>
                <w:rFonts w:ascii="Times New Roman" w:eastAsia="Times New Roman" w:hAnsi="Times New Roman" w:cs="Times New Roman"/>
                <w:color w:val="548DD4"/>
                <w:sz w:val="24"/>
                <w:szCs w:val="24"/>
              </w:rPr>
              <w:t>4, 5, 6.                       </w:t>
            </w:r>
            <w:r w:rsidRPr="00EB63E5">
              <w:rPr>
                <w:rFonts w:ascii="Times New Roman" w:eastAsia="Times New Roman" w:hAnsi="Times New Roman" w:cs="Times New Roman"/>
                <w:color w:val="548DD4"/>
                <w:sz w:val="24"/>
                <w:szCs w:val="24"/>
              </w:rPr>
              <w:t>65 points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t>Chapter 7:</w:t>
            </w:r>
            <w:r w:rsidRPr="00EB63E5">
              <w:rPr>
                <w:rFonts w:ascii="Times New Roman" w:eastAsia="Times New Roman" w:hAnsi="Times New Roman" w:cs="Times New Roman"/>
                <w:color w:val="548DD4"/>
                <w:sz w:val="24"/>
                <w:szCs w:val="24"/>
              </w:rPr>
              <w:br/>
              <w:t>Threaded discussion pos</w:t>
            </w:r>
            <w:r>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Alcohol calculation</w:t>
            </w:r>
            <w:r>
              <w:rPr>
                <w:rFonts w:ascii="Times New Roman" w:eastAsia="Times New Roman" w:hAnsi="Times New Roman" w:cs="Times New Roman"/>
                <w:color w:val="548DD4"/>
                <w:sz w:val="24"/>
                <w:szCs w:val="24"/>
              </w:rPr>
              <w:t>s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 xml:space="preserve">Week 6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August 10 to 16     Chapters 8 and 9</w:t>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b/>
                <w:bCs/>
                <w:color w:val="FF00FF"/>
                <w:sz w:val="24"/>
                <w:szCs w:val="24"/>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Chapter 8:</w:t>
            </w:r>
            <w:r w:rsidRPr="00EB63E5">
              <w:rPr>
                <w:rFonts w:ascii="Times New Roman" w:eastAsia="Times New Roman" w:hAnsi="Times New Roman" w:cs="Times New Roman"/>
                <w:b/>
                <w:bCs/>
                <w:color w:val="548DD4"/>
                <w:sz w:val="24"/>
                <w:szCs w:val="24"/>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takin</w:t>
            </w:r>
            <w:r>
              <w:rPr>
                <w:rFonts w:ascii="Times New Roman" w:eastAsia="Times New Roman" w:hAnsi="Times New Roman" w:cs="Times New Roman"/>
                <w:color w:val="548DD4"/>
                <w:sz w:val="24"/>
                <w:szCs w:val="24"/>
              </w:rPr>
              <w:t>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xml:space="preserve"> quiz                     </w:t>
            </w:r>
            <w:r w:rsidRPr="00EB63E5">
              <w:rPr>
                <w:rFonts w:ascii="Times New Roman" w:eastAsia="Times New Roman" w:hAnsi="Times New Roman" w:cs="Times New Roman"/>
                <w:color w:val="548DD4"/>
                <w:sz w:val="24"/>
                <w:szCs w:val="24"/>
              </w:rPr>
              <w:t> 25 points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FF00FF"/>
                <w:sz w:val="24"/>
                <w:szCs w:val="24"/>
              </w:rPr>
              <w:t>                       </w:t>
            </w:r>
            <w:r w:rsidRPr="00EB63E5">
              <w:rPr>
                <w:rFonts w:ascii="Times New Roman" w:eastAsia="Times New Roman" w:hAnsi="Times New Roman" w:cs="Times New Roman"/>
                <w:color w:val="FF0000"/>
                <w:sz w:val="24"/>
                <w:szCs w:val="24"/>
              </w:rPr>
              <w:t xml:space="preserve">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Chapter 9</w:t>
            </w:r>
            <w:r w:rsidRPr="00EB63E5">
              <w:rPr>
                <w:rFonts w:ascii="Times New Roman" w:eastAsia="Times New Roman" w:hAnsi="Times New Roman" w:cs="Times New Roman"/>
                <w:color w:val="548DD4"/>
                <w:sz w:val="28"/>
                <w:szCs w:val="28"/>
              </w:rPr>
              <w:t>:</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takin</w:t>
            </w:r>
            <w:r>
              <w:rPr>
                <w:rFonts w:ascii="Times New Roman" w:eastAsia="Times New Roman" w:hAnsi="Times New Roman" w:cs="Times New Roman"/>
                <w:color w:val="548DD4"/>
                <w:sz w:val="24"/>
                <w:szCs w:val="24"/>
              </w:rPr>
              <w:t>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supermarket label</w:t>
            </w:r>
            <w:r>
              <w:rPr>
                <w:rFonts w:ascii="Times New Roman" w:eastAsia="Times New Roman" w:hAnsi="Times New Roman" w:cs="Times New Roman"/>
                <w:color w:val="548DD4"/>
                <w:sz w:val="24"/>
                <w:szCs w:val="24"/>
              </w:rPr>
              <w:t xml:space="preserve"> reading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40 points</w:t>
            </w:r>
            <w:r w:rsidRPr="00EB63E5">
              <w:rPr>
                <w:rFonts w:ascii="Times New Roman" w:eastAsia="Times New Roman" w:hAnsi="Times New Roman" w:cs="Times New Roman"/>
                <w:color w:val="548DD4"/>
                <w:sz w:val="24"/>
                <w:szCs w:val="24"/>
              </w:rPr>
              <w:br/>
              <w:t xml:space="preserve">On-line multiple choice </w:t>
            </w:r>
            <w:r w:rsidR="00301B74">
              <w:rPr>
                <w:rFonts w:ascii="Times New Roman" w:eastAsia="Times New Roman" w:hAnsi="Times New Roman" w:cs="Times New Roman"/>
                <w:color w:val="548DD4"/>
                <w:sz w:val="24"/>
                <w:szCs w:val="24"/>
              </w:rPr>
              <w:t>quiz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 xml:space="preserve">Week 7 </w:t>
            </w:r>
          </w:p>
          <w:p w:rsidR="00301B74" w:rsidRPr="00301B74" w:rsidRDefault="00EB63E5" w:rsidP="00301B74">
            <w:pPr>
              <w:pStyle w:val="NoSpacing"/>
              <w:rPr>
                <w:rFonts w:ascii="Times New Roman" w:hAnsi="Times New Roman" w:cs="Times New Roman"/>
                <w:color w:val="548DD4" w:themeColor="text2" w:themeTint="99"/>
                <w:sz w:val="24"/>
                <w:szCs w:val="24"/>
              </w:rPr>
            </w:pPr>
            <w:r w:rsidRPr="00301B74">
              <w:rPr>
                <w:rFonts w:ascii="Times New Roman" w:hAnsi="Times New Roman" w:cs="Times New Roman"/>
                <w:b/>
                <w:bCs/>
                <w:color w:val="548DD4" w:themeColor="text2" w:themeTint="99"/>
                <w:sz w:val="24"/>
                <w:szCs w:val="24"/>
              </w:rPr>
              <w:t>August 17 to 23       Chapters 10 and 11 </w:t>
            </w:r>
            <w:r w:rsidRPr="00301B74">
              <w:rPr>
                <w:rFonts w:ascii="Times New Roman" w:hAnsi="Times New Roman" w:cs="Times New Roman"/>
                <w:b/>
                <w:bCs/>
                <w:color w:val="548DD4" w:themeColor="text2" w:themeTint="99"/>
                <w:sz w:val="24"/>
                <w:szCs w:val="24"/>
              </w:rPr>
              <w:br/>
            </w:r>
            <w:r w:rsidRPr="00301B74">
              <w:rPr>
                <w:rFonts w:ascii="Times New Roman" w:hAnsi="Times New Roman" w:cs="Times New Roman"/>
                <w:b/>
                <w:bCs/>
                <w:color w:val="548DD4" w:themeColor="text2" w:themeTint="99"/>
                <w:sz w:val="24"/>
                <w:szCs w:val="24"/>
              </w:rPr>
              <w:br/>
            </w:r>
            <w:r w:rsidRPr="00301B74">
              <w:rPr>
                <w:rFonts w:ascii="Times New Roman" w:hAnsi="Times New Roman" w:cs="Times New Roman"/>
                <w:color w:val="548DD4" w:themeColor="text2" w:themeTint="99"/>
                <w:sz w:val="24"/>
                <w:szCs w:val="24"/>
              </w:rPr>
              <w:t>Chapter 10:</w:t>
            </w:r>
            <w:r w:rsidRPr="00301B74">
              <w:rPr>
                <w:rFonts w:ascii="Times New Roman" w:hAnsi="Times New Roman" w:cs="Times New Roman"/>
                <w:color w:val="548DD4" w:themeColor="text2" w:themeTint="99"/>
                <w:sz w:val="24"/>
                <w:szCs w:val="24"/>
              </w:rPr>
              <w:br/>
              <w:t>Threaded discussion po</w:t>
            </w:r>
            <w:r w:rsidR="00301B74" w:rsidRPr="00301B74">
              <w:rPr>
                <w:rFonts w:ascii="Times New Roman" w:hAnsi="Times New Roman" w:cs="Times New Roman"/>
                <w:color w:val="548DD4" w:themeColor="text2" w:themeTint="99"/>
                <w:sz w:val="24"/>
                <w:szCs w:val="24"/>
              </w:rPr>
              <w:t>sting:                      </w:t>
            </w:r>
            <w:r w:rsidRPr="00301B74">
              <w:rPr>
                <w:rFonts w:ascii="Times New Roman" w:hAnsi="Times New Roman" w:cs="Times New Roman"/>
                <w:color w:val="548DD4" w:themeColor="text2" w:themeTint="99"/>
                <w:sz w:val="24"/>
                <w:szCs w:val="24"/>
              </w:rPr>
              <w:t> 7 points</w:t>
            </w:r>
            <w:r w:rsidRPr="00301B74">
              <w:rPr>
                <w:rFonts w:ascii="Times New Roman" w:hAnsi="Times New Roman" w:cs="Times New Roman"/>
                <w:color w:val="548DD4" w:themeColor="text2" w:themeTint="99"/>
                <w:sz w:val="24"/>
                <w:szCs w:val="24"/>
              </w:rPr>
              <w:br/>
              <w:t>Completed note takin</w:t>
            </w:r>
            <w:r w:rsidR="00301B74" w:rsidRPr="00301B74">
              <w:rPr>
                <w:rFonts w:ascii="Times New Roman" w:hAnsi="Times New Roman" w:cs="Times New Roman"/>
                <w:color w:val="548DD4" w:themeColor="text2" w:themeTint="99"/>
                <w:sz w:val="24"/>
                <w:szCs w:val="24"/>
              </w:rPr>
              <w:t>g guideline               </w:t>
            </w:r>
            <w:r w:rsidRPr="00301B74">
              <w:rPr>
                <w:rFonts w:ascii="Times New Roman" w:hAnsi="Times New Roman" w:cs="Times New Roman"/>
                <w:color w:val="548DD4" w:themeColor="text2" w:themeTint="99"/>
                <w:sz w:val="24"/>
                <w:szCs w:val="24"/>
              </w:rPr>
              <w:t>15 points</w:t>
            </w:r>
            <w:r w:rsidRPr="00301B74">
              <w:rPr>
                <w:rFonts w:ascii="Times New Roman" w:hAnsi="Times New Roman" w:cs="Times New Roman"/>
                <w:color w:val="548DD4" w:themeColor="text2" w:themeTint="99"/>
                <w:sz w:val="24"/>
                <w:szCs w:val="24"/>
              </w:rPr>
              <w:br/>
              <w:t>Lab: Vitamin/</w:t>
            </w:r>
            <w:r w:rsidR="00301B74" w:rsidRPr="00301B74">
              <w:rPr>
                <w:rFonts w:ascii="Times New Roman" w:hAnsi="Times New Roman" w:cs="Times New Roman"/>
                <w:color w:val="548DD4" w:themeColor="text2" w:themeTint="99"/>
                <w:sz w:val="24"/>
                <w:szCs w:val="24"/>
              </w:rPr>
              <w:t>mineral supplement evaluation  </w:t>
            </w:r>
          </w:p>
          <w:p w:rsidR="00EB63E5" w:rsidRDefault="00301B74" w:rsidP="00301B74">
            <w:pPr>
              <w:spacing w:after="240" w:line="240" w:lineRule="auto"/>
              <w:rPr>
                <w:rFonts w:ascii="Times New Roman" w:hAnsi="Times New Roman" w:cs="Times New Roman"/>
                <w:color w:val="548DD4" w:themeColor="text2" w:themeTint="99"/>
                <w:sz w:val="24"/>
                <w:szCs w:val="24"/>
              </w:rPr>
            </w:pPr>
            <w:r>
              <w:rPr>
                <w:rFonts w:ascii="Times New Roman" w:hAnsi="Times New Roman" w:cs="Times New Roman"/>
                <w:color w:val="548DD4" w:themeColor="text2" w:themeTint="99"/>
                <w:sz w:val="24"/>
                <w:szCs w:val="24"/>
              </w:rPr>
              <w:t xml:space="preserve">                                                                   </w:t>
            </w:r>
            <w:r w:rsidR="00EB63E5" w:rsidRPr="00301B74">
              <w:rPr>
                <w:rFonts w:ascii="Times New Roman" w:hAnsi="Times New Roman" w:cs="Times New Roman"/>
                <w:color w:val="548DD4" w:themeColor="text2" w:themeTint="99"/>
                <w:sz w:val="24"/>
                <w:szCs w:val="24"/>
              </w:rPr>
              <w:t>10 points</w:t>
            </w:r>
            <w:r w:rsidR="00EB63E5" w:rsidRPr="00301B74">
              <w:rPr>
                <w:rFonts w:ascii="Times New Roman" w:hAnsi="Times New Roman" w:cs="Times New Roman"/>
                <w:color w:val="548DD4" w:themeColor="text2" w:themeTint="99"/>
                <w:sz w:val="24"/>
                <w:szCs w:val="24"/>
              </w:rPr>
              <w:br/>
              <w:t xml:space="preserve">On-line multiple choice </w:t>
            </w:r>
            <w:r>
              <w:rPr>
                <w:rFonts w:ascii="Times New Roman" w:hAnsi="Times New Roman" w:cs="Times New Roman"/>
                <w:color w:val="548DD4" w:themeColor="text2" w:themeTint="99"/>
                <w:sz w:val="24"/>
                <w:szCs w:val="24"/>
              </w:rPr>
              <w:t>quiz                     </w:t>
            </w:r>
            <w:r w:rsidR="00EB63E5" w:rsidRPr="00301B74">
              <w:rPr>
                <w:rFonts w:ascii="Times New Roman" w:hAnsi="Times New Roman" w:cs="Times New Roman"/>
                <w:color w:val="548DD4" w:themeColor="text2" w:themeTint="99"/>
                <w:sz w:val="24"/>
                <w:szCs w:val="24"/>
              </w:rPr>
              <w:t>25 points</w:t>
            </w:r>
          </w:p>
          <w:p w:rsidR="00301B74" w:rsidRPr="00301B74" w:rsidRDefault="00301B74" w:rsidP="00301B74">
            <w:pPr>
              <w:spacing w:after="240" w:line="240" w:lineRule="auto"/>
              <w:rPr>
                <w:rFonts w:ascii="Times New Roman" w:eastAsia="Times New Roman" w:hAnsi="Times New Roman" w:cs="Times New Roman"/>
                <w:color w:val="548DD4"/>
                <w:sz w:val="24"/>
                <w:szCs w:val="24"/>
              </w:rPr>
            </w:pP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Chapter 11:</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pos</w:t>
            </w:r>
            <w:r w:rsidR="00301B74">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takin</w:t>
            </w:r>
            <w:r w:rsidR="00301B74">
              <w:rPr>
                <w:rFonts w:ascii="Times New Roman" w:eastAsia="Times New Roman" w:hAnsi="Times New Roman" w:cs="Times New Roman"/>
                <w:color w:val="548DD4"/>
                <w:sz w:val="24"/>
                <w:szCs w:val="24"/>
              </w:rPr>
              <w:t>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Evaluating suppl</w:t>
            </w:r>
            <w:r w:rsidR="00301B74">
              <w:rPr>
                <w:rFonts w:ascii="Times New Roman" w:eastAsia="Times New Roman" w:hAnsi="Times New Roman" w:cs="Times New Roman"/>
                <w:color w:val="548DD4"/>
                <w:sz w:val="24"/>
                <w:szCs w:val="24"/>
              </w:rPr>
              <w:t>ements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 xml:space="preserve">On-line multiple choice </w:t>
            </w:r>
            <w:r w:rsidR="00301B74">
              <w:rPr>
                <w:rFonts w:ascii="Times New Roman" w:eastAsia="Times New Roman" w:hAnsi="Times New Roman" w:cs="Times New Roman"/>
                <w:color w:val="548DD4"/>
                <w:sz w:val="24"/>
                <w:szCs w:val="24"/>
              </w:rPr>
              <w:t>quiz                      </w:t>
            </w:r>
            <w:r w:rsidRPr="00EB63E5">
              <w:rPr>
                <w:rFonts w:ascii="Times New Roman" w:eastAsia="Times New Roman" w:hAnsi="Times New Roman" w:cs="Times New Roman"/>
                <w:color w:val="548DD4"/>
                <w:sz w:val="24"/>
                <w:szCs w:val="24"/>
              </w:rPr>
              <w:t>25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Test #3 on Chapters </w:t>
            </w:r>
            <w:r w:rsidR="00301B74">
              <w:rPr>
                <w:rFonts w:ascii="Times New Roman" w:eastAsia="Times New Roman" w:hAnsi="Times New Roman" w:cs="Times New Roman"/>
                <w:color w:val="548DD4"/>
                <w:sz w:val="24"/>
                <w:szCs w:val="24"/>
              </w:rPr>
              <w:t>7 to 11                        </w:t>
            </w:r>
            <w:r w:rsidRPr="00EB63E5">
              <w:rPr>
                <w:rFonts w:ascii="Times New Roman" w:eastAsia="Times New Roman" w:hAnsi="Times New Roman" w:cs="Times New Roman"/>
                <w:color w:val="548DD4"/>
                <w:sz w:val="24"/>
                <w:szCs w:val="24"/>
              </w:rPr>
              <w:t>65 points</w:t>
            </w:r>
            <w:r w:rsidRPr="00EB63E5">
              <w:rPr>
                <w:rFonts w:ascii="Times New Roman" w:eastAsia="Times New Roman" w:hAnsi="Times New Roman" w:cs="Times New Roman"/>
                <w:color w:val="548DD4"/>
                <w:sz w:val="24"/>
                <w:szCs w:val="24"/>
              </w:rPr>
              <w:br/>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 xml:space="preserve">Week 8 </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 xml:space="preserve">August 24 to 30      Chapters 12 and 13 </w:t>
            </w:r>
            <w:r w:rsidRPr="00EB63E5">
              <w:rPr>
                <w:rFonts w:ascii="Times New Roman" w:eastAsia="Times New Roman" w:hAnsi="Times New Roman" w:cs="Times New Roman"/>
                <w:color w:val="548DD4"/>
                <w:sz w:val="24"/>
                <w:szCs w:val="24"/>
              </w:rPr>
              <w:t xml:space="preserve">                               </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t>Chapter 12:</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Threaded discussion pos</w:t>
            </w:r>
            <w:r w:rsidR="00301B74">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takin</w:t>
            </w:r>
            <w:r w:rsidR="00301B74">
              <w:rPr>
                <w:rFonts w:ascii="Times New Roman" w:eastAsia="Times New Roman" w:hAnsi="Times New Roman" w:cs="Times New Roman"/>
                <w:color w:val="548DD4"/>
                <w:sz w:val="24"/>
                <w:szCs w:val="24"/>
              </w:rPr>
              <w:t>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portion distortion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10 points</w:t>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 xml:space="preserve">On-line multiple choice </w:t>
            </w:r>
            <w:r w:rsidR="00301B74">
              <w:rPr>
                <w:rFonts w:ascii="Times New Roman" w:eastAsia="Times New Roman" w:hAnsi="Times New Roman" w:cs="Times New Roman"/>
                <w:color w:val="548DD4"/>
                <w:sz w:val="24"/>
                <w:szCs w:val="24"/>
              </w:rPr>
              <w:t>quiz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t>Chapter 13:</w:t>
            </w:r>
            <w:r w:rsidRPr="00EB63E5">
              <w:rPr>
                <w:rFonts w:ascii="Times New Roman" w:eastAsia="Times New Roman" w:hAnsi="Times New Roman" w:cs="Times New Roman"/>
                <w:color w:val="548DD4"/>
                <w:sz w:val="24"/>
                <w:szCs w:val="24"/>
              </w:rPr>
              <w:br/>
              <w:t>Threaded discussion po</w:t>
            </w:r>
            <w:r w:rsidR="00301B74">
              <w:rPr>
                <w:rFonts w:ascii="Times New Roman" w:eastAsia="Times New Roman" w:hAnsi="Times New Roman" w:cs="Times New Roman"/>
                <w:color w:val="548DD4"/>
                <w:sz w:val="24"/>
                <w:szCs w:val="24"/>
              </w:rPr>
              <w:t>sting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Completed note takin</w:t>
            </w:r>
            <w:r w:rsidR="00301B74">
              <w:rPr>
                <w:rFonts w:ascii="Times New Roman" w:eastAsia="Times New Roman" w:hAnsi="Times New Roman" w:cs="Times New Roman"/>
                <w:color w:val="548DD4"/>
                <w:sz w:val="24"/>
                <w:szCs w:val="24"/>
              </w:rPr>
              <w:t>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w:t>
            </w:r>
            <w:r w:rsidRPr="00EB63E5">
              <w:rPr>
                <w:rFonts w:ascii="Times New Roman" w:eastAsia="Times New Roman" w:hAnsi="Times New Roman" w:cs="Times New Roman"/>
                <w:b/>
                <w:bCs/>
                <w:color w:val="548DD4"/>
                <w:sz w:val="24"/>
                <w:szCs w:val="24"/>
              </w:rPr>
              <w:t xml:space="preserve"> </w:t>
            </w:r>
            <w:r w:rsidRPr="00EB63E5">
              <w:rPr>
                <w:rFonts w:ascii="Times New Roman" w:eastAsia="Times New Roman" w:hAnsi="Times New Roman" w:cs="Times New Roman"/>
                <w:color w:val="548DD4"/>
                <w:sz w:val="24"/>
                <w:szCs w:val="24"/>
              </w:rPr>
              <w:t>water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 xml:space="preserve"> 10 points</w:t>
            </w:r>
            <w:r w:rsidRPr="00EB63E5">
              <w:rPr>
                <w:rFonts w:ascii="Times New Roman" w:eastAsia="Times New Roman" w:hAnsi="Times New Roman" w:cs="Times New Roman"/>
                <w:color w:val="548DD4"/>
                <w:sz w:val="24"/>
                <w:szCs w:val="24"/>
              </w:rPr>
              <w:br/>
              <w:t>Lab: caffeine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5 points</w:t>
            </w:r>
          </w:p>
          <w:p w:rsidR="00EB63E5" w:rsidRPr="00EB63E5" w:rsidRDefault="00EB63E5" w:rsidP="00EB63E5">
            <w:pPr>
              <w:spacing w:after="24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On-line multiple choice quiz</w:t>
            </w:r>
            <w:r w:rsidR="00301B74">
              <w:rPr>
                <w:rFonts w:ascii="Times New Roman" w:eastAsia="Times New Roman" w:hAnsi="Times New Roman" w:cs="Times New Roman"/>
                <w:b/>
                <w:bCs/>
                <w:color w:val="548DD4"/>
                <w:sz w:val="24"/>
                <w:szCs w:val="24"/>
              </w:rPr>
              <w:t>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b/>
                <w:bCs/>
                <w:color w:val="548DD4"/>
                <w:sz w:val="24"/>
                <w:szCs w:val="24"/>
              </w:rPr>
              <w:t>Week 9    </w:t>
            </w:r>
            <w:r w:rsidRPr="00EB63E5">
              <w:rPr>
                <w:rFonts w:ascii="Times New Roman" w:eastAsia="Times New Roman" w:hAnsi="Times New Roman" w:cs="Times New Roman"/>
                <w:b/>
                <w:bCs/>
                <w:color w:val="FF00FF"/>
                <w:sz w:val="28"/>
                <w:szCs w:val="28"/>
              </w:rPr>
              <w:br/>
            </w:r>
            <w:r w:rsidRPr="00EB63E5">
              <w:rPr>
                <w:rFonts w:ascii="Times New Roman" w:eastAsia="Times New Roman" w:hAnsi="Times New Roman" w:cs="Times New Roman"/>
                <w:b/>
                <w:bCs/>
                <w:color w:val="548DD4"/>
                <w:sz w:val="24"/>
                <w:szCs w:val="24"/>
              </w:rPr>
              <w:t>August 31 to September 6   Chapters 18 and 19</w:t>
            </w:r>
          </w:p>
          <w:p w:rsidR="00EB63E5" w:rsidRPr="00EB63E5" w:rsidRDefault="00EB63E5" w:rsidP="00EB63E5">
            <w:pPr>
              <w:spacing w:after="0" w:line="240" w:lineRule="auto"/>
              <w:rPr>
                <w:rFonts w:ascii="Times New Roman" w:eastAsia="Times New Roman" w:hAnsi="Times New Roman" w:cs="Times New Roman"/>
                <w:sz w:val="24"/>
                <w:szCs w:val="24"/>
              </w:rPr>
            </w:pPr>
          </w:p>
          <w:p w:rsidR="00EB63E5" w:rsidRPr="00EB63E5" w:rsidRDefault="00EB63E5" w:rsidP="00EB63E5">
            <w:pPr>
              <w:spacing w:after="0" w:line="240" w:lineRule="auto"/>
              <w:rPr>
                <w:rFonts w:ascii="Times New Roman" w:eastAsia="Times New Roman" w:hAnsi="Times New Roman" w:cs="Times New Roman"/>
                <w:sz w:val="24"/>
                <w:szCs w:val="24"/>
              </w:rPr>
            </w:pPr>
            <w:r w:rsidRPr="00EB63E5">
              <w:rPr>
                <w:rFonts w:ascii="Times New Roman" w:eastAsia="Times New Roman" w:hAnsi="Times New Roman" w:cs="Times New Roman"/>
                <w:color w:val="548DD4"/>
                <w:sz w:val="24"/>
                <w:szCs w:val="24"/>
              </w:rPr>
              <w:t>Chapter 19:  </w:t>
            </w:r>
            <w:r w:rsidRPr="00EB63E5">
              <w:rPr>
                <w:rFonts w:ascii="Times New Roman" w:eastAsia="Times New Roman" w:hAnsi="Times New Roman" w:cs="Times New Roman"/>
                <w:color w:val="548DD4"/>
                <w:sz w:val="24"/>
                <w:szCs w:val="24"/>
              </w:rPr>
              <w:br/>
              <w:t>Threaded discussion pos</w:t>
            </w:r>
            <w:r w:rsidR="00301B74">
              <w:rPr>
                <w:rFonts w:ascii="Times New Roman" w:eastAsia="Times New Roman" w:hAnsi="Times New Roman" w:cs="Times New Roman"/>
                <w:color w:val="548DD4"/>
                <w:sz w:val="24"/>
                <w:szCs w:val="24"/>
              </w:rPr>
              <w:t>ting                      </w:t>
            </w:r>
            <w:r w:rsidRPr="00EB63E5">
              <w:rPr>
                <w:rFonts w:ascii="Times New Roman" w:eastAsia="Times New Roman" w:hAnsi="Times New Roman" w:cs="Times New Roman"/>
                <w:color w:val="548DD4"/>
                <w:sz w:val="24"/>
                <w:szCs w:val="24"/>
              </w:rPr>
              <w:t>7 points</w:t>
            </w:r>
            <w:r w:rsidRPr="00EB63E5">
              <w:rPr>
                <w:rFonts w:ascii="Times New Roman" w:eastAsia="Times New Roman" w:hAnsi="Times New Roman" w:cs="Times New Roman"/>
                <w:color w:val="548DD4"/>
                <w:sz w:val="24"/>
                <w:szCs w:val="24"/>
              </w:rPr>
              <w:br/>
              <w:t>Your completed not</w:t>
            </w:r>
            <w:r w:rsidR="00301B74">
              <w:rPr>
                <w:rFonts w:ascii="Times New Roman" w:eastAsia="Times New Roman" w:hAnsi="Times New Roman" w:cs="Times New Roman"/>
                <w:color w:val="548DD4"/>
                <w:sz w:val="24"/>
                <w:szCs w:val="24"/>
              </w:rPr>
              <w:t>e taking guideline     </w:t>
            </w:r>
            <w:r w:rsidRPr="00EB63E5">
              <w:rPr>
                <w:rFonts w:ascii="Times New Roman" w:eastAsia="Times New Roman" w:hAnsi="Times New Roman" w:cs="Times New Roman"/>
                <w:color w:val="548DD4"/>
                <w:sz w:val="24"/>
                <w:szCs w:val="24"/>
              </w:rPr>
              <w:t>15 points</w:t>
            </w:r>
            <w:r w:rsidRPr="00EB63E5">
              <w:rPr>
                <w:rFonts w:ascii="Times New Roman" w:eastAsia="Times New Roman" w:hAnsi="Times New Roman" w:cs="Times New Roman"/>
                <w:color w:val="548DD4"/>
                <w:sz w:val="24"/>
                <w:szCs w:val="24"/>
              </w:rPr>
              <w:br/>
              <w:t>Lab:  Our food supply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10 points</w:t>
            </w:r>
            <w:r w:rsidRPr="00EB63E5">
              <w:rPr>
                <w:rFonts w:ascii="Times New Roman" w:eastAsia="Times New Roman" w:hAnsi="Times New Roman" w:cs="Times New Roman"/>
                <w:color w:val="548DD4"/>
                <w:sz w:val="24"/>
                <w:szCs w:val="24"/>
              </w:rPr>
              <w:br/>
              <w:t>On-line multiple choice quiz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25 points</w:t>
            </w:r>
            <w:r w:rsidRPr="00EB63E5">
              <w:rPr>
                <w:rFonts w:ascii="Times New Roman" w:eastAsia="Times New Roman" w:hAnsi="Times New Roman" w:cs="Times New Roman"/>
                <w:color w:val="548DD4"/>
                <w:sz w:val="24"/>
                <w:szCs w:val="24"/>
              </w:rPr>
              <w:br/>
              <w:t>Test#4 on Chapter</w:t>
            </w:r>
            <w:r w:rsidR="00301B74">
              <w:rPr>
                <w:rFonts w:ascii="Times New Roman" w:eastAsia="Times New Roman" w:hAnsi="Times New Roman" w:cs="Times New Roman"/>
                <w:color w:val="548DD4"/>
                <w:sz w:val="24"/>
                <w:szCs w:val="24"/>
              </w:rPr>
              <w:t>s 12, 13, 18, 19            </w:t>
            </w:r>
            <w:r w:rsidRPr="00EB63E5">
              <w:rPr>
                <w:rFonts w:ascii="Times New Roman" w:eastAsia="Times New Roman" w:hAnsi="Times New Roman" w:cs="Times New Roman"/>
                <w:color w:val="548DD4"/>
                <w:sz w:val="24"/>
                <w:szCs w:val="24"/>
              </w:rPr>
              <w:t>60 points</w:t>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color w:val="548DD4"/>
                <w:sz w:val="24"/>
                <w:szCs w:val="24"/>
              </w:rPr>
              <w:br/>
            </w:r>
            <w:r w:rsidRPr="00EB63E5">
              <w:rPr>
                <w:rFonts w:ascii="Times New Roman" w:eastAsia="Times New Roman" w:hAnsi="Times New Roman" w:cs="Times New Roman"/>
                <w:b/>
                <w:bCs/>
                <w:color w:val="548DD4"/>
                <w:sz w:val="24"/>
                <w:szCs w:val="24"/>
              </w:rPr>
              <w:t>Week 10</w:t>
            </w:r>
            <w:r w:rsidRPr="00EB63E5">
              <w:rPr>
                <w:rFonts w:ascii="Times New Roman" w:eastAsia="Times New Roman" w:hAnsi="Times New Roman" w:cs="Times New Roman"/>
                <w:b/>
                <w:bCs/>
                <w:color w:val="548DD4"/>
                <w:sz w:val="24"/>
                <w:szCs w:val="24"/>
              </w:rPr>
              <w:br/>
              <w:t>September 7 to 13</w:t>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b/>
                <w:bCs/>
                <w:color w:val="548DD4"/>
                <w:sz w:val="24"/>
                <w:szCs w:val="24"/>
              </w:rPr>
              <w:br/>
            </w:r>
            <w:r w:rsidRPr="00EB63E5">
              <w:rPr>
                <w:rFonts w:ascii="Times New Roman" w:eastAsia="Times New Roman" w:hAnsi="Times New Roman" w:cs="Times New Roman"/>
                <w:color w:val="548DD4"/>
                <w:sz w:val="24"/>
                <w:szCs w:val="24"/>
              </w:rPr>
              <w:t>Final exam                  </w:t>
            </w:r>
            <w:r w:rsidR="00301B74">
              <w:rPr>
                <w:rFonts w:ascii="Times New Roman" w:eastAsia="Times New Roman" w:hAnsi="Times New Roman" w:cs="Times New Roman"/>
                <w:color w:val="548DD4"/>
                <w:sz w:val="24"/>
                <w:szCs w:val="24"/>
              </w:rPr>
              <w:t>                              </w:t>
            </w:r>
            <w:r w:rsidRPr="00EB63E5">
              <w:rPr>
                <w:rFonts w:ascii="Times New Roman" w:eastAsia="Times New Roman" w:hAnsi="Times New Roman" w:cs="Times New Roman"/>
                <w:color w:val="548DD4"/>
                <w:sz w:val="24"/>
                <w:szCs w:val="24"/>
              </w:rPr>
              <w:t>100 points</w:t>
            </w:r>
            <w:r w:rsidRPr="00EB63E5">
              <w:rPr>
                <w:rFonts w:ascii="Times New Roman" w:eastAsia="Times New Roman" w:hAnsi="Times New Roman" w:cs="Times New Roman"/>
                <w:color w:val="548DD4"/>
                <w:sz w:val="24"/>
                <w:szCs w:val="24"/>
              </w:rPr>
              <w:br/>
              <w:t xml:space="preserve">Extra Credit Labs available              </w:t>
            </w:r>
            <w:r w:rsidRPr="00EB63E5">
              <w:rPr>
                <w:rFonts w:ascii="Times New Roman" w:eastAsia="Times New Roman" w:hAnsi="Times New Roman" w:cs="Times New Roman"/>
                <w:color w:val="548DD4"/>
                <w:sz w:val="24"/>
                <w:szCs w:val="24"/>
              </w:rPr>
              <w:br/>
              <w:t>This is the last week to submit any tardy assignments for points</w:t>
            </w:r>
          </w:p>
        </w:tc>
      </w:tr>
    </w:tbl>
    <w:p w:rsidR="00AB0759" w:rsidRDefault="00AB0759"/>
    <w:sectPr w:rsidR="00AB07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F7E38"/>
    <w:multiLevelType w:val="multilevel"/>
    <w:tmpl w:val="1AE6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3E5"/>
    <w:rsid w:val="00301B74"/>
    <w:rsid w:val="00AB0759"/>
    <w:rsid w:val="00EB6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6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3E5"/>
    <w:rPr>
      <w:rFonts w:ascii="Tahoma" w:hAnsi="Tahoma" w:cs="Tahoma"/>
      <w:sz w:val="16"/>
      <w:szCs w:val="16"/>
    </w:rPr>
  </w:style>
  <w:style w:type="paragraph" w:styleId="NoSpacing">
    <w:name w:val="No Spacing"/>
    <w:uiPriority w:val="1"/>
    <w:qFormat/>
    <w:rsid w:val="00EB63E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6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3E5"/>
    <w:rPr>
      <w:rFonts w:ascii="Tahoma" w:hAnsi="Tahoma" w:cs="Tahoma"/>
      <w:sz w:val="16"/>
      <w:szCs w:val="16"/>
    </w:rPr>
  </w:style>
  <w:style w:type="paragraph" w:styleId="NoSpacing">
    <w:name w:val="No Spacing"/>
    <w:uiPriority w:val="1"/>
    <w:qFormat/>
    <w:rsid w:val="00EB63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40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2015-06-02T05:24:00Z</dcterms:created>
  <dcterms:modified xsi:type="dcterms:W3CDTF">2015-06-02T05:40:00Z</dcterms:modified>
</cp:coreProperties>
</file>