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3C3A3AF8" w:rsidR="00C12D04" w:rsidRPr="00C12D04" w:rsidRDefault="0090577E" w:rsidP="00C12D04">
      <w:pPr>
        <w:pStyle w:val="Heading1"/>
      </w:pPr>
      <w:r>
        <w:t xml:space="preserve">MA </w:t>
      </w:r>
      <w:r w:rsidR="009A5CD4">
        <w:t>2</w:t>
      </w:r>
      <w:r>
        <w:t>05: MATH FOR ELEMENTARY TEACHERS I</w:t>
      </w:r>
      <w:r w:rsidR="009A5CD4">
        <w:t>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4DB7611D" w:rsidR="00CE126D" w:rsidRPr="002655D1" w:rsidRDefault="0090577E" w:rsidP="009A5CD4">
            <w:pPr>
              <w:spacing w:line="240" w:lineRule="auto"/>
            </w:pPr>
            <w:r>
              <w:t xml:space="preserve">MA </w:t>
            </w:r>
            <w:r w:rsidR="009A5CD4">
              <w:t>2</w:t>
            </w:r>
            <w:r>
              <w:t>05 Math for Elementary Teachers I</w:t>
            </w:r>
            <w:r w:rsidR="009A5CD4">
              <w:t>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4F2AE66F" w:rsidR="00CE126D" w:rsidRPr="002655D1" w:rsidRDefault="009A5CD4" w:rsidP="0090577E">
            <w:pPr>
              <w:spacing w:line="240" w:lineRule="auto"/>
            </w:pPr>
            <w:r>
              <w:t>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575087C9" w:rsidR="00CE126D" w:rsidRPr="002655D1" w:rsidRDefault="009A5CD4" w:rsidP="00BF7F7D">
            <w:pPr>
              <w:spacing w:line="240" w:lineRule="auto"/>
            </w:pPr>
            <w:r>
              <w:t>MA 105 Math for Elementary Teachers I</w:t>
            </w:r>
            <w:r w:rsidR="00B75204">
              <w:t>, Praxis I</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BF7F7D">
            <w:pPr>
              <w:spacing w:line="240" w:lineRule="auto"/>
            </w:pPr>
            <w:r w:rsidRPr="002655D1">
              <w:t> </w:t>
            </w: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AB4914" w:rsidP="00BF7F7D">
            <w:pPr>
              <w:spacing w:line="240" w:lineRule="auto"/>
            </w:pPr>
            <w:hyperlink r:id="rId10" w:history="1">
              <w:r w:rsidR="0063051E" w:rsidRPr="00EB39A5">
                <w:rPr>
                  <w:rStyle w:val="Hyperlink"/>
                </w:rPr>
                <w:t>tonimarie.kaui@chaminade.edu</w:t>
              </w:r>
            </w:hyperlink>
          </w:p>
          <w:p w14:paraId="6B8A5B04" w14:textId="18E631D8" w:rsidR="0063051E" w:rsidRDefault="0063051E" w:rsidP="00BF7F7D">
            <w:pPr>
              <w:spacing w:line="240" w:lineRule="auto"/>
            </w:pPr>
            <w:r>
              <w:t xml:space="preserve">Email contact </w:t>
            </w:r>
            <w:r w:rsidRPr="009A5CD4">
              <w:rPr>
                <w:b/>
              </w:rPr>
              <w:t>should only be</w:t>
            </w:r>
            <w:r>
              <w:t xml:space="preserve"> via my Chaminade email address.</w:t>
            </w:r>
            <w:r w:rsidR="009A5CD4">
              <w:t xml:space="preserve"> </w:t>
            </w:r>
            <w:r w:rsidR="009A5CD4">
              <w:rPr>
                <w:b/>
              </w:rPr>
              <w:t xml:space="preserve"> Do not</w:t>
            </w:r>
            <w:r w:rsidR="009A5CD4">
              <w:t xml:space="preserve"> contact me via the eCollege email.  </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038AAB46" w:rsidR="00CE126D" w:rsidRPr="002655D1" w:rsidRDefault="009A5CD4" w:rsidP="00AB4914">
            <w:pPr>
              <w:spacing w:line="240" w:lineRule="auto"/>
            </w:pPr>
            <w:r>
              <w:t xml:space="preserve">This is an Independent Study Course.  </w:t>
            </w:r>
            <w:r w:rsidR="00AB4914">
              <w:t>All assignments and assessments will be completed via Math Portal</w:t>
            </w:r>
            <w:r w:rsidR="00B75204">
              <w:t xml:space="preserve"> at www.yourmathportal.com.</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3B9AD677" w14:textId="32B2756F" w:rsidR="002A2A15" w:rsidRDefault="002A2A15" w:rsidP="00BF7F7D">
            <w:pPr>
              <w:spacing w:line="240" w:lineRule="auto"/>
            </w:pPr>
            <w:r>
              <w:t>Wednesdays</w:t>
            </w:r>
          </w:p>
          <w:p w14:paraId="160C8DB2" w14:textId="581D03D7" w:rsidR="00FB5375" w:rsidRDefault="002A2A15" w:rsidP="00BF7F7D">
            <w:pPr>
              <w:spacing w:line="240" w:lineRule="auto"/>
            </w:pPr>
            <w:r>
              <w:t>1</w:t>
            </w:r>
            <w:r w:rsidR="0063051E">
              <w:t>2</w:t>
            </w:r>
            <w:r>
              <w:t>:00 a.m. – 2:00 p.m.</w:t>
            </w:r>
            <w:r w:rsidR="0063051E">
              <w:t xml:space="preserve"> HST</w:t>
            </w:r>
          </w:p>
          <w:p w14:paraId="1A654B4B" w14:textId="77777777" w:rsidR="00FB5375" w:rsidRDefault="00FB5375" w:rsidP="00BF7F7D">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9B35914" w14:textId="483CF699" w:rsidR="0063051E" w:rsidRDefault="0063051E" w:rsidP="00FB5375">
            <w:pPr>
              <w:spacing w:line="240" w:lineRule="auto"/>
            </w:pPr>
            <w:r>
              <w:t>Wednesdays</w:t>
            </w:r>
          </w:p>
          <w:p w14:paraId="7D11CA9E" w14:textId="5B57B519" w:rsidR="0063051E" w:rsidRDefault="0063051E" w:rsidP="00FB5375">
            <w:pPr>
              <w:spacing w:line="240" w:lineRule="auto"/>
            </w:pPr>
            <w:r>
              <w:t>10:00 a.m. – 12:00 p.m. HST</w:t>
            </w: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53EDE4F9" w:rsidR="00CE126D" w:rsidRDefault="002A2A15" w:rsidP="002A2A15">
            <w:pPr>
              <w:spacing w:line="240" w:lineRule="auto"/>
            </w:pPr>
            <w:r>
              <w:t xml:space="preserve">Track C general education requirements for Early Childhood Education and Elementary Education majors. </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6DD1C449" w:rsidR="0053517D" w:rsidRPr="002655D1" w:rsidRDefault="009A5CD4" w:rsidP="009A5CD4">
            <w:pPr>
              <w:spacing w:line="240" w:lineRule="auto"/>
            </w:pPr>
            <w:r>
              <w:t>06 April – 13 June</w:t>
            </w:r>
            <w:r w:rsidR="002A2A15">
              <w:t xml:space="preserv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3A77654B" w14:textId="77777777" w:rsidR="002A2A15" w:rsidRDefault="002A2A15" w:rsidP="002A2A15">
            <w:pPr>
              <w:spacing w:line="240" w:lineRule="auto"/>
              <w:rPr>
                <w:rFonts w:cs="Times New Roman"/>
                <w:color w:val="222222"/>
                <w:szCs w:val="24"/>
                <w:shd w:val="clear" w:color="auto" w:fill="FFFFFF"/>
              </w:rPr>
            </w:pPr>
            <w:r w:rsidRPr="002A2A15">
              <w:rPr>
                <w:rFonts w:cs="Times New Roman"/>
                <w:color w:val="222222"/>
                <w:szCs w:val="24"/>
                <w:shd w:val="clear" w:color="auto" w:fill="FFFFFF"/>
              </w:rPr>
              <w:t>Sowder, J., Sowder, L, &amp; Nickerson, S. (2013).</w:t>
            </w:r>
            <w:r w:rsidRPr="002A2A15">
              <w:rPr>
                <w:rStyle w:val="apple-converted-space"/>
                <w:rFonts w:cs="Times New Roman"/>
                <w:color w:val="222222"/>
                <w:szCs w:val="24"/>
                <w:shd w:val="clear" w:color="auto" w:fill="FFFFFF"/>
              </w:rPr>
              <w:t> </w:t>
            </w:r>
            <w:r w:rsidRPr="002A2A15">
              <w:rPr>
                <w:rFonts w:cs="Times New Roman"/>
                <w:i/>
                <w:iCs/>
                <w:color w:val="222222"/>
                <w:szCs w:val="24"/>
                <w:shd w:val="clear" w:color="auto" w:fill="FFFFFF"/>
              </w:rPr>
              <w:t>Reconceptualizing mathematics (</w:t>
            </w:r>
            <w:r w:rsidRPr="002A2A15">
              <w:rPr>
                <w:rFonts w:cs="Times New Roman"/>
                <w:color w:val="222222"/>
                <w:szCs w:val="24"/>
                <w:shd w:val="clear" w:color="auto" w:fill="FFFFFF"/>
              </w:rPr>
              <w:t>2nd ed.). New York: W. H. Freeman</w:t>
            </w:r>
            <w:r>
              <w:rPr>
                <w:rFonts w:cs="Times New Roman"/>
                <w:color w:val="222222"/>
                <w:szCs w:val="24"/>
                <w:shd w:val="clear" w:color="auto" w:fill="FFFFFF"/>
              </w:rPr>
              <w:t>.</w:t>
            </w:r>
          </w:p>
          <w:p w14:paraId="6C0022E4" w14:textId="77777777" w:rsidR="002A2A15" w:rsidRDefault="002A2A15" w:rsidP="002A2A15">
            <w:pPr>
              <w:spacing w:line="240" w:lineRule="auto"/>
              <w:rPr>
                <w:rFonts w:cs="Times New Roman"/>
                <w:color w:val="222222"/>
                <w:szCs w:val="24"/>
                <w:shd w:val="clear" w:color="auto" w:fill="FFFFFF"/>
              </w:rPr>
            </w:pPr>
          </w:p>
          <w:p w14:paraId="4B620869" w14:textId="4DCD092C" w:rsidR="00FB5375" w:rsidRDefault="002A2A15" w:rsidP="002A2A15">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2A2A15">
                <w:rPr>
                  <w:rStyle w:val="Hyperlink"/>
                  <w:rFonts w:cs="Times New Roman"/>
                  <w:szCs w:val="24"/>
                </w:rPr>
                <w:t>here</w:t>
              </w:r>
            </w:hyperlink>
            <w:r>
              <w:rPr>
                <w:rFonts w:cs="Times New Roman"/>
                <w:szCs w:val="24"/>
              </w:rPr>
              <w:t xml:space="preserve">; through Amazon by clicking </w:t>
            </w:r>
            <w:hyperlink r:id="rId12" w:history="1">
              <w:r w:rsidRPr="002A2A15">
                <w:rPr>
                  <w:rStyle w:val="Hyperlink"/>
                  <w:rFonts w:cs="Times New Roman"/>
                  <w:szCs w:val="24"/>
                </w:rPr>
                <w:t>here</w:t>
              </w:r>
            </w:hyperlink>
            <w:r>
              <w:rPr>
                <w:rFonts w:cs="Times New Roman"/>
                <w:szCs w:val="24"/>
              </w:rPr>
              <w:t xml:space="preserve"> for the eVersion or </w:t>
            </w:r>
            <w:hyperlink r:id="rId13" w:history="1">
              <w:r w:rsidRPr="002A2A15">
                <w:rPr>
                  <w:rStyle w:val="Hyperlink"/>
                  <w:rFonts w:cs="Times New Roman"/>
                  <w:szCs w:val="24"/>
                </w:rPr>
                <w:t>here</w:t>
              </w:r>
            </w:hyperlink>
            <w:r>
              <w:rPr>
                <w:rFonts w:cs="Times New Roman"/>
                <w:szCs w:val="24"/>
              </w:rPr>
              <w:t xml:space="preserve"> for the paperback version.</w:t>
            </w:r>
          </w:p>
          <w:p w14:paraId="38541816" w14:textId="77777777" w:rsidR="00FB5375" w:rsidRDefault="00FB5375" w:rsidP="002A2A15">
            <w:pPr>
              <w:spacing w:line="240" w:lineRule="auto"/>
              <w:rPr>
                <w:rFonts w:cs="Times New Roman"/>
                <w:szCs w:val="24"/>
              </w:rPr>
            </w:pPr>
          </w:p>
          <w:p w14:paraId="129014BC" w14:textId="61780067" w:rsidR="00CE126D" w:rsidRPr="002A2A15" w:rsidRDefault="00FB5375" w:rsidP="002A2A15">
            <w:pPr>
              <w:spacing w:line="240" w:lineRule="auto"/>
              <w:rPr>
                <w:rFonts w:cs="Times New Roman"/>
                <w:szCs w:val="24"/>
              </w:rPr>
            </w:pPr>
            <w:r>
              <w:rPr>
                <w:rFonts w:cs="Times New Roman"/>
                <w:szCs w:val="24"/>
              </w:rPr>
              <w:t>Whichever version you purchase, you must be sure to purchase</w:t>
            </w:r>
            <w:r w:rsidR="004D262D">
              <w:rPr>
                <w:rFonts w:cs="Times New Roman"/>
                <w:szCs w:val="24"/>
              </w:rPr>
              <w:t xml:space="preserve"> both the manipulatives kit and</w:t>
            </w:r>
            <w:r>
              <w:rPr>
                <w:rFonts w:cs="Times New Roman"/>
                <w:szCs w:val="24"/>
              </w:rPr>
              <w:t xml:space="preserve"> access to the W. H. Freeman </w:t>
            </w:r>
            <w:r w:rsidR="004D262D">
              <w:rPr>
                <w:rFonts w:cs="Times New Roman"/>
                <w:szCs w:val="24"/>
              </w:rPr>
              <w:t>Math Portal.</w:t>
            </w:r>
            <w:r w:rsidR="00216D16">
              <w:rPr>
                <w:rFonts w:cs="Times New Roman"/>
                <w:szCs w:val="24"/>
              </w:rPr>
              <w:t xml:space="preserve">  Purchasing through the Chaminade University Bookstore includes the kit and access.</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240DEBB9"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678C393B" w14:textId="77777777" w:rsidR="007E00D8" w:rsidRDefault="007E00D8" w:rsidP="002A2A15">
            <w:pPr>
              <w:spacing w:line="240" w:lineRule="auto"/>
              <w:rPr>
                <w:rFonts w:cs="Times New Roman"/>
                <w:color w:val="222222"/>
                <w:szCs w:val="24"/>
                <w:shd w:val="clear" w:color="auto" w:fill="FFFFFF"/>
              </w:rPr>
            </w:pPr>
            <w:r>
              <w:rPr>
                <w:rFonts w:cs="Times New Roman"/>
                <w:color w:val="222222"/>
                <w:szCs w:val="24"/>
                <w:shd w:val="clear" w:color="auto" w:fill="FFFFFF"/>
              </w:rPr>
              <w:t>Need help?  I would love to meet with you in person or in a small group in person or virtually.</w:t>
            </w:r>
          </w:p>
          <w:p w14:paraId="0601AADF" w14:textId="77777777" w:rsidR="007E00D8" w:rsidRDefault="007E00D8" w:rsidP="002A2A15">
            <w:pPr>
              <w:spacing w:line="240" w:lineRule="auto"/>
              <w:rPr>
                <w:rFonts w:cs="Times New Roman"/>
                <w:color w:val="222222"/>
                <w:szCs w:val="24"/>
                <w:shd w:val="clear" w:color="auto" w:fill="FFFFFF"/>
              </w:rPr>
            </w:pPr>
          </w:p>
          <w:p w14:paraId="58624A64" w14:textId="64D9BE8C" w:rsidR="007E00D8" w:rsidRPr="007E00D8" w:rsidRDefault="007E00D8" w:rsidP="002A2A15">
            <w:pPr>
              <w:spacing w:line="240" w:lineRule="auto"/>
              <w:rPr>
                <w:rFonts w:cs="Times New Roman"/>
                <w:color w:val="222222"/>
                <w:szCs w:val="24"/>
                <w:shd w:val="clear" w:color="auto" w:fill="FFFFFF"/>
              </w:rPr>
            </w:pPr>
            <w:r w:rsidRPr="007E00D8">
              <w:rPr>
                <w:rFonts w:cs="Times New Roman"/>
                <w:color w:val="222222"/>
                <w:szCs w:val="24"/>
                <w:shd w:val="clear" w:color="auto" w:fill="FFFFFF"/>
              </w:rPr>
              <w:t xml:space="preserve">Tutoring is also available from the </w:t>
            </w:r>
            <w:r>
              <w:rPr>
                <w:rFonts w:cs="Times New Roman"/>
                <w:color w:val="222222"/>
                <w:szCs w:val="24"/>
                <w:shd w:val="clear" w:color="auto" w:fill="FFFFFF"/>
              </w:rPr>
              <w:t xml:space="preserve">Academic Achievement Program for eligible students.  More information can be found </w:t>
            </w:r>
            <w:hyperlink r:id="rId14" w:history="1">
              <w:r w:rsidRPr="007E00D8">
                <w:rPr>
                  <w:rStyle w:val="Hyperlink"/>
                  <w:rFonts w:cs="Times New Roman"/>
                  <w:szCs w:val="24"/>
                  <w:shd w:val="clear" w:color="auto" w:fill="FFFFFF"/>
                </w:rPr>
                <w:t>here</w:t>
              </w:r>
            </w:hyperlink>
            <w:r>
              <w:rPr>
                <w:rFonts w:cs="Times New Roman"/>
                <w:color w:val="222222"/>
                <w:szCs w:val="24"/>
                <w:shd w:val="clear" w:color="auto" w:fill="FFFFFF"/>
              </w:rPr>
              <w:t>.</w:t>
            </w:r>
          </w:p>
        </w:tc>
      </w:tr>
    </w:tbl>
    <w:p w14:paraId="298DEB6A" w14:textId="097C70D7" w:rsidR="00A957A8" w:rsidRDefault="00A957A8" w:rsidP="002655D1">
      <w:pPr>
        <w:pStyle w:val="Heading2"/>
        <w:spacing w:line="240" w:lineRule="auto"/>
      </w:pPr>
    </w:p>
    <w:p w14:paraId="193149AA" w14:textId="540B1341" w:rsidR="004D262D" w:rsidRDefault="004D262D" w:rsidP="004D262D">
      <w:pPr>
        <w:pStyle w:val="Heading2"/>
        <w:spacing w:line="240" w:lineRule="auto"/>
      </w:pPr>
      <w:r>
        <w:t>Math Portal</w:t>
      </w:r>
    </w:p>
    <w:p w14:paraId="688AB86C" w14:textId="3534B493" w:rsidR="007E00D8" w:rsidRDefault="004D262D" w:rsidP="007E00D8">
      <w:pPr>
        <w:spacing w:line="240" w:lineRule="auto"/>
      </w:pPr>
      <w:r>
        <w:t xml:space="preserve">We will be using the W. H. Freeman Math Portal that is associated with the text.  </w:t>
      </w:r>
      <w:r>
        <w:rPr>
          <w:b/>
        </w:rPr>
        <w:t xml:space="preserve">This Math Portal (different from eCollege and the Chaminade Portal) is required for MA </w:t>
      </w:r>
      <w:r w:rsidR="00B75204">
        <w:rPr>
          <w:b/>
        </w:rPr>
        <w:t>2</w:t>
      </w:r>
      <w:r>
        <w:rPr>
          <w:b/>
        </w:rPr>
        <w:t>05</w:t>
      </w:r>
      <w:r>
        <w:t>.  You will be using Math Portal to submit your work and to track your progress.</w:t>
      </w:r>
    </w:p>
    <w:p w14:paraId="77A2A22E" w14:textId="77777777" w:rsidR="00B75204" w:rsidRDefault="00B75204" w:rsidP="007E00D8">
      <w:pPr>
        <w:spacing w:line="240" w:lineRule="auto"/>
      </w:pPr>
    </w:p>
    <w:p w14:paraId="7C0C8904" w14:textId="6A3F3FAE" w:rsidR="00B75204" w:rsidRDefault="00B75204" w:rsidP="00D815A2">
      <w:pPr>
        <w:pStyle w:val="Heading2"/>
        <w:spacing w:line="240" w:lineRule="auto"/>
      </w:pPr>
      <w:r>
        <w:t>Software (free) and Websites</w:t>
      </w:r>
    </w:p>
    <w:p w14:paraId="3EF57967" w14:textId="46802771" w:rsidR="00B75204" w:rsidRDefault="00B75204" w:rsidP="00B75204">
      <w:pPr>
        <w:pStyle w:val="ListParagraph"/>
        <w:numPr>
          <w:ilvl w:val="0"/>
          <w:numId w:val="37"/>
        </w:numPr>
        <w:spacing w:line="240" w:lineRule="auto"/>
      </w:pPr>
      <w:r>
        <w:t xml:space="preserve">Geogebra (dynamic geometry software): free, available at </w:t>
      </w:r>
      <w:hyperlink r:id="rId15" w:history="1">
        <w:r w:rsidRPr="00DB7732">
          <w:rPr>
            <w:rStyle w:val="Hyperlink"/>
          </w:rPr>
          <w:t>http://www.geogebra.org</w:t>
        </w:r>
      </w:hyperlink>
    </w:p>
    <w:p w14:paraId="17D5CB7A" w14:textId="48EBDE93" w:rsidR="00B75204" w:rsidRDefault="00B75204" w:rsidP="00B75204">
      <w:pPr>
        <w:pStyle w:val="ListParagraph"/>
        <w:numPr>
          <w:ilvl w:val="0"/>
          <w:numId w:val="37"/>
        </w:numPr>
        <w:spacing w:line="240" w:lineRule="auto"/>
      </w:pPr>
      <w:r>
        <w:t xml:space="preserve">Virtual Manipulatives available at </w:t>
      </w:r>
      <w:hyperlink r:id="rId16" w:history="1">
        <w:r w:rsidRPr="00DB7732">
          <w:rPr>
            <w:rStyle w:val="Hyperlink"/>
          </w:rPr>
          <w:t>http://nlvm.usu.edu/en/nav/vlibrary.html</w:t>
        </w:r>
      </w:hyperlink>
    </w:p>
    <w:p w14:paraId="21AD5B36" w14:textId="049D251F" w:rsidR="00B75204" w:rsidRDefault="00B75204" w:rsidP="00B75204">
      <w:pPr>
        <w:pStyle w:val="ListParagraph"/>
        <w:numPr>
          <w:ilvl w:val="0"/>
          <w:numId w:val="37"/>
        </w:numPr>
        <w:spacing w:line="240" w:lineRule="auto"/>
      </w:pPr>
      <w:r>
        <w:t xml:space="preserve">National Council of Teachers of Mathematics: </w:t>
      </w:r>
      <w:hyperlink r:id="rId17" w:history="1">
        <w:r w:rsidRPr="00DB7732">
          <w:rPr>
            <w:rStyle w:val="Hyperlink"/>
          </w:rPr>
          <w:t>http://www.nctm.org</w:t>
        </w:r>
      </w:hyperlink>
    </w:p>
    <w:p w14:paraId="760260DE" w14:textId="787EF2C7" w:rsidR="00B75204" w:rsidRDefault="00B75204" w:rsidP="00B75204">
      <w:pPr>
        <w:pStyle w:val="ListParagraph"/>
        <w:numPr>
          <w:ilvl w:val="0"/>
          <w:numId w:val="37"/>
        </w:numPr>
        <w:spacing w:line="240" w:lineRule="auto"/>
      </w:pPr>
      <w:r>
        <w:t xml:space="preserve">Illuminations by NCTM: </w:t>
      </w:r>
      <w:hyperlink r:id="rId18" w:history="1">
        <w:r w:rsidRPr="00DB7732">
          <w:rPr>
            <w:rStyle w:val="Hyperlink"/>
          </w:rPr>
          <w:t>http://illuminations.nctm.org</w:t>
        </w:r>
      </w:hyperlink>
    </w:p>
    <w:p w14:paraId="3D7605E0" w14:textId="7EDB7C49" w:rsidR="00B75204" w:rsidRDefault="00D815A2" w:rsidP="00B75204">
      <w:pPr>
        <w:pStyle w:val="ListParagraph"/>
        <w:numPr>
          <w:ilvl w:val="0"/>
          <w:numId w:val="37"/>
        </w:numPr>
        <w:spacing w:line="240" w:lineRule="auto"/>
      </w:pPr>
      <w:r>
        <w:t xml:space="preserve">Google Sketch Up (3D modeling software): free, available at </w:t>
      </w:r>
      <w:hyperlink r:id="rId19" w:history="1">
        <w:r w:rsidRPr="00DB7732">
          <w:rPr>
            <w:rStyle w:val="Hyperlink"/>
          </w:rPr>
          <w:t>http://www.sketchup.com</w:t>
        </w:r>
      </w:hyperlink>
    </w:p>
    <w:p w14:paraId="4A70648E" w14:textId="77777777" w:rsidR="00D815A2" w:rsidRDefault="00D815A2" w:rsidP="00D815A2">
      <w:pPr>
        <w:spacing w:line="240" w:lineRule="auto"/>
      </w:pPr>
    </w:p>
    <w:p w14:paraId="1D10E630" w14:textId="0DB419F2" w:rsidR="002655D1" w:rsidRDefault="002655D1" w:rsidP="002655D1">
      <w:pPr>
        <w:pStyle w:val="Heading2"/>
        <w:spacing w:line="240" w:lineRule="auto"/>
      </w:pPr>
      <w:r>
        <w:t>Catalog Course Description</w:t>
      </w:r>
    </w:p>
    <w:p w14:paraId="4B994993" w14:textId="36152741" w:rsidR="002655D1" w:rsidRDefault="00FB5375" w:rsidP="002655D1">
      <w:pPr>
        <w:spacing w:line="240" w:lineRule="auto"/>
      </w:pPr>
      <w:r>
        <w:t xml:space="preserve">MA </w:t>
      </w:r>
      <w:r w:rsidR="00B75204">
        <w:t>2</w:t>
      </w:r>
      <w:r>
        <w:t>05 Math for Elementary Teachers I</w:t>
      </w:r>
      <w:r w:rsidR="00B75204">
        <w:t>I</w:t>
      </w:r>
      <w:r>
        <w:t xml:space="preserve"> (3)</w:t>
      </w:r>
    </w:p>
    <w:p w14:paraId="0B503D6C" w14:textId="3764215E" w:rsidR="00FB5375" w:rsidRDefault="00FB5375" w:rsidP="002655D1">
      <w:pPr>
        <w:spacing w:line="240" w:lineRule="auto"/>
      </w:pPr>
      <w:r>
        <w:t xml:space="preserve">Provides a foundation for prospective early childhood and elementary education majors with pre-K to 8 mathematics.  Guided by NCTM Standards and through the study of </w:t>
      </w:r>
      <w:r w:rsidR="00B75204">
        <w:t>the shapes, properties, measurement and transformation of geometric figures</w:t>
      </w:r>
      <w:r>
        <w:t xml:space="preserve">, the student will be able to undertake further study in mathematics education.  </w:t>
      </w:r>
      <w:r>
        <w:rPr>
          <w:i/>
        </w:rPr>
        <w:t xml:space="preserve">Offered </w:t>
      </w:r>
      <w:r w:rsidR="00B75204">
        <w:rPr>
          <w:i/>
        </w:rPr>
        <w:t>spring</w:t>
      </w:r>
      <w:r>
        <w:rPr>
          <w:i/>
        </w:rPr>
        <w:t xml:space="preserve"> semester.  </w:t>
      </w:r>
      <w:r w:rsidR="00B75204">
        <w:rPr>
          <w:i/>
        </w:rPr>
        <w:t>Prerequisite: MA 105, Praxis I</w:t>
      </w:r>
      <w:r>
        <w:rPr>
          <w:i/>
        </w:rPr>
        <w:t>.</w:t>
      </w:r>
    </w:p>
    <w:p w14:paraId="39F0CA45" w14:textId="77777777" w:rsidR="007E00D8" w:rsidRDefault="007E00D8" w:rsidP="002655D1">
      <w:pPr>
        <w:spacing w:line="240" w:lineRule="auto"/>
      </w:pPr>
    </w:p>
    <w:p w14:paraId="658C8BB6" w14:textId="58A9D213" w:rsidR="007E00D8" w:rsidRDefault="007E00D8" w:rsidP="007E00D8">
      <w:pPr>
        <w:pStyle w:val="Heading2"/>
        <w:spacing w:line="240" w:lineRule="auto"/>
      </w:pPr>
      <w:r>
        <w:t>Major Course Topics</w:t>
      </w:r>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45"/>
      </w:tblGrid>
      <w:tr w:rsidR="004D262D" w14:paraId="3A1CA9C0" w14:textId="77777777" w:rsidTr="004D262D">
        <w:tc>
          <w:tcPr>
            <w:tcW w:w="3645" w:type="dxa"/>
          </w:tcPr>
          <w:p w14:paraId="44E5E257" w14:textId="179A0A5D" w:rsidR="004D262D" w:rsidRDefault="00B51490" w:rsidP="004D262D">
            <w:pPr>
              <w:pStyle w:val="ListParagraph"/>
              <w:numPr>
                <w:ilvl w:val="0"/>
                <w:numId w:val="23"/>
              </w:numPr>
              <w:spacing w:line="240" w:lineRule="auto"/>
            </w:pPr>
            <w:r>
              <w:t>Polyhedra</w:t>
            </w:r>
            <w:r w:rsidR="004D262D">
              <w:t>,</w:t>
            </w:r>
          </w:p>
        </w:tc>
        <w:tc>
          <w:tcPr>
            <w:tcW w:w="3645" w:type="dxa"/>
          </w:tcPr>
          <w:p w14:paraId="4229011E" w14:textId="3E20A800" w:rsidR="004D262D" w:rsidRDefault="00B51490" w:rsidP="004D262D">
            <w:pPr>
              <w:pStyle w:val="ListParagraph"/>
              <w:numPr>
                <w:ilvl w:val="0"/>
                <w:numId w:val="23"/>
              </w:numPr>
              <w:spacing w:line="240" w:lineRule="auto"/>
            </w:pPr>
            <w:r>
              <w:t>Polygons and circles,</w:t>
            </w:r>
          </w:p>
        </w:tc>
      </w:tr>
      <w:tr w:rsidR="004D262D" w14:paraId="7DCD4FEC" w14:textId="77777777" w:rsidTr="004D262D">
        <w:tc>
          <w:tcPr>
            <w:tcW w:w="3645" w:type="dxa"/>
          </w:tcPr>
          <w:p w14:paraId="78A8FA05" w14:textId="3BCE2BFD" w:rsidR="004D262D" w:rsidRDefault="00B51490" w:rsidP="004D262D">
            <w:pPr>
              <w:pStyle w:val="ListParagraph"/>
              <w:numPr>
                <w:ilvl w:val="0"/>
                <w:numId w:val="23"/>
              </w:numPr>
              <w:spacing w:line="240" w:lineRule="auto"/>
            </w:pPr>
            <w:r>
              <w:t>Symmetry,</w:t>
            </w:r>
          </w:p>
        </w:tc>
        <w:tc>
          <w:tcPr>
            <w:tcW w:w="3645" w:type="dxa"/>
          </w:tcPr>
          <w:p w14:paraId="058C98C4" w14:textId="209587A2" w:rsidR="004D262D" w:rsidRDefault="00B51490" w:rsidP="004D262D">
            <w:pPr>
              <w:pStyle w:val="ListParagraph"/>
              <w:numPr>
                <w:ilvl w:val="0"/>
                <w:numId w:val="23"/>
              </w:numPr>
              <w:spacing w:line="240" w:lineRule="auto"/>
            </w:pPr>
            <w:r>
              <w:t>Tessellations,</w:t>
            </w:r>
          </w:p>
        </w:tc>
      </w:tr>
      <w:tr w:rsidR="004D262D" w14:paraId="49CF8F31" w14:textId="77777777" w:rsidTr="004D262D">
        <w:tc>
          <w:tcPr>
            <w:tcW w:w="3645" w:type="dxa"/>
          </w:tcPr>
          <w:p w14:paraId="487FFDD4" w14:textId="192A3F82" w:rsidR="004D262D" w:rsidRDefault="00B51490" w:rsidP="004D262D">
            <w:pPr>
              <w:pStyle w:val="ListParagraph"/>
              <w:numPr>
                <w:ilvl w:val="0"/>
                <w:numId w:val="23"/>
              </w:numPr>
              <w:spacing w:line="240" w:lineRule="auto"/>
            </w:pPr>
            <w:r>
              <w:t>Similar figures,</w:t>
            </w:r>
          </w:p>
        </w:tc>
        <w:tc>
          <w:tcPr>
            <w:tcW w:w="3645" w:type="dxa"/>
          </w:tcPr>
          <w:p w14:paraId="713999D6" w14:textId="21FF1339" w:rsidR="004D262D" w:rsidRDefault="00B51490" w:rsidP="004D262D">
            <w:pPr>
              <w:pStyle w:val="ListParagraph"/>
              <w:numPr>
                <w:ilvl w:val="0"/>
                <w:numId w:val="23"/>
              </w:numPr>
              <w:spacing w:line="240" w:lineRule="auto"/>
            </w:pPr>
            <w:r>
              <w:t>Geometric constructions,</w:t>
            </w:r>
          </w:p>
        </w:tc>
      </w:tr>
      <w:tr w:rsidR="004D262D" w14:paraId="3A2C11D5" w14:textId="77777777" w:rsidTr="004D262D">
        <w:tc>
          <w:tcPr>
            <w:tcW w:w="3645" w:type="dxa"/>
          </w:tcPr>
          <w:p w14:paraId="3AB52CBC" w14:textId="40CCB8B3" w:rsidR="004D262D" w:rsidRDefault="00B51490" w:rsidP="004D262D">
            <w:pPr>
              <w:pStyle w:val="ListParagraph"/>
              <w:numPr>
                <w:ilvl w:val="0"/>
                <w:numId w:val="23"/>
              </w:numPr>
              <w:spacing w:line="240" w:lineRule="auto"/>
            </w:pPr>
            <w:r>
              <w:t>Transformations,</w:t>
            </w:r>
          </w:p>
        </w:tc>
        <w:tc>
          <w:tcPr>
            <w:tcW w:w="3645" w:type="dxa"/>
          </w:tcPr>
          <w:p w14:paraId="5381EB48" w14:textId="2CF30807" w:rsidR="004D262D" w:rsidRDefault="00B51490" w:rsidP="004D262D">
            <w:pPr>
              <w:pStyle w:val="ListParagraph"/>
              <w:numPr>
                <w:ilvl w:val="0"/>
                <w:numId w:val="23"/>
              </w:numPr>
              <w:spacing w:line="240" w:lineRule="auto"/>
            </w:pPr>
            <w:r>
              <w:t>Reasoning and proof,</w:t>
            </w:r>
          </w:p>
        </w:tc>
      </w:tr>
      <w:tr w:rsidR="004D262D" w14:paraId="54938ABA" w14:textId="77777777" w:rsidTr="004D262D">
        <w:tc>
          <w:tcPr>
            <w:tcW w:w="3645" w:type="dxa"/>
          </w:tcPr>
          <w:p w14:paraId="47B4E8B4" w14:textId="0EED64BF" w:rsidR="004D262D" w:rsidRDefault="00B51490" w:rsidP="004D262D">
            <w:pPr>
              <w:pStyle w:val="ListParagraph"/>
              <w:numPr>
                <w:ilvl w:val="0"/>
                <w:numId w:val="23"/>
              </w:numPr>
              <w:spacing w:line="240" w:lineRule="auto"/>
            </w:pPr>
            <w:r>
              <w:t>Measurement, and</w:t>
            </w:r>
          </w:p>
        </w:tc>
        <w:tc>
          <w:tcPr>
            <w:tcW w:w="3645" w:type="dxa"/>
          </w:tcPr>
          <w:p w14:paraId="02501072" w14:textId="58B49E3B" w:rsidR="004D262D" w:rsidRDefault="00B51490" w:rsidP="00B51490">
            <w:pPr>
              <w:pStyle w:val="ListParagraph"/>
              <w:numPr>
                <w:ilvl w:val="0"/>
                <w:numId w:val="23"/>
              </w:numPr>
              <w:spacing w:line="240" w:lineRule="auto"/>
            </w:pPr>
            <w:r>
              <w:t>Perimeter, area, surface area, and volume.</w:t>
            </w:r>
          </w:p>
        </w:tc>
      </w:tr>
    </w:tbl>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1A9AEF4" w14:textId="1D0324C1" w:rsidR="00F55E23" w:rsidRDefault="00F55E23" w:rsidP="00F55E23">
      <w:pPr>
        <w:pStyle w:val="Heading2"/>
        <w:spacing w:line="240" w:lineRule="auto"/>
        <w:rPr>
          <w:rFonts w:eastAsia="Times New Roman"/>
        </w:rPr>
      </w:pPr>
      <w:r>
        <w:rPr>
          <w:rFonts w:eastAsia="Times New Roman"/>
        </w:rPr>
        <w:t>Program Learning Outcomes (PLOs)</w:t>
      </w:r>
    </w:p>
    <w:p w14:paraId="65A972D9" w14:textId="77777777" w:rsidR="00F55E23" w:rsidRPr="002655D1" w:rsidRDefault="00F55E23" w:rsidP="00F55E23">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30A7CF1E" w14:textId="77777777" w:rsidR="00F55E23" w:rsidRPr="002655D1" w:rsidRDefault="00F55E23" w:rsidP="00F55E23">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F55E23" w:rsidRPr="002655D1" w14:paraId="57B6C1AB" w14:textId="77777777" w:rsidTr="006E5542">
        <w:tc>
          <w:tcPr>
            <w:tcW w:w="960" w:type="dxa"/>
            <w:shd w:val="clear" w:color="auto" w:fill="FFFF00"/>
            <w:tcMar>
              <w:top w:w="80" w:type="dxa"/>
              <w:left w:w="80" w:type="dxa"/>
              <w:bottom w:w="80" w:type="dxa"/>
              <w:right w:w="80" w:type="dxa"/>
            </w:tcMar>
            <w:hideMark/>
          </w:tcPr>
          <w:p w14:paraId="30C18080" w14:textId="77777777" w:rsidR="00F55E23" w:rsidRPr="002655D1" w:rsidRDefault="00F55E23" w:rsidP="006E5542">
            <w:pPr>
              <w:spacing w:line="240" w:lineRule="auto"/>
            </w:pPr>
            <w:r w:rsidRPr="002655D1">
              <w:t>PLO1</w:t>
            </w:r>
          </w:p>
        </w:tc>
        <w:tc>
          <w:tcPr>
            <w:tcW w:w="8031" w:type="dxa"/>
            <w:shd w:val="clear" w:color="auto" w:fill="FFFF00"/>
            <w:tcMar>
              <w:top w:w="80" w:type="dxa"/>
              <w:left w:w="80" w:type="dxa"/>
              <w:bottom w:w="80" w:type="dxa"/>
              <w:right w:w="80" w:type="dxa"/>
            </w:tcMar>
            <w:hideMark/>
          </w:tcPr>
          <w:p w14:paraId="0A6B76BC" w14:textId="77777777" w:rsidR="00F55E23" w:rsidRPr="002655D1" w:rsidRDefault="00F55E23" w:rsidP="006E5542">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F55E23" w:rsidRPr="002655D1" w14:paraId="2EB3EB03" w14:textId="77777777" w:rsidTr="006E5542">
        <w:tc>
          <w:tcPr>
            <w:tcW w:w="960" w:type="dxa"/>
            <w:shd w:val="clear" w:color="auto" w:fill="auto"/>
            <w:tcMar>
              <w:top w:w="80" w:type="dxa"/>
              <w:left w:w="80" w:type="dxa"/>
              <w:bottom w:w="80" w:type="dxa"/>
              <w:right w:w="80" w:type="dxa"/>
            </w:tcMar>
            <w:hideMark/>
          </w:tcPr>
          <w:p w14:paraId="19309FE1" w14:textId="77777777" w:rsidR="00F55E23" w:rsidRPr="002655D1" w:rsidRDefault="00F55E23" w:rsidP="006E5542">
            <w:pPr>
              <w:spacing w:line="240" w:lineRule="auto"/>
            </w:pPr>
            <w:r w:rsidRPr="002655D1">
              <w:t>PLO2</w:t>
            </w:r>
          </w:p>
        </w:tc>
        <w:tc>
          <w:tcPr>
            <w:tcW w:w="8031" w:type="dxa"/>
            <w:shd w:val="clear" w:color="auto" w:fill="auto"/>
            <w:tcMar>
              <w:top w:w="80" w:type="dxa"/>
              <w:left w:w="80" w:type="dxa"/>
              <w:bottom w:w="80" w:type="dxa"/>
              <w:right w:w="80" w:type="dxa"/>
            </w:tcMar>
            <w:hideMark/>
          </w:tcPr>
          <w:p w14:paraId="79723DA5" w14:textId="77777777" w:rsidR="00F55E23" w:rsidRPr="002655D1" w:rsidRDefault="00F55E23" w:rsidP="006E5542">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F55E23" w:rsidRPr="002655D1" w14:paraId="16F1789E" w14:textId="77777777" w:rsidTr="006E5542">
        <w:tc>
          <w:tcPr>
            <w:tcW w:w="960" w:type="dxa"/>
            <w:tcMar>
              <w:top w:w="80" w:type="dxa"/>
              <w:left w:w="80" w:type="dxa"/>
              <w:bottom w:w="80" w:type="dxa"/>
              <w:right w:w="80" w:type="dxa"/>
            </w:tcMar>
            <w:hideMark/>
          </w:tcPr>
          <w:p w14:paraId="474BA689" w14:textId="77777777" w:rsidR="00F55E23" w:rsidRPr="002655D1" w:rsidRDefault="00F55E23" w:rsidP="006E5542">
            <w:pPr>
              <w:spacing w:line="240" w:lineRule="auto"/>
            </w:pPr>
            <w:r w:rsidRPr="002655D1">
              <w:t>PLO3</w:t>
            </w:r>
          </w:p>
        </w:tc>
        <w:tc>
          <w:tcPr>
            <w:tcW w:w="8031" w:type="dxa"/>
            <w:tcMar>
              <w:top w:w="80" w:type="dxa"/>
              <w:left w:w="80" w:type="dxa"/>
              <w:bottom w:w="80" w:type="dxa"/>
              <w:right w:w="80" w:type="dxa"/>
            </w:tcMar>
            <w:hideMark/>
          </w:tcPr>
          <w:p w14:paraId="3C40A472" w14:textId="77777777" w:rsidR="00F55E23" w:rsidRPr="002655D1" w:rsidRDefault="00F55E23" w:rsidP="006E5542">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F55E23" w:rsidRPr="002655D1" w14:paraId="5DAE1713" w14:textId="77777777" w:rsidTr="006E5542">
        <w:tc>
          <w:tcPr>
            <w:tcW w:w="960" w:type="dxa"/>
            <w:tcMar>
              <w:top w:w="80" w:type="dxa"/>
              <w:left w:w="80" w:type="dxa"/>
              <w:bottom w:w="80" w:type="dxa"/>
              <w:right w:w="80" w:type="dxa"/>
            </w:tcMar>
            <w:hideMark/>
          </w:tcPr>
          <w:p w14:paraId="48ACF8A6" w14:textId="77777777" w:rsidR="00F55E23" w:rsidRPr="002655D1" w:rsidRDefault="00F55E23" w:rsidP="006E5542">
            <w:pPr>
              <w:spacing w:line="240" w:lineRule="auto"/>
            </w:pPr>
            <w:r w:rsidRPr="002655D1">
              <w:t>PLO4</w:t>
            </w:r>
          </w:p>
        </w:tc>
        <w:tc>
          <w:tcPr>
            <w:tcW w:w="8031" w:type="dxa"/>
            <w:tcMar>
              <w:top w:w="80" w:type="dxa"/>
              <w:left w:w="80" w:type="dxa"/>
              <w:bottom w:w="80" w:type="dxa"/>
              <w:right w:w="80" w:type="dxa"/>
            </w:tcMar>
            <w:hideMark/>
          </w:tcPr>
          <w:p w14:paraId="2ECBDB70" w14:textId="77777777" w:rsidR="00F55E23" w:rsidRPr="002655D1" w:rsidRDefault="00F55E23" w:rsidP="006E5542">
            <w:pPr>
              <w:spacing w:line="240" w:lineRule="auto"/>
            </w:pPr>
            <w:r w:rsidRPr="002655D1">
              <w:t>Knowledge and application of appropriate technology for student learning (</w:t>
            </w:r>
            <w:r w:rsidRPr="002655D1">
              <w:rPr>
                <w:i/>
                <w:iCs/>
              </w:rPr>
              <w:t>Technology</w:t>
            </w:r>
            <w:r w:rsidRPr="002655D1">
              <w:t>).</w:t>
            </w:r>
          </w:p>
        </w:tc>
      </w:tr>
      <w:tr w:rsidR="00F55E23" w:rsidRPr="002655D1" w14:paraId="5B5013A9" w14:textId="77777777" w:rsidTr="006E5542">
        <w:tc>
          <w:tcPr>
            <w:tcW w:w="960" w:type="dxa"/>
            <w:shd w:val="clear" w:color="auto" w:fill="auto"/>
            <w:tcMar>
              <w:top w:w="80" w:type="dxa"/>
              <w:left w:w="80" w:type="dxa"/>
              <w:bottom w:w="80" w:type="dxa"/>
              <w:right w:w="80" w:type="dxa"/>
            </w:tcMar>
            <w:hideMark/>
          </w:tcPr>
          <w:p w14:paraId="7AB8275D" w14:textId="77777777" w:rsidR="00F55E23" w:rsidRPr="002655D1" w:rsidRDefault="00F55E23" w:rsidP="006E5542">
            <w:pPr>
              <w:spacing w:line="240" w:lineRule="auto"/>
            </w:pPr>
            <w:r w:rsidRPr="002655D1">
              <w:t>PLO5</w:t>
            </w:r>
          </w:p>
        </w:tc>
        <w:tc>
          <w:tcPr>
            <w:tcW w:w="8031" w:type="dxa"/>
            <w:shd w:val="clear" w:color="auto" w:fill="auto"/>
            <w:tcMar>
              <w:top w:w="80" w:type="dxa"/>
              <w:left w:w="80" w:type="dxa"/>
              <w:bottom w:w="80" w:type="dxa"/>
              <w:right w:w="80" w:type="dxa"/>
            </w:tcMar>
            <w:hideMark/>
          </w:tcPr>
          <w:p w14:paraId="05CB1778" w14:textId="77777777" w:rsidR="00F55E23" w:rsidRPr="002655D1" w:rsidRDefault="00F55E23" w:rsidP="006E5542">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F55E23" w:rsidRPr="002655D1" w14:paraId="719997E7" w14:textId="77777777" w:rsidTr="006E5542">
        <w:tc>
          <w:tcPr>
            <w:tcW w:w="960" w:type="dxa"/>
            <w:tcMar>
              <w:top w:w="80" w:type="dxa"/>
              <w:left w:w="80" w:type="dxa"/>
              <w:bottom w:w="80" w:type="dxa"/>
              <w:right w:w="80" w:type="dxa"/>
            </w:tcMar>
            <w:hideMark/>
          </w:tcPr>
          <w:p w14:paraId="2A0F15A9" w14:textId="77777777" w:rsidR="00F55E23" w:rsidRPr="002655D1" w:rsidRDefault="00F55E23" w:rsidP="006E5542">
            <w:pPr>
              <w:spacing w:line="240" w:lineRule="auto"/>
            </w:pPr>
            <w:r w:rsidRPr="002655D1">
              <w:t>PLO6</w:t>
            </w:r>
          </w:p>
        </w:tc>
        <w:tc>
          <w:tcPr>
            <w:tcW w:w="8031" w:type="dxa"/>
            <w:tcMar>
              <w:top w:w="80" w:type="dxa"/>
              <w:left w:w="80" w:type="dxa"/>
              <w:bottom w:w="80" w:type="dxa"/>
              <w:right w:w="80" w:type="dxa"/>
            </w:tcMar>
            <w:hideMark/>
          </w:tcPr>
          <w:p w14:paraId="1FBEB104" w14:textId="77777777" w:rsidR="00F55E23" w:rsidRPr="002655D1" w:rsidRDefault="00F55E23" w:rsidP="006E5542">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F55E23" w:rsidRPr="002655D1" w14:paraId="3C8F97A5" w14:textId="77777777" w:rsidTr="006E5542">
        <w:tc>
          <w:tcPr>
            <w:tcW w:w="960" w:type="dxa"/>
            <w:shd w:val="clear" w:color="auto" w:fill="auto"/>
            <w:tcMar>
              <w:top w:w="80" w:type="dxa"/>
              <w:left w:w="80" w:type="dxa"/>
              <w:bottom w:w="80" w:type="dxa"/>
              <w:right w:w="80" w:type="dxa"/>
            </w:tcMar>
            <w:hideMark/>
          </w:tcPr>
          <w:p w14:paraId="2C6574A0" w14:textId="77777777" w:rsidR="00F55E23" w:rsidRPr="002655D1" w:rsidRDefault="00F55E23" w:rsidP="006E5542">
            <w:pPr>
              <w:spacing w:line="240" w:lineRule="auto"/>
            </w:pPr>
            <w:r w:rsidRPr="002655D1">
              <w:t>PLO7</w:t>
            </w:r>
          </w:p>
        </w:tc>
        <w:tc>
          <w:tcPr>
            <w:tcW w:w="8031" w:type="dxa"/>
            <w:shd w:val="clear" w:color="auto" w:fill="auto"/>
            <w:tcMar>
              <w:top w:w="80" w:type="dxa"/>
              <w:left w:w="80" w:type="dxa"/>
              <w:bottom w:w="80" w:type="dxa"/>
              <w:right w:w="80" w:type="dxa"/>
            </w:tcMar>
            <w:hideMark/>
          </w:tcPr>
          <w:p w14:paraId="4B37F3C5" w14:textId="77777777" w:rsidR="00F55E23" w:rsidRPr="002655D1" w:rsidRDefault="00F55E23" w:rsidP="006E5542">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F55E23" w:rsidRPr="002655D1" w14:paraId="3CFB03B0" w14:textId="77777777" w:rsidTr="006E5542">
        <w:tc>
          <w:tcPr>
            <w:tcW w:w="960" w:type="dxa"/>
            <w:tcMar>
              <w:top w:w="80" w:type="dxa"/>
              <w:left w:w="80" w:type="dxa"/>
              <w:bottom w:w="80" w:type="dxa"/>
              <w:right w:w="80" w:type="dxa"/>
            </w:tcMar>
            <w:hideMark/>
          </w:tcPr>
          <w:p w14:paraId="6BB96EEE" w14:textId="77777777" w:rsidR="00F55E23" w:rsidRPr="002655D1" w:rsidRDefault="00F55E23" w:rsidP="006E5542">
            <w:pPr>
              <w:spacing w:line="240" w:lineRule="auto"/>
            </w:pPr>
            <w:r w:rsidRPr="002655D1">
              <w:t>PLO8</w:t>
            </w:r>
          </w:p>
        </w:tc>
        <w:tc>
          <w:tcPr>
            <w:tcW w:w="8031" w:type="dxa"/>
            <w:tcMar>
              <w:top w:w="80" w:type="dxa"/>
              <w:left w:w="80" w:type="dxa"/>
              <w:bottom w:w="80" w:type="dxa"/>
              <w:right w:w="80" w:type="dxa"/>
            </w:tcMar>
            <w:hideMark/>
          </w:tcPr>
          <w:p w14:paraId="43E18012" w14:textId="77777777" w:rsidR="00F55E23" w:rsidRPr="002655D1" w:rsidRDefault="00F55E23" w:rsidP="006E5542">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6A1EE9F9" w14:textId="77777777" w:rsidR="00F55E23" w:rsidRDefault="00F55E23" w:rsidP="00034AF2">
      <w:pPr>
        <w:pStyle w:val="Heading2"/>
        <w:spacing w:line="240" w:lineRule="auto"/>
      </w:pPr>
    </w:p>
    <w:p w14:paraId="184A6E95" w14:textId="2FCAC904" w:rsidR="00034AF2" w:rsidRDefault="00034AF2" w:rsidP="00034AF2">
      <w:pPr>
        <w:pStyle w:val="Heading2"/>
        <w:spacing w:line="240" w:lineRule="auto"/>
      </w:pPr>
      <w:r>
        <w:t>Course Learning Objectives</w:t>
      </w:r>
      <w:r w:rsidR="00F55E23">
        <w:t xml:space="preserve"> (CLOs)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B7DB3">
        <w:tc>
          <w:tcPr>
            <w:tcW w:w="960" w:type="dxa"/>
            <w:tcMar>
              <w:top w:w="80" w:type="dxa"/>
              <w:left w:w="80" w:type="dxa"/>
              <w:bottom w:w="80" w:type="dxa"/>
              <w:right w:w="80" w:type="dxa"/>
            </w:tcMar>
            <w:hideMark/>
          </w:tcPr>
          <w:p w14:paraId="42516C30" w14:textId="77777777" w:rsidR="00034AF2" w:rsidRPr="002655D1" w:rsidRDefault="00034AF2" w:rsidP="003B7DB3">
            <w:pPr>
              <w:spacing w:line="240" w:lineRule="auto"/>
            </w:pPr>
            <w:r>
              <w:t>CLO1</w:t>
            </w:r>
          </w:p>
        </w:tc>
        <w:tc>
          <w:tcPr>
            <w:tcW w:w="8031" w:type="dxa"/>
            <w:tcMar>
              <w:top w:w="80" w:type="dxa"/>
              <w:left w:w="80" w:type="dxa"/>
              <w:bottom w:w="80" w:type="dxa"/>
              <w:right w:w="80" w:type="dxa"/>
            </w:tcMar>
            <w:hideMark/>
          </w:tcPr>
          <w:p w14:paraId="48B03B4A" w14:textId="09F6F2A4" w:rsidR="00034AF2" w:rsidRPr="002655D1" w:rsidRDefault="00B51490" w:rsidP="003B7DB3">
            <w:pPr>
              <w:spacing w:line="240" w:lineRule="auto"/>
            </w:pPr>
            <w:r>
              <w:t>Know, understand, and use the major concepts and procedures that define geometry, measurement, and data analysis and probability.</w:t>
            </w:r>
          </w:p>
        </w:tc>
      </w:tr>
      <w:tr w:rsidR="00034AF2" w:rsidRPr="002655D1" w14:paraId="74C5759F" w14:textId="77777777" w:rsidTr="003B7DB3">
        <w:tc>
          <w:tcPr>
            <w:tcW w:w="960" w:type="dxa"/>
            <w:tcMar>
              <w:top w:w="80" w:type="dxa"/>
              <w:left w:w="80" w:type="dxa"/>
              <w:bottom w:w="80" w:type="dxa"/>
              <w:right w:w="80" w:type="dxa"/>
            </w:tcMar>
          </w:tcPr>
          <w:p w14:paraId="31D2C01D" w14:textId="77777777" w:rsidR="00034AF2" w:rsidRDefault="00034AF2" w:rsidP="003B7DB3">
            <w:pPr>
              <w:spacing w:line="240" w:lineRule="auto"/>
            </w:pPr>
            <w:r>
              <w:t>CLO2</w:t>
            </w:r>
          </w:p>
        </w:tc>
        <w:tc>
          <w:tcPr>
            <w:tcW w:w="8031" w:type="dxa"/>
            <w:tcMar>
              <w:top w:w="80" w:type="dxa"/>
              <w:left w:w="80" w:type="dxa"/>
              <w:bottom w:w="80" w:type="dxa"/>
              <w:right w:w="80" w:type="dxa"/>
            </w:tcMar>
          </w:tcPr>
          <w:p w14:paraId="7D20F78A" w14:textId="6FA918A9" w:rsidR="00034AF2" w:rsidRDefault="00B51490" w:rsidP="003B7DB3">
            <w:pPr>
              <w:spacing w:line="240" w:lineRule="auto"/>
            </w:pPr>
            <w:r>
              <w:t>Engage in problem solving, reasoning and proof, communications, connections, and representation.</w:t>
            </w:r>
          </w:p>
        </w:tc>
      </w:tr>
      <w:tr w:rsidR="00034AF2" w:rsidRPr="002655D1" w14:paraId="3D62254C" w14:textId="77777777" w:rsidTr="003B7DB3">
        <w:tc>
          <w:tcPr>
            <w:tcW w:w="960" w:type="dxa"/>
            <w:tcMar>
              <w:top w:w="80" w:type="dxa"/>
              <w:left w:w="80" w:type="dxa"/>
              <w:bottom w:w="80" w:type="dxa"/>
              <w:right w:w="80" w:type="dxa"/>
            </w:tcMar>
          </w:tcPr>
          <w:p w14:paraId="563E44C7" w14:textId="77777777" w:rsidR="00034AF2" w:rsidRDefault="00034AF2" w:rsidP="003B7DB3">
            <w:pPr>
              <w:spacing w:line="240" w:lineRule="auto"/>
            </w:pPr>
            <w:r>
              <w:t>CLO3</w:t>
            </w:r>
          </w:p>
        </w:tc>
        <w:tc>
          <w:tcPr>
            <w:tcW w:w="8031" w:type="dxa"/>
            <w:tcMar>
              <w:top w:w="80" w:type="dxa"/>
              <w:left w:w="80" w:type="dxa"/>
              <w:bottom w:w="80" w:type="dxa"/>
              <w:right w:w="80" w:type="dxa"/>
            </w:tcMar>
          </w:tcPr>
          <w:p w14:paraId="2DE1756A" w14:textId="2793D96D" w:rsidR="00034AF2" w:rsidRDefault="00B51490" w:rsidP="003B7DB3">
            <w:pPr>
              <w:spacing w:line="240" w:lineRule="auto"/>
            </w:pPr>
            <w:r>
              <w:t>Demonstrate an appreciation for mathematics as a body of knowledge that is interesting and useful.</w:t>
            </w:r>
          </w:p>
        </w:tc>
      </w:tr>
      <w:tr w:rsidR="00B51490" w:rsidRPr="002655D1" w14:paraId="472120CE" w14:textId="77777777" w:rsidTr="003B7DB3">
        <w:tc>
          <w:tcPr>
            <w:tcW w:w="960" w:type="dxa"/>
            <w:tcMar>
              <w:top w:w="80" w:type="dxa"/>
              <w:left w:w="80" w:type="dxa"/>
              <w:bottom w:w="80" w:type="dxa"/>
              <w:right w:w="80" w:type="dxa"/>
            </w:tcMar>
          </w:tcPr>
          <w:p w14:paraId="0912B1F4" w14:textId="5149D1F7" w:rsidR="00B51490" w:rsidRDefault="00B51490" w:rsidP="003B7DB3">
            <w:pPr>
              <w:spacing w:line="240" w:lineRule="auto"/>
            </w:pPr>
            <w:r>
              <w:t>CLO4</w:t>
            </w:r>
          </w:p>
        </w:tc>
        <w:tc>
          <w:tcPr>
            <w:tcW w:w="8031" w:type="dxa"/>
            <w:tcMar>
              <w:top w:w="80" w:type="dxa"/>
              <w:left w:w="80" w:type="dxa"/>
              <w:bottom w:w="80" w:type="dxa"/>
              <w:right w:w="80" w:type="dxa"/>
            </w:tcMar>
          </w:tcPr>
          <w:p w14:paraId="2D418F3F" w14:textId="1808CD1F" w:rsidR="00B51490" w:rsidRDefault="00B51490" w:rsidP="003B7DB3">
            <w:pPr>
              <w:spacing w:line="240" w:lineRule="auto"/>
            </w:pPr>
            <w:r>
              <w:t>Use a variety of manipulatives, calculators, computer programs, and other appropriate technology to investigate and explain mathematics.</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3F7548D1" w:rsidR="00034AF2" w:rsidRDefault="00034AF2" w:rsidP="00034AF2">
      <w:pPr>
        <w:spacing w:line="240" w:lineRule="auto"/>
      </w:pPr>
      <w:r>
        <w:t xml:space="preserve">This class follows a weekly schedule, beginning on </w:t>
      </w:r>
      <w:r w:rsidR="005F7D33">
        <w:t>a Monday and ending on Sunday.  The assignments are listed in the Weekly Schedule below</w:t>
      </w:r>
      <w:r w:rsidR="00804084">
        <w:t xml:space="preserve"> and should be followed as described and indicated below.  You should also complete and turn in each assignment using Math Portal.  Your grading will be completed using Math Portal.</w:t>
      </w:r>
    </w:p>
    <w:p w14:paraId="410A9778" w14:textId="77777777" w:rsidR="000B2ED2" w:rsidRDefault="000B2ED2" w:rsidP="00034AF2">
      <w:pPr>
        <w:spacing w:line="240" w:lineRule="auto"/>
      </w:pPr>
    </w:p>
    <w:p w14:paraId="4E619D8D" w14:textId="4E7E40B1" w:rsidR="000B2ED2" w:rsidRPr="00034AF2" w:rsidRDefault="00FC29FC" w:rsidP="000B2ED2">
      <w:pPr>
        <w:pStyle w:val="Heading2"/>
        <w:spacing w:line="240" w:lineRule="auto"/>
      </w:pPr>
      <w:r>
        <w:t>Assignment Plan</w:t>
      </w:r>
    </w:p>
    <w:tbl>
      <w:tblPr>
        <w:tblStyle w:val="TableGrid"/>
        <w:tblW w:w="0" w:type="auto"/>
        <w:tblLook w:val="04A0" w:firstRow="1" w:lastRow="0" w:firstColumn="1" w:lastColumn="0" w:noHBand="0" w:noVBand="1"/>
      </w:tblPr>
      <w:tblGrid>
        <w:gridCol w:w="2291"/>
        <w:gridCol w:w="1384"/>
        <w:gridCol w:w="4172"/>
        <w:gridCol w:w="1503"/>
      </w:tblGrid>
      <w:tr w:rsidR="00034AF2" w:rsidRPr="00DE0095" w14:paraId="02C5D865" w14:textId="77777777" w:rsidTr="00B51490">
        <w:tc>
          <w:tcPr>
            <w:tcW w:w="2291" w:type="dxa"/>
            <w:vAlign w:val="center"/>
          </w:tcPr>
          <w:p w14:paraId="62B06540" w14:textId="77777777" w:rsidR="00034AF2" w:rsidRPr="00DE0095" w:rsidRDefault="00034AF2" w:rsidP="003B7DB3">
            <w:pPr>
              <w:spacing w:line="240" w:lineRule="auto"/>
              <w:jc w:val="center"/>
              <w:rPr>
                <w:b/>
              </w:rPr>
            </w:pPr>
            <w:r w:rsidRPr="00DE0095">
              <w:rPr>
                <w:b/>
              </w:rPr>
              <w:t>Assignment</w:t>
            </w:r>
          </w:p>
        </w:tc>
        <w:tc>
          <w:tcPr>
            <w:tcW w:w="1384" w:type="dxa"/>
            <w:vAlign w:val="center"/>
          </w:tcPr>
          <w:p w14:paraId="242925EA" w14:textId="77777777" w:rsidR="00034AF2" w:rsidRPr="00DE0095" w:rsidRDefault="00034AF2" w:rsidP="003B7DB3">
            <w:pPr>
              <w:spacing w:line="240" w:lineRule="auto"/>
              <w:jc w:val="center"/>
              <w:rPr>
                <w:b/>
              </w:rPr>
            </w:pPr>
            <w:r w:rsidRPr="00DE0095">
              <w:rPr>
                <w:b/>
              </w:rPr>
              <w:t>Points</w:t>
            </w:r>
          </w:p>
        </w:tc>
        <w:tc>
          <w:tcPr>
            <w:tcW w:w="4172" w:type="dxa"/>
            <w:vAlign w:val="center"/>
          </w:tcPr>
          <w:p w14:paraId="59A0376E" w14:textId="77777777" w:rsidR="00034AF2" w:rsidRPr="00DE0095" w:rsidRDefault="00034AF2" w:rsidP="003B7DB3">
            <w:pPr>
              <w:spacing w:line="240" w:lineRule="auto"/>
              <w:jc w:val="center"/>
              <w:rPr>
                <w:b/>
              </w:rPr>
            </w:pPr>
            <w:r w:rsidRPr="00DE0095">
              <w:rPr>
                <w:b/>
              </w:rPr>
              <w:t>Assignment Description</w:t>
            </w:r>
          </w:p>
        </w:tc>
        <w:tc>
          <w:tcPr>
            <w:tcW w:w="1503" w:type="dxa"/>
            <w:vAlign w:val="center"/>
          </w:tcPr>
          <w:p w14:paraId="727B645A" w14:textId="77777777" w:rsidR="00034AF2" w:rsidRPr="00DE0095" w:rsidRDefault="00034AF2" w:rsidP="003B7DB3">
            <w:pPr>
              <w:spacing w:line="240" w:lineRule="auto"/>
              <w:jc w:val="center"/>
              <w:rPr>
                <w:b/>
              </w:rPr>
            </w:pPr>
            <w:r w:rsidRPr="00DE0095">
              <w:rPr>
                <w:b/>
              </w:rPr>
              <w:t>Due Date</w:t>
            </w:r>
          </w:p>
        </w:tc>
      </w:tr>
      <w:tr w:rsidR="00034AF2" w14:paraId="11888225" w14:textId="77777777" w:rsidTr="00B51490">
        <w:tc>
          <w:tcPr>
            <w:tcW w:w="2291" w:type="dxa"/>
            <w:vAlign w:val="center"/>
          </w:tcPr>
          <w:p w14:paraId="7B0B4C5E" w14:textId="77777777" w:rsidR="00034AF2" w:rsidRDefault="00034AF2" w:rsidP="00AB51E6">
            <w:pPr>
              <w:spacing w:line="240" w:lineRule="auto"/>
            </w:pPr>
            <w:r>
              <w:t>Homework</w:t>
            </w:r>
          </w:p>
        </w:tc>
        <w:tc>
          <w:tcPr>
            <w:tcW w:w="1384" w:type="dxa"/>
            <w:vAlign w:val="center"/>
          </w:tcPr>
          <w:p w14:paraId="7B7D9C65" w14:textId="4216005D" w:rsidR="00034AF2" w:rsidRDefault="00AB51E6" w:rsidP="00AB51E6">
            <w:pPr>
              <w:spacing w:line="240" w:lineRule="auto"/>
              <w:jc w:val="center"/>
            </w:pPr>
            <w:r>
              <w:t>5 points per chapter (55 points possible)</w:t>
            </w:r>
          </w:p>
        </w:tc>
        <w:tc>
          <w:tcPr>
            <w:tcW w:w="4172" w:type="dxa"/>
            <w:vAlign w:val="center"/>
          </w:tcPr>
          <w:p w14:paraId="1CE5D557" w14:textId="5A05F882" w:rsidR="00034AF2" w:rsidRDefault="00034AF2" w:rsidP="00731EA9">
            <w:pPr>
              <w:spacing w:line="240" w:lineRule="auto"/>
            </w:pPr>
            <w:r>
              <w:t>See below for homework assignments</w:t>
            </w:r>
            <w:r w:rsidR="00BE51EF">
              <w:t>.  Each assignment will need to be completed using Math Portal.</w:t>
            </w:r>
          </w:p>
        </w:tc>
        <w:tc>
          <w:tcPr>
            <w:tcW w:w="1503" w:type="dxa"/>
            <w:vAlign w:val="center"/>
          </w:tcPr>
          <w:p w14:paraId="38362DD1" w14:textId="162DD710" w:rsidR="00034AF2" w:rsidRDefault="00034AF2" w:rsidP="003B7DB3">
            <w:pPr>
              <w:spacing w:line="240" w:lineRule="auto"/>
              <w:jc w:val="center"/>
            </w:pPr>
            <w:r>
              <w:t>As indicated</w:t>
            </w:r>
            <w:r w:rsidR="00731EA9">
              <w:t xml:space="preserve"> below</w:t>
            </w:r>
          </w:p>
        </w:tc>
      </w:tr>
      <w:tr w:rsidR="00034AF2" w14:paraId="3EA10029" w14:textId="77777777" w:rsidTr="00B51490">
        <w:tc>
          <w:tcPr>
            <w:tcW w:w="2291" w:type="dxa"/>
            <w:vAlign w:val="center"/>
          </w:tcPr>
          <w:p w14:paraId="2404F9FB" w14:textId="29E35B88" w:rsidR="00034AF2" w:rsidRDefault="00034AF2" w:rsidP="00AB51E6">
            <w:pPr>
              <w:spacing w:line="240" w:lineRule="auto"/>
            </w:pPr>
            <w:r>
              <w:t>Assessments</w:t>
            </w:r>
          </w:p>
        </w:tc>
        <w:tc>
          <w:tcPr>
            <w:tcW w:w="1384" w:type="dxa"/>
            <w:vAlign w:val="center"/>
          </w:tcPr>
          <w:p w14:paraId="6DF6E953" w14:textId="37427F33" w:rsidR="00034AF2" w:rsidRDefault="00BE51EF" w:rsidP="00BE51EF">
            <w:pPr>
              <w:spacing w:line="240" w:lineRule="auto"/>
              <w:jc w:val="center"/>
            </w:pPr>
            <w:r>
              <w:t>10</w:t>
            </w:r>
            <w:r w:rsidR="00AB51E6">
              <w:t xml:space="preserve"> points per assessment (</w:t>
            </w:r>
            <w:r>
              <w:t>9</w:t>
            </w:r>
            <w:r w:rsidR="00B51490">
              <w:t>0</w:t>
            </w:r>
            <w:r w:rsidR="00AB51E6">
              <w:t xml:space="preserve"> points possible). </w:t>
            </w:r>
          </w:p>
        </w:tc>
        <w:tc>
          <w:tcPr>
            <w:tcW w:w="4172" w:type="dxa"/>
            <w:vAlign w:val="center"/>
          </w:tcPr>
          <w:p w14:paraId="3461F882" w14:textId="0A330F67" w:rsidR="00D7535D" w:rsidRDefault="00BE51EF" w:rsidP="0092381C">
            <w:pPr>
              <w:spacing w:line="240" w:lineRule="auto"/>
            </w:pPr>
            <w:r>
              <w:t>There will be one assessment every week.  Every assessment will cover the material from the preceding week.  You will be allowed two attempts per assessment.  Each assessment will open on Monday at 12:00 a.m. and close on Tuesday at 11:55 p.m.</w:t>
            </w:r>
            <w:r w:rsidR="0092381C">
              <w:t xml:space="preserve">  Once you start, you must finish the exam; you will not be allowed to save and come back to it.</w:t>
            </w:r>
          </w:p>
        </w:tc>
        <w:tc>
          <w:tcPr>
            <w:tcW w:w="1503" w:type="dxa"/>
            <w:vAlign w:val="center"/>
          </w:tcPr>
          <w:p w14:paraId="2D8767AC" w14:textId="2260A619" w:rsidR="00034AF2" w:rsidRDefault="00B51490" w:rsidP="003B7DB3">
            <w:pPr>
              <w:spacing w:line="240" w:lineRule="auto"/>
              <w:jc w:val="center"/>
            </w:pPr>
            <w:r>
              <w:t>Every Monday</w:t>
            </w:r>
            <w:r w:rsidR="005F7D33">
              <w:t xml:space="preserve"> in the semester</w:t>
            </w:r>
          </w:p>
        </w:tc>
      </w:tr>
      <w:tr w:rsidR="00034AF2" w14:paraId="3EA973C9" w14:textId="77777777" w:rsidTr="00B51490">
        <w:tc>
          <w:tcPr>
            <w:tcW w:w="2291" w:type="dxa"/>
            <w:vAlign w:val="center"/>
          </w:tcPr>
          <w:p w14:paraId="418FF418" w14:textId="33B30B47" w:rsidR="00034AF2" w:rsidRDefault="00034AF2" w:rsidP="00AB51E6">
            <w:pPr>
              <w:spacing w:line="240" w:lineRule="auto"/>
            </w:pPr>
            <w:r>
              <w:t>Final Exam</w:t>
            </w:r>
          </w:p>
        </w:tc>
        <w:tc>
          <w:tcPr>
            <w:tcW w:w="1384" w:type="dxa"/>
            <w:vAlign w:val="center"/>
          </w:tcPr>
          <w:p w14:paraId="4A941655" w14:textId="1ED828A0" w:rsidR="00034AF2" w:rsidRDefault="00AB51E6" w:rsidP="00AB51E6">
            <w:pPr>
              <w:spacing w:line="240" w:lineRule="auto"/>
              <w:jc w:val="center"/>
            </w:pPr>
            <w:r>
              <w:t>100 points possible</w:t>
            </w:r>
          </w:p>
        </w:tc>
        <w:tc>
          <w:tcPr>
            <w:tcW w:w="4172" w:type="dxa"/>
            <w:vAlign w:val="center"/>
          </w:tcPr>
          <w:p w14:paraId="217652F2" w14:textId="77777777" w:rsidR="00D7535D" w:rsidRDefault="00034AF2" w:rsidP="00731EA9">
            <w:pPr>
              <w:spacing w:line="240" w:lineRule="auto"/>
            </w:pPr>
            <w:r>
              <w:t>The final exam will be cumulative.</w:t>
            </w:r>
          </w:p>
          <w:p w14:paraId="12F3BD7B" w14:textId="77777777" w:rsidR="00D7535D" w:rsidRDefault="00D7535D" w:rsidP="00731EA9">
            <w:pPr>
              <w:spacing w:line="240" w:lineRule="auto"/>
            </w:pPr>
          </w:p>
          <w:p w14:paraId="2E299E03" w14:textId="0BEFD109" w:rsidR="00034AF2" w:rsidRDefault="00D7535D" w:rsidP="0092381C">
            <w:pPr>
              <w:spacing w:line="240" w:lineRule="auto"/>
            </w:pPr>
            <w:r>
              <w:t xml:space="preserve">You will only be allowed one attempt at the Final Exam.  The final exam will open on </w:t>
            </w:r>
            <w:r w:rsidR="0092381C">
              <w:t>Saturday 13 June at 12:00 a.m. and will close on Sunday 14 June at 11:55 p.m</w:t>
            </w:r>
            <w:r>
              <w:t>.  Once you start, you must finish the exam; you will not be allowed to save and come back to it.</w:t>
            </w:r>
          </w:p>
        </w:tc>
        <w:tc>
          <w:tcPr>
            <w:tcW w:w="1503" w:type="dxa"/>
            <w:vAlign w:val="center"/>
          </w:tcPr>
          <w:p w14:paraId="0D9F987C" w14:textId="3838F6CB" w:rsidR="00034AF2" w:rsidRDefault="0092381C" w:rsidP="003B7DB3">
            <w:pPr>
              <w:spacing w:line="240" w:lineRule="auto"/>
              <w:jc w:val="center"/>
            </w:pPr>
            <w:r>
              <w:t>Saturday 13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lastRenderedPageBreak/>
        <w:t>Grading Scale</w:t>
      </w:r>
    </w:p>
    <w:p w14:paraId="28F29CC8" w14:textId="779D85DA" w:rsidR="007828C0" w:rsidRPr="007828C0" w:rsidRDefault="007828C0" w:rsidP="007828C0">
      <w:pPr>
        <w:spacing w:line="240" w:lineRule="auto"/>
      </w:pPr>
      <w:r>
        <w:t>Based on total points earned.</w:t>
      </w:r>
    </w:p>
    <w:tbl>
      <w:tblPr>
        <w:tblStyle w:val="TableGrid"/>
        <w:tblW w:w="0" w:type="auto"/>
        <w:tblLook w:val="04A0" w:firstRow="1" w:lastRow="0" w:firstColumn="1" w:lastColumn="0" w:noHBand="0" w:noVBand="1"/>
      </w:tblPr>
      <w:tblGrid>
        <w:gridCol w:w="1527"/>
        <w:gridCol w:w="1528"/>
      </w:tblGrid>
      <w:tr w:rsidR="00731EA9" w:rsidRPr="00731EA9" w14:paraId="47F1E6B7" w14:textId="77777777" w:rsidTr="00731EA9">
        <w:tc>
          <w:tcPr>
            <w:tcW w:w="1527" w:type="dxa"/>
            <w:vAlign w:val="center"/>
          </w:tcPr>
          <w:p w14:paraId="5A15132B" w14:textId="1BF76E24" w:rsidR="00731EA9" w:rsidRPr="00731EA9" w:rsidRDefault="00731EA9" w:rsidP="003B7DB3">
            <w:pPr>
              <w:spacing w:line="240" w:lineRule="auto"/>
              <w:jc w:val="center"/>
              <w:rPr>
                <w:b/>
              </w:rPr>
            </w:pPr>
            <w:r w:rsidRPr="00731EA9">
              <w:rPr>
                <w:b/>
              </w:rPr>
              <w:t>Letter Grade</w:t>
            </w:r>
          </w:p>
        </w:tc>
        <w:tc>
          <w:tcPr>
            <w:tcW w:w="1528" w:type="dxa"/>
            <w:vAlign w:val="center"/>
          </w:tcPr>
          <w:p w14:paraId="758D4736" w14:textId="7E490988" w:rsidR="00731EA9" w:rsidRPr="00731EA9" w:rsidRDefault="00731EA9" w:rsidP="003B7DB3">
            <w:pPr>
              <w:spacing w:line="240" w:lineRule="auto"/>
              <w:jc w:val="center"/>
              <w:rPr>
                <w:b/>
              </w:rPr>
            </w:pPr>
            <w:r w:rsidRPr="00731EA9">
              <w:rPr>
                <w:b/>
              </w:rPr>
              <w:t>Total Points</w:t>
            </w:r>
          </w:p>
        </w:tc>
      </w:tr>
      <w:tr w:rsidR="00034AF2" w14:paraId="4C8A76C0" w14:textId="77777777" w:rsidTr="00731EA9">
        <w:tc>
          <w:tcPr>
            <w:tcW w:w="1527" w:type="dxa"/>
            <w:vAlign w:val="center"/>
          </w:tcPr>
          <w:p w14:paraId="728F762E" w14:textId="77777777" w:rsidR="00034AF2" w:rsidRDefault="00034AF2" w:rsidP="003B7DB3">
            <w:pPr>
              <w:spacing w:line="240" w:lineRule="auto"/>
              <w:jc w:val="center"/>
            </w:pPr>
            <w:r>
              <w:t>A</w:t>
            </w:r>
          </w:p>
        </w:tc>
        <w:tc>
          <w:tcPr>
            <w:tcW w:w="1528" w:type="dxa"/>
            <w:vAlign w:val="center"/>
          </w:tcPr>
          <w:p w14:paraId="04B5C670" w14:textId="1B7A9267" w:rsidR="00034AF2" w:rsidRDefault="00804084" w:rsidP="003B7DB3">
            <w:pPr>
              <w:spacing w:line="240" w:lineRule="auto"/>
              <w:jc w:val="center"/>
            </w:pPr>
            <w:r>
              <w:t>220.5-245</w:t>
            </w:r>
          </w:p>
        </w:tc>
      </w:tr>
      <w:tr w:rsidR="00034AF2" w14:paraId="1A84C090" w14:textId="77777777" w:rsidTr="00731EA9">
        <w:tc>
          <w:tcPr>
            <w:tcW w:w="1527" w:type="dxa"/>
            <w:vAlign w:val="center"/>
          </w:tcPr>
          <w:p w14:paraId="76FA8933" w14:textId="77777777" w:rsidR="00034AF2" w:rsidRDefault="00034AF2" w:rsidP="003B7DB3">
            <w:pPr>
              <w:spacing w:line="240" w:lineRule="auto"/>
              <w:jc w:val="center"/>
            </w:pPr>
            <w:r>
              <w:t>B</w:t>
            </w:r>
          </w:p>
        </w:tc>
        <w:tc>
          <w:tcPr>
            <w:tcW w:w="1528" w:type="dxa"/>
            <w:vAlign w:val="center"/>
          </w:tcPr>
          <w:p w14:paraId="046E677C" w14:textId="1E6D859C" w:rsidR="00034AF2" w:rsidRDefault="00804084" w:rsidP="003B7DB3">
            <w:pPr>
              <w:spacing w:line="240" w:lineRule="auto"/>
              <w:jc w:val="center"/>
            </w:pPr>
            <w:r>
              <w:t>196-219.5</w:t>
            </w:r>
          </w:p>
        </w:tc>
      </w:tr>
      <w:tr w:rsidR="00034AF2" w14:paraId="0455F094" w14:textId="77777777" w:rsidTr="00731EA9">
        <w:tc>
          <w:tcPr>
            <w:tcW w:w="1527" w:type="dxa"/>
            <w:vAlign w:val="center"/>
          </w:tcPr>
          <w:p w14:paraId="71DC16D9" w14:textId="77777777" w:rsidR="00034AF2" w:rsidRDefault="00034AF2" w:rsidP="003B7DB3">
            <w:pPr>
              <w:spacing w:line="240" w:lineRule="auto"/>
              <w:jc w:val="center"/>
            </w:pPr>
            <w:r>
              <w:t>C</w:t>
            </w:r>
          </w:p>
        </w:tc>
        <w:tc>
          <w:tcPr>
            <w:tcW w:w="1528" w:type="dxa"/>
            <w:vAlign w:val="center"/>
          </w:tcPr>
          <w:p w14:paraId="23656810" w14:textId="510C4825" w:rsidR="00034AF2" w:rsidRDefault="00804084" w:rsidP="003B7DB3">
            <w:pPr>
              <w:spacing w:line="240" w:lineRule="auto"/>
              <w:jc w:val="center"/>
            </w:pPr>
            <w:r>
              <w:t>171.5-195</w:t>
            </w:r>
          </w:p>
        </w:tc>
      </w:tr>
      <w:tr w:rsidR="00034AF2" w14:paraId="4CAA5B7C" w14:textId="77777777" w:rsidTr="00731EA9">
        <w:tc>
          <w:tcPr>
            <w:tcW w:w="1527" w:type="dxa"/>
            <w:vAlign w:val="center"/>
          </w:tcPr>
          <w:p w14:paraId="6FFB0B2B" w14:textId="77777777" w:rsidR="00034AF2" w:rsidRDefault="00034AF2" w:rsidP="003B7DB3">
            <w:pPr>
              <w:spacing w:line="240" w:lineRule="auto"/>
              <w:jc w:val="center"/>
            </w:pPr>
            <w:r>
              <w:t>F</w:t>
            </w:r>
          </w:p>
        </w:tc>
        <w:tc>
          <w:tcPr>
            <w:tcW w:w="1528" w:type="dxa"/>
            <w:vAlign w:val="center"/>
          </w:tcPr>
          <w:p w14:paraId="0CE873AD" w14:textId="2A4A507F" w:rsidR="00034AF2" w:rsidRDefault="00AB51E6" w:rsidP="006E5542">
            <w:pPr>
              <w:spacing w:line="240" w:lineRule="auto"/>
              <w:jc w:val="center"/>
            </w:pPr>
            <w:r>
              <w:rPr>
                <w:rFonts w:cs="Times New Roman"/>
              </w:rPr>
              <w:t>≤</w:t>
            </w:r>
            <w:r w:rsidR="00731EA9">
              <w:t xml:space="preserve"> </w:t>
            </w:r>
            <w:r w:rsidR="00804084">
              <w:t>170.5</w:t>
            </w:r>
          </w:p>
        </w:tc>
      </w:tr>
    </w:tbl>
    <w:p w14:paraId="3E848142" w14:textId="77777777" w:rsidR="00034AF2" w:rsidRDefault="00034AF2" w:rsidP="00034AF2">
      <w:pPr>
        <w:spacing w:line="240" w:lineRule="auto"/>
      </w:pPr>
    </w:p>
    <w:p w14:paraId="7F14904D" w14:textId="654E0492" w:rsidR="00804084" w:rsidRDefault="00034AF2" w:rsidP="00804084">
      <w:pPr>
        <w:pStyle w:val="Heading2"/>
        <w:spacing w:line="240" w:lineRule="auto"/>
      </w:pPr>
      <w:r>
        <w:t>Weekly Schedule</w:t>
      </w:r>
      <w:r w:rsidR="00804084">
        <w:t xml:space="preserve"> of Required Reading and </w:t>
      </w:r>
      <w:r w:rsidR="00804084">
        <w:t>Homework</w:t>
      </w:r>
      <w:r w:rsidR="00804084">
        <w:t xml:space="preserve"> Assignments</w:t>
      </w:r>
    </w:p>
    <w:p w14:paraId="52F0E1AB" w14:textId="59FBA609" w:rsidR="00804084" w:rsidRDefault="00804084" w:rsidP="00804084">
      <w:pPr>
        <w:spacing w:line="240" w:lineRule="auto"/>
      </w:pPr>
      <w:r>
        <w:t xml:space="preserve">It is important that you read the text carefully.  Highlight important concepts and vocabulary words; take notes and/or write questions in the margins that are provided.  At the end of each chapter is a summary including a guide to “check yourself” on your understanding of the important concepts.  See </w:t>
      </w:r>
      <w:r>
        <w:rPr>
          <w:i/>
        </w:rPr>
        <w:t>How to Read Others’ Work</w:t>
      </w:r>
      <w:r>
        <w:t xml:space="preserve"> and </w:t>
      </w:r>
      <w:r>
        <w:rPr>
          <w:i/>
        </w:rPr>
        <w:t>How to Use This Textbook</w:t>
      </w:r>
      <w:r>
        <w:t>, pp. ix-xi.</w:t>
      </w:r>
    </w:p>
    <w:p w14:paraId="7E0E3529" w14:textId="77777777" w:rsidR="00804084" w:rsidRDefault="00804084" w:rsidP="00804084">
      <w:pPr>
        <w:spacing w:line="240" w:lineRule="auto"/>
      </w:pPr>
    </w:p>
    <w:p w14:paraId="021A5026" w14:textId="77777777" w:rsidR="00804084" w:rsidRDefault="00804084" w:rsidP="00804084">
      <w:pPr>
        <w:spacing w:line="240" w:lineRule="auto"/>
      </w:pPr>
      <w:r>
        <w:t xml:space="preserve">The problems listed below will be collected and graded; you are encouraged to try other problems as well.  Additional effort will pay off now, in future courses, and in your teaching career.  Responses to homework problems should be complete answers, containing all the work toward obtaining an answer.  Review the guidelines in </w:t>
      </w:r>
      <w:r>
        <w:rPr>
          <w:i/>
        </w:rPr>
        <w:t>How to Write Your Reasoning</w:t>
      </w:r>
      <w:r>
        <w:t xml:space="preserve">, pp. vii-viii, and </w:t>
      </w:r>
      <w:r>
        <w:rPr>
          <w:i/>
        </w:rPr>
        <w:t>Quantitative Analysis Questions</w:t>
      </w:r>
      <w:r>
        <w:t>, p. 8, and see examples of complete answers on pp. A-1 – A-2.</w:t>
      </w:r>
    </w:p>
    <w:p w14:paraId="468164CC" w14:textId="77777777" w:rsidR="00804084" w:rsidRDefault="00804084" w:rsidP="00804084">
      <w:pPr>
        <w:spacing w:line="240" w:lineRule="auto"/>
      </w:pPr>
    </w:p>
    <w:p w14:paraId="75A79103" w14:textId="0A99D7E5" w:rsidR="000B2ED2" w:rsidRDefault="00804084" w:rsidP="00034AF2">
      <w:pPr>
        <w:spacing w:line="240" w:lineRule="auto"/>
      </w:pPr>
      <w:r>
        <w:t>A</w:t>
      </w:r>
      <w:r>
        <w:t xml:space="preserve">ll assignments are due no later than </w:t>
      </w:r>
      <w:r>
        <w:t>5:00 p.m. on each Sunday.</w:t>
      </w:r>
    </w:p>
    <w:tbl>
      <w:tblPr>
        <w:tblStyle w:val="TableGrid"/>
        <w:tblW w:w="0" w:type="auto"/>
        <w:tblLook w:val="04A0" w:firstRow="1" w:lastRow="0" w:firstColumn="1" w:lastColumn="0" w:noHBand="0" w:noVBand="1"/>
      </w:tblPr>
      <w:tblGrid>
        <w:gridCol w:w="803"/>
        <w:gridCol w:w="1735"/>
        <w:gridCol w:w="3407"/>
        <w:gridCol w:w="3405"/>
      </w:tblGrid>
      <w:tr w:rsidR="00E46AAB" w:rsidRPr="00AE2DAF" w14:paraId="58E8853B" w14:textId="77777777" w:rsidTr="00E46AAB">
        <w:tc>
          <w:tcPr>
            <w:tcW w:w="776" w:type="dxa"/>
            <w:vAlign w:val="center"/>
          </w:tcPr>
          <w:p w14:paraId="31A481B1" w14:textId="469958F0" w:rsidR="00E46AAB" w:rsidRPr="00AE2DAF" w:rsidRDefault="00E46AAB" w:rsidP="00E46AAB">
            <w:pPr>
              <w:spacing w:line="240" w:lineRule="auto"/>
              <w:jc w:val="center"/>
              <w:rPr>
                <w:b/>
              </w:rPr>
            </w:pPr>
            <w:r w:rsidRPr="00AE2DAF">
              <w:rPr>
                <w:b/>
              </w:rPr>
              <w:t>Week</w:t>
            </w:r>
          </w:p>
        </w:tc>
        <w:tc>
          <w:tcPr>
            <w:tcW w:w="1739" w:type="dxa"/>
            <w:vAlign w:val="center"/>
          </w:tcPr>
          <w:p w14:paraId="0F102E4F" w14:textId="5AF9EF8E" w:rsidR="00E46AAB" w:rsidRPr="00AE2DAF" w:rsidRDefault="00E46AAB" w:rsidP="00E46AAB">
            <w:pPr>
              <w:spacing w:line="240" w:lineRule="auto"/>
              <w:jc w:val="center"/>
              <w:rPr>
                <w:b/>
              </w:rPr>
            </w:pPr>
            <w:r w:rsidRPr="00AE2DAF">
              <w:rPr>
                <w:b/>
              </w:rPr>
              <w:t>Date</w:t>
            </w:r>
          </w:p>
        </w:tc>
        <w:tc>
          <w:tcPr>
            <w:tcW w:w="3417" w:type="dxa"/>
            <w:vAlign w:val="center"/>
          </w:tcPr>
          <w:p w14:paraId="7ACD395A" w14:textId="70F859D4" w:rsidR="00E46AAB" w:rsidRPr="00AE2DAF" w:rsidRDefault="00E46AAB" w:rsidP="00E46AAB">
            <w:pPr>
              <w:spacing w:line="240" w:lineRule="auto"/>
              <w:jc w:val="center"/>
              <w:rPr>
                <w:b/>
              </w:rPr>
            </w:pPr>
            <w:r w:rsidRPr="00AE2DAF">
              <w:rPr>
                <w:b/>
              </w:rPr>
              <w:t>Major Topic</w:t>
            </w:r>
          </w:p>
        </w:tc>
        <w:tc>
          <w:tcPr>
            <w:tcW w:w="3418" w:type="dxa"/>
            <w:vAlign w:val="center"/>
          </w:tcPr>
          <w:p w14:paraId="5F5AFAF2" w14:textId="77777777" w:rsidR="00E46AAB" w:rsidRDefault="00E46AAB" w:rsidP="00E46AAB">
            <w:pPr>
              <w:spacing w:line="240" w:lineRule="auto"/>
              <w:jc w:val="center"/>
              <w:rPr>
                <w:b/>
              </w:rPr>
            </w:pPr>
            <w:r w:rsidRPr="00AE2DAF">
              <w:rPr>
                <w:b/>
              </w:rPr>
              <w:t>Required Reading</w:t>
            </w:r>
          </w:p>
          <w:p w14:paraId="2FE7CAD2" w14:textId="77777777" w:rsidR="00804084" w:rsidRDefault="00804084" w:rsidP="00E46AAB">
            <w:pPr>
              <w:spacing w:line="240" w:lineRule="auto"/>
              <w:jc w:val="center"/>
              <w:rPr>
                <w:b/>
              </w:rPr>
            </w:pPr>
            <w:r>
              <w:rPr>
                <w:b/>
              </w:rPr>
              <w:t>Homework Assignment</w:t>
            </w:r>
          </w:p>
          <w:p w14:paraId="2E1E3BCA" w14:textId="53F11FC0" w:rsidR="00CF4557" w:rsidRPr="00AE2DAF" w:rsidRDefault="00CF4557" w:rsidP="00E46AAB">
            <w:pPr>
              <w:spacing w:line="240" w:lineRule="auto"/>
              <w:jc w:val="center"/>
              <w:rPr>
                <w:b/>
              </w:rPr>
            </w:pPr>
            <w:r>
              <w:rPr>
                <w:b/>
              </w:rPr>
              <w:t>Assessment</w:t>
            </w:r>
          </w:p>
        </w:tc>
      </w:tr>
      <w:tr w:rsidR="00E46AAB" w14:paraId="172E88E5" w14:textId="77777777" w:rsidTr="006C76CE">
        <w:tc>
          <w:tcPr>
            <w:tcW w:w="776" w:type="dxa"/>
            <w:vAlign w:val="center"/>
          </w:tcPr>
          <w:p w14:paraId="6B4C01E5" w14:textId="077410E1" w:rsidR="00E46AAB" w:rsidRDefault="00E46AAB" w:rsidP="00E46AAB">
            <w:pPr>
              <w:spacing w:line="240" w:lineRule="auto"/>
              <w:jc w:val="center"/>
            </w:pPr>
            <w:r>
              <w:t>1</w:t>
            </w:r>
          </w:p>
        </w:tc>
        <w:tc>
          <w:tcPr>
            <w:tcW w:w="1739" w:type="dxa"/>
            <w:vAlign w:val="center"/>
          </w:tcPr>
          <w:p w14:paraId="5DF1A9BF" w14:textId="78474CF0" w:rsidR="00E46AAB" w:rsidRDefault="00804084" w:rsidP="006C76CE">
            <w:pPr>
              <w:spacing w:line="240" w:lineRule="auto"/>
              <w:jc w:val="center"/>
            </w:pPr>
            <w:r>
              <w:t>04/05-12/2015</w:t>
            </w:r>
          </w:p>
        </w:tc>
        <w:tc>
          <w:tcPr>
            <w:tcW w:w="3417" w:type="dxa"/>
          </w:tcPr>
          <w:p w14:paraId="1B09F275" w14:textId="0D570B59" w:rsidR="00E46AAB" w:rsidRDefault="00804084" w:rsidP="00E46AAB">
            <w:pPr>
              <w:pStyle w:val="ListParagraph"/>
              <w:numPr>
                <w:ilvl w:val="0"/>
                <w:numId w:val="28"/>
              </w:numPr>
              <w:spacing w:line="240" w:lineRule="auto"/>
            </w:pPr>
            <w:r>
              <w:t>Polygons and Polyhedras</w:t>
            </w:r>
          </w:p>
        </w:tc>
        <w:tc>
          <w:tcPr>
            <w:tcW w:w="3418" w:type="dxa"/>
          </w:tcPr>
          <w:p w14:paraId="5703DC2B" w14:textId="77777777" w:rsidR="0058093E" w:rsidRDefault="0058093E" w:rsidP="006C76CE">
            <w:pPr>
              <w:pStyle w:val="ListParagraph"/>
              <w:numPr>
                <w:ilvl w:val="0"/>
                <w:numId w:val="28"/>
              </w:numPr>
              <w:spacing w:line="240" w:lineRule="auto"/>
            </w:pPr>
            <w:r>
              <w:t>Read chapters 16 &amp; 17.</w:t>
            </w:r>
          </w:p>
          <w:p w14:paraId="67A745D2" w14:textId="37EEA28E" w:rsidR="00E46AAB" w:rsidRDefault="0058093E" w:rsidP="00CF4557">
            <w:pPr>
              <w:pStyle w:val="ListParagraph"/>
              <w:numPr>
                <w:ilvl w:val="0"/>
                <w:numId w:val="28"/>
              </w:numPr>
              <w:spacing w:line="240" w:lineRule="auto"/>
            </w:pPr>
            <w:r>
              <w:t xml:space="preserve">Complete </w:t>
            </w:r>
            <w:r w:rsidR="00CF4557">
              <w:t>assignment 1 on Math Portal.</w:t>
            </w:r>
            <w:r>
              <w:t xml:space="preserve"> </w:t>
            </w:r>
          </w:p>
        </w:tc>
      </w:tr>
      <w:tr w:rsidR="006C76CE" w14:paraId="7E68D710" w14:textId="77777777" w:rsidTr="006C76CE">
        <w:tc>
          <w:tcPr>
            <w:tcW w:w="776" w:type="dxa"/>
            <w:vAlign w:val="center"/>
          </w:tcPr>
          <w:p w14:paraId="0926C0C6" w14:textId="4BBCBCA2" w:rsidR="006C76CE" w:rsidRDefault="006C76CE" w:rsidP="00E46AAB">
            <w:pPr>
              <w:spacing w:line="240" w:lineRule="auto"/>
              <w:jc w:val="center"/>
            </w:pPr>
            <w:r>
              <w:t>2</w:t>
            </w:r>
          </w:p>
        </w:tc>
        <w:tc>
          <w:tcPr>
            <w:tcW w:w="1739" w:type="dxa"/>
            <w:vAlign w:val="center"/>
          </w:tcPr>
          <w:p w14:paraId="2EBE3091" w14:textId="2B91EE92" w:rsidR="006C76CE" w:rsidRDefault="00CF4557" w:rsidP="006C76CE">
            <w:pPr>
              <w:spacing w:line="240" w:lineRule="auto"/>
              <w:jc w:val="center"/>
            </w:pPr>
            <w:r>
              <w:t>04/13-19/2015</w:t>
            </w:r>
          </w:p>
        </w:tc>
        <w:tc>
          <w:tcPr>
            <w:tcW w:w="3417" w:type="dxa"/>
          </w:tcPr>
          <w:p w14:paraId="5159ECD6" w14:textId="4CE9AC67" w:rsidR="006C76CE" w:rsidRDefault="00CF4557" w:rsidP="006C76CE">
            <w:pPr>
              <w:pStyle w:val="ListParagraph"/>
              <w:numPr>
                <w:ilvl w:val="0"/>
                <w:numId w:val="28"/>
              </w:numPr>
              <w:spacing w:line="240" w:lineRule="auto"/>
            </w:pPr>
            <w:r>
              <w:t>Symmetry</w:t>
            </w:r>
          </w:p>
        </w:tc>
        <w:tc>
          <w:tcPr>
            <w:tcW w:w="3418" w:type="dxa"/>
          </w:tcPr>
          <w:p w14:paraId="5708C595" w14:textId="77777777" w:rsidR="00CF4557" w:rsidRDefault="00CF4557" w:rsidP="006C76CE">
            <w:pPr>
              <w:pStyle w:val="ListParagraph"/>
              <w:numPr>
                <w:ilvl w:val="0"/>
                <w:numId w:val="28"/>
              </w:numPr>
              <w:spacing w:line="240" w:lineRule="auto"/>
            </w:pPr>
            <w:r>
              <w:t>Read chapter 18.</w:t>
            </w:r>
          </w:p>
          <w:p w14:paraId="5981BB1E" w14:textId="0ED1A8E6" w:rsidR="00CF4557" w:rsidRDefault="00CF4557" w:rsidP="006C76CE">
            <w:pPr>
              <w:pStyle w:val="ListParagraph"/>
              <w:numPr>
                <w:ilvl w:val="0"/>
                <w:numId w:val="28"/>
              </w:numPr>
              <w:spacing w:line="240" w:lineRule="auto"/>
            </w:pPr>
            <w:r>
              <w:t>Complete Assessment 1 on Math Portal.</w:t>
            </w:r>
          </w:p>
          <w:p w14:paraId="01DFB67F" w14:textId="7871B4B6" w:rsidR="006C76CE" w:rsidRDefault="00CF4557" w:rsidP="00CF4557">
            <w:pPr>
              <w:pStyle w:val="ListParagraph"/>
              <w:numPr>
                <w:ilvl w:val="0"/>
                <w:numId w:val="28"/>
              </w:numPr>
              <w:spacing w:line="240" w:lineRule="auto"/>
            </w:pPr>
            <w:r>
              <w:t>Complete Assignment 2 on Math Portal.</w:t>
            </w:r>
          </w:p>
        </w:tc>
      </w:tr>
      <w:tr w:rsidR="00227484" w14:paraId="1C9B5581" w14:textId="77777777" w:rsidTr="006C76CE">
        <w:tc>
          <w:tcPr>
            <w:tcW w:w="776" w:type="dxa"/>
            <w:vAlign w:val="center"/>
          </w:tcPr>
          <w:p w14:paraId="69C24CB2" w14:textId="0690DA8C" w:rsidR="00227484" w:rsidRDefault="00227484" w:rsidP="00E46AAB">
            <w:pPr>
              <w:spacing w:line="240" w:lineRule="auto"/>
              <w:jc w:val="center"/>
            </w:pPr>
            <w:r>
              <w:t>3</w:t>
            </w:r>
          </w:p>
        </w:tc>
        <w:tc>
          <w:tcPr>
            <w:tcW w:w="1739" w:type="dxa"/>
            <w:vAlign w:val="center"/>
          </w:tcPr>
          <w:p w14:paraId="5E0547F7" w14:textId="3317B782" w:rsidR="00227484" w:rsidRDefault="00CF4557" w:rsidP="006C76CE">
            <w:pPr>
              <w:spacing w:line="240" w:lineRule="auto"/>
              <w:jc w:val="center"/>
            </w:pPr>
            <w:r>
              <w:t>04/20-26/2015</w:t>
            </w:r>
          </w:p>
        </w:tc>
        <w:tc>
          <w:tcPr>
            <w:tcW w:w="3417" w:type="dxa"/>
          </w:tcPr>
          <w:p w14:paraId="0BA6BFE0" w14:textId="4793863B" w:rsidR="00227484" w:rsidRDefault="00CF4557" w:rsidP="006C76CE">
            <w:pPr>
              <w:pStyle w:val="ListParagraph"/>
              <w:numPr>
                <w:ilvl w:val="0"/>
                <w:numId w:val="28"/>
              </w:numPr>
              <w:spacing w:line="240" w:lineRule="auto"/>
            </w:pPr>
            <w:r>
              <w:t>Tessellations</w:t>
            </w:r>
          </w:p>
        </w:tc>
        <w:tc>
          <w:tcPr>
            <w:tcW w:w="3418" w:type="dxa"/>
          </w:tcPr>
          <w:p w14:paraId="5595D5EF" w14:textId="77777777" w:rsidR="00CF4557" w:rsidRDefault="00CF4557" w:rsidP="006C76CE">
            <w:pPr>
              <w:pStyle w:val="ListParagraph"/>
              <w:numPr>
                <w:ilvl w:val="0"/>
                <w:numId w:val="28"/>
              </w:numPr>
              <w:spacing w:line="240" w:lineRule="auto"/>
            </w:pPr>
            <w:r>
              <w:t>Read chapter 19.</w:t>
            </w:r>
          </w:p>
          <w:p w14:paraId="730072E4" w14:textId="77777777" w:rsidR="00CF4557" w:rsidRDefault="00CF4557" w:rsidP="006C76CE">
            <w:pPr>
              <w:pStyle w:val="ListParagraph"/>
              <w:numPr>
                <w:ilvl w:val="0"/>
                <w:numId w:val="28"/>
              </w:numPr>
              <w:spacing w:line="240" w:lineRule="auto"/>
            </w:pPr>
            <w:r>
              <w:t>Complete Assessment 2 on Math Portal.</w:t>
            </w:r>
          </w:p>
          <w:p w14:paraId="171BB27E" w14:textId="25DA4AE7" w:rsidR="00227484" w:rsidRDefault="00CF4557" w:rsidP="006C76CE">
            <w:pPr>
              <w:pStyle w:val="ListParagraph"/>
              <w:numPr>
                <w:ilvl w:val="0"/>
                <w:numId w:val="28"/>
              </w:numPr>
              <w:spacing w:line="240" w:lineRule="auto"/>
            </w:pPr>
            <w:r>
              <w:t>Complete Assignment 3 on Math Portal.</w:t>
            </w:r>
          </w:p>
        </w:tc>
      </w:tr>
      <w:tr w:rsidR="00227484" w14:paraId="3C9798F2" w14:textId="77777777" w:rsidTr="006C76CE">
        <w:tc>
          <w:tcPr>
            <w:tcW w:w="776" w:type="dxa"/>
            <w:vAlign w:val="center"/>
          </w:tcPr>
          <w:p w14:paraId="5033715A" w14:textId="73447F73" w:rsidR="00227484" w:rsidRDefault="00227484" w:rsidP="00E46AAB">
            <w:pPr>
              <w:spacing w:line="240" w:lineRule="auto"/>
              <w:jc w:val="center"/>
            </w:pPr>
            <w:r>
              <w:t>4</w:t>
            </w:r>
          </w:p>
        </w:tc>
        <w:tc>
          <w:tcPr>
            <w:tcW w:w="1739" w:type="dxa"/>
            <w:vAlign w:val="center"/>
          </w:tcPr>
          <w:p w14:paraId="60906ACD" w14:textId="177F1F9E" w:rsidR="00227484" w:rsidRDefault="00CF4557" w:rsidP="006C76CE">
            <w:pPr>
              <w:spacing w:line="240" w:lineRule="auto"/>
              <w:jc w:val="center"/>
            </w:pPr>
            <w:r>
              <w:t>04/27-05/03/2015</w:t>
            </w:r>
          </w:p>
        </w:tc>
        <w:tc>
          <w:tcPr>
            <w:tcW w:w="3417" w:type="dxa"/>
          </w:tcPr>
          <w:p w14:paraId="1F5E23E6" w14:textId="043CDDFD" w:rsidR="00227484" w:rsidRDefault="00CF4557" w:rsidP="006C76CE">
            <w:pPr>
              <w:pStyle w:val="ListParagraph"/>
              <w:numPr>
                <w:ilvl w:val="0"/>
                <w:numId w:val="28"/>
              </w:numPr>
              <w:spacing w:line="240" w:lineRule="auto"/>
            </w:pPr>
            <w:r>
              <w:t>Similarity</w:t>
            </w:r>
          </w:p>
        </w:tc>
        <w:tc>
          <w:tcPr>
            <w:tcW w:w="3418" w:type="dxa"/>
          </w:tcPr>
          <w:p w14:paraId="648372A9" w14:textId="77777777" w:rsidR="00CF4557" w:rsidRDefault="00CF4557" w:rsidP="006C76CE">
            <w:pPr>
              <w:pStyle w:val="ListParagraph"/>
              <w:numPr>
                <w:ilvl w:val="0"/>
                <w:numId w:val="28"/>
              </w:numPr>
              <w:spacing w:line="240" w:lineRule="auto"/>
            </w:pPr>
            <w:r>
              <w:t>Read chapter 20.</w:t>
            </w:r>
          </w:p>
          <w:p w14:paraId="4DC3FBDF" w14:textId="77777777" w:rsidR="00CF4557" w:rsidRDefault="00CF4557" w:rsidP="006C76CE">
            <w:pPr>
              <w:pStyle w:val="ListParagraph"/>
              <w:numPr>
                <w:ilvl w:val="0"/>
                <w:numId w:val="28"/>
              </w:numPr>
              <w:spacing w:line="240" w:lineRule="auto"/>
            </w:pPr>
            <w:r>
              <w:t>Complete Assessment 3 on Math Portal.</w:t>
            </w:r>
          </w:p>
          <w:p w14:paraId="7993F7D5" w14:textId="5ECFF205" w:rsidR="00227484" w:rsidRDefault="00CF4557" w:rsidP="006C76CE">
            <w:pPr>
              <w:pStyle w:val="ListParagraph"/>
              <w:numPr>
                <w:ilvl w:val="0"/>
                <w:numId w:val="28"/>
              </w:numPr>
              <w:spacing w:line="240" w:lineRule="auto"/>
            </w:pPr>
            <w:r>
              <w:t>Complete Assignment 4 on Math Portal.</w:t>
            </w:r>
          </w:p>
        </w:tc>
      </w:tr>
      <w:tr w:rsidR="00227484" w14:paraId="146903B8" w14:textId="77777777" w:rsidTr="006C76CE">
        <w:tc>
          <w:tcPr>
            <w:tcW w:w="776" w:type="dxa"/>
            <w:vAlign w:val="center"/>
          </w:tcPr>
          <w:p w14:paraId="3F7885AC" w14:textId="72A27E30" w:rsidR="00227484" w:rsidRDefault="00227484" w:rsidP="00E46AAB">
            <w:pPr>
              <w:spacing w:line="240" w:lineRule="auto"/>
              <w:jc w:val="center"/>
            </w:pPr>
            <w:r>
              <w:lastRenderedPageBreak/>
              <w:t>5</w:t>
            </w:r>
          </w:p>
        </w:tc>
        <w:tc>
          <w:tcPr>
            <w:tcW w:w="1739" w:type="dxa"/>
            <w:vAlign w:val="center"/>
          </w:tcPr>
          <w:p w14:paraId="0DACE902" w14:textId="1D45EDCC" w:rsidR="00227484" w:rsidRDefault="00CF4557" w:rsidP="006C76CE">
            <w:pPr>
              <w:spacing w:line="240" w:lineRule="auto"/>
              <w:jc w:val="center"/>
            </w:pPr>
            <w:r>
              <w:t>05/04-10/2015</w:t>
            </w:r>
          </w:p>
        </w:tc>
        <w:tc>
          <w:tcPr>
            <w:tcW w:w="3417" w:type="dxa"/>
          </w:tcPr>
          <w:p w14:paraId="3D73BD2E" w14:textId="0D71CE27" w:rsidR="00227484" w:rsidRDefault="00CF4557" w:rsidP="006C76CE">
            <w:pPr>
              <w:pStyle w:val="ListParagraph"/>
              <w:numPr>
                <w:ilvl w:val="0"/>
                <w:numId w:val="28"/>
              </w:numPr>
              <w:spacing w:line="240" w:lineRule="auto"/>
            </w:pPr>
            <w:r>
              <w:t>Curves, Constructions, and Curved Surfaces</w:t>
            </w:r>
          </w:p>
        </w:tc>
        <w:tc>
          <w:tcPr>
            <w:tcW w:w="3418" w:type="dxa"/>
          </w:tcPr>
          <w:p w14:paraId="4D1D6574" w14:textId="77777777" w:rsidR="00CF4557" w:rsidRDefault="00CF4557" w:rsidP="00227484">
            <w:pPr>
              <w:pStyle w:val="ListParagraph"/>
              <w:numPr>
                <w:ilvl w:val="0"/>
                <w:numId w:val="28"/>
              </w:numPr>
              <w:spacing w:line="240" w:lineRule="auto"/>
            </w:pPr>
            <w:r>
              <w:t>Read chapter 21.</w:t>
            </w:r>
          </w:p>
          <w:p w14:paraId="0C19906C" w14:textId="77777777" w:rsidR="00CF4557" w:rsidRDefault="00CF4557" w:rsidP="00227484">
            <w:pPr>
              <w:pStyle w:val="ListParagraph"/>
              <w:numPr>
                <w:ilvl w:val="0"/>
                <w:numId w:val="28"/>
              </w:numPr>
              <w:spacing w:line="240" w:lineRule="auto"/>
            </w:pPr>
            <w:r>
              <w:t>Complete Assessment 4 on Math Portal.</w:t>
            </w:r>
          </w:p>
          <w:p w14:paraId="1C2D642E" w14:textId="0B555BA8" w:rsidR="00227484" w:rsidRDefault="00CF4557" w:rsidP="00227484">
            <w:pPr>
              <w:pStyle w:val="ListParagraph"/>
              <w:numPr>
                <w:ilvl w:val="0"/>
                <w:numId w:val="28"/>
              </w:numPr>
              <w:spacing w:line="240" w:lineRule="auto"/>
            </w:pPr>
            <w:r>
              <w:t>Complete Assignment 5 on Math Portal.</w:t>
            </w:r>
          </w:p>
        </w:tc>
      </w:tr>
      <w:tr w:rsidR="00227484" w14:paraId="68F8ACC2" w14:textId="77777777" w:rsidTr="006C76CE">
        <w:tc>
          <w:tcPr>
            <w:tcW w:w="776" w:type="dxa"/>
            <w:vAlign w:val="center"/>
          </w:tcPr>
          <w:p w14:paraId="372C4A09" w14:textId="4BC623B9" w:rsidR="00227484" w:rsidRDefault="00227484" w:rsidP="00E46AAB">
            <w:pPr>
              <w:spacing w:line="240" w:lineRule="auto"/>
              <w:jc w:val="center"/>
            </w:pPr>
            <w:r>
              <w:t>6</w:t>
            </w:r>
          </w:p>
        </w:tc>
        <w:tc>
          <w:tcPr>
            <w:tcW w:w="1739" w:type="dxa"/>
            <w:vAlign w:val="center"/>
          </w:tcPr>
          <w:p w14:paraId="3920FA5C" w14:textId="53B9BD20" w:rsidR="00227484" w:rsidRDefault="00CF4557" w:rsidP="006C76CE">
            <w:pPr>
              <w:spacing w:line="240" w:lineRule="auto"/>
              <w:jc w:val="center"/>
            </w:pPr>
            <w:r>
              <w:t>05/11-17/2015</w:t>
            </w:r>
          </w:p>
        </w:tc>
        <w:tc>
          <w:tcPr>
            <w:tcW w:w="3417" w:type="dxa"/>
          </w:tcPr>
          <w:p w14:paraId="41317303" w14:textId="4817BEF0" w:rsidR="00227484" w:rsidRDefault="00CF4557" w:rsidP="006C76CE">
            <w:pPr>
              <w:pStyle w:val="ListParagraph"/>
              <w:numPr>
                <w:ilvl w:val="0"/>
                <w:numId w:val="28"/>
              </w:numPr>
              <w:spacing w:line="240" w:lineRule="auto"/>
            </w:pPr>
            <w:r>
              <w:t>Transformation Geometry</w:t>
            </w:r>
          </w:p>
        </w:tc>
        <w:tc>
          <w:tcPr>
            <w:tcW w:w="3418" w:type="dxa"/>
          </w:tcPr>
          <w:p w14:paraId="6E8589CC" w14:textId="77777777" w:rsidR="00CF4557" w:rsidRDefault="00CF4557" w:rsidP="00227484">
            <w:pPr>
              <w:pStyle w:val="ListParagraph"/>
              <w:numPr>
                <w:ilvl w:val="0"/>
                <w:numId w:val="28"/>
              </w:numPr>
              <w:spacing w:line="240" w:lineRule="auto"/>
            </w:pPr>
            <w:r>
              <w:t>Read chapter 22.</w:t>
            </w:r>
          </w:p>
          <w:p w14:paraId="04405921" w14:textId="77777777" w:rsidR="00CF4557" w:rsidRDefault="00CF4557" w:rsidP="00227484">
            <w:pPr>
              <w:pStyle w:val="ListParagraph"/>
              <w:numPr>
                <w:ilvl w:val="0"/>
                <w:numId w:val="28"/>
              </w:numPr>
              <w:spacing w:line="240" w:lineRule="auto"/>
            </w:pPr>
            <w:r>
              <w:t>Complete Assessment 5 on Math Portal.</w:t>
            </w:r>
          </w:p>
          <w:p w14:paraId="211620E5" w14:textId="4CF02808" w:rsidR="00227484" w:rsidRDefault="00CF4557" w:rsidP="00227484">
            <w:pPr>
              <w:pStyle w:val="ListParagraph"/>
              <w:numPr>
                <w:ilvl w:val="0"/>
                <w:numId w:val="28"/>
              </w:numPr>
              <w:spacing w:line="240" w:lineRule="auto"/>
            </w:pPr>
            <w:r>
              <w:t>Complete Assignment 6 on Math Portal.</w:t>
            </w:r>
          </w:p>
        </w:tc>
      </w:tr>
      <w:tr w:rsidR="00227484" w14:paraId="0334499B" w14:textId="77777777" w:rsidTr="006C76CE">
        <w:tc>
          <w:tcPr>
            <w:tcW w:w="776" w:type="dxa"/>
            <w:vAlign w:val="center"/>
          </w:tcPr>
          <w:p w14:paraId="63BDAF12" w14:textId="33A7F1B3" w:rsidR="00227484" w:rsidRDefault="00227484" w:rsidP="00E46AAB">
            <w:pPr>
              <w:spacing w:line="240" w:lineRule="auto"/>
              <w:jc w:val="center"/>
            </w:pPr>
            <w:r>
              <w:t>7</w:t>
            </w:r>
          </w:p>
        </w:tc>
        <w:tc>
          <w:tcPr>
            <w:tcW w:w="1739" w:type="dxa"/>
            <w:vAlign w:val="center"/>
          </w:tcPr>
          <w:p w14:paraId="7EF22EA9" w14:textId="6BCDBCD9" w:rsidR="00227484" w:rsidRDefault="00CF4557" w:rsidP="006C76CE">
            <w:pPr>
              <w:spacing w:line="240" w:lineRule="auto"/>
              <w:jc w:val="center"/>
            </w:pPr>
            <w:r>
              <w:t>05/18-24/2015</w:t>
            </w:r>
          </w:p>
        </w:tc>
        <w:tc>
          <w:tcPr>
            <w:tcW w:w="3417" w:type="dxa"/>
          </w:tcPr>
          <w:p w14:paraId="2BF50387" w14:textId="3C25EC29" w:rsidR="00227484" w:rsidRDefault="00CF4557" w:rsidP="006C76CE">
            <w:pPr>
              <w:pStyle w:val="ListParagraph"/>
              <w:numPr>
                <w:ilvl w:val="0"/>
                <w:numId w:val="28"/>
              </w:numPr>
              <w:spacing w:line="240" w:lineRule="auto"/>
            </w:pPr>
            <w:r>
              <w:t>Measurement Basics</w:t>
            </w:r>
          </w:p>
        </w:tc>
        <w:tc>
          <w:tcPr>
            <w:tcW w:w="3418" w:type="dxa"/>
          </w:tcPr>
          <w:p w14:paraId="496EBAD2" w14:textId="77777777" w:rsidR="00CF4557" w:rsidRDefault="00CF4557" w:rsidP="00227484">
            <w:pPr>
              <w:pStyle w:val="ListParagraph"/>
              <w:numPr>
                <w:ilvl w:val="0"/>
                <w:numId w:val="28"/>
              </w:numPr>
              <w:spacing w:line="240" w:lineRule="auto"/>
            </w:pPr>
            <w:r>
              <w:t>Read chapter 23.</w:t>
            </w:r>
          </w:p>
          <w:p w14:paraId="3CE148EB" w14:textId="77777777" w:rsidR="00CF4557" w:rsidRDefault="00CF4557" w:rsidP="00227484">
            <w:pPr>
              <w:pStyle w:val="ListParagraph"/>
              <w:numPr>
                <w:ilvl w:val="0"/>
                <w:numId w:val="28"/>
              </w:numPr>
              <w:spacing w:line="240" w:lineRule="auto"/>
            </w:pPr>
            <w:r>
              <w:t>Complete Assessment 6 on Math Portal.</w:t>
            </w:r>
          </w:p>
          <w:p w14:paraId="71952EE0" w14:textId="739F2F5B" w:rsidR="00227484" w:rsidRDefault="00CF4557" w:rsidP="00227484">
            <w:pPr>
              <w:pStyle w:val="ListParagraph"/>
              <w:numPr>
                <w:ilvl w:val="0"/>
                <w:numId w:val="28"/>
              </w:numPr>
              <w:spacing w:line="240" w:lineRule="auto"/>
            </w:pPr>
            <w:r>
              <w:t>Complete Assignment 7 on Math Portal.</w:t>
            </w:r>
          </w:p>
        </w:tc>
      </w:tr>
      <w:tr w:rsidR="00227484" w14:paraId="18E53CD9" w14:textId="77777777" w:rsidTr="006C76CE">
        <w:tc>
          <w:tcPr>
            <w:tcW w:w="776" w:type="dxa"/>
            <w:vAlign w:val="center"/>
          </w:tcPr>
          <w:p w14:paraId="653E4935" w14:textId="29B72F52" w:rsidR="00227484" w:rsidRDefault="00227484" w:rsidP="00E46AAB">
            <w:pPr>
              <w:spacing w:line="240" w:lineRule="auto"/>
              <w:jc w:val="center"/>
            </w:pPr>
            <w:r>
              <w:t>8</w:t>
            </w:r>
          </w:p>
        </w:tc>
        <w:tc>
          <w:tcPr>
            <w:tcW w:w="1739" w:type="dxa"/>
            <w:vAlign w:val="center"/>
          </w:tcPr>
          <w:p w14:paraId="218B6DEB" w14:textId="642B365A" w:rsidR="00227484" w:rsidRDefault="00CF4557" w:rsidP="006C76CE">
            <w:pPr>
              <w:spacing w:line="240" w:lineRule="auto"/>
              <w:jc w:val="center"/>
            </w:pPr>
            <w:r>
              <w:t>05/25-31/2015</w:t>
            </w:r>
          </w:p>
        </w:tc>
        <w:tc>
          <w:tcPr>
            <w:tcW w:w="3417" w:type="dxa"/>
          </w:tcPr>
          <w:p w14:paraId="7D0486EA" w14:textId="2F9C2FD7" w:rsidR="00227484" w:rsidRDefault="00CF4557" w:rsidP="006C76CE">
            <w:pPr>
              <w:pStyle w:val="ListParagraph"/>
              <w:numPr>
                <w:ilvl w:val="0"/>
                <w:numId w:val="28"/>
              </w:numPr>
              <w:spacing w:line="240" w:lineRule="auto"/>
            </w:pPr>
            <w:r>
              <w:t>Area, Surface Area, and Volume</w:t>
            </w:r>
          </w:p>
        </w:tc>
        <w:tc>
          <w:tcPr>
            <w:tcW w:w="3418" w:type="dxa"/>
          </w:tcPr>
          <w:p w14:paraId="32673FCA" w14:textId="77777777" w:rsidR="00CF4557" w:rsidRDefault="00CF4557" w:rsidP="00227484">
            <w:pPr>
              <w:pStyle w:val="ListParagraph"/>
              <w:numPr>
                <w:ilvl w:val="0"/>
                <w:numId w:val="28"/>
              </w:numPr>
              <w:spacing w:line="240" w:lineRule="auto"/>
            </w:pPr>
            <w:r>
              <w:t>Read chapter 24.</w:t>
            </w:r>
          </w:p>
          <w:p w14:paraId="29D3E596" w14:textId="77777777" w:rsidR="00CF4557" w:rsidRDefault="00CF4557" w:rsidP="00227484">
            <w:pPr>
              <w:pStyle w:val="ListParagraph"/>
              <w:numPr>
                <w:ilvl w:val="0"/>
                <w:numId w:val="28"/>
              </w:numPr>
              <w:spacing w:line="240" w:lineRule="auto"/>
            </w:pPr>
            <w:r>
              <w:t>Complete Assessment 7 on Math Portal.</w:t>
            </w:r>
          </w:p>
          <w:p w14:paraId="31B8C834" w14:textId="533974B4" w:rsidR="00227484" w:rsidRDefault="00CF4557" w:rsidP="00227484">
            <w:pPr>
              <w:pStyle w:val="ListParagraph"/>
              <w:numPr>
                <w:ilvl w:val="0"/>
                <w:numId w:val="28"/>
              </w:numPr>
              <w:spacing w:line="240" w:lineRule="auto"/>
            </w:pPr>
            <w:r>
              <w:t>Complete Assignment 8 on Math Portal.</w:t>
            </w:r>
          </w:p>
        </w:tc>
      </w:tr>
      <w:tr w:rsidR="00227484" w14:paraId="70F403E6" w14:textId="77777777" w:rsidTr="006C76CE">
        <w:tc>
          <w:tcPr>
            <w:tcW w:w="776" w:type="dxa"/>
            <w:vAlign w:val="center"/>
          </w:tcPr>
          <w:p w14:paraId="43AF9B7C" w14:textId="411B6689" w:rsidR="00227484" w:rsidRDefault="00227484" w:rsidP="00E46AAB">
            <w:pPr>
              <w:spacing w:line="240" w:lineRule="auto"/>
              <w:jc w:val="center"/>
            </w:pPr>
            <w:r>
              <w:t>9</w:t>
            </w:r>
          </w:p>
        </w:tc>
        <w:tc>
          <w:tcPr>
            <w:tcW w:w="1739" w:type="dxa"/>
            <w:vAlign w:val="center"/>
          </w:tcPr>
          <w:p w14:paraId="42ECCF0C" w14:textId="1A4DD346" w:rsidR="00227484" w:rsidRDefault="001156B6" w:rsidP="006C76CE">
            <w:pPr>
              <w:spacing w:line="240" w:lineRule="auto"/>
              <w:jc w:val="center"/>
            </w:pPr>
            <w:r>
              <w:t>06/01-07/2015</w:t>
            </w:r>
          </w:p>
        </w:tc>
        <w:tc>
          <w:tcPr>
            <w:tcW w:w="3417" w:type="dxa"/>
          </w:tcPr>
          <w:p w14:paraId="11CFD887" w14:textId="63BDC727" w:rsidR="00227484" w:rsidRDefault="001156B6" w:rsidP="006C76CE">
            <w:pPr>
              <w:pStyle w:val="ListParagraph"/>
              <w:numPr>
                <w:ilvl w:val="0"/>
                <w:numId w:val="28"/>
              </w:numPr>
              <w:spacing w:line="240" w:lineRule="auto"/>
            </w:pPr>
            <w:r>
              <w:t>Counting Units Fast: Measurement Formulas</w:t>
            </w:r>
          </w:p>
        </w:tc>
        <w:tc>
          <w:tcPr>
            <w:tcW w:w="3418" w:type="dxa"/>
          </w:tcPr>
          <w:p w14:paraId="138891AA" w14:textId="77777777" w:rsidR="001156B6" w:rsidRDefault="001156B6" w:rsidP="00227484">
            <w:pPr>
              <w:pStyle w:val="ListParagraph"/>
              <w:numPr>
                <w:ilvl w:val="0"/>
                <w:numId w:val="28"/>
              </w:numPr>
              <w:spacing w:line="240" w:lineRule="auto"/>
            </w:pPr>
            <w:r>
              <w:t>Read chapter 25.</w:t>
            </w:r>
          </w:p>
          <w:p w14:paraId="7987715F" w14:textId="77777777" w:rsidR="001156B6" w:rsidRDefault="001156B6" w:rsidP="00227484">
            <w:pPr>
              <w:pStyle w:val="ListParagraph"/>
              <w:numPr>
                <w:ilvl w:val="0"/>
                <w:numId w:val="28"/>
              </w:numPr>
              <w:spacing w:line="240" w:lineRule="auto"/>
            </w:pPr>
            <w:r>
              <w:t>Complete Assessment 8 on Math Portal.</w:t>
            </w:r>
          </w:p>
          <w:p w14:paraId="6DB26C5C" w14:textId="38E4B5C7" w:rsidR="00227484" w:rsidRDefault="001156B6" w:rsidP="00227484">
            <w:pPr>
              <w:pStyle w:val="ListParagraph"/>
              <w:numPr>
                <w:ilvl w:val="0"/>
                <w:numId w:val="28"/>
              </w:numPr>
              <w:spacing w:line="240" w:lineRule="auto"/>
            </w:pPr>
            <w:r>
              <w:t>Complete Assignment 9 on Math Portal.</w:t>
            </w:r>
          </w:p>
        </w:tc>
      </w:tr>
      <w:tr w:rsidR="00227484" w14:paraId="7479B93C" w14:textId="77777777" w:rsidTr="006C76CE">
        <w:tc>
          <w:tcPr>
            <w:tcW w:w="776" w:type="dxa"/>
            <w:vAlign w:val="center"/>
          </w:tcPr>
          <w:p w14:paraId="00243D6A" w14:textId="5C155181" w:rsidR="00227484" w:rsidRDefault="00227484" w:rsidP="00E46AAB">
            <w:pPr>
              <w:spacing w:line="240" w:lineRule="auto"/>
              <w:jc w:val="center"/>
            </w:pPr>
            <w:r>
              <w:t>10</w:t>
            </w:r>
          </w:p>
        </w:tc>
        <w:tc>
          <w:tcPr>
            <w:tcW w:w="1739" w:type="dxa"/>
            <w:vAlign w:val="center"/>
          </w:tcPr>
          <w:p w14:paraId="0954C7AE" w14:textId="5EB33E16" w:rsidR="00227484" w:rsidRDefault="001156B6" w:rsidP="006C76CE">
            <w:pPr>
              <w:spacing w:line="240" w:lineRule="auto"/>
              <w:jc w:val="center"/>
            </w:pPr>
            <w:r>
              <w:t>06/08-14/2015</w:t>
            </w:r>
          </w:p>
        </w:tc>
        <w:tc>
          <w:tcPr>
            <w:tcW w:w="3417" w:type="dxa"/>
          </w:tcPr>
          <w:p w14:paraId="147D0C39" w14:textId="79B981BB" w:rsidR="008B6D9F" w:rsidRDefault="001156B6" w:rsidP="008B6D9F">
            <w:pPr>
              <w:pStyle w:val="ListParagraph"/>
              <w:numPr>
                <w:ilvl w:val="0"/>
                <w:numId w:val="28"/>
              </w:numPr>
              <w:spacing w:line="240" w:lineRule="auto"/>
            </w:pPr>
            <w:r>
              <w:t>Special Topics in Mathematics</w:t>
            </w:r>
          </w:p>
        </w:tc>
        <w:tc>
          <w:tcPr>
            <w:tcW w:w="3418" w:type="dxa"/>
          </w:tcPr>
          <w:p w14:paraId="0787A764" w14:textId="77777777" w:rsidR="001156B6" w:rsidRDefault="001156B6" w:rsidP="00227484">
            <w:pPr>
              <w:pStyle w:val="ListParagraph"/>
              <w:numPr>
                <w:ilvl w:val="0"/>
                <w:numId w:val="28"/>
              </w:numPr>
              <w:spacing w:line="240" w:lineRule="auto"/>
            </w:pPr>
            <w:r>
              <w:t>Read chapter 26.</w:t>
            </w:r>
          </w:p>
          <w:p w14:paraId="3926C0D4" w14:textId="77777777" w:rsidR="001156B6" w:rsidRDefault="001156B6" w:rsidP="00227484">
            <w:pPr>
              <w:pStyle w:val="ListParagraph"/>
              <w:numPr>
                <w:ilvl w:val="0"/>
                <w:numId w:val="28"/>
              </w:numPr>
              <w:spacing w:line="240" w:lineRule="auto"/>
            </w:pPr>
            <w:r>
              <w:t>Complete Assessment 9 on Math Portal.</w:t>
            </w:r>
          </w:p>
          <w:p w14:paraId="52ADE421" w14:textId="77777777" w:rsidR="001156B6" w:rsidRDefault="001156B6" w:rsidP="00227484">
            <w:pPr>
              <w:pStyle w:val="ListParagraph"/>
              <w:numPr>
                <w:ilvl w:val="0"/>
                <w:numId w:val="28"/>
              </w:numPr>
              <w:spacing w:line="240" w:lineRule="auto"/>
            </w:pPr>
            <w:r>
              <w:t>Complete Assignment 10 on Math Portal.</w:t>
            </w:r>
          </w:p>
          <w:p w14:paraId="1C4A966E" w14:textId="7E8A03B3" w:rsidR="00227484" w:rsidRDefault="001156B6" w:rsidP="00227484">
            <w:pPr>
              <w:pStyle w:val="ListParagraph"/>
              <w:numPr>
                <w:ilvl w:val="0"/>
                <w:numId w:val="28"/>
              </w:numPr>
              <w:spacing w:line="240" w:lineRule="auto"/>
            </w:pPr>
            <w:r>
              <w:t>Complete the Final Exam on Math Portal.</w:t>
            </w:r>
            <w:bookmarkStart w:id="0" w:name="_GoBack"/>
            <w:bookmarkEnd w:id="0"/>
          </w:p>
        </w:tc>
      </w:tr>
    </w:tbl>
    <w:p w14:paraId="7CC255BE" w14:textId="7415AC90" w:rsidR="00D92602" w:rsidRDefault="00D92602" w:rsidP="00C21F66">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lastRenderedPageBreak/>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w:t>
      </w:r>
      <w:r w:rsidR="009A3240">
        <w:lastRenderedPageBreak/>
        <w:t xml:space="preserve">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lastRenderedPageBreak/>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20"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lastRenderedPageBreak/>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21"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lastRenderedPageBreak/>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22"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4B73B" w14:textId="77777777" w:rsidR="00AB4914" w:rsidRDefault="00AB4914" w:rsidP="009A1D36">
      <w:pPr>
        <w:spacing w:line="240" w:lineRule="auto"/>
      </w:pPr>
      <w:r>
        <w:separator/>
      </w:r>
    </w:p>
  </w:endnote>
  <w:endnote w:type="continuationSeparator" w:id="0">
    <w:p w14:paraId="54F45A9F" w14:textId="77777777" w:rsidR="00AB4914" w:rsidRDefault="00AB4914"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AB4914" w:rsidRDefault="00AB4914" w:rsidP="009A1D36">
    <w:pPr>
      <w:pStyle w:val="Footer"/>
      <w:jc w:val="center"/>
    </w:pPr>
    <w:r>
      <w:fldChar w:fldCharType="begin"/>
    </w:r>
    <w:r>
      <w:instrText xml:space="preserve"> PAGE   \* MERGEFORMAT </w:instrText>
    </w:r>
    <w:r>
      <w:fldChar w:fldCharType="separate"/>
    </w:r>
    <w:r w:rsidR="001156B6">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FF5D7" w14:textId="77777777" w:rsidR="00AB4914" w:rsidRDefault="00AB4914" w:rsidP="009A1D36">
      <w:pPr>
        <w:spacing w:line="240" w:lineRule="auto"/>
      </w:pPr>
      <w:r>
        <w:separator/>
      </w:r>
    </w:p>
  </w:footnote>
  <w:footnote w:type="continuationSeparator" w:id="0">
    <w:p w14:paraId="67EA402D" w14:textId="77777777" w:rsidR="00AB4914" w:rsidRDefault="00AB4914"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6FB44A37" w:rsidR="00AB4914" w:rsidRDefault="00AB4914">
    <w:pPr>
      <w:pStyle w:val="Header"/>
    </w:pPr>
    <w:r>
      <w:t>MA 105: Math for Elementary Teachers I</w:t>
    </w:r>
    <w:r>
      <w:tab/>
    </w:r>
    <w:r>
      <w:tab/>
      <w:t xml:space="preserve">Kaui | </w:t>
    </w:r>
    <w:r>
      <w:fldChar w:fldCharType="begin"/>
    </w:r>
    <w:r>
      <w:instrText xml:space="preserve"> PAGE   \* MERGEFORMAT </w:instrText>
    </w:r>
    <w:r>
      <w:fldChar w:fldCharType="separate"/>
    </w:r>
    <w:r w:rsidR="001156B6">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E1F35"/>
    <w:multiLevelType w:val="hybridMultilevel"/>
    <w:tmpl w:val="DD28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13016F"/>
    <w:multiLevelType w:val="hybridMultilevel"/>
    <w:tmpl w:val="6E182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F32DDA"/>
    <w:multiLevelType w:val="hybridMultilevel"/>
    <w:tmpl w:val="8EE20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310A39"/>
    <w:multiLevelType w:val="hybridMultilevel"/>
    <w:tmpl w:val="AB10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CB4401"/>
    <w:multiLevelType w:val="hybridMultilevel"/>
    <w:tmpl w:val="3CCEF7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7342A4"/>
    <w:multiLevelType w:val="hybridMultilevel"/>
    <w:tmpl w:val="9CCE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4878D7"/>
    <w:multiLevelType w:val="hybridMultilevel"/>
    <w:tmpl w:val="887C6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273D7A"/>
    <w:multiLevelType w:val="hybridMultilevel"/>
    <w:tmpl w:val="3FECB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8020ED7"/>
    <w:multiLevelType w:val="hybridMultilevel"/>
    <w:tmpl w:val="EC2C0F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num>
  <w:num w:numId="3">
    <w:abstractNumId w:val="32"/>
    <w:lvlOverride w:ilvl="1">
      <w:startOverride w:val="1"/>
    </w:lvlOverride>
  </w:num>
  <w:num w:numId="4">
    <w:abstractNumId w:val="32"/>
    <w:lvlOverride w:ilvl="1">
      <w:startOverride w:val="1"/>
    </w:lvlOverride>
  </w:num>
  <w:num w:numId="5">
    <w:abstractNumId w:val="17"/>
  </w:num>
  <w:num w:numId="6">
    <w:abstractNumId w:val="9"/>
  </w:num>
  <w:num w:numId="7">
    <w:abstractNumId w:val="31"/>
  </w:num>
  <w:num w:numId="8">
    <w:abstractNumId w:val="30"/>
  </w:num>
  <w:num w:numId="9">
    <w:abstractNumId w:val="15"/>
    <w:lvlOverride w:ilvl="0">
      <w:startOverride w:val="1"/>
    </w:lvlOverride>
  </w:num>
  <w:num w:numId="10">
    <w:abstractNumId w:val="12"/>
  </w:num>
  <w:num w:numId="11">
    <w:abstractNumId w:val="2"/>
  </w:num>
  <w:num w:numId="12">
    <w:abstractNumId w:val="10"/>
  </w:num>
  <w:num w:numId="13">
    <w:abstractNumId w:val="7"/>
  </w:num>
  <w:num w:numId="14">
    <w:abstractNumId w:val="27"/>
  </w:num>
  <w:num w:numId="15">
    <w:abstractNumId w:val="28"/>
  </w:num>
  <w:num w:numId="16">
    <w:abstractNumId w:val="26"/>
  </w:num>
  <w:num w:numId="17">
    <w:abstractNumId w:val="22"/>
  </w:num>
  <w:num w:numId="18">
    <w:abstractNumId w:val="34"/>
  </w:num>
  <w:num w:numId="19">
    <w:abstractNumId w:val="19"/>
  </w:num>
  <w:num w:numId="20">
    <w:abstractNumId w:val="33"/>
  </w:num>
  <w:num w:numId="21">
    <w:abstractNumId w:val="8"/>
  </w:num>
  <w:num w:numId="22">
    <w:abstractNumId w:val="16"/>
  </w:num>
  <w:num w:numId="23">
    <w:abstractNumId w:val="23"/>
  </w:num>
  <w:num w:numId="24">
    <w:abstractNumId w:val="35"/>
  </w:num>
  <w:num w:numId="25">
    <w:abstractNumId w:val="20"/>
  </w:num>
  <w:num w:numId="26">
    <w:abstractNumId w:val="29"/>
  </w:num>
  <w:num w:numId="27">
    <w:abstractNumId w:val="18"/>
  </w:num>
  <w:num w:numId="28">
    <w:abstractNumId w:val="11"/>
  </w:num>
  <w:num w:numId="29">
    <w:abstractNumId w:val="14"/>
  </w:num>
  <w:num w:numId="30">
    <w:abstractNumId w:val="13"/>
  </w:num>
  <w:num w:numId="31">
    <w:abstractNumId w:val="24"/>
  </w:num>
  <w:num w:numId="32">
    <w:abstractNumId w:val="25"/>
  </w:num>
  <w:num w:numId="33">
    <w:abstractNumId w:val="21"/>
  </w:num>
  <w:num w:numId="34">
    <w:abstractNumId w:val="5"/>
  </w:num>
  <w:num w:numId="35">
    <w:abstractNumId w:val="0"/>
  </w:num>
  <w:num w:numId="36">
    <w:abstractNumId w:val="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010AE"/>
    <w:rsid w:val="00022A37"/>
    <w:rsid w:val="00034AF2"/>
    <w:rsid w:val="00057DE2"/>
    <w:rsid w:val="000B2ED2"/>
    <w:rsid w:val="001156B6"/>
    <w:rsid w:val="001423B5"/>
    <w:rsid w:val="001C7B25"/>
    <w:rsid w:val="00216D16"/>
    <w:rsid w:val="00227484"/>
    <w:rsid w:val="00230EA7"/>
    <w:rsid w:val="002400F3"/>
    <w:rsid w:val="00245E7B"/>
    <w:rsid w:val="002518B7"/>
    <w:rsid w:val="00256D5D"/>
    <w:rsid w:val="002655D1"/>
    <w:rsid w:val="00277B2F"/>
    <w:rsid w:val="0029674B"/>
    <w:rsid w:val="002A2A15"/>
    <w:rsid w:val="002E3626"/>
    <w:rsid w:val="002E5DF0"/>
    <w:rsid w:val="002F01DA"/>
    <w:rsid w:val="00341EAF"/>
    <w:rsid w:val="00366C3E"/>
    <w:rsid w:val="003807F8"/>
    <w:rsid w:val="003837F7"/>
    <w:rsid w:val="00392263"/>
    <w:rsid w:val="003B36C8"/>
    <w:rsid w:val="003B518B"/>
    <w:rsid w:val="003B60A1"/>
    <w:rsid w:val="003B7DB3"/>
    <w:rsid w:val="003D4264"/>
    <w:rsid w:val="0040008A"/>
    <w:rsid w:val="004345F3"/>
    <w:rsid w:val="004567CE"/>
    <w:rsid w:val="00487EE9"/>
    <w:rsid w:val="00487F9D"/>
    <w:rsid w:val="004A3EC5"/>
    <w:rsid w:val="004A4864"/>
    <w:rsid w:val="004C3B24"/>
    <w:rsid w:val="004D262D"/>
    <w:rsid w:val="004E68AE"/>
    <w:rsid w:val="004E7D6C"/>
    <w:rsid w:val="0053517D"/>
    <w:rsid w:val="00560B26"/>
    <w:rsid w:val="0058093E"/>
    <w:rsid w:val="005B0826"/>
    <w:rsid w:val="005C452C"/>
    <w:rsid w:val="005C6BD2"/>
    <w:rsid w:val="005F7D33"/>
    <w:rsid w:val="0063051E"/>
    <w:rsid w:val="006325C8"/>
    <w:rsid w:val="00640A6A"/>
    <w:rsid w:val="00646C21"/>
    <w:rsid w:val="00656A5C"/>
    <w:rsid w:val="00696C4C"/>
    <w:rsid w:val="006C76CE"/>
    <w:rsid w:val="006E5542"/>
    <w:rsid w:val="006F3B46"/>
    <w:rsid w:val="0072385D"/>
    <w:rsid w:val="00731EA9"/>
    <w:rsid w:val="0075082D"/>
    <w:rsid w:val="007525F7"/>
    <w:rsid w:val="00757B1B"/>
    <w:rsid w:val="00761900"/>
    <w:rsid w:val="0078036D"/>
    <w:rsid w:val="007828C0"/>
    <w:rsid w:val="00792989"/>
    <w:rsid w:val="007A6FF8"/>
    <w:rsid w:val="007B47F2"/>
    <w:rsid w:val="007E00D8"/>
    <w:rsid w:val="00804084"/>
    <w:rsid w:val="008361F6"/>
    <w:rsid w:val="00870774"/>
    <w:rsid w:val="008B6D9F"/>
    <w:rsid w:val="008D0CA8"/>
    <w:rsid w:val="008D3553"/>
    <w:rsid w:val="008E30BE"/>
    <w:rsid w:val="0090577E"/>
    <w:rsid w:val="009200F0"/>
    <w:rsid w:val="0092381C"/>
    <w:rsid w:val="00976B0C"/>
    <w:rsid w:val="009A1D36"/>
    <w:rsid w:val="009A3240"/>
    <w:rsid w:val="009A5CD4"/>
    <w:rsid w:val="009E5535"/>
    <w:rsid w:val="009F54F7"/>
    <w:rsid w:val="00A07D4D"/>
    <w:rsid w:val="00A139DE"/>
    <w:rsid w:val="00A549E0"/>
    <w:rsid w:val="00A957A8"/>
    <w:rsid w:val="00AA00F6"/>
    <w:rsid w:val="00AB4914"/>
    <w:rsid w:val="00AB51E6"/>
    <w:rsid w:val="00AE2DAF"/>
    <w:rsid w:val="00AE4F97"/>
    <w:rsid w:val="00AF4525"/>
    <w:rsid w:val="00B51490"/>
    <w:rsid w:val="00B75204"/>
    <w:rsid w:val="00B96534"/>
    <w:rsid w:val="00BD03EF"/>
    <w:rsid w:val="00BE51EF"/>
    <w:rsid w:val="00BE7DE0"/>
    <w:rsid w:val="00BF7F7D"/>
    <w:rsid w:val="00C12D04"/>
    <w:rsid w:val="00C145C3"/>
    <w:rsid w:val="00C15B07"/>
    <w:rsid w:val="00C21F66"/>
    <w:rsid w:val="00C6706A"/>
    <w:rsid w:val="00C77D0F"/>
    <w:rsid w:val="00C86AF3"/>
    <w:rsid w:val="00C86F4B"/>
    <w:rsid w:val="00CC5355"/>
    <w:rsid w:val="00CE126D"/>
    <w:rsid w:val="00CF4557"/>
    <w:rsid w:val="00D00C76"/>
    <w:rsid w:val="00D00D05"/>
    <w:rsid w:val="00D02038"/>
    <w:rsid w:val="00D7535D"/>
    <w:rsid w:val="00D76BB3"/>
    <w:rsid w:val="00D815A2"/>
    <w:rsid w:val="00D92602"/>
    <w:rsid w:val="00DA3CCC"/>
    <w:rsid w:val="00DE0095"/>
    <w:rsid w:val="00DE14B7"/>
    <w:rsid w:val="00E127E2"/>
    <w:rsid w:val="00E46AAB"/>
    <w:rsid w:val="00E66E56"/>
    <w:rsid w:val="00E85AEF"/>
    <w:rsid w:val="00ED6E57"/>
    <w:rsid w:val="00ED75D6"/>
    <w:rsid w:val="00F15D6A"/>
    <w:rsid w:val="00F2679D"/>
    <w:rsid w:val="00F554E2"/>
    <w:rsid w:val="00F55E23"/>
    <w:rsid w:val="00F81F8E"/>
    <w:rsid w:val="00F83BA0"/>
    <w:rsid w:val="00F85CB6"/>
    <w:rsid w:val="00FB26D4"/>
    <w:rsid w:val="00FB5375"/>
    <w:rsid w:val="00FC2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FB583E"/>
  <w15:docId w15:val="{D4E4E623-121A-462D-B1C4-9D7D6E9C8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PlaceholderText">
    <w:name w:val="Placeholder Text"/>
    <w:basedOn w:val="DefaultParagraphFont"/>
    <w:uiPriority w:val="99"/>
    <w:semiHidden/>
    <w:rsid w:val="00D00C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Reconceptualizing-Mathematics-Judith-Sowder/dp/1464103356/ref=sr_1_1?ie=UTF8&amp;qid=1420920419&amp;sr=8-1&amp;keywords=reconceptualizing+mathematics+for+elementary+school+teachers" TargetMode="External"/><Relationship Id="rId18" Type="http://schemas.openxmlformats.org/officeDocument/2006/relationships/hyperlink" Target="http://illuminations.nctm.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ortal.chaminade.edu/" TargetMode="External"/><Relationship Id="rId7" Type="http://schemas.openxmlformats.org/officeDocument/2006/relationships/endnotes" Target="endnotes.xml"/><Relationship Id="rId12" Type="http://schemas.openxmlformats.org/officeDocument/2006/relationships/hyperlink" Target="http://www.amazon.com/Reconceptualizing-Mathematics-Judith-Sowder-ebook/dp/B00HQO0VI4/ref=tmm_kin_title_0?_encoding=UTF8&amp;sr=8-1&amp;qid=1420920419" TargetMode="External"/><Relationship Id="rId17" Type="http://schemas.openxmlformats.org/officeDocument/2006/relationships/hyperlink" Target="http://www.nctm.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nlvm.usu.edu/en/nav/vlibrary.html" TargetMode="External"/><Relationship Id="rId20" Type="http://schemas.openxmlformats.org/officeDocument/2006/relationships/hyperlink" Target="mailto:jyasuhar@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1464103353?__hdv=6.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geogebra.org" TargetMode="External"/><Relationship Id="rId23" Type="http://schemas.openxmlformats.org/officeDocument/2006/relationships/header" Target="header1.xml"/><Relationship Id="rId10" Type="http://schemas.openxmlformats.org/officeDocument/2006/relationships/hyperlink" Target="mailto:tonimarie.kaui@chaminade.edu" TargetMode="External"/><Relationship Id="rId19" Type="http://schemas.openxmlformats.org/officeDocument/2006/relationships/hyperlink" Target="http://www.sketchup.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student_life/sss/aap-tutoring.php" TargetMode="External"/><Relationship Id="rId22"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02E3D-40D9-4E4A-8B20-C3BF9EBA4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4586</Words>
  <Characters>26141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7</cp:revision>
  <cp:lastPrinted>2014-10-01T21:11:00Z</cp:lastPrinted>
  <dcterms:created xsi:type="dcterms:W3CDTF">2015-04-01T02:24:00Z</dcterms:created>
  <dcterms:modified xsi:type="dcterms:W3CDTF">2015-04-01T03:31:00Z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