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44AC8459" w:rsidR="00C12D04" w:rsidRPr="00C12D04" w:rsidRDefault="00E047B1" w:rsidP="00C12D04">
      <w:pPr>
        <w:pStyle w:val="Heading1"/>
      </w:pPr>
      <w:r>
        <w:t>EDUC 714</w:t>
      </w:r>
      <w:r w:rsidR="003C0E32">
        <w:t xml:space="preserve">: </w:t>
      </w:r>
      <w:r>
        <w:t>INTEGRATED CURRICULUM</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538AD0A7" w:rsidR="00CE126D" w:rsidRPr="002655D1" w:rsidRDefault="00E047B1" w:rsidP="00F36AFD">
            <w:pPr>
              <w:spacing w:line="240" w:lineRule="auto"/>
            </w:pPr>
            <w:r>
              <w:t>E</w:t>
            </w:r>
            <w:r w:rsidR="00F36AFD">
              <w:t>DUC 714: Integrated Curriculum</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6BECFAED" w:rsidR="00CE126D" w:rsidRPr="002655D1" w:rsidRDefault="00E047B1" w:rsidP="0090577E">
            <w:pPr>
              <w:spacing w:line="240" w:lineRule="auto"/>
            </w:pPr>
            <w:r>
              <w:t>PACE Graduate, 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0AA114D2" w:rsidR="00CE126D" w:rsidRPr="002655D1" w:rsidRDefault="00912144" w:rsidP="00BF7F7D">
            <w:pPr>
              <w:spacing w:line="240" w:lineRule="auto"/>
            </w:pPr>
            <w:r>
              <w:t>There are no prerequisites for this course.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0235EE" w:rsidP="00BF7F7D">
            <w:pPr>
              <w:spacing w:line="240" w:lineRule="auto"/>
            </w:pPr>
            <w:hyperlink r:id="rId10" w:history="1">
              <w:r w:rsidR="0063051E" w:rsidRPr="00EB39A5">
                <w:rPr>
                  <w:rStyle w:val="Hyperlink"/>
                </w:rPr>
                <w:t>tonimarie.kaui@chaminade.edu</w:t>
              </w:r>
            </w:hyperlink>
          </w:p>
          <w:p w14:paraId="6B8A5B04" w14:textId="3F9AE3C3" w:rsidR="0063051E" w:rsidRDefault="0063051E" w:rsidP="00BF7F7D">
            <w:pPr>
              <w:spacing w:line="240" w:lineRule="auto"/>
            </w:pPr>
            <w:r>
              <w:t xml:space="preserve">Email contact </w:t>
            </w:r>
            <w:r w:rsidRPr="007115CE">
              <w:rPr>
                <w:b/>
              </w:rPr>
              <w:t>should only be</w:t>
            </w:r>
            <w:r>
              <w:t xml:space="preserve"> via my </w:t>
            </w:r>
            <w:r w:rsidRPr="007115CE">
              <w:rPr>
                <w:b/>
                <w:sz w:val="34"/>
                <w:szCs w:val="34"/>
              </w:rPr>
              <w:t>Chaminade email address</w:t>
            </w:r>
            <w:r>
              <w:t>.</w:t>
            </w:r>
            <w:r w:rsidR="007115CE">
              <w:t xml:space="preserve"> </w:t>
            </w:r>
            <w:r w:rsidR="007115CE">
              <w:rPr>
                <w:b/>
              </w:rPr>
              <w:t>Do not</w:t>
            </w:r>
            <w:r w:rsidR="007115CE">
              <w:t xml:space="preserve"> contact me via the eCollege email.</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6877789D" w:rsidR="00CE126D" w:rsidRPr="002655D1" w:rsidRDefault="00912144" w:rsidP="0090577E">
            <w:pPr>
              <w:spacing w:line="240" w:lineRule="auto"/>
            </w:pPr>
            <w:r>
              <w:t>Online, via 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lastRenderedPageBreak/>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94ABA1D" w14:textId="77777777" w:rsidR="00912144" w:rsidRDefault="00912144" w:rsidP="002A2A15">
            <w:pPr>
              <w:spacing w:line="240" w:lineRule="auto"/>
            </w:pPr>
            <w:r>
              <w:t>Masters of Arts in Teaching</w:t>
            </w:r>
          </w:p>
          <w:p w14:paraId="3C6B8661" w14:textId="6BEF5B18" w:rsidR="00CE126D" w:rsidRDefault="00912144" w:rsidP="002A2A15">
            <w:pPr>
              <w:spacing w:line="240" w:lineRule="auto"/>
            </w:pPr>
            <w:r>
              <w:t>Masters of Education in Education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02D2CC2C"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1C68F228" w:rsidR="0053517D" w:rsidRPr="002655D1" w:rsidRDefault="00912144" w:rsidP="002A2A15">
            <w:pPr>
              <w:spacing w:line="240" w:lineRule="auto"/>
            </w:pPr>
            <w:r>
              <w:t>06 April – 14 June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099EFB35" w:rsidR="002A2A15" w:rsidRDefault="00912144"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Drake, S. M. (2012). </w:t>
            </w:r>
            <w:r>
              <w:rPr>
                <w:rFonts w:cs="Times New Roman"/>
                <w:i/>
                <w:color w:val="222222"/>
                <w:szCs w:val="24"/>
                <w:shd w:val="clear" w:color="auto" w:fill="FFFFFF"/>
              </w:rPr>
              <w:t>Creating standards-based integrated curriculum: The common core state standards edition</w:t>
            </w:r>
            <w:r>
              <w:rPr>
                <w:rFonts w:cs="Times New Roman"/>
                <w:color w:val="222222"/>
                <w:szCs w:val="24"/>
                <w:shd w:val="clear" w:color="auto" w:fill="FFFFFF"/>
              </w:rPr>
              <w:t xml:space="preserve"> (3</w:t>
            </w:r>
            <w:r w:rsidRPr="00912144">
              <w:rPr>
                <w:rFonts w:cs="Times New Roman"/>
                <w:color w:val="222222"/>
                <w:szCs w:val="24"/>
                <w:shd w:val="clear" w:color="auto" w:fill="FFFFFF"/>
                <w:vertAlign w:val="superscript"/>
              </w:rPr>
              <w:t>rd</w:t>
            </w:r>
            <w:r>
              <w:rPr>
                <w:rFonts w:cs="Times New Roman"/>
                <w:color w:val="222222"/>
                <w:szCs w:val="24"/>
                <w:shd w:val="clear" w:color="auto" w:fill="FFFFFF"/>
              </w:rPr>
              <w:t xml:space="preserve"> ed.). Thousand Oaks: SAGE.</w:t>
            </w:r>
          </w:p>
          <w:p w14:paraId="3317E736" w14:textId="77777777" w:rsidR="00912144" w:rsidRDefault="00912144" w:rsidP="002A2A15">
            <w:pPr>
              <w:spacing w:line="240" w:lineRule="auto"/>
              <w:rPr>
                <w:rFonts w:cs="Times New Roman"/>
                <w:color w:val="222222"/>
                <w:szCs w:val="24"/>
                <w:shd w:val="clear" w:color="auto" w:fill="FFFFFF"/>
              </w:rPr>
            </w:pPr>
          </w:p>
          <w:p w14:paraId="32CF314E" w14:textId="4DD017ED" w:rsidR="003C0E32" w:rsidRPr="002A2A15" w:rsidRDefault="002A2A15" w:rsidP="003C0E3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912144">
                <w:rPr>
                  <w:rStyle w:val="Hyperlink"/>
                  <w:rFonts w:cs="Times New Roman"/>
                  <w:szCs w:val="24"/>
                </w:rPr>
                <w:t>here</w:t>
              </w:r>
            </w:hyperlink>
            <w:r>
              <w:rPr>
                <w:rFonts w:cs="Times New Roman"/>
                <w:szCs w:val="24"/>
              </w:rPr>
              <w:t xml:space="preserve">; through Amazon by clicking </w:t>
            </w:r>
            <w:hyperlink r:id="rId12" w:history="1">
              <w:r w:rsidRPr="00912144">
                <w:rPr>
                  <w:rStyle w:val="Hyperlink"/>
                  <w:rFonts w:cs="Times New Roman"/>
                  <w:szCs w:val="24"/>
                </w:rPr>
                <w:t>here</w:t>
              </w:r>
            </w:hyperlink>
            <w:r>
              <w:rPr>
                <w:rFonts w:cs="Times New Roman"/>
                <w:szCs w:val="24"/>
              </w:rPr>
              <w:t xml:space="preserve"> for the </w:t>
            </w:r>
            <w:r w:rsidR="00912144">
              <w:rPr>
                <w:rFonts w:cs="Times New Roman"/>
                <w:szCs w:val="24"/>
              </w:rPr>
              <w:t>Kindle version</w:t>
            </w:r>
            <w:r>
              <w:rPr>
                <w:rFonts w:cs="Times New Roman"/>
                <w:szCs w:val="24"/>
              </w:rPr>
              <w:t xml:space="preserve"> or </w:t>
            </w:r>
            <w:hyperlink r:id="rId13" w:history="1">
              <w:r w:rsidRPr="00912144">
                <w:rPr>
                  <w:rStyle w:val="Hyperlink"/>
                  <w:rFonts w:cs="Times New Roman"/>
                  <w:szCs w:val="24"/>
                </w:rPr>
                <w:t>here</w:t>
              </w:r>
            </w:hyperlink>
            <w:r>
              <w:rPr>
                <w:rFonts w:cs="Times New Roman"/>
                <w:szCs w:val="24"/>
              </w:rPr>
              <w:t xml:space="preserve"> for the paperback version.</w:t>
            </w:r>
          </w:p>
          <w:p w14:paraId="129014BC" w14:textId="4FF2DB2D" w:rsidR="00CE126D" w:rsidRPr="002A2A15" w:rsidRDefault="00CE126D" w:rsidP="002A2A15">
            <w:pPr>
              <w:spacing w:line="240" w:lineRule="auto"/>
              <w:rPr>
                <w:rFonts w:cs="Times New Roman"/>
                <w:szCs w:val="24"/>
              </w:rPr>
            </w:pP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09C039DD" w:rsidR="007E00D8" w:rsidRDefault="00F36AFD" w:rsidP="002655D1">
      <w:pPr>
        <w:spacing w:line="240" w:lineRule="auto"/>
      </w:pPr>
      <w:r>
        <w:t>Utilizing “Understanding by Design” principles, facilitates the development of an integrated curriculum unit that applies student-centered learning, and appropriate instructional processes, assessment, and technology in a thematic unit of study that draws upon at least three content areas.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E946E7">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E946E7">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E946E7">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E946E7">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E946E7">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lastRenderedPageBreak/>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E946E7">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E946E7">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E946E7">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36FD82F3" w:rsidR="00034AF2" w:rsidRPr="002655D1" w:rsidRDefault="00F36AFD" w:rsidP="003A3AB6">
            <w:pPr>
              <w:spacing w:line="240" w:lineRule="auto"/>
            </w:pPr>
            <w:r>
              <w:t>Demonstrate knowledge and understanding of learning theories and learning styles and student-centered teaching strategies to scaffold student learning through lesson and unit plans. (PLO 2, 3, 6, &amp; 7).</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6CE41743" w:rsidR="00034AF2" w:rsidRDefault="00F36AFD" w:rsidP="00E946E7">
            <w:pPr>
              <w:spacing w:line="240" w:lineRule="auto"/>
            </w:pPr>
            <w:r>
              <w:t xml:space="preserve">Utilize </w:t>
            </w:r>
            <w:r w:rsidR="00E946E7">
              <w:t>backward design</w:t>
            </w:r>
            <w:r>
              <w:t xml:space="preserve"> principles to create a thematic unit of study that demonstrates planning skills, knowledge of different areas (“big ideas” and key concepts and skills included), the use of individual and varied group instructional processes, and connections to community (place-based education).  (PLO 1, 2, 3, 5, 6, 7, &amp; 8).</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2DE1756A" w14:textId="17C75303" w:rsidR="00034AF2" w:rsidRDefault="00F36AFD" w:rsidP="003A3AB6">
            <w:pPr>
              <w:spacing w:line="240" w:lineRule="auto"/>
            </w:pPr>
            <w:r>
              <w:t>Demonstrate competent use of appropriate educational assessment, evaluation, technology, and research strategies for the development of an integrated thematic unit of study.</w:t>
            </w:r>
            <w:r w:rsidR="00E946E7">
              <w:t xml:space="preserve">  (PLO 1, 2, 4, &amp; 5).</w:t>
            </w:r>
          </w:p>
        </w:tc>
      </w:tr>
      <w:tr w:rsidR="00F36AFD" w:rsidRPr="002655D1" w14:paraId="65E9892C" w14:textId="77777777" w:rsidTr="003A3AB6">
        <w:tc>
          <w:tcPr>
            <w:tcW w:w="960" w:type="dxa"/>
            <w:tcMar>
              <w:top w:w="80" w:type="dxa"/>
              <w:left w:w="80" w:type="dxa"/>
              <w:bottom w:w="80" w:type="dxa"/>
              <w:right w:w="80" w:type="dxa"/>
            </w:tcMar>
          </w:tcPr>
          <w:p w14:paraId="12D3E36F" w14:textId="08866FB8" w:rsidR="00F36AFD" w:rsidRDefault="00F36AFD" w:rsidP="003A3AB6">
            <w:pPr>
              <w:spacing w:line="240" w:lineRule="auto"/>
            </w:pPr>
            <w:r>
              <w:t>CLO4</w:t>
            </w:r>
          </w:p>
        </w:tc>
        <w:tc>
          <w:tcPr>
            <w:tcW w:w="8031" w:type="dxa"/>
            <w:tcMar>
              <w:top w:w="80" w:type="dxa"/>
              <w:left w:w="80" w:type="dxa"/>
              <w:bottom w:w="80" w:type="dxa"/>
              <w:right w:w="80" w:type="dxa"/>
            </w:tcMar>
          </w:tcPr>
          <w:p w14:paraId="65C8DD95" w14:textId="1FFD7DBD" w:rsidR="00F36AFD" w:rsidRDefault="00E946E7" w:rsidP="003A3AB6">
            <w:pPr>
              <w:spacing w:line="240" w:lineRule="auto"/>
            </w:pPr>
            <w:r>
              <w:t>Produce standards-based learning activities utilizing the backward design process that integrate at least three content areas into a place-based thematic unit of study that addresses essential questions, promotes deep levels of understanding, and reveals authentic forms of assessment.  (PLO 2, 3, 6, 7, &amp; 8).</w:t>
            </w:r>
          </w:p>
        </w:tc>
      </w:tr>
    </w:tbl>
    <w:p w14:paraId="793D9A84" w14:textId="77777777" w:rsidR="00034AF2" w:rsidRDefault="00034AF2" w:rsidP="00034AF2">
      <w:pPr>
        <w:spacing w:line="240" w:lineRule="auto"/>
      </w:pPr>
    </w:p>
    <w:p w14:paraId="5ACD83AA" w14:textId="5C38C0D7" w:rsidR="00E946E7" w:rsidRDefault="00E946E7" w:rsidP="00E946E7">
      <w:pPr>
        <w:pStyle w:val="Heading2"/>
        <w:spacing w:line="240" w:lineRule="auto"/>
      </w:pPr>
      <w:r>
        <w:t>Big Ideas</w:t>
      </w:r>
    </w:p>
    <w:p w14:paraId="5FDDD4C7" w14:textId="5D0AA86A" w:rsidR="00E946E7" w:rsidRDefault="00E946E7" w:rsidP="00E946E7">
      <w:pPr>
        <w:pStyle w:val="ListParagraph"/>
        <w:numPr>
          <w:ilvl w:val="0"/>
          <w:numId w:val="30"/>
        </w:numPr>
        <w:spacing w:line="240" w:lineRule="auto"/>
      </w:pPr>
      <w:r>
        <w:t>What are the purposes of an integrated approach to planning, teaching, and assessing a unit of study?</w:t>
      </w:r>
    </w:p>
    <w:p w14:paraId="4FC53EE5" w14:textId="0C311C6F" w:rsidR="00E946E7" w:rsidRDefault="00E946E7" w:rsidP="00E946E7">
      <w:pPr>
        <w:pStyle w:val="ListParagraph"/>
        <w:numPr>
          <w:ilvl w:val="0"/>
          <w:numId w:val="30"/>
        </w:numPr>
        <w:spacing w:line="240" w:lineRule="auto"/>
      </w:pPr>
      <w:r>
        <w:t>How can an integrated unit of study be connected to and supported by student learning outcomes in the form of standards?</w:t>
      </w:r>
    </w:p>
    <w:p w14:paraId="75F67D48" w14:textId="09F38210" w:rsidR="00E946E7" w:rsidRPr="00E946E7" w:rsidRDefault="00E946E7" w:rsidP="00E946E7">
      <w:pPr>
        <w:pStyle w:val="ListParagraph"/>
        <w:numPr>
          <w:ilvl w:val="0"/>
          <w:numId w:val="30"/>
        </w:numPr>
        <w:spacing w:line="240" w:lineRule="auto"/>
      </w:pPr>
      <w:r>
        <w:t>How can backward design principles be used for the development of an integrated, place-based unit of study?</w:t>
      </w:r>
    </w:p>
    <w:p w14:paraId="4B5DA5D9" w14:textId="77777777" w:rsidR="00034AF2" w:rsidRDefault="00034AF2" w:rsidP="00034AF2">
      <w:pPr>
        <w:pStyle w:val="Heading2"/>
        <w:spacing w:line="240" w:lineRule="auto"/>
      </w:pPr>
      <w:r>
        <w:lastRenderedPageBreak/>
        <w:t>Course Requirements</w:t>
      </w:r>
    </w:p>
    <w:p w14:paraId="728DA6A3" w14:textId="2B7EE7A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w:t>
      </w:r>
      <w:r w:rsidR="00DC462F">
        <w:t>ate in the weekly discussions.</w:t>
      </w:r>
    </w:p>
    <w:p w14:paraId="3E894DA1" w14:textId="77777777" w:rsidR="00DC462F" w:rsidRDefault="00DC462F" w:rsidP="00034AF2">
      <w:pPr>
        <w:spacing w:line="240" w:lineRule="auto"/>
      </w:pPr>
    </w:p>
    <w:p w14:paraId="4E619D8D" w14:textId="0FC791A6" w:rsidR="000B2ED2" w:rsidRDefault="00A051A3" w:rsidP="000B2ED2">
      <w:pPr>
        <w:pStyle w:val="Heading2"/>
        <w:spacing w:line="240" w:lineRule="auto"/>
      </w:pPr>
      <w:r>
        <w:t>Assignment Plan</w:t>
      </w:r>
    </w:p>
    <w:p w14:paraId="3C59E474" w14:textId="47AB8504" w:rsidR="00DC462F" w:rsidRDefault="00DC462F" w:rsidP="00DC462F">
      <w:pPr>
        <w:spacing w:line="240" w:lineRule="auto"/>
      </w:pPr>
      <w:r>
        <w:t>All assignments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 the due date listed on the assignment guidelines will supersede.</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034AF2" w:rsidRPr="00DE0095" w14:paraId="02C5D865" w14:textId="77777777" w:rsidTr="00DC462F">
        <w:tc>
          <w:tcPr>
            <w:tcW w:w="2321"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3A3AB6">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3A3AB6">
            <w:pPr>
              <w:spacing w:line="240" w:lineRule="auto"/>
              <w:jc w:val="center"/>
              <w:rPr>
                <w:b/>
              </w:rPr>
            </w:pPr>
            <w:r w:rsidRPr="00DE0095">
              <w:rPr>
                <w:b/>
              </w:rPr>
              <w:t>Due Date</w:t>
            </w:r>
          </w:p>
        </w:tc>
      </w:tr>
      <w:tr w:rsidR="00034AF2" w14:paraId="11888225" w14:textId="77777777" w:rsidTr="00DC462F">
        <w:tc>
          <w:tcPr>
            <w:tcW w:w="2321" w:type="dxa"/>
          </w:tcPr>
          <w:p w14:paraId="7B0B4C5E" w14:textId="32F54794" w:rsidR="00034AF2" w:rsidRDefault="00E946E7" w:rsidP="003A3AB6">
            <w:pPr>
              <w:spacing w:line="240" w:lineRule="auto"/>
            </w:pPr>
            <w:r>
              <w:t>Threaded Discussions</w:t>
            </w:r>
          </w:p>
        </w:tc>
        <w:tc>
          <w:tcPr>
            <w:tcW w:w="1242" w:type="dxa"/>
            <w:vAlign w:val="center"/>
          </w:tcPr>
          <w:p w14:paraId="7B7D9C65" w14:textId="3300CCFB" w:rsidR="00034AF2" w:rsidRDefault="00E946E7" w:rsidP="003A3AB6">
            <w:pPr>
              <w:spacing w:line="240" w:lineRule="auto"/>
              <w:jc w:val="center"/>
            </w:pPr>
            <w:r>
              <w:t>5 points per discussion (30 points possible)</w:t>
            </w:r>
          </w:p>
        </w:tc>
        <w:tc>
          <w:tcPr>
            <w:tcW w:w="4270" w:type="dxa"/>
          </w:tcPr>
          <w:p w14:paraId="1CE5D557" w14:textId="3F39737F" w:rsidR="00034AF2" w:rsidRDefault="008B4456" w:rsidP="003A3AB6">
            <w:pPr>
              <w:spacing w:line="240" w:lineRule="auto"/>
            </w:pPr>
            <w:r>
              <w:t>Discussion questions are posted in eCollege.  You must post your original response to the discussion questions no later than Thursday at 5:00 p.m.  You must respond to two of your classmates posts no later than Saturday at 5:00 p.m.</w:t>
            </w:r>
          </w:p>
        </w:tc>
        <w:tc>
          <w:tcPr>
            <w:tcW w:w="1517" w:type="dxa"/>
            <w:vAlign w:val="center"/>
          </w:tcPr>
          <w:p w14:paraId="38362DD1" w14:textId="22B86E9E" w:rsidR="00034AF2" w:rsidRDefault="008B4456" w:rsidP="003A3AB6">
            <w:pPr>
              <w:spacing w:line="240" w:lineRule="auto"/>
              <w:jc w:val="center"/>
            </w:pPr>
            <w:r>
              <w:t>09 &amp; 11 April; 16 &amp; 18 April; 30 April &amp; 02 May; 07 &amp; 09 May; 21 &amp; 23 May; and 28 &amp; 30 May.</w:t>
            </w:r>
          </w:p>
        </w:tc>
      </w:tr>
      <w:tr w:rsidR="00034AF2" w14:paraId="757BA8BB" w14:textId="77777777" w:rsidTr="00DC462F">
        <w:tc>
          <w:tcPr>
            <w:tcW w:w="2321" w:type="dxa"/>
          </w:tcPr>
          <w:p w14:paraId="3CF58967" w14:textId="3EC12D5D" w:rsidR="00034AF2" w:rsidRDefault="005F1D8E" w:rsidP="003A3AB6">
            <w:pPr>
              <w:spacing w:line="240" w:lineRule="auto"/>
            </w:pPr>
            <w:r>
              <w:t>Place-Based Locations</w:t>
            </w:r>
          </w:p>
        </w:tc>
        <w:tc>
          <w:tcPr>
            <w:tcW w:w="1242" w:type="dxa"/>
            <w:vAlign w:val="center"/>
          </w:tcPr>
          <w:p w14:paraId="32A50498" w14:textId="2D37F276" w:rsidR="00034AF2" w:rsidRDefault="005F1D8E" w:rsidP="003A3AB6">
            <w:pPr>
              <w:spacing w:line="240" w:lineRule="auto"/>
              <w:jc w:val="center"/>
            </w:pPr>
            <w:r>
              <w:t>10 points</w:t>
            </w:r>
          </w:p>
        </w:tc>
        <w:tc>
          <w:tcPr>
            <w:tcW w:w="4270" w:type="dxa"/>
          </w:tcPr>
          <w:p w14:paraId="7FADFC54" w14:textId="2418A159" w:rsidR="00034AF2" w:rsidRDefault="005F1D8E" w:rsidP="003A3AB6">
            <w:pPr>
              <w:spacing w:line="240" w:lineRule="auto"/>
            </w:pPr>
            <w:r>
              <w:t>Investigating areas suitable for place-based education.</w:t>
            </w:r>
          </w:p>
        </w:tc>
        <w:tc>
          <w:tcPr>
            <w:tcW w:w="1517" w:type="dxa"/>
            <w:vAlign w:val="center"/>
          </w:tcPr>
          <w:p w14:paraId="50B61CCC" w14:textId="371E7898" w:rsidR="00034AF2" w:rsidRDefault="005F1D8E" w:rsidP="003A3AB6">
            <w:pPr>
              <w:spacing w:line="240" w:lineRule="auto"/>
              <w:jc w:val="center"/>
            </w:pPr>
            <w:r>
              <w:t>26 April</w:t>
            </w:r>
          </w:p>
        </w:tc>
      </w:tr>
      <w:tr w:rsidR="00034AF2" w14:paraId="3EA10029" w14:textId="77777777" w:rsidTr="00DC462F">
        <w:tc>
          <w:tcPr>
            <w:tcW w:w="2321" w:type="dxa"/>
          </w:tcPr>
          <w:p w14:paraId="2404F9FB" w14:textId="02E6BABE" w:rsidR="00034AF2" w:rsidRDefault="00E23462" w:rsidP="00E23462">
            <w:pPr>
              <w:spacing w:line="240" w:lineRule="auto"/>
            </w:pPr>
            <w:r>
              <w:t>Standards</w:t>
            </w:r>
          </w:p>
        </w:tc>
        <w:tc>
          <w:tcPr>
            <w:tcW w:w="1242" w:type="dxa"/>
            <w:vAlign w:val="center"/>
          </w:tcPr>
          <w:p w14:paraId="6DF6E953" w14:textId="5884EA42" w:rsidR="00034AF2" w:rsidRDefault="005F1D8E" w:rsidP="005F1D8E">
            <w:pPr>
              <w:spacing w:line="240" w:lineRule="auto"/>
              <w:jc w:val="center"/>
            </w:pPr>
            <w:r>
              <w:t>15 points</w:t>
            </w:r>
          </w:p>
        </w:tc>
        <w:tc>
          <w:tcPr>
            <w:tcW w:w="4270" w:type="dxa"/>
          </w:tcPr>
          <w:p w14:paraId="3461F882" w14:textId="64D1807D" w:rsidR="00034AF2" w:rsidRDefault="00E23462" w:rsidP="00E23462">
            <w:pPr>
              <w:spacing w:line="240" w:lineRule="auto"/>
            </w:pPr>
            <w:r>
              <w:t>Scanning and clustering to identify broad-based standards.</w:t>
            </w:r>
          </w:p>
        </w:tc>
        <w:tc>
          <w:tcPr>
            <w:tcW w:w="1517" w:type="dxa"/>
            <w:vAlign w:val="center"/>
          </w:tcPr>
          <w:p w14:paraId="2D8767AC" w14:textId="7C238561" w:rsidR="00034AF2" w:rsidRDefault="00034AF2" w:rsidP="003A3AB6">
            <w:pPr>
              <w:spacing w:line="240" w:lineRule="auto"/>
              <w:jc w:val="center"/>
            </w:pPr>
          </w:p>
        </w:tc>
      </w:tr>
      <w:tr w:rsidR="00034AF2" w14:paraId="3EA973C9" w14:textId="77777777" w:rsidTr="00DC462F">
        <w:tc>
          <w:tcPr>
            <w:tcW w:w="2321" w:type="dxa"/>
          </w:tcPr>
          <w:p w14:paraId="418FF418" w14:textId="17788544" w:rsidR="00034AF2" w:rsidRDefault="005F1D8E" w:rsidP="005F1D8E">
            <w:pPr>
              <w:spacing w:line="240" w:lineRule="auto"/>
            </w:pPr>
            <w:r>
              <w:t>Exploratory Web</w:t>
            </w:r>
          </w:p>
        </w:tc>
        <w:tc>
          <w:tcPr>
            <w:tcW w:w="1242" w:type="dxa"/>
            <w:vAlign w:val="center"/>
          </w:tcPr>
          <w:p w14:paraId="4A941655" w14:textId="40C07AA4" w:rsidR="00034AF2" w:rsidRDefault="005F1D8E" w:rsidP="003A3AB6">
            <w:pPr>
              <w:spacing w:line="240" w:lineRule="auto"/>
              <w:jc w:val="center"/>
            </w:pPr>
            <w:r>
              <w:t>15 points</w:t>
            </w:r>
          </w:p>
        </w:tc>
        <w:tc>
          <w:tcPr>
            <w:tcW w:w="4270" w:type="dxa"/>
          </w:tcPr>
          <w:p w14:paraId="2E299E03" w14:textId="46DC2334" w:rsidR="00034AF2" w:rsidRDefault="00E23462" w:rsidP="005F1D8E">
            <w:pPr>
              <w:spacing w:line="240" w:lineRule="auto"/>
            </w:pPr>
            <w:r>
              <w:t>Identifying the activities and assessments that connect to your chosen standards.</w:t>
            </w:r>
          </w:p>
        </w:tc>
        <w:tc>
          <w:tcPr>
            <w:tcW w:w="1517" w:type="dxa"/>
            <w:vAlign w:val="center"/>
          </w:tcPr>
          <w:p w14:paraId="0D9F987C" w14:textId="1E3E7C0B" w:rsidR="00034AF2" w:rsidRDefault="00034AF2" w:rsidP="003A3AB6">
            <w:pPr>
              <w:spacing w:line="240" w:lineRule="auto"/>
              <w:jc w:val="center"/>
            </w:pPr>
          </w:p>
        </w:tc>
      </w:tr>
      <w:tr w:rsidR="00034AF2" w14:paraId="27DBAAB5" w14:textId="77777777" w:rsidTr="00DC462F">
        <w:tc>
          <w:tcPr>
            <w:tcW w:w="2321" w:type="dxa"/>
          </w:tcPr>
          <w:p w14:paraId="05CBBC57" w14:textId="0BF09BC8" w:rsidR="00034AF2" w:rsidRDefault="005F1D8E" w:rsidP="003A3AB6">
            <w:pPr>
              <w:spacing w:line="240" w:lineRule="auto"/>
            </w:pPr>
            <w:r>
              <w:t>Main Concepts and Big Ideas</w:t>
            </w:r>
          </w:p>
        </w:tc>
        <w:tc>
          <w:tcPr>
            <w:tcW w:w="1242" w:type="dxa"/>
            <w:vAlign w:val="center"/>
          </w:tcPr>
          <w:p w14:paraId="740512AB" w14:textId="6D3787A7" w:rsidR="00034AF2" w:rsidRDefault="005F1D8E" w:rsidP="003A3AB6">
            <w:pPr>
              <w:spacing w:line="240" w:lineRule="auto"/>
              <w:jc w:val="center"/>
            </w:pPr>
            <w:r>
              <w:t>10 points</w:t>
            </w:r>
          </w:p>
        </w:tc>
        <w:tc>
          <w:tcPr>
            <w:tcW w:w="4270" w:type="dxa"/>
          </w:tcPr>
          <w:p w14:paraId="01AA2BC0" w14:textId="33A23682" w:rsidR="00034AF2" w:rsidRDefault="005F1D8E" w:rsidP="003A3AB6">
            <w:pPr>
              <w:spacing w:line="240" w:lineRule="auto"/>
            </w:pPr>
            <w:r>
              <w:t>Determining the main concepts and big ideas for your unit.</w:t>
            </w:r>
          </w:p>
        </w:tc>
        <w:tc>
          <w:tcPr>
            <w:tcW w:w="1517" w:type="dxa"/>
            <w:vAlign w:val="center"/>
          </w:tcPr>
          <w:p w14:paraId="785D2184" w14:textId="36C9E8D3" w:rsidR="00034AF2" w:rsidRDefault="00034AF2" w:rsidP="003A3AB6">
            <w:pPr>
              <w:spacing w:line="240" w:lineRule="auto"/>
              <w:jc w:val="center"/>
            </w:pPr>
          </w:p>
        </w:tc>
      </w:tr>
      <w:tr w:rsidR="00034AF2" w14:paraId="44291238" w14:textId="77777777" w:rsidTr="00DC462F">
        <w:tc>
          <w:tcPr>
            <w:tcW w:w="2321" w:type="dxa"/>
          </w:tcPr>
          <w:p w14:paraId="3130BA65" w14:textId="2A2F858F" w:rsidR="00034AF2" w:rsidRDefault="00E23462" w:rsidP="003A3AB6">
            <w:pPr>
              <w:spacing w:line="240" w:lineRule="auto"/>
            </w:pPr>
            <w:r>
              <w:t>KDB Umbrella</w:t>
            </w:r>
          </w:p>
        </w:tc>
        <w:tc>
          <w:tcPr>
            <w:tcW w:w="1242" w:type="dxa"/>
            <w:vAlign w:val="center"/>
          </w:tcPr>
          <w:p w14:paraId="356B89F6" w14:textId="1E37DD79" w:rsidR="00034AF2" w:rsidRDefault="00E23462" w:rsidP="003A3AB6">
            <w:pPr>
              <w:spacing w:line="240" w:lineRule="auto"/>
              <w:jc w:val="center"/>
            </w:pPr>
            <w:r>
              <w:t>10 points</w:t>
            </w:r>
          </w:p>
        </w:tc>
        <w:tc>
          <w:tcPr>
            <w:tcW w:w="4270" w:type="dxa"/>
          </w:tcPr>
          <w:p w14:paraId="6832A253" w14:textId="5AB67408" w:rsidR="00034AF2" w:rsidRDefault="00E23462" w:rsidP="003A3AB6">
            <w:pPr>
              <w:spacing w:line="240" w:lineRule="auto"/>
            </w:pPr>
            <w:r>
              <w:t>Identifying the KDB elements.</w:t>
            </w:r>
          </w:p>
        </w:tc>
        <w:tc>
          <w:tcPr>
            <w:tcW w:w="1517" w:type="dxa"/>
            <w:vAlign w:val="center"/>
          </w:tcPr>
          <w:p w14:paraId="798A27E2" w14:textId="1A1AD0E2" w:rsidR="00034AF2" w:rsidRDefault="00034AF2" w:rsidP="003A3AB6">
            <w:pPr>
              <w:spacing w:line="240" w:lineRule="auto"/>
              <w:jc w:val="center"/>
            </w:pPr>
          </w:p>
        </w:tc>
      </w:tr>
      <w:tr w:rsidR="00E23462" w14:paraId="02BA71BE" w14:textId="77777777" w:rsidTr="00DC462F">
        <w:tc>
          <w:tcPr>
            <w:tcW w:w="2321" w:type="dxa"/>
          </w:tcPr>
          <w:p w14:paraId="32CF30F9" w14:textId="75D6FEE1" w:rsidR="00E23462" w:rsidRDefault="00E23462" w:rsidP="003A3AB6">
            <w:pPr>
              <w:spacing w:line="240" w:lineRule="auto"/>
            </w:pPr>
            <w:r>
              <w:t>Assessment Task</w:t>
            </w:r>
          </w:p>
        </w:tc>
        <w:tc>
          <w:tcPr>
            <w:tcW w:w="1242" w:type="dxa"/>
            <w:vAlign w:val="center"/>
          </w:tcPr>
          <w:p w14:paraId="5196A130" w14:textId="53FCE6DD" w:rsidR="00E23462" w:rsidRDefault="00E23462" w:rsidP="003A3AB6">
            <w:pPr>
              <w:spacing w:line="240" w:lineRule="auto"/>
              <w:jc w:val="center"/>
            </w:pPr>
            <w:r>
              <w:t>20 points</w:t>
            </w:r>
          </w:p>
        </w:tc>
        <w:tc>
          <w:tcPr>
            <w:tcW w:w="4270" w:type="dxa"/>
          </w:tcPr>
          <w:p w14:paraId="1AB29B63" w14:textId="60382CAB" w:rsidR="00E23462" w:rsidRDefault="00E23462" w:rsidP="003A3AB6">
            <w:pPr>
              <w:spacing w:line="240" w:lineRule="auto"/>
            </w:pPr>
            <w:r>
              <w:t>Creation of a culminating assessment experience.</w:t>
            </w:r>
          </w:p>
        </w:tc>
        <w:tc>
          <w:tcPr>
            <w:tcW w:w="1517" w:type="dxa"/>
            <w:vAlign w:val="center"/>
          </w:tcPr>
          <w:p w14:paraId="50FFDC7C" w14:textId="7D4BB44A" w:rsidR="00E23462" w:rsidRDefault="000B6848" w:rsidP="003A3AB6">
            <w:pPr>
              <w:spacing w:line="240" w:lineRule="auto"/>
              <w:jc w:val="center"/>
            </w:pPr>
            <w:r>
              <w:t>07 June</w:t>
            </w:r>
          </w:p>
        </w:tc>
      </w:tr>
      <w:tr w:rsidR="00E23462" w14:paraId="71BDDB33" w14:textId="77777777" w:rsidTr="00DC462F">
        <w:tc>
          <w:tcPr>
            <w:tcW w:w="2321" w:type="dxa"/>
          </w:tcPr>
          <w:p w14:paraId="42014DFE" w14:textId="0D967B52" w:rsidR="00E23462" w:rsidRDefault="00E23462" w:rsidP="003A3AB6">
            <w:pPr>
              <w:spacing w:line="240" w:lineRule="auto"/>
            </w:pPr>
            <w:r>
              <w:t>Signature Assignment: Reflection and Analysis of Integrated Unit</w:t>
            </w:r>
          </w:p>
        </w:tc>
        <w:tc>
          <w:tcPr>
            <w:tcW w:w="1242" w:type="dxa"/>
            <w:vAlign w:val="center"/>
          </w:tcPr>
          <w:p w14:paraId="4719CE6F" w14:textId="6105BCE6" w:rsidR="00E23462" w:rsidRDefault="00E23462" w:rsidP="003A3AB6">
            <w:pPr>
              <w:spacing w:line="240" w:lineRule="auto"/>
              <w:jc w:val="center"/>
            </w:pPr>
            <w:r>
              <w:t>30 points</w:t>
            </w:r>
          </w:p>
        </w:tc>
        <w:tc>
          <w:tcPr>
            <w:tcW w:w="4270" w:type="dxa"/>
          </w:tcPr>
          <w:p w14:paraId="441144E7" w14:textId="4007C7F3" w:rsidR="00E23462" w:rsidRDefault="000B6848" w:rsidP="003A3AB6">
            <w:pPr>
              <w:spacing w:line="240" w:lineRule="auto"/>
            </w:pPr>
            <w:r>
              <w:t>Reflecting and analyzing your created Unit Plan.</w:t>
            </w:r>
          </w:p>
        </w:tc>
        <w:tc>
          <w:tcPr>
            <w:tcW w:w="1517" w:type="dxa"/>
            <w:vAlign w:val="center"/>
          </w:tcPr>
          <w:p w14:paraId="658D1DD2" w14:textId="6B08537F" w:rsidR="00E23462" w:rsidRDefault="000B6848" w:rsidP="003A3AB6">
            <w:pPr>
              <w:spacing w:line="240" w:lineRule="auto"/>
              <w:jc w:val="center"/>
            </w:pPr>
            <w:r>
              <w:t>12 June</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68401221" w:rsidR="00034AF2" w:rsidRDefault="00E23462" w:rsidP="003A3AB6">
            <w:pPr>
              <w:spacing w:line="240" w:lineRule="auto"/>
              <w:jc w:val="center"/>
            </w:pPr>
            <w:r>
              <w:t>126-140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7C2BA22D" w:rsidR="00034AF2" w:rsidRDefault="00E23462" w:rsidP="003A3AB6">
            <w:pPr>
              <w:spacing w:line="240" w:lineRule="auto"/>
              <w:jc w:val="center"/>
            </w:pPr>
            <w:r>
              <w:t>112-125</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2201C9D5" w:rsidR="00034AF2" w:rsidRDefault="00E23462" w:rsidP="003A3AB6">
            <w:pPr>
              <w:spacing w:line="240" w:lineRule="auto"/>
              <w:jc w:val="center"/>
            </w:pPr>
            <w:r>
              <w:t>98-111</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3FE2A1A9" w:rsidR="00034AF2" w:rsidRDefault="003C0E32" w:rsidP="003A3AB6">
            <w:pPr>
              <w:spacing w:line="240" w:lineRule="auto"/>
              <w:jc w:val="center"/>
            </w:pPr>
            <w:r>
              <w:rPr>
                <w:rFonts w:cs="Times New Roman"/>
              </w:rPr>
              <w:t>≤</w:t>
            </w:r>
            <w:r w:rsidR="00E23462">
              <w:rPr>
                <w:rFonts w:cs="Times New Roman"/>
              </w:rPr>
              <w:t xml:space="preserve"> 97</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lastRenderedPageBreak/>
        <w:t>Weekly Schedule</w:t>
      </w:r>
    </w:p>
    <w:p w14:paraId="75A79103" w14:textId="5C158F97" w:rsidR="000B2ED2" w:rsidRDefault="00034AF2" w:rsidP="00034AF2">
      <w:pPr>
        <w:spacing w:line="240" w:lineRule="auto"/>
      </w:pPr>
      <w:r>
        <w:t xml:space="preserve">Note: </w:t>
      </w:r>
      <w:r w:rsidR="000B2ED2">
        <w:t xml:space="preserve">This schedule is tentative and is subject to change.  </w:t>
      </w:r>
      <w:r w:rsidR="000B2ED2" w:rsidRPr="00672E20">
        <w:rPr>
          <w:b/>
        </w:rPr>
        <w:t>Changes will be announced via email</w:t>
      </w:r>
      <w:r w:rsidR="000B2ED2">
        <w:t>.</w:t>
      </w:r>
    </w:p>
    <w:tbl>
      <w:tblPr>
        <w:tblStyle w:val="TableGrid"/>
        <w:tblW w:w="0" w:type="auto"/>
        <w:tblLook w:val="04A0" w:firstRow="1" w:lastRow="0" w:firstColumn="1" w:lastColumn="0" w:noHBand="0" w:noVBand="1"/>
      </w:tblPr>
      <w:tblGrid>
        <w:gridCol w:w="776"/>
        <w:gridCol w:w="1319"/>
        <w:gridCol w:w="2702"/>
        <w:gridCol w:w="2096"/>
        <w:gridCol w:w="2457"/>
      </w:tblGrid>
      <w:tr w:rsidR="008B4456" w14:paraId="58E8853B" w14:textId="77777777" w:rsidTr="008B4456">
        <w:tc>
          <w:tcPr>
            <w:tcW w:w="776" w:type="dxa"/>
            <w:vAlign w:val="center"/>
          </w:tcPr>
          <w:p w14:paraId="31A481B1" w14:textId="469958F0" w:rsidR="008B4456" w:rsidRDefault="008B4456" w:rsidP="00E46AAB">
            <w:pPr>
              <w:spacing w:line="240" w:lineRule="auto"/>
              <w:jc w:val="center"/>
            </w:pPr>
            <w:r>
              <w:t>Week</w:t>
            </w:r>
          </w:p>
        </w:tc>
        <w:tc>
          <w:tcPr>
            <w:tcW w:w="1319" w:type="dxa"/>
            <w:vAlign w:val="center"/>
          </w:tcPr>
          <w:p w14:paraId="0F102E4F" w14:textId="5AF9EF8E" w:rsidR="008B4456" w:rsidRDefault="008B4456" w:rsidP="00E46AAB">
            <w:pPr>
              <w:spacing w:line="240" w:lineRule="auto"/>
              <w:jc w:val="center"/>
            </w:pPr>
            <w:r>
              <w:t>Date</w:t>
            </w:r>
          </w:p>
        </w:tc>
        <w:tc>
          <w:tcPr>
            <w:tcW w:w="2702" w:type="dxa"/>
            <w:vAlign w:val="center"/>
          </w:tcPr>
          <w:p w14:paraId="7ACD395A" w14:textId="70F859D4" w:rsidR="008B4456" w:rsidRDefault="008B4456" w:rsidP="00E46AAB">
            <w:pPr>
              <w:spacing w:line="240" w:lineRule="auto"/>
              <w:jc w:val="center"/>
            </w:pPr>
            <w:r>
              <w:t>Major Topic</w:t>
            </w:r>
          </w:p>
        </w:tc>
        <w:tc>
          <w:tcPr>
            <w:tcW w:w="2096" w:type="dxa"/>
          </w:tcPr>
          <w:p w14:paraId="03EFC19E" w14:textId="5DE8716A" w:rsidR="008B4456" w:rsidRDefault="008B4456" w:rsidP="00E46AAB">
            <w:pPr>
              <w:spacing w:line="240" w:lineRule="auto"/>
              <w:jc w:val="center"/>
            </w:pPr>
            <w:r>
              <w:t>Assignments</w:t>
            </w:r>
          </w:p>
        </w:tc>
        <w:tc>
          <w:tcPr>
            <w:tcW w:w="2457" w:type="dxa"/>
            <w:vAlign w:val="center"/>
          </w:tcPr>
          <w:p w14:paraId="2E1E3BCA" w14:textId="3C6EDBB7" w:rsidR="008B4456" w:rsidRDefault="008B4456" w:rsidP="00E46AAB">
            <w:pPr>
              <w:spacing w:line="240" w:lineRule="auto"/>
              <w:jc w:val="center"/>
            </w:pPr>
            <w:r>
              <w:t>Required Reading</w:t>
            </w:r>
          </w:p>
        </w:tc>
      </w:tr>
      <w:tr w:rsidR="008B4456" w14:paraId="172E88E5" w14:textId="77777777" w:rsidTr="008B4456">
        <w:tc>
          <w:tcPr>
            <w:tcW w:w="776" w:type="dxa"/>
            <w:vAlign w:val="center"/>
          </w:tcPr>
          <w:p w14:paraId="6B4C01E5" w14:textId="077410E1" w:rsidR="008B4456" w:rsidRDefault="008B4456" w:rsidP="00E46AAB">
            <w:pPr>
              <w:spacing w:line="240" w:lineRule="auto"/>
              <w:jc w:val="center"/>
            </w:pPr>
            <w:r>
              <w:t>1</w:t>
            </w:r>
          </w:p>
        </w:tc>
        <w:tc>
          <w:tcPr>
            <w:tcW w:w="1319" w:type="dxa"/>
            <w:vAlign w:val="center"/>
          </w:tcPr>
          <w:p w14:paraId="5DF1A9BF" w14:textId="15069EB1" w:rsidR="008B4456" w:rsidRDefault="008B4456" w:rsidP="006C76CE">
            <w:pPr>
              <w:spacing w:line="240" w:lineRule="auto"/>
              <w:jc w:val="center"/>
            </w:pPr>
            <w:r>
              <w:t>06-12 April</w:t>
            </w:r>
          </w:p>
        </w:tc>
        <w:tc>
          <w:tcPr>
            <w:tcW w:w="2702" w:type="dxa"/>
          </w:tcPr>
          <w:p w14:paraId="1B09F275" w14:textId="25A91BAF" w:rsidR="008B4456" w:rsidRDefault="008B4456" w:rsidP="00E46AAB">
            <w:pPr>
              <w:pStyle w:val="ListParagraph"/>
              <w:numPr>
                <w:ilvl w:val="0"/>
                <w:numId w:val="28"/>
              </w:numPr>
              <w:spacing w:line="240" w:lineRule="auto"/>
            </w:pPr>
            <w:r>
              <w:t>Integrated curriculum.</w:t>
            </w:r>
          </w:p>
        </w:tc>
        <w:tc>
          <w:tcPr>
            <w:tcW w:w="2096" w:type="dxa"/>
          </w:tcPr>
          <w:p w14:paraId="09F832AD" w14:textId="3953D76F" w:rsidR="008B4456" w:rsidRDefault="008B4456" w:rsidP="006C76CE">
            <w:pPr>
              <w:pStyle w:val="ListParagraph"/>
              <w:numPr>
                <w:ilvl w:val="0"/>
                <w:numId w:val="28"/>
              </w:numPr>
              <w:spacing w:line="240" w:lineRule="auto"/>
            </w:pPr>
            <w:r>
              <w:t>Threaded Discussion 1.</w:t>
            </w:r>
          </w:p>
        </w:tc>
        <w:tc>
          <w:tcPr>
            <w:tcW w:w="2457" w:type="dxa"/>
          </w:tcPr>
          <w:p w14:paraId="67A745D2" w14:textId="317CA8BB" w:rsidR="008B4456" w:rsidRDefault="008B4456" w:rsidP="006C76CE">
            <w:pPr>
              <w:pStyle w:val="ListParagraph"/>
              <w:numPr>
                <w:ilvl w:val="0"/>
                <w:numId w:val="28"/>
              </w:numPr>
              <w:spacing w:line="240" w:lineRule="auto"/>
            </w:pPr>
            <w:r>
              <w:t>Chapter 1.</w:t>
            </w:r>
          </w:p>
        </w:tc>
      </w:tr>
      <w:tr w:rsidR="008B4456" w14:paraId="7E68D710" w14:textId="77777777" w:rsidTr="008B4456">
        <w:tc>
          <w:tcPr>
            <w:tcW w:w="776" w:type="dxa"/>
            <w:vAlign w:val="center"/>
          </w:tcPr>
          <w:p w14:paraId="0926C0C6" w14:textId="38AFC0E0" w:rsidR="008B4456" w:rsidRDefault="008B4456" w:rsidP="00E46AAB">
            <w:pPr>
              <w:spacing w:line="240" w:lineRule="auto"/>
              <w:jc w:val="center"/>
            </w:pPr>
            <w:r>
              <w:t>2</w:t>
            </w:r>
          </w:p>
        </w:tc>
        <w:tc>
          <w:tcPr>
            <w:tcW w:w="1319" w:type="dxa"/>
            <w:vAlign w:val="center"/>
          </w:tcPr>
          <w:p w14:paraId="2EBE3091" w14:textId="10F61BE1" w:rsidR="008B4456" w:rsidRDefault="008B4456" w:rsidP="006C76CE">
            <w:pPr>
              <w:spacing w:line="240" w:lineRule="auto"/>
              <w:jc w:val="center"/>
            </w:pPr>
            <w:r>
              <w:t>13-19 April</w:t>
            </w:r>
          </w:p>
        </w:tc>
        <w:tc>
          <w:tcPr>
            <w:tcW w:w="2702" w:type="dxa"/>
          </w:tcPr>
          <w:p w14:paraId="5159ECD6" w14:textId="08270267" w:rsidR="008B4456" w:rsidRDefault="008B4456" w:rsidP="006C76CE">
            <w:pPr>
              <w:pStyle w:val="ListParagraph"/>
              <w:numPr>
                <w:ilvl w:val="0"/>
                <w:numId w:val="28"/>
              </w:numPr>
              <w:spacing w:line="240" w:lineRule="auto"/>
            </w:pPr>
            <w:r>
              <w:t>Accountability.</w:t>
            </w:r>
          </w:p>
        </w:tc>
        <w:tc>
          <w:tcPr>
            <w:tcW w:w="2096" w:type="dxa"/>
          </w:tcPr>
          <w:p w14:paraId="5A8FDF89" w14:textId="5B93D5B3" w:rsidR="008B4456" w:rsidRDefault="008B4456" w:rsidP="006C76CE">
            <w:pPr>
              <w:pStyle w:val="ListParagraph"/>
              <w:numPr>
                <w:ilvl w:val="0"/>
                <w:numId w:val="28"/>
              </w:numPr>
              <w:spacing w:line="240" w:lineRule="auto"/>
            </w:pPr>
            <w:r>
              <w:t>Threaded Discussion 2.</w:t>
            </w:r>
          </w:p>
        </w:tc>
        <w:tc>
          <w:tcPr>
            <w:tcW w:w="2457" w:type="dxa"/>
          </w:tcPr>
          <w:p w14:paraId="01DFB67F" w14:textId="6CBB053B" w:rsidR="008B4456" w:rsidRDefault="008B4456" w:rsidP="006C76CE">
            <w:pPr>
              <w:pStyle w:val="ListParagraph"/>
              <w:numPr>
                <w:ilvl w:val="0"/>
                <w:numId w:val="28"/>
              </w:numPr>
              <w:spacing w:line="240" w:lineRule="auto"/>
            </w:pPr>
            <w:r>
              <w:t>Chapter 2.</w:t>
            </w:r>
          </w:p>
        </w:tc>
      </w:tr>
      <w:tr w:rsidR="008B4456" w14:paraId="1C9B5581" w14:textId="77777777" w:rsidTr="008B4456">
        <w:tc>
          <w:tcPr>
            <w:tcW w:w="776" w:type="dxa"/>
            <w:vAlign w:val="center"/>
          </w:tcPr>
          <w:p w14:paraId="69C24CB2" w14:textId="23E88413" w:rsidR="008B4456" w:rsidRDefault="008B4456" w:rsidP="00E46AAB">
            <w:pPr>
              <w:spacing w:line="240" w:lineRule="auto"/>
              <w:jc w:val="center"/>
            </w:pPr>
            <w:r>
              <w:t>3</w:t>
            </w:r>
          </w:p>
        </w:tc>
        <w:tc>
          <w:tcPr>
            <w:tcW w:w="1319" w:type="dxa"/>
            <w:vAlign w:val="center"/>
          </w:tcPr>
          <w:p w14:paraId="5E0547F7" w14:textId="7A0E72A7" w:rsidR="008B4456" w:rsidRDefault="008D7BA9" w:rsidP="006C76CE">
            <w:pPr>
              <w:spacing w:line="240" w:lineRule="auto"/>
              <w:jc w:val="center"/>
            </w:pPr>
            <w:r>
              <w:t>20-26 April</w:t>
            </w:r>
          </w:p>
        </w:tc>
        <w:tc>
          <w:tcPr>
            <w:tcW w:w="2702" w:type="dxa"/>
          </w:tcPr>
          <w:p w14:paraId="0BA6BFE0" w14:textId="2FF32F0C" w:rsidR="008B4456" w:rsidRDefault="008D7BA9" w:rsidP="006C76CE">
            <w:pPr>
              <w:pStyle w:val="ListParagraph"/>
              <w:numPr>
                <w:ilvl w:val="0"/>
                <w:numId w:val="28"/>
              </w:numPr>
              <w:spacing w:line="240" w:lineRule="auto"/>
            </w:pPr>
            <w:r>
              <w:t>Place-based education.</w:t>
            </w:r>
          </w:p>
        </w:tc>
        <w:tc>
          <w:tcPr>
            <w:tcW w:w="2096" w:type="dxa"/>
          </w:tcPr>
          <w:p w14:paraId="0ADF1511" w14:textId="1F60A319" w:rsidR="008B4456" w:rsidRDefault="008D7BA9" w:rsidP="006C76CE">
            <w:pPr>
              <w:pStyle w:val="ListParagraph"/>
              <w:numPr>
                <w:ilvl w:val="0"/>
                <w:numId w:val="28"/>
              </w:numPr>
              <w:spacing w:line="240" w:lineRule="auto"/>
            </w:pPr>
            <w:r>
              <w:t>Place-based location.</w:t>
            </w:r>
          </w:p>
        </w:tc>
        <w:tc>
          <w:tcPr>
            <w:tcW w:w="2457" w:type="dxa"/>
          </w:tcPr>
          <w:p w14:paraId="5506950C" w14:textId="5D1D4F48" w:rsidR="008D7BA9" w:rsidRDefault="008D7BA9" w:rsidP="006C76CE">
            <w:pPr>
              <w:pStyle w:val="ListParagraph"/>
              <w:numPr>
                <w:ilvl w:val="0"/>
                <w:numId w:val="28"/>
              </w:numPr>
              <w:spacing w:line="240" w:lineRule="auto"/>
            </w:pPr>
            <w:r>
              <w:t xml:space="preserve">Journal article, </w:t>
            </w:r>
            <w:r>
              <w:rPr>
                <w:i/>
              </w:rPr>
              <w:t>Place-Based Education: Learning to Be Where we are.</w:t>
            </w:r>
          </w:p>
          <w:p w14:paraId="479A8A8D" w14:textId="7890D582" w:rsidR="008D7BA9" w:rsidRDefault="008D7BA9" w:rsidP="006C76CE">
            <w:pPr>
              <w:pStyle w:val="ListParagraph"/>
              <w:numPr>
                <w:ilvl w:val="0"/>
                <w:numId w:val="28"/>
              </w:numPr>
              <w:spacing w:line="240" w:lineRule="auto"/>
            </w:pPr>
            <w:r>
              <w:t xml:space="preserve">Journal article, </w:t>
            </w:r>
            <w:r>
              <w:rPr>
                <w:i/>
              </w:rPr>
              <w:t>Place-Based Education at Island Community School.</w:t>
            </w:r>
          </w:p>
          <w:p w14:paraId="171BB27E" w14:textId="005842C8" w:rsidR="008B4456" w:rsidRDefault="008D7BA9" w:rsidP="008D7BA9">
            <w:pPr>
              <w:pStyle w:val="ListParagraph"/>
              <w:numPr>
                <w:ilvl w:val="0"/>
                <w:numId w:val="28"/>
              </w:numPr>
              <w:spacing w:line="240" w:lineRule="auto"/>
            </w:pPr>
            <w:r>
              <w:t xml:space="preserve">Journal article, </w:t>
            </w:r>
            <w:r>
              <w:rPr>
                <w:i/>
              </w:rPr>
              <w:t>Place-Based Education is an Intergenerational Practice</w:t>
            </w:r>
            <w:r>
              <w:t>.</w:t>
            </w:r>
          </w:p>
        </w:tc>
      </w:tr>
      <w:tr w:rsidR="008B4456" w14:paraId="3C9798F2" w14:textId="77777777" w:rsidTr="008B4456">
        <w:tc>
          <w:tcPr>
            <w:tcW w:w="776" w:type="dxa"/>
            <w:vAlign w:val="center"/>
          </w:tcPr>
          <w:p w14:paraId="5033715A" w14:textId="1ADDAD3E" w:rsidR="008B4456" w:rsidRDefault="008B4456" w:rsidP="00E46AAB">
            <w:pPr>
              <w:spacing w:line="240" w:lineRule="auto"/>
              <w:jc w:val="center"/>
            </w:pPr>
            <w:r>
              <w:t>4</w:t>
            </w:r>
          </w:p>
        </w:tc>
        <w:tc>
          <w:tcPr>
            <w:tcW w:w="1319" w:type="dxa"/>
            <w:vAlign w:val="center"/>
          </w:tcPr>
          <w:p w14:paraId="60906ACD" w14:textId="36191681" w:rsidR="008B4456" w:rsidRDefault="008D7BA9" w:rsidP="006C76CE">
            <w:pPr>
              <w:spacing w:line="240" w:lineRule="auto"/>
              <w:jc w:val="center"/>
            </w:pPr>
            <w:r>
              <w:t>27 April – 03 May</w:t>
            </w:r>
          </w:p>
        </w:tc>
        <w:tc>
          <w:tcPr>
            <w:tcW w:w="2702" w:type="dxa"/>
          </w:tcPr>
          <w:p w14:paraId="1F5E23E6" w14:textId="1F55A655" w:rsidR="008B4456" w:rsidRDefault="005F1D8E" w:rsidP="006C76CE">
            <w:pPr>
              <w:pStyle w:val="ListParagraph"/>
              <w:numPr>
                <w:ilvl w:val="0"/>
                <w:numId w:val="28"/>
              </w:numPr>
              <w:spacing w:line="240" w:lineRule="auto"/>
            </w:pPr>
            <w:r>
              <w:t>Exemplars</w:t>
            </w:r>
          </w:p>
        </w:tc>
        <w:tc>
          <w:tcPr>
            <w:tcW w:w="2096" w:type="dxa"/>
          </w:tcPr>
          <w:p w14:paraId="6555505A" w14:textId="33DADD87" w:rsidR="008B4456" w:rsidRDefault="005F1D8E" w:rsidP="006C76CE">
            <w:pPr>
              <w:pStyle w:val="ListParagraph"/>
              <w:numPr>
                <w:ilvl w:val="0"/>
                <w:numId w:val="28"/>
              </w:numPr>
              <w:spacing w:line="240" w:lineRule="auto"/>
            </w:pPr>
            <w:r>
              <w:t>Threaded Discussion 3.</w:t>
            </w:r>
          </w:p>
        </w:tc>
        <w:tc>
          <w:tcPr>
            <w:tcW w:w="2457" w:type="dxa"/>
          </w:tcPr>
          <w:p w14:paraId="7993F7D5" w14:textId="03B8B41D" w:rsidR="008B4456" w:rsidRDefault="005F1D8E" w:rsidP="006C76CE">
            <w:pPr>
              <w:pStyle w:val="ListParagraph"/>
              <w:numPr>
                <w:ilvl w:val="0"/>
                <w:numId w:val="28"/>
              </w:numPr>
              <w:spacing w:line="240" w:lineRule="auto"/>
            </w:pPr>
            <w:r>
              <w:t>Chapter 3.</w:t>
            </w:r>
          </w:p>
        </w:tc>
      </w:tr>
      <w:tr w:rsidR="008B4456" w14:paraId="146903B8" w14:textId="77777777" w:rsidTr="008B4456">
        <w:tc>
          <w:tcPr>
            <w:tcW w:w="776" w:type="dxa"/>
            <w:vAlign w:val="center"/>
          </w:tcPr>
          <w:p w14:paraId="3F7885AC" w14:textId="2BE9B835" w:rsidR="008B4456" w:rsidRDefault="008B4456" w:rsidP="00E46AAB">
            <w:pPr>
              <w:spacing w:line="240" w:lineRule="auto"/>
              <w:jc w:val="center"/>
            </w:pPr>
            <w:r>
              <w:t>5</w:t>
            </w:r>
          </w:p>
        </w:tc>
        <w:tc>
          <w:tcPr>
            <w:tcW w:w="1319" w:type="dxa"/>
            <w:vAlign w:val="center"/>
          </w:tcPr>
          <w:p w14:paraId="0DACE902" w14:textId="5CC3E007" w:rsidR="008B4456" w:rsidRDefault="005F1D8E" w:rsidP="006C76CE">
            <w:pPr>
              <w:spacing w:line="240" w:lineRule="auto"/>
              <w:jc w:val="center"/>
            </w:pPr>
            <w:r>
              <w:t>04-10 May</w:t>
            </w:r>
          </w:p>
        </w:tc>
        <w:tc>
          <w:tcPr>
            <w:tcW w:w="2702" w:type="dxa"/>
          </w:tcPr>
          <w:p w14:paraId="3D73BD2E" w14:textId="28F9673C" w:rsidR="008B4456" w:rsidRDefault="005F1D8E" w:rsidP="006C76CE">
            <w:pPr>
              <w:pStyle w:val="ListParagraph"/>
              <w:numPr>
                <w:ilvl w:val="0"/>
                <w:numId w:val="28"/>
              </w:numPr>
              <w:spacing w:line="240" w:lineRule="auto"/>
            </w:pPr>
            <w:r>
              <w:t>Getting started.</w:t>
            </w:r>
          </w:p>
        </w:tc>
        <w:tc>
          <w:tcPr>
            <w:tcW w:w="2096" w:type="dxa"/>
          </w:tcPr>
          <w:p w14:paraId="2A8D29A4" w14:textId="02FA2232" w:rsidR="008B4456" w:rsidRDefault="005F1D8E" w:rsidP="00227484">
            <w:pPr>
              <w:pStyle w:val="ListParagraph"/>
              <w:numPr>
                <w:ilvl w:val="0"/>
                <w:numId w:val="28"/>
              </w:numPr>
              <w:spacing w:line="240" w:lineRule="auto"/>
            </w:pPr>
            <w:r>
              <w:t>Threaded Discussion 4.</w:t>
            </w:r>
          </w:p>
        </w:tc>
        <w:tc>
          <w:tcPr>
            <w:tcW w:w="2457" w:type="dxa"/>
          </w:tcPr>
          <w:p w14:paraId="1C2D642E" w14:textId="77507EF5" w:rsidR="008B4456" w:rsidRDefault="005F1D8E" w:rsidP="00227484">
            <w:pPr>
              <w:pStyle w:val="ListParagraph"/>
              <w:numPr>
                <w:ilvl w:val="0"/>
                <w:numId w:val="28"/>
              </w:numPr>
              <w:spacing w:line="240" w:lineRule="auto"/>
            </w:pPr>
            <w:r>
              <w:t>Chapter 4 and Appendix A.</w:t>
            </w:r>
          </w:p>
        </w:tc>
      </w:tr>
      <w:tr w:rsidR="008B4456" w14:paraId="68F8ACC2" w14:textId="77777777" w:rsidTr="008B4456">
        <w:tc>
          <w:tcPr>
            <w:tcW w:w="776" w:type="dxa"/>
            <w:vAlign w:val="center"/>
          </w:tcPr>
          <w:p w14:paraId="372C4A09" w14:textId="44D0E0D7" w:rsidR="008B4456" w:rsidRDefault="008B4456" w:rsidP="00E46AAB">
            <w:pPr>
              <w:spacing w:line="240" w:lineRule="auto"/>
              <w:jc w:val="center"/>
            </w:pPr>
            <w:r>
              <w:t>6</w:t>
            </w:r>
          </w:p>
        </w:tc>
        <w:tc>
          <w:tcPr>
            <w:tcW w:w="1319" w:type="dxa"/>
            <w:vAlign w:val="center"/>
          </w:tcPr>
          <w:p w14:paraId="3920FA5C" w14:textId="7ABA7C4A" w:rsidR="008B4456" w:rsidRDefault="005F1D8E" w:rsidP="006C76CE">
            <w:pPr>
              <w:spacing w:line="240" w:lineRule="auto"/>
              <w:jc w:val="center"/>
            </w:pPr>
            <w:r>
              <w:t>11-17 May</w:t>
            </w:r>
          </w:p>
        </w:tc>
        <w:tc>
          <w:tcPr>
            <w:tcW w:w="2702" w:type="dxa"/>
          </w:tcPr>
          <w:p w14:paraId="41317303" w14:textId="665FE189" w:rsidR="008B4456" w:rsidRDefault="005F1D8E" w:rsidP="006C76CE">
            <w:pPr>
              <w:pStyle w:val="ListParagraph"/>
              <w:numPr>
                <w:ilvl w:val="0"/>
                <w:numId w:val="28"/>
              </w:numPr>
              <w:spacing w:line="240" w:lineRule="auto"/>
            </w:pPr>
            <w:r>
              <w:t>Assessments.</w:t>
            </w:r>
          </w:p>
        </w:tc>
        <w:tc>
          <w:tcPr>
            <w:tcW w:w="2096" w:type="dxa"/>
          </w:tcPr>
          <w:p w14:paraId="6BEC36C6" w14:textId="77777777" w:rsidR="000235EE" w:rsidRDefault="000235EE" w:rsidP="00227484">
            <w:pPr>
              <w:pStyle w:val="ListParagraph"/>
              <w:numPr>
                <w:ilvl w:val="0"/>
                <w:numId w:val="28"/>
              </w:numPr>
              <w:spacing w:line="240" w:lineRule="auto"/>
            </w:pPr>
            <w:r>
              <w:t>Exploratory Web.</w:t>
            </w:r>
          </w:p>
          <w:p w14:paraId="603C3E45" w14:textId="39690C5C" w:rsidR="008B4456" w:rsidRDefault="000235EE" w:rsidP="00227484">
            <w:pPr>
              <w:pStyle w:val="ListParagraph"/>
              <w:numPr>
                <w:ilvl w:val="0"/>
                <w:numId w:val="28"/>
              </w:numPr>
              <w:spacing w:line="240" w:lineRule="auto"/>
            </w:pPr>
            <w:r>
              <w:t>Standards.</w:t>
            </w:r>
            <w:bookmarkStart w:id="0" w:name="_GoBack"/>
            <w:bookmarkEnd w:id="0"/>
          </w:p>
        </w:tc>
        <w:tc>
          <w:tcPr>
            <w:tcW w:w="2457" w:type="dxa"/>
          </w:tcPr>
          <w:p w14:paraId="211620E5" w14:textId="214B80C4" w:rsidR="008B4456" w:rsidRDefault="005F1D8E" w:rsidP="00227484">
            <w:pPr>
              <w:pStyle w:val="ListParagraph"/>
              <w:numPr>
                <w:ilvl w:val="0"/>
                <w:numId w:val="28"/>
              </w:numPr>
              <w:spacing w:line="240" w:lineRule="auto"/>
            </w:pPr>
            <w:r>
              <w:t>Chapter 5 and Appendix A.</w:t>
            </w:r>
          </w:p>
        </w:tc>
      </w:tr>
      <w:tr w:rsidR="008B4456" w14:paraId="0334499B" w14:textId="77777777" w:rsidTr="008B4456">
        <w:tc>
          <w:tcPr>
            <w:tcW w:w="776" w:type="dxa"/>
            <w:vAlign w:val="center"/>
          </w:tcPr>
          <w:p w14:paraId="63BDAF12" w14:textId="5FFE49FB" w:rsidR="008B4456" w:rsidRDefault="008B4456" w:rsidP="00E46AAB">
            <w:pPr>
              <w:spacing w:line="240" w:lineRule="auto"/>
              <w:jc w:val="center"/>
            </w:pPr>
            <w:r>
              <w:t>7</w:t>
            </w:r>
          </w:p>
        </w:tc>
        <w:tc>
          <w:tcPr>
            <w:tcW w:w="1319" w:type="dxa"/>
            <w:vAlign w:val="center"/>
          </w:tcPr>
          <w:p w14:paraId="7EF22EA9" w14:textId="5FED32F3" w:rsidR="008B4456" w:rsidRDefault="005F1D8E" w:rsidP="005F1D8E">
            <w:pPr>
              <w:spacing w:line="240" w:lineRule="auto"/>
              <w:jc w:val="center"/>
            </w:pPr>
            <w:r>
              <w:t>18-24 May</w:t>
            </w:r>
          </w:p>
        </w:tc>
        <w:tc>
          <w:tcPr>
            <w:tcW w:w="2702" w:type="dxa"/>
          </w:tcPr>
          <w:p w14:paraId="2BF50387" w14:textId="487C5F46" w:rsidR="008B4456" w:rsidRDefault="005F1D8E" w:rsidP="006C76CE">
            <w:pPr>
              <w:pStyle w:val="ListParagraph"/>
              <w:numPr>
                <w:ilvl w:val="0"/>
                <w:numId w:val="28"/>
              </w:numPr>
              <w:spacing w:line="240" w:lineRule="auto"/>
            </w:pPr>
            <w:r>
              <w:t>Lesson Plans.</w:t>
            </w:r>
          </w:p>
        </w:tc>
        <w:tc>
          <w:tcPr>
            <w:tcW w:w="2096" w:type="dxa"/>
          </w:tcPr>
          <w:p w14:paraId="7F83A1DA" w14:textId="77777777" w:rsidR="005F1D8E" w:rsidRDefault="005F1D8E" w:rsidP="00227484">
            <w:pPr>
              <w:pStyle w:val="ListParagraph"/>
              <w:numPr>
                <w:ilvl w:val="0"/>
                <w:numId w:val="28"/>
              </w:numPr>
              <w:spacing w:line="240" w:lineRule="auto"/>
            </w:pPr>
            <w:r>
              <w:t>Threaded Discussion 5.</w:t>
            </w:r>
          </w:p>
          <w:p w14:paraId="0A3751BA" w14:textId="4AEA7394" w:rsidR="008B4456" w:rsidRDefault="005F1D8E" w:rsidP="00227484">
            <w:pPr>
              <w:pStyle w:val="ListParagraph"/>
              <w:numPr>
                <w:ilvl w:val="0"/>
                <w:numId w:val="28"/>
              </w:numPr>
              <w:spacing w:line="240" w:lineRule="auto"/>
            </w:pPr>
            <w:r>
              <w:t>Main Concepts and Big Ideas.</w:t>
            </w:r>
          </w:p>
        </w:tc>
        <w:tc>
          <w:tcPr>
            <w:tcW w:w="2457" w:type="dxa"/>
          </w:tcPr>
          <w:p w14:paraId="71952EE0" w14:textId="31900AB4" w:rsidR="008B4456" w:rsidRDefault="005F1D8E" w:rsidP="00227484">
            <w:pPr>
              <w:pStyle w:val="ListParagraph"/>
              <w:numPr>
                <w:ilvl w:val="0"/>
                <w:numId w:val="28"/>
              </w:numPr>
              <w:spacing w:line="240" w:lineRule="auto"/>
            </w:pPr>
            <w:r>
              <w:t>Chapter 6 and Appendix A.</w:t>
            </w:r>
          </w:p>
        </w:tc>
      </w:tr>
      <w:tr w:rsidR="008B4456" w14:paraId="18E53CD9" w14:textId="77777777" w:rsidTr="008B4456">
        <w:tc>
          <w:tcPr>
            <w:tcW w:w="776" w:type="dxa"/>
            <w:vAlign w:val="center"/>
          </w:tcPr>
          <w:p w14:paraId="653E4935" w14:textId="3D886844" w:rsidR="008B4456" w:rsidRDefault="008B4456" w:rsidP="00E46AAB">
            <w:pPr>
              <w:spacing w:line="240" w:lineRule="auto"/>
              <w:jc w:val="center"/>
            </w:pPr>
            <w:r>
              <w:t>8</w:t>
            </w:r>
          </w:p>
        </w:tc>
        <w:tc>
          <w:tcPr>
            <w:tcW w:w="1319" w:type="dxa"/>
            <w:vAlign w:val="center"/>
          </w:tcPr>
          <w:p w14:paraId="218B6DEB" w14:textId="29C884AC" w:rsidR="008B4456" w:rsidRDefault="005F1D8E" w:rsidP="006C76CE">
            <w:pPr>
              <w:spacing w:line="240" w:lineRule="auto"/>
              <w:jc w:val="center"/>
            </w:pPr>
            <w:r>
              <w:t>26-31 May</w:t>
            </w:r>
          </w:p>
        </w:tc>
        <w:tc>
          <w:tcPr>
            <w:tcW w:w="2702" w:type="dxa"/>
          </w:tcPr>
          <w:p w14:paraId="7D0486EA" w14:textId="1B694464" w:rsidR="008B4456" w:rsidRDefault="005F1D8E" w:rsidP="006C76CE">
            <w:pPr>
              <w:pStyle w:val="ListParagraph"/>
              <w:numPr>
                <w:ilvl w:val="0"/>
                <w:numId w:val="28"/>
              </w:numPr>
              <w:spacing w:line="240" w:lineRule="auto"/>
            </w:pPr>
            <w:r>
              <w:t>Unit Plans.</w:t>
            </w:r>
          </w:p>
        </w:tc>
        <w:tc>
          <w:tcPr>
            <w:tcW w:w="2096" w:type="dxa"/>
          </w:tcPr>
          <w:p w14:paraId="0B741941" w14:textId="77777777" w:rsidR="008B4456" w:rsidRDefault="000B6848" w:rsidP="00227484">
            <w:pPr>
              <w:pStyle w:val="ListParagraph"/>
              <w:numPr>
                <w:ilvl w:val="0"/>
                <w:numId w:val="28"/>
              </w:numPr>
              <w:spacing w:line="240" w:lineRule="auto"/>
            </w:pPr>
            <w:r>
              <w:t>Threaded Discussion 6.</w:t>
            </w:r>
          </w:p>
          <w:p w14:paraId="09A64AE1" w14:textId="15C9451D" w:rsidR="000235EE" w:rsidRDefault="000235EE" w:rsidP="00227484">
            <w:pPr>
              <w:pStyle w:val="ListParagraph"/>
              <w:numPr>
                <w:ilvl w:val="0"/>
                <w:numId w:val="28"/>
              </w:numPr>
              <w:spacing w:line="240" w:lineRule="auto"/>
            </w:pPr>
            <w:r>
              <w:t>KDB Umbrella.</w:t>
            </w:r>
          </w:p>
        </w:tc>
        <w:tc>
          <w:tcPr>
            <w:tcW w:w="2457" w:type="dxa"/>
          </w:tcPr>
          <w:p w14:paraId="31B8C834" w14:textId="0FF9392A" w:rsidR="008B4456" w:rsidRDefault="000B6848" w:rsidP="00227484">
            <w:pPr>
              <w:pStyle w:val="ListParagraph"/>
              <w:numPr>
                <w:ilvl w:val="0"/>
                <w:numId w:val="28"/>
              </w:numPr>
              <w:spacing w:line="240" w:lineRule="auto"/>
            </w:pPr>
            <w:r>
              <w:t>Appendix B.</w:t>
            </w:r>
          </w:p>
        </w:tc>
      </w:tr>
      <w:tr w:rsidR="008B4456" w14:paraId="70F403E6" w14:textId="77777777" w:rsidTr="008B4456">
        <w:tc>
          <w:tcPr>
            <w:tcW w:w="776" w:type="dxa"/>
            <w:vAlign w:val="center"/>
          </w:tcPr>
          <w:p w14:paraId="43AF9B7C" w14:textId="065E02F0" w:rsidR="008B4456" w:rsidRDefault="008B4456" w:rsidP="00E46AAB">
            <w:pPr>
              <w:spacing w:line="240" w:lineRule="auto"/>
              <w:jc w:val="center"/>
            </w:pPr>
            <w:r>
              <w:t>9</w:t>
            </w:r>
          </w:p>
        </w:tc>
        <w:tc>
          <w:tcPr>
            <w:tcW w:w="1319" w:type="dxa"/>
            <w:vAlign w:val="center"/>
          </w:tcPr>
          <w:p w14:paraId="42ECCF0C" w14:textId="6AB88A68" w:rsidR="008B4456" w:rsidRDefault="000B6848" w:rsidP="006C76CE">
            <w:pPr>
              <w:spacing w:line="240" w:lineRule="auto"/>
              <w:jc w:val="center"/>
            </w:pPr>
            <w:r>
              <w:t>01-07 June</w:t>
            </w:r>
          </w:p>
        </w:tc>
        <w:tc>
          <w:tcPr>
            <w:tcW w:w="2702" w:type="dxa"/>
          </w:tcPr>
          <w:p w14:paraId="11CFD887" w14:textId="169891D4" w:rsidR="008B4456" w:rsidRDefault="000B6848" w:rsidP="000B6848">
            <w:pPr>
              <w:pStyle w:val="ListParagraph"/>
              <w:numPr>
                <w:ilvl w:val="0"/>
                <w:numId w:val="28"/>
              </w:numPr>
              <w:spacing w:line="240" w:lineRule="auto"/>
            </w:pPr>
            <w:r>
              <w:t>Unit Planning.</w:t>
            </w:r>
          </w:p>
        </w:tc>
        <w:tc>
          <w:tcPr>
            <w:tcW w:w="2096" w:type="dxa"/>
          </w:tcPr>
          <w:p w14:paraId="53FB98A0" w14:textId="0C79AAAC" w:rsidR="008B4456" w:rsidRDefault="000235EE" w:rsidP="00227484">
            <w:pPr>
              <w:pStyle w:val="ListParagraph"/>
              <w:numPr>
                <w:ilvl w:val="0"/>
                <w:numId w:val="28"/>
              </w:numPr>
              <w:spacing w:line="240" w:lineRule="auto"/>
            </w:pPr>
            <w:r>
              <w:t>Assessment Task.</w:t>
            </w:r>
          </w:p>
        </w:tc>
        <w:tc>
          <w:tcPr>
            <w:tcW w:w="2457" w:type="dxa"/>
          </w:tcPr>
          <w:p w14:paraId="6DB26C5C" w14:textId="32D5ED41" w:rsidR="008B4456" w:rsidRDefault="008B4456" w:rsidP="000B6848">
            <w:pPr>
              <w:spacing w:line="240" w:lineRule="auto"/>
            </w:pPr>
          </w:p>
        </w:tc>
      </w:tr>
      <w:tr w:rsidR="008B4456" w14:paraId="7479B93C" w14:textId="77777777" w:rsidTr="008B4456">
        <w:tc>
          <w:tcPr>
            <w:tcW w:w="776" w:type="dxa"/>
            <w:vAlign w:val="center"/>
          </w:tcPr>
          <w:p w14:paraId="00243D6A" w14:textId="7CACDB87" w:rsidR="008B4456" w:rsidRDefault="008B4456" w:rsidP="00E46AAB">
            <w:pPr>
              <w:spacing w:line="240" w:lineRule="auto"/>
              <w:jc w:val="center"/>
            </w:pPr>
            <w:r>
              <w:t>10</w:t>
            </w:r>
          </w:p>
        </w:tc>
        <w:tc>
          <w:tcPr>
            <w:tcW w:w="1319" w:type="dxa"/>
            <w:vAlign w:val="center"/>
          </w:tcPr>
          <w:p w14:paraId="0954C7AE" w14:textId="4839DF0C" w:rsidR="008B4456" w:rsidRDefault="000B6848" w:rsidP="006C76CE">
            <w:pPr>
              <w:spacing w:line="240" w:lineRule="auto"/>
              <w:jc w:val="center"/>
            </w:pPr>
            <w:r>
              <w:t>08-14 June</w:t>
            </w:r>
          </w:p>
        </w:tc>
        <w:tc>
          <w:tcPr>
            <w:tcW w:w="2702" w:type="dxa"/>
          </w:tcPr>
          <w:p w14:paraId="147D0C39" w14:textId="65FC00FA" w:rsidR="008B4456" w:rsidRDefault="000B6848" w:rsidP="008B6D9F">
            <w:pPr>
              <w:pStyle w:val="ListParagraph"/>
              <w:numPr>
                <w:ilvl w:val="0"/>
                <w:numId w:val="28"/>
              </w:numPr>
              <w:spacing w:line="240" w:lineRule="auto"/>
            </w:pPr>
            <w:r>
              <w:t>Signature Assignment</w:t>
            </w:r>
          </w:p>
        </w:tc>
        <w:tc>
          <w:tcPr>
            <w:tcW w:w="2096" w:type="dxa"/>
          </w:tcPr>
          <w:p w14:paraId="618561EE" w14:textId="2C363525" w:rsidR="008B4456" w:rsidRDefault="000B6848" w:rsidP="00227484">
            <w:pPr>
              <w:pStyle w:val="ListParagraph"/>
              <w:numPr>
                <w:ilvl w:val="0"/>
                <w:numId w:val="28"/>
              </w:numPr>
              <w:spacing w:line="240" w:lineRule="auto"/>
            </w:pPr>
            <w:r>
              <w:t>Reflection and Analysis of Unit Plan.</w:t>
            </w:r>
          </w:p>
        </w:tc>
        <w:tc>
          <w:tcPr>
            <w:tcW w:w="2457" w:type="dxa"/>
          </w:tcPr>
          <w:p w14:paraId="1C4A966E" w14:textId="62C2AD76" w:rsidR="008B4456" w:rsidRDefault="008B4456" w:rsidP="000B6848">
            <w:pPr>
              <w:spacing w:line="240" w:lineRule="auto"/>
            </w:pP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lastRenderedPageBreak/>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lastRenderedPageBreak/>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lastRenderedPageBreak/>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lastRenderedPageBreak/>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4"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lastRenderedPageBreak/>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 xml:space="preserve">For practical reasons, I will only be able to read assignments for assessment purposes.  This means one read per submission.  However, peer review is available at any time during the course and I will be more than happy to discuss your work with you and discuss any </w:t>
      </w:r>
      <w:r w:rsidRPr="00640A6A">
        <w:rPr>
          <w:szCs w:val="24"/>
        </w:rPr>
        <w:lastRenderedPageBreak/>
        <w:t>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5"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6"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92932" w14:textId="77777777" w:rsidR="002B24B0" w:rsidRDefault="002B24B0" w:rsidP="009A1D36">
      <w:pPr>
        <w:spacing w:line="240" w:lineRule="auto"/>
      </w:pPr>
      <w:r>
        <w:separator/>
      </w:r>
    </w:p>
  </w:endnote>
  <w:endnote w:type="continuationSeparator" w:id="0">
    <w:p w14:paraId="7E93679C" w14:textId="77777777" w:rsidR="002B24B0" w:rsidRDefault="002B24B0"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0235EE">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B12E5" w14:textId="77777777" w:rsidR="002B24B0" w:rsidRDefault="002B24B0" w:rsidP="009A1D36">
      <w:pPr>
        <w:spacing w:line="240" w:lineRule="auto"/>
      </w:pPr>
      <w:r>
        <w:separator/>
      </w:r>
    </w:p>
  </w:footnote>
  <w:footnote w:type="continuationSeparator" w:id="0">
    <w:p w14:paraId="1979ECF4" w14:textId="77777777" w:rsidR="002B24B0" w:rsidRDefault="002B24B0"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CFE79EF" w:rsidR="00BF7F7D" w:rsidRDefault="00BF7F7D">
    <w:pPr>
      <w:pStyle w:val="Header"/>
    </w:pPr>
    <w:r>
      <w:t>EDUC 603: Child Development and Education</w:t>
    </w:r>
    <w:r>
      <w:tab/>
    </w:r>
    <w:r>
      <w:tab/>
      <w:t xml:space="preserve">Kaui | </w:t>
    </w:r>
    <w:r>
      <w:fldChar w:fldCharType="begin"/>
    </w:r>
    <w:r>
      <w:instrText xml:space="preserve"> PAGE   \* MERGEFORMAT </w:instrText>
    </w:r>
    <w:r>
      <w:fldChar w:fldCharType="separate"/>
    </w:r>
    <w:r w:rsidR="000235EE">
      <w:rPr>
        <w:noProof/>
      </w:rPr>
      <w:t>6</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95F0D35"/>
    <w:multiLevelType w:val="hybridMultilevel"/>
    <w:tmpl w:val="9D30A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2"/>
  </w:num>
  <w:num w:numId="6">
    <w:abstractNumId w:val="5"/>
  </w:num>
  <w:num w:numId="7">
    <w:abstractNumId w:val="24"/>
  </w:num>
  <w:num w:numId="8">
    <w:abstractNumId w:val="23"/>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20"/>
  </w:num>
  <w:num w:numId="15">
    <w:abstractNumId w:val="21"/>
  </w:num>
  <w:num w:numId="16">
    <w:abstractNumId w:val="19"/>
  </w:num>
  <w:num w:numId="17">
    <w:abstractNumId w:val="17"/>
  </w:num>
  <w:num w:numId="18">
    <w:abstractNumId w:val="27"/>
  </w:num>
  <w:num w:numId="19">
    <w:abstractNumId w:val="14"/>
  </w:num>
  <w:num w:numId="20">
    <w:abstractNumId w:val="26"/>
  </w:num>
  <w:num w:numId="21">
    <w:abstractNumId w:val="4"/>
  </w:num>
  <w:num w:numId="22">
    <w:abstractNumId w:val="11"/>
  </w:num>
  <w:num w:numId="23">
    <w:abstractNumId w:val="18"/>
  </w:num>
  <w:num w:numId="24">
    <w:abstractNumId w:val="28"/>
  </w:num>
  <w:num w:numId="25">
    <w:abstractNumId w:val="16"/>
  </w:num>
  <w:num w:numId="26">
    <w:abstractNumId w:val="22"/>
  </w:num>
  <w:num w:numId="27">
    <w:abstractNumId w:val="13"/>
  </w:num>
  <w:num w:numId="28">
    <w:abstractNumId w:val="7"/>
  </w:num>
  <w:num w:numId="29">
    <w:abstractNumId w:val="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235EE"/>
    <w:rsid w:val="00034AF2"/>
    <w:rsid w:val="000B2ED2"/>
    <w:rsid w:val="000B6848"/>
    <w:rsid w:val="001423B5"/>
    <w:rsid w:val="001C7B25"/>
    <w:rsid w:val="00227484"/>
    <w:rsid w:val="00230EA7"/>
    <w:rsid w:val="002400F3"/>
    <w:rsid w:val="00245E7B"/>
    <w:rsid w:val="00256D5D"/>
    <w:rsid w:val="002655D1"/>
    <w:rsid w:val="00277B2F"/>
    <w:rsid w:val="0029674B"/>
    <w:rsid w:val="002A2A15"/>
    <w:rsid w:val="002B24B0"/>
    <w:rsid w:val="002E3626"/>
    <w:rsid w:val="002E5DF0"/>
    <w:rsid w:val="002F01DA"/>
    <w:rsid w:val="00341EAF"/>
    <w:rsid w:val="00366C3E"/>
    <w:rsid w:val="003807F8"/>
    <w:rsid w:val="003837F7"/>
    <w:rsid w:val="00392263"/>
    <w:rsid w:val="003B518B"/>
    <w:rsid w:val="003C0E32"/>
    <w:rsid w:val="0040008A"/>
    <w:rsid w:val="004567CE"/>
    <w:rsid w:val="00487EE9"/>
    <w:rsid w:val="00487F9D"/>
    <w:rsid w:val="004A3EC5"/>
    <w:rsid w:val="004A4864"/>
    <w:rsid w:val="004D262D"/>
    <w:rsid w:val="004E7D6C"/>
    <w:rsid w:val="0053517D"/>
    <w:rsid w:val="00560B26"/>
    <w:rsid w:val="005B0826"/>
    <w:rsid w:val="005C452C"/>
    <w:rsid w:val="005F1D8E"/>
    <w:rsid w:val="0063051E"/>
    <w:rsid w:val="006325C8"/>
    <w:rsid w:val="00640A6A"/>
    <w:rsid w:val="00646C21"/>
    <w:rsid w:val="00656A5C"/>
    <w:rsid w:val="00672E20"/>
    <w:rsid w:val="00696C4C"/>
    <w:rsid w:val="006C76CE"/>
    <w:rsid w:val="006F3B46"/>
    <w:rsid w:val="007115CE"/>
    <w:rsid w:val="0072385D"/>
    <w:rsid w:val="0075082D"/>
    <w:rsid w:val="00757B1B"/>
    <w:rsid w:val="00761900"/>
    <w:rsid w:val="0078036D"/>
    <w:rsid w:val="00792989"/>
    <w:rsid w:val="007B47F2"/>
    <w:rsid w:val="007C17D3"/>
    <w:rsid w:val="007E00D8"/>
    <w:rsid w:val="008361F6"/>
    <w:rsid w:val="00870774"/>
    <w:rsid w:val="008B4456"/>
    <w:rsid w:val="008B6D9F"/>
    <w:rsid w:val="008D0CA8"/>
    <w:rsid w:val="008D3553"/>
    <w:rsid w:val="008D7BA9"/>
    <w:rsid w:val="008E30BE"/>
    <w:rsid w:val="0090577E"/>
    <w:rsid w:val="00912144"/>
    <w:rsid w:val="009200F0"/>
    <w:rsid w:val="00976B0C"/>
    <w:rsid w:val="00997214"/>
    <w:rsid w:val="009A1D36"/>
    <w:rsid w:val="009A3240"/>
    <w:rsid w:val="009F54F7"/>
    <w:rsid w:val="00A051A3"/>
    <w:rsid w:val="00A07D4D"/>
    <w:rsid w:val="00A549E0"/>
    <w:rsid w:val="00A957A8"/>
    <w:rsid w:val="00AA00F6"/>
    <w:rsid w:val="00AE4F97"/>
    <w:rsid w:val="00AF4525"/>
    <w:rsid w:val="00B96534"/>
    <w:rsid w:val="00BD03EF"/>
    <w:rsid w:val="00BE7DE0"/>
    <w:rsid w:val="00BF7F7D"/>
    <w:rsid w:val="00C12D04"/>
    <w:rsid w:val="00C145C3"/>
    <w:rsid w:val="00C15B07"/>
    <w:rsid w:val="00C6706A"/>
    <w:rsid w:val="00C77D0F"/>
    <w:rsid w:val="00C86AF3"/>
    <w:rsid w:val="00CC5355"/>
    <w:rsid w:val="00CE126D"/>
    <w:rsid w:val="00D00D05"/>
    <w:rsid w:val="00D02038"/>
    <w:rsid w:val="00D76BB3"/>
    <w:rsid w:val="00DA3CCC"/>
    <w:rsid w:val="00DC462F"/>
    <w:rsid w:val="00DE0095"/>
    <w:rsid w:val="00DE14B7"/>
    <w:rsid w:val="00E047B1"/>
    <w:rsid w:val="00E127E2"/>
    <w:rsid w:val="00E23462"/>
    <w:rsid w:val="00E46AAB"/>
    <w:rsid w:val="00E66E56"/>
    <w:rsid w:val="00E946E7"/>
    <w:rsid w:val="00ED6E57"/>
    <w:rsid w:val="00ED75D6"/>
    <w:rsid w:val="00F15D6A"/>
    <w:rsid w:val="00F36AFD"/>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Creating-Standards-Based-Integrated-Curriculum-Standards/dp/1452218803/ref=tmm_pap_title_0?ie=UTF8&amp;qid=1428341085&amp;sr=8-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Creating-Standards-Based-Integrated-Curriculum-Standards-ebook/dp/B00AVZM1YW/ref=tmm_kin_title_0?_encoding=UTF8&amp;sr=8-1&amp;qid=142834108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1452218809?__hdv=6.8"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mailto:tonimarie.kaui@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CB7D6-2F38-463A-996B-90B7D3C49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12</Pages>
  <Words>4298</Words>
  <Characters>24502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6</cp:revision>
  <cp:lastPrinted>2014-10-01T21:11:00Z</cp:lastPrinted>
  <dcterms:created xsi:type="dcterms:W3CDTF">2015-04-06T17:26:00Z</dcterms:created>
  <dcterms:modified xsi:type="dcterms:W3CDTF">2015-04-06T18:39:00Z</dcterms:modified>
</cp:coreProperties>
</file>