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6C970040" w:rsidR="00C12D04" w:rsidRPr="00C12D04" w:rsidRDefault="00542898" w:rsidP="00C12D04">
      <w:pPr>
        <w:pStyle w:val="Heading1"/>
      </w:pPr>
      <w:r>
        <w:t>ED</w:t>
      </w:r>
      <w:r w:rsidR="00D500CA">
        <w:t>UC</w:t>
      </w:r>
      <w:r>
        <w:t xml:space="preserve"> </w:t>
      </w:r>
      <w:r w:rsidR="00D500CA">
        <w:t>654: ASSESSING TEACHING AND LEARNING</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1AE677DF" w:rsidR="00CE126D" w:rsidRPr="002655D1" w:rsidRDefault="00542898" w:rsidP="003D0B53">
            <w:pPr>
              <w:spacing w:line="240" w:lineRule="auto"/>
            </w:pPr>
            <w:r>
              <w:t>ED</w:t>
            </w:r>
            <w:r w:rsidR="003D0B53">
              <w:t>UC 654: Assessing Teaching &amp; Learning</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0495E2DF" w14:textId="77777777" w:rsidR="003D0B53" w:rsidRDefault="003D0B53" w:rsidP="0090577E">
            <w:pPr>
              <w:spacing w:line="240" w:lineRule="auto"/>
            </w:pPr>
            <w:r>
              <w:t>PACE Graduate – Spring 2015</w:t>
            </w:r>
          </w:p>
          <w:p w14:paraId="7F78067B" w14:textId="380C3BAC" w:rsidR="00CE126D" w:rsidRPr="002655D1" w:rsidRDefault="003D0B53" w:rsidP="0090577E">
            <w:pPr>
              <w:spacing w:line="240" w:lineRule="auto"/>
            </w:pPr>
            <w:r>
              <w:t>HAIS Masters of Education</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5F5696B"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6BAD5D9A" w14:textId="3971C5F9" w:rsidR="00CE126D" w:rsidRDefault="00464BEE" w:rsidP="00BF7F7D">
            <w:pPr>
              <w:spacing w:line="240" w:lineRule="auto"/>
            </w:pPr>
            <w:hyperlink r:id="rId10" w:history="1">
              <w:r w:rsidR="0063051E" w:rsidRPr="00EB39A5">
                <w:rPr>
                  <w:rStyle w:val="Hyperlink"/>
                </w:rPr>
                <w:t>tonimarie.kaui@chaminade.edu</w:t>
              </w:r>
            </w:hyperlink>
          </w:p>
          <w:p w14:paraId="6B8A5B04" w14:textId="77777777" w:rsidR="0063051E" w:rsidRDefault="0063051E" w:rsidP="00BF7F7D">
            <w:pPr>
              <w:spacing w:line="240" w:lineRule="auto"/>
            </w:pPr>
            <w:r>
              <w:rPr>
                <w:b/>
              </w:rPr>
              <w:t>Do not</w:t>
            </w:r>
            <w:r>
              <w:t xml:space="preserve"> contact me via the eCollege email.  Email contact should only be via my Chaminade email address.</w:t>
            </w:r>
          </w:p>
          <w:p w14:paraId="3EFB762F" w14:textId="3FF17CDD" w:rsidR="009A3240" w:rsidRPr="002655D1" w:rsidRDefault="009A3240" w:rsidP="00BF7F7D">
            <w:pPr>
              <w:spacing w:line="240" w:lineRule="auto"/>
            </w:pPr>
            <w:r>
              <w:t xml:space="preserve">When emailing me, </w:t>
            </w:r>
            <w:r>
              <w:rPr>
                <w:b/>
              </w:rPr>
              <w:t>please be sure to indicate the course number for the course you are taking</w:t>
            </w:r>
            <w:r>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6A58FB0A" w:rsidR="00CE126D" w:rsidRPr="002655D1" w:rsidRDefault="00C910A4" w:rsidP="0090577E">
            <w:pPr>
              <w:spacing w:line="240" w:lineRule="auto"/>
            </w:pPr>
            <w:r>
              <w:t xml:space="preserve">Online via </w:t>
            </w:r>
            <w:r w:rsidR="003D0B53">
              <w:t>eCollege.</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19B10F74"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74AE65C8" w14:textId="77777777" w:rsidR="00997214" w:rsidRDefault="00997214" w:rsidP="00997214">
            <w:pPr>
              <w:spacing w:line="240" w:lineRule="auto"/>
            </w:pPr>
            <w:r>
              <w:t>Wednesdays</w:t>
            </w:r>
          </w:p>
          <w:p w14:paraId="6183A68F" w14:textId="77777777" w:rsidR="00997214" w:rsidRDefault="00997214" w:rsidP="00997214">
            <w:pPr>
              <w:spacing w:line="240" w:lineRule="auto"/>
            </w:pPr>
            <w:r>
              <w:t>12:00 a.m. – 2:00 p.m. HST</w:t>
            </w:r>
          </w:p>
          <w:p w14:paraId="1299B45D" w14:textId="77777777" w:rsidR="00997214" w:rsidRDefault="00997214" w:rsidP="00997214">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3A113965" w:rsidR="00FB5375" w:rsidRDefault="0063051E" w:rsidP="007E00D8">
            <w:pPr>
              <w:spacing w:line="240" w:lineRule="auto"/>
            </w:pPr>
            <w:r>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lastRenderedPageBreak/>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4F7020E6" w14:textId="77777777" w:rsidR="003D0B53" w:rsidRDefault="003D0B53" w:rsidP="002A2A15">
            <w:pPr>
              <w:spacing w:line="240" w:lineRule="auto"/>
            </w:pPr>
            <w:r>
              <w:t>Masters of Arts in Teaching in Elementary Education</w:t>
            </w:r>
          </w:p>
          <w:p w14:paraId="06047800" w14:textId="77777777" w:rsidR="003D0B53" w:rsidRDefault="003D0B53" w:rsidP="002A2A15">
            <w:pPr>
              <w:spacing w:line="240" w:lineRule="auto"/>
            </w:pPr>
            <w:r>
              <w:t>Masters of Arts in Teaching in Secondary Education</w:t>
            </w:r>
          </w:p>
          <w:p w14:paraId="3C6B8661" w14:textId="72894059" w:rsidR="00CE126D" w:rsidRDefault="003D0B53" w:rsidP="002A2A15">
            <w:pPr>
              <w:spacing w:line="240" w:lineRule="auto"/>
            </w:pPr>
            <w:r>
              <w:t>Masters of Education in Instructional Leadership for 21</w:t>
            </w:r>
            <w:r w:rsidRPr="003D0B53">
              <w:rPr>
                <w:vertAlign w:val="superscript"/>
              </w:rPr>
              <w:t>st</w:t>
            </w:r>
            <w:r>
              <w:t xml:space="preserve"> Century Teaching &amp; Learning</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747C434E"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4B3B94F6" w:rsidR="0053517D" w:rsidRPr="002655D1" w:rsidRDefault="003D0B53" w:rsidP="002A2A15">
            <w:pPr>
              <w:spacing w:line="240" w:lineRule="auto"/>
            </w:pPr>
            <w:r>
              <w:t>06 April – 14 June</w:t>
            </w:r>
            <w:r w:rsidR="00C910A4">
              <w:t xml:space="preserve"> 2015</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6C0022E4" w14:textId="643871E0" w:rsidR="002A2A15" w:rsidRDefault="00AD4F6D"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Stiggins, R. J. &amp; Chappuis, J. (2012). </w:t>
            </w:r>
            <w:r>
              <w:rPr>
                <w:rFonts w:cs="Times New Roman"/>
                <w:i/>
                <w:color w:val="222222"/>
                <w:szCs w:val="24"/>
                <w:shd w:val="clear" w:color="auto" w:fill="FFFFFF"/>
              </w:rPr>
              <w:t>An introduction to student-involved assessment for learning</w:t>
            </w:r>
            <w:r>
              <w:rPr>
                <w:rFonts w:cs="Times New Roman"/>
                <w:color w:val="222222"/>
                <w:szCs w:val="24"/>
                <w:shd w:val="clear" w:color="auto" w:fill="FFFFFF"/>
              </w:rPr>
              <w:t xml:space="preserve"> (6</w:t>
            </w:r>
            <w:r w:rsidRPr="00AD4F6D">
              <w:rPr>
                <w:rFonts w:cs="Times New Roman"/>
                <w:color w:val="222222"/>
                <w:szCs w:val="24"/>
                <w:shd w:val="clear" w:color="auto" w:fill="FFFFFF"/>
                <w:vertAlign w:val="superscript"/>
              </w:rPr>
              <w:t>th</w:t>
            </w:r>
            <w:r>
              <w:rPr>
                <w:rFonts w:cs="Times New Roman"/>
                <w:color w:val="222222"/>
                <w:szCs w:val="24"/>
                <w:shd w:val="clear" w:color="auto" w:fill="FFFFFF"/>
              </w:rPr>
              <w:t xml:space="preserve"> ed.). Boston: Pearson Education.</w:t>
            </w:r>
          </w:p>
          <w:p w14:paraId="0B50DC44" w14:textId="77777777" w:rsidR="003466BD" w:rsidRDefault="003466BD" w:rsidP="002A2A15">
            <w:pPr>
              <w:spacing w:line="240" w:lineRule="auto"/>
              <w:rPr>
                <w:rFonts w:cs="Times New Roman"/>
                <w:color w:val="222222"/>
                <w:szCs w:val="24"/>
                <w:shd w:val="clear" w:color="auto" w:fill="FFFFFF"/>
              </w:rPr>
            </w:pPr>
          </w:p>
          <w:p w14:paraId="1837D460" w14:textId="50B8C199" w:rsidR="003466BD" w:rsidRDefault="003466BD" w:rsidP="002A2A15">
            <w:pPr>
              <w:spacing w:line="240" w:lineRule="auto"/>
              <w:rPr>
                <w:rFonts w:cs="Times New Roman"/>
                <w:szCs w:val="24"/>
              </w:rPr>
            </w:pPr>
            <w:r>
              <w:rPr>
                <w:rFonts w:cs="Times New Roman"/>
                <w:szCs w:val="24"/>
              </w:rPr>
              <w:t xml:space="preserve">Purchase through the Chaminade Bookstore in person, CourseSmart by clicking </w:t>
            </w:r>
            <w:hyperlink r:id="rId11" w:history="1">
              <w:r w:rsidRPr="00AD4F6D">
                <w:rPr>
                  <w:rStyle w:val="Hyperlink"/>
                  <w:rFonts w:cs="Times New Roman"/>
                  <w:szCs w:val="24"/>
                </w:rPr>
                <w:t>here</w:t>
              </w:r>
            </w:hyperlink>
            <w:r>
              <w:rPr>
                <w:rFonts w:cs="Times New Roman"/>
                <w:szCs w:val="24"/>
              </w:rPr>
              <w:t xml:space="preserve">; through Amazon by clicking </w:t>
            </w:r>
            <w:hyperlink r:id="rId12" w:history="1">
              <w:r w:rsidRPr="00AD4F6D">
                <w:rPr>
                  <w:rStyle w:val="Hyperlink"/>
                  <w:rFonts w:cs="Times New Roman"/>
                  <w:szCs w:val="24"/>
                </w:rPr>
                <w:t>here</w:t>
              </w:r>
            </w:hyperlink>
            <w:r>
              <w:rPr>
                <w:rFonts w:cs="Times New Roman"/>
                <w:szCs w:val="24"/>
              </w:rPr>
              <w:t xml:space="preserve"> for the eVersion or </w:t>
            </w:r>
            <w:hyperlink r:id="rId13" w:history="1">
              <w:r w:rsidRPr="00AD4F6D">
                <w:rPr>
                  <w:rStyle w:val="Hyperlink"/>
                  <w:rFonts w:cs="Times New Roman"/>
                  <w:szCs w:val="24"/>
                </w:rPr>
                <w:t>here</w:t>
              </w:r>
            </w:hyperlink>
            <w:r>
              <w:rPr>
                <w:rFonts w:cs="Times New Roman"/>
                <w:szCs w:val="24"/>
              </w:rPr>
              <w:t xml:space="preserve"> for the paperback version.</w:t>
            </w:r>
          </w:p>
          <w:p w14:paraId="1AB32C78" w14:textId="77777777" w:rsidR="003466BD" w:rsidRDefault="003466BD" w:rsidP="002A2A15">
            <w:pPr>
              <w:spacing w:line="240" w:lineRule="auto"/>
              <w:rPr>
                <w:rFonts w:cs="Times New Roman"/>
                <w:color w:val="222222"/>
                <w:szCs w:val="24"/>
                <w:shd w:val="clear" w:color="auto" w:fill="FFFFFF"/>
              </w:rPr>
            </w:pPr>
          </w:p>
          <w:p w14:paraId="7472F022" w14:textId="0E1DD513" w:rsidR="003466BD" w:rsidRDefault="003466BD"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Wiggins, G. &amp; McTighe, J. (2005). </w:t>
            </w:r>
            <w:r>
              <w:rPr>
                <w:rFonts w:cs="Times New Roman"/>
                <w:i/>
                <w:color w:val="222222"/>
                <w:szCs w:val="24"/>
                <w:shd w:val="clear" w:color="auto" w:fill="FFFFFF"/>
              </w:rPr>
              <w:t>Understanding by design</w:t>
            </w:r>
            <w:r>
              <w:rPr>
                <w:rFonts w:cs="Times New Roman"/>
                <w:color w:val="222222"/>
                <w:szCs w:val="24"/>
                <w:shd w:val="clear" w:color="auto" w:fill="FFFFFF"/>
              </w:rPr>
              <w:t xml:space="preserve"> (2</w:t>
            </w:r>
            <w:r w:rsidRPr="003466BD">
              <w:rPr>
                <w:rFonts w:cs="Times New Roman"/>
                <w:color w:val="222222"/>
                <w:szCs w:val="24"/>
                <w:shd w:val="clear" w:color="auto" w:fill="FFFFFF"/>
                <w:vertAlign w:val="superscript"/>
              </w:rPr>
              <w:t>nd</w:t>
            </w:r>
            <w:r>
              <w:rPr>
                <w:rFonts w:cs="Times New Roman"/>
                <w:color w:val="222222"/>
                <w:szCs w:val="24"/>
                <w:shd w:val="clear" w:color="auto" w:fill="FFFFFF"/>
              </w:rPr>
              <w:t xml:space="preserve"> ed.). Upper Saddle River: Pearson.</w:t>
            </w:r>
          </w:p>
          <w:p w14:paraId="64758AB8" w14:textId="77777777" w:rsidR="00AD4F6D" w:rsidRDefault="00AD4F6D" w:rsidP="002A2A15">
            <w:pPr>
              <w:spacing w:line="240" w:lineRule="auto"/>
              <w:rPr>
                <w:rFonts w:cs="Times New Roman"/>
                <w:color w:val="222222"/>
                <w:szCs w:val="24"/>
                <w:shd w:val="clear" w:color="auto" w:fill="FFFFFF"/>
              </w:rPr>
            </w:pPr>
          </w:p>
          <w:p w14:paraId="129014BC" w14:textId="6FCE3BE3" w:rsidR="00CE126D" w:rsidRPr="002A2A15" w:rsidRDefault="003466BD" w:rsidP="00AD4F6D">
            <w:pPr>
              <w:spacing w:line="240" w:lineRule="auto"/>
              <w:rPr>
                <w:rFonts w:cs="Times New Roman"/>
                <w:szCs w:val="24"/>
              </w:rPr>
            </w:pPr>
            <w:r>
              <w:rPr>
                <w:rFonts w:cs="Times New Roman"/>
                <w:szCs w:val="24"/>
              </w:rPr>
              <w:t xml:space="preserve">Purchase through the Chaminade Bookstore in person or through Amazon by clicking </w:t>
            </w:r>
            <w:hyperlink r:id="rId14" w:history="1">
              <w:r w:rsidRPr="003466BD">
                <w:rPr>
                  <w:rStyle w:val="Hyperlink"/>
                  <w:rFonts w:cs="Times New Roman"/>
                  <w:szCs w:val="24"/>
                </w:rPr>
                <w:t>here</w:t>
              </w:r>
            </w:hyperlink>
            <w:r>
              <w:rPr>
                <w:rFonts w:cs="Times New Roman"/>
                <w:szCs w:val="24"/>
              </w:rPr>
              <w:t>.</w:t>
            </w:r>
          </w:p>
        </w:tc>
      </w:tr>
    </w:tbl>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38E739DD" w:rsidR="007E00D8" w:rsidRDefault="003D28CF" w:rsidP="002655D1">
      <w:pPr>
        <w:spacing w:line="240" w:lineRule="auto"/>
      </w:pPr>
      <w:r>
        <w:t>This course examines classroom assessment as a critical component in improving learning and instruction.  The course provides educators with the knowledge, dispositions, and performance skills to design assessments which include the diverse needs of individual learners.</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273A12">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C8209F">
            <w:pPr>
              <w:spacing w:line="240" w:lineRule="auto"/>
            </w:pPr>
            <w:r w:rsidRPr="002655D1">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C8209F">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273A12">
        <w:tc>
          <w:tcPr>
            <w:tcW w:w="960" w:type="dxa"/>
            <w:shd w:val="clear" w:color="auto" w:fill="FFFF00"/>
            <w:tcMar>
              <w:top w:w="80" w:type="dxa"/>
              <w:left w:w="80" w:type="dxa"/>
              <w:bottom w:w="80" w:type="dxa"/>
              <w:right w:w="80" w:type="dxa"/>
            </w:tcMar>
            <w:hideMark/>
          </w:tcPr>
          <w:p w14:paraId="5D1EBD6C" w14:textId="77777777" w:rsidR="003C0E32" w:rsidRPr="002655D1" w:rsidRDefault="003C0E32" w:rsidP="00C8209F">
            <w:pPr>
              <w:spacing w:line="240" w:lineRule="auto"/>
            </w:pPr>
            <w:r w:rsidRPr="002655D1">
              <w:t>PLO2</w:t>
            </w:r>
          </w:p>
        </w:tc>
        <w:tc>
          <w:tcPr>
            <w:tcW w:w="8031" w:type="dxa"/>
            <w:shd w:val="clear" w:color="auto" w:fill="FFFF00"/>
            <w:tcMar>
              <w:top w:w="80" w:type="dxa"/>
              <w:left w:w="80" w:type="dxa"/>
              <w:bottom w:w="80" w:type="dxa"/>
              <w:right w:w="80" w:type="dxa"/>
            </w:tcMar>
            <w:hideMark/>
          </w:tcPr>
          <w:p w14:paraId="7F55CB8A" w14:textId="77777777" w:rsidR="003C0E32" w:rsidRPr="002655D1" w:rsidRDefault="003C0E32" w:rsidP="00C8209F">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3466BD">
        <w:tc>
          <w:tcPr>
            <w:tcW w:w="960" w:type="dxa"/>
            <w:shd w:val="clear" w:color="auto" w:fill="auto"/>
            <w:tcMar>
              <w:top w:w="80" w:type="dxa"/>
              <w:left w:w="80" w:type="dxa"/>
              <w:bottom w:w="80" w:type="dxa"/>
              <w:right w:w="80" w:type="dxa"/>
            </w:tcMar>
            <w:hideMark/>
          </w:tcPr>
          <w:p w14:paraId="3E621706" w14:textId="77777777" w:rsidR="003C0E32" w:rsidRPr="002655D1" w:rsidRDefault="003C0E32" w:rsidP="00C8209F">
            <w:pPr>
              <w:spacing w:line="240" w:lineRule="auto"/>
            </w:pPr>
            <w:r w:rsidRPr="002655D1">
              <w:t>PLO3</w:t>
            </w:r>
          </w:p>
        </w:tc>
        <w:tc>
          <w:tcPr>
            <w:tcW w:w="8031" w:type="dxa"/>
            <w:shd w:val="clear" w:color="auto" w:fill="auto"/>
            <w:tcMar>
              <w:top w:w="80" w:type="dxa"/>
              <w:left w:w="80" w:type="dxa"/>
              <w:bottom w:w="80" w:type="dxa"/>
              <w:right w:w="80" w:type="dxa"/>
            </w:tcMar>
            <w:hideMark/>
          </w:tcPr>
          <w:p w14:paraId="541A1A0B" w14:textId="77777777" w:rsidR="003C0E32" w:rsidRPr="002655D1" w:rsidRDefault="003C0E32" w:rsidP="00C8209F">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273A12">
        <w:tc>
          <w:tcPr>
            <w:tcW w:w="960" w:type="dxa"/>
            <w:shd w:val="clear" w:color="auto" w:fill="FFFF00"/>
            <w:tcMar>
              <w:top w:w="80" w:type="dxa"/>
              <w:left w:w="80" w:type="dxa"/>
              <w:bottom w:w="80" w:type="dxa"/>
              <w:right w:w="80" w:type="dxa"/>
            </w:tcMar>
            <w:hideMark/>
          </w:tcPr>
          <w:p w14:paraId="4C6E1438" w14:textId="77777777" w:rsidR="003C0E32" w:rsidRPr="002655D1" w:rsidRDefault="003C0E32" w:rsidP="00C8209F">
            <w:pPr>
              <w:spacing w:line="240" w:lineRule="auto"/>
            </w:pPr>
            <w:r w:rsidRPr="002655D1">
              <w:t>PLO4</w:t>
            </w:r>
          </w:p>
        </w:tc>
        <w:tc>
          <w:tcPr>
            <w:tcW w:w="8031" w:type="dxa"/>
            <w:shd w:val="clear" w:color="auto" w:fill="FFFF00"/>
            <w:tcMar>
              <w:top w:w="80" w:type="dxa"/>
              <w:left w:w="80" w:type="dxa"/>
              <w:bottom w:w="80" w:type="dxa"/>
              <w:right w:w="80" w:type="dxa"/>
            </w:tcMar>
            <w:hideMark/>
          </w:tcPr>
          <w:p w14:paraId="360A9810" w14:textId="77777777" w:rsidR="003C0E32" w:rsidRPr="002655D1" w:rsidRDefault="003C0E32" w:rsidP="00C8209F">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273A12">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C8209F">
            <w:pPr>
              <w:spacing w:line="240" w:lineRule="auto"/>
            </w:pPr>
            <w:r w:rsidRPr="002655D1">
              <w:lastRenderedPageBreak/>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C8209F">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273A12">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C8209F">
            <w:pPr>
              <w:spacing w:line="240" w:lineRule="auto"/>
            </w:pPr>
            <w:r w:rsidRPr="002655D1">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C8209F">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273A12">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C8209F">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C8209F">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C8209F">
        <w:tc>
          <w:tcPr>
            <w:tcW w:w="960" w:type="dxa"/>
            <w:tcMar>
              <w:top w:w="80" w:type="dxa"/>
              <w:left w:w="80" w:type="dxa"/>
              <w:bottom w:w="80" w:type="dxa"/>
              <w:right w:w="80" w:type="dxa"/>
            </w:tcMar>
            <w:hideMark/>
          </w:tcPr>
          <w:p w14:paraId="19EDF1CA" w14:textId="77777777" w:rsidR="003C0E32" w:rsidRPr="002655D1" w:rsidRDefault="003C0E32" w:rsidP="00C8209F">
            <w:pPr>
              <w:spacing w:line="240" w:lineRule="auto"/>
            </w:pPr>
            <w:r w:rsidRPr="002655D1">
              <w:t>PLO8</w:t>
            </w:r>
          </w:p>
        </w:tc>
        <w:tc>
          <w:tcPr>
            <w:tcW w:w="8031" w:type="dxa"/>
            <w:tcMar>
              <w:top w:w="80" w:type="dxa"/>
              <w:left w:w="80" w:type="dxa"/>
              <w:bottom w:w="80" w:type="dxa"/>
              <w:right w:w="80" w:type="dxa"/>
            </w:tcMar>
            <w:hideMark/>
          </w:tcPr>
          <w:p w14:paraId="58618E40" w14:textId="77777777" w:rsidR="003C0E32" w:rsidRPr="002655D1" w:rsidRDefault="003C0E32" w:rsidP="00C8209F">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C8209F">
        <w:tc>
          <w:tcPr>
            <w:tcW w:w="960" w:type="dxa"/>
            <w:tcMar>
              <w:top w:w="80" w:type="dxa"/>
              <w:left w:w="80" w:type="dxa"/>
              <w:bottom w:w="80" w:type="dxa"/>
              <w:right w:w="80" w:type="dxa"/>
            </w:tcMar>
            <w:hideMark/>
          </w:tcPr>
          <w:p w14:paraId="42516C30" w14:textId="77777777" w:rsidR="00034AF2" w:rsidRPr="002655D1" w:rsidRDefault="00034AF2" w:rsidP="00C8209F">
            <w:pPr>
              <w:spacing w:line="240" w:lineRule="auto"/>
            </w:pPr>
            <w:r>
              <w:t>CLO1</w:t>
            </w:r>
          </w:p>
        </w:tc>
        <w:tc>
          <w:tcPr>
            <w:tcW w:w="8031" w:type="dxa"/>
            <w:tcMar>
              <w:top w:w="80" w:type="dxa"/>
              <w:left w:w="80" w:type="dxa"/>
              <w:bottom w:w="80" w:type="dxa"/>
              <w:right w:w="80" w:type="dxa"/>
            </w:tcMar>
            <w:hideMark/>
          </w:tcPr>
          <w:p w14:paraId="48B03B4A" w14:textId="73D0ED1E" w:rsidR="00034AF2" w:rsidRPr="002655D1" w:rsidRDefault="006B043A" w:rsidP="00273A12">
            <w:pPr>
              <w:spacing w:line="240" w:lineRule="auto"/>
            </w:pPr>
            <w:r>
              <w:t>Know and understand that assessment is an essential and integral part of instruction.</w:t>
            </w:r>
            <w:r w:rsidR="00273A12">
              <w:t xml:space="preserve"> (PLO 1, 2, &amp; 5).</w:t>
            </w:r>
          </w:p>
        </w:tc>
      </w:tr>
      <w:tr w:rsidR="00034AF2" w:rsidRPr="002655D1" w14:paraId="74C5759F" w14:textId="77777777" w:rsidTr="00C8209F">
        <w:tc>
          <w:tcPr>
            <w:tcW w:w="960" w:type="dxa"/>
            <w:tcMar>
              <w:top w:w="80" w:type="dxa"/>
              <w:left w:w="80" w:type="dxa"/>
              <w:bottom w:w="80" w:type="dxa"/>
              <w:right w:w="80" w:type="dxa"/>
            </w:tcMar>
          </w:tcPr>
          <w:p w14:paraId="31D2C01D" w14:textId="77777777" w:rsidR="00034AF2" w:rsidRDefault="00034AF2" w:rsidP="00C8209F">
            <w:pPr>
              <w:spacing w:line="240" w:lineRule="auto"/>
            </w:pPr>
            <w:r>
              <w:t>CLO2</w:t>
            </w:r>
          </w:p>
        </w:tc>
        <w:tc>
          <w:tcPr>
            <w:tcW w:w="8031" w:type="dxa"/>
            <w:tcMar>
              <w:top w:w="80" w:type="dxa"/>
              <w:left w:w="80" w:type="dxa"/>
              <w:bottom w:w="80" w:type="dxa"/>
              <w:right w:w="80" w:type="dxa"/>
            </w:tcMar>
          </w:tcPr>
          <w:p w14:paraId="7D20F78A" w14:textId="02D5F54C" w:rsidR="00034AF2" w:rsidRDefault="006B043A" w:rsidP="00C8209F">
            <w:pPr>
              <w:spacing w:line="240" w:lineRule="auto"/>
            </w:pPr>
            <w:r>
              <w:t>Understand the characteristics, uses, advantages, and limitations of different types of assessments.</w:t>
            </w:r>
            <w:r w:rsidR="00273A12">
              <w:t xml:space="preserve">  (PLO 5).</w:t>
            </w:r>
          </w:p>
        </w:tc>
      </w:tr>
      <w:tr w:rsidR="00034AF2" w:rsidRPr="002655D1" w14:paraId="3D62254C" w14:textId="77777777" w:rsidTr="00C8209F">
        <w:tc>
          <w:tcPr>
            <w:tcW w:w="960" w:type="dxa"/>
            <w:tcMar>
              <w:top w:w="80" w:type="dxa"/>
              <w:left w:w="80" w:type="dxa"/>
              <w:bottom w:w="80" w:type="dxa"/>
              <w:right w:w="80" w:type="dxa"/>
            </w:tcMar>
          </w:tcPr>
          <w:p w14:paraId="563E44C7" w14:textId="77777777" w:rsidR="00034AF2" w:rsidRDefault="00034AF2" w:rsidP="00C8209F">
            <w:pPr>
              <w:spacing w:line="240" w:lineRule="auto"/>
            </w:pPr>
            <w:r>
              <w:t>CLO3</w:t>
            </w:r>
          </w:p>
        </w:tc>
        <w:tc>
          <w:tcPr>
            <w:tcW w:w="8031" w:type="dxa"/>
            <w:tcMar>
              <w:top w:w="80" w:type="dxa"/>
              <w:left w:w="80" w:type="dxa"/>
              <w:bottom w:w="80" w:type="dxa"/>
              <w:right w:w="80" w:type="dxa"/>
            </w:tcMar>
          </w:tcPr>
          <w:p w14:paraId="2DE1756A" w14:textId="0B26452A" w:rsidR="00034AF2" w:rsidRDefault="006B043A" w:rsidP="00C8209F">
            <w:pPr>
              <w:spacing w:line="240" w:lineRule="auto"/>
            </w:pPr>
            <w:r>
              <w:t>Recognize the need for multiple assessments of student learning.</w:t>
            </w:r>
            <w:r w:rsidR="00273A12">
              <w:t xml:space="preserve">  (PLO 2, 5, 6, &amp; 7).</w:t>
            </w:r>
          </w:p>
        </w:tc>
      </w:tr>
      <w:tr w:rsidR="006B043A" w:rsidRPr="002655D1" w14:paraId="41112CBC" w14:textId="77777777" w:rsidTr="00C8209F">
        <w:tc>
          <w:tcPr>
            <w:tcW w:w="960" w:type="dxa"/>
            <w:tcMar>
              <w:top w:w="80" w:type="dxa"/>
              <w:left w:w="80" w:type="dxa"/>
              <w:bottom w:w="80" w:type="dxa"/>
              <w:right w:w="80" w:type="dxa"/>
            </w:tcMar>
          </w:tcPr>
          <w:p w14:paraId="7251398C" w14:textId="104E2535" w:rsidR="006B043A" w:rsidRDefault="006B043A" w:rsidP="00C8209F">
            <w:pPr>
              <w:spacing w:line="240" w:lineRule="auto"/>
            </w:pPr>
            <w:r>
              <w:t>CLO4</w:t>
            </w:r>
          </w:p>
        </w:tc>
        <w:tc>
          <w:tcPr>
            <w:tcW w:w="8031" w:type="dxa"/>
            <w:tcMar>
              <w:top w:w="80" w:type="dxa"/>
              <w:left w:w="80" w:type="dxa"/>
              <w:bottom w:w="80" w:type="dxa"/>
              <w:right w:w="80" w:type="dxa"/>
            </w:tcMar>
          </w:tcPr>
          <w:p w14:paraId="3119AD11" w14:textId="1EAEE14D" w:rsidR="006B043A" w:rsidRDefault="006B043A" w:rsidP="00C8209F">
            <w:pPr>
              <w:spacing w:line="240" w:lineRule="auto"/>
            </w:pPr>
            <w:r>
              <w:t>Appropriately use a variety of formal and informal assessment techniques (e.g., observation, portfolios of elementary student work, teacher-made tests, performance tasks, projects, student self-assessments, peer assessment, and standardized tests).</w:t>
            </w:r>
            <w:r w:rsidR="00273A12">
              <w:t xml:space="preserve">  (PLO </w:t>
            </w:r>
            <w:r w:rsidR="006B7A81">
              <w:t>5 &amp; 7).</w:t>
            </w:r>
          </w:p>
        </w:tc>
      </w:tr>
      <w:tr w:rsidR="006B043A" w:rsidRPr="002655D1" w14:paraId="5FA195A1" w14:textId="77777777" w:rsidTr="00C8209F">
        <w:tc>
          <w:tcPr>
            <w:tcW w:w="960" w:type="dxa"/>
            <w:tcMar>
              <w:top w:w="80" w:type="dxa"/>
              <w:left w:w="80" w:type="dxa"/>
              <w:bottom w:w="80" w:type="dxa"/>
              <w:right w:w="80" w:type="dxa"/>
            </w:tcMar>
          </w:tcPr>
          <w:p w14:paraId="1DDBC380" w14:textId="03F593CD" w:rsidR="006B043A" w:rsidRDefault="006B043A" w:rsidP="00C8209F">
            <w:pPr>
              <w:spacing w:line="240" w:lineRule="auto"/>
            </w:pPr>
            <w:r>
              <w:t>CLO5</w:t>
            </w:r>
          </w:p>
        </w:tc>
        <w:tc>
          <w:tcPr>
            <w:tcW w:w="8031" w:type="dxa"/>
            <w:tcMar>
              <w:top w:w="80" w:type="dxa"/>
              <w:left w:w="80" w:type="dxa"/>
              <w:bottom w:w="80" w:type="dxa"/>
              <w:right w:w="80" w:type="dxa"/>
            </w:tcMar>
          </w:tcPr>
          <w:p w14:paraId="12E7BF46" w14:textId="36060E3B" w:rsidR="006B043A" w:rsidRDefault="006B043A" w:rsidP="00C8209F">
            <w:pPr>
              <w:spacing w:line="240" w:lineRule="auto"/>
            </w:pPr>
            <w:r>
              <w:t>Use formative and summative assessments to determine student understanding of each subject area.</w:t>
            </w:r>
            <w:r w:rsidR="006B7A81">
              <w:t xml:space="preserve">  (PLO 5 &amp; 7).</w:t>
            </w:r>
          </w:p>
        </w:tc>
      </w:tr>
      <w:tr w:rsidR="006B043A" w:rsidRPr="002655D1" w14:paraId="28A7D757" w14:textId="77777777" w:rsidTr="00C8209F">
        <w:tc>
          <w:tcPr>
            <w:tcW w:w="960" w:type="dxa"/>
            <w:tcMar>
              <w:top w:w="80" w:type="dxa"/>
              <w:left w:w="80" w:type="dxa"/>
              <w:bottom w:w="80" w:type="dxa"/>
              <w:right w:w="80" w:type="dxa"/>
            </w:tcMar>
          </w:tcPr>
          <w:p w14:paraId="0961E9D8" w14:textId="3B91467D" w:rsidR="006B043A" w:rsidRDefault="006B043A" w:rsidP="006B043A">
            <w:pPr>
              <w:spacing w:line="240" w:lineRule="auto"/>
            </w:pPr>
            <w:r>
              <w:t>CLO6</w:t>
            </w:r>
          </w:p>
        </w:tc>
        <w:tc>
          <w:tcPr>
            <w:tcW w:w="8031" w:type="dxa"/>
            <w:tcMar>
              <w:top w:w="80" w:type="dxa"/>
              <w:left w:w="80" w:type="dxa"/>
              <w:bottom w:w="80" w:type="dxa"/>
              <w:right w:w="80" w:type="dxa"/>
            </w:tcMar>
          </w:tcPr>
          <w:p w14:paraId="0C54B4C6" w14:textId="7D0B1640" w:rsidR="006B043A" w:rsidRDefault="006B043A" w:rsidP="00C8209F">
            <w:pPr>
              <w:spacing w:line="240" w:lineRule="auto"/>
            </w:pPr>
            <w:r>
              <w:t>Align assessments with instructional practice.</w:t>
            </w:r>
            <w:r w:rsidR="006B7A81">
              <w:t xml:space="preserve">  (PLO 1, 2, 4, 5, 6, &amp; 7).</w:t>
            </w:r>
          </w:p>
        </w:tc>
      </w:tr>
      <w:tr w:rsidR="006B043A" w:rsidRPr="002655D1" w14:paraId="7E077A33" w14:textId="77777777" w:rsidTr="00C8209F">
        <w:tc>
          <w:tcPr>
            <w:tcW w:w="960" w:type="dxa"/>
            <w:tcMar>
              <w:top w:w="80" w:type="dxa"/>
              <w:left w:w="80" w:type="dxa"/>
              <w:bottom w:w="80" w:type="dxa"/>
              <w:right w:w="80" w:type="dxa"/>
            </w:tcMar>
          </w:tcPr>
          <w:p w14:paraId="6108A420" w14:textId="71A6D785" w:rsidR="006B043A" w:rsidRDefault="006B043A" w:rsidP="006B043A">
            <w:pPr>
              <w:spacing w:line="240" w:lineRule="auto"/>
            </w:pPr>
            <w:r>
              <w:t>CLO7</w:t>
            </w:r>
          </w:p>
        </w:tc>
        <w:tc>
          <w:tcPr>
            <w:tcW w:w="8031" w:type="dxa"/>
            <w:tcMar>
              <w:top w:w="80" w:type="dxa"/>
              <w:left w:w="80" w:type="dxa"/>
              <w:bottom w:w="80" w:type="dxa"/>
              <w:right w:w="80" w:type="dxa"/>
            </w:tcMar>
          </w:tcPr>
          <w:p w14:paraId="238D47C8" w14:textId="1ABB3ABC" w:rsidR="006B043A" w:rsidRDefault="006B043A" w:rsidP="00C8209F">
            <w:pPr>
              <w:spacing w:line="240" w:lineRule="auto"/>
            </w:pPr>
            <w:r>
              <w:t>Use technology to improve the efficiency and effectiveness of assessment processes.</w:t>
            </w:r>
            <w:r w:rsidR="006B7A81">
              <w:t xml:space="preserve">  (PLO 4, 5, 6, &amp; 7).</w:t>
            </w:r>
          </w:p>
        </w:tc>
      </w:tr>
      <w:tr w:rsidR="006B043A" w:rsidRPr="002655D1" w14:paraId="2E50FA80" w14:textId="77777777" w:rsidTr="00C8209F">
        <w:tc>
          <w:tcPr>
            <w:tcW w:w="960" w:type="dxa"/>
            <w:tcMar>
              <w:top w:w="80" w:type="dxa"/>
              <w:left w:w="80" w:type="dxa"/>
              <w:bottom w:w="80" w:type="dxa"/>
              <w:right w:w="80" w:type="dxa"/>
            </w:tcMar>
          </w:tcPr>
          <w:p w14:paraId="0291A3A5" w14:textId="2423F9D5" w:rsidR="006B043A" w:rsidRDefault="006B043A" w:rsidP="006B043A">
            <w:pPr>
              <w:spacing w:line="240" w:lineRule="auto"/>
            </w:pPr>
            <w:r>
              <w:t>CLO8</w:t>
            </w:r>
          </w:p>
        </w:tc>
        <w:tc>
          <w:tcPr>
            <w:tcW w:w="8031" w:type="dxa"/>
            <w:tcMar>
              <w:top w:w="80" w:type="dxa"/>
              <w:left w:w="80" w:type="dxa"/>
              <w:bottom w:w="80" w:type="dxa"/>
              <w:right w:w="80" w:type="dxa"/>
            </w:tcMar>
          </w:tcPr>
          <w:p w14:paraId="283FB008" w14:textId="2E24E886" w:rsidR="006B043A" w:rsidRDefault="006B043A" w:rsidP="00C8209F">
            <w:pPr>
              <w:spacing w:line="240" w:lineRule="auto"/>
            </w:pPr>
            <w:r>
              <w:t>Use assessment and self-reflection to monitor and modify instructional approaches as needed.</w:t>
            </w:r>
            <w:r w:rsidR="006B7A81">
              <w:t xml:space="preserve">  (PLO 1, 2, &amp; 5).</w:t>
            </w:r>
          </w:p>
        </w:tc>
      </w:tr>
    </w:tbl>
    <w:p w14:paraId="793D9A84" w14:textId="77777777" w:rsidR="00034AF2" w:rsidRDefault="00034AF2" w:rsidP="00034AF2">
      <w:pPr>
        <w:spacing w:line="240" w:lineRule="auto"/>
      </w:pPr>
    </w:p>
    <w:p w14:paraId="4B5DA5D9" w14:textId="77777777" w:rsidR="00034AF2" w:rsidRDefault="00034AF2" w:rsidP="00034AF2">
      <w:pPr>
        <w:pStyle w:val="Heading2"/>
        <w:spacing w:line="240" w:lineRule="auto"/>
      </w:pPr>
      <w:r>
        <w:t>Course Requirements</w:t>
      </w:r>
    </w:p>
    <w:p w14:paraId="728DA6A3" w14:textId="5245EB18" w:rsidR="00034AF2" w:rsidRDefault="00034AF2" w:rsidP="00034AF2">
      <w:pPr>
        <w:spacing w:line="240" w:lineRule="auto"/>
      </w:pPr>
      <w:r>
        <w:t xml:space="preserve">This class follows a weekly schedule, beginning on a Monday and ending on Sunday.  This course is designed to be interactive through the use of Threaded Discussions.  </w:t>
      </w:r>
      <w:r w:rsidR="003807F8">
        <w:t>Working ahead is acceptable, but always participate in the weekly discussions.  Details on each assignment, including points to be earned, can be found in the 10 units in eCollege.</w:t>
      </w:r>
    </w:p>
    <w:p w14:paraId="410A9778" w14:textId="77777777" w:rsidR="000B2ED2" w:rsidRDefault="000B2ED2" w:rsidP="00034AF2">
      <w:pPr>
        <w:spacing w:line="240" w:lineRule="auto"/>
      </w:pPr>
    </w:p>
    <w:p w14:paraId="4E619D8D" w14:textId="7F9F79A5" w:rsidR="000B2ED2" w:rsidRPr="00034AF2" w:rsidRDefault="00875779" w:rsidP="000B2ED2">
      <w:pPr>
        <w:pStyle w:val="Heading2"/>
        <w:spacing w:line="240" w:lineRule="auto"/>
      </w:pPr>
      <w:r>
        <w:t>Assignment Plan</w:t>
      </w:r>
    </w:p>
    <w:tbl>
      <w:tblPr>
        <w:tblStyle w:val="TableGrid"/>
        <w:tblW w:w="0" w:type="auto"/>
        <w:tblLook w:val="04A0" w:firstRow="1" w:lastRow="0" w:firstColumn="1" w:lastColumn="0" w:noHBand="0" w:noVBand="1"/>
      </w:tblPr>
      <w:tblGrid>
        <w:gridCol w:w="2149"/>
        <w:gridCol w:w="1195"/>
        <w:gridCol w:w="3479"/>
        <w:gridCol w:w="1133"/>
        <w:gridCol w:w="1394"/>
      </w:tblGrid>
      <w:tr w:rsidR="00C8209F" w:rsidRPr="00DE0095" w14:paraId="02C5D865" w14:textId="77777777" w:rsidTr="00C8209F">
        <w:tc>
          <w:tcPr>
            <w:tcW w:w="2149" w:type="dxa"/>
            <w:vAlign w:val="center"/>
          </w:tcPr>
          <w:p w14:paraId="62B06540" w14:textId="77777777" w:rsidR="00C8209F" w:rsidRPr="00DE0095" w:rsidRDefault="00C8209F" w:rsidP="00C8209F">
            <w:pPr>
              <w:spacing w:line="240" w:lineRule="auto"/>
              <w:jc w:val="center"/>
              <w:rPr>
                <w:b/>
              </w:rPr>
            </w:pPr>
            <w:r w:rsidRPr="00DE0095">
              <w:rPr>
                <w:b/>
              </w:rPr>
              <w:t>Assignment</w:t>
            </w:r>
          </w:p>
        </w:tc>
        <w:tc>
          <w:tcPr>
            <w:tcW w:w="1195" w:type="dxa"/>
            <w:vAlign w:val="center"/>
          </w:tcPr>
          <w:p w14:paraId="242925EA" w14:textId="77777777" w:rsidR="00C8209F" w:rsidRPr="00DE0095" w:rsidRDefault="00C8209F" w:rsidP="00C8209F">
            <w:pPr>
              <w:spacing w:line="240" w:lineRule="auto"/>
              <w:jc w:val="center"/>
              <w:rPr>
                <w:b/>
              </w:rPr>
            </w:pPr>
            <w:r w:rsidRPr="00DE0095">
              <w:rPr>
                <w:b/>
              </w:rPr>
              <w:t>Points</w:t>
            </w:r>
          </w:p>
        </w:tc>
        <w:tc>
          <w:tcPr>
            <w:tcW w:w="3479" w:type="dxa"/>
            <w:vAlign w:val="center"/>
          </w:tcPr>
          <w:p w14:paraId="59A0376E" w14:textId="77777777" w:rsidR="00C8209F" w:rsidRPr="00DE0095" w:rsidRDefault="00C8209F" w:rsidP="00C8209F">
            <w:pPr>
              <w:spacing w:line="240" w:lineRule="auto"/>
              <w:jc w:val="center"/>
              <w:rPr>
                <w:b/>
              </w:rPr>
            </w:pPr>
            <w:r w:rsidRPr="00DE0095">
              <w:rPr>
                <w:b/>
              </w:rPr>
              <w:t>Assignment Description</w:t>
            </w:r>
          </w:p>
        </w:tc>
        <w:tc>
          <w:tcPr>
            <w:tcW w:w="1133" w:type="dxa"/>
          </w:tcPr>
          <w:p w14:paraId="44CAC52A" w14:textId="34EF51E0" w:rsidR="00C8209F" w:rsidRPr="00DE0095" w:rsidRDefault="00C8209F" w:rsidP="00C8209F">
            <w:pPr>
              <w:spacing w:line="240" w:lineRule="auto"/>
              <w:jc w:val="center"/>
              <w:rPr>
                <w:b/>
              </w:rPr>
            </w:pPr>
            <w:r>
              <w:rPr>
                <w:b/>
              </w:rPr>
              <w:t>CLO</w:t>
            </w:r>
          </w:p>
        </w:tc>
        <w:tc>
          <w:tcPr>
            <w:tcW w:w="1394" w:type="dxa"/>
            <w:vAlign w:val="center"/>
          </w:tcPr>
          <w:p w14:paraId="727B645A" w14:textId="3CFCAECD" w:rsidR="00C8209F" w:rsidRPr="00DE0095" w:rsidRDefault="00C8209F" w:rsidP="00C8209F">
            <w:pPr>
              <w:spacing w:line="240" w:lineRule="auto"/>
              <w:jc w:val="center"/>
              <w:rPr>
                <w:b/>
              </w:rPr>
            </w:pPr>
            <w:r w:rsidRPr="00DE0095">
              <w:rPr>
                <w:b/>
              </w:rPr>
              <w:t>Due Date</w:t>
            </w:r>
          </w:p>
        </w:tc>
      </w:tr>
      <w:tr w:rsidR="00C8209F" w14:paraId="55CA8FDA" w14:textId="77777777" w:rsidTr="00C8209F">
        <w:tc>
          <w:tcPr>
            <w:tcW w:w="2149" w:type="dxa"/>
          </w:tcPr>
          <w:p w14:paraId="30240BC4" w14:textId="4C6FFA55" w:rsidR="00C8209F" w:rsidRDefault="00C8209F" w:rsidP="00C8209F">
            <w:pPr>
              <w:spacing w:line="240" w:lineRule="auto"/>
            </w:pPr>
            <w:r>
              <w:t>Weekly discussions</w:t>
            </w:r>
          </w:p>
        </w:tc>
        <w:tc>
          <w:tcPr>
            <w:tcW w:w="1195" w:type="dxa"/>
          </w:tcPr>
          <w:p w14:paraId="71E43544" w14:textId="4C54DD20" w:rsidR="00C8209F" w:rsidRDefault="00C8209F" w:rsidP="00C8209F">
            <w:pPr>
              <w:spacing w:line="240" w:lineRule="auto"/>
              <w:jc w:val="center"/>
            </w:pPr>
            <w:r>
              <w:t>5 points per week (50 points possible)</w:t>
            </w:r>
          </w:p>
        </w:tc>
        <w:tc>
          <w:tcPr>
            <w:tcW w:w="3479" w:type="dxa"/>
          </w:tcPr>
          <w:p w14:paraId="16773430" w14:textId="13D60E18" w:rsidR="00C8209F" w:rsidRDefault="00C8209F" w:rsidP="00C8209F">
            <w:pPr>
              <w:spacing w:line="240" w:lineRule="auto"/>
            </w:pPr>
            <w:r>
              <w:t>Discussion posts are due on Thursday of the week, and responses to at least two classmates’ posts are due on the following Saturday (2 days later).</w:t>
            </w:r>
          </w:p>
        </w:tc>
        <w:tc>
          <w:tcPr>
            <w:tcW w:w="1133" w:type="dxa"/>
          </w:tcPr>
          <w:p w14:paraId="7C16B2A9" w14:textId="189926E0" w:rsidR="00C8209F" w:rsidRDefault="00F10D70" w:rsidP="00C8209F">
            <w:pPr>
              <w:spacing w:line="240" w:lineRule="auto"/>
              <w:jc w:val="center"/>
            </w:pPr>
            <w:r>
              <w:t>All</w:t>
            </w:r>
          </w:p>
        </w:tc>
        <w:tc>
          <w:tcPr>
            <w:tcW w:w="1394" w:type="dxa"/>
          </w:tcPr>
          <w:p w14:paraId="7619C5EA" w14:textId="6A0C7CA5" w:rsidR="00C8209F" w:rsidRDefault="00C8209F" w:rsidP="00C8209F">
            <w:pPr>
              <w:spacing w:line="240" w:lineRule="auto"/>
              <w:jc w:val="center"/>
            </w:pPr>
            <w:r>
              <w:t>As assigned.</w:t>
            </w:r>
          </w:p>
        </w:tc>
      </w:tr>
      <w:tr w:rsidR="00C8209F" w14:paraId="11888225" w14:textId="77777777" w:rsidTr="00C8209F">
        <w:tc>
          <w:tcPr>
            <w:tcW w:w="2149" w:type="dxa"/>
          </w:tcPr>
          <w:p w14:paraId="7B0B4C5E" w14:textId="64834F40" w:rsidR="00C8209F" w:rsidRDefault="00C8209F" w:rsidP="00C8209F">
            <w:pPr>
              <w:spacing w:line="240" w:lineRule="auto"/>
            </w:pPr>
            <w:r>
              <w:t>Assessment Autobiography</w:t>
            </w:r>
          </w:p>
        </w:tc>
        <w:tc>
          <w:tcPr>
            <w:tcW w:w="1195" w:type="dxa"/>
            <w:vAlign w:val="center"/>
          </w:tcPr>
          <w:p w14:paraId="7B7D9C65" w14:textId="04B03FA6" w:rsidR="00C8209F" w:rsidRDefault="00C8209F" w:rsidP="00C8209F">
            <w:pPr>
              <w:spacing w:line="240" w:lineRule="auto"/>
              <w:jc w:val="center"/>
            </w:pPr>
            <w:r>
              <w:t>10 points</w:t>
            </w:r>
          </w:p>
        </w:tc>
        <w:tc>
          <w:tcPr>
            <w:tcW w:w="3479" w:type="dxa"/>
          </w:tcPr>
          <w:p w14:paraId="1CE5D557" w14:textId="35535CA6" w:rsidR="00C8209F" w:rsidRDefault="00C8209F" w:rsidP="00C8209F">
            <w:pPr>
              <w:spacing w:line="240" w:lineRule="auto"/>
            </w:pPr>
            <w:r>
              <w:t>Provide an autobiography of your experiences with assessment.</w:t>
            </w:r>
          </w:p>
        </w:tc>
        <w:tc>
          <w:tcPr>
            <w:tcW w:w="1133" w:type="dxa"/>
          </w:tcPr>
          <w:p w14:paraId="08F70DC0" w14:textId="46750E48" w:rsidR="00C8209F" w:rsidRDefault="00F10D70" w:rsidP="00C8209F">
            <w:pPr>
              <w:spacing w:line="240" w:lineRule="auto"/>
              <w:jc w:val="center"/>
            </w:pPr>
            <w:r>
              <w:t>3</w:t>
            </w:r>
          </w:p>
        </w:tc>
        <w:tc>
          <w:tcPr>
            <w:tcW w:w="1394" w:type="dxa"/>
            <w:vAlign w:val="center"/>
          </w:tcPr>
          <w:p w14:paraId="38362DD1" w14:textId="13B1AEC2" w:rsidR="00C8209F" w:rsidRDefault="00F10D70" w:rsidP="00C8209F">
            <w:pPr>
              <w:spacing w:line="240" w:lineRule="auto"/>
              <w:jc w:val="center"/>
            </w:pPr>
            <w:r>
              <w:t>09 April</w:t>
            </w:r>
          </w:p>
        </w:tc>
      </w:tr>
      <w:tr w:rsidR="00F10D70" w14:paraId="5E07B189" w14:textId="77777777" w:rsidTr="00C8209F">
        <w:tc>
          <w:tcPr>
            <w:tcW w:w="2149" w:type="dxa"/>
          </w:tcPr>
          <w:p w14:paraId="678C7D15" w14:textId="5871742F" w:rsidR="00F10D70" w:rsidRDefault="00F10D70" w:rsidP="00C8209F">
            <w:pPr>
              <w:spacing w:line="240" w:lineRule="auto"/>
            </w:pPr>
            <w:r>
              <w:t>Assessment FOR Learning</w:t>
            </w:r>
          </w:p>
        </w:tc>
        <w:tc>
          <w:tcPr>
            <w:tcW w:w="1195" w:type="dxa"/>
            <w:vAlign w:val="center"/>
          </w:tcPr>
          <w:p w14:paraId="13A787B7" w14:textId="138309AA" w:rsidR="00F10D70" w:rsidRDefault="00F10D70" w:rsidP="00C8209F">
            <w:pPr>
              <w:spacing w:line="240" w:lineRule="auto"/>
              <w:jc w:val="center"/>
            </w:pPr>
            <w:r>
              <w:t>10 points</w:t>
            </w:r>
          </w:p>
        </w:tc>
        <w:tc>
          <w:tcPr>
            <w:tcW w:w="3479" w:type="dxa"/>
          </w:tcPr>
          <w:p w14:paraId="1D0E3F57" w14:textId="2CCDB44A" w:rsidR="00F10D70" w:rsidRDefault="008C0B6D" w:rsidP="00C8209F">
            <w:pPr>
              <w:spacing w:line="240" w:lineRule="auto"/>
            </w:pPr>
            <w:r>
              <w:t>Understand strategies for assessment.</w:t>
            </w:r>
          </w:p>
        </w:tc>
        <w:tc>
          <w:tcPr>
            <w:tcW w:w="1133" w:type="dxa"/>
          </w:tcPr>
          <w:p w14:paraId="46A0A780" w14:textId="6A8A4DE7" w:rsidR="00F10D70" w:rsidRDefault="008C0B6D" w:rsidP="00C8209F">
            <w:pPr>
              <w:spacing w:line="240" w:lineRule="auto"/>
              <w:jc w:val="center"/>
            </w:pPr>
            <w:r>
              <w:t>1</w:t>
            </w:r>
          </w:p>
        </w:tc>
        <w:tc>
          <w:tcPr>
            <w:tcW w:w="1394" w:type="dxa"/>
            <w:vAlign w:val="center"/>
          </w:tcPr>
          <w:p w14:paraId="1C46AA80" w14:textId="27E85042" w:rsidR="00F10D70" w:rsidRDefault="008C0B6D" w:rsidP="00C8209F">
            <w:pPr>
              <w:spacing w:line="240" w:lineRule="auto"/>
              <w:jc w:val="center"/>
            </w:pPr>
            <w:r>
              <w:t>19 April</w:t>
            </w:r>
          </w:p>
        </w:tc>
      </w:tr>
      <w:tr w:rsidR="008C0B6D" w14:paraId="63F5AD48" w14:textId="77777777" w:rsidTr="004C17B1">
        <w:tc>
          <w:tcPr>
            <w:tcW w:w="2149" w:type="dxa"/>
          </w:tcPr>
          <w:p w14:paraId="3BEC3C18" w14:textId="77777777" w:rsidR="008C0B6D" w:rsidRDefault="008C0B6D" w:rsidP="004C17B1">
            <w:pPr>
              <w:spacing w:line="240" w:lineRule="auto"/>
            </w:pPr>
            <w:r>
              <w:t>Assessment Plan</w:t>
            </w:r>
          </w:p>
        </w:tc>
        <w:tc>
          <w:tcPr>
            <w:tcW w:w="1195" w:type="dxa"/>
            <w:vAlign w:val="center"/>
          </w:tcPr>
          <w:p w14:paraId="70CA315E" w14:textId="77777777" w:rsidR="008C0B6D" w:rsidRDefault="008C0B6D" w:rsidP="004C17B1">
            <w:pPr>
              <w:spacing w:line="240" w:lineRule="auto"/>
              <w:jc w:val="center"/>
            </w:pPr>
            <w:r>
              <w:t>10 points</w:t>
            </w:r>
          </w:p>
        </w:tc>
        <w:tc>
          <w:tcPr>
            <w:tcW w:w="3479" w:type="dxa"/>
          </w:tcPr>
          <w:p w14:paraId="17D4DC63" w14:textId="77777777" w:rsidR="008C0B6D" w:rsidRDefault="008C0B6D" w:rsidP="004C17B1">
            <w:pPr>
              <w:spacing w:line="240" w:lineRule="auto"/>
            </w:pPr>
            <w:r>
              <w:t>Design an assessment plan for a particular lesson.</w:t>
            </w:r>
          </w:p>
        </w:tc>
        <w:tc>
          <w:tcPr>
            <w:tcW w:w="1133" w:type="dxa"/>
          </w:tcPr>
          <w:p w14:paraId="5C17718B" w14:textId="285B137C" w:rsidR="008C0B6D" w:rsidRDefault="008C0B6D" w:rsidP="004C17B1">
            <w:pPr>
              <w:spacing w:line="240" w:lineRule="auto"/>
              <w:jc w:val="center"/>
            </w:pPr>
            <w:r>
              <w:t>3-7</w:t>
            </w:r>
          </w:p>
        </w:tc>
        <w:tc>
          <w:tcPr>
            <w:tcW w:w="1394" w:type="dxa"/>
            <w:vAlign w:val="center"/>
          </w:tcPr>
          <w:p w14:paraId="0A6BC873" w14:textId="49074840" w:rsidR="008C0B6D" w:rsidRDefault="008C0B6D" w:rsidP="004C17B1">
            <w:pPr>
              <w:spacing w:line="240" w:lineRule="auto"/>
              <w:jc w:val="center"/>
            </w:pPr>
            <w:r>
              <w:t>26 April</w:t>
            </w:r>
          </w:p>
        </w:tc>
      </w:tr>
      <w:tr w:rsidR="00C8209F" w14:paraId="3EA10029" w14:textId="77777777" w:rsidTr="00C8209F">
        <w:tc>
          <w:tcPr>
            <w:tcW w:w="2149" w:type="dxa"/>
          </w:tcPr>
          <w:p w14:paraId="2404F9FB" w14:textId="21052441" w:rsidR="00C8209F" w:rsidRDefault="00C8209F" w:rsidP="009214EC">
            <w:pPr>
              <w:spacing w:line="240" w:lineRule="auto"/>
            </w:pPr>
            <w:r>
              <w:t xml:space="preserve">Learning </w:t>
            </w:r>
            <w:r w:rsidR="009214EC">
              <w:t>Objective</w:t>
            </w:r>
            <w:r>
              <w:t>s</w:t>
            </w:r>
          </w:p>
        </w:tc>
        <w:tc>
          <w:tcPr>
            <w:tcW w:w="1195" w:type="dxa"/>
            <w:vAlign w:val="center"/>
          </w:tcPr>
          <w:p w14:paraId="6DF6E953" w14:textId="101B5573" w:rsidR="00C8209F" w:rsidRDefault="00C8209F" w:rsidP="00C8209F">
            <w:pPr>
              <w:spacing w:line="240" w:lineRule="auto"/>
              <w:jc w:val="center"/>
            </w:pPr>
            <w:r>
              <w:t>10 points per Learning Target (60 points possible)</w:t>
            </w:r>
          </w:p>
        </w:tc>
        <w:tc>
          <w:tcPr>
            <w:tcW w:w="3479" w:type="dxa"/>
          </w:tcPr>
          <w:p w14:paraId="3461F882" w14:textId="5527DCBA" w:rsidR="00C8209F" w:rsidRDefault="00C8209F" w:rsidP="00C8209F">
            <w:pPr>
              <w:spacing w:line="240" w:lineRule="auto"/>
            </w:pPr>
            <w:r>
              <w:t>Create Learning Targets from an identified Content Standard.</w:t>
            </w:r>
          </w:p>
        </w:tc>
        <w:tc>
          <w:tcPr>
            <w:tcW w:w="1133" w:type="dxa"/>
          </w:tcPr>
          <w:p w14:paraId="6BB43F17" w14:textId="228A10B6" w:rsidR="00C8209F" w:rsidRDefault="00F10D70" w:rsidP="00C8209F">
            <w:pPr>
              <w:spacing w:line="240" w:lineRule="auto"/>
              <w:jc w:val="center"/>
            </w:pPr>
            <w:r>
              <w:t>5 &amp; 6</w:t>
            </w:r>
          </w:p>
        </w:tc>
        <w:tc>
          <w:tcPr>
            <w:tcW w:w="1394" w:type="dxa"/>
            <w:vAlign w:val="center"/>
          </w:tcPr>
          <w:p w14:paraId="2D8767AC" w14:textId="3B1C93DD" w:rsidR="00C8209F" w:rsidRDefault="00F10D70" w:rsidP="00C8209F">
            <w:pPr>
              <w:spacing w:line="240" w:lineRule="auto"/>
              <w:jc w:val="center"/>
            </w:pPr>
            <w:r>
              <w:t>As assigned.</w:t>
            </w:r>
          </w:p>
        </w:tc>
      </w:tr>
      <w:tr w:rsidR="00C8209F" w14:paraId="27DBAAB5" w14:textId="77777777" w:rsidTr="00C8209F">
        <w:tc>
          <w:tcPr>
            <w:tcW w:w="2149" w:type="dxa"/>
          </w:tcPr>
          <w:p w14:paraId="05CBBC57" w14:textId="66CF9B2F" w:rsidR="00C8209F" w:rsidRDefault="008C0B6D" w:rsidP="001F7896">
            <w:pPr>
              <w:spacing w:line="240" w:lineRule="auto"/>
            </w:pPr>
            <w:r>
              <w:t>Written Response</w:t>
            </w:r>
          </w:p>
        </w:tc>
        <w:tc>
          <w:tcPr>
            <w:tcW w:w="1195" w:type="dxa"/>
            <w:vAlign w:val="center"/>
          </w:tcPr>
          <w:p w14:paraId="740512AB" w14:textId="2C72B6D3" w:rsidR="00C8209F" w:rsidRDefault="008C0B6D" w:rsidP="00C8209F">
            <w:pPr>
              <w:spacing w:line="240" w:lineRule="auto"/>
              <w:jc w:val="center"/>
            </w:pPr>
            <w:r>
              <w:t>15 points</w:t>
            </w:r>
          </w:p>
        </w:tc>
        <w:tc>
          <w:tcPr>
            <w:tcW w:w="3479" w:type="dxa"/>
          </w:tcPr>
          <w:p w14:paraId="01AA2BC0" w14:textId="754BCFBF" w:rsidR="00C8209F" w:rsidRDefault="008C0B6D" w:rsidP="001F7896">
            <w:pPr>
              <w:spacing w:line="240" w:lineRule="auto"/>
            </w:pPr>
            <w:r>
              <w:t>Create a written response prompt.</w:t>
            </w:r>
          </w:p>
        </w:tc>
        <w:tc>
          <w:tcPr>
            <w:tcW w:w="1133" w:type="dxa"/>
          </w:tcPr>
          <w:p w14:paraId="263DE042" w14:textId="786DD73B" w:rsidR="00C8209F" w:rsidRDefault="008C0B6D" w:rsidP="00C8209F">
            <w:pPr>
              <w:spacing w:line="240" w:lineRule="auto"/>
              <w:jc w:val="center"/>
            </w:pPr>
            <w:r>
              <w:t>2</w:t>
            </w:r>
          </w:p>
        </w:tc>
        <w:tc>
          <w:tcPr>
            <w:tcW w:w="1394" w:type="dxa"/>
            <w:vAlign w:val="center"/>
          </w:tcPr>
          <w:p w14:paraId="785D2184" w14:textId="0427ECFF" w:rsidR="00C8209F" w:rsidRDefault="008C0B6D" w:rsidP="00C8209F">
            <w:pPr>
              <w:spacing w:line="240" w:lineRule="auto"/>
              <w:jc w:val="center"/>
            </w:pPr>
            <w:r>
              <w:t>10 May</w:t>
            </w:r>
          </w:p>
        </w:tc>
      </w:tr>
      <w:tr w:rsidR="008C0B6D" w14:paraId="242EAB9D" w14:textId="77777777" w:rsidTr="00C8209F">
        <w:tc>
          <w:tcPr>
            <w:tcW w:w="2149" w:type="dxa"/>
          </w:tcPr>
          <w:p w14:paraId="50E76979" w14:textId="44843C9B" w:rsidR="008C0B6D" w:rsidRDefault="008C0B6D" w:rsidP="001F7896">
            <w:pPr>
              <w:spacing w:line="240" w:lineRule="auto"/>
            </w:pPr>
            <w:r>
              <w:t>Selected Response</w:t>
            </w:r>
          </w:p>
        </w:tc>
        <w:tc>
          <w:tcPr>
            <w:tcW w:w="1195" w:type="dxa"/>
            <w:vAlign w:val="center"/>
          </w:tcPr>
          <w:p w14:paraId="58C6272A" w14:textId="2015D18A" w:rsidR="008C0B6D" w:rsidRDefault="008C0B6D" w:rsidP="00C8209F">
            <w:pPr>
              <w:spacing w:line="240" w:lineRule="auto"/>
              <w:jc w:val="center"/>
            </w:pPr>
            <w:r>
              <w:t>15 points</w:t>
            </w:r>
          </w:p>
        </w:tc>
        <w:tc>
          <w:tcPr>
            <w:tcW w:w="3479" w:type="dxa"/>
          </w:tcPr>
          <w:p w14:paraId="44D958CA" w14:textId="00145CB3" w:rsidR="008C0B6D" w:rsidRDefault="008C0B6D" w:rsidP="001F7896">
            <w:pPr>
              <w:spacing w:line="240" w:lineRule="auto"/>
            </w:pPr>
            <w:r>
              <w:t>Create a selected response assessments.</w:t>
            </w:r>
          </w:p>
        </w:tc>
        <w:tc>
          <w:tcPr>
            <w:tcW w:w="1133" w:type="dxa"/>
          </w:tcPr>
          <w:p w14:paraId="613011C0" w14:textId="2834F008" w:rsidR="008C0B6D" w:rsidRDefault="008C0B6D" w:rsidP="00C8209F">
            <w:pPr>
              <w:spacing w:line="240" w:lineRule="auto"/>
              <w:jc w:val="center"/>
            </w:pPr>
            <w:r>
              <w:t>2</w:t>
            </w:r>
          </w:p>
        </w:tc>
        <w:tc>
          <w:tcPr>
            <w:tcW w:w="1394" w:type="dxa"/>
            <w:vAlign w:val="center"/>
          </w:tcPr>
          <w:p w14:paraId="0C25E0D3" w14:textId="11E934CF" w:rsidR="008C0B6D" w:rsidRDefault="008C0B6D" w:rsidP="00C8209F">
            <w:pPr>
              <w:spacing w:line="240" w:lineRule="auto"/>
              <w:jc w:val="center"/>
            </w:pPr>
            <w:r>
              <w:t>17 May</w:t>
            </w:r>
          </w:p>
        </w:tc>
      </w:tr>
      <w:tr w:rsidR="008C0B6D" w14:paraId="0E8CB39A" w14:textId="77777777" w:rsidTr="00C8209F">
        <w:tc>
          <w:tcPr>
            <w:tcW w:w="2149" w:type="dxa"/>
          </w:tcPr>
          <w:p w14:paraId="324F075F" w14:textId="227FA9A1" w:rsidR="008C0B6D" w:rsidRDefault="008C0B6D" w:rsidP="001F7896">
            <w:pPr>
              <w:spacing w:line="240" w:lineRule="auto"/>
            </w:pPr>
            <w:r>
              <w:t>Performance</w:t>
            </w:r>
          </w:p>
        </w:tc>
        <w:tc>
          <w:tcPr>
            <w:tcW w:w="1195" w:type="dxa"/>
            <w:vAlign w:val="center"/>
          </w:tcPr>
          <w:p w14:paraId="1CDA863B" w14:textId="169B3B37" w:rsidR="008C0B6D" w:rsidRDefault="008C0B6D" w:rsidP="00C8209F">
            <w:pPr>
              <w:spacing w:line="240" w:lineRule="auto"/>
              <w:jc w:val="center"/>
            </w:pPr>
            <w:r>
              <w:t>15</w:t>
            </w:r>
          </w:p>
        </w:tc>
        <w:tc>
          <w:tcPr>
            <w:tcW w:w="3479" w:type="dxa"/>
          </w:tcPr>
          <w:p w14:paraId="065C3A30" w14:textId="5C3B6985" w:rsidR="008C0B6D" w:rsidRDefault="008C0B6D" w:rsidP="001F7896">
            <w:pPr>
              <w:spacing w:line="240" w:lineRule="auto"/>
            </w:pPr>
            <w:r>
              <w:t>Create a performance assessment.</w:t>
            </w:r>
          </w:p>
        </w:tc>
        <w:tc>
          <w:tcPr>
            <w:tcW w:w="1133" w:type="dxa"/>
          </w:tcPr>
          <w:p w14:paraId="1B30F21F" w14:textId="6E4C0A86" w:rsidR="008C0B6D" w:rsidRDefault="008C0B6D" w:rsidP="00C8209F">
            <w:pPr>
              <w:spacing w:line="240" w:lineRule="auto"/>
              <w:jc w:val="center"/>
            </w:pPr>
            <w:r>
              <w:t>2</w:t>
            </w:r>
          </w:p>
        </w:tc>
        <w:tc>
          <w:tcPr>
            <w:tcW w:w="1394" w:type="dxa"/>
            <w:vAlign w:val="center"/>
          </w:tcPr>
          <w:p w14:paraId="3FC548F5" w14:textId="763CB681" w:rsidR="008C0B6D" w:rsidRDefault="008C0B6D" w:rsidP="00C8209F">
            <w:pPr>
              <w:spacing w:line="240" w:lineRule="auto"/>
              <w:jc w:val="center"/>
            </w:pPr>
            <w:r>
              <w:t>24 May</w:t>
            </w:r>
          </w:p>
        </w:tc>
      </w:tr>
      <w:tr w:rsidR="008C0B6D" w14:paraId="23788FEB" w14:textId="77777777" w:rsidTr="00C8209F">
        <w:tc>
          <w:tcPr>
            <w:tcW w:w="2149" w:type="dxa"/>
          </w:tcPr>
          <w:p w14:paraId="57C820B9" w14:textId="56F9F82B" w:rsidR="008C0B6D" w:rsidRDefault="008C0B6D" w:rsidP="001F7896">
            <w:pPr>
              <w:spacing w:line="240" w:lineRule="auto"/>
            </w:pPr>
            <w:r>
              <w:t>Unit Plan</w:t>
            </w:r>
          </w:p>
        </w:tc>
        <w:tc>
          <w:tcPr>
            <w:tcW w:w="1195" w:type="dxa"/>
            <w:vAlign w:val="center"/>
          </w:tcPr>
          <w:p w14:paraId="339C4E8C" w14:textId="4EB26EC6" w:rsidR="008C0B6D" w:rsidRDefault="008C0B6D" w:rsidP="00C8209F">
            <w:pPr>
              <w:spacing w:line="240" w:lineRule="auto"/>
              <w:jc w:val="center"/>
            </w:pPr>
            <w:r>
              <w:t>20</w:t>
            </w:r>
          </w:p>
        </w:tc>
        <w:tc>
          <w:tcPr>
            <w:tcW w:w="3479" w:type="dxa"/>
          </w:tcPr>
          <w:p w14:paraId="0E7E1592" w14:textId="2E508403" w:rsidR="008C0B6D" w:rsidRDefault="008C0B6D" w:rsidP="001F7896">
            <w:pPr>
              <w:spacing w:line="240" w:lineRule="auto"/>
            </w:pPr>
            <w:r>
              <w:t>Create a Unit Plan of one Learning Segment.</w:t>
            </w:r>
          </w:p>
        </w:tc>
        <w:tc>
          <w:tcPr>
            <w:tcW w:w="1133" w:type="dxa"/>
          </w:tcPr>
          <w:p w14:paraId="160E4B2C" w14:textId="61E53803" w:rsidR="008C0B6D" w:rsidRDefault="008C0B6D" w:rsidP="00C8209F">
            <w:pPr>
              <w:spacing w:line="240" w:lineRule="auto"/>
              <w:jc w:val="center"/>
            </w:pPr>
            <w:r>
              <w:t>All</w:t>
            </w:r>
          </w:p>
        </w:tc>
        <w:tc>
          <w:tcPr>
            <w:tcW w:w="1394" w:type="dxa"/>
            <w:vAlign w:val="center"/>
          </w:tcPr>
          <w:p w14:paraId="3D669540" w14:textId="31A2AB86" w:rsidR="008C0B6D" w:rsidRDefault="008C0B6D" w:rsidP="00C8209F">
            <w:pPr>
              <w:spacing w:line="240" w:lineRule="auto"/>
              <w:jc w:val="center"/>
            </w:pPr>
            <w:r>
              <w:t>31 May</w:t>
            </w:r>
          </w:p>
        </w:tc>
      </w:tr>
      <w:tr w:rsidR="00C8209F" w14:paraId="2C9BAF2B" w14:textId="77777777" w:rsidTr="00C8209F">
        <w:tc>
          <w:tcPr>
            <w:tcW w:w="2149" w:type="dxa"/>
          </w:tcPr>
          <w:p w14:paraId="6B62A3AD" w14:textId="48BD3535" w:rsidR="00C8209F" w:rsidRDefault="008C0B6D" w:rsidP="008C0B6D">
            <w:pPr>
              <w:spacing w:line="240" w:lineRule="auto"/>
            </w:pPr>
            <w:r>
              <w:t>Lesson Segment</w:t>
            </w:r>
          </w:p>
        </w:tc>
        <w:tc>
          <w:tcPr>
            <w:tcW w:w="1195" w:type="dxa"/>
            <w:vAlign w:val="center"/>
          </w:tcPr>
          <w:p w14:paraId="422E057B" w14:textId="07B6DB9D" w:rsidR="00C8209F" w:rsidRDefault="00C8209F" w:rsidP="00C8209F">
            <w:pPr>
              <w:spacing w:line="240" w:lineRule="auto"/>
              <w:jc w:val="center"/>
            </w:pPr>
            <w:r>
              <w:t>30 points</w:t>
            </w:r>
          </w:p>
        </w:tc>
        <w:tc>
          <w:tcPr>
            <w:tcW w:w="3479" w:type="dxa"/>
          </w:tcPr>
          <w:p w14:paraId="7A950D3B" w14:textId="11BD3DF0" w:rsidR="00C8209F" w:rsidRDefault="008C0B6D" w:rsidP="001F7896">
            <w:pPr>
              <w:spacing w:line="240" w:lineRule="auto"/>
            </w:pPr>
            <w:r>
              <w:t>Create three lesson plans to form a learning segment.</w:t>
            </w:r>
          </w:p>
        </w:tc>
        <w:tc>
          <w:tcPr>
            <w:tcW w:w="1133" w:type="dxa"/>
          </w:tcPr>
          <w:p w14:paraId="5B551706" w14:textId="1505229B" w:rsidR="00C8209F" w:rsidRDefault="008C0B6D" w:rsidP="00C8209F">
            <w:pPr>
              <w:spacing w:line="240" w:lineRule="auto"/>
              <w:jc w:val="center"/>
            </w:pPr>
            <w:r>
              <w:t>All</w:t>
            </w:r>
          </w:p>
        </w:tc>
        <w:tc>
          <w:tcPr>
            <w:tcW w:w="1394" w:type="dxa"/>
            <w:vAlign w:val="center"/>
          </w:tcPr>
          <w:p w14:paraId="43299090" w14:textId="1E1F6DAC" w:rsidR="00C8209F" w:rsidRDefault="008C0B6D" w:rsidP="00C8209F">
            <w:pPr>
              <w:spacing w:line="240" w:lineRule="auto"/>
              <w:jc w:val="center"/>
            </w:pPr>
            <w:r>
              <w:t>07 June</w:t>
            </w:r>
          </w:p>
        </w:tc>
      </w:tr>
      <w:tr w:rsidR="008C0B6D" w14:paraId="64D12CF2" w14:textId="77777777" w:rsidTr="00C8209F">
        <w:tc>
          <w:tcPr>
            <w:tcW w:w="2149" w:type="dxa"/>
          </w:tcPr>
          <w:p w14:paraId="2BBE4AC2" w14:textId="3164A1B6" w:rsidR="008C0B6D" w:rsidRDefault="008C0B6D" w:rsidP="008C0B6D">
            <w:pPr>
              <w:spacing w:line="240" w:lineRule="auto"/>
            </w:pPr>
            <w:r>
              <w:t>Signature Assignment: Assessment Analysis</w:t>
            </w:r>
          </w:p>
        </w:tc>
        <w:tc>
          <w:tcPr>
            <w:tcW w:w="1195" w:type="dxa"/>
            <w:vAlign w:val="center"/>
          </w:tcPr>
          <w:p w14:paraId="3E46C9AC" w14:textId="7C9C861A" w:rsidR="008C0B6D" w:rsidRDefault="008C0B6D" w:rsidP="00C8209F">
            <w:pPr>
              <w:spacing w:line="240" w:lineRule="auto"/>
              <w:jc w:val="center"/>
            </w:pPr>
            <w:r>
              <w:t>50 points</w:t>
            </w:r>
          </w:p>
        </w:tc>
        <w:tc>
          <w:tcPr>
            <w:tcW w:w="3479" w:type="dxa"/>
          </w:tcPr>
          <w:p w14:paraId="3CB3931E" w14:textId="40D65495" w:rsidR="008C0B6D" w:rsidRDefault="008C0B6D" w:rsidP="001F7896">
            <w:pPr>
              <w:spacing w:line="240" w:lineRule="auto"/>
            </w:pPr>
            <w:r>
              <w:t>Grade and analyze a given assessment and determine next steps.</w:t>
            </w:r>
          </w:p>
        </w:tc>
        <w:tc>
          <w:tcPr>
            <w:tcW w:w="1133" w:type="dxa"/>
          </w:tcPr>
          <w:p w14:paraId="501FB240" w14:textId="7977A59A" w:rsidR="008C0B6D" w:rsidRDefault="008C0B6D" w:rsidP="00C8209F">
            <w:pPr>
              <w:spacing w:line="240" w:lineRule="auto"/>
              <w:jc w:val="center"/>
            </w:pPr>
            <w:r>
              <w:t>All</w:t>
            </w:r>
          </w:p>
        </w:tc>
        <w:tc>
          <w:tcPr>
            <w:tcW w:w="1394" w:type="dxa"/>
            <w:vAlign w:val="center"/>
          </w:tcPr>
          <w:p w14:paraId="6B061E9C" w14:textId="7E18FE1A" w:rsidR="008C0B6D" w:rsidRDefault="008C0B6D" w:rsidP="00C8209F">
            <w:pPr>
              <w:spacing w:line="240" w:lineRule="auto"/>
              <w:jc w:val="center"/>
            </w:pPr>
            <w:r>
              <w:t>14 June</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034AF2" w14:paraId="4C8A76C0" w14:textId="77777777" w:rsidTr="00C8209F">
        <w:trPr>
          <w:jc w:val="center"/>
        </w:trPr>
        <w:tc>
          <w:tcPr>
            <w:tcW w:w="1527" w:type="dxa"/>
            <w:vAlign w:val="center"/>
          </w:tcPr>
          <w:p w14:paraId="728F762E" w14:textId="77777777" w:rsidR="00034AF2" w:rsidRDefault="00034AF2" w:rsidP="00C8209F">
            <w:pPr>
              <w:spacing w:line="240" w:lineRule="auto"/>
              <w:jc w:val="center"/>
            </w:pPr>
            <w:r>
              <w:t>A</w:t>
            </w:r>
          </w:p>
        </w:tc>
        <w:tc>
          <w:tcPr>
            <w:tcW w:w="1528" w:type="dxa"/>
            <w:vAlign w:val="center"/>
          </w:tcPr>
          <w:p w14:paraId="04B5C670" w14:textId="3568E6D7" w:rsidR="00034AF2" w:rsidRDefault="001349CC" w:rsidP="00C8209F">
            <w:pPr>
              <w:spacing w:line="240" w:lineRule="auto"/>
              <w:jc w:val="center"/>
            </w:pPr>
            <w:r>
              <w:t>256.5-285</w:t>
            </w:r>
          </w:p>
        </w:tc>
      </w:tr>
      <w:tr w:rsidR="00034AF2" w14:paraId="1A84C090" w14:textId="77777777" w:rsidTr="00C8209F">
        <w:trPr>
          <w:jc w:val="center"/>
        </w:trPr>
        <w:tc>
          <w:tcPr>
            <w:tcW w:w="1527" w:type="dxa"/>
            <w:vAlign w:val="center"/>
          </w:tcPr>
          <w:p w14:paraId="76FA8933" w14:textId="77777777" w:rsidR="00034AF2" w:rsidRDefault="00034AF2" w:rsidP="00C8209F">
            <w:pPr>
              <w:spacing w:line="240" w:lineRule="auto"/>
              <w:jc w:val="center"/>
            </w:pPr>
            <w:r>
              <w:t>B</w:t>
            </w:r>
          </w:p>
        </w:tc>
        <w:tc>
          <w:tcPr>
            <w:tcW w:w="1528" w:type="dxa"/>
            <w:vAlign w:val="center"/>
          </w:tcPr>
          <w:p w14:paraId="046E677C" w14:textId="40ECA5E3" w:rsidR="00034AF2" w:rsidRDefault="001349CC" w:rsidP="00C8209F">
            <w:pPr>
              <w:spacing w:line="240" w:lineRule="auto"/>
              <w:jc w:val="center"/>
            </w:pPr>
            <w:r>
              <w:t>228-255.5</w:t>
            </w:r>
          </w:p>
        </w:tc>
      </w:tr>
      <w:tr w:rsidR="00034AF2" w14:paraId="0455F094" w14:textId="77777777" w:rsidTr="00C8209F">
        <w:trPr>
          <w:jc w:val="center"/>
        </w:trPr>
        <w:tc>
          <w:tcPr>
            <w:tcW w:w="1527" w:type="dxa"/>
            <w:vAlign w:val="center"/>
          </w:tcPr>
          <w:p w14:paraId="71DC16D9" w14:textId="77777777" w:rsidR="00034AF2" w:rsidRDefault="00034AF2" w:rsidP="00C8209F">
            <w:pPr>
              <w:spacing w:line="240" w:lineRule="auto"/>
              <w:jc w:val="center"/>
            </w:pPr>
            <w:r>
              <w:t>C</w:t>
            </w:r>
          </w:p>
        </w:tc>
        <w:tc>
          <w:tcPr>
            <w:tcW w:w="1528" w:type="dxa"/>
            <w:vAlign w:val="center"/>
          </w:tcPr>
          <w:p w14:paraId="23656810" w14:textId="79828B84" w:rsidR="00034AF2" w:rsidRDefault="001349CC" w:rsidP="00C8209F">
            <w:pPr>
              <w:spacing w:line="240" w:lineRule="auto"/>
              <w:jc w:val="center"/>
            </w:pPr>
            <w:r>
              <w:t>199.5-227</w:t>
            </w:r>
          </w:p>
        </w:tc>
      </w:tr>
      <w:tr w:rsidR="00034AF2" w14:paraId="4CAA5B7C" w14:textId="77777777" w:rsidTr="00C8209F">
        <w:trPr>
          <w:jc w:val="center"/>
        </w:trPr>
        <w:tc>
          <w:tcPr>
            <w:tcW w:w="1527" w:type="dxa"/>
            <w:vAlign w:val="center"/>
          </w:tcPr>
          <w:p w14:paraId="6FFB0B2B" w14:textId="77777777" w:rsidR="00034AF2" w:rsidRDefault="00034AF2" w:rsidP="00C8209F">
            <w:pPr>
              <w:spacing w:line="240" w:lineRule="auto"/>
              <w:jc w:val="center"/>
            </w:pPr>
            <w:r>
              <w:t>F</w:t>
            </w:r>
          </w:p>
        </w:tc>
        <w:tc>
          <w:tcPr>
            <w:tcW w:w="1528" w:type="dxa"/>
            <w:vAlign w:val="center"/>
          </w:tcPr>
          <w:p w14:paraId="0CE873AD" w14:textId="692CCF99" w:rsidR="00034AF2" w:rsidRDefault="003C0E32" w:rsidP="00C8209F">
            <w:pPr>
              <w:spacing w:line="240" w:lineRule="auto"/>
              <w:jc w:val="center"/>
            </w:pPr>
            <w:r>
              <w:rPr>
                <w:rFonts w:cs="Times New Roman"/>
              </w:rPr>
              <w:t>≤</w:t>
            </w:r>
            <w:r w:rsidR="001349CC">
              <w:rPr>
                <w:rFonts w:cs="Times New Roman"/>
              </w:rPr>
              <w:t xml:space="preserve"> 198.5</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00C9DDAD" w14:textId="387311C2" w:rsidR="00034AF2" w:rsidRDefault="00034AF2" w:rsidP="00034AF2">
      <w:pPr>
        <w:spacing w:line="240" w:lineRule="auto"/>
      </w:pPr>
      <w:r>
        <w:t xml:space="preserve">Note: </w:t>
      </w:r>
      <w:r w:rsidR="000B2ED2">
        <w:t>This schedule is tentative and is subject to change.  Changes will be announced via email.</w:t>
      </w:r>
    </w:p>
    <w:p w14:paraId="75A79103" w14:textId="46DFC16F" w:rsidR="000B2ED2" w:rsidRDefault="00F277FF" w:rsidP="00034AF2">
      <w:pPr>
        <w:spacing w:line="240" w:lineRule="auto"/>
      </w:pPr>
      <w:r>
        <w:t xml:space="preserve">All assignments are provided with due dates and deadlines.  If there is a discrepancy between due dates and deadlines, meaning that the Assignment Guideline has one due date and deadline and the eCollege unit has a different due date and deadline, then the </w:t>
      </w:r>
      <w:r w:rsidR="00464BEE">
        <w:t>Assignment Guideline</w:t>
      </w:r>
      <w:bookmarkStart w:id="0" w:name="_GoBack"/>
      <w:bookmarkEnd w:id="0"/>
      <w:r>
        <w:t xml:space="preserve"> due date and deadline will prevail.</w:t>
      </w:r>
    </w:p>
    <w:p w14:paraId="5E5DF06B" w14:textId="6DCD8F2C" w:rsidR="00F277FF" w:rsidRDefault="00F277FF" w:rsidP="00034AF2">
      <w:pPr>
        <w:spacing w:line="240" w:lineRule="auto"/>
      </w:pPr>
    </w:p>
    <w:tbl>
      <w:tblPr>
        <w:tblStyle w:val="TableGrid"/>
        <w:tblW w:w="0" w:type="auto"/>
        <w:tblLook w:val="04A0" w:firstRow="1" w:lastRow="0" w:firstColumn="1" w:lastColumn="0" w:noHBand="0" w:noVBand="1"/>
      </w:tblPr>
      <w:tblGrid>
        <w:gridCol w:w="776"/>
        <w:gridCol w:w="1535"/>
        <w:gridCol w:w="2346"/>
        <w:gridCol w:w="2346"/>
        <w:gridCol w:w="2347"/>
      </w:tblGrid>
      <w:tr w:rsidR="00172A6E" w14:paraId="58E8853B" w14:textId="77777777" w:rsidTr="00875779">
        <w:tc>
          <w:tcPr>
            <w:tcW w:w="776" w:type="dxa"/>
            <w:vAlign w:val="center"/>
          </w:tcPr>
          <w:p w14:paraId="31A481B1" w14:textId="469958F0" w:rsidR="00875779" w:rsidRDefault="00875779" w:rsidP="00E46AAB">
            <w:pPr>
              <w:spacing w:line="240" w:lineRule="auto"/>
              <w:jc w:val="center"/>
            </w:pPr>
            <w:r>
              <w:lastRenderedPageBreak/>
              <w:t>Week</w:t>
            </w:r>
          </w:p>
        </w:tc>
        <w:tc>
          <w:tcPr>
            <w:tcW w:w="1535" w:type="dxa"/>
            <w:vAlign w:val="center"/>
          </w:tcPr>
          <w:p w14:paraId="0F102E4F" w14:textId="5AF9EF8E" w:rsidR="00875779" w:rsidRDefault="00875779" w:rsidP="00E46AAB">
            <w:pPr>
              <w:spacing w:line="240" w:lineRule="auto"/>
              <w:jc w:val="center"/>
            </w:pPr>
            <w:r>
              <w:t>Date</w:t>
            </w:r>
          </w:p>
        </w:tc>
        <w:tc>
          <w:tcPr>
            <w:tcW w:w="2346" w:type="dxa"/>
            <w:vAlign w:val="center"/>
          </w:tcPr>
          <w:p w14:paraId="7ACD395A" w14:textId="70F859D4" w:rsidR="00875779" w:rsidRDefault="00875779" w:rsidP="00E46AAB">
            <w:pPr>
              <w:spacing w:line="240" w:lineRule="auto"/>
              <w:jc w:val="center"/>
            </w:pPr>
            <w:r>
              <w:t>Major Topic</w:t>
            </w:r>
          </w:p>
        </w:tc>
        <w:tc>
          <w:tcPr>
            <w:tcW w:w="2346" w:type="dxa"/>
          </w:tcPr>
          <w:p w14:paraId="2A4A2D0E" w14:textId="48023ACB" w:rsidR="00875779" w:rsidRDefault="00875779" w:rsidP="00E46AAB">
            <w:pPr>
              <w:spacing w:line="240" w:lineRule="auto"/>
              <w:jc w:val="center"/>
            </w:pPr>
            <w:r>
              <w:t>Assignment</w:t>
            </w:r>
          </w:p>
        </w:tc>
        <w:tc>
          <w:tcPr>
            <w:tcW w:w="2347" w:type="dxa"/>
            <w:vAlign w:val="center"/>
          </w:tcPr>
          <w:p w14:paraId="2E1E3BCA" w14:textId="28003050" w:rsidR="00875779" w:rsidRDefault="00875779" w:rsidP="00E46AAB">
            <w:pPr>
              <w:spacing w:line="240" w:lineRule="auto"/>
              <w:jc w:val="center"/>
            </w:pPr>
            <w:r>
              <w:t>Required Reading</w:t>
            </w:r>
          </w:p>
        </w:tc>
      </w:tr>
      <w:tr w:rsidR="00172A6E" w14:paraId="4356A9A2" w14:textId="77777777" w:rsidTr="00F277FF">
        <w:tc>
          <w:tcPr>
            <w:tcW w:w="776" w:type="dxa"/>
            <w:shd w:val="clear" w:color="auto" w:fill="auto"/>
            <w:vAlign w:val="center"/>
          </w:tcPr>
          <w:p w14:paraId="03E7A33C" w14:textId="2E82DAB6" w:rsidR="00875779" w:rsidRDefault="00875779" w:rsidP="00E46AAB">
            <w:pPr>
              <w:spacing w:line="240" w:lineRule="auto"/>
              <w:jc w:val="center"/>
            </w:pPr>
            <w:r>
              <w:t>1</w:t>
            </w:r>
          </w:p>
        </w:tc>
        <w:tc>
          <w:tcPr>
            <w:tcW w:w="1535" w:type="dxa"/>
            <w:shd w:val="clear" w:color="auto" w:fill="auto"/>
            <w:vAlign w:val="center"/>
          </w:tcPr>
          <w:p w14:paraId="686DE9FE" w14:textId="4B7287EB" w:rsidR="00875779" w:rsidRDefault="00F277FF" w:rsidP="006C76CE">
            <w:pPr>
              <w:spacing w:line="240" w:lineRule="auto"/>
              <w:jc w:val="center"/>
            </w:pPr>
            <w:r>
              <w:t>04/06-12/2015</w:t>
            </w:r>
          </w:p>
        </w:tc>
        <w:tc>
          <w:tcPr>
            <w:tcW w:w="2346" w:type="dxa"/>
            <w:shd w:val="clear" w:color="auto" w:fill="auto"/>
          </w:tcPr>
          <w:p w14:paraId="5BB6B420" w14:textId="0C969F71" w:rsidR="00875779" w:rsidRDefault="00F277FF" w:rsidP="00E46AAB">
            <w:pPr>
              <w:pStyle w:val="ListParagraph"/>
              <w:numPr>
                <w:ilvl w:val="0"/>
                <w:numId w:val="28"/>
              </w:numPr>
              <w:spacing w:line="240" w:lineRule="auto"/>
            </w:pPr>
            <w:r>
              <w:t>Understanding by Design.</w:t>
            </w:r>
          </w:p>
        </w:tc>
        <w:tc>
          <w:tcPr>
            <w:tcW w:w="2346" w:type="dxa"/>
            <w:shd w:val="clear" w:color="auto" w:fill="auto"/>
          </w:tcPr>
          <w:p w14:paraId="2F4B995C" w14:textId="77777777" w:rsidR="00F277FF" w:rsidRDefault="00F277FF" w:rsidP="006C76CE">
            <w:pPr>
              <w:pStyle w:val="ListParagraph"/>
              <w:numPr>
                <w:ilvl w:val="0"/>
                <w:numId w:val="28"/>
              </w:numPr>
              <w:spacing w:line="240" w:lineRule="auto"/>
            </w:pPr>
            <w:r>
              <w:t>Assessment Autobiography.</w:t>
            </w:r>
          </w:p>
          <w:p w14:paraId="131CE3FD" w14:textId="7D3882B2" w:rsidR="00875779" w:rsidRDefault="00F277FF" w:rsidP="006C76CE">
            <w:pPr>
              <w:pStyle w:val="ListParagraph"/>
              <w:numPr>
                <w:ilvl w:val="0"/>
                <w:numId w:val="28"/>
              </w:numPr>
              <w:spacing w:line="240" w:lineRule="auto"/>
            </w:pPr>
            <w:r>
              <w:t>Threaded Discussion.</w:t>
            </w:r>
          </w:p>
        </w:tc>
        <w:tc>
          <w:tcPr>
            <w:tcW w:w="2347" w:type="dxa"/>
            <w:shd w:val="clear" w:color="auto" w:fill="auto"/>
          </w:tcPr>
          <w:p w14:paraId="0B291D53" w14:textId="3720E760" w:rsidR="00875779" w:rsidRDefault="00F277FF" w:rsidP="006C76CE">
            <w:pPr>
              <w:pStyle w:val="ListParagraph"/>
              <w:numPr>
                <w:ilvl w:val="0"/>
                <w:numId w:val="28"/>
              </w:numPr>
              <w:spacing w:line="240" w:lineRule="auto"/>
            </w:pPr>
            <w:r>
              <w:t>In Wiggins &amp; McTighe, chapters 1, 2, &amp; 4.</w:t>
            </w:r>
          </w:p>
        </w:tc>
      </w:tr>
      <w:tr w:rsidR="00172A6E" w14:paraId="172E88E5" w14:textId="77777777" w:rsidTr="00F277FF">
        <w:tc>
          <w:tcPr>
            <w:tcW w:w="776" w:type="dxa"/>
            <w:shd w:val="clear" w:color="auto" w:fill="auto"/>
            <w:vAlign w:val="center"/>
          </w:tcPr>
          <w:p w14:paraId="6B4C01E5" w14:textId="02471D37" w:rsidR="00875779" w:rsidRDefault="00875779" w:rsidP="00E46AAB">
            <w:pPr>
              <w:spacing w:line="240" w:lineRule="auto"/>
              <w:jc w:val="center"/>
            </w:pPr>
            <w:r>
              <w:t>2</w:t>
            </w:r>
          </w:p>
        </w:tc>
        <w:tc>
          <w:tcPr>
            <w:tcW w:w="1535" w:type="dxa"/>
            <w:shd w:val="clear" w:color="auto" w:fill="auto"/>
            <w:vAlign w:val="center"/>
          </w:tcPr>
          <w:p w14:paraId="5DF1A9BF" w14:textId="2066F928" w:rsidR="00875779" w:rsidRDefault="00F277FF" w:rsidP="006C76CE">
            <w:pPr>
              <w:spacing w:line="240" w:lineRule="auto"/>
              <w:jc w:val="center"/>
            </w:pPr>
            <w:r>
              <w:t>04/13-19/2015</w:t>
            </w:r>
          </w:p>
        </w:tc>
        <w:tc>
          <w:tcPr>
            <w:tcW w:w="2346" w:type="dxa"/>
            <w:shd w:val="clear" w:color="auto" w:fill="auto"/>
          </w:tcPr>
          <w:p w14:paraId="1B09F275" w14:textId="4F844DFA" w:rsidR="00875779" w:rsidRDefault="00F277FF" w:rsidP="003466BD">
            <w:pPr>
              <w:pStyle w:val="ListParagraph"/>
              <w:numPr>
                <w:ilvl w:val="0"/>
                <w:numId w:val="28"/>
              </w:numPr>
              <w:spacing w:line="240" w:lineRule="auto"/>
            </w:pPr>
            <w:r>
              <w:t>Assessment FOR Learning.</w:t>
            </w:r>
          </w:p>
        </w:tc>
        <w:tc>
          <w:tcPr>
            <w:tcW w:w="2346" w:type="dxa"/>
            <w:shd w:val="clear" w:color="auto" w:fill="auto"/>
          </w:tcPr>
          <w:p w14:paraId="0349E627" w14:textId="77777777" w:rsidR="00F277FF" w:rsidRDefault="00F277FF" w:rsidP="006C76CE">
            <w:pPr>
              <w:pStyle w:val="ListParagraph"/>
              <w:numPr>
                <w:ilvl w:val="0"/>
                <w:numId w:val="28"/>
              </w:numPr>
              <w:spacing w:line="240" w:lineRule="auto"/>
            </w:pPr>
            <w:r>
              <w:t>Assessment FOR Learning.</w:t>
            </w:r>
          </w:p>
          <w:p w14:paraId="7CB19373" w14:textId="717F87C8" w:rsidR="00875779" w:rsidRDefault="00F277FF" w:rsidP="006C76CE">
            <w:pPr>
              <w:pStyle w:val="ListParagraph"/>
              <w:numPr>
                <w:ilvl w:val="0"/>
                <w:numId w:val="28"/>
              </w:numPr>
              <w:spacing w:line="240" w:lineRule="auto"/>
            </w:pPr>
            <w:r>
              <w:t>Threaded Discussion.</w:t>
            </w:r>
          </w:p>
        </w:tc>
        <w:tc>
          <w:tcPr>
            <w:tcW w:w="2347" w:type="dxa"/>
            <w:shd w:val="clear" w:color="auto" w:fill="auto"/>
          </w:tcPr>
          <w:p w14:paraId="77883B0B" w14:textId="77777777" w:rsidR="00F277FF" w:rsidRDefault="00F277FF" w:rsidP="006C76CE">
            <w:pPr>
              <w:pStyle w:val="ListParagraph"/>
              <w:numPr>
                <w:ilvl w:val="0"/>
                <w:numId w:val="28"/>
              </w:numPr>
              <w:spacing w:line="240" w:lineRule="auto"/>
            </w:pPr>
            <w:r>
              <w:t>In Stiggins &amp; Chappuis, chapters 1 &amp; 2.</w:t>
            </w:r>
          </w:p>
          <w:p w14:paraId="67A745D2" w14:textId="0AFB2075" w:rsidR="00875779" w:rsidRDefault="00F277FF" w:rsidP="006C76CE">
            <w:pPr>
              <w:pStyle w:val="ListParagraph"/>
              <w:numPr>
                <w:ilvl w:val="0"/>
                <w:numId w:val="28"/>
              </w:numPr>
              <w:spacing w:line="240" w:lineRule="auto"/>
            </w:pPr>
            <w:r>
              <w:t>In Wiggins &amp; McTighe, chapter 3.</w:t>
            </w:r>
          </w:p>
        </w:tc>
      </w:tr>
      <w:tr w:rsidR="00172A6E" w14:paraId="7E68D710" w14:textId="77777777" w:rsidTr="00F277FF">
        <w:tc>
          <w:tcPr>
            <w:tcW w:w="776" w:type="dxa"/>
            <w:shd w:val="clear" w:color="auto" w:fill="auto"/>
            <w:vAlign w:val="center"/>
          </w:tcPr>
          <w:p w14:paraId="0926C0C6" w14:textId="404DFD4C" w:rsidR="00875779" w:rsidRDefault="00875779" w:rsidP="00E46AAB">
            <w:pPr>
              <w:spacing w:line="240" w:lineRule="auto"/>
              <w:jc w:val="center"/>
            </w:pPr>
            <w:r>
              <w:t>3</w:t>
            </w:r>
          </w:p>
        </w:tc>
        <w:tc>
          <w:tcPr>
            <w:tcW w:w="1535" w:type="dxa"/>
            <w:shd w:val="clear" w:color="auto" w:fill="auto"/>
            <w:vAlign w:val="center"/>
          </w:tcPr>
          <w:p w14:paraId="2EBE3091" w14:textId="2D5018F5" w:rsidR="00875779" w:rsidRDefault="00F277FF" w:rsidP="006C76CE">
            <w:pPr>
              <w:spacing w:line="240" w:lineRule="auto"/>
              <w:jc w:val="center"/>
            </w:pPr>
            <w:r>
              <w:t>04/20-26/2015</w:t>
            </w:r>
          </w:p>
        </w:tc>
        <w:tc>
          <w:tcPr>
            <w:tcW w:w="2346" w:type="dxa"/>
            <w:shd w:val="clear" w:color="auto" w:fill="auto"/>
          </w:tcPr>
          <w:p w14:paraId="5159ECD6" w14:textId="0D157CE0" w:rsidR="00875779" w:rsidRDefault="00F277FF" w:rsidP="006C76CE">
            <w:pPr>
              <w:pStyle w:val="ListParagraph"/>
              <w:numPr>
                <w:ilvl w:val="0"/>
                <w:numId w:val="28"/>
              </w:numPr>
              <w:spacing w:line="240" w:lineRule="auto"/>
            </w:pPr>
            <w:r>
              <w:t>Planning for Assessment.</w:t>
            </w:r>
          </w:p>
        </w:tc>
        <w:tc>
          <w:tcPr>
            <w:tcW w:w="2346" w:type="dxa"/>
            <w:shd w:val="clear" w:color="auto" w:fill="auto"/>
          </w:tcPr>
          <w:p w14:paraId="5D980939" w14:textId="77777777" w:rsidR="00F277FF" w:rsidRDefault="00F277FF" w:rsidP="006C76CE">
            <w:pPr>
              <w:pStyle w:val="ListParagraph"/>
              <w:numPr>
                <w:ilvl w:val="0"/>
                <w:numId w:val="28"/>
              </w:numPr>
              <w:spacing w:line="240" w:lineRule="auto"/>
            </w:pPr>
            <w:r>
              <w:t>Assessment Plan.</w:t>
            </w:r>
          </w:p>
          <w:p w14:paraId="324B8CBA" w14:textId="1152EB11" w:rsidR="00875779" w:rsidRDefault="00F277FF" w:rsidP="006C76CE">
            <w:pPr>
              <w:pStyle w:val="ListParagraph"/>
              <w:numPr>
                <w:ilvl w:val="0"/>
                <w:numId w:val="28"/>
              </w:numPr>
              <w:spacing w:line="240" w:lineRule="auto"/>
            </w:pPr>
            <w:r>
              <w:t>Threaded Discussion.</w:t>
            </w:r>
          </w:p>
        </w:tc>
        <w:tc>
          <w:tcPr>
            <w:tcW w:w="2347" w:type="dxa"/>
            <w:shd w:val="clear" w:color="auto" w:fill="auto"/>
          </w:tcPr>
          <w:p w14:paraId="054ACCF1" w14:textId="77777777" w:rsidR="00F277FF" w:rsidRDefault="00F277FF" w:rsidP="006C76CE">
            <w:pPr>
              <w:pStyle w:val="ListParagraph"/>
              <w:numPr>
                <w:ilvl w:val="0"/>
                <w:numId w:val="28"/>
              </w:numPr>
              <w:spacing w:line="240" w:lineRule="auto"/>
            </w:pPr>
            <w:r>
              <w:t>In Stiggins &amp; Chappuis, chapter 3.</w:t>
            </w:r>
          </w:p>
          <w:p w14:paraId="01DFB67F" w14:textId="4CFE100B" w:rsidR="00875779" w:rsidRDefault="00F277FF" w:rsidP="006C76CE">
            <w:pPr>
              <w:pStyle w:val="ListParagraph"/>
              <w:numPr>
                <w:ilvl w:val="0"/>
                <w:numId w:val="28"/>
              </w:numPr>
              <w:spacing w:line="240" w:lineRule="auto"/>
            </w:pPr>
            <w:r>
              <w:t>In Wiggins &amp; McTighe, chapter 6.</w:t>
            </w:r>
          </w:p>
        </w:tc>
      </w:tr>
      <w:tr w:rsidR="00172A6E" w14:paraId="1C9B5581" w14:textId="77777777" w:rsidTr="00875779">
        <w:tc>
          <w:tcPr>
            <w:tcW w:w="776" w:type="dxa"/>
            <w:vAlign w:val="center"/>
          </w:tcPr>
          <w:p w14:paraId="69C24CB2" w14:textId="21A4DEA4" w:rsidR="00875779" w:rsidRDefault="00875779" w:rsidP="00E46AAB">
            <w:pPr>
              <w:spacing w:line="240" w:lineRule="auto"/>
              <w:jc w:val="center"/>
            </w:pPr>
            <w:r>
              <w:t>4</w:t>
            </w:r>
          </w:p>
        </w:tc>
        <w:tc>
          <w:tcPr>
            <w:tcW w:w="1535" w:type="dxa"/>
            <w:vAlign w:val="center"/>
          </w:tcPr>
          <w:p w14:paraId="5E0547F7" w14:textId="7BB72565" w:rsidR="00875779" w:rsidRDefault="0096585A" w:rsidP="006C76CE">
            <w:pPr>
              <w:spacing w:line="240" w:lineRule="auto"/>
              <w:jc w:val="center"/>
            </w:pPr>
            <w:r>
              <w:t>04/27-05/03/2015</w:t>
            </w:r>
          </w:p>
        </w:tc>
        <w:tc>
          <w:tcPr>
            <w:tcW w:w="2346" w:type="dxa"/>
          </w:tcPr>
          <w:p w14:paraId="0BA6BFE0" w14:textId="25CE266E" w:rsidR="00875779" w:rsidRDefault="0096585A" w:rsidP="00172A6E">
            <w:pPr>
              <w:pStyle w:val="ListParagraph"/>
              <w:numPr>
                <w:ilvl w:val="0"/>
                <w:numId w:val="28"/>
              </w:numPr>
              <w:spacing w:line="240" w:lineRule="auto"/>
            </w:pPr>
            <w:r>
              <w:t>Designing Assessment.</w:t>
            </w:r>
          </w:p>
        </w:tc>
        <w:tc>
          <w:tcPr>
            <w:tcW w:w="2346" w:type="dxa"/>
          </w:tcPr>
          <w:p w14:paraId="21465713" w14:textId="05F9A41F" w:rsidR="0096585A" w:rsidRDefault="0096585A" w:rsidP="00172A6E">
            <w:pPr>
              <w:pStyle w:val="ListParagraph"/>
              <w:numPr>
                <w:ilvl w:val="0"/>
                <w:numId w:val="28"/>
              </w:numPr>
              <w:spacing w:line="240" w:lineRule="auto"/>
            </w:pPr>
            <w:r>
              <w:t>Learning Objective #1.</w:t>
            </w:r>
          </w:p>
          <w:p w14:paraId="38E2EEF1" w14:textId="77777777" w:rsidR="00875779" w:rsidRDefault="0096585A" w:rsidP="00172A6E">
            <w:pPr>
              <w:pStyle w:val="ListParagraph"/>
              <w:numPr>
                <w:ilvl w:val="0"/>
                <w:numId w:val="28"/>
              </w:numPr>
              <w:spacing w:line="240" w:lineRule="auto"/>
            </w:pPr>
            <w:r>
              <w:t>Learning Targets for LO #1.</w:t>
            </w:r>
          </w:p>
          <w:p w14:paraId="5CFDA74B" w14:textId="55C0696D" w:rsidR="000D588C" w:rsidRDefault="000D588C" w:rsidP="00172A6E">
            <w:pPr>
              <w:pStyle w:val="ListParagraph"/>
              <w:numPr>
                <w:ilvl w:val="0"/>
                <w:numId w:val="28"/>
              </w:numPr>
              <w:spacing w:line="240" w:lineRule="auto"/>
            </w:pPr>
            <w:r>
              <w:t>Threaded Discussion.</w:t>
            </w:r>
          </w:p>
        </w:tc>
        <w:tc>
          <w:tcPr>
            <w:tcW w:w="2347" w:type="dxa"/>
          </w:tcPr>
          <w:p w14:paraId="3F51C684" w14:textId="77777777" w:rsidR="0096585A" w:rsidRDefault="0096585A" w:rsidP="006C76CE">
            <w:pPr>
              <w:pStyle w:val="ListParagraph"/>
              <w:numPr>
                <w:ilvl w:val="0"/>
                <w:numId w:val="28"/>
              </w:numPr>
              <w:spacing w:line="240" w:lineRule="auto"/>
            </w:pPr>
            <w:r>
              <w:t>In Stiggins &amp; Chappuis, chapter 4.</w:t>
            </w:r>
          </w:p>
          <w:p w14:paraId="171BB27E" w14:textId="1E4E306C" w:rsidR="00875779" w:rsidRDefault="0096585A" w:rsidP="006C76CE">
            <w:pPr>
              <w:pStyle w:val="ListParagraph"/>
              <w:numPr>
                <w:ilvl w:val="0"/>
                <w:numId w:val="28"/>
              </w:numPr>
              <w:spacing w:line="240" w:lineRule="auto"/>
            </w:pPr>
            <w:r>
              <w:t>In Wiggins &amp; McTighe, chapter 7.</w:t>
            </w:r>
          </w:p>
        </w:tc>
      </w:tr>
      <w:tr w:rsidR="00172A6E" w14:paraId="3C9798F2" w14:textId="77777777" w:rsidTr="00875779">
        <w:tc>
          <w:tcPr>
            <w:tcW w:w="776" w:type="dxa"/>
            <w:vAlign w:val="center"/>
          </w:tcPr>
          <w:p w14:paraId="5033715A" w14:textId="3F398FCB" w:rsidR="00875779" w:rsidRDefault="00875779" w:rsidP="00E46AAB">
            <w:pPr>
              <w:spacing w:line="240" w:lineRule="auto"/>
              <w:jc w:val="center"/>
            </w:pPr>
            <w:r>
              <w:t>5</w:t>
            </w:r>
          </w:p>
        </w:tc>
        <w:tc>
          <w:tcPr>
            <w:tcW w:w="1535" w:type="dxa"/>
            <w:vAlign w:val="center"/>
          </w:tcPr>
          <w:p w14:paraId="60906ACD" w14:textId="15BE0313" w:rsidR="00875779" w:rsidRDefault="0096585A" w:rsidP="006C76CE">
            <w:pPr>
              <w:spacing w:line="240" w:lineRule="auto"/>
              <w:jc w:val="center"/>
            </w:pPr>
            <w:r>
              <w:t>05/04-10/2015</w:t>
            </w:r>
          </w:p>
        </w:tc>
        <w:tc>
          <w:tcPr>
            <w:tcW w:w="2346" w:type="dxa"/>
          </w:tcPr>
          <w:p w14:paraId="1F5E23E6" w14:textId="3342D410" w:rsidR="00875779" w:rsidRDefault="0096585A" w:rsidP="00172A6E">
            <w:pPr>
              <w:pStyle w:val="ListParagraph"/>
              <w:numPr>
                <w:ilvl w:val="0"/>
                <w:numId w:val="28"/>
              </w:numPr>
              <w:spacing w:line="240" w:lineRule="auto"/>
            </w:pPr>
            <w:r>
              <w:t>Written Response Assessments.</w:t>
            </w:r>
          </w:p>
        </w:tc>
        <w:tc>
          <w:tcPr>
            <w:tcW w:w="2346" w:type="dxa"/>
          </w:tcPr>
          <w:p w14:paraId="5BFDB6FD" w14:textId="77777777" w:rsidR="0096585A" w:rsidRDefault="0096585A" w:rsidP="00254F95">
            <w:pPr>
              <w:pStyle w:val="ListParagraph"/>
              <w:numPr>
                <w:ilvl w:val="0"/>
                <w:numId w:val="28"/>
              </w:numPr>
              <w:spacing w:line="240" w:lineRule="auto"/>
            </w:pPr>
            <w:r>
              <w:t>Learning Objective #2.</w:t>
            </w:r>
          </w:p>
          <w:p w14:paraId="4244E203" w14:textId="77777777" w:rsidR="0096585A" w:rsidRDefault="0096585A" w:rsidP="00254F95">
            <w:pPr>
              <w:pStyle w:val="ListParagraph"/>
              <w:numPr>
                <w:ilvl w:val="0"/>
                <w:numId w:val="28"/>
              </w:numPr>
              <w:spacing w:line="240" w:lineRule="auto"/>
            </w:pPr>
            <w:r>
              <w:t>Learning Targets for LO #2.</w:t>
            </w:r>
          </w:p>
          <w:p w14:paraId="4D953D42" w14:textId="77777777" w:rsidR="00875779" w:rsidRDefault="0096585A" w:rsidP="00254F95">
            <w:pPr>
              <w:pStyle w:val="ListParagraph"/>
              <w:numPr>
                <w:ilvl w:val="0"/>
                <w:numId w:val="28"/>
              </w:numPr>
              <w:spacing w:line="240" w:lineRule="auto"/>
            </w:pPr>
            <w:r>
              <w:t>Written Response Prompt.</w:t>
            </w:r>
          </w:p>
          <w:p w14:paraId="2AEA6E03" w14:textId="53E2A50E" w:rsidR="000D588C" w:rsidRDefault="000D588C" w:rsidP="00254F95">
            <w:pPr>
              <w:pStyle w:val="ListParagraph"/>
              <w:numPr>
                <w:ilvl w:val="0"/>
                <w:numId w:val="28"/>
              </w:numPr>
              <w:spacing w:line="240" w:lineRule="auto"/>
            </w:pPr>
            <w:r>
              <w:t>Threaded Discussion.</w:t>
            </w:r>
          </w:p>
        </w:tc>
        <w:tc>
          <w:tcPr>
            <w:tcW w:w="2347" w:type="dxa"/>
          </w:tcPr>
          <w:p w14:paraId="7993F7D5" w14:textId="21CBDFE4" w:rsidR="00875779" w:rsidRDefault="0096585A" w:rsidP="006C76CE">
            <w:pPr>
              <w:pStyle w:val="ListParagraph"/>
              <w:numPr>
                <w:ilvl w:val="0"/>
                <w:numId w:val="28"/>
              </w:numPr>
              <w:spacing w:line="240" w:lineRule="auto"/>
            </w:pPr>
            <w:r>
              <w:t>In Stiggins &amp; Chappuis, chapter 6.</w:t>
            </w:r>
          </w:p>
        </w:tc>
      </w:tr>
      <w:tr w:rsidR="00172A6E" w14:paraId="146903B8" w14:textId="77777777" w:rsidTr="00875779">
        <w:tc>
          <w:tcPr>
            <w:tcW w:w="776" w:type="dxa"/>
            <w:vAlign w:val="center"/>
          </w:tcPr>
          <w:p w14:paraId="3F7885AC" w14:textId="2F61E785" w:rsidR="00875779" w:rsidRDefault="00875779" w:rsidP="00E46AAB">
            <w:pPr>
              <w:spacing w:line="240" w:lineRule="auto"/>
              <w:jc w:val="center"/>
            </w:pPr>
            <w:r>
              <w:t>6</w:t>
            </w:r>
          </w:p>
        </w:tc>
        <w:tc>
          <w:tcPr>
            <w:tcW w:w="1535" w:type="dxa"/>
            <w:vAlign w:val="center"/>
          </w:tcPr>
          <w:p w14:paraId="0DACE902" w14:textId="61651712" w:rsidR="00875779" w:rsidRDefault="0096585A" w:rsidP="006C76CE">
            <w:pPr>
              <w:spacing w:line="240" w:lineRule="auto"/>
              <w:jc w:val="center"/>
            </w:pPr>
            <w:r>
              <w:t>05/11-17/2015</w:t>
            </w:r>
          </w:p>
        </w:tc>
        <w:tc>
          <w:tcPr>
            <w:tcW w:w="2346" w:type="dxa"/>
          </w:tcPr>
          <w:p w14:paraId="3D73BD2E" w14:textId="45C8C546" w:rsidR="00875779" w:rsidRDefault="0096585A" w:rsidP="00172A6E">
            <w:pPr>
              <w:pStyle w:val="ListParagraph"/>
              <w:numPr>
                <w:ilvl w:val="0"/>
                <w:numId w:val="28"/>
              </w:numPr>
              <w:spacing w:line="240" w:lineRule="auto"/>
            </w:pPr>
            <w:r>
              <w:t>Selected Response Assessments.</w:t>
            </w:r>
          </w:p>
        </w:tc>
        <w:tc>
          <w:tcPr>
            <w:tcW w:w="2346" w:type="dxa"/>
          </w:tcPr>
          <w:p w14:paraId="439D3EE9" w14:textId="77777777" w:rsidR="0096585A" w:rsidRDefault="0096585A" w:rsidP="00172A6E">
            <w:pPr>
              <w:pStyle w:val="ListParagraph"/>
              <w:numPr>
                <w:ilvl w:val="0"/>
                <w:numId w:val="28"/>
              </w:numPr>
              <w:spacing w:line="240" w:lineRule="auto"/>
            </w:pPr>
            <w:r>
              <w:t>Learning Objective #3.</w:t>
            </w:r>
          </w:p>
          <w:p w14:paraId="0109D184" w14:textId="77777777" w:rsidR="0096585A" w:rsidRDefault="0096585A" w:rsidP="00172A6E">
            <w:pPr>
              <w:pStyle w:val="ListParagraph"/>
              <w:numPr>
                <w:ilvl w:val="0"/>
                <w:numId w:val="28"/>
              </w:numPr>
              <w:spacing w:line="240" w:lineRule="auto"/>
            </w:pPr>
            <w:r>
              <w:t>Learning Targets for LO #3.</w:t>
            </w:r>
          </w:p>
          <w:p w14:paraId="789285C3" w14:textId="77777777" w:rsidR="00875779" w:rsidRDefault="0096585A" w:rsidP="00172A6E">
            <w:pPr>
              <w:pStyle w:val="ListParagraph"/>
              <w:numPr>
                <w:ilvl w:val="0"/>
                <w:numId w:val="28"/>
              </w:numPr>
              <w:spacing w:line="240" w:lineRule="auto"/>
            </w:pPr>
            <w:r>
              <w:t>Selected Response Assessment.</w:t>
            </w:r>
          </w:p>
          <w:p w14:paraId="39378EC9" w14:textId="2B0A84CC" w:rsidR="000D588C" w:rsidRDefault="000D588C" w:rsidP="00172A6E">
            <w:pPr>
              <w:pStyle w:val="ListParagraph"/>
              <w:numPr>
                <w:ilvl w:val="0"/>
                <w:numId w:val="28"/>
              </w:numPr>
              <w:spacing w:line="240" w:lineRule="auto"/>
            </w:pPr>
            <w:r>
              <w:t>Threaded Discussion.</w:t>
            </w:r>
          </w:p>
        </w:tc>
        <w:tc>
          <w:tcPr>
            <w:tcW w:w="2347" w:type="dxa"/>
          </w:tcPr>
          <w:p w14:paraId="1C2D642E" w14:textId="0D2DFE59" w:rsidR="00875779" w:rsidRDefault="0096585A" w:rsidP="00227484">
            <w:pPr>
              <w:pStyle w:val="ListParagraph"/>
              <w:numPr>
                <w:ilvl w:val="0"/>
                <w:numId w:val="28"/>
              </w:numPr>
              <w:spacing w:line="240" w:lineRule="auto"/>
            </w:pPr>
            <w:r>
              <w:t>In Stiggins &amp; Chappuis, chapter 5.</w:t>
            </w:r>
          </w:p>
        </w:tc>
      </w:tr>
      <w:tr w:rsidR="00172A6E" w14:paraId="68F8ACC2" w14:textId="77777777" w:rsidTr="00875779">
        <w:tc>
          <w:tcPr>
            <w:tcW w:w="776" w:type="dxa"/>
            <w:vAlign w:val="center"/>
          </w:tcPr>
          <w:p w14:paraId="372C4A09" w14:textId="70B773AB" w:rsidR="00875779" w:rsidRDefault="00875779" w:rsidP="00E46AAB">
            <w:pPr>
              <w:spacing w:line="240" w:lineRule="auto"/>
              <w:jc w:val="center"/>
            </w:pPr>
            <w:r>
              <w:t>7</w:t>
            </w:r>
          </w:p>
        </w:tc>
        <w:tc>
          <w:tcPr>
            <w:tcW w:w="1535" w:type="dxa"/>
            <w:vAlign w:val="center"/>
          </w:tcPr>
          <w:p w14:paraId="3920FA5C" w14:textId="047B56C0" w:rsidR="00875779" w:rsidRDefault="0096585A" w:rsidP="006C76CE">
            <w:pPr>
              <w:spacing w:line="240" w:lineRule="auto"/>
              <w:jc w:val="center"/>
            </w:pPr>
            <w:r>
              <w:t>05/18-24/2015</w:t>
            </w:r>
          </w:p>
        </w:tc>
        <w:tc>
          <w:tcPr>
            <w:tcW w:w="2346" w:type="dxa"/>
          </w:tcPr>
          <w:p w14:paraId="41317303" w14:textId="30742DDA" w:rsidR="00875779" w:rsidRDefault="0096585A" w:rsidP="00172A6E">
            <w:pPr>
              <w:pStyle w:val="ListParagraph"/>
              <w:numPr>
                <w:ilvl w:val="0"/>
                <w:numId w:val="28"/>
              </w:numPr>
              <w:spacing w:line="240" w:lineRule="auto"/>
            </w:pPr>
            <w:r>
              <w:t>Performance Assessments.</w:t>
            </w:r>
          </w:p>
        </w:tc>
        <w:tc>
          <w:tcPr>
            <w:tcW w:w="2346" w:type="dxa"/>
          </w:tcPr>
          <w:p w14:paraId="6051933B" w14:textId="77777777" w:rsidR="0096585A" w:rsidRDefault="0096585A" w:rsidP="00254F95">
            <w:pPr>
              <w:pStyle w:val="ListParagraph"/>
              <w:numPr>
                <w:ilvl w:val="0"/>
                <w:numId w:val="28"/>
              </w:numPr>
              <w:spacing w:line="240" w:lineRule="auto"/>
            </w:pPr>
            <w:r>
              <w:t>Learning Objective #4.</w:t>
            </w:r>
          </w:p>
          <w:p w14:paraId="316A6040" w14:textId="77777777" w:rsidR="0096585A" w:rsidRDefault="0096585A" w:rsidP="00254F95">
            <w:pPr>
              <w:pStyle w:val="ListParagraph"/>
              <w:numPr>
                <w:ilvl w:val="0"/>
                <w:numId w:val="28"/>
              </w:numPr>
              <w:spacing w:line="240" w:lineRule="auto"/>
            </w:pPr>
            <w:r>
              <w:t>Learning Targets for LO #4.</w:t>
            </w:r>
          </w:p>
          <w:p w14:paraId="3D1CF263" w14:textId="77777777" w:rsidR="000D588C" w:rsidRDefault="0096585A" w:rsidP="000D588C">
            <w:pPr>
              <w:pStyle w:val="ListParagraph"/>
              <w:numPr>
                <w:ilvl w:val="0"/>
                <w:numId w:val="28"/>
              </w:numPr>
              <w:spacing w:line="240" w:lineRule="auto"/>
            </w:pPr>
            <w:r>
              <w:lastRenderedPageBreak/>
              <w:t>Performance Response Prompt.</w:t>
            </w:r>
          </w:p>
          <w:p w14:paraId="50D2E911" w14:textId="1A8B99A8" w:rsidR="00875779" w:rsidRDefault="000D588C" w:rsidP="000D588C">
            <w:pPr>
              <w:pStyle w:val="ListParagraph"/>
              <w:numPr>
                <w:ilvl w:val="0"/>
                <w:numId w:val="28"/>
              </w:numPr>
              <w:spacing w:line="240" w:lineRule="auto"/>
            </w:pPr>
            <w:r>
              <w:t>T</w:t>
            </w:r>
            <w:r w:rsidR="0096585A">
              <w:t>hreaded Discussion.</w:t>
            </w:r>
          </w:p>
        </w:tc>
        <w:tc>
          <w:tcPr>
            <w:tcW w:w="2347" w:type="dxa"/>
          </w:tcPr>
          <w:p w14:paraId="211620E5" w14:textId="0F831EF4" w:rsidR="00875779" w:rsidRDefault="0096585A" w:rsidP="00227484">
            <w:pPr>
              <w:pStyle w:val="ListParagraph"/>
              <w:numPr>
                <w:ilvl w:val="0"/>
                <w:numId w:val="28"/>
              </w:numPr>
              <w:spacing w:line="240" w:lineRule="auto"/>
            </w:pPr>
            <w:r>
              <w:lastRenderedPageBreak/>
              <w:t>In Stiggins &amp; Chappuis, chapter 7.</w:t>
            </w:r>
          </w:p>
        </w:tc>
      </w:tr>
      <w:tr w:rsidR="00172A6E" w14:paraId="0334499B" w14:textId="77777777" w:rsidTr="00875779">
        <w:tc>
          <w:tcPr>
            <w:tcW w:w="776" w:type="dxa"/>
            <w:vAlign w:val="center"/>
          </w:tcPr>
          <w:p w14:paraId="63BDAF12" w14:textId="58FB360A" w:rsidR="00875779" w:rsidRDefault="00875779" w:rsidP="00E46AAB">
            <w:pPr>
              <w:spacing w:line="240" w:lineRule="auto"/>
              <w:jc w:val="center"/>
            </w:pPr>
            <w:r>
              <w:lastRenderedPageBreak/>
              <w:t>8</w:t>
            </w:r>
          </w:p>
        </w:tc>
        <w:tc>
          <w:tcPr>
            <w:tcW w:w="1535" w:type="dxa"/>
            <w:vAlign w:val="center"/>
          </w:tcPr>
          <w:p w14:paraId="7EF22EA9" w14:textId="186E385B" w:rsidR="00875779" w:rsidRDefault="0096585A" w:rsidP="006C76CE">
            <w:pPr>
              <w:spacing w:line="240" w:lineRule="auto"/>
              <w:jc w:val="center"/>
            </w:pPr>
            <w:r>
              <w:t>05/25-31/2015</w:t>
            </w:r>
          </w:p>
        </w:tc>
        <w:tc>
          <w:tcPr>
            <w:tcW w:w="2346" w:type="dxa"/>
          </w:tcPr>
          <w:p w14:paraId="2BF50387" w14:textId="4E208714" w:rsidR="00875779" w:rsidRDefault="0096585A" w:rsidP="00E95B0D">
            <w:pPr>
              <w:pStyle w:val="ListParagraph"/>
              <w:numPr>
                <w:ilvl w:val="0"/>
                <w:numId w:val="28"/>
              </w:numPr>
              <w:spacing w:line="240" w:lineRule="auto"/>
            </w:pPr>
            <w:r>
              <w:t>Bringing It All Together.</w:t>
            </w:r>
          </w:p>
        </w:tc>
        <w:tc>
          <w:tcPr>
            <w:tcW w:w="2346" w:type="dxa"/>
          </w:tcPr>
          <w:p w14:paraId="322E00E4" w14:textId="77777777" w:rsidR="0096585A" w:rsidRDefault="0096585A" w:rsidP="00227484">
            <w:pPr>
              <w:pStyle w:val="ListParagraph"/>
              <w:numPr>
                <w:ilvl w:val="0"/>
                <w:numId w:val="28"/>
              </w:numPr>
              <w:spacing w:line="240" w:lineRule="auto"/>
            </w:pPr>
            <w:r>
              <w:t>Unit Plan.</w:t>
            </w:r>
          </w:p>
          <w:p w14:paraId="44A42486" w14:textId="5155ACC7" w:rsidR="00875779" w:rsidRDefault="0096585A" w:rsidP="00227484">
            <w:pPr>
              <w:pStyle w:val="ListParagraph"/>
              <w:numPr>
                <w:ilvl w:val="0"/>
                <w:numId w:val="28"/>
              </w:numPr>
              <w:spacing w:line="240" w:lineRule="auto"/>
            </w:pPr>
            <w:r>
              <w:t>Threaded Discussion.</w:t>
            </w:r>
          </w:p>
        </w:tc>
        <w:tc>
          <w:tcPr>
            <w:tcW w:w="2347" w:type="dxa"/>
          </w:tcPr>
          <w:p w14:paraId="71952EE0" w14:textId="51996EA9" w:rsidR="00875779" w:rsidRDefault="00875779" w:rsidP="00E95B0D">
            <w:pPr>
              <w:pStyle w:val="ListParagraph"/>
              <w:numPr>
                <w:ilvl w:val="0"/>
                <w:numId w:val="28"/>
              </w:numPr>
              <w:spacing w:line="240" w:lineRule="auto"/>
            </w:pPr>
          </w:p>
        </w:tc>
      </w:tr>
      <w:tr w:rsidR="00172A6E" w14:paraId="18E53CD9" w14:textId="77777777" w:rsidTr="00875779">
        <w:tc>
          <w:tcPr>
            <w:tcW w:w="776" w:type="dxa"/>
            <w:vAlign w:val="center"/>
          </w:tcPr>
          <w:p w14:paraId="653E4935" w14:textId="29E5009F" w:rsidR="00875779" w:rsidRDefault="00875779" w:rsidP="00E46AAB">
            <w:pPr>
              <w:spacing w:line="240" w:lineRule="auto"/>
              <w:jc w:val="center"/>
            </w:pPr>
            <w:r>
              <w:t>9</w:t>
            </w:r>
          </w:p>
        </w:tc>
        <w:tc>
          <w:tcPr>
            <w:tcW w:w="1535" w:type="dxa"/>
            <w:vAlign w:val="center"/>
          </w:tcPr>
          <w:p w14:paraId="218B6DEB" w14:textId="240115AE" w:rsidR="00875779" w:rsidRDefault="000D588C" w:rsidP="006C76CE">
            <w:pPr>
              <w:spacing w:line="240" w:lineRule="auto"/>
              <w:jc w:val="center"/>
            </w:pPr>
            <w:r>
              <w:t>06/01-07/2015</w:t>
            </w:r>
          </w:p>
        </w:tc>
        <w:tc>
          <w:tcPr>
            <w:tcW w:w="2346" w:type="dxa"/>
          </w:tcPr>
          <w:p w14:paraId="7D0486EA" w14:textId="0EB58297" w:rsidR="00875779" w:rsidRDefault="000D588C" w:rsidP="006C76CE">
            <w:pPr>
              <w:pStyle w:val="ListParagraph"/>
              <w:numPr>
                <w:ilvl w:val="0"/>
                <w:numId w:val="28"/>
              </w:numPr>
              <w:spacing w:line="240" w:lineRule="auto"/>
            </w:pPr>
            <w:r>
              <w:t>Bringing It All Together</w:t>
            </w:r>
          </w:p>
        </w:tc>
        <w:tc>
          <w:tcPr>
            <w:tcW w:w="2346" w:type="dxa"/>
          </w:tcPr>
          <w:p w14:paraId="5A594840" w14:textId="77777777" w:rsidR="000D588C" w:rsidRDefault="000D588C" w:rsidP="00172A6E">
            <w:pPr>
              <w:pStyle w:val="ListParagraph"/>
              <w:numPr>
                <w:ilvl w:val="0"/>
                <w:numId w:val="28"/>
              </w:numPr>
              <w:spacing w:line="240" w:lineRule="auto"/>
            </w:pPr>
            <w:r>
              <w:t>Lesson Plans #1-5.</w:t>
            </w:r>
          </w:p>
          <w:p w14:paraId="104EC1F8" w14:textId="5C91B2BF" w:rsidR="00875779" w:rsidRDefault="000D588C" w:rsidP="00172A6E">
            <w:pPr>
              <w:pStyle w:val="ListParagraph"/>
              <w:numPr>
                <w:ilvl w:val="0"/>
                <w:numId w:val="28"/>
              </w:numPr>
              <w:spacing w:line="240" w:lineRule="auto"/>
            </w:pPr>
            <w:r>
              <w:t>Threaded Discussion.</w:t>
            </w:r>
          </w:p>
        </w:tc>
        <w:tc>
          <w:tcPr>
            <w:tcW w:w="2347" w:type="dxa"/>
          </w:tcPr>
          <w:p w14:paraId="31B8C834" w14:textId="6B0790B2" w:rsidR="00875779" w:rsidRDefault="00875779" w:rsidP="00227484">
            <w:pPr>
              <w:pStyle w:val="ListParagraph"/>
              <w:numPr>
                <w:ilvl w:val="0"/>
                <w:numId w:val="28"/>
              </w:numPr>
              <w:spacing w:line="240" w:lineRule="auto"/>
            </w:pPr>
          </w:p>
        </w:tc>
      </w:tr>
      <w:tr w:rsidR="00172A6E" w14:paraId="70F403E6" w14:textId="77777777" w:rsidTr="00875779">
        <w:tc>
          <w:tcPr>
            <w:tcW w:w="776" w:type="dxa"/>
            <w:vAlign w:val="center"/>
          </w:tcPr>
          <w:p w14:paraId="43AF9B7C" w14:textId="2E35AF45" w:rsidR="00875779" w:rsidRDefault="00875779" w:rsidP="00E46AAB">
            <w:pPr>
              <w:spacing w:line="240" w:lineRule="auto"/>
              <w:jc w:val="center"/>
            </w:pPr>
            <w:r>
              <w:t>10</w:t>
            </w:r>
          </w:p>
        </w:tc>
        <w:tc>
          <w:tcPr>
            <w:tcW w:w="1535" w:type="dxa"/>
            <w:vAlign w:val="center"/>
          </w:tcPr>
          <w:p w14:paraId="42ECCF0C" w14:textId="5AFFC466" w:rsidR="00875779" w:rsidRDefault="000D588C" w:rsidP="006C76CE">
            <w:pPr>
              <w:spacing w:line="240" w:lineRule="auto"/>
              <w:jc w:val="center"/>
            </w:pPr>
            <w:r>
              <w:t>06/08-14/2015</w:t>
            </w:r>
          </w:p>
        </w:tc>
        <w:tc>
          <w:tcPr>
            <w:tcW w:w="2346" w:type="dxa"/>
          </w:tcPr>
          <w:p w14:paraId="11CFD887" w14:textId="4A453271" w:rsidR="00875779" w:rsidRDefault="000D588C" w:rsidP="00E95B0D">
            <w:pPr>
              <w:pStyle w:val="ListParagraph"/>
              <w:numPr>
                <w:ilvl w:val="0"/>
                <w:numId w:val="28"/>
              </w:numPr>
              <w:spacing w:line="240" w:lineRule="auto"/>
            </w:pPr>
            <w:r>
              <w:t>Signature Assignment</w:t>
            </w:r>
          </w:p>
        </w:tc>
        <w:tc>
          <w:tcPr>
            <w:tcW w:w="2346" w:type="dxa"/>
          </w:tcPr>
          <w:p w14:paraId="20636ADA" w14:textId="51C9BB8C" w:rsidR="00E95B0D" w:rsidRDefault="000D588C" w:rsidP="00E95B0D">
            <w:pPr>
              <w:pStyle w:val="ListParagraph"/>
              <w:numPr>
                <w:ilvl w:val="0"/>
                <w:numId w:val="28"/>
              </w:numPr>
              <w:spacing w:line="240" w:lineRule="auto"/>
            </w:pPr>
            <w:r>
              <w:t>Signature Assignment.</w:t>
            </w:r>
          </w:p>
        </w:tc>
        <w:tc>
          <w:tcPr>
            <w:tcW w:w="2347" w:type="dxa"/>
          </w:tcPr>
          <w:p w14:paraId="6DB26C5C" w14:textId="554839AE" w:rsidR="00875779" w:rsidRDefault="00875779" w:rsidP="00E95B0D">
            <w:pPr>
              <w:pStyle w:val="ListParagraph"/>
              <w:numPr>
                <w:ilvl w:val="0"/>
                <w:numId w:val="28"/>
              </w:numPr>
              <w:spacing w:line="240" w:lineRule="auto"/>
            </w:pPr>
          </w:p>
        </w:tc>
      </w:tr>
    </w:tbl>
    <w:p w14:paraId="5C9A645E" w14:textId="77777777" w:rsidR="000D588C" w:rsidRDefault="000D588C" w:rsidP="007E00D8">
      <w:pPr>
        <w:pStyle w:val="Heading1"/>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lastRenderedPageBreak/>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w:t>
      </w:r>
      <w:r>
        <w:lastRenderedPageBreak/>
        <w:t xml:space="preserve">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lastRenderedPageBreak/>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5"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 xml:space="preserve">As stated in the Chaminade University Catalog, students are expected to attend all classes for courses in which they are registered.  Students must follow the </w:t>
      </w:r>
      <w:r w:rsidR="00ED75D6" w:rsidRPr="00640A6A">
        <w:rPr>
          <w:szCs w:val="24"/>
        </w:rPr>
        <w:lastRenderedPageBreak/>
        <w:t>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lastRenderedPageBreak/>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6"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7"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4E7FD" w14:textId="77777777" w:rsidR="00C8209F" w:rsidRDefault="00C8209F" w:rsidP="009A1D36">
      <w:pPr>
        <w:spacing w:line="240" w:lineRule="auto"/>
      </w:pPr>
      <w:r>
        <w:separator/>
      </w:r>
    </w:p>
  </w:endnote>
  <w:endnote w:type="continuationSeparator" w:id="0">
    <w:p w14:paraId="163ECCF7" w14:textId="77777777" w:rsidR="00C8209F" w:rsidRDefault="00C8209F"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C8209F" w:rsidRDefault="00C8209F" w:rsidP="009A1D36">
    <w:pPr>
      <w:pStyle w:val="Footer"/>
      <w:jc w:val="center"/>
    </w:pPr>
    <w:r>
      <w:fldChar w:fldCharType="begin"/>
    </w:r>
    <w:r>
      <w:instrText xml:space="preserve"> PAGE   \* MERGEFORMAT </w:instrText>
    </w:r>
    <w:r>
      <w:fldChar w:fldCharType="separate"/>
    </w:r>
    <w:r w:rsidR="00464BEE">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58095" w14:textId="77777777" w:rsidR="00C8209F" w:rsidRDefault="00C8209F" w:rsidP="009A1D36">
      <w:pPr>
        <w:spacing w:line="240" w:lineRule="auto"/>
      </w:pPr>
      <w:r>
        <w:separator/>
      </w:r>
    </w:p>
  </w:footnote>
  <w:footnote w:type="continuationSeparator" w:id="0">
    <w:p w14:paraId="760AB2F4" w14:textId="77777777" w:rsidR="00C8209F" w:rsidRDefault="00C8209F"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7CFE79EF" w:rsidR="00C8209F" w:rsidRDefault="00C8209F">
    <w:pPr>
      <w:pStyle w:val="Header"/>
    </w:pPr>
    <w:r>
      <w:t>EDUC 603: Child Development and Education</w:t>
    </w:r>
    <w:r>
      <w:tab/>
    </w:r>
    <w:r>
      <w:tab/>
      <w:t xml:space="preserve">Kaui | </w:t>
    </w:r>
    <w:r>
      <w:fldChar w:fldCharType="begin"/>
    </w:r>
    <w:r>
      <w:instrText xml:space="preserve"> PAGE   \* MERGEFORMAT </w:instrText>
    </w:r>
    <w:r>
      <w:fldChar w:fldCharType="separate"/>
    </w:r>
    <w:r w:rsidR="00464BEE">
      <w:rPr>
        <w:noProof/>
      </w:rPr>
      <w:t>4</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4"/>
    <w:lvlOverride w:ilvl="1">
      <w:startOverride w:val="1"/>
    </w:lvlOverride>
  </w:num>
  <w:num w:numId="4">
    <w:abstractNumId w:val="24"/>
    <w:lvlOverride w:ilvl="1">
      <w:startOverride w:val="1"/>
    </w:lvlOverride>
  </w:num>
  <w:num w:numId="5">
    <w:abstractNumId w:val="12"/>
  </w:num>
  <w:num w:numId="6">
    <w:abstractNumId w:val="5"/>
  </w:num>
  <w:num w:numId="7">
    <w:abstractNumId w:val="23"/>
  </w:num>
  <w:num w:numId="8">
    <w:abstractNumId w:val="22"/>
  </w:num>
  <w:num w:numId="9">
    <w:abstractNumId w:val="10"/>
    <w:lvlOverride w:ilvl="0">
      <w:startOverride w:val="1"/>
    </w:lvlOverride>
  </w:num>
  <w:num w:numId="10">
    <w:abstractNumId w:val="8"/>
  </w:num>
  <w:num w:numId="11">
    <w:abstractNumId w:val="1"/>
  </w:num>
  <w:num w:numId="12">
    <w:abstractNumId w:val="6"/>
  </w:num>
  <w:num w:numId="13">
    <w:abstractNumId w:val="3"/>
  </w:num>
  <w:num w:numId="14">
    <w:abstractNumId w:val="19"/>
  </w:num>
  <w:num w:numId="15">
    <w:abstractNumId w:val="20"/>
  </w:num>
  <w:num w:numId="16">
    <w:abstractNumId w:val="18"/>
  </w:num>
  <w:num w:numId="17">
    <w:abstractNumId w:val="16"/>
  </w:num>
  <w:num w:numId="18">
    <w:abstractNumId w:val="26"/>
  </w:num>
  <w:num w:numId="19">
    <w:abstractNumId w:val="14"/>
  </w:num>
  <w:num w:numId="20">
    <w:abstractNumId w:val="25"/>
  </w:num>
  <w:num w:numId="21">
    <w:abstractNumId w:val="4"/>
  </w:num>
  <w:num w:numId="22">
    <w:abstractNumId w:val="11"/>
  </w:num>
  <w:num w:numId="23">
    <w:abstractNumId w:val="17"/>
  </w:num>
  <w:num w:numId="24">
    <w:abstractNumId w:val="27"/>
  </w:num>
  <w:num w:numId="25">
    <w:abstractNumId w:val="15"/>
  </w:num>
  <w:num w:numId="26">
    <w:abstractNumId w:val="21"/>
  </w:num>
  <w:num w:numId="27">
    <w:abstractNumId w:val="13"/>
  </w:num>
  <w:num w:numId="28">
    <w:abstractNumId w:val="7"/>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034AF2"/>
    <w:rsid w:val="000B2ED2"/>
    <w:rsid w:val="000D588C"/>
    <w:rsid w:val="001349CC"/>
    <w:rsid w:val="001423B5"/>
    <w:rsid w:val="00172A6E"/>
    <w:rsid w:val="001C7B25"/>
    <w:rsid w:val="001F7896"/>
    <w:rsid w:val="00227484"/>
    <w:rsid w:val="00230EA7"/>
    <w:rsid w:val="00237F08"/>
    <w:rsid w:val="002400F3"/>
    <w:rsid w:val="00245E7B"/>
    <w:rsid w:val="00250105"/>
    <w:rsid w:val="00254F95"/>
    <w:rsid w:val="00256D5D"/>
    <w:rsid w:val="002655D1"/>
    <w:rsid w:val="00273A12"/>
    <w:rsid w:val="00277B2F"/>
    <w:rsid w:val="0029674B"/>
    <w:rsid w:val="002A2A15"/>
    <w:rsid w:val="002E3626"/>
    <w:rsid w:val="002E5DF0"/>
    <w:rsid w:val="002F01DA"/>
    <w:rsid w:val="00341EAF"/>
    <w:rsid w:val="003466BD"/>
    <w:rsid w:val="00366C3E"/>
    <w:rsid w:val="003807F8"/>
    <w:rsid w:val="003837F7"/>
    <w:rsid w:val="00392263"/>
    <w:rsid w:val="003B518B"/>
    <w:rsid w:val="003C0E32"/>
    <w:rsid w:val="003D0B53"/>
    <w:rsid w:val="003D28CF"/>
    <w:rsid w:val="0040008A"/>
    <w:rsid w:val="004567CE"/>
    <w:rsid w:val="00464BEE"/>
    <w:rsid w:val="00487EE9"/>
    <w:rsid w:val="00487F9D"/>
    <w:rsid w:val="004A3EC5"/>
    <w:rsid w:val="004A4864"/>
    <w:rsid w:val="004D262D"/>
    <w:rsid w:val="004E7D6C"/>
    <w:rsid w:val="00503B74"/>
    <w:rsid w:val="0053517D"/>
    <w:rsid w:val="00542898"/>
    <w:rsid w:val="00560B26"/>
    <w:rsid w:val="005B0826"/>
    <w:rsid w:val="005C452C"/>
    <w:rsid w:val="0063051E"/>
    <w:rsid w:val="006325C8"/>
    <w:rsid w:val="00640A6A"/>
    <w:rsid w:val="00646C21"/>
    <w:rsid w:val="00656A5C"/>
    <w:rsid w:val="00696C4C"/>
    <w:rsid w:val="006A5639"/>
    <w:rsid w:val="006B043A"/>
    <w:rsid w:val="006B7A81"/>
    <w:rsid w:val="006C76CE"/>
    <w:rsid w:val="006F3B46"/>
    <w:rsid w:val="0072385D"/>
    <w:rsid w:val="0075082D"/>
    <w:rsid w:val="00757B1B"/>
    <w:rsid w:val="00761900"/>
    <w:rsid w:val="00770385"/>
    <w:rsid w:val="0078036D"/>
    <w:rsid w:val="00792989"/>
    <w:rsid w:val="007B47F2"/>
    <w:rsid w:val="007E00D8"/>
    <w:rsid w:val="008129F7"/>
    <w:rsid w:val="00820DE2"/>
    <w:rsid w:val="008361F6"/>
    <w:rsid w:val="00870774"/>
    <w:rsid w:val="00875779"/>
    <w:rsid w:val="008B6D9F"/>
    <w:rsid w:val="008C0B6D"/>
    <w:rsid w:val="008D0CA8"/>
    <w:rsid w:val="008D3553"/>
    <w:rsid w:val="008E30BE"/>
    <w:rsid w:val="0090577E"/>
    <w:rsid w:val="009200F0"/>
    <w:rsid w:val="009214EC"/>
    <w:rsid w:val="0096585A"/>
    <w:rsid w:val="00976B0C"/>
    <w:rsid w:val="00997214"/>
    <w:rsid w:val="009A1D36"/>
    <w:rsid w:val="009A3240"/>
    <w:rsid w:val="009B1423"/>
    <w:rsid w:val="009F54F7"/>
    <w:rsid w:val="00A07D4D"/>
    <w:rsid w:val="00A549E0"/>
    <w:rsid w:val="00A957A8"/>
    <w:rsid w:val="00AA00F6"/>
    <w:rsid w:val="00AD4F6D"/>
    <w:rsid w:val="00AE4F97"/>
    <w:rsid w:val="00AF4525"/>
    <w:rsid w:val="00B96491"/>
    <w:rsid w:val="00B96534"/>
    <w:rsid w:val="00BD03EF"/>
    <w:rsid w:val="00BE7DE0"/>
    <w:rsid w:val="00BF7F7D"/>
    <w:rsid w:val="00C12D04"/>
    <w:rsid w:val="00C145C3"/>
    <w:rsid w:val="00C15B07"/>
    <w:rsid w:val="00C6706A"/>
    <w:rsid w:val="00C77D0F"/>
    <w:rsid w:val="00C8209F"/>
    <w:rsid w:val="00C86AF3"/>
    <w:rsid w:val="00C910A4"/>
    <w:rsid w:val="00CC5355"/>
    <w:rsid w:val="00CE126D"/>
    <w:rsid w:val="00D00D05"/>
    <w:rsid w:val="00D02038"/>
    <w:rsid w:val="00D17536"/>
    <w:rsid w:val="00D500CA"/>
    <w:rsid w:val="00D76BB3"/>
    <w:rsid w:val="00DA3CCC"/>
    <w:rsid w:val="00DE0095"/>
    <w:rsid w:val="00DE14B7"/>
    <w:rsid w:val="00E127E2"/>
    <w:rsid w:val="00E41212"/>
    <w:rsid w:val="00E46AAB"/>
    <w:rsid w:val="00E66E56"/>
    <w:rsid w:val="00E95B0D"/>
    <w:rsid w:val="00ED6E57"/>
    <w:rsid w:val="00ED75D6"/>
    <w:rsid w:val="00F10D70"/>
    <w:rsid w:val="00F15D6A"/>
    <w:rsid w:val="00F26DE1"/>
    <w:rsid w:val="00F277FF"/>
    <w:rsid w:val="00F554E2"/>
    <w:rsid w:val="00F81F8E"/>
    <w:rsid w:val="00F85CB6"/>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Introduction-Student-Involved-Assessment-Learning-6th/dp/0132563835/ref=sr_1_1?ie=UTF8&amp;qid=1421954872&amp;sr=8-1&amp;keywords=an+introduction+to+student-involved+assessment+for+learnin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mazon.com/Introduction-Student-Involved-Assessment-Learning-6th-ebook/dp/B008UFX24S/ref=sr_1_1_twi_2?ie=UTF8&amp;qid=1421954872&amp;sr=8-1&amp;keywords=an+introduction+to+student-involved+assessment+for+learning" TargetMode="External"/><Relationship Id="rId17" Type="http://schemas.openxmlformats.org/officeDocument/2006/relationships/hyperlink" Target="http://www.chaminade.edu/academics/academic-calendar.php" TargetMode="External"/><Relationship Id="rId2" Type="http://schemas.openxmlformats.org/officeDocument/2006/relationships/numbering" Target="numbering.xml"/><Relationship Id="rId16" Type="http://schemas.openxmlformats.org/officeDocument/2006/relationships/hyperlink" Target="https://portal.chaminade.ed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0132599474?__hdv=6.8" TargetMode="External"/><Relationship Id="rId5" Type="http://schemas.openxmlformats.org/officeDocument/2006/relationships/webSettings" Target="webSettings.xml"/><Relationship Id="rId15" Type="http://schemas.openxmlformats.org/officeDocument/2006/relationships/hyperlink" Target="mailto:jyasuhar@chaminade.edu" TargetMode="External"/><Relationship Id="rId10" Type="http://schemas.openxmlformats.org/officeDocument/2006/relationships/hyperlink" Target="mailto:tonimarie.kaui@chaminade.ed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amazon.com/Understanding-Design-Expanded-Grant-Wiggins/dp/0131950843/ref=sr_1_1?ie=UTF8&amp;qid=1422027128&amp;sr=8-1&amp;keywords=understanding+by+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1803E-1EA1-4D49-A445-4EBA27143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12</Pages>
  <Words>4408</Words>
  <Characters>25132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13</cp:revision>
  <cp:lastPrinted>2014-10-01T21:11:00Z</cp:lastPrinted>
  <dcterms:created xsi:type="dcterms:W3CDTF">2015-04-02T17:32:00Z</dcterms:created>
  <dcterms:modified xsi:type="dcterms:W3CDTF">2015-04-07T00:18:00Z</dcterms:modified>
</cp:coreProperties>
</file>