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C50" w:rsidRDefault="00720CDE" w:rsidP="00720CDE">
      <w:pPr>
        <w:pStyle w:val="Heading2"/>
        <w:rPr>
          <w:szCs w:val="24"/>
        </w:rPr>
      </w:pPr>
      <w:r>
        <w:rPr>
          <w:szCs w:val="24"/>
        </w:rPr>
        <w:t xml:space="preserve">PSY 603 </w:t>
      </w:r>
    </w:p>
    <w:p w:rsidR="00720CDE" w:rsidRPr="00B85B29" w:rsidRDefault="00720CDE" w:rsidP="00720CDE">
      <w:pPr>
        <w:pStyle w:val="Heading2"/>
        <w:rPr>
          <w:szCs w:val="24"/>
        </w:rPr>
      </w:pPr>
      <w:r>
        <w:rPr>
          <w:b w:val="0"/>
          <w:szCs w:val="24"/>
        </w:rPr>
        <w:t>INTRODUCTION TO COUNSELING SKILLS</w:t>
      </w:r>
    </w:p>
    <w:p w:rsidR="00720CDE" w:rsidRPr="00491C50" w:rsidRDefault="00491C50" w:rsidP="00720CDE">
      <w:pPr>
        <w:jc w:val="center"/>
        <w:rPr>
          <w:rFonts w:ascii="Arial" w:hAnsi="Arial" w:cs="Arial"/>
          <w:b/>
          <w:sz w:val="24"/>
          <w:szCs w:val="24"/>
        </w:rPr>
      </w:pPr>
      <w:r w:rsidRPr="00491C50">
        <w:rPr>
          <w:rFonts w:ascii="Arial" w:hAnsi="Arial" w:cs="Arial"/>
          <w:b/>
          <w:sz w:val="24"/>
          <w:szCs w:val="24"/>
        </w:rPr>
        <w:t>Spring 2015</w:t>
      </w:r>
    </w:p>
    <w:p w:rsidR="000869D5" w:rsidRDefault="000869D5"/>
    <w:p w:rsidR="00720CDE" w:rsidRPr="00A36311" w:rsidRDefault="00720CDE" w:rsidP="00720CDE">
      <w:pPr>
        <w:rPr>
          <w:rFonts w:ascii="Arial" w:hAnsi="Arial" w:cs="Arial"/>
          <w:sz w:val="24"/>
          <w:szCs w:val="24"/>
        </w:rPr>
      </w:pPr>
      <w:r w:rsidRPr="00A36311">
        <w:rPr>
          <w:rFonts w:ascii="Arial" w:hAnsi="Arial" w:cs="Arial"/>
          <w:sz w:val="24"/>
          <w:szCs w:val="24"/>
        </w:rPr>
        <w:t>Instructor:</w:t>
      </w:r>
      <w:r w:rsidRPr="00A36311">
        <w:rPr>
          <w:rFonts w:ascii="Arial" w:hAnsi="Arial" w:cs="Arial"/>
          <w:sz w:val="24"/>
          <w:szCs w:val="24"/>
        </w:rPr>
        <w:tab/>
      </w:r>
      <w:r>
        <w:rPr>
          <w:rFonts w:ascii="Arial" w:hAnsi="Arial" w:cs="Arial"/>
          <w:sz w:val="24"/>
          <w:szCs w:val="24"/>
        </w:rPr>
        <w:t>Dorothy Bach</w:t>
      </w:r>
      <w:r>
        <w:rPr>
          <w:rFonts w:ascii="Arial" w:hAnsi="Arial" w:cs="Arial"/>
          <w:sz w:val="24"/>
          <w:szCs w:val="24"/>
        </w:rPr>
        <w:tab/>
      </w:r>
      <w:r>
        <w:rPr>
          <w:rFonts w:ascii="Arial" w:hAnsi="Arial" w:cs="Arial"/>
          <w:sz w:val="24"/>
          <w:szCs w:val="24"/>
        </w:rPr>
        <w:tab/>
      </w:r>
      <w:r>
        <w:rPr>
          <w:rFonts w:ascii="Arial" w:hAnsi="Arial" w:cs="Arial"/>
          <w:sz w:val="24"/>
          <w:szCs w:val="24"/>
        </w:rPr>
        <w:tab/>
        <w:t>Term:</w:t>
      </w:r>
      <w:r>
        <w:rPr>
          <w:rFonts w:ascii="Arial" w:hAnsi="Arial" w:cs="Arial"/>
          <w:sz w:val="24"/>
          <w:szCs w:val="24"/>
        </w:rPr>
        <w:tab/>
        <w:t>Spring 201</w:t>
      </w:r>
      <w:r w:rsidR="00491C50">
        <w:rPr>
          <w:rFonts w:ascii="Arial" w:hAnsi="Arial" w:cs="Arial"/>
          <w:sz w:val="24"/>
          <w:szCs w:val="24"/>
        </w:rPr>
        <w:t>5</w:t>
      </w:r>
    </w:p>
    <w:p w:rsidR="00720CDE" w:rsidRPr="00A36311" w:rsidRDefault="00720CDE" w:rsidP="00720CDE">
      <w:pPr>
        <w:rPr>
          <w:rFonts w:ascii="Arial" w:hAnsi="Arial" w:cs="Arial"/>
          <w:sz w:val="24"/>
          <w:szCs w:val="24"/>
        </w:rPr>
      </w:pPr>
      <w:r>
        <w:rPr>
          <w:rFonts w:ascii="Arial" w:hAnsi="Arial" w:cs="Arial"/>
          <w:sz w:val="24"/>
          <w:szCs w:val="24"/>
        </w:rPr>
        <w:t>Telephone:</w:t>
      </w:r>
      <w:r>
        <w:rPr>
          <w:rFonts w:ascii="Arial" w:hAnsi="Arial" w:cs="Arial"/>
          <w:sz w:val="24"/>
          <w:szCs w:val="24"/>
        </w:rPr>
        <w:tab/>
        <w:t>739-8557</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Day:</w:t>
      </w:r>
      <w:r>
        <w:rPr>
          <w:rFonts w:ascii="Arial" w:hAnsi="Arial" w:cs="Arial"/>
          <w:sz w:val="24"/>
          <w:szCs w:val="24"/>
        </w:rPr>
        <w:tab/>
      </w:r>
      <w:r w:rsidR="0077455C">
        <w:rPr>
          <w:rFonts w:ascii="Arial" w:hAnsi="Arial" w:cs="Arial"/>
          <w:sz w:val="24"/>
          <w:szCs w:val="24"/>
        </w:rPr>
        <w:t>Monday</w:t>
      </w:r>
      <w:bookmarkStart w:id="0" w:name="_GoBack"/>
      <w:bookmarkEnd w:id="0"/>
    </w:p>
    <w:p w:rsidR="00720CDE" w:rsidRPr="00A36311" w:rsidRDefault="00720CDE" w:rsidP="00720CDE">
      <w:pPr>
        <w:rPr>
          <w:rFonts w:ascii="Arial" w:hAnsi="Arial" w:cs="Arial"/>
          <w:sz w:val="24"/>
          <w:szCs w:val="24"/>
        </w:rPr>
      </w:pPr>
      <w:r w:rsidRPr="00A36311">
        <w:rPr>
          <w:rFonts w:ascii="Arial" w:hAnsi="Arial" w:cs="Arial"/>
          <w:sz w:val="24"/>
          <w:szCs w:val="24"/>
        </w:rPr>
        <w:t>Office hours:</w:t>
      </w:r>
      <w:r w:rsidRPr="00A36311">
        <w:rPr>
          <w:rFonts w:ascii="Arial" w:hAnsi="Arial" w:cs="Arial"/>
          <w:sz w:val="24"/>
          <w:szCs w:val="24"/>
        </w:rPr>
        <w:tab/>
        <w:t>By appointment</w:t>
      </w:r>
      <w:r w:rsidRPr="00A36311">
        <w:rPr>
          <w:rFonts w:ascii="Arial" w:hAnsi="Arial" w:cs="Arial"/>
          <w:sz w:val="24"/>
          <w:szCs w:val="24"/>
        </w:rPr>
        <w:tab/>
      </w:r>
      <w:r w:rsidRPr="00A36311">
        <w:rPr>
          <w:rFonts w:ascii="Arial" w:hAnsi="Arial" w:cs="Arial"/>
          <w:sz w:val="24"/>
          <w:szCs w:val="24"/>
        </w:rPr>
        <w:tab/>
      </w:r>
      <w:r w:rsidRPr="00A36311">
        <w:rPr>
          <w:rFonts w:ascii="Arial" w:hAnsi="Arial" w:cs="Arial"/>
          <w:sz w:val="24"/>
          <w:szCs w:val="24"/>
        </w:rPr>
        <w:tab/>
        <w:t>Time:</w:t>
      </w:r>
      <w:r w:rsidRPr="00A36311">
        <w:rPr>
          <w:rFonts w:ascii="Arial" w:hAnsi="Arial" w:cs="Arial"/>
          <w:sz w:val="24"/>
          <w:szCs w:val="24"/>
        </w:rPr>
        <w:tab/>
      </w:r>
      <w:smartTag w:uri="urn:schemas-microsoft-com:office:smarttags" w:element="time">
        <w:smartTagPr>
          <w:attr w:name="Hour" w:val="17"/>
          <w:attr w:name="Minute" w:val="30"/>
        </w:smartTagPr>
        <w:r w:rsidRPr="00A36311">
          <w:rPr>
            <w:rFonts w:ascii="Arial" w:hAnsi="Arial" w:cs="Arial"/>
            <w:sz w:val="24"/>
            <w:szCs w:val="24"/>
          </w:rPr>
          <w:t>5:30 p</w:t>
        </w:r>
        <w:r>
          <w:rPr>
            <w:rFonts w:ascii="Arial" w:hAnsi="Arial" w:cs="Arial"/>
            <w:sz w:val="24"/>
            <w:szCs w:val="24"/>
          </w:rPr>
          <w:t>.</w:t>
        </w:r>
        <w:r w:rsidRPr="00A36311">
          <w:rPr>
            <w:rFonts w:ascii="Arial" w:hAnsi="Arial" w:cs="Arial"/>
            <w:sz w:val="24"/>
            <w:szCs w:val="24"/>
          </w:rPr>
          <w:t>m</w:t>
        </w:r>
        <w:r>
          <w:rPr>
            <w:rFonts w:ascii="Arial" w:hAnsi="Arial" w:cs="Arial"/>
            <w:sz w:val="24"/>
            <w:szCs w:val="24"/>
          </w:rPr>
          <w:t>.</w:t>
        </w:r>
        <w:r w:rsidRPr="00A36311">
          <w:rPr>
            <w:rFonts w:ascii="Arial" w:hAnsi="Arial" w:cs="Arial"/>
            <w:sz w:val="24"/>
            <w:szCs w:val="24"/>
          </w:rPr>
          <w:t>-9:30 p</w:t>
        </w:r>
        <w:r>
          <w:rPr>
            <w:rFonts w:ascii="Arial" w:hAnsi="Arial" w:cs="Arial"/>
            <w:sz w:val="24"/>
            <w:szCs w:val="24"/>
          </w:rPr>
          <w:t>.</w:t>
        </w:r>
        <w:r w:rsidRPr="00A36311">
          <w:rPr>
            <w:rFonts w:ascii="Arial" w:hAnsi="Arial" w:cs="Arial"/>
            <w:sz w:val="24"/>
            <w:szCs w:val="24"/>
          </w:rPr>
          <w:t>m</w:t>
        </w:r>
        <w:r>
          <w:rPr>
            <w:rFonts w:ascii="Arial" w:hAnsi="Arial" w:cs="Arial"/>
            <w:sz w:val="24"/>
            <w:szCs w:val="24"/>
          </w:rPr>
          <w:t>.</w:t>
        </w:r>
      </w:smartTag>
    </w:p>
    <w:p w:rsidR="00720CDE" w:rsidRDefault="00720CDE" w:rsidP="00720CDE">
      <w:pPr>
        <w:rPr>
          <w:rFonts w:ascii="Arial" w:hAnsi="Arial" w:cs="Arial"/>
          <w:sz w:val="24"/>
          <w:szCs w:val="24"/>
        </w:rPr>
      </w:pPr>
      <w:r w:rsidRPr="00A36311">
        <w:rPr>
          <w:rFonts w:ascii="Arial" w:hAnsi="Arial" w:cs="Arial"/>
          <w:sz w:val="24"/>
          <w:szCs w:val="24"/>
        </w:rPr>
        <w:t>E-mail:</w:t>
      </w:r>
      <w:r w:rsidRPr="00A36311">
        <w:rPr>
          <w:rFonts w:ascii="Arial" w:hAnsi="Arial" w:cs="Arial"/>
          <w:sz w:val="24"/>
          <w:szCs w:val="24"/>
        </w:rPr>
        <w:tab/>
      </w:r>
      <w:hyperlink r:id="rId6" w:history="1">
        <w:r w:rsidRPr="00720CDE">
          <w:rPr>
            <w:rStyle w:val="Hyperlink"/>
            <w:rFonts w:ascii="Arial" w:hAnsi="Arial" w:cs="Arial"/>
            <w:sz w:val="24"/>
            <w:szCs w:val="24"/>
          </w:rPr>
          <w:t>dbach@chaminade.edu</w:t>
        </w:r>
      </w:hyperlink>
      <w:r w:rsidRPr="00A36311">
        <w:rPr>
          <w:rFonts w:ascii="Arial" w:hAnsi="Arial" w:cs="Arial"/>
          <w:sz w:val="24"/>
          <w:szCs w:val="24"/>
        </w:rPr>
        <w:tab/>
      </w:r>
      <w:r>
        <w:rPr>
          <w:rFonts w:ascii="Arial" w:hAnsi="Arial" w:cs="Arial"/>
          <w:sz w:val="24"/>
          <w:szCs w:val="24"/>
        </w:rPr>
        <w:tab/>
      </w:r>
      <w:r>
        <w:rPr>
          <w:rFonts w:ascii="Arial" w:hAnsi="Arial" w:cs="Arial"/>
          <w:sz w:val="24"/>
          <w:szCs w:val="24"/>
        </w:rPr>
        <w:tab/>
      </w:r>
      <w:r w:rsidR="00B36BE2">
        <w:rPr>
          <w:rFonts w:ascii="Arial" w:hAnsi="Arial" w:cs="Arial"/>
          <w:sz w:val="24"/>
          <w:szCs w:val="24"/>
        </w:rPr>
        <w:t xml:space="preserve">Henry </w:t>
      </w:r>
      <w:r w:rsidR="00491C50">
        <w:rPr>
          <w:rFonts w:ascii="Arial" w:hAnsi="Arial" w:cs="Arial"/>
          <w:sz w:val="24"/>
          <w:szCs w:val="24"/>
        </w:rPr>
        <w:t>102</w:t>
      </w:r>
    </w:p>
    <w:p w:rsidR="00720CDE" w:rsidRDefault="00720CDE"/>
    <w:p w:rsidR="00720CDE" w:rsidRPr="006250EF" w:rsidRDefault="00B36BE2" w:rsidP="00720CDE">
      <w:pPr>
        <w:pStyle w:val="Subtitle"/>
        <w:rPr>
          <w:i/>
          <w:u w:val="none"/>
        </w:rPr>
      </w:pPr>
      <w:r>
        <w:rPr>
          <w:i/>
          <w:u w:val="none"/>
        </w:rPr>
        <w:t>***</w:t>
      </w:r>
      <w:r w:rsidR="00720CDE" w:rsidRPr="006250EF">
        <w:rPr>
          <w:i/>
          <w:u w:val="none"/>
        </w:rPr>
        <w:t>It is imperative that students keep all syllabi from all courses taken while in the MSCP program to facilitate the application process for licensing, certification, doctorate application, etc.</w:t>
      </w:r>
    </w:p>
    <w:p w:rsidR="00720CDE" w:rsidRDefault="00720CDE"/>
    <w:p w:rsidR="00157797" w:rsidRPr="00157797" w:rsidRDefault="00720CDE" w:rsidP="00157797">
      <w:pPr>
        <w:pStyle w:val="Heading8"/>
        <w:rPr>
          <w:rFonts w:ascii="Arial" w:hAnsi="Arial" w:cs="Arial"/>
          <w:i/>
          <w:sz w:val="24"/>
          <w:szCs w:val="24"/>
        </w:rPr>
      </w:pPr>
      <w:r w:rsidRPr="00720CDE">
        <w:rPr>
          <w:rFonts w:ascii="Arial" w:hAnsi="Arial" w:cs="Arial"/>
          <w:b/>
          <w:i/>
          <w:color w:val="auto"/>
          <w:sz w:val="24"/>
          <w:szCs w:val="24"/>
        </w:rPr>
        <w:t>First Benchmark Course</w:t>
      </w:r>
      <w:r w:rsidRPr="00720CDE">
        <w:rPr>
          <w:rFonts w:ascii="Arial" w:hAnsi="Arial" w:cs="Arial"/>
          <w:i/>
          <w:color w:val="auto"/>
          <w:sz w:val="24"/>
          <w:szCs w:val="24"/>
        </w:rPr>
        <w:t xml:space="preserve"> - </w:t>
      </w:r>
      <w:r w:rsidRPr="00157797">
        <w:rPr>
          <w:rFonts w:ascii="Arial" w:hAnsi="Arial" w:cs="Arial"/>
          <w:i/>
          <w:color w:val="auto"/>
          <w:sz w:val="24"/>
          <w:szCs w:val="24"/>
        </w:rPr>
        <w:t>PSY 603 is the first benchmark class in which the MSCP faculty observes the actual interpersonal skills and competencies of the students.</w:t>
      </w:r>
      <w:r w:rsidR="00157797" w:rsidRPr="00157797">
        <w:rPr>
          <w:b/>
          <w:i/>
        </w:rPr>
        <w:t xml:space="preserve">  </w:t>
      </w:r>
      <w:r w:rsidR="00157797" w:rsidRPr="00157797">
        <w:rPr>
          <w:rFonts w:ascii="Arial" w:hAnsi="Arial" w:cs="Arial"/>
          <w:i/>
          <w:sz w:val="24"/>
          <w:szCs w:val="24"/>
        </w:rPr>
        <w:t>The student must score 20 or more on the Counseling Skills Proficiency Record (see attached) to pass the class.  If below 20, the student will receive a “C” and must retake class.</w:t>
      </w:r>
    </w:p>
    <w:p w:rsidR="00720CDE" w:rsidRPr="00720CDE" w:rsidRDefault="00720CDE" w:rsidP="00720CDE">
      <w:pPr>
        <w:pStyle w:val="Heading6"/>
        <w:rPr>
          <w:rFonts w:ascii="Arial" w:hAnsi="Arial" w:cs="Arial"/>
          <w:b/>
          <w:i w:val="0"/>
          <w:color w:val="auto"/>
          <w:sz w:val="24"/>
          <w:szCs w:val="24"/>
          <w:u w:val="single"/>
        </w:rPr>
      </w:pPr>
      <w:r w:rsidRPr="00720CDE">
        <w:rPr>
          <w:rFonts w:ascii="Arial" w:hAnsi="Arial" w:cs="Arial"/>
          <w:b/>
          <w:i w:val="0"/>
          <w:color w:val="auto"/>
          <w:sz w:val="24"/>
          <w:szCs w:val="24"/>
          <w:u w:val="single"/>
        </w:rPr>
        <w:t>Catalog Course Description</w:t>
      </w:r>
    </w:p>
    <w:p w:rsidR="00720CDE" w:rsidRPr="000F7829" w:rsidRDefault="00720CDE" w:rsidP="00720CDE">
      <w:pPr>
        <w:pStyle w:val="BodyText"/>
        <w:rPr>
          <w:rFonts w:ascii="Arial" w:hAnsi="Arial" w:cs="Arial"/>
          <w:szCs w:val="24"/>
        </w:rPr>
      </w:pPr>
      <w:r w:rsidRPr="000F7829">
        <w:rPr>
          <w:rFonts w:ascii="Arial" w:hAnsi="Arial" w:cs="Arial"/>
          <w:szCs w:val="24"/>
        </w:rPr>
        <w:t>This course is designed to introduce students to the study of the profession of counseling and to provide systematic training in basic counseling skills.  It provides an overview of the core CACREP (Council for Accreditation of Counseling and Related Education Programs) curriculum areas</w:t>
      </w:r>
      <w:r w:rsidRPr="000F7829">
        <w:rPr>
          <w:rFonts w:ascii="Arial" w:hAnsi="Arial" w:cs="Arial"/>
          <w:strike/>
          <w:szCs w:val="24"/>
        </w:rPr>
        <w:t>,</w:t>
      </w:r>
      <w:r w:rsidRPr="000F7829">
        <w:rPr>
          <w:rFonts w:ascii="Arial" w:hAnsi="Arial" w:cs="Arial"/>
          <w:szCs w:val="24"/>
        </w:rPr>
        <w:t xml:space="preserve"> with extensive emphasis on basic counseling skills development.  Additionally, internet resources, community resources, and referral agencies will be examined.</w:t>
      </w:r>
    </w:p>
    <w:p w:rsidR="00720CDE" w:rsidRPr="00720CDE" w:rsidRDefault="00720CDE" w:rsidP="00720CDE">
      <w:pPr>
        <w:pStyle w:val="Heading1"/>
        <w:rPr>
          <w:rFonts w:ascii="Arial" w:hAnsi="Arial" w:cs="Arial"/>
          <w:i/>
          <w:color w:val="auto"/>
          <w:szCs w:val="24"/>
          <w:u w:val="single"/>
        </w:rPr>
      </w:pPr>
      <w:r w:rsidRPr="00720CDE">
        <w:rPr>
          <w:rFonts w:ascii="Arial" w:hAnsi="Arial" w:cs="Arial"/>
          <w:color w:val="auto"/>
          <w:szCs w:val="24"/>
          <w:u w:val="single"/>
        </w:rPr>
        <w:t>Program Linking Statement</w:t>
      </w:r>
    </w:p>
    <w:p w:rsidR="00720CDE" w:rsidRPr="000F7829" w:rsidRDefault="00720CDE" w:rsidP="00720CDE">
      <w:pPr>
        <w:pStyle w:val="Title"/>
        <w:jc w:val="left"/>
        <w:rPr>
          <w:rFonts w:ascii="Arial" w:hAnsi="Arial" w:cs="Arial"/>
          <w:i w:val="0"/>
          <w:sz w:val="24"/>
          <w:szCs w:val="24"/>
        </w:rPr>
      </w:pPr>
      <w:r w:rsidRPr="000F7829">
        <w:rPr>
          <w:rFonts w:ascii="Arial" w:hAnsi="Arial" w:cs="Arial"/>
          <w:i w:val="0"/>
          <w:sz w:val="24"/>
          <w:szCs w:val="24"/>
        </w:rPr>
        <w:t>This course develops and assesses the skills and competencies for the MSCP program core student learning outcome of Counseling Theories and Skills.  In addition, this course also addresses the MSCP core program student learning outcomes of:  1) Professional Issues and Ethics; 2) Research and Evaluation; and 3) Social and Cultural Foundations.</w:t>
      </w:r>
    </w:p>
    <w:p w:rsidR="00720CDE" w:rsidRDefault="00720CDE" w:rsidP="00720CDE">
      <w:pPr>
        <w:rPr>
          <w:rFonts w:ascii="Arial" w:hAnsi="Arial" w:cs="Arial"/>
          <w:b/>
          <w:sz w:val="24"/>
          <w:szCs w:val="24"/>
          <w:u w:val="single"/>
        </w:rPr>
      </w:pPr>
      <w:r>
        <w:rPr>
          <w:rFonts w:ascii="Arial" w:hAnsi="Arial" w:cs="Arial"/>
          <w:b/>
          <w:sz w:val="24"/>
          <w:szCs w:val="24"/>
          <w:u w:val="single"/>
        </w:rPr>
        <w:t>Required Texts:</w:t>
      </w:r>
    </w:p>
    <w:p w:rsidR="000768CD" w:rsidRDefault="000768CD" w:rsidP="00720CDE">
      <w:pPr>
        <w:rPr>
          <w:rFonts w:ascii="Arial" w:hAnsi="Arial" w:cs="Arial"/>
          <w:b/>
          <w:sz w:val="24"/>
          <w:szCs w:val="24"/>
          <w:u w:val="single"/>
        </w:rPr>
      </w:pPr>
    </w:p>
    <w:p w:rsidR="000768CD" w:rsidRPr="000768CD" w:rsidRDefault="000768CD" w:rsidP="000768CD">
      <w:pPr>
        <w:rPr>
          <w:rFonts w:ascii="Arial" w:hAnsi="Arial" w:cs="Arial"/>
          <w:b/>
          <w:sz w:val="22"/>
          <w:szCs w:val="22"/>
          <w:u w:val="single"/>
        </w:rPr>
      </w:pPr>
      <w:r w:rsidRPr="000768CD">
        <w:rPr>
          <w:rFonts w:ascii="Arial" w:hAnsi="Arial" w:cs="Arial"/>
          <w:sz w:val="22"/>
          <w:szCs w:val="22"/>
        </w:rPr>
        <w:t xml:space="preserve">Egan, G. (2007).  </w:t>
      </w:r>
      <w:r w:rsidRPr="000768CD">
        <w:rPr>
          <w:rFonts w:ascii="Arial" w:hAnsi="Arial" w:cs="Arial"/>
          <w:i/>
          <w:sz w:val="22"/>
          <w:szCs w:val="22"/>
        </w:rPr>
        <w:t xml:space="preserve">The skilled helper: A problem-management and opportunity-development approach to helping. </w:t>
      </w:r>
      <w:proofErr w:type="gramStart"/>
      <w:r w:rsidRPr="000768CD">
        <w:rPr>
          <w:rFonts w:ascii="Arial" w:hAnsi="Arial" w:cs="Arial"/>
          <w:i/>
          <w:sz w:val="22"/>
          <w:szCs w:val="22"/>
        </w:rPr>
        <w:t>(8</w:t>
      </w:r>
      <w:r w:rsidRPr="000768CD">
        <w:rPr>
          <w:rFonts w:ascii="Arial" w:hAnsi="Arial" w:cs="Arial"/>
          <w:i/>
          <w:sz w:val="22"/>
          <w:szCs w:val="22"/>
          <w:vertAlign w:val="superscript"/>
        </w:rPr>
        <w:t>th</w:t>
      </w:r>
      <w:r w:rsidRPr="000768CD">
        <w:rPr>
          <w:rFonts w:ascii="Arial" w:hAnsi="Arial" w:cs="Arial"/>
          <w:i/>
          <w:sz w:val="22"/>
          <w:szCs w:val="22"/>
        </w:rPr>
        <w:t xml:space="preserve"> or 9</w:t>
      </w:r>
      <w:r w:rsidRPr="000768CD">
        <w:rPr>
          <w:rFonts w:ascii="Arial" w:hAnsi="Arial" w:cs="Arial"/>
          <w:i/>
          <w:sz w:val="22"/>
          <w:szCs w:val="22"/>
          <w:vertAlign w:val="superscript"/>
        </w:rPr>
        <w:t>th</w:t>
      </w:r>
      <w:r w:rsidRPr="000768CD">
        <w:rPr>
          <w:rFonts w:ascii="Arial" w:hAnsi="Arial" w:cs="Arial"/>
          <w:i/>
          <w:sz w:val="22"/>
          <w:szCs w:val="22"/>
        </w:rPr>
        <w:t xml:space="preserve"> Edition).</w:t>
      </w:r>
      <w:proofErr w:type="gramEnd"/>
      <w:r w:rsidRPr="000768CD">
        <w:rPr>
          <w:rFonts w:ascii="Arial" w:hAnsi="Arial" w:cs="Arial"/>
          <w:i/>
          <w:sz w:val="22"/>
          <w:szCs w:val="22"/>
        </w:rPr>
        <w:t xml:space="preserve"> Belmont, CA: Brooks-Cole, Cengage Learning</w:t>
      </w:r>
    </w:p>
    <w:p w:rsidR="000768CD" w:rsidRPr="000768CD" w:rsidRDefault="000768CD" w:rsidP="000768CD">
      <w:pPr>
        <w:rPr>
          <w:rFonts w:ascii="Arial" w:hAnsi="Arial" w:cs="Arial"/>
          <w:i/>
          <w:sz w:val="22"/>
          <w:szCs w:val="22"/>
        </w:rPr>
      </w:pPr>
    </w:p>
    <w:p w:rsidR="00064C09" w:rsidRDefault="00064C09" w:rsidP="00720CDE">
      <w:pPr>
        <w:rPr>
          <w:rFonts w:ascii="Arial" w:hAnsi="Arial" w:cs="Arial"/>
          <w:sz w:val="24"/>
          <w:szCs w:val="24"/>
        </w:rPr>
      </w:pPr>
    </w:p>
    <w:p w:rsidR="000768CD" w:rsidRDefault="000768CD" w:rsidP="00720CDE">
      <w:pPr>
        <w:rPr>
          <w:rFonts w:ascii="Arial" w:hAnsi="Arial" w:cs="Arial"/>
          <w:sz w:val="24"/>
          <w:szCs w:val="24"/>
        </w:rPr>
      </w:pPr>
    </w:p>
    <w:p w:rsidR="000768CD" w:rsidRDefault="000768CD" w:rsidP="00720CDE">
      <w:pPr>
        <w:rPr>
          <w:rFonts w:ascii="Arial" w:hAnsi="Arial" w:cs="Arial"/>
          <w:sz w:val="24"/>
          <w:szCs w:val="24"/>
        </w:rPr>
      </w:pPr>
    </w:p>
    <w:p w:rsidR="000768CD" w:rsidRDefault="000768CD" w:rsidP="00720CDE">
      <w:pPr>
        <w:rPr>
          <w:rFonts w:ascii="Arial" w:hAnsi="Arial" w:cs="Arial"/>
          <w:sz w:val="24"/>
          <w:szCs w:val="24"/>
        </w:rPr>
      </w:pPr>
    </w:p>
    <w:p w:rsidR="000768CD" w:rsidRDefault="000768CD" w:rsidP="00720CDE">
      <w:pPr>
        <w:rPr>
          <w:rFonts w:ascii="Arial" w:hAnsi="Arial" w:cs="Arial"/>
          <w:sz w:val="24"/>
          <w:szCs w:val="24"/>
        </w:rPr>
      </w:pPr>
    </w:p>
    <w:p w:rsidR="000768CD" w:rsidRDefault="000768CD" w:rsidP="00720CDE">
      <w:pPr>
        <w:rPr>
          <w:rFonts w:ascii="Arial" w:hAnsi="Arial" w:cs="Arial"/>
          <w:sz w:val="24"/>
          <w:szCs w:val="24"/>
        </w:rPr>
      </w:pPr>
    </w:p>
    <w:p w:rsidR="00491C50" w:rsidRDefault="00491C50" w:rsidP="00720CDE">
      <w:pPr>
        <w:rPr>
          <w:rFonts w:ascii="Arial" w:hAnsi="Arial" w:cs="Arial"/>
          <w:sz w:val="24"/>
          <w:szCs w:val="24"/>
        </w:rPr>
      </w:pPr>
    </w:p>
    <w:p w:rsidR="00491C50" w:rsidRDefault="00491C50" w:rsidP="00720CDE">
      <w:pPr>
        <w:rPr>
          <w:rFonts w:ascii="Arial" w:hAnsi="Arial" w:cs="Arial"/>
          <w:sz w:val="24"/>
          <w:szCs w:val="24"/>
        </w:rPr>
      </w:pPr>
    </w:p>
    <w:p w:rsidR="00720CDE" w:rsidRPr="00EF05E0" w:rsidRDefault="00720CDE">
      <w:pPr>
        <w:rPr>
          <w:i/>
        </w:rPr>
      </w:pPr>
    </w:p>
    <w:p w:rsidR="00720CDE" w:rsidRDefault="00064C09">
      <w:pPr>
        <w:rPr>
          <w:rFonts w:ascii="Arial" w:hAnsi="Arial" w:cs="Arial"/>
          <w:b/>
          <w:sz w:val="24"/>
          <w:szCs w:val="24"/>
          <w:u w:val="single"/>
        </w:rPr>
      </w:pPr>
      <w:r>
        <w:rPr>
          <w:rFonts w:ascii="Arial" w:hAnsi="Arial" w:cs="Arial"/>
          <w:b/>
          <w:sz w:val="24"/>
          <w:szCs w:val="24"/>
          <w:u w:val="single"/>
        </w:rPr>
        <w:t>Optional Text:</w:t>
      </w:r>
    </w:p>
    <w:p w:rsidR="00064C09" w:rsidRDefault="00064C09">
      <w:pPr>
        <w:rPr>
          <w:rFonts w:ascii="Arial" w:hAnsi="Arial" w:cs="Arial"/>
          <w:b/>
          <w:sz w:val="24"/>
          <w:szCs w:val="24"/>
          <w:u w:val="single"/>
        </w:rPr>
      </w:pPr>
    </w:p>
    <w:p w:rsidR="00064C09" w:rsidRPr="000F7829" w:rsidRDefault="00064C09" w:rsidP="00064C09">
      <w:pPr>
        <w:ind w:left="720" w:hanging="720"/>
        <w:rPr>
          <w:rFonts w:ascii="Arial" w:hAnsi="Arial" w:cs="Arial"/>
          <w:sz w:val="24"/>
          <w:szCs w:val="24"/>
        </w:rPr>
      </w:pPr>
      <w:proofErr w:type="gramStart"/>
      <w:r w:rsidRPr="000F7829">
        <w:rPr>
          <w:rFonts w:ascii="Arial" w:hAnsi="Arial" w:cs="Arial"/>
          <w:sz w:val="24"/>
          <w:szCs w:val="24"/>
        </w:rPr>
        <w:t>American Psychiatric Association (2000).</w:t>
      </w:r>
      <w:proofErr w:type="gramEnd"/>
      <w:r w:rsidRPr="000F7829">
        <w:rPr>
          <w:rFonts w:ascii="Arial" w:hAnsi="Arial" w:cs="Arial"/>
          <w:sz w:val="24"/>
          <w:szCs w:val="24"/>
        </w:rPr>
        <w:t xml:space="preserve"> </w:t>
      </w:r>
      <w:r w:rsidRPr="000F7829">
        <w:rPr>
          <w:rFonts w:ascii="Arial" w:hAnsi="Arial" w:cs="Arial"/>
          <w:bCs/>
          <w:i/>
          <w:sz w:val="24"/>
          <w:szCs w:val="24"/>
        </w:rPr>
        <w:t>Diagnostic and statistical manual of mental disorders: DSM-IV-TR (4</w:t>
      </w:r>
      <w:r w:rsidRPr="000F7829">
        <w:rPr>
          <w:rFonts w:ascii="Arial" w:hAnsi="Arial" w:cs="Arial"/>
          <w:bCs/>
          <w:i/>
          <w:sz w:val="24"/>
          <w:szCs w:val="24"/>
          <w:vertAlign w:val="superscript"/>
        </w:rPr>
        <w:t>th</w:t>
      </w:r>
      <w:r w:rsidRPr="000F7829">
        <w:rPr>
          <w:rFonts w:ascii="Arial" w:hAnsi="Arial" w:cs="Arial"/>
          <w:bCs/>
          <w:i/>
          <w:sz w:val="24"/>
          <w:szCs w:val="24"/>
        </w:rPr>
        <w:t xml:space="preserve"> Ed.). </w:t>
      </w:r>
      <w:r w:rsidRPr="000F7829">
        <w:rPr>
          <w:rFonts w:ascii="Arial" w:hAnsi="Arial" w:cs="Arial"/>
          <w:bCs/>
          <w:sz w:val="24"/>
          <w:szCs w:val="24"/>
        </w:rPr>
        <w:t>Washington, D.C.: American Psychiatric</w:t>
      </w:r>
      <w:r>
        <w:rPr>
          <w:rFonts w:ascii="Arial" w:hAnsi="Arial" w:cs="Arial"/>
          <w:bCs/>
          <w:sz w:val="24"/>
          <w:szCs w:val="24"/>
        </w:rPr>
        <w:t xml:space="preserve"> </w:t>
      </w:r>
      <w:r w:rsidRPr="000F7829">
        <w:rPr>
          <w:rFonts w:ascii="Arial" w:hAnsi="Arial" w:cs="Arial"/>
          <w:bCs/>
          <w:sz w:val="24"/>
          <w:szCs w:val="24"/>
        </w:rPr>
        <w:t>Publishing, Inc.</w:t>
      </w:r>
    </w:p>
    <w:p w:rsidR="000768CD" w:rsidRPr="00064C09" w:rsidRDefault="000768CD" w:rsidP="000768CD">
      <w:pPr>
        <w:rPr>
          <w:rFonts w:ascii="Arial" w:hAnsi="Arial" w:cs="Arial"/>
          <w:sz w:val="24"/>
          <w:szCs w:val="24"/>
        </w:rPr>
      </w:pPr>
      <w:r>
        <w:rPr>
          <w:rFonts w:ascii="Arial" w:hAnsi="Arial" w:cs="Arial"/>
          <w:sz w:val="24"/>
          <w:szCs w:val="24"/>
        </w:rPr>
        <w:t xml:space="preserve">Yalom, I. (2002). </w:t>
      </w:r>
      <w:proofErr w:type="gramStart"/>
      <w:r>
        <w:rPr>
          <w:rFonts w:ascii="Arial" w:hAnsi="Arial" w:cs="Arial"/>
          <w:i/>
          <w:sz w:val="24"/>
          <w:szCs w:val="24"/>
        </w:rPr>
        <w:t>The gift of therapy.</w:t>
      </w:r>
      <w:proofErr w:type="gramEnd"/>
      <w:r>
        <w:rPr>
          <w:rFonts w:ascii="Arial" w:hAnsi="Arial" w:cs="Arial"/>
          <w:i/>
          <w:sz w:val="24"/>
          <w:szCs w:val="24"/>
        </w:rPr>
        <w:t xml:space="preserve"> </w:t>
      </w:r>
      <w:r>
        <w:rPr>
          <w:rFonts w:ascii="Arial" w:hAnsi="Arial" w:cs="Arial"/>
          <w:sz w:val="24"/>
          <w:szCs w:val="24"/>
        </w:rPr>
        <w:t>New York: HarperCollins</w:t>
      </w:r>
    </w:p>
    <w:p w:rsidR="00064C09" w:rsidRDefault="00064C09" w:rsidP="00064C09">
      <w:pPr>
        <w:ind w:left="720" w:hanging="720"/>
        <w:rPr>
          <w:rFonts w:ascii="Arial" w:hAnsi="Arial" w:cs="Arial"/>
          <w:sz w:val="24"/>
          <w:szCs w:val="24"/>
        </w:rPr>
      </w:pPr>
    </w:p>
    <w:p w:rsidR="00064C09" w:rsidRDefault="00064C09" w:rsidP="00064C09">
      <w:pPr>
        <w:ind w:left="720" w:hanging="720"/>
        <w:rPr>
          <w:rFonts w:ascii="Arial" w:hAnsi="Arial" w:cs="Arial"/>
          <w:sz w:val="24"/>
          <w:szCs w:val="24"/>
        </w:rPr>
      </w:pPr>
      <w:proofErr w:type="spellStart"/>
      <w:r>
        <w:rPr>
          <w:rFonts w:ascii="Arial" w:hAnsi="Arial" w:cs="Arial"/>
          <w:sz w:val="24"/>
          <w:szCs w:val="24"/>
        </w:rPr>
        <w:t>Kabat</w:t>
      </w:r>
      <w:proofErr w:type="spellEnd"/>
      <w:r>
        <w:rPr>
          <w:rFonts w:ascii="Arial" w:hAnsi="Arial" w:cs="Arial"/>
          <w:sz w:val="24"/>
          <w:szCs w:val="24"/>
        </w:rPr>
        <w:t xml:space="preserve">-Zinn, J. (2005). </w:t>
      </w:r>
      <w:r>
        <w:rPr>
          <w:rFonts w:ascii="Arial" w:hAnsi="Arial" w:cs="Arial"/>
          <w:i/>
          <w:sz w:val="24"/>
          <w:szCs w:val="24"/>
        </w:rPr>
        <w:t xml:space="preserve">Wherever you go, there you are </w:t>
      </w:r>
      <w:r>
        <w:rPr>
          <w:rFonts w:ascii="Arial" w:hAnsi="Arial" w:cs="Arial"/>
          <w:sz w:val="24"/>
          <w:szCs w:val="24"/>
        </w:rPr>
        <w:t>(10</w:t>
      </w:r>
      <w:r w:rsidRPr="00064C09">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ed</w:t>
      </w:r>
      <w:proofErr w:type="gramEnd"/>
      <w:r>
        <w:rPr>
          <w:rFonts w:ascii="Arial" w:hAnsi="Arial" w:cs="Arial"/>
          <w:sz w:val="24"/>
          <w:szCs w:val="24"/>
        </w:rPr>
        <w:t>.). New York: Random House.</w:t>
      </w:r>
    </w:p>
    <w:p w:rsidR="004449AF" w:rsidRDefault="004449AF" w:rsidP="00064C09">
      <w:pPr>
        <w:ind w:left="720" w:hanging="720"/>
        <w:rPr>
          <w:rFonts w:ascii="Arial" w:hAnsi="Arial" w:cs="Arial"/>
          <w:sz w:val="24"/>
          <w:szCs w:val="24"/>
        </w:rPr>
      </w:pPr>
    </w:p>
    <w:p w:rsidR="004449AF" w:rsidRPr="00064C09" w:rsidRDefault="004449AF" w:rsidP="00064C09">
      <w:pPr>
        <w:ind w:left="720" w:hanging="720"/>
        <w:rPr>
          <w:rFonts w:ascii="Arial" w:hAnsi="Arial" w:cs="Arial"/>
          <w:sz w:val="24"/>
          <w:szCs w:val="24"/>
        </w:rPr>
      </w:pPr>
    </w:p>
    <w:p w:rsidR="00064C09" w:rsidRPr="000F7829" w:rsidRDefault="00064C09" w:rsidP="00064C09">
      <w:pPr>
        <w:rPr>
          <w:rFonts w:ascii="Arial" w:hAnsi="Arial" w:cs="Arial"/>
          <w:b/>
          <w:sz w:val="24"/>
          <w:szCs w:val="24"/>
          <w:u w:val="single"/>
        </w:rPr>
      </w:pPr>
      <w:r w:rsidRPr="000F7829">
        <w:rPr>
          <w:rFonts w:ascii="Arial" w:hAnsi="Arial" w:cs="Arial"/>
          <w:b/>
          <w:sz w:val="24"/>
          <w:szCs w:val="24"/>
          <w:u w:val="single"/>
        </w:rPr>
        <w:t>Course Format</w:t>
      </w:r>
    </w:p>
    <w:p w:rsidR="00064C09" w:rsidRPr="000F7829" w:rsidRDefault="00064C09" w:rsidP="00064C09">
      <w:pPr>
        <w:rPr>
          <w:rFonts w:ascii="Arial" w:hAnsi="Arial" w:cs="Arial"/>
          <w:sz w:val="24"/>
          <w:szCs w:val="24"/>
        </w:rPr>
      </w:pPr>
      <w:r w:rsidRPr="000F7829">
        <w:rPr>
          <w:rFonts w:ascii="Arial" w:hAnsi="Arial" w:cs="Arial"/>
          <w:sz w:val="24"/>
          <w:szCs w:val="24"/>
        </w:rPr>
        <w:t xml:space="preserve">This course is intended to provide you with training in fundamental skills required for counseling, and counseling-related tasks, such as documentation, case conceptualization and case presentation. Emphasis will be placed on developing competencies in skills (sometimes referred to as micro skills) in attending, listening and reflection. Competency in other skills will also be promoted including observation skills, focusing, use of questions, confrontation, reflection of meaning, and interpretation. You will be encouraged to reflect on your own style of relating to clients, your characteristic strengths and limitations regarding counseling skills, and how theory and models of counseling matches your personality.  </w:t>
      </w:r>
    </w:p>
    <w:p w:rsidR="00064C09" w:rsidRPr="000F7829" w:rsidRDefault="00064C09" w:rsidP="00064C09">
      <w:pPr>
        <w:rPr>
          <w:rFonts w:ascii="Arial" w:hAnsi="Arial" w:cs="Arial"/>
          <w:sz w:val="24"/>
          <w:szCs w:val="24"/>
        </w:rPr>
      </w:pPr>
    </w:p>
    <w:p w:rsidR="00064C09" w:rsidRPr="000F7829" w:rsidRDefault="00064C09" w:rsidP="00064C09">
      <w:pPr>
        <w:rPr>
          <w:rFonts w:ascii="Arial" w:hAnsi="Arial" w:cs="Arial"/>
          <w:sz w:val="24"/>
          <w:szCs w:val="24"/>
        </w:rPr>
      </w:pPr>
      <w:r w:rsidRPr="000F7829">
        <w:rPr>
          <w:rFonts w:ascii="Arial" w:hAnsi="Arial" w:cs="Arial"/>
          <w:sz w:val="24"/>
          <w:szCs w:val="24"/>
        </w:rPr>
        <w:t xml:space="preserve">A fundamental challenge for all students is to increase their own self-awareness relative to the counseling process.  While some students in this class may have considerable experience in counseling in various capacities prior to entering the MSCP program, this course does not presume that you have prior counseling experience. </w:t>
      </w:r>
    </w:p>
    <w:p w:rsidR="00064C09" w:rsidRPr="000F7829" w:rsidRDefault="00064C09" w:rsidP="00064C09">
      <w:pPr>
        <w:rPr>
          <w:rFonts w:ascii="Arial" w:hAnsi="Arial" w:cs="Arial"/>
          <w:sz w:val="24"/>
          <w:szCs w:val="24"/>
        </w:rPr>
      </w:pPr>
    </w:p>
    <w:p w:rsidR="00064C09" w:rsidRPr="000F7829" w:rsidRDefault="00064C09" w:rsidP="00064C09">
      <w:pPr>
        <w:pStyle w:val="BodyText"/>
        <w:rPr>
          <w:rFonts w:ascii="Arial" w:hAnsi="Arial" w:cs="Arial"/>
          <w:szCs w:val="24"/>
        </w:rPr>
      </w:pPr>
      <w:r w:rsidRPr="000F7829">
        <w:rPr>
          <w:rFonts w:ascii="Arial" w:hAnsi="Arial" w:cs="Arial"/>
          <w:szCs w:val="24"/>
        </w:rPr>
        <w:t>This course will emphasize the practice and review of in-class counseling and assigned counseling exercises. Most classes will begin with a brief review of theory or skills, followed by group activities, and then concluding with a dyad skills session.</w:t>
      </w:r>
    </w:p>
    <w:p w:rsidR="00064C09" w:rsidRPr="000F7829" w:rsidRDefault="00064C09" w:rsidP="00064C09">
      <w:pPr>
        <w:rPr>
          <w:rFonts w:ascii="Arial" w:hAnsi="Arial" w:cs="Arial"/>
          <w:sz w:val="24"/>
          <w:szCs w:val="24"/>
        </w:rPr>
      </w:pPr>
    </w:p>
    <w:p w:rsidR="00064C09" w:rsidRPr="000F7829" w:rsidRDefault="00064C09" w:rsidP="00064C09">
      <w:pPr>
        <w:rPr>
          <w:rFonts w:ascii="Arial" w:hAnsi="Arial" w:cs="Arial"/>
          <w:b/>
          <w:color w:val="0000FF"/>
          <w:sz w:val="24"/>
          <w:szCs w:val="24"/>
        </w:rPr>
      </w:pPr>
      <w:r w:rsidRPr="000F7829">
        <w:rPr>
          <w:rFonts w:ascii="Arial" w:hAnsi="Arial" w:cs="Arial"/>
          <w:b/>
          <w:sz w:val="24"/>
          <w:szCs w:val="24"/>
          <w:u w:val="single"/>
        </w:rPr>
        <w:t>Student Learning Outcomes</w:t>
      </w:r>
      <w:r w:rsidRPr="000F7829">
        <w:rPr>
          <w:rFonts w:ascii="Arial" w:hAnsi="Arial" w:cs="Arial"/>
          <w:b/>
          <w:sz w:val="24"/>
          <w:szCs w:val="24"/>
        </w:rPr>
        <w:t xml:space="preserve"> </w:t>
      </w:r>
    </w:p>
    <w:p w:rsidR="00064C09" w:rsidRPr="000F7829" w:rsidRDefault="00064C09" w:rsidP="00064C09">
      <w:pPr>
        <w:pStyle w:val="Title"/>
        <w:jc w:val="left"/>
        <w:rPr>
          <w:rFonts w:ascii="Arial" w:hAnsi="Arial" w:cs="Arial"/>
          <w:i w:val="0"/>
          <w:sz w:val="24"/>
          <w:szCs w:val="24"/>
        </w:rPr>
      </w:pPr>
      <w:r w:rsidRPr="000F7829">
        <w:rPr>
          <w:rFonts w:ascii="Arial" w:hAnsi="Arial" w:cs="Arial"/>
          <w:i w:val="0"/>
          <w:sz w:val="24"/>
          <w:szCs w:val="24"/>
        </w:rPr>
        <w:t xml:space="preserve">Student will demonstrate an understanding of: </w:t>
      </w:r>
    </w:p>
    <w:p w:rsidR="00064C09" w:rsidRPr="0085417A" w:rsidRDefault="00064C09" w:rsidP="00064C09">
      <w:pPr>
        <w:tabs>
          <w:tab w:val="left" w:pos="720"/>
        </w:tabs>
        <w:ind w:left="1440" w:hanging="1080"/>
        <w:rPr>
          <w:rFonts w:ascii="Arial" w:hAnsi="Arial" w:cs="Arial"/>
          <w:sz w:val="22"/>
          <w:szCs w:val="22"/>
        </w:rPr>
      </w:pPr>
      <w:r w:rsidRPr="000F7829">
        <w:rPr>
          <w:rFonts w:ascii="Arial" w:hAnsi="Arial" w:cs="Arial"/>
          <w:sz w:val="24"/>
          <w:szCs w:val="24"/>
        </w:rPr>
        <w:tab/>
      </w:r>
      <w:r w:rsidRPr="0085417A">
        <w:rPr>
          <w:rFonts w:ascii="Arial" w:hAnsi="Arial" w:cs="Arial"/>
          <w:sz w:val="22"/>
          <w:szCs w:val="22"/>
        </w:rPr>
        <w:t>1.</w:t>
      </w:r>
      <w:r w:rsidRPr="0085417A">
        <w:rPr>
          <w:rFonts w:ascii="Arial" w:hAnsi="Arial" w:cs="Arial"/>
          <w:sz w:val="22"/>
          <w:szCs w:val="22"/>
        </w:rPr>
        <w:tab/>
        <w:t>The skills of attending, listening, and reflecting client experience through focusing the client, questioning techniques, and interpreting client report data.</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2.</w:t>
      </w:r>
      <w:r w:rsidRPr="0085417A">
        <w:rPr>
          <w:rFonts w:ascii="Arial" w:hAnsi="Arial" w:cs="Arial"/>
          <w:sz w:val="22"/>
          <w:szCs w:val="22"/>
        </w:rPr>
        <w:tab/>
        <w:t>How to conduct specific components of counseling sessions</w:t>
      </w:r>
      <w:r w:rsidRPr="0085417A">
        <w:rPr>
          <w:rFonts w:ascii="Arial" w:hAnsi="Arial" w:cs="Arial"/>
          <w:strike/>
          <w:sz w:val="22"/>
          <w:szCs w:val="22"/>
        </w:rPr>
        <w:t>,</w:t>
      </w:r>
      <w:r w:rsidRPr="0085417A">
        <w:rPr>
          <w:rFonts w:ascii="Arial" w:hAnsi="Arial" w:cs="Arial"/>
          <w:sz w:val="22"/>
          <w:szCs w:val="22"/>
        </w:rPr>
        <w:t xml:space="preserve"> including the introduction, establishing consent, psychosocial history, formulating homework assignments, and termination.</w:t>
      </w:r>
    </w:p>
    <w:p w:rsidR="00064C09" w:rsidRPr="0085417A" w:rsidRDefault="00064C09" w:rsidP="0085417A">
      <w:pPr>
        <w:tabs>
          <w:tab w:val="left" w:pos="720"/>
        </w:tabs>
        <w:ind w:left="1440" w:hanging="1080"/>
        <w:rPr>
          <w:rFonts w:ascii="Arial" w:hAnsi="Arial" w:cs="Arial"/>
          <w:sz w:val="22"/>
          <w:szCs w:val="22"/>
        </w:rPr>
      </w:pPr>
      <w:r w:rsidRPr="0085417A">
        <w:rPr>
          <w:rFonts w:ascii="Arial" w:hAnsi="Arial" w:cs="Arial"/>
          <w:sz w:val="22"/>
          <w:szCs w:val="22"/>
        </w:rPr>
        <w:tab/>
        <w:t>3.</w:t>
      </w:r>
      <w:r w:rsidRPr="0085417A">
        <w:rPr>
          <w:rFonts w:ascii="Arial" w:hAnsi="Arial" w:cs="Arial"/>
          <w:sz w:val="22"/>
          <w:szCs w:val="22"/>
        </w:rPr>
        <w:tab/>
        <w:t xml:space="preserve">How to efficiently and succinctly document counseling sessions in a typical chart </w:t>
      </w:r>
    </w:p>
    <w:p w:rsidR="00064C09" w:rsidRPr="0085417A" w:rsidRDefault="00064C09" w:rsidP="00064C09">
      <w:pPr>
        <w:tabs>
          <w:tab w:val="left" w:pos="720"/>
        </w:tabs>
        <w:ind w:left="360"/>
        <w:rPr>
          <w:rFonts w:ascii="Arial" w:hAnsi="Arial" w:cs="Arial"/>
          <w:sz w:val="22"/>
          <w:szCs w:val="22"/>
        </w:rPr>
      </w:pPr>
      <w:r w:rsidRPr="0085417A">
        <w:rPr>
          <w:rFonts w:ascii="Arial" w:hAnsi="Arial" w:cs="Arial"/>
          <w:sz w:val="22"/>
          <w:szCs w:val="22"/>
        </w:rPr>
        <w:tab/>
        <w:t xml:space="preserve"> </w:t>
      </w:r>
      <w:r w:rsidRPr="0085417A">
        <w:rPr>
          <w:rFonts w:ascii="Arial" w:hAnsi="Arial" w:cs="Arial"/>
          <w:sz w:val="22"/>
          <w:szCs w:val="22"/>
        </w:rPr>
        <w:tab/>
      </w:r>
      <w:proofErr w:type="gramStart"/>
      <w:r w:rsidRPr="0085417A">
        <w:rPr>
          <w:rFonts w:ascii="Arial" w:hAnsi="Arial" w:cs="Arial"/>
          <w:sz w:val="22"/>
          <w:szCs w:val="22"/>
        </w:rPr>
        <w:t>format</w:t>
      </w:r>
      <w:proofErr w:type="gramEnd"/>
      <w:r w:rsidRPr="0085417A">
        <w:rPr>
          <w:rFonts w:ascii="Arial" w:hAnsi="Arial" w:cs="Arial"/>
          <w:sz w:val="22"/>
          <w:szCs w:val="22"/>
        </w:rPr>
        <w:t xml:space="preserve">, i.e., dap (description, assessment, and plan).   </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4.</w:t>
      </w:r>
      <w:r w:rsidRPr="0085417A">
        <w:rPr>
          <w:rFonts w:ascii="Arial" w:hAnsi="Arial" w:cs="Arial"/>
          <w:sz w:val="22"/>
          <w:szCs w:val="22"/>
        </w:rPr>
        <w:tab/>
        <w:t>How to formulate a case and present a case to peers in an efficient and succinct</w:t>
      </w:r>
    </w:p>
    <w:p w:rsidR="00064C09" w:rsidRPr="0085417A" w:rsidRDefault="00064C09" w:rsidP="00064C09">
      <w:pPr>
        <w:tabs>
          <w:tab w:val="left" w:pos="720"/>
        </w:tabs>
        <w:ind w:left="1440" w:hanging="1080"/>
        <w:rPr>
          <w:rFonts w:ascii="Arial" w:hAnsi="Arial" w:cs="Arial"/>
          <w:strike/>
          <w:sz w:val="22"/>
          <w:szCs w:val="22"/>
        </w:rPr>
      </w:pPr>
      <w:r w:rsidRPr="0085417A">
        <w:rPr>
          <w:rFonts w:ascii="Arial" w:hAnsi="Arial" w:cs="Arial"/>
          <w:sz w:val="22"/>
          <w:szCs w:val="22"/>
        </w:rPr>
        <w:tab/>
      </w:r>
      <w:r w:rsidRPr="0085417A">
        <w:rPr>
          <w:rFonts w:ascii="Arial" w:hAnsi="Arial" w:cs="Arial"/>
          <w:sz w:val="22"/>
          <w:szCs w:val="22"/>
        </w:rPr>
        <w:tab/>
      </w:r>
      <w:proofErr w:type="gramStart"/>
      <w:r w:rsidRPr="0085417A">
        <w:rPr>
          <w:rFonts w:ascii="Arial" w:hAnsi="Arial" w:cs="Arial"/>
          <w:sz w:val="22"/>
          <w:szCs w:val="22"/>
        </w:rPr>
        <w:t>manner</w:t>
      </w:r>
      <w:proofErr w:type="gramEnd"/>
      <w:r w:rsidRPr="0085417A">
        <w:rPr>
          <w:rFonts w:ascii="Arial" w:hAnsi="Arial" w:cs="Arial"/>
          <w:sz w:val="22"/>
          <w:szCs w:val="22"/>
        </w:rPr>
        <w:t>.</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5.</w:t>
      </w:r>
      <w:r w:rsidRPr="0085417A">
        <w:rPr>
          <w:rFonts w:ascii="Arial" w:hAnsi="Arial" w:cs="Arial"/>
          <w:sz w:val="22"/>
          <w:szCs w:val="22"/>
        </w:rPr>
        <w:tab/>
        <w:t>How the student’s own personality and interpersonal style contributes to the manner in which he/she approaches/conducts counseling sessions.</w:t>
      </w:r>
    </w:p>
    <w:p w:rsidR="00064C09" w:rsidRPr="0085417A" w:rsidRDefault="00064C09" w:rsidP="0085417A">
      <w:pPr>
        <w:tabs>
          <w:tab w:val="left" w:pos="720"/>
        </w:tabs>
        <w:ind w:left="1440" w:hanging="1080"/>
        <w:rPr>
          <w:rFonts w:ascii="Arial" w:hAnsi="Arial" w:cs="Arial"/>
          <w:sz w:val="22"/>
          <w:szCs w:val="22"/>
        </w:rPr>
      </w:pPr>
      <w:r w:rsidRPr="0085417A">
        <w:rPr>
          <w:rFonts w:ascii="Arial" w:hAnsi="Arial" w:cs="Arial"/>
          <w:sz w:val="22"/>
          <w:szCs w:val="22"/>
        </w:rPr>
        <w:tab/>
        <w:t>6.</w:t>
      </w:r>
      <w:r w:rsidRPr="0085417A">
        <w:rPr>
          <w:rFonts w:ascii="Arial" w:hAnsi="Arial" w:cs="Arial"/>
          <w:sz w:val="22"/>
          <w:szCs w:val="22"/>
        </w:rPr>
        <w:tab/>
        <w:t>The ability to accept and act on feedback from others through the super</w:t>
      </w:r>
      <w:r w:rsidR="0085417A" w:rsidRPr="0085417A">
        <w:rPr>
          <w:rFonts w:ascii="Arial" w:hAnsi="Arial" w:cs="Arial"/>
          <w:sz w:val="22"/>
          <w:szCs w:val="22"/>
        </w:rPr>
        <w:t xml:space="preserve">vision </w:t>
      </w:r>
      <w:r w:rsidRPr="0085417A">
        <w:rPr>
          <w:rFonts w:ascii="Arial" w:hAnsi="Arial" w:cs="Arial"/>
          <w:sz w:val="22"/>
          <w:szCs w:val="22"/>
        </w:rPr>
        <w:t>process.</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lastRenderedPageBreak/>
        <w:tab/>
        <w:t>7.</w:t>
      </w:r>
      <w:r w:rsidRPr="0085417A">
        <w:rPr>
          <w:rFonts w:ascii="Arial" w:hAnsi="Arial" w:cs="Arial"/>
          <w:sz w:val="22"/>
          <w:szCs w:val="22"/>
        </w:rPr>
        <w:tab/>
        <w:t>An understanding of social, cultural diversity and how that effects assessment and the counseling process.</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8.</w:t>
      </w:r>
      <w:r w:rsidRPr="0085417A">
        <w:rPr>
          <w:rFonts w:ascii="Arial" w:hAnsi="Arial" w:cs="Arial"/>
          <w:sz w:val="22"/>
          <w:szCs w:val="22"/>
        </w:rPr>
        <w:tab/>
        <w:t xml:space="preserve">An understanding of how research and the scientific method </w:t>
      </w:r>
      <w:proofErr w:type="gramStart"/>
      <w:r w:rsidRPr="0085417A">
        <w:rPr>
          <w:rFonts w:ascii="Arial" w:hAnsi="Arial" w:cs="Arial"/>
          <w:sz w:val="22"/>
          <w:szCs w:val="22"/>
        </w:rPr>
        <w:t>contributes</w:t>
      </w:r>
      <w:proofErr w:type="gramEnd"/>
      <w:r w:rsidRPr="0085417A">
        <w:rPr>
          <w:rFonts w:ascii="Arial" w:hAnsi="Arial" w:cs="Arial"/>
          <w:sz w:val="22"/>
          <w:szCs w:val="22"/>
        </w:rPr>
        <w:t xml:space="preserve"> to our ability to evaluate counseling outcomes.</w:t>
      </w:r>
    </w:p>
    <w:p w:rsidR="00064C09" w:rsidRPr="0085417A" w:rsidRDefault="00064C09" w:rsidP="0085417A">
      <w:pPr>
        <w:tabs>
          <w:tab w:val="left" w:pos="720"/>
        </w:tabs>
        <w:ind w:left="1440" w:hanging="1080"/>
        <w:rPr>
          <w:rFonts w:ascii="Arial" w:hAnsi="Arial" w:cs="Arial"/>
          <w:sz w:val="22"/>
          <w:szCs w:val="22"/>
        </w:rPr>
      </w:pPr>
      <w:r w:rsidRPr="0085417A">
        <w:rPr>
          <w:rFonts w:ascii="Arial" w:hAnsi="Arial" w:cs="Arial"/>
          <w:sz w:val="22"/>
          <w:szCs w:val="22"/>
        </w:rPr>
        <w:tab/>
        <w:t>9.</w:t>
      </w:r>
      <w:r w:rsidRPr="0085417A">
        <w:rPr>
          <w:rFonts w:ascii="Arial" w:hAnsi="Arial" w:cs="Arial"/>
          <w:sz w:val="22"/>
          <w:szCs w:val="22"/>
        </w:rPr>
        <w:tab/>
        <w:t xml:space="preserve">An understanding of professional/ethical issues such as confidentiality, informed </w:t>
      </w:r>
      <w:r w:rsidR="0085417A" w:rsidRPr="0085417A">
        <w:rPr>
          <w:rFonts w:ascii="Arial" w:hAnsi="Arial" w:cs="Arial"/>
          <w:sz w:val="22"/>
          <w:szCs w:val="22"/>
        </w:rPr>
        <w:t>consent, duty to inform and other common issues found</w:t>
      </w:r>
    </w:p>
    <w:p w:rsidR="00064C09" w:rsidRPr="0085417A" w:rsidRDefault="00064C09" w:rsidP="00064C09">
      <w:pPr>
        <w:tabs>
          <w:tab w:val="left" w:pos="720"/>
        </w:tabs>
        <w:ind w:left="360"/>
        <w:rPr>
          <w:rFonts w:ascii="Arial" w:hAnsi="Arial" w:cs="Arial"/>
          <w:sz w:val="22"/>
          <w:szCs w:val="22"/>
        </w:rPr>
      </w:pPr>
      <w:r w:rsidRPr="0085417A">
        <w:rPr>
          <w:rFonts w:ascii="Arial" w:hAnsi="Arial" w:cs="Arial"/>
          <w:sz w:val="22"/>
          <w:szCs w:val="22"/>
        </w:rPr>
        <w:tab/>
      </w:r>
      <w:r w:rsidRPr="0085417A">
        <w:rPr>
          <w:rFonts w:ascii="Arial" w:hAnsi="Arial" w:cs="Arial"/>
          <w:sz w:val="22"/>
          <w:szCs w:val="22"/>
        </w:rPr>
        <w:tab/>
      </w:r>
      <w:proofErr w:type="gramStart"/>
      <w:r w:rsidRPr="0085417A">
        <w:rPr>
          <w:rFonts w:ascii="Arial" w:hAnsi="Arial" w:cs="Arial"/>
          <w:sz w:val="22"/>
          <w:szCs w:val="22"/>
        </w:rPr>
        <w:t>in</w:t>
      </w:r>
      <w:proofErr w:type="gramEnd"/>
      <w:r w:rsidRPr="0085417A">
        <w:rPr>
          <w:rFonts w:ascii="Arial" w:hAnsi="Arial" w:cs="Arial"/>
          <w:sz w:val="22"/>
          <w:szCs w:val="22"/>
        </w:rPr>
        <w:t xml:space="preserve"> counseling.</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10.</w:t>
      </w:r>
      <w:r w:rsidRPr="0085417A">
        <w:rPr>
          <w:rFonts w:ascii="Arial" w:hAnsi="Arial" w:cs="Arial"/>
          <w:sz w:val="22"/>
          <w:szCs w:val="22"/>
        </w:rPr>
        <w:tab/>
        <w:t xml:space="preserve">An understanding of counseling skills in the context of the student’s specific emphasis, i.e., school, community, and marriage and family counseling. </w:t>
      </w:r>
    </w:p>
    <w:p w:rsidR="003E5074" w:rsidRPr="007E5400" w:rsidRDefault="003E5074" w:rsidP="003E5074">
      <w:pPr>
        <w:pStyle w:val="Heading6"/>
        <w:tabs>
          <w:tab w:val="left" w:pos="720"/>
        </w:tabs>
        <w:rPr>
          <w:rFonts w:ascii="Arial" w:hAnsi="Arial" w:cs="Arial"/>
          <w:b/>
          <w:i w:val="0"/>
          <w:sz w:val="24"/>
          <w:szCs w:val="24"/>
        </w:rPr>
      </w:pPr>
      <w:r w:rsidRPr="007E5400">
        <w:rPr>
          <w:rFonts w:ascii="Arial" w:hAnsi="Arial" w:cs="Arial"/>
          <w:b/>
          <w:i w:val="0"/>
          <w:sz w:val="24"/>
          <w:szCs w:val="24"/>
        </w:rPr>
        <w:t>Assessment</w:t>
      </w:r>
    </w:p>
    <w:p w:rsidR="003E5074" w:rsidRPr="000F7829" w:rsidRDefault="003E5074" w:rsidP="003E5074">
      <w:pPr>
        <w:pStyle w:val="Title"/>
        <w:jc w:val="left"/>
        <w:rPr>
          <w:rFonts w:ascii="Arial" w:hAnsi="Arial" w:cs="Arial"/>
          <w:i w:val="0"/>
          <w:sz w:val="24"/>
          <w:szCs w:val="24"/>
        </w:rPr>
      </w:pPr>
      <w:r w:rsidRPr="000F7829">
        <w:rPr>
          <w:rFonts w:ascii="Arial" w:hAnsi="Arial" w:cs="Arial"/>
          <w:i w:val="0"/>
          <w:sz w:val="24"/>
          <w:szCs w:val="24"/>
        </w:rPr>
        <w:t>Student performance, relative to the Student Learning Outcomes (SLO) stated above, will be assessed.  You will be asked at specific points throughout the course to demonstrate what you have learned through various activities and assignments.</w:t>
      </w:r>
    </w:p>
    <w:p w:rsidR="003E5074" w:rsidRPr="000F7829" w:rsidRDefault="003E5074" w:rsidP="003E5074">
      <w:pPr>
        <w:pStyle w:val="Title"/>
        <w:jc w:val="left"/>
        <w:rPr>
          <w:rFonts w:ascii="Arial" w:hAnsi="Arial" w:cs="Arial"/>
          <w:b/>
          <w:i w:val="0"/>
          <w:sz w:val="24"/>
          <w:szCs w:val="24"/>
        </w:rPr>
      </w:pP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1"/>
        <w:gridCol w:w="7"/>
        <w:gridCol w:w="5850"/>
        <w:gridCol w:w="990"/>
        <w:gridCol w:w="1170"/>
      </w:tblGrid>
      <w:tr w:rsidR="003E5074" w:rsidRPr="00D0338A" w:rsidTr="000768CD">
        <w:tc>
          <w:tcPr>
            <w:tcW w:w="2711" w:type="dxa"/>
          </w:tcPr>
          <w:p w:rsidR="003E5074" w:rsidRPr="00D0338A" w:rsidRDefault="003E5074" w:rsidP="00F22ED0">
            <w:pPr>
              <w:pStyle w:val="Title"/>
              <w:rPr>
                <w:rFonts w:ascii="Arial" w:hAnsi="Arial" w:cs="Arial"/>
                <w:b/>
                <w:i w:val="0"/>
                <w:sz w:val="24"/>
                <w:szCs w:val="24"/>
              </w:rPr>
            </w:pPr>
            <w:r w:rsidRPr="00D0338A">
              <w:rPr>
                <w:rFonts w:ascii="Arial" w:hAnsi="Arial" w:cs="Arial"/>
                <w:b/>
                <w:i w:val="0"/>
                <w:sz w:val="24"/>
                <w:szCs w:val="24"/>
              </w:rPr>
              <w:t>Assessment</w:t>
            </w:r>
          </w:p>
        </w:tc>
        <w:tc>
          <w:tcPr>
            <w:tcW w:w="5857" w:type="dxa"/>
            <w:gridSpan w:val="2"/>
          </w:tcPr>
          <w:p w:rsidR="003E5074" w:rsidRPr="00D0338A" w:rsidRDefault="003E5074" w:rsidP="00F22ED0">
            <w:pPr>
              <w:pStyle w:val="Title"/>
              <w:rPr>
                <w:rFonts w:ascii="Arial" w:hAnsi="Arial" w:cs="Arial"/>
                <w:b/>
                <w:i w:val="0"/>
                <w:sz w:val="24"/>
                <w:szCs w:val="24"/>
              </w:rPr>
            </w:pPr>
            <w:r w:rsidRPr="00D0338A">
              <w:rPr>
                <w:rFonts w:ascii="Arial" w:hAnsi="Arial" w:cs="Arial"/>
                <w:b/>
                <w:i w:val="0"/>
                <w:sz w:val="24"/>
                <w:szCs w:val="24"/>
              </w:rPr>
              <w:t>Description</w:t>
            </w:r>
          </w:p>
        </w:tc>
        <w:tc>
          <w:tcPr>
            <w:tcW w:w="990" w:type="dxa"/>
          </w:tcPr>
          <w:p w:rsidR="003E5074" w:rsidRPr="00D0338A" w:rsidRDefault="003E5074" w:rsidP="00F22ED0">
            <w:pPr>
              <w:pStyle w:val="Title"/>
              <w:rPr>
                <w:rFonts w:ascii="Arial" w:hAnsi="Arial" w:cs="Arial"/>
                <w:b/>
                <w:i w:val="0"/>
                <w:sz w:val="24"/>
                <w:szCs w:val="24"/>
              </w:rPr>
            </w:pPr>
            <w:r w:rsidRPr="00D0338A">
              <w:rPr>
                <w:rFonts w:ascii="Arial" w:hAnsi="Arial" w:cs="Arial"/>
                <w:b/>
                <w:i w:val="0"/>
                <w:sz w:val="24"/>
                <w:szCs w:val="24"/>
              </w:rPr>
              <w:t>Points</w:t>
            </w:r>
          </w:p>
        </w:tc>
        <w:tc>
          <w:tcPr>
            <w:tcW w:w="1170" w:type="dxa"/>
          </w:tcPr>
          <w:p w:rsidR="003E5074" w:rsidRPr="00D0338A" w:rsidRDefault="003E5074" w:rsidP="00F22ED0">
            <w:pPr>
              <w:pStyle w:val="Title"/>
              <w:rPr>
                <w:rFonts w:ascii="Arial" w:hAnsi="Arial" w:cs="Arial"/>
                <w:b/>
                <w:i w:val="0"/>
                <w:sz w:val="24"/>
                <w:szCs w:val="24"/>
              </w:rPr>
            </w:pPr>
            <w:proofErr w:type="spellStart"/>
            <w:r w:rsidRPr="00D0338A">
              <w:rPr>
                <w:rFonts w:ascii="Arial" w:hAnsi="Arial" w:cs="Arial"/>
                <w:b/>
                <w:i w:val="0"/>
                <w:sz w:val="24"/>
                <w:szCs w:val="24"/>
              </w:rPr>
              <w:t>Applic</w:t>
            </w:r>
            <w:proofErr w:type="spellEnd"/>
            <w:r>
              <w:rPr>
                <w:rFonts w:ascii="Arial" w:hAnsi="Arial" w:cs="Arial"/>
                <w:b/>
                <w:i w:val="0"/>
                <w:sz w:val="24"/>
                <w:szCs w:val="24"/>
              </w:rPr>
              <w:t>-</w:t>
            </w:r>
            <w:r w:rsidRPr="00D0338A">
              <w:rPr>
                <w:rFonts w:ascii="Arial" w:hAnsi="Arial" w:cs="Arial"/>
                <w:b/>
                <w:i w:val="0"/>
                <w:sz w:val="24"/>
                <w:szCs w:val="24"/>
              </w:rPr>
              <w:t>able SLO</w:t>
            </w:r>
          </w:p>
        </w:tc>
      </w:tr>
      <w:tr w:rsidR="003E5074" w:rsidRPr="00D0338A" w:rsidTr="000768CD">
        <w:tc>
          <w:tcPr>
            <w:tcW w:w="2711" w:type="dxa"/>
          </w:tcPr>
          <w:p w:rsidR="003E5074" w:rsidRPr="00D0338A" w:rsidRDefault="003E5074" w:rsidP="00F22ED0">
            <w:pPr>
              <w:pStyle w:val="Title"/>
              <w:jc w:val="left"/>
              <w:rPr>
                <w:rFonts w:ascii="Arial" w:hAnsi="Arial" w:cs="Arial"/>
                <w:b/>
                <w:i w:val="0"/>
                <w:sz w:val="24"/>
                <w:szCs w:val="24"/>
              </w:rPr>
            </w:pPr>
            <w:r w:rsidRPr="00D0338A">
              <w:rPr>
                <w:rFonts w:ascii="Arial" w:hAnsi="Arial" w:cs="Arial"/>
                <w:b/>
                <w:i w:val="0"/>
                <w:sz w:val="24"/>
                <w:szCs w:val="24"/>
              </w:rPr>
              <w:t>Final Examination</w:t>
            </w:r>
          </w:p>
        </w:tc>
        <w:tc>
          <w:tcPr>
            <w:tcW w:w="5857" w:type="dxa"/>
            <w:gridSpan w:val="2"/>
          </w:tcPr>
          <w:p w:rsidR="003E5074" w:rsidRPr="00D0338A" w:rsidRDefault="003E5074" w:rsidP="00F22ED0">
            <w:pPr>
              <w:pStyle w:val="Title"/>
              <w:jc w:val="left"/>
              <w:rPr>
                <w:rFonts w:ascii="Arial" w:hAnsi="Arial" w:cs="Arial"/>
                <w:i w:val="0"/>
                <w:sz w:val="24"/>
                <w:szCs w:val="24"/>
              </w:rPr>
            </w:pPr>
            <w:r w:rsidRPr="00D0338A">
              <w:rPr>
                <w:rFonts w:ascii="Arial" w:hAnsi="Arial" w:cs="Arial"/>
                <w:i w:val="0"/>
                <w:sz w:val="24"/>
                <w:szCs w:val="24"/>
              </w:rPr>
              <w:t>This Final Examination will allow you to demonstrate your mastery of the basic counseling skills as documented on the Counseling Skills Proficiencies Record form attached to this syllabus.</w:t>
            </w:r>
          </w:p>
          <w:p w:rsidR="003E5074" w:rsidRPr="00D0338A" w:rsidRDefault="003E5074" w:rsidP="00F22ED0">
            <w:pPr>
              <w:pStyle w:val="Title"/>
              <w:jc w:val="left"/>
              <w:rPr>
                <w:rFonts w:ascii="Arial" w:hAnsi="Arial" w:cs="Arial"/>
                <w:i w:val="0"/>
                <w:sz w:val="24"/>
                <w:szCs w:val="24"/>
              </w:rPr>
            </w:pPr>
          </w:p>
          <w:p w:rsidR="003E5074" w:rsidRPr="00D0338A" w:rsidRDefault="003E5074" w:rsidP="00F22ED0">
            <w:pPr>
              <w:pStyle w:val="Title"/>
              <w:jc w:val="left"/>
              <w:rPr>
                <w:rFonts w:ascii="Arial" w:hAnsi="Arial" w:cs="Arial"/>
                <w:i w:val="0"/>
                <w:sz w:val="24"/>
                <w:szCs w:val="24"/>
              </w:rPr>
            </w:pPr>
            <w:r w:rsidRPr="00D0338A">
              <w:rPr>
                <w:rFonts w:ascii="Arial" w:hAnsi="Arial" w:cs="Arial"/>
                <w:i w:val="0"/>
                <w:sz w:val="24"/>
                <w:szCs w:val="24"/>
              </w:rPr>
              <w:t>The Final Examination will require each student to choose a partner forming a dyad.</w:t>
            </w:r>
          </w:p>
          <w:p w:rsidR="003E5074" w:rsidRPr="00D0338A" w:rsidRDefault="003E5074" w:rsidP="00F22ED0">
            <w:pPr>
              <w:pStyle w:val="Title"/>
              <w:jc w:val="left"/>
              <w:rPr>
                <w:rFonts w:ascii="Arial" w:hAnsi="Arial" w:cs="Arial"/>
                <w:i w:val="0"/>
                <w:sz w:val="24"/>
                <w:szCs w:val="24"/>
              </w:rPr>
            </w:pPr>
          </w:p>
          <w:p w:rsidR="003E5074" w:rsidRPr="00D0338A" w:rsidRDefault="003E5074" w:rsidP="00F22ED0">
            <w:pPr>
              <w:pStyle w:val="Title"/>
              <w:jc w:val="left"/>
              <w:rPr>
                <w:rFonts w:ascii="Arial" w:hAnsi="Arial" w:cs="Arial"/>
                <w:i w:val="0"/>
                <w:sz w:val="24"/>
                <w:szCs w:val="24"/>
              </w:rPr>
            </w:pPr>
            <w:r w:rsidRPr="00D0338A">
              <w:rPr>
                <w:rFonts w:ascii="Arial" w:hAnsi="Arial" w:cs="Arial"/>
                <w:i w:val="0"/>
                <w:sz w:val="24"/>
                <w:szCs w:val="24"/>
              </w:rPr>
              <w:t>Each dyad will submit (the student in the counselor role will be responsible for all required materials associated to this Final Examination) the following:</w:t>
            </w:r>
          </w:p>
          <w:p w:rsidR="003E5074" w:rsidRPr="00D0338A" w:rsidRDefault="003E5074" w:rsidP="00F22ED0">
            <w:pPr>
              <w:pStyle w:val="Title"/>
              <w:jc w:val="left"/>
              <w:rPr>
                <w:rFonts w:ascii="Arial" w:hAnsi="Arial" w:cs="Arial"/>
                <w:i w:val="0"/>
                <w:sz w:val="24"/>
                <w:szCs w:val="24"/>
              </w:rPr>
            </w:pPr>
          </w:p>
          <w:p w:rsidR="003E5074" w:rsidRPr="00D0338A" w:rsidRDefault="003E5074" w:rsidP="00F22ED0">
            <w:pPr>
              <w:pStyle w:val="Title"/>
              <w:numPr>
                <w:ilvl w:val="0"/>
                <w:numId w:val="8"/>
              </w:numPr>
              <w:jc w:val="left"/>
              <w:rPr>
                <w:rFonts w:ascii="Arial" w:hAnsi="Arial" w:cs="Arial"/>
                <w:i w:val="0"/>
                <w:sz w:val="24"/>
                <w:szCs w:val="24"/>
              </w:rPr>
            </w:pPr>
            <w:proofErr w:type="gramStart"/>
            <w:r w:rsidRPr="00D0338A">
              <w:rPr>
                <w:rFonts w:ascii="Arial" w:hAnsi="Arial" w:cs="Arial"/>
                <w:i w:val="0"/>
                <w:sz w:val="24"/>
                <w:szCs w:val="24"/>
              </w:rPr>
              <w:t xml:space="preserve">A 10-15 minute video tape </w:t>
            </w:r>
            <w:r w:rsidRPr="00D0338A">
              <w:rPr>
                <w:rFonts w:ascii="Arial" w:hAnsi="Arial" w:cs="Arial"/>
                <w:b/>
                <w:i w:val="0"/>
                <w:sz w:val="24"/>
                <w:szCs w:val="24"/>
              </w:rPr>
              <w:t>or</w:t>
            </w:r>
            <w:r w:rsidRPr="00D0338A">
              <w:rPr>
                <w:rFonts w:ascii="Arial" w:hAnsi="Arial" w:cs="Arial"/>
                <w:i w:val="0"/>
                <w:sz w:val="24"/>
                <w:szCs w:val="24"/>
              </w:rPr>
              <w:t xml:space="preserve"> role play of a counseling session where the counselor displays counseling skills 1-10 of the Counseling Skills Proficiencies Record form.</w:t>
            </w:r>
            <w:proofErr w:type="gramEnd"/>
          </w:p>
          <w:p w:rsidR="003E5074" w:rsidRPr="00D0338A" w:rsidRDefault="003E5074" w:rsidP="00F22ED0">
            <w:pPr>
              <w:pStyle w:val="Title"/>
              <w:numPr>
                <w:ilvl w:val="0"/>
                <w:numId w:val="8"/>
              </w:numPr>
              <w:jc w:val="left"/>
              <w:rPr>
                <w:rFonts w:ascii="Arial" w:hAnsi="Arial" w:cs="Arial"/>
                <w:i w:val="0"/>
                <w:sz w:val="24"/>
                <w:szCs w:val="24"/>
              </w:rPr>
            </w:pPr>
            <w:r w:rsidRPr="00D0338A">
              <w:rPr>
                <w:rFonts w:ascii="Arial" w:hAnsi="Arial" w:cs="Arial"/>
                <w:i w:val="0"/>
                <w:sz w:val="24"/>
                <w:szCs w:val="24"/>
              </w:rPr>
              <w:t>The counselor will submit a transcript of the counseling session identifying where in the counseling session counseling skills 1-10 was used.</w:t>
            </w:r>
          </w:p>
          <w:p w:rsidR="003E5074" w:rsidRPr="00D0338A" w:rsidRDefault="003E5074" w:rsidP="00F22ED0">
            <w:pPr>
              <w:pStyle w:val="Title"/>
              <w:jc w:val="left"/>
              <w:rPr>
                <w:rFonts w:ascii="Arial" w:hAnsi="Arial" w:cs="Arial"/>
                <w:i w:val="0"/>
                <w:sz w:val="24"/>
                <w:szCs w:val="24"/>
              </w:rPr>
            </w:pPr>
          </w:p>
          <w:p w:rsidR="003E5074" w:rsidRPr="00D0338A" w:rsidRDefault="003E5074" w:rsidP="00F22ED0">
            <w:pPr>
              <w:pStyle w:val="Title"/>
              <w:jc w:val="left"/>
              <w:rPr>
                <w:rFonts w:ascii="Arial" w:hAnsi="Arial" w:cs="Arial"/>
                <w:i w:val="0"/>
                <w:sz w:val="24"/>
                <w:szCs w:val="24"/>
              </w:rPr>
            </w:pPr>
            <w:r w:rsidRPr="00D0338A">
              <w:rPr>
                <w:rFonts w:ascii="Arial" w:hAnsi="Arial" w:cs="Arial"/>
                <w:i w:val="0"/>
                <w:sz w:val="24"/>
                <w:szCs w:val="24"/>
              </w:rPr>
              <w:t>Only the student in the counselor role will be graded.  The student’s grade will be based on his/her ability to present and provide evidence of the use of counseling skills 1-10.</w:t>
            </w:r>
          </w:p>
        </w:tc>
        <w:tc>
          <w:tcPr>
            <w:tcW w:w="990" w:type="dxa"/>
          </w:tcPr>
          <w:p w:rsidR="003E5074" w:rsidRPr="00D0338A" w:rsidRDefault="00322D38" w:rsidP="00322D38">
            <w:pPr>
              <w:pStyle w:val="Title"/>
              <w:jc w:val="left"/>
              <w:rPr>
                <w:rFonts w:ascii="Arial" w:hAnsi="Arial" w:cs="Arial"/>
                <w:i w:val="0"/>
                <w:sz w:val="24"/>
                <w:szCs w:val="24"/>
              </w:rPr>
            </w:pPr>
            <w:r>
              <w:rPr>
                <w:rFonts w:ascii="Arial" w:hAnsi="Arial" w:cs="Arial"/>
                <w:i w:val="0"/>
                <w:sz w:val="24"/>
                <w:szCs w:val="24"/>
              </w:rPr>
              <w:t>50</w:t>
            </w:r>
            <w:r w:rsidR="003E5074" w:rsidRPr="00D0338A">
              <w:rPr>
                <w:rFonts w:ascii="Arial" w:hAnsi="Arial" w:cs="Arial"/>
                <w:i w:val="0"/>
                <w:sz w:val="24"/>
                <w:szCs w:val="24"/>
              </w:rPr>
              <w:t xml:space="preserve"> points</w:t>
            </w:r>
          </w:p>
        </w:tc>
        <w:tc>
          <w:tcPr>
            <w:tcW w:w="1170" w:type="dxa"/>
          </w:tcPr>
          <w:p w:rsidR="003E5074" w:rsidRPr="00D0338A" w:rsidRDefault="003E5074" w:rsidP="00F22ED0">
            <w:pPr>
              <w:pStyle w:val="Title"/>
              <w:jc w:val="left"/>
              <w:rPr>
                <w:rFonts w:ascii="Arial" w:hAnsi="Arial" w:cs="Arial"/>
                <w:i w:val="0"/>
                <w:sz w:val="24"/>
                <w:szCs w:val="24"/>
              </w:rPr>
            </w:pPr>
            <w:r w:rsidRPr="00D0338A">
              <w:rPr>
                <w:rFonts w:ascii="Arial" w:hAnsi="Arial" w:cs="Arial"/>
                <w:i w:val="0"/>
                <w:sz w:val="24"/>
                <w:szCs w:val="24"/>
              </w:rPr>
              <w:t>1, 7, 8, 9, 10</w:t>
            </w:r>
          </w:p>
        </w:tc>
      </w:tr>
      <w:tr w:rsidR="003E5074" w:rsidRPr="00D0338A" w:rsidTr="000768CD">
        <w:tc>
          <w:tcPr>
            <w:tcW w:w="2711" w:type="dxa"/>
          </w:tcPr>
          <w:p w:rsidR="003E5074" w:rsidRPr="00D0338A" w:rsidRDefault="003E5074" w:rsidP="00F22ED0">
            <w:pPr>
              <w:pStyle w:val="Title"/>
              <w:jc w:val="left"/>
              <w:rPr>
                <w:rFonts w:ascii="Arial" w:hAnsi="Arial" w:cs="Arial"/>
                <w:b/>
                <w:i w:val="0"/>
                <w:sz w:val="24"/>
                <w:szCs w:val="24"/>
              </w:rPr>
            </w:pPr>
            <w:r w:rsidRPr="00D0338A">
              <w:rPr>
                <w:rFonts w:ascii="Arial" w:hAnsi="Arial" w:cs="Arial"/>
                <w:b/>
                <w:i w:val="0"/>
                <w:sz w:val="24"/>
                <w:szCs w:val="24"/>
              </w:rPr>
              <w:t>Dyad Skills Session Participation and Weekly Reflection Paper</w:t>
            </w:r>
          </w:p>
        </w:tc>
        <w:tc>
          <w:tcPr>
            <w:tcW w:w="5857" w:type="dxa"/>
            <w:gridSpan w:val="2"/>
          </w:tcPr>
          <w:p w:rsidR="003E5074" w:rsidRPr="00D0338A" w:rsidRDefault="003E5074" w:rsidP="00F22ED0">
            <w:pPr>
              <w:pStyle w:val="Title"/>
              <w:jc w:val="left"/>
              <w:rPr>
                <w:rFonts w:ascii="Arial" w:hAnsi="Arial" w:cs="Arial"/>
                <w:b/>
                <w:i w:val="0"/>
                <w:sz w:val="24"/>
                <w:szCs w:val="24"/>
              </w:rPr>
            </w:pPr>
            <w:r w:rsidRPr="00D0338A">
              <w:rPr>
                <w:rFonts w:ascii="Arial" w:hAnsi="Arial" w:cs="Arial"/>
                <w:i w:val="0"/>
                <w:sz w:val="24"/>
                <w:szCs w:val="24"/>
              </w:rPr>
              <w:t xml:space="preserve">Points will be awarded for the completion of a weekly Reflection paper that contains the following: a) What did I learn from this class; b) what did I do well in class; c) what do I need to improve on in class; d) </w:t>
            </w:r>
            <w:r w:rsidRPr="00D0338A">
              <w:rPr>
                <w:rFonts w:ascii="Arial" w:hAnsi="Arial" w:cs="Arial"/>
                <w:i w:val="0"/>
                <w:sz w:val="24"/>
                <w:szCs w:val="24"/>
              </w:rPr>
              <w:lastRenderedPageBreak/>
              <w:t xml:space="preserve">what counseling skills did I utilize this class; and e) what are my goals for my next class.  The Reflection paper should be at least one page in length using a 12 pt font, one-inch margins and double spaced throughout. </w:t>
            </w:r>
          </w:p>
        </w:tc>
        <w:tc>
          <w:tcPr>
            <w:tcW w:w="990" w:type="dxa"/>
          </w:tcPr>
          <w:p w:rsidR="003E5074" w:rsidRPr="00D0338A" w:rsidRDefault="00322D38" w:rsidP="00F22ED0">
            <w:pPr>
              <w:pStyle w:val="Title"/>
              <w:jc w:val="left"/>
              <w:rPr>
                <w:rFonts w:ascii="Arial" w:hAnsi="Arial" w:cs="Arial"/>
                <w:i w:val="0"/>
                <w:sz w:val="24"/>
                <w:szCs w:val="24"/>
              </w:rPr>
            </w:pPr>
            <w:r>
              <w:rPr>
                <w:rFonts w:ascii="Arial" w:hAnsi="Arial" w:cs="Arial"/>
                <w:i w:val="0"/>
                <w:sz w:val="24"/>
                <w:szCs w:val="24"/>
              </w:rPr>
              <w:lastRenderedPageBreak/>
              <w:t>7 @10</w:t>
            </w:r>
            <w:r w:rsidR="003E5074" w:rsidRPr="00D0338A">
              <w:rPr>
                <w:rFonts w:ascii="Arial" w:hAnsi="Arial" w:cs="Arial"/>
                <w:i w:val="0"/>
                <w:sz w:val="24"/>
                <w:szCs w:val="24"/>
              </w:rPr>
              <w:t xml:space="preserve"> points each</w:t>
            </w:r>
          </w:p>
        </w:tc>
        <w:tc>
          <w:tcPr>
            <w:tcW w:w="1170" w:type="dxa"/>
          </w:tcPr>
          <w:p w:rsidR="003E5074" w:rsidRPr="00D0338A" w:rsidRDefault="003E5074" w:rsidP="00F22ED0">
            <w:pPr>
              <w:pStyle w:val="Title"/>
              <w:jc w:val="left"/>
              <w:rPr>
                <w:rFonts w:ascii="Arial" w:hAnsi="Arial" w:cs="Arial"/>
                <w:i w:val="0"/>
                <w:sz w:val="24"/>
                <w:szCs w:val="24"/>
              </w:rPr>
            </w:pPr>
            <w:r w:rsidRPr="00D0338A">
              <w:rPr>
                <w:rFonts w:ascii="Arial" w:hAnsi="Arial" w:cs="Arial"/>
                <w:i w:val="0"/>
                <w:sz w:val="24"/>
                <w:szCs w:val="24"/>
              </w:rPr>
              <w:t>1, 2, 5, 6, 7, 9, 10</w:t>
            </w:r>
          </w:p>
        </w:tc>
      </w:tr>
      <w:tr w:rsidR="000768CD" w:rsidRPr="00D0338A" w:rsidTr="000768CD">
        <w:tc>
          <w:tcPr>
            <w:tcW w:w="2718" w:type="dxa"/>
            <w:gridSpan w:val="2"/>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b/>
                <w:i w:val="0"/>
                <w:sz w:val="24"/>
                <w:szCs w:val="24"/>
              </w:rPr>
            </w:pPr>
            <w:r w:rsidRPr="00D0338A">
              <w:rPr>
                <w:rFonts w:ascii="Arial" w:hAnsi="Arial" w:cs="Arial"/>
                <w:b/>
                <w:i w:val="0"/>
                <w:sz w:val="24"/>
                <w:szCs w:val="24"/>
              </w:rPr>
              <w:lastRenderedPageBreak/>
              <w:t>Dyad Skills Session Documentation</w:t>
            </w:r>
          </w:p>
          <w:p w:rsidR="000768CD" w:rsidRPr="00D0338A" w:rsidRDefault="000768CD" w:rsidP="00F22ED0">
            <w:pPr>
              <w:pStyle w:val="Title"/>
              <w:numPr>
                <w:ilvl w:val="0"/>
                <w:numId w:val="1"/>
              </w:numPr>
              <w:jc w:val="left"/>
              <w:rPr>
                <w:rFonts w:ascii="Arial" w:hAnsi="Arial" w:cs="Arial"/>
                <w:b/>
                <w:i w:val="0"/>
                <w:sz w:val="24"/>
                <w:szCs w:val="24"/>
              </w:rPr>
            </w:pPr>
            <w:r w:rsidRPr="00D0338A">
              <w:rPr>
                <w:rFonts w:ascii="Arial" w:hAnsi="Arial" w:cs="Arial"/>
                <w:b/>
                <w:i w:val="0"/>
                <w:sz w:val="24"/>
                <w:szCs w:val="24"/>
              </w:rPr>
              <w:t>Assessment 1</w:t>
            </w:r>
          </w:p>
          <w:p w:rsidR="000768CD" w:rsidRPr="00D0338A" w:rsidRDefault="000768CD" w:rsidP="00F22ED0">
            <w:pPr>
              <w:pStyle w:val="Title"/>
              <w:numPr>
                <w:ilvl w:val="0"/>
                <w:numId w:val="1"/>
              </w:numPr>
              <w:jc w:val="left"/>
              <w:rPr>
                <w:rFonts w:ascii="Arial" w:hAnsi="Arial" w:cs="Arial"/>
                <w:b/>
                <w:i w:val="0"/>
                <w:sz w:val="24"/>
                <w:szCs w:val="24"/>
              </w:rPr>
            </w:pPr>
            <w:r w:rsidRPr="00D0338A">
              <w:rPr>
                <w:rFonts w:ascii="Arial" w:hAnsi="Arial" w:cs="Arial"/>
                <w:b/>
                <w:i w:val="0"/>
                <w:sz w:val="24"/>
                <w:szCs w:val="24"/>
              </w:rPr>
              <w:t>Treatment Plan 1</w:t>
            </w:r>
          </w:p>
          <w:p w:rsidR="000768CD" w:rsidRPr="00D0338A" w:rsidRDefault="000768CD" w:rsidP="00F22ED0">
            <w:pPr>
              <w:pStyle w:val="Title"/>
              <w:numPr>
                <w:ilvl w:val="0"/>
                <w:numId w:val="1"/>
              </w:numPr>
              <w:jc w:val="left"/>
              <w:rPr>
                <w:rFonts w:ascii="Arial" w:hAnsi="Arial" w:cs="Arial"/>
                <w:b/>
                <w:i w:val="0"/>
                <w:sz w:val="24"/>
                <w:szCs w:val="24"/>
              </w:rPr>
            </w:pPr>
            <w:r w:rsidRPr="00D0338A">
              <w:rPr>
                <w:rFonts w:ascii="Arial" w:hAnsi="Arial" w:cs="Arial"/>
                <w:b/>
                <w:i w:val="0"/>
                <w:sz w:val="24"/>
                <w:szCs w:val="24"/>
              </w:rPr>
              <w:t>Assessment 2</w:t>
            </w:r>
          </w:p>
          <w:p w:rsidR="000768CD" w:rsidRPr="00D0338A" w:rsidRDefault="000768CD" w:rsidP="00F22ED0">
            <w:pPr>
              <w:pStyle w:val="Title"/>
              <w:numPr>
                <w:ilvl w:val="0"/>
                <w:numId w:val="1"/>
              </w:numPr>
              <w:jc w:val="left"/>
              <w:rPr>
                <w:rFonts w:ascii="Arial" w:hAnsi="Arial" w:cs="Arial"/>
                <w:b/>
                <w:i w:val="0"/>
                <w:sz w:val="24"/>
                <w:szCs w:val="24"/>
              </w:rPr>
            </w:pPr>
            <w:r w:rsidRPr="00D0338A">
              <w:rPr>
                <w:rFonts w:ascii="Arial" w:hAnsi="Arial" w:cs="Arial"/>
                <w:b/>
                <w:i w:val="0"/>
                <w:sz w:val="24"/>
                <w:szCs w:val="24"/>
              </w:rPr>
              <w:t>Treatment Plan 2</w:t>
            </w:r>
          </w:p>
          <w:p w:rsidR="000768CD" w:rsidRPr="00D0338A" w:rsidRDefault="000768CD" w:rsidP="00F22ED0">
            <w:pPr>
              <w:pStyle w:val="Title"/>
              <w:numPr>
                <w:ilvl w:val="0"/>
                <w:numId w:val="1"/>
              </w:numPr>
              <w:jc w:val="left"/>
              <w:rPr>
                <w:rFonts w:ascii="Arial" w:hAnsi="Arial" w:cs="Arial"/>
                <w:b/>
                <w:i w:val="0"/>
                <w:sz w:val="24"/>
                <w:szCs w:val="24"/>
              </w:rPr>
            </w:pPr>
            <w:r w:rsidRPr="00D0338A">
              <w:rPr>
                <w:rFonts w:ascii="Arial" w:hAnsi="Arial" w:cs="Arial"/>
                <w:b/>
                <w:i w:val="0"/>
                <w:sz w:val="24"/>
                <w:szCs w:val="24"/>
              </w:rPr>
              <w:t>DAP Note 1</w:t>
            </w:r>
          </w:p>
          <w:p w:rsidR="000768CD" w:rsidRPr="00D0338A" w:rsidRDefault="000768CD" w:rsidP="00F22ED0">
            <w:pPr>
              <w:pStyle w:val="Title"/>
              <w:numPr>
                <w:ilvl w:val="0"/>
                <w:numId w:val="1"/>
              </w:numPr>
              <w:jc w:val="left"/>
              <w:rPr>
                <w:rFonts w:ascii="Arial" w:hAnsi="Arial" w:cs="Arial"/>
                <w:b/>
                <w:i w:val="0"/>
                <w:sz w:val="24"/>
                <w:szCs w:val="24"/>
              </w:rPr>
            </w:pPr>
            <w:r w:rsidRPr="00D0338A">
              <w:rPr>
                <w:rFonts w:ascii="Arial" w:hAnsi="Arial" w:cs="Arial"/>
                <w:b/>
                <w:i w:val="0"/>
                <w:sz w:val="24"/>
                <w:szCs w:val="24"/>
              </w:rPr>
              <w:t>DAP Note 2</w:t>
            </w:r>
          </w:p>
          <w:p w:rsidR="000768CD" w:rsidRPr="00D0338A" w:rsidRDefault="000768CD" w:rsidP="00F22ED0">
            <w:pPr>
              <w:pStyle w:val="Title"/>
              <w:numPr>
                <w:ilvl w:val="0"/>
                <w:numId w:val="1"/>
              </w:numPr>
              <w:jc w:val="left"/>
              <w:rPr>
                <w:rFonts w:ascii="Arial" w:hAnsi="Arial" w:cs="Arial"/>
                <w:b/>
                <w:i w:val="0"/>
                <w:sz w:val="24"/>
                <w:szCs w:val="24"/>
              </w:rPr>
            </w:pPr>
            <w:r w:rsidRPr="00D0338A">
              <w:rPr>
                <w:rFonts w:ascii="Arial" w:hAnsi="Arial" w:cs="Arial"/>
                <w:b/>
                <w:i w:val="0"/>
                <w:sz w:val="24"/>
                <w:szCs w:val="24"/>
              </w:rPr>
              <w:t>DAP Note 3 (includes        Discharge Plan)</w:t>
            </w:r>
          </w:p>
        </w:tc>
        <w:tc>
          <w:tcPr>
            <w:tcW w:w="585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Students will conduct specific components of a counseling session and document professionally and appropriately.</w:t>
            </w:r>
          </w:p>
        </w:tc>
        <w:tc>
          <w:tcPr>
            <w:tcW w:w="99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 xml:space="preserve">7 @ </w:t>
            </w:r>
            <w:r>
              <w:rPr>
                <w:rFonts w:ascii="Arial" w:hAnsi="Arial" w:cs="Arial"/>
                <w:i w:val="0"/>
                <w:sz w:val="24"/>
                <w:szCs w:val="24"/>
              </w:rPr>
              <w:t>5</w:t>
            </w:r>
            <w:r w:rsidRPr="00D0338A">
              <w:rPr>
                <w:rFonts w:ascii="Arial" w:hAnsi="Arial" w:cs="Arial"/>
                <w:i w:val="0"/>
                <w:sz w:val="24"/>
                <w:szCs w:val="24"/>
              </w:rPr>
              <w:t xml:space="preserve"> points each</w:t>
            </w:r>
          </w:p>
        </w:tc>
        <w:tc>
          <w:tcPr>
            <w:tcW w:w="117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1, 2, 3, 4, 10</w:t>
            </w:r>
          </w:p>
        </w:tc>
      </w:tr>
      <w:tr w:rsidR="000768CD" w:rsidRPr="00D0338A" w:rsidTr="000768CD">
        <w:tc>
          <w:tcPr>
            <w:tcW w:w="2718" w:type="dxa"/>
            <w:gridSpan w:val="2"/>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b/>
                <w:i w:val="0"/>
                <w:sz w:val="24"/>
                <w:szCs w:val="24"/>
              </w:rPr>
            </w:pPr>
            <w:r w:rsidRPr="00D0338A">
              <w:rPr>
                <w:rFonts w:ascii="Arial" w:hAnsi="Arial" w:cs="Arial"/>
                <w:b/>
                <w:i w:val="0"/>
                <w:sz w:val="24"/>
                <w:szCs w:val="24"/>
              </w:rPr>
              <w:t>Mid-Term Counseling Skills Proficiency Record</w:t>
            </w:r>
          </w:p>
        </w:tc>
        <w:tc>
          <w:tcPr>
            <w:tcW w:w="585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Each student will be evaluated on their ability to meet the basic counseling proficiencies using a modified Likert rating scale.  This evaluation will be based on their progress at mid term.  (MSCP requirement for this course)</w:t>
            </w:r>
          </w:p>
        </w:tc>
        <w:tc>
          <w:tcPr>
            <w:tcW w:w="99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0 points</w:t>
            </w:r>
          </w:p>
        </w:tc>
        <w:tc>
          <w:tcPr>
            <w:tcW w:w="117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1, 5, 6</w:t>
            </w:r>
          </w:p>
        </w:tc>
      </w:tr>
      <w:tr w:rsidR="000768CD" w:rsidRPr="00D0338A" w:rsidTr="000768CD">
        <w:tc>
          <w:tcPr>
            <w:tcW w:w="2718" w:type="dxa"/>
            <w:gridSpan w:val="2"/>
            <w:tcBorders>
              <w:top w:val="single" w:sz="4" w:space="0" w:color="auto"/>
              <w:left w:val="single" w:sz="4" w:space="0" w:color="auto"/>
              <w:bottom w:val="single" w:sz="4" w:space="0" w:color="auto"/>
              <w:right w:val="single" w:sz="4" w:space="0" w:color="auto"/>
            </w:tcBorders>
          </w:tcPr>
          <w:p w:rsidR="000768CD" w:rsidRPr="00D0338A" w:rsidRDefault="000768CD" w:rsidP="0077455C">
            <w:pPr>
              <w:pStyle w:val="Title"/>
              <w:jc w:val="left"/>
              <w:rPr>
                <w:rFonts w:ascii="Arial" w:hAnsi="Arial" w:cs="Arial"/>
                <w:b/>
                <w:i w:val="0"/>
                <w:sz w:val="24"/>
                <w:szCs w:val="24"/>
              </w:rPr>
            </w:pPr>
            <w:r w:rsidRPr="00D0338A">
              <w:rPr>
                <w:rFonts w:ascii="Arial" w:hAnsi="Arial" w:cs="Arial"/>
                <w:b/>
                <w:i w:val="0"/>
                <w:sz w:val="24"/>
                <w:szCs w:val="24"/>
              </w:rPr>
              <w:t>Counseling Exercise</w:t>
            </w:r>
          </w:p>
        </w:tc>
        <w:tc>
          <w:tcPr>
            <w:tcW w:w="5850" w:type="dxa"/>
            <w:tcBorders>
              <w:top w:val="single" w:sz="4" w:space="0" w:color="auto"/>
              <w:left w:val="single" w:sz="4" w:space="0" w:color="auto"/>
              <w:bottom w:val="single" w:sz="4" w:space="0" w:color="auto"/>
              <w:right w:val="single" w:sz="4" w:space="0" w:color="auto"/>
            </w:tcBorders>
          </w:tcPr>
          <w:p w:rsidR="000768CD" w:rsidRPr="000768CD" w:rsidRDefault="000768CD" w:rsidP="00F22ED0">
            <w:pPr>
              <w:pStyle w:val="Title"/>
              <w:jc w:val="left"/>
              <w:rPr>
                <w:rFonts w:ascii="Arial" w:hAnsi="Arial" w:cs="Arial"/>
                <w:i w:val="0"/>
                <w:sz w:val="24"/>
                <w:szCs w:val="24"/>
              </w:rPr>
            </w:pPr>
            <w:r w:rsidRPr="000768CD">
              <w:rPr>
                <w:rFonts w:ascii="Arial" w:hAnsi="Arial" w:cs="Arial"/>
                <w:i w:val="0"/>
                <w:sz w:val="24"/>
                <w:szCs w:val="24"/>
              </w:rPr>
              <w:t>Prior to this exercise, students will research best practice approaches in dealing with adolescent maladaptive behaviors and the bereavement/grieving process to prepare for the crisis situations that will be presented.</w:t>
            </w:r>
          </w:p>
          <w:p w:rsidR="000768CD" w:rsidRPr="00D0338A" w:rsidRDefault="000768CD" w:rsidP="00F22ED0">
            <w:pPr>
              <w:pStyle w:val="Title"/>
              <w:jc w:val="left"/>
              <w:rPr>
                <w:rFonts w:ascii="Arial" w:hAnsi="Arial" w:cs="Arial"/>
                <w:i w:val="0"/>
                <w:sz w:val="24"/>
                <w:szCs w:val="24"/>
              </w:rPr>
            </w:pPr>
          </w:p>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Students will be randomly paired for this exercise.  Half of the class will be subjects (client and therapist) while the other half of the class will be observers.</w:t>
            </w:r>
          </w:p>
          <w:p w:rsidR="000768CD" w:rsidRPr="00D0338A" w:rsidRDefault="000768CD" w:rsidP="00F22ED0">
            <w:pPr>
              <w:pStyle w:val="Title"/>
              <w:jc w:val="left"/>
              <w:rPr>
                <w:rFonts w:ascii="Arial" w:hAnsi="Arial" w:cs="Arial"/>
                <w:i w:val="0"/>
                <w:sz w:val="24"/>
                <w:szCs w:val="24"/>
              </w:rPr>
            </w:pPr>
          </w:p>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The subjects will each have the opportunity to be a client and a therapist.  The client will be given a scenario at the beginning of class.  The therapist will be tasked to address the crisis using a systemic/solution-focused approach.  The therapist will utilize his/her counseling skills to create a welcoming environment for the client, obtain historical information, get a feel for where the client is at, and then provide the client options.</w:t>
            </w:r>
          </w:p>
          <w:p w:rsidR="000768CD" w:rsidRPr="00D0338A" w:rsidRDefault="000768CD" w:rsidP="00F22ED0">
            <w:pPr>
              <w:pStyle w:val="Title"/>
              <w:jc w:val="left"/>
              <w:rPr>
                <w:rFonts w:ascii="Arial" w:hAnsi="Arial" w:cs="Arial"/>
                <w:i w:val="0"/>
                <w:sz w:val="24"/>
                <w:szCs w:val="24"/>
              </w:rPr>
            </w:pPr>
          </w:p>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 xml:space="preserve">Each dyad will last approximately 10-15 minutes.  After the first dyad concludes, the roles are switched </w:t>
            </w:r>
            <w:r w:rsidRPr="00D0338A">
              <w:rPr>
                <w:rFonts w:ascii="Arial" w:hAnsi="Arial" w:cs="Arial"/>
                <w:i w:val="0"/>
                <w:sz w:val="24"/>
                <w:szCs w:val="24"/>
              </w:rPr>
              <w:lastRenderedPageBreak/>
              <w:t>following the same instructions for this exercise.</w:t>
            </w:r>
          </w:p>
          <w:p w:rsidR="000768CD" w:rsidRPr="00D0338A" w:rsidRDefault="000768CD" w:rsidP="00F22ED0">
            <w:pPr>
              <w:pStyle w:val="Title"/>
              <w:jc w:val="left"/>
              <w:rPr>
                <w:rFonts w:ascii="Arial" w:hAnsi="Arial" w:cs="Arial"/>
                <w:i w:val="0"/>
                <w:sz w:val="24"/>
                <w:szCs w:val="24"/>
              </w:rPr>
            </w:pPr>
          </w:p>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Once all of the subjects were a client and a therapist, the subjects will then become the observers while the observers become subjects.</w:t>
            </w:r>
          </w:p>
          <w:p w:rsidR="000768CD" w:rsidRPr="00D0338A" w:rsidRDefault="000768CD" w:rsidP="00F22ED0">
            <w:pPr>
              <w:pStyle w:val="Title"/>
              <w:jc w:val="left"/>
              <w:rPr>
                <w:rFonts w:ascii="Arial" w:hAnsi="Arial" w:cs="Arial"/>
                <w:i w:val="0"/>
                <w:sz w:val="24"/>
                <w:szCs w:val="24"/>
              </w:rPr>
            </w:pPr>
          </w:p>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As an observer, you will have the opportunity to observer the various dyads.  Your task will be to write a reflection paper summarizing the strengths and weaknesses of each therapist.  Your reflection should be formatted as follows:</w:t>
            </w:r>
          </w:p>
          <w:p w:rsidR="000768CD" w:rsidRPr="00D0338A" w:rsidRDefault="000768CD" w:rsidP="00F22ED0">
            <w:pPr>
              <w:pStyle w:val="Title"/>
              <w:jc w:val="left"/>
              <w:rPr>
                <w:rFonts w:ascii="Arial" w:hAnsi="Arial" w:cs="Arial"/>
                <w:i w:val="0"/>
                <w:sz w:val="24"/>
                <w:szCs w:val="24"/>
              </w:rPr>
            </w:pPr>
          </w:p>
          <w:p w:rsidR="000768CD" w:rsidRPr="000768CD" w:rsidRDefault="000768CD" w:rsidP="00F22ED0">
            <w:pPr>
              <w:pStyle w:val="Title"/>
              <w:jc w:val="left"/>
              <w:rPr>
                <w:rFonts w:ascii="Arial" w:hAnsi="Arial" w:cs="Arial"/>
                <w:i w:val="0"/>
                <w:sz w:val="24"/>
                <w:szCs w:val="24"/>
              </w:rPr>
            </w:pPr>
            <w:r w:rsidRPr="000768CD">
              <w:rPr>
                <w:rFonts w:ascii="Arial" w:hAnsi="Arial" w:cs="Arial"/>
                <w:i w:val="0"/>
                <w:sz w:val="24"/>
                <w:szCs w:val="24"/>
              </w:rPr>
              <w:t>Name of Therapist:</w:t>
            </w:r>
          </w:p>
          <w:p w:rsidR="000768CD" w:rsidRPr="000768CD" w:rsidRDefault="000768CD" w:rsidP="00F22ED0">
            <w:pPr>
              <w:pStyle w:val="Title"/>
              <w:jc w:val="left"/>
              <w:rPr>
                <w:rFonts w:ascii="Arial" w:hAnsi="Arial" w:cs="Arial"/>
                <w:i w:val="0"/>
                <w:sz w:val="24"/>
                <w:szCs w:val="24"/>
              </w:rPr>
            </w:pPr>
            <w:r w:rsidRPr="000768CD">
              <w:rPr>
                <w:rFonts w:ascii="Arial" w:hAnsi="Arial" w:cs="Arial"/>
                <w:i w:val="0"/>
                <w:sz w:val="24"/>
                <w:szCs w:val="24"/>
              </w:rPr>
              <w:t>Strengths:</w:t>
            </w:r>
          </w:p>
          <w:p w:rsidR="000768CD" w:rsidRPr="000768CD" w:rsidRDefault="000768CD" w:rsidP="00F22ED0">
            <w:pPr>
              <w:pStyle w:val="Title"/>
              <w:jc w:val="left"/>
              <w:rPr>
                <w:rFonts w:ascii="Arial" w:hAnsi="Arial" w:cs="Arial"/>
                <w:i w:val="0"/>
                <w:sz w:val="24"/>
                <w:szCs w:val="24"/>
              </w:rPr>
            </w:pPr>
            <w:r w:rsidRPr="000768CD">
              <w:rPr>
                <w:rFonts w:ascii="Arial" w:hAnsi="Arial" w:cs="Arial"/>
                <w:i w:val="0"/>
                <w:sz w:val="24"/>
                <w:szCs w:val="24"/>
              </w:rPr>
              <w:t>Areas of Improvement:</w:t>
            </w:r>
          </w:p>
          <w:p w:rsidR="000768CD" w:rsidRPr="000768CD" w:rsidRDefault="000768CD" w:rsidP="00F22ED0">
            <w:pPr>
              <w:pStyle w:val="Title"/>
              <w:jc w:val="left"/>
              <w:rPr>
                <w:rFonts w:ascii="Arial" w:hAnsi="Arial" w:cs="Arial"/>
                <w:i w:val="0"/>
                <w:sz w:val="24"/>
                <w:szCs w:val="24"/>
              </w:rPr>
            </w:pPr>
            <w:r w:rsidRPr="000768CD">
              <w:rPr>
                <w:rFonts w:ascii="Arial" w:hAnsi="Arial" w:cs="Arial"/>
                <w:i w:val="0"/>
                <w:sz w:val="24"/>
                <w:szCs w:val="24"/>
              </w:rPr>
              <w:t>General Comments:</w:t>
            </w:r>
          </w:p>
          <w:p w:rsidR="000768CD" w:rsidRPr="00D0338A" w:rsidRDefault="000768CD" w:rsidP="00F22ED0">
            <w:pPr>
              <w:pStyle w:val="Title"/>
              <w:jc w:val="left"/>
              <w:rPr>
                <w:rFonts w:ascii="Arial" w:hAnsi="Arial" w:cs="Arial"/>
                <w:i w:val="0"/>
                <w:sz w:val="24"/>
                <w:szCs w:val="24"/>
              </w:rPr>
            </w:pPr>
          </w:p>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It is important to follow this formatting as I will be sharing what you documented as the therapist’s strengths with that person.</w:t>
            </w:r>
          </w:p>
          <w:p w:rsidR="000768CD" w:rsidRPr="00D0338A" w:rsidRDefault="000768CD" w:rsidP="00F22ED0">
            <w:pPr>
              <w:pStyle w:val="Title"/>
              <w:jc w:val="left"/>
              <w:rPr>
                <w:rFonts w:ascii="Arial" w:hAnsi="Arial" w:cs="Arial"/>
                <w:i w:val="0"/>
                <w:sz w:val="24"/>
                <w:szCs w:val="24"/>
              </w:rPr>
            </w:pPr>
          </w:p>
          <w:p w:rsidR="000768CD" w:rsidRPr="000768CD" w:rsidRDefault="000768CD" w:rsidP="00F22ED0">
            <w:pPr>
              <w:pStyle w:val="Title"/>
              <w:jc w:val="left"/>
              <w:rPr>
                <w:rFonts w:ascii="Arial" w:hAnsi="Arial" w:cs="Arial"/>
                <w:i w:val="0"/>
                <w:sz w:val="24"/>
                <w:szCs w:val="24"/>
              </w:rPr>
            </w:pPr>
            <w:r w:rsidRPr="00D0338A">
              <w:rPr>
                <w:rFonts w:ascii="Arial" w:hAnsi="Arial" w:cs="Arial"/>
                <w:i w:val="0"/>
                <w:sz w:val="24"/>
                <w:szCs w:val="24"/>
              </w:rPr>
              <w:t>You will be graded on your reflection not on your performance as the therapist or the client.</w:t>
            </w:r>
          </w:p>
        </w:tc>
        <w:tc>
          <w:tcPr>
            <w:tcW w:w="99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Pr>
                <w:rFonts w:ascii="Arial" w:hAnsi="Arial" w:cs="Arial"/>
                <w:i w:val="0"/>
                <w:sz w:val="24"/>
                <w:szCs w:val="24"/>
              </w:rPr>
              <w:lastRenderedPageBreak/>
              <w:t>20</w:t>
            </w:r>
            <w:r w:rsidRPr="00D0338A">
              <w:rPr>
                <w:rFonts w:ascii="Arial" w:hAnsi="Arial" w:cs="Arial"/>
                <w:i w:val="0"/>
                <w:sz w:val="24"/>
                <w:szCs w:val="24"/>
              </w:rPr>
              <w:t xml:space="preserve"> points</w:t>
            </w:r>
          </w:p>
        </w:tc>
        <w:tc>
          <w:tcPr>
            <w:tcW w:w="117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1, 2, 5, 6, 7, 8, 9</w:t>
            </w:r>
          </w:p>
        </w:tc>
      </w:tr>
      <w:tr w:rsidR="000768CD" w:rsidRPr="00D0338A" w:rsidTr="000768CD">
        <w:tc>
          <w:tcPr>
            <w:tcW w:w="2718" w:type="dxa"/>
            <w:gridSpan w:val="2"/>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b/>
                <w:i w:val="0"/>
                <w:sz w:val="24"/>
                <w:szCs w:val="24"/>
              </w:rPr>
            </w:pPr>
            <w:r w:rsidRPr="00D0338A">
              <w:rPr>
                <w:rFonts w:ascii="Arial" w:hAnsi="Arial" w:cs="Arial"/>
                <w:b/>
                <w:i w:val="0"/>
                <w:sz w:val="24"/>
                <w:szCs w:val="24"/>
              </w:rPr>
              <w:lastRenderedPageBreak/>
              <w:t>Case Presentation</w:t>
            </w:r>
          </w:p>
        </w:tc>
        <w:tc>
          <w:tcPr>
            <w:tcW w:w="5850" w:type="dxa"/>
            <w:tcBorders>
              <w:top w:val="single" w:sz="4" w:space="0" w:color="auto"/>
              <w:left w:val="single" w:sz="4" w:space="0" w:color="auto"/>
              <w:bottom w:val="single" w:sz="4" w:space="0" w:color="auto"/>
              <w:right w:val="single" w:sz="4" w:space="0" w:color="auto"/>
            </w:tcBorders>
          </w:tcPr>
          <w:p w:rsidR="000768CD" w:rsidRPr="000768CD" w:rsidRDefault="000768CD" w:rsidP="00F22ED0">
            <w:pPr>
              <w:pStyle w:val="Title"/>
              <w:jc w:val="left"/>
              <w:rPr>
                <w:rFonts w:ascii="Arial" w:hAnsi="Arial" w:cs="Arial"/>
                <w:i w:val="0"/>
                <w:sz w:val="24"/>
                <w:szCs w:val="24"/>
              </w:rPr>
            </w:pPr>
            <w:r w:rsidRPr="00D0338A">
              <w:rPr>
                <w:rFonts w:ascii="Arial" w:hAnsi="Arial" w:cs="Arial"/>
                <w:i w:val="0"/>
                <w:sz w:val="24"/>
                <w:szCs w:val="24"/>
              </w:rPr>
              <w:t>Professional attire required.  Each student will present the case he/she was the counselor for in their Dyad Skills Session. (Approximately 5-10 minutes in length)</w:t>
            </w:r>
          </w:p>
        </w:tc>
        <w:tc>
          <w:tcPr>
            <w:tcW w:w="99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2</w:t>
            </w:r>
            <w:r>
              <w:rPr>
                <w:rFonts w:ascii="Arial" w:hAnsi="Arial" w:cs="Arial"/>
                <w:i w:val="0"/>
                <w:sz w:val="24"/>
                <w:szCs w:val="24"/>
              </w:rPr>
              <w:t>0</w:t>
            </w:r>
            <w:r w:rsidRPr="00D0338A">
              <w:rPr>
                <w:rFonts w:ascii="Arial" w:hAnsi="Arial" w:cs="Arial"/>
                <w:i w:val="0"/>
                <w:sz w:val="24"/>
                <w:szCs w:val="24"/>
              </w:rPr>
              <w:t xml:space="preserve"> points</w:t>
            </w:r>
          </w:p>
        </w:tc>
        <w:tc>
          <w:tcPr>
            <w:tcW w:w="117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4</w:t>
            </w:r>
          </w:p>
        </w:tc>
      </w:tr>
      <w:tr w:rsidR="000768CD" w:rsidRPr="00D0338A" w:rsidTr="000768CD">
        <w:tc>
          <w:tcPr>
            <w:tcW w:w="2718" w:type="dxa"/>
            <w:gridSpan w:val="2"/>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b/>
                <w:i w:val="0"/>
                <w:sz w:val="24"/>
                <w:szCs w:val="24"/>
              </w:rPr>
            </w:pPr>
            <w:r w:rsidRPr="00D0338A">
              <w:rPr>
                <w:rFonts w:ascii="Arial" w:hAnsi="Arial" w:cs="Arial"/>
                <w:b/>
                <w:i w:val="0"/>
                <w:sz w:val="24"/>
                <w:szCs w:val="24"/>
              </w:rPr>
              <w:t>Case Summary</w:t>
            </w:r>
          </w:p>
        </w:tc>
        <w:tc>
          <w:tcPr>
            <w:tcW w:w="585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Each student will document the summary of his/her Dyad Skills Session that he/she was the counselor for.  This summary will include the following sections: Identifying Information, Reason for Referral, History of Presenting Problem, Developmental History, Social and Family History, Psychiatric History, Medical History, Family Psychiatric History, Family Medical History, Educational History, Diagnostic Impressions, Clinical Impressions, Summary, and Discharge Plan.</w:t>
            </w:r>
          </w:p>
        </w:tc>
        <w:tc>
          <w:tcPr>
            <w:tcW w:w="99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Pr>
                <w:rFonts w:ascii="Arial" w:hAnsi="Arial" w:cs="Arial"/>
                <w:i w:val="0"/>
                <w:sz w:val="24"/>
                <w:szCs w:val="24"/>
              </w:rPr>
              <w:t>20</w:t>
            </w:r>
            <w:r w:rsidRPr="00D0338A">
              <w:rPr>
                <w:rFonts w:ascii="Arial" w:hAnsi="Arial" w:cs="Arial"/>
                <w:i w:val="0"/>
                <w:sz w:val="24"/>
                <w:szCs w:val="24"/>
              </w:rPr>
              <w:t xml:space="preserve"> points</w:t>
            </w:r>
          </w:p>
        </w:tc>
        <w:tc>
          <w:tcPr>
            <w:tcW w:w="117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3, 4, 5</w:t>
            </w:r>
          </w:p>
        </w:tc>
      </w:tr>
      <w:tr w:rsidR="000768CD" w:rsidRPr="00D0338A" w:rsidTr="000768CD">
        <w:trPr>
          <w:trHeight w:val="2537"/>
        </w:trPr>
        <w:tc>
          <w:tcPr>
            <w:tcW w:w="2718" w:type="dxa"/>
            <w:gridSpan w:val="2"/>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b/>
                <w:i w:val="0"/>
                <w:sz w:val="24"/>
                <w:szCs w:val="24"/>
              </w:rPr>
            </w:pPr>
            <w:r w:rsidRPr="00D0338A">
              <w:rPr>
                <w:rFonts w:ascii="Arial" w:hAnsi="Arial" w:cs="Arial"/>
                <w:b/>
                <w:i w:val="0"/>
                <w:sz w:val="24"/>
                <w:szCs w:val="24"/>
              </w:rPr>
              <w:t>Final Counseling Skills Proficiency Record</w:t>
            </w:r>
          </w:p>
        </w:tc>
        <w:tc>
          <w:tcPr>
            <w:tcW w:w="5850" w:type="dxa"/>
            <w:tcBorders>
              <w:top w:val="single" w:sz="4" w:space="0" w:color="auto"/>
              <w:left w:val="single" w:sz="4" w:space="0" w:color="auto"/>
              <w:bottom w:val="single" w:sz="4" w:space="0" w:color="auto"/>
              <w:right w:val="single" w:sz="4" w:space="0" w:color="auto"/>
            </w:tcBorders>
          </w:tcPr>
          <w:p w:rsidR="000768CD" w:rsidRPr="000768CD" w:rsidRDefault="000768CD" w:rsidP="00F22ED0">
            <w:pPr>
              <w:pStyle w:val="Title"/>
              <w:jc w:val="left"/>
              <w:rPr>
                <w:rFonts w:ascii="Arial" w:hAnsi="Arial" w:cs="Arial"/>
                <w:i w:val="0"/>
                <w:sz w:val="24"/>
                <w:szCs w:val="24"/>
              </w:rPr>
            </w:pPr>
            <w:r w:rsidRPr="00D0338A">
              <w:rPr>
                <w:rFonts w:ascii="Arial" w:hAnsi="Arial" w:cs="Arial"/>
                <w:i w:val="0"/>
                <w:sz w:val="24"/>
                <w:szCs w:val="24"/>
              </w:rPr>
              <w:t xml:space="preserve">Each student will be evaluated on their ability to meet the basic counseling proficiencies using a modified Likert rating scale.  This evaluation will be based on the student’s progress throughout this course.  The student’s performance in the Counseling Fishbowl Exercise, their Final Examination and feedback from peers will influence the grading of this assessment.  </w:t>
            </w:r>
            <w:r w:rsidRPr="000768CD">
              <w:rPr>
                <w:rFonts w:ascii="Arial" w:hAnsi="Arial" w:cs="Arial"/>
                <w:i w:val="0"/>
                <w:sz w:val="24"/>
                <w:szCs w:val="24"/>
              </w:rPr>
              <w:t>This assessment is worth 60 percent of the student’s final grade.</w:t>
            </w:r>
          </w:p>
          <w:p w:rsidR="000768CD" w:rsidRPr="000768CD" w:rsidRDefault="000768CD" w:rsidP="00F22ED0">
            <w:pPr>
              <w:pStyle w:val="Title"/>
              <w:jc w:val="left"/>
              <w:rPr>
                <w:rFonts w:ascii="Arial" w:hAnsi="Arial" w:cs="Arial"/>
                <w:i w:val="0"/>
                <w:sz w:val="24"/>
                <w:szCs w:val="24"/>
              </w:rPr>
            </w:pPr>
            <w:proofErr w:type="gramStart"/>
            <w:r w:rsidRPr="00D0338A">
              <w:rPr>
                <w:rFonts w:ascii="Arial" w:hAnsi="Arial" w:cs="Arial"/>
                <w:i w:val="0"/>
                <w:sz w:val="24"/>
                <w:szCs w:val="24"/>
              </w:rPr>
              <w:lastRenderedPageBreak/>
              <w:t>(MSCP requirement for this course.)</w:t>
            </w:r>
            <w:proofErr w:type="gramEnd"/>
          </w:p>
        </w:tc>
        <w:tc>
          <w:tcPr>
            <w:tcW w:w="990" w:type="dxa"/>
            <w:tcBorders>
              <w:top w:val="single" w:sz="4" w:space="0" w:color="auto"/>
              <w:left w:val="single" w:sz="4" w:space="0" w:color="auto"/>
              <w:bottom w:val="single" w:sz="4" w:space="0" w:color="auto"/>
              <w:right w:val="single" w:sz="4" w:space="0" w:color="auto"/>
            </w:tcBorders>
          </w:tcPr>
          <w:p w:rsidR="000768CD" w:rsidRDefault="000768CD" w:rsidP="00F22ED0">
            <w:pPr>
              <w:pStyle w:val="Title"/>
              <w:jc w:val="left"/>
              <w:rPr>
                <w:rFonts w:ascii="Arial" w:hAnsi="Arial" w:cs="Arial"/>
                <w:i w:val="0"/>
                <w:sz w:val="24"/>
                <w:szCs w:val="24"/>
              </w:rPr>
            </w:pPr>
            <w:r w:rsidRPr="00D0338A">
              <w:rPr>
                <w:rFonts w:ascii="Arial" w:hAnsi="Arial" w:cs="Arial"/>
                <w:i w:val="0"/>
                <w:sz w:val="24"/>
                <w:szCs w:val="24"/>
              </w:rPr>
              <w:lastRenderedPageBreak/>
              <w:t>7</w:t>
            </w:r>
            <w:r>
              <w:rPr>
                <w:rFonts w:ascii="Arial" w:hAnsi="Arial" w:cs="Arial"/>
                <w:i w:val="0"/>
                <w:sz w:val="24"/>
                <w:szCs w:val="24"/>
              </w:rPr>
              <w:t>5</w:t>
            </w:r>
            <w:r w:rsidRPr="00D0338A">
              <w:rPr>
                <w:rFonts w:ascii="Arial" w:hAnsi="Arial" w:cs="Arial"/>
                <w:i w:val="0"/>
                <w:sz w:val="24"/>
                <w:szCs w:val="24"/>
              </w:rPr>
              <w:t xml:space="preserve"> points</w:t>
            </w:r>
          </w:p>
          <w:p w:rsidR="000768CD" w:rsidRDefault="000768CD" w:rsidP="00F22ED0">
            <w:pPr>
              <w:pStyle w:val="Title"/>
              <w:jc w:val="left"/>
              <w:rPr>
                <w:rFonts w:ascii="Arial" w:hAnsi="Arial" w:cs="Arial"/>
                <w:i w:val="0"/>
                <w:sz w:val="24"/>
                <w:szCs w:val="24"/>
              </w:rPr>
            </w:pPr>
          </w:p>
          <w:p w:rsidR="000768CD" w:rsidRDefault="000768CD" w:rsidP="00F22ED0">
            <w:pPr>
              <w:pStyle w:val="Title"/>
              <w:jc w:val="left"/>
              <w:rPr>
                <w:rFonts w:ascii="Arial" w:hAnsi="Arial" w:cs="Arial"/>
                <w:i w:val="0"/>
                <w:sz w:val="24"/>
                <w:szCs w:val="24"/>
              </w:rPr>
            </w:pPr>
          </w:p>
          <w:p w:rsidR="000768CD" w:rsidRDefault="000768CD" w:rsidP="00F22ED0">
            <w:pPr>
              <w:pStyle w:val="Title"/>
              <w:jc w:val="left"/>
              <w:rPr>
                <w:rFonts w:ascii="Arial" w:hAnsi="Arial" w:cs="Arial"/>
                <w:i w:val="0"/>
                <w:sz w:val="24"/>
                <w:szCs w:val="24"/>
              </w:rPr>
            </w:pPr>
          </w:p>
          <w:p w:rsidR="000768CD" w:rsidRDefault="000768CD" w:rsidP="00F22ED0">
            <w:pPr>
              <w:pStyle w:val="Title"/>
              <w:jc w:val="left"/>
              <w:rPr>
                <w:rFonts w:ascii="Arial" w:hAnsi="Arial" w:cs="Arial"/>
                <w:i w:val="0"/>
                <w:sz w:val="24"/>
                <w:szCs w:val="24"/>
              </w:rPr>
            </w:pPr>
          </w:p>
          <w:p w:rsidR="000768CD" w:rsidRDefault="000768CD" w:rsidP="00F22ED0">
            <w:pPr>
              <w:pStyle w:val="Title"/>
              <w:jc w:val="left"/>
              <w:rPr>
                <w:rFonts w:ascii="Arial" w:hAnsi="Arial" w:cs="Arial"/>
                <w:b/>
                <w:i w:val="0"/>
                <w:sz w:val="24"/>
                <w:szCs w:val="24"/>
              </w:rPr>
            </w:pPr>
            <w:r>
              <w:rPr>
                <w:rFonts w:ascii="Arial" w:hAnsi="Arial" w:cs="Arial"/>
                <w:b/>
                <w:i w:val="0"/>
                <w:sz w:val="24"/>
                <w:szCs w:val="24"/>
              </w:rPr>
              <w:t>TPP</w:t>
            </w:r>
          </w:p>
          <w:p w:rsidR="000768CD" w:rsidRPr="000768CD" w:rsidRDefault="000768CD" w:rsidP="00F22ED0">
            <w:pPr>
              <w:pStyle w:val="Title"/>
              <w:jc w:val="left"/>
              <w:rPr>
                <w:rFonts w:ascii="Arial" w:hAnsi="Arial" w:cs="Arial"/>
                <w:b/>
                <w:i w:val="0"/>
                <w:sz w:val="24"/>
                <w:szCs w:val="24"/>
              </w:rPr>
            </w:pPr>
            <w:r>
              <w:rPr>
                <w:rFonts w:ascii="Arial" w:hAnsi="Arial" w:cs="Arial"/>
                <w:b/>
                <w:i w:val="0"/>
                <w:sz w:val="24"/>
                <w:szCs w:val="24"/>
              </w:rPr>
              <w:t>290</w:t>
            </w:r>
          </w:p>
        </w:tc>
        <w:tc>
          <w:tcPr>
            <w:tcW w:w="1170" w:type="dxa"/>
            <w:tcBorders>
              <w:top w:val="single" w:sz="4" w:space="0" w:color="auto"/>
              <w:left w:val="single" w:sz="4" w:space="0" w:color="auto"/>
              <w:bottom w:val="single" w:sz="4" w:space="0" w:color="auto"/>
              <w:right w:val="single" w:sz="4" w:space="0" w:color="auto"/>
            </w:tcBorders>
          </w:tcPr>
          <w:p w:rsidR="000768CD" w:rsidRPr="00D0338A" w:rsidRDefault="000768CD" w:rsidP="00F22ED0">
            <w:pPr>
              <w:pStyle w:val="Title"/>
              <w:jc w:val="left"/>
              <w:rPr>
                <w:rFonts w:ascii="Arial" w:hAnsi="Arial" w:cs="Arial"/>
                <w:i w:val="0"/>
                <w:sz w:val="24"/>
                <w:szCs w:val="24"/>
              </w:rPr>
            </w:pPr>
            <w:r w:rsidRPr="00D0338A">
              <w:rPr>
                <w:rFonts w:ascii="Arial" w:hAnsi="Arial" w:cs="Arial"/>
                <w:i w:val="0"/>
                <w:sz w:val="24"/>
                <w:szCs w:val="24"/>
              </w:rPr>
              <w:t>1, 5, 6</w:t>
            </w:r>
          </w:p>
        </w:tc>
      </w:tr>
    </w:tbl>
    <w:p w:rsidR="003E5074" w:rsidRDefault="003E5074" w:rsidP="003E5074">
      <w:r>
        <w:rPr>
          <w:i/>
        </w:rPr>
        <w:lastRenderedPageBreak/>
        <w:br w:type="page"/>
      </w:r>
    </w:p>
    <w:p w:rsidR="003E5074" w:rsidRPr="000F7829" w:rsidRDefault="003E5074" w:rsidP="003E5074">
      <w:pPr>
        <w:pStyle w:val="Title"/>
        <w:jc w:val="left"/>
        <w:rPr>
          <w:rFonts w:ascii="Arial" w:hAnsi="Arial" w:cs="Arial"/>
          <w:i w:val="0"/>
          <w:sz w:val="24"/>
          <w:szCs w:val="24"/>
        </w:rPr>
      </w:pPr>
      <w:r>
        <w:rPr>
          <w:rFonts w:ascii="Arial" w:hAnsi="Arial" w:cs="Arial"/>
          <w:b/>
          <w:i w:val="0"/>
          <w:sz w:val="24"/>
          <w:szCs w:val="24"/>
        </w:rPr>
        <w:lastRenderedPageBreak/>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r>
      <w:r>
        <w:rPr>
          <w:rFonts w:ascii="Arial" w:hAnsi="Arial" w:cs="Arial"/>
          <w:b/>
          <w:i w:val="0"/>
          <w:sz w:val="24"/>
          <w:szCs w:val="24"/>
        </w:rPr>
        <w:tab/>
        <w:t xml:space="preserve">    </w:t>
      </w:r>
      <w:r w:rsidRPr="000F7829">
        <w:rPr>
          <w:rFonts w:ascii="Arial" w:hAnsi="Arial" w:cs="Arial"/>
          <w:b/>
          <w:i w:val="0"/>
          <w:sz w:val="24"/>
          <w:szCs w:val="24"/>
        </w:rPr>
        <w:tab/>
      </w:r>
      <w:r w:rsidRPr="000F7829">
        <w:rPr>
          <w:rFonts w:ascii="Arial" w:hAnsi="Arial" w:cs="Arial"/>
          <w:b/>
          <w:i w:val="0"/>
          <w:sz w:val="24"/>
          <w:szCs w:val="24"/>
        </w:rPr>
        <w:tab/>
      </w:r>
      <w:r w:rsidRPr="000F7829">
        <w:rPr>
          <w:rFonts w:ascii="Arial" w:hAnsi="Arial" w:cs="Arial"/>
          <w:b/>
          <w:i w:val="0"/>
          <w:sz w:val="24"/>
          <w:szCs w:val="24"/>
        </w:rPr>
        <w:tab/>
      </w:r>
    </w:p>
    <w:p w:rsidR="003E5074" w:rsidRPr="000F7829" w:rsidRDefault="003E5074" w:rsidP="003E5074">
      <w:pPr>
        <w:pStyle w:val="Title"/>
        <w:jc w:val="left"/>
        <w:rPr>
          <w:rFonts w:ascii="Arial" w:hAnsi="Arial" w:cs="Arial"/>
          <w:b/>
          <w:i w:val="0"/>
          <w:sz w:val="24"/>
          <w:szCs w:val="24"/>
        </w:rPr>
      </w:pPr>
      <w:r w:rsidRPr="000F7829">
        <w:rPr>
          <w:rFonts w:ascii="Arial" w:hAnsi="Arial" w:cs="Arial"/>
          <w:b/>
          <w:i w:val="0"/>
          <w:sz w:val="24"/>
          <w:szCs w:val="24"/>
          <w:u w:val="single"/>
        </w:rPr>
        <w:t>Grading</w:t>
      </w:r>
    </w:p>
    <w:p w:rsidR="003E5074" w:rsidRPr="000F7829" w:rsidRDefault="003E5074" w:rsidP="003E5074">
      <w:pPr>
        <w:pStyle w:val="Title"/>
        <w:jc w:val="left"/>
        <w:rPr>
          <w:rFonts w:ascii="Arial" w:hAnsi="Arial" w:cs="Arial"/>
          <w:i w:val="0"/>
          <w:sz w:val="24"/>
          <w:szCs w:val="24"/>
        </w:rPr>
      </w:pPr>
      <w:r w:rsidRPr="000F7829">
        <w:rPr>
          <w:rFonts w:ascii="Arial" w:hAnsi="Arial" w:cs="Arial"/>
          <w:i w:val="0"/>
          <w:sz w:val="24"/>
          <w:szCs w:val="24"/>
        </w:rPr>
        <w:t>A =</w:t>
      </w:r>
      <w:r>
        <w:rPr>
          <w:rFonts w:ascii="Arial" w:hAnsi="Arial" w:cs="Arial"/>
          <w:i w:val="0"/>
          <w:sz w:val="24"/>
          <w:szCs w:val="24"/>
        </w:rPr>
        <w:t xml:space="preserve"> </w:t>
      </w:r>
      <w:r w:rsidR="000768CD">
        <w:rPr>
          <w:rFonts w:ascii="Arial" w:hAnsi="Arial" w:cs="Arial"/>
          <w:i w:val="0"/>
          <w:sz w:val="24"/>
          <w:szCs w:val="24"/>
        </w:rPr>
        <w:t>290</w:t>
      </w:r>
      <w:r>
        <w:rPr>
          <w:rFonts w:ascii="Arial" w:hAnsi="Arial" w:cs="Arial"/>
          <w:i w:val="0"/>
          <w:sz w:val="24"/>
          <w:szCs w:val="24"/>
        </w:rPr>
        <w:t xml:space="preserve"> - 2</w:t>
      </w:r>
      <w:r w:rsidR="000768CD">
        <w:rPr>
          <w:rFonts w:ascii="Arial" w:hAnsi="Arial" w:cs="Arial"/>
          <w:i w:val="0"/>
          <w:sz w:val="24"/>
          <w:szCs w:val="24"/>
        </w:rPr>
        <w:t>60</w:t>
      </w:r>
    </w:p>
    <w:p w:rsidR="003E5074" w:rsidRPr="000F7829" w:rsidRDefault="003E5074" w:rsidP="003E5074">
      <w:pPr>
        <w:pStyle w:val="Title"/>
        <w:jc w:val="left"/>
        <w:rPr>
          <w:rFonts w:ascii="Arial" w:hAnsi="Arial" w:cs="Arial"/>
          <w:i w:val="0"/>
          <w:sz w:val="24"/>
          <w:szCs w:val="24"/>
        </w:rPr>
      </w:pPr>
      <w:r w:rsidRPr="000F7829">
        <w:rPr>
          <w:rFonts w:ascii="Arial" w:hAnsi="Arial" w:cs="Arial"/>
          <w:i w:val="0"/>
          <w:sz w:val="24"/>
          <w:szCs w:val="24"/>
        </w:rPr>
        <w:t xml:space="preserve">B = </w:t>
      </w:r>
      <w:r w:rsidR="000768CD">
        <w:rPr>
          <w:rFonts w:ascii="Arial" w:hAnsi="Arial" w:cs="Arial"/>
          <w:i w:val="0"/>
          <w:sz w:val="24"/>
          <w:szCs w:val="24"/>
        </w:rPr>
        <w:t>259 -</w:t>
      </w:r>
      <w:r>
        <w:rPr>
          <w:rFonts w:ascii="Arial" w:hAnsi="Arial" w:cs="Arial"/>
          <w:i w:val="0"/>
          <w:sz w:val="24"/>
          <w:szCs w:val="24"/>
        </w:rPr>
        <w:t xml:space="preserve"> </w:t>
      </w:r>
      <w:r w:rsidR="000768CD">
        <w:rPr>
          <w:rFonts w:ascii="Arial" w:hAnsi="Arial" w:cs="Arial"/>
          <w:i w:val="0"/>
          <w:sz w:val="24"/>
          <w:szCs w:val="24"/>
        </w:rPr>
        <w:t>2</w:t>
      </w:r>
      <w:r>
        <w:rPr>
          <w:rFonts w:ascii="Arial" w:hAnsi="Arial" w:cs="Arial"/>
          <w:i w:val="0"/>
          <w:sz w:val="24"/>
          <w:szCs w:val="24"/>
        </w:rPr>
        <w:t>1</w:t>
      </w:r>
      <w:r w:rsidR="000768CD">
        <w:rPr>
          <w:rFonts w:ascii="Arial" w:hAnsi="Arial" w:cs="Arial"/>
          <w:i w:val="0"/>
          <w:sz w:val="24"/>
          <w:szCs w:val="24"/>
        </w:rPr>
        <w:t>9</w:t>
      </w:r>
    </w:p>
    <w:p w:rsidR="003E5074" w:rsidRPr="000F7829" w:rsidRDefault="003E5074" w:rsidP="003E5074">
      <w:pPr>
        <w:pStyle w:val="Title"/>
        <w:jc w:val="left"/>
        <w:rPr>
          <w:rFonts w:ascii="Arial" w:hAnsi="Arial" w:cs="Arial"/>
          <w:i w:val="0"/>
          <w:sz w:val="24"/>
          <w:szCs w:val="24"/>
        </w:rPr>
      </w:pPr>
    </w:p>
    <w:p w:rsidR="005335DC" w:rsidRPr="00CF2D9D" w:rsidRDefault="005335DC" w:rsidP="005335DC">
      <w:pPr>
        <w:pStyle w:val="Title"/>
        <w:jc w:val="left"/>
        <w:rPr>
          <w:rFonts w:ascii="Arial" w:hAnsi="Arial" w:cs="Arial"/>
          <w:b/>
          <w:i w:val="0"/>
          <w:sz w:val="24"/>
          <w:szCs w:val="24"/>
        </w:rPr>
      </w:pPr>
      <w:r w:rsidRPr="000F7829">
        <w:rPr>
          <w:rFonts w:ascii="Arial" w:hAnsi="Arial" w:cs="Arial"/>
          <w:i w:val="0"/>
          <w:sz w:val="24"/>
          <w:szCs w:val="24"/>
        </w:rPr>
        <w:t>All assignments will be collected at the start of class.   If you choose to submit your assignments electronic</w:t>
      </w:r>
      <w:r>
        <w:rPr>
          <w:rFonts w:ascii="Arial" w:hAnsi="Arial" w:cs="Arial"/>
          <w:i w:val="0"/>
          <w:sz w:val="24"/>
          <w:szCs w:val="24"/>
        </w:rPr>
        <w:t xml:space="preserve">ally they </w:t>
      </w:r>
      <w:r w:rsidRPr="000F7829">
        <w:rPr>
          <w:rFonts w:ascii="Arial" w:hAnsi="Arial" w:cs="Arial"/>
          <w:i w:val="0"/>
          <w:sz w:val="24"/>
          <w:szCs w:val="24"/>
        </w:rPr>
        <w:t xml:space="preserve">are due in my </w:t>
      </w:r>
      <w:r>
        <w:rPr>
          <w:rFonts w:ascii="Arial" w:hAnsi="Arial" w:cs="Arial"/>
          <w:i w:val="0"/>
          <w:sz w:val="24"/>
          <w:szCs w:val="24"/>
        </w:rPr>
        <w:t xml:space="preserve">Chaminade </w:t>
      </w:r>
      <w:r w:rsidRPr="000F7829">
        <w:rPr>
          <w:rFonts w:ascii="Arial" w:hAnsi="Arial" w:cs="Arial"/>
          <w:i w:val="0"/>
          <w:sz w:val="24"/>
          <w:szCs w:val="24"/>
        </w:rPr>
        <w:t>inbox no later th</w:t>
      </w:r>
      <w:r w:rsidR="00CF2D9D">
        <w:rPr>
          <w:rFonts w:ascii="Arial" w:hAnsi="Arial" w:cs="Arial"/>
          <w:i w:val="0"/>
          <w:sz w:val="24"/>
          <w:szCs w:val="24"/>
        </w:rPr>
        <w:t>a</w:t>
      </w:r>
      <w:r w:rsidRPr="000F7829">
        <w:rPr>
          <w:rFonts w:ascii="Arial" w:hAnsi="Arial" w:cs="Arial"/>
          <w:i w:val="0"/>
          <w:sz w:val="24"/>
          <w:szCs w:val="24"/>
        </w:rPr>
        <w:t xml:space="preserve">n 5:30 pm on its due date according to the course syllabus.  My email address is </w:t>
      </w:r>
      <w:hyperlink r:id="rId7" w:history="1">
        <w:r w:rsidR="00CF2D9D" w:rsidRPr="001C74A3">
          <w:rPr>
            <w:rStyle w:val="Hyperlink"/>
            <w:rFonts w:ascii="Arial" w:hAnsi="Arial" w:cs="Arial"/>
            <w:szCs w:val="24"/>
          </w:rPr>
          <w:t>dbach@chaminade.edu</w:t>
        </w:r>
      </w:hyperlink>
      <w:r w:rsidRPr="000F7829">
        <w:rPr>
          <w:rFonts w:ascii="Arial" w:hAnsi="Arial" w:cs="Arial"/>
          <w:i w:val="0"/>
          <w:sz w:val="24"/>
          <w:szCs w:val="24"/>
        </w:rPr>
        <w:t xml:space="preserve">.  Late submissions will </w:t>
      </w:r>
      <w:r w:rsidR="00CF2D9D">
        <w:rPr>
          <w:rFonts w:ascii="Arial" w:hAnsi="Arial" w:cs="Arial"/>
          <w:b/>
          <w:i w:val="0"/>
          <w:sz w:val="24"/>
          <w:szCs w:val="24"/>
        </w:rPr>
        <w:t>NOT be accepted or scored.</w:t>
      </w:r>
    </w:p>
    <w:p w:rsidR="005335DC" w:rsidRPr="000F7829" w:rsidRDefault="005335DC" w:rsidP="005335DC">
      <w:pPr>
        <w:pStyle w:val="Title"/>
        <w:jc w:val="left"/>
        <w:rPr>
          <w:rFonts w:ascii="Arial" w:hAnsi="Arial" w:cs="Arial"/>
          <w:b/>
          <w:i w:val="0"/>
          <w:sz w:val="24"/>
          <w:szCs w:val="24"/>
        </w:rPr>
      </w:pPr>
      <w:r w:rsidRPr="000F7829">
        <w:rPr>
          <w:rFonts w:ascii="Arial" w:hAnsi="Arial" w:cs="Arial"/>
          <w:b/>
          <w:i w:val="0"/>
          <w:sz w:val="24"/>
          <w:szCs w:val="24"/>
          <w:u w:val="single"/>
        </w:rPr>
        <w:t>Attendance</w:t>
      </w:r>
      <w:r w:rsidRPr="000F7829">
        <w:rPr>
          <w:rFonts w:ascii="Arial" w:hAnsi="Arial" w:cs="Arial"/>
          <w:b/>
          <w:i w:val="0"/>
          <w:sz w:val="24"/>
          <w:szCs w:val="24"/>
        </w:rPr>
        <w:t xml:space="preserve"> </w:t>
      </w:r>
    </w:p>
    <w:p w:rsidR="005335DC" w:rsidRPr="000F7829" w:rsidRDefault="005335DC" w:rsidP="005335DC">
      <w:pPr>
        <w:rPr>
          <w:rFonts w:ascii="Arial" w:hAnsi="Arial" w:cs="Arial"/>
          <w:b/>
          <w:sz w:val="24"/>
          <w:szCs w:val="24"/>
        </w:rPr>
      </w:pPr>
      <w:r w:rsidRPr="000F7829">
        <w:rPr>
          <w:rFonts w:ascii="Arial" w:hAnsi="Arial" w:cs="Arial"/>
          <w:b/>
          <w:sz w:val="24"/>
          <w:szCs w:val="24"/>
        </w:rPr>
        <w:t>If you miss more than one class, you will be given a “C” and you must retake the class.</w:t>
      </w:r>
      <w:r w:rsidRPr="000F7829">
        <w:rPr>
          <w:rFonts w:ascii="Arial" w:hAnsi="Arial" w:cs="Arial"/>
          <w:b/>
          <w:color w:val="FF0000"/>
          <w:sz w:val="24"/>
          <w:szCs w:val="24"/>
        </w:rPr>
        <w:t xml:space="preserve"> </w:t>
      </w:r>
      <w:r w:rsidRPr="000F7829">
        <w:rPr>
          <w:rFonts w:ascii="Arial" w:hAnsi="Arial" w:cs="Arial"/>
          <w:b/>
          <w:sz w:val="24"/>
          <w:szCs w:val="24"/>
        </w:rPr>
        <w:t>(Graduate programs policy)</w:t>
      </w:r>
    </w:p>
    <w:p w:rsidR="005335DC" w:rsidRPr="000F7829" w:rsidRDefault="005335DC" w:rsidP="005335DC">
      <w:pPr>
        <w:rPr>
          <w:rFonts w:ascii="Arial" w:hAnsi="Arial" w:cs="Arial"/>
          <w:sz w:val="24"/>
          <w:szCs w:val="24"/>
        </w:rPr>
      </w:pPr>
    </w:p>
    <w:p w:rsidR="005335DC" w:rsidRPr="000F7829" w:rsidRDefault="005335DC" w:rsidP="005335DC">
      <w:pPr>
        <w:rPr>
          <w:rFonts w:ascii="Arial" w:hAnsi="Arial" w:cs="Arial"/>
          <w:sz w:val="24"/>
          <w:szCs w:val="24"/>
        </w:rPr>
      </w:pPr>
      <w:r w:rsidRPr="000F7829">
        <w:rPr>
          <w:rFonts w:ascii="Arial" w:hAnsi="Arial" w:cs="Arial"/>
          <w:sz w:val="24"/>
          <w:szCs w:val="24"/>
        </w:rPr>
        <w:t xml:space="preserve">Since you will be working in dyads throughout this class, it is your professional </w:t>
      </w:r>
      <w:proofErr w:type="gramStart"/>
      <w:r w:rsidRPr="000F7829">
        <w:rPr>
          <w:rFonts w:ascii="Arial" w:hAnsi="Arial" w:cs="Arial"/>
          <w:sz w:val="24"/>
          <w:szCs w:val="24"/>
        </w:rPr>
        <w:t>responsibility to inform the instructor prior to the beginning of class should an emergency prevent</w:t>
      </w:r>
      <w:proofErr w:type="gramEnd"/>
      <w:r w:rsidRPr="000F7829">
        <w:rPr>
          <w:rFonts w:ascii="Arial" w:hAnsi="Arial" w:cs="Arial"/>
          <w:sz w:val="24"/>
          <w:szCs w:val="24"/>
        </w:rPr>
        <w:t xml:space="preserve"> you from attending.</w:t>
      </w:r>
    </w:p>
    <w:p w:rsidR="005335DC" w:rsidRPr="000F7829" w:rsidRDefault="005335DC" w:rsidP="005335DC">
      <w:pPr>
        <w:rPr>
          <w:rFonts w:ascii="Arial" w:hAnsi="Arial" w:cs="Arial"/>
          <w:sz w:val="24"/>
          <w:szCs w:val="24"/>
        </w:rPr>
      </w:pPr>
    </w:p>
    <w:p w:rsidR="005335DC" w:rsidRPr="00CF2D9D" w:rsidRDefault="005335DC" w:rsidP="005335DC">
      <w:pPr>
        <w:rPr>
          <w:rFonts w:ascii="Arial" w:hAnsi="Arial" w:cs="Arial"/>
          <w:b/>
          <w:sz w:val="24"/>
          <w:szCs w:val="24"/>
        </w:rPr>
      </w:pPr>
      <w:r w:rsidRPr="000F7829">
        <w:rPr>
          <w:rFonts w:ascii="Arial" w:hAnsi="Arial" w:cs="Arial"/>
          <w:sz w:val="24"/>
          <w:szCs w:val="24"/>
        </w:rPr>
        <w:t xml:space="preserve">Please note that regardless of </w:t>
      </w:r>
      <w:r w:rsidR="00CF2D9D" w:rsidRPr="000F7829">
        <w:rPr>
          <w:rFonts w:ascii="Arial" w:hAnsi="Arial" w:cs="Arial"/>
          <w:sz w:val="24"/>
          <w:szCs w:val="24"/>
        </w:rPr>
        <w:t>reason;</w:t>
      </w:r>
      <w:r w:rsidRPr="000F7829">
        <w:rPr>
          <w:rFonts w:ascii="Arial" w:hAnsi="Arial" w:cs="Arial"/>
          <w:sz w:val="24"/>
          <w:szCs w:val="24"/>
        </w:rPr>
        <w:t xml:space="preserve"> </w:t>
      </w:r>
      <w:r w:rsidRPr="00CF2D9D">
        <w:rPr>
          <w:rFonts w:ascii="Arial" w:hAnsi="Arial" w:cs="Arial"/>
          <w:b/>
          <w:sz w:val="24"/>
          <w:szCs w:val="24"/>
        </w:rPr>
        <w:t>more th</w:t>
      </w:r>
      <w:r w:rsidR="00CF2D9D" w:rsidRPr="00CF2D9D">
        <w:rPr>
          <w:rFonts w:ascii="Arial" w:hAnsi="Arial" w:cs="Arial"/>
          <w:b/>
          <w:sz w:val="24"/>
          <w:szCs w:val="24"/>
        </w:rPr>
        <w:t>a</w:t>
      </w:r>
      <w:r w:rsidRPr="00CF2D9D">
        <w:rPr>
          <w:rFonts w:ascii="Arial" w:hAnsi="Arial" w:cs="Arial"/>
          <w:b/>
          <w:sz w:val="24"/>
          <w:szCs w:val="24"/>
        </w:rPr>
        <w:t xml:space="preserve">n one (1) missed class will result in a failing grade. </w:t>
      </w:r>
    </w:p>
    <w:p w:rsidR="005335DC" w:rsidRPr="00CF2D9D" w:rsidRDefault="005335DC" w:rsidP="005335DC">
      <w:pPr>
        <w:pStyle w:val="Heading1"/>
        <w:rPr>
          <w:rFonts w:ascii="Arial" w:hAnsi="Arial" w:cs="Arial"/>
          <w:i/>
          <w:color w:val="auto"/>
          <w:szCs w:val="24"/>
          <w:u w:val="single"/>
        </w:rPr>
      </w:pPr>
      <w:r w:rsidRPr="00CF2D9D">
        <w:rPr>
          <w:rFonts w:ascii="Arial" w:hAnsi="Arial" w:cs="Arial"/>
          <w:color w:val="auto"/>
          <w:szCs w:val="24"/>
          <w:u w:val="single"/>
        </w:rPr>
        <w:t>Students with Disabilities</w:t>
      </w:r>
    </w:p>
    <w:p w:rsidR="005335DC" w:rsidRPr="000F7829" w:rsidRDefault="005335DC" w:rsidP="005335DC">
      <w:pPr>
        <w:rPr>
          <w:rFonts w:ascii="Arial" w:hAnsi="Arial" w:cs="Arial"/>
          <w:sz w:val="24"/>
          <w:szCs w:val="24"/>
        </w:rPr>
      </w:pPr>
      <w:r w:rsidRPr="000F7829">
        <w:rPr>
          <w:rFonts w:ascii="Arial" w:hAnsi="Arial" w:cs="Arial"/>
          <w:sz w:val="24"/>
          <w:szCs w:val="24"/>
        </w:rPr>
        <w:t xml:space="preserve">Chaminade will provide assistance for any student with documented disabilities.  Any student who believes he/she may need accommodations in this class must contact </w:t>
      </w:r>
      <w:r w:rsidRPr="000F7829">
        <w:rPr>
          <w:rFonts w:ascii="Arial" w:hAnsi="Arial" w:cs="Arial"/>
          <w:b/>
          <w:sz w:val="24"/>
          <w:szCs w:val="24"/>
        </w:rPr>
        <w:t>Dr. June Yasuhara, 735-4845</w:t>
      </w:r>
      <w:r w:rsidRPr="000F7829">
        <w:rPr>
          <w:rFonts w:ascii="Arial" w:hAnsi="Arial" w:cs="Arial"/>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449AF" w:rsidRDefault="004449AF" w:rsidP="005335DC">
      <w:pPr>
        <w:pStyle w:val="Title"/>
        <w:jc w:val="left"/>
        <w:rPr>
          <w:rFonts w:ascii="Arial" w:hAnsi="Arial" w:cs="Arial"/>
          <w:b/>
          <w:i w:val="0"/>
          <w:sz w:val="24"/>
          <w:szCs w:val="24"/>
          <w:u w:val="single"/>
        </w:rPr>
      </w:pPr>
    </w:p>
    <w:p w:rsidR="004449AF" w:rsidRPr="004449AF" w:rsidRDefault="004449AF" w:rsidP="004449AF">
      <w:pPr>
        <w:autoSpaceDE w:val="0"/>
        <w:autoSpaceDN w:val="0"/>
        <w:adjustRightInd w:val="0"/>
        <w:rPr>
          <w:rFonts w:ascii="Arial" w:hAnsi="Arial" w:cs="Arial"/>
          <w:b/>
          <w:bCs/>
          <w:sz w:val="24"/>
          <w:szCs w:val="24"/>
          <w:u w:val="single"/>
        </w:rPr>
      </w:pPr>
      <w:r w:rsidRPr="004449AF">
        <w:rPr>
          <w:rFonts w:ascii="Arial" w:hAnsi="Arial" w:cs="Arial"/>
          <w:b/>
          <w:bCs/>
          <w:sz w:val="24"/>
          <w:szCs w:val="24"/>
          <w:u w:val="single"/>
        </w:rPr>
        <w:t>Academic Honesty</w:t>
      </w:r>
    </w:p>
    <w:p w:rsidR="004449AF" w:rsidRPr="004449AF" w:rsidRDefault="004449AF" w:rsidP="004449AF">
      <w:pPr>
        <w:autoSpaceDE w:val="0"/>
        <w:autoSpaceDN w:val="0"/>
        <w:adjustRightInd w:val="0"/>
        <w:rPr>
          <w:rFonts w:ascii="Arial" w:hAnsi="Arial" w:cs="Arial"/>
          <w:sz w:val="24"/>
          <w:szCs w:val="24"/>
        </w:rPr>
      </w:pPr>
      <w:r w:rsidRPr="004449AF">
        <w:rPr>
          <w:rFonts w:ascii="Arial" w:hAnsi="Arial" w:cs="Arial"/>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4449AF" w:rsidRPr="004449AF" w:rsidRDefault="004449AF" w:rsidP="004449AF">
      <w:pPr>
        <w:autoSpaceDE w:val="0"/>
        <w:autoSpaceDN w:val="0"/>
        <w:adjustRightInd w:val="0"/>
        <w:rPr>
          <w:rFonts w:ascii="Arial" w:hAnsi="Arial" w:cs="Arial"/>
          <w:sz w:val="24"/>
          <w:szCs w:val="24"/>
        </w:rPr>
      </w:pPr>
    </w:p>
    <w:p w:rsidR="004449AF" w:rsidRPr="004449AF" w:rsidRDefault="004449AF" w:rsidP="004449AF">
      <w:pPr>
        <w:autoSpaceDE w:val="0"/>
        <w:autoSpaceDN w:val="0"/>
        <w:adjustRightInd w:val="0"/>
        <w:rPr>
          <w:rFonts w:ascii="Arial" w:hAnsi="Arial" w:cs="Arial"/>
          <w:sz w:val="24"/>
          <w:szCs w:val="24"/>
        </w:rPr>
      </w:pPr>
      <w:r w:rsidRPr="004449AF">
        <w:rPr>
          <w:rFonts w:ascii="Arial" w:hAnsi="Arial" w:cs="Arial"/>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4449AF" w:rsidRPr="004449AF" w:rsidRDefault="004449AF" w:rsidP="004449AF">
      <w:pPr>
        <w:autoSpaceDE w:val="0"/>
        <w:autoSpaceDN w:val="0"/>
        <w:adjustRightInd w:val="0"/>
        <w:rPr>
          <w:rFonts w:ascii="Arial" w:hAnsi="Arial" w:cs="Arial"/>
          <w:sz w:val="24"/>
          <w:szCs w:val="24"/>
        </w:rPr>
      </w:pPr>
    </w:p>
    <w:p w:rsidR="004449AF" w:rsidRDefault="004449AF" w:rsidP="004449AF">
      <w:pPr>
        <w:autoSpaceDE w:val="0"/>
        <w:autoSpaceDN w:val="0"/>
        <w:adjustRightInd w:val="0"/>
        <w:rPr>
          <w:szCs w:val="24"/>
        </w:rPr>
      </w:pPr>
      <w:r w:rsidRPr="004449AF">
        <w:rPr>
          <w:rFonts w:ascii="Arial" w:hAnsi="Arial" w:cs="Arial"/>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r w:rsidRPr="004C2792">
        <w:rPr>
          <w:szCs w:val="24"/>
        </w:rPr>
        <w:t>.</w:t>
      </w:r>
    </w:p>
    <w:p w:rsidR="004449AF" w:rsidRDefault="004449AF" w:rsidP="004449AF"/>
    <w:p w:rsidR="005335DC" w:rsidRPr="000F7829" w:rsidRDefault="005335DC" w:rsidP="005335DC">
      <w:pPr>
        <w:pStyle w:val="Title"/>
        <w:jc w:val="left"/>
        <w:rPr>
          <w:rFonts w:ascii="Arial" w:hAnsi="Arial" w:cs="Arial"/>
          <w:b/>
          <w:i w:val="0"/>
          <w:sz w:val="22"/>
          <w:szCs w:val="22"/>
          <w:u w:val="single"/>
        </w:rPr>
      </w:pPr>
      <w:r w:rsidRPr="000F7829">
        <w:rPr>
          <w:rFonts w:ascii="Arial" w:hAnsi="Arial" w:cs="Arial"/>
          <w:b/>
          <w:i w:val="0"/>
          <w:sz w:val="24"/>
          <w:szCs w:val="24"/>
          <w:u w:val="single"/>
        </w:rPr>
        <w:br w:type="page"/>
      </w:r>
      <w:r w:rsidRPr="000F7829">
        <w:rPr>
          <w:rFonts w:ascii="Arial" w:hAnsi="Arial" w:cs="Arial"/>
          <w:b/>
          <w:i w:val="0"/>
          <w:sz w:val="22"/>
          <w:szCs w:val="22"/>
          <w:u w:val="single"/>
        </w:rPr>
        <w:lastRenderedPageBreak/>
        <w:t>Scientific Method Definitions</w:t>
      </w:r>
    </w:p>
    <w:p w:rsidR="005335DC" w:rsidRPr="000F7829" w:rsidRDefault="005335DC" w:rsidP="005335DC">
      <w:pPr>
        <w:jc w:val="center"/>
        <w:rPr>
          <w:rFonts w:ascii="Arial" w:eastAsia="Batang" w:hAnsi="Arial" w:cs="Arial"/>
          <w:sz w:val="22"/>
          <w:szCs w:val="22"/>
        </w:rPr>
      </w:pPr>
    </w:p>
    <w:p w:rsidR="005335DC" w:rsidRPr="00CF2D9D" w:rsidRDefault="005335DC" w:rsidP="005335DC">
      <w:pPr>
        <w:rPr>
          <w:rFonts w:ascii="Arial" w:eastAsia="Batang" w:hAnsi="Arial" w:cs="Arial"/>
        </w:rPr>
      </w:pPr>
      <w:r w:rsidRPr="00CF2D9D">
        <w:rPr>
          <w:rFonts w:ascii="Arial" w:eastAsia="Batang" w:hAnsi="Arial" w:cs="Arial"/>
        </w:rPr>
        <w:t xml:space="preserve">The </w:t>
      </w:r>
      <w:r w:rsidRPr="00CF2D9D">
        <w:rPr>
          <w:rFonts w:ascii="Arial" w:eastAsia="Batang" w:hAnsi="Arial" w:cs="Arial"/>
          <w:b/>
          <w:bCs/>
        </w:rPr>
        <w:t>METHODS OF SCIENCE</w:t>
      </w:r>
      <w:r w:rsidRPr="00CF2D9D">
        <w:rPr>
          <w:rFonts w:ascii="Arial" w:eastAsia="Batang" w:hAnsi="Arial" w:cs="Arial"/>
        </w:rPr>
        <w:t xml:space="preserve"> are only tools, tools that we use to obtain knowledge about phenomena.</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The </w:t>
      </w:r>
      <w:r w:rsidRPr="00CF2D9D">
        <w:rPr>
          <w:rFonts w:ascii="Arial" w:eastAsia="Batang" w:hAnsi="Arial" w:cs="Arial"/>
          <w:b/>
          <w:bCs/>
        </w:rPr>
        <w:t>SCIENTIFIC METHOD</w:t>
      </w:r>
      <w:r w:rsidRPr="00CF2D9D">
        <w:rPr>
          <w:rFonts w:ascii="Arial" w:eastAsia="Batang" w:hAnsi="Arial" w:cs="Arial"/>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F2D9D">
        <w:rPr>
          <w:rFonts w:ascii="Arial" w:eastAsia="Batang" w:hAnsi="Arial" w:cs="Arial"/>
          <w:b/>
          <w:bCs/>
        </w:rPr>
        <w:t>THAN A WAY OF LIMITING FALSE CONCLUSIONS ABOUT NATURAL EVENTS.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Knowledge of which the credibility of a profession is based must be objective and verifiable (testable) rather than subjective and untestable.</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b/>
          <w:bCs/>
        </w:rPr>
        <w:t>SCIENCE</w:t>
      </w:r>
      <w:r w:rsidRPr="00CF2D9D">
        <w:rPr>
          <w:rFonts w:ascii="Arial" w:eastAsia="Batang" w:hAnsi="Arial" w:cs="Arial"/>
        </w:rPr>
        <w:t xml:space="preserve"> is a mode of controlled inquiry to develop an objective, effective, and credible way of knowing.</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The assumptions one makes regarding the basic qualities of human nature (that is, cognitive, affective, behavioral, and physiological processes) affect how one conceptualizes human behavior.</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u w:val="single"/>
        </w:rPr>
        <w:t xml:space="preserve">Research Design </w:t>
      </w:r>
      <w:proofErr w:type="gramStart"/>
      <w:r w:rsidRPr="00CF2D9D">
        <w:rPr>
          <w:rFonts w:ascii="Arial" w:eastAsia="Batang" w:hAnsi="Arial" w:cs="Arial"/>
          <w:u w:val="single"/>
        </w:rPr>
        <w:t>And</w:t>
      </w:r>
      <w:proofErr w:type="gramEnd"/>
      <w:r w:rsidRPr="00CF2D9D">
        <w:rPr>
          <w:rFonts w:ascii="Arial" w:eastAsia="Batang" w:hAnsi="Arial" w:cs="Arial"/>
          <w:u w:val="single"/>
        </w:rPr>
        <w:t xml:space="preserve"> Counseling</w:t>
      </w: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t xml:space="preserve">Heppner, </w:t>
      </w:r>
      <w:proofErr w:type="spellStart"/>
      <w:r w:rsidRPr="00CF2D9D">
        <w:rPr>
          <w:rFonts w:ascii="Arial" w:eastAsia="Batang" w:hAnsi="Arial" w:cs="Arial"/>
        </w:rPr>
        <w:t>Kivlighan</w:t>
      </w:r>
      <w:proofErr w:type="spellEnd"/>
      <w:r w:rsidRPr="00CF2D9D">
        <w:rPr>
          <w:rFonts w:ascii="Arial" w:eastAsia="Batang" w:hAnsi="Arial" w:cs="Arial"/>
        </w:rPr>
        <w:t xml:space="preserve">, and </w:t>
      </w:r>
      <w:proofErr w:type="spellStart"/>
      <w:r w:rsidRPr="00CF2D9D">
        <w:rPr>
          <w:rFonts w:ascii="Arial" w:eastAsia="Batang" w:hAnsi="Arial" w:cs="Arial"/>
        </w:rPr>
        <w:t>Wampold</w:t>
      </w:r>
      <w:proofErr w:type="spellEnd"/>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A </w:t>
      </w:r>
      <w:r w:rsidRPr="00CF2D9D">
        <w:rPr>
          <w:rFonts w:ascii="Arial" w:eastAsia="Batang" w:hAnsi="Arial" w:cs="Arial"/>
          <w:b/>
          <w:bCs/>
        </w:rPr>
        <w:t>THEORY</w:t>
      </w:r>
      <w:r w:rsidRPr="00CF2D9D">
        <w:rPr>
          <w:rFonts w:ascii="Arial" w:eastAsia="Batang" w:hAnsi="Arial" w:cs="Arial"/>
        </w:rPr>
        <w:t xml:space="preserve"> is a large body of interconnected propositions about how some portion of the world operates; a </w:t>
      </w:r>
      <w:r w:rsidRPr="00CF2D9D">
        <w:rPr>
          <w:rFonts w:ascii="Arial" w:eastAsia="Batang" w:hAnsi="Arial" w:cs="Arial"/>
          <w:b/>
          <w:bCs/>
        </w:rPr>
        <w:t>HYPOTHESIS</w:t>
      </w:r>
      <w:r w:rsidRPr="00CF2D9D">
        <w:rPr>
          <w:rFonts w:ascii="Arial" w:eastAsia="Batang" w:hAnsi="Arial" w:cs="Arial"/>
        </w:rPr>
        <w:t xml:space="preserve"> is a smaller body of propositions.  </w:t>
      </w:r>
      <w:r w:rsidRPr="00CF2D9D">
        <w:rPr>
          <w:rFonts w:ascii="Arial" w:eastAsia="Batang" w:hAnsi="Arial" w:cs="Arial"/>
          <w:b/>
          <w:bCs/>
        </w:rPr>
        <w:t>HYPOTHESES</w:t>
      </w:r>
      <w:r w:rsidRPr="00CF2D9D">
        <w:rPr>
          <w:rFonts w:ascii="Arial" w:eastAsia="Batang" w:hAnsi="Arial" w:cs="Arial"/>
        </w:rPr>
        <w:t xml:space="preserve"> are smaller versions of theories.  Some are derived or born from theories.  Others begin as researchers’ hunches and develop into theories.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The </w:t>
      </w:r>
      <w:r w:rsidRPr="00CF2D9D">
        <w:rPr>
          <w:rFonts w:ascii="Arial" w:eastAsia="Batang" w:hAnsi="Arial" w:cs="Arial"/>
          <w:b/>
          <w:bCs/>
        </w:rPr>
        <w:t>PHILOSOPHY OF SCIENCE</w:t>
      </w:r>
      <w:r w:rsidRPr="00CF2D9D">
        <w:rPr>
          <w:rFonts w:ascii="Arial" w:eastAsia="Batang" w:hAnsi="Arial" w:cs="Arial"/>
        </w:rPr>
        <w:t xml:space="preserve"> decrees we can only falsify, not verify (prove), theories because we can never be sure that any given theory provides the best explanation for a set of observations.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u w:val="single"/>
        </w:rPr>
        <w:t xml:space="preserve">Research Method </w:t>
      </w:r>
      <w:proofErr w:type="gramStart"/>
      <w:r w:rsidRPr="00CF2D9D">
        <w:rPr>
          <w:rFonts w:ascii="Arial" w:eastAsia="Batang" w:hAnsi="Arial" w:cs="Arial"/>
          <w:u w:val="single"/>
        </w:rPr>
        <w:t>In</w:t>
      </w:r>
      <w:proofErr w:type="gramEnd"/>
      <w:r w:rsidRPr="00CF2D9D">
        <w:rPr>
          <w:rFonts w:ascii="Arial" w:eastAsia="Batang" w:hAnsi="Arial" w:cs="Arial"/>
          <w:u w:val="single"/>
        </w:rPr>
        <w:t xml:space="preserve"> Social Relations</w:t>
      </w: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t>Kidder</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b/>
          <w:bCs/>
        </w:rPr>
        <w:t>THEORIES</w:t>
      </w:r>
      <w:r w:rsidRPr="00CF2D9D">
        <w:rPr>
          <w:rFonts w:ascii="Arial" w:eastAsia="Batang" w:hAnsi="Arial" w:cs="Arial"/>
        </w:rPr>
        <w:t xml:space="preserve"> are not themselves directly proved or disproved by research.  Even </w:t>
      </w:r>
      <w:r w:rsidRPr="00CF2D9D">
        <w:rPr>
          <w:rFonts w:ascii="Arial" w:eastAsia="Batang" w:hAnsi="Arial" w:cs="Arial"/>
          <w:b/>
          <w:bCs/>
        </w:rPr>
        <w:t>HYPOTHESES</w:t>
      </w:r>
      <w:r w:rsidRPr="00CF2D9D">
        <w:rPr>
          <w:rFonts w:ascii="Arial" w:eastAsia="Batang" w:hAnsi="Arial" w:cs="Arial"/>
        </w:rPr>
        <w:t xml:space="preserve"> cannot be proved or disproved directly.  Rather, research may either support or fail to support a particular hypothesis derived from a theory. </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Scientific research has four general goals: (1) to describe behavior, (2) to predict behavior, (3) to determine the causes of behavior, and (4) to understand or explain behavior.</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u w:val="single"/>
        </w:rPr>
        <w:t xml:space="preserve">Methods </w:t>
      </w:r>
      <w:proofErr w:type="gramStart"/>
      <w:r w:rsidRPr="00CF2D9D">
        <w:rPr>
          <w:rFonts w:ascii="Arial" w:eastAsia="Batang" w:hAnsi="Arial" w:cs="Arial"/>
          <w:u w:val="single"/>
        </w:rPr>
        <w:t>In</w:t>
      </w:r>
      <w:proofErr w:type="gramEnd"/>
      <w:r w:rsidRPr="00CF2D9D">
        <w:rPr>
          <w:rFonts w:ascii="Arial" w:eastAsia="Batang" w:hAnsi="Arial" w:cs="Arial"/>
          <w:u w:val="single"/>
        </w:rPr>
        <w:t xml:space="preserve"> Behavioral Research</w:t>
      </w:r>
      <w:r w:rsidRPr="00CF2D9D">
        <w:rPr>
          <w:rFonts w:ascii="Arial" w:eastAsia="Batang" w:hAnsi="Arial" w:cs="Arial"/>
        </w:rPr>
        <w:t xml:space="preserve">; </w:t>
      </w:r>
      <w:proofErr w:type="spellStart"/>
      <w:r w:rsidRPr="00CF2D9D">
        <w:rPr>
          <w:rFonts w:ascii="Arial" w:eastAsia="Batang" w:hAnsi="Arial" w:cs="Arial"/>
        </w:rPr>
        <w:t>Cozby</w:t>
      </w:r>
      <w:proofErr w:type="spellEnd"/>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In order to verify the reliability and validity of scientific research it is important to replicate the results.  It is the preponderance of evidence that establishes/supports the theory.</w:t>
      </w:r>
    </w:p>
    <w:p w:rsidR="005335DC" w:rsidRPr="00CF2D9D" w:rsidRDefault="0077455C" w:rsidP="005335DC">
      <w:pPr>
        <w:ind w:left="3600"/>
        <w:rPr>
          <w:rFonts w:ascii="Arial" w:eastAsia="Batang" w:hAnsi="Arial" w:cs="Arial"/>
          <w:sz w:val="22"/>
          <w:szCs w:val="22"/>
        </w:rPr>
      </w:pPr>
      <w:hyperlink r:id="rId8" w:history="1">
        <w:r w:rsidR="005335DC" w:rsidRPr="00CF2D9D">
          <w:rPr>
            <w:rStyle w:val="Hyperlink"/>
            <w:rFonts w:ascii="Arial" w:eastAsia="Batang" w:hAnsi="Arial" w:cs="Arial"/>
          </w:rPr>
          <w:t>http://allpsych.com/researchmethods/replication.html</w:t>
        </w:r>
      </w:hyperlink>
      <w:r w:rsidR="005335DC" w:rsidRPr="00CF2D9D">
        <w:rPr>
          <w:rFonts w:ascii="Arial" w:eastAsia="Batang" w:hAnsi="Arial" w:cs="Arial"/>
          <w:sz w:val="22"/>
          <w:szCs w:val="22"/>
        </w:rPr>
        <w:t xml:space="preserve">   </w:t>
      </w:r>
    </w:p>
    <w:p w:rsidR="005335DC" w:rsidRPr="00CF2D9D" w:rsidRDefault="005335DC" w:rsidP="005335DC">
      <w:pPr>
        <w:rPr>
          <w:rFonts w:ascii="Arial" w:hAnsi="Arial" w:cs="Arial"/>
          <w:sz w:val="22"/>
          <w:szCs w:val="22"/>
        </w:rPr>
      </w:pPr>
    </w:p>
    <w:p w:rsidR="005335DC" w:rsidRPr="00CF2D9D" w:rsidRDefault="005335DC" w:rsidP="005335DC">
      <w:pPr>
        <w:pStyle w:val="Title"/>
        <w:jc w:val="left"/>
        <w:rPr>
          <w:rFonts w:ascii="Arial" w:hAnsi="Arial" w:cs="Arial"/>
          <w:b/>
          <w:i w:val="0"/>
          <w:sz w:val="22"/>
          <w:szCs w:val="22"/>
        </w:rPr>
      </w:pPr>
    </w:p>
    <w:p w:rsidR="005335DC" w:rsidRPr="00AA0231" w:rsidRDefault="005335DC" w:rsidP="005335DC">
      <w:pPr>
        <w:pStyle w:val="Heading3"/>
        <w:rPr>
          <w:rFonts w:ascii="Arial" w:hAnsi="Arial" w:cs="Arial"/>
          <w:color w:val="auto"/>
          <w:sz w:val="22"/>
          <w:szCs w:val="22"/>
          <w:u w:val="single"/>
        </w:rPr>
      </w:pPr>
      <w:r w:rsidRPr="000F7829">
        <w:rPr>
          <w:rFonts w:ascii="Arial" w:hAnsi="Arial" w:cs="Arial"/>
          <w:sz w:val="24"/>
          <w:szCs w:val="24"/>
          <w:u w:val="single"/>
        </w:rPr>
        <w:br w:type="page"/>
      </w:r>
      <w:r w:rsidRPr="00AA0231">
        <w:rPr>
          <w:rFonts w:ascii="Arial" w:hAnsi="Arial" w:cs="Arial"/>
          <w:color w:val="auto"/>
          <w:sz w:val="22"/>
          <w:szCs w:val="22"/>
          <w:u w:val="single"/>
        </w:rPr>
        <w:lastRenderedPageBreak/>
        <w:t>Marianist Educational Values</w:t>
      </w:r>
    </w:p>
    <w:p w:rsidR="005335DC" w:rsidRPr="00AA0231" w:rsidRDefault="005335DC" w:rsidP="005335DC">
      <w:pPr>
        <w:pStyle w:val="BodyText"/>
        <w:rPr>
          <w:rFonts w:ascii="Arial" w:hAnsi="Arial" w:cs="Arial"/>
          <w:sz w:val="20"/>
        </w:rPr>
      </w:pPr>
      <w:r w:rsidRPr="00AA0231">
        <w:rPr>
          <w:rFonts w:ascii="Arial" w:hAnsi="Arial" w:cs="Arial"/>
          <w:sz w:val="20"/>
        </w:rPr>
        <w:t xml:space="preserve">Chaminade University is a Catholic, Marianist University.  The five characteristics of a Marianist education are:  </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for Formation in Faith</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Provide an Excellent Education</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in Family Spirit</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for Service, Justice, and Peace</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for Adaptation to Change</w:t>
      </w:r>
    </w:p>
    <w:p w:rsidR="005335DC" w:rsidRPr="00AA0231" w:rsidRDefault="005335DC" w:rsidP="005335DC">
      <w:pPr>
        <w:widowControl w:val="0"/>
        <w:ind w:left="720"/>
        <w:rPr>
          <w:rFonts w:ascii="Arial" w:hAnsi="Arial" w:cs="Arial"/>
        </w:rPr>
      </w:pPr>
      <w:r w:rsidRPr="00AA0231">
        <w:rPr>
          <w:rFonts w:ascii="Arial" w:hAnsi="Arial" w:cs="Arial"/>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AA0231">
        <w:rPr>
          <w:rFonts w:ascii="Arial" w:hAnsi="Arial" w:cs="Arial"/>
        </w:rPr>
        <w:t>university</w:t>
      </w:r>
      <w:proofErr w:type="gramEnd"/>
      <w:r w:rsidRPr="00AA0231">
        <w:rPr>
          <w:rFonts w:ascii="Arial" w:hAnsi="Arial" w:cs="Arial"/>
        </w:rPr>
        <w:t xml:space="preserve"> faces the future confidently, on the one hand knowing that it draws on a rich educational philosophy, and on the other fully aware for that</w:t>
      </w:r>
      <w:r w:rsidRPr="00AA0231">
        <w:rPr>
          <w:rFonts w:ascii="Arial" w:hAnsi="Arial" w:cs="Arial"/>
          <w:b/>
          <w:color w:val="FF00FF"/>
        </w:rPr>
        <w:t xml:space="preserve"> </w:t>
      </w:r>
      <w:r w:rsidRPr="00AA0231">
        <w:rPr>
          <w:rFonts w:ascii="Arial" w:hAnsi="Arial" w:cs="Arial"/>
        </w:rPr>
        <w:t>philosophy to remain vibrant in changing times, adaptations need to be made.</w:t>
      </w:r>
    </w:p>
    <w:p w:rsidR="00AA0231" w:rsidRPr="00AA0231" w:rsidRDefault="00AA0231" w:rsidP="00AA0231">
      <w:pPr>
        <w:pStyle w:val="BodyText"/>
        <w:rPr>
          <w:rFonts w:ascii="Arial" w:hAnsi="Arial" w:cs="Arial"/>
          <w:sz w:val="20"/>
        </w:rPr>
      </w:pPr>
    </w:p>
    <w:p w:rsidR="00AA0231" w:rsidRPr="00AA0231" w:rsidRDefault="00AA0231" w:rsidP="00AA0231">
      <w:pPr>
        <w:pStyle w:val="BodyText"/>
        <w:ind w:left="2160"/>
        <w:rPr>
          <w:rFonts w:ascii="Arial" w:hAnsi="Arial" w:cs="Arial"/>
          <w:sz w:val="16"/>
          <w:szCs w:val="16"/>
        </w:rPr>
      </w:pPr>
      <w:r w:rsidRPr="00AA0231">
        <w:rPr>
          <w:rFonts w:ascii="Arial" w:hAnsi="Arial" w:cs="Arial"/>
          <w:sz w:val="16"/>
          <w:szCs w:val="16"/>
        </w:rPr>
        <w:t xml:space="preserve">Each of these characteristics is Selected from </w:t>
      </w:r>
      <w:r w:rsidRPr="00AA0231">
        <w:rPr>
          <w:rFonts w:ascii="Arial" w:hAnsi="Arial" w:cs="Arial"/>
          <w:i/>
          <w:sz w:val="16"/>
          <w:szCs w:val="16"/>
        </w:rPr>
        <w:t>Characteristics of Marianist Universities: A Resource Paper</w:t>
      </w:r>
      <w:r w:rsidRPr="00AA0231">
        <w:rPr>
          <w:rFonts w:ascii="Arial" w:hAnsi="Arial" w:cs="Arial"/>
          <w:sz w:val="16"/>
          <w:szCs w:val="16"/>
        </w:rPr>
        <w:t>, Published in 1999 by Chaminade University of Honolulu, St. Mary’s University and University of Dayton</w:t>
      </w:r>
    </w:p>
    <w:p w:rsidR="00AA0231" w:rsidRPr="00AA0231" w:rsidRDefault="00AA0231" w:rsidP="00AA0231">
      <w:pPr>
        <w:rPr>
          <w:rFonts w:ascii="Arial" w:hAnsi="Arial" w:cs="Arial"/>
          <w:sz w:val="16"/>
          <w:szCs w:val="16"/>
        </w:rPr>
      </w:pPr>
      <w:r>
        <w:rPr>
          <w:rFonts w:ascii="Arial" w:hAnsi="Arial" w:cs="Arial"/>
          <w:sz w:val="16"/>
          <w:szCs w:val="16"/>
        </w:rPr>
        <w:t xml:space="preserve">All of the Marianist Values are </w:t>
      </w:r>
      <w:r w:rsidRPr="00AA0231">
        <w:rPr>
          <w:rFonts w:ascii="Arial" w:hAnsi="Arial" w:cs="Arial"/>
          <w:sz w:val="16"/>
          <w:szCs w:val="16"/>
        </w:rPr>
        <w:t>integrated, to varying degrees, in this course.</w:t>
      </w:r>
    </w:p>
    <w:p w:rsidR="00AA0231" w:rsidRPr="00AA0231" w:rsidRDefault="00AA0231" w:rsidP="00AA0231">
      <w:pPr>
        <w:rPr>
          <w:rFonts w:ascii="Arial" w:hAnsi="Arial" w:cs="Arial"/>
          <w:sz w:val="16"/>
          <w:szCs w:val="16"/>
        </w:rPr>
      </w:pPr>
    </w:p>
    <w:p w:rsidR="005335DC" w:rsidRPr="000F7829" w:rsidRDefault="005335DC" w:rsidP="005335DC">
      <w:pPr>
        <w:pStyle w:val="BodyText"/>
        <w:rPr>
          <w:rFonts w:ascii="Arial" w:hAnsi="Arial" w:cs="Arial"/>
          <w:sz w:val="22"/>
          <w:szCs w:val="22"/>
        </w:rPr>
      </w:pPr>
    </w:p>
    <w:p w:rsidR="005335DC" w:rsidRPr="00FE6907" w:rsidRDefault="005335DC" w:rsidP="00FE6907">
      <w:pPr>
        <w:pStyle w:val="Heading6"/>
        <w:jc w:val="center"/>
        <w:rPr>
          <w:rFonts w:ascii="Arial" w:hAnsi="Arial" w:cs="Arial"/>
          <w:b/>
          <w:i w:val="0"/>
          <w:color w:val="auto"/>
          <w:sz w:val="28"/>
          <w:szCs w:val="28"/>
          <w:u w:val="single"/>
        </w:rPr>
      </w:pPr>
      <w:r w:rsidRPr="000F7829">
        <w:rPr>
          <w:rFonts w:ascii="Arial" w:hAnsi="Arial" w:cs="Arial"/>
          <w:szCs w:val="24"/>
        </w:rPr>
        <w:br w:type="page"/>
      </w:r>
      <w:r w:rsidRPr="00FE6907">
        <w:rPr>
          <w:rFonts w:ascii="Arial" w:hAnsi="Arial" w:cs="Arial"/>
          <w:b/>
          <w:i w:val="0"/>
          <w:color w:val="auto"/>
          <w:sz w:val="28"/>
          <w:szCs w:val="28"/>
          <w:u w:val="single"/>
        </w:rPr>
        <w:lastRenderedPageBreak/>
        <w:t>Tentative Course Schedule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4713"/>
        <w:gridCol w:w="1464"/>
        <w:gridCol w:w="2200"/>
      </w:tblGrid>
      <w:tr w:rsidR="005335DC" w:rsidRPr="00C93D51" w:rsidTr="004449AF">
        <w:tc>
          <w:tcPr>
            <w:tcW w:w="1199" w:type="dxa"/>
          </w:tcPr>
          <w:p w:rsidR="005335DC" w:rsidRPr="00C93D51" w:rsidRDefault="005335DC" w:rsidP="00AB4814">
            <w:pPr>
              <w:pStyle w:val="Header"/>
              <w:tabs>
                <w:tab w:val="clear" w:pos="4320"/>
                <w:tab w:val="clear" w:pos="8640"/>
              </w:tabs>
              <w:jc w:val="center"/>
              <w:rPr>
                <w:rFonts w:ascii="Arial" w:hAnsi="Arial" w:cs="Arial"/>
                <w:b/>
                <w:sz w:val="24"/>
                <w:szCs w:val="24"/>
              </w:rPr>
            </w:pPr>
            <w:r w:rsidRPr="00C93D51">
              <w:rPr>
                <w:rFonts w:ascii="Arial" w:hAnsi="Arial" w:cs="Arial"/>
                <w:b/>
                <w:sz w:val="24"/>
                <w:szCs w:val="24"/>
              </w:rPr>
              <w:t>Date</w:t>
            </w:r>
          </w:p>
        </w:tc>
        <w:tc>
          <w:tcPr>
            <w:tcW w:w="4713" w:type="dxa"/>
          </w:tcPr>
          <w:p w:rsidR="005335DC" w:rsidRPr="00C93D51" w:rsidRDefault="005335DC" w:rsidP="00AB4814">
            <w:pPr>
              <w:pStyle w:val="Header"/>
              <w:tabs>
                <w:tab w:val="clear" w:pos="4320"/>
                <w:tab w:val="clear" w:pos="8640"/>
              </w:tabs>
              <w:jc w:val="center"/>
              <w:rPr>
                <w:rFonts w:ascii="Arial" w:hAnsi="Arial" w:cs="Arial"/>
                <w:b/>
                <w:sz w:val="24"/>
                <w:szCs w:val="24"/>
              </w:rPr>
            </w:pPr>
            <w:r w:rsidRPr="00C93D51">
              <w:rPr>
                <w:rFonts w:ascii="Arial" w:hAnsi="Arial" w:cs="Arial"/>
                <w:b/>
                <w:sz w:val="24"/>
                <w:szCs w:val="24"/>
              </w:rPr>
              <w:t>Focus</w:t>
            </w:r>
          </w:p>
        </w:tc>
        <w:tc>
          <w:tcPr>
            <w:tcW w:w="1464" w:type="dxa"/>
          </w:tcPr>
          <w:p w:rsidR="005335DC" w:rsidRPr="00C93D51" w:rsidRDefault="005335DC" w:rsidP="00AB4814">
            <w:pPr>
              <w:pStyle w:val="Header"/>
              <w:tabs>
                <w:tab w:val="clear" w:pos="4320"/>
                <w:tab w:val="clear" w:pos="8640"/>
              </w:tabs>
              <w:jc w:val="center"/>
              <w:rPr>
                <w:rFonts w:ascii="Arial" w:hAnsi="Arial" w:cs="Arial"/>
                <w:b/>
                <w:sz w:val="24"/>
                <w:szCs w:val="24"/>
              </w:rPr>
            </w:pPr>
            <w:smartTag w:uri="urn:schemas-microsoft-com:office:smarttags" w:element="City">
              <w:smartTag w:uri="urn:schemas-microsoft-com:office:smarttags" w:element="place">
                <w:r w:rsidRPr="00C93D51">
                  <w:rPr>
                    <w:rFonts w:ascii="Arial" w:hAnsi="Arial" w:cs="Arial"/>
                    <w:b/>
                    <w:sz w:val="24"/>
                    <w:szCs w:val="24"/>
                  </w:rPr>
                  <w:t>Readings</w:t>
                </w:r>
              </w:smartTag>
            </w:smartTag>
            <w:r w:rsidRPr="00C93D51">
              <w:rPr>
                <w:rFonts w:ascii="Arial" w:hAnsi="Arial" w:cs="Arial"/>
                <w:b/>
                <w:sz w:val="24"/>
                <w:szCs w:val="24"/>
              </w:rPr>
              <w:t xml:space="preserve"> </w:t>
            </w:r>
          </w:p>
        </w:tc>
        <w:tc>
          <w:tcPr>
            <w:tcW w:w="2200" w:type="dxa"/>
          </w:tcPr>
          <w:p w:rsidR="005335DC" w:rsidRPr="00C93D51" w:rsidRDefault="005335DC" w:rsidP="00AB4814">
            <w:pPr>
              <w:pStyle w:val="Header"/>
              <w:tabs>
                <w:tab w:val="clear" w:pos="4320"/>
                <w:tab w:val="clear" w:pos="8640"/>
              </w:tabs>
              <w:jc w:val="center"/>
              <w:rPr>
                <w:rFonts w:ascii="Arial" w:hAnsi="Arial" w:cs="Arial"/>
                <w:b/>
                <w:sz w:val="24"/>
                <w:szCs w:val="24"/>
              </w:rPr>
            </w:pPr>
            <w:r w:rsidRPr="00C93D51">
              <w:rPr>
                <w:rFonts w:ascii="Arial" w:hAnsi="Arial" w:cs="Arial"/>
                <w:b/>
                <w:sz w:val="24"/>
                <w:szCs w:val="24"/>
              </w:rPr>
              <w:t>Assessment Due</w:t>
            </w:r>
          </w:p>
        </w:tc>
      </w:tr>
      <w:tr w:rsidR="005335DC" w:rsidRPr="00C93D51" w:rsidTr="004449AF">
        <w:tc>
          <w:tcPr>
            <w:tcW w:w="1199" w:type="dxa"/>
          </w:tcPr>
          <w:p w:rsidR="005335DC" w:rsidRPr="00FE6907" w:rsidRDefault="005335DC" w:rsidP="00AB4814">
            <w:pPr>
              <w:pStyle w:val="Header"/>
              <w:tabs>
                <w:tab w:val="clear" w:pos="4320"/>
                <w:tab w:val="clear" w:pos="8640"/>
              </w:tabs>
              <w:rPr>
                <w:rFonts w:ascii="Arial" w:hAnsi="Arial" w:cs="Arial"/>
                <w:sz w:val="22"/>
                <w:szCs w:val="22"/>
              </w:rPr>
            </w:pPr>
            <w:r w:rsidRPr="00FE6907">
              <w:rPr>
                <w:rFonts w:ascii="Arial" w:hAnsi="Arial" w:cs="Arial"/>
                <w:sz w:val="22"/>
                <w:szCs w:val="22"/>
              </w:rPr>
              <w:t>Week 1</w:t>
            </w: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tc>
        <w:tc>
          <w:tcPr>
            <w:tcW w:w="4713" w:type="dxa"/>
          </w:tcPr>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Welcome, Introductions, Course Syllabus review</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Video – Practical Psychotherapy with Adolescents (Alice K. Rubenstein, Ed.D.)</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Empathy, Being Open, Being Real, Having Good Emotional Health, Alliance Builder, and Being Competent</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Group Exercises/Discussions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Choose Dyad partners (</w:t>
            </w:r>
            <w:r w:rsidRPr="003E2D42">
              <w:rPr>
                <w:rFonts w:ascii="Arial" w:hAnsi="Arial" w:cs="Arial"/>
                <w:b/>
                <w:sz w:val="22"/>
                <w:szCs w:val="22"/>
              </w:rPr>
              <w:t>cannot be the same person as your Dyad counselor</w:t>
            </w:r>
            <w:r w:rsidRPr="00FE6907">
              <w:rPr>
                <w:rFonts w:ascii="Arial" w:hAnsi="Arial" w:cs="Arial"/>
                <w:sz w:val="22"/>
                <w:szCs w:val="22"/>
              </w:rPr>
              <w:t>)</w:t>
            </w:r>
          </w:p>
        </w:tc>
        <w:tc>
          <w:tcPr>
            <w:tcW w:w="1464" w:type="dxa"/>
          </w:tcPr>
          <w:p w:rsidR="005335DC" w:rsidRPr="00C93D51" w:rsidRDefault="00E2776B" w:rsidP="00AB4814">
            <w:pPr>
              <w:pStyle w:val="Header"/>
              <w:tabs>
                <w:tab w:val="clear" w:pos="4320"/>
                <w:tab w:val="clear" w:pos="8640"/>
              </w:tabs>
              <w:rPr>
                <w:rFonts w:ascii="Arial" w:hAnsi="Arial" w:cs="Arial"/>
                <w:sz w:val="24"/>
                <w:szCs w:val="24"/>
              </w:rPr>
            </w:pPr>
            <w:r>
              <w:rPr>
                <w:rFonts w:ascii="Arial" w:hAnsi="Arial" w:cs="Arial"/>
                <w:sz w:val="24"/>
                <w:szCs w:val="24"/>
              </w:rPr>
              <w:t>Egan</w:t>
            </w:r>
            <w:r w:rsidR="005335DC" w:rsidRPr="00C93D51">
              <w:rPr>
                <w:rFonts w:ascii="Arial" w:hAnsi="Arial" w:cs="Arial"/>
                <w:sz w:val="24"/>
                <w:szCs w:val="24"/>
              </w:rPr>
              <w:t>1, 2,</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 xml:space="preserve"> </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2200" w:type="dxa"/>
          </w:tcPr>
          <w:p w:rsidR="005335DC" w:rsidRPr="00C93D51" w:rsidRDefault="00E2776B" w:rsidP="00AB4814">
            <w:pPr>
              <w:pStyle w:val="Header"/>
              <w:tabs>
                <w:tab w:val="clear" w:pos="4320"/>
                <w:tab w:val="clear" w:pos="8640"/>
              </w:tabs>
              <w:rPr>
                <w:rFonts w:ascii="Arial" w:hAnsi="Arial" w:cs="Arial"/>
                <w:sz w:val="24"/>
                <w:szCs w:val="24"/>
              </w:rPr>
            </w:pPr>
            <w:r>
              <w:rPr>
                <w:rFonts w:ascii="Arial" w:hAnsi="Arial" w:cs="Arial"/>
                <w:sz w:val="24"/>
                <w:szCs w:val="24"/>
              </w:rPr>
              <w:t>N/A</w:t>
            </w:r>
          </w:p>
        </w:tc>
      </w:tr>
      <w:tr w:rsidR="005335DC" w:rsidRPr="00C93D51" w:rsidTr="004449AF">
        <w:tc>
          <w:tcPr>
            <w:tcW w:w="1199" w:type="dxa"/>
          </w:tcPr>
          <w:p w:rsidR="005335DC" w:rsidRPr="00FE6907" w:rsidRDefault="005335DC" w:rsidP="00AB4814">
            <w:pPr>
              <w:pStyle w:val="Header"/>
              <w:tabs>
                <w:tab w:val="clear" w:pos="4320"/>
                <w:tab w:val="clear" w:pos="8640"/>
              </w:tabs>
              <w:rPr>
                <w:rFonts w:ascii="Arial" w:hAnsi="Arial" w:cs="Arial"/>
                <w:sz w:val="22"/>
                <w:szCs w:val="22"/>
              </w:rPr>
            </w:pPr>
            <w:r w:rsidRPr="00FE6907">
              <w:rPr>
                <w:rFonts w:ascii="Arial" w:hAnsi="Arial" w:cs="Arial"/>
                <w:sz w:val="22"/>
                <w:szCs w:val="22"/>
              </w:rPr>
              <w:t>Week 2</w:t>
            </w: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b/>
                <w:sz w:val="22"/>
                <w:szCs w:val="22"/>
              </w:rPr>
            </w:pPr>
          </w:p>
        </w:tc>
        <w:tc>
          <w:tcPr>
            <w:tcW w:w="4713" w:type="dxa"/>
          </w:tcPr>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Questions regarding assigned readings?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Relationship Building, Active Listening, Silence, and Reflection </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Effects of social and cultural diversity</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What is a Genogram?</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Assessment Interviewing </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Group Exercises/Discussions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Ethics Case Study Exercises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 (Dyad session) Conduct Psychosocial Assessment Interview</w:t>
            </w:r>
          </w:p>
        </w:tc>
        <w:tc>
          <w:tcPr>
            <w:tcW w:w="1464" w:type="dxa"/>
          </w:tcPr>
          <w:p w:rsidR="005335DC" w:rsidRPr="00C93D51" w:rsidRDefault="00E2776B" w:rsidP="00AB4814">
            <w:pPr>
              <w:pStyle w:val="Header"/>
              <w:tabs>
                <w:tab w:val="clear" w:pos="4320"/>
                <w:tab w:val="clear" w:pos="8640"/>
              </w:tabs>
              <w:rPr>
                <w:rFonts w:ascii="Arial" w:hAnsi="Arial" w:cs="Arial"/>
                <w:sz w:val="24"/>
                <w:szCs w:val="24"/>
              </w:rPr>
            </w:pPr>
            <w:r>
              <w:rPr>
                <w:rFonts w:ascii="Arial" w:hAnsi="Arial" w:cs="Arial"/>
                <w:sz w:val="24"/>
                <w:szCs w:val="24"/>
              </w:rPr>
              <w:t xml:space="preserve">Egan </w:t>
            </w:r>
            <w:r w:rsidR="005335DC" w:rsidRPr="00C93D51">
              <w:rPr>
                <w:rFonts w:ascii="Arial" w:hAnsi="Arial" w:cs="Arial"/>
                <w:sz w:val="24"/>
                <w:szCs w:val="24"/>
              </w:rPr>
              <w:t xml:space="preserve"> </w:t>
            </w:r>
            <w:r>
              <w:rPr>
                <w:rFonts w:ascii="Arial" w:hAnsi="Arial" w:cs="Arial"/>
                <w:sz w:val="24"/>
                <w:szCs w:val="24"/>
              </w:rPr>
              <w:t>4-5</w:t>
            </w:r>
            <w:r w:rsidR="00AB68E2">
              <w:rPr>
                <w:rFonts w:ascii="Arial" w:hAnsi="Arial" w:cs="Arial"/>
                <w:sz w:val="24"/>
                <w:szCs w:val="24"/>
              </w:rPr>
              <w:t xml:space="preserve"> </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2200" w:type="dxa"/>
          </w:tcPr>
          <w:p w:rsidR="005335DC" w:rsidRPr="00C93D51" w:rsidRDefault="00E2776B" w:rsidP="00AB4814">
            <w:pPr>
              <w:pStyle w:val="Header"/>
              <w:tabs>
                <w:tab w:val="clear" w:pos="4320"/>
                <w:tab w:val="clear" w:pos="8640"/>
              </w:tabs>
              <w:rPr>
                <w:rFonts w:ascii="Arial" w:hAnsi="Arial" w:cs="Arial"/>
                <w:sz w:val="24"/>
                <w:szCs w:val="24"/>
              </w:rPr>
            </w:pPr>
            <w:r>
              <w:rPr>
                <w:rFonts w:ascii="Arial" w:hAnsi="Arial" w:cs="Arial"/>
                <w:sz w:val="24"/>
                <w:szCs w:val="24"/>
              </w:rPr>
              <w:t>Have ethical issue appropriate for dyad counseling discussion</w:t>
            </w:r>
          </w:p>
        </w:tc>
      </w:tr>
      <w:tr w:rsidR="005335DC" w:rsidRPr="00C93D51" w:rsidTr="004449AF">
        <w:tc>
          <w:tcPr>
            <w:tcW w:w="1199" w:type="dxa"/>
          </w:tcPr>
          <w:p w:rsidR="005335DC" w:rsidRPr="00FE6907" w:rsidRDefault="005335DC" w:rsidP="00AB4814">
            <w:pPr>
              <w:pStyle w:val="Header"/>
              <w:tabs>
                <w:tab w:val="clear" w:pos="4320"/>
                <w:tab w:val="clear" w:pos="8640"/>
              </w:tabs>
              <w:rPr>
                <w:rFonts w:ascii="Arial" w:hAnsi="Arial" w:cs="Arial"/>
                <w:sz w:val="22"/>
                <w:szCs w:val="22"/>
              </w:rPr>
            </w:pPr>
            <w:r w:rsidRPr="00FE6907">
              <w:rPr>
                <w:rFonts w:ascii="Arial" w:hAnsi="Arial" w:cs="Arial"/>
                <w:sz w:val="22"/>
                <w:szCs w:val="22"/>
              </w:rPr>
              <w:t>Week 3</w:t>
            </w: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tc>
        <w:tc>
          <w:tcPr>
            <w:tcW w:w="4713" w:type="dxa"/>
          </w:tcPr>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Questions regarding assigned readings?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Information Gathering (Direct, Open and Closed questions), Verbal and Nonverbal cues (affect) associated with Emotions, Congruence, Getting beyond the Superficial, Providing Choices, and Confrontation</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Video – Interpreting Nonverbal Communication</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Group Exercises/Discussions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Ethics Case Study Exercises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Treatment Plan Writing</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 (Dyad session) Conduct Treatment Plan Interview</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Choose second Dyad partners (cannot be the same person as your Dyad counselor)</w:t>
            </w:r>
          </w:p>
        </w:tc>
        <w:tc>
          <w:tcPr>
            <w:tcW w:w="1464" w:type="dxa"/>
          </w:tcPr>
          <w:p w:rsidR="005335DC" w:rsidRPr="00C93D51" w:rsidRDefault="004234F0" w:rsidP="00AB4814">
            <w:pPr>
              <w:pStyle w:val="Header"/>
              <w:tabs>
                <w:tab w:val="clear" w:pos="4320"/>
                <w:tab w:val="clear" w:pos="8640"/>
              </w:tabs>
              <w:rPr>
                <w:rFonts w:ascii="Arial" w:hAnsi="Arial" w:cs="Arial"/>
                <w:sz w:val="24"/>
                <w:szCs w:val="24"/>
              </w:rPr>
            </w:pPr>
            <w:r>
              <w:rPr>
                <w:rFonts w:ascii="Arial" w:hAnsi="Arial" w:cs="Arial"/>
                <w:sz w:val="24"/>
                <w:szCs w:val="24"/>
              </w:rPr>
              <w:t>Egan 6</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Handouts</w:t>
            </w:r>
          </w:p>
          <w:p w:rsidR="005335DC" w:rsidRPr="00C93D51" w:rsidRDefault="005335DC" w:rsidP="00AB4814">
            <w:pPr>
              <w:pStyle w:val="Header"/>
              <w:tabs>
                <w:tab w:val="clear" w:pos="4320"/>
                <w:tab w:val="clear" w:pos="8640"/>
              </w:tabs>
              <w:rPr>
                <w:rFonts w:ascii="Arial" w:hAnsi="Arial" w:cs="Arial"/>
                <w:sz w:val="24"/>
                <w:szCs w:val="24"/>
              </w:rPr>
            </w:pPr>
          </w:p>
        </w:tc>
        <w:tc>
          <w:tcPr>
            <w:tcW w:w="2200" w:type="dxa"/>
          </w:tcPr>
          <w:p w:rsidR="005335DC" w:rsidRPr="00C93D51" w:rsidRDefault="005335DC" w:rsidP="00AB4814">
            <w:pPr>
              <w:pStyle w:val="Header"/>
              <w:numPr>
                <w:ilvl w:val="0"/>
                <w:numId w:val="7"/>
              </w:numPr>
              <w:tabs>
                <w:tab w:val="clear" w:pos="720"/>
                <w:tab w:val="clear" w:pos="4320"/>
                <w:tab w:val="clear" w:pos="8640"/>
                <w:tab w:val="num" w:pos="252"/>
              </w:tabs>
              <w:ind w:left="432"/>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 w:val="num" w:pos="679"/>
              </w:tabs>
              <w:ind w:left="432"/>
              <w:rPr>
                <w:rFonts w:ascii="Arial" w:hAnsi="Arial" w:cs="Arial"/>
                <w:sz w:val="24"/>
                <w:szCs w:val="24"/>
              </w:rPr>
            </w:pPr>
            <w:r w:rsidRPr="00C93D51">
              <w:rPr>
                <w:rFonts w:ascii="Arial" w:hAnsi="Arial" w:cs="Arial"/>
                <w:sz w:val="24"/>
                <w:szCs w:val="24"/>
              </w:rPr>
              <w:t>Assessment 1</w:t>
            </w:r>
          </w:p>
        </w:tc>
      </w:tr>
    </w:tbl>
    <w:p w:rsidR="005335DC" w:rsidRDefault="005335DC" w:rsidP="005335DC">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7"/>
        <w:gridCol w:w="4733"/>
        <w:gridCol w:w="1444"/>
        <w:gridCol w:w="2192"/>
      </w:tblGrid>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lastRenderedPageBreak/>
              <w:t>Week 4</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Questions regarding assigned readings?</w:t>
            </w:r>
          </w:p>
          <w:p w:rsidR="004234F0" w:rsidRDefault="005335DC" w:rsidP="00AB4814">
            <w:pPr>
              <w:pStyle w:val="Header"/>
              <w:numPr>
                <w:ilvl w:val="0"/>
                <w:numId w:val="3"/>
              </w:numPr>
              <w:tabs>
                <w:tab w:val="clear" w:pos="4320"/>
                <w:tab w:val="clear" w:pos="8640"/>
              </w:tabs>
              <w:rPr>
                <w:rFonts w:ascii="Arial" w:hAnsi="Arial" w:cs="Arial"/>
                <w:sz w:val="24"/>
                <w:szCs w:val="24"/>
              </w:rPr>
            </w:pPr>
            <w:r w:rsidRPr="004234F0">
              <w:rPr>
                <w:rFonts w:ascii="Arial" w:hAnsi="Arial" w:cs="Arial"/>
                <w:sz w:val="24"/>
                <w:szCs w:val="24"/>
              </w:rPr>
              <w:t>Structuring your first interview, Informed Consent, Confidentiality, and Stag</w:t>
            </w:r>
            <w:r w:rsidR="004234F0">
              <w:rPr>
                <w:rFonts w:ascii="Arial" w:hAnsi="Arial" w:cs="Arial"/>
                <w:sz w:val="24"/>
                <w:szCs w:val="24"/>
              </w:rPr>
              <w:t xml:space="preserve">es of the Helping Relationship </w:t>
            </w:r>
          </w:p>
          <w:p w:rsidR="005335DC" w:rsidRPr="004234F0" w:rsidRDefault="004234F0" w:rsidP="00AB4814">
            <w:pPr>
              <w:pStyle w:val="Header"/>
              <w:numPr>
                <w:ilvl w:val="0"/>
                <w:numId w:val="3"/>
              </w:numPr>
              <w:tabs>
                <w:tab w:val="clear" w:pos="4320"/>
                <w:tab w:val="clear" w:pos="8640"/>
              </w:tabs>
              <w:rPr>
                <w:rFonts w:ascii="Arial" w:hAnsi="Arial" w:cs="Arial"/>
                <w:sz w:val="24"/>
                <w:szCs w:val="24"/>
              </w:rPr>
            </w:pPr>
            <w:r>
              <w:rPr>
                <w:rFonts w:ascii="Arial" w:hAnsi="Arial" w:cs="Arial"/>
                <w:sz w:val="24"/>
                <w:szCs w:val="24"/>
              </w:rPr>
              <w:t>R</w:t>
            </w:r>
            <w:r w:rsidR="005335DC" w:rsidRPr="004234F0">
              <w:rPr>
                <w:rFonts w:ascii="Arial" w:hAnsi="Arial" w:cs="Arial"/>
                <w:sz w:val="24"/>
                <w:szCs w:val="24"/>
              </w:rPr>
              <w:t>eview DSM-IV-TR</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Group Exercises/Discussions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Ethics Case Study Exercises</w:t>
            </w:r>
          </w:p>
          <w:p w:rsidR="005335DC" w:rsidRPr="00C93D51" w:rsidRDefault="005335DC" w:rsidP="00780CFB">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Mid-Term Counseling Skills Proficiency </w:t>
            </w:r>
            <w:r w:rsidR="00780CFB">
              <w:rPr>
                <w:rFonts w:ascii="Arial" w:hAnsi="Arial" w:cs="Arial"/>
                <w:sz w:val="24"/>
                <w:szCs w:val="24"/>
              </w:rPr>
              <w:t xml:space="preserve">Video </w:t>
            </w:r>
            <w:r w:rsidRPr="00C93D51">
              <w:rPr>
                <w:rFonts w:ascii="Arial" w:hAnsi="Arial" w:cs="Arial"/>
                <w:sz w:val="24"/>
                <w:szCs w:val="24"/>
              </w:rPr>
              <w:t>Record</w:t>
            </w:r>
            <w:r w:rsidR="00780CFB">
              <w:rPr>
                <w:rFonts w:ascii="Arial" w:hAnsi="Arial" w:cs="Arial"/>
                <w:sz w:val="24"/>
                <w:szCs w:val="24"/>
              </w:rPr>
              <w:t>ing in class</w:t>
            </w:r>
            <w:r w:rsidRPr="00C93D51">
              <w:rPr>
                <w:rFonts w:ascii="Arial" w:hAnsi="Arial" w:cs="Arial"/>
                <w:sz w:val="24"/>
                <w:szCs w:val="24"/>
              </w:rPr>
              <w:t xml:space="preserve"> (Dyad session) Conduct Psychosocial Assessment Interview</w:t>
            </w:r>
          </w:p>
        </w:tc>
        <w:tc>
          <w:tcPr>
            <w:tcW w:w="1530" w:type="dxa"/>
          </w:tcPr>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4234F0" w:rsidP="00AB4814">
            <w:pPr>
              <w:pStyle w:val="Header"/>
              <w:tabs>
                <w:tab w:val="clear" w:pos="4320"/>
                <w:tab w:val="clear" w:pos="8640"/>
              </w:tabs>
              <w:rPr>
                <w:rFonts w:ascii="Arial" w:hAnsi="Arial" w:cs="Arial"/>
                <w:sz w:val="24"/>
                <w:szCs w:val="24"/>
              </w:rPr>
            </w:pPr>
            <w:r>
              <w:rPr>
                <w:rFonts w:ascii="Arial" w:hAnsi="Arial" w:cs="Arial"/>
                <w:sz w:val="24"/>
                <w:szCs w:val="24"/>
              </w:rPr>
              <w:t>Egan 7-8</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Treatment Plan 1</w:t>
            </w:r>
          </w:p>
          <w:p w:rsidR="005335DC" w:rsidRPr="00C93D51" w:rsidRDefault="005335DC" w:rsidP="004234F0">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b/>
                <w:sz w:val="24"/>
                <w:szCs w:val="24"/>
              </w:rPr>
              <w:t>Best P</w:t>
            </w:r>
            <w:r w:rsidR="004234F0">
              <w:rPr>
                <w:rFonts w:ascii="Arial" w:hAnsi="Arial" w:cs="Arial"/>
                <w:b/>
                <w:sz w:val="24"/>
                <w:szCs w:val="24"/>
              </w:rPr>
              <w:t xml:space="preserve">ower </w:t>
            </w:r>
            <w:r w:rsidRPr="00C93D51">
              <w:rPr>
                <w:rFonts w:ascii="Arial" w:hAnsi="Arial" w:cs="Arial"/>
                <w:b/>
                <w:sz w:val="24"/>
                <w:szCs w:val="24"/>
              </w:rPr>
              <w:t xml:space="preserve"> </w:t>
            </w:r>
            <w:r w:rsidR="004234F0">
              <w:rPr>
                <w:rFonts w:ascii="Arial" w:hAnsi="Arial" w:cs="Arial"/>
                <w:b/>
                <w:sz w:val="24"/>
                <w:szCs w:val="24"/>
              </w:rPr>
              <w:t xml:space="preserve">Point </w:t>
            </w:r>
            <w:r w:rsidRPr="00C93D51">
              <w:rPr>
                <w:rFonts w:ascii="Arial" w:hAnsi="Arial" w:cs="Arial"/>
                <w:b/>
                <w:sz w:val="24"/>
                <w:szCs w:val="24"/>
              </w:rPr>
              <w:t>P</w:t>
            </w:r>
            <w:r w:rsidR="004234F0">
              <w:rPr>
                <w:rFonts w:ascii="Arial" w:hAnsi="Arial" w:cs="Arial"/>
                <w:b/>
                <w:sz w:val="24"/>
                <w:szCs w:val="24"/>
              </w:rPr>
              <w:t>resentation</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5</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Questions regarding assigned readings?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Group Exercises/Discussions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Ethics Case Study Exercises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Mid-Term Counseling Skills Proficiency Record (individual meeting with instructor)</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Conduct Treatment Plan Interview</w:t>
            </w:r>
          </w:p>
        </w:tc>
        <w:tc>
          <w:tcPr>
            <w:tcW w:w="1530" w:type="dxa"/>
          </w:tcPr>
          <w:p w:rsidR="005335DC" w:rsidRDefault="005335DC" w:rsidP="00AB4814">
            <w:pPr>
              <w:pStyle w:val="Header"/>
              <w:tabs>
                <w:tab w:val="clear" w:pos="4320"/>
                <w:tab w:val="clear" w:pos="8640"/>
              </w:tabs>
              <w:rPr>
                <w:rFonts w:ascii="Arial" w:hAnsi="Arial" w:cs="Arial"/>
                <w:sz w:val="24"/>
                <w:szCs w:val="24"/>
              </w:rPr>
            </w:pPr>
          </w:p>
          <w:p w:rsidR="00780CFB" w:rsidRDefault="00780CFB" w:rsidP="00AB4814">
            <w:pPr>
              <w:pStyle w:val="Header"/>
              <w:tabs>
                <w:tab w:val="clear" w:pos="4320"/>
                <w:tab w:val="clear" w:pos="8640"/>
              </w:tabs>
              <w:rPr>
                <w:rFonts w:ascii="Arial" w:hAnsi="Arial" w:cs="Arial"/>
                <w:sz w:val="24"/>
                <w:szCs w:val="24"/>
              </w:rPr>
            </w:pPr>
          </w:p>
          <w:p w:rsidR="005335DC" w:rsidRPr="00C93D51" w:rsidRDefault="005335DC" w:rsidP="004234F0">
            <w:pPr>
              <w:pStyle w:val="Header"/>
              <w:tabs>
                <w:tab w:val="clear" w:pos="4320"/>
                <w:tab w:val="clear" w:pos="8640"/>
              </w:tabs>
              <w:rPr>
                <w:rFonts w:ascii="Arial" w:hAnsi="Arial" w:cs="Arial"/>
                <w:sz w:val="24"/>
                <w:szCs w:val="24"/>
              </w:rPr>
            </w:pPr>
            <w:r w:rsidRPr="00C93D51">
              <w:rPr>
                <w:rFonts w:ascii="Arial" w:hAnsi="Arial" w:cs="Arial"/>
                <w:sz w:val="24"/>
                <w:szCs w:val="24"/>
              </w:rPr>
              <w:t>Handouts</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4320"/>
                <w:tab w:val="clear" w:pos="8640"/>
                <w:tab w:val="num" w:pos="252"/>
              </w:tabs>
              <w:ind w:left="252" w:hanging="180"/>
              <w:rPr>
                <w:rFonts w:ascii="Arial" w:hAnsi="Arial" w:cs="Arial"/>
                <w:sz w:val="24"/>
                <w:szCs w:val="24"/>
              </w:rPr>
            </w:pPr>
            <w:r w:rsidRPr="00C93D51">
              <w:rPr>
                <w:rFonts w:ascii="Arial" w:hAnsi="Arial" w:cs="Arial"/>
                <w:b/>
                <w:sz w:val="24"/>
                <w:szCs w:val="24"/>
              </w:rPr>
              <w:t>Mid-Term Counseling Skills Proficiency Record</w:t>
            </w:r>
          </w:p>
          <w:p w:rsidR="005335DC" w:rsidRPr="00C93D51" w:rsidRDefault="005335DC" w:rsidP="00AB4814">
            <w:pPr>
              <w:pStyle w:val="Header"/>
              <w:numPr>
                <w:ilvl w:val="0"/>
                <w:numId w:val="3"/>
              </w:numPr>
              <w:tabs>
                <w:tab w:val="clear" w:pos="4320"/>
                <w:tab w:val="clear" w:pos="8640"/>
                <w:tab w:val="num" w:pos="252"/>
              </w:tabs>
              <w:ind w:left="252" w:hanging="180"/>
              <w:rPr>
                <w:rFonts w:ascii="Arial" w:hAnsi="Arial" w:cs="Arial"/>
                <w:sz w:val="24"/>
                <w:szCs w:val="24"/>
              </w:rPr>
            </w:pPr>
            <w:r w:rsidRPr="00C93D51">
              <w:rPr>
                <w:rFonts w:ascii="Arial" w:hAnsi="Arial" w:cs="Arial"/>
                <w:sz w:val="24"/>
                <w:szCs w:val="24"/>
              </w:rPr>
              <w:t>Assessment 2</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6</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b/>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Questions regarding assigned readings?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Review Key Concepts from Week 1-5</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How to write a DAP Note</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Group Exercises/Discussions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Ethics Case Study Exercises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(Dyad session) Session 1 </w:t>
            </w:r>
          </w:p>
        </w:tc>
        <w:tc>
          <w:tcPr>
            <w:tcW w:w="1530" w:type="dxa"/>
          </w:tcPr>
          <w:p w:rsidR="005335DC" w:rsidRPr="00C93D51" w:rsidRDefault="00780CFB" w:rsidP="004234F0">
            <w:pPr>
              <w:pStyle w:val="Header"/>
              <w:tabs>
                <w:tab w:val="clear" w:pos="4320"/>
                <w:tab w:val="clear" w:pos="8640"/>
              </w:tabs>
              <w:rPr>
                <w:rFonts w:ascii="Arial" w:hAnsi="Arial" w:cs="Arial"/>
                <w:sz w:val="24"/>
                <w:szCs w:val="24"/>
              </w:rPr>
            </w:pPr>
            <w:r>
              <w:rPr>
                <w:rFonts w:ascii="Arial" w:hAnsi="Arial" w:cs="Arial"/>
                <w:sz w:val="24"/>
                <w:szCs w:val="24"/>
              </w:rPr>
              <w:t xml:space="preserve"> </w:t>
            </w:r>
            <w:r w:rsidR="005335DC" w:rsidRPr="00C93D51">
              <w:rPr>
                <w:rFonts w:ascii="Arial" w:hAnsi="Arial" w:cs="Arial"/>
                <w:sz w:val="24"/>
                <w:szCs w:val="24"/>
              </w:rPr>
              <w:t>Handouts</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Treatment Plan 2</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7</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How to write a Case Summary</w:t>
            </w:r>
          </w:p>
          <w:p w:rsidR="005335DC" w:rsidRPr="00C93D51" w:rsidRDefault="005335DC" w:rsidP="00AB4814">
            <w:pPr>
              <w:pStyle w:val="Header"/>
              <w:numPr>
                <w:ilvl w:val="0"/>
                <w:numId w:val="3"/>
              </w:numPr>
              <w:tabs>
                <w:tab w:val="clear" w:pos="4320"/>
                <w:tab w:val="clear" w:pos="8640"/>
              </w:tabs>
              <w:rPr>
                <w:rFonts w:ascii="Arial" w:hAnsi="Arial" w:cs="Arial"/>
                <w:b/>
                <w:sz w:val="24"/>
                <w:szCs w:val="24"/>
              </w:rPr>
            </w:pPr>
            <w:r w:rsidRPr="00C93D51">
              <w:rPr>
                <w:rFonts w:ascii="Arial" w:hAnsi="Arial" w:cs="Arial"/>
                <w:b/>
                <w:sz w:val="24"/>
                <w:szCs w:val="24"/>
              </w:rPr>
              <w:t>Counseling Fishbowl Exercise</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(Dyad session) Session 2 </w:t>
            </w:r>
          </w:p>
        </w:tc>
        <w:tc>
          <w:tcPr>
            <w:tcW w:w="1530" w:type="dxa"/>
          </w:tcPr>
          <w:p w:rsidR="004234F0" w:rsidRDefault="004234F0" w:rsidP="00AB4814">
            <w:pPr>
              <w:pStyle w:val="Header"/>
              <w:tabs>
                <w:tab w:val="clear" w:pos="4320"/>
                <w:tab w:val="clear" w:pos="8640"/>
              </w:tabs>
              <w:rPr>
                <w:rFonts w:ascii="Arial" w:hAnsi="Arial" w:cs="Arial"/>
                <w:sz w:val="24"/>
                <w:szCs w:val="24"/>
              </w:rPr>
            </w:pPr>
            <w:r>
              <w:rPr>
                <w:rFonts w:ascii="Arial" w:hAnsi="Arial" w:cs="Arial"/>
                <w:sz w:val="24"/>
                <w:szCs w:val="24"/>
              </w:rPr>
              <w:t>Egan</w:t>
            </w:r>
          </w:p>
          <w:p w:rsidR="005335DC" w:rsidRPr="00C93D51" w:rsidRDefault="004234F0" w:rsidP="00AB4814">
            <w:pPr>
              <w:pStyle w:val="Header"/>
              <w:tabs>
                <w:tab w:val="clear" w:pos="4320"/>
                <w:tab w:val="clear" w:pos="8640"/>
              </w:tabs>
              <w:rPr>
                <w:rFonts w:ascii="Arial" w:hAnsi="Arial" w:cs="Arial"/>
                <w:sz w:val="24"/>
                <w:szCs w:val="24"/>
              </w:rPr>
            </w:pPr>
            <w:r>
              <w:rPr>
                <w:rFonts w:ascii="Arial" w:hAnsi="Arial" w:cs="Arial"/>
                <w:sz w:val="24"/>
                <w:szCs w:val="24"/>
              </w:rPr>
              <w:t>11-12</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DAP Note 1</w:t>
            </w:r>
          </w:p>
        </w:tc>
      </w:tr>
    </w:tbl>
    <w:p w:rsidR="005335DC" w:rsidRDefault="005335DC" w:rsidP="005335DC">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4729"/>
        <w:gridCol w:w="1444"/>
        <w:gridCol w:w="2197"/>
      </w:tblGrid>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lastRenderedPageBreak/>
              <w:t>Week 8</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Terminating a Counseling Session</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Providing Referrals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Providing After Care</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Your role within </w:t>
            </w:r>
            <w:smartTag w:uri="urn:schemas-microsoft-com:office:smarttags" w:element="State">
              <w:smartTag w:uri="urn:schemas-microsoft-com:office:smarttags" w:element="place">
                <w:r w:rsidRPr="00C93D51">
                  <w:rPr>
                    <w:rFonts w:ascii="Arial" w:hAnsi="Arial" w:cs="Arial"/>
                    <w:sz w:val="24"/>
                    <w:szCs w:val="24"/>
                  </w:rPr>
                  <w:t>Hawaii</w:t>
                </w:r>
              </w:smartTag>
            </w:smartTag>
            <w:r w:rsidRPr="00C93D51">
              <w:rPr>
                <w:rFonts w:ascii="Arial" w:hAnsi="Arial" w:cs="Arial"/>
                <w:sz w:val="24"/>
                <w:szCs w:val="24"/>
              </w:rPr>
              <w:t>’s mental health and educational system</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Group Exercises/Discussions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Ethics Case Study Exercises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(Dyad session) Session 3 </w:t>
            </w:r>
          </w:p>
        </w:tc>
        <w:tc>
          <w:tcPr>
            <w:tcW w:w="1530" w:type="dxa"/>
          </w:tcPr>
          <w:p w:rsidR="00B21DFE" w:rsidRDefault="00B21DFE" w:rsidP="000B5670">
            <w:pPr>
              <w:pStyle w:val="Header"/>
              <w:tabs>
                <w:tab w:val="clear" w:pos="4320"/>
                <w:tab w:val="clear" w:pos="8640"/>
              </w:tabs>
              <w:rPr>
                <w:rFonts w:ascii="Arial" w:hAnsi="Arial" w:cs="Arial"/>
                <w:sz w:val="24"/>
                <w:szCs w:val="24"/>
              </w:rPr>
            </w:pPr>
            <w:r>
              <w:rPr>
                <w:rFonts w:ascii="Arial" w:hAnsi="Arial" w:cs="Arial"/>
                <w:sz w:val="24"/>
                <w:szCs w:val="24"/>
              </w:rPr>
              <w:t>Egan</w:t>
            </w:r>
          </w:p>
          <w:p w:rsidR="00B21DFE" w:rsidRDefault="00B21DFE" w:rsidP="000B5670">
            <w:pPr>
              <w:pStyle w:val="Header"/>
              <w:tabs>
                <w:tab w:val="clear" w:pos="4320"/>
                <w:tab w:val="clear" w:pos="8640"/>
              </w:tabs>
              <w:rPr>
                <w:rFonts w:ascii="Arial" w:hAnsi="Arial" w:cs="Arial"/>
                <w:sz w:val="24"/>
                <w:szCs w:val="24"/>
              </w:rPr>
            </w:pPr>
            <w:r>
              <w:rPr>
                <w:rFonts w:ascii="Arial" w:hAnsi="Arial" w:cs="Arial"/>
                <w:sz w:val="24"/>
                <w:szCs w:val="24"/>
              </w:rPr>
              <w:t>13-14</w:t>
            </w:r>
          </w:p>
          <w:p w:rsidR="005335DC" w:rsidRPr="00C93D51" w:rsidRDefault="005335DC" w:rsidP="000B5670">
            <w:pPr>
              <w:pStyle w:val="Header"/>
              <w:tabs>
                <w:tab w:val="clear" w:pos="4320"/>
                <w:tab w:val="clear" w:pos="8640"/>
              </w:tabs>
              <w:rPr>
                <w:rFonts w:ascii="Arial" w:hAnsi="Arial" w:cs="Arial"/>
                <w:sz w:val="24"/>
                <w:szCs w:val="24"/>
              </w:rPr>
            </w:pPr>
            <w:r w:rsidRPr="00C93D51">
              <w:rPr>
                <w:rFonts w:ascii="Arial" w:hAnsi="Arial" w:cs="Arial"/>
                <w:sz w:val="24"/>
                <w:szCs w:val="24"/>
              </w:rPr>
              <w:t>Handouts</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63"/>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s>
              <w:ind w:left="252" w:hanging="163"/>
              <w:rPr>
                <w:rFonts w:ascii="Arial" w:hAnsi="Arial" w:cs="Arial"/>
                <w:sz w:val="24"/>
                <w:szCs w:val="24"/>
              </w:rPr>
            </w:pPr>
            <w:r w:rsidRPr="00C93D51">
              <w:rPr>
                <w:rFonts w:ascii="Arial" w:hAnsi="Arial" w:cs="Arial"/>
                <w:sz w:val="24"/>
                <w:szCs w:val="24"/>
              </w:rPr>
              <w:t>DAP Note 2</w:t>
            </w:r>
          </w:p>
          <w:p w:rsidR="005335DC" w:rsidRPr="00C93D51" w:rsidRDefault="005335DC" w:rsidP="00AB4814">
            <w:pPr>
              <w:pStyle w:val="Header"/>
              <w:numPr>
                <w:ilvl w:val="0"/>
                <w:numId w:val="3"/>
              </w:numPr>
              <w:tabs>
                <w:tab w:val="clear" w:pos="720"/>
                <w:tab w:val="clear" w:pos="4320"/>
                <w:tab w:val="clear" w:pos="8640"/>
                <w:tab w:val="num" w:pos="252"/>
              </w:tabs>
              <w:ind w:left="252" w:hanging="163"/>
              <w:rPr>
                <w:rFonts w:ascii="Arial" w:hAnsi="Arial" w:cs="Arial"/>
                <w:sz w:val="24"/>
                <w:szCs w:val="24"/>
              </w:rPr>
            </w:pPr>
            <w:r w:rsidRPr="00C93D51">
              <w:rPr>
                <w:rFonts w:ascii="Arial" w:hAnsi="Arial" w:cs="Arial"/>
                <w:b/>
                <w:sz w:val="24"/>
                <w:szCs w:val="24"/>
              </w:rPr>
              <w:t>Counseling Fishbowl Exercise Reflection Paper</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9</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b/>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Final Examination</w:t>
            </w:r>
          </w:p>
        </w:tc>
        <w:tc>
          <w:tcPr>
            <w:tcW w:w="1530" w:type="dxa"/>
          </w:tcPr>
          <w:p w:rsidR="005335DC" w:rsidRPr="00C93D51" w:rsidRDefault="00B21DFE" w:rsidP="00AB4814">
            <w:pPr>
              <w:pStyle w:val="Header"/>
              <w:tabs>
                <w:tab w:val="clear" w:pos="4320"/>
                <w:tab w:val="clear" w:pos="8640"/>
              </w:tabs>
              <w:rPr>
                <w:rFonts w:ascii="Arial" w:hAnsi="Arial" w:cs="Arial"/>
                <w:sz w:val="24"/>
                <w:szCs w:val="24"/>
              </w:rPr>
            </w:pPr>
            <w:r>
              <w:rPr>
                <w:rFonts w:ascii="Arial" w:hAnsi="Arial" w:cs="Arial"/>
                <w:sz w:val="24"/>
                <w:szCs w:val="24"/>
              </w:rPr>
              <w:t>Time given to video record session</w:t>
            </w:r>
          </w:p>
        </w:tc>
        <w:tc>
          <w:tcPr>
            <w:tcW w:w="2340" w:type="dxa"/>
          </w:tcPr>
          <w:p w:rsidR="005335DC" w:rsidRPr="00C93D51" w:rsidRDefault="005335DC" w:rsidP="00AB4814">
            <w:pPr>
              <w:pStyle w:val="Header"/>
              <w:numPr>
                <w:ilvl w:val="0"/>
                <w:numId w:val="4"/>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4"/>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DAP Note 3 (includes discharge plan)</w:t>
            </w:r>
          </w:p>
          <w:p w:rsidR="005335DC" w:rsidRPr="00C93D51" w:rsidRDefault="005335DC" w:rsidP="00AB4814">
            <w:pPr>
              <w:pStyle w:val="Header"/>
              <w:numPr>
                <w:ilvl w:val="0"/>
                <w:numId w:val="4"/>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b/>
                <w:sz w:val="24"/>
                <w:szCs w:val="24"/>
              </w:rPr>
              <w:t>Final Examination</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10</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Final Counseling Skills Proficiency Record Self Evaluation/Counselor Evaluation</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Final Exam Case Presentation</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Final Counseling Skills Proficiency Record (individual meeting with instructor)</w:t>
            </w:r>
          </w:p>
        </w:tc>
        <w:tc>
          <w:tcPr>
            <w:tcW w:w="1530" w:type="dxa"/>
          </w:tcPr>
          <w:p w:rsidR="005335DC" w:rsidRPr="00C93D51" w:rsidRDefault="005335DC" w:rsidP="00AB4814">
            <w:pPr>
              <w:pStyle w:val="Header"/>
              <w:tabs>
                <w:tab w:val="clear" w:pos="4320"/>
                <w:tab w:val="clear" w:pos="8640"/>
              </w:tabs>
              <w:rPr>
                <w:rFonts w:ascii="Arial" w:hAnsi="Arial" w:cs="Arial"/>
                <w:sz w:val="24"/>
                <w:szCs w:val="24"/>
              </w:rPr>
            </w:pPr>
          </w:p>
        </w:tc>
        <w:tc>
          <w:tcPr>
            <w:tcW w:w="2340" w:type="dxa"/>
          </w:tcPr>
          <w:p w:rsidR="005335DC" w:rsidRPr="00C93D51" w:rsidRDefault="005335DC" w:rsidP="00AB4814">
            <w:pPr>
              <w:pStyle w:val="Header"/>
              <w:numPr>
                <w:ilvl w:val="0"/>
                <w:numId w:val="4"/>
              </w:numPr>
              <w:tabs>
                <w:tab w:val="clear" w:pos="720"/>
                <w:tab w:val="clear" w:pos="4320"/>
                <w:tab w:val="clear" w:pos="8640"/>
                <w:tab w:val="num" w:pos="252"/>
              </w:tabs>
              <w:ind w:left="252" w:hanging="180"/>
              <w:rPr>
                <w:rFonts w:ascii="Arial" w:hAnsi="Arial" w:cs="Arial"/>
                <w:b/>
                <w:sz w:val="24"/>
                <w:szCs w:val="24"/>
              </w:rPr>
            </w:pPr>
            <w:r w:rsidRPr="00C93D51">
              <w:rPr>
                <w:rFonts w:ascii="Arial" w:hAnsi="Arial" w:cs="Arial"/>
                <w:b/>
                <w:sz w:val="24"/>
                <w:szCs w:val="24"/>
              </w:rPr>
              <w:t>Final Exam Case Presentation</w:t>
            </w:r>
          </w:p>
          <w:p w:rsidR="005335DC" w:rsidRPr="00C93D51" w:rsidRDefault="005335DC" w:rsidP="00AB4814">
            <w:pPr>
              <w:pStyle w:val="Header"/>
              <w:numPr>
                <w:ilvl w:val="0"/>
                <w:numId w:val="5"/>
              </w:numPr>
              <w:tabs>
                <w:tab w:val="clear" w:pos="720"/>
                <w:tab w:val="clear" w:pos="4320"/>
                <w:tab w:val="clear" w:pos="8640"/>
              </w:tabs>
              <w:ind w:left="252" w:hanging="180"/>
              <w:rPr>
                <w:rFonts w:ascii="Arial" w:hAnsi="Arial" w:cs="Arial"/>
                <w:b/>
                <w:sz w:val="24"/>
                <w:szCs w:val="24"/>
              </w:rPr>
            </w:pPr>
            <w:r w:rsidRPr="00C93D51">
              <w:rPr>
                <w:rFonts w:ascii="Arial" w:hAnsi="Arial" w:cs="Arial"/>
                <w:b/>
                <w:sz w:val="24"/>
                <w:szCs w:val="24"/>
              </w:rPr>
              <w:t xml:space="preserve">Final Exam Case Summary </w:t>
            </w:r>
          </w:p>
          <w:p w:rsidR="005335DC" w:rsidRPr="00C93D51" w:rsidRDefault="005335DC" w:rsidP="00AB4814">
            <w:pPr>
              <w:pStyle w:val="Header"/>
              <w:numPr>
                <w:ilvl w:val="0"/>
                <w:numId w:val="5"/>
              </w:numPr>
              <w:tabs>
                <w:tab w:val="clear" w:pos="720"/>
                <w:tab w:val="clear" w:pos="4320"/>
                <w:tab w:val="clear" w:pos="8640"/>
              </w:tabs>
              <w:ind w:left="252" w:hanging="180"/>
              <w:rPr>
                <w:rFonts w:ascii="Arial" w:hAnsi="Arial" w:cs="Arial"/>
                <w:b/>
                <w:sz w:val="24"/>
                <w:szCs w:val="24"/>
              </w:rPr>
            </w:pPr>
            <w:r w:rsidRPr="00C93D51">
              <w:rPr>
                <w:rFonts w:ascii="Arial" w:hAnsi="Arial" w:cs="Arial"/>
                <w:b/>
                <w:sz w:val="24"/>
                <w:szCs w:val="24"/>
              </w:rPr>
              <w:t>Final Counseling Skills Proficiency Record</w:t>
            </w:r>
          </w:p>
        </w:tc>
      </w:tr>
    </w:tbl>
    <w:p w:rsidR="005335DC" w:rsidRPr="000F7829" w:rsidRDefault="005335DC" w:rsidP="005335DC">
      <w:pPr>
        <w:pStyle w:val="Header"/>
        <w:tabs>
          <w:tab w:val="clear" w:pos="4320"/>
          <w:tab w:val="clear" w:pos="8640"/>
        </w:tabs>
        <w:rPr>
          <w:rFonts w:ascii="Arial" w:hAnsi="Arial" w:cs="Arial"/>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Pr="000F7829" w:rsidRDefault="005335DC" w:rsidP="005335DC">
      <w:pPr>
        <w:jc w:val="center"/>
        <w:rPr>
          <w:rFonts w:ascii="Arial Narrow" w:hAnsi="Arial Narrow" w:cs="Arial"/>
          <w:sz w:val="18"/>
          <w:szCs w:val="18"/>
        </w:rPr>
      </w:pPr>
      <w:r w:rsidRPr="000F7829">
        <w:rPr>
          <w:rFonts w:ascii="Arial" w:hAnsi="Arial" w:cs="Arial"/>
          <w:b/>
          <w:sz w:val="24"/>
          <w:szCs w:val="24"/>
        </w:rPr>
        <w:lastRenderedPageBreak/>
        <w:t>Final Exam Case Presentation Scoring Rubric</w:t>
      </w:r>
    </w:p>
    <w:p w:rsidR="005335DC" w:rsidRPr="000F7829" w:rsidRDefault="005335DC" w:rsidP="005335DC">
      <w:pPr>
        <w:jc w:val="center"/>
        <w:rPr>
          <w:rFonts w:ascii="Arial" w:hAnsi="Arial" w:cs="Arial"/>
          <w:b/>
          <w:sz w:val="24"/>
          <w:szCs w:val="24"/>
        </w:rPr>
      </w:pPr>
    </w:p>
    <w:p w:rsidR="005335DC" w:rsidRPr="00732F43" w:rsidRDefault="005335DC" w:rsidP="005335DC">
      <w:pPr>
        <w:rPr>
          <w:rFonts w:ascii="Arial" w:hAnsi="Arial" w:cs="Arial"/>
          <w:sz w:val="22"/>
          <w:szCs w:val="22"/>
        </w:rPr>
      </w:pPr>
      <w:r w:rsidRPr="00732F43">
        <w:rPr>
          <w:rFonts w:ascii="Arial" w:hAnsi="Arial" w:cs="Arial"/>
          <w:sz w:val="22"/>
          <w:szCs w:val="22"/>
        </w:rPr>
        <w:t>Student’s name:  ____________________________________________________________________</w:t>
      </w:r>
      <w:r w:rsidRPr="00732F43">
        <w:rPr>
          <w:rFonts w:ascii="Arial" w:hAnsi="Arial" w:cs="Arial"/>
          <w:sz w:val="22"/>
          <w:szCs w:val="22"/>
        </w:rPr>
        <w:tab/>
      </w:r>
      <w:r w:rsidRPr="00732F43">
        <w:rPr>
          <w:rFonts w:ascii="Arial" w:hAnsi="Arial" w:cs="Arial"/>
          <w:sz w:val="22"/>
          <w:szCs w:val="22"/>
        </w:rPr>
        <w:tab/>
      </w:r>
    </w:p>
    <w:p w:rsidR="005335DC" w:rsidRPr="00732F43" w:rsidRDefault="005335DC" w:rsidP="005335DC">
      <w:pPr>
        <w:rPr>
          <w:rFonts w:ascii="Arial" w:hAnsi="Arial" w:cs="Arial"/>
          <w:sz w:val="22"/>
          <w:szCs w:val="22"/>
        </w:rPr>
      </w:pPr>
      <w:r w:rsidRPr="00732F43">
        <w:rPr>
          <w:rFonts w:ascii="Arial" w:hAnsi="Arial" w:cs="Arial"/>
          <w:sz w:val="22"/>
          <w:szCs w:val="22"/>
        </w:rPr>
        <w:t>Topic: _____________________________________________________________________________</w:t>
      </w:r>
    </w:p>
    <w:p w:rsidR="005335DC" w:rsidRPr="000F7829" w:rsidRDefault="005335DC" w:rsidP="005335DC">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08"/>
        <w:gridCol w:w="2400"/>
        <w:gridCol w:w="2400"/>
        <w:gridCol w:w="2400"/>
        <w:gridCol w:w="800"/>
      </w:tblGrid>
      <w:tr w:rsidR="005335DC" w:rsidRPr="00C93D51" w:rsidTr="00AB4814">
        <w:tc>
          <w:tcPr>
            <w:tcW w:w="1608"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CATEGORY</w:t>
            </w:r>
          </w:p>
        </w:tc>
        <w:tc>
          <w:tcPr>
            <w:tcW w:w="24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2 points</w:t>
            </w:r>
          </w:p>
        </w:tc>
        <w:tc>
          <w:tcPr>
            <w:tcW w:w="24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1 points</w:t>
            </w:r>
          </w:p>
        </w:tc>
        <w:tc>
          <w:tcPr>
            <w:tcW w:w="24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0 points</w:t>
            </w:r>
          </w:p>
        </w:tc>
        <w:tc>
          <w:tcPr>
            <w:tcW w:w="8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Score</w:t>
            </w: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Organization</w:t>
            </w:r>
          </w:p>
        </w:tc>
        <w:tc>
          <w:tcPr>
            <w:tcW w:w="2400" w:type="dxa"/>
          </w:tcPr>
          <w:p w:rsidR="005335DC" w:rsidRPr="00C93D51" w:rsidRDefault="005335DC" w:rsidP="00AB4814">
            <w:pPr>
              <w:rPr>
                <w:rFonts w:ascii="Arial" w:hAnsi="Arial" w:cs="Arial"/>
              </w:rPr>
            </w:pPr>
            <w:r w:rsidRPr="00C93D51">
              <w:rPr>
                <w:rFonts w:ascii="Arial" w:hAnsi="Arial" w:cs="Arial"/>
              </w:rPr>
              <w:t>Student presents information in a logical, interesting sequence which audience can follow.</w:t>
            </w:r>
          </w:p>
        </w:tc>
        <w:tc>
          <w:tcPr>
            <w:tcW w:w="2400" w:type="dxa"/>
          </w:tcPr>
          <w:p w:rsidR="005335DC" w:rsidRPr="00C93D51" w:rsidRDefault="005335DC" w:rsidP="00AB4814">
            <w:pPr>
              <w:rPr>
                <w:rFonts w:ascii="Arial" w:hAnsi="Arial" w:cs="Arial"/>
              </w:rPr>
            </w:pPr>
            <w:r w:rsidRPr="00C93D51">
              <w:rPr>
                <w:rFonts w:ascii="Arial" w:hAnsi="Arial" w:cs="Arial"/>
              </w:rPr>
              <w:t>Audience has difficulty following presentation because student jumps around.</w:t>
            </w:r>
          </w:p>
        </w:tc>
        <w:tc>
          <w:tcPr>
            <w:tcW w:w="2400" w:type="dxa"/>
          </w:tcPr>
          <w:p w:rsidR="005335DC" w:rsidRPr="00C93D51" w:rsidRDefault="005335DC" w:rsidP="00AB4814">
            <w:pPr>
              <w:rPr>
                <w:rFonts w:ascii="Arial" w:hAnsi="Arial" w:cs="Arial"/>
              </w:rPr>
            </w:pPr>
            <w:r w:rsidRPr="00C93D51">
              <w:rPr>
                <w:rFonts w:ascii="Arial" w:hAnsi="Arial" w:cs="Arial"/>
              </w:rPr>
              <w:t>Audience cannot understand the presentation because there is no sequence of information</w:t>
            </w:r>
          </w:p>
        </w:tc>
        <w:tc>
          <w:tcPr>
            <w:tcW w:w="800" w:type="dxa"/>
          </w:tcPr>
          <w:p w:rsidR="005335DC" w:rsidRPr="00C93D51" w:rsidRDefault="005335DC" w:rsidP="00AB4814">
            <w:pPr>
              <w:rPr>
                <w:rFonts w:ascii="Arial" w:hAnsi="Arial" w:cs="Arial"/>
              </w:rPr>
            </w:pPr>
          </w:p>
        </w:tc>
      </w:tr>
      <w:tr w:rsidR="005335DC" w:rsidRPr="00C93D51" w:rsidTr="00AB4814">
        <w:trPr>
          <w:trHeight w:val="287"/>
        </w:trPr>
        <w:tc>
          <w:tcPr>
            <w:tcW w:w="1608" w:type="dxa"/>
          </w:tcPr>
          <w:p w:rsidR="005335DC" w:rsidRPr="00C93D51" w:rsidRDefault="005335DC" w:rsidP="00AB4814">
            <w:pPr>
              <w:rPr>
                <w:rFonts w:ascii="Arial" w:hAnsi="Arial" w:cs="Arial"/>
                <w:b/>
              </w:rPr>
            </w:pPr>
            <w:r w:rsidRPr="00C93D51">
              <w:rPr>
                <w:rFonts w:ascii="Arial" w:hAnsi="Arial" w:cs="Arial"/>
                <w:b/>
              </w:rPr>
              <w:t>Eye Contact and Delivery</w:t>
            </w:r>
          </w:p>
        </w:tc>
        <w:tc>
          <w:tcPr>
            <w:tcW w:w="2400" w:type="dxa"/>
          </w:tcPr>
          <w:p w:rsidR="005335DC" w:rsidRPr="00C93D51" w:rsidRDefault="005335DC" w:rsidP="00AB4814">
            <w:pPr>
              <w:rPr>
                <w:rFonts w:ascii="Arial" w:hAnsi="Arial" w:cs="Arial"/>
              </w:rPr>
            </w:pPr>
            <w:r w:rsidRPr="00C93D51">
              <w:rPr>
                <w:rFonts w:ascii="Arial" w:hAnsi="Arial" w:cs="Arial"/>
              </w:rPr>
              <w:t>Student maintains eye contact with audience.  Seldom returns to notes.  Periodically directs audience to areas on slides while presenting.  Moves around while presenting.</w:t>
            </w:r>
          </w:p>
        </w:tc>
        <w:tc>
          <w:tcPr>
            <w:tcW w:w="2400" w:type="dxa"/>
          </w:tcPr>
          <w:p w:rsidR="005335DC" w:rsidRPr="00C93D51" w:rsidRDefault="005335DC" w:rsidP="00AB4814">
            <w:pPr>
              <w:rPr>
                <w:rFonts w:ascii="Arial" w:hAnsi="Arial" w:cs="Arial"/>
              </w:rPr>
            </w:pPr>
            <w:r w:rsidRPr="00C93D51">
              <w:rPr>
                <w:rFonts w:ascii="Arial" w:hAnsi="Arial" w:cs="Arial"/>
              </w:rPr>
              <w:t>Student occasionally makes eye contact with audience.  Reads notes frequently.  Rarely directs audience to areas on slides.  Fidgets and/or rarely moves while presenting.</w:t>
            </w:r>
          </w:p>
        </w:tc>
        <w:tc>
          <w:tcPr>
            <w:tcW w:w="2400" w:type="dxa"/>
          </w:tcPr>
          <w:p w:rsidR="005335DC" w:rsidRPr="00C93D51" w:rsidRDefault="005335DC" w:rsidP="00AB4814">
            <w:pPr>
              <w:rPr>
                <w:rFonts w:ascii="Arial" w:hAnsi="Arial" w:cs="Arial"/>
              </w:rPr>
            </w:pPr>
            <w:r w:rsidRPr="00C93D51">
              <w:rPr>
                <w:rFonts w:ascii="Arial" w:hAnsi="Arial" w:cs="Arial"/>
              </w:rPr>
              <w:t>Student reads all or most of report with rare or no eye contact.  Never moves.  No interaction with audience.</w:t>
            </w:r>
          </w:p>
        </w:tc>
        <w:tc>
          <w:tcPr>
            <w:tcW w:w="800" w:type="dxa"/>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Elocution</w:t>
            </w:r>
          </w:p>
        </w:tc>
        <w:tc>
          <w:tcPr>
            <w:tcW w:w="2400" w:type="dxa"/>
          </w:tcPr>
          <w:p w:rsidR="005335DC" w:rsidRPr="00C93D51" w:rsidRDefault="005335DC" w:rsidP="00AB4814">
            <w:pPr>
              <w:rPr>
                <w:rFonts w:ascii="Arial" w:hAnsi="Arial" w:cs="Arial"/>
              </w:rPr>
            </w:pPr>
            <w:r w:rsidRPr="00C93D51">
              <w:rPr>
                <w:rFonts w:ascii="Arial" w:hAnsi="Arial" w:cs="Arial"/>
              </w:rPr>
              <w:t>Student uses a clear, professional voice.  Uses correct pronunciation and grammar. Uses normal inflection and pace is appropriate. All audience members can hear presentation.</w:t>
            </w:r>
          </w:p>
        </w:tc>
        <w:tc>
          <w:tcPr>
            <w:tcW w:w="2400" w:type="dxa"/>
          </w:tcPr>
          <w:p w:rsidR="005335DC" w:rsidRPr="00C93D51" w:rsidRDefault="005335DC" w:rsidP="00AB4814">
            <w:pPr>
              <w:rPr>
                <w:rFonts w:ascii="Arial" w:hAnsi="Arial" w:cs="Arial"/>
              </w:rPr>
            </w:pPr>
            <w:r w:rsidRPr="00C93D51">
              <w:rPr>
                <w:rFonts w:ascii="Arial" w:hAnsi="Arial" w:cs="Arial"/>
              </w:rPr>
              <w:t>Voice is low and/or unclear.  Student occasionally uses incorrect pronunciation.  Uses unnatural inflection and/or too fast or slow pace. Occasionally uses “valley girl” inflection and/or filler words. Audience has difficulty hearing presentation.</w:t>
            </w:r>
          </w:p>
        </w:tc>
        <w:tc>
          <w:tcPr>
            <w:tcW w:w="2400" w:type="dxa"/>
          </w:tcPr>
          <w:p w:rsidR="005335DC" w:rsidRPr="00C93D51" w:rsidRDefault="005335DC" w:rsidP="00AB4814">
            <w:pPr>
              <w:rPr>
                <w:rFonts w:ascii="Arial" w:hAnsi="Arial" w:cs="Arial"/>
              </w:rPr>
            </w:pPr>
            <w:r w:rsidRPr="00C93D51">
              <w:rPr>
                <w:rFonts w:ascii="Arial" w:hAnsi="Arial" w:cs="Arial"/>
              </w:rPr>
              <w:t>Student mumbles, incorrectly pronounces words, and speaks too quietly for audience to hear.  Frequent and distracting use of “valley girl” inflection and/or filler words.</w:t>
            </w:r>
          </w:p>
        </w:tc>
        <w:tc>
          <w:tcPr>
            <w:tcW w:w="800" w:type="dxa"/>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Movements and gestures</w:t>
            </w:r>
          </w:p>
        </w:tc>
        <w:tc>
          <w:tcPr>
            <w:tcW w:w="2400" w:type="dxa"/>
          </w:tcPr>
          <w:p w:rsidR="005335DC" w:rsidRPr="00C93D51" w:rsidRDefault="005335DC" w:rsidP="00AB4814">
            <w:pPr>
              <w:rPr>
                <w:rFonts w:ascii="Arial" w:hAnsi="Arial" w:cs="Arial"/>
              </w:rPr>
            </w:pPr>
            <w:r w:rsidRPr="00C93D51">
              <w:rPr>
                <w:rFonts w:ascii="Arial" w:hAnsi="Arial" w:cs="Arial"/>
              </w:rPr>
              <w:t>Student appears natural. Moves around while presenting.  Movements and gestures emphasize points in presentation and are not distracting</w:t>
            </w:r>
          </w:p>
        </w:tc>
        <w:tc>
          <w:tcPr>
            <w:tcW w:w="2400" w:type="dxa"/>
          </w:tcPr>
          <w:p w:rsidR="005335DC" w:rsidRPr="00C93D51" w:rsidRDefault="005335DC" w:rsidP="00AB4814">
            <w:pPr>
              <w:rPr>
                <w:rFonts w:ascii="Arial" w:hAnsi="Arial" w:cs="Arial"/>
              </w:rPr>
            </w:pPr>
            <w:r w:rsidRPr="00C93D51">
              <w:rPr>
                <w:rFonts w:ascii="Arial" w:hAnsi="Arial" w:cs="Arial"/>
              </w:rPr>
              <w:t>Student appears somewhat artificial.  Rarely moves while presenting.  Fidgets or other somewhat distracting movements.</w:t>
            </w:r>
          </w:p>
        </w:tc>
        <w:tc>
          <w:tcPr>
            <w:tcW w:w="2400" w:type="dxa"/>
          </w:tcPr>
          <w:p w:rsidR="005335DC" w:rsidRPr="00C93D51" w:rsidRDefault="005335DC" w:rsidP="00AB4814">
            <w:pPr>
              <w:rPr>
                <w:rFonts w:ascii="Arial" w:hAnsi="Arial" w:cs="Arial"/>
              </w:rPr>
            </w:pPr>
            <w:r w:rsidRPr="00C93D51">
              <w:rPr>
                <w:rFonts w:ascii="Arial" w:hAnsi="Arial" w:cs="Arial"/>
              </w:rPr>
              <w:t>Student never moves.  Uses nervous gestures that are extremely distracting.</w:t>
            </w:r>
          </w:p>
        </w:tc>
        <w:tc>
          <w:tcPr>
            <w:tcW w:w="800" w:type="dxa"/>
          </w:tcPr>
          <w:p w:rsidR="005335DC" w:rsidRPr="00C93D51" w:rsidRDefault="005335DC" w:rsidP="00AB4814">
            <w:pPr>
              <w:rPr>
                <w:rFonts w:ascii="Arial" w:hAnsi="Arial" w:cs="Arial"/>
              </w:rPr>
            </w:pPr>
          </w:p>
        </w:tc>
      </w:tr>
      <w:tr w:rsidR="005335DC" w:rsidRPr="00C93D51" w:rsidTr="00AB4814">
        <w:tc>
          <w:tcPr>
            <w:tcW w:w="1608"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Student Appearance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Student dressed and groomed professionally from head to toe.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Some aspects of dress and grooming unprofessional.  One item of clothing may not fit, be revealing, be wrinkled, or inappropriate.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 xml:space="preserve">Student not dressed or groomed professionally.  Most clothing does not fit, is revealing, </w:t>
            </w:r>
            <w:proofErr w:type="gramStart"/>
            <w:r w:rsidRPr="00C93D51">
              <w:rPr>
                <w:rFonts w:ascii="Arial" w:hAnsi="Arial" w:cs="Arial"/>
              </w:rPr>
              <w:t>is</w:t>
            </w:r>
            <w:proofErr w:type="gramEnd"/>
            <w:r w:rsidRPr="00C93D51">
              <w:rPr>
                <w:rFonts w:ascii="Arial" w:hAnsi="Arial" w:cs="Arial"/>
              </w:rPr>
              <w:t xml:space="preserve"> wrinkled and/or inappropriate.</w:t>
            </w:r>
          </w:p>
        </w:tc>
        <w:tc>
          <w:tcPr>
            <w:tcW w:w="800" w:type="dxa"/>
            <w:tcBorders>
              <w:bottom w:val="single" w:sz="4" w:space="0" w:color="auto"/>
            </w:tcBorders>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Handout</w:t>
            </w:r>
          </w:p>
        </w:tc>
        <w:tc>
          <w:tcPr>
            <w:tcW w:w="2400" w:type="dxa"/>
          </w:tcPr>
          <w:p w:rsidR="005335DC" w:rsidRPr="00C93D51" w:rsidRDefault="005335DC" w:rsidP="00AB4814">
            <w:pPr>
              <w:rPr>
                <w:rFonts w:ascii="Arial" w:hAnsi="Arial" w:cs="Arial"/>
              </w:rPr>
            </w:pPr>
            <w:r w:rsidRPr="00C93D51">
              <w:rPr>
                <w:rFonts w:ascii="Arial" w:hAnsi="Arial" w:cs="Arial"/>
              </w:rPr>
              <w:t>Handout is concise (no more than 2 pages) and includes information that might be useful to audience in future.  Handout is professional.</w:t>
            </w:r>
          </w:p>
        </w:tc>
        <w:tc>
          <w:tcPr>
            <w:tcW w:w="2400" w:type="dxa"/>
          </w:tcPr>
          <w:p w:rsidR="005335DC" w:rsidRPr="00C93D51" w:rsidRDefault="005335DC" w:rsidP="00AB4814">
            <w:pPr>
              <w:rPr>
                <w:rFonts w:ascii="Arial" w:hAnsi="Arial" w:cs="Arial"/>
              </w:rPr>
            </w:pPr>
            <w:r w:rsidRPr="00C93D51">
              <w:rPr>
                <w:rFonts w:ascii="Arial" w:hAnsi="Arial" w:cs="Arial"/>
              </w:rPr>
              <w:t>Handout may be either too long or short.  Too much or too little information.  Appearance is acceptable.</w:t>
            </w:r>
          </w:p>
        </w:tc>
        <w:tc>
          <w:tcPr>
            <w:tcW w:w="2400" w:type="dxa"/>
          </w:tcPr>
          <w:p w:rsidR="005335DC" w:rsidRPr="00C93D51" w:rsidRDefault="005335DC" w:rsidP="00AB4814">
            <w:pPr>
              <w:rPr>
                <w:rFonts w:ascii="Arial" w:hAnsi="Arial" w:cs="Arial"/>
              </w:rPr>
            </w:pPr>
            <w:r w:rsidRPr="00C93D51">
              <w:rPr>
                <w:rFonts w:ascii="Arial" w:hAnsi="Arial" w:cs="Arial"/>
              </w:rPr>
              <w:t xml:space="preserve">No </w:t>
            </w:r>
            <w:proofErr w:type="gramStart"/>
            <w:r w:rsidRPr="00C93D51">
              <w:rPr>
                <w:rFonts w:ascii="Arial" w:hAnsi="Arial" w:cs="Arial"/>
              </w:rPr>
              <w:t>handout,</w:t>
            </w:r>
            <w:proofErr w:type="gramEnd"/>
            <w:r w:rsidRPr="00C93D51">
              <w:rPr>
                <w:rFonts w:ascii="Arial" w:hAnsi="Arial" w:cs="Arial"/>
              </w:rPr>
              <w:t xml:space="preserve"> or handout unprofessional or not useful.  Looks hastily done.</w:t>
            </w:r>
          </w:p>
        </w:tc>
        <w:tc>
          <w:tcPr>
            <w:tcW w:w="800" w:type="dxa"/>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lastRenderedPageBreak/>
              <w:t>Discussion</w:t>
            </w:r>
          </w:p>
        </w:tc>
        <w:tc>
          <w:tcPr>
            <w:tcW w:w="2400" w:type="dxa"/>
          </w:tcPr>
          <w:p w:rsidR="005335DC" w:rsidRPr="00C93D51" w:rsidRDefault="005335DC" w:rsidP="00AB4814">
            <w:pPr>
              <w:rPr>
                <w:rFonts w:ascii="Arial" w:hAnsi="Arial" w:cs="Arial"/>
              </w:rPr>
            </w:pPr>
            <w:r w:rsidRPr="00C93D51">
              <w:rPr>
                <w:rFonts w:ascii="Arial" w:hAnsi="Arial" w:cs="Arial"/>
              </w:rPr>
              <w:t>Student prepared discussion questions.  Discussion lively and interesting.</w:t>
            </w:r>
          </w:p>
        </w:tc>
        <w:tc>
          <w:tcPr>
            <w:tcW w:w="2400" w:type="dxa"/>
          </w:tcPr>
          <w:p w:rsidR="005335DC" w:rsidRPr="00C93D51" w:rsidRDefault="005335DC" w:rsidP="00AB4814">
            <w:pPr>
              <w:rPr>
                <w:rFonts w:ascii="Arial" w:hAnsi="Arial" w:cs="Arial"/>
              </w:rPr>
            </w:pPr>
            <w:r w:rsidRPr="00C93D51">
              <w:rPr>
                <w:rFonts w:ascii="Arial" w:hAnsi="Arial" w:cs="Arial"/>
              </w:rPr>
              <w:t>Struggled with discussion, but tried.</w:t>
            </w:r>
          </w:p>
        </w:tc>
        <w:tc>
          <w:tcPr>
            <w:tcW w:w="2400" w:type="dxa"/>
          </w:tcPr>
          <w:p w:rsidR="005335DC" w:rsidRPr="00C93D51" w:rsidRDefault="005335DC" w:rsidP="00AB4814">
            <w:pPr>
              <w:rPr>
                <w:rFonts w:ascii="Arial" w:hAnsi="Arial" w:cs="Arial"/>
              </w:rPr>
            </w:pPr>
            <w:r w:rsidRPr="00C93D51">
              <w:rPr>
                <w:rFonts w:ascii="Arial" w:hAnsi="Arial" w:cs="Arial"/>
              </w:rPr>
              <w:t xml:space="preserve">No preparation for discussion, </w:t>
            </w:r>
            <w:proofErr w:type="gramStart"/>
            <w:r w:rsidRPr="00C93D51">
              <w:rPr>
                <w:rFonts w:ascii="Arial" w:hAnsi="Arial" w:cs="Arial"/>
              </w:rPr>
              <w:t>no</w:t>
            </w:r>
            <w:proofErr w:type="gramEnd"/>
            <w:r w:rsidRPr="00C93D51">
              <w:rPr>
                <w:rFonts w:ascii="Arial" w:hAnsi="Arial" w:cs="Arial"/>
              </w:rPr>
              <w:t xml:space="preserve"> discussion and/or mishandled audience questions.</w:t>
            </w:r>
          </w:p>
        </w:tc>
        <w:tc>
          <w:tcPr>
            <w:tcW w:w="800" w:type="dxa"/>
          </w:tcPr>
          <w:p w:rsidR="005335DC" w:rsidRPr="00C93D51" w:rsidRDefault="005335DC" w:rsidP="00AB4814">
            <w:pPr>
              <w:rPr>
                <w:rFonts w:ascii="Arial" w:hAnsi="Arial" w:cs="Arial"/>
              </w:rPr>
            </w:pPr>
          </w:p>
          <w:p w:rsidR="005335DC" w:rsidRPr="00C93D51" w:rsidRDefault="005335DC" w:rsidP="00AB4814">
            <w:pPr>
              <w:rPr>
                <w:rFonts w:ascii="Arial" w:hAnsi="Arial" w:cs="Arial"/>
              </w:rPr>
            </w:pPr>
          </w:p>
          <w:p w:rsidR="005335DC" w:rsidRPr="00C93D51" w:rsidRDefault="005335DC" w:rsidP="00AB4814">
            <w:pPr>
              <w:rPr>
                <w:rFonts w:ascii="Arial" w:hAnsi="Arial" w:cs="Arial"/>
              </w:rPr>
            </w:pPr>
          </w:p>
        </w:tc>
      </w:tr>
      <w:tr w:rsidR="005335DC" w:rsidRPr="00C93D51" w:rsidTr="00AB4814">
        <w:tc>
          <w:tcPr>
            <w:tcW w:w="1608"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Teaching Style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Student makes frequent eye contact, uses natural inflection and has a good pace.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Student rarely makes eye contact.  Inflection occasionally unnatural.  Pace too slow or too fast.</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 xml:space="preserve">Student never makes eye contact.  Seems cold and uninterested.  </w:t>
            </w:r>
          </w:p>
        </w:tc>
        <w:tc>
          <w:tcPr>
            <w:tcW w:w="800" w:type="dxa"/>
            <w:tcBorders>
              <w:bottom w:val="single" w:sz="4" w:space="0" w:color="auto"/>
            </w:tcBorders>
          </w:tcPr>
          <w:p w:rsidR="005335DC" w:rsidRPr="00C93D51" w:rsidRDefault="005335DC" w:rsidP="00AB4814">
            <w:pPr>
              <w:rPr>
                <w:rFonts w:ascii="Arial" w:hAnsi="Arial" w:cs="Arial"/>
              </w:rPr>
            </w:pPr>
          </w:p>
        </w:tc>
      </w:tr>
    </w:tbl>
    <w:p w:rsidR="00AB4814" w:rsidRDefault="00AB4814" w:rsidP="005335DC">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08"/>
        <w:gridCol w:w="2400"/>
        <w:gridCol w:w="2400"/>
        <w:gridCol w:w="2400"/>
        <w:gridCol w:w="800"/>
      </w:tblGrid>
      <w:tr w:rsidR="00AB4814" w:rsidRPr="00C93D51" w:rsidTr="00AB4814">
        <w:tc>
          <w:tcPr>
            <w:tcW w:w="1608" w:type="dxa"/>
            <w:tcBorders>
              <w:bottom w:val="single" w:sz="4" w:space="0" w:color="auto"/>
            </w:tcBorders>
          </w:tcPr>
          <w:p w:rsidR="00AB4814" w:rsidRPr="00C93D51" w:rsidRDefault="00AB4814" w:rsidP="00AB4814">
            <w:pPr>
              <w:rPr>
                <w:rFonts w:ascii="Arial" w:hAnsi="Arial" w:cs="Arial"/>
                <w:b/>
                <w:sz w:val="22"/>
                <w:szCs w:val="22"/>
              </w:rPr>
            </w:pPr>
            <w:r w:rsidRPr="00C93D51">
              <w:rPr>
                <w:rFonts w:ascii="Arial" w:hAnsi="Arial" w:cs="Arial"/>
                <w:b/>
                <w:sz w:val="22"/>
                <w:szCs w:val="22"/>
              </w:rPr>
              <w:t>Content</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Presented major points in a well organized, easy to understand manner.  Tied reading to other material. Displayed critical thinking.</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Somewhat poor organization of major points.  Occasionally presented too much detail about minor points.  Did not go beyond assigned reading.  Overall, competent job, but not exceptional.</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 xml:space="preserve">Superficial presentation.   Audience did not learn much about the topic.  </w:t>
            </w:r>
          </w:p>
        </w:tc>
        <w:tc>
          <w:tcPr>
            <w:tcW w:w="800" w:type="dxa"/>
            <w:tcBorders>
              <w:bottom w:val="single" w:sz="4" w:space="0" w:color="auto"/>
            </w:tcBorders>
          </w:tcPr>
          <w:p w:rsidR="00AB4814" w:rsidRPr="00C93D51" w:rsidRDefault="00AB4814" w:rsidP="00AB4814">
            <w:pPr>
              <w:rPr>
                <w:rFonts w:ascii="Arial" w:hAnsi="Arial" w:cs="Arial"/>
                <w:sz w:val="22"/>
                <w:szCs w:val="22"/>
              </w:rPr>
            </w:pPr>
          </w:p>
        </w:tc>
      </w:tr>
      <w:tr w:rsidR="00AB4814" w:rsidRPr="00C93D51" w:rsidTr="00AB4814">
        <w:tc>
          <w:tcPr>
            <w:tcW w:w="1608" w:type="dxa"/>
            <w:tcBorders>
              <w:bottom w:val="single" w:sz="4" w:space="0" w:color="auto"/>
            </w:tcBorders>
          </w:tcPr>
          <w:p w:rsidR="00AB4814" w:rsidRPr="00C93D51" w:rsidRDefault="00AB4814" w:rsidP="00AB4814">
            <w:pPr>
              <w:rPr>
                <w:rFonts w:ascii="Arial" w:hAnsi="Arial" w:cs="Arial"/>
                <w:b/>
                <w:sz w:val="22"/>
                <w:szCs w:val="22"/>
              </w:rPr>
            </w:pPr>
            <w:r w:rsidRPr="00C93D51">
              <w:rPr>
                <w:rFonts w:ascii="Arial" w:hAnsi="Arial" w:cs="Arial"/>
                <w:b/>
                <w:sz w:val="22"/>
                <w:szCs w:val="22"/>
              </w:rPr>
              <w:t>Overall</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Maintained audience interest. Graduate level presentation.</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Dull/boring at times.  Presentation well-done for an undergrad.</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Audience wanted to sleep/leave.  Presentation very poor.  Needs significant improvement.</w:t>
            </w:r>
          </w:p>
        </w:tc>
        <w:tc>
          <w:tcPr>
            <w:tcW w:w="800" w:type="dxa"/>
            <w:tcBorders>
              <w:bottom w:val="single" w:sz="4" w:space="0" w:color="auto"/>
            </w:tcBorders>
          </w:tcPr>
          <w:p w:rsidR="00AB4814" w:rsidRPr="00C93D51" w:rsidRDefault="00AB4814" w:rsidP="00AB4814">
            <w:pPr>
              <w:rPr>
                <w:rFonts w:ascii="Arial" w:hAnsi="Arial" w:cs="Arial"/>
                <w:sz w:val="22"/>
                <w:szCs w:val="22"/>
              </w:rPr>
            </w:pPr>
          </w:p>
        </w:tc>
      </w:tr>
      <w:tr w:rsidR="00AB4814" w:rsidRPr="00C93D51" w:rsidTr="00AB4814">
        <w:tc>
          <w:tcPr>
            <w:tcW w:w="9608" w:type="dxa"/>
            <w:gridSpan w:val="5"/>
            <w:shd w:val="clear" w:color="auto" w:fill="B3B3B3"/>
          </w:tcPr>
          <w:p w:rsidR="00AB4814" w:rsidRPr="00C93D51" w:rsidRDefault="00AB4814" w:rsidP="00AB4814">
            <w:pPr>
              <w:jc w:val="right"/>
              <w:rPr>
                <w:rFonts w:ascii="Arial" w:hAnsi="Arial" w:cs="Arial"/>
                <w:b/>
                <w:sz w:val="22"/>
                <w:szCs w:val="22"/>
              </w:rPr>
            </w:pPr>
          </w:p>
          <w:p w:rsidR="00AB4814" w:rsidRPr="00C93D51" w:rsidRDefault="00AB4814" w:rsidP="00AB4814">
            <w:pPr>
              <w:jc w:val="right"/>
              <w:rPr>
                <w:rFonts w:ascii="Arial" w:hAnsi="Arial" w:cs="Arial"/>
                <w:b/>
                <w:sz w:val="22"/>
                <w:szCs w:val="22"/>
              </w:rPr>
            </w:pPr>
            <w:r w:rsidRPr="00C93D51">
              <w:rPr>
                <w:rFonts w:ascii="Arial" w:hAnsi="Arial" w:cs="Arial"/>
                <w:b/>
                <w:sz w:val="22"/>
                <w:szCs w:val="22"/>
              </w:rPr>
              <w:t>TOTAL (out of 20) _____</w:t>
            </w:r>
          </w:p>
        </w:tc>
      </w:tr>
    </w:tbl>
    <w:p w:rsidR="00AB4814" w:rsidRPr="000F7829" w:rsidRDefault="00AB4814" w:rsidP="00AB4814">
      <w:pPr>
        <w:jc w:val="center"/>
        <w:rPr>
          <w:rFonts w:ascii="Arial" w:hAnsi="Arial" w:cs="Arial"/>
          <w:sz w:val="24"/>
          <w:szCs w:val="24"/>
        </w:rPr>
      </w:pPr>
    </w:p>
    <w:p w:rsidR="00AB4814" w:rsidRPr="00732F43" w:rsidRDefault="00AB4814" w:rsidP="00AB4814">
      <w:pPr>
        <w:jc w:val="center"/>
        <w:rPr>
          <w:rFonts w:ascii="Arial" w:hAnsi="Arial" w:cs="Arial"/>
        </w:rPr>
      </w:pPr>
      <w:r w:rsidRPr="000F7829">
        <w:rPr>
          <w:rFonts w:ascii="Arial" w:hAnsi="Arial" w:cs="Arial"/>
          <w:sz w:val="24"/>
          <w:szCs w:val="24"/>
        </w:rPr>
        <w:br w:type="page"/>
      </w:r>
    </w:p>
    <w:tbl>
      <w:tblPr>
        <w:tblpPr w:leftFromText="180" w:rightFromText="180" w:vertAnchor="page" w:horzAnchor="margin" w:tblpXSpec="center" w:tblpY="5326"/>
        <w:tblW w:w="10728"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68"/>
        <w:gridCol w:w="1620"/>
        <w:gridCol w:w="3600"/>
        <w:gridCol w:w="360"/>
        <w:gridCol w:w="360"/>
        <w:gridCol w:w="360"/>
        <w:gridCol w:w="360"/>
        <w:gridCol w:w="3600"/>
      </w:tblGrid>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lastRenderedPageBreak/>
              <w:t>1</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Attending Behavior</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Eye contact, vocal qualities, verbal tracking and body language  (Individually/culturally appropriate)</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val="restart"/>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2</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Observation</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Noticing one’s own and the client’s verbal and nonverbal behavior as well as discrepancies and incongruities that may occur.</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3</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Encouraging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 xml:space="preserve">Means to help a client continue to talk </w:t>
            </w:r>
          </w:p>
          <w:p w:rsidR="00AB4814" w:rsidRPr="00732F43" w:rsidRDefault="00AB4814" w:rsidP="00AB4814">
            <w:pPr>
              <w:numPr>
                <w:ilvl w:val="0"/>
                <w:numId w:val="6"/>
              </w:numPr>
              <w:overflowPunct w:val="0"/>
              <w:autoSpaceDE w:val="0"/>
              <w:autoSpaceDN w:val="0"/>
              <w:adjustRightInd w:val="0"/>
              <w:textAlignment w:val="baseline"/>
              <w:rPr>
                <w:rFonts w:ascii="Arial Narrow" w:hAnsi="Arial Narrow" w:cs="Arial"/>
              </w:rPr>
            </w:pPr>
            <w:r w:rsidRPr="00732F43">
              <w:rPr>
                <w:rFonts w:ascii="Arial Narrow" w:hAnsi="Arial Narrow" w:cs="Arial"/>
              </w:rPr>
              <w:t xml:space="preserve">verbal = repeating key words and short statements </w:t>
            </w:r>
          </w:p>
          <w:p w:rsidR="00AB4814" w:rsidRPr="00732F43" w:rsidRDefault="00AB4814" w:rsidP="00AB4814">
            <w:pPr>
              <w:numPr>
                <w:ilvl w:val="0"/>
                <w:numId w:val="6"/>
              </w:numPr>
              <w:overflowPunct w:val="0"/>
              <w:autoSpaceDE w:val="0"/>
              <w:autoSpaceDN w:val="0"/>
              <w:adjustRightInd w:val="0"/>
              <w:textAlignment w:val="baseline"/>
              <w:rPr>
                <w:rFonts w:ascii="Arial Narrow" w:hAnsi="Arial Narrow" w:cs="Arial"/>
              </w:rPr>
            </w:pPr>
            <w:r w:rsidRPr="00732F43">
              <w:rPr>
                <w:rFonts w:ascii="Arial Narrow" w:hAnsi="Arial Narrow" w:cs="Arial"/>
              </w:rPr>
              <w:t>nonverbal = head nods, smiling</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4</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Paraphrasing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Saying back to the client the essence of what has just been said, shortening and clarifying client comments.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5</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Summarizing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Similar to paraphrasing, but includes more information; often includes attention to feelings.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6</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Reflection of feeling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Identification and articulation of key emotions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827"/>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7</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Reflection of meaning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Identification of client’s deeper, often unstated, thoughts about significance</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8</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Questioning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br/>
              <w:t>Counselor intentionally and sparingly asks questions (open, closed, check-out)</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632"/>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9</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Counselor’s Personal Response</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br/>
              <w:t>Counselor appropriately reports personal response to what the client has said (i.e., “I feel sad when I hear about your loss.”)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632"/>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10</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Confrontation</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br/>
              <w:t>Counselor identifies incongruity, discrepancies, or mixed messages in client behavior, thought, feeling or meaning</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989"/>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11</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Openness to feedback / supervision</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Counselor is non-defensive in receiving feedback from colleagues and instructor</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158"/>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12</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Ability to incorporate feedback</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Counselor demonstrates incorporation of feedback</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bl>
    <w:p w:rsidR="00AB4814" w:rsidRPr="00AB4814" w:rsidRDefault="00AB4814" w:rsidP="00AB4814">
      <w:pPr>
        <w:pStyle w:val="Heading1"/>
        <w:jc w:val="center"/>
        <w:rPr>
          <w:color w:val="auto"/>
        </w:rPr>
      </w:pPr>
      <w:r w:rsidRPr="00AB4814">
        <w:rPr>
          <w:color w:val="auto"/>
        </w:rPr>
        <w:t xml:space="preserve">Chaminade MSCP PSY 603 Counseling Skills Proficiency Record </w:t>
      </w:r>
      <w:r w:rsidRPr="00AB4814">
        <w:rPr>
          <w:color w:val="auto"/>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3"/>
        <w:gridCol w:w="2380"/>
        <w:gridCol w:w="2463"/>
      </w:tblGrid>
      <w:tr w:rsidR="00AB4814" w:rsidTr="00FE6907">
        <w:tc>
          <w:tcPr>
            <w:tcW w:w="473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Student Name</w:t>
            </w:r>
            <w:r>
              <w:rPr>
                <w:b/>
                <w:u w:val="single"/>
              </w:rPr>
              <w:br/>
            </w:r>
          </w:p>
        </w:tc>
        <w:tc>
          <w:tcPr>
            <w:tcW w:w="4843" w:type="dxa"/>
            <w:gridSpan w:val="2"/>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Term</w:t>
            </w:r>
            <w:r>
              <w:rPr>
                <w:b/>
              </w:rPr>
              <w:t xml:space="preserve">    </w:t>
            </w:r>
            <w:r>
              <w:t>Winter    Spring    Summer    Fall</w:t>
            </w:r>
            <w:r>
              <w:rPr>
                <w:b/>
              </w:rPr>
              <w:t xml:space="preserve">          </w:t>
            </w:r>
            <w:r>
              <w:rPr>
                <w:b/>
                <w:u w:val="single"/>
              </w:rPr>
              <w:t xml:space="preserve">Year </w:t>
            </w:r>
            <w:r>
              <w:t xml:space="preserve"> </w:t>
            </w:r>
            <w:r>
              <w:br/>
            </w:r>
          </w:p>
          <w:p w:rsidR="00AB4814" w:rsidRDefault="00AB4814" w:rsidP="00AB4814">
            <w:pPr>
              <w:rPr>
                <w:b/>
                <w:u w:val="single"/>
              </w:rPr>
            </w:pPr>
          </w:p>
        </w:tc>
      </w:tr>
      <w:tr w:rsidR="00AB4814" w:rsidTr="00FE6907">
        <w:tc>
          <w:tcPr>
            <w:tcW w:w="473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Instructor</w:t>
            </w:r>
            <w:r>
              <w:rPr>
                <w:b/>
                <w:u w:val="single"/>
              </w:rPr>
              <w:br/>
            </w:r>
          </w:p>
          <w:p w:rsidR="00AB4814" w:rsidRDefault="00AB4814" w:rsidP="00AB4814">
            <w:pPr>
              <w:rPr>
                <w:b/>
                <w:u w:val="single"/>
              </w:rPr>
            </w:pPr>
          </w:p>
        </w:tc>
        <w:tc>
          <w:tcPr>
            <w:tcW w:w="4843" w:type="dxa"/>
            <w:gridSpan w:val="2"/>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 xml:space="preserve">Proficiency Score </w:t>
            </w:r>
            <w:r>
              <w:rPr>
                <w:b/>
              </w:rPr>
              <w:t>= _____/36</w:t>
            </w:r>
          </w:p>
          <w:p w:rsidR="00AB4814" w:rsidRDefault="00AB4814" w:rsidP="00AB4814">
            <w:r>
              <w:t>Minimum total score to pass proficiency is 20 points.  Below 20, the student is assigned “C” for the course and must retake course.</w:t>
            </w:r>
          </w:p>
        </w:tc>
      </w:tr>
      <w:tr w:rsidR="00AB4814" w:rsidTr="00FE6907">
        <w:tc>
          <w:tcPr>
            <w:tcW w:w="473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Instructor Signature</w:t>
            </w:r>
          </w:p>
          <w:p w:rsidR="00AB4814" w:rsidRDefault="00AB4814" w:rsidP="00AB4814">
            <w:pPr>
              <w:rPr>
                <w:b/>
                <w:u w:val="single"/>
              </w:rPr>
            </w:pPr>
          </w:p>
          <w:p w:rsidR="00AB4814" w:rsidRDefault="00AB4814" w:rsidP="00AB4814">
            <w:pPr>
              <w:rPr>
                <w:b/>
                <w:u w:val="single"/>
              </w:rPr>
            </w:pPr>
          </w:p>
        </w:tc>
        <w:tc>
          <w:tcPr>
            <w:tcW w:w="2380"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Date</w:t>
            </w:r>
            <w:r>
              <w:rPr>
                <w:b/>
                <w:sz w:val="22"/>
                <w:szCs w:val="22"/>
              </w:rPr>
              <w:t xml:space="preserve"> </w:t>
            </w:r>
            <w:r>
              <w:rPr>
                <w:b/>
                <w:sz w:val="22"/>
                <w:szCs w:val="22"/>
              </w:rPr>
              <w:br/>
            </w:r>
          </w:p>
        </w:tc>
        <w:tc>
          <w:tcPr>
            <w:tcW w:w="246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Emphasis</w:t>
            </w:r>
          </w:p>
        </w:tc>
      </w:tr>
    </w:tbl>
    <w:p w:rsidR="00AB4814" w:rsidRDefault="00FE6907" w:rsidP="00AB4814">
      <w:pPr>
        <w:rPr>
          <w:sz w:val="16"/>
          <w:szCs w:val="16"/>
        </w:rPr>
      </w:pPr>
      <w:r w:rsidRPr="00732F43">
        <w:rPr>
          <w:rFonts w:ascii="Arial Narrow" w:hAnsi="Arial Narrow" w:cs="Arial"/>
          <w:b/>
        </w:rPr>
        <w:t>Ratings: 3 = superior, 2 = meets expectations,</w:t>
      </w:r>
      <w:r w:rsidRPr="000F7829">
        <w:rPr>
          <w:rFonts w:ascii="Arial Narrow" w:hAnsi="Arial Narrow" w:cs="Arial"/>
          <w:b/>
          <w:sz w:val="18"/>
          <w:szCs w:val="18"/>
        </w:rPr>
        <w:t xml:space="preserve"> 1 = improvement needed, 0 = not demonstrated</w:t>
      </w:r>
    </w:p>
    <w:p w:rsidR="005335DC" w:rsidRPr="000F7829" w:rsidRDefault="00FE6907" w:rsidP="00FE6907">
      <w:pPr>
        <w:rPr>
          <w:rFonts w:ascii="Arial" w:hAnsi="Arial" w:cs="Arial"/>
          <w:sz w:val="24"/>
          <w:szCs w:val="24"/>
        </w:rPr>
      </w:pPr>
      <w:r w:rsidRPr="00732F43">
        <w:rPr>
          <w:rFonts w:ascii="Arial Narrow" w:hAnsi="Arial Narrow" w:cs="Arial"/>
        </w:rPr>
        <w:t>Please rate the degree to which the student has demonstrated the following, as observed in your class.  Please comment if the student was not provided an opportunity to demonstrate a skill</w:t>
      </w:r>
      <w:r w:rsidRPr="000F7829">
        <w:rPr>
          <w:rFonts w:ascii="Arial" w:hAnsi="Arial" w:cs="Arial"/>
          <w:sz w:val="24"/>
          <w:szCs w:val="24"/>
        </w:rPr>
        <w:t xml:space="preserve"> </w:t>
      </w:r>
      <w:r w:rsidR="005335DC" w:rsidRPr="000F7829">
        <w:rPr>
          <w:rFonts w:ascii="Arial" w:hAnsi="Arial" w:cs="Arial"/>
          <w:sz w:val="24"/>
          <w:szCs w:val="24"/>
        </w:rPr>
        <w:br w:type="page"/>
      </w:r>
    </w:p>
    <w:tbl>
      <w:tblPr>
        <w:tblpPr w:leftFromText="180" w:rightFromText="180" w:vertAnchor="page" w:horzAnchor="margin" w:tblpY="2585"/>
        <w:tblW w:w="4874"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1647"/>
        <w:gridCol w:w="1541"/>
        <w:gridCol w:w="1934"/>
        <w:gridCol w:w="1397"/>
        <w:gridCol w:w="1408"/>
        <w:gridCol w:w="1408"/>
      </w:tblGrid>
      <w:tr w:rsidR="005335DC" w:rsidRPr="00732F43" w:rsidTr="00AB4814">
        <w:trPr>
          <w:trHeight w:val="255"/>
        </w:trPr>
        <w:tc>
          <w:tcPr>
            <w:tcW w:w="882"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lastRenderedPageBreak/>
              <w:t>Process/Product</w:t>
            </w:r>
          </w:p>
        </w:tc>
        <w:tc>
          <w:tcPr>
            <w:tcW w:w="826"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A</w:t>
            </w:r>
          </w:p>
        </w:tc>
        <w:tc>
          <w:tcPr>
            <w:tcW w:w="1036"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B</w:t>
            </w:r>
          </w:p>
        </w:tc>
        <w:tc>
          <w:tcPr>
            <w:tcW w:w="748"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C</w:t>
            </w:r>
          </w:p>
        </w:tc>
        <w:tc>
          <w:tcPr>
            <w:tcW w:w="754"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D</w:t>
            </w:r>
          </w:p>
        </w:tc>
        <w:tc>
          <w:tcPr>
            <w:tcW w:w="754"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F</w:t>
            </w:r>
          </w:p>
        </w:tc>
      </w:tr>
      <w:tr w:rsidR="005335DC" w:rsidRPr="00732F43" w:rsidTr="00AB4814">
        <w:trPr>
          <w:trHeight w:val="3060"/>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 xml:space="preserve">Integration of Sources </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5335DC" w:rsidP="007E5400">
            <w:pPr>
              <w:rPr>
                <w:rFonts w:ascii="Arial" w:hAnsi="Arial" w:cs="Arial"/>
                <w:sz w:val="18"/>
                <w:szCs w:val="18"/>
              </w:rPr>
            </w:pPr>
            <w:r w:rsidRPr="00732F43">
              <w:rPr>
                <w:rFonts w:ascii="Arial" w:hAnsi="Arial" w:cs="Arial"/>
                <w:sz w:val="18"/>
                <w:szCs w:val="18"/>
              </w:rPr>
              <w:t>The student can do an accurate assessment (summary and paraphrase) of source information.  The sources are introduced using a concise summary and the sources are integrated logically and effectively into the p</w:t>
            </w:r>
            <w:r w:rsidR="007E5400">
              <w:rPr>
                <w:rFonts w:ascii="Arial" w:hAnsi="Arial" w:cs="Arial"/>
                <w:sz w:val="18"/>
                <w:szCs w:val="18"/>
              </w:rPr>
              <w:t>pt</w:t>
            </w:r>
            <w:r w:rsidRPr="00732F43">
              <w:rPr>
                <w:rFonts w:ascii="Arial" w:hAnsi="Arial" w:cs="Arial"/>
                <w:sz w:val="18"/>
                <w:szCs w:val="18"/>
              </w:rPr>
              <w:t>.  The validity of the source information has been tested and documented in the p</w:t>
            </w:r>
            <w:r w:rsidR="007E5400">
              <w:rPr>
                <w:rFonts w:ascii="Arial" w:hAnsi="Arial" w:cs="Arial"/>
                <w:sz w:val="18"/>
                <w:szCs w:val="18"/>
              </w:rPr>
              <w:t>pt</w:t>
            </w:r>
            <w:r w:rsidRPr="00732F43">
              <w:rPr>
                <w:rFonts w:ascii="Arial" w:hAnsi="Arial" w:cs="Arial"/>
                <w:sz w:val="18"/>
                <w:szCs w:val="18"/>
              </w:rPr>
              <w:t>.</w:t>
            </w:r>
          </w:p>
        </w:tc>
        <w:tc>
          <w:tcPr>
            <w:tcW w:w="103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student can do an accurate assessment (summary and paraphrase) of source information.  The sources are introduced using a concise summary and the sources are integrated logically and effectively into the paper.  The validity of the source information has been tested and documented in the paper.  However, the summary introduction of the text is accurate but not as concise.</w:t>
            </w:r>
          </w:p>
        </w:tc>
        <w:tc>
          <w:tcPr>
            <w:tcW w:w="748"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summary introduction or the paraphrase of the source may be less than accurate.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 xml:space="preserve">There is no summary and/or introduction of the </w:t>
            </w:r>
            <w:proofErr w:type="gramStart"/>
            <w:r w:rsidRPr="00732F43">
              <w:rPr>
                <w:rFonts w:ascii="Arial" w:hAnsi="Arial" w:cs="Arial"/>
                <w:sz w:val="18"/>
                <w:szCs w:val="18"/>
              </w:rPr>
              <w:t>texts,</w:t>
            </w:r>
            <w:proofErr w:type="gramEnd"/>
            <w:r w:rsidRPr="00732F43">
              <w:rPr>
                <w:rFonts w:ascii="Arial" w:hAnsi="Arial" w:cs="Arial"/>
                <w:sz w:val="18"/>
                <w:szCs w:val="18"/>
              </w:rPr>
              <w:t xml:space="preserve"> and the text is not integrated into the p</w:t>
            </w:r>
            <w:r w:rsidR="007E5400">
              <w:rPr>
                <w:rFonts w:ascii="Arial" w:hAnsi="Arial" w:cs="Arial"/>
                <w:sz w:val="18"/>
                <w:szCs w:val="18"/>
              </w:rPr>
              <w:t>pt</w:t>
            </w:r>
            <w:r w:rsidRPr="00732F43">
              <w:rPr>
                <w:rFonts w:ascii="Arial" w:hAnsi="Arial" w:cs="Arial"/>
                <w:sz w:val="18"/>
                <w:szCs w:val="18"/>
              </w:rPr>
              <w:t>.</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It is unclear what additional texts are being used and for what purpose.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r>
      <w:tr w:rsidR="005335DC" w:rsidRPr="00732F43" w:rsidTr="00AB4814">
        <w:trPr>
          <w:trHeight w:val="1275"/>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Clarity and Rhetoric</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goal of the p</w:t>
            </w:r>
            <w:r w:rsidR="007E5400">
              <w:rPr>
                <w:rFonts w:ascii="Arial" w:hAnsi="Arial" w:cs="Arial"/>
                <w:sz w:val="18"/>
                <w:szCs w:val="18"/>
              </w:rPr>
              <w:t>pt</w:t>
            </w:r>
            <w:r w:rsidRPr="00732F43">
              <w:rPr>
                <w:rFonts w:ascii="Arial" w:hAnsi="Arial" w:cs="Arial"/>
                <w:sz w:val="18"/>
                <w:szCs w:val="18"/>
              </w:rPr>
              <w:t xml:space="preserve"> is clear.  The language and rhetorical techniques used in the p</w:t>
            </w:r>
            <w:r w:rsidR="007E5400">
              <w:rPr>
                <w:rFonts w:ascii="Arial" w:hAnsi="Arial" w:cs="Arial"/>
                <w:sz w:val="18"/>
                <w:szCs w:val="18"/>
              </w:rPr>
              <w:t>pt</w:t>
            </w:r>
            <w:r w:rsidRPr="00732F43">
              <w:rPr>
                <w:rFonts w:ascii="Arial" w:hAnsi="Arial" w:cs="Arial"/>
                <w:sz w:val="18"/>
                <w:szCs w:val="18"/>
              </w:rPr>
              <w:t xml:space="preserve"> are clear and effective for the audience provided.</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103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goal of the p</w:t>
            </w:r>
            <w:r w:rsidR="007E5400">
              <w:rPr>
                <w:rFonts w:ascii="Arial" w:hAnsi="Arial" w:cs="Arial"/>
                <w:sz w:val="18"/>
                <w:szCs w:val="18"/>
              </w:rPr>
              <w:t>pt</w:t>
            </w:r>
            <w:r w:rsidRPr="00732F43">
              <w:rPr>
                <w:rFonts w:ascii="Arial" w:hAnsi="Arial" w:cs="Arial"/>
                <w:sz w:val="18"/>
                <w:szCs w:val="18"/>
              </w:rPr>
              <w:t xml:space="preserve"> is clear.  The language and rhetorical techniques used in the p</w:t>
            </w:r>
            <w:r w:rsidR="007E5400">
              <w:rPr>
                <w:rFonts w:ascii="Arial" w:hAnsi="Arial" w:cs="Arial"/>
                <w:sz w:val="18"/>
                <w:szCs w:val="18"/>
              </w:rPr>
              <w:t>pt</w:t>
            </w:r>
            <w:r w:rsidRPr="00732F43">
              <w:rPr>
                <w:rFonts w:ascii="Arial" w:hAnsi="Arial" w:cs="Arial"/>
                <w:sz w:val="18"/>
                <w:szCs w:val="18"/>
              </w:rPr>
              <w:t xml:space="preserve"> is often clear and effective for the audience provided.</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48"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rhetorical techniques may present less than a logical application, or additional techniques should have been used in the paper.</w:t>
            </w: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 xml:space="preserve">The rhetorical techniques </w:t>
            </w:r>
            <w:proofErr w:type="gramStart"/>
            <w:r w:rsidRPr="00732F43">
              <w:rPr>
                <w:rFonts w:ascii="Arial" w:hAnsi="Arial" w:cs="Arial"/>
                <w:sz w:val="18"/>
                <w:szCs w:val="18"/>
              </w:rPr>
              <w:t>are  present</w:t>
            </w:r>
            <w:proofErr w:type="gramEnd"/>
            <w:r w:rsidRPr="00732F43">
              <w:rPr>
                <w:rFonts w:ascii="Arial" w:hAnsi="Arial" w:cs="Arial"/>
                <w:sz w:val="18"/>
                <w:szCs w:val="18"/>
              </w:rPr>
              <w:t xml:space="preserve"> disorganized and does not follow proper rhetoric.</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Writing is inadequate.  It is unclear what techniques are being used.</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r>
      <w:tr w:rsidR="005335DC" w:rsidRPr="00732F43" w:rsidTr="00AB4814">
        <w:trPr>
          <w:trHeight w:val="1530"/>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 xml:space="preserve">Organizational Development </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5335DC" w:rsidP="007E5400">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displays a clear organizational structure which includes an introduction, thesis, topic sentences, examples, transitions, and a conclusion.</w:t>
            </w:r>
          </w:p>
        </w:tc>
        <w:tc>
          <w:tcPr>
            <w:tcW w:w="1036" w:type="pct"/>
            <w:shd w:val="clear" w:color="auto" w:fill="auto"/>
            <w:vAlign w:val="bottom"/>
          </w:tcPr>
          <w:p w:rsidR="005335DC" w:rsidRPr="00732F43" w:rsidRDefault="005335DC" w:rsidP="007E5400">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sometimes or infrequently displays a clear organizational structure which includes an introduction, thesis, topic sentences, examples, transitions, and a conclusion.</w:t>
            </w:r>
          </w:p>
        </w:tc>
        <w:tc>
          <w:tcPr>
            <w:tcW w:w="748"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lacks professional organization including missing vital parts.</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lacks a clear organizational structure (topic sentences and transitions.)</w:t>
            </w: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purpose of the p</w:t>
            </w:r>
            <w:r w:rsidR="007E5400">
              <w:rPr>
                <w:rFonts w:ascii="Arial" w:hAnsi="Arial" w:cs="Arial"/>
                <w:sz w:val="18"/>
                <w:szCs w:val="18"/>
              </w:rPr>
              <w:t>pt</w:t>
            </w:r>
            <w:r w:rsidRPr="00732F43">
              <w:rPr>
                <w:rFonts w:ascii="Arial" w:hAnsi="Arial" w:cs="Arial"/>
                <w:sz w:val="18"/>
                <w:szCs w:val="18"/>
              </w:rPr>
              <w:t>/thesis is unclear.</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r>
      <w:tr w:rsidR="005335DC" w:rsidRPr="00732F43" w:rsidTr="00AB4814">
        <w:trPr>
          <w:trHeight w:val="1020"/>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Grammar and Mechanics</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7E5400" w:rsidP="00AB4814">
            <w:pPr>
              <w:rPr>
                <w:rFonts w:ascii="Arial" w:hAnsi="Arial" w:cs="Arial"/>
                <w:sz w:val="18"/>
                <w:szCs w:val="18"/>
              </w:rPr>
            </w:pPr>
            <w:r>
              <w:rPr>
                <w:rFonts w:ascii="Arial" w:hAnsi="Arial" w:cs="Arial"/>
                <w:sz w:val="18"/>
                <w:szCs w:val="18"/>
              </w:rPr>
              <w:t>The ppt</w:t>
            </w:r>
            <w:r w:rsidR="005335DC" w:rsidRPr="00732F43">
              <w:rPr>
                <w:rFonts w:ascii="Arial" w:hAnsi="Arial" w:cs="Arial"/>
                <w:sz w:val="18"/>
                <w:szCs w:val="18"/>
              </w:rPr>
              <w:t xml:space="preserve"> uses correct APA documentation and contains few (1-3) errors in grammar, punctuation, and sentence structure.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103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contains (4-7) errors in grammar, punctuation, and sentence structure.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48" w:type="pct"/>
            <w:shd w:val="clear" w:color="auto" w:fill="auto"/>
            <w:vAlign w:val="bottom"/>
          </w:tcPr>
          <w:p w:rsidR="005335DC" w:rsidRPr="00732F43" w:rsidRDefault="005335DC" w:rsidP="007E5400">
            <w:pPr>
              <w:rPr>
                <w:rFonts w:ascii="Arial" w:hAnsi="Arial" w:cs="Arial"/>
                <w:sz w:val="18"/>
                <w:szCs w:val="18"/>
              </w:rPr>
            </w:pPr>
            <w:r w:rsidRPr="00732F43">
              <w:rPr>
                <w:rFonts w:ascii="Arial" w:hAnsi="Arial" w:cs="Arial"/>
                <w:sz w:val="18"/>
                <w:szCs w:val="18"/>
              </w:rPr>
              <w:t>The p</w:t>
            </w:r>
            <w:r w:rsidR="007E5400">
              <w:rPr>
                <w:rFonts w:ascii="Arial" w:hAnsi="Arial" w:cs="Arial"/>
                <w:sz w:val="18"/>
                <w:szCs w:val="18"/>
              </w:rPr>
              <w:t>pt</w:t>
            </w:r>
            <w:r w:rsidRPr="00732F43">
              <w:rPr>
                <w:rFonts w:ascii="Arial" w:hAnsi="Arial" w:cs="Arial"/>
                <w:sz w:val="18"/>
                <w:szCs w:val="18"/>
              </w:rPr>
              <w:t xml:space="preserve"> contains grammar and punctuation errors (4-7) and a few minor documentation errors (1-3).</w:t>
            </w: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 xml:space="preserve">There are many errors in writing.  The works cited/reference </w:t>
            </w:r>
            <w:proofErr w:type="gramStart"/>
            <w:r w:rsidRPr="00732F43">
              <w:rPr>
                <w:rFonts w:ascii="Arial" w:hAnsi="Arial" w:cs="Arial"/>
                <w:sz w:val="18"/>
                <w:szCs w:val="18"/>
              </w:rPr>
              <w:t>page are</w:t>
            </w:r>
            <w:proofErr w:type="gramEnd"/>
            <w:r w:rsidRPr="00732F43">
              <w:rPr>
                <w:rFonts w:ascii="Arial" w:hAnsi="Arial" w:cs="Arial"/>
                <w:sz w:val="18"/>
                <w:szCs w:val="18"/>
              </w:rPr>
              <w:t xml:space="preserve"> not in APA format.</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There are many errors in writing.  No works cited/reference page was included in the paper.</w:t>
            </w:r>
          </w:p>
          <w:p w:rsidR="005335DC" w:rsidRPr="00732F43" w:rsidRDefault="005335DC" w:rsidP="00AB4814">
            <w:pPr>
              <w:rPr>
                <w:rFonts w:ascii="Arial" w:hAnsi="Arial" w:cs="Arial"/>
                <w:sz w:val="18"/>
                <w:szCs w:val="18"/>
              </w:rPr>
            </w:pPr>
          </w:p>
        </w:tc>
      </w:tr>
    </w:tbl>
    <w:p w:rsidR="005335DC" w:rsidRPr="00732F43" w:rsidRDefault="005335DC" w:rsidP="005335DC">
      <w:pPr>
        <w:jc w:val="center"/>
        <w:rPr>
          <w:rFonts w:ascii="Arial" w:hAnsi="Arial" w:cs="Arial"/>
          <w:sz w:val="22"/>
          <w:szCs w:val="22"/>
        </w:rPr>
      </w:pPr>
      <w:r w:rsidRPr="00732F43">
        <w:rPr>
          <w:rFonts w:ascii="Arial" w:hAnsi="Arial" w:cs="Arial"/>
          <w:b/>
          <w:sz w:val="22"/>
          <w:szCs w:val="22"/>
        </w:rPr>
        <w:t>Best Practice Research P</w:t>
      </w:r>
      <w:r w:rsidR="007E5400">
        <w:rPr>
          <w:rFonts w:ascii="Arial" w:hAnsi="Arial" w:cs="Arial"/>
          <w:b/>
          <w:sz w:val="22"/>
          <w:szCs w:val="22"/>
        </w:rPr>
        <w:t>ower Point Presentation</w:t>
      </w:r>
      <w:r w:rsidRPr="00732F43">
        <w:rPr>
          <w:rFonts w:ascii="Arial" w:hAnsi="Arial" w:cs="Arial"/>
          <w:b/>
          <w:sz w:val="22"/>
          <w:szCs w:val="22"/>
        </w:rPr>
        <w:t xml:space="preserve"> Rubric</w:t>
      </w:r>
    </w:p>
    <w:p w:rsidR="005335DC" w:rsidRPr="00732F43" w:rsidRDefault="005335DC" w:rsidP="005335DC">
      <w:pPr>
        <w:rPr>
          <w:rFonts w:ascii="Arial" w:hAnsi="Arial" w:cs="Arial"/>
          <w:sz w:val="22"/>
          <w:szCs w:val="22"/>
        </w:rPr>
      </w:pPr>
      <w:r w:rsidRPr="00732F43">
        <w:rPr>
          <w:rFonts w:ascii="Arial" w:hAnsi="Arial" w:cs="Arial"/>
          <w:sz w:val="22"/>
          <w:szCs w:val="22"/>
        </w:rPr>
        <w:t>Student’s name:  ____________________________________________________________________</w:t>
      </w:r>
      <w:r w:rsidRPr="00732F43">
        <w:rPr>
          <w:rFonts w:ascii="Arial" w:hAnsi="Arial" w:cs="Arial"/>
          <w:sz w:val="22"/>
          <w:szCs w:val="22"/>
        </w:rPr>
        <w:tab/>
      </w:r>
      <w:r w:rsidRPr="00732F43">
        <w:rPr>
          <w:rFonts w:ascii="Arial" w:hAnsi="Arial" w:cs="Arial"/>
          <w:sz w:val="22"/>
          <w:szCs w:val="22"/>
        </w:rPr>
        <w:tab/>
      </w:r>
    </w:p>
    <w:p w:rsidR="005335DC" w:rsidRPr="00732F43" w:rsidRDefault="005335DC" w:rsidP="00FE6907">
      <w:pPr>
        <w:rPr>
          <w:rFonts w:ascii="Arial" w:hAnsi="Arial" w:cs="Arial"/>
        </w:rPr>
      </w:pPr>
      <w:r w:rsidRPr="00732F43">
        <w:rPr>
          <w:rFonts w:ascii="Arial" w:hAnsi="Arial" w:cs="Arial"/>
          <w:sz w:val="22"/>
          <w:szCs w:val="22"/>
        </w:rPr>
        <w:t xml:space="preserve">Topic: </w:t>
      </w:r>
    </w:p>
    <w:p w:rsidR="00064C09" w:rsidRPr="000F7829" w:rsidRDefault="00064C09" w:rsidP="0085417A">
      <w:pPr>
        <w:pStyle w:val="Heading6"/>
        <w:tabs>
          <w:tab w:val="left" w:pos="720"/>
        </w:tabs>
        <w:rPr>
          <w:rFonts w:ascii="Arial" w:hAnsi="Arial" w:cs="Arial"/>
          <w:b/>
          <w:i w:val="0"/>
          <w:sz w:val="24"/>
          <w:szCs w:val="24"/>
        </w:rPr>
      </w:pPr>
    </w:p>
    <w:p w:rsidR="00064C09" w:rsidRPr="00064C09" w:rsidRDefault="00064C09">
      <w:pPr>
        <w:rPr>
          <w:rFonts w:ascii="Arial" w:hAnsi="Arial" w:cs="Arial"/>
          <w:sz w:val="24"/>
          <w:szCs w:val="24"/>
        </w:rPr>
      </w:pPr>
    </w:p>
    <w:sectPr w:rsidR="00064C09" w:rsidRPr="00064C09" w:rsidSect="000869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05901"/>
    <w:multiLevelType w:val="hybridMultilevel"/>
    <w:tmpl w:val="8AD0DE3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627FEF"/>
    <w:multiLevelType w:val="hybridMultilevel"/>
    <w:tmpl w:val="918C5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58D19F9"/>
    <w:multiLevelType w:val="hybridMultilevel"/>
    <w:tmpl w:val="7D603C1C"/>
    <w:lvl w:ilvl="0" w:tplc="68446D1A">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06363D"/>
    <w:multiLevelType w:val="multilevel"/>
    <w:tmpl w:val="1E0E4072"/>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
    <w:nsid w:val="58E51C18"/>
    <w:multiLevelType w:val="hybridMultilevel"/>
    <w:tmpl w:val="09D21C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7"/>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CDE"/>
    <w:rsid w:val="00064C09"/>
    <w:rsid w:val="000768CD"/>
    <w:rsid w:val="000869D5"/>
    <w:rsid w:val="0009732B"/>
    <w:rsid w:val="000B5670"/>
    <w:rsid w:val="000C1185"/>
    <w:rsid w:val="00157797"/>
    <w:rsid w:val="00322D38"/>
    <w:rsid w:val="003E2D42"/>
    <w:rsid w:val="003E5074"/>
    <w:rsid w:val="004234F0"/>
    <w:rsid w:val="00425B05"/>
    <w:rsid w:val="004449AF"/>
    <w:rsid w:val="00491C50"/>
    <w:rsid w:val="005335DC"/>
    <w:rsid w:val="00563D69"/>
    <w:rsid w:val="00720CDE"/>
    <w:rsid w:val="0077455C"/>
    <w:rsid w:val="00780CFB"/>
    <w:rsid w:val="007E5400"/>
    <w:rsid w:val="0085417A"/>
    <w:rsid w:val="0086688C"/>
    <w:rsid w:val="008D2AD3"/>
    <w:rsid w:val="00957B43"/>
    <w:rsid w:val="00AA0231"/>
    <w:rsid w:val="00AB4814"/>
    <w:rsid w:val="00AB68E2"/>
    <w:rsid w:val="00B21DFE"/>
    <w:rsid w:val="00B36BE2"/>
    <w:rsid w:val="00CF2D9D"/>
    <w:rsid w:val="00E2776B"/>
    <w:rsid w:val="00EF05E0"/>
    <w:rsid w:val="00F22ED0"/>
    <w:rsid w:val="00FE6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ti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CD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720CD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720CDE"/>
    <w:pPr>
      <w:keepNext/>
      <w:jc w:val="center"/>
      <w:outlineLvl w:val="1"/>
    </w:pPr>
    <w:rPr>
      <w:rFonts w:ascii="Arial" w:hAnsi="Arial" w:cs="Arial"/>
      <w:b/>
      <w:bCs/>
      <w:sz w:val="24"/>
    </w:rPr>
  </w:style>
  <w:style w:type="paragraph" w:styleId="Heading3">
    <w:name w:val="heading 3"/>
    <w:basedOn w:val="Normal"/>
    <w:next w:val="Normal"/>
    <w:link w:val="Heading3Char"/>
    <w:uiPriority w:val="9"/>
    <w:semiHidden/>
    <w:unhideWhenUsed/>
    <w:qFormat/>
    <w:rsid w:val="005335DC"/>
    <w:pPr>
      <w:keepNext/>
      <w:keepLines/>
      <w:spacing w:before="20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uiPriority w:val="9"/>
    <w:unhideWhenUsed/>
    <w:qFormat/>
    <w:rsid w:val="00720CDE"/>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720CDE"/>
    <w:pPr>
      <w:keepNext/>
      <w:keepLines/>
      <w:spacing w:before="200"/>
      <w:outlineLvl w:val="7"/>
    </w:pPr>
    <w:rPr>
      <w:rFonts w:asciiTheme="majorHAnsi" w:eastAsiaTheme="majorEastAsia" w:hAnsiTheme="majorHAnsi" w:cstheme="majorBidi"/>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20CDE"/>
    <w:rPr>
      <w:rFonts w:ascii="Arial" w:eastAsia="Times New Roman" w:hAnsi="Arial" w:cs="Arial"/>
      <w:b/>
      <w:bCs/>
      <w:sz w:val="24"/>
      <w:szCs w:val="20"/>
    </w:rPr>
  </w:style>
  <w:style w:type="character" w:styleId="Hyperlink">
    <w:name w:val="Hyperlink"/>
    <w:basedOn w:val="DefaultParagraphFont"/>
    <w:uiPriority w:val="99"/>
    <w:unhideWhenUsed/>
    <w:rsid w:val="00720CDE"/>
    <w:rPr>
      <w:color w:val="0000FF" w:themeColor="hyperlink"/>
      <w:u w:val="single"/>
    </w:rPr>
  </w:style>
  <w:style w:type="paragraph" w:styleId="Subtitle">
    <w:name w:val="Subtitle"/>
    <w:basedOn w:val="Normal"/>
    <w:link w:val="SubtitleChar"/>
    <w:qFormat/>
    <w:rsid w:val="00720CDE"/>
    <w:pPr>
      <w:overflowPunct w:val="0"/>
      <w:autoSpaceDE w:val="0"/>
      <w:autoSpaceDN w:val="0"/>
      <w:adjustRightInd w:val="0"/>
      <w:textAlignment w:val="baseline"/>
    </w:pPr>
    <w:rPr>
      <w:b/>
      <w:sz w:val="24"/>
      <w:u w:val="single"/>
    </w:rPr>
  </w:style>
  <w:style w:type="character" w:customStyle="1" w:styleId="SubtitleChar">
    <w:name w:val="Subtitle Char"/>
    <w:basedOn w:val="DefaultParagraphFont"/>
    <w:link w:val="Subtitle"/>
    <w:rsid w:val="00720CDE"/>
    <w:rPr>
      <w:rFonts w:ascii="Times New Roman" w:eastAsia="Times New Roman" w:hAnsi="Times New Roman" w:cs="Times New Roman"/>
      <w:b/>
      <w:sz w:val="24"/>
      <w:szCs w:val="20"/>
      <w:u w:val="single"/>
    </w:rPr>
  </w:style>
  <w:style w:type="character" w:customStyle="1" w:styleId="Heading1Char">
    <w:name w:val="Heading 1 Char"/>
    <w:basedOn w:val="DefaultParagraphFont"/>
    <w:link w:val="Heading1"/>
    <w:uiPriority w:val="9"/>
    <w:rsid w:val="00720CDE"/>
    <w:rPr>
      <w:rFonts w:asciiTheme="majorHAnsi" w:eastAsiaTheme="majorEastAsia" w:hAnsiTheme="majorHAnsi" w:cstheme="majorBidi"/>
      <w:b/>
      <w:bCs/>
      <w:color w:val="365F91" w:themeColor="accent1" w:themeShade="BF"/>
      <w:sz w:val="28"/>
      <w:szCs w:val="28"/>
    </w:rPr>
  </w:style>
  <w:style w:type="character" w:customStyle="1" w:styleId="Heading6Char">
    <w:name w:val="Heading 6 Char"/>
    <w:basedOn w:val="DefaultParagraphFont"/>
    <w:link w:val="Heading6"/>
    <w:uiPriority w:val="9"/>
    <w:rsid w:val="00720CDE"/>
    <w:rPr>
      <w:rFonts w:asciiTheme="majorHAnsi" w:eastAsiaTheme="majorEastAsia" w:hAnsiTheme="majorHAnsi" w:cstheme="majorBidi"/>
      <w:i/>
      <w:iCs/>
      <w:color w:val="243F60" w:themeColor="accent1" w:themeShade="7F"/>
      <w:sz w:val="20"/>
      <w:szCs w:val="20"/>
    </w:rPr>
  </w:style>
  <w:style w:type="character" w:customStyle="1" w:styleId="Heading8Char">
    <w:name w:val="Heading 8 Char"/>
    <w:basedOn w:val="DefaultParagraphFont"/>
    <w:link w:val="Heading8"/>
    <w:uiPriority w:val="9"/>
    <w:semiHidden/>
    <w:rsid w:val="00720CDE"/>
    <w:rPr>
      <w:rFonts w:asciiTheme="majorHAnsi" w:eastAsiaTheme="majorEastAsia" w:hAnsiTheme="majorHAnsi" w:cstheme="majorBidi"/>
      <w:color w:val="404040" w:themeColor="text1" w:themeTint="BF"/>
      <w:sz w:val="20"/>
      <w:szCs w:val="20"/>
    </w:rPr>
  </w:style>
  <w:style w:type="paragraph" w:styleId="Title">
    <w:name w:val="Title"/>
    <w:basedOn w:val="Normal"/>
    <w:link w:val="TitleChar"/>
    <w:qFormat/>
    <w:rsid w:val="00720CDE"/>
    <w:pPr>
      <w:overflowPunct w:val="0"/>
      <w:autoSpaceDE w:val="0"/>
      <w:autoSpaceDN w:val="0"/>
      <w:adjustRightInd w:val="0"/>
      <w:jc w:val="center"/>
      <w:textAlignment w:val="baseline"/>
    </w:pPr>
    <w:rPr>
      <w:i/>
      <w:sz w:val="28"/>
    </w:rPr>
  </w:style>
  <w:style w:type="character" w:customStyle="1" w:styleId="TitleChar">
    <w:name w:val="Title Char"/>
    <w:basedOn w:val="DefaultParagraphFont"/>
    <w:link w:val="Title"/>
    <w:rsid w:val="00720CDE"/>
    <w:rPr>
      <w:rFonts w:ascii="Times New Roman" w:eastAsia="Times New Roman" w:hAnsi="Times New Roman" w:cs="Times New Roman"/>
      <w:i/>
      <w:sz w:val="28"/>
      <w:szCs w:val="20"/>
    </w:rPr>
  </w:style>
  <w:style w:type="paragraph" w:styleId="BodyText">
    <w:name w:val="Body Text"/>
    <w:basedOn w:val="Normal"/>
    <w:link w:val="BodyTextChar"/>
    <w:rsid w:val="00720CDE"/>
    <w:pPr>
      <w:overflowPunct w:val="0"/>
      <w:autoSpaceDE w:val="0"/>
      <w:autoSpaceDN w:val="0"/>
      <w:adjustRightInd w:val="0"/>
      <w:textAlignment w:val="baseline"/>
    </w:pPr>
    <w:rPr>
      <w:sz w:val="24"/>
    </w:rPr>
  </w:style>
  <w:style w:type="character" w:customStyle="1" w:styleId="BodyTextChar">
    <w:name w:val="Body Text Char"/>
    <w:basedOn w:val="DefaultParagraphFont"/>
    <w:link w:val="BodyText"/>
    <w:rsid w:val="00720CDE"/>
    <w:rPr>
      <w:rFonts w:ascii="Times New Roman" w:eastAsia="Times New Roman" w:hAnsi="Times New Roman" w:cs="Times New Roman"/>
      <w:sz w:val="24"/>
      <w:szCs w:val="20"/>
    </w:rPr>
  </w:style>
  <w:style w:type="character" w:customStyle="1" w:styleId="Heading3Char">
    <w:name w:val="Heading 3 Char"/>
    <w:basedOn w:val="DefaultParagraphFont"/>
    <w:link w:val="Heading3"/>
    <w:uiPriority w:val="9"/>
    <w:semiHidden/>
    <w:rsid w:val="005335DC"/>
    <w:rPr>
      <w:rFonts w:asciiTheme="majorHAnsi" w:eastAsiaTheme="majorEastAsia" w:hAnsiTheme="majorHAnsi" w:cstheme="majorBidi"/>
      <w:b/>
      <w:bCs/>
      <w:color w:val="4F81BD" w:themeColor="accent1"/>
      <w:sz w:val="20"/>
      <w:szCs w:val="20"/>
    </w:rPr>
  </w:style>
  <w:style w:type="paragraph" w:styleId="Header">
    <w:name w:val="header"/>
    <w:basedOn w:val="Normal"/>
    <w:link w:val="HeaderChar"/>
    <w:rsid w:val="005335DC"/>
    <w:pPr>
      <w:tabs>
        <w:tab w:val="center" w:pos="4320"/>
        <w:tab w:val="right" w:pos="8640"/>
      </w:tabs>
      <w:overflowPunct w:val="0"/>
      <w:autoSpaceDE w:val="0"/>
      <w:autoSpaceDN w:val="0"/>
      <w:adjustRightInd w:val="0"/>
      <w:textAlignment w:val="baseline"/>
    </w:pPr>
  </w:style>
  <w:style w:type="character" w:customStyle="1" w:styleId="HeaderChar">
    <w:name w:val="Header Char"/>
    <w:basedOn w:val="DefaultParagraphFont"/>
    <w:link w:val="Header"/>
    <w:rsid w:val="005335DC"/>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CD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720CD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720CDE"/>
    <w:pPr>
      <w:keepNext/>
      <w:jc w:val="center"/>
      <w:outlineLvl w:val="1"/>
    </w:pPr>
    <w:rPr>
      <w:rFonts w:ascii="Arial" w:hAnsi="Arial" w:cs="Arial"/>
      <w:b/>
      <w:bCs/>
      <w:sz w:val="24"/>
    </w:rPr>
  </w:style>
  <w:style w:type="paragraph" w:styleId="Heading3">
    <w:name w:val="heading 3"/>
    <w:basedOn w:val="Normal"/>
    <w:next w:val="Normal"/>
    <w:link w:val="Heading3Char"/>
    <w:uiPriority w:val="9"/>
    <w:semiHidden/>
    <w:unhideWhenUsed/>
    <w:qFormat/>
    <w:rsid w:val="005335DC"/>
    <w:pPr>
      <w:keepNext/>
      <w:keepLines/>
      <w:spacing w:before="20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uiPriority w:val="9"/>
    <w:unhideWhenUsed/>
    <w:qFormat/>
    <w:rsid w:val="00720CDE"/>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720CDE"/>
    <w:pPr>
      <w:keepNext/>
      <w:keepLines/>
      <w:spacing w:before="200"/>
      <w:outlineLvl w:val="7"/>
    </w:pPr>
    <w:rPr>
      <w:rFonts w:asciiTheme="majorHAnsi" w:eastAsiaTheme="majorEastAsia" w:hAnsiTheme="majorHAnsi" w:cstheme="majorBidi"/>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20CDE"/>
    <w:rPr>
      <w:rFonts w:ascii="Arial" w:eastAsia="Times New Roman" w:hAnsi="Arial" w:cs="Arial"/>
      <w:b/>
      <w:bCs/>
      <w:sz w:val="24"/>
      <w:szCs w:val="20"/>
    </w:rPr>
  </w:style>
  <w:style w:type="character" w:styleId="Hyperlink">
    <w:name w:val="Hyperlink"/>
    <w:basedOn w:val="DefaultParagraphFont"/>
    <w:uiPriority w:val="99"/>
    <w:unhideWhenUsed/>
    <w:rsid w:val="00720CDE"/>
    <w:rPr>
      <w:color w:val="0000FF" w:themeColor="hyperlink"/>
      <w:u w:val="single"/>
    </w:rPr>
  </w:style>
  <w:style w:type="paragraph" w:styleId="Subtitle">
    <w:name w:val="Subtitle"/>
    <w:basedOn w:val="Normal"/>
    <w:link w:val="SubtitleChar"/>
    <w:qFormat/>
    <w:rsid w:val="00720CDE"/>
    <w:pPr>
      <w:overflowPunct w:val="0"/>
      <w:autoSpaceDE w:val="0"/>
      <w:autoSpaceDN w:val="0"/>
      <w:adjustRightInd w:val="0"/>
      <w:textAlignment w:val="baseline"/>
    </w:pPr>
    <w:rPr>
      <w:b/>
      <w:sz w:val="24"/>
      <w:u w:val="single"/>
    </w:rPr>
  </w:style>
  <w:style w:type="character" w:customStyle="1" w:styleId="SubtitleChar">
    <w:name w:val="Subtitle Char"/>
    <w:basedOn w:val="DefaultParagraphFont"/>
    <w:link w:val="Subtitle"/>
    <w:rsid w:val="00720CDE"/>
    <w:rPr>
      <w:rFonts w:ascii="Times New Roman" w:eastAsia="Times New Roman" w:hAnsi="Times New Roman" w:cs="Times New Roman"/>
      <w:b/>
      <w:sz w:val="24"/>
      <w:szCs w:val="20"/>
      <w:u w:val="single"/>
    </w:rPr>
  </w:style>
  <w:style w:type="character" w:customStyle="1" w:styleId="Heading1Char">
    <w:name w:val="Heading 1 Char"/>
    <w:basedOn w:val="DefaultParagraphFont"/>
    <w:link w:val="Heading1"/>
    <w:uiPriority w:val="9"/>
    <w:rsid w:val="00720CDE"/>
    <w:rPr>
      <w:rFonts w:asciiTheme="majorHAnsi" w:eastAsiaTheme="majorEastAsia" w:hAnsiTheme="majorHAnsi" w:cstheme="majorBidi"/>
      <w:b/>
      <w:bCs/>
      <w:color w:val="365F91" w:themeColor="accent1" w:themeShade="BF"/>
      <w:sz w:val="28"/>
      <w:szCs w:val="28"/>
    </w:rPr>
  </w:style>
  <w:style w:type="character" w:customStyle="1" w:styleId="Heading6Char">
    <w:name w:val="Heading 6 Char"/>
    <w:basedOn w:val="DefaultParagraphFont"/>
    <w:link w:val="Heading6"/>
    <w:uiPriority w:val="9"/>
    <w:rsid w:val="00720CDE"/>
    <w:rPr>
      <w:rFonts w:asciiTheme="majorHAnsi" w:eastAsiaTheme="majorEastAsia" w:hAnsiTheme="majorHAnsi" w:cstheme="majorBidi"/>
      <w:i/>
      <w:iCs/>
      <w:color w:val="243F60" w:themeColor="accent1" w:themeShade="7F"/>
      <w:sz w:val="20"/>
      <w:szCs w:val="20"/>
    </w:rPr>
  </w:style>
  <w:style w:type="character" w:customStyle="1" w:styleId="Heading8Char">
    <w:name w:val="Heading 8 Char"/>
    <w:basedOn w:val="DefaultParagraphFont"/>
    <w:link w:val="Heading8"/>
    <w:uiPriority w:val="9"/>
    <w:semiHidden/>
    <w:rsid w:val="00720CDE"/>
    <w:rPr>
      <w:rFonts w:asciiTheme="majorHAnsi" w:eastAsiaTheme="majorEastAsia" w:hAnsiTheme="majorHAnsi" w:cstheme="majorBidi"/>
      <w:color w:val="404040" w:themeColor="text1" w:themeTint="BF"/>
      <w:sz w:val="20"/>
      <w:szCs w:val="20"/>
    </w:rPr>
  </w:style>
  <w:style w:type="paragraph" w:styleId="Title">
    <w:name w:val="Title"/>
    <w:basedOn w:val="Normal"/>
    <w:link w:val="TitleChar"/>
    <w:qFormat/>
    <w:rsid w:val="00720CDE"/>
    <w:pPr>
      <w:overflowPunct w:val="0"/>
      <w:autoSpaceDE w:val="0"/>
      <w:autoSpaceDN w:val="0"/>
      <w:adjustRightInd w:val="0"/>
      <w:jc w:val="center"/>
      <w:textAlignment w:val="baseline"/>
    </w:pPr>
    <w:rPr>
      <w:i/>
      <w:sz w:val="28"/>
    </w:rPr>
  </w:style>
  <w:style w:type="character" w:customStyle="1" w:styleId="TitleChar">
    <w:name w:val="Title Char"/>
    <w:basedOn w:val="DefaultParagraphFont"/>
    <w:link w:val="Title"/>
    <w:rsid w:val="00720CDE"/>
    <w:rPr>
      <w:rFonts w:ascii="Times New Roman" w:eastAsia="Times New Roman" w:hAnsi="Times New Roman" w:cs="Times New Roman"/>
      <w:i/>
      <w:sz w:val="28"/>
      <w:szCs w:val="20"/>
    </w:rPr>
  </w:style>
  <w:style w:type="paragraph" w:styleId="BodyText">
    <w:name w:val="Body Text"/>
    <w:basedOn w:val="Normal"/>
    <w:link w:val="BodyTextChar"/>
    <w:rsid w:val="00720CDE"/>
    <w:pPr>
      <w:overflowPunct w:val="0"/>
      <w:autoSpaceDE w:val="0"/>
      <w:autoSpaceDN w:val="0"/>
      <w:adjustRightInd w:val="0"/>
      <w:textAlignment w:val="baseline"/>
    </w:pPr>
    <w:rPr>
      <w:sz w:val="24"/>
    </w:rPr>
  </w:style>
  <w:style w:type="character" w:customStyle="1" w:styleId="BodyTextChar">
    <w:name w:val="Body Text Char"/>
    <w:basedOn w:val="DefaultParagraphFont"/>
    <w:link w:val="BodyText"/>
    <w:rsid w:val="00720CDE"/>
    <w:rPr>
      <w:rFonts w:ascii="Times New Roman" w:eastAsia="Times New Roman" w:hAnsi="Times New Roman" w:cs="Times New Roman"/>
      <w:sz w:val="24"/>
      <w:szCs w:val="20"/>
    </w:rPr>
  </w:style>
  <w:style w:type="character" w:customStyle="1" w:styleId="Heading3Char">
    <w:name w:val="Heading 3 Char"/>
    <w:basedOn w:val="DefaultParagraphFont"/>
    <w:link w:val="Heading3"/>
    <w:uiPriority w:val="9"/>
    <w:semiHidden/>
    <w:rsid w:val="005335DC"/>
    <w:rPr>
      <w:rFonts w:asciiTheme="majorHAnsi" w:eastAsiaTheme="majorEastAsia" w:hAnsiTheme="majorHAnsi" w:cstheme="majorBidi"/>
      <w:b/>
      <w:bCs/>
      <w:color w:val="4F81BD" w:themeColor="accent1"/>
      <w:sz w:val="20"/>
      <w:szCs w:val="20"/>
    </w:rPr>
  </w:style>
  <w:style w:type="paragraph" w:styleId="Header">
    <w:name w:val="header"/>
    <w:basedOn w:val="Normal"/>
    <w:link w:val="HeaderChar"/>
    <w:rsid w:val="005335DC"/>
    <w:pPr>
      <w:tabs>
        <w:tab w:val="center" w:pos="4320"/>
        <w:tab w:val="right" w:pos="8640"/>
      </w:tabs>
      <w:overflowPunct w:val="0"/>
      <w:autoSpaceDE w:val="0"/>
      <w:autoSpaceDN w:val="0"/>
      <w:adjustRightInd w:val="0"/>
      <w:textAlignment w:val="baseline"/>
    </w:pPr>
  </w:style>
  <w:style w:type="character" w:customStyle="1" w:styleId="HeaderChar">
    <w:name w:val="Header Char"/>
    <w:basedOn w:val="DefaultParagraphFont"/>
    <w:link w:val="Header"/>
    <w:rsid w:val="005335DC"/>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microsoft.com/office/2007/relationships/stylesWithEffects" Target="stylesWithEffects.xml"/><Relationship Id="rId7" Type="http://schemas.openxmlformats.org/officeDocument/2006/relationships/hyperlink" Target="mailto:dbach@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Documents%20and%20Settings\0034655\Local%20Settings\Temp\dbach@chaminade.ed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4762</Words>
  <Characters>27144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2</cp:revision>
  <cp:lastPrinted>2013-03-26T01:32:00Z</cp:lastPrinted>
  <dcterms:created xsi:type="dcterms:W3CDTF">2015-03-27T21:15:00Z</dcterms:created>
  <dcterms:modified xsi:type="dcterms:W3CDTF">2015-03-27T21:15:00Z</dcterms:modified>
</cp:coreProperties>
</file>