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62A7F5" w14:textId="0EA9AA10" w:rsidR="005146F9" w:rsidRDefault="00192182" w:rsidP="006A1E65">
      <w:pPr>
        <w:jc w:val="center"/>
        <w:rPr>
          <w:b/>
          <w:sz w:val="20"/>
          <w:szCs w:val="20"/>
        </w:rPr>
      </w:pPr>
      <w:r>
        <w:rPr>
          <w:rFonts w:ascii="Garamond" w:hAnsi="Garamond"/>
          <w:noProof/>
        </w:rPr>
        <w:drawing>
          <wp:inline distT="0" distB="0" distL="0" distR="0" wp14:anchorId="1DEDD512" wp14:editId="4813E24A">
            <wp:extent cx="2229485" cy="802005"/>
            <wp:effectExtent l="0" t="0" r="5715" b="10795"/>
            <wp:docPr id="1" name="Picture 3" descr="Cham_logo_cl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am_logo_cl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29485" cy="802005"/>
                    </a:xfrm>
                    <a:prstGeom prst="rect">
                      <a:avLst/>
                    </a:prstGeom>
                    <a:noFill/>
                    <a:ln>
                      <a:noFill/>
                    </a:ln>
                  </pic:spPr>
                </pic:pic>
              </a:graphicData>
            </a:graphic>
          </wp:inline>
        </w:drawing>
      </w:r>
    </w:p>
    <w:p w14:paraId="63D202F8" w14:textId="404E15DE" w:rsidR="005146F9" w:rsidRDefault="005146F9" w:rsidP="006A1E65">
      <w:pPr>
        <w:jc w:val="center"/>
        <w:rPr>
          <w:b/>
          <w:sz w:val="20"/>
          <w:szCs w:val="20"/>
        </w:rPr>
      </w:pPr>
    </w:p>
    <w:p w14:paraId="3E439CBE" w14:textId="4EA39EAE" w:rsidR="00192182" w:rsidRDefault="00192182" w:rsidP="006A1E65">
      <w:pPr>
        <w:jc w:val="center"/>
        <w:rPr>
          <w:b/>
          <w:sz w:val="20"/>
          <w:szCs w:val="20"/>
        </w:rPr>
      </w:pPr>
      <w:r>
        <w:rPr>
          <w:b/>
          <w:sz w:val="20"/>
          <w:szCs w:val="20"/>
        </w:rPr>
        <w:t>ED 325</w:t>
      </w:r>
    </w:p>
    <w:p w14:paraId="2BB3B215" w14:textId="7DD81784" w:rsidR="006A1E65" w:rsidRPr="006A1E65" w:rsidRDefault="004F7FDB" w:rsidP="006A1E65">
      <w:pPr>
        <w:jc w:val="center"/>
        <w:rPr>
          <w:b/>
          <w:sz w:val="20"/>
          <w:szCs w:val="20"/>
        </w:rPr>
      </w:pPr>
      <w:r>
        <w:rPr>
          <w:b/>
          <w:sz w:val="20"/>
          <w:szCs w:val="20"/>
        </w:rPr>
        <w:t>Spring Day</w:t>
      </w:r>
      <w:r w:rsidR="006A1E65" w:rsidRPr="006A1E65">
        <w:rPr>
          <w:b/>
          <w:sz w:val="20"/>
          <w:szCs w:val="20"/>
        </w:rPr>
        <w:t>, 2015</w:t>
      </w:r>
    </w:p>
    <w:p w14:paraId="23FC40CD" w14:textId="1F76E278" w:rsidR="006A1E65" w:rsidRDefault="00C61159" w:rsidP="006A1E65">
      <w:pPr>
        <w:jc w:val="center"/>
        <w:rPr>
          <w:b/>
          <w:sz w:val="20"/>
          <w:szCs w:val="20"/>
        </w:rPr>
      </w:pPr>
      <w:r>
        <w:rPr>
          <w:b/>
          <w:sz w:val="20"/>
          <w:szCs w:val="20"/>
        </w:rPr>
        <w:t>Elementary Social Studies Methods</w:t>
      </w:r>
    </w:p>
    <w:p w14:paraId="66B343C9" w14:textId="77777777" w:rsidR="006A1E65" w:rsidRPr="006A1E65" w:rsidRDefault="006A1E65" w:rsidP="006A1E65">
      <w:pPr>
        <w:jc w:val="center"/>
        <w:rPr>
          <w:b/>
          <w:sz w:val="20"/>
          <w:szCs w:val="20"/>
        </w:rPr>
      </w:pPr>
    </w:p>
    <w:p w14:paraId="3A0881EA" w14:textId="77777777" w:rsidR="006A1E65" w:rsidRPr="009964C7" w:rsidRDefault="006A1E65" w:rsidP="008B3A35">
      <w:pPr>
        <w:numPr>
          <w:ilvl w:val="0"/>
          <w:numId w:val="12"/>
        </w:numPr>
        <w:rPr>
          <w:sz w:val="20"/>
          <w:szCs w:val="20"/>
        </w:rPr>
      </w:pPr>
      <w:r w:rsidRPr="009964C7">
        <w:rPr>
          <w:sz w:val="20"/>
          <w:szCs w:val="20"/>
        </w:rPr>
        <w:t>Course and Contact Information</w:t>
      </w:r>
    </w:p>
    <w:p w14:paraId="736CB6D6" w14:textId="64D2435F" w:rsidR="006A1E65" w:rsidRPr="009964C7" w:rsidRDefault="006A1E65" w:rsidP="008B3A35">
      <w:pPr>
        <w:numPr>
          <w:ilvl w:val="0"/>
          <w:numId w:val="13"/>
        </w:numPr>
        <w:rPr>
          <w:sz w:val="20"/>
          <w:szCs w:val="20"/>
        </w:rPr>
      </w:pPr>
      <w:r w:rsidRPr="009964C7">
        <w:rPr>
          <w:sz w:val="20"/>
          <w:szCs w:val="20"/>
        </w:rPr>
        <w:t xml:space="preserve">Term: </w:t>
      </w:r>
      <w:r w:rsidR="00E3579A">
        <w:rPr>
          <w:sz w:val="20"/>
          <w:szCs w:val="20"/>
        </w:rPr>
        <w:t>Spring Day</w:t>
      </w:r>
      <w:r w:rsidR="00C541EE">
        <w:rPr>
          <w:sz w:val="20"/>
          <w:szCs w:val="20"/>
        </w:rPr>
        <w:t xml:space="preserve"> (Underg</w:t>
      </w:r>
      <w:r w:rsidRPr="009964C7">
        <w:rPr>
          <w:sz w:val="20"/>
          <w:szCs w:val="20"/>
        </w:rPr>
        <w:t>raduate)</w:t>
      </w:r>
      <w:r w:rsidRPr="009964C7">
        <w:rPr>
          <w:bCs/>
          <w:sz w:val="20"/>
          <w:szCs w:val="20"/>
        </w:rPr>
        <w:t xml:space="preserve">: </w:t>
      </w:r>
      <w:r>
        <w:rPr>
          <w:bCs/>
          <w:sz w:val="20"/>
          <w:szCs w:val="20"/>
        </w:rPr>
        <w:t>January 12</w:t>
      </w:r>
      <w:r w:rsidRPr="009964C7">
        <w:rPr>
          <w:bCs/>
          <w:sz w:val="20"/>
          <w:szCs w:val="20"/>
        </w:rPr>
        <w:t xml:space="preserve">, </w:t>
      </w:r>
      <w:r w:rsidRPr="009964C7">
        <w:rPr>
          <w:sz w:val="20"/>
          <w:szCs w:val="20"/>
        </w:rPr>
        <w:t>2014</w:t>
      </w:r>
      <w:r w:rsidRPr="009964C7">
        <w:rPr>
          <w:bCs/>
          <w:sz w:val="20"/>
          <w:szCs w:val="20"/>
        </w:rPr>
        <w:t xml:space="preserve"> – </w:t>
      </w:r>
      <w:r w:rsidR="00B110CA">
        <w:rPr>
          <w:bCs/>
          <w:sz w:val="20"/>
          <w:szCs w:val="20"/>
        </w:rPr>
        <w:t>May 7</w:t>
      </w:r>
      <w:r w:rsidRPr="009964C7">
        <w:rPr>
          <w:bCs/>
          <w:sz w:val="20"/>
          <w:szCs w:val="20"/>
        </w:rPr>
        <w:t>, 201</w:t>
      </w:r>
      <w:r>
        <w:rPr>
          <w:bCs/>
          <w:sz w:val="20"/>
          <w:szCs w:val="20"/>
        </w:rPr>
        <w:t>5</w:t>
      </w:r>
    </w:p>
    <w:p w14:paraId="2CAF1EDD" w14:textId="5824EDF7" w:rsidR="006A1E65" w:rsidRPr="009964C7" w:rsidRDefault="005E0254" w:rsidP="008B3A35">
      <w:pPr>
        <w:numPr>
          <w:ilvl w:val="0"/>
          <w:numId w:val="13"/>
        </w:numPr>
        <w:rPr>
          <w:sz w:val="20"/>
          <w:szCs w:val="20"/>
        </w:rPr>
      </w:pPr>
      <w:r>
        <w:rPr>
          <w:sz w:val="20"/>
          <w:szCs w:val="20"/>
        </w:rPr>
        <w:t xml:space="preserve">Course Number &amp; Name: ED 325 </w:t>
      </w:r>
      <w:r w:rsidR="006A1E65" w:rsidRPr="009964C7">
        <w:rPr>
          <w:bCs/>
          <w:sz w:val="20"/>
          <w:szCs w:val="20"/>
        </w:rPr>
        <w:t>Elementary Social Studies Methods</w:t>
      </w:r>
      <w:r w:rsidR="006A1E65" w:rsidRPr="009964C7">
        <w:rPr>
          <w:sz w:val="20"/>
          <w:szCs w:val="20"/>
        </w:rPr>
        <w:t xml:space="preserve"> </w:t>
      </w:r>
    </w:p>
    <w:p w14:paraId="553FC625" w14:textId="200B0C69" w:rsidR="006A1E65" w:rsidRPr="009964C7" w:rsidRDefault="00C541EE" w:rsidP="008B3A35">
      <w:pPr>
        <w:numPr>
          <w:ilvl w:val="0"/>
          <w:numId w:val="13"/>
        </w:numPr>
        <w:rPr>
          <w:sz w:val="20"/>
          <w:szCs w:val="20"/>
        </w:rPr>
      </w:pPr>
      <w:r>
        <w:rPr>
          <w:sz w:val="20"/>
          <w:szCs w:val="20"/>
        </w:rPr>
        <w:t>Section ED</w:t>
      </w:r>
      <w:r w:rsidR="006A1E65" w:rsidRPr="009964C7">
        <w:rPr>
          <w:sz w:val="20"/>
          <w:szCs w:val="20"/>
        </w:rPr>
        <w:t xml:space="preserve"> </w:t>
      </w:r>
      <w:r>
        <w:rPr>
          <w:sz w:val="20"/>
          <w:szCs w:val="20"/>
        </w:rPr>
        <w:t>325-01-1</w:t>
      </w:r>
      <w:r w:rsidR="006A1E65" w:rsidRPr="009964C7">
        <w:rPr>
          <w:sz w:val="20"/>
          <w:szCs w:val="20"/>
        </w:rPr>
        <w:t xml:space="preserve"> Instructor:  Glenn Medeiros, </w:t>
      </w:r>
      <w:proofErr w:type="spellStart"/>
      <w:r w:rsidR="006A1E65" w:rsidRPr="009964C7">
        <w:rPr>
          <w:sz w:val="20"/>
          <w:szCs w:val="20"/>
        </w:rPr>
        <w:t>Ed.D</w:t>
      </w:r>
      <w:proofErr w:type="spellEnd"/>
      <w:r w:rsidR="006A1E65" w:rsidRPr="009964C7">
        <w:rPr>
          <w:sz w:val="20"/>
          <w:szCs w:val="20"/>
        </w:rPr>
        <w:t xml:space="preserve">.  </w:t>
      </w:r>
    </w:p>
    <w:p w14:paraId="0AA16CAF" w14:textId="71F6FEDF" w:rsidR="006A1E65" w:rsidRDefault="006A1E65" w:rsidP="008B3A35">
      <w:pPr>
        <w:numPr>
          <w:ilvl w:val="0"/>
          <w:numId w:val="13"/>
        </w:numPr>
        <w:rPr>
          <w:sz w:val="20"/>
          <w:szCs w:val="20"/>
        </w:rPr>
      </w:pPr>
      <w:r w:rsidRPr="009964C7">
        <w:rPr>
          <w:sz w:val="20"/>
          <w:szCs w:val="20"/>
        </w:rPr>
        <w:t xml:space="preserve">Delivery: </w:t>
      </w:r>
      <w:r w:rsidR="00C541EE">
        <w:rPr>
          <w:sz w:val="20"/>
          <w:szCs w:val="20"/>
        </w:rPr>
        <w:t>On-Ground</w:t>
      </w:r>
    </w:p>
    <w:p w14:paraId="60EEDE03" w14:textId="084027BD" w:rsidR="00BB53FD" w:rsidRDefault="00BB53FD" w:rsidP="008B3A35">
      <w:pPr>
        <w:numPr>
          <w:ilvl w:val="0"/>
          <w:numId w:val="13"/>
        </w:numPr>
        <w:rPr>
          <w:sz w:val="20"/>
          <w:szCs w:val="20"/>
        </w:rPr>
      </w:pPr>
      <w:r>
        <w:rPr>
          <w:sz w:val="20"/>
          <w:szCs w:val="20"/>
        </w:rPr>
        <w:t>Classroom: Brogan 101</w:t>
      </w:r>
    </w:p>
    <w:p w14:paraId="20413901" w14:textId="63FC6E93" w:rsidR="00BB53FD" w:rsidRPr="009964C7" w:rsidRDefault="00BB53FD" w:rsidP="008B3A35">
      <w:pPr>
        <w:numPr>
          <w:ilvl w:val="0"/>
          <w:numId w:val="13"/>
        </w:numPr>
        <w:rPr>
          <w:sz w:val="20"/>
          <w:szCs w:val="20"/>
        </w:rPr>
      </w:pPr>
      <w:r>
        <w:rPr>
          <w:sz w:val="20"/>
          <w:szCs w:val="20"/>
        </w:rPr>
        <w:t xml:space="preserve">Class Time: Tuesdays and Thursdays Weekly from 2:30 to 3:50 p.m. </w:t>
      </w:r>
    </w:p>
    <w:p w14:paraId="6DD336FC" w14:textId="6AE2B15F" w:rsidR="006A1E65" w:rsidRPr="009964C7" w:rsidRDefault="006A1E65" w:rsidP="008B3A35">
      <w:pPr>
        <w:numPr>
          <w:ilvl w:val="0"/>
          <w:numId w:val="13"/>
        </w:numPr>
        <w:rPr>
          <w:sz w:val="20"/>
          <w:szCs w:val="20"/>
        </w:rPr>
      </w:pPr>
      <w:r w:rsidRPr="009964C7">
        <w:rPr>
          <w:sz w:val="20"/>
          <w:szCs w:val="20"/>
        </w:rPr>
        <w:t xml:space="preserve">Office Hours: </w:t>
      </w:r>
      <w:r w:rsidR="00C541EE">
        <w:rPr>
          <w:sz w:val="20"/>
          <w:szCs w:val="20"/>
        </w:rPr>
        <w:t xml:space="preserve">Call for an Appointment </w:t>
      </w:r>
    </w:p>
    <w:p w14:paraId="5AF15157" w14:textId="77777777" w:rsidR="006A1E65" w:rsidRPr="009964C7" w:rsidRDefault="006A1E65" w:rsidP="008B3A35">
      <w:pPr>
        <w:numPr>
          <w:ilvl w:val="0"/>
          <w:numId w:val="13"/>
        </w:numPr>
        <w:rPr>
          <w:sz w:val="20"/>
          <w:szCs w:val="20"/>
        </w:rPr>
      </w:pPr>
      <w:r w:rsidRPr="009964C7">
        <w:rPr>
          <w:sz w:val="20"/>
          <w:szCs w:val="20"/>
        </w:rPr>
        <w:t>Contact Information</w:t>
      </w:r>
    </w:p>
    <w:p w14:paraId="76CA50BE" w14:textId="77777777" w:rsidR="006A1E65" w:rsidRPr="009964C7" w:rsidRDefault="006A1E65" w:rsidP="008B3A35">
      <w:pPr>
        <w:numPr>
          <w:ilvl w:val="1"/>
          <w:numId w:val="13"/>
        </w:numPr>
        <w:rPr>
          <w:sz w:val="20"/>
          <w:szCs w:val="20"/>
        </w:rPr>
      </w:pPr>
      <w:r w:rsidRPr="009964C7">
        <w:rPr>
          <w:i/>
          <w:sz w:val="20"/>
          <w:szCs w:val="20"/>
        </w:rPr>
        <w:t>Preferred Method of Contact</w:t>
      </w:r>
      <w:r w:rsidRPr="009964C7">
        <w:rPr>
          <w:sz w:val="20"/>
          <w:szCs w:val="20"/>
        </w:rPr>
        <w:t xml:space="preserve">: </w:t>
      </w:r>
      <w:hyperlink r:id="rId7" w:history="1">
        <w:r w:rsidRPr="009964C7">
          <w:rPr>
            <w:rStyle w:val="Hyperlink"/>
            <w:sz w:val="20"/>
            <w:szCs w:val="20"/>
          </w:rPr>
          <w:t>glenn.medeiros@chaminade.edu</w:t>
        </w:r>
      </w:hyperlink>
      <w:r w:rsidRPr="009964C7">
        <w:rPr>
          <w:sz w:val="20"/>
          <w:szCs w:val="20"/>
        </w:rPr>
        <w:t xml:space="preserve"> </w:t>
      </w:r>
    </w:p>
    <w:p w14:paraId="4A887691" w14:textId="77777777" w:rsidR="006A1E65" w:rsidRDefault="006A1E65" w:rsidP="008B3A35">
      <w:pPr>
        <w:numPr>
          <w:ilvl w:val="2"/>
          <w:numId w:val="13"/>
        </w:numPr>
        <w:rPr>
          <w:sz w:val="20"/>
          <w:szCs w:val="20"/>
        </w:rPr>
      </w:pPr>
      <w:r w:rsidRPr="009964C7">
        <w:rPr>
          <w:sz w:val="20"/>
          <w:szCs w:val="20"/>
        </w:rPr>
        <w:t>Phone: 808-358-8267</w:t>
      </w:r>
    </w:p>
    <w:p w14:paraId="121DECD8" w14:textId="77777777" w:rsidR="001722F3" w:rsidRPr="009964C7" w:rsidRDefault="001722F3" w:rsidP="001722F3">
      <w:pPr>
        <w:ind w:left="2160"/>
        <w:rPr>
          <w:sz w:val="20"/>
          <w:szCs w:val="20"/>
        </w:rPr>
      </w:pPr>
    </w:p>
    <w:p w14:paraId="70398817" w14:textId="77777777" w:rsidR="006A1E65" w:rsidRPr="009964C7" w:rsidRDefault="006A1E65" w:rsidP="008B3A35">
      <w:pPr>
        <w:numPr>
          <w:ilvl w:val="0"/>
          <w:numId w:val="13"/>
        </w:numPr>
        <w:rPr>
          <w:sz w:val="20"/>
          <w:szCs w:val="20"/>
        </w:rPr>
      </w:pPr>
      <w:r w:rsidRPr="009964C7">
        <w:rPr>
          <w:sz w:val="20"/>
          <w:szCs w:val="20"/>
        </w:rPr>
        <w:t>Required Text</w:t>
      </w:r>
    </w:p>
    <w:p w14:paraId="6A26DE60" w14:textId="77777777" w:rsidR="006A1E65" w:rsidRDefault="006A1E65" w:rsidP="008B3A35">
      <w:pPr>
        <w:numPr>
          <w:ilvl w:val="1"/>
          <w:numId w:val="13"/>
        </w:numPr>
        <w:rPr>
          <w:sz w:val="20"/>
          <w:szCs w:val="20"/>
        </w:rPr>
      </w:pPr>
      <w:r w:rsidRPr="009964C7">
        <w:rPr>
          <w:sz w:val="20"/>
          <w:szCs w:val="20"/>
        </w:rPr>
        <w:t xml:space="preserve">Ellis, Arthur K. (2010). </w:t>
      </w:r>
      <w:r w:rsidRPr="009964C7">
        <w:rPr>
          <w:i/>
          <w:iCs/>
          <w:sz w:val="20"/>
          <w:szCs w:val="20"/>
        </w:rPr>
        <w:t xml:space="preserve">Teaching and learning elementary social studies. </w:t>
      </w:r>
      <w:r w:rsidRPr="009964C7">
        <w:rPr>
          <w:sz w:val="20"/>
          <w:szCs w:val="20"/>
        </w:rPr>
        <w:t>(9</w:t>
      </w:r>
      <w:r w:rsidRPr="009964C7">
        <w:rPr>
          <w:sz w:val="20"/>
          <w:szCs w:val="20"/>
          <w:vertAlign w:val="superscript"/>
        </w:rPr>
        <w:t>th</w:t>
      </w:r>
      <w:r w:rsidRPr="009964C7">
        <w:rPr>
          <w:sz w:val="20"/>
          <w:szCs w:val="20"/>
        </w:rPr>
        <w:t xml:space="preserve"> </w:t>
      </w:r>
      <w:proofErr w:type="gramStart"/>
      <w:r w:rsidRPr="009964C7">
        <w:rPr>
          <w:sz w:val="20"/>
          <w:szCs w:val="20"/>
        </w:rPr>
        <w:t>ed</w:t>
      </w:r>
      <w:proofErr w:type="gramEnd"/>
      <w:r w:rsidRPr="009964C7">
        <w:rPr>
          <w:sz w:val="20"/>
          <w:szCs w:val="20"/>
        </w:rPr>
        <w:t>.). Boston, Pearson Education Inc</w:t>
      </w:r>
      <w:r>
        <w:rPr>
          <w:sz w:val="20"/>
          <w:szCs w:val="20"/>
        </w:rPr>
        <w:t>.</w:t>
      </w:r>
    </w:p>
    <w:p w14:paraId="026259DC" w14:textId="77777777" w:rsidR="001722F3" w:rsidRDefault="001722F3" w:rsidP="001722F3">
      <w:pPr>
        <w:ind w:left="1440"/>
        <w:rPr>
          <w:sz w:val="20"/>
          <w:szCs w:val="20"/>
        </w:rPr>
      </w:pPr>
    </w:p>
    <w:p w14:paraId="0E82930F" w14:textId="77777777" w:rsidR="006A1E65" w:rsidRPr="009964C7" w:rsidRDefault="006A1E65" w:rsidP="008B3A35">
      <w:pPr>
        <w:pStyle w:val="ListParagraph"/>
        <w:numPr>
          <w:ilvl w:val="0"/>
          <w:numId w:val="13"/>
        </w:numPr>
        <w:contextualSpacing w:val="0"/>
        <w:rPr>
          <w:sz w:val="20"/>
          <w:szCs w:val="20"/>
        </w:rPr>
      </w:pPr>
      <w:r>
        <w:rPr>
          <w:sz w:val="20"/>
          <w:szCs w:val="20"/>
        </w:rPr>
        <w:t>Course Description</w:t>
      </w:r>
    </w:p>
    <w:p w14:paraId="6E82F1B3" w14:textId="6460630F" w:rsidR="005146F9" w:rsidRDefault="006A1E65" w:rsidP="008B3A35">
      <w:pPr>
        <w:pStyle w:val="ListParagraph"/>
        <w:numPr>
          <w:ilvl w:val="1"/>
          <w:numId w:val="13"/>
        </w:numPr>
        <w:contextualSpacing w:val="0"/>
        <w:rPr>
          <w:sz w:val="20"/>
          <w:szCs w:val="20"/>
        </w:rPr>
      </w:pPr>
      <w:r w:rsidRPr="006A1E65">
        <w:rPr>
          <w:color w:val="000000"/>
          <w:sz w:val="20"/>
          <w:szCs w:val="20"/>
        </w:rPr>
        <w:t xml:space="preserve">ED 325 will </w:t>
      </w:r>
      <w:r w:rsidRPr="006A1E65">
        <w:rPr>
          <w:sz w:val="20"/>
          <w:szCs w:val="20"/>
        </w:rPr>
        <w:t xml:space="preserve">familiarize students with social studies content as outlined in the Hawaii State Standards (i.e. history and geography cultural anthropology, sociology and economics.).  In addition, the second area of focus is pedagogy; more specifically, research-based methods of instruction found to be effective when teaching elementary grade students in social studies courses. Finally, students will be introduced to unit and lesson planning with the use of the curriculum planning method called Understanding by Design. </w:t>
      </w:r>
    </w:p>
    <w:p w14:paraId="60C51096" w14:textId="77777777" w:rsidR="005146F9" w:rsidRPr="005146F9" w:rsidRDefault="005146F9" w:rsidP="005146F9">
      <w:pPr>
        <w:ind w:left="1080"/>
        <w:rPr>
          <w:sz w:val="20"/>
          <w:szCs w:val="20"/>
        </w:rPr>
      </w:pPr>
    </w:p>
    <w:p w14:paraId="2FDFC75E" w14:textId="61B5414F" w:rsidR="00DF456A" w:rsidRPr="009964C7" w:rsidRDefault="00DF456A" w:rsidP="008B3A35">
      <w:pPr>
        <w:pStyle w:val="ListParagraph"/>
        <w:numPr>
          <w:ilvl w:val="0"/>
          <w:numId w:val="13"/>
        </w:numPr>
        <w:contextualSpacing w:val="0"/>
        <w:rPr>
          <w:sz w:val="20"/>
          <w:szCs w:val="20"/>
        </w:rPr>
      </w:pPr>
      <w:r w:rsidRPr="009964C7">
        <w:rPr>
          <w:sz w:val="20"/>
          <w:szCs w:val="20"/>
        </w:rPr>
        <w:t xml:space="preserve">Essential Questions </w:t>
      </w:r>
    </w:p>
    <w:p w14:paraId="36F01BF8" w14:textId="77777777" w:rsidR="00DF456A" w:rsidRPr="009964C7" w:rsidRDefault="00DF456A" w:rsidP="008B3A35">
      <w:pPr>
        <w:pStyle w:val="ListParagraph"/>
        <w:numPr>
          <w:ilvl w:val="1"/>
          <w:numId w:val="13"/>
        </w:numPr>
        <w:contextualSpacing w:val="0"/>
        <w:rPr>
          <w:sz w:val="20"/>
          <w:szCs w:val="20"/>
        </w:rPr>
      </w:pPr>
      <w:r w:rsidRPr="009964C7">
        <w:rPr>
          <w:sz w:val="20"/>
          <w:szCs w:val="20"/>
        </w:rPr>
        <w:t>Why are the social studies (geography, economics, history, civics, and other related areas) an important piece of the K-6 curriculum?</w:t>
      </w:r>
    </w:p>
    <w:p w14:paraId="346DC320" w14:textId="243524A3" w:rsidR="00DF456A" w:rsidRDefault="00DF456A" w:rsidP="008B3A35">
      <w:pPr>
        <w:pStyle w:val="ListParagraph"/>
        <w:numPr>
          <w:ilvl w:val="1"/>
          <w:numId w:val="13"/>
        </w:numPr>
        <w:contextualSpacing w:val="0"/>
        <w:rPr>
          <w:sz w:val="20"/>
          <w:szCs w:val="20"/>
        </w:rPr>
      </w:pPr>
      <w:r w:rsidRPr="009964C7">
        <w:rPr>
          <w:sz w:val="20"/>
          <w:szCs w:val="20"/>
        </w:rPr>
        <w:t xml:space="preserve">How can instructors </w:t>
      </w:r>
      <w:r w:rsidR="00BB53FD">
        <w:rPr>
          <w:sz w:val="20"/>
          <w:szCs w:val="20"/>
        </w:rPr>
        <w:t>make learning more ri</w:t>
      </w:r>
      <w:r w:rsidR="000728B9">
        <w:rPr>
          <w:sz w:val="20"/>
          <w:szCs w:val="20"/>
        </w:rPr>
        <w:t>gorous and relevant for their students?</w:t>
      </w:r>
    </w:p>
    <w:p w14:paraId="5F25F55E" w14:textId="256B36A2" w:rsidR="00BB53FD" w:rsidRPr="00BB53FD" w:rsidRDefault="00BB53FD" w:rsidP="008B3A35">
      <w:pPr>
        <w:pStyle w:val="ListParagraph"/>
        <w:numPr>
          <w:ilvl w:val="1"/>
          <w:numId w:val="13"/>
        </w:numPr>
        <w:contextualSpacing w:val="0"/>
        <w:rPr>
          <w:sz w:val="20"/>
          <w:szCs w:val="20"/>
        </w:rPr>
      </w:pPr>
      <w:r>
        <w:rPr>
          <w:rFonts w:asciiTheme="majorHAnsi" w:hAnsiTheme="majorHAnsi"/>
          <w:sz w:val="20"/>
          <w:szCs w:val="20"/>
        </w:rPr>
        <w:t>How do teachers help students to</w:t>
      </w:r>
      <w:r w:rsidRPr="00863D08">
        <w:rPr>
          <w:rFonts w:asciiTheme="majorHAnsi" w:hAnsiTheme="majorHAnsi"/>
          <w:sz w:val="20"/>
          <w:szCs w:val="20"/>
        </w:rPr>
        <w:t xml:space="preserve"> make informed decisions as citizens of a culturally diverse democratic society and interdependent world</w:t>
      </w:r>
      <w:r>
        <w:rPr>
          <w:rFonts w:asciiTheme="majorHAnsi" w:hAnsiTheme="majorHAnsi"/>
          <w:sz w:val="20"/>
          <w:szCs w:val="20"/>
        </w:rPr>
        <w:t>?</w:t>
      </w:r>
    </w:p>
    <w:p w14:paraId="1D1B9987" w14:textId="087E81AC" w:rsidR="00BB53FD" w:rsidRPr="000728B9" w:rsidRDefault="00BB53FD" w:rsidP="008B3A35">
      <w:pPr>
        <w:pStyle w:val="ListParagraph"/>
        <w:numPr>
          <w:ilvl w:val="1"/>
          <w:numId w:val="13"/>
        </w:numPr>
        <w:contextualSpacing w:val="0"/>
        <w:rPr>
          <w:sz w:val="20"/>
          <w:szCs w:val="20"/>
        </w:rPr>
      </w:pPr>
      <w:r>
        <w:rPr>
          <w:rFonts w:asciiTheme="majorHAnsi" w:hAnsiTheme="majorHAnsi"/>
          <w:sz w:val="20"/>
          <w:szCs w:val="20"/>
        </w:rPr>
        <w:t xml:space="preserve">How can </w:t>
      </w:r>
      <w:r w:rsidR="000728B9">
        <w:rPr>
          <w:rFonts w:asciiTheme="majorHAnsi" w:hAnsiTheme="majorHAnsi"/>
          <w:sz w:val="20"/>
          <w:szCs w:val="20"/>
        </w:rPr>
        <w:t>cross-curricular thematic lesson planning lead to greater student learning?</w:t>
      </w:r>
    </w:p>
    <w:p w14:paraId="4EEF45C0" w14:textId="1F1B53AA" w:rsidR="000728B9" w:rsidRPr="009964C7" w:rsidRDefault="000728B9" w:rsidP="008B3A35">
      <w:pPr>
        <w:pStyle w:val="ListParagraph"/>
        <w:numPr>
          <w:ilvl w:val="1"/>
          <w:numId w:val="13"/>
        </w:numPr>
        <w:contextualSpacing w:val="0"/>
        <w:rPr>
          <w:sz w:val="20"/>
          <w:szCs w:val="20"/>
        </w:rPr>
      </w:pPr>
      <w:r>
        <w:rPr>
          <w:rFonts w:asciiTheme="majorHAnsi" w:hAnsiTheme="majorHAnsi"/>
          <w:sz w:val="20"/>
          <w:szCs w:val="20"/>
        </w:rPr>
        <w:t xml:space="preserve">How can teachers assist </w:t>
      </w:r>
      <w:r w:rsidRPr="00863D08">
        <w:rPr>
          <w:rFonts w:asciiTheme="majorHAnsi" w:hAnsiTheme="majorHAnsi"/>
          <w:sz w:val="20"/>
          <w:szCs w:val="20"/>
        </w:rPr>
        <w:t xml:space="preserve">students </w:t>
      </w:r>
      <w:r>
        <w:rPr>
          <w:rFonts w:asciiTheme="majorHAnsi" w:hAnsiTheme="majorHAnsi"/>
          <w:sz w:val="20"/>
          <w:szCs w:val="20"/>
        </w:rPr>
        <w:t xml:space="preserve">in </w:t>
      </w:r>
      <w:r w:rsidRPr="00863D08">
        <w:rPr>
          <w:rFonts w:asciiTheme="majorHAnsi" w:hAnsiTheme="majorHAnsi"/>
          <w:sz w:val="20"/>
          <w:szCs w:val="20"/>
        </w:rPr>
        <w:t>develop</w:t>
      </w:r>
      <w:r>
        <w:rPr>
          <w:rFonts w:asciiTheme="majorHAnsi" w:hAnsiTheme="majorHAnsi"/>
          <w:sz w:val="20"/>
          <w:szCs w:val="20"/>
        </w:rPr>
        <w:t>ing their</w:t>
      </w:r>
      <w:r w:rsidRPr="00863D08">
        <w:rPr>
          <w:rFonts w:asciiTheme="majorHAnsi" w:hAnsiTheme="majorHAnsi"/>
          <w:sz w:val="20"/>
          <w:szCs w:val="20"/>
        </w:rPr>
        <w:t xml:space="preserve"> </w:t>
      </w:r>
      <w:r>
        <w:rPr>
          <w:rFonts w:asciiTheme="majorHAnsi" w:hAnsiTheme="majorHAnsi"/>
          <w:sz w:val="20"/>
          <w:szCs w:val="20"/>
        </w:rPr>
        <w:t>21</w:t>
      </w:r>
      <w:r w:rsidRPr="000728B9">
        <w:rPr>
          <w:rFonts w:asciiTheme="majorHAnsi" w:hAnsiTheme="majorHAnsi"/>
          <w:sz w:val="20"/>
          <w:szCs w:val="20"/>
          <w:vertAlign w:val="superscript"/>
        </w:rPr>
        <w:t>st</w:t>
      </w:r>
      <w:r>
        <w:rPr>
          <w:rFonts w:asciiTheme="majorHAnsi" w:hAnsiTheme="majorHAnsi"/>
          <w:sz w:val="20"/>
          <w:szCs w:val="20"/>
        </w:rPr>
        <w:t xml:space="preserve"> century skills?</w:t>
      </w:r>
    </w:p>
    <w:p w14:paraId="5583BC86" w14:textId="77777777" w:rsidR="005146F9" w:rsidRPr="005146F9" w:rsidRDefault="005146F9" w:rsidP="005146F9">
      <w:pPr>
        <w:ind w:left="1080"/>
        <w:rPr>
          <w:sz w:val="20"/>
          <w:szCs w:val="20"/>
        </w:rPr>
      </w:pPr>
    </w:p>
    <w:p w14:paraId="316F9251" w14:textId="403C9091" w:rsidR="006A1E65" w:rsidRPr="00BB53FD" w:rsidRDefault="006A1E65" w:rsidP="008B3A35">
      <w:pPr>
        <w:numPr>
          <w:ilvl w:val="0"/>
          <w:numId w:val="13"/>
        </w:numPr>
        <w:rPr>
          <w:rFonts w:ascii="Calibri" w:eastAsia="Times New Roman" w:hAnsi="Calibri"/>
          <w:color w:val="000000"/>
          <w:sz w:val="20"/>
          <w:szCs w:val="20"/>
        </w:rPr>
      </w:pPr>
      <w:proofErr w:type="spellStart"/>
      <w:r w:rsidRPr="00BB53FD">
        <w:rPr>
          <w:rFonts w:ascii="Calibri" w:eastAsia="Times New Roman" w:hAnsi="Calibri"/>
          <w:color w:val="000000"/>
          <w:sz w:val="20"/>
          <w:szCs w:val="20"/>
        </w:rPr>
        <w:t>edTPA</w:t>
      </w:r>
      <w:proofErr w:type="spellEnd"/>
    </w:p>
    <w:p w14:paraId="46058E69" w14:textId="5C45EE11" w:rsidR="006A1E65" w:rsidRDefault="006A1E65" w:rsidP="008B3A35">
      <w:pPr>
        <w:numPr>
          <w:ilvl w:val="1"/>
          <w:numId w:val="13"/>
        </w:numPr>
        <w:shd w:val="clear" w:color="auto" w:fill="FFFFFF"/>
        <w:rPr>
          <w:rFonts w:ascii="Calibri" w:eastAsia="Times New Roman" w:hAnsi="Calibri" w:cs="Arial"/>
          <w:color w:val="222222"/>
          <w:sz w:val="20"/>
          <w:szCs w:val="20"/>
        </w:rPr>
      </w:pPr>
      <w:r w:rsidRPr="00227F84">
        <w:rPr>
          <w:rFonts w:ascii="Calibri" w:eastAsia="Times New Roman" w:hAnsi="Calibri" w:cs="Arial"/>
          <w:color w:val="222222"/>
          <w:sz w:val="20"/>
          <w:szCs w:val="20"/>
        </w:rPr>
        <w:t>In 2014, the Hawaii Teacher Standards Board (HTSB) approved the use of the </w:t>
      </w:r>
      <w:r w:rsidRPr="00227F84">
        <w:rPr>
          <w:rFonts w:ascii="Calibri" w:eastAsia="Times New Roman" w:hAnsi="Calibri" w:cs="Arial"/>
          <w:i/>
          <w:iCs/>
          <w:color w:val="222222"/>
          <w:sz w:val="20"/>
          <w:szCs w:val="20"/>
        </w:rPr>
        <w:t>Teacher Performance Assessment </w:t>
      </w:r>
      <w:r w:rsidRPr="00227F84">
        <w:rPr>
          <w:rFonts w:ascii="Calibri" w:eastAsia="Times New Roman" w:hAnsi="Calibri" w:cs="Arial"/>
          <w:color w:val="222222"/>
          <w:sz w:val="20"/>
          <w:szCs w:val="20"/>
        </w:rPr>
        <w:t>or</w:t>
      </w:r>
      <w:proofErr w:type="gramStart"/>
      <w:r w:rsidRPr="00227F84">
        <w:rPr>
          <w:rFonts w:ascii="Calibri" w:eastAsia="Times New Roman" w:hAnsi="Calibri" w:cs="Arial"/>
          <w:i/>
          <w:iCs/>
          <w:color w:val="222222"/>
          <w:sz w:val="20"/>
          <w:szCs w:val="20"/>
        </w:rPr>
        <w:t> </w:t>
      </w:r>
      <w:r w:rsidRPr="00227F84">
        <w:rPr>
          <w:rFonts w:ascii="Calibri" w:eastAsia="Times New Roman" w:hAnsi="Calibri" w:cs="Arial"/>
          <w:color w:val="222222"/>
          <w:sz w:val="20"/>
          <w:szCs w:val="20"/>
        </w:rPr>
        <w:t xml:space="preserve"> </w:t>
      </w:r>
      <w:proofErr w:type="spellStart"/>
      <w:r w:rsidRPr="00227F84">
        <w:rPr>
          <w:rFonts w:ascii="Calibri" w:eastAsia="Times New Roman" w:hAnsi="Calibri" w:cs="Arial"/>
          <w:color w:val="222222"/>
          <w:sz w:val="20"/>
          <w:szCs w:val="20"/>
        </w:rPr>
        <w:t>edTPA</w:t>
      </w:r>
      <w:proofErr w:type="spellEnd"/>
      <w:proofErr w:type="gramEnd"/>
      <w:r w:rsidRPr="00227F84">
        <w:rPr>
          <w:rFonts w:ascii="Calibri" w:eastAsia="Times New Roman" w:hAnsi="Calibri" w:cs="Arial"/>
          <w:color w:val="222222"/>
          <w:sz w:val="20"/>
          <w:szCs w:val="20"/>
        </w:rPr>
        <w:t xml:space="preserve">, a performance-based assessment for Teacher Education Preparation Programs. The successful completion of an </w:t>
      </w:r>
      <w:proofErr w:type="spellStart"/>
      <w:r>
        <w:rPr>
          <w:rFonts w:ascii="Calibri" w:eastAsia="Times New Roman" w:hAnsi="Calibri" w:cs="Arial"/>
          <w:color w:val="222222"/>
          <w:sz w:val="20"/>
          <w:szCs w:val="20"/>
        </w:rPr>
        <w:t>edTPA</w:t>
      </w:r>
      <w:proofErr w:type="spellEnd"/>
      <w:r>
        <w:rPr>
          <w:rFonts w:ascii="Calibri" w:eastAsia="Times New Roman" w:hAnsi="Calibri" w:cs="Arial"/>
          <w:color w:val="222222"/>
          <w:sz w:val="20"/>
          <w:szCs w:val="20"/>
        </w:rPr>
        <w:t xml:space="preserve"> </w:t>
      </w:r>
      <w:r w:rsidRPr="00227F84">
        <w:rPr>
          <w:rFonts w:ascii="Calibri" w:eastAsia="Times New Roman" w:hAnsi="Calibri" w:cs="Arial"/>
          <w:color w:val="222222"/>
          <w:sz w:val="20"/>
          <w:szCs w:val="20"/>
        </w:rPr>
        <w:t>Portfolio will be required during the student teaching practicum. This is in conjunction with other requirements for teacher certification in the state of Hawaii. </w:t>
      </w:r>
      <w:proofErr w:type="spellStart"/>
      <w:r w:rsidRPr="00227F84">
        <w:rPr>
          <w:rFonts w:ascii="Calibri" w:eastAsia="Times New Roman" w:hAnsi="Calibri" w:cs="Arial"/>
          <w:color w:val="222222"/>
          <w:sz w:val="20"/>
          <w:szCs w:val="20"/>
        </w:rPr>
        <w:t>Chaminade</w:t>
      </w:r>
      <w:proofErr w:type="spellEnd"/>
      <w:r w:rsidRPr="00227F84">
        <w:rPr>
          <w:rFonts w:ascii="Calibri" w:eastAsia="Times New Roman" w:hAnsi="Calibri" w:cs="Arial"/>
          <w:color w:val="222222"/>
          <w:sz w:val="20"/>
          <w:szCs w:val="20"/>
        </w:rPr>
        <w:t xml:space="preserve"> University has integrated </w:t>
      </w:r>
      <w:proofErr w:type="spellStart"/>
      <w:r w:rsidRPr="00227F84">
        <w:rPr>
          <w:rFonts w:ascii="Calibri" w:eastAsia="Times New Roman" w:hAnsi="Calibri" w:cs="Arial"/>
          <w:color w:val="222222"/>
          <w:sz w:val="20"/>
          <w:szCs w:val="20"/>
        </w:rPr>
        <w:t>edTPA</w:t>
      </w:r>
      <w:proofErr w:type="spellEnd"/>
      <w:r w:rsidRPr="00227F84">
        <w:rPr>
          <w:rFonts w:ascii="Calibri" w:eastAsia="Times New Roman" w:hAnsi="Calibri" w:cs="Arial"/>
          <w:color w:val="222222"/>
          <w:sz w:val="20"/>
          <w:szCs w:val="20"/>
        </w:rPr>
        <w:t xml:space="preserve"> assignments in all teacher education courses.  Please go to </w:t>
      </w:r>
      <w:hyperlink r:id="rId8" w:tgtFrame="_blank" w:history="1">
        <w:r w:rsidRPr="00227F84">
          <w:rPr>
            <w:rFonts w:ascii="Calibri" w:eastAsia="Times New Roman" w:hAnsi="Calibri" w:cs="Arial"/>
            <w:color w:val="1155CC"/>
            <w:sz w:val="20"/>
            <w:szCs w:val="20"/>
            <w:u w:val="single"/>
          </w:rPr>
          <w:t>http://cuhedtpa.weebly.com/</w:t>
        </w:r>
      </w:hyperlink>
      <w:r w:rsidRPr="00227F84">
        <w:rPr>
          <w:rFonts w:ascii="Calibri" w:eastAsia="Times New Roman" w:hAnsi="Calibri" w:cs="Arial"/>
          <w:color w:val="222222"/>
          <w:sz w:val="20"/>
          <w:szCs w:val="20"/>
        </w:rPr>
        <w:t> for more information.</w:t>
      </w:r>
    </w:p>
    <w:p w14:paraId="00D0F104" w14:textId="77777777" w:rsidR="005146F9" w:rsidRPr="005B138E" w:rsidRDefault="005146F9" w:rsidP="005146F9">
      <w:pPr>
        <w:shd w:val="clear" w:color="auto" w:fill="FFFFFF"/>
        <w:ind w:left="1080"/>
        <w:rPr>
          <w:rFonts w:ascii="Calibri" w:eastAsia="Times New Roman" w:hAnsi="Calibri" w:cs="Arial"/>
          <w:color w:val="222222"/>
          <w:sz w:val="20"/>
          <w:szCs w:val="20"/>
        </w:rPr>
      </w:pPr>
    </w:p>
    <w:p w14:paraId="5E352623" w14:textId="77777777" w:rsidR="006A1E65" w:rsidRPr="009964C7" w:rsidRDefault="006A1E65" w:rsidP="008B3A35">
      <w:pPr>
        <w:pStyle w:val="ListParagraph"/>
        <w:numPr>
          <w:ilvl w:val="0"/>
          <w:numId w:val="13"/>
        </w:numPr>
        <w:contextualSpacing w:val="0"/>
        <w:rPr>
          <w:sz w:val="20"/>
          <w:szCs w:val="20"/>
        </w:rPr>
      </w:pPr>
      <w:r w:rsidRPr="009964C7">
        <w:rPr>
          <w:sz w:val="20"/>
          <w:szCs w:val="20"/>
        </w:rPr>
        <w:lastRenderedPageBreak/>
        <w:t>Web Resources Used Throughout the Course</w:t>
      </w:r>
    </w:p>
    <w:p w14:paraId="3804FE4F" w14:textId="77777777" w:rsidR="006A1E65" w:rsidRPr="009964C7" w:rsidRDefault="006A1E65" w:rsidP="008B3A35">
      <w:pPr>
        <w:pStyle w:val="ListParagraph"/>
        <w:numPr>
          <w:ilvl w:val="1"/>
          <w:numId w:val="13"/>
        </w:numPr>
        <w:contextualSpacing w:val="0"/>
        <w:rPr>
          <w:sz w:val="20"/>
          <w:szCs w:val="20"/>
        </w:rPr>
      </w:pPr>
      <w:r w:rsidRPr="009964C7">
        <w:rPr>
          <w:sz w:val="20"/>
          <w:szCs w:val="20"/>
        </w:rPr>
        <w:t xml:space="preserve">eCollege: </w:t>
      </w:r>
      <w:hyperlink r:id="rId9" w:history="1">
        <w:r w:rsidRPr="009964C7">
          <w:rPr>
            <w:rStyle w:val="Hyperlink"/>
            <w:sz w:val="20"/>
            <w:szCs w:val="20"/>
          </w:rPr>
          <w:t>http://chaminade.ecollege.com/</w:t>
        </w:r>
      </w:hyperlink>
      <w:r w:rsidRPr="009964C7">
        <w:rPr>
          <w:sz w:val="20"/>
          <w:szCs w:val="20"/>
        </w:rPr>
        <w:t xml:space="preserve"> </w:t>
      </w:r>
    </w:p>
    <w:p w14:paraId="329CDE43" w14:textId="77777777" w:rsidR="006A1E65" w:rsidRPr="009964C7" w:rsidRDefault="006A1E65" w:rsidP="008B3A35">
      <w:pPr>
        <w:pStyle w:val="ListParagraph"/>
        <w:numPr>
          <w:ilvl w:val="1"/>
          <w:numId w:val="13"/>
        </w:numPr>
        <w:contextualSpacing w:val="0"/>
        <w:rPr>
          <w:sz w:val="20"/>
          <w:szCs w:val="20"/>
        </w:rPr>
      </w:pPr>
      <w:proofErr w:type="spellStart"/>
      <w:r w:rsidRPr="009964C7">
        <w:rPr>
          <w:sz w:val="20"/>
          <w:szCs w:val="20"/>
        </w:rPr>
        <w:t>LiveText</w:t>
      </w:r>
      <w:proofErr w:type="spellEnd"/>
      <w:r w:rsidRPr="009964C7">
        <w:rPr>
          <w:sz w:val="20"/>
          <w:szCs w:val="20"/>
        </w:rPr>
        <w:t xml:space="preserve">: </w:t>
      </w:r>
      <w:hyperlink r:id="rId10" w:history="1">
        <w:r w:rsidRPr="009964C7">
          <w:rPr>
            <w:rStyle w:val="Hyperlink"/>
            <w:sz w:val="20"/>
            <w:szCs w:val="20"/>
          </w:rPr>
          <w:t>https://college.livetext.com</w:t>
        </w:r>
      </w:hyperlink>
    </w:p>
    <w:p w14:paraId="470787B5" w14:textId="77777777" w:rsidR="006A1E65" w:rsidRPr="009964C7" w:rsidRDefault="006A1E65" w:rsidP="008B3A35">
      <w:pPr>
        <w:pStyle w:val="ListParagraph"/>
        <w:numPr>
          <w:ilvl w:val="1"/>
          <w:numId w:val="13"/>
        </w:numPr>
        <w:contextualSpacing w:val="0"/>
        <w:rPr>
          <w:sz w:val="20"/>
          <w:szCs w:val="20"/>
        </w:rPr>
      </w:pPr>
      <w:r w:rsidRPr="009964C7">
        <w:rPr>
          <w:sz w:val="20"/>
          <w:szCs w:val="20"/>
        </w:rPr>
        <w:t xml:space="preserve">APA Resource: </w:t>
      </w:r>
      <w:hyperlink r:id="rId11" w:history="1">
        <w:r w:rsidRPr="009964C7">
          <w:rPr>
            <w:rStyle w:val="Hyperlink"/>
            <w:sz w:val="20"/>
            <w:szCs w:val="20"/>
          </w:rPr>
          <w:t>http://owl.english.purdue.edu/owl/resource/560/01/</w:t>
        </w:r>
      </w:hyperlink>
      <w:r w:rsidRPr="009964C7">
        <w:rPr>
          <w:sz w:val="20"/>
          <w:szCs w:val="20"/>
        </w:rPr>
        <w:t xml:space="preserve"> </w:t>
      </w:r>
    </w:p>
    <w:p w14:paraId="06EDFCA8" w14:textId="77777777" w:rsidR="006A1E65" w:rsidRPr="002B17CA" w:rsidRDefault="006A1E65" w:rsidP="008B3A35">
      <w:pPr>
        <w:pStyle w:val="ListParagraph"/>
        <w:numPr>
          <w:ilvl w:val="1"/>
          <w:numId w:val="13"/>
        </w:numPr>
        <w:contextualSpacing w:val="0"/>
        <w:rPr>
          <w:sz w:val="20"/>
          <w:szCs w:val="20"/>
        </w:rPr>
      </w:pPr>
      <w:r w:rsidRPr="009964C7">
        <w:rPr>
          <w:sz w:val="20"/>
          <w:szCs w:val="20"/>
        </w:rPr>
        <w:t>National S.S. Standards: http://www.socialstudies.org/</w:t>
      </w:r>
    </w:p>
    <w:p w14:paraId="73025A99" w14:textId="77777777" w:rsidR="006A1E65" w:rsidRPr="009964C7" w:rsidRDefault="006A1E65" w:rsidP="008B3A35">
      <w:pPr>
        <w:pStyle w:val="ListParagraph"/>
        <w:numPr>
          <w:ilvl w:val="1"/>
          <w:numId w:val="13"/>
        </w:numPr>
        <w:contextualSpacing w:val="0"/>
        <w:rPr>
          <w:sz w:val="20"/>
          <w:szCs w:val="20"/>
        </w:rPr>
      </w:pPr>
      <w:r w:rsidRPr="009964C7">
        <w:rPr>
          <w:sz w:val="20"/>
          <w:szCs w:val="20"/>
        </w:rPr>
        <w:t xml:space="preserve">HI-DOE Standards: </w:t>
      </w:r>
      <w:hyperlink r:id="rId12" w:history="1">
        <w:r w:rsidRPr="009964C7">
          <w:rPr>
            <w:rStyle w:val="Hyperlink"/>
            <w:sz w:val="20"/>
            <w:szCs w:val="20"/>
          </w:rPr>
          <w:t>http://165.248.30.40/hcpsv3/benchmarkmaps/</w:t>
        </w:r>
      </w:hyperlink>
    </w:p>
    <w:p w14:paraId="3C5A87CF" w14:textId="77777777" w:rsidR="006A1E65" w:rsidRPr="009964C7" w:rsidRDefault="006A1E65" w:rsidP="008B3A35">
      <w:pPr>
        <w:pStyle w:val="ListParagraph"/>
        <w:numPr>
          <w:ilvl w:val="1"/>
          <w:numId w:val="13"/>
        </w:numPr>
        <w:contextualSpacing w:val="0"/>
        <w:rPr>
          <w:sz w:val="20"/>
          <w:szCs w:val="20"/>
        </w:rPr>
      </w:pPr>
      <w:r w:rsidRPr="009964C7">
        <w:rPr>
          <w:sz w:val="20"/>
          <w:szCs w:val="20"/>
        </w:rPr>
        <w:t xml:space="preserve">Rigor and Relevance Framework: </w:t>
      </w:r>
      <w:hyperlink r:id="rId13" w:history="1">
        <w:r w:rsidRPr="009964C7">
          <w:rPr>
            <w:rStyle w:val="Hyperlink"/>
            <w:sz w:val="20"/>
            <w:szCs w:val="20"/>
          </w:rPr>
          <w:t>http://www.leadered.com/pdf/rigor_relevance_framework_2014.pdf</w:t>
        </w:r>
      </w:hyperlink>
    </w:p>
    <w:p w14:paraId="7818DD26" w14:textId="77777777" w:rsidR="006A1E65" w:rsidRPr="009964C7" w:rsidRDefault="006A1E65" w:rsidP="008B3A35">
      <w:pPr>
        <w:pStyle w:val="ListParagraph"/>
        <w:numPr>
          <w:ilvl w:val="1"/>
          <w:numId w:val="13"/>
        </w:numPr>
        <w:contextualSpacing w:val="0"/>
        <w:rPr>
          <w:sz w:val="20"/>
          <w:szCs w:val="20"/>
        </w:rPr>
      </w:pPr>
      <w:r w:rsidRPr="009964C7">
        <w:rPr>
          <w:rStyle w:val="apple-style-span"/>
          <w:bCs/>
          <w:sz w:val="20"/>
          <w:szCs w:val="20"/>
        </w:rPr>
        <w:t xml:space="preserve">21st Century Learning: </w:t>
      </w:r>
      <w:hyperlink r:id="rId14" w:history="1">
        <w:r w:rsidRPr="00EC601E">
          <w:rPr>
            <w:rStyle w:val="Hyperlink"/>
            <w:sz w:val="20"/>
            <w:szCs w:val="20"/>
          </w:rPr>
          <w:t xml:space="preserve"> http://www.hanoverresearch.com/wp-content/uploads/2011/12/A-Crosswalk-of-21st-Century-Skills-Membership.pdf</w:t>
        </w:r>
      </w:hyperlink>
    </w:p>
    <w:p w14:paraId="6CE8E98C" w14:textId="77777777" w:rsidR="006A1E65" w:rsidRPr="00933D3B" w:rsidRDefault="006A1E65" w:rsidP="008B3A35">
      <w:pPr>
        <w:pStyle w:val="ListParagraph"/>
        <w:numPr>
          <w:ilvl w:val="1"/>
          <w:numId w:val="13"/>
        </w:numPr>
        <w:contextualSpacing w:val="0"/>
        <w:rPr>
          <w:sz w:val="20"/>
          <w:szCs w:val="20"/>
        </w:rPr>
      </w:pPr>
      <w:r w:rsidRPr="009964C7">
        <w:rPr>
          <w:sz w:val="20"/>
          <w:szCs w:val="20"/>
        </w:rPr>
        <w:t xml:space="preserve">Learning Powered by Technology: </w:t>
      </w:r>
      <w:hyperlink r:id="rId15" w:history="1">
        <w:r w:rsidRPr="00EC601E">
          <w:rPr>
            <w:rStyle w:val="Hyperlink"/>
            <w:sz w:val="20"/>
            <w:szCs w:val="20"/>
          </w:rPr>
          <w:t>http://www.ed.gov/sites/default/files/NETP-2010-final-report.pdf</w:t>
        </w:r>
      </w:hyperlink>
    </w:p>
    <w:p w14:paraId="1BB36A3D" w14:textId="4944B5AA" w:rsidR="006A1E65" w:rsidRDefault="006A1E65" w:rsidP="008B3A35">
      <w:pPr>
        <w:pStyle w:val="ListParagraph"/>
        <w:numPr>
          <w:ilvl w:val="1"/>
          <w:numId w:val="13"/>
        </w:numPr>
        <w:contextualSpacing w:val="0"/>
        <w:rPr>
          <w:sz w:val="20"/>
          <w:szCs w:val="20"/>
        </w:rPr>
      </w:pPr>
      <w:r w:rsidRPr="009964C7">
        <w:rPr>
          <w:sz w:val="20"/>
          <w:szCs w:val="20"/>
        </w:rPr>
        <w:t xml:space="preserve">Common Core Standards: </w:t>
      </w:r>
      <w:hyperlink r:id="rId16" w:history="1">
        <w:r w:rsidRPr="009964C7">
          <w:rPr>
            <w:rStyle w:val="Hyperlink"/>
            <w:sz w:val="20"/>
            <w:szCs w:val="20"/>
          </w:rPr>
          <w:t>http://www.corestandards.org/</w:t>
        </w:r>
      </w:hyperlink>
    </w:p>
    <w:p w14:paraId="6ABAD116" w14:textId="77777777" w:rsidR="005146F9" w:rsidRPr="005146F9" w:rsidRDefault="005146F9" w:rsidP="000244CB">
      <w:pPr>
        <w:rPr>
          <w:sz w:val="20"/>
          <w:szCs w:val="20"/>
        </w:rPr>
      </w:pPr>
    </w:p>
    <w:p w14:paraId="45420EA7" w14:textId="77777777" w:rsidR="006A1E65" w:rsidRPr="009964C7" w:rsidRDefault="006A1E65" w:rsidP="008B3A35">
      <w:pPr>
        <w:pStyle w:val="ListParagraph"/>
        <w:numPr>
          <w:ilvl w:val="0"/>
          <w:numId w:val="13"/>
        </w:numPr>
        <w:contextualSpacing w:val="0"/>
        <w:rPr>
          <w:sz w:val="20"/>
          <w:szCs w:val="20"/>
        </w:rPr>
      </w:pPr>
      <w:r w:rsidRPr="009964C7">
        <w:rPr>
          <w:sz w:val="20"/>
          <w:szCs w:val="20"/>
        </w:rPr>
        <w:t>O&amp;P and/or Service Learning Requirements</w:t>
      </w:r>
    </w:p>
    <w:p w14:paraId="1238E799" w14:textId="2B59D213" w:rsidR="006A1E65" w:rsidRDefault="006A1E65" w:rsidP="008B3A35">
      <w:pPr>
        <w:pStyle w:val="ListParagraph"/>
        <w:numPr>
          <w:ilvl w:val="1"/>
          <w:numId w:val="13"/>
        </w:numPr>
        <w:contextualSpacing w:val="0"/>
        <w:rPr>
          <w:sz w:val="20"/>
          <w:szCs w:val="20"/>
        </w:rPr>
      </w:pPr>
      <w:r>
        <w:rPr>
          <w:sz w:val="20"/>
          <w:szCs w:val="20"/>
        </w:rPr>
        <w:t>(6</w:t>
      </w:r>
      <w:r w:rsidRPr="009964C7">
        <w:rPr>
          <w:sz w:val="20"/>
          <w:szCs w:val="20"/>
        </w:rPr>
        <w:t xml:space="preserve">) </w:t>
      </w:r>
      <w:proofErr w:type="gramStart"/>
      <w:r w:rsidRPr="009964C7">
        <w:rPr>
          <w:sz w:val="20"/>
          <w:szCs w:val="20"/>
        </w:rPr>
        <w:t>hours</w:t>
      </w:r>
      <w:proofErr w:type="gramEnd"/>
      <w:r w:rsidRPr="009964C7">
        <w:rPr>
          <w:sz w:val="20"/>
          <w:szCs w:val="20"/>
        </w:rPr>
        <w:t xml:space="preserve"> in an elementary classroom setting (social studies) for MAT students. TFA performs O&amp;P in their own classroom.</w:t>
      </w:r>
      <w:r>
        <w:rPr>
          <w:sz w:val="20"/>
          <w:szCs w:val="20"/>
        </w:rPr>
        <w:t xml:space="preserve"> </w:t>
      </w:r>
    </w:p>
    <w:p w14:paraId="3B1909CB" w14:textId="77777777" w:rsidR="006A1E65" w:rsidRPr="006A1E65" w:rsidRDefault="006A1E65" w:rsidP="006A1E65">
      <w:pPr>
        <w:ind w:left="1080"/>
        <w:rPr>
          <w:sz w:val="20"/>
          <w:szCs w:val="20"/>
        </w:rPr>
      </w:pPr>
    </w:p>
    <w:p w14:paraId="6633069F" w14:textId="77777777" w:rsidR="009C4FFD" w:rsidRPr="009964C7" w:rsidRDefault="009C4FFD" w:rsidP="008B3A35">
      <w:pPr>
        <w:pStyle w:val="ListParagraph"/>
        <w:numPr>
          <w:ilvl w:val="0"/>
          <w:numId w:val="13"/>
        </w:numPr>
        <w:contextualSpacing w:val="0"/>
        <w:rPr>
          <w:sz w:val="20"/>
          <w:szCs w:val="20"/>
        </w:rPr>
      </w:pPr>
      <w:r w:rsidRPr="009964C7">
        <w:rPr>
          <w:sz w:val="20"/>
          <w:szCs w:val="20"/>
        </w:rPr>
        <w:t>Prerequisites</w:t>
      </w:r>
    </w:p>
    <w:p w14:paraId="4E91F633" w14:textId="77777777" w:rsidR="009C4FFD" w:rsidRPr="009964C7" w:rsidRDefault="009C4FFD" w:rsidP="008B3A35">
      <w:pPr>
        <w:pStyle w:val="ListParagraph"/>
        <w:numPr>
          <w:ilvl w:val="1"/>
          <w:numId w:val="13"/>
        </w:numPr>
        <w:contextualSpacing w:val="0"/>
        <w:rPr>
          <w:sz w:val="20"/>
          <w:szCs w:val="20"/>
        </w:rPr>
      </w:pPr>
      <w:r w:rsidRPr="009964C7">
        <w:rPr>
          <w:sz w:val="20"/>
          <w:szCs w:val="20"/>
        </w:rPr>
        <w:t>There are no prerequisites for this course.</w:t>
      </w:r>
    </w:p>
    <w:p w14:paraId="667F5064" w14:textId="7E932432" w:rsidR="00BB508A" w:rsidRPr="006A1E65" w:rsidRDefault="00BB508A" w:rsidP="00BB508A">
      <w:pPr>
        <w:rPr>
          <w:sz w:val="20"/>
          <w:szCs w:val="20"/>
        </w:rPr>
      </w:pPr>
    </w:p>
    <w:p w14:paraId="1ECFA06D" w14:textId="77777777" w:rsidR="00BC012F" w:rsidRPr="009964C7" w:rsidRDefault="00BC012F" w:rsidP="008B3A35">
      <w:pPr>
        <w:numPr>
          <w:ilvl w:val="0"/>
          <w:numId w:val="12"/>
        </w:numPr>
        <w:rPr>
          <w:sz w:val="20"/>
          <w:szCs w:val="20"/>
        </w:rPr>
      </w:pPr>
      <w:r w:rsidRPr="009964C7">
        <w:rPr>
          <w:sz w:val="20"/>
          <w:szCs w:val="20"/>
        </w:rPr>
        <w:t>Guiding Philosophy</w:t>
      </w:r>
    </w:p>
    <w:p w14:paraId="1E4A470C" w14:textId="77777777" w:rsidR="00BC012F" w:rsidRPr="009964C7" w:rsidRDefault="00BC012F" w:rsidP="008B3A35">
      <w:pPr>
        <w:pStyle w:val="ListParagraph"/>
        <w:numPr>
          <w:ilvl w:val="0"/>
          <w:numId w:val="15"/>
        </w:numPr>
        <w:contextualSpacing w:val="0"/>
        <w:rPr>
          <w:sz w:val="20"/>
          <w:szCs w:val="20"/>
        </w:rPr>
      </w:pPr>
      <w:r w:rsidRPr="009964C7">
        <w:rPr>
          <w:sz w:val="20"/>
          <w:szCs w:val="20"/>
        </w:rPr>
        <w:t xml:space="preserve">The Education Division’s guiding philosophy is based upon a set of beliefs that flow from </w:t>
      </w:r>
      <w:proofErr w:type="spellStart"/>
      <w:r w:rsidRPr="009964C7">
        <w:rPr>
          <w:sz w:val="20"/>
          <w:szCs w:val="20"/>
        </w:rPr>
        <w:t>Chaminade</w:t>
      </w:r>
      <w:proofErr w:type="spellEnd"/>
      <w:r w:rsidRPr="009964C7">
        <w:rPr>
          <w:sz w:val="20"/>
          <w:szCs w:val="20"/>
        </w:rPr>
        <w:t xml:space="preserve"> University’s vision and mission statements, the Education Division’s mission statement, the </w:t>
      </w:r>
      <w:proofErr w:type="spellStart"/>
      <w:r w:rsidRPr="009964C7">
        <w:rPr>
          <w:sz w:val="20"/>
          <w:szCs w:val="20"/>
        </w:rPr>
        <w:t>Marianist</w:t>
      </w:r>
      <w:proofErr w:type="spellEnd"/>
      <w:r w:rsidRPr="009964C7">
        <w:rPr>
          <w:sz w:val="20"/>
          <w:szCs w:val="20"/>
        </w:rPr>
        <w:t xml:space="preserve"> Core Academic Beliefs, and the </w:t>
      </w:r>
      <w:r w:rsidRPr="009964C7">
        <w:rPr>
          <w:bCs/>
          <w:sz w:val="20"/>
          <w:szCs w:val="20"/>
        </w:rPr>
        <w:t xml:space="preserve">Hawai'ian </w:t>
      </w:r>
      <w:r w:rsidRPr="009964C7">
        <w:rPr>
          <w:rStyle w:val="apple-style-span"/>
          <w:sz w:val="20"/>
          <w:szCs w:val="20"/>
          <w:shd w:val="clear" w:color="auto" w:fill="FFFFFF"/>
        </w:rPr>
        <w:t>'</w:t>
      </w:r>
      <w:proofErr w:type="spellStart"/>
      <w:r w:rsidRPr="009964C7">
        <w:rPr>
          <w:rStyle w:val="Emphasis"/>
          <w:bCs/>
          <w:i w:val="0"/>
          <w:iCs w:val="0"/>
          <w:sz w:val="20"/>
          <w:szCs w:val="20"/>
          <w:shd w:val="clear" w:color="auto" w:fill="FFFFFF"/>
        </w:rPr>
        <w:t>Ōlelo</w:t>
      </w:r>
      <w:proofErr w:type="spellEnd"/>
      <w:r w:rsidRPr="009964C7">
        <w:rPr>
          <w:rStyle w:val="Emphasis"/>
          <w:bCs/>
          <w:i w:val="0"/>
          <w:iCs w:val="0"/>
          <w:sz w:val="20"/>
          <w:szCs w:val="20"/>
          <w:shd w:val="clear" w:color="auto" w:fill="FFFFFF"/>
        </w:rPr>
        <w:t xml:space="preserve"> of </w:t>
      </w:r>
      <w:proofErr w:type="spellStart"/>
      <w:r w:rsidRPr="009964C7">
        <w:rPr>
          <w:rStyle w:val="Emphasis"/>
          <w:bCs/>
          <w:i w:val="0"/>
          <w:iCs w:val="0"/>
          <w:sz w:val="20"/>
          <w:szCs w:val="20"/>
          <w:shd w:val="clear" w:color="auto" w:fill="FFFFFF"/>
        </w:rPr>
        <w:t>Mana</w:t>
      </w:r>
      <w:proofErr w:type="spellEnd"/>
      <w:r w:rsidRPr="009964C7">
        <w:rPr>
          <w:rStyle w:val="Emphasis"/>
          <w:bCs/>
          <w:i w:val="0"/>
          <w:iCs w:val="0"/>
          <w:sz w:val="20"/>
          <w:szCs w:val="20"/>
          <w:shd w:val="clear" w:color="auto" w:fill="FFFFFF"/>
        </w:rPr>
        <w:t xml:space="preserve"> (intrapersonal; spirit; embodiment of love, faith, and ethical practice), Aloha (interpersonal; love; sacredness; divine breath), </w:t>
      </w:r>
      <w:r w:rsidRPr="009964C7">
        <w:rPr>
          <w:rStyle w:val="apple-style-span"/>
          <w:sz w:val="20"/>
          <w:szCs w:val="20"/>
          <w:shd w:val="clear" w:color="auto" w:fill="FFFFFF"/>
        </w:rPr>
        <w:t>'</w:t>
      </w:r>
      <w:proofErr w:type="spellStart"/>
      <w:r w:rsidRPr="009964C7">
        <w:rPr>
          <w:rStyle w:val="apple-style-span"/>
          <w:sz w:val="20"/>
          <w:szCs w:val="20"/>
          <w:shd w:val="clear" w:color="auto" w:fill="FFFFFF"/>
        </w:rPr>
        <w:t>O</w:t>
      </w:r>
      <w:r w:rsidRPr="009964C7">
        <w:rPr>
          <w:rStyle w:val="Emphasis"/>
          <w:bCs/>
          <w:i w:val="0"/>
          <w:iCs w:val="0"/>
          <w:sz w:val="20"/>
          <w:szCs w:val="20"/>
          <w:shd w:val="clear" w:color="auto" w:fill="FFFFFF"/>
        </w:rPr>
        <w:t>hana</w:t>
      </w:r>
      <w:proofErr w:type="spellEnd"/>
      <w:r w:rsidRPr="009964C7">
        <w:rPr>
          <w:rStyle w:val="Emphasis"/>
          <w:bCs/>
          <w:i w:val="0"/>
          <w:iCs w:val="0"/>
          <w:sz w:val="20"/>
          <w:szCs w:val="20"/>
          <w:shd w:val="clear" w:color="auto" w:fill="FFFFFF"/>
        </w:rPr>
        <w:t xml:space="preserve"> (classroom; family; interconnectedness), </w:t>
      </w:r>
      <w:proofErr w:type="spellStart"/>
      <w:r w:rsidRPr="009964C7">
        <w:rPr>
          <w:rStyle w:val="Emphasis"/>
          <w:bCs/>
          <w:i w:val="0"/>
          <w:iCs w:val="0"/>
          <w:sz w:val="20"/>
          <w:szCs w:val="20"/>
          <w:shd w:val="clear" w:color="auto" w:fill="FFFFFF"/>
        </w:rPr>
        <w:t>Pono</w:t>
      </w:r>
      <w:proofErr w:type="spellEnd"/>
      <w:r w:rsidRPr="009964C7">
        <w:rPr>
          <w:rStyle w:val="Emphasis"/>
          <w:bCs/>
          <w:i w:val="0"/>
          <w:iCs w:val="0"/>
          <w:sz w:val="20"/>
          <w:szCs w:val="20"/>
          <w:shd w:val="clear" w:color="auto" w:fill="FFFFFF"/>
        </w:rPr>
        <w:t xml:space="preserve"> (community; being in alignment and balance in life and the community), and </w:t>
      </w:r>
      <w:proofErr w:type="spellStart"/>
      <w:r w:rsidRPr="009964C7">
        <w:rPr>
          <w:rStyle w:val="Emphasis"/>
          <w:bCs/>
          <w:i w:val="0"/>
          <w:iCs w:val="0"/>
          <w:sz w:val="20"/>
          <w:szCs w:val="20"/>
          <w:shd w:val="clear" w:color="auto" w:fill="FFFFFF"/>
        </w:rPr>
        <w:t>Ho</w:t>
      </w:r>
      <w:r w:rsidRPr="009964C7">
        <w:rPr>
          <w:rStyle w:val="apple-style-span"/>
          <w:sz w:val="20"/>
          <w:szCs w:val="20"/>
          <w:shd w:val="clear" w:color="auto" w:fill="FFFFFF"/>
        </w:rPr>
        <w:t>'</w:t>
      </w:r>
      <w:r w:rsidRPr="009964C7">
        <w:rPr>
          <w:rStyle w:val="Emphasis"/>
          <w:bCs/>
          <w:i w:val="0"/>
          <w:iCs w:val="0"/>
          <w:sz w:val="20"/>
          <w:szCs w:val="20"/>
          <w:shd w:val="clear" w:color="auto" w:fill="FFFFFF"/>
        </w:rPr>
        <w:t>oma</w:t>
      </w:r>
      <w:r w:rsidRPr="009964C7">
        <w:rPr>
          <w:rStyle w:val="apple-style-span"/>
          <w:sz w:val="20"/>
          <w:szCs w:val="20"/>
          <w:shd w:val="clear" w:color="auto" w:fill="FFFFFF"/>
        </w:rPr>
        <w:t>'ama'a</w:t>
      </w:r>
      <w:proofErr w:type="spellEnd"/>
      <w:r w:rsidRPr="009964C7">
        <w:rPr>
          <w:rStyle w:val="apple-style-span"/>
          <w:sz w:val="20"/>
          <w:szCs w:val="20"/>
          <w:shd w:val="clear" w:color="auto" w:fill="FFFFFF"/>
        </w:rPr>
        <w:t xml:space="preserve"> (world; become adapted to; teach one to work)</w:t>
      </w:r>
      <w:r w:rsidRPr="009964C7">
        <w:rPr>
          <w:sz w:val="20"/>
          <w:szCs w:val="20"/>
        </w:rPr>
        <w:t xml:space="preserve">. These values and beliefs are based on the Catholic </w:t>
      </w:r>
      <w:proofErr w:type="spellStart"/>
      <w:r w:rsidRPr="009964C7">
        <w:rPr>
          <w:sz w:val="20"/>
          <w:szCs w:val="20"/>
        </w:rPr>
        <w:t>Marianist</w:t>
      </w:r>
      <w:proofErr w:type="spellEnd"/>
      <w:r w:rsidRPr="009964C7">
        <w:rPr>
          <w:sz w:val="20"/>
          <w:szCs w:val="20"/>
        </w:rPr>
        <w:t xml:space="preserve">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14:paraId="22946759" w14:textId="77777777" w:rsidR="00BC012F" w:rsidRPr="009964C7" w:rsidRDefault="00BC012F" w:rsidP="00BC012F">
      <w:pPr>
        <w:ind w:left="360"/>
        <w:rPr>
          <w:sz w:val="20"/>
          <w:szCs w:val="20"/>
        </w:rPr>
      </w:pPr>
    </w:p>
    <w:p w14:paraId="324D8435" w14:textId="77777777" w:rsidR="00BC012F" w:rsidRPr="009964C7" w:rsidRDefault="00BC012F" w:rsidP="008B3A35">
      <w:pPr>
        <w:numPr>
          <w:ilvl w:val="0"/>
          <w:numId w:val="12"/>
        </w:numPr>
        <w:rPr>
          <w:sz w:val="20"/>
          <w:szCs w:val="20"/>
        </w:rPr>
      </w:pPr>
      <w:r w:rsidRPr="009964C7">
        <w:rPr>
          <w:sz w:val="20"/>
          <w:szCs w:val="20"/>
        </w:rPr>
        <w:t>Education Division Mission Statement</w:t>
      </w:r>
    </w:p>
    <w:p w14:paraId="62D5B04B" w14:textId="77777777" w:rsidR="00BC012F" w:rsidRPr="009964C7" w:rsidRDefault="00BC012F" w:rsidP="008B3A35">
      <w:pPr>
        <w:numPr>
          <w:ilvl w:val="0"/>
          <w:numId w:val="14"/>
        </w:numPr>
        <w:rPr>
          <w:sz w:val="20"/>
          <w:szCs w:val="20"/>
        </w:rPr>
      </w:pPr>
      <w:r w:rsidRPr="009964C7">
        <w:rPr>
          <w:sz w:val="20"/>
          <w:szCs w:val="20"/>
        </w:rPr>
        <w:t xml:space="preserve">The Education Division’s mission is to foster the development of knowledgeable, proficient, and reflective teachers and educational leaders. Our programs are based in the liberal arts tradition, Catholic </w:t>
      </w:r>
      <w:proofErr w:type="spellStart"/>
      <w:r w:rsidRPr="009964C7">
        <w:rPr>
          <w:sz w:val="20"/>
          <w:szCs w:val="20"/>
        </w:rPr>
        <w:t>Marianist</w:t>
      </w:r>
      <w:proofErr w:type="spellEnd"/>
      <w:r w:rsidRPr="009964C7">
        <w:rPr>
          <w:sz w:val="20"/>
          <w:szCs w:val="20"/>
        </w:rPr>
        <w:t xml:space="preserve"> values, current research, best practice, and professional standards. In this context we develop educators who demonstrate ethical, effective and culturally responsive practices, and a commitment to building a just and peaceful society.</w:t>
      </w:r>
    </w:p>
    <w:p w14:paraId="3AD916EF" w14:textId="77777777" w:rsidR="00BC012F" w:rsidRPr="009964C7" w:rsidRDefault="00BC012F" w:rsidP="00BC012F">
      <w:pPr>
        <w:ind w:left="360"/>
        <w:rPr>
          <w:sz w:val="20"/>
          <w:szCs w:val="20"/>
        </w:rPr>
      </w:pPr>
    </w:p>
    <w:p w14:paraId="35519D5A" w14:textId="77777777" w:rsidR="00BC012F" w:rsidRPr="009964C7" w:rsidRDefault="00BC012F" w:rsidP="008B3A35">
      <w:pPr>
        <w:numPr>
          <w:ilvl w:val="0"/>
          <w:numId w:val="12"/>
        </w:numPr>
        <w:rPr>
          <w:sz w:val="20"/>
          <w:szCs w:val="20"/>
        </w:rPr>
      </w:pPr>
      <w:proofErr w:type="spellStart"/>
      <w:r w:rsidRPr="009964C7">
        <w:rPr>
          <w:kern w:val="24"/>
          <w:sz w:val="20"/>
          <w:szCs w:val="20"/>
        </w:rPr>
        <w:t>Marianist</w:t>
      </w:r>
      <w:proofErr w:type="spellEnd"/>
      <w:r w:rsidRPr="009964C7">
        <w:rPr>
          <w:kern w:val="24"/>
          <w:sz w:val="20"/>
          <w:szCs w:val="20"/>
        </w:rPr>
        <w:t xml:space="preserve"> Values</w:t>
      </w:r>
      <w:r w:rsidRPr="009964C7">
        <w:rPr>
          <w:sz w:val="20"/>
          <w:szCs w:val="20"/>
        </w:rPr>
        <w:t xml:space="preserve"> </w:t>
      </w:r>
    </w:p>
    <w:p w14:paraId="170E46F6" w14:textId="77777777" w:rsidR="00BC012F" w:rsidRPr="009964C7" w:rsidRDefault="00BC012F" w:rsidP="008B3A35">
      <w:pPr>
        <w:pStyle w:val="ListParagraph"/>
        <w:numPr>
          <w:ilvl w:val="0"/>
          <w:numId w:val="14"/>
        </w:numPr>
        <w:contextualSpacing w:val="0"/>
        <w:rPr>
          <w:sz w:val="20"/>
          <w:szCs w:val="20"/>
        </w:rPr>
      </w:pPr>
      <w:r w:rsidRPr="009964C7">
        <w:rPr>
          <w:sz w:val="20"/>
          <w:szCs w:val="20"/>
        </w:rPr>
        <w:t>Education for Formation in Faith (</w:t>
      </w:r>
      <w:proofErr w:type="spellStart"/>
      <w:r w:rsidRPr="009964C7">
        <w:rPr>
          <w:sz w:val="20"/>
          <w:szCs w:val="20"/>
        </w:rPr>
        <w:t>Mana</w:t>
      </w:r>
      <w:proofErr w:type="spellEnd"/>
      <w:r w:rsidRPr="009964C7">
        <w:rPr>
          <w:sz w:val="20"/>
          <w:szCs w:val="20"/>
        </w:rPr>
        <w:t>): Within the community of learners, reason and personal faith are seen as mutually complementary roads to truth. All Education Division members join the larger community of faith, hope, love and ethical practice.</w:t>
      </w:r>
    </w:p>
    <w:p w14:paraId="19C506DD" w14:textId="77777777" w:rsidR="00BC012F" w:rsidRPr="009964C7" w:rsidRDefault="00BC012F" w:rsidP="008B3A35">
      <w:pPr>
        <w:pStyle w:val="ListParagraph"/>
        <w:numPr>
          <w:ilvl w:val="0"/>
          <w:numId w:val="14"/>
        </w:numPr>
        <w:contextualSpacing w:val="0"/>
        <w:rPr>
          <w:sz w:val="20"/>
          <w:szCs w:val="20"/>
        </w:rPr>
      </w:pPr>
      <w:r w:rsidRPr="009964C7">
        <w:rPr>
          <w:sz w:val="20"/>
          <w:szCs w:val="20"/>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14:paraId="36A5084E" w14:textId="77777777" w:rsidR="00BC012F" w:rsidRPr="009964C7" w:rsidRDefault="00BC012F" w:rsidP="008B3A35">
      <w:pPr>
        <w:pStyle w:val="ListParagraph"/>
        <w:numPr>
          <w:ilvl w:val="0"/>
          <w:numId w:val="14"/>
        </w:numPr>
        <w:contextualSpacing w:val="0"/>
        <w:rPr>
          <w:sz w:val="20"/>
          <w:szCs w:val="20"/>
        </w:rPr>
      </w:pPr>
      <w:r w:rsidRPr="009964C7">
        <w:rPr>
          <w:sz w:val="20"/>
          <w:szCs w:val="20"/>
        </w:rPr>
        <w:lastRenderedPageBreak/>
        <w:t>Education and the Family Spirit (</w:t>
      </w:r>
      <w:proofErr w:type="spellStart"/>
      <w:r w:rsidRPr="009964C7">
        <w:rPr>
          <w:sz w:val="20"/>
          <w:szCs w:val="20"/>
        </w:rPr>
        <w:t>Ohana</w:t>
      </w:r>
      <w:proofErr w:type="spellEnd"/>
      <w:r w:rsidRPr="009964C7">
        <w:rPr>
          <w:sz w:val="20"/>
          <w:szCs w:val="20"/>
        </w:rPr>
        <w:t>): The community of learners is a second family which encourages the personal development of each of its members. Mutual respect for all members of the Education Division family allows the community to share responsibility for decision making at all levels.</w:t>
      </w:r>
    </w:p>
    <w:p w14:paraId="743C5EC4" w14:textId="77777777" w:rsidR="00BC012F" w:rsidRPr="009964C7" w:rsidRDefault="00BC012F" w:rsidP="008B3A35">
      <w:pPr>
        <w:pStyle w:val="ListParagraph"/>
        <w:numPr>
          <w:ilvl w:val="0"/>
          <w:numId w:val="14"/>
        </w:numPr>
        <w:contextualSpacing w:val="0"/>
        <w:rPr>
          <w:sz w:val="20"/>
          <w:szCs w:val="20"/>
        </w:rPr>
      </w:pPr>
      <w:r w:rsidRPr="009964C7">
        <w:rPr>
          <w:sz w:val="20"/>
          <w:szCs w:val="20"/>
        </w:rPr>
        <w:t>Education for Service, Peace and Justice (</w:t>
      </w:r>
      <w:proofErr w:type="spellStart"/>
      <w:r w:rsidRPr="009964C7">
        <w:rPr>
          <w:sz w:val="20"/>
          <w:szCs w:val="20"/>
        </w:rPr>
        <w:t>Pono</w:t>
      </w:r>
      <w:proofErr w:type="spellEnd"/>
      <w:r w:rsidRPr="009964C7">
        <w:rPr>
          <w:sz w:val="20"/>
          <w:szCs w:val="20"/>
        </w:rPr>
        <w:t>): All members of the community strive to serve the university community and the larger community. Education Division community members are committed to scholarly service and to dispense and receive justice to and from each other and to the larger community.</w:t>
      </w:r>
    </w:p>
    <w:p w14:paraId="252BBB7B" w14:textId="0DB8881E" w:rsidR="00863D08" w:rsidRPr="008B3A35" w:rsidRDefault="00BC012F" w:rsidP="008B3A35">
      <w:pPr>
        <w:pStyle w:val="ListParagraph"/>
        <w:numPr>
          <w:ilvl w:val="0"/>
          <w:numId w:val="14"/>
        </w:numPr>
        <w:contextualSpacing w:val="0"/>
        <w:rPr>
          <w:sz w:val="20"/>
          <w:szCs w:val="20"/>
        </w:rPr>
      </w:pPr>
      <w:r w:rsidRPr="009964C7">
        <w:rPr>
          <w:sz w:val="20"/>
          <w:szCs w:val="20"/>
        </w:rPr>
        <w:t>Education for Adaptation and Change (</w:t>
      </w:r>
      <w:proofErr w:type="spellStart"/>
      <w:r w:rsidRPr="009964C7">
        <w:rPr>
          <w:sz w:val="20"/>
          <w:szCs w:val="20"/>
        </w:rPr>
        <w:t>Ho‘oma‘ama‘a</w:t>
      </w:r>
      <w:proofErr w:type="spellEnd"/>
      <w:r w:rsidRPr="009964C7">
        <w:rPr>
          <w:sz w:val="20"/>
          <w:szCs w:val="20"/>
        </w:rPr>
        <w:t xml:space="preserve">): True to the tradition of faith, a </w:t>
      </w:r>
      <w:proofErr w:type="spellStart"/>
      <w:r w:rsidRPr="009964C7">
        <w:rPr>
          <w:sz w:val="20"/>
          <w:szCs w:val="20"/>
        </w:rPr>
        <w:t>Marianist</w:t>
      </w:r>
      <w:proofErr w:type="spellEnd"/>
      <w:r w:rsidRPr="009964C7">
        <w:rPr>
          <w:sz w:val="20"/>
          <w:szCs w:val="20"/>
        </w:rPr>
        <w:t>-founded education prepares students for tomorrow and adapts to its time. The Education Division scholarly community of learners regards technology as a critical aid in the quest for understanding in a changing world.</w:t>
      </w:r>
    </w:p>
    <w:p w14:paraId="19C42D09" w14:textId="77777777" w:rsidR="00863D08" w:rsidRDefault="00863D08" w:rsidP="00863D08">
      <w:pPr>
        <w:rPr>
          <w:sz w:val="20"/>
          <w:szCs w:val="20"/>
        </w:rPr>
      </w:pPr>
    </w:p>
    <w:p w14:paraId="357359D6" w14:textId="77777777" w:rsidR="00BC012F" w:rsidRPr="009964C7" w:rsidRDefault="00BC012F" w:rsidP="008B3A35">
      <w:pPr>
        <w:numPr>
          <w:ilvl w:val="0"/>
          <w:numId w:val="12"/>
        </w:numPr>
        <w:rPr>
          <w:sz w:val="20"/>
          <w:szCs w:val="20"/>
        </w:rPr>
      </w:pPr>
      <w:r w:rsidRPr="009964C7">
        <w:rPr>
          <w:sz w:val="20"/>
          <w:szCs w:val="20"/>
        </w:rPr>
        <w:t>Program Learning Outcomes</w:t>
      </w:r>
    </w:p>
    <w:p w14:paraId="254A25C2" w14:textId="77777777" w:rsidR="00BC012F" w:rsidRPr="009964C7" w:rsidRDefault="00BC012F" w:rsidP="008B3A35">
      <w:pPr>
        <w:numPr>
          <w:ilvl w:val="0"/>
          <w:numId w:val="16"/>
        </w:numPr>
        <w:rPr>
          <w:sz w:val="20"/>
          <w:szCs w:val="20"/>
        </w:rPr>
      </w:pPr>
      <w:r w:rsidRPr="009964C7">
        <w:rPr>
          <w:sz w:val="20"/>
          <w:szCs w:val="20"/>
        </w:rPr>
        <w:t>Program Learning Outcome 1: Content Knowledge (Knowledge of subject matter such as reading/language arts, mathematics, social sciences, science, visual arts, musical arts, and kinesthetic arts).</w:t>
      </w:r>
    </w:p>
    <w:p w14:paraId="2897541A" w14:textId="77777777" w:rsidR="00BC012F" w:rsidRPr="009964C7" w:rsidRDefault="00BC012F" w:rsidP="008B3A35">
      <w:pPr>
        <w:numPr>
          <w:ilvl w:val="0"/>
          <w:numId w:val="16"/>
        </w:numPr>
        <w:rPr>
          <w:sz w:val="20"/>
          <w:szCs w:val="20"/>
        </w:rPr>
      </w:pPr>
      <w:r w:rsidRPr="009964C7">
        <w:rPr>
          <w:sz w:val="20"/>
          <w:szCs w:val="20"/>
        </w:rPr>
        <w:t>Program Learning Outcome 2: Developmentally Appropriate Practice (Knowledge of how students develop and learn, and engagement of students in developmentally appropriate experiences that support learning).</w:t>
      </w:r>
    </w:p>
    <w:p w14:paraId="50822E01" w14:textId="77777777" w:rsidR="00BC012F" w:rsidRPr="009964C7" w:rsidRDefault="00BC012F" w:rsidP="008B3A35">
      <w:pPr>
        <w:numPr>
          <w:ilvl w:val="0"/>
          <w:numId w:val="16"/>
        </w:numPr>
        <w:rPr>
          <w:sz w:val="20"/>
          <w:szCs w:val="20"/>
        </w:rPr>
      </w:pPr>
      <w:r w:rsidRPr="009964C7">
        <w:rPr>
          <w:sz w:val="20"/>
          <w:szCs w:val="20"/>
        </w:rPr>
        <w:t>Program Learning Outcome 3: Pedagogical Content Knowledge (Knowledge of how to teach subject matter to students and application of a variety of instructional strategies that are rigorous, differentiated, focused on the active involvement of the learner).</w:t>
      </w:r>
    </w:p>
    <w:p w14:paraId="2D2BBDEC" w14:textId="77777777" w:rsidR="00BC012F" w:rsidRPr="009964C7" w:rsidRDefault="00BC012F" w:rsidP="008B3A35">
      <w:pPr>
        <w:numPr>
          <w:ilvl w:val="0"/>
          <w:numId w:val="16"/>
        </w:numPr>
        <w:rPr>
          <w:sz w:val="20"/>
          <w:szCs w:val="20"/>
        </w:rPr>
      </w:pPr>
      <w:r w:rsidRPr="009964C7">
        <w:rPr>
          <w:sz w:val="20"/>
          <w:szCs w:val="20"/>
        </w:rPr>
        <w:t>Program Learning Outcome 4: Educational Technology (Knowledge of and application of appropriate technology for student learning).</w:t>
      </w:r>
    </w:p>
    <w:p w14:paraId="0221CD3F" w14:textId="77777777" w:rsidR="00BC012F" w:rsidRPr="009964C7" w:rsidRDefault="00BC012F" w:rsidP="008B3A35">
      <w:pPr>
        <w:numPr>
          <w:ilvl w:val="0"/>
          <w:numId w:val="16"/>
        </w:numPr>
        <w:rPr>
          <w:sz w:val="20"/>
          <w:szCs w:val="20"/>
        </w:rPr>
      </w:pPr>
      <w:r w:rsidRPr="009964C7">
        <w:rPr>
          <w:sz w:val="20"/>
          <w:szCs w:val="20"/>
        </w:rPr>
        <w:t>Program Learning Outcome 5: Assessment for Learning (Knowledge of and use of appropriate assessment strategies that enhance the knowledge of learners and their responsibility for their own learning).</w:t>
      </w:r>
    </w:p>
    <w:p w14:paraId="65CB9A70" w14:textId="77777777" w:rsidR="00BC012F" w:rsidRPr="009964C7" w:rsidRDefault="00BC012F" w:rsidP="008B3A35">
      <w:pPr>
        <w:numPr>
          <w:ilvl w:val="0"/>
          <w:numId w:val="16"/>
        </w:numPr>
        <w:rPr>
          <w:sz w:val="20"/>
          <w:szCs w:val="20"/>
        </w:rPr>
      </w:pPr>
      <w:r w:rsidRPr="009964C7">
        <w:rPr>
          <w:sz w:val="20"/>
          <w:szCs w:val="20"/>
        </w:rPr>
        <w:t>Program Learning Outcome 6: Diversity (Skills for adapting learning activities for individual differences and the needs of diverse learners and for maintaining safe positive, caring, and inclusive learning environments).</w:t>
      </w:r>
    </w:p>
    <w:p w14:paraId="4EF0AF81" w14:textId="77777777" w:rsidR="00BC012F" w:rsidRPr="009964C7" w:rsidRDefault="00BC012F" w:rsidP="008B3A35">
      <w:pPr>
        <w:numPr>
          <w:ilvl w:val="0"/>
          <w:numId w:val="16"/>
        </w:numPr>
        <w:rPr>
          <w:sz w:val="20"/>
          <w:szCs w:val="20"/>
        </w:rPr>
      </w:pPr>
      <w:r w:rsidRPr="009964C7">
        <w:rPr>
          <w:sz w:val="20"/>
          <w:szCs w:val="20"/>
        </w:rPr>
        <w:t>Program Learning Outcome 7: Focus on Student Learning (Skills in the planning and design of meaningful learning activities that support and have positive impact on student learning based upon knowledge of subject matter, students, the community, curriculum standards, and integration of appropriate technology).</w:t>
      </w:r>
    </w:p>
    <w:p w14:paraId="0289B92A" w14:textId="77777777" w:rsidR="00BC012F" w:rsidRPr="009964C7" w:rsidRDefault="00BC012F" w:rsidP="008B3A35">
      <w:pPr>
        <w:numPr>
          <w:ilvl w:val="0"/>
          <w:numId w:val="16"/>
        </w:numPr>
        <w:rPr>
          <w:sz w:val="20"/>
          <w:szCs w:val="20"/>
        </w:rPr>
      </w:pPr>
      <w:r w:rsidRPr="009964C7">
        <w:rPr>
          <w:sz w:val="20"/>
          <w:szCs w:val="20"/>
        </w:rPr>
        <w:t xml:space="preserve">Program Learning Outcome 8: Professional &amp; Ethical Dispositions and Communication: (Professional dispositions, professionalism in teaching, and ethical standards of conduct consistent with </w:t>
      </w:r>
      <w:proofErr w:type="spellStart"/>
      <w:r w:rsidRPr="009964C7">
        <w:rPr>
          <w:sz w:val="20"/>
          <w:szCs w:val="20"/>
        </w:rPr>
        <w:t>Marianist</w:t>
      </w:r>
      <w:proofErr w:type="spellEnd"/>
      <w:r w:rsidRPr="009964C7">
        <w:rPr>
          <w:sz w:val="20"/>
          <w:szCs w:val="20"/>
        </w:rPr>
        <w:t xml:space="preserve"> </w:t>
      </w:r>
      <w:proofErr w:type="gramStart"/>
      <w:r w:rsidRPr="009964C7">
        <w:rPr>
          <w:sz w:val="20"/>
          <w:szCs w:val="20"/>
        </w:rPr>
        <w:t>values,</w:t>
      </w:r>
      <w:proofErr w:type="gramEnd"/>
      <w:r w:rsidRPr="009964C7">
        <w:rPr>
          <w:sz w:val="20"/>
          <w:szCs w:val="20"/>
        </w:rPr>
        <w:t xml:space="preserve"> and positive and constructive relationships with parents, the school community and professional colleagues).</w:t>
      </w:r>
    </w:p>
    <w:p w14:paraId="524D3876" w14:textId="77777777" w:rsidR="00BB508A" w:rsidRPr="006A1E65" w:rsidRDefault="00BB508A" w:rsidP="00BC012F">
      <w:pPr>
        <w:rPr>
          <w:sz w:val="20"/>
          <w:szCs w:val="20"/>
        </w:rPr>
      </w:pPr>
    </w:p>
    <w:p w14:paraId="502CE538" w14:textId="7B4AA10A" w:rsidR="00863D08" w:rsidRPr="008B3A35" w:rsidRDefault="008B3A35" w:rsidP="00863D08">
      <w:pPr>
        <w:rPr>
          <w:sz w:val="20"/>
          <w:szCs w:val="20"/>
        </w:rPr>
      </w:pPr>
      <w:r>
        <w:rPr>
          <w:sz w:val="20"/>
          <w:szCs w:val="20"/>
        </w:rPr>
        <w:t>Course Learning Objectives</w:t>
      </w:r>
    </w:p>
    <w:p w14:paraId="65627061" w14:textId="77777777" w:rsidR="00863D08" w:rsidRPr="009C527F" w:rsidRDefault="00863D08" w:rsidP="008B3A35">
      <w:pPr>
        <w:numPr>
          <w:ilvl w:val="0"/>
          <w:numId w:val="17"/>
        </w:numPr>
        <w:rPr>
          <w:sz w:val="20"/>
          <w:szCs w:val="20"/>
        </w:rPr>
      </w:pPr>
      <w:r w:rsidRPr="009C527F">
        <w:rPr>
          <w:sz w:val="20"/>
          <w:szCs w:val="20"/>
        </w:rPr>
        <w:t xml:space="preserve">Candidates will know, understand and use the major concepts and modes of inquiry from the social studies – the integrated study of history, geography, the social studies and other related areas. </w:t>
      </w:r>
    </w:p>
    <w:p w14:paraId="0C7E2DAE" w14:textId="77777777" w:rsidR="00863D08" w:rsidRPr="009C527F" w:rsidRDefault="00863D08" w:rsidP="008B3A35">
      <w:pPr>
        <w:numPr>
          <w:ilvl w:val="0"/>
          <w:numId w:val="17"/>
        </w:numPr>
        <w:rPr>
          <w:sz w:val="20"/>
          <w:szCs w:val="20"/>
        </w:rPr>
      </w:pPr>
      <w:r w:rsidRPr="009C527F">
        <w:rPr>
          <w:sz w:val="20"/>
          <w:szCs w:val="20"/>
        </w:rPr>
        <w:t>Candidates will learn the means to promote students’ abilities to make informed decisions as citizens of a culturally diverse democratic society and interdependent world.</w:t>
      </w:r>
    </w:p>
    <w:p w14:paraId="5FAB2A06" w14:textId="77777777" w:rsidR="00863D08" w:rsidRPr="009C527F" w:rsidRDefault="00863D08" w:rsidP="008B3A35">
      <w:pPr>
        <w:numPr>
          <w:ilvl w:val="0"/>
          <w:numId w:val="17"/>
        </w:numPr>
        <w:rPr>
          <w:sz w:val="20"/>
          <w:szCs w:val="20"/>
        </w:rPr>
      </w:pPr>
      <w:r w:rsidRPr="009C527F">
        <w:rPr>
          <w:sz w:val="20"/>
          <w:szCs w:val="20"/>
        </w:rPr>
        <w:t>Candidates will be able to provide integrated instruction in grades K-6 for the study of major themes, concepts and modes of inquiry drawn from academic fields that address:</w:t>
      </w:r>
    </w:p>
    <w:p w14:paraId="447822C3" w14:textId="77777777" w:rsidR="00863D08" w:rsidRPr="009C527F" w:rsidRDefault="00863D08" w:rsidP="008B3A35">
      <w:pPr>
        <w:numPr>
          <w:ilvl w:val="0"/>
          <w:numId w:val="18"/>
        </w:numPr>
        <w:rPr>
          <w:sz w:val="20"/>
          <w:szCs w:val="20"/>
        </w:rPr>
      </w:pPr>
      <w:r w:rsidRPr="009C527F">
        <w:rPr>
          <w:sz w:val="20"/>
          <w:szCs w:val="20"/>
        </w:rPr>
        <w:t>Culture</w:t>
      </w:r>
    </w:p>
    <w:p w14:paraId="4FDA72F9" w14:textId="77777777" w:rsidR="00863D08" w:rsidRPr="009C527F" w:rsidRDefault="00863D08" w:rsidP="008B3A35">
      <w:pPr>
        <w:numPr>
          <w:ilvl w:val="0"/>
          <w:numId w:val="18"/>
        </w:numPr>
        <w:rPr>
          <w:sz w:val="20"/>
          <w:szCs w:val="20"/>
        </w:rPr>
      </w:pPr>
      <w:r w:rsidRPr="009C527F">
        <w:rPr>
          <w:sz w:val="20"/>
          <w:szCs w:val="20"/>
        </w:rPr>
        <w:t>Time, continuity, and change</w:t>
      </w:r>
    </w:p>
    <w:p w14:paraId="0A799606" w14:textId="77777777" w:rsidR="00863D08" w:rsidRPr="009C527F" w:rsidRDefault="00863D08" w:rsidP="008B3A35">
      <w:pPr>
        <w:numPr>
          <w:ilvl w:val="0"/>
          <w:numId w:val="18"/>
        </w:numPr>
        <w:rPr>
          <w:sz w:val="20"/>
          <w:szCs w:val="20"/>
        </w:rPr>
      </w:pPr>
      <w:r w:rsidRPr="009C527F">
        <w:rPr>
          <w:sz w:val="20"/>
          <w:szCs w:val="20"/>
        </w:rPr>
        <w:t>People, places and environment</w:t>
      </w:r>
    </w:p>
    <w:p w14:paraId="757D164E" w14:textId="77777777" w:rsidR="00863D08" w:rsidRPr="009C527F" w:rsidRDefault="00863D08" w:rsidP="008B3A35">
      <w:pPr>
        <w:numPr>
          <w:ilvl w:val="0"/>
          <w:numId w:val="18"/>
        </w:numPr>
        <w:rPr>
          <w:sz w:val="20"/>
          <w:szCs w:val="20"/>
        </w:rPr>
      </w:pPr>
      <w:r w:rsidRPr="009C527F">
        <w:rPr>
          <w:sz w:val="20"/>
          <w:szCs w:val="20"/>
        </w:rPr>
        <w:t>Individual development and identity</w:t>
      </w:r>
    </w:p>
    <w:p w14:paraId="5ACD9C08" w14:textId="77777777" w:rsidR="00863D08" w:rsidRPr="009C527F" w:rsidRDefault="00863D08" w:rsidP="008B3A35">
      <w:pPr>
        <w:numPr>
          <w:ilvl w:val="0"/>
          <w:numId w:val="18"/>
        </w:numPr>
        <w:rPr>
          <w:sz w:val="20"/>
          <w:szCs w:val="20"/>
        </w:rPr>
      </w:pPr>
      <w:r w:rsidRPr="009C527F">
        <w:rPr>
          <w:sz w:val="20"/>
          <w:szCs w:val="20"/>
        </w:rPr>
        <w:t>Individuals, groups and institutions</w:t>
      </w:r>
    </w:p>
    <w:p w14:paraId="1CE7B5C0" w14:textId="77777777" w:rsidR="00863D08" w:rsidRPr="009C527F" w:rsidRDefault="00863D08" w:rsidP="008B3A35">
      <w:pPr>
        <w:numPr>
          <w:ilvl w:val="0"/>
          <w:numId w:val="18"/>
        </w:numPr>
        <w:rPr>
          <w:sz w:val="20"/>
          <w:szCs w:val="20"/>
        </w:rPr>
      </w:pPr>
      <w:r w:rsidRPr="009C527F">
        <w:rPr>
          <w:sz w:val="20"/>
          <w:szCs w:val="20"/>
        </w:rPr>
        <w:t>Power, governance and authority</w:t>
      </w:r>
    </w:p>
    <w:p w14:paraId="00344E3C" w14:textId="77777777" w:rsidR="00863D08" w:rsidRPr="009C527F" w:rsidRDefault="00863D08" w:rsidP="008B3A35">
      <w:pPr>
        <w:numPr>
          <w:ilvl w:val="0"/>
          <w:numId w:val="18"/>
        </w:numPr>
        <w:rPr>
          <w:sz w:val="20"/>
          <w:szCs w:val="20"/>
        </w:rPr>
      </w:pPr>
      <w:r w:rsidRPr="009C527F">
        <w:rPr>
          <w:sz w:val="20"/>
          <w:szCs w:val="20"/>
        </w:rPr>
        <w:lastRenderedPageBreak/>
        <w:t>Production, distribution and consumption</w:t>
      </w:r>
    </w:p>
    <w:p w14:paraId="71AA1236" w14:textId="77777777" w:rsidR="00863D08" w:rsidRPr="009C527F" w:rsidRDefault="00863D08" w:rsidP="008B3A35">
      <w:pPr>
        <w:numPr>
          <w:ilvl w:val="0"/>
          <w:numId w:val="18"/>
        </w:numPr>
        <w:rPr>
          <w:sz w:val="20"/>
          <w:szCs w:val="20"/>
        </w:rPr>
      </w:pPr>
      <w:r w:rsidRPr="009C527F">
        <w:rPr>
          <w:sz w:val="20"/>
          <w:szCs w:val="20"/>
        </w:rPr>
        <w:t>Science, technology and society</w:t>
      </w:r>
    </w:p>
    <w:p w14:paraId="24898739" w14:textId="77777777" w:rsidR="00863D08" w:rsidRPr="009C527F" w:rsidRDefault="00863D08" w:rsidP="008B3A35">
      <w:pPr>
        <w:numPr>
          <w:ilvl w:val="0"/>
          <w:numId w:val="18"/>
        </w:numPr>
        <w:rPr>
          <w:sz w:val="20"/>
          <w:szCs w:val="20"/>
        </w:rPr>
      </w:pPr>
      <w:r w:rsidRPr="009C527F">
        <w:rPr>
          <w:sz w:val="20"/>
          <w:szCs w:val="20"/>
        </w:rPr>
        <w:t>Global connection</w:t>
      </w:r>
    </w:p>
    <w:p w14:paraId="4B156342" w14:textId="77777777" w:rsidR="00863D08" w:rsidRPr="009C527F" w:rsidRDefault="00863D08" w:rsidP="008B3A35">
      <w:pPr>
        <w:numPr>
          <w:ilvl w:val="0"/>
          <w:numId w:val="18"/>
        </w:numPr>
        <w:rPr>
          <w:sz w:val="20"/>
          <w:szCs w:val="20"/>
        </w:rPr>
      </w:pPr>
      <w:r w:rsidRPr="009C527F">
        <w:rPr>
          <w:sz w:val="20"/>
          <w:szCs w:val="20"/>
        </w:rPr>
        <w:t>Civic ideals and practices</w:t>
      </w:r>
    </w:p>
    <w:p w14:paraId="0E8DB4BE" w14:textId="77777777" w:rsidR="00863D08" w:rsidRPr="009C527F" w:rsidRDefault="00863D08" w:rsidP="008B3A35">
      <w:pPr>
        <w:numPr>
          <w:ilvl w:val="0"/>
          <w:numId w:val="17"/>
        </w:numPr>
        <w:rPr>
          <w:sz w:val="20"/>
          <w:szCs w:val="20"/>
        </w:rPr>
      </w:pPr>
      <w:r w:rsidRPr="009C527F">
        <w:rPr>
          <w:sz w:val="20"/>
          <w:szCs w:val="20"/>
        </w:rPr>
        <w:t>Candidates will be able to use their knowledge of social studies to help students learn major themes that cross academic fields</w:t>
      </w:r>
    </w:p>
    <w:p w14:paraId="6D5BA7B9" w14:textId="77777777" w:rsidR="00863D08" w:rsidRPr="009C527F" w:rsidRDefault="00863D08" w:rsidP="008B3A35">
      <w:pPr>
        <w:numPr>
          <w:ilvl w:val="0"/>
          <w:numId w:val="17"/>
        </w:numPr>
        <w:rPr>
          <w:sz w:val="20"/>
          <w:szCs w:val="20"/>
        </w:rPr>
      </w:pPr>
      <w:r w:rsidRPr="009C527F">
        <w:rPr>
          <w:sz w:val="20"/>
          <w:szCs w:val="20"/>
        </w:rPr>
        <w:t>Candidates will be able to help students develop research skills, examine a variety of sources (primary and secondary), acquire and manipulate data, analyze points of view, and develop well supported oral and written arguments and positions.</w:t>
      </w:r>
    </w:p>
    <w:p w14:paraId="2489DF0E" w14:textId="77777777" w:rsidR="00863D08" w:rsidRPr="009C527F" w:rsidRDefault="00863D08" w:rsidP="00863D08">
      <w:pPr>
        <w:rPr>
          <w:sz w:val="20"/>
          <w:szCs w:val="20"/>
        </w:rPr>
      </w:pPr>
    </w:p>
    <w:p w14:paraId="583ED21C" w14:textId="1A4E1124" w:rsidR="00863D08" w:rsidRPr="009C527F" w:rsidRDefault="009C527F" w:rsidP="009C527F">
      <w:pPr>
        <w:tabs>
          <w:tab w:val="left" w:pos="5700"/>
        </w:tabs>
        <w:rPr>
          <w:sz w:val="20"/>
          <w:szCs w:val="20"/>
        </w:rPr>
      </w:pPr>
      <w:r w:rsidRPr="009C527F">
        <w:rPr>
          <w:sz w:val="20"/>
          <w:szCs w:val="20"/>
        </w:rPr>
        <w:tab/>
      </w:r>
    </w:p>
    <w:p w14:paraId="2C5791BF" w14:textId="6FC54461" w:rsidR="00580C3A" w:rsidRPr="009C527F" w:rsidRDefault="00B84E3C" w:rsidP="00B84E3C">
      <w:pPr>
        <w:jc w:val="center"/>
        <w:rPr>
          <w:sz w:val="20"/>
          <w:szCs w:val="20"/>
        </w:rPr>
      </w:pPr>
      <w:r w:rsidRPr="009C527F">
        <w:rPr>
          <w:sz w:val="20"/>
          <w:szCs w:val="20"/>
        </w:rPr>
        <w:t xml:space="preserve"> Weekly Schedule</w:t>
      </w:r>
      <w:r w:rsidR="001D15C4" w:rsidRPr="009C527F">
        <w:rPr>
          <w:sz w:val="20"/>
          <w:szCs w:val="20"/>
        </w:rPr>
        <w:t xml:space="preserve"> for ED 325</w:t>
      </w:r>
      <w:r w:rsidR="00BB508A" w:rsidRPr="009C527F">
        <w:rPr>
          <w:sz w:val="20"/>
          <w:szCs w:val="20"/>
        </w:rPr>
        <w:t xml:space="preserve"> (</w:t>
      </w:r>
      <w:r w:rsidR="004357EC" w:rsidRPr="009C527F">
        <w:rPr>
          <w:sz w:val="20"/>
          <w:szCs w:val="20"/>
        </w:rPr>
        <w:t>Social Studies Methods</w:t>
      </w:r>
      <w:r w:rsidR="00BB508A" w:rsidRPr="009C527F">
        <w:rPr>
          <w:sz w:val="20"/>
          <w:szCs w:val="20"/>
        </w:rPr>
        <w:t>)</w:t>
      </w:r>
    </w:p>
    <w:p w14:paraId="367F12D2" w14:textId="77777777" w:rsidR="00B84E3C" w:rsidRPr="009C527F" w:rsidRDefault="00B84E3C" w:rsidP="00B84E3C">
      <w:pPr>
        <w:jc w:val="center"/>
        <w:rPr>
          <w:sz w:val="20"/>
          <w:szCs w:val="20"/>
        </w:rPr>
      </w:pPr>
    </w:p>
    <w:p w14:paraId="4401D23D" w14:textId="5F05ECCB" w:rsidR="00B84E3C" w:rsidRPr="009C527F" w:rsidRDefault="004357EC" w:rsidP="00B84E3C">
      <w:pPr>
        <w:jc w:val="center"/>
        <w:rPr>
          <w:sz w:val="20"/>
          <w:szCs w:val="20"/>
        </w:rPr>
      </w:pPr>
      <w:r w:rsidRPr="009C527F">
        <w:rPr>
          <w:sz w:val="20"/>
          <w:szCs w:val="20"/>
        </w:rPr>
        <w:t>2:30 to 3:5</w:t>
      </w:r>
      <w:r w:rsidR="00B84E3C" w:rsidRPr="009C527F">
        <w:rPr>
          <w:sz w:val="20"/>
          <w:szCs w:val="20"/>
        </w:rPr>
        <w:t>0</w:t>
      </w:r>
      <w:r w:rsidR="00BB4B46" w:rsidRPr="009C527F">
        <w:rPr>
          <w:sz w:val="20"/>
          <w:szCs w:val="20"/>
        </w:rPr>
        <w:t xml:space="preserve"> </w:t>
      </w:r>
      <w:r w:rsidR="00D9260E" w:rsidRPr="009C527F">
        <w:rPr>
          <w:sz w:val="20"/>
          <w:szCs w:val="20"/>
        </w:rPr>
        <w:t>Tuesdays and Thursdays in Brogan 101</w:t>
      </w:r>
    </w:p>
    <w:p w14:paraId="14EB40BC" w14:textId="77777777" w:rsidR="00B84E3C" w:rsidRPr="009C527F" w:rsidRDefault="00B84E3C" w:rsidP="00B84E3C">
      <w:pPr>
        <w:jc w:val="center"/>
        <w:rPr>
          <w:sz w:val="20"/>
          <w:szCs w:val="20"/>
        </w:rPr>
      </w:pPr>
    </w:p>
    <w:tbl>
      <w:tblPr>
        <w:tblStyle w:val="TableGrid"/>
        <w:tblW w:w="0" w:type="auto"/>
        <w:tblLook w:val="04A0" w:firstRow="1" w:lastRow="0" w:firstColumn="1" w:lastColumn="0" w:noHBand="0" w:noVBand="1"/>
      </w:tblPr>
      <w:tblGrid>
        <w:gridCol w:w="2627"/>
        <w:gridCol w:w="3359"/>
        <w:gridCol w:w="2870"/>
      </w:tblGrid>
      <w:tr w:rsidR="00B84E3C" w:rsidRPr="009C527F" w14:paraId="5B707BE7" w14:textId="77777777" w:rsidTr="002F32B5">
        <w:tc>
          <w:tcPr>
            <w:tcW w:w="2952" w:type="dxa"/>
          </w:tcPr>
          <w:p w14:paraId="201F2638" w14:textId="77777777" w:rsidR="00B84E3C" w:rsidRPr="009C527F" w:rsidRDefault="00B84E3C" w:rsidP="00B84E3C">
            <w:pPr>
              <w:jc w:val="center"/>
              <w:rPr>
                <w:sz w:val="20"/>
                <w:szCs w:val="20"/>
              </w:rPr>
            </w:pPr>
            <w:r w:rsidRPr="009C527F">
              <w:rPr>
                <w:sz w:val="20"/>
                <w:szCs w:val="20"/>
              </w:rPr>
              <w:t>Week</w:t>
            </w:r>
          </w:p>
        </w:tc>
        <w:tc>
          <w:tcPr>
            <w:tcW w:w="2952" w:type="dxa"/>
          </w:tcPr>
          <w:p w14:paraId="6609F57A" w14:textId="77777777" w:rsidR="00B84E3C" w:rsidRPr="009C527F" w:rsidRDefault="00B84E3C" w:rsidP="00B84E3C">
            <w:pPr>
              <w:jc w:val="center"/>
              <w:rPr>
                <w:sz w:val="20"/>
                <w:szCs w:val="20"/>
              </w:rPr>
            </w:pPr>
            <w:r w:rsidRPr="009C527F">
              <w:rPr>
                <w:sz w:val="20"/>
                <w:szCs w:val="20"/>
              </w:rPr>
              <w:t>Tuesdays</w:t>
            </w:r>
          </w:p>
        </w:tc>
        <w:tc>
          <w:tcPr>
            <w:tcW w:w="2952" w:type="dxa"/>
          </w:tcPr>
          <w:p w14:paraId="271B3FEF" w14:textId="77777777" w:rsidR="00B84E3C" w:rsidRPr="009C527F" w:rsidRDefault="00B84E3C" w:rsidP="00B84E3C">
            <w:pPr>
              <w:jc w:val="center"/>
              <w:rPr>
                <w:sz w:val="20"/>
                <w:szCs w:val="20"/>
              </w:rPr>
            </w:pPr>
            <w:r w:rsidRPr="009C527F">
              <w:rPr>
                <w:sz w:val="20"/>
                <w:szCs w:val="20"/>
              </w:rPr>
              <w:t>Thursdays</w:t>
            </w:r>
          </w:p>
        </w:tc>
      </w:tr>
      <w:tr w:rsidR="00B84E3C" w:rsidRPr="009C527F" w14:paraId="2F748E41" w14:textId="77777777" w:rsidTr="002F32B5">
        <w:tc>
          <w:tcPr>
            <w:tcW w:w="2952" w:type="dxa"/>
          </w:tcPr>
          <w:p w14:paraId="054E4315" w14:textId="77777777" w:rsidR="00B84E3C" w:rsidRPr="009C527F" w:rsidRDefault="00B84E3C" w:rsidP="00B84E3C">
            <w:pPr>
              <w:jc w:val="center"/>
              <w:rPr>
                <w:sz w:val="20"/>
                <w:szCs w:val="20"/>
              </w:rPr>
            </w:pPr>
            <w:r w:rsidRPr="009C527F">
              <w:rPr>
                <w:sz w:val="20"/>
                <w:szCs w:val="20"/>
              </w:rPr>
              <w:t>1</w:t>
            </w:r>
          </w:p>
        </w:tc>
        <w:tc>
          <w:tcPr>
            <w:tcW w:w="2952" w:type="dxa"/>
          </w:tcPr>
          <w:p w14:paraId="26704144" w14:textId="77777777" w:rsidR="00B84E3C" w:rsidRPr="009C527F" w:rsidRDefault="008A24B8" w:rsidP="00B84E3C">
            <w:pPr>
              <w:rPr>
                <w:sz w:val="20"/>
                <w:szCs w:val="20"/>
              </w:rPr>
            </w:pPr>
            <w:r w:rsidRPr="009C527F">
              <w:rPr>
                <w:sz w:val="20"/>
                <w:szCs w:val="20"/>
              </w:rPr>
              <w:t xml:space="preserve">1-13 </w:t>
            </w:r>
          </w:p>
          <w:p w14:paraId="3B848FDE" w14:textId="77777777" w:rsidR="008A24B8" w:rsidRPr="009C527F" w:rsidRDefault="008A24B8" w:rsidP="00B84E3C">
            <w:pPr>
              <w:rPr>
                <w:sz w:val="20"/>
                <w:szCs w:val="20"/>
              </w:rPr>
            </w:pPr>
          </w:p>
          <w:p w14:paraId="07263734" w14:textId="60206ECD" w:rsidR="00CC7928" w:rsidRPr="009C527F" w:rsidRDefault="00CC7928" w:rsidP="008A24B8">
            <w:pPr>
              <w:pStyle w:val="ListParagraph"/>
              <w:numPr>
                <w:ilvl w:val="0"/>
                <w:numId w:val="1"/>
              </w:numPr>
              <w:rPr>
                <w:sz w:val="20"/>
                <w:szCs w:val="20"/>
              </w:rPr>
            </w:pPr>
            <w:r w:rsidRPr="009C527F">
              <w:rPr>
                <w:sz w:val="20"/>
                <w:szCs w:val="20"/>
              </w:rPr>
              <w:t>Welcome/Introductions</w:t>
            </w:r>
          </w:p>
          <w:p w14:paraId="568869FD" w14:textId="1C484812" w:rsidR="003817F4" w:rsidRPr="009C527F" w:rsidRDefault="003817F4" w:rsidP="00CC7928">
            <w:pPr>
              <w:pStyle w:val="ListParagraph"/>
              <w:numPr>
                <w:ilvl w:val="0"/>
                <w:numId w:val="1"/>
              </w:numPr>
              <w:rPr>
                <w:sz w:val="20"/>
                <w:szCs w:val="20"/>
              </w:rPr>
            </w:pPr>
            <w:r w:rsidRPr="009C527F">
              <w:rPr>
                <w:sz w:val="20"/>
                <w:szCs w:val="20"/>
              </w:rPr>
              <w:t>Pre-Assessment</w:t>
            </w:r>
            <w:r w:rsidR="00CC7928" w:rsidRPr="009C527F">
              <w:rPr>
                <w:sz w:val="20"/>
                <w:szCs w:val="20"/>
              </w:rPr>
              <w:t xml:space="preserve"> </w:t>
            </w:r>
            <w:r w:rsidR="000A6BB1">
              <w:rPr>
                <w:sz w:val="20"/>
                <w:szCs w:val="20"/>
              </w:rPr>
              <w:t xml:space="preserve">on EQs </w:t>
            </w:r>
            <w:r w:rsidR="00CC7928" w:rsidRPr="009C527F">
              <w:rPr>
                <w:sz w:val="20"/>
                <w:szCs w:val="20"/>
              </w:rPr>
              <w:t>for course</w:t>
            </w:r>
            <w:r w:rsidR="000A6BB1">
              <w:rPr>
                <w:sz w:val="20"/>
                <w:szCs w:val="20"/>
              </w:rPr>
              <w:t xml:space="preserve"> </w:t>
            </w:r>
            <w:r w:rsidR="0013748B">
              <w:rPr>
                <w:sz w:val="20"/>
                <w:szCs w:val="20"/>
              </w:rPr>
              <w:t>on eCollege</w:t>
            </w:r>
            <w:r w:rsidRPr="009C527F">
              <w:rPr>
                <w:sz w:val="20"/>
                <w:szCs w:val="20"/>
              </w:rPr>
              <w:t xml:space="preserve"> </w:t>
            </w:r>
            <w:r w:rsidR="003D5550" w:rsidRPr="009C527F">
              <w:rPr>
                <w:sz w:val="20"/>
                <w:szCs w:val="20"/>
              </w:rPr>
              <w:t>–</w:t>
            </w:r>
            <w:r w:rsidRPr="009C527F">
              <w:rPr>
                <w:sz w:val="20"/>
                <w:szCs w:val="20"/>
              </w:rPr>
              <w:t xml:space="preserve"> KWL</w:t>
            </w:r>
            <w:r w:rsidR="003D5550" w:rsidRPr="009C527F">
              <w:rPr>
                <w:sz w:val="20"/>
                <w:szCs w:val="20"/>
              </w:rPr>
              <w:t xml:space="preserve"> </w:t>
            </w:r>
            <w:r w:rsidR="0013748B">
              <w:rPr>
                <w:sz w:val="20"/>
                <w:szCs w:val="20"/>
              </w:rPr>
              <w:t>(5 points)</w:t>
            </w:r>
          </w:p>
          <w:p w14:paraId="06C99C63" w14:textId="18CF8B92" w:rsidR="00265167" w:rsidRPr="009C527F" w:rsidRDefault="00265167" w:rsidP="008A24B8">
            <w:pPr>
              <w:pStyle w:val="ListParagraph"/>
              <w:numPr>
                <w:ilvl w:val="0"/>
                <w:numId w:val="1"/>
              </w:numPr>
              <w:rPr>
                <w:sz w:val="20"/>
                <w:szCs w:val="20"/>
              </w:rPr>
            </w:pPr>
            <w:r w:rsidRPr="009C527F">
              <w:rPr>
                <w:sz w:val="20"/>
                <w:szCs w:val="20"/>
              </w:rPr>
              <w:t xml:space="preserve">Pre-Assessment – </w:t>
            </w:r>
            <w:r w:rsidR="00C44919" w:rsidRPr="009C527F">
              <w:rPr>
                <w:sz w:val="20"/>
                <w:szCs w:val="20"/>
              </w:rPr>
              <w:t xml:space="preserve">KWL </w:t>
            </w:r>
            <w:r w:rsidR="00CC7928" w:rsidRPr="009C527F">
              <w:rPr>
                <w:sz w:val="20"/>
                <w:szCs w:val="20"/>
              </w:rPr>
              <w:t xml:space="preserve">for </w:t>
            </w:r>
            <w:r w:rsidRPr="009C527F">
              <w:rPr>
                <w:sz w:val="20"/>
                <w:szCs w:val="20"/>
              </w:rPr>
              <w:t>Course Expectations</w:t>
            </w:r>
            <w:r w:rsidR="006F2D8A" w:rsidRPr="009C527F">
              <w:rPr>
                <w:sz w:val="20"/>
                <w:szCs w:val="20"/>
              </w:rPr>
              <w:t xml:space="preserve"> </w:t>
            </w:r>
            <w:r w:rsidR="0013748B">
              <w:rPr>
                <w:sz w:val="20"/>
                <w:szCs w:val="20"/>
              </w:rPr>
              <w:t>in syllabus (on paper)</w:t>
            </w:r>
          </w:p>
          <w:p w14:paraId="19780290" w14:textId="2A35DAFA" w:rsidR="008A24B8" w:rsidRPr="009C527F" w:rsidRDefault="001A7547" w:rsidP="00B84E3C">
            <w:pPr>
              <w:pStyle w:val="ListParagraph"/>
              <w:numPr>
                <w:ilvl w:val="0"/>
                <w:numId w:val="1"/>
              </w:numPr>
              <w:rPr>
                <w:sz w:val="20"/>
                <w:szCs w:val="20"/>
              </w:rPr>
            </w:pPr>
            <w:r>
              <w:rPr>
                <w:sz w:val="20"/>
                <w:szCs w:val="20"/>
              </w:rPr>
              <w:t>eC</w:t>
            </w:r>
            <w:r w:rsidR="008A24B8" w:rsidRPr="009C527F">
              <w:rPr>
                <w:sz w:val="20"/>
                <w:szCs w:val="20"/>
              </w:rPr>
              <w:t>ollege</w:t>
            </w:r>
            <w:r w:rsidR="00085F2D" w:rsidRPr="009C527F">
              <w:rPr>
                <w:sz w:val="20"/>
                <w:szCs w:val="20"/>
              </w:rPr>
              <w:t xml:space="preserve"> Overview</w:t>
            </w:r>
          </w:p>
          <w:p w14:paraId="7984552A" w14:textId="77777777" w:rsidR="008A24B8" w:rsidRPr="009C527F" w:rsidRDefault="008A24B8" w:rsidP="00B84E3C">
            <w:pPr>
              <w:pStyle w:val="ListParagraph"/>
              <w:numPr>
                <w:ilvl w:val="0"/>
                <w:numId w:val="1"/>
              </w:numPr>
              <w:rPr>
                <w:sz w:val="20"/>
                <w:szCs w:val="20"/>
              </w:rPr>
            </w:pPr>
            <w:r w:rsidRPr="009C527F">
              <w:rPr>
                <w:sz w:val="20"/>
                <w:szCs w:val="20"/>
              </w:rPr>
              <w:t>Group presentations of syllabus</w:t>
            </w:r>
          </w:p>
          <w:p w14:paraId="50C14207" w14:textId="77777777" w:rsidR="003817F4" w:rsidRDefault="003817F4" w:rsidP="00EC2721">
            <w:pPr>
              <w:pStyle w:val="ListParagraph"/>
              <w:numPr>
                <w:ilvl w:val="0"/>
                <w:numId w:val="1"/>
              </w:numPr>
              <w:rPr>
                <w:sz w:val="20"/>
                <w:szCs w:val="20"/>
              </w:rPr>
            </w:pPr>
            <w:r w:rsidRPr="009C527F">
              <w:rPr>
                <w:sz w:val="20"/>
                <w:szCs w:val="20"/>
              </w:rPr>
              <w:t>Post-Assessment-</w:t>
            </w:r>
            <w:r w:rsidR="0013748B">
              <w:rPr>
                <w:sz w:val="20"/>
                <w:szCs w:val="20"/>
              </w:rPr>
              <w:t xml:space="preserve"> </w:t>
            </w:r>
            <w:r w:rsidRPr="009C527F">
              <w:rPr>
                <w:sz w:val="20"/>
                <w:szCs w:val="20"/>
              </w:rPr>
              <w:t>KWL</w:t>
            </w:r>
            <w:r w:rsidR="0013748B">
              <w:rPr>
                <w:sz w:val="20"/>
                <w:szCs w:val="20"/>
              </w:rPr>
              <w:t xml:space="preserve"> for </w:t>
            </w:r>
            <w:r w:rsidR="003D5550" w:rsidRPr="009C527F">
              <w:rPr>
                <w:sz w:val="20"/>
                <w:szCs w:val="20"/>
              </w:rPr>
              <w:t xml:space="preserve">Course </w:t>
            </w:r>
            <w:r w:rsidR="00EC2721" w:rsidRPr="009C527F">
              <w:rPr>
                <w:sz w:val="20"/>
                <w:szCs w:val="20"/>
              </w:rPr>
              <w:t>Expectations</w:t>
            </w:r>
            <w:r w:rsidR="0013748B">
              <w:rPr>
                <w:sz w:val="20"/>
                <w:szCs w:val="20"/>
              </w:rPr>
              <w:t xml:space="preserve"> on eCollege</w:t>
            </w:r>
            <w:r w:rsidR="006F2D8A" w:rsidRPr="009C527F">
              <w:rPr>
                <w:sz w:val="20"/>
                <w:szCs w:val="20"/>
              </w:rPr>
              <w:t xml:space="preserve"> </w:t>
            </w:r>
            <w:r w:rsidR="009357D5" w:rsidRPr="009C527F">
              <w:rPr>
                <w:sz w:val="20"/>
                <w:szCs w:val="20"/>
              </w:rPr>
              <w:t>(5</w:t>
            </w:r>
            <w:r w:rsidR="006F2D8A" w:rsidRPr="009C527F">
              <w:rPr>
                <w:sz w:val="20"/>
                <w:szCs w:val="20"/>
              </w:rPr>
              <w:t xml:space="preserve"> Points)</w:t>
            </w:r>
          </w:p>
          <w:p w14:paraId="5CEE6379" w14:textId="77777777" w:rsidR="00485979" w:rsidRDefault="0013748B" w:rsidP="00BC3CB0">
            <w:pPr>
              <w:pStyle w:val="ListParagraph"/>
              <w:numPr>
                <w:ilvl w:val="0"/>
                <w:numId w:val="1"/>
              </w:numPr>
              <w:rPr>
                <w:sz w:val="20"/>
                <w:szCs w:val="20"/>
              </w:rPr>
            </w:pPr>
            <w:r>
              <w:rPr>
                <w:sz w:val="20"/>
                <w:szCs w:val="20"/>
              </w:rPr>
              <w:t>Seinfeld Video</w:t>
            </w:r>
            <w:r w:rsidR="002B5510">
              <w:rPr>
                <w:sz w:val="20"/>
                <w:szCs w:val="20"/>
              </w:rPr>
              <w:t>/Debrief</w:t>
            </w:r>
          </w:p>
          <w:p w14:paraId="2C07193E" w14:textId="406AF26C" w:rsidR="00E90715" w:rsidRPr="00BC3CB0" w:rsidRDefault="00E90715" w:rsidP="00BC3CB0">
            <w:pPr>
              <w:pStyle w:val="ListParagraph"/>
              <w:numPr>
                <w:ilvl w:val="0"/>
                <w:numId w:val="1"/>
              </w:numPr>
              <w:rPr>
                <w:sz w:val="20"/>
                <w:szCs w:val="20"/>
              </w:rPr>
            </w:pPr>
            <w:r>
              <w:rPr>
                <w:sz w:val="20"/>
                <w:szCs w:val="20"/>
              </w:rPr>
              <w:t>Participation (5 Points)</w:t>
            </w:r>
          </w:p>
        </w:tc>
        <w:tc>
          <w:tcPr>
            <w:tcW w:w="2952" w:type="dxa"/>
          </w:tcPr>
          <w:p w14:paraId="40CBD6A4" w14:textId="77777777" w:rsidR="00B84E3C" w:rsidRPr="009C527F" w:rsidRDefault="003817F4" w:rsidP="00B84E3C">
            <w:pPr>
              <w:rPr>
                <w:sz w:val="20"/>
                <w:szCs w:val="20"/>
              </w:rPr>
            </w:pPr>
            <w:r w:rsidRPr="009C527F">
              <w:rPr>
                <w:sz w:val="20"/>
                <w:szCs w:val="20"/>
              </w:rPr>
              <w:t>1-15</w:t>
            </w:r>
          </w:p>
          <w:p w14:paraId="66F622B9" w14:textId="77777777" w:rsidR="003817F4" w:rsidRPr="009C527F" w:rsidRDefault="003817F4" w:rsidP="00B84E3C">
            <w:pPr>
              <w:rPr>
                <w:sz w:val="20"/>
                <w:szCs w:val="20"/>
              </w:rPr>
            </w:pPr>
          </w:p>
          <w:p w14:paraId="27E0048D" w14:textId="4310E89E" w:rsidR="00A51145" w:rsidRPr="009C527F" w:rsidRDefault="00A51145" w:rsidP="00A51145">
            <w:pPr>
              <w:pStyle w:val="ListParagraph"/>
              <w:numPr>
                <w:ilvl w:val="0"/>
                <w:numId w:val="2"/>
              </w:numPr>
              <w:rPr>
                <w:sz w:val="20"/>
                <w:szCs w:val="20"/>
              </w:rPr>
            </w:pPr>
            <w:r w:rsidRPr="009C527F">
              <w:rPr>
                <w:sz w:val="20"/>
                <w:szCs w:val="20"/>
              </w:rPr>
              <w:t>Pre-Assessment KWL</w:t>
            </w:r>
            <w:r w:rsidR="003D5550" w:rsidRPr="009C527F">
              <w:rPr>
                <w:sz w:val="20"/>
                <w:szCs w:val="20"/>
              </w:rPr>
              <w:t xml:space="preserve"> </w:t>
            </w:r>
            <w:r w:rsidR="008A7E6E">
              <w:rPr>
                <w:sz w:val="20"/>
                <w:szCs w:val="20"/>
              </w:rPr>
              <w:t xml:space="preserve">for Ch. 1 (Ellis) on paper. See topic on the white board in class. </w:t>
            </w:r>
          </w:p>
          <w:p w14:paraId="1DFEA3B5" w14:textId="0B8A559C" w:rsidR="003817F4" w:rsidRPr="009C527F" w:rsidRDefault="006411A1" w:rsidP="00A51145">
            <w:pPr>
              <w:pStyle w:val="ListParagraph"/>
              <w:numPr>
                <w:ilvl w:val="0"/>
                <w:numId w:val="2"/>
              </w:numPr>
              <w:rPr>
                <w:sz w:val="20"/>
                <w:szCs w:val="20"/>
              </w:rPr>
            </w:pPr>
            <w:r w:rsidRPr="009C527F">
              <w:rPr>
                <w:sz w:val="20"/>
                <w:szCs w:val="20"/>
              </w:rPr>
              <w:t>Prep</w:t>
            </w:r>
            <w:r w:rsidR="003817F4" w:rsidRPr="009C527F">
              <w:rPr>
                <w:sz w:val="20"/>
                <w:szCs w:val="20"/>
              </w:rPr>
              <w:t xml:space="preserve"> on </w:t>
            </w:r>
            <w:r w:rsidR="008A7E6E">
              <w:rPr>
                <w:sz w:val="20"/>
                <w:szCs w:val="20"/>
              </w:rPr>
              <w:t>Ellis</w:t>
            </w:r>
            <w:r w:rsidR="00A51145" w:rsidRPr="009C527F">
              <w:rPr>
                <w:sz w:val="20"/>
                <w:szCs w:val="20"/>
              </w:rPr>
              <w:t>’s</w:t>
            </w:r>
            <w:r w:rsidRPr="009C527F">
              <w:rPr>
                <w:sz w:val="20"/>
                <w:szCs w:val="20"/>
              </w:rPr>
              <w:t xml:space="preserve"> Ch. 1</w:t>
            </w:r>
          </w:p>
          <w:p w14:paraId="64377A0E" w14:textId="1C808507" w:rsidR="003D5550" w:rsidRPr="009C527F" w:rsidRDefault="003D5550" w:rsidP="00A51145">
            <w:pPr>
              <w:pStyle w:val="ListParagraph"/>
              <w:numPr>
                <w:ilvl w:val="0"/>
                <w:numId w:val="2"/>
              </w:numPr>
              <w:rPr>
                <w:sz w:val="20"/>
                <w:szCs w:val="20"/>
              </w:rPr>
            </w:pPr>
            <w:r w:rsidRPr="009C527F">
              <w:rPr>
                <w:sz w:val="20"/>
                <w:szCs w:val="20"/>
              </w:rPr>
              <w:t>Socratic Seminar</w:t>
            </w:r>
            <w:r w:rsidR="00265167" w:rsidRPr="009C527F">
              <w:rPr>
                <w:sz w:val="20"/>
                <w:szCs w:val="20"/>
              </w:rPr>
              <w:t xml:space="preserve"> on </w:t>
            </w:r>
            <w:r w:rsidR="008A7E6E">
              <w:rPr>
                <w:sz w:val="20"/>
                <w:szCs w:val="20"/>
              </w:rPr>
              <w:t xml:space="preserve">Ch. 1 (Ellis). </w:t>
            </w:r>
          </w:p>
          <w:p w14:paraId="32C07B6D" w14:textId="38605481" w:rsidR="00053A9A" w:rsidRPr="009C527F" w:rsidRDefault="00F069CA" w:rsidP="00A51145">
            <w:pPr>
              <w:pStyle w:val="ListParagraph"/>
              <w:numPr>
                <w:ilvl w:val="0"/>
                <w:numId w:val="2"/>
              </w:numPr>
              <w:rPr>
                <w:sz w:val="20"/>
                <w:szCs w:val="20"/>
              </w:rPr>
            </w:pPr>
            <w:r w:rsidRPr="009C527F">
              <w:rPr>
                <w:sz w:val="20"/>
                <w:szCs w:val="20"/>
              </w:rPr>
              <w:t>Post-</w:t>
            </w:r>
            <w:r w:rsidR="000A3F57" w:rsidRPr="009C527F">
              <w:rPr>
                <w:sz w:val="20"/>
                <w:szCs w:val="20"/>
              </w:rPr>
              <w:t xml:space="preserve"> Assessment KWL </w:t>
            </w:r>
            <w:r w:rsidR="000A3F57">
              <w:rPr>
                <w:sz w:val="20"/>
                <w:szCs w:val="20"/>
              </w:rPr>
              <w:t>chart on Ch. 1 on eCollege (5 points)</w:t>
            </w:r>
          </w:p>
          <w:p w14:paraId="6A7A210E" w14:textId="77777777" w:rsidR="0069125D" w:rsidRDefault="00DD7A48" w:rsidP="0054281E">
            <w:pPr>
              <w:pStyle w:val="ListParagraph"/>
              <w:numPr>
                <w:ilvl w:val="0"/>
                <w:numId w:val="2"/>
              </w:numPr>
              <w:rPr>
                <w:sz w:val="20"/>
                <w:szCs w:val="20"/>
              </w:rPr>
            </w:pPr>
            <w:r>
              <w:rPr>
                <w:sz w:val="20"/>
                <w:szCs w:val="20"/>
              </w:rPr>
              <w:t>S.S. Content/Praxis Prep/Games</w:t>
            </w:r>
          </w:p>
          <w:p w14:paraId="27602B94" w14:textId="0B5AE24F" w:rsidR="00DD7A48" w:rsidRPr="009C527F" w:rsidRDefault="00DD7A48" w:rsidP="0054281E">
            <w:pPr>
              <w:pStyle w:val="ListParagraph"/>
              <w:numPr>
                <w:ilvl w:val="0"/>
                <w:numId w:val="2"/>
              </w:numPr>
              <w:rPr>
                <w:sz w:val="20"/>
                <w:szCs w:val="20"/>
              </w:rPr>
            </w:pPr>
            <w:r>
              <w:rPr>
                <w:sz w:val="20"/>
                <w:szCs w:val="20"/>
              </w:rPr>
              <w:t>Participation (5 points)</w:t>
            </w:r>
          </w:p>
        </w:tc>
      </w:tr>
      <w:tr w:rsidR="00B84E3C" w:rsidRPr="009C527F" w14:paraId="0C474552" w14:textId="77777777" w:rsidTr="002F32B5">
        <w:tc>
          <w:tcPr>
            <w:tcW w:w="2952" w:type="dxa"/>
          </w:tcPr>
          <w:p w14:paraId="25822403" w14:textId="6A52F3AB" w:rsidR="00B84E3C" w:rsidRPr="009C527F" w:rsidRDefault="00B84E3C" w:rsidP="00B84E3C">
            <w:pPr>
              <w:jc w:val="center"/>
              <w:rPr>
                <w:sz w:val="20"/>
                <w:szCs w:val="20"/>
              </w:rPr>
            </w:pPr>
            <w:r w:rsidRPr="009C527F">
              <w:rPr>
                <w:sz w:val="20"/>
                <w:szCs w:val="20"/>
              </w:rPr>
              <w:t>2</w:t>
            </w:r>
          </w:p>
        </w:tc>
        <w:tc>
          <w:tcPr>
            <w:tcW w:w="2952" w:type="dxa"/>
          </w:tcPr>
          <w:p w14:paraId="2851EEE6" w14:textId="3E6FA826" w:rsidR="00265167" w:rsidRPr="009C527F" w:rsidRDefault="00265167" w:rsidP="00265167">
            <w:pPr>
              <w:rPr>
                <w:sz w:val="20"/>
                <w:szCs w:val="20"/>
              </w:rPr>
            </w:pPr>
            <w:r w:rsidRPr="009C527F">
              <w:rPr>
                <w:sz w:val="20"/>
                <w:szCs w:val="20"/>
              </w:rPr>
              <w:t xml:space="preserve">1-20 </w:t>
            </w:r>
          </w:p>
          <w:p w14:paraId="6A46C152" w14:textId="77777777" w:rsidR="00265167" w:rsidRPr="009C527F" w:rsidRDefault="00265167" w:rsidP="00265167">
            <w:pPr>
              <w:rPr>
                <w:sz w:val="20"/>
                <w:szCs w:val="20"/>
              </w:rPr>
            </w:pPr>
          </w:p>
          <w:p w14:paraId="4B73C439" w14:textId="511DAB56" w:rsidR="00B84E3C" w:rsidRDefault="00D57F8A" w:rsidP="00D57F8A">
            <w:pPr>
              <w:pStyle w:val="ListParagraph"/>
              <w:numPr>
                <w:ilvl w:val="0"/>
                <w:numId w:val="3"/>
              </w:numPr>
              <w:rPr>
                <w:sz w:val="20"/>
                <w:szCs w:val="20"/>
              </w:rPr>
            </w:pPr>
            <w:r>
              <w:rPr>
                <w:sz w:val="20"/>
                <w:szCs w:val="20"/>
              </w:rPr>
              <w:t xml:space="preserve">Unit Planning for S.S. </w:t>
            </w:r>
          </w:p>
          <w:p w14:paraId="7A42EB5D" w14:textId="77777777" w:rsidR="00D57F8A" w:rsidRDefault="00D57F8A" w:rsidP="00D57F8A">
            <w:pPr>
              <w:pStyle w:val="ListParagraph"/>
              <w:numPr>
                <w:ilvl w:val="0"/>
                <w:numId w:val="3"/>
              </w:numPr>
              <w:rPr>
                <w:sz w:val="20"/>
                <w:szCs w:val="20"/>
              </w:rPr>
            </w:pPr>
            <w:r>
              <w:rPr>
                <w:sz w:val="20"/>
                <w:szCs w:val="20"/>
              </w:rPr>
              <w:t>Metacognition Series</w:t>
            </w:r>
          </w:p>
          <w:p w14:paraId="2D963C35" w14:textId="77777777" w:rsidR="00D57F8A" w:rsidRDefault="00D57F8A" w:rsidP="00D57F8A">
            <w:pPr>
              <w:pStyle w:val="ListParagraph"/>
              <w:numPr>
                <w:ilvl w:val="0"/>
                <w:numId w:val="3"/>
              </w:numPr>
              <w:rPr>
                <w:sz w:val="20"/>
                <w:szCs w:val="20"/>
              </w:rPr>
            </w:pPr>
            <w:r>
              <w:rPr>
                <w:sz w:val="20"/>
                <w:szCs w:val="20"/>
              </w:rPr>
              <w:t>Debrief</w:t>
            </w:r>
          </w:p>
          <w:p w14:paraId="2F4EBEDF" w14:textId="77777777" w:rsidR="00D57F8A" w:rsidRDefault="00D57F8A" w:rsidP="00D57F8A">
            <w:pPr>
              <w:pStyle w:val="ListParagraph"/>
              <w:numPr>
                <w:ilvl w:val="0"/>
                <w:numId w:val="3"/>
              </w:numPr>
              <w:rPr>
                <w:sz w:val="20"/>
                <w:szCs w:val="20"/>
              </w:rPr>
            </w:pPr>
            <w:r>
              <w:rPr>
                <w:sz w:val="20"/>
                <w:szCs w:val="20"/>
              </w:rPr>
              <w:t>S.S. Content/Praxis Prep/Games</w:t>
            </w:r>
          </w:p>
          <w:p w14:paraId="0CAC5D1C" w14:textId="7AFD3438" w:rsidR="00D57F8A" w:rsidRPr="009C527F" w:rsidRDefault="00D57F8A" w:rsidP="00D57F8A">
            <w:pPr>
              <w:pStyle w:val="ListParagraph"/>
              <w:numPr>
                <w:ilvl w:val="0"/>
                <w:numId w:val="3"/>
              </w:numPr>
              <w:rPr>
                <w:sz w:val="20"/>
                <w:szCs w:val="20"/>
              </w:rPr>
            </w:pPr>
            <w:r>
              <w:rPr>
                <w:sz w:val="20"/>
                <w:szCs w:val="20"/>
              </w:rPr>
              <w:t>Participation (5 points)</w:t>
            </w:r>
          </w:p>
        </w:tc>
        <w:tc>
          <w:tcPr>
            <w:tcW w:w="2952" w:type="dxa"/>
          </w:tcPr>
          <w:p w14:paraId="5C929644" w14:textId="76DD421D" w:rsidR="00265167" w:rsidRPr="009C527F" w:rsidRDefault="00265167" w:rsidP="00265167">
            <w:pPr>
              <w:rPr>
                <w:sz w:val="20"/>
                <w:szCs w:val="20"/>
              </w:rPr>
            </w:pPr>
            <w:r w:rsidRPr="009C527F">
              <w:rPr>
                <w:sz w:val="20"/>
                <w:szCs w:val="20"/>
              </w:rPr>
              <w:t xml:space="preserve">1-22 </w:t>
            </w:r>
          </w:p>
          <w:p w14:paraId="7E9B8E15" w14:textId="77777777" w:rsidR="00265167" w:rsidRPr="009C527F" w:rsidRDefault="00265167" w:rsidP="00265167">
            <w:pPr>
              <w:rPr>
                <w:sz w:val="20"/>
                <w:szCs w:val="20"/>
              </w:rPr>
            </w:pPr>
          </w:p>
          <w:p w14:paraId="622B05C0" w14:textId="0695FF5D" w:rsidR="000A3F57" w:rsidRPr="009C527F" w:rsidRDefault="000A3F57" w:rsidP="008B3A35">
            <w:pPr>
              <w:pStyle w:val="ListParagraph"/>
              <w:numPr>
                <w:ilvl w:val="0"/>
                <w:numId w:val="25"/>
              </w:numPr>
              <w:rPr>
                <w:sz w:val="20"/>
                <w:szCs w:val="20"/>
              </w:rPr>
            </w:pPr>
            <w:r w:rsidRPr="009C527F">
              <w:rPr>
                <w:sz w:val="20"/>
                <w:szCs w:val="20"/>
              </w:rPr>
              <w:t xml:space="preserve">Pre-Assessment KWL </w:t>
            </w:r>
            <w:r>
              <w:rPr>
                <w:sz w:val="20"/>
                <w:szCs w:val="20"/>
              </w:rPr>
              <w:t xml:space="preserve">for Ch. 2 (Ellis) on paper. See topic on the white board in class. </w:t>
            </w:r>
          </w:p>
          <w:p w14:paraId="27888DF6" w14:textId="7CDE71F3" w:rsidR="000A3F57" w:rsidRPr="009C527F" w:rsidRDefault="000A3F57" w:rsidP="008B3A35">
            <w:pPr>
              <w:pStyle w:val="ListParagraph"/>
              <w:numPr>
                <w:ilvl w:val="0"/>
                <w:numId w:val="25"/>
              </w:numPr>
              <w:rPr>
                <w:sz w:val="20"/>
                <w:szCs w:val="20"/>
              </w:rPr>
            </w:pPr>
            <w:r w:rsidRPr="009C527F">
              <w:rPr>
                <w:sz w:val="20"/>
                <w:szCs w:val="20"/>
              </w:rPr>
              <w:t xml:space="preserve">Prep on </w:t>
            </w:r>
            <w:r>
              <w:rPr>
                <w:sz w:val="20"/>
                <w:szCs w:val="20"/>
              </w:rPr>
              <w:t>Ellis</w:t>
            </w:r>
            <w:r w:rsidRPr="009C527F">
              <w:rPr>
                <w:sz w:val="20"/>
                <w:szCs w:val="20"/>
              </w:rPr>
              <w:t>’s</w:t>
            </w:r>
            <w:r>
              <w:rPr>
                <w:sz w:val="20"/>
                <w:szCs w:val="20"/>
              </w:rPr>
              <w:t xml:space="preserve"> Ch. 2</w:t>
            </w:r>
          </w:p>
          <w:p w14:paraId="3CBAEFD5" w14:textId="0D78578E" w:rsidR="000A3F57" w:rsidRPr="009C527F" w:rsidRDefault="000A3F57" w:rsidP="008B3A35">
            <w:pPr>
              <w:pStyle w:val="ListParagraph"/>
              <w:numPr>
                <w:ilvl w:val="0"/>
                <w:numId w:val="25"/>
              </w:numPr>
              <w:rPr>
                <w:sz w:val="20"/>
                <w:szCs w:val="20"/>
              </w:rPr>
            </w:pPr>
            <w:r w:rsidRPr="009C527F">
              <w:rPr>
                <w:sz w:val="20"/>
                <w:szCs w:val="20"/>
              </w:rPr>
              <w:t xml:space="preserve">Socratic Seminar on </w:t>
            </w:r>
            <w:r>
              <w:rPr>
                <w:sz w:val="20"/>
                <w:szCs w:val="20"/>
              </w:rPr>
              <w:t xml:space="preserve">Ch. 2 (Ellis). </w:t>
            </w:r>
          </w:p>
          <w:p w14:paraId="6A8F9392" w14:textId="56245833" w:rsidR="000A3F57" w:rsidRPr="009C527F" w:rsidRDefault="000A3F57" w:rsidP="008B3A35">
            <w:pPr>
              <w:pStyle w:val="ListParagraph"/>
              <w:numPr>
                <w:ilvl w:val="0"/>
                <w:numId w:val="25"/>
              </w:numPr>
              <w:rPr>
                <w:sz w:val="20"/>
                <w:szCs w:val="20"/>
              </w:rPr>
            </w:pPr>
            <w:r w:rsidRPr="009C527F">
              <w:rPr>
                <w:sz w:val="20"/>
                <w:szCs w:val="20"/>
              </w:rPr>
              <w:t xml:space="preserve">Post-Assessment KWL </w:t>
            </w:r>
            <w:r>
              <w:rPr>
                <w:sz w:val="20"/>
                <w:szCs w:val="20"/>
              </w:rPr>
              <w:t>chart on Ch. 2 on eCollege (5 points)</w:t>
            </w:r>
          </w:p>
          <w:p w14:paraId="60E3109C" w14:textId="77777777" w:rsidR="003608CB" w:rsidRDefault="000A3F57" w:rsidP="008B3A35">
            <w:pPr>
              <w:pStyle w:val="ListParagraph"/>
              <w:numPr>
                <w:ilvl w:val="0"/>
                <w:numId w:val="25"/>
              </w:numPr>
              <w:rPr>
                <w:sz w:val="20"/>
                <w:szCs w:val="20"/>
              </w:rPr>
            </w:pPr>
            <w:r>
              <w:rPr>
                <w:sz w:val="20"/>
                <w:szCs w:val="20"/>
              </w:rPr>
              <w:t>S.S. Content/Praxis Prep/Games</w:t>
            </w:r>
          </w:p>
          <w:p w14:paraId="4B7CC2BA" w14:textId="020116E1" w:rsidR="00B84E3C" w:rsidRPr="003608CB" w:rsidRDefault="000A3F57" w:rsidP="008B3A35">
            <w:pPr>
              <w:pStyle w:val="ListParagraph"/>
              <w:numPr>
                <w:ilvl w:val="0"/>
                <w:numId w:val="25"/>
              </w:numPr>
              <w:rPr>
                <w:sz w:val="20"/>
                <w:szCs w:val="20"/>
              </w:rPr>
            </w:pPr>
            <w:r w:rsidRPr="003608CB">
              <w:rPr>
                <w:sz w:val="20"/>
                <w:szCs w:val="20"/>
              </w:rPr>
              <w:t>Participation (5 points)</w:t>
            </w:r>
          </w:p>
        </w:tc>
      </w:tr>
      <w:tr w:rsidR="00B84E3C" w:rsidRPr="009C527F" w14:paraId="75ED979C" w14:textId="77777777" w:rsidTr="002F32B5">
        <w:tc>
          <w:tcPr>
            <w:tcW w:w="2952" w:type="dxa"/>
          </w:tcPr>
          <w:p w14:paraId="253B15E9" w14:textId="77909930" w:rsidR="00B84E3C" w:rsidRPr="009C527F" w:rsidRDefault="00B84E3C" w:rsidP="00B84E3C">
            <w:pPr>
              <w:jc w:val="center"/>
              <w:rPr>
                <w:sz w:val="20"/>
                <w:szCs w:val="20"/>
              </w:rPr>
            </w:pPr>
            <w:r w:rsidRPr="009C527F">
              <w:rPr>
                <w:sz w:val="20"/>
                <w:szCs w:val="20"/>
              </w:rPr>
              <w:t>3</w:t>
            </w:r>
          </w:p>
        </w:tc>
        <w:tc>
          <w:tcPr>
            <w:tcW w:w="2952" w:type="dxa"/>
          </w:tcPr>
          <w:p w14:paraId="5A9CF67C" w14:textId="59A99FAC" w:rsidR="00265167" w:rsidRPr="009C527F" w:rsidRDefault="006C3787" w:rsidP="00265167">
            <w:pPr>
              <w:rPr>
                <w:sz w:val="20"/>
                <w:szCs w:val="20"/>
              </w:rPr>
            </w:pPr>
            <w:r w:rsidRPr="009C527F">
              <w:rPr>
                <w:sz w:val="20"/>
                <w:szCs w:val="20"/>
              </w:rPr>
              <w:t>1-27</w:t>
            </w:r>
            <w:r w:rsidR="00265167" w:rsidRPr="009C527F">
              <w:rPr>
                <w:sz w:val="20"/>
                <w:szCs w:val="20"/>
              </w:rPr>
              <w:t xml:space="preserve"> </w:t>
            </w:r>
          </w:p>
          <w:p w14:paraId="52A8C8C4" w14:textId="77777777" w:rsidR="00265167" w:rsidRPr="009C527F" w:rsidRDefault="00265167" w:rsidP="00265167">
            <w:pPr>
              <w:rPr>
                <w:sz w:val="20"/>
                <w:szCs w:val="20"/>
              </w:rPr>
            </w:pPr>
          </w:p>
          <w:p w14:paraId="65529882" w14:textId="77777777" w:rsidR="00D57F8A" w:rsidRDefault="00D57F8A" w:rsidP="008B3A35">
            <w:pPr>
              <w:pStyle w:val="ListParagraph"/>
              <w:numPr>
                <w:ilvl w:val="0"/>
                <w:numId w:val="35"/>
              </w:numPr>
              <w:rPr>
                <w:sz w:val="20"/>
                <w:szCs w:val="20"/>
              </w:rPr>
            </w:pPr>
            <w:r>
              <w:rPr>
                <w:sz w:val="20"/>
                <w:szCs w:val="20"/>
              </w:rPr>
              <w:t xml:space="preserve">Unit Planning for S.S. </w:t>
            </w:r>
          </w:p>
          <w:p w14:paraId="2CB1B095" w14:textId="77777777" w:rsidR="00D57F8A" w:rsidRDefault="00D57F8A" w:rsidP="008B3A35">
            <w:pPr>
              <w:pStyle w:val="ListParagraph"/>
              <w:numPr>
                <w:ilvl w:val="0"/>
                <w:numId w:val="35"/>
              </w:numPr>
              <w:rPr>
                <w:sz w:val="20"/>
                <w:szCs w:val="20"/>
              </w:rPr>
            </w:pPr>
            <w:r>
              <w:rPr>
                <w:sz w:val="20"/>
                <w:szCs w:val="20"/>
              </w:rPr>
              <w:t>Metacognition Series</w:t>
            </w:r>
          </w:p>
          <w:p w14:paraId="37D0198C" w14:textId="77777777" w:rsidR="00D57F8A" w:rsidRDefault="00D57F8A" w:rsidP="008B3A35">
            <w:pPr>
              <w:pStyle w:val="ListParagraph"/>
              <w:numPr>
                <w:ilvl w:val="0"/>
                <w:numId w:val="35"/>
              </w:numPr>
              <w:rPr>
                <w:sz w:val="20"/>
                <w:szCs w:val="20"/>
              </w:rPr>
            </w:pPr>
            <w:r>
              <w:rPr>
                <w:sz w:val="20"/>
                <w:szCs w:val="20"/>
              </w:rPr>
              <w:lastRenderedPageBreak/>
              <w:t>Debrief</w:t>
            </w:r>
          </w:p>
          <w:p w14:paraId="404B7259" w14:textId="77777777" w:rsidR="00D57F8A" w:rsidRDefault="00D57F8A" w:rsidP="008B3A35">
            <w:pPr>
              <w:pStyle w:val="ListParagraph"/>
              <w:numPr>
                <w:ilvl w:val="0"/>
                <w:numId w:val="35"/>
              </w:numPr>
              <w:rPr>
                <w:sz w:val="20"/>
                <w:szCs w:val="20"/>
              </w:rPr>
            </w:pPr>
            <w:r>
              <w:rPr>
                <w:sz w:val="20"/>
                <w:szCs w:val="20"/>
              </w:rPr>
              <w:t>S.S. Content/Praxis Prep/Games</w:t>
            </w:r>
          </w:p>
          <w:p w14:paraId="57FB5432" w14:textId="296E8C89" w:rsidR="00B84E3C" w:rsidRPr="00D57F8A" w:rsidRDefault="00D57F8A" w:rsidP="008B3A35">
            <w:pPr>
              <w:pStyle w:val="ListParagraph"/>
              <w:numPr>
                <w:ilvl w:val="0"/>
                <w:numId w:val="35"/>
              </w:numPr>
              <w:rPr>
                <w:sz w:val="20"/>
                <w:szCs w:val="20"/>
              </w:rPr>
            </w:pPr>
            <w:r w:rsidRPr="00D57F8A">
              <w:rPr>
                <w:sz w:val="20"/>
                <w:szCs w:val="20"/>
              </w:rPr>
              <w:t>Participation (5 points)</w:t>
            </w:r>
          </w:p>
          <w:p w14:paraId="66C44B2F" w14:textId="59B7CD2E" w:rsidR="006D1A10" w:rsidRPr="009C527F" w:rsidRDefault="006D1A10" w:rsidP="00265167">
            <w:pPr>
              <w:rPr>
                <w:sz w:val="20"/>
                <w:szCs w:val="20"/>
              </w:rPr>
            </w:pPr>
          </w:p>
        </w:tc>
        <w:tc>
          <w:tcPr>
            <w:tcW w:w="2952" w:type="dxa"/>
          </w:tcPr>
          <w:p w14:paraId="5B5F7C46" w14:textId="1548B014" w:rsidR="006C3787" w:rsidRPr="009C527F" w:rsidRDefault="006C3787" w:rsidP="006C3787">
            <w:pPr>
              <w:rPr>
                <w:sz w:val="20"/>
                <w:szCs w:val="20"/>
              </w:rPr>
            </w:pPr>
            <w:r w:rsidRPr="009C527F">
              <w:rPr>
                <w:sz w:val="20"/>
                <w:szCs w:val="20"/>
              </w:rPr>
              <w:lastRenderedPageBreak/>
              <w:t xml:space="preserve">1-29 </w:t>
            </w:r>
          </w:p>
          <w:p w14:paraId="792F6DC1" w14:textId="77777777" w:rsidR="006C3787" w:rsidRPr="009C527F" w:rsidRDefault="006C3787" w:rsidP="006C3787">
            <w:pPr>
              <w:rPr>
                <w:sz w:val="20"/>
                <w:szCs w:val="20"/>
              </w:rPr>
            </w:pPr>
          </w:p>
          <w:p w14:paraId="4F17EC1B" w14:textId="5AB44A61" w:rsidR="00B45CB6" w:rsidRPr="009C527F" w:rsidRDefault="00B45CB6" w:rsidP="008B3A35">
            <w:pPr>
              <w:pStyle w:val="ListParagraph"/>
              <w:numPr>
                <w:ilvl w:val="0"/>
                <w:numId w:val="26"/>
              </w:numPr>
              <w:rPr>
                <w:sz w:val="20"/>
                <w:szCs w:val="20"/>
              </w:rPr>
            </w:pPr>
            <w:r w:rsidRPr="009C527F">
              <w:rPr>
                <w:sz w:val="20"/>
                <w:szCs w:val="20"/>
              </w:rPr>
              <w:t xml:space="preserve">Pre-Assessment KWL </w:t>
            </w:r>
            <w:r w:rsidR="005E4054">
              <w:rPr>
                <w:sz w:val="20"/>
                <w:szCs w:val="20"/>
              </w:rPr>
              <w:t>for Ch. 3</w:t>
            </w:r>
            <w:r>
              <w:rPr>
                <w:sz w:val="20"/>
                <w:szCs w:val="20"/>
              </w:rPr>
              <w:t xml:space="preserve"> (Ellis) on </w:t>
            </w:r>
            <w:r>
              <w:rPr>
                <w:sz w:val="20"/>
                <w:szCs w:val="20"/>
              </w:rPr>
              <w:lastRenderedPageBreak/>
              <w:t xml:space="preserve">paper. See topic on the white board in class. </w:t>
            </w:r>
          </w:p>
          <w:p w14:paraId="63C9AA30" w14:textId="439D7078" w:rsidR="00B45CB6" w:rsidRPr="009C527F" w:rsidRDefault="00B45CB6" w:rsidP="008B3A35">
            <w:pPr>
              <w:pStyle w:val="ListParagraph"/>
              <w:numPr>
                <w:ilvl w:val="0"/>
                <w:numId w:val="26"/>
              </w:numPr>
              <w:rPr>
                <w:sz w:val="20"/>
                <w:szCs w:val="20"/>
              </w:rPr>
            </w:pPr>
            <w:r w:rsidRPr="009C527F">
              <w:rPr>
                <w:sz w:val="20"/>
                <w:szCs w:val="20"/>
              </w:rPr>
              <w:t xml:space="preserve">Prep on </w:t>
            </w:r>
            <w:r>
              <w:rPr>
                <w:sz w:val="20"/>
                <w:szCs w:val="20"/>
              </w:rPr>
              <w:t>Ellis</w:t>
            </w:r>
            <w:r w:rsidRPr="009C527F">
              <w:rPr>
                <w:sz w:val="20"/>
                <w:szCs w:val="20"/>
              </w:rPr>
              <w:t>’s</w:t>
            </w:r>
            <w:r w:rsidR="005E4054">
              <w:rPr>
                <w:sz w:val="20"/>
                <w:szCs w:val="20"/>
              </w:rPr>
              <w:t xml:space="preserve"> Ch. 3</w:t>
            </w:r>
          </w:p>
          <w:p w14:paraId="4A92E03C" w14:textId="29C39571" w:rsidR="00B45CB6" w:rsidRPr="009C527F" w:rsidRDefault="00B45CB6" w:rsidP="008B3A35">
            <w:pPr>
              <w:pStyle w:val="ListParagraph"/>
              <w:numPr>
                <w:ilvl w:val="0"/>
                <w:numId w:val="26"/>
              </w:numPr>
              <w:rPr>
                <w:sz w:val="20"/>
                <w:szCs w:val="20"/>
              </w:rPr>
            </w:pPr>
            <w:r w:rsidRPr="009C527F">
              <w:rPr>
                <w:sz w:val="20"/>
                <w:szCs w:val="20"/>
              </w:rPr>
              <w:t xml:space="preserve">Socratic Seminar on </w:t>
            </w:r>
            <w:r w:rsidR="005E4054">
              <w:rPr>
                <w:sz w:val="20"/>
                <w:szCs w:val="20"/>
              </w:rPr>
              <w:t>Ch. 3</w:t>
            </w:r>
            <w:r>
              <w:rPr>
                <w:sz w:val="20"/>
                <w:szCs w:val="20"/>
              </w:rPr>
              <w:t xml:space="preserve"> (Ellis). </w:t>
            </w:r>
          </w:p>
          <w:p w14:paraId="7FB12DBE" w14:textId="15A5D8C1" w:rsidR="00B45CB6" w:rsidRPr="009C527F" w:rsidRDefault="00B45CB6" w:rsidP="008B3A35">
            <w:pPr>
              <w:pStyle w:val="ListParagraph"/>
              <w:numPr>
                <w:ilvl w:val="0"/>
                <w:numId w:val="26"/>
              </w:numPr>
              <w:rPr>
                <w:sz w:val="20"/>
                <w:szCs w:val="20"/>
              </w:rPr>
            </w:pPr>
            <w:r w:rsidRPr="009C527F">
              <w:rPr>
                <w:sz w:val="20"/>
                <w:szCs w:val="20"/>
              </w:rPr>
              <w:t xml:space="preserve">Post-Assessment KWL </w:t>
            </w:r>
            <w:r>
              <w:rPr>
                <w:sz w:val="20"/>
                <w:szCs w:val="20"/>
              </w:rPr>
              <w:t xml:space="preserve">chart on </w:t>
            </w:r>
            <w:r w:rsidR="005E4054">
              <w:rPr>
                <w:sz w:val="20"/>
                <w:szCs w:val="20"/>
              </w:rPr>
              <w:t>Ch. 3</w:t>
            </w:r>
            <w:r>
              <w:rPr>
                <w:sz w:val="20"/>
                <w:szCs w:val="20"/>
              </w:rPr>
              <w:t xml:space="preserve"> on eCollege (5 points)</w:t>
            </w:r>
          </w:p>
          <w:p w14:paraId="0E8D71FC" w14:textId="77777777" w:rsidR="00B45CB6" w:rsidRDefault="00B45CB6" w:rsidP="008B3A35">
            <w:pPr>
              <w:pStyle w:val="ListParagraph"/>
              <w:numPr>
                <w:ilvl w:val="0"/>
                <w:numId w:val="26"/>
              </w:numPr>
              <w:rPr>
                <w:sz w:val="20"/>
                <w:szCs w:val="20"/>
              </w:rPr>
            </w:pPr>
            <w:r>
              <w:rPr>
                <w:sz w:val="20"/>
                <w:szCs w:val="20"/>
              </w:rPr>
              <w:t>S.S. Content/Praxis Prep/Games</w:t>
            </w:r>
          </w:p>
          <w:p w14:paraId="1385251D" w14:textId="635A861E" w:rsidR="00B84E3C" w:rsidRPr="00B45CB6" w:rsidRDefault="00B45CB6" w:rsidP="008B3A35">
            <w:pPr>
              <w:pStyle w:val="ListParagraph"/>
              <w:numPr>
                <w:ilvl w:val="0"/>
                <w:numId w:val="26"/>
              </w:numPr>
              <w:rPr>
                <w:sz w:val="20"/>
                <w:szCs w:val="20"/>
              </w:rPr>
            </w:pPr>
            <w:r w:rsidRPr="00B45CB6">
              <w:rPr>
                <w:sz w:val="20"/>
                <w:szCs w:val="20"/>
              </w:rPr>
              <w:t>Participation (5 points)</w:t>
            </w:r>
          </w:p>
        </w:tc>
      </w:tr>
      <w:tr w:rsidR="00B84E3C" w:rsidRPr="009C527F" w14:paraId="7DB4A508" w14:textId="77777777" w:rsidTr="002F32B5">
        <w:tc>
          <w:tcPr>
            <w:tcW w:w="2952" w:type="dxa"/>
          </w:tcPr>
          <w:p w14:paraId="36DE1FDA" w14:textId="77777777" w:rsidR="00B84E3C" w:rsidRPr="009C527F" w:rsidRDefault="00B84E3C" w:rsidP="00B84E3C">
            <w:pPr>
              <w:jc w:val="center"/>
              <w:rPr>
                <w:sz w:val="20"/>
                <w:szCs w:val="20"/>
              </w:rPr>
            </w:pPr>
            <w:r w:rsidRPr="009C527F">
              <w:rPr>
                <w:sz w:val="20"/>
                <w:szCs w:val="20"/>
              </w:rPr>
              <w:lastRenderedPageBreak/>
              <w:t>4</w:t>
            </w:r>
          </w:p>
        </w:tc>
        <w:tc>
          <w:tcPr>
            <w:tcW w:w="2952" w:type="dxa"/>
          </w:tcPr>
          <w:p w14:paraId="479176C5" w14:textId="4B6EA5A0" w:rsidR="008E3754" w:rsidRPr="009C527F" w:rsidRDefault="008E3754" w:rsidP="008E3754">
            <w:pPr>
              <w:rPr>
                <w:sz w:val="20"/>
                <w:szCs w:val="20"/>
              </w:rPr>
            </w:pPr>
            <w:r w:rsidRPr="009C527F">
              <w:rPr>
                <w:sz w:val="20"/>
                <w:szCs w:val="20"/>
              </w:rPr>
              <w:t xml:space="preserve">2-3 </w:t>
            </w:r>
          </w:p>
          <w:p w14:paraId="32863B89" w14:textId="77777777" w:rsidR="008E3754" w:rsidRPr="009C527F" w:rsidRDefault="008E3754" w:rsidP="008E3754">
            <w:pPr>
              <w:rPr>
                <w:sz w:val="20"/>
                <w:szCs w:val="20"/>
              </w:rPr>
            </w:pPr>
          </w:p>
          <w:p w14:paraId="11123332" w14:textId="77777777" w:rsidR="00D57F8A" w:rsidRDefault="00D57F8A" w:rsidP="008B3A35">
            <w:pPr>
              <w:pStyle w:val="ListParagraph"/>
              <w:numPr>
                <w:ilvl w:val="0"/>
                <w:numId w:val="36"/>
              </w:numPr>
              <w:rPr>
                <w:sz w:val="20"/>
                <w:szCs w:val="20"/>
              </w:rPr>
            </w:pPr>
            <w:r>
              <w:rPr>
                <w:sz w:val="20"/>
                <w:szCs w:val="20"/>
              </w:rPr>
              <w:t xml:space="preserve">Unit Planning for S.S. </w:t>
            </w:r>
          </w:p>
          <w:p w14:paraId="0242CD53" w14:textId="77777777" w:rsidR="00D57F8A" w:rsidRDefault="00D57F8A" w:rsidP="008B3A35">
            <w:pPr>
              <w:pStyle w:val="ListParagraph"/>
              <w:numPr>
                <w:ilvl w:val="0"/>
                <w:numId w:val="36"/>
              </w:numPr>
              <w:rPr>
                <w:sz w:val="20"/>
                <w:szCs w:val="20"/>
              </w:rPr>
            </w:pPr>
            <w:r>
              <w:rPr>
                <w:sz w:val="20"/>
                <w:szCs w:val="20"/>
              </w:rPr>
              <w:t>Metacognition Series</w:t>
            </w:r>
          </w:p>
          <w:p w14:paraId="57CB998E" w14:textId="77777777" w:rsidR="00D57F8A" w:rsidRDefault="00D57F8A" w:rsidP="008B3A35">
            <w:pPr>
              <w:pStyle w:val="ListParagraph"/>
              <w:numPr>
                <w:ilvl w:val="0"/>
                <w:numId w:val="36"/>
              </w:numPr>
              <w:rPr>
                <w:sz w:val="20"/>
                <w:szCs w:val="20"/>
              </w:rPr>
            </w:pPr>
            <w:r>
              <w:rPr>
                <w:sz w:val="20"/>
                <w:szCs w:val="20"/>
              </w:rPr>
              <w:t>Debrief</w:t>
            </w:r>
          </w:p>
          <w:p w14:paraId="57E9A369" w14:textId="77777777" w:rsidR="00D57F8A" w:rsidRDefault="00D57F8A" w:rsidP="008B3A35">
            <w:pPr>
              <w:pStyle w:val="ListParagraph"/>
              <w:numPr>
                <w:ilvl w:val="0"/>
                <w:numId w:val="36"/>
              </w:numPr>
              <w:rPr>
                <w:sz w:val="20"/>
                <w:szCs w:val="20"/>
              </w:rPr>
            </w:pPr>
            <w:r>
              <w:rPr>
                <w:sz w:val="20"/>
                <w:szCs w:val="20"/>
              </w:rPr>
              <w:t>S.S. Content/Praxis Prep/Games</w:t>
            </w:r>
          </w:p>
          <w:p w14:paraId="0278C27E" w14:textId="392EC5CB" w:rsidR="00B84E3C" w:rsidRPr="00D57F8A" w:rsidRDefault="00D57F8A" w:rsidP="008B3A35">
            <w:pPr>
              <w:pStyle w:val="ListParagraph"/>
              <w:numPr>
                <w:ilvl w:val="0"/>
                <w:numId w:val="36"/>
              </w:numPr>
              <w:rPr>
                <w:sz w:val="20"/>
                <w:szCs w:val="20"/>
              </w:rPr>
            </w:pPr>
            <w:r w:rsidRPr="00D57F8A">
              <w:rPr>
                <w:sz w:val="20"/>
                <w:szCs w:val="20"/>
              </w:rPr>
              <w:t>Participation (5 points)</w:t>
            </w:r>
          </w:p>
        </w:tc>
        <w:tc>
          <w:tcPr>
            <w:tcW w:w="2952" w:type="dxa"/>
          </w:tcPr>
          <w:p w14:paraId="6E58D900" w14:textId="3569EACA" w:rsidR="00D3735D" w:rsidRPr="009C527F" w:rsidRDefault="00D3735D" w:rsidP="00D3735D">
            <w:pPr>
              <w:rPr>
                <w:sz w:val="20"/>
                <w:szCs w:val="20"/>
              </w:rPr>
            </w:pPr>
            <w:r w:rsidRPr="009C527F">
              <w:rPr>
                <w:sz w:val="20"/>
                <w:szCs w:val="20"/>
              </w:rPr>
              <w:t xml:space="preserve">2-5 </w:t>
            </w:r>
          </w:p>
          <w:p w14:paraId="6189D367" w14:textId="77777777" w:rsidR="00D3735D" w:rsidRPr="009C527F" w:rsidRDefault="00D3735D" w:rsidP="00D3735D">
            <w:pPr>
              <w:rPr>
                <w:sz w:val="20"/>
                <w:szCs w:val="20"/>
              </w:rPr>
            </w:pPr>
          </w:p>
          <w:p w14:paraId="16792A8C" w14:textId="245FAD37" w:rsidR="005E4054" w:rsidRPr="009C527F" w:rsidRDefault="005E4054" w:rsidP="008B3A35">
            <w:pPr>
              <w:pStyle w:val="ListParagraph"/>
              <w:numPr>
                <w:ilvl w:val="0"/>
                <w:numId w:val="27"/>
              </w:numPr>
              <w:rPr>
                <w:sz w:val="20"/>
                <w:szCs w:val="20"/>
              </w:rPr>
            </w:pPr>
            <w:r w:rsidRPr="009C527F">
              <w:rPr>
                <w:sz w:val="20"/>
                <w:szCs w:val="20"/>
              </w:rPr>
              <w:t xml:space="preserve">Pre-Assessment KWL </w:t>
            </w:r>
            <w:r>
              <w:rPr>
                <w:sz w:val="20"/>
                <w:szCs w:val="20"/>
              </w:rPr>
              <w:t xml:space="preserve">for Ch. 4 (Ellis) on paper. See topic on the white board in class. </w:t>
            </w:r>
          </w:p>
          <w:p w14:paraId="41620CCF" w14:textId="19B4ACEE" w:rsidR="005E4054" w:rsidRPr="009C527F" w:rsidRDefault="005E4054" w:rsidP="008B3A35">
            <w:pPr>
              <w:pStyle w:val="ListParagraph"/>
              <w:numPr>
                <w:ilvl w:val="0"/>
                <w:numId w:val="27"/>
              </w:numPr>
              <w:rPr>
                <w:sz w:val="20"/>
                <w:szCs w:val="20"/>
              </w:rPr>
            </w:pPr>
            <w:r w:rsidRPr="009C527F">
              <w:rPr>
                <w:sz w:val="20"/>
                <w:szCs w:val="20"/>
              </w:rPr>
              <w:t xml:space="preserve">Prep on </w:t>
            </w:r>
            <w:r>
              <w:rPr>
                <w:sz w:val="20"/>
                <w:szCs w:val="20"/>
              </w:rPr>
              <w:t>Ellis</w:t>
            </w:r>
            <w:r w:rsidRPr="009C527F">
              <w:rPr>
                <w:sz w:val="20"/>
                <w:szCs w:val="20"/>
              </w:rPr>
              <w:t>’s</w:t>
            </w:r>
            <w:r>
              <w:rPr>
                <w:sz w:val="20"/>
                <w:szCs w:val="20"/>
              </w:rPr>
              <w:t xml:space="preserve"> Ch. 4</w:t>
            </w:r>
          </w:p>
          <w:p w14:paraId="699233C5" w14:textId="5E6225DC" w:rsidR="005E4054" w:rsidRPr="009C527F" w:rsidRDefault="005E4054" w:rsidP="008B3A35">
            <w:pPr>
              <w:pStyle w:val="ListParagraph"/>
              <w:numPr>
                <w:ilvl w:val="0"/>
                <w:numId w:val="27"/>
              </w:numPr>
              <w:rPr>
                <w:sz w:val="20"/>
                <w:szCs w:val="20"/>
              </w:rPr>
            </w:pPr>
            <w:r w:rsidRPr="009C527F">
              <w:rPr>
                <w:sz w:val="20"/>
                <w:szCs w:val="20"/>
              </w:rPr>
              <w:t xml:space="preserve">Socratic Seminar on </w:t>
            </w:r>
            <w:r>
              <w:rPr>
                <w:sz w:val="20"/>
                <w:szCs w:val="20"/>
              </w:rPr>
              <w:t xml:space="preserve">Ch. 4 (Ellis). </w:t>
            </w:r>
          </w:p>
          <w:p w14:paraId="28D8ECDA" w14:textId="58E8465B" w:rsidR="005E4054" w:rsidRPr="009C527F" w:rsidRDefault="005E4054" w:rsidP="008B3A35">
            <w:pPr>
              <w:pStyle w:val="ListParagraph"/>
              <w:numPr>
                <w:ilvl w:val="0"/>
                <w:numId w:val="27"/>
              </w:numPr>
              <w:rPr>
                <w:sz w:val="20"/>
                <w:szCs w:val="20"/>
              </w:rPr>
            </w:pPr>
            <w:r w:rsidRPr="009C527F">
              <w:rPr>
                <w:sz w:val="20"/>
                <w:szCs w:val="20"/>
              </w:rPr>
              <w:t xml:space="preserve">Post-Assessment KWL </w:t>
            </w:r>
            <w:r>
              <w:rPr>
                <w:sz w:val="20"/>
                <w:szCs w:val="20"/>
              </w:rPr>
              <w:t xml:space="preserve">chart on </w:t>
            </w:r>
            <w:r w:rsidR="00F63E96">
              <w:rPr>
                <w:sz w:val="20"/>
                <w:szCs w:val="20"/>
              </w:rPr>
              <w:t>Ch. 5</w:t>
            </w:r>
            <w:r>
              <w:rPr>
                <w:sz w:val="20"/>
                <w:szCs w:val="20"/>
              </w:rPr>
              <w:t xml:space="preserve"> on eCollege (5 points)</w:t>
            </w:r>
          </w:p>
          <w:p w14:paraId="54BCEBA2" w14:textId="77777777" w:rsidR="005E4054" w:rsidRDefault="005E4054" w:rsidP="008B3A35">
            <w:pPr>
              <w:pStyle w:val="ListParagraph"/>
              <w:numPr>
                <w:ilvl w:val="0"/>
                <w:numId w:val="27"/>
              </w:numPr>
              <w:rPr>
                <w:sz w:val="20"/>
                <w:szCs w:val="20"/>
              </w:rPr>
            </w:pPr>
            <w:r>
              <w:rPr>
                <w:sz w:val="20"/>
                <w:szCs w:val="20"/>
              </w:rPr>
              <w:t>S.S. Content/Praxis Prep/Games</w:t>
            </w:r>
          </w:p>
          <w:p w14:paraId="6DCA1C82" w14:textId="191870C5" w:rsidR="00B84E3C" w:rsidRPr="005E4054" w:rsidRDefault="005E4054" w:rsidP="008B3A35">
            <w:pPr>
              <w:pStyle w:val="ListParagraph"/>
              <w:numPr>
                <w:ilvl w:val="0"/>
                <w:numId w:val="27"/>
              </w:numPr>
              <w:rPr>
                <w:sz w:val="20"/>
                <w:szCs w:val="20"/>
              </w:rPr>
            </w:pPr>
            <w:r>
              <w:rPr>
                <w:sz w:val="20"/>
                <w:szCs w:val="20"/>
              </w:rPr>
              <w:t xml:space="preserve">Participation </w:t>
            </w:r>
            <w:r w:rsidRPr="005E4054">
              <w:rPr>
                <w:sz w:val="20"/>
                <w:szCs w:val="20"/>
              </w:rPr>
              <w:t>(5 points)</w:t>
            </w:r>
          </w:p>
        </w:tc>
      </w:tr>
      <w:tr w:rsidR="00B84E3C" w:rsidRPr="009C527F" w14:paraId="739DEDD5" w14:textId="77777777" w:rsidTr="002F32B5">
        <w:tc>
          <w:tcPr>
            <w:tcW w:w="2952" w:type="dxa"/>
          </w:tcPr>
          <w:p w14:paraId="162C13C7" w14:textId="77777777" w:rsidR="00B84E3C" w:rsidRPr="009C527F" w:rsidRDefault="00B84E3C" w:rsidP="00B84E3C">
            <w:pPr>
              <w:jc w:val="center"/>
              <w:rPr>
                <w:sz w:val="20"/>
                <w:szCs w:val="20"/>
              </w:rPr>
            </w:pPr>
            <w:r w:rsidRPr="009C527F">
              <w:rPr>
                <w:sz w:val="20"/>
                <w:szCs w:val="20"/>
              </w:rPr>
              <w:t>5</w:t>
            </w:r>
          </w:p>
        </w:tc>
        <w:tc>
          <w:tcPr>
            <w:tcW w:w="2952" w:type="dxa"/>
          </w:tcPr>
          <w:p w14:paraId="3B612951" w14:textId="16793916" w:rsidR="00D3735D" w:rsidRPr="009C527F" w:rsidRDefault="00D3735D" w:rsidP="00D3735D">
            <w:pPr>
              <w:rPr>
                <w:sz w:val="20"/>
                <w:szCs w:val="20"/>
              </w:rPr>
            </w:pPr>
            <w:r w:rsidRPr="009C527F">
              <w:rPr>
                <w:sz w:val="20"/>
                <w:szCs w:val="20"/>
              </w:rPr>
              <w:t>2-10</w:t>
            </w:r>
          </w:p>
          <w:p w14:paraId="197ACB6A" w14:textId="77777777" w:rsidR="00D3735D" w:rsidRPr="009C527F" w:rsidRDefault="00D3735D" w:rsidP="00D3735D">
            <w:pPr>
              <w:rPr>
                <w:sz w:val="20"/>
                <w:szCs w:val="20"/>
              </w:rPr>
            </w:pPr>
          </w:p>
          <w:p w14:paraId="1AD1E493" w14:textId="77777777" w:rsidR="00D57F8A" w:rsidRDefault="00D57F8A" w:rsidP="008B3A35">
            <w:pPr>
              <w:pStyle w:val="ListParagraph"/>
              <w:numPr>
                <w:ilvl w:val="0"/>
                <w:numId w:val="37"/>
              </w:numPr>
              <w:rPr>
                <w:sz w:val="20"/>
                <w:szCs w:val="20"/>
              </w:rPr>
            </w:pPr>
            <w:r>
              <w:rPr>
                <w:sz w:val="20"/>
                <w:szCs w:val="20"/>
              </w:rPr>
              <w:t xml:space="preserve">Unit Planning for S.S. </w:t>
            </w:r>
          </w:p>
          <w:p w14:paraId="013A9553" w14:textId="77777777" w:rsidR="00D57F8A" w:rsidRDefault="00D57F8A" w:rsidP="008B3A35">
            <w:pPr>
              <w:pStyle w:val="ListParagraph"/>
              <w:numPr>
                <w:ilvl w:val="0"/>
                <w:numId w:val="37"/>
              </w:numPr>
              <w:rPr>
                <w:sz w:val="20"/>
                <w:szCs w:val="20"/>
              </w:rPr>
            </w:pPr>
            <w:r>
              <w:rPr>
                <w:sz w:val="20"/>
                <w:szCs w:val="20"/>
              </w:rPr>
              <w:t>Metacognition Series</w:t>
            </w:r>
          </w:p>
          <w:p w14:paraId="3F7F544A" w14:textId="77777777" w:rsidR="00D57F8A" w:rsidRDefault="00D57F8A" w:rsidP="008B3A35">
            <w:pPr>
              <w:pStyle w:val="ListParagraph"/>
              <w:numPr>
                <w:ilvl w:val="0"/>
                <w:numId w:val="37"/>
              </w:numPr>
              <w:rPr>
                <w:sz w:val="20"/>
                <w:szCs w:val="20"/>
              </w:rPr>
            </w:pPr>
            <w:r>
              <w:rPr>
                <w:sz w:val="20"/>
                <w:szCs w:val="20"/>
              </w:rPr>
              <w:t>Debrief</w:t>
            </w:r>
          </w:p>
          <w:p w14:paraId="12D16B23" w14:textId="77777777" w:rsidR="00D57F8A" w:rsidRDefault="00D57F8A" w:rsidP="008B3A35">
            <w:pPr>
              <w:pStyle w:val="ListParagraph"/>
              <w:numPr>
                <w:ilvl w:val="0"/>
                <w:numId w:val="37"/>
              </w:numPr>
              <w:rPr>
                <w:sz w:val="20"/>
                <w:szCs w:val="20"/>
              </w:rPr>
            </w:pPr>
            <w:r>
              <w:rPr>
                <w:sz w:val="20"/>
                <w:szCs w:val="20"/>
              </w:rPr>
              <w:t>S.S. Content/Praxis Prep/Games</w:t>
            </w:r>
          </w:p>
          <w:p w14:paraId="33FF741D" w14:textId="0707CAE7" w:rsidR="00B84E3C" w:rsidRPr="00D57F8A" w:rsidRDefault="00D57F8A" w:rsidP="008B3A35">
            <w:pPr>
              <w:pStyle w:val="ListParagraph"/>
              <w:numPr>
                <w:ilvl w:val="0"/>
                <w:numId w:val="37"/>
              </w:numPr>
              <w:rPr>
                <w:sz w:val="20"/>
                <w:szCs w:val="20"/>
              </w:rPr>
            </w:pPr>
            <w:r w:rsidRPr="00D57F8A">
              <w:rPr>
                <w:sz w:val="20"/>
                <w:szCs w:val="20"/>
              </w:rPr>
              <w:t>Participation (5 points)</w:t>
            </w:r>
          </w:p>
        </w:tc>
        <w:tc>
          <w:tcPr>
            <w:tcW w:w="2952" w:type="dxa"/>
          </w:tcPr>
          <w:p w14:paraId="438FCCAB" w14:textId="0232A8DB" w:rsidR="00D3735D" w:rsidRPr="009C527F" w:rsidRDefault="00D3735D" w:rsidP="00D3735D">
            <w:pPr>
              <w:rPr>
                <w:sz w:val="20"/>
                <w:szCs w:val="20"/>
              </w:rPr>
            </w:pPr>
            <w:r w:rsidRPr="009C527F">
              <w:rPr>
                <w:sz w:val="20"/>
                <w:szCs w:val="20"/>
              </w:rPr>
              <w:t xml:space="preserve">2-12 </w:t>
            </w:r>
          </w:p>
          <w:p w14:paraId="7EABA77D" w14:textId="77777777" w:rsidR="00D3735D" w:rsidRPr="009C527F" w:rsidRDefault="00D3735D" w:rsidP="00D3735D">
            <w:pPr>
              <w:rPr>
                <w:sz w:val="20"/>
                <w:szCs w:val="20"/>
              </w:rPr>
            </w:pPr>
          </w:p>
          <w:p w14:paraId="1C4E69CF" w14:textId="54D17471" w:rsidR="00F63E96" w:rsidRPr="009C527F" w:rsidRDefault="00F63E96" w:rsidP="008B3A35">
            <w:pPr>
              <w:pStyle w:val="ListParagraph"/>
              <w:numPr>
                <w:ilvl w:val="0"/>
                <w:numId w:val="28"/>
              </w:numPr>
              <w:rPr>
                <w:sz w:val="20"/>
                <w:szCs w:val="20"/>
              </w:rPr>
            </w:pPr>
            <w:r w:rsidRPr="009C527F">
              <w:rPr>
                <w:sz w:val="20"/>
                <w:szCs w:val="20"/>
              </w:rPr>
              <w:t xml:space="preserve">Pre-Assessment KWL </w:t>
            </w:r>
            <w:r>
              <w:rPr>
                <w:sz w:val="20"/>
                <w:szCs w:val="20"/>
              </w:rPr>
              <w:t xml:space="preserve">for Ch. 5 (Ellis) on paper. See topic on the white board in class. </w:t>
            </w:r>
          </w:p>
          <w:p w14:paraId="073DF189" w14:textId="3500CF9C" w:rsidR="00F63E96" w:rsidRPr="009C527F" w:rsidRDefault="00F63E96" w:rsidP="008B3A35">
            <w:pPr>
              <w:pStyle w:val="ListParagraph"/>
              <w:numPr>
                <w:ilvl w:val="0"/>
                <w:numId w:val="28"/>
              </w:numPr>
              <w:rPr>
                <w:sz w:val="20"/>
                <w:szCs w:val="20"/>
              </w:rPr>
            </w:pPr>
            <w:r w:rsidRPr="009C527F">
              <w:rPr>
                <w:sz w:val="20"/>
                <w:szCs w:val="20"/>
              </w:rPr>
              <w:t xml:space="preserve">Prep on </w:t>
            </w:r>
            <w:r>
              <w:rPr>
                <w:sz w:val="20"/>
                <w:szCs w:val="20"/>
              </w:rPr>
              <w:t>Ellis</w:t>
            </w:r>
            <w:r w:rsidRPr="009C527F">
              <w:rPr>
                <w:sz w:val="20"/>
                <w:szCs w:val="20"/>
              </w:rPr>
              <w:t>’s</w:t>
            </w:r>
            <w:r>
              <w:rPr>
                <w:sz w:val="20"/>
                <w:szCs w:val="20"/>
              </w:rPr>
              <w:t xml:space="preserve"> Ch. 5</w:t>
            </w:r>
          </w:p>
          <w:p w14:paraId="6E67C53F" w14:textId="21FECDB3" w:rsidR="00F63E96" w:rsidRPr="009C527F" w:rsidRDefault="00F63E96" w:rsidP="008B3A35">
            <w:pPr>
              <w:pStyle w:val="ListParagraph"/>
              <w:numPr>
                <w:ilvl w:val="0"/>
                <w:numId w:val="28"/>
              </w:numPr>
              <w:rPr>
                <w:sz w:val="20"/>
                <w:szCs w:val="20"/>
              </w:rPr>
            </w:pPr>
            <w:r w:rsidRPr="009C527F">
              <w:rPr>
                <w:sz w:val="20"/>
                <w:szCs w:val="20"/>
              </w:rPr>
              <w:t xml:space="preserve">Socratic Seminar on </w:t>
            </w:r>
            <w:r>
              <w:rPr>
                <w:sz w:val="20"/>
                <w:szCs w:val="20"/>
              </w:rPr>
              <w:t xml:space="preserve">Ch. 5 (Ellis). </w:t>
            </w:r>
          </w:p>
          <w:p w14:paraId="1E06EFBC" w14:textId="584240DB" w:rsidR="00F63E96" w:rsidRPr="009C527F" w:rsidRDefault="00F63E96" w:rsidP="008B3A35">
            <w:pPr>
              <w:pStyle w:val="ListParagraph"/>
              <w:numPr>
                <w:ilvl w:val="0"/>
                <w:numId w:val="28"/>
              </w:numPr>
              <w:rPr>
                <w:sz w:val="20"/>
                <w:szCs w:val="20"/>
              </w:rPr>
            </w:pPr>
            <w:r w:rsidRPr="009C527F">
              <w:rPr>
                <w:sz w:val="20"/>
                <w:szCs w:val="20"/>
              </w:rPr>
              <w:t xml:space="preserve">Post-Assessment KWL </w:t>
            </w:r>
            <w:r>
              <w:rPr>
                <w:sz w:val="20"/>
                <w:szCs w:val="20"/>
              </w:rPr>
              <w:t>chart on Ch. 5 on eCollege (5 points)</w:t>
            </w:r>
          </w:p>
          <w:p w14:paraId="63A045A7" w14:textId="77777777" w:rsidR="00F63E96" w:rsidRDefault="00F63E96" w:rsidP="008B3A35">
            <w:pPr>
              <w:pStyle w:val="ListParagraph"/>
              <w:numPr>
                <w:ilvl w:val="0"/>
                <w:numId w:val="28"/>
              </w:numPr>
              <w:rPr>
                <w:sz w:val="20"/>
                <w:szCs w:val="20"/>
              </w:rPr>
            </w:pPr>
            <w:r>
              <w:rPr>
                <w:sz w:val="20"/>
                <w:szCs w:val="20"/>
              </w:rPr>
              <w:t>S.S. Content/Praxis Prep/Games</w:t>
            </w:r>
          </w:p>
          <w:p w14:paraId="6A164690" w14:textId="169CFCE6" w:rsidR="00B84E3C" w:rsidRPr="00F63E96" w:rsidRDefault="00F63E96" w:rsidP="008B3A35">
            <w:pPr>
              <w:pStyle w:val="ListParagraph"/>
              <w:numPr>
                <w:ilvl w:val="0"/>
                <w:numId w:val="28"/>
              </w:numPr>
              <w:rPr>
                <w:sz w:val="20"/>
                <w:szCs w:val="20"/>
              </w:rPr>
            </w:pPr>
            <w:r w:rsidRPr="00F63E96">
              <w:rPr>
                <w:sz w:val="20"/>
                <w:szCs w:val="20"/>
              </w:rPr>
              <w:t>Participation (5 points)</w:t>
            </w:r>
          </w:p>
        </w:tc>
      </w:tr>
      <w:tr w:rsidR="00B84E3C" w:rsidRPr="009C527F" w14:paraId="40FC1A67" w14:textId="77777777" w:rsidTr="002F32B5">
        <w:tc>
          <w:tcPr>
            <w:tcW w:w="2952" w:type="dxa"/>
          </w:tcPr>
          <w:p w14:paraId="0CB9F753" w14:textId="77777777" w:rsidR="00B84E3C" w:rsidRPr="009C527F" w:rsidRDefault="00B84E3C" w:rsidP="00B84E3C">
            <w:pPr>
              <w:jc w:val="center"/>
              <w:rPr>
                <w:sz w:val="20"/>
                <w:szCs w:val="20"/>
              </w:rPr>
            </w:pPr>
            <w:r w:rsidRPr="009C527F">
              <w:rPr>
                <w:sz w:val="20"/>
                <w:szCs w:val="20"/>
              </w:rPr>
              <w:t>6</w:t>
            </w:r>
          </w:p>
        </w:tc>
        <w:tc>
          <w:tcPr>
            <w:tcW w:w="2952" w:type="dxa"/>
          </w:tcPr>
          <w:p w14:paraId="6C849307" w14:textId="49E4C5E4" w:rsidR="00D3735D" w:rsidRPr="009C527F" w:rsidRDefault="00D3735D" w:rsidP="00D3735D">
            <w:pPr>
              <w:rPr>
                <w:sz w:val="20"/>
                <w:szCs w:val="20"/>
              </w:rPr>
            </w:pPr>
            <w:r w:rsidRPr="009C527F">
              <w:rPr>
                <w:sz w:val="20"/>
                <w:szCs w:val="20"/>
              </w:rPr>
              <w:t xml:space="preserve">2-17 </w:t>
            </w:r>
          </w:p>
          <w:p w14:paraId="35095999" w14:textId="77777777" w:rsidR="00D3735D" w:rsidRPr="009C527F" w:rsidRDefault="00D3735D" w:rsidP="00D3735D">
            <w:pPr>
              <w:rPr>
                <w:sz w:val="20"/>
                <w:szCs w:val="20"/>
              </w:rPr>
            </w:pPr>
          </w:p>
          <w:p w14:paraId="4AF789D9" w14:textId="77777777" w:rsidR="00D57F8A" w:rsidRDefault="00D57F8A" w:rsidP="008B3A35">
            <w:pPr>
              <w:pStyle w:val="ListParagraph"/>
              <w:numPr>
                <w:ilvl w:val="0"/>
                <w:numId w:val="38"/>
              </w:numPr>
              <w:rPr>
                <w:sz w:val="20"/>
                <w:szCs w:val="20"/>
              </w:rPr>
            </w:pPr>
            <w:r>
              <w:rPr>
                <w:sz w:val="20"/>
                <w:szCs w:val="20"/>
              </w:rPr>
              <w:t xml:space="preserve">Lesson Planning for S.S. </w:t>
            </w:r>
          </w:p>
          <w:p w14:paraId="15701A4F" w14:textId="77777777" w:rsidR="00D57F8A" w:rsidRDefault="00D57F8A" w:rsidP="008B3A35">
            <w:pPr>
              <w:pStyle w:val="ListParagraph"/>
              <w:numPr>
                <w:ilvl w:val="0"/>
                <w:numId w:val="38"/>
              </w:numPr>
              <w:rPr>
                <w:sz w:val="20"/>
                <w:szCs w:val="20"/>
              </w:rPr>
            </w:pPr>
            <w:r>
              <w:rPr>
                <w:sz w:val="20"/>
                <w:szCs w:val="20"/>
              </w:rPr>
              <w:t>Metacognition Series</w:t>
            </w:r>
          </w:p>
          <w:p w14:paraId="08ADFF53" w14:textId="77777777" w:rsidR="00D57F8A" w:rsidRDefault="00D57F8A" w:rsidP="008B3A35">
            <w:pPr>
              <w:pStyle w:val="ListParagraph"/>
              <w:numPr>
                <w:ilvl w:val="0"/>
                <w:numId w:val="38"/>
              </w:numPr>
              <w:rPr>
                <w:sz w:val="20"/>
                <w:szCs w:val="20"/>
              </w:rPr>
            </w:pPr>
            <w:r>
              <w:rPr>
                <w:sz w:val="20"/>
                <w:szCs w:val="20"/>
              </w:rPr>
              <w:t>Debrief</w:t>
            </w:r>
          </w:p>
          <w:p w14:paraId="4A99B489" w14:textId="77777777" w:rsidR="00D57F8A" w:rsidRDefault="00D57F8A" w:rsidP="008B3A35">
            <w:pPr>
              <w:pStyle w:val="ListParagraph"/>
              <w:numPr>
                <w:ilvl w:val="0"/>
                <w:numId w:val="38"/>
              </w:numPr>
              <w:rPr>
                <w:sz w:val="20"/>
                <w:szCs w:val="20"/>
              </w:rPr>
            </w:pPr>
            <w:r>
              <w:rPr>
                <w:sz w:val="20"/>
                <w:szCs w:val="20"/>
              </w:rPr>
              <w:t>S.S. Content/Praxis Prep/Games</w:t>
            </w:r>
          </w:p>
          <w:p w14:paraId="5551D0D7" w14:textId="05AFD87F" w:rsidR="00B84E3C" w:rsidRPr="00D57F8A" w:rsidRDefault="00D57F8A" w:rsidP="008B3A35">
            <w:pPr>
              <w:pStyle w:val="ListParagraph"/>
              <w:numPr>
                <w:ilvl w:val="0"/>
                <w:numId w:val="38"/>
              </w:numPr>
              <w:rPr>
                <w:sz w:val="20"/>
                <w:szCs w:val="20"/>
              </w:rPr>
            </w:pPr>
            <w:r w:rsidRPr="00D57F8A">
              <w:rPr>
                <w:sz w:val="20"/>
                <w:szCs w:val="20"/>
              </w:rPr>
              <w:t>Participation (5 points)</w:t>
            </w:r>
          </w:p>
        </w:tc>
        <w:tc>
          <w:tcPr>
            <w:tcW w:w="2952" w:type="dxa"/>
          </w:tcPr>
          <w:p w14:paraId="6888894D" w14:textId="39437C6B" w:rsidR="00D3735D" w:rsidRPr="009C527F" w:rsidRDefault="00D3735D" w:rsidP="00D3735D">
            <w:pPr>
              <w:rPr>
                <w:sz w:val="20"/>
                <w:szCs w:val="20"/>
              </w:rPr>
            </w:pPr>
            <w:r w:rsidRPr="009C527F">
              <w:rPr>
                <w:sz w:val="20"/>
                <w:szCs w:val="20"/>
              </w:rPr>
              <w:t xml:space="preserve">2-19 </w:t>
            </w:r>
          </w:p>
          <w:p w14:paraId="59084821" w14:textId="77777777" w:rsidR="00D3735D" w:rsidRPr="009C527F" w:rsidRDefault="00D3735D" w:rsidP="00D3735D">
            <w:pPr>
              <w:rPr>
                <w:sz w:val="20"/>
                <w:szCs w:val="20"/>
              </w:rPr>
            </w:pPr>
          </w:p>
          <w:p w14:paraId="531394CE" w14:textId="343E4D92" w:rsidR="00160A3F" w:rsidRPr="009C527F" w:rsidRDefault="00160A3F" w:rsidP="008B3A35">
            <w:pPr>
              <w:pStyle w:val="ListParagraph"/>
              <w:numPr>
                <w:ilvl w:val="0"/>
                <w:numId w:val="29"/>
              </w:numPr>
              <w:rPr>
                <w:sz w:val="20"/>
                <w:szCs w:val="20"/>
              </w:rPr>
            </w:pPr>
            <w:r w:rsidRPr="009C527F">
              <w:rPr>
                <w:sz w:val="20"/>
                <w:szCs w:val="20"/>
              </w:rPr>
              <w:t xml:space="preserve">Pre-Assessment KWL </w:t>
            </w:r>
            <w:r>
              <w:rPr>
                <w:sz w:val="20"/>
                <w:szCs w:val="20"/>
              </w:rPr>
              <w:t xml:space="preserve">for Ch. 6 (Ellis) on paper. See topic on the white board in class. </w:t>
            </w:r>
          </w:p>
          <w:p w14:paraId="31407914" w14:textId="6F1950A6" w:rsidR="00160A3F" w:rsidRPr="009C527F" w:rsidRDefault="00160A3F" w:rsidP="008B3A35">
            <w:pPr>
              <w:pStyle w:val="ListParagraph"/>
              <w:numPr>
                <w:ilvl w:val="0"/>
                <w:numId w:val="29"/>
              </w:numPr>
              <w:rPr>
                <w:sz w:val="20"/>
                <w:szCs w:val="20"/>
              </w:rPr>
            </w:pPr>
            <w:r w:rsidRPr="009C527F">
              <w:rPr>
                <w:sz w:val="20"/>
                <w:szCs w:val="20"/>
              </w:rPr>
              <w:t xml:space="preserve">Prep on </w:t>
            </w:r>
            <w:r>
              <w:rPr>
                <w:sz w:val="20"/>
                <w:szCs w:val="20"/>
              </w:rPr>
              <w:t>Ellis</w:t>
            </w:r>
            <w:r w:rsidRPr="009C527F">
              <w:rPr>
                <w:sz w:val="20"/>
                <w:szCs w:val="20"/>
              </w:rPr>
              <w:t>’s</w:t>
            </w:r>
            <w:r>
              <w:rPr>
                <w:sz w:val="20"/>
                <w:szCs w:val="20"/>
              </w:rPr>
              <w:t xml:space="preserve"> Ch. 6</w:t>
            </w:r>
          </w:p>
          <w:p w14:paraId="1171D0BB" w14:textId="3A42E782" w:rsidR="00160A3F" w:rsidRPr="009C527F" w:rsidRDefault="00160A3F" w:rsidP="008B3A35">
            <w:pPr>
              <w:pStyle w:val="ListParagraph"/>
              <w:numPr>
                <w:ilvl w:val="0"/>
                <w:numId w:val="29"/>
              </w:numPr>
              <w:rPr>
                <w:sz w:val="20"/>
                <w:szCs w:val="20"/>
              </w:rPr>
            </w:pPr>
            <w:r w:rsidRPr="009C527F">
              <w:rPr>
                <w:sz w:val="20"/>
                <w:szCs w:val="20"/>
              </w:rPr>
              <w:lastRenderedPageBreak/>
              <w:t xml:space="preserve">Socratic Seminar on </w:t>
            </w:r>
            <w:r>
              <w:rPr>
                <w:sz w:val="20"/>
                <w:szCs w:val="20"/>
              </w:rPr>
              <w:t xml:space="preserve">Ch. 6 (Ellis). </w:t>
            </w:r>
          </w:p>
          <w:p w14:paraId="56614EF4" w14:textId="78EE1F10" w:rsidR="00160A3F" w:rsidRPr="009C527F" w:rsidRDefault="00160A3F" w:rsidP="008B3A35">
            <w:pPr>
              <w:pStyle w:val="ListParagraph"/>
              <w:numPr>
                <w:ilvl w:val="0"/>
                <w:numId w:val="29"/>
              </w:numPr>
              <w:rPr>
                <w:sz w:val="20"/>
                <w:szCs w:val="20"/>
              </w:rPr>
            </w:pPr>
            <w:r w:rsidRPr="009C527F">
              <w:rPr>
                <w:sz w:val="20"/>
                <w:szCs w:val="20"/>
              </w:rPr>
              <w:t xml:space="preserve">Post-Assessment KWL </w:t>
            </w:r>
            <w:r>
              <w:rPr>
                <w:sz w:val="20"/>
                <w:szCs w:val="20"/>
              </w:rPr>
              <w:t>chart on Ch. 6 on eCollege (5 points)</w:t>
            </w:r>
          </w:p>
          <w:p w14:paraId="4F0794DB" w14:textId="77777777" w:rsidR="00160A3F" w:rsidRDefault="00160A3F" w:rsidP="008B3A35">
            <w:pPr>
              <w:pStyle w:val="ListParagraph"/>
              <w:numPr>
                <w:ilvl w:val="0"/>
                <w:numId w:val="29"/>
              </w:numPr>
              <w:rPr>
                <w:sz w:val="20"/>
                <w:szCs w:val="20"/>
              </w:rPr>
            </w:pPr>
            <w:r>
              <w:rPr>
                <w:sz w:val="20"/>
                <w:szCs w:val="20"/>
              </w:rPr>
              <w:t>S.S. Content/Praxis Prep/Games</w:t>
            </w:r>
          </w:p>
          <w:p w14:paraId="1C78AA09" w14:textId="70E66B80" w:rsidR="00B84E3C" w:rsidRPr="00160A3F" w:rsidRDefault="00160A3F" w:rsidP="008B3A35">
            <w:pPr>
              <w:pStyle w:val="ListParagraph"/>
              <w:numPr>
                <w:ilvl w:val="0"/>
                <w:numId w:val="29"/>
              </w:numPr>
              <w:rPr>
                <w:sz w:val="20"/>
                <w:szCs w:val="20"/>
              </w:rPr>
            </w:pPr>
            <w:r w:rsidRPr="00160A3F">
              <w:rPr>
                <w:sz w:val="20"/>
                <w:szCs w:val="20"/>
              </w:rPr>
              <w:t>Participation (5 points)</w:t>
            </w:r>
          </w:p>
          <w:p w14:paraId="3EC5AFF5" w14:textId="11CC4596" w:rsidR="00B753A8" w:rsidRPr="009C527F" w:rsidRDefault="00B753A8" w:rsidP="00D3735D">
            <w:pPr>
              <w:rPr>
                <w:sz w:val="20"/>
                <w:szCs w:val="20"/>
              </w:rPr>
            </w:pPr>
          </w:p>
        </w:tc>
      </w:tr>
      <w:tr w:rsidR="00B84E3C" w:rsidRPr="009C527F" w14:paraId="046F798D" w14:textId="77777777" w:rsidTr="002F32B5">
        <w:tc>
          <w:tcPr>
            <w:tcW w:w="2952" w:type="dxa"/>
          </w:tcPr>
          <w:p w14:paraId="228DB770" w14:textId="77777777" w:rsidR="00B84E3C" w:rsidRPr="009C527F" w:rsidRDefault="00B84E3C" w:rsidP="00B84E3C">
            <w:pPr>
              <w:jc w:val="center"/>
              <w:rPr>
                <w:sz w:val="20"/>
                <w:szCs w:val="20"/>
              </w:rPr>
            </w:pPr>
            <w:r w:rsidRPr="009C527F">
              <w:rPr>
                <w:sz w:val="20"/>
                <w:szCs w:val="20"/>
              </w:rPr>
              <w:lastRenderedPageBreak/>
              <w:t>7</w:t>
            </w:r>
          </w:p>
        </w:tc>
        <w:tc>
          <w:tcPr>
            <w:tcW w:w="2952" w:type="dxa"/>
          </w:tcPr>
          <w:p w14:paraId="6D08F8C0" w14:textId="769B26BA" w:rsidR="00D3735D" w:rsidRPr="009C527F" w:rsidRDefault="00D3735D" w:rsidP="00D3735D">
            <w:pPr>
              <w:rPr>
                <w:sz w:val="20"/>
                <w:szCs w:val="20"/>
              </w:rPr>
            </w:pPr>
            <w:r w:rsidRPr="009C527F">
              <w:rPr>
                <w:sz w:val="20"/>
                <w:szCs w:val="20"/>
              </w:rPr>
              <w:t xml:space="preserve">2-24 </w:t>
            </w:r>
          </w:p>
          <w:p w14:paraId="0C3BBC76" w14:textId="77777777" w:rsidR="00D3735D" w:rsidRPr="009C527F" w:rsidRDefault="00D3735D" w:rsidP="00D3735D">
            <w:pPr>
              <w:rPr>
                <w:sz w:val="20"/>
                <w:szCs w:val="20"/>
              </w:rPr>
            </w:pPr>
          </w:p>
          <w:p w14:paraId="461122C1" w14:textId="77777777" w:rsidR="00D57F8A" w:rsidRDefault="00D57F8A" w:rsidP="008B3A35">
            <w:pPr>
              <w:pStyle w:val="ListParagraph"/>
              <w:numPr>
                <w:ilvl w:val="0"/>
                <w:numId w:val="39"/>
              </w:numPr>
              <w:rPr>
                <w:sz w:val="20"/>
                <w:szCs w:val="20"/>
              </w:rPr>
            </w:pPr>
            <w:r>
              <w:rPr>
                <w:sz w:val="20"/>
                <w:szCs w:val="20"/>
              </w:rPr>
              <w:t xml:space="preserve">Lesson Planning for S.S. </w:t>
            </w:r>
          </w:p>
          <w:p w14:paraId="1A6F1CCF" w14:textId="77777777" w:rsidR="00D57F8A" w:rsidRDefault="00D57F8A" w:rsidP="008B3A35">
            <w:pPr>
              <w:pStyle w:val="ListParagraph"/>
              <w:numPr>
                <w:ilvl w:val="0"/>
                <w:numId w:val="39"/>
              </w:numPr>
              <w:rPr>
                <w:sz w:val="20"/>
                <w:szCs w:val="20"/>
              </w:rPr>
            </w:pPr>
            <w:r>
              <w:rPr>
                <w:sz w:val="20"/>
                <w:szCs w:val="20"/>
              </w:rPr>
              <w:t>Metacognition Series</w:t>
            </w:r>
          </w:p>
          <w:p w14:paraId="33B0EABF" w14:textId="77777777" w:rsidR="00D57F8A" w:rsidRDefault="00D57F8A" w:rsidP="008B3A35">
            <w:pPr>
              <w:pStyle w:val="ListParagraph"/>
              <w:numPr>
                <w:ilvl w:val="0"/>
                <w:numId w:val="39"/>
              </w:numPr>
              <w:rPr>
                <w:sz w:val="20"/>
                <w:szCs w:val="20"/>
              </w:rPr>
            </w:pPr>
            <w:r>
              <w:rPr>
                <w:sz w:val="20"/>
                <w:szCs w:val="20"/>
              </w:rPr>
              <w:t>Debrief</w:t>
            </w:r>
          </w:p>
          <w:p w14:paraId="5B1EE20D" w14:textId="77777777" w:rsidR="00D57F8A" w:rsidRDefault="00D57F8A" w:rsidP="008B3A35">
            <w:pPr>
              <w:pStyle w:val="ListParagraph"/>
              <w:numPr>
                <w:ilvl w:val="0"/>
                <w:numId w:val="39"/>
              </w:numPr>
              <w:rPr>
                <w:sz w:val="20"/>
                <w:szCs w:val="20"/>
              </w:rPr>
            </w:pPr>
            <w:r>
              <w:rPr>
                <w:sz w:val="20"/>
                <w:szCs w:val="20"/>
              </w:rPr>
              <w:t>S.S. Content/Praxis Prep/Games</w:t>
            </w:r>
          </w:p>
          <w:p w14:paraId="31C30B3F" w14:textId="4AD2FF83" w:rsidR="00B84E3C" w:rsidRPr="00D57F8A" w:rsidRDefault="00D57F8A" w:rsidP="008B3A35">
            <w:pPr>
              <w:pStyle w:val="ListParagraph"/>
              <w:numPr>
                <w:ilvl w:val="0"/>
                <w:numId w:val="39"/>
              </w:numPr>
              <w:rPr>
                <w:sz w:val="20"/>
                <w:szCs w:val="20"/>
              </w:rPr>
            </w:pPr>
            <w:r w:rsidRPr="00D57F8A">
              <w:rPr>
                <w:sz w:val="20"/>
                <w:szCs w:val="20"/>
              </w:rPr>
              <w:t>Participation (5 points)</w:t>
            </w:r>
          </w:p>
        </w:tc>
        <w:tc>
          <w:tcPr>
            <w:tcW w:w="2952" w:type="dxa"/>
          </w:tcPr>
          <w:p w14:paraId="3929A109" w14:textId="588322D2" w:rsidR="00D3735D" w:rsidRPr="009C527F" w:rsidRDefault="00D3735D" w:rsidP="00D3735D">
            <w:pPr>
              <w:rPr>
                <w:sz w:val="20"/>
                <w:szCs w:val="20"/>
              </w:rPr>
            </w:pPr>
            <w:r w:rsidRPr="009C527F">
              <w:rPr>
                <w:sz w:val="20"/>
                <w:szCs w:val="20"/>
              </w:rPr>
              <w:t xml:space="preserve">2-26 </w:t>
            </w:r>
          </w:p>
          <w:p w14:paraId="0D13ACAA" w14:textId="77777777" w:rsidR="00D3735D" w:rsidRPr="009C527F" w:rsidRDefault="00D3735D" w:rsidP="00D3735D">
            <w:pPr>
              <w:rPr>
                <w:sz w:val="20"/>
                <w:szCs w:val="20"/>
              </w:rPr>
            </w:pPr>
          </w:p>
          <w:p w14:paraId="7F4C8DC9" w14:textId="60E6473A" w:rsidR="00160A3F" w:rsidRPr="009C527F" w:rsidRDefault="00160A3F" w:rsidP="008B3A35">
            <w:pPr>
              <w:pStyle w:val="ListParagraph"/>
              <w:numPr>
                <w:ilvl w:val="0"/>
                <w:numId w:val="30"/>
              </w:numPr>
              <w:rPr>
                <w:sz w:val="20"/>
                <w:szCs w:val="20"/>
              </w:rPr>
            </w:pPr>
            <w:r w:rsidRPr="009C527F">
              <w:rPr>
                <w:sz w:val="20"/>
                <w:szCs w:val="20"/>
              </w:rPr>
              <w:t xml:space="preserve">Pre-Assessment KWL </w:t>
            </w:r>
            <w:r>
              <w:rPr>
                <w:sz w:val="20"/>
                <w:szCs w:val="20"/>
              </w:rPr>
              <w:t xml:space="preserve">for Ch. 7 (Ellis) on paper. See topic on the white board in class. </w:t>
            </w:r>
          </w:p>
          <w:p w14:paraId="36E85F91" w14:textId="5B1F62FA" w:rsidR="00160A3F" w:rsidRPr="009C527F" w:rsidRDefault="00160A3F" w:rsidP="008B3A35">
            <w:pPr>
              <w:pStyle w:val="ListParagraph"/>
              <w:numPr>
                <w:ilvl w:val="0"/>
                <w:numId w:val="30"/>
              </w:numPr>
              <w:rPr>
                <w:sz w:val="20"/>
                <w:szCs w:val="20"/>
              </w:rPr>
            </w:pPr>
            <w:r w:rsidRPr="009C527F">
              <w:rPr>
                <w:sz w:val="20"/>
                <w:szCs w:val="20"/>
              </w:rPr>
              <w:t xml:space="preserve">Prep on </w:t>
            </w:r>
            <w:r>
              <w:rPr>
                <w:sz w:val="20"/>
                <w:szCs w:val="20"/>
              </w:rPr>
              <w:t>Ellis</w:t>
            </w:r>
            <w:r w:rsidRPr="009C527F">
              <w:rPr>
                <w:sz w:val="20"/>
                <w:szCs w:val="20"/>
              </w:rPr>
              <w:t>’s</w:t>
            </w:r>
            <w:r>
              <w:rPr>
                <w:sz w:val="20"/>
                <w:szCs w:val="20"/>
              </w:rPr>
              <w:t xml:space="preserve"> Ch. 7</w:t>
            </w:r>
          </w:p>
          <w:p w14:paraId="0BA707C9" w14:textId="4F47DC2D" w:rsidR="00160A3F" w:rsidRPr="009C527F" w:rsidRDefault="00160A3F" w:rsidP="008B3A35">
            <w:pPr>
              <w:pStyle w:val="ListParagraph"/>
              <w:numPr>
                <w:ilvl w:val="0"/>
                <w:numId w:val="30"/>
              </w:numPr>
              <w:rPr>
                <w:sz w:val="20"/>
                <w:szCs w:val="20"/>
              </w:rPr>
            </w:pPr>
            <w:r w:rsidRPr="009C527F">
              <w:rPr>
                <w:sz w:val="20"/>
                <w:szCs w:val="20"/>
              </w:rPr>
              <w:t xml:space="preserve">Socratic Seminar on </w:t>
            </w:r>
            <w:r>
              <w:rPr>
                <w:sz w:val="20"/>
                <w:szCs w:val="20"/>
              </w:rPr>
              <w:t xml:space="preserve">Ch. 7 (Ellis). </w:t>
            </w:r>
          </w:p>
          <w:p w14:paraId="21E24FC9" w14:textId="67AE2392" w:rsidR="00160A3F" w:rsidRPr="009C527F" w:rsidRDefault="00160A3F" w:rsidP="008B3A35">
            <w:pPr>
              <w:pStyle w:val="ListParagraph"/>
              <w:numPr>
                <w:ilvl w:val="0"/>
                <w:numId w:val="30"/>
              </w:numPr>
              <w:rPr>
                <w:sz w:val="20"/>
                <w:szCs w:val="20"/>
              </w:rPr>
            </w:pPr>
            <w:r w:rsidRPr="009C527F">
              <w:rPr>
                <w:sz w:val="20"/>
                <w:szCs w:val="20"/>
              </w:rPr>
              <w:t xml:space="preserve">Post-Assessment KWL </w:t>
            </w:r>
            <w:r>
              <w:rPr>
                <w:sz w:val="20"/>
                <w:szCs w:val="20"/>
              </w:rPr>
              <w:t>chart on Ch. 7 on eCollege (5 points)</w:t>
            </w:r>
          </w:p>
          <w:p w14:paraId="1428F83F" w14:textId="77777777" w:rsidR="00160A3F" w:rsidRDefault="00160A3F" w:rsidP="008B3A35">
            <w:pPr>
              <w:pStyle w:val="ListParagraph"/>
              <w:numPr>
                <w:ilvl w:val="0"/>
                <w:numId w:val="30"/>
              </w:numPr>
              <w:rPr>
                <w:sz w:val="20"/>
                <w:szCs w:val="20"/>
              </w:rPr>
            </w:pPr>
            <w:r>
              <w:rPr>
                <w:sz w:val="20"/>
                <w:szCs w:val="20"/>
              </w:rPr>
              <w:t>S.S. Content/Praxis Prep/Games</w:t>
            </w:r>
          </w:p>
          <w:p w14:paraId="22933546" w14:textId="02C854A5" w:rsidR="00B84E3C" w:rsidRPr="00160A3F" w:rsidRDefault="00160A3F" w:rsidP="008B3A35">
            <w:pPr>
              <w:pStyle w:val="ListParagraph"/>
              <w:numPr>
                <w:ilvl w:val="0"/>
                <w:numId w:val="30"/>
              </w:numPr>
              <w:rPr>
                <w:sz w:val="20"/>
                <w:szCs w:val="20"/>
              </w:rPr>
            </w:pPr>
            <w:r w:rsidRPr="00160A3F">
              <w:rPr>
                <w:sz w:val="20"/>
                <w:szCs w:val="20"/>
              </w:rPr>
              <w:t>Participation (5 points)</w:t>
            </w:r>
          </w:p>
        </w:tc>
      </w:tr>
      <w:tr w:rsidR="00B84E3C" w:rsidRPr="009C527F" w14:paraId="2B3A74BE" w14:textId="77777777" w:rsidTr="002F32B5">
        <w:tc>
          <w:tcPr>
            <w:tcW w:w="2952" w:type="dxa"/>
          </w:tcPr>
          <w:p w14:paraId="4396D5C3" w14:textId="77777777" w:rsidR="00B84E3C" w:rsidRPr="009C527F" w:rsidRDefault="00B84E3C" w:rsidP="00B84E3C">
            <w:pPr>
              <w:jc w:val="center"/>
              <w:rPr>
                <w:sz w:val="20"/>
                <w:szCs w:val="20"/>
              </w:rPr>
            </w:pPr>
            <w:r w:rsidRPr="009C527F">
              <w:rPr>
                <w:sz w:val="20"/>
                <w:szCs w:val="20"/>
              </w:rPr>
              <w:t>8</w:t>
            </w:r>
          </w:p>
        </w:tc>
        <w:tc>
          <w:tcPr>
            <w:tcW w:w="2952" w:type="dxa"/>
          </w:tcPr>
          <w:p w14:paraId="010EDB56" w14:textId="77C5AC52" w:rsidR="00A70D15" w:rsidRPr="009C527F" w:rsidRDefault="00A70D15" w:rsidP="00A70D15">
            <w:pPr>
              <w:rPr>
                <w:sz w:val="20"/>
                <w:szCs w:val="20"/>
              </w:rPr>
            </w:pPr>
            <w:r w:rsidRPr="009C527F">
              <w:rPr>
                <w:sz w:val="20"/>
                <w:szCs w:val="20"/>
              </w:rPr>
              <w:t xml:space="preserve">3-3 </w:t>
            </w:r>
          </w:p>
          <w:p w14:paraId="3201347B" w14:textId="77777777" w:rsidR="00A70D15" w:rsidRPr="009C527F" w:rsidRDefault="00A70D15" w:rsidP="00A70D15">
            <w:pPr>
              <w:rPr>
                <w:sz w:val="20"/>
                <w:szCs w:val="20"/>
              </w:rPr>
            </w:pPr>
          </w:p>
          <w:p w14:paraId="1BA128EC" w14:textId="77777777" w:rsidR="00D57F8A" w:rsidRDefault="00D57F8A" w:rsidP="008B3A35">
            <w:pPr>
              <w:pStyle w:val="ListParagraph"/>
              <w:numPr>
                <w:ilvl w:val="0"/>
                <w:numId w:val="40"/>
              </w:numPr>
              <w:rPr>
                <w:sz w:val="20"/>
                <w:szCs w:val="20"/>
              </w:rPr>
            </w:pPr>
            <w:r>
              <w:rPr>
                <w:sz w:val="20"/>
                <w:szCs w:val="20"/>
              </w:rPr>
              <w:t xml:space="preserve">Lesson Planning for S.S. </w:t>
            </w:r>
          </w:p>
          <w:p w14:paraId="10ABA188" w14:textId="77777777" w:rsidR="00D57F8A" w:rsidRDefault="00D57F8A" w:rsidP="008B3A35">
            <w:pPr>
              <w:pStyle w:val="ListParagraph"/>
              <w:numPr>
                <w:ilvl w:val="0"/>
                <w:numId w:val="40"/>
              </w:numPr>
              <w:rPr>
                <w:sz w:val="20"/>
                <w:szCs w:val="20"/>
              </w:rPr>
            </w:pPr>
            <w:r>
              <w:rPr>
                <w:sz w:val="20"/>
                <w:szCs w:val="20"/>
              </w:rPr>
              <w:t>Metacognition Series</w:t>
            </w:r>
          </w:p>
          <w:p w14:paraId="23608FF0" w14:textId="77777777" w:rsidR="00D57F8A" w:rsidRDefault="00D57F8A" w:rsidP="008B3A35">
            <w:pPr>
              <w:pStyle w:val="ListParagraph"/>
              <w:numPr>
                <w:ilvl w:val="0"/>
                <w:numId w:val="40"/>
              </w:numPr>
              <w:rPr>
                <w:sz w:val="20"/>
                <w:szCs w:val="20"/>
              </w:rPr>
            </w:pPr>
            <w:r>
              <w:rPr>
                <w:sz w:val="20"/>
                <w:szCs w:val="20"/>
              </w:rPr>
              <w:t>Debrief</w:t>
            </w:r>
          </w:p>
          <w:p w14:paraId="4A7EA023" w14:textId="77777777" w:rsidR="00D57F8A" w:rsidRDefault="00D57F8A" w:rsidP="008B3A35">
            <w:pPr>
              <w:pStyle w:val="ListParagraph"/>
              <w:numPr>
                <w:ilvl w:val="0"/>
                <w:numId w:val="40"/>
              </w:numPr>
              <w:rPr>
                <w:sz w:val="20"/>
                <w:szCs w:val="20"/>
              </w:rPr>
            </w:pPr>
            <w:r>
              <w:rPr>
                <w:sz w:val="20"/>
                <w:szCs w:val="20"/>
              </w:rPr>
              <w:t>S.S. Content/Praxis Prep/Games</w:t>
            </w:r>
          </w:p>
          <w:p w14:paraId="0C9374E2" w14:textId="76D23029" w:rsidR="00B84E3C" w:rsidRPr="009C527F" w:rsidRDefault="00D57F8A" w:rsidP="00D57F8A">
            <w:pPr>
              <w:pStyle w:val="ListParagraph"/>
              <w:rPr>
                <w:sz w:val="20"/>
                <w:szCs w:val="20"/>
              </w:rPr>
            </w:pPr>
            <w:r w:rsidRPr="00D57F8A">
              <w:rPr>
                <w:sz w:val="20"/>
                <w:szCs w:val="20"/>
              </w:rPr>
              <w:t>Participation (5 points)</w:t>
            </w:r>
          </w:p>
        </w:tc>
        <w:tc>
          <w:tcPr>
            <w:tcW w:w="2952" w:type="dxa"/>
          </w:tcPr>
          <w:p w14:paraId="7570CBC2" w14:textId="53FA5DBF" w:rsidR="00A70D15" w:rsidRPr="009C527F" w:rsidRDefault="00A70D15" w:rsidP="00A70D15">
            <w:pPr>
              <w:rPr>
                <w:sz w:val="20"/>
                <w:szCs w:val="20"/>
              </w:rPr>
            </w:pPr>
            <w:r w:rsidRPr="009C527F">
              <w:rPr>
                <w:sz w:val="20"/>
                <w:szCs w:val="20"/>
              </w:rPr>
              <w:t xml:space="preserve">3-5 </w:t>
            </w:r>
          </w:p>
          <w:p w14:paraId="0345C8FE" w14:textId="77777777" w:rsidR="00A70D15" w:rsidRPr="009C527F" w:rsidRDefault="00A70D15" w:rsidP="00A70D15">
            <w:pPr>
              <w:rPr>
                <w:sz w:val="20"/>
                <w:szCs w:val="20"/>
              </w:rPr>
            </w:pPr>
          </w:p>
          <w:p w14:paraId="08715127" w14:textId="0A3FCC0F" w:rsidR="00160A3F" w:rsidRPr="009C527F" w:rsidRDefault="00160A3F" w:rsidP="008B3A35">
            <w:pPr>
              <w:pStyle w:val="ListParagraph"/>
              <w:numPr>
                <w:ilvl w:val="0"/>
                <w:numId w:val="31"/>
              </w:numPr>
              <w:rPr>
                <w:sz w:val="20"/>
                <w:szCs w:val="20"/>
              </w:rPr>
            </w:pPr>
            <w:r w:rsidRPr="009C527F">
              <w:rPr>
                <w:sz w:val="20"/>
                <w:szCs w:val="20"/>
              </w:rPr>
              <w:t xml:space="preserve">Pre-Assessment KWL </w:t>
            </w:r>
            <w:r>
              <w:rPr>
                <w:sz w:val="20"/>
                <w:szCs w:val="20"/>
              </w:rPr>
              <w:t xml:space="preserve">for Ch. 8 (Ellis) on paper. See topic on the white board in class. </w:t>
            </w:r>
          </w:p>
          <w:p w14:paraId="7E430BBF" w14:textId="774E98BB" w:rsidR="00160A3F" w:rsidRPr="009C527F" w:rsidRDefault="00160A3F" w:rsidP="008B3A35">
            <w:pPr>
              <w:pStyle w:val="ListParagraph"/>
              <w:numPr>
                <w:ilvl w:val="0"/>
                <w:numId w:val="31"/>
              </w:numPr>
              <w:rPr>
                <w:sz w:val="20"/>
                <w:szCs w:val="20"/>
              </w:rPr>
            </w:pPr>
            <w:r w:rsidRPr="009C527F">
              <w:rPr>
                <w:sz w:val="20"/>
                <w:szCs w:val="20"/>
              </w:rPr>
              <w:t xml:space="preserve">Prep on </w:t>
            </w:r>
            <w:r>
              <w:rPr>
                <w:sz w:val="20"/>
                <w:szCs w:val="20"/>
              </w:rPr>
              <w:t>Ellis</w:t>
            </w:r>
            <w:r w:rsidRPr="009C527F">
              <w:rPr>
                <w:sz w:val="20"/>
                <w:szCs w:val="20"/>
              </w:rPr>
              <w:t>’s</w:t>
            </w:r>
            <w:r>
              <w:rPr>
                <w:sz w:val="20"/>
                <w:szCs w:val="20"/>
              </w:rPr>
              <w:t xml:space="preserve"> Ch. 8</w:t>
            </w:r>
          </w:p>
          <w:p w14:paraId="6D26A2A2" w14:textId="79A04A4C" w:rsidR="00160A3F" w:rsidRPr="009C527F" w:rsidRDefault="00160A3F" w:rsidP="008B3A35">
            <w:pPr>
              <w:pStyle w:val="ListParagraph"/>
              <w:numPr>
                <w:ilvl w:val="0"/>
                <w:numId w:val="31"/>
              </w:numPr>
              <w:rPr>
                <w:sz w:val="20"/>
                <w:szCs w:val="20"/>
              </w:rPr>
            </w:pPr>
            <w:r w:rsidRPr="009C527F">
              <w:rPr>
                <w:sz w:val="20"/>
                <w:szCs w:val="20"/>
              </w:rPr>
              <w:t xml:space="preserve">Socratic Seminar on </w:t>
            </w:r>
            <w:r>
              <w:rPr>
                <w:sz w:val="20"/>
                <w:szCs w:val="20"/>
              </w:rPr>
              <w:t xml:space="preserve">Ch. 8 (Ellis). </w:t>
            </w:r>
          </w:p>
          <w:p w14:paraId="7E3A119D" w14:textId="7359E6B4" w:rsidR="00160A3F" w:rsidRPr="009C527F" w:rsidRDefault="00160A3F" w:rsidP="008B3A35">
            <w:pPr>
              <w:pStyle w:val="ListParagraph"/>
              <w:numPr>
                <w:ilvl w:val="0"/>
                <w:numId w:val="31"/>
              </w:numPr>
              <w:rPr>
                <w:sz w:val="20"/>
                <w:szCs w:val="20"/>
              </w:rPr>
            </w:pPr>
            <w:r w:rsidRPr="009C527F">
              <w:rPr>
                <w:sz w:val="20"/>
                <w:szCs w:val="20"/>
              </w:rPr>
              <w:t xml:space="preserve">Post-Assessment KWL </w:t>
            </w:r>
            <w:r>
              <w:rPr>
                <w:sz w:val="20"/>
                <w:szCs w:val="20"/>
              </w:rPr>
              <w:t>chart on Ch. 8 on eCollege (5 points)</w:t>
            </w:r>
          </w:p>
          <w:p w14:paraId="0CC4FA80" w14:textId="77777777" w:rsidR="00160A3F" w:rsidRDefault="00160A3F" w:rsidP="008B3A35">
            <w:pPr>
              <w:pStyle w:val="ListParagraph"/>
              <w:numPr>
                <w:ilvl w:val="0"/>
                <w:numId w:val="31"/>
              </w:numPr>
              <w:rPr>
                <w:sz w:val="20"/>
                <w:szCs w:val="20"/>
              </w:rPr>
            </w:pPr>
            <w:r>
              <w:rPr>
                <w:sz w:val="20"/>
                <w:szCs w:val="20"/>
              </w:rPr>
              <w:t>S.S. Content/Praxis Prep/Games</w:t>
            </w:r>
          </w:p>
          <w:p w14:paraId="0FF7A9D1" w14:textId="7BCACA73" w:rsidR="00B84E3C" w:rsidRPr="00160A3F" w:rsidRDefault="00160A3F" w:rsidP="008B3A35">
            <w:pPr>
              <w:pStyle w:val="ListParagraph"/>
              <w:numPr>
                <w:ilvl w:val="0"/>
                <w:numId w:val="31"/>
              </w:numPr>
              <w:rPr>
                <w:sz w:val="20"/>
                <w:szCs w:val="20"/>
              </w:rPr>
            </w:pPr>
            <w:r w:rsidRPr="00160A3F">
              <w:rPr>
                <w:sz w:val="20"/>
                <w:szCs w:val="20"/>
              </w:rPr>
              <w:t>Participation (5 points)</w:t>
            </w:r>
          </w:p>
        </w:tc>
      </w:tr>
      <w:tr w:rsidR="00B84E3C" w:rsidRPr="009C527F" w14:paraId="26EB9695" w14:textId="77777777" w:rsidTr="002F32B5">
        <w:tc>
          <w:tcPr>
            <w:tcW w:w="2952" w:type="dxa"/>
          </w:tcPr>
          <w:p w14:paraId="7C9D713D" w14:textId="77777777" w:rsidR="00B84E3C" w:rsidRPr="009C527F" w:rsidRDefault="00B84E3C" w:rsidP="00B84E3C">
            <w:pPr>
              <w:jc w:val="center"/>
              <w:rPr>
                <w:sz w:val="20"/>
                <w:szCs w:val="20"/>
              </w:rPr>
            </w:pPr>
            <w:r w:rsidRPr="009C527F">
              <w:rPr>
                <w:sz w:val="20"/>
                <w:szCs w:val="20"/>
              </w:rPr>
              <w:t>9</w:t>
            </w:r>
          </w:p>
        </w:tc>
        <w:tc>
          <w:tcPr>
            <w:tcW w:w="2952" w:type="dxa"/>
          </w:tcPr>
          <w:p w14:paraId="46EB417A" w14:textId="6C7AF225" w:rsidR="00A70D15" w:rsidRPr="009C527F" w:rsidRDefault="00A70D15" w:rsidP="00A70D15">
            <w:pPr>
              <w:rPr>
                <w:sz w:val="20"/>
                <w:szCs w:val="20"/>
              </w:rPr>
            </w:pPr>
            <w:r w:rsidRPr="009C527F">
              <w:rPr>
                <w:sz w:val="20"/>
                <w:szCs w:val="20"/>
              </w:rPr>
              <w:t>3-10</w:t>
            </w:r>
          </w:p>
          <w:p w14:paraId="4A3BBE09" w14:textId="77777777" w:rsidR="00A70D15" w:rsidRPr="009C527F" w:rsidRDefault="00A70D15" w:rsidP="00A70D15">
            <w:pPr>
              <w:rPr>
                <w:sz w:val="20"/>
                <w:szCs w:val="20"/>
              </w:rPr>
            </w:pPr>
          </w:p>
          <w:p w14:paraId="277DB7F6" w14:textId="77777777" w:rsidR="00D57F8A" w:rsidRDefault="00D57F8A" w:rsidP="008B3A35">
            <w:pPr>
              <w:pStyle w:val="ListParagraph"/>
              <w:numPr>
                <w:ilvl w:val="0"/>
                <w:numId w:val="41"/>
              </w:numPr>
              <w:rPr>
                <w:sz w:val="20"/>
                <w:szCs w:val="20"/>
              </w:rPr>
            </w:pPr>
            <w:r>
              <w:rPr>
                <w:sz w:val="20"/>
                <w:szCs w:val="20"/>
              </w:rPr>
              <w:t xml:space="preserve">Lesson Planning for S.S. </w:t>
            </w:r>
          </w:p>
          <w:p w14:paraId="1D072519" w14:textId="77777777" w:rsidR="00D57F8A" w:rsidRDefault="00D57F8A" w:rsidP="008B3A35">
            <w:pPr>
              <w:pStyle w:val="ListParagraph"/>
              <w:numPr>
                <w:ilvl w:val="0"/>
                <w:numId w:val="41"/>
              </w:numPr>
              <w:rPr>
                <w:sz w:val="20"/>
                <w:szCs w:val="20"/>
              </w:rPr>
            </w:pPr>
            <w:r>
              <w:rPr>
                <w:sz w:val="20"/>
                <w:szCs w:val="20"/>
              </w:rPr>
              <w:t>Metacognition Series</w:t>
            </w:r>
          </w:p>
          <w:p w14:paraId="3626E38F" w14:textId="77777777" w:rsidR="00D57F8A" w:rsidRDefault="00D57F8A" w:rsidP="008B3A35">
            <w:pPr>
              <w:pStyle w:val="ListParagraph"/>
              <w:numPr>
                <w:ilvl w:val="0"/>
                <w:numId w:val="41"/>
              </w:numPr>
              <w:rPr>
                <w:sz w:val="20"/>
                <w:szCs w:val="20"/>
              </w:rPr>
            </w:pPr>
            <w:r>
              <w:rPr>
                <w:sz w:val="20"/>
                <w:szCs w:val="20"/>
              </w:rPr>
              <w:t>Debrief</w:t>
            </w:r>
          </w:p>
          <w:p w14:paraId="6978CE0F" w14:textId="77777777" w:rsidR="00D57F8A" w:rsidRDefault="00D57F8A" w:rsidP="008B3A35">
            <w:pPr>
              <w:pStyle w:val="ListParagraph"/>
              <w:numPr>
                <w:ilvl w:val="0"/>
                <w:numId w:val="41"/>
              </w:numPr>
              <w:rPr>
                <w:sz w:val="20"/>
                <w:szCs w:val="20"/>
              </w:rPr>
            </w:pPr>
            <w:r>
              <w:rPr>
                <w:sz w:val="20"/>
                <w:szCs w:val="20"/>
              </w:rPr>
              <w:t>S.S. Content/Praxis Prep/Games</w:t>
            </w:r>
          </w:p>
          <w:p w14:paraId="3F0E37A8" w14:textId="5A85F4E8" w:rsidR="00B84E3C" w:rsidRPr="00D57F8A" w:rsidRDefault="00D57F8A" w:rsidP="008B3A35">
            <w:pPr>
              <w:pStyle w:val="ListParagraph"/>
              <w:numPr>
                <w:ilvl w:val="0"/>
                <w:numId w:val="41"/>
              </w:numPr>
              <w:rPr>
                <w:sz w:val="20"/>
                <w:szCs w:val="20"/>
              </w:rPr>
            </w:pPr>
            <w:r w:rsidRPr="00D57F8A">
              <w:rPr>
                <w:sz w:val="20"/>
                <w:szCs w:val="20"/>
              </w:rPr>
              <w:t>Participation (5 points)</w:t>
            </w:r>
          </w:p>
        </w:tc>
        <w:tc>
          <w:tcPr>
            <w:tcW w:w="2952" w:type="dxa"/>
          </w:tcPr>
          <w:p w14:paraId="43A86157" w14:textId="769E2B7F" w:rsidR="00A70D15" w:rsidRPr="009C527F" w:rsidRDefault="00A70D15" w:rsidP="00A70D15">
            <w:pPr>
              <w:rPr>
                <w:sz w:val="20"/>
                <w:szCs w:val="20"/>
              </w:rPr>
            </w:pPr>
            <w:r w:rsidRPr="009C527F">
              <w:rPr>
                <w:sz w:val="20"/>
                <w:szCs w:val="20"/>
              </w:rPr>
              <w:t xml:space="preserve">3-12 </w:t>
            </w:r>
          </w:p>
          <w:p w14:paraId="2DAB0FA9" w14:textId="77777777" w:rsidR="00A70D15" w:rsidRPr="009C527F" w:rsidRDefault="00A70D15" w:rsidP="00A70D15">
            <w:pPr>
              <w:rPr>
                <w:sz w:val="20"/>
                <w:szCs w:val="20"/>
              </w:rPr>
            </w:pPr>
          </w:p>
          <w:p w14:paraId="6D94759E" w14:textId="789CEE17" w:rsidR="00915766" w:rsidRPr="009C527F" w:rsidRDefault="00915766" w:rsidP="008B3A35">
            <w:pPr>
              <w:pStyle w:val="ListParagraph"/>
              <w:numPr>
                <w:ilvl w:val="0"/>
                <w:numId w:val="4"/>
              </w:numPr>
              <w:rPr>
                <w:sz w:val="20"/>
                <w:szCs w:val="20"/>
              </w:rPr>
            </w:pPr>
            <w:r w:rsidRPr="009C527F">
              <w:rPr>
                <w:sz w:val="20"/>
                <w:szCs w:val="20"/>
              </w:rPr>
              <w:t xml:space="preserve">Pre-Assessment KWL </w:t>
            </w:r>
            <w:r>
              <w:rPr>
                <w:sz w:val="20"/>
                <w:szCs w:val="20"/>
              </w:rPr>
              <w:t xml:space="preserve">for Ch. 9 (Ellis) on paper. See topic on the white board in class. </w:t>
            </w:r>
          </w:p>
          <w:p w14:paraId="73711E1D" w14:textId="7625DADD" w:rsidR="00915766" w:rsidRPr="009C527F" w:rsidRDefault="00915766" w:rsidP="008B3A35">
            <w:pPr>
              <w:pStyle w:val="ListParagraph"/>
              <w:numPr>
                <w:ilvl w:val="0"/>
                <w:numId w:val="4"/>
              </w:numPr>
              <w:rPr>
                <w:sz w:val="20"/>
                <w:szCs w:val="20"/>
              </w:rPr>
            </w:pPr>
            <w:r w:rsidRPr="009C527F">
              <w:rPr>
                <w:sz w:val="20"/>
                <w:szCs w:val="20"/>
              </w:rPr>
              <w:t xml:space="preserve">Prep on </w:t>
            </w:r>
            <w:r>
              <w:rPr>
                <w:sz w:val="20"/>
                <w:szCs w:val="20"/>
              </w:rPr>
              <w:t>Ellis</w:t>
            </w:r>
            <w:r w:rsidRPr="009C527F">
              <w:rPr>
                <w:sz w:val="20"/>
                <w:szCs w:val="20"/>
              </w:rPr>
              <w:t>’s</w:t>
            </w:r>
            <w:r>
              <w:rPr>
                <w:sz w:val="20"/>
                <w:szCs w:val="20"/>
              </w:rPr>
              <w:t xml:space="preserve"> Ch. 9</w:t>
            </w:r>
          </w:p>
          <w:p w14:paraId="559D3825" w14:textId="12926594" w:rsidR="00915766" w:rsidRPr="009C527F" w:rsidRDefault="00915766" w:rsidP="008B3A35">
            <w:pPr>
              <w:pStyle w:val="ListParagraph"/>
              <w:numPr>
                <w:ilvl w:val="0"/>
                <w:numId w:val="4"/>
              </w:numPr>
              <w:rPr>
                <w:sz w:val="20"/>
                <w:szCs w:val="20"/>
              </w:rPr>
            </w:pPr>
            <w:r w:rsidRPr="009C527F">
              <w:rPr>
                <w:sz w:val="20"/>
                <w:szCs w:val="20"/>
              </w:rPr>
              <w:t xml:space="preserve">Socratic Seminar on </w:t>
            </w:r>
            <w:r>
              <w:rPr>
                <w:sz w:val="20"/>
                <w:szCs w:val="20"/>
              </w:rPr>
              <w:t xml:space="preserve">Ch. 9 (Ellis). </w:t>
            </w:r>
          </w:p>
          <w:p w14:paraId="0B7FB5CB" w14:textId="3A1584F6" w:rsidR="00915766" w:rsidRPr="009C527F" w:rsidRDefault="00915766" w:rsidP="008B3A35">
            <w:pPr>
              <w:pStyle w:val="ListParagraph"/>
              <w:numPr>
                <w:ilvl w:val="0"/>
                <w:numId w:val="4"/>
              </w:numPr>
              <w:rPr>
                <w:sz w:val="20"/>
                <w:szCs w:val="20"/>
              </w:rPr>
            </w:pPr>
            <w:r w:rsidRPr="009C527F">
              <w:rPr>
                <w:sz w:val="20"/>
                <w:szCs w:val="20"/>
              </w:rPr>
              <w:t xml:space="preserve">Post-Assessment KWL </w:t>
            </w:r>
            <w:r>
              <w:rPr>
                <w:sz w:val="20"/>
                <w:szCs w:val="20"/>
              </w:rPr>
              <w:lastRenderedPageBreak/>
              <w:t>chart on Ch. 9 on eCollege (5 points)</w:t>
            </w:r>
          </w:p>
          <w:p w14:paraId="3D6DD1C3" w14:textId="77777777" w:rsidR="00915766" w:rsidRDefault="00915766" w:rsidP="008B3A35">
            <w:pPr>
              <w:pStyle w:val="ListParagraph"/>
              <w:numPr>
                <w:ilvl w:val="0"/>
                <w:numId w:val="4"/>
              </w:numPr>
              <w:rPr>
                <w:sz w:val="20"/>
                <w:szCs w:val="20"/>
              </w:rPr>
            </w:pPr>
            <w:r>
              <w:rPr>
                <w:sz w:val="20"/>
                <w:szCs w:val="20"/>
              </w:rPr>
              <w:t>S.S. Content/Praxis Prep/Games</w:t>
            </w:r>
          </w:p>
          <w:p w14:paraId="1F7A03AC" w14:textId="3914F557" w:rsidR="00D867BF" w:rsidRPr="009C527F" w:rsidRDefault="00915766" w:rsidP="008B3A35">
            <w:pPr>
              <w:pStyle w:val="ListParagraph"/>
              <w:numPr>
                <w:ilvl w:val="0"/>
                <w:numId w:val="4"/>
              </w:numPr>
              <w:rPr>
                <w:sz w:val="20"/>
                <w:szCs w:val="20"/>
              </w:rPr>
            </w:pPr>
            <w:r w:rsidRPr="00160A3F">
              <w:rPr>
                <w:sz w:val="20"/>
                <w:szCs w:val="20"/>
              </w:rPr>
              <w:t>Participation (5 points)</w:t>
            </w:r>
          </w:p>
        </w:tc>
      </w:tr>
      <w:tr w:rsidR="00B84E3C" w:rsidRPr="009C527F" w14:paraId="48D7BA35" w14:textId="77777777" w:rsidTr="002F32B5">
        <w:tc>
          <w:tcPr>
            <w:tcW w:w="2952" w:type="dxa"/>
          </w:tcPr>
          <w:p w14:paraId="36FC9557" w14:textId="19F96956" w:rsidR="00B84E3C" w:rsidRPr="009C527F" w:rsidRDefault="00B84E3C" w:rsidP="00B84E3C">
            <w:pPr>
              <w:jc w:val="center"/>
              <w:rPr>
                <w:sz w:val="20"/>
                <w:szCs w:val="20"/>
              </w:rPr>
            </w:pPr>
            <w:r w:rsidRPr="009C527F">
              <w:rPr>
                <w:sz w:val="20"/>
                <w:szCs w:val="20"/>
              </w:rPr>
              <w:lastRenderedPageBreak/>
              <w:t>10</w:t>
            </w:r>
          </w:p>
        </w:tc>
        <w:tc>
          <w:tcPr>
            <w:tcW w:w="2952" w:type="dxa"/>
          </w:tcPr>
          <w:p w14:paraId="2CF7B0EE" w14:textId="5EF2666B" w:rsidR="00A70D15" w:rsidRPr="009C527F" w:rsidRDefault="00A70D15" w:rsidP="00A70D15">
            <w:pPr>
              <w:rPr>
                <w:sz w:val="20"/>
                <w:szCs w:val="20"/>
              </w:rPr>
            </w:pPr>
            <w:r w:rsidRPr="009C527F">
              <w:rPr>
                <w:sz w:val="20"/>
                <w:szCs w:val="20"/>
              </w:rPr>
              <w:t xml:space="preserve">3-17 </w:t>
            </w:r>
          </w:p>
          <w:p w14:paraId="354B75CD" w14:textId="77777777" w:rsidR="00A70D15" w:rsidRPr="009C527F" w:rsidRDefault="00A70D15" w:rsidP="00A70D15">
            <w:pPr>
              <w:rPr>
                <w:sz w:val="20"/>
                <w:szCs w:val="20"/>
              </w:rPr>
            </w:pPr>
          </w:p>
          <w:p w14:paraId="22AB0377" w14:textId="15B0C1A7" w:rsidR="00B84E3C" w:rsidRPr="00D57F8A" w:rsidRDefault="00D57F8A" w:rsidP="008B3A35">
            <w:pPr>
              <w:pStyle w:val="ListParagraph"/>
              <w:numPr>
                <w:ilvl w:val="0"/>
                <w:numId w:val="42"/>
              </w:numPr>
              <w:rPr>
                <w:sz w:val="20"/>
                <w:szCs w:val="20"/>
              </w:rPr>
            </w:pPr>
            <w:r w:rsidRPr="00D57F8A">
              <w:rPr>
                <w:sz w:val="20"/>
                <w:szCs w:val="20"/>
              </w:rPr>
              <w:t>Share individual lesson plans with the class and provide peer reviews for each.</w:t>
            </w:r>
          </w:p>
          <w:p w14:paraId="76FB8463" w14:textId="77777777" w:rsidR="00D57F8A" w:rsidRDefault="00D57F8A" w:rsidP="008B3A35">
            <w:pPr>
              <w:pStyle w:val="ListParagraph"/>
              <w:numPr>
                <w:ilvl w:val="0"/>
                <w:numId w:val="42"/>
              </w:numPr>
              <w:rPr>
                <w:sz w:val="20"/>
                <w:szCs w:val="20"/>
              </w:rPr>
            </w:pPr>
            <w:r>
              <w:rPr>
                <w:sz w:val="20"/>
                <w:szCs w:val="20"/>
              </w:rPr>
              <w:t>Debrief</w:t>
            </w:r>
          </w:p>
          <w:p w14:paraId="2A12C200" w14:textId="77777777" w:rsidR="00D57F8A" w:rsidRDefault="00D57F8A" w:rsidP="008B3A35">
            <w:pPr>
              <w:pStyle w:val="ListParagraph"/>
              <w:numPr>
                <w:ilvl w:val="0"/>
                <w:numId w:val="42"/>
              </w:numPr>
              <w:rPr>
                <w:sz w:val="20"/>
                <w:szCs w:val="20"/>
              </w:rPr>
            </w:pPr>
            <w:r>
              <w:rPr>
                <w:sz w:val="20"/>
                <w:szCs w:val="20"/>
              </w:rPr>
              <w:t>S.S. Content/Praxis Prep/Games</w:t>
            </w:r>
          </w:p>
          <w:p w14:paraId="12FA01D3" w14:textId="2CA9538A" w:rsidR="00D57F8A" w:rsidRPr="00D57F8A" w:rsidRDefault="00D57F8A" w:rsidP="008B3A35">
            <w:pPr>
              <w:pStyle w:val="ListParagraph"/>
              <w:numPr>
                <w:ilvl w:val="0"/>
                <w:numId w:val="42"/>
              </w:numPr>
              <w:rPr>
                <w:sz w:val="20"/>
                <w:szCs w:val="20"/>
              </w:rPr>
            </w:pPr>
            <w:r w:rsidRPr="00D57F8A">
              <w:rPr>
                <w:sz w:val="20"/>
                <w:szCs w:val="20"/>
              </w:rPr>
              <w:t>Participation (5 points)</w:t>
            </w:r>
          </w:p>
        </w:tc>
        <w:tc>
          <w:tcPr>
            <w:tcW w:w="2952" w:type="dxa"/>
          </w:tcPr>
          <w:p w14:paraId="2233A897" w14:textId="5F2EFDC6" w:rsidR="00A70D15" w:rsidRPr="009C527F" w:rsidRDefault="00A70D15" w:rsidP="00A70D15">
            <w:pPr>
              <w:rPr>
                <w:sz w:val="20"/>
                <w:szCs w:val="20"/>
              </w:rPr>
            </w:pPr>
            <w:r w:rsidRPr="009C527F">
              <w:rPr>
                <w:sz w:val="20"/>
                <w:szCs w:val="20"/>
              </w:rPr>
              <w:t xml:space="preserve">3-19 </w:t>
            </w:r>
          </w:p>
          <w:p w14:paraId="32D77030" w14:textId="77777777" w:rsidR="00A70D15" w:rsidRPr="009C527F" w:rsidRDefault="00A70D15" w:rsidP="00A70D15">
            <w:pPr>
              <w:rPr>
                <w:sz w:val="20"/>
                <w:szCs w:val="20"/>
              </w:rPr>
            </w:pPr>
          </w:p>
          <w:p w14:paraId="13E08E4F" w14:textId="6CA9A213" w:rsidR="002A5145" w:rsidRPr="009C527F" w:rsidRDefault="002A5145" w:rsidP="008B3A35">
            <w:pPr>
              <w:pStyle w:val="ListParagraph"/>
              <w:numPr>
                <w:ilvl w:val="0"/>
                <w:numId w:val="32"/>
              </w:numPr>
              <w:rPr>
                <w:sz w:val="20"/>
                <w:szCs w:val="20"/>
              </w:rPr>
            </w:pPr>
            <w:r w:rsidRPr="009C527F">
              <w:rPr>
                <w:sz w:val="20"/>
                <w:szCs w:val="20"/>
              </w:rPr>
              <w:t xml:space="preserve">Pre-Assessment KWL </w:t>
            </w:r>
            <w:r>
              <w:rPr>
                <w:sz w:val="20"/>
                <w:szCs w:val="20"/>
              </w:rPr>
              <w:t xml:space="preserve">for Ch. 10 (Ellis) on paper. See topic on the white board in class. </w:t>
            </w:r>
          </w:p>
          <w:p w14:paraId="28C0281E" w14:textId="4DCF5AB9" w:rsidR="002A5145" w:rsidRPr="009C527F" w:rsidRDefault="002A5145" w:rsidP="008B3A35">
            <w:pPr>
              <w:pStyle w:val="ListParagraph"/>
              <w:numPr>
                <w:ilvl w:val="0"/>
                <w:numId w:val="32"/>
              </w:numPr>
              <w:rPr>
                <w:sz w:val="20"/>
                <w:szCs w:val="20"/>
              </w:rPr>
            </w:pPr>
            <w:r w:rsidRPr="009C527F">
              <w:rPr>
                <w:sz w:val="20"/>
                <w:szCs w:val="20"/>
              </w:rPr>
              <w:t xml:space="preserve">Prep on </w:t>
            </w:r>
            <w:r>
              <w:rPr>
                <w:sz w:val="20"/>
                <w:szCs w:val="20"/>
              </w:rPr>
              <w:t>Ellis</w:t>
            </w:r>
            <w:r w:rsidRPr="009C527F">
              <w:rPr>
                <w:sz w:val="20"/>
                <w:szCs w:val="20"/>
              </w:rPr>
              <w:t>’s</w:t>
            </w:r>
            <w:r>
              <w:rPr>
                <w:sz w:val="20"/>
                <w:szCs w:val="20"/>
              </w:rPr>
              <w:t xml:space="preserve"> Ch. 10</w:t>
            </w:r>
          </w:p>
          <w:p w14:paraId="6ECFE24F" w14:textId="01079CE7" w:rsidR="002A5145" w:rsidRPr="009C527F" w:rsidRDefault="002A5145" w:rsidP="008B3A35">
            <w:pPr>
              <w:pStyle w:val="ListParagraph"/>
              <w:numPr>
                <w:ilvl w:val="0"/>
                <w:numId w:val="32"/>
              </w:numPr>
              <w:rPr>
                <w:sz w:val="20"/>
                <w:szCs w:val="20"/>
              </w:rPr>
            </w:pPr>
            <w:r w:rsidRPr="009C527F">
              <w:rPr>
                <w:sz w:val="20"/>
                <w:szCs w:val="20"/>
              </w:rPr>
              <w:t xml:space="preserve">Socratic Seminar on </w:t>
            </w:r>
            <w:r>
              <w:rPr>
                <w:sz w:val="20"/>
                <w:szCs w:val="20"/>
              </w:rPr>
              <w:t xml:space="preserve">Ch. 10 (Ellis). </w:t>
            </w:r>
          </w:p>
          <w:p w14:paraId="3829E19E" w14:textId="3F7D649B" w:rsidR="002A5145" w:rsidRPr="009C527F" w:rsidRDefault="002A5145" w:rsidP="008B3A35">
            <w:pPr>
              <w:pStyle w:val="ListParagraph"/>
              <w:numPr>
                <w:ilvl w:val="0"/>
                <w:numId w:val="32"/>
              </w:numPr>
              <w:rPr>
                <w:sz w:val="20"/>
                <w:szCs w:val="20"/>
              </w:rPr>
            </w:pPr>
            <w:r w:rsidRPr="009C527F">
              <w:rPr>
                <w:sz w:val="20"/>
                <w:szCs w:val="20"/>
              </w:rPr>
              <w:t xml:space="preserve">Post-Assessment KWL </w:t>
            </w:r>
            <w:r>
              <w:rPr>
                <w:sz w:val="20"/>
                <w:szCs w:val="20"/>
              </w:rPr>
              <w:t>chart on Ch. 10 on eCollege (5 points)</w:t>
            </w:r>
          </w:p>
          <w:p w14:paraId="4C9EE62C" w14:textId="77777777" w:rsidR="002A5145" w:rsidRDefault="002A5145" w:rsidP="008B3A35">
            <w:pPr>
              <w:pStyle w:val="ListParagraph"/>
              <w:numPr>
                <w:ilvl w:val="0"/>
                <w:numId w:val="32"/>
              </w:numPr>
              <w:rPr>
                <w:sz w:val="20"/>
                <w:szCs w:val="20"/>
              </w:rPr>
            </w:pPr>
            <w:r>
              <w:rPr>
                <w:sz w:val="20"/>
                <w:szCs w:val="20"/>
              </w:rPr>
              <w:t>S.S. Content/Praxis Prep/Games</w:t>
            </w:r>
          </w:p>
          <w:p w14:paraId="1C24BF9D" w14:textId="06F0F3C4" w:rsidR="00B84E3C" w:rsidRPr="002A5145" w:rsidRDefault="002A5145" w:rsidP="008B3A35">
            <w:pPr>
              <w:pStyle w:val="ListParagraph"/>
              <w:numPr>
                <w:ilvl w:val="0"/>
                <w:numId w:val="32"/>
              </w:numPr>
              <w:rPr>
                <w:sz w:val="20"/>
                <w:szCs w:val="20"/>
              </w:rPr>
            </w:pPr>
            <w:r w:rsidRPr="002A5145">
              <w:rPr>
                <w:sz w:val="20"/>
                <w:szCs w:val="20"/>
              </w:rPr>
              <w:t>Participation (5 points)</w:t>
            </w:r>
          </w:p>
        </w:tc>
      </w:tr>
      <w:tr w:rsidR="00A70D15" w:rsidRPr="009C527F" w14:paraId="05E33AED" w14:textId="77777777" w:rsidTr="002F32B5">
        <w:tc>
          <w:tcPr>
            <w:tcW w:w="2952" w:type="dxa"/>
          </w:tcPr>
          <w:p w14:paraId="6B6CCF24" w14:textId="79584D51" w:rsidR="00A70D15" w:rsidRPr="009C527F" w:rsidRDefault="00A70D15" w:rsidP="00B84E3C">
            <w:pPr>
              <w:jc w:val="center"/>
              <w:rPr>
                <w:sz w:val="20"/>
                <w:szCs w:val="20"/>
              </w:rPr>
            </w:pPr>
            <w:r w:rsidRPr="009C527F">
              <w:rPr>
                <w:sz w:val="20"/>
                <w:szCs w:val="20"/>
              </w:rPr>
              <w:t>Spring Break</w:t>
            </w:r>
          </w:p>
        </w:tc>
        <w:tc>
          <w:tcPr>
            <w:tcW w:w="2952" w:type="dxa"/>
          </w:tcPr>
          <w:p w14:paraId="48539B5A" w14:textId="77777777" w:rsidR="00A70D15" w:rsidRPr="009C527F" w:rsidRDefault="00A70D15" w:rsidP="00A70D15">
            <w:pPr>
              <w:rPr>
                <w:sz w:val="20"/>
                <w:szCs w:val="20"/>
              </w:rPr>
            </w:pPr>
          </w:p>
        </w:tc>
        <w:tc>
          <w:tcPr>
            <w:tcW w:w="2952" w:type="dxa"/>
          </w:tcPr>
          <w:p w14:paraId="4A7BAE87" w14:textId="77777777" w:rsidR="00A70D15" w:rsidRPr="009C527F" w:rsidRDefault="00A70D15" w:rsidP="00A70D15">
            <w:pPr>
              <w:rPr>
                <w:sz w:val="20"/>
                <w:szCs w:val="20"/>
              </w:rPr>
            </w:pPr>
          </w:p>
        </w:tc>
      </w:tr>
      <w:tr w:rsidR="00B84E3C" w:rsidRPr="009C527F" w14:paraId="7D3DD1F8" w14:textId="77777777" w:rsidTr="002F32B5">
        <w:tc>
          <w:tcPr>
            <w:tcW w:w="2952" w:type="dxa"/>
          </w:tcPr>
          <w:p w14:paraId="170F6ABC" w14:textId="77777777" w:rsidR="00B84E3C" w:rsidRPr="009C527F" w:rsidRDefault="00B84E3C" w:rsidP="00B84E3C">
            <w:pPr>
              <w:jc w:val="center"/>
              <w:rPr>
                <w:sz w:val="20"/>
                <w:szCs w:val="20"/>
              </w:rPr>
            </w:pPr>
            <w:r w:rsidRPr="009C527F">
              <w:rPr>
                <w:sz w:val="20"/>
                <w:szCs w:val="20"/>
              </w:rPr>
              <w:t>11</w:t>
            </w:r>
          </w:p>
        </w:tc>
        <w:tc>
          <w:tcPr>
            <w:tcW w:w="2952" w:type="dxa"/>
          </w:tcPr>
          <w:p w14:paraId="4B9B179C" w14:textId="0A7259A0" w:rsidR="00A70D15" w:rsidRPr="009C527F" w:rsidRDefault="00A70D15" w:rsidP="00A70D15">
            <w:pPr>
              <w:rPr>
                <w:sz w:val="20"/>
                <w:szCs w:val="20"/>
              </w:rPr>
            </w:pPr>
            <w:r w:rsidRPr="009C527F">
              <w:rPr>
                <w:sz w:val="20"/>
                <w:szCs w:val="20"/>
              </w:rPr>
              <w:t xml:space="preserve">3-31 </w:t>
            </w:r>
          </w:p>
          <w:p w14:paraId="17E586D4" w14:textId="77777777" w:rsidR="00A70D15" w:rsidRPr="009C527F" w:rsidRDefault="00A70D15" w:rsidP="00A70D15">
            <w:pPr>
              <w:rPr>
                <w:sz w:val="20"/>
                <w:szCs w:val="20"/>
              </w:rPr>
            </w:pPr>
          </w:p>
          <w:p w14:paraId="1375BC0F" w14:textId="5C83C557" w:rsidR="00E71B1E" w:rsidRPr="009C527F" w:rsidRDefault="00E71B1E" w:rsidP="008B3A35">
            <w:pPr>
              <w:pStyle w:val="ListParagraph"/>
              <w:numPr>
                <w:ilvl w:val="0"/>
                <w:numId w:val="5"/>
              </w:numPr>
              <w:rPr>
                <w:sz w:val="20"/>
                <w:szCs w:val="20"/>
              </w:rPr>
            </w:pPr>
            <w:r w:rsidRPr="009C527F">
              <w:rPr>
                <w:sz w:val="20"/>
                <w:szCs w:val="20"/>
              </w:rPr>
              <w:t xml:space="preserve">Presentation # 1 - </w:t>
            </w:r>
            <w:r w:rsidR="00FF2B2C">
              <w:rPr>
                <w:sz w:val="20"/>
                <w:szCs w:val="20"/>
              </w:rPr>
              <w:t>Individual Lesson Plan (50 points)</w:t>
            </w:r>
            <w:r w:rsidRPr="009C527F">
              <w:rPr>
                <w:sz w:val="20"/>
                <w:szCs w:val="20"/>
              </w:rPr>
              <w:t xml:space="preserve"> </w:t>
            </w:r>
          </w:p>
          <w:p w14:paraId="220A1ABA" w14:textId="4E1001D1" w:rsidR="00B84E3C" w:rsidRPr="009C527F" w:rsidRDefault="00E71B1E" w:rsidP="008B3A35">
            <w:pPr>
              <w:pStyle w:val="ListParagraph"/>
              <w:numPr>
                <w:ilvl w:val="0"/>
                <w:numId w:val="5"/>
              </w:numPr>
              <w:rPr>
                <w:sz w:val="20"/>
                <w:szCs w:val="20"/>
              </w:rPr>
            </w:pPr>
            <w:r w:rsidRPr="009C527F">
              <w:rPr>
                <w:sz w:val="20"/>
                <w:szCs w:val="20"/>
              </w:rPr>
              <w:t xml:space="preserve">Peer Evaluations </w:t>
            </w:r>
            <w:r w:rsidR="00FF2B2C">
              <w:rPr>
                <w:sz w:val="20"/>
                <w:szCs w:val="20"/>
              </w:rPr>
              <w:t>on paper</w:t>
            </w:r>
          </w:p>
          <w:p w14:paraId="457E5BDA" w14:textId="7CE1DAFE" w:rsidR="00E71B1E" w:rsidRPr="009C527F" w:rsidRDefault="00E71B1E" w:rsidP="008B3A35">
            <w:pPr>
              <w:pStyle w:val="ListParagraph"/>
              <w:numPr>
                <w:ilvl w:val="0"/>
                <w:numId w:val="5"/>
              </w:numPr>
              <w:rPr>
                <w:sz w:val="20"/>
                <w:szCs w:val="20"/>
              </w:rPr>
            </w:pPr>
            <w:r w:rsidRPr="009C527F">
              <w:rPr>
                <w:sz w:val="20"/>
                <w:szCs w:val="20"/>
              </w:rPr>
              <w:t>Reflections Online – 3 positive aspects of the lesson</w:t>
            </w:r>
            <w:r w:rsidR="00FF2B2C">
              <w:rPr>
                <w:sz w:val="20"/>
                <w:szCs w:val="20"/>
              </w:rPr>
              <w:t xml:space="preserve"> (5 points)</w:t>
            </w:r>
          </w:p>
        </w:tc>
        <w:tc>
          <w:tcPr>
            <w:tcW w:w="2952" w:type="dxa"/>
          </w:tcPr>
          <w:p w14:paraId="5FE50AC4" w14:textId="1BBDDA9A" w:rsidR="00A70D15" w:rsidRPr="009C527F" w:rsidRDefault="00A70D15" w:rsidP="00A70D15">
            <w:pPr>
              <w:rPr>
                <w:sz w:val="20"/>
                <w:szCs w:val="20"/>
              </w:rPr>
            </w:pPr>
            <w:r w:rsidRPr="009C527F">
              <w:rPr>
                <w:sz w:val="20"/>
                <w:szCs w:val="20"/>
              </w:rPr>
              <w:t xml:space="preserve">4-2 </w:t>
            </w:r>
          </w:p>
          <w:p w14:paraId="70DAF185" w14:textId="77777777" w:rsidR="00A70D15" w:rsidRPr="009C527F" w:rsidRDefault="00A70D15" w:rsidP="00A70D15">
            <w:pPr>
              <w:rPr>
                <w:sz w:val="20"/>
                <w:szCs w:val="20"/>
              </w:rPr>
            </w:pPr>
          </w:p>
          <w:p w14:paraId="2EB26811" w14:textId="3E23FE7F" w:rsidR="00C5713C" w:rsidRPr="009C527F" w:rsidRDefault="00C5713C" w:rsidP="008B3A35">
            <w:pPr>
              <w:pStyle w:val="ListParagraph"/>
              <w:numPr>
                <w:ilvl w:val="0"/>
                <w:numId w:val="6"/>
              </w:numPr>
              <w:rPr>
                <w:sz w:val="20"/>
                <w:szCs w:val="20"/>
              </w:rPr>
            </w:pPr>
            <w:r w:rsidRPr="009C527F">
              <w:rPr>
                <w:sz w:val="20"/>
                <w:szCs w:val="20"/>
              </w:rPr>
              <w:t xml:space="preserve">Pre-Assessment KWL </w:t>
            </w:r>
            <w:r>
              <w:rPr>
                <w:sz w:val="20"/>
                <w:szCs w:val="20"/>
              </w:rPr>
              <w:t xml:space="preserve">for Ch. 11 (Ellis) on paper. See topic on the white board in class. </w:t>
            </w:r>
          </w:p>
          <w:p w14:paraId="0D4F100C" w14:textId="022E6C87" w:rsidR="00C5713C" w:rsidRPr="009C527F" w:rsidRDefault="00C5713C" w:rsidP="008B3A35">
            <w:pPr>
              <w:pStyle w:val="ListParagraph"/>
              <w:numPr>
                <w:ilvl w:val="0"/>
                <w:numId w:val="6"/>
              </w:numPr>
              <w:rPr>
                <w:sz w:val="20"/>
                <w:szCs w:val="20"/>
              </w:rPr>
            </w:pPr>
            <w:r w:rsidRPr="009C527F">
              <w:rPr>
                <w:sz w:val="20"/>
                <w:szCs w:val="20"/>
              </w:rPr>
              <w:t xml:space="preserve">Prep on </w:t>
            </w:r>
            <w:r>
              <w:rPr>
                <w:sz w:val="20"/>
                <w:szCs w:val="20"/>
              </w:rPr>
              <w:t>Ellis</w:t>
            </w:r>
            <w:r w:rsidRPr="009C527F">
              <w:rPr>
                <w:sz w:val="20"/>
                <w:szCs w:val="20"/>
              </w:rPr>
              <w:t>’s</w:t>
            </w:r>
            <w:r>
              <w:rPr>
                <w:sz w:val="20"/>
                <w:szCs w:val="20"/>
              </w:rPr>
              <w:t xml:space="preserve"> Ch. 11</w:t>
            </w:r>
          </w:p>
          <w:p w14:paraId="2D2754DB" w14:textId="01BD4C46" w:rsidR="00C5713C" w:rsidRPr="009C527F" w:rsidRDefault="00C5713C" w:rsidP="008B3A35">
            <w:pPr>
              <w:pStyle w:val="ListParagraph"/>
              <w:numPr>
                <w:ilvl w:val="0"/>
                <w:numId w:val="6"/>
              </w:numPr>
              <w:rPr>
                <w:sz w:val="20"/>
                <w:szCs w:val="20"/>
              </w:rPr>
            </w:pPr>
            <w:r w:rsidRPr="009C527F">
              <w:rPr>
                <w:sz w:val="20"/>
                <w:szCs w:val="20"/>
              </w:rPr>
              <w:t xml:space="preserve">Socratic Seminar on </w:t>
            </w:r>
            <w:r>
              <w:rPr>
                <w:sz w:val="20"/>
                <w:szCs w:val="20"/>
              </w:rPr>
              <w:t xml:space="preserve">Ch. 11 (Ellis). </w:t>
            </w:r>
          </w:p>
          <w:p w14:paraId="58EF2DBF" w14:textId="5B73D50E" w:rsidR="00C5713C" w:rsidRPr="009C527F" w:rsidRDefault="00C5713C" w:rsidP="008B3A35">
            <w:pPr>
              <w:pStyle w:val="ListParagraph"/>
              <w:numPr>
                <w:ilvl w:val="0"/>
                <w:numId w:val="6"/>
              </w:numPr>
              <w:rPr>
                <w:sz w:val="20"/>
                <w:szCs w:val="20"/>
              </w:rPr>
            </w:pPr>
            <w:r w:rsidRPr="009C527F">
              <w:rPr>
                <w:sz w:val="20"/>
                <w:szCs w:val="20"/>
              </w:rPr>
              <w:t xml:space="preserve">Post-Assessment KWL </w:t>
            </w:r>
            <w:r>
              <w:rPr>
                <w:sz w:val="20"/>
                <w:szCs w:val="20"/>
              </w:rPr>
              <w:t>chart on Ch. 11 on eCollege (5 points)</w:t>
            </w:r>
          </w:p>
          <w:p w14:paraId="6ABAF092" w14:textId="77777777" w:rsidR="00C5713C" w:rsidRDefault="00C5713C" w:rsidP="008B3A35">
            <w:pPr>
              <w:pStyle w:val="ListParagraph"/>
              <w:numPr>
                <w:ilvl w:val="0"/>
                <w:numId w:val="6"/>
              </w:numPr>
              <w:rPr>
                <w:sz w:val="20"/>
                <w:szCs w:val="20"/>
              </w:rPr>
            </w:pPr>
            <w:r>
              <w:rPr>
                <w:sz w:val="20"/>
                <w:szCs w:val="20"/>
              </w:rPr>
              <w:t>S.S. Content/Praxis Prep/Games</w:t>
            </w:r>
          </w:p>
          <w:p w14:paraId="1B96A4D2" w14:textId="20ABF85E" w:rsidR="00B84E3C" w:rsidRPr="009C527F" w:rsidRDefault="00C5713C" w:rsidP="008B3A35">
            <w:pPr>
              <w:pStyle w:val="ListParagraph"/>
              <w:numPr>
                <w:ilvl w:val="0"/>
                <w:numId w:val="6"/>
              </w:numPr>
              <w:rPr>
                <w:sz w:val="20"/>
                <w:szCs w:val="20"/>
              </w:rPr>
            </w:pPr>
            <w:r w:rsidRPr="00160A3F">
              <w:rPr>
                <w:sz w:val="20"/>
                <w:szCs w:val="20"/>
              </w:rPr>
              <w:t>Participation (5 points)</w:t>
            </w:r>
          </w:p>
        </w:tc>
      </w:tr>
      <w:tr w:rsidR="00B84E3C" w:rsidRPr="009C527F" w14:paraId="2B589246" w14:textId="77777777" w:rsidTr="002F32B5">
        <w:tc>
          <w:tcPr>
            <w:tcW w:w="2952" w:type="dxa"/>
          </w:tcPr>
          <w:p w14:paraId="47AD1473" w14:textId="78B022F0" w:rsidR="00B84E3C" w:rsidRPr="009C527F" w:rsidRDefault="00B84E3C" w:rsidP="00B84E3C">
            <w:pPr>
              <w:jc w:val="center"/>
              <w:rPr>
                <w:sz w:val="20"/>
                <w:szCs w:val="20"/>
              </w:rPr>
            </w:pPr>
            <w:r w:rsidRPr="009C527F">
              <w:rPr>
                <w:sz w:val="20"/>
                <w:szCs w:val="20"/>
              </w:rPr>
              <w:t>12</w:t>
            </w:r>
          </w:p>
        </w:tc>
        <w:tc>
          <w:tcPr>
            <w:tcW w:w="2952" w:type="dxa"/>
          </w:tcPr>
          <w:p w14:paraId="3926EFB2" w14:textId="5ED9E2B5" w:rsidR="00A70D15" w:rsidRPr="009C527F" w:rsidRDefault="00A70D15" w:rsidP="00A70D15">
            <w:pPr>
              <w:rPr>
                <w:sz w:val="20"/>
                <w:szCs w:val="20"/>
              </w:rPr>
            </w:pPr>
            <w:r w:rsidRPr="009C527F">
              <w:rPr>
                <w:sz w:val="20"/>
                <w:szCs w:val="20"/>
              </w:rPr>
              <w:t>4-7</w:t>
            </w:r>
          </w:p>
          <w:p w14:paraId="25C6413B" w14:textId="77777777" w:rsidR="00A70D15" w:rsidRPr="009C527F" w:rsidRDefault="00A70D15" w:rsidP="00A70D15">
            <w:pPr>
              <w:rPr>
                <w:sz w:val="20"/>
                <w:szCs w:val="20"/>
              </w:rPr>
            </w:pPr>
          </w:p>
          <w:p w14:paraId="4D825204" w14:textId="443C2635" w:rsidR="00FF2B2C" w:rsidRPr="009C527F" w:rsidRDefault="00FF2B2C" w:rsidP="008B3A35">
            <w:pPr>
              <w:pStyle w:val="ListParagraph"/>
              <w:numPr>
                <w:ilvl w:val="0"/>
                <w:numId w:val="7"/>
              </w:numPr>
              <w:rPr>
                <w:sz w:val="20"/>
                <w:szCs w:val="20"/>
              </w:rPr>
            </w:pPr>
            <w:r>
              <w:rPr>
                <w:sz w:val="20"/>
                <w:szCs w:val="20"/>
              </w:rPr>
              <w:t>Presentation # 2</w:t>
            </w:r>
            <w:r w:rsidRPr="009C527F">
              <w:rPr>
                <w:sz w:val="20"/>
                <w:szCs w:val="20"/>
              </w:rPr>
              <w:t xml:space="preserve"> - </w:t>
            </w:r>
            <w:r>
              <w:rPr>
                <w:sz w:val="20"/>
                <w:szCs w:val="20"/>
              </w:rPr>
              <w:t>Individual Lesson Plan (50 points)</w:t>
            </w:r>
            <w:r w:rsidRPr="009C527F">
              <w:rPr>
                <w:sz w:val="20"/>
                <w:szCs w:val="20"/>
              </w:rPr>
              <w:t xml:space="preserve"> </w:t>
            </w:r>
          </w:p>
          <w:p w14:paraId="1B913654" w14:textId="446411E9" w:rsidR="00FF2B2C" w:rsidRPr="009C527F" w:rsidRDefault="00FF2B2C" w:rsidP="008B3A35">
            <w:pPr>
              <w:pStyle w:val="ListParagraph"/>
              <w:numPr>
                <w:ilvl w:val="0"/>
                <w:numId w:val="7"/>
              </w:numPr>
              <w:rPr>
                <w:sz w:val="20"/>
                <w:szCs w:val="20"/>
              </w:rPr>
            </w:pPr>
            <w:r w:rsidRPr="009C527F">
              <w:rPr>
                <w:sz w:val="20"/>
                <w:szCs w:val="20"/>
              </w:rPr>
              <w:t xml:space="preserve">Peer Evaluations </w:t>
            </w:r>
            <w:r>
              <w:rPr>
                <w:sz w:val="20"/>
                <w:szCs w:val="20"/>
              </w:rPr>
              <w:t>on paper</w:t>
            </w:r>
          </w:p>
          <w:p w14:paraId="55F65545" w14:textId="2CDDE3F2" w:rsidR="00B84E3C" w:rsidRPr="009C527F" w:rsidRDefault="00FF2B2C" w:rsidP="008B3A35">
            <w:pPr>
              <w:pStyle w:val="ListParagraph"/>
              <w:numPr>
                <w:ilvl w:val="0"/>
                <w:numId w:val="7"/>
              </w:numPr>
              <w:rPr>
                <w:sz w:val="20"/>
                <w:szCs w:val="20"/>
              </w:rPr>
            </w:pPr>
            <w:r w:rsidRPr="009C527F">
              <w:rPr>
                <w:sz w:val="20"/>
                <w:szCs w:val="20"/>
              </w:rPr>
              <w:t>Reflections Online – 3 positive aspects of the lesson</w:t>
            </w:r>
            <w:r>
              <w:rPr>
                <w:sz w:val="20"/>
                <w:szCs w:val="20"/>
              </w:rPr>
              <w:t xml:space="preserve"> (5 points)</w:t>
            </w:r>
          </w:p>
        </w:tc>
        <w:tc>
          <w:tcPr>
            <w:tcW w:w="2952" w:type="dxa"/>
          </w:tcPr>
          <w:p w14:paraId="67DB262C" w14:textId="79E2194D" w:rsidR="00A70D15" w:rsidRPr="009C527F" w:rsidRDefault="00A70D15" w:rsidP="00A70D15">
            <w:pPr>
              <w:rPr>
                <w:sz w:val="20"/>
                <w:szCs w:val="20"/>
              </w:rPr>
            </w:pPr>
            <w:r w:rsidRPr="009C527F">
              <w:rPr>
                <w:sz w:val="20"/>
                <w:szCs w:val="20"/>
              </w:rPr>
              <w:t xml:space="preserve">4-9 </w:t>
            </w:r>
          </w:p>
          <w:p w14:paraId="5D545FD1" w14:textId="77777777" w:rsidR="00A70D15" w:rsidRPr="009C527F" w:rsidRDefault="00A70D15" w:rsidP="00A70D15">
            <w:pPr>
              <w:rPr>
                <w:sz w:val="20"/>
                <w:szCs w:val="20"/>
              </w:rPr>
            </w:pPr>
          </w:p>
          <w:p w14:paraId="4113A2DC" w14:textId="3024FA03" w:rsidR="00152ED8" w:rsidRPr="009C527F" w:rsidRDefault="00152ED8" w:rsidP="008B3A35">
            <w:pPr>
              <w:pStyle w:val="ListParagraph"/>
              <w:numPr>
                <w:ilvl w:val="0"/>
                <w:numId w:val="8"/>
              </w:numPr>
              <w:rPr>
                <w:sz w:val="20"/>
                <w:szCs w:val="20"/>
              </w:rPr>
            </w:pPr>
            <w:r w:rsidRPr="009C527F">
              <w:rPr>
                <w:sz w:val="20"/>
                <w:szCs w:val="20"/>
              </w:rPr>
              <w:t xml:space="preserve">Pre-Assessment KWL </w:t>
            </w:r>
            <w:r>
              <w:rPr>
                <w:sz w:val="20"/>
                <w:szCs w:val="20"/>
              </w:rPr>
              <w:t xml:space="preserve">for Ch. 12 (Ellis) on paper. See topic on the white board in class. </w:t>
            </w:r>
          </w:p>
          <w:p w14:paraId="295B99A1" w14:textId="0611871E" w:rsidR="00152ED8" w:rsidRPr="009C527F" w:rsidRDefault="00152ED8" w:rsidP="008B3A35">
            <w:pPr>
              <w:pStyle w:val="ListParagraph"/>
              <w:numPr>
                <w:ilvl w:val="0"/>
                <w:numId w:val="8"/>
              </w:numPr>
              <w:rPr>
                <w:sz w:val="20"/>
                <w:szCs w:val="20"/>
              </w:rPr>
            </w:pPr>
            <w:r w:rsidRPr="009C527F">
              <w:rPr>
                <w:sz w:val="20"/>
                <w:szCs w:val="20"/>
              </w:rPr>
              <w:t xml:space="preserve">Prep on </w:t>
            </w:r>
            <w:r>
              <w:rPr>
                <w:sz w:val="20"/>
                <w:szCs w:val="20"/>
              </w:rPr>
              <w:t>Ellis</w:t>
            </w:r>
            <w:r w:rsidRPr="009C527F">
              <w:rPr>
                <w:sz w:val="20"/>
                <w:szCs w:val="20"/>
              </w:rPr>
              <w:t>’s</w:t>
            </w:r>
            <w:r>
              <w:rPr>
                <w:sz w:val="20"/>
                <w:szCs w:val="20"/>
              </w:rPr>
              <w:t xml:space="preserve"> Ch. 12</w:t>
            </w:r>
          </w:p>
          <w:p w14:paraId="3A2188CF" w14:textId="1C203113" w:rsidR="00152ED8" w:rsidRPr="009C527F" w:rsidRDefault="00152ED8" w:rsidP="008B3A35">
            <w:pPr>
              <w:pStyle w:val="ListParagraph"/>
              <w:numPr>
                <w:ilvl w:val="0"/>
                <w:numId w:val="8"/>
              </w:numPr>
              <w:rPr>
                <w:sz w:val="20"/>
                <w:szCs w:val="20"/>
              </w:rPr>
            </w:pPr>
            <w:r w:rsidRPr="009C527F">
              <w:rPr>
                <w:sz w:val="20"/>
                <w:szCs w:val="20"/>
              </w:rPr>
              <w:t xml:space="preserve">Socratic Seminar on </w:t>
            </w:r>
            <w:r>
              <w:rPr>
                <w:sz w:val="20"/>
                <w:szCs w:val="20"/>
              </w:rPr>
              <w:t xml:space="preserve">Ch. 12 (Ellis). </w:t>
            </w:r>
          </w:p>
          <w:p w14:paraId="338A4671" w14:textId="09CFAD22" w:rsidR="00152ED8" w:rsidRPr="009C527F" w:rsidRDefault="00152ED8" w:rsidP="008B3A35">
            <w:pPr>
              <w:pStyle w:val="ListParagraph"/>
              <w:numPr>
                <w:ilvl w:val="0"/>
                <w:numId w:val="8"/>
              </w:numPr>
              <w:rPr>
                <w:sz w:val="20"/>
                <w:szCs w:val="20"/>
              </w:rPr>
            </w:pPr>
            <w:r w:rsidRPr="009C527F">
              <w:rPr>
                <w:sz w:val="20"/>
                <w:szCs w:val="20"/>
              </w:rPr>
              <w:t xml:space="preserve">Post-Assessment KWL </w:t>
            </w:r>
            <w:r>
              <w:rPr>
                <w:sz w:val="20"/>
                <w:szCs w:val="20"/>
              </w:rPr>
              <w:t>chart on Ch. 12 on eCollege (5 points)</w:t>
            </w:r>
          </w:p>
          <w:p w14:paraId="5ABD1D57" w14:textId="77777777" w:rsidR="00152ED8" w:rsidRDefault="00152ED8" w:rsidP="008B3A35">
            <w:pPr>
              <w:pStyle w:val="ListParagraph"/>
              <w:numPr>
                <w:ilvl w:val="0"/>
                <w:numId w:val="8"/>
              </w:numPr>
              <w:rPr>
                <w:sz w:val="20"/>
                <w:szCs w:val="20"/>
              </w:rPr>
            </w:pPr>
            <w:r>
              <w:rPr>
                <w:sz w:val="20"/>
                <w:szCs w:val="20"/>
              </w:rPr>
              <w:t xml:space="preserve">S.S. Content/Praxis </w:t>
            </w:r>
            <w:r>
              <w:rPr>
                <w:sz w:val="20"/>
                <w:szCs w:val="20"/>
              </w:rPr>
              <w:lastRenderedPageBreak/>
              <w:t>Prep/Games</w:t>
            </w:r>
          </w:p>
          <w:p w14:paraId="66321B92" w14:textId="241B669A" w:rsidR="00B84E3C" w:rsidRPr="009C527F" w:rsidRDefault="00152ED8" w:rsidP="008B3A35">
            <w:pPr>
              <w:pStyle w:val="ListParagraph"/>
              <w:numPr>
                <w:ilvl w:val="0"/>
                <w:numId w:val="8"/>
              </w:numPr>
              <w:rPr>
                <w:sz w:val="20"/>
                <w:szCs w:val="20"/>
              </w:rPr>
            </w:pPr>
            <w:r w:rsidRPr="00160A3F">
              <w:rPr>
                <w:sz w:val="20"/>
                <w:szCs w:val="20"/>
              </w:rPr>
              <w:t>Participation (5 points)</w:t>
            </w:r>
          </w:p>
        </w:tc>
      </w:tr>
      <w:tr w:rsidR="00B84E3C" w:rsidRPr="009C527F" w14:paraId="4E177F96" w14:textId="77777777" w:rsidTr="002F32B5">
        <w:tc>
          <w:tcPr>
            <w:tcW w:w="2952" w:type="dxa"/>
          </w:tcPr>
          <w:p w14:paraId="7FF03FEC" w14:textId="77777777" w:rsidR="00B84E3C" w:rsidRPr="009C527F" w:rsidRDefault="00B84E3C" w:rsidP="00B84E3C">
            <w:pPr>
              <w:jc w:val="center"/>
              <w:rPr>
                <w:sz w:val="20"/>
                <w:szCs w:val="20"/>
              </w:rPr>
            </w:pPr>
            <w:r w:rsidRPr="009C527F">
              <w:rPr>
                <w:sz w:val="20"/>
                <w:szCs w:val="20"/>
              </w:rPr>
              <w:lastRenderedPageBreak/>
              <w:t>13</w:t>
            </w:r>
          </w:p>
        </w:tc>
        <w:tc>
          <w:tcPr>
            <w:tcW w:w="2952" w:type="dxa"/>
          </w:tcPr>
          <w:p w14:paraId="0E62CD43" w14:textId="1C979EE7" w:rsidR="006C5AC5" w:rsidRPr="009C527F" w:rsidRDefault="006C5AC5" w:rsidP="006C5AC5">
            <w:pPr>
              <w:rPr>
                <w:sz w:val="20"/>
                <w:szCs w:val="20"/>
              </w:rPr>
            </w:pPr>
            <w:r w:rsidRPr="009C527F">
              <w:rPr>
                <w:sz w:val="20"/>
                <w:szCs w:val="20"/>
              </w:rPr>
              <w:t xml:space="preserve">4-14 </w:t>
            </w:r>
          </w:p>
          <w:p w14:paraId="7F69402E" w14:textId="77777777" w:rsidR="006C5AC5" w:rsidRPr="009C527F" w:rsidRDefault="006C5AC5" w:rsidP="006C5AC5">
            <w:pPr>
              <w:rPr>
                <w:sz w:val="20"/>
                <w:szCs w:val="20"/>
              </w:rPr>
            </w:pPr>
          </w:p>
          <w:p w14:paraId="54B0DEF9" w14:textId="1FFDF093" w:rsidR="00FF2B2C" w:rsidRPr="009C527F" w:rsidRDefault="00FF2B2C" w:rsidP="008B3A35">
            <w:pPr>
              <w:pStyle w:val="ListParagraph"/>
              <w:numPr>
                <w:ilvl w:val="0"/>
                <w:numId w:val="9"/>
              </w:numPr>
              <w:rPr>
                <w:sz w:val="20"/>
                <w:szCs w:val="20"/>
              </w:rPr>
            </w:pPr>
            <w:r>
              <w:rPr>
                <w:sz w:val="20"/>
                <w:szCs w:val="20"/>
              </w:rPr>
              <w:t>Presentation # 3</w:t>
            </w:r>
            <w:r w:rsidRPr="009C527F">
              <w:rPr>
                <w:sz w:val="20"/>
                <w:szCs w:val="20"/>
              </w:rPr>
              <w:t xml:space="preserve"> - </w:t>
            </w:r>
            <w:r>
              <w:rPr>
                <w:sz w:val="20"/>
                <w:szCs w:val="20"/>
              </w:rPr>
              <w:t>Individual Lesson Plan (50 points)</w:t>
            </w:r>
            <w:r w:rsidRPr="009C527F">
              <w:rPr>
                <w:sz w:val="20"/>
                <w:szCs w:val="20"/>
              </w:rPr>
              <w:t xml:space="preserve"> </w:t>
            </w:r>
          </w:p>
          <w:p w14:paraId="2066CB94" w14:textId="77777777" w:rsidR="00FF2B2C" w:rsidRPr="009C527F" w:rsidRDefault="00FF2B2C" w:rsidP="008B3A35">
            <w:pPr>
              <w:pStyle w:val="ListParagraph"/>
              <w:numPr>
                <w:ilvl w:val="0"/>
                <w:numId w:val="9"/>
              </w:numPr>
              <w:rPr>
                <w:sz w:val="20"/>
                <w:szCs w:val="20"/>
              </w:rPr>
            </w:pPr>
            <w:r w:rsidRPr="009C527F">
              <w:rPr>
                <w:sz w:val="20"/>
                <w:szCs w:val="20"/>
              </w:rPr>
              <w:t xml:space="preserve">Peer Evaluations </w:t>
            </w:r>
            <w:r>
              <w:rPr>
                <w:sz w:val="20"/>
                <w:szCs w:val="20"/>
              </w:rPr>
              <w:t>on paper</w:t>
            </w:r>
          </w:p>
          <w:p w14:paraId="3ED13F4A" w14:textId="229CAD6E" w:rsidR="00B84E3C" w:rsidRPr="009C527F" w:rsidRDefault="00FF2B2C" w:rsidP="008B3A35">
            <w:pPr>
              <w:pStyle w:val="ListParagraph"/>
              <w:numPr>
                <w:ilvl w:val="0"/>
                <w:numId w:val="9"/>
              </w:numPr>
              <w:rPr>
                <w:sz w:val="20"/>
                <w:szCs w:val="20"/>
              </w:rPr>
            </w:pPr>
            <w:r w:rsidRPr="009C527F">
              <w:rPr>
                <w:sz w:val="20"/>
                <w:szCs w:val="20"/>
              </w:rPr>
              <w:t>Reflections Online – 3 positive aspects of the lesson</w:t>
            </w:r>
            <w:r>
              <w:rPr>
                <w:sz w:val="20"/>
                <w:szCs w:val="20"/>
              </w:rPr>
              <w:t xml:space="preserve"> (5 points)</w:t>
            </w:r>
          </w:p>
        </w:tc>
        <w:tc>
          <w:tcPr>
            <w:tcW w:w="2952" w:type="dxa"/>
          </w:tcPr>
          <w:p w14:paraId="7FB7B957" w14:textId="13908AC0" w:rsidR="006C5AC5" w:rsidRPr="009C527F" w:rsidRDefault="006C5AC5" w:rsidP="006C5AC5">
            <w:pPr>
              <w:rPr>
                <w:sz w:val="20"/>
                <w:szCs w:val="20"/>
              </w:rPr>
            </w:pPr>
            <w:r w:rsidRPr="009C527F">
              <w:rPr>
                <w:sz w:val="20"/>
                <w:szCs w:val="20"/>
              </w:rPr>
              <w:t xml:space="preserve">4-16 </w:t>
            </w:r>
          </w:p>
          <w:p w14:paraId="464E2C00" w14:textId="77777777" w:rsidR="006C5AC5" w:rsidRPr="009C527F" w:rsidRDefault="006C5AC5" w:rsidP="006C5AC5">
            <w:pPr>
              <w:rPr>
                <w:sz w:val="20"/>
                <w:szCs w:val="20"/>
              </w:rPr>
            </w:pPr>
          </w:p>
          <w:p w14:paraId="2FD7BBD1" w14:textId="05047E13" w:rsidR="00152ED8" w:rsidRPr="009C527F" w:rsidRDefault="00152ED8" w:rsidP="008B3A35">
            <w:pPr>
              <w:pStyle w:val="ListParagraph"/>
              <w:numPr>
                <w:ilvl w:val="0"/>
                <w:numId w:val="10"/>
              </w:numPr>
              <w:rPr>
                <w:sz w:val="20"/>
                <w:szCs w:val="20"/>
              </w:rPr>
            </w:pPr>
            <w:r w:rsidRPr="009C527F">
              <w:rPr>
                <w:sz w:val="20"/>
                <w:szCs w:val="20"/>
              </w:rPr>
              <w:t xml:space="preserve">Pre-Assessment KWL </w:t>
            </w:r>
            <w:r>
              <w:rPr>
                <w:sz w:val="20"/>
                <w:szCs w:val="20"/>
              </w:rPr>
              <w:t xml:space="preserve">for Ch. 13 (Ellis) on paper. See topic on the white board in class. </w:t>
            </w:r>
          </w:p>
          <w:p w14:paraId="024D0CD5" w14:textId="0789057B" w:rsidR="00152ED8" w:rsidRPr="009C527F" w:rsidRDefault="00152ED8" w:rsidP="008B3A35">
            <w:pPr>
              <w:pStyle w:val="ListParagraph"/>
              <w:numPr>
                <w:ilvl w:val="0"/>
                <w:numId w:val="10"/>
              </w:numPr>
              <w:rPr>
                <w:sz w:val="20"/>
                <w:szCs w:val="20"/>
              </w:rPr>
            </w:pPr>
            <w:r w:rsidRPr="009C527F">
              <w:rPr>
                <w:sz w:val="20"/>
                <w:szCs w:val="20"/>
              </w:rPr>
              <w:t xml:space="preserve">Prep on </w:t>
            </w:r>
            <w:r>
              <w:rPr>
                <w:sz w:val="20"/>
                <w:szCs w:val="20"/>
              </w:rPr>
              <w:t>Ellis</w:t>
            </w:r>
            <w:r w:rsidRPr="009C527F">
              <w:rPr>
                <w:sz w:val="20"/>
                <w:szCs w:val="20"/>
              </w:rPr>
              <w:t>’s</w:t>
            </w:r>
            <w:r>
              <w:rPr>
                <w:sz w:val="20"/>
                <w:szCs w:val="20"/>
              </w:rPr>
              <w:t xml:space="preserve"> Ch. 13</w:t>
            </w:r>
          </w:p>
          <w:p w14:paraId="60F1FAEE" w14:textId="5ADFAF12" w:rsidR="00152ED8" w:rsidRPr="009C527F" w:rsidRDefault="00152ED8" w:rsidP="008B3A35">
            <w:pPr>
              <w:pStyle w:val="ListParagraph"/>
              <w:numPr>
                <w:ilvl w:val="0"/>
                <w:numId w:val="10"/>
              </w:numPr>
              <w:rPr>
                <w:sz w:val="20"/>
                <w:szCs w:val="20"/>
              </w:rPr>
            </w:pPr>
            <w:r w:rsidRPr="009C527F">
              <w:rPr>
                <w:sz w:val="20"/>
                <w:szCs w:val="20"/>
              </w:rPr>
              <w:t xml:space="preserve">Socratic Seminar on </w:t>
            </w:r>
            <w:r>
              <w:rPr>
                <w:sz w:val="20"/>
                <w:szCs w:val="20"/>
              </w:rPr>
              <w:t xml:space="preserve">Ch. 13 (Ellis). </w:t>
            </w:r>
          </w:p>
          <w:p w14:paraId="3E34551B" w14:textId="53B5A1FC" w:rsidR="00152ED8" w:rsidRPr="009C527F" w:rsidRDefault="00152ED8" w:rsidP="008B3A35">
            <w:pPr>
              <w:pStyle w:val="ListParagraph"/>
              <w:numPr>
                <w:ilvl w:val="0"/>
                <w:numId w:val="10"/>
              </w:numPr>
              <w:rPr>
                <w:sz w:val="20"/>
                <w:szCs w:val="20"/>
              </w:rPr>
            </w:pPr>
            <w:r w:rsidRPr="009C527F">
              <w:rPr>
                <w:sz w:val="20"/>
                <w:szCs w:val="20"/>
              </w:rPr>
              <w:t xml:space="preserve">Post-Assessment KWL </w:t>
            </w:r>
            <w:r>
              <w:rPr>
                <w:sz w:val="20"/>
                <w:szCs w:val="20"/>
              </w:rPr>
              <w:t>chart on Ch. 13 on eCollege (5 points)</w:t>
            </w:r>
          </w:p>
          <w:p w14:paraId="78B1B2B7" w14:textId="77777777" w:rsidR="00152ED8" w:rsidRDefault="00152ED8" w:rsidP="008B3A35">
            <w:pPr>
              <w:pStyle w:val="ListParagraph"/>
              <w:numPr>
                <w:ilvl w:val="0"/>
                <w:numId w:val="10"/>
              </w:numPr>
              <w:rPr>
                <w:sz w:val="20"/>
                <w:szCs w:val="20"/>
              </w:rPr>
            </w:pPr>
            <w:r>
              <w:rPr>
                <w:sz w:val="20"/>
                <w:szCs w:val="20"/>
              </w:rPr>
              <w:t>S.S. Content/Praxis Prep/Games</w:t>
            </w:r>
          </w:p>
          <w:p w14:paraId="7C75CBC7" w14:textId="54220260" w:rsidR="00B84E3C" w:rsidRPr="009C527F" w:rsidRDefault="00152ED8" w:rsidP="008B3A35">
            <w:pPr>
              <w:pStyle w:val="ListParagraph"/>
              <w:numPr>
                <w:ilvl w:val="0"/>
                <w:numId w:val="10"/>
              </w:numPr>
              <w:rPr>
                <w:sz w:val="20"/>
                <w:szCs w:val="20"/>
              </w:rPr>
            </w:pPr>
            <w:r w:rsidRPr="00160A3F">
              <w:rPr>
                <w:sz w:val="20"/>
                <w:szCs w:val="20"/>
              </w:rPr>
              <w:t>Participation (5 points)</w:t>
            </w:r>
          </w:p>
        </w:tc>
      </w:tr>
      <w:tr w:rsidR="00B84E3C" w:rsidRPr="009C527F" w14:paraId="0458DEF0" w14:textId="77777777" w:rsidTr="002F32B5">
        <w:tc>
          <w:tcPr>
            <w:tcW w:w="2952" w:type="dxa"/>
          </w:tcPr>
          <w:p w14:paraId="768685B7" w14:textId="6039F1E6" w:rsidR="00B84E3C" w:rsidRPr="009C527F" w:rsidRDefault="00B84E3C" w:rsidP="00B84E3C">
            <w:pPr>
              <w:jc w:val="center"/>
              <w:rPr>
                <w:sz w:val="20"/>
                <w:szCs w:val="20"/>
              </w:rPr>
            </w:pPr>
            <w:r w:rsidRPr="009C527F">
              <w:rPr>
                <w:sz w:val="20"/>
                <w:szCs w:val="20"/>
              </w:rPr>
              <w:t>14</w:t>
            </w:r>
          </w:p>
        </w:tc>
        <w:tc>
          <w:tcPr>
            <w:tcW w:w="2952" w:type="dxa"/>
          </w:tcPr>
          <w:p w14:paraId="2E209D5B" w14:textId="2C36D9A3" w:rsidR="00B139DE" w:rsidRPr="009C527F" w:rsidRDefault="00B139DE" w:rsidP="00B139DE">
            <w:pPr>
              <w:rPr>
                <w:sz w:val="20"/>
                <w:szCs w:val="20"/>
              </w:rPr>
            </w:pPr>
            <w:r w:rsidRPr="009C527F">
              <w:rPr>
                <w:sz w:val="20"/>
                <w:szCs w:val="20"/>
              </w:rPr>
              <w:t xml:space="preserve">4-21 </w:t>
            </w:r>
          </w:p>
          <w:p w14:paraId="34416C6C" w14:textId="77777777" w:rsidR="00B139DE" w:rsidRPr="009C527F" w:rsidRDefault="00B139DE" w:rsidP="00B139DE">
            <w:pPr>
              <w:rPr>
                <w:sz w:val="20"/>
                <w:szCs w:val="20"/>
              </w:rPr>
            </w:pPr>
          </w:p>
          <w:p w14:paraId="4AC23FD4" w14:textId="76C993A3" w:rsidR="00FF2B2C" w:rsidRPr="009C527F" w:rsidRDefault="00FF2B2C" w:rsidP="008B3A35">
            <w:pPr>
              <w:pStyle w:val="ListParagraph"/>
              <w:numPr>
                <w:ilvl w:val="0"/>
                <w:numId w:val="11"/>
              </w:numPr>
              <w:rPr>
                <w:sz w:val="20"/>
                <w:szCs w:val="20"/>
              </w:rPr>
            </w:pPr>
            <w:r>
              <w:rPr>
                <w:sz w:val="20"/>
                <w:szCs w:val="20"/>
              </w:rPr>
              <w:t>Presentation # 4</w:t>
            </w:r>
            <w:r w:rsidRPr="009C527F">
              <w:rPr>
                <w:sz w:val="20"/>
                <w:szCs w:val="20"/>
              </w:rPr>
              <w:t xml:space="preserve"> - </w:t>
            </w:r>
            <w:r>
              <w:rPr>
                <w:sz w:val="20"/>
                <w:szCs w:val="20"/>
              </w:rPr>
              <w:t>Individual Lesson Plan (50 points)</w:t>
            </w:r>
            <w:r w:rsidRPr="009C527F">
              <w:rPr>
                <w:sz w:val="20"/>
                <w:szCs w:val="20"/>
              </w:rPr>
              <w:t xml:space="preserve"> </w:t>
            </w:r>
          </w:p>
          <w:p w14:paraId="191779C4" w14:textId="77777777" w:rsidR="00FF2B2C" w:rsidRPr="009C527F" w:rsidRDefault="00FF2B2C" w:rsidP="008B3A35">
            <w:pPr>
              <w:pStyle w:val="ListParagraph"/>
              <w:numPr>
                <w:ilvl w:val="0"/>
                <w:numId w:val="11"/>
              </w:numPr>
              <w:rPr>
                <w:sz w:val="20"/>
                <w:szCs w:val="20"/>
              </w:rPr>
            </w:pPr>
            <w:r w:rsidRPr="009C527F">
              <w:rPr>
                <w:sz w:val="20"/>
                <w:szCs w:val="20"/>
              </w:rPr>
              <w:t xml:space="preserve">Peer Evaluations </w:t>
            </w:r>
            <w:r>
              <w:rPr>
                <w:sz w:val="20"/>
                <w:szCs w:val="20"/>
              </w:rPr>
              <w:t>on paper</w:t>
            </w:r>
          </w:p>
          <w:p w14:paraId="21C4B0B9" w14:textId="34A70E33" w:rsidR="00B84E3C" w:rsidRPr="009C527F" w:rsidRDefault="00FF2B2C" w:rsidP="008B3A35">
            <w:pPr>
              <w:pStyle w:val="ListParagraph"/>
              <w:numPr>
                <w:ilvl w:val="0"/>
                <w:numId w:val="11"/>
              </w:numPr>
              <w:rPr>
                <w:sz w:val="20"/>
                <w:szCs w:val="20"/>
              </w:rPr>
            </w:pPr>
            <w:r w:rsidRPr="009C527F">
              <w:rPr>
                <w:sz w:val="20"/>
                <w:szCs w:val="20"/>
              </w:rPr>
              <w:t>Reflections Online – 3 positive aspects of the lesson</w:t>
            </w:r>
            <w:r>
              <w:rPr>
                <w:sz w:val="20"/>
                <w:szCs w:val="20"/>
              </w:rPr>
              <w:t xml:space="preserve"> (5 points)</w:t>
            </w:r>
          </w:p>
        </w:tc>
        <w:tc>
          <w:tcPr>
            <w:tcW w:w="2952" w:type="dxa"/>
          </w:tcPr>
          <w:p w14:paraId="4F480427" w14:textId="63F2C730" w:rsidR="00B139DE" w:rsidRPr="009C527F" w:rsidRDefault="00B139DE" w:rsidP="00B139DE">
            <w:pPr>
              <w:rPr>
                <w:sz w:val="20"/>
                <w:szCs w:val="20"/>
              </w:rPr>
            </w:pPr>
            <w:r w:rsidRPr="009C527F">
              <w:rPr>
                <w:sz w:val="20"/>
                <w:szCs w:val="20"/>
              </w:rPr>
              <w:t xml:space="preserve">4-23 </w:t>
            </w:r>
          </w:p>
          <w:p w14:paraId="18D42004" w14:textId="77777777" w:rsidR="00B139DE" w:rsidRPr="009C527F" w:rsidRDefault="00B139DE" w:rsidP="00B139DE">
            <w:pPr>
              <w:rPr>
                <w:sz w:val="20"/>
                <w:szCs w:val="20"/>
              </w:rPr>
            </w:pPr>
          </w:p>
          <w:p w14:paraId="7A142B04" w14:textId="3D4CF2BB" w:rsidR="00152ED8" w:rsidRPr="009C527F" w:rsidRDefault="00152ED8" w:rsidP="008B3A35">
            <w:pPr>
              <w:pStyle w:val="ListParagraph"/>
              <w:numPr>
                <w:ilvl w:val="0"/>
                <w:numId w:val="33"/>
              </w:numPr>
              <w:rPr>
                <w:sz w:val="20"/>
                <w:szCs w:val="20"/>
              </w:rPr>
            </w:pPr>
            <w:r w:rsidRPr="009C527F">
              <w:rPr>
                <w:sz w:val="20"/>
                <w:szCs w:val="20"/>
              </w:rPr>
              <w:t xml:space="preserve">Pre-Assessment KWL </w:t>
            </w:r>
            <w:r>
              <w:rPr>
                <w:sz w:val="20"/>
                <w:szCs w:val="20"/>
              </w:rPr>
              <w:t xml:space="preserve">for Ch. 14 (Ellis) on paper. See topic on the white board in class. </w:t>
            </w:r>
          </w:p>
          <w:p w14:paraId="72C33CEC" w14:textId="611BEAE3" w:rsidR="00152ED8" w:rsidRPr="009C527F" w:rsidRDefault="00152ED8" w:rsidP="008B3A35">
            <w:pPr>
              <w:pStyle w:val="ListParagraph"/>
              <w:numPr>
                <w:ilvl w:val="0"/>
                <w:numId w:val="33"/>
              </w:numPr>
              <w:rPr>
                <w:sz w:val="20"/>
                <w:szCs w:val="20"/>
              </w:rPr>
            </w:pPr>
            <w:r w:rsidRPr="009C527F">
              <w:rPr>
                <w:sz w:val="20"/>
                <w:szCs w:val="20"/>
              </w:rPr>
              <w:t xml:space="preserve">Prep on </w:t>
            </w:r>
            <w:r>
              <w:rPr>
                <w:sz w:val="20"/>
                <w:szCs w:val="20"/>
              </w:rPr>
              <w:t>Ellis</w:t>
            </w:r>
            <w:r w:rsidRPr="009C527F">
              <w:rPr>
                <w:sz w:val="20"/>
                <w:szCs w:val="20"/>
              </w:rPr>
              <w:t>’s</w:t>
            </w:r>
            <w:r>
              <w:rPr>
                <w:sz w:val="20"/>
                <w:szCs w:val="20"/>
              </w:rPr>
              <w:t xml:space="preserve"> Ch. 14</w:t>
            </w:r>
          </w:p>
          <w:p w14:paraId="47052F55" w14:textId="5B964CE3" w:rsidR="00152ED8" w:rsidRPr="009C527F" w:rsidRDefault="00152ED8" w:rsidP="008B3A35">
            <w:pPr>
              <w:pStyle w:val="ListParagraph"/>
              <w:numPr>
                <w:ilvl w:val="0"/>
                <w:numId w:val="33"/>
              </w:numPr>
              <w:rPr>
                <w:sz w:val="20"/>
                <w:szCs w:val="20"/>
              </w:rPr>
            </w:pPr>
            <w:r w:rsidRPr="009C527F">
              <w:rPr>
                <w:sz w:val="20"/>
                <w:szCs w:val="20"/>
              </w:rPr>
              <w:t xml:space="preserve">Socratic Seminar on </w:t>
            </w:r>
            <w:r>
              <w:rPr>
                <w:sz w:val="20"/>
                <w:szCs w:val="20"/>
              </w:rPr>
              <w:t xml:space="preserve">Ch. 14 (Ellis). </w:t>
            </w:r>
          </w:p>
          <w:p w14:paraId="2CF5A4A0" w14:textId="4E3484E5" w:rsidR="00152ED8" w:rsidRPr="009C527F" w:rsidRDefault="00152ED8" w:rsidP="008B3A35">
            <w:pPr>
              <w:pStyle w:val="ListParagraph"/>
              <w:numPr>
                <w:ilvl w:val="0"/>
                <w:numId w:val="33"/>
              </w:numPr>
              <w:rPr>
                <w:sz w:val="20"/>
                <w:szCs w:val="20"/>
              </w:rPr>
            </w:pPr>
            <w:r w:rsidRPr="009C527F">
              <w:rPr>
                <w:sz w:val="20"/>
                <w:szCs w:val="20"/>
              </w:rPr>
              <w:t xml:space="preserve">Post-Assessment KWL </w:t>
            </w:r>
            <w:r>
              <w:rPr>
                <w:sz w:val="20"/>
                <w:szCs w:val="20"/>
              </w:rPr>
              <w:t>chart on Ch. 14 on eCollege (5 points)</w:t>
            </w:r>
          </w:p>
          <w:p w14:paraId="54595C57" w14:textId="77777777" w:rsidR="00BF1319" w:rsidRDefault="00152ED8" w:rsidP="008B3A35">
            <w:pPr>
              <w:pStyle w:val="ListParagraph"/>
              <w:numPr>
                <w:ilvl w:val="0"/>
                <w:numId w:val="33"/>
              </w:numPr>
              <w:rPr>
                <w:sz w:val="20"/>
                <w:szCs w:val="20"/>
              </w:rPr>
            </w:pPr>
            <w:r>
              <w:rPr>
                <w:sz w:val="20"/>
                <w:szCs w:val="20"/>
              </w:rPr>
              <w:t>S.S. Content/Praxis Prep/Games</w:t>
            </w:r>
          </w:p>
          <w:p w14:paraId="11BC6AC6" w14:textId="03384ED9" w:rsidR="00B84E3C" w:rsidRPr="00BF1319" w:rsidRDefault="00152ED8" w:rsidP="008B3A35">
            <w:pPr>
              <w:pStyle w:val="ListParagraph"/>
              <w:numPr>
                <w:ilvl w:val="0"/>
                <w:numId w:val="33"/>
              </w:numPr>
              <w:rPr>
                <w:sz w:val="20"/>
                <w:szCs w:val="20"/>
              </w:rPr>
            </w:pPr>
            <w:r w:rsidRPr="00BF1319">
              <w:rPr>
                <w:sz w:val="20"/>
                <w:szCs w:val="20"/>
              </w:rPr>
              <w:t>Participation (5 points)</w:t>
            </w:r>
          </w:p>
        </w:tc>
      </w:tr>
      <w:tr w:rsidR="00B84E3C" w:rsidRPr="009C527F" w14:paraId="35D9696E" w14:textId="77777777" w:rsidTr="002F32B5">
        <w:tc>
          <w:tcPr>
            <w:tcW w:w="2952" w:type="dxa"/>
          </w:tcPr>
          <w:p w14:paraId="606D48B8" w14:textId="14017AEA" w:rsidR="00B84E3C" w:rsidRPr="009C527F" w:rsidRDefault="00B84E3C" w:rsidP="00B84E3C">
            <w:pPr>
              <w:jc w:val="center"/>
              <w:rPr>
                <w:sz w:val="20"/>
                <w:szCs w:val="20"/>
              </w:rPr>
            </w:pPr>
            <w:r w:rsidRPr="009C527F">
              <w:rPr>
                <w:sz w:val="20"/>
                <w:szCs w:val="20"/>
              </w:rPr>
              <w:t>15</w:t>
            </w:r>
          </w:p>
        </w:tc>
        <w:tc>
          <w:tcPr>
            <w:tcW w:w="2952" w:type="dxa"/>
          </w:tcPr>
          <w:p w14:paraId="2772499D" w14:textId="73453A12" w:rsidR="001257FC" w:rsidRPr="009C527F" w:rsidRDefault="001257FC" w:rsidP="001257FC">
            <w:pPr>
              <w:rPr>
                <w:sz w:val="20"/>
                <w:szCs w:val="20"/>
              </w:rPr>
            </w:pPr>
            <w:r w:rsidRPr="009C527F">
              <w:rPr>
                <w:sz w:val="20"/>
                <w:szCs w:val="20"/>
              </w:rPr>
              <w:t xml:space="preserve">4-28 </w:t>
            </w:r>
          </w:p>
          <w:p w14:paraId="667EDC0E" w14:textId="77777777" w:rsidR="001257FC" w:rsidRPr="009C527F" w:rsidRDefault="001257FC" w:rsidP="001257FC">
            <w:pPr>
              <w:rPr>
                <w:sz w:val="20"/>
                <w:szCs w:val="20"/>
              </w:rPr>
            </w:pPr>
          </w:p>
          <w:p w14:paraId="46A6961A" w14:textId="13DA04F1" w:rsidR="00FF2B2C" w:rsidRPr="009C527F" w:rsidRDefault="00FF2B2C" w:rsidP="008B3A35">
            <w:pPr>
              <w:pStyle w:val="ListParagraph"/>
              <w:numPr>
                <w:ilvl w:val="0"/>
                <w:numId w:val="43"/>
              </w:numPr>
              <w:rPr>
                <w:sz w:val="20"/>
                <w:szCs w:val="20"/>
              </w:rPr>
            </w:pPr>
            <w:r>
              <w:rPr>
                <w:sz w:val="20"/>
                <w:szCs w:val="20"/>
              </w:rPr>
              <w:t>Presentation # 5</w:t>
            </w:r>
            <w:r w:rsidRPr="009C527F">
              <w:rPr>
                <w:sz w:val="20"/>
                <w:szCs w:val="20"/>
              </w:rPr>
              <w:t xml:space="preserve"> - </w:t>
            </w:r>
            <w:r>
              <w:rPr>
                <w:sz w:val="20"/>
                <w:szCs w:val="20"/>
              </w:rPr>
              <w:t>Individual Lesson Plan (50 points)</w:t>
            </w:r>
            <w:r w:rsidRPr="009C527F">
              <w:rPr>
                <w:sz w:val="20"/>
                <w:szCs w:val="20"/>
              </w:rPr>
              <w:t xml:space="preserve"> </w:t>
            </w:r>
          </w:p>
          <w:p w14:paraId="188F1CEF" w14:textId="77777777" w:rsidR="00FF2B2C" w:rsidRDefault="00FF2B2C" w:rsidP="008B3A35">
            <w:pPr>
              <w:pStyle w:val="ListParagraph"/>
              <w:numPr>
                <w:ilvl w:val="0"/>
                <w:numId w:val="43"/>
              </w:numPr>
              <w:rPr>
                <w:sz w:val="20"/>
                <w:szCs w:val="20"/>
              </w:rPr>
            </w:pPr>
            <w:r w:rsidRPr="009C527F">
              <w:rPr>
                <w:sz w:val="20"/>
                <w:szCs w:val="20"/>
              </w:rPr>
              <w:t xml:space="preserve">Peer Evaluations </w:t>
            </w:r>
            <w:r>
              <w:rPr>
                <w:sz w:val="20"/>
                <w:szCs w:val="20"/>
              </w:rPr>
              <w:t>on paper</w:t>
            </w:r>
          </w:p>
          <w:p w14:paraId="5B8BA923" w14:textId="4555BC10" w:rsidR="00B84E3C" w:rsidRPr="00FF2B2C" w:rsidRDefault="00FF2B2C" w:rsidP="008B3A35">
            <w:pPr>
              <w:pStyle w:val="ListParagraph"/>
              <w:numPr>
                <w:ilvl w:val="0"/>
                <w:numId w:val="43"/>
              </w:numPr>
              <w:rPr>
                <w:sz w:val="20"/>
                <w:szCs w:val="20"/>
              </w:rPr>
            </w:pPr>
            <w:r w:rsidRPr="00FF2B2C">
              <w:rPr>
                <w:sz w:val="20"/>
                <w:szCs w:val="20"/>
              </w:rPr>
              <w:t>Reflections Online – 3 positive aspects of the lesson (5 points)</w:t>
            </w:r>
          </w:p>
        </w:tc>
        <w:tc>
          <w:tcPr>
            <w:tcW w:w="2952" w:type="dxa"/>
          </w:tcPr>
          <w:p w14:paraId="41D1AE6A" w14:textId="0FC59628" w:rsidR="001257FC" w:rsidRPr="009C527F" w:rsidRDefault="001257FC" w:rsidP="001257FC">
            <w:pPr>
              <w:rPr>
                <w:sz w:val="20"/>
                <w:szCs w:val="20"/>
              </w:rPr>
            </w:pPr>
            <w:r w:rsidRPr="009C527F">
              <w:rPr>
                <w:sz w:val="20"/>
                <w:szCs w:val="20"/>
              </w:rPr>
              <w:t>4-30</w:t>
            </w:r>
          </w:p>
          <w:p w14:paraId="241CE550" w14:textId="77777777" w:rsidR="001257FC" w:rsidRPr="009C527F" w:rsidRDefault="001257FC" w:rsidP="001257FC">
            <w:pPr>
              <w:rPr>
                <w:sz w:val="20"/>
                <w:szCs w:val="20"/>
              </w:rPr>
            </w:pPr>
          </w:p>
          <w:p w14:paraId="4335C09A" w14:textId="426D0BD1" w:rsidR="00FF2B2C" w:rsidRPr="009C527F" w:rsidRDefault="00FF2B2C" w:rsidP="008B3A35">
            <w:pPr>
              <w:pStyle w:val="ListParagraph"/>
              <w:numPr>
                <w:ilvl w:val="0"/>
                <w:numId w:val="44"/>
              </w:numPr>
              <w:rPr>
                <w:sz w:val="20"/>
                <w:szCs w:val="20"/>
              </w:rPr>
            </w:pPr>
            <w:r>
              <w:rPr>
                <w:sz w:val="20"/>
                <w:szCs w:val="20"/>
              </w:rPr>
              <w:t>Presentation # 6</w:t>
            </w:r>
            <w:r w:rsidRPr="009C527F">
              <w:rPr>
                <w:sz w:val="20"/>
                <w:szCs w:val="20"/>
              </w:rPr>
              <w:t xml:space="preserve"> - </w:t>
            </w:r>
            <w:r>
              <w:rPr>
                <w:sz w:val="20"/>
                <w:szCs w:val="20"/>
              </w:rPr>
              <w:t>Individual Lesson Plan (50 points)</w:t>
            </w:r>
            <w:r w:rsidRPr="009C527F">
              <w:rPr>
                <w:sz w:val="20"/>
                <w:szCs w:val="20"/>
              </w:rPr>
              <w:t xml:space="preserve"> </w:t>
            </w:r>
          </w:p>
          <w:p w14:paraId="50C2490A" w14:textId="77777777" w:rsidR="00FF2B2C" w:rsidRDefault="00FF2B2C" w:rsidP="008B3A35">
            <w:pPr>
              <w:pStyle w:val="ListParagraph"/>
              <w:numPr>
                <w:ilvl w:val="0"/>
                <w:numId w:val="44"/>
              </w:numPr>
              <w:rPr>
                <w:sz w:val="20"/>
                <w:szCs w:val="20"/>
              </w:rPr>
            </w:pPr>
            <w:r w:rsidRPr="009C527F">
              <w:rPr>
                <w:sz w:val="20"/>
                <w:szCs w:val="20"/>
              </w:rPr>
              <w:t xml:space="preserve">Peer Evaluations </w:t>
            </w:r>
            <w:r>
              <w:rPr>
                <w:sz w:val="20"/>
                <w:szCs w:val="20"/>
              </w:rPr>
              <w:t>on paper</w:t>
            </w:r>
          </w:p>
          <w:p w14:paraId="17E48BF1" w14:textId="4878F028" w:rsidR="00B84E3C" w:rsidRPr="00FF2B2C" w:rsidRDefault="00FF2B2C" w:rsidP="008B3A35">
            <w:pPr>
              <w:pStyle w:val="ListParagraph"/>
              <w:numPr>
                <w:ilvl w:val="0"/>
                <w:numId w:val="44"/>
              </w:numPr>
              <w:rPr>
                <w:sz w:val="20"/>
                <w:szCs w:val="20"/>
              </w:rPr>
            </w:pPr>
            <w:r w:rsidRPr="00FF2B2C">
              <w:rPr>
                <w:sz w:val="20"/>
                <w:szCs w:val="20"/>
              </w:rPr>
              <w:t>Reflections Online – 3 positive aspects of the lesson (5 points)</w:t>
            </w:r>
          </w:p>
        </w:tc>
      </w:tr>
      <w:tr w:rsidR="00B84E3C" w:rsidRPr="009C527F" w14:paraId="794EA793" w14:textId="77777777" w:rsidTr="002F32B5">
        <w:tc>
          <w:tcPr>
            <w:tcW w:w="2952" w:type="dxa"/>
          </w:tcPr>
          <w:p w14:paraId="2A1E33AE" w14:textId="77777777" w:rsidR="00B84E3C" w:rsidRPr="009C527F" w:rsidRDefault="00B84E3C" w:rsidP="00B84E3C">
            <w:pPr>
              <w:jc w:val="center"/>
              <w:rPr>
                <w:sz w:val="20"/>
                <w:szCs w:val="20"/>
              </w:rPr>
            </w:pPr>
            <w:r w:rsidRPr="009C527F">
              <w:rPr>
                <w:sz w:val="20"/>
                <w:szCs w:val="20"/>
              </w:rPr>
              <w:t>16</w:t>
            </w:r>
          </w:p>
          <w:p w14:paraId="63B1680F" w14:textId="77777777" w:rsidR="001257FC" w:rsidRPr="009C527F" w:rsidRDefault="001257FC" w:rsidP="00B84E3C">
            <w:pPr>
              <w:jc w:val="center"/>
              <w:rPr>
                <w:sz w:val="20"/>
                <w:szCs w:val="20"/>
              </w:rPr>
            </w:pPr>
          </w:p>
          <w:p w14:paraId="70AE625F" w14:textId="27F1FD17" w:rsidR="001257FC" w:rsidRPr="009C527F" w:rsidRDefault="001257FC" w:rsidP="00B84E3C">
            <w:pPr>
              <w:jc w:val="center"/>
              <w:rPr>
                <w:sz w:val="20"/>
                <w:szCs w:val="20"/>
              </w:rPr>
            </w:pPr>
            <w:r w:rsidRPr="009C527F">
              <w:rPr>
                <w:sz w:val="20"/>
                <w:szCs w:val="20"/>
              </w:rPr>
              <w:t>Final Exams Week</w:t>
            </w:r>
          </w:p>
        </w:tc>
        <w:tc>
          <w:tcPr>
            <w:tcW w:w="2952" w:type="dxa"/>
          </w:tcPr>
          <w:p w14:paraId="64611AE3" w14:textId="77777777" w:rsidR="00B84E3C" w:rsidRDefault="00BF1319" w:rsidP="00B84E3C">
            <w:pPr>
              <w:rPr>
                <w:sz w:val="20"/>
                <w:szCs w:val="20"/>
              </w:rPr>
            </w:pPr>
            <w:r>
              <w:rPr>
                <w:sz w:val="20"/>
                <w:szCs w:val="20"/>
              </w:rPr>
              <w:t>5-5</w:t>
            </w:r>
          </w:p>
          <w:p w14:paraId="7C51528C" w14:textId="77777777" w:rsidR="0098111B" w:rsidRDefault="0098111B" w:rsidP="00B84E3C">
            <w:pPr>
              <w:rPr>
                <w:sz w:val="20"/>
                <w:szCs w:val="20"/>
              </w:rPr>
            </w:pPr>
          </w:p>
          <w:p w14:paraId="65F40F51" w14:textId="03922EE8" w:rsidR="0098111B" w:rsidRDefault="0098111B" w:rsidP="008B3A35">
            <w:pPr>
              <w:pStyle w:val="ListParagraph"/>
              <w:numPr>
                <w:ilvl w:val="0"/>
                <w:numId w:val="34"/>
              </w:numPr>
              <w:rPr>
                <w:sz w:val="20"/>
                <w:szCs w:val="20"/>
              </w:rPr>
            </w:pPr>
            <w:r>
              <w:rPr>
                <w:sz w:val="20"/>
                <w:szCs w:val="20"/>
              </w:rPr>
              <w:t xml:space="preserve">Signature Assignment – </w:t>
            </w:r>
            <w:proofErr w:type="spellStart"/>
            <w:r>
              <w:rPr>
                <w:sz w:val="20"/>
                <w:szCs w:val="20"/>
              </w:rPr>
              <w:t>UbD</w:t>
            </w:r>
            <w:proofErr w:type="spellEnd"/>
            <w:r>
              <w:rPr>
                <w:sz w:val="20"/>
                <w:szCs w:val="20"/>
              </w:rPr>
              <w:t xml:space="preserve"> lesson plan is due on </w:t>
            </w:r>
            <w:hyperlink r:id="rId17" w:history="1">
              <w:r w:rsidRPr="0015351F">
                <w:rPr>
                  <w:rStyle w:val="Hyperlink"/>
                  <w:rFonts w:cstheme="minorBidi"/>
                  <w:sz w:val="20"/>
                  <w:szCs w:val="20"/>
                </w:rPr>
                <w:t>www.livetext.com</w:t>
              </w:r>
            </w:hyperlink>
            <w:r>
              <w:rPr>
                <w:sz w:val="20"/>
                <w:szCs w:val="20"/>
              </w:rPr>
              <w:t xml:space="preserve"> and on eCollege. </w:t>
            </w:r>
          </w:p>
          <w:p w14:paraId="5E2B7C59" w14:textId="77777777" w:rsidR="0098111B" w:rsidRDefault="0098111B" w:rsidP="008B3A35">
            <w:pPr>
              <w:pStyle w:val="ListParagraph"/>
              <w:numPr>
                <w:ilvl w:val="0"/>
                <w:numId w:val="34"/>
              </w:numPr>
              <w:rPr>
                <w:sz w:val="20"/>
                <w:szCs w:val="20"/>
              </w:rPr>
            </w:pPr>
            <w:r>
              <w:rPr>
                <w:sz w:val="20"/>
                <w:szCs w:val="20"/>
              </w:rPr>
              <w:t xml:space="preserve">O &amp; P Assignment is due on </w:t>
            </w:r>
            <w:hyperlink r:id="rId18" w:history="1">
              <w:r w:rsidRPr="0015351F">
                <w:rPr>
                  <w:rStyle w:val="Hyperlink"/>
                  <w:rFonts w:cstheme="minorBidi"/>
                  <w:sz w:val="20"/>
                  <w:szCs w:val="20"/>
                </w:rPr>
                <w:t>www.livetext.com</w:t>
              </w:r>
            </w:hyperlink>
            <w:r>
              <w:rPr>
                <w:sz w:val="20"/>
                <w:szCs w:val="20"/>
              </w:rPr>
              <w:t xml:space="preserve"> and on </w:t>
            </w:r>
            <w:r>
              <w:rPr>
                <w:sz w:val="20"/>
                <w:szCs w:val="20"/>
              </w:rPr>
              <w:lastRenderedPageBreak/>
              <w:t xml:space="preserve">eCollege. </w:t>
            </w:r>
          </w:p>
          <w:p w14:paraId="6D00C64D" w14:textId="648E39CE" w:rsidR="0098111B" w:rsidRPr="0098111B" w:rsidRDefault="0098111B" w:rsidP="008B3A35">
            <w:pPr>
              <w:pStyle w:val="ListParagraph"/>
              <w:numPr>
                <w:ilvl w:val="0"/>
                <w:numId w:val="34"/>
              </w:numPr>
              <w:rPr>
                <w:sz w:val="20"/>
                <w:szCs w:val="20"/>
              </w:rPr>
            </w:pPr>
            <w:r>
              <w:rPr>
                <w:sz w:val="20"/>
                <w:szCs w:val="20"/>
              </w:rPr>
              <w:t>O &amp; P Data Log is due on eCollege.</w:t>
            </w:r>
          </w:p>
        </w:tc>
        <w:tc>
          <w:tcPr>
            <w:tcW w:w="2952" w:type="dxa"/>
          </w:tcPr>
          <w:p w14:paraId="51C47879" w14:textId="0EEFC631" w:rsidR="00B84E3C" w:rsidRPr="009C527F" w:rsidRDefault="00BF1319" w:rsidP="00B84E3C">
            <w:pPr>
              <w:rPr>
                <w:sz w:val="20"/>
                <w:szCs w:val="20"/>
              </w:rPr>
            </w:pPr>
            <w:r>
              <w:rPr>
                <w:sz w:val="20"/>
                <w:szCs w:val="20"/>
              </w:rPr>
              <w:lastRenderedPageBreak/>
              <w:t>5-7</w:t>
            </w:r>
          </w:p>
        </w:tc>
      </w:tr>
    </w:tbl>
    <w:p w14:paraId="597FA8A3" w14:textId="77777777" w:rsidR="00B84E3C" w:rsidRPr="009C527F" w:rsidRDefault="00B84E3C" w:rsidP="00B84E3C">
      <w:pPr>
        <w:jc w:val="center"/>
        <w:rPr>
          <w:sz w:val="20"/>
          <w:szCs w:val="20"/>
        </w:rPr>
      </w:pPr>
    </w:p>
    <w:p w14:paraId="169B60D8" w14:textId="7BB639CC" w:rsidR="000A6BB1" w:rsidRPr="0003545B" w:rsidRDefault="000A6BB1" w:rsidP="008B3A35">
      <w:pPr>
        <w:numPr>
          <w:ilvl w:val="0"/>
          <w:numId w:val="12"/>
        </w:numPr>
        <w:rPr>
          <w:sz w:val="20"/>
          <w:szCs w:val="20"/>
        </w:rPr>
      </w:pPr>
      <w:r>
        <w:rPr>
          <w:sz w:val="20"/>
          <w:szCs w:val="20"/>
        </w:rPr>
        <w:t>Assignments/Rubrics</w:t>
      </w:r>
    </w:p>
    <w:p w14:paraId="18BEDE16" w14:textId="77777777" w:rsidR="0005456C" w:rsidRDefault="0005456C" w:rsidP="000A6BB1">
      <w:pPr>
        <w:rPr>
          <w:sz w:val="20"/>
          <w:szCs w:val="20"/>
        </w:rPr>
      </w:pPr>
    </w:p>
    <w:tbl>
      <w:tblPr>
        <w:tblStyle w:val="TableGrid"/>
        <w:tblW w:w="0" w:type="auto"/>
        <w:tblLook w:val="04A0" w:firstRow="1" w:lastRow="0" w:firstColumn="1" w:lastColumn="0" w:noHBand="0" w:noVBand="1"/>
      </w:tblPr>
      <w:tblGrid>
        <w:gridCol w:w="2952"/>
        <w:gridCol w:w="4626"/>
        <w:gridCol w:w="1278"/>
      </w:tblGrid>
      <w:tr w:rsidR="000A6BB1" w14:paraId="7E561BE1" w14:textId="77777777" w:rsidTr="000A6BB1">
        <w:tc>
          <w:tcPr>
            <w:tcW w:w="2952" w:type="dxa"/>
          </w:tcPr>
          <w:p w14:paraId="4762CBFE" w14:textId="48786F90" w:rsidR="000A6BB1" w:rsidRDefault="000A6BB1" w:rsidP="000A6BB1">
            <w:pPr>
              <w:jc w:val="center"/>
              <w:rPr>
                <w:sz w:val="20"/>
                <w:szCs w:val="20"/>
              </w:rPr>
            </w:pPr>
            <w:r>
              <w:rPr>
                <w:sz w:val="20"/>
                <w:szCs w:val="20"/>
              </w:rPr>
              <w:t>Assignment</w:t>
            </w:r>
          </w:p>
        </w:tc>
        <w:tc>
          <w:tcPr>
            <w:tcW w:w="4626" w:type="dxa"/>
          </w:tcPr>
          <w:p w14:paraId="3438AE6F" w14:textId="4F5CC5A6" w:rsidR="000A6BB1" w:rsidRDefault="000A6BB1" w:rsidP="000A6BB1">
            <w:pPr>
              <w:jc w:val="center"/>
              <w:rPr>
                <w:sz w:val="20"/>
                <w:szCs w:val="20"/>
              </w:rPr>
            </w:pPr>
            <w:r>
              <w:rPr>
                <w:sz w:val="20"/>
                <w:szCs w:val="20"/>
              </w:rPr>
              <w:t>Description</w:t>
            </w:r>
          </w:p>
        </w:tc>
        <w:tc>
          <w:tcPr>
            <w:tcW w:w="1278" w:type="dxa"/>
          </w:tcPr>
          <w:p w14:paraId="7D88A605" w14:textId="35173F15" w:rsidR="000A6BB1" w:rsidRDefault="000A6BB1" w:rsidP="000A6BB1">
            <w:pPr>
              <w:jc w:val="center"/>
              <w:rPr>
                <w:sz w:val="20"/>
                <w:szCs w:val="20"/>
              </w:rPr>
            </w:pPr>
            <w:r>
              <w:rPr>
                <w:sz w:val="20"/>
                <w:szCs w:val="20"/>
              </w:rPr>
              <w:t>Points</w:t>
            </w:r>
          </w:p>
        </w:tc>
      </w:tr>
      <w:tr w:rsidR="000A6BB1" w14:paraId="2FAE01D3" w14:textId="77777777" w:rsidTr="000A6BB1">
        <w:tc>
          <w:tcPr>
            <w:tcW w:w="2952" w:type="dxa"/>
          </w:tcPr>
          <w:p w14:paraId="1B8D1880" w14:textId="4188B93E" w:rsidR="000A6BB1" w:rsidRDefault="000A6BB1" w:rsidP="000A6BB1">
            <w:pPr>
              <w:jc w:val="center"/>
              <w:rPr>
                <w:sz w:val="20"/>
                <w:szCs w:val="20"/>
              </w:rPr>
            </w:pPr>
            <w:r>
              <w:rPr>
                <w:sz w:val="20"/>
                <w:szCs w:val="20"/>
              </w:rPr>
              <w:t>KWL Chart</w:t>
            </w:r>
          </w:p>
        </w:tc>
        <w:tc>
          <w:tcPr>
            <w:tcW w:w="4626" w:type="dxa"/>
          </w:tcPr>
          <w:p w14:paraId="0EF19E53" w14:textId="0F7D8F96" w:rsidR="000A6BB1" w:rsidRDefault="00AB5A22" w:rsidP="00F64DCF">
            <w:pPr>
              <w:rPr>
                <w:sz w:val="20"/>
                <w:szCs w:val="20"/>
              </w:rPr>
            </w:pPr>
            <w:r>
              <w:rPr>
                <w:sz w:val="20"/>
                <w:szCs w:val="20"/>
              </w:rPr>
              <w:t>KWL charts will be used as an assessment tool for learning. The chart below can be copied and pasted into eCollege when completed in electronic form. Hard copies of this form will also be available to students in case the internet is down or a student does not have a laptop in class. Grades will be given based on specificity of information provided in the L portion of the chart.</w:t>
            </w:r>
            <w:r w:rsidR="004538C9">
              <w:rPr>
                <w:sz w:val="20"/>
                <w:szCs w:val="20"/>
              </w:rPr>
              <w:t xml:space="preserve"> (5 points)</w:t>
            </w:r>
          </w:p>
        </w:tc>
        <w:tc>
          <w:tcPr>
            <w:tcW w:w="1278" w:type="dxa"/>
          </w:tcPr>
          <w:p w14:paraId="665395FD" w14:textId="72B54C31" w:rsidR="000A6BB1" w:rsidRDefault="004538C9" w:rsidP="000A6BB1">
            <w:pPr>
              <w:jc w:val="center"/>
              <w:rPr>
                <w:sz w:val="20"/>
                <w:szCs w:val="20"/>
              </w:rPr>
            </w:pPr>
            <w:r>
              <w:rPr>
                <w:sz w:val="20"/>
                <w:szCs w:val="20"/>
              </w:rPr>
              <w:t>/</w:t>
            </w:r>
            <w:r w:rsidR="00204E32">
              <w:rPr>
                <w:sz w:val="20"/>
                <w:szCs w:val="20"/>
              </w:rPr>
              <w:t>5</w:t>
            </w:r>
          </w:p>
        </w:tc>
      </w:tr>
    </w:tbl>
    <w:p w14:paraId="4316E104" w14:textId="77777777" w:rsidR="000A6BB1" w:rsidRPr="000A6BB1" w:rsidRDefault="000A6BB1" w:rsidP="000A6BB1">
      <w:pPr>
        <w:rPr>
          <w:sz w:val="20"/>
          <w:szCs w:val="20"/>
        </w:rPr>
      </w:pPr>
    </w:p>
    <w:tbl>
      <w:tblPr>
        <w:tblStyle w:val="TableGrid"/>
        <w:tblW w:w="0" w:type="auto"/>
        <w:tblLook w:val="04A0" w:firstRow="1" w:lastRow="0" w:firstColumn="1" w:lastColumn="0" w:noHBand="0" w:noVBand="1"/>
      </w:tblPr>
      <w:tblGrid>
        <w:gridCol w:w="2952"/>
        <w:gridCol w:w="2952"/>
        <w:gridCol w:w="2952"/>
      </w:tblGrid>
      <w:tr w:rsidR="0003545B" w14:paraId="0C394A71" w14:textId="77777777" w:rsidTr="00F64DCF">
        <w:tc>
          <w:tcPr>
            <w:tcW w:w="8856" w:type="dxa"/>
            <w:gridSpan w:val="3"/>
          </w:tcPr>
          <w:p w14:paraId="43E6E704" w14:textId="77777777" w:rsidR="0003545B" w:rsidRDefault="0003545B" w:rsidP="00F64DCF">
            <w:pPr>
              <w:jc w:val="center"/>
              <w:rPr>
                <w:sz w:val="20"/>
                <w:szCs w:val="20"/>
              </w:rPr>
            </w:pPr>
            <w:r>
              <w:rPr>
                <w:sz w:val="20"/>
                <w:szCs w:val="20"/>
              </w:rPr>
              <w:t>KWL Chart</w:t>
            </w:r>
          </w:p>
        </w:tc>
      </w:tr>
      <w:tr w:rsidR="0003545B" w14:paraId="36C8A555" w14:textId="77777777" w:rsidTr="00F64DCF">
        <w:tc>
          <w:tcPr>
            <w:tcW w:w="8856" w:type="dxa"/>
            <w:gridSpan w:val="3"/>
          </w:tcPr>
          <w:p w14:paraId="0CE97731" w14:textId="77777777" w:rsidR="0003545B" w:rsidRDefault="0003545B" w:rsidP="00F64DCF">
            <w:pPr>
              <w:jc w:val="center"/>
              <w:rPr>
                <w:sz w:val="20"/>
                <w:szCs w:val="20"/>
              </w:rPr>
            </w:pPr>
            <w:r>
              <w:rPr>
                <w:sz w:val="20"/>
                <w:szCs w:val="20"/>
              </w:rPr>
              <w:t xml:space="preserve">Topic of Discussion or Question: </w:t>
            </w:r>
          </w:p>
          <w:p w14:paraId="738E57BB" w14:textId="77777777" w:rsidR="0003545B" w:rsidRDefault="0003545B" w:rsidP="00F64DCF">
            <w:pPr>
              <w:jc w:val="center"/>
              <w:rPr>
                <w:sz w:val="20"/>
                <w:szCs w:val="20"/>
              </w:rPr>
            </w:pPr>
          </w:p>
        </w:tc>
      </w:tr>
      <w:tr w:rsidR="0003545B" w14:paraId="07505E38" w14:textId="77777777" w:rsidTr="00F64DCF">
        <w:tc>
          <w:tcPr>
            <w:tcW w:w="2952" w:type="dxa"/>
          </w:tcPr>
          <w:p w14:paraId="4A7B8638" w14:textId="77777777" w:rsidR="0003545B" w:rsidRDefault="0003545B" w:rsidP="00F64DCF">
            <w:pPr>
              <w:jc w:val="center"/>
              <w:rPr>
                <w:sz w:val="20"/>
                <w:szCs w:val="20"/>
              </w:rPr>
            </w:pPr>
            <w:r>
              <w:rPr>
                <w:sz w:val="20"/>
                <w:szCs w:val="20"/>
              </w:rPr>
              <w:t>What I Know About It</w:t>
            </w:r>
          </w:p>
        </w:tc>
        <w:tc>
          <w:tcPr>
            <w:tcW w:w="2952" w:type="dxa"/>
          </w:tcPr>
          <w:p w14:paraId="7FD8F219" w14:textId="77777777" w:rsidR="0003545B" w:rsidRDefault="0003545B" w:rsidP="00F64DCF">
            <w:pPr>
              <w:jc w:val="center"/>
              <w:rPr>
                <w:sz w:val="20"/>
                <w:szCs w:val="20"/>
              </w:rPr>
            </w:pPr>
            <w:r>
              <w:rPr>
                <w:sz w:val="20"/>
                <w:szCs w:val="20"/>
              </w:rPr>
              <w:t>Want I Want to Learn About It</w:t>
            </w:r>
          </w:p>
        </w:tc>
        <w:tc>
          <w:tcPr>
            <w:tcW w:w="2952" w:type="dxa"/>
          </w:tcPr>
          <w:p w14:paraId="40CCAE88" w14:textId="77777777" w:rsidR="0003545B" w:rsidRDefault="0003545B" w:rsidP="00F64DCF">
            <w:pPr>
              <w:jc w:val="center"/>
              <w:rPr>
                <w:sz w:val="20"/>
                <w:szCs w:val="20"/>
              </w:rPr>
            </w:pPr>
            <w:r>
              <w:rPr>
                <w:sz w:val="20"/>
                <w:szCs w:val="20"/>
              </w:rPr>
              <w:t>What I Learned About It</w:t>
            </w:r>
          </w:p>
        </w:tc>
      </w:tr>
      <w:tr w:rsidR="0003545B" w14:paraId="19963B1E" w14:textId="77777777" w:rsidTr="00F64DCF">
        <w:tc>
          <w:tcPr>
            <w:tcW w:w="2952" w:type="dxa"/>
          </w:tcPr>
          <w:p w14:paraId="313B3069" w14:textId="77777777" w:rsidR="0003545B" w:rsidRDefault="0003545B" w:rsidP="00F64DCF">
            <w:pPr>
              <w:rPr>
                <w:sz w:val="20"/>
                <w:szCs w:val="20"/>
              </w:rPr>
            </w:pPr>
          </w:p>
        </w:tc>
        <w:tc>
          <w:tcPr>
            <w:tcW w:w="2952" w:type="dxa"/>
          </w:tcPr>
          <w:p w14:paraId="46BCEA1C" w14:textId="77777777" w:rsidR="0003545B" w:rsidRDefault="0003545B" w:rsidP="00F64DCF">
            <w:pPr>
              <w:rPr>
                <w:sz w:val="20"/>
                <w:szCs w:val="20"/>
              </w:rPr>
            </w:pPr>
          </w:p>
          <w:p w14:paraId="586E1654" w14:textId="77777777" w:rsidR="0003545B" w:rsidRDefault="0003545B" w:rsidP="00F64DCF">
            <w:pPr>
              <w:rPr>
                <w:sz w:val="20"/>
                <w:szCs w:val="20"/>
              </w:rPr>
            </w:pPr>
          </w:p>
          <w:p w14:paraId="125B6C69" w14:textId="77777777" w:rsidR="0003545B" w:rsidRDefault="0003545B" w:rsidP="00F64DCF">
            <w:pPr>
              <w:rPr>
                <w:sz w:val="20"/>
                <w:szCs w:val="20"/>
              </w:rPr>
            </w:pPr>
          </w:p>
          <w:p w14:paraId="585AAE17" w14:textId="77777777" w:rsidR="0003545B" w:rsidRDefault="0003545B" w:rsidP="00F64DCF">
            <w:pPr>
              <w:rPr>
                <w:sz w:val="20"/>
                <w:szCs w:val="20"/>
              </w:rPr>
            </w:pPr>
          </w:p>
          <w:p w14:paraId="29D5A02B" w14:textId="77777777" w:rsidR="0003545B" w:rsidRDefault="0003545B" w:rsidP="00F64DCF">
            <w:pPr>
              <w:rPr>
                <w:sz w:val="20"/>
                <w:szCs w:val="20"/>
              </w:rPr>
            </w:pPr>
          </w:p>
          <w:p w14:paraId="036E561C" w14:textId="77777777" w:rsidR="0003545B" w:rsidRDefault="0003545B" w:rsidP="00F64DCF">
            <w:pPr>
              <w:rPr>
                <w:sz w:val="20"/>
                <w:szCs w:val="20"/>
              </w:rPr>
            </w:pPr>
          </w:p>
          <w:p w14:paraId="3AEA2466" w14:textId="77777777" w:rsidR="0003545B" w:rsidRDefault="0003545B" w:rsidP="00F64DCF">
            <w:pPr>
              <w:rPr>
                <w:sz w:val="20"/>
                <w:szCs w:val="20"/>
              </w:rPr>
            </w:pPr>
          </w:p>
        </w:tc>
        <w:tc>
          <w:tcPr>
            <w:tcW w:w="2952" w:type="dxa"/>
          </w:tcPr>
          <w:p w14:paraId="438327AF" w14:textId="77777777" w:rsidR="0003545B" w:rsidRDefault="0003545B" w:rsidP="00F64DCF">
            <w:pPr>
              <w:rPr>
                <w:sz w:val="20"/>
                <w:szCs w:val="20"/>
              </w:rPr>
            </w:pPr>
          </w:p>
        </w:tc>
      </w:tr>
    </w:tbl>
    <w:p w14:paraId="67A477CF" w14:textId="77777777" w:rsidR="000A6BB1" w:rsidRDefault="000A6BB1" w:rsidP="000A6BB1">
      <w:pPr>
        <w:rPr>
          <w:sz w:val="20"/>
          <w:szCs w:val="20"/>
        </w:rPr>
      </w:pPr>
    </w:p>
    <w:tbl>
      <w:tblPr>
        <w:tblStyle w:val="TableGrid"/>
        <w:tblW w:w="0" w:type="auto"/>
        <w:tblLook w:val="04A0" w:firstRow="1" w:lastRow="0" w:firstColumn="1" w:lastColumn="0" w:noHBand="0" w:noVBand="1"/>
      </w:tblPr>
      <w:tblGrid>
        <w:gridCol w:w="2952"/>
        <w:gridCol w:w="4626"/>
        <w:gridCol w:w="1278"/>
      </w:tblGrid>
      <w:tr w:rsidR="00F64DCF" w14:paraId="5F312277" w14:textId="77777777" w:rsidTr="00F64DCF">
        <w:tc>
          <w:tcPr>
            <w:tcW w:w="2952" w:type="dxa"/>
          </w:tcPr>
          <w:p w14:paraId="2EDCCB52" w14:textId="77777777" w:rsidR="00F64DCF" w:rsidRDefault="00F64DCF" w:rsidP="00F64DCF">
            <w:pPr>
              <w:jc w:val="center"/>
              <w:rPr>
                <w:sz w:val="20"/>
                <w:szCs w:val="20"/>
              </w:rPr>
            </w:pPr>
            <w:r>
              <w:rPr>
                <w:sz w:val="20"/>
                <w:szCs w:val="20"/>
              </w:rPr>
              <w:t>Assignment</w:t>
            </w:r>
          </w:p>
        </w:tc>
        <w:tc>
          <w:tcPr>
            <w:tcW w:w="4626" w:type="dxa"/>
          </w:tcPr>
          <w:p w14:paraId="6770D789" w14:textId="77777777" w:rsidR="00F64DCF" w:rsidRDefault="00F64DCF" w:rsidP="00F64DCF">
            <w:pPr>
              <w:jc w:val="center"/>
              <w:rPr>
                <w:sz w:val="20"/>
                <w:szCs w:val="20"/>
              </w:rPr>
            </w:pPr>
            <w:r>
              <w:rPr>
                <w:sz w:val="20"/>
                <w:szCs w:val="20"/>
              </w:rPr>
              <w:t>Description</w:t>
            </w:r>
          </w:p>
        </w:tc>
        <w:tc>
          <w:tcPr>
            <w:tcW w:w="1278" w:type="dxa"/>
          </w:tcPr>
          <w:p w14:paraId="6F099F4C" w14:textId="77777777" w:rsidR="00F64DCF" w:rsidRDefault="00F64DCF" w:rsidP="00F64DCF">
            <w:pPr>
              <w:jc w:val="center"/>
              <w:rPr>
                <w:sz w:val="20"/>
                <w:szCs w:val="20"/>
              </w:rPr>
            </w:pPr>
            <w:r>
              <w:rPr>
                <w:sz w:val="20"/>
                <w:szCs w:val="20"/>
              </w:rPr>
              <w:t>Points</w:t>
            </w:r>
          </w:p>
        </w:tc>
      </w:tr>
      <w:tr w:rsidR="00F64DCF" w14:paraId="62EE334F" w14:textId="77777777" w:rsidTr="00F64DCF">
        <w:tc>
          <w:tcPr>
            <w:tcW w:w="2952" w:type="dxa"/>
          </w:tcPr>
          <w:p w14:paraId="7B0412CF" w14:textId="63CDE1A2" w:rsidR="00F64DCF" w:rsidRDefault="00204E32" w:rsidP="00F64DCF">
            <w:pPr>
              <w:jc w:val="center"/>
              <w:rPr>
                <w:sz w:val="20"/>
                <w:szCs w:val="20"/>
              </w:rPr>
            </w:pPr>
            <w:r>
              <w:rPr>
                <w:sz w:val="20"/>
                <w:szCs w:val="20"/>
              </w:rPr>
              <w:t>Participation Rubric</w:t>
            </w:r>
          </w:p>
        </w:tc>
        <w:tc>
          <w:tcPr>
            <w:tcW w:w="4626" w:type="dxa"/>
          </w:tcPr>
          <w:p w14:paraId="66527866" w14:textId="35DE98B2" w:rsidR="00F64DCF" w:rsidRDefault="00204E32" w:rsidP="00F64DCF">
            <w:pPr>
              <w:rPr>
                <w:sz w:val="20"/>
                <w:szCs w:val="20"/>
              </w:rPr>
            </w:pPr>
            <w:r>
              <w:rPr>
                <w:sz w:val="20"/>
                <w:szCs w:val="20"/>
              </w:rPr>
              <w:t>At the end of each class, students will be graded based on the criteria provided in the rubric below.</w:t>
            </w:r>
          </w:p>
        </w:tc>
        <w:tc>
          <w:tcPr>
            <w:tcW w:w="1278" w:type="dxa"/>
          </w:tcPr>
          <w:p w14:paraId="04E1BBCC" w14:textId="3794C300" w:rsidR="00F64DCF" w:rsidRDefault="00204E32" w:rsidP="00F64DCF">
            <w:pPr>
              <w:jc w:val="center"/>
              <w:rPr>
                <w:sz w:val="20"/>
                <w:szCs w:val="20"/>
              </w:rPr>
            </w:pPr>
            <w:r>
              <w:rPr>
                <w:sz w:val="20"/>
                <w:szCs w:val="20"/>
              </w:rPr>
              <w:t>5</w:t>
            </w:r>
          </w:p>
        </w:tc>
      </w:tr>
    </w:tbl>
    <w:p w14:paraId="2B9538FC" w14:textId="77777777" w:rsidR="000A6BB1" w:rsidRDefault="000A6BB1" w:rsidP="000A6BB1">
      <w:pPr>
        <w:rPr>
          <w:sz w:val="20"/>
          <w:szCs w:val="20"/>
        </w:rPr>
      </w:pPr>
    </w:p>
    <w:p w14:paraId="45469B18" w14:textId="720C1DF6" w:rsidR="00204E32" w:rsidRDefault="00204E32" w:rsidP="00204E32">
      <w:pPr>
        <w:autoSpaceDE w:val="0"/>
        <w:autoSpaceDN w:val="0"/>
        <w:adjustRightInd w:val="0"/>
        <w:jc w:val="center"/>
        <w:rPr>
          <w:rFonts w:asciiTheme="majorHAnsi" w:eastAsia="Calibri" w:hAnsiTheme="majorHAnsi" w:cs="Times New Roman"/>
        </w:rPr>
      </w:pPr>
      <w:r>
        <w:rPr>
          <w:rFonts w:asciiTheme="majorHAnsi" w:eastAsia="Calibri" w:hAnsiTheme="majorHAnsi" w:cs="Times New Roman"/>
        </w:rPr>
        <w:t>Participation Rubric</w:t>
      </w:r>
    </w:p>
    <w:p w14:paraId="31BD91F1" w14:textId="77777777" w:rsidR="007B2EC0" w:rsidRPr="004C64F1" w:rsidRDefault="007B2EC0" w:rsidP="00204E32">
      <w:pPr>
        <w:autoSpaceDE w:val="0"/>
        <w:autoSpaceDN w:val="0"/>
        <w:adjustRightInd w:val="0"/>
        <w:jc w:val="center"/>
        <w:rPr>
          <w:rFonts w:asciiTheme="majorHAnsi" w:eastAsia="Calibri" w:hAnsiTheme="majorHAnsi" w:cs="Times New Roman"/>
          <w:sz w:val="20"/>
          <w:szCs w:val="20"/>
        </w:rPr>
      </w:pPr>
    </w:p>
    <w:tbl>
      <w:tblPr>
        <w:tblpPr w:leftFromText="180" w:rightFromText="180" w:vertAnchor="text" w:tblpY="1"/>
        <w:tblOverlap w:val="never"/>
        <w:tblW w:w="8820" w:type="dxa"/>
        <w:tblInd w:w="-75" w:type="dxa"/>
        <w:tblBorders>
          <w:top w:val="single" w:sz="0" w:space="0" w:color="000000"/>
          <w:left w:val="single" w:sz="0" w:space="0" w:color="000000"/>
          <w:bottom w:val="dashed" w:sz="6" w:space="0" w:color="999999"/>
          <w:right w:val="dashed" w:sz="6" w:space="0" w:color="999999"/>
        </w:tblBorders>
        <w:tblLayout w:type="fixed"/>
        <w:tblCellMar>
          <w:top w:w="90" w:type="dxa"/>
          <w:left w:w="90" w:type="dxa"/>
          <w:bottom w:w="90" w:type="dxa"/>
          <w:right w:w="90" w:type="dxa"/>
        </w:tblCellMar>
        <w:tblLook w:val="0000" w:firstRow="0" w:lastRow="0" w:firstColumn="0" w:lastColumn="0" w:noHBand="0" w:noVBand="0"/>
      </w:tblPr>
      <w:tblGrid>
        <w:gridCol w:w="1793"/>
        <w:gridCol w:w="5767"/>
        <w:gridCol w:w="1260"/>
      </w:tblGrid>
      <w:tr w:rsidR="007B2EC0" w:rsidRPr="004C64F1" w14:paraId="52F1787B" w14:textId="77777777" w:rsidTr="007B2EC0">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0B8CD8C" w14:textId="77777777" w:rsidR="007B2EC0" w:rsidRPr="004C64F1" w:rsidRDefault="007B2EC0" w:rsidP="00BC429C">
            <w:pPr>
              <w:autoSpaceDN w:val="0"/>
              <w:jc w:val="center"/>
              <w:textAlignment w:val="top"/>
              <w:rPr>
                <w:color w:val="000000"/>
                <w:sz w:val="20"/>
                <w:szCs w:val="20"/>
              </w:rPr>
            </w:pPr>
            <w:r w:rsidRPr="004C64F1">
              <w:rPr>
                <w:b/>
                <w:color w:val="000000"/>
                <w:sz w:val="20"/>
                <w:szCs w:val="20"/>
              </w:rPr>
              <w:t>Rubric</w:t>
            </w:r>
          </w:p>
        </w:tc>
        <w:tc>
          <w:tcPr>
            <w:tcW w:w="576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CB247EF" w14:textId="77777777" w:rsidR="007B2EC0" w:rsidRPr="004C64F1" w:rsidRDefault="007B2EC0" w:rsidP="00BC429C">
            <w:pPr>
              <w:autoSpaceDN w:val="0"/>
              <w:jc w:val="center"/>
              <w:textAlignment w:val="top"/>
              <w:rPr>
                <w:color w:val="000000"/>
                <w:sz w:val="20"/>
                <w:szCs w:val="20"/>
              </w:rPr>
            </w:pPr>
            <w:r w:rsidRPr="004C64F1">
              <w:rPr>
                <w:b/>
                <w:color w:val="000000"/>
                <w:sz w:val="20"/>
                <w:szCs w:val="20"/>
              </w:rPr>
              <w:t>Meets</w:t>
            </w:r>
          </w:p>
        </w:tc>
        <w:tc>
          <w:tcPr>
            <w:tcW w:w="126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E7E47A9" w14:textId="5AAFCAF2" w:rsidR="007B2EC0" w:rsidRPr="004C64F1" w:rsidRDefault="007B2EC0" w:rsidP="00BC429C">
            <w:pPr>
              <w:autoSpaceDN w:val="0"/>
              <w:jc w:val="center"/>
              <w:textAlignment w:val="top"/>
              <w:rPr>
                <w:color w:val="000000"/>
                <w:sz w:val="20"/>
                <w:szCs w:val="20"/>
              </w:rPr>
            </w:pPr>
            <w:r w:rsidRPr="004C64F1">
              <w:rPr>
                <w:b/>
                <w:color w:val="000000"/>
                <w:sz w:val="20"/>
                <w:szCs w:val="20"/>
              </w:rPr>
              <w:t>Your Score</w:t>
            </w:r>
          </w:p>
        </w:tc>
      </w:tr>
      <w:tr w:rsidR="007B2EC0" w:rsidRPr="004C64F1" w14:paraId="6E250C78" w14:textId="77777777" w:rsidTr="007B2EC0">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4A7FB6D" w14:textId="77777777" w:rsidR="007B2EC0" w:rsidRPr="004C64F1" w:rsidRDefault="007B2EC0" w:rsidP="00BC429C">
            <w:pPr>
              <w:autoSpaceDN w:val="0"/>
              <w:textAlignment w:val="top"/>
              <w:rPr>
                <w:color w:val="000000"/>
                <w:sz w:val="20"/>
                <w:szCs w:val="20"/>
              </w:rPr>
            </w:pPr>
            <w:r w:rsidRPr="004C64F1">
              <w:rPr>
                <w:color w:val="000000"/>
                <w:sz w:val="20"/>
                <w:szCs w:val="20"/>
              </w:rPr>
              <w:t>Engagement</w:t>
            </w:r>
          </w:p>
        </w:tc>
        <w:tc>
          <w:tcPr>
            <w:tcW w:w="576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B1338EE" w14:textId="77777777" w:rsidR="00D814FB" w:rsidRPr="004C64F1" w:rsidRDefault="00D814FB" w:rsidP="00D814FB">
            <w:pPr>
              <w:autoSpaceDN w:val="0"/>
              <w:textAlignment w:val="top"/>
              <w:rPr>
                <w:color w:val="000000"/>
                <w:sz w:val="20"/>
                <w:szCs w:val="20"/>
              </w:rPr>
            </w:pPr>
            <w:r w:rsidRPr="004C64F1">
              <w:rPr>
                <w:color w:val="000000"/>
                <w:sz w:val="20"/>
                <w:szCs w:val="20"/>
              </w:rPr>
              <w:t xml:space="preserve">Student is </w:t>
            </w:r>
            <w:r>
              <w:rPr>
                <w:color w:val="000000"/>
                <w:sz w:val="20"/>
                <w:szCs w:val="20"/>
              </w:rPr>
              <w:t xml:space="preserve">actively </w:t>
            </w:r>
            <w:r w:rsidRPr="004C64F1">
              <w:rPr>
                <w:color w:val="000000"/>
                <w:sz w:val="20"/>
                <w:szCs w:val="20"/>
              </w:rPr>
              <w:t>engaged</w:t>
            </w:r>
            <w:r>
              <w:rPr>
                <w:color w:val="000000"/>
                <w:sz w:val="20"/>
                <w:szCs w:val="20"/>
              </w:rPr>
              <w:t xml:space="preserve"> physically, emotionally and cognitively</w:t>
            </w:r>
            <w:r w:rsidRPr="004C64F1">
              <w:rPr>
                <w:color w:val="000000"/>
                <w:sz w:val="20"/>
                <w:szCs w:val="20"/>
              </w:rPr>
              <w:t xml:space="preserve"> in learning and focused on the task at hand</w:t>
            </w:r>
          </w:p>
          <w:p w14:paraId="451F42D5" w14:textId="3C318B11" w:rsidR="007B2EC0" w:rsidRPr="004C64F1" w:rsidRDefault="007B2EC0" w:rsidP="00BC429C">
            <w:pPr>
              <w:autoSpaceDN w:val="0"/>
              <w:textAlignment w:val="top"/>
              <w:rPr>
                <w:color w:val="000000"/>
                <w:sz w:val="20"/>
                <w:szCs w:val="20"/>
              </w:rPr>
            </w:pPr>
            <w:r>
              <w:rPr>
                <w:color w:val="000000"/>
                <w:sz w:val="20"/>
                <w:szCs w:val="20"/>
              </w:rPr>
              <w:t>(1 Point</w:t>
            </w:r>
            <w:r w:rsidRPr="004C64F1">
              <w:rPr>
                <w:color w:val="000000"/>
                <w:sz w:val="20"/>
                <w:szCs w:val="20"/>
              </w:rPr>
              <w:t xml:space="preserve">) </w:t>
            </w:r>
          </w:p>
        </w:tc>
        <w:tc>
          <w:tcPr>
            <w:tcW w:w="126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B53C702" w14:textId="4D3B1EDD" w:rsidR="007B2EC0" w:rsidRPr="004C64F1" w:rsidRDefault="007B2EC0" w:rsidP="00BC429C">
            <w:pPr>
              <w:autoSpaceDN w:val="0"/>
              <w:textAlignment w:val="top"/>
              <w:rPr>
                <w:color w:val="000000"/>
                <w:sz w:val="20"/>
                <w:szCs w:val="20"/>
              </w:rPr>
            </w:pPr>
            <w:r>
              <w:rPr>
                <w:color w:val="000000"/>
                <w:sz w:val="20"/>
                <w:szCs w:val="20"/>
              </w:rPr>
              <w:t xml:space="preserve"> </w:t>
            </w:r>
          </w:p>
        </w:tc>
      </w:tr>
      <w:tr w:rsidR="007B2EC0" w:rsidRPr="004C64F1" w14:paraId="2F42A19E" w14:textId="77777777" w:rsidTr="007B2EC0">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E5C4CC9" w14:textId="77777777" w:rsidR="007B2EC0" w:rsidRPr="004C64F1" w:rsidRDefault="007B2EC0" w:rsidP="00BC429C">
            <w:pPr>
              <w:autoSpaceDN w:val="0"/>
              <w:textAlignment w:val="top"/>
              <w:rPr>
                <w:color w:val="000000"/>
                <w:sz w:val="20"/>
                <w:szCs w:val="20"/>
              </w:rPr>
            </w:pPr>
            <w:r w:rsidRPr="004C64F1">
              <w:rPr>
                <w:color w:val="000000"/>
                <w:sz w:val="20"/>
                <w:szCs w:val="20"/>
              </w:rPr>
              <w:t>Communication</w:t>
            </w:r>
          </w:p>
        </w:tc>
        <w:tc>
          <w:tcPr>
            <w:tcW w:w="576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8DF11BB" w14:textId="77777777" w:rsidR="00D814FB" w:rsidRPr="004C64F1" w:rsidRDefault="00D814FB" w:rsidP="00D814FB">
            <w:pPr>
              <w:autoSpaceDN w:val="0"/>
              <w:textAlignment w:val="top"/>
              <w:rPr>
                <w:color w:val="000000"/>
                <w:sz w:val="20"/>
                <w:szCs w:val="20"/>
              </w:rPr>
            </w:pPr>
            <w:r w:rsidRPr="004C64F1">
              <w:rPr>
                <w:color w:val="000000"/>
                <w:sz w:val="20"/>
                <w:szCs w:val="20"/>
              </w:rPr>
              <w:t xml:space="preserve">Student communicates with others effectively by </w:t>
            </w:r>
            <w:r>
              <w:rPr>
                <w:color w:val="000000"/>
                <w:sz w:val="20"/>
                <w:szCs w:val="20"/>
              </w:rPr>
              <w:t xml:space="preserve">demonstrating a deep understanding of the content studied and questions given, by providing solid analysis, showing active listening, and asking for clarification when needed. </w:t>
            </w:r>
          </w:p>
          <w:p w14:paraId="03EC4A1F" w14:textId="7C02F57E" w:rsidR="007B2EC0" w:rsidRPr="004C64F1" w:rsidRDefault="007B2EC0" w:rsidP="00BC429C">
            <w:pPr>
              <w:autoSpaceDN w:val="0"/>
              <w:textAlignment w:val="top"/>
              <w:rPr>
                <w:color w:val="000000"/>
                <w:sz w:val="20"/>
                <w:szCs w:val="20"/>
              </w:rPr>
            </w:pPr>
            <w:r>
              <w:rPr>
                <w:color w:val="000000"/>
                <w:sz w:val="20"/>
                <w:szCs w:val="20"/>
              </w:rPr>
              <w:t>(1</w:t>
            </w:r>
            <w:r w:rsidR="00F73F23">
              <w:rPr>
                <w:color w:val="000000"/>
                <w:sz w:val="20"/>
                <w:szCs w:val="20"/>
              </w:rPr>
              <w:t xml:space="preserve"> point</w:t>
            </w:r>
            <w:r w:rsidRPr="004C64F1">
              <w:rPr>
                <w:color w:val="000000"/>
                <w:sz w:val="20"/>
                <w:szCs w:val="20"/>
              </w:rPr>
              <w:t>)</w:t>
            </w:r>
          </w:p>
        </w:tc>
        <w:tc>
          <w:tcPr>
            <w:tcW w:w="126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AE444C8" w14:textId="16942AD0" w:rsidR="007B2EC0" w:rsidRPr="004C64F1" w:rsidRDefault="007B2EC0" w:rsidP="00BC429C">
            <w:pPr>
              <w:autoSpaceDN w:val="0"/>
              <w:textAlignment w:val="top"/>
              <w:rPr>
                <w:color w:val="000000"/>
                <w:sz w:val="20"/>
                <w:szCs w:val="20"/>
              </w:rPr>
            </w:pPr>
          </w:p>
        </w:tc>
      </w:tr>
      <w:tr w:rsidR="007B2EC0" w:rsidRPr="004C64F1" w14:paraId="78787632" w14:textId="77777777" w:rsidTr="007B2EC0">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A3F0477" w14:textId="77777777" w:rsidR="007B2EC0" w:rsidRPr="004C64F1" w:rsidRDefault="007B2EC0" w:rsidP="00BC429C">
            <w:pPr>
              <w:autoSpaceDN w:val="0"/>
              <w:textAlignment w:val="top"/>
              <w:rPr>
                <w:color w:val="000000"/>
                <w:sz w:val="20"/>
                <w:szCs w:val="20"/>
              </w:rPr>
            </w:pPr>
            <w:r w:rsidRPr="004C64F1">
              <w:rPr>
                <w:color w:val="000000"/>
                <w:sz w:val="20"/>
                <w:szCs w:val="20"/>
              </w:rPr>
              <w:t>Collaboration</w:t>
            </w:r>
          </w:p>
        </w:tc>
        <w:tc>
          <w:tcPr>
            <w:tcW w:w="576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E9B0972" w14:textId="77777777" w:rsidR="007B2EC0" w:rsidRPr="004C64F1" w:rsidRDefault="007B2EC0" w:rsidP="00BC429C">
            <w:pPr>
              <w:autoSpaceDN w:val="0"/>
              <w:textAlignment w:val="top"/>
              <w:rPr>
                <w:color w:val="000000"/>
                <w:sz w:val="20"/>
                <w:szCs w:val="20"/>
              </w:rPr>
            </w:pPr>
            <w:r w:rsidRPr="004C64F1">
              <w:rPr>
                <w:color w:val="000000"/>
                <w:sz w:val="20"/>
                <w:szCs w:val="20"/>
              </w:rPr>
              <w:t>Student collaborates with others by understanding each individual’s strength and areas for growth and utilizing that knowledge to reach the objective given by the instructor</w:t>
            </w:r>
          </w:p>
          <w:p w14:paraId="2CC62771" w14:textId="0A660244" w:rsidR="007B2EC0" w:rsidRPr="004C64F1" w:rsidRDefault="007B2EC0" w:rsidP="00BC429C">
            <w:pPr>
              <w:autoSpaceDN w:val="0"/>
              <w:textAlignment w:val="top"/>
              <w:rPr>
                <w:color w:val="000000"/>
                <w:sz w:val="20"/>
                <w:szCs w:val="20"/>
              </w:rPr>
            </w:pPr>
            <w:r>
              <w:rPr>
                <w:color w:val="000000"/>
                <w:sz w:val="20"/>
                <w:szCs w:val="20"/>
              </w:rPr>
              <w:t>(1</w:t>
            </w:r>
            <w:r w:rsidR="00F73F23">
              <w:rPr>
                <w:color w:val="000000"/>
                <w:sz w:val="20"/>
                <w:szCs w:val="20"/>
              </w:rPr>
              <w:t xml:space="preserve"> point</w:t>
            </w:r>
            <w:r w:rsidRPr="004C64F1">
              <w:rPr>
                <w:color w:val="000000"/>
                <w:sz w:val="20"/>
                <w:szCs w:val="20"/>
              </w:rPr>
              <w:t>)</w:t>
            </w:r>
          </w:p>
        </w:tc>
        <w:tc>
          <w:tcPr>
            <w:tcW w:w="126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8E3E966" w14:textId="1879E007" w:rsidR="007B2EC0" w:rsidRPr="004C64F1" w:rsidRDefault="007B2EC0" w:rsidP="00BC429C">
            <w:pPr>
              <w:autoSpaceDN w:val="0"/>
              <w:textAlignment w:val="top"/>
              <w:rPr>
                <w:color w:val="000000"/>
                <w:sz w:val="20"/>
                <w:szCs w:val="20"/>
              </w:rPr>
            </w:pPr>
          </w:p>
        </w:tc>
      </w:tr>
      <w:tr w:rsidR="007B2EC0" w:rsidRPr="004C64F1" w14:paraId="2EA5DB1F" w14:textId="77777777" w:rsidTr="007B2EC0">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05B42AB" w14:textId="77777777" w:rsidR="007B2EC0" w:rsidRPr="004C64F1" w:rsidRDefault="007B2EC0" w:rsidP="00BC429C">
            <w:pPr>
              <w:autoSpaceDN w:val="0"/>
              <w:textAlignment w:val="top"/>
              <w:rPr>
                <w:color w:val="000000"/>
                <w:sz w:val="20"/>
                <w:szCs w:val="20"/>
              </w:rPr>
            </w:pPr>
            <w:r w:rsidRPr="004C64F1">
              <w:rPr>
                <w:color w:val="000000"/>
                <w:sz w:val="20"/>
                <w:szCs w:val="20"/>
              </w:rPr>
              <w:t>Critical Thinking</w:t>
            </w:r>
          </w:p>
        </w:tc>
        <w:tc>
          <w:tcPr>
            <w:tcW w:w="576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819602F" w14:textId="77777777" w:rsidR="007B2EC0" w:rsidRPr="004C64F1" w:rsidRDefault="007B2EC0" w:rsidP="00BC429C">
            <w:pPr>
              <w:autoSpaceDN w:val="0"/>
              <w:textAlignment w:val="top"/>
              <w:rPr>
                <w:color w:val="000000"/>
                <w:sz w:val="20"/>
                <w:szCs w:val="20"/>
              </w:rPr>
            </w:pPr>
            <w:r w:rsidRPr="004C64F1">
              <w:rPr>
                <w:color w:val="000000"/>
                <w:sz w:val="20"/>
                <w:szCs w:val="20"/>
              </w:rPr>
              <w:t>Student displays the ability to think at a high cognitive level through words expressed orally and on paper</w:t>
            </w:r>
          </w:p>
          <w:p w14:paraId="508B982E" w14:textId="50DF3019" w:rsidR="007B2EC0" w:rsidRPr="004C64F1" w:rsidRDefault="007B2EC0" w:rsidP="00BC429C">
            <w:pPr>
              <w:autoSpaceDN w:val="0"/>
              <w:textAlignment w:val="top"/>
              <w:rPr>
                <w:color w:val="000000"/>
                <w:sz w:val="20"/>
                <w:szCs w:val="20"/>
              </w:rPr>
            </w:pPr>
            <w:r>
              <w:rPr>
                <w:color w:val="000000"/>
                <w:sz w:val="20"/>
                <w:szCs w:val="20"/>
              </w:rPr>
              <w:t>(1</w:t>
            </w:r>
            <w:r w:rsidR="00F73F23">
              <w:rPr>
                <w:color w:val="000000"/>
                <w:sz w:val="20"/>
                <w:szCs w:val="20"/>
              </w:rPr>
              <w:t xml:space="preserve"> point</w:t>
            </w:r>
            <w:r w:rsidRPr="004C64F1">
              <w:rPr>
                <w:color w:val="000000"/>
                <w:sz w:val="20"/>
                <w:szCs w:val="20"/>
              </w:rPr>
              <w:t>)</w:t>
            </w:r>
          </w:p>
        </w:tc>
        <w:tc>
          <w:tcPr>
            <w:tcW w:w="126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65A03E4" w14:textId="146F9A29" w:rsidR="007B2EC0" w:rsidRPr="004C64F1" w:rsidRDefault="007B2EC0" w:rsidP="00BC429C">
            <w:pPr>
              <w:autoSpaceDN w:val="0"/>
              <w:textAlignment w:val="top"/>
              <w:rPr>
                <w:color w:val="000000"/>
                <w:sz w:val="20"/>
                <w:szCs w:val="20"/>
              </w:rPr>
            </w:pPr>
          </w:p>
        </w:tc>
      </w:tr>
      <w:tr w:rsidR="007B2EC0" w:rsidRPr="004C64F1" w14:paraId="1F429344" w14:textId="77777777" w:rsidTr="007B2EC0">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BD3F873" w14:textId="77777777" w:rsidR="007B2EC0" w:rsidRPr="004C64F1" w:rsidRDefault="007B2EC0" w:rsidP="00BC429C">
            <w:pPr>
              <w:autoSpaceDN w:val="0"/>
              <w:textAlignment w:val="top"/>
              <w:rPr>
                <w:color w:val="000000"/>
                <w:sz w:val="20"/>
                <w:szCs w:val="20"/>
              </w:rPr>
            </w:pPr>
            <w:r w:rsidRPr="004C64F1">
              <w:rPr>
                <w:color w:val="000000"/>
                <w:sz w:val="20"/>
                <w:szCs w:val="20"/>
              </w:rPr>
              <w:lastRenderedPageBreak/>
              <w:t>Creativity</w:t>
            </w:r>
          </w:p>
        </w:tc>
        <w:tc>
          <w:tcPr>
            <w:tcW w:w="576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DEF127D" w14:textId="77777777" w:rsidR="007B2EC0" w:rsidRDefault="007B2EC0" w:rsidP="00BC429C">
            <w:pPr>
              <w:autoSpaceDN w:val="0"/>
              <w:textAlignment w:val="top"/>
              <w:rPr>
                <w:color w:val="000000"/>
                <w:sz w:val="20"/>
                <w:szCs w:val="20"/>
              </w:rPr>
            </w:pPr>
            <w:r>
              <w:rPr>
                <w:color w:val="000000"/>
                <w:sz w:val="20"/>
                <w:szCs w:val="20"/>
              </w:rPr>
              <w:t>Student creates new and original ideas by synthesizing the information being learned to reach the objective provided by the instructor</w:t>
            </w:r>
          </w:p>
          <w:p w14:paraId="57A546E3" w14:textId="7B3505C2" w:rsidR="007B2EC0" w:rsidRPr="004C64F1" w:rsidRDefault="007B2EC0" w:rsidP="00BC429C">
            <w:pPr>
              <w:autoSpaceDN w:val="0"/>
              <w:textAlignment w:val="top"/>
              <w:rPr>
                <w:color w:val="000000"/>
                <w:sz w:val="20"/>
                <w:szCs w:val="20"/>
              </w:rPr>
            </w:pPr>
            <w:r>
              <w:rPr>
                <w:color w:val="000000"/>
                <w:sz w:val="20"/>
                <w:szCs w:val="20"/>
              </w:rPr>
              <w:t>(1</w:t>
            </w:r>
            <w:r w:rsidR="00F73F23">
              <w:rPr>
                <w:color w:val="000000"/>
                <w:sz w:val="20"/>
                <w:szCs w:val="20"/>
              </w:rPr>
              <w:t xml:space="preserve"> point</w:t>
            </w:r>
            <w:r w:rsidRPr="004C64F1">
              <w:rPr>
                <w:color w:val="000000"/>
                <w:sz w:val="20"/>
                <w:szCs w:val="20"/>
              </w:rPr>
              <w:t>)</w:t>
            </w:r>
          </w:p>
        </w:tc>
        <w:tc>
          <w:tcPr>
            <w:tcW w:w="126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A9D4781" w14:textId="60ED8E0E" w:rsidR="007B2EC0" w:rsidRPr="004C64F1" w:rsidRDefault="007B2EC0" w:rsidP="00BC429C">
            <w:pPr>
              <w:autoSpaceDN w:val="0"/>
              <w:textAlignment w:val="top"/>
              <w:rPr>
                <w:color w:val="000000"/>
                <w:sz w:val="20"/>
                <w:szCs w:val="20"/>
              </w:rPr>
            </w:pPr>
          </w:p>
        </w:tc>
      </w:tr>
      <w:tr w:rsidR="007B2EC0" w:rsidRPr="004C64F1" w14:paraId="6BE5A3E8" w14:textId="77777777" w:rsidTr="007B2EC0">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8185BF6" w14:textId="77777777" w:rsidR="007B2EC0" w:rsidRPr="004C64F1" w:rsidRDefault="007B2EC0" w:rsidP="00BC429C">
            <w:pPr>
              <w:autoSpaceDN w:val="0"/>
              <w:textAlignment w:val="top"/>
              <w:rPr>
                <w:color w:val="000000"/>
                <w:sz w:val="20"/>
                <w:szCs w:val="20"/>
              </w:rPr>
            </w:pPr>
          </w:p>
        </w:tc>
        <w:tc>
          <w:tcPr>
            <w:tcW w:w="576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C5F80CF" w14:textId="77777777" w:rsidR="004538C9" w:rsidRDefault="004538C9" w:rsidP="004538C9">
            <w:pPr>
              <w:autoSpaceDN w:val="0"/>
              <w:jc w:val="center"/>
              <w:textAlignment w:val="top"/>
              <w:rPr>
                <w:color w:val="000000"/>
                <w:sz w:val="20"/>
                <w:szCs w:val="20"/>
              </w:rPr>
            </w:pPr>
          </w:p>
          <w:p w14:paraId="398CD86A" w14:textId="3F608E44" w:rsidR="007B2EC0" w:rsidRDefault="007B2EC0" w:rsidP="004538C9">
            <w:pPr>
              <w:autoSpaceDN w:val="0"/>
              <w:jc w:val="center"/>
              <w:textAlignment w:val="top"/>
              <w:rPr>
                <w:color w:val="000000"/>
                <w:sz w:val="20"/>
                <w:szCs w:val="20"/>
              </w:rPr>
            </w:pPr>
            <w:r>
              <w:rPr>
                <w:color w:val="000000"/>
                <w:sz w:val="20"/>
                <w:szCs w:val="20"/>
              </w:rPr>
              <w:t>Total Score:</w:t>
            </w:r>
          </w:p>
        </w:tc>
        <w:tc>
          <w:tcPr>
            <w:tcW w:w="126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EFA1E0B" w14:textId="77777777" w:rsidR="004538C9" w:rsidRDefault="004538C9" w:rsidP="004538C9">
            <w:pPr>
              <w:autoSpaceDN w:val="0"/>
              <w:jc w:val="center"/>
              <w:textAlignment w:val="top"/>
              <w:rPr>
                <w:color w:val="000000"/>
                <w:sz w:val="20"/>
                <w:szCs w:val="20"/>
              </w:rPr>
            </w:pPr>
          </w:p>
          <w:p w14:paraId="6B57317F" w14:textId="25810019" w:rsidR="007B2EC0" w:rsidRDefault="007B2EC0" w:rsidP="004538C9">
            <w:pPr>
              <w:autoSpaceDN w:val="0"/>
              <w:jc w:val="center"/>
              <w:textAlignment w:val="top"/>
              <w:rPr>
                <w:color w:val="000000"/>
                <w:sz w:val="20"/>
                <w:szCs w:val="20"/>
              </w:rPr>
            </w:pPr>
            <w:r>
              <w:rPr>
                <w:color w:val="000000"/>
                <w:sz w:val="20"/>
                <w:szCs w:val="20"/>
              </w:rPr>
              <w:t>/5</w:t>
            </w:r>
          </w:p>
        </w:tc>
      </w:tr>
    </w:tbl>
    <w:p w14:paraId="254E3B53" w14:textId="77777777" w:rsidR="00204E32" w:rsidRDefault="00204E32" w:rsidP="000A6BB1">
      <w:pPr>
        <w:rPr>
          <w:sz w:val="20"/>
          <w:szCs w:val="20"/>
        </w:rPr>
      </w:pPr>
    </w:p>
    <w:tbl>
      <w:tblPr>
        <w:tblStyle w:val="TableGrid"/>
        <w:tblW w:w="0" w:type="auto"/>
        <w:tblLook w:val="04A0" w:firstRow="1" w:lastRow="0" w:firstColumn="1" w:lastColumn="0" w:noHBand="0" w:noVBand="1"/>
      </w:tblPr>
      <w:tblGrid>
        <w:gridCol w:w="2952"/>
        <w:gridCol w:w="4626"/>
        <w:gridCol w:w="1278"/>
      </w:tblGrid>
      <w:tr w:rsidR="00F13FF2" w14:paraId="36225598" w14:textId="77777777" w:rsidTr="00F13FF2">
        <w:tc>
          <w:tcPr>
            <w:tcW w:w="2952" w:type="dxa"/>
          </w:tcPr>
          <w:p w14:paraId="52EEE907" w14:textId="77777777" w:rsidR="00F13FF2" w:rsidRDefault="00F13FF2" w:rsidP="00F13FF2">
            <w:pPr>
              <w:jc w:val="center"/>
              <w:rPr>
                <w:sz w:val="20"/>
                <w:szCs w:val="20"/>
              </w:rPr>
            </w:pPr>
            <w:r>
              <w:rPr>
                <w:sz w:val="20"/>
                <w:szCs w:val="20"/>
              </w:rPr>
              <w:t>Assignment</w:t>
            </w:r>
          </w:p>
        </w:tc>
        <w:tc>
          <w:tcPr>
            <w:tcW w:w="4626" w:type="dxa"/>
          </w:tcPr>
          <w:p w14:paraId="326E9E0A" w14:textId="77777777" w:rsidR="00F13FF2" w:rsidRDefault="00F13FF2" w:rsidP="00F13FF2">
            <w:pPr>
              <w:jc w:val="center"/>
              <w:rPr>
                <w:sz w:val="20"/>
                <w:szCs w:val="20"/>
              </w:rPr>
            </w:pPr>
            <w:r>
              <w:rPr>
                <w:sz w:val="20"/>
                <w:szCs w:val="20"/>
              </w:rPr>
              <w:t>Description</w:t>
            </w:r>
          </w:p>
        </w:tc>
        <w:tc>
          <w:tcPr>
            <w:tcW w:w="1278" w:type="dxa"/>
          </w:tcPr>
          <w:p w14:paraId="58B1C012" w14:textId="77777777" w:rsidR="00F13FF2" w:rsidRDefault="00F13FF2" w:rsidP="00F13FF2">
            <w:pPr>
              <w:jc w:val="center"/>
              <w:rPr>
                <w:sz w:val="20"/>
                <w:szCs w:val="20"/>
              </w:rPr>
            </w:pPr>
            <w:r>
              <w:rPr>
                <w:sz w:val="20"/>
                <w:szCs w:val="20"/>
              </w:rPr>
              <w:t>Points</w:t>
            </w:r>
          </w:p>
        </w:tc>
      </w:tr>
      <w:tr w:rsidR="00F13FF2" w14:paraId="22F72B47" w14:textId="77777777" w:rsidTr="00F13FF2">
        <w:tc>
          <w:tcPr>
            <w:tcW w:w="2952" w:type="dxa"/>
          </w:tcPr>
          <w:p w14:paraId="5E3A8700" w14:textId="2A5A75E8" w:rsidR="00F13FF2" w:rsidRDefault="00F13FF2" w:rsidP="00F13FF2">
            <w:pPr>
              <w:jc w:val="center"/>
              <w:rPr>
                <w:sz w:val="20"/>
                <w:szCs w:val="20"/>
              </w:rPr>
            </w:pPr>
            <w:r>
              <w:rPr>
                <w:sz w:val="20"/>
                <w:szCs w:val="20"/>
              </w:rPr>
              <w:t>O and P Assignment</w:t>
            </w:r>
          </w:p>
        </w:tc>
        <w:tc>
          <w:tcPr>
            <w:tcW w:w="4626" w:type="dxa"/>
          </w:tcPr>
          <w:p w14:paraId="0A30EE9D" w14:textId="74C38BD8" w:rsidR="00F13FF2" w:rsidRPr="00F13FF2" w:rsidRDefault="00F13FF2" w:rsidP="00F13FF2">
            <w:pPr>
              <w:rPr>
                <w:sz w:val="20"/>
                <w:szCs w:val="20"/>
              </w:rPr>
            </w:pPr>
            <w:r w:rsidRPr="00F13FF2">
              <w:rPr>
                <w:sz w:val="20"/>
                <w:szCs w:val="20"/>
              </w:rPr>
              <w:t>Keep a journal of what you do and see during your 6 hours of O&amp;P in an elem</w:t>
            </w:r>
            <w:r>
              <w:rPr>
                <w:sz w:val="20"/>
                <w:szCs w:val="20"/>
              </w:rPr>
              <w:t>entary classroom. Utilize tho</w:t>
            </w:r>
            <w:r w:rsidR="00394AB8">
              <w:rPr>
                <w:sz w:val="20"/>
                <w:szCs w:val="20"/>
              </w:rPr>
              <w:t>se notes</w:t>
            </w:r>
            <w:r w:rsidRPr="00F13FF2">
              <w:rPr>
                <w:sz w:val="20"/>
                <w:szCs w:val="20"/>
              </w:rPr>
              <w:t xml:space="preserve"> along with our textbook</w:t>
            </w:r>
            <w:r w:rsidR="00394AB8">
              <w:rPr>
                <w:sz w:val="20"/>
                <w:szCs w:val="20"/>
              </w:rPr>
              <w:t xml:space="preserve">, the theories </w:t>
            </w:r>
            <w:r w:rsidR="00A97B3D">
              <w:rPr>
                <w:sz w:val="20"/>
                <w:szCs w:val="20"/>
              </w:rPr>
              <w:t>along with the</w:t>
            </w:r>
            <w:r w:rsidR="00394AB8">
              <w:rPr>
                <w:sz w:val="20"/>
                <w:szCs w:val="20"/>
              </w:rPr>
              <w:t xml:space="preserve"> principles you’ve learned during the course</w:t>
            </w:r>
            <w:r w:rsidRPr="00F13FF2">
              <w:rPr>
                <w:sz w:val="20"/>
                <w:szCs w:val="20"/>
              </w:rPr>
              <w:t xml:space="preserve"> to share your findings as part of your O &amp; P assignment below</w:t>
            </w:r>
            <w:r w:rsidR="00394AB8">
              <w:rPr>
                <w:sz w:val="20"/>
                <w:szCs w:val="20"/>
              </w:rPr>
              <w:t>.</w:t>
            </w:r>
            <w:r w:rsidRPr="00F13FF2">
              <w:rPr>
                <w:sz w:val="20"/>
                <w:szCs w:val="20"/>
              </w:rPr>
              <w:t xml:space="preserve"> </w:t>
            </w:r>
            <w:r w:rsidR="00394AB8">
              <w:rPr>
                <w:sz w:val="20"/>
                <w:szCs w:val="20"/>
              </w:rPr>
              <w:t xml:space="preserve">The form below </w:t>
            </w:r>
            <w:r w:rsidRPr="00F13FF2">
              <w:rPr>
                <w:sz w:val="20"/>
                <w:szCs w:val="20"/>
              </w:rPr>
              <w:t>is due on May 5, 201</w:t>
            </w:r>
            <w:r w:rsidR="00A97B3D">
              <w:rPr>
                <w:sz w:val="20"/>
                <w:szCs w:val="20"/>
              </w:rPr>
              <w:t>5 in the e-colle</w:t>
            </w:r>
            <w:r w:rsidR="009F1A33">
              <w:rPr>
                <w:sz w:val="20"/>
                <w:szCs w:val="20"/>
              </w:rPr>
              <w:t xml:space="preserve">ge drop box. Be sure to copy and </w:t>
            </w:r>
            <w:r w:rsidR="00A97B3D">
              <w:rPr>
                <w:sz w:val="20"/>
                <w:szCs w:val="20"/>
              </w:rPr>
              <w:t>paste on Microsoft Word the questions on the form and provide your answers.</w:t>
            </w:r>
            <w:r w:rsidRPr="00F13FF2">
              <w:rPr>
                <w:sz w:val="20"/>
                <w:szCs w:val="20"/>
              </w:rPr>
              <w:t xml:space="preserve"> </w:t>
            </w:r>
          </w:p>
          <w:p w14:paraId="065A0297" w14:textId="1C8DE257" w:rsidR="00F13FF2" w:rsidRDefault="00F13FF2" w:rsidP="00F13FF2">
            <w:pPr>
              <w:rPr>
                <w:sz w:val="20"/>
                <w:szCs w:val="20"/>
              </w:rPr>
            </w:pPr>
          </w:p>
        </w:tc>
        <w:tc>
          <w:tcPr>
            <w:tcW w:w="1278" w:type="dxa"/>
          </w:tcPr>
          <w:p w14:paraId="46220A6F" w14:textId="7D3BBE46" w:rsidR="00F13FF2" w:rsidRDefault="00B8193D" w:rsidP="00F13FF2">
            <w:pPr>
              <w:jc w:val="center"/>
              <w:rPr>
                <w:sz w:val="20"/>
                <w:szCs w:val="20"/>
              </w:rPr>
            </w:pPr>
            <w:r>
              <w:rPr>
                <w:sz w:val="20"/>
                <w:szCs w:val="20"/>
              </w:rPr>
              <w:t>/</w:t>
            </w:r>
            <w:r w:rsidR="00F13FF2">
              <w:rPr>
                <w:sz w:val="20"/>
                <w:szCs w:val="20"/>
              </w:rPr>
              <w:t>100</w:t>
            </w:r>
          </w:p>
        </w:tc>
      </w:tr>
    </w:tbl>
    <w:p w14:paraId="6B6EE4BF" w14:textId="77777777" w:rsidR="00F13FF2" w:rsidRDefault="00F13FF2" w:rsidP="000A6BB1">
      <w:pPr>
        <w:rPr>
          <w:sz w:val="20"/>
          <w:szCs w:val="20"/>
        </w:rPr>
      </w:pPr>
    </w:p>
    <w:p w14:paraId="5B5447C2" w14:textId="77777777" w:rsidR="00633C1C" w:rsidRPr="00633C1C" w:rsidRDefault="00633C1C" w:rsidP="00633C1C">
      <w:pPr>
        <w:keepNext/>
        <w:tabs>
          <w:tab w:val="left" w:pos="360"/>
          <w:tab w:val="left" w:pos="720"/>
          <w:tab w:val="left" w:pos="1080"/>
          <w:tab w:val="left" w:pos="1440"/>
          <w:tab w:val="left" w:pos="1800"/>
        </w:tabs>
        <w:spacing w:before="240" w:after="60" w:line="240" w:lineRule="atLeast"/>
        <w:jc w:val="center"/>
        <w:outlineLvl w:val="2"/>
        <w:rPr>
          <w:b/>
          <w:sz w:val="20"/>
          <w:szCs w:val="20"/>
        </w:rPr>
      </w:pPr>
      <w:r w:rsidRPr="00633C1C">
        <w:rPr>
          <w:b/>
          <w:sz w:val="20"/>
          <w:szCs w:val="20"/>
        </w:rPr>
        <w:t>EDUC 618 O &amp; P Reflection Form</w:t>
      </w:r>
    </w:p>
    <w:p w14:paraId="4B51C3C1" w14:textId="77777777" w:rsidR="00633C1C" w:rsidRPr="009C527F" w:rsidRDefault="00633C1C" w:rsidP="00633C1C">
      <w:pPr>
        <w:keepNext/>
        <w:tabs>
          <w:tab w:val="left" w:pos="360"/>
          <w:tab w:val="left" w:pos="720"/>
          <w:tab w:val="left" w:pos="1080"/>
          <w:tab w:val="left" w:pos="1440"/>
          <w:tab w:val="left" w:pos="1800"/>
        </w:tabs>
        <w:spacing w:before="240" w:after="60" w:line="240" w:lineRule="atLeast"/>
        <w:outlineLvl w:val="2"/>
        <w:rPr>
          <w:rFonts w:eastAsia="Times New Roman" w:cs="Arial"/>
          <w:b/>
          <w:bCs/>
          <w:color w:val="434A44"/>
          <w:sz w:val="20"/>
          <w:szCs w:val="20"/>
          <w:u w:val="single"/>
        </w:rPr>
      </w:pPr>
      <w:r w:rsidRPr="009C527F">
        <w:rPr>
          <w:rFonts w:eastAsia="Times New Roman" w:cs="Arial"/>
          <w:b/>
          <w:bCs/>
          <w:color w:val="434A44"/>
          <w:sz w:val="20"/>
          <w:szCs w:val="20"/>
          <w:u w:val="single"/>
        </w:rPr>
        <w:t>Contextual Factors</w:t>
      </w:r>
    </w:p>
    <w:p w14:paraId="1ACF9AA2" w14:textId="77777777" w:rsidR="00633C1C" w:rsidRPr="009C527F" w:rsidRDefault="00633C1C" w:rsidP="00633C1C">
      <w:pPr>
        <w:keepNext/>
        <w:tabs>
          <w:tab w:val="left" w:pos="360"/>
          <w:tab w:val="left" w:pos="720"/>
          <w:tab w:val="left" w:pos="1080"/>
          <w:tab w:val="left" w:pos="1440"/>
          <w:tab w:val="left" w:pos="1800"/>
        </w:tabs>
        <w:spacing w:before="240" w:after="60" w:line="240" w:lineRule="atLeast"/>
        <w:outlineLvl w:val="2"/>
        <w:rPr>
          <w:rFonts w:eastAsia="Times New Roman" w:cs="Arial"/>
          <w:b/>
          <w:bCs/>
          <w:color w:val="434A44"/>
          <w:sz w:val="20"/>
          <w:szCs w:val="20"/>
        </w:rPr>
      </w:pPr>
      <w:r w:rsidRPr="009C527F">
        <w:rPr>
          <w:rFonts w:eastAsia="Times New Roman" w:cs="Arial"/>
          <w:b/>
          <w:bCs/>
          <w:color w:val="434A44"/>
          <w:sz w:val="20"/>
          <w:szCs w:val="20"/>
        </w:rPr>
        <w:t xml:space="preserve">About the School </w:t>
      </w:r>
    </w:p>
    <w:p w14:paraId="296BF253" w14:textId="77777777" w:rsidR="00633C1C" w:rsidRPr="009C527F" w:rsidRDefault="00633C1C" w:rsidP="00633C1C">
      <w:pPr>
        <w:numPr>
          <w:ilvl w:val="0"/>
          <w:numId w:val="24"/>
        </w:numPr>
        <w:tabs>
          <w:tab w:val="left" w:pos="1080"/>
        </w:tabs>
        <w:spacing w:before="120" w:after="120" w:line="240" w:lineRule="atLeast"/>
        <w:rPr>
          <w:rFonts w:cs="Arial"/>
          <w:sz w:val="20"/>
          <w:szCs w:val="20"/>
          <w:lang w:eastAsia="x-none"/>
        </w:rPr>
      </w:pPr>
      <w:r w:rsidRPr="009C527F">
        <w:rPr>
          <w:rFonts w:cs="Arial"/>
          <w:sz w:val="20"/>
          <w:szCs w:val="20"/>
          <w:lang w:val="x-none" w:eastAsia="x-none"/>
        </w:rPr>
        <w:t>Elementary school: __  Middle school: __</w:t>
      </w:r>
      <w:r w:rsidRPr="009C527F">
        <w:rPr>
          <w:rFonts w:cs="Arial"/>
          <w:sz w:val="20"/>
          <w:szCs w:val="20"/>
          <w:lang w:eastAsia="x-none"/>
        </w:rPr>
        <w:t xml:space="preserve"> High school:__</w:t>
      </w:r>
      <w:r w:rsidRPr="009C527F">
        <w:rPr>
          <w:rFonts w:cs="Arial"/>
          <w:sz w:val="20"/>
          <w:szCs w:val="20"/>
          <w:lang w:val="x-none" w:eastAsia="x-none"/>
        </w:rPr>
        <w:t>Other (please describe): __</w:t>
      </w:r>
    </w:p>
    <w:p w14:paraId="2D3C19D8" w14:textId="77777777" w:rsidR="00633C1C" w:rsidRPr="009C527F" w:rsidRDefault="00633C1C" w:rsidP="00633C1C">
      <w:pPr>
        <w:numPr>
          <w:ilvl w:val="0"/>
          <w:numId w:val="24"/>
        </w:numPr>
        <w:spacing w:before="120" w:after="120" w:line="240" w:lineRule="atLeast"/>
        <w:contextualSpacing/>
        <w:rPr>
          <w:rFonts w:eastAsia="Times New Roman"/>
          <w:sz w:val="20"/>
          <w:szCs w:val="20"/>
          <w:lang w:eastAsia="x-none"/>
        </w:rPr>
      </w:pPr>
      <w:r w:rsidRPr="009C527F">
        <w:rPr>
          <w:rFonts w:eastAsia="Times New Roman"/>
          <w:sz w:val="20"/>
          <w:szCs w:val="20"/>
          <w:lang w:eastAsia="x-none"/>
        </w:rPr>
        <w:t>Grade___ Subject________ Date and time of observation_______</w:t>
      </w:r>
    </w:p>
    <w:p w14:paraId="75B83614" w14:textId="77777777" w:rsidR="00633C1C" w:rsidRPr="009C527F" w:rsidRDefault="00633C1C" w:rsidP="00633C1C">
      <w:pPr>
        <w:spacing w:before="120" w:after="120" w:line="240" w:lineRule="atLeast"/>
        <w:ind w:left="720"/>
        <w:contextualSpacing/>
        <w:rPr>
          <w:rFonts w:eastAsia="Times New Roman"/>
          <w:sz w:val="20"/>
          <w:szCs w:val="20"/>
          <w:lang w:eastAsia="x-none"/>
        </w:rPr>
      </w:pPr>
    </w:p>
    <w:p w14:paraId="36FF8977" w14:textId="77777777" w:rsidR="00633C1C" w:rsidRPr="009C527F" w:rsidRDefault="00633C1C" w:rsidP="00633C1C">
      <w:pPr>
        <w:tabs>
          <w:tab w:val="left" w:pos="1080"/>
        </w:tabs>
        <w:spacing w:before="120" w:after="120" w:line="240" w:lineRule="atLeast"/>
        <w:ind w:left="720" w:hanging="360"/>
        <w:rPr>
          <w:rFonts w:cs="Arial"/>
          <w:sz w:val="20"/>
          <w:szCs w:val="20"/>
          <w:lang w:eastAsia="x-none"/>
        </w:rPr>
      </w:pPr>
      <w:r w:rsidRPr="009C527F">
        <w:rPr>
          <w:rFonts w:cs="Arial"/>
          <w:b/>
          <w:sz w:val="20"/>
          <w:szCs w:val="20"/>
          <w:lang w:eastAsia="x-none"/>
        </w:rPr>
        <w:t>3</w:t>
      </w:r>
      <w:r w:rsidRPr="009C527F">
        <w:rPr>
          <w:rFonts w:cs="Arial"/>
          <w:b/>
          <w:sz w:val="20"/>
          <w:szCs w:val="20"/>
          <w:lang w:val="x-none" w:eastAsia="x-none"/>
        </w:rPr>
        <w:t>.</w:t>
      </w:r>
      <w:r w:rsidRPr="009C527F">
        <w:rPr>
          <w:rFonts w:cs="Arial"/>
          <w:sz w:val="20"/>
          <w:szCs w:val="20"/>
          <w:lang w:val="x-none" w:eastAsia="x-none"/>
        </w:rPr>
        <w:tab/>
        <w:t xml:space="preserve">List any special features of </w:t>
      </w:r>
      <w:r w:rsidRPr="009C527F">
        <w:rPr>
          <w:rFonts w:cs="Arial"/>
          <w:sz w:val="20"/>
          <w:szCs w:val="20"/>
          <w:lang w:eastAsia="x-none"/>
        </w:rPr>
        <w:t>the</w:t>
      </w:r>
      <w:r w:rsidRPr="009C527F">
        <w:rPr>
          <w:rFonts w:cs="Arial"/>
          <w:sz w:val="20"/>
          <w:szCs w:val="20"/>
          <w:lang w:val="x-none" w:eastAsia="x-none"/>
        </w:rPr>
        <w:t xml:space="preserve"> school or classroom setting (e.g., charter, co-teaching, themed magnet, intervention or other leveled small group instruction, classroom aide, bilingual, team taught with a special education teacher) that will affect</w:t>
      </w:r>
      <w:r w:rsidRPr="009C527F">
        <w:rPr>
          <w:rFonts w:cs="Arial"/>
          <w:sz w:val="20"/>
          <w:szCs w:val="20"/>
          <w:lang w:eastAsia="x-none"/>
        </w:rPr>
        <w:t xml:space="preserve">s </w:t>
      </w:r>
      <w:r w:rsidRPr="009C527F">
        <w:rPr>
          <w:rFonts w:cs="Arial"/>
          <w:sz w:val="20"/>
          <w:szCs w:val="20"/>
          <w:lang w:val="x-none" w:eastAsia="x-none"/>
        </w:rPr>
        <w:t>teaching in this learning segment.</w:t>
      </w:r>
    </w:p>
    <w:p w14:paraId="044958CD" w14:textId="77777777" w:rsidR="00633C1C" w:rsidRPr="009C527F" w:rsidRDefault="00633C1C" w:rsidP="00633C1C">
      <w:pPr>
        <w:tabs>
          <w:tab w:val="left" w:pos="1080"/>
        </w:tabs>
        <w:spacing w:before="120" w:after="120" w:line="240" w:lineRule="atLeast"/>
        <w:ind w:left="720" w:hanging="360"/>
        <w:rPr>
          <w:rFonts w:cs="Arial"/>
          <w:sz w:val="20"/>
          <w:szCs w:val="20"/>
          <w:lang w:val="x-none" w:eastAsia="x-none"/>
        </w:rPr>
      </w:pPr>
      <w:r w:rsidRPr="009C527F">
        <w:rPr>
          <w:rFonts w:cs="Arial"/>
          <w:b/>
          <w:sz w:val="20"/>
          <w:szCs w:val="20"/>
          <w:lang w:eastAsia="x-none"/>
        </w:rPr>
        <w:t>4</w:t>
      </w:r>
      <w:r w:rsidRPr="009C527F">
        <w:rPr>
          <w:rFonts w:cs="Arial"/>
          <w:b/>
          <w:sz w:val="20"/>
          <w:szCs w:val="20"/>
          <w:lang w:val="x-none" w:eastAsia="x-none"/>
        </w:rPr>
        <w:t>.</w:t>
      </w:r>
      <w:r w:rsidRPr="009C527F">
        <w:rPr>
          <w:rFonts w:cs="Arial"/>
          <w:sz w:val="20"/>
          <w:szCs w:val="20"/>
          <w:lang w:val="x-none" w:eastAsia="x-none"/>
        </w:rPr>
        <w:tab/>
        <w:t>Describe</w:t>
      </w:r>
      <w:r w:rsidRPr="009C527F">
        <w:rPr>
          <w:rFonts w:cs="Arial"/>
          <w:sz w:val="20"/>
          <w:szCs w:val="20"/>
          <w:lang w:eastAsia="x-none"/>
        </w:rPr>
        <w:t xml:space="preserve"> any school</w:t>
      </w:r>
      <w:r w:rsidRPr="009C527F">
        <w:rPr>
          <w:rFonts w:cs="Arial"/>
          <w:sz w:val="20"/>
          <w:szCs w:val="20"/>
          <w:lang w:val="x-none" w:eastAsia="x-none"/>
        </w:rPr>
        <w:t xml:space="preserve"> requirements or expectations that might affect</w:t>
      </w:r>
      <w:r w:rsidRPr="009C527F">
        <w:rPr>
          <w:rFonts w:cs="Arial"/>
          <w:sz w:val="20"/>
          <w:szCs w:val="20"/>
          <w:lang w:eastAsia="x-none"/>
        </w:rPr>
        <w:t xml:space="preserve"> </w:t>
      </w:r>
      <w:r w:rsidRPr="009C527F">
        <w:rPr>
          <w:rFonts w:cs="Arial"/>
          <w:sz w:val="20"/>
          <w:szCs w:val="20"/>
          <w:lang w:val="x-none" w:eastAsia="x-none"/>
        </w:rPr>
        <w:t xml:space="preserve">planning or delivery of instruction, such as required curricula, pacing plan, use of specific instructional strategies, </w:t>
      </w:r>
      <w:r w:rsidRPr="009C527F">
        <w:rPr>
          <w:rFonts w:cs="Arial"/>
          <w:sz w:val="20"/>
          <w:szCs w:val="20"/>
          <w:lang w:eastAsia="x-none"/>
        </w:rPr>
        <w:t xml:space="preserve">or </w:t>
      </w:r>
      <w:r w:rsidRPr="009C527F">
        <w:rPr>
          <w:rFonts w:cs="Arial"/>
          <w:sz w:val="20"/>
          <w:szCs w:val="20"/>
          <w:lang w:val="x-none" w:eastAsia="x-none"/>
        </w:rPr>
        <w:t>standardized tests.</w:t>
      </w:r>
    </w:p>
    <w:p w14:paraId="0CE0574A" w14:textId="77777777" w:rsidR="00633C1C" w:rsidRPr="009C527F" w:rsidRDefault="00633C1C" w:rsidP="00633C1C">
      <w:pPr>
        <w:keepNext/>
        <w:tabs>
          <w:tab w:val="left" w:pos="360"/>
          <w:tab w:val="left" w:pos="720"/>
          <w:tab w:val="left" w:pos="1080"/>
          <w:tab w:val="left" w:pos="1440"/>
          <w:tab w:val="left" w:pos="1800"/>
        </w:tabs>
        <w:spacing w:before="240" w:after="60" w:line="240" w:lineRule="atLeast"/>
        <w:outlineLvl w:val="2"/>
        <w:rPr>
          <w:rFonts w:eastAsia="Times New Roman" w:cs="Arial"/>
          <w:b/>
          <w:bCs/>
          <w:color w:val="434A44"/>
          <w:sz w:val="20"/>
          <w:szCs w:val="20"/>
        </w:rPr>
      </w:pPr>
      <w:r w:rsidRPr="009C527F">
        <w:rPr>
          <w:rFonts w:eastAsia="Times New Roman" w:cs="Arial"/>
          <w:b/>
          <w:bCs/>
          <w:color w:val="434A44"/>
          <w:sz w:val="20"/>
          <w:szCs w:val="20"/>
        </w:rPr>
        <w:t>About the Class (Adapt if not English language arts. Because all S.S. teachers are responsible for also teaching literacy skills, the questions below are applicable to you.)</w:t>
      </w:r>
    </w:p>
    <w:p w14:paraId="158168CF" w14:textId="77777777" w:rsidR="00633C1C" w:rsidRPr="009C527F" w:rsidRDefault="00633C1C" w:rsidP="00633C1C">
      <w:pPr>
        <w:tabs>
          <w:tab w:val="left" w:pos="1080"/>
        </w:tabs>
        <w:spacing w:before="120" w:after="120" w:line="240" w:lineRule="atLeast"/>
        <w:ind w:left="720" w:hanging="360"/>
        <w:rPr>
          <w:rFonts w:cs="Arial"/>
          <w:sz w:val="20"/>
          <w:szCs w:val="20"/>
          <w:lang w:eastAsia="x-none"/>
        </w:rPr>
      </w:pPr>
      <w:r w:rsidRPr="009C527F">
        <w:rPr>
          <w:rFonts w:cs="Arial"/>
          <w:b/>
          <w:sz w:val="20"/>
          <w:szCs w:val="20"/>
          <w:lang w:val="x-none" w:eastAsia="x-none"/>
        </w:rPr>
        <w:t>1.</w:t>
      </w:r>
      <w:r w:rsidRPr="009C527F">
        <w:rPr>
          <w:rFonts w:cs="Arial"/>
          <w:sz w:val="20"/>
          <w:szCs w:val="20"/>
          <w:lang w:val="x-none" w:eastAsia="x-none"/>
        </w:rPr>
        <w:tab/>
        <w:t>How much time is devoted each day to literacy instruction in</w:t>
      </w:r>
      <w:r w:rsidRPr="009C527F">
        <w:rPr>
          <w:rFonts w:cs="Arial"/>
          <w:sz w:val="20"/>
          <w:szCs w:val="20"/>
          <w:lang w:eastAsia="x-none"/>
        </w:rPr>
        <w:t xml:space="preserve"> this </w:t>
      </w:r>
      <w:r w:rsidRPr="009C527F">
        <w:rPr>
          <w:rFonts w:cs="Arial"/>
          <w:sz w:val="20"/>
          <w:szCs w:val="20"/>
          <w:lang w:val="x-none" w:eastAsia="x-none"/>
        </w:rPr>
        <w:t xml:space="preserve">classroom? </w:t>
      </w:r>
    </w:p>
    <w:p w14:paraId="209E8626" w14:textId="77777777" w:rsidR="00633C1C" w:rsidRPr="009C527F" w:rsidRDefault="00633C1C" w:rsidP="00633C1C">
      <w:pPr>
        <w:tabs>
          <w:tab w:val="left" w:pos="1080"/>
        </w:tabs>
        <w:spacing w:before="120" w:after="120" w:line="240" w:lineRule="atLeast"/>
        <w:ind w:left="720" w:hanging="360"/>
        <w:rPr>
          <w:rFonts w:cs="Arial"/>
          <w:sz w:val="20"/>
          <w:szCs w:val="20"/>
          <w:lang w:eastAsia="x-none"/>
        </w:rPr>
      </w:pPr>
      <w:r w:rsidRPr="009C527F">
        <w:rPr>
          <w:rFonts w:cs="Arial"/>
          <w:b/>
          <w:sz w:val="20"/>
          <w:szCs w:val="20"/>
          <w:lang w:val="x-none" w:eastAsia="x-none"/>
        </w:rPr>
        <w:t>2.</w:t>
      </w:r>
      <w:r w:rsidRPr="009C527F">
        <w:rPr>
          <w:rFonts w:cs="Arial"/>
          <w:sz w:val="20"/>
          <w:szCs w:val="20"/>
          <w:lang w:val="x-none" w:eastAsia="x-none"/>
        </w:rPr>
        <w:tab/>
        <w:t xml:space="preserve">Is there any ability grouping or tracking in literacy? If so, please describe </w:t>
      </w:r>
      <w:r w:rsidRPr="009C527F">
        <w:rPr>
          <w:rFonts w:cs="Arial"/>
          <w:sz w:val="20"/>
          <w:szCs w:val="20"/>
          <w:lang w:eastAsia="x-none"/>
        </w:rPr>
        <w:t>briefly.</w:t>
      </w:r>
    </w:p>
    <w:p w14:paraId="7C8D1513" w14:textId="77777777" w:rsidR="00633C1C" w:rsidRPr="009C527F" w:rsidRDefault="00633C1C" w:rsidP="00633C1C">
      <w:pPr>
        <w:tabs>
          <w:tab w:val="left" w:pos="1080"/>
        </w:tabs>
        <w:spacing w:before="120" w:after="120" w:line="240" w:lineRule="atLeast"/>
        <w:ind w:left="720" w:hanging="360"/>
        <w:rPr>
          <w:rFonts w:cs="Arial"/>
          <w:sz w:val="20"/>
          <w:szCs w:val="20"/>
          <w:lang w:eastAsia="x-none"/>
        </w:rPr>
      </w:pPr>
      <w:r w:rsidRPr="009C527F">
        <w:rPr>
          <w:rFonts w:cs="Arial"/>
          <w:b/>
          <w:sz w:val="20"/>
          <w:szCs w:val="20"/>
          <w:lang w:val="x-none" w:eastAsia="x-none"/>
        </w:rPr>
        <w:t>3.</w:t>
      </w:r>
      <w:r w:rsidRPr="009C527F">
        <w:rPr>
          <w:rFonts w:cs="Arial"/>
          <w:sz w:val="20"/>
          <w:szCs w:val="20"/>
          <w:lang w:val="x-none" w:eastAsia="x-none"/>
        </w:rPr>
        <w:tab/>
        <w:t>Identify any textbook or instructional program you primarily use for literacy instruction. If a textbook, please provide the title, publisher, and date of publication.</w:t>
      </w:r>
    </w:p>
    <w:p w14:paraId="4B6E7FB9" w14:textId="77777777" w:rsidR="00633C1C" w:rsidRPr="009C527F" w:rsidRDefault="00633C1C" w:rsidP="00633C1C">
      <w:pPr>
        <w:tabs>
          <w:tab w:val="left" w:pos="1080"/>
        </w:tabs>
        <w:spacing w:before="120" w:after="120" w:line="240" w:lineRule="atLeast"/>
        <w:ind w:left="720" w:hanging="360"/>
        <w:rPr>
          <w:rFonts w:cs="Arial"/>
          <w:sz w:val="20"/>
          <w:szCs w:val="20"/>
          <w:lang w:val="x-none" w:eastAsia="x-none"/>
        </w:rPr>
      </w:pPr>
      <w:r w:rsidRPr="009C527F">
        <w:rPr>
          <w:rFonts w:cs="Arial"/>
          <w:b/>
          <w:sz w:val="20"/>
          <w:szCs w:val="20"/>
          <w:lang w:val="x-none" w:eastAsia="x-none"/>
        </w:rPr>
        <w:t>4.</w:t>
      </w:r>
      <w:r w:rsidRPr="009C527F">
        <w:rPr>
          <w:rFonts w:cs="Arial"/>
          <w:sz w:val="20"/>
          <w:szCs w:val="20"/>
          <w:lang w:val="x-none" w:eastAsia="x-none"/>
        </w:rPr>
        <w:tab/>
        <w:t>List other resources (e.g., electronic whiteboard, classroom library or other text sets, on-line professional resources) use</w:t>
      </w:r>
      <w:r w:rsidRPr="009C527F">
        <w:rPr>
          <w:rFonts w:cs="Arial"/>
          <w:sz w:val="20"/>
          <w:szCs w:val="20"/>
          <w:lang w:eastAsia="x-none"/>
        </w:rPr>
        <w:t>d</w:t>
      </w:r>
      <w:r w:rsidRPr="009C527F">
        <w:rPr>
          <w:rFonts w:cs="Arial"/>
          <w:sz w:val="20"/>
          <w:szCs w:val="20"/>
          <w:lang w:val="x-none" w:eastAsia="x-none"/>
        </w:rPr>
        <w:t xml:space="preserve"> for literacy instruction in this class.</w:t>
      </w:r>
    </w:p>
    <w:p w14:paraId="6926C5EE" w14:textId="77777777" w:rsidR="00633C1C" w:rsidRPr="009C527F" w:rsidRDefault="00633C1C" w:rsidP="00633C1C">
      <w:pPr>
        <w:keepNext/>
        <w:tabs>
          <w:tab w:val="left" w:pos="360"/>
          <w:tab w:val="left" w:pos="720"/>
          <w:tab w:val="left" w:pos="1080"/>
          <w:tab w:val="left" w:pos="1440"/>
          <w:tab w:val="left" w:pos="1800"/>
        </w:tabs>
        <w:spacing w:before="240" w:after="60" w:line="240" w:lineRule="atLeast"/>
        <w:outlineLvl w:val="2"/>
        <w:rPr>
          <w:rFonts w:eastAsia="Times New Roman" w:cs="Arial"/>
          <w:b/>
          <w:bCs/>
          <w:color w:val="434A44"/>
          <w:sz w:val="20"/>
          <w:szCs w:val="20"/>
        </w:rPr>
      </w:pPr>
      <w:r w:rsidRPr="009C527F">
        <w:rPr>
          <w:rFonts w:eastAsia="Times New Roman" w:cs="Arial"/>
          <w:b/>
          <w:bCs/>
          <w:color w:val="434A44"/>
          <w:sz w:val="20"/>
          <w:szCs w:val="20"/>
        </w:rPr>
        <w:t xml:space="preserve">About the Students  </w:t>
      </w:r>
    </w:p>
    <w:p w14:paraId="0F84209E" w14:textId="77777777" w:rsidR="00633C1C" w:rsidRPr="009C527F" w:rsidRDefault="00633C1C" w:rsidP="00633C1C">
      <w:pPr>
        <w:tabs>
          <w:tab w:val="left" w:pos="1080"/>
        </w:tabs>
        <w:spacing w:before="120" w:after="120" w:line="240" w:lineRule="atLeast"/>
        <w:ind w:left="720" w:hanging="360"/>
        <w:rPr>
          <w:rFonts w:cs="Arial"/>
          <w:sz w:val="20"/>
          <w:szCs w:val="20"/>
          <w:lang w:eastAsia="x-none"/>
        </w:rPr>
      </w:pPr>
      <w:r w:rsidRPr="009C527F">
        <w:rPr>
          <w:rFonts w:cs="Arial"/>
          <w:b/>
          <w:sz w:val="20"/>
          <w:szCs w:val="20"/>
          <w:lang w:val="x-none" w:eastAsia="x-none"/>
        </w:rPr>
        <w:t>2.</w:t>
      </w:r>
      <w:r w:rsidRPr="009C527F">
        <w:rPr>
          <w:rFonts w:cs="Arial"/>
          <w:sz w:val="20"/>
          <w:szCs w:val="20"/>
          <w:lang w:val="x-none" w:eastAsia="x-none"/>
        </w:rPr>
        <w:tab/>
        <w:t>Number of</w:t>
      </w:r>
      <w:r w:rsidRPr="009C527F">
        <w:rPr>
          <w:rFonts w:cs="Arial"/>
          <w:sz w:val="20"/>
          <w:szCs w:val="20"/>
          <w:lang w:eastAsia="x-none"/>
        </w:rPr>
        <w:t xml:space="preserve"> </w:t>
      </w:r>
      <w:r w:rsidRPr="009C527F">
        <w:rPr>
          <w:rFonts w:cs="Arial"/>
          <w:sz w:val="20"/>
          <w:szCs w:val="20"/>
          <w:lang w:val="x-none" w:eastAsia="x-none"/>
        </w:rPr>
        <w:t>students in the class: _____</w:t>
      </w:r>
      <w:r w:rsidRPr="009C527F">
        <w:rPr>
          <w:rFonts w:cs="Arial"/>
          <w:sz w:val="20"/>
          <w:szCs w:val="20"/>
          <w:lang w:eastAsia="x-none"/>
        </w:rPr>
        <w:t xml:space="preserve"> (</w:t>
      </w:r>
      <w:r w:rsidRPr="009C527F">
        <w:rPr>
          <w:rFonts w:cs="Arial"/>
          <w:sz w:val="20"/>
          <w:szCs w:val="20"/>
          <w:lang w:val="x-none" w:eastAsia="x-none"/>
        </w:rPr>
        <w:t>males: _____ females: _____</w:t>
      </w:r>
      <w:r w:rsidRPr="009C527F">
        <w:rPr>
          <w:rFonts w:cs="Arial"/>
          <w:sz w:val="20"/>
          <w:szCs w:val="20"/>
          <w:lang w:eastAsia="x-none"/>
        </w:rPr>
        <w:t>)</w:t>
      </w:r>
    </w:p>
    <w:p w14:paraId="5AE4091D" w14:textId="77777777" w:rsidR="00633C1C" w:rsidRPr="009C527F" w:rsidRDefault="00633C1C" w:rsidP="00633C1C">
      <w:pPr>
        <w:tabs>
          <w:tab w:val="left" w:pos="1080"/>
        </w:tabs>
        <w:spacing w:before="120" w:after="120" w:line="240" w:lineRule="atLeast"/>
        <w:ind w:left="720" w:hanging="360"/>
        <w:rPr>
          <w:rFonts w:cs="Arial"/>
          <w:sz w:val="20"/>
          <w:szCs w:val="20"/>
          <w:lang w:val="x-none" w:eastAsia="x-none"/>
        </w:rPr>
      </w:pPr>
      <w:r w:rsidRPr="009C527F">
        <w:rPr>
          <w:rFonts w:cs="Arial"/>
          <w:b/>
          <w:sz w:val="20"/>
          <w:szCs w:val="20"/>
          <w:lang w:val="x-none" w:eastAsia="x-none"/>
        </w:rPr>
        <w:lastRenderedPageBreak/>
        <w:t>3.</w:t>
      </w:r>
      <w:r w:rsidRPr="009C527F">
        <w:rPr>
          <w:rFonts w:cs="Arial"/>
          <w:sz w:val="20"/>
          <w:szCs w:val="20"/>
          <w:lang w:val="x-none" w:eastAsia="x-none"/>
        </w:rPr>
        <w:tab/>
        <w:t>Complete the chart below to summarize required or needed supports, accommodations, or modifications for students that affect</w:t>
      </w:r>
      <w:r w:rsidRPr="009C527F">
        <w:rPr>
          <w:rFonts w:cs="Arial"/>
          <w:sz w:val="20"/>
          <w:szCs w:val="20"/>
          <w:lang w:eastAsia="x-none"/>
        </w:rPr>
        <w:t>s</w:t>
      </w:r>
      <w:r w:rsidRPr="009C527F">
        <w:rPr>
          <w:rFonts w:cs="Arial"/>
          <w:sz w:val="20"/>
          <w:szCs w:val="20"/>
          <w:lang w:val="x-none" w:eastAsia="x-none"/>
        </w:rPr>
        <w:t xml:space="preserve"> instruction in this learning segment. As needed, consult with your cooperating teacher to complete the chart. Some rows have been completed in italics as examples. Use as many rows as you need.</w:t>
      </w:r>
    </w:p>
    <w:p w14:paraId="793E94D1" w14:textId="77777777" w:rsidR="00633C1C" w:rsidRPr="009C527F" w:rsidRDefault="00633C1C" w:rsidP="00633C1C">
      <w:pPr>
        <w:pBdr>
          <w:top w:val="single" w:sz="12" w:space="1" w:color="BF6900"/>
        </w:pBdr>
        <w:shd w:val="clear" w:color="auto" w:fill="EDE8DD"/>
        <w:spacing w:before="160" w:after="160" w:line="240" w:lineRule="atLeast"/>
        <w:ind w:left="720"/>
        <w:rPr>
          <w:rFonts w:cs="Arial"/>
          <w:sz w:val="20"/>
          <w:szCs w:val="20"/>
        </w:rPr>
      </w:pPr>
      <w:r w:rsidRPr="009C527F">
        <w:rPr>
          <w:rFonts w:cs="Arial"/>
          <w:sz w:val="20"/>
          <w:szCs w:val="20"/>
        </w:rPr>
        <w:t>Consider the variety of learners in your class who may require different strategies/supports or accommodations/modifications to instruction or assessment (e.g., English language learners, gifted students needing greater support or challenge, students with Individualized Education Programs [IEPs] or 504 plans, struggling readers, underperforming students or those with gaps in academic knowledge).</w:t>
      </w:r>
    </w:p>
    <w:p w14:paraId="70E01CB8" w14:textId="77777777" w:rsidR="00633C1C" w:rsidRPr="009C527F" w:rsidRDefault="00633C1C" w:rsidP="00633C1C">
      <w:pPr>
        <w:pBdr>
          <w:top w:val="single" w:sz="12" w:space="1" w:color="BF6900"/>
        </w:pBdr>
        <w:shd w:val="clear" w:color="auto" w:fill="EDE8DD"/>
        <w:spacing w:before="160" w:after="160" w:line="240" w:lineRule="atLeast"/>
        <w:ind w:left="720"/>
        <w:rPr>
          <w:rFonts w:cs="Arial"/>
          <w:sz w:val="20"/>
          <w:szCs w:val="20"/>
        </w:rPr>
      </w:pPr>
    </w:p>
    <w:p w14:paraId="60BAB65A" w14:textId="77777777" w:rsidR="00633C1C" w:rsidRPr="009C527F" w:rsidRDefault="00633C1C" w:rsidP="00633C1C">
      <w:pPr>
        <w:rPr>
          <w:rFonts w:eastAsia="Times New Roman"/>
          <w:sz w:val="20"/>
          <w:szCs w:val="20"/>
        </w:rPr>
      </w:pPr>
    </w:p>
    <w:tbl>
      <w:tblPr>
        <w:tblW w:w="9450" w:type="dxa"/>
        <w:tblInd w:w="108" w:type="dxa"/>
        <w:tblLayout w:type="fixed"/>
        <w:tblLook w:val="01E0" w:firstRow="1" w:lastRow="1" w:firstColumn="1" w:lastColumn="1" w:noHBand="0" w:noVBand="0"/>
      </w:tblPr>
      <w:tblGrid>
        <w:gridCol w:w="3420"/>
        <w:gridCol w:w="1620"/>
        <w:gridCol w:w="4410"/>
      </w:tblGrid>
      <w:tr w:rsidR="00633C1C" w:rsidRPr="009C527F" w14:paraId="758F4DD9" w14:textId="77777777" w:rsidTr="002A112D">
        <w:tc>
          <w:tcPr>
            <w:tcW w:w="9450" w:type="dxa"/>
            <w:gridSpan w:val="3"/>
            <w:tcBorders>
              <w:top w:val="nil"/>
              <w:left w:val="nil"/>
              <w:bottom w:val="single" w:sz="12" w:space="0" w:color="918873"/>
              <w:right w:val="nil"/>
            </w:tcBorders>
            <w:shd w:val="clear" w:color="auto" w:fill="C2B7A1"/>
            <w:hideMark/>
          </w:tcPr>
          <w:p w14:paraId="75F2901B" w14:textId="77777777" w:rsidR="00633C1C" w:rsidRPr="009C527F" w:rsidRDefault="00633C1C" w:rsidP="002A112D">
            <w:pPr>
              <w:spacing w:before="60" w:after="60"/>
              <w:jc w:val="center"/>
              <w:rPr>
                <w:rFonts w:eastAsia="Times New Roman"/>
                <w:b/>
                <w:sz w:val="20"/>
                <w:szCs w:val="20"/>
              </w:rPr>
            </w:pPr>
            <w:r w:rsidRPr="009C527F">
              <w:rPr>
                <w:rFonts w:eastAsia="Times New Roman"/>
                <w:b/>
                <w:sz w:val="20"/>
                <w:szCs w:val="20"/>
              </w:rPr>
              <w:t>Students with Specific Learning Needs</w:t>
            </w:r>
          </w:p>
        </w:tc>
      </w:tr>
      <w:tr w:rsidR="00633C1C" w:rsidRPr="009C527F" w14:paraId="2263ABB5" w14:textId="77777777" w:rsidTr="002A112D">
        <w:tc>
          <w:tcPr>
            <w:tcW w:w="3420" w:type="dxa"/>
            <w:tcBorders>
              <w:top w:val="nil"/>
              <w:left w:val="nil"/>
              <w:bottom w:val="single" w:sz="12" w:space="0" w:color="918873"/>
              <w:right w:val="nil"/>
            </w:tcBorders>
            <w:shd w:val="clear" w:color="auto" w:fill="C2B7A1"/>
            <w:hideMark/>
          </w:tcPr>
          <w:p w14:paraId="15AA695B" w14:textId="77777777" w:rsidR="00633C1C" w:rsidRPr="009C527F" w:rsidRDefault="00633C1C" w:rsidP="002A112D">
            <w:pPr>
              <w:rPr>
                <w:rFonts w:eastAsia="Times New Roman"/>
                <w:b/>
                <w:sz w:val="20"/>
                <w:szCs w:val="20"/>
              </w:rPr>
            </w:pPr>
            <w:r w:rsidRPr="009C527F">
              <w:rPr>
                <w:rFonts w:eastAsia="Times New Roman"/>
                <w:b/>
                <w:sz w:val="20"/>
                <w:szCs w:val="20"/>
              </w:rPr>
              <w:t xml:space="preserve">IEP/504 Plans: Classifications/Needs </w:t>
            </w:r>
          </w:p>
        </w:tc>
        <w:tc>
          <w:tcPr>
            <w:tcW w:w="1620" w:type="dxa"/>
            <w:tcBorders>
              <w:top w:val="nil"/>
              <w:left w:val="nil"/>
              <w:bottom w:val="single" w:sz="12" w:space="0" w:color="918873"/>
              <w:right w:val="nil"/>
            </w:tcBorders>
            <w:shd w:val="clear" w:color="auto" w:fill="C2B7A1"/>
            <w:hideMark/>
          </w:tcPr>
          <w:p w14:paraId="459894B6" w14:textId="77777777" w:rsidR="00633C1C" w:rsidRPr="009C527F" w:rsidRDefault="00633C1C" w:rsidP="002A112D">
            <w:pPr>
              <w:rPr>
                <w:rFonts w:eastAsia="Times New Roman"/>
                <w:b/>
                <w:sz w:val="20"/>
                <w:szCs w:val="20"/>
              </w:rPr>
            </w:pPr>
            <w:r w:rsidRPr="009C527F">
              <w:rPr>
                <w:rFonts w:eastAsia="Times New Roman"/>
                <w:b/>
                <w:sz w:val="20"/>
                <w:szCs w:val="20"/>
              </w:rPr>
              <w:t>Number of Students</w:t>
            </w:r>
          </w:p>
        </w:tc>
        <w:tc>
          <w:tcPr>
            <w:tcW w:w="4410" w:type="dxa"/>
            <w:tcBorders>
              <w:top w:val="nil"/>
              <w:left w:val="nil"/>
              <w:bottom w:val="single" w:sz="12" w:space="0" w:color="918873"/>
              <w:right w:val="nil"/>
            </w:tcBorders>
            <w:shd w:val="clear" w:color="auto" w:fill="C2B7A1"/>
            <w:hideMark/>
          </w:tcPr>
          <w:p w14:paraId="098DDCFE" w14:textId="77777777" w:rsidR="00633C1C" w:rsidRPr="009C527F" w:rsidRDefault="00633C1C" w:rsidP="002A112D">
            <w:pPr>
              <w:rPr>
                <w:rFonts w:eastAsia="Times New Roman"/>
                <w:b/>
                <w:sz w:val="20"/>
                <w:szCs w:val="20"/>
              </w:rPr>
            </w:pPr>
            <w:r w:rsidRPr="009C527F">
              <w:rPr>
                <w:rFonts w:eastAsia="Times New Roman"/>
                <w:b/>
                <w:sz w:val="20"/>
                <w:szCs w:val="20"/>
              </w:rPr>
              <w:t xml:space="preserve">Supports, Accommodations, Modifications, Pertinent IEP Goals </w:t>
            </w:r>
          </w:p>
        </w:tc>
      </w:tr>
      <w:tr w:rsidR="00633C1C" w:rsidRPr="009C527F" w14:paraId="417F9C86" w14:textId="77777777" w:rsidTr="002A112D">
        <w:tc>
          <w:tcPr>
            <w:tcW w:w="3420" w:type="dxa"/>
            <w:tcBorders>
              <w:top w:val="single" w:sz="12" w:space="0" w:color="918873"/>
              <w:left w:val="nil"/>
              <w:bottom w:val="single" w:sz="8" w:space="0" w:color="918873"/>
              <w:right w:val="single" w:sz="8" w:space="0" w:color="918873"/>
            </w:tcBorders>
            <w:hideMark/>
          </w:tcPr>
          <w:p w14:paraId="64BEF167" w14:textId="77777777" w:rsidR="00633C1C" w:rsidRPr="009C527F" w:rsidRDefault="00633C1C" w:rsidP="002A112D">
            <w:pPr>
              <w:rPr>
                <w:rFonts w:eastAsia="Times New Roman"/>
                <w:i/>
                <w:sz w:val="20"/>
                <w:szCs w:val="20"/>
              </w:rPr>
            </w:pPr>
            <w:r w:rsidRPr="009C527F">
              <w:rPr>
                <w:rFonts w:eastAsia="Times New Roman"/>
                <w:i/>
                <w:sz w:val="20"/>
                <w:szCs w:val="20"/>
              </w:rPr>
              <w:t xml:space="preserve">Example: Visual processing </w:t>
            </w:r>
          </w:p>
        </w:tc>
        <w:tc>
          <w:tcPr>
            <w:tcW w:w="1620" w:type="dxa"/>
            <w:tcBorders>
              <w:top w:val="single" w:sz="12" w:space="0" w:color="918873"/>
              <w:left w:val="single" w:sz="8" w:space="0" w:color="918873"/>
              <w:bottom w:val="single" w:sz="8" w:space="0" w:color="918873"/>
              <w:right w:val="single" w:sz="8" w:space="0" w:color="918873"/>
            </w:tcBorders>
            <w:hideMark/>
          </w:tcPr>
          <w:p w14:paraId="0C3FF488" w14:textId="77777777" w:rsidR="00633C1C" w:rsidRPr="009C527F" w:rsidRDefault="00633C1C" w:rsidP="002A112D">
            <w:pPr>
              <w:rPr>
                <w:rFonts w:eastAsia="Times New Roman"/>
                <w:i/>
                <w:sz w:val="20"/>
                <w:szCs w:val="20"/>
              </w:rPr>
            </w:pPr>
            <w:r w:rsidRPr="009C527F">
              <w:rPr>
                <w:rFonts w:eastAsia="Times New Roman"/>
                <w:i/>
                <w:sz w:val="20"/>
                <w:szCs w:val="20"/>
              </w:rPr>
              <w:t>2</w:t>
            </w:r>
          </w:p>
        </w:tc>
        <w:tc>
          <w:tcPr>
            <w:tcW w:w="4410" w:type="dxa"/>
            <w:tcBorders>
              <w:top w:val="single" w:sz="12" w:space="0" w:color="918873"/>
              <w:left w:val="single" w:sz="8" w:space="0" w:color="918873"/>
              <w:bottom w:val="single" w:sz="8" w:space="0" w:color="918873"/>
              <w:right w:val="nil"/>
            </w:tcBorders>
            <w:hideMark/>
          </w:tcPr>
          <w:p w14:paraId="0C94BF67" w14:textId="77777777" w:rsidR="00633C1C" w:rsidRPr="009C527F" w:rsidRDefault="00633C1C" w:rsidP="002A112D">
            <w:pPr>
              <w:rPr>
                <w:rFonts w:eastAsia="Times New Roman"/>
                <w:i/>
                <w:sz w:val="20"/>
                <w:szCs w:val="20"/>
              </w:rPr>
            </w:pPr>
            <w:r w:rsidRPr="009C527F">
              <w:rPr>
                <w:rFonts w:eastAsia="Times New Roman"/>
                <w:i/>
                <w:sz w:val="20"/>
                <w:szCs w:val="20"/>
              </w:rPr>
              <w:t>Close monitoring, large print text, window card to isolate text</w:t>
            </w:r>
          </w:p>
        </w:tc>
      </w:tr>
      <w:tr w:rsidR="00633C1C" w:rsidRPr="009C527F" w14:paraId="612DD317" w14:textId="77777777" w:rsidTr="002A112D">
        <w:trPr>
          <w:trHeight w:val="360"/>
        </w:trPr>
        <w:tc>
          <w:tcPr>
            <w:tcW w:w="3420" w:type="dxa"/>
            <w:tcBorders>
              <w:top w:val="single" w:sz="8" w:space="0" w:color="918873"/>
              <w:left w:val="nil"/>
              <w:bottom w:val="single" w:sz="8" w:space="0" w:color="918873"/>
              <w:right w:val="single" w:sz="8" w:space="0" w:color="918873"/>
            </w:tcBorders>
          </w:tcPr>
          <w:p w14:paraId="57A48CCE" w14:textId="77777777" w:rsidR="00633C1C" w:rsidRPr="009C527F" w:rsidRDefault="00633C1C" w:rsidP="002A112D">
            <w:pPr>
              <w:rPr>
                <w:rFonts w:eastAsia="Times New Roman" w:cs="Arial"/>
                <w:i/>
                <w:color w:val="000000"/>
                <w:sz w:val="20"/>
                <w:szCs w:val="20"/>
              </w:rPr>
            </w:pPr>
          </w:p>
        </w:tc>
        <w:tc>
          <w:tcPr>
            <w:tcW w:w="1620" w:type="dxa"/>
            <w:tcBorders>
              <w:top w:val="single" w:sz="8" w:space="0" w:color="918873"/>
              <w:left w:val="single" w:sz="8" w:space="0" w:color="918873"/>
              <w:bottom w:val="single" w:sz="8" w:space="0" w:color="918873"/>
              <w:right w:val="single" w:sz="8" w:space="0" w:color="918873"/>
            </w:tcBorders>
          </w:tcPr>
          <w:p w14:paraId="5EBAA9A7" w14:textId="77777777" w:rsidR="00633C1C" w:rsidRPr="009C527F" w:rsidRDefault="00633C1C" w:rsidP="002A112D">
            <w:pPr>
              <w:rPr>
                <w:rFonts w:eastAsia="Times New Roman" w:cs="Arial"/>
                <w:i/>
                <w:color w:val="000000"/>
                <w:sz w:val="20"/>
                <w:szCs w:val="20"/>
              </w:rPr>
            </w:pPr>
          </w:p>
        </w:tc>
        <w:tc>
          <w:tcPr>
            <w:tcW w:w="4410" w:type="dxa"/>
            <w:tcBorders>
              <w:top w:val="single" w:sz="8" w:space="0" w:color="918873"/>
              <w:left w:val="single" w:sz="8" w:space="0" w:color="918873"/>
              <w:bottom w:val="single" w:sz="8" w:space="0" w:color="918873"/>
              <w:right w:val="nil"/>
            </w:tcBorders>
          </w:tcPr>
          <w:p w14:paraId="3A0B5E4F" w14:textId="77777777" w:rsidR="00633C1C" w:rsidRPr="009C527F" w:rsidRDefault="00633C1C" w:rsidP="002A112D">
            <w:pPr>
              <w:rPr>
                <w:rFonts w:eastAsia="Times New Roman" w:cs="Arial"/>
                <w:i/>
                <w:color w:val="000000"/>
                <w:sz w:val="20"/>
                <w:szCs w:val="20"/>
              </w:rPr>
            </w:pPr>
          </w:p>
        </w:tc>
      </w:tr>
      <w:tr w:rsidR="00633C1C" w:rsidRPr="009C527F" w14:paraId="3D6B488A" w14:textId="77777777" w:rsidTr="002A112D">
        <w:trPr>
          <w:trHeight w:val="360"/>
        </w:trPr>
        <w:tc>
          <w:tcPr>
            <w:tcW w:w="3420" w:type="dxa"/>
            <w:tcBorders>
              <w:top w:val="single" w:sz="8" w:space="0" w:color="918873"/>
              <w:left w:val="nil"/>
              <w:bottom w:val="single" w:sz="8" w:space="0" w:color="918873"/>
              <w:right w:val="single" w:sz="8" w:space="0" w:color="918873"/>
            </w:tcBorders>
          </w:tcPr>
          <w:p w14:paraId="360803C1" w14:textId="77777777" w:rsidR="00633C1C" w:rsidRPr="009C527F" w:rsidRDefault="00633C1C" w:rsidP="002A112D">
            <w:pPr>
              <w:rPr>
                <w:rFonts w:eastAsia="Times New Roman" w:cs="Arial"/>
                <w:color w:val="000000"/>
                <w:sz w:val="20"/>
                <w:szCs w:val="20"/>
              </w:rPr>
            </w:pPr>
          </w:p>
        </w:tc>
        <w:tc>
          <w:tcPr>
            <w:tcW w:w="1620" w:type="dxa"/>
            <w:tcBorders>
              <w:top w:val="single" w:sz="8" w:space="0" w:color="918873"/>
              <w:left w:val="single" w:sz="8" w:space="0" w:color="918873"/>
              <w:bottom w:val="single" w:sz="8" w:space="0" w:color="918873"/>
              <w:right w:val="single" w:sz="8" w:space="0" w:color="918873"/>
            </w:tcBorders>
          </w:tcPr>
          <w:p w14:paraId="6C84DA41" w14:textId="77777777" w:rsidR="00633C1C" w:rsidRPr="009C527F" w:rsidRDefault="00633C1C" w:rsidP="002A112D">
            <w:pPr>
              <w:rPr>
                <w:rFonts w:eastAsia="Times New Roman" w:cs="Arial"/>
                <w:color w:val="000000"/>
                <w:sz w:val="20"/>
                <w:szCs w:val="20"/>
              </w:rPr>
            </w:pPr>
          </w:p>
        </w:tc>
        <w:tc>
          <w:tcPr>
            <w:tcW w:w="4410" w:type="dxa"/>
            <w:tcBorders>
              <w:top w:val="single" w:sz="8" w:space="0" w:color="918873"/>
              <w:left w:val="single" w:sz="8" w:space="0" w:color="918873"/>
              <w:bottom w:val="single" w:sz="8" w:space="0" w:color="918873"/>
              <w:right w:val="nil"/>
            </w:tcBorders>
          </w:tcPr>
          <w:p w14:paraId="3FB5D2F8" w14:textId="77777777" w:rsidR="00633C1C" w:rsidRPr="009C527F" w:rsidRDefault="00633C1C" w:rsidP="002A112D">
            <w:pPr>
              <w:rPr>
                <w:rFonts w:eastAsia="Times New Roman" w:cs="Arial"/>
                <w:color w:val="000000"/>
                <w:sz w:val="20"/>
                <w:szCs w:val="20"/>
              </w:rPr>
            </w:pPr>
          </w:p>
        </w:tc>
      </w:tr>
      <w:tr w:rsidR="00633C1C" w:rsidRPr="009C527F" w14:paraId="316D8541" w14:textId="77777777" w:rsidTr="002A112D">
        <w:trPr>
          <w:trHeight w:val="360"/>
        </w:trPr>
        <w:tc>
          <w:tcPr>
            <w:tcW w:w="3420" w:type="dxa"/>
            <w:tcBorders>
              <w:top w:val="single" w:sz="8" w:space="0" w:color="918873"/>
              <w:left w:val="nil"/>
              <w:bottom w:val="single" w:sz="12" w:space="0" w:color="918873"/>
              <w:right w:val="nil"/>
            </w:tcBorders>
            <w:shd w:val="clear" w:color="auto" w:fill="C2B7A1"/>
            <w:hideMark/>
          </w:tcPr>
          <w:p w14:paraId="57CAA4CE" w14:textId="77777777" w:rsidR="00633C1C" w:rsidRPr="009C527F" w:rsidRDefault="00633C1C" w:rsidP="002A112D">
            <w:pPr>
              <w:rPr>
                <w:rFonts w:eastAsia="Times New Roman" w:cs="Arial"/>
                <w:color w:val="000000"/>
                <w:sz w:val="20"/>
                <w:szCs w:val="20"/>
              </w:rPr>
            </w:pPr>
            <w:r w:rsidRPr="009C527F">
              <w:rPr>
                <w:rFonts w:eastAsia="Times New Roman"/>
                <w:b/>
                <w:sz w:val="20"/>
                <w:szCs w:val="20"/>
              </w:rPr>
              <w:t xml:space="preserve">Other Learning Needs </w:t>
            </w:r>
          </w:p>
        </w:tc>
        <w:tc>
          <w:tcPr>
            <w:tcW w:w="1620" w:type="dxa"/>
            <w:tcBorders>
              <w:top w:val="single" w:sz="8" w:space="0" w:color="918873"/>
              <w:left w:val="nil"/>
              <w:bottom w:val="single" w:sz="12" w:space="0" w:color="918873"/>
              <w:right w:val="nil"/>
            </w:tcBorders>
            <w:shd w:val="clear" w:color="auto" w:fill="C2B7A1"/>
            <w:hideMark/>
          </w:tcPr>
          <w:p w14:paraId="14216867" w14:textId="77777777" w:rsidR="00633C1C" w:rsidRPr="009C527F" w:rsidRDefault="00633C1C" w:rsidP="002A112D">
            <w:pPr>
              <w:rPr>
                <w:rFonts w:eastAsia="Times New Roman" w:cs="Arial"/>
                <w:color w:val="000000"/>
                <w:sz w:val="20"/>
                <w:szCs w:val="20"/>
              </w:rPr>
            </w:pPr>
            <w:r w:rsidRPr="009C527F">
              <w:rPr>
                <w:rFonts w:eastAsia="Times New Roman"/>
                <w:b/>
                <w:sz w:val="20"/>
                <w:szCs w:val="20"/>
              </w:rPr>
              <w:t>Number of Students</w:t>
            </w:r>
          </w:p>
        </w:tc>
        <w:tc>
          <w:tcPr>
            <w:tcW w:w="4410" w:type="dxa"/>
            <w:tcBorders>
              <w:top w:val="single" w:sz="8" w:space="0" w:color="918873"/>
              <w:left w:val="nil"/>
              <w:bottom w:val="single" w:sz="12" w:space="0" w:color="918873"/>
              <w:right w:val="nil"/>
            </w:tcBorders>
            <w:shd w:val="clear" w:color="auto" w:fill="C2B7A1"/>
            <w:hideMark/>
          </w:tcPr>
          <w:p w14:paraId="60AEEAAB" w14:textId="77777777" w:rsidR="00633C1C" w:rsidRPr="009C527F" w:rsidRDefault="00633C1C" w:rsidP="002A112D">
            <w:pPr>
              <w:rPr>
                <w:rFonts w:eastAsia="Times New Roman" w:cs="Arial"/>
                <w:color w:val="000000"/>
                <w:sz w:val="20"/>
                <w:szCs w:val="20"/>
              </w:rPr>
            </w:pPr>
            <w:r w:rsidRPr="009C527F">
              <w:rPr>
                <w:rFonts w:eastAsia="Times New Roman"/>
                <w:b/>
                <w:sz w:val="20"/>
                <w:szCs w:val="20"/>
              </w:rPr>
              <w:t>Supports, Accommodations, Modifications</w:t>
            </w:r>
          </w:p>
        </w:tc>
      </w:tr>
      <w:tr w:rsidR="00633C1C" w:rsidRPr="009C527F" w14:paraId="473ECE4A" w14:textId="77777777" w:rsidTr="002A112D">
        <w:trPr>
          <w:trHeight w:val="360"/>
        </w:trPr>
        <w:tc>
          <w:tcPr>
            <w:tcW w:w="3420" w:type="dxa"/>
            <w:tcBorders>
              <w:top w:val="single" w:sz="12" w:space="0" w:color="918873"/>
              <w:left w:val="nil"/>
              <w:bottom w:val="single" w:sz="8" w:space="0" w:color="918873"/>
              <w:right w:val="single" w:sz="8" w:space="0" w:color="918873"/>
            </w:tcBorders>
            <w:hideMark/>
          </w:tcPr>
          <w:p w14:paraId="519DCE00" w14:textId="77777777" w:rsidR="00633C1C" w:rsidRPr="009C527F" w:rsidRDefault="00633C1C" w:rsidP="002A112D">
            <w:pPr>
              <w:rPr>
                <w:rFonts w:eastAsia="Times New Roman" w:cs="Arial"/>
                <w:color w:val="000000"/>
                <w:sz w:val="20"/>
                <w:szCs w:val="20"/>
              </w:rPr>
            </w:pPr>
            <w:r w:rsidRPr="009C527F">
              <w:rPr>
                <w:rFonts w:eastAsia="Times New Roman" w:cs="Arial"/>
                <w:i/>
                <w:color w:val="000000"/>
                <w:sz w:val="20"/>
                <w:szCs w:val="20"/>
              </w:rPr>
              <w:t>Example: Struggling readers</w:t>
            </w:r>
          </w:p>
        </w:tc>
        <w:tc>
          <w:tcPr>
            <w:tcW w:w="1620" w:type="dxa"/>
            <w:tcBorders>
              <w:top w:val="single" w:sz="12" w:space="0" w:color="918873"/>
              <w:left w:val="single" w:sz="8" w:space="0" w:color="918873"/>
              <w:bottom w:val="single" w:sz="8" w:space="0" w:color="918873"/>
              <w:right w:val="single" w:sz="8" w:space="0" w:color="918873"/>
            </w:tcBorders>
            <w:hideMark/>
          </w:tcPr>
          <w:p w14:paraId="2DF4C977" w14:textId="77777777" w:rsidR="00633C1C" w:rsidRPr="009C527F" w:rsidRDefault="00633C1C" w:rsidP="002A112D">
            <w:pPr>
              <w:rPr>
                <w:rFonts w:eastAsia="Times New Roman" w:cs="Arial"/>
                <w:color w:val="000000"/>
                <w:sz w:val="20"/>
                <w:szCs w:val="20"/>
              </w:rPr>
            </w:pPr>
            <w:r w:rsidRPr="009C527F">
              <w:rPr>
                <w:rFonts w:eastAsia="Times New Roman" w:cs="Arial"/>
                <w:i/>
                <w:color w:val="000000"/>
                <w:sz w:val="20"/>
                <w:szCs w:val="20"/>
              </w:rPr>
              <w:t>5</w:t>
            </w:r>
          </w:p>
        </w:tc>
        <w:tc>
          <w:tcPr>
            <w:tcW w:w="4410" w:type="dxa"/>
            <w:tcBorders>
              <w:top w:val="single" w:sz="12" w:space="0" w:color="918873"/>
              <w:left w:val="single" w:sz="8" w:space="0" w:color="918873"/>
              <w:bottom w:val="single" w:sz="8" w:space="0" w:color="918873"/>
              <w:right w:val="nil"/>
            </w:tcBorders>
            <w:hideMark/>
          </w:tcPr>
          <w:p w14:paraId="22E1B08D" w14:textId="77777777" w:rsidR="00633C1C" w:rsidRPr="009C527F" w:rsidRDefault="00633C1C" w:rsidP="002A112D">
            <w:pPr>
              <w:rPr>
                <w:rFonts w:eastAsia="Times New Roman" w:cs="Arial"/>
                <w:color w:val="000000"/>
                <w:sz w:val="20"/>
                <w:szCs w:val="20"/>
              </w:rPr>
            </w:pPr>
            <w:r w:rsidRPr="009C527F">
              <w:rPr>
                <w:rFonts w:eastAsia="Times New Roman" w:cs="Arial"/>
                <w:i/>
                <w:color w:val="000000"/>
                <w:sz w:val="20"/>
                <w:szCs w:val="20"/>
              </w:rPr>
              <w:t xml:space="preserve">Leveled text, targeted guided reading, ongoing reading assessment (e.g., running records, miscue, conferencing) </w:t>
            </w:r>
          </w:p>
        </w:tc>
      </w:tr>
      <w:tr w:rsidR="00633C1C" w:rsidRPr="009C527F" w14:paraId="14029912" w14:textId="77777777" w:rsidTr="002A112D">
        <w:trPr>
          <w:trHeight w:val="360"/>
        </w:trPr>
        <w:tc>
          <w:tcPr>
            <w:tcW w:w="3420" w:type="dxa"/>
            <w:tcBorders>
              <w:top w:val="single" w:sz="8" w:space="0" w:color="918873"/>
              <w:left w:val="nil"/>
              <w:bottom w:val="single" w:sz="8" w:space="0" w:color="918873"/>
              <w:right w:val="single" w:sz="8" w:space="0" w:color="918873"/>
            </w:tcBorders>
          </w:tcPr>
          <w:p w14:paraId="4F7CC825" w14:textId="77777777" w:rsidR="00633C1C" w:rsidRPr="009C527F" w:rsidRDefault="00633C1C" w:rsidP="002A112D">
            <w:pPr>
              <w:rPr>
                <w:rFonts w:eastAsia="Times New Roman" w:cs="Arial"/>
                <w:color w:val="000000"/>
                <w:sz w:val="20"/>
                <w:szCs w:val="20"/>
              </w:rPr>
            </w:pPr>
          </w:p>
        </w:tc>
        <w:tc>
          <w:tcPr>
            <w:tcW w:w="1620" w:type="dxa"/>
            <w:tcBorders>
              <w:top w:val="single" w:sz="8" w:space="0" w:color="918873"/>
              <w:left w:val="single" w:sz="8" w:space="0" w:color="918873"/>
              <w:bottom w:val="single" w:sz="8" w:space="0" w:color="918873"/>
              <w:right w:val="single" w:sz="8" w:space="0" w:color="918873"/>
            </w:tcBorders>
          </w:tcPr>
          <w:p w14:paraId="0117166D" w14:textId="77777777" w:rsidR="00633C1C" w:rsidRPr="009C527F" w:rsidRDefault="00633C1C" w:rsidP="002A112D">
            <w:pPr>
              <w:rPr>
                <w:rFonts w:eastAsia="Times New Roman" w:cs="Arial"/>
                <w:color w:val="000000"/>
                <w:sz w:val="20"/>
                <w:szCs w:val="20"/>
              </w:rPr>
            </w:pPr>
          </w:p>
        </w:tc>
        <w:tc>
          <w:tcPr>
            <w:tcW w:w="4410" w:type="dxa"/>
            <w:tcBorders>
              <w:top w:val="single" w:sz="8" w:space="0" w:color="918873"/>
              <w:left w:val="single" w:sz="8" w:space="0" w:color="918873"/>
              <w:bottom w:val="single" w:sz="8" w:space="0" w:color="918873"/>
              <w:right w:val="nil"/>
            </w:tcBorders>
          </w:tcPr>
          <w:p w14:paraId="6DC4050C" w14:textId="77777777" w:rsidR="00633C1C" w:rsidRPr="009C527F" w:rsidRDefault="00633C1C" w:rsidP="002A112D">
            <w:pPr>
              <w:rPr>
                <w:rFonts w:eastAsia="Times New Roman" w:cs="Arial"/>
                <w:color w:val="000000"/>
                <w:sz w:val="20"/>
                <w:szCs w:val="20"/>
              </w:rPr>
            </w:pPr>
          </w:p>
        </w:tc>
      </w:tr>
      <w:tr w:rsidR="00633C1C" w:rsidRPr="009C527F" w14:paraId="6F5DF68D" w14:textId="77777777" w:rsidTr="002A112D">
        <w:trPr>
          <w:trHeight w:val="360"/>
        </w:trPr>
        <w:tc>
          <w:tcPr>
            <w:tcW w:w="3420" w:type="dxa"/>
            <w:tcBorders>
              <w:top w:val="single" w:sz="8" w:space="0" w:color="918873"/>
              <w:left w:val="nil"/>
              <w:bottom w:val="single" w:sz="8" w:space="0" w:color="918873"/>
              <w:right w:val="single" w:sz="8" w:space="0" w:color="918873"/>
            </w:tcBorders>
          </w:tcPr>
          <w:p w14:paraId="42B7025C" w14:textId="77777777" w:rsidR="00633C1C" w:rsidRPr="009C527F" w:rsidRDefault="00633C1C" w:rsidP="002A112D">
            <w:pPr>
              <w:rPr>
                <w:rFonts w:eastAsia="Times New Roman" w:cs="Arial"/>
                <w:color w:val="000000"/>
                <w:sz w:val="20"/>
                <w:szCs w:val="20"/>
              </w:rPr>
            </w:pPr>
          </w:p>
        </w:tc>
        <w:tc>
          <w:tcPr>
            <w:tcW w:w="1620" w:type="dxa"/>
            <w:tcBorders>
              <w:top w:val="single" w:sz="8" w:space="0" w:color="918873"/>
              <w:left w:val="single" w:sz="8" w:space="0" w:color="918873"/>
              <w:bottom w:val="single" w:sz="8" w:space="0" w:color="918873"/>
              <w:right w:val="single" w:sz="8" w:space="0" w:color="918873"/>
            </w:tcBorders>
          </w:tcPr>
          <w:p w14:paraId="01E24D75" w14:textId="77777777" w:rsidR="00633C1C" w:rsidRPr="009C527F" w:rsidRDefault="00633C1C" w:rsidP="002A112D">
            <w:pPr>
              <w:rPr>
                <w:rFonts w:eastAsia="Times New Roman" w:cs="Arial"/>
                <w:color w:val="000000"/>
                <w:sz w:val="20"/>
                <w:szCs w:val="20"/>
              </w:rPr>
            </w:pPr>
          </w:p>
        </w:tc>
        <w:tc>
          <w:tcPr>
            <w:tcW w:w="4410" w:type="dxa"/>
            <w:tcBorders>
              <w:top w:val="single" w:sz="8" w:space="0" w:color="918873"/>
              <w:left w:val="single" w:sz="8" w:space="0" w:color="918873"/>
              <w:bottom w:val="single" w:sz="8" w:space="0" w:color="918873"/>
              <w:right w:val="nil"/>
            </w:tcBorders>
          </w:tcPr>
          <w:p w14:paraId="61C2204C" w14:textId="77777777" w:rsidR="00633C1C" w:rsidRPr="009C527F" w:rsidRDefault="00633C1C" w:rsidP="002A112D">
            <w:pPr>
              <w:rPr>
                <w:rFonts w:eastAsia="Times New Roman" w:cs="Arial"/>
                <w:color w:val="000000"/>
                <w:sz w:val="20"/>
                <w:szCs w:val="20"/>
              </w:rPr>
            </w:pPr>
          </w:p>
        </w:tc>
      </w:tr>
      <w:tr w:rsidR="00633C1C" w:rsidRPr="009C527F" w14:paraId="20ED7874" w14:textId="77777777" w:rsidTr="002A112D">
        <w:trPr>
          <w:trHeight w:val="360"/>
        </w:trPr>
        <w:tc>
          <w:tcPr>
            <w:tcW w:w="3420" w:type="dxa"/>
            <w:tcBorders>
              <w:top w:val="single" w:sz="8" w:space="0" w:color="918873"/>
              <w:left w:val="nil"/>
              <w:bottom w:val="single" w:sz="8" w:space="0" w:color="918873"/>
              <w:right w:val="single" w:sz="8" w:space="0" w:color="918873"/>
            </w:tcBorders>
          </w:tcPr>
          <w:p w14:paraId="02C86222" w14:textId="77777777" w:rsidR="00633C1C" w:rsidRPr="009C527F" w:rsidRDefault="00633C1C" w:rsidP="002A112D">
            <w:pPr>
              <w:rPr>
                <w:rFonts w:eastAsia="Times New Roman" w:cs="Arial"/>
                <w:color w:val="000000"/>
                <w:sz w:val="20"/>
                <w:szCs w:val="20"/>
              </w:rPr>
            </w:pPr>
          </w:p>
        </w:tc>
        <w:tc>
          <w:tcPr>
            <w:tcW w:w="1620" w:type="dxa"/>
            <w:tcBorders>
              <w:top w:val="single" w:sz="8" w:space="0" w:color="918873"/>
              <w:left w:val="single" w:sz="8" w:space="0" w:color="918873"/>
              <w:bottom w:val="single" w:sz="8" w:space="0" w:color="918873"/>
              <w:right w:val="single" w:sz="8" w:space="0" w:color="918873"/>
            </w:tcBorders>
          </w:tcPr>
          <w:p w14:paraId="5C695CD6" w14:textId="77777777" w:rsidR="00633C1C" w:rsidRPr="009C527F" w:rsidRDefault="00633C1C" w:rsidP="002A112D">
            <w:pPr>
              <w:rPr>
                <w:rFonts w:eastAsia="Times New Roman" w:cs="Arial"/>
                <w:color w:val="000000"/>
                <w:sz w:val="20"/>
                <w:szCs w:val="20"/>
              </w:rPr>
            </w:pPr>
          </w:p>
        </w:tc>
        <w:tc>
          <w:tcPr>
            <w:tcW w:w="4410" w:type="dxa"/>
            <w:tcBorders>
              <w:top w:val="single" w:sz="8" w:space="0" w:color="918873"/>
              <w:left w:val="single" w:sz="8" w:space="0" w:color="918873"/>
              <w:bottom w:val="single" w:sz="8" w:space="0" w:color="918873"/>
              <w:right w:val="nil"/>
            </w:tcBorders>
          </w:tcPr>
          <w:p w14:paraId="511B5735" w14:textId="77777777" w:rsidR="00633C1C" w:rsidRPr="009C527F" w:rsidRDefault="00633C1C" w:rsidP="002A112D">
            <w:pPr>
              <w:rPr>
                <w:rFonts w:eastAsia="Times New Roman" w:cs="Arial"/>
                <w:color w:val="000000"/>
                <w:sz w:val="20"/>
                <w:szCs w:val="20"/>
              </w:rPr>
            </w:pPr>
          </w:p>
        </w:tc>
      </w:tr>
      <w:tr w:rsidR="00633C1C" w:rsidRPr="009C527F" w14:paraId="6D266DB1" w14:textId="77777777" w:rsidTr="002A112D">
        <w:trPr>
          <w:trHeight w:val="360"/>
        </w:trPr>
        <w:tc>
          <w:tcPr>
            <w:tcW w:w="3420" w:type="dxa"/>
            <w:tcBorders>
              <w:top w:val="single" w:sz="8" w:space="0" w:color="918873"/>
              <w:left w:val="nil"/>
              <w:bottom w:val="nil"/>
              <w:right w:val="single" w:sz="8" w:space="0" w:color="918873"/>
            </w:tcBorders>
          </w:tcPr>
          <w:p w14:paraId="5132B8B4" w14:textId="77777777" w:rsidR="00633C1C" w:rsidRPr="009C527F" w:rsidRDefault="00633C1C" w:rsidP="002A112D">
            <w:pPr>
              <w:rPr>
                <w:rFonts w:eastAsia="Times New Roman" w:cs="Arial"/>
                <w:color w:val="000000"/>
                <w:sz w:val="20"/>
                <w:szCs w:val="20"/>
              </w:rPr>
            </w:pPr>
          </w:p>
        </w:tc>
        <w:tc>
          <w:tcPr>
            <w:tcW w:w="1620" w:type="dxa"/>
            <w:tcBorders>
              <w:top w:val="single" w:sz="8" w:space="0" w:color="918873"/>
              <w:left w:val="single" w:sz="8" w:space="0" w:color="918873"/>
              <w:bottom w:val="nil"/>
              <w:right w:val="single" w:sz="8" w:space="0" w:color="918873"/>
            </w:tcBorders>
          </w:tcPr>
          <w:p w14:paraId="21E4C4EF" w14:textId="77777777" w:rsidR="00633C1C" w:rsidRPr="009C527F" w:rsidRDefault="00633C1C" w:rsidP="002A112D">
            <w:pPr>
              <w:rPr>
                <w:rFonts w:eastAsia="Times New Roman" w:cs="Arial"/>
                <w:color w:val="000000"/>
                <w:sz w:val="20"/>
                <w:szCs w:val="20"/>
              </w:rPr>
            </w:pPr>
          </w:p>
        </w:tc>
        <w:tc>
          <w:tcPr>
            <w:tcW w:w="4410" w:type="dxa"/>
            <w:tcBorders>
              <w:top w:val="single" w:sz="8" w:space="0" w:color="918873"/>
              <w:left w:val="single" w:sz="8" w:space="0" w:color="918873"/>
              <w:bottom w:val="nil"/>
              <w:right w:val="nil"/>
            </w:tcBorders>
          </w:tcPr>
          <w:p w14:paraId="6063BBBF" w14:textId="77777777" w:rsidR="00633C1C" w:rsidRPr="009C527F" w:rsidRDefault="00633C1C" w:rsidP="002A112D">
            <w:pPr>
              <w:rPr>
                <w:rFonts w:eastAsia="Times New Roman" w:cs="Arial"/>
                <w:color w:val="000000"/>
                <w:sz w:val="20"/>
                <w:szCs w:val="20"/>
              </w:rPr>
            </w:pPr>
          </w:p>
        </w:tc>
      </w:tr>
    </w:tbl>
    <w:p w14:paraId="764B214C" w14:textId="77777777" w:rsidR="00633C1C" w:rsidRPr="009C527F" w:rsidRDefault="00633C1C" w:rsidP="00633C1C">
      <w:pPr>
        <w:rPr>
          <w:sz w:val="20"/>
          <w:szCs w:val="20"/>
        </w:rPr>
      </w:pPr>
    </w:p>
    <w:p w14:paraId="3B496682" w14:textId="77777777" w:rsidR="00633C1C" w:rsidRPr="009C527F" w:rsidRDefault="00633C1C" w:rsidP="00633C1C">
      <w:pPr>
        <w:rPr>
          <w:sz w:val="20"/>
          <w:szCs w:val="20"/>
        </w:rPr>
      </w:pPr>
      <w:r w:rsidRPr="009C527F">
        <w:rPr>
          <w:b/>
          <w:sz w:val="20"/>
          <w:szCs w:val="20"/>
        </w:rPr>
        <w:t>Questions</w:t>
      </w:r>
      <w:r w:rsidRPr="009C527F">
        <w:rPr>
          <w:sz w:val="20"/>
          <w:szCs w:val="20"/>
        </w:rPr>
        <w:t xml:space="preserve"> to be answered about one lesson observed  </w:t>
      </w:r>
    </w:p>
    <w:p w14:paraId="09EE537C" w14:textId="77777777" w:rsidR="00633C1C" w:rsidRPr="009C527F" w:rsidRDefault="00633C1C" w:rsidP="00633C1C">
      <w:pPr>
        <w:rPr>
          <w:sz w:val="20"/>
          <w:szCs w:val="20"/>
        </w:rPr>
      </w:pPr>
    </w:p>
    <w:p w14:paraId="17056FC0" w14:textId="77777777" w:rsidR="00633C1C" w:rsidRPr="009C527F" w:rsidRDefault="00633C1C" w:rsidP="00633C1C">
      <w:pPr>
        <w:pStyle w:val="ListParagraph"/>
        <w:numPr>
          <w:ilvl w:val="0"/>
          <w:numId w:val="22"/>
        </w:numPr>
        <w:spacing w:after="200" w:line="276" w:lineRule="auto"/>
        <w:rPr>
          <w:sz w:val="20"/>
          <w:szCs w:val="20"/>
        </w:rPr>
      </w:pPr>
      <w:r w:rsidRPr="009C527F">
        <w:rPr>
          <w:sz w:val="20"/>
          <w:szCs w:val="20"/>
        </w:rPr>
        <w:t>What is the central focus of the lesson?</w:t>
      </w:r>
    </w:p>
    <w:p w14:paraId="469CD8F7" w14:textId="77777777" w:rsidR="00633C1C" w:rsidRPr="009C527F" w:rsidRDefault="00633C1C" w:rsidP="00633C1C">
      <w:pPr>
        <w:pStyle w:val="ListParagraph"/>
        <w:ind w:left="1440"/>
        <w:rPr>
          <w:sz w:val="20"/>
          <w:szCs w:val="20"/>
        </w:rPr>
      </w:pPr>
    </w:p>
    <w:p w14:paraId="0A3C48C3" w14:textId="77777777" w:rsidR="00633C1C" w:rsidRPr="009C527F" w:rsidRDefault="00633C1C" w:rsidP="00633C1C">
      <w:pPr>
        <w:pStyle w:val="ListParagraph"/>
        <w:numPr>
          <w:ilvl w:val="0"/>
          <w:numId w:val="22"/>
        </w:numPr>
        <w:spacing w:after="200" w:line="276" w:lineRule="auto"/>
        <w:rPr>
          <w:sz w:val="20"/>
          <w:szCs w:val="20"/>
        </w:rPr>
      </w:pPr>
      <w:r w:rsidRPr="009C527F">
        <w:rPr>
          <w:sz w:val="20"/>
          <w:szCs w:val="20"/>
        </w:rPr>
        <w:t>How are standards, instructional strategies and learning tasks aligned with the learning objectives?</w:t>
      </w:r>
    </w:p>
    <w:p w14:paraId="45C009D3" w14:textId="77777777" w:rsidR="00633C1C" w:rsidRPr="009C527F" w:rsidRDefault="00633C1C" w:rsidP="00633C1C">
      <w:pPr>
        <w:pStyle w:val="ListParagraph"/>
        <w:rPr>
          <w:sz w:val="20"/>
          <w:szCs w:val="20"/>
        </w:rPr>
      </w:pPr>
    </w:p>
    <w:p w14:paraId="7345CB33" w14:textId="77777777" w:rsidR="00633C1C" w:rsidRPr="009C527F" w:rsidRDefault="00633C1C" w:rsidP="00633C1C">
      <w:pPr>
        <w:pStyle w:val="ListParagraph"/>
        <w:numPr>
          <w:ilvl w:val="0"/>
          <w:numId w:val="22"/>
        </w:numPr>
        <w:spacing w:after="200" w:line="276" w:lineRule="auto"/>
        <w:rPr>
          <w:sz w:val="20"/>
          <w:szCs w:val="20"/>
        </w:rPr>
      </w:pPr>
      <w:r w:rsidRPr="009C527F">
        <w:rPr>
          <w:sz w:val="20"/>
          <w:szCs w:val="20"/>
        </w:rPr>
        <w:t xml:space="preserve">How does the OPT use his/her knowledge of </w:t>
      </w:r>
      <w:proofErr w:type="gramStart"/>
      <w:r w:rsidRPr="009C527F">
        <w:rPr>
          <w:sz w:val="20"/>
          <w:szCs w:val="20"/>
        </w:rPr>
        <w:t>students  (</w:t>
      </w:r>
      <w:proofErr w:type="gramEnd"/>
      <w:r w:rsidRPr="009C527F">
        <w:rPr>
          <w:sz w:val="20"/>
          <w:szCs w:val="20"/>
        </w:rPr>
        <w:t xml:space="preserve">such as prior learning, personal, cultural, community assets) and research and theory?  </w:t>
      </w:r>
    </w:p>
    <w:p w14:paraId="579164C7" w14:textId="77777777" w:rsidR="00633C1C" w:rsidRPr="009C527F" w:rsidRDefault="00633C1C" w:rsidP="00633C1C">
      <w:pPr>
        <w:pStyle w:val="ListParagraph"/>
        <w:rPr>
          <w:sz w:val="20"/>
          <w:szCs w:val="20"/>
        </w:rPr>
      </w:pPr>
    </w:p>
    <w:p w14:paraId="7FD40CDE" w14:textId="77777777" w:rsidR="00633C1C" w:rsidRPr="009C527F" w:rsidRDefault="00633C1C" w:rsidP="00633C1C">
      <w:pPr>
        <w:pStyle w:val="ListParagraph"/>
        <w:numPr>
          <w:ilvl w:val="0"/>
          <w:numId w:val="22"/>
        </w:numPr>
        <w:spacing w:after="200" w:line="276" w:lineRule="auto"/>
        <w:rPr>
          <w:sz w:val="20"/>
          <w:szCs w:val="20"/>
        </w:rPr>
      </w:pPr>
      <w:r w:rsidRPr="009C527F">
        <w:rPr>
          <w:sz w:val="20"/>
          <w:szCs w:val="20"/>
        </w:rPr>
        <w:t>If applicable, are requirements from IEs and 504 plans addressed?</w:t>
      </w:r>
    </w:p>
    <w:p w14:paraId="04FE940B" w14:textId="77777777" w:rsidR="00633C1C" w:rsidRPr="009C527F" w:rsidRDefault="00633C1C" w:rsidP="00633C1C">
      <w:pPr>
        <w:pStyle w:val="ListParagraph"/>
        <w:ind w:left="1440"/>
        <w:rPr>
          <w:sz w:val="20"/>
          <w:szCs w:val="20"/>
        </w:rPr>
      </w:pPr>
    </w:p>
    <w:p w14:paraId="358212FC" w14:textId="77777777" w:rsidR="00633C1C" w:rsidRPr="009C527F" w:rsidRDefault="00633C1C" w:rsidP="00633C1C">
      <w:pPr>
        <w:pStyle w:val="ListParagraph"/>
        <w:numPr>
          <w:ilvl w:val="0"/>
          <w:numId w:val="22"/>
        </w:numPr>
        <w:spacing w:after="200" w:line="276" w:lineRule="auto"/>
        <w:rPr>
          <w:sz w:val="20"/>
          <w:szCs w:val="20"/>
        </w:rPr>
      </w:pPr>
      <w:r w:rsidRPr="009C527F">
        <w:rPr>
          <w:b/>
          <w:sz w:val="20"/>
          <w:szCs w:val="20"/>
        </w:rPr>
        <w:t>Academic language</w:t>
      </w:r>
      <w:r w:rsidRPr="009C527F">
        <w:rPr>
          <w:sz w:val="20"/>
          <w:szCs w:val="20"/>
        </w:rPr>
        <w:t xml:space="preserve">: in what ways were content and language understanding developed in the lesson?  What are the specific language demands of the lesson? What supports are planned for the use of this language?  </w:t>
      </w:r>
    </w:p>
    <w:p w14:paraId="5A1F0EBC" w14:textId="77777777" w:rsidR="00633C1C" w:rsidRPr="009C527F" w:rsidRDefault="00633C1C" w:rsidP="00633C1C">
      <w:pPr>
        <w:pStyle w:val="ListParagraph"/>
        <w:ind w:left="1440"/>
        <w:rPr>
          <w:sz w:val="20"/>
          <w:szCs w:val="20"/>
        </w:rPr>
      </w:pPr>
    </w:p>
    <w:p w14:paraId="74851D2F" w14:textId="77777777" w:rsidR="00633C1C" w:rsidRPr="009C527F" w:rsidRDefault="00633C1C" w:rsidP="00633C1C">
      <w:pPr>
        <w:pStyle w:val="ListParagraph"/>
        <w:numPr>
          <w:ilvl w:val="0"/>
          <w:numId w:val="22"/>
        </w:numPr>
        <w:spacing w:after="200" w:line="276" w:lineRule="auto"/>
        <w:rPr>
          <w:sz w:val="20"/>
          <w:szCs w:val="20"/>
        </w:rPr>
      </w:pPr>
      <w:r w:rsidRPr="009C527F">
        <w:rPr>
          <w:sz w:val="20"/>
          <w:szCs w:val="20"/>
        </w:rPr>
        <w:t xml:space="preserve">What </w:t>
      </w:r>
      <w:r w:rsidRPr="009C527F">
        <w:rPr>
          <w:b/>
          <w:sz w:val="20"/>
          <w:szCs w:val="20"/>
        </w:rPr>
        <w:t>assessments</w:t>
      </w:r>
      <w:r w:rsidRPr="009C527F">
        <w:rPr>
          <w:sz w:val="20"/>
          <w:szCs w:val="20"/>
        </w:rPr>
        <w:t xml:space="preserve"> are used to provide evidence of comprehension?</w:t>
      </w:r>
    </w:p>
    <w:p w14:paraId="31BD7A94" w14:textId="77777777" w:rsidR="00633C1C" w:rsidRPr="009C527F" w:rsidRDefault="00633C1C" w:rsidP="00633C1C">
      <w:pPr>
        <w:pStyle w:val="ListParagraph"/>
        <w:rPr>
          <w:sz w:val="20"/>
          <w:szCs w:val="20"/>
        </w:rPr>
      </w:pPr>
    </w:p>
    <w:p w14:paraId="4D1445D3" w14:textId="77777777" w:rsidR="00633C1C" w:rsidRPr="009C527F" w:rsidRDefault="00633C1C" w:rsidP="00633C1C">
      <w:pPr>
        <w:pStyle w:val="ListParagraph"/>
        <w:numPr>
          <w:ilvl w:val="0"/>
          <w:numId w:val="22"/>
        </w:numPr>
        <w:spacing w:after="200" w:line="276" w:lineRule="auto"/>
        <w:rPr>
          <w:sz w:val="20"/>
          <w:szCs w:val="20"/>
        </w:rPr>
      </w:pPr>
      <w:r w:rsidRPr="009C527F">
        <w:rPr>
          <w:sz w:val="20"/>
          <w:szCs w:val="20"/>
        </w:rPr>
        <w:lastRenderedPageBreak/>
        <w:t xml:space="preserve">How does the OPT create a </w:t>
      </w:r>
      <w:r w:rsidRPr="009C527F">
        <w:rPr>
          <w:b/>
          <w:sz w:val="20"/>
          <w:szCs w:val="20"/>
        </w:rPr>
        <w:t>respectful environment</w:t>
      </w:r>
      <w:r w:rsidRPr="009C527F">
        <w:rPr>
          <w:sz w:val="20"/>
          <w:szCs w:val="20"/>
        </w:rPr>
        <w:t xml:space="preserve"> that supports student engagement in learning?</w:t>
      </w:r>
    </w:p>
    <w:p w14:paraId="1DC78320" w14:textId="77777777" w:rsidR="00633C1C" w:rsidRPr="009C527F" w:rsidRDefault="00633C1C" w:rsidP="00633C1C">
      <w:pPr>
        <w:pStyle w:val="ListParagraph"/>
        <w:rPr>
          <w:sz w:val="20"/>
          <w:szCs w:val="20"/>
        </w:rPr>
      </w:pPr>
    </w:p>
    <w:p w14:paraId="09FE2371" w14:textId="77777777" w:rsidR="00633C1C" w:rsidRPr="009C527F" w:rsidRDefault="00633C1C" w:rsidP="00633C1C">
      <w:pPr>
        <w:pStyle w:val="ListParagraph"/>
        <w:ind w:left="1440"/>
        <w:rPr>
          <w:sz w:val="20"/>
          <w:szCs w:val="20"/>
        </w:rPr>
      </w:pPr>
    </w:p>
    <w:p w14:paraId="75A25E18" w14:textId="77777777" w:rsidR="00633C1C" w:rsidRPr="009C527F" w:rsidRDefault="00633C1C" w:rsidP="00633C1C">
      <w:pPr>
        <w:pStyle w:val="ListParagraph"/>
        <w:numPr>
          <w:ilvl w:val="0"/>
          <w:numId w:val="22"/>
        </w:numPr>
        <w:spacing w:after="200" w:line="276" w:lineRule="auto"/>
        <w:rPr>
          <w:sz w:val="20"/>
          <w:szCs w:val="20"/>
        </w:rPr>
      </w:pPr>
      <w:r w:rsidRPr="009C527F">
        <w:rPr>
          <w:sz w:val="20"/>
          <w:szCs w:val="20"/>
        </w:rPr>
        <w:t xml:space="preserve">How does the OPT </w:t>
      </w:r>
      <w:r w:rsidRPr="009C527F">
        <w:rPr>
          <w:b/>
          <w:sz w:val="20"/>
          <w:szCs w:val="20"/>
        </w:rPr>
        <w:t>engage</w:t>
      </w:r>
      <w:r w:rsidRPr="009C527F">
        <w:rPr>
          <w:sz w:val="20"/>
          <w:szCs w:val="20"/>
        </w:rPr>
        <w:t xml:space="preserve"> students in learning?</w:t>
      </w:r>
    </w:p>
    <w:p w14:paraId="7100B9D3" w14:textId="77777777" w:rsidR="00633C1C" w:rsidRPr="009C527F" w:rsidRDefault="00633C1C" w:rsidP="00633C1C">
      <w:pPr>
        <w:pStyle w:val="ListParagraph"/>
        <w:ind w:left="1440"/>
        <w:rPr>
          <w:sz w:val="20"/>
          <w:szCs w:val="20"/>
        </w:rPr>
      </w:pPr>
    </w:p>
    <w:p w14:paraId="43E5BE47" w14:textId="77777777" w:rsidR="00633C1C" w:rsidRPr="009C527F" w:rsidRDefault="00633C1C" w:rsidP="00633C1C">
      <w:pPr>
        <w:pStyle w:val="ListParagraph"/>
        <w:numPr>
          <w:ilvl w:val="0"/>
          <w:numId w:val="22"/>
        </w:numPr>
        <w:spacing w:after="200" w:line="276" w:lineRule="auto"/>
        <w:rPr>
          <w:sz w:val="20"/>
          <w:szCs w:val="20"/>
        </w:rPr>
      </w:pPr>
      <w:r w:rsidRPr="009C527F">
        <w:rPr>
          <w:sz w:val="20"/>
          <w:szCs w:val="20"/>
        </w:rPr>
        <w:t xml:space="preserve">What does the OPT do to </w:t>
      </w:r>
      <w:r w:rsidRPr="009C527F">
        <w:rPr>
          <w:b/>
          <w:sz w:val="20"/>
          <w:szCs w:val="20"/>
        </w:rPr>
        <w:t>deepen student learning</w:t>
      </w:r>
      <w:r w:rsidRPr="009C527F">
        <w:rPr>
          <w:sz w:val="20"/>
          <w:szCs w:val="20"/>
        </w:rPr>
        <w:t>?  This might include the following:</w:t>
      </w:r>
    </w:p>
    <w:p w14:paraId="5FC16F8D" w14:textId="77777777" w:rsidR="00633C1C" w:rsidRPr="009C527F" w:rsidRDefault="00633C1C" w:rsidP="00633C1C">
      <w:pPr>
        <w:pStyle w:val="ListParagraph"/>
        <w:numPr>
          <w:ilvl w:val="0"/>
          <w:numId w:val="23"/>
        </w:numPr>
        <w:spacing w:after="200" w:line="276" w:lineRule="auto"/>
        <w:rPr>
          <w:sz w:val="20"/>
          <w:szCs w:val="20"/>
        </w:rPr>
      </w:pPr>
      <w:r w:rsidRPr="009C527F">
        <w:rPr>
          <w:sz w:val="20"/>
          <w:szCs w:val="20"/>
        </w:rPr>
        <w:t>Elicits and builds on student responses</w:t>
      </w:r>
    </w:p>
    <w:p w14:paraId="1AE1522F" w14:textId="77777777" w:rsidR="00633C1C" w:rsidRPr="009C527F" w:rsidRDefault="00633C1C" w:rsidP="00633C1C">
      <w:pPr>
        <w:pStyle w:val="ListParagraph"/>
        <w:numPr>
          <w:ilvl w:val="0"/>
          <w:numId w:val="23"/>
        </w:numPr>
        <w:spacing w:after="200" w:line="276" w:lineRule="auto"/>
        <w:rPr>
          <w:sz w:val="20"/>
          <w:szCs w:val="20"/>
        </w:rPr>
      </w:pPr>
      <w:r w:rsidRPr="009C527F">
        <w:rPr>
          <w:sz w:val="20"/>
          <w:szCs w:val="20"/>
        </w:rPr>
        <w:t>Asks how and why questions</w:t>
      </w:r>
    </w:p>
    <w:p w14:paraId="511AA65F" w14:textId="77777777" w:rsidR="00633C1C" w:rsidRPr="009C527F" w:rsidRDefault="00633C1C" w:rsidP="00633C1C">
      <w:pPr>
        <w:pStyle w:val="ListParagraph"/>
        <w:numPr>
          <w:ilvl w:val="0"/>
          <w:numId w:val="23"/>
        </w:numPr>
        <w:spacing w:after="200" w:line="276" w:lineRule="auto"/>
        <w:rPr>
          <w:sz w:val="20"/>
          <w:szCs w:val="20"/>
        </w:rPr>
      </w:pPr>
      <w:r w:rsidRPr="009C527F">
        <w:rPr>
          <w:sz w:val="20"/>
          <w:szCs w:val="20"/>
        </w:rPr>
        <w:t xml:space="preserve"> Encourages student-to-student interactions</w:t>
      </w:r>
    </w:p>
    <w:p w14:paraId="066D676D" w14:textId="77777777" w:rsidR="00633C1C" w:rsidRPr="009C527F" w:rsidRDefault="00633C1C" w:rsidP="00633C1C">
      <w:pPr>
        <w:pStyle w:val="ListParagraph"/>
        <w:ind w:left="2160"/>
        <w:rPr>
          <w:sz w:val="20"/>
          <w:szCs w:val="20"/>
        </w:rPr>
      </w:pPr>
      <w:r w:rsidRPr="009C527F">
        <w:rPr>
          <w:sz w:val="20"/>
          <w:szCs w:val="20"/>
        </w:rPr>
        <w:t xml:space="preserve"> </w:t>
      </w:r>
    </w:p>
    <w:p w14:paraId="2E257D11" w14:textId="77777777" w:rsidR="00633C1C" w:rsidRPr="009C527F" w:rsidRDefault="00633C1C" w:rsidP="00633C1C">
      <w:pPr>
        <w:pStyle w:val="ListParagraph"/>
        <w:numPr>
          <w:ilvl w:val="0"/>
          <w:numId w:val="22"/>
        </w:numPr>
        <w:spacing w:after="200" w:line="276" w:lineRule="auto"/>
        <w:rPr>
          <w:sz w:val="20"/>
          <w:szCs w:val="20"/>
        </w:rPr>
      </w:pPr>
      <w:r w:rsidRPr="009C527F">
        <w:rPr>
          <w:sz w:val="20"/>
          <w:szCs w:val="20"/>
        </w:rPr>
        <w:t>How are references to text (e.g., page #, quotes, line in a poem) connected to the learning objective?  Are students guided to use textual references for the intended learning?</w:t>
      </w:r>
    </w:p>
    <w:p w14:paraId="6F3BBF0D" w14:textId="77777777" w:rsidR="00633C1C" w:rsidRPr="009C527F" w:rsidRDefault="00633C1C" w:rsidP="00633C1C">
      <w:pPr>
        <w:pStyle w:val="ListParagraph"/>
        <w:ind w:left="1440"/>
        <w:rPr>
          <w:sz w:val="20"/>
          <w:szCs w:val="20"/>
        </w:rPr>
      </w:pPr>
    </w:p>
    <w:p w14:paraId="621D59AB" w14:textId="77777777" w:rsidR="00633C1C" w:rsidRPr="009C527F" w:rsidRDefault="00633C1C" w:rsidP="00633C1C">
      <w:pPr>
        <w:pStyle w:val="ListParagraph"/>
        <w:ind w:left="1440"/>
        <w:rPr>
          <w:sz w:val="20"/>
          <w:szCs w:val="20"/>
        </w:rPr>
      </w:pPr>
    </w:p>
    <w:p w14:paraId="1B05F061" w14:textId="77777777" w:rsidR="00633C1C" w:rsidRPr="009C527F" w:rsidRDefault="00633C1C" w:rsidP="00633C1C">
      <w:pPr>
        <w:pStyle w:val="ListParagraph"/>
        <w:numPr>
          <w:ilvl w:val="0"/>
          <w:numId w:val="22"/>
        </w:numPr>
        <w:spacing w:after="200" w:line="276" w:lineRule="auto"/>
        <w:rPr>
          <w:sz w:val="20"/>
          <w:szCs w:val="20"/>
        </w:rPr>
      </w:pPr>
      <w:r w:rsidRPr="009C527F">
        <w:rPr>
          <w:sz w:val="20"/>
          <w:szCs w:val="20"/>
        </w:rPr>
        <w:t>After evaluating the effectiveness of this lesson, what might come next? Include proposed changes related to the central focus of the lesson, and to research or theory.</w:t>
      </w:r>
    </w:p>
    <w:p w14:paraId="4DE38B5C" w14:textId="77777777" w:rsidR="00633C1C" w:rsidRPr="009C527F" w:rsidRDefault="00633C1C" w:rsidP="00633C1C">
      <w:pPr>
        <w:pStyle w:val="ListParagraph"/>
        <w:ind w:left="1440"/>
        <w:rPr>
          <w:sz w:val="20"/>
          <w:szCs w:val="20"/>
        </w:rPr>
      </w:pPr>
    </w:p>
    <w:p w14:paraId="2D662542" w14:textId="77777777" w:rsidR="00633C1C" w:rsidRPr="009C527F" w:rsidRDefault="00633C1C" w:rsidP="00633C1C">
      <w:pPr>
        <w:pStyle w:val="ListParagraph"/>
        <w:numPr>
          <w:ilvl w:val="0"/>
          <w:numId w:val="22"/>
        </w:numPr>
        <w:spacing w:after="200" w:line="276" w:lineRule="auto"/>
        <w:rPr>
          <w:sz w:val="20"/>
          <w:szCs w:val="20"/>
        </w:rPr>
      </w:pPr>
      <w:r w:rsidRPr="009C527F">
        <w:rPr>
          <w:sz w:val="20"/>
          <w:szCs w:val="20"/>
        </w:rPr>
        <w:t xml:space="preserve">Describe </w:t>
      </w:r>
      <w:r w:rsidRPr="009C527F">
        <w:rPr>
          <w:b/>
          <w:sz w:val="20"/>
          <w:szCs w:val="20"/>
        </w:rPr>
        <w:t>examples of student work</w:t>
      </w:r>
      <w:r w:rsidRPr="009C527F">
        <w:rPr>
          <w:sz w:val="20"/>
          <w:szCs w:val="20"/>
        </w:rPr>
        <w:t xml:space="preserve"> that show successes and errors in meeting the learning objective.</w:t>
      </w:r>
    </w:p>
    <w:p w14:paraId="42B030D7" w14:textId="77777777" w:rsidR="00633C1C" w:rsidRPr="009C527F" w:rsidRDefault="00633C1C" w:rsidP="00633C1C">
      <w:pPr>
        <w:pStyle w:val="ListParagraph"/>
        <w:rPr>
          <w:sz w:val="20"/>
          <w:szCs w:val="20"/>
        </w:rPr>
      </w:pPr>
    </w:p>
    <w:p w14:paraId="7C4E761A" w14:textId="77777777" w:rsidR="00633C1C" w:rsidRPr="009C527F" w:rsidRDefault="00633C1C" w:rsidP="00633C1C">
      <w:pPr>
        <w:pStyle w:val="ListParagraph"/>
        <w:numPr>
          <w:ilvl w:val="0"/>
          <w:numId w:val="22"/>
        </w:numPr>
        <w:spacing w:after="200" w:line="276" w:lineRule="auto"/>
        <w:rPr>
          <w:sz w:val="20"/>
          <w:szCs w:val="20"/>
        </w:rPr>
      </w:pPr>
      <w:r w:rsidRPr="009C527F">
        <w:rPr>
          <w:sz w:val="20"/>
          <w:szCs w:val="20"/>
        </w:rPr>
        <w:t xml:space="preserve">At the end of the lesson, what </w:t>
      </w:r>
      <w:r w:rsidRPr="009C527F">
        <w:rPr>
          <w:b/>
          <w:sz w:val="20"/>
          <w:szCs w:val="20"/>
        </w:rPr>
        <w:t>feedback</w:t>
      </w:r>
      <w:r w:rsidRPr="009C527F">
        <w:rPr>
          <w:sz w:val="20"/>
          <w:szCs w:val="20"/>
        </w:rPr>
        <w:t xml:space="preserve"> is given to students on their strengths, weaknesses and needs?</w:t>
      </w:r>
    </w:p>
    <w:p w14:paraId="6915C704" w14:textId="77777777" w:rsidR="00633C1C" w:rsidRPr="009C527F" w:rsidRDefault="00633C1C" w:rsidP="00633C1C">
      <w:pPr>
        <w:pStyle w:val="ListParagraph"/>
        <w:rPr>
          <w:sz w:val="20"/>
          <w:szCs w:val="20"/>
        </w:rPr>
      </w:pPr>
    </w:p>
    <w:p w14:paraId="0380E329" w14:textId="77777777" w:rsidR="00633C1C" w:rsidRPr="009C527F" w:rsidRDefault="00633C1C" w:rsidP="00633C1C">
      <w:pPr>
        <w:pStyle w:val="ListParagraph"/>
        <w:numPr>
          <w:ilvl w:val="0"/>
          <w:numId w:val="22"/>
        </w:numPr>
        <w:spacing w:after="200" w:line="276" w:lineRule="auto"/>
        <w:rPr>
          <w:sz w:val="20"/>
          <w:szCs w:val="20"/>
        </w:rPr>
      </w:pPr>
      <w:r w:rsidRPr="009C527F">
        <w:rPr>
          <w:sz w:val="20"/>
          <w:szCs w:val="20"/>
        </w:rPr>
        <w:t>How can students use this feedback to guide their own learning?</w:t>
      </w:r>
    </w:p>
    <w:p w14:paraId="0297554B" w14:textId="77777777" w:rsidR="00633C1C" w:rsidRPr="009C527F" w:rsidRDefault="00633C1C" w:rsidP="00633C1C">
      <w:pPr>
        <w:pStyle w:val="ListParagraph"/>
        <w:rPr>
          <w:sz w:val="20"/>
          <w:szCs w:val="20"/>
        </w:rPr>
      </w:pPr>
    </w:p>
    <w:p w14:paraId="02AFD6F9" w14:textId="77777777" w:rsidR="00633C1C" w:rsidRPr="009C527F" w:rsidRDefault="00633C1C" w:rsidP="00633C1C">
      <w:pPr>
        <w:pStyle w:val="ListParagraph"/>
        <w:numPr>
          <w:ilvl w:val="0"/>
          <w:numId w:val="22"/>
        </w:numPr>
        <w:spacing w:after="200" w:line="276" w:lineRule="auto"/>
        <w:rPr>
          <w:sz w:val="20"/>
          <w:szCs w:val="20"/>
        </w:rPr>
      </w:pPr>
      <w:r w:rsidRPr="009C527F">
        <w:rPr>
          <w:sz w:val="20"/>
          <w:szCs w:val="20"/>
        </w:rPr>
        <w:t xml:space="preserve">How will the OPT use what students know and are able to do to plan </w:t>
      </w:r>
      <w:r w:rsidRPr="009C527F">
        <w:rPr>
          <w:b/>
          <w:sz w:val="20"/>
          <w:szCs w:val="20"/>
        </w:rPr>
        <w:t>next steps</w:t>
      </w:r>
      <w:r w:rsidRPr="009C527F">
        <w:rPr>
          <w:sz w:val="20"/>
          <w:szCs w:val="20"/>
        </w:rPr>
        <w:t xml:space="preserve"> in instruction?</w:t>
      </w:r>
    </w:p>
    <w:p w14:paraId="2ED6AED4" w14:textId="77777777" w:rsidR="00633C1C" w:rsidRPr="009C527F" w:rsidRDefault="00633C1C" w:rsidP="00633C1C">
      <w:pPr>
        <w:spacing w:before="100" w:beforeAutospacing="1" w:after="100" w:afterAutospacing="1"/>
        <w:outlineLvl w:val="1"/>
        <w:rPr>
          <w:rFonts w:eastAsia="Times New Roman"/>
          <w:b/>
          <w:bCs/>
          <w:sz w:val="20"/>
          <w:szCs w:val="20"/>
        </w:rPr>
      </w:pPr>
      <w:r w:rsidRPr="009C527F">
        <w:rPr>
          <w:rFonts w:eastAsia="Times New Roman"/>
          <w:b/>
          <w:bCs/>
          <w:sz w:val="20"/>
          <w:szCs w:val="20"/>
        </w:rPr>
        <w:t>From the National Council for the Social Studies (2014)</w:t>
      </w:r>
    </w:p>
    <w:p w14:paraId="7CFDD778" w14:textId="77777777" w:rsidR="00633C1C" w:rsidRPr="009C527F" w:rsidRDefault="00633C1C" w:rsidP="00633C1C">
      <w:pPr>
        <w:spacing w:before="100" w:beforeAutospacing="1" w:after="100" w:afterAutospacing="1"/>
        <w:outlineLvl w:val="2"/>
        <w:rPr>
          <w:rFonts w:eastAsia="Times New Roman"/>
          <w:b/>
          <w:bCs/>
          <w:sz w:val="20"/>
          <w:szCs w:val="20"/>
        </w:rPr>
      </w:pPr>
      <w:r w:rsidRPr="009C527F">
        <w:rPr>
          <w:rFonts w:eastAsia="Times New Roman"/>
          <w:b/>
          <w:bCs/>
          <w:sz w:val="20"/>
          <w:szCs w:val="20"/>
        </w:rPr>
        <w:t>A. Social Studies Teaching and Learning Are Powerful When They Are Meaningful</w:t>
      </w:r>
    </w:p>
    <w:p w14:paraId="314014B3" w14:textId="77777777" w:rsidR="00633C1C" w:rsidRPr="009C527F" w:rsidRDefault="00633C1C" w:rsidP="00633C1C">
      <w:pPr>
        <w:spacing w:before="100" w:beforeAutospacing="1" w:after="100" w:afterAutospacing="1"/>
        <w:rPr>
          <w:rFonts w:eastAsia="Times New Roman"/>
          <w:sz w:val="20"/>
          <w:szCs w:val="20"/>
        </w:rPr>
      </w:pPr>
      <w:r w:rsidRPr="009C527F">
        <w:rPr>
          <w:rFonts w:eastAsia="Times New Roman"/>
          <w:sz w:val="20"/>
          <w:szCs w:val="20"/>
        </w:rPr>
        <w:t xml:space="preserve">1. Meaningful social studies builds curriculum networks of knowledge, skills, beliefs, and attitudes that are structured around enduring understandings, essential questions, important ideas, and goals. </w:t>
      </w:r>
      <w:r w:rsidRPr="009C527F">
        <w:rPr>
          <w:rFonts w:eastAsia="Times New Roman"/>
          <w:sz w:val="20"/>
          <w:szCs w:val="20"/>
          <w:u w:val="single"/>
        </w:rPr>
        <w:t>Did you see this occur in the social studies courses you observed? If so, how did the teacher you observe achieve those goals? If not, how could he or she have done so? Please provide a response of at least 250 words below using your knowledge learned in the EDUC 618 course to support your assertions. APA formatting is not needed. Your response should be single-spaced.</w:t>
      </w:r>
    </w:p>
    <w:p w14:paraId="0266E57B" w14:textId="77777777" w:rsidR="00633C1C" w:rsidRPr="009C527F" w:rsidRDefault="00633C1C" w:rsidP="00633C1C">
      <w:pPr>
        <w:spacing w:before="100" w:beforeAutospacing="1" w:after="100" w:afterAutospacing="1"/>
        <w:outlineLvl w:val="2"/>
        <w:rPr>
          <w:rFonts w:eastAsia="Times New Roman"/>
          <w:b/>
          <w:bCs/>
          <w:sz w:val="20"/>
          <w:szCs w:val="20"/>
        </w:rPr>
      </w:pPr>
      <w:r w:rsidRPr="009C527F">
        <w:rPr>
          <w:rFonts w:eastAsia="Times New Roman"/>
          <w:b/>
          <w:bCs/>
          <w:sz w:val="20"/>
          <w:szCs w:val="20"/>
        </w:rPr>
        <w:t>B. Social Studies Teaching and Learning Are Powerful When They Are Integrative</w:t>
      </w:r>
    </w:p>
    <w:p w14:paraId="407E59FA" w14:textId="77777777" w:rsidR="00633C1C" w:rsidRPr="009C527F" w:rsidRDefault="00633C1C" w:rsidP="00633C1C">
      <w:pPr>
        <w:spacing w:before="100" w:beforeAutospacing="1" w:after="100" w:afterAutospacing="1"/>
        <w:rPr>
          <w:rFonts w:eastAsia="Times New Roman"/>
          <w:sz w:val="20"/>
          <w:szCs w:val="20"/>
        </w:rPr>
      </w:pPr>
      <w:r w:rsidRPr="009C527F">
        <w:rPr>
          <w:rFonts w:eastAsia="Times New Roman"/>
          <w:sz w:val="20"/>
          <w:szCs w:val="20"/>
        </w:rPr>
        <w:t xml:space="preserve">The subjects that comprise social studies--i.e., history, economics, geography, political science, sociology, anthropology, archaeology and psychology--are rich, interrelated disciplines, each critical to the background of thoughtful citizens. The social studies curriculum is integrative, addressing the totality of human experience over time and space, connecting with the past, linked to the present, and looking ahead to the future. Focusing on the core social studies disciplines, it includes materials drawn from the arts, sciences, and humanities, from current events, from local examples and from </w:t>
      </w:r>
      <w:r w:rsidRPr="009C527F">
        <w:rPr>
          <w:rFonts w:eastAsia="Times New Roman"/>
          <w:sz w:val="20"/>
          <w:szCs w:val="20"/>
        </w:rPr>
        <w:lastRenderedPageBreak/>
        <w:t xml:space="preserve">students’ own lives. </w:t>
      </w:r>
      <w:r w:rsidRPr="009C527F">
        <w:rPr>
          <w:rFonts w:eastAsia="Times New Roman"/>
          <w:sz w:val="20"/>
          <w:szCs w:val="20"/>
          <w:u w:val="single"/>
        </w:rPr>
        <w:t>Did you see this occur in the social studies courses you observed? If so, how did the teacher you observe achieve those goals? If not, how could he or she have done so? Please provide a response of at least 250 words below using your knowledge learned in the EDUC 618 course to support your assertions. APA formatting is not needed. Your response should be single spaced.</w:t>
      </w:r>
    </w:p>
    <w:p w14:paraId="4A4EB1CD" w14:textId="77777777" w:rsidR="00633C1C" w:rsidRPr="009C527F" w:rsidRDefault="00633C1C" w:rsidP="00633C1C">
      <w:pPr>
        <w:spacing w:before="100" w:beforeAutospacing="1" w:after="100" w:afterAutospacing="1"/>
        <w:outlineLvl w:val="2"/>
        <w:rPr>
          <w:rFonts w:eastAsia="Times New Roman"/>
          <w:b/>
          <w:bCs/>
          <w:sz w:val="20"/>
          <w:szCs w:val="20"/>
        </w:rPr>
      </w:pPr>
      <w:r w:rsidRPr="009C527F">
        <w:rPr>
          <w:rFonts w:eastAsia="Times New Roman"/>
          <w:b/>
          <w:bCs/>
          <w:sz w:val="20"/>
          <w:szCs w:val="20"/>
        </w:rPr>
        <w:t>C. Social Studies Teaching and Learning Are Powerful When They Are Value-Based</w:t>
      </w:r>
    </w:p>
    <w:p w14:paraId="4807D81E" w14:textId="77777777" w:rsidR="00633C1C" w:rsidRPr="009C527F" w:rsidRDefault="00633C1C" w:rsidP="00633C1C">
      <w:pPr>
        <w:spacing w:before="100" w:beforeAutospacing="1" w:after="100" w:afterAutospacing="1"/>
        <w:rPr>
          <w:rFonts w:eastAsia="Times New Roman"/>
          <w:sz w:val="20"/>
          <w:szCs w:val="20"/>
        </w:rPr>
      </w:pPr>
      <w:r w:rsidRPr="009C527F">
        <w:rPr>
          <w:rFonts w:eastAsia="Times New Roman"/>
          <w:sz w:val="20"/>
          <w:szCs w:val="20"/>
        </w:rPr>
        <w:t>Social studies teachers recognize that students do not become responsible, participating citizens automatically. The values embodied in our democratic form of government, with its commitment to justice, equality, and freedom of thought and speech, are reflected in social studies classroom practice.</w:t>
      </w:r>
    </w:p>
    <w:p w14:paraId="6FFADE26" w14:textId="77777777" w:rsidR="00633C1C" w:rsidRPr="009C527F" w:rsidRDefault="00633C1C" w:rsidP="00633C1C">
      <w:pPr>
        <w:spacing w:before="100" w:beforeAutospacing="1" w:after="100" w:afterAutospacing="1"/>
        <w:rPr>
          <w:rFonts w:eastAsia="Times New Roman"/>
          <w:sz w:val="20"/>
          <w:szCs w:val="20"/>
        </w:rPr>
      </w:pPr>
      <w:r w:rsidRPr="009C527F">
        <w:rPr>
          <w:rFonts w:eastAsia="Times New Roman"/>
          <w:sz w:val="20"/>
          <w:szCs w:val="20"/>
        </w:rPr>
        <w:t xml:space="preserve">Social studies teachers develop awareness of their own values and how those values influence their teaching. They assess their teaching from multiple perspectives and, when appropriate, adjust it to achieve a better balance. </w:t>
      </w:r>
      <w:r w:rsidRPr="009C527F">
        <w:rPr>
          <w:rFonts w:eastAsia="Times New Roman"/>
          <w:sz w:val="20"/>
          <w:szCs w:val="20"/>
          <w:u w:val="single"/>
        </w:rPr>
        <w:t xml:space="preserve">Did you see this occur in the social studies courses you observed? If so, how did the teacher you observe achieve those goals? If not, how could he or she have done so? Please provide a response of at least 250 words below using your knowledge learned in the EDUC 618 course to support your assertions. APA formatting is not needed. Your response should be single spaced. </w:t>
      </w:r>
    </w:p>
    <w:p w14:paraId="06293D30" w14:textId="77777777" w:rsidR="00633C1C" w:rsidRPr="009C527F" w:rsidRDefault="00633C1C" w:rsidP="00633C1C">
      <w:pPr>
        <w:spacing w:before="100" w:beforeAutospacing="1" w:after="100" w:afterAutospacing="1"/>
        <w:outlineLvl w:val="2"/>
        <w:rPr>
          <w:rFonts w:eastAsia="Times New Roman"/>
          <w:b/>
          <w:bCs/>
          <w:sz w:val="20"/>
          <w:szCs w:val="20"/>
        </w:rPr>
      </w:pPr>
      <w:r w:rsidRPr="009C527F">
        <w:rPr>
          <w:rFonts w:eastAsia="Times New Roman"/>
          <w:b/>
          <w:bCs/>
          <w:sz w:val="20"/>
          <w:szCs w:val="20"/>
        </w:rPr>
        <w:t>D. Social Studies Teaching and Learning Are Powerful When They Are Challenging</w:t>
      </w:r>
    </w:p>
    <w:p w14:paraId="771D04C5" w14:textId="77777777" w:rsidR="00633C1C" w:rsidRPr="009C527F" w:rsidRDefault="00633C1C" w:rsidP="00633C1C">
      <w:pPr>
        <w:spacing w:before="100" w:beforeAutospacing="1" w:after="100" w:afterAutospacing="1"/>
        <w:rPr>
          <w:rFonts w:eastAsia="Times New Roman"/>
          <w:sz w:val="20"/>
          <w:szCs w:val="20"/>
        </w:rPr>
      </w:pPr>
      <w:r w:rsidRPr="009C527F">
        <w:rPr>
          <w:rFonts w:eastAsia="Times New Roman"/>
          <w:sz w:val="20"/>
          <w:szCs w:val="20"/>
        </w:rPr>
        <w:t xml:space="preserve">Student work should reflect a balance between retrieval and recitation of content and a thoughtful examination of concepts in order to provide intellectual challenges. The teacher must explain and model intellectual standards expected of students. These include, but are not limited to: clarity, precision, completeness, depth, relevance, and fairness. </w:t>
      </w:r>
      <w:r w:rsidRPr="009C527F">
        <w:rPr>
          <w:rFonts w:eastAsia="Times New Roman"/>
          <w:sz w:val="20"/>
          <w:szCs w:val="20"/>
          <w:u w:val="single"/>
        </w:rPr>
        <w:t>Did you see this occur in the social studies courses you observed? If so, how did the teacher you observe achieve those goals? If not, how could he or she have done so? Please provide a response of at least 250 words below using your knowledge learned in the EDUC 618 course to support your assertions. APA formatting is not needed. Your response should be single spaced.</w:t>
      </w:r>
    </w:p>
    <w:p w14:paraId="2F4CEB75" w14:textId="77777777" w:rsidR="00633C1C" w:rsidRPr="009C527F" w:rsidRDefault="00633C1C" w:rsidP="00633C1C">
      <w:pPr>
        <w:spacing w:before="100" w:beforeAutospacing="1" w:after="100" w:afterAutospacing="1"/>
        <w:outlineLvl w:val="2"/>
        <w:rPr>
          <w:rFonts w:eastAsia="Times New Roman"/>
          <w:b/>
          <w:bCs/>
          <w:sz w:val="20"/>
          <w:szCs w:val="20"/>
        </w:rPr>
      </w:pPr>
      <w:r w:rsidRPr="009C527F">
        <w:rPr>
          <w:rFonts w:eastAsia="Times New Roman"/>
          <w:b/>
          <w:bCs/>
          <w:sz w:val="20"/>
          <w:szCs w:val="20"/>
        </w:rPr>
        <w:t>E. Social Studies Teaching and Learning Are Powerful When They Are Active</w:t>
      </w:r>
    </w:p>
    <w:p w14:paraId="384BE723" w14:textId="093F2DB9" w:rsidR="00F13FF2" w:rsidRPr="00633C1C" w:rsidRDefault="00633C1C" w:rsidP="00633C1C">
      <w:pPr>
        <w:spacing w:before="100" w:beforeAutospacing="1" w:after="100" w:afterAutospacing="1"/>
        <w:rPr>
          <w:rFonts w:eastAsia="Times New Roman"/>
          <w:sz w:val="20"/>
          <w:szCs w:val="20"/>
        </w:rPr>
      </w:pPr>
      <w:r w:rsidRPr="009C527F">
        <w:rPr>
          <w:rFonts w:eastAsia="Times New Roman"/>
          <w:sz w:val="20"/>
          <w:szCs w:val="20"/>
        </w:rPr>
        <w:t xml:space="preserve">Active lessons require students to process and think about what they are learning. There is a profound difference between learning about the actions and conclusions of others and reasoning one’s way toward those conclusions. Active learning is not just “hands-on,” it is “minds-on.” </w:t>
      </w:r>
      <w:r w:rsidRPr="009C527F">
        <w:rPr>
          <w:rFonts w:eastAsia="Times New Roman"/>
          <w:sz w:val="20"/>
          <w:szCs w:val="20"/>
          <w:u w:val="single"/>
        </w:rPr>
        <w:t>Did you see this occur in the social studies courses you observed? If so, how did the teacher you observe achieve those goals? If not, how could he or she have done so? Please provide a response of at least 250 words below using your knowledge learned in the EDUC 618 course to support your assertions. APA formatting is not needed. Your response should be single spaced.</w:t>
      </w:r>
    </w:p>
    <w:tbl>
      <w:tblPr>
        <w:tblStyle w:val="TableGrid"/>
        <w:tblW w:w="0" w:type="auto"/>
        <w:tblLook w:val="04A0" w:firstRow="1" w:lastRow="0" w:firstColumn="1" w:lastColumn="0" w:noHBand="0" w:noVBand="1"/>
      </w:tblPr>
      <w:tblGrid>
        <w:gridCol w:w="2952"/>
        <w:gridCol w:w="4626"/>
        <w:gridCol w:w="1278"/>
      </w:tblGrid>
      <w:tr w:rsidR="00747F3D" w14:paraId="6CB5DF8B" w14:textId="77777777" w:rsidTr="00747F3D">
        <w:tc>
          <w:tcPr>
            <w:tcW w:w="2952" w:type="dxa"/>
          </w:tcPr>
          <w:p w14:paraId="0CA7AB65" w14:textId="77777777" w:rsidR="00747F3D" w:rsidRDefault="00747F3D" w:rsidP="00747F3D">
            <w:pPr>
              <w:jc w:val="center"/>
              <w:rPr>
                <w:sz w:val="20"/>
                <w:szCs w:val="20"/>
              </w:rPr>
            </w:pPr>
            <w:r>
              <w:rPr>
                <w:sz w:val="20"/>
                <w:szCs w:val="20"/>
              </w:rPr>
              <w:t>Assignment</w:t>
            </w:r>
          </w:p>
        </w:tc>
        <w:tc>
          <w:tcPr>
            <w:tcW w:w="4626" w:type="dxa"/>
          </w:tcPr>
          <w:p w14:paraId="1766FF83" w14:textId="77777777" w:rsidR="00747F3D" w:rsidRDefault="00747F3D" w:rsidP="00747F3D">
            <w:pPr>
              <w:jc w:val="center"/>
              <w:rPr>
                <w:sz w:val="20"/>
                <w:szCs w:val="20"/>
              </w:rPr>
            </w:pPr>
            <w:r>
              <w:rPr>
                <w:sz w:val="20"/>
                <w:szCs w:val="20"/>
              </w:rPr>
              <w:t>Description</w:t>
            </w:r>
          </w:p>
        </w:tc>
        <w:tc>
          <w:tcPr>
            <w:tcW w:w="1278" w:type="dxa"/>
          </w:tcPr>
          <w:p w14:paraId="6564F272" w14:textId="77777777" w:rsidR="00747F3D" w:rsidRDefault="00747F3D" w:rsidP="00747F3D">
            <w:pPr>
              <w:jc w:val="center"/>
              <w:rPr>
                <w:sz w:val="20"/>
                <w:szCs w:val="20"/>
              </w:rPr>
            </w:pPr>
            <w:r>
              <w:rPr>
                <w:sz w:val="20"/>
                <w:szCs w:val="20"/>
              </w:rPr>
              <w:t>Points</w:t>
            </w:r>
          </w:p>
        </w:tc>
      </w:tr>
      <w:tr w:rsidR="00747F3D" w14:paraId="752752B0" w14:textId="77777777" w:rsidTr="00747F3D">
        <w:tc>
          <w:tcPr>
            <w:tcW w:w="2952" w:type="dxa"/>
          </w:tcPr>
          <w:p w14:paraId="184DD96D" w14:textId="017C9F3E" w:rsidR="00747F3D" w:rsidRDefault="00747F3D" w:rsidP="00747F3D">
            <w:pPr>
              <w:jc w:val="center"/>
              <w:rPr>
                <w:sz w:val="20"/>
                <w:szCs w:val="20"/>
              </w:rPr>
            </w:pPr>
            <w:r>
              <w:rPr>
                <w:sz w:val="20"/>
                <w:szCs w:val="20"/>
              </w:rPr>
              <w:t>Lesson Plan Rubric</w:t>
            </w:r>
          </w:p>
        </w:tc>
        <w:tc>
          <w:tcPr>
            <w:tcW w:w="4626" w:type="dxa"/>
          </w:tcPr>
          <w:p w14:paraId="7D9ADCDF" w14:textId="0A087489" w:rsidR="00747F3D" w:rsidRDefault="00747F3D" w:rsidP="00930698">
            <w:pPr>
              <w:rPr>
                <w:sz w:val="20"/>
                <w:szCs w:val="20"/>
              </w:rPr>
            </w:pPr>
            <w:r>
              <w:rPr>
                <w:sz w:val="20"/>
                <w:szCs w:val="20"/>
              </w:rPr>
              <w:t xml:space="preserve">In the first four weeks of the course, professors at </w:t>
            </w:r>
            <w:proofErr w:type="spellStart"/>
            <w:r>
              <w:rPr>
                <w:sz w:val="20"/>
                <w:szCs w:val="20"/>
              </w:rPr>
              <w:t>Chaminade</w:t>
            </w:r>
            <w:proofErr w:type="spellEnd"/>
            <w:r>
              <w:rPr>
                <w:sz w:val="20"/>
                <w:szCs w:val="20"/>
              </w:rPr>
              <w:t xml:space="preserve"> University will be working collaboratively to develop a new lesson plan rubric with </w:t>
            </w:r>
            <w:r w:rsidR="00930698">
              <w:rPr>
                <w:sz w:val="20"/>
                <w:szCs w:val="20"/>
              </w:rPr>
              <w:t>expectations</w:t>
            </w:r>
            <w:r>
              <w:rPr>
                <w:sz w:val="20"/>
                <w:szCs w:val="20"/>
              </w:rPr>
              <w:t xml:space="preserve"> that addresses </w:t>
            </w:r>
            <w:r w:rsidR="00930698">
              <w:rPr>
                <w:sz w:val="20"/>
                <w:szCs w:val="20"/>
              </w:rPr>
              <w:t xml:space="preserve">new </w:t>
            </w:r>
            <w:proofErr w:type="spellStart"/>
            <w:r w:rsidR="00930698">
              <w:rPr>
                <w:sz w:val="20"/>
                <w:szCs w:val="20"/>
              </w:rPr>
              <w:t>edTPA</w:t>
            </w:r>
            <w:proofErr w:type="spellEnd"/>
            <w:r w:rsidR="00930698">
              <w:rPr>
                <w:sz w:val="20"/>
                <w:szCs w:val="20"/>
              </w:rPr>
              <w:t xml:space="preserve"> criteria. At that time, this syllabus and eCollege will be updated accordingly.  </w:t>
            </w:r>
          </w:p>
        </w:tc>
        <w:tc>
          <w:tcPr>
            <w:tcW w:w="1278" w:type="dxa"/>
          </w:tcPr>
          <w:p w14:paraId="391852A5" w14:textId="77777777" w:rsidR="00747F3D" w:rsidRDefault="00747F3D" w:rsidP="00747F3D">
            <w:pPr>
              <w:jc w:val="center"/>
              <w:rPr>
                <w:sz w:val="20"/>
                <w:szCs w:val="20"/>
              </w:rPr>
            </w:pPr>
            <w:r>
              <w:rPr>
                <w:sz w:val="20"/>
                <w:szCs w:val="20"/>
              </w:rPr>
              <w:t>5</w:t>
            </w:r>
          </w:p>
        </w:tc>
      </w:tr>
    </w:tbl>
    <w:p w14:paraId="3175BB85" w14:textId="77777777" w:rsidR="00747F3D" w:rsidRDefault="00747F3D" w:rsidP="000A6BB1">
      <w:pPr>
        <w:rPr>
          <w:sz w:val="20"/>
          <w:szCs w:val="20"/>
        </w:rPr>
      </w:pPr>
    </w:p>
    <w:p w14:paraId="7F13E775" w14:textId="5CD284A0" w:rsidR="0097629B" w:rsidRPr="0097629B" w:rsidRDefault="0097629B" w:rsidP="0097629B">
      <w:pPr>
        <w:rPr>
          <w:rFonts w:asciiTheme="majorHAnsi" w:eastAsia="Calibri" w:hAnsiTheme="majorHAnsi" w:cs="Times New Roman"/>
          <w:sz w:val="20"/>
          <w:szCs w:val="20"/>
        </w:rPr>
      </w:pPr>
      <w:r w:rsidRPr="0097629B">
        <w:rPr>
          <w:rFonts w:asciiTheme="majorHAnsi" w:eastAsia="Calibri" w:hAnsiTheme="majorHAnsi" w:cs="Times New Roman"/>
          <w:sz w:val="20"/>
          <w:szCs w:val="20"/>
        </w:rPr>
        <w:t>Possible Points</w:t>
      </w:r>
      <w:r w:rsidR="00DF50C8">
        <w:rPr>
          <w:rFonts w:asciiTheme="majorHAnsi" w:eastAsia="Calibri" w:hAnsiTheme="majorHAnsi" w:cs="Times New Roman"/>
          <w:sz w:val="20"/>
          <w:szCs w:val="20"/>
        </w:rPr>
        <w:t xml:space="preserve"> for the Course</w:t>
      </w:r>
      <w:bookmarkStart w:id="0" w:name="_GoBack"/>
      <w:bookmarkEnd w:id="0"/>
      <w:r w:rsidRPr="0097629B">
        <w:rPr>
          <w:rFonts w:asciiTheme="majorHAnsi" w:eastAsia="Calibri" w:hAnsiTheme="majorHAnsi" w:cs="Times New Roman"/>
          <w:sz w:val="20"/>
          <w:szCs w:val="20"/>
        </w:rPr>
        <w:t xml:space="preserve"> – Subject to Change if Needed</w:t>
      </w:r>
    </w:p>
    <w:p w14:paraId="39A37BBA" w14:textId="77777777" w:rsidR="0097629B" w:rsidRPr="0097629B" w:rsidRDefault="0097629B" w:rsidP="0097629B">
      <w:pPr>
        <w:rPr>
          <w:rFonts w:asciiTheme="majorHAnsi" w:hAnsiTheme="majorHAnsi"/>
          <w:sz w:val="20"/>
          <w:szCs w:val="20"/>
        </w:rPr>
      </w:pPr>
    </w:p>
    <w:tbl>
      <w:tblPr>
        <w:tblStyle w:val="TableGrid"/>
        <w:tblW w:w="0" w:type="auto"/>
        <w:tblLook w:val="04A0" w:firstRow="1" w:lastRow="0" w:firstColumn="1" w:lastColumn="0" w:noHBand="0" w:noVBand="1"/>
      </w:tblPr>
      <w:tblGrid>
        <w:gridCol w:w="2979"/>
        <w:gridCol w:w="2923"/>
        <w:gridCol w:w="2954"/>
      </w:tblGrid>
      <w:tr w:rsidR="0097629B" w:rsidRPr="0097629B" w14:paraId="787E1B66" w14:textId="77777777" w:rsidTr="00704C59">
        <w:tc>
          <w:tcPr>
            <w:tcW w:w="2979" w:type="dxa"/>
          </w:tcPr>
          <w:p w14:paraId="4FCE61AA" w14:textId="77777777" w:rsidR="0097629B" w:rsidRPr="0097629B" w:rsidRDefault="0097629B" w:rsidP="00C82E01">
            <w:pPr>
              <w:jc w:val="center"/>
              <w:rPr>
                <w:rFonts w:asciiTheme="majorHAnsi" w:hAnsiTheme="majorHAnsi"/>
                <w:sz w:val="20"/>
                <w:szCs w:val="20"/>
              </w:rPr>
            </w:pPr>
            <w:r w:rsidRPr="0097629B">
              <w:rPr>
                <w:rFonts w:asciiTheme="majorHAnsi" w:hAnsiTheme="majorHAnsi"/>
                <w:sz w:val="20"/>
                <w:szCs w:val="20"/>
              </w:rPr>
              <w:t>Assignment</w:t>
            </w:r>
          </w:p>
        </w:tc>
        <w:tc>
          <w:tcPr>
            <w:tcW w:w="2923" w:type="dxa"/>
          </w:tcPr>
          <w:p w14:paraId="3B85A175" w14:textId="77777777" w:rsidR="0097629B" w:rsidRPr="0097629B" w:rsidRDefault="0097629B" w:rsidP="00C82E01">
            <w:pPr>
              <w:jc w:val="center"/>
              <w:rPr>
                <w:rFonts w:asciiTheme="majorHAnsi" w:hAnsiTheme="majorHAnsi"/>
                <w:sz w:val="20"/>
                <w:szCs w:val="20"/>
              </w:rPr>
            </w:pPr>
            <w:r w:rsidRPr="0097629B">
              <w:rPr>
                <w:rFonts w:asciiTheme="majorHAnsi" w:hAnsiTheme="majorHAnsi"/>
                <w:sz w:val="20"/>
                <w:szCs w:val="20"/>
              </w:rPr>
              <w:t>Points</w:t>
            </w:r>
          </w:p>
        </w:tc>
        <w:tc>
          <w:tcPr>
            <w:tcW w:w="2954" w:type="dxa"/>
          </w:tcPr>
          <w:p w14:paraId="108FD229" w14:textId="77777777" w:rsidR="0097629B" w:rsidRPr="0097629B" w:rsidRDefault="0097629B" w:rsidP="00C82E01">
            <w:pPr>
              <w:jc w:val="center"/>
              <w:rPr>
                <w:rFonts w:asciiTheme="majorHAnsi" w:hAnsiTheme="majorHAnsi"/>
                <w:sz w:val="20"/>
                <w:szCs w:val="20"/>
              </w:rPr>
            </w:pPr>
            <w:r w:rsidRPr="0097629B">
              <w:rPr>
                <w:rFonts w:asciiTheme="majorHAnsi" w:hAnsiTheme="majorHAnsi"/>
                <w:sz w:val="20"/>
                <w:szCs w:val="20"/>
              </w:rPr>
              <w:t>Estimated Total</w:t>
            </w:r>
          </w:p>
        </w:tc>
      </w:tr>
      <w:tr w:rsidR="0097629B" w:rsidRPr="0097629B" w14:paraId="285AC3D5" w14:textId="77777777" w:rsidTr="00704C59">
        <w:tc>
          <w:tcPr>
            <w:tcW w:w="2979" w:type="dxa"/>
          </w:tcPr>
          <w:p w14:paraId="18EE1437" w14:textId="26702107" w:rsidR="0097629B" w:rsidRPr="0097629B" w:rsidRDefault="00541793" w:rsidP="00C82E01">
            <w:pPr>
              <w:jc w:val="center"/>
              <w:rPr>
                <w:rFonts w:asciiTheme="majorHAnsi" w:hAnsiTheme="majorHAnsi"/>
                <w:sz w:val="20"/>
                <w:szCs w:val="20"/>
              </w:rPr>
            </w:pPr>
            <w:r>
              <w:rPr>
                <w:rFonts w:asciiTheme="majorHAnsi" w:hAnsiTheme="majorHAnsi"/>
                <w:sz w:val="20"/>
                <w:szCs w:val="20"/>
              </w:rPr>
              <w:lastRenderedPageBreak/>
              <w:t>KWL</w:t>
            </w:r>
            <w:r w:rsidR="0097629B" w:rsidRPr="0097629B">
              <w:rPr>
                <w:rFonts w:asciiTheme="majorHAnsi" w:hAnsiTheme="majorHAnsi"/>
                <w:sz w:val="20"/>
                <w:szCs w:val="20"/>
              </w:rPr>
              <w:t xml:space="preserve"> </w:t>
            </w:r>
          </w:p>
        </w:tc>
        <w:tc>
          <w:tcPr>
            <w:tcW w:w="2923" w:type="dxa"/>
          </w:tcPr>
          <w:p w14:paraId="008A34B6" w14:textId="0F9FB2BB" w:rsidR="0097629B" w:rsidRPr="0097629B" w:rsidRDefault="00541793" w:rsidP="00C82E01">
            <w:pPr>
              <w:jc w:val="center"/>
              <w:rPr>
                <w:rFonts w:asciiTheme="majorHAnsi" w:hAnsiTheme="majorHAnsi"/>
                <w:sz w:val="20"/>
                <w:szCs w:val="20"/>
              </w:rPr>
            </w:pPr>
            <w:r>
              <w:rPr>
                <w:rFonts w:asciiTheme="majorHAnsi" w:hAnsiTheme="majorHAnsi"/>
                <w:sz w:val="20"/>
                <w:szCs w:val="20"/>
              </w:rPr>
              <w:t>5</w:t>
            </w:r>
            <w:r w:rsidR="0097629B" w:rsidRPr="0097629B">
              <w:rPr>
                <w:rFonts w:asciiTheme="majorHAnsi" w:hAnsiTheme="majorHAnsi"/>
                <w:sz w:val="20"/>
                <w:szCs w:val="20"/>
              </w:rPr>
              <w:t xml:space="preserve"> Points Each</w:t>
            </w:r>
          </w:p>
        </w:tc>
        <w:tc>
          <w:tcPr>
            <w:tcW w:w="2954" w:type="dxa"/>
          </w:tcPr>
          <w:p w14:paraId="5114DC78" w14:textId="246061FD" w:rsidR="0097629B" w:rsidRPr="0097629B" w:rsidRDefault="0097629B" w:rsidP="00C82E01">
            <w:pPr>
              <w:jc w:val="center"/>
              <w:rPr>
                <w:rFonts w:asciiTheme="majorHAnsi" w:hAnsiTheme="majorHAnsi"/>
                <w:sz w:val="20"/>
                <w:szCs w:val="20"/>
              </w:rPr>
            </w:pPr>
            <w:r w:rsidRPr="0097629B">
              <w:rPr>
                <w:rFonts w:asciiTheme="majorHAnsi" w:hAnsiTheme="majorHAnsi"/>
                <w:sz w:val="20"/>
                <w:szCs w:val="20"/>
              </w:rPr>
              <w:t xml:space="preserve"> </w:t>
            </w:r>
            <w:r w:rsidR="00C82E01">
              <w:rPr>
                <w:rFonts w:asciiTheme="majorHAnsi" w:hAnsiTheme="majorHAnsi"/>
                <w:sz w:val="20"/>
                <w:szCs w:val="20"/>
              </w:rPr>
              <w:t>80</w:t>
            </w:r>
          </w:p>
        </w:tc>
      </w:tr>
      <w:tr w:rsidR="0097629B" w:rsidRPr="0097629B" w14:paraId="3056BE27" w14:textId="77777777" w:rsidTr="00704C59">
        <w:tc>
          <w:tcPr>
            <w:tcW w:w="2979" w:type="dxa"/>
          </w:tcPr>
          <w:p w14:paraId="3D179852" w14:textId="7B03A85E" w:rsidR="0097629B" w:rsidRPr="0097629B" w:rsidRDefault="00541793" w:rsidP="00C82E01">
            <w:pPr>
              <w:jc w:val="center"/>
              <w:rPr>
                <w:rFonts w:asciiTheme="majorHAnsi" w:hAnsiTheme="majorHAnsi"/>
                <w:sz w:val="20"/>
                <w:szCs w:val="20"/>
              </w:rPr>
            </w:pPr>
            <w:r w:rsidRPr="0097629B">
              <w:rPr>
                <w:rFonts w:asciiTheme="majorHAnsi" w:hAnsiTheme="majorHAnsi"/>
                <w:sz w:val="20"/>
                <w:szCs w:val="20"/>
              </w:rPr>
              <w:t>Participation</w:t>
            </w:r>
          </w:p>
        </w:tc>
        <w:tc>
          <w:tcPr>
            <w:tcW w:w="2923" w:type="dxa"/>
          </w:tcPr>
          <w:p w14:paraId="4D3B68BD" w14:textId="1ADFABA7" w:rsidR="0097629B" w:rsidRPr="0097629B" w:rsidRDefault="00541793" w:rsidP="00C82E01">
            <w:pPr>
              <w:jc w:val="center"/>
              <w:rPr>
                <w:rFonts w:asciiTheme="majorHAnsi" w:hAnsiTheme="majorHAnsi"/>
                <w:sz w:val="20"/>
                <w:szCs w:val="20"/>
              </w:rPr>
            </w:pPr>
            <w:r>
              <w:rPr>
                <w:rFonts w:asciiTheme="majorHAnsi" w:hAnsiTheme="majorHAnsi"/>
                <w:sz w:val="20"/>
                <w:szCs w:val="20"/>
              </w:rPr>
              <w:t>5</w:t>
            </w:r>
            <w:r w:rsidR="0097629B" w:rsidRPr="0097629B">
              <w:rPr>
                <w:rFonts w:asciiTheme="majorHAnsi" w:hAnsiTheme="majorHAnsi"/>
                <w:sz w:val="20"/>
                <w:szCs w:val="20"/>
              </w:rPr>
              <w:t xml:space="preserve"> Points Each</w:t>
            </w:r>
          </w:p>
        </w:tc>
        <w:tc>
          <w:tcPr>
            <w:tcW w:w="2954" w:type="dxa"/>
          </w:tcPr>
          <w:p w14:paraId="7B2E0A86" w14:textId="24F1557E" w:rsidR="0097629B" w:rsidRPr="0097629B" w:rsidRDefault="00421D13" w:rsidP="00C82E01">
            <w:pPr>
              <w:jc w:val="center"/>
              <w:rPr>
                <w:rFonts w:asciiTheme="majorHAnsi" w:hAnsiTheme="majorHAnsi"/>
                <w:sz w:val="20"/>
                <w:szCs w:val="20"/>
              </w:rPr>
            </w:pPr>
            <w:r>
              <w:rPr>
                <w:rFonts w:asciiTheme="majorHAnsi" w:hAnsiTheme="majorHAnsi"/>
                <w:sz w:val="20"/>
                <w:szCs w:val="20"/>
              </w:rPr>
              <w:t>150</w:t>
            </w:r>
          </w:p>
        </w:tc>
      </w:tr>
      <w:tr w:rsidR="0097629B" w:rsidRPr="0097629B" w14:paraId="7AE62612" w14:textId="77777777" w:rsidTr="00704C59">
        <w:tc>
          <w:tcPr>
            <w:tcW w:w="2979" w:type="dxa"/>
          </w:tcPr>
          <w:p w14:paraId="0AC9A13B" w14:textId="6078DB09" w:rsidR="0097629B" w:rsidRPr="0097629B" w:rsidRDefault="00541793" w:rsidP="00C82E01">
            <w:pPr>
              <w:jc w:val="center"/>
              <w:rPr>
                <w:rFonts w:asciiTheme="majorHAnsi" w:hAnsiTheme="majorHAnsi"/>
                <w:sz w:val="20"/>
                <w:szCs w:val="20"/>
              </w:rPr>
            </w:pPr>
            <w:r>
              <w:rPr>
                <w:rFonts w:asciiTheme="majorHAnsi" w:hAnsiTheme="majorHAnsi"/>
                <w:sz w:val="20"/>
                <w:szCs w:val="20"/>
              </w:rPr>
              <w:t>Individual Lesson Plan Presentation</w:t>
            </w:r>
          </w:p>
        </w:tc>
        <w:tc>
          <w:tcPr>
            <w:tcW w:w="2923" w:type="dxa"/>
          </w:tcPr>
          <w:p w14:paraId="743B1DB6" w14:textId="0EB2CCC0" w:rsidR="0097629B" w:rsidRPr="0097629B" w:rsidRDefault="00704C59" w:rsidP="00C82E01">
            <w:pPr>
              <w:jc w:val="center"/>
              <w:rPr>
                <w:rFonts w:asciiTheme="majorHAnsi" w:hAnsiTheme="majorHAnsi"/>
                <w:sz w:val="20"/>
                <w:szCs w:val="20"/>
              </w:rPr>
            </w:pPr>
            <w:r>
              <w:rPr>
                <w:rFonts w:asciiTheme="majorHAnsi" w:hAnsiTheme="majorHAnsi"/>
                <w:sz w:val="20"/>
                <w:szCs w:val="20"/>
              </w:rPr>
              <w:t>5</w:t>
            </w:r>
            <w:r w:rsidR="0097629B" w:rsidRPr="0097629B">
              <w:rPr>
                <w:rFonts w:asciiTheme="majorHAnsi" w:hAnsiTheme="majorHAnsi"/>
                <w:sz w:val="20"/>
                <w:szCs w:val="20"/>
              </w:rPr>
              <w:t>0 Points Each</w:t>
            </w:r>
          </w:p>
        </w:tc>
        <w:tc>
          <w:tcPr>
            <w:tcW w:w="2954" w:type="dxa"/>
          </w:tcPr>
          <w:p w14:paraId="1AEFC1AF" w14:textId="596985C2" w:rsidR="0097629B" w:rsidRPr="0097629B" w:rsidRDefault="00421D13" w:rsidP="00C82E01">
            <w:pPr>
              <w:jc w:val="center"/>
              <w:rPr>
                <w:rFonts w:asciiTheme="majorHAnsi" w:hAnsiTheme="majorHAnsi"/>
                <w:sz w:val="20"/>
                <w:szCs w:val="20"/>
              </w:rPr>
            </w:pPr>
            <w:r>
              <w:rPr>
                <w:rFonts w:asciiTheme="majorHAnsi" w:hAnsiTheme="majorHAnsi"/>
                <w:sz w:val="20"/>
                <w:szCs w:val="20"/>
              </w:rPr>
              <w:t>50</w:t>
            </w:r>
          </w:p>
        </w:tc>
      </w:tr>
      <w:tr w:rsidR="00421D13" w:rsidRPr="0097629B" w14:paraId="6C0D7426" w14:textId="77777777" w:rsidTr="00704C59">
        <w:tc>
          <w:tcPr>
            <w:tcW w:w="2979" w:type="dxa"/>
          </w:tcPr>
          <w:p w14:paraId="5DE4087F" w14:textId="5B2DB8A2" w:rsidR="00421D13" w:rsidRDefault="00421D13" w:rsidP="00C82E01">
            <w:pPr>
              <w:jc w:val="center"/>
              <w:rPr>
                <w:rFonts w:asciiTheme="majorHAnsi" w:hAnsiTheme="majorHAnsi"/>
                <w:sz w:val="20"/>
                <w:szCs w:val="20"/>
              </w:rPr>
            </w:pPr>
            <w:r>
              <w:rPr>
                <w:rFonts w:asciiTheme="majorHAnsi" w:hAnsiTheme="majorHAnsi"/>
                <w:sz w:val="20"/>
                <w:szCs w:val="20"/>
              </w:rPr>
              <w:t>O &amp; P</w:t>
            </w:r>
          </w:p>
        </w:tc>
        <w:tc>
          <w:tcPr>
            <w:tcW w:w="2923" w:type="dxa"/>
          </w:tcPr>
          <w:p w14:paraId="1026CE1A" w14:textId="04110F2C" w:rsidR="00421D13" w:rsidRDefault="00421D13" w:rsidP="00C82E01">
            <w:pPr>
              <w:jc w:val="center"/>
              <w:rPr>
                <w:rFonts w:asciiTheme="majorHAnsi" w:hAnsiTheme="majorHAnsi"/>
                <w:sz w:val="20"/>
                <w:szCs w:val="20"/>
              </w:rPr>
            </w:pPr>
            <w:r>
              <w:rPr>
                <w:rFonts w:asciiTheme="majorHAnsi" w:hAnsiTheme="majorHAnsi"/>
                <w:sz w:val="20"/>
                <w:szCs w:val="20"/>
              </w:rPr>
              <w:t>100 Points Each</w:t>
            </w:r>
          </w:p>
        </w:tc>
        <w:tc>
          <w:tcPr>
            <w:tcW w:w="2954" w:type="dxa"/>
          </w:tcPr>
          <w:p w14:paraId="3BBD6661" w14:textId="1D7FC92D" w:rsidR="00421D13" w:rsidRDefault="00421D13" w:rsidP="00C82E01">
            <w:pPr>
              <w:jc w:val="center"/>
              <w:rPr>
                <w:rFonts w:asciiTheme="majorHAnsi" w:hAnsiTheme="majorHAnsi"/>
                <w:sz w:val="20"/>
                <w:szCs w:val="20"/>
              </w:rPr>
            </w:pPr>
            <w:r>
              <w:rPr>
                <w:rFonts w:asciiTheme="majorHAnsi" w:hAnsiTheme="majorHAnsi"/>
                <w:sz w:val="20"/>
                <w:szCs w:val="20"/>
              </w:rPr>
              <w:t>100</w:t>
            </w:r>
          </w:p>
        </w:tc>
      </w:tr>
      <w:tr w:rsidR="0097629B" w:rsidRPr="0097629B" w14:paraId="37A21FA5" w14:textId="77777777" w:rsidTr="00704C59">
        <w:tc>
          <w:tcPr>
            <w:tcW w:w="2979" w:type="dxa"/>
          </w:tcPr>
          <w:p w14:paraId="1556EA6B" w14:textId="77777777" w:rsidR="0097629B" w:rsidRPr="0097629B" w:rsidRDefault="0097629B" w:rsidP="00C82E01">
            <w:pPr>
              <w:jc w:val="center"/>
              <w:rPr>
                <w:rFonts w:asciiTheme="majorHAnsi" w:hAnsiTheme="majorHAnsi"/>
                <w:sz w:val="20"/>
                <w:szCs w:val="20"/>
              </w:rPr>
            </w:pPr>
            <w:r w:rsidRPr="0097629B">
              <w:rPr>
                <w:rFonts w:asciiTheme="majorHAnsi" w:hAnsiTheme="majorHAnsi"/>
                <w:sz w:val="20"/>
                <w:szCs w:val="20"/>
              </w:rPr>
              <w:t>Signature Assignment</w:t>
            </w:r>
          </w:p>
        </w:tc>
        <w:tc>
          <w:tcPr>
            <w:tcW w:w="2923" w:type="dxa"/>
          </w:tcPr>
          <w:p w14:paraId="426BBE6C" w14:textId="77777777" w:rsidR="0097629B" w:rsidRPr="0097629B" w:rsidRDefault="0097629B" w:rsidP="00C82E01">
            <w:pPr>
              <w:jc w:val="center"/>
              <w:rPr>
                <w:rFonts w:asciiTheme="majorHAnsi" w:hAnsiTheme="majorHAnsi"/>
                <w:sz w:val="20"/>
                <w:szCs w:val="20"/>
              </w:rPr>
            </w:pPr>
            <w:r w:rsidRPr="0097629B">
              <w:rPr>
                <w:rFonts w:asciiTheme="majorHAnsi" w:hAnsiTheme="majorHAnsi"/>
                <w:sz w:val="20"/>
                <w:szCs w:val="20"/>
              </w:rPr>
              <w:t>100 Points Each</w:t>
            </w:r>
          </w:p>
        </w:tc>
        <w:tc>
          <w:tcPr>
            <w:tcW w:w="2954" w:type="dxa"/>
          </w:tcPr>
          <w:p w14:paraId="3A750DE0" w14:textId="77777777" w:rsidR="0097629B" w:rsidRPr="0097629B" w:rsidRDefault="0097629B" w:rsidP="00C82E01">
            <w:pPr>
              <w:jc w:val="center"/>
              <w:rPr>
                <w:rFonts w:asciiTheme="majorHAnsi" w:hAnsiTheme="majorHAnsi"/>
                <w:sz w:val="20"/>
                <w:szCs w:val="20"/>
              </w:rPr>
            </w:pPr>
            <w:r w:rsidRPr="0097629B">
              <w:rPr>
                <w:rFonts w:asciiTheme="majorHAnsi" w:hAnsiTheme="majorHAnsi"/>
                <w:sz w:val="20"/>
                <w:szCs w:val="20"/>
              </w:rPr>
              <w:t>100</w:t>
            </w:r>
          </w:p>
        </w:tc>
      </w:tr>
      <w:tr w:rsidR="0097629B" w:rsidRPr="0097629B" w14:paraId="7E52AF17" w14:textId="77777777" w:rsidTr="00704C59">
        <w:tc>
          <w:tcPr>
            <w:tcW w:w="2979" w:type="dxa"/>
          </w:tcPr>
          <w:p w14:paraId="61A4CB8A" w14:textId="77777777" w:rsidR="0097629B" w:rsidRPr="0097629B" w:rsidRDefault="0097629B" w:rsidP="00C82E01">
            <w:pPr>
              <w:jc w:val="center"/>
              <w:rPr>
                <w:rFonts w:asciiTheme="majorHAnsi" w:hAnsiTheme="majorHAnsi"/>
                <w:sz w:val="20"/>
                <w:szCs w:val="20"/>
              </w:rPr>
            </w:pPr>
          </w:p>
        </w:tc>
        <w:tc>
          <w:tcPr>
            <w:tcW w:w="2923" w:type="dxa"/>
          </w:tcPr>
          <w:p w14:paraId="0A215BBB" w14:textId="77777777" w:rsidR="0097629B" w:rsidRPr="0097629B" w:rsidRDefault="0097629B" w:rsidP="00C82E01">
            <w:pPr>
              <w:jc w:val="center"/>
              <w:rPr>
                <w:rFonts w:asciiTheme="majorHAnsi" w:hAnsiTheme="majorHAnsi"/>
                <w:sz w:val="20"/>
                <w:szCs w:val="20"/>
              </w:rPr>
            </w:pPr>
            <w:r w:rsidRPr="0097629B">
              <w:rPr>
                <w:rFonts w:asciiTheme="majorHAnsi" w:hAnsiTheme="majorHAnsi"/>
                <w:sz w:val="20"/>
                <w:szCs w:val="20"/>
              </w:rPr>
              <w:t>TOTAL</w:t>
            </w:r>
          </w:p>
        </w:tc>
        <w:tc>
          <w:tcPr>
            <w:tcW w:w="2954" w:type="dxa"/>
          </w:tcPr>
          <w:p w14:paraId="3CC8CC4E" w14:textId="4A55940C" w:rsidR="0097629B" w:rsidRPr="0097629B" w:rsidRDefault="00421D13" w:rsidP="00C82E01">
            <w:pPr>
              <w:jc w:val="center"/>
              <w:rPr>
                <w:rFonts w:asciiTheme="majorHAnsi" w:hAnsiTheme="majorHAnsi"/>
                <w:sz w:val="20"/>
                <w:szCs w:val="20"/>
              </w:rPr>
            </w:pPr>
            <w:r>
              <w:rPr>
                <w:rFonts w:asciiTheme="majorHAnsi" w:hAnsiTheme="majorHAnsi"/>
                <w:sz w:val="20"/>
                <w:szCs w:val="20"/>
              </w:rPr>
              <w:t>480</w:t>
            </w:r>
          </w:p>
        </w:tc>
      </w:tr>
    </w:tbl>
    <w:p w14:paraId="02A495CF" w14:textId="77777777" w:rsidR="0097629B" w:rsidRDefault="0097629B" w:rsidP="000A6BB1">
      <w:pPr>
        <w:rPr>
          <w:sz w:val="20"/>
          <w:szCs w:val="20"/>
        </w:rPr>
      </w:pPr>
    </w:p>
    <w:p w14:paraId="79BA5D56" w14:textId="77777777" w:rsidR="00BC42F7" w:rsidRPr="009C527F" w:rsidRDefault="00BC42F7" w:rsidP="008B3A35">
      <w:pPr>
        <w:numPr>
          <w:ilvl w:val="0"/>
          <w:numId w:val="12"/>
        </w:numPr>
        <w:rPr>
          <w:sz w:val="20"/>
          <w:szCs w:val="20"/>
        </w:rPr>
      </w:pPr>
      <w:r w:rsidRPr="009C527F">
        <w:rPr>
          <w:sz w:val="20"/>
          <w:szCs w:val="20"/>
        </w:rPr>
        <w:t>Education Division Attendance Policy</w:t>
      </w:r>
    </w:p>
    <w:p w14:paraId="7D9BA46C" w14:textId="77777777" w:rsidR="00BC42F7" w:rsidRPr="009C527F" w:rsidRDefault="00BC42F7" w:rsidP="00BC42F7">
      <w:pPr>
        <w:ind w:left="360"/>
        <w:rPr>
          <w:sz w:val="20"/>
          <w:szCs w:val="20"/>
        </w:rPr>
      </w:pPr>
      <w:r w:rsidRPr="009C527F">
        <w:rPr>
          <w:sz w:val="20"/>
          <w:szCs w:val="20"/>
        </w:rPr>
        <w:t xml:space="preserve">As stated in the </w:t>
      </w:r>
      <w:proofErr w:type="spellStart"/>
      <w:r w:rsidRPr="009C527F">
        <w:rPr>
          <w:sz w:val="20"/>
          <w:szCs w:val="20"/>
        </w:rPr>
        <w:t>Chaminade</w:t>
      </w:r>
      <w:proofErr w:type="spellEnd"/>
      <w:r w:rsidRPr="009C527F">
        <w:rPr>
          <w:sz w:val="20"/>
          <w:szCs w:val="20"/>
        </w:rPr>
        <w:t xml:space="preserv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14:paraId="56FFD0EC" w14:textId="77777777" w:rsidR="00BC42F7" w:rsidRPr="009C527F" w:rsidRDefault="00BC42F7" w:rsidP="00BC42F7">
      <w:pPr>
        <w:ind w:left="720"/>
        <w:rPr>
          <w:sz w:val="20"/>
          <w:szCs w:val="20"/>
        </w:rPr>
      </w:pPr>
    </w:p>
    <w:p w14:paraId="2EFEDA28" w14:textId="77777777" w:rsidR="00BC42F7" w:rsidRPr="009C527F" w:rsidRDefault="00BC42F7" w:rsidP="00BC42F7">
      <w:pPr>
        <w:ind w:left="720"/>
        <w:rPr>
          <w:sz w:val="20"/>
          <w:szCs w:val="20"/>
        </w:rPr>
      </w:pPr>
      <w:r w:rsidRPr="009C527F">
        <w:rPr>
          <w:sz w:val="20"/>
          <w:szCs w:val="20"/>
        </w:rPr>
        <w:t>1. Excused Absences.</w:t>
      </w:r>
    </w:p>
    <w:p w14:paraId="02040401" w14:textId="77777777" w:rsidR="00BC42F7" w:rsidRPr="009C527F" w:rsidRDefault="00BC42F7" w:rsidP="00BC42F7">
      <w:pPr>
        <w:ind w:left="720"/>
        <w:rPr>
          <w:sz w:val="20"/>
          <w:szCs w:val="20"/>
        </w:rPr>
      </w:pPr>
      <w:r w:rsidRPr="009C527F">
        <w:rPr>
          <w:sz w:val="20"/>
          <w:szCs w:val="20"/>
        </w:rPr>
        <w:t>1.1.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14:paraId="6F1A5B2C" w14:textId="77777777" w:rsidR="00BC42F7" w:rsidRPr="009C527F" w:rsidRDefault="00BC42F7" w:rsidP="00BC42F7">
      <w:pPr>
        <w:ind w:left="720"/>
        <w:rPr>
          <w:sz w:val="20"/>
          <w:szCs w:val="20"/>
        </w:rPr>
      </w:pPr>
      <w:r w:rsidRPr="009C527F">
        <w:rPr>
          <w:sz w:val="20"/>
          <w:szCs w:val="20"/>
        </w:rPr>
        <w:t>1.2. 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14:paraId="6128ABC2" w14:textId="77777777" w:rsidR="00BC42F7" w:rsidRPr="009C527F" w:rsidRDefault="00BC42F7" w:rsidP="00BC42F7">
      <w:pPr>
        <w:ind w:left="720"/>
        <w:rPr>
          <w:sz w:val="20"/>
          <w:szCs w:val="20"/>
        </w:rPr>
      </w:pPr>
      <w:r w:rsidRPr="009C527F">
        <w:rPr>
          <w:sz w:val="20"/>
          <w:szCs w:val="20"/>
        </w:rPr>
        <w:t xml:space="preserve">2. Unexcused Absences. </w:t>
      </w:r>
      <w:proofErr w:type="spellStart"/>
      <w:r w:rsidRPr="009C527F">
        <w:rPr>
          <w:sz w:val="20"/>
          <w:szCs w:val="20"/>
        </w:rPr>
        <w:t>Chaminade</w:t>
      </w:r>
      <w:proofErr w:type="spellEnd"/>
      <w:r w:rsidRPr="009C527F">
        <w:rPr>
          <w:sz w:val="20"/>
          <w:szCs w:val="2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14:paraId="70521D4C" w14:textId="77777777" w:rsidR="00BC42F7" w:rsidRPr="009C527F" w:rsidRDefault="00BC42F7" w:rsidP="00BC42F7">
      <w:pPr>
        <w:ind w:left="720"/>
        <w:rPr>
          <w:sz w:val="20"/>
          <w:szCs w:val="20"/>
        </w:rPr>
      </w:pPr>
      <w:r w:rsidRPr="009C527F">
        <w:rPr>
          <w:sz w:val="20"/>
          <w:szCs w:val="20"/>
        </w:rPr>
        <w:t>2.1. On-ground courses. When unexcused absences total more than 10% of the number of classes will result in a lowering of the overall grade by one letter grade. A student who misses 20% or more should withdraw or be administratively withdrawn.</w:t>
      </w:r>
    </w:p>
    <w:p w14:paraId="193AD510" w14:textId="77777777" w:rsidR="00BC42F7" w:rsidRPr="009C527F" w:rsidRDefault="00BC42F7" w:rsidP="00BC42F7">
      <w:pPr>
        <w:ind w:left="720"/>
        <w:rPr>
          <w:sz w:val="20"/>
          <w:szCs w:val="20"/>
        </w:rPr>
      </w:pPr>
      <w:r w:rsidRPr="009C527F">
        <w:rPr>
          <w:sz w:val="20"/>
          <w:szCs w:val="20"/>
        </w:rPr>
        <w:t xml:space="preserve">a. Accelerated Semester Classes (10 classes): More than one absence lowers grade one letter. Missing more than two </w:t>
      </w:r>
      <w:proofErr w:type="gramStart"/>
      <w:r w:rsidRPr="009C527F">
        <w:rPr>
          <w:sz w:val="20"/>
          <w:szCs w:val="20"/>
        </w:rPr>
        <w:t>classes</w:t>
      </w:r>
      <w:proofErr w:type="gramEnd"/>
      <w:r w:rsidRPr="009C527F">
        <w:rPr>
          <w:sz w:val="20"/>
          <w:szCs w:val="20"/>
        </w:rPr>
        <w:t xml:space="preserve"> results in failure or withdrawal.</w:t>
      </w:r>
    </w:p>
    <w:p w14:paraId="010C8262" w14:textId="77777777" w:rsidR="00BC42F7" w:rsidRPr="009C527F" w:rsidRDefault="00BC42F7" w:rsidP="00BC42F7">
      <w:pPr>
        <w:ind w:left="720"/>
        <w:rPr>
          <w:sz w:val="20"/>
          <w:szCs w:val="20"/>
        </w:rPr>
      </w:pPr>
      <w:proofErr w:type="gramStart"/>
      <w:r w:rsidRPr="009C527F">
        <w:rPr>
          <w:sz w:val="20"/>
          <w:szCs w:val="20"/>
        </w:rPr>
        <w:t>b</w:t>
      </w:r>
      <w:proofErr w:type="gramEnd"/>
      <w:r w:rsidRPr="009C527F">
        <w:rPr>
          <w:sz w:val="20"/>
          <w:szCs w:val="20"/>
        </w:rPr>
        <w:t>. Undergraduate Day Courses T/</w:t>
      </w:r>
      <w:proofErr w:type="spellStart"/>
      <w:r w:rsidRPr="009C527F">
        <w:rPr>
          <w:sz w:val="20"/>
          <w:szCs w:val="20"/>
        </w:rPr>
        <w:t>Th</w:t>
      </w:r>
      <w:proofErr w:type="spellEnd"/>
      <w:r w:rsidRPr="009C527F">
        <w:rPr>
          <w:sz w:val="20"/>
          <w:szCs w:val="20"/>
        </w:rPr>
        <w:t xml:space="preserve"> (30 classes): More than 3 absences lowers grade one letter. Missing more than six </w:t>
      </w:r>
      <w:proofErr w:type="gramStart"/>
      <w:r w:rsidRPr="009C527F">
        <w:rPr>
          <w:sz w:val="20"/>
          <w:szCs w:val="20"/>
        </w:rPr>
        <w:t>classes</w:t>
      </w:r>
      <w:proofErr w:type="gramEnd"/>
      <w:r w:rsidRPr="009C527F">
        <w:rPr>
          <w:sz w:val="20"/>
          <w:szCs w:val="20"/>
        </w:rPr>
        <w:t xml:space="preserve"> results in failure or withdrawal.</w:t>
      </w:r>
    </w:p>
    <w:p w14:paraId="57F2AC96" w14:textId="77777777" w:rsidR="00BC42F7" w:rsidRPr="009C527F" w:rsidRDefault="00BC42F7" w:rsidP="00BC42F7">
      <w:pPr>
        <w:ind w:left="720"/>
        <w:rPr>
          <w:sz w:val="20"/>
          <w:szCs w:val="20"/>
        </w:rPr>
      </w:pPr>
      <w:proofErr w:type="gramStart"/>
      <w:r w:rsidRPr="009C527F">
        <w:rPr>
          <w:sz w:val="20"/>
          <w:szCs w:val="20"/>
        </w:rPr>
        <w:t>c</w:t>
      </w:r>
      <w:proofErr w:type="gramEnd"/>
      <w:r w:rsidRPr="009C527F">
        <w:rPr>
          <w:sz w:val="20"/>
          <w:szCs w:val="20"/>
        </w:rPr>
        <w:t xml:space="preserve">. Undergraduate Day Courses M/W/F (45 classes): More than 4 absences lowers grade one letter. Missing more than nine </w:t>
      </w:r>
      <w:proofErr w:type="gramStart"/>
      <w:r w:rsidRPr="009C527F">
        <w:rPr>
          <w:sz w:val="20"/>
          <w:szCs w:val="20"/>
        </w:rPr>
        <w:t>classes</w:t>
      </w:r>
      <w:proofErr w:type="gramEnd"/>
      <w:r w:rsidRPr="009C527F">
        <w:rPr>
          <w:sz w:val="20"/>
          <w:szCs w:val="20"/>
        </w:rPr>
        <w:t xml:space="preserve"> results in failure or withdrawal.</w:t>
      </w:r>
    </w:p>
    <w:p w14:paraId="13D3DF2C" w14:textId="77777777" w:rsidR="00BC42F7" w:rsidRPr="009C527F" w:rsidRDefault="00BC42F7" w:rsidP="00BC42F7">
      <w:pPr>
        <w:ind w:left="720"/>
        <w:rPr>
          <w:sz w:val="20"/>
          <w:szCs w:val="20"/>
        </w:rPr>
      </w:pPr>
      <w:r w:rsidRPr="009C527F">
        <w:rPr>
          <w:sz w:val="20"/>
          <w:szCs w:val="20"/>
        </w:rPr>
        <w:t xml:space="preserve">2.2 Hybrid courses (online combined with 3 or more on-ground meetings) </w:t>
      </w:r>
      <w:proofErr w:type="gramStart"/>
      <w:r w:rsidRPr="009C527F">
        <w:rPr>
          <w:sz w:val="20"/>
          <w:szCs w:val="20"/>
        </w:rPr>
        <w:t>One</w:t>
      </w:r>
      <w:proofErr w:type="gramEnd"/>
      <w:r w:rsidRPr="009C527F">
        <w:rPr>
          <w:sz w:val="20"/>
          <w:szCs w:val="20"/>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14:paraId="42255069" w14:textId="77777777" w:rsidR="00BC42F7" w:rsidRPr="009C527F" w:rsidRDefault="00BC42F7" w:rsidP="00BC42F7">
      <w:pPr>
        <w:ind w:left="720"/>
        <w:rPr>
          <w:sz w:val="20"/>
          <w:szCs w:val="20"/>
        </w:rPr>
      </w:pPr>
      <w:r w:rsidRPr="009C527F">
        <w:rPr>
          <w:sz w:val="20"/>
          <w:szCs w:val="20"/>
        </w:rPr>
        <w:t>2.3 Online courses and online portion of hybrid courses. The instructor will specify and enforce expectations for online participation and receipt of assignments appropriate to the design of the course.</w:t>
      </w:r>
    </w:p>
    <w:p w14:paraId="2C8A932E" w14:textId="77777777" w:rsidR="00BC42F7" w:rsidRPr="009C527F" w:rsidRDefault="00BC42F7" w:rsidP="00BC42F7">
      <w:pPr>
        <w:ind w:left="720"/>
        <w:rPr>
          <w:sz w:val="20"/>
          <w:szCs w:val="20"/>
        </w:rPr>
      </w:pPr>
      <w:r w:rsidRPr="009C527F">
        <w:rPr>
          <w:sz w:val="20"/>
          <w:szCs w:val="20"/>
        </w:rPr>
        <w:t>Note: For this course you will be dropped a letter grade for each week you do not participate.</w:t>
      </w:r>
    </w:p>
    <w:p w14:paraId="5B3D06AE" w14:textId="77777777" w:rsidR="00BC42F7" w:rsidRPr="009C527F" w:rsidRDefault="00BC42F7" w:rsidP="00BC42F7">
      <w:pPr>
        <w:ind w:left="720"/>
        <w:rPr>
          <w:sz w:val="20"/>
          <w:szCs w:val="20"/>
        </w:rPr>
      </w:pPr>
      <w:r w:rsidRPr="009C527F">
        <w:rPr>
          <w:sz w:val="20"/>
          <w:szCs w:val="20"/>
        </w:rPr>
        <w:t>3. Additional Notes</w:t>
      </w:r>
    </w:p>
    <w:p w14:paraId="4F36192D" w14:textId="77777777" w:rsidR="00BC42F7" w:rsidRPr="009C527F" w:rsidRDefault="00BC42F7" w:rsidP="00BC42F7">
      <w:pPr>
        <w:ind w:left="720"/>
        <w:rPr>
          <w:sz w:val="20"/>
          <w:szCs w:val="20"/>
        </w:rPr>
      </w:pPr>
      <w:r w:rsidRPr="009C527F">
        <w:rPr>
          <w:sz w:val="20"/>
          <w:szCs w:val="20"/>
        </w:rPr>
        <w:t>3.1 If a student does not logon to an online or hybrid course for the first two weeks, the instructor should notify the Dean and the student will be withdrawn from the course.</w:t>
      </w:r>
    </w:p>
    <w:p w14:paraId="6970B6A0" w14:textId="77777777" w:rsidR="00BC42F7" w:rsidRPr="009C527F" w:rsidRDefault="00BC42F7" w:rsidP="00BC42F7">
      <w:pPr>
        <w:ind w:left="720"/>
        <w:rPr>
          <w:sz w:val="20"/>
          <w:szCs w:val="20"/>
        </w:rPr>
      </w:pPr>
      <w:r w:rsidRPr="009C527F">
        <w:rPr>
          <w:sz w:val="20"/>
          <w:szCs w:val="20"/>
        </w:rPr>
        <w:t>3.2 Any student who stops attending an on-ground course or stops participating in an online course without officially withdrawing may receive a failing grade.</w:t>
      </w:r>
    </w:p>
    <w:p w14:paraId="241B0BD1" w14:textId="77777777" w:rsidR="00BC42F7" w:rsidRPr="009C527F" w:rsidRDefault="00BC42F7" w:rsidP="00BC42F7">
      <w:pPr>
        <w:ind w:left="360"/>
        <w:rPr>
          <w:sz w:val="20"/>
          <w:szCs w:val="20"/>
        </w:rPr>
      </w:pPr>
    </w:p>
    <w:p w14:paraId="3CA115C9" w14:textId="77777777" w:rsidR="00BC42F7" w:rsidRPr="009C527F" w:rsidRDefault="00BC42F7" w:rsidP="008B3A35">
      <w:pPr>
        <w:numPr>
          <w:ilvl w:val="0"/>
          <w:numId w:val="12"/>
        </w:numPr>
        <w:rPr>
          <w:sz w:val="20"/>
          <w:szCs w:val="20"/>
        </w:rPr>
      </w:pPr>
      <w:r w:rsidRPr="009C527F">
        <w:rPr>
          <w:sz w:val="20"/>
          <w:szCs w:val="20"/>
        </w:rPr>
        <w:t xml:space="preserve">Education Division Incomplete Grade Policy </w:t>
      </w:r>
    </w:p>
    <w:p w14:paraId="0ACD9717" w14:textId="77777777" w:rsidR="00BC42F7" w:rsidRPr="009C527F" w:rsidRDefault="00BC42F7" w:rsidP="008B3A35">
      <w:pPr>
        <w:numPr>
          <w:ilvl w:val="0"/>
          <w:numId w:val="19"/>
        </w:numPr>
        <w:rPr>
          <w:sz w:val="20"/>
          <w:szCs w:val="20"/>
        </w:rPr>
      </w:pPr>
      <w:r w:rsidRPr="009C527F">
        <w:rPr>
          <w:sz w:val="20"/>
          <w:szCs w:val="20"/>
        </w:rPr>
        <w:t>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14:paraId="0C2A0362" w14:textId="77777777" w:rsidR="00BC42F7" w:rsidRPr="009C527F" w:rsidRDefault="00BC42F7" w:rsidP="00BC42F7">
      <w:pPr>
        <w:ind w:left="360"/>
        <w:rPr>
          <w:sz w:val="20"/>
          <w:szCs w:val="20"/>
        </w:rPr>
      </w:pPr>
    </w:p>
    <w:p w14:paraId="42D078A7" w14:textId="77777777" w:rsidR="00BC42F7" w:rsidRPr="009C527F" w:rsidRDefault="00BC42F7" w:rsidP="008B3A35">
      <w:pPr>
        <w:numPr>
          <w:ilvl w:val="0"/>
          <w:numId w:val="12"/>
        </w:numPr>
        <w:rPr>
          <w:sz w:val="20"/>
          <w:szCs w:val="20"/>
        </w:rPr>
      </w:pPr>
      <w:r w:rsidRPr="009C527F">
        <w:rPr>
          <w:bCs/>
          <w:sz w:val="20"/>
          <w:szCs w:val="20"/>
        </w:rPr>
        <w:t>Final Assignment (Signature Assignment)</w:t>
      </w:r>
    </w:p>
    <w:p w14:paraId="52B18565" w14:textId="77777777" w:rsidR="00BC42F7" w:rsidRPr="009C527F" w:rsidRDefault="00BC42F7" w:rsidP="008B3A35">
      <w:pPr>
        <w:numPr>
          <w:ilvl w:val="0"/>
          <w:numId w:val="19"/>
        </w:numPr>
        <w:rPr>
          <w:sz w:val="20"/>
          <w:szCs w:val="20"/>
        </w:rPr>
      </w:pPr>
      <w:r w:rsidRPr="009C527F">
        <w:rPr>
          <w:sz w:val="20"/>
          <w:szCs w:val="20"/>
        </w:rPr>
        <w:t xml:space="preserve">To document teacher candidates’ progress toward the mastery of the requisite knowledge, skills and dispositions for teacher licensure, all required courses have a final assignment. Final assignments are accessed via a rubric linked to the relevant program learning outcome(s). All final assignments must be submitted on </w:t>
      </w:r>
      <w:proofErr w:type="spellStart"/>
      <w:r w:rsidRPr="009C527F">
        <w:rPr>
          <w:sz w:val="20"/>
          <w:szCs w:val="20"/>
        </w:rPr>
        <w:t>LiveText</w:t>
      </w:r>
      <w:proofErr w:type="spellEnd"/>
      <w:r w:rsidRPr="009C527F">
        <w:rPr>
          <w:sz w:val="20"/>
          <w:szCs w:val="20"/>
        </w:rPr>
        <w:t xml:space="preserve">, where candidates may view their assessment results and any comments from the instructor. The details with regard to this assignment will be made available on this syllabus and on e-college approximately four weeks into the course. With the new </w:t>
      </w:r>
      <w:proofErr w:type="spellStart"/>
      <w:r w:rsidRPr="009C527F">
        <w:rPr>
          <w:sz w:val="20"/>
          <w:szCs w:val="20"/>
        </w:rPr>
        <w:t>edTPA</w:t>
      </w:r>
      <w:proofErr w:type="spellEnd"/>
      <w:r w:rsidRPr="009C527F">
        <w:rPr>
          <w:sz w:val="20"/>
          <w:szCs w:val="20"/>
        </w:rPr>
        <w:t xml:space="preserve"> criteria for prospective teachers, adjustments to lesson plan formatting is in the process of being changed by an </w:t>
      </w:r>
      <w:proofErr w:type="spellStart"/>
      <w:r w:rsidRPr="009C527F">
        <w:rPr>
          <w:sz w:val="20"/>
          <w:szCs w:val="20"/>
        </w:rPr>
        <w:t>edTPA</w:t>
      </w:r>
      <w:proofErr w:type="spellEnd"/>
      <w:r w:rsidRPr="009C527F">
        <w:rPr>
          <w:sz w:val="20"/>
          <w:szCs w:val="20"/>
        </w:rPr>
        <w:t xml:space="preserve"> committee consisting of several </w:t>
      </w:r>
      <w:proofErr w:type="spellStart"/>
      <w:r w:rsidRPr="009C527F">
        <w:rPr>
          <w:sz w:val="20"/>
          <w:szCs w:val="20"/>
        </w:rPr>
        <w:t>Chaminade</w:t>
      </w:r>
      <w:proofErr w:type="spellEnd"/>
      <w:r w:rsidRPr="009C527F">
        <w:rPr>
          <w:sz w:val="20"/>
          <w:szCs w:val="20"/>
        </w:rPr>
        <w:t xml:space="preserve"> professors working together collaboratively. </w:t>
      </w:r>
    </w:p>
    <w:p w14:paraId="7F574EA7" w14:textId="77777777" w:rsidR="00BC42F7" w:rsidRPr="009C527F" w:rsidRDefault="00BC42F7" w:rsidP="00BC42F7">
      <w:pPr>
        <w:ind w:left="360"/>
        <w:rPr>
          <w:sz w:val="20"/>
          <w:szCs w:val="20"/>
        </w:rPr>
      </w:pPr>
    </w:p>
    <w:p w14:paraId="53714A23" w14:textId="77777777" w:rsidR="00BC42F7" w:rsidRPr="009C527F" w:rsidRDefault="00BC42F7" w:rsidP="008B3A35">
      <w:pPr>
        <w:numPr>
          <w:ilvl w:val="0"/>
          <w:numId w:val="12"/>
        </w:numPr>
        <w:rPr>
          <w:sz w:val="20"/>
          <w:szCs w:val="20"/>
        </w:rPr>
      </w:pPr>
      <w:r w:rsidRPr="009C527F">
        <w:rPr>
          <w:sz w:val="20"/>
          <w:szCs w:val="20"/>
        </w:rPr>
        <w:t>Academic Honesty Statement</w:t>
      </w:r>
    </w:p>
    <w:p w14:paraId="3C360917" w14:textId="77777777" w:rsidR="00BC42F7" w:rsidRPr="009C527F" w:rsidRDefault="00BC42F7" w:rsidP="008B3A35">
      <w:pPr>
        <w:numPr>
          <w:ilvl w:val="0"/>
          <w:numId w:val="19"/>
        </w:numPr>
        <w:rPr>
          <w:sz w:val="20"/>
          <w:szCs w:val="20"/>
        </w:rPr>
      </w:pPr>
      <w:r w:rsidRPr="009C527F">
        <w:rPr>
          <w:sz w:val="20"/>
          <w:szCs w:val="20"/>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14:paraId="0007922C" w14:textId="77777777" w:rsidR="00BC42F7" w:rsidRPr="009C527F" w:rsidRDefault="00BC42F7" w:rsidP="008B3A35">
      <w:pPr>
        <w:numPr>
          <w:ilvl w:val="0"/>
          <w:numId w:val="19"/>
        </w:numPr>
        <w:rPr>
          <w:sz w:val="20"/>
          <w:szCs w:val="20"/>
        </w:rPr>
      </w:pPr>
      <w:r w:rsidRPr="009C527F">
        <w:rPr>
          <w:sz w:val="20"/>
          <w:szCs w:val="20"/>
        </w:rPr>
        <w:t>In either case, the Divisional Dean or Graduate Program Director may choose to 1) resolve the matter through a meeting with both the student and the faculty member, or 2) refer the matter to the Provost.  The findings, in either case are final.</w:t>
      </w:r>
    </w:p>
    <w:p w14:paraId="3D7F5B28" w14:textId="77777777" w:rsidR="00BC42F7" w:rsidRPr="009C527F" w:rsidRDefault="00BC42F7" w:rsidP="008B3A35">
      <w:pPr>
        <w:numPr>
          <w:ilvl w:val="0"/>
          <w:numId w:val="19"/>
        </w:numPr>
        <w:rPr>
          <w:sz w:val="20"/>
          <w:szCs w:val="20"/>
        </w:rPr>
      </w:pPr>
      <w:r w:rsidRPr="009C527F">
        <w:rPr>
          <w:sz w:val="20"/>
          <w:szCs w:val="2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14:paraId="59D8D7B6" w14:textId="77777777" w:rsidR="00BC42F7" w:rsidRPr="009C527F" w:rsidRDefault="00BC42F7" w:rsidP="008B3A35">
      <w:pPr>
        <w:numPr>
          <w:ilvl w:val="0"/>
          <w:numId w:val="19"/>
        </w:numPr>
        <w:rPr>
          <w:sz w:val="20"/>
          <w:szCs w:val="20"/>
        </w:rPr>
      </w:pPr>
      <w:r w:rsidRPr="009C527F">
        <w:rPr>
          <w:sz w:val="20"/>
          <w:szCs w:val="2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14:paraId="6ED841D9" w14:textId="77777777" w:rsidR="00BC42F7" w:rsidRPr="009C527F" w:rsidRDefault="00BC42F7" w:rsidP="00BC42F7">
      <w:pPr>
        <w:ind w:left="360"/>
        <w:rPr>
          <w:sz w:val="20"/>
          <w:szCs w:val="20"/>
        </w:rPr>
      </w:pPr>
    </w:p>
    <w:p w14:paraId="79630EC6" w14:textId="77777777" w:rsidR="00BC42F7" w:rsidRPr="009C527F" w:rsidRDefault="00BC42F7" w:rsidP="008B3A35">
      <w:pPr>
        <w:numPr>
          <w:ilvl w:val="0"/>
          <w:numId w:val="12"/>
        </w:numPr>
        <w:rPr>
          <w:sz w:val="20"/>
          <w:szCs w:val="20"/>
        </w:rPr>
      </w:pPr>
      <w:r w:rsidRPr="009C527F">
        <w:rPr>
          <w:sz w:val="20"/>
          <w:szCs w:val="20"/>
        </w:rPr>
        <w:t>Disability and Full Inclusion Statement</w:t>
      </w:r>
    </w:p>
    <w:p w14:paraId="683AC653" w14:textId="77777777" w:rsidR="00BC42F7" w:rsidRPr="009C527F" w:rsidRDefault="00BC42F7" w:rsidP="008B3A35">
      <w:pPr>
        <w:numPr>
          <w:ilvl w:val="0"/>
          <w:numId w:val="21"/>
        </w:numPr>
        <w:rPr>
          <w:sz w:val="20"/>
          <w:szCs w:val="20"/>
        </w:rPr>
      </w:pPr>
      <w:proofErr w:type="spellStart"/>
      <w:r w:rsidRPr="009C527F">
        <w:rPr>
          <w:sz w:val="20"/>
          <w:szCs w:val="20"/>
        </w:rPr>
        <w:t>Chaminade</w:t>
      </w:r>
      <w:proofErr w:type="spellEnd"/>
      <w:r w:rsidRPr="009C527F">
        <w:rPr>
          <w:sz w:val="20"/>
          <w:szCs w:val="20"/>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w:t>
      </w:r>
      <w:r w:rsidRPr="009C527F">
        <w:rPr>
          <w:sz w:val="20"/>
          <w:szCs w:val="20"/>
        </w:rPr>
        <w:lastRenderedPageBreak/>
        <w:t xml:space="preserve">disability, he/she should contact the Director of Personal Counseling at (808) 739-4603 or by email at the </w:t>
      </w:r>
      <w:hyperlink r:id="rId19" w:history="1">
        <w:r w:rsidRPr="009C527F">
          <w:rPr>
            <w:rStyle w:val="Hyperlink"/>
            <w:sz w:val="20"/>
            <w:szCs w:val="20"/>
          </w:rPr>
          <w:t>jyasuhar@chaminade.edu</w:t>
        </w:r>
      </w:hyperlink>
      <w:r w:rsidRPr="009C527F">
        <w:rPr>
          <w:sz w:val="20"/>
          <w:szCs w:val="20"/>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9C527F">
        <w:rPr>
          <w:iCs/>
          <w:sz w:val="20"/>
          <w:szCs w:val="20"/>
        </w:rPr>
        <w:t xml:space="preserve">Beyond the legal requirements </w:t>
      </w:r>
      <w:proofErr w:type="spellStart"/>
      <w:r w:rsidRPr="009C527F">
        <w:rPr>
          <w:iCs/>
          <w:sz w:val="20"/>
          <w:szCs w:val="20"/>
        </w:rPr>
        <w:t>Chaminade’s</w:t>
      </w:r>
      <w:proofErr w:type="spellEnd"/>
      <w:r w:rsidRPr="009C527F">
        <w:rPr>
          <w:iCs/>
          <w:sz w:val="20"/>
          <w:szCs w:val="20"/>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9C527F">
        <w:rPr>
          <w:sz w:val="20"/>
          <w:szCs w:val="20"/>
        </w:rPr>
        <w:t xml:space="preserve"> </w:t>
      </w:r>
    </w:p>
    <w:p w14:paraId="31D75CDB" w14:textId="77777777" w:rsidR="00BC42F7" w:rsidRPr="009C527F" w:rsidRDefault="00BC42F7" w:rsidP="00BC42F7">
      <w:pPr>
        <w:ind w:left="360"/>
        <w:rPr>
          <w:bCs/>
          <w:sz w:val="20"/>
          <w:szCs w:val="20"/>
        </w:rPr>
      </w:pPr>
    </w:p>
    <w:p w14:paraId="2E121D52" w14:textId="77777777" w:rsidR="00BC42F7" w:rsidRPr="009C527F" w:rsidRDefault="00BC42F7" w:rsidP="008B3A35">
      <w:pPr>
        <w:numPr>
          <w:ilvl w:val="0"/>
          <w:numId w:val="12"/>
        </w:numPr>
        <w:rPr>
          <w:bCs/>
          <w:sz w:val="20"/>
          <w:szCs w:val="20"/>
        </w:rPr>
      </w:pPr>
      <w:r w:rsidRPr="009C527F">
        <w:rPr>
          <w:sz w:val="20"/>
          <w:szCs w:val="20"/>
        </w:rPr>
        <w:t>Technical Support</w:t>
      </w:r>
    </w:p>
    <w:p w14:paraId="07FB8B83" w14:textId="77777777" w:rsidR="00BC42F7" w:rsidRPr="009C527F" w:rsidRDefault="00BC42F7" w:rsidP="008B3A35">
      <w:pPr>
        <w:numPr>
          <w:ilvl w:val="0"/>
          <w:numId w:val="21"/>
        </w:numPr>
        <w:rPr>
          <w:bCs/>
          <w:sz w:val="20"/>
          <w:szCs w:val="20"/>
        </w:rPr>
      </w:pPr>
      <w:r w:rsidRPr="009C527F">
        <w:rPr>
          <w:sz w:val="20"/>
          <w:szCs w:val="20"/>
        </w:rPr>
        <w:t xml:space="preserve">For technical questions contact the </w:t>
      </w:r>
      <w:proofErr w:type="spellStart"/>
      <w:r w:rsidRPr="009C527F">
        <w:rPr>
          <w:sz w:val="20"/>
          <w:szCs w:val="20"/>
        </w:rPr>
        <w:t>Chaminade</w:t>
      </w:r>
      <w:proofErr w:type="spellEnd"/>
      <w:r w:rsidRPr="009C527F">
        <w:rPr>
          <w:sz w:val="20"/>
          <w:szCs w:val="20"/>
        </w:rPr>
        <w:t xml:space="preserve"> eCollege helpdesk    </w:t>
      </w:r>
      <w:hyperlink r:id="rId20" w:history="1">
        <w:r w:rsidRPr="009C527F">
          <w:rPr>
            <w:rStyle w:val="Hyperlink"/>
            <w:sz w:val="20"/>
            <w:szCs w:val="20"/>
          </w:rPr>
          <w:t>helpdesk@chaminade.ecollege.com</w:t>
        </w:r>
      </w:hyperlink>
      <w:r w:rsidRPr="009C527F">
        <w:rPr>
          <w:sz w:val="20"/>
          <w:szCs w:val="20"/>
        </w:rPr>
        <w:t xml:space="preserve">, or call (877) 740-2213.   </w:t>
      </w:r>
    </w:p>
    <w:p w14:paraId="5823E752" w14:textId="77777777" w:rsidR="00BC42F7" w:rsidRPr="009C527F" w:rsidRDefault="00BC42F7" w:rsidP="00BC42F7">
      <w:pPr>
        <w:ind w:left="360"/>
        <w:rPr>
          <w:bCs/>
          <w:sz w:val="20"/>
          <w:szCs w:val="20"/>
        </w:rPr>
      </w:pPr>
    </w:p>
    <w:p w14:paraId="746E209C" w14:textId="77777777" w:rsidR="00BC42F7" w:rsidRPr="009C527F" w:rsidRDefault="00BC42F7" w:rsidP="008B3A35">
      <w:pPr>
        <w:numPr>
          <w:ilvl w:val="0"/>
          <w:numId w:val="12"/>
        </w:numPr>
        <w:rPr>
          <w:bCs/>
          <w:sz w:val="20"/>
          <w:szCs w:val="20"/>
        </w:rPr>
      </w:pPr>
      <w:r w:rsidRPr="009C527F">
        <w:rPr>
          <w:sz w:val="20"/>
          <w:szCs w:val="20"/>
        </w:rPr>
        <w:t>eCollege Account Support</w:t>
      </w:r>
    </w:p>
    <w:p w14:paraId="3FE5E91F" w14:textId="77777777" w:rsidR="00BC42F7" w:rsidRPr="009C527F" w:rsidRDefault="00BC42F7" w:rsidP="008B3A35">
      <w:pPr>
        <w:numPr>
          <w:ilvl w:val="0"/>
          <w:numId w:val="21"/>
        </w:numPr>
        <w:rPr>
          <w:bCs/>
          <w:sz w:val="20"/>
          <w:szCs w:val="20"/>
        </w:rPr>
      </w:pPr>
      <w:r w:rsidRPr="009C527F">
        <w:rPr>
          <w:sz w:val="20"/>
          <w:szCs w:val="20"/>
        </w:rPr>
        <w:t xml:space="preserve">Call 739-8327 or email </w:t>
      </w:r>
      <w:hyperlink r:id="rId21" w:history="1">
        <w:r w:rsidRPr="009C527F">
          <w:rPr>
            <w:rStyle w:val="Hyperlink"/>
            <w:sz w:val="20"/>
            <w:szCs w:val="20"/>
          </w:rPr>
          <w:t xml:space="preserve"> helpdesk@chaminade.edu</w:t>
        </w:r>
      </w:hyperlink>
    </w:p>
    <w:p w14:paraId="722D2C31" w14:textId="77777777" w:rsidR="00BC42F7" w:rsidRPr="009C527F" w:rsidRDefault="00BC42F7" w:rsidP="008B3A35">
      <w:pPr>
        <w:pStyle w:val="ListParagraph"/>
        <w:numPr>
          <w:ilvl w:val="0"/>
          <w:numId w:val="21"/>
        </w:numPr>
        <w:rPr>
          <w:sz w:val="20"/>
          <w:szCs w:val="20"/>
        </w:rPr>
      </w:pPr>
      <w:r w:rsidRPr="009C527F">
        <w:rPr>
          <w:sz w:val="20"/>
          <w:szCs w:val="20"/>
        </w:rPr>
        <w:t xml:space="preserve">Web Link: </w:t>
      </w:r>
      <w:hyperlink r:id="rId22" w:history="1">
        <w:r w:rsidRPr="009C527F">
          <w:rPr>
            <w:rStyle w:val="Hyperlink"/>
            <w:sz w:val="20"/>
            <w:szCs w:val="20"/>
          </w:rPr>
          <w:t>http://chaminade.ecollege.com/</w:t>
        </w:r>
      </w:hyperlink>
      <w:r w:rsidRPr="009C527F">
        <w:rPr>
          <w:sz w:val="20"/>
          <w:szCs w:val="20"/>
        </w:rPr>
        <w:t xml:space="preserve"> </w:t>
      </w:r>
    </w:p>
    <w:p w14:paraId="4A053D26" w14:textId="77777777" w:rsidR="00BC42F7" w:rsidRPr="009C527F" w:rsidRDefault="00BC42F7" w:rsidP="008B3A35">
      <w:pPr>
        <w:pStyle w:val="ListParagraph"/>
        <w:numPr>
          <w:ilvl w:val="0"/>
          <w:numId w:val="21"/>
        </w:numPr>
        <w:rPr>
          <w:sz w:val="20"/>
          <w:szCs w:val="20"/>
        </w:rPr>
      </w:pPr>
      <w:r w:rsidRPr="009C527F">
        <w:rPr>
          <w:sz w:val="20"/>
          <w:szCs w:val="20"/>
        </w:rPr>
        <w:t>User ID: 7-digit CUH student number</w:t>
      </w:r>
    </w:p>
    <w:p w14:paraId="4607C3A1" w14:textId="77777777" w:rsidR="00BC42F7" w:rsidRPr="009C527F" w:rsidRDefault="00BC42F7" w:rsidP="008B3A35">
      <w:pPr>
        <w:pStyle w:val="ListParagraph"/>
        <w:numPr>
          <w:ilvl w:val="0"/>
          <w:numId w:val="21"/>
        </w:numPr>
        <w:rPr>
          <w:sz w:val="20"/>
          <w:szCs w:val="20"/>
        </w:rPr>
      </w:pPr>
      <w:r w:rsidRPr="009C527F">
        <w:rPr>
          <w:sz w:val="20"/>
          <w:szCs w:val="20"/>
        </w:rPr>
        <w:t>Password: Last 4 digits of your SSN</w:t>
      </w:r>
    </w:p>
    <w:p w14:paraId="32E8D5C0" w14:textId="77777777" w:rsidR="00BC42F7" w:rsidRPr="009C527F" w:rsidRDefault="00BC42F7" w:rsidP="008B3A35">
      <w:pPr>
        <w:pStyle w:val="ListParagraph"/>
        <w:numPr>
          <w:ilvl w:val="0"/>
          <w:numId w:val="21"/>
        </w:numPr>
        <w:rPr>
          <w:sz w:val="20"/>
          <w:szCs w:val="20"/>
        </w:rPr>
      </w:pPr>
      <w:r w:rsidRPr="009C527F">
        <w:rPr>
          <w:sz w:val="20"/>
          <w:szCs w:val="20"/>
        </w:rPr>
        <w:t xml:space="preserve">For technical questions: Contact the </w:t>
      </w:r>
      <w:proofErr w:type="spellStart"/>
      <w:r w:rsidRPr="009C527F">
        <w:rPr>
          <w:sz w:val="20"/>
          <w:szCs w:val="20"/>
        </w:rPr>
        <w:t>Chaminade</w:t>
      </w:r>
      <w:proofErr w:type="spellEnd"/>
      <w:r w:rsidRPr="009C527F">
        <w:rPr>
          <w:sz w:val="20"/>
          <w:szCs w:val="20"/>
        </w:rPr>
        <w:t xml:space="preserve"> eCollege helpdesk at </w:t>
      </w:r>
      <w:hyperlink r:id="rId23" w:history="1">
        <w:r w:rsidRPr="009C527F">
          <w:rPr>
            <w:rStyle w:val="Hyperlink"/>
            <w:sz w:val="20"/>
            <w:szCs w:val="20"/>
          </w:rPr>
          <w:t>helpdesk@chaminade.ecollege.com</w:t>
        </w:r>
      </w:hyperlink>
      <w:r w:rsidRPr="009C527F">
        <w:rPr>
          <w:sz w:val="20"/>
          <w:szCs w:val="20"/>
        </w:rPr>
        <w:t xml:space="preserve"> or call 866-647-0654</w:t>
      </w:r>
    </w:p>
    <w:p w14:paraId="295CED8F" w14:textId="77777777" w:rsidR="00BC42F7" w:rsidRPr="009C527F" w:rsidRDefault="00BC42F7" w:rsidP="00BC42F7">
      <w:pPr>
        <w:ind w:left="360"/>
        <w:rPr>
          <w:sz w:val="20"/>
          <w:szCs w:val="20"/>
        </w:rPr>
      </w:pPr>
    </w:p>
    <w:p w14:paraId="6D125360" w14:textId="77777777" w:rsidR="00BC42F7" w:rsidRPr="009C527F" w:rsidRDefault="00BC42F7" w:rsidP="008B3A35">
      <w:pPr>
        <w:numPr>
          <w:ilvl w:val="0"/>
          <w:numId w:val="12"/>
        </w:numPr>
        <w:rPr>
          <w:sz w:val="20"/>
          <w:szCs w:val="20"/>
        </w:rPr>
      </w:pPr>
      <w:proofErr w:type="spellStart"/>
      <w:r w:rsidRPr="009C527F">
        <w:rPr>
          <w:sz w:val="20"/>
          <w:szCs w:val="20"/>
        </w:rPr>
        <w:t>LiveText</w:t>
      </w:r>
      <w:proofErr w:type="spellEnd"/>
      <w:r w:rsidRPr="009C527F">
        <w:rPr>
          <w:sz w:val="20"/>
          <w:szCs w:val="20"/>
        </w:rPr>
        <w:t xml:space="preserve"> Support</w:t>
      </w:r>
    </w:p>
    <w:p w14:paraId="73156E34" w14:textId="77777777" w:rsidR="00BC42F7" w:rsidRPr="009C527F" w:rsidRDefault="00DF50C8" w:rsidP="008B3A35">
      <w:pPr>
        <w:numPr>
          <w:ilvl w:val="0"/>
          <w:numId w:val="21"/>
        </w:numPr>
        <w:shd w:val="clear" w:color="auto" w:fill="FFFFFF"/>
        <w:spacing w:line="160" w:lineRule="atLeast"/>
        <w:rPr>
          <w:sz w:val="20"/>
          <w:szCs w:val="20"/>
        </w:rPr>
      </w:pPr>
      <w:hyperlink r:id="rId24" w:history="1">
        <w:r w:rsidR="00BC42F7" w:rsidRPr="009C527F">
          <w:rPr>
            <w:rStyle w:val="Hyperlink"/>
            <w:sz w:val="20"/>
            <w:szCs w:val="20"/>
          </w:rPr>
          <w:t>https://www.livetext.com/overview/student-overview.html</w:t>
        </w:r>
      </w:hyperlink>
      <w:r w:rsidR="00BC42F7" w:rsidRPr="009C527F">
        <w:rPr>
          <w:sz w:val="20"/>
          <w:szCs w:val="20"/>
        </w:rPr>
        <w:t>; Phone: 1-866-LiveText (1-866-548-3839); Technical Support Hours Mon - Thurs: 7am to 9pm (CT), Friday: 7am to 6pm (CT), &amp; Sunday: 12pm to 9pm (CT).</w:t>
      </w:r>
    </w:p>
    <w:p w14:paraId="1831A320" w14:textId="77777777" w:rsidR="00BC42F7" w:rsidRPr="009C527F" w:rsidRDefault="00BC42F7" w:rsidP="00BC42F7">
      <w:pPr>
        <w:ind w:left="360"/>
        <w:rPr>
          <w:bCs/>
          <w:sz w:val="20"/>
          <w:szCs w:val="20"/>
        </w:rPr>
      </w:pPr>
    </w:p>
    <w:p w14:paraId="434BBB32" w14:textId="77777777" w:rsidR="00BC42F7" w:rsidRPr="009C527F" w:rsidRDefault="00BC42F7" w:rsidP="008B3A35">
      <w:pPr>
        <w:numPr>
          <w:ilvl w:val="0"/>
          <w:numId w:val="12"/>
        </w:numPr>
        <w:rPr>
          <w:bCs/>
          <w:sz w:val="20"/>
          <w:szCs w:val="20"/>
        </w:rPr>
      </w:pPr>
      <w:r w:rsidRPr="009C527F">
        <w:rPr>
          <w:sz w:val="20"/>
          <w:szCs w:val="20"/>
        </w:rPr>
        <w:t>KSD Referrals</w:t>
      </w:r>
      <w:r w:rsidRPr="009C527F">
        <w:rPr>
          <w:bCs/>
          <w:sz w:val="20"/>
          <w:szCs w:val="20"/>
        </w:rPr>
        <w:t xml:space="preserve"> </w:t>
      </w:r>
    </w:p>
    <w:p w14:paraId="4B594C53" w14:textId="77777777" w:rsidR="00BC42F7" w:rsidRPr="009C527F" w:rsidRDefault="00BC42F7" w:rsidP="008B3A35">
      <w:pPr>
        <w:numPr>
          <w:ilvl w:val="0"/>
          <w:numId w:val="21"/>
        </w:numPr>
        <w:rPr>
          <w:rStyle w:val="apple-style-span"/>
          <w:sz w:val="20"/>
          <w:szCs w:val="20"/>
          <w:shd w:val="clear" w:color="auto" w:fill="FFFFFF"/>
        </w:rPr>
      </w:pPr>
      <w:r w:rsidRPr="009C527F">
        <w:rPr>
          <w:sz w:val="20"/>
          <w:szCs w:val="20"/>
        </w:rPr>
        <w:t xml:space="preserve">Background: Implementation of the Knowledge/Skill/Disposition (KSD) referral system was approved by the Division at the </w:t>
      </w:r>
      <w:proofErr w:type="gramStart"/>
      <w:r w:rsidRPr="009C527F">
        <w:rPr>
          <w:sz w:val="20"/>
          <w:szCs w:val="20"/>
        </w:rPr>
        <w:t>Fall</w:t>
      </w:r>
      <w:proofErr w:type="gramEnd"/>
      <w:r w:rsidRPr="009C527F">
        <w:rPr>
          <w:sz w:val="20"/>
          <w:szCs w:val="20"/>
        </w:rPr>
        <w:t xml:space="preserve"> 2011 </w:t>
      </w:r>
      <w:proofErr w:type="spellStart"/>
      <w:r w:rsidRPr="009C527F">
        <w:rPr>
          <w:sz w:val="20"/>
          <w:szCs w:val="20"/>
        </w:rPr>
        <w:t>Chaminade</w:t>
      </w:r>
      <w:proofErr w:type="spellEnd"/>
      <w:r w:rsidRPr="009C527F">
        <w:rPr>
          <w:sz w:val="20"/>
          <w:szCs w:val="20"/>
        </w:rPr>
        <w:t xml:space="preserve"> Faculty retreat. The KSD referral system is in place to help undergraduate and graduate students in reaching their goals to become highly-qualified and highly-effective educators and administrators. As our Education Division mission states, we strive “</w:t>
      </w:r>
      <w:r w:rsidRPr="009C527F">
        <w:rPr>
          <w:rStyle w:val="apple-style-span"/>
          <w:sz w:val="20"/>
          <w:szCs w:val="20"/>
          <w:shd w:val="clear" w:color="auto" w:fill="FFFFFF"/>
        </w:rPr>
        <w:t xml:space="preserve">To foster the development of teachers and leaders in education through programs based in the liberal arts tradition, Catholic </w:t>
      </w:r>
      <w:proofErr w:type="spellStart"/>
      <w:r w:rsidRPr="009C527F">
        <w:rPr>
          <w:rStyle w:val="apple-style-span"/>
          <w:sz w:val="20"/>
          <w:szCs w:val="20"/>
          <w:shd w:val="clear" w:color="auto" w:fill="FFFFFF"/>
        </w:rPr>
        <w:t>Marianist</w:t>
      </w:r>
      <w:proofErr w:type="spellEnd"/>
      <w:r w:rsidRPr="009C527F">
        <w:rPr>
          <w:rStyle w:val="apple-style-span"/>
          <w:sz w:val="20"/>
          <w:szCs w:val="20"/>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9C527F">
        <w:rPr>
          <w:rStyle w:val="apple-style-span"/>
          <w:sz w:val="20"/>
          <w:szCs w:val="20"/>
          <w:shd w:val="clear" w:color="auto" w:fill="FFFFFF"/>
        </w:rPr>
        <w:t>Marianist</w:t>
      </w:r>
      <w:proofErr w:type="spellEnd"/>
      <w:r w:rsidRPr="009C527F">
        <w:rPr>
          <w:rStyle w:val="apple-style-span"/>
          <w:sz w:val="20"/>
          <w:szCs w:val="20"/>
          <w:shd w:val="clear" w:color="auto" w:fill="FFFFFF"/>
        </w:rPr>
        <w:t xml:space="preserve"> values.</w:t>
      </w:r>
    </w:p>
    <w:p w14:paraId="3BD1D9DB" w14:textId="77777777" w:rsidR="00BC42F7" w:rsidRPr="009C527F" w:rsidRDefault="00BC42F7" w:rsidP="008B3A35">
      <w:pPr>
        <w:numPr>
          <w:ilvl w:val="0"/>
          <w:numId w:val="21"/>
        </w:numPr>
        <w:rPr>
          <w:rStyle w:val="apple-converted-space"/>
          <w:sz w:val="20"/>
          <w:szCs w:val="20"/>
          <w:shd w:val="clear" w:color="auto" w:fill="FFFFFF"/>
        </w:rPr>
      </w:pPr>
      <w:r w:rsidRPr="009C527F">
        <w:rPr>
          <w:rStyle w:val="apple-style-span"/>
          <w:sz w:val="20"/>
          <w:szCs w:val="20"/>
          <w:shd w:val="clear" w:color="auto" w:fill="FFFFFF"/>
        </w:rPr>
        <w:t xml:space="preserve">Referral Process: Any member of the Education Team, defined as an employee of the Education Division and including adjunct instructors, can initiate a KSD </w:t>
      </w:r>
      <w:r w:rsidRPr="009C527F">
        <w:rPr>
          <w:rStyle w:val="apple-converted-space"/>
          <w:sz w:val="20"/>
          <w:szCs w:val="20"/>
          <w:shd w:val="clear" w:color="auto" w:fill="FFFFFF"/>
        </w:rPr>
        <w:t>referral to the Dean at any time and for any student taking an education course (see attached form). Referrals can also be made to the Dean for our students taking non-education courses.</w:t>
      </w:r>
    </w:p>
    <w:p w14:paraId="7C9F67E5" w14:textId="77777777" w:rsidR="00BC42F7" w:rsidRPr="009C527F" w:rsidRDefault="00BC42F7" w:rsidP="00BC42F7">
      <w:pPr>
        <w:rPr>
          <w:sz w:val="20"/>
          <w:szCs w:val="20"/>
          <w:highlight w:val="yellow"/>
        </w:rPr>
      </w:pPr>
    </w:p>
    <w:p w14:paraId="0A61A505" w14:textId="77777777" w:rsidR="00BC42F7" w:rsidRPr="009C527F" w:rsidRDefault="00BC42F7" w:rsidP="008B3A35">
      <w:pPr>
        <w:numPr>
          <w:ilvl w:val="0"/>
          <w:numId w:val="12"/>
        </w:numPr>
        <w:rPr>
          <w:bCs/>
          <w:sz w:val="20"/>
          <w:szCs w:val="20"/>
        </w:rPr>
      </w:pPr>
      <w:r w:rsidRPr="009C527F">
        <w:rPr>
          <w:bCs/>
          <w:sz w:val="20"/>
          <w:szCs w:val="20"/>
        </w:rPr>
        <w:t>Syllabus Change Policy</w:t>
      </w:r>
    </w:p>
    <w:p w14:paraId="5F0468C9" w14:textId="77777777" w:rsidR="00BC42F7" w:rsidRPr="009C527F" w:rsidRDefault="00BC42F7" w:rsidP="008B3A35">
      <w:pPr>
        <w:numPr>
          <w:ilvl w:val="0"/>
          <w:numId w:val="20"/>
        </w:numPr>
        <w:rPr>
          <w:sz w:val="20"/>
          <w:szCs w:val="20"/>
        </w:rPr>
      </w:pPr>
      <w:r w:rsidRPr="009C527F">
        <w:rPr>
          <w:sz w:val="20"/>
          <w:szCs w:val="20"/>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14:paraId="4734DB29" w14:textId="77777777" w:rsidR="00BC42F7" w:rsidRPr="009C527F" w:rsidRDefault="00BC42F7" w:rsidP="00BC42F7">
      <w:pPr>
        <w:rPr>
          <w:sz w:val="20"/>
          <w:szCs w:val="20"/>
        </w:rPr>
      </w:pPr>
    </w:p>
    <w:p w14:paraId="51C87C33" w14:textId="3EDE39CB" w:rsidR="00BC42F7" w:rsidRPr="009C527F" w:rsidRDefault="00BC42F7" w:rsidP="008B3A35">
      <w:pPr>
        <w:numPr>
          <w:ilvl w:val="0"/>
          <w:numId w:val="12"/>
        </w:numPr>
        <w:rPr>
          <w:sz w:val="20"/>
          <w:szCs w:val="20"/>
        </w:rPr>
      </w:pPr>
      <w:r w:rsidRPr="009C527F">
        <w:rPr>
          <w:sz w:val="20"/>
          <w:szCs w:val="20"/>
        </w:rPr>
        <w:t>Netiquette for Online Activities (We will be using e-College to house assignments, syllabi, and more online).</w:t>
      </w:r>
    </w:p>
    <w:p w14:paraId="1351953C" w14:textId="77777777" w:rsidR="00BC42F7" w:rsidRPr="009C527F" w:rsidRDefault="00BC42F7" w:rsidP="00BC42F7">
      <w:pPr>
        <w:tabs>
          <w:tab w:val="left" w:pos="720"/>
        </w:tabs>
        <w:ind w:left="720" w:hanging="360"/>
        <w:rPr>
          <w:sz w:val="20"/>
          <w:szCs w:val="20"/>
        </w:rPr>
      </w:pPr>
      <w:r w:rsidRPr="009C527F">
        <w:rPr>
          <w:sz w:val="20"/>
          <w:szCs w:val="20"/>
        </w:rPr>
        <w:lastRenderedPageBreak/>
        <w:sym w:font="Symbol" w:char="F0B7"/>
      </w:r>
      <w:r w:rsidRPr="009C527F">
        <w:rPr>
          <w:sz w:val="20"/>
          <w:szCs w:val="20"/>
        </w:rPr>
        <w:tab/>
        <w:t>Be polite and respectful of one another.</w:t>
      </w:r>
    </w:p>
    <w:p w14:paraId="3BD6D712" w14:textId="77777777" w:rsidR="00BC42F7" w:rsidRPr="009C527F" w:rsidRDefault="00BC42F7" w:rsidP="00BC42F7">
      <w:pPr>
        <w:tabs>
          <w:tab w:val="left" w:pos="720"/>
        </w:tabs>
        <w:ind w:left="720" w:hanging="360"/>
        <w:rPr>
          <w:sz w:val="20"/>
          <w:szCs w:val="20"/>
        </w:rPr>
      </w:pPr>
      <w:r w:rsidRPr="009C527F">
        <w:rPr>
          <w:sz w:val="20"/>
          <w:szCs w:val="20"/>
        </w:rPr>
        <w:sym w:font="Symbol" w:char="F0B7"/>
      </w:r>
      <w:r w:rsidRPr="009C527F">
        <w:rPr>
          <w:sz w:val="20"/>
          <w:szCs w:val="20"/>
        </w:rPr>
        <w:tab/>
        <w:t>Avoid personal attacks.  Keep dialogue friendly and supportive, even when you disagree or wish to present a controversial idea or response.</w:t>
      </w:r>
    </w:p>
    <w:p w14:paraId="3C0590D3" w14:textId="77777777" w:rsidR="00BC42F7" w:rsidRPr="009C527F" w:rsidRDefault="00BC42F7" w:rsidP="00BC42F7">
      <w:pPr>
        <w:tabs>
          <w:tab w:val="left" w:pos="720"/>
        </w:tabs>
        <w:ind w:left="720" w:hanging="360"/>
        <w:rPr>
          <w:sz w:val="20"/>
          <w:szCs w:val="20"/>
        </w:rPr>
      </w:pPr>
      <w:r w:rsidRPr="009C527F">
        <w:rPr>
          <w:sz w:val="20"/>
          <w:szCs w:val="20"/>
        </w:rPr>
        <w:sym w:font="Symbol" w:char="F0B7"/>
      </w:r>
      <w:r w:rsidRPr="009C527F">
        <w:rPr>
          <w:sz w:val="20"/>
          <w:szCs w:val="20"/>
        </w:rPr>
        <w:tab/>
        <w:t>Be careful with the use of humor and sarcasm. Emotion is difficult to sense through text.</w:t>
      </w:r>
    </w:p>
    <w:p w14:paraId="3C91CCD6" w14:textId="77777777" w:rsidR="00BC42F7" w:rsidRPr="009C527F" w:rsidRDefault="00BC42F7" w:rsidP="00BC42F7">
      <w:pPr>
        <w:tabs>
          <w:tab w:val="left" w:pos="720"/>
        </w:tabs>
        <w:ind w:left="720" w:hanging="360"/>
        <w:rPr>
          <w:sz w:val="20"/>
          <w:szCs w:val="20"/>
        </w:rPr>
      </w:pPr>
      <w:r w:rsidRPr="009C527F">
        <w:rPr>
          <w:sz w:val="20"/>
          <w:szCs w:val="20"/>
        </w:rPr>
        <w:sym w:font="Symbol" w:char="F0B7"/>
      </w:r>
      <w:r w:rsidRPr="009C527F">
        <w:rPr>
          <w:sz w:val="20"/>
          <w:szCs w:val="20"/>
        </w:rPr>
        <w:tab/>
        <w:t>Be helpful and share your expertise. Foster community communication and collaboration.</w:t>
      </w:r>
    </w:p>
    <w:p w14:paraId="406C13F2" w14:textId="77777777" w:rsidR="00BC42F7" w:rsidRPr="009C527F" w:rsidRDefault="00BC42F7" w:rsidP="00BC42F7">
      <w:pPr>
        <w:tabs>
          <w:tab w:val="left" w:pos="720"/>
        </w:tabs>
        <w:ind w:left="720" w:hanging="360"/>
        <w:rPr>
          <w:sz w:val="20"/>
          <w:szCs w:val="20"/>
        </w:rPr>
      </w:pPr>
      <w:r w:rsidRPr="009C527F">
        <w:rPr>
          <w:sz w:val="20"/>
          <w:szCs w:val="20"/>
        </w:rPr>
        <w:sym w:font="Symbol" w:char="F0B7"/>
      </w:r>
      <w:r w:rsidRPr="009C527F">
        <w:rPr>
          <w:sz w:val="20"/>
          <w:szCs w:val="20"/>
        </w:rPr>
        <w:tab/>
        <w:t xml:space="preserve">Contribute constructively and completely </w:t>
      </w:r>
      <w:proofErr w:type="gramStart"/>
      <w:r w:rsidRPr="009C527F">
        <w:rPr>
          <w:sz w:val="20"/>
          <w:szCs w:val="20"/>
        </w:rPr>
        <w:t>to</w:t>
      </w:r>
      <w:proofErr w:type="gramEnd"/>
      <w:r w:rsidRPr="009C527F">
        <w:rPr>
          <w:sz w:val="20"/>
          <w:szCs w:val="20"/>
        </w:rPr>
        <w:t xml:space="preserve"> each discussion. Add value in your comments. Avoid short, repetitive “I agree” responses.</w:t>
      </w:r>
    </w:p>
    <w:p w14:paraId="0D45FB77" w14:textId="77777777" w:rsidR="00BC42F7" w:rsidRPr="009C527F" w:rsidRDefault="00BC42F7" w:rsidP="00BC42F7">
      <w:pPr>
        <w:tabs>
          <w:tab w:val="left" w:pos="720"/>
        </w:tabs>
        <w:ind w:left="720" w:hanging="360"/>
        <w:rPr>
          <w:sz w:val="20"/>
          <w:szCs w:val="20"/>
        </w:rPr>
      </w:pPr>
      <w:r w:rsidRPr="009C527F">
        <w:rPr>
          <w:sz w:val="20"/>
          <w:szCs w:val="20"/>
        </w:rPr>
        <w:sym w:font="Symbol" w:char="F0B7"/>
      </w:r>
      <w:r w:rsidRPr="009C527F">
        <w:rPr>
          <w:sz w:val="20"/>
          <w:szCs w:val="20"/>
        </w:rPr>
        <w:tab/>
        <w:t xml:space="preserve">Consider carefully what you write. </w:t>
      </w:r>
      <w:proofErr w:type="gramStart"/>
      <w:r w:rsidRPr="009C527F">
        <w:rPr>
          <w:sz w:val="20"/>
          <w:szCs w:val="20"/>
        </w:rPr>
        <w:t>Re-read all e-mail and discussion before sending or posting.</w:t>
      </w:r>
      <w:proofErr w:type="gramEnd"/>
      <w:r w:rsidRPr="009C527F">
        <w:rPr>
          <w:sz w:val="20"/>
          <w:szCs w:val="20"/>
        </w:rPr>
        <w:t xml:space="preserve"> Remember that e-mail is considered a permanent record that may be forwarded to others.</w:t>
      </w:r>
    </w:p>
    <w:p w14:paraId="50CCC1D2" w14:textId="77777777" w:rsidR="00BC42F7" w:rsidRPr="009C527F" w:rsidRDefault="00BC42F7" w:rsidP="00BC42F7">
      <w:pPr>
        <w:tabs>
          <w:tab w:val="left" w:pos="720"/>
        </w:tabs>
        <w:ind w:left="720" w:hanging="360"/>
        <w:rPr>
          <w:sz w:val="20"/>
          <w:szCs w:val="20"/>
        </w:rPr>
      </w:pPr>
      <w:r w:rsidRPr="009C527F">
        <w:rPr>
          <w:sz w:val="20"/>
          <w:szCs w:val="20"/>
        </w:rPr>
        <w:sym w:font="Symbol" w:char="F0B7"/>
      </w:r>
      <w:r w:rsidRPr="009C527F">
        <w:rPr>
          <w:sz w:val="20"/>
          <w:szCs w:val="20"/>
        </w:rPr>
        <w:tab/>
        <w:t>Be brief and succinct. Don’t use up other people’s time or bandwidth.</w:t>
      </w:r>
    </w:p>
    <w:p w14:paraId="5A347AF7" w14:textId="77777777" w:rsidR="00BC42F7" w:rsidRPr="009C527F" w:rsidRDefault="00BC42F7" w:rsidP="00BC42F7">
      <w:pPr>
        <w:tabs>
          <w:tab w:val="left" w:pos="720"/>
        </w:tabs>
        <w:ind w:left="720" w:hanging="360"/>
        <w:rPr>
          <w:sz w:val="20"/>
          <w:szCs w:val="20"/>
        </w:rPr>
      </w:pPr>
      <w:r w:rsidRPr="009C527F">
        <w:rPr>
          <w:sz w:val="20"/>
          <w:szCs w:val="20"/>
        </w:rPr>
        <w:sym w:font="Symbol" w:char="F0B7"/>
      </w:r>
      <w:r w:rsidRPr="009C527F">
        <w:rPr>
          <w:sz w:val="20"/>
          <w:szCs w:val="20"/>
        </w:rPr>
        <w:tab/>
        <w:t>Use descriptive subject headings for each e-mail message.</w:t>
      </w:r>
    </w:p>
    <w:p w14:paraId="2A5E423A" w14:textId="77777777" w:rsidR="00BC42F7" w:rsidRPr="009C527F" w:rsidRDefault="00BC42F7" w:rsidP="00BC42F7">
      <w:pPr>
        <w:tabs>
          <w:tab w:val="left" w:pos="720"/>
        </w:tabs>
        <w:ind w:left="720" w:hanging="360"/>
        <w:rPr>
          <w:sz w:val="20"/>
          <w:szCs w:val="20"/>
        </w:rPr>
      </w:pPr>
      <w:r w:rsidRPr="009C527F">
        <w:rPr>
          <w:sz w:val="20"/>
          <w:szCs w:val="20"/>
        </w:rPr>
        <w:sym w:font="Symbol" w:char="F0B7"/>
      </w:r>
      <w:r w:rsidRPr="009C527F">
        <w:rPr>
          <w:sz w:val="20"/>
          <w:szCs w:val="20"/>
        </w:rPr>
        <w:tab/>
        <w:t>Respect privacy. Don’t forward a personal message without permission.</w:t>
      </w:r>
    </w:p>
    <w:p w14:paraId="7D1F8581" w14:textId="77777777" w:rsidR="00BC42F7" w:rsidRPr="009C527F" w:rsidRDefault="00BC42F7" w:rsidP="00BC42F7">
      <w:pPr>
        <w:tabs>
          <w:tab w:val="left" w:pos="720"/>
        </w:tabs>
        <w:ind w:left="720" w:hanging="360"/>
        <w:rPr>
          <w:sz w:val="20"/>
          <w:szCs w:val="20"/>
        </w:rPr>
      </w:pPr>
      <w:r w:rsidRPr="009C527F">
        <w:rPr>
          <w:sz w:val="20"/>
          <w:szCs w:val="20"/>
        </w:rPr>
        <w:sym w:font="Symbol" w:char="F0B7"/>
      </w:r>
      <w:r w:rsidRPr="009C527F">
        <w:rPr>
          <w:sz w:val="20"/>
          <w:szCs w:val="20"/>
        </w:rPr>
        <w:tab/>
        <w:t>Cite references. Include web addresses, authors, names of articles, etc.</w:t>
      </w:r>
    </w:p>
    <w:p w14:paraId="3D51AF48" w14:textId="77777777" w:rsidR="00BC42F7" w:rsidRPr="009C527F" w:rsidRDefault="00BC42F7" w:rsidP="00BC42F7">
      <w:pPr>
        <w:tabs>
          <w:tab w:val="left" w:pos="720"/>
        </w:tabs>
        <w:ind w:left="720" w:hanging="360"/>
        <w:rPr>
          <w:sz w:val="20"/>
          <w:szCs w:val="20"/>
        </w:rPr>
      </w:pPr>
      <w:r w:rsidRPr="009C527F">
        <w:rPr>
          <w:sz w:val="20"/>
          <w:szCs w:val="20"/>
        </w:rPr>
        <w:sym w:font="Symbol" w:char="F0B7"/>
      </w:r>
      <w:r w:rsidRPr="009C527F">
        <w:rPr>
          <w:sz w:val="20"/>
          <w:szCs w:val="20"/>
        </w:rPr>
        <w:tab/>
        <w:t>Keep responses professional and educational. Do not advertise or send chain letters.</w:t>
      </w:r>
    </w:p>
    <w:p w14:paraId="01BE3C18" w14:textId="77777777" w:rsidR="00BC42F7" w:rsidRPr="009C527F" w:rsidRDefault="00BC42F7" w:rsidP="00BC42F7">
      <w:pPr>
        <w:tabs>
          <w:tab w:val="left" w:pos="720"/>
        </w:tabs>
        <w:ind w:left="720" w:hanging="360"/>
        <w:rPr>
          <w:sz w:val="20"/>
          <w:szCs w:val="20"/>
        </w:rPr>
      </w:pPr>
      <w:r w:rsidRPr="009C527F">
        <w:rPr>
          <w:sz w:val="20"/>
          <w:szCs w:val="20"/>
        </w:rPr>
        <w:sym w:font="Symbol" w:char="F0B7"/>
      </w:r>
      <w:r w:rsidRPr="009C527F">
        <w:rPr>
          <w:sz w:val="20"/>
          <w:szCs w:val="20"/>
        </w:rPr>
        <w:tab/>
        <w:t>Do not send large attachments unless you have been requested to do so or have permission from all parties.</w:t>
      </w:r>
    </w:p>
    <w:p w14:paraId="7A141D83" w14:textId="77777777" w:rsidR="00BC42F7" w:rsidRPr="009C527F" w:rsidRDefault="00BC42F7" w:rsidP="00BC42F7">
      <w:pPr>
        <w:tabs>
          <w:tab w:val="left" w:pos="720"/>
        </w:tabs>
        <w:rPr>
          <w:sz w:val="20"/>
          <w:szCs w:val="20"/>
        </w:rPr>
      </w:pPr>
    </w:p>
    <w:sectPr w:rsidR="00BC42F7" w:rsidRPr="009C527F" w:rsidSect="00457A45">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Times New Roman"/>
    <w:charset w:val="00"/>
    <w:family w:val="auto"/>
    <w:pitch w:val="variable"/>
    <w:sig w:usb0="E1000AEF" w:usb1="5000A1FF" w:usb2="00000000" w:usb3="00000000" w:csb0="000001B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37825"/>
    <w:multiLevelType w:val="hybridMultilevel"/>
    <w:tmpl w:val="5FC80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96515B"/>
    <w:multiLevelType w:val="hybridMultilevel"/>
    <w:tmpl w:val="5FC80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F61FDB"/>
    <w:multiLevelType w:val="hybridMultilevel"/>
    <w:tmpl w:val="A4E8C9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53A222D"/>
    <w:multiLevelType w:val="hybridMultilevel"/>
    <w:tmpl w:val="56009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BC1D9F"/>
    <w:multiLevelType w:val="hybridMultilevel"/>
    <w:tmpl w:val="2A72E1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8DE5C12"/>
    <w:multiLevelType w:val="hybridMultilevel"/>
    <w:tmpl w:val="56009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9941D02"/>
    <w:multiLevelType w:val="hybridMultilevel"/>
    <w:tmpl w:val="5FC80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FB2B2C"/>
    <w:multiLevelType w:val="hybridMultilevel"/>
    <w:tmpl w:val="56009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C836FE"/>
    <w:multiLevelType w:val="hybridMultilevel"/>
    <w:tmpl w:val="C2E67F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1F2CE2"/>
    <w:multiLevelType w:val="hybridMultilevel"/>
    <w:tmpl w:val="5FC80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5786139"/>
    <w:multiLevelType w:val="hybridMultilevel"/>
    <w:tmpl w:val="5FC80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6A15D17"/>
    <w:multiLevelType w:val="hybridMultilevel"/>
    <w:tmpl w:val="13A2B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D660224"/>
    <w:multiLevelType w:val="hybridMultilevel"/>
    <w:tmpl w:val="5FC80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1F7296A"/>
    <w:multiLevelType w:val="hybridMultilevel"/>
    <w:tmpl w:val="04544D92"/>
    <w:lvl w:ilvl="0" w:tplc="50760F1A">
      <w:start w:val="1"/>
      <w:numFmt w:val="decimal"/>
      <w:lvlText w:val="%1."/>
      <w:lvlJc w:val="left"/>
      <w:pPr>
        <w:ind w:left="1440" w:hanging="360"/>
      </w:pPr>
      <w:rPr>
        <w:rFonts w:ascii="Cambria" w:eastAsia="Cambria" w:hAnsi="Cambria" w:cs="Times New Roman"/>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4">
    <w:nsid w:val="2D043CC4"/>
    <w:multiLevelType w:val="hybridMultilevel"/>
    <w:tmpl w:val="5FC80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901170E"/>
    <w:multiLevelType w:val="hybridMultilevel"/>
    <w:tmpl w:val="8C4499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9CF6A77"/>
    <w:multiLevelType w:val="hybridMultilevel"/>
    <w:tmpl w:val="7A4C3752"/>
    <w:lvl w:ilvl="0" w:tplc="89FE4E5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07164E1"/>
    <w:multiLevelType w:val="hybridMultilevel"/>
    <w:tmpl w:val="5FC80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1175EE1"/>
    <w:multiLevelType w:val="hybridMultilevel"/>
    <w:tmpl w:val="1B12D07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nsid w:val="443852FA"/>
    <w:multiLevelType w:val="hybridMultilevel"/>
    <w:tmpl w:val="5FC80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508171C"/>
    <w:multiLevelType w:val="hybridMultilevel"/>
    <w:tmpl w:val="56009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F33C73"/>
    <w:multiLevelType w:val="hybridMultilevel"/>
    <w:tmpl w:val="5FC80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8657CD0"/>
    <w:multiLevelType w:val="hybridMultilevel"/>
    <w:tmpl w:val="56009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1377151"/>
    <w:multiLevelType w:val="hybridMultilevel"/>
    <w:tmpl w:val="DB0043B6"/>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4">
    <w:nsid w:val="523F7CDB"/>
    <w:multiLevelType w:val="hybridMultilevel"/>
    <w:tmpl w:val="56009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BA3979"/>
    <w:multiLevelType w:val="hybridMultilevel"/>
    <w:tmpl w:val="56009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D7D5513"/>
    <w:multiLevelType w:val="hybridMultilevel"/>
    <w:tmpl w:val="56009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30E4DFF"/>
    <w:multiLevelType w:val="hybridMultilevel"/>
    <w:tmpl w:val="5FC80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46C597D"/>
    <w:multiLevelType w:val="hybridMultilevel"/>
    <w:tmpl w:val="56009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48C25FB"/>
    <w:multiLevelType w:val="hybridMultilevel"/>
    <w:tmpl w:val="5FC80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76A1AEE"/>
    <w:multiLevelType w:val="hybridMultilevel"/>
    <w:tmpl w:val="5FC80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83E5A2E"/>
    <w:multiLevelType w:val="hybridMultilevel"/>
    <w:tmpl w:val="C3A8B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9076E6A"/>
    <w:multiLevelType w:val="hybridMultilevel"/>
    <w:tmpl w:val="5FC80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E312158"/>
    <w:multiLevelType w:val="hybridMultilevel"/>
    <w:tmpl w:val="5FC80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E8E151C"/>
    <w:multiLevelType w:val="hybridMultilevel"/>
    <w:tmpl w:val="05FE2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F143027"/>
    <w:multiLevelType w:val="hybridMultilevel"/>
    <w:tmpl w:val="5FC80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3612555"/>
    <w:multiLevelType w:val="hybridMultilevel"/>
    <w:tmpl w:val="5FC80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64E5B4F"/>
    <w:multiLevelType w:val="hybridMultilevel"/>
    <w:tmpl w:val="5C220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187E9B"/>
    <w:multiLevelType w:val="hybridMultilevel"/>
    <w:tmpl w:val="DB168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88D0DC7"/>
    <w:multiLevelType w:val="hybridMultilevel"/>
    <w:tmpl w:val="5FC80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592253"/>
    <w:multiLevelType w:val="hybridMultilevel"/>
    <w:tmpl w:val="3BB889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9C43924"/>
    <w:multiLevelType w:val="hybridMultilevel"/>
    <w:tmpl w:val="5FC80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CFF2479"/>
    <w:multiLevelType w:val="hybridMultilevel"/>
    <w:tmpl w:val="F87404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F467348"/>
    <w:multiLevelType w:val="hybridMultilevel"/>
    <w:tmpl w:val="95323A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num w:numId="1">
    <w:abstractNumId w:val="40"/>
  </w:num>
  <w:num w:numId="2">
    <w:abstractNumId w:val="19"/>
  </w:num>
  <w:num w:numId="3">
    <w:abstractNumId w:val="36"/>
  </w:num>
  <w:num w:numId="4">
    <w:abstractNumId w:val="1"/>
  </w:num>
  <w:num w:numId="5">
    <w:abstractNumId w:val="26"/>
  </w:num>
  <w:num w:numId="6">
    <w:abstractNumId w:val="25"/>
  </w:num>
  <w:num w:numId="7">
    <w:abstractNumId w:val="22"/>
  </w:num>
  <w:num w:numId="8">
    <w:abstractNumId w:val="5"/>
  </w:num>
  <w:num w:numId="9">
    <w:abstractNumId w:val="20"/>
  </w:num>
  <w:num w:numId="10">
    <w:abstractNumId w:val="7"/>
  </w:num>
  <w:num w:numId="11">
    <w:abstractNumId w:val="24"/>
  </w:num>
  <w:num w:numId="12">
    <w:abstractNumId w:val="23"/>
  </w:num>
  <w:num w:numId="13">
    <w:abstractNumId w:val="43"/>
  </w:num>
  <w:num w:numId="14">
    <w:abstractNumId w:val="8"/>
  </w:num>
  <w:num w:numId="15">
    <w:abstractNumId w:val="11"/>
  </w:num>
  <w:num w:numId="16">
    <w:abstractNumId w:val="37"/>
  </w:num>
  <w:num w:numId="17">
    <w:abstractNumId w:val="42"/>
  </w:num>
  <w:num w:numId="18">
    <w:abstractNumId w:val="2"/>
  </w:num>
  <w:num w:numId="19">
    <w:abstractNumId w:val="34"/>
  </w:num>
  <w:num w:numId="20">
    <w:abstractNumId w:val="31"/>
  </w:num>
  <w:num w:numId="21">
    <w:abstractNumId w:val="38"/>
  </w:num>
  <w:num w:numId="22">
    <w:abstractNumId w:val="13"/>
  </w:num>
  <w:num w:numId="23">
    <w:abstractNumId w:val="18"/>
  </w:num>
  <w:num w:numId="24">
    <w:abstractNumId w:val="16"/>
  </w:num>
  <w:num w:numId="25">
    <w:abstractNumId w:val="12"/>
  </w:num>
  <w:num w:numId="26">
    <w:abstractNumId w:val="9"/>
  </w:num>
  <w:num w:numId="27">
    <w:abstractNumId w:val="41"/>
  </w:num>
  <w:num w:numId="28">
    <w:abstractNumId w:val="30"/>
  </w:num>
  <w:num w:numId="29">
    <w:abstractNumId w:val="32"/>
  </w:num>
  <w:num w:numId="30">
    <w:abstractNumId w:val="0"/>
  </w:num>
  <w:num w:numId="31">
    <w:abstractNumId w:val="29"/>
  </w:num>
  <w:num w:numId="32">
    <w:abstractNumId w:val="27"/>
  </w:num>
  <w:num w:numId="33">
    <w:abstractNumId w:val="21"/>
  </w:num>
  <w:num w:numId="34">
    <w:abstractNumId w:val="4"/>
  </w:num>
  <w:num w:numId="35">
    <w:abstractNumId w:val="10"/>
  </w:num>
  <w:num w:numId="36">
    <w:abstractNumId w:val="17"/>
  </w:num>
  <w:num w:numId="37">
    <w:abstractNumId w:val="35"/>
  </w:num>
  <w:num w:numId="38">
    <w:abstractNumId w:val="33"/>
  </w:num>
  <w:num w:numId="39">
    <w:abstractNumId w:val="14"/>
  </w:num>
  <w:num w:numId="40">
    <w:abstractNumId w:val="39"/>
  </w:num>
  <w:num w:numId="41">
    <w:abstractNumId w:val="6"/>
  </w:num>
  <w:num w:numId="42">
    <w:abstractNumId w:val="15"/>
  </w:num>
  <w:num w:numId="43">
    <w:abstractNumId w:val="3"/>
  </w:num>
  <w:num w:numId="44">
    <w:abstractNumId w:val="28"/>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4E3C"/>
    <w:rsid w:val="00000294"/>
    <w:rsid w:val="000244CB"/>
    <w:rsid w:val="00033D31"/>
    <w:rsid w:val="0003545B"/>
    <w:rsid w:val="00041257"/>
    <w:rsid w:val="00053A9A"/>
    <w:rsid w:val="0005456C"/>
    <w:rsid w:val="000551CF"/>
    <w:rsid w:val="000728B9"/>
    <w:rsid w:val="00085F2D"/>
    <w:rsid w:val="000A3F57"/>
    <w:rsid w:val="000A6BB1"/>
    <w:rsid w:val="000C0C89"/>
    <w:rsid w:val="000E44BB"/>
    <w:rsid w:val="001257FC"/>
    <w:rsid w:val="0013748B"/>
    <w:rsid w:val="00152ED8"/>
    <w:rsid w:val="00160A3F"/>
    <w:rsid w:val="001722F3"/>
    <w:rsid w:val="00192182"/>
    <w:rsid w:val="001A7547"/>
    <w:rsid w:val="001D15C4"/>
    <w:rsid w:val="00204E32"/>
    <w:rsid w:val="00216563"/>
    <w:rsid w:val="00226731"/>
    <w:rsid w:val="00265167"/>
    <w:rsid w:val="002A5145"/>
    <w:rsid w:val="002B5510"/>
    <w:rsid w:val="002D0EC1"/>
    <w:rsid w:val="002F19D4"/>
    <w:rsid w:val="002F32B5"/>
    <w:rsid w:val="00302B45"/>
    <w:rsid w:val="00302F0E"/>
    <w:rsid w:val="003608CB"/>
    <w:rsid w:val="003817F4"/>
    <w:rsid w:val="00394AB8"/>
    <w:rsid w:val="003D5550"/>
    <w:rsid w:val="00421D13"/>
    <w:rsid w:val="0043184C"/>
    <w:rsid w:val="004357EC"/>
    <w:rsid w:val="004445A7"/>
    <w:rsid w:val="004538C9"/>
    <w:rsid w:val="00457A45"/>
    <w:rsid w:val="00485979"/>
    <w:rsid w:val="004F7FDB"/>
    <w:rsid w:val="005146F9"/>
    <w:rsid w:val="00540300"/>
    <w:rsid w:val="00541793"/>
    <w:rsid w:val="0054281E"/>
    <w:rsid w:val="00566515"/>
    <w:rsid w:val="00580C3A"/>
    <w:rsid w:val="00582BE9"/>
    <w:rsid w:val="0059325A"/>
    <w:rsid w:val="005A122C"/>
    <w:rsid w:val="005B138E"/>
    <w:rsid w:val="005B72BD"/>
    <w:rsid w:val="005E0254"/>
    <w:rsid w:val="005E4054"/>
    <w:rsid w:val="005E63EE"/>
    <w:rsid w:val="005F06FB"/>
    <w:rsid w:val="00633C1C"/>
    <w:rsid w:val="006411A1"/>
    <w:rsid w:val="00655572"/>
    <w:rsid w:val="0069125D"/>
    <w:rsid w:val="006A1E65"/>
    <w:rsid w:val="006B292A"/>
    <w:rsid w:val="006C3787"/>
    <w:rsid w:val="006C5AC5"/>
    <w:rsid w:val="006D1A10"/>
    <w:rsid w:val="006F2D8A"/>
    <w:rsid w:val="00704C59"/>
    <w:rsid w:val="00747F3D"/>
    <w:rsid w:val="00763A14"/>
    <w:rsid w:val="007B2EC0"/>
    <w:rsid w:val="007C0E5B"/>
    <w:rsid w:val="007E67C9"/>
    <w:rsid w:val="00863D08"/>
    <w:rsid w:val="008A24B8"/>
    <w:rsid w:val="008A7E6E"/>
    <w:rsid w:val="008B32D1"/>
    <w:rsid w:val="008B3A35"/>
    <w:rsid w:val="008C7F21"/>
    <w:rsid w:val="008E3754"/>
    <w:rsid w:val="00915766"/>
    <w:rsid w:val="00930698"/>
    <w:rsid w:val="009357D5"/>
    <w:rsid w:val="0097629B"/>
    <w:rsid w:val="0098111B"/>
    <w:rsid w:val="009C4FFD"/>
    <w:rsid w:val="009C527F"/>
    <w:rsid w:val="009F1A33"/>
    <w:rsid w:val="00A51145"/>
    <w:rsid w:val="00A70D15"/>
    <w:rsid w:val="00A97B3D"/>
    <w:rsid w:val="00AB5A22"/>
    <w:rsid w:val="00B110CA"/>
    <w:rsid w:val="00B139DE"/>
    <w:rsid w:val="00B17CE2"/>
    <w:rsid w:val="00B45CB6"/>
    <w:rsid w:val="00B753A8"/>
    <w:rsid w:val="00B8193D"/>
    <w:rsid w:val="00B84E3C"/>
    <w:rsid w:val="00BA5294"/>
    <w:rsid w:val="00BB4B46"/>
    <w:rsid w:val="00BB508A"/>
    <w:rsid w:val="00BB53FD"/>
    <w:rsid w:val="00BC012F"/>
    <w:rsid w:val="00BC3CB0"/>
    <w:rsid w:val="00BC429C"/>
    <w:rsid w:val="00BC42F7"/>
    <w:rsid w:val="00BF1319"/>
    <w:rsid w:val="00C44919"/>
    <w:rsid w:val="00C541EE"/>
    <w:rsid w:val="00C5713C"/>
    <w:rsid w:val="00C61159"/>
    <w:rsid w:val="00C82E01"/>
    <w:rsid w:val="00C90C3D"/>
    <w:rsid w:val="00CA3289"/>
    <w:rsid w:val="00CB134C"/>
    <w:rsid w:val="00CB202E"/>
    <w:rsid w:val="00CC0F04"/>
    <w:rsid w:val="00CC7928"/>
    <w:rsid w:val="00D3735D"/>
    <w:rsid w:val="00D57F8A"/>
    <w:rsid w:val="00D64922"/>
    <w:rsid w:val="00D814FB"/>
    <w:rsid w:val="00D867BF"/>
    <w:rsid w:val="00D9260E"/>
    <w:rsid w:val="00DD7A48"/>
    <w:rsid w:val="00DE71CA"/>
    <w:rsid w:val="00DF33D3"/>
    <w:rsid w:val="00DF456A"/>
    <w:rsid w:val="00DF5023"/>
    <w:rsid w:val="00DF50C8"/>
    <w:rsid w:val="00E13941"/>
    <w:rsid w:val="00E3579A"/>
    <w:rsid w:val="00E4776E"/>
    <w:rsid w:val="00E71B1E"/>
    <w:rsid w:val="00E82974"/>
    <w:rsid w:val="00E90715"/>
    <w:rsid w:val="00EC2721"/>
    <w:rsid w:val="00ED733B"/>
    <w:rsid w:val="00F069CA"/>
    <w:rsid w:val="00F06F07"/>
    <w:rsid w:val="00F13FF2"/>
    <w:rsid w:val="00F37007"/>
    <w:rsid w:val="00F37D65"/>
    <w:rsid w:val="00F63E96"/>
    <w:rsid w:val="00F64DCF"/>
    <w:rsid w:val="00F7250C"/>
    <w:rsid w:val="00F73F23"/>
    <w:rsid w:val="00FF2B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09F3D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84E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A24B8"/>
    <w:pPr>
      <w:ind w:left="720"/>
      <w:contextualSpacing/>
    </w:pPr>
  </w:style>
  <w:style w:type="character" w:styleId="Hyperlink">
    <w:name w:val="Hyperlink"/>
    <w:uiPriority w:val="99"/>
    <w:rsid w:val="006A1E65"/>
    <w:rPr>
      <w:rFonts w:cs="Times New Roman"/>
      <w:color w:val="0000FF"/>
      <w:u w:val="single"/>
    </w:rPr>
  </w:style>
  <w:style w:type="character" w:customStyle="1" w:styleId="apple-style-span">
    <w:name w:val="apple-style-span"/>
    <w:rsid w:val="006A1E65"/>
    <w:rPr>
      <w:rFonts w:cs="Times New Roman"/>
    </w:rPr>
  </w:style>
  <w:style w:type="character" w:styleId="Emphasis">
    <w:name w:val="Emphasis"/>
    <w:uiPriority w:val="20"/>
    <w:qFormat/>
    <w:rsid w:val="00BC012F"/>
    <w:rPr>
      <w:rFonts w:cs="Times New Roman"/>
      <w:i/>
      <w:iCs/>
    </w:rPr>
  </w:style>
  <w:style w:type="paragraph" w:styleId="BalloonText">
    <w:name w:val="Balloon Text"/>
    <w:basedOn w:val="Normal"/>
    <w:link w:val="BalloonTextChar"/>
    <w:uiPriority w:val="99"/>
    <w:semiHidden/>
    <w:unhideWhenUsed/>
    <w:rsid w:val="005146F9"/>
    <w:rPr>
      <w:rFonts w:ascii="Lucida Grande" w:hAnsi="Lucida Grande"/>
      <w:sz w:val="18"/>
      <w:szCs w:val="18"/>
    </w:rPr>
  </w:style>
  <w:style w:type="character" w:customStyle="1" w:styleId="BalloonTextChar">
    <w:name w:val="Balloon Text Char"/>
    <w:basedOn w:val="DefaultParagraphFont"/>
    <w:link w:val="BalloonText"/>
    <w:uiPriority w:val="99"/>
    <w:semiHidden/>
    <w:rsid w:val="005146F9"/>
    <w:rPr>
      <w:rFonts w:ascii="Lucida Grande" w:hAnsi="Lucida Grande"/>
      <w:sz w:val="18"/>
      <w:szCs w:val="18"/>
    </w:rPr>
  </w:style>
  <w:style w:type="character" w:customStyle="1" w:styleId="apple-converted-space">
    <w:name w:val="apple-converted-space"/>
    <w:rsid w:val="00BC42F7"/>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84E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A24B8"/>
    <w:pPr>
      <w:ind w:left="720"/>
      <w:contextualSpacing/>
    </w:pPr>
  </w:style>
  <w:style w:type="character" w:styleId="Hyperlink">
    <w:name w:val="Hyperlink"/>
    <w:uiPriority w:val="99"/>
    <w:rsid w:val="006A1E65"/>
    <w:rPr>
      <w:rFonts w:cs="Times New Roman"/>
      <w:color w:val="0000FF"/>
      <w:u w:val="single"/>
    </w:rPr>
  </w:style>
  <w:style w:type="character" w:customStyle="1" w:styleId="apple-style-span">
    <w:name w:val="apple-style-span"/>
    <w:rsid w:val="006A1E65"/>
    <w:rPr>
      <w:rFonts w:cs="Times New Roman"/>
    </w:rPr>
  </w:style>
  <w:style w:type="character" w:styleId="Emphasis">
    <w:name w:val="Emphasis"/>
    <w:uiPriority w:val="20"/>
    <w:qFormat/>
    <w:rsid w:val="00BC012F"/>
    <w:rPr>
      <w:rFonts w:cs="Times New Roman"/>
      <w:i/>
      <w:iCs/>
    </w:rPr>
  </w:style>
  <w:style w:type="paragraph" w:styleId="BalloonText">
    <w:name w:val="Balloon Text"/>
    <w:basedOn w:val="Normal"/>
    <w:link w:val="BalloonTextChar"/>
    <w:uiPriority w:val="99"/>
    <w:semiHidden/>
    <w:unhideWhenUsed/>
    <w:rsid w:val="005146F9"/>
    <w:rPr>
      <w:rFonts w:ascii="Lucida Grande" w:hAnsi="Lucida Grande"/>
      <w:sz w:val="18"/>
      <w:szCs w:val="18"/>
    </w:rPr>
  </w:style>
  <w:style w:type="character" w:customStyle="1" w:styleId="BalloonTextChar">
    <w:name w:val="Balloon Text Char"/>
    <w:basedOn w:val="DefaultParagraphFont"/>
    <w:link w:val="BalloonText"/>
    <w:uiPriority w:val="99"/>
    <w:semiHidden/>
    <w:rsid w:val="005146F9"/>
    <w:rPr>
      <w:rFonts w:ascii="Lucida Grande" w:hAnsi="Lucida Grande"/>
      <w:sz w:val="18"/>
      <w:szCs w:val="18"/>
    </w:rPr>
  </w:style>
  <w:style w:type="character" w:customStyle="1" w:styleId="apple-converted-space">
    <w:name w:val="apple-converted-space"/>
    <w:rsid w:val="00BC42F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yperlink" Target="http://cuhedtpa.weebly.com/" TargetMode="External"/><Relationship Id="rId13" Type="http://schemas.openxmlformats.org/officeDocument/2006/relationships/hyperlink" Target="http://www.leadered.com/pdf/rigor_relevance_framework_2014.pdf" TargetMode="External"/><Relationship Id="rId18" Type="http://schemas.openxmlformats.org/officeDocument/2006/relationships/hyperlink" Target="http://www.livetext.com"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mailto:%20helpdesk@chaminade.edu" TargetMode="External"/><Relationship Id="rId7" Type="http://schemas.openxmlformats.org/officeDocument/2006/relationships/hyperlink" Target="mailto:glenn.medeiros@chaminade.edu" TargetMode="External"/><Relationship Id="rId12" Type="http://schemas.openxmlformats.org/officeDocument/2006/relationships/hyperlink" Target="http://165.248.30.40/hcpsv3/benchmarkmaps/" TargetMode="External"/><Relationship Id="rId17" Type="http://schemas.openxmlformats.org/officeDocument/2006/relationships/hyperlink" Target="http://www.livetext.co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orestandards.org/" TargetMode="External"/><Relationship Id="rId20" Type="http://schemas.openxmlformats.org/officeDocument/2006/relationships/hyperlink" Target="mailto:helpdesk@chaminade.ecollege.com"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owl.english.purdue.edu/owl/resource/560/01/" TargetMode="External"/><Relationship Id="rId24" Type="http://schemas.openxmlformats.org/officeDocument/2006/relationships/hyperlink" Target="https://www.livetext.com/overview/student-overview.html" TargetMode="External"/><Relationship Id="rId5" Type="http://schemas.openxmlformats.org/officeDocument/2006/relationships/webSettings" Target="webSettings.xml"/><Relationship Id="rId15" Type="http://schemas.openxmlformats.org/officeDocument/2006/relationships/hyperlink" Target="http://www.ed.gov/sites/default/files/NETP-2010-final-report.pdf" TargetMode="External"/><Relationship Id="rId23" Type="http://schemas.openxmlformats.org/officeDocument/2006/relationships/hyperlink" Target="mailto:helpdesk@chaminade.ecollege.com" TargetMode="External"/><Relationship Id="rId10" Type="http://schemas.openxmlformats.org/officeDocument/2006/relationships/hyperlink" Target="https://college.livetext.com" TargetMode="External"/><Relationship Id="rId19" Type="http://schemas.openxmlformats.org/officeDocument/2006/relationships/hyperlink" Target="mailto:jyasuhar@chaminade.edu" TargetMode="External"/><Relationship Id="rId4" Type="http://schemas.openxmlformats.org/officeDocument/2006/relationships/settings" Target="settings.xml"/><Relationship Id="rId9" Type="http://schemas.openxmlformats.org/officeDocument/2006/relationships/hyperlink" Target="http://chaminade.ecollege.com/" TargetMode="External"/><Relationship Id="rId14" Type="http://schemas.openxmlformats.org/officeDocument/2006/relationships/hyperlink" Target="%20http://www.hanoverresearch.com/wp-content/uploads/2011/12/A-Crosswalk-of-21st-Century-Skills-Membership.pdf" TargetMode="External"/><Relationship Id="rId22" Type="http://schemas.openxmlformats.org/officeDocument/2006/relationships/hyperlink" Target="http://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345</TotalTime>
  <Pages>17</Pages>
  <Words>6065</Words>
  <Characters>34575</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Personal</Company>
  <LinksUpToDate>false</LinksUpToDate>
  <CharactersWithSpaces>40559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GLENN MEDEIROS</dc:creator>
  <cp:keywords/>
  <dc:description/>
  <cp:lastModifiedBy>Glenn Medeiros</cp:lastModifiedBy>
  <cp:revision>105</cp:revision>
  <dcterms:created xsi:type="dcterms:W3CDTF">2015-01-09T06:15:00Z</dcterms:created>
  <dcterms:modified xsi:type="dcterms:W3CDTF">2015-01-13T20:45:00Z</dcterms:modified>
</cp:coreProperties>
</file>