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C74F6B" w14:textId="77777777" w:rsidR="00691E56" w:rsidRDefault="00691E56" w:rsidP="00944037">
      <w:pPr>
        <w:rPr>
          <w:rFonts w:ascii="Verdana" w:hAnsi="Verdana"/>
          <w:b/>
          <w:bCs/>
          <w:color w:val="000000"/>
          <w:sz w:val="22"/>
          <w:szCs w:val="22"/>
        </w:rPr>
      </w:pPr>
      <w:r>
        <w:rPr>
          <w:rFonts w:ascii="Verdana" w:hAnsi="Verdana"/>
          <w:b/>
          <w:bCs/>
          <w:color w:val="000000"/>
          <w:sz w:val="22"/>
          <w:szCs w:val="22"/>
        </w:rPr>
        <w:t xml:space="preserve">Chaminade University of Honolulu </w:t>
      </w:r>
    </w:p>
    <w:p w14:paraId="5D3E7916" w14:textId="77777777" w:rsidR="00691E56" w:rsidRDefault="00691E56" w:rsidP="00944037">
      <w:pPr>
        <w:rPr>
          <w:rFonts w:ascii="Verdana" w:hAnsi="Verdana"/>
          <w:b/>
          <w:bCs/>
          <w:color w:val="000000"/>
          <w:sz w:val="22"/>
          <w:szCs w:val="22"/>
        </w:rPr>
      </w:pPr>
    </w:p>
    <w:p w14:paraId="40B82A31" w14:textId="603FC2B5" w:rsidR="00944037" w:rsidRPr="00EF391E" w:rsidRDefault="00711491" w:rsidP="00944037">
      <w:pPr>
        <w:rPr>
          <w:rFonts w:ascii="Verdana" w:hAnsi="Verdana"/>
          <w:b/>
          <w:bCs/>
          <w:color w:val="000000"/>
          <w:sz w:val="22"/>
          <w:szCs w:val="22"/>
        </w:rPr>
      </w:pPr>
      <w:r>
        <w:rPr>
          <w:rFonts w:ascii="Verdana" w:hAnsi="Verdana"/>
          <w:b/>
          <w:bCs/>
          <w:color w:val="000000"/>
          <w:sz w:val="22"/>
          <w:szCs w:val="22"/>
        </w:rPr>
        <w:t>Math 100-1</w:t>
      </w:r>
      <w:r w:rsidR="006501AF">
        <w:rPr>
          <w:rFonts w:ascii="Verdana" w:hAnsi="Verdana"/>
          <w:b/>
          <w:bCs/>
          <w:color w:val="000000"/>
          <w:sz w:val="22"/>
          <w:szCs w:val="22"/>
        </w:rPr>
        <w:t>0: Quantitative Reasoning and Mathematical Skills</w:t>
      </w:r>
    </w:p>
    <w:p w14:paraId="74377489" w14:textId="09B05172" w:rsidR="00944037" w:rsidRPr="00944037" w:rsidRDefault="00711491" w:rsidP="00944037">
      <w:pPr>
        <w:rPr>
          <w:rFonts w:ascii="Verdana" w:hAnsi="Verdana"/>
        </w:rPr>
      </w:pPr>
      <w:r>
        <w:rPr>
          <w:rFonts w:ascii="Verdana" w:hAnsi="Verdana"/>
          <w:sz w:val="22"/>
          <w:szCs w:val="22"/>
        </w:rPr>
        <w:t>Winter</w:t>
      </w:r>
      <w:r w:rsidR="005E3742">
        <w:rPr>
          <w:rFonts w:ascii="Verdana" w:hAnsi="Verdana"/>
          <w:sz w:val="22"/>
          <w:szCs w:val="22"/>
        </w:rPr>
        <w:t xml:space="preserve"> 201</w:t>
      </w:r>
      <w:r>
        <w:rPr>
          <w:rFonts w:ascii="Verdana" w:hAnsi="Verdana"/>
          <w:sz w:val="22"/>
          <w:szCs w:val="22"/>
        </w:rPr>
        <w:t>5</w:t>
      </w:r>
    </w:p>
    <w:p w14:paraId="667F8ACD" w14:textId="77777777" w:rsidR="006501AF" w:rsidRDefault="00944037" w:rsidP="00944037">
      <w:r w:rsidRPr="00931245">
        <w:t> </w:t>
      </w:r>
    </w:p>
    <w:p w14:paraId="0E052B8D" w14:textId="430D52A1" w:rsidR="006501AF" w:rsidRPr="008D0EFD" w:rsidRDefault="006501AF" w:rsidP="006501AF">
      <w:pPr>
        <w:rPr>
          <w:rFonts w:ascii="Verdana" w:hAnsi="Verdana"/>
          <w:b/>
          <w:sz w:val="20"/>
          <w:szCs w:val="20"/>
        </w:rPr>
      </w:pPr>
      <w:r>
        <w:rPr>
          <w:rFonts w:ascii="Verdana" w:hAnsi="Verdana"/>
          <w:b/>
          <w:sz w:val="20"/>
          <w:szCs w:val="20"/>
        </w:rPr>
        <w:t>Course Description</w:t>
      </w:r>
    </w:p>
    <w:p w14:paraId="0E7EAAB4" w14:textId="4C25B397" w:rsidR="00944037" w:rsidRPr="006501AF" w:rsidRDefault="006501AF" w:rsidP="00944037">
      <w:pPr>
        <w:rPr>
          <w:rFonts w:ascii="Verdana" w:hAnsi="Verdana"/>
          <w:sz w:val="20"/>
          <w:szCs w:val="20"/>
        </w:rPr>
      </w:pPr>
      <w:r>
        <w:rPr>
          <w:rFonts w:ascii="Verdana" w:hAnsi="Verdana"/>
          <w:noProof/>
          <w:sz w:val="20"/>
          <w:szCs w:val="20"/>
        </w:rPr>
        <mc:AlternateContent>
          <mc:Choice Requires="wps">
            <w:drawing>
              <wp:anchor distT="0" distB="0" distL="114300" distR="114300" simplePos="0" relativeHeight="251683840" behindDoc="0" locked="0" layoutInCell="1" allowOverlap="1" wp14:anchorId="663E2E99" wp14:editId="7A8E9CE3">
                <wp:simplePos x="0" y="0"/>
                <wp:positionH relativeFrom="column">
                  <wp:posOffset>0</wp:posOffset>
                </wp:positionH>
                <wp:positionV relativeFrom="paragraph">
                  <wp:posOffset>33655</wp:posOffset>
                </wp:positionV>
                <wp:extent cx="5905500" cy="0"/>
                <wp:effectExtent l="12700" t="8255" r="25400" b="29845"/>
                <wp:wrapNone/>
                <wp:docPr id="20"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AutoShape 13" o:spid="_x0000_s1026" type="#_x0000_t32" style="position:absolute;margin-left:0;margin-top:2.65pt;width:465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"/>
            </w:pict>
          </mc:Fallback>
        </mc:AlternateContent>
      </w:r>
      <w:r w:rsidR="00944037" w:rsidRPr="00931245">
        <w:t xml:space="preserve"> </w:t>
      </w:r>
    </w:p>
    <w:p w14:paraId="2C67637B" w14:textId="7F831230" w:rsidR="00944037" w:rsidRPr="006501AF" w:rsidRDefault="006501AF" w:rsidP="00944037">
      <w:pPr>
        <w:autoSpaceDE w:val="0"/>
        <w:autoSpaceDN w:val="0"/>
        <w:adjustRightInd w:val="0"/>
        <w:rPr>
          <w:rFonts w:ascii="Verdana" w:hAnsi="Verdana" w:cs="Arial"/>
          <w:b/>
          <w:i/>
          <w:color w:val="000000" w:themeColor="text1"/>
          <w:sz w:val="20"/>
          <w:szCs w:val="20"/>
        </w:rPr>
      </w:pPr>
      <w:r w:rsidRPr="006501AF">
        <w:rPr>
          <w:rFonts w:ascii="Verdana" w:eastAsiaTheme="minorHAnsi" w:hAnsi="Verdana" w:cs="Calibri"/>
          <w:color w:val="000000" w:themeColor="text1"/>
          <w:sz w:val="20"/>
          <w:szCs w:val="20"/>
        </w:rPr>
        <w:t xml:space="preserve">A study of various topics including an introduction to sets, logic, number systems, basic skills in algebra and geometry, consumer mathematics, probability and statistics, with an emphasis on problem solving, quantitative and logical thinking. This course fulfills the Track </w:t>
      </w:r>
      <w:proofErr w:type="gramStart"/>
      <w:r w:rsidRPr="006501AF">
        <w:rPr>
          <w:rFonts w:ascii="Verdana" w:eastAsiaTheme="minorHAnsi" w:hAnsi="Verdana" w:cs="Calibri"/>
          <w:color w:val="000000" w:themeColor="text1"/>
          <w:sz w:val="20"/>
          <w:szCs w:val="20"/>
        </w:rPr>
        <w:t>A</w:t>
      </w:r>
      <w:proofErr w:type="gramEnd"/>
      <w:r w:rsidRPr="006501AF">
        <w:rPr>
          <w:rFonts w:ascii="Verdana" w:eastAsiaTheme="minorHAnsi" w:hAnsi="Verdana" w:cs="Calibri"/>
          <w:color w:val="000000" w:themeColor="text1"/>
          <w:sz w:val="20"/>
          <w:szCs w:val="20"/>
        </w:rPr>
        <w:t xml:space="preserve"> general education requirement in mathematics. The course is intended as a terminal course and is not a prerequisite for any other course in mathematics</w:t>
      </w:r>
      <w:r w:rsidR="00944037" w:rsidRPr="006501AF">
        <w:rPr>
          <w:rFonts w:ascii="Verdana" w:eastAsiaTheme="minorHAnsi" w:hAnsi="Verdana" w:cs="Arial"/>
          <w:color w:val="000000" w:themeColor="text1"/>
          <w:sz w:val="20"/>
          <w:szCs w:val="20"/>
        </w:rPr>
        <w:t xml:space="preserve">. </w:t>
      </w:r>
    </w:p>
    <w:p w14:paraId="15601FFB" w14:textId="77777777" w:rsidR="00944037" w:rsidRPr="00277017" w:rsidRDefault="00944037" w:rsidP="00944037">
      <w:pPr>
        <w:rPr>
          <w:b/>
          <w:i/>
          <w:sz w:val="20"/>
          <w:szCs w:val="20"/>
        </w:rPr>
      </w:pPr>
    </w:p>
    <w:p w14:paraId="23B79FCD" w14:textId="77777777" w:rsidR="00944037" w:rsidRPr="008D0EFD" w:rsidRDefault="00944037" w:rsidP="00944037">
      <w:pPr>
        <w:rPr>
          <w:rFonts w:ascii="Verdana" w:hAnsi="Verdana"/>
          <w:b/>
          <w:sz w:val="20"/>
          <w:szCs w:val="20"/>
        </w:rPr>
      </w:pPr>
      <w:r w:rsidRPr="00277017">
        <w:rPr>
          <w:rFonts w:ascii="Verdana" w:hAnsi="Verdana"/>
          <w:b/>
          <w:sz w:val="20"/>
          <w:szCs w:val="20"/>
        </w:rPr>
        <w:t>Instructor Informatio</w:t>
      </w:r>
      <w:r w:rsidR="008D0EFD">
        <w:rPr>
          <w:rFonts w:ascii="Verdana" w:hAnsi="Verdana"/>
          <w:b/>
          <w:sz w:val="20"/>
          <w:szCs w:val="20"/>
        </w:rPr>
        <w:t>n</w:t>
      </w:r>
    </w:p>
    <w:p w14:paraId="567A371D" w14:textId="77777777" w:rsidR="00C30D85" w:rsidRPr="00277017" w:rsidRDefault="00794389" w:rsidP="00944037">
      <w:pPr>
        <w:rPr>
          <w:rFonts w:ascii="Verdana" w:hAnsi="Verdana"/>
          <w:sz w:val="20"/>
          <w:szCs w:val="20"/>
        </w:rPr>
      </w:pPr>
      <w:r>
        <w:rPr>
          <w:rFonts w:ascii="Verdana" w:hAnsi="Verdana"/>
          <w:noProof/>
          <w:sz w:val="20"/>
          <w:szCs w:val="20"/>
        </w:rPr>
        <mc:AlternateContent>
          <mc:Choice Requires="wps">
            <w:drawing>
              <wp:anchor distT="0" distB="0" distL="114300" distR="114300" simplePos="0" relativeHeight="251667456" behindDoc="0" locked="0" layoutInCell="1" allowOverlap="1" wp14:anchorId="6CF628AC" wp14:editId="3A8352A9">
                <wp:simplePos x="0" y="0"/>
                <wp:positionH relativeFrom="column">
                  <wp:posOffset>0</wp:posOffset>
                </wp:positionH>
                <wp:positionV relativeFrom="paragraph">
                  <wp:posOffset>33655</wp:posOffset>
                </wp:positionV>
                <wp:extent cx="5905500" cy="0"/>
                <wp:effectExtent l="12700" t="8255" r="25400" b="29845"/>
                <wp:wrapNone/>
                <wp:docPr id="19"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AutoShape 13" o:spid="_x0000_s1026" type="#_x0000_t32" style="position:absolute;margin-left:0;margin-top:2.65pt;width:46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"/>
            </w:pict>
          </mc:Fallback>
        </mc:AlternateContent>
      </w:r>
    </w:p>
    <w:p w14:paraId="29A143DB" w14:textId="77777777" w:rsidR="00944037" w:rsidRDefault="00944037" w:rsidP="002F78BF">
      <w:pPr>
        <w:rPr>
          <w:rFonts w:ascii="Verdana" w:hAnsi="Verdana"/>
          <w:sz w:val="20"/>
          <w:szCs w:val="20"/>
        </w:rPr>
      </w:pPr>
      <w:r w:rsidRPr="00277017">
        <w:rPr>
          <w:rFonts w:ascii="Verdana" w:hAnsi="Verdana"/>
          <w:sz w:val="20"/>
          <w:szCs w:val="20"/>
        </w:rPr>
        <w:t>Peter Anzalone, M.P.H.</w:t>
      </w:r>
    </w:p>
    <w:p w14:paraId="2AB4E6C0" w14:textId="77777777" w:rsidR="00691E56" w:rsidRPr="00277017" w:rsidRDefault="00691E56" w:rsidP="002F78BF">
      <w:pPr>
        <w:rPr>
          <w:rFonts w:ascii="Verdana" w:hAnsi="Verdana"/>
          <w:sz w:val="20"/>
          <w:szCs w:val="20"/>
        </w:rPr>
      </w:pPr>
    </w:p>
    <w:p w14:paraId="79052472" w14:textId="77777777" w:rsidR="00944037" w:rsidRPr="00277017" w:rsidRDefault="00944037" w:rsidP="00691E56">
      <w:pPr>
        <w:rPr>
          <w:rFonts w:ascii="Verdana" w:hAnsi="Verdana"/>
          <w:sz w:val="20"/>
          <w:szCs w:val="20"/>
        </w:rPr>
      </w:pPr>
      <w:r w:rsidRPr="00277017">
        <w:rPr>
          <w:rFonts w:ascii="Verdana" w:hAnsi="Verdana"/>
          <w:sz w:val="20"/>
          <w:szCs w:val="20"/>
        </w:rPr>
        <w:t xml:space="preserve">Tel: </w:t>
      </w:r>
      <w:r w:rsidR="00EF391E" w:rsidRPr="00277017">
        <w:rPr>
          <w:rFonts w:ascii="Verdana" w:hAnsi="Verdana"/>
          <w:sz w:val="20"/>
          <w:szCs w:val="20"/>
        </w:rPr>
        <w:tab/>
      </w:r>
      <w:r w:rsidRPr="00277017">
        <w:rPr>
          <w:rFonts w:ascii="Verdana" w:hAnsi="Verdana"/>
          <w:sz w:val="20"/>
          <w:szCs w:val="20"/>
        </w:rPr>
        <w:t>808-381-4513</w:t>
      </w:r>
    </w:p>
    <w:p w14:paraId="55541B4E" w14:textId="77777777" w:rsidR="00944037" w:rsidRDefault="00944037" w:rsidP="005E3742">
      <w:pPr>
        <w:rPr>
          <w:rFonts w:ascii="Verdana" w:hAnsi="Verdana"/>
          <w:sz w:val="20"/>
          <w:szCs w:val="20"/>
        </w:rPr>
      </w:pPr>
      <w:r w:rsidRPr="00277017">
        <w:rPr>
          <w:rFonts w:ascii="Verdana" w:hAnsi="Verdana"/>
          <w:sz w:val="20"/>
          <w:szCs w:val="20"/>
        </w:rPr>
        <w:t>Email:</w:t>
      </w:r>
      <w:r w:rsidR="00EF391E" w:rsidRPr="00277017">
        <w:rPr>
          <w:rFonts w:ascii="Verdana" w:hAnsi="Verdana"/>
          <w:sz w:val="20"/>
          <w:szCs w:val="20"/>
        </w:rPr>
        <w:tab/>
      </w:r>
      <w:r w:rsidR="005E3742">
        <w:rPr>
          <w:rFonts w:ascii="Verdana" w:hAnsi="Verdana"/>
          <w:sz w:val="20"/>
          <w:szCs w:val="20"/>
        </w:rPr>
        <w:t>anzalonep@gmail.com</w:t>
      </w:r>
      <w:r w:rsidR="00D3119C">
        <w:rPr>
          <w:rFonts w:ascii="Verdana" w:hAnsi="Verdana"/>
          <w:sz w:val="20"/>
          <w:szCs w:val="20"/>
        </w:rPr>
        <w:t xml:space="preserve"> </w:t>
      </w:r>
    </w:p>
    <w:p w14:paraId="16A85CC6" w14:textId="77777777" w:rsidR="004F15FE" w:rsidRDefault="004F15FE" w:rsidP="00944037">
      <w:pPr>
        <w:rPr>
          <w:rFonts w:ascii="Verdana" w:hAnsi="Verdana"/>
          <w:sz w:val="20"/>
          <w:szCs w:val="20"/>
        </w:rPr>
      </w:pPr>
    </w:p>
    <w:p w14:paraId="53FBDED0" w14:textId="77777777" w:rsidR="00451AD3" w:rsidRPr="008D0EFD" w:rsidRDefault="00451AD3" w:rsidP="00451AD3">
      <w:pPr>
        <w:rPr>
          <w:rFonts w:ascii="Verdana" w:hAnsi="Verdana"/>
          <w:b/>
          <w:sz w:val="20"/>
          <w:szCs w:val="20"/>
        </w:rPr>
      </w:pPr>
      <w:r>
        <w:rPr>
          <w:rFonts w:ascii="Verdana" w:hAnsi="Verdana"/>
          <w:b/>
          <w:sz w:val="20"/>
          <w:szCs w:val="20"/>
        </w:rPr>
        <w:t>Class Meeting</w:t>
      </w:r>
      <w:r w:rsidRPr="00277017">
        <w:rPr>
          <w:rFonts w:ascii="Verdana" w:hAnsi="Verdana"/>
          <w:b/>
          <w:sz w:val="20"/>
          <w:szCs w:val="20"/>
        </w:rPr>
        <w:t xml:space="preserve"> Informatio</w:t>
      </w:r>
      <w:r>
        <w:rPr>
          <w:rFonts w:ascii="Verdana" w:hAnsi="Verdana"/>
          <w:b/>
          <w:sz w:val="20"/>
          <w:szCs w:val="20"/>
        </w:rPr>
        <w:t>n</w:t>
      </w:r>
    </w:p>
    <w:p w14:paraId="009FA4F6" w14:textId="77777777" w:rsidR="00451AD3" w:rsidRPr="00277017" w:rsidRDefault="00794389" w:rsidP="00451AD3">
      <w:pPr>
        <w:rPr>
          <w:rFonts w:ascii="Verdana" w:hAnsi="Verdana"/>
          <w:sz w:val="20"/>
          <w:szCs w:val="20"/>
        </w:rPr>
      </w:pPr>
      <w:r>
        <w:rPr>
          <w:rFonts w:ascii="Verdana" w:hAnsi="Verdana"/>
          <w:noProof/>
          <w:sz w:val="20"/>
          <w:szCs w:val="20"/>
        </w:rPr>
        <mc:AlternateContent>
          <mc:Choice Requires="wps">
            <w:drawing>
              <wp:anchor distT="0" distB="0" distL="114300" distR="114300" simplePos="0" relativeHeight="251678720" behindDoc="0" locked="0" layoutInCell="1" allowOverlap="1" wp14:anchorId="5B06E0C1" wp14:editId="31E93145">
                <wp:simplePos x="0" y="0"/>
                <wp:positionH relativeFrom="column">
                  <wp:posOffset>0</wp:posOffset>
                </wp:positionH>
                <wp:positionV relativeFrom="paragraph">
                  <wp:posOffset>33655</wp:posOffset>
                </wp:positionV>
                <wp:extent cx="5905500" cy="0"/>
                <wp:effectExtent l="12700" t="8255" r="25400" b="29845"/>
                <wp:wrapNone/>
                <wp:docPr id="18"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 o:spid="_x0000_s1026" type="#_x0000_t32" style="position:absolute;margin-left:0;margin-top:2.65pt;width:465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"/>
            </w:pict>
          </mc:Fallback>
        </mc:AlternateContent>
      </w:r>
    </w:p>
    <w:p w14:paraId="07882B37" w14:textId="164964E0" w:rsidR="00451AD3" w:rsidRDefault="00DA1F69" w:rsidP="00944037">
      <w:pPr>
        <w:rPr>
          <w:rFonts w:ascii="Verdana" w:hAnsi="Verdana"/>
          <w:sz w:val="20"/>
          <w:szCs w:val="20"/>
        </w:rPr>
      </w:pPr>
      <w:r>
        <w:rPr>
          <w:rFonts w:ascii="Verdana" w:hAnsi="Verdana"/>
          <w:sz w:val="20"/>
          <w:szCs w:val="20"/>
        </w:rPr>
        <w:t>L</w:t>
      </w:r>
      <w:r w:rsidR="00711491">
        <w:rPr>
          <w:rFonts w:ascii="Verdana" w:hAnsi="Verdana"/>
          <w:sz w:val="20"/>
          <w:szCs w:val="20"/>
        </w:rPr>
        <w:t>ocation: Schofield Barracks Education Center</w:t>
      </w:r>
    </w:p>
    <w:p w14:paraId="0DEE9927" w14:textId="35E015CE" w:rsidR="004638FB" w:rsidRDefault="00711491" w:rsidP="00944037">
      <w:pPr>
        <w:rPr>
          <w:rFonts w:ascii="Verdana" w:hAnsi="Verdana"/>
          <w:sz w:val="20"/>
          <w:szCs w:val="20"/>
        </w:rPr>
      </w:pPr>
      <w:r>
        <w:rPr>
          <w:rFonts w:ascii="Verdana" w:hAnsi="Verdana"/>
          <w:sz w:val="20"/>
          <w:szCs w:val="20"/>
        </w:rPr>
        <w:t>Days: Thursdays</w:t>
      </w:r>
    </w:p>
    <w:p w14:paraId="157626AE" w14:textId="77777777" w:rsidR="004638FB" w:rsidRDefault="004638FB" w:rsidP="00944037">
      <w:pPr>
        <w:rPr>
          <w:rFonts w:ascii="Verdana" w:hAnsi="Verdana"/>
          <w:sz w:val="20"/>
          <w:szCs w:val="20"/>
        </w:rPr>
      </w:pPr>
      <w:r>
        <w:rPr>
          <w:rFonts w:ascii="Verdana" w:hAnsi="Verdana"/>
          <w:sz w:val="20"/>
          <w:szCs w:val="20"/>
        </w:rPr>
        <w:t>Time: 1730-2140</w:t>
      </w:r>
    </w:p>
    <w:p w14:paraId="70B69133" w14:textId="77777777" w:rsidR="004638FB" w:rsidRDefault="004638FB" w:rsidP="00944037">
      <w:pPr>
        <w:rPr>
          <w:rFonts w:ascii="Verdana" w:hAnsi="Verdana"/>
          <w:sz w:val="20"/>
          <w:szCs w:val="20"/>
        </w:rPr>
      </w:pPr>
    </w:p>
    <w:p w14:paraId="26ED4BA0" w14:textId="77777777" w:rsidR="004638FB" w:rsidRDefault="004638FB" w:rsidP="004638FB">
      <w:pPr>
        <w:rPr>
          <w:rFonts w:ascii="Verdana" w:hAnsi="Verdana"/>
          <w:b/>
          <w:sz w:val="20"/>
          <w:szCs w:val="20"/>
        </w:rPr>
      </w:pPr>
      <w:r w:rsidRPr="002F78BF">
        <w:rPr>
          <w:rFonts w:ascii="Verdana" w:hAnsi="Verdana"/>
          <w:b/>
          <w:sz w:val="20"/>
          <w:szCs w:val="20"/>
        </w:rPr>
        <w:t xml:space="preserve">Key Dates </w:t>
      </w:r>
    </w:p>
    <w:p w14:paraId="787AFF2E" w14:textId="77777777" w:rsidR="004638FB" w:rsidRDefault="00794389" w:rsidP="004638FB">
      <w:pPr>
        <w:rPr>
          <w:rFonts w:ascii="Verdana" w:hAnsi="Verdana"/>
          <w:sz w:val="20"/>
          <w:szCs w:val="20"/>
        </w:rPr>
      </w:pPr>
      <w:r>
        <w:rPr>
          <w:rFonts w:ascii="Verdana" w:hAnsi="Verdana"/>
          <w:b/>
          <w:noProof/>
          <w:sz w:val="20"/>
          <w:szCs w:val="20"/>
        </w:rPr>
        <mc:AlternateContent>
          <mc:Choice Requires="wps">
            <w:drawing>
              <wp:anchor distT="0" distB="0" distL="114300" distR="114300" simplePos="0" relativeHeight="251681792" behindDoc="0" locked="0" layoutInCell="1" allowOverlap="1" wp14:anchorId="5A13DFC8" wp14:editId="477CF2F1">
                <wp:simplePos x="0" y="0"/>
                <wp:positionH relativeFrom="column">
                  <wp:posOffset>0</wp:posOffset>
                </wp:positionH>
                <wp:positionV relativeFrom="paragraph">
                  <wp:posOffset>21590</wp:posOffset>
                </wp:positionV>
                <wp:extent cx="5905500" cy="0"/>
                <wp:effectExtent l="12700" t="8890" r="25400" b="29210"/>
                <wp:wrapNone/>
                <wp:docPr id="17"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6" o:spid="_x0000_s1026" type="#_x0000_t32" style="position:absolute;margin-left:0;margin-top:1.7pt;width:46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"/>
            </w:pict>
          </mc:Fallback>
        </mc:AlternateContent>
      </w:r>
    </w:p>
    <w:p w14:paraId="219C818C" w14:textId="4A0ADE57" w:rsidR="004638FB" w:rsidRDefault="00794389" w:rsidP="004638FB">
      <w:pPr>
        <w:tabs>
          <w:tab w:val="left" w:pos="2340"/>
        </w:tabs>
        <w:rPr>
          <w:rFonts w:ascii="Verdana" w:hAnsi="Verdana"/>
          <w:sz w:val="20"/>
          <w:szCs w:val="20"/>
        </w:rPr>
      </w:pPr>
      <w:r>
        <w:rPr>
          <w:rFonts w:ascii="Verdana" w:hAnsi="Verdana"/>
          <w:sz w:val="20"/>
          <w:szCs w:val="20"/>
        </w:rPr>
        <w:t>First Day of the Term</w:t>
      </w:r>
      <w:r w:rsidR="004638FB">
        <w:rPr>
          <w:rFonts w:ascii="Verdana" w:hAnsi="Verdana"/>
          <w:sz w:val="20"/>
          <w:szCs w:val="20"/>
        </w:rPr>
        <w:t>:</w:t>
      </w:r>
      <w:r w:rsidR="004638FB" w:rsidRPr="002F78BF">
        <w:rPr>
          <w:rFonts w:ascii="Verdana" w:hAnsi="Verdana"/>
          <w:sz w:val="20"/>
          <w:szCs w:val="20"/>
        </w:rPr>
        <w:t xml:space="preserve"> </w:t>
      </w:r>
      <w:r w:rsidR="004638FB">
        <w:rPr>
          <w:rFonts w:ascii="Verdana" w:hAnsi="Verdana"/>
          <w:sz w:val="20"/>
          <w:szCs w:val="20"/>
        </w:rPr>
        <w:tab/>
      </w:r>
      <w:r w:rsidR="00711491">
        <w:rPr>
          <w:rFonts w:ascii="Verdana" w:hAnsi="Verdana"/>
          <w:sz w:val="20"/>
          <w:szCs w:val="20"/>
        </w:rPr>
        <w:t>12 January</w:t>
      </w:r>
    </w:p>
    <w:p w14:paraId="0C2298D3" w14:textId="3C40E55D" w:rsidR="004638FB" w:rsidRDefault="00711491" w:rsidP="004638FB">
      <w:pPr>
        <w:rPr>
          <w:rFonts w:ascii="Verdana" w:hAnsi="Verdana"/>
          <w:sz w:val="20"/>
          <w:szCs w:val="20"/>
        </w:rPr>
      </w:pPr>
      <w:r>
        <w:rPr>
          <w:rFonts w:ascii="Verdana" w:hAnsi="Verdana"/>
          <w:sz w:val="20"/>
          <w:szCs w:val="20"/>
        </w:rPr>
        <w:t>Last Day to Add/Drop: 20 January</w:t>
      </w:r>
    </w:p>
    <w:p w14:paraId="264D9CA3" w14:textId="58C2AC07" w:rsidR="004638FB" w:rsidRPr="002F78BF" w:rsidRDefault="004638FB" w:rsidP="004638FB">
      <w:pPr>
        <w:rPr>
          <w:rFonts w:ascii="Verdana" w:hAnsi="Verdana"/>
          <w:sz w:val="20"/>
          <w:szCs w:val="20"/>
        </w:rPr>
      </w:pPr>
      <w:r>
        <w:rPr>
          <w:rFonts w:ascii="Verdana" w:hAnsi="Verdana"/>
          <w:sz w:val="20"/>
          <w:szCs w:val="20"/>
        </w:rPr>
        <w:t xml:space="preserve">Last Day to Withdraw: </w:t>
      </w:r>
      <w:r w:rsidR="00711491">
        <w:rPr>
          <w:rFonts w:ascii="Verdana" w:hAnsi="Verdana"/>
          <w:sz w:val="20"/>
          <w:szCs w:val="20"/>
        </w:rPr>
        <w:t>27 February</w:t>
      </w:r>
    </w:p>
    <w:p w14:paraId="0A7EE5B8" w14:textId="01266FEE" w:rsidR="004638FB" w:rsidRDefault="00711491" w:rsidP="005E3742">
      <w:pPr>
        <w:tabs>
          <w:tab w:val="left" w:pos="2340"/>
        </w:tabs>
        <w:rPr>
          <w:rFonts w:ascii="Verdana" w:hAnsi="Verdana"/>
          <w:sz w:val="20"/>
          <w:szCs w:val="20"/>
        </w:rPr>
      </w:pPr>
      <w:r>
        <w:rPr>
          <w:rFonts w:ascii="Verdana" w:hAnsi="Verdana"/>
          <w:sz w:val="20"/>
          <w:szCs w:val="20"/>
        </w:rPr>
        <w:t xml:space="preserve">Last Day of Term: </w:t>
      </w:r>
      <w:r>
        <w:rPr>
          <w:rFonts w:ascii="Verdana" w:hAnsi="Verdana"/>
          <w:sz w:val="20"/>
          <w:szCs w:val="20"/>
        </w:rPr>
        <w:tab/>
        <w:t>28 March</w:t>
      </w:r>
    </w:p>
    <w:p w14:paraId="413F88C7" w14:textId="77777777" w:rsidR="005E3742" w:rsidRPr="00277017" w:rsidRDefault="005E3742" w:rsidP="005E3742">
      <w:pPr>
        <w:tabs>
          <w:tab w:val="left" w:pos="2340"/>
        </w:tabs>
        <w:rPr>
          <w:sz w:val="20"/>
          <w:szCs w:val="20"/>
        </w:rPr>
      </w:pPr>
    </w:p>
    <w:p w14:paraId="3D6F1854" w14:textId="77777777" w:rsidR="004638FB" w:rsidRPr="00277017" w:rsidRDefault="004638FB" w:rsidP="004638FB">
      <w:pPr>
        <w:rPr>
          <w:rFonts w:ascii="Verdana" w:hAnsi="Verdana"/>
          <w:sz w:val="20"/>
          <w:szCs w:val="20"/>
        </w:rPr>
      </w:pPr>
      <w:r>
        <w:rPr>
          <w:rFonts w:ascii="Verdana" w:hAnsi="Verdana"/>
          <w:b/>
          <w:sz w:val="20"/>
          <w:szCs w:val="20"/>
        </w:rPr>
        <w:t>Textbook</w:t>
      </w:r>
    </w:p>
    <w:p w14:paraId="6A0526C7" w14:textId="77777777" w:rsidR="004638FB" w:rsidRPr="002F78BF" w:rsidRDefault="00794389" w:rsidP="004638FB">
      <w:pPr>
        <w:ind w:left="720"/>
        <w:rPr>
          <w:sz w:val="20"/>
          <w:szCs w:val="20"/>
        </w:rPr>
      </w:pPr>
      <w:r>
        <w:rPr>
          <w:i/>
          <w:noProof/>
          <w:sz w:val="20"/>
          <w:szCs w:val="20"/>
        </w:rPr>
        <mc:AlternateContent>
          <mc:Choice Requires="wps">
            <w:drawing>
              <wp:anchor distT="0" distB="0" distL="114300" distR="114300" simplePos="0" relativeHeight="251680768" behindDoc="0" locked="0" layoutInCell="1" allowOverlap="1" wp14:anchorId="1F80E7FC" wp14:editId="2F507F9F">
                <wp:simplePos x="0" y="0"/>
                <wp:positionH relativeFrom="column">
                  <wp:posOffset>0</wp:posOffset>
                </wp:positionH>
                <wp:positionV relativeFrom="paragraph">
                  <wp:posOffset>26035</wp:posOffset>
                </wp:positionV>
                <wp:extent cx="5905500" cy="0"/>
                <wp:effectExtent l="12700" t="13335" r="25400" b="24765"/>
                <wp:wrapNone/>
                <wp:docPr id="16"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5" o:spid="_x0000_s1026" type="#_x0000_t32" style="position:absolute;margin-left:0;margin-top:2.05pt;width:465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"/>
            </w:pict>
          </mc:Fallback>
        </mc:AlternateContent>
      </w:r>
      <w:r w:rsidR="004638FB" w:rsidRPr="00277017">
        <w:rPr>
          <w:i/>
          <w:sz w:val="20"/>
          <w:szCs w:val="20"/>
        </w:rPr>
        <w:t xml:space="preserve">  </w:t>
      </w:r>
    </w:p>
    <w:p w14:paraId="62AD9F72" w14:textId="77777777" w:rsidR="004638FB" w:rsidRDefault="004638FB" w:rsidP="004638FB">
      <w:pPr>
        <w:rPr>
          <w:sz w:val="20"/>
          <w:szCs w:val="20"/>
        </w:rPr>
      </w:pPr>
      <w:r w:rsidRPr="00D30790">
        <w:rPr>
          <w:rFonts w:ascii="Verdana" w:hAnsi="Verdana"/>
          <w:bCs/>
          <w:color w:val="000000"/>
          <w:sz w:val="20"/>
          <w:szCs w:val="20"/>
          <w:u w:val="single"/>
        </w:rPr>
        <w:t>Thinking Mathematically</w:t>
      </w:r>
      <w:r w:rsidR="00D30790" w:rsidRPr="00D30790">
        <w:rPr>
          <w:rFonts w:ascii="Verdana" w:hAnsi="Verdana"/>
          <w:bCs/>
          <w:color w:val="000000"/>
          <w:sz w:val="20"/>
          <w:szCs w:val="20"/>
          <w:u w:val="single"/>
        </w:rPr>
        <w:t>-</w:t>
      </w:r>
      <w:r w:rsidR="000E04D4">
        <w:rPr>
          <w:rFonts w:ascii="Verdana" w:hAnsi="Verdana"/>
          <w:bCs/>
          <w:color w:val="000000"/>
          <w:sz w:val="20"/>
          <w:szCs w:val="20"/>
          <w:u w:val="single"/>
        </w:rPr>
        <w:t>Six</w:t>
      </w:r>
      <w:r w:rsidRPr="00D30790">
        <w:rPr>
          <w:rFonts w:ascii="Verdana" w:hAnsi="Verdana"/>
          <w:bCs/>
          <w:color w:val="000000"/>
          <w:sz w:val="20"/>
          <w:szCs w:val="20"/>
          <w:u w:val="single"/>
        </w:rPr>
        <w:t>th Edition</w:t>
      </w:r>
      <w:r w:rsidR="000E04D4">
        <w:rPr>
          <w:rFonts w:ascii="Verdana" w:hAnsi="Verdana"/>
          <w:color w:val="000000"/>
          <w:sz w:val="20"/>
          <w:szCs w:val="20"/>
        </w:rPr>
        <w:t xml:space="preserve">, Blitzer, Robert 2015, </w:t>
      </w:r>
      <w:proofErr w:type="gramStart"/>
      <w:r w:rsidR="000E04D4">
        <w:rPr>
          <w:rFonts w:ascii="Verdana" w:hAnsi="Verdana"/>
          <w:color w:val="000000"/>
          <w:sz w:val="20"/>
          <w:szCs w:val="20"/>
        </w:rPr>
        <w:t>Boston</w:t>
      </w:r>
      <w:proofErr w:type="gramEnd"/>
      <w:r w:rsidR="000E04D4">
        <w:rPr>
          <w:rFonts w:ascii="Verdana" w:hAnsi="Verdana"/>
          <w:color w:val="000000"/>
          <w:sz w:val="20"/>
          <w:szCs w:val="20"/>
        </w:rPr>
        <w:t>, MA:  Pearson Education</w:t>
      </w:r>
      <w:r w:rsidRPr="00277017">
        <w:rPr>
          <w:rFonts w:ascii="Verdana" w:hAnsi="Verdana"/>
          <w:color w:val="000000"/>
          <w:sz w:val="20"/>
          <w:szCs w:val="20"/>
        </w:rPr>
        <w:t>.</w:t>
      </w:r>
      <w:r w:rsidRPr="00277017">
        <w:rPr>
          <w:sz w:val="20"/>
          <w:szCs w:val="20"/>
        </w:rPr>
        <w:t xml:space="preserve">  </w:t>
      </w:r>
    </w:p>
    <w:p w14:paraId="0C4B3EAB" w14:textId="77777777" w:rsidR="00454BF2" w:rsidRDefault="00454BF2" w:rsidP="004638FB">
      <w:pPr>
        <w:rPr>
          <w:sz w:val="20"/>
          <w:szCs w:val="20"/>
        </w:rPr>
      </w:pPr>
    </w:p>
    <w:p w14:paraId="20637B6D" w14:textId="2DF36169" w:rsidR="00454BF2" w:rsidRPr="00277017" w:rsidRDefault="00454BF2" w:rsidP="00454BF2">
      <w:pPr>
        <w:rPr>
          <w:rFonts w:ascii="Verdana" w:hAnsi="Verdana"/>
          <w:sz w:val="20"/>
          <w:szCs w:val="20"/>
        </w:rPr>
      </w:pPr>
      <w:proofErr w:type="spellStart"/>
      <w:r>
        <w:rPr>
          <w:rFonts w:ascii="Verdana" w:hAnsi="Verdana"/>
          <w:b/>
          <w:sz w:val="20"/>
          <w:szCs w:val="20"/>
        </w:rPr>
        <w:t>MyMathLab</w:t>
      </w:r>
      <w:proofErr w:type="spellEnd"/>
      <w:r>
        <w:rPr>
          <w:rFonts w:ascii="Verdana" w:hAnsi="Verdana"/>
          <w:b/>
          <w:sz w:val="20"/>
          <w:szCs w:val="20"/>
        </w:rPr>
        <w:t xml:space="preserve"> &amp; Mastering</w:t>
      </w:r>
    </w:p>
    <w:p w14:paraId="2382C603" w14:textId="77777777" w:rsidR="00454BF2" w:rsidRPr="002F78BF" w:rsidRDefault="00454BF2" w:rsidP="00454BF2">
      <w:pPr>
        <w:ind w:left="720"/>
        <w:rPr>
          <w:sz w:val="20"/>
          <w:szCs w:val="20"/>
        </w:rPr>
      </w:pPr>
      <w:r>
        <w:rPr>
          <w:i/>
          <w:noProof/>
          <w:sz w:val="20"/>
          <w:szCs w:val="20"/>
        </w:rPr>
        <mc:AlternateContent>
          <mc:Choice Requires="wps">
            <w:drawing>
              <wp:anchor distT="0" distB="0" distL="114300" distR="114300" simplePos="0" relativeHeight="251685888" behindDoc="0" locked="0" layoutInCell="1" allowOverlap="1" wp14:anchorId="0DB30A75" wp14:editId="28A4F1C3">
                <wp:simplePos x="0" y="0"/>
                <wp:positionH relativeFrom="column">
                  <wp:posOffset>0</wp:posOffset>
                </wp:positionH>
                <wp:positionV relativeFrom="paragraph">
                  <wp:posOffset>26035</wp:posOffset>
                </wp:positionV>
                <wp:extent cx="5905500" cy="0"/>
                <wp:effectExtent l="12700" t="13335" r="25400" b="24765"/>
                <wp:wrapNone/>
                <wp:docPr id="21"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AutoShape 25" o:spid="_x0000_s1026" type="#_x0000_t32" style="position:absolute;margin-left:0;margin-top:2.05pt;width:46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"/>
            </w:pict>
          </mc:Fallback>
        </mc:AlternateContent>
      </w:r>
      <w:r w:rsidRPr="00277017">
        <w:rPr>
          <w:i/>
          <w:sz w:val="20"/>
          <w:szCs w:val="20"/>
        </w:rPr>
        <w:t xml:space="preserve">  </w:t>
      </w:r>
    </w:p>
    <w:p w14:paraId="541843F6" w14:textId="0C216C3F" w:rsidR="005D290C" w:rsidRDefault="005D290C" w:rsidP="005D290C">
      <w:pPr>
        <w:rPr>
          <w:rFonts w:ascii="Verdana" w:hAnsi="Verdana"/>
          <w:sz w:val="20"/>
          <w:szCs w:val="20"/>
        </w:rPr>
      </w:pPr>
      <w:proofErr w:type="spellStart"/>
      <w:r>
        <w:rPr>
          <w:rFonts w:ascii="Verdana" w:hAnsi="Verdana"/>
          <w:sz w:val="20"/>
          <w:szCs w:val="20"/>
        </w:rPr>
        <w:t>MyMathLab</w:t>
      </w:r>
      <w:proofErr w:type="spellEnd"/>
      <w:r>
        <w:rPr>
          <w:rFonts w:ascii="Verdana" w:hAnsi="Verdana"/>
          <w:sz w:val="20"/>
          <w:szCs w:val="20"/>
        </w:rPr>
        <w:t xml:space="preserve"> is an excellent resource that gives students access to excellent resources and practice questions that provide instructional assistance.  </w:t>
      </w:r>
      <w:r w:rsidR="00711491" w:rsidRPr="00E073A6">
        <w:rPr>
          <w:rFonts w:ascii="Verdana" w:hAnsi="Verdana"/>
          <w:b/>
          <w:sz w:val="20"/>
          <w:szCs w:val="20"/>
        </w:rPr>
        <w:t xml:space="preserve">Enrollment in </w:t>
      </w:r>
      <w:proofErr w:type="spellStart"/>
      <w:r w:rsidR="00711491" w:rsidRPr="00E073A6">
        <w:rPr>
          <w:rFonts w:ascii="Verdana" w:hAnsi="Verdana"/>
          <w:b/>
          <w:sz w:val="20"/>
          <w:szCs w:val="20"/>
        </w:rPr>
        <w:t>MyMathLab</w:t>
      </w:r>
      <w:proofErr w:type="spellEnd"/>
      <w:r w:rsidR="00711491" w:rsidRPr="00E073A6">
        <w:rPr>
          <w:rFonts w:ascii="Verdana" w:hAnsi="Verdana"/>
          <w:b/>
          <w:sz w:val="20"/>
          <w:szCs w:val="20"/>
        </w:rPr>
        <w:t xml:space="preserve"> is mandatory.</w:t>
      </w:r>
    </w:p>
    <w:p w14:paraId="41F4218A" w14:textId="2600CC97" w:rsidR="005D290C" w:rsidRPr="003B3E01" w:rsidRDefault="005D290C" w:rsidP="005D290C">
      <w:pPr>
        <w:spacing w:before="80" w:after="160"/>
        <w:rPr>
          <w:rFonts w:ascii="Verdana" w:hAnsi="Verdana"/>
          <w:sz w:val="20"/>
          <w:szCs w:val="20"/>
        </w:rPr>
      </w:pPr>
      <w:r>
        <w:rPr>
          <w:rFonts w:ascii="Verdana" w:hAnsi="Verdana"/>
          <w:sz w:val="20"/>
          <w:szCs w:val="20"/>
        </w:rPr>
        <w:t> </w:t>
      </w:r>
      <w:r w:rsidRPr="000D2923">
        <w:rPr>
          <w:rFonts w:ascii="Verdana" w:hAnsi="Verdana"/>
          <w:bCs/>
          <w:color w:val="000000"/>
          <w:sz w:val="20"/>
          <w:szCs w:val="20"/>
        </w:rPr>
        <w:t xml:space="preserve">Go to </w:t>
      </w:r>
      <w:hyperlink r:id="rId9" w:history="1">
        <w:r w:rsidRPr="000D2923">
          <w:rPr>
            <w:rStyle w:val="Hyperlink"/>
            <w:rFonts w:ascii="Verdana" w:hAnsi="Verdana"/>
            <w:bCs/>
            <w:sz w:val="20"/>
            <w:szCs w:val="20"/>
            <w:u w:val="none"/>
          </w:rPr>
          <w:t>www.mymathlab.com</w:t>
        </w:r>
      </w:hyperlink>
      <w:r w:rsidRPr="000D2923">
        <w:rPr>
          <w:rFonts w:ascii="Verdana" w:hAnsi="Verdana"/>
          <w:bCs/>
          <w:color w:val="000000"/>
          <w:sz w:val="20"/>
          <w:szCs w:val="20"/>
        </w:rPr>
        <w:t xml:space="preserve"> to register</w:t>
      </w:r>
      <w:r>
        <w:rPr>
          <w:rFonts w:ascii="Verdana" w:hAnsi="Verdana"/>
          <w:bCs/>
          <w:color w:val="000000"/>
          <w:sz w:val="20"/>
          <w:szCs w:val="20"/>
        </w:rPr>
        <w:t xml:space="preserve">.  </w:t>
      </w:r>
      <w:r>
        <w:rPr>
          <w:rFonts w:ascii="Verdana" w:hAnsi="Verdana"/>
          <w:sz w:val="20"/>
          <w:szCs w:val="20"/>
        </w:rPr>
        <w:t xml:space="preserve">To enroll in the </w:t>
      </w:r>
      <w:proofErr w:type="spellStart"/>
      <w:r>
        <w:rPr>
          <w:rFonts w:ascii="Verdana" w:hAnsi="Verdana"/>
          <w:sz w:val="20"/>
          <w:szCs w:val="20"/>
        </w:rPr>
        <w:t>MyMathLab</w:t>
      </w:r>
      <w:proofErr w:type="spellEnd"/>
      <w:r>
        <w:rPr>
          <w:rFonts w:ascii="Verdana" w:hAnsi="Verdana"/>
          <w:sz w:val="20"/>
          <w:szCs w:val="20"/>
        </w:rPr>
        <w:t xml:space="preserve"> course, each student needs to have:</w:t>
      </w:r>
    </w:p>
    <w:p w14:paraId="4DB7778F" w14:textId="77777777" w:rsidR="005D290C" w:rsidRPr="003B3E01" w:rsidRDefault="005D290C" w:rsidP="005D290C">
      <w:pPr>
        <w:numPr>
          <w:ilvl w:val="0"/>
          <w:numId w:val="7"/>
        </w:numPr>
        <w:spacing w:after="120"/>
        <w:ind w:left="405"/>
        <w:rPr>
          <w:rFonts w:ascii="Verdana" w:hAnsi="Verdana"/>
          <w:sz w:val="20"/>
          <w:szCs w:val="20"/>
        </w:rPr>
      </w:pPr>
      <w:r w:rsidRPr="003B3E01">
        <w:rPr>
          <w:rFonts w:ascii="Verdana" w:hAnsi="Verdana"/>
          <w:b/>
          <w:bCs/>
          <w:sz w:val="20"/>
          <w:szCs w:val="20"/>
        </w:rPr>
        <w:t>Student access code, a valid credit card, or a PayPal account</w:t>
      </w:r>
      <w:r w:rsidRPr="003B3E01">
        <w:rPr>
          <w:rFonts w:ascii="Verdana" w:hAnsi="Verdana"/>
          <w:sz w:val="20"/>
          <w:szCs w:val="20"/>
        </w:rPr>
        <w:t xml:space="preserve">– Students get an access code with a new book purchase or by buying the code separately in a student access kit/card at the campus bookstore. Students can also buy access to a course online with a credit card or PayPal account while they are enrolling. </w:t>
      </w:r>
    </w:p>
    <w:p w14:paraId="12728D48" w14:textId="77777777" w:rsidR="005D290C" w:rsidRPr="003B3E01" w:rsidRDefault="005D290C" w:rsidP="005D290C">
      <w:pPr>
        <w:spacing w:before="80" w:after="160"/>
        <w:ind w:left="405"/>
        <w:rPr>
          <w:rFonts w:ascii="Verdana" w:hAnsi="Verdana"/>
          <w:sz w:val="20"/>
          <w:szCs w:val="20"/>
        </w:rPr>
      </w:pPr>
      <w:r w:rsidRPr="003B3E01">
        <w:rPr>
          <w:rFonts w:ascii="Verdana" w:hAnsi="Verdana"/>
          <w:b/>
          <w:bCs/>
          <w:color w:val="000000"/>
          <w:sz w:val="20"/>
        </w:rPr>
        <w:t xml:space="preserve">Important: </w:t>
      </w:r>
      <w:r w:rsidRPr="003B3E01">
        <w:rPr>
          <w:rFonts w:ascii="Verdana" w:hAnsi="Verdana"/>
          <w:sz w:val="20"/>
          <w:szCs w:val="20"/>
        </w:rPr>
        <w:t>The student access code is nontransferable and can be used only once.</w:t>
      </w:r>
    </w:p>
    <w:p w14:paraId="3184482B" w14:textId="76428F13" w:rsidR="005D290C" w:rsidRPr="005D290C" w:rsidRDefault="005D290C" w:rsidP="005D290C">
      <w:pPr>
        <w:numPr>
          <w:ilvl w:val="0"/>
          <w:numId w:val="9"/>
        </w:numPr>
        <w:spacing w:after="120"/>
        <w:ind w:left="405"/>
        <w:rPr>
          <w:rFonts w:ascii="Verdana" w:hAnsi="Verdana"/>
          <w:sz w:val="20"/>
          <w:szCs w:val="20"/>
        </w:rPr>
      </w:pPr>
      <w:r w:rsidRPr="00D3119C">
        <w:rPr>
          <w:rFonts w:ascii="Verdana" w:hAnsi="Verdana"/>
          <w:b/>
          <w:bCs/>
          <w:sz w:val="20"/>
          <w:szCs w:val="20"/>
        </w:rPr>
        <w:t>Course ID</w:t>
      </w:r>
      <w:r w:rsidRPr="00D3119C">
        <w:rPr>
          <w:rStyle w:val="t-style-31"/>
          <w:rFonts w:ascii="Verdana" w:hAnsi="Verdana"/>
          <w:color w:val="auto"/>
          <w:sz w:val="20"/>
          <w:szCs w:val="20"/>
        </w:rPr>
        <w:t xml:space="preserve">: </w:t>
      </w:r>
      <w:r w:rsidR="00AA102A" w:rsidRPr="00AA102A">
        <w:rPr>
          <w:rFonts w:ascii="Verdana" w:eastAsiaTheme="minorHAnsi" w:hAnsi="Verdana" w:cs="Verdana"/>
          <w:b/>
          <w:bCs/>
          <w:color w:val="000000" w:themeColor="text1"/>
          <w:sz w:val="20"/>
          <w:szCs w:val="20"/>
        </w:rPr>
        <w:t>anzalone34563</w:t>
      </w:r>
    </w:p>
    <w:p w14:paraId="3AD175EF" w14:textId="77777777" w:rsidR="005D290C" w:rsidRDefault="005D290C" w:rsidP="005D290C">
      <w:pPr>
        <w:numPr>
          <w:ilvl w:val="0"/>
          <w:numId w:val="9"/>
        </w:numPr>
        <w:spacing w:after="120"/>
        <w:ind w:left="405"/>
        <w:rPr>
          <w:rFonts w:ascii="Verdana" w:hAnsi="Verdana"/>
          <w:sz w:val="20"/>
          <w:szCs w:val="20"/>
        </w:rPr>
      </w:pPr>
      <w:r w:rsidRPr="004873DA">
        <w:rPr>
          <w:rFonts w:ascii="Verdana" w:hAnsi="Verdana"/>
          <w:b/>
          <w:bCs/>
          <w:sz w:val="20"/>
          <w:szCs w:val="20"/>
        </w:rPr>
        <w:t>Email address</w:t>
      </w:r>
      <w:r w:rsidRPr="004873DA">
        <w:rPr>
          <w:rFonts w:ascii="Verdana" w:hAnsi="Verdana"/>
          <w:sz w:val="20"/>
          <w:szCs w:val="20"/>
        </w:rPr>
        <w:t xml:space="preserve"> – The student's registration and enrollment confirmation will be sent to this email address. </w:t>
      </w:r>
    </w:p>
    <w:p w14:paraId="10A62346" w14:textId="77777777" w:rsidR="005D290C" w:rsidRPr="00885D62" w:rsidRDefault="005D290C" w:rsidP="005D290C">
      <w:pPr>
        <w:numPr>
          <w:ilvl w:val="0"/>
          <w:numId w:val="9"/>
        </w:numPr>
        <w:spacing w:after="120"/>
        <w:ind w:left="405"/>
        <w:rPr>
          <w:rFonts w:ascii="Verdana" w:hAnsi="Verdana"/>
          <w:sz w:val="20"/>
          <w:szCs w:val="20"/>
        </w:rPr>
      </w:pPr>
      <w:r w:rsidRPr="004873DA">
        <w:rPr>
          <w:rFonts w:ascii="Verdana" w:hAnsi="Verdana"/>
          <w:b/>
          <w:bCs/>
          <w:sz w:val="20"/>
          <w:szCs w:val="20"/>
        </w:rPr>
        <w:t>Multimedia library</w:t>
      </w:r>
      <w:r w:rsidRPr="004873DA">
        <w:rPr>
          <w:rFonts w:ascii="Verdana" w:hAnsi="Verdana"/>
          <w:sz w:val="20"/>
          <w:szCs w:val="20"/>
        </w:rPr>
        <w:t xml:space="preserve">:  </w:t>
      </w:r>
      <w:proofErr w:type="spellStart"/>
      <w:r w:rsidRPr="004873DA">
        <w:rPr>
          <w:rFonts w:ascii="Verdana" w:hAnsi="Verdana"/>
          <w:sz w:val="20"/>
          <w:szCs w:val="20"/>
        </w:rPr>
        <w:t>MyMathLab</w:t>
      </w:r>
      <w:proofErr w:type="spellEnd"/>
      <w:r w:rsidRPr="004873DA">
        <w:rPr>
          <w:rFonts w:ascii="Verdana" w:hAnsi="Verdana"/>
          <w:sz w:val="20"/>
          <w:szCs w:val="20"/>
        </w:rPr>
        <w:t xml:space="preserve"> has </w:t>
      </w:r>
      <w:proofErr w:type="spellStart"/>
      <w:proofErr w:type="gramStart"/>
      <w:r w:rsidRPr="004873DA">
        <w:rPr>
          <w:rFonts w:ascii="Verdana" w:hAnsi="Verdana"/>
          <w:sz w:val="20"/>
          <w:szCs w:val="20"/>
        </w:rPr>
        <w:t>powerpoint</w:t>
      </w:r>
      <w:proofErr w:type="spellEnd"/>
      <w:proofErr w:type="gramEnd"/>
      <w:r w:rsidRPr="004873DA">
        <w:rPr>
          <w:rFonts w:ascii="Verdana" w:hAnsi="Verdana"/>
          <w:sz w:val="20"/>
          <w:szCs w:val="20"/>
        </w:rPr>
        <w:t xml:space="preserve"> presentations, video lectures, chapter test prep </w:t>
      </w:r>
      <w:proofErr w:type="spellStart"/>
      <w:r w:rsidRPr="004873DA">
        <w:rPr>
          <w:rFonts w:ascii="Verdana" w:hAnsi="Verdana"/>
          <w:sz w:val="20"/>
          <w:szCs w:val="20"/>
        </w:rPr>
        <w:t>viedeos</w:t>
      </w:r>
      <w:proofErr w:type="spellEnd"/>
      <w:r w:rsidRPr="004873DA">
        <w:rPr>
          <w:rFonts w:ascii="Verdana" w:hAnsi="Verdana"/>
          <w:sz w:val="20"/>
          <w:szCs w:val="20"/>
        </w:rPr>
        <w:t xml:space="preserve"> and textbook excerpts to help you master your skills.</w:t>
      </w:r>
    </w:p>
    <w:p w14:paraId="50A3F8EA" w14:textId="77777777" w:rsidR="005D290C" w:rsidRPr="00D403AF" w:rsidRDefault="005D290C" w:rsidP="005D290C">
      <w:pPr>
        <w:numPr>
          <w:ilvl w:val="0"/>
          <w:numId w:val="9"/>
        </w:numPr>
        <w:spacing w:after="120"/>
        <w:ind w:left="405"/>
        <w:rPr>
          <w:rFonts w:ascii="Verdana" w:hAnsi="Verdana"/>
          <w:sz w:val="20"/>
          <w:szCs w:val="20"/>
        </w:rPr>
      </w:pPr>
      <w:r w:rsidRPr="00D403AF">
        <w:rPr>
          <w:rFonts w:ascii="Verdana" w:hAnsi="Verdana"/>
          <w:b/>
          <w:color w:val="000000"/>
          <w:sz w:val="20"/>
          <w:szCs w:val="20"/>
        </w:rPr>
        <w:t>Sample Tests and Quizzes</w:t>
      </w:r>
      <w:r>
        <w:rPr>
          <w:rFonts w:ascii="Verdana" w:hAnsi="Verdana"/>
          <w:color w:val="000000"/>
          <w:sz w:val="20"/>
          <w:szCs w:val="20"/>
        </w:rPr>
        <w:t xml:space="preserve">: </w:t>
      </w:r>
      <w:r w:rsidRPr="00D403AF">
        <w:rPr>
          <w:rFonts w:ascii="Verdana" w:hAnsi="Verdana"/>
          <w:color w:val="000000"/>
          <w:sz w:val="20"/>
          <w:szCs w:val="20"/>
        </w:rPr>
        <w:t>Sample tests and quizzes can be taken for practice or to build your study plan. Sample tests and quizzes do not affect your grade.</w:t>
      </w:r>
    </w:p>
    <w:p w14:paraId="663BA837" w14:textId="77777777" w:rsidR="00794389" w:rsidRPr="00794389" w:rsidRDefault="00794389" w:rsidP="00944037">
      <w:pPr>
        <w:rPr>
          <w:rFonts w:ascii="Verdana" w:hAnsi="Verdana"/>
          <w:sz w:val="20"/>
          <w:szCs w:val="20"/>
        </w:rPr>
      </w:pPr>
    </w:p>
    <w:p w14:paraId="19B125F7" w14:textId="77777777" w:rsidR="00944037" w:rsidRDefault="00944037" w:rsidP="00944037">
      <w:pPr>
        <w:rPr>
          <w:rFonts w:ascii="Verdana" w:hAnsi="Verdana"/>
          <w:b/>
          <w:sz w:val="20"/>
          <w:szCs w:val="20"/>
        </w:rPr>
      </w:pPr>
      <w:r w:rsidRPr="00277017">
        <w:rPr>
          <w:rFonts w:ascii="Verdana" w:hAnsi="Verdana"/>
          <w:b/>
          <w:sz w:val="20"/>
          <w:szCs w:val="20"/>
        </w:rPr>
        <w:t xml:space="preserve">Learning Expectations </w:t>
      </w:r>
      <w:r w:rsidR="00454325">
        <w:rPr>
          <w:rFonts w:ascii="Verdana" w:hAnsi="Verdana"/>
          <w:b/>
          <w:sz w:val="20"/>
          <w:szCs w:val="20"/>
        </w:rPr>
        <w:t xml:space="preserve">and </w:t>
      </w:r>
      <w:r w:rsidRPr="00277017">
        <w:rPr>
          <w:rFonts w:ascii="Verdana" w:hAnsi="Verdana"/>
          <w:b/>
          <w:sz w:val="20"/>
          <w:szCs w:val="20"/>
        </w:rPr>
        <w:t xml:space="preserve">Course Objectives </w:t>
      </w:r>
    </w:p>
    <w:p w14:paraId="3C0A425B" w14:textId="77777777" w:rsidR="00454325" w:rsidRDefault="00794389" w:rsidP="00944037">
      <w:pPr>
        <w:ind w:left="720"/>
        <w:rPr>
          <w:rFonts w:ascii="Verdana" w:hAnsi="Verdana"/>
          <w:sz w:val="20"/>
          <w:szCs w:val="20"/>
        </w:rPr>
      </w:pPr>
      <w:r>
        <w:rPr>
          <w:rFonts w:ascii="Verdana" w:hAnsi="Verdana"/>
          <w:b/>
          <w:noProof/>
          <w:sz w:val="20"/>
          <w:szCs w:val="20"/>
        </w:rPr>
        <mc:AlternateContent>
          <mc:Choice Requires="wps">
            <w:drawing>
              <wp:anchor distT="0" distB="0" distL="114300" distR="114300" simplePos="0" relativeHeight="251663360" behindDoc="0" locked="0" layoutInCell="1" allowOverlap="1" wp14:anchorId="3E3CBEC5" wp14:editId="3B6F5466">
                <wp:simplePos x="0" y="0"/>
                <wp:positionH relativeFrom="column">
                  <wp:posOffset>0</wp:posOffset>
                </wp:positionH>
                <wp:positionV relativeFrom="paragraph">
                  <wp:posOffset>13970</wp:posOffset>
                </wp:positionV>
                <wp:extent cx="5905500" cy="0"/>
                <wp:effectExtent l="12700" t="13970" r="25400" b="24130"/>
                <wp:wrapNone/>
                <wp:docPr id="15"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0;margin-top:1.1pt;width:46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"/>
            </w:pict>
          </mc:Fallback>
        </mc:AlternateContent>
      </w:r>
    </w:p>
    <w:p w14:paraId="70A07DCA" w14:textId="77777777" w:rsidR="00944037" w:rsidRDefault="00944037" w:rsidP="00454325">
      <w:pPr>
        <w:rPr>
          <w:rFonts w:ascii="Verdana" w:hAnsi="Verdana"/>
          <w:sz w:val="20"/>
          <w:szCs w:val="20"/>
        </w:rPr>
      </w:pPr>
      <w:r w:rsidRPr="00277017">
        <w:rPr>
          <w:rFonts w:ascii="Verdana" w:hAnsi="Verdana"/>
          <w:sz w:val="20"/>
          <w:szCs w:val="20"/>
        </w:rPr>
        <w:t>At the end of t</w:t>
      </w:r>
      <w:r w:rsidR="00182B92">
        <w:rPr>
          <w:rFonts w:ascii="Verdana" w:hAnsi="Verdana"/>
          <w:sz w:val="20"/>
          <w:szCs w:val="20"/>
        </w:rPr>
        <w:t>his course, the student will gain knowledge of the following topics</w:t>
      </w:r>
      <w:r w:rsidRPr="00277017">
        <w:rPr>
          <w:rFonts w:ascii="Verdana" w:hAnsi="Verdana"/>
          <w:sz w:val="20"/>
          <w:szCs w:val="20"/>
        </w:rPr>
        <w:t xml:space="preserve">: </w:t>
      </w:r>
    </w:p>
    <w:p w14:paraId="58069B54" w14:textId="77777777" w:rsidR="00454325" w:rsidRPr="00277017" w:rsidRDefault="00454325" w:rsidP="00454325">
      <w:pPr>
        <w:rPr>
          <w:rFonts w:ascii="Verdana" w:hAnsi="Verdana"/>
          <w:sz w:val="20"/>
          <w:szCs w:val="20"/>
        </w:rPr>
      </w:pPr>
    </w:p>
    <w:p w14:paraId="046ED0BA" w14:textId="77777777" w:rsidR="000D2923" w:rsidRDefault="000D2923" w:rsidP="00C13116">
      <w:pPr>
        <w:tabs>
          <w:tab w:val="num" w:pos="450"/>
        </w:tabs>
        <w:ind w:left="450"/>
        <w:rPr>
          <w:rFonts w:ascii="Verdana" w:eastAsia="Verdana" w:hAnsi="Verdana"/>
          <w:sz w:val="20"/>
          <w:szCs w:val="20"/>
        </w:rPr>
        <w:sectPr w:rsidR="000D2923" w:rsidSect="00873500">
          <w:pgSz w:w="12240" w:h="15840"/>
          <w:pgMar w:top="720" w:right="720" w:bottom="720" w:left="720" w:header="720" w:footer="720" w:gutter="0"/>
          <w:cols w:space="720"/>
          <w:docGrid w:linePitch="360"/>
        </w:sectPr>
      </w:pPr>
    </w:p>
    <w:p w14:paraId="1081C38E" w14:textId="41DE339C" w:rsidR="00182B92" w:rsidRDefault="00944037" w:rsidP="00C13116">
      <w:pPr>
        <w:tabs>
          <w:tab w:val="num" w:pos="450"/>
        </w:tabs>
        <w:ind w:left="450"/>
        <w:rPr>
          <w:rFonts w:ascii="Verdana" w:hAnsi="Verdana"/>
          <w:color w:val="000000"/>
          <w:sz w:val="20"/>
          <w:szCs w:val="20"/>
        </w:rPr>
      </w:pPr>
      <w:proofErr w:type="gramStart"/>
      <w:r w:rsidRPr="00454325">
        <w:rPr>
          <w:rFonts w:ascii="Verdana" w:eastAsia="Verdana" w:hAnsi="Verdana"/>
          <w:sz w:val="20"/>
          <w:szCs w:val="20"/>
        </w:rPr>
        <w:t>1. </w:t>
      </w:r>
      <w:r w:rsidR="00B23CF6">
        <w:rPr>
          <w:rFonts w:ascii="Verdana" w:eastAsia="Verdana" w:hAnsi="Verdana"/>
          <w:sz w:val="20"/>
          <w:szCs w:val="20"/>
        </w:rPr>
        <w:t xml:space="preserve"> </w:t>
      </w:r>
      <w:r w:rsidR="00182B92" w:rsidRPr="00AD2492">
        <w:rPr>
          <w:rFonts w:ascii="Verdana" w:hAnsi="Verdana"/>
          <w:color w:val="000000"/>
          <w:sz w:val="20"/>
          <w:szCs w:val="20"/>
        </w:rPr>
        <w:t>Inductive</w:t>
      </w:r>
      <w:proofErr w:type="gramEnd"/>
      <w:r w:rsidR="00182B92" w:rsidRPr="00AD2492">
        <w:rPr>
          <w:rFonts w:ascii="Verdana" w:hAnsi="Verdana"/>
          <w:color w:val="000000"/>
          <w:sz w:val="20"/>
          <w:szCs w:val="20"/>
        </w:rPr>
        <w:t xml:space="preserve"> and Deductive Re</w:t>
      </w:r>
      <w:r w:rsidR="00182B92">
        <w:rPr>
          <w:rFonts w:ascii="Verdana" w:hAnsi="Verdana"/>
          <w:color w:val="000000"/>
          <w:sz w:val="20"/>
          <w:szCs w:val="20"/>
        </w:rPr>
        <w:t>asoning</w:t>
      </w:r>
    </w:p>
    <w:p w14:paraId="5D37D07D" w14:textId="77777777" w:rsidR="00944037" w:rsidRPr="00454325" w:rsidRDefault="00182B92" w:rsidP="00C13116">
      <w:pPr>
        <w:tabs>
          <w:tab w:val="num" w:pos="450"/>
        </w:tabs>
        <w:ind w:left="450"/>
        <w:rPr>
          <w:rFonts w:ascii="Verdana" w:hAnsi="Verdana"/>
          <w:sz w:val="20"/>
          <w:szCs w:val="20"/>
        </w:rPr>
      </w:pPr>
      <w:r>
        <w:rPr>
          <w:rFonts w:ascii="Verdana" w:hAnsi="Verdana"/>
          <w:color w:val="000000"/>
          <w:sz w:val="20"/>
          <w:szCs w:val="20"/>
        </w:rPr>
        <w:t xml:space="preserve">2. </w:t>
      </w:r>
      <w:r w:rsidR="00B23CF6">
        <w:rPr>
          <w:rFonts w:ascii="Verdana" w:hAnsi="Verdana"/>
          <w:color w:val="000000"/>
          <w:sz w:val="20"/>
          <w:szCs w:val="20"/>
        </w:rPr>
        <w:t xml:space="preserve"> </w:t>
      </w:r>
      <w:r w:rsidRPr="00AD2492">
        <w:rPr>
          <w:rFonts w:ascii="Verdana" w:hAnsi="Verdana"/>
          <w:color w:val="000000"/>
          <w:sz w:val="20"/>
          <w:szCs w:val="20"/>
        </w:rPr>
        <w:t>Estimatio</w:t>
      </w:r>
      <w:r w:rsidR="00D072DD">
        <w:rPr>
          <w:rFonts w:ascii="Verdana" w:hAnsi="Verdana"/>
          <w:color w:val="000000"/>
          <w:sz w:val="20"/>
          <w:szCs w:val="20"/>
        </w:rPr>
        <w:t>n</w:t>
      </w:r>
    </w:p>
    <w:p w14:paraId="41462433" w14:textId="77777777" w:rsidR="00944037" w:rsidRPr="00454325" w:rsidRDefault="001E6DF7" w:rsidP="00C13116">
      <w:pPr>
        <w:tabs>
          <w:tab w:val="num" w:pos="450"/>
        </w:tabs>
        <w:ind w:left="450"/>
        <w:rPr>
          <w:rFonts w:ascii="Verdana" w:hAnsi="Verdana"/>
          <w:sz w:val="20"/>
          <w:szCs w:val="20"/>
        </w:rPr>
      </w:pPr>
      <w:r>
        <w:rPr>
          <w:rFonts w:ascii="Verdana" w:eastAsia="Verdana" w:hAnsi="Verdana"/>
          <w:sz w:val="20"/>
          <w:szCs w:val="20"/>
        </w:rPr>
        <w:t>3</w:t>
      </w:r>
      <w:r w:rsidR="00944037" w:rsidRPr="00454325">
        <w:rPr>
          <w:rFonts w:ascii="Verdana" w:eastAsia="Verdana" w:hAnsi="Verdana"/>
          <w:sz w:val="20"/>
          <w:szCs w:val="20"/>
        </w:rPr>
        <w:t>. </w:t>
      </w:r>
      <w:r w:rsidR="00B23CF6">
        <w:rPr>
          <w:rFonts w:ascii="Verdana" w:eastAsia="Verdana" w:hAnsi="Verdana"/>
          <w:sz w:val="20"/>
          <w:szCs w:val="20"/>
        </w:rPr>
        <w:t xml:space="preserve"> </w:t>
      </w:r>
      <w:r>
        <w:rPr>
          <w:rFonts w:ascii="Verdana" w:hAnsi="Verdana"/>
          <w:color w:val="000000"/>
          <w:sz w:val="20"/>
          <w:szCs w:val="20"/>
        </w:rPr>
        <w:t>Problem Solving</w:t>
      </w:r>
      <w:r w:rsidR="00944037" w:rsidRPr="00454325">
        <w:rPr>
          <w:rFonts w:ascii="Verdana" w:eastAsia="Verdana" w:hAnsi="Verdana"/>
          <w:sz w:val="20"/>
          <w:szCs w:val="20"/>
        </w:rPr>
        <w:t xml:space="preserve">     </w:t>
      </w:r>
      <w:r w:rsidR="00944037" w:rsidRPr="00454325">
        <w:rPr>
          <w:rFonts w:ascii="Verdana" w:hAnsi="Verdana"/>
          <w:sz w:val="20"/>
          <w:szCs w:val="20"/>
        </w:rPr>
        <w:t xml:space="preserve">  </w:t>
      </w:r>
    </w:p>
    <w:p w14:paraId="3AE79BBC" w14:textId="77777777" w:rsidR="001E6DF7" w:rsidRDefault="001E6DF7" w:rsidP="000D2923">
      <w:pPr>
        <w:tabs>
          <w:tab w:val="num" w:pos="810"/>
        </w:tabs>
        <w:ind w:left="810" w:hanging="360"/>
        <w:rPr>
          <w:rFonts w:ascii="Verdana" w:hAnsi="Verdana"/>
          <w:color w:val="000000"/>
          <w:sz w:val="20"/>
          <w:szCs w:val="20"/>
        </w:rPr>
      </w:pPr>
      <w:r>
        <w:rPr>
          <w:rFonts w:ascii="Verdana" w:eastAsia="Verdana" w:hAnsi="Verdana"/>
          <w:sz w:val="20"/>
          <w:szCs w:val="20"/>
        </w:rPr>
        <w:t>4. </w:t>
      </w:r>
      <w:r w:rsidR="00B23CF6">
        <w:rPr>
          <w:rFonts w:ascii="Verdana" w:eastAsia="Verdana" w:hAnsi="Verdana"/>
          <w:sz w:val="20"/>
          <w:szCs w:val="20"/>
        </w:rPr>
        <w:t xml:space="preserve"> </w:t>
      </w:r>
      <w:r>
        <w:rPr>
          <w:rFonts w:ascii="Verdana" w:hAnsi="Verdana"/>
          <w:color w:val="000000"/>
          <w:sz w:val="20"/>
          <w:szCs w:val="20"/>
        </w:rPr>
        <w:t>Basic Set Concepts, Subsets, Venn Diagrams and Set Operations</w:t>
      </w:r>
    </w:p>
    <w:p w14:paraId="624E41A7" w14:textId="77777777" w:rsidR="001E6DF7" w:rsidRDefault="00D072DD" w:rsidP="000D2923">
      <w:pPr>
        <w:tabs>
          <w:tab w:val="num" w:pos="810"/>
        </w:tabs>
        <w:ind w:left="810" w:hanging="360"/>
        <w:rPr>
          <w:rFonts w:ascii="Verdana" w:hAnsi="Verdana"/>
          <w:color w:val="000000"/>
          <w:sz w:val="20"/>
          <w:szCs w:val="20"/>
        </w:rPr>
      </w:pPr>
      <w:r>
        <w:rPr>
          <w:rFonts w:ascii="Verdana" w:hAnsi="Verdana"/>
          <w:color w:val="000000"/>
          <w:sz w:val="20"/>
          <w:szCs w:val="20"/>
        </w:rPr>
        <w:t>5</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Problem Solving using Logic</w:t>
      </w:r>
      <w:r>
        <w:rPr>
          <w:rFonts w:ascii="Verdana" w:hAnsi="Verdana"/>
          <w:color w:val="000000"/>
          <w:sz w:val="20"/>
          <w:szCs w:val="20"/>
        </w:rPr>
        <w:t xml:space="preserve"> and </w:t>
      </w:r>
      <w:r w:rsidR="001E6DF7">
        <w:rPr>
          <w:rFonts w:ascii="Verdana" w:hAnsi="Verdana"/>
          <w:color w:val="000000"/>
          <w:sz w:val="20"/>
          <w:szCs w:val="20"/>
        </w:rPr>
        <w:t xml:space="preserve">Truth Tables </w:t>
      </w:r>
    </w:p>
    <w:p w14:paraId="6F399302" w14:textId="77777777" w:rsidR="001E6DF7" w:rsidRDefault="00D072DD" w:rsidP="000D2923">
      <w:pPr>
        <w:tabs>
          <w:tab w:val="num" w:pos="810"/>
        </w:tabs>
        <w:ind w:left="810" w:hanging="360"/>
        <w:rPr>
          <w:rFonts w:ascii="Verdana" w:hAnsi="Verdana"/>
          <w:color w:val="000000"/>
          <w:sz w:val="20"/>
          <w:szCs w:val="20"/>
        </w:rPr>
      </w:pPr>
      <w:r>
        <w:rPr>
          <w:rFonts w:ascii="Verdana" w:hAnsi="Verdana"/>
          <w:color w:val="000000"/>
          <w:sz w:val="20"/>
          <w:szCs w:val="20"/>
        </w:rPr>
        <w:t>6</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Our Hindu-Arabic System and Positional Number Systems</w:t>
      </w:r>
    </w:p>
    <w:p w14:paraId="0EC9B0C9" w14:textId="77777777" w:rsidR="001E6DF7" w:rsidRDefault="00D072DD" w:rsidP="000D2923">
      <w:pPr>
        <w:tabs>
          <w:tab w:val="num" w:pos="810"/>
        </w:tabs>
        <w:ind w:left="810" w:hanging="360"/>
        <w:rPr>
          <w:rFonts w:ascii="Verdana" w:hAnsi="Verdana"/>
          <w:color w:val="000000"/>
          <w:sz w:val="20"/>
          <w:szCs w:val="20"/>
        </w:rPr>
      </w:pPr>
      <w:r>
        <w:rPr>
          <w:rFonts w:ascii="Verdana" w:hAnsi="Verdana"/>
          <w:color w:val="000000"/>
          <w:sz w:val="20"/>
          <w:szCs w:val="20"/>
        </w:rPr>
        <w:t>7</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Number Theory: Prime Numbers and Composite Numbers</w:t>
      </w:r>
    </w:p>
    <w:p w14:paraId="6A8FC8A3"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8</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The Integers: Order of Operations</w:t>
      </w:r>
    </w:p>
    <w:p w14:paraId="29110935" w14:textId="12B79004"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9</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0D2923">
        <w:rPr>
          <w:rFonts w:ascii="Verdana" w:hAnsi="Verdana"/>
          <w:color w:val="000000"/>
          <w:sz w:val="20"/>
          <w:szCs w:val="20"/>
        </w:rPr>
        <w:t xml:space="preserve">  </w:t>
      </w:r>
      <w:r w:rsidR="001E6DF7">
        <w:rPr>
          <w:rFonts w:ascii="Verdana" w:hAnsi="Verdana"/>
          <w:color w:val="000000"/>
          <w:sz w:val="20"/>
          <w:szCs w:val="20"/>
        </w:rPr>
        <w:t>Exponents and Scientific Notations</w:t>
      </w:r>
    </w:p>
    <w:p w14:paraId="0D9AF0A0" w14:textId="77777777" w:rsidR="001E6DF7" w:rsidRDefault="00D072DD" w:rsidP="000D2923">
      <w:pPr>
        <w:tabs>
          <w:tab w:val="num" w:pos="900"/>
        </w:tabs>
        <w:ind w:left="900" w:hanging="450"/>
        <w:rPr>
          <w:rFonts w:ascii="Verdana" w:hAnsi="Verdana"/>
          <w:color w:val="000000"/>
          <w:sz w:val="20"/>
          <w:szCs w:val="20"/>
        </w:rPr>
      </w:pPr>
      <w:r>
        <w:rPr>
          <w:rFonts w:ascii="Verdana" w:hAnsi="Verdana"/>
          <w:color w:val="000000"/>
          <w:sz w:val="20"/>
          <w:szCs w:val="20"/>
        </w:rPr>
        <w:t>10</w:t>
      </w:r>
      <w:r w:rsidR="001E6DF7">
        <w:rPr>
          <w:rFonts w:ascii="Verdana" w:hAnsi="Verdana"/>
          <w:color w:val="000000"/>
          <w:sz w:val="20"/>
          <w:szCs w:val="20"/>
        </w:rPr>
        <w:t>.</w:t>
      </w:r>
      <w:r w:rsidR="00B23CF6">
        <w:rPr>
          <w:rFonts w:ascii="Verdana" w:hAnsi="Verdana"/>
          <w:color w:val="000000"/>
          <w:sz w:val="20"/>
          <w:szCs w:val="20"/>
        </w:rPr>
        <w:t xml:space="preserve"> </w:t>
      </w:r>
      <w:r w:rsidR="001E6DF7">
        <w:rPr>
          <w:rFonts w:ascii="Verdana" w:hAnsi="Verdana"/>
          <w:color w:val="000000"/>
          <w:sz w:val="20"/>
          <w:szCs w:val="20"/>
        </w:rPr>
        <w:t xml:space="preserve"> </w:t>
      </w:r>
      <w:r>
        <w:rPr>
          <w:rFonts w:ascii="Verdana" w:hAnsi="Verdana"/>
          <w:color w:val="000000"/>
          <w:sz w:val="20"/>
          <w:szCs w:val="20"/>
        </w:rPr>
        <w:t xml:space="preserve">Algebraic Expressions, </w:t>
      </w:r>
      <w:r w:rsidR="001E6DF7">
        <w:rPr>
          <w:rFonts w:ascii="Verdana" w:hAnsi="Verdana"/>
          <w:color w:val="000000"/>
          <w:sz w:val="20"/>
          <w:szCs w:val="20"/>
        </w:rPr>
        <w:t>Formulas</w:t>
      </w:r>
      <w:r>
        <w:rPr>
          <w:rFonts w:ascii="Verdana" w:hAnsi="Verdana"/>
          <w:color w:val="000000"/>
          <w:sz w:val="20"/>
          <w:szCs w:val="20"/>
        </w:rPr>
        <w:t xml:space="preserve"> and </w:t>
      </w:r>
      <w:r w:rsidR="001E6DF7">
        <w:rPr>
          <w:rFonts w:ascii="Verdana" w:hAnsi="Verdana"/>
          <w:color w:val="000000"/>
          <w:sz w:val="20"/>
          <w:szCs w:val="20"/>
        </w:rPr>
        <w:t xml:space="preserve">Linear Equations </w:t>
      </w:r>
    </w:p>
    <w:p w14:paraId="0C0DF0B6"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11</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Percent, Sales Tax, and Income Tax</w:t>
      </w:r>
    </w:p>
    <w:p w14:paraId="0DD82DA4" w14:textId="77777777" w:rsidR="001E6DF7" w:rsidRDefault="00D072DD" w:rsidP="00B23CF6">
      <w:pPr>
        <w:tabs>
          <w:tab w:val="num" w:pos="900"/>
        </w:tabs>
        <w:ind w:left="900" w:hanging="450"/>
        <w:rPr>
          <w:rFonts w:ascii="Verdana" w:hAnsi="Verdana"/>
          <w:color w:val="000000"/>
          <w:sz w:val="20"/>
          <w:szCs w:val="20"/>
        </w:rPr>
      </w:pPr>
      <w:r>
        <w:rPr>
          <w:rFonts w:ascii="Verdana" w:hAnsi="Verdana"/>
          <w:color w:val="000000"/>
          <w:sz w:val="20"/>
          <w:szCs w:val="20"/>
        </w:rPr>
        <w:t>12</w:t>
      </w:r>
      <w:r w:rsidR="001E6DF7">
        <w:rPr>
          <w:rFonts w:ascii="Verdana" w:hAnsi="Verdana"/>
          <w:color w:val="000000"/>
          <w:sz w:val="20"/>
          <w:szCs w:val="20"/>
        </w:rPr>
        <w:t xml:space="preserve">. </w:t>
      </w:r>
      <w:r w:rsidR="00B23CF6">
        <w:rPr>
          <w:rFonts w:ascii="Verdana" w:hAnsi="Verdana"/>
          <w:color w:val="000000"/>
          <w:sz w:val="20"/>
          <w:szCs w:val="20"/>
        </w:rPr>
        <w:t xml:space="preserve"> </w:t>
      </w:r>
      <w:r>
        <w:rPr>
          <w:rFonts w:ascii="Verdana" w:hAnsi="Verdana"/>
          <w:color w:val="000000"/>
          <w:sz w:val="20"/>
          <w:szCs w:val="20"/>
        </w:rPr>
        <w:t>Mathematics and Finance</w:t>
      </w:r>
    </w:p>
    <w:p w14:paraId="395BB6E8"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13. </w:t>
      </w:r>
      <w:r w:rsidR="00B23CF6">
        <w:rPr>
          <w:rFonts w:ascii="Verdana" w:hAnsi="Verdana"/>
          <w:color w:val="000000"/>
          <w:sz w:val="20"/>
          <w:szCs w:val="20"/>
        </w:rPr>
        <w:t xml:space="preserve"> </w:t>
      </w:r>
      <w:r>
        <w:rPr>
          <w:rFonts w:ascii="Verdana" w:hAnsi="Verdana"/>
          <w:color w:val="000000"/>
          <w:sz w:val="20"/>
          <w:szCs w:val="20"/>
        </w:rPr>
        <w:t>Geometry and Trigonometry</w:t>
      </w:r>
    </w:p>
    <w:p w14:paraId="0E84C351" w14:textId="77777777" w:rsidR="001E6DF7" w:rsidRDefault="00D072DD" w:rsidP="000D2923">
      <w:pPr>
        <w:tabs>
          <w:tab w:val="num" w:pos="900"/>
        </w:tabs>
        <w:ind w:left="900" w:hanging="450"/>
        <w:rPr>
          <w:rFonts w:ascii="Verdana" w:hAnsi="Verdana"/>
          <w:color w:val="000000"/>
          <w:sz w:val="20"/>
          <w:szCs w:val="20"/>
        </w:rPr>
      </w:pPr>
      <w:r>
        <w:rPr>
          <w:rFonts w:ascii="Verdana" w:hAnsi="Verdana"/>
          <w:color w:val="000000"/>
          <w:sz w:val="20"/>
          <w:szCs w:val="20"/>
        </w:rPr>
        <w:t xml:space="preserve">14. </w:t>
      </w:r>
      <w:r w:rsidR="00B23CF6">
        <w:rPr>
          <w:rFonts w:ascii="Verdana" w:hAnsi="Verdana"/>
          <w:color w:val="000000"/>
          <w:sz w:val="20"/>
          <w:szCs w:val="20"/>
        </w:rPr>
        <w:t xml:space="preserve"> </w:t>
      </w:r>
      <w:r>
        <w:rPr>
          <w:rFonts w:ascii="Verdana" w:hAnsi="Verdana"/>
          <w:color w:val="000000"/>
          <w:sz w:val="20"/>
          <w:szCs w:val="20"/>
        </w:rPr>
        <w:t xml:space="preserve">Euler Paths, </w:t>
      </w:r>
      <w:r w:rsidR="001E6DF7">
        <w:rPr>
          <w:rFonts w:ascii="Verdana" w:hAnsi="Verdana"/>
          <w:color w:val="000000"/>
          <w:sz w:val="20"/>
          <w:szCs w:val="20"/>
        </w:rPr>
        <w:t>Euler Circuits</w:t>
      </w:r>
      <w:r>
        <w:rPr>
          <w:rFonts w:ascii="Verdana" w:hAnsi="Verdana"/>
          <w:color w:val="000000"/>
          <w:sz w:val="20"/>
          <w:szCs w:val="20"/>
        </w:rPr>
        <w:t xml:space="preserve">. </w:t>
      </w:r>
      <w:r w:rsidR="001E6DF7">
        <w:rPr>
          <w:rFonts w:ascii="Verdana" w:hAnsi="Verdana"/>
          <w:color w:val="000000"/>
          <w:sz w:val="20"/>
          <w:szCs w:val="20"/>
        </w:rPr>
        <w:t>Hamilton Paths and Hamilton Circuits</w:t>
      </w:r>
    </w:p>
    <w:p w14:paraId="1645B685"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15. </w:t>
      </w:r>
      <w:r w:rsidR="00B23CF6">
        <w:rPr>
          <w:rFonts w:ascii="Verdana" w:hAnsi="Verdana"/>
          <w:color w:val="000000"/>
          <w:sz w:val="20"/>
          <w:szCs w:val="20"/>
        </w:rPr>
        <w:t xml:space="preserve"> </w:t>
      </w:r>
      <w:r w:rsidR="001E6DF7">
        <w:rPr>
          <w:rFonts w:ascii="Verdana" w:hAnsi="Verdana"/>
          <w:color w:val="000000"/>
          <w:sz w:val="20"/>
          <w:szCs w:val="20"/>
        </w:rPr>
        <w:t>The Fundamental Counting Principle</w:t>
      </w:r>
    </w:p>
    <w:p w14:paraId="0B77D9B9"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16. </w:t>
      </w:r>
      <w:r w:rsidR="00B23CF6">
        <w:rPr>
          <w:rFonts w:ascii="Verdana" w:hAnsi="Verdana"/>
          <w:color w:val="000000"/>
          <w:sz w:val="20"/>
          <w:szCs w:val="20"/>
        </w:rPr>
        <w:t xml:space="preserve"> </w:t>
      </w:r>
      <w:r w:rsidR="001E6DF7">
        <w:rPr>
          <w:rFonts w:ascii="Verdana" w:hAnsi="Verdana"/>
          <w:color w:val="000000"/>
          <w:sz w:val="20"/>
          <w:szCs w:val="20"/>
        </w:rPr>
        <w:t>Permutations and Combinations</w:t>
      </w:r>
    </w:p>
    <w:p w14:paraId="0FE833AD"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17. </w:t>
      </w:r>
      <w:r w:rsidR="00B23CF6">
        <w:rPr>
          <w:rFonts w:ascii="Verdana" w:hAnsi="Verdana"/>
          <w:color w:val="000000"/>
          <w:sz w:val="20"/>
          <w:szCs w:val="20"/>
        </w:rPr>
        <w:t xml:space="preserve"> </w:t>
      </w:r>
      <w:r w:rsidR="001E6DF7">
        <w:rPr>
          <w:rFonts w:ascii="Verdana" w:hAnsi="Verdana"/>
          <w:color w:val="000000"/>
          <w:sz w:val="20"/>
          <w:szCs w:val="20"/>
        </w:rPr>
        <w:t>Fundamentals of Probability</w:t>
      </w:r>
    </w:p>
    <w:p w14:paraId="78F2F7BE" w14:textId="77777777" w:rsidR="000D2923" w:rsidRDefault="000D2923" w:rsidP="001E6DF7">
      <w:pPr>
        <w:rPr>
          <w:rFonts w:ascii="Verdana" w:hAnsi="Verdana"/>
          <w:color w:val="000000"/>
          <w:sz w:val="20"/>
          <w:szCs w:val="20"/>
        </w:rPr>
        <w:sectPr w:rsidR="000D2923" w:rsidSect="000D2923">
          <w:type w:val="continuous"/>
          <w:pgSz w:w="12240" w:h="15840"/>
          <w:pgMar w:top="720" w:right="720" w:bottom="720" w:left="720" w:header="720" w:footer="720" w:gutter="0"/>
          <w:cols w:num="2" w:space="720"/>
          <w:docGrid w:linePitch="360"/>
        </w:sectPr>
      </w:pPr>
    </w:p>
    <w:p w14:paraId="5A13206E" w14:textId="2A4A2179" w:rsidR="007677EB" w:rsidRPr="001E6DF7" w:rsidRDefault="007677EB" w:rsidP="001E6DF7">
      <w:pPr>
        <w:rPr>
          <w:rFonts w:ascii="Verdana" w:hAnsi="Verdana"/>
          <w:color w:val="000000"/>
          <w:sz w:val="20"/>
          <w:szCs w:val="20"/>
        </w:rPr>
      </w:pPr>
    </w:p>
    <w:p w14:paraId="2ACFF8B9" w14:textId="77777777" w:rsidR="00944037" w:rsidRPr="00454325" w:rsidRDefault="007677EB" w:rsidP="00944037">
      <w:pPr>
        <w:rPr>
          <w:rFonts w:ascii="Verdana" w:hAnsi="Verdana"/>
          <w:b/>
          <w:sz w:val="20"/>
          <w:szCs w:val="20"/>
        </w:rPr>
      </w:pPr>
      <w:r>
        <w:rPr>
          <w:rFonts w:ascii="Verdana" w:hAnsi="Verdana"/>
          <w:b/>
          <w:sz w:val="20"/>
          <w:szCs w:val="20"/>
        </w:rPr>
        <w:t xml:space="preserve">Grading </w:t>
      </w:r>
    </w:p>
    <w:p w14:paraId="0785A61B" w14:textId="77777777" w:rsidR="00454325" w:rsidRDefault="00794389" w:rsidP="00691E56">
      <w:pPr>
        <w:jc w:val="center"/>
        <w:rPr>
          <w:rFonts w:ascii="Verdana" w:hAnsi="Verdana"/>
          <w:sz w:val="20"/>
          <w:szCs w:val="20"/>
        </w:rPr>
      </w:pPr>
      <w:r>
        <w:rPr>
          <w:rFonts w:ascii="Verdana" w:hAnsi="Verdana"/>
          <w:noProof/>
          <w:sz w:val="20"/>
          <w:szCs w:val="20"/>
        </w:rPr>
        <mc:AlternateContent>
          <mc:Choice Requires="wps">
            <w:drawing>
              <wp:anchor distT="0" distB="0" distL="114300" distR="114300" simplePos="0" relativeHeight="251662336" behindDoc="0" locked="0" layoutInCell="1" allowOverlap="1" wp14:anchorId="390595D0" wp14:editId="26510E5A">
                <wp:simplePos x="0" y="0"/>
                <wp:positionH relativeFrom="column">
                  <wp:posOffset>0</wp:posOffset>
                </wp:positionH>
                <wp:positionV relativeFrom="paragraph">
                  <wp:posOffset>14605</wp:posOffset>
                </wp:positionV>
                <wp:extent cx="5905500" cy="0"/>
                <wp:effectExtent l="12700" t="14605" r="25400" b="23495"/>
                <wp:wrapNone/>
                <wp:docPr id="1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0;margin-top:1.15pt;width:46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"/>
            </w:pict>
          </mc:Fallback>
        </mc:AlternateContent>
      </w:r>
    </w:p>
    <w:p w14:paraId="2D420591" w14:textId="6EF1CF3C" w:rsidR="00454325" w:rsidRDefault="007677EB" w:rsidP="007677EB">
      <w:pPr>
        <w:rPr>
          <w:rFonts w:ascii="Verdana" w:hAnsi="Verdana"/>
          <w:sz w:val="20"/>
          <w:szCs w:val="20"/>
        </w:rPr>
      </w:pPr>
      <w:r>
        <w:rPr>
          <w:rFonts w:ascii="Verdana" w:hAnsi="Verdana"/>
          <w:b/>
          <w:sz w:val="20"/>
          <w:szCs w:val="20"/>
        </w:rPr>
        <w:t xml:space="preserve">        </w:t>
      </w:r>
      <w:r w:rsidR="00454325" w:rsidRPr="00D072DD">
        <w:rPr>
          <w:rFonts w:ascii="Verdana" w:hAnsi="Verdana"/>
          <w:b/>
          <w:sz w:val="20"/>
          <w:szCs w:val="20"/>
        </w:rPr>
        <w:t>Assignment</w:t>
      </w:r>
      <w:r w:rsidR="00454325">
        <w:rPr>
          <w:rFonts w:ascii="Verdana" w:hAnsi="Verdana"/>
          <w:sz w:val="20"/>
          <w:szCs w:val="20"/>
        </w:rPr>
        <w:tab/>
      </w:r>
      <w:r w:rsidR="00454325">
        <w:rPr>
          <w:rFonts w:ascii="Verdana" w:hAnsi="Verdana"/>
          <w:sz w:val="20"/>
          <w:szCs w:val="20"/>
        </w:rPr>
        <w:tab/>
      </w:r>
      <w:r w:rsidR="00454325">
        <w:rPr>
          <w:rFonts w:ascii="Verdana" w:hAnsi="Verdana"/>
          <w:sz w:val="20"/>
          <w:szCs w:val="20"/>
        </w:rPr>
        <w:tab/>
      </w:r>
      <w:r w:rsidR="00454325" w:rsidRPr="00D072DD">
        <w:rPr>
          <w:rFonts w:ascii="Verdana" w:hAnsi="Verdana"/>
          <w:b/>
          <w:sz w:val="20"/>
          <w:szCs w:val="20"/>
        </w:rPr>
        <w:t>Weight</w:t>
      </w:r>
      <w:r w:rsidR="00A777ED">
        <w:rPr>
          <w:rFonts w:ascii="Verdana" w:hAnsi="Verdana"/>
          <w:b/>
          <w:sz w:val="20"/>
          <w:szCs w:val="20"/>
        </w:rPr>
        <w:tab/>
      </w:r>
      <w:r w:rsidR="00A777ED">
        <w:rPr>
          <w:rFonts w:ascii="Verdana" w:hAnsi="Verdana"/>
          <w:b/>
          <w:sz w:val="20"/>
          <w:szCs w:val="20"/>
        </w:rPr>
        <w:tab/>
      </w:r>
      <w:r w:rsidR="00A777ED">
        <w:rPr>
          <w:rFonts w:ascii="Verdana" w:hAnsi="Verdana"/>
          <w:b/>
          <w:sz w:val="20"/>
          <w:szCs w:val="20"/>
        </w:rPr>
        <w:tab/>
      </w:r>
      <w:r w:rsidR="00A777ED">
        <w:rPr>
          <w:rFonts w:ascii="Verdana" w:hAnsi="Verdana"/>
          <w:b/>
          <w:sz w:val="20"/>
          <w:szCs w:val="20"/>
        </w:rPr>
        <w:tab/>
      </w:r>
      <w:r w:rsidR="00A777ED" w:rsidRPr="00D072DD">
        <w:rPr>
          <w:rFonts w:ascii="Verdana" w:hAnsi="Verdana"/>
          <w:b/>
          <w:sz w:val="20"/>
          <w:szCs w:val="20"/>
        </w:rPr>
        <w:t>Final Grade</w:t>
      </w:r>
    </w:p>
    <w:tbl>
      <w:tblPr>
        <w:tblStyle w:val="TableGrid"/>
        <w:tblW w:w="0" w:type="auto"/>
        <w:tblInd w:w="108" w:type="dxa"/>
        <w:tblLook w:val="04A0" w:firstRow="1" w:lastRow="0" w:firstColumn="1" w:lastColumn="0" w:noHBand="0" w:noVBand="1"/>
      </w:tblPr>
      <w:tblGrid>
        <w:gridCol w:w="2883"/>
        <w:gridCol w:w="2247"/>
        <w:gridCol w:w="270"/>
        <w:gridCol w:w="4950"/>
      </w:tblGrid>
      <w:tr w:rsidR="00A777ED" w14:paraId="5E4F4124" w14:textId="77777777" w:rsidTr="00A777ED">
        <w:tc>
          <w:tcPr>
            <w:tcW w:w="2883" w:type="dxa"/>
            <w:shd w:val="clear" w:color="auto" w:fill="D9D9D9" w:themeFill="background1" w:themeFillShade="D9"/>
          </w:tcPr>
          <w:p w14:paraId="58DC6883" w14:textId="77777777" w:rsidR="00A777ED" w:rsidRDefault="00A777ED" w:rsidP="00691E56">
            <w:pPr>
              <w:jc w:val="center"/>
              <w:rPr>
                <w:rFonts w:ascii="Verdana" w:hAnsi="Verdana"/>
                <w:color w:val="000000"/>
                <w:sz w:val="17"/>
                <w:szCs w:val="17"/>
              </w:rPr>
            </w:pPr>
            <w:r>
              <w:rPr>
                <w:rFonts w:ascii="Verdana" w:hAnsi="Verdana"/>
                <w:color w:val="000000"/>
                <w:sz w:val="20"/>
                <w:szCs w:val="20"/>
              </w:rPr>
              <w:t>Quizzes</w:t>
            </w:r>
            <w:r w:rsidRPr="00AD2492">
              <w:rPr>
                <w:rFonts w:ascii="Verdana" w:hAnsi="Verdana"/>
                <w:color w:val="000000"/>
                <w:sz w:val="20"/>
                <w:szCs w:val="20"/>
              </w:rPr>
              <w:t>:</w:t>
            </w:r>
          </w:p>
        </w:tc>
        <w:tc>
          <w:tcPr>
            <w:tcW w:w="2247" w:type="dxa"/>
          </w:tcPr>
          <w:p w14:paraId="007357F5" w14:textId="2F9BDEB9" w:rsidR="00A777ED" w:rsidRDefault="00A777ED" w:rsidP="00014F29">
            <w:pPr>
              <w:jc w:val="center"/>
              <w:rPr>
                <w:rFonts w:ascii="Verdana" w:hAnsi="Verdana"/>
                <w:color w:val="000000"/>
                <w:sz w:val="20"/>
                <w:szCs w:val="20"/>
              </w:rPr>
            </w:pPr>
            <w:r>
              <w:rPr>
                <w:rFonts w:ascii="Verdana" w:hAnsi="Verdana"/>
                <w:color w:val="000000"/>
                <w:sz w:val="20"/>
                <w:szCs w:val="20"/>
              </w:rPr>
              <w:t>15%</w:t>
            </w:r>
          </w:p>
        </w:tc>
        <w:tc>
          <w:tcPr>
            <w:tcW w:w="270" w:type="dxa"/>
            <w:shd w:val="clear" w:color="auto" w:fill="BFBFBF" w:themeFill="background1" w:themeFillShade="BF"/>
          </w:tcPr>
          <w:p w14:paraId="7ED8026C" w14:textId="77777777" w:rsidR="00A777ED" w:rsidRDefault="00A777ED" w:rsidP="00A777ED">
            <w:pPr>
              <w:jc w:val="center"/>
              <w:rPr>
                <w:rFonts w:ascii="Verdana" w:hAnsi="Verdana"/>
                <w:b/>
                <w:bCs/>
                <w:color w:val="000000"/>
                <w:sz w:val="20"/>
                <w:szCs w:val="20"/>
              </w:rPr>
            </w:pPr>
          </w:p>
        </w:tc>
        <w:tc>
          <w:tcPr>
            <w:tcW w:w="4950" w:type="dxa"/>
          </w:tcPr>
          <w:p w14:paraId="0CE073F3" w14:textId="63BDAE63" w:rsidR="00A777ED" w:rsidRDefault="00A777ED" w:rsidP="00A777ED">
            <w:pPr>
              <w:jc w:val="center"/>
              <w:rPr>
                <w:rFonts w:ascii="Verdana" w:hAnsi="Verdana"/>
                <w:color w:val="000000"/>
                <w:sz w:val="20"/>
                <w:szCs w:val="20"/>
              </w:rPr>
            </w:pPr>
            <w:r>
              <w:rPr>
                <w:rFonts w:ascii="Verdana" w:hAnsi="Verdana"/>
                <w:b/>
                <w:bCs/>
                <w:color w:val="000000"/>
                <w:sz w:val="20"/>
                <w:szCs w:val="20"/>
              </w:rPr>
              <w:t>A= 90%-100%</w:t>
            </w:r>
          </w:p>
        </w:tc>
      </w:tr>
      <w:tr w:rsidR="00A777ED" w14:paraId="4FA55477" w14:textId="77777777" w:rsidTr="00A777ED">
        <w:tc>
          <w:tcPr>
            <w:tcW w:w="2883" w:type="dxa"/>
            <w:shd w:val="clear" w:color="auto" w:fill="D9D9D9" w:themeFill="background1" w:themeFillShade="D9"/>
          </w:tcPr>
          <w:p w14:paraId="2182DF4B" w14:textId="77777777" w:rsidR="00A777ED" w:rsidRPr="00AD2492" w:rsidRDefault="00A777ED" w:rsidP="00691E56">
            <w:pPr>
              <w:jc w:val="center"/>
              <w:rPr>
                <w:rFonts w:ascii="Verdana" w:hAnsi="Verdana"/>
                <w:color w:val="000000"/>
                <w:sz w:val="20"/>
                <w:szCs w:val="20"/>
              </w:rPr>
            </w:pPr>
            <w:r>
              <w:rPr>
                <w:rFonts w:ascii="Verdana" w:hAnsi="Verdana"/>
                <w:color w:val="000000"/>
                <w:sz w:val="20"/>
                <w:szCs w:val="20"/>
              </w:rPr>
              <w:t>Homework:</w:t>
            </w:r>
          </w:p>
        </w:tc>
        <w:tc>
          <w:tcPr>
            <w:tcW w:w="2247" w:type="dxa"/>
          </w:tcPr>
          <w:p w14:paraId="3BC45AED" w14:textId="09BC2D10" w:rsidR="00A777ED" w:rsidRDefault="00A777ED" w:rsidP="00691E56">
            <w:pPr>
              <w:jc w:val="center"/>
              <w:rPr>
                <w:rFonts w:ascii="Verdana" w:hAnsi="Verdana"/>
                <w:color w:val="000000"/>
                <w:sz w:val="20"/>
                <w:szCs w:val="20"/>
              </w:rPr>
            </w:pPr>
            <w:r>
              <w:rPr>
                <w:rFonts w:ascii="Verdana" w:hAnsi="Verdana"/>
                <w:color w:val="000000"/>
                <w:sz w:val="20"/>
                <w:szCs w:val="20"/>
              </w:rPr>
              <w:t>25%</w:t>
            </w:r>
          </w:p>
        </w:tc>
        <w:tc>
          <w:tcPr>
            <w:tcW w:w="270" w:type="dxa"/>
            <w:shd w:val="clear" w:color="auto" w:fill="BFBFBF" w:themeFill="background1" w:themeFillShade="BF"/>
          </w:tcPr>
          <w:p w14:paraId="59C513D9" w14:textId="77777777" w:rsidR="00A777ED" w:rsidRDefault="00A777ED" w:rsidP="00A777ED">
            <w:pPr>
              <w:jc w:val="center"/>
              <w:rPr>
                <w:rFonts w:ascii="Verdana" w:hAnsi="Verdana"/>
                <w:b/>
                <w:bCs/>
                <w:color w:val="000000"/>
                <w:sz w:val="20"/>
                <w:szCs w:val="20"/>
              </w:rPr>
            </w:pPr>
          </w:p>
        </w:tc>
        <w:tc>
          <w:tcPr>
            <w:tcW w:w="4950" w:type="dxa"/>
          </w:tcPr>
          <w:p w14:paraId="65568770" w14:textId="3FE1F01B" w:rsidR="00A777ED" w:rsidRDefault="00A777ED" w:rsidP="00A777ED">
            <w:pPr>
              <w:jc w:val="center"/>
              <w:rPr>
                <w:rFonts w:ascii="Verdana" w:hAnsi="Verdana"/>
                <w:color w:val="000000"/>
                <w:sz w:val="20"/>
                <w:szCs w:val="20"/>
              </w:rPr>
            </w:pPr>
            <w:r>
              <w:rPr>
                <w:rFonts w:ascii="Verdana" w:hAnsi="Verdana"/>
                <w:b/>
                <w:bCs/>
                <w:color w:val="000000"/>
                <w:sz w:val="20"/>
                <w:szCs w:val="20"/>
              </w:rPr>
              <w:t>B= 80%-89%</w:t>
            </w:r>
          </w:p>
        </w:tc>
      </w:tr>
      <w:tr w:rsidR="00A777ED" w14:paraId="5BB5E45A" w14:textId="77777777" w:rsidTr="00A777ED">
        <w:tc>
          <w:tcPr>
            <w:tcW w:w="2883" w:type="dxa"/>
            <w:shd w:val="clear" w:color="auto" w:fill="D9D9D9" w:themeFill="background1" w:themeFillShade="D9"/>
          </w:tcPr>
          <w:p w14:paraId="14A63851" w14:textId="77777777" w:rsidR="00A777ED" w:rsidRDefault="00A777ED" w:rsidP="00691E56">
            <w:pPr>
              <w:jc w:val="center"/>
              <w:rPr>
                <w:rFonts w:ascii="Verdana" w:hAnsi="Verdana"/>
                <w:color w:val="000000"/>
                <w:sz w:val="17"/>
                <w:szCs w:val="17"/>
              </w:rPr>
            </w:pPr>
            <w:r w:rsidRPr="00AD2492">
              <w:rPr>
                <w:rFonts w:ascii="Verdana" w:hAnsi="Verdana"/>
                <w:color w:val="000000"/>
                <w:sz w:val="20"/>
                <w:szCs w:val="20"/>
              </w:rPr>
              <w:t>Mid-term Exam:</w:t>
            </w:r>
          </w:p>
        </w:tc>
        <w:tc>
          <w:tcPr>
            <w:tcW w:w="2247" w:type="dxa"/>
          </w:tcPr>
          <w:p w14:paraId="34890C36" w14:textId="131967BA" w:rsidR="00A777ED" w:rsidRDefault="00A777ED" w:rsidP="00691E56">
            <w:pPr>
              <w:jc w:val="center"/>
              <w:rPr>
                <w:rFonts w:ascii="Verdana" w:hAnsi="Verdana"/>
                <w:color w:val="000000"/>
                <w:sz w:val="20"/>
                <w:szCs w:val="20"/>
              </w:rPr>
            </w:pPr>
            <w:r>
              <w:rPr>
                <w:rFonts w:ascii="Verdana" w:hAnsi="Verdana"/>
                <w:color w:val="000000"/>
                <w:sz w:val="20"/>
                <w:szCs w:val="20"/>
              </w:rPr>
              <w:t>25%</w:t>
            </w:r>
          </w:p>
        </w:tc>
        <w:tc>
          <w:tcPr>
            <w:tcW w:w="270" w:type="dxa"/>
            <w:shd w:val="clear" w:color="auto" w:fill="BFBFBF" w:themeFill="background1" w:themeFillShade="BF"/>
          </w:tcPr>
          <w:p w14:paraId="60CE2CD5" w14:textId="77777777" w:rsidR="00A777ED" w:rsidRDefault="00A777ED" w:rsidP="00A777ED">
            <w:pPr>
              <w:jc w:val="center"/>
              <w:rPr>
                <w:rFonts w:ascii="Verdana" w:hAnsi="Verdana"/>
                <w:b/>
                <w:bCs/>
                <w:color w:val="000000"/>
                <w:sz w:val="20"/>
                <w:szCs w:val="20"/>
              </w:rPr>
            </w:pPr>
          </w:p>
        </w:tc>
        <w:tc>
          <w:tcPr>
            <w:tcW w:w="4950" w:type="dxa"/>
          </w:tcPr>
          <w:p w14:paraId="08D08B98" w14:textId="78975614" w:rsidR="00A777ED" w:rsidRDefault="00A777ED" w:rsidP="00A777ED">
            <w:pPr>
              <w:jc w:val="center"/>
              <w:rPr>
                <w:rFonts w:ascii="Verdana" w:hAnsi="Verdana"/>
                <w:color w:val="000000"/>
                <w:sz w:val="20"/>
                <w:szCs w:val="20"/>
              </w:rPr>
            </w:pPr>
            <w:r>
              <w:rPr>
                <w:rFonts w:ascii="Verdana" w:hAnsi="Verdana"/>
                <w:b/>
                <w:bCs/>
                <w:color w:val="000000"/>
                <w:sz w:val="20"/>
                <w:szCs w:val="20"/>
              </w:rPr>
              <w:t>C= 70%-79%</w:t>
            </w:r>
          </w:p>
        </w:tc>
      </w:tr>
      <w:tr w:rsidR="00A777ED" w14:paraId="1CECC032" w14:textId="77777777" w:rsidTr="00A777ED">
        <w:tc>
          <w:tcPr>
            <w:tcW w:w="2883" w:type="dxa"/>
            <w:shd w:val="clear" w:color="auto" w:fill="D9D9D9" w:themeFill="background1" w:themeFillShade="D9"/>
          </w:tcPr>
          <w:p w14:paraId="6C063925" w14:textId="77777777" w:rsidR="00A777ED" w:rsidRDefault="00A777ED" w:rsidP="00691E56">
            <w:pPr>
              <w:jc w:val="center"/>
              <w:rPr>
                <w:rFonts w:ascii="Verdana" w:hAnsi="Verdana"/>
                <w:color w:val="000000"/>
                <w:sz w:val="17"/>
                <w:szCs w:val="17"/>
              </w:rPr>
            </w:pPr>
            <w:r w:rsidRPr="00AD2492">
              <w:rPr>
                <w:rFonts w:ascii="Verdana" w:hAnsi="Verdana"/>
                <w:color w:val="000000"/>
                <w:sz w:val="20"/>
                <w:szCs w:val="20"/>
              </w:rPr>
              <w:t>Final Exam:</w:t>
            </w:r>
          </w:p>
        </w:tc>
        <w:tc>
          <w:tcPr>
            <w:tcW w:w="2247" w:type="dxa"/>
          </w:tcPr>
          <w:p w14:paraId="6EEAD3B1" w14:textId="50AD04CA" w:rsidR="00A777ED" w:rsidRDefault="00A777ED" w:rsidP="00691E56">
            <w:pPr>
              <w:jc w:val="center"/>
              <w:rPr>
                <w:rFonts w:ascii="Verdana" w:hAnsi="Verdana"/>
                <w:color w:val="000000"/>
                <w:sz w:val="20"/>
                <w:szCs w:val="20"/>
              </w:rPr>
            </w:pPr>
            <w:r>
              <w:rPr>
                <w:rFonts w:ascii="Verdana" w:hAnsi="Verdana"/>
                <w:color w:val="000000"/>
                <w:sz w:val="20"/>
                <w:szCs w:val="20"/>
              </w:rPr>
              <w:t>25%</w:t>
            </w:r>
          </w:p>
        </w:tc>
        <w:tc>
          <w:tcPr>
            <w:tcW w:w="270" w:type="dxa"/>
            <w:shd w:val="clear" w:color="auto" w:fill="BFBFBF" w:themeFill="background1" w:themeFillShade="BF"/>
          </w:tcPr>
          <w:p w14:paraId="2E9F743D" w14:textId="77777777" w:rsidR="00A777ED" w:rsidRDefault="00A777ED" w:rsidP="00A777ED">
            <w:pPr>
              <w:jc w:val="center"/>
              <w:rPr>
                <w:rFonts w:ascii="Verdana" w:hAnsi="Verdana"/>
                <w:b/>
                <w:bCs/>
                <w:color w:val="000000"/>
                <w:sz w:val="20"/>
                <w:szCs w:val="20"/>
              </w:rPr>
            </w:pPr>
          </w:p>
        </w:tc>
        <w:tc>
          <w:tcPr>
            <w:tcW w:w="4950" w:type="dxa"/>
          </w:tcPr>
          <w:p w14:paraId="542C6032" w14:textId="609AD30D" w:rsidR="00A777ED" w:rsidRDefault="00A777ED" w:rsidP="00A777ED">
            <w:pPr>
              <w:jc w:val="center"/>
              <w:rPr>
                <w:rFonts w:ascii="Verdana" w:hAnsi="Verdana"/>
                <w:color w:val="000000"/>
                <w:sz w:val="20"/>
                <w:szCs w:val="20"/>
              </w:rPr>
            </w:pPr>
            <w:r>
              <w:rPr>
                <w:rFonts w:ascii="Verdana" w:hAnsi="Verdana"/>
                <w:b/>
                <w:bCs/>
                <w:color w:val="000000"/>
                <w:sz w:val="20"/>
                <w:szCs w:val="20"/>
              </w:rPr>
              <w:t>D= 60%-69%</w:t>
            </w:r>
          </w:p>
        </w:tc>
      </w:tr>
      <w:tr w:rsidR="00A777ED" w14:paraId="419D38CC" w14:textId="77777777" w:rsidTr="00A777ED">
        <w:tc>
          <w:tcPr>
            <w:tcW w:w="2883" w:type="dxa"/>
            <w:shd w:val="clear" w:color="auto" w:fill="D9D9D9" w:themeFill="background1" w:themeFillShade="D9"/>
          </w:tcPr>
          <w:p w14:paraId="41960FB0" w14:textId="77777777" w:rsidR="00A777ED" w:rsidRDefault="00A777ED" w:rsidP="00691E56">
            <w:pPr>
              <w:jc w:val="center"/>
              <w:rPr>
                <w:rFonts w:ascii="Verdana" w:hAnsi="Verdana"/>
                <w:color w:val="000000"/>
                <w:sz w:val="17"/>
                <w:szCs w:val="17"/>
              </w:rPr>
            </w:pPr>
            <w:r w:rsidRPr="00AD2492">
              <w:rPr>
                <w:rFonts w:ascii="Verdana" w:hAnsi="Verdana"/>
                <w:color w:val="000000"/>
                <w:sz w:val="20"/>
                <w:szCs w:val="20"/>
              </w:rPr>
              <w:t>P</w:t>
            </w:r>
            <w:r>
              <w:rPr>
                <w:rFonts w:ascii="Verdana" w:hAnsi="Verdana"/>
                <w:color w:val="000000"/>
                <w:sz w:val="20"/>
                <w:szCs w:val="20"/>
              </w:rPr>
              <w:t>roject:</w:t>
            </w:r>
          </w:p>
        </w:tc>
        <w:tc>
          <w:tcPr>
            <w:tcW w:w="2247" w:type="dxa"/>
          </w:tcPr>
          <w:p w14:paraId="342DE626" w14:textId="189D9865" w:rsidR="00A777ED" w:rsidRDefault="00A777ED" w:rsidP="00691E56">
            <w:pPr>
              <w:jc w:val="center"/>
              <w:rPr>
                <w:rFonts w:ascii="Verdana" w:hAnsi="Verdana"/>
                <w:color w:val="000000"/>
                <w:sz w:val="20"/>
                <w:szCs w:val="20"/>
              </w:rPr>
            </w:pPr>
            <w:r>
              <w:rPr>
                <w:rFonts w:ascii="Verdana" w:hAnsi="Verdana"/>
                <w:color w:val="000000"/>
                <w:sz w:val="20"/>
                <w:szCs w:val="20"/>
              </w:rPr>
              <w:t>10%</w:t>
            </w:r>
          </w:p>
        </w:tc>
        <w:tc>
          <w:tcPr>
            <w:tcW w:w="270" w:type="dxa"/>
            <w:shd w:val="clear" w:color="auto" w:fill="BFBFBF" w:themeFill="background1" w:themeFillShade="BF"/>
          </w:tcPr>
          <w:p w14:paraId="124151F5" w14:textId="77777777" w:rsidR="00A777ED" w:rsidRDefault="00A777ED" w:rsidP="00A777ED">
            <w:pPr>
              <w:jc w:val="center"/>
              <w:rPr>
                <w:rFonts w:ascii="Verdana" w:hAnsi="Verdana"/>
                <w:b/>
                <w:bCs/>
                <w:color w:val="000000"/>
                <w:sz w:val="20"/>
                <w:szCs w:val="20"/>
              </w:rPr>
            </w:pPr>
          </w:p>
        </w:tc>
        <w:tc>
          <w:tcPr>
            <w:tcW w:w="4950" w:type="dxa"/>
          </w:tcPr>
          <w:p w14:paraId="70BC8A15" w14:textId="363B0BD2" w:rsidR="00A777ED" w:rsidRDefault="00A777ED" w:rsidP="00A777ED">
            <w:pPr>
              <w:jc w:val="center"/>
              <w:rPr>
                <w:rFonts w:ascii="Verdana" w:hAnsi="Verdana"/>
                <w:color w:val="000000"/>
                <w:sz w:val="20"/>
                <w:szCs w:val="20"/>
              </w:rPr>
            </w:pPr>
            <w:r>
              <w:rPr>
                <w:rFonts w:ascii="Verdana" w:hAnsi="Verdana"/>
                <w:b/>
                <w:bCs/>
                <w:color w:val="000000"/>
                <w:sz w:val="20"/>
                <w:szCs w:val="20"/>
              </w:rPr>
              <w:t>F= below 60%</w:t>
            </w:r>
          </w:p>
        </w:tc>
      </w:tr>
    </w:tbl>
    <w:p w14:paraId="6FD67AA2" w14:textId="35DA63CC" w:rsidR="00944037" w:rsidRDefault="00225321" w:rsidP="00A777ED">
      <w:pPr>
        <w:rPr>
          <w:rFonts w:ascii="Verdana" w:hAnsi="Verdana"/>
          <w:b/>
          <w:sz w:val="20"/>
          <w:szCs w:val="20"/>
        </w:rPr>
      </w:pPr>
      <w:r>
        <w:rPr>
          <w:rFonts w:ascii="Verdana" w:hAnsi="Verdana"/>
          <w:b/>
          <w:sz w:val="20"/>
          <w:szCs w:val="20"/>
        </w:rPr>
        <w:t xml:space="preserve"> </w:t>
      </w:r>
      <w:r w:rsidR="007677EB">
        <w:rPr>
          <w:rFonts w:ascii="Verdana" w:hAnsi="Verdana"/>
          <w:b/>
          <w:sz w:val="20"/>
          <w:szCs w:val="20"/>
        </w:rPr>
        <w:t xml:space="preserve">       </w:t>
      </w:r>
    </w:p>
    <w:p w14:paraId="16335E15" w14:textId="7906F330" w:rsidR="00A777ED" w:rsidRDefault="00E073A6" w:rsidP="00A777ED">
      <w:pPr>
        <w:rPr>
          <w:rFonts w:ascii="Verdana" w:hAnsi="Verdana"/>
          <w:b/>
          <w:sz w:val="20"/>
          <w:szCs w:val="20"/>
        </w:rPr>
      </w:pPr>
      <w:r>
        <w:rPr>
          <w:rFonts w:ascii="Verdana" w:hAnsi="Verdana"/>
          <w:b/>
          <w:sz w:val="20"/>
          <w:szCs w:val="20"/>
        </w:rPr>
        <w:t>Failure to take complete all required coursework will result in a final grade of “F”.</w:t>
      </w:r>
    </w:p>
    <w:p w14:paraId="106B2213" w14:textId="77777777" w:rsidR="00E073A6" w:rsidRPr="00277017" w:rsidRDefault="00E073A6" w:rsidP="00A777ED">
      <w:pPr>
        <w:rPr>
          <w:rFonts w:ascii="Verdana" w:hAnsi="Verdana"/>
          <w:b/>
          <w:sz w:val="20"/>
          <w:szCs w:val="20"/>
        </w:rPr>
      </w:pPr>
    </w:p>
    <w:p w14:paraId="122B86C6" w14:textId="77777777" w:rsidR="00EA6A2E" w:rsidRDefault="00EA6A2E" w:rsidP="00944037">
      <w:pPr>
        <w:rPr>
          <w:rFonts w:ascii="Verdana" w:hAnsi="Verdana"/>
          <w:b/>
          <w:sz w:val="20"/>
          <w:szCs w:val="20"/>
        </w:rPr>
      </w:pPr>
      <w:r>
        <w:rPr>
          <w:rFonts w:ascii="Verdana" w:hAnsi="Verdana"/>
          <w:b/>
          <w:sz w:val="20"/>
          <w:szCs w:val="20"/>
        </w:rPr>
        <w:t>Homework</w:t>
      </w:r>
    </w:p>
    <w:p w14:paraId="2ADE1F64" w14:textId="77777777" w:rsidR="00EA6A2E" w:rsidRDefault="00794389" w:rsidP="00944037">
      <w:pPr>
        <w:rPr>
          <w:rFonts w:ascii="Verdana" w:hAnsi="Verdana"/>
          <w:b/>
          <w:sz w:val="20"/>
          <w:szCs w:val="20"/>
        </w:rPr>
      </w:pPr>
      <w:r>
        <w:rPr>
          <w:rFonts w:ascii="Verdana" w:hAnsi="Verdana"/>
          <w:b/>
          <w:noProof/>
          <w:sz w:val="20"/>
          <w:szCs w:val="20"/>
        </w:rPr>
        <mc:AlternateContent>
          <mc:Choice Requires="wps">
            <w:drawing>
              <wp:anchor distT="0" distB="0" distL="114300" distR="114300" simplePos="0" relativeHeight="251658240" behindDoc="0" locked="0" layoutInCell="1" allowOverlap="1" wp14:anchorId="0EA0589B" wp14:editId="3873F7D8">
                <wp:simplePos x="0" y="0"/>
                <wp:positionH relativeFrom="column">
                  <wp:posOffset>0</wp:posOffset>
                </wp:positionH>
                <wp:positionV relativeFrom="paragraph">
                  <wp:posOffset>0</wp:posOffset>
                </wp:positionV>
                <wp:extent cx="5905500" cy="0"/>
                <wp:effectExtent l="12700" t="12700" r="25400" b="25400"/>
                <wp:wrapNone/>
                <wp:docPr id="1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0;margin-top:0;width:4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"/>
            </w:pict>
          </mc:Fallback>
        </mc:AlternateContent>
      </w:r>
    </w:p>
    <w:p w14:paraId="2667016B" w14:textId="064517B7" w:rsidR="00EA6A2E" w:rsidRDefault="00EA6A2E" w:rsidP="00944037">
      <w:pPr>
        <w:rPr>
          <w:rFonts w:ascii="Verdana" w:hAnsi="Verdana"/>
          <w:sz w:val="20"/>
          <w:szCs w:val="20"/>
        </w:rPr>
      </w:pPr>
      <w:r>
        <w:rPr>
          <w:rFonts w:ascii="Verdana" w:hAnsi="Verdana"/>
          <w:sz w:val="20"/>
          <w:szCs w:val="20"/>
        </w:rPr>
        <w:t xml:space="preserve">Math is not a spectator sport.  </w:t>
      </w:r>
      <w:r w:rsidRPr="00EA6A2E">
        <w:rPr>
          <w:rFonts w:ascii="Verdana" w:hAnsi="Verdana"/>
          <w:sz w:val="20"/>
          <w:szCs w:val="20"/>
        </w:rPr>
        <w:t>In order to master</w:t>
      </w:r>
      <w:r>
        <w:rPr>
          <w:rFonts w:ascii="Verdana" w:hAnsi="Verdana"/>
          <w:sz w:val="20"/>
          <w:szCs w:val="20"/>
        </w:rPr>
        <w:t xml:space="preserve"> the skills learned in this course, you need to practice them each week.  Homework problems will be assigned weekly from each section</w:t>
      </w:r>
      <w:r w:rsidR="008D0EFD">
        <w:rPr>
          <w:rFonts w:ascii="Verdana" w:hAnsi="Verdana"/>
          <w:sz w:val="20"/>
          <w:szCs w:val="20"/>
        </w:rPr>
        <w:t xml:space="preserve"> and posted on </w:t>
      </w:r>
      <w:proofErr w:type="spellStart"/>
      <w:r w:rsidR="00F37D5D">
        <w:rPr>
          <w:rFonts w:ascii="Verdana" w:hAnsi="Verdana"/>
          <w:sz w:val="20"/>
          <w:szCs w:val="20"/>
        </w:rPr>
        <w:t>MyMathLab</w:t>
      </w:r>
      <w:proofErr w:type="spellEnd"/>
      <w:r w:rsidR="00F37D5D">
        <w:rPr>
          <w:rFonts w:ascii="Verdana" w:hAnsi="Verdana"/>
          <w:sz w:val="20"/>
          <w:szCs w:val="20"/>
        </w:rPr>
        <w:t>.</w:t>
      </w:r>
      <w:r w:rsidR="005D290C">
        <w:rPr>
          <w:rFonts w:ascii="Verdana" w:hAnsi="Verdana"/>
          <w:sz w:val="20"/>
          <w:szCs w:val="20"/>
        </w:rPr>
        <w:t xml:space="preserve">  They must be completed by the due date indicated. </w:t>
      </w:r>
      <w:r w:rsidR="00F6307C">
        <w:rPr>
          <w:rFonts w:ascii="Verdana" w:hAnsi="Verdana"/>
          <w:sz w:val="20"/>
          <w:szCs w:val="20"/>
        </w:rPr>
        <w:t>Late submissions will be accepted but will receive a 10% penalty.</w:t>
      </w:r>
    </w:p>
    <w:p w14:paraId="58AE214A" w14:textId="77777777" w:rsidR="00DA0C76" w:rsidRDefault="00DA0C76" w:rsidP="00944037">
      <w:pPr>
        <w:rPr>
          <w:rFonts w:ascii="Verdana" w:hAnsi="Verdana"/>
          <w:b/>
          <w:sz w:val="20"/>
          <w:szCs w:val="20"/>
        </w:rPr>
      </w:pPr>
    </w:p>
    <w:p w14:paraId="2B3FEF4C" w14:textId="77777777" w:rsidR="008D0EFD" w:rsidRDefault="008D0EFD" w:rsidP="00944037">
      <w:pPr>
        <w:rPr>
          <w:rFonts w:ascii="Verdana" w:hAnsi="Verdana"/>
          <w:b/>
          <w:sz w:val="20"/>
          <w:szCs w:val="20"/>
        </w:rPr>
      </w:pPr>
      <w:r>
        <w:rPr>
          <w:rFonts w:ascii="Verdana" w:hAnsi="Verdana"/>
          <w:b/>
          <w:sz w:val="20"/>
          <w:szCs w:val="20"/>
        </w:rPr>
        <w:t>Quizzes</w:t>
      </w:r>
    </w:p>
    <w:p w14:paraId="4ECC012A" w14:textId="77777777" w:rsidR="008D0EFD" w:rsidRDefault="00794389" w:rsidP="00944037">
      <w:pPr>
        <w:rPr>
          <w:rFonts w:ascii="Verdana" w:hAnsi="Verdana"/>
          <w:b/>
          <w:sz w:val="20"/>
          <w:szCs w:val="20"/>
        </w:rPr>
      </w:pPr>
      <w:r>
        <w:rPr>
          <w:rFonts w:ascii="Verdana" w:hAnsi="Verdana"/>
          <w:b/>
          <w:noProof/>
          <w:sz w:val="20"/>
          <w:szCs w:val="20"/>
        </w:rPr>
        <mc:AlternateContent>
          <mc:Choice Requires="wps">
            <w:drawing>
              <wp:anchor distT="0" distB="0" distL="114300" distR="114300" simplePos="0" relativeHeight="251659264" behindDoc="0" locked="0" layoutInCell="1" allowOverlap="1" wp14:anchorId="53F7E286" wp14:editId="67BA0C57">
                <wp:simplePos x="0" y="0"/>
                <wp:positionH relativeFrom="column">
                  <wp:posOffset>0</wp:posOffset>
                </wp:positionH>
                <wp:positionV relativeFrom="paragraph">
                  <wp:posOffset>14605</wp:posOffset>
                </wp:positionV>
                <wp:extent cx="5905500" cy="0"/>
                <wp:effectExtent l="12700" t="14605" r="25400" b="23495"/>
                <wp:wrapNone/>
                <wp:docPr id="1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0;margin-top:1.15pt;width:4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"/>
            </w:pict>
          </mc:Fallback>
        </mc:AlternateContent>
      </w:r>
    </w:p>
    <w:p w14:paraId="035577D6" w14:textId="23E43EAC" w:rsidR="008D0EFD" w:rsidRPr="00EA6A2E" w:rsidRDefault="003A168B" w:rsidP="008D0EFD">
      <w:pPr>
        <w:rPr>
          <w:rFonts w:ascii="Verdana" w:hAnsi="Verdana"/>
          <w:sz w:val="20"/>
          <w:szCs w:val="20"/>
        </w:rPr>
      </w:pPr>
      <w:r>
        <w:rPr>
          <w:rFonts w:ascii="Verdana" w:hAnsi="Verdana"/>
          <w:sz w:val="20"/>
          <w:szCs w:val="20"/>
        </w:rPr>
        <w:t>There will be s</w:t>
      </w:r>
      <w:r w:rsidR="00F6307C">
        <w:rPr>
          <w:rFonts w:ascii="Verdana" w:hAnsi="Verdana"/>
          <w:sz w:val="20"/>
          <w:szCs w:val="20"/>
        </w:rPr>
        <w:t xml:space="preserve">ix </w:t>
      </w:r>
      <w:r w:rsidR="008D0EFD">
        <w:rPr>
          <w:rFonts w:ascii="Verdana" w:hAnsi="Verdana"/>
          <w:sz w:val="20"/>
          <w:szCs w:val="20"/>
        </w:rPr>
        <w:t>week</w:t>
      </w:r>
      <w:r>
        <w:rPr>
          <w:rFonts w:ascii="Verdana" w:hAnsi="Verdana"/>
          <w:sz w:val="20"/>
          <w:szCs w:val="20"/>
        </w:rPr>
        <w:t>ly quizzes</w:t>
      </w:r>
      <w:r w:rsidR="008D0EFD">
        <w:rPr>
          <w:rFonts w:ascii="Verdana" w:hAnsi="Verdana"/>
          <w:sz w:val="20"/>
          <w:szCs w:val="20"/>
        </w:rPr>
        <w:t xml:space="preserve"> to test your understanding of the material from the previous week.  Bonus questions will be assigned from the current week’s material.  Quizzes will be held at the beginning of class.  The quizzes are closed-book and no calculators are permitted.</w:t>
      </w:r>
    </w:p>
    <w:p w14:paraId="00E2FC7A" w14:textId="77777777" w:rsidR="004C092B" w:rsidRDefault="004C092B" w:rsidP="00944037">
      <w:pPr>
        <w:rPr>
          <w:rFonts w:ascii="Verdana" w:hAnsi="Verdana"/>
          <w:b/>
          <w:sz w:val="20"/>
          <w:szCs w:val="20"/>
        </w:rPr>
      </w:pPr>
    </w:p>
    <w:p w14:paraId="1EFC7C7C" w14:textId="77777777" w:rsidR="00FF38BF" w:rsidRPr="00FF38BF" w:rsidRDefault="00FF38BF" w:rsidP="00944037">
      <w:pPr>
        <w:rPr>
          <w:rFonts w:ascii="Verdana" w:hAnsi="Verdana"/>
          <w:b/>
          <w:sz w:val="20"/>
          <w:szCs w:val="20"/>
        </w:rPr>
      </w:pPr>
      <w:r w:rsidRPr="00FF38BF">
        <w:rPr>
          <w:rFonts w:ascii="Verdana" w:hAnsi="Verdana"/>
          <w:b/>
          <w:sz w:val="20"/>
          <w:szCs w:val="20"/>
        </w:rPr>
        <w:t>Exams</w:t>
      </w:r>
    </w:p>
    <w:p w14:paraId="5740624F" w14:textId="77777777" w:rsidR="00FF38BF" w:rsidRDefault="00794389" w:rsidP="00944037">
      <w:pPr>
        <w:rPr>
          <w:rFonts w:ascii="Verdana" w:hAnsi="Verdana"/>
          <w:sz w:val="20"/>
          <w:szCs w:val="20"/>
        </w:rPr>
      </w:pPr>
      <w:r>
        <w:rPr>
          <w:rFonts w:ascii="Verdana" w:hAnsi="Verdana"/>
          <w:noProof/>
          <w:color w:val="000000"/>
          <w:sz w:val="20"/>
          <w:szCs w:val="20"/>
        </w:rPr>
        <mc:AlternateContent>
          <mc:Choice Requires="wps">
            <w:drawing>
              <wp:anchor distT="0" distB="0" distL="114300" distR="114300" simplePos="0" relativeHeight="251660288" behindDoc="0" locked="0" layoutInCell="1" allowOverlap="1" wp14:anchorId="67784164" wp14:editId="0B7186BA">
                <wp:simplePos x="0" y="0"/>
                <wp:positionH relativeFrom="column">
                  <wp:posOffset>0</wp:posOffset>
                </wp:positionH>
                <wp:positionV relativeFrom="paragraph">
                  <wp:posOffset>10160</wp:posOffset>
                </wp:positionV>
                <wp:extent cx="5905500" cy="0"/>
                <wp:effectExtent l="12700" t="10160" r="25400" b="27940"/>
                <wp:wrapNone/>
                <wp:docPr id="1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0;margin-top:.8pt;width:4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"/>
            </w:pict>
          </mc:Fallback>
        </mc:AlternateContent>
      </w:r>
    </w:p>
    <w:p w14:paraId="5C085E0E" w14:textId="4E072B21" w:rsidR="00FF38BF" w:rsidRPr="00EA6A2E" w:rsidRDefault="00FF38BF" w:rsidP="00944037">
      <w:pPr>
        <w:rPr>
          <w:rFonts w:ascii="Verdana" w:hAnsi="Verdana"/>
          <w:sz w:val="20"/>
          <w:szCs w:val="20"/>
        </w:rPr>
      </w:pPr>
      <w:r>
        <w:rPr>
          <w:rFonts w:ascii="Verdana" w:hAnsi="Verdana"/>
          <w:sz w:val="20"/>
          <w:szCs w:val="20"/>
        </w:rPr>
        <w:t xml:space="preserve">There will be two exams: one mid-term exam and one final exam.  </w:t>
      </w:r>
      <w:r w:rsidR="008D0EFD">
        <w:rPr>
          <w:rFonts w:ascii="Verdana" w:hAnsi="Verdana"/>
          <w:sz w:val="20"/>
          <w:szCs w:val="20"/>
        </w:rPr>
        <w:t xml:space="preserve">The exams are </w:t>
      </w:r>
      <w:proofErr w:type="gramStart"/>
      <w:r w:rsidR="008D0EFD">
        <w:rPr>
          <w:rFonts w:ascii="Verdana" w:hAnsi="Verdana"/>
          <w:sz w:val="20"/>
          <w:szCs w:val="20"/>
        </w:rPr>
        <w:t>closed-book</w:t>
      </w:r>
      <w:proofErr w:type="gramEnd"/>
      <w:r w:rsidR="008D0EFD">
        <w:rPr>
          <w:rFonts w:ascii="Verdana" w:hAnsi="Verdana"/>
          <w:sz w:val="20"/>
          <w:szCs w:val="20"/>
        </w:rPr>
        <w:t xml:space="preserve"> and no calculators are permitted.  </w:t>
      </w:r>
      <w:r>
        <w:rPr>
          <w:rFonts w:ascii="Verdana" w:hAnsi="Verdana"/>
          <w:sz w:val="20"/>
          <w:szCs w:val="20"/>
        </w:rPr>
        <w:t>The final exam will be cumulative.</w:t>
      </w:r>
    </w:p>
    <w:p w14:paraId="480D3014" w14:textId="77777777" w:rsidR="003A168B" w:rsidRDefault="003A168B" w:rsidP="00944037">
      <w:pPr>
        <w:rPr>
          <w:rFonts w:ascii="Verdana" w:hAnsi="Verdana"/>
          <w:b/>
          <w:sz w:val="20"/>
          <w:szCs w:val="20"/>
        </w:rPr>
      </w:pPr>
    </w:p>
    <w:p w14:paraId="3CFA45CF" w14:textId="77777777" w:rsidR="00D10B36" w:rsidRDefault="00D10B36" w:rsidP="00944037">
      <w:pPr>
        <w:rPr>
          <w:rFonts w:ascii="Verdana" w:hAnsi="Verdana"/>
          <w:b/>
          <w:sz w:val="20"/>
          <w:szCs w:val="20"/>
        </w:rPr>
      </w:pPr>
      <w:r>
        <w:rPr>
          <w:rFonts w:ascii="Verdana" w:hAnsi="Verdana"/>
          <w:b/>
          <w:sz w:val="20"/>
          <w:szCs w:val="20"/>
        </w:rPr>
        <w:t>Project</w:t>
      </w:r>
    </w:p>
    <w:p w14:paraId="6854E82B" w14:textId="77777777" w:rsidR="00D10B36" w:rsidRDefault="00794389" w:rsidP="00944037">
      <w:pPr>
        <w:rPr>
          <w:rFonts w:ascii="Verdana" w:hAnsi="Verdana"/>
          <w:b/>
          <w:sz w:val="20"/>
          <w:szCs w:val="20"/>
        </w:rPr>
      </w:pPr>
      <w:r>
        <w:rPr>
          <w:rFonts w:ascii="Verdana" w:hAnsi="Verdana"/>
          <w:noProof/>
          <w:sz w:val="20"/>
          <w:szCs w:val="20"/>
        </w:rPr>
        <mc:AlternateContent>
          <mc:Choice Requires="wps">
            <w:drawing>
              <wp:anchor distT="0" distB="0" distL="114300" distR="114300" simplePos="0" relativeHeight="251661312" behindDoc="0" locked="0" layoutInCell="1" allowOverlap="1" wp14:anchorId="1D4A488B" wp14:editId="45CDAE19">
                <wp:simplePos x="0" y="0"/>
                <wp:positionH relativeFrom="column">
                  <wp:posOffset>0</wp:posOffset>
                </wp:positionH>
                <wp:positionV relativeFrom="paragraph">
                  <wp:posOffset>46355</wp:posOffset>
                </wp:positionV>
                <wp:extent cx="5905500" cy="0"/>
                <wp:effectExtent l="12700" t="8255" r="25400" b="29845"/>
                <wp:wrapNone/>
                <wp:docPr id="10"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0;margin-top:3.65pt;width:46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"/>
            </w:pict>
          </mc:Fallback>
        </mc:AlternateContent>
      </w:r>
    </w:p>
    <w:p w14:paraId="1C5BAEE3" w14:textId="72BFBBAE" w:rsidR="00D10B36" w:rsidRPr="00AD2492" w:rsidRDefault="00D10B36" w:rsidP="00D10B36">
      <w:pPr>
        <w:jc w:val="both"/>
        <w:rPr>
          <w:rFonts w:ascii="Verdana" w:hAnsi="Verdana"/>
          <w:color w:val="000000"/>
          <w:sz w:val="17"/>
          <w:szCs w:val="17"/>
        </w:rPr>
      </w:pPr>
      <w:r w:rsidRPr="00AD2492">
        <w:rPr>
          <w:rFonts w:ascii="Verdana" w:hAnsi="Verdana"/>
          <w:color w:val="000000"/>
          <w:sz w:val="20"/>
          <w:szCs w:val="20"/>
        </w:rPr>
        <w:t xml:space="preserve">As active participants in </w:t>
      </w:r>
      <w:r w:rsidR="00794389">
        <w:rPr>
          <w:rFonts w:ascii="Verdana" w:hAnsi="Verdana"/>
          <w:color w:val="000000"/>
          <w:sz w:val="20"/>
          <w:szCs w:val="20"/>
        </w:rPr>
        <w:t xml:space="preserve">the learning experience, each student is required to investigate the role mathematics plays in a topic of their choice and make </w:t>
      </w:r>
      <w:r w:rsidR="00F6307C">
        <w:rPr>
          <w:rFonts w:ascii="Verdana" w:hAnsi="Verdana"/>
          <w:color w:val="000000"/>
          <w:sz w:val="20"/>
          <w:szCs w:val="20"/>
        </w:rPr>
        <w:t>an</w:t>
      </w:r>
      <w:r w:rsidR="00794389">
        <w:rPr>
          <w:rFonts w:ascii="Verdana" w:hAnsi="Verdana"/>
          <w:color w:val="000000"/>
          <w:sz w:val="20"/>
          <w:szCs w:val="20"/>
        </w:rPr>
        <w:t xml:space="preserve"> </w:t>
      </w:r>
      <w:r w:rsidR="0021484D">
        <w:rPr>
          <w:rFonts w:ascii="Verdana" w:hAnsi="Verdana"/>
          <w:b/>
          <w:color w:val="000000"/>
          <w:sz w:val="20"/>
          <w:szCs w:val="20"/>
        </w:rPr>
        <w:t>8-10 minute presentation</w:t>
      </w:r>
      <w:r w:rsidR="00794389">
        <w:rPr>
          <w:rFonts w:ascii="Verdana" w:hAnsi="Verdana"/>
          <w:b/>
          <w:color w:val="000000"/>
          <w:sz w:val="20"/>
          <w:szCs w:val="20"/>
        </w:rPr>
        <w:t xml:space="preserve"> </w:t>
      </w:r>
      <w:r w:rsidR="00794389" w:rsidRPr="00794389">
        <w:rPr>
          <w:rFonts w:ascii="Verdana" w:hAnsi="Verdana"/>
          <w:color w:val="000000"/>
          <w:sz w:val="20"/>
          <w:szCs w:val="20"/>
        </w:rPr>
        <w:t>on their findings</w:t>
      </w:r>
      <w:r w:rsidRPr="00AD2492">
        <w:rPr>
          <w:rFonts w:ascii="Verdana" w:hAnsi="Verdana"/>
          <w:color w:val="000000"/>
          <w:sz w:val="20"/>
          <w:szCs w:val="20"/>
        </w:rPr>
        <w:t>.</w:t>
      </w:r>
      <w:r w:rsidRPr="00AD2492">
        <w:rPr>
          <w:rFonts w:ascii="Verdana" w:hAnsi="Verdana"/>
          <w:b/>
          <w:bCs/>
          <w:color w:val="000000"/>
          <w:sz w:val="20"/>
          <w:szCs w:val="20"/>
        </w:rPr>
        <w:t xml:space="preserve"> </w:t>
      </w:r>
      <w:r w:rsidRPr="00AD2492">
        <w:rPr>
          <w:rFonts w:ascii="Verdana" w:hAnsi="Verdana"/>
          <w:color w:val="000000"/>
          <w:sz w:val="20"/>
          <w:szCs w:val="20"/>
        </w:rPr>
        <w:t>This w</w:t>
      </w:r>
      <w:r w:rsidR="007C71A4">
        <w:rPr>
          <w:rFonts w:ascii="Verdana" w:hAnsi="Verdana"/>
          <w:color w:val="000000"/>
          <w:sz w:val="20"/>
          <w:szCs w:val="20"/>
        </w:rPr>
        <w:t>ill contribute 10</w:t>
      </w:r>
      <w:r w:rsidR="00794389">
        <w:rPr>
          <w:rFonts w:ascii="Verdana" w:hAnsi="Verdana"/>
          <w:color w:val="000000"/>
          <w:sz w:val="20"/>
          <w:szCs w:val="20"/>
        </w:rPr>
        <w:t xml:space="preserve">% towards the </w:t>
      </w:r>
      <w:r w:rsidRPr="00AD2492">
        <w:rPr>
          <w:rFonts w:ascii="Verdana" w:hAnsi="Verdana"/>
          <w:color w:val="000000"/>
          <w:sz w:val="20"/>
          <w:szCs w:val="20"/>
        </w:rPr>
        <w:t xml:space="preserve">final grade.  </w:t>
      </w:r>
    </w:p>
    <w:p w14:paraId="0450F836" w14:textId="77777777" w:rsidR="00D10B36" w:rsidRPr="00AD2492" w:rsidRDefault="00D10B36" w:rsidP="00D10B36">
      <w:pPr>
        <w:jc w:val="both"/>
        <w:rPr>
          <w:rFonts w:ascii="Verdana" w:hAnsi="Verdana"/>
          <w:color w:val="000000"/>
          <w:sz w:val="17"/>
          <w:szCs w:val="17"/>
        </w:rPr>
      </w:pPr>
      <w:r w:rsidRPr="00AD2492">
        <w:rPr>
          <w:rFonts w:ascii="Verdana" w:hAnsi="Verdana"/>
          <w:color w:val="000000"/>
          <w:sz w:val="20"/>
          <w:szCs w:val="20"/>
        </w:rPr>
        <w:t> </w:t>
      </w:r>
      <w:r w:rsidRPr="00AD2492">
        <w:rPr>
          <w:rFonts w:ascii="Verdana" w:hAnsi="Verdana"/>
          <w:color w:val="000000"/>
          <w:sz w:val="17"/>
          <w:szCs w:val="17"/>
        </w:rPr>
        <w:t xml:space="preserve"> </w:t>
      </w:r>
    </w:p>
    <w:p w14:paraId="759EBF02" w14:textId="77777777" w:rsidR="003A25FD" w:rsidRDefault="00D10B36" w:rsidP="00D10B36">
      <w:pPr>
        <w:rPr>
          <w:rFonts w:ascii="Verdana" w:hAnsi="Verdana"/>
          <w:color w:val="000000"/>
          <w:sz w:val="20"/>
          <w:szCs w:val="20"/>
        </w:rPr>
      </w:pPr>
      <w:r w:rsidRPr="00AD2492">
        <w:rPr>
          <w:rFonts w:ascii="Verdana" w:hAnsi="Verdana"/>
          <w:color w:val="000000"/>
          <w:sz w:val="20"/>
          <w:szCs w:val="20"/>
        </w:rPr>
        <w:t>The topic you select may</w:t>
      </w:r>
      <w:r w:rsidR="005102D3">
        <w:rPr>
          <w:rFonts w:ascii="Verdana" w:hAnsi="Verdana"/>
          <w:color w:val="000000"/>
          <w:sz w:val="20"/>
          <w:szCs w:val="20"/>
        </w:rPr>
        <w:t xml:space="preserve"> </w:t>
      </w:r>
      <w:r w:rsidRPr="00AD2492">
        <w:rPr>
          <w:rFonts w:ascii="Verdana" w:hAnsi="Verdana"/>
          <w:color w:val="000000"/>
          <w:sz w:val="20"/>
          <w:szCs w:val="20"/>
        </w:rPr>
        <w:t>be anything related to mathematics</w:t>
      </w:r>
      <w:r w:rsidR="005102D3">
        <w:rPr>
          <w:rFonts w:ascii="Verdana" w:hAnsi="Verdana"/>
          <w:color w:val="000000"/>
          <w:sz w:val="20"/>
          <w:szCs w:val="20"/>
        </w:rPr>
        <w:t xml:space="preserve"> must be</w:t>
      </w:r>
      <w:r w:rsidR="00622F37">
        <w:rPr>
          <w:rFonts w:ascii="Verdana" w:hAnsi="Verdana"/>
          <w:color w:val="000000"/>
          <w:sz w:val="20"/>
          <w:szCs w:val="20"/>
        </w:rPr>
        <w:t xml:space="preserve"> one </w:t>
      </w:r>
      <w:r w:rsidR="005102D3">
        <w:rPr>
          <w:rFonts w:ascii="Verdana" w:hAnsi="Verdana"/>
          <w:color w:val="000000"/>
          <w:sz w:val="20"/>
          <w:szCs w:val="20"/>
        </w:rPr>
        <w:t xml:space="preserve">either one </w:t>
      </w:r>
      <w:r w:rsidR="00622F37">
        <w:rPr>
          <w:rFonts w:ascii="Verdana" w:hAnsi="Verdana"/>
          <w:color w:val="000000"/>
          <w:sz w:val="20"/>
          <w:szCs w:val="20"/>
        </w:rPr>
        <w:t>that</w:t>
      </w:r>
      <w:r w:rsidRPr="00AD2492">
        <w:rPr>
          <w:rFonts w:ascii="Verdana" w:hAnsi="Verdana"/>
          <w:color w:val="000000"/>
          <w:sz w:val="20"/>
          <w:szCs w:val="20"/>
        </w:rPr>
        <w:t xml:space="preserve"> demonstrate</w:t>
      </w:r>
      <w:r w:rsidR="00622F37">
        <w:rPr>
          <w:rFonts w:ascii="Verdana" w:hAnsi="Verdana"/>
          <w:color w:val="000000"/>
          <w:sz w:val="20"/>
          <w:szCs w:val="20"/>
        </w:rPr>
        <w:t>s</w:t>
      </w:r>
      <w:r w:rsidRPr="00AD2492">
        <w:rPr>
          <w:rFonts w:ascii="Verdana" w:hAnsi="Verdana"/>
          <w:color w:val="000000"/>
          <w:sz w:val="20"/>
          <w:szCs w:val="20"/>
        </w:rPr>
        <w:t xml:space="preserve"> the significance mathematics has in an “every day” appli</w:t>
      </w:r>
      <w:r w:rsidR="005102D3">
        <w:rPr>
          <w:rFonts w:ascii="Verdana" w:hAnsi="Verdana"/>
          <w:color w:val="000000"/>
          <w:sz w:val="20"/>
          <w:szCs w:val="20"/>
        </w:rPr>
        <w:t>cation like your job or a hobby or one that we have not covered in class.</w:t>
      </w:r>
      <w:r w:rsidRPr="00AD2492">
        <w:rPr>
          <w:rFonts w:ascii="Verdana" w:hAnsi="Verdana"/>
          <w:color w:val="000000"/>
          <w:sz w:val="20"/>
          <w:szCs w:val="20"/>
        </w:rPr>
        <w:t xml:space="preserve">  </w:t>
      </w:r>
      <w:r w:rsidR="005102D3">
        <w:rPr>
          <w:rFonts w:ascii="Verdana" w:hAnsi="Verdana"/>
          <w:color w:val="000000"/>
          <w:sz w:val="20"/>
          <w:szCs w:val="20"/>
        </w:rPr>
        <w:t>Your selection</w:t>
      </w:r>
      <w:r w:rsidRPr="00AD2492">
        <w:rPr>
          <w:rFonts w:ascii="Verdana" w:hAnsi="Verdana"/>
          <w:color w:val="000000"/>
          <w:sz w:val="20"/>
          <w:szCs w:val="20"/>
        </w:rPr>
        <w:t xml:space="preserve"> must be submitted and approved by your instructor</w:t>
      </w:r>
      <w:r w:rsidR="003A25FD">
        <w:rPr>
          <w:rFonts w:ascii="Verdana" w:hAnsi="Verdana"/>
          <w:color w:val="000000"/>
          <w:sz w:val="20"/>
          <w:szCs w:val="20"/>
        </w:rPr>
        <w:t>.</w:t>
      </w:r>
      <w:r w:rsidRPr="00AD2492">
        <w:rPr>
          <w:rFonts w:ascii="Verdana" w:hAnsi="Verdana"/>
          <w:color w:val="000000"/>
          <w:sz w:val="20"/>
          <w:szCs w:val="20"/>
        </w:rPr>
        <w:t xml:space="preserve">  </w:t>
      </w:r>
    </w:p>
    <w:p w14:paraId="7567359E" w14:textId="77777777" w:rsidR="003A25FD" w:rsidRDefault="003A25FD" w:rsidP="00D10B36">
      <w:pPr>
        <w:rPr>
          <w:rFonts w:ascii="Verdana" w:hAnsi="Verdana"/>
          <w:color w:val="000000"/>
          <w:sz w:val="20"/>
          <w:szCs w:val="20"/>
        </w:rPr>
      </w:pPr>
    </w:p>
    <w:p w14:paraId="1380DFD8" w14:textId="77777777" w:rsidR="003A25FD" w:rsidRDefault="003A25FD" w:rsidP="00D10B36">
      <w:pPr>
        <w:rPr>
          <w:rFonts w:ascii="Verdana" w:hAnsi="Verdana"/>
          <w:color w:val="000000"/>
          <w:sz w:val="20"/>
          <w:szCs w:val="20"/>
        </w:rPr>
      </w:pPr>
    </w:p>
    <w:p w14:paraId="314ED682" w14:textId="6612AC41" w:rsidR="00D10B36" w:rsidRPr="00AD2492" w:rsidRDefault="00D10B36" w:rsidP="00D10B36">
      <w:pPr>
        <w:rPr>
          <w:rFonts w:ascii="Verdana" w:hAnsi="Verdana"/>
          <w:color w:val="000000"/>
          <w:sz w:val="17"/>
          <w:szCs w:val="17"/>
        </w:rPr>
      </w:pPr>
      <w:r w:rsidRPr="00AD2492">
        <w:rPr>
          <w:rFonts w:ascii="Verdana" w:hAnsi="Verdana"/>
          <w:color w:val="000000"/>
          <w:sz w:val="20"/>
          <w:szCs w:val="20"/>
        </w:rPr>
        <w:t>Some examples of topics are:</w:t>
      </w:r>
      <w:r w:rsidRPr="00AD2492">
        <w:rPr>
          <w:rFonts w:ascii="Verdana" w:hAnsi="Verdana"/>
          <w:color w:val="000000"/>
          <w:sz w:val="17"/>
          <w:szCs w:val="17"/>
        </w:rPr>
        <w:t> </w:t>
      </w:r>
      <w:r w:rsidRPr="00AD2492">
        <w:rPr>
          <w:rFonts w:ascii="Verdana" w:hAnsi="Verdana"/>
          <w:b/>
          <w:bCs/>
          <w:color w:val="000000"/>
          <w:sz w:val="20"/>
          <w:szCs w:val="20"/>
        </w:rPr>
        <w:t xml:space="preserve">                     </w:t>
      </w:r>
    </w:p>
    <w:p w14:paraId="3887F71E" w14:textId="77777777" w:rsidR="00D10B36" w:rsidRPr="00AD2492" w:rsidRDefault="00D10B36" w:rsidP="00D10B36">
      <w:pPr>
        <w:rPr>
          <w:rFonts w:ascii="Verdana" w:hAnsi="Verdana"/>
          <w:color w:val="000000"/>
          <w:sz w:val="17"/>
          <w:szCs w:val="17"/>
        </w:rPr>
      </w:pPr>
    </w:p>
    <w:p w14:paraId="53201516" w14:textId="77777777" w:rsidR="00D10B36" w:rsidRPr="00AD2492" w:rsidRDefault="00D10B36" w:rsidP="00D10B36">
      <w:pPr>
        <w:rPr>
          <w:rFonts w:ascii="Verdana" w:hAnsi="Verdana"/>
          <w:color w:val="000000"/>
          <w:sz w:val="17"/>
          <w:szCs w:val="17"/>
        </w:rPr>
      </w:pPr>
      <w:r w:rsidRPr="00AD2492">
        <w:rPr>
          <w:rFonts w:ascii="Verdana" w:hAnsi="Verdana"/>
          <w:color w:val="000000"/>
          <w:sz w:val="20"/>
          <w:szCs w:val="20"/>
        </w:rPr>
        <w:t>·</w:t>
      </w:r>
      <w:r w:rsidRPr="00AD2492">
        <w:rPr>
          <w:rFonts w:ascii="Verdana" w:hAnsi="Verdana"/>
          <w:color w:val="000000"/>
          <w:sz w:val="14"/>
          <w:szCs w:val="14"/>
        </w:rPr>
        <w:t>   </w:t>
      </w:r>
      <w:r w:rsidR="00622F37">
        <w:rPr>
          <w:rFonts w:ascii="Verdana" w:hAnsi="Verdana"/>
          <w:color w:val="000000"/>
          <w:sz w:val="14"/>
          <w:szCs w:val="14"/>
        </w:rPr>
        <w:t xml:space="preserve"> </w:t>
      </w:r>
      <w:r w:rsidRPr="00AD2492">
        <w:rPr>
          <w:rFonts w:ascii="Verdana" w:hAnsi="Verdana"/>
          <w:color w:val="000000"/>
          <w:sz w:val="20"/>
          <w:szCs w:val="20"/>
        </w:rPr>
        <w:t>Mathematics and Construction/Engineering</w:t>
      </w:r>
      <w:r w:rsidRPr="00AD2492">
        <w:rPr>
          <w:rFonts w:ascii="Verdana" w:hAnsi="Verdana"/>
          <w:color w:val="000000"/>
          <w:sz w:val="17"/>
          <w:szCs w:val="17"/>
        </w:rPr>
        <w:t xml:space="preserve"> </w:t>
      </w:r>
      <w:r w:rsidR="00622F37">
        <w:rPr>
          <w:rFonts w:ascii="Verdana" w:hAnsi="Verdana"/>
          <w:color w:val="000000"/>
          <w:sz w:val="17"/>
          <w:szCs w:val="17"/>
        </w:rPr>
        <w:tab/>
      </w:r>
      <w:r w:rsidRPr="00AD2492">
        <w:rPr>
          <w:rFonts w:ascii="Verdana" w:hAnsi="Verdana"/>
          <w:color w:val="000000"/>
          <w:sz w:val="20"/>
          <w:szCs w:val="20"/>
        </w:rPr>
        <w:t>·</w:t>
      </w:r>
      <w:r w:rsidRPr="00AD2492">
        <w:rPr>
          <w:rFonts w:ascii="Verdana" w:hAnsi="Verdana"/>
          <w:color w:val="000000"/>
          <w:sz w:val="14"/>
          <w:szCs w:val="14"/>
        </w:rPr>
        <w:t>   </w:t>
      </w:r>
      <w:r w:rsidR="00622F37">
        <w:rPr>
          <w:rFonts w:ascii="Verdana" w:hAnsi="Verdana"/>
          <w:color w:val="000000"/>
          <w:sz w:val="14"/>
          <w:szCs w:val="14"/>
        </w:rPr>
        <w:t xml:space="preserve"> </w:t>
      </w:r>
      <w:r w:rsidRPr="00AD2492">
        <w:rPr>
          <w:rFonts w:ascii="Verdana" w:hAnsi="Verdana"/>
          <w:color w:val="000000"/>
          <w:sz w:val="20"/>
          <w:szCs w:val="20"/>
        </w:rPr>
        <w:t>Mathematics and Personal Finances</w:t>
      </w:r>
      <w:r w:rsidRPr="00AD2492">
        <w:rPr>
          <w:rFonts w:ascii="Verdana" w:hAnsi="Verdana"/>
          <w:color w:val="000000"/>
          <w:sz w:val="17"/>
          <w:szCs w:val="17"/>
        </w:rPr>
        <w:t xml:space="preserve"> </w:t>
      </w:r>
    </w:p>
    <w:p w14:paraId="10D5C902" w14:textId="77777777" w:rsidR="00D10B36" w:rsidRPr="00AD2492" w:rsidRDefault="00D10B36" w:rsidP="00D10B36">
      <w:pPr>
        <w:rPr>
          <w:rFonts w:ascii="Verdana" w:hAnsi="Verdana"/>
          <w:color w:val="000000"/>
          <w:sz w:val="17"/>
          <w:szCs w:val="17"/>
        </w:rPr>
      </w:pPr>
      <w:r w:rsidRPr="00AD2492">
        <w:rPr>
          <w:rFonts w:ascii="Verdana" w:hAnsi="Verdana"/>
          <w:color w:val="000000"/>
          <w:sz w:val="20"/>
          <w:szCs w:val="20"/>
        </w:rPr>
        <w:t>·</w:t>
      </w:r>
      <w:r w:rsidRPr="00AD2492">
        <w:rPr>
          <w:rFonts w:ascii="Verdana" w:hAnsi="Verdana"/>
          <w:color w:val="000000"/>
          <w:sz w:val="14"/>
          <w:szCs w:val="14"/>
        </w:rPr>
        <w:t>   </w:t>
      </w:r>
      <w:r w:rsidR="00622F37">
        <w:rPr>
          <w:rFonts w:ascii="Verdana" w:hAnsi="Verdana"/>
          <w:color w:val="000000"/>
          <w:sz w:val="14"/>
          <w:szCs w:val="14"/>
        </w:rPr>
        <w:t xml:space="preserve"> </w:t>
      </w:r>
      <w:r w:rsidRPr="00AD2492">
        <w:rPr>
          <w:rFonts w:ascii="Verdana" w:hAnsi="Verdana"/>
          <w:color w:val="000000"/>
          <w:sz w:val="20"/>
          <w:szCs w:val="20"/>
        </w:rPr>
        <w:t>Pythagoras and Pythagorean Society</w:t>
      </w:r>
      <w:r w:rsidRPr="00AD2492">
        <w:rPr>
          <w:rFonts w:ascii="Verdana" w:hAnsi="Verdana"/>
          <w:color w:val="000000"/>
          <w:sz w:val="17"/>
          <w:szCs w:val="17"/>
        </w:rPr>
        <w:t xml:space="preserve"> </w:t>
      </w:r>
      <w:r w:rsidR="00622F37">
        <w:rPr>
          <w:rFonts w:ascii="Verdana" w:hAnsi="Verdana"/>
          <w:color w:val="000000"/>
          <w:sz w:val="17"/>
          <w:szCs w:val="17"/>
        </w:rPr>
        <w:tab/>
      </w:r>
      <w:r w:rsidR="00622F37">
        <w:rPr>
          <w:rFonts w:ascii="Verdana" w:hAnsi="Verdana"/>
          <w:color w:val="000000"/>
          <w:sz w:val="17"/>
          <w:szCs w:val="17"/>
        </w:rPr>
        <w:tab/>
      </w:r>
      <w:r w:rsidRPr="00AD2492">
        <w:rPr>
          <w:rFonts w:ascii="Verdana" w:hAnsi="Verdana"/>
          <w:color w:val="000000"/>
          <w:sz w:val="20"/>
          <w:szCs w:val="20"/>
        </w:rPr>
        <w:t>·</w:t>
      </w:r>
      <w:r w:rsidRPr="00AD2492">
        <w:rPr>
          <w:rFonts w:ascii="Verdana" w:hAnsi="Verdana"/>
          <w:color w:val="000000"/>
          <w:sz w:val="14"/>
          <w:szCs w:val="14"/>
        </w:rPr>
        <w:t>   </w:t>
      </w:r>
      <w:r w:rsidR="00622F37">
        <w:rPr>
          <w:rFonts w:ascii="Verdana" w:hAnsi="Verdana"/>
          <w:color w:val="000000"/>
          <w:sz w:val="14"/>
          <w:szCs w:val="14"/>
        </w:rPr>
        <w:t xml:space="preserve"> </w:t>
      </w:r>
      <w:r w:rsidRPr="00AD2492">
        <w:rPr>
          <w:rFonts w:ascii="Verdana" w:hAnsi="Verdana"/>
          <w:color w:val="000000"/>
          <w:sz w:val="20"/>
          <w:szCs w:val="20"/>
        </w:rPr>
        <w:t xml:space="preserve">The Number Zero       </w:t>
      </w:r>
    </w:p>
    <w:p w14:paraId="748D074C" w14:textId="77777777" w:rsidR="00D10B36" w:rsidRPr="00AD2492" w:rsidRDefault="00D10B36" w:rsidP="00D10B36">
      <w:pPr>
        <w:rPr>
          <w:rFonts w:ascii="Verdana" w:hAnsi="Verdana"/>
          <w:color w:val="000000"/>
          <w:sz w:val="17"/>
          <w:szCs w:val="17"/>
        </w:rPr>
      </w:pPr>
      <w:r w:rsidRPr="00AD2492">
        <w:rPr>
          <w:rFonts w:ascii="Verdana" w:hAnsi="Verdana"/>
          <w:color w:val="000000"/>
          <w:sz w:val="20"/>
          <w:szCs w:val="20"/>
        </w:rPr>
        <w:t>·</w:t>
      </w:r>
      <w:r w:rsidRPr="00AD2492">
        <w:rPr>
          <w:rFonts w:ascii="Verdana" w:hAnsi="Verdana"/>
          <w:color w:val="000000"/>
          <w:sz w:val="14"/>
          <w:szCs w:val="14"/>
        </w:rPr>
        <w:t>    </w:t>
      </w:r>
      <w:r w:rsidRPr="00AD2492">
        <w:rPr>
          <w:rFonts w:ascii="Verdana" w:hAnsi="Verdana"/>
          <w:color w:val="000000"/>
          <w:sz w:val="20"/>
          <w:szCs w:val="20"/>
        </w:rPr>
        <w:t>Mathematics and Art</w:t>
      </w:r>
      <w:r w:rsidRPr="00AD2492">
        <w:rPr>
          <w:rFonts w:ascii="Verdana" w:hAnsi="Verdana"/>
          <w:color w:val="000000"/>
          <w:sz w:val="17"/>
          <w:szCs w:val="17"/>
        </w:rPr>
        <w:t xml:space="preserve"> </w:t>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Pr="00AD2492">
        <w:rPr>
          <w:rFonts w:ascii="Verdana" w:hAnsi="Verdana"/>
          <w:color w:val="000000"/>
          <w:sz w:val="20"/>
          <w:szCs w:val="20"/>
        </w:rPr>
        <w:t>·</w:t>
      </w:r>
      <w:r w:rsidRPr="00AD2492">
        <w:rPr>
          <w:rFonts w:ascii="Verdana" w:hAnsi="Verdana"/>
          <w:color w:val="000000"/>
          <w:sz w:val="14"/>
          <w:szCs w:val="14"/>
        </w:rPr>
        <w:t>    </w:t>
      </w:r>
      <w:r w:rsidR="00622F37" w:rsidRPr="00622F37">
        <w:rPr>
          <w:rFonts w:ascii="Verdana" w:hAnsi="Verdana"/>
          <w:color w:val="000000"/>
          <w:sz w:val="20"/>
          <w:szCs w:val="20"/>
        </w:rPr>
        <w:t>Scuba Diving and</w:t>
      </w:r>
      <w:r w:rsidR="00622F37">
        <w:rPr>
          <w:rFonts w:ascii="Verdana" w:hAnsi="Verdana"/>
          <w:color w:val="000000"/>
          <w:sz w:val="14"/>
          <w:szCs w:val="14"/>
        </w:rPr>
        <w:t xml:space="preserve"> </w:t>
      </w:r>
      <w:r w:rsidRPr="00AD2492">
        <w:rPr>
          <w:rFonts w:ascii="Verdana" w:hAnsi="Verdana"/>
          <w:color w:val="000000"/>
          <w:sz w:val="20"/>
          <w:szCs w:val="20"/>
        </w:rPr>
        <w:t>Dive Tables</w:t>
      </w:r>
      <w:r w:rsidRPr="00AD2492">
        <w:rPr>
          <w:rFonts w:ascii="Verdana" w:hAnsi="Verdana"/>
          <w:color w:val="000000"/>
          <w:sz w:val="17"/>
          <w:szCs w:val="17"/>
        </w:rPr>
        <w:t xml:space="preserve"> </w:t>
      </w:r>
    </w:p>
    <w:p w14:paraId="615DE9F1" w14:textId="77777777" w:rsidR="00622F37" w:rsidRDefault="00D10B36" w:rsidP="00D10B36">
      <w:pPr>
        <w:rPr>
          <w:rFonts w:ascii="Verdana" w:hAnsi="Verdana"/>
          <w:color w:val="000000"/>
          <w:sz w:val="20"/>
          <w:szCs w:val="20"/>
        </w:rPr>
      </w:pPr>
      <w:r w:rsidRPr="00AD2492">
        <w:rPr>
          <w:rFonts w:ascii="Verdana" w:hAnsi="Verdana"/>
          <w:color w:val="000000"/>
          <w:sz w:val="20"/>
          <w:szCs w:val="20"/>
        </w:rPr>
        <w:t>·</w:t>
      </w:r>
      <w:r w:rsidRPr="00AD2492">
        <w:rPr>
          <w:rFonts w:ascii="Verdana" w:hAnsi="Verdana"/>
          <w:color w:val="000000"/>
          <w:sz w:val="14"/>
          <w:szCs w:val="14"/>
        </w:rPr>
        <w:t>   </w:t>
      </w:r>
      <w:r w:rsidR="00622F37">
        <w:rPr>
          <w:rFonts w:ascii="Verdana" w:hAnsi="Verdana"/>
          <w:color w:val="000000"/>
          <w:sz w:val="14"/>
          <w:szCs w:val="14"/>
        </w:rPr>
        <w:t xml:space="preserve"> </w:t>
      </w:r>
      <w:r w:rsidRPr="00AD2492">
        <w:rPr>
          <w:rFonts w:ascii="Verdana" w:hAnsi="Verdana"/>
          <w:color w:val="000000"/>
          <w:sz w:val="20"/>
          <w:szCs w:val="20"/>
        </w:rPr>
        <w:t>Numerology</w:t>
      </w:r>
      <w:r w:rsidRPr="00AD2492">
        <w:rPr>
          <w:rFonts w:ascii="Verdana" w:hAnsi="Verdana"/>
          <w:color w:val="000000"/>
          <w:sz w:val="17"/>
          <w:szCs w:val="17"/>
        </w:rPr>
        <w:t xml:space="preserve"> </w:t>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Pr="00AD2492">
        <w:rPr>
          <w:rFonts w:ascii="Verdana" w:hAnsi="Verdana"/>
          <w:color w:val="000000"/>
          <w:sz w:val="20"/>
          <w:szCs w:val="20"/>
        </w:rPr>
        <w:t>·</w:t>
      </w:r>
      <w:r w:rsidRPr="00AD2492">
        <w:rPr>
          <w:rFonts w:ascii="Verdana" w:hAnsi="Verdana"/>
          <w:color w:val="000000"/>
          <w:sz w:val="14"/>
          <w:szCs w:val="14"/>
        </w:rPr>
        <w:t>    </w:t>
      </w:r>
      <w:r w:rsidRPr="00AD2492">
        <w:rPr>
          <w:rFonts w:ascii="Verdana" w:hAnsi="Verdana"/>
          <w:color w:val="000000"/>
          <w:sz w:val="20"/>
          <w:szCs w:val="20"/>
        </w:rPr>
        <w:t>Probability and Gambling</w:t>
      </w:r>
    </w:p>
    <w:p w14:paraId="6AE49BCA" w14:textId="77777777" w:rsidR="00622F37" w:rsidRPr="00AD2492" w:rsidRDefault="00622F37" w:rsidP="00622F37">
      <w:pPr>
        <w:rPr>
          <w:rFonts w:ascii="Verdana" w:hAnsi="Verdana"/>
          <w:color w:val="000000"/>
          <w:sz w:val="17"/>
          <w:szCs w:val="17"/>
        </w:rPr>
      </w:pPr>
      <w:r w:rsidRPr="00AD2492">
        <w:rPr>
          <w:rFonts w:ascii="Verdana" w:hAnsi="Verdana"/>
          <w:color w:val="000000"/>
          <w:sz w:val="20"/>
          <w:szCs w:val="20"/>
        </w:rPr>
        <w:t>·</w:t>
      </w:r>
      <w:r w:rsidRPr="00AD2492">
        <w:rPr>
          <w:rFonts w:ascii="Verdana" w:hAnsi="Verdana"/>
          <w:color w:val="000000"/>
          <w:sz w:val="14"/>
          <w:szCs w:val="14"/>
        </w:rPr>
        <w:t>   </w:t>
      </w:r>
      <w:r>
        <w:rPr>
          <w:rFonts w:ascii="Verdana" w:hAnsi="Verdana"/>
          <w:color w:val="000000"/>
          <w:sz w:val="14"/>
          <w:szCs w:val="14"/>
        </w:rPr>
        <w:t xml:space="preserve"> </w:t>
      </w:r>
      <w:r w:rsidRPr="00AD2492">
        <w:rPr>
          <w:rFonts w:ascii="Verdana" w:hAnsi="Verdana"/>
          <w:color w:val="000000"/>
          <w:sz w:val="20"/>
          <w:szCs w:val="20"/>
        </w:rPr>
        <w:t>The Biography of a Mathematician</w:t>
      </w:r>
      <w:r w:rsidRPr="00AD2492">
        <w:rPr>
          <w:rFonts w:ascii="Verdana" w:hAnsi="Verdana"/>
          <w:b/>
          <w:bCs/>
          <w:color w:val="000000"/>
          <w:sz w:val="17"/>
          <w:szCs w:val="17"/>
        </w:rPr>
        <w:t xml:space="preserve"> </w:t>
      </w:r>
    </w:p>
    <w:p w14:paraId="5F397B08" w14:textId="0E0DE75C" w:rsidR="001C7542" w:rsidRDefault="00D10B36" w:rsidP="00D10B36">
      <w:pPr>
        <w:rPr>
          <w:rFonts w:ascii="Verdana" w:hAnsi="Verdana"/>
          <w:color w:val="000000"/>
          <w:sz w:val="20"/>
          <w:szCs w:val="20"/>
        </w:rPr>
      </w:pPr>
      <w:r w:rsidRPr="00AD2492">
        <w:rPr>
          <w:rFonts w:ascii="Verdana" w:hAnsi="Verdana"/>
          <w:color w:val="000000"/>
          <w:sz w:val="17"/>
          <w:szCs w:val="17"/>
        </w:rPr>
        <w:t xml:space="preserve"> </w:t>
      </w:r>
      <w:r w:rsidRPr="00AD2492">
        <w:rPr>
          <w:rFonts w:ascii="Verdana" w:hAnsi="Verdana"/>
          <w:color w:val="000000"/>
          <w:sz w:val="20"/>
          <w:szCs w:val="20"/>
        </w:rPr>
        <w:br/>
        <w:t xml:space="preserve">Your topic must be submitted </w:t>
      </w:r>
      <w:r w:rsidRPr="00AD2492">
        <w:rPr>
          <w:rFonts w:ascii="Verdana" w:hAnsi="Verdana"/>
          <w:b/>
          <w:bCs/>
          <w:color w:val="000000"/>
          <w:sz w:val="20"/>
          <w:szCs w:val="20"/>
        </w:rPr>
        <w:t xml:space="preserve">two weeks prior to </w:t>
      </w:r>
      <w:r w:rsidR="00622F37">
        <w:rPr>
          <w:rFonts w:ascii="Verdana" w:hAnsi="Verdana"/>
          <w:b/>
          <w:bCs/>
          <w:color w:val="000000"/>
          <w:sz w:val="20"/>
          <w:szCs w:val="20"/>
        </w:rPr>
        <w:t>the due date</w:t>
      </w:r>
      <w:r w:rsidRPr="00AD2492">
        <w:rPr>
          <w:rFonts w:ascii="Verdana" w:hAnsi="Verdana"/>
          <w:b/>
          <w:bCs/>
          <w:color w:val="000000"/>
          <w:sz w:val="20"/>
          <w:szCs w:val="20"/>
        </w:rPr>
        <w:t xml:space="preserve"> using the form provided by your instructor</w:t>
      </w:r>
      <w:r w:rsidR="00711491">
        <w:rPr>
          <w:rFonts w:ascii="Verdana" w:hAnsi="Verdana"/>
          <w:b/>
          <w:bCs/>
          <w:color w:val="000000"/>
          <w:sz w:val="20"/>
          <w:szCs w:val="20"/>
        </w:rPr>
        <w:t xml:space="preserve"> on </w:t>
      </w:r>
      <w:proofErr w:type="spellStart"/>
      <w:r w:rsidR="00711491">
        <w:rPr>
          <w:rFonts w:ascii="Verdana" w:hAnsi="Verdana"/>
          <w:b/>
          <w:bCs/>
          <w:color w:val="000000"/>
          <w:sz w:val="20"/>
          <w:szCs w:val="20"/>
        </w:rPr>
        <w:t>MyMathLab</w:t>
      </w:r>
      <w:proofErr w:type="spellEnd"/>
      <w:r w:rsidR="00711491">
        <w:rPr>
          <w:rFonts w:ascii="Verdana" w:hAnsi="Verdana"/>
          <w:b/>
          <w:bCs/>
          <w:color w:val="000000"/>
          <w:sz w:val="20"/>
          <w:szCs w:val="20"/>
        </w:rPr>
        <w:t>.</w:t>
      </w:r>
      <w:r w:rsidRPr="00AD2492">
        <w:rPr>
          <w:rFonts w:ascii="Verdana" w:hAnsi="Verdana"/>
          <w:color w:val="000000"/>
          <w:sz w:val="20"/>
          <w:szCs w:val="20"/>
        </w:rPr>
        <w:t xml:space="preserve">  Your submission will include your topic, a brief (one paragraph) summary, and a list of at least three references.  Only one reference may be from the </w:t>
      </w:r>
      <w:proofErr w:type="gramStart"/>
      <w:r w:rsidRPr="00AD2492">
        <w:rPr>
          <w:rFonts w:ascii="Verdana" w:hAnsi="Verdana"/>
          <w:color w:val="000000"/>
          <w:sz w:val="20"/>
          <w:szCs w:val="20"/>
        </w:rPr>
        <w:t>internet</w:t>
      </w:r>
      <w:proofErr w:type="gramEnd"/>
      <w:r w:rsidRPr="00AD2492">
        <w:rPr>
          <w:rFonts w:ascii="Verdana" w:hAnsi="Verdana"/>
          <w:color w:val="000000"/>
          <w:sz w:val="20"/>
          <w:szCs w:val="20"/>
        </w:rPr>
        <w:t xml:space="preserve">.  </w:t>
      </w:r>
    </w:p>
    <w:p w14:paraId="51ADC16D" w14:textId="77777777" w:rsidR="004F15FE" w:rsidRDefault="004F15FE" w:rsidP="00691E56">
      <w:pPr>
        <w:rPr>
          <w:rFonts w:ascii="Verdana" w:hAnsi="Verdana"/>
          <w:b/>
          <w:sz w:val="20"/>
          <w:szCs w:val="20"/>
        </w:rPr>
      </w:pPr>
    </w:p>
    <w:p w14:paraId="11E249F8" w14:textId="77777777" w:rsidR="009577D5" w:rsidRPr="00277017" w:rsidRDefault="009577D5" w:rsidP="009577D5">
      <w:pPr>
        <w:rPr>
          <w:rFonts w:ascii="Verdana" w:hAnsi="Verdana"/>
          <w:b/>
          <w:sz w:val="20"/>
          <w:szCs w:val="20"/>
        </w:rPr>
      </w:pPr>
      <w:r>
        <w:rPr>
          <w:rFonts w:ascii="Verdana" w:hAnsi="Verdana"/>
          <w:b/>
          <w:sz w:val="20"/>
          <w:szCs w:val="20"/>
        </w:rPr>
        <w:t>Makeup/Extra Credit Assignments</w:t>
      </w:r>
    </w:p>
    <w:p w14:paraId="313C5AA1" w14:textId="77777777" w:rsidR="009577D5" w:rsidRPr="00277017" w:rsidRDefault="00794389" w:rsidP="009577D5">
      <w:pPr>
        <w:rPr>
          <w:rFonts w:ascii="Verdana" w:hAnsi="Verdana"/>
          <w:sz w:val="20"/>
          <w:szCs w:val="20"/>
        </w:rPr>
      </w:pPr>
      <w:r>
        <w:rPr>
          <w:rFonts w:ascii="Verdana" w:hAnsi="Verdana"/>
          <w:noProof/>
          <w:color w:val="000000"/>
          <w:sz w:val="17"/>
          <w:szCs w:val="17"/>
        </w:rPr>
        <mc:AlternateContent>
          <mc:Choice Requires="wps">
            <w:drawing>
              <wp:anchor distT="0" distB="0" distL="114300" distR="114300" simplePos="0" relativeHeight="251669504" behindDoc="0" locked="0" layoutInCell="1" allowOverlap="1" wp14:anchorId="48735E65" wp14:editId="0CF91FC3">
                <wp:simplePos x="0" y="0"/>
                <wp:positionH relativeFrom="column">
                  <wp:posOffset>-9525</wp:posOffset>
                </wp:positionH>
                <wp:positionV relativeFrom="paragraph">
                  <wp:posOffset>37465</wp:posOffset>
                </wp:positionV>
                <wp:extent cx="5905500" cy="0"/>
                <wp:effectExtent l="15875" t="12065" r="22225" b="26035"/>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margin-left:-.7pt;margin-top:2.95pt;width:46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"/>
            </w:pict>
          </mc:Fallback>
        </mc:AlternateContent>
      </w:r>
      <w:r w:rsidR="009577D5" w:rsidRPr="00277017">
        <w:rPr>
          <w:rFonts w:ascii="Verdana" w:hAnsi="Verdana"/>
          <w:sz w:val="20"/>
          <w:szCs w:val="20"/>
        </w:rPr>
        <w:t xml:space="preserve">  </w:t>
      </w:r>
    </w:p>
    <w:p w14:paraId="736D9A6B" w14:textId="05DCEAB4" w:rsidR="009577D5" w:rsidRDefault="009577D5" w:rsidP="009577D5">
      <w:pPr>
        <w:rPr>
          <w:rFonts w:ascii="Verdana" w:hAnsi="Verdana"/>
          <w:sz w:val="20"/>
          <w:szCs w:val="20"/>
        </w:rPr>
      </w:pPr>
      <w:r>
        <w:rPr>
          <w:rFonts w:ascii="Verdana" w:hAnsi="Verdana"/>
          <w:sz w:val="20"/>
          <w:szCs w:val="20"/>
        </w:rPr>
        <w:t xml:space="preserve">There will be no makeup </w:t>
      </w:r>
      <w:r w:rsidR="0021484D">
        <w:rPr>
          <w:rFonts w:ascii="Verdana" w:hAnsi="Verdana"/>
          <w:sz w:val="20"/>
          <w:szCs w:val="20"/>
        </w:rPr>
        <w:t>assignments without prior</w:t>
      </w:r>
      <w:r w:rsidR="00E073A6">
        <w:rPr>
          <w:rFonts w:ascii="Verdana" w:hAnsi="Verdana"/>
          <w:sz w:val="20"/>
          <w:szCs w:val="20"/>
        </w:rPr>
        <w:t xml:space="preserve"> approval and coordination with the instructor.  </w:t>
      </w:r>
      <w:r w:rsidR="0021484D">
        <w:rPr>
          <w:rFonts w:ascii="Verdana" w:hAnsi="Verdana"/>
          <w:sz w:val="20"/>
          <w:szCs w:val="20"/>
        </w:rPr>
        <w:t xml:space="preserve">There will be no </w:t>
      </w:r>
      <w:r>
        <w:rPr>
          <w:rFonts w:ascii="Verdana" w:hAnsi="Verdana"/>
          <w:sz w:val="20"/>
          <w:szCs w:val="20"/>
        </w:rPr>
        <w:t>extra credit assignments.</w:t>
      </w:r>
    </w:p>
    <w:p w14:paraId="4EC9E319" w14:textId="77777777" w:rsidR="009577D5" w:rsidRDefault="009577D5" w:rsidP="00691E56">
      <w:pPr>
        <w:rPr>
          <w:rFonts w:ascii="Verdana" w:hAnsi="Verdana"/>
          <w:b/>
          <w:sz w:val="20"/>
          <w:szCs w:val="20"/>
        </w:rPr>
      </w:pPr>
    </w:p>
    <w:p w14:paraId="321A0309" w14:textId="77777777" w:rsidR="00F21449" w:rsidRDefault="00F21449" w:rsidP="00F21449">
      <w:pPr>
        <w:rPr>
          <w:rFonts w:ascii="Verdana" w:hAnsi="Verdana"/>
          <w:b/>
          <w:sz w:val="20"/>
          <w:szCs w:val="20"/>
        </w:rPr>
      </w:pPr>
      <w:r w:rsidRPr="00277017">
        <w:rPr>
          <w:rFonts w:ascii="Verdana" w:hAnsi="Verdana"/>
          <w:b/>
          <w:sz w:val="20"/>
          <w:szCs w:val="20"/>
        </w:rPr>
        <w:t xml:space="preserve">Academic Integrity Policy </w:t>
      </w:r>
    </w:p>
    <w:p w14:paraId="2AF338A7" w14:textId="77777777" w:rsidR="00F21449" w:rsidRPr="00277017" w:rsidRDefault="00794389" w:rsidP="00F21449">
      <w:pPr>
        <w:rPr>
          <w:rFonts w:ascii="Verdana" w:hAnsi="Verdana"/>
          <w:b/>
          <w:sz w:val="20"/>
          <w:szCs w:val="20"/>
        </w:rPr>
      </w:pPr>
      <w:r>
        <w:rPr>
          <w:rFonts w:ascii="Verdana" w:hAnsi="Verdana"/>
          <w:b/>
          <w:noProof/>
          <w:sz w:val="20"/>
          <w:szCs w:val="20"/>
        </w:rPr>
        <mc:AlternateContent>
          <mc:Choice Requires="wps">
            <w:drawing>
              <wp:anchor distT="0" distB="0" distL="114300" distR="114300" simplePos="0" relativeHeight="251670528" behindDoc="0" locked="0" layoutInCell="1" allowOverlap="1" wp14:anchorId="4C4431DD" wp14:editId="6F39C3B3">
                <wp:simplePos x="0" y="0"/>
                <wp:positionH relativeFrom="column">
                  <wp:posOffset>-9525</wp:posOffset>
                </wp:positionH>
                <wp:positionV relativeFrom="paragraph">
                  <wp:posOffset>55880</wp:posOffset>
                </wp:positionV>
                <wp:extent cx="5905500" cy="0"/>
                <wp:effectExtent l="15875" t="17780" r="22225" b="20320"/>
                <wp:wrapNone/>
                <wp:docPr id="7"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 o:spid="_x0000_s1026" type="#_x0000_t32" style="position:absolute;margin-left:-.7pt;margin-top:4.4pt;width:46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"/>
            </w:pict>
          </mc:Fallback>
        </mc:AlternateContent>
      </w:r>
    </w:p>
    <w:p w14:paraId="4FD123FA" w14:textId="77777777" w:rsidR="00F21449" w:rsidRPr="00794389" w:rsidRDefault="00F21449" w:rsidP="00691E56">
      <w:pPr>
        <w:rPr>
          <w:rFonts w:ascii="Verdana" w:hAnsi="Verdana"/>
          <w:sz w:val="20"/>
          <w:szCs w:val="20"/>
        </w:rPr>
      </w:pPr>
      <w:r w:rsidRPr="00277017">
        <w:rPr>
          <w:rFonts w:ascii="Verdana" w:hAnsi="Verdana"/>
          <w:sz w:val="20"/>
          <w:szCs w:val="20"/>
        </w:rPr>
        <w:t>As members of the Chaminade University community, we are all commitment to truthfulness, honor, and responsibility, without which we cannot earn the trust and respect of others. Furthermore, we recognize that academic dishonesty detracts from the value of a Chaminade degree. Therefore, we shall not tolerate lying, che</w:t>
      </w:r>
      <w:r w:rsidR="00794389">
        <w:rPr>
          <w:rFonts w:ascii="Verdana" w:hAnsi="Verdana"/>
          <w:sz w:val="20"/>
          <w:szCs w:val="20"/>
        </w:rPr>
        <w:t>ating, or stealing in any form.</w:t>
      </w:r>
    </w:p>
    <w:p w14:paraId="7CE10E94" w14:textId="77777777" w:rsidR="00885D62" w:rsidRDefault="00885D62" w:rsidP="00691E56">
      <w:pPr>
        <w:rPr>
          <w:rFonts w:ascii="Verdana" w:hAnsi="Verdana"/>
          <w:b/>
          <w:sz w:val="20"/>
          <w:szCs w:val="20"/>
        </w:rPr>
      </w:pPr>
    </w:p>
    <w:p w14:paraId="60F93BB9" w14:textId="77777777" w:rsidR="00691E56" w:rsidRPr="00691E56" w:rsidRDefault="00691E56" w:rsidP="00691E56">
      <w:pPr>
        <w:rPr>
          <w:rFonts w:ascii="Verdana" w:hAnsi="Verdana"/>
          <w:sz w:val="20"/>
          <w:szCs w:val="20"/>
        </w:rPr>
      </w:pPr>
      <w:r>
        <w:rPr>
          <w:rFonts w:ascii="Verdana" w:hAnsi="Verdana"/>
          <w:b/>
          <w:sz w:val="20"/>
          <w:szCs w:val="20"/>
        </w:rPr>
        <w:t xml:space="preserve">ADA </w:t>
      </w:r>
      <w:r w:rsidR="00014F29">
        <w:rPr>
          <w:rFonts w:ascii="Verdana" w:hAnsi="Verdana"/>
          <w:b/>
          <w:sz w:val="20"/>
          <w:szCs w:val="20"/>
        </w:rPr>
        <w:t>Accommodations</w:t>
      </w:r>
    </w:p>
    <w:p w14:paraId="54752111" w14:textId="77777777" w:rsidR="00691E56" w:rsidRPr="00691E56" w:rsidRDefault="00794389">
      <w:pPr>
        <w:rPr>
          <w:rFonts w:ascii="Verdana" w:hAnsi="Verdana"/>
          <w:b/>
          <w:sz w:val="20"/>
          <w:szCs w:val="20"/>
        </w:rPr>
      </w:pPr>
      <w:r>
        <w:rPr>
          <w:rFonts w:ascii="Verdana" w:hAnsi="Verdana"/>
          <w:b/>
          <w:noProof/>
          <w:sz w:val="20"/>
          <w:szCs w:val="20"/>
        </w:rPr>
        <mc:AlternateContent>
          <mc:Choice Requires="wps">
            <w:drawing>
              <wp:anchor distT="0" distB="0" distL="114300" distR="114300" simplePos="0" relativeHeight="251671552" behindDoc="0" locked="0" layoutInCell="1" allowOverlap="1" wp14:anchorId="161590C2" wp14:editId="545F1726">
                <wp:simplePos x="0" y="0"/>
                <wp:positionH relativeFrom="column">
                  <wp:posOffset>-9525</wp:posOffset>
                </wp:positionH>
                <wp:positionV relativeFrom="paragraph">
                  <wp:posOffset>33020</wp:posOffset>
                </wp:positionV>
                <wp:extent cx="5905500" cy="0"/>
                <wp:effectExtent l="15875" t="7620" r="22225" b="30480"/>
                <wp:wrapNone/>
                <wp:docPr id="6"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 o:spid="_x0000_s1026" type="#_x0000_t32" style="position:absolute;margin-left:-.7pt;margin-top:2.6pt;width:46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"/>
            </w:pict>
          </mc:Fallback>
        </mc:AlternateContent>
      </w:r>
    </w:p>
    <w:p w14:paraId="2C82627E" w14:textId="09BF8995" w:rsidR="00691E56" w:rsidRPr="00691E56" w:rsidRDefault="00691E56">
      <w:pPr>
        <w:rPr>
          <w:rFonts w:ascii="Verdana" w:hAnsi="Verdana"/>
          <w:sz w:val="20"/>
          <w:szCs w:val="20"/>
        </w:rPr>
      </w:pPr>
      <w:r w:rsidRPr="00691E56">
        <w:rPr>
          <w:rFonts w:ascii="Verdana" w:hAnsi="Verdana"/>
          <w:sz w:val="20"/>
          <w:szCs w:val="20"/>
        </w:rPr>
        <w:t>Students with special needs who meet criteria for the Americans with Disabilities Act (ADA) provisions must provide written documentation of the need for accommodations from the CUH Counseling Cente</w:t>
      </w:r>
      <w:r w:rsidR="00E073A6">
        <w:rPr>
          <w:rFonts w:ascii="Verdana" w:hAnsi="Verdana"/>
          <w:sz w:val="20"/>
          <w:szCs w:val="20"/>
        </w:rPr>
        <w:t xml:space="preserve">r (Dr. June </w:t>
      </w:r>
      <w:proofErr w:type="spellStart"/>
      <w:r w:rsidR="00E073A6">
        <w:rPr>
          <w:rFonts w:ascii="Verdana" w:hAnsi="Verdana"/>
          <w:sz w:val="20"/>
          <w:szCs w:val="20"/>
        </w:rPr>
        <w:t>Yasuhara</w:t>
      </w:r>
      <w:proofErr w:type="spellEnd"/>
      <w:r w:rsidR="00E073A6">
        <w:rPr>
          <w:rFonts w:ascii="Verdana" w:hAnsi="Verdana"/>
          <w:sz w:val="20"/>
          <w:szCs w:val="20"/>
        </w:rPr>
        <w:t>; phone 735-</w:t>
      </w:r>
      <w:r w:rsidRPr="00691E56">
        <w:rPr>
          <w:rFonts w:ascii="Verdana" w:hAnsi="Verdana"/>
          <w:sz w:val="20"/>
          <w:szCs w:val="20"/>
        </w:rPr>
        <w:t>4845) by the end of week three of the class, in order for the instructor to plan accordingly. Failure to</w:t>
      </w:r>
      <w:r>
        <w:rPr>
          <w:rFonts w:ascii="Verdana" w:hAnsi="Verdana"/>
          <w:sz w:val="20"/>
          <w:szCs w:val="20"/>
        </w:rPr>
        <w:t xml:space="preserve"> provide written documentation </w:t>
      </w:r>
      <w:r w:rsidRPr="00691E56">
        <w:rPr>
          <w:rFonts w:ascii="Verdana" w:hAnsi="Verdana"/>
          <w:sz w:val="20"/>
          <w:szCs w:val="20"/>
        </w:rPr>
        <w:t xml:space="preserve">will prevent your instructor from making the necessary accommodations. Please refer any questions to the Dean of Students and review the procedures at </w:t>
      </w:r>
      <w:hyperlink r:id="rId10" w:history="1">
        <w:r w:rsidRPr="00691E56">
          <w:rPr>
            <w:rStyle w:val="Hyperlink"/>
            <w:rFonts w:ascii="Verdana" w:hAnsi="Verdana"/>
            <w:sz w:val="20"/>
            <w:szCs w:val="20"/>
          </w:rPr>
          <w:t>http://www.chaminade.edu/student_life/sss/counseling_services.php</w:t>
        </w:r>
      </w:hyperlink>
    </w:p>
    <w:p w14:paraId="21094308" w14:textId="77777777" w:rsidR="00691E56" w:rsidRDefault="00691E56">
      <w:pPr>
        <w:rPr>
          <w:rFonts w:ascii="Verdana" w:hAnsi="Verdana"/>
          <w:b/>
          <w:sz w:val="20"/>
          <w:szCs w:val="20"/>
        </w:rPr>
      </w:pPr>
    </w:p>
    <w:p w14:paraId="7B5D59C7" w14:textId="77777777" w:rsidR="00C13116" w:rsidRPr="00C13116" w:rsidRDefault="00C13116">
      <w:pPr>
        <w:rPr>
          <w:rFonts w:ascii="Verdana" w:hAnsi="Verdana"/>
          <w:b/>
          <w:sz w:val="20"/>
          <w:szCs w:val="20"/>
        </w:rPr>
      </w:pPr>
      <w:r w:rsidRPr="00C13116">
        <w:rPr>
          <w:rFonts w:ascii="Verdana" w:hAnsi="Verdana"/>
          <w:b/>
          <w:sz w:val="20"/>
          <w:szCs w:val="20"/>
        </w:rPr>
        <w:t>Music Devices and Cell Phones</w:t>
      </w:r>
    </w:p>
    <w:p w14:paraId="474A1942" w14:textId="77777777" w:rsidR="00C13116" w:rsidRPr="00C13116" w:rsidRDefault="00794389">
      <w:pPr>
        <w:rPr>
          <w:rFonts w:ascii="Verdana" w:hAnsi="Verdana"/>
          <w:sz w:val="20"/>
          <w:szCs w:val="20"/>
        </w:rPr>
      </w:pPr>
      <w:r>
        <w:rPr>
          <w:rFonts w:ascii="Verdana" w:hAnsi="Verdana"/>
          <w:noProof/>
          <w:sz w:val="20"/>
          <w:szCs w:val="20"/>
        </w:rPr>
        <mc:AlternateContent>
          <mc:Choice Requires="wps">
            <w:drawing>
              <wp:anchor distT="0" distB="0" distL="114300" distR="114300" simplePos="0" relativeHeight="251672576" behindDoc="0" locked="0" layoutInCell="1" allowOverlap="1" wp14:anchorId="5F08013E" wp14:editId="51248BB4">
                <wp:simplePos x="0" y="0"/>
                <wp:positionH relativeFrom="column">
                  <wp:posOffset>0</wp:posOffset>
                </wp:positionH>
                <wp:positionV relativeFrom="paragraph">
                  <wp:posOffset>40005</wp:posOffset>
                </wp:positionV>
                <wp:extent cx="5905500" cy="0"/>
                <wp:effectExtent l="12700" t="14605" r="25400" b="23495"/>
                <wp:wrapNone/>
                <wp:docPr id="5"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 o:spid="_x0000_s1026" type="#_x0000_t32" style="position:absolute;margin-left:0;margin-top:3.15pt;width:46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"/>
            </w:pict>
          </mc:Fallback>
        </mc:AlternateContent>
      </w:r>
    </w:p>
    <w:p w14:paraId="28B79B3C" w14:textId="2582FF6A" w:rsidR="00786418" w:rsidRPr="00C13116" w:rsidRDefault="00786418" w:rsidP="00786418">
      <w:pPr>
        <w:pStyle w:val="PlainText"/>
        <w:rPr>
          <w:rFonts w:ascii="Verdana" w:hAnsi="Verdana"/>
          <w:sz w:val="20"/>
          <w:szCs w:val="20"/>
        </w:rPr>
      </w:pPr>
      <w:r w:rsidRPr="00C13116">
        <w:rPr>
          <w:rFonts w:ascii="Verdana" w:hAnsi="Verdana"/>
          <w:sz w:val="20"/>
          <w:szCs w:val="20"/>
        </w:rPr>
        <w:t xml:space="preserve">Use of music devices and cell phones is prohibited during all Natural Science and Mathematics classes at Chaminade, unless specifically permitted by your instructor. </w:t>
      </w:r>
      <w:r w:rsidR="009E7003">
        <w:rPr>
          <w:rFonts w:ascii="Verdana" w:hAnsi="Verdana"/>
          <w:sz w:val="20"/>
          <w:szCs w:val="20"/>
        </w:rPr>
        <w:t>I</w:t>
      </w:r>
      <w:r w:rsidRPr="00C13116">
        <w:rPr>
          <w:rFonts w:ascii="Verdana" w:hAnsi="Verdana"/>
          <w:sz w:val="20"/>
          <w:szCs w:val="20"/>
        </w:rPr>
        <w:t>n addition, use of cell</w:t>
      </w:r>
      <w:r w:rsidR="00691E56">
        <w:rPr>
          <w:rFonts w:ascii="Verdana" w:hAnsi="Verdana"/>
          <w:sz w:val="20"/>
          <w:szCs w:val="20"/>
        </w:rPr>
        <w:t xml:space="preserve"> </w:t>
      </w:r>
      <w:r w:rsidRPr="00C13116">
        <w:rPr>
          <w:rFonts w:ascii="Verdana" w:hAnsi="Verdana"/>
          <w:sz w:val="20"/>
          <w:szCs w:val="20"/>
        </w:rPr>
        <w:t>phones and music devices in</w:t>
      </w:r>
      <w:r w:rsidR="00691E56">
        <w:rPr>
          <w:rFonts w:ascii="Verdana" w:hAnsi="Verdana"/>
          <w:sz w:val="20"/>
          <w:szCs w:val="20"/>
        </w:rPr>
        <w:t xml:space="preserve"> any class is discourteous and </w:t>
      </w:r>
      <w:r w:rsidRPr="00C13116">
        <w:rPr>
          <w:rFonts w:ascii="Verdana" w:hAnsi="Verdana"/>
          <w:sz w:val="20"/>
          <w:szCs w:val="20"/>
        </w:rPr>
        <w:t xml:space="preserve">may lead to suspicion of academic misconduct. </w:t>
      </w:r>
      <w:r w:rsidRPr="00E073A6">
        <w:rPr>
          <w:rFonts w:ascii="Verdana" w:hAnsi="Verdana"/>
          <w:b/>
          <w:sz w:val="20"/>
          <w:szCs w:val="20"/>
        </w:rPr>
        <w:t>Students who cannot comply with this rule will be asked to lea</w:t>
      </w:r>
      <w:r w:rsidR="00E073A6" w:rsidRPr="00E073A6">
        <w:rPr>
          <w:rFonts w:ascii="Verdana" w:hAnsi="Verdana"/>
          <w:b/>
          <w:sz w:val="20"/>
          <w:szCs w:val="20"/>
        </w:rPr>
        <w:t>ve class</w:t>
      </w:r>
      <w:r w:rsidRPr="00C13116">
        <w:rPr>
          <w:rFonts w:ascii="Verdana" w:hAnsi="Verdana"/>
          <w:sz w:val="20"/>
          <w:szCs w:val="20"/>
        </w:rPr>
        <w:t>. Please refer any questions to the Dean of N</w:t>
      </w:r>
      <w:r w:rsidR="009E7003">
        <w:rPr>
          <w:rFonts w:ascii="Verdana" w:hAnsi="Verdana"/>
          <w:sz w:val="20"/>
          <w:szCs w:val="20"/>
        </w:rPr>
        <w:t xml:space="preserve">atural Sciences and Mathematics. </w:t>
      </w:r>
    </w:p>
    <w:p w14:paraId="4B4F8F8D" w14:textId="77777777" w:rsidR="009E7003" w:rsidRDefault="009E7003" w:rsidP="004873DA">
      <w:pPr>
        <w:tabs>
          <w:tab w:val="center" w:pos="4680"/>
          <w:tab w:val="left" w:pos="7575"/>
        </w:tabs>
        <w:rPr>
          <w:rFonts w:ascii="Verdana" w:hAnsi="Verdana"/>
          <w:b/>
          <w:sz w:val="20"/>
          <w:szCs w:val="20"/>
        </w:rPr>
      </w:pPr>
    </w:p>
    <w:p w14:paraId="2D8D3ED4" w14:textId="77777777" w:rsidR="00E073A6" w:rsidRDefault="00E073A6" w:rsidP="004873DA">
      <w:pPr>
        <w:tabs>
          <w:tab w:val="center" w:pos="4680"/>
          <w:tab w:val="left" w:pos="7575"/>
        </w:tabs>
        <w:rPr>
          <w:rFonts w:ascii="Verdana" w:hAnsi="Verdana"/>
          <w:b/>
          <w:sz w:val="20"/>
          <w:szCs w:val="20"/>
        </w:rPr>
      </w:pPr>
    </w:p>
    <w:p w14:paraId="1EB02322" w14:textId="77777777" w:rsidR="00E073A6" w:rsidRDefault="00E073A6" w:rsidP="004873DA">
      <w:pPr>
        <w:tabs>
          <w:tab w:val="center" w:pos="4680"/>
          <w:tab w:val="left" w:pos="7575"/>
        </w:tabs>
        <w:rPr>
          <w:rFonts w:ascii="Verdana" w:hAnsi="Verdana"/>
          <w:b/>
          <w:sz w:val="20"/>
          <w:szCs w:val="20"/>
        </w:rPr>
      </w:pPr>
    </w:p>
    <w:p w14:paraId="66409A34" w14:textId="77777777" w:rsidR="00E073A6" w:rsidRDefault="00E073A6" w:rsidP="004873DA">
      <w:pPr>
        <w:tabs>
          <w:tab w:val="center" w:pos="4680"/>
          <w:tab w:val="left" w:pos="7575"/>
        </w:tabs>
        <w:rPr>
          <w:rFonts w:ascii="Verdana" w:hAnsi="Verdana"/>
          <w:b/>
          <w:sz w:val="20"/>
          <w:szCs w:val="20"/>
        </w:rPr>
      </w:pPr>
    </w:p>
    <w:p w14:paraId="5768A856" w14:textId="77777777" w:rsidR="00E073A6" w:rsidRDefault="00E073A6" w:rsidP="004873DA">
      <w:pPr>
        <w:tabs>
          <w:tab w:val="center" w:pos="4680"/>
          <w:tab w:val="left" w:pos="7575"/>
        </w:tabs>
        <w:rPr>
          <w:rFonts w:ascii="Verdana" w:hAnsi="Verdana"/>
          <w:b/>
          <w:sz w:val="20"/>
          <w:szCs w:val="20"/>
        </w:rPr>
      </w:pPr>
    </w:p>
    <w:p w14:paraId="650ED736" w14:textId="77777777" w:rsidR="00E073A6" w:rsidRDefault="00E073A6" w:rsidP="004873DA">
      <w:pPr>
        <w:tabs>
          <w:tab w:val="center" w:pos="4680"/>
          <w:tab w:val="left" w:pos="7575"/>
        </w:tabs>
        <w:rPr>
          <w:rFonts w:ascii="Verdana" w:hAnsi="Verdana"/>
          <w:b/>
          <w:sz w:val="20"/>
          <w:szCs w:val="20"/>
        </w:rPr>
      </w:pPr>
    </w:p>
    <w:p w14:paraId="05632902" w14:textId="77777777" w:rsidR="00E073A6" w:rsidRDefault="00E073A6" w:rsidP="004873DA">
      <w:pPr>
        <w:tabs>
          <w:tab w:val="center" w:pos="4680"/>
          <w:tab w:val="left" w:pos="7575"/>
        </w:tabs>
        <w:rPr>
          <w:rFonts w:ascii="Verdana" w:hAnsi="Verdana"/>
          <w:b/>
          <w:sz w:val="20"/>
          <w:szCs w:val="20"/>
        </w:rPr>
      </w:pPr>
    </w:p>
    <w:p w14:paraId="4228062B" w14:textId="77777777" w:rsidR="00D45D3A" w:rsidRDefault="00D45D3A" w:rsidP="004873DA">
      <w:pPr>
        <w:tabs>
          <w:tab w:val="center" w:pos="4680"/>
          <w:tab w:val="left" w:pos="7575"/>
        </w:tabs>
        <w:rPr>
          <w:rFonts w:ascii="Verdana" w:hAnsi="Verdana"/>
          <w:b/>
          <w:sz w:val="20"/>
          <w:szCs w:val="20"/>
        </w:rPr>
      </w:pPr>
    </w:p>
    <w:p w14:paraId="14817245" w14:textId="77777777" w:rsidR="00D45D3A" w:rsidRDefault="00D45D3A" w:rsidP="004873DA">
      <w:pPr>
        <w:tabs>
          <w:tab w:val="center" w:pos="4680"/>
          <w:tab w:val="left" w:pos="7575"/>
        </w:tabs>
        <w:rPr>
          <w:rFonts w:ascii="Verdana" w:hAnsi="Verdana"/>
          <w:b/>
          <w:sz w:val="20"/>
          <w:szCs w:val="20"/>
        </w:rPr>
      </w:pPr>
    </w:p>
    <w:p w14:paraId="450981F4" w14:textId="77777777" w:rsidR="00D45D3A" w:rsidRDefault="00D45D3A" w:rsidP="004873DA">
      <w:pPr>
        <w:tabs>
          <w:tab w:val="center" w:pos="4680"/>
          <w:tab w:val="left" w:pos="7575"/>
        </w:tabs>
        <w:rPr>
          <w:rFonts w:ascii="Verdana" w:hAnsi="Verdana"/>
          <w:b/>
          <w:sz w:val="20"/>
          <w:szCs w:val="20"/>
        </w:rPr>
      </w:pPr>
    </w:p>
    <w:p w14:paraId="18CB5305" w14:textId="77777777" w:rsidR="00D45D3A" w:rsidRDefault="00D45D3A" w:rsidP="004873DA">
      <w:pPr>
        <w:tabs>
          <w:tab w:val="center" w:pos="4680"/>
          <w:tab w:val="left" w:pos="7575"/>
        </w:tabs>
        <w:rPr>
          <w:rFonts w:ascii="Verdana" w:hAnsi="Verdana"/>
          <w:b/>
          <w:sz w:val="20"/>
          <w:szCs w:val="20"/>
        </w:rPr>
      </w:pPr>
    </w:p>
    <w:p w14:paraId="4B3CB770" w14:textId="77777777" w:rsidR="00D45D3A" w:rsidRDefault="00D45D3A" w:rsidP="004873DA">
      <w:pPr>
        <w:tabs>
          <w:tab w:val="center" w:pos="4680"/>
          <w:tab w:val="left" w:pos="7575"/>
        </w:tabs>
        <w:rPr>
          <w:rFonts w:ascii="Verdana" w:hAnsi="Verdana"/>
          <w:b/>
          <w:sz w:val="20"/>
          <w:szCs w:val="20"/>
        </w:rPr>
      </w:pPr>
    </w:p>
    <w:p w14:paraId="73562E9B" w14:textId="77777777" w:rsidR="00D45D3A" w:rsidRDefault="00D45D3A" w:rsidP="004873DA">
      <w:pPr>
        <w:tabs>
          <w:tab w:val="center" w:pos="4680"/>
          <w:tab w:val="left" w:pos="7575"/>
        </w:tabs>
        <w:rPr>
          <w:rFonts w:ascii="Verdana" w:hAnsi="Verdana"/>
          <w:b/>
          <w:sz w:val="20"/>
          <w:szCs w:val="20"/>
        </w:rPr>
      </w:pPr>
    </w:p>
    <w:p w14:paraId="4C46F83A" w14:textId="77777777" w:rsidR="00D45D3A" w:rsidRDefault="00D45D3A" w:rsidP="004873DA">
      <w:pPr>
        <w:tabs>
          <w:tab w:val="center" w:pos="4680"/>
          <w:tab w:val="left" w:pos="7575"/>
        </w:tabs>
        <w:rPr>
          <w:rFonts w:ascii="Verdana" w:hAnsi="Verdana"/>
          <w:b/>
          <w:sz w:val="20"/>
          <w:szCs w:val="20"/>
        </w:rPr>
      </w:pPr>
    </w:p>
    <w:p w14:paraId="59ADB617" w14:textId="77777777" w:rsidR="00D45D3A" w:rsidRDefault="00D45D3A" w:rsidP="004873DA">
      <w:pPr>
        <w:tabs>
          <w:tab w:val="center" w:pos="4680"/>
          <w:tab w:val="left" w:pos="7575"/>
        </w:tabs>
        <w:rPr>
          <w:rFonts w:ascii="Verdana" w:hAnsi="Verdana"/>
          <w:b/>
          <w:sz w:val="20"/>
          <w:szCs w:val="20"/>
        </w:rPr>
      </w:pPr>
    </w:p>
    <w:p w14:paraId="782F7535" w14:textId="77777777" w:rsidR="00D45D3A" w:rsidRDefault="00D45D3A" w:rsidP="004873DA">
      <w:pPr>
        <w:tabs>
          <w:tab w:val="center" w:pos="4680"/>
          <w:tab w:val="left" w:pos="7575"/>
        </w:tabs>
        <w:rPr>
          <w:rFonts w:ascii="Verdana" w:hAnsi="Verdana"/>
          <w:b/>
          <w:sz w:val="20"/>
          <w:szCs w:val="20"/>
        </w:rPr>
      </w:pPr>
    </w:p>
    <w:p w14:paraId="4FB05ED3" w14:textId="77777777" w:rsidR="00D45D3A" w:rsidRDefault="00D45D3A" w:rsidP="004873DA">
      <w:pPr>
        <w:tabs>
          <w:tab w:val="center" w:pos="4680"/>
          <w:tab w:val="left" w:pos="7575"/>
        </w:tabs>
        <w:rPr>
          <w:rFonts w:ascii="Verdana" w:hAnsi="Verdana"/>
          <w:b/>
          <w:sz w:val="20"/>
          <w:szCs w:val="20"/>
        </w:rPr>
      </w:pPr>
    </w:p>
    <w:p w14:paraId="3C32A622" w14:textId="77777777" w:rsidR="00D45D3A" w:rsidRDefault="00D45D3A" w:rsidP="004873DA">
      <w:pPr>
        <w:tabs>
          <w:tab w:val="center" w:pos="4680"/>
          <w:tab w:val="left" w:pos="7575"/>
        </w:tabs>
        <w:rPr>
          <w:rFonts w:ascii="Verdana" w:hAnsi="Verdana"/>
          <w:b/>
          <w:sz w:val="20"/>
          <w:szCs w:val="20"/>
        </w:rPr>
      </w:pPr>
    </w:p>
    <w:p w14:paraId="43464A00" w14:textId="77777777" w:rsidR="00D45D3A" w:rsidRDefault="00D45D3A" w:rsidP="004873DA">
      <w:pPr>
        <w:tabs>
          <w:tab w:val="center" w:pos="4680"/>
          <w:tab w:val="left" w:pos="7575"/>
        </w:tabs>
        <w:rPr>
          <w:rFonts w:ascii="Verdana" w:hAnsi="Verdana"/>
          <w:b/>
          <w:sz w:val="20"/>
          <w:szCs w:val="20"/>
        </w:rPr>
      </w:pPr>
    </w:p>
    <w:p w14:paraId="5A68ED5C" w14:textId="77777777" w:rsidR="0021484D" w:rsidRDefault="0021484D" w:rsidP="004873DA">
      <w:pPr>
        <w:tabs>
          <w:tab w:val="center" w:pos="4680"/>
          <w:tab w:val="left" w:pos="7575"/>
        </w:tabs>
        <w:rPr>
          <w:rFonts w:ascii="Verdana" w:hAnsi="Verdana"/>
          <w:b/>
          <w:sz w:val="20"/>
          <w:szCs w:val="20"/>
        </w:rPr>
      </w:pPr>
      <w:r w:rsidRPr="00277017">
        <w:rPr>
          <w:rFonts w:ascii="Verdana" w:hAnsi="Verdana"/>
          <w:b/>
          <w:sz w:val="20"/>
          <w:szCs w:val="20"/>
        </w:rPr>
        <w:t>Schedule and Calendar</w:t>
      </w:r>
    </w:p>
    <w:p w14:paraId="0666B5D2" w14:textId="77777777" w:rsidR="004873DA" w:rsidRPr="00277017" w:rsidRDefault="00794389" w:rsidP="0021484D">
      <w:pPr>
        <w:tabs>
          <w:tab w:val="center" w:pos="4680"/>
          <w:tab w:val="left" w:pos="7575"/>
        </w:tabs>
        <w:jc w:val="center"/>
        <w:rPr>
          <w:rFonts w:ascii="Verdana" w:hAnsi="Verdana"/>
          <w:sz w:val="20"/>
          <w:szCs w:val="20"/>
        </w:rPr>
      </w:pPr>
      <w:r>
        <w:rPr>
          <w:rFonts w:ascii="Verdana" w:hAnsi="Verdana"/>
          <w:noProof/>
          <w:sz w:val="20"/>
          <w:szCs w:val="20"/>
        </w:rPr>
        <mc:AlternateContent>
          <mc:Choice Requires="wps">
            <w:drawing>
              <wp:anchor distT="0" distB="0" distL="114300" distR="114300" simplePos="0" relativeHeight="251676672" behindDoc="0" locked="0" layoutInCell="1" allowOverlap="1" wp14:anchorId="4451E2AC" wp14:editId="1471BE4C">
                <wp:simplePos x="0" y="0"/>
                <wp:positionH relativeFrom="column">
                  <wp:posOffset>0</wp:posOffset>
                </wp:positionH>
                <wp:positionV relativeFrom="paragraph">
                  <wp:posOffset>20955</wp:posOffset>
                </wp:positionV>
                <wp:extent cx="5905500" cy="0"/>
                <wp:effectExtent l="12700" t="8255" r="25400" b="29845"/>
                <wp:wrapNone/>
                <wp:docPr id="1"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 o:spid="_x0000_s1026" type="#_x0000_t32" style="position:absolute;margin-left:0;margin-top:1.65pt;width:465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"/>
            </w:pict>
          </mc:Fallback>
        </mc:AlternateContent>
      </w:r>
    </w:p>
    <w:tbl>
      <w:tblPr>
        <w:tblW w:w="9420" w:type="dxa"/>
        <w:tblCellSpacing w:w="15" w:type="dxa"/>
        <w:tblBorders>
          <w:top w:val="single" w:sz="6" w:space="0" w:color="0070C0"/>
          <w:left w:val="single" w:sz="6" w:space="0" w:color="0070C0"/>
          <w:bottom w:val="single" w:sz="6" w:space="0" w:color="0070C0"/>
          <w:right w:val="single" w:sz="6" w:space="0" w:color="0070C0"/>
        </w:tblBorders>
        <w:tblCellMar>
          <w:top w:w="15" w:type="dxa"/>
          <w:left w:w="15" w:type="dxa"/>
          <w:bottom w:w="15" w:type="dxa"/>
          <w:right w:w="15" w:type="dxa"/>
        </w:tblCellMar>
        <w:tblLook w:val="04A0" w:firstRow="1" w:lastRow="0" w:firstColumn="1" w:lastColumn="0" w:noHBand="0" w:noVBand="1"/>
      </w:tblPr>
      <w:tblGrid>
        <w:gridCol w:w="1680"/>
        <w:gridCol w:w="6932"/>
        <w:gridCol w:w="808"/>
      </w:tblGrid>
      <w:tr w:rsidR="0021484D" w:rsidRPr="00AD2492" w14:paraId="62EEB8E4" w14:textId="77777777" w:rsidTr="00DA0C76">
        <w:trPr>
          <w:trHeight w:val="798"/>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14:paraId="2D59F323" w14:textId="5E3C980F" w:rsidR="0021484D" w:rsidRPr="00C34325" w:rsidRDefault="00711491" w:rsidP="00B23FCE">
            <w:pPr>
              <w:spacing w:after="160"/>
              <w:jc w:val="center"/>
              <w:rPr>
                <w:rFonts w:ascii="Verdana" w:hAnsi="Verdana"/>
                <w:color w:val="000000"/>
                <w:sz w:val="20"/>
                <w:szCs w:val="20"/>
              </w:rPr>
            </w:pPr>
            <w:r>
              <w:rPr>
                <w:rFonts w:ascii="Verdana" w:hAnsi="Verdana"/>
                <w:color w:val="000000"/>
                <w:sz w:val="20"/>
                <w:szCs w:val="20"/>
              </w:rPr>
              <w:t>15 January</w:t>
            </w:r>
          </w:p>
        </w:tc>
        <w:tc>
          <w:tcPr>
            <w:tcW w:w="6902" w:type="dxa"/>
            <w:tcBorders>
              <w:top w:val="single" w:sz="6" w:space="0" w:color="002060"/>
              <w:left w:val="single" w:sz="6" w:space="0" w:color="002060"/>
              <w:bottom w:val="single" w:sz="6" w:space="0" w:color="002060"/>
              <w:right w:val="single" w:sz="6" w:space="0" w:color="002060"/>
            </w:tcBorders>
            <w:hideMark/>
          </w:tcPr>
          <w:p w14:paraId="6ED141E1" w14:textId="77777777" w:rsidR="000E04D4" w:rsidRDefault="0021484D" w:rsidP="0021484D">
            <w:pPr>
              <w:rPr>
                <w:rFonts w:ascii="Verdana" w:hAnsi="Verdana"/>
                <w:color w:val="000000"/>
                <w:sz w:val="20"/>
                <w:szCs w:val="20"/>
              </w:rPr>
            </w:pPr>
            <w:r w:rsidRPr="00AD2492">
              <w:rPr>
                <w:rFonts w:ascii="Verdana" w:hAnsi="Verdana"/>
                <w:color w:val="000000"/>
                <w:sz w:val="20"/>
                <w:szCs w:val="20"/>
              </w:rPr>
              <w:t>Inductive and Deductive Re</w:t>
            </w:r>
            <w:r>
              <w:rPr>
                <w:rFonts w:ascii="Verdana" w:hAnsi="Verdana"/>
                <w:color w:val="000000"/>
                <w:sz w:val="20"/>
                <w:szCs w:val="20"/>
              </w:rPr>
              <w:t>asoning</w:t>
            </w:r>
          </w:p>
          <w:p w14:paraId="6CD94F78" w14:textId="77777777" w:rsidR="0021484D" w:rsidRPr="0021484D" w:rsidRDefault="000E04D4" w:rsidP="0021484D">
            <w:pPr>
              <w:rPr>
                <w:rFonts w:ascii="Verdana" w:hAnsi="Verdana"/>
                <w:color w:val="000000"/>
                <w:sz w:val="20"/>
                <w:szCs w:val="20"/>
              </w:rPr>
            </w:pPr>
            <w:r>
              <w:rPr>
                <w:rFonts w:ascii="Verdana" w:hAnsi="Verdana"/>
                <w:color w:val="000000"/>
                <w:sz w:val="20"/>
                <w:szCs w:val="20"/>
              </w:rPr>
              <w:t>Estimation, Graphs and Mathematical Models</w:t>
            </w:r>
            <w:r w:rsidR="0021484D">
              <w:rPr>
                <w:rFonts w:ascii="Verdana" w:hAnsi="Verdana"/>
                <w:color w:val="000000"/>
                <w:sz w:val="20"/>
                <w:szCs w:val="20"/>
              </w:rPr>
              <w:br/>
              <w:t>Problem Solving</w:t>
            </w:r>
          </w:p>
        </w:tc>
        <w:tc>
          <w:tcPr>
            <w:tcW w:w="763" w:type="dxa"/>
            <w:tcBorders>
              <w:top w:val="single" w:sz="6" w:space="0" w:color="002060"/>
              <w:left w:val="single" w:sz="6" w:space="0" w:color="002060"/>
              <w:bottom w:val="single" w:sz="6" w:space="0" w:color="002060"/>
              <w:right w:val="single" w:sz="6" w:space="0" w:color="002060"/>
            </w:tcBorders>
            <w:hideMark/>
          </w:tcPr>
          <w:p w14:paraId="67CA9CD0" w14:textId="77777777" w:rsidR="0021484D" w:rsidRPr="00AD2492" w:rsidRDefault="0021484D" w:rsidP="00B23FCE">
            <w:pPr>
              <w:spacing w:after="160"/>
              <w:rPr>
                <w:rFonts w:ascii="Verdana" w:hAnsi="Verdana"/>
                <w:color w:val="000000"/>
                <w:sz w:val="17"/>
                <w:szCs w:val="17"/>
              </w:rPr>
            </w:pPr>
            <w:r w:rsidRPr="00AD2492">
              <w:rPr>
                <w:rFonts w:ascii="Verdana" w:hAnsi="Verdana"/>
                <w:color w:val="000000"/>
                <w:sz w:val="20"/>
                <w:szCs w:val="20"/>
              </w:rPr>
              <w:t>1.1</w:t>
            </w:r>
            <w:r w:rsidRPr="00AD2492">
              <w:rPr>
                <w:rFonts w:ascii="Verdana" w:hAnsi="Verdana"/>
                <w:color w:val="000000"/>
                <w:sz w:val="20"/>
                <w:szCs w:val="20"/>
              </w:rPr>
              <w:br/>
              <w:t>1.2</w:t>
            </w:r>
            <w:r w:rsidRPr="00AD2492">
              <w:rPr>
                <w:rFonts w:ascii="Verdana" w:hAnsi="Verdana"/>
                <w:color w:val="000000"/>
                <w:sz w:val="20"/>
                <w:szCs w:val="20"/>
              </w:rPr>
              <w:br/>
              <w:t>1.3</w:t>
            </w:r>
          </w:p>
        </w:tc>
      </w:tr>
      <w:tr w:rsidR="0021484D" w:rsidRPr="00886EFC" w14:paraId="4E9DBBAA" w14:textId="77777777" w:rsidTr="008016D9">
        <w:trPr>
          <w:trHeight w:val="1485"/>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14:paraId="7B380127" w14:textId="03B14963" w:rsidR="0021484D" w:rsidRPr="00C34325" w:rsidRDefault="00A15159" w:rsidP="00B23FCE">
            <w:pPr>
              <w:spacing w:after="160"/>
              <w:jc w:val="center"/>
              <w:rPr>
                <w:rFonts w:ascii="Verdana" w:hAnsi="Verdana"/>
                <w:color w:val="000000"/>
                <w:sz w:val="20"/>
                <w:szCs w:val="20"/>
              </w:rPr>
            </w:pPr>
            <w:r>
              <w:rPr>
                <w:rFonts w:ascii="Verdana" w:hAnsi="Verdana"/>
                <w:color w:val="000000"/>
                <w:sz w:val="20"/>
                <w:szCs w:val="20"/>
              </w:rPr>
              <w:t>22 January</w:t>
            </w:r>
          </w:p>
        </w:tc>
        <w:tc>
          <w:tcPr>
            <w:tcW w:w="6902" w:type="dxa"/>
            <w:tcBorders>
              <w:top w:val="single" w:sz="6" w:space="0" w:color="002060"/>
              <w:left w:val="single" w:sz="6" w:space="0" w:color="002060"/>
              <w:bottom w:val="single" w:sz="6" w:space="0" w:color="002060"/>
              <w:right w:val="single" w:sz="6" w:space="0" w:color="002060"/>
            </w:tcBorders>
            <w:hideMark/>
          </w:tcPr>
          <w:p w14:paraId="2E913ED0" w14:textId="77777777" w:rsidR="0021484D" w:rsidRDefault="0021484D" w:rsidP="00B23FCE">
            <w:pPr>
              <w:rPr>
                <w:rFonts w:ascii="Verdana" w:hAnsi="Verdana"/>
                <w:color w:val="000000"/>
                <w:sz w:val="20"/>
                <w:szCs w:val="20"/>
              </w:rPr>
            </w:pPr>
            <w:r>
              <w:rPr>
                <w:rFonts w:ascii="Verdana" w:hAnsi="Verdana"/>
                <w:color w:val="000000"/>
                <w:sz w:val="20"/>
                <w:szCs w:val="20"/>
              </w:rPr>
              <w:t>Basic Set Concepts</w:t>
            </w:r>
          </w:p>
          <w:p w14:paraId="15237EF7" w14:textId="77777777" w:rsidR="0021484D" w:rsidRDefault="0021484D" w:rsidP="00B23FCE">
            <w:pPr>
              <w:rPr>
                <w:rFonts w:ascii="Verdana" w:hAnsi="Verdana"/>
                <w:color w:val="000000"/>
                <w:sz w:val="20"/>
                <w:szCs w:val="20"/>
              </w:rPr>
            </w:pPr>
            <w:r>
              <w:rPr>
                <w:rFonts w:ascii="Verdana" w:hAnsi="Verdana"/>
                <w:color w:val="000000"/>
                <w:sz w:val="20"/>
                <w:szCs w:val="20"/>
              </w:rPr>
              <w:t>Subsets</w:t>
            </w:r>
          </w:p>
          <w:p w14:paraId="0DCA9590" w14:textId="77777777" w:rsidR="0021484D" w:rsidRDefault="0021484D" w:rsidP="00B23FCE">
            <w:pPr>
              <w:rPr>
                <w:rFonts w:ascii="Verdana" w:hAnsi="Verdana"/>
                <w:color w:val="000000"/>
                <w:sz w:val="20"/>
                <w:szCs w:val="20"/>
              </w:rPr>
            </w:pPr>
            <w:r>
              <w:rPr>
                <w:rFonts w:ascii="Verdana" w:hAnsi="Verdana"/>
                <w:color w:val="000000"/>
                <w:sz w:val="20"/>
                <w:szCs w:val="20"/>
              </w:rPr>
              <w:t xml:space="preserve">Venn Diagrams </w:t>
            </w:r>
            <w:bookmarkStart w:id="0" w:name="_GoBack"/>
            <w:bookmarkEnd w:id="0"/>
            <w:r>
              <w:rPr>
                <w:rFonts w:ascii="Verdana" w:hAnsi="Verdana"/>
                <w:color w:val="000000"/>
                <w:sz w:val="20"/>
                <w:szCs w:val="20"/>
              </w:rPr>
              <w:t>and Set Operations</w:t>
            </w:r>
          </w:p>
          <w:p w14:paraId="2FD861E5" w14:textId="77777777" w:rsidR="0021484D" w:rsidRDefault="0021484D" w:rsidP="00B23FCE">
            <w:pPr>
              <w:rPr>
                <w:rFonts w:ascii="Verdana" w:hAnsi="Verdana"/>
                <w:color w:val="000000"/>
                <w:sz w:val="20"/>
                <w:szCs w:val="20"/>
              </w:rPr>
            </w:pPr>
            <w:r>
              <w:rPr>
                <w:rFonts w:ascii="Verdana" w:hAnsi="Verdana"/>
                <w:color w:val="000000"/>
                <w:sz w:val="20"/>
                <w:szCs w:val="20"/>
              </w:rPr>
              <w:t>Set operations and Venn Diagrams with Three Sets</w:t>
            </w:r>
          </w:p>
          <w:p w14:paraId="1B306AF5" w14:textId="77777777" w:rsidR="0021484D" w:rsidRPr="0021484D" w:rsidRDefault="0021484D" w:rsidP="00B23FCE">
            <w:pPr>
              <w:rPr>
                <w:rFonts w:ascii="Verdana" w:hAnsi="Verdana"/>
                <w:b/>
                <w:bCs/>
                <w:color w:val="000000"/>
                <w:sz w:val="20"/>
              </w:rPr>
            </w:pPr>
            <w:r>
              <w:rPr>
                <w:rFonts w:ascii="Verdana" w:hAnsi="Verdana"/>
                <w:color w:val="000000"/>
                <w:sz w:val="20"/>
                <w:szCs w:val="20"/>
              </w:rPr>
              <w:t>Survey Problems</w:t>
            </w:r>
            <w:r w:rsidRPr="00AD2492">
              <w:rPr>
                <w:rFonts w:ascii="Verdana" w:hAnsi="Verdana"/>
                <w:color w:val="000000"/>
                <w:sz w:val="20"/>
                <w:szCs w:val="20"/>
              </w:rPr>
              <w:br/>
            </w:r>
            <w:r w:rsidRPr="00AD2492">
              <w:rPr>
                <w:rFonts w:ascii="Verdana" w:hAnsi="Verdana"/>
                <w:b/>
                <w:bCs/>
                <w:color w:val="000000"/>
                <w:sz w:val="20"/>
              </w:rPr>
              <w:t>Quiz 1</w:t>
            </w:r>
          </w:p>
        </w:tc>
        <w:tc>
          <w:tcPr>
            <w:tcW w:w="763" w:type="dxa"/>
            <w:tcBorders>
              <w:top w:val="single" w:sz="6" w:space="0" w:color="002060"/>
              <w:left w:val="single" w:sz="6" w:space="0" w:color="002060"/>
              <w:bottom w:val="single" w:sz="6" w:space="0" w:color="002060"/>
              <w:right w:val="single" w:sz="6" w:space="0" w:color="002060"/>
            </w:tcBorders>
            <w:hideMark/>
          </w:tcPr>
          <w:p w14:paraId="2B83E789" w14:textId="77777777" w:rsidR="0021484D" w:rsidRDefault="0021484D" w:rsidP="00B23FCE">
            <w:pPr>
              <w:rPr>
                <w:rFonts w:ascii="Verdana" w:hAnsi="Verdana"/>
                <w:color w:val="000000"/>
                <w:sz w:val="20"/>
                <w:szCs w:val="20"/>
              </w:rPr>
            </w:pPr>
            <w:r>
              <w:rPr>
                <w:rFonts w:ascii="Verdana" w:hAnsi="Verdana"/>
                <w:color w:val="000000"/>
                <w:sz w:val="20"/>
                <w:szCs w:val="20"/>
              </w:rPr>
              <w:t>2.1</w:t>
            </w:r>
            <w:r>
              <w:rPr>
                <w:rFonts w:ascii="Verdana" w:hAnsi="Verdana"/>
                <w:color w:val="000000"/>
                <w:sz w:val="20"/>
                <w:szCs w:val="20"/>
              </w:rPr>
              <w:br/>
              <w:t>2.2</w:t>
            </w:r>
            <w:r>
              <w:rPr>
                <w:rFonts w:ascii="Verdana" w:hAnsi="Verdana"/>
                <w:color w:val="000000"/>
                <w:sz w:val="20"/>
                <w:szCs w:val="20"/>
              </w:rPr>
              <w:br/>
              <w:t>2.3</w:t>
            </w:r>
            <w:r>
              <w:rPr>
                <w:rFonts w:ascii="Verdana" w:hAnsi="Verdana"/>
                <w:color w:val="000000"/>
                <w:sz w:val="20"/>
                <w:szCs w:val="20"/>
              </w:rPr>
              <w:br/>
              <w:t>2.4</w:t>
            </w:r>
          </w:p>
          <w:p w14:paraId="7E5644E3" w14:textId="77777777" w:rsidR="0021484D" w:rsidRPr="00886EFC" w:rsidRDefault="0021484D" w:rsidP="00B23FCE">
            <w:pPr>
              <w:rPr>
                <w:rFonts w:ascii="Verdana" w:hAnsi="Verdana"/>
                <w:color w:val="000000"/>
                <w:sz w:val="20"/>
                <w:szCs w:val="20"/>
              </w:rPr>
            </w:pPr>
            <w:r>
              <w:rPr>
                <w:rFonts w:ascii="Verdana" w:hAnsi="Verdana"/>
                <w:color w:val="000000"/>
                <w:sz w:val="20"/>
                <w:szCs w:val="20"/>
              </w:rPr>
              <w:t>2.5</w:t>
            </w:r>
          </w:p>
        </w:tc>
      </w:tr>
      <w:tr w:rsidR="0021484D" w:rsidRPr="00AD2492" w14:paraId="6F02E938" w14:textId="77777777" w:rsidTr="008016D9">
        <w:trPr>
          <w:trHeight w:val="1512"/>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14:paraId="143544B3" w14:textId="4AC4924A" w:rsidR="0021484D" w:rsidRPr="00C34325" w:rsidRDefault="00A15159" w:rsidP="00B23FCE">
            <w:pPr>
              <w:spacing w:after="160"/>
              <w:jc w:val="center"/>
              <w:rPr>
                <w:rFonts w:ascii="Verdana" w:hAnsi="Verdana"/>
                <w:color w:val="000000"/>
                <w:sz w:val="20"/>
                <w:szCs w:val="20"/>
              </w:rPr>
            </w:pPr>
            <w:r>
              <w:rPr>
                <w:rFonts w:ascii="Verdana" w:hAnsi="Verdana"/>
                <w:color w:val="000000"/>
                <w:sz w:val="20"/>
                <w:szCs w:val="20"/>
              </w:rPr>
              <w:t>29 January</w:t>
            </w:r>
          </w:p>
        </w:tc>
        <w:tc>
          <w:tcPr>
            <w:tcW w:w="6902" w:type="dxa"/>
            <w:tcBorders>
              <w:top w:val="single" w:sz="6" w:space="0" w:color="002060"/>
              <w:left w:val="single" w:sz="6" w:space="0" w:color="002060"/>
              <w:bottom w:val="single" w:sz="6" w:space="0" w:color="002060"/>
              <w:right w:val="single" w:sz="6" w:space="0" w:color="002060"/>
            </w:tcBorders>
            <w:hideMark/>
          </w:tcPr>
          <w:p w14:paraId="5A9935A2" w14:textId="77777777" w:rsidR="0021484D" w:rsidRDefault="0021484D" w:rsidP="00B23FCE">
            <w:pPr>
              <w:spacing w:line="0" w:lineRule="atLeast"/>
              <w:rPr>
                <w:rFonts w:ascii="Verdana" w:hAnsi="Verdana"/>
                <w:color w:val="000000"/>
                <w:sz w:val="20"/>
                <w:szCs w:val="20"/>
              </w:rPr>
            </w:pPr>
            <w:r w:rsidRPr="00F94E43">
              <w:rPr>
                <w:rFonts w:ascii="Verdana" w:hAnsi="Verdana"/>
                <w:color w:val="000000"/>
                <w:sz w:val="20"/>
                <w:szCs w:val="20"/>
              </w:rPr>
              <w:t>Statements</w:t>
            </w:r>
            <w:r>
              <w:rPr>
                <w:rFonts w:ascii="Verdana" w:hAnsi="Verdana"/>
                <w:color w:val="000000"/>
                <w:sz w:val="20"/>
                <w:szCs w:val="20"/>
              </w:rPr>
              <w:t>, Negations, and Quantified Statements</w:t>
            </w:r>
          </w:p>
          <w:p w14:paraId="42AB60F1" w14:textId="77777777" w:rsidR="0021484D" w:rsidRDefault="0021484D" w:rsidP="00B23FCE">
            <w:pPr>
              <w:spacing w:line="0" w:lineRule="atLeast"/>
              <w:rPr>
                <w:rFonts w:ascii="Verdana" w:hAnsi="Verdana"/>
                <w:color w:val="000000"/>
                <w:sz w:val="20"/>
                <w:szCs w:val="20"/>
              </w:rPr>
            </w:pPr>
            <w:r>
              <w:rPr>
                <w:rFonts w:ascii="Verdana" w:hAnsi="Verdana"/>
                <w:color w:val="000000"/>
                <w:sz w:val="20"/>
                <w:szCs w:val="20"/>
              </w:rPr>
              <w:t>Compound Statements and Connectives</w:t>
            </w:r>
          </w:p>
          <w:p w14:paraId="43B2D644" w14:textId="77777777" w:rsidR="0021484D" w:rsidRDefault="0021484D" w:rsidP="00B23FCE">
            <w:pPr>
              <w:spacing w:line="0" w:lineRule="atLeast"/>
              <w:rPr>
                <w:rFonts w:ascii="Verdana" w:hAnsi="Verdana"/>
                <w:color w:val="000000"/>
                <w:sz w:val="20"/>
                <w:szCs w:val="20"/>
              </w:rPr>
            </w:pPr>
            <w:r>
              <w:rPr>
                <w:rFonts w:ascii="Verdana" w:hAnsi="Verdana"/>
                <w:color w:val="000000"/>
                <w:sz w:val="20"/>
                <w:szCs w:val="20"/>
              </w:rPr>
              <w:t>Truth Tables for Negation, Conjunction and Disjunction</w:t>
            </w:r>
          </w:p>
          <w:p w14:paraId="3ED2CAF1" w14:textId="77777777" w:rsidR="0021484D" w:rsidRDefault="0021484D" w:rsidP="00B23FCE">
            <w:pPr>
              <w:spacing w:line="0" w:lineRule="atLeast"/>
              <w:rPr>
                <w:rFonts w:ascii="Verdana" w:hAnsi="Verdana"/>
                <w:color w:val="000000"/>
                <w:sz w:val="20"/>
                <w:szCs w:val="20"/>
              </w:rPr>
            </w:pPr>
            <w:r>
              <w:rPr>
                <w:rFonts w:ascii="Verdana" w:hAnsi="Verdana"/>
                <w:color w:val="000000"/>
                <w:sz w:val="20"/>
                <w:szCs w:val="20"/>
              </w:rPr>
              <w:t xml:space="preserve">Truth Tables for the Conditional and the </w:t>
            </w:r>
            <w:proofErr w:type="spellStart"/>
            <w:r>
              <w:rPr>
                <w:rFonts w:ascii="Verdana" w:hAnsi="Verdana"/>
                <w:color w:val="000000"/>
                <w:sz w:val="20"/>
                <w:szCs w:val="20"/>
              </w:rPr>
              <w:t>Biconditional</w:t>
            </w:r>
            <w:proofErr w:type="spellEnd"/>
            <w:r>
              <w:rPr>
                <w:rFonts w:ascii="Verdana" w:hAnsi="Verdana"/>
                <w:color w:val="000000"/>
                <w:sz w:val="20"/>
                <w:szCs w:val="20"/>
              </w:rPr>
              <w:t xml:space="preserve"> </w:t>
            </w:r>
          </w:p>
          <w:p w14:paraId="37C04A08" w14:textId="77777777" w:rsidR="0021484D" w:rsidRDefault="00E6696A" w:rsidP="00B23FCE">
            <w:pPr>
              <w:spacing w:line="0" w:lineRule="atLeast"/>
              <w:rPr>
                <w:rFonts w:ascii="Verdana" w:hAnsi="Verdana"/>
                <w:color w:val="000000"/>
                <w:sz w:val="20"/>
                <w:szCs w:val="20"/>
              </w:rPr>
            </w:pPr>
            <w:r>
              <w:rPr>
                <w:rFonts w:ascii="Verdana" w:hAnsi="Verdana"/>
                <w:color w:val="000000"/>
                <w:sz w:val="20"/>
                <w:szCs w:val="20"/>
              </w:rPr>
              <w:t xml:space="preserve">Equivalent Statements and Variations of Conditional Statements </w:t>
            </w:r>
            <w:r w:rsidR="0021484D">
              <w:rPr>
                <w:rFonts w:ascii="Verdana" w:hAnsi="Verdana"/>
                <w:color w:val="000000"/>
                <w:sz w:val="20"/>
                <w:szCs w:val="20"/>
              </w:rPr>
              <w:t>Arguments and Truth Tables</w:t>
            </w:r>
          </w:p>
          <w:p w14:paraId="66E4DD82" w14:textId="77777777" w:rsidR="0021484D" w:rsidRPr="0021484D" w:rsidRDefault="0021484D" w:rsidP="00B23FCE">
            <w:pPr>
              <w:spacing w:line="0" w:lineRule="atLeast"/>
              <w:rPr>
                <w:rFonts w:ascii="Verdana" w:hAnsi="Verdana"/>
                <w:b/>
                <w:bCs/>
                <w:color w:val="000000"/>
                <w:sz w:val="20"/>
              </w:rPr>
            </w:pPr>
            <w:r w:rsidRPr="00AD2492">
              <w:rPr>
                <w:rFonts w:ascii="Verdana" w:hAnsi="Verdana"/>
                <w:b/>
                <w:bCs/>
                <w:color w:val="000000"/>
                <w:sz w:val="20"/>
              </w:rPr>
              <w:t>Quiz 2</w:t>
            </w:r>
          </w:p>
        </w:tc>
        <w:tc>
          <w:tcPr>
            <w:tcW w:w="763" w:type="dxa"/>
            <w:tcBorders>
              <w:top w:val="single" w:sz="6" w:space="0" w:color="002060"/>
              <w:left w:val="single" w:sz="6" w:space="0" w:color="002060"/>
              <w:bottom w:val="single" w:sz="6" w:space="0" w:color="002060"/>
              <w:right w:val="single" w:sz="6" w:space="0" w:color="002060"/>
            </w:tcBorders>
            <w:hideMark/>
          </w:tcPr>
          <w:p w14:paraId="7512C4CD" w14:textId="77777777" w:rsidR="0021484D" w:rsidRDefault="0021484D" w:rsidP="00B23FCE">
            <w:pPr>
              <w:spacing w:line="0" w:lineRule="atLeast"/>
              <w:rPr>
                <w:rFonts w:ascii="Verdana" w:hAnsi="Verdana"/>
                <w:color w:val="000000"/>
                <w:sz w:val="20"/>
                <w:szCs w:val="20"/>
              </w:rPr>
            </w:pPr>
            <w:r>
              <w:rPr>
                <w:rFonts w:ascii="Verdana" w:hAnsi="Verdana"/>
                <w:color w:val="000000"/>
                <w:sz w:val="20"/>
                <w:szCs w:val="20"/>
              </w:rPr>
              <w:t>3.1</w:t>
            </w:r>
          </w:p>
          <w:p w14:paraId="6C14E0FC" w14:textId="77777777" w:rsidR="0021484D" w:rsidRDefault="0021484D" w:rsidP="00B23FCE">
            <w:pPr>
              <w:spacing w:line="0" w:lineRule="atLeast"/>
              <w:rPr>
                <w:rFonts w:ascii="Verdana" w:hAnsi="Verdana"/>
                <w:color w:val="000000"/>
                <w:sz w:val="20"/>
                <w:szCs w:val="20"/>
              </w:rPr>
            </w:pPr>
            <w:r>
              <w:rPr>
                <w:rFonts w:ascii="Verdana" w:hAnsi="Verdana"/>
                <w:color w:val="000000"/>
                <w:sz w:val="20"/>
                <w:szCs w:val="20"/>
              </w:rPr>
              <w:t>3.2</w:t>
            </w:r>
          </w:p>
          <w:p w14:paraId="78080EC4" w14:textId="77777777" w:rsidR="0021484D" w:rsidRDefault="0021484D" w:rsidP="00B23FCE">
            <w:pPr>
              <w:spacing w:line="0" w:lineRule="atLeast"/>
              <w:rPr>
                <w:rFonts w:ascii="Verdana" w:hAnsi="Verdana"/>
                <w:color w:val="000000"/>
                <w:sz w:val="20"/>
                <w:szCs w:val="20"/>
              </w:rPr>
            </w:pPr>
            <w:r>
              <w:rPr>
                <w:rFonts w:ascii="Verdana" w:hAnsi="Verdana"/>
                <w:color w:val="000000"/>
                <w:sz w:val="20"/>
                <w:szCs w:val="20"/>
              </w:rPr>
              <w:t>3.3</w:t>
            </w:r>
          </w:p>
          <w:p w14:paraId="682B72B5" w14:textId="77777777" w:rsidR="0021484D" w:rsidRDefault="0021484D" w:rsidP="00B23FCE">
            <w:pPr>
              <w:spacing w:line="0" w:lineRule="atLeast"/>
              <w:rPr>
                <w:rFonts w:ascii="Verdana" w:hAnsi="Verdana"/>
                <w:color w:val="000000"/>
                <w:sz w:val="20"/>
                <w:szCs w:val="20"/>
              </w:rPr>
            </w:pPr>
            <w:r>
              <w:rPr>
                <w:rFonts w:ascii="Verdana" w:hAnsi="Verdana"/>
                <w:color w:val="000000"/>
                <w:sz w:val="20"/>
                <w:szCs w:val="20"/>
              </w:rPr>
              <w:t>3.4</w:t>
            </w:r>
          </w:p>
          <w:p w14:paraId="65DC6D2F" w14:textId="77777777" w:rsidR="0021484D" w:rsidRDefault="0021484D" w:rsidP="00B23FCE">
            <w:pPr>
              <w:spacing w:line="0" w:lineRule="atLeast"/>
              <w:rPr>
                <w:rFonts w:ascii="Verdana" w:hAnsi="Verdana"/>
                <w:color w:val="000000"/>
                <w:sz w:val="20"/>
                <w:szCs w:val="20"/>
              </w:rPr>
            </w:pPr>
            <w:r>
              <w:rPr>
                <w:rFonts w:ascii="Verdana" w:hAnsi="Verdana"/>
                <w:color w:val="000000"/>
                <w:sz w:val="20"/>
                <w:szCs w:val="20"/>
              </w:rPr>
              <w:t>3.5</w:t>
            </w:r>
          </w:p>
          <w:p w14:paraId="54557F56" w14:textId="77777777" w:rsidR="00E6696A" w:rsidRPr="00AD2492" w:rsidRDefault="00E6696A" w:rsidP="00B23FCE">
            <w:pPr>
              <w:spacing w:line="0" w:lineRule="atLeast"/>
              <w:rPr>
                <w:rFonts w:ascii="Verdana" w:hAnsi="Verdana"/>
                <w:color w:val="000000"/>
                <w:sz w:val="20"/>
                <w:szCs w:val="20"/>
              </w:rPr>
            </w:pPr>
            <w:r>
              <w:rPr>
                <w:rFonts w:ascii="Verdana" w:hAnsi="Verdana"/>
                <w:color w:val="000000"/>
                <w:sz w:val="20"/>
                <w:szCs w:val="20"/>
              </w:rPr>
              <w:t>3.7</w:t>
            </w:r>
          </w:p>
        </w:tc>
      </w:tr>
      <w:tr w:rsidR="0021484D" w:rsidRPr="00AD2492" w14:paraId="7391DCA3" w14:textId="77777777"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14:paraId="5DBA0786" w14:textId="6BFB5B2C" w:rsidR="0021484D" w:rsidRPr="00C34325" w:rsidRDefault="00A15159" w:rsidP="00B23FCE">
            <w:pPr>
              <w:spacing w:after="160"/>
              <w:jc w:val="center"/>
              <w:rPr>
                <w:rFonts w:ascii="Verdana" w:hAnsi="Verdana"/>
                <w:color w:val="000000"/>
                <w:sz w:val="20"/>
                <w:szCs w:val="20"/>
              </w:rPr>
            </w:pPr>
            <w:r>
              <w:rPr>
                <w:rFonts w:ascii="Verdana" w:hAnsi="Verdana"/>
                <w:color w:val="000000"/>
                <w:sz w:val="20"/>
                <w:szCs w:val="20"/>
              </w:rPr>
              <w:t>5 February</w:t>
            </w:r>
          </w:p>
        </w:tc>
        <w:tc>
          <w:tcPr>
            <w:tcW w:w="6902" w:type="dxa"/>
            <w:tcBorders>
              <w:top w:val="single" w:sz="6" w:space="0" w:color="002060"/>
              <w:left w:val="single" w:sz="6" w:space="0" w:color="002060"/>
              <w:bottom w:val="single" w:sz="6" w:space="0" w:color="002060"/>
              <w:right w:val="single" w:sz="6" w:space="0" w:color="002060"/>
            </w:tcBorders>
            <w:hideMark/>
          </w:tcPr>
          <w:p w14:paraId="44BF7506" w14:textId="77777777" w:rsidR="0021484D" w:rsidRDefault="0021484D" w:rsidP="00B23FCE">
            <w:pPr>
              <w:rPr>
                <w:rFonts w:ascii="Verdana" w:hAnsi="Verdana"/>
                <w:color w:val="000000"/>
                <w:sz w:val="20"/>
                <w:szCs w:val="20"/>
              </w:rPr>
            </w:pPr>
            <w:r>
              <w:rPr>
                <w:rFonts w:ascii="Verdana" w:hAnsi="Verdana"/>
                <w:color w:val="000000"/>
                <w:sz w:val="20"/>
                <w:szCs w:val="20"/>
              </w:rPr>
              <w:t>Our Hindu-Arabic System and Early Positional Systems</w:t>
            </w:r>
          </w:p>
          <w:p w14:paraId="7FF93CBF" w14:textId="77777777" w:rsidR="0021484D" w:rsidRPr="00885D62" w:rsidRDefault="0021484D" w:rsidP="00B23FCE">
            <w:pPr>
              <w:rPr>
                <w:rFonts w:ascii="Verdana" w:hAnsi="Verdana"/>
                <w:color w:val="000000"/>
                <w:sz w:val="20"/>
                <w:szCs w:val="20"/>
              </w:rPr>
            </w:pPr>
            <w:r>
              <w:rPr>
                <w:rFonts w:ascii="Verdana" w:hAnsi="Verdana"/>
                <w:color w:val="000000"/>
                <w:sz w:val="20"/>
                <w:szCs w:val="20"/>
              </w:rPr>
              <w:t>Number Bases in Positional Systems</w:t>
            </w:r>
            <w:r w:rsidRPr="00AD2492">
              <w:rPr>
                <w:rFonts w:ascii="Verdana" w:hAnsi="Verdana"/>
                <w:color w:val="000000"/>
                <w:sz w:val="20"/>
                <w:szCs w:val="20"/>
              </w:rPr>
              <w:br/>
            </w:r>
            <w:r w:rsidRPr="00AD2492">
              <w:rPr>
                <w:rFonts w:ascii="Verdana" w:hAnsi="Verdana"/>
                <w:b/>
                <w:bCs/>
                <w:color w:val="000000"/>
                <w:sz w:val="20"/>
              </w:rPr>
              <w:t xml:space="preserve">Quiz </w:t>
            </w:r>
            <w:r>
              <w:rPr>
                <w:rFonts w:ascii="Verdana" w:hAnsi="Verdana"/>
                <w:b/>
                <w:bCs/>
                <w:color w:val="000000"/>
                <w:sz w:val="20"/>
              </w:rPr>
              <w:t>3</w:t>
            </w:r>
            <w:r w:rsidR="00885D62">
              <w:rPr>
                <w:rFonts w:ascii="Verdana" w:hAnsi="Verdana"/>
                <w:b/>
                <w:bCs/>
                <w:color w:val="000000"/>
                <w:sz w:val="20"/>
              </w:rPr>
              <w:t>, Review for Mid-Term Exam</w:t>
            </w:r>
          </w:p>
        </w:tc>
        <w:tc>
          <w:tcPr>
            <w:tcW w:w="763" w:type="dxa"/>
            <w:tcBorders>
              <w:top w:val="single" w:sz="6" w:space="0" w:color="002060"/>
              <w:left w:val="single" w:sz="6" w:space="0" w:color="002060"/>
              <w:bottom w:val="single" w:sz="6" w:space="0" w:color="002060"/>
              <w:right w:val="single" w:sz="6" w:space="0" w:color="002060"/>
            </w:tcBorders>
            <w:hideMark/>
          </w:tcPr>
          <w:p w14:paraId="179C55DD" w14:textId="77777777" w:rsidR="0021484D" w:rsidRDefault="0021484D" w:rsidP="00B23FCE">
            <w:pPr>
              <w:rPr>
                <w:rFonts w:ascii="Verdana" w:hAnsi="Verdana"/>
                <w:color w:val="000000"/>
                <w:sz w:val="20"/>
                <w:szCs w:val="20"/>
              </w:rPr>
            </w:pPr>
            <w:r>
              <w:rPr>
                <w:rFonts w:ascii="Verdana" w:hAnsi="Verdana"/>
                <w:color w:val="000000"/>
                <w:sz w:val="20"/>
                <w:szCs w:val="20"/>
              </w:rPr>
              <w:t>4.1</w:t>
            </w:r>
          </w:p>
          <w:p w14:paraId="6396B71B" w14:textId="77777777" w:rsidR="0021484D" w:rsidRDefault="0021484D" w:rsidP="00B23FCE">
            <w:pPr>
              <w:rPr>
                <w:rFonts w:ascii="Verdana" w:hAnsi="Verdana"/>
                <w:color w:val="000000"/>
                <w:sz w:val="20"/>
                <w:szCs w:val="20"/>
              </w:rPr>
            </w:pPr>
            <w:r>
              <w:rPr>
                <w:rFonts w:ascii="Verdana" w:hAnsi="Verdana"/>
                <w:color w:val="000000"/>
                <w:sz w:val="20"/>
                <w:szCs w:val="20"/>
              </w:rPr>
              <w:t>4.2</w:t>
            </w:r>
          </w:p>
          <w:p w14:paraId="27FB6D03" w14:textId="77777777" w:rsidR="0021484D" w:rsidRPr="00AD2492" w:rsidRDefault="0021484D" w:rsidP="00885D62">
            <w:pPr>
              <w:rPr>
                <w:rFonts w:ascii="Verdana" w:hAnsi="Verdana"/>
                <w:color w:val="000000"/>
                <w:sz w:val="17"/>
                <w:szCs w:val="17"/>
              </w:rPr>
            </w:pPr>
          </w:p>
        </w:tc>
      </w:tr>
      <w:tr w:rsidR="00414935" w:rsidRPr="00AD2492" w14:paraId="59584A07" w14:textId="77777777"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shd w:val="clear" w:color="auto" w:fill="92CDDC" w:themeFill="accent5" w:themeFillTint="99"/>
            <w:vAlign w:val="center"/>
            <w:hideMark/>
          </w:tcPr>
          <w:p w14:paraId="3DCA3D2B" w14:textId="0047059C" w:rsidR="00414935" w:rsidRPr="004E75AF" w:rsidRDefault="00A15159" w:rsidP="00B23FCE">
            <w:pPr>
              <w:spacing w:after="160"/>
              <w:jc w:val="center"/>
              <w:rPr>
                <w:rFonts w:ascii="Verdana" w:hAnsi="Verdana"/>
                <w:b/>
                <w:sz w:val="20"/>
                <w:szCs w:val="20"/>
              </w:rPr>
            </w:pPr>
            <w:r>
              <w:rPr>
                <w:rFonts w:ascii="Verdana" w:hAnsi="Verdana"/>
                <w:b/>
                <w:color w:val="000000"/>
                <w:sz w:val="20"/>
                <w:szCs w:val="20"/>
              </w:rPr>
              <w:t>12 February</w:t>
            </w:r>
          </w:p>
        </w:tc>
        <w:tc>
          <w:tcPr>
            <w:tcW w:w="6902" w:type="dxa"/>
            <w:tcBorders>
              <w:top w:val="single" w:sz="6" w:space="0" w:color="002060"/>
              <w:left w:val="single" w:sz="6" w:space="0" w:color="002060"/>
              <w:bottom w:val="single" w:sz="6" w:space="0" w:color="002060"/>
              <w:right w:val="single" w:sz="6" w:space="0" w:color="002060"/>
            </w:tcBorders>
            <w:shd w:val="clear" w:color="auto" w:fill="92CDDC" w:themeFill="accent5" w:themeFillTint="99"/>
            <w:hideMark/>
          </w:tcPr>
          <w:p w14:paraId="12998074" w14:textId="210D817A" w:rsidR="00414935" w:rsidRPr="00601BC8" w:rsidRDefault="00414935" w:rsidP="00DA0C76">
            <w:pPr>
              <w:rPr>
                <w:rFonts w:ascii="Verdana" w:hAnsi="Verdana"/>
                <w:color w:val="000000"/>
                <w:sz w:val="20"/>
                <w:szCs w:val="20"/>
              </w:rPr>
            </w:pPr>
            <w:r>
              <w:rPr>
                <w:rFonts w:ascii="Verdana" w:hAnsi="Verdana"/>
                <w:b/>
                <w:bCs/>
                <w:color w:val="000000"/>
                <w:sz w:val="20"/>
                <w:szCs w:val="20"/>
              </w:rPr>
              <w:t>MID-TERM EXAM</w:t>
            </w:r>
          </w:p>
        </w:tc>
        <w:tc>
          <w:tcPr>
            <w:tcW w:w="763" w:type="dxa"/>
            <w:tcBorders>
              <w:top w:val="single" w:sz="6" w:space="0" w:color="002060"/>
              <w:left w:val="single" w:sz="6" w:space="0" w:color="002060"/>
              <w:bottom w:val="single" w:sz="6" w:space="0" w:color="002060"/>
              <w:right w:val="single" w:sz="6" w:space="0" w:color="002060"/>
            </w:tcBorders>
            <w:shd w:val="clear" w:color="auto" w:fill="92CDDC" w:themeFill="accent5" w:themeFillTint="99"/>
            <w:hideMark/>
          </w:tcPr>
          <w:p w14:paraId="25E18FD9" w14:textId="77777777" w:rsidR="00414935" w:rsidRPr="00601BC8" w:rsidRDefault="00414935" w:rsidP="00B23FCE">
            <w:pPr>
              <w:rPr>
                <w:rFonts w:ascii="Verdana" w:hAnsi="Verdana"/>
                <w:color w:val="000000"/>
                <w:sz w:val="20"/>
                <w:szCs w:val="20"/>
              </w:rPr>
            </w:pPr>
            <w:r w:rsidRPr="00601BC8">
              <w:rPr>
                <w:rFonts w:ascii="Verdana" w:hAnsi="Verdana"/>
                <w:color w:val="000000"/>
                <w:sz w:val="20"/>
                <w:szCs w:val="20"/>
              </w:rPr>
              <w:t> </w:t>
            </w:r>
          </w:p>
        </w:tc>
      </w:tr>
      <w:tr w:rsidR="0021484D" w:rsidRPr="00AD2492" w14:paraId="39A56E91" w14:textId="77777777"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14:paraId="2B1CD259" w14:textId="449E4BFF" w:rsidR="0021484D" w:rsidRPr="00C34325" w:rsidRDefault="00A15159" w:rsidP="00B23FCE">
            <w:pPr>
              <w:spacing w:after="160"/>
              <w:jc w:val="center"/>
              <w:rPr>
                <w:rFonts w:ascii="Verdana" w:hAnsi="Verdana"/>
                <w:color w:val="000000"/>
                <w:sz w:val="20"/>
                <w:szCs w:val="20"/>
              </w:rPr>
            </w:pPr>
            <w:r>
              <w:rPr>
                <w:rFonts w:ascii="Verdana" w:hAnsi="Verdana"/>
                <w:color w:val="000000"/>
                <w:sz w:val="20"/>
                <w:szCs w:val="20"/>
              </w:rPr>
              <w:t>19 February</w:t>
            </w:r>
          </w:p>
        </w:tc>
        <w:tc>
          <w:tcPr>
            <w:tcW w:w="6902" w:type="dxa"/>
            <w:tcBorders>
              <w:top w:val="single" w:sz="6" w:space="0" w:color="002060"/>
              <w:left w:val="single" w:sz="6" w:space="0" w:color="002060"/>
              <w:bottom w:val="single" w:sz="6" w:space="0" w:color="002060"/>
              <w:right w:val="single" w:sz="6" w:space="0" w:color="002060"/>
            </w:tcBorders>
            <w:hideMark/>
          </w:tcPr>
          <w:p w14:paraId="0BBE7814" w14:textId="77777777" w:rsidR="00885D62" w:rsidRDefault="008A0025" w:rsidP="00885D62">
            <w:pPr>
              <w:rPr>
                <w:rFonts w:ascii="Verdana" w:hAnsi="Verdana"/>
                <w:color w:val="000000"/>
                <w:sz w:val="20"/>
                <w:szCs w:val="20"/>
              </w:rPr>
            </w:pPr>
            <w:r>
              <w:rPr>
                <w:rFonts w:ascii="Verdana" w:hAnsi="Verdana"/>
                <w:color w:val="000000"/>
                <w:sz w:val="20"/>
                <w:szCs w:val="20"/>
              </w:rPr>
              <w:t xml:space="preserve">Number Theory: Prime </w:t>
            </w:r>
            <w:r w:rsidR="00885D62">
              <w:rPr>
                <w:rFonts w:ascii="Verdana" w:hAnsi="Verdana"/>
                <w:color w:val="000000"/>
                <w:sz w:val="20"/>
                <w:szCs w:val="20"/>
              </w:rPr>
              <w:t>and Composite Numbers</w:t>
            </w:r>
          </w:p>
          <w:p w14:paraId="25113F48" w14:textId="77777777" w:rsidR="00885D62" w:rsidRDefault="00885D62" w:rsidP="00885D62">
            <w:pPr>
              <w:rPr>
                <w:rFonts w:ascii="Verdana" w:hAnsi="Verdana"/>
                <w:color w:val="000000"/>
                <w:sz w:val="20"/>
                <w:szCs w:val="20"/>
              </w:rPr>
            </w:pPr>
            <w:r>
              <w:rPr>
                <w:rFonts w:ascii="Verdana" w:hAnsi="Verdana"/>
                <w:color w:val="000000"/>
                <w:sz w:val="20"/>
                <w:szCs w:val="20"/>
              </w:rPr>
              <w:t>The Integers: Order of Operations</w:t>
            </w:r>
          </w:p>
          <w:p w14:paraId="21B5607C" w14:textId="77777777" w:rsidR="00885D62" w:rsidRDefault="00885D62" w:rsidP="00885D62">
            <w:pPr>
              <w:rPr>
                <w:rFonts w:ascii="Verdana" w:hAnsi="Verdana"/>
                <w:color w:val="000000"/>
                <w:sz w:val="20"/>
                <w:szCs w:val="20"/>
              </w:rPr>
            </w:pPr>
            <w:r>
              <w:rPr>
                <w:rFonts w:ascii="Verdana" w:hAnsi="Verdana"/>
                <w:color w:val="000000"/>
                <w:sz w:val="20"/>
                <w:szCs w:val="20"/>
              </w:rPr>
              <w:t>Exponents and Scientific Notations</w:t>
            </w:r>
          </w:p>
          <w:p w14:paraId="464338C8" w14:textId="77777777" w:rsidR="000E04D4" w:rsidRDefault="00885D62" w:rsidP="00B23FCE">
            <w:pPr>
              <w:rPr>
                <w:rFonts w:ascii="Verdana" w:hAnsi="Verdana"/>
                <w:color w:val="000000"/>
                <w:sz w:val="20"/>
                <w:szCs w:val="20"/>
              </w:rPr>
            </w:pPr>
            <w:r>
              <w:rPr>
                <w:rFonts w:ascii="Verdana" w:hAnsi="Verdana"/>
                <w:color w:val="000000"/>
                <w:sz w:val="20"/>
                <w:szCs w:val="20"/>
              </w:rPr>
              <w:t xml:space="preserve">Percent, Sales Tax, and </w:t>
            </w:r>
            <w:r w:rsidR="000E04D4">
              <w:rPr>
                <w:rFonts w:ascii="Verdana" w:hAnsi="Verdana"/>
                <w:color w:val="000000"/>
                <w:sz w:val="20"/>
                <w:szCs w:val="20"/>
              </w:rPr>
              <w:t>Discounts</w:t>
            </w:r>
          </w:p>
          <w:p w14:paraId="1BE6324A"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Simple Interest</w:t>
            </w:r>
          </w:p>
          <w:p w14:paraId="2747B238" w14:textId="1E9D6B7D" w:rsidR="00414935" w:rsidRPr="00601BC8" w:rsidRDefault="0021484D" w:rsidP="00B23FCE">
            <w:pPr>
              <w:rPr>
                <w:rFonts w:ascii="Verdana" w:hAnsi="Verdana"/>
                <w:color w:val="000000"/>
                <w:sz w:val="20"/>
                <w:szCs w:val="20"/>
              </w:rPr>
            </w:pPr>
            <w:r w:rsidRPr="00601BC8">
              <w:rPr>
                <w:rFonts w:ascii="Verdana" w:hAnsi="Verdana"/>
                <w:color w:val="000000"/>
                <w:sz w:val="20"/>
                <w:szCs w:val="20"/>
              </w:rPr>
              <w:t>Compound Interest</w:t>
            </w:r>
          </w:p>
        </w:tc>
        <w:tc>
          <w:tcPr>
            <w:tcW w:w="763" w:type="dxa"/>
            <w:tcBorders>
              <w:top w:val="single" w:sz="6" w:space="0" w:color="002060"/>
              <w:left w:val="single" w:sz="6" w:space="0" w:color="002060"/>
              <w:bottom w:val="single" w:sz="6" w:space="0" w:color="002060"/>
              <w:right w:val="single" w:sz="6" w:space="0" w:color="002060"/>
            </w:tcBorders>
            <w:hideMark/>
          </w:tcPr>
          <w:p w14:paraId="048CDD2C" w14:textId="77777777" w:rsidR="00885D62" w:rsidRDefault="00885D62" w:rsidP="00885D62">
            <w:pPr>
              <w:rPr>
                <w:rFonts w:ascii="Verdana" w:hAnsi="Verdana"/>
                <w:color w:val="000000"/>
                <w:sz w:val="20"/>
                <w:szCs w:val="20"/>
              </w:rPr>
            </w:pPr>
            <w:r>
              <w:rPr>
                <w:rFonts w:ascii="Verdana" w:hAnsi="Verdana"/>
                <w:color w:val="000000"/>
                <w:sz w:val="20"/>
                <w:szCs w:val="20"/>
              </w:rPr>
              <w:t>5.1</w:t>
            </w:r>
          </w:p>
          <w:p w14:paraId="2B0D97C2" w14:textId="77777777" w:rsidR="00885D62" w:rsidRDefault="00885D62" w:rsidP="00885D62">
            <w:pPr>
              <w:rPr>
                <w:rFonts w:ascii="Verdana" w:hAnsi="Verdana"/>
                <w:color w:val="000000"/>
                <w:sz w:val="20"/>
                <w:szCs w:val="20"/>
              </w:rPr>
            </w:pPr>
            <w:r>
              <w:rPr>
                <w:rFonts w:ascii="Verdana" w:hAnsi="Verdana"/>
                <w:color w:val="000000"/>
                <w:sz w:val="20"/>
                <w:szCs w:val="20"/>
              </w:rPr>
              <w:t>5.2</w:t>
            </w:r>
          </w:p>
          <w:p w14:paraId="4383BED9" w14:textId="77777777" w:rsidR="00885D62" w:rsidRDefault="00885D62" w:rsidP="00885D62">
            <w:pPr>
              <w:rPr>
                <w:rFonts w:ascii="Verdana" w:hAnsi="Verdana"/>
                <w:color w:val="000000"/>
                <w:sz w:val="20"/>
                <w:szCs w:val="20"/>
              </w:rPr>
            </w:pPr>
            <w:r>
              <w:rPr>
                <w:rFonts w:ascii="Verdana" w:hAnsi="Verdana"/>
                <w:color w:val="000000"/>
                <w:sz w:val="20"/>
                <w:szCs w:val="20"/>
              </w:rPr>
              <w:t>5.6</w:t>
            </w:r>
          </w:p>
          <w:p w14:paraId="303D6EB6"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8.1</w:t>
            </w:r>
          </w:p>
          <w:p w14:paraId="3FCD1AD4"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8.3</w:t>
            </w:r>
          </w:p>
          <w:p w14:paraId="01BC8E22" w14:textId="28EA9725" w:rsidR="0021484D" w:rsidRPr="00601BC8" w:rsidRDefault="0021484D" w:rsidP="00B23FCE">
            <w:pPr>
              <w:rPr>
                <w:rFonts w:ascii="Verdana" w:hAnsi="Verdana"/>
                <w:color w:val="000000"/>
                <w:sz w:val="20"/>
                <w:szCs w:val="20"/>
              </w:rPr>
            </w:pPr>
            <w:r w:rsidRPr="00601BC8">
              <w:rPr>
                <w:rFonts w:ascii="Verdana" w:hAnsi="Verdana"/>
                <w:color w:val="000000"/>
                <w:sz w:val="20"/>
                <w:szCs w:val="20"/>
              </w:rPr>
              <w:t>8.4</w:t>
            </w:r>
          </w:p>
        </w:tc>
      </w:tr>
      <w:tr w:rsidR="0021484D" w:rsidRPr="00AD2492" w14:paraId="50B6F5AF" w14:textId="77777777"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14:paraId="1A8F7DB5" w14:textId="23A045E8" w:rsidR="0021484D" w:rsidRPr="00C34325" w:rsidRDefault="00A15159" w:rsidP="0039044F">
            <w:pPr>
              <w:spacing w:after="160"/>
              <w:jc w:val="center"/>
              <w:rPr>
                <w:rFonts w:ascii="Verdana" w:hAnsi="Verdana"/>
                <w:color w:val="000000"/>
                <w:sz w:val="20"/>
                <w:szCs w:val="20"/>
              </w:rPr>
            </w:pPr>
            <w:r>
              <w:rPr>
                <w:rFonts w:ascii="Verdana" w:hAnsi="Verdana"/>
                <w:color w:val="000000"/>
                <w:sz w:val="20"/>
                <w:szCs w:val="20"/>
              </w:rPr>
              <w:t>26 February</w:t>
            </w:r>
          </w:p>
        </w:tc>
        <w:tc>
          <w:tcPr>
            <w:tcW w:w="6902" w:type="dxa"/>
            <w:tcBorders>
              <w:top w:val="single" w:sz="6" w:space="0" w:color="002060"/>
              <w:left w:val="single" w:sz="6" w:space="0" w:color="002060"/>
              <w:bottom w:val="single" w:sz="6" w:space="0" w:color="002060"/>
              <w:right w:val="single" w:sz="6" w:space="0" w:color="002060"/>
            </w:tcBorders>
            <w:hideMark/>
          </w:tcPr>
          <w:p w14:paraId="0DD648BF"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Points, Lines, Planes, and Angles</w:t>
            </w:r>
          </w:p>
          <w:p w14:paraId="70B17F81"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Triangles</w:t>
            </w:r>
          </w:p>
          <w:p w14:paraId="647579F0"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Right Triangle Trigonometry</w:t>
            </w:r>
          </w:p>
          <w:p w14:paraId="09D3D29E" w14:textId="77777777" w:rsidR="0021484D" w:rsidRDefault="0021484D" w:rsidP="00B23FCE">
            <w:pPr>
              <w:rPr>
                <w:rFonts w:ascii="Verdana" w:hAnsi="Verdana"/>
                <w:color w:val="000000"/>
                <w:sz w:val="20"/>
                <w:szCs w:val="20"/>
              </w:rPr>
            </w:pPr>
            <w:r w:rsidRPr="00601BC8">
              <w:rPr>
                <w:rFonts w:ascii="Verdana" w:hAnsi="Verdana"/>
                <w:color w:val="000000"/>
                <w:sz w:val="20"/>
                <w:szCs w:val="20"/>
              </w:rPr>
              <w:t>Beyond Euclidean Geometry</w:t>
            </w:r>
          </w:p>
          <w:p w14:paraId="1E43B67E" w14:textId="77777777" w:rsidR="00911248" w:rsidRPr="00601BC8" w:rsidRDefault="00911248" w:rsidP="00B23FCE">
            <w:pPr>
              <w:rPr>
                <w:rFonts w:ascii="Verdana" w:hAnsi="Verdana"/>
                <w:color w:val="000000"/>
                <w:sz w:val="20"/>
                <w:szCs w:val="20"/>
              </w:rPr>
            </w:pPr>
            <w:r>
              <w:rPr>
                <w:rFonts w:ascii="Verdana" w:hAnsi="Verdana"/>
                <w:color w:val="000000"/>
                <w:sz w:val="20"/>
                <w:szCs w:val="20"/>
              </w:rPr>
              <w:t>Graphs, Paths and Circuits</w:t>
            </w:r>
          </w:p>
          <w:p w14:paraId="26BCB101"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Euler Paths and Euler Circuits</w:t>
            </w:r>
          </w:p>
          <w:p w14:paraId="2FDF33CE"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Hamilton Paths and Hamilton Circuits</w:t>
            </w:r>
          </w:p>
          <w:p w14:paraId="20D32168" w14:textId="77777777" w:rsidR="0021484D" w:rsidRPr="00F7263F" w:rsidRDefault="0039044F" w:rsidP="00B23FCE">
            <w:pPr>
              <w:rPr>
                <w:rFonts w:ascii="Verdana" w:hAnsi="Verdana"/>
                <w:b/>
                <w:bCs/>
                <w:color w:val="000000"/>
                <w:sz w:val="20"/>
                <w:szCs w:val="20"/>
              </w:rPr>
            </w:pPr>
            <w:r>
              <w:rPr>
                <w:rFonts w:ascii="Verdana" w:hAnsi="Verdana"/>
                <w:b/>
                <w:bCs/>
                <w:color w:val="000000"/>
                <w:sz w:val="20"/>
                <w:szCs w:val="20"/>
              </w:rPr>
              <w:t>Quiz 4</w:t>
            </w:r>
            <w:r w:rsidR="0021484D" w:rsidRPr="00601BC8">
              <w:rPr>
                <w:rFonts w:ascii="Verdana" w:hAnsi="Verdana"/>
                <w:b/>
                <w:bCs/>
                <w:color w:val="000000"/>
                <w:sz w:val="20"/>
                <w:szCs w:val="20"/>
              </w:rPr>
              <w:t>, Project Submission Form Due</w:t>
            </w:r>
          </w:p>
        </w:tc>
        <w:tc>
          <w:tcPr>
            <w:tcW w:w="763" w:type="dxa"/>
            <w:tcBorders>
              <w:top w:val="single" w:sz="6" w:space="0" w:color="002060"/>
              <w:left w:val="single" w:sz="6" w:space="0" w:color="002060"/>
              <w:bottom w:val="single" w:sz="6" w:space="0" w:color="002060"/>
              <w:right w:val="single" w:sz="6" w:space="0" w:color="002060"/>
            </w:tcBorders>
            <w:hideMark/>
          </w:tcPr>
          <w:p w14:paraId="5EB555C4"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10.1</w:t>
            </w:r>
          </w:p>
          <w:p w14:paraId="6DA828E0"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10.2</w:t>
            </w:r>
          </w:p>
          <w:p w14:paraId="6735100F"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10.6</w:t>
            </w:r>
          </w:p>
          <w:p w14:paraId="79B604DC"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10.7</w:t>
            </w:r>
          </w:p>
          <w:p w14:paraId="56E55DF6" w14:textId="77777777" w:rsidR="0021484D" w:rsidRPr="00601BC8" w:rsidRDefault="000E04D4" w:rsidP="00B23FCE">
            <w:pPr>
              <w:rPr>
                <w:rFonts w:ascii="Verdana" w:hAnsi="Verdana"/>
                <w:color w:val="000000"/>
                <w:sz w:val="20"/>
                <w:szCs w:val="20"/>
              </w:rPr>
            </w:pPr>
            <w:r>
              <w:rPr>
                <w:rFonts w:ascii="Verdana" w:hAnsi="Verdana"/>
                <w:color w:val="000000"/>
                <w:sz w:val="20"/>
                <w:szCs w:val="20"/>
              </w:rPr>
              <w:t>14</w:t>
            </w:r>
            <w:r w:rsidR="008A0025">
              <w:rPr>
                <w:rFonts w:ascii="Verdana" w:hAnsi="Verdana"/>
                <w:color w:val="000000"/>
                <w:sz w:val="20"/>
                <w:szCs w:val="20"/>
              </w:rPr>
              <w:t>.1</w:t>
            </w:r>
          </w:p>
          <w:p w14:paraId="385291E4" w14:textId="77777777" w:rsidR="0021484D" w:rsidRPr="00601BC8" w:rsidRDefault="000E04D4" w:rsidP="00B23FCE">
            <w:pPr>
              <w:rPr>
                <w:rFonts w:ascii="Verdana" w:hAnsi="Verdana"/>
                <w:color w:val="000000"/>
                <w:sz w:val="20"/>
                <w:szCs w:val="20"/>
              </w:rPr>
            </w:pPr>
            <w:r>
              <w:rPr>
                <w:rFonts w:ascii="Verdana" w:hAnsi="Verdana"/>
                <w:color w:val="000000"/>
                <w:sz w:val="20"/>
                <w:szCs w:val="20"/>
              </w:rPr>
              <w:t>14.</w:t>
            </w:r>
            <w:r w:rsidR="008A0025">
              <w:rPr>
                <w:rFonts w:ascii="Verdana" w:hAnsi="Verdana"/>
                <w:color w:val="000000"/>
                <w:sz w:val="20"/>
                <w:szCs w:val="20"/>
              </w:rPr>
              <w:t>2</w:t>
            </w:r>
          </w:p>
          <w:p w14:paraId="52B3A467" w14:textId="77777777" w:rsidR="0021484D" w:rsidRPr="00601BC8" w:rsidRDefault="008A0025" w:rsidP="00B23FCE">
            <w:pPr>
              <w:rPr>
                <w:rFonts w:ascii="Verdana" w:hAnsi="Verdana"/>
                <w:color w:val="000000"/>
                <w:sz w:val="20"/>
                <w:szCs w:val="20"/>
              </w:rPr>
            </w:pPr>
            <w:r>
              <w:rPr>
                <w:rFonts w:ascii="Verdana" w:hAnsi="Verdana"/>
                <w:color w:val="000000"/>
                <w:sz w:val="20"/>
                <w:szCs w:val="20"/>
              </w:rPr>
              <w:t>14.3</w:t>
            </w:r>
          </w:p>
        </w:tc>
      </w:tr>
      <w:tr w:rsidR="008A0025" w:rsidRPr="00AD2492" w14:paraId="02B6C1E1" w14:textId="77777777"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tcPr>
          <w:p w14:paraId="15FC147E" w14:textId="666ACEA6" w:rsidR="008A0025" w:rsidRDefault="00A15159" w:rsidP="00B23FCE">
            <w:pPr>
              <w:spacing w:after="160"/>
              <w:jc w:val="center"/>
              <w:rPr>
                <w:rFonts w:ascii="Verdana" w:hAnsi="Verdana"/>
                <w:color w:val="000000"/>
                <w:sz w:val="20"/>
                <w:szCs w:val="20"/>
              </w:rPr>
            </w:pPr>
            <w:r>
              <w:rPr>
                <w:rFonts w:ascii="Verdana" w:hAnsi="Verdana"/>
                <w:color w:val="000000"/>
                <w:sz w:val="20"/>
                <w:szCs w:val="20"/>
              </w:rPr>
              <w:t>5 March</w:t>
            </w:r>
          </w:p>
        </w:tc>
        <w:tc>
          <w:tcPr>
            <w:tcW w:w="6902" w:type="dxa"/>
            <w:tcBorders>
              <w:top w:val="single" w:sz="6" w:space="0" w:color="002060"/>
              <w:left w:val="single" w:sz="6" w:space="0" w:color="002060"/>
              <w:bottom w:val="single" w:sz="6" w:space="0" w:color="002060"/>
              <w:right w:val="single" w:sz="6" w:space="0" w:color="002060"/>
            </w:tcBorders>
          </w:tcPr>
          <w:p w14:paraId="78EE2EC8" w14:textId="77777777" w:rsidR="00A15159" w:rsidRPr="00601BC8" w:rsidRDefault="00A15159" w:rsidP="00A15159">
            <w:pPr>
              <w:rPr>
                <w:rFonts w:ascii="Verdana" w:hAnsi="Verdana"/>
                <w:color w:val="000000"/>
                <w:sz w:val="20"/>
                <w:szCs w:val="20"/>
              </w:rPr>
            </w:pPr>
            <w:r w:rsidRPr="00601BC8">
              <w:rPr>
                <w:rFonts w:ascii="Verdana" w:hAnsi="Verdana"/>
                <w:color w:val="000000"/>
                <w:sz w:val="20"/>
                <w:szCs w:val="20"/>
              </w:rPr>
              <w:t>The Fundamental Counting Principle</w:t>
            </w:r>
          </w:p>
          <w:p w14:paraId="6485A471" w14:textId="77777777" w:rsidR="00A15159" w:rsidRPr="00601BC8" w:rsidRDefault="00A15159" w:rsidP="00A15159">
            <w:pPr>
              <w:rPr>
                <w:rFonts w:ascii="Verdana" w:hAnsi="Verdana"/>
                <w:color w:val="000000"/>
                <w:sz w:val="20"/>
                <w:szCs w:val="20"/>
              </w:rPr>
            </w:pPr>
            <w:r w:rsidRPr="00601BC8">
              <w:rPr>
                <w:rFonts w:ascii="Verdana" w:hAnsi="Verdana"/>
                <w:color w:val="000000"/>
                <w:sz w:val="20"/>
                <w:szCs w:val="20"/>
              </w:rPr>
              <w:t>Permutations</w:t>
            </w:r>
          </w:p>
          <w:p w14:paraId="76027191" w14:textId="77777777" w:rsidR="00A15159" w:rsidRPr="00601BC8" w:rsidRDefault="00A15159" w:rsidP="00A15159">
            <w:pPr>
              <w:rPr>
                <w:rFonts w:ascii="Verdana" w:hAnsi="Verdana"/>
                <w:color w:val="000000"/>
                <w:sz w:val="20"/>
                <w:szCs w:val="20"/>
              </w:rPr>
            </w:pPr>
            <w:r w:rsidRPr="00601BC8">
              <w:rPr>
                <w:rFonts w:ascii="Verdana" w:hAnsi="Verdana"/>
                <w:color w:val="000000"/>
                <w:sz w:val="20"/>
                <w:szCs w:val="20"/>
              </w:rPr>
              <w:t>Combinations</w:t>
            </w:r>
          </w:p>
          <w:p w14:paraId="56CBC4CE" w14:textId="77777777" w:rsidR="00A15159" w:rsidRPr="00601BC8" w:rsidRDefault="00A15159" w:rsidP="00A15159">
            <w:pPr>
              <w:rPr>
                <w:rFonts w:ascii="Verdana" w:hAnsi="Verdana"/>
                <w:color w:val="000000"/>
                <w:sz w:val="20"/>
                <w:szCs w:val="20"/>
              </w:rPr>
            </w:pPr>
            <w:r w:rsidRPr="00601BC8">
              <w:rPr>
                <w:rFonts w:ascii="Verdana" w:hAnsi="Verdana"/>
                <w:color w:val="000000"/>
                <w:sz w:val="20"/>
                <w:szCs w:val="20"/>
              </w:rPr>
              <w:t>Fundamentals of Probability</w:t>
            </w:r>
          </w:p>
          <w:p w14:paraId="02AAD80E" w14:textId="6249F9DC" w:rsidR="008A0025" w:rsidRPr="00601BC8" w:rsidRDefault="00A15159" w:rsidP="00A15159">
            <w:pPr>
              <w:rPr>
                <w:rFonts w:ascii="Verdana" w:hAnsi="Verdana"/>
                <w:color w:val="000000"/>
                <w:sz w:val="20"/>
                <w:szCs w:val="20"/>
              </w:rPr>
            </w:pPr>
            <w:r w:rsidRPr="00601BC8">
              <w:rPr>
                <w:rFonts w:ascii="Verdana" w:hAnsi="Verdana"/>
                <w:color w:val="000000"/>
                <w:sz w:val="20"/>
                <w:szCs w:val="20"/>
              </w:rPr>
              <w:t>Probability with the Fundamental Counting Principle, Permutations and Combinations</w:t>
            </w:r>
            <w:r w:rsidRPr="00601BC8">
              <w:rPr>
                <w:rFonts w:ascii="Verdana" w:hAnsi="Verdana"/>
                <w:color w:val="000000"/>
                <w:sz w:val="20"/>
                <w:szCs w:val="20"/>
              </w:rPr>
              <w:br/>
            </w:r>
            <w:r>
              <w:rPr>
                <w:rFonts w:ascii="Verdana" w:hAnsi="Verdana"/>
                <w:b/>
                <w:bCs/>
                <w:color w:val="000000"/>
                <w:sz w:val="20"/>
                <w:szCs w:val="20"/>
              </w:rPr>
              <w:t>Quiz 5</w:t>
            </w:r>
          </w:p>
        </w:tc>
        <w:tc>
          <w:tcPr>
            <w:tcW w:w="763" w:type="dxa"/>
            <w:tcBorders>
              <w:top w:val="single" w:sz="6" w:space="0" w:color="002060"/>
              <w:left w:val="single" w:sz="6" w:space="0" w:color="002060"/>
              <w:bottom w:val="single" w:sz="6" w:space="0" w:color="002060"/>
              <w:right w:val="single" w:sz="6" w:space="0" w:color="002060"/>
            </w:tcBorders>
          </w:tcPr>
          <w:p w14:paraId="4E9746F4" w14:textId="77777777" w:rsidR="00A15159" w:rsidRPr="00601BC8" w:rsidRDefault="00A15159" w:rsidP="00A15159">
            <w:pPr>
              <w:rPr>
                <w:rFonts w:ascii="Verdana" w:hAnsi="Verdana"/>
                <w:color w:val="000000"/>
                <w:sz w:val="20"/>
                <w:szCs w:val="20"/>
              </w:rPr>
            </w:pPr>
            <w:r w:rsidRPr="00601BC8">
              <w:rPr>
                <w:rFonts w:ascii="Verdana" w:hAnsi="Verdana"/>
                <w:color w:val="000000"/>
                <w:sz w:val="20"/>
                <w:szCs w:val="20"/>
              </w:rPr>
              <w:t>11.1</w:t>
            </w:r>
          </w:p>
          <w:p w14:paraId="1C89E1D9" w14:textId="77777777" w:rsidR="00A15159" w:rsidRPr="00601BC8" w:rsidRDefault="00A15159" w:rsidP="00A15159">
            <w:pPr>
              <w:rPr>
                <w:rFonts w:ascii="Verdana" w:hAnsi="Verdana"/>
                <w:color w:val="000000"/>
                <w:sz w:val="20"/>
                <w:szCs w:val="20"/>
              </w:rPr>
            </w:pPr>
            <w:r w:rsidRPr="00601BC8">
              <w:rPr>
                <w:rFonts w:ascii="Verdana" w:hAnsi="Verdana"/>
                <w:color w:val="000000"/>
                <w:sz w:val="20"/>
                <w:szCs w:val="20"/>
              </w:rPr>
              <w:t>11.2</w:t>
            </w:r>
          </w:p>
          <w:p w14:paraId="70AA0830" w14:textId="77777777" w:rsidR="00A15159" w:rsidRPr="00601BC8" w:rsidRDefault="00A15159" w:rsidP="00A15159">
            <w:pPr>
              <w:rPr>
                <w:rFonts w:ascii="Verdana" w:hAnsi="Verdana"/>
                <w:color w:val="000000"/>
                <w:sz w:val="20"/>
                <w:szCs w:val="20"/>
              </w:rPr>
            </w:pPr>
            <w:r w:rsidRPr="00601BC8">
              <w:rPr>
                <w:rFonts w:ascii="Verdana" w:hAnsi="Verdana"/>
                <w:color w:val="000000"/>
                <w:sz w:val="20"/>
                <w:szCs w:val="20"/>
              </w:rPr>
              <w:t>11.3</w:t>
            </w:r>
          </w:p>
          <w:p w14:paraId="460908C8" w14:textId="77777777" w:rsidR="00A15159" w:rsidRPr="00601BC8" w:rsidRDefault="00A15159" w:rsidP="00A15159">
            <w:pPr>
              <w:rPr>
                <w:rFonts w:ascii="Verdana" w:hAnsi="Verdana"/>
                <w:color w:val="000000"/>
                <w:sz w:val="20"/>
                <w:szCs w:val="20"/>
              </w:rPr>
            </w:pPr>
            <w:r w:rsidRPr="00601BC8">
              <w:rPr>
                <w:rFonts w:ascii="Verdana" w:hAnsi="Verdana"/>
                <w:color w:val="000000"/>
                <w:sz w:val="20"/>
                <w:szCs w:val="20"/>
              </w:rPr>
              <w:t>11.4</w:t>
            </w:r>
          </w:p>
          <w:p w14:paraId="63A2B77F" w14:textId="77777777" w:rsidR="00A15159" w:rsidRPr="00601BC8" w:rsidRDefault="00A15159" w:rsidP="00A15159">
            <w:pPr>
              <w:rPr>
                <w:rFonts w:ascii="Verdana" w:hAnsi="Verdana"/>
                <w:color w:val="000000"/>
                <w:sz w:val="20"/>
                <w:szCs w:val="20"/>
              </w:rPr>
            </w:pPr>
            <w:r w:rsidRPr="00601BC8">
              <w:rPr>
                <w:rFonts w:ascii="Verdana" w:hAnsi="Verdana"/>
                <w:color w:val="000000"/>
                <w:sz w:val="20"/>
                <w:szCs w:val="20"/>
              </w:rPr>
              <w:t>11.5</w:t>
            </w:r>
          </w:p>
          <w:p w14:paraId="6F2F3FFD" w14:textId="77777777" w:rsidR="008A0025" w:rsidRPr="00601BC8" w:rsidRDefault="008A0025" w:rsidP="00B23FCE">
            <w:pPr>
              <w:rPr>
                <w:rFonts w:ascii="Verdana" w:hAnsi="Verdana"/>
                <w:color w:val="000000"/>
                <w:sz w:val="20"/>
                <w:szCs w:val="20"/>
              </w:rPr>
            </w:pPr>
          </w:p>
        </w:tc>
      </w:tr>
      <w:tr w:rsidR="0021484D" w:rsidRPr="00AD2492" w14:paraId="7D725A01" w14:textId="77777777"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14:paraId="38388D9C" w14:textId="15C6915E" w:rsidR="00E02A1C" w:rsidRPr="00E02A1C" w:rsidRDefault="00E02A1C" w:rsidP="004E75AF">
            <w:pPr>
              <w:spacing w:after="160"/>
              <w:jc w:val="center"/>
              <w:rPr>
                <w:rFonts w:ascii="Verdana" w:hAnsi="Verdana"/>
                <w:b/>
                <w:color w:val="000000"/>
                <w:sz w:val="20"/>
                <w:szCs w:val="20"/>
              </w:rPr>
            </w:pPr>
            <w:r>
              <w:rPr>
                <w:rFonts w:ascii="Verdana" w:hAnsi="Verdana"/>
                <w:color w:val="000000"/>
                <w:sz w:val="20"/>
                <w:szCs w:val="20"/>
              </w:rPr>
              <w:t xml:space="preserve"> </w:t>
            </w:r>
            <w:r w:rsidR="00A15159">
              <w:rPr>
                <w:rFonts w:ascii="Verdana" w:hAnsi="Verdana"/>
                <w:b/>
                <w:color w:val="000000"/>
                <w:sz w:val="20"/>
                <w:szCs w:val="20"/>
              </w:rPr>
              <w:t>12 March</w:t>
            </w:r>
          </w:p>
        </w:tc>
        <w:tc>
          <w:tcPr>
            <w:tcW w:w="6902" w:type="dxa"/>
            <w:tcBorders>
              <w:top w:val="single" w:sz="6" w:space="0" w:color="002060"/>
              <w:left w:val="single" w:sz="6" w:space="0" w:color="002060"/>
              <w:bottom w:val="single" w:sz="6" w:space="0" w:color="002060"/>
              <w:right w:val="single" w:sz="6" w:space="0" w:color="002060"/>
            </w:tcBorders>
            <w:hideMark/>
          </w:tcPr>
          <w:p w14:paraId="5F78E27E" w14:textId="77777777" w:rsidR="00A15159" w:rsidRDefault="00A15159" w:rsidP="00A15159">
            <w:pPr>
              <w:rPr>
                <w:rFonts w:ascii="Verdana" w:hAnsi="Verdana"/>
                <w:b/>
                <w:bCs/>
                <w:color w:val="000000"/>
                <w:sz w:val="20"/>
                <w:szCs w:val="20"/>
              </w:rPr>
            </w:pPr>
            <w:r>
              <w:rPr>
                <w:rFonts w:ascii="Verdana" w:hAnsi="Verdana"/>
                <w:b/>
                <w:bCs/>
                <w:color w:val="000000"/>
                <w:sz w:val="20"/>
                <w:szCs w:val="20"/>
              </w:rPr>
              <w:t>Class Presentations, Quiz 6</w:t>
            </w:r>
          </w:p>
          <w:p w14:paraId="4B66534E" w14:textId="3B95D636" w:rsidR="0021484D" w:rsidRPr="00F7263F" w:rsidRDefault="00A15159" w:rsidP="00A15159">
            <w:pPr>
              <w:rPr>
                <w:rFonts w:ascii="Verdana" w:hAnsi="Verdana"/>
                <w:b/>
                <w:bCs/>
                <w:color w:val="000000"/>
                <w:sz w:val="20"/>
                <w:szCs w:val="20"/>
              </w:rPr>
            </w:pPr>
            <w:r>
              <w:rPr>
                <w:rFonts w:ascii="Verdana" w:hAnsi="Verdana"/>
                <w:b/>
                <w:bCs/>
                <w:color w:val="000000"/>
                <w:sz w:val="20"/>
                <w:szCs w:val="20"/>
              </w:rPr>
              <w:t>Review for Final Exam</w:t>
            </w:r>
          </w:p>
        </w:tc>
        <w:tc>
          <w:tcPr>
            <w:tcW w:w="763" w:type="dxa"/>
            <w:tcBorders>
              <w:top w:val="single" w:sz="6" w:space="0" w:color="002060"/>
              <w:left w:val="single" w:sz="6" w:space="0" w:color="002060"/>
              <w:bottom w:val="single" w:sz="6" w:space="0" w:color="002060"/>
              <w:right w:val="single" w:sz="6" w:space="0" w:color="002060"/>
            </w:tcBorders>
            <w:hideMark/>
          </w:tcPr>
          <w:p w14:paraId="5379A9C2" w14:textId="77777777" w:rsidR="0021484D" w:rsidRPr="00601BC8" w:rsidRDefault="0021484D" w:rsidP="00A15159">
            <w:pPr>
              <w:rPr>
                <w:rFonts w:ascii="Verdana" w:hAnsi="Verdana"/>
                <w:color w:val="000000"/>
                <w:sz w:val="20"/>
                <w:szCs w:val="20"/>
              </w:rPr>
            </w:pPr>
          </w:p>
        </w:tc>
      </w:tr>
      <w:tr w:rsidR="0039044F" w:rsidRPr="00AD2492" w14:paraId="516EB390" w14:textId="77777777" w:rsidTr="004E75AF">
        <w:trPr>
          <w:tblCellSpacing w:w="15" w:type="dxa"/>
        </w:trPr>
        <w:tc>
          <w:tcPr>
            <w:tcW w:w="1635" w:type="dxa"/>
            <w:tcBorders>
              <w:top w:val="single" w:sz="6" w:space="0" w:color="002060"/>
              <w:left w:val="single" w:sz="6" w:space="0" w:color="002060"/>
              <w:bottom w:val="single" w:sz="6" w:space="0" w:color="002060"/>
              <w:right w:val="single" w:sz="6" w:space="0" w:color="002060"/>
            </w:tcBorders>
            <w:shd w:val="clear" w:color="auto" w:fill="99CCFF"/>
            <w:vAlign w:val="center"/>
            <w:hideMark/>
          </w:tcPr>
          <w:p w14:paraId="26F3D319" w14:textId="13AB6F58" w:rsidR="0039044F" w:rsidRPr="00A15159" w:rsidRDefault="00A15159" w:rsidP="00B23FCE">
            <w:pPr>
              <w:spacing w:after="160"/>
              <w:jc w:val="center"/>
              <w:rPr>
                <w:rFonts w:ascii="Verdana" w:hAnsi="Verdana"/>
                <w:b/>
                <w:color w:val="000000"/>
                <w:sz w:val="20"/>
                <w:szCs w:val="20"/>
              </w:rPr>
            </w:pPr>
            <w:r w:rsidRPr="00A15159">
              <w:rPr>
                <w:rFonts w:ascii="Verdana" w:hAnsi="Verdana"/>
                <w:b/>
                <w:color w:val="000000"/>
                <w:sz w:val="20"/>
                <w:szCs w:val="20"/>
              </w:rPr>
              <w:t>19 March</w:t>
            </w:r>
          </w:p>
        </w:tc>
        <w:tc>
          <w:tcPr>
            <w:tcW w:w="6902" w:type="dxa"/>
            <w:tcBorders>
              <w:top w:val="single" w:sz="6" w:space="0" w:color="002060"/>
              <w:left w:val="single" w:sz="6" w:space="0" w:color="002060"/>
              <w:bottom w:val="single" w:sz="6" w:space="0" w:color="002060"/>
              <w:right w:val="single" w:sz="6" w:space="0" w:color="002060"/>
            </w:tcBorders>
            <w:shd w:val="clear" w:color="auto" w:fill="99CCFF"/>
            <w:hideMark/>
          </w:tcPr>
          <w:p w14:paraId="72F62DEF" w14:textId="2401A23F" w:rsidR="0039044F" w:rsidRPr="00601BC8" w:rsidRDefault="004E75AF" w:rsidP="004E75AF">
            <w:pPr>
              <w:rPr>
                <w:rFonts w:ascii="Verdana" w:hAnsi="Verdana"/>
                <w:b/>
                <w:bCs/>
                <w:color w:val="000000"/>
                <w:sz w:val="20"/>
                <w:szCs w:val="20"/>
              </w:rPr>
            </w:pPr>
            <w:r w:rsidRPr="00601BC8">
              <w:rPr>
                <w:rFonts w:ascii="Verdana" w:hAnsi="Verdana"/>
                <w:b/>
                <w:bCs/>
                <w:color w:val="000000"/>
                <w:sz w:val="20"/>
                <w:szCs w:val="20"/>
              </w:rPr>
              <w:t>FINAL EXAM</w:t>
            </w:r>
          </w:p>
        </w:tc>
        <w:tc>
          <w:tcPr>
            <w:tcW w:w="763" w:type="dxa"/>
            <w:tcBorders>
              <w:top w:val="single" w:sz="6" w:space="0" w:color="002060"/>
              <w:left w:val="single" w:sz="6" w:space="0" w:color="002060"/>
              <w:bottom w:val="single" w:sz="6" w:space="0" w:color="002060"/>
              <w:right w:val="single" w:sz="6" w:space="0" w:color="002060"/>
            </w:tcBorders>
            <w:shd w:val="clear" w:color="auto" w:fill="99CCFF"/>
            <w:hideMark/>
          </w:tcPr>
          <w:p w14:paraId="694D3171" w14:textId="77777777" w:rsidR="0039044F" w:rsidRPr="00601BC8" w:rsidRDefault="0039044F" w:rsidP="00B23FCE">
            <w:pPr>
              <w:rPr>
                <w:rFonts w:ascii="Verdana" w:hAnsi="Verdana"/>
                <w:color w:val="000000"/>
                <w:sz w:val="20"/>
                <w:szCs w:val="20"/>
              </w:rPr>
            </w:pPr>
          </w:p>
        </w:tc>
      </w:tr>
    </w:tbl>
    <w:p w14:paraId="39F7A809" w14:textId="77777777" w:rsidR="0021484D" w:rsidRDefault="0021484D" w:rsidP="009E7003">
      <w:pPr>
        <w:rPr>
          <w:rFonts w:ascii="Verdana" w:hAnsi="Verdana"/>
          <w:sz w:val="20"/>
          <w:szCs w:val="20"/>
        </w:rPr>
      </w:pPr>
    </w:p>
    <w:sectPr w:rsidR="0021484D" w:rsidSect="0049545B">
      <w:type w:val="continuous"/>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1041E4" w14:textId="77777777" w:rsidR="00A777ED" w:rsidRDefault="00A777ED" w:rsidP="00025039">
      <w:r>
        <w:separator/>
      </w:r>
    </w:p>
  </w:endnote>
  <w:endnote w:type="continuationSeparator" w:id="0">
    <w:p w14:paraId="1E82E024" w14:textId="77777777" w:rsidR="00A777ED" w:rsidRDefault="00A777ED" w:rsidP="00025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Consolas">
    <w:panose1 w:val="020B0609020204030204"/>
    <w:charset w:val="00"/>
    <w:family w:val="auto"/>
    <w:pitch w:val="variable"/>
    <w:sig w:usb0="E10002FF" w:usb1="4000FCFF" w:usb2="00000009" w:usb3="00000000" w:csb0="0000019F" w:csb1="00000000"/>
  </w:font>
  <w:font w:name="Tahoma">
    <w:panose1 w:val="020B0604030504040204"/>
    <w:charset w:val="00"/>
    <w:family w:val="auto"/>
    <w:pitch w:val="variable"/>
    <w:sig w:usb0="E1002AFF" w:usb1="C000605B" w:usb2="00000029" w:usb3="00000000" w:csb0="000101F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9E2CF8" w14:textId="77777777" w:rsidR="00A777ED" w:rsidRDefault="00A777ED" w:rsidP="00025039">
      <w:r>
        <w:separator/>
      </w:r>
    </w:p>
  </w:footnote>
  <w:footnote w:type="continuationSeparator" w:id="0">
    <w:p w14:paraId="3B2C51F8" w14:textId="77777777" w:rsidR="00A777ED" w:rsidRDefault="00A777ED" w:rsidP="0002503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C2E2B"/>
    <w:multiLevelType w:val="hybridMultilevel"/>
    <w:tmpl w:val="E5E64A0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316828F9"/>
    <w:multiLevelType w:val="hybridMultilevel"/>
    <w:tmpl w:val="03B0EC82"/>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
    <w:nsid w:val="33AE50A1"/>
    <w:multiLevelType w:val="multilevel"/>
    <w:tmpl w:val="0DD27A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32470F"/>
    <w:multiLevelType w:val="hybridMultilevel"/>
    <w:tmpl w:val="B8A66104"/>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
    <w:nsid w:val="5B5100E8"/>
    <w:multiLevelType w:val="hybridMultilevel"/>
    <w:tmpl w:val="039E02BC"/>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5">
    <w:nsid w:val="5EDF4A83"/>
    <w:multiLevelType w:val="hybridMultilevel"/>
    <w:tmpl w:val="9CDAC356"/>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
    <w:nsid w:val="5F3B1B6C"/>
    <w:multiLevelType w:val="hybridMultilevel"/>
    <w:tmpl w:val="26888B52"/>
    <w:lvl w:ilvl="0" w:tplc="2562A994">
      <w:start w:val="3"/>
      <w:numFmt w:val="bullet"/>
      <w:lvlText w:val=""/>
      <w:lvlJc w:val="left"/>
      <w:pPr>
        <w:tabs>
          <w:tab w:val="num" w:pos="1320"/>
        </w:tabs>
        <w:ind w:left="1320" w:hanging="600"/>
      </w:pPr>
      <w:rPr>
        <w:rFonts w:ascii="Symbol" w:eastAsia="Courier New" w:hAnsi="Symbol" w:cs="Aria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cs="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cs="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7">
    <w:nsid w:val="6D4D5FBB"/>
    <w:multiLevelType w:val="hybridMultilevel"/>
    <w:tmpl w:val="87E62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6B5513"/>
    <w:multiLevelType w:val="hybridMultilevel"/>
    <w:tmpl w:val="E88000A6"/>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cs="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cs="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cs="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9">
    <w:nsid w:val="7D952429"/>
    <w:multiLevelType w:val="hybridMultilevel"/>
    <w:tmpl w:val="D7404564"/>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4"/>
  </w:num>
  <w:num w:numId="3">
    <w:abstractNumId w:val="1"/>
  </w:num>
  <w:num w:numId="4">
    <w:abstractNumId w:val="8"/>
  </w:num>
  <w:num w:numId="5">
    <w:abstractNumId w:val="6"/>
  </w:num>
  <w:num w:numId="6">
    <w:abstractNumId w:val="9"/>
  </w:num>
  <w:num w:numId="7">
    <w:abstractNumId w:val="2"/>
    <w:lvlOverride w:ilvl="0">
      <w:startOverride w:val="1"/>
    </w:lvlOverride>
  </w:num>
  <w:num w:numId="8">
    <w:abstractNumId w:val="2"/>
    <w:lvlOverride w:ilvl="0">
      <w:startOverride w:val="2"/>
    </w:lvlOverride>
  </w:num>
  <w:num w:numId="9">
    <w:abstractNumId w:val="2"/>
    <w:lvlOverride w:ilvl="0">
      <w:startOverride w:val="3"/>
    </w:lvlOverride>
  </w:num>
  <w:num w:numId="10">
    <w:abstractNumId w:val="0"/>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037"/>
    <w:rsid w:val="00014F29"/>
    <w:rsid w:val="00025039"/>
    <w:rsid w:val="00034DA4"/>
    <w:rsid w:val="0003659A"/>
    <w:rsid w:val="000D2923"/>
    <w:rsid w:val="000D7BE7"/>
    <w:rsid w:val="000E04D4"/>
    <w:rsid w:val="000E30E1"/>
    <w:rsid w:val="00126B86"/>
    <w:rsid w:val="00182B92"/>
    <w:rsid w:val="00192DA3"/>
    <w:rsid w:val="001A4388"/>
    <w:rsid w:val="001C7542"/>
    <w:rsid w:val="001E6DF7"/>
    <w:rsid w:val="00204FD8"/>
    <w:rsid w:val="0021484D"/>
    <w:rsid w:val="00225321"/>
    <w:rsid w:val="0024184C"/>
    <w:rsid w:val="0026705F"/>
    <w:rsid w:val="00277017"/>
    <w:rsid w:val="002B5644"/>
    <w:rsid w:val="002F78BF"/>
    <w:rsid w:val="003140F1"/>
    <w:rsid w:val="003149BB"/>
    <w:rsid w:val="0034012E"/>
    <w:rsid w:val="0039044F"/>
    <w:rsid w:val="003A168B"/>
    <w:rsid w:val="003A25FD"/>
    <w:rsid w:val="003B3E01"/>
    <w:rsid w:val="00414935"/>
    <w:rsid w:val="00451AD3"/>
    <w:rsid w:val="00454325"/>
    <w:rsid w:val="00454BF2"/>
    <w:rsid w:val="004638FB"/>
    <w:rsid w:val="0046731B"/>
    <w:rsid w:val="004873DA"/>
    <w:rsid w:val="00491AAA"/>
    <w:rsid w:val="0049545B"/>
    <w:rsid w:val="004C092B"/>
    <w:rsid w:val="004E75AF"/>
    <w:rsid w:val="004F15FE"/>
    <w:rsid w:val="005102D3"/>
    <w:rsid w:val="005117BC"/>
    <w:rsid w:val="005740FA"/>
    <w:rsid w:val="00576AFD"/>
    <w:rsid w:val="005C2569"/>
    <w:rsid w:val="005D290C"/>
    <w:rsid w:val="005E3742"/>
    <w:rsid w:val="00601BC8"/>
    <w:rsid w:val="00622F37"/>
    <w:rsid w:val="00626F74"/>
    <w:rsid w:val="00632AAA"/>
    <w:rsid w:val="006501AF"/>
    <w:rsid w:val="006527B8"/>
    <w:rsid w:val="00654C40"/>
    <w:rsid w:val="00690FC2"/>
    <w:rsid w:val="00691E56"/>
    <w:rsid w:val="006F26BA"/>
    <w:rsid w:val="00711491"/>
    <w:rsid w:val="00745EA0"/>
    <w:rsid w:val="007677EB"/>
    <w:rsid w:val="007826A1"/>
    <w:rsid w:val="00786418"/>
    <w:rsid w:val="00786C88"/>
    <w:rsid w:val="0079157B"/>
    <w:rsid w:val="00794389"/>
    <w:rsid w:val="00795DF8"/>
    <w:rsid w:val="007962F8"/>
    <w:rsid w:val="007C173D"/>
    <w:rsid w:val="007C71A4"/>
    <w:rsid w:val="008016D9"/>
    <w:rsid w:val="00865566"/>
    <w:rsid w:val="00873500"/>
    <w:rsid w:val="0087723E"/>
    <w:rsid w:val="00885D62"/>
    <w:rsid w:val="0089061D"/>
    <w:rsid w:val="00896D79"/>
    <w:rsid w:val="008A0025"/>
    <w:rsid w:val="008D0EFD"/>
    <w:rsid w:val="00911248"/>
    <w:rsid w:val="00921084"/>
    <w:rsid w:val="009253FF"/>
    <w:rsid w:val="00944037"/>
    <w:rsid w:val="009577D5"/>
    <w:rsid w:val="009C1E24"/>
    <w:rsid w:val="009E7003"/>
    <w:rsid w:val="009F24A3"/>
    <w:rsid w:val="00A05275"/>
    <w:rsid w:val="00A15159"/>
    <w:rsid w:val="00A56026"/>
    <w:rsid w:val="00A56ED3"/>
    <w:rsid w:val="00A57F43"/>
    <w:rsid w:val="00A777ED"/>
    <w:rsid w:val="00A8067D"/>
    <w:rsid w:val="00AA102A"/>
    <w:rsid w:val="00AA6243"/>
    <w:rsid w:val="00B23CF6"/>
    <w:rsid w:val="00B23FCE"/>
    <w:rsid w:val="00B3291C"/>
    <w:rsid w:val="00BA44D2"/>
    <w:rsid w:val="00C13116"/>
    <w:rsid w:val="00C1401C"/>
    <w:rsid w:val="00C247CE"/>
    <w:rsid w:val="00C30D85"/>
    <w:rsid w:val="00C34325"/>
    <w:rsid w:val="00C4499C"/>
    <w:rsid w:val="00C45BB5"/>
    <w:rsid w:val="00C77DB1"/>
    <w:rsid w:val="00C93037"/>
    <w:rsid w:val="00CA0C96"/>
    <w:rsid w:val="00CD3E08"/>
    <w:rsid w:val="00D01D06"/>
    <w:rsid w:val="00D04C40"/>
    <w:rsid w:val="00D072DD"/>
    <w:rsid w:val="00D10B36"/>
    <w:rsid w:val="00D30790"/>
    <w:rsid w:val="00D3119C"/>
    <w:rsid w:val="00D403AF"/>
    <w:rsid w:val="00D45D3A"/>
    <w:rsid w:val="00D60CA9"/>
    <w:rsid w:val="00D74948"/>
    <w:rsid w:val="00D8259C"/>
    <w:rsid w:val="00DA0C76"/>
    <w:rsid w:val="00DA1F69"/>
    <w:rsid w:val="00DD72A2"/>
    <w:rsid w:val="00E02A1C"/>
    <w:rsid w:val="00E073A6"/>
    <w:rsid w:val="00E16403"/>
    <w:rsid w:val="00E5686D"/>
    <w:rsid w:val="00E6696A"/>
    <w:rsid w:val="00E674DD"/>
    <w:rsid w:val="00EA5A6D"/>
    <w:rsid w:val="00EA6A2E"/>
    <w:rsid w:val="00EC3A77"/>
    <w:rsid w:val="00ED50CF"/>
    <w:rsid w:val="00EF391E"/>
    <w:rsid w:val="00F21449"/>
    <w:rsid w:val="00F23597"/>
    <w:rsid w:val="00F36A1F"/>
    <w:rsid w:val="00F37D5D"/>
    <w:rsid w:val="00F6307C"/>
    <w:rsid w:val="00F7263F"/>
    <w:rsid w:val="00FF38BF"/>
    <w:rsid w:val="00FF6E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5FB2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4037"/>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3B3E01"/>
    <w:pPr>
      <w:spacing w:before="100" w:beforeAutospacing="1" w:after="100" w:afterAutospacing="1"/>
      <w:outlineLvl w:val="0"/>
    </w:pPr>
    <w:rPr>
      <w:rFonts w:ascii="Verdana" w:hAnsi="Verdana"/>
      <w:b/>
      <w:bCs/>
      <w:kern w:val="36"/>
      <w:sz w:val="32"/>
      <w:szCs w:val="32"/>
    </w:rPr>
  </w:style>
  <w:style w:type="paragraph" w:styleId="Heading2">
    <w:name w:val="heading 2"/>
    <w:basedOn w:val="Normal"/>
    <w:next w:val="Normal"/>
    <w:link w:val="Heading2Char"/>
    <w:uiPriority w:val="9"/>
    <w:semiHidden/>
    <w:unhideWhenUsed/>
    <w:qFormat/>
    <w:rsid w:val="00D403A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44037"/>
    <w:rPr>
      <w:color w:val="0000FF"/>
      <w:u w:val="single"/>
    </w:rPr>
  </w:style>
  <w:style w:type="paragraph" w:styleId="PlainText">
    <w:name w:val="Plain Text"/>
    <w:basedOn w:val="Normal"/>
    <w:link w:val="PlainTextChar"/>
    <w:uiPriority w:val="99"/>
    <w:semiHidden/>
    <w:unhideWhenUsed/>
    <w:rsid w:val="00786418"/>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semiHidden/>
    <w:rsid w:val="00786418"/>
    <w:rPr>
      <w:rFonts w:ascii="Consolas" w:hAnsi="Consolas"/>
      <w:sz w:val="21"/>
      <w:szCs w:val="21"/>
    </w:rPr>
  </w:style>
  <w:style w:type="table" w:styleId="TableGrid">
    <w:name w:val="Table Grid"/>
    <w:basedOn w:val="TableNormal"/>
    <w:uiPriority w:val="59"/>
    <w:rsid w:val="004543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025039"/>
    <w:pPr>
      <w:tabs>
        <w:tab w:val="center" w:pos="4680"/>
        <w:tab w:val="right" w:pos="9360"/>
      </w:tabs>
    </w:pPr>
  </w:style>
  <w:style w:type="character" w:customStyle="1" w:styleId="HeaderChar">
    <w:name w:val="Header Char"/>
    <w:basedOn w:val="DefaultParagraphFont"/>
    <w:link w:val="Header"/>
    <w:uiPriority w:val="99"/>
    <w:semiHidden/>
    <w:rsid w:val="00025039"/>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025039"/>
    <w:pPr>
      <w:tabs>
        <w:tab w:val="center" w:pos="4680"/>
        <w:tab w:val="right" w:pos="9360"/>
      </w:tabs>
    </w:pPr>
  </w:style>
  <w:style w:type="character" w:customStyle="1" w:styleId="FooterChar">
    <w:name w:val="Footer Char"/>
    <w:basedOn w:val="DefaultParagraphFont"/>
    <w:link w:val="Footer"/>
    <w:uiPriority w:val="99"/>
    <w:semiHidden/>
    <w:rsid w:val="00025039"/>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B3E01"/>
    <w:rPr>
      <w:rFonts w:ascii="Verdana" w:eastAsia="Times New Roman" w:hAnsi="Verdana" w:cs="Times New Roman"/>
      <w:b/>
      <w:bCs/>
      <w:kern w:val="36"/>
      <w:sz w:val="32"/>
      <w:szCs w:val="32"/>
    </w:rPr>
  </w:style>
  <w:style w:type="paragraph" w:styleId="NormalWeb">
    <w:name w:val="Normal (Web)"/>
    <w:basedOn w:val="Normal"/>
    <w:uiPriority w:val="99"/>
    <w:semiHidden/>
    <w:unhideWhenUsed/>
    <w:rsid w:val="003B3E01"/>
    <w:pPr>
      <w:spacing w:before="80" w:after="160"/>
    </w:pPr>
    <w:rPr>
      <w:rFonts w:ascii="Verdana" w:hAnsi="Verdana"/>
    </w:rPr>
  </w:style>
  <w:style w:type="paragraph" w:customStyle="1" w:styleId="important">
    <w:name w:val="important"/>
    <w:basedOn w:val="Normal"/>
    <w:rsid w:val="003B3E01"/>
    <w:pPr>
      <w:spacing w:before="80" w:after="160"/>
    </w:pPr>
    <w:rPr>
      <w:rFonts w:ascii="Verdana" w:hAnsi="Verdana"/>
    </w:rPr>
  </w:style>
  <w:style w:type="character" w:customStyle="1" w:styleId="mcformatcolor">
    <w:name w:val="mcformatcolor"/>
    <w:basedOn w:val="DefaultParagraphFont"/>
    <w:rsid w:val="003B3E01"/>
  </w:style>
  <w:style w:type="paragraph" w:styleId="ListParagraph">
    <w:name w:val="List Paragraph"/>
    <w:basedOn w:val="Normal"/>
    <w:uiPriority w:val="34"/>
    <w:qFormat/>
    <w:rsid w:val="005102D3"/>
    <w:pPr>
      <w:ind w:left="720"/>
      <w:contextualSpacing/>
    </w:pPr>
  </w:style>
  <w:style w:type="character" w:customStyle="1" w:styleId="t-style-31">
    <w:name w:val="t-style-31"/>
    <w:basedOn w:val="DefaultParagraphFont"/>
    <w:rsid w:val="00D3119C"/>
    <w:rPr>
      <w:b/>
      <w:bCs/>
      <w:color w:val="4C50A3"/>
    </w:rPr>
  </w:style>
  <w:style w:type="character" w:customStyle="1" w:styleId="Heading2Char">
    <w:name w:val="Heading 2 Char"/>
    <w:basedOn w:val="DefaultParagraphFont"/>
    <w:link w:val="Heading2"/>
    <w:uiPriority w:val="9"/>
    <w:semiHidden/>
    <w:rsid w:val="00D403AF"/>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C1401C"/>
    <w:rPr>
      <w:rFonts w:ascii="Tahoma" w:hAnsi="Tahoma" w:cs="Tahoma"/>
      <w:sz w:val="16"/>
      <w:szCs w:val="16"/>
    </w:rPr>
  </w:style>
  <w:style w:type="character" w:customStyle="1" w:styleId="BalloonTextChar">
    <w:name w:val="Balloon Text Char"/>
    <w:basedOn w:val="DefaultParagraphFont"/>
    <w:link w:val="BalloonText"/>
    <w:uiPriority w:val="99"/>
    <w:semiHidden/>
    <w:rsid w:val="00C1401C"/>
    <w:rPr>
      <w:rFonts w:ascii="Tahoma" w:eastAsia="Times New Roman" w:hAnsi="Tahoma" w:cs="Tahoma"/>
      <w:sz w:val="16"/>
      <w:szCs w:val="16"/>
    </w:rPr>
  </w:style>
  <w:style w:type="character" w:styleId="FollowedHyperlink">
    <w:name w:val="FollowedHyperlink"/>
    <w:basedOn w:val="DefaultParagraphFont"/>
    <w:uiPriority w:val="99"/>
    <w:semiHidden/>
    <w:unhideWhenUsed/>
    <w:rsid w:val="000D2923"/>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4037"/>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3B3E01"/>
    <w:pPr>
      <w:spacing w:before="100" w:beforeAutospacing="1" w:after="100" w:afterAutospacing="1"/>
      <w:outlineLvl w:val="0"/>
    </w:pPr>
    <w:rPr>
      <w:rFonts w:ascii="Verdana" w:hAnsi="Verdana"/>
      <w:b/>
      <w:bCs/>
      <w:kern w:val="36"/>
      <w:sz w:val="32"/>
      <w:szCs w:val="32"/>
    </w:rPr>
  </w:style>
  <w:style w:type="paragraph" w:styleId="Heading2">
    <w:name w:val="heading 2"/>
    <w:basedOn w:val="Normal"/>
    <w:next w:val="Normal"/>
    <w:link w:val="Heading2Char"/>
    <w:uiPriority w:val="9"/>
    <w:semiHidden/>
    <w:unhideWhenUsed/>
    <w:qFormat/>
    <w:rsid w:val="00D403A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44037"/>
    <w:rPr>
      <w:color w:val="0000FF"/>
      <w:u w:val="single"/>
    </w:rPr>
  </w:style>
  <w:style w:type="paragraph" w:styleId="PlainText">
    <w:name w:val="Plain Text"/>
    <w:basedOn w:val="Normal"/>
    <w:link w:val="PlainTextChar"/>
    <w:uiPriority w:val="99"/>
    <w:semiHidden/>
    <w:unhideWhenUsed/>
    <w:rsid w:val="00786418"/>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semiHidden/>
    <w:rsid w:val="00786418"/>
    <w:rPr>
      <w:rFonts w:ascii="Consolas" w:hAnsi="Consolas"/>
      <w:sz w:val="21"/>
      <w:szCs w:val="21"/>
    </w:rPr>
  </w:style>
  <w:style w:type="table" w:styleId="TableGrid">
    <w:name w:val="Table Grid"/>
    <w:basedOn w:val="TableNormal"/>
    <w:uiPriority w:val="59"/>
    <w:rsid w:val="004543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025039"/>
    <w:pPr>
      <w:tabs>
        <w:tab w:val="center" w:pos="4680"/>
        <w:tab w:val="right" w:pos="9360"/>
      </w:tabs>
    </w:pPr>
  </w:style>
  <w:style w:type="character" w:customStyle="1" w:styleId="HeaderChar">
    <w:name w:val="Header Char"/>
    <w:basedOn w:val="DefaultParagraphFont"/>
    <w:link w:val="Header"/>
    <w:uiPriority w:val="99"/>
    <w:semiHidden/>
    <w:rsid w:val="00025039"/>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025039"/>
    <w:pPr>
      <w:tabs>
        <w:tab w:val="center" w:pos="4680"/>
        <w:tab w:val="right" w:pos="9360"/>
      </w:tabs>
    </w:pPr>
  </w:style>
  <w:style w:type="character" w:customStyle="1" w:styleId="FooterChar">
    <w:name w:val="Footer Char"/>
    <w:basedOn w:val="DefaultParagraphFont"/>
    <w:link w:val="Footer"/>
    <w:uiPriority w:val="99"/>
    <w:semiHidden/>
    <w:rsid w:val="00025039"/>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B3E01"/>
    <w:rPr>
      <w:rFonts w:ascii="Verdana" w:eastAsia="Times New Roman" w:hAnsi="Verdana" w:cs="Times New Roman"/>
      <w:b/>
      <w:bCs/>
      <w:kern w:val="36"/>
      <w:sz w:val="32"/>
      <w:szCs w:val="32"/>
    </w:rPr>
  </w:style>
  <w:style w:type="paragraph" w:styleId="NormalWeb">
    <w:name w:val="Normal (Web)"/>
    <w:basedOn w:val="Normal"/>
    <w:uiPriority w:val="99"/>
    <w:semiHidden/>
    <w:unhideWhenUsed/>
    <w:rsid w:val="003B3E01"/>
    <w:pPr>
      <w:spacing w:before="80" w:after="160"/>
    </w:pPr>
    <w:rPr>
      <w:rFonts w:ascii="Verdana" w:hAnsi="Verdana"/>
    </w:rPr>
  </w:style>
  <w:style w:type="paragraph" w:customStyle="1" w:styleId="important">
    <w:name w:val="important"/>
    <w:basedOn w:val="Normal"/>
    <w:rsid w:val="003B3E01"/>
    <w:pPr>
      <w:spacing w:before="80" w:after="160"/>
    </w:pPr>
    <w:rPr>
      <w:rFonts w:ascii="Verdana" w:hAnsi="Verdana"/>
    </w:rPr>
  </w:style>
  <w:style w:type="character" w:customStyle="1" w:styleId="mcformatcolor">
    <w:name w:val="mcformatcolor"/>
    <w:basedOn w:val="DefaultParagraphFont"/>
    <w:rsid w:val="003B3E01"/>
  </w:style>
  <w:style w:type="paragraph" w:styleId="ListParagraph">
    <w:name w:val="List Paragraph"/>
    <w:basedOn w:val="Normal"/>
    <w:uiPriority w:val="34"/>
    <w:qFormat/>
    <w:rsid w:val="005102D3"/>
    <w:pPr>
      <w:ind w:left="720"/>
      <w:contextualSpacing/>
    </w:pPr>
  </w:style>
  <w:style w:type="character" w:customStyle="1" w:styleId="t-style-31">
    <w:name w:val="t-style-31"/>
    <w:basedOn w:val="DefaultParagraphFont"/>
    <w:rsid w:val="00D3119C"/>
    <w:rPr>
      <w:b/>
      <w:bCs/>
      <w:color w:val="4C50A3"/>
    </w:rPr>
  </w:style>
  <w:style w:type="character" w:customStyle="1" w:styleId="Heading2Char">
    <w:name w:val="Heading 2 Char"/>
    <w:basedOn w:val="DefaultParagraphFont"/>
    <w:link w:val="Heading2"/>
    <w:uiPriority w:val="9"/>
    <w:semiHidden/>
    <w:rsid w:val="00D403AF"/>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C1401C"/>
    <w:rPr>
      <w:rFonts w:ascii="Tahoma" w:hAnsi="Tahoma" w:cs="Tahoma"/>
      <w:sz w:val="16"/>
      <w:szCs w:val="16"/>
    </w:rPr>
  </w:style>
  <w:style w:type="character" w:customStyle="1" w:styleId="BalloonTextChar">
    <w:name w:val="Balloon Text Char"/>
    <w:basedOn w:val="DefaultParagraphFont"/>
    <w:link w:val="BalloonText"/>
    <w:uiPriority w:val="99"/>
    <w:semiHidden/>
    <w:rsid w:val="00C1401C"/>
    <w:rPr>
      <w:rFonts w:ascii="Tahoma" w:eastAsia="Times New Roman" w:hAnsi="Tahoma" w:cs="Tahoma"/>
      <w:sz w:val="16"/>
      <w:szCs w:val="16"/>
    </w:rPr>
  </w:style>
  <w:style w:type="character" w:styleId="FollowedHyperlink">
    <w:name w:val="FollowedHyperlink"/>
    <w:basedOn w:val="DefaultParagraphFont"/>
    <w:uiPriority w:val="99"/>
    <w:semiHidden/>
    <w:unhideWhenUsed/>
    <w:rsid w:val="000D292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9276882">
      <w:bodyDiv w:val="1"/>
      <w:marLeft w:val="225"/>
      <w:marRight w:val="0"/>
      <w:marTop w:val="0"/>
      <w:marBottom w:val="0"/>
      <w:divBdr>
        <w:top w:val="none" w:sz="0" w:space="0" w:color="auto"/>
        <w:left w:val="none" w:sz="0" w:space="0" w:color="auto"/>
        <w:bottom w:val="none" w:sz="0" w:space="0" w:color="auto"/>
        <w:right w:val="none" w:sz="0" w:space="0" w:color="auto"/>
      </w:divBdr>
    </w:div>
    <w:div w:id="1018193022">
      <w:bodyDiv w:val="1"/>
      <w:marLeft w:val="0"/>
      <w:marRight w:val="0"/>
      <w:marTop w:val="0"/>
      <w:marBottom w:val="0"/>
      <w:divBdr>
        <w:top w:val="none" w:sz="0" w:space="0" w:color="auto"/>
        <w:left w:val="none" w:sz="0" w:space="0" w:color="auto"/>
        <w:bottom w:val="none" w:sz="0" w:space="0" w:color="auto"/>
        <w:right w:val="none" w:sz="0" w:space="0" w:color="auto"/>
      </w:divBdr>
      <w:divsChild>
        <w:div w:id="601229030">
          <w:marLeft w:val="0"/>
          <w:marRight w:val="0"/>
          <w:marTop w:val="0"/>
          <w:marBottom w:val="0"/>
          <w:divBdr>
            <w:top w:val="none" w:sz="0" w:space="0" w:color="auto"/>
            <w:left w:val="none" w:sz="0" w:space="0" w:color="auto"/>
            <w:bottom w:val="none" w:sz="0" w:space="0" w:color="auto"/>
            <w:right w:val="none" w:sz="0" w:space="0" w:color="auto"/>
          </w:divBdr>
          <w:divsChild>
            <w:div w:id="1627076783">
              <w:marLeft w:val="0"/>
              <w:marRight w:val="0"/>
              <w:marTop w:val="0"/>
              <w:marBottom w:val="0"/>
              <w:divBdr>
                <w:top w:val="none" w:sz="0" w:space="0" w:color="auto"/>
                <w:left w:val="none" w:sz="0" w:space="0" w:color="auto"/>
                <w:bottom w:val="none" w:sz="0" w:space="0" w:color="auto"/>
                <w:right w:val="none" w:sz="0" w:space="0" w:color="auto"/>
              </w:divBdr>
              <w:divsChild>
                <w:div w:id="415445675">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mymathlab.com" TargetMode="External"/><Relationship Id="rId10" Type="http://schemas.openxmlformats.org/officeDocument/2006/relationships/hyperlink" Target="http://www.chaminade.edu/student_life/sss/counseling_service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E58AED-E21F-4C4F-9C45-5BE4E0BBB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4</Pages>
  <Words>1302</Words>
  <Characters>7424</Characters>
  <Application>Microsoft Macintosh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United States Army</Company>
  <LinksUpToDate>false</LinksUpToDate>
  <CharactersWithSpaces>8709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Anzalone</dc:creator>
  <cp:lastModifiedBy>Peter Anzalone</cp:lastModifiedBy>
  <cp:revision>8</cp:revision>
  <cp:lastPrinted>2014-10-11T02:39:00Z</cp:lastPrinted>
  <dcterms:created xsi:type="dcterms:W3CDTF">2015-01-13T09:23:00Z</dcterms:created>
  <dcterms:modified xsi:type="dcterms:W3CDTF">2015-01-15T08:16:00Z</dcterms:modified>
</cp:coreProperties>
</file>