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40" w:type="dxa"/>
        <w:tblInd w:w="-432" w:type="dxa"/>
        <w:tblLayout w:type="fixed"/>
        <w:tblLook w:val="00A0" w:firstRow="1" w:lastRow="0" w:firstColumn="1" w:lastColumn="0" w:noHBand="0" w:noVBand="0"/>
      </w:tblPr>
      <w:tblGrid>
        <w:gridCol w:w="900"/>
        <w:gridCol w:w="9540"/>
      </w:tblGrid>
      <w:tr w:rsidR="005D6BF1" w:rsidRPr="00AD26A0" w14:paraId="4AC651C3" w14:textId="77777777" w:rsidTr="001C789A">
        <w:trPr>
          <w:trHeight w:val="440"/>
        </w:trPr>
        <w:tc>
          <w:tcPr>
            <w:tcW w:w="900" w:type="dxa"/>
          </w:tcPr>
          <w:p w14:paraId="48E2A750" w14:textId="77777777" w:rsidR="005D6BF1" w:rsidRDefault="005D6BF1" w:rsidP="00A851A2">
            <w:pPr>
              <w:tabs>
                <w:tab w:val="left" w:pos="9000"/>
              </w:tabs>
              <w:rPr>
                <w:sz w:val="22"/>
              </w:rPr>
            </w:pPr>
            <w:bookmarkStart w:id="0" w:name="_GoBack"/>
            <w:bookmarkEnd w:id="0"/>
          </w:p>
        </w:tc>
        <w:tc>
          <w:tcPr>
            <w:tcW w:w="9540" w:type="dxa"/>
          </w:tcPr>
          <w:p w14:paraId="3A397EE8" w14:textId="31B06A57" w:rsidR="005D6BF1" w:rsidRDefault="005D6BF1" w:rsidP="001C789A">
            <w:pPr>
              <w:tabs>
                <w:tab w:val="left" w:pos="8908"/>
                <w:tab w:val="left" w:pos="9178"/>
              </w:tabs>
              <w:ind w:left="360"/>
              <w:rPr>
                <w:b/>
                <w:sz w:val="22"/>
              </w:rPr>
            </w:pPr>
            <w:r>
              <w:rPr>
                <w:b/>
                <w:sz w:val="22"/>
              </w:rPr>
              <w:t>EDUC 660 Introductio</w:t>
            </w:r>
            <w:r w:rsidR="00691985">
              <w:rPr>
                <w:b/>
                <w:sz w:val="22"/>
              </w:rPr>
              <w:t>n</w:t>
            </w:r>
            <w:r w:rsidR="00CC699B">
              <w:rPr>
                <w:b/>
                <w:sz w:val="22"/>
              </w:rPr>
              <w:t xml:space="preserve"> to Exceptional Children (FA</w:t>
            </w:r>
            <w:r w:rsidR="0012438F">
              <w:rPr>
                <w:b/>
                <w:sz w:val="22"/>
              </w:rPr>
              <w:t>14</w:t>
            </w:r>
            <w:r>
              <w:rPr>
                <w:b/>
                <w:sz w:val="22"/>
              </w:rPr>
              <w:t>) Schedule</w:t>
            </w:r>
          </w:p>
        </w:tc>
      </w:tr>
      <w:tr w:rsidR="00924299" w:rsidRPr="00AD26A0" w14:paraId="76A9EF55" w14:textId="77777777" w:rsidTr="001C789A">
        <w:trPr>
          <w:trHeight w:val="710"/>
        </w:trPr>
        <w:tc>
          <w:tcPr>
            <w:tcW w:w="900" w:type="dxa"/>
          </w:tcPr>
          <w:p w14:paraId="353B8A9F" w14:textId="77777777" w:rsidR="00924299" w:rsidRDefault="00924299" w:rsidP="00A851A2">
            <w:pPr>
              <w:tabs>
                <w:tab w:val="left" w:pos="9000"/>
              </w:tabs>
              <w:rPr>
                <w:sz w:val="22"/>
              </w:rPr>
            </w:pPr>
            <w:r>
              <w:rPr>
                <w:sz w:val="22"/>
              </w:rPr>
              <w:t xml:space="preserve">Before </w:t>
            </w:r>
          </w:p>
          <w:p w14:paraId="4841B500" w14:textId="77777777" w:rsidR="00924299" w:rsidRDefault="00924299" w:rsidP="00A851A2">
            <w:pPr>
              <w:tabs>
                <w:tab w:val="left" w:pos="9000"/>
              </w:tabs>
              <w:rPr>
                <w:sz w:val="22"/>
              </w:rPr>
            </w:pPr>
            <w:r>
              <w:rPr>
                <w:sz w:val="22"/>
              </w:rPr>
              <w:t>Week 1</w:t>
            </w:r>
          </w:p>
        </w:tc>
        <w:tc>
          <w:tcPr>
            <w:tcW w:w="9540" w:type="dxa"/>
          </w:tcPr>
          <w:p w14:paraId="2206679B" w14:textId="75C79B27" w:rsidR="0012438F" w:rsidRDefault="00924299" w:rsidP="001C789A">
            <w:pPr>
              <w:tabs>
                <w:tab w:val="left" w:pos="8908"/>
                <w:tab w:val="left" w:pos="9178"/>
              </w:tabs>
              <w:ind w:left="360"/>
              <w:rPr>
                <w:b/>
                <w:sz w:val="22"/>
              </w:rPr>
            </w:pPr>
            <w:r>
              <w:rPr>
                <w:b/>
                <w:sz w:val="22"/>
              </w:rPr>
              <w:t xml:space="preserve">Introductions, share </w:t>
            </w:r>
            <w:r w:rsidR="00316822">
              <w:rPr>
                <w:b/>
                <w:sz w:val="22"/>
              </w:rPr>
              <w:t xml:space="preserve">a little </w:t>
            </w:r>
            <w:r>
              <w:rPr>
                <w:b/>
                <w:sz w:val="22"/>
              </w:rPr>
              <w:t xml:space="preserve">about yourself. </w:t>
            </w:r>
          </w:p>
          <w:p w14:paraId="6AC161A0" w14:textId="77777777" w:rsidR="0012438F" w:rsidRDefault="0012438F" w:rsidP="001C789A">
            <w:pPr>
              <w:tabs>
                <w:tab w:val="left" w:pos="8908"/>
                <w:tab w:val="left" w:pos="9178"/>
              </w:tabs>
              <w:ind w:left="360"/>
              <w:rPr>
                <w:b/>
                <w:sz w:val="22"/>
              </w:rPr>
            </w:pPr>
          </w:p>
          <w:p w14:paraId="17CB196F" w14:textId="2C8D6BC8" w:rsidR="00316822" w:rsidRDefault="00191DC4" w:rsidP="001C789A">
            <w:pPr>
              <w:tabs>
                <w:tab w:val="left" w:pos="8908"/>
                <w:tab w:val="left" w:pos="9178"/>
              </w:tabs>
              <w:ind w:left="360"/>
              <w:rPr>
                <w:b/>
                <w:sz w:val="22"/>
              </w:rPr>
            </w:pPr>
            <w:r>
              <w:rPr>
                <w:b/>
                <w:sz w:val="22"/>
              </w:rPr>
              <w:t>In addition, c</w:t>
            </w:r>
            <w:r w:rsidR="00A04277">
              <w:rPr>
                <w:b/>
                <w:sz w:val="22"/>
              </w:rPr>
              <w:t>opy, paste, and</w:t>
            </w:r>
            <w:r w:rsidR="00F04ADE">
              <w:rPr>
                <w:b/>
                <w:sz w:val="22"/>
              </w:rPr>
              <w:t xml:space="preserve"> put yo</w:t>
            </w:r>
            <w:r w:rsidR="00A04277">
              <w:rPr>
                <w:b/>
                <w:sz w:val="22"/>
              </w:rPr>
              <w:t>ur name to the syllabus acknowledgement</w:t>
            </w:r>
            <w:r w:rsidR="00F04ADE">
              <w:rPr>
                <w:b/>
                <w:sz w:val="22"/>
              </w:rPr>
              <w:t xml:space="preserve"> </w:t>
            </w:r>
            <w:r w:rsidR="00A04277">
              <w:rPr>
                <w:b/>
                <w:sz w:val="22"/>
              </w:rPr>
              <w:t xml:space="preserve">form </w:t>
            </w:r>
          </w:p>
          <w:p w14:paraId="659B76C9" w14:textId="77777777" w:rsidR="00924299" w:rsidRDefault="00F04ADE" w:rsidP="001C789A">
            <w:pPr>
              <w:tabs>
                <w:tab w:val="left" w:pos="8908"/>
                <w:tab w:val="left" w:pos="9178"/>
              </w:tabs>
              <w:ind w:left="360"/>
              <w:rPr>
                <w:b/>
                <w:sz w:val="22"/>
              </w:rPr>
            </w:pPr>
            <w:r>
              <w:rPr>
                <w:b/>
                <w:sz w:val="22"/>
              </w:rPr>
              <w:t>and post.</w:t>
            </w:r>
          </w:p>
          <w:p w14:paraId="1828F775" w14:textId="77777777" w:rsidR="00276071" w:rsidRPr="0048097D" w:rsidRDefault="00276071" w:rsidP="001C789A">
            <w:pPr>
              <w:tabs>
                <w:tab w:val="left" w:pos="8908"/>
                <w:tab w:val="left" w:pos="9178"/>
              </w:tabs>
              <w:ind w:left="360"/>
              <w:rPr>
                <w:b/>
                <w:sz w:val="22"/>
              </w:rPr>
            </w:pPr>
          </w:p>
        </w:tc>
      </w:tr>
      <w:tr w:rsidR="00662821" w:rsidRPr="00AD26A0" w14:paraId="70FCBC3E" w14:textId="77777777" w:rsidTr="001C789A">
        <w:trPr>
          <w:trHeight w:val="4733"/>
        </w:trPr>
        <w:tc>
          <w:tcPr>
            <w:tcW w:w="900" w:type="dxa"/>
          </w:tcPr>
          <w:p w14:paraId="704F9A0B" w14:textId="5D1BF2A5" w:rsidR="00317ECB" w:rsidRDefault="002B6F93" w:rsidP="00A851A2">
            <w:pPr>
              <w:tabs>
                <w:tab w:val="left" w:pos="9000"/>
              </w:tabs>
              <w:rPr>
                <w:sz w:val="22"/>
              </w:rPr>
            </w:pPr>
            <w:r>
              <w:rPr>
                <w:sz w:val="22"/>
              </w:rPr>
              <w:t>10/6</w:t>
            </w:r>
          </w:p>
          <w:p w14:paraId="38D5961A" w14:textId="77777777" w:rsidR="007C6402" w:rsidRDefault="007C6402" w:rsidP="00A851A2">
            <w:pPr>
              <w:tabs>
                <w:tab w:val="left" w:pos="9000"/>
              </w:tabs>
              <w:rPr>
                <w:sz w:val="22"/>
              </w:rPr>
            </w:pPr>
            <w:r>
              <w:rPr>
                <w:sz w:val="22"/>
              </w:rPr>
              <w:t>Week 1</w:t>
            </w:r>
          </w:p>
          <w:p w14:paraId="74EC31E4" w14:textId="77777777" w:rsidR="007C6402" w:rsidRDefault="007C6402" w:rsidP="00A851A2">
            <w:pPr>
              <w:tabs>
                <w:tab w:val="left" w:pos="9000"/>
              </w:tabs>
              <w:rPr>
                <w:sz w:val="22"/>
              </w:rPr>
            </w:pPr>
          </w:p>
          <w:p w14:paraId="2442FEDA" w14:textId="77777777" w:rsidR="007C6402" w:rsidRDefault="007C6402" w:rsidP="00A851A2">
            <w:pPr>
              <w:tabs>
                <w:tab w:val="left" w:pos="9000"/>
              </w:tabs>
              <w:rPr>
                <w:sz w:val="22"/>
              </w:rPr>
            </w:pPr>
          </w:p>
          <w:p w14:paraId="3937B0F6" w14:textId="77777777" w:rsidR="007C6402" w:rsidRPr="00AD26A0" w:rsidRDefault="007C6402" w:rsidP="00A851A2">
            <w:pPr>
              <w:tabs>
                <w:tab w:val="left" w:pos="9000"/>
              </w:tabs>
              <w:rPr>
                <w:sz w:val="22"/>
              </w:rPr>
            </w:pPr>
          </w:p>
        </w:tc>
        <w:tc>
          <w:tcPr>
            <w:tcW w:w="9540" w:type="dxa"/>
          </w:tcPr>
          <w:p w14:paraId="5D4E7884" w14:textId="7B0A5E3A" w:rsidR="00896517" w:rsidRDefault="00896517" w:rsidP="001C789A">
            <w:pPr>
              <w:pStyle w:val="NormalWeb"/>
              <w:spacing w:before="0" w:beforeAutospacing="0" w:after="0" w:afterAutospacing="0"/>
              <w:rPr>
                <w:b/>
                <w:bCs/>
                <w:sz w:val="22"/>
                <w:szCs w:val="22"/>
              </w:rPr>
            </w:pPr>
            <w:r>
              <w:rPr>
                <w:b/>
                <w:bCs/>
                <w:sz w:val="22"/>
                <w:szCs w:val="22"/>
              </w:rPr>
              <w:t xml:space="preserve">* </w:t>
            </w:r>
            <w:r w:rsidR="00372D1F">
              <w:rPr>
                <w:b/>
                <w:bCs/>
                <w:sz w:val="22"/>
                <w:szCs w:val="22"/>
              </w:rPr>
              <w:t xml:space="preserve">DIFFERENT </w:t>
            </w:r>
            <w:r>
              <w:rPr>
                <w:b/>
                <w:bCs/>
                <w:sz w:val="22"/>
                <w:szCs w:val="22"/>
              </w:rPr>
              <w:t xml:space="preserve">WAYS TO ADDRESS THE LEARNING NEEDS OF </w:t>
            </w:r>
            <w:r w:rsidR="001026B0">
              <w:rPr>
                <w:b/>
                <w:bCs/>
                <w:sz w:val="22"/>
                <w:szCs w:val="22"/>
              </w:rPr>
              <w:t>EXCEPTIONAL LEARNERS</w:t>
            </w:r>
          </w:p>
          <w:p w14:paraId="72C26A29" w14:textId="77777777" w:rsidR="002855D4" w:rsidRPr="00473198" w:rsidRDefault="002855D4" w:rsidP="001C789A">
            <w:pPr>
              <w:pStyle w:val="NormalWeb"/>
              <w:spacing w:before="0" w:beforeAutospacing="0" w:after="0" w:afterAutospacing="0"/>
              <w:rPr>
                <w:b/>
                <w:bCs/>
                <w:sz w:val="22"/>
                <w:szCs w:val="22"/>
              </w:rPr>
            </w:pPr>
          </w:p>
          <w:p w14:paraId="2F5C8AE8" w14:textId="4BF7055B" w:rsidR="00B35861" w:rsidRDefault="006658DF" w:rsidP="006658DF">
            <w:pPr>
              <w:pStyle w:val="NormalWeb"/>
              <w:spacing w:before="0" w:beforeAutospacing="0" w:after="0" w:afterAutospacing="0"/>
              <w:rPr>
                <w:sz w:val="24"/>
                <w:szCs w:val="24"/>
              </w:rPr>
            </w:pPr>
            <w:r>
              <w:rPr>
                <w:rFonts w:eastAsia="Times New Roman"/>
                <w:b/>
                <w:bCs/>
                <w:sz w:val="22"/>
                <w:szCs w:val="22"/>
              </w:rPr>
              <w:t xml:space="preserve">A.  </w:t>
            </w:r>
            <w:r w:rsidR="00486DA8">
              <w:rPr>
                <w:rFonts w:eastAsia="Times New Roman"/>
                <w:b/>
                <w:bCs/>
                <w:sz w:val="22"/>
                <w:szCs w:val="22"/>
              </w:rPr>
              <w:t xml:space="preserve">Differentiation </w:t>
            </w:r>
            <w:r w:rsidR="0021620D">
              <w:rPr>
                <w:rFonts w:eastAsia="Times New Roman"/>
                <w:b/>
                <w:bCs/>
                <w:sz w:val="22"/>
                <w:szCs w:val="22"/>
              </w:rPr>
              <w:t>Discussion</w:t>
            </w:r>
            <w:r w:rsidR="00486DA8">
              <w:rPr>
                <w:sz w:val="24"/>
                <w:szCs w:val="24"/>
              </w:rPr>
              <w:t>:</w:t>
            </w:r>
            <w:r w:rsidR="00E032FA">
              <w:rPr>
                <w:sz w:val="24"/>
                <w:szCs w:val="24"/>
              </w:rPr>
              <w:t xml:space="preserve"> </w:t>
            </w:r>
            <w:r w:rsidR="006A5696" w:rsidRPr="005C0A46">
              <w:rPr>
                <w:sz w:val="24"/>
                <w:szCs w:val="24"/>
              </w:rPr>
              <w:t>After reading Tomlinson's chapters 1 and 2 comment on one or more of the following:</w:t>
            </w:r>
            <w:r w:rsidR="006A5696" w:rsidRPr="005C0A46">
              <w:rPr>
                <w:sz w:val="24"/>
                <w:szCs w:val="24"/>
              </w:rPr>
              <w:br/>
              <w:t xml:space="preserve">1. What differentiated instruction </w:t>
            </w:r>
            <w:proofErr w:type="gramStart"/>
            <w:r w:rsidR="006A5696" w:rsidRPr="005C0A46">
              <w:rPr>
                <w:sz w:val="24"/>
                <w:szCs w:val="24"/>
              </w:rPr>
              <w:t>is</w:t>
            </w:r>
            <w:proofErr w:type="gramEnd"/>
            <w:r w:rsidR="006A5696" w:rsidRPr="005C0A46">
              <w:rPr>
                <w:sz w:val="24"/>
                <w:szCs w:val="24"/>
              </w:rPr>
              <w:t xml:space="preserve"> NOT</w:t>
            </w:r>
            <w:r w:rsidR="006A5696" w:rsidRPr="005C0A46">
              <w:rPr>
                <w:sz w:val="24"/>
                <w:szCs w:val="24"/>
              </w:rPr>
              <w:br/>
              <w:t>2. What differentiated instruction IS</w:t>
            </w:r>
            <w:r w:rsidR="006A5696" w:rsidRPr="005C0A46">
              <w:rPr>
                <w:sz w:val="24"/>
                <w:szCs w:val="24"/>
              </w:rPr>
              <w:br/>
              <w:t>3. A new image to keep in mind</w:t>
            </w:r>
            <w:r w:rsidR="006A5696" w:rsidRPr="005C0A46">
              <w:rPr>
                <w:sz w:val="24"/>
                <w:szCs w:val="24"/>
              </w:rPr>
              <w:br/>
              <w:t>4. How people best learn: the engine that drives effective differentiation</w:t>
            </w:r>
            <w:r w:rsidR="006A5696" w:rsidRPr="005C0A46">
              <w:rPr>
                <w:sz w:val="24"/>
                <w:szCs w:val="24"/>
              </w:rPr>
              <w:br/>
              <w:t>5. Looking at a classroom through many eyes</w:t>
            </w:r>
            <w:r w:rsidR="006A5696" w:rsidRPr="005C0A46">
              <w:rPr>
                <w:sz w:val="24"/>
                <w:szCs w:val="24"/>
              </w:rPr>
              <w:br/>
              <w:t>6. Understanding the needs of advanced learners</w:t>
            </w:r>
            <w:r w:rsidR="006A5696" w:rsidRPr="005C0A46">
              <w:rPr>
                <w:sz w:val="24"/>
                <w:szCs w:val="24"/>
              </w:rPr>
              <w:br/>
              <w:t>7. Understanding the needs of struggling learners</w:t>
            </w:r>
            <w:r w:rsidR="006A5696" w:rsidRPr="005C0A46">
              <w:rPr>
                <w:sz w:val="24"/>
                <w:szCs w:val="24"/>
              </w:rPr>
              <w:br/>
              <w:t>8. Differentiating learning experience</w:t>
            </w:r>
            <w:r w:rsidR="00B35861">
              <w:rPr>
                <w:sz w:val="24"/>
                <w:szCs w:val="24"/>
              </w:rPr>
              <w:t>s to address academic diversity</w:t>
            </w:r>
          </w:p>
          <w:p w14:paraId="0C49AB72" w14:textId="77777777" w:rsidR="009D01CB" w:rsidRDefault="005358F2" w:rsidP="001C789A">
            <w:pPr>
              <w:pStyle w:val="NormalWeb"/>
              <w:spacing w:before="0" w:beforeAutospacing="0" w:after="0" w:afterAutospacing="0"/>
              <w:rPr>
                <w:bCs/>
                <w:sz w:val="22"/>
                <w:szCs w:val="22"/>
              </w:rPr>
            </w:pPr>
            <w:r w:rsidRPr="0027652D">
              <w:rPr>
                <w:rFonts w:ascii="Menlo Regular" w:hAnsi="Menlo Regular" w:cs="Menlo Regular"/>
                <w:b/>
                <w:bCs/>
                <w:sz w:val="22"/>
                <w:szCs w:val="22"/>
              </w:rPr>
              <w:t>➢</w:t>
            </w:r>
            <w:r>
              <w:rPr>
                <w:b/>
                <w:bCs/>
                <w:sz w:val="22"/>
                <w:szCs w:val="22"/>
              </w:rPr>
              <w:t xml:space="preserve"> </w:t>
            </w:r>
            <w:r w:rsidRPr="00892D4F">
              <w:rPr>
                <w:b/>
                <w:bCs/>
                <w:sz w:val="22"/>
                <w:szCs w:val="22"/>
              </w:rPr>
              <w:t>Reflect and discuss in 150-</w:t>
            </w:r>
            <w:r>
              <w:rPr>
                <w:b/>
                <w:bCs/>
                <w:sz w:val="22"/>
                <w:szCs w:val="22"/>
              </w:rPr>
              <w:t>200</w:t>
            </w:r>
            <w:r w:rsidRPr="00892D4F">
              <w:rPr>
                <w:b/>
                <w:bCs/>
                <w:sz w:val="22"/>
                <w:szCs w:val="22"/>
              </w:rPr>
              <w:t xml:space="preserve"> words, </w:t>
            </w:r>
            <w:r w:rsidR="00D761B6">
              <w:rPr>
                <w:b/>
                <w:bCs/>
                <w:sz w:val="22"/>
                <w:szCs w:val="22"/>
              </w:rPr>
              <w:t>single-space</w:t>
            </w:r>
            <w:r w:rsidRPr="00892D4F">
              <w:rPr>
                <w:b/>
                <w:bCs/>
                <w:sz w:val="22"/>
                <w:szCs w:val="22"/>
              </w:rPr>
              <w:t xml:space="preserve">d, 12 font. </w:t>
            </w:r>
            <w:r>
              <w:rPr>
                <w:b/>
                <w:bCs/>
                <w:sz w:val="22"/>
                <w:szCs w:val="22"/>
              </w:rPr>
              <w:t xml:space="preserve"> </w:t>
            </w:r>
            <w:r w:rsidRPr="0012438F">
              <w:rPr>
                <w:b/>
                <w:bCs/>
                <w:sz w:val="22"/>
                <w:szCs w:val="22"/>
                <w:u w:val="single"/>
              </w:rPr>
              <w:t>Respond to two others.</w:t>
            </w:r>
            <w:r w:rsidRPr="0027652D">
              <w:rPr>
                <w:sz w:val="24"/>
                <w:szCs w:val="24"/>
              </w:rPr>
              <w:t xml:space="preserve"> </w:t>
            </w:r>
          </w:p>
          <w:p w14:paraId="0142DAA2" w14:textId="6AB7A141" w:rsidR="009D01CB" w:rsidRDefault="001857CB" w:rsidP="001C789A">
            <w:pPr>
              <w:pStyle w:val="NormalWeb"/>
              <w:spacing w:before="0" w:beforeAutospacing="0" w:after="0" w:afterAutospacing="0"/>
              <w:rPr>
                <w:bCs/>
                <w:sz w:val="22"/>
                <w:szCs w:val="22"/>
              </w:rPr>
            </w:pPr>
            <w:r>
              <w:rPr>
                <w:bCs/>
                <w:sz w:val="22"/>
                <w:szCs w:val="22"/>
              </w:rPr>
              <w:t xml:space="preserve">No attachments please, </w:t>
            </w:r>
            <w:r w:rsidR="009D01CB">
              <w:rPr>
                <w:bCs/>
                <w:sz w:val="22"/>
                <w:szCs w:val="22"/>
              </w:rPr>
              <w:t>copy and paste.</w:t>
            </w:r>
          </w:p>
          <w:p w14:paraId="5E95401C" w14:textId="77777777" w:rsidR="006658DF" w:rsidRDefault="006658DF" w:rsidP="001C789A">
            <w:pPr>
              <w:pStyle w:val="NormalWeb"/>
              <w:spacing w:before="0" w:beforeAutospacing="0" w:after="0" w:afterAutospacing="0"/>
              <w:rPr>
                <w:bCs/>
                <w:sz w:val="22"/>
                <w:szCs w:val="22"/>
              </w:rPr>
            </w:pPr>
          </w:p>
          <w:p w14:paraId="289A8609" w14:textId="3DC0BEB7" w:rsidR="006658DF" w:rsidRDefault="006658DF" w:rsidP="006658DF">
            <w:pPr>
              <w:pStyle w:val="NormalWeb"/>
              <w:spacing w:before="0" w:beforeAutospacing="0" w:after="0" w:afterAutospacing="0"/>
              <w:ind w:left="360" w:hanging="360"/>
            </w:pPr>
            <w:r>
              <w:rPr>
                <w:b/>
                <w:bCs/>
                <w:sz w:val="22"/>
                <w:szCs w:val="22"/>
              </w:rPr>
              <w:t>B.  Understanding by Design (UDL) Watch the video on YouTube titled, ‘UDL at a Glance’</w:t>
            </w:r>
          </w:p>
          <w:p w14:paraId="4B14C888" w14:textId="77777777" w:rsidR="006658DF" w:rsidRDefault="00E330F3" w:rsidP="006658DF">
            <w:pPr>
              <w:pStyle w:val="NormalWeb"/>
              <w:spacing w:before="0" w:beforeAutospacing="0" w:after="0" w:afterAutospacing="0"/>
            </w:pPr>
            <w:hyperlink r:id="rId7" w:history="1">
              <w:r w:rsidR="006658DF">
                <w:rPr>
                  <w:rStyle w:val="Hyperlink"/>
                  <w:b/>
                  <w:bCs/>
                  <w:sz w:val="22"/>
                  <w:szCs w:val="22"/>
                </w:rPr>
                <w:t>https://www.youtube.com/watch?v=bDvKnY0g6e4</w:t>
              </w:r>
            </w:hyperlink>
            <w:r w:rsidR="006658DF">
              <w:rPr>
                <w:b/>
                <w:bCs/>
              </w:rPr>
              <w:t xml:space="preserve"> </w:t>
            </w:r>
          </w:p>
          <w:p w14:paraId="775DEB42" w14:textId="77777777" w:rsidR="006658DF" w:rsidRDefault="006658DF" w:rsidP="006658DF">
            <w:pPr>
              <w:pStyle w:val="NormalWeb"/>
              <w:spacing w:before="0" w:beforeAutospacing="0" w:after="0" w:afterAutospacing="0"/>
            </w:pPr>
            <w:r>
              <w:rPr>
                <w:b/>
                <w:bCs/>
                <w:sz w:val="22"/>
                <w:szCs w:val="22"/>
              </w:rPr>
              <w:t> </w:t>
            </w:r>
          </w:p>
          <w:p w14:paraId="69174BB8" w14:textId="77777777" w:rsidR="006658DF" w:rsidRDefault="006658DF" w:rsidP="006658DF">
            <w:pPr>
              <w:pStyle w:val="NormalWeb"/>
              <w:spacing w:before="0" w:beforeAutospacing="0" w:after="0" w:afterAutospacing="0"/>
            </w:pPr>
            <w:r>
              <w:rPr>
                <w:b/>
                <w:bCs/>
                <w:sz w:val="22"/>
                <w:szCs w:val="22"/>
              </w:rPr>
              <w:t xml:space="preserve">Go to the Center for Applied Special Technology (CAST) website- </w:t>
            </w:r>
            <w:hyperlink r:id="rId8" w:history="1">
              <w:r>
                <w:rPr>
                  <w:rStyle w:val="Hyperlink"/>
                  <w:b/>
                  <w:bCs/>
                  <w:sz w:val="22"/>
                  <w:szCs w:val="22"/>
                </w:rPr>
                <w:t>http://cast.org/</w:t>
              </w:r>
            </w:hyperlink>
            <w:r>
              <w:rPr>
                <w:b/>
                <w:bCs/>
                <w:sz w:val="22"/>
                <w:szCs w:val="22"/>
              </w:rPr>
              <w:t xml:space="preserve"> and click on ‘What is Universal Design for Learning (UDL)’. Summarize the UDL approach toward teaching and learning. Respond to two others. </w:t>
            </w:r>
          </w:p>
          <w:p w14:paraId="1EC95A06" w14:textId="77777777" w:rsidR="006658DF" w:rsidRDefault="006658DF" w:rsidP="001C789A">
            <w:pPr>
              <w:pStyle w:val="NormalWeb"/>
              <w:spacing w:before="0" w:beforeAutospacing="0" w:after="0" w:afterAutospacing="0"/>
              <w:rPr>
                <w:bCs/>
                <w:sz w:val="22"/>
                <w:szCs w:val="22"/>
              </w:rPr>
            </w:pPr>
          </w:p>
          <w:p w14:paraId="7CCA1E63" w14:textId="77777777" w:rsidR="004065B2" w:rsidRPr="0027652D" w:rsidRDefault="004065B2" w:rsidP="001C789A">
            <w:pPr>
              <w:pStyle w:val="NormalWeb"/>
              <w:spacing w:before="0" w:beforeAutospacing="0" w:after="0" w:afterAutospacing="0"/>
              <w:rPr>
                <w:sz w:val="24"/>
                <w:szCs w:val="24"/>
              </w:rPr>
            </w:pPr>
          </w:p>
        </w:tc>
      </w:tr>
      <w:tr w:rsidR="00662821" w:rsidRPr="00AD26A0" w14:paraId="49292E95" w14:textId="77777777" w:rsidTr="001C789A">
        <w:trPr>
          <w:trHeight w:val="175"/>
        </w:trPr>
        <w:tc>
          <w:tcPr>
            <w:tcW w:w="900" w:type="dxa"/>
          </w:tcPr>
          <w:p w14:paraId="2ACE7AB4" w14:textId="2A894844" w:rsidR="00C95D53" w:rsidRPr="00AD26A0" w:rsidRDefault="002B6F93" w:rsidP="00A851A2">
            <w:pPr>
              <w:tabs>
                <w:tab w:val="left" w:pos="9000"/>
              </w:tabs>
              <w:rPr>
                <w:sz w:val="22"/>
              </w:rPr>
            </w:pPr>
            <w:r>
              <w:rPr>
                <w:sz w:val="22"/>
              </w:rPr>
              <w:t>10/13</w:t>
            </w:r>
          </w:p>
          <w:p w14:paraId="4E461FAF" w14:textId="77777777" w:rsidR="00C95D53" w:rsidRPr="00AD26A0" w:rsidRDefault="007C6402" w:rsidP="00A851A2">
            <w:pPr>
              <w:tabs>
                <w:tab w:val="left" w:pos="9000"/>
              </w:tabs>
              <w:rPr>
                <w:sz w:val="22"/>
              </w:rPr>
            </w:pPr>
            <w:r>
              <w:rPr>
                <w:sz w:val="22"/>
              </w:rPr>
              <w:t>Week 2</w:t>
            </w:r>
          </w:p>
          <w:p w14:paraId="733A63AC" w14:textId="77777777" w:rsidR="007C27CE" w:rsidRPr="00AD26A0" w:rsidRDefault="007C27CE" w:rsidP="00A851A2">
            <w:pPr>
              <w:tabs>
                <w:tab w:val="left" w:pos="9000"/>
              </w:tabs>
              <w:rPr>
                <w:sz w:val="22"/>
              </w:rPr>
            </w:pPr>
          </w:p>
        </w:tc>
        <w:tc>
          <w:tcPr>
            <w:tcW w:w="9540" w:type="dxa"/>
          </w:tcPr>
          <w:p w14:paraId="220EBB4B" w14:textId="77777777" w:rsidR="007C27CE" w:rsidRDefault="007C27CE" w:rsidP="001C789A">
            <w:pPr>
              <w:tabs>
                <w:tab w:val="left" w:pos="9000"/>
              </w:tabs>
              <w:rPr>
                <w:b/>
                <w:sz w:val="22"/>
              </w:rPr>
            </w:pPr>
            <w:r w:rsidRPr="00341D55">
              <w:rPr>
                <w:b/>
                <w:sz w:val="22"/>
              </w:rPr>
              <w:t xml:space="preserve">Read </w:t>
            </w:r>
            <w:r w:rsidR="00AC736C">
              <w:rPr>
                <w:b/>
                <w:i/>
                <w:sz w:val="22"/>
              </w:rPr>
              <w:t xml:space="preserve">Exceptional Learners: Introduction to </w:t>
            </w:r>
            <w:r w:rsidR="0096795B">
              <w:rPr>
                <w:b/>
                <w:i/>
                <w:sz w:val="22"/>
              </w:rPr>
              <w:t>Special Education</w:t>
            </w:r>
            <w:r w:rsidRPr="00AD26A0">
              <w:rPr>
                <w:b/>
                <w:sz w:val="22"/>
              </w:rPr>
              <w:t>, Chapters 1 &amp; 2</w:t>
            </w:r>
          </w:p>
          <w:p w14:paraId="5E2B6466" w14:textId="77777777" w:rsidR="00D53152" w:rsidRDefault="00D53152" w:rsidP="001C789A">
            <w:pPr>
              <w:tabs>
                <w:tab w:val="left" w:pos="9000"/>
              </w:tabs>
              <w:rPr>
                <w:b/>
                <w:sz w:val="22"/>
              </w:rPr>
            </w:pPr>
          </w:p>
          <w:p w14:paraId="2A33DED3" w14:textId="7885ADBC" w:rsidR="00036BAF" w:rsidRDefault="00646E2B" w:rsidP="001C789A">
            <w:pPr>
              <w:tabs>
                <w:tab w:val="left" w:pos="9000"/>
              </w:tabs>
              <w:rPr>
                <w:b/>
                <w:sz w:val="22"/>
              </w:rPr>
            </w:pPr>
            <w:r>
              <w:rPr>
                <w:b/>
                <w:sz w:val="22"/>
              </w:rPr>
              <w:t xml:space="preserve">Respond to the </w:t>
            </w:r>
            <w:r w:rsidR="00036BAF">
              <w:rPr>
                <w:b/>
                <w:sz w:val="22"/>
              </w:rPr>
              <w:t>chapter 1</w:t>
            </w:r>
            <w:r w:rsidR="00036BAF" w:rsidRPr="00AD26A0">
              <w:rPr>
                <w:b/>
                <w:sz w:val="22"/>
              </w:rPr>
              <w:t xml:space="preserve"> </w:t>
            </w:r>
            <w:r w:rsidR="00036BAF">
              <w:rPr>
                <w:b/>
                <w:sz w:val="22"/>
              </w:rPr>
              <w:t>prom</w:t>
            </w:r>
            <w:r w:rsidR="00CC31B1">
              <w:rPr>
                <w:b/>
                <w:sz w:val="22"/>
              </w:rPr>
              <w:t>p</w:t>
            </w:r>
            <w:r>
              <w:rPr>
                <w:b/>
                <w:sz w:val="22"/>
              </w:rPr>
              <w:t>t.</w:t>
            </w:r>
            <w:r w:rsidR="00036BAF" w:rsidRPr="00AD26A0">
              <w:rPr>
                <w:b/>
                <w:sz w:val="22"/>
              </w:rPr>
              <w:t xml:space="preserve"> </w:t>
            </w:r>
            <w:r w:rsidR="00036BAF">
              <w:rPr>
                <w:b/>
                <w:sz w:val="22"/>
              </w:rPr>
              <w:t>(250-</w:t>
            </w:r>
            <w:r w:rsidR="008F3615">
              <w:rPr>
                <w:b/>
                <w:sz w:val="22"/>
              </w:rPr>
              <w:t>300</w:t>
            </w:r>
            <w:r w:rsidR="00036BAF">
              <w:rPr>
                <w:b/>
                <w:sz w:val="22"/>
              </w:rPr>
              <w:t xml:space="preserve"> words, </w:t>
            </w:r>
            <w:r w:rsidR="00D761B6">
              <w:rPr>
                <w:b/>
                <w:sz w:val="22"/>
              </w:rPr>
              <w:t>single-space</w:t>
            </w:r>
            <w:r w:rsidR="00036BAF" w:rsidRPr="00AD26A0">
              <w:rPr>
                <w:b/>
                <w:sz w:val="22"/>
              </w:rPr>
              <w:t>d, 12 font)</w:t>
            </w:r>
            <w:r w:rsidR="00036BAF">
              <w:rPr>
                <w:b/>
                <w:sz w:val="22"/>
              </w:rPr>
              <w:t xml:space="preserve">  </w:t>
            </w:r>
          </w:p>
          <w:p w14:paraId="22F80F6F" w14:textId="77777777" w:rsidR="00036BAF" w:rsidRDefault="00CC31B1" w:rsidP="001C789A">
            <w:pPr>
              <w:tabs>
                <w:tab w:val="left" w:pos="9000"/>
              </w:tabs>
              <w:rPr>
                <w:b/>
                <w:sz w:val="22"/>
                <w:u w:val="single"/>
              </w:rPr>
            </w:pPr>
            <w:r>
              <w:rPr>
                <w:b/>
                <w:sz w:val="22"/>
              </w:rPr>
              <w:t>R</w:t>
            </w:r>
            <w:r w:rsidR="00036BAF">
              <w:rPr>
                <w:b/>
                <w:sz w:val="22"/>
              </w:rPr>
              <w:t xml:space="preserve">eference the text and </w:t>
            </w:r>
            <w:r w:rsidR="00036BAF">
              <w:rPr>
                <w:b/>
                <w:sz w:val="22"/>
                <w:u w:val="single"/>
              </w:rPr>
              <w:t xml:space="preserve">include the page numbers </w:t>
            </w:r>
            <w:r w:rsidR="00036BAF">
              <w:rPr>
                <w:b/>
                <w:sz w:val="22"/>
              </w:rPr>
              <w:t xml:space="preserve">in </w:t>
            </w:r>
            <w:r w:rsidR="00036BAF" w:rsidRPr="004509CC">
              <w:rPr>
                <w:b/>
                <w:sz w:val="22"/>
              </w:rPr>
              <w:t>your response</w:t>
            </w:r>
          </w:p>
          <w:p w14:paraId="2174D371" w14:textId="77777777" w:rsidR="00036BAF" w:rsidRDefault="00036BAF" w:rsidP="001C789A">
            <w:pPr>
              <w:tabs>
                <w:tab w:val="left" w:pos="9000"/>
              </w:tabs>
              <w:rPr>
                <w:b/>
                <w:sz w:val="22"/>
                <w:u w:val="single"/>
              </w:rPr>
            </w:pPr>
          </w:p>
          <w:p w14:paraId="27A2AA4D" w14:textId="77777777" w:rsidR="005B091E" w:rsidRDefault="00036BAF" w:rsidP="001C789A">
            <w:pPr>
              <w:tabs>
                <w:tab w:val="left" w:pos="9000"/>
              </w:tabs>
              <w:rPr>
                <w:b/>
                <w:sz w:val="22"/>
              </w:rPr>
            </w:pPr>
            <w:r>
              <w:rPr>
                <w:b/>
                <w:sz w:val="22"/>
              </w:rPr>
              <w:t xml:space="preserve">Read and respond to 2 other students. </w:t>
            </w:r>
          </w:p>
          <w:p w14:paraId="1AB7937C" w14:textId="77777777" w:rsidR="005B091E" w:rsidRDefault="005B091E" w:rsidP="001C789A">
            <w:pPr>
              <w:tabs>
                <w:tab w:val="left" w:pos="9000"/>
              </w:tabs>
              <w:rPr>
                <w:b/>
                <w:sz w:val="22"/>
              </w:rPr>
            </w:pPr>
          </w:p>
          <w:p w14:paraId="52CE2F75" w14:textId="266C103C" w:rsidR="00B21BD4" w:rsidRPr="005B091E" w:rsidRDefault="00772931" w:rsidP="001C789A">
            <w:pPr>
              <w:pStyle w:val="ListParagraph"/>
              <w:numPr>
                <w:ilvl w:val="0"/>
                <w:numId w:val="37"/>
              </w:numPr>
              <w:tabs>
                <w:tab w:val="left" w:pos="9000"/>
              </w:tabs>
              <w:rPr>
                <w:sz w:val="22"/>
              </w:rPr>
            </w:pPr>
            <w:r w:rsidRPr="005B091E">
              <w:rPr>
                <w:sz w:val="22"/>
              </w:rPr>
              <w:t xml:space="preserve">Chapter 1- Exceptionality and Special Education </w:t>
            </w:r>
            <w:r w:rsidR="00B21BD4" w:rsidRPr="005B091E">
              <w:rPr>
                <w:sz w:val="22"/>
              </w:rPr>
              <w:t xml:space="preserve">– Outline the history of special education. </w:t>
            </w:r>
          </w:p>
          <w:p w14:paraId="4AFF8381" w14:textId="7C3D8BFE" w:rsidR="00B21BD4" w:rsidRPr="00B21BD4" w:rsidRDefault="00B21BD4" w:rsidP="001C789A">
            <w:pPr>
              <w:tabs>
                <w:tab w:val="left" w:pos="9000"/>
              </w:tabs>
              <w:rPr>
                <w:sz w:val="22"/>
              </w:rPr>
            </w:pPr>
            <w:r w:rsidRPr="00B21BD4">
              <w:rPr>
                <w:sz w:val="22"/>
              </w:rPr>
              <w:t>Disc</w:t>
            </w:r>
            <w:r>
              <w:rPr>
                <w:sz w:val="22"/>
              </w:rPr>
              <w:t xml:space="preserve">uss </w:t>
            </w:r>
            <w:r w:rsidR="00762E07">
              <w:rPr>
                <w:sz w:val="22"/>
              </w:rPr>
              <w:t xml:space="preserve">two of more </w:t>
            </w:r>
            <w:r>
              <w:rPr>
                <w:sz w:val="22"/>
              </w:rPr>
              <w:t xml:space="preserve">practices or ideas that were prevalent in the </w:t>
            </w:r>
            <w:r w:rsidR="00762E07">
              <w:rPr>
                <w:sz w:val="22"/>
              </w:rPr>
              <w:t xml:space="preserve">past </w:t>
            </w:r>
            <w:r>
              <w:rPr>
                <w:sz w:val="22"/>
              </w:rPr>
              <w:t>that we no longer use today.</w:t>
            </w:r>
          </w:p>
          <w:p w14:paraId="7357A84A" w14:textId="084B1A4B" w:rsidR="00AC736C" w:rsidRPr="00A13829" w:rsidRDefault="00772931" w:rsidP="001C789A">
            <w:pPr>
              <w:pStyle w:val="ListParagraph"/>
              <w:numPr>
                <w:ilvl w:val="0"/>
                <w:numId w:val="8"/>
              </w:numPr>
              <w:tabs>
                <w:tab w:val="left" w:pos="9000"/>
              </w:tabs>
            </w:pPr>
            <w:r>
              <w:rPr>
                <w:sz w:val="22"/>
              </w:rPr>
              <w:t xml:space="preserve">Chapter 2- </w:t>
            </w:r>
            <w:proofErr w:type="gramStart"/>
            <w:r w:rsidR="00A13829">
              <w:rPr>
                <w:sz w:val="22"/>
              </w:rPr>
              <w:t>Read</w:t>
            </w:r>
            <w:proofErr w:type="gramEnd"/>
            <w:r w:rsidR="00A13829">
              <w:rPr>
                <w:sz w:val="22"/>
              </w:rPr>
              <w:t xml:space="preserve"> </w:t>
            </w:r>
            <w:r w:rsidR="00013AE6">
              <w:rPr>
                <w:sz w:val="22"/>
              </w:rPr>
              <w:t xml:space="preserve">this chapter carefully. It will be </w:t>
            </w:r>
            <w:r w:rsidR="0089412D">
              <w:rPr>
                <w:sz w:val="22"/>
              </w:rPr>
              <w:t>the basis for your midterm assignment</w:t>
            </w:r>
            <w:r w:rsidR="00013AE6">
              <w:rPr>
                <w:sz w:val="22"/>
              </w:rPr>
              <w:t xml:space="preserve"> on IDEA 2004 described in </w:t>
            </w:r>
            <w:r w:rsidR="00647928">
              <w:rPr>
                <w:sz w:val="22"/>
              </w:rPr>
              <w:t xml:space="preserve">the syllabus. </w:t>
            </w:r>
          </w:p>
          <w:p w14:paraId="62C976AC" w14:textId="77777777" w:rsidR="00A13829" w:rsidRDefault="00A13829" w:rsidP="001C789A">
            <w:pPr>
              <w:tabs>
                <w:tab w:val="left" w:pos="9000"/>
              </w:tabs>
            </w:pPr>
          </w:p>
          <w:p w14:paraId="04E0172F" w14:textId="41B79756" w:rsidR="004711AB" w:rsidRDefault="006B2ADC" w:rsidP="001C789A">
            <w:pPr>
              <w:tabs>
                <w:tab w:val="left" w:pos="9000"/>
              </w:tabs>
              <w:rPr>
                <w:rFonts w:eastAsia="Times New Roman" w:cs="Times New Roman"/>
              </w:rPr>
            </w:pPr>
            <w:r>
              <w:rPr>
                <w:rFonts w:eastAsia="Times New Roman" w:cs="Times New Roman"/>
                <w:b/>
                <w:bCs/>
                <w:sz w:val="22"/>
                <w:szCs w:val="22"/>
              </w:rPr>
              <w:t xml:space="preserve">Differentiation </w:t>
            </w:r>
            <w:r w:rsidR="0021620D">
              <w:rPr>
                <w:rFonts w:eastAsia="Times New Roman" w:cs="Times New Roman"/>
                <w:b/>
                <w:bCs/>
                <w:sz w:val="22"/>
                <w:szCs w:val="22"/>
              </w:rPr>
              <w:t>Discussion</w:t>
            </w:r>
            <w:r w:rsidR="00AC736C">
              <w:rPr>
                <w:rFonts w:eastAsia="Times New Roman" w:cs="Times New Roman"/>
                <w:sz w:val="22"/>
                <w:szCs w:val="22"/>
              </w:rPr>
              <w:t>:  After reading Tomlinson's chapters 3 and 4 comment on one or more of the following:</w:t>
            </w:r>
            <w:r w:rsidR="00AC736C">
              <w:rPr>
                <w:rFonts w:eastAsia="Times New Roman" w:cs="Times New Roman"/>
                <w:sz w:val="22"/>
                <w:szCs w:val="22"/>
              </w:rPr>
              <w:br/>
            </w:r>
            <w:r w:rsidR="00AC736C">
              <w:rPr>
                <w:rFonts w:eastAsia="Times New Roman" w:cs="Times New Roman"/>
              </w:rPr>
              <w:t>1. The teacher's role in a differentiated classroom</w:t>
            </w:r>
            <w:r w:rsidR="00AC736C">
              <w:rPr>
                <w:rFonts w:eastAsia="Times New Roman" w:cs="Times New Roman"/>
              </w:rPr>
              <w:br/>
              <w:t>2. Best practice accounts for varied learners</w:t>
            </w:r>
            <w:r w:rsidR="00AC736C">
              <w:rPr>
                <w:rFonts w:eastAsia="Times New Roman" w:cs="Times New Roman"/>
              </w:rPr>
              <w:br/>
              <w:t>3. Learning to lead a differentiated classroom</w:t>
            </w:r>
            <w:r w:rsidR="00AC736C">
              <w:rPr>
                <w:rFonts w:eastAsia="Times New Roman" w:cs="Times New Roman"/>
              </w:rPr>
              <w:br/>
              <w:t>4. Differentiated instruction: rules of thumb</w:t>
            </w:r>
            <w:r w:rsidR="00AC736C">
              <w:rPr>
                <w:rFonts w:eastAsia="Times New Roman" w:cs="Times New Roman"/>
              </w:rPr>
              <w:br/>
            </w:r>
            <w:r w:rsidR="00AC736C">
              <w:rPr>
                <w:rFonts w:eastAsia="Times New Roman" w:cs="Times New Roman"/>
              </w:rPr>
              <w:lastRenderedPageBreak/>
              <w:t>5. Characteristics of an effective learning community</w:t>
            </w:r>
            <w:r w:rsidR="00AC736C">
              <w:rPr>
                <w:rFonts w:eastAsia="Times New Roman" w:cs="Times New Roman"/>
              </w:rPr>
              <w:br/>
              <w:t>6. Paving the way for respect and success</w:t>
            </w:r>
          </w:p>
          <w:p w14:paraId="23E61E59" w14:textId="4535E83E" w:rsidR="007D5E6C" w:rsidRDefault="007D5E6C" w:rsidP="001C789A">
            <w:pPr>
              <w:tabs>
                <w:tab w:val="left" w:pos="9000"/>
              </w:tabs>
              <w:rPr>
                <w:rFonts w:eastAsia="Times New Roman" w:cs="Times New Roman"/>
              </w:rPr>
            </w:pPr>
            <w:r w:rsidRPr="0027652D">
              <w:rPr>
                <w:rFonts w:ascii="Menlo Regular" w:hAnsi="Menlo Regular" w:cs="Menlo Regular"/>
                <w:b/>
                <w:bCs/>
                <w:sz w:val="22"/>
                <w:szCs w:val="22"/>
              </w:rPr>
              <w:t>➢</w:t>
            </w:r>
            <w:r>
              <w:rPr>
                <w:b/>
                <w:bCs/>
                <w:sz w:val="22"/>
                <w:szCs w:val="22"/>
              </w:rPr>
              <w:t xml:space="preserve"> </w:t>
            </w:r>
            <w:r w:rsidRPr="00892D4F">
              <w:rPr>
                <w:b/>
                <w:bCs/>
                <w:sz w:val="22"/>
                <w:szCs w:val="22"/>
              </w:rPr>
              <w:t>Reflect and discuss in</w:t>
            </w:r>
            <w:r w:rsidR="009479EA" w:rsidRPr="009479EA">
              <w:rPr>
                <w:bCs/>
                <w:sz w:val="22"/>
                <w:szCs w:val="22"/>
              </w:rPr>
              <w:t xml:space="preserve"> </w:t>
            </w:r>
            <w:r w:rsidR="009479EA" w:rsidRPr="009479EA">
              <w:rPr>
                <w:b/>
                <w:bCs/>
                <w:sz w:val="22"/>
                <w:szCs w:val="22"/>
              </w:rPr>
              <w:t>approximately 200 words</w:t>
            </w:r>
            <w:r w:rsidRPr="00892D4F">
              <w:rPr>
                <w:b/>
                <w:bCs/>
                <w:sz w:val="22"/>
                <w:szCs w:val="22"/>
              </w:rPr>
              <w:t xml:space="preserve">, </w:t>
            </w:r>
            <w:r w:rsidR="00D761B6">
              <w:rPr>
                <w:b/>
                <w:bCs/>
                <w:sz w:val="22"/>
                <w:szCs w:val="22"/>
              </w:rPr>
              <w:t>single-space</w:t>
            </w:r>
            <w:r w:rsidRPr="00892D4F">
              <w:rPr>
                <w:b/>
                <w:bCs/>
                <w:sz w:val="22"/>
                <w:szCs w:val="22"/>
              </w:rPr>
              <w:t xml:space="preserve">d, 12 font. </w:t>
            </w:r>
            <w:r>
              <w:rPr>
                <w:b/>
                <w:bCs/>
                <w:sz w:val="22"/>
                <w:szCs w:val="22"/>
              </w:rPr>
              <w:t xml:space="preserve"> </w:t>
            </w:r>
            <w:r w:rsidRPr="00892D4F">
              <w:rPr>
                <w:b/>
                <w:bCs/>
                <w:sz w:val="22"/>
                <w:szCs w:val="22"/>
              </w:rPr>
              <w:t>Respond to two others</w:t>
            </w:r>
          </w:p>
          <w:p w14:paraId="4E26FF9E" w14:textId="77777777" w:rsidR="00EC6E08" w:rsidRPr="00892D4F" w:rsidRDefault="00EC6E08" w:rsidP="001C789A">
            <w:pPr>
              <w:pStyle w:val="NormalWeb"/>
              <w:spacing w:before="0" w:beforeAutospacing="0" w:after="200" w:afterAutospacing="0"/>
              <w:ind w:left="720"/>
              <w:rPr>
                <w:b/>
                <w:bCs/>
                <w:sz w:val="22"/>
                <w:szCs w:val="22"/>
              </w:rPr>
            </w:pPr>
          </w:p>
        </w:tc>
      </w:tr>
      <w:tr w:rsidR="00662821" w:rsidRPr="00AD26A0" w14:paraId="4D93A5CB" w14:textId="77777777" w:rsidTr="001C789A">
        <w:trPr>
          <w:trHeight w:val="6380"/>
        </w:trPr>
        <w:tc>
          <w:tcPr>
            <w:tcW w:w="900" w:type="dxa"/>
          </w:tcPr>
          <w:p w14:paraId="4BECF055" w14:textId="23C134C0" w:rsidR="00C95D53" w:rsidRPr="00AD26A0" w:rsidRDefault="002B6F93" w:rsidP="00A851A2">
            <w:pPr>
              <w:tabs>
                <w:tab w:val="left" w:pos="9000"/>
              </w:tabs>
              <w:rPr>
                <w:sz w:val="22"/>
              </w:rPr>
            </w:pPr>
            <w:r>
              <w:rPr>
                <w:sz w:val="22"/>
              </w:rPr>
              <w:lastRenderedPageBreak/>
              <w:t>10/20</w:t>
            </w:r>
          </w:p>
          <w:p w14:paraId="5BCCBD6D" w14:textId="77777777" w:rsidR="007C27CE" w:rsidRPr="00AD26A0" w:rsidRDefault="007C27CE" w:rsidP="00A851A2">
            <w:pPr>
              <w:tabs>
                <w:tab w:val="left" w:pos="9000"/>
              </w:tabs>
              <w:rPr>
                <w:sz w:val="22"/>
              </w:rPr>
            </w:pPr>
            <w:r w:rsidRPr="00AD26A0">
              <w:rPr>
                <w:sz w:val="22"/>
              </w:rPr>
              <w:t xml:space="preserve">Week </w:t>
            </w:r>
            <w:r w:rsidR="002609B6">
              <w:rPr>
                <w:sz w:val="22"/>
              </w:rPr>
              <w:t>3</w:t>
            </w:r>
          </w:p>
        </w:tc>
        <w:tc>
          <w:tcPr>
            <w:tcW w:w="9540" w:type="dxa"/>
          </w:tcPr>
          <w:p w14:paraId="588BE28D" w14:textId="77777777" w:rsidR="00BE521D" w:rsidRDefault="00BE521D" w:rsidP="001C789A">
            <w:pPr>
              <w:tabs>
                <w:tab w:val="left" w:pos="9000"/>
              </w:tabs>
              <w:rPr>
                <w:b/>
                <w:sz w:val="22"/>
              </w:rPr>
            </w:pPr>
            <w:r w:rsidRPr="00341D55">
              <w:rPr>
                <w:b/>
                <w:sz w:val="22"/>
              </w:rPr>
              <w:t xml:space="preserve">Read </w:t>
            </w:r>
            <w:r w:rsidR="00B332A4">
              <w:rPr>
                <w:b/>
                <w:i/>
                <w:sz w:val="22"/>
              </w:rPr>
              <w:t xml:space="preserve">Exceptional Learners: </w:t>
            </w:r>
            <w:r w:rsidR="0096795B">
              <w:rPr>
                <w:b/>
                <w:i/>
                <w:sz w:val="22"/>
              </w:rPr>
              <w:t>Introduction to Special Education</w:t>
            </w:r>
            <w:r>
              <w:rPr>
                <w:b/>
                <w:sz w:val="22"/>
              </w:rPr>
              <w:t>,</w:t>
            </w:r>
            <w:r w:rsidR="00512713">
              <w:rPr>
                <w:b/>
                <w:sz w:val="22"/>
              </w:rPr>
              <w:t xml:space="preserve"> </w:t>
            </w:r>
            <w:r>
              <w:rPr>
                <w:b/>
                <w:sz w:val="22"/>
              </w:rPr>
              <w:t>Chapters 3 &amp; 4</w:t>
            </w:r>
          </w:p>
          <w:p w14:paraId="097F20E7" w14:textId="77777777" w:rsidR="00770ADA" w:rsidRPr="00BE521D" w:rsidRDefault="00770ADA" w:rsidP="001C789A">
            <w:pPr>
              <w:pStyle w:val="ListParagraph"/>
              <w:numPr>
                <w:ilvl w:val="0"/>
                <w:numId w:val="9"/>
              </w:numPr>
              <w:tabs>
                <w:tab w:val="left" w:pos="7542"/>
                <w:tab w:val="left" w:pos="9000"/>
              </w:tabs>
              <w:rPr>
                <w:sz w:val="22"/>
              </w:rPr>
            </w:pPr>
            <w:r>
              <w:rPr>
                <w:sz w:val="22"/>
              </w:rPr>
              <w:t xml:space="preserve">Chapter 3- </w:t>
            </w:r>
            <w:r w:rsidRPr="00BE521D">
              <w:rPr>
                <w:sz w:val="22"/>
              </w:rPr>
              <w:t>Multicultural and Bilingual Aspects of Special Education</w:t>
            </w:r>
            <w:r w:rsidR="00D761B6">
              <w:rPr>
                <w:sz w:val="22"/>
              </w:rPr>
              <w:t xml:space="preserve"> </w:t>
            </w:r>
          </w:p>
          <w:p w14:paraId="6D1E040C" w14:textId="77777777" w:rsidR="00770ADA" w:rsidRDefault="00770ADA" w:rsidP="001C789A">
            <w:pPr>
              <w:pStyle w:val="ListParagraph"/>
              <w:numPr>
                <w:ilvl w:val="0"/>
                <w:numId w:val="3"/>
              </w:numPr>
              <w:tabs>
                <w:tab w:val="left" w:pos="9000"/>
              </w:tabs>
              <w:rPr>
                <w:sz w:val="22"/>
              </w:rPr>
            </w:pPr>
            <w:r>
              <w:rPr>
                <w:sz w:val="22"/>
              </w:rPr>
              <w:t xml:space="preserve">Chapter 4- </w:t>
            </w:r>
            <w:r w:rsidRPr="004678D2">
              <w:rPr>
                <w:sz w:val="22"/>
              </w:rPr>
              <w:t>Parents and Families</w:t>
            </w:r>
          </w:p>
          <w:p w14:paraId="338E412A" w14:textId="77777777" w:rsidR="00770ADA" w:rsidRDefault="00770ADA" w:rsidP="001C789A">
            <w:pPr>
              <w:tabs>
                <w:tab w:val="left" w:pos="9000"/>
              </w:tabs>
              <w:rPr>
                <w:b/>
                <w:sz w:val="22"/>
              </w:rPr>
            </w:pPr>
          </w:p>
          <w:p w14:paraId="0FE89348" w14:textId="7A2575E4" w:rsidR="007C27CE" w:rsidRPr="00052FB3" w:rsidRDefault="00052FB3" w:rsidP="001C789A">
            <w:pPr>
              <w:pStyle w:val="ListParagraph"/>
              <w:numPr>
                <w:ilvl w:val="0"/>
                <w:numId w:val="36"/>
              </w:numPr>
              <w:tabs>
                <w:tab w:val="left" w:pos="9000"/>
              </w:tabs>
              <w:rPr>
                <w:sz w:val="22"/>
              </w:rPr>
            </w:pPr>
            <w:r w:rsidRPr="00052FB3">
              <w:rPr>
                <w:b/>
                <w:bCs/>
                <w:sz w:val="22"/>
                <w:szCs w:val="22"/>
              </w:rPr>
              <w:t xml:space="preserve">Read article in docshare titled: Seven Teaching Strategies for Classroom Teachers of ELLs </w:t>
            </w:r>
            <w:r w:rsidRPr="00052FB3">
              <w:rPr>
                <w:sz w:val="22"/>
                <w:szCs w:val="22"/>
              </w:rPr>
              <w:t xml:space="preserve">by Judie Haynes in preparation for chapter 3, week 3. After reading chapter 3, you will select </w:t>
            </w:r>
            <w:r w:rsidRPr="00052FB3">
              <w:rPr>
                <w:sz w:val="22"/>
                <w:szCs w:val="22"/>
                <w:u w:val="single"/>
              </w:rPr>
              <w:t>two</w:t>
            </w:r>
            <w:r w:rsidRPr="00052FB3">
              <w:rPr>
                <w:sz w:val="22"/>
                <w:szCs w:val="22"/>
              </w:rPr>
              <w:t xml:space="preserve"> strategies (from the article and/or textbook) for ELLs you feel would be effective in a classroom setting.  List these strategies and your reasons for selecting them (check to see if there is any research to support your choice). Describe how you would implement these 2 strategies to assist your ELLs before or during a particular lesson. For example, if you plan to do a lesson on how simple machines (e.g., wedge, pulley, screw) use forces (pushes and pulls) to do work (a 3</w:t>
            </w:r>
            <w:r w:rsidRPr="00052FB3">
              <w:rPr>
                <w:sz w:val="22"/>
                <w:szCs w:val="22"/>
                <w:vertAlign w:val="superscript"/>
              </w:rPr>
              <w:t>rd</w:t>
            </w:r>
            <w:r w:rsidRPr="00052FB3">
              <w:rPr>
                <w:sz w:val="22"/>
                <w:szCs w:val="22"/>
              </w:rPr>
              <w:t xml:space="preserve"> grade science benchmark), you might chose 1) cooperative learning groups and 2) modify vocabulary instruction by providing instruction on new vocabulary words ahead of time.  You would then elaborate on why you chose them and how you would implement them.</w:t>
            </w:r>
            <w:r w:rsidR="00FF310F">
              <w:rPr>
                <w:sz w:val="22"/>
                <w:szCs w:val="22"/>
              </w:rPr>
              <w:t xml:space="preserve"> </w:t>
            </w:r>
            <w:r w:rsidR="0077151E">
              <w:rPr>
                <w:sz w:val="22"/>
                <w:szCs w:val="22"/>
              </w:rPr>
              <w:t xml:space="preserve">Post under Exceptional Learners link, week 3. </w:t>
            </w:r>
          </w:p>
          <w:p w14:paraId="1CD76CE6" w14:textId="77777777" w:rsidR="00052FB3" w:rsidRDefault="00052FB3" w:rsidP="001C789A">
            <w:pPr>
              <w:tabs>
                <w:tab w:val="left" w:pos="9000"/>
              </w:tabs>
              <w:rPr>
                <w:b/>
                <w:sz w:val="22"/>
              </w:rPr>
            </w:pPr>
          </w:p>
          <w:p w14:paraId="5326EA15" w14:textId="77777777" w:rsidR="0027652D" w:rsidRDefault="002E2C1C" w:rsidP="001C789A">
            <w:pPr>
              <w:pStyle w:val="NormalWeb"/>
              <w:spacing w:before="0" w:beforeAutospacing="0" w:after="0" w:afterAutospacing="0"/>
              <w:rPr>
                <w:sz w:val="24"/>
                <w:szCs w:val="24"/>
              </w:rPr>
            </w:pPr>
            <w:r>
              <w:rPr>
                <w:sz w:val="22"/>
                <w:szCs w:val="22"/>
              </w:rPr>
              <w:t> </w:t>
            </w:r>
            <w:r>
              <w:rPr>
                <w:b/>
                <w:bCs/>
                <w:sz w:val="22"/>
                <w:szCs w:val="22"/>
              </w:rPr>
              <w:t xml:space="preserve">Differentiation </w:t>
            </w:r>
            <w:r w:rsidR="0021620D">
              <w:rPr>
                <w:b/>
                <w:bCs/>
                <w:sz w:val="22"/>
                <w:szCs w:val="22"/>
              </w:rPr>
              <w:t>Discussion</w:t>
            </w:r>
            <w:r>
              <w:rPr>
                <w:b/>
                <w:bCs/>
                <w:sz w:val="22"/>
                <w:szCs w:val="22"/>
              </w:rPr>
              <w:t>:</w:t>
            </w:r>
            <w:r w:rsidR="009862A4">
              <w:rPr>
                <w:b/>
                <w:bCs/>
                <w:sz w:val="22"/>
                <w:szCs w:val="22"/>
              </w:rPr>
              <w:t xml:space="preserve"> </w:t>
            </w:r>
            <w:r>
              <w:rPr>
                <w:sz w:val="24"/>
                <w:szCs w:val="24"/>
              </w:rPr>
              <w:t>After reading Tomlinson's chapters 5 and 6 comment on one or more of the following:</w:t>
            </w:r>
            <w:r>
              <w:rPr>
                <w:sz w:val="24"/>
                <w:szCs w:val="24"/>
              </w:rPr>
              <w:br/>
              <w:t>1. Ms. Eames and her 1st graders</w:t>
            </w:r>
            <w:r>
              <w:rPr>
                <w:sz w:val="24"/>
                <w:szCs w:val="24"/>
              </w:rPr>
              <w:br/>
              <w:t>2. Mrs. Riley and her 3rd graders</w:t>
            </w:r>
            <w:r>
              <w:rPr>
                <w:sz w:val="24"/>
                <w:szCs w:val="24"/>
              </w:rPr>
              <w:br/>
              <w:t>3. Mr. Blackstone and his 6th graders</w:t>
            </w:r>
            <w:r>
              <w:rPr>
                <w:sz w:val="24"/>
                <w:szCs w:val="24"/>
              </w:rPr>
              <w:br/>
              <w:t>4. Ms. Jeffries and her 8th grade history students</w:t>
            </w:r>
            <w:r>
              <w:rPr>
                <w:sz w:val="24"/>
                <w:szCs w:val="24"/>
              </w:rPr>
              <w:br/>
              <w:t>5. Mr. Rakes and his high school math students</w:t>
            </w:r>
            <w:r>
              <w:rPr>
                <w:sz w:val="24"/>
                <w:szCs w:val="24"/>
              </w:rPr>
              <w:br/>
              <w:t>6. The teacher's toolbox</w:t>
            </w:r>
            <w:r>
              <w:rPr>
                <w:sz w:val="24"/>
                <w:szCs w:val="24"/>
              </w:rPr>
              <w:br/>
              <w:t>7. Benefits for students and teachers</w:t>
            </w:r>
            <w:r>
              <w:rPr>
                <w:sz w:val="24"/>
                <w:szCs w:val="24"/>
              </w:rPr>
              <w:br/>
              <w:t>8. Managing a dif</w:t>
            </w:r>
            <w:r w:rsidR="0027652D">
              <w:rPr>
                <w:sz w:val="24"/>
                <w:szCs w:val="24"/>
              </w:rPr>
              <w:t>ferentiated classroom: the basics</w:t>
            </w:r>
          </w:p>
          <w:p w14:paraId="16EF079D" w14:textId="26FC5608" w:rsidR="0027652D" w:rsidRDefault="0027652D" w:rsidP="001C789A">
            <w:pPr>
              <w:pStyle w:val="NormalWeb"/>
              <w:spacing w:before="0" w:beforeAutospacing="0" w:after="0" w:afterAutospacing="0"/>
              <w:rPr>
                <w:b/>
                <w:bCs/>
                <w:sz w:val="22"/>
                <w:szCs w:val="22"/>
              </w:rPr>
            </w:pPr>
            <w:r w:rsidRPr="0027652D">
              <w:rPr>
                <w:rFonts w:ascii="Menlo Regular" w:hAnsi="Menlo Regular" w:cs="Menlo Regular"/>
                <w:b/>
                <w:bCs/>
                <w:sz w:val="22"/>
                <w:szCs w:val="22"/>
              </w:rPr>
              <w:t>➢</w:t>
            </w:r>
            <w:r w:rsidR="001A2103">
              <w:rPr>
                <w:b/>
                <w:bCs/>
                <w:sz w:val="22"/>
                <w:szCs w:val="22"/>
              </w:rPr>
              <w:t xml:space="preserve"> </w:t>
            </w:r>
            <w:r w:rsidR="007D5E6C" w:rsidRPr="00892D4F">
              <w:rPr>
                <w:b/>
                <w:bCs/>
                <w:sz w:val="22"/>
                <w:szCs w:val="22"/>
              </w:rPr>
              <w:t>Reflect and discuss in</w:t>
            </w:r>
            <w:r w:rsidR="009479EA" w:rsidRPr="009479EA">
              <w:rPr>
                <w:rFonts w:asciiTheme="minorHAnsi" w:hAnsiTheme="minorHAnsi" w:cstheme="minorBidi"/>
                <w:bCs/>
                <w:sz w:val="22"/>
                <w:szCs w:val="22"/>
              </w:rPr>
              <w:t xml:space="preserve"> </w:t>
            </w:r>
            <w:r w:rsidR="009479EA" w:rsidRPr="009479EA">
              <w:rPr>
                <w:b/>
                <w:bCs/>
                <w:sz w:val="22"/>
                <w:szCs w:val="22"/>
              </w:rPr>
              <w:t>approximately 200 words</w:t>
            </w:r>
            <w:r w:rsidR="007D5E6C" w:rsidRPr="00892D4F">
              <w:rPr>
                <w:b/>
                <w:bCs/>
                <w:sz w:val="22"/>
                <w:szCs w:val="22"/>
              </w:rPr>
              <w:t xml:space="preserve">, </w:t>
            </w:r>
            <w:r w:rsidR="00D761B6">
              <w:rPr>
                <w:b/>
                <w:bCs/>
                <w:sz w:val="22"/>
                <w:szCs w:val="22"/>
              </w:rPr>
              <w:t>single-space</w:t>
            </w:r>
            <w:r w:rsidR="007D5E6C" w:rsidRPr="00892D4F">
              <w:rPr>
                <w:b/>
                <w:bCs/>
                <w:sz w:val="22"/>
                <w:szCs w:val="22"/>
              </w:rPr>
              <w:t xml:space="preserve">d, 12 font. </w:t>
            </w:r>
            <w:r w:rsidR="007D5E6C">
              <w:rPr>
                <w:b/>
                <w:bCs/>
                <w:sz w:val="22"/>
                <w:szCs w:val="22"/>
              </w:rPr>
              <w:t xml:space="preserve"> Respond to two others.</w:t>
            </w:r>
          </w:p>
          <w:p w14:paraId="6B03DFA9" w14:textId="77777777" w:rsidR="007566C6" w:rsidRDefault="007566C6" w:rsidP="001C789A">
            <w:pPr>
              <w:pStyle w:val="NormalWeb"/>
              <w:spacing w:before="0" w:beforeAutospacing="0" w:after="0" w:afterAutospacing="0"/>
              <w:rPr>
                <w:b/>
                <w:bCs/>
                <w:sz w:val="22"/>
                <w:szCs w:val="22"/>
              </w:rPr>
            </w:pPr>
          </w:p>
          <w:p w14:paraId="0EA83721" w14:textId="77777777" w:rsidR="0027652D" w:rsidRDefault="007566C6" w:rsidP="001C789A">
            <w:pPr>
              <w:pStyle w:val="NormalWeb"/>
              <w:numPr>
                <w:ilvl w:val="0"/>
                <w:numId w:val="20"/>
              </w:numPr>
              <w:spacing w:before="0" w:beforeAutospacing="0" w:after="0" w:afterAutospacing="0"/>
              <w:rPr>
                <w:sz w:val="24"/>
                <w:szCs w:val="24"/>
              </w:rPr>
            </w:pPr>
            <w:r>
              <w:rPr>
                <w:sz w:val="24"/>
                <w:szCs w:val="24"/>
              </w:rPr>
              <w:t xml:space="preserve">CHAPTER </w:t>
            </w:r>
            <w:r w:rsidR="00EB460C">
              <w:rPr>
                <w:sz w:val="24"/>
                <w:szCs w:val="24"/>
              </w:rPr>
              <w:t xml:space="preserve">1-4 </w:t>
            </w:r>
            <w:r>
              <w:rPr>
                <w:sz w:val="24"/>
                <w:szCs w:val="24"/>
              </w:rPr>
              <w:t>QUIZ</w:t>
            </w:r>
          </w:p>
          <w:p w14:paraId="6657B3A5" w14:textId="77777777" w:rsidR="00EC6E08" w:rsidRPr="0027652D" w:rsidRDefault="00EC6E08" w:rsidP="001C789A">
            <w:pPr>
              <w:pStyle w:val="NormalWeb"/>
              <w:spacing w:before="0" w:beforeAutospacing="0" w:after="0" w:afterAutospacing="0"/>
              <w:rPr>
                <w:sz w:val="24"/>
                <w:szCs w:val="24"/>
              </w:rPr>
            </w:pPr>
          </w:p>
        </w:tc>
      </w:tr>
      <w:tr w:rsidR="00662821" w:rsidRPr="00AD26A0" w14:paraId="6BFB9A73" w14:textId="77777777" w:rsidTr="001C789A">
        <w:trPr>
          <w:trHeight w:val="147"/>
        </w:trPr>
        <w:tc>
          <w:tcPr>
            <w:tcW w:w="900" w:type="dxa"/>
          </w:tcPr>
          <w:p w14:paraId="344C4951" w14:textId="630D048F" w:rsidR="007C27CE" w:rsidRPr="00AD26A0" w:rsidRDefault="002B6F93" w:rsidP="00A851A2">
            <w:pPr>
              <w:tabs>
                <w:tab w:val="left" w:pos="9000"/>
              </w:tabs>
              <w:rPr>
                <w:sz w:val="22"/>
              </w:rPr>
            </w:pPr>
            <w:r>
              <w:rPr>
                <w:sz w:val="22"/>
              </w:rPr>
              <w:t>10/27</w:t>
            </w:r>
          </w:p>
          <w:p w14:paraId="6DA589D5" w14:textId="77777777" w:rsidR="007C27CE" w:rsidRPr="00AD26A0" w:rsidRDefault="00F701A5" w:rsidP="00A851A2">
            <w:pPr>
              <w:tabs>
                <w:tab w:val="left" w:pos="9000"/>
              </w:tabs>
              <w:rPr>
                <w:sz w:val="22"/>
              </w:rPr>
            </w:pPr>
            <w:r>
              <w:rPr>
                <w:sz w:val="22"/>
              </w:rPr>
              <w:t>Week 4</w:t>
            </w:r>
          </w:p>
        </w:tc>
        <w:tc>
          <w:tcPr>
            <w:tcW w:w="9540" w:type="dxa"/>
          </w:tcPr>
          <w:p w14:paraId="02A58F51" w14:textId="77777777" w:rsidR="00567873" w:rsidRDefault="00512713" w:rsidP="001C789A">
            <w:pPr>
              <w:tabs>
                <w:tab w:val="left" w:pos="9000"/>
              </w:tabs>
              <w:rPr>
                <w:b/>
                <w:sz w:val="22"/>
              </w:rPr>
            </w:pPr>
            <w:r w:rsidRPr="00341D55">
              <w:rPr>
                <w:b/>
                <w:sz w:val="22"/>
              </w:rPr>
              <w:t xml:space="preserve">Read </w:t>
            </w:r>
            <w:r>
              <w:rPr>
                <w:b/>
                <w:i/>
                <w:sz w:val="22"/>
              </w:rPr>
              <w:t xml:space="preserve">Exceptional Learners: </w:t>
            </w:r>
            <w:r w:rsidR="0096795B">
              <w:rPr>
                <w:b/>
                <w:i/>
                <w:sz w:val="22"/>
              </w:rPr>
              <w:t>Introduction to Special Education</w:t>
            </w:r>
            <w:r>
              <w:rPr>
                <w:b/>
                <w:sz w:val="22"/>
              </w:rPr>
              <w:t>, Chapters 5 &amp; 6</w:t>
            </w:r>
          </w:p>
          <w:p w14:paraId="2477CF4C" w14:textId="77777777" w:rsidR="00276611" w:rsidRPr="00B228F1" w:rsidRDefault="00276611" w:rsidP="001C789A">
            <w:pPr>
              <w:pStyle w:val="ListParagraph"/>
              <w:numPr>
                <w:ilvl w:val="0"/>
                <w:numId w:val="3"/>
              </w:numPr>
              <w:tabs>
                <w:tab w:val="left" w:pos="9000"/>
              </w:tabs>
              <w:rPr>
                <w:sz w:val="22"/>
              </w:rPr>
            </w:pPr>
            <w:r w:rsidRPr="00B228F1">
              <w:rPr>
                <w:sz w:val="22"/>
              </w:rPr>
              <w:t>Chapter 5- Learners with Intellectual and Developmental Disabilities</w:t>
            </w:r>
          </w:p>
          <w:p w14:paraId="23586B48" w14:textId="77777777" w:rsidR="00276611" w:rsidRPr="00512713" w:rsidRDefault="00276611" w:rsidP="001C789A">
            <w:pPr>
              <w:pStyle w:val="ListParagraph"/>
              <w:numPr>
                <w:ilvl w:val="0"/>
                <w:numId w:val="10"/>
              </w:numPr>
              <w:tabs>
                <w:tab w:val="left" w:pos="9000"/>
              </w:tabs>
              <w:rPr>
                <w:sz w:val="22"/>
              </w:rPr>
            </w:pPr>
            <w:r>
              <w:rPr>
                <w:sz w:val="22"/>
              </w:rPr>
              <w:t xml:space="preserve">Chapter 6- </w:t>
            </w:r>
            <w:r w:rsidRPr="00512713">
              <w:rPr>
                <w:sz w:val="22"/>
              </w:rPr>
              <w:t xml:space="preserve">Learners with </w:t>
            </w:r>
            <w:r>
              <w:rPr>
                <w:sz w:val="22"/>
              </w:rPr>
              <w:t>Learning Disabilities</w:t>
            </w:r>
          </w:p>
          <w:p w14:paraId="12187D61" w14:textId="77777777" w:rsidR="00276611" w:rsidRDefault="00276611" w:rsidP="001C789A">
            <w:pPr>
              <w:tabs>
                <w:tab w:val="left" w:pos="9000"/>
              </w:tabs>
              <w:rPr>
                <w:b/>
                <w:sz w:val="22"/>
              </w:rPr>
            </w:pPr>
          </w:p>
          <w:p w14:paraId="508EAC02" w14:textId="01890106" w:rsidR="00276611" w:rsidRDefault="00B228F1" w:rsidP="001C789A">
            <w:pPr>
              <w:tabs>
                <w:tab w:val="left" w:pos="9000"/>
              </w:tabs>
              <w:rPr>
                <w:b/>
                <w:sz w:val="22"/>
                <w:u w:val="single"/>
              </w:rPr>
            </w:pPr>
            <w:r>
              <w:rPr>
                <w:b/>
                <w:sz w:val="22"/>
              </w:rPr>
              <w:t xml:space="preserve">Chose chapter </w:t>
            </w:r>
            <w:r w:rsidR="00A6666D">
              <w:rPr>
                <w:b/>
                <w:sz w:val="22"/>
              </w:rPr>
              <w:t>5</w:t>
            </w:r>
            <w:r w:rsidRPr="00AD26A0">
              <w:rPr>
                <w:b/>
                <w:sz w:val="22"/>
              </w:rPr>
              <w:t xml:space="preserve"> </w:t>
            </w:r>
            <w:r w:rsidRPr="00AD26A0">
              <w:rPr>
                <w:b/>
                <w:sz w:val="22"/>
                <w:u w:val="single"/>
              </w:rPr>
              <w:t>or</w:t>
            </w:r>
            <w:r w:rsidR="00A6666D">
              <w:rPr>
                <w:b/>
                <w:sz w:val="22"/>
              </w:rPr>
              <w:t xml:space="preserve"> 6</w:t>
            </w:r>
            <w:r w:rsidR="00D910AE">
              <w:rPr>
                <w:b/>
                <w:sz w:val="22"/>
              </w:rPr>
              <w:t xml:space="preserve"> </w:t>
            </w:r>
            <w:r>
              <w:rPr>
                <w:b/>
                <w:sz w:val="22"/>
              </w:rPr>
              <w:t xml:space="preserve">to </w:t>
            </w:r>
            <w:r w:rsidR="00D910AE">
              <w:rPr>
                <w:b/>
                <w:sz w:val="22"/>
              </w:rPr>
              <w:t xml:space="preserve">address. </w:t>
            </w:r>
            <w:r w:rsidR="00E14526">
              <w:rPr>
                <w:b/>
                <w:sz w:val="22"/>
              </w:rPr>
              <w:t>Your posting</w:t>
            </w:r>
            <w:r w:rsidR="00276611">
              <w:rPr>
                <w:b/>
                <w:sz w:val="22"/>
              </w:rPr>
              <w:t xml:space="preserve"> should focus on one disability area.</w:t>
            </w:r>
            <w:r w:rsidR="005D5E1D">
              <w:rPr>
                <w:b/>
                <w:sz w:val="22"/>
                <w:u w:val="single"/>
              </w:rPr>
              <w:t xml:space="preserve"> I</w:t>
            </w:r>
            <w:r w:rsidR="00276611" w:rsidRPr="00BE2107">
              <w:rPr>
                <w:b/>
                <w:sz w:val="22"/>
                <w:u w:val="single"/>
              </w:rPr>
              <w:t xml:space="preserve">nclude </w:t>
            </w:r>
          </w:p>
          <w:p w14:paraId="0C69A44B" w14:textId="77777777" w:rsidR="00276611" w:rsidRDefault="00276611" w:rsidP="001C789A">
            <w:pPr>
              <w:tabs>
                <w:tab w:val="left" w:pos="9000"/>
              </w:tabs>
              <w:rPr>
                <w:b/>
                <w:sz w:val="22"/>
                <w:u w:val="single"/>
              </w:rPr>
            </w:pPr>
            <w:r w:rsidRPr="00BE2107">
              <w:rPr>
                <w:b/>
                <w:sz w:val="22"/>
                <w:u w:val="single"/>
              </w:rPr>
              <w:t>the main</w:t>
            </w:r>
            <w:r>
              <w:rPr>
                <w:b/>
                <w:sz w:val="22"/>
                <w:u w:val="single"/>
              </w:rPr>
              <w:t xml:space="preserve"> characteristics of </w:t>
            </w:r>
            <w:r w:rsidR="0072179A">
              <w:rPr>
                <w:b/>
                <w:sz w:val="22"/>
                <w:u w:val="single"/>
              </w:rPr>
              <w:t>the</w:t>
            </w:r>
            <w:r>
              <w:rPr>
                <w:b/>
                <w:sz w:val="22"/>
                <w:u w:val="single"/>
              </w:rPr>
              <w:t xml:space="preserve"> </w:t>
            </w:r>
            <w:r w:rsidRPr="00BE2107">
              <w:rPr>
                <w:b/>
                <w:sz w:val="22"/>
                <w:u w:val="single"/>
              </w:rPr>
              <w:t xml:space="preserve"> learners and one evidence-based instructional strategy</w:t>
            </w:r>
          </w:p>
          <w:p w14:paraId="4BD0835F" w14:textId="379885E4" w:rsidR="00276611" w:rsidRDefault="00276611" w:rsidP="001C789A">
            <w:pPr>
              <w:tabs>
                <w:tab w:val="left" w:pos="9000"/>
              </w:tabs>
              <w:rPr>
                <w:b/>
                <w:sz w:val="22"/>
              </w:rPr>
            </w:pPr>
            <w:r w:rsidRPr="00BE2107">
              <w:rPr>
                <w:b/>
                <w:sz w:val="22"/>
                <w:u w:val="single"/>
              </w:rPr>
              <w:t xml:space="preserve">that </w:t>
            </w:r>
            <w:r>
              <w:rPr>
                <w:b/>
                <w:sz w:val="22"/>
                <w:u w:val="single"/>
              </w:rPr>
              <w:t>is found to be effective with</w:t>
            </w:r>
            <w:r w:rsidRPr="00BE2107">
              <w:rPr>
                <w:b/>
                <w:sz w:val="22"/>
                <w:u w:val="single"/>
              </w:rPr>
              <w:t xml:space="preserve"> </w:t>
            </w:r>
            <w:r w:rsidR="0072179A">
              <w:rPr>
                <w:b/>
                <w:sz w:val="22"/>
                <w:u w:val="single"/>
              </w:rPr>
              <w:t>them</w:t>
            </w:r>
            <w:r w:rsidRPr="00BE2107">
              <w:rPr>
                <w:b/>
                <w:sz w:val="22"/>
                <w:u w:val="single"/>
              </w:rPr>
              <w:t xml:space="preserve"> (</w:t>
            </w:r>
            <w:r>
              <w:rPr>
                <w:b/>
                <w:sz w:val="22"/>
              </w:rPr>
              <w:t>250-</w:t>
            </w:r>
            <w:r w:rsidR="008F3615">
              <w:rPr>
                <w:b/>
                <w:sz w:val="22"/>
              </w:rPr>
              <w:t>300</w:t>
            </w:r>
            <w:r>
              <w:rPr>
                <w:b/>
                <w:sz w:val="22"/>
              </w:rPr>
              <w:t xml:space="preserve"> words, </w:t>
            </w:r>
            <w:r w:rsidR="00D761B6">
              <w:rPr>
                <w:b/>
                <w:sz w:val="22"/>
              </w:rPr>
              <w:t>single-space</w:t>
            </w:r>
            <w:r w:rsidRPr="00AD26A0">
              <w:rPr>
                <w:b/>
                <w:sz w:val="22"/>
              </w:rPr>
              <w:t>d, 12 font)</w:t>
            </w:r>
            <w:r>
              <w:rPr>
                <w:b/>
                <w:sz w:val="22"/>
              </w:rPr>
              <w:t xml:space="preserve">. </w:t>
            </w:r>
          </w:p>
          <w:p w14:paraId="194CC136" w14:textId="77777777" w:rsidR="00B228F1" w:rsidRPr="00D831C7" w:rsidRDefault="00276611" w:rsidP="001C789A">
            <w:pPr>
              <w:tabs>
                <w:tab w:val="left" w:pos="9000"/>
              </w:tabs>
              <w:rPr>
                <w:b/>
                <w:sz w:val="22"/>
              </w:rPr>
            </w:pPr>
            <w:r>
              <w:rPr>
                <w:b/>
                <w:sz w:val="22"/>
              </w:rPr>
              <w:t xml:space="preserve">Reference the text and </w:t>
            </w:r>
            <w:r>
              <w:rPr>
                <w:b/>
                <w:sz w:val="22"/>
                <w:u w:val="single"/>
              </w:rPr>
              <w:t xml:space="preserve">include the page numbers </w:t>
            </w:r>
            <w:r>
              <w:rPr>
                <w:b/>
                <w:sz w:val="22"/>
              </w:rPr>
              <w:t xml:space="preserve">in </w:t>
            </w:r>
            <w:r w:rsidRPr="004509CC">
              <w:rPr>
                <w:b/>
                <w:sz w:val="22"/>
              </w:rPr>
              <w:t>your response</w:t>
            </w:r>
            <w:r>
              <w:rPr>
                <w:b/>
                <w:sz w:val="22"/>
              </w:rPr>
              <w:t>.</w:t>
            </w:r>
          </w:p>
          <w:p w14:paraId="309CE519" w14:textId="77777777" w:rsidR="00B228F1" w:rsidRDefault="00B228F1" w:rsidP="001C789A">
            <w:pPr>
              <w:tabs>
                <w:tab w:val="left" w:pos="9000"/>
              </w:tabs>
              <w:rPr>
                <w:b/>
                <w:sz w:val="22"/>
                <w:u w:val="single"/>
              </w:rPr>
            </w:pPr>
          </w:p>
          <w:p w14:paraId="0E0DB791" w14:textId="77777777" w:rsidR="00B228F1" w:rsidRDefault="00B228F1" w:rsidP="001C789A">
            <w:pPr>
              <w:tabs>
                <w:tab w:val="left" w:pos="9000"/>
              </w:tabs>
              <w:rPr>
                <w:b/>
                <w:sz w:val="22"/>
              </w:rPr>
            </w:pPr>
            <w:r>
              <w:rPr>
                <w:b/>
                <w:sz w:val="22"/>
              </w:rPr>
              <w:t>Read and respond to 2 other students. Comment on 1 or more student postings</w:t>
            </w:r>
          </w:p>
          <w:p w14:paraId="3F47F417" w14:textId="77777777" w:rsidR="00B228F1" w:rsidRDefault="00B228F1" w:rsidP="001C789A">
            <w:pPr>
              <w:tabs>
                <w:tab w:val="left" w:pos="9000"/>
              </w:tabs>
              <w:rPr>
                <w:b/>
                <w:sz w:val="22"/>
              </w:rPr>
            </w:pPr>
            <w:r>
              <w:rPr>
                <w:b/>
                <w:sz w:val="22"/>
              </w:rPr>
              <w:t>in the other chapter, i.e., your post was on chapter 1, respond to a chapter 2 posting.</w:t>
            </w:r>
          </w:p>
          <w:p w14:paraId="466BFBF5" w14:textId="77777777" w:rsidR="00512713" w:rsidRDefault="00512713" w:rsidP="001C789A">
            <w:pPr>
              <w:tabs>
                <w:tab w:val="left" w:pos="9000"/>
              </w:tabs>
              <w:rPr>
                <w:b/>
                <w:sz w:val="22"/>
              </w:rPr>
            </w:pPr>
          </w:p>
          <w:p w14:paraId="37ADCB88" w14:textId="77777777" w:rsidR="00EB1117" w:rsidRDefault="000C7B71" w:rsidP="001C789A">
            <w:pPr>
              <w:tabs>
                <w:tab w:val="left" w:pos="9000"/>
              </w:tabs>
              <w:rPr>
                <w:rFonts w:eastAsia="Times New Roman" w:cs="Times New Roman"/>
                <w:sz w:val="22"/>
                <w:szCs w:val="22"/>
              </w:rPr>
            </w:pPr>
            <w:r>
              <w:rPr>
                <w:b/>
                <w:bCs/>
                <w:sz w:val="22"/>
                <w:szCs w:val="22"/>
              </w:rPr>
              <w:t xml:space="preserve">Differentiation </w:t>
            </w:r>
            <w:r w:rsidR="0021620D">
              <w:rPr>
                <w:b/>
                <w:bCs/>
                <w:sz w:val="22"/>
                <w:szCs w:val="22"/>
              </w:rPr>
              <w:t>Discussion</w:t>
            </w:r>
            <w:r>
              <w:rPr>
                <w:b/>
                <w:bCs/>
                <w:sz w:val="22"/>
                <w:szCs w:val="22"/>
              </w:rPr>
              <w:t>:</w:t>
            </w:r>
            <w:r w:rsidR="009862A4">
              <w:rPr>
                <w:b/>
                <w:bCs/>
                <w:sz w:val="22"/>
                <w:szCs w:val="22"/>
              </w:rPr>
              <w:t xml:space="preserve"> </w:t>
            </w:r>
            <w:r w:rsidR="003D4500" w:rsidRPr="000C7B71">
              <w:rPr>
                <w:rFonts w:eastAsia="Times New Roman" w:cs="Times New Roman"/>
                <w:sz w:val="22"/>
                <w:szCs w:val="22"/>
              </w:rPr>
              <w:t xml:space="preserve">After reading Tomlinson's chapters 7 and 8 comment </w:t>
            </w:r>
            <w:r w:rsidR="00F06E50">
              <w:rPr>
                <w:rFonts w:eastAsia="Times New Roman" w:cs="Times New Roman"/>
                <w:sz w:val="22"/>
                <w:szCs w:val="22"/>
              </w:rPr>
              <w:t xml:space="preserve">on one or more </w:t>
            </w:r>
            <w:r w:rsidR="00F06E50">
              <w:rPr>
                <w:rFonts w:eastAsia="Times New Roman" w:cs="Times New Roman"/>
                <w:sz w:val="22"/>
                <w:szCs w:val="22"/>
              </w:rPr>
              <w:lastRenderedPageBreak/>
              <w:t>of the following:</w:t>
            </w:r>
            <w:r w:rsidR="003D4500">
              <w:rPr>
                <w:rFonts w:eastAsia="Times New Roman" w:cs="Times New Roman"/>
                <w:sz w:val="22"/>
                <w:szCs w:val="22"/>
              </w:rPr>
              <w:br/>
              <w:t>1. Introducing students to differentiated instruction: a middle school scenario</w:t>
            </w:r>
            <w:r w:rsidR="003D4500">
              <w:rPr>
                <w:rFonts w:eastAsia="Times New Roman" w:cs="Times New Roman"/>
                <w:sz w:val="22"/>
                <w:szCs w:val="22"/>
              </w:rPr>
              <w:br/>
              <w:t>2. Introducing students and parents to differentiation: a primary grade scenario</w:t>
            </w:r>
            <w:r w:rsidR="003D4500">
              <w:rPr>
                <w:rFonts w:eastAsia="Times New Roman" w:cs="Times New Roman"/>
                <w:sz w:val="22"/>
                <w:szCs w:val="22"/>
              </w:rPr>
              <w:br/>
              <w:t>3. Helping parents learn about differentiated instruction</w:t>
            </w:r>
            <w:r w:rsidR="003D4500">
              <w:rPr>
                <w:rFonts w:eastAsia="Times New Roman" w:cs="Times New Roman"/>
                <w:sz w:val="22"/>
                <w:szCs w:val="22"/>
              </w:rPr>
              <w:br/>
              <w:t>4. A note about differentiation and parents of advanced learners</w:t>
            </w:r>
            <w:r w:rsidR="003D4500">
              <w:rPr>
                <w:rFonts w:eastAsia="Times New Roman" w:cs="Times New Roman"/>
                <w:sz w:val="22"/>
                <w:szCs w:val="22"/>
              </w:rPr>
              <w:br/>
              <w:t>5. A note about parents who push students too hard</w:t>
            </w:r>
            <w:r w:rsidR="003D4500">
              <w:rPr>
                <w:rFonts w:eastAsia="Times New Roman" w:cs="Times New Roman"/>
                <w:sz w:val="22"/>
                <w:szCs w:val="22"/>
              </w:rPr>
              <w:br/>
              <w:t>6. A note about parents who stay away from school</w:t>
            </w:r>
            <w:r w:rsidR="003D4500">
              <w:rPr>
                <w:rFonts w:eastAsia="Times New Roman" w:cs="Times New Roman"/>
                <w:sz w:val="22"/>
                <w:szCs w:val="22"/>
              </w:rPr>
              <w:br/>
              <w:t>7. Thinking about differentiation by readiness</w:t>
            </w:r>
          </w:p>
          <w:p w14:paraId="2165FEF8" w14:textId="05E0181E" w:rsidR="007A4869" w:rsidRDefault="0027652D" w:rsidP="001C789A">
            <w:pPr>
              <w:tabs>
                <w:tab w:val="left" w:pos="9000"/>
              </w:tabs>
              <w:rPr>
                <w:b/>
                <w:bCs/>
                <w:sz w:val="22"/>
                <w:szCs w:val="22"/>
              </w:rPr>
            </w:pPr>
            <w:r w:rsidRPr="0027652D">
              <w:rPr>
                <w:rFonts w:ascii="Menlo Regular" w:hAnsi="Menlo Regular" w:cs="Menlo Regular"/>
                <w:b/>
                <w:bCs/>
                <w:sz w:val="22"/>
                <w:szCs w:val="22"/>
              </w:rPr>
              <w:t>➢</w:t>
            </w:r>
            <w:r w:rsidR="00807536">
              <w:rPr>
                <w:b/>
                <w:bCs/>
                <w:sz w:val="22"/>
                <w:szCs w:val="22"/>
              </w:rPr>
              <w:t xml:space="preserve"> </w:t>
            </w:r>
            <w:r w:rsidR="007D5E6C" w:rsidRPr="00892D4F">
              <w:rPr>
                <w:b/>
                <w:bCs/>
                <w:sz w:val="22"/>
                <w:szCs w:val="22"/>
              </w:rPr>
              <w:t>Reflect and discuss in</w:t>
            </w:r>
            <w:r w:rsidR="009479EA" w:rsidRPr="009479EA">
              <w:rPr>
                <w:bCs/>
                <w:sz w:val="22"/>
                <w:szCs w:val="22"/>
              </w:rPr>
              <w:t xml:space="preserve"> </w:t>
            </w:r>
            <w:r w:rsidR="009479EA" w:rsidRPr="009479EA">
              <w:rPr>
                <w:b/>
                <w:bCs/>
                <w:sz w:val="22"/>
                <w:szCs w:val="22"/>
              </w:rPr>
              <w:t>approximately 200 words</w:t>
            </w:r>
            <w:r w:rsidR="007D5E6C" w:rsidRPr="00892D4F">
              <w:rPr>
                <w:b/>
                <w:bCs/>
                <w:sz w:val="22"/>
                <w:szCs w:val="22"/>
              </w:rPr>
              <w:t xml:space="preserve">, </w:t>
            </w:r>
            <w:r w:rsidR="00D761B6">
              <w:rPr>
                <w:b/>
                <w:bCs/>
                <w:sz w:val="22"/>
                <w:szCs w:val="22"/>
              </w:rPr>
              <w:t>single-space</w:t>
            </w:r>
            <w:r w:rsidR="007D5E6C" w:rsidRPr="00892D4F">
              <w:rPr>
                <w:b/>
                <w:bCs/>
                <w:sz w:val="22"/>
                <w:szCs w:val="22"/>
              </w:rPr>
              <w:t xml:space="preserve">d, 12 font. </w:t>
            </w:r>
            <w:r w:rsidR="007D5E6C">
              <w:rPr>
                <w:b/>
                <w:bCs/>
                <w:sz w:val="22"/>
                <w:szCs w:val="22"/>
              </w:rPr>
              <w:t xml:space="preserve"> </w:t>
            </w:r>
            <w:r w:rsidR="007D5E6C" w:rsidRPr="00892D4F">
              <w:rPr>
                <w:b/>
                <w:bCs/>
                <w:sz w:val="22"/>
                <w:szCs w:val="22"/>
              </w:rPr>
              <w:t>Respond to two others</w:t>
            </w:r>
          </w:p>
          <w:p w14:paraId="60F32C69" w14:textId="77777777" w:rsidR="00EC6E08" w:rsidRPr="00490CAF" w:rsidRDefault="00EC6E08" w:rsidP="001C789A">
            <w:pPr>
              <w:pStyle w:val="NormalWeb"/>
              <w:spacing w:before="0" w:beforeAutospacing="0" w:after="0" w:afterAutospacing="0"/>
              <w:rPr>
                <w:sz w:val="22"/>
                <w:szCs w:val="27"/>
              </w:rPr>
            </w:pPr>
          </w:p>
        </w:tc>
      </w:tr>
      <w:tr w:rsidR="00662821" w:rsidRPr="00AD26A0" w14:paraId="3885B395" w14:textId="77777777" w:rsidTr="001C789A">
        <w:trPr>
          <w:trHeight w:val="7316"/>
        </w:trPr>
        <w:tc>
          <w:tcPr>
            <w:tcW w:w="900" w:type="dxa"/>
          </w:tcPr>
          <w:p w14:paraId="2E61139B" w14:textId="6E93952B" w:rsidR="00DB1B19" w:rsidRDefault="002B6F93" w:rsidP="00042805">
            <w:pPr>
              <w:tabs>
                <w:tab w:val="left" w:pos="9000"/>
              </w:tabs>
              <w:rPr>
                <w:sz w:val="22"/>
              </w:rPr>
            </w:pPr>
            <w:r>
              <w:rPr>
                <w:sz w:val="22"/>
              </w:rPr>
              <w:lastRenderedPageBreak/>
              <w:t>11/3</w:t>
            </w:r>
          </w:p>
          <w:p w14:paraId="5D39F574" w14:textId="77777777" w:rsidR="007C27CE" w:rsidRPr="00AD26A0" w:rsidRDefault="007C27CE" w:rsidP="00042805">
            <w:pPr>
              <w:tabs>
                <w:tab w:val="left" w:pos="9000"/>
              </w:tabs>
              <w:rPr>
                <w:sz w:val="22"/>
              </w:rPr>
            </w:pPr>
            <w:r w:rsidRPr="00AD26A0">
              <w:rPr>
                <w:sz w:val="22"/>
              </w:rPr>
              <w:t>Week</w:t>
            </w:r>
            <w:r w:rsidR="00042805" w:rsidRPr="00AD26A0">
              <w:rPr>
                <w:sz w:val="22"/>
              </w:rPr>
              <w:t xml:space="preserve"> </w:t>
            </w:r>
            <w:r w:rsidR="009862A4">
              <w:rPr>
                <w:sz w:val="22"/>
              </w:rPr>
              <w:t>5</w:t>
            </w:r>
          </w:p>
        </w:tc>
        <w:tc>
          <w:tcPr>
            <w:tcW w:w="9540" w:type="dxa"/>
          </w:tcPr>
          <w:p w14:paraId="138A3C4F" w14:textId="77777777" w:rsidR="00D525B9" w:rsidRDefault="00D525B9" w:rsidP="001C789A">
            <w:pPr>
              <w:tabs>
                <w:tab w:val="left" w:pos="9000"/>
              </w:tabs>
              <w:rPr>
                <w:b/>
                <w:sz w:val="22"/>
              </w:rPr>
            </w:pPr>
            <w:r w:rsidRPr="00341D55">
              <w:rPr>
                <w:b/>
                <w:sz w:val="22"/>
              </w:rPr>
              <w:t xml:space="preserve">Read </w:t>
            </w:r>
            <w:r>
              <w:rPr>
                <w:b/>
                <w:i/>
                <w:sz w:val="22"/>
              </w:rPr>
              <w:t xml:space="preserve">Exceptional Learners: </w:t>
            </w:r>
            <w:r w:rsidR="0096795B">
              <w:rPr>
                <w:b/>
                <w:i/>
                <w:sz w:val="22"/>
              </w:rPr>
              <w:t>Introduction to Special Education</w:t>
            </w:r>
            <w:r>
              <w:rPr>
                <w:b/>
                <w:sz w:val="22"/>
              </w:rPr>
              <w:t>, Chapters 7 &amp; 8</w:t>
            </w:r>
          </w:p>
          <w:p w14:paraId="39385C05" w14:textId="77777777" w:rsidR="00276611" w:rsidRPr="00B228F1" w:rsidRDefault="00276611" w:rsidP="001C789A">
            <w:pPr>
              <w:pStyle w:val="ListParagraph"/>
              <w:numPr>
                <w:ilvl w:val="0"/>
                <w:numId w:val="3"/>
              </w:numPr>
              <w:tabs>
                <w:tab w:val="left" w:pos="9000"/>
              </w:tabs>
              <w:rPr>
                <w:sz w:val="22"/>
              </w:rPr>
            </w:pPr>
            <w:r>
              <w:rPr>
                <w:sz w:val="22"/>
              </w:rPr>
              <w:t>Chapter 7</w:t>
            </w:r>
            <w:r w:rsidRPr="00B228F1">
              <w:rPr>
                <w:sz w:val="22"/>
              </w:rPr>
              <w:t xml:space="preserve">- Learners with </w:t>
            </w:r>
            <w:r w:rsidRPr="00512713">
              <w:rPr>
                <w:sz w:val="22"/>
              </w:rPr>
              <w:t>Attention Deficit Hyperactivity Disorder</w:t>
            </w:r>
          </w:p>
          <w:p w14:paraId="422F03EF" w14:textId="77777777" w:rsidR="00276611" w:rsidRDefault="00276611" w:rsidP="001C789A">
            <w:pPr>
              <w:pStyle w:val="ListParagraph"/>
              <w:numPr>
                <w:ilvl w:val="0"/>
                <w:numId w:val="10"/>
              </w:numPr>
              <w:tabs>
                <w:tab w:val="left" w:pos="9000"/>
              </w:tabs>
              <w:rPr>
                <w:sz w:val="22"/>
              </w:rPr>
            </w:pPr>
            <w:r>
              <w:rPr>
                <w:sz w:val="22"/>
              </w:rPr>
              <w:t>Chapter 8- Learners with Emotional and Behavioral Disorders</w:t>
            </w:r>
          </w:p>
          <w:p w14:paraId="20B6B2AE" w14:textId="77777777" w:rsidR="00276611" w:rsidRDefault="00276611" w:rsidP="001C789A">
            <w:pPr>
              <w:tabs>
                <w:tab w:val="left" w:pos="9000"/>
              </w:tabs>
              <w:rPr>
                <w:b/>
                <w:sz w:val="22"/>
              </w:rPr>
            </w:pPr>
          </w:p>
          <w:p w14:paraId="1BF1824C" w14:textId="0F68A232" w:rsidR="00DC6451" w:rsidRDefault="00B10C59" w:rsidP="001C789A">
            <w:pPr>
              <w:tabs>
                <w:tab w:val="left" w:pos="9000"/>
              </w:tabs>
              <w:rPr>
                <w:b/>
                <w:sz w:val="22"/>
                <w:u w:val="single"/>
              </w:rPr>
            </w:pPr>
            <w:r>
              <w:rPr>
                <w:b/>
                <w:sz w:val="22"/>
              </w:rPr>
              <w:t>Chose chapter 7</w:t>
            </w:r>
            <w:r w:rsidR="00D525B9" w:rsidRPr="00AD26A0">
              <w:rPr>
                <w:b/>
                <w:sz w:val="22"/>
              </w:rPr>
              <w:t xml:space="preserve"> </w:t>
            </w:r>
            <w:r w:rsidR="00D525B9" w:rsidRPr="00AD26A0">
              <w:rPr>
                <w:b/>
                <w:sz w:val="22"/>
                <w:u w:val="single"/>
              </w:rPr>
              <w:t>or</w:t>
            </w:r>
            <w:r>
              <w:rPr>
                <w:b/>
                <w:sz w:val="22"/>
              </w:rPr>
              <w:t xml:space="preserve"> 8</w:t>
            </w:r>
            <w:r w:rsidR="000C11E8">
              <w:rPr>
                <w:b/>
                <w:sz w:val="22"/>
              </w:rPr>
              <w:t xml:space="preserve"> to address. </w:t>
            </w:r>
            <w:r w:rsidR="00E14526">
              <w:rPr>
                <w:b/>
                <w:sz w:val="22"/>
              </w:rPr>
              <w:t>Your posting</w:t>
            </w:r>
            <w:r w:rsidR="00DC6451">
              <w:rPr>
                <w:b/>
                <w:sz w:val="22"/>
              </w:rPr>
              <w:t xml:space="preserve"> should focus on one disability area</w:t>
            </w:r>
            <w:r w:rsidR="00402FB0">
              <w:rPr>
                <w:b/>
                <w:sz w:val="22"/>
              </w:rPr>
              <w:t>.</w:t>
            </w:r>
            <w:r w:rsidR="005D5E1D">
              <w:rPr>
                <w:b/>
                <w:sz w:val="22"/>
                <w:u w:val="single"/>
              </w:rPr>
              <w:t xml:space="preserve"> In</w:t>
            </w:r>
            <w:r w:rsidR="000C11E8" w:rsidRPr="00BE2107">
              <w:rPr>
                <w:b/>
                <w:sz w:val="22"/>
                <w:u w:val="single"/>
              </w:rPr>
              <w:t xml:space="preserve">clude </w:t>
            </w:r>
          </w:p>
          <w:p w14:paraId="1B206338" w14:textId="77777777" w:rsidR="00DC6451" w:rsidRDefault="000C11E8" w:rsidP="001C789A">
            <w:pPr>
              <w:tabs>
                <w:tab w:val="left" w:pos="9000"/>
              </w:tabs>
              <w:rPr>
                <w:b/>
                <w:sz w:val="22"/>
                <w:u w:val="single"/>
              </w:rPr>
            </w:pPr>
            <w:r w:rsidRPr="00BE2107">
              <w:rPr>
                <w:b/>
                <w:sz w:val="22"/>
                <w:u w:val="single"/>
              </w:rPr>
              <w:t>the main</w:t>
            </w:r>
            <w:r w:rsidR="00DC6451">
              <w:rPr>
                <w:b/>
                <w:sz w:val="22"/>
                <w:u w:val="single"/>
              </w:rPr>
              <w:t xml:space="preserve"> characteristics of </w:t>
            </w:r>
            <w:r w:rsidR="0072179A">
              <w:rPr>
                <w:b/>
                <w:sz w:val="22"/>
                <w:u w:val="single"/>
              </w:rPr>
              <w:t>the</w:t>
            </w:r>
            <w:r w:rsidR="00DC6451">
              <w:rPr>
                <w:b/>
                <w:sz w:val="22"/>
                <w:u w:val="single"/>
              </w:rPr>
              <w:t xml:space="preserve"> </w:t>
            </w:r>
            <w:r w:rsidRPr="00BE2107">
              <w:rPr>
                <w:b/>
                <w:sz w:val="22"/>
                <w:u w:val="single"/>
              </w:rPr>
              <w:t xml:space="preserve"> learners and one evidence-based instructional strategy</w:t>
            </w:r>
          </w:p>
          <w:p w14:paraId="448B2B5E" w14:textId="72BE678A" w:rsidR="000C11E8" w:rsidRDefault="000C11E8" w:rsidP="001C789A">
            <w:pPr>
              <w:tabs>
                <w:tab w:val="left" w:pos="9000"/>
              </w:tabs>
              <w:rPr>
                <w:b/>
                <w:sz w:val="22"/>
              </w:rPr>
            </w:pPr>
            <w:r w:rsidRPr="00BE2107">
              <w:rPr>
                <w:b/>
                <w:sz w:val="22"/>
                <w:u w:val="single"/>
              </w:rPr>
              <w:t xml:space="preserve">that </w:t>
            </w:r>
            <w:r w:rsidR="00DC6451">
              <w:rPr>
                <w:b/>
                <w:sz w:val="22"/>
                <w:u w:val="single"/>
              </w:rPr>
              <w:t xml:space="preserve">is found to be effective </w:t>
            </w:r>
            <w:r w:rsidR="00402FB0">
              <w:rPr>
                <w:b/>
                <w:sz w:val="22"/>
                <w:u w:val="single"/>
              </w:rPr>
              <w:t>with</w:t>
            </w:r>
            <w:r w:rsidRPr="00BE2107">
              <w:rPr>
                <w:b/>
                <w:sz w:val="22"/>
                <w:u w:val="single"/>
              </w:rPr>
              <w:t xml:space="preserve"> </w:t>
            </w:r>
            <w:r w:rsidR="0072179A">
              <w:rPr>
                <w:b/>
                <w:sz w:val="22"/>
                <w:u w:val="single"/>
              </w:rPr>
              <w:t>them</w:t>
            </w:r>
            <w:r w:rsidR="00D761B6">
              <w:rPr>
                <w:b/>
                <w:sz w:val="22"/>
                <w:u w:val="single"/>
              </w:rPr>
              <w:t xml:space="preserve"> </w:t>
            </w:r>
            <w:r w:rsidRPr="00BE2107">
              <w:rPr>
                <w:b/>
                <w:sz w:val="22"/>
                <w:u w:val="single"/>
              </w:rPr>
              <w:t>(</w:t>
            </w:r>
            <w:r>
              <w:rPr>
                <w:b/>
                <w:sz w:val="22"/>
              </w:rPr>
              <w:t>250-</w:t>
            </w:r>
            <w:r w:rsidR="008F3615">
              <w:rPr>
                <w:b/>
                <w:sz w:val="22"/>
              </w:rPr>
              <w:t>300</w:t>
            </w:r>
            <w:r>
              <w:rPr>
                <w:b/>
                <w:sz w:val="22"/>
              </w:rPr>
              <w:t xml:space="preserve"> words, </w:t>
            </w:r>
            <w:r w:rsidR="00D761B6">
              <w:rPr>
                <w:b/>
                <w:sz w:val="22"/>
              </w:rPr>
              <w:t>single-space</w:t>
            </w:r>
            <w:r w:rsidRPr="00AD26A0">
              <w:rPr>
                <w:b/>
                <w:sz w:val="22"/>
              </w:rPr>
              <w:t>d, 12 font)</w:t>
            </w:r>
            <w:r>
              <w:rPr>
                <w:b/>
                <w:sz w:val="22"/>
              </w:rPr>
              <w:t xml:space="preserve">. </w:t>
            </w:r>
          </w:p>
          <w:p w14:paraId="2A0B8EB0" w14:textId="77777777" w:rsidR="000C11E8" w:rsidRPr="00D831C7" w:rsidRDefault="000C11E8" w:rsidP="001C789A">
            <w:pPr>
              <w:tabs>
                <w:tab w:val="left" w:pos="9000"/>
              </w:tabs>
              <w:rPr>
                <w:b/>
                <w:sz w:val="22"/>
              </w:rPr>
            </w:pPr>
            <w:r>
              <w:rPr>
                <w:b/>
                <w:sz w:val="22"/>
              </w:rPr>
              <w:t xml:space="preserve">Reference the text and </w:t>
            </w:r>
            <w:r>
              <w:rPr>
                <w:b/>
                <w:sz w:val="22"/>
                <w:u w:val="single"/>
              </w:rPr>
              <w:t xml:space="preserve">include the page numbers </w:t>
            </w:r>
            <w:r>
              <w:rPr>
                <w:b/>
                <w:sz w:val="22"/>
              </w:rPr>
              <w:t xml:space="preserve">in </w:t>
            </w:r>
            <w:r w:rsidRPr="004509CC">
              <w:rPr>
                <w:b/>
                <w:sz w:val="22"/>
              </w:rPr>
              <w:t>your response</w:t>
            </w:r>
            <w:r>
              <w:rPr>
                <w:b/>
                <w:sz w:val="22"/>
              </w:rPr>
              <w:t>.</w:t>
            </w:r>
          </w:p>
          <w:p w14:paraId="186DD21A" w14:textId="77777777" w:rsidR="000C11E8" w:rsidRDefault="000C11E8" w:rsidP="001C789A">
            <w:pPr>
              <w:tabs>
                <w:tab w:val="left" w:pos="9000"/>
              </w:tabs>
              <w:rPr>
                <w:b/>
                <w:sz w:val="22"/>
                <w:u w:val="single"/>
              </w:rPr>
            </w:pPr>
          </w:p>
          <w:p w14:paraId="4821F2F5" w14:textId="77777777" w:rsidR="000C11E8" w:rsidRDefault="000C11E8" w:rsidP="001C789A">
            <w:pPr>
              <w:tabs>
                <w:tab w:val="left" w:pos="9000"/>
              </w:tabs>
              <w:rPr>
                <w:b/>
                <w:sz w:val="22"/>
              </w:rPr>
            </w:pPr>
            <w:r>
              <w:rPr>
                <w:b/>
                <w:sz w:val="22"/>
              </w:rPr>
              <w:t>Read and respond to 2 other students. Comment on 1 or more student postings</w:t>
            </w:r>
          </w:p>
          <w:p w14:paraId="59726DBB" w14:textId="77777777" w:rsidR="00D525B9" w:rsidRDefault="000C11E8" w:rsidP="001C789A">
            <w:pPr>
              <w:tabs>
                <w:tab w:val="left" w:pos="9000"/>
              </w:tabs>
              <w:rPr>
                <w:b/>
                <w:sz w:val="22"/>
              </w:rPr>
            </w:pPr>
            <w:r>
              <w:rPr>
                <w:b/>
                <w:sz w:val="22"/>
              </w:rPr>
              <w:t>in the other chapter, i.e., your post was on chapter 1, respond to a chapter 2 posting.</w:t>
            </w:r>
          </w:p>
          <w:p w14:paraId="15E878C7" w14:textId="77777777" w:rsidR="00D525B9" w:rsidRDefault="00D525B9" w:rsidP="001C789A">
            <w:pPr>
              <w:tabs>
                <w:tab w:val="left" w:pos="9000"/>
              </w:tabs>
              <w:rPr>
                <w:b/>
                <w:sz w:val="22"/>
                <w:szCs w:val="27"/>
              </w:rPr>
            </w:pPr>
          </w:p>
          <w:p w14:paraId="126E159B" w14:textId="77777777" w:rsidR="00A84D78" w:rsidRDefault="00D525B9" w:rsidP="001C789A">
            <w:pPr>
              <w:tabs>
                <w:tab w:val="left" w:pos="9000"/>
              </w:tabs>
            </w:pPr>
            <w:r>
              <w:rPr>
                <w:b/>
                <w:sz w:val="22"/>
                <w:szCs w:val="27"/>
              </w:rPr>
              <w:t xml:space="preserve">Differentiation </w:t>
            </w:r>
            <w:r w:rsidR="0021620D">
              <w:rPr>
                <w:b/>
                <w:sz w:val="22"/>
                <w:szCs w:val="27"/>
              </w:rPr>
              <w:t>Discussion</w:t>
            </w:r>
            <w:r w:rsidRPr="00AD26A0">
              <w:rPr>
                <w:b/>
                <w:sz w:val="22"/>
                <w:szCs w:val="27"/>
              </w:rPr>
              <w:t>:</w:t>
            </w:r>
            <w:r w:rsidR="009862A4">
              <w:rPr>
                <w:b/>
                <w:sz w:val="22"/>
                <w:szCs w:val="27"/>
              </w:rPr>
              <w:t xml:space="preserve"> </w:t>
            </w:r>
            <w:r w:rsidRPr="00AD26A0">
              <w:rPr>
                <w:sz w:val="22"/>
                <w:szCs w:val="27"/>
              </w:rPr>
              <w:t>After rea</w:t>
            </w:r>
            <w:r w:rsidR="000C10F1">
              <w:rPr>
                <w:sz w:val="22"/>
                <w:szCs w:val="27"/>
              </w:rPr>
              <w:t xml:space="preserve">ding Tomlinson's chapters 9 and </w:t>
            </w:r>
            <w:r w:rsidRPr="00AD26A0">
              <w:rPr>
                <w:sz w:val="22"/>
                <w:szCs w:val="27"/>
              </w:rPr>
              <w:t>10, comment on one or more of the following:</w:t>
            </w:r>
            <w:r w:rsidRPr="00AD26A0">
              <w:rPr>
                <w:sz w:val="22"/>
                <w:szCs w:val="27"/>
              </w:rPr>
              <w:br/>
              <w:t>1. Drawing on existing student interests</w:t>
            </w:r>
            <w:r w:rsidRPr="00AD26A0">
              <w:rPr>
                <w:sz w:val="22"/>
                <w:szCs w:val="27"/>
              </w:rPr>
              <w:br/>
              <w:t>2. Expanding student interests</w:t>
            </w:r>
            <w:r w:rsidRPr="00AD26A0">
              <w:rPr>
                <w:sz w:val="22"/>
                <w:szCs w:val="27"/>
              </w:rPr>
              <w:br/>
              <w:t>3. A few guidelines for interest-based differentiation</w:t>
            </w:r>
            <w:r w:rsidRPr="00AD26A0">
              <w:rPr>
                <w:sz w:val="22"/>
                <w:szCs w:val="27"/>
              </w:rPr>
              <w:br/>
              <w:t>4. A glimpse at strategies that support interest differentiation</w:t>
            </w:r>
            <w:r w:rsidRPr="00AD26A0">
              <w:rPr>
                <w:sz w:val="22"/>
                <w:szCs w:val="27"/>
              </w:rPr>
              <w:br/>
              <w:t>5. The categories of learning-profile factors</w:t>
            </w:r>
            <w:r w:rsidRPr="00AD26A0">
              <w:rPr>
                <w:sz w:val="22"/>
                <w:szCs w:val="27"/>
              </w:rPr>
              <w:br/>
              <w:t>6. Some guidelines for learning-profile differentiation</w:t>
            </w:r>
            <w:r w:rsidRPr="00AD26A0">
              <w:rPr>
                <w:sz w:val="22"/>
                <w:szCs w:val="27"/>
              </w:rPr>
              <w:br/>
              <w:t>7. A glimpse at strategies that support learning-profile differentiation</w:t>
            </w:r>
            <w:r w:rsidRPr="00AD26A0">
              <w:rPr>
                <w:sz w:val="22"/>
                <w:szCs w:val="27"/>
              </w:rPr>
              <w:br/>
              <w:t>8. Using learning profile to differentiate content, process, and product</w:t>
            </w:r>
            <w:r w:rsidRPr="00AD26A0">
              <w:rPr>
                <w:sz w:val="22"/>
                <w:szCs w:val="27"/>
              </w:rPr>
              <w:br/>
              <w:t>9. Bringing the elements together</w:t>
            </w:r>
            <w:r w:rsidRPr="00AD26A0">
              <w:rPr>
                <w:sz w:val="22"/>
                <w:szCs w:val="27"/>
              </w:rPr>
              <w:br/>
              <w:t>10. Diagnosing student interest, readiness, and learning profile</w:t>
            </w:r>
          </w:p>
          <w:p w14:paraId="243F8E56" w14:textId="7D36F727" w:rsidR="00B35861" w:rsidRDefault="00B35861" w:rsidP="001C789A">
            <w:pPr>
              <w:tabs>
                <w:tab w:val="left" w:pos="9000"/>
              </w:tabs>
              <w:rPr>
                <w:b/>
                <w:bCs/>
                <w:sz w:val="22"/>
                <w:szCs w:val="22"/>
              </w:rPr>
            </w:pPr>
            <w:r w:rsidRPr="0027652D">
              <w:rPr>
                <w:rFonts w:ascii="Menlo Regular" w:hAnsi="Menlo Regular" w:cs="Menlo Regular"/>
                <w:b/>
                <w:bCs/>
                <w:sz w:val="22"/>
                <w:szCs w:val="22"/>
              </w:rPr>
              <w:t>➢</w:t>
            </w:r>
            <w:r w:rsidR="007D5E6C" w:rsidRPr="00892D4F">
              <w:rPr>
                <w:b/>
                <w:bCs/>
                <w:sz w:val="22"/>
                <w:szCs w:val="22"/>
              </w:rPr>
              <w:t>Reflect and discuss in</w:t>
            </w:r>
            <w:r w:rsidR="009479EA" w:rsidRPr="009479EA">
              <w:rPr>
                <w:b/>
                <w:bCs/>
                <w:sz w:val="22"/>
                <w:szCs w:val="22"/>
              </w:rPr>
              <w:t xml:space="preserve"> approximately 200 words</w:t>
            </w:r>
            <w:r w:rsidR="007D5E6C" w:rsidRPr="00892D4F">
              <w:rPr>
                <w:b/>
                <w:bCs/>
                <w:sz w:val="22"/>
                <w:szCs w:val="22"/>
              </w:rPr>
              <w:t xml:space="preserve">, </w:t>
            </w:r>
            <w:r w:rsidR="00D761B6">
              <w:rPr>
                <w:b/>
                <w:bCs/>
                <w:sz w:val="22"/>
                <w:szCs w:val="22"/>
              </w:rPr>
              <w:t>single-space</w:t>
            </w:r>
            <w:r w:rsidR="007D5E6C" w:rsidRPr="00892D4F">
              <w:rPr>
                <w:b/>
                <w:bCs/>
                <w:sz w:val="22"/>
                <w:szCs w:val="22"/>
              </w:rPr>
              <w:t xml:space="preserve">d, 12 font. </w:t>
            </w:r>
            <w:r w:rsidR="007D5E6C">
              <w:rPr>
                <w:b/>
                <w:bCs/>
                <w:sz w:val="22"/>
                <w:szCs w:val="22"/>
              </w:rPr>
              <w:t xml:space="preserve"> </w:t>
            </w:r>
            <w:r w:rsidR="007D5E6C" w:rsidRPr="00892D4F">
              <w:rPr>
                <w:b/>
                <w:bCs/>
                <w:sz w:val="22"/>
                <w:szCs w:val="22"/>
              </w:rPr>
              <w:t>Respond to two others</w:t>
            </w:r>
          </w:p>
          <w:p w14:paraId="35444778" w14:textId="77777777" w:rsidR="00EC6E08" w:rsidRDefault="00EC6E08" w:rsidP="001C789A">
            <w:pPr>
              <w:tabs>
                <w:tab w:val="left" w:pos="9000"/>
              </w:tabs>
              <w:rPr>
                <w:b/>
                <w:bCs/>
                <w:sz w:val="22"/>
                <w:szCs w:val="22"/>
              </w:rPr>
            </w:pPr>
          </w:p>
          <w:p w14:paraId="17769259" w14:textId="77777777" w:rsidR="00EC6E08" w:rsidRDefault="00EC6E08" w:rsidP="001C789A">
            <w:pPr>
              <w:pStyle w:val="NormalWeb"/>
              <w:numPr>
                <w:ilvl w:val="0"/>
                <w:numId w:val="20"/>
              </w:numPr>
              <w:spacing w:before="0" w:beforeAutospacing="0" w:after="0" w:afterAutospacing="0"/>
              <w:rPr>
                <w:sz w:val="24"/>
                <w:szCs w:val="24"/>
              </w:rPr>
            </w:pPr>
            <w:r>
              <w:rPr>
                <w:sz w:val="24"/>
                <w:szCs w:val="24"/>
              </w:rPr>
              <w:t xml:space="preserve">CHAPTER </w:t>
            </w:r>
            <w:r w:rsidR="00EB460C">
              <w:rPr>
                <w:sz w:val="24"/>
                <w:szCs w:val="24"/>
              </w:rPr>
              <w:t xml:space="preserve">5-8 </w:t>
            </w:r>
            <w:r>
              <w:rPr>
                <w:sz w:val="24"/>
                <w:szCs w:val="24"/>
              </w:rPr>
              <w:t>QUIZ</w:t>
            </w:r>
          </w:p>
          <w:p w14:paraId="557E0B7A" w14:textId="77777777" w:rsidR="006D68D0" w:rsidRDefault="006D68D0" w:rsidP="001C789A">
            <w:pPr>
              <w:pStyle w:val="NormalWeb"/>
              <w:spacing w:before="0" w:beforeAutospacing="0" w:after="0" w:afterAutospacing="0"/>
              <w:rPr>
                <w:sz w:val="24"/>
                <w:szCs w:val="24"/>
              </w:rPr>
            </w:pPr>
          </w:p>
          <w:p w14:paraId="5F8B1E63" w14:textId="3402FCE3" w:rsidR="006D68D0" w:rsidRPr="00686B00" w:rsidRDefault="00093220" w:rsidP="001C789A">
            <w:pPr>
              <w:pStyle w:val="NormalWeb"/>
              <w:spacing w:before="0" w:beforeAutospacing="0" w:after="0" w:afterAutospacing="0"/>
              <w:rPr>
                <w:b/>
                <w:sz w:val="24"/>
                <w:szCs w:val="24"/>
              </w:rPr>
            </w:pPr>
            <w:r>
              <w:rPr>
                <w:b/>
                <w:sz w:val="24"/>
                <w:szCs w:val="24"/>
              </w:rPr>
              <w:t xml:space="preserve">IDEA 2004 Assignment DUE </w:t>
            </w:r>
            <w:r w:rsidR="006D68D0" w:rsidRPr="00686B00">
              <w:rPr>
                <w:b/>
                <w:sz w:val="24"/>
                <w:szCs w:val="24"/>
              </w:rPr>
              <w:t xml:space="preserve"> (see syllabus for details)</w:t>
            </w:r>
          </w:p>
          <w:p w14:paraId="3AD92C4F" w14:textId="77777777" w:rsidR="00E90798" w:rsidRPr="00490CAF" w:rsidRDefault="00E90798" w:rsidP="001C789A">
            <w:pPr>
              <w:tabs>
                <w:tab w:val="left" w:pos="9000"/>
              </w:tabs>
              <w:rPr>
                <w:sz w:val="22"/>
                <w:szCs w:val="27"/>
              </w:rPr>
            </w:pPr>
          </w:p>
        </w:tc>
      </w:tr>
      <w:tr w:rsidR="00662821" w:rsidRPr="00AD26A0" w14:paraId="18739885" w14:textId="77777777" w:rsidTr="001C789A">
        <w:trPr>
          <w:trHeight w:val="710"/>
        </w:trPr>
        <w:tc>
          <w:tcPr>
            <w:tcW w:w="900" w:type="dxa"/>
          </w:tcPr>
          <w:p w14:paraId="7C472FA5" w14:textId="42572344" w:rsidR="0091022C" w:rsidRDefault="002B6F93" w:rsidP="00A851A2">
            <w:pPr>
              <w:tabs>
                <w:tab w:val="left" w:pos="9000"/>
              </w:tabs>
              <w:rPr>
                <w:sz w:val="22"/>
              </w:rPr>
            </w:pPr>
            <w:r>
              <w:rPr>
                <w:sz w:val="22"/>
              </w:rPr>
              <w:t>11/10</w:t>
            </w:r>
          </w:p>
          <w:p w14:paraId="51FBC8F2" w14:textId="77777777" w:rsidR="007C27CE" w:rsidRPr="00AD26A0" w:rsidRDefault="00A6666D" w:rsidP="00A851A2">
            <w:pPr>
              <w:tabs>
                <w:tab w:val="left" w:pos="9000"/>
              </w:tabs>
              <w:rPr>
                <w:sz w:val="22"/>
              </w:rPr>
            </w:pPr>
            <w:r>
              <w:rPr>
                <w:sz w:val="22"/>
              </w:rPr>
              <w:t>Week 6</w:t>
            </w:r>
          </w:p>
        </w:tc>
        <w:tc>
          <w:tcPr>
            <w:tcW w:w="9540" w:type="dxa"/>
          </w:tcPr>
          <w:p w14:paraId="4358DD6E" w14:textId="77777777" w:rsidR="00296054" w:rsidRDefault="00296054" w:rsidP="001C789A">
            <w:pPr>
              <w:tabs>
                <w:tab w:val="left" w:pos="9000"/>
              </w:tabs>
              <w:rPr>
                <w:b/>
                <w:sz w:val="22"/>
              </w:rPr>
            </w:pPr>
            <w:r w:rsidRPr="00341D55">
              <w:rPr>
                <w:b/>
                <w:sz w:val="22"/>
              </w:rPr>
              <w:t xml:space="preserve">Read </w:t>
            </w:r>
            <w:r>
              <w:rPr>
                <w:b/>
                <w:i/>
                <w:sz w:val="22"/>
              </w:rPr>
              <w:t xml:space="preserve">Exceptional Learners: </w:t>
            </w:r>
            <w:r w:rsidR="0096795B">
              <w:rPr>
                <w:b/>
                <w:i/>
                <w:sz w:val="22"/>
              </w:rPr>
              <w:t>Introduction to Special Education</w:t>
            </w:r>
            <w:r>
              <w:rPr>
                <w:b/>
                <w:sz w:val="22"/>
              </w:rPr>
              <w:t>, Chapters 9 &amp; 10</w:t>
            </w:r>
          </w:p>
          <w:p w14:paraId="4333A5EB" w14:textId="77777777" w:rsidR="00276611" w:rsidRPr="00B10C59" w:rsidRDefault="00276611" w:rsidP="001C789A">
            <w:pPr>
              <w:pStyle w:val="ListParagraph"/>
              <w:numPr>
                <w:ilvl w:val="0"/>
                <w:numId w:val="3"/>
              </w:numPr>
              <w:tabs>
                <w:tab w:val="left" w:pos="9000"/>
              </w:tabs>
              <w:rPr>
                <w:sz w:val="22"/>
              </w:rPr>
            </w:pPr>
            <w:r>
              <w:rPr>
                <w:sz w:val="22"/>
              </w:rPr>
              <w:t>Chapter 9</w:t>
            </w:r>
            <w:r w:rsidRPr="00B228F1">
              <w:rPr>
                <w:sz w:val="22"/>
              </w:rPr>
              <w:t xml:space="preserve">- Learners with </w:t>
            </w:r>
            <w:r>
              <w:rPr>
                <w:sz w:val="22"/>
              </w:rPr>
              <w:t>Autism Spectrum Disorders</w:t>
            </w:r>
          </w:p>
          <w:p w14:paraId="2F7103DC" w14:textId="77777777" w:rsidR="00276611" w:rsidRDefault="00276611" w:rsidP="001C789A">
            <w:pPr>
              <w:pStyle w:val="ListParagraph"/>
              <w:numPr>
                <w:ilvl w:val="0"/>
                <w:numId w:val="10"/>
              </w:numPr>
              <w:tabs>
                <w:tab w:val="left" w:pos="9000"/>
              </w:tabs>
              <w:rPr>
                <w:sz w:val="22"/>
              </w:rPr>
            </w:pPr>
            <w:r>
              <w:rPr>
                <w:sz w:val="22"/>
              </w:rPr>
              <w:t>Chapter 10- Learners with Communication Disorders</w:t>
            </w:r>
          </w:p>
          <w:p w14:paraId="1DADE072" w14:textId="77777777" w:rsidR="00276611" w:rsidRDefault="00276611" w:rsidP="001C789A">
            <w:pPr>
              <w:tabs>
                <w:tab w:val="left" w:pos="9000"/>
              </w:tabs>
              <w:rPr>
                <w:b/>
                <w:sz w:val="22"/>
              </w:rPr>
            </w:pPr>
          </w:p>
          <w:p w14:paraId="328840DE" w14:textId="290F1268" w:rsidR="00276611" w:rsidRDefault="00630D1E" w:rsidP="001C789A">
            <w:pPr>
              <w:tabs>
                <w:tab w:val="left" w:pos="9000"/>
              </w:tabs>
              <w:rPr>
                <w:b/>
                <w:sz w:val="22"/>
                <w:u w:val="single"/>
              </w:rPr>
            </w:pPr>
            <w:r>
              <w:rPr>
                <w:b/>
                <w:sz w:val="22"/>
              </w:rPr>
              <w:t>Chose chapter 9</w:t>
            </w:r>
            <w:r w:rsidR="00154669" w:rsidRPr="00AD26A0">
              <w:rPr>
                <w:b/>
                <w:sz w:val="22"/>
              </w:rPr>
              <w:t xml:space="preserve"> </w:t>
            </w:r>
            <w:r w:rsidR="00154669" w:rsidRPr="00AD26A0">
              <w:rPr>
                <w:b/>
                <w:sz w:val="22"/>
                <w:u w:val="single"/>
              </w:rPr>
              <w:t>or</w:t>
            </w:r>
            <w:r>
              <w:rPr>
                <w:b/>
                <w:sz w:val="22"/>
              </w:rPr>
              <w:t xml:space="preserve"> 10</w:t>
            </w:r>
            <w:r w:rsidR="00154669">
              <w:rPr>
                <w:b/>
                <w:sz w:val="22"/>
              </w:rPr>
              <w:t xml:space="preserve"> </w:t>
            </w:r>
            <w:r w:rsidR="00276611">
              <w:rPr>
                <w:b/>
                <w:sz w:val="22"/>
              </w:rPr>
              <w:t xml:space="preserve">to address. Your </w:t>
            </w:r>
            <w:r w:rsidR="00E14526">
              <w:rPr>
                <w:b/>
                <w:sz w:val="22"/>
              </w:rPr>
              <w:t xml:space="preserve">posting </w:t>
            </w:r>
            <w:r w:rsidR="00276611">
              <w:rPr>
                <w:b/>
                <w:sz w:val="22"/>
              </w:rPr>
              <w:t>should focus on one disability area.</w:t>
            </w:r>
            <w:r w:rsidR="005D5E1D">
              <w:rPr>
                <w:b/>
                <w:sz w:val="22"/>
                <w:u w:val="single"/>
              </w:rPr>
              <w:t xml:space="preserve"> I</w:t>
            </w:r>
            <w:r w:rsidR="00276611" w:rsidRPr="00BE2107">
              <w:rPr>
                <w:b/>
                <w:sz w:val="22"/>
                <w:u w:val="single"/>
              </w:rPr>
              <w:t xml:space="preserve">nclude </w:t>
            </w:r>
          </w:p>
          <w:p w14:paraId="302D5B1E" w14:textId="77777777" w:rsidR="00276611" w:rsidRDefault="00276611" w:rsidP="001C789A">
            <w:pPr>
              <w:tabs>
                <w:tab w:val="left" w:pos="9000"/>
              </w:tabs>
              <w:rPr>
                <w:b/>
                <w:sz w:val="22"/>
                <w:u w:val="single"/>
              </w:rPr>
            </w:pPr>
            <w:r w:rsidRPr="00BE2107">
              <w:rPr>
                <w:b/>
                <w:sz w:val="22"/>
                <w:u w:val="single"/>
              </w:rPr>
              <w:t>the main</w:t>
            </w:r>
            <w:r>
              <w:rPr>
                <w:b/>
                <w:sz w:val="22"/>
                <w:u w:val="single"/>
              </w:rPr>
              <w:t xml:space="preserve"> characteristics of </w:t>
            </w:r>
            <w:r w:rsidR="0072179A">
              <w:rPr>
                <w:b/>
                <w:sz w:val="22"/>
                <w:u w:val="single"/>
              </w:rPr>
              <w:t>the</w:t>
            </w:r>
            <w:r>
              <w:rPr>
                <w:b/>
                <w:sz w:val="22"/>
                <w:u w:val="single"/>
              </w:rPr>
              <w:t xml:space="preserve"> </w:t>
            </w:r>
            <w:r w:rsidRPr="00BE2107">
              <w:rPr>
                <w:b/>
                <w:sz w:val="22"/>
                <w:u w:val="single"/>
              </w:rPr>
              <w:t xml:space="preserve"> learners and one evidence-based instructional strategy</w:t>
            </w:r>
          </w:p>
          <w:p w14:paraId="570D58E7" w14:textId="76A8A186" w:rsidR="00276611" w:rsidRDefault="00276611" w:rsidP="001C789A">
            <w:pPr>
              <w:tabs>
                <w:tab w:val="left" w:pos="9000"/>
              </w:tabs>
              <w:rPr>
                <w:b/>
                <w:sz w:val="22"/>
              </w:rPr>
            </w:pPr>
            <w:r w:rsidRPr="00BE2107">
              <w:rPr>
                <w:b/>
                <w:sz w:val="22"/>
                <w:u w:val="single"/>
              </w:rPr>
              <w:t xml:space="preserve">that </w:t>
            </w:r>
            <w:r>
              <w:rPr>
                <w:b/>
                <w:sz w:val="22"/>
                <w:u w:val="single"/>
              </w:rPr>
              <w:t>is found to be effective with</w:t>
            </w:r>
            <w:r w:rsidRPr="00BE2107">
              <w:rPr>
                <w:b/>
                <w:sz w:val="22"/>
                <w:u w:val="single"/>
              </w:rPr>
              <w:t xml:space="preserve"> </w:t>
            </w:r>
            <w:r w:rsidR="0072179A">
              <w:rPr>
                <w:b/>
                <w:sz w:val="22"/>
                <w:u w:val="single"/>
              </w:rPr>
              <w:t xml:space="preserve">them </w:t>
            </w:r>
            <w:r w:rsidRPr="00BE2107">
              <w:rPr>
                <w:b/>
                <w:sz w:val="22"/>
                <w:u w:val="single"/>
              </w:rPr>
              <w:t>(</w:t>
            </w:r>
            <w:r>
              <w:rPr>
                <w:b/>
                <w:sz w:val="22"/>
              </w:rPr>
              <w:t>250-</w:t>
            </w:r>
            <w:r w:rsidR="008F3615">
              <w:rPr>
                <w:b/>
                <w:sz w:val="22"/>
              </w:rPr>
              <w:t>300</w:t>
            </w:r>
            <w:r>
              <w:rPr>
                <w:b/>
                <w:sz w:val="22"/>
              </w:rPr>
              <w:t xml:space="preserve"> words, </w:t>
            </w:r>
            <w:r w:rsidR="00D761B6">
              <w:rPr>
                <w:b/>
                <w:sz w:val="22"/>
              </w:rPr>
              <w:t>single-space</w:t>
            </w:r>
            <w:r w:rsidRPr="00AD26A0">
              <w:rPr>
                <w:b/>
                <w:sz w:val="22"/>
              </w:rPr>
              <w:t>d, 12 font)</w:t>
            </w:r>
            <w:r>
              <w:rPr>
                <w:b/>
                <w:sz w:val="22"/>
              </w:rPr>
              <w:t xml:space="preserve">. </w:t>
            </w:r>
          </w:p>
          <w:p w14:paraId="361868F0" w14:textId="77777777" w:rsidR="00154669" w:rsidRDefault="00276611" w:rsidP="001C789A">
            <w:pPr>
              <w:tabs>
                <w:tab w:val="left" w:pos="9000"/>
              </w:tabs>
              <w:rPr>
                <w:b/>
                <w:sz w:val="22"/>
                <w:u w:val="single"/>
              </w:rPr>
            </w:pPr>
            <w:r>
              <w:rPr>
                <w:b/>
                <w:sz w:val="22"/>
              </w:rPr>
              <w:lastRenderedPageBreak/>
              <w:t xml:space="preserve">Reference the text and </w:t>
            </w:r>
            <w:r>
              <w:rPr>
                <w:b/>
                <w:sz w:val="22"/>
                <w:u w:val="single"/>
              </w:rPr>
              <w:t xml:space="preserve">include the page numbers </w:t>
            </w:r>
            <w:r>
              <w:rPr>
                <w:b/>
                <w:sz w:val="22"/>
              </w:rPr>
              <w:t xml:space="preserve">in </w:t>
            </w:r>
            <w:r w:rsidRPr="004509CC">
              <w:rPr>
                <w:b/>
                <w:sz w:val="22"/>
              </w:rPr>
              <w:t>your response</w:t>
            </w:r>
            <w:r>
              <w:rPr>
                <w:b/>
                <w:sz w:val="22"/>
              </w:rPr>
              <w:t>.</w:t>
            </w:r>
          </w:p>
          <w:p w14:paraId="617EA2EA" w14:textId="77777777" w:rsidR="00296054" w:rsidRDefault="00296054" w:rsidP="001C789A">
            <w:pPr>
              <w:tabs>
                <w:tab w:val="left" w:pos="9000"/>
              </w:tabs>
              <w:ind w:left="88"/>
              <w:rPr>
                <w:b/>
                <w:sz w:val="22"/>
                <w:u w:val="single"/>
              </w:rPr>
            </w:pPr>
          </w:p>
          <w:p w14:paraId="523CE225" w14:textId="77777777" w:rsidR="00296054" w:rsidRDefault="00296054" w:rsidP="001C789A">
            <w:pPr>
              <w:tabs>
                <w:tab w:val="left" w:pos="9000"/>
              </w:tabs>
              <w:rPr>
                <w:b/>
                <w:sz w:val="22"/>
              </w:rPr>
            </w:pPr>
            <w:r>
              <w:rPr>
                <w:b/>
                <w:sz w:val="22"/>
              </w:rPr>
              <w:t>Read and respond to 2 other students. Comment on 1 or more student postings</w:t>
            </w:r>
          </w:p>
          <w:p w14:paraId="04BC77F1" w14:textId="77777777" w:rsidR="00296054" w:rsidRDefault="00296054" w:rsidP="001C789A">
            <w:pPr>
              <w:tabs>
                <w:tab w:val="left" w:pos="9000"/>
              </w:tabs>
              <w:rPr>
                <w:b/>
                <w:sz w:val="22"/>
              </w:rPr>
            </w:pPr>
            <w:r>
              <w:rPr>
                <w:b/>
                <w:sz w:val="22"/>
              </w:rPr>
              <w:t>in the other chapter, i.e., your post was on chapter 1, respond to a chapter 2 posting.</w:t>
            </w:r>
          </w:p>
          <w:p w14:paraId="0F796922" w14:textId="77777777" w:rsidR="00052FB3" w:rsidRDefault="00052FB3" w:rsidP="001C789A">
            <w:pPr>
              <w:tabs>
                <w:tab w:val="left" w:pos="9000"/>
              </w:tabs>
              <w:rPr>
                <w:b/>
                <w:sz w:val="22"/>
              </w:rPr>
            </w:pPr>
          </w:p>
          <w:p w14:paraId="4D520B80" w14:textId="77777777" w:rsidR="00ED4757" w:rsidRPr="007A1EA6" w:rsidRDefault="00B41728" w:rsidP="001C789A">
            <w:pPr>
              <w:tabs>
                <w:tab w:val="left" w:pos="9000"/>
              </w:tabs>
              <w:rPr>
                <w:b/>
                <w:sz w:val="22"/>
                <w:u w:val="single"/>
              </w:rPr>
            </w:pPr>
            <w:r w:rsidRPr="007A1EA6">
              <w:rPr>
                <w:b/>
                <w:sz w:val="22"/>
                <w:u w:val="single"/>
              </w:rPr>
              <w:t>Movie Review: </w:t>
            </w:r>
          </w:p>
          <w:p w14:paraId="5F901B1E" w14:textId="77777777" w:rsidR="00D0499E" w:rsidRDefault="00B41728" w:rsidP="001C789A">
            <w:pPr>
              <w:tabs>
                <w:tab w:val="left" w:pos="9000"/>
              </w:tabs>
              <w:rPr>
                <w:sz w:val="22"/>
              </w:rPr>
            </w:pPr>
            <w:r w:rsidRPr="00AD26A0">
              <w:rPr>
                <w:sz w:val="22"/>
              </w:rPr>
              <w:t xml:space="preserve">Rent or borrow </w:t>
            </w:r>
            <w:r w:rsidRPr="002E3B61">
              <w:rPr>
                <w:i/>
                <w:sz w:val="22"/>
              </w:rPr>
              <w:t>Autism: The Musical</w:t>
            </w:r>
            <w:r w:rsidRPr="00AD26A0">
              <w:rPr>
                <w:sz w:val="22"/>
              </w:rPr>
              <w:t>. We have a copy in the CTRAC room in the</w:t>
            </w:r>
          </w:p>
          <w:p w14:paraId="366D4423" w14:textId="77777777" w:rsidR="00D0499E" w:rsidRDefault="00ED4757" w:rsidP="001C789A">
            <w:pPr>
              <w:tabs>
                <w:tab w:val="left" w:pos="9000"/>
              </w:tabs>
              <w:rPr>
                <w:sz w:val="22"/>
              </w:rPr>
            </w:pPr>
            <w:r>
              <w:rPr>
                <w:sz w:val="22"/>
              </w:rPr>
              <w:t>E</w:t>
            </w:r>
            <w:r w:rsidR="00B41728" w:rsidRPr="00AD26A0">
              <w:rPr>
                <w:sz w:val="22"/>
              </w:rPr>
              <w:t>ducational building</w:t>
            </w:r>
            <w:r w:rsidR="00D0499E">
              <w:rPr>
                <w:sz w:val="22"/>
              </w:rPr>
              <w:t xml:space="preserve"> </w:t>
            </w:r>
            <w:r w:rsidR="00B41728" w:rsidRPr="00AD26A0">
              <w:rPr>
                <w:sz w:val="22"/>
              </w:rPr>
              <w:t>and in the Sullivan Library. Public libraries, N</w:t>
            </w:r>
            <w:r w:rsidR="00D0499E">
              <w:rPr>
                <w:sz w:val="22"/>
              </w:rPr>
              <w:t xml:space="preserve">etflix, </w:t>
            </w:r>
            <w:r w:rsidR="00B41728">
              <w:rPr>
                <w:sz w:val="22"/>
              </w:rPr>
              <w:t>B</w:t>
            </w:r>
            <w:r w:rsidR="00B41728" w:rsidRPr="00AD26A0">
              <w:rPr>
                <w:sz w:val="22"/>
              </w:rPr>
              <w:t xml:space="preserve">lockbuster also have it. </w:t>
            </w:r>
          </w:p>
          <w:p w14:paraId="18DBBE52" w14:textId="77777777" w:rsidR="00B41728" w:rsidRDefault="00B41728" w:rsidP="001C789A">
            <w:pPr>
              <w:tabs>
                <w:tab w:val="left" w:pos="9000"/>
              </w:tabs>
              <w:rPr>
                <w:sz w:val="22"/>
              </w:rPr>
            </w:pPr>
            <w:r w:rsidRPr="00AD26A0">
              <w:rPr>
                <w:sz w:val="22"/>
              </w:rPr>
              <w:t xml:space="preserve">Answer the following </w:t>
            </w:r>
            <w:r w:rsidR="0021620D">
              <w:rPr>
                <w:sz w:val="22"/>
              </w:rPr>
              <w:t>Discussion</w:t>
            </w:r>
            <w:r w:rsidRPr="00AD26A0">
              <w:rPr>
                <w:sz w:val="22"/>
              </w:rPr>
              <w:t>s:</w:t>
            </w:r>
          </w:p>
          <w:p w14:paraId="41210DD4" w14:textId="77777777" w:rsidR="00BD7904" w:rsidRDefault="00B41728" w:rsidP="001C789A">
            <w:pPr>
              <w:tabs>
                <w:tab w:val="left" w:pos="9000"/>
              </w:tabs>
              <w:ind w:left="720"/>
              <w:rPr>
                <w:sz w:val="22"/>
              </w:rPr>
            </w:pPr>
            <w:r w:rsidRPr="00AD26A0">
              <w:rPr>
                <w:sz w:val="22"/>
              </w:rPr>
              <w:t>a. Before the movie how did I view autism?</w:t>
            </w:r>
            <w:r w:rsidRPr="00AD26A0">
              <w:rPr>
                <w:sz w:val="22"/>
              </w:rPr>
              <w:br/>
              <w:t>b. What challenges did the students with autism face?</w:t>
            </w:r>
            <w:r w:rsidRPr="00AD26A0">
              <w:rPr>
                <w:sz w:val="22"/>
              </w:rPr>
              <w:br/>
              <w:t xml:space="preserve">c. What challenges did the parents of students with </w:t>
            </w:r>
            <w:r>
              <w:rPr>
                <w:sz w:val="22"/>
              </w:rPr>
              <w:t>aut</w:t>
            </w:r>
            <w:r w:rsidRPr="00AD26A0">
              <w:rPr>
                <w:sz w:val="22"/>
              </w:rPr>
              <w:t>i</w:t>
            </w:r>
            <w:r>
              <w:rPr>
                <w:sz w:val="22"/>
              </w:rPr>
              <w:t>s</w:t>
            </w:r>
            <w:r w:rsidRPr="00AD26A0">
              <w:rPr>
                <w:sz w:val="22"/>
              </w:rPr>
              <w:t>m face?</w:t>
            </w:r>
            <w:r w:rsidRPr="00AD26A0">
              <w:rPr>
                <w:sz w:val="22"/>
              </w:rPr>
              <w:br/>
              <w:t>d. What did I learn about students with autism?</w:t>
            </w:r>
            <w:r w:rsidRPr="00AD26A0">
              <w:rPr>
                <w:sz w:val="22"/>
              </w:rPr>
              <w:br/>
              <w:t>e. How have my views about students with autism changed?</w:t>
            </w:r>
            <w:r w:rsidR="000F0E9F" w:rsidRPr="000F0E9F">
              <w:rPr>
                <w:sz w:val="22"/>
              </w:rPr>
              <w:t xml:space="preserve"> </w:t>
            </w:r>
          </w:p>
          <w:p w14:paraId="2C1C6724" w14:textId="3F83A7BB" w:rsidR="00BD7904" w:rsidRPr="00DB4F2F" w:rsidRDefault="00BD7904" w:rsidP="001C789A">
            <w:pPr>
              <w:tabs>
                <w:tab w:val="left" w:pos="9000"/>
              </w:tabs>
              <w:ind w:left="360"/>
              <w:rPr>
                <w:b/>
                <w:sz w:val="22"/>
              </w:rPr>
            </w:pPr>
            <w:r w:rsidRPr="00144059">
              <w:rPr>
                <w:sz w:val="22"/>
              </w:rPr>
              <w:t>Respond to two others.</w:t>
            </w:r>
            <w:r w:rsidR="00686B00">
              <w:rPr>
                <w:sz w:val="22"/>
              </w:rPr>
              <w:t xml:space="preserve"> </w:t>
            </w:r>
          </w:p>
          <w:p w14:paraId="58ADA3D9" w14:textId="77777777" w:rsidR="00895F9D" w:rsidRPr="00084DBE" w:rsidRDefault="00895F9D" w:rsidP="001C789A">
            <w:pPr>
              <w:tabs>
                <w:tab w:val="left" w:pos="9000"/>
              </w:tabs>
              <w:ind w:left="720"/>
              <w:rPr>
                <w:b/>
                <w:i/>
                <w:sz w:val="22"/>
              </w:rPr>
            </w:pPr>
          </w:p>
        </w:tc>
      </w:tr>
      <w:tr w:rsidR="00662821" w:rsidRPr="00AD26A0" w14:paraId="202C0E48" w14:textId="77777777" w:rsidTr="001C789A">
        <w:trPr>
          <w:trHeight w:val="147"/>
        </w:trPr>
        <w:tc>
          <w:tcPr>
            <w:tcW w:w="900" w:type="dxa"/>
          </w:tcPr>
          <w:p w14:paraId="25AEF43E" w14:textId="66E75B89" w:rsidR="00092589" w:rsidRPr="00AD26A0" w:rsidRDefault="002B6F93" w:rsidP="00A851A2">
            <w:pPr>
              <w:tabs>
                <w:tab w:val="left" w:pos="9000"/>
              </w:tabs>
              <w:rPr>
                <w:sz w:val="22"/>
              </w:rPr>
            </w:pPr>
            <w:r>
              <w:rPr>
                <w:sz w:val="22"/>
              </w:rPr>
              <w:lastRenderedPageBreak/>
              <w:t>11/17</w:t>
            </w:r>
          </w:p>
          <w:p w14:paraId="43DCC4C4" w14:textId="77777777" w:rsidR="007C27CE" w:rsidRPr="00AD26A0" w:rsidRDefault="000F0E9F" w:rsidP="00A851A2">
            <w:pPr>
              <w:tabs>
                <w:tab w:val="left" w:pos="9000"/>
              </w:tabs>
              <w:rPr>
                <w:sz w:val="22"/>
              </w:rPr>
            </w:pPr>
            <w:r>
              <w:rPr>
                <w:sz w:val="22"/>
              </w:rPr>
              <w:t>Week 7</w:t>
            </w:r>
          </w:p>
        </w:tc>
        <w:tc>
          <w:tcPr>
            <w:tcW w:w="9540" w:type="dxa"/>
          </w:tcPr>
          <w:p w14:paraId="07756FAB" w14:textId="77777777" w:rsidR="00F1106C" w:rsidRDefault="00F1106C" w:rsidP="001C789A">
            <w:pPr>
              <w:tabs>
                <w:tab w:val="left" w:pos="9000"/>
              </w:tabs>
              <w:rPr>
                <w:b/>
                <w:sz w:val="22"/>
              </w:rPr>
            </w:pPr>
            <w:r w:rsidRPr="00341D55">
              <w:rPr>
                <w:b/>
                <w:sz w:val="22"/>
              </w:rPr>
              <w:t xml:space="preserve">Read </w:t>
            </w:r>
            <w:r>
              <w:rPr>
                <w:b/>
                <w:i/>
                <w:sz w:val="22"/>
              </w:rPr>
              <w:t xml:space="preserve">Exceptional Learners: </w:t>
            </w:r>
            <w:r w:rsidR="0096795B">
              <w:rPr>
                <w:b/>
                <w:i/>
                <w:sz w:val="22"/>
              </w:rPr>
              <w:t>Introduction to Special Education</w:t>
            </w:r>
            <w:r w:rsidR="009F60CF">
              <w:rPr>
                <w:b/>
                <w:sz w:val="22"/>
              </w:rPr>
              <w:t>, Chapters 11 &amp; 12</w:t>
            </w:r>
          </w:p>
          <w:p w14:paraId="3F49AC24" w14:textId="77777777" w:rsidR="009F60CF" w:rsidRPr="00B10C59" w:rsidRDefault="009F60CF" w:rsidP="001C789A">
            <w:pPr>
              <w:pStyle w:val="ListParagraph"/>
              <w:numPr>
                <w:ilvl w:val="0"/>
                <w:numId w:val="3"/>
              </w:numPr>
              <w:tabs>
                <w:tab w:val="left" w:pos="9000"/>
              </w:tabs>
              <w:rPr>
                <w:sz w:val="22"/>
              </w:rPr>
            </w:pPr>
            <w:r>
              <w:rPr>
                <w:sz w:val="22"/>
              </w:rPr>
              <w:t>Chapter 11- Learners who are Deaf or Hard of Hearing</w:t>
            </w:r>
          </w:p>
          <w:p w14:paraId="085DC3B0" w14:textId="77777777" w:rsidR="009F60CF" w:rsidRDefault="009F60CF" w:rsidP="001C789A">
            <w:pPr>
              <w:pStyle w:val="ListParagraph"/>
              <w:numPr>
                <w:ilvl w:val="0"/>
                <w:numId w:val="10"/>
              </w:numPr>
              <w:tabs>
                <w:tab w:val="left" w:pos="9000"/>
              </w:tabs>
              <w:rPr>
                <w:sz w:val="22"/>
              </w:rPr>
            </w:pPr>
            <w:r>
              <w:rPr>
                <w:sz w:val="22"/>
              </w:rPr>
              <w:t>Chapter 12- Learners with Blindness or Low Vision</w:t>
            </w:r>
          </w:p>
          <w:p w14:paraId="1028EBEA" w14:textId="77777777" w:rsidR="009F60CF" w:rsidRDefault="009F60CF" w:rsidP="001C789A">
            <w:pPr>
              <w:tabs>
                <w:tab w:val="left" w:pos="9000"/>
              </w:tabs>
              <w:rPr>
                <w:b/>
                <w:sz w:val="22"/>
              </w:rPr>
            </w:pPr>
          </w:p>
          <w:p w14:paraId="0CEF3399" w14:textId="7343D1C8" w:rsidR="009F60CF" w:rsidRDefault="009F60CF" w:rsidP="001C789A">
            <w:pPr>
              <w:tabs>
                <w:tab w:val="left" w:pos="9000"/>
              </w:tabs>
              <w:rPr>
                <w:b/>
                <w:sz w:val="22"/>
                <w:u w:val="single"/>
              </w:rPr>
            </w:pPr>
            <w:r>
              <w:rPr>
                <w:b/>
                <w:sz w:val="22"/>
              </w:rPr>
              <w:t>Chose chapter 11</w:t>
            </w:r>
            <w:r w:rsidRPr="00AD26A0">
              <w:rPr>
                <w:b/>
                <w:sz w:val="22"/>
              </w:rPr>
              <w:t xml:space="preserve"> </w:t>
            </w:r>
            <w:r w:rsidRPr="00AD26A0">
              <w:rPr>
                <w:b/>
                <w:sz w:val="22"/>
                <w:u w:val="single"/>
              </w:rPr>
              <w:t>or</w:t>
            </w:r>
            <w:r>
              <w:rPr>
                <w:b/>
                <w:sz w:val="22"/>
              </w:rPr>
              <w:t xml:space="preserve"> 12 to address</w:t>
            </w:r>
            <w:r w:rsidR="00E14526">
              <w:rPr>
                <w:b/>
                <w:sz w:val="22"/>
              </w:rPr>
              <w:t>. Your posting</w:t>
            </w:r>
            <w:r>
              <w:rPr>
                <w:b/>
                <w:sz w:val="22"/>
              </w:rPr>
              <w:t xml:space="preserve"> should focus on one disability area.</w:t>
            </w:r>
            <w:r w:rsidR="005D5E1D">
              <w:rPr>
                <w:b/>
                <w:sz w:val="22"/>
                <w:u w:val="single"/>
              </w:rPr>
              <w:t xml:space="preserve"> I</w:t>
            </w:r>
            <w:r w:rsidRPr="00BE2107">
              <w:rPr>
                <w:b/>
                <w:sz w:val="22"/>
                <w:u w:val="single"/>
              </w:rPr>
              <w:t xml:space="preserve">nclude </w:t>
            </w:r>
          </w:p>
          <w:p w14:paraId="4F9B21EA" w14:textId="77777777" w:rsidR="009F60CF" w:rsidRDefault="009F60CF" w:rsidP="001C789A">
            <w:pPr>
              <w:tabs>
                <w:tab w:val="left" w:pos="9000"/>
              </w:tabs>
              <w:rPr>
                <w:b/>
                <w:sz w:val="22"/>
                <w:u w:val="single"/>
              </w:rPr>
            </w:pPr>
            <w:r w:rsidRPr="00BE2107">
              <w:rPr>
                <w:b/>
                <w:sz w:val="22"/>
                <w:u w:val="single"/>
              </w:rPr>
              <w:t>the main</w:t>
            </w:r>
            <w:r>
              <w:rPr>
                <w:b/>
                <w:sz w:val="22"/>
                <w:u w:val="single"/>
              </w:rPr>
              <w:t xml:space="preserve"> characteristics of </w:t>
            </w:r>
            <w:r w:rsidR="0072179A">
              <w:rPr>
                <w:b/>
                <w:sz w:val="22"/>
                <w:u w:val="single"/>
              </w:rPr>
              <w:t>the</w:t>
            </w:r>
            <w:r>
              <w:rPr>
                <w:b/>
                <w:sz w:val="22"/>
                <w:u w:val="single"/>
              </w:rPr>
              <w:t xml:space="preserve"> </w:t>
            </w:r>
            <w:r w:rsidRPr="00BE2107">
              <w:rPr>
                <w:b/>
                <w:sz w:val="22"/>
                <w:u w:val="single"/>
              </w:rPr>
              <w:t>learners and one evidence-based instructional strategy</w:t>
            </w:r>
          </w:p>
          <w:p w14:paraId="0D70E3BB" w14:textId="25D34F45" w:rsidR="009F60CF" w:rsidRDefault="009F60CF" w:rsidP="001C789A">
            <w:pPr>
              <w:tabs>
                <w:tab w:val="left" w:pos="9000"/>
              </w:tabs>
              <w:rPr>
                <w:b/>
                <w:sz w:val="22"/>
              </w:rPr>
            </w:pPr>
            <w:r w:rsidRPr="00BE2107">
              <w:rPr>
                <w:b/>
                <w:sz w:val="22"/>
                <w:u w:val="single"/>
              </w:rPr>
              <w:t xml:space="preserve">that </w:t>
            </w:r>
            <w:r>
              <w:rPr>
                <w:b/>
                <w:sz w:val="22"/>
                <w:u w:val="single"/>
              </w:rPr>
              <w:t>is found to be effective with</w:t>
            </w:r>
            <w:r w:rsidRPr="00BE2107">
              <w:rPr>
                <w:b/>
                <w:sz w:val="22"/>
                <w:u w:val="single"/>
              </w:rPr>
              <w:t xml:space="preserve"> </w:t>
            </w:r>
            <w:r w:rsidR="0072179A">
              <w:rPr>
                <w:b/>
                <w:sz w:val="22"/>
                <w:u w:val="single"/>
              </w:rPr>
              <w:t>them</w:t>
            </w:r>
            <w:r w:rsidRPr="00BE2107">
              <w:rPr>
                <w:b/>
                <w:sz w:val="22"/>
                <w:u w:val="single"/>
              </w:rPr>
              <w:t xml:space="preserve"> (</w:t>
            </w:r>
            <w:r>
              <w:rPr>
                <w:b/>
                <w:sz w:val="22"/>
              </w:rPr>
              <w:t>250-</w:t>
            </w:r>
            <w:r w:rsidR="008F3615">
              <w:rPr>
                <w:b/>
                <w:sz w:val="22"/>
              </w:rPr>
              <w:t>300</w:t>
            </w:r>
            <w:r>
              <w:rPr>
                <w:b/>
                <w:sz w:val="22"/>
              </w:rPr>
              <w:t xml:space="preserve"> words, </w:t>
            </w:r>
            <w:r w:rsidR="00D761B6">
              <w:rPr>
                <w:b/>
                <w:sz w:val="22"/>
              </w:rPr>
              <w:t>single-space</w:t>
            </w:r>
            <w:r w:rsidRPr="00AD26A0">
              <w:rPr>
                <w:b/>
                <w:sz w:val="22"/>
              </w:rPr>
              <w:t>d, 12 font)</w:t>
            </w:r>
            <w:r>
              <w:rPr>
                <w:b/>
                <w:sz w:val="22"/>
              </w:rPr>
              <w:t xml:space="preserve">. </w:t>
            </w:r>
          </w:p>
          <w:p w14:paraId="3EDD289E" w14:textId="77777777" w:rsidR="009F60CF" w:rsidRDefault="009F60CF" w:rsidP="001C789A">
            <w:pPr>
              <w:tabs>
                <w:tab w:val="left" w:pos="9000"/>
              </w:tabs>
              <w:rPr>
                <w:b/>
                <w:sz w:val="22"/>
              </w:rPr>
            </w:pPr>
            <w:r>
              <w:rPr>
                <w:b/>
                <w:sz w:val="22"/>
              </w:rPr>
              <w:t xml:space="preserve">Reference the text and </w:t>
            </w:r>
            <w:r>
              <w:rPr>
                <w:b/>
                <w:sz w:val="22"/>
                <w:u w:val="single"/>
              </w:rPr>
              <w:t xml:space="preserve">include the page numbers </w:t>
            </w:r>
            <w:r>
              <w:rPr>
                <w:b/>
                <w:sz w:val="22"/>
              </w:rPr>
              <w:t xml:space="preserve">in </w:t>
            </w:r>
            <w:r w:rsidRPr="004509CC">
              <w:rPr>
                <w:b/>
                <w:sz w:val="22"/>
              </w:rPr>
              <w:t>your response</w:t>
            </w:r>
            <w:r w:rsidR="003F511E">
              <w:rPr>
                <w:b/>
                <w:sz w:val="22"/>
              </w:rPr>
              <w:t>.</w:t>
            </w:r>
          </w:p>
          <w:p w14:paraId="456C0B44" w14:textId="77777777" w:rsidR="00E90798" w:rsidRDefault="00E90798" w:rsidP="001C789A">
            <w:pPr>
              <w:tabs>
                <w:tab w:val="left" w:pos="9000"/>
              </w:tabs>
              <w:rPr>
                <w:b/>
                <w:sz w:val="22"/>
              </w:rPr>
            </w:pPr>
          </w:p>
          <w:p w14:paraId="5CF90FAF" w14:textId="77777777" w:rsidR="00F1106C" w:rsidRDefault="00F1106C" w:rsidP="001C789A">
            <w:pPr>
              <w:tabs>
                <w:tab w:val="left" w:pos="9000"/>
              </w:tabs>
              <w:rPr>
                <w:b/>
                <w:sz w:val="22"/>
              </w:rPr>
            </w:pPr>
            <w:r>
              <w:rPr>
                <w:b/>
                <w:sz w:val="22"/>
              </w:rPr>
              <w:t>Read and respond to 2 other students. Comment on 1 or more student postings</w:t>
            </w:r>
          </w:p>
          <w:p w14:paraId="59DBA090" w14:textId="77777777" w:rsidR="00F1106C" w:rsidRDefault="00F1106C" w:rsidP="001C789A">
            <w:pPr>
              <w:tabs>
                <w:tab w:val="left" w:pos="9000"/>
              </w:tabs>
              <w:rPr>
                <w:b/>
                <w:sz w:val="22"/>
              </w:rPr>
            </w:pPr>
            <w:r>
              <w:rPr>
                <w:b/>
                <w:sz w:val="22"/>
              </w:rPr>
              <w:t>in the other chapter, i.e., your post was on chapter 1, respond to a chapter 2 posting.</w:t>
            </w:r>
          </w:p>
          <w:p w14:paraId="59AB950B" w14:textId="77777777" w:rsidR="00DB1C02" w:rsidRDefault="00DB1C02" w:rsidP="001C789A">
            <w:pPr>
              <w:tabs>
                <w:tab w:val="left" w:pos="9000"/>
              </w:tabs>
              <w:rPr>
                <w:b/>
                <w:sz w:val="22"/>
              </w:rPr>
            </w:pPr>
          </w:p>
          <w:p w14:paraId="2681B3F2" w14:textId="77777777" w:rsidR="00DB1C02" w:rsidRPr="00DB1C02" w:rsidRDefault="00DB1C02" w:rsidP="001C789A">
            <w:pPr>
              <w:tabs>
                <w:tab w:val="left" w:pos="9000"/>
              </w:tabs>
              <w:rPr>
                <w:b/>
                <w:sz w:val="22"/>
              </w:rPr>
            </w:pPr>
            <w:r>
              <w:rPr>
                <w:b/>
                <w:bCs/>
                <w:sz w:val="22"/>
              </w:rPr>
              <w:t xml:space="preserve">Differentiation </w:t>
            </w:r>
            <w:r w:rsidR="0021620D">
              <w:rPr>
                <w:b/>
                <w:bCs/>
                <w:sz w:val="22"/>
              </w:rPr>
              <w:t>Discussion</w:t>
            </w:r>
            <w:r>
              <w:rPr>
                <w:b/>
                <w:bCs/>
                <w:sz w:val="22"/>
              </w:rPr>
              <w:t>:</w:t>
            </w:r>
          </w:p>
          <w:p w14:paraId="58E1026F" w14:textId="77777777" w:rsidR="00DB1C02" w:rsidRDefault="00DB1C02" w:rsidP="001C789A">
            <w:pPr>
              <w:tabs>
                <w:tab w:val="left" w:pos="9000"/>
              </w:tabs>
              <w:rPr>
                <w:sz w:val="22"/>
              </w:rPr>
            </w:pPr>
            <w:r w:rsidRPr="00DB1C02">
              <w:rPr>
                <w:sz w:val="22"/>
              </w:rPr>
              <w:t xml:space="preserve">After reading Tomlinson's chapters </w:t>
            </w:r>
            <w:r w:rsidR="001A2103">
              <w:rPr>
                <w:sz w:val="22"/>
              </w:rPr>
              <w:t xml:space="preserve">11, 12 </w:t>
            </w:r>
            <w:r w:rsidRPr="00DB1C02">
              <w:rPr>
                <w:sz w:val="22"/>
              </w:rPr>
              <w:t>discus</w:t>
            </w:r>
            <w:r w:rsidR="006B5A2A">
              <w:rPr>
                <w:sz w:val="22"/>
              </w:rPr>
              <w:t>s one or more of the following:</w:t>
            </w:r>
          </w:p>
          <w:p w14:paraId="4B274D04" w14:textId="77777777" w:rsidR="001A2103" w:rsidRPr="001A2103" w:rsidRDefault="001A2103" w:rsidP="001C789A">
            <w:pPr>
              <w:pStyle w:val="ListParagraph"/>
              <w:numPr>
                <w:ilvl w:val="0"/>
                <w:numId w:val="21"/>
              </w:numPr>
              <w:tabs>
                <w:tab w:val="left" w:pos="9000"/>
              </w:tabs>
              <w:rPr>
                <w:sz w:val="22"/>
              </w:rPr>
            </w:pPr>
            <w:r w:rsidRPr="001A2103">
              <w:rPr>
                <w:sz w:val="22"/>
                <w:szCs w:val="27"/>
              </w:rPr>
              <w:t>Differentiati</w:t>
            </w:r>
            <w:r>
              <w:rPr>
                <w:sz w:val="22"/>
                <w:szCs w:val="27"/>
              </w:rPr>
              <w:t>ng content for students need</w:t>
            </w:r>
          </w:p>
          <w:p w14:paraId="3DC2737C" w14:textId="77777777" w:rsidR="001A2103" w:rsidRPr="001A2103" w:rsidRDefault="001A2103" w:rsidP="001C789A">
            <w:pPr>
              <w:pStyle w:val="ListParagraph"/>
              <w:numPr>
                <w:ilvl w:val="0"/>
                <w:numId w:val="21"/>
              </w:numPr>
              <w:tabs>
                <w:tab w:val="left" w:pos="9000"/>
              </w:tabs>
              <w:rPr>
                <w:sz w:val="22"/>
              </w:rPr>
            </w:pPr>
            <w:r w:rsidRPr="001A2103">
              <w:rPr>
                <w:sz w:val="22"/>
                <w:szCs w:val="27"/>
              </w:rPr>
              <w:t>Strategies for differentiating content</w:t>
            </w:r>
          </w:p>
          <w:p w14:paraId="67D53E80" w14:textId="77777777" w:rsidR="00DB1C02" w:rsidRPr="001A2103" w:rsidRDefault="00DB1C02" w:rsidP="001C789A">
            <w:pPr>
              <w:pStyle w:val="ListParagraph"/>
              <w:numPr>
                <w:ilvl w:val="0"/>
                <w:numId w:val="21"/>
              </w:numPr>
              <w:tabs>
                <w:tab w:val="left" w:pos="9000"/>
              </w:tabs>
              <w:rPr>
                <w:sz w:val="22"/>
              </w:rPr>
            </w:pPr>
            <w:r w:rsidRPr="001A2103">
              <w:rPr>
                <w:sz w:val="22"/>
              </w:rPr>
              <w:t>Strategies that support differentiated processing </w:t>
            </w:r>
          </w:p>
          <w:p w14:paraId="7ACBA843" w14:textId="77777777" w:rsidR="00DB1C02" w:rsidRPr="001A2103" w:rsidRDefault="00DB1C02" w:rsidP="001C789A">
            <w:pPr>
              <w:pStyle w:val="ListParagraph"/>
              <w:numPr>
                <w:ilvl w:val="0"/>
                <w:numId w:val="21"/>
              </w:numPr>
              <w:tabs>
                <w:tab w:val="left" w:pos="9000"/>
              </w:tabs>
              <w:rPr>
                <w:sz w:val="22"/>
              </w:rPr>
            </w:pPr>
            <w:r w:rsidRPr="001A2103">
              <w:rPr>
                <w:sz w:val="22"/>
              </w:rPr>
              <w:t>Mr. Jackson and Cubing </w:t>
            </w:r>
          </w:p>
          <w:p w14:paraId="72030487" w14:textId="77777777" w:rsidR="00DB1C02" w:rsidRPr="001A2103" w:rsidRDefault="00DB1C02" w:rsidP="001C789A">
            <w:pPr>
              <w:pStyle w:val="ListParagraph"/>
              <w:numPr>
                <w:ilvl w:val="0"/>
                <w:numId w:val="21"/>
              </w:numPr>
              <w:tabs>
                <w:tab w:val="left" w:pos="9000"/>
              </w:tabs>
              <w:rPr>
                <w:sz w:val="22"/>
              </w:rPr>
            </w:pPr>
            <w:r w:rsidRPr="001A2103">
              <w:rPr>
                <w:sz w:val="22"/>
              </w:rPr>
              <w:t>Mrs. Miller and interactive journals </w:t>
            </w:r>
          </w:p>
          <w:p w14:paraId="78D1A859" w14:textId="0E7DDA55" w:rsidR="00EC6E08" w:rsidRDefault="007D5E6C" w:rsidP="001C789A">
            <w:pPr>
              <w:tabs>
                <w:tab w:val="left" w:pos="9000"/>
              </w:tabs>
              <w:rPr>
                <w:b/>
                <w:bCs/>
                <w:sz w:val="22"/>
                <w:szCs w:val="22"/>
              </w:rPr>
            </w:pPr>
            <w:r w:rsidRPr="0027652D">
              <w:rPr>
                <w:rFonts w:ascii="Menlo Regular" w:hAnsi="Menlo Regular" w:cs="Menlo Regular"/>
                <w:b/>
                <w:bCs/>
                <w:sz w:val="22"/>
                <w:szCs w:val="22"/>
              </w:rPr>
              <w:t>➢</w:t>
            </w:r>
            <w:r>
              <w:rPr>
                <w:b/>
                <w:bCs/>
                <w:sz w:val="22"/>
                <w:szCs w:val="22"/>
              </w:rPr>
              <w:t xml:space="preserve"> </w:t>
            </w:r>
            <w:r w:rsidRPr="00892D4F">
              <w:rPr>
                <w:b/>
                <w:bCs/>
                <w:sz w:val="22"/>
                <w:szCs w:val="22"/>
              </w:rPr>
              <w:t>Reflect and discuss in</w:t>
            </w:r>
            <w:r w:rsidR="009479EA" w:rsidRPr="009479EA">
              <w:rPr>
                <w:b/>
                <w:bCs/>
                <w:sz w:val="22"/>
                <w:szCs w:val="22"/>
              </w:rPr>
              <w:t xml:space="preserve"> approximately 200 words</w:t>
            </w:r>
            <w:r w:rsidRPr="00892D4F">
              <w:rPr>
                <w:b/>
                <w:bCs/>
                <w:sz w:val="22"/>
                <w:szCs w:val="22"/>
              </w:rPr>
              <w:t xml:space="preserve">, </w:t>
            </w:r>
            <w:r w:rsidR="00D761B6">
              <w:rPr>
                <w:b/>
                <w:bCs/>
                <w:sz w:val="22"/>
                <w:szCs w:val="22"/>
              </w:rPr>
              <w:t>single-space</w:t>
            </w:r>
            <w:r w:rsidRPr="00892D4F">
              <w:rPr>
                <w:b/>
                <w:bCs/>
                <w:sz w:val="22"/>
                <w:szCs w:val="22"/>
              </w:rPr>
              <w:t xml:space="preserve">d, 12 font. </w:t>
            </w:r>
            <w:r>
              <w:rPr>
                <w:b/>
                <w:bCs/>
                <w:sz w:val="22"/>
                <w:szCs w:val="22"/>
              </w:rPr>
              <w:t xml:space="preserve"> </w:t>
            </w:r>
            <w:r w:rsidRPr="00892D4F">
              <w:rPr>
                <w:b/>
                <w:bCs/>
                <w:sz w:val="22"/>
                <w:szCs w:val="22"/>
              </w:rPr>
              <w:t>Respond to two others</w:t>
            </w:r>
          </w:p>
          <w:p w14:paraId="1E346189" w14:textId="77777777" w:rsidR="007D5E6C" w:rsidRDefault="007D5E6C" w:rsidP="001C789A">
            <w:pPr>
              <w:tabs>
                <w:tab w:val="left" w:pos="9000"/>
              </w:tabs>
              <w:rPr>
                <w:b/>
                <w:bCs/>
                <w:sz w:val="22"/>
                <w:szCs w:val="22"/>
              </w:rPr>
            </w:pPr>
          </w:p>
          <w:p w14:paraId="5A8E7A58" w14:textId="77777777" w:rsidR="00DB1C02" w:rsidRPr="00EC6E08" w:rsidRDefault="00EC6E08" w:rsidP="001C789A">
            <w:pPr>
              <w:pStyle w:val="NormalWeb"/>
              <w:numPr>
                <w:ilvl w:val="0"/>
                <w:numId w:val="20"/>
              </w:numPr>
              <w:spacing w:before="0" w:beforeAutospacing="0" w:after="0" w:afterAutospacing="0"/>
              <w:rPr>
                <w:sz w:val="22"/>
              </w:rPr>
            </w:pPr>
            <w:r>
              <w:rPr>
                <w:sz w:val="24"/>
                <w:szCs w:val="24"/>
              </w:rPr>
              <w:t xml:space="preserve">CHAPTER </w:t>
            </w:r>
            <w:r w:rsidR="00A05A9C">
              <w:rPr>
                <w:sz w:val="24"/>
                <w:szCs w:val="24"/>
              </w:rPr>
              <w:t xml:space="preserve">9-12 </w:t>
            </w:r>
            <w:r>
              <w:rPr>
                <w:sz w:val="24"/>
                <w:szCs w:val="24"/>
              </w:rPr>
              <w:t>QUIZ</w:t>
            </w:r>
          </w:p>
          <w:p w14:paraId="26F856F0" w14:textId="77777777" w:rsidR="00EC6E08" w:rsidRPr="00AD26A0" w:rsidRDefault="00EC6E08" w:rsidP="001C789A">
            <w:pPr>
              <w:pStyle w:val="NormalWeb"/>
              <w:spacing w:before="0" w:beforeAutospacing="0" w:after="0" w:afterAutospacing="0"/>
              <w:rPr>
                <w:sz w:val="22"/>
              </w:rPr>
            </w:pPr>
          </w:p>
        </w:tc>
      </w:tr>
      <w:tr w:rsidR="00662821" w:rsidRPr="00AD26A0" w14:paraId="7BCFBD3A" w14:textId="77777777" w:rsidTr="001C789A">
        <w:trPr>
          <w:trHeight w:val="800"/>
        </w:trPr>
        <w:tc>
          <w:tcPr>
            <w:tcW w:w="900" w:type="dxa"/>
          </w:tcPr>
          <w:p w14:paraId="552C9282" w14:textId="574C6046" w:rsidR="004711AB" w:rsidRDefault="00F005C3" w:rsidP="00A851A2">
            <w:pPr>
              <w:tabs>
                <w:tab w:val="left" w:pos="9000"/>
              </w:tabs>
              <w:rPr>
                <w:sz w:val="22"/>
              </w:rPr>
            </w:pPr>
            <w:r>
              <w:rPr>
                <w:sz w:val="22"/>
              </w:rPr>
              <w:t>11/24</w:t>
            </w:r>
          </w:p>
          <w:p w14:paraId="29FD6177" w14:textId="77777777" w:rsidR="007C27CE" w:rsidRPr="00AD26A0" w:rsidRDefault="00084DBE" w:rsidP="00A851A2">
            <w:pPr>
              <w:tabs>
                <w:tab w:val="left" w:pos="9000"/>
              </w:tabs>
              <w:rPr>
                <w:sz w:val="22"/>
              </w:rPr>
            </w:pPr>
            <w:r>
              <w:rPr>
                <w:sz w:val="22"/>
              </w:rPr>
              <w:t>Week 8</w:t>
            </w:r>
          </w:p>
        </w:tc>
        <w:tc>
          <w:tcPr>
            <w:tcW w:w="9540" w:type="dxa"/>
          </w:tcPr>
          <w:p w14:paraId="7890DCB5" w14:textId="0EE1CEF6" w:rsidR="00276555" w:rsidRDefault="002B6F93" w:rsidP="001C789A">
            <w:pPr>
              <w:tabs>
                <w:tab w:val="left" w:pos="9000"/>
              </w:tabs>
              <w:rPr>
                <w:b/>
                <w:i/>
                <w:sz w:val="22"/>
              </w:rPr>
            </w:pPr>
            <w:r>
              <w:rPr>
                <w:b/>
                <w:i/>
                <w:sz w:val="22"/>
              </w:rPr>
              <w:t>Thanksgiving</w:t>
            </w:r>
            <w:r w:rsidR="00144059">
              <w:rPr>
                <w:b/>
                <w:i/>
                <w:sz w:val="22"/>
              </w:rPr>
              <w:t xml:space="preserve"> </w:t>
            </w:r>
            <w:r w:rsidR="00AC3D46">
              <w:rPr>
                <w:b/>
                <w:i/>
                <w:sz w:val="22"/>
              </w:rPr>
              <w:t xml:space="preserve">is </w:t>
            </w:r>
            <w:r w:rsidR="00144059">
              <w:rPr>
                <w:b/>
                <w:i/>
                <w:sz w:val="22"/>
              </w:rPr>
              <w:t xml:space="preserve">coming up. </w:t>
            </w:r>
            <w:r w:rsidR="00276555">
              <w:rPr>
                <w:b/>
                <w:i/>
                <w:sz w:val="22"/>
              </w:rPr>
              <w:t>Only one chapter this week!</w:t>
            </w:r>
          </w:p>
          <w:p w14:paraId="686FFAB8" w14:textId="77777777" w:rsidR="00276555" w:rsidRDefault="00276555" w:rsidP="001C789A">
            <w:pPr>
              <w:tabs>
                <w:tab w:val="left" w:pos="9000"/>
              </w:tabs>
              <w:rPr>
                <w:b/>
                <w:i/>
                <w:sz w:val="22"/>
              </w:rPr>
            </w:pPr>
          </w:p>
          <w:p w14:paraId="2AF2657F" w14:textId="77777777" w:rsidR="0072179A" w:rsidRPr="009479EA" w:rsidRDefault="0096795B" w:rsidP="001C789A">
            <w:pPr>
              <w:tabs>
                <w:tab w:val="left" w:pos="9000"/>
              </w:tabs>
              <w:rPr>
                <w:b/>
                <w:i/>
                <w:sz w:val="22"/>
              </w:rPr>
            </w:pPr>
            <w:r w:rsidRPr="009479EA">
              <w:rPr>
                <w:b/>
                <w:i/>
                <w:sz w:val="22"/>
              </w:rPr>
              <w:t xml:space="preserve">Read </w:t>
            </w:r>
            <w:r w:rsidR="00276555" w:rsidRPr="009479EA">
              <w:rPr>
                <w:b/>
                <w:i/>
                <w:sz w:val="22"/>
              </w:rPr>
              <w:t>Chapter 15- Learners with Special Gifts and Talents</w:t>
            </w:r>
            <w:r w:rsidR="0072179A" w:rsidRPr="009479EA">
              <w:rPr>
                <w:b/>
                <w:i/>
                <w:sz w:val="22"/>
              </w:rPr>
              <w:t xml:space="preserve">  </w:t>
            </w:r>
          </w:p>
          <w:p w14:paraId="2625ADB6" w14:textId="31BD4123" w:rsidR="00D761B6" w:rsidRPr="009479EA" w:rsidRDefault="001C789A" w:rsidP="001C789A">
            <w:pPr>
              <w:tabs>
                <w:tab w:val="left" w:pos="9000"/>
              </w:tabs>
              <w:rPr>
                <w:sz w:val="22"/>
              </w:rPr>
            </w:pPr>
            <w:r>
              <w:rPr>
                <w:sz w:val="22"/>
              </w:rPr>
              <w:t>Your posting should</w:t>
            </w:r>
            <w:r w:rsidR="00E83BE3">
              <w:rPr>
                <w:sz w:val="22"/>
              </w:rPr>
              <w:t xml:space="preserve"> i</w:t>
            </w:r>
            <w:r w:rsidR="00E83BE3" w:rsidRPr="009479EA">
              <w:rPr>
                <w:sz w:val="22"/>
              </w:rPr>
              <w:t>nclude</w:t>
            </w:r>
            <w:r w:rsidR="0072179A" w:rsidRPr="009479EA">
              <w:rPr>
                <w:sz w:val="22"/>
              </w:rPr>
              <w:t xml:space="preserve"> </w:t>
            </w:r>
            <w:r>
              <w:rPr>
                <w:sz w:val="22"/>
              </w:rPr>
              <w:t xml:space="preserve">the main characteristics of gifted </w:t>
            </w:r>
            <w:r w:rsidR="0072179A" w:rsidRPr="00093220">
              <w:rPr>
                <w:sz w:val="22"/>
              </w:rPr>
              <w:t>learners</w:t>
            </w:r>
            <w:r w:rsidR="00E83BE3">
              <w:rPr>
                <w:sz w:val="22"/>
              </w:rPr>
              <w:t xml:space="preserve"> and an instructional approach mentioned that is reflected in one of Tomlinson’s textbook examples. </w:t>
            </w:r>
          </w:p>
          <w:p w14:paraId="0E85E2A2" w14:textId="77777777" w:rsidR="00DB1C02" w:rsidRDefault="00DB1C02" w:rsidP="001C789A">
            <w:pPr>
              <w:tabs>
                <w:tab w:val="left" w:pos="9000"/>
              </w:tabs>
              <w:rPr>
                <w:i/>
                <w:sz w:val="22"/>
              </w:rPr>
            </w:pPr>
          </w:p>
          <w:p w14:paraId="41540737" w14:textId="77777777" w:rsidR="00DB1C02" w:rsidRPr="00AD26A0" w:rsidRDefault="00DB1C02" w:rsidP="001C789A">
            <w:pPr>
              <w:tabs>
                <w:tab w:val="left" w:pos="9000"/>
              </w:tabs>
              <w:rPr>
                <w:b/>
                <w:sz w:val="22"/>
                <w:szCs w:val="27"/>
              </w:rPr>
            </w:pPr>
            <w:r w:rsidRPr="00AD26A0">
              <w:rPr>
                <w:b/>
                <w:sz w:val="22"/>
                <w:szCs w:val="27"/>
              </w:rPr>
              <w:t xml:space="preserve">Differentiation </w:t>
            </w:r>
            <w:r w:rsidR="0021620D">
              <w:rPr>
                <w:b/>
                <w:sz w:val="22"/>
                <w:szCs w:val="27"/>
              </w:rPr>
              <w:t>Discussion</w:t>
            </w:r>
            <w:r w:rsidRPr="00AD26A0">
              <w:rPr>
                <w:b/>
                <w:sz w:val="22"/>
                <w:szCs w:val="27"/>
              </w:rPr>
              <w:t>:</w:t>
            </w:r>
          </w:p>
          <w:p w14:paraId="4FA5A2D2" w14:textId="77777777" w:rsidR="00DB1C02" w:rsidRPr="00AD26A0" w:rsidRDefault="00DB1C02" w:rsidP="001C789A">
            <w:pPr>
              <w:tabs>
                <w:tab w:val="left" w:pos="9000"/>
              </w:tabs>
              <w:rPr>
                <w:sz w:val="22"/>
              </w:rPr>
            </w:pPr>
            <w:r w:rsidRPr="00AD26A0">
              <w:rPr>
                <w:sz w:val="22"/>
              </w:rPr>
              <w:t xml:space="preserve">After reading Tomlinson's chapter </w:t>
            </w:r>
            <w:r w:rsidR="001A2103">
              <w:rPr>
                <w:sz w:val="22"/>
              </w:rPr>
              <w:t xml:space="preserve">13, </w:t>
            </w:r>
            <w:r w:rsidRPr="00AD26A0">
              <w:rPr>
                <w:sz w:val="22"/>
              </w:rPr>
              <w:t xml:space="preserve">14 and A Final Thought, comment on one or more of the </w:t>
            </w:r>
          </w:p>
          <w:p w14:paraId="206423F7" w14:textId="77777777" w:rsidR="001A2103" w:rsidRDefault="00DB1C02" w:rsidP="001C789A">
            <w:pPr>
              <w:tabs>
                <w:tab w:val="left" w:pos="9000"/>
              </w:tabs>
              <w:rPr>
                <w:sz w:val="22"/>
              </w:rPr>
            </w:pPr>
            <w:r w:rsidRPr="00AD26A0">
              <w:rPr>
                <w:sz w:val="22"/>
              </w:rPr>
              <w:t>following:</w:t>
            </w:r>
          </w:p>
          <w:p w14:paraId="3CC46DC2" w14:textId="77777777" w:rsidR="001A2103" w:rsidRPr="001A2103" w:rsidRDefault="001A2103" w:rsidP="001C789A">
            <w:pPr>
              <w:pStyle w:val="ListParagraph"/>
              <w:numPr>
                <w:ilvl w:val="0"/>
                <w:numId w:val="31"/>
              </w:numPr>
              <w:tabs>
                <w:tab w:val="left" w:pos="9000"/>
              </w:tabs>
              <w:rPr>
                <w:sz w:val="22"/>
              </w:rPr>
            </w:pPr>
            <w:r w:rsidRPr="001A2103">
              <w:rPr>
                <w:sz w:val="22"/>
              </w:rPr>
              <w:lastRenderedPageBreak/>
              <w:t>Creating high quality product assignments </w:t>
            </w:r>
          </w:p>
          <w:p w14:paraId="56B379B3" w14:textId="77777777" w:rsidR="001A2103" w:rsidRPr="001A2103" w:rsidRDefault="001A2103" w:rsidP="001C789A">
            <w:pPr>
              <w:pStyle w:val="ListParagraph"/>
              <w:numPr>
                <w:ilvl w:val="0"/>
                <w:numId w:val="31"/>
              </w:numPr>
              <w:tabs>
                <w:tab w:val="left" w:pos="9000"/>
              </w:tabs>
              <w:rPr>
                <w:sz w:val="22"/>
              </w:rPr>
            </w:pPr>
            <w:r w:rsidRPr="001A2103">
              <w:rPr>
                <w:sz w:val="22"/>
              </w:rPr>
              <w:t>Other guidelines for successful product assignments </w:t>
            </w:r>
          </w:p>
          <w:p w14:paraId="3E50BA25" w14:textId="77777777" w:rsidR="001A2103" w:rsidRPr="001A2103" w:rsidRDefault="001A2103" w:rsidP="001C789A">
            <w:pPr>
              <w:pStyle w:val="ListParagraph"/>
              <w:numPr>
                <w:ilvl w:val="0"/>
                <w:numId w:val="31"/>
              </w:numPr>
              <w:tabs>
                <w:tab w:val="left" w:pos="9000"/>
              </w:tabs>
              <w:rPr>
                <w:sz w:val="22"/>
              </w:rPr>
            </w:pPr>
            <w:r w:rsidRPr="001A2103">
              <w:rPr>
                <w:sz w:val="22"/>
              </w:rPr>
              <w:t>A differentiated kindergarten product </w:t>
            </w:r>
          </w:p>
          <w:p w14:paraId="3A01E96B" w14:textId="77777777" w:rsidR="001A2103" w:rsidRPr="001A2103" w:rsidRDefault="001A2103" w:rsidP="001C789A">
            <w:pPr>
              <w:pStyle w:val="ListParagraph"/>
              <w:numPr>
                <w:ilvl w:val="0"/>
                <w:numId w:val="31"/>
              </w:numPr>
              <w:tabs>
                <w:tab w:val="left" w:pos="9000"/>
              </w:tabs>
              <w:rPr>
                <w:sz w:val="22"/>
              </w:rPr>
            </w:pPr>
            <w:r w:rsidRPr="001A2103">
              <w:rPr>
                <w:sz w:val="22"/>
              </w:rPr>
              <w:t>Differentiated secondary products </w:t>
            </w:r>
          </w:p>
          <w:p w14:paraId="76648EC0" w14:textId="77777777" w:rsidR="001A2103" w:rsidRPr="001A2103" w:rsidRDefault="001A2103" w:rsidP="001C789A">
            <w:pPr>
              <w:pStyle w:val="ListParagraph"/>
              <w:numPr>
                <w:ilvl w:val="0"/>
                <w:numId w:val="31"/>
              </w:numPr>
              <w:tabs>
                <w:tab w:val="left" w:pos="9000"/>
              </w:tabs>
              <w:rPr>
                <w:sz w:val="22"/>
              </w:rPr>
            </w:pPr>
            <w:r w:rsidRPr="001A2103">
              <w:rPr>
                <w:sz w:val="22"/>
              </w:rPr>
              <w:t>Differentiating products for struggling learners </w:t>
            </w:r>
          </w:p>
          <w:p w14:paraId="0AC556A3" w14:textId="77777777" w:rsidR="001A2103" w:rsidRPr="001A2103" w:rsidRDefault="001A2103" w:rsidP="001C789A">
            <w:pPr>
              <w:pStyle w:val="ListParagraph"/>
              <w:numPr>
                <w:ilvl w:val="0"/>
                <w:numId w:val="31"/>
              </w:numPr>
              <w:tabs>
                <w:tab w:val="left" w:pos="9000"/>
              </w:tabs>
              <w:rPr>
                <w:sz w:val="22"/>
              </w:rPr>
            </w:pPr>
            <w:r w:rsidRPr="001A2103">
              <w:rPr>
                <w:sz w:val="22"/>
              </w:rPr>
              <w:t>Differentiating product assignments for advanced learners </w:t>
            </w:r>
          </w:p>
          <w:p w14:paraId="4F995A7E" w14:textId="77777777" w:rsidR="001A2103" w:rsidRPr="001A2103" w:rsidRDefault="001A2103" w:rsidP="001C789A">
            <w:pPr>
              <w:pStyle w:val="ListParagraph"/>
              <w:numPr>
                <w:ilvl w:val="0"/>
                <w:numId w:val="31"/>
              </w:numPr>
              <w:tabs>
                <w:tab w:val="left" w:pos="9000"/>
              </w:tabs>
              <w:rPr>
                <w:b/>
                <w:bCs/>
                <w:sz w:val="22"/>
                <w:szCs w:val="22"/>
              </w:rPr>
            </w:pPr>
            <w:r w:rsidRPr="001A2103">
              <w:rPr>
                <w:sz w:val="22"/>
              </w:rPr>
              <w:t>Final thoughts on differentiating products for all learners</w:t>
            </w:r>
          </w:p>
          <w:p w14:paraId="49318537" w14:textId="77777777" w:rsidR="001A2103" w:rsidRDefault="001A2103" w:rsidP="001C789A">
            <w:pPr>
              <w:pStyle w:val="ListParagraph"/>
              <w:numPr>
                <w:ilvl w:val="0"/>
                <w:numId w:val="31"/>
              </w:numPr>
              <w:tabs>
                <w:tab w:val="left" w:pos="9000"/>
              </w:tabs>
              <w:rPr>
                <w:sz w:val="22"/>
              </w:rPr>
            </w:pPr>
            <w:r w:rsidRPr="001A2103">
              <w:rPr>
                <w:sz w:val="22"/>
              </w:rPr>
              <w:t>Changing the traditional grading system</w:t>
            </w:r>
          </w:p>
          <w:p w14:paraId="0BD068F9" w14:textId="77777777" w:rsidR="001A2103" w:rsidRDefault="001A2103" w:rsidP="001C789A">
            <w:pPr>
              <w:pStyle w:val="ListParagraph"/>
              <w:numPr>
                <w:ilvl w:val="0"/>
                <w:numId w:val="31"/>
              </w:numPr>
              <w:tabs>
                <w:tab w:val="left" w:pos="9000"/>
              </w:tabs>
              <w:rPr>
                <w:sz w:val="22"/>
              </w:rPr>
            </w:pPr>
            <w:r w:rsidRPr="001A2103">
              <w:rPr>
                <w:sz w:val="22"/>
              </w:rPr>
              <w:t>Handling concerns of advance</w:t>
            </w:r>
            <w:r>
              <w:rPr>
                <w:sz w:val="22"/>
              </w:rPr>
              <w:t>d learners and their parents</w:t>
            </w:r>
          </w:p>
          <w:p w14:paraId="5557D1B4" w14:textId="77777777" w:rsidR="001A2103" w:rsidRDefault="001A2103" w:rsidP="001C789A">
            <w:pPr>
              <w:pStyle w:val="ListParagraph"/>
              <w:numPr>
                <w:ilvl w:val="0"/>
                <w:numId w:val="31"/>
              </w:numPr>
              <w:tabs>
                <w:tab w:val="left" w:pos="9000"/>
              </w:tabs>
              <w:rPr>
                <w:sz w:val="22"/>
              </w:rPr>
            </w:pPr>
            <w:r w:rsidRPr="001A2103">
              <w:rPr>
                <w:sz w:val="22"/>
              </w:rPr>
              <w:t>Record-keeping i</w:t>
            </w:r>
            <w:r>
              <w:rPr>
                <w:sz w:val="22"/>
              </w:rPr>
              <w:t>n a differentiated classroom</w:t>
            </w:r>
          </w:p>
          <w:p w14:paraId="2514B78A" w14:textId="77777777" w:rsidR="00D761B6" w:rsidRDefault="00904469" w:rsidP="001C789A">
            <w:pPr>
              <w:pStyle w:val="ListParagraph"/>
              <w:numPr>
                <w:ilvl w:val="0"/>
                <w:numId w:val="31"/>
              </w:numPr>
              <w:tabs>
                <w:tab w:val="left" w:pos="9000"/>
              </w:tabs>
              <w:rPr>
                <w:sz w:val="22"/>
              </w:rPr>
            </w:pPr>
            <w:r w:rsidRPr="00AD26A0">
              <w:rPr>
                <w:sz w:val="22"/>
              </w:rPr>
              <w:t>A Final Thought</w:t>
            </w:r>
          </w:p>
          <w:p w14:paraId="26D1F81C" w14:textId="77777777" w:rsidR="00904469" w:rsidRPr="00DB4F2F" w:rsidRDefault="00904469" w:rsidP="001C789A">
            <w:pPr>
              <w:tabs>
                <w:tab w:val="left" w:pos="9000"/>
              </w:tabs>
              <w:rPr>
                <w:sz w:val="22"/>
              </w:rPr>
            </w:pPr>
          </w:p>
          <w:p w14:paraId="60280EE1" w14:textId="6442D149" w:rsidR="00931B4B" w:rsidRPr="00276555" w:rsidRDefault="007D5E6C" w:rsidP="001C789A">
            <w:pPr>
              <w:tabs>
                <w:tab w:val="left" w:pos="9000"/>
              </w:tabs>
              <w:rPr>
                <w:sz w:val="22"/>
              </w:rPr>
            </w:pPr>
            <w:r w:rsidRPr="0027652D">
              <w:rPr>
                <w:rFonts w:ascii="Menlo Regular" w:hAnsi="Menlo Regular" w:cs="Menlo Regular"/>
                <w:b/>
                <w:bCs/>
                <w:sz w:val="22"/>
                <w:szCs w:val="22"/>
              </w:rPr>
              <w:t>➢</w:t>
            </w:r>
            <w:r>
              <w:rPr>
                <w:b/>
                <w:bCs/>
                <w:sz w:val="22"/>
                <w:szCs w:val="22"/>
              </w:rPr>
              <w:t xml:space="preserve"> </w:t>
            </w:r>
            <w:r w:rsidRPr="00892D4F">
              <w:rPr>
                <w:b/>
                <w:bCs/>
                <w:sz w:val="22"/>
                <w:szCs w:val="22"/>
              </w:rPr>
              <w:t>Reflect and discuss in</w:t>
            </w:r>
            <w:r w:rsidR="009479EA" w:rsidRPr="009479EA">
              <w:rPr>
                <w:b/>
                <w:bCs/>
                <w:sz w:val="22"/>
                <w:szCs w:val="22"/>
              </w:rPr>
              <w:t xml:space="preserve"> approximately 200 words</w:t>
            </w:r>
            <w:r w:rsidRPr="00892D4F">
              <w:rPr>
                <w:b/>
                <w:bCs/>
                <w:sz w:val="22"/>
                <w:szCs w:val="22"/>
              </w:rPr>
              <w:t xml:space="preserve">, </w:t>
            </w:r>
            <w:r w:rsidR="00D761B6">
              <w:rPr>
                <w:b/>
                <w:bCs/>
                <w:sz w:val="22"/>
                <w:szCs w:val="22"/>
              </w:rPr>
              <w:t>single-space</w:t>
            </w:r>
            <w:r w:rsidRPr="00892D4F">
              <w:rPr>
                <w:b/>
                <w:bCs/>
                <w:sz w:val="22"/>
                <w:szCs w:val="22"/>
              </w:rPr>
              <w:t xml:space="preserve">d, 12 font. </w:t>
            </w:r>
            <w:r>
              <w:rPr>
                <w:b/>
                <w:bCs/>
                <w:sz w:val="22"/>
                <w:szCs w:val="22"/>
              </w:rPr>
              <w:t xml:space="preserve"> </w:t>
            </w:r>
            <w:r w:rsidRPr="00892D4F">
              <w:rPr>
                <w:b/>
                <w:bCs/>
                <w:sz w:val="22"/>
                <w:szCs w:val="22"/>
              </w:rPr>
              <w:t>Respond to two others</w:t>
            </w:r>
          </w:p>
        </w:tc>
      </w:tr>
      <w:tr w:rsidR="00662821" w:rsidRPr="00AD26A0" w14:paraId="7003E7EB" w14:textId="77777777" w:rsidTr="001C789A">
        <w:trPr>
          <w:trHeight w:val="2051"/>
        </w:trPr>
        <w:tc>
          <w:tcPr>
            <w:tcW w:w="900" w:type="dxa"/>
          </w:tcPr>
          <w:p w14:paraId="6B9B650F" w14:textId="326C2DE0" w:rsidR="004711AB" w:rsidRDefault="00F005C3" w:rsidP="00A851A2">
            <w:pPr>
              <w:tabs>
                <w:tab w:val="left" w:pos="9000"/>
              </w:tabs>
              <w:rPr>
                <w:sz w:val="22"/>
              </w:rPr>
            </w:pPr>
            <w:r>
              <w:rPr>
                <w:sz w:val="22"/>
              </w:rPr>
              <w:lastRenderedPageBreak/>
              <w:t>12/1</w:t>
            </w:r>
          </w:p>
          <w:p w14:paraId="4380EE8E" w14:textId="77777777" w:rsidR="007C27CE" w:rsidRPr="00AD26A0" w:rsidRDefault="007C27CE" w:rsidP="00A851A2">
            <w:pPr>
              <w:tabs>
                <w:tab w:val="left" w:pos="9000"/>
              </w:tabs>
              <w:rPr>
                <w:sz w:val="22"/>
              </w:rPr>
            </w:pPr>
            <w:r w:rsidRPr="00AD26A0">
              <w:rPr>
                <w:sz w:val="22"/>
              </w:rPr>
              <w:t>Week 9</w:t>
            </w:r>
          </w:p>
        </w:tc>
        <w:tc>
          <w:tcPr>
            <w:tcW w:w="9540" w:type="dxa"/>
          </w:tcPr>
          <w:p w14:paraId="444C8C09" w14:textId="77777777" w:rsidR="00F00111" w:rsidRDefault="00443257" w:rsidP="001C789A">
            <w:pPr>
              <w:tabs>
                <w:tab w:val="left" w:pos="9000"/>
              </w:tabs>
              <w:rPr>
                <w:b/>
                <w:sz w:val="22"/>
              </w:rPr>
            </w:pPr>
            <w:r w:rsidRPr="00341D55">
              <w:rPr>
                <w:b/>
                <w:sz w:val="22"/>
              </w:rPr>
              <w:t xml:space="preserve">Read </w:t>
            </w:r>
            <w:r>
              <w:rPr>
                <w:b/>
                <w:i/>
                <w:sz w:val="22"/>
              </w:rPr>
              <w:t xml:space="preserve">Exceptional Learners: </w:t>
            </w:r>
            <w:r w:rsidR="0096795B">
              <w:rPr>
                <w:b/>
                <w:i/>
                <w:sz w:val="22"/>
              </w:rPr>
              <w:t>Introduction to Special Education</w:t>
            </w:r>
            <w:r>
              <w:rPr>
                <w:b/>
                <w:sz w:val="22"/>
              </w:rPr>
              <w:t>, Chapters 13 &amp; 14</w:t>
            </w:r>
          </w:p>
          <w:p w14:paraId="39E0683C" w14:textId="50B21894" w:rsidR="009A1448" w:rsidRDefault="009A1448" w:rsidP="001C789A">
            <w:pPr>
              <w:tabs>
                <w:tab w:val="left" w:pos="9000"/>
              </w:tabs>
              <w:rPr>
                <w:b/>
                <w:sz w:val="22"/>
              </w:rPr>
            </w:pPr>
            <w:r>
              <w:rPr>
                <w:b/>
                <w:sz w:val="22"/>
              </w:rPr>
              <w:t xml:space="preserve">   </w:t>
            </w:r>
          </w:p>
          <w:p w14:paraId="47A515ED" w14:textId="77777777" w:rsidR="00443257" w:rsidRPr="00B10C59" w:rsidRDefault="00443257" w:rsidP="001C789A">
            <w:pPr>
              <w:pStyle w:val="ListParagraph"/>
              <w:numPr>
                <w:ilvl w:val="0"/>
                <w:numId w:val="3"/>
              </w:numPr>
              <w:tabs>
                <w:tab w:val="left" w:pos="9000"/>
              </w:tabs>
              <w:rPr>
                <w:sz w:val="22"/>
              </w:rPr>
            </w:pPr>
            <w:r>
              <w:rPr>
                <w:sz w:val="22"/>
              </w:rPr>
              <w:t>Chapter 13- Learners with Low Incidence, Multiple and Severe Disabilities</w:t>
            </w:r>
          </w:p>
          <w:p w14:paraId="23470B14" w14:textId="77777777" w:rsidR="00443257" w:rsidRPr="00F00111" w:rsidRDefault="00443257" w:rsidP="001C789A">
            <w:pPr>
              <w:pStyle w:val="ListParagraph"/>
              <w:numPr>
                <w:ilvl w:val="0"/>
                <w:numId w:val="10"/>
              </w:numPr>
              <w:tabs>
                <w:tab w:val="left" w:pos="9000"/>
              </w:tabs>
              <w:rPr>
                <w:b/>
                <w:sz w:val="22"/>
              </w:rPr>
            </w:pPr>
            <w:r w:rsidRPr="00443257">
              <w:rPr>
                <w:sz w:val="22"/>
              </w:rPr>
              <w:t xml:space="preserve">Chapter 14- Learners with </w:t>
            </w:r>
            <w:r>
              <w:rPr>
                <w:sz w:val="22"/>
              </w:rPr>
              <w:t>Physical Disabilities and Other Health Impairments</w:t>
            </w:r>
          </w:p>
          <w:p w14:paraId="7780B9E8" w14:textId="77777777" w:rsidR="002E1D23" w:rsidRDefault="002E1D23" w:rsidP="001C789A">
            <w:pPr>
              <w:tabs>
                <w:tab w:val="left" w:pos="9000"/>
              </w:tabs>
              <w:rPr>
                <w:b/>
                <w:sz w:val="22"/>
              </w:rPr>
            </w:pPr>
          </w:p>
          <w:p w14:paraId="7110C9AD" w14:textId="3FE0E4AA" w:rsidR="008F3615" w:rsidRPr="008F3615" w:rsidRDefault="0017490E" w:rsidP="001C789A">
            <w:pPr>
              <w:tabs>
                <w:tab w:val="left" w:pos="9000"/>
              </w:tabs>
              <w:rPr>
                <w:sz w:val="22"/>
              </w:rPr>
            </w:pPr>
            <w:r w:rsidRPr="008F3615">
              <w:rPr>
                <w:bCs/>
                <w:sz w:val="22"/>
              </w:rPr>
              <w:t xml:space="preserve">Chapter 14 covers a number of </w:t>
            </w:r>
            <w:r w:rsidR="008F3615" w:rsidRPr="008F3615">
              <w:rPr>
                <w:bCs/>
                <w:sz w:val="22"/>
              </w:rPr>
              <w:t>disabilities and health impairments. S</w:t>
            </w:r>
            <w:r w:rsidR="008F3615">
              <w:rPr>
                <w:bCs/>
                <w:sz w:val="22"/>
              </w:rPr>
              <w:t>elect one to</w:t>
            </w:r>
            <w:r w:rsidR="008F3615" w:rsidRPr="008F3615">
              <w:rPr>
                <w:bCs/>
                <w:sz w:val="22"/>
              </w:rPr>
              <w:t xml:space="preserve"> discuss and share. Include the </w:t>
            </w:r>
            <w:r w:rsidR="008F3615">
              <w:rPr>
                <w:bCs/>
                <w:sz w:val="22"/>
              </w:rPr>
              <w:t xml:space="preserve">main </w:t>
            </w:r>
            <w:r w:rsidR="008F3615" w:rsidRPr="008F3615">
              <w:rPr>
                <w:bCs/>
                <w:sz w:val="22"/>
              </w:rPr>
              <w:t xml:space="preserve">characteristics </w:t>
            </w:r>
            <w:r w:rsidR="008F3615">
              <w:rPr>
                <w:bCs/>
                <w:sz w:val="22"/>
              </w:rPr>
              <w:t>o</w:t>
            </w:r>
            <w:r w:rsidR="008E43E2">
              <w:rPr>
                <w:bCs/>
                <w:sz w:val="22"/>
              </w:rPr>
              <w:t>f the selected learner</w:t>
            </w:r>
            <w:r w:rsidR="008F3615">
              <w:rPr>
                <w:bCs/>
                <w:sz w:val="22"/>
              </w:rPr>
              <w:t xml:space="preserve"> </w:t>
            </w:r>
            <w:r w:rsidR="008F3615" w:rsidRPr="008F3615">
              <w:rPr>
                <w:bCs/>
                <w:sz w:val="22"/>
              </w:rPr>
              <w:t xml:space="preserve">and ways </w:t>
            </w:r>
            <w:r w:rsidR="00E3592C">
              <w:rPr>
                <w:bCs/>
                <w:sz w:val="22"/>
              </w:rPr>
              <w:t xml:space="preserve">(at least 2) </w:t>
            </w:r>
            <w:r w:rsidR="008F3615" w:rsidRPr="008F3615">
              <w:rPr>
                <w:bCs/>
                <w:sz w:val="22"/>
              </w:rPr>
              <w:t>to support t</w:t>
            </w:r>
            <w:r w:rsidR="008E43E2">
              <w:rPr>
                <w:bCs/>
                <w:sz w:val="22"/>
              </w:rPr>
              <w:t xml:space="preserve">hese students in your classroom. </w:t>
            </w:r>
            <w:r w:rsidR="008F3615">
              <w:rPr>
                <w:sz w:val="22"/>
              </w:rPr>
              <w:t>Posting should be 2</w:t>
            </w:r>
            <w:r w:rsidR="008F3615" w:rsidRPr="008F3615">
              <w:rPr>
                <w:sz w:val="22"/>
              </w:rPr>
              <w:t>50-</w:t>
            </w:r>
            <w:r w:rsidR="008F3615">
              <w:rPr>
                <w:sz w:val="22"/>
              </w:rPr>
              <w:t>300</w:t>
            </w:r>
            <w:r w:rsidR="008F3615" w:rsidRPr="008F3615">
              <w:rPr>
                <w:sz w:val="22"/>
              </w:rPr>
              <w:t xml:space="preserve"> words, single-spaced, 12 </w:t>
            </w:r>
            <w:proofErr w:type="gramStart"/>
            <w:r w:rsidR="008F3615" w:rsidRPr="008F3615">
              <w:rPr>
                <w:sz w:val="22"/>
              </w:rPr>
              <w:t>font</w:t>
            </w:r>
            <w:proofErr w:type="gramEnd"/>
            <w:r w:rsidR="008F3615" w:rsidRPr="008F3615">
              <w:rPr>
                <w:sz w:val="22"/>
              </w:rPr>
              <w:t xml:space="preserve">). Reference the text and </w:t>
            </w:r>
            <w:r w:rsidR="008F3615" w:rsidRPr="008F3615">
              <w:rPr>
                <w:sz w:val="22"/>
                <w:u w:val="single"/>
              </w:rPr>
              <w:t xml:space="preserve">include the page numbers </w:t>
            </w:r>
            <w:r w:rsidR="008F3615" w:rsidRPr="008F3615">
              <w:rPr>
                <w:sz w:val="22"/>
              </w:rPr>
              <w:t>in your response. Read and respond to 2 others.</w:t>
            </w:r>
          </w:p>
          <w:p w14:paraId="1F6AFA14" w14:textId="4D475181" w:rsidR="00EC6E08" w:rsidRDefault="00EC6E08" w:rsidP="001C789A">
            <w:pPr>
              <w:tabs>
                <w:tab w:val="left" w:pos="9000"/>
              </w:tabs>
              <w:rPr>
                <w:b/>
                <w:bCs/>
                <w:sz w:val="22"/>
                <w:szCs w:val="22"/>
              </w:rPr>
            </w:pPr>
          </w:p>
          <w:p w14:paraId="660896A6" w14:textId="77777777" w:rsidR="00A82579" w:rsidRPr="00CC699B" w:rsidRDefault="00EC6E08" w:rsidP="001C789A">
            <w:pPr>
              <w:pStyle w:val="NormalWeb"/>
              <w:numPr>
                <w:ilvl w:val="0"/>
                <w:numId w:val="20"/>
              </w:numPr>
              <w:spacing w:before="0" w:beforeAutospacing="0" w:after="0" w:afterAutospacing="0"/>
              <w:rPr>
                <w:sz w:val="22"/>
              </w:rPr>
            </w:pPr>
            <w:r>
              <w:rPr>
                <w:sz w:val="24"/>
                <w:szCs w:val="24"/>
              </w:rPr>
              <w:t xml:space="preserve">CHAPTER </w:t>
            </w:r>
            <w:r w:rsidR="00A05A9C">
              <w:rPr>
                <w:sz w:val="24"/>
                <w:szCs w:val="24"/>
              </w:rPr>
              <w:t xml:space="preserve">13-15 </w:t>
            </w:r>
            <w:r>
              <w:rPr>
                <w:sz w:val="24"/>
                <w:szCs w:val="24"/>
              </w:rPr>
              <w:t>QUIZ</w:t>
            </w:r>
            <w:r w:rsidR="00B27099">
              <w:rPr>
                <w:sz w:val="24"/>
                <w:szCs w:val="24"/>
              </w:rPr>
              <w:t xml:space="preserve"> </w:t>
            </w:r>
          </w:p>
          <w:p w14:paraId="60E1F543" w14:textId="77777777" w:rsidR="00CC699B" w:rsidRDefault="00CC699B" w:rsidP="00CC699B">
            <w:pPr>
              <w:tabs>
                <w:tab w:val="left" w:pos="9000"/>
              </w:tabs>
              <w:rPr>
                <w:b/>
                <w:sz w:val="22"/>
              </w:rPr>
            </w:pPr>
          </w:p>
          <w:p w14:paraId="4280C3BD" w14:textId="3CD6C266" w:rsidR="00CC699B" w:rsidRPr="00CC699B" w:rsidRDefault="00CC699B" w:rsidP="00CC699B">
            <w:pPr>
              <w:tabs>
                <w:tab w:val="left" w:pos="9000"/>
              </w:tabs>
              <w:rPr>
                <w:b/>
              </w:rPr>
            </w:pPr>
            <w:r w:rsidRPr="00CC699B">
              <w:rPr>
                <w:b/>
              </w:rPr>
              <w:t>Differentiated Lesson Plan</w:t>
            </w:r>
            <w:r>
              <w:rPr>
                <w:b/>
              </w:rPr>
              <w:t xml:space="preserve"> Assignment</w:t>
            </w:r>
            <w:r w:rsidRPr="00CC699B">
              <w:rPr>
                <w:b/>
              </w:rPr>
              <w:t>- ther</w:t>
            </w:r>
            <w:r>
              <w:rPr>
                <w:b/>
              </w:rPr>
              <w:t xml:space="preserve">e will be a template in </w:t>
            </w:r>
            <w:proofErr w:type="spellStart"/>
            <w:r>
              <w:rPr>
                <w:b/>
              </w:rPr>
              <w:t>livetext</w:t>
            </w:r>
            <w:proofErr w:type="spellEnd"/>
            <w:r>
              <w:rPr>
                <w:b/>
              </w:rPr>
              <w:t xml:space="preserve">. A copy is in </w:t>
            </w:r>
            <w:proofErr w:type="spellStart"/>
            <w:r>
              <w:rPr>
                <w:b/>
              </w:rPr>
              <w:t>docshare</w:t>
            </w:r>
            <w:proofErr w:type="spellEnd"/>
            <w:r>
              <w:rPr>
                <w:b/>
              </w:rPr>
              <w:t>.</w:t>
            </w:r>
          </w:p>
          <w:p w14:paraId="57BB2B80" w14:textId="77777777" w:rsidR="00CC699B" w:rsidRPr="00EC6E08" w:rsidRDefault="00CC699B" w:rsidP="00CC699B">
            <w:pPr>
              <w:pStyle w:val="NormalWeb"/>
              <w:spacing w:before="0" w:beforeAutospacing="0" w:after="0" w:afterAutospacing="0"/>
              <w:rPr>
                <w:sz w:val="22"/>
              </w:rPr>
            </w:pPr>
          </w:p>
          <w:p w14:paraId="72883FC9" w14:textId="77777777" w:rsidR="00EC6E08" w:rsidRPr="00AD26A0" w:rsidRDefault="00EC6E08" w:rsidP="001C789A">
            <w:pPr>
              <w:pStyle w:val="NormalWeb"/>
              <w:spacing w:before="0" w:beforeAutospacing="0" w:after="0" w:afterAutospacing="0"/>
              <w:rPr>
                <w:sz w:val="22"/>
              </w:rPr>
            </w:pPr>
          </w:p>
        </w:tc>
      </w:tr>
      <w:tr w:rsidR="00662821" w:rsidRPr="00AD26A0" w14:paraId="625C1DFA" w14:textId="77777777" w:rsidTr="001C789A">
        <w:trPr>
          <w:trHeight w:val="147"/>
        </w:trPr>
        <w:tc>
          <w:tcPr>
            <w:tcW w:w="900" w:type="dxa"/>
          </w:tcPr>
          <w:p w14:paraId="60E523C5" w14:textId="09D9FB6A" w:rsidR="002A605E" w:rsidRDefault="00F005C3" w:rsidP="00A851A2">
            <w:pPr>
              <w:tabs>
                <w:tab w:val="left" w:pos="9000"/>
              </w:tabs>
              <w:rPr>
                <w:sz w:val="22"/>
              </w:rPr>
            </w:pPr>
            <w:r>
              <w:rPr>
                <w:sz w:val="22"/>
              </w:rPr>
              <w:t>12/8</w:t>
            </w:r>
          </w:p>
          <w:p w14:paraId="519A3114" w14:textId="77777777" w:rsidR="007C27CE" w:rsidRPr="00AD26A0" w:rsidRDefault="007C27CE" w:rsidP="00A851A2">
            <w:pPr>
              <w:tabs>
                <w:tab w:val="left" w:pos="9000"/>
              </w:tabs>
              <w:rPr>
                <w:sz w:val="22"/>
              </w:rPr>
            </w:pPr>
            <w:r w:rsidRPr="00AD26A0">
              <w:rPr>
                <w:sz w:val="22"/>
              </w:rPr>
              <w:t>Week 10</w:t>
            </w:r>
          </w:p>
        </w:tc>
        <w:tc>
          <w:tcPr>
            <w:tcW w:w="9540" w:type="dxa"/>
          </w:tcPr>
          <w:p w14:paraId="27CF534B" w14:textId="77777777" w:rsidR="00CC699B" w:rsidRDefault="00CC699B" w:rsidP="001C789A">
            <w:pPr>
              <w:tabs>
                <w:tab w:val="left" w:pos="9000"/>
              </w:tabs>
              <w:rPr>
                <w:b/>
                <w:sz w:val="22"/>
              </w:rPr>
            </w:pPr>
          </w:p>
          <w:p w14:paraId="3D8873D1" w14:textId="77777777" w:rsidR="000F5BC2" w:rsidRPr="000F5BC2" w:rsidRDefault="000F5BC2" w:rsidP="001C789A">
            <w:pPr>
              <w:tabs>
                <w:tab w:val="left" w:pos="9000"/>
              </w:tabs>
              <w:rPr>
                <w:sz w:val="22"/>
              </w:rPr>
            </w:pPr>
            <w:r>
              <w:rPr>
                <w:b/>
                <w:sz w:val="22"/>
              </w:rPr>
              <w:t xml:space="preserve">Discussion- </w:t>
            </w:r>
            <w:r w:rsidRPr="000F5BC2">
              <w:rPr>
                <w:b/>
                <w:sz w:val="22"/>
              </w:rPr>
              <w:t>Goodbyes and reflection:</w:t>
            </w:r>
            <w:r>
              <w:rPr>
                <w:b/>
                <w:sz w:val="22"/>
              </w:rPr>
              <w:t xml:space="preserve">  </w:t>
            </w:r>
            <w:r w:rsidRPr="000F5BC2">
              <w:rPr>
                <w:sz w:val="22"/>
              </w:rPr>
              <w:t>Bid farewell to your c</w:t>
            </w:r>
            <w:r w:rsidR="00DD13E3">
              <w:rPr>
                <w:sz w:val="22"/>
              </w:rPr>
              <w:t>lassmates and mention at least 2</w:t>
            </w:r>
            <w:r w:rsidRPr="000F5BC2">
              <w:rPr>
                <w:sz w:val="22"/>
              </w:rPr>
              <w:t xml:space="preserve"> take away</w:t>
            </w:r>
            <w:r w:rsidR="00DD13E3">
              <w:rPr>
                <w:sz w:val="22"/>
              </w:rPr>
              <w:t>s</w:t>
            </w:r>
            <w:r w:rsidRPr="000F5BC2">
              <w:rPr>
                <w:sz w:val="22"/>
              </w:rPr>
              <w:t xml:space="preserve"> from this class. </w:t>
            </w:r>
          </w:p>
          <w:p w14:paraId="36CFF0F8" w14:textId="77777777" w:rsidR="00EF522A" w:rsidRPr="00AD26A0" w:rsidRDefault="00EF522A" w:rsidP="001C789A">
            <w:pPr>
              <w:tabs>
                <w:tab w:val="left" w:pos="9000"/>
              </w:tabs>
              <w:rPr>
                <w:sz w:val="22"/>
              </w:rPr>
            </w:pPr>
          </w:p>
        </w:tc>
      </w:tr>
    </w:tbl>
    <w:p w14:paraId="02F6EF65" w14:textId="416D34C2" w:rsidR="004C5649" w:rsidRPr="00AD26A0" w:rsidRDefault="004C5649" w:rsidP="00C11FCB">
      <w:pPr>
        <w:tabs>
          <w:tab w:val="left" w:pos="9000"/>
        </w:tabs>
        <w:rPr>
          <w:sz w:val="22"/>
        </w:rPr>
      </w:pPr>
    </w:p>
    <w:sectPr w:rsidR="004C5649" w:rsidRPr="00AD26A0" w:rsidSect="001C789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enlo Regular">
    <w:panose1 w:val="020B0609030804020204"/>
    <w:charset w:val="00"/>
    <w:family w:val="auto"/>
    <w:pitch w:val="variable"/>
    <w:sig w:usb0="E60022FF" w:usb1="D200F9FB" w:usb2="02000028" w:usb3="00000000" w:csb0="000001D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5DD0"/>
    <w:multiLevelType w:val="hybridMultilevel"/>
    <w:tmpl w:val="8B2C7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F8A551B"/>
    <w:multiLevelType w:val="multilevel"/>
    <w:tmpl w:val="4510E0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2155B58"/>
    <w:multiLevelType w:val="hybridMultilevel"/>
    <w:tmpl w:val="F752BB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03394B"/>
    <w:multiLevelType w:val="hybridMultilevel"/>
    <w:tmpl w:val="EC80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8D3191"/>
    <w:multiLevelType w:val="hybridMultilevel"/>
    <w:tmpl w:val="8514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D6217F"/>
    <w:multiLevelType w:val="hybridMultilevel"/>
    <w:tmpl w:val="6BB8E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E32E2"/>
    <w:multiLevelType w:val="hybridMultilevel"/>
    <w:tmpl w:val="A914C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F7D28BD"/>
    <w:multiLevelType w:val="hybridMultilevel"/>
    <w:tmpl w:val="14BCB5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695F27"/>
    <w:multiLevelType w:val="hybridMultilevel"/>
    <w:tmpl w:val="5B00983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22E75FE"/>
    <w:multiLevelType w:val="hybridMultilevel"/>
    <w:tmpl w:val="C4C42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37613AB"/>
    <w:multiLevelType w:val="hybridMultilevel"/>
    <w:tmpl w:val="39942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034247"/>
    <w:multiLevelType w:val="hybridMultilevel"/>
    <w:tmpl w:val="70248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955F97"/>
    <w:multiLevelType w:val="multilevel"/>
    <w:tmpl w:val="4510E0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B272AB6"/>
    <w:multiLevelType w:val="hybridMultilevel"/>
    <w:tmpl w:val="708AC2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F91924"/>
    <w:multiLevelType w:val="hybridMultilevel"/>
    <w:tmpl w:val="71F4FD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C520C64"/>
    <w:multiLevelType w:val="hybridMultilevel"/>
    <w:tmpl w:val="7F485E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DFF54E5"/>
    <w:multiLevelType w:val="hybridMultilevel"/>
    <w:tmpl w:val="B826257C"/>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EE36B93"/>
    <w:multiLevelType w:val="hybridMultilevel"/>
    <w:tmpl w:val="71A64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A5D3B7F"/>
    <w:multiLevelType w:val="hybridMultilevel"/>
    <w:tmpl w:val="729EAE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B3D554E"/>
    <w:multiLevelType w:val="hybridMultilevel"/>
    <w:tmpl w:val="AD3EB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A57911"/>
    <w:multiLevelType w:val="hybridMultilevel"/>
    <w:tmpl w:val="AF3295D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C1B7E37"/>
    <w:multiLevelType w:val="hybridMultilevel"/>
    <w:tmpl w:val="C256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58036C"/>
    <w:multiLevelType w:val="hybridMultilevel"/>
    <w:tmpl w:val="D7986918"/>
    <w:lvl w:ilvl="0" w:tplc="04349CC2">
      <w:start w:val="3"/>
      <w:numFmt w:val="bullet"/>
      <w:lvlText w:val=""/>
      <w:lvlJc w:val="left"/>
      <w:pPr>
        <w:ind w:left="360" w:hanging="360"/>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6512C4"/>
    <w:multiLevelType w:val="hybridMultilevel"/>
    <w:tmpl w:val="2A3498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D7711AB"/>
    <w:multiLevelType w:val="hybridMultilevel"/>
    <w:tmpl w:val="F42AA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277C20"/>
    <w:multiLevelType w:val="hybridMultilevel"/>
    <w:tmpl w:val="4BE6467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4145C57"/>
    <w:multiLevelType w:val="multilevel"/>
    <w:tmpl w:val="A914CEA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nsid w:val="58480C85"/>
    <w:multiLevelType w:val="hybridMultilevel"/>
    <w:tmpl w:val="B31E00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93D36E6"/>
    <w:multiLevelType w:val="hybridMultilevel"/>
    <w:tmpl w:val="B0A06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594419"/>
    <w:multiLevelType w:val="hybridMultilevel"/>
    <w:tmpl w:val="3506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525F3E"/>
    <w:multiLevelType w:val="multilevel"/>
    <w:tmpl w:val="4510E0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60FA3121"/>
    <w:multiLevelType w:val="hybridMultilevel"/>
    <w:tmpl w:val="ECCE5C7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1205C30"/>
    <w:multiLevelType w:val="hybridMultilevel"/>
    <w:tmpl w:val="23F26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9B2FBF"/>
    <w:multiLevelType w:val="hybridMultilevel"/>
    <w:tmpl w:val="D44AD9CC"/>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F5F4D5E"/>
    <w:multiLevelType w:val="hybridMultilevel"/>
    <w:tmpl w:val="BFA246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1CA1CE0"/>
    <w:multiLevelType w:val="hybridMultilevel"/>
    <w:tmpl w:val="F11A04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9A8778E"/>
    <w:multiLevelType w:val="hybridMultilevel"/>
    <w:tmpl w:val="BC98B5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E2E112D"/>
    <w:multiLevelType w:val="hybridMultilevel"/>
    <w:tmpl w:val="1FEA9CB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32"/>
  </w:num>
  <w:num w:numId="3">
    <w:abstractNumId w:val="29"/>
  </w:num>
  <w:num w:numId="4">
    <w:abstractNumId w:val="33"/>
  </w:num>
  <w:num w:numId="5">
    <w:abstractNumId w:val="16"/>
  </w:num>
  <w:num w:numId="6">
    <w:abstractNumId w:val="2"/>
  </w:num>
  <w:num w:numId="7">
    <w:abstractNumId w:val="10"/>
  </w:num>
  <w:num w:numId="8">
    <w:abstractNumId w:val="6"/>
  </w:num>
  <w:num w:numId="9">
    <w:abstractNumId w:val="21"/>
  </w:num>
  <w:num w:numId="10">
    <w:abstractNumId w:val="3"/>
  </w:num>
  <w:num w:numId="11">
    <w:abstractNumId w:val="24"/>
  </w:num>
  <w:num w:numId="12">
    <w:abstractNumId w:val="28"/>
  </w:num>
  <w:num w:numId="13">
    <w:abstractNumId w:val="30"/>
  </w:num>
  <w:num w:numId="14">
    <w:abstractNumId w:val="1"/>
  </w:num>
  <w:num w:numId="15">
    <w:abstractNumId w:val="25"/>
  </w:num>
  <w:num w:numId="16">
    <w:abstractNumId w:val="7"/>
  </w:num>
  <w:num w:numId="17">
    <w:abstractNumId w:val="12"/>
  </w:num>
  <w:num w:numId="18">
    <w:abstractNumId w:val="31"/>
  </w:num>
  <w:num w:numId="19">
    <w:abstractNumId w:val="37"/>
  </w:num>
  <w:num w:numId="20">
    <w:abstractNumId w:val="8"/>
  </w:num>
  <w:num w:numId="21">
    <w:abstractNumId w:val="15"/>
  </w:num>
  <w:num w:numId="22">
    <w:abstractNumId w:val="19"/>
  </w:num>
  <w:num w:numId="23">
    <w:abstractNumId w:val="11"/>
  </w:num>
  <w:num w:numId="24">
    <w:abstractNumId w:val="13"/>
  </w:num>
  <w:num w:numId="25">
    <w:abstractNumId w:val="23"/>
  </w:num>
  <w:num w:numId="26">
    <w:abstractNumId w:val="14"/>
  </w:num>
  <w:num w:numId="27">
    <w:abstractNumId w:val="36"/>
  </w:num>
  <w:num w:numId="28">
    <w:abstractNumId w:val="18"/>
  </w:num>
  <w:num w:numId="29">
    <w:abstractNumId w:val="35"/>
  </w:num>
  <w:num w:numId="30">
    <w:abstractNumId w:val="5"/>
  </w:num>
  <w:num w:numId="31">
    <w:abstractNumId w:val="27"/>
  </w:num>
  <w:num w:numId="32">
    <w:abstractNumId w:val="34"/>
  </w:num>
  <w:num w:numId="33">
    <w:abstractNumId w:val="4"/>
  </w:num>
  <w:num w:numId="34">
    <w:abstractNumId w:val="26"/>
  </w:num>
  <w:num w:numId="35">
    <w:abstractNumId w:val="9"/>
  </w:num>
  <w:num w:numId="36">
    <w:abstractNumId w:val="20"/>
  </w:num>
  <w:num w:numId="37">
    <w:abstractNumId w:val="1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9EF"/>
    <w:rsid w:val="00013AE6"/>
    <w:rsid w:val="00026E0C"/>
    <w:rsid w:val="00030D4A"/>
    <w:rsid w:val="00033A5D"/>
    <w:rsid w:val="00035B36"/>
    <w:rsid w:val="0003663D"/>
    <w:rsid w:val="00036BAF"/>
    <w:rsid w:val="000377B9"/>
    <w:rsid w:val="00042805"/>
    <w:rsid w:val="000458A9"/>
    <w:rsid w:val="00047830"/>
    <w:rsid w:val="000508A3"/>
    <w:rsid w:val="00051747"/>
    <w:rsid w:val="00052DB6"/>
    <w:rsid w:val="00052FB3"/>
    <w:rsid w:val="000558A8"/>
    <w:rsid w:val="000764EF"/>
    <w:rsid w:val="00084DBE"/>
    <w:rsid w:val="000913A1"/>
    <w:rsid w:val="00092589"/>
    <w:rsid w:val="0009284D"/>
    <w:rsid w:val="000929D2"/>
    <w:rsid w:val="00093220"/>
    <w:rsid w:val="000B4FE6"/>
    <w:rsid w:val="000C10F1"/>
    <w:rsid w:val="000C11E8"/>
    <w:rsid w:val="000C3AE6"/>
    <w:rsid w:val="000C5809"/>
    <w:rsid w:val="000C7B71"/>
    <w:rsid w:val="000D3D8A"/>
    <w:rsid w:val="000D4817"/>
    <w:rsid w:val="000D4948"/>
    <w:rsid w:val="000E0F47"/>
    <w:rsid w:val="000E111D"/>
    <w:rsid w:val="000E718A"/>
    <w:rsid w:val="000F0A3D"/>
    <w:rsid w:val="000F0E9F"/>
    <w:rsid w:val="000F398C"/>
    <w:rsid w:val="000F5BC2"/>
    <w:rsid w:val="000F613E"/>
    <w:rsid w:val="000F6D6C"/>
    <w:rsid w:val="00101CFC"/>
    <w:rsid w:val="0010231F"/>
    <w:rsid w:val="00102363"/>
    <w:rsid w:val="001026B0"/>
    <w:rsid w:val="0010569C"/>
    <w:rsid w:val="00114C06"/>
    <w:rsid w:val="00117A7E"/>
    <w:rsid w:val="00120C74"/>
    <w:rsid w:val="0012438F"/>
    <w:rsid w:val="00133045"/>
    <w:rsid w:val="00133F17"/>
    <w:rsid w:val="00134656"/>
    <w:rsid w:val="0013559B"/>
    <w:rsid w:val="00140E47"/>
    <w:rsid w:val="00143E98"/>
    <w:rsid w:val="00144059"/>
    <w:rsid w:val="00145FF3"/>
    <w:rsid w:val="00154669"/>
    <w:rsid w:val="00154CC9"/>
    <w:rsid w:val="001555AE"/>
    <w:rsid w:val="0016086A"/>
    <w:rsid w:val="0016357E"/>
    <w:rsid w:val="0016507E"/>
    <w:rsid w:val="0017490E"/>
    <w:rsid w:val="001765A4"/>
    <w:rsid w:val="001801ED"/>
    <w:rsid w:val="001805F7"/>
    <w:rsid w:val="00180680"/>
    <w:rsid w:val="00183F74"/>
    <w:rsid w:val="001852A8"/>
    <w:rsid w:val="001857CB"/>
    <w:rsid w:val="00187EE8"/>
    <w:rsid w:val="00191DC4"/>
    <w:rsid w:val="001A1421"/>
    <w:rsid w:val="001A2103"/>
    <w:rsid w:val="001B1537"/>
    <w:rsid w:val="001B2CD6"/>
    <w:rsid w:val="001B7151"/>
    <w:rsid w:val="001C0562"/>
    <w:rsid w:val="001C1524"/>
    <w:rsid w:val="001C789A"/>
    <w:rsid w:val="001D0E9E"/>
    <w:rsid w:val="001D7870"/>
    <w:rsid w:val="001E13F0"/>
    <w:rsid w:val="001E2C2A"/>
    <w:rsid w:val="001E3291"/>
    <w:rsid w:val="001E71CC"/>
    <w:rsid w:val="001F48C9"/>
    <w:rsid w:val="00206E12"/>
    <w:rsid w:val="00211282"/>
    <w:rsid w:val="00214221"/>
    <w:rsid w:val="0021620D"/>
    <w:rsid w:val="00216DCD"/>
    <w:rsid w:val="00222CA5"/>
    <w:rsid w:val="0022390C"/>
    <w:rsid w:val="00232DBA"/>
    <w:rsid w:val="00234F4C"/>
    <w:rsid w:val="0024216C"/>
    <w:rsid w:val="0024676F"/>
    <w:rsid w:val="00247313"/>
    <w:rsid w:val="002609B6"/>
    <w:rsid w:val="0026257E"/>
    <w:rsid w:val="00267298"/>
    <w:rsid w:val="00267A08"/>
    <w:rsid w:val="00274FA4"/>
    <w:rsid w:val="00276071"/>
    <w:rsid w:val="0027652D"/>
    <w:rsid w:val="00276555"/>
    <w:rsid w:val="00276611"/>
    <w:rsid w:val="002813D2"/>
    <w:rsid w:val="002855D4"/>
    <w:rsid w:val="00293D95"/>
    <w:rsid w:val="002942B6"/>
    <w:rsid w:val="00296054"/>
    <w:rsid w:val="002A2530"/>
    <w:rsid w:val="002A605E"/>
    <w:rsid w:val="002B3E44"/>
    <w:rsid w:val="002B6F93"/>
    <w:rsid w:val="002C0981"/>
    <w:rsid w:val="002D2EF3"/>
    <w:rsid w:val="002D7002"/>
    <w:rsid w:val="002E1D23"/>
    <w:rsid w:val="002E2280"/>
    <w:rsid w:val="002E2C1C"/>
    <w:rsid w:val="002E3B61"/>
    <w:rsid w:val="002F331A"/>
    <w:rsid w:val="002F4F2A"/>
    <w:rsid w:val="002F5D1A"/>
    <w:rsid w:val="00306D56"/>
    <w:rsid w:val="00310D56"/>
    <w:rsid w:val="00313692"/>
    <w:rsid w:val="00313776"/>
    <w:rsid w:val="003160A5"/>
    <w:rsid w:val="00316822"/>
    <w:rsid w:val="00317ECB"/>
    <w:rsid w:val="00322E3D"/>
    <w:rsid w:val="00327FE4"/>
    <w:rsid w:val="00341D55"/>
    <w:rsid w:val="0034237A"/>
    <w:rsid w:val="00343899"/>
    <w:rsid w:val="003457D6"/>
    <w:rsid w:val="00345A1C"/>
    <w:rsid w:val="0035424B"/>
    <w:rsid w:val="00354B2D"/>
    <w:rsid w:val="0035551F"/>
    <w:rsid w:val="0036417C"/>
    <w:rsid w:val="00372D1F"/>
    <w:rsid w:val="00384EBE"/>
    <w:rsid w:val="003856DD"/>
    <w:rsid w:val="003A39D0"/>
    <w:rsid w:val="003A3B81"/>
    <w:rsid w:val="003A700D"/>
    <w:rsid w:val="003A7F8E"/>
    <w:rsid w:val="003C10FE"/>
    <w:rsid w:val="003C3CD2"/>
    <w:rsid w:val="003C7E1A"/>
    <w:rsid w:val="003D1CF2"/>
    <w:rsid w:val="003D4500"/>
    <w:rsid w:val="003E0AFF"/>
    <w:rsid w:val="003E5AC2"/>
    <w:rsid w:val="003E690E"/>
    <w:rsid w:val="003F4F53"/>
    <w:rsid w:val="003F511E"/>
    <w:rsid w:val="0040111A"/>
    <w:rsid w:val="00402E6E"/>
    <w:rsid w:val="00402FB0"/>
    <w:rsid w:val="004032DA"/>
    <w:rsid w:val="00403D30"/>
    <w:rsid w:val="00404A2A"/>
    <w:rsid w:val="004065B2"/>
    <w:rsid w:val="0041273A"/>
    <w:rsid w:val="00421DDD"/>
    <w:rsid w:val="00423A8F"/>
    <w:rsid w:val="00436230"/>
    <w:rsid w:val="00437AC6"/>
    <w:rsid w:val="00443257"/>
    <w:rsid w:val="004509CC"/>
    <w:rsid w:val="004515B1"/>
    <w:rsid w:val="00454DA3"/>
    <w:rsid w:val="00460E86"/>
    <w:rsid w:val="004635BC"/>
    <w:rsid w:val="0046426A"/>
    <w:rsid w:val="004678D2"/>
    <w:rsid w:val="004711AB"/>
    <w:rsid w:val="00473198"/>
    <w:rsid w:val="0048097D"/>
    <w:rsid w:val="00483B05"/>
    <w:rsid w:val="00486DA8"/>
    <w:rsid w:val="00490CAF"/>
    <w:rsid w:val="00497650"/>
    <w:rsid w:val="004A03DC"/>
    <w:rsid w:val="004A73A3"/>
    <w:rsid w:val="004B34C9"/>
    <w:rsid w:val="004B4326"/>
    <w:rsid w:val="004C5649"/>
    <w:rsid w:val="004E2E14"/>
    <w:rsid w:val="004F7807"/>
    <w:rsid w:val="00506272"/>
    <w:rsid w:val="00510E55"/>
    <w:rsid w:val="00512713"/>
    <w:rsid w:val="00516E05"/>
    <w:rsid w:val="00523882"/>
    <w:rsid w:val="00525D69"/>
    <w:rsid w:val="00534BFC"/>
    <w:rsid w:val="005358F2"/>
    <w:rsid w:val="005409AC"/>
    <w:rsid w:val="00541029"/>
    <w:rsid w:val="00545052"/>
    <w:rsid w:val="00554172"/>
    <w:rsid w:val="00557B64"/>
    <w:rsid w:val="00567873"/>
    <w:rsid w:val="00574F83"/>
    <w:rsid w:val="00575219"/>
    <w:rsid w:val="00586562"/>
    <w:rsid w:val="00587F99"/>
    <w:rsid w:val="00593DB4"/>
    <w:rsid w:val="00597FAB"/>
    <w:rsid w:val="005A0888"/>
    <w:rsid w:val="005A2174"/>
    <w:rsid w:val="005B091E"/>
    <w:rsid w:val="005B2448"/>
    <w:rsid w:val="005B44E2"/>
    <w:rsid w:val="005B7061"/>
    <w:rsid w:val="005C00C7"/>
    <w:rsid w:val="005C0A46"/>
    <w:rsid w:val="005C5F3B"/>
    <w:rsid w:val="005D561D"/>
    <w:rsid w:val="005D5E1D"/>
    <w:rsid w:val="005D6B14"/>
    <w:rsid w:val="005D6BF1"/>
    <w:rsid w:val="005E0F49"/>
    <w:rsid w:val="005E627D"/>
    <w:rsid w:val="005F28E8"/>
    <w:rsid w:val="005F64D0"/>
    <w:rsid w:val="005F7E41"/>
    <w:rsid w:val="00601F5C"/>
    <w:rsid w:val="00602B6B"/>
    <w:rsid w:val="0060466C"/>
    <w:rsid w:val="00610807"/>
    <w:rsid w:val="00613C63"/>
    <w:rsid w:val="00630236"/>
    <w:rsid w:val="006307A2"/>
    <w:rsid w:val="00630D1E"/>
    <w:rsid w:val="00632BE7"/>
    <w:rsid w:val="00635C11"/>
    <w:rsid w:val="00642404"/>
    <w:rsid w:val="006427C0"/>
    <w:rsid w:val="00646E2B"/>
    <w:rsid w:val="00647928"/>
    <w:rsid w:val="006544C1"/>
    <w:rsid w:val="006619B8"/>
    <w:rsid w:val="00662821"/>
    <w:rsid w:val="006658DF"/>
    <w:rsid w:val="006732E9"/>
    <w:rsid w:val="00682BB4"/>
    <w:rsid w:val="00682CF4"/>
    <w:rsid w:val="00686B00"/>
    <w:rsid w:val="006901B7"/>
    <w:rsid w:val="00691985"/>
    <w:rsid w:val="006A13A7"/>
    <w:rsid w:val="006A3D56"/>
    <w:rsid w:val="006A5696"/>
    <w:rsid w:val="006A73CD"/>
    <w:rsid w:val="006B2ADC"/>
    <w:rsid w:val="006B5A2A"/>
    <w:rsid w:val="006C0A17"/>
    <w:rsid w:val="006D686D"/>
    <w:rsid w:val="006D68D0"/>
    <w:rsid w:val="006E620C"/>
    <w:rsid w:val="006E7781"/>
    <w:rsid w:val="006F0C0B"/>
    <w:rsid w:val="006F7DCB"/>
    <w:rsid w:val="00701B26"/>
    <w:rsid w:val="0070201B"/>
    <w:rsid w:val="0071068E"/>
    <w:rsid w:val="00711101"/>
    <w:rsid w:val="00717079"/>
    <w:rsid w:val="00720C1B"/>
    <w:rsid w:val="0072179A"/>
    <w:rsid w:val="0073123F"/>
    <w:rsid w:val="00741968"/>
    <w:rsid w:val="00745F1A"/>
    <w:rsid w:val="00746A34"/>
    <w:rsid w:val="007511D1"/>
    <w:rsid w:val="007566C6"/>
    <w:rsid w:val="00761B21"/>
    <w:rsid w:val="00762E07"/>
    <w:rsid w:val="0076449A"/>
    <w:rsid w:val="00770ADA"/>
    <w:rsid w:val="0077151E"/>
    <w:rsid w:val="00772931"/>
    <w:rsid w:val="00776E14"/>
    <w:rsid w:val="00787FEA"/>
    <w:rsid w:val="00792866"/>
    <w:rsid w:val="007A1B3C"/>
    <w:rsid w:val="007A1EA6"/>
    <w:rsid w:val="007A4869"/>
    <w:rsid w:val="007A6689"/>
    <w:rsid w:val="007A703B"/>
    <w:rsid w:val="007A7AA6"/>
    <w:rsid w:val="007C263C"/>
    <w:rsid w:val="007C27CE"/>
    <w:rsid w:val="007C6402"/>
    <w:rsid w:val="007C7240"/>
    <w:rsid w:val="007D0166"/>
    <w:rsid w:val="007D4BF1"/>
    <w:rsid w:val="007D5E6C"/>
    <w:rsid w:val="007D7651"/>
    <w:rsid w:val="007E51B5"/>
    <w:rsid w:val="007E66B5"/>
    <w:rsid w:val="007F4921"/>
    <w:rsid w:val="0080519D"/>
    <w:rsid w:val="0080665A"/>
    <w:rsid w:val="00807536"/>
    <w:rsid w:val="008119A3"/>
    <w:rsid w:val="00822A12"/>
    <w:rsid w:val="00825D69"/>
    <w:rsid w:val="0083143B"/>
    <w:rsid w:val="00835FF5"/>
    <w:rsid w:val="008439F3"/>
    <w:rsid w:val="00844763"/>
    <w:rsid w:val="00847676"/>
    <w:rsid w:val="00856483"/>
    <w:rsid w:val="00873A3F"/>
    <w:rsid w:val="00882857"/>
    <w:rsid w:val="008864EF"/>
    <w:rsid w:val="00886EFB"/>
    <w:rsid w:val="00892D4F"/>
    <w:rsid w:val="00893045"/>
    <w:rsid w:val="0089412D"/>
    <w:rsid w:val="00894F4A"/>
    <w:rsid w:val="00895F9D"/>
    <w:rsid w:val="00896517"/>
    <w:rsid w:val="00897455"/>
    <w:rsid w:val="008A12E1"/>
    <w:rsid w:val="008A1857"/>
    <w:rsid w:val="008B1704"/>
    <w:rsid w:val="008C7F07"/>
    <w:rsid w:val="008D558A"/>
    <w:rsid w:val="008E43E2"/>
    <w:rsid w:val="008F3615"/>
    <w:rsid w:val="00904469"/>
    <w:rsid w:val="0091022C"/>
    <w:rsid w:val="00913CCF"/>
    <w:rsid w:val="00913FCF"/>
    <w:rsid w:val="00924299"/>
    <w:rsid w:val="00930054"/>
    <w:rsid w:val="00931B4B"/>
    <w:rsid w:val="00937E2D"/>
    <w:rsid w:val="009479EA"/>
    <w:rsid w:val="009522E4"/>
    <w:rsid w:val="00965057"/>
    <w:rsid w:val="00965464"/>
    <w:rsid w:val="0096795B"/>
    <w:rsid w:val="0098129A"/>
    <w:rsid w:val="00983BB0"/>
    <w:rsid w:val="009862A4"/>
    <w:rsid w:val="00986803"/>
    <w:rsid w:val="0099202D"/>
    <w:rsid w:val="009A1448"/>
    <w:rsid w:val="009A257F"/>
    <w:rsid w:val="009A271D"/>
    <w:rsid w:val="009B32BD"/>
    <w:rsid w:val="009D01CB"/>
    <w:rsid w:val="009E6479"/>
    <w:rsid w:val="009F105E"/>
    <w:rsid w:val="009F5A6B"/>
    <w:rsid w:val="009F60CF"/>
    <w:rsid w:val="00A04277"/>
    <w:rsid w:val="00A05A9C"/>
    <w:rsid w:val="00A13829"/>
    <w:rsid w:val="00A16202"/>
    <w:rsid w:val="00A22BF6"/>
    <w:rsid w:val="00A3653F"/>
    <w:rsid w:val="00A563A0"/>
    <w:rsid w:val="00A6666D"/>
    <w:rsid w:val="00A81A5A"/>
    <w:rsid w:val="00A82579"/>
    <w:rsid w:val="00A82979"/>
    <w:rsid w:val="00A84D78"/>
    <w:rsid w:val="00A851A2"/>
    <w:rsid w:val="00A86443"/>
    <w:rsid w:val="00A87C6D"/>
    <w:rsid w:val="00AA4701"/>
    <w:rsid w:val="00AB147E"/>
    <w:rsid w:val="00AB214D"/>
    <w:rsid w:val="00AC3D46"/>
    <w:rsid w:val="00AC736C"/>
    <w:rsid w:val="00AD26A0"/>
    <w:rsid w:val="00AD7D47"/>
    <w:rsid w:val="00AF2002"/>
    <w:rsid w:val="00AF4185"/>
    <w:rsid w:val="00B02898"/>
    <w:rsid w:val="00B02E69"/>
    <w:rsid w:val="00B07AC0"/>
    <w:rsid w:val="00B07D78"/>
    <w:rsid w:val="00B10C59"/>
    <w:rsid w:val="00B21975"/>
    <w:rsid w:val="00B2198D"/>
    <w:rsid w:val="00B21BD4"/>
    <w:rsid w:val="00B22085"/>
    <w:rsid w:val="00B228F1"/>
    <w:rsid w:val="00B27099"/>
    <w:rsid w:val="00B30431"/>
    <w:rsid w:val="00B30D5C"/>
    <w:rsid w:val="00B332A4"/>
    <w:rsid w:val="00B35861"/>
    <w:rsid w:val="00B365B4"/>
    <w:rsid w:val="00B41728"/>
    <w:rsid w:val="00B44D54"/>
    <w:rsid w:val="00B518AB"/>
    <w:rsid w:val="00B65214"/>
    <w:rsid w:val="00B835CC"/>
    <w:rsid w:val="00BA181F"/>
    <w:rsid w:val="00BA2BAA"/>
    <w:rsid w:val="00BA7E40"/>
    <w:rsid w:val="00BB2E01"/>
    <w:rsid w:val="00BB334A"/>
    <w:rsid w:val="00BB64B0"/>
    <w:rsid w:val="00BC35A2"/>
    <w:rsid w:val="00BD051D"/>
    <w:rsid w:val="00BD1B42"/>
    <w:rsid w:val="00BD2137"/>
    <w:rsid w:val="00BD7904"/>
    <w:rsid w:val="00BE04C9"/>
    <w:rsid w:val="00BE2107"/>
    <w:rsid w:val="00BE3EB7"/>
    <w:rsid w:val="00BE521D"/>
    <w:rsid w:val="00C021A9"/>
    <w:rsid w:val="00C06885"/>
    <w:rsid w:val="00C11FCB"/>
    <w:rsid w:val="00C134D3"/>
    <w:rsid w:val="00C13EA2"/>
    <w:rsid w:val="00C270DC"/>
    <w:rsid w:val="00C27CCF"/>
    <w:rsid w:val="00C37E7C"/>
    <w:rsid w:val="00C540F4"/>
    <w:rsid w:val="00C558E3"/>
    <w:rsid w:val="00C671D6"/>
    <w:rsid w:val="00C849D3"/>
    <w:rsid w:val="00C87579"/>
    <w:rsid w:val="00C95D53"/>
    <w:rsid w:val="00CA445A"/>
    <w:rsid w:val="00CA5BA8"/>
    <w:rsid w:val="00CA78B7"/>
    <w:rsid w:val="00CB543D"/>
    <w:rsid w:val="00CC31B1"/>
    <w:rsid w:val="00CC699B"/>
    <w:rsid w:val="00CD0BF9"/>
    <w:rsid w:val="00CD7940"/>
    <w:rsid w:val="00CF60A4"/>
    <w:rsid w:val="00D024AC"/>
    <w:rsid w:val="00D0499E"/>
    <w:rsid w:val="00D241F8"/>
    <w:rsid w:val="00D2565E"/>
    <w:rsid w:val="00D4091E"/>
    <w:rsid w:val="00D42809"/>
    <w:rsid w:val="00D447B8"/>
    <w:rsid w:val="00D50F6A"/>
    <w:rsid w:val="00D525B9"/>
    <w:rsid w:val="00D53152"/>
    <w:rsid w:val="00D54E79"/>
    <w:rsid w:val="00D56A32"/>
    <w:rsid w:val="00D5758C"/>
    <w:rsid w:val="00D63099"/>
    <w:rsid w:val="00D66BA4"/>
    <w:rsid w:val="00D761B6"/>
    <w:rsid w:val="00D831C7"/>
    <w:rsid w:val="00D910AE"/>
    <w:rsid w:val="00D91BDC"/>
    <w:rsid w:val="00D9474C"/>
    <w:rsid w:val="00DA218D"/>
    <w:rsid w:val="00DA61C3"/>
    <w:rsid w:val="00DB1613"/>
    <w:rsid w:val="00DB1B19"/>
    <w:rsid w:val="00DB1C02"/>
    <w:rsid w:val="00DB4F2F"/>
    <w:rsid w:val="00DC6451"/>
    <w:rsid w:val="00DC734F"/>
    <w:rsid w:val="00DD09EF"/>
    <w:rsid w:val="00DD13E3"/>
    <w:rsid w:val="00DD20E1"/>
    <w:rsid w:val="00DF65EA"/>
    <w:rsid w:val="00DF68CB"/>
    <w:rsid w:val="00E0214B"/>
    <w:rsid w:val="00E03243"/>
    <w:rsid w:val="00E032FA"/>
    <w:rsid w:val="00E04E64"/>
    <w:rsid w:val="00E138DB"/>
    <w:rsid w:val="00E14526"/>
    <w:rsid w:val="00E16F0F"/>
    <w:rsid w:val="00E302A2"/>
    <w:rsid w:val="00E3273A"/>
    <w:rsid w:val="00E3276F"/>
    <w:rsid w:val="00E330F3"/>
    <w:rsid w:val="00E3592C"/>
    <w:rsid w:val="00E50620"/>
    <w:rsid w:val="00E5243F"/>
    <w:rsid w:val="00E536A7"/>
    <w:rsid w:val="00E55B30"/>
    <w:rsid w:val="00E63FED"/>
    <w:rsid w:val="00E80A4E"/>
    <w:rsid w:val="00E83BE3"/>
    <w:rsid w:val="00E8782E"/>
    <w:rsid w:val="00E90798"/>
    <w:rsid w:val="00E91C01"/>
    <w:rsid w:val="00EB1117"/>
    <w:rsid w:val="00EB1DCD"/>
    <w:rsid w:val="00EB460C"/>
    <w:rsid w:val="00EC3C6A"/>
    <w:rsid w:val="00EC4305"/>
    <w:rsid w:val="00EC6561"/>
    <w:rsid w:val="00EC6E08"/>
    <w:rsid w:val="00EC7295"/>
    <w:rsid w:val="00ED0CCB"/>
    <w:rsid w:val="00ED4757"/>
    <w:rsid w:val="00EE04BF"/>
    <w:rsid w:val="00EE3335"/>
    <w:rsid w:val="00EF522A"/>
    <w:rsid w:val="00EF7E68"/>
    <w:rsid w:val="00F00111"/>
    <w:rsid w:val="00F005C3"/>
    <w:rsid w:val="00F04ADE"/>
    <w:rsid w:val="00F05CE7"/>
    <w:rsid w:val="00F06E50"/>
    <w:rsid w:val="00F1106C"/>
    <w:rsid w:val="00F6126D"/>
    <w:rsid w:val="00F635C6"/>
    <w:rsid w:val="00F701A5"/>
    <w:rsid w:val="00F8186F"/>
    <w:rsid w:val="00F9014C"/>
    <w:rsid w:val="00F9171B"/>
    <w:rsid w:val="00F922DE"/>
    <w:rsid w:val="00FA4A28"/>
    <w:rsid w:val="00FA760E"/>
    <w:rsid w:val="00FA797C"/>
    <w:rsid w:val="00FB2433"/>
    <w:rsid w:val="00FB4268"/>
    <w:rsid w:val="00FC4E66"/>
    <w:rsid w:val="00FD484D"/>
    <w:rsid w:val="00FE569F"/>
    <w:rsid w:val="00FE65F6"/>
    <w:rsid w:val="00FF310F"/>
    <w:rsid w:val="00FF5561"/>
  </w:rsids>
  <m:mathPr>
    <m:mathFont m:val="Cambria Math"/>
    <m:brkBin m:val="before"/>
    <m:brkBinSub m:val="--"/>
    <m:smallFrac/>
    <m:dispDef/>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32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rmal (Web)"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5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564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32BD"/>
    <w:pPr>
      <w:ind w:left="720"/>
      <w:contextualSpacing/>
    </w:pPr>
  </w:style>
  <w:style w:type="paragraph" w:styleId="NormalWeb">
    <w:name w:val="Normal (Web)"/>
    <w:basedOn w:val="Normal"/>
    <w:uiPriority w:val="99"/>
    <w:unhideWhenUsed/>
    <w:rsid w:val="006A5696"/>
    <w:pPr>
      <w:spacing w:before="100" w:beforeAutospacing="1" w:after="100" w:afterAutospacing="1"/>
    </w:pPr>
    <w:rPr>
      <w:rFonts w:ascii="Times" w:hAnsi="Times" w:cs="Times New Roman"/>
      <w:sz w:val="20"/>
      <w:szCs w:val="20"/>
    </w:rPr>
  </w:style>
  <w:style w:type="character" w:styleId="Hyperlink">
    <w:name w:val="Hyperlink"/>
    <w:basedOn w:val="DefaultParagraphFont"/>
    <w:rsid w:val="0061080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rmal (Web)"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5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564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32BD"/>
    <w:pPr>
      <w:ind w:left="720"/>
      <w:contextualSpacing/>
    </w:pPr>
  </w:style>
  <w:style w:type="paragraph" w:styleId="NormalWeb">
    <w:name w:val="Normal (Web)"/>
    <w:basedOn w:val="Normal"/>
    <w:uiPriority w:val="99"/>
    <w:unhideWhenUsed/>
    <w:rsid w:val="006A5696"/>
    <w:pPr>
      <w:spacing w:before="100" w:beforeAutospacing="1" w:after="100" w:afterAutospacing="1"/>
    </w:pPr>
    <w:rPr>
      <w:rFonts w:ascii="Times" w:hAnsi="Times" w:cs="Times New Roman"/>
      <w:sz w:val="20"/>
      <w:szCs w:val="20"/>
    </w:rPr>
  </w:style>
  <w:style w:type="character" w:styleId="Hyperlink">
    <w:name w:val="Hyperlink"/>
    <w:basedOn w:val="DefaultParagraphFont"/>
    <w:rsid w:val="006108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952477">
      <w:bodyDiv w:val="1"/>
      <w:marLeft w:val="0"/>
      <w:marRight w:val="0"/>
      <w:marTop w:val="0"/>
      <w:marBottom w:val="0"/>
      <w:divBdr>
        <w:top w:val="none" w:sz="0" w:space="0" w:color="auto"/>
        <w:left w:val="none" w:sz="0" w:space="0" w:color="auto"/>
        <w:bottom w:val="none" w:sz="0" w:space="0" w:color="auto"/>
        <w:right w:val="none" w:sz="0" w:space="0" w:color="auto"/>
      </w:divBdr>
    </w:div>
    <w:div w:id="1688216841">
      <w:bodyDiv w:val="1"/>
      <w:marLeft w:val="0"/>
      <w:marRight w:val="0"/>
      <w:marTop w:val="0"/>
      <w:marBottom w:val="0"/>
      <w:divBdr>
        <w:top w:val="none" w:sz="0" w:space="0" w:color="auto"/>
        <w:left w:val="none" w:sz="0" w:space="0" w:color="auto"/>
        <w:bottom w:val="none" w:sz="0" w:space="0" w:color="auto"/>
        <w:right w:val="none" w:sz="0" w:space="0" w:color="auto"/>
      </w:divBdr>
    </w:div>
    <w:div w:id="1723097502">
      <w:bodyDiv w:val="1"/>
      <w:marLeft w:val="0"/>
      <w:marRight w:val="0"/>
      <w:marTop w:val="0"/>
      <w:marBottom w:val="0"/>
      <w:divBdr>
        <w:top w:val="none" w:sz="0" w:space="0" w:color="auto"/>
        <w:left w:val="none" w:sz="0" w:space="0" w:color="auto"/>
        <w:bottom w:val="none" w:sz="0" w:space="0" w:color="auto"/>
        <w:right w:val="none" w:sz="0" w:space="0" w:color="auto"/>
      </w:divBdr>
    </w:div>
    <w:div w:id="17464168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youtube.com/watch?v=bDvKnY0g6e4" TargetMode="External"/><Relationship Id="rId8" Type="http://schemas.openxmlformats.org/officeDocument/2006/relationships/hyperlink" Target="http://cast.org/"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195A1-A9EF-6A43-968F-E9FB6148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1690</Words>
  <Characters>9639</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Mary E. Smith</cp:lastModifiedBy>
  <cp:revision>2</cp:revision>
  <cp:lastPrinted>2014-06-30T21:56:00Z</cp:lastPrinted>
  <dcterms:created xsi:type="dcterms:W3CDTF">2014-10-06T04:37:00Z</dcterms:created>
  <dcterms:modified xsi:type="dcterms:W3CDTF">2014-10-06T04:37:00Z</dcterms:modified>
</cp:coreProperties>
</file>