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EE6" w:rsidRPr="000204FC" w:rsidRDefault="00493C08" w:rsidP="00733EE6">
      <w:pPr>
        <w:pStyle w:val="Subtitle"/>
        <w:rPr>
          <w:rFonts w:ascii="Arial" w:hAnsi="Arial"/>
          <w:b/>
          <w:bCs/>
          <w:color w:val="632423" w:themeColor="accent2" w:themeShade="80"/>
          <w:sz w:val="22"/>
          <w:szCs w:val="22"/>
        </w:rPr>
      </w:pPr>
      <w:r w:rsidRPr="000204FC">
        <w:rPr>
          <w:rFonts w:ascii="Arial" w:hAnsi="Arial"/>
          <w:b/>
          <w:bCs/>
          <w:noProof/>
          <w:color w:val="632423" w:themeColor="accent2" w:themeShade="80"/>
          <w:sz w:val="22"/>
          <w:szCs w:val="22"/>
        </w:rPr>
        <w:drawing>
          <wp:anchor distT="0" distB="0" distL="114300" distR="114300" simplePos="0" relativeHeight="251664384" behindDoc="0" locked="0" layoutInCell="1" allowOverlap="1" wp14:anchorId="35EE5627" wp14:editId="136BF362">
            <wp:simplePos x="0" y="0"/>
            <wp:positionH relativeFrom="margin">
              <wp:posOffset>5193030</wp:posOffset>
            </wp:positionH>
            <wp:positionV relativeFrom="paragraph">
              <wp:posOffset>11430</wp:posOffset>
            </wp:positionV>
            <wp:extent cx="1097280" cy="1463040"/>
            <wp:effectExtent l="0" t="0" r="7620" b="3810"/>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097280" cy="146304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b/>
          <w:bCs/>
          <w:noProof/>
          <w:color w:val="C0504D" w:themeColor="accent2"/>
          <w:sz w:val="22"/>
          <w:szCs w:val="22"/>
        </w:rPr>
        <w:drawing>
          <wp:anchor distT="0" distB="0" distL="114300" distR="114300" simplePos="0" relativeHeight="251673600" behindDoc="0" locked="0" layoutInCell="1" allowOverlap="1" wp14:anchorId="343721E9" wp14:editId="421CC468">
            <wp:simplePos x="0" y="0"/>
            <wp:positionH relativeFrom="margin">
              <wp:align>left</wp:align>
            </wp:positionH>
            <wp:positionV relativeFrom="paragraph">
              <wp:posOffset>10795</wp:posOffset>
            </wp:positionV>
            <wp:extent cx="1005840" cy="1265555"/>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54.JPG"/>
                    <pic:cNvPicPr/>
                  </pic:nvPicPr>
                  <pic:blipFill rotWithShape="1">
                    <a:blip r:embed="rId9" cstate="print">
                      <a:extLst>
                        <a:ext uri="{28A0092B-C50C-407E-A947-70E740481C1C}">
                          <a14:useLocalDpi xmlns:a14="http://schemas.microsoft.com/office/drawing/2010/main" val="0"/>
                        </a:ext>
                      </a:extLst>
                    </a:blip>
                    <a:srcRect t="660" r="31838" b="35026"/>
                    <a:stretch/>
                  </pic:blipFill>
                  <pic:spPr bwMode="auto">
                    <a:xfrm>
                      <a:off x="0" y="0"/>
                      <a:ext cx="1005840" cy="1265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3EE6" w:rsidRPr="000204FC">
        <w:rPr>
          <w:rFonts w:ascii="Arial" w:hAnsi="Arial"/>
          <w:b/>
          <w:bCs/>
          <w:color w:val="632423" w:themeColor="accent2" w:themeShade="80"/>
          <w:sz w:val="22"/>
          <w:szCs w:val="22"/>
        </w:rPr>
        <w:t>CHAMINADE UNIVERSITY OF HONOLULU</w:t>
      </w:r>
    </w:p>
    <w:p w:rsidR="00733EE6" w:rsidRPr="000204FC" w:rsidRDefault="000204FC" w:rsidP="000204FC">
      <w:pPr>
        <w:pStyle w:val="Subtitle"/>
        <w:rPr>
          <w:rFonts w:ascii="Arial" w:hAnsi="Arial"/>
          <w:b/>
          <w:bCs/>
          <w:color w:val="632423" w:themeColor="accent2" w:themeShade="80"/>
          <w:sz w:val="22"/>
          <w:szCs w:val="22"/>
        </w:rPr>
      </w:pPr>
      <w:r>
        <w:rPr>
          <w:rFonts w:ascii="Arial" w:hAnsi="Arial"/>
          <w:b/>
          <w:bCs/>
          <w:color w:val="632423" w:themeColor="accent2" w:themeShade="80"/>
          <w:sz w:val="22"/>
          <w:szCs w:val="22"/>
        </w:rPr>
        <w:t>Fall Day Session</w:t>
      </w:r>
    </w:p>
    <w:p w:rsidR="00794AE6" w:rsidRPr="000204FC" w:rsidRDefault="00794AE6" w:rsidP="00794AE6">
      <w:pPr>
        <w:jc w:val="center"/>
        <w:rPr>
          <w:rFonts w:ascii="Arial" w:hAnsi="Arial" w:cs="Arial"/>
          <w:b/>
          <w:color w:val="632423" w:themeColor="accent2" w:themeShade="80"/>
          <w:sz w:val="22"/>
          <w:szCs w:val="22"/>
        </w:rPr>
      </w:pPr>
      <w:r w:rsidRPr="000204FC">
        <w:rPr>
          <w:rFonts w:ascii="Arial" w:hAnsi="Arial" w:cs="Arial"/>
          <w:b/>
          <w:color w:val="632423" w:themeColor="accent2" w:themeShade="80"/>
          <w:sz w:val="22"/>
          <w:szCs w:val="22"/>
        </w:rPr>
        <w:t>August 25</w:t>
      </w:r>
      <w:r w:rsidR="002F27E0">
        <w:rPr>
          <w:rFonts w:ascii="Arial" w:hAnsi="Arial" w:cs="Arial"/>
          <w:b/>
          <w:color w:val="632423" w:themeColor="accent2" w:themeShade="80"/>
          <w:sz w:val="22"/>
          <w:szCs w:val="22"/>
        </w:rPr>
        <w:t xml:space="preserve"> – December 7</w:t>
      </w:r>
      <w:r w:rsidRPr="000204FC">
        <w:rPr>
          <w:rFonts w:ascii="Arial" w:hAnsi="Arial" w:cs="Arial"/>
          <w:b/>
          <w:color w:val="632423" w:themeColor="accent2" w:themeShade="80"/>
          <w:sz w:val="22"/>
          <w:szCs w:val="22"/>
        </w:rPr>
        <w:t>, 2014</w:t>
      </w:r>
    </w:p>
    <w:p w:rsidR="000204FC" w:rsidRPr="000204FC" w:rsidRDefault="000204FC" w:rsidP="00794AE6">
      <w:pPr>
        <w:jc w:val="center"/>
        <w:rPr>
          <w:rFonts w:ascii="Arial" w:hAnsi="Arial" w:cs="Arial"/>
          <w:b/>
          <w:color w:val="632423" w:themeColor="accent2" w:themeShade="80"/>
          <w:sz w:val="22"/>
          <w:szCs w:val="22"/>
        </w:rPr>
      </w:pPr>
    </w:p>
    <w:p w:rsidR="00733EE6" w:rsidRPr="000204FC" w:rsidRDefault="000204FC" w:rsidP="000204FC">
      <w:pPr>
        <w:rPr>
          <w:rFonts w:ascii="Arial" w:hAnsi="Arial" w:cs="Arial"/>
          <w:sz w:val="22"/>
          <w:szCs w:val="22"/>
        </w:rPr>
      </w:pPr>
      <w:r>
        <w:rPr>
          <w:rFonts w:ascii="Arial" w:hAnsi="Arial" w:cs="Arial"/>
          <w:b/>
          <w:color w:val="632423" w:themeColor="accent2" w:themeShade="80"/>
          <w:sz w:val="22"/>
          <w:szCs w:val="22"/>
        </w:rPr>
        <w:t xml:space="preserve">Course:  </w:t>
      </w:r>
      <w:r>
        <w:rPr>
          <w:rFonts w:ascii="Arial" w:hAnsi="Arial" w:cs="Arial"/>
          <w:sz w:val="22"/>
          <w:szCs w:val="22"/>
        </w:rPr>
        <w:t>RE 460: Buddhism</w:t>
      </w:r>
    </w:p>
    <w:p w:rsidR="00733EE6" w:rsidRDefault="00733EE6" w:rsidP="00733EE6">
      <w:pPr>
        <w:rPr>
          <w:rFonts w:ascii="Arial" w:hAnsi="Arial" w:cs="Arial"/>
          <w:sz w:val="22"/>
          <w:szCs w:val="22"/>
        </w:rPr>
      </w:pPr>
      <w:r w:rsidRPr="000204FC">
        <w:rPr>
          <w:rFonts w:ascii="Arial" w:hAnsi="Arial" w:cs="Arial"/>
          <w:b/>
          <w:color w:val="632423" w:themeColor="accent2" w:themeShade="80"/>
          <w:sz w:val="22"/>
          <w:szCs w:val="22"/>
        </w:rPr>
        <w:t>Instructor:</w:t>
      </w:r>
      <w:r w:rsidRPr="000204FC">
        <w:rPr>
          <w:rFonts w:ascii="Arial" w:hAnsi="Arial" w:cs="Arial"/>
          <w:color w:val="632423" w:themeColor="accent2" w:themeShade="80"/>
          <w:sz w:val="22"/>
          <w:szCs w:val="22"/>
        </w:rPr>
        <w:t xml:space="preserve">  </w:t>
      </w:r>
      <w:r w:rsidRPr="00AA2EA8">
        <w:rPr>
          <w:rFonts w:ascii="Arial" w:hAnsi="Arial" w:cs="Arial"/>
          <w:sz w:val="22"/>
          <w:szCs w:val="22"/>
        </w:rPr>
        <w:t>Dr. Malia D. Wong, O.P.</w:t>
      </w:r>
      <w:r w:rsidR="00493C08">
        <w:rPr>
          <w:rFonts w:ascii="Arial" w:hAnsi="Arial" w:cs="Arial"/>
          <w:sz w:val="22"/>
          <w:szCs w:val="22"/>
        </w:rPr>
        <w:t xml:space="preserve"> </w:t>
      </w:r>
      <w:r w:rsidR="00493C08">
        <w:rPr>
          <w:rFonts w:ascii="Arial" w:hAnsi="Arial" w:cs="Arial"/>
          <w:sz w:val="22"/>
          <w:szCs w:val="22"/>
        </w:rPr>
        <w:tab/>
      </w:r>
      <w:r w:rsidR="000204FC">
        <w:rPr>
          <w:rFonts w:ascii="Arial" w:hAnsi="Arial" w:cs="Arial"/>
          <w:b/>
          <w:color w:val="632423" w:themeColor="accent2" w:themeShade="80"/>
          <w:sz w:val="22"/>
          <w:szCs w:val="22"/>
        </w:rPr>
        <w:t>Classroom</w:t>
      </w:r>
      <w:r w:rsidRPr="000204FC">
        <w:rPr>
          <w:rFonts w:ascii="Arial" w:hAnsi="Arial" w:cs="Arial"/>
          <w:b/>
          <w:color w:val="632423" w:themeColor="accent2" w:themeShade="80"/>
          <w:sz w:val="22"/>
          <w:szCs w:val="22"/>
        </w:rPr>
        <w:t xml:space="preserve">:  </w:t>
      </w:r>
      <w:r w:rsidR="00493C08">
        <w:rPr>
          <w:rFonts w:ascii="Arial" w:hAnsi="Arial" w:cs="Arial"/>
          <w:sz w:val="22"/>
          <w:szCs w:val="22"/>
        </w:rPr>
        <w:t>Online</w:t>
      </w:r>
    </w:p>
    <w:p w:rsidR="00733EE6" w:rsidRPr="00AA2EA8" w:rsidRDefault="00733EE6" w:rsidP="00733EE6">
      <w:pPr>
        <w:rPr>
          <w:rFonts w:ascii="Arial" w:hAnsi="Arial" w:cs="Arial"/>
          <w:sz w:val="22"/>
          <w:szCs w:val="22"/>
        </w:rPr>
      </w:pPr>
      <w:r w:rsidRPr="000204FC">
        <w:rPr>
          <w:rFonts w:ascii="Arial" w:hAnsi="Arial" w:cs="Arial"/>
          <w:b/>
          <w:color w:val="632423" w:themeColor="accent2" w:themeShade="80"/>
          <w:sz w:val="22"/>
          <w:szCs w:val="22"/>
        </w:rPr>
        <w:t>Office Hours:</w:t>
      </w:r>
      <w:r w:rsidRPr="000204FC">
        <w:rPr>
          <w:rFonts w:ascii="Arial" w:hAnsi="Arial" w:cs="Arial"/>
          <w:color w:val="632423" w:themeColor="accent2" w:themeShade="80"/>
          <w:sz w:val="22"/>
          <w:szCs w:val="22"/>
        </w:rPr>
        <w:t xml:space="preserve">  </w:t>
      </w:r>
      <w:r>
        <w:rPr>
          <w:rFonts w:ascii="Arial" w:hAnsi="Arial" w:cs="Arial"/>
          <w:sz w:val="22"/>
          <w:szCs w:val="22"/>
        </w:rPr>
        <w:t>by appointment</w:t>
      </w:r>
      <w:r>
        <w:rPr>
          <w:rFonts w:ascii="Arial" w:hAnsi="Arial" w:cs="Arial"/>
          <w:sz w:val="22"/>
          <w:szCs w:val="22"/>
        </w:rPr>
        <w:tab/>
      </w:r>
      <w:r>
        <w:rPr>
          <w:rFonts w:ascii="Arial" w:hAnsi="Arial" w:cs="Arial"/>
          <w:sz w:val="22"/>
          <w:szCs w:val="22"/>
        </w:rPr>
        <w:tab/>
      </w:r>
      <w:r w:rsidRPr="000204FC">
        <w:rPr>
          <w:rFonts w:ascii="Arial" w:hAnsi="Arial" w:cs="Arial"/>
          <w:b/>
          <w:color w:val="632423" w:themeColor="accent2" w:themeShade="80"/>
          <w:sz w:val="22"/>
          <w:szCs w:val="22"/>
        </w:rPr>
        <w:t>Phone:</w:t>
      </w:r>
      <w:r w:rsidRPr="00E169AB">
        <w:rPr>
          <w:rFonts w:ascii="Arial" w:hAnsi="Arial" w:cs="Arial"/>
          <w:color w:val="984806" w:themeColor="accent6" w:themeShade="80"/>
          <w:sz w:val="22"/>
          <w:szCs w:val="22"/>
        </w:rPr>
        <w:t xml:space="preserve">  </w:t>
      </w:r>
      <w:r w:rsidR="000D34A4">
        <w:rPr>
          <w:rFonts w:ascii="Arial" w:hAnsi="Arial" w:cs="Arial"/>
          <w:sz w:val="22"/>
          <w:szCs w:val="22"/>
        </w:rPr>
        <w:t>808-6</w:t>
      </w:r>
      <w:r w:rsidRPr="00AA2EA8">
        <w:rPr>
          <w:rFonts w:ascii="Arial" w:hAnsi="Arial" w:cs="Arial"/>
          <w:sz w:val="22"/>
          <w:szCs w:val="22"/>
        </w:rPr>
        <w:t>76-1452</w:t>
      </w:r>
    </w:p>
    <w:p w:rsidR="00733EE6" w:rsidRDefault="00733EE6" w:rsidP="00733EE6">
      <w:pPr>
        <w:rPr>
          <w:rFonts w:ascii="Arial" w:hAnsi="Arial" w:cs="Arial"/>
          <w:sz w:val="22"/>
          <w:szCs w:val="22"/>
        </w:rPr>
      </w:pPr>
      <w:r w:rsidRPr="000204FC">
        <w:rPr>
          <w:rFonts w:ascii="Arial" w:hAnsi="Arial" w:cs="Arial"/>
          <w:b/>
          <w:color w:val="632423" w:themeColor="accent2" w:themeShade="80"/>
          <w:sz w:val="22"/>
          <w:szCs w:val="22"/>
        </w:rPr>
        <w:t>Email:</w:t>
      </w:r>
      <w:r w:rsidRPr="00E169AB">
        <w:rPr>
          <w:rFonts w:ascii="Arial" w:hAnsi="Arial" w:cs="Arial"/>
          <w:color w:val="984806" w:themeColor="accent6" w:themeShade="80"/>
          <w:sz w:val="22"/>
          <w:szCs w:val="22"/>
        </w:rPr>
        <w:t xml:space="preserve"> </w:t>
      </w:r>
      <w:hyperlink r:id="rId10" w:history="1">
        <w:r w:rsidRPr="00AA2EA8">
          <w:rPr>
            <w:rStyle w:val="Hyperlink"/>
            <w:rFonts w:ascii="Arial" w:hAnsi="Arial" w:cs="Arial"/>
            <w:sz w:val="22"/>
            <w:szCs w:val="22"/>
          </w:rPr>
          <w:t>mwong2@chaminade.edu</w:t>
        </w:r>
      </w:hyperlink>
      <w:r>
        <w:rPr>
          <w:rFonts w:ascii="Arial" w:hAnsi="Arial" w:cs="Arial"/>
          <w:sz w:val="22"/>
          <w:szCs w:val="22"/>
        </w:rPr>
        <w:tab/>
      </w:r>
      <w:r>
        <w:rPr>
          <w:rFonts w:ascii="Arial" w:hAnsi="Arial" w:cs="Arial"/>
          <w:sz w:val="22"/>
          <w:szCs w:val="22"/>
        </w:rPr>
        <w:tab/>
      </w:r>
      <w:r>
        <w:rPr>
          <w:rFonts w:ascii="Arial" w:hAnsi="Arial" w:cs="Arial"/>
          <w:sz w:val="22"/>
          <w:szCs w:val="22"/>
        </w:rPr>
        <w:tab/>
      </w:r>
    </w:p>
    <w:p w:rsidR="00733EE6" w:rsidRPr="000E0611" w:rsidRDefault="00733EE6" w:rsidP="00733EE6">
      <w:pPr>
        <w:pStyle w:val="PlainText"/>
        <w:rPr>
          <w:rFonts w:ascii="Arial" w:hAnsi="Arial" w:cs="Arial"/>
          <w:b/>
          <w:color w:val="943634"/>
          <w:sz w:val="22"/>
          <w:szCs w:val="22"/>
        </w:rPr>
      </w:pPr>
    </w:p>
    <w:p w:rsidR="00733EE6" w:rsidRPr="00F91C56" w:rsidRDefault="000204FC" w:rsidP="00733EE6">
      <w:pPr>
        <w:pStyle w:val="PlainText"/>
        <w:rPr>
          <w:rFonts w:ascii="Arial" w:hAnsi="Arial" w:cs="Arial"/>
          <w:b/>
          <w:color w:val="943634"/>
          <w:sz w:val="22"/>
          <w:szCs w:val="22"/>
        </w:rPr>
      </w:pPr>
      <w:r w:rsidRPr="00E169AB">
        <w:rPr>
          <w:rFonts w:ascii="Arial" w:hAnsi="Arial" w:cs="Arial"/>
          <w:noProof/>
          <w:color w:val="984806" w:themeColor="accent6" w:themeShade="80"/>
        </w:rPr>
        <w:drawing>
          <wp:anchor distT="0" distB="0" distL="114300" distR="114300" simplePos="0" relativeHeight="251671552" behindDoc="0" locked="0" layoutInCell="1" allowOverlap="1" wp14:anchorId="1D948C23" wp14:editId="66D0E3FE">
            <wp:simplePos x="0" y="0"/>
            <wp:positionH relativeFrom="margin">
              <wp:align>left</wp:align>
            </wp:positionH>
            <wp:positionV relativeFrom="paragraph">
              <wp:posOffset>17145</wp:posOffset>
            </wp:positionV>
            <wp:extent cx="600075" cy="771525"/>
            <wp:effectExtent l="0" t="0" r="9525" b="9525"/>
            <wp:wrapSquare wrapText="bothSides"/>
            <wp:docPr id="15" name="Picture 15"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A442A"/>
          <w:sz w:val="22"/>
          <w:szCs w:val="22"/>
        </w:rPr>
      </w:pPr>
    </w:p>
    <w:bookmarkStart w:id="0" w:name="_top"/>
    <w:bookmarkEnd w:id="0"/>
    <w:p w:rsidR="00733EE6" w:rsidRDefault="000204FC" w:rsidP="00733EE6">
      <w:pPr>
        <w:jc w:val="center"/>
        <w:rPr>
          <w:rFonts w:ascii="Arial" w:hAnsi="Arial" w:cs="Arial"/>
          <w:b/>
          <w:color w:val="4A442A"/>
          <w:sz w:val="22"/>
          <w:szCs w:val="22"/>
        </w:rPr>
      </w:pPr>
      <w:r>
        <w:rPr>
          <w:rFonts w:ascii="Arial" w:hAnsi="Arial"/>
          <w:b/>
          <w:bCs/>
          <w:noProof/>
          <w:color w:val="FFFFFF"/>
        </w:rPr>
        <mc:AlternateContent>
          <mc:Choice Requires="wps">
            <w:drawing>
              <wp:anchor distT="0" distB="0" distL="114300" distR="114300" simplePos="0" relativeHeight="251662336" behindDoc="0" locked="0" layoutInCell="1" allowOverlap="1" wp14:anchorId="2C22758B" wp14:editId="410414E3">
                <wp:simplePos x="0" y="0"/>
                <wp:positionH relativeFrom="margin">
                  <wp:align>right</wp:align>
                </wp:positionH>
                <wp:positionV relativeFrom="paragraph">
                  <wp:posOffset>9525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50000"/>
                          </a:schemeClr>
                        </a:solidFill>
                        <a:ln>
                          <a:noFill/>
                        </a:ln>
                        <a:extLst/>
                      </wps:spPr>
                      <wps:txbx>
                        <w:txbxContent>
                          <w:p w:rsidR="00D72FFA" w:rsidRPr="00493C08" w:rsidRDefault="00D72FFA"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22758B" id="_x0000_t202" coordsize="21600,21600" o:spt="202" path="m,l,21600r21600,l21600,xe">
                <v:stroke joinstyle="miter"/>
                <v:path gradientshapeok="t" o:connecttype="rect"/>
              </v:shapetype>
              <v:shape id="Text Box 8" o:spid="_x0000_s1026" type="#_x0000_t202" style="position:absolute;left:0;text-align:left;margin-left:393.4pt;margin-top:.75pt;width:444.6pt;height:23.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" fillcolor="#622423 [1605]" stroked="f">
                <v:textbox>
                  <w:txbxContent>
                    <w:p w:rsidR="00D72FFA" w:rsidRPr="00493C08" w:rsidRDefault="00D72FFA"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v:textbox>
                <w10:wrap anchorx="margin"/>
              </v:shape>
            </w:pict>
          </mc:Fallback>
        </mc:AlternateContent>
      </w:r>
    </w:p>
    <w:p w:rsidR="00733EE6" w:rsidRPr="00E27A6E" w:rsidRDefault="00733EE6" w:rsidP="00733EE6">
      <w:pPr>
        <w:jc w:val="center"/>
        <w:rPr>
          <w:rFonts w:ascii="Arial" w:hAnsi="Arial" w:cs="Arial"/>
          <w:b/>
          <w:color w:val="4A442A"/>
          <w:sz w:val="22"/>
          <w:szCs w:val="22"/>
        </w:rPr>
      </w:pPr>
    </w:p>
    <w:p w:rsidR="00733EE6" w:rsidRPr="00B714F3" w:rsidRDefault="00733EE6" w:rsidP="00733EE6">
      <w:pPr>
        <w:pStyle w:val="Subtitle"/>
        <w:jc w:val="left"/>
        <w:rPr>
          <w:rFonts w:ascii="Arial" w:hAnsi="Arial"/>
          <w:b/>
          <w:bCs/>
          <w:color w:val="0000FF"/>
          <w:sz w:val="22"/>
          <w:szCs w:val="22"/>
        </w:rPr>
      </w:pPr>
      <w:r w:rsidRPr="00AA5454">
        <w:rPr>
          <w:rFonts w:ascii="Arial" w:hAnsi="Arial"/>
          <w:b/>
          <w:bCs/>
          <w:color w:val="FFFFFF"/>
        </w:rPr>
        <w:t>REQUIREMENTS</w:t>
      </w:r>
    </w:p>
    <w:p w:rsidR="00733EE6" w:rsidRPr="000204FC" w:rsidRDefault="00733EE6" w:rsidP="00733EE6">
      <w:pPr>
        <w:jc w:val="both"/>
        <w:rPr>
          <w:b/>
          <w:bCs/>
          <w:color w:val="632423" w:themeColor="accent2" w:themeShade="80"/>
          <w:sz w:val="22"/>
          <w:szCs w:val="22"/>
        </w:rPr>
      </w:pPr>
      <w:r w:rsidRPr="000204FC">
        <w:rPr>
          <w:rFonts w:ascii="Arial" w:hAnsi="Arial" w:cs="Arial"/>
          <w:b/>
          <w:bCs/>
          <w:color w:val="632423" w:themeColor="accent2" w:themeShade="80"/>
          <w:sz w:val="22"/>
          <w:szCs w:val="22"/>
        </w:rPr>
        <w:t>Catalog Description:</w:t>
      </w:r>
      <w:r w:rsidRPr="000204FC">
        <w:rPr>
          <w:b/>
          <w:bCs/>
          <w:color w:val="632423" w:themeColor="accent2" w:themeShade="80"/>
          <w:sz w:val="22"/>
          <w:szCs w:val="22"/>
        </w:rPr>
        <w:t xml:space="preserve">  </w:t>
      </w:r>
    </w:p>
    <w:p w:rsidR="00733EE6" w:rsidRPr="00AA2EA8" w:rsidRDefault="00733EE6" w:rsidP="00733EE6">
      <w:pPr>
        <w:rPr>
          <w:rFonts w:ascii="Arial" w:hAnsi="Arial" w:cs="Arial"/>
          <w:sz w:val="22"/>
          <w:szCs w:val="22"/>
        </w:rPr>
      </w:pPr>
      <w:r w:rsidRPr="00AA2EA8">
        <w:rPr>
          <w:rFonts w:ascii="Arial" w:hAnsi="Arial" w:cs="Arial"/>
          <w:sz w:val="22"/>
          <w:szCs w:val="22"/>
        </w:rPr>
        <w:t xml:space="preserve">This course will explore the basic teaching of Buddhist religions through the historical development of early Buddhism and the major three branches of Theravada, Mahayana and Vajrayana.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rsidR="00733EE6" w:rsidRDefault="00733EE6" w:rsidP="00733EE6">
      <w:pPr>
        <w:jc w:val="both"/>
        <w:rPr>
          <w:rFonts w:ascii="Arial" w:hAnsi="Arial" w:cs="Arial"/>
          <w:sz w:val="22"/>
          <w:szCs w:val="22"/>
        </w:rPr>
      </w:pPr>
    </w:p>
    <w:p w:rsidR="00733EE6" w:rsidRPr="000204FC" w:rsidRDefault="00733EE6" w:rsidP="00733EE6">
      <w:pPr>
        <w:jc w:val="both"/>
        <w:rPr>
          <w:rFonts w:ascii="Arial" w:hAnsi="Arial" w:cs="Arial"/>
          <w:b/>
          <w:color w:val="632423" w:themeColor="accent2" w:themeShade="80"/>
          <w:sz w:val="22"/>
          <w:szCs w:val="22"/>
        </w:rPr>
      </w:pPr>
      <w:r w:rsidRPr="000204FC">
        <w:rPr>
          <w:rFonts w:ascii="Arial" w:hAnsi="Arial" w:cs="Arial"/>
          <w:b/>
          <w:color w:val="632423" w:themeColor="accent2" w:themeShade="80"/>
          <w:sz w:val="22"/>
          <w:szCs w:val="22"/>
        </w:rPr>
        <w:t>Orientation:</w:t>
      </w:r>
    </w:p>
    <w:p w:rsidR="00733EE6" w:rsidRPr="004473AE" w:rsidRDefault="004473AE" w:rsidP="004473AE">
      <w:pPr>
        <w:jc w:val="both"/>
        <w:rPr>
          <w:rFonts w:ascii="Arial" w:hAnsi="Arial" w:cs="Arial"/>
          <w:bCs/>
          <w:sz w:val="22"/>
          <w:szCs w:val="22"/>
        </w:rPr>
      </w:pPr>
      <w:r>
        <w:rPr>
          <w:rFonts w:ascii="Arial" w:hAnsi="Arial" w:cs="Arial"/>
          <w:bCs/>
          <w:sz w:val="22"/>
          <w:szCs w:val="22"/>
        </w:rPr>
        <w:t>This study is presented in a way that examines the essential foundations of Buddhism</w:t>
      </w:r>
      <w:r w:rsidR="0085483F">
        <w:rPr>
          <w:rFonts w:ascii="Arial" w:hAnsi="Arial" w:cs="Arial"/>
          <w:bCs/>
          <w:sz w:val="22"/>
          <w:szCs w:val="22"/>
        </w:rPr>
        <w:t>, its philosophy and lived expression.</w:t>
      </w:r>
      <w:r>
        <w:rPr>
          <w:rFonts w:ascii="Arial" w:hAnsi="Arial" w:cs="Arial"/>
          <w:bCs/>
          <w:sz w:val="22"/>
          <w:szCs w:val="22"/>
        </w:rPr>
        <w:t xml:space="preserve">  It explores </w:t>
      </w:r>
      <w:r w:rsidR="00733EE6" w:rsidRPr="00AC5E22">
        <w:rPr>
          <w:rFonts w:ascii="Arial" w:hAnsi="Arial" w:cs="Arial"/>
          <w:sz w:val="22"/>
          <w:szCs w:val="22"/>
        </w:rPr>
        <w:t>the cross-cultural diversity within the unity of Buddhism through the different practices of Buddhist rituals in</w:t>
      </w:r>
      <w:r>
        <w:rPr>
          <w:rFonts w:ascii="Arial" w:hAnsi="Arial" w:cs="Arial"/>
          <w:sz w:val="22"/>
          <w:szCs w:val="22"/>
        </w:rPr>
        <w:t xml:space="preserve"> Eastern and Western countries.  In addition, it includes periods o</w:t>
      </w:r>
      <w:r w:rsidR="0085483F">
        <w:rPr>
          <w:rFonts w:ascii="Arial" w:hAnsi="Arial" w:cs="Arial"/>
          <w:sz w:val="22"/>
          <w:szCs w:val="22"/>
        </w:rPr>
        <w:t xml:space="preserve">f guided self-reflection </w:t>
      </w:r>
      <w:r w:rsidR="0083083D">
        <w:rPr>
          <w:rFonts w:ascii="Arial" w:hAnsi="Arial" w:cs="Arial"/>
          <w:sz w:val="22"/>
          <w:szCs w:val="22"/>
        </w:rPr>
        <w:t>through the</w:t>
      </w:r>
      <w:r w:rsidR="0085483F">
        <w:rPr>
          <w:rFonts w:ascii="Arial" w:hAnsi="Arial" w:cs="Arial"/>
          <w:sz w:val="22"/>
          <w:szCs w:val="22"/>
        </w:rPr>
        <w:t xml:space="preserve"> exploration of Buddhist </w:t>
      </w:r>
      <w:r w:rsidR="00BE6A46">
        <w:rPr>
          <w:rFonts w:ascii="Arial" w:hAnsi="Arial" w:cs="Arial"/>
          <w:sz w:val="22"/>
          <w:szCs w:val="22"/>
        </w:rPr>
        <w:t>practices used for</w:t>
      </w:r>
      <w:r>
        <w:rPr>
          <w:rFonts w:ascii="Arial" w:hAnsi="Arial" w:cs="Arial"/>
          <w:sz w:val="22"/>
          <w:szCs w:val="22"/>
        </w:rPr>
        <w:t xml:space="preserve"> interior cultivatio</w:t>
      </w:r>
      <w:r w:rsidR="00BE6A46">
        <w:rPr>
          <w:rFonts w:ascii="Arial" w:hAnsi="Arial" w:cs="Arial"/>
          <w:sz w:val="22"/>
          <w:szCs w:val="22"/>
        </w:rPr>
        <w:t>n toward more purposeful living.</w:t>
      </w:r>
    </w:p>
    <w:p w:rsidR="00733EE6" w:rsidRPr="00493C08" w:rsidRDefault="00733EE6" w:rsidP="00733EE6">
      <w:pPr>
        <w:jc w:val="both"/>
        <w:rPr>
          <w:rFonts w:ascii="Arial" w:hAnsi="Arial" w:cs="Arial"/>
          <w:color w:val="632423" w:themeColor="accent2" w:themeShade="80"/>
          <w:sz w:val="22"/>
          <w:szCs w:val="22"/>
        </w:rPr>
      </w:pPr>
    </w:p>
    <w:p w:rsidR="00733EE6" w:rsidRDefault="00733EE6" w:rsidP="00733EE6">
      <w:pPr>
        <w:autoSpaceDE w:val="0"/>
        <w:autoSpaceDN w:val="0"/>
        <w:adjustRightInd w:val="0"/>
        <w:rPr>
          <w:rFonts w:ascii="Arial" w:hAnsi="Arial" w:cs="Arial"/>
          <w:iCs/>
          <w:sz w:val="22"/>
          <w:szCs w:val="22"/>
        </w:rPr>
      </w:pPr>
      <w:r w:rsidRPr="00493C08">
        <w:rPr>
          <w:rFonts w:ascii="Arial" w:hAnsi="Arial" w:cs="Arial"/>
          <w:b/>
          <w:iCs/>
          <w:color w:val="632423" w:themeColor="accent2" w:themeShade="80"/>
          <w:sz w:val="22"/>
          <w:szCs w:val="22"/>
        </w:rPr>
        <w:t>Prerequisites:</w:t>
      </w:r>
      <w:r w:rsidRPr="00493C08">
        <w:rPr>
          <w:rFonts w:eastAsiaTheme="minorHAnsi"/>
          <w:color w:val="632423" w:themeColor="accent2" w:themeShade="80"/>
          <w:sz w:val="20"/>
          <w:szCs w:val="20"/>
        </w:rPr>
        <w:t xml:space="preserve">  </w:t>
      </w:r>
      <w:r w:rsidRPr="00AA2EA8">
        <w:rPr>
          <w:rFonts w:ascii="Arial" w:hAnsi="Arial" w:cs="Arial"/>
          <w:iCs/>
          <w:sz w:val="22"/>
          <w:szCs w:val="22"/>
        </w:rPr>
        <w:t>RE 103, RE 205, or RE 211. Fulfills Global Awareness course requirement. This course may not be used to satisfy the 300-level Religious Studies General Education Core requirement.</w:t>
      </w:r>
      <w:r>
        <w:rPr>
          <w:rFonts w:ascii="Arial" w:hAnsi="Arial" w:cs="Arial"/>
          <w:iCs/>
          <w:sz w:val="22"/>
          <w:szCs w:val="22"/>
        </w:rPr>
        <w:t xml:space="preserve">  Offered annually.</w:t>
      </w:r>
    </w:p>
    <w:p w:rsidR="00733EE6" w:rsidRPr="009B058F" w:rsidRDefault="00733EE6" w:rsidP="00733EE6">
      <w:pPr>
        <w:autoSpaceDE w:val="0"/>
        <w:autoSpaceDN w:val="0"/>
        <w:adjustRightInd w:val="0"/>
        <w:rPr>
          <w:rFonts w:ascii="Arial" w:hAnsi="Arial" w:cs="Arial"/>
          <w:b/>
          <w:sz w:val="22"/>
          <w:szCs w:val="22"/>
        </w:rPr>
      </w:pPr>
    </w:p>
    <w:p w:rsidR="00733EE6" w:rsidRPr="00493C08" w:rsidRDefault="00733EE6" w:rsidP="00733EE6">
      <w:pPr>
        <w:rPr>
          <w:rFonts w:ascii="Arial" w:hAnsi="Arial" w:cs="Arial"/>
          <w:b/>
          <w:color w:val="632423" w:themeColor="accent2" w:themeShade="80"/>
          <w:sz w:val="22"/>
          <w:szCs w:val="22"/>
        </w:rPr>
      </w:pPr>
      <w:r w:rsidRPr="00493C08">
        <w:rPr>
          <w:rFonts w:ascii="Arial" w:hAnsi="Arial" w:cs="Arial"/>
          <w:b/>
          <w:color w:val="632423" w:themeColor="accent2" w:themeShade="80"/>
          <w:sz w:val="22"/>
          <w:szCs w:val="22"/>
        </w:rPr>
        <w:t xml:space="preserve">Required Texts: </w:t>
      </w:r>
    </w:p>
    <w:p w:rsidR="00733EE6"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 xml:space="preserve">Moon, Susan, Not Turning Away: The Practice of Engaged Buddhism, Shambhala, Mass., 2004.  ISBN 978-1-59030-103-6 </w:t>
      </w:r>
    </w:p>
    <w:p w:rsidR="00733EE6" w:rsidRPr="009B058F" w:rsidRDefault="00733EE6" w:rsidP="00733EE6">
      <w:pPr>
        <w:pStyle w:val="ListParagraph"/>
        <w:numPr>
          <w:ilvl w:val="0"/>
          <w:numId w:val="6"/>
        </w:numPr>
        <w:rPr>
          <w:rFonts w:ascii="Arial" w:hAnsi="Arial" w:cs="Arial"/>
          <w:sz w:val="22"/>
          <w:szCs w:val="22"/>
        </w:rPr>
      </w:pPr>
      <w:r w:rsidRPr="009B058F">
        <w:rPr>
          <w:rFonts w:ascii="Arial" w:hAnsi="Arial" w:cs="Arial"/>
          <w:sz w:val="22"/>
          <w:szCs w:val="22"/>
        </w:rPr>
        <w:t>Rothberg, Donald, The Engaged Spiritual Life: A Buddhist Approach to Transfo</w:t>
      </w:r>
      <w:r w:rsidR="00AA76E2">
        <w:rPr>
          <w:rFonts w:ascii="Arial" w:hAnsi="Arial" w:cs="Arial"/>
          <w:sz w:val="22"/>
          <w:szCs w:val="22"/>
        </w:rPr>
        <w:t xml:space="preserve">rming Ourselves and the World, </w:t>
      </w:r>
      <w:r w:rsidRPr="009B058F">
        <w:rPr>
          <w:rFonts w:ascii="Arial" w:hAnsi="Arial" w:cs="Arial"/>
          <w:sz w:val="22"/>
          <w:szCs w:val="22"/>
        </w:rPr>
        <w:t>Beacon Press, Mass., 2006.  ISBN: 978-0-8070-7725-2</w:t>
      </w:r>
    </w:p>
    <w:p w:rsidR="00733EE6" w:rsidRDefault="00733EE6" w:rsidP="00733EE6">
      <w:pPr>
        <w:rPr>
          <w:rFonts w:ascii="Arial" w:hAnsi="Arial" w:cs="Arial"/>
          <w:b/>
          <w:sz w:val="22"/>
          <w:szCs w:val="22"/>
        </w:rPr>
      </w:pPr>
    </w:p>
    <w:p w:rsidR="00733EE6" w:rsidRDefault="00733EE6" w:rsidP="00733EE6">
      <w:pPr>
        <w:rPr>
          <w:rFonts w:ascii="Arial" w:hAnsi="Arial" w:cs="Arial"/>
          <w:sz w:val="22"/>
          <w:szCs w:val="22"/>
        </w:rPr>
      </w:pPr>
      <w:r w:rsidRPr="00493C08">
        <w:rPr>
          <w:rFonts w:ascii="Arial" w:hAnsi="Arial" w:cs="Arial"/>
          <w:b/>
          <w:color w:val="632423" w:themeColor="accent2" w:themeShade="80"/>
          <w:sz w:val="22"/>
          <w:szCs w:val="22"/>
        </w:rPr>
        <w:t xml:space="preserve">Supplementary Materials/External Links and Readings:  </w:t>
      </w:r>
      <w:r>
        <w:rPr>
          <w:rFonts w:ascii="Arial" w:hAnsi="Arial" w:cs="Arial"/>
          <w:b/>
          <w:color w:val="4A442A"/>
          <w:sz w:val="22"/>
          <w:szCs w:val="22"/>
        </w:rPr>
        <w:t>*</w:t>
      </w:r>
      <w:r>
        <w:rPr>
          <w:rFonts w:ascii="Arial" w:hAnsi="Arial" w:cs="Arial"/>
          <w:sz w:val="22"/>
          <w:szCs w:val="22"/>
        </w:rPr>
        <w:t xml:space="preserve">See those posted under the Course Home for each week, as well as on the Discussion board. </w:t>
      </w:r>
    </w:p>
    <w:p w:rsidR="00733EE6" w:rsidRPr="00E169AB" w:rsidRDefault="00733EE6" w:rsidP="00733EE6">
      <w:pPr>
        <w:rPr>
          <w:color w:val="984806" w:themeColor="accent6" w:themeShade="80"/>
          <w:sz w:val="22"/>
          <w:szCs w:val="22"/>
        </w:rPr>
      </w:pPr>
    </w:p>
    <w:p w:rsidR="00493C08" w:rsidRPr="00493C08" w:rsidRDefault="00493C08" w:rsidP="00493C08">
      <w:pPr>
        <w:rPr>
          <w:rFonts w:ascii="Arial" w:hAnsi="Arial" w:cs="Arial"/>
          <w:b/>
          <w:color w:val="632423" w:themeColor="accent2" w:themeShade="80"/>
          <w:sz w:val="22"/>
          <w:szCs w:val="22"/>
        </w:rPr>
      </w:pPr>
      <w:r w:rsidRPr="00493C08">
        <w:rPr>
          <w:rFonts w:ascii="Arial" w:hAnsi="Arial" w:cs="Arial"/>
          <w:b/>
          <w:color w:val="632423" w:themeColor="accent2" w:themeShade="80"/>
          <w:sz w:val="22"/>
          <w:szCs w:val="22"/>
        </w:rPr>
        <w:t xml:space="preserve">Course Requirements: </w:t>
      </w:r>
    </w:p>
    <w:p w:rsidR="00183E9B" w:rsidRPr="00183E9B" w:rsidRDefault="00493C08" w:rsidP="00183E9B">
      <w:pPr>
        <w:pStyle w:val="ListParagraph"/>
        <w:numPr>
          <w:ilvl w:val="0"/>
          <w:numId w:val="23"/>
        </w:numPr>
        <w:rPr>
          <w:rFonts w:ascii="Arial" w:hAnsi="Arial" w:cs="Arial"/>
          <w:b/>
          <w:sz w:val="22"/>
          <w:szCs w:val="22"/>
        </w:rPr>
      </w:pPr>
      <w:r w:rsidRPr="00183E9B">
        <w:rPr>
          <w:rFonts w:ascii="Arial" w:hAnsi="Arial" w:cs="Arial"/>
          <w:sz w:val="22"/>
          <w:szCs w:val="22"/>
        </w:rPr>
        <w:t>Internet connection (DSL, LAN, or cable connection desired)</w:t>
      </w:r>
    </w:p>
    <w:p w:rsidR="00183E9B" w:rsidRPr="00183E9B" w:rsidRDefault="00493C08" w:rsidP="00183E9B">
      <w:pPr>
        <w:pStyle w:val="ListParagraph"/>
        <w:numPr>
          <w:ilvl w:val="0"/>
          <w:numId w:val="23"/>
        </w:numPr>
        <w:rPr>
          <w:rFonts w:ascii="Arial" w:hAnsi="Arial" w:cs="Arial"/>
          <w:b/>
          <w:sz w:val="22"/>
          <w:szCs w:val="22"/>
        </w:rPr>
      </w:pPr>
      <w:r w:rsidRPr="00183E9B">
        <w:rPr>
          <w:rFonts w:ascii="Arial" w:hAnsi="Arial" w:cs="Arial"/>
          <w:sz w:val="22"/>
          <w:szCs w:val="22"/>
        </w:rPr>
        <w:t>Access to eCollege</w:t>
      </w:r>
    </w:p>
    <w:p w:rsidR="00493C08" w:rsidRPr="00183E9B" w:rsidRDefault="00493C08" w:rsidP="00183E9B">
      <w:pPr>
        <w:pStyle w:val="ListParagraph"/>
        <w:numPr>
          <w:ilvl w:val="0"/>
          <w:numId w:val="23"/>
        </w:numPr>
        <w:rPr>
          <w:rFonts w:ascii="Arial" w:hAnsi="Arial" w:cs="Arial"/>
          <w:b/>
          <w:sz w:val="22"/>
          <w:szCs w:val="22"/>
        </w:rPr>
      </w:pPr>
      <w:r w:rsidRPr="00183E9B">
        <w:rPr>
          <w:rFonts w:ascii="Arial" w:hAnsi="Arial" w:cs="Arial"/>
          <w:sz w:val="22"/>
          <w:szCs w:val="22"/>
        </w:rPr>
        <w:t>Familiarity with Microsoft Word and Microsoft Powerpoint</w:t>
      </w:r>
    </w:p>
    <w:p w:rsidR="00493C08" w:rsidRPr="00493C08" w:rsidRDefault="00493C08" w:rsidP="00493C08">
      <w:pPr>
        <w:ind w:left="720"/>
        <w:contextualSpacing/>
        <w:rPr>
          <w:rFonts w:ascii="Arial" w:hAnsi="Arial" w:cs="Arial"/>
          <w:b/>
          <w:sz w:val="22"/>
          <w:szCs w:val="22"/>
        </w:rPr>
      </w:pPr>
    </w:p>
    <w:p w:rsidR="00493C08" w:rsidRPr="00493C08" w:rsidRDefault="00493C08" w:rsidP="00493C08">
      <w:pPr>
        <w:jc w:val="both"/>
        <w:rPr>
          <w:rFonts w:ascii="Arial" w:hAnsi="Arial" w:cs="Arial"/>
          <w:bCs/>
          <w:sz w:val="22"/>
          <w:szCs w:val="22"/>
        </w:rPr>
      </w:pPr>
      <w:r w:rsidRPr="00493C08">
        <w:rPr>
          <w:rFonts w:ascii="Arial" w:hAnsi="Arial" w:cs="Arial"/>
          <w:bCs/>
          <w:sz w:val="22"/>
          <w:szCs w:val="22"/>
        </w:rPr>
        <w:t>This course will be delivered entirely online via the course management system eCollege (</w:t>
      </w:r>
      <w:hyperlink r:id="rId12" w:history="1">
        <w:r w:rsidRPr="00493C08">
          <w:rPr>
            <w:rFonts w:ascii="Arial" w:hAnsi="Arial" w:cs="Arial"/>
            <w:bCs/>
            <w:color w:val="0F243E" w:themeColor="text2" w:themeShade="80"/>
            <w:sz w:val="22"/>
            <w:szCs w:val="22"/>
            <w:u w:val="single"/>
          </w:rPr>
          <w:t>http://chaminade.ecollege.com</w:t>
        </w:r>
      </w:hyperlink>
      <w:r w:rsidRPr="00493C08">
        <w:rPr>
          <w:rFonts w:ascii="Arial" w:hAnsi="Arial" w:cs="Arial"/>
          <w:bCs/>
          <w:sz w:val="22"/>
          <w:szCs w:val="22"/>
        </w:rPr>
        <w:t>)</w:t>
      </w:r>
    </w:p>
    <w:p w:rsidR="00493C08" w:rsidRPr="00493C08" w:rsidRDefault="00493C08" w:rsidP="00493C08">
      <w:pPr>
        <w:jc w:val="both"/>
        <w:rPr>
          <w:rFonts w:ascii="Arial" w:hAnsi="Arial" w:cs="Arial"/>
          <w:bCs/>
          <w:sz w:val="22"/>
          <w:szCs w:val="22"/>
        </w:rPr>
      </w:pPr>
    </w:p>
    <w:p w:rsidR="00493C08" w:rsidRPr="00493C08" w:rsidRDefault="00493C08" w:rsidP="00493C08">
      <w:pPr>
        <w:jc w:val="both"/>
        <w:rPr>
          <w:rFonts w:ascii="Arial" w:hAnsi="Arial" w:cs="Arial"/>
          <w:bCs/>
          <w:i/>
          <w:color w:val="632423" w:themeColor="accent2" w:themeShade="80"/>
          <w:sz w:val="22"/>
          <w:szCs w:val="22"/>
        </w:rPr>
      </w:pPr>
      <w:r w:rsidRPr="00493C08">
        <w:rPr>
          <w:rFonts w:ascii="Arial" w:hAnsi="Arial" w:cs="Arial"/>
          <w:bCs/>
          <w:i/>
          <w:color w:val="632423" w:themeColor="accent2" w:themeShade="80"/>
          <w:sz w:val="22"/>
          <w:szCs w:val="22"/>
        </w:rPr>
        <w:t xml:space="preserve">In the event that technical difficulties disrupt access or utilization of the web board, the instructor may elect to utilize e-mail to conduct discussions and maintain dialogue. </w:t>
      </w:r>
    </w:p>
    <w:p w:rsidR="00493C08" w:rsidRPr="00493C08" w:rsidRDefault="00493C08" w:rsidP="00493C08">
      <w:pPr>
        <w:jc w:val="both"/>
        <w:rPr>
          <w:rFonts w:ascii="Arial" w:hAnsi="Arial" w:cs="Arial"/>
          <w:i/>
          <w:color w:val="4F6228" w:themeColor="accent3" w:themeShade="80"/>
          <w:sz w:val="22"/>
          <w:szCs w:val="22"/>
        </w:rPr>
      </w:pPr>
      <w:r w:rsidRPr="00493C08">
        <w:rPr>
          <w:rFonts w:ascii="Arial" w:hAnsi="Arial" w:cs="Arial"/>
          <w:bCs/>
          <w:i/>
          <w:color w:val="4F6228" w:themeColor="accent3" w:themeShade="80"/>
          <w:sz w:val="22"/>
          <w:szCs w:val="22"/>
        </w:rPr>
        <w:lastRenderedPageBreak/>
        <w:t xml:space="preserve"> </w:t>
      </w:r>
    </w:p>
    <w:p w:rsidR="00493C08" w:rsidRPr="00493C08" w:rsidRDefault="00493C08" w:rsidP="00493C08">
      <w:pPr>
        <w:rPr>
          <w:rFonts w:ascii="Arial" w:hAnsi="Arial" w:cs="Arial"/>
          <w:b/>
          <w:color w:val="0F243E" w:themeColor="text2" w:themeShade="80"/>
          <w:sz w:val="22"/>
          <w:szCs w:val="22"/>
        </w:rPr>
      </w:pPr>
      <w:r w:rsidRPr="00493C08">
        <w:rPr>
          <w:rFonts w:ascii="Arial" w:hAnsi="Arial" w:cs="Arial"/>
          <w:b/>
          <w:color w:val="632423" w:themeColor="accent2" w:themeShade="80"/>
          <w:sz w:val="22"/>
          <w:szCs w:val="22"/>
        </w:rPr>
        <w:t xml:space="preserve">Technical Support:  </w:t>
      </w:r>
      <w:r w:rsidRPr="00493C08">
        <w:rPr>
          <w:rFonts w:ascii="Arial" w:hAnsi="Arial" w:cs="Arial"/>
          <w:sz w:val="22"/>
          <w:szCs w:val="22"/>
        </w:rPr>
        <w:t xml:space="preserve">For technical questions: contact the Chaminade eCollege helpdesk at: </w:t>
      </w:r>
      <w:hyperlink r:id="rId13" w:history="1">
        <w:r w:rsidRPr="00493C08">
          <w:rPr>
            <w:rFonts w:ascii="Arial" w:hAnsi="Arial" w:cs="Arial"/>
            <w:color w:val="0F243E" w:themeColor="text2" w:themeShade="80"/>
            <w:sz w:val="22"/>
            <w:szCs w:val="22"/>
            <w:u w:val="single"/>
          </w:rPr>
          <w:t>helpdesk@chaminade.ecollege.com</w:t>
        </w:r>
      </w:hyperlink>
    </w:p>
    <w:p w:rsidR="00493C08" w:rsidRPr="00493C08" w:rsidRDefault="00493C08" w:rsidP="00493C08">
      <w:pPr>
        <w:rPr>
          <w:rFonts w:ascii="Arial" w:hAnsi="Arial" w:cs="Arial"/>
          <w:b/>
          <w:color w:val="943634"/>
          <w:sz w:val="22"/>
          <w:szCs w:val="22"/>
        </w:rPr>
      </w:pPr>
    </w:p>
    <w:p w:rsidR="00493C08" w:rsidRPr="00493C08" w:rsidRDefault="00493C08" w:rsidP="00493C08">
      <w:pPr>
        <w:rPr>
          <w:rFonts w:ascii="Arial" w:hAnsi="Arial" w:cs="Arial"/>
          <w:color w:val="0F243E" w:themeColor="text2" w:themeShade="80"/>
          <w:sz w:val="22"/>
          <w:szCs w:val="22"/>
          <w:u w:val="single"/>
        </w:rPr>
      </w:pPr>
      <w:r w:rsidRPr="00493C08">
        <w:rPr>
          <w:rFonts w:ascii="Arial" w:hAnsi="Arial" w:cs="Arial"/>
          <w:b/>
          <w:noProof/>
          <w:color w:val="632423" w:themeColor="accent2" w:themeShade="80"/>
          <w:sz w:val="22"/>
          <w:szCs w:val="22"/>
        </w:rPr>
        <w:t>Library:</w:t>
      </w:r>
      <w:r w:rsidRPr="00493C08">
        <w:rPr>
          <w:rFonts w:ascii="Arial" w:hAnsi="Arial" w:cs="Arial"/>
          <w:b/>
          <w:color w:val="632423" w:themeColor="accent2" w:themeShade="80"/>
          <w:sz w:val="22"/>
          <w:szCs w:val="22"/>
        </w:rPr>
        <w:t xml:space="preserve">  </w:t>
      </w:r>
      <w:r w:rsidRPr="00493C08">
        <w:rPr>
          <w:rFonts w:ascii="Arial" w:hAnsi="Arial" w:cs="Arial"/>
          <w:sz w:val="22"/>
          <w:szCs w:val="22"/>
        </w:rPr>
        <w:t xml:space="preserve">Chaminade library </w:t>
      </w:r>
      <w:hyperlink r:id="rId14" w:history="1">
        <w:r w:rsidRPr="00493C08">
          <w:rPr>
            <w:rFonts w:ascii="Arial" w:hAnsi="Arial" w:cs="Arial"/>
            <w:color w:val="0F243E" w:themeColor="text2" w:themeShade="80"/>
            <w:sz w:val="22"/>
            <w:szCs w:val="22"/>
            <w:u w:val="single"/>
          </w:rPr>
          <w:t>www.chaminade.edu/library</w:t>
        </w:r>
      </w:hyperlink>
    </w:p>
    <w:p w:rsidR="00493C08" w:rsidRPr="00493C08" w:rsidRDefault="00493C08" w:rsidP="00493C08">
      <w:pPr>
        <w:rPr>
          <w:rFonts w:ascii="Arial" w:hAnsi="Arial" w:cs="Arial"/>
          <w:color w:val="0F243E" w:themeColor="text2" w:themeShade="80"/>
          <w:sz w:val="22"/>
          <w:szCs w:val="22"/>
          <w:u w:val="single"/>
        </w:rPr>
      </w:pPr>
    </w:p>
    <w:p w:rsidR="00493C08" w:rsidRPr="00493C08" w:rsidRDefault="00493C08" w:rsidP="00493C08">
      <w:pPr>
        <w:rPr>
          <w:rFonts w:ascii="Arial" w:hAnsi="Arial" w:cs="Arial"/>
          <w:b/>
          <w:color w:val="4A442A"/>
          <w:sz w:val="22"/>
          <w:szCs w:val="22"/>
        </w:rPr>
      </w:pPr>
      <w:r w:rsidRPr="00493C08">
        <w:rPr>
          <w:rFonts w:ascii="Arial" w:hAnsi="Arial" w:cs="Arial"/>
          <w:b/>
          <w:color w:val="632423" w:themeColor="accent2" w:themeShade="80"/>
          <w:sz w:val="22"/>
          <w:szCs w:val="22"/>
        </w:rPr>
        <w:t>Methodology:</w:t>
      </w:r>
      <w:r w:rsidRPr="00493C08">
        <w:rPr>
          <w:rFonts w:ascii="Arial" w:hAnsi="Arial" w:cs="Arial"/>
          <w:color w:val="632423" w:themeColor="accent2" w:themeShade="80"/>
          <w:sz w:val="22"/>
          <w:szCs w:val="22"/>
        </w:rPr>
        <w:t xml:space="preserve">  </w:t>
      </w:r>
      <w:r w:rsidRPr="00493C08">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733EE6" w:rsidRPr="00F54E34" w:rsidRDefault="00733EE6" w:rsidP="00733EE6">
      <w:pPr>
        <w:pStyle w:val="PlainText"/>
        <w:rPr>
          <w:rFonts w:ascii="Arial" w:hAnsi="Arial" w:cs="Arial"/>
          <w:b/>
          <w:color w:val="943634"/>
          <w:sz w:val="22"/>
          <w:szCs w:val="22"/>
        </w:rPr>
      </w:pPr>
    </w:p>
    <w:p w:rsidR="00733EE6" w:rsidRDefault="00493C08" w:rsidP="00733EE6">
      <w:pPr>
        <w:rPr>
          <w:rFonts w:ascii="Arial" w:hAnsi="Arial" w:cs="Arial"/>
          <w:b/>
          <w:color w:val="0000FF"/>
          <w:sz w:val="22"/>
          <w:szCs w:val="22"/>
        </w:rPr>
      </w:pPr>
      <w:r w:rsidRPr="000745A3">
        <w:rPr>
          <w:rFonts w:ascii="Arial" w:hAnsi="Arial" w:cs="Arial"/>
          <w:noProof/>
          <w:sz w:val="20"/>
          <w:szCs w:val="20"/>
        </w:rPr>
        <w:drawing>
          <wp:anchor distT="0" distB="0" distL="114300" distR="114300" simplePos="0" relativeHeight="251669504" behindDoc="0" locked="0" layoutInCell="1" allowOverlap="1" wp14:anchorId="390FD05E" wp14:editId="2EB965D7">
            <wp:simplePos x="0" y="0"/>
            <wp:positionH relativeFrom="margin">
              <wp:align>left</wp:align>
            </wp:positionH>
            <wp:positionV relativeFrom="paragraph">
              <wp:posOffset>11755</wp:posOffset>
            </wp:positionV>
            <wp:extent cx="668655" cy="714375"/>
            <wp:effectExtent l="0" t="0" r="0" b="9525"/>
            <wp:wrapSquare wrapText="bothSides"/>
            <wp:docPr id="13" name="Picture 13"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493C08" w:rsidP="00733EE6">
      <w:pPr>
        <w:rPr>
          <w:rFonts w:ascii="Arial" w:hAnsi="Arial" w:cs="Arial"/>
          <w:b/>
          <w:color w:val="4F6228" w:themeColor="accent3" w:themeShade="80"/>
          <w:sz w:val="22"/>
          <w:szCs w:val="22"/>
        </w:rPr>
      </w:pPr>
      <w:r>
        <w:rPr>
          <w:b/>
          <w:bCs/>
          <w:noProof/>
          <w:color w:val="0000FF"/>
          <w:sz w:val="22"/>
          <w:szCs w:val="22"/>
        </w:rPr>
        <mc:AlternateContent>
          <mc:Choice Requires="wps">
            <w:drawing>
              <wp:anchor distT="0" distB="0" distL="114300" distR="114300" simplePos="0" relativeHeight="251665408" behindDoc="0" locked="0" layoutInCell="1" allowOverlap="1" wp14:anchorId="55DF19F7" wp14:editId="6AF40B5E">
                <wp:simplePos x="0" y="0"/>
                <wp:positionH relativeFrom="margin">
                  <wp:align>right</wp:align>
                </wp:positionH>
                <wp:positionV relativeFrom="paragraph">
                  <wp:posOffset>41290</wp:posOffset>
                </wp:positionV>
                <wp:extent cx="5640778" cy="276225"/>
                <wp:effectExtent l="0" t="0" r="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78" cy="276225"/>
                        </a:xfrm>
                        <a:prstGeom prst="rect">
                          <a:avLst/>
                        </a:prstGeom>
                        <a:solidFill>
                          <a:schemeClr val="accent2">
                            <a:lumMod val="50000"/>
                          </a:schemeClr>
                        </a:solidFill>
                        <a:ln>
                          <a:noFill/>
                        </a:ln>
                      </wps:spPr>
                      <wps:txbx>
                        <w:txbxContent>
                          <w:p w:rsidR="00D72FFA" w:rsidRPr="00493C08" w:rsidRDefault="00493C08" w:rsidP="00493C08">
                            <w:pPr>
                              <w:jc w:val="center"/>
                              <w:rPr>
                                <w:rFonts w:ascii="Arial" w:hAnsi="Arial" w:cs="Arial"/>
                                <w:b/>
                                <w:color w:val="FABF8F" w:themeColor="accent6" w:themeTint="99"/>
                              </w:rPr>
                            </w:pPr>
                            <w:r>
                              <w:rPr>
                                <w:rFonts w:ascii="Arial" w:hAnsi="Arial" w:cs="Arial"/>
                                <w:b/>
                                <w:color w:val="FABF8F" w:themeColor="accent6" w:themeTint="99"/>
                              </w:rPr>
                              <w:t>COURSE OBJECTIVES</w:t>
                            </w:r>
                          </w:p>
                          <w:p w:rsidR="00D72FFA" w:rsidRPr="007444C3" w:rsidRDefault="00D72FFA" w:rsidP="00733EE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F19F7" id="Text Box 11" o:spid="_x0000_s1027" type="#_x0000_t202" style="position:absolute;margin-left:392.95pt;margin-top:3.25pt;width:444.15pt;height:21.7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" fillcolor="#622423 [1605]" stroked="f">
                <v:textbox>
                  <w:txbxContent>
                    <w:p w:rsidR="00D72FFA" w:rsidRPr="00493C08" w:rsidRDefault="00493C08" w:rsidP="00493C08">
                      <w:pPr>
                        <w:jc w:val="center"/>
                        <w:rPr>
                          <w:rFonts w:ascii="Arial" w:hAnsi="Arial" w:cs="Arial"/>
                          <w:b/>
                          <w:color w:val="FABF8F" w:themeColor="accent6" w:themeTint="99"/>
                        </w:rPr>
                      </w:pPr>
                      <w:r>
                        <w:rPr>
                          <w:rFonts w:ascii="Arial" w:hAnsi="Arial" w:cs="Arial"/>
                          <w:b/>
                          <w:color w:val="FABF8F" w:themeColor="accent6" w:themeTint="99"/>
                        </w:rPr>
                        <w:t>COURSE OBJECTIVES</w:t>
                      </w:r>
                    </w:p>
                    <w:p w:rsidR="00D72FFA" w:rsidRPr="007444C3" w:rsidRDefault="00D72FFA" w:rsidP="00733EE6"/>
                  </w:txbxContent>
                </v:textbox>
                <w10:wrap anchorx="margin"/>
              </v:shape>
            </w:pict>
          </mc:Fallback>
        </mc:AlternateContent>
      </w:r>
    </w:p>
    <w:p w:rsidR="00493C08" w:rsidRDefault="00493C08" w:rsidP="00733EE6">
      <w:pPr>
        <w:rPr>
          <w:rFonts w:ascii="Arial" w:hAnsi="Arial" w:cs="Arial"/>
          <w:b/>
          <w:color w:val="17365D" w:themeColor="text2" w:themeShade="BF"/>
          <w:sz w:val="22"/>
          <w:szCs w:val="22"/>
        </w:rPr>
      </w:pPr>
    </w:p>
    <w:p w:rsidR="00493C08" w:rsidRDefault="00493C08" w:rsidP="00733EE6">
      <w:pPr>
        <w:rPr>
          <w:rFonts w:ascii="Arial" w:hAnsi="Arial" w:cs="Arial"/>
          <w:b/>
          <w:color w:val="17365D" w:themeColor="text2" w:themeShade="BF"/>
          <w:sz w:val="22"/>
          <w:szCs w:val="22"/>
        </w:rPr>
      </w:pPr>
    </w:p>
    <w:p w:rsidR="00733EE6" w:rsidRDefault="00733EE6" w:rsidP="00733EE6">
      <w:pPr>
        <w:rPr>
          <w:rFonts w:ascii="Arial" w:hAnsi="Arial" w:cs="Arial"/>
          <w:b/>
          <w:bCs/>
          <w:sz w:val="22"/>
          <w:szCs w:val="22"/>
        </w:rPr>
      </w:pPr>
    </w:p>
    <w:p w:rsidR="00733EE6" w:rsidRPr="00141CC7" w:rsidRDefault="00733EE6" w:rsidP="00733EE6">
      <w:pPr>
        <w:rPr>
          <w:rFonts w:ascii="Arial" w:hAnsi="Arial" w:cs="Arial"/>
          <w:b/>
          <w:bCs/>
          <w:color w:val="632423" w:themeColor="accent2" w:themeShade="80"/>
          <w:sz w:val="22"/>
          <w:szCs w:val="22"/>
        </w:rPr>
      </w:pPr>
      <w:r w:rsidRPr="00141CC7">
        <w:rPr>
          <w:rFonts w:ascii="Arial" w:hAnsi="Arial" w:cs="Arial"/>
          <w:b/>
          <w:bCs/>
          <w:color w:val="632423" w:themeColor="accent2" w:themeShade="80"/>
          <w:sz w:val="22"/>
          <w:szCs w:val="22"/>
        </w:rPr>
        <w:t>Student Learning Outcomes</w:t>
      </w:r>
    </w:p>
    <w:p w:rsidR="00733EE6" w:rsidRPr="00141CC7" w:rsidRDefault="00733EE6" w:rsidP="00733EE6">
      <w:pPr>
        <w:rPr>
          <w:rFonts w:ascii="Arial" w:hAnsi="Arial" w:cs="Arial"/>
          <w:b/>
          <w:color w:val="632423" w:themeColor="accent2" w:themeShade="80"/>
          <w:sz w:val="22"/>
          <w:szCs w:val="22"/>
        </w:rPr>
      </w:pPr>
      <w:r w:rsidRPr="00141CC7">
        <w:rPr>
          <w:rFonts w:ascii="Arial" w:hAnsi="Arial" w:cs="Arial"/>
          <w:b/>
          <w:color w:val="632423" w:themeColor="accent2" w:themeShade="80"/>
          <w:sz w:val="22"/>
          <w:szCs w:val="22"/>
        </w:rPr>
        <w:t>General Education Learning Outcomes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an understanding of Catholic theology, its historical development and position within the broader Christian and human traditions.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733EE6" w:rsidRPr="008908C5" w:rsidRDefault="00733EE6" w:rsidP="00733EE6">
      <w:pPr>
        <w:rPr>
          <w:rFonts w:ascii="Arial" w:hAnsi="Arial" w:cs="Arial"/>
          <w:b/>
          <w:bCs/>
          <w:color w:val="17365D" w:themeColor="text2" w:themeShade="BF"/>
          <w:sz w:val="22"/>
          <w:szCs w:val="22"/>
        </w:rPr>
      </w:pPr>
    </w:p>
    <w:p w:rsidR="00733EE6" w:rsidRPr="00141CC7" w:rsidRDefault="00733EE6" w:rsidP="00733EE6">
      <w:pPr>
        <w:rPr>
          <w:rFonts w:ascii="Arial" w:hAnsi="Arial" w:cs="Arial"/>
          <w:b/>
          <w:bCs/>
          <w:color w:val="632423" w:themeColor="accent2" w:themeShade="80"/>
          <w:sz w:val="22"/>
          <w:szCs w:val="22"/>
        </w:rPr>
      </w:pPr>
      <w:r w:rsidRPr="00141CC7">
        <w:rPr>
          <w:rFonts w:ascii="Arial" w:hAnsi="Arial" w:cs="Arial"/>
          <w:b/>
          <w:bCs/>
          <w:color w:val="632423" w:themeColor="accent2" w:themeShade="80"/>
          <w:sz w:val="22"/>
          <w:szCs w:val="22"/>
        </w:rPr>
        <w:t>Program Learning Outcomes</w:t>
      </w:r>
    </w:p>
    <w:p w:rsidR="00733EE6" w:rsidRPr="003C4E99" w:rsidRDefault="00733EE6" w:rsidP="00733EE6">
      <w:pPr>
        <w:rPr>
          <w:rFonts w:ascii="Arial" w:hAnsi="Arial" w:cs="Arial"/>
          <w:bCs/>
          <w:sz w:val="22"/>
          <w:szCs w:val="22"/>
        </w:rPr>
      </w:pPr>
      <w:r>
        <w:rPr>
          <w:rFonts w:ascii="Arial" w:hAnsi="Arial" w:cs="Arial"/>
          <w:bCs/>
          <w:sz w:val="22"/>
          <w:szCs w:val="22"/>
        </w:rPr>
        <w:t>Upon successful completion of this course students will demonstrate an understanding of:</w:t>
      </w:r>
    </w:p>
    <w:p w:rsidR="00733EE6" w:rsidRDefault="00733EE6" w:rsidP="00733EE6">
      <w:pPr>
        <w:pStyle w:val="ListParagraph"/>
        <w:ind w:left="360"/>
        <w:rPr>
          <w:rFonts w:ascii="Arial" w:hAnsi="Arial" w:cs="Arial"/>
          <w:sz w:val="22"/>
          <w:szCs w:val="22"/>
        </w:rPr>
      </w:pPr>
      <w:r>
        <w:rPr>
          <w:rFonts w:ascii="Arial" w:hAnsi="Arial" w:cs="Arial"/>
          <w:sz w:val="22"/>
          <w:szCs w:val="22"/>
        </w:rPr>
        <w:t>2.   Christianity and its relationship with other major world religions;</w:t>
      </w:r>
    </w:p>
    <w:p w:rsidR="00733EE6" w:rsidRDefault="00733EE6" w:rsidP="00733EE6">
      <w:pPr>
        <w:pStyle w:val="ListParagraph"/>
        <w:ind w:left="360"/>
        <w:rPr>
          <w:rFonts w:ascii="Arial" w:hAnsi="Arial" w:cs="Arial"/>
          <w:sz w:val="22"/>
          <w:szCs w:val="22"/>
        </w:rPr>
      </w:pPr>
      <w:r>
        <w:rPr>
          <w:rFonts w:ascii="Arial" w:hAnsi="Arial" w:cs="Arial"/>
          <w:sz w:val="22"/>
          <w:szCs w:val="22"/>
        </w:rPr>
        <w:t xml:space="preserve">4.   </w:t>
      </w:r>
      <w:r w:rsidRPr="0087114E">
        <w:rPr>
          <w:rFonts w:ascii="Arial" w:hAnsi="Arial" w:cs="Arial"/>
          <w:sz w:val="22"/>
          <w:szCs w:val="22"/>
        </w:rPr>
        <w:t>the Catholic Intellectual Tradition, particularly the Marianist tradition of education for se</w:t>
      </w:r>
      <w:r>
        <w:rPr>
          <w:rFonts w:ascii="Arial" w:hAnsi="Arial" w:cs="Arial"/>
          <w:sz w:val="22"/>
          <w:szCs w:val="22"/>
        </w:rPr>
        <w:t xml:space="preserve">rvice, </w:t>
      </w:r>
      <w:r>
        <w:rPr>
          <w:rFonts w:ascii="Arial" w:hAnsi="Arial" w:cs="Arial"/>
          <w:sz w:val="22"/>
          <w:szCs w:val="22"/>
        </w:rPr>
        <w:tab/>
        <w:t>social justice and peace;</w:t>
      </w:r>
    </w:p>
    <w:p w:rsidR="00733EE6" w:rsidRDefault="00733EE6" w:rsidP="00733EE6">
      <w:pPr>
        <w:pStyle w:val="ListParagraph"/>
        <w:ind w:left="360"/>
        <w:rPr>
          <w:rFonts w:ascii="Arial" w:hAnsi="Arial" w:cs="Arial"/>
          <w:sz w:val="22"/>
          <w:szCs w:val="22"/>
        </w:rPr>
      </w:pPr>
      <w:r>
        <w:rPr>
          <w:rFonts w:ascii="Arial" w:hAnsi="Arial" w:cs="Arial"/>
          <w:sz w:val="22"/>
          <w:szCs w:val="22"/>
        </w:rPr>
        <w:t>6.</w:t>
      </w:r>
      <w:r>
        <w:rPr>
          <w:rFonts w:ascii="Arial" w:hAnsi="Arial" w:cs="Arial"/>
          <w:sz w:val="22"/>
          <w:szCs w:val="22"/>
        </w:rPr>
        <w:tab/>
        <w:t xml:space="preserve">the uniqueness of Hawai’i and the Pacific Rim as a meeting place for various religious </w:t>
      </w:r>
      <w:r>
        <w:rPr>
          <w:rFonts w:ascii="Arial" w:hAnsi="Arial" w:cs="Arial"/>
          <w:sz w:val="22"/>
          <w:szCs w:val="22"/>
        </w:rPr>
        <w:tab/>
        <w:t>traditions.</w:t>
      </w:r>
    </w:p>
    <w:p w:rsidR="00733EE6" w:rsidRPr="008908C5" w:rsidRDefault="00733EE6" w:rsidP="00733EE6">
      <w:pPr>
        <w:pStyle w:val="ListParagraph"/>
        <w:ind w:left="360"/>
        <w:rPr>
          <w:rFonts w:ascii="Arial" w:hAnsi="Arial" w:cs="Arial"/>
          <w:color w:val="17365D" w:themeColor="text2" w:themeShade="BF"/>
          <w:sz w:val="22"/>
          <w:szCs w:val="22"/>
        </w:rPr>
      </w:pPr>
    </w:p>
    <w:p w:rsidR="00733EE6" w:rsidRPr="00141CC7" w:rsidRDefault="00733EE6" w:rsidP="00733EE6">
      <w:pPr>
        <w:tabs>
          <w:tab w:val="num" w:pos="2520"/>
        </w:tabs>
        <w:rPr>
          <w:rFonts w:ascii="Arial" w:hAnsi="Arial" w:cs="Arial"/>
          <w:b/>
          <w:color w:val="632423" w:themeColor="accent2" w:themeShade="80"/>
          <w:sz w:val="22"/>
          <w:szCs w:val="22"/>
        </w:rPr>
      </w:pPr>
      <w:r w:rsidRPr="00141CC7">
        <w:rPr>
          <w:rFonts w:ascii="Arial" w:hAnsi="Arial" w:cs="Arial"/>
          <w:b/>
          <w:color w:val="632423" w:themeColor="accent2" w:themeShade="80"/>
          <w:sz w:val="22"/>
          <w:szCs w:val="22"/>
        </w:rPr>
        <w:t>Course Learning Outcomes</w:t>
      </w:r>
    </w:p>
    <w:p w:rsidR="00733EE6" w:rsidRPr="00AC5E22" w:rsidRDefault="000D34A4" w:rsidP="00733EE6">
      <w:pPr>
        <w:tabs>
          <w:tab w:val="num" w:pos="2520"/>
        </w:tabs>
        <w:rPr>
          <w:rFonts w:ascii="Arial" w:hAnsi="Arial" w:cs="Arial"/>
          <w:sz w:val="22"/>
          <w:szCs w:val="22"/>
        </w:rPr>
      </w:pPr>
      <w:r>
        <w:rPr>
          <w:rFonts w:ascii="Arial" w:hAnsi="Arial" w:cs="Arial"/>
          <w:sz w:val="22"/>
          <w:szCs w:val="22"/>
        </w:rPr>
        <w:t xml:space="preserve">By the end of this course, students will </w:t>
      </w:r>
      <w:r w:rsidR="00733EE6" w:rsidRPr="00AC5E22">
        <w:rPr>
          <w:rFonts w:ascii="Arial" w:hAnsi="Arial" w:cs="Arial"/>
          <w:sz w:val="22"/>
          <w:szCs w:val="22"/>
        </w:rPr>
        <w:t>be able to:</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Identify the essential teaching and practices of Buddhism (PLO 2);</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Compare and contrast Buddhist concepts of truth and purposeful living to their own faith (</w:t>
      </w:r>
      <w:r>
        <w:rPr>
          <w:rFonts w:ascii="Arial" w:hAnsi="Arial" w:cs="Arial"/>
          <w:sz w:val="22"/>
          <w:szCs w:val="22"/>
        </w:rPr>
        <w:t xml:space="preserve">GELO 2; </w:t>
      </w:r>
      <w:r w:rsidRPr="00AC5E22">
        <w:rPr>
          <w:rFonts w:ascii="Arial" w:hAnsi="Arial" w:cs="Arial"/>
          <w:sz w:val="22"/>
          <w:szCs w:val="22"/>
        </w:rPr>
        <w:t>PLO 2,6);</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Demonstrate knowledge of cross-cultural aspects of Buddhist-Christian dialogue (</w:t>
      </w:r>
      <w:r>
        <w:rPr>
          <w:rFonts w:ascii="Arial" w:hAnsi="Arial" w:cs="Arial"/>
          <w:sz w:val="22"/>
          <w:szCs w:val="22"/>
        </w:rPr>
        <w:t xml:space="preserve">GELO 1; </w:t>
      </w:r>
      <w:r w:rsidRPr="00AC5E22">
        <w:rPr>
          <w:rFonts w:ascii="Arial" w:hAnsi="Arial" w:cs="Arial"/>
          <w:sz w:val="22"/>
          <w:szCs w:val="22"/>
        </w:rPr>
        <w:t>PLO 2,6);</w:t>
      </w:r>
    </w:p>
    <w:p w:rsidR="00733EE6" w:rsidRDefault="00733EE6" w:rsidP="00733EE6">
      <w:pPr>
        <w:numPr>
          <w:ilvl w:val="0"/>
          <w:numId w:val="7"/>
        </w:numPr>
        <w:rPr>
          <w:rFonts w:ascii="Arial" w:hAnsi="Arial" w:cs="Arial"/>
          <w:sz w:val="22"/>
          <w:szCs w:val="22"/>
        </w:rPr>
      </w:pPr>
      <w:r w:rsidRPr="00AC5E22">
        <w:rPr>
          <w:rFonts w:ascii="Arial" w:hAnsi="Arial" w:cs="Arial"/>
          <w:sz w:val="22"/>
          <w:szCs w:val="22"/>
        </w:rPr>
        <w:t>Apply Buddhist teaching and moral values to make a difference in communities thro</w:t>
      </w:r>
      <w:r>
        <w:rPr>
          <w:rFonts w:ascii="Arial" w:hAnsi="Arial" w:cs="Arial"/>
          <w:sz w:val="22"/>
          <w:szCs w:val="22"/>
        </w:rPr>
        <w:t>ugh service or research (</w:t>
      </w:r>
      <w:r w:rsidR="00AA76E2">
        <w:rPr>
          <w:rFonts w:ascii="Arial" w:hAnsi="Arial" w:cs="Arial"/>
          <w:sz w:val="22"/>
          <w:szCs w:val="22"/>
        </w:rPr>
        <w:t xml:space="preserve">GELO 2; </w:t>
      </w:r>
      <w:r>
        <w:rPr>
          <w:rFonts w:ascii="Arial" w:hAnsi="Arial" w:cs="Arial"/>
          <w:sz w:val="22"/>
          <w:szCs w:val="22"/>
        </w:rPr>
        <w:t>PLO 4)</w:t>
      </w:r>
    </w:p>
    <w:p w:rsidR="00733EE6" w:rsidRPr="003C4E99" w:rsidRDefault="00733EE6" w:rsidP="00733EE6">
      <w:pPr>
        <w:ind w:left="720"/>
        <w:rPr>
          <w:rFonts w:ascii="Arial" w:hAnsi="Arial" w:cs="Arial"/>
          <w:sz w:val="22"/>
          <w:szCs w:val="22"/>
        </w:rPr>
      </w:pPr>
    </w:p>
    <w:p w:rsidR="00733EE6" w:rsidRPr="00141CC7" w:rsidRDefault="00733EE6" w:rsidP="00733EE6">
      <w:pPr>
        <w:rPr>
          <w:rFonts w:ascii="Arial" w:hAnsi="Arial" w:cs="Arial"/>
          <w:b/>
          <w:bCs/>
          <w:color w:val="632423" w:themeColor="accent2" w:themeShade="80"/>
          <w:sz w:val="22"/>
          <w:szCs w:val="22"/>
        </w:rPr>
      </w:pPr>
      <w:r w:rsidRPr="00141CC7">
        <w:rPr>
          <w:rFonts w:ascii="Arial" w:hAnsi="Arial" w:cs="Arial"/>
          <w:b/>
          <w:bCs/>
          <w:color w:val="632423" w:themeColor="accent2" w:themeShade="80"/>
          <w:sz w:val="22"/>
          <w:szCs w:val="22"/>
        </w:rPr>
        <w:t>Service-Learning General Outcomes linked to this course are:</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rsidR="00733EE6" w:rsidRPr="00141CC7" w:rsidRDefault="00733EE6" w:rsidP="00733EE6">
      <w:pPr>
        <w:pStyle w:val="ListParagraph"/>
        <w:rPr>
          <w:rFonts w:ascii="Arial" w:hAnsi="Arial" w:cs="Arial"/>
          <w:color w:val="632423" w:themeColor="accent2" w:themeShade="80"/>
          <w:sz w:val="22"/>
          <w:szCs w:val="22"/>
        </w:rPr>
      </w:pPr>
    </w:p>
    <w:p w:rsidR="00141CC7" w:rsidRPr="00141CC7" w:rsidRDefault="00141CC7" w:rsidP="00141CC7">
      <w:pPr>
        <w:rPr>
          <w:rFonts w:ascii="Arial" w:hAnsi="Arial" w:cs="Arial"/>
          <w:b/>
          <w:color w:val="632423" w:themeColor="accent2" w:themeShade="80"/>
          <w:sz w:val="22"/>
          <w:szCs w:val="22"/>
        </w:rPr>
      </w:pPr>
      <w:r w:rsidRPr="00141CC7">
        <w:rPr>
          <w:rFonts w:ascii="Arial" w:hAnsi="Arial" w:cs="Arial"/>
          <w:b/>
          <w:color w:val="632423" w:themeColor="accent2" w:themeShade="80"/>
          <w:sz w:val="22"/>
          <w:szCs w:val="22"/>
        </w:rPr>
        <w:t>Marianist Educational Philosophy and Diversity</w:t>
      </w:r>
    </w:p>
    <w:p w:rsidR="00141CC7" w:rsidRPr="007B426E" w:rsidRDefault="00141CC7" w:rsidP="00141CC7">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Marianist Universities are: </w:t>
      </w:r>
      <w:r w:rsidRPr="00296AC3">
        <w:rPr>
          <w:rFonts w:ascii="Arial" w:hAnsi="Arial" w:cs="Arial"/>
          <w:sz w:val="22"/>
          <w:szCs w:val="22"/>
        </w:rPr>
        <w:t xml:space="preserve"> </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Educate for formation in faith;</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Provide an integral quality education;</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Educate for family spirit;</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Educate for service, justice and peace; and</w:t>
      </w:r>
    </w:p>
    <w:p w:rsidR="00141CC7" w:rsidRP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lastRenderedPageBreak/>
        <w:t>Educate for adaptation and change.</w:t>
      </w:r>
    </w:p>
    <w:p w:rsidR="00141CC7" w:rsidRDefault="00141CC7" w:rsidP="00141CC7">
      <w:pPr>
        <w:tabs>
          <w:tab w:val="left" w:pos="720"/>
        </w:tabs>
        <w:ind w:left="1440"/>
        <w:rPr>
          <w:rFonts w:ascii="Arial" w:hAnsi="Arial" w:cs="Arial"/>
          <w:sz w:val="22"/>
          <w:szCs w:val="22"/>
        </w:rPr>
      </w:pPr>
    </w:p>
    <w:p w:rsidR="00141CC7" w:rsidRDefault="00141CC7" w:rsidP="00141CC7">
      <w:pPr>
        <w:rPr>
          <w:rFonts w:ascii="Arial" w:hAnsi="Arial" w:cs="Arial"/>
          <w:color w:val="000000"/>
        </w:rPr>
      </w:pPr>
      <w:r w:rsidRPr="007B426E">
        <w:rPr>
          <w:rFonts w:ascii="Arial" w:hAnsi="Arial" w:cs="Arial"/>
          <w:i/>
          <w:sz w:val="22"/>
          <w:szCs w:val="22"/>
        </w:rPr>
        <w:t xml:space="preserve">Through reflecting on these themes in this class, students will demonstrate the ability to integrate reasoning of moral values based on faith to action towards </w:t>
      </w:r>
      <w:r>
        <w:rPr>
          <w:rFonts w:ascii="Arial" w:hAnsi="Arial" w:cs="Arial"/>
          <w:i/>
          <w:sz w:val="22"/>
          <w:szCs w:val="22"/>
        </w:rPr>
        <w:t>greater environmental respect and protection.</w:t>
      </w:r>
    </w:p>
    <w:p w:rsidR="00733EE6" w:rsidRDefault="00733EE6" w:rsidP="00733EE6">
      <w:pPr>
        <w:rPr>
          <w:rFonts w:ascii="Arial" w:hAnsi="Arial" w:cs="Arial"/>
          <w:color w:val="000000"/>
          <w:sz w:val="22"/>
          <w:szCs w:val="22"/>
        </w:rPr>
      </w:pPr>
    </w:p>
    <w:p w:rsidR="00BE6A46" w:rsidRDefault="00141CC7" w:rsidP="00733EE6">
      <w:pPr>
        <w:rPr>
          <w:rFonts w:ascii="Arial" w:hAnsi="Arial" w:cs="Arial"/>
          <w:color w:val="000000"/>
          <w:sz w:val="22"/>
          <w:szCs w:val="22"/>
        </w:rPr>
      </w:pPr>
      <w:r w:rsidRPr="008915A1">
        <w:rPr>
          <w:rFonts w:ascii="Arial" w:hAnsi="Arial" w:cs="Arial"/>
          <w:noProof/>
          <w:color w:val="000000"/>
          <w:sz w:val="20"/>
          <w:szCs w:val="20"/>
        </w:rPr>
        <w:drawing>
          <wp:anchor distT="0" distB="0" distL="114300" distR="114300" simplePos="0" relativeHeight="251667456" behindDoc="0" locked="0" layoutInCell="1" allowOverlap="1" wp14:anchorId="68E0E5B9" wp14:editId="16D9E16C">
            <wp:simplePos x="0" y="0"/>
            <wp:positionH relativeFrom="margin">
              <wp:align>left</wp:align>
            </wp:positionH>
            <wp:positionV relativeFrom="paragraph">
              <wp:posOffset>10337</wp:posOffset>
            </wp:positionV>
            <wp:extent cx="600075" cy="771525"/>
            <wp:effectExtent l="0" t="0" r="9525" b="9525"/>
            <wp:wrapSquare wrapText="bothSides"/>
            <wp:docPr id="3" name="Picture 3"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6A46" w:rsidRDefault="00141CC7" w:rsidP="00733EE6">
      <w:pPr>
        <w:rPr>
          <w:rFonts w:ascii="Arial" w:hAnsi="Arial" w:cs="Arial"/>
          <w:color w:val="000000"/>
          <w:sz w:val="22"/>
          <w:szCs w:val="22"/>
        </w:rPr>
      </w:pPr>
      <w:r>
        <w:rPr>
          <w:noProof/>
        </w:rPr>
        <mc:AlternateContent>
          <mc:Choice Requires="wps">
            <w:drawing>
              <wp:anchor distT="0" distB="0" distL="114300" distR="114300" simplePos="0" relativeHeight="251660288" behindDoc="0" locked="0" layoutInCell="1" allowOverlap="1" wp14:anchorId="19ADB771" wp14:editId="386329F7">
                <wp:simplePos x="0" y="0"/>
                <wp:positionH relativeFrom="margin">
                  <wp:posOffset>618815</wp:posOffset>
                </wp:positionH>
                <wp:positionV relativeFrom="paragraph">
                  <wp:posOffset>5700</wp:posOffset>
                </wp:positionV>
                <wp:extent cx="5680843" cy="315595"/>
                <wp:effectExtent l="0" t="0" r="15240"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0843" cy="315595"/>
                        </a:xfrm>
                        <a:prstGeom prst="rect">
                          <a:avLst/>
                        </a:prstGeom>
                        <a:solidFill>
                          <a:schemeClr val="accent2">
                            <a:lumMod val="50000"/>
                          </a:schemeClr>
                        </a:solidFill>
                        <a:ln>
                          <a:solidFill>
                            <a:schemeClr val="accent2">
                              <a:lumMod val="40000"/>
                              <a:lumOff val="60000"/>
                            </a:schemeClr>
                          </a:solidFill>
                        </a:ln>
                      </wps:spPr>
                      <wps:txbx>
                        <w:txbxContent>
                          <w:p w:rsidR="00D72FFA" w:rsidRPr="00141CC7" w:rsidRDefault="00D72FFA" w:rsidP="00141CC7">
                            <w:pPr>
                              <w:jc w:val="center"/>
                              <w:rPr>
                                <w:b/>
                                <w:color w:val="FABF8F" w:themeColor="accent6" w:themeTint="99"/>
                              </w:rPr>
                            </w:pPr>
                            <w:r w:rsidRPr="00141CC7">
                              <w:rPr>
                                <w:rFonts w:ascii="Arial" w:hAnsi="Arial" w:cs="Arial"/>
                                <w:b/>
                                <w:bCs/>
                                <w:color w:val="FABF8F" w:themeColor="accent6" w:themeTint="99"/>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DB771" id="Text Box 4" o:spid="_x0000_s1028" type="#_x0000_t202" style="position:absolute;margin-left:48.75pt;margin-top:.45pt;width:447.3pt;height:24.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" fillcolor="#622423 [1605]" strokecolor="#e5b8b7 [1301]">
                <v:textbox>
                  <w:txbxContent>
                    <w:p w:rsidR="00D72FFA" w:rsidRPr="00141CC7" w:rsidRDefault="00D72FFA" w:rsidP="00141CC7">
                      <w:pPr>
                        <w:jc w:val="center"/>
                        <w:rPr>
                          <w:b/>
                          <w:color w:val="FABF8F" w:themeColor="accent6" w:themeTint="99"/>
                        </w:rPr>
                      </w:pPr>
                      <w:r w:rsidRPr="00141CC7">
                        <w:rPr>
                          <w:rFonts w:ascii="Arial" w:hAnsi="Arial" w:cs="Arial"/>
                          <w:b/>
                          <w:bCs/>
                          <w:color w:val="FABF8F" w:themeColor="accent6" w:themeTint="99"/>
                        </w:rPr>
                        <w:t>COURSE EXPECTATIONS AND ACTIVITIES</w:t>
                      </w:r>
                    </w:p>
                  </w:txbxContent>
                </v:textbox>
                <w10:wrap anchorx="margin"/>
              </v:shape>
            </w:pict>
          </mc:Fallback>
        </mc:AlternateContent>
      </w:r>
    </w:p>
    <w:p w:rsidR="00BE6A46" w:rsidRDefault="00BE6A46" w:rsidP="00733EE6">
      <w:pPr>
        <w:rPr>
          <w:rFonts w:ascii="Arial" w:hAnsi="Arial" w:cs="Arial"/>
          <w:vanish/>
          <w:color w:val="000000"/>
          <w:sz w:val="22"/>
          <w:szCs w:val="22"/>
        </w:rPr>
      </w:pPr>
    </w:p>
    <w:p w:rsidR="00733EE6" w:rsidRPr="00E169AB" w:rsidRDefault="00733EE6" w:rsidP="00733EE6">
      <w:pPr>
        <w:rPr>
          <w:rFonts w:ascii="Arial" w:hAnsi="Arial" w:cs="Arial"/>
          <w:i/>
          <w:vanish/>
          <w:color w:val="984806" w:themeColor="accent6" w:themeShade="80"/>
          <w:sz w:val="22"/>
          <w:szCs w:val="22"/>
        </w:rPr>
      </w:pPr>
      <w:r w:rsidRPr="00E169AB">
        <w:rPr>
          <w:rFonts w:ascii="Arial" w:hAnsi="Arial" w:cs="Arial"/>
          <w:i/>
          <w:vanish/>
          <w:color w:val="984806" w:themeColor="accent6" w:themeShade="80"/>
          <w:sz w:val="22"/>
          <w:szCs w:val="22"/>
        </w:rPr>
        <w:t>Through reflecting on these themes in this class, students will be encouraged to nurture relationships with others of different beliefs and cultural practices; 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rsidR="00733EE6" w:rsidRPr="00BE6A46" w:rsidRDefault="00733EE6" w:rsidP="00733EE6">
      <w:pPr>
        <w:rPr>
          <w:rFonts w:ascii="Arial" w:hAnsi="Arial" w:cs="Arial"/>
          <w:color w:val="000000"/>
          <w:sz w:val="20"/>
          <w:szCs w:val="20"/>
        </w:rPr>
      </w:pPr>
      <w:r>
        <w:rPr>
          <w:rFonts w:ascii="Arial" w:hAnsi="Arial" w:cs="Arial"/>
          <w:color w:val="000000"/>
        </w:rPr>
        <w:t xml:space="preserve">                       </w:t>
      </w:r>
    </w:p>
    <w:p w:rsidR="00733EE6" w:rsidRDefault="00733EE6" w:rsidP="00733EE6">
      <w:pPr>
        <w:rPr>
          <w:rFonts w:ascii="Arial" w:hAnsi="Arial" w:cs="Arial"/>
          <w:color w:val="000000"/>
        </w:rPr>
      </w:pPr>
    </w:p>
    <w:p w:rsidR="00733EE6" w:rsidRPr="00D16271" w:rsidRDefault="00733EE6" w:rsidP="00733EE6">
      <w:pPr>
        <w:rPr>
          <w:rFonts w:ascii="Arial" w:hAnsi="Arial" w:cs="Arial"/>
          <w:bCs/>
          <w:sz w:val="22"/>
          <w:szCs w:val="22"/>
        </w:rPr>
      </w:pPr>
      <w:r w:rsidRPr="00481477">
        <w:rPr>
          <w:rFonts w:ascii="Arial" w:hAnsi="Arial" w:cs="Arial"/>
          <w:b/>
          <w:bCs/>
          <w:color w:val="632423" w:themeColor="accent2" w:themeShade="80"/>
          <w:sz w:val="22"/>
          <w:szCs w:val="22"/>
        </w:rPr>
        <w:t xml:space="preserve">Attendance:  </w:t>
      </w:r>
      <w:r w:rsidRPr="00D16271">
        <w:rPr>
          <w:rFonts w:ascii="Arial" w:hAnsi="Arial" w:cs="Arial"/>
          <w:bCs/>
          <w:sz w:val="22"/>
          <w:szCs w:val="22"/>
        </w:rPr>
        <w:t xml:space="preserve">Attendance consists of weekly collaborative participation in the online learning experiences.  Students who miss two consecutive weeks of class, prior to the withdrawal deadline, may be withdrawn from class by the instructor.  </w:t>
      </w:r>
    </w:p>
    <w:p w:rsidR="00733EE6" w:rsidRPr="00D16271" w:rsidRDefault="00733EE6" w:rsidP="00733EE6">
      <w:pPr>
        <w:rPr>
          <w:rFonts w:ascii="Arial" w:hAnsi="Arial" w:cs="Arial"/>
          <w:b/>
          <w:bCs/>
          <w:sz w:val="22"/>
          <w:szCs w:val="22"/>
        </w:rPr>
      </w:pPr>
    </w:p>
    <w:p w:rsidR="00733EE6" w:rsidRPr="00D16271" w:rsidRDefault="00733EE6" w:rsidP="00733EE6">
      <w:pPr>
        <w:rPr>
          <w:rFonts w:ascii="Arial" w:hAnsi="Arial" w:cs="Arial"/>
          <w:bCs/>
          <w:sz w:val="22"/>
          <w:szCs w:val="22"/>
        </w:rPr>
      </w:pPr>
      <w:r w:rsidRPr="00481477">
        <w:rPr>
          <w:rFonts w:ascii="Arial" w:hAnsi="Arial" w:cs="Arial"/>
          <w:b/>
          <w:bCs/>
          <w:color w:val="632423" w:themeColor="accent2"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
          <w:bCs/>
          <w:sz w:val="22"/>
          <w:szCs w:val="22"/>
        </w:rPr>
      </w:pPr>
      <w:r w:rsidRPr="00481477">
        <w:rPr>
          <w:rFonts w:ascii="Arial" w:hAnsi="Arial" w:cs="Arial"/>
          <w:b/>
          <w:bCs/>
          <w:color w:val="632423" w:themeColor="accent2" w:themeShade="80"/>
          <w:sz w:val="22"/>
          <w:szCs w:val="22"/>
        </w:rPr>
        <w:t>Discussion Forums - 3 Responses/Week</w:t>
      </w:r>
      <w:r w:rsidRPr="00E169AB">
        <w:rPr>
          <w:rFonts w:ascii="Arial" w:hAnsi="Arial" w:cs="Arial"/>
          <w:b/>
          <w:bCs/>
          <w:color w:val="984806" w:themeColor="accent6" w:themeShade="80"/>
          <w:sz w:val="22"/>
          <w:szCs w:val="22"/>
        </w:rPr>
        <w:t xml:space="preserve">: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
          <w:bCs/>
          <w:sz w:val="22"/>
          <w:szCs w:val="22"/>
        </w:rPr>
      </w:pPr>
      <w:r w:rsidRPr="00481477">
        <w:rPr>
          <w:rFonts w:ascii="Arial" w:hAnsi="Arial" w:cs="Arial"/>
          <w:b/>
          <w:bCs/>
          <w:color w:val="632423" w:themeColor="accent2" w:themeShade="80"/>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733EE6" w:rsidRPr="00D16271" w:rsidRDefault="00733EE6" w:rsidP="00733EE6">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35"/>
        <w:gridCol w:w="6291"/>
      </w:tblGrid>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2C7E6E" w:rsidRDefault="00733EE6" w:rsidP="00D72FFA">
            <w:pPr>
              <w:rPr>
                <w:rFonts w:ascii="Arial" w:hAnsi="Arial" w:cs="Arial"/>
                <w:bCs/>
                <w:color w:val="632423" w:themeColor="accent2" w:themeShade="80"/>
                <w:sz w:val="22"/>
                <w:szCs w:val="22"/>
              </w:rPr>
            </w:pPr>
            <w:r w:rsidRPr="002C7E6E">
              <w:rPr>
                <w:rFonts w:ascii="Arial" w:hAnsi="Arial" w:cs="Arial"/>
                <w:b/>
                <w:bCs/>
                <w:color w:val="632423" w:themeColor="accent2" w:themeShade="80"/>
                <w:sz w:val="22"/>
                <w:szCs w:val="22"/>
              </w:rPr>
              <w:t xml:space="preserve">Sunday </w:t>
            </w:r>
          </w:p>
        </w:tc>
        <w:tc>
          <w:tcPr>
            <w:tcW w:w="3146" w:type="pct"/>
            <w:shd w:val="clear" w:color="auto" w:fill="auto"/>
            <w:tcMar>
              <w:top w:w="15" w:type="dxa"/>
              <w:left w:w="15" w:type="dxa"/>
              <w:bottom w:w="15" w:type="dxa"/>
              <w:right w:w="15" w:type="dxa"/>
            </w:tcMar>
            <w:vAlign w:val="center"/>
          </w:tcPr>
          <w:p w:rsidR="00733EE6" w:rsidRPr="002C7E6E" w:rsidRDefault="00733EE6" w:rsidP="00D72FFA">
            <w:pPr>
              <w:rPr>
                <w:rFonts w:ascii="Arial" w:hAnsi="Arial" w:cs="Arial"/>
                <w:b/>
                <w:bCs/>
                <w:color w:val="632423" w:themeColor="accent2" w:themeShade="80"/>
                <w:sz w:val="22"/>
                <w:szCs w:val="22"/>
              </w:rPr>
            </w:pPr>
            <w:r w:rsidRPr="002C7E6E">
              <w:rPr>
                <w:rFonts w:ascii="Arial" w:hAnsi="Arial" w:cs="Arial"/>
                <w:b/>
                <w:bCs/>
                <w:color w:val="632423" w:themeColor="accent2" w:themeShade="80"/>
                <w:sz w:val="22"/>
                <w:szCs w:val="22"/>
              </w:rPr>
              <w:t>Weekly course content posted and criteria</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Cs/>
                <w:color w:val="984806" w:themeColor="accent6" w:themeShade="80"/>
                <w:sz w:val="22"/>
                <w:szCs w:val="22"/>
              </w:rPr>
            </w:pPr>
            <w:r w:rsidRPr="002C7E6E">
              <w:rPr>
                <w:rFonts w:ascii="Arial" w:hAnsi="Arial" w:cs="Arial"/>
                <w:b/>
                <w:bCs/>
                <w:i/>
                <w:color w:val="632423" w:themeColor="accent2" w:themeShade="80"/>
                <w:sz w:val="22"/>
                <w:szCs w:val="22"/>
              </w:rPr>
              <w:t xml:space="preserve">by </w:t>
            </w:r>
            <w:r w:rsidRPr="002C7E6E">
              <w:rPr>
                <w:rFonts w:ascii="Arial" w:hAnsi="Arial" w:cs="Arial"/>
                <w:b/>
                <w:bCs/>
                <w:color w:val="632423" w:themeColor="accent2" w:themeShade="80"/>
                <w:sz w:val="22"/>
                <w:szCs w:val="22"/>
              </w:rPr>
              <w:t>Wednesday (midnight)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2C7E6E">
              <w:rPr>
                <w:rFonts w:ascii="Arial" w:hAnsi="Arial" w:cs="Arial"/>
                <w:b/>
                <w:bCs/>
                <w:color w:val="632423" w:themeColor="accent2" w:themeShade="80"/>
                <w:sz w:val="22"/>
                <w:szCs w:val="22"/>
              </w:rPr>
              <w:t xml:space="preserve">First post due.  </w:t>
            </w:r>
            <w:r w:rsidRPr="00D16271">
              <w:rPr>
                <w:rFonts w:ascii="Arial" w:hAnsi="Arial" w:cs="Arial"/>
                <w:bCs/>
                <w:sz w:val="22"/>
                <w:szCs w:val="22"/>
              </w:rPr>
              <w:t xml:space="preserve">Students compose and post own in-depth response to the discussion. </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
                <w:bCs/>
                <w:i/>
                <w:color w:val="984806" w:themeColor="accent6" w:themeShade="80"/>
                <w:sz w:val="22"/>
                <w:szCs w:val="22"/>
              </w:rPr>
            </w:pPr>
            <w:r w:rsidRPr="002C7E6E">
              <w:rPr>
                <w:rFonts w:ascii="Arial" w:hAnsi="Arial" w:cs="Arial"/>
                <w:b/>
                <w:bCs/>
                <w:i/>
                <w:color w:val="632423" w:themeColor="accent2" w:themeShade="80"/>
                <w:sz w:val="22"/>
                <w:szCs w:val="22"/>
              </w:rPr>
              <w:t xml:space="preserve">by </w:t>
            </w:r>
            <w:r w:rsidRPr="002C7E6E">
              <w:rPr>
                <w:rFonts w:ascii="Arial" w:hAnsi="Arial" w:cs="Arial"/>
                <w:b/>
                <w:bCs/>
                <w:color w:val="632423" w:themeColor="accent2" w:themeShade="80"/>
                <w:sz w:val="22"/>
                <w:szCs w:val="22"/>
              </w:rPr>
              <w:t>Friday</w:t>
            </w:r>
            <w:r w:rsidRPr="002C7E6E">
              <w:rPr>
                <w:rFonts w:ascii="Arial" w:hAnsi="Arial" w:cs="Arial"/>
                <w:b/>
                <w:bCs/>
                <w:i/>
                <w:color w:val="632423" w:themeColor="accent2" w:themeShade="80"/>
                <w:sz w:val="22"/>
                <w:szCs w:val="22"/>
              </w:rPr>
              <w:t xml:space="preserve"> </w:t>
            </w:r>
            <w:r w:rsidRPr="002C7E6E">
              <w:rPr>
                <w:rFonts w:ascii="Arial" w:hAnsi="Arial" w:cs="Arial"/>
                <w:b/>
                <w:bCs/>
                <w:color w:val="632423" w:themeColor="accent2" w:themeShade="80"/>
                <w:sz w:val="22"/>
                <w:szCs w:val="22"/>
              </w:rPr>
              <w:t>(midnight)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
                <w:bCs/>
                <w:sz w:val="22"/>
                <w:szCs w:val="22"/>
              </w:rPr>
            </w:pPr>
            <w:r w:rsidRPr="002C7E6E">
              <w:rPr>
                <w:rFonts w:ascii="Arial" w:hAnsi="Arial" w:cs="Arial"/>
                <w:b/>
                <w:bCs/>
                <w:color w:val="632423" w:themeColor="accent2" w:themeShade="80"/>
                <w:sz w:val="22"/>
                <w:szCs w:val="22"/>
              </w:rPr>
              <w:t xml:space="preserve">Second post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
                <w:bCs/>
                <w:color w:val="984806" w:themeColor="accent6" w:themeShade="80"/>
                <w:sz w:val="22"/>
                <w:szCs w:val="22"/>
              </w:rPr>
            </w:pPr>
            <w:r w:rsidRPr="002C7E6E">
              <w:rPr>
                <w:rFonts w:ascii="Arial" w:hAnsi="Arial" w:cs="Arial"/>
                <w:b/>
                <w:bCs/>
                <w:i/>
                <w:color w:val="632423" w:themeColor="accent2" w:themeShade="80"/>
                <w:sz w:val="22"/>
                <w:szCs w:val="22"/>
              </w:rPr>
              <w:t xml:space="preserve">by </w:t>
            </w:r>
            <w:r w:rsidRPr="002C7E6E">
              <w:rPr>
                <w:rFonts w:ascii="Arial" w:hAnsi="Arial" w:cs="Arial"/>
                <w:b/>
                <w:bCs/>
                <w:color w:val="632423" w:themeColor="accent2" w:themeShade="80"/>
                <w:sz w:val="22"/>
                <w:szCs w:val="22"/>
              </w:rPr>
              <w:t>Saturday (midnight)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2C7E6E">
              <w:rPr>
                <w:rFonts w:ascii="Arial" w:hAnsi="Arial" w:cs="Arial"/>
                <w:b/>
                <w:bCs/>
                <w:color w:val="632423" w:themeColor="accent2" w:themeShade="80"/>
                <w:sz w:val="22"/>
                <w:szCs w:val="22"/>
              </w:rPr>
              <w:t xml:space="preserve">Third post due.  </w:t>
            </w:r>
            <w:r w:rsidRPr="00D16271">
              <w:rPr>
                <w:rFonts w:ascii="Arial" w:hAnsi="Arial" w:cs="Arial"/>
                <w:bCs/>
                <w:sz w:val="22"/>
                <w:szCs w:val="22"/>
              </w:rPr>
              <w:t>Students responding to the questions, comments or observations other students have posted in response to your contribution to the discussion</w:t>
            </w:r>
            <w:r w:rsidRPr="00D16271">
              <w:rPr>
                <w:rFonts w:ascii="Arial" w:hAnsi="Arial" w:cs="Arial"/>
                <w:b/>
                <w:bCs/>
                <w:sz w:val="22"/>
                <w:szCs w:val="22"/>
              </w:rPr>
              <w:t>.</w:t>
            </w:r>
          </w:p>
        </w:tc>
      </w:tr>
      <w:tr w:rsidR="00733EE6" w:rsidRPr="00D16271" w:rsidTr="00D72FFA">
        <w:trPr>
          <w:tblCellSpacing w:w="15" w:type="dxa"/>
        </w:trPr>
        <w:tc>
          <w:tcPr>
            <w:tcW w:w="1808" w:type="pct"/>
            <w:shd w:val="clear" w:color="auto" w:fill="auto"/>
            <w:tcMar>
              <w:top w:w="15" w:type="dxa"/>
              <w:left w:w="15" w:type="dxa"/>
              <w:bottom w:w="15" w:type="dxa"/>
              <w:right w:w="15" w:type="dxa"/>
            </w:tcMar>
            <w:vAlign w:val="center"/>
          </w:tcPr>
          <w:p w:rsidR="00733EE6" w:rsidRPr="00E169AB" w:rsidRDefault="00733EE6" w:rsidP="00D72FFA">
            <w:pPr>
              <w:rPr>
                <w:rFonts w:ascii="Arial" w:hAnsi="Arial" w:cs="Arial"/>
                <w:bCs/>
                <w:color w:val="984806" w:themeColor="accent6" w:themeShade="80"/>
                <w:sz w:val="22"/>
                <w:szCs w:val="22"/>
              </w:rPr>
            </w:pPr>
            <w:r w:rsidRPr="002C7E6E">
              <w:rPr>
                <w:rFonts w:ascii="Arial" w:hAnsi="Arial" w:cs="Arial"/>
                <w:b/>
                <w:bCs/>
                <w:i/>
                <w:color w:val="632423" w:themeColor="accent2" w:themeShade="80"/>
                <w:sz w:val="22"/>
                <w:szCs w:val="22"/>
              </w:rPr>
              <w:t xml:space="preserve">by </w:t>
            </w:r>
            <w:r w:rsidRPr="002C7E6E">
              <w:rPr>
                <w:rFonts w:ascii="Arial" w:hAnsi="Arial" w:cs="Arial"/>
                <w:b/>
                <w:bCs/>
                <w:color w:val="632423" w:themeColor="accent2" w:themeShade="80"/>
                <w:sz w:val="22"/>
                <w:szCs w:val="22"/>
              </w:rPr>
              <w:t>Saturday (midnight)</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D16271">
              <w:rPr>
                <w:rFonts w:ascii="Arial" w:hAnsi="Arial" w:cs="Arial"/>
                <w:bCs/>
                <w:sz w:val="22"/>
                <w:szCs w:val="22"/>
              </w:rPr>
              <w:t>Quizzes to be completed.  All other assignments; papers, etc. due as specified below. </w:t>
            </w:r>
          </w:p>
        </w:tc>
      </w:tr>
      <w:tr w:rsidR="00733EE6" w:rsidRPr="00D16271" w:rsidTr="00D72FFA">
        <w:trPr>
          <w:tblCellSpacing w:w="15" w:type="dxa"/>
        </w:trPr>
        <w:tc>
          <w:tcPr>
            <w:tcW w:w="1808" w:type="pct"/>
            <w:shd w:val="clear" w:color="auto" w:fill="auto"/>
            <w:tcMar>
              <w:top w:w="15" w:type="dxa"/>
              <w:left w:w="15" w:type="dxa"/>
              <w:bottom w:w="15" w:type="dxa"/>
              <w:right w:w="15" w:type="dxa"/>
            </w:tcMar>
          </w:tcPr>
          <w:p w:rsidR="00733EE6" w:rsidRPr="00E169AB" w:rsidRDefault="00733EE6" w:rsidP="00D72FFA">
            <w:pPr>
              <w:rPr>
                <w:rFonts w:ascii="Arial" w:hAnsi="Arial" w:cs="Arial"/>
                <w:bCs/>
                <w:color w:val="984806" w:themeColor="accent6" w:themeShade="80"/>
                <w:sz w:val="22"/>
                <w:szCs w:val="22"/>
              </w:rPr>
            </w:pPr>
            <w:r w:rsidRPr="002C7E6E">
              <w:rPr>
                <w:rFonts w:ascii="Arial" w:hAnsi="Arial" w:cs="Arial"/>
                <w:b/>
                <w:bCs/>
                <w:color w:val="632423" w:themeColor="accent2" w:themeShade="80"/>
                <w:sz w:val="22"/>
                <w:szCs w:val="22"/>
              </w:rPr>
              <w:t>Due Date (</w:t>
            </w:r>
            <w:r w:rsidRPr="002C7E6E">
              <w:rPr>
                <w:rFonts w:ascii="Arial" w:hAnsi="Arial" w:cs="Arial"/>
                <w:b/>
                <w:bCs/>
                <w:i/>
                <w:color w:val="632423" w:themeColor="accent2" w:themeShade="80"/>
                <w:sz w:val="22"/>
                <w:szCs w:val="22"/>
              </w:rPr>
              <w:t>four days later</w:t>
            </w:r>
            <w:r w:rsidRPr="002C7E6E">
              <w:rPr>
                <w:rFonts w:ascii="Arial" w:hAnsi="Arial" w:cs="Arial"/>
                <w:b/>
                <w:bCs/>
                <w:color w:val="632423" w:themeColor="accent2" w:themeShade="80"/>
                <w:sz w:val="22"/>
                <w:szCs w:val="22"/>
              </w:rPr>
              <w:t xml:space="preserve">)   </w:t>
            </w:r>
          </w:p>
        </w:tc>
        <w:tc>
          <w:tcPr>
            <w:tcW w:w="3146" w:type="pct"/>
            <w:shd w:val="clear" w:color="auto" w:fill="auto"/>
            <w:tcMar>
              <w:top w:w="15" w:type="dxa"/>
              <w:left w:w="15" w:type="dxa"/>
              <w:bottom w:w="15" w:type="dxa"/>
              <w:right w:w="15" w:type="dxa"/>
            </w:tcMar>
            <w:vAlign w:val="center"/>
          </w:tcPr>
          <w:p w:rsidR="00733EE6" w:rsidRPr="00D16271" w:rsidRDefault="00733EE6" w:rsidP="00D72FFA">
            <w:pPr>
              <w:rPr>
                <w:rFonts w:ascii="Arial" w:hAnsi="Arial" w:cs="Arial"/>
                <w:bCs/>
                <w:sz w:val="22"/>
                <w:szCs w:val="22"/>
              </w:rPr>
            </w:pPr>
            <w:r w:rsidRPr="00D16271">
              <w:rPr>
                <w:rFonts w:ascii="Arial" w:hAnsi="Arial" w:cs="Arial"/>
                <w:bCs/>
                <w:sz w:val="22"/>
                <w:szCs w:val="22"/>
              </w:rPr>
              <w:t>Graded assignments (paper, projects) are scored and returned.</w:t>
            </w:r>
          </w:p>
        </w:tc>
      </w:tr>
    </w:tbl>
    <w:p w:rsidR="00733EE6" w:rsidRPr="00D16271" w:rsidRDefault="00733EE6" w:rsidP="00733EE6">
      <w:pPr>
        <w:rPr>
          <w:rFonts w:ascii="Arial" w:hAnsi="Arial" w:cs="Arial"/>
          <w:bCs/>
          <w:sz w:val="22"/>
          <w:szCs w:val="22"/>
        </w:rPr>
      </w:pPr>
    </w:p>
    <w:p w:rsidR="00733EE6" w:rsidRPr="00D16271" w:rsidRDefault="00733EE6" w:rsidP="00733EE6">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Sunday; Wednesday, Thursday and Saturday (for discussion forum/ quizzes, etc.)  </w:t>
      </w:r>
    </w:p>
    <w:p w:rsidR="00733EE6" w:rsidRDefault="00733EE6" w:rsidP="00733EE6">
      <w:pPr>
        <w:rPr>
          <w:rFonts w:ascii="Arial" w:hAnsi="Arial" w:cs="Arial"/>
          <w:bCs/>
          <w:sz w:val="22"/>
          <w:szCs w:val="22"/>
        </w:rPr>
      </w:pPr>
    </w:p>
    <w:p w:rsidR="002C7E6E" w:rsidRDefault="002C7E6E" w:rsidP="002C7E6E">
      <w:pPr>
        <w:rPr>
          <w:rFonts w:ascii="Arial" w:hAnsi="Arial" w:cs="Arial"/>
          <w:b/>
          <w:color w:val="632423" w:themeColor="accent2" w:themeShade="80"/>
          <w:sz w:val="22"/>
          <w:szCs w:val="22"/>
        </w:rPr>
      </w:pPr>
    </w:p>
    <w:p w:rsidR="002C7E6E" w:rsidRDefault="002C7E6E" w:rsidP="002C7E6E">
      <w:pPr>
        <w:rPr>
          <w:rFonts w:ascii="Arial" w:hAnsi="Arial" w:cs="Arial"/>
          <w:b/>
          <w:color w:val="632423" w:themeColor="accent2" w:themeShade="80"/>
          <w:sz w:val="22"/>
          <w:szCs w:val="22"/>
        </w:rPr>
      </w:pPr>
    </w:p>
    <w:p w:rsidR="002C7E6E" w:rsidRDefault="002C7E6E" w:rsidP="002C7E6E">
      <w:pPr>
        <w:rPr>
          <w:rFonts w:ascii="Arial" w:hAnsi="Arial" w:cs="Arial"/>
          <w:b/>
          <w:color w:val="632423" w:themeColor="accent2" w:themeShade="80"/>
          <w:sz w:val="22"/>
          <w:szCs w:val="22"/>
        </w:rPr>
      </w:pPr>
    </w:p>
    <w:p w:rsidR="002C7E6E" w:rsidRDefault="002C7E6E" w:rsidP="002C7E6E">
      <w:pPr>
        <w:rPr>
          <w:rFonts w:ascii="Arial" w:hAnsi="Arial" w:cs="Arial"/>
          <w:b/>
          <w:color w:val="632423" w:themeColor="accent2" w:themeShade="80"/>
          <w:sz w:val="22"/>
          <w:szCs w:val="22"/>
        </w:rPr>
      </w:pPr>
    </w:p>
    <w:p w:rsidR="002C7E6E" w:rsidRPr="00627827" w:rsidRDefault="002C7E6E" w:rsidP="002C7E6E">
      <w:pPr>
        <w:rPr>
          <w:rFonts w:ascii="Arial" w:hAnsi="Arial" w:cs="Arial"/>
          <w:color w:val="000000" w:themeColor="text1"/>
          <w:sz w:val="22"/>
          <w:szCs w:val="22"/>
        </w:rPr>
      </w:pPr>
      <w:r w:rsidRPr="002C7E6E">
        <w:rPr>
          <w:rFonts w:ascii="Arial" w:hAnsi="Arial" w:cs="Arial"/>
          <w:b/>
          <w:color w:val="632423" w:themeColor="accent2" w:themeShade="80"/>
          <w:sz w:val="22"/>
          <w:szCs w:val="22"/>
        </w:rPr>
        <w:lastRenderedPageBreak/>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2C7E6E" w:rsidRDefault="002C7E6E" w:rsidP="002C7E6E">
      <w:pPr>
        <w:rPr>
          <w:rFonts w:ascii="Arial" w:hAnsi="Arial" w:cs="Arial"/>
          <w:b/>
          <w:bCs/>
          <w:sz w:val="22"/>
          <w:szCs w:val="22"/>
        </w:rPr>
      </w:pPr>
    </w:p>
    <w:tbl>
      <w:tblPr>
        <w:tblStyle w:val="GridTable5Dark-Accent2"/>
        <w:tblW w:w="9715" w:type="dxa"/>
        <w:tblLook w:val="04A0" w:firstRow="1" w:lastRow="0" w:firstColumn="1" w:lastColumn="0" w:noHBand="0" w:noVBand="1"/>
      </w:tblPr>
      <w:tblGrid>
        <w:gridCol w:w="1870"/>
        <w:gridCol w:w="1995"/>
        <w:gridCol w:w="1890"/>
        <w:gridCol w:w="1980"/>
        <w:gridCol w:w="1980"/>
      </w:tblGrid>
      <w:tr w:rsidR="002C7E6E" w:rsidTr="002C7E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2C7E6E" w:rsidRPr="00914B61" w:rsidRDefault="002C7E6E" w:rsidP="002516C5">
            <w:pPr>
              <w:rPr>
                <w:rFonts w:ascii="Arial" w:hAnsi="Arial" w:cs="Arial"/>
                <w:b w:val="0"/>
                <w:bCs w:val="0"/>
                <w:sz w:val="21"/>
                <w:szCs w:val="21"/>
              </w:rPr>
            </w:pPr>
          </w:p>
        </w:tc>
        <w:tc>
          <w:tcPr>
            <w:tcW w:w="1995" w:type="dxa"/>
          </w:tcPr>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Excellent</w:t>
            </w:r>
          </w:p>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10-9 points</w:t>
            </w:r>
          </w:p>
        </w:tc>
        <w:tc>
          <w:tcPr>
            <w:tcW w:w="1890" w:type="dxa"/>
          </w:tcPr>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Good</w:t>
            </w:r>
          </w:p>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8-7 points</w:t>
            </w:r>
          </w:p>
        </w:tc>
        <w:tc>
          <w:tcPr>
            <w:tcW w:w="1980" w:type="dxa"/>
          </w:tcPr>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Acceptable</w:t>
            </w:r>
          </w:p>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6-5 points</w:t>
            </w:r>
          </w:p>
        </w:tc>
        <w:tc>
          <w:tcPr>
            <w:tcW w:w="1980" w:type="dxa"/>
          </w:tcPr>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Incomplete</w:t>
            </w:r>
          </w:p>
          <w:p w:rsidR="002C7E6E" w:rsidRPr="00914B61" w:rsidRDefault="002C7E6E" w:rsidP="002516C5">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4-0 points</w:t>
            </w:r>
          </w:p>
        </w:tc>
      </w:tr>
      <w:tr w:rsidR="002C7E6E" w:rsidTr="002C7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2C7E6E" w:rsidRPr="00914B61" w:rsidRDefault="002C7E6E" w:rsidP="002516C5">
            <w:pPr>
              <w:rPr>
                <w:rFonts w:ascii="Arial" w:hAnsi="Arial" w:cs="Arial"/>
                <w:bCs w:val="0"/>
                <w:sz w:val="21"/>
                <w:szCs w:val="21"/>
              </w:rPr>
            </w:pPr>
            <w:r w:rsidRPr="00914B61">
              <w:rPr>
                <w:rFonts w:ascii="Arial" w:hAnsi="Arial" w:cs="Arial"/>
                <w:bCs w:val="0"/>
                <w:sz w:val="21"/>
                <w:szCs w:val="21"/>
              </w:rPr>
              <w:t>Quality of Initial Post</w:t>
            </w:r>
          </w:p>
        </w:tc>
        <w:tc>
          <w:tcPr>
            <w:tcW w:w="1995"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insightful, relevant to the topic and supported with cites from the readings and other references</w:t>
            </w:r>
          </w:p>
        </w:tc>
        <w:tc>
          <w:tcPr>
            <w:tcW w:w="1890"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2C7E6E" w:rsidTr="002C7E6E">
        <w:tc>
          <w:tcPr>
            <w:cnfStyle w:val="001000000000" w:firstRow="0" w:lastRow="0" w:firstColumn="1" w:lastColumn="0" w:oddVBand="0" w:evenVBand="0" w:oddHBand="0" w:evenHBand="0" w:firstRowFirstColumn="0" w:firstRowLastColumn="0" w:lastRowFirstColumn="0" w:lastRowLastColumn="0"/>
            <w:tcW w:w="1870" w:type="dxa"/>
          </w:tcPr>
          <w:p w:rsidR="002C7E6E" w:rsidRPr="00914B61" w:rsidRDefault="002C7E6E" w:rsidP="002516C5">
            <w:pPr>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by readings or other researched references and personal experience</w:t>
            </w:r>
          </w:p>
        </w:tc>
        <w:tc>
          <w:tcPr>
            <w:tcW w:w="1890"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with some references and personal experience</w:t>
            </w:r>
          </w:p>
        </w:tc>
        <w:tc>
          <w:tcPr>
            <w:tcW w:w="1980"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based on personal experience, but without any reference to readings or research</w:t>
            </w:r>
          </w:p>
        </w:tc>
        <w:tc>
          <w:tcPr>
            <w:tcW w:w="1980"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Opinions shared without any supporting evidence or experience</w:t>
            </w:r>
          </w:p>
        </w:tc>
      </w:tr>
      <w:tr w:rsidR="002C7E6E" w:rsidTr="002C7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2C7E6E" w:rsidRPr="00914B61" w:rsidRDefault="002C7E6E" w:rsidP="002516C5">
            <w:pPr>
              <w:rPr>
                <w:rFonts w:ascii="Arial" w:hAnsi="Arial" w:cs="Arial"/>
                <w:bCs w:val="0"/>
                <w:sz w:val="21"/>
                <w:szCs w:val="21"/>
              </w:rPr>
            </w:pPr>
            <w:r w:rsidRPr="00914B61">
              <w:rPr>
                <w:rFonts w:ascii="Arial" w:hAnsi="Arial" w:cs="Arial"/>
                <w:bCs w:val="0"/>
                <w:sz w:val="21"/>
                <w:szCs w:val="21"/>
              </w:rPr>
              <w:t>Quality of Responding Posts</w:t>
            </w:r>
          </w:p>
        </w:tc>
        <w:tc>
          <w:tcPr>
            <w:tcW w:w="1995"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Uses meaningful comments to bring new insights, experiences and questions to enrich discussion; uses fair and balanced comments even if in disagreement</w:t>
            </w:r>
          </w:p>
        </w:tc>
        <w:tc>
          <w:tcPr>
            <w:tcW w:w="1890"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Expresses insights, experiences and questions to keep the discussion going; occasionally lacking connection to the topic; uses fair and balanced comments even if in disagreement</w:t>
            </w:r>
          </w:p>
        </w:tc>
        <w:tc>
          <w:tcPr>
            <w:tcW w:w="1980"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Connection to the topic is unclear; minimal expression of new ideas or related questions; comments on occasion are not open to understanding</w:t>
            </w:r>
          </w:p>
        </w:tc>
        <w:tc>
          <w:tcPr>
            <w:tcW w:w="1980" w:type="dxa"/>
          </w:tcPr>
          <w:p w:rsidR="002C7E6E" w:rsidRPr="00914B61" w:rsidRDefault="002C7E6E" w:rsidP="002516C5">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Expression of comments and questions unclear and off-topic; a lack of respect of others evidenced in comments</w:t>
            </w:r>
          </w:p>
        </w:tc>
      </w:tr>
      <w:tr w:rsidR="002C7E6E" w:rsidTr="002C7E6E">
        <w:tc>
          <w:tcPr>
            <w:cnfStyle w:val="001000000000" w:firstRow="0" w:lastRow="0" w:firstColumn="1" w:lastColumn="0" w:oddVBand="0" w:evenVBand="0" w:oddHBand="0" w:evenHBand="0" w:firstRowFirstColumn="0" w:firstRowLastColumn="0" w:lastRowFirstColumn="0" w:lastRowLastColumn="0"/>
            <w:tcW w:w="1870" w:type="dxa"/>
          </w:tcPr>
          <w:p w:rsidR="002C7E6E" w:rsidRPr="00914B61" w:rsidRDefault="002C7E6E" w:rsidP="002516C5">
            <w:pPr>
              <w:rPr>
                <w:rFonts w:ascii="Arial" w:hAnsi="Arial" w:cs="Arial"/>
                <w:bCs w:val="0"/>
                <w:sz w:val="21"/>
                <w:szCs w:val="21"/>
              </w:rPr>
            </w:pPr>
            <w:r w:rsidRPr="00914B61">
              <w:rPr>
                <w:rFonts w:ascii="Arial" w:hAnsi="Arial" w:cs="Arial"/>
                <w:bCs w:val="0"/>
                <w:sz w:val="21"/>
                <w:szCs w:val="21"/>
              </w:rPr>
              <w:t>Mechanics</w:t>
            </w:r>
          </w:p>
        </w:tc>
        <w:tc>
          <w:tcPr>
            <w:tcW w:w="1995"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2C7E6E" w:rsidRPr="00914B61" w:rsidRDefault="002C7E6E" w:rsidP="002516C5">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suffer from consistently poor grammar and spelling</w:t>
            </w:r>
          </w:p>
        </w:tc>
      </w:tr>
    </w:tbl>
    <w:p w:rsidR="002C7E6E" w:rsidRPr="002C7E6E" w:rsidRDefault="002C7E6E" w:rsidP="002C7E6E">
      <w:pPr>
        <w:pStyle w:val="NormalWeb"/>
        <w:rPr>
          <w:rStyle w:val="Strong"/>
          <w:rFonts w:ascii="Arial" w:eastAsiaTheme="majorEastAsia" w:hAnsi="Arial" w:cs="Arial"/>
          <w:b w:val="0"/>
          <w:i/>
          <w:color w:val="000000" w:themeColor="text1"/>
          <w:sz w:val="22"/>
          <w:szCs w:val="22"/>
        </w:rPr>
      </w:pPr>
      <w:r w:rsidRPr="002C7E6E">
        <w:rPr>
          <w:rFonts w:ascii="Arial" w:hAnsi="Arial" w:cs="Arial"/>
          <w:b/>
          <w:color w:val="632423" w:themeColor="accent2" w:themeShade="80"/>
          <w:sz w:val="22"/>
          <w:szCs w:val="22"/>
        </w:rPr>
        <w:t>Format for Written Assignments:</w:t>
      </w:r>
      <w:r w:rsidRPr="002C7E6E">
        <w:rPr>
          <w:rFonts w:ascii="Arial" w:hAnsi="Arial" w:cs="Arial"/>
          <w:color w:val="632423" w:themeColor="accent2" w:themeShade="80"/>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 xml:space="preserve">. </w:t>
      </w:r>
      <w:r w:rsidRPr="002C7E6E">
        <w:rPr>
          <w:rStyle w:val="Strong"/>
          <w:rFonts w:ascii="Arial" w:eastAsiaTheme="majorEastAsia" w:hAnsi="Arial" w:cs="Arial"/>
          <w:b w:val="0"/>
          <w:color w:val="000000" w:themeColor="text1"/>
          <w:sz w:val="22"/>
          <w:szCs w:val="22"/>
        </w:rPr>
        <w:t>If using WordPerfect or Notepad, files must be converted to Microsoft Word document or html format.</w:t>
      </w:r>
    </w:p>
    <w:p w:rsidR="00733EE6" w:rsidRDefault="00733EE6" w:rsidP="00733EE6">
      <w:pPr>
        <w:pStyle w:val="NormalWeb"/>
        <w:spacing w:before="0" w:beforeAutospacing="0" w:after="0" w:afterAutospacing="0"/>
        <w:rPr>
          <w:rStyle w:val="Strong"/>
          <w:rFonts w:ascii="Arial" w:hAnsi="Arial" w:cs="Arial"/>
          <w:b w:val="0"/>
          <w:sz w:val="22"/>
          <w:szCs w:val="22"/>
        </w:rPr>
      </w:pPr>
      <w:r w:rsidRPr="00EF4176">
        <w:rPr>
          <w:rFonts w:ascii="Arial" w:hAnsi="Arial" w:cs="Arial"/>
          <w:noProof/>
          <w:color w:val="632423" w:themeColor="accent2" w:themeShade="80"/>
          <w:sz w:val="27"/>
          <w:szCs w:val="27"/>
        </w:rPr>
        <w:drawing>
          <wp:anchor distT="0" distB="0" distL="114300" distR="114300" simplePos="0" relativeHeight="251666432" behindDoc="0" locked="0" layoutInCell="1" allowOverlap="1" wp14:anchorId="4CF06FF5" wp14:editId="3F03F11B">
            <wp:simplePos x="0" y="0"/>
            <wp:positionH relativeFrom="column">
              <wp:posOffset>90170</wp:posOffset>
            </wp:positionH>
            <wp:positionV relativeFrom="paragraph">
              <wp:posOffset>197485</wp:posOffset>
            </wp:positionV>
            <wp:extent cx="561975" cy="373380"/>
            <wp:effectExtent l="0" t="0" r="9525" b="7620"/>
            <wp:wrapSquare wrapText="bothSides"/>
            <wp:docPr id="1"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4176">
        <w:rPr>
          <w:rStyle w:val="Strong"/>
          <w:rFonts w:ascii="Arial" w:hAnsi="Arial" w:cs="Arial"/>
          <w:color w:val="632423" w:themeColor="accent2" w:themeShade="80"/>
          <w:sz w:val="22"/>
          <w:szCs w:val="22"/>
        </w:rPr>
        <w:t xml:space="preserve">Book Chapter Reviews </w:t>
      </w:r>
      <w:r w:rsidRPr="00EF4176">
        <w:rPr>
          <w:rStyle w:val="Strong"/>
          <w:rFonts w:ascii="Arial" w:hAnsi="Arial" w:cs="Arial"/>
          <w:i/>
          <w:color w:val="632423" w:themeColor="accent2" w:themeShade="80"/>
          <w:sz w:val="22"/>
          <w:szCs w:val="22"/>
        </w:rPr>
        <w:t xml:space="preserve">  </w:t>
      </w:r>
      <w:r w:rsidRPr="00D16271">
        <w:rPr>
          <w:rStyle w:val="Strong"/>
          <w:rFonts w:ascii="Arial" w:hAnsi="Arial" w:cs="Arial"/>
          <w:b w:val="0"/>
          <w:sz w:val="22"/>
          <w:szCs w:val="22"/>
        </w:rPr>
        <w:t xml:space="preserve">Three (3) Book Chapter Reviews are to be submitted on the dates found on the </w:t>
      </w:r>
      <w:r>
        <w:rPr>
          <w:rStyle w:val="Strong"/>
          <w:rFonts w:ascii="Arial" w:hAnsi="Arial" w:cs="Arial"/>
          <w:b w:val="0"/>
          <w:sz w:val="22"/>
          <w:szCs w:val="22"/>
        </w:rPr>
        <w:t>Course Schedule</w:t>
      </w:r>
      <w:r w:rsidRPr="00D16271">
        <w:rPr>
          <w:rStyle w:val="Strong"/>
          <w:rFonts w:ascii="Arial" w:hAnsi="Arial" w:cs="Arial"/>
          <w:b w:val="0"/>
          <w:sz w:val="22"/>
          <w:szCs w:val="22"/>
        </w:rPr>
        <w:t xml:space="preserve">.  </w:t>
      </w:r>
      <w:r w:rsidR="00D45A85">
        <w:rPr>
          <w:rStyle w:val="Strong"/>
          <w:rFonts w:ascii="Arial" w:hAnsi="Arial" w:cs="Arial"/>
          <w:b w:val="0"/>
          <w:sz w:val="22"/>
          <w:szCs w:val="22"/>
        </w:rPr>
        <w:t>On the Discussion Board, share</w:t>
      </w:r>
      <w:r w:rsidRPr="00D16271">
        <w:rPr>
          <w:rStyle w:val="Strong"/>
          <w:rFonts w:ascii="Arial" w:hAnsi="Arial" w:cs="Arial"/>
          <w:b w:val="0"/>
          <w:sz w:val="22"/>
          <w:szCs w:val="22"/>
        </w:rPr>
        <w:t>:</w:t>
      </w:r>
      <w:r>
        <w:rPr>
          <w:rStyle w:val="Strong"/>
          <w:rFonts w:ascii="Arial" w:hAnsi="Arial" w:cs="Arial"/>
          <w:sz w:val="22"/>
          <w:szCs w:val="22"/>
        </w:rPr>
        <w:t xml:space="preserve">  </w:t>
      </w:r>
      <w:r w:rsidRPr="008265C8">
        <w:rPr>
          <w:rFonts w:ascii="Arial" w:hAnsi="Arial" w:cs="Arial"/>
          <w:sz w:val="22"/>
          <w:szCs w:val="22"/>
        </w:rPr>
        <w:t xml:space="preserve">What </w:t>
      </w:r>
      <w:r w:rsidR="00D45A85">
        <w:rPr>
          <w:rFonts w:ascii="Arial" w:hAnsi="Arial" w:cs="Arial"/>
          <w:sz w:val="22"/>
          <w:szCs w:val="22"/>
        </w:rPr>
        <w:t>is your response</w:t>
      </w:r>
      <w:r>
        <w:rPr>
          <w:rFonts w:ascii="Arial" w:hAnsi="Arial" w:cs="Arial"/>
          <w:sz w:val="22"/>
          <w:szCs w:val="22"/>
        </w:rPr>
        <w:t xml:space="preserve"> to the author</w:t>
      </w:r>
      <w:r w:rsidRPr="008265C8">
        <w:rPr>
          <w:rFonts w:ascii="Arial" w:hAnsi="Arial" w:cs="Arial"/>
          <w:sz w:val="22"/>
          <w:szCs w:val="22"/>
        </w:rPr>
        <w:t>s</w:t>
      </w:r>
      <w:r>
        <w:rPr>
          <w:rFonts w:ascii="Arial" w:hAnsi="Arial" w:cs="Arial"/>
          <w:sz w:val="22"/>
          <w:szCs w:val="22"/>
        </w:rPr>
        <w:t>’</w:t>
      </w:r>
      <w:r w:rsidRPr="008265C8">
        <w:rPr>
          <w:rFonts w:ascii="Arial" w:hAnsi="Arial" w:cs="Arial"/>
          <w:sz w:val="22"/>
          <w:szCs w:val="22"/>
        </w:rPr>
        <w:t xml:space="preserve"> ideas on the subjec</w:t>
      </w:r>
      <w:r>
        <w:rPr>
          <w:rFonts w:ascii="Arial" w:hAnsi="Arial" w:cs="Arial"/>
          <w:sz w:val="22"/>
          <w:szCs w:val="22"/>
        </w:rPr>
        <w:t xml:space="preserve">ts and social situations discussed in the chapter essays? </w:t>
      </w:r>
      <w:r w:rsidR="00F0560A">
        <w:rPr>
          <w:rFonts w:ascii="Arial" w:hAnsi="Arial" w:cs="Arial"/>
          <w:sz w:val="22"/>
          <w:szCs w:val="22"/>
        </w:rPr>
        <w:t xml:space="preserve">Was there anything you would have done (reacted to) differently?  </w:t>
      </w:r>
      <w:r w:rsidR="00F0560A">
        <w:rPr>
          <w:rFonts w:ascii="Arial" w:hAnsi="Arial" w:cs="Arial"/>
          <w:bCs/>
          <w:sz w:val="22"/>
          <w:szCs w:val="22"/>
        </w:rPr>
        <w:t xml:space="preserve">And, </w:t>
      </w:r>
      <w:r>
        <w:rPr>
          <w:rFonts w:ascii="Arial" w:hAnsi="Arial" w:cs="Arial"/>
          <w:bCs/>
          <w:sz w:val="22"/>
          <w:szCs w:val="22"/>
        </w:rPr>
        <w:t>“</w:t>
      </w:r>
      <w:r w:rsidRPr="00D16271">
        <w:rPr>
          <w:rStyle w:val="Strong"/>
          <w:rFonts w:ascii="Arial" w:hAnsi="Arial" w:cs="Arial"/>
          <w:b w:val="0"/>
          <w:sz w:val="22"/>
          <w:szCs w:val="22"/>
        </w:rPr>
        <w:t>Like It</w:t>
      </w:r>
      <w:r w:rsidR="00F0560A">
        <w:rPr>
          <w:rStyle w:val="Strong"/>
          <w:rFonts w:ascii="Arial" w:hAnsi="Arial" w:cs="Arial"/>
          <w:b w:val="0"/>
          <w:sz w:val="22"/>
          <w:szCs w:val="22"/>
        </w:rPr>
        <w:t>”</w:t>
      </w:r>
      <w:r w:rsidRPr="00D16271">
        <w:rPr>
          <w:rStyle w:val="Strong"/>
          <w:rFonts w:ascii="Arial" w:hAnsi="Arial" w:cs="Arial"/>
          <w:b w:val="0"/>
          <w:sz w:val="22"/>
          <w:szCs w:val="22"/>
        </w:rPr>
        <w:t xml:space="preserve">: Share a favorite quote, line or phrase from </w:t>
      </w:r>
      <w:r w:rsidR="00F0560A">
        <w:rPr>
          <w:rStyle w:val="Strong"/>
          <w:rFonts w:ascii="Arial" w:hAnsi="Arial" w:cs="Arial"/>
          <w:b w:val="0"/>
          <w:sz w:val="22"/>
          <w:szCs w:val="22"/>
        </w:rPr>
        <w:t xml:space="preserve">one of </w:t>
      </w:r>
      <w:r w:rsidRPr="00D16271">
        <w:rPr>
          <w:rStyle w:val="Strong"/>
          <w:rFonts w:ascii="Arial" w:hAnsi="Arial" w:cs="Arial"/>
          <w:b w:val="0"/>
          <w:sz w:val="22"/>
          <w:szCs w:val="22"/>
        </w:rPr>
        <w:t>the reading</w:t>
      </w:r>
      <w:r w:rsidR="00F0560A">
        <w:rPr>
          <w:rStyle w:val="Strong"/>
          <w:rFonts w:ascii="Arial" w:hAnsi="Arial" w:cs="Arial"/>
          <w:b w:val="0"/>
          <w:sz w:val="22"/>
          <w:szCs w:val="22"/>
        </w:rPr>
        <w:t>s</w:t>
      </w:r>
      <w:r w:rsidRPr="00D16271">
        <w:rPr>
          <w:rStyle w:val="Strong"/>
          <w:rFonts w:ascii="Arial" w:hAnsi="Arial" w:cs="Arial"/>
          <w:b w:val="0"/>
          <w:sz w:val="22"/>
          <w:szCs w:val="22"/>
        </w:rPr>
        <w:t>.</w:t>
      </w:r>
    </w:p>
    <w:p w:rsidR="00733EE6" w:rsidRDefault="00733EE6" w:rsidP="00733EE6">
      <w:pPr>
        <w:pStyle w:val="NormalWeb"/>
        <w:spacing w:before="0" w:beforeAutospacing="0" w:after="0" w:afterAutospacing="0"/>
        <w:rPr>
          <w:rStyle w:val="Strong"/>
          <w:rFonts w:ascii="Arial" w:hAnsi="Arial" w:cs="Arial"/>
          <w:b w:val="0"/>
          <w:sz w:val="22"/>
          <w:szCs w:val="22"/>
        </w:rPr>
      </w:pPr>
    </w:p>
    <w:p w:rsidR="00D72FFA" w:rsidRDefault="00733EE6" w:rsidP="00D72FFA">
      <w:pPr>
        <w:pStyle w:val="NormalWeb"/>
        <w:spacing w:before="0" w:beforeAutospacing="0" w:after="0" w:afterAutospacing="0"/>
        <w:rPr>
          <w:rStyle w:val="Strong"/>
          <w:rFonts w:ascii="Arial" w:hAnsi="Arial" w:cs="Arial"/>
          <w:b w:val="0"/>
          <w:sz w:val="22"/>
          <w:szCs w:val="22"/>
        </w:rPr>
      </w:pPr>
      <w:r w:rsidRPr="00EF4176">
        <w:rPr>
          <w:rStyle w:val="Strong"/>
          <w:rFonts w:ascii="Arial" w:hAnsi="Arial" w:cs="Arial"/>
          <w:color w:val="632423" w:themeColor="accent2" w:themeShade="80"/>
          <w:sz w:val="22"/>
          <w:szCs w:val="22"/>
        </w:rPr>
        <w:t xml:space="preserve">Quizzes:  </w:t>
      </w:r>
      <w:r>
        <w:rPr>
          <w:rStyle w:val="Strong"/>
          <w:rFonts w:ascii="Arial" w:hAnsi="Arial" w:cs="Arial"/>
          <w:b w:val="0"/>
          <w:sz w:val="22"/>
          <w:szCs w:val="22"/>
        </w:rPr>
        <w:t>Three online quizzes over readin</w:t>
      </w:r>
      <w:r w:rsidR="00D56C31">
        <w:rPr>
          <w:rStyle w:val="Strong"/>
          <w:rFonts w:ascii="Arial" w:hAnsi="Arial" w:cs="Arial"/>
          <w:b w:val="0"/>
          <w:sz w:val="22"/>
          <w:szCs w:val="22"/>
        </w:rPr>
        <w:t>g content can be found on the eC</w:t>
      </w:r>
      <w:r>
        <w:rPr>
          <w:rStyle w:val="Strong"/>
          <w:rFonts w:ascii="Arial" w:hAnsi="Arial" w:cs="Arial"/>
          <w:b w:val="0"/>
          <w:sz w:val="22"/>
          <w:szCs w:val="22"/>
        </w:rPr>
        <w:t>ollege site.</w:t>
      </w:r>
    </w:p>
    <w:p w:rsidR="00D72FFA" w:rsidRDefault="00D72FFA" w:rsidP="00D72FFA">
      <w:pPr>
        <w:pStyle w:val="NormalWeb"/>
        <w:spacing w:before="0" w:beforeAutospacing="0" w:after="0" w:afterAutospacing="0"/>
        <w:rPr>
          <w:rStyle w:val="Strong"/>
          <w:rFonts w:ascii="Arial" w:hAnsi="Arial" w:cs="Arial"/>
          <w:b w:val="0"/>
          <w:sz w:val="22"/>
          <w:szCs w:val="22"/>
        </w:rPr>
      </w:pPr>
    </w:p>
    <w:p w:rsidR="00D72FFA" w:rsidRPr="007E7350" w:rsidRDefault="00D72FFA" w:rsidP="00D72FFA">
      <w:pPr>
        <w:pStyle w:val="NormalWeb"/>
        <w:spacing w:before="0" w:beforeAutospacing="0" w:after="0" w:afterAutospacing="0"/>
        <w:rPr>
          <w:rStyle w:val="Strong"/>
          <w:rFonts w:ascii="Arial" w:hAnsi="Arial" w:cs="Arial"/>
          <w:b w:val="0"/>
          <w:sz w:val="22"/>
          <w:szCs w:val="22"/>
        </w:rPr>
      </w:pPr>
      <w:r w:rsidRPr="008D2B1B">
        <w:rPr>
          <w:rStyle w:val="Strong"/>
          <w:rFonts w:ascii="Arial" w:hAnsi="Arial" w:cs="Arial"/>
          <w:color w:val="632423" w:themeColor="accent2" w:themeShade="80"/>
          <w:sz w:val="22"/>
          <w:szCs w:val="22"/>
        </w:rPr>
        <w:t xml:space="preserve">Journal (Practice Log):  </w:t>
      </w:r>
      <w:r>
        <w:rPr>
          <w:rStyle w:val="Strong"/>
          <w:rFonts w:ascii="Arial" w:hAnsi="Arial" w:cs="Arial"/>
          <w:b w:val="0"/>
          <w:sz w:val="22"/>
          <w:szCs w:val="22"/>
        </w:rPr>
        <w:t xml:space="preserve">From the opening meditations, reflections or the practices assigned, keep a log of how the experiences went for you.  You may write these under the “Journal” tab, or by simply </w:t>
      </w:r>
      <w:r>
        <w:rPr>
          <w:rStyle w:val="Strong"/>
          <w:rFonts w:ascii="Arial" w:hAnsi="Arial" w:cs="Arial"/>
          <w:b w:val="0"/>
          <w:sz w:val="22"/>
          <w:szCs w:val="22"/>
        </w:rPr>
        <w:lastRenderedPageBreak/>
        <w:t xml:space="preserve">posting a reflection under the “Practices” tab found under the “Discussion” for the week.  A cumulative 8 posts in either </w:t>
      </w:r>
      <w:r w:rsidR="00F82BED">
        <w:rPr>
          <w:rStyle w:val="Strong"/>
          <w:rFonts w:ascii="Arial" w:hAnsi="Arial" w:cs="Arial"/>
          <w:b w:val="0"/>
          <w:sz w:val="22"/>
          <w:szCs w:val="22"/>
        </w:rPr>
        <w:t>space will be credited at the end of the term with 100 points.</w:t>
      </w:r>
    </w:p>
    <w:p w:rsidR="00733EE6" w:rsidRPr="00D16271" w:rsidRDefault="00733EE6" w:rsidP="00733EE6">
      <w:pPr>
        <w:pStyle w:val="NormalWeb"/>
        <w:spacing w:before="0" w:beforeAutospacing="0" w:after="0" w:afterAutospacing="0"/>
        <w:rPr>
          <w:rStyle w:val="Strong"/>
          <w:rFonts w:ascii="Arial" w:hAnsi="Arial" w:cs="Arial"/>
          <w:b w:val="0"/>
          <w:sz w:val="22"/>
          <w:szCs w:val="22"/>
        </w:rPr>
      </w:pPr>
    </w:p>
    <w:p w:rsidR="00733EE6" w:rsidRPr="00EF4176" w:rsidRDefault="00733EE6" w:rsidP="00EF4176">
      <w:pPr>
        <w:pStyle w:val="NormalWeb"/>
        <w:spacing w:before="0" w:beforeAutospacing="0" w:after="0" w:afterAutospacing="0"/>
        <w:rPr>
          <w:rFonts w:ascii="Arial" w:hAnsi="Arial" w:cs="Arial"/>
          <w:bCs/>
          <w:color w:val="632423" w:themeColor="accent2" w:themeShade="80"/>
          <w:sz w:val="22"/>
          <w:szCs w:val="22"/>
        </w:rPr>
      </w:pPr>
      <w:r w:rsidRPr="00EF4176">
        <w:rPr>
          <w:rFonts w:ascii="Arial" w:hAnsi="Arial" w:cs="Arial"/>
          <w:b/>
          <w:color w:val="632423" w:themeColor="accent2" w:themeShade="80"/>
          <w:sz w:val="22"/>
          <w:szCs w:val="22"/>
        </w:rPr>
        <w:t xml:space="preserve">Group Midterm Research Presentation:   </w:t>
      </w:r>
      <w:r w:rsidRPr="00EF4176">
        <w:rPr>
          <w:rFonts w:ascii="Arial" w:hAnsi="Arial" w:cs="Arial"/>
          <w:b/>
          <w:i/>
          <w:color w:val="632423" w:themeColor="accent2" w:themeShade="80"/>
          <w:sz w:val="22"/>
          <w:szCs w:val="22"/>
        </w:rPr>
        <w:t>Chado, Shodo, Kodo &amp;</w:t>
      </w:r>
      <w:r w:rsidRPr="00EF4176">
        <w:rPr>
          <w:rFonts w:ascii="Arial" w:hAnsi="Arial" w:cs="Arial"/>
          <w:b/>
          <w:color w:val="632423" w:themeColor="accent2" w:themeShade="80"/>
          <w:sz w:val="22"/>
          <w:szCs w:val="22"/>
        </w:rPr>
        <w:t xml:space="preserve">… </w:t>
      </w:r>
      <w:r w:rsidRPr="00EF4176">
        <w:rPr>
          <w:rFonts w:ascii="Arial" w:hAnsi="Arial" w:cs="Arial"/>
          <w:i/>
          <w:color w:val="632423" w:themeColor="accent2" w:themeShade="80"/>
          <w:sz w:val="22"/>
          <w:szCs w:val="22"/>
        </w:rPr>
        <w:t>Due Week 7.</w:t>
      </w:r>
    </w:p>
    <w:p w:rsidR="00D56C31" w:rsidRDefault="00D56C31" w:rsidP="00733EE6">
      <w:pPr>
        <w:pStyle w:val="NormalWeb"/>
        <w:spacing w:before="0" w:beforeAutospacing="0" w:after="0" w:afterAutospacing="0"/>
        <w:rPr>
          <w:rStyle w:val="Strong"/>
          <w:rFonts w:ascii="Arial" w:hAnsi="Arial" w:cs="Arial"/>
          <w:b w:val="0"/>
          <w:sz w:val="22"/>
          <w:szCs w:val="22"/>
        </w:rPr>
      </w:pPr>
      <w:r w:rsidRPr="00D16271">
        <w:rPr>
          <w:rStyle w:val="Strong"/>
          <w:rFonts w:ascii="Arial" w:hAnsi="Arial" w:cs="Arial"/>
          <w:b w:val="0"/>
          <w:sz w:val="22"/>
          <w:szCs w:val="22"/>
        </w:rPr>
        <w:t xml:space="preserve">There </w:t>
      </w:r>
      <w:r>
        <w:rPr>
          <w:rStyle w:val="Strong"/>
          <w:rFonts w:ascii="Arial" w:hAnsi="Arial" w:cs="Arial"/>
          <w:b w:val="0"/>
          <w:sz w:val="22"/>
          <w:szCs w:val="22"/>
        </w:rPr>
        <w:t>is one</w:t>
      </w:r>
      <w:r w:rsidRPr="00D16271">
        <w:rPr>
          <w:rStyle w:val="Strong"/>
          <w:rFonts w:ascii="Arial" w:hAnsi="Arial" w:cs="Arial"/>
          <w:b w:val="0"/>
          <w:sz w:val="22"/>
          <w:szCs w:val="22"/>
        </w:rPr>
        <w:t xml:space="preserve"> research required in the course. Research projects are intended to provide an opportunity for you to demonstrate competence in the learning outcomes listed above, through reflection upon the meaning and implications of the material covered in the course.</w:t>
      </w:r>
    </w:p>
    <w:p w:rsidR="00D56C31" w:rsidRDefault="00D56C31" w:rsidP="00733EE6">
      <w:pPr>
        <w:pStyle w:val="NormalWeb"/>
        <w:spacing w:before="0" w:beforeAutospacing="0" w:after="0" w:afterAutospacing="0"/>
        <w:rPr>
          <w:rFonts w:ascii="Arial" w:hAnsi="Arial" w:cs="Arial"/>
          <w:sz w:val="22"/>
          <w:szCs w:val="22"/>
        </w:rPr>
      </w:pPr>
    </w:p>
    <w:p w:rsidR="00733EE6" w:rsidRDefault="00733EE6" w:rsidP="00733EE6">
      <w:pPr>
        <w:pStyle w:val="NormalWeb"/>
        <w:spacing w:before="0" w:beforeAutospacing="0" w:after="0" w:afterAutospacing="0"/>
        <w:rPr>
          <w:rFonts w:ascii="Arial" w:hAnsi="Arial" w:cs="Arial"/>
          <w:sz w:val="22"/>
          <w:szCs w:val="22"/>
        </w:rPr>
      </w:pPr>
      <w:r>
        <w:rPr>
          <w:rFonts w:ascii="Arial" w:hAnsi="Arial" w:cs="Arial"/>
          <w:sz w:val="22"/>
          <w:szCs w:val="22"/>
        </w:rPr>
        <w:t xml:space="preserve">The culture of Buddhism has given rise to many of the arts such as:  chado (way of tea); shodo (way of writing- calligraphy); kodo (way of flower arranging); aikido (way of harmony); haiku writing, etc.  Choose one of the arts to explore </w:t>
      </w:r>
      <w:r w:rsidR="00DC352F">
        <w:rPr>
          <w:rFonts w:ascii="Arial" w:hAnsi="Arial" w:cs="Arial"/>
          <w:sz w:val="22"/>
          <w:szCs w:val="22"/>
        </w:rPr>
        <w:t xml:space="preserve">with your group </w:t>
      </w:r>
      <w:r>
        <w:rPr>
          <w:rFonts w:ascii="Arial" w:hAnsi="Arial" w:cs="Arial"/>
          <w:sz w:val="22"/>
          <w:szCs w:val="22"/>
        </w:rPr>
        <w:t xml:space="preserve">and prepare a classroom </w:t>
      </w:r>
      <w:r w:rsidR="00DC352F">
        <w:rPr>
          <w:rFonts w:ascii="Arial" w:hAnsi="Arial" w:cs="Arial"/>
          <w:sz w:val="22"/>
          <w:szCs w:val="22"/>
        </w:rPr>
        <w:t>presentation via video or powerpoint to demonstrate or teach it to the class.</w:t>
      </w:r>
      <w:r>
        <w:rPr>
          <w:rFonts w:ascii="Arial" w:hAnsi="Arial" w:cs="Arial"/>
          <w:sz w:val="22"/>
          <w:szCs w:val="22"/>
        </w:rPr>
        <w:t xml:space="preserve"> Presentation time </w:t>
      </w:r>
      <w:r w:rsidR="00DC352F">
        <w:rPr>
          <w:rFonts w:ascii="Arial" w:hAnsi="Arial" w:cs="Arial"/>
          <w:sz w:val="22"/>
          <w:szCs w:val="22"/>
        </w:rPr>
        <w:t>7-10 minutes; 17-25</w:t>
      </w:r>
      <w:r w:rsidR="00BE6A46">
        <w:rPr>
          <w:rFonts w:ascii="Arial" w:hAnsi="Arial" w:cs="Arial"/>
          <w:sz w:val="22"/>
          <w:szCs w:val="22"/>
        </w:rPr>
        <w:t xml:space="preserve"> slides (approximation).</w:t>
      </w:r>
    </w:p>
    <w:p w:rsidR="00733EE6" w:rsidRDefault="00733EE6" w:rsidP="00733EE6">
      <w:pPr>
        <w:pStyle w:val="NormalWeb"/>
        <w:spacing w:before="0" w:beforeAutospacing="0" w:after="0" w:afterAutospacing="0"/>
        <w:rPr>
          <w:rFonts w:ascii="Arial" w:hAnsi="Arial" w:cs="Arial"/>
          <w:sz w:val="22"/>
          <w:szCs w:val="22"/>
        </w:rPr>
      </w:pPr>
      <w:r>
        <w:rPr>
          <w:rFonts w:ascii="Arial" w:hAnsi="Arial" w:cs="Arial"/>
          <w:sz w:val="22"/>
          <w:szCs w:val="22"/>
        </w:rPr>
        <w:t>Keypoints:</w:t>
      </w:r>
    </w:p>
    <w:p w:rsidR="00733EE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 xml:space="preserve">Introduce the art and its origins (founder; branch of Buddhist influence, etc.) </w:t>
      </w:r>
    </w:p>
    <w:p w:rsidR="00733EE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Share why you chose this topic</w:t>
      </w:r>
      <w:r w:rsidR="00D56C31">
        <w:rPr>
          <w:rFonts w:ascii="Arial" w:hAnsi="Arial" w:cs="Arial"/>
          <w:sz w:val="22"/>
          <w:szCs w:val="22"/>
        </w:rPr>
        <w:t>; relevance, possible application to enhance your life</w:t>
      </w:r>
    </w:p>
    <w:p w:rsidR="00733EE6" w:rsidRDefault="00DC352F"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 xml:space="preserve">Demonstrate </w:t>
      </w:r>
      <w:r w:rsidR="00733EE6">
        <w:rPr>
          <w:rFonts w:ascii="Arial" w:hAnsi="Arial" w:cs="Arial"/>
          <w:sz w:val="22"/>
          <w:szCs w:val="22"/>
        </w:rPr>
        <w:t>the art form explaining</w:t>
      </w:r>
      <w:r>
        <w:rPr>
          <w:rFonts w:ascii="Arial" w:hAnsi="Arial" w:cs="Arial"/>
          <w:sz w:val="22"/>
          <w:szCs w:val="22"/>
        </w:rPr>
        <w:t xml:space="preserve"> its various parts and</w:t>
      </w:r>
      <w:r w:rsidR="00733EE6">
        <w:rPr>
          <w:rFonts w:ascii="Arial" w:hAnsi="Arial" w:cs="Arial"/>
          <w:sz w:val="22"/>
          <w:szCs w:val="22"/>
        </w:rPr>
        <w:t xml:space="preserve"> </w:t>
      </w:r>
      <w:r>
        <w:rPr>
          <w:rFonts w:ascii="Arial" w:hAnsi="Arial" w:cs="Arial"/>
          <w:sz w:val="22"/>
          <w:szCs w:val="22"/>
        </w:rPr>
        <w:t>the significance of it as an art for contemporary practice</w:t>
      </w:r>
    </w:p>
    <w:p w:rsidR="00733EE6" w:rsidRPr="00F67786" w:rsidRDefault="00733EE6" w:rsidP="00733EE6">
      <w:pPr>
        <w:pStyle w:val="NormalWeb"/>
        <w:numPr>
          <w:ilvl w:val="0"/>
          <w:numId w:val="4"/>
        </w:numPr>
        <w:spacing w:before="0" w:beforeAutospacing="0" w:after="0" w:afterAutospacing="0"/>
        <w:rPr>
          <w:rFonts w:ascii="Arial" w:hAnsi="Arial" w:cs="Arial"/>
          <w:sz w:val="22"/>
          <w:szCs w:val="22"/>
        </w:rPr>
      </w:pPr>
      <w:r>
        <w:rPr>
          <w:rFonts w:ascii="Arial" w:hAnsi="Arial" w:cs="Arial"/>
          <w:sz w:val="22"/>
          <w:szCs w:val="22"/>
        </w:rPr>
        <w:t>Conclusion</w:t>
      </w:r>
    </w:p>
    <w:p w:rsidR="00733EE6" w:rsidRPr="0081178F" w:rsidRDefault="00733EE6" w:rsidP="00733EE6">
      <w:pPr>
        <w:pStyle w:val="NormalWeb"/>
        <w:spacing w:before="0" w:beforeAutospacing="0" w:after="0" w:afterAutospacing="0"/>
        <w:rPr>
          <w:rFonts w:ascii="Arial" w:hAnsi="Arial" w:cs="Arial"/>
          <w:b/>
          <w:color w:val="17365D" w:themeColor="text2" w:themeShade="BF"/>
          <w:sz w:val="22"/>
          <w:szCs w:val="22"/>
        </w:rPr>
      </w:pPr>
    </w:p>
    <w:p w:rsidR="00D56C31" w:rsidRPr="00D56C31" w:rsidRDefault="00D56C31" w:rsidP="00EF4176">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632423" w:themeColor="accent2" w:themeShade="80"/>
          <w:sz w:val="22"/>
          <w:szCs w:val="22"/>
        </w:rPr>
        <w:t xml:space="preserve">Field Exposure Papers: </w:t>
      </w:r>
      <w:r>
        <w:rPr>
          <w:rStyle w:val="Strong"/>
          <w:rFonts w:ascii="Arial" w:hAnsi="Arial" w:cs="Arial"/>
          <w:b w:val="0"/>
          <w:sz w:val="22"/>
          <w:szCs w:val="22"/>
        </w:rPr>
        <w:t>Students are required to participate in three (3) field exposure activities and write a 1 ½-2 page reaction paper after each event. Paper is to cover what you learned from the fieldtrip, noting any questions for further exploration that one may have.</w:t>
      </w:r>
      <w:r w:rsidR="00712C5D">
        <w:rPr>
          <w:rStyle w:val="Strong"/>
          <w:rFonts w:ascii="Arial" w:hAnsi="Arial" w:cs="Arial"/>
          <w:b w:val="0"/>
          <w:sz w:val="22"/>
          <w:szCs w:val="22"/>
        </w:rPr>
        <w:t xml:space="preserve"> </w:t>
      </w:r>
      <w:r>
        <w:rPr>
          <w:rStyle w:val="Strong"/>
          <w:rFonts w:ascii="Arial" w:hAnsi="Arial" w:cs="Arial"/>
          <w:b w:val="0"/>
          <w:sz w:val="22"/>
          <w:szCs w:val="22"/>
        </w:rPr>
        <w:t xml:space="preserve">    </w:t>
      </w:r>
    </w:p>
    <w:p w:rsidR="00733EE6" w:rsidRPr="00AC4C38" w:rsidRDefault="00733EE6" w:rsidP="00733EE6">
      <w:pPr>
        <w:pStyle w:val="NormalWeb"/>
        <w:rPr>
          <w:rFonts w:ascii="Arial" w:hAnsi="Arial"/>
          <w:noProof/>
          <w:color w:val="0000FF"/>
        </w:rPr>
      </w:pPr>
      <w:r w:rsidRPr="00EF4176">
        <w:rPr>
          <w:rStyle w:val="Strong"/>
          <w:rFonts w:ascii="Arial" w:hAnsi="Arial" w:cs="Arial"/>
          <w:color w:val="632423" w:themeColor="accent2" w:themeShade="80"/>
          <w:sz w:val="22"/>
          <w:szCs w:val="22"/>
        </w:rPr>
        <w:t>Examination: </w:t>
      </w:r>
      <w:r w:rsidRPr="00EF4176">
        <w:rPr>
          <w:b/>
          <w:color w:val="632423" w:themeColor="accent2" w:themeShade="80"/>
        </w:rPr>
        <w:t xml:space="preserve"> </w:t>
      </w:r>
      <w:r w:rsidRPr="005B3838">
        <w:rPr>
          <w:rFonts w:ascii="Arial" w:hAnsi="Arial" w:cs="Arial"/>
          <w:sz w:val="22"/>
          <w:szCs w:val="22"/>
        </w:rPr>
        <w:t>There is one examination administered during the course</w:t>
      </w:r>
      <w:r>
        <w:rPr>
          <w:rFonts w:ascii="Arial" w:hAnsi="Arial" w:cs="Arial"/>
          <w:sz w:val="22"/>
          <w:szCs w:val="22"/>
        </w:rPr>
        <w:t>, the Final Examination.</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733EE6" w:rsidRDefault="00733EE6" w:rsidP="00733EE6">
      <w:pPr>
        <w:pStyle w:val="NormalWeb"/>
        <w:rPr>
          <w:rFonts w:ascii="Arial" w:hAnsi="Arial" w:cs="Arial"/>
          <w:bCs/>
          <w:i/>
          <w:color w:val="4F6228" w:themeColor="accent3" w:themeShade="80"/>
          <w:sz w:val="22"/>
          <w:szCs w:val="22"/>
        </w:rPr>
      </w:pPr>
      <w:r w:rsidRPr="000745A3">
        <w:rPr>
          <w:rFonts w:ascii="Arial" w:hAnsi="Arial" w:cs="Arial"/>
          <w:noProof/>
          <w:sz w:val="20"/>
          <w:szCs w:val="20"/>
        </w:rPr>
        <w:drawing>
          <wp:anchor distT="0" distB="0" distL="114300" distR="114300" simplePos="0" relativeHeight="251668480" behindDoc="0" locked="0" layoutInCell="1" allowOverlap="1" wp14:anchorId="623232A3" wp14:editId="3ACD81C3">
            <wp:simplePos x="0" y="0"/>
            <wp:positionH relativeFrom="column">
              <wp:posOffset>30480</wp:posOffset>
            </wp:positionH>
            <wp:positionV relativeFrom="paragraph">
              <wp:posOffset>83820</wp:posOffset>
            </wp:positionV>
            <wp:extent cx="668655" cy="714375"/>
            <wp:effectExtent l="0" t="0" r="0" b="9525"/>
            <wp:wrapSquare wrapText="bothSides"/>
            <wp:docPr id="12" name="Picture 12"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EF4176" w:rsidP="00733EE6">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61312" behindDoc="0" locked="0" layoutInCell="1" allowOverlap="1" wp14:anchorId="232C2F1B" wp14:editId="7117D50E">
                <wp:simplePos x="0" y="0"/>
                <wp:positionH relativeFrom="column">
                  <wp:posOffset>768202</wp:posOffset>
                </wp:positionH>
                <wp:positionV relativeFrom="paragraph">
                  <wp:posOffset>10928</wp:posOffset>
                </wp:positionV>
                <wp:extent cx="5669915" cy="294005"/>
                <wp:effectExtent l="0" t="0" r="698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294005"/>
                        </a:xfrm>
                        <a:prstGeom prst="rect">
                          <a:avLst/>
                        </a:prstGeom>
                        <a:solidFill>
                          <a:schemeClr val="accent2">
                            <a:lumMod val="50000"/>
                          </a:schemeClr>
                        </a:solidFill>
                        <a:ln>
                          <a:noFill/>
                        </a:ln>
                      </wps:spPr>
                      <wps:txbx>
                        <w:txbxContent>
                          <w:p w:rsidR="00D72FFA" w:rsidRPr="008D2B1B" w:rsidRDefault="00D72FFA"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C2F1B" id="Text Box 5" o:spid="_x0000_s1029" type="#_x0000_t202" style="position:absolute;margin-left:60.5pt;margin-top:.85pt;width:446.4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" fillcolor="#622423 [1605]" stroked="f">
                <v:textbox>
                  <w:txbxContent>
                    <w:p w:rsidR="00D72FFA" w:rsidRPr="008D2B1B" w:rsidRDefault="00D72FFA"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v:textbox>
              </v:shape>
            </w:pict>
          </mc:Fallback>
        </mc:AlternateContent>
      </w:r>
    </w:p>
    <w:p w:rsidR="00733EE6" w:rsidRPr="008D2B1B" w:rsidRDefault="00733EE6" w:rsidP="00733EE6">
      <w:pPr>
        <w:pStyle w:val="NormalWeb"/>
        <w:rPr>
          <w:rFonts w:ascii="Arial" w:hAnsi="Arial" w:cs="Arial"/>
          <w:bCs/>
          <w:i/>
          <w:color w:val="632423" w:themeColor="accent2" w:themeShade="80"/>
          <w:sz w:val="22"/>
          <w:szCs w:val="22"/>
        </w:rPr>
      </w:pPr>
      <w:r w:rsidRPr="008D2B1B">
        <w:rPr>
          <w:rFonts w:ascii="Arial" w:hAnsi="Arial" w:cs="Arial"/>
          <w:bCs/>
          <w:i/>
          <w:color w:val="632423" w:themeColor="accent2" w:themeShade="80"/>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733EE6" w:rsidRPr="008D2B1B" w:rsidRDefault="00733EE6" w:rsidP="00733EE6">
      <w:pPr>
        <w:rPr>
          <w:rFonts w:ascii="Arial" w:hAnsi="Arial"/>
          <w:b/>
          <w:color w:val="632423" w:themeColor="accent2" w:themeShade="80"/>
          <w:sz w:val="22"/>
          <w:szCs w:val="22"/>
        </w:rPr>
      </w:pPr>
      <w:r w:rsidRPr="008D2B1B">
        <w:rPr>
          <w:rFonts w:ascii="Arial" w:hAnsi="Arial"/>
          <w:b/>
          <w:color w:val="632423" w:themeColor="accent2" w:themeShade="80"/>
          <w:sz w:val="22"/>
          <w:szCs w:val="22"/>
        </w:rPr>
        <w:t>Learning Outcome Assessment</w:t>
      </w:r>
    </w:p>
    <w:p w:rsidR="00733EE6" w:rsidRPr="00CD7989" w:rsidRDefault="00733EE6" w:rsidP="00733EE6">
      <w:pPr>
        <w:rPr>
          <w:rFonts w:ascii="Arial" w:hAnsi="Arial" w:cs="Arial"/>
          <w:sz w:val="22"/>
          <w:szCs w:val="22"/>
        </w:rPr>
      </w:pPr>
      <w:r w:rsidRPr="00CD7989">
        <w:rPr>
          <w:rFonts w:ascii="Arial" w:hAnsi="Arial" w:cs="Arial"/>
          <w:sz w:val="22"/>
          <w:szCs w:val="22"/>
        </w:rPr>
        <w:t>Student’s work will be evaluated for:</w:t>
      </w:r>
    </w:p>
    <w:p w:rsidR="00733EE6" w:rsidRDefault="00733EE6" w:rsidP="00733EE6">
      <w:pPr>
        <w:numPr>
          <w:ilvl w:val="0"/>
          <w:numId w:val="2"/>
        </w:numPr>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733EE6" w:rsidRDefault="00733EE6" w:rsidP="00733EE6">
      <w:pPr>
        <w:numPr>
          <w:ilvl w:val="0"/>
          <w:numId w:val="2"/>
        </w:numPr>
        <w:rPr>
          <w:rFonts w:ascii="Arial" w:hAnsi="Arial" w:cs="Arial"/>
          <w:sz w:val="22"/>
          <w:szCs w:val="22"/>
        </w:rPr>
      </w:pPr>
      <w:r>
        <w:rPr>
          <w:rFonts w:ascii="Arial" w:hAnsi="Arial" w:cs="Arial"/>
          <w:sz w:val="22"/>
          <w:szCs w:val="22"/>
        </w:rPr>
        <w:t>critical application and accuracy of content;</w:t>
      </w:r>
    </w:p>
    <w:p w:rsidR="00733EE6" w:rsidRDefault="00733EE6" w:rsidP="00733EE6">
      <w:pPr>
        <w:numPr>
          <w:ilvl w:val="0"/>
          <w:numId w:val="2"/>
        </w:numPr>
        <w:rPr>
          <w:rFonts w:ascii="Arial" w:hAnsi="Arial" w:cs="Arial"/>
          <w:sz w:val="22"/>
          <w:szCs w:val="22"/>
        </w:rPr>
      </w:pPr>
      <w:r>
        <w:rPr>
          <w:rFonts w:ascii="Arial" w:hAnsi="Arial" w:cs="Arial"/>
          <w:sz w:val="22"/>
          <w:szCs w:val="22"/>
        </w:rPr>
        <w:t>thoroughness of answers in reflective assignments and essays;</w:t>
      </w:r>
    </w:p>
    <w:p w:rsidR="00733EE6" w:rsidRDefault="00733EE6" w:rsidP="00733EE6">
      <w:pPr>
        <w:numPr>
          <w:ilvl w:val="0"/>
          <w:numId w:val="2"/>
        </w:numPr>
        <w:rPr>
          <w:rFonts w:ascii="Arial" w:hAnsi="Arial" w:cs="Arial"/>
          <w:sz w:val="22"/>
          <w:szCs w:val="22"/>
        </w:rPr>
      </w:pPr>
      <w:r>
        <w:rPr>
          <w:rFonts w:ascii="Arial" w:hAnsi="Arial" w:cs="Arial"/>
          <w:sz w:val="22"/>
          <w:szCs w:val="22"/>
        </w:rPr>
        <w:t>continuing development of understanding.</w:t>
      </w:r>
    </w:p>
    <w:p w:rsidR="00733EE6" w:rsidRPr="00CD7989" w:rsidRDefault="00733EE6" w:rsidP="00733EE6">
      <w:pPr>
        <w:ind w:left="720"/>
        <w:rPr>
          <w:rFonts w:ascii="Arial" w:hAnsi="Arial" w:cs="Arial"/>
          <w:sz w:val="22"/>
          <w:szCs w:val="22"/>
        </w:rPr>
      </w:pPr>
    </w:p>
    <w:p w:rsidR="00733EE6" w:rsidRPr="008D2B1B" w:rsidRDefault="00733EE6" w:rsidP="00733EE6">
      <w:pPr>
        <w:pStyle w:val="BodyText2"/>
        <w:rPr>
          <w:color w:val="632423" w:themeColor="accent2" w:themeShade="80"/>
          <w:sz w:val="22"/>
          <w:szCs w:val="22"/>
        </w:rPr>
      </w:pPr>
      <w:r w:rsidRPr="008D2B1B">
        <w:rPr>
          <w:color w:val="632423" w:themeColor="accent2" w:themeShade="80"/>
          <w:sz w:val="22"/>
          <w:szCs w:val="22"/>
        </w:rPr>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733EE6" w:rsidTr="00D72FFA">
        <w:tc>
          <w:tcPr>
            <w:tcW w:w="5778"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Item</w:t>
            </w:r>
          </w:p>
        </w:tc>
        <w:tc>
          <w:tcPr>
            <w:tcW w:w="1620"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Quantity</w:t>
            </w:r>
          </w:p>
        </w:tc>
        <w:tc>
          <w:tcPr>
            <w:tcW w:w="1440"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Points Available</w:t>
            </w:r>
          </w:p>
        </w:tc>
        <w:tc>
          <w:tcPr>
            <w:tcW w:w="1350"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 of Grade</w:t>
            </w:r>
          </w:p>
        </w:tc>
      </w:tr>
      <w:tr w:rsidR="00733EE6" w:rsidTr="00D72FFA">
        <w:tc>
          <w:tcPr>
            <w:tcW w:w="5778"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Online Participation / Discussion Forums</w:t>
            </w:r>
          </w:p>
        </w:tc>
        <w:tc>
          <w:tcPr>
            <w:tcW w:w="1620" w:type="dxa"/>
          </w:tcPr>
          <w:p w:rsidR="00733EE6" w:rsidRPr="009E453C" w:rsidRDefault="00712C5D" w:rsidP="00D72FFA">
            <w:pPr>
              <w:pStyle w:val="BodyText2"/>
              <w:rPr>
                <w:b w:val="0"/>
                <w:sz w:val="22"/>
                <w:szCs w:val="22"/>
              </w:rPr>
            </w:pPr>
            <w:r>
              <w:rPr>
                <w:b w:val="0"/>
                <w:sz w:val="22"/>
                <w:szCs w:val="22"/>
              </w:rPr>
              <w:t>10</w:t>
            </w:r>
            <w:r w:rsidR="00733EE6">
              <w:rPr>
                <w:b w:val="0"/>
                <w:sz w:val="22"/>
                <w:szCs w:val="22"/>
              </w:rPr>
              <w:t xml:space="preserve"> </w:t>
            </w:r>
            <w:r w:rsidR="00733EE6" w:rsidRPr="009E453C">
              <w:rPr>
                <w:b w:val="0"/>
                <w:sz w:val="22"/>
                <w:szCs w:val="22"/>
              </w:rPr>
              <w:t>forums</w:t>
            </w:r>
          </w:p>
        </w:tc>
        <w:tc>
          <w:tcPr>
            <w:tcW w:w="1440" w:type="dxa"/>
          </w:tcPr>
          <w:p w:rsidR="00733EE6" w:rsidRPr="009E453C" w:rsidRDefault="00712C5D" w:rsidP="00D72FFA">
            <w:pPr>
              <w:pStyle w:val="BodyText2"/>
              <w:rPr>
                <w:b w:val="0"/>
                <w:sz w:val="22"/>
                <w:szCs w:val="22"/>
              </w:rPr>
            </w:pPr>
            <w:r>
              <w:rPr>
                <w:b w:val="0"/>
                <w:sz w:val="22"/>
                <w:szCs w:val="22"/>
              </w:rPr>
              <w:t>1</w:t>
            </w:r>
            <w:r w:rsidR="00733EE6">
              <w:rPr>
                <w:b w:val="0"/>
                <w:sz w:val="22"/>
                <w:szCs w:val="22"/>
              </w:rPr>
              <w:t>00</w:t>
            </w:r>
          </w:p>
        </w:tc>
        <w:tc>
          <w:tcPr>
            <w:tcW w:w="1350" w:type="dxa"/>
          </w:tcPr>
          <w:p w:rsidR="00733EE6" w:rsidRPr="009E453C" w:rsidRDefault="00733EE6" w:rsidP="00D72FFA">
            <w:pPr>
              <w:pStyle w:val="BodyText2"/>
              <w:rPr>
                <w:b w:val="0"/>
                <w:sz w:val="22"/>
                <w:szCs w:val="22"/>
              </w:rPr>
            </w:pPr>
            <w:r>
              <w:rPr>
                <w:b w:val="0"/>
                <w:sz w:val="22"/>
                <w:szCs w:val="22"/>
              </w:rPr>
              <w:t>40%</w:t>
            </w:r>
          </w:p>
        </w:tc>
      </w:tr>
      <w:tr w:rsidR="00733EE6" w:rsidTr="00D72FFA">
        <w:tc>
          <w:tcPr>
            <w:tcW w:w="5778"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Quizzes</w:t>
            </w:r>
          </w:p>
        </w:tc>
        <w:tc>
          <w:tcPr>
            <w:tcW w:w="1620" w:type="dxa"/>
          </w:tcPr>
          <w:p w:rsidR="00733EE6" w:rsidRPr="009E453C" w:rsidRDefault="00733EE6" w:rsidP="00D72FFA">
            <w:pPr>
              <w:pStyle w:val="BodyText2"/>
              <w:rPr>
                <w:b w:val="0"/>
                <w:sz w:val="22"/>
                <w:szCs w:val="22"/>
              </w:rPr>
            </w:pPr>
            <w:r>
              <w:rPr>
                <w:b w:val="0"/>
                <w:sz w:val="22"/>
                <w:szCs w:val="22"/>
              </w:rPr>
              <w:t>3</w:t>
            </w:r>
          </w:p>
        </w:tc>
        <w:tc>
          <w:tcPr>
            <w:tcW w:w="1440" w:type="dxa"/>
          </w:tcPr>
          <w:p w:rsidR="00733EE6" w:rsidRPr="009E453C" w:rsidRDefault="00733EE6" w:rsidP="00D72FFA">
            <w:pPr>
              <w:pStyle w:val="BodyText2"/>
              <w:rPr>
                <w:b w:val="0"/>
                <w:sz w:val="22"/>
                <w:szCs w:val="22"/>
              </w:rPr>
            </w:pPr>
            <w:r>
              <w:rPr>
                <w:b w:val="0"/>
                <w:sz w:val="22"/>
                <w:szCs w:val="22"/>
              </w:rPr>
              <w:t>150</w:t>
            </w:r>
          </w:p>
        </w:tc>
        <w:tc>
          <w:tcPr>
            <w:tcW w:w="1350" w:type="dxa"/>
          </w:tcPr>
          <w:p w:rsidR="00733EE6" w:rsidRPr="009E453C" w:rsidRDefault="00712C5D" w:rsidP="00D72FFA">
            <w:pPr>
              <w:pStyle w:val="BodyText2"/>
              <w:rPr>
                <w:b w:val="0"/>
                <w:sz w:val="22"/>
                <w:szCs w:val="22"/>
              </w:rPr>
            </w:pPr>
            <w:r>
              <w:rPr>
                <w:b w:val="0"/>
                <w:sz w:val="22"/>
                <w:szCs w:val="22"/>
              </w:rPr>
              <w:t>5</w:t>
            </w:r>
            <w:r w:rsidR="00733EE6">
              <w:rPr>
                <w:b w:val="0"/>
                <w:sz w:val="22"/>
                <w:szCs w:val="22"/>
              </w:rPr>
              <w:t>%</w:t>
            </w:r>
          </w:p>
        </w:tc>
      </w:tr>
      <w:tr w:rsidR="00D72FFA" w:rsidTr="00D72FFA">
        <w:tc>
          <w:tcPr>
            <w:tcW w:w="5778" w:type="dxa"/>
          </w:tcPr>
          <w:p w:rsidR="00D72FFA" w:rsidRPr="008D2B1B" w:rsidRDefault="00D72FFA" w:rsidP="00D72FFA">
            <w:pPr>
              <w:pStyle w:val="BodyText2"/>
              <w:rPr>
                <w:color w:val="632423" w:themeColor="accent2" w:themeShade="80"/>
                <w:sz w:val="22"/>
                <w:szCs w:val="22"/>
              </w:rPr>
            </w:pPr>
            <w:r w:rsidRPr="008D2B1B">
              <w:rPr>
                <w:color w:val="632423" w:themeColor="accent2" w:themeShade="80"/>
                <w:sz w:val="22"/>
                <w:szCs w:val="22"/>
              </w:rPr>
              <w:t>Journal (Practice Log)</w:t>
            </w:r>
          </w:p>
        </w:tc>
        <w:tc>
          <w:tcPr>
            <w:tcW w:w="1620" w:type="dxa"/>
          </w:tcPr>
          <w:p w:rsidR="00D72FFA" w:rsidRDefault="00D72FFA" w:rsidP="00D72FFA">
            <w:pPr>
              <w:pStyle w:val="BodyText2"/>
              <w:rPr>
                <w:b w:val="0"/>
                <w:sz w:val="22"/>
                <w:szCs w:val="22"/>
              </w:rPr>
            </w:pPr>
            <w:r>
              <w:rPr>
                <w:b w:val="0"/>
                <w:sz w:val="22"/>
                <w:szCs w:val="22"/>
              </w:rPr>
              <w:t>8</w:t>
            </w:r>
          </w:p>
        </w:tc>
        <w:tc>
          <w:tcPr>
            <w:tcW w:w="1440" w:type="dxa"/>
          </w:tcPr>
          <w:p w:rsidR="00D72FFA" w:rsidRDefault="00712C5D" w:rsidP="00D72FFA">
            <w:pPr>
              <w:pStyle w:val="BodyText2"/>
              <w:rPr>
                <w:b w:val="0"/>
                <w:sz w:val="22"/>
                <w:szCs w:val="22"/>
              </w:rPr>
            </w:pPr>
            <w:r>
              <w:rPr>
                <w:b w:val="0"/>
                <w:sz w:val="22"/>
                <w:szCs w:val="22"/>
              </w:rPr>
              <w:t>100</w:t>
            </w:r>
          </w:p>
        </w:tc>
        <w:tc>
          <w:tcPr>
            <w:tcW w:w="1350" w:type="dxa"/>
          </w:tcPr>
          <w:p w:rsidR="00D72FFA" w:rsidRDefault="00712C5D" w:rsidP="00D72FFA">
            <w:pPr>
              <w:pStyle w:val="BodyText2"/>
              <w:rPr>
                <w:b w:val="0"/>
                <w:sz w:val="22"/>
                <w:szCs w:val="22"/>
              </w:rPr>
            </w:pPr>
            <w:r>
              <w:rPr>
                <w:b w:val="0"/>
                <w:sz w:val="22"/>
                <w:szCs w:val="22"/>
              </w:rPr>
              <w:t>10</w:t>
            </w:r>
            <w:r w:rsidR="00D72FFA">
              <w:rPr>
                <w:b w:val="0"/>
                <w:sz w:val="22"/>
                <w:szCs w:val="22"/>
              </w:rPr>
              <w:t>%</w:t>
            </w:r>
          </w:p>
        </w:tc>
      </w:tr>
      <w:tr w:rsidR="00733EE6" w:rsidTr="00D72FFA">
        <w:tc>
          <w:tcPr>
            <w:tcW w:w="5778"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Book Chapter Reviews</w:t>
            </w:r>
          </w:p>
        </w:tc>
        <w:tc>
          <w:tcPr>
            <w:tcW w:w="1620" w:type="dxa"/>
          </w:tcPr>
          <w:p w:rsidR="00733EE6" w:rsidRDefault="00733EE6" w:rsidP="00D72FFA">
            <w:pPr>
              <w:pStyle w:val="BodyText2"/>
              <w:rPr>
                <w:b w:val="0"/>
                <w:sz w:val="22"/>
                <w:szCs w:val="22"/>
              </w:rPr>
            </w:pPr>
            <w:r>
              <w:rPr>
                <w:b w:val="0"/>
                <w:sz w:val="22"/>
                <w:szCs w:val="22"/>
              </w:rPr>
              <w:t>3</w:t>
            </w:r>
          </w:p>
        </w:tc>
        <w:tc>
          <w:tcPr>
            <w:tcW w:w="1440" w:type="dxa"/>
          </w:tcPr>
          <w:p w:rsidR="00733EE6" w:rsidRDefault="00733EE6" w:rsidP="00D72FFA">
            <w:pPr>
              <w:pStyle w:val="BodyText2"/>
              <w:rPr>
                <w:b w:val="0"/>
                <w:sz w:val="22"/>
                <w:szCs w:val="22"/>
              </w:rPr>
            </w:pPr>
            <w:r>
              <w:rPr>
                <w:b w:val="0"/>
                <w:sz w:val="22"/>
                <w:szCs w:val="22"/>
              </w:rPr>
              <w:t>100</w:t>
            </w:r>
          </w:p>
        </w:tc>
        <w:tc>
          <w:tcPr>
            <w:tcW w:w="1350" w:type="dxa"/>
          </w:tcPr>
          <w:p w:rsidR="00733EE6" w:rsidRDefault="00712C5D" w:rsidP="00D72FFA">
            <w:pPr>
              <w:pStyle w:val="BodyText2"/>
              <w:rPr>
                <w:b w:val="0"/>
                <w:sz w:val="22"/>
                <w:szCs w:val="22"/>
              </w:rPr>
            </w:pPr>
            <w:r>
              <w:rPr>
                <w:b w:val="0"/>
                <w:sz w:val="22"/>
                <w:szCs w:val="22"/>
              </w:rPr>
              <w:t>10</w:t>
            </w:r>
            <w:r w:rsidR="00733EE6">
              <w:rPr>
                <w:b w:val="0"/>
                <w:sz w:val="22"/>
                <w:szCs w:val="22"/>
              </w:rPr>
              <w:t>%</w:t>
            </w:r>
          </w:p>
        </w:tc>
      </w:tr>
      <w:tr w:rsidR="00733EE6" w:rsidTr="00D72FFA">
        <w:tc>
          <w:tcPr>
            <w:tcW w:w="5778"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Midterm</w:t>
            </w:r>
          </w:p>
        </w:tc>
        <w:tc>
          <w:tcPr>
            <w:tcW w:w="1620" w:type="dxa"/>
          </w:tcPr>
          <w:p w:rsidR="00733EE6" w:rsidRPr="009E453C" w:rsidRDefault="00733EE6" w:rsidP="00D72FFA">
            <w:pPr>
              <w:pStyle w:val="BodyText2"/>
              <w:rPr>
                <w:b w:val="0"/>
                <w:sz w:val="22"/>
                <w:szCs w:val="22"/>
              </w:rPr>
            </w:pPr>
            <w:r>
              <w:rPr>
                <w:b w:val="0"/>
                <w:sz w:val="22"/>
                <w:szCs w:val="22"/>
              </w:rPr>
              <w:t>1</w:t>
            </w:r>
          </w:p>
        </w:tc>
        <w:tc>
          <w:tcPr>
            <w:tcW w:w="1440" w:type="dxa"/>
          </w:tcPr>
          <w:p w:rsidR="00733EE6" w:rsidRPr="009E453C" w:rsidRDefault="00712C5D" w:rsidP="00D72FFA">
            <w:pPr>
              <w:pStyle w:val="BodyText2"/>
              <w:rPr>
                <w:b w:val="0"/>
                <w:sz w:val="22"/>
                <w:szCs w:val="22"/>
              </w:rPr>
            </w:pPr>
            <w:r>
              <w:rPr>
                <w:b w:val="0"/>
                <w:sz w:val="22"/>
                <w:szCs w:val="22"/>
              </w:rPr>
              <w:t>15</w:t>
            </w:r>
            <w:r w:rsidR="00733EE6">
              <w:rPr>
                <w:b w:val="0"/>
                <w:sz w:val="22"/>
                <w:szCs w:val="22"/>
              </w:rPr>
              <w:t>0</w:t>
            </w:r>
          </w:p>
        </w:tc>
        <w:tc>
          <w:tcPr>
            <w:tcW w:w="1350" w:type="dxa"/>
          </w:tcPr>
          <w:p w:rsidR="00733EE6" w:rsidRPr="009E453C" w:rsidRDefault="00712C5D" w:rsidP="00D72FFA">
            <w:pPr>
              <w:pStyle w:val="BodyText2"/>
              <w:rPr>
                <w:b w:val="0"/>
                <w:sz w:val="22"/>
                <w:szCs w:val="22"/>
              </w:rPr>
            </w:pPr>
            <w:r>
              <w:rPr>
                <w:b w:val="0"/>
                <w:sz w:val="22"/>
                <w:szCs w:val="22"/>
              </w:rPr>
              <w:t>10</w:t>
            </w:r>
            <w:r w:rsidR="00733EE6">
              <w:rPr>
                <w:b w:val="0"/>
                <w:sz w:val="22"/>
                <w:szCs w:val="22"/>
              </w:rPr>
              <w:t>%</w:t>
            </w:r>
          </w:p>
        </w:tc>
      </w:tr>
      <w:tr w:rsidR="00733EE6" w:rsidTr="00D72FFA">
        <w:tc>
          <w:tcPr>
            <w:tcW w:w="5778" w:type="dxa"/>
          </w:tcPr>
          <w:p w:rsidR="00733EE6" w:rsidRPr="008D2B1B" w:rsidRDefault="00712C5D" w:rsidP="0050244A">
            <w:pPr>
              <w:pStyle w:val="BodyText2"/>
              <w:rPr>
                <w:color w:val="632423" w:themeColor="accent2" w:themeShade="80"/>
                <w:sz w:val="22"/>
                <w:szCs w:val="22"/>
              </w:rPr>
            </w:pPr>
            <w:r>
              <w:rPr>
                <w:color w:val="632423" w:themeColor="accent2" w:themeShade="80"/>
                <w:sz w:val="22"/>
                <w:szCs w:val="22"/>
              </w:rPr>
              <w:t>Field Exposure Papers</w:t>
            </w:r>
          </w:p>
        </w:tc>
        <w:tc>
          <w:tcPr>
            <w:tcW w:w="1620" w:type="dxa"/>
          </w:tcPr>
          <w:p w:rsidR="00733EE6" w:rsidRPr="009E453C" w:rsidRDefault="00712C5D" w:rsidP="00D72FFA">
            <w:pPr>
              <w:pStyle w:val="BodyText2"/>
              <w:rPr>
                <w:b w:val="0"/>
                <w:sz w:val="22"/>
                <w:szCs w:val="22"/>
              </w:rPr>
            </w:pPr>
            <w:r>
              <w:rPr>
                <w:b w:val="0"/>
                <w:sz w:val="22"/>
                <w:szCs w:val="22"/>
              </w:rPr>
              <w:t>3</w:t>
            </w:r>
          </w:p>
        </w:tc>
        <w:tc>
          <w:tcPr>
            <w:tcW w:w="1440" w:type="dxa"/>
          </w:tcPr>
          <w:p w:rsidR="00733EE6" w:rsidRPr="009E453C" w:rsidRDefault="00712C5D" w:rsidP="00D72FFA">
            <w:pPr>
              <w:pStyle w:val="BodyText2"/>
              <w:rPr>
                <w:b w:val="0"/>
                <w:sz w:val="22"/>
                <w:szCs w:val="22"/>
              </w:rPr>
            </w:pPr>
            <w:r>
              <w:rPr>
                <w:b w:val="0"/>
                <w:sz w:val="22"/>
                <w:szCs w:val="22"/>
              </w:rPr>
              <w:t>3</w:t>
            </w:r>
            <w:r w:rsidR="00733EE6">
              <w:rPr>
                <w:b w:val="0"/>
                <w:sz w:val="22"/>
                <w:szCs w:val="22"/>
              </w:rPr>
              <w:t>00</w:t>
            </w:r>
          </w:p>
        </w:tc>
        <w:tc>
          <w:tcPr>
            <w:tcW w:w="1350" w:type="dxa"/>
          </w:tcPr>
          <w:p w:rsidR="00733EE6" w:rsidRPr="009E453C" w:rsidRDefault="00712C5D" w:rsidP="00D72FFA">
            <w:pPr>
              <w:pStyle w:val="BodyText2"/>
              <w:rPr>
                <w:b w:val="0"/>
                <w:sz w:val="22"/>
                <w:szCs w:val="22"/>
              </w:rPr>
            </w:pPr>
            <w:r>
              <w:rPr>
                <w:b w:val="0"/>
                <w:sz w:val="22"/>
                <w:szCs w:val="22"/>
              </w:rPr>
              <w:t>15</w:t>
            </w:r>
            <w:r w:rsidR="00733EE6">
              <w:rPr>
                <w:b w:val="0"/>
                <w:sz w:val="22"/>
                <w:szCs w:val="22"/>
              </w:rPr>
              <w:t>%</w:t>
            </w:r>
          </w:p>
        </w:tc>
      </w:tr>
      <w:tr w:rsidR="00733EE6" w:rsidTr="00D72FFA">
        <w:trPr>
          <w:trHeight w:val="314"/>
        </w:trPr>
        <w:tc>
          <w:tcPr>
            <w:tcW w:w="5778"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lastRenderedPageBreak/>
              <w:t>Final Exam</w:t>
            </w:r>
          </w:p>
        </w:tc>
        <w:tc>
          <w:tcPr>
            <w:tcW w:w="1620" w:type="dxa"/>
          </w:tcPr>
          <w:p w:rsidR="00733EE6" w:rsidRPr="009E453C" w:rsidRDefault="00733EE6" w:rsidP="00D72FFA">
            <w:pPr>
              <w:pStyle w:val="BodyText2"/>
              <w:rPr>
                <w:b w:val="0"/>
                <w:sz w:val="22"/>
                <w:szCs w:val="22"/>
              </w:rPr>
            </w:pPr>
            <w:r>
              <w:rPr>
                <w:b w:val="0"/>
                <w:sz w:val="22"/>
                <w:szCs w:val="22"/>
              </w:rPr>
              <w:t>1</w:t>
            </w:r>
          </w:p>
        </w:tc>
        <w:tc>
          <w:tcPr>
            <w:tcW w:w="1440" w:type="dxa"/>
          </w:tcPr>
          <w:p w:rsidR="00733EE6" w:rsidRPr="009E453C" w:rsidRDefault="00733EE6" w:rsidP="00D72FFA">
            <w:pPr>
              <w:pStyle w:val="BodyText2"/>
              <w:rPr>
                <w:b w:val="0"/>
                <w:sz w:val="22"/>
                <w:szCs w:val="22"/>
              </w:rPr>
            </w:pPr>
            <w:r>
              <w:rPr>
                <w:b w:val="0"/>
                <w:sz w:val="22"/>
                <w:szCs w:val="22"/>
              </w:rPr>
              <w:t>100</w:t>
            </w:r>
          </w:p>
        </w:tc>
        <w:tc>
          <w:tcPr>
            <w:tcW w:w="1350" w:type="dxa"/>
          </w:tcPr>
          <w:p w:rsidR="00733EE6" w:rsidRPr="009E453C" w:rsidRDefault="00733EE6" w:rsidP="00D72FFA">
            <w:pPr>
              <w:pStyle w:val="BodyText2"/>
              <w:rPr>
                <w:b w:val="0"/>
                <w:sz w:val="22"/>
                <w:szCs w:val="22"/>
              </w:rPr>
            </w:pPr>
            <w:r>
              <w:rPr>
                <w:b w:val="0"/>
                <w:sz w:val="22"/>
                <w:szCs w:val="22"/>
              </w:rPr>
              <w:t>10</w:t>
            </w:r>
            <w:r w:rsidRPr="009E453C">
              <w:rPr>
                <w:b w:val="0"/>
                <w:sz w:val="22"/>
                <w:szCs w:val="22"/>
              </w:rPr>
              <w:t>%</w:t>
            </w:r>
          </w:p>
        </w:tc>
      </w:tr>
      <w:tr w:rsidR="00733EE6" w:rsidTr="00D72FFA">
        <w:tc>
          <w:tcPr>
            <w:tcW w:w="5778" w:type="dxa"/>
          </w:tcPr>
          <w:p w:rsidR="00733EE6" w:rsidRPr="008D2B1B" w:rsidRDefault="00733EE6" w:rsidP="00D72FFA">
            <w:pPr>
              <w:pStyle w:val="BodyText2"/>
              <w:rPr>
                <w:color w:val="632423" w:themeColor="accent2" w:themeShade="80"/>
                <w:sz w:val="22"/>
                <w:szCs w:val="22"/>
              </w:rPr>
            </w:pPr>
          </w:p>
        </w:tc>
        <w:tc>
          <w:tcPr>
            <w:tcW w:w="1620"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Total:</w:t>
            </w:r>
          </w:p>
        </w:tc>
        <w:tc>
          <w:tcPr>
            <w:tcW w:w="1440"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1000</w:t>
            </w:r>
          </w:p>
        </w:tc>
        <w:tc>
          <w:tcPr>
            <w:tcW w:w="1350"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100%</w:t>
            </w:r>
          </w:p>
        </w:tc>
      </w:tr>
      <w:tr w:rsidR="00733EE6" w:rsidTr="00D72FFA">
        <w:tc>
          <w:tcPr>
            <w:tcW w:w="5778" w:type="dxa"/>
          </w:tcPr>
          <w:p w:rsidR="00733EE6" w:rsidRPr="008D2B1B" w:rsidRDefault="00733EE6" w:rsidP="00D72FFA">
            <w:pPr>
              <w:pStyle w:val="BodyText2"/>
              <w:rPr>
                <w:color w:val="632423" w:themeColor="accent2" w:themeShade="80"/>
                <w:sz w:val="22"/>
                <w:szCs w:val="22"/>
              </w:rPr>
            </w:pPr>
            <w:r w:rsidRPr="008D2B1B">
              <w:rPr>
                <w:color w:val="632423" w:themeColor="accent2" w:themeShade="80"/>
                <w:sz w:val="22"/>
                <w:szCs w:val="22"/>
              </w:rPr>
              <w:t>Extra Credit</w:t>
            </w:r>
          </w:p>
        </w:tc>
        <w:tc>
          <w:tcPr>
            <w:tcW w:w="1620" w:type="dxa"/>
          </w:tcPr>
          <w:p w:rsidR="00733EE6" w:rsidRPr="003F0D4E" w:rsidRDefault="00733EE6" w:rsidP="00D72FFA">
            <w:pPr>
              <w:pStyle w:val="BodyText2"/>
              <w:rPr>
                <w:sz w:val="22"/>
                <w:szCs w:val="22"/>
              </w:rPr>
            </w:pPr>
          </w:p>
        </w:tc>
        <w:tc>
          <w:tcPr>
            <w:tcW w:w="1440" w:type="dxa"/>
          </w:tcPr>
          <w:p w:rsidR="00733EE6" w:rsidRPr="00CC7A29" w:rsidRDefault="00733EE6" w:rsidP="00D72FFA">
            <w:pPr>
              <w:pStyle w:val="BodyText2"/>
              <w:rPr>
                <w:b w:val="0"/>
                <w:sz w:val="22"/>
                <w:szCs w:val="22"/>
              </w:rPr>
            </w:pPr>
            <w:r>
              <w:rPr>
                <w:b w:val="0"/>
                <w:sz w:val="22"/>
                <w:szCs w:val="22"/>
              </w:rPr>
              <w:t>100</w:t>
            </w:r>
          </w:p>
        </w:tc>
        <w:tc>
          <w:tcPr>
            <w:tcW w:w="1350" w:type="dxa"/>
          </w:tcPr>
          <w:p w:rsidR="00733EE6" w:rsidRPr="00CC7A29" w:rsidRDefault="00733EE6" w:rsidP="00D72FFA">
            <w:pPr>
              <w:pStyle w:val="BodyText2"/>
              <w:rPr>
                <w:b w:val="0"/>
                <w:sz w:val="22"/>
                <w:szCs w:val="22"/>
              </w:rPr>
            </w:pPr>
            <w:r w:rsidRPr="00CC7A29">
              <w:rPr>
                <w:b w:val="0"/>
                <w:sz w:val="22"/>
                <w:szCs w:val="22"/>
              </w:rPr>
              <w:t>5%</w:t>
            </w:r>
          </w:p>
        </w:tc>
      </w:tr>
    </w:tbl>
    <w:p w:rsidR="00733EE6" w:rsidRDefault="00733EE6" w:rsidP="00733EE6">
      <w:pPr>
        <w:pStyle w:val="BodyText2"/>
        <w:rPr>
          <w:color w:val="4A442A"/>
          <w:sz w:val="22"/>
          <w:szCs w:val="22"/>
        </w:rPr>
      </w:pPr>
    </w:p>
    <w:p w:rsidR="00733EE6" w:rsidRPr="00296AC3" w:rsidRDefault="00733EE6" w:rsidP="00733EE6">
      <w:pPr>
        <w:rPr>
          <w:rFonts w:ascii="Arial" w:hAnsi="Arial" w:cs="Arial"/>
          <w:sz w:val="22"/>
          <w:szCs w:val="22"/>
        </w:rPr>
      </w:pPr>
      <w:r w:rsidRPr="00296AC3">
        <w:rPr>
          <w:rFonts w:ascii="Arial" w:hAnsi="Arial" w:cs="Arial"/>
          <w:sz w:val="22"/>
          <w:szCs w:val="22"/>
        </w:rPr>
        <w:t>Your grade is calculated using the following scale:</w:t>
      </w:r>
    </w:p>
    <w:p w:rsidR="00733EE6" w:rsidRDefault="00733EE6" w:rsidP="00733EE6">
      <w:pPr>
        <w:rPr>
          <w:rFonts w:ascii="Arial" w:hAnsi="Arial" w:cs="Arial"/>
          <w:sz w:val="22"/>
          <w:szCs w:val="22"/>
        </w:rPr>
      </w:pPr>
      <w:r w:rsidRPr="00296AC3">
        <w:rPr>
          <w:rFonts w:ascii="Arial" w:hAnsi="Arial" w:cs="Arial"/>
          <w:sz w:val="22"/>
          <w:szCs w:val="22"/>
        </w:rPr>
        <w:t xml:space="preserve">A: </w:t>
      </w:r>
      <w:r>
        <w:rPr>
          <w:rFonts w:ascii="Arial" w:hAnsi="Arial" w:cs="Arial"/>
          <w:sz w:val="22"/>
          <w:szCs w:val="22"/>
        </w:rPr>
        <w:t>90</w:t>
      </w:r>
      <w:r w:rsidRPr="00296AC3">
        <w:rPr>
          <w:rFonts w:ascii="Arial" w:hAnsi="Arial" w:cs="Arial"/>
          <w:sz w:val="22"/>
          <w:szCs w:val="22"/>
        </w:rPr>
        <w:t xml:space="preserve">-100%; B: </w:t>
      </w:r>
      <w:r>
        <w:rPr>
          <w:rFonts w:ascii="Arial" w:hAnsi="Arial" w:cs="Arial"/>
          <w:sz w:val="22"/>
          <w:szCs w:val="22"/>
        </w:rPr>
        <w:t>80-89</w:t>
      </w:r>
      <w:r w:rsidRPr="00296AC3">
        <w:rPr>
          <w:rFonts w:ascii="Arial" w:hAnsi="Arial" w:cs="Arial"/>
          <w:sz w:val="22"/>
          <w:szCs w:val="22"/>
        </w:rPr>
        <w:t xml:space="preserve">%; C: </w:t>
      </w:r>
      <w:r>
        <w:rPr>
          <w:rFonts w:ascii="Arial" w:hAnsi="Arial" w:cs="Arial"/>
          <w:sz w:val="22"/>
          <w:szCs w:val="22"/>
        </w:rPr>
        <w:t>70-79</w:t>
      </w:r>
      <w:r w:rsidRPr="00296AC3">
        <w:rPr>
          <w:rFonts w:ascii="Arial" w:hAnsi="Arial" w:cs="Arial"/>
          <w:sz w:val="22"/>
          <w:szCs w:val="22"/>
        </w:rPr>
        <w:t xml:space="preserve">%; D: </w:t>
      </w:r>
      <w:r>
        <w:rPr>
          <w:rFonts w:ascii="Arial" w:hAnsi="Arial" w:cs="Arial"/>
          <w:sz w:val="22"/>
          <w:szCs w:val="22"/>
        </w:rPr>
        <w:t>60-69</w:t>
      </w:r>
      <w:r w:rsidRPr="00296AC3">
        <w:rPr>
          <w:rFonts w:ascii="Arial" w:hAnsi="Arial" w:cs="Arial"/>
          <w:sz w:val="22"/>
          <w:szCs w:val="22"/>
        </w:rPr>
        <w:t>%; F: 0-6</w:t>
      </w:r>
      <w:r>
        <w:rPr>
          <w:rFonts w:ascii="Arial" w:hAnsi="Arial" w:cs="Arial"/>
          <w:sz w:val="22"/>
          <w:szCs w:val="22"/>
        </w:rPr>
        <w:t>0</w:t>
      </w:r>
      <w:r w:rsidRPr="00296AC3">
        <w:rPr>
          <w:rFonts w:ascii="Arial" w:hAnsi="Arial" w:cs="Arial"/>
          <w:sz w:val="22"/>
          <w:szCs w:val="22"/>
        </w:rPr>
        <w:t>%</w:t>
      </w:r>
    </w:p>
    <w:p w:rsidR="00733EE6" w:rsidRDefault="00733EE6" w:rsidP="00733EE6">
      <w:pPr>
        <w:rPr>
          <w:rFonts w:ascii="Arial" w:hAnsi="Arial" w:cs="Arial"/>
          <w:sz w:val="22"/>
          <w:szCs w:val="22"/>
        </w:rPr>
      </w:pPr>
    </w:p>
    <w:p w:rsidR="00733EE6" w:rsidRPr="00144216" w:rsidRDefault="00733EE6" w:rsidP="00733EE6">
      <w:pPr>
        <w:rPr>
          <w:rFonts w:ascii="Arial" w:hAnsi="Arial" w:cs="Arial"/>
          <w:sz w:val="22"/>
          <w:szCs w:val="22"/>
        </w:rPr>
      </w:pPr>
      <w:r w:rsidRPr="008D2B1B">
        <w:rPr>
          <w:rFonts w:ascii="Arial" w:hAnsi="Arial" w:cs="Arial"/>
          <w:b/>
          <w:bCs/>
          <w:color w:val="632423" w:themeColor="accent2" w:themeShade="80"/>
          <w:sz w:val="22"/>
          <w:szCs w:val="22"/>
        </w:rPr>
        <w:t>A</w:t>
      </w:r>
      <w:r>
        <w:rPr>
          <w:rFonts w:ascii="Arial" w:hAnsi="Arial" w:cs="Arial"/>
          <w:b/>
          <w:bCs/>
          <w:sz w:val="22"/>
          <w:szCs w:val="22"/>
        </w:rPr>
        <w:t xml:space="preserve"> </w:t>
      </w:r>
      <w:r w:rsidRPr="00144216">
        <w:rPr>
          <w:rFonts w:ascii="Arial" w:hAnsi="Arial" w:cs="Arial"/>
          <w:bCs/>
          <w:sz w:val="22"/>
          <w:szCs w:val="22"/>
        </w:rPr>
        <w:t xml:space="preserve">=  </w:t>
      </w:r>
      <w:r w:rsidRPr="00144216">
        <w:rPr>
          <w:rFonts w:ascii="Arial" w:hAnsi="Arial" w:cs="Arial"/>
          <w:sz w:val="22"/>
          <w:szCs w:val="22"/>
        </w:rPr>
        <w:t>Outstanding scholarship and an unusual degree of intellectual initiative.</w:t>
      </w:r>
    </w:p>
    <w:p w:rsidR="00733EE6" w:rsidRPr="00144216" w:rsidRDefault="00733EE6" w:rsidP="00733EE6">
      <w:pPr>
        <w:rPr>
          <w:rFonts w:ascii="Arial" w:hAnsi="Arial" w:cs="Arial"/>
          <w:sz w:val="22"/>
          <w:szCs w:val="22"/>
        </w:rPr>
      </w:pPr>
      <w:r w:rsidRPr="008D2B1B">
        <w:rPr>
          <w:rFonts w:ascii="Arial" w:hAnsi="Arial" w:cs="Arial"/>
          <w:b/>
          <w:bCs/>
          <w:color w:val="632423" w:themeColor="accent2" w:themeShade="80"/>
          <w:sz w:val="22"/>
          <w:szCs w:val="22"/>
        </w:rPr>
        <w:t>B</w:t>
      </w:r>
      <w:r w:rsidRPr="00144216">
        <w:rPr>
          <w:rFonts w:ascii="Arial" w:hAnsi="Arial" w:cs="Arial"/>
          <w:bCs/>
          <w:sz w:val="22"/>
          <w:szCs w:val="22"/>
        </w:rPr>
        <w:t xml:space="preserve"> =  </w:t>
      </w:r>
      <w:r w:rsidRPr="00144216">
        <w:rPr>
          <w:rFonts w:ascii="Arial" w:hAnsi="Arial" w:cs="Arial"/>
          <w:sz w:val="22"/>
          <w:szCs w:val="22"/>
        </w:rPr>
        <w:t>Superior work done in a consistent and intellectual manner.</w:t>
      </w:r>
    </w:p>
    <w:p w:rsidR="00733EE6" w:rsidRPr="00144216" w:rsidRDefault="00733EE6" w:rsidP="00733EE6">
      <w:pPr>
        <w:rPr>
          <w:rFonts w:ascii="Arial" w:hAnsi="Arial" w:cs="Arial"/>
          <w:sz w:val="22"/>
          <w:szCs w:val="22"/>
        </w:rPr>
      </w:pPr>
      <w:r w:rsidRPr="008D2B1B">
        <w:rPr>
          <w:rFonts w:ascii="Arial" w:hAnsi="Arial" w:cs="Arial"/>
          <w:b/>
          <w:bCs/>
          <w:color w:val="632423" w:themeColor="accent2" w:themeShade="80"/>
          <w:sz w:val="22"/>
          <w:szCs w:val="22"/>
        </w:rPr>
        <w:t>C</w:t>
      </w:r>
      <w:r w:rsidRPr="00144216">
        <w:rPr>
          <w:rFonts w:ascii="Arial" w:hAnsi="Arial" w:cs="Arial"/>
          <w:bCs/>
          <w:sz w:val="22"/>
          <w:szCs w:val="22"/>
        </w:rPr>
        <w:t xml:space="preserve"> =  </w:t>
      </w:r>
      <w:r w:rsidRPr="00144216">
        <w:rPr>
          <w:rFonts w:ascii="Arial" w:hAnsi="Arial" w:cs="Arial"/>
          <w:sz w:val="22"/>
          <w:szCs w:val="22"/>
        </w:rPr>
        <w:t>Average grade indicating a competent grasp of subject matter.</w:t>
      </w:r>
    </w:p>
    <w:p w:rsidR="00733EE6" w:rsidRPr="00144216" w:rsidRDefault="00733EE6" w:rsidP="00733EE6">
      <w:pPr>
        <w:rPr>
          <w:rFonts w:ascii="Arial" w:hAnsi="Arial" w:cs="Arial"/>
          <w:sz w:val="22"/>
          <w:szCs w:val="22"/>
        </w:rPr>
      </w:pPr>
      <w:r w:rsidRPr="008D2B1B">
        <w:rPr>
          <w:rFonts w:ascii="Arial" w:hAnsi="Arial" w:cs="Arial"/>
          <w:b/>
          <w:bCs/>
          <w:color w:val="632423" w:themeColor="accent2" w:themeShade="80"/>
          <w:sz w:val="22"/>
          <w:szCs w:val="22"/>
        </w:rPr>
        <w:t>D</w:t>
      </w:r>
      <w:r w:rsidRPr="00144216">
        <w:rPr>
          <w:rFonts w:ascii="Arial" w:hAnsi="Arial" w:cs="Arial"/>
          <w:bCs/>
          <w:sz w:val="22"/>
          <w:szCs w:val="22"/>
        </w:rPr>
        <w:t xml:space="preserve"> =  </w:t>
      </w:r>
      <w:r>
        <w:rPr>
          <w:rFonts w:ascii="Arial" w:hAnsi="Arial" w:cs="Arial"/>
          <w:sz w:val="22"/>
          <w:szCs w:val="22"/>
        </w:rPr>
        <w:t>Inferior work/</w:t>
      </w:r>
      <w:r w:rsidRPr="00144216">
        <w:rPr>
          <w:rFonts w:ascii="Arial" w:hAnsi="Arial" w:cs="Arial"/>
          <w:sz w:val="22"/>
          <w:szCs w:val="22"/>
        </w:rPr>
        <w:t xml:space="preserve">the lowest passing grade, not satisfactory for fulfillment of prerequisite course work. </w:t>
      </w:r>
    </w:p>
    <w:p w:rsidR="00733EE6" w:rsidRPr="00144216" w:rsidRDefault="00733EE6" w:rsidP="00733EE6">
      <w:pPr>
        <w:rPr>
          <w:rFonts w:ascii="Arial" w:hAnsi="Arial" w:cs="Arial"/>
          <w:sz w:val="22"/>
          <w:szCs w:val="22"/>
        </w:rPr>
      </w:pPr>
      <w:r w:rsidRPr="008D2B1B">
        <w:rPr>
          <w:rFonts w:ascii="Arial" w:hAnsi="Arial" w:cs="Arial"/>
          <w:b/>
          <w:bCs/>
          <w:color w:val="632423" w:themeColor="accent2" w:themeShade="80"/>
          <w:sz w:val="22"/>
          <w:szCs w:val="22"/>
        </w:rPr>
        <w:t>F</w:t>
      </w:r>
      <w:r w:rsidRPr="00144216">
        <w:rPr>
          <w:rFonts w:ascii="Arial" w:hAnsi="Arial" w:cs="Arial"/>
          <w:bCs/>
          <w:sz w:val="22"/>
          <w:szCs w:val="22"/>
        </w:rPr>
        <w:t xml:space="preserve"> =  </w:t>
      </w:r>
      <w:r w:rsidRPr="00144216">
        <w:rPr>
          <w:rFonts w:ascii="Arial" w:hAnsi="Arial" w:cs="Arial"/>
          <w:sz w:val="22"/>
          <w:szCs w:val="22"/>
        </w:rPr>
        <w:t>Failed to grasp the minimum subject matter; no credit given.</w:t>
      </w:r>
    </w:p>
    <w:p w:rsidR="00733EE6" w:rsidRDefault="00733EE6" w:rsidP="00733EE6">
      <w:pPr>
        <w:rPr>
          <w:rFonts w:ascii="Arial" w:hAnsi="Arial" w:cs="Arial"/>
          <w:sz w:val="22"/>
          <w:szCs w:val="22"/>
        </w:rPr>
      </w:pPr>
    </w:p>
    <w:p w:rsidR="00733EE6" w:rsidRDefault="00733EE6" w:rsidP="00733EE6">
      <w:pPr>
        <w:rPr>
          <w:rFonts w:ascii="Arial" w:hAnsi="Arial" w:cs="Arial"/>
          <w:i/>
          <w:sz w:val="22"/>
          <w:szCs w:val="22"/>
        </w:rPr>
      </w:pPr>
      <w:r w:rsidRPr="00764BCC">
        <w:rPr>
          <w:rFonts w:ascii="Arial" w:hAnsi="Arial" w:cs="Arial"/>
          <w:i/>
          <w:color w:val="632423" w:themeColor="accent2" w:themeShade="80"/>
          <w:sz w:val="22"/>
          <w:szCs w:val="22"/>
        </w:rPr>
        <w:t>The instructor reserves the right to adjust the point scale in the event that fewer assignments are required of the students because of adequate demonstration of knowledge. The percentage will remain the same</w:t>
      </w:r>
      <w:r w:rsidRPr="00D46B8F">
        <w:rPr>
          <w:rFonts w:ascii="Arial" w:hAnsi="Arial" w:cs="Arial"/>
          <w:i/>
          <w:sz w:val="22"/>
          <w:szCs w:val="22"/>
        </w:rPr>
        <w:t>.</w:t>
      </w:r>
    </w:p>
    <w:p w:rsidR="00733EE6" w:rsidRDefault="00733EE6" w:rsidP="00733EE6">
      <w:pPr>
        <w:rPr>
          <w:rFonts w:ascii="Arial" w:hAnsi="Arial" w:cs="Arial"/>
          <w:i/>
          <w:sz w:val="22"/>
          <w:szCs w:val="22"/>
        </w:rPr>
      </w:pPr>
    </w:p>
    <w:p w:rsidR="00733EE6" w:rsidRPr="00CC7A29" w:rsidRDefault="008D2B1B" w:rsidP="00733EE6">
      <w:pPr>
        <w:rPr>
          <w:rFonts w:ascii="Arial" w:hAnsi="Arial" w:cs="Arial"/>
          <w:sz w:val="22"/>
          <w:szCs w:val="22"/>
        </w:rPr>
      </w:pPr>
      <w:r>
        <w:rPr>
          <w:rFonts w:ascii="Arial" w:hAnsi="Arial" w:cs="Arial"/>
          <w:b/>
          <w:bCs/>
          <w:color w:val="632423" w:themeColor="accent2" w:themeShade="80"/>
          <w:sz w:val="22"/>
          <w:szCs w:val="22"/>
        </w:rPr>
        <w:t xml:space="preserve">Late Work: </w:t>
      </w:r>
      <w:r w:rsidR="00733EE6" w:rsidRPr="00CC7A29">
        <w:rPr>
          <w:rFonts w:ascii="Arial" w:hAnsi="Arial" w:cs="Arial"/>
          <w:bCs/>
          <w:sz w:val="22"/>
          <w:szCs w:val="22"/>
        </w:rPr>
        <w:t xml:space="preserve">Students are expected to assume responsibility for knowing, observing and meeting assignment deadlines as described in the course schedule. </w:t>
      </w:r>
      <w:r w:rsidR="00733EE6" w:rsidRPr="00CC7A29">
        <w:rPr>
          <w:rFonts w:ascii="Arial" w:hAnsi="Arial" w:cs="Arial"/>
          <w:sz w:val="22"/>
          <w:szCs w:val="22"/>
        </w:rPr>
        <w:t xml:space="preserve">Points will be deducted for late posts and assignments (e.g. if the first post is not up by Wednesday 11:59PM, and the second post by </w:t>
      </w:r>
      <w:r w:rsidR="00733EE6">
        <w:rPr>
          <w:rFonts w:ascii="Arial" w:hAnsi="Arial" w:cs="Arial"/>
          <w:sz w:val="22"/>
          <w:szCs w:val="22"/>
        </w:rPr>
        <w:t>Friday (</w:t>
      </w:r>
      <w:r w:rsidR="00733EE6" w:rsidRPr="00CC7A29">
        <w:rPr>
          <w:rFonts w:ascii="Arial" w:hAnsi="Arial" w:cs="Arial"/>
          <w:sz w:val="22"/>
          <w:szCs w:val="22"/>
        </w:rPr>
        <w:t xml:space="preserve">11:59PM) unless properly excused. </w:t>
      </w:r>
    </w:p>
    <w:p w:rsidR="00733EE6" w:rsidRPr="00764BCC" w:rsidRDefault="00733EE6" w:rsidP="00733EE6">
      <w:pPr>
        <w:pStyle w:val="NormalWeb"/>
        <w:rPr>
          <w:rFonts w:ascii="Arial" w:hAnsi="Arial" w:cs="Arial"/>
          <w:color w:val="632423" w:themeColor="accent2" w:themeShade="80"/>
          <w:sz w:val="22"/>
          <w:szCs w:val="22"/>
        </w:rPr>
      </w:pPr>
      <w:r w:rsidRPr="00764BCC">
        <w:rPr>
          <w:rFonts w:ascii="Arial" w:hAnsi="Arial" w:cs="Arial"/>
          <w:bCs/>
          <w:i/>
          <w:color w:val="632423" w:themeColor="accent2" w:themeShade="80"/>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764BCC">
        <w:rPr>
          <w:rFonts w:ascii="Arial" w:hAnsi="Arial" w:cs="Arial"/>
          <w:color w:val="632423" w:themeColor="accent2" w:themeShade="80"/>
          <w:sz w:val="22"/>
          <w:szCs w:val="22"/>
        </w:rPr>
        <w:t xml:space="preserve">  </w:t>
      </w:r>
    </w:p>
    <w:p w:rsidR="008D2B1B" w:rsidRDefault="008D2B1B" w:rsidP="008D2B1B">
      <w:pPr>
        <w:pStyle w:val="NormalWeb"/>
        <w:spacing w:before="0" w:beforeAutospacing="0" w:after="0" w:afterAutospacing="0"/>
        <w:rPr>
          <w:rFonts w:ascii="Arial" w:hAnsi="Arial" w:cs="Arial"/>
          <w:bCs/>
          <w:sz w:val="22"/>
          <w:szCs w:val="22"/>
        </w:rPr>
      </w:pPr>
      <w:r w:rsidRPr="008D2B1B">
        <w:rPr>
          <w:rFonts w:ascii="Arial" w:hAnsi="Arial" w:cs="Arial"/>
          <w:b/>
          <w:bCs/>
          <w:color w:val="632423" w:themeColor="accent2" w:themeShade="80"/>
          <w:sz w:val="22"/>
          <w:szCs w:val="22"/>
        </w:rPr>
        <w:t xml:space="preserve">Incompletions and Withdrawal: </w:t>
      </w:r>
      <w:r w:rsidRPr="00847F0C">
        <w:rPr>
          <w:rFonts w:ascii="Arial" w:hAnsi="Arial" w:cs="Arial"/>
          <w:bCs/>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8D2B1B" w:rsidRDefault="008D2B1B" w:rsidP="00733EE6">
      <w:pPr>
        <w:rPr>
          <w:rFonts w:ascii="Arial" w:hAnsi="Arial" w:cs="Arial"/>
          <w:b/>
          <w:bCs/>
          <w:color w:val="984806" w:themeColor="accent6" w:themeShade="80"/>
          <w:sz w:val="22"/>
          <w:szCs w:val="22"/>
        </w:rPr>
      </w:pPr>
    </w:p>
    <w:p w:rsidR="00733EE6" w:rsidRDefault="00733EE6" w:rsidP="00733EE6">
      <w:pPr>
        <w:rPr>
          <w:rFonts w:ascii="Arial" w:hAnsi="Arial" w:cs="Arial"/>
          <w:bCs/>
          <w:sz w:val="22"/>
          <w:szCs w:val="22"/>
        </w:rPr>
      </w:pPr>
      <w:r w:rsidRPr="008D2B1B">
        <w:rPr>
          <w:rFonts w:ascii="Arial" w:hAnsi="Arial" w:cs="Arial"/>
          <w:b/>
          <w:bCs/>
          <w:color w:val="632423" w:themeColor="accent2" w:themeShade="80"/>
          <w:sz w:val="22"/>
          <w:szCs w:val="22"/>
        </w:rPr>
        <w:t xml:space="preserve">Extra-Credit Service Learning Paper:   </w:t>
      </w:r>
      <w:r w:rsidRPr="008D2B1B">
        <w:rPr>
          <w:rFonts w:ascii="Arial" w:hAnsi="Arial" w:cs="Arial"/>
          <w:bCs/>
          <w:i/>
          <w:color w:val="632423" w:themeColor="accent2" w:themeShade="80"/>
          <w:sz w:val="22"/>
          <w:szCs w:val="22"/>
        </w:rPr>
        <w:t>Due Week 14</w:t>
      </w:r>
      <w:r w:rsidRPr="005A2273">
        <w:rPr>
          <w:rFonts w:ascii="Arial" w:hAnsi="Arial" w:cs="Arial"/>
          <w:bCs/>
          <w:i/>
          <w:color w:val="984806" w:themeColor="accent6" w:themeShade="80"/>
          <w:sz w:val="22"/>
          <w:szCs w:val="22"/>
        </w:rPr>
        <w:t xml:space="preserve">. </w:t>
      </w:r>
      <w:r>
        <w:rPr>
          <w:rFonts w:ascii="Arial" w:hAnsi="Arial" w:cs="Arial"/>
          <w:bCs/>
          <w:sz w:val="22"/>
          <w:szCs w:val="22"/>
        </w:rPr>
        <w:t>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w:t>
      </w:r>
      <w:r w:rsidRPr="00C4273B">
        <w:rPr>
          <w:rFonts w:ascii="Arial" w:hAnsi="Arial" w:cs="Arial"/>
          <w:bCs/>
          <w:sz w:val="22"/>
          <w:szCs w:val="22"/>
        </w:rPr>
        <w:t>. in relation to this class</w:t>
      </w:r>
      <w:r>
        <w:rPr>
          <w:rFonts w:ascii="Arial" w:hAnsi="Arial" w:cs="Arial"/>
          <w:bCs/>
          <w:sz w:val="22"/>
          <w:szCs w:val="22"/>
        </w:rPr>
        <w:t xml:space="preserve">).  </w:t>
      </w:r>
    </w:p>
    <w:p w:rsidR="00733EE6" w:rsidRDefault="00733EE6" w:rsidP="00733EE6">
      <w:pPr>
        <w:rPr>
          <w:rFonts w:ascii="Arial" w:hAnsi="Arial" w:cs="Arial"/>
          <w:b/>
          <w:color w:val="FFFFFF"/>
        </w:rPr>
      </w:pPr>
      <w:r w:rsidRPr="008915A1">
        <w:rPr>
          <w:rFonts w:ascii="Arial" w:hAnsi="Arial" w:cs="Arial"/>
          <w:noProof/>
          <w:color w:val="000000"/>
          <w:sz w:val="20"/>
          <w:szCs w:val="20"/>
        </w:rPr>
        <w:drawing>
          <wp:anchor distT="0" distB="0" distL="114300" distR="114300" simplePos="0" relativeHeight="251670528" behindDoc="0" locked="0" layoutInCell="1" allowOverlap="1" wp14:anchorId="560B9836" wp14:editId="15DB366C">
            <wp:simplePos x="0" y="0"/>
            <wp:positionH relativeFrom="column">
              <wp:posOffset>-102870</wp:posOffset>
            </wp:positionH>
            <wp:positionV relativeFrom="paragraph">
              <wp:posOffset>56515</wp:posOffset>
            </wp:positionV>
            <wp:extent cx="600075" cy="771525"/>
            <wp:effectExtent l="0" t="0" r="9525" b="9525"/>
            <wp:wrapSquare wrapText="bothSides"/>
            <wp:docPr id="14" name="Picture 14"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FFFFFF"/>
        </w:rPr>
      </w:pPr>
    </w:p>
    <w:p w:rsidR="00733EE6" w:rsidRDefault="008D2B1B" w:rsidP="00733EE6">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2914305" wp14:editId="19C4CDD1">
                <wp:simplePos x="0" y="0"/>
                <wp:positionH relativeFrom="margin">
                  <wp:align>right</wp:align>
                </wp:positionH>
                <wp:positionV relativeFrom="paragraph">
                  <wp:posOffset>36357</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accent2">
                            <a:lumMod val="50000"/>
                          </a:schemeClr>
                        </a:solidFill>
                        <a:ln>
                          <a:noFill/>
                        </a:ln>
                      </wps:spPr>
                      <wps:txbx>
                        <w:txbxContent>
                          <w:p w:rsidR="00D72FFA" w:rsidRPr="008D2B1B" w:rsidRDefault="00D72FFA"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rsidR="00D72FFA" w:rsidRDefault="00D72FFA" w:rsidP="00733E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14305" id="Text Box 3" o:spid="_x0000_s1030" type="#_x0000_t202" style="position:absolute;margin-left:409.9pt;margin-top:2.85pt;width:461.1pt;height:23.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" fillcolor="#622423 [1605]" stroked="f">
                <v:textbox>
                  <w:txbxContent>
                    <w:p w:rsidR="00D72FFA" w:rsidRPr="008D2B1B" w:rsidRDefault="00D72FFA"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rsidR="00D72FFA" w:rsidRDefault="00D72FFA" w:rsidP="00733EE6"/>
                  </w:txbxContent>
                </v:textbox>
                <w10:wrap anchorx="margin"/>
              </v:shape>
            </w:pict>
          </mc:Fallback>
        </mc:AlternateContent>
      </w:r>
    </w:p>
    <w:p w:rsidR="00733EE6" w:rsidRDefault="00733EE6" w:rsidP="00733EE6">
      <w:pPr>
        <w:rPr>
          <w:rFonts w:ascii="Arial" w:hAnsi="Arial" w:cs="Arial"/>
          <w:b/>
          <w:color w:val="FFFFFF"/>
        </w:rPr>
      </w:pPr>
    </w:p>
    <w:p w:rsidR="00733EE6" w:rsidRDefault="00733EE6" w:rsidP="00733EE6">
      <w:pPr>
        <w:rPr>
          <w:rFonts w:ascii="Arial" w:hAnsi="Arial" w:cs="Arial"/>
          <w:color w:val="4A442A"/>
          <w:sz w:val="22"/>
          <w:szCs w:val="22"/>
        </w:rPr>
      </w:pPr>
    </w:p>
    <w:p w:rsidR="00183E9B" w:rsidRDefault="00183E9B" w:rsidP="00733EE6">
      <w:pPr>
        <w:rPr>
          <w:rFonts w:ascii="Arial" w:hAnsi="Arial" w:cs="Arial"/>
          <w:color w:val="4A442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3"/>
        <w:gridCol w:w="3100"/>
        <w:gridCol w:w="5133"/>
      </w:tblGrid>
      <w:tr w:rsidR="00733EE6" w:rsidRPr="00251A9C" w:rsidTr="00AA6158">
        <w:tc>
          <w:tcPr>
            <w:tcW w:w="1726" w:type="dxa"/>
          </w:tcPr>
          <w:p w:rsidR="00733EE6" w:rsidRPr="008D2B1B" w:rsidRDefault="00733EE6" w:rsidP="00D72FFA">
            <w:pPr>
              <w:rPr>
                <w:rFonts w:ascii="Arial" w:hAnsi="Arial" w:cs="Arial"/>
                <w:b/>
                <w:color w:val="632423" w:themeColor="accent2" w:themeShade="80"/>
                <w:sz w:val="22"/>
                <w:szCs w:val="22"/>
              </w:rPr>
            </w:pPr>
            <w:r w:rsidRPr="008D2B1B">
              <w:rPr>
                <w:rFonts w:ascii="Arial" w:hAnsi="Arial" w:cs="Arial"/>
                <w:b/>
                <w:color w:val="632423" w:themeColor="accent2" w:themeShade="80"/>
                <w:sz w:val="22"/>
                <w:szCs w:val="22"/>
              </w:rPr>
              <w:t>Date</w:t>
            </w:r>
          </w:p>
        </w:tc>
        <w:tc>
          <w:tcPr>
            <w:tcW w:w="3152" w:type="dxa"/>
          </w:tcPr>
          <w:p w:rsidR="00733EE6" w:rsidRPr="008D2B1B" w:rsidRDefault="00733EE6" w:rsidP="00D72FFA">
            <w:pPr>
              <w:rPr>
                <w:rFonts w:ascii="Arial" w:hAnsi="Arial" w:cs="Arial"/>
                <w:b/>
                <w:color w:val="632423" w:themeColor="accent2" w:themeShade="80"/>
                <w:sz w:val="22"/>
                <w:szCs w:val="22"/>
              </w:rPr>
            </w:pPr>
            <w:r w:rsidRPr="008D2B1B">
              <w:rPr>
                <w:rFonts w:ascii="Arial" w:hAnsi="Arial" w:cs="Arial"/>
                <w:b/>
                <w:color w:val="632423" w:themeColor="accent2" w:themeShade="80"/>
                <w:sz w:val="22"/>
                <w:szCs w:val="22"/>
              </w:rPr>
              <w:t>Content</w:t>
            </w:r>
          </w:p>
        </w:tc>
        <w:tc>
          <w:tcPr>
            <w:tcW w:w="5274" w:type="dxa"/>
          </w:tcPr>
          <w:p w:rsidR="00733EE6" w:rsidRPr="008D2B1B" w:rsidRDefault="00733EE6" w:rsidP="00D72FFA">
            <w:pPr>
              <w:rPr>
                <w:rFonts w:ascii="Arial" w:hAnsi="Arial" w:cs="Arial"/>
                <w:b/>
                <w:color w:val="632423" w:themeColor="accent2" w:themeShade="80"/>
                <w:sz w:val="22"/>
                <w:szCs w:val="22"/>
              </w:rPr>
            </w:pPr>
            <w:r w:rsidRPr="008D2B1B">
              <w:rPr>
                <w:rFonts w:ascii="Arial" w:hAnsi="Arial" w:cs="Arial"/>
                <w:b/>
                <w:color w:val="632423" w:themeColor="accent2" w:themeShade="80"/>
                <w:sz w:val="22"/>
                <w:szCs w:val="22"/>
              </w:rPr>
              <w:t xml:space="preserve">Reading and Assignments </w:t>
            </w:r>
          </w:p>
        </w:tc>
      </w:tr>
      <w:tr w:rsidR="00733EE6" w:rsidRPr="00251A9C" w:rsidTr="008D2B1B">
        <w:tc>
          <w:tcPr>
            <w:tcW w:w="1726" w:type="dxa"/>
            <w:shd w:val="clear" w:color="auto" w:fill="FABF8F" w:themeFill="accent6" w:themeFillTint="99"/>
          </w:tcPr>
          <w:p w:rsidR="00733EE6" w:rsidRPr="008D2B1B" w:rsidRDefault="00733EE6" w:rsidP="00D72FFA">
            <w:pPr>
              <w:rPr>
                <w:rFonts w:ascii="Arial" w:hAnsi="Arial" w:cs="Arial"/>
                <w:b/>
                <w:i/>
                <w:color w:val="632423" w:themeColor="accent2" w:themeShade="80"/>
                <w:sz w:val="22"/>
                <w:szCs w:val="22"/>
              </w:rPr>
            </w:pPr>
            <w:r w:rsidRPr="008D2B1B">
              <w:rPr>
                <w:rFonts w:ascii="Arial" w:hAnsi="Arial" w:cs="Arial"/>
                <w:b/>
                <w:i/>
                <w:color w:val="632423" w:themeColor="accent2" w:themeShade="80"/>
                <w:sz w:val="22"/>
                <w:szCs w:val="22"/>
              </w:rPr>
              <w:t>Part I:</w:t>
            </w:r>
          </w:p>
        </w:tc>
        <w:tc>
          <w:tcPr>
            <w:tcW w:w="3152" w:type="dxa"/>
            <w:shd w:val="clear" w:color="auto" w:fill="FABF8F" w:themeFill="accent6" w:themeFillTint="99"/>
          </w:tcPr>
          <w:p w:rsidR="00733EE6" w:rsidRPr="008D2B1B" w:rsidRDefault="000E3D2F" w:rsidP="00D72FFA">
            <w:pPr>
              <w:rPr>
                <w:rFonts w:ascii="Arial" w:hAnsi="Arial" w:cs="Arial"/>
                <w:b/>
                <w:i/>
                <w:color w:val="632423" w:themeColor="accent2" w:themeShade="80"/>
                <w:sz w:val="22"/>
                <w:szCs w:val="22"/>
              </w:rPr>
            </w:pPr>
            <w:r>
              <w:rPr>
                <w:rFonts w:ascii="Arial" w:hAnsi="Arial" w:cs="Arial"/>
                <w:b/>
                <w:i/>
                <w:color w:val="632423" w:themeColor="accent2" w:themeShade="80"/>
                <w:sz w:val="22"/>
                <w:szCs w:val="22"/>
              </w:rPr>
              <w:t>Historical Development &amp;</w:t>
            </w:r>
            <w:r w:rsidR="00733EE6" w:rsidRPr="008D2B1B">
              <w:rPr>
                <w:rFonts w:ascii="Arial" w:hAnsi="Arial" w:cs="Arial"/>
                <w:b/>
                <w:i/>
                <w:color w:val="632423" w:themeColor="accent2" w:themeShade="80"/>
                <w:sz w:val="22"/>
                <w:szCs w:val="22"/>
              </w:rPr>
              <w:t xml:space="preserve"> Fundamental Principles</w:t>
            </w:r>
          </w:p>
        </w:tc>
        <w:tc>
          <w:tcPr>
            <w:tcW w:w="5274" w:type="dxa"/>
            <w:shd w:val="clear" w:color="auto" w:fill="FABF8F" w:themeFill="accent6" w:themeFillTint="99"/>
          </w:tcPr>
          <w:p w:rsidR="00733EE6" w:rsidRPr="008D2B1B" w:rsidRDefault="00733EE6" w:rsidP="00D72FFA">
            <w:pPr>
              <w:rPr>
                <w:rFonts w:ascii="Arial" w:hAnsi="Arial" w:cs="Arial"/>
                <w:color w:val="632423" w:themeColor="accent2" w:themeShade="80"/>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w:t>
            </w:r>
          </w:p>
          <w:p w:rsidR="00733EE6" w:rsidRPr="00251A9C" w:rsidRDefault="004923B6" w:rsidP="00D04EDB">
            <w:pPr>
              <w:rPr>
                <w:rFonts w:ascii="Arial" w:hAnsi="Arial" w:cs="Arial"/>
                <w:sz w:val="22"/>
                <w:szCs w:val="22"/>
              </w:rPr>
            </w:pPr>
            <w:r>
              <w:rPr>
                <w:rFonts w:ascii="Arial" w:hAnsi="Arial" w:cs="Arial"/>
                <w:sz w:val="22"/>
                <w:szCs w:val="22"/>
              </w:rPr>
              <w:t>August 2</w:t>
            </w:r>
            <w:r w:rsidR="00D04EDB">
              <w:rPr>
                <w:rFonts w:ascii="Arial" w:hAnsi="Arial" w:cs="Arial"/>
                <w:sz w:val="22"/>
                <w:szCs w:val="22"/>
              </w:rPr>
              <w:t>5-30</w:t>
            </w:r>
          </w:p>
        </w:tc>
        <w:tc>
          <w:tcPr>
            <w:tcW w:w="3152" w:type="dxa"/>
          </w:tcPr>
          <w:p w:rsidR="00733EE6" w:rsidRDefault="00733EE6" w:rsidP="00D72FFA">
            <w:pPr>
              <w:rPr>
                <w:rFonts w:ascii="Arial" w:hAnsi="Arial" w:cs="Arial"/>
                <w:sz w:val="22"/>
                <w:szCs w:val="22"/>
              </w:rPr>
            </w:pPr>
            <w:r w:rsidRPr="00251A9C">
              <w:rPr>
                <w:rFonts w:ascii="Arial" w:hAnsi="Arial" w:cs="Arial"/>
                <w:sz w:val="22"/>
                <w:szCs w:val="22"/>
              </w:rPr>
              <w:t>Intro</w:t>
            </w:r>
            <w:r>
              <w:rPr>
                <w:rFonts w:ascii="Arial" w:hAnsi="Arial" w:cs="Arial"/>
                <w:sz w:val="22"/>
                <w:szCs w:val="22"/>
              </w:rPr>
              <w:t>duction</w:t>
            </w:r>
            <w:r w:rsidR="00AB3CD8">
              <w:rPr>
                <w:rFonts w:ascii="Arial" w:hAnsi="Arial" w:cs="Arial"/>
                <w:sz w:val="22"/>
                <w:szCs w:val="22"/>
              </w:rPr>
              <w:t xml:space="preserve"> and Overview</w:t>
            </w:r>
          </w:p>
          <w:p w:rsidR="00733EE6" w:rsidRDefault="00733EE6" w:rsidP="00D72FFA">
            <w:pPr>
              <w:rPr>
                <w:rFonts w:ascii="Arial" w:hAnsi="Arial" w:cs="Arial"/>
                <w:sz w:val="22"/>
                <w:szCs w:val="22"/>
              </w:rPr>
            </w:pPr>
          </w:p>
          <w:p w:rsidR="00733EE6" w:rsidRDefault="00733EE6" w:rsidP="00D72FFA">
            <w:pPr>
              <w:rPr>
                <w:rFonts w:ascii="Arial" w:hAnsi="Arial" w:cs="Arial"/>
                <w:sz w:val="22"/>
                <w:szCs w:val="22"/>
              </w:rPr>
            </w:pPr>
          </w:p>
          <w:p w:rsidR="00733EE6" w:rsidRDefault="00733EE6" w:rsidP="00D72FFA">
            <w:pPr>
              <w:rPr>
                <w:rFonts w:ascii="Arial" w:hAnsi="Arial" w:cs="Arial"/>
                <w:sz w:val="22"/>
                <w:szCs w:val="22"/>
              </w:rPr>
            </w:pPr>
          </w:p>
          <w:p w:rsidR="00733EE6" w:rsidRPr="00251A9C" w:rsidRDefault="00733EE6" w:rsidP="00D72FFA">
            <w:pPr>
              <w:rPr>
                <w:rFonts w:ascii="Arial" w:hAnsi="Arial" w:cs="Arial"/>
                <w:sz w:val="22"/>
                <w:szCs w:val="22"/>
              </w:rPr>
            </w:pPr>
          </w:p>
        </w:tc>
        <w:tc>
          <w:tcPr>
            <w:tcW w:w="5274" w:type="dxa"/>
          </w:tcPr>
          <w:p w:rsidR="00733EE6" w:rsidRPr="00F03687" w:rsidRDefault="00733EE6" w:rsidP="00D72FFA">
            <w:pPr>
              <w:rPr>
                <w:rFonts w:ascii="Arial" w:hAnsi="Arial" w:cs="Arial"/>
                <w:i/>
                <w:color w:val="000000"/>
                <w:sz w:val="22"/>
                <w:szCs w:val="22"/>
              </w:rPr>
            </w:pPr>
            <w:r w:rsidRPr="00B91217">
              <w:rPr>
                <w:rFonts w:ascii="Arial" w:hAnsi="Arial" w:cs="Arial"/>
                <w:color w:val="000000"/>
                <w:sz w:val="22"/>
                <w:szCs w:val="22"/>
              </w:rPr>
              <w:sym w:font="Wingdings" w:char="F0CC"/>
            </w:r>
            <w:r w:rsidRPr="00B91217">
              <w:rPr>
                <w:rFonts w:ascii="Arial" w:hAnsi="Arial" w:cs="Arial"/>
                <w:color w:val="000000"/>
                <w:sz w:val="22"/>
                <w:szCs w:val="22"/>
              </w:rPr>
              <w:t xml:space="preserve"> </w:t>
            </w:r>
            <w:r w:rsidRPr="00B91217">
              <w:rPr>
                <w:rFonts w:ascii="Arial" w:hAnsi="Arial" w:cs="Arial"/>
                <w:i/>
                <w:color w:val="000000"/>
                <w:sz w:val="22"/>
                <w:szCs w:val="22"/>
              </w:rPr>
              <w:t xml:space="preserve">Welcome to RE </w:t>
            </w:r>
            <w:r>
              <w:rPr>
                <w:rFonts w:ascii="Arial" w:hAnsi="Arial" w:cs="Arial"/>
                <w:i/>
                <w:color w:val="000000"/>
                <w:sz w:val="22"/>
                <w:szCs w:val="22"/>
              </w:rPr>
              <w:t>460</w:t>
            </w:r>
            <w:r w:rsidRPr="00B91217">
              <w:rPr>
                <w:rFonts w:ascii="Arial" w:hAnsi="Arial" w:cs="Arial"/>
                <w:i/>
                <w:color w:val="000000"/>
                <w:sz w:val="22"/>
                <w:szCs w:val="22"/>
              </w:rPr>
              <w:t xml:space="preserve"> </w:t>
            </w:r>
          </w:p>
          <w:p w:rsidR="00733EE6" w:rsidRPr="00B91217" w:rsidRDefault="00733EE6" w:rsidP="00D72FFA">
            <w:pPr>
              <w:rPr>
                <w:rFonts w:ascii="Arial" w:hAnsi="Arial" w:cs="Arial"/>
                <w:b/>
                <w:color w:val="000000"/>
                <w:sz w:val="22"/>
                <w:szCs w:val="22"/>
              </w:rPr>
            </w:pPr>
            <w:r w:rsidRPr="00B91217">
              <w:rPr>
                <w:rFonts w:ascii="Arial" w:hAnsi="Arial" w:cs="Arial"/>
                <w:b/>
                <w:color w:val="000000"/>
                <w:sz w:val="22"/>
                <w:szCs w:val="22"/>
              </w:rPr>
              <w:t>Readings:</w:t>
            </w:r>
          </w:p>
          <w:p w:rsidR="00733EE6" w:rsidRDefault="003A2627" w:rsidP="00D72FFA">
            <w:pPr>
              <w:rPr>
                <w:rFonts w:ascii="Arial" w:hAnsi="Arial" w:cs="Arial"/>
                <w:color w:val="000000"/>
                <w:sz w:val="22"/>
                <w:szCs w:val="22"/>
              </w:rPr>
            </w:pPr>
            <w:r>
              <w:rPr>
                <w:rFonts w:ascii="Arial" w:hAnsi="Arial" w:cs="Arial"/>
                <w:color w:val="000000"/>
                <w:sz w:val="22"/>
                <w:szCs w:val="22"/>
              </w:rPr>
              <w:t>*No required textbook readings this week.</w:t>
            </w:r>
          </w:p>
          <w:p w:rsidR="00733EE6" w:rsidRPr="00B91217" w:rsidRDefault="00733EE6" w:rsidP="00D72FFA">
            <w:pPr>
              <w:rPr>
                <w:rFonts w:ascii="Arial" w:hAnsi="Arial" w:cs="Arial"/>
                <w:color w:val="000000"/>
                <w:sz w:val="22"/>
                <w:szCs w:val="22"/>
              </w:rPr>
            </w:pPr>
            <w:r>
              <w:rPr>
                <w:rFonts w:ascii="Arial" w:hAnsi="Arial" w:cs="Arial"/>
                <w:b/>
                <w:color w:val="000000"/>
                <w:sz w:val="22"/>
                <w:szCs w:val="22"/>
              </w:rPr>
              <w:t>Supplementary Resources</w:t>
            </w:r>
            <w:r w:rsidRPr="00B91217">
              <w:rPr>
                <w:rFonts w:ascii="Arial" w:hAnsi="Arial" w:cs="Arial"/>
                <w:b/>
                <w:color w:val="000000"/>
                <w:sz w:val="22"/>
                <w:szCs w:val="22"/>
              </w:rPr>
              <w:t xml:space="preserve"> </w:t>
            </w:r>
            <w:r w:rsidRPr="00B91217">
              <w:rPr>
                <w:rFonts w:ascii="Arial" w:hAnsi="Arial" w:cs="Arial"/>
                <w:color w:val="000000"/>
                <w:sz w:val="22"/>
                <w:szCs w:val="22"/>
              </w:rPr>
              <w:t>(as found on Discussion board)</w:t>
            </w:r>
          </w:p>
          <w:p w:rsidR="00183E9B" w:rsidRDefault="00183E9B" w:rsidP="00D72FFA">
            <w:pPr>
              <w:rPr>
                <w:rFonts w:ascii="Arial" w:hAnsi="Arial" w:cs="Arial"/>
                <w:b/>
                <w:color w:val="000000"/>
                <w:sz w:val="22"/>
                <w:szCs w:val="22"/>
              </w:rPr>
            </w:pPr>
          </w:p>
          <w:p w:rsidR="00183E9B" w:rsidRDefault="00183E9B" w:rsidP="00D72FFA">
            <w:pPr>
              <w:rPr>
                <w:rFonts w:ascii="Arial" w:hAnsi="Arial" w:cs="Arial"/>
                <w:b/>
                <w:color w:val="000000"/>
                <w:sz w:val="22"/>
                <w:szCs w:val="22"/>
              </w:rPr>
            </w:pPr>
          </w:p>
          <w:p w:rsidR="00733EE6" w:rsidRPr="00B91217" w:rsidRDefault="00733EE6" w:rsidP="00D72FFA">
            <w:pPr>
              <w:rPr>
                <w:rFonts w:ascii="Arial" w:hAnsi="Arial" w:cs="Arial"/>
                <w:b/>
                <w:color w:val="000000"/>
                <w:sz w:val="22"/>
                <w:szCs w:val="22"/>
              </w:rPr>
            </w:pPr>
            <w:r>
              <w:rPr>
                <w:rFonts w:ascii="Arial" w:hAnsi="Arial" w:cs="Arial"/>
                <w:b/>
                <w:color w:val="000000"/>
                <w:sz w:val="22"/>
                <w:szCs w:val="22"/>
              </w:rPr>
              <w:lastRenderedPageBreak/>
              <w:t>Assignment</w:t>
            </w:r>
            <w:r w:rsidRPr="00B91217">
              <w:rPr>
                <w:rFonts w:ascii="Arial" w:hAnsi="Arial" w:cs="Arial"/>
                <w:b/>
                <w:color w:val="000000"/>
                <w:sz w:val="22"/>
                <w:szCs w:val="22"/>
              </w:rPr>
              <w:t>:</w:t>
            </w:r>
          </w:p>
          <w:p w:rsidR="00733EE6" w:rsidRDefault="00733EE6" w:rsidP="00D72FFA">
            <w:pPr>
              <w:rPr>
                <w:rFonts w:ascii="Arial" w:hAnsi="Arial" w:cs="Arial"/>
                <w:color w:val="000000"/>
                <w:sz w:val="22"/>
                <w:szCs w:val="22"/>
              </w:rPr>
            </w:pPr>
            <w:r w:rsidRPr="00B91217">
              <w:rPr>
                <w:rFonts w:ascii="Arial" w:hAnsi="Arial" w:cs="Arial"/>
                <w:b/>
                <w:color w:val="000000"/>
                <w:sz w:val="22"/>
                <w:szCs w:val="22"/>
              </w:rPr>
              <w:t xml:space="preserve">1)  </w:t>
            </w:r>
            <w:r w:rsidRPr="00B91217">
              <w:rPr>
                <w:rFonts w:ascii="Arial" w:hAnsi="Arial" w:cs="Arial"/>
                <w:color w:val="000000"/>
                <w:sz w:val="22"/>
                <w:szCs w:val="22"/>
              </w:rPr>
              <w:t>Write an Introduction to yourself.  Po</w:t>
            </w:r>
            <w:r>
              <w:rPr>
                <w:rFonts w:ascii="Arial" w:hAnsi="Arial" w:cs="Arial"/>
                <w:color w:val="000000"/>
                <w:sz w:val="22"/>
                <w:szCs w:val="22"/>
              </w:rPr>
              <w:t>st u</w:t>
            </w:r>
            <w:r w:rsidR="00AA6158">
              <w:rPr>
                <w:rFonts w:ascii="Arial" w:hAnsi="Arial" w:cs="Arial"/>
                <w:color w:val="000000"/>
                <w:sz w:val="22"/>
                <w:szCs w:val="22"/>
              </w:rPr>
              <w:t>n</w:t>
            </w:r>
            <w:r w:rsidR="004923B6">
              <w:rPr>
                <w:rFonts w:ascii="Arial" w:hAnsi="Arial" w:cs="Arial"/>
                <w:color w:val="000000"/>
                <w:sz w:val="22"/>
                <w:szCs w:val="22"/>
              </w:rPr>
              <w:t xml:space="preserve">der “Introductions” by August </w:t>
            </w:r>
            <w:r w:rsidR="000E3D2F">
              <w:rPr>
                <w:rFonts w:ascii="Arial" w:hAnsi="Arial" w:cs="Arial"/>
                <w:color w:val="000000"/>
                <w:sz w:val="22"/>
                <w:szCs w:val="22"/>
              </w:rPr>
              <w:t>30</w:t>
            </w:r>
            <w:r w:rsidR="004923B6" w:rsidRPr="004923B6">
              <w:rPr>
                <w:rFonts w:ascii="Arial" w:hAnsi="Arial" w:cs="Arial"/>
                <w:color w:val="000000"/>
                <w:sz w:val="22"/>
                <w:szCs w:val="22"/>
                <w:vertAlign w:val="superscript"/>
              </w:rPr>
              <w:t>th</w:t>
            </w:r>
            <w:r w:rsidR="004923B6">
              <w:rPr>
                <w:rFonts w:ascii="Arial" w:hAnsi="Arial" w:cs="Arial"/>
                <w:color w:val="000000"/>
                <w:sz w:val="22"/>
                <w:szCs w:val="22"/>
              </w:rPr>
              <w:t xml:space="preserve"> </w:t>
            </w:r>
          </w:p>
          <w:p w:rsidR="004923B6" w:rsidRPr="00A61E2A" w:rsidRDefault="004923B6" w:rsidP="00D72FFA">
            <w:pPr>
              <w:rPr>
                <w:rFonts w:ascii="Arial" w:hAnsi="Arial" w:cs="Arial"/>
                <w:color w:val="000000"/>
                <w:sz w:val="22"/>
                <w:szCs w:val="22"/>
                <w:vertAlign w:val="superscript"/>
              </w:rPr>
            </w:pPr>
            <w:r w:rsidRPr="004923B6">
              <w:rPr>
                <w:rFonts w:ascii="Arial" w:hAnsi="Arial" w:cs="Arial"/>
                <w:b/>
                <w:color w:val="000000"/>
                <w:sz w:val="22"/>
                <w:szCs w:val="22"/>
              </w:rPr>
              <w:t>2)</w:t>
            </w:r>
            <w:r>
              <w:rPr>
                <w:rFonts w:ascii="Arial" w:hAnsi="Arial" w:cs="Arial"/>
                <w:color w:val="000000"/>
                <w:sz w:val="22"/>
                <w:szCs w:val="22"/>
              </w:rPr>
              <w:t xml:space="preserve">  Take online pre-test</w:t>
            </w:r>
          </w:p>
          <w:p w:rsidR="00733EE6" w:rsidRPr="00B91217" w:rsidRDefault="004923B6" w:rsidP="00D72FFA">
            <w:pPr>
              <w:rPr>
                <w:rFonts w:ascii="Arial" w:hAnsi="Arial" w:cs="Arial"/>
                <w:color w:val="000000"/>
                <w:sz w:val="22"/>
                <w:szCs w:val="22"/>
              </w:rPr>
            </w:pPr>
            <w:r>
              <w:rPr>
                <w:rFonts w:ascii="Arial" w:hAnsi="Arial" w:cs="Arial"/>
                <w:b/>
                <w:color w:val="000000"/>
                <w:sz w:val="22"/>
                <w:szCs w:val="22"/>
              </w:rPr>
              <w:t>3</w:t>
            </w:r>
            <w:r w:rsidR="00733EE6" w:rsidRPr="00B91217">
              <w:rPr>
                <w:rFonts w:ascii="Arial" w:hAnsi="Arial" w:cs="Arial"/>
                <w:b/>
                <w:color w:val="000000"/>
                <w:sz w:val="22"/>
                <w:szCs w:val="22"/>
              </w:rPr>
              <w:t>)</w:t>
            </w:r>
            <w:r w:rsidR="00733EE6" w:rsidRPr="00B91217">
              <w:rPr>
                <w:rFonts w:ascii="Arial" w:hAnsi="Arial" w:cs="Arial"/>
                <w:color w:val="000000"/>
                <w:sz w:val="22"/>
                <w:szCs w:val="22"/>
              </w:rPr>
              <w:t xml:space="preserve">  Discussion 1: Post yo</w:t>
            </w:r>
            <w:r w:rsidR="00733EE6">
              <w:rPr>
                <w:rFonts w:ascii="Arial" w:hAnsi="Arial" w:cs="Arial"/>
                <w:color w:val="000000"/>
                <w:sz w:val="22"/>
                <w:szCs w:val="22"/>
              </w:rPr>
              <w:t xml:space="preserve">ur individual response by </w:t>
            </w:r>
            <w:r>
              <w:rPr>
                <w:rFonts w:ascii="Arial" w:hAnsi="Arial" w:cs="Arial"/>
                <w:color w:val="000000"/>
                <w:sz w:val="22"/>
                <w:szCs w:val="22"/>
              </w:rPr>
              <w:t>August 31</w:t>
            </w:r>
            <w:r w:rsidRPr="004923B6">
              <w:rPr>
                <w:rFonts w:ascii="Arial" w:hAnsi="Arial" w:cs="Arial"/>
                <w:color w:val="000000"/>
                <w:sz w:val="22"/>
                <w:szCs w:val="22"/>
                <w:vertAlign w:val="superscript"/>
              </w:rPr>
              <w:t>st</w:t>
            </w:r>
            <w:r>
              <w:rPr>
                <w:rFonts w:ascii="Arial" w:hAnsi="Arial" w:cs="Arial"/>
                <w:color w:val="000000"/>
                <w:sz w:val="22"/>
                <w:szCs w:val="22"/>
              </w:rPr>
              <w:t xml:space="preserve"> </w:t>
            </w:r>
            <w:r w:rsidR="00733EE6" w:rsidRPr="00B91217">
              <w:rPr>
                <w:rFonts w:ascii="Arial" w:hAnsi="Arial" w:cs="Arial"/>
                <w:color w:val="000000"/>
                <w:sz w:val="22"/>
                <w:szCs w:val="22"/>
              </w:rPr>
              <w:t xml:space="preserve"> to the following:</w:t>
            </w:r>
          </w:p>
          <w:p w:rsidR="00733EE6" w:rsidRPr="00AA6158" w:rsidRDefault="00733EE6" w:rsidP="00044452">
            <w:pPr>
              <w:rPr>
                <w:rFonts w:ascii="Arial" w:hAnsi="Arial" w:cs="Arial"/>
                <w:color w:val="000000"/>
                <w:sz w:val="22"/>
                <w:szCs w:val="22"/>
              </w:rPr>
            </w:pPr>
            <w:r w:rsidRPr="00B91217">
              <w:rPr>
                <w:rFonts w:ascii="Arial" w:hAnsi="Arial" w:cs="Arial"/>
                <w:b/>
                <w:color w:val="000000"/>
                <w:sz w:val="22"/>
                <w:szCs w:val="22"/>
              </w:rPr>
              <w:t>a.</w:t>
            </w:r>
            <w:r w:rsidRPr="00B91217">
              <w:rPr>
                <w:rFonts w:ascii="Arial" w:hAnsi="Arial" w:cs="Arial"/>
                <w:color w:val="000000"/>
                <w:sz w:val="22"/>
                <w:szCs w:val="22"/>
              </w:rPr>
              <w:t xml:space="preserve"> </w:t>
            </w:r>
            <w:r>
              <w:rPr>
                <w:rFonts w:ascii="Arial" w:hAnsi="Arial" w:cs="Arial"/>
                <w:color w:val="000000"/>
                <w:sz w:val="22"/>
                <w:szCs w:val="22"/>
              </w:rPr>
              <w:t xml:space="preserve">Share a short response or commentary </w:t>
            </w:r>
            <w:r w:rsidRPr="00D21EAA">
              <w:rPr>
                <w:rFonts w:ascii="Arial" w:hAnsi="Arial" w:cs="Arial"/>
                <w:color w:val="000000"/>
                <w:sz w:val="22"/>
                <w:szCs w:val="22"/>
              </w:rPr>
              <w:t>to the video clips</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lastRenderedPageBreak/>
              <w:t>Week 2</w:t>
            </w:r>
          </w:p>
          <w:p w:rsidR="00733EE6" w:rsidRPr="00251A9C" w:rsidRDefault="00D04EDB" w:rsidP="00D72FFA">
            <w:pPr>
              <w:rPr>
                <w:rFonts w:ascii="Arial" w:hAnsi="Arial" w:cs="Arial"/>
                <w:sz w:val="22"/>
                <w:szCs w:val="22"/>
              </w:rPr>
            </w:pPr>
            <w:r>
              <w:rPr>
                <w:rFonts w:ascii="Arial" w:hAnsi="Arial" w:cs="Arial"/>
                <w:sz w:val="22"/>
                <w:szCs w:val="22"/>
              </w:rPr>
              <w:t>Aug. 31-Sept.6</w:t>
            </w:r>
          </w:p>
          <w:p w:rsidR="00733EE6" w:rsidRDefault="00733EE6" w:rsidP="00D72FFA">
            <w:pPr>
              <w:rPr>
                <w:rFonts w:ascii="Arial" w:hAnsi="Arial" w:cs="Arial"/>
                <w:sz w:val="18"/>
                <w:szCs w:val="18"/>
              </w:rPr>
            </w:pPr>
          </w:p>
          <w:p w:rsidR="008912CB" w:rsidRDefault="008912CB" w:rsidP="00D72FFA">
            <w:pPr>
              <w:rPr>
                <w:rFonts w:ascii="Arial" w:hAnsi="Arial" w:cs="Arial"/>
                <w:sz w:val="18"/>
                <w:szCs w:val="18"/>
              </w:rPr>
            </w:pPr>
          </w:p>
          <w:p w:rsidR="008912CB" w:rsidRPr="00C4273B" w:rsidRDefault="008912CB" w:rsidP="00D72FFA">
            <w:pPr>
              <w:rPr>
                <w:rFonts w:ascii="Arial" w:hAnsi="Arial" w:cs="Arial"/>
                <w:sz w:val="18"/>
                <w:szCs w:val="18"/>
              </w:rPr>
            </w:pPr>
          </w:p>
        </w:tc>
        <w:tc>
          <w:tcPr>
            <w:tcW w:w="3152" w:type="dxa"/>
          </w:tcPr>
          <w:p w:rsidR="00733EE6" w:rsidRDefault="00733EE6" w:rsidP="00D72FFA">
            <w:pPr>
              <w:rPr>
                <w:rFonts w:ascii="Arial" w:hAnsi="Arial" w:cs="Arial"/>
                <w:sz w:val="22"/>
                <w:szCs w:val="22"/>
              </w:rPr>
            </w:pPr>
            <w:r>
              <w:rPr>
                <w:rFonts w:ascii="Arial" w:hAnsi="Arial" w:cs="Arial"/>
                <w:sz w:val="22"/>
                <w:szCs w:val="22"/>
              </w:rPr>
              <w:t>How Buddhism Developed</w:t>
            </w:r>
          </w:p>
          <w:p w:rsidR="00733EE6" w:rsidRPr="00195CDF" w:rsidRDefault="00733EE6" w:rsidP="00D72FFA">
            <w:pPr>
              <w:rPr>
                <w:rFonts w:ascii="Arial" w:hAnsi="Arial" w:cs="Arial"/>
                <w:sz w:val="22"/>
                <w:szCs w:val="22"/>
              </w:rPr>
            </w:pPr>
          </w:p>
          <w:p w:rsidR="00733EE6" w:rsidRPr="00B70C12" w:rsidRDefault="00733EE6" w:rsidP="00D72FFA">
            <w:pPr>
              <w:rPr>
                <w:rFonts w:ascii="Arial" w:hAnsi="Arial" w:cs="Arial"/>
                <w:sz w:val="22"/>
                <w:szCs w:val="22"/>
              </w:rPr>
            </w:pPr>
          </w:p>
        </w:tc>
        <w:tc>
          <w:tcPr>
            <w:tcW w:w="5274" w:type="dxa"/>
          </w:tcPr>
          <w:p w:rsidR="00733EE6" w:rsidRPr="000F38AA" w:rsidRDefault="00733EE6" w:rsidP="00D72FFA">
            <w:pPr>
              <w:rPr>
                <w:rFonts w:ascii="Arial" w:hAnsi="Arial" w:cs="Arial"/>
                <w:b/>
                <w:sz w:val="22"/>
                <w:szCs w:val="22"/>
              </w:rPr>
            </w:pPr>
            <w:r w:rsidRPr="000F38AA">
              <w:rPr>
                <w:rFonts w:ascii="Arial" w:hAnsi="Arial" w:cs="Arial"/>
                <w:b/>
                <w:sz w:val="22"/>
                <w:szCs w:val="22"/>
              </w:rPr>
              <w:t>Readings:</w:t>
            </w:r>
          </w:p>
          <w:p w:rsidR="00644258" w:rsidRPr="001F6453" w:rsidRDefault="00644258" w:rsidP="00D72FFA">
            <w:pPr>
              <w:rPr>
                <w:rFonts w:ascii="Arial" w:hAnsi="Arial" w:cs="Arial"/>
                <w:sz w:val="22"/>
                <w:szCs w:val="22"/>
              </w:rPr>
            </w:pPr>
            <w:r>
              <w:rPr>
                <w:rFonts w:ascii="Arial" w:hAnsi="Arial" w:cs="Arial"/>
                <w:sz w:val="22"/>
                <w:szCs w:val="22"/>
              </w:rPr>
              <w:t>Rothberg- Chapt. 1</w:t>
            </w:r>
          </w:p>
          <w:p w:rsidR="00733EE6" w:rsidRPr="000F38AA" w:rsidRDefault="00733EE6" w:rsidP="00D72FFA">
            <w:pPr>
              <w:rPr>
                <w:rFonts w:ascii="Arial" w:hAnsi="Arial" w:cs="Arial"/>
                <w:b/>
                <w:sz w:val="22"/>
                <w:szCs w:val="22"/>
              </w:rPr>
            </w:pPr>
            <w:r w:rsidRPr="000F38AA">
              <w:rPr>
                <w:rFonts w:ascii="Arial" w:hAnsi="Arial" w:cs="Arial"/>
                <w:b/>
                <w:sz w:val="22"/>
                <w:szCs w:val="22"/>
              </w:rPr>
              <w:t>Assignment:</w:t>
            </w:r>
          </w:p>
          <w:p w:rsidR="00733EE6" w:rsidRPr="000F38AA" w:rsidRDefault="00733EE6" w:rsidP="00AA6158">
            <w:pPr>
              <w:rPr>
                <w:rFonts w:ascii="Arial" w:hAnsi="Arial" w:cs="Arial"/>
                <w:color w:val="FF0000"/>
                <w:sz w:val="22"/>
                <w:szCs w:val="22"/>
              </w:rPr>
            </w:pPr>
            <w:r w:rsidRPr="000F38AA">
              <w:rPr>
                <w:rFonts w:ascii="Arial" w:hAnsi="Arial" w:cs="Arial"/>
                <w:b/>
                <w:sz w:val="22"/>
                <w:szCs w:val="22"/>
              </w:rPr>
              <w:t xml:space="preserve">1)  </w:t>
            </w:r>
            <w:r w:rsidR="00AA6158">
              <w:rPr>
                <w:rFonts w:ascii="Arial" w:hAnsi="Arial" w:cs="Arial"/>
                <w:sz w:val="22"/>
                <w:szCs w:val="22"/>
              </w:rPr>
              <w:t>DF (Discussion Forum)</w:t>
            </w:r>
          </w:p>
          <w:p w:rsidR="00733EE6" w:rsidRPr="000F38AA" w:rsidRDefault="00733EE6"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D72FFA">
            <w:pPr>
              <w:rPr>
                <w:rFonts w:ascii="Arial" w:hAnsi="Arial" w:cs="Arial"/>
                <w:b/>
                <w:sz w:val="22"/>
                <w:szCs w:val="22"/>
              </w:rPr>
            </w:pPr>
            <w:r w:rsidRPr="00195CDF">
              <w:rPr>
                <w:rFonts w:ascii="Arial" w:hAnsi="Arial" w:cs="Arial"/>
                <w:b/>
                <w:sz w:val="22"/>
                <w:szCs w:val="22"/>
              </w:rPr>
              <w:t>Practice:</w:t>
            </w:r>
          </w:p>
          <w:p w:rsidR="00733EE6" w:rsidRPr="00251A9C" w:rsidRDefault="0068075A" w:rsidP="00017B46">
            <w:pPr>
              <w:rPr>
                <w:rFonts w:ascii="Arial" w:hAnsi="Arial" w:cs="Arial"/>
                <w:sz w:val="22"/>
                <w:szCs w:val="22"/>
              </w:rPr>
            </w:pPr>
            <w:r>
              <w:rPr>
                <w:rFonts w:ascii="Arial" w:hAnsi="Arial" w:cs="Arial"/>
                <w:sz w:val="22"/>
                <w:szCs w:val="22"/>
              </w:rPr>
              <w:t>Mandala Meditation</w:t>
            </w:r>
          </w:p>
        </w:tc>
      </w:tr>
      <w:tr w:rsidR="00733EE6" w:rsidRPr="00251A9C" w:rsidTr="00AA6158">
        <w:trPr>
          <w:trHeight w:val="539"/>
        </w:trPr>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3</w:t>
            </w:r>
          </w:p>
          <w:p w:rsidR="00733EE6" w:rsidRDefault="00D04EDB" w:rsidP="008912CB">
            <w:pPr>
              <w:rPr>
                <w:rFonts w:ascii="Arial" w:hAnsi="Arial" w:cs="Arial"/>
                <w:sz w:val="22"/>
                <w:szCs w:val="22"/>
              </w:rPr>
            </w:pPr>
            <w:r>
              <w:rPr>
                <w:rFonts w:ascii="Arial" w:hAnsi="Arial" w:cs="Arial"/>
                <w:sz w:val="22"/>
                <w:szCs w:val="22"/>
              </w:rPr>
              <w:t>Sept. 7-13</w:t>
            </w:r>
          </w:p>
          <w:p w:rsidR="00E140ED" w:rsidRDefault="00E140ED" w:rsidP="008912CB">
            <w:pPr>
              <w:rPr>
                <w:rFonts w:ascii="Arial" w:hAnsi="Arial" w:cs="Arial"/>
                <w:sz w:val="22"/>
                <w:szCs w:val="22"/>
              </w:rPr>
            </w:pPr>
          </w:p>
          <w:p w:rsidR="00E140ED" w:rsidRPr="00E140ED" w:rsidRDefault="00E140ED" w:rsidP="008912CB">
            <w:pPr>
              <w:rPr>
                <w:rFonts w:ascii="Arial" w:hAnsi="Arial" w:cs="Arial"/>
                <w:i/>
                <w:sz w:val="20"/>
                <w:szCs w:val="20"/>
              </w:rPr>
            </w:pPr>
            <w:r w:rsidRPr="00E140ED">
              <w:rPr>
                <w:rFonts w:ascii="Arial" w:hAnsi="Arial" w:cs="Arial"/>
                <w:i/>
                <w:sz w:val="20"/>
                <w:szCs w:val="20"/>
              </w:rPr>
              <w:t>*9/8-Mid-autumn Festival</w:t>
            </w:r>
          </w:p>
        </w:tc>
        <w:tc>
          <w:tcPr>
            <w:tcW w:w="3152" w:type="dxa"/>
          </w:tcPr>
          <w:p w:rsidR="00733EE6" w:rsidRDefault="00733EE6" w:rsidP="00D72FFA">
            <w:pPr>
              <w:rPr>
                <w:rFonts w:ascii="Arial" w:hAnsi="Arial" w:cs="Arial"/>
                <w:sz w:val="22"/>
                <w:szCs w:val="22"/>
              </w:rPr>
            </w:pPr>
            <w:r>
              <w:rPr>
                <w:rFonts w:ascii="Arial" w:hAnsi="Arial" w:cs="Arial"/>
                <w:sz w:val="22"/>
                <w:szCs w:val="22"/>
              </w:rPr>
              <w:t xml:space="preserve">Buddhist </w:t>
            </w:r>
            <w:r w:rsidR="003A2627">
              <w:rPr>
                <w:rFonts w:ascii="Arial" w:hAnsi="Arial" w:cs="Arial"/>
                <w:sz w:val="22"/>
                <w:szCs w:val="22"/>
              </w:rPr>
              <w:t>Teachings</w:t>
            </w:r>
          </w:p>
          <w:p w:rsidR="00733EE6" w:rsidRDefault="00733EE6" w:rsidP="00D72FFA">
            <w:pPr>
              <w:rPr>
                <w:rFonts w:ascii="Arial" w:hAnsi="Arial" w:cs="Arial"/>
                <w:sz w:val="22"/>
                <w:szCs w:val="22"/>
              </w:rPr>
            </w:pPr>
            <w:r>
              <w:rPr>
                <w:rFonts w:ascii="Arial" w:hAnsi="Arial" w:cs="Arial"/>
                <w:sz w:val="22"/>
                <w:szCs w:val="22"/>
              </w:rPr>
              <w:t>Precepts- Ethical Practices</w:t>
            </w:r>
          </w:p>
          <w:p w:rsidR="00733EE6" w:rsidRDefault="00733EE6" w:rsidP="00D72FFA">
            <w:pPr>
              <w:rPr>
                <w:rFonts w:ascii="Arial" w:hAnsi="Arial" w:cs="Arial"/>
                <w:i/>
                <w:sz w:val="22"/>
                <w:szCs w:val="22"/>
              </w:rPr>
            </w:pPr>
            <w:r>
              <w:rPr>
                <w:rFonts w:ascii="Arial" w:hAnsi="Arial" w:cs="Arial"/>
                <w:i/>
                <w:sz w:val="22"/>
                <w:szCs w:val="22"/>
              </w:rPr>
              <w:t>*Quiz</w:t>
            </w:r>
          </w:p>
          <w:p w:rsidR="00733EE6" w:rsidRDefault="00733EE6" w:rsidP="00D72FFA">
            <w:pPr>
              <w:rPr>
                <w:rFonts w:ascii="Arial" w:hAnsi="Arial" w:cs="Arial"/>
                <w:i/>
                <w:sz w:val="22"/>
                <w:szCs w:val="22"/>
              </w:rPr>
            </w:pPr>
          </w:p>
          <w:p w:rsidR="00733EE6" w:rsidRDefault="00733EE6" w:rsidP="00D72FFA">
            <w:pPr>
              <w:rPr>
                <w:rFonts w:ascii="Arial" w:hAnsi="Arial" w:cs="Arial"/>
                <w:i/>
                <w:sz w:val="22"/>
                <w:szCs w:val="22"/>
              </w:rPr>
            </w:pPr>
          </w:p>
          <w:p w:rsidR="00733EE6" w:rsidRPr="00251A9C" w:rsidRDefault="00733EE6" w:rsidP="00D72FFA">
            <w:pPr>
              <w:rPr>
                <w:rFonts w:ascii="Arial" w:hAnsi="Arial" w:cs="Arial"/>
                <w:i/>
                <w:sz w:val="22"/>
                <w:szCs w:val="22"/>
              </w:rPr>
            </w:pPr>
          </w:p>
        </w:tc>
        <w:tc>
          <w:tcPr>
            <w:tcW w:w="5274" w:type="dxa"/>
          </w:tcPr>
          <w:p w:rsidR="00733EE6" w:rsidRPr="00251A9C" w:rsidRDefault="00733EE6" w:rsidP="00D72FFA">
            <w:pPr>
              <w:rPr>
                <w:rFonts w:ascii="Arial" w:hAnsi="Arial" w:cs="Arial"/>
                <w:b/>
                <w:sz w:val="22"/>
                <w:szCs w:val="22"/>
              </w:rPr>
            </w:pPr>
            <w:r>
              <w:rPr>
                <w:rFonts w:ascii="Arial" w:hAnsi="Arial" w:cs="Arial"/>
                <w:b/>
                <w:sz w:val="22"/>
                <w:szCs w:val="22"/>
              </w:rPr>
              <w:t>Readings</w:t>
            </w:r>
            <w:r w:rsidRPr="00251A9C">
              <w:rPr>
                <w:rFonts w:ascii="Arial" w:hAnsi="Arial" w:cs="Arial"/>
                <w:b/>
                <w:sz w:val="22"/>
                <w:szCs w:val="22"/>
              </w:rPr>
              <w:t xml:space="preserve">: </w:t>
            </w:r>
          </w:p>
          <w:p w:rsidR="00733EE6" w:rsidRDefault="00733EE6" w:rsidP="00D72FFA">
            <w:pPr>
              <w:rPr>
                <w:rFonts w:ascii="Arial" w:hAnsi="Arial" w:cs="Arial"/>
                <w:sz w:val="22"/>
                <w:szCs w:val="22"/>
              </w:rPr>
            </w:pPr>
            <w:r>
              <w:rPr>
                <w:rFonts w:ascii="Arial" w:hAnsi="Arial" w:cs="Arial"/>
                <w:sz w:val="22"/>
                <w:szCs w:val="22"/>
              </w:rPr>
              <w:t>Rothberg- Chapt. 2</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71CDA" w:rsidRPr="00AA6158" w:rsidRDefault="00071CDA" w:rsidP="00D72FFA">
            <w:pPr>
              <w:rPr>
                <w:rFonts w:ascii="Arial" w:hAnsi="Arial" w:cs="Arial"/>
                <w:sz w:val="22"/>
                <w:szCs w:val="22"/>
              </w:rPr>
            </w:pPr>
            <w:r w:rsidRPr="000F38AA">
              <w:rPr>
                <w:rFonts w:ascii="Arial" w:hAnsi="Arial" w:cs="Arial"/>
                <w:b/>
                <w:sz w:val="22"/>
                <w:szCs w:val="22"/>
              </w:rPr>
              <w:t xml:space="preserve">3)  </w:t>
            </w:r>
            <w:r w:rsidRPr="000F38AA">
              <w:rPr>
                <w:rFonts w:ascii="Arial" w:hAnsi="Arial" w:cs="Arial"/>
                <w:sz w:val="22"/>
                <w:szCs w:val="22"/>
              </w:rPr>
              <w:t xml:space="preserve">Quiz #1:  Vocabulary    </w:t>
            </w:r>
          </w:p>
          <w:p w:rsidR="00733EE6" w:rsidRPr="00251A9C" w:rsidRDefault="00733EE6" w:rsidP="00D72FFA">
            <w:pPr>
              <w:rPr>
                <w:rFonts w:ascii="Arial" w:hAnsi="Arial" w:cs="Arial"/>
                <w:b/>
                <w:sz w:val="22"/>
                <w:szCs w:val="22"/>
              </w:rPr>
            </w:pPr>
            <w:r w:rsidRPr="00627A87">
              <w:rPr>
                <w:rFonts w:ascii="Arial" w:hAnsi="Arial" w:cs="Arial"/>
                <w:b/>
                <w:sz w:val="22"/>
                <w:szCs w:val="22"/>
              </w:rPr>
              <w:t>Practice:</w:t>
            </w:r>
          </w:p>
          <w:p w:rsidR="00733EE6" w:rsidRPr="00071CDA" w:rsidRDefault="00017B46" w:rsidP="00017B46">
            <w:pPr>
              <w:rPr>
                <w:rFonts w:ascii="Arial" w:hAnsi="Arial" w:cs="Arial"/>
                <w:sz w:val="22"/>
                <w:szCs w:val="22"/>
              </w:rPr>
            </w:pPr>
            <w:r>
              <w:rPr>
                <w:rFonts w:ascii="Arial" w:hAnsi="Arial" w:cs="Arial"/>
                <w:sz w:val="22"/>
                <w:szCs w:val="22"/>
              </w:rPr>
              <w:t>Insight Meditation</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4</w:t>
            </w:r>
          </w:p>
          <w:p w:rsidR="00733EE6" w:rsidRPr="00251A9C" w:rsidRDefault="00733EE6" w:rsidP="00D72FFA">
            <w:pPr>
              <w:rPr>
                <w:rFonts w:ascii="Arial" w:hAnsi="Arial" w:cs="Arial"/>
                <w:sz w:val="22"/>
                <w:szCs w:val="22"/>
              </w:rPr>
            </w:pPr>
            <w:r>
              <w:rPr>
                <w:rFonts w:ascii="Arial" w:hAnsi="Arial" w:cs="Arial"/>
                <w:sz w:val="22"/>
                <w:szCs w:val="22"/>
              </w:rPr>
              <w:t xml:space="preserve">Sept. </w:t>
            </w:r>
            <w:r w:rsidR="00D04EDB">
              <w:rPr>
                <w:rFonts w:ascii="Arial" w:hAnsi="Arial" w:cs="Arial"/>
                <w:sz w:val="22"/>
                <w:szCs w:val="22"/>
              </w:rPr>
              <w:t>14-20</w:t>
            </w:r>
          </w:p>
          <w:p w:rsidR="00733EE6" w:rsidRPr="00251A9C" w:rsidRDefault="00733EE6" w:rsidP="00D72FFA">
            <w:pPr>
              <w:rPr>
                <w:rFonts w:ascii="Arial" w:hAnsi="Arial" w:cs="Arial"/>
                <w:sz w:val="22"/>
                <w:szCs w:val="22"/>
              </w:rPr>
            </w:pPr>
          </w:p>
        </w:tc>
        <w:tc>
          <w:tcPr>
            <w:tcW w:w="3152" w:type="dxa"/>
          </w:tcPr>
          <w:p w:rsidR="00733EE6" w:rsidRPr="00FB7DE7" w:rsidRDefault="00733EE6" w:rsidP="00D72FFA">
            <w:pPr>
              <w:rPr>
                <w:rFonts w:ascii="Arial" w:hAnsi="Arial" w:cs="Arial"/>
                <w:sz w:val="22"/>
                <w:szCs w:val="22"/>
              </w:rPr>
            </w:pPr>
            <w:r w:rsidRPr="00FB7DE7">
              <w:rPr>
                <w:rFonts w:ascii="Arial" w:hAnsi="Arial" w:cs="Arial"/>
                <w:sz w:val="22"/>
                <w:szCs w:val="22"/>
              </w:rPr>
              <w:t>Theravada Buddhism</w:t>
            </w:r>
          </w:p>
          <w:p w:rsidR="00733EE6" w:rsidRPr="00251A9C" w:rsidRDefault="00733EE6" w:rsidP="00D72FFA">
            <w:pPr>
              <w:rPr>
                <w:rFonts w:ascii="Arial" w:hAnsi="Arial" w:cs="Arial"/>
                <w:sz w:val="22"/>
                <w:szCs w:val="22"/>
              </w:rPr>
            </w:pPr>
            <w:r>
              <w:rPr>
                <w:rFonts w:ascii="Arial" w:hAnsi="Arial" w:cs="Arial"/>
                <w:sz w:val="22"/>
                <w:szCs w:val="22"/>
              </w:rPr>
              <w:t>Mindfulness in Action</w:t>
            </w:r>
          </w:p>
        </w:tc>
        <w:tc>
          <w:tcPr>
            <w:tcW w:w="5274" w:type="dxa"/>
          </w:tcPr>
          <w:p w:rsidR="00733EE6" w:rsidRPr="00251A9C" w:rsidRDefault="00733EE6" w:rsidP="00D72FFA">
            <w:pPr>
              <w:rPr>
                <w:rFonts w:ascii="Arial" w:hAnsi="Arial" w:cs="Arial"/>
                <w:b/>
                <w:sz w:val="22"/>
                <w:szCs w:val="22"/>
              </w:rPr>
            </w:pPr>
            <w:r w:rsidRPr="00282C5C">
              <w:rPr>
                <w:rFonts w:ascii="Arial" w:hAnsi="Arial" w:cs="Arial"/>
                <w:b/>
                <w:sz w:val="22"/>
                <w:szCs w:val="22"/>
              </w:rPr>
              <w:t>Readings:</w:t>
            </w:r>
          </w:p>
          <w:p w:rsidR="00733EE6" w:rsidRDefault="00D04EDB" w:rsidP="00D72FFA">
            <w:pPr>
              <w:rPr>
                <w:rFonts w:ascii="Arial" w:hAnsi="Arial" w:cs="Arial"/>
                <w:sz w:val="22"/>
                <w:szCs w:val="22"/>
              </w:rPr>
            </w:pPr>
            <w:r>
              <w:rPr>
                <w:rFonts w:ascii="Arial" w:hAnsi="Arial" w:cs="Arial"/>
                <w:sz w:val="22"/>
                <w:szCs w:val="22"/>
              </w:rPr>
              <w:t>*No textbook readings</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Pr="00AA6158"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D72FFA">
            <w:pPr>
              <w:rPr>
                <w:rFonts w:ascii="Arial" w:hAnsi="Arial" w:cs="Arial"/>
                <w:b/>
                <w:sz w:val="22"/>
                <w:szCs w:val="22"/>
              </w:rPr>
            </w:pPr>
            <w:r>
              <w:rPr>
                <w:rFonts w:ascii="Arial" w:hAnsi="Arial" w:cs="Arial"/>
                <w:b/>
                <w:sz w:val="22"/>
                <w:szCs w:val="22"/>
              </w:rPr>
              <w:t>Practice:</w:t>
            </w:r>
          </w:p>
          <w:p w:rsidR="00733EE6" w:rsidRPr="00251A9C" w:rsidRDefault="00D04EDB" w:rsidP="00D04EDB">
            <w:pPr>
              <w:rPr>
                <w:rFonts w:ascii="Arial" w:hAnsi="Arial" w:cs="Arial"/>
                <w:sz w:val="22"/>
                <w:szCs w:val="22"/>
              </w:rPr>
            </w:pPr>
            <w:r>
              <w:rPr>
                <w:rFonts w:ascii="Arial" w:hAnsi="Arial" w:cs="Arial"/>
                <w:sz w:val="22"/>
                <w:szCs w:val="22"/>
              </w:rPr>
              <w:t>Walking Meditation</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5</w:t>
            </w:r>
          </w:p>
          <w:p w:rsidR="00733EE6" w:rsidRPr="00251A9C" w:rsidRDefault="00733EE6" w:rsidP="008912CB">
            <w:pPr>
              <w:rPr>
                <w:rFonts w:ascii="Arial" w:hAnsi="Arial" w:cs="Arial"/>
                <w:sz w:val="22"/>
                <w:szCs w:val="22"/>
              </w:rPr>
            </w:pPr>
            <w:r>
              <w:rPr>
                <w:rFonts w:ascii="Arial" w:hAnsi="Arial" w:cs="Arial"/>
                <w:sz w:val="22"/>
                <w:szCs w:val="22"/>
              </w:rPr>
              <w:t xml:space="preserve">Sept. </w:t>
            </w:r>
            <w:r w:rsidR="00D04EDB">
              <w:rPr>
                <w:rFonts w:ascii="Arial" w:hAnsi="Arial" w:cs="Arial"/>
                <w:sz w:val="22"/>
                <w:szCs w:val="22"/>
              </w:rPr>
              <w:t>21-27</w:t>
            </w:r>
          </w:p>
        </w:tc>
        <w:tc>
          <w:tcPr>
            <w:tcW w:w="3152" w:type="dxa"/>
          </w:tcPr>
          <w:p w:rsidR="00733EE6" w:rsidRPr="00AA6158" w:rsidRDefault="00733EE6" w:rsidP="00D72FFA">
            <w:pPr>
              <w:rPr>
                <w:rFonts w:ascii="Arial" w:hAnsi="Arial" w:cs="Arial"/>
                <w:sz w:val="22"/>
                <w:szCs w:val="22"/>
              </w:rPr>
            </w:pPr>
            <w:r w:rsidRPr="00251A9C">
              <w:rPr>
                <w:rFonts w:ascii="Arial" w:hAnsi="Arial" w:cs="Arial"/>
                <w:sz w:val="22"/>
                <w:szCs w:val="22"/>
              </w:rPr>
              <w:t>Zen Buddhism</w:t>
            </w:r>
          </w:p>
          <w:p w:rsidR="00733EE6" w:rsidRDefault="00733EE6" w:rsidP="00D72FFA">
            <w:pPr>
              <w:rPr>
                <w:rFonts w:ascii="Arial" w:hAnsi="Arial" w:cs="Arial"/>
                <w:sz w:val="22"/>
                <w:szCs w:val="22"/>
              </w:rPr>
            </w:pPr>
            <w:r>
              <w:rPr>
                <w:rFonts w:ascii="Arial" w:hAnsi="Arial" w:cs="Arial"/>
                <w:sz w:val="22"/>
                <w:szCs w:val="22"/>
              </w:rPr>
              <w:t>Clarifying and Setting Intentions</w:t>
            </w:r>
          </w:p>
          <w:p w:rsidR="00AA6158" w:rsidRDefault="00AA6158" w:rsidP="00D72FFA">
            <w:pPr>
              <w:rPr>
                <w:rFonts w:ascii="Arial" w:hAnsi="Arial" w:cs="Arial"/>
                <w:i/>
                <w:sz w:val="22"/>
                <w:szCs w:val="22"/>
              </w:rPr>
            </w:pPr>
            <w:r>
              <w:rPr>
                <w:rFonts w:ascii="Arial" w:hAnsi="Arial" w:cs="Arial"/>
                <w:i/>
                <w:sz w:val="22"/>
                <w:szCs w:val="22"/>
              </w:rPr>
              <w:t>*Quiz</w:t>
            </w:r>
          </w:p>
          <w:p w:rsidR="007D6180" w:rsidRDefault="007D6180" w:rsidP="00D72FFA">
            <w:pPr>
              <w:rPr>
                <w:rFonts w:ascii="Arial" w:hAnsi="Arial" w:cs="Arial"/>
                <w:i/>
                <w:sz w:val="22"/>
                <w:szCs w:val="22"/>
              </w:rPr>
            </w:pPr>
          </w:p>
          <w:p w:rsidR="007D6180" w:rsidRPr="007D6180" w:rsidRDefault="007D6180" w:rsidP="00D72FFA">
            <w:pPr>
              <w:rPr>
                <w:rFonts w:ascii="Arial" w:hAnsi="Arial" w:cs="Arial"/>
                <w:sz w:val="22"/>
                <w:szCs w:val="22"/>
              </w:rPr>
            </w:pPr>
          </w:p>
        </w:tc>
        <w:tc>
          <w:tcPr>
            <w:tcW w:w="5274" w:type="dxa"/>
          </w:tcPr>
          <w:p w:rsidR="00733EE6" w:rsidRPr="00282C5C" w:rsidRDefault="00733EE6" w:rsidP="00D72FFA">
            <w:pPr>
              <w:rPr>
                <w:rFonts w:ascii="Arial" w:hAnsi="Arial" w:cs="Arial"/>
                <w:b/>
                <w:sz w:val="22"/>
                <w:szCs w:val="22"/>
              </w:rPr>
            </w:pPr>
            <w:r w:rsidRPr="00282C5C">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Rothberg- Chapt. 3</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0F38AA" w:rsidRDefault="00AA6158" w:rsidP="00AA6158">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AA6158" w:rsidRDefault="00AA6158"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071CDA" w:rsidRDefault="00071CDA" w:rsidP="00D72FFA">
            <w:pPr>
              <w:rPr>
                <w:rFonts w:ascii="Arial" w:hAnsi="Arial" w:cs="Arial"/>
                <w:sz w:val="22"/>
                <w:szCs w:val="22"/>
              </w:rPr>
            </w:pPr>
            <w:r w:rsidRPr="000F38AA">
              <w:rPr>
                <w:rFonts w:ascii="Arial" w:hAnsi="Arial" w:cs="Arial"/>
                <w:b/>
                <w:sz w:val="22"/>
                <w:szCs w:val="22"/>
              </w:rPr>
              <w:t xml:space="preserve">3)  </w:t>
            </w:r>
            <w:r>
              <w:rPr>
                <w:rFonts w:ascii="Arial" w:hAnsi="Arial" w:cs="Arial"/>
                <w:sz w:val="22"/>
                <w:szCs w:val="22"/>
              </w:rPr>
              <w:t>Quiz #2</w:t>
            </w:r>
            <w:r w:rsidRPr="000F38AA">
              <w:rPr>
                <w:rFonts w:ascii="Arial" w:hAnsi="Arial" w:cs="Arial"/>
                <w:sz w:val="22"/>
                <w:szCs w:val="22"/>
              </w:rPr>
              <w:t xml:space="preserve">  </w:t>
            </w:r>
            <w:r>
              <w:rPr>
                <w:rFonts w:ascii="Arial" w:hAnsi="Arial" w:cs="Arial"/>
                <w:sz w:val="22"/>
                <w:szCs w:val="22"/>
              </w:rPr>
              <w:t>Theravada and Zen</w:t>
            </w:r>
            <w:r w:rsidR="008912CB">
              <w:rPr>
                <w:rFonts w:ascii="Arial" w:hAnsi="Arial" w:cs="Arial"/>
                <w:sz w:val="22"/>
                <w:szCs w:val="22"/>
              </w:rPr>
              <w:t xml:space="preserve"> Buddhism</w:t>
            </w:r>
          </w:p>
          <w:p w:rsidR="00733EE6" w:rsidRDefault="00733EE6" w:rsidP="00D72FFA">
            <w:pPr>
              <w:rPr>
                <w:rFonts w:ascii="Arial" w:hAnsi="Arial" w:cs="Arial"/>
                <w:b/>
                <w:sz w:val="22"/>
                <w:szCs w:val="22"/>
              </w:rPr>
            </w:pPr>
            <w:r>
              <w:rPr>
                <w:rFonts w:ascii="Arial" w:hAnsi="Arial" w:cs="Arial"/>
                <w:b/>
                <w:sz w:val="22"/>
                <w:szCs w:val="22"/>
              </w:rPr>
              <w:t>Practice:</w:t>
            </w:r>
          </w:p>
          <w:p w:rsidR="00733EE6" w:rsidRPr="00071CDA" w:rsidRDefault="007D6180" w:rsidP="007D6180">
            <w:pPr>
              <w:rPr>
                <w:rFonts w:ascii="Arial" w:hAnsi="Arial" w:cs="Arial"/>
                <w:sz w:val="22"/>
                <w:szCs w:val="22"/>
              </w:rPr>
            </w:pPr>
            <w:r>
              <w:rPr>
                <w:rFonts w:ascii="Arial" w:hAnsi="Arial" w:cs="Arial"/>
                <w:sz w:val="22"/>
                <w:szCs w:val="22"/>
              </w:rPr>
              <w:t>Zen Breathing</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6</w:t>
            </w:r>
          </w:p>
          <w:p w:rsidR="00D04EDB" w:rsidRDefault="00D04EDB" w:rsidP="00D72FFA">
            <w:pPr>
              <w:rPr>
                <w:rFonts w:ascii="Arial" w:hAnsi="Arial" w:cs="Arial"/>
                <w:sz w:val="22"/>
                <w:szCs w:val="22"/>
              </w:rPr>
            </w:pPr>
            <w:r>
              <w:rPr>
                <w:rFonts w:ascii="Arial" w:hAnsi="Arial" w:cs="Arial"/>
                <w:sz w:val="22"/>
                <w:szCs w:val="22"/>
              </w:rPr>
              <w:t>Sept. 28-</w:t>
            </w:r>
          </w:p>
          <w:p w:rsidR="00733EE6" w:rsidRPr="00251A9C" w:rsidRDefault="00D04EDB" w:rsidP="00D72FFA">
            <w:pPr>
              <w:rPr>
                <w:rFonts w:ascii="Arial" w:hAnsi="Arial" w:cs="Arial"/>
                <w:sz w:val="22"/>
                <w:szCs w:val="22"/>
              </w:rPr>
            </w:pPr>
            <w:r>
              <w:rPr>
                <w:rFonts w:ascii="Arial" w:hAnsi="Arial" w:cs="Arial"/>
                <w:sz w:val="22"/>
                <w:szCs w:val="22"/>
              </w:rPr>
              <w:t>Oct. 4</w:t>
            </w:r>
          </w:p>
        </w:tc>
        <w:tc>
          <w:tcPr>
            <w:tcW w:w="3152" w:type="dxa"/>
          </w:tcPr>
          <w:p w:rsidR="00733EE6" w:rsidRDefault="00733EE6" w:rsidP="00D72FFA">
            <w:pPr>
              <w:rPr>
                <w:rFonts w:ascii="Arial" w:hAnsi="Arial" w:cs="Arial"/>
                <w:sz w:val="22"/>
                <w:szCs w:val="22"/>
              </w:rPr>
            </w:pPr>
            <w:r w:rsidRPr="00251A9C">
              <w:rPr>
                <w:rFonts w:ascii="Arial" w:hAnsi="Arial" w:cs="Arial"/>
                <w:sz w:val="22"/>
                <w:szCs w:val="22"/>
              </w:rPr>
              <w:t>Vajrayana Buddhism</w:t>
            </w:r>
          </w:p>
          <w:p w:rsidR="00733EE6" w:rsidRDefault="00733EE6" w:rsidP="00D72FFA">
            <w:pPr>
              <w:rPr>
                <w:rFonts w:ascii="Arial" w:hAnsi="Arial" w:cs="Arial"/>
                <w:i/>
                <w:sz w:val="22"/>
                <w:szCs w:val="22"/>
              </w:rPr>
            </w:pPr>
            <w:r>
              <w:rPr>
                <w:rFonts w:ascii="Arial" w:hAnsi="Arial" w:cs="Arial"/>
                <w:i/>
                <w:sz w:val="22"/>
                <w:szCs w:val="22"/>
              </w:rPr>
              <w:t>*Quiz</w:t>
            </w:r>
          </w:p>
          <w:p w:rsidR="00FB7DE7" w:rsidRDefault="00FB7DE7" w:rsidP="00FB7DE7">
            <w:pPr>
              <w:rPr>
                <w:rFonts w:ascii="Arial" w:hAnsi="Arial" w:cs="Arial"/>
                <w:sz w:val="22"/>
                <w:szCs w:val="22"/>
              </w:rPr>
            </w:pPr>
            <w:r>
              <w:rPr>
                <w:rFonts w:ascii="Arial" w:hAnsi="Arial" w:cs="Arial"/>
                <w:sz w:val="22"/>
                <w:szCs w:val="22"/>
              </w:rPr>
              <w:t>FT: Kagyu Thegchen LingTemple</w:t>
            </w:r>
          </w:p>
          <w:p w:rsidR="00733EE6" w:rsidRPr="00251A9C" w:rsidRDefault="00FB7DE7" w:rsidP="00FB7DE7">
            <w:pPr>
              <w:rPr>
                <w:rFonts w:ascii="Arial" w:hAnsi="Arial" w:cs="Arial"/>
                <w:i/>
                <w:sz w:val="22"/>
                <w:szCs w:val="22"/>
              </w:rPr>
            </w:pPr>
            <w:r w:rsidRPr="007D6180">
              <w:rPr>
                <w:rFonts w:ascii="Arial" w:hAnsi="Arial" w:cs="Arial"/>
                <w:sz w:val="22"/>
                <w:szCs w:val="22"/>
              </w:rPr>
              <w:t>26 Gartley Pl, Honolulu, HI 96817</w:t>
            </w:r>
          </w:p>
        </w:tc>
        <w:tc>
          <w:tcPr>
            <w:tcW w:w="5274" w:type="dxa"/>
          </w:tcPr>
          <w:p w:rsidR="00733EE6" w:rsidRPr="00251A9C" w:rsidRDefault="00733EE6" w:rsidP="00D72FFA">
            <w:pPr>
              <w:rPr>
                <w:rFonts w:ascii="Arial" w:hAnsi="Arial" w:cs="Arial"/>
                <w:b/>
                <w:sz w:val="22"/>
                <w:szCs w:val="22"/>
              </w:rPr>
            </w:pPr>
            <w:r>
              <w:rPr>
                <w:rFonts w:ascii="Arial" w:hAnsi="Arial" w:cs="Arial"/>
                <w:b/>
                <w:sz w:val="22"/>
                <w:szCs w:val="22"/>
              </w:rPr>
              <w:t>Readings:</w:t>
            </w:r>
          </w:p>
          <w:p w:rsidR="00733EE6" w:rsidRDefault="007D6180" w:rsidP="00D72FFA">
            <w:pPr>
              <w:rPr>
                <w:rFonts w:ascii="Arial" w:hAnsi="Arial" w:cs="Arial"/>
                <w:sz w:val="22"/>
                <w:szCs w:val="22"/>
              </w:rPr>
            </w:pPr>
            <w:r>
              <w:rPr>
                <w:rFonts w:ascii="Arial" w:hAnsi="Arial" w:cs="Arial"/>
                <w:sz w:val="22"/>
                <w:szCs w:val="22"/>
              </w:rPr>
              <w:t>*No textbook readings</w:t>
            </w:r>
          </w:p>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Default="00AA6158" w:rsidP="00FB7DE7">
            <w:pPr>
              <w:rPr>
                <w:rFonts w:ascii="Arial" w:hAnsi="Arial" w:cs="Arial"/>
                <w:sz w:val="22"/>
                <w:szCs w:val="22"/>
              </w:rPr>
            </w:pPr>
            <w:r w:rsidRPr="000F38AA">
              <w:rPr>
                <w:rFonts w:ascii="Arial" w:hAnsi="Arial" w:cs="Arial"/>
                <w:b/>
                <w:sz w:val="22"/>
                <w:szCs w:val="22"/>
              </w:rPr>
              <w:t xml:space="preserve">1)  </w:t>
            </w:r>
            <w:r w:rsidR="00FB7DE7">
              <w:rPr>
                <w:rFonts w:ascii="Arial" w:hAnsi="Arial" w:cs="Arial"/>
                <w:sz w:val="22"/>
                <w:szCs w:val="22"/>
              </w:rPr>
              <w:t>Visit the temple</w:t>
            </w:r>
          </w:p>
          <w:p w:rsidR="00FB7DE7" w:rsidRDefault="00FB7DE7" w:rsidP="00FB7DE7">
            <w:pPr>
              <w:rPr>
                <w:rFonts w:ascii="Arial" w:hAnsi="Arial" w:cs="Arial"/>
                <w:sz w:val="22"/>
                <w:szCs w:val="22"/>
              </w:rPr>
            </w:pPr>
            <w:r w:rsidRPr="00FB7DE7">
              <w:rPr>
                <w:rFonts w:ascii="Arial" w:hAnsi="Arial" w:cs="Arial"/>
                <w:b/>
                <w:sz w:val="22"/>
                <w:szCs w:val="22"/>
              </w:rPr>
              <w:t>2)</w:t>
            </w:r>
            <w:r>
              <w:rPr>
                <w:rFonts w:ascii="Arial" w:hAnsi="Arial" w:cs="Arial"/>
                <w:sz w:val="22"/>
                <w:szCs w:val="22"/>
              </w:rPr>
              <w:t xml:space="preserve">  Field Exposure Paper#1 due by Oct. 5</w:t>
            </w:r>
            <w:r w:rsidRPr="00FB7DE7">
              <w:rPr>
                <w:rFonts w:ascii="Arial" w:hAnsi="Arial" w:cs="Arial"/>
                <w:sz w:val="22"/>
                <w:szCs w:val="22"/>
                <w:vertAlign w:val="superscript"/>
              </w:rPr>
              <w:t>th</w:t>
            </w:r>
            <w:r>
              <w:rPr>
                <w:rFonts w:ascii="Arial" w:hAnsi="Arial" w:cs="Arial"/>
                <w:sz w:val="22"/>
                <w:szCs w:val="22"/>
              </w:rPr>
              <w:t xml:space="preserve"> </w:t>
            </w:r>
          </w:p>
          <w:p w:rsidR="00024E9C" w:rsidRPr="00AA6158" w:rsidRDefault="00024E9C" w:rsidP="00D72FFA">
            <w:pPr>
              <w:rPr>
                <w:rFonts w:ascii="Arial" w:hAnsi="Arial" w:cs="Arial"/>
                <w:sz w:val="22"/>
                <w:szCs w:val="22"/>
              </w:rPr>
            </w:pPr>
            <w:r>
              <w:rPr>
                <w:rFonts w:ascii="Arial" w:hAnsi="Arial" w:cs="Arial"/>
                <w:b/>
                <w:sz w:val="22"/>
                <w:szCs w:val="22"/>
              </w:rPr>
              <w:t xml:space="preserve">3)  </w:t>
            </w:r>
            <w:r>
              <w:rPr>
                <w:rFonts w:ascii="Arial" w:hAnsi="Arial" w:cs="Arial"/>
                <w:sz w:val="22"/>
                <w:szCs w:val="22"/>
              </w:rPr>
              <w:t>Quiz #3  Vajrayana</w:t>
            </w:r>
            <w:r w:rsidR="008912CB">
              <w:rPr>
                <w:rFonts w:ascii="Arial" w:hAnsi="Arial" w:cs="Arial"/>
                <w:sz w:val="22"/>
                <w:szCs w:val="22"/>
              </w:rPr>
              <w:t xml:space="preserve"> Buddhism</w:t>
            </w:r>
          </w:p>
          <w:p w:rsidR="00733EE6" w:rsidRPr="00852652" w:rsidRDefault="00733EE6" w:rsidP="007D6180">
            <w:pPr>
              <w:rPr>
                <w:rFonts w:ascii="Arial" w:hAnsi="Arial" w:cs="Arial"/>
                <w:b/>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7</w:t>
            </w:r>
          </w:p>
          <w:p w:rsidR="00733EE6" w:rsidRPr="00251A9C" w:rsidRDefault="00733EE6" w:rsidP="008912CB">
            <w:pPr>
              <w:rPr>
                <w:rFonts w:ascii="Arial" w:hAnsi="Arial" w:cs="Arial"/>
                <w:sz w:val="22"/>
                <w:szCs w:val="22"/>
              </w:rPr>
            </w:pPr>
            <w:r>
              <w:rPr>
                <w:rFonts w:ascii="Arial" w:hAnsi="Arial" w:cs="Arial"/>
                <w:sz w:val="22"/>
                <w:szCs w:val="22"/>
              </w:rPr>
              <w:t xml:space="preserve">Oct. </w:t>
            </w:r>
            <w:r w:rsidR="00D04EDB">
              <w:rPr>
                <w:rFonts w:ascii="Arial" w:hAnsi="Arial" w:cs="Arial"/>
                <w:sz w:val="22"/>
                <w:szCs w:val="22"/>
              </w:rPr>
              <w:t>5-11</w:t>
            </w:r>
          </w:p>
        </w:tc>
        <w:tc>
          <w:tcPr>
            <w:tcW w:w="3152" w:type="dxa"/>
          </w:tcPr>
          <w:p w:rsidR="00733EE6" w:rsidRPr="00251A9C" w:rsidRDefault="00733EE6" w:rsidP="00D72FFA">
            <w:pPr>
              <w:rPr>
                <w:rFonts w:ascii="Arial" w:hAnsi="Arial" w:cs="Arial"/>
                <w:sz w:val="22"/>
                <w:szCs w:val="22"/>
              </w:rPr>
            </w:pPr>
            <w:r>
              <w:rPr>
                <w:rFonts w:ascii="Arial" w:hAnsi="Arial" w:cs="Arial"/>
                <w:sz w:val="22"/>
                <w:szCs w:val="22"/>
              </w:rPr>
              <w:t>Midterm Presentations</w:t>
            </w:r>
          </w:p>
        </w:tc>
        <w:tc>
          <w:tcPr>
            <w:tcW w:w="5274" w:type="dxa"/>
          </w:tcPr>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AA6158" w:rsidRDefault="00AA6158" w:rsidP="00AA6158">
            <w:pPr>
              <w:rPr>
                <w:rFonts w:ascii="Arial" w:hAnsi="Arial" w:cs="Arial"/>
                <w:sz w:val="22"/>
                <w:szCs w:val="22"/>
              </w:rPr>
            </w:pPr>
            <w:r w:rsidRPr="000F38AA">
              <w:rPr>
                <w:rFonts w:ascii="Arial" w:hAnsi="Arial" w:cs="Arial"/>
                <w:b/>
                <w:sz w:val="22"/>
                <w:szCs w:val="22"/>
              </w:rPr>
              <w:t xml:space="preserve">1)  </w:t>
            </w:r>
            <w:r w:rsidR="008912CB">
              <w:rPr>
                <w:rFonts w:ascii="Arial" w:hAnsi="Arial" w:cs="Arial"/>
                <w:sz w:val="22"/>
                <w:szCs w:val="22"/>
              </w:rPr>
              <w:t xml:space="preserve">Post your midterm by Oct. </w:t>
            </w:r>
            <w:r w:rsidR="007D6180">
              <w:rPr>
                <w:rFonts w:ascii="Arial" w:hAnsi="Arial" w:cs="Arial"/>
                <w:sz w:val="22"/>
                <w:szCs w:val="22"/>
              </w:rPr>
              <w:t>8</w:t>
            </w:r>
            <w:r w:rsidRPr="00AA6158">
              <w:rPr>
                <w:rFonts w:ascii="Arial" w:hAnsi="Arial" w:cs="Arial"/>
                <w:sz w:val="22"/>
                <w:szCs w:val="22"/>
                <w:vertAlign w:val="superscript"/>
              </w:rPr>
              <w:t>th</w:t>
            </w:r>
          </w:p>
          <w:p w:rsidR="00733EE6" w:rsidRPr="00251A9C" w:rsidRDefault="00AA6158" w:rsidP="007D6180">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w:t>
            </w:r>
            <w:r w:rsidR="008912CB">
              <w:rPr>
                <w:rFonts w:ascii="Arial" w:hAnsi="Arial" w:cs="Arial"/>
                <w:sz w:val="22"/>
                <w:szCs w:val="22"/>
              </w:rPr>
              <w:t>Post responses by Oct. 1</w:t>
            </w:r>
            <w:r w:rsidR="007D6180">
              <w:rPr>
                <w:rFonts w:ascii="Arial" w:hAnsi="Arial" w:cs="Arial"/>
                <w:sz w:val="22"/>
                <w:szCs w:val="22"/>
              </w:rPr>
              <w:t>1</w:t>
            </w:r>
            <w:r w:rsidRPr="00AA6158">
              <w:rPr>
                <w:rFonts w:ascii="Arial" w:hAnsi="Arial" w:cs="Arial"/>
                <w:sz w:val="22"/>
                <w:szCs w:val="22"/>
                <w:vertAlign w:val="superscript"/>
              </w:rPr>
              <w:t>h</w:t>
            </w:r>
          </w:p>
        </w:tc>
      </w:tr>
      <w:tr w:rsidR="00733EE6" w:rsidRPr="00251A9C" w:rsidTr="008D2B1B">
        <w:tc>
          <w:tcPr>
            <w:tcW w:w="1726" w:type="dxa"/>
            <w:shd w:val="clear" w:color="auto" w:fill="FABF8F" w:themeFill="accent6" w:themeFillTint="99"/>
          </w:tcPr>
          <w:p w:rsidR="00733EE6" w:rsidRPr="008D2B1B" w:rsidRDefault="00733EE6" w:rsidP="00D72FFA">
            <w:pPr>
              <w:rPr>
                <w:rFonts w:ascii="Arial" w:hAnsi="Arial" w:cs="Arial"/>
                <w:b/>
                <w:i/>
                <w:color w:val="632423" w:themeColor="accent2" w:themeShade="80"/>
                <w:sz w:val="22"/>
                <w:szCs w:val="22"/>
              </w:rPr>
            </w:pPr>
            <w:r w:rsidRPr="008D2B1B">
              <w:rPr>
                <w:rFonts w:ascii="Arial" w:hAnsi="Arial" w:cs="Arial"/>
                <w:b/>
                <w:i/>
                <w:color w:val="632423" w:themeColor="accent2" w:themeShade="80"/>
                <w:sz w:val="22"/>
                <w:szCs w:val="22"/>
              </w:rPr>
              <w:t>Part II:</w:t>
            </w:r>
          </w:p>
        </w:tc>
        <w:tc>
          <w:tcPr>
            <w:tcW w:w="3152" w:type="dxa"/>
            <w:shd w:val="clear" w:color="auto" w:fill="FABF8F" w:themeFill="accent6" w:themeFillTint="99"/>
          </w:tcPr>
          <w:p w:rsidR="00733EE6" w:rsidRPr="008D2B1B" w:rsidRDefault="00733EE6" w:rsidP="00D72FFA">
            <w:pPr>
              <w:rPr>
                <w:rFonts w:ascii="Arial" w:hAnsi="Arial" w:cs="Arial"/>
                <w:b/>
                <w:i/>
                <w:color w:val="632423" w:themeColor="accent2" w:themeShade="80"/>
                <w:sz w:val="22"/>
                <w:szCs w:val="22"/>
              </w:rPr>
            </w:pPr>
            <w:r w:rsidRPr="008D2B1B">
              <w:rPr>
                <w:rFonts w:ascii="Arial" w:hAnsi="Arial" w:cs="Arial"/>
                <w:b/>
                <w:i/>
                <w:color w:val="632423" w:themeColor="accent2" w:themeShade="80"/>
                <w:sz w:val="22"/>
                <w:szCs w:val="22"/>
              </w:rPr>
              <w:t>Engaged Buddhism</w:t>
            </w:r>
          </w:p>
        </w:tc>
        <w:tc>
          <w:tcPr>
            <w:tcW w:w="5274" w:type="dxa"/>
            <w:shd w:val="clear" w:color="auto" w:fill="FABF8F" w:themeFill="accent6" w:themeFillTint="99"/>
          </w:tcPr>
          <w:p w:rsidR="00733EE6" w:rsidRPr="00251A9C" w:rsidRDefault="00733EE6" w:rsidP="00D72FFA">
            <w:pPr>
              <w:rPr>
                <w:rFonts w:ascii="Arial" w:hAnsi="Arial" w:cs="Arial"/>
                <w:i/>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lastRenderedPageBreak/>
              <w:t>Week 8</w:t>
            </w:r>
          </w:p>
          <w:p w:rsidR="00733EE6" w:rsidRPr="00251A9C" w:rsidRDefault="00733EE6" w:rsidP="008912CB">
            <w:pPr>
              <w:rPr>
                <w:rFonts w:ascii="Arial" w:hAnsi="Arial" w:cs="Arial"/>
                <w:sz w:val="22"/>
                <w:szCs w:val="22"/>
              </w:rPr>
            </w:pPr>
            <w:r>
              <w:rPr>
                <w:rFonts w:ascii="Arial" w:hAnsi="Arial" w:cs="Arial"/>
                <w:sz w:val="22"/>
                <w:szCs w:val="22"/>
              </w:rPr>
              <w:t>Oct. 1</w:t>
            </w:r>
            <w:r w:rsidR="00D04EDB">
              <w:rPr>
                <w:rFonts w:ascii="Arial" w:hAnsi="Arial" w:cs="Arial"/>
                <w:sz w:val="22"/>
                <w:szCs w:val="22"/>
              </w:rPr>
              <w:t>2-18</w:t>
            </w:r>
          </w:p>
        </w:tc>
        <w:tc>
          <w:tcPr>
            <w:tcW w:w="3152" w:type="dxa"/>
          </w:tcPr>
          <w:p w:rsidR="00733EE6" w:rsidRDefault="00733EE6" w:rsidP="00D72FFA">
            <w:pPr>
              <w:rPr>
                <w:rFonts w:ascii="Arial" w:hAnsi="Arial" w:cs="Arial"/>
                <w:sz w:val="22"/>
                <w:szCs w:val="22"/>
              </w:rPr>
            </w:pPr>
            <w:r>
              <w:rPr>
                <w:rFonts w:ascii="Arial" w:hAnsi="Arial" w:cs="Arial"/>
                <w:sz w:val="22"/>
                <w:szCs w:val="22"/>
              </w:rPr>
              <w:t>Suffering &amp; Compassion</w:t>
            </w:r>
          </w:p>
          <w:p w:rsidR="00733EE6" w:rsidRDefault="00733EE6" w:rsidP="00D72FFA">
            <w:pPr>
              <w:rPr>
                <w:rFonts w:ascii="Arial" w:hAnsi="Arial" w:cs="Arial"/>
                <w:sz w:val="22"/>
                <w:szCs w:val="22"/>
              </w:rPr>
            </w:pPr>
          </w:p>
          <w:p w:rsidR="00CC1496" w:rsidRPr="00251A9C" w:rsidRDefault="00CC1496" w:rsidP="00CC1496">
            <w:pPr>
              <w:rPr>
                <w:rFonts w:ascii="Arial" w:hAnsi="Arial" w:cs="Arial"/>
                <w:sz w:val="22"/>
                <w:szCs w:val="22"/>
              </w:rPr>
            </w:pPr>
            <w:r w:rsidRPr="00743966">
              <w:rPr>
                <w:rFonts w:ascii="Arial" w:hAnsi="Arial" w:cs="Arial"/>
                <w:i/>
                <w:sz w:val="22"/>
                <w:szCs w:val="22"/>
              </w:rPr>
              <w:t>BCR</w:t>
            </w:r>
            <w:r>
              <w:rPr>
                <w:rFonts w:ascii="Arial" w:hAnsi="Arial" w:cs="Arial"/>
                <w:sz w:val="22"/>
                <w:szCs w:val="22"/>
              </w:rPr>
              <w:t xml:space="preserve">: </w:t>
            </w:r>
            <w:r w:rsidRPr="00251A9C">
              <w:rPr>
                <w:rFonts w:ascii="Arial" w:hAnsi="Arial" w:cs="Arial"/>
                <w:sz w:val="22"/>
                <w:szCs w:val="22"/>
              </w:rPr>
              <w:t>Engaged Buddhism</w:t>
            </w:r>
            <w:r>
              <w:rPr>
                <w:rFonts w:ascii="Arial" w:hAnsi="Arial" w:cs="Arial"/>
                <w:sz w:val="22"/>
                <w:szCs w:val="22"/>
              </w:rPr>
              <w:t>-</w:t>
            </w:r>
          </w:p>
          <w:p w:rsidR="00CC1496" w:rsidRDefault="00CC1496" w:rsidP="00CC1496">
            <w:pPr>
              <w:rPr>
                <w:rFonts w:ascii="Arial" w:hAnsi="Arial" w:cs="Arial"/>
                <w:sz w:val="22"/>
                <w:szCs w:val="22"/>
              </w:rPr>
            </w:pPr>
            <w:r w:rsidRPr="00251A9C">
              <w:rPr>
                <w:rFonts w:ascii="Arial" w:hAnsi="Arial" w:cs="Arial"/>
                <w:sz w:val="22"/>
                <w:szCs w:val="22"/>
              </w:rPr>
              <w:t>Part I:  Practicing in the Home and in the Heart</w:t>
            </w:r>
          </w:p>
          <w:p w:rsidR="00733EE6" w:rsidRPr="00251A9C" w:rsidRDefault="00733EE6" w:rsidP="00D72FFA">
            <w:pPr>
              <w:rPr>
                <w:rFonts w:ascii="Arial" w:hAnsi="Arial" w:cs="Arial"/>
                <w:sz w:val="22"/>
                <w:szCs w:val="22"/>
              </w:rPr>
            </w:pP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Moon- Part I:  Choose 3 essays to read</w:t>
            </w:r>
          </w:p>
          <w:p w:rsidR="00733EE6" w:rsidRDefault="00733EE6" w:rsidP="00D72FFA">
            <w:pPr>
              <w:rPr>
                <w:rFonts w:ascii="Arial" w:hAnsi="Arial" w:cs="Arial"/>
                <w:sz w:val="22"/>
                <w:szCs w:val="22"/>
              </w:rPr>
            </w:pPr>
            <w:r w:rsidRPr="00251A9C">
              <w:rPr>
                <w:rFonts w:ascii="Arial" w:hAnsi="Arial" w:cs="Arial"/>
                <w:sz w:val="22"/>
                <w:szCs w:val="22"/>
              </w:rPr>
              <w:t xml:space="preserve">Rothberg- Chapt. </w:t>
            </w:r>
            <w:r w:rsidR="00CC1496">
              <w:rPr>
                <w:rFonts w:ascii="Arial" w:hAnsi="Arial" w:cs="Arial"/>
                <w:sz w:val="22"/>
                <w:szCs w:val="22"/>
              </w:rPr>
              <w:t>4</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Default="00CC1496"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251A9C" w:rsidRDefault="00CC1496" w:rsidP="00D72FFA">
            <w:pPr>
              <w:rPr>
                <w:rFonts w:ascii="Arial" w:hAnsi="Arial" w:cs="Arial"/>
                <w:sz w:val="22"/>
                <w:szCs w:val="22"/>
              </w:rPr>
            </w:pPr>
            <w:r w:rsidRPr="00CC1496">
              <w:rPr>
                <w:rFonts w:ascii="Arial" w:hAnsi="Arial" w:cs="Arial"/>
                <w:b/>
                <w:sz w:val="22"/>
                <w:szCs w:val="22"/>
              </w:rPr>
              <w:t>3)</w:t>
            </w:r>
            <w:r w:rsidR="00026FEC">
              <w:rPr>
                <w:rFonts w:ascii="Arial" w:hAnsi="Arial" w:cs="Arial"/>
                <w:sz w:val="22"/>
                <w:szCs w:val="22"/>
              </w:rPr>
              <w:t xml:space="preserve">  </w:t>
            </w:r>
            <w:r w:rsidR="008912CB">
              <w:rPr>
                <w:rFonts w:ascii="Arial" w:hAnsi="Arial" w:cs="Arial"/>
                <w:sz w:val="22"/>
                <w:szCs w:val="22"/>
              </w:rPr>
              <w:t>BCR #1</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9</w:t>
            </w:r>
          </w:p>
          <w:p w:rsidR="00733EE6" w:rsidRPr="00251A9C" w:rsidRDefault="00D04EDB" w:rsidP="008912CB">
            <w:pPr>
              <w:rPr>
                <w:rFonts w:ascii="Arial" w:hAnsi="Arial" w:cs="Arial"/>
                <w:sz w:val="22"/>
                <w:szCs w:val="22"/>
              </w:rPr>
            </w:pPr>
            <w:r>
              <w:rPr>
                <w:rFonts w:ascii="Arial" w:hAnsi="Arial" w:cs="Arial"/>
                <w:sz w:val="22"/>
                <w:szCs w:val="22"/>
              </w:rPr>
              <w:t>Oct. 19-25</w:t>
            </w:r>
          </w:p>
        </w:tc>
        <w:tc>
          <w:tcPr>
            <w:tcW w:w="3152" w:type="dxa"/>
          </w:tcPr>
          <w:p w:rsidR="00733EE6" w:rsidRDefault="00733EE6" w:rsidP="00D72FFA">
            <w:pPr>
              <w:rPr>
                <w:rFonts w:ascii="Arial" w:hAnsi="Arial" w:cs="Arial"/>
                <w:sz w:val="22"/>
                <w:szCs w:val="22"/>
              </w:rPr>
            </w:pPr>
            <w:r>
              <w:rPr>
                <w:rFonts w:ascii="Arial" w:hAnsi="Arial" w:cs="Arial"/>
                <w:sz w:val="22"/>
                <w:szCs w:val="22"/>
              </w:rPr>
              <w:t>Care of Self; Care of World</w:t>
            </w:r>
          </w:p>
          <w:p w:rsidR="007D6180" w:rsidRDefault="007D6180" w:rsidP="00D72FFA">
            <w:pPr>
              <w:rPr>
                <w:rFonts w:ascii="Arial" w:hAnsi="Arial" w:cs="Arial"/>
                <w:sz w:val="22"/>
                <w:szCs w:val="22"/>
              </w:rPr>
            </w:pPr>
          </w:p>
          <w:p w:rsidR="007D6180" w:rsidRPr="00251A9C" w:rsidRDefault="007D6180" w:rsidP="007D6180">
            <w:pPr>
              <w:rPr>
                <w:rFonts w:ascii="Arial" w:hAnsi="Arial" w:cs="Arial"/>
                <w:sz w:val="22"/>
                <w:szCs w:val="22"/>
              </w:rPr>
            </w:pP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b/>
                <w:sz w:val="22"/>
                <w:szCs w:val="22"/>
              </w:rPr>
            </w:pPr>
            <w:r>
              <w:rPr>
                <w:rFonts w:ascii="Arial" w:hAnsi="Arial" w:cs="Arial"/>
                <w:sz w:val="22"/>
                <w:szCs w:val="22"/>
              </w:rPr>
              <w:t xml:space="preserve">Rothberg- Chapt. </w:t>
            </w:r>
            <w:r w:rsidR="00CC1496">
              <w:rPr>
                <w:rFonts w:ascii="Arial" w:hAnsi="Arial" w:cs="Arial"/>
                <w:sz w:val="22"/>
                <w:szCs w:val="22"/>
              </w:rPr>
              <w:t>5</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D72FFA">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Pr="00743966" w:rsidRDefault="00733EE6" w:rsidP="00D72FFA">
            <w:pPr>
              <w:rPr>
                <w:rFonts w:ascii="Arial" w:hAnsi="Arial" w:cs="Arial"/>
                <w:b/>
                <w:sz w:val="22"/>
                <w:szCs w:val="22"/>
              </w:rPr>
            </w:pPr>
            <w:r>
              <w:rPr>
                <w:rFonts w:ascii="Arial" w:hAnsi="Arial" w:cs="Arial"/>
                <w:b/>
                <w:sz w:val="22"/>
                <w:szCs w:val="22"/>
              </w:rPr>
              <w:t>Practice:</w:t>
            </w:r>
          </w:p>
          <w:p w:rsidR="00733EE6" w:rsidRPr="00251A9C" w:rsidRDefault="00733EE6" w:rsidP="007D6180">
            <w:pPr>
              <w:rPr>
                <w:rFonts w:ascii="Arial" w:hAnsi="Arial" w:cs="Arial"/>
                <w:b/>
                <w:sz w:val="22"/>
                <w:szCs w:val="22"/>
              </w:rPr>
            </w:pPr>
            <w:r>
              <w:rPr>
                <w:rFonts w:ascii="Arial" w:hAnsi="Arial" w:cs="Arial"/>
                <w:sz w:val="22"/>
                <w:szCs w:val="22"/>
              </w:rPr>
              <w:t>Lovingkindness</w:t>
            </w:r>
            <w:r w:rsidR="007D6180">
              <w:rPr>
                <w:rFonts w:ascii="Arial" w:hAnsi="Arial" w:cs="Arial"/>
                <w:sz w:val="22"/>
                <w:szCs w:val="22"/>
              </w:rPr>
              <w:t xml:space="preserve"> </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10</w:t>
            </w:r>
          </w:p>
          <w:p w:rsidR="00733EE6" w:rsidRPr="00251A9C" w:rsidRDefault="00D04EDB" w:rsidP="00D72FFA">
            <w:pPr>
              <w:rPr>
                <w:rFonts w:ascii="Arial" w:hAnsi="Arial" w:cs="Arial"/>
                <w:sz w:val="22"/>
                <w:szCs w:val="22"/>
              </w:rPr>
            </w:pPr>
            <w:r>
              <w:rPr>
                <w:rFonts w:ascii="Arial" w:hAnsi="Arial" w:cs="Arial"/>
                <w:sz w:val="22"/>
                <w:szCs w:val="22"/>
              </w:rPr>
              <w:t>Oct. 25-Nov. 1</w:t>
            </w:r>
          </w:p>
        </w:tc>
        <w:tc>
          <w:tcPr>
            <w:tcW w:w="3152" w:type="dxa"/>
          </w:tcPr>
          <w:p w:rsidR="00733EE6" w:rsidRDefault="00852652" w:rsidP="00D72FFA">
            <w:pPr>
              <w:rPr>
                <w:rFonts w:ascii="Arial" w:hAnsi="Arial" w:cs="Arial"/>
                <w:sz w:val="22"/>
                <w:szCs w:val="22"/>
              </w:rPr>
            </w:pPr>
            <w:r>
              <w:rPr>
                <w:rFonts w:ascii="Arial" w:hAnsi="Arial" w:cs="Arial"/>
                <w:sz w:val="22"/>
                <w:szCs w:val="22"/>
              </w:rPr>
              <w:t>Mahayana Buddhism #1</w:t>
            </w:r>
          </w:p>
          <w:p w:rsidR="00852652" w:rsidRDefault="00852652" w:rsidP="00D72FFA">
            <w:pPr>
              <w:rPr>
                <w:rFonts w:ascii="Arial" w:hAnsi="Arial" w:cs="Arial"/>
                <w:sz w:val="22"/>
                <w:szCs w:val="22"/>
              </w:rPr>
            </w:pPr>
          </w:p>
          <w:p w:rsidR="00852652" w:rsidRDefault="00852652" w:rsidP="00852652">
            <w:pPr>
              <w:rPr>
                <w:rFonts w:ascii="Arial" w:hAnsi="Arial" w:cs="Arial"/>
                <w:sz w:val="22"/>
                <w:szCs w:val="22"/>
              </w:rPr>
            </w:pPr>
            <w:r>
              <w:rPr>
                <w:rFonts w:ascii="Arial" w:hAnsi="Arial" w:cs="Arial"/>
                <w:sz w:val="22"/>
                <w:szCs w:val="22"/>
              </w:rPr>
              <w:t>FT: Mu Ryang Sa Temple</w:t>
            </w:r>
          </w:p>
          <w:p w:rsidR="007D6180" w:rsidRPr="00251A9C" w:rsidRDefault="00852652" w:rsidP="00D72FFA">
            <w:pPr>
              <w:rPr>
                <w:rFonts w:ascii="Arial" w:hAnsi="Arial" w:cs="Arial"/>
                <w:sz w:val="22"/>
                <w:szCs w:val="22"/>
              </w:rPr>
            </w:pPr>
            <w:r w:rsidRPr="007D6180">
              <w:rPr>
                <w:rFonts w:ascii="Arial" w:hAnsi="Arial" w:cs="Arial"/>
                <w:sz w:val="22"/>
                <w:szCs w:val="22"/>
              </w:rPr>
              <w:t>2420 Halelaau Pl, Honolulu, HI 96816</w:t>
            </w:r>
          </w:p>
        </w:tc>
        <w:tc>
          <w:tcPr>
            <w:tcW w:w="5274" w:type="dxa"/>
          </w:tcPr>
          <w:p w:rsidR="00852652" w:rsidRPr="00251A9C" w:rsidRDefault="00852652" w:rsidP="00852652">
            <w:pPr>
              <w:rPr>
                <w:rFonts w:ascii="Arial" w:hAnsi="Arial" w:cs="Arial"/>
                <w:b/>
                <w:sz w:val="22"/>
                <w:szCs w:val="22"/>
              </w:rPr>
            </w:pPr>
            <w:r>
              <w:rPr>
                <w:rFonts w:ascii="Arial" w:hAnsi="Arial" w:cs="Arial"/>
                <w:b/>
                <w:sz w:val="22"/>
                <w:szCs w:val="22"/>
              </w:rPr>
              <w:t>Readings:</w:t>
            </w:r>
          </w:p>
          <w:p w:rsidR="00852652" w:rsidRDefault="00852652" w:rsidP="00852652">
            <w:pPr>
              <w:rPr>
                <w:rFonts w:ascii="Arial" w:hAnsi="Arial" w:cs="Arial"/>
                <w:sz w:val="22"/>
                <w:szCs w:val="22"/>
              </w:rPr>
            </w:pPr>
            <w:r>
              <w:rPr>
                <w:rFonts w:ascii="Arial" w:hAnsi="Arial" w:cs="Arial"/>
                <w:sz w:val="22"/>
                <w:szCs w:val="22"/>
              </w:rPr>
              <w:t>*No textbook readings</w:t>
            </w:r>
          </w:p>
          <w:p w:rsidR="00852652" w:rsidRPr="000F38AA" w:rsidRDefault="00852652" w:rsidP="00852652">
            <w:pPr>
              <w:rPr>
                <w:rFonts w:ascii="Arial" w:hAnsi="Arial" w:cs="Arial"/>
                <w:b/>
                <w:sz w:val="22"/>
                <w:szCs w:val="22"/>
              </w:rPr>
            </w:pPr>
            <w:r w:rsidRPr="000F38AA">
              <w:rPr>
                <w:rFonts w:ascii="Arial" w:hAnsi="Arial" w:cs="Arial"/>
                <w:b/>
                <w:sz w:val="22"/>
                <w:szCs w:val="22"/>
              </w:rPr>
              <w:t>Assignment:</w:t>
            </w:r>
          </w:p>
          <w:p w:rsidR="00852652" w:rsidRDefault="00852652" w:rsidP="00852652">
            <w:pPr>
              <w:rPr>
                <w:rFonts w:ascii="Arial" w:hAnsi="Arial" w:cs="Arial"/>
                <w:sz w:val="22"/>
                <w:szCs w:val="22"/>
              </w:rPr>
            </w:pPr>
            <w:r w:rsidRPr="000F38AA">
              <w:rPr>
                <w:rFonts w:ascii="Arial" w:hAnsi="Arial" w:cs="Arial"/>
                <w:b/>
                <w:sz w:val="22"/>
                <w:szCs w:val="22"/>
              </w:rPr>
              <w:t xml:space="preserve">1)  </w:t>
            </w:r>
            <w:r>
              <w:rPr>
                <w:rFonts w:ascii="Arial" w:hAnsi="Arial" w:cs="Arial"/>
                <w:sz w:val="22"/>
                <w:szCs w:val="22"/>
              </w:rPr>
              <w:t>Visit the temple</w:t>
            </w:r>
          </w:p>
          <w:p w:rsidR="00CC1496" w:rsidRPr="00852652" w:rsidRDefault="00852652" w:rsidP="00D72FFA">
            <w:pPr>
              <w:rPr>
                <w:rFonts w:ascii="Arial" w:hAnsi="Arial" w:cs="Arial"/>
                <w:sz w:val="22"/>
                <w:szCs w:val="22"/>
              </w:rPr>
            </w:pPr>
            <w:r w:rsidRPr="00FB7DE7">
              <w:rPr>
                <w:rFonts w:ascii="Arial" w:hAnsi="Arial" w:cs="Arial"/>
                <w:b/>
                <w:sz w:val="22"/>
                <w:szCs w:val="22"/>
              </w:rPr>
              <w:t>2)</w:t>
            </w:r>
            <w:r>
              <w:rPr>
                <w:rFonts w:ascii="Arial" w:hAnsi="Arial" w:cs="Arial"/>
                <w:sz w:val="22"/>
                <w:szCs w:val="22"/>
              </w:rPr>
              <w:t xml:space="preserve">  </w:t>
            </w:r>
            <w:r>
              <w:rPr>
                <w:rFonts w:ascii="Arial" w:hAnsi="Arial" w:cs="Arial"/>
                <w:sz w:val="22"/>
                <w:szCs w:val="22"/>
              </w:rPr>
              <w:t>Field Exposure Paper#2</w:t>
            </w:r>
            <w:r>
              <w:rPr>
                <w:rFonts w:ascii="Arial" w:hAnsi="Arial" w:cs="Arial"/>
                <w:sz w:val="22"/>
                <w:szCs w:val="22"/>
              </w:rPr>
              <w:t xml:space="preserve"> due by </w:t>
            </w:r>
            <w:r>
              <w:rPr>
                <w:rFonts w:ascii="Arial" w:hAnsi="Arial" w:cs="Arial"/>
                <w:sz w:val="22"/>
                <w:szCs w:val="22"/>
              </w:rPr>
              <w:t>Nov. 1</w:t>
            </w:r>
            <w:r w:rsidRPr="00852652">
              <w:rPr>
                <w:rFonts w:ascii="Arial" w:hAnsi="Arial" w:cs="Arial"/>
                <w:sz w:val="22"/>
                <w:szCs w:val="22"/>
                <w:vertAlign w:val="superscript"/>
              </w:rPr>
              <w:t>st</w:t>
            </w:r>
            <w:r>
              <w:rPr>
                <w:rFonts w:ascii="Arial" w:hAnsi="Arial" w:cs="Arial"/>
                <w:sz w:val="22"/>
                <w:szCs w:val="22"/>
              </w:rPr>
              <w:t xml:space="preserve"> </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11</w:t>
            </w:r>
          </w:p>
          <w:p w:rsidR="00733EE6" w:rsidRPr="008912CB" w:rsidRDefault="00D04EDB" w:rsidP="00D72FFA">
            <w:pPr>
              <w:rPr>
                <w:rFonts w:ascii="Arial" w:hAnsi="Arial" w:cs="Arial"/>
                <w:sz w:val="22"/>
                <w:szCs w:val="22"/>
              </w:rPr>
            </w:pPr>
            <w:r>
              <w:rPr>
                <w:rFonts w:ascii="Arial" w:hAnsi="Arial" w:cs="Arial"/>
                <w:sz w:val="22"/>
                <w:szCs w:val="22"/>
              </w:rPr>
              <w:t>Nov. 2-8</w:t>
            </w:r>
          </w:p>
        </w:tc>
        <w:tc>
          <w:tcPr>
            <w:tcW w:w="3152" w:type="dxa"/>
          </w:tcPr>
          <w:p w:rsidR="00733EE6" w:rsidRDefault="00733EE6" w:rsidP="00D72FFA">
            <w:pPr>
              <w:rPr>
                <w:rFonts w:ascii="Arial" w:hAnsi="Arial" w:cs="Arial"/>
                <w:sz w:val="22"/>
                <w:szCs w:val="22"/>
              </w:rPr>
            </w:pPr>
            <w:r w:rsidRPr="008D53E4">
              <w:rPr>
                <w:rFonts w:ascii="Arial" w:hAnsi="Arial" w:cs="Arial"/>
                <w:sz w:val="22"/>
                <w:szCs w:val="22"/>
                <w:u w:val="single"/>
              </w:rPr>
              <w:t>Interdepend</w:t>
            </w:r>
            <w:r>
              <w:rPr>
                <w:rFonts w:ascii="Arial" w:hAnsi="Arial" w:cs="Arial"/>
                <w:sz w:val="22"/>
                <w:szCs w:val="22"/>
              </w:rPr>
              <w:t>ence</w:t>
            </w:r>
          </w:p>
          <w:p w:rsidR="00733EE6" w:rsidRDefault="00733EE6" w:rsidP="00D72FFA">
            <w:pPr>
              <w:rPr>
                <w:rFonts w:ascii="Arial" w:hAnsi="Arial" w:cs="Arial"/>
                <w:sz w:val="22"/>
                <w:szCs w:val="22"/>
              </w:rPr>
            </w:pPr>
            <w:r>
              <w:rPr>
                <w:rFonts w:ascii="Arial" w:hAnsi="Arial" w:cs="Arial"/>
                <w:sz w:val="22"/>
                <w:szCs w:val="22"/>
              </w:rPr>
              <w:t>Interbeing- Thich Nhat Hanh</w:t>
            </w:r>
          </w:p>
          <w:p w:rsidR="00733EE6" w:rsidRDefault="00733EE6" w:rsidP="00D72FFA">
            <w:pPr>
              <w:rPr>
                <w:rFonts w:ascii="Arial" w:hAnsi="Arial" w:cs="Arial"/>
                <w:sz w:val="22"/>
                <w:szCs w:val="22"/>
              </w:rPr>
            </w:pPr>
          </w:p>
          <w:p w:rsidR="00852652" w:rsidRPr="00251A9C" w:rsidRDefault="00852652" w:rsidP="00852652">
            <w:pPr>
              <w:rPr>
                <w:rFonts w:ascii="Arial" w:hAnsi="Arial" w:cs="Arial"/>
                <w:sz w:val="22"/>
                <w:szCs w:val="22"/>
              </w:rPr>
            </w:pPr>
            <w:r>
              <w:rPr>
                <w:rFonts w:ascii="Arial" w:hAnsi="Arial" w:cs="Arial"/>
                <w:i/>
                <w:sz w:val="22"/>
                <w:szCs w:val="22"/>
              </w:rPr>
              <w:t xml:space="preserve">BCR: </w:t>
            </w:r>
            <w:r>
              <w:rPr>
                <w:rFonts w:ascii="Arial" w:hAnsi="Arial" w:cs="Arial"/>
                <w:sz w:val="22"/>
                <w:szCs w:val="22"/>
              </w:rPr>
              <w:t>Engaged Buddhism-</w:t>
            </w:r>
          </w:p>
          <w:p w:rsidR="00852652" w:rsidRDefault="00852652" w:rsidP="00852652">
            <w:pPr>
              <w:rPr>
                <w:rFonts w:ascii="Arial" w:hAnsi="Arial" w:cs="Arial"/>
                <w:sz w:val="22"/>
                <w:szCs w:val="22"/>
              </w:rPr>
            </w:pPr>
            <w:r w:rsidRPr="00251A9C">
              <w:rPr>
                <w:rFonts w:ascii="Arial" w:hAnsi="Arial" w:cs="Arial"/>
                <w:sz w:val="22"/>
                <w:szCs w:val="22"/>
              </w:rPr>
              <w:t>Part II:  Taking the Practice Into the World</w:t>
            </w:r>
          </w:p>
          <w:p w:rsidR="00733EE6" w:rsidRPr="00251A9C" w:rsidRDefault="00733EE6" w:rsidP="00D72FFA">
            <w:pPr>
              <w:rPr>
                <w:rFonts w:ascii="Arial" w:hAnsi="Arial" w:cs="Arial"/>
                <w:sz w:val="22"/>
                <w:szCs w:val="22"/>
              </w:rPr>
            </w:pPr>
          </w:p>
        </w:tc>
        <w:tc>
          <w:tcPr>
            <w:tcW w:w="5274" w:type="dxa"/>
          </w:tcPr>
          <w:p w:rsidR="00733EE6" w:rsidRDefault="00733EE6" w:rsidP="00D72FFA">
            <w:pPr>
              <w:rPr>
                <w:rFonts w:ascii="Arial" w:hAnsi="Arial" w:cs="Arial"/>
                <w:b/>
                <w:sz w:val="22"/>
                <w:szCs w:val="22"/>
              </w:rPr>
            </w:pPr>
            <w:r>
              <w:rPr>
                <w:rFonts w:ascii="Arial" w:hAnsi="Arial" w:cs="Arial"/>
                <w:b/>
                <w:sz w:val="22"/>
                <w:szCs w:val="22"/>
              </w:rPr>
              <w:t>Readings:</w:t>
            </w:r>
          </w:p>
          <w:p w:rsidR="00852652" w:rsidRPr="00852652" w:rsidRDefault="00852652" w:rsidP="00D72FFA">
            <w:pPr>
              <w:rPr>
                <w:rFonts w:ascii="Arial" w:hAnsi="Arial" w:cs="Arial"/>
                <w:sz w:val="22"/>
                <w:szCs w:val="22"/>
              </w:rPr>
            </w:pPr>
            <w:r>
              <w:rPr>
                <w:rFonts w:ascii="Arial" w:hAnsi="Arial" w:cs="Arial"/>
                <w:sz w:val="22"/>
                <w:szCs w:val="22"/>
              </w:rPr>
              <w:t>Moon- Part II: Choose 3 essays to read</w:t>
            </w:r>
          </w:p>
          <w:p w:rsidR="00733EE6" w:rsidRDefault="00733EE6" w:rsidP="00D72FFA">
            <w:pPr>
              <w:rPr>
                <w:rFonts w:ascii="Arial" w:hAnsi="Arial" w:cs="Arial"/>
                <w:sz w:val="22"/>
                <w:szCs w:val="22"/>
              </w:rPr>
            </w:pPr>
            <w:r w:rsidRPr="00251A9C">
              <w:rPr>
                <w:rFonts w:ascii="Arial" w:hAnsi="Arial" w:cs="Arial"/>
                <w:sz w:val="22"/>
                <w:szCs w:val="22"/>
              </w:rPr>
              <w:t xml:space="preserve">Rothberg- Chapt. </w:t>
            </w:r>
            <w:r w:rsidR="00852652">
              <w:rPr>
                <w:rFonts w:ascii="Arial" w:hAnsi="Arial" w:cs="Arial"/>
                <w:sz w:val="22"/>
                <w:szCs w:val="22"/>
              </w:rPr>
              <w:t>6</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CC1496" w:rsidRPr="00251A9C" w:rsidRDefault="00CC1496" w:rsidP="00CC1496">
            <w:pPr>
              <w:rPr>
                <w:rFonts w:ascii="Arial" w:hAnsi="Arial" w:cs="Arial"/>
                <w:sz w:val="22"/>
                <w:szCs w:val="22"/>
              </w:rPr>
            </w:pPr>
            <w:r>
              <w:rPr>
                <w:rFonts w:ascii="Arial" w:hAnsi="Arial" w:cs="Arial"/>
                <w:b/>
                <w:sz w:val="22"/>
                <w:szCs w:val="22"/>
              </w:rPr>
              <w:t xml:space="preserve">3)  </w:t>
            </w:r>
            <w:r w:rsidR="00852652">
              <w:rPr>
                <w:rFonts w:ascii="Arial" w:hAnsi="Arial" w:cs="Arial"/>
                <w:sz w:val="22"/>
                <w:szCs w:val="22"/>
              </w:rPr>
              <w:t xml:space="preserve">BCR #2 </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12</w:t>
            </w:r>
          </w:p>
          <w:p w:rsidR="00733EE6" w:rsidRPr="00251A9C" w:rsidRDefault="00D04EDB" w:rsidP="00D72FFA">
            <w:pPr>
              <w:rPr>
                <w:rFonts w:ascii="Arial" w:hAnsi="Arial" w:cs="Arial"/>
                <w:sz w:val="22"/>
                <w:szCs w:val="22"/>
              </w:rPr>
            </w:pPr>
            <w:r>
              <w:rPr>
                <w:rFonts w:ascii="Arial" w:hAnsi="Arial" w:cs="Arial"/>
                <w:sz w:val="22"/>
                <w:szCs w:val="22"/>
              </w:rPr>
              <w:t>Nov. 9-15</w:t>
            </w:r>
          </w:p>
        </w:tc>
        <w:tc>
          <w:tcPr>
            <w:tcW w:w="3152" w:type="dxa"/>
          </w:tcPr>
          <w:p w:rsidR="00733EE6" w:rsidRPr="00251A9C" w:rsidRDefault="00733EE6" w:rsidP="00D72FFA">
            <w:pPr>
              <w:rPr>
                <w:rFonts w:ascii="Arial" w:hAnsi="Arial" w:cs="Arial"/>
                <w:sz w:val="22"/>
                <w:szCs w:val="22"/>
              </w:rPr>
            </w:pPr>
            <w:r>
              <w:rPr>
                <w:rFonts w:ascii="Arial" w:hAnsi="Arial" w:cs="Arial"/>
                <w:sz w:val="22"/>
                <w:szCs w:val="22"/>
              </w:rPr>
              <w:t>Transforming Anger</w:t>
            </w:r>
          </w:p>
        </w:tc>
        <w:tc>
          <w:tcPr>
            <w:tcW w:w="5274" w:type="dxa"/>
          </w:tcPr>
          <w:p w:rsidR="00733EE6" w:rsidRPr="00251A9C"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sidRPr="00251A9C">
              <w:rPr>
                <w:rFonts w:ascii="Arial" w:hAnsi="Arial" w:cs="Arial"/>
                <w:sz w:val="22"/>
                <w:szCs w:val="22"/>
              </w:rPr>
              <w:t xml:space="preserve">Rothberg- </w:t>
            </w:r>
            <w:r w:rsidR="00CC1496">
              <w:rPr>
                <w:rFonts w:ascii="Arial" w:hAnsi="Arial" w:cs="Arial"/>
                <w:sz w:val="22"/>
                <w:szCs w:val="22"/>
              </w:rPr>
              <w:t>Chapt. – 8</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Default="00733EE6" w:rsidP="00D72FFA">
            <w:pPr>
              <w:rPr>
                <w:rFonts w:ascii="Arial" w:hAnsi="Arial" w:cs="Arial"/>
                <w:b/>
                <w:sz w:val="22"/>
                <w:szCs w:val="22"/>
              </w:rPr>
            </w:pPr>
            <w:r>
              <w:rPr>
                <w:rFonts w:ascii="Arial" w:hAnsi="Arial" w:cs="Arial"/>
                <w:b/>
                <w:sz w:val="22"/>
                <w:szCs w:val="22"/>
              </w:rPr>
              <w:t>Practice:</w:t>
            </w:r>
          </w:p>
          <w:p w:rsidR="00733EE6" w:rsidRPr="00251A9C" w:rsidRDefault="007D6180" w:rsidP="007D6180">
            <w:pPr>
              <w:rPr>
                <w:rFonts w:ascii="Arial" w:hAnsi="Arial" w:cs="Arial"/>
                <w:sz w:val="22"/>
                <w:szCs w:val="22"/>
              </w:rPr>
            </w:pPr>
            <w:r>
              <w:rPr>
                <w:rFonts w:ascii="Arial" w:hAnsi="Arial" w:cs="Arial"/>
                <w:sz w:val="22"/>
                <w:szCs w:val="22"/>
              </w:rPr>
              <w:t>Mantra Recitation</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13</w:t>
            </w:r>
          </w:p>
          <w:p w:rsidR="00733EE6" w:rsidRPr="00251A9C" w:rsidRDefault="00D04EDB" w:rsidP="00D72FFA">
            <w:pPr>
              <w:rPr>
                <w:rFonts w:ascii="Arial" w:hAnsi="Arial" w:cs="Arial"/>
                <w:sz w:val="22"/>
                <w:szCs w:val="22"/>
              </w:rPr>
            </w:pPr>
            <w:r>
              <w:rPr>
                <w:rFonts w:ascii="Arial" w:hAnsi="Arial" w:cs="Arial"/>
                <w:sz w:val="22"/>
                <w:szCs w:val="22"/>
              </w:rPr>
              <w:t>Nov. 16-22</w:t>
            </w:r>
          </w:p>
          <w:p w:rsidR="00733EE6" w:rsidRPr="00C4273B" w:rsidRDefault="00733EE6" w:rsidP="00D72FFA">
            <w:pPr>
              <w:rPr>
                <w:rFonts w:ascii="Arial" w:hAnsi="Arial" w:cs="Arial"/>
                <w:i/>
                <w:sz w:val="18"/>
                <w:szCs w:val="18"/>
              </w:rPr>
            </w:pPr>
          </w:p>
        </w:tc>
        <w:tc>
          <w:tcPr>
            <w:tcW w:w="3152" w:type="dxa"/>
          </w:tcPr>
          <w:p w:rsidR="00733EE6" w:rsidRDefault="00733EE6" w:rsidP="00D72FFA">
            <w:pPr>
              <w:rPr>
                <w:rFonts w:ascii="Arial" w:hAnsi="Arial" w:cs="Arial"/>
                <w:sz w:val="22"/>
                <w:szCs w:val="22"/>
              </w:rPr>
            </w:pPr>
            <w:r>
              <w:rPr>
                <w:rFonts w:ascii="Arial" w:hAnsi="Arial" w:cs="Arial"/>
                <w:sz w:val="22"/>
                <w:szCs w:val="22"/>
              </w:rPr>
              <w:t>Acting with Equanimity</w:t>
            </w:r>
          </w:p>
          <w:p w:rsidR="00733EE6" w:rsidRDefault="00733EE6" w:rsidP="00D72FFA">
            <w:pPr>
              <w:rPr>
                <w:rFonts w:ascii="Arial" w:hAnsi="Arial" w:cs="Arial"/>
                <w:sz w:val="22"/>
                <w:szCs w:val="22"/>
              </w:rPr>
            </w:pPr>
          </w:p>
          <w:p w:rsidR="00733EE6" w:rsidRPr="00251A9C" w:rsidRDefault="00733EE6" w:rsidP="00D72FFA">
            <w:pPr>
              <w:rPr>
                <w:rFonts w:ascii="Arial" w:hAnsi="Arial" w:cs="Arial"/>
                <w:sz w:val="22"/>
                <w:szCs w:val="22"/>
              </w:rPr>
            </w:pPr>
            <w:r>
              <w:rPr>
                <w:rFonts w:ascii="Arial" w:hAnsi="Arial" w:cs="Arial"/>
                <w:i/>
                <w:sz w:val="22"/>
                <w:szCs w:val="22"/>
              </w:rPr>
              <w:t xml:space="preserve">BCR: </w:t>
            </w:r>
            <w:r w:rsidRPr="00251A9C">
              <w:rPr>
                <w:rFonts w:ascii="Arial" w:hAnsi="Arial" w:cs="Arial"/>
                <w:sz w:val="22"/>
                <w:szCs w:val="22"/>
              </w:rPr>
              <w:t>Engaged Buddhist Readings,</w:t>
            </w:r>
          </w:p>
          <w:p w:rsidR="00733EE6" w:rsidRPr="00251A9C" w:rsidRDefault="00733EE6" w:rsidP="00D72FFA">
            <w:pPr>
              <w:rPr>
                <w:rFonts w:ascii="Arial" w:hAnsi="Arial" w:cs="Arial"/>
                <w:sz w:val="22"/>
                <w:szCs w:val="22"/>
              </w:rPr>
            </w:pPr>
            <w:r w:rsidRPr="00251A9C">
              <w:rPr>
                <w:rFonts w:ascii="Arial" w:hAnsi="Arial" w:cs="Arial"/>
                <w:sz w:val="22"/>
                <w:szCs w:val="22"/>
              </w:rPr>
              <w:t>Part III:  Food For Thought</w:t>
            </w: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733EE6" w:rsidP="00D72FFA">
            <w:pPr>
              <w:rPr>
                <w:rFonts w:ascii="Arial" w:hAnsi="Arial" w:cs="Arial"/>
                <w:sz w:val="22"/>
                <w:szCs w:val="22"/>
              </w:rPr>
            </w:pPr>
            <w:r>
              <w:rPr>
                <w:rFonts w:ascii="Arial" w:hAnsi="Arial" w:cs="Arial"/>
                <w:sz w:val="22"/>
                <w:szCs w:val="22"/>
              </w:rPr>
              <w:t>Moon- Part III:  Choose 3 essays to read</w:t>
            </w:r>
          </w:p>
          <w:p w:rsidR="00733EE6" w:rsidRDefault="00733EE6" w:rsidP="00D72FFA">
            <w:pPr>
              <w:rPr>
                <w:rFonts w:ascii="Arial" w:hAnsi="Arial" w:cs="Arial"/>
                <w:sz w:val="22"/>
                <w:szCs w:val="22"/>
              </w:rPr>
            </w:pPr>
            <w:r w:rsidRPr="00251A9C">
              <w:rPr>
                <w:rFonts w:ascii="Arial" w:hAnsi="Arial" w:cs="Arial"/>
                <w:sz w:val="22"/>
                <w:szCs w:val="22"/>
              </w:rPr>
              <w:t xml:space="preserve">Rothberg- </w:t>
            </w:r>
            <w:r>
              <w:rPr>
                <w:rFonts w:ascii="Arial" w:hAnsi="Arial" w:cs="Arial"/>
                <w:sz w:val="22"/>
                <w:szCs w:val="22"/>
              </w:rPr>
              <w:t xml:space="preserve">Chapt. – </w:t>
            </w:r>
            <w:r w:rsidR="00CC1496">
              <w:rPr>
                <w:rFonts w:ascii="Arial" w:hAnsi="Arial" w:cs="Arial"/>
                <w:sz w:val="22"/>
                <w:szCs w:val="22"/>
              </w:rPr>
              <w:t>9-</w:t>
            </w:r>
            <w:r>
              <w:rPr>
                <w:rFonts w:ascii="Arial" w:hAnsi="Arial" w:cs="Arial"/>
                <w:sz w:val="22"/>
                <w:szCs w:val="22"/>
              </w:rPr>
              <w:t>Conclusion</w:t>
            </w:r>
          </w:p>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0F38AA" w:rsidRDefault="00CC1496" w:rsidP="00CC1496">
            <w:pPr>
              <w:rPr>
                <w:rFonts w:ascii="Arial" w:hAnsi="Arial" w:cs="Arial"/>
                <w:color w:val="FF0000"/>
                <w:sz w:val="22"/>
                <w:szCs w:val="22"/>
              </w:rPr>
            </w:pPr>
            <w:r w:rsidRPr="000F38AA">
              <w:rPr>
                <w:rFonts w:ascii="Arial" w:hAnsi="Arial" w:cs="Arial"/>
                <w:b/>
                <w:sz w:val="22"/>
                <w:szCs w:val="22"/>
              </w:rPr>
              <w:t xml:space="preserve">1)  </w:t>
            </w:r>
            <w:r>
              <w:rPr>
                <w:rFonts w:ascii="Arial" w:hAnsi="Arial" w:cs="Arial"/>
                <w:sz w:val="22"/>
                <w:szCs w:val="22"/>
              </w:rPr>
              <w:t>DF (Discussion Forum)</w:t>
            </w:r>
          </w:p>
          <w:p w:rsidR="00CC1496" w:rsidRPr="00CC1496" w:rsidRDefault="00CC1496" w:rsidP="00CC1496">
            <w:pPr>
              <w:rPr>
                <w:rFonts w:ascii="Arial" w:hAnsi="Arial" w:cs="Arial"/>
                <w:sz w:val="22"/>
                <w:szCs w:val="22"/>
              </w:rPr>
            </w:pPr>
            <w:r w:rsidRPr="000F38AA">
              <w:rPr>
                <w:rFonts w:ascii="Arial" w:hAnsi="Arial" w:cs="Arial"/>
                <w:b/>
                <w:sz w:val="22"/>
                <w:szCs w:val="22"/>
              </w:rPr>
              <w:t xml:space="preserve">2) </w:t>
            </w:r>
            <w:r w:rsidRPr="000F38AA">
              <w:rPr>
                <w:rFonts w:ascii="Arial" w:hAnsi="Arial" w:cs="Arial"/>
                <w:sz w:val="22"/>
                <w:szCs w:val="22"/>
              </w:rPr>
              <w:t xml:space="preserve"> Share any other short response, commentary or questions to the readings and video clips</w:t>
            </w:r>
          </w:p>
          <w:p w:rsidR="00733EE6" w:rsidRPr="00CC1496" w:rsidRDefault="00CC1496" w:rsidP="00D72FFA">
            <w:pPr>
              <w:rPr>
                <w:rFonts w:ascii="Arial" w:hAnsi="Arial" w:cs="Arial"/>
                <w:sz w:val="22"/>
                <w:szCs w:val="22"/>
              </w:rPr>
            </w:pPr>
            <w:r>
              <w:rPr>
                <w:rFonts w:ascii="Arial" w:hAnsi="Arial" w:cs="Arial"/>
                <w:b/>
                <w:sz w:val="22"/>
                <w:szCs w:val="22"/>
              </w:rPr>
              <w:t xml:space="preserve">3)  </w:t>
            </w:r>
            <w:r>
              <w:rPr>
                <w:rFonts w:ascii="Arial" w:hAnsi="Arial" w:cs="Arial"/>
                <w:sz w:val="22"/>
                <w:szCs w:val="22"/>
              </w:rPr>
              <w:t>BCR #3</w:t>
            </w:r>
          </w:p>
          <w:p w:rsidR="00733EE6" w:rsidRDefault="00CC1496" w:rsidP="00D72FFA">
            <w:pPr>
              <w:rPr>
                <w:rFonts w:ascii="Arial" w:hAnsi="Arial" w:cs="Arial"/>
                <w:sz w:val="22"/>
                <w:szCs w:val="22"/>
              </w:rPr>
            </w:pPr>
            <w:r>
              <w:rPr>
                <w:rFonts w:ascii="Arial" w:hAnsi="Arial" w:cs="Arial"/>
                <w:b/>
                <w:sz w:val="22"/>
                <w:szCs w:val="22"/>
              </w:rPr>
              <w:t xml:space="preserve">4)  </w:t>
            </w:r>
            <w:r w:rsidR="00733EE6">
              <w:rPr>
                <w:rFonts w:ascii="Arial" w:hAnsi="Arial" w:cs="Arial"/>
                <w:sz w:val="22"/>
                <w:szCs w:val="22"/>
              </w:rPr>
              <w:t>Service Learning extra-credit</w:t>
            </w:r>
          </w:p>
          <w:p w:rsidR="00733EE6" w:rsidRPr="00C4273B" w:rsidRDefault="00CC1496" w:rsidP="00D72FFA">
            <w:pPr>
              <w:rPr>
                <w:rFonts w:ascii="Arial" w:hAnsi="Arial" w:cs="Arial"/>
                <w:sz w:val="22"/>
                <w:szCs w:val="22"/>
              </w:rPr>
            </w:pPr>
            <w:r w:rsidRPr="00CC1496">
              <w:rPr>
                <w:rFonts w:ascii="Arial" w:hAnsi="Arial" w:cs="Arial"/>
                <w:b/>
                <w:sz w:val="22"/>
                <w:szCs w:val="22"/>
              </w:rPr>
              <w:t>5)</w:t>
            </w:r>
            <w:r>
              <w:rPr>
                <w:rFonts w:ascii="Arial" w:hAnsi="Arial" w:cs="Arial"/>
                <w:sz w:val="22"/>
                <w:szCs w:val="22"/>
              </w:rPr>
              <w:t xml:space="preserve">  </w:t>
            </w:r>
            <w:r w:rsidR="00733EE6">
              <w:rPr>
                <w:rFonts w:ascii="Arial" w:hAnsi="Arial" w:cs="Arial"/>
                <w:sz w:val="22"/>
                <w:szCs w:val="22"/>
              </w:rPr>
              <w:t>Research paper</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14</w:t>
            </w:r>
          </w:p>
          <w:p w:rsidR="00733EE6" w:rsidRPr="00251A9C" w:rsidRDefault="00733EE6" w:rsidP="008912CB">
            <w:pPr>
              <w:rPr>
                <w:rFonts w:ascii="Arial" w:hAnsi="Arial" w:cs="Arial"/>
                <w:sz w:val="22"/>
                <w:szCs w:val="22"/>
              </w:rPr>
            </w:pPr>
            <w:r>
              <w:rPr>
                <w:rFonts w:ascii="Arial" w:hAnsi="Arial" w:cs="Arial"/>
                <w:sz w:val="22"/>
                <w:szCs w:val="22"/>
              </w:rPr>
              <w:t>Nov. 2</w:t>
            </w:r>
            <w:r w:rsidR="00D04EDB">
              <w:rPr>
                <w:rFonts w:ascii="Arial" w:hAnsi="Arial" w:cs="Arial"/>
                <w:sz w:val="22"/>
                <w:szCs w:val="22"/>
              </w:rPr>
              <w:t>3-29</w:t>
            </w:r>
          </w:p>
        </w:tc>
        <w:tc>
          <w:tcPr>
            <w:tcW w:w="3152" w:type="dxa"/>
          </w:tcPr>
          <w:p w:rsidR="00733EE6" w:rsidRDefault="00852652" w:rsidP="00D72FFA">
            <w:pPr>
              <w:rPr>
                <w:rFonts w:ascii="Arial" w:hAnsi="Arial" w:cs="Arial"/>
                <w:sz w:val="22"/>
                <w:szCs w:val="22"/>
              </w:rPr>
            </w:pPr>
            <w:r>
              <w:rPr>
                <w:rFonts w:ascii="Arial" w:hAnsi="Arial" w:cs="Arial"/>
                <w:sz w:val="22"/>
                <w:szCs w:val="22"/>
              </w:rPr>
              <w:t>Mahayana Buddhism #2</w:t>
            </w:r>
          </w:p>
          <w:p w:rsidR="007D6180" w:rsidRDefault="007D6180" w:rsidP="00D72FFA">
            <w:pPr>
              <w:rPr>
                <w:rFonts w:ascii="Arial" w:hAnsi="Arial" w:cs="Arial"/>
                <w:sz w:val="22"/>
                <w:szCs w:val="22"/>
              </w:rPr>
            </w:pPr>
            <w:r>
              <w:rPr>
                <w:rFonts w:ascii="Arial" w:hAnsi="Arial" w:cs="Arial"/>
                <w:sz w:val="22"/>
                <w:szCs w:val="22"/>
              </w:rPr>
              <w:t>FT: Miao de Buddhist Education Center</w:t>
            </w:r>
          </w:p>
          <w:p w:rsidR="007D6180" w:rsidRPr="00251A9C" w:rsidRDefault="007D6180" w:rsidP="00D72FFA">
            <w:pPr>
              <w:rPr>
                <w:rFonts w:ascii="Arial" w:hAnsi="Arial" w:cs="Arial"/>
                <w:sz w:val="22"/>
                <w:szCs w:val="22"/>
              </w:rPr>
            </w:pPr>
            <w:r>
              <w:rPr>
                <w:rFonts w:ascii="Arial" w:hAnsi="Arial" w:cs="Arial"/>
                <w:sz w:val="22"/>
                <w:szCs w:val="22"/>
              </w:rPr>
              <w:t>Maunakea Marketplace, 2</w:t>
            </w:r>
            <w:r w:rsidRPr="007D6180">
              <w:rPr>
                <w:rFonts w:ascii="Arial" w:hAnsi="Arial" w:cs="Arial"/>
                <w:sz w:val="22"/>
                <w:szCs w:val="22"/>
                <w:vertAlign w:val="superscript"/>
              </w:rPr>
              <w:t>nd</w:t>
            </w:r>
            <w:r>
              <w:rPr>
                <w:rFonts w:ascii="Arial" w:hAnsi="Arial" w:cs="Arial"/>
                <w:sz w:val="22"/>
                <w:szCs w:val="22"/>
              </w:rPr>
              <w:t xml:space="preserve"> floor</w:t>
            </w:r>
          </w:p>
        </w:tc>
        <w:tc>
          <w:tcPr>
            <w:tcW w:w="5274" w:type="dxa"/>
          </w:tcPr>
          <w:p w:rsidR="00852652" w:rsidRPr="00251A9C" w:rsidRDefault="00852652" w:rsidP="00852652">
            <w:pPr>
              <w:rPr>
                <w:rFonts w:ascii="Arial" w:hAnsi="Arial" w:cs="Arial"/>
                <w:b/>
                <w:sz w:val="22"/>
                <w:szCs w:val="22"/>
              </w:rPr>
            </w:pPr>
            <w:r>
              <w:rPr>
                <w:rFonts w:ascii="Arial" w:hAnsi="Arial" w:cs="Arial"/>
                <w:b/>
                <w:sz w:val="22"/>
                <w:szCs w:val="22"/>
              </w:rPr>
              <w:t>Readings:</w:t>
            </w:r>
          </w:p>
          <w:p w:rsidR="00852652" w:rsidRDefault="00852652" w:rsidP="00852652">
            <w:pPr>
              <w:rPr>
                <w:rFonts w:ascii="Arial" w:hAnsi="Arial" w:cs="Arial"/>
                <w:sz w:val="22"/>
                <w:szCs w:val="22"/>
              </w:rPr>
            </w:pPr>
            <w:r>
              <w:rPr>
                <w:rFonts w:ascii="Arial" w:hAnsi="Arial" w:cs="Arial"/>
                <w:sz w:val="22"/>
                <w:szCs w:val="22"/>
              </w:rPr>
              <w:t>*No textbook readings</w:t>
            </w:r>
          </w:p>
          <w:p w:rsidR="00852652" w:rsidRPr="000F38AA" w:rsidRDefault="00852652" w:rsidP="00852652">
            <w:pPr>
              <w:rPr>
                <w:rFonts w:ascii="Arial" w:hAnsi="Arial" w:cs="Arial"/>
                <w:b/>
                <w:sz w:val="22"/>
                <w:szCs w:val="22"/>
              </w:rPr>
            </w:pPr>
            <w:r w:rsidRPr="000F38AA">
              <w:rPr>
                <w:rFonts w:ascii="Arial" w:hAnsi="Arial" w:cs="Arial"/>
                <w:b/>
                <w:sz w:val="22"/>
                <w:szCs w:val="22"/>
              </w:rPr>
              <w:t>Assignment:</w:t>
            </w:r>
          </w:p>
          <w:p w:rsidR="00852652" w:rsidRDefault="00852652" w:rsidP="00852652">
            <w:pPr>
              <w:rPr>
                <w:rFonts w:ascii="Arial" w:hAnsi="Arial" w:cs="Arial"/>
                <w:sz w:val="22"/>
                <w:szCs w:val="22"/>
              </w:rPr>
            </w:pPr>
            <w:r w:rsidRPr="000F38AA">
              <w:rPr>
                <w:rFonts w:ascii="Arial" w:hAnsi="Arial" w:cs="Arial"/>
                <w:b/>
                <w:sz w:val="22"/>
                <w:szCs w:val="22"/>
              </w:rPr>
              <w:t xml:space="preserve">1)  </w:t>
            </w:r>
            <w:r>
              <w:rPr>
                <w:rFonts w:ascii="Arial" w:hAnsi="Arial" w:cs="Arial"/>
                <w:sz w:val="22"/>
                <w:szCs w:val="22"/>
              </w:rPr>
              <w:t>Visit the temple</w:t>
            </w:r>
          </w:p>
          <w:p w:rsidR="00D72FFA" w:rsidRPr="00D72FFA" w:rsidRDefault="00852652" w:rsidP="00852652">
            <w:pPr>
              <w:rPr>
                <w:rFonts w:ascii="Arial" w:hAnsi="Arial" w:cs="Arial"/>
                <w:sz w:val="22"/>
                <w:szCs w:val="22"/>
              </w:rPr>
            </w:pPr>
            <w:r w:rsidRPr="00FB7DE7">
              <w:rPr>
                <w:rFonts w:ascii="Arial" w:hAnsi="Arial" w:cs="Arial"/>
                <w:b/>
                <w:sz w:val="22"/>
                <w:szCs w:val="22"/>
              </w:rPr>
              <w:t>2)</w:t>
            </w:r>
            <w:r>
              <w:rPr>
                <w:rFonts w:ascii="Arial" w:hAnsi="Arial" w:cs="Arial"/>
                <w:sz w:val="22"/>
                <w:szCs w:val="22"/>
              </w:rPr>
              <w:t xml:space="preserve">  Field Exposur</w:t>
            </w:r>
            <w:r>
              <w:rPr>
                <w:rFonts w:ascii="Arial" w:hAnsi="Arial" w:cs="Arial"/>
                <w:sz w:val="22"/>
                <w:szCs w:val="22"/>
              </w:rPr>
              <w:t>e Paper#3</w:t>
            </w:r>
            <w:r>
              <w:rPr>
                <w:rFonts w:ascii="Arial" w:hAnsi="Arial" w:cs="Arial"/>
                <w:sz w:val="22"/>
                <w:szCs w:val="22"/>
              </w:rPr>
              <w:t xml:space="preserve"> due by Nov. </w:t>
            </w:r>
            <w:r>
              <w:rPr>
                <w:rFonts w:ascii="Arial" w:hAnsi="Arial" w:cs="Arial"/>
                <w:sz w:val="22"/>
                <w:szCs w:val="22"/>
              </w:rPr>
              <w:t>29</w:t>
            </w:r>
            <w:r w:rsidRPr="00852652">
              <w:rPr>
                <w:rFonts w:ascii="Arial" w:hAnsi="Arial" w:cs="Arial"/>
                <w:sz w:val="22"/>
                <w:szCs w:val="22"/>
                <w:vertAlign w:val="superscript"/>
              </w:rPr>
              <w:t>th</w:t>
            </w:r>
            <w:r>
              <w:rPr>
                <w:rFonts w:ascii="Arial" w:hAnsi="Arial" w:cs="Arial"/>
                <w:sz w:val="22"/>
                <w:szCs w:val="22"/>
              </w:rPr>
              <w:t xml:space="preserve"> </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15</w:t>
            </w:r>
          </w:p>
          <w:p w:rsidR="00733EE6" w:rsidRPr="00CC1496" w:rsidRDefault="00D04EDB" w:rsidP="008912CB">
            <w:pPr>
              <w:rPr>
                <w:rFonts w:ascii="Arial" w:hAnsi="Arial" w:cs="Arial"/>
                <w:sz w:val="22"/>
                <w:szCs w:val="22"/>
              </w:rPr>
            </w:pPr>
            <w:r>
              <w:rPr>
                <w:rFonts w:ascii="Arial" w:hAnsi="Arial" w:cs="Arial"/>
                <w:sz w:val="22"/>
                <w:szCs w:val="22"/>
              </w:rPr>
              <w:lastRenderedPageBreak/>
              <w:t>Nov. 30-Dec.6</w:t>
            </w:r>
          </w:p>
        </w:tc>
        <w:tc>
          <w:tcPr>
            <w:tcW w:w="3152" w:type="dxa"/>
          </w:tcPr>
          <w:p w:rsidR="00733EE6" w:rsidRPr="00251A9C" w:rsidRDefault="00852652" w:rsidP="00D72FFA">
            <w:pPr>
              <w:rPr>
                <w:rFonts w:ascii="Arial" w:hAnsi="Arial" w:cs="Arial"/>
                <w:b/>
                <w:i/>
                <w:sz w:val="22"/>
                <w:szCs w:val="22"/>
              </w:rPr>
            </w:pPr>
            <w:r>
              <w:rPr>
                <w:rFonts w:ascii="Arial" w:hAnsi="Arial" w:cs="Arial"/>
                <w:sz w:val="22"/>
                <w:szCs w:val="22"/>
              </w:rPr>
              <w:lastRenderedPageBreak/>
              <w:t xml:space="preserve">Review for </w:t>
            </w:r>
            <w:r w:rsidR="00733EE6" w:rsidRPr="00251A9C">
              <w:rPr>
                <w:rFonts w:ascii="Arial" w:hAnsi="Arial" w:cs="Arial"/>
                <w:sz w:val="22"/>
                <w:szCs w:val="22"/>
              </w:rPr>
              <w:t>Final</w:t>
            </w:r>
          </w:p>
        </w:tc>
        <w:tc>
          <w:tcPr>
            <w:tcW w:w="5274" w:type="dxa"/>
          </w:tcPr>
          <w:p w:rsidR="00733EE6" w:rsidRPr="00251A9C" w:rsidRDefault="00852652" w:rsidP="00D72FFA">
            <w:pPr>
              <w:rPr>
                <w:rFonts w:ascii="Arial" w:hAnsi="Arial" w:cs="Arial"/>
                <w:b/>
                <w:sz w:val="22"/>
                <w:szCs w:val="22"/>
              </w:rPr>
            </w:pPr>
            <w:r>
              <w:rPr>
                <w:rFonts w:ascii="Arial" w:hAnsi="Arial" w:cs="Arial"/>
                <w:b/>
                <w:sz w:val="22"/>
                <w:szCs w:val="22"/>
              </w:rPr>
              <w:t>Review for Final</w:t>
            </w:r>
            <w:bookmarkStart w:id="1" w:name="_GoBack"/>
            <w:bookmarkEnd w:id="1"/>
          </w:p>
        </w:tc>
      </w:tr>
    </w:tbl>
    <w:p w:rsidR="00733EE6" w:rsidRDefault="00733EE6" w:rsidP="00733EE6">
      <w:pPr>
        <w:rPr>
          <w:rFonts w:ascii="Arial" w:hAnsi="Arial" w:cs="Arial"/>
          <w:b/>
          <w:color w:val="4F6228" w:themeColor="accent3" w:themeShade="80"/>
          <w:sz w:val="22"/>
          <w:szCs w:val="22"/>
        </w:rPr>
      </w:pPr>
    </w:p>
    <w:p w:rsidR="00733EE6" w:rsidRDefault="008D2B1B" w:rsidP="00733EE6">
      <w:pPr>
        <w:rPr>
          <w:rFonts w:ascii="Arial" w:hAnsi="Arial" w:cs="Arial"/>
          <w:b/>
          <w:color w:val="4F6228" w:themeColor="accent3" w:themeShade="80"/>
          <w:sz w:val="22"/>
          <w:szCs w:val="22"/>
        </w:rPr>
      </w:pPr>
      <w:r w:rsidRPr="000745A3">
        <w:rPr>
          <w:rFonts w:ascii="Arial" w:hAnsi="Arial" w:cs="Arial"/>
          <w:noProof/>
          <w:sz w:val="20"/>
          <w:szCs w:val="20"/>
        </w:rPr>
        <w:drawing>
          <wp:anchor distT="0" distB="0" distL="114300" distR="114300" simplePos="0" relativeHeight="251672576" behindDoc="0" locked="0" layoutInCell="1" allowOverlap="1" wp14:anchorId="6FA11DEA" wp14:editId="13059F4F">
            <wp:simplePos x="0" y="0"/>
            <wp:positionH relativeFrom="margin">
              <wp:align>left</wp:align>
            </wp:positionH>
            <wp:positionV relativeFrom="paragraph">
              <wp:posOffset>115422</wp:posOffset>
            </wp:positionV>
            <wp:extent cx="668655" cy="714375"/>
            <wp:effectExtent l="0" t="0" r="0" b="9525"/>
            <wp:wrapSquare wrapText="bothSides"/>
            <wp:docPr id="18" name="Picture 18"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F6228" w:themeColor="accent3" w:themeShade="80"/>
          <w:sz w:val="22"/>
          <w:szCs w:val="22"/>
        </w:rPr>
      </w:pPr>
    </w:p>
    <w:p w:rsidR="00733EE6" w:rsidRDefault="00733EE6" w:rsidP="00733EE6">
      <w:pPr>
        <w:rPr>
          <w:rFonts w:ascii="Arial" w:hAnsi="Arial" w:cs="Arial"/>
          <w:b/>
          <w:color w:val="4F6228" w:themeColor="accent3" w:themeShade="80"/>
          <w:sz w:val="22"/>
          <w:szCs w:val="22"/>
        </w:rPr>
      </w:pPr>
      <w:r>
        <w:rPr>
          <w:noProof/>
        </w:rPr>
        <mc:AlternateContent>
          <mc:Choice Requires="wps">
            <w:drawing>
              <wp:anchor distT="0" distB="0" distL="114300" distR="114300" simplePos="0" relativeHeight="251663360" behindDoc="0" locked="0" layoutInCell="1" allowOverlap="1" wp14:anchorId="6DE93CFF" wp14:editId="27D5E64B">
                <wp:simplePos x="0" y="0"/>
                <wp:positionH relativeFrom="margin">
                  <wp:align>right</wp:align>
                </wp:positionH>
                <wp:positionV relativeFrom="paragraph">
                  <wp:posOffset>29062</wp:posOffset>
                </wp:positionV>
                <wp:extent cx="5640070" cy="288290"/>
                <wp:effectExtent l="0" t="0" r="17780"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88290"/>
                        </a:xfrm>
                        <a:prstGeom prst="rect">
                          <a:avLst/>
                        </a:prstGeom>
                        <a:solidFill>
                          <a:schemeClr val="accent2">
                            <a:lumMod val="50000"/>
                          </a:schemeClr>
                        </a:solidFill>
                        <a:ln w="9525">
                          <a:solidFill>
                            <a:srgbClr val="FFFFFF"/>
                          </a:solidFill>
                          <a:miter lim="800000"/>
                          <a:headEnd/>
                          <a:tailEnd/>
                        </a:ln>
                      </wps:spPr>
                      <wps:txbx>
                        <w:txbxContent>
                          <w:p w:rsidR="00D72FFA" w:rsidRPr="008D2B1B" w:rsidRDefault="00D72FFA" w:rsidP="008D2B1B">
                            <w:pPr>
                              <w:jc w:val="center"/>
                              <w:rPr>
                                <w:rFonts w:ascii="Arial" w:hAnsi="Arial"/>
                                <w:b/>
                                <w:color w:val="FABF8F" w:themeColor="accent6" w:themeTint="99"/>
                              </w:rPr>
                            </w:pPr>
                            <w:r w:rsidRPr="008D2B1B">
                              <w:rPr>
                                <w:rFonts w:ascii="Arial" w:hAnsi="Arial"/>
                                <w:b/>
                                <w:color w:val="FABF8F" w:themeColor="accent6" w:themeTint="99"/>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93CFF" id="Text Box 9" o:spid="_x0000_s1031" type="#_x0000_t202" style="position:absolute;margin-left:392.9pt;margin-top:2.3pt;width:444.1pt;height:2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" fillcolor="#622423 [1605]" strokecolor="white">
                <v:textbox>
                  <w:txbxContent>
                    <w:p w:rsidR="00D72FFA" w:rsidRPr="008D2B1B" w:rsidRDefault="00D72FFA" w:rsidP="008D2B1B">
                      <w:pPr>
                        <w:jc w:val="center"/>
                        <w:rPr>
                          <w:rFonts w:ascii="Arial" w:hAnsi="Arial"/>
                          <w:b/>
                          <w:color w:val="FABF8F" w:themeColor="accent6" w:themeTint="99"/>
                        </w:rPr>
                      </w:pPr>
                      <w:r w:rsidRPr="008D2B1B">
                        <w:rPr>
                          <w:rFonts w:ascii="Arial" w:hAnsi="Arial"/>
                          <w:b/>
                          <w:color w:val="FABF8F" w:themeColor="accent6" w:themeTint="99"/>
                        </w:rPr>
                        <w:t>POLICIES</w:t>
                      </w:r>
                    </w:p>
                  </w:txbxContent>
                </v:textbox>
                <w10:wrap anchorx="margin"/>
              </v:shape>
            </w:pict>
          </mc:Fallback>
        </mc:AlternateContent>
      </w:r>
    </w:p>
    <w:p w:rsidR="00733EE6" w:rsidRDefault="00733EE6" w:rsidP="00733EE6">
      <w:pPr>
        <w:rPr>
          <w:rFonts w:ascii="Arial" w:hAnsi="Arial" w:cs="Arial"/>
          <w:b/>
          <w:color w:val="4F6228" w:themeColor="accent3" w:themeShade="80"/>
          <w:sz w:val="22"/>
          <w:szCs w:val="22"/>
        </w:rPr>
      </w:pPr>
    </w:p>
    <w:p w:rsidR="00733EE6" w:rsidRPr="00744838" w:rsidRDefault="00733EE6" w:rsidP="00733EE6">
      <w:pPr>
        <w:rPr>
          <w:rFonts w:ascii="Arial" w:hAnsi="Arial" w:cs="Arial"/>
          <w:b/>
          <w:color w:val="4F6228" w:themeColor="accent3" w:themeShade="80"/>
          <w:sz w:val="22"/>
          <w:szCs w:val="22"/>
        </w:rPr>
      </w:pPr>
    </w:p>
    <w:p w:rsidR="00733EE6" w:rsidRPr="00B20E20" w:rsidRDefault="00733EE6" w:rsidP="00733EE6">
      <w:pPr>
        <w:rPr>
          <w:rFonts w:ascii="Arial" w:hAnsi="Arial" w:cs="Arial"/>
          <w:b/>
          <w:color w:val="943634"/>
          <w:sz w:val="22"/>
          <w:szCs w:val="22"/>
        </w:rPr>
      </w:pPr>
      <w:r w:rsidRPr="00AC3C4C">
        <w:rPr>
          <w:rFonts w:ascii="Arial" w:hAnsi="Arial" w:cs="Arial"/>
          <w:b/>
          <w:color w:val="632423" w:themeColor="accent2" w:themeShade="80"/>
          <w:sz w:val="22"/>
          <w:szCs w:val="22"/>
        </w:rPr>
        <w:t xml:space="preserve">Americans With Disabilities Act:  </w:t>
      </w:r>
      <w:r w:rsidRPr="00B20E20">
        <w:rPr>
          <w:rFonts w:ascii="Arial" w:hAnsi="Arial" w:cs="Arial"/>
          <w:sz w:val="22"/>
          <w:szCs w:val="22"/>
        </w:rPr>
        <w:t>Before the second week of class</w:t>
      </w:r>
      <w:r w:rsidRPr="00B20E20">
        <w:rPr>
          <w:rFonts w:ascii="Arial" w:hAnsi="Arial" w:cs="Arial"/>
          <w:b/>
          <w:color w:val="4A442A"/>
          <w:sz w:val="22"/>
          <w:szCs w:val="22"/>
        </w:rPr>
        <w:t xml:space="preserve">, </w:t>
      </w:r>
      <w:r w:rsidRPr="00B20E20">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733EE6" w:rsidRPr="00B20E20" w:rsidRDefault="00733EE6" w:rsidP="00733EE6">
      <w:pPr>
        <w:rPr>
          <w:rFonts w:ascii="Arial" w:hAnsi="Arial" w:cs="Arial"/>
          <w:b/>
          <w:bCs/>
          <w:sz w:val="22"/>
          <w:szCs w:val="22"/>
        </w:rPr>
      </w:pPr>
    </w:p>
    <w:p w:rsidR="00733EE6" w:rsidRPr="00B20E20" w:rsidRDefault="00733EE6" w:rsidP="00733EE6">
      <w:pPr>
        <w:rPr>
          <w:rFonts w:ascii="Arial" w:hAnsi="Arial" w:cs="Arial"/>
          <w:color w:val="4A442A"/>
          <w:sz w:val="22"/>
          <w:szCs w:val="22"/>
        </w:rPr>
      </w:pPr>
      <w:r w:rsidRPr="00AC3C4C">
        <w:rPr>
          <w:rFonts w:ascii="Arial" w:hAnsi="Arial" w:cs="Arial"/>
          <w:b/>
          <w:bCs/>
          <w:color w:val="632423" w:themeColor="accent2" w:themeShade="80"/>
          <w:sz w:val="22"/>
          <w:szCs w:val="22"/>
        </w:rPr>
        <w:t>Academic Integrity</w:t>
      </w:r>
      <w:r w:rsidRPr="00AC3C4C">
        <w:rPr>
          <w:rFonts w:ascii="Arial" w:hAnsi="Arial" w:cs="Arial"/>
          <w:b/>
          <w:bCs/>
          <w:color w:val="632423" w:themeColor="accent2" w:themeShade="80"/>
          <w:sz w:val="22"/>
          <w:szCs w:val="22"/>
        </w:rPr>
        <w:br/>
        <w:t xml:space="preserve">Plagiarism:  </w:t>
      </w:r>
      <w:r w:rsidRPr="00B20E20">
        <w:rPr>
          <w:rFonts w:ascii="Arial" w:hAnsi="Arial" w:cs="Arial"/>
          <w:bCs/>
          <w:sz w:val="22"/>
          <w:szCs w:val="22"/>
        </w:rPr>
        <w:t xml:space="preserve">The Chaminade University of Honolulu General Catalog states that: </w:t>
      </w:r>
      <w:r w:rsidRPr="00B20E20">
        <w:rPr>
          <w:rFonts w:ascii="Arial" w:hAnsi="Arial" w:cs="Arial"/>
          <w:bCs/>
          <w:sz w:val="22"/>
          <w:szCs w:val="22"/>
        </w:rPr>
        <w:br/>
      </w:r>
      <w:r w:rsidRPr="00B20E20">
        <w:rPr>
          <w:rFonts w:ascii="Arial" w:hAnsi="Arial" w:cs="Arial"/>
          <w:bCs/>
          <w:sz w:val="22"/>
          <w:szCs w:val="22"/>
        </w:rPr>
        <w:br/>
        <w:t>"Plagiarism is the offering of work of another as one's own.  Plagiarism is a serious offense and may include, but is not limited to, the following:</w:t>
      </w:r>
    </w:p>
    <w:p w:rsidR="00733EE6" w:rsidRPr="00B20E20" w:rsidRDefault="00733EE6" w:rsidP="00733EE6">
      <w:pPr>
        <w:rPr>
          <w:rFonts w:ascii="Arial" w:hAnsi="Arial" w:cs="Arial"/>
          <w:bCs/>
          <w:sz w:val="22"/>
          <w:szCs w:val="22"/>
        </w:rPr>
      </w:pPr>
      <w:r w:rsidRPr="00B20E20">
        <w:rPr>
          <w:rFonts w:ascii="Arial" w:hAnsi="Arial" w:cs="Arial"/>
          <w:bCs/>
          <w:sz w:val="22"/>
          <w:szCs w:val="22"/>
        </w:rPr>
        <w:tab/>
        <w:t xml:space="preserve">1.  Complete or partial copying directly from a published or unpublished source without </w:t>
      </w:r>
      <w:r w:rsidRPr="00B20E20">
        <w:rPr>
          <w:rFonts w:ascii="Arial" w:hAnsi="Arial" w:cs="Arial"/>
          <w:bCs/>
          <w:sz w:val="22"/>
          <w:szCs w:val="22"/>
        </w:rPr>
        <w:tab/>
        <w:t xml:space="preserve">    </w:t>
      </w:r>
      <w:r w:rsidRPr="00B20E20">
        <w:rPr>
          <w:rFonts w:ascii="Arial" w:hAnsi="Arial" w:cs="Arial"/>
          <w:bCs/>
          <w:sz w:val="22"/>
          <w:szCs w:val="22"/>
        </w:rPr>
        <w:tab/>
        <w:t xml:space="preserve">     proper acknowledgement to the author. Minor changes in wording or syntax are not </w:t>
      </w:r>
      <w:r w:rsidRPr="00B20E20">
        <w:rPr>
          <w:rFonts w:ascii="Arial" w:hAnsi="Arial" w:cs="Arial"/>
          <w:bCs/>
          <w:sz w:val="22"/>
          <w:szCs w:val="22"/>
        </w:rPr>
        <w:tab/>
        <w:t xml:space="preserve">                                         </w:t>
      </w:r>
      <w:r w:rsidRPr="00B20E20">
        <w:rPr>
          <w:rFonts w:ascii="Arial" w:hAnsi="Arial" w:cs="Arial"/>
          <w:bCs/>
          <w:sz w:val="22"/>
          <w:szCs w:val="22"/>
        </w:rPr>
        <w:tab/>
        <w:t xml:space="preserve">     sufficient to avoid charges of plagiarism. Proper acknowledgement of the source of a </w:t>
      </w:r>
      <w:r w:rsidRPr="00B20E20">
        <w:rPr>
          <w:rFonts w:ascii="Arial" w:hAnsi="Arial" w:cs="Arial"/>
          <w:bCs/>
          <w:sz w:val="22"/>
          <w:szCs w:val="22"/>
        </w:rPr>
        <w:tab/>
        <w:t xml:space="preserve">  </w:t>
      </w:r>
      <w:r w:rsidRPr="00B20E20">
        <w:rPr>
          <w:rFonts w:ascii="Arial" w:hAnsi="Arial" w:cs="Arial"/>
          <w:bCs/>
          <w:sz w:val="22"/>
          <w:szCs w:val="22"/>
        </w:rPr>
        <w:tab/>
        <w:t xml:space="preserve">     text is always mandatory.</w:t>
      </w:r>
    </w:p>
    <w:p w:rsidR="00733EE6" w:rsidRPr="00B20E20" w:rsidRDefault="00733EE6" w:rsidP="00733EE6">
      <w:pPr>
        <w:rPr>
          <w:rFonts w:ascii="Arial" w:hAnsi="Arial" w:cs="Arial"/>
          <w:bCs/>
          <w:sz w:val="22"/>
          <w:szCs w:val="22"/>
        </w:rPr>
      </w:pPr>
      <w:r w:rsidRPr="00B20E20">
        <w:rPr>
          <w:rFonts w:ascii="Arial" w:hAnsi="Arial" w:cs="Arial"/>
          <w:bCs/>
          <w:sz w:val="22"/>
          <w:szCs w:val="22"/>
        </w:rPr>
        <w:tab/>
        <w:t>2.  Paraphrasing the work of another without proper author acknowledgement.</w:t>
      </w:r>
    </w:p>
    <w:p w:rsidR="00733EE6" w:rsidRPr="00B20E20" w:rsidRDefault="00733EE6" w:rsidP="00733EE6">
      <w:pPr>
        <w:rPr>
          <w:rFonts w:ascii="Arial" w:hAnsi="Arial" w:cs="Arial"/>
          <w:bCs/>
          <w:sz w:val="22"/>
          <w:szCs w:val="22"/>
        </w:rPr>
      </w:pPr>
      <w:r w:rsidRPr="00B20E20">
        <w:rPr>
          <w:rFonts w:ascii="Arial" w:hAnsi="Arial" w:cs="Arial"/>
          <w:bCs/>
          <w:sz w:val="22"/>
          <w:szCs w:val="22"/>
        </w:rPr>
        <w:tab/>
        <w:t xml:space="preserve">3.  Submitting as one's own original work (however freely given or purchased) the </w:t>
      </w:r>
      <w:r w:rsidRPr="00B20E20">
        <w:rPr>
          <w:rFonts w:ascii="Arial" w:hAnsi="Arial" w:cs="Arial"/>
          <w:bCs/>
          <w:sz w:val="22"/>
          <w:szCs w:val="22"/>
        </w:rPr>
        <w:tab/>
        <w:t xml:space="preserve">   </w:t>
      </w:r>
      <w:r w:rsidRPr="00B20E20">
        <w:rPr>
          <w:rFonts w:ascii="Arial" w:hAnsi="Arial" w:cs="Arial"/>
          <w:bCs/>
          <w:sz w:val="22"/>
          <w:szCs w:val="22"/>
        </w:rPr>
        <w:tab/>
        <w:t xml:space="preserve">     original exam, research paper, manuscript, report, computer file, or other assignment </w:t>
      </w:r>
      <w:r w:rsidRPr="00B20E20">
        <w:rPr>
          <w:rFonts w:ascii="Arial" w:hAnsi="Arial" w:cs="Arial"/>
          <w:bCs/>
          <w:sz w:val="22"/>
          <w:szCs w:val="22"/>
        </w:rPr>
        <w:tab/>
        <w:t xml:space="preserve">  </w:t>
      </w:r>
      <w:r w:rsidRPr="00B20E20">
        <w:rPr>
          <w:rFonts w:ascii="Arial" w:hAnsi="Arial" w:cs="Arial"/>
          <w:bCs/>
          <w:sz w:val="22"/>
          <w:szCs w:val="22"/>
        </w:rPr>
        <w:tab/>
        <w:t xml:space="preserve">     that has been prepared by another individual.</w:t>
      </w:r>
    </w:p>
    <w:p w:rsidR="00733EE6" w:rsidRDefault="00733EE6" w:rsidP="00733EE6">
      <w:pPr>
        <w:pStyle w:val="NormalWeb"/>
        <w:rPr>
          <w:rFonts w:ascii="Arial" w:hAnsi="Arial" w:cs="Arial"/>
          <w:bCs/>
          <w:sz w:val="22"/>
          <w:szCs w:val="22"/>
        </w:rPr>
      </w:pPr>
      <w:r w:rsidRPr="00B20E20">
        <w:rPr>
          <w:rFonts w:ascii="Arial" w:hAnsi="Arial" w:cs="Arial"/>
          <w:bCs/>
          <w:sz w:val="22"/>
          <w:szCs w:val="22"/>
        </w:rPr>
        <w:t>This polic</w:t>
      </w:r>
      <w:r>
        <w:rPr>
          <w:rFonts w:ascii="Arial" w:hAnsi="Arial" w:cs="Arial"/>
          <w:bCs/>
          <w:sz w:val="22"/>
          <w:szCs w:val="22"/>
        </w:rPr>
        <w:t>y statement means that students</w:t>
      </w:r>
      <w:r w:rsidRPr="00B20E20">
        <w:rPr>
          <w:rFonts w:ascii="Arial" w:hAnsi="Arial" w:cs="Arial"/>
          <w:bCs/>
          <w:sz w:val="22"/>
          <w:szCs w:val="22"/>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w:t>
      </w:r>
      <w:r>
        <w:rPr>
          <w:rFonts w:ascii="Arial" w:hAnsi="Arial" w:cs="Arial"/>
          <w:bCs/>
          <w:sz w:val="22"/>
          <w:szCs w:val="22"/>
        </w:rPr>
        <w:t>notified accordingly.</w:t>
      </w:r>
    </w:p>
    <w:p w:rsidR="00733EE6" w:rsidRPr="00AD345F" w:rsidRDefault="00733EE6" w:rsidP="00733EE6">
      <w:pPr>
        <w:rPr>
          <w:rFonts w:ascii="Arial" w:hAnsi="Arial" w:cs="Arial"/>
          <w:bCs/>
          <w:sz w:val="22"/>
          <w:szCs w:val="22"/>
        </w:rPr>
      </w:pPr>
      <w:r w:rsidRPr="00AD345F">
        <w:rPr>
          <w:rFonts w:ascii="Arial" w:hAnsi="Arial" w:cs="Arial"/>
          <w:bCs/>
          <w:sz w:val="22"/>
          <w:szCs w:val="22"/>
        </w:rPr>
        <w:t>If there is any doubt about whether or not the use or submission of a particular work constitutes plagiarism, contact the instructor for guidance and assistance.</w:t>
      </w:r>
    </w:p>
    <w:p w:rsidR="00733EE6" w:rsidRPr="00AD345F" w:rsidRDefault="00733EE6" w:rsidP="00733EE6">
      <w:pPr>
        <w:rPr>
          <w:rFonts w:ascii="Arial" w:hAnsi="Arial" w:cs="Arial"/>
          <w:bCs/>
          <w:sz w:val="22"/>
          <w:szCs w:val="22"/>
        </w:rPr>
      </w:pPr>
    </w:p>
    <w:p w:rsidR="00733EE6" w:rsidRDefault="00733EE6" w:rsidP="008D2B1B">
      <w:pPr>
        <w:rPr>
          <w:rFonts w:ascii="Arial" w:hAnsi="Arial" w:cs="Arial"/>
          <w:bCs/>
          <w:sz w:val="22"/>
          <w:szCs w:val="22"/>
        </w:rPr>
      </w:pPr>
      <w:r w:rsidRPr="00AD345F">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8D2B1B" w:rsidRPr="008D2B1B" w:rsidRDefault="008D2B1B" w:rsidP="008D2B1B">
      <w:pPr>
        <w:rPr>
          <w:rFonts w:ascii="Arial" w:hAnsi="Arial" w:cs="Arial"/>
          <w:bCs/>
          <w:sz w:val="22"/>
          <w:szCs w:val="22"/>
        </w:rPr>
      </w:pPr>
    </w:p>
    <w:p w:rsidR="00733EE6" w:rsidRPr="008D2B1B" w:rsidRDefault="00733EE6" w:rsidP="00733EE6">
      <w:pPr>
        <w:rPr>
          <w:rFonts w:asciiTheme="minorHAnsi" w:hAnsiTheme="minorHAnsi" w:cstheme="minorHAnsi"/>
          <w:b/>
          <w:color w:val="632423" w:themeColor="accent2" w:themeShade="80"/>
        </w:rPr>
      </w:pPr>
      <w:r w:rsidRPr="008D2B1B">
        <w:rPr>
          <w:rFonts w:asciiTheme="minorHAnsi" w:hAnsiTheme="minorHAnsi" w:cstheme="minorHAnsi"/>
          <w:b/>
          <w:color w:val="632423" w:themeColor="accent2" w:themeShade="80"/>
        </w:rPr>
        <w:t>Note:  Syllabus subject to change.</w:t>
      </w:r>
    </w:p>
    <w:p w:rsidR="00733EE6" w:rsidRDefault="00733EE6" w:rsidP="00733EE6"/>
    <w:p w:rsidR="00D04EDB" w:rsidRDefault="00D04EDB" w:rsidP="00733EE6">
      <w:pPr>
        <w:rPr>
          <w:rFonts w:ascii="Arial" w:hAnsi="Arial" w:cs="Arial"/>
          <w:b/>
          <w:sz w:val="22"/>
          <w:szCs w:val="22"/>
          <w:u w:val="single"/>
        </w:rPr>
      </w:pPr>
      <w:r w:rsidRPr="00D04EDB">
        <w:rPr>
          <w:rFonts w:ascii="Arial" w:hAnsi="Arial" w:cs="Arial"/>
          <w:b/>
          <w:sz w:val="22"/>
          <w:szCs w:val="22"/>
          <w:u w:val="single"/>
        </w:rPr>
        <w:t>Field Exposure Suggestions</w:t>
      </w:r>
    </w:p>
    <w:p w:rsidR="00D04EDB" w:rsidRDefault="00D04EDB" w:rsidP="00733EE6">
      <w:pPr>
        <w:rPr>
          <w:rFonts w:ascii="Arial" w:hAnsi="Arial" w:cs="Arial"/>
          <w:b/>
          <w:sz w:val="22"/>
          <w:szCs w:val="22"/>
          <w:u w:val="single"/>
        </w:rPr>
      </w:pPr>
    </w:p>
    <w:p w:rsidR="00D04EDB" w:rsidRPr="00D04EDB" w:rsidRDefault="00D04EDB" w:rsidP="00733EE6">
      <w:pPr>
        <w:rPr>
          <w:rFonts w:ascii="Arial" w:hAnsi="Arial" w:cs="Arial"/>
          <w:b/>
          <w:sz w:val="22"/>
          <w:szCs w:val="22"/>
        </w:rPr>
      </w:pPr>
      <w:r w:rsidRPr="00D04EDB">
        <w:rPr>
          <w:rFonts w:ascii="Arial" w:hAnsi="Arial" w:cs="Arial"/>
          <w:b/>
          <w:sz w:val="22"/>
          <w:szCs w:val="22"/>
        </w:rPr>
        <w:t>Festivities</w:t>
      </w:r>
    </w:p>
    <w:p w:rsidR="006857C5" w:rsidRPr="00C035A6" w:rsidRDefault="006857C5" w:rsidP="006857C5">
      <w:pPr>
        <w:pStyle w:val="ListParagraph"/>
        <w:numPr>
          <w:ilvl w:val="0"/>
          <w:numId w:val="21"/>
        </w:numPr>
        <w:rPr>
          <w:rFonts w:ascii="Arial" w:hAnsi="Arial" w:cs="Arial"/>
          <w:sz w:val="22"/>
          <w:szCs w:val="22"/>
        </w:rPr>
      </w:pPr>
      <w:r w:rsidRPr="00C035A6">
        <w:rPr>
          <w:rFonts w:ascii="Arial" w:hAnsi="Arial" w:cs="Arial"/>
          <w:b/>
          <w:bCs/>
          <w:sz w:val="22"/>
          <w:szCs w:val="22"/>
        </w:rPr>
        <w:t>Aug. 30 (Sat.): Okinawan Festival</w:t>
      </w:r>
      <w:r w:rsidRPr="00C035A6">
        <w:rPr>
          <w:rFonts w:ascii="Arial" w:hAnsi="Arial" w:cs="Arial"/>
          <w:sz w:val="22"/>
          <w:szCs w:val="22"/>
        </w:rPr>
        <w:t>, 5:30-9 p.m. at Kapi‘olani Park (676-5400)</w:t>
      </w:r>
    </w:p>
    <w:p w:rsidR="00C035A6" w:rsidRPr="00C035A6" w:rsidRDefault="00C035A6" w:rsidP="006857C5">
      <w:pPr>
        <w:pStyle w:val="ListParagraph"/>
        <w:numPr>
          <w:ilvl w:val="0"/>
          <w:numId w:val="21"/>
        </w:numPr>
        <w:rPr>
          <w:rFonts w:ascii="Arial" w:hAnsi="Arial" w:cs="Arial"/>
          <w:sz w:val="22"/>
          <w:szCs w:val="22"/>
        </w:rPr>
      </w:pPr>
      <w:r w:rsidRPr="00C035A6">
        <w:rPr>
          <w:rFonts w:ascii="Arial" w:hAnsi="Arial" w:cs="Arial"/>
          <w:b/>
          <w:sz w:val="22"/>
          <w:szCs w:val="22"/>
        </w:rPr>
        <w:t>Sept. 5-6</w:t>
      </w:r>
      <w:r w:rsidRPr="00C035A6">
        <w:rPr>
          <w:rFonts w:ascii="Arial" w:hAnsi="Arial" w:cs="Arial"/>
          <w:sz w:val="22"/>
          <w:szCs w:val="22"/>
        </w:rPr>
        <w:t xml:space="preserve"> (Fri./Sat.): </w:t>
      </w:r>
      <w:r w:rsidRPr="00C035A6">
        <w:rPr>
          <w:rFonts w:ascii="Arial" w:hAnsi="Arial" w:cs="Arial"/>
          <w:b/>
          <w:sz w:val="22"/>
          <w:szCs w:val="22"/>
        </w:rPr>
        <w:t>Shingon Shu Hawaii Autumn Festival</w:t>
      </w:r>
      <w:r w:rsidRPr="00C035A6">
        <w:rPr>
          <w:rFonts w:ascii="Arial" w:hAnsi="Arial" w:cs="Arial"/>
          <w:sz w:val="22"/>
          <w:szCs w:val="22"/>
        </w:rPr>
        <w:t>, 7 p.m. (941-5663)</w:t>
      </w:r>
    </w:p>
    <w:p w:rsidR="006857C5" w:rsidRPr="00C035A6" w:rsidRDefault="006857C5" w:rsidP="006857C5">
      <w:pPr>
        <w:pStyle w:val="ListParagraph"/>
        <w:numPr>
          <w:ilvl w:val="0"/>
          <w:numId w:val="21"/>
        </w:numPr>
        <w:rPr>
          <w:rStyle w:val="Emphasis"/>
          <w:rFonts w:ascii="Arial" w:hAnsi="Arial" w:cs="Arial"/>
          <w:i w:val="0"/>
          <w:sz w:val="22"/>
          <w:szCs w:val="22"/>
        </w:rPr>
      </w:pPr>
      <w:r w:rsidRPr="00C035A6">
        <w:rPr>
          <w:rFonts w:ascii="Arial" w:hAnsi="Arial" w:cs="Arial"/>
          <w:b/>
          <w:bCs/>
          <w:sz w:val="22"/>
          <w:szCs w:val="22"/>
        </w:rPr>
        <w:t>Sept. 20 (Sat.): Autumn Okinawan Dance Matsuri at Hawaii Okinawa Center</w:t>
      </w:r>
      <w:r w:rsidRPr="00C035A6">
        <w:rPr>
          <w:rFonts w:ascii="Arial" w:hAnsi="Arial" w:cs="Arial"/>
          <w:sz w:val="22"/>
          <w:szCs w:val="22"/>
        </w:rPr>
        <w:t xml:space="preserve">, 5:30-10 p.m.; </w:t>
      </w:r>
      <w:r w:rsidRPr="00C035A6">
        <w:rPr>
          <w:rFonts w:ascii="Arial" w:hAnsi="Arial" w:cs="Arial"/>
          <w:i/>
          <w:iCs/>
          <w:sz w:val="22"/>
          <w:szCs w:val="22"/>
        </w:rPr>
        <w:t xml:space="preserve">food booths available </w:t>
      </w:r>
      <w:r w:rsidRPr="00C035A6">
        <w:rPr>
          <w:rFonts w:ascii="Arial" w:hAnsi="Arial" w:cs="Arial"/>
          <w:sz w:val="22"/>
          <w:szCs w:val="22"/>
        </w:rPr>
        <w:t>(676-5400)</w:t>
      </w:r>
    </w:p>
    <w:p w:rsidR="00017B46" w:rsidRPr="00C035A6" w:rsidRDefault="00017B46" w:rsidP="006857C5">
      <w:pPr>
        <w:pStyle w:val="ListParagraph"/>
        <w:numPr>
          <w:ilvl w:val="0"/>
          <w:numId w:val="20"/>
        </w:numPr>
        <w:rPr>
          <w:rStyle w:val="Emphasis"/>
          <w:rFonts w:ascii="Arial" w:hAnsi="Arial" w:cs="Arial"/>
          <w:i w:val="0"/>
          <w:sz w:val="22"/>
          <w:szCs w:val="22"/>
        </w:rPr>
      </w:pPr>
      <w:r w:rsidRPr="00C035A6">
        <w:rPr>
          <w:rStyle w:val="Emphasis"/>
          <w:rFonts w:ascii="Arial" w:hAnsi="Arial" w:cs="Arial"/>
          <w:b/>
          <w:i w:val="0"/>
          <w:sz w:val="22"/>
          <w:szCs w:val="22"/>
        </w:rPr>
        <w:t>Loi Krathong Festival</w:t>
      </w:r>
      <w:r w:rsidRPr="00C035A6">
        <w:rPr>
          <w:rStyle w:val="Emphasis"/>
          <w:rFonts w:ascii="Arial" w:hAnsi="Arial" w:cs="Arial"/>
          <w:i w:val="0"/>
          <w:sz w:val="22"/>
          <w:szCs w:val="22"/>
        </w:rPr>
        <w:t xml:space="preserve"> </w:t>
      </w:r>
      <w:r w:rsidR="00D04EDB" w:rsidRPr="00C035A6">
        <w:rPr>
          <w:rStyle w:val="Emphasis"/>
          <w:rFonts w:ascii="Arial" w:hAnsi="Arial" w:cs="Arial"/>
          <w:i w:val="0"/>
          <w:sz w:val="22"/>
          <w:szCs w:val="22"/>
        </w:rPr>
        <w:t>–</w:t>
      </w:r>
      <w:r w:rsidRPr="00C035A6">
        <w:rPr>
          <w:rStyle w:val="Emphasis"/>
          <w:rFonts w:ascii="Arial" w:hAnsi="Arial" w:cs="Arial"/>
          <w:i w:val="0"/>
          <w:sz w:val="22"/>
          <w:szCs w:val="22"/>
        </w:rPr>
        <w:t xml:space="preserve"> </w:t>
      </w:r>
      <w:r w:rsidR="00D04EDB" w:rsidRPr="00C035A6">
        <w:rPr>
          <w:rStyle w:val="Emphasis"/>
          <w:rFonts w:ascii="Arial" w:hAnsi="Arial" w:cs="Arial"/>
          <w:i w:val="0"/>
          <w:sz w:val="22"/>
          <w:szCs w:val="22"/>
        </w:rPr>
        <w:t xml:space="preserve">Kapiolani Park, </w:t>
      </w:r>
      <w:r w:rsidRPr="00C035A6">
        <w:rPr>
          <w:rStyle w:val="Emphasis"/>
          <w:rFonts w:ascii="Arial" w:hAnsi="Arial" w:cs="Arial"/>
          <w:b/>
          <w:i w:val="0"/>
          <w:sz w:val="22"/>
          <w:szCs w:val="22"/>
        </w:rPr>
        <w:t>November</w:t>
      </w:r>
    </w:p>
    <w:p w:rsidR="00D04EDB" w:rsidRDefault="00D04EDB" w:rsidP="00733EE6">
      <w:pPr>
        <w:rPr>
          <w:rStyle w:val="Emphasis"/>
          <w:rFonts w:ascii="Arial" w:hAnsi="Arial" w:cs="Arial"/>
          <w:i w:val="0"/>
          <w:sz w:val="22"/>
          <w:szCs w:val="22"/>
        </w:rPr>
      </w:pPr>
    </w:p>
    <w:p w:rsidR="00D04EDB" w:rsidRPr="00D04EDB" w:rsidRDefault="00026FEC" w:rsidP="00733EE6">
      <w:pPr>
        <w:rPr>
          <w:rStyle w:val="Emphasis"/>
          <w:rFonts w:ascii="Arial" w:hAnsi="Arial" w:cs="Arial"/>
          <w:b/>
          <w:i w:val="0"/>
          <w:sz w:val="22"/>
          <w:szCs w:val="22"/>
        </w:rPr>
      </w:pPr>
      <w:r>
        <w:rPr>
          <w:rStyle w:val="Emphasis"/>
          <w:rFonts w:ascii="Arial" w:hAnsi="Arial" w:cs="Arial"/>
          <w:b/>
          <w:i w:val="0"/>
          <w:sz w:val="22"/>
          <w:szCs w:val="22"/>
        </w:rPr>
        <w:t xml:space="preserve">Suggestions for </w:t>
      </w:r>
      <w:r w:rsidR="00D04EDB" w:rsidRPr="00D04EDB">
        <w:rPr>
          <w:rStyle w:val="Emphasis"/>
          <w:rFonts w:ascii="Arial" w:hAnsi="Arial" w:cs="Arial"/>
          <w:b/>
          <w:i w:val="0"/>
          <w:sz w:val="22"/>
          <w:szCs w:val="22"/>
        </w:rPr>
        <w:t>Temple Visits</w:t>
      </w:r>
    </w:p>
    <w:p w:rsidR="00320A64" w:rsidRPr="00320A64" w:rsidRDefault="00017B46" w:rsidP="00320A64">
      <w:pPr>
        <w:pStyle w:val="ListParagraph"/>
        <w:numPr>
          <w:ilvl w:val="0"/>
          <w:numId w:val="20"/>
        </w:numPr>
        <w:rPr>
          <w:rStyle w:val="Emphasis"/>
          <w:rFonts w:ascii="Arial" w:hAnsi="Arial" w:cs="Arial"/>
          <w:iCs w:val="0"/>
          <w:sz w:val="22"/>
          <w:szCs w:val="22"/>
        </w:rPr>
      </w:pPr>
      <w:r w:rsidRPr="006857C5">
        <w:rPr>
          <w:rStyle w:val="Emphasis"/>
          <w:rFonts w:ascii="Arial" w:hAnsi="Arial" w:cs="Arial"/>
          <w:i w:val="0"/>
          <w:sz w:val="22"/>
          <w:szCs w:val="22"/>
        </w:rPr>
        <w:lastRenderedPageBreak/>
        <w:t xml:space="preserve">10 am to 2 pm, at </w:t>
      </w:r>
      <w:hyperlink r:id="rId18" w:tgtFrame="_blank" w:history="1">
        <w:r w:rsidRPr="006857C5">
          <w:rPr>
            <w:rStyle w:val="Strong"/>
            <w:rFonts w:ascii="Arial" w:hAnsi="Arial" w:cs="Arial"/>
            <w:i/>
            <w:iCs/>
            <w:color w:val="0000FF"/>
            <w:sz w:val="22"/>
            <w:szCs w:val="22"/>
            <w:u w:val="single"/>
          </w:rPr>
          <w:t>Wat Buddhajakramongkolvararam</w:t>
        </w:r>
      </w:hyperlink>
      <w:r w:rsidRPr="006857C5">
        <w:rPr>
          <w:rStyle w:val="Emphasis"/>
          <w:rFonts w:ascii="Arial" w:hAnsi="Arial" w:cs="Arial"/>
          <w:i w:val="0"/>
          <w:sz w:val="22"/>
          <w:szCs w:val="22"/>
        </w:rPr>
        <w:t>, the Thai temple in Pearl City: 872 Second St #A</w:t>
      </w:r>
    </w:p>
    <w:p w:rsidR="00320A64" w:rsidRDefault="00320A64" w:rsidP="00320A64">
      <w:pPr>
        <w:pStyle w:val="ListParagraph"/>
        <w:numPr>
          <w:ilvl w:val="0"/>
          <w:numId w:val="20"/>
        </w:numPr>
        <w:rPr>
          <w:rStyle w:val="Emphasis"/>
          <w:rFonts w:ascii="Arial" w:hAnsi="Arial" w:cs="Arial"/>
          <w:i w:val="0"/>
          <w:sz w:val="22"/>
          <w:szCs w:val="22"/>
        </w:rPr>
      </w:pPr>
      <w:r>
        <w:rPr>
          <w:rStyle w:val="Emphasis"/>
          <w:rFonts w:ascii="Arial" w:hAnsi="Arial" w:cs="Arial"/>
          <w:i w:val="0"/>
          <w:sz w:val="22"/>
          <w:szCs w:val="22"/>
        </w:rPr>
        <w:t>Honolulu Diamond Sangha, 2747 Waiomao Rd., Honolulu 96816 / Orientation sessions are</w:t>
      </w:r>
    </w:p>
    <w:p w:rsidR="00320A64" w:rsidRPr="00320A64" w:rsidRDefault="00320A64" w:rsidP="00320A64">
      <w:pPr>
        <w:pStyle w:val="ListParagraph"/>
        <w:rPr>
          <w:rFonts w:ascii="Arial" w:hAnsi="Arial" w:cs="Arial"/>
          <w:iCs/>
          <w:sz w:val="22"/>
          <w:szCs w:val="22"/>
        </w:rPr>
      </w:pPr>
      <w:r>
        <w:rPr>
          <w:rStyle w:val="Emphasis"/>
          <w:rFonts w:ascii="Arial" w:hAnsi="Arial" w:cs="Arial"/>
          <w:i w:val="0"/>
          <w:sz w:val="22"/>
          <w:szCs w:val="22"/>
        </w:rPr>
        <w:t xml:space="preserve">Offered from 9-12noon on: </w:t>
      </w:r>
      <w:r w:rsidRPr="00320A64">
        <w:rPr>
          <w:rStyle w:val="Emphasis"/>
          <w:rFonts w:ascii="Arial" w:hAnsi="Arial" w:cs="Arial"/>
          <w:i w:val="0"/>
          <w:sz w:val="22"/>
          <w:szCs w:val="22"/>
        </w:rPr>
        <w:t>September 20</w:t>
      </w:r>
      <w:r>
        <w:rPr>
          <w:rStyle w:val="Emphasis"/>
          <w:rFonts w:ascii="Arial" w:hAnsi="Arial" w:cs="Arial"/>
          <w:i w:val="0"/>
          <w:sz w:val="22"/>
          <w:szCs w:val="22"/>
        </w:rPr>
        <w:t xml:space="preserve">, </w:t>
      </w:r>
      <w:r w:rsidRPr="00320A64">
        <w:rPr>
          <w:rStyle w:val="Emphasis"/>
          <w:rFonts w:ascii="Arial" w:hAnsi="Arial" w:cs="Arial"/>
          <w:i w:val="0"/>
          <w:sz w:val="22"/>
          <w:szCs w:val="22"/>
        </w:rPr>
        <w:t>October 18</w:t>
      </w:r>
      <w:r>
        <w:rPr>
          <w:rStyle w:val="Emphasis"/>
          <w:rFonts w:ascii="Arial" w:hAnsi="Arial" w:cs="Arial"/>
          <w:i w:val="0"/>
          <w:sz w:val="22"/>
          <w:szCs w:val="22"/>
        </w:rPr>
        <w:t xml:space="preserve">, </w:t>
      </w:r>
      <w:r w:rsidRPr="00320A64">
        <w:rPr>
          <w:rStyle w:val="Emphasis"/>
          <w:rFonts w:ascii="Arial" w:hAnsi="Arial" w:cs="Arial"/>
          <w:i w:val="0"/>
          <w:sz w:val="22"/>
          <w:szCs w:val="22"/>
        </w:rPr>
        <w:t>November 22</w:t>
      </w:r>
    </w:p>
    <w:sectPr w:rsidR="00320A64" w:rsidRPr="00320A64" w:rsidSect="00D72FFA">
      <w:footerReference w:type="default" r:id="rId19"/>
      <w:pgSz w:w="12240" w:h="15840" w:code="1"/>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801" w:rsidRDefault="00050801">
      <w:r>
        <w:separator/>
      </w:r>
    </w:p>
  </w:endnote>
  <w:endnote w:type="continuationSeparator" w:id="0">
    <w:p w:rsidR="00050801" w:rsidRDefault="00050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FFA" w:rsidRPr="001B12CD" w:rsidRDefault="00D72FFA">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E1529A">
      <w:rPr>
        <w:rFonts w:ascii="Arial" w:hAnsi="Arial" w:cs="Arial"/>
        <w:noProof/>
        <w:sz w:val="16"/>
        <w:szCs w:val="16"/>
      </w:rPr>
      <w:t>8</w:t>
    </w:r>
    <w:r w:rsidRPr="001B12CD">
      <w:rPr>
        <w:rFonts w:ascii="Arial" w:hAnsi="Arial" w:cs="Arial"/>
        <w:sz w:val="16"/>
        <w:szCs w:val="16"/>
      </w:rPr>
      <w:fldChar w:fldCharType="end"/>
    </w:r>
  </w:p>
  <w:p w:rsidR="00D72FFA" w:rsidRDefault="00D72F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801" w:rsidRDefault="00050801">
      <w:r>
        <w:separator/>
      </w:r>
    </w:p>
  </w:footnote>
  <w:footnote w:type="continuationSeparator" w:id="0">
    <w:p w:rsidR="00050801" w:rsidRDefault="000508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59B4"/>
    <w:multiLevelType w:val="hybridMultilevel"/>
    <w:tmpl w:val="480EB0C6"/>
    <w:lvl w:ilvl="0" w:tplc="3CAE3D8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21C93"/>
    <w:multiLevelType w:val="hybridMultilevel"/>
    <w:tmpl w:val="C3BC7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D24A95"/>
    <w:multiLevelType w:val="hybridMultilevel"/>
    <w:tmpl w:val="1A604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C330E9"/>
    <w:multiLevelType w:val="hybridMultilevel"/>
    <w:tmpl w:val="75D04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DEF0E5E"/>
    <w:multiLevelType w:val="hybridMultilevel"/>
    <w:tmpl w:val="B4ACCC78"/>
    <w:lvl w:ilvl="0" w:tplc="3CAE3D8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E18503E"/>
    <w:multiLevelType w:val="hybridMultilevel"/>
    <w:tmpl w:val="E728787C"/>
    <w:lvl w:ilvl="0" w:tplc="3CAE3D8E">
      <w:start w:val="1"/>
      <w:numFmt w:val="bullet"/>
      <w:lvlText w:val=""/>
      <w:lvlJc w:val="left"/>
      <w:pPr>
        <w:tabs>
          <w:tab w:val="num" w:pos="990"/>
        </w:tabs>
        <w:ind w:left="990" w:hanging="360"/>
      </w:pPr>
      <w:rPr>
        <w:rFonts w:ascii="Symbol" w:hAnsi="Symbol" w:hint="default"/>
        <w:color w:val="auto"/>
      </w:rPr>
    </w:lvl>
    <w:lvl w:ilvl="1" w:tplc="0409000F">
      <w:start w:val="1"/>
      <w:numFmt w:val="decimal"/>
      <w:lvlText w:val="%2."/>
      <w:lvlJc w:val="left"/>
      <w:pPr>
        <w:tabs>
          <w:tab w:val="num" w:pos="1710"/>
        </w:tabs>
        <w:ind w:left="1710" w:hanging="360"/>
      </w:pPr>
      <w:rPr>
        <w:rFonts w:cs="Times New Roman"/>
      </w:rPr>
    </w:lvl>
    <w:lvl w:ilvl="2" w:tplc="04090005">
      <w:start w:val="1"/>
      <w:numFmt w:val="decimal"/>
      <w:lvlText w:val="%3."/>
      <w:lvlJc w:val="left"/>
      <w:pPr>
        <w:tabs>
          <w:tab w:val="num" w:pos="1710"/>
        </w:tabs>
        <w:ind w:left="1710" w:hanging="360"/>
      </w:pPr>
      <w:rPr>
        <w:rFonts w:cs="Times New Roman"/>
      </w:rPr>
    </w:lvl>
    <w:lvl w:ilvl="3" w:tplc="04090001">
      <w:start w:val="1"/>
      <w:numFmt w:val="decimal"/>
      <w:lvlText w:val="%4."/>
      <w:lvlJc w:val="left"/>
      <w:pPr>
        <w:tabs>
          <w:tab w:val="num" w:pos="2430"/>
        </w:tabs>
        <w:ind w:left="2430" w:hanging="360"/>
      </w:pPr>
      <w:rPr>
        <w:rFonts w:cs="Times New Roman"/>
      </w:rPr>
    </w:lvl>
    <w:lvl w:ilvl="4" w:tplc="04090003">
      <w:start w:val="1"/>
      <w:numFmt w:val="decimal"/>
      <w:lvlText w:val="%5."/>
      <w:lvlJc w:val="left"/>
      <w:pPr>
        <w:tabs>
          <w:tab w:val="num" w:pos="3150"/>
        </w:tabs>
        <w:ind w:left="3150" w:hanging="360"/>
      </w:pPr>
      <w:rPr>
        <w:rFonts w:cs="Times New Roman"/>
      </w:rPr>
    </w:lvl>
    <w:lvl w:ilvl="5" w:tplc="04090005">
      <w:start w:val="1"/>
      <w:numFmt w:val="decimal"/>
      <w:lvlText w:val="%6."/>
      <w:lvlJc w:val="left"/>
      <w:pPr>
        <w:tabs>
          <w:tab w:val="num" w:pos="3870"/>
        </w:tabs>
        <w:ind w:left="3870" w:hanging="360"/>
      </w:pPr>
      <w:rPr>
        <w:rFonts w:cs="Times New Roman"/>
      </w:rPr>
    </w:lvl>
    <w:lvl w:ilvl="6" w:tplc="04090001">
      <w:start w:val="1"/>
      <w:numFmt w:val="decimal"/>
      <w:lvlText w:val="%7."/>
      <w:lvlJc w:val="left"/>
      <w:pPr>
        <w:tabs>
          <w:tab w:val="num" w:pos="4590"/>
        </w:tabs>
        <w:ind w:left="4590" w:hanging="360"/>
      </w:pPr>
      <w:rPr>
        <w:rFonts w:cs="Times New Roman"/>
      </w:rPr>
    </w:lvl>
    <w:lvl w:ilvl="7" w:tplc="04090003">
      <w:start w:val="1"/>
      <w:numFmt w:val="decimal"/>
      <w:lvlText w:val="%8."/>
      <w:lvlJc w:val="left"/>
      <w:pPr>
        <w:tabs>
          <w:tab w:val="num" w:pos="5310"/>
        </w:tabs>
        <w:ind w:left="5310" w:hanging="360"/>
      </w:pPr>
      <w:rPr>
        <w:rFonts w:cs="Times New Roman"/>
      </w:rPr>
    </w:lvl>
    <w:lvl w:ilvl="8" w:tplc="04090005">
      <w:start w:val="1"/>
      <w:numFmt w:val="decimal"/>
      <w:lvlText w:val="%9."/>
      <w:lvlJc w:val="left"/>
      <w:pPr>
        <w:tabs>
          <w:tab w:val="num" w:pos="6030"/>
        </w:tabs>
        <w:ind w:left="6030" w:hanging="360"/>
      </w:pPr>
      <w:rPr>
        <w:rFonts w:cs="Times New Roman"/>
      </w:rPr>
    </w:lvl>
  </w:abstractNum>
  <w:abstractNum w:abstractNumId="14">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3C2C60"/>
    <w:multiLevelType w:val="hybridMultilevel"/>
    <w:tmpl w:val="8FA67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8A45DF"/>
    <w:multiLevelType w:val="multilevel"/>
    <w:tmpl w:val="8F646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1156E4"/>
    <w:multiLevelType w:val="hybridMultilevel"/>
    <w:tmpl w:val="5A3E7304"/>
    <w:lvl w:ilvl="0" w:tplc="00AC3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EF1AB4"/>
    <w:multiLevelType w:val="multilevel"/>
    <w:tmpl w:val="1E6A4FD2"/>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3A04E8D"/>
    <w:multiLevelType w:val="hybridMultilevel"/>
    <w:tmpl w:val="82488F08"/>
    <w:lvl w:ilvl="0" w:tplc="3CAE3D8E">
      <w:start w:val="1"/>
      <w:numFmt w:val="bullet"/>
      <w:lvlText w:val=""/>
      <w:lvlJc w:val="left"/>
      <w:pPr>
        <w:tabs>
          <w:tab w:val="num" w:pos="720"/>
        </w:tabs>
        <w:ind w:left="720" w:hanging="360"/>
      </w:pPr>
      <w:rPr>
        <w:rFonts w:ascii="Symbol" w:hAnsi="Symbol" w:hint="default"/>
        <w:color w:val="auto"/>
      </w:rPr>
    </w:lvl>
    <w:lvl w:ilvl="1" w:tplc="8B0E1390">
      <w:start w:val="10"/>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8E27293"/>
    <w:multiLevelType w:val="multilevel"/>
    <w:tmpl w:val="89ECCE08"/>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3"/>
  </w:num>
  <w:num w:numId="2">
    <w:abstractNumId w:val="4"/>
  </w:num>
  <w:num w:numId="3">
    <w:abstractNumId w:val="17"/>
  </w:num>
  <w:num w:numId="4">
    <w:abstractNumId w:val="12"/>
  </w:num>
  <w:num w:numId="5">
    <w:abstractNumId w:val="18"/>
  </w:num>
  <w:num w:numId="6">
    <w:abstractNumId w:val="2"/>
  </w:num>
  <w:num w:numId="7">
    <w:abstractNumId w:val="20"/>
  </w:num>
  <w:num w:numId="8">
    <w:abstractNumId w:val="14"/>
  </w:num>
  <w:num w:numId="9">
    <w:abstractNumId w:val="11"/>
  </w:num>
  <w:num w:numId="10">
    <w:abstractNumId w:val="6"/>
  </w:num>
  <w:num w:numId="11">
    <w:abstractNumId w:val="8"/>
  </w:num>
  <w:num w:numId="12">
    <w:abstractNumId w:val="9"/>
  </w:num>
  <w:num w:numId="13">
    <w:abstractNumId w:val="10"/>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7"/>
  </w:num>
  <w:num w:numId="18">
    <w:abstractNumId w:val="1"/>
  </w:num>
  <w:num w:numId="19">
    <w:abstractNumId w:val="3"/>
  </w:num>
  <w:num w:numId="20">
    <w:abstractNumId w:val="15"/>
  </w:num>
  <w:num w:numId="21">
    <w:abstractNumId w:val="5"/>
  </w:num>
  <w:num w:numId="22">
    <w:abstractNumId w:val="1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EE6"/>
    <w:rsid w:val="00002B25"/>
    <w:rsid w:val="00017B46"/>
    <w:rsid w:val="000204FC"/>
    <w:rsid w:val="00024E9C"/>
    <w:rsid w:val="00026FEC"/>
    <w:rsid w:val="00044452"/>
    <w:rsid w:val="00050801"/>
    <w:rsid w:val="00071CDA"/>
    <w:rsid w:val="000D34A4"/>
    <w:rsid w:val="000E0223"/>
    <w:rsid w:val="000E3D2F"/>
    <w:rsid w:val="00141CC7"/>
    <w:rsid w:val="00183E9B"/>
    <w:rsid w:val="0027645E"/>
    <w:rsid w:val="002C7E6E"/>
    <w:rsid w:val="002F27E0"/>
    <w:rsid w:val="00320A64"/>
    <w:rsid w:val="00327DD0"/>
    <w:rsid w:val="00345A9E"/>
    <w:rsid w:val="003535B6"/>
    <w:rsid w:val="003A2627"/>
    <w:rsid w:val="004473AE"/>
    <w:rsid w:val="00481477"/>
    <w:rsid w:val="004923B6"/>
    <w:rsid w:val="00493C08"/>
    <w:rsid w:val="0050244A"/>
    <w:rsid w:val="00573AFD"/>
    <w:rsid w:val="005A2273"/>
    <w:rsid w:val="00610073"/>
    <w:rsid w:val="00644258"/>
    <w:rsid w:val="0068075A"/>
    <w:rsid w:val="006857C5"/>
    <w:rsid w:val="00712C5D"/>
    <w:rsid w:val="00733EE6"/>
    <w:rsid w:val="00764BCC"/>
    <w:rsid w:val="00794AE6"/>
    <w:rsid w:val="007C1EDC"/>
    <w:rsid w:val="007D6180"/>
    <w:rsid w:val="0083083D"/>
    <w:rsid w:val="00852652"/>
    <w:rsid w:val="0085483F"/>
    <w:rsid w:val="008912CB"/>
    <w:rsid w:val="008C680A"/>
    <w:rsid w:val="008D2B1B"/>
    <w:rsid w:val="00AA6158"/>
    <w:rsid w:val="00AA76E2"/>
    <w:rsid w:val="00AB3CD8"/>
    <w:rsid w:val="00AC3C4C"/>
    <w:rsid w:val="00BE6A46"/>
    <w:rsid w:val="00C035A6"/>
    <w:rsid w:val="00CA5D8C"/>
    <w:rsid w:val="00CC1496"/>
    <w:rsid w:val="00D04EDB"/>
    <w:rsid w:val="00D45A85"/>
    <w:rsid w:val="00D56C31"/>
    <w:rsid w:val="00D72FFA"/>
    <w:rsid w:val="00DC352F"/>
    <w:rsid w:val="00E140ED"/>
    <w:rsid w:val="00E1529A"/>
    <w:rsid w:val="00EF4176"/>
    <w:rsid w:val="00F0560A"/>
    <w:rsid w:val="00F07D9E"/>
    <w:rsid w:val="00F2622E"/>
    <w:rsid w:val="00F34A7D"/>
    <w:rsid w:val="00F82BED"/>
    <w:rsid w:val="00FB7DE7"/>
    <w:rsid w:val="00FD1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7B1256-DCB1-4DA8-A9FA-0ACE8ED2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EE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493C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C08"/>
    <w:rPr>
      <w:rFonts w:ascii="Segoe UI" w:eastAsia="Times New Roman" w:hAnsi="Segoe UI" w:cs="Segoe UI"/>
      <w:sz w:val="18"/>
      <w:szCs w:val="18"/>
    </w:rPr>
  </w:style>
  <w:style w:type="table" w:styleId="GridTable5Dark-Accent3">
    <w:name w:val="Grid Table 5 Dark Accent 3"/>
    <w:basedOn w:val="TableNormal"/>
    <w:uiPriority w:val="50"/>
    <w:rsid w:val="002C7E6E"/>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2C7E6E"/>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Emphasis">
    <w:name w:val="Emphasis"/>
    <w:basedOn w:val="DefaultParagraphFont"/>
    <w:uiPriority w:val="20"/>
    <w:qFormat/>
    <w:rsid w:val="00017B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30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elpdesk@chaminade.ecollege.com" TargetMode="External"/><Relationship Id="rId18" Type="http://schemas.openxmlformats.org/officeDocument/2006/relationships/hyperlink" Target="http://www.thaitemplehawaii.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2" Type="http://schemas.openxmlformats.org/officeDocument/2006/relationships/hyperlink" Target="http://chaminade.ecollege.com"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image" Target="media/image4.gif"/><Relationship Id="rId10" Type="http://schemas.openxmlformats.org/officeDocument/2006/relationships/hyperlink" Target="mailto:dcoleman@chaminade.ed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chaminade.edu/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10</Pages>
  <Words>3340</Words>
  <Characters>19042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Dominican Sisters</cp:lastModifiedBy>
  <cp:revision>27</cp:revision>
  <cp:lastPrinted>2014-08-24T23:20:00Z</cp:lastPrinted>
  <dcterms:created xsi:type="dcterms:W3CDTF">2014-08-21T21:53:00Z</dcterms:created>
  <dcterms:modified xsi:type="dcterms:W3CDTF">2014-08-24T23:42:00Z</dcterms:modified>
</cp:coreProperties>
</file>