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5820" w:rsidRPr="00626A81" w:rsidRDefault="00495820" w:rsidP="00AD4607">
      <w:pPr>
        <w:pStyle w:val="Title"/>
        <w:rPr>
          <w:color w:val="0000FF"/>
        </w:rPr>
      </w:pPr>
      <w:smartTag w:uri="urn:schemas-microsoft-com:office:smarttags" w:element="PlaceName">
        <w:smartTag w:uri="urn:schemas-microsoft-com:office:smarttags" w:element="place">
          <w:r>
            <w:rPr>
              <w:color w:val="0000FF"/>
            </w:rPr>
            <w:t>CHAMINADE</w:t>
          </w:r>
        </w:smartTag>
        <w:r w:rsidRPr="00626A81">
          <w:rPr>
            <w:color w:val="0000FF"/>
          </w:rPr>
          <w:t xml:space="preserve"> </w:t>
        </w:r>
        <w:smartTag w:uri="urn:schemas-microsoft-com:office:smarttags" w:element="PlaceType">
          <w:r w:rsidRPr="00626A81">
            <w:rPr>
              <w:color w:val="0000FF"/>
            </w:rPr>
            <w:t>UNIVERSITY</w:t>
          </w:r>
        </w:smartTag>
      </w:smartTag>
    </w:p>
    <w:p w:rsidR="00495820" w:rsidRPr="00626A81" w:rsidRDefault="00495820" w:rsidP="00AD4607">
      <w:pPr>
        <w:pStyle w:val="Title"/>
        <w:rPr>
          <w:color w:val="0000FF"/>
        </w:rPr>
      </w:pPr>
      <w:r>
        <w:rPr>
          <w:color w:val="0000FF"/>
        </w:rPr>
        <w:t>ONLINE</w:t>
      </w:r>
      <w:r w:rsidRPr="00626A81">
        <w:rPr>
          <w:color w:val="0000FF"/>
        </w:rPr>
        <w:t xml:space="preserve"> LEARNING</w:t>
      </w:r>
    </w:p>
    <w:p w:rsidR="00495820" w:rsidRDefault="00495820" w:rsidP="00AD4607">
      <w:pPr>
        <w:jc w:val="center"/>
        <w:rPr>
          <w:b/>
          <w:bCs/>
          <w:noProof/>
        </w:rPr>
      </w:pPr>
      <w:r>
        <w:rPr>
          <w:b/>
          <w:bCs/>
          <w:noProof/>
        </w:rPr>
        <w:t>BI 101L</w:t>
      </w:r>
    </w:p>
    <w:p w:rsidR="00495820" w:rsidRDefault="00495820" w:rsidP="00AD4607">
      <w:pPr>
        <w:jc w:val="center"/>
        <w:rPr>
          <w:b/>
          <w:bCs/>
          <w:noProof/>
        </w:rPr>
      </w:pPr>
      <w:r>
        <w:rPr>
          <w:b/>
          <w:bCs/>
          <w:noProof/>
        </w:rPr>
        <w:t>General Biology Lab (non-major)</w:t>
      </w:r>
    </w:p>
    <w:p w:rsidR="00495820" w:rsidRDefault="00495820" w:rsidP="00AD4607">
      <w:pPr>
        <w:jc w:val="center"/>
        <w:rPr>
          <w:b/>
          <w:bCs/>
        </w:rPr>
      </w:pPr>
    </w:p>
    <w:p w:rsidR="00495820" w:rsidRDefault="00495820" w:rsidP="00AD4607">
      <w:pPr>
        <w:jc w:val="center"/>
        <w:rPr>
          <w:b/>
          <w:color w:val="0000FF"/>
        </w:rPr>
      </w:pPr>
      <w:r w:rsidRPr="00A72F1C">
        <w:rPr>
          <w:b/>
          <w:color w:val="0000FF"/>
        </w:rPr>
        <w:t>COURSE SYLLABUS</w:t>
      </w:r>
    </w:p>
    <w:p w:rsidR="00495820" w:rsidRDefault="00E32154" w:rsidP="00AD4607">
      <w:pPr>
        <w:jc w:val="center"/>
        <w:rPr>
          <w:b/>
          <w:color w:val="0000FF"/>
        </w:rPr>
      </w:pPr>
      <w:r>
        <w:rPr>
          <w:b/>
          <w:color w:val="0000FF"/>
        </w:rPr>
        <w:t>S</w:t>
      </w:r>
      <w:r w:rsidR="00B152CA">
        <w:rPr>
          <w:b/>
          <w:color w:val="0000FF"/>
        </w:rPr>
        <w:t>ummer</w:t>
      </w:r>
      <w:r w:rsidR="00495820">
        <w:rPr>
          <w:b/>
          <w:color w:val="0000FF"/>
        </w:rPr>
        <w:t xml:space="preserve"> Evening Term 201</w:t>
      </w:r>
      <w:r>
        <w:rPr>
          <w:b/>
          <w:color w:val="0000FF"/>
        </w:rPr>
        <w:t>4</w:t>
      </w:r>
    </w:p>
    <w:p w:rsidR="00495820" w:rsidRDefault="00495820" w:rsidP="009871EC">
      <w:pPr>
        <w:rPr>
          <w:b/>
          <w:color w:val="0000FF"/>
        </w:rPr>
      </w:pPr>
    </w:p>
    <w:p w:rsidR="00495820" w:rsidRDefault="00495820" w:rsidP="009871EC">
      <w:pPr>
        <w:rPr>
          <w:b/>
          <w:sz w:val="28"/>
          <w:szCs w:val="28"/>
        </w:rPr>
      </w:pPr>
      <w:proofErr w:type="spellStart"/>
      <w:smartTag w:uri="urn:schemas-microsoft-com:office:smarttags" w:element="PlaceName">
        <w:r>
          <w:rPr>
            <w:b/>
            <w:sz w:val="28"/>
            <w:szCs w:val="28"/>
          </w:rPr>
          <w:t>Chaminade</w:t>
        </w:r>
      </w:smartTag>
      <w:proofErr w:type="spellEnd"/>
      <w:r>
        <w:rPr>
          <w:b/>
          <w:sz w:val="28"/>
          <w:szCs w:val="28"/>
        </w:rPr>
        <w:t xml:space="preserve"> </w:t>
      </w:r>
      <w:smartTag w:uri="urn:schemas-microsoft-com:office:smarttags" w:element="PlaceType">
        <w:r>
          <w:rPr>
            <w:b/>
            <w:sz w:val="28"/>
            <w:szCs w:val="28"/>
          </w:rPr>
          <w:t>University</w:t>
        </w:r>
      </w:smartTag>
      <w:r>
        <w:rPr>
          <w:b/>
          <w:sz w:val="28"/>
          <w:szCs w:val="28"/>
        </w:rPr>
        <w:t xml:space="preserve"> </w:t>
      </w:r>
      <w:smartTag w:uri="urn:schemas-microsoft-com:office:smarttags" w:element="place">
        <w:r>
          <w:rPr>
            <w:b/>
            <w:sz w:val="28"/>
            <w:szCs w:val="28"/>
          </w:rPr>
          <w:t>Mission</w:t>
        </w:r>
      </w:smartTag>
      <w:r>
        <w:rPr>
          <w:b/>
          <w:sz w:val="28"/>
          <w:szCs w:val="28"/>
        </w:rPr>
        <w:t xml:space="preserve"> Statement – Biology</w:t>
      </w:r>
    </w:p>
    <w:p w:rsidR="00495820" w:rsidRPr="000912F7" w:rsidRDefault="00495820" w:rsidP="009871EC">
      <w:pPr>
        <w:rPr>
          <w:b/>
          <w:sz w:val="28"/>
          <w:szCs w:val="28"/>
        </w:rPr>
      </w:pPr>
      <w:r>
        <w:rPr>
          <w:b/>
          <w:sz w:val="28"/>
          <w:szCs w:val="28"/>
        </w:rPr>
        <w:tab/>
      </w:r>
      <w:r>
        <w:rPr>
          <w:szCs w:val="24"/>
        </w:rPr>
        <w:t xml:space="preserve">The mission of the biological sciences programs at </w:t>
      </w:r>
      <w:proofErr w:type="spellStart"/>
      <w:r>
        <w:rPr>
          <w:szCs w:val="24"/>
        </w:rPr>
        <w:t>Chaminade</w:t>
      </w:r>
      <w:proofErr w:type="spellEnd"/>
      <w:r>
        <w:rPr>
          <w:szCs w:val="24"/>
        </w:rPr>
        <w:t xml:space="preserve"> University of Honolulu includes a recognition of its Catholic/</w:t>
      </w:r>
      <w:proofErr w:type="spellStart"/>
      <w:r>
        <w:rPr>
          <w:szCs w:val="24"/>
        </w:rPr>
        <w:t>Marianist</w:t>
      </w:r>
      <w:proofErr w:type="spellEnd"/>
      <w:r>
        <w:rPr>
          <w:szCs w:val="24"/>
        </w:rPr>
        <w:t xml:space="preserve"> tradition and addresses the five principles that make </w:t>
      </w:r>
      <w:proofErr w:type="spellStart"/>
      <w:r>
        <w:rPr>
          <w:szCs w:val="24"/>
        </w:rPr>
        <w:t>Chaminade</w:t>
      </w:r>
      <w:proofErr w:type="spellEnd"/>
      <w:r>
        <w:rPr>
          <w:szCs w:val="24"/>
        </w:rPr>
        <w:t xml:space="preserve"> unique in its curriculum.  Those principles are providing a quality of education; educating for formation in faith; in maintaining family spirit; working towards service, peace, and justice; and preparing students for adaptation and change.  The biology curriculum has successfully offered a broad based, quality education for years.  This has resulted in our graduates successfully applying to graduate and professional schools, as well as employment in a community.  Faith is involved in many educational pursuits and biology works unceasingly towards improving the human condition and society in which we live.  The laboratory environment of the program encourages and fosters a family spirit amongst biology students and faculty.  Additionally, many students and faculty offer their talents and skills in community service projects and voluntary experiences at health or scientific institutions.  Finally, the very nature of science, including the cornerstone of the scientific method encompasses adaptation and change, fundamental components of a scientific and biological education.</w:t>
      </w:r>
      <w:r w:rsidRPr="00C84AA9">
        <w:rPr>
          <w:b/>
          <w:sz w:val="28"/>
          <w:szCs w:val="28"/>
        </w:rPr>
        <w:t xml:space="preserve"> </w:t>
      </w:r>
    </w:p>
    <w:p w:rsidR="00495820" w:rsidRPr="00A72F1C" w:rsidRDefault="00495820" w:rsidP="009871EC">
      <w:pPr>
        <w:rPr>
          <w:b/>
          <w:color w:val="0000FF"/>
        </w:rPr>
      </w:pPr>
    </w:p>
    <w:p w:rsidR="00495820" w:rsidRDefault="003D1D90" w:rsidP="009871EC">
      <w:pPr>
        <w:rPr>
          <w:color w:val="FF0000"/>
          <w:sz w:val="22"/>
        </w:rPr>
      </w:pPr>
      <w:r w:rsidRPr="003D1D90">
        <w:rPr>
          <w:noProof/>
        </w:rPr>
        <w:pict>
          <v:rect id="Rectangle 2" o:spid="_x0000_s1026" style="position:absolute;margin-left:4.05pt;margin-top:4.25pt;width:3in;height:110.5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" stroked="f">
            <v:textbox>
              <w:txbxContent>
                <w:p w:rsidR="00495820" w:rsidRPr="00A72F1C" w:rsidRDefault="00495820" w:rsidP="00AD4607">
                  <w:pPr>
                    <w:rPr>
                      <w:b/>
                      <w:bCs/>
                      <w:color w:val="0000FF"/>
                    </w:rPr>
                  </w:pPr>
                  <w:r w:rsidRPr="00A72F1C">
                    <w:rPr>
                      <w:b/>
                      <w:bCs/>
                      <w:color w:val="0000FF"/>
                    </w:rPr>
                    <w:t>INSTRUCTOR INFORMATION:</w:t>
                  </w:r>
                </w:p>
                <w:p w:rsidR="00E32154" w:rsidRPr="0041464C" w:rsidRDefault="00E32154" w:rsidP="00E32154">
                  <w:pPr>
                    <w:rPr>
                      <w:szCs w:val="24"/>
                    </w:rPr>
                  </w:pPr>
                  <w:r w:rsidRPr="0041464C">
                    <w:rPr>
                      <w:szCs w:val="24"/>
                    </w:rPr>
                    <w:t>Dr. Elena P. Gold</w:t>
                  </w:r>
                </w:p>
                <w:p w:rsidR="00E32154" w:rsidRPr="0041464C" w:rsidRDefault="00E32154" w:rsidP="00E32154">
                  <w:pPr>
                    <w:rPr>
                      <w:szCs w:val="24"/>
                    </w:rPr>
                  </w:pPr>
                  <w:r w:rsidRPr="0041464C">
                    <w:rPr>
                      <w:szCs w:val="24"/>
                    </w:rPr>
                    <w:t>Office: khs.drgold@gmail.com</w:t>
                  </w:r>
                </w:p>
                <w:p w:rsidR="00E32154" w:rsidRPr="0041464C" w:rsidRDefault="00E32154" w:rsidP="00E32154">
                  <w:pPr>
                    <w:rPr>
                      <w:szCs w:val="24"/>
                    </w:rPr>
                  </w:pPr>
                  <w:r>
                    <w:rPr>
                      <w:szCs w:val="24"/>
                    </w:rPr>
                    <w:t>e</w:t>
                  </w:r>
                  <w:r w:rsidRPr="0041464C">
                    <w:rPr>
                      <w:szCs w:val="24"/>
                    </w:rPr>
                    <w:t>lena.gold@adjunct.chaminade.edu</w:t>
                  </w:r>
                </w:p>
                <w:p w:rsidR="00E32154" w:rsidRPr="0041464C" w:rsidRDefault="00E32154" w:rsidP="00E32154">
                  <w:pPr>
                    <w:rPr>
                      <w:b/>
                      <w:color w:val="0000FF"/>
                      <w:szCs w:val="24"/>
                    </w:rPr>
                  </w:pPr>
                  <w:r w:rsidRPr="0041464C">
                    <w:rPr>
                      <w:b/>
                      <w:color w:val="0000FF"/>
                      <w:szCs w:val="24"/>
                      <w:highlight w:val="yellow"/>
                    </w:rPr>
                    <w:t>Students: Please include course section and your name in any emails sent to the instructor.</w:t>
                  </w:r>
                </w:p>
                <w:p w:rsidR="00495820" w:rsidRDefault="00495820" w:rsidP="00AD4607"/>
              </w:txbxContent>
            </v:textbox>
          </v:rect>
        </w:pict>
      </w:r>
      <w:r w:rsidR="00495820">
        <w:rPr>
          <w:color w:val="FF0000"/>
          <w:sz w:val="22"/>
        </w:rPr>
        <w:tab/>
      </w:r>
      <w:r w:rsidR="00495820">
        <w:rPr>
          <w:color w:val="FF0000"/>
          <w:sz w:val="22"/>
        </w:rPr>
        <w:tab/>
      </w:r>
      <w:r w:rsidR="00495820">
        <w:rPr>
          <w:color w:val="FF0000"/>
          <w:sz w:val="22"/>
        </w:rPr>
        <w:tab/>
      </w:r>
      <w:r w:rsidR="00495820">
        <w:rPr>
          <w:color w:val="FF0000"/>
          <w:sz w:val="22"/>
        </w:rPr>
        <w:tab/>
      </w:r>
      <w:r w:rsidR="00495820">
        <w:rPr>
          <w:color w:val="FF0000"/>
          <w:sz w:val="22"/>
        </w:rPr>
        <w:tab/>
      </w:r>
      <w:r w:rsidR="00495820">
        <w:rPr>
          <w:color w:val="FF0000"/>
          <w:sz w:val="22"/>
        </w:rPr>
        <w:tab/>
      </w:r>
      <w:r w:rsidR="00495820">
        <w:rPr>
          <w:color w:val="FF0000"/>
          <w:sz w:val="22"/>
        </w:rPr>
        <w:tab/>
      </w:r>
    </w:p>
    <w:p w:rsidR="00495820" w:rsidRDefault="00495820" w:rsidP="009871EC">
      <w:pPr>
        <w:ind w:left="4320" w:firstLine="720"/>
        <w:rPr>
          <w:szCs w:val="24"/>
          <w:lang w:val="fr-FR"/>
        </w:rPr>
      </w:pPr>
      <w:r w:rsidRPr="00A72F1C">
        <w:rPr>
          <w:b/>
          <w:color w:val="0000FF"/>
        </w:rPr>
        <w:t>INSTRUCTOR EDUCATION:</w:t>
      </w:r>
    </w:p>
    <w:p w:rsidR="00495820" w:rsidRDefault="00495820" w:rsidP="009871EC">
      <w:pPr>
        <w:tabs>
          <w:tab w:val="left" w:pos="5670"/>
        </w:tabs>
        <w:rPr>
          <w:szCs w:val="24"/>
          <w:lang w:val="fr-FR"/>
        </w:rPr>
      </w:pPr>
      <w:r>
        <w:rPr>
          <w:szCs w:val="24"/>
          <w:lang w:val="fr-FR"/>
        </w:rPr>
        <w:tab/>
        <w:t xml:space="preserve">BS </w:t>
      </w:r>
      <w:proofErr w:type="spellStart"/>
      <w:r>
        <w:rPr>
          <w:szCs w:val="24"/>
          <w:lang w:val="fr-FR"/>
        </w:rPr>
        <w:t>Biology</w:t>
      </w:r>
      <w:proofErr w:type="spellEnd"/>
    </w:p>
    <w:p w:rsidR="00495820" w:rsidRPr="00E07ABE" w:rsidRDefault="00495820" w:rsidP="009871EC">
      <w:pPr>
        <w:tabs>
          <w:tab w:val="left" w:pos="5670"/>
        </w:tabs>
        <w:rPr>
          <w:szCs w:val="24"/>
          <w:lang w:val="fr-FR"/>
        </w:rPr>
      </w:pPr>
      <w:r>
        <w:rPr>
          <w:szCs w:val="24"/>
          <w:lang w:val="fr-FR"/>
        </w:rPr>
        <w:tab/>
      </w:r>
      <w:proofErr w:type="spellStart"/>
      <w:r>
        <w:rPr>
          <w:szCs w:val="24"/>
          <w:lang w:val="fr-FR"/>
        </w:rPr>
        <w:t>PhD</w:t>
      </w:r>
      <w:proofErr w:type="spellEnd"/>
      <w:r>
        <w:rPr>
          <w:szCs w:val="24"/>
          <w:lang w:val="fr-FR"/>
        </w:rPr>
        <w:t xml:space="preserve"> </w:t>
      </w:r>
      <w:r w:rsidR="00E32154">
        <w:rPr>
          <w:szCs w:val="24"/>
          <w:lang w:val="fr-FR"/>
        </w:rPr>
        <w:t xml:space="preserve">Marine </w:t>
      </w:r>
      <w:proofErr w:type="spellStart"/>
      <w:r>
        <w:rPr>
          <w:szCs w:val="24"/>
          <w:lang w:val="fr-FR"/>
        </w:rPr>
        <w:t>Biology</w:t>
      </w:r>
      <w:proofErr w:type="spellEnd"/>
    </w:p>
    <w:p w:rsidR="00495820" w:rsidRPr="00626A81" w:rsidRDefault="00495820" w:rsidP="00AD4607">
      <w:pPr>
        <w:rPr>
          <w:color w:val="FF0000"/>
          <w:sz w:val="22"/>
        </w:rPr>
      </w:pPr>
    </w:p>
    <w:p w:rsidR="00495820" w:rsidRDefault="00495820" w:rsidP="00AD4607"/>
    <w:p w:rsidR="00495820" w:rsidRDefault="00495820" w:rsidP="00AD4607"/>
    <w:p w:rsidR="00495820" w:rsidRDefault="00495820" w:rsidP="00AD4607"/>
    <w:p w:rsidR="00495820" w:rsidRDefault="00495820" w:rsidP="00AD4607"/>
    <w:p w:rsidR="00495820" w:rsidRDefault="00495820" w:rsidP="00AD4607"/>
    <w:p w:rsidR="00495820" w:rsidRDefault="00495820" w:rsidP="00AD4607">
      <w:pPr>
        <w:pStyle w:val="BodyTextIndent"/>
        <w:ind w:left="0"/>
        <w:rPr>
          <w:iCs/>
          <w:sz w:val="22"/>
        </w:rPr>
      </w:pPr>
      <w:r w:rsidRPr="00A60C61">
        <w:rPr>
          <w:b/>
          <w:iCs/>
          <w:color w:val="0000FF"/>
          <w:sz w:val="32"/>
          <w:szCs w:val="32"/>
        </w:rPr>
        <w:t>NOTE:</w:t>
      </w:r>
      <w:r w:rsidRPr="00A72F1C">
        <w:rPr>
          <w:iCs/>
          <w:color w:val="0000FF"/>
          <w:sz w:val="22"/>
        </w:rPr>
        <w:t xml:space="preserve">  </w:t>
      </w:r>
      <w:r w:rsidRPr="00C25452">
        <w:rPr>
          <w:b/>
          <w:iCs/>
          <w:sz w:val="22"/>
        </w:rPr>
        <w:t>For course syllabus posted prior to the beginning of the term, the instructor reserves the right to make changes prior to or during the term.</w:t>
      </w:r>
      <w:r w:rsidRPr="00A96956">
        <w:rPr>
          <w:iCs/>
          <w:sz w:val="22"/>
        </w:rPr>
        <w:t>  The instructor will notify st</w:t>
      </w:r>
      <w:r>
        <w:rPr>
          <w:iCs/>
          <w:sz w:val="22"/>
        </w:rPr>
        <w:t xml:space="preserve">udents, via e-mail or </w:t>
      </w:r>
      <w:proofErr w:type="spellStart"/>
      <w:r>
        <w:rPr>
          <w:iCs/>
          <w:sz w:val="22"/>
        </w:rPr>
        <w:t>eCollege</w:t>
      </w:r>
      <w:proofErr w:type="spellEnd"/>
      <w:r w:rsidRPr="00A96956">
        <w:rPr>
          <w:iCs/>
          <w:sz w:val="22"/>
        </w:rPr>
        <w:t xml:space="preserve"> announcement, when changes are made in the requirements and/or grading of the course. </w:t>
      </w:r>
    </w:p>
    <w:p w:rsidR="00495820" w:rsidRDefault="00495820" w:rsidP="00BF1B2D">
      <w:pPr>
        <w:pStyle w:val="BodyTextIndent"/>
        <w:ind w:left="0"/>
        <w:rPr>
          <w:b/>
          <w:iCs/>
          <w:sz w:val="28"/>
          <w:szCs w:val="28"/>
        </w:rPr>
      </w:pPr>
      <w:r w:rsidRPr="00A60C61">
        <w:rPr>
          <w:b/>
          <w:iCs/>
          <w:sz w:val="28"/>
          <w:szCs w:val="28"/>
        </w:rPr>
        <w:t xml:space="preserve"> BI 101L is an online biology lab that utilizes virtual lab modules and “kitchen experiments” to mimic an in-class biology lab.  The virtual </w:t>
      </w:r>
      <w:r>
        <w:rPr>
          <w:b/>
          <w:iCs/>
          <w:sz w:val="28"/>
          <w:szCs w:val="28"/>
        </w:rPr>
        <w:t xml:space="preserve">lab experiments will be completed on your computer, and will attempt to </w:t>
      </w:r>
      <w:r w:rsidRPr="00A60C61">
        <w:rPr>
          <w:b/>
          <w:iCs/>
          <w:sz w:val="28"/>
          <w:szCs w:val="28"/>
        </w:rPr>
        <w:t xml:space="preserve">demonstrate biological processes and help students understand concepts taught in the classroom.  Students will supplement the virtual labs with simple experiments that can be performed in the home using minimal supplies.  The simple “kitchen experiments” will give the students hands-on experiences to learn biological techniques and enhance the experiments performed in the virtual </w:t>
      </w:r>
      <w:r w:rsidRPr="00A60C61">
        <w:rPr>
          <w:b/>
          <w:iCs/>
          <w:sz w:val="28"/>
          <w:szCs w:val="28"/>
        </w:rPr>
        <w:lastRenderedPageBreak/>
        <w:t>labs.</w:t>
      </w:r>
      <w:r>
        <w:rPr>
          <w:b/>
          <w:iCs/>
          <w:sz w:val="28"/>
          <w:szCs w:val="28"/>
        </w:rPr>
        <w:t xml:space="preserve">  You MUST have access to a kitchen (place to boil water, etc.) and grocery store.  (supplies include eggs, vinegar, etc. )</w:t>
      </w:r>
    </w:p>
    <w:p w:rsidR="00495820" w:rsidRPr="00A72F1C" w:rsidRDefault="00495820" w:rsidP="00A72F1C">
      <w:pPr>
        <w:rPr>
          <w:b/>
          <w:color w:val="0000FF"/>
        </w:rPr>
      </w:pPr>
    </w:p>
    <w:p w:rsidR="00495820" w:rsidRDefault="00495820">
      <w:pPr>
        <w:rPr>
          <w:b/>
          <w:bCs/>
          <w:color w:val="0000FF"/>
        </w:rPr>
      </w:pPr>
      <w:r w:rsidRPr="00687A7D">
        <w:rPr>
          <w:b/>
          <w:bCs/>
          <w:color w:val="0000FF"/>
        </w:rPr>
        <w:t>OFFICE HOURS:</w:t>
      </w:r>
    </w:p>
    <w:p w:rsidR="00495820" w:rsidRPr="00303A49" w:rsidRDefault="00495820" w:rsidP="00FA06A8">
      <w:pPr>
        <w:tabs>
          <w:tab w:val="left" w:pos="5670"/>
        </w:tabs>
        <w:rPr>
          <w:bCs/>
          <w:szCs w:val="24"/>
        </w:rPr>
      </w:pPr>
      <w:r>
        <w:rPr>
          <w:bCs/>
          <w:iCs/>
          <w:szCs w:val="24"/>
        </w:rPr>
        <w:t>**</w:t>
      </w:r>
      <w:r w:rsidRPr="00303A49">
        <w:rPr>
          <w:bCs/>
          <w:iCs/>
          <w:szCs w:val="24"/>
        </w:rPr>
        <w:t>Always available via e-mail</w:t>
      </w:r>
      <w:r>
        <w:rPr>
          <w:bCs/>
          <w:iCs/>
          <w:szCs w:val="24"/>
        </w:rPr>
        <w:t>**</w:t>
      </w:r>
    </w:p>
    <w:p w:rsidR="00495820" w:rsidRPr="00F44D73" w:rsidRDefault="00495820" w:rsidP="0014544E">
      <w:pPr>
        <w:tabs>
          <w:tab w:val="left" w:pos="5670"/>
        </w:tabs>
        <w:rPr>
          <w:bCs/>
          <w:iCs/>
          <w:szCs w:val="24"/>
        </w:rPr>
      </w:pPr>
      <w:r>
        <w:rPr>
          <w:bCs/>
          <w:iCs/>
          <w:szCs w:val="24"/>
        </w:rPr>
        <w:t xml:space="preserve">Office hours: You </w:t>
      </w:r>
      <w:r w:rsidR="00E32154">
        <w:rPr>
          <w:bCs/>
          <w:iCs/>
          <w:szCs w:val="24"/>
        </w:rPr>
        <w:t xml:space="preserve">email me at </w:t>
      </w:r>
      <w:proofErr w:type="spellStart"/>
      <w:r w:rsidR="00E32154">
        <w:rPr>
          <w:bCs/>
          <w:iCs/>
          <w:szCs w:val="24"/>
        </w:rPr>
        <w:t>gmail</w:t>
      </w:r>
      <w:proofErr w:type="spellEnd"/>
      <w:r w:rsidR="00E32154">
        <w:rPr>
          <w:bCs/>
          <w:iCs/>
          <w:szCs w:val="24"/>
        </w:rPr>
        <w:t xml:space="preserve"> for emergencies</w:t>
      </w:r>
      <w:r>
        <w:rPr>
          <w:bCs/>
          <w:iCs/>
          <w:szCs w:val="24"/>
        </w:rPr>
        <w:t>.  If I am not available, I will get back with you</w:t>
      </w:r>
      <w:r w:rsidR="00E32154">
        <w:rPr>
          <w:bCs/>
          <w:iCs/>
          <w:szCs w:val="24"/>
        </w:rPr>
        <w:t xml:space="preserve"> asap</w:t>
      </w:r>
      <w:r>
        <w:rPr>
          <w:bCs/>
          <w:iCs/>
          <w:szCs w:val="24"/>
        </w:rPr>
        <w:t>.</w:t>
      </w:r>
    </w:p>
    <w:p w:rsidR="00495820" w:rsidRPr="00A34EB3" w:rsidRDefault="00495820" w:rsidP="0039272B">
      <w:pPr>
        <w:tabs>
          <w:tab w:val="left" w:pos="5670"/>
        </w:tabs>
        <w:rPr>
          <w:bCs/>
          <w:szCs w:val="24"/>
        </w:rPr>
      </w:pPr>
      <w:r w:rsidRPr="00303A49">
        <w:rPr>
          <w:bCs/>
          <w:szCs w:val="24"/>
        </w:rPr>
        <w:t> </w:t>
      </w:r>
    </w:p>
    <w:p w:rsidR="00495820" w:rsidRPr="00A34EB3" w:rsidRDefault="00495820" w:rsidP="00F32A10">
      <w:pPr>
        <w:rPr>
          <w:sz w:val="22"/>
          <w:szCs w:val="24"/>
        </w:rPr>
      </w:pPr>
      <w:r>
        <w:rPr>
          <w:sz w:val="22"/>
          <w:szCs w:val="24"/>
        </w:rPr>
        <w:t>I will make every attempt to</w:t>
      </w:r>
      <w:r w:rsidRPr="00A34EB3">
        <w:rPr>
          <w:sz w:val="22"/>
          <w:szCs w:val="24"/>
        </w:rPr>
        <w:t xml:space="preserve"> respond to student</w:t>
      </w:r>
      <w:r>
        <w:rPr>
          <w:sz w:val="22"/>
          <w:szCs w:val="24"/>
        </w:rPr>
        <w:t xml:space="preserve"> messages within 24 to 48 hours (occasionally, I am in the field and without e-mail, but I will let students know prior to any such occasion)</w:t>
      </w:r>
    </w:p>
    <w:p w:rsidR="00495820" w:rsidRDefault="00495820">
      <w:pPr>
        <w:pStyle w:val="BodyText"/>
      </w:pPr>
    </w:p>
    <w:p w:rsidR="00495820" w:rsidRPr="001A13B1" w:rsidRDefault="00495820">
      <w:pPr>
        <w:pStyle w:val="BodyText"/>
        <w:rPr>
          <w:b/>
          <w:color w:val="0000FF"/>
          <w:sz w:val="24"/>
          <w:szCs w:val="24"/>
        </w:rPr>
      </w:pPr>
      <w:r>
        <w:rPr>
          <w:b/>
          <w:color w:val="0000FF"/>
          <w:sz w:val="24"/>
          <w:szCs w:val="24"/>
        </w:rPr>
        <w:t>CO</w:t>
      </w:r>
      <w:r w:rsidRPr="001A13B1">
        <w:rPr>
          <w:b/>
          <w:color w:val="0000FF"/>
          <w:sz w:val="24"/>
          <w:szCs w:val="24"/>
        </w:rPr>
        <w:t>REQUISITES:</w:t>
      </w:r>
    </w:p>
    <w:p w:rsidR="00495820" w:rsidRPr="00E611FC" w:rsidRDefault="00495820" w:rsidP="00E611FC">
      <w:pPr>
        <w:pStyle w:val="BodyText"/>
        <w:rPr>
          <w:sz w:val="24"/>
          <w:szCs w:val="24"/>
        </w:rPr>
      </w:pPr>
      <w:r>
        <w:rPr>
          <w:sz w:val="24"/>
          <w:szCs w:val="24"/>
        </w:rPr>
        <w:t xml:space="preserve">Biology Lecture.  </w:t>
      </w:r>
      <w:r w:rsidRPr="00E611FC">
        <w:rPr>
          <w:sz w:val="24"/>
          <w:szCs w:val="24"/>
        </w:rPr>
        <w:t>Students must regi</w:t>
      </w:r>
      <w:r>
        <w:rPr>
          <w:sz w:val="24"/>
          <w:szCs w:val="24"/>
        </w:rPr>
        <w:t>ster for both the lecture (BI 101) and lab (BI 101L) concurrently (</w:t>
      </w:r>
      <w:r w:rsidRPr="00BE375D">
        <w:rPr>
          <w:b/>
          <w:sz w:val="24"/>
          <w:szCs w:val="24"/>
        </w:rPr>
        <w:t>Please note</w:t>
      </w:r>
      <w:r>
        <w:rPr>
          <w:sz w:val="24"/>
          <w:szCs w:val="24"/>
        </w:rPr>
        <w:t xml:space="preserve">: If a student has previously passed the lecture or lab, then a student may be allowed to register for only the lecture or lab).  </w:t>
      </w:r>
      <w:r w:rsidRPr="00E611FC">
        <w:rPr>
          <w:sz w:val="24"/>
          <w:szCs w:val="24"/>
          <w:u w:val="single"/>
        </w:rPr>
        <w:t xml:space="preserve">If a </w:t>
      </w:r>
      <w:r>
        <w:rPr>
          <w:sz w:val="24"/>
          <w:szCs w:val="24"/>
          <w:u w:val="single"/>
        </w:rPr>
        <w:t>student drops the lecture (BI 101</w:t>
      </w:r>
      <w:r w:rsidRPr="00E611FC">
        <w:rPr>
          <w:sz w:val="24"/>
          <w:szCs w:val="24"/>
          <w:u w:val="single"/>
        </w:rPr>
        <w:t xml:space="preserve">), then the student </w:t>
      </w:r>
      <w:r w:rsidRPr="00E611FC">
        <w:rPr>
          <w:b/>
          <w:sz w:val="24"/>
          <w:szCs w:val="24"/>
          <w:u w:val="single"/>
        </w:rPr>
        <w:t>MUST</w:t>
      </w:r>
      <w:r>
        <w:rPr>
          <w:sz w:val="24"/>
          <w:szCs w:val="24"/>
          <w:u w:val="single"/>
        </w:rPr>
        <w:t xml:space="preserve"> also drop the lab (BI 101L</w:t>
      </w:r>
      <w:r w:rsidRPr="00E611FC">
        <w:rPr>
          <w:sz w:val="24"/>
          <w:szCs w:val="24"/>
          <w:u w:val="single"/>
        </w:rPr>
        <w:t>)</w:t>
      </w:r>
      <w:r w:rsidRPr="00E611FC">
        <w:rPr>
          <w:sz w:val="24"/>
          <w:szCs w:val="24"/>
        </w:rPr>
        <w:t>.</w:t>
      </w:r>
    </w:p>
    <w:p w:rsidR="00495820" w:rsidRDefault="00495820" w:rsidP="001A13B1">
      <w:pPr>
        <w:pStyle w:val="StyleHeading112pt"/>
      </w:pPr>
    </w:p>
    <w:p w:rsidR="00495820" w:rsidRPr="00C11811" w:rsidRDefault="00495820" w:rsidP="001A13B1">
      <w:pPr>
        <w:pStyle w:val="StyleHeading112pt"/>
      </w:pPr>
      <w:r w:rsidRPr="00C11811">
        <w:t xml:space="preserve">ENTRANCE COMPETENCIES: </w:t>
      </w:r>
    </w:p>
    <w:p w:rsidR="00495820" w:rsidRPr="00C84AA9" w:rsidRDefault="00495820" w:rsidP="001A13B1">
      <w:pPr>
        <w:rPr>
          <w:b/>
          <w:sz w:val="28"/>
          <w:szCs w:val="28"/>
        </w:rPr>
      </w:pPr>
      <w:r w:rsidRPr="00C84AA9">
        <w:rPr>
          <w:b/>
          <w:sz w:val="28"/>
          <w:szCs w:val="28"/>
        </w:rPr>
        <w:t xml:space="preserve">The student must possess the knowledge and skills of a high school graduate and the capability to perform on a college level.   </w:t>
      </w:r>
    </w:p>
    <w:p w:rsidR="00495820" w:rsidRPr="0039272B" w:rsidRDefault="00495820" w:rsidP="001A13B1"/>
    <w:p w:rsidR="00495820" w:rsidRDefault="00495820">
      <w:pPr>
        <w:pStyle w:val="BodyText"/>
        <w:rPr>
          <w:b/>
          <w:color w:val="0000FF"/>
          <w:sz w:val="24"/>
          <w:szCs w:val="24"/>
        </w:rPr>
      </w:pPr>
    </w:p>
    <w:p w:rsidR="00495820" w:rsidRDefault="00495820">
      <w:pPr>
        <w:pStyle w:val="BodyText"/>
        <w:rPr>
          <w:b/>
          <w:color w:val="0000FF"/>
          <w:sz w:val="24"/>
          <w:szCs w:val="24"/>
        </w:rPr>
      </w:pPr>
      <w:r w:rsidRPr="001A13B1">
        <w:rPr>
          <w:b/>
          <w:color w:val="0000FF"/>
          <w:sz w:val="24"/>
          <w:szCs w:val="24"/>
        </w:rPr>
        <w:t>STUDENT EXPECTATION STATEMENT:</w:t>
      </w:r>
    </w:p>
    <w:p w:rsidR="00495820" w:rsidRDefault="00495820">
      <w:pPr>
        <w:pStyle w:val="BodyText"/>
        <w:rPr>
          <w:b/>
          <w:color w:val="0000FF"/>
          <w:sz w:val="24"/>
          <w:szCs w:val="24"/>
        </w:rPr>
      </w:pPr>
      <w:r>
        <w:rPr>
          <w:b/>
          <w:color w:val="0000FF"/>
          <w:sz w:val="24"/>
          <w:szCs w:val="24"/>
        </w:rPr>
        <w:tab/>
      </w:r>
    </w:p>
    <w:p w:rsidR="00495820" w:rsidRPr="001A13B1" w:rsidRDefault="00495820">
      <w:pPr>
        <w:pStyle w:val="BodyText"/>
        <w:rPr>
          <w:b/>
          <w:color w:val="0000FF"/>
          <w:sz w:val="24"/>
          <w:szCs w:val="24"/>
        </w:rPr>
      </w:pPr>
      <w:r>
        <w:rPr>
          <w:b/>
          <w:color w:val="0000FF"/>
          <w:sz w:val="24"/>
          <w:szCs w:val="24"/>
        </w:rPr>
        <w:tab/>
        <w:t xml:space="preserve">This is not a correspondence course.  You are required to perform your work following the schedule provided by the instructor.  Students will be given weekly assignments to minimize the chance of students falling behind in the lab.  Therefore, in addition to your lab experiments (virtual and “kitchen experiments”), students will have to complete weekly lab reports or lab exams as outlined in the schedule.   </w:t>
      </w:r>
    </w:p>
    <w:p w:rsidR="00495820" w:rsidRPr="00FA381D" w:rsidRDefault="00495820" w:rsidP="004F6A98">
      <w:pPr>
        <w:numPr>
          <w:ilvl w:val="0"/>
          <w:numId w:val="50"/>
        </w:numPr>
        <w:tabs>
          <w:tab w:val="left" w:pos="2880"/>
        </w:tabs>
        <w:jc w:val="both"/>
        <w:rPr>
          <w:szCs w:val="24"/>
        </w:rPr>
      </w:pPr>
      <w:r w:rsidRPr="004063F5">
        <w:rPr>
          <w:szCs w:val="24"/>
        </w:rPr>
        <w:t>Stu</w:t>
      </w:r>
      <w:r>
        <w:rPr>
          <w:szCs w:val="24"/>
        </w:rPr>
        <w:t xml:space="preserve">dents must COMPLETE the assigned virtual lab experiments and “kitchen experiments” AND submit all work on OR before the weekly deadline. </w:t>
      </w:r>
    </w:p>
    <w:p w:rsidR="00495820" w:rsidRPr="004063F5" w:rsidRDefault="00495820" w:rsidP="000B297D">
      <w:pPr>
        <w:numPr>
          <w:ilvl w:val="0"/>
          <w:numId w:val="50"/>
        </w:numPr>
        <w:tabs>
          <w:tab w:val="left" w:pos="576"/>
          <w:tab w:val="left" w:pos="1152"/>
          <w:tab w:val="left" w:pos="1728"/>
          <w:tab w:val="left" w:pos="2304"/>
          <w:tab w:val="left" w:pos="2880"/>
        </w:tabs>
        <w:jc w:val="both"/>
        <w:rPr>
          <w:szCs w:val="24"/>
        </w:rPr>
      </w:pPr>
      <w:r>
        <w:rPr>
          <w:szCs w:val="24"/>
        </w:rPr>
        <w:t xml:space="preserve">  Each week students will have to submit a lab report OR take a lab exam (as posted in the schedule….see below).  Lab reports will be worth 25 points.  I will provide a sample lab report and directions for student lab reports at the start of the term.  In other weeks, students will have to complete a lab exam (each exam will be worth 50 points).  </w:t>
      </w:r>
      <w:r w:rsidRPr="004063F5">
        <w:rPr>
          <w:szCs w:val="24"/>
        </w:rPr>
        <w:t>Therefore</w:t>
      </w:r>
      <w:r>
        <w:rPr>
          <w:szCs w:val="24"/>
        </w:rPr>
        <w:t>,</w:t>
      </w:r>
      <w:r w:rsidRPr="004063F5">
        <w:rPr>
          <w:szCs w:val="24"/>
        </w:rPr>
        <w:t xml:space="preserve"> st</w:t>
      </w:r>
      <w:r>
        <w:rPr>
          <w:szCs w:val="24"/>
        </w:rPr>
        <w:t>udents must log-in several times</w:t>
      </w:r>
      <w:r w:rsidRPr="004063F5">
        <w:rPr>
          <w:szCs w:val="24"/>
        </w:rPr>
        <w:t xml:space="preserve"> per week to stay caught up in the course.  </w:t>
      </w:r>
    </w:p>
    <w:p w:rsidR="00495820" w:rsidRPr="00FA381D" w:rsidRDefault="00495820" w:rsidP="000B297D">
      <w:pPr>
        <w:numPr>
          <w:ilvl w:val="0"/>
          <w:numId w:val="50"/>
        </w:numPr>
        <w:tabs>
          <w:tab w:val="left" w:pos="1170"/>
          <w:tab w:val="left" w:pos="2880"/>
        </w:tabs>
        <w:jc w:val="both"/>
        <w:rPr>
          <w:szCs w:val="24"/>
        </w:rPr>
      </w:pPr>
      <w:r>
        <w:rPr>
          <w:szCs w:val="24"/>
        </w:rPr>
        <w:t xml:space="preserve">All exams and assignments </w:t>
      </w:r>
      <w:r w:rsidRPr="00CA514C">
        <w:rPr>
          <w:szCs w:val="24"/>
        </w:rPr>
        <w:t xml:space="preserve">will be due </w:t>
      </w:r>
      <w:r>
        <w:rPr>
          <w:szCs w:val="24"/>
        </w:rPr>
        <w:t xml:space="preserve">on time as posted (unless other arrangements are made with the professor).  The exams and assignments are posted several days before the due date.  Do not wait until the last second, and risk missing the deadline (computers always seem to crash 5 minutes before the deadline).      </w:t>
      </w:r>
    </w:p>
    <w:p w:rsidR="00495820" w:rsidRDefault="00495820">
      <w:pPr>
        <w:rPr>
          <w:b/>
          <w:bCs/>
          <w:szCs w:val="24"/>
        </w:rPr>
      </w:pPr>
    </w:p>
    <w:p w:rsidR="00495820" w:rsidRDefault="00495820">
      <w:pPr>
        <w:rPr>
          <w:b/>
          <w:bCs/>
          <w:szCs w:val="24"/>
        </w:rPr>
      </w:pPr>
    </w:p>
    <w:p w:rsidR="00495820" w:rsidRDefault="00495820" w:rsidP="00DC331C">
      <w:pPr>
        <w:ind w:left="360"/>
        <w:rPr>
          <w:b/>
          <w:bCs/>
          <w:szCs w:val="24"/>
        </w:rPr>
      </w:pPr>
    </w:p>
    <w:p w:rsidR="00495820" w:rsidRDefault="00495820" w:rsidP="002C6E11">
      <w:pPr>
        <w:rPr>
          <w:b/>
          <w:bCs/>
          <w:color w:val="0000FF"/>
          <w:szCs w:val="24"/>
        </w:rPr>
      </w:pPr>
    </w:p>
    <w:p w:rsidR="00495820" w:rsidRDefault="00495820" w:rsidP="002C6E11">
      <w:pPr>
        <w:rPr>
          <w:b/>
          <w:bCs/>
          <w:color w:val="0000FF"/>
          <w:szCs w:val="24"/>
        </w:rPr>
      </w:pPr>
    </w:p>
    <w:p w:rsidR="00495820" w:rsidRDefault="00495820" w:rsidP="002C6E11">
      <w:pPr>
        <w:rPr>
          <w:b/>
          <w:bCs/>
          <w:color w:val="0000FF"/>
          <w:szCs w:val="24"/>
        </w:rPr>
      </w:pPr>
    </w:p>
    <w:p w:rsidR="00495820" w:rsidRDefault="00495820" w:rsidP="002C6E11">
      <w:pPr>
        <w:rPr>
          <w:b/>
          <w:bCs/>
          <w:color w:val="0000FF"/>
          <w:szCs w:val="24"/>
        </w:rPr>
      </w:pPr>
      <w:r w:rsidRPr="002C6E11">
        <w:rPr>
          <w:b/>
          <w:bCs/>
          <w:color w:val="0000FF"/>
          <w:szCs w:val="24"/>
        </w:rPr>
        <w:t>CATALOG DESCRIPTION:</w:t>
      </w:r>
    </w:p>
    <w:p w:rsidR="00495820" w:rsidRPr="00B0115A" w:rsidRDefault="00495820" w:rsidP="002C6E11">
      <w:pPr>
        <w:rPr>
          <w:sz w:val="22"/>
        </w:rPr>
      </w:pPr>
    </w:p>
    <w:p w:rsidR="00495820" w:rsidRPr="00E611FC" w:rsidRDefault="00495820" w:rsidP="000B297D">
      <w:pPr>
        <w:ind w:left="720"/>
        <w:rPr>
          <w:szCs w:val="24"/>
        </w:rPr>
      </w:pPr>
      <w:r>
        <w:rPr>
          <w:szCs w:val="24"/>
        </w:rPr>
        <w:t>BI 101L</w:t>
      </w:r>
      <w:r w:rsidRPr="00E611FC">
        <w:rPr>
          <w:szCs w:val="24"/>
        </w:rPr>
        <w:t xml:space="preserve"> is an overview of biology that includes scientific methods, biological chemistry, cell biology, biological energy transformations, physiology, genetics, gene expression and regulation, population genetics, and ecology.</w:t>
      </w:r>
    </w:p>
    <w:p w:rsidR="00495820" w:rsidRDefault="00495820" w:rsidP="009871EC">
      <w:pPr>
        <w:ind w:firstLine="720"/>
        <w:rPr>
          <w:b/>
          <w:sz w:val="28"/>
          <w:szCs w:val="28"/>
        </w:rPr>
      </w:pPr>
      <w:r>
        <w:rPr>
          <w:b/>
          <w:sz w:val="28"/>
          <w:szCs w:val="28"/>
        </w:rPr>
        <w:t>Collected Program Learning Outcomes – Biology</w:t>
      </w:r>
    </w:p>
    <w:p w:rsidR="00495820" w:rsidRDefault="00495820" w:rsidP="009871EC">
      <w:pPr>
        <w:rPr>
          <w:szCs w:val="24"/>
        </w:rPr>
      </w:pPr>
      <w:r>
        <w:rPr>
          <w:b/>
          <w:sz w:val="28"/>
          <w:szCs w:val="28"/>
        </w:rPr>
        <w:tab/>
      </w:r>
      <w:r>
        <w:rPr>
          <w:b/>
          <w:sz w:val="28"/>
          <w:szCs w:val="28"/>
        </w:rPr>
        <w:tab/>
      </w:r>
      <w:r>
        <w:rPr>
          <w:szCs w:val="24"/>
        </w:rPr>
        <w:t xml:space="preserve">Upon completion of the B.A. or B.S. Degree program in the Biological Sciences, </w:t>
      </w:r>
    </w:p>
    <w:p w:rsidR="00495820" w:rsidRDefault="00495820" w:rsidP="009871EC">
      <w:pPr>
        <w:rPr>
          <w:szCs w:val="24"/>
        </w:rPr>
      </w:pPr>
      <w:r>
        <w:rPr>
          <w:szCs w:val="24"/>
        </w:rPr>
        <w:tab/>
      </w:r>
      <w:r>
        <w:rPr>
          <w:szCs w:val="24"/>
        </w:rPr>
        <w:tab/>
        <w:t>the student will demonstrate an understanding of the following:</w:t>
      </w:r>
    </w:p>
    <w:p w:rsidR="00495820" w:rsidRDefault="00495820" w:rsidP="009871EC">
      <w:pPr>
        <w:rPr>
          <w:szCs w:val="24"/>
        </w:rPr>
      </w:pPr>
      <w:r>
        <w:rPr>
          <w:szCs w:val="24"/>
        </w:rPr>
        <w:tab/>
      </w:r>
      <w:r>
        <w:rPr>
          <w:szCs w:val="24"/>
        </w:rPr>
        <w:tab/>
      </w:r>
      <w:r>
        <w:rPr>
          <w:szCs w:val="24"/>
        </w:rPr>
        <w:tab/>
        <w:t>1. The scientific method and its application in the Biological Sciences</w:t>
      </w:r>
    </w:p>
    <w:p w:rsidR="00495820" w:rsidRDefault="00495820" w:rsidP="009871EC">
      <w:pPr>
        <w:ind w:left="2160"/>
        <w:rPr>
          <w:szCs w:val="24"/>
        </w:rPr>
      </w:pPr>
      <w:r>
        <w:rPr>
          <w:szCs w:val="24"/>
        </w:rPr>
        <w:t xml:space="preserve">2. Living organisms and their relationship to each other and the          </w:t>
      </w:r>
    </w:p>
    <w:p w:rsidR="00495820" w:rsidRDefault="00495820" w:rsidP="009871EC">
      <w:pPr>
        <w:ind w:left="2160"/>
        <w:rPr>
          <w:szCs w:val="24"/>
        </w:rPr>
      </w:pPr>
      <w:r>
        <w:rPr>
          <w:szCs w:val="24"/>
        </w:rPr>
        <w:t xml:space="preserve">    environment</w:t>
      </w:r>
    </w:p>
    <w:p w:rsidR="00495820" w:rsidRDefault="00495820" w:rsidP="009871EC">
      <w:pPr>
        <w:ind w:left="2160"/>
        <w:rPr>
          <w:szCs w:val="24"/>
        </w:rPr>
      </w:pPr>
      <w:r>
        <w:rPr>
          <w:szCs w:val="24"/>
        </w:rPr>
        <w:t>3. Theoretical and practical experiences in Biology</w:t>
      </w:r>
    </w:p>
    <w:p w:rsidR="00495820" w:rsidRPr="008746BE" w:rsidRDefault="00495820" w:rsidP="009871EC">
      <w:pPr>
        <w:ind w:left="2160"/>
        <w:rPr>
          <w:szCs w:val="24"/>
        </w:rPr>
      </w:pPr>
      <w:r>
        <w:rPr>
          <w:szCs w:val="24"/>
        </w:rPr>
        <w:t>4. Opportunities available in the Biology Discipline</w:t>
      </w:r>
    </w:p>
    <w:p w:rsidR="00495820" w:rsidRDefault="00495820" w:rsidP="003B06E3">
      <w:pPr>
        <w:rPr>
          <w:b/>
        </w:rPr>
      </w:pPr>
    </w:p>
    <w:p w:rsidR="00495820" w:rsidRDefault="00495820" w:rsidP="003B06E3">
      <w:pPr>
        <w:rPr>
          <w:b/>
          <w:color w:val="0000FF"/>
        </w:rPr>
      </w:pPr>
      <w:r>
        <w:rPr>
          <w:b/>
          <w:color w:val="0000FF"/>
        </w:rPr>
        <w:t>MORE SPECIFIC LAB COURSE OBJECTIVES</w:t>
      </w:r>
      <w:r w:rsidRPr="002C6E11">
        <w:rPr>
          <w:b/>
          <w:color w:val="0000FF"/>
        </w:rPr>
        <w:t>:</w:t>
      </w:r>
    </w:p>
    <w:p w:rsidR="00495820" w:rsidRPr="00C93E8E"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szCs w:val="24"/>
        </w:rPr>
      </w:pP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After completing this course, the student will be able to:</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  Understand and make conversions using the metric system   </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2.  Understand the scientific method.    </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3.  Understand the importance of microscopes as a biological tool; know the parts of a   </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 xml:space="preserve"> </w:t>
      </w:r>
      <w:r>
        <w:rPr>
          <w:szCs w:val="24"/>
        </w:rPr>
        <w:tab/>
        <w:t xml:space="preserve">     microscope and how they function  </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4.  Understand the pH scale and demonstrate a basic understanding of acids/bases.  </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5.  Understand the process of diffusion and osmosis.</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6.  Understand the importance of enzymes and how they work  </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hanging="720"/>
        <w:rPr>
          <w:szCs w:val="24"/>
        </w:rPr>
      </w:pPr>
      <w:r>
        <w:rPr>
          <w:szCs w:val="24"/>
        </w:rPr>
        <w:tab/>
      </w:r>
      <w:r>
        <w:rPr>
          <w:szCs w:val="24"/>
        </w:rPr>
        <w:tab/>
        <w:t xml:space="preserve">7.  Demonstrate a basic understanding of photosynthesis  </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8.  Demonstrate a basic understanding of respiration </w:t>
      </w:r>
    </w:p>
    <w:p w:rsidR="00495820" w:rsidRDefault="00495820" w:rsidP="00B34B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Cs w:val="24"/>
        </w:rPr>
      </w:pPr>
      <w:r>
        <w:rPr>
          <w:szCs w:val="24"/>
        </w:rPr>
        <w:t xml:space="preserve">9.  Demonstrate a basic understanding of homeostasis (including anatomy and physiology   </w:t>
      </w:r>
    </w:p>
    <w:p w:rsidR="00495820" w:rsidRDefault="00495820" w:rsidP="00B34B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Cs w:val="24"/>
        </w:rPr>
      </w:pPr>
      <w:r>
        <w:rPr>
          <w:szCs w:val="24"/>
        </w:rPr>
        <w:t xml:space="preserve">     of the heart and lungs)</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10.  Demonstrate a basic understanding of the concepts of genetics, and patterns of  </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 xml:space="preserve">   </w:t>
      </w:r>
      <w:r>
        <w:rPr>
          <w:szCs w:val="24"/>
        </w:rPr>
        <w:tab/>
        <w:t xml:space="preserve">       inheritance.</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11.  Demonstrate an understanding of the process of evolution and natural selection.</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12.  Demonstrate an understanding of principles of ecology.  </w:t>
      </w:r>
    </w:p>
    <w:p w:rsidR="00495820" w:rsidRDefault="00495820">
      <w:pPr>
        <w:rPr>
          <w:b/>
          <w:color w:val="0000FF"/>
        </w:rPr>
      </w:pPr>
    </w:p>
    <w:p w:rsidR="00495820" w:rsidRDefault="00495820" w:rsidP="00851F42">
      <w:pPr>
        <w:spacing w:before="100" w:beforeAutospacing="1" w:after="100" w:afterAutospacing="1"/>
        <w:rPr>
          <w:b/>
          <w:color w:val="0000FF"/>
        </w:rPr>
      </w:pPr>
      <w:r>
        <w:rPr>
          <w:b/>
          <w:color w:val="0000FF"/>
        </w:rPr>
        <w:t>TEXTBOOK(S) AND/OR OTHER MATERIALS NEEDED:</w:t>
      </w:r>
    </w:p>
    <w:p w:rsidR="00495820" w:rsidRDefault="00495820" w:rsidP="00851F42">
      <w:pPr>
        <w:spacing w:before="100" w:beforeAutospacing="1" w:after="100" w:afterAutospacing="1"/>
      </w:pPr>
      <w:r>
        <w:t xml:space="preserve"> In addition to purchasing the textbook for the course (see lecture syllabus for textbook information) you will need an ACCESS CODE for the computer based virtual lab experiments.  </w:t>
      </w:r>
    </w:p>
    <w:p w:rsidR="00495820" w:rsidRPr="00493FF8" w:rsidRDefault="00495820" w:rsidP="006E741F">
      <w:pPr>
        <w:spacing w:before="100" w:beforeAutospacing="1" w:after="100" w:afterAutospacing="1"/>
        <w:rPr>
          <w:b/>
          <w:bCs/>
          <w:sz w:val="28"/>
          <w:szCs w:val="28"/>
        </w:rPr>
      </w:pPr>
      <w:r w:rsidRPr="00AF7422">
        <w:rPr>
          <w:b/>
        </w:rPr>
        <w:t xml:space="preserve">Your </w:t>
      </w:r>
      <w:r>
        <w:rPr>
          <w:b/>
        </w:rPr>
        <w:t>tuition should include a lab fee for this course</w:t>
      </w:r>
      <w:r w:rsidRPr="00AF7422">
        <w:rPr>
          <w:b/>
        </w:rPr>
        <w:t xml:space="preserve">.  </w:t>
      </w:r>
      <w:r>
        <w:rPr>
          <w:b/>
        </w:rPr>
        <w:t xml:space="preserve">Therefore, when you pay your tuition, you can contact to get your lab access code.  </w:t>
      </w:r>
      <w:r w:rsidR="00CA1573" w:rsidRPr="00493FF8">
        <w:t xml:space="preserve">Please </w:t>
      </w:r>
      <w:r w:rsidR="00EC4AAE">
        <w:t xml:space="preserve">email </w:t>
      </w:r>
      <w:hyperlink r:id="rId7" w:history="1">
        <w:r w:rsidR="00EC4AAE" w:rsidRPr="006C18B7">
          <w:rPr>
            <w:rStyle w:val="Hyperlink"/>
          </w:rPr>
          <w:t>Querida.Dydasco@chaminade.edu</w:t>
        </w:r>
      </w:hyperlink>
      <w:r w:rsidR="00EC4AAE">
        <w:t xml:space="preserve"> from your Student </w:t>
      </w:r>
      <w:proofErr w:type="spellStart"/>
      <w:r w:rsidR="00EC4AAE">
        <w:t>Chaminade</w:t>
      </w:r>
      <w:proofErr w:type="spellEnd"/>
      <w:r w:rsidR="00EC4AAE">
        <w:t xml:space="preserve"> account.</w:t>
      </w:r>
      <w:bookmarkStart w:id="0" w:name="_GoBack"/>
      <w:bookmarkEnd w:id="0"/>
    </w:p>
    <w:p w:rsidR="00495820" w:rsidRDefault="00495820" w:rsidP="00EC63D3">
      <w:pPr>
        <w:pStyle w:val="BodyTextIndent"/>
        <w:ind w:left="0"/>
        <w:rPr>
          <w:b/>
          <w:sz w:val="32"/>
          <w:szCs w:val="32"/>
        </w:rPr>
      </w:pPr>
      <w:r>
        <w:rPr>
          <w:b/>
          <w:sz w:val="32"/>
          <w:szCs w:val="32"/>
        </w:rPr>
        <w:lastRenderedPageBreak/>
        <w:t>Once you have your access code, you will register your code and gain access to the virtual labs by following the directions posted in the BIOL class shell.</w:t>
      </w:r>
    </w:p>
    <w:p w:rsidR="00495820" w:rsidRDefault="00495820" w:rsidP="000B68DF">
      <w:pPr>
        <w:rPr>
          <w:b/>
          <w:bCs/>
          <w:color w:val="0000FF"/>
          <w:szCs w:val="24"/>
        </w:rPr>
      </w:pPr>
    </w:p>
    <w:p w:rsidR="00495820" w:rsidRDefault="00495820" w:rsidP="00902CC8">
      <w:pPr>
        <w:rPr>
          <w:b/>
          <w:color w:val="0000FF"/>
          <w:szCs w:val="24"/>
        </w:rPr>
      </w:pPr>
      <w:r w:rsidRPr="00902CC8">
        <w:rPr>
          <w:b/>
          <w:color w:val="0000FF"/>
          <w:szCs w:val="24"/>
        </w:rPr>
        <w:t>RESEARCH COMPONENT:</w:t>
      </w:r>
    </w:p>
    <w:p w:rsidR="00495820" w:rsidRPr="00A74530" w:rsidRDefault="00495820" w:rsidP="00B0115A">
      <w:pPr>
        <w:rPr>
          <w:b/>
          <w:sz w:val="22"/>
          <w:szCs w:val="24"/>
        </w:rPr>
      </w:pPr>
      <w:r>
        <w:rPr>
          <w:sz w:val="22"/>
          <w:szCs w:val="24"/>
        </w:rPr>
        <w:t>Lab reports may require brief internet research.</w:t>
      </w:r>
    </w:p>
    <w:p w:rsidR="00495820" w:rsidRDefault="00495820" w:rsidP="00F32A10">
      <w:pPr>
        <w:rPr>
          <w:bCs/>
          <w:szCs w:val="24"/>
        </w:rPr>
      </w:pPr>
    </w:p>
    <w:p w:rsidR="00495820" w:rsidRDefault="00495820" w:rsidP="007D3CDF"/>
    <w:p w:rsidR="00495820" w:rsidRPr="00902CC8" w:rsidRDefault="00495820" w:rsidP="007D3CDF">
      <w:pPr>
        <w:rPr>
          <w:b/>
          <w:color w:val="0000FF"/>
        </w:rPr>
      </w:pPr>
      <w:r w:rsidRPr="00902CC8">
        <w:rPr>
          <w:b/>
          <w:color w:val="0000FF"/>
        </w:rPr>
        <w:t>D</w:t>
      </w:r>
      <w:r>
        <w:rPr>
          <w:b/>
          <w:color w:val="0000FF"/>
        </w:rPr>
        <w:t>ISTANCE LEARNING COURSES AT CHAMINADE</w:t>
      </w:r>
      <w:r w:rsidRPr="00902CC8">
        <w:rPr>
          <w:b/>
          <w:color w:val="0000FF"/>
        </w:rPr>
        <w:t xml:space="preserve"> UNIVERSITY:</w:t>
      </w:r>
    </w:p>
    <w:p w:rsidR="00495820" w:rsidRPr="00A96956" w:rsidRDefault="00495820" w:rsidP="006B0085">
      <w:pPr>
        <w:rPr>
          <w:sz w:val="22"/>
        </w:rPr>
      </w:pPr>
      <w:r w:rsidRPr="00A96956">
        <w:rPr>
          <w:sz w:val="22"/>
        </w:rPr>
        <w:t>In every Distance Learning course, students should read all informa</w:t>
      </w:r>
      <w:r>
        <w:rPr>
          <w:sz w:val="22"/>
        </w:rPr>
        <w:t>tion presented in the</w:t>
      </w:r>
      <w:r w:rsidRPr="00A96956">
        <w:rPr>
          <w:sz w:val="22"/>
        </w:rPr>
        <w:t xml:space="preserve"> course site and should periodically check for updates—at least every 48 hours.</w:t>
      </w:r>
    </w:p>
    <w:p w:rsidR="00495820" w:rsidRDefault="00495820" w:rsidP="007D3CDF"/>
    <w:p w:rsidR="00495820" w:rsidRPr="00902CC8" w:rsidRDefault="00495820" w:rsidP="00DC7E0E">
      <w:pPr>
        <w:rPr>
          <w:b/>
          <w:color w:val="0000FF"/>
        </w:rPr>
      </w:pPr>
      <w:r>
        <w:rPr>
          <w:b/>
          <w:color w:val="0000FF"/>
        </w:rPr>
        <w:t>CHAMINADE</w:t>
      </w:r>
      <w:r w:rsidRPr="00902CC8">
        <w:rPr>
          <w:b/>
          <w:color w:val="0000FF"/>
        </w:rPr>
        <w:t xml:space="preserve"> EMAIL:</w:t>
      </w:r>
    </w:p>
    <w:p w:rsidR="00495820" w:rsidRPr="00902CC8" w:rsidRDefault="00495820" w:rsidP="00DC7E0E">
      <w:pPr>
        <w:spacing w:before="100" w:beforeAutospacing="1" w:after="100" w:afterAutospacing="1"/>
        <w:rPr>
          <w:b/>
          <w:bCs/>
          <w:color w:val="0000FF"/>
          <w:u w:val="single"/>
        </w:rPr>
      </w:pPr>
      <w:r w:rsidRPr="00902CC8">
        <w:rPr>
          <w:b/>
          <w:bCs/>
          <w:color w:val="0000FF"/>
          <w:u w:val="single"/>
        </w:rPr>
        <w:t>All Students</w:t>
      </w:r>
    </w:p>
    <w:p w:rsidR="00495820" w:rsidRPr="00A96956" w:rsidRDefault="00495820" w:rsidP="006B0085">
      <w:pPr>
        <w:numPr>
          <w:ilvl w:val="0"/>
          <w:numId w:val="46"/>
        </w:numPr>
        <w:rPr>
          <w:b/>
          <w:bCs/>
          <w:sz w:val="22"/>
        </w:rPr>
      </w:pPr>
      <w:r w:rsidRPr="00A96956">
        <w:rPr>
          <w:b/>
          <w:sz w:val="22"/>
        </w:rPr>
        <w:t>All students are responsible for ensuring that the correct email</w:t>
      </w:r>
      <w:r>
        <w:rPr>
          <w:b/>
          <w:sz w:val="22"/>
        </w:rPr>
        <w:t xml:space="preserve"> address is listed</w:t>
      </w:r>
      <w:r w:rsidRPr="00A96956">
        <w:rPr>
          <w:b/>
          <w:sz w:val="22"/>
        </w:rPr>
        <w:t xml:space="preserve"> by the beginning of Week #1.  </w:t>
      </w:r>
      <w:r w:rsidRPr="00A96956">
        <w:rPr>
          <w:sz w:val="22"/>
        </w:rPr>
        <w:t xml:space="preserve">Email is the only way the instructor can, at least initially, communicate with you. It is your responsibility to make sure a valid email address is provided. </w:t>
      </w:r>
      <w:r w:rsidRPr="00A96956">
        <w:rPr>
          <w:sz w:val="22"/>
          <w:u w:val="single"/>
        </w:rPr>
        <w:t>Failure on your part to do so can result in your missing important information that could affect your grade</w:t>
      </w:r>
      <w:r w:rsidRPr="00A96956">
        <w:rPr>
          <w:sz w:val="22"/>
        </w:rPr>
        <w:t xml:space="preserve">.  </w:t>
      </w:r>
    </w:p>
    <w:p w:rsidR="00495820" w:rsidRDefault="00495820" w:rsidP="00AE2413">
      <w:pPr>
        <w:rPr>
          <w:b/>
          <w:bCs/>
          <w:color w:val="0000FF"/>
        </w:rPr>
      </w:pPr>
      <w:r w:rsidRPr="00A96956">
        <w:rPr>
          <w:sz w:val="22"/>
        </w:rPr>
        <w:t>Students are responsible for the inform</w:t>
      </w:r>
      <w:r>
        <w:rPr>
          <w:sz w:val="22"/>
        </w:rPr>
        <w:t>ation that is sent to their CHAMINADE</w:t>
      </w:r>
      <w:r w:rsidRPr="00A96956">
        <w:rPr>
          <w:sz w:val="22"/>
        </w:rPr>
        <w:t xml:space="preserve"> account. </w:t>
      </w:r>
      <w:r>
        <w:rPr>
          <w:b/>
          <w:bCs/>
          <w:color w:val="0000FF"/>
        </w:rPr>
        <w:t xml:space="preserve"> </w:t>
      </w:r>
    </w:p>
    <w:p w:rsidR="00401DD5" w:rsidRDefault="00401DD5" w:rsidP="00AE2413">
      <w:pPr>
        <w:rPr>
          <w:b/>
          <w:bCs/>
          <w:color w:val="0000FF"/>
        </w:rPr>
      </w:pPr>
    </w:p>
    <w:p w:rsidR="00495820" w:rsidRPr="004653A8" w:rsidRDefault="00495820" w:rsidP="00AE2413">
      <w:pPr>
        <w:rPr>
          <w:b/>
          <w:bCs/>
          <w:color w:val="0000FF"/>
        </w:rPr>
      </w:pPr>
      <w:r w:rsidRPr="004653A8">
        <w:rPr>
          <w:b/>
          <w:bCs/>
          <w:color w:val="0000FF"/>
        </w:rPr>
        <w:t>COURSE REQUIREMENTS:</w:t>
      </w:r>
    </w:p>
    <w:p w:rsidR="00495820" w:rsidRDefault="00495820" w:rsidP="00163E1E">
      <w:pPr>
        <w:rPr>
          <w:sz w:val="22"/>
          <w:szCs w:val="24"/>
        </w:rPr>
      </w:pPr>
    </w:p>
    <w:p w:rsidR="00495820" w:rsidRPr="00324EC2" w:rsidRDefault="00495820" w:rsidP="006B0085">
      <w:pPr>
        <w:numPr>
          <w:ilvl w:val="0"/>
          <w:numId w:val="48"/>
        </w:numPr>
        <w:rPr>
          <w:sz w:val="22"/>
          <w:szCs w:val="24"/>
        </w:rPr>
      </w:pPr>
      <w:r w:rsidRPr="00324EC2">
        <w:rPr>
          <w:sz w:val="22"/>
          <w:szCs w:val="24"/>
        </w:rPr>
        <w:t>Upon Enrollment:  check email address!!</w:t>
      </w:r>
    </w:p>
    <w:p w:rsidR="00495820" w:rsidRDefault="00495820" w:rsidP="00B34B37">
      <w:pPr>
        <w:numPr>
          <w:ilvl w:val="0"/>
          <w:numId w:val="48"/>
        </w:numPr>
        <w:rPr>
          <w:sz w:val="22"/>
          <w:szCs w:val="24"/>
        </w:rPr>
      </w:pPr>
      <w:r>
        <w:rPr>
          <w:sz w:val="22"/>
          <w:szCs w:val="24"/>
        </w:rPr>
        <w:t>Virtual lab experiments and “kitchen experiments”</w:t>
      </w:r>
    </w:p>
    <w:p w:rsidR="00495820" w:rsidRPr="00B34B37" w:rsidRDefault="00495820" w:rsidP="00B34B37">
      <w:pPr>
        <w:numPr>
          <w:ilvl w:val="0"/>
          <w:numId w:val="48"/>
        </w:numPr>
        <w:rPr>
          <w:sz w:val="22"/>
          <w:szCs w:val="24"/>
        </w:rPr>
      </w:pPr>
      <w:r>
        <w:rPr>
          <w:sz w:val="22"/>
          <w:szCs w:val="24"/>
        </w:rPr>
        <w:t>Lab reports</w:t>
      </w:r>
    </w:p>
    <w:p w:rsidR="00495820" w:rsidRPr="00324EC2" w:rsidRDefault="00495820" w:rsidP="006B0085">
      <w:pPr>
        <w:numPr>
          <w:ilvl w:val="0"/>
          <w:numId w:val="48"/>
        </w:numPr>
        <w:rPr>
          <w:sz w:val="22"/>
          <w:szCs w:val="24"/>
        </w:rPr>
      </w:pPr>
      <w:r>
        <w:rPr>
          <w:sz w:val="22"/>
          <w:szCs w:val="24"/>
        </w:rPr>
        <w:t>Homework</w:t>
      </w:r>
    </w:p>
    <w:p w:rsidR="00495820" w:rsidRPr="00324EC2" w:rsidRDefault="00495820" w:rsidP="006B0085">
      <w:pPr>
        <w:numPr>
          <w:ilvl w:val="0"/>
          <w:numId w:val="48"/>
        </w:numPr>
        <w:rPr>
          <w:sz w:val="22"/>
          <w:szCs w:val="24"/>
        </w:rPr>
      </w:pPr>
      <w:r>
        <w:rPr>
          <w:sz w:val="22"/>
          <w:szCs w:val="24"/>
        </w:rPr>
        <w:t>Exams</w:t>
      </w:r>
    </w:p>
    <w:p w:rsidR="00495820" w:rsidRPr="00626A81" w:rsidRDefault="00495820" w:rsidP="00324EC2">
      <w:pPr>
        <w:ind w:left="360"/>
        <w:rPr>
          <w:i/>
          <w:sz w:val="22"/>
          <w:szCs w:val="24"/>
        </w:rPr>
      </w:pPr>
    </w:p>
    <w:p w:rsidR="00495820" w:rsidRDefault="00495820" w:rsidP="00CB258B">
      <w:pPr>
        <w:rPr>
          <w:b/>
          <w:color w:val="0000FF"/>
          <w:szCs w:val="24"/>
        </w:rPr>
      </w:pPr>
    </w:p>
    <w:p w:rsidR="00495820" w:rsidRDefault="00495820" w:rsidP="00CB258B">
      <w:pPr>
        <w:rPr>
          <w:b/>
          <w:color w:val="0000FF"/>
          <w:szCs w:val="24"/>
        </w:rPr>
      </w:pPr>
      <w:r w:rsidRPr="004653A8">
        <w:rPr>
          <w:b/>
          <w:color w:val="0000FF"/>
          <w:szCs w:val="24"/>
        </w:rPr>
        <w:t>STUDENT/FACULTY INTERACTION:</w:t>
      </w:r>
    </w:p>
    <w:p w:rsidR="00495820" w:rsidRDefault="00495820" w:rsidP="00CB258B">
      <w:pPr>
        <w:rPr>
          <w:b/>
          <w:color w:val="0000FF"/>
          <w:szCs w:val="24"/>
        </w:rPr>
      </w:pPr>
    </w:p>
    <w:p w:rsidR="00495820" w:rsidRPr="00D70F5E" w:rsidRDefault="00495820" w:rsidP="00CB258B">
      <w:pPr>
        <w:pStyle w:val="BodyText"/>
        <w:numPr>
          <w:ilvl w:val="0"/>
          <w:numId w:val="12"/>
        </w:numPr>
        <w:rPr>
          <w:szCs w:val="24"/>
        </w:rPr>
      </w:pPr>
      <w:r w:rsidRPr="00D70F5E">
        <w:rPr>
          <w:szCs w:val="24"/>
        </w:rPr>
        <w:t xml:space="preserve">Interaction will take place via E-Mail, Telephone, or Office Visits (if needed or possible). </w:t>
      </w:r>
    </w:p>
    <w:p w:rsidR="00495820" w:rsidRPr="00D70F5E" w:rsidRDefault="00495820" w:rsidP="00CB258B">
      <w:pPr>
        <w:pStyle w:val="BodyText"/>
        <w:numPr>
          <w:ilvl w:val="0"/>
          <w:numId w:val="12"/>
        </w:numPr>
        <w:rPr>
          <w:szCs w:val="24"/>
        </w:rPr>
      </w:pPr>
      <w:r w:rsidRPr="00D70F5E">
        <w:rPr>
          <w:szCs w:val="24"/>
        </w:rPr>
        <w:t>The student will participate in this course by following the guidelines of this syllabus and any additional information provided by the instr</w:t>
      </w:r>
      <w:r>
        <w:rPr>
          <w:szCs w:val="24"/>
        </w:rPr>
        <w:t xml:space="preserve">uctor, or </w:t>
      </w:r>
      <w:proofErr w:type="spellStart"/>
      <w:r>
        <w:rPr>
          <w:szCs w:val="24"/>
        </w:rPr>
        <w:t>Chaminade</w:t>
      </w:r>
      <w:proofErr w:type="spellEnd"/>
      <w:r>
        <w:rPr>
          <w:szCs w:val="24"/>
        </w:rPr>
        <w:t xml:space="preserve"> University</w:t>
      </w:r>
    </w:p>
    <w:p w:rsidR="00495820" w:rsidRPr="00D70F5E" w:rsidRDefault="00495820" w:rsidP="00DD7EC9">
      <w:pPr>
        <w:numPr>
          <w:ilvl w:val="0"/>
          <w:numId w:val="12"/>
        </w:numPr>
        <w:rPr>
          <w:sz w:val="22"/>
          <w:szCs w:val="24"/>
        </w:rPr>
      </w:pPr>
      <w:r w:rsidRPr="00D70F5E">
        <w:rPr>
          <w:sz w:val="22"/>
        </w:rPr>
        <w:t>The student is expected to remain in regular contact with the instructor and class via email or other communications means, by participating in the discussion forums, submitting assignments and taking exams, all in a timely fashion.</w:t>
      </w:r>
    </w:p>
    <w:p w:rsidR="00495820" w:rsidRPr="00D70F5E" w:rsidRDefault="00495820" w:rsidP="00CB258B">
      <w:pPr>
        <w:pStyle w:val="BodyText"/>
        <w:numPr>
          <w:ilvl w:val="0"/>
          <w:numId w:val="12"/>
        </w:numPr>
        <w:rPr>
          <w:szCs w:val="24"/>
        </w:rPr>
      </w:pPr>
      <w:r w:rsidRPr="00D70F5E">
        <w:rPr>
          <w:szCs w:val="24"/>
        </w:rPr>
        <w:t>As instructor, I will co</w:t>
      </w:r>
      <w:r>
        <w:rPr>
          <w:szCs w:val="24"/>
        </w:rPr>
        <w:t xml:space="preserve">mmunicate on the </w:t>
      </w:r>
      <w:r w:rsidRPr="00D70F5E">
        <w:rPr>
          <w:szCs w:val="24"/>
        </w:rPr>
        <w:t>Announcement page and/ or via e-mail.</w:t>
      </w:r>
    </w:p>
    <w:p w:rsidR="00495820" w:rsidRPr="004653A8" w:rsidRDefault="00495820" w:rsidP="006A5F6D">
      <w:pPr>
        <w:pStyle w:val="BodyText"/>
        <w:rPr>
          <w:b/>
          <w:i/>
          <w:szCs w:val="24"/>
        </w:rPr>
      </w:pPr>
    </w:p>
    <w:p w:rsidR="00495820" w:rsidRPr="00A96956" w:rsidRDefault="00495820" w:rsidP="00AD0934">
      <w:pPr>
        <w:pStyle w:val="BodyText"/>
        <w:ind w:left="720"/>
        <w:rPr>
          <w:szCs w:val="24"/>
        </w:rPr>
      </w:pPr>
    </w:p>
    <w:p w:rsidR="00495820" w:rsidRDefault="00495820" w:rsidP="00116261">
      <w:pPr>
        <w:pStyle w:val="StyleHeading112pt"/>
      </w:pPr>
      <w:r>
        <w:t xml:space="preserve">MAKE-UP WORK POLICY: </w:t>
      </w:r>
    </w:p>
    <w:p w:rsidR="00495820" w:rsidRPr="00F55786" w:rsidRDefault="00495820" w:rsidP="00116261">
      <w:pPr>
        <w:rPr>
          <w:sz w:val="22"/>
        </w:rPr>
      </w:pPr>
      <w:r>
        <w:rPr>
          <w:sz w:val="22"/>
        </w:rPr>
        <w:t>Missing any part of the</w:t>
      </w:r>
      <w:r w:rsidRPr="00F55786">
        <w:rPr>
          <w:sz w:val="22"/>
        </w:rPr>
        <w:t xml:space="preserve"> schedule</w:t>
      </w:r>
      <w:r>
        <w:rPr>
          <w:sz w:val="22"/>
        </w:rPr>
        <w:t xml:space="preserve"> (see below) </w:t>
      </w:r>
      <w:r w:rsidRPr="00F55786">
        <w:rPr>
          <w:sz w:val="22"/>
        </w:rPr>
        <w:t xml:space="preserve"> may prevent completion of the course.  If you foresee difficulty of any type (i.e., an illness, employment change, etc.) which may prevent completion of this </w:t>
      </w:r>
      <w:r w:rsidRPr="00F55786">
        <w:rPr>
          <w:sz w:val="22"/>
        </w:rPr>
        <w:lastRenderedPageBreak/>
        <w:t>course, notify the instructor as soon as possible.  Failure to do so will result in failure for an assignment and/or failure of the c</w:t>
      </w:r>
      <w:r>
        <w:rPr>
          <w:sz w:val="22"/>
        </w:rPr>
        <w:t xml:space="preserve">ourse. </w:t>
      </w:r>
    </w:p>
    <w:p w:rsidR="00495820" w:rsidRPr="00F55786" w:rsidRDefault="00495820" w:rsidP="002F0235">
      <w:pPr>
        <w:jc w:val="both"/>
        <w:outlineLvl w:val="0"/>
        <w:rPr>
          <w:sz w:val="22"/>
          <w:szCs w:val="24"/>
        </w:rPr>
      </w:pPr>
    </w:p>
    <w:p w:rsidR="00495820" w:rsidRPr="00F55786" w:rsidRDefault="00495820" w:rsidP="002F0235">
      <w:pPr>
        <w:outlineLvl w:val="0"/>
        <w:rPr>
          <w:sz w:val="22"/>
        </w:rPr>
      </w:pPr>
      <w:r w:rsidRPr="00F55786">
        <w:rPr>
          <w:sz w:val="22"/>
        </w:rPr>
        <w:t xml:space="preserve">If I have not heard from you </w:t>
      </w:r>
      <w:r w:rsidRPr="00F55786">
        <w:rPr>
          <w:b/>
          <w:sz w:val="22"/>
        </w:rPr>
        <w:t>by the deadline dates for assignments, exams, or forums,</w:t>
      </w:r>
      <w:r w:rsidRPr="00F55786">
        <w:rPr>
          <w:sz w:val="22"/>
        </w:rPr>
        <w:t xml:space="preserve"> </w:t>
      </w:r>
      <w:r w:rsidRPr="00433684">
        <w:rPr>
          <w:b/>
          <w:sz w:val="32"/>
          <w:szCs w:val="32"/>
        </w:rPr>
        <w:t>NO MAKE-UP WORK WILL BE ALLOWED</w:t>
      </w:r>
      <w:r>
        <w:rPr>
          <w:sz w:val="22"/>
        </w:rPr>
        <w:t xml:space="preserve"> </w:t>
      </w:r>
      <w:r w:rsidRPr="00F55786">
        <w:rPr>
          <w:sz w:val="22"/>
        </w:rPr>
        <w:t xml:space="preserve">(unless extraordinary circumstances existed, such as hospitalization). Requests for extensions must be made </w:t>
      </w:r>
      <w:r w:rsidRPr="00F55786">
        <w:rPr>
          <w:sz w:val="22"/>
          <w:u w:val="single"/>
        </w:rPr>
        <w:t>in advance</w:t>
      </w:r>
      <w:r w:rsidRPr="00F55786">
        <w:rPr>
          <w:sz w:val="22"/>
        </w:rPr>
        <w:t xml:space="preserve"> and accompanied by appropriate written documentation if the excuse is acceptable to the instructor. "Computer problems" are not an acceptable excuse. </w:t>
      </w:r>
    </w:p>
    <w:p w:rsidR="00495820" w:rsidRDefault="00495820" w:rsidP="002F0235">
      <w:pPr>
        <w:outlineLvl w:val="0"/>
        <w:rPr>
          <w:color w:val="0000FF"/>
          <w:sz w:val="22"/>
        </w:rPr>
      </w:pPr>
    </w:p>
    <w:p w:rsidR="00495820" w:rsidRPr="002F0235" w:rsidRDefault="00495820" w:rsidP="00116261">
      <w:pPr>
        <w:rPr>
          <w:sz w:val="22"/>
        </w:rPr>
      </w:pPr>
    </w:p>
    <w:p w:rsidR="00495820" w:rsidRPr="00F87714" w:rsidRDefault="00495820" w:rsidP="00864A4F">
      <w:pPr>
        <w:pStyle w:val="StyleHeading112pt"/>
      </w:pPr>
      <w:r>
        <w:t>METHOD OF INSTRUCTION:</w:t>
      </w:r>
    </w:p>
    <w:p w:rsidR="00495820" w:rsidRPr="00F55786" w:rsidRDefault="00495820" w:rsidP="00864A4F">
      <w:pPr>
        <w:rPr>
          <w:sz w:val="22"/>
        </w:rPr>
      </w:pPr>
      <w:r w:rsidRPr="00F55786">
        <w:rPr>
          <w:sz w:val="22"/>
        </w:rPr>
        <w:t xml:space="preserve">This is a distance learning class.  It is </w:t>
      </w:r>
      <w:r w:rsidRPr="00F55786">
        <w:rPr>
          <w:b/>
          <w:i/>
          <w:sz w:val="22"/>
          <w:u w:val="single"/>
        </w:rPr>
        <w:t>not</w:t>
      </w:r>
      <w:r w:rsidRPr="00F55786">
        <w:rPr>
          <w:sz w:val="22"/>
        </w:rPr>
        <w:t xml:space="preserve"> a “correspondence course” in which students may work at his or her own pace. Each week there will be assignments, on-line discussions, and/or exams with due dates.  Refer to the schedule at the end of this syllabus for more information.</w:t>
      </w:r>
    </w:p>
    <w:p w:rsidR="00495820" w:rsidRDefault="00495820" w:rsidP="00451E94">
      <w:pPr>
        <w:pStyle w:val="BodyText"/>
        <w:ind w:left="360"/>
        <w:rPr>
          <w:b/>
          <w:sz w:val="24"/>
          <w:szCs w:val="24"/>
        </w:rPr>
      </w:pPr>
    </w:p>
    <w:p w:rsidR="00495820" w:rsidRDefault="00495820" w:rsidP="006A5F6D">
      <w:pPr>
        <w:rPr>
          <w:b/>
          <w:bCs/>
          <w:color w:val="0000FF"/>
        </w:rPr>
      </w:pPr>
      <w:r w:rsidRPr="006F5BA1">
        <w:rPr>
          <w:b/>
          <w:bCs/>
          <w:color w:val="0000FF"/>
        </w:rPr>
        <w:t>METHOD OF EVALUATION:</w:t>
      </w:r>
    </w:p>
    <w:p w:rsidR="00495820" w:rsidRDefault="00495820" w:rsidP="006A5F6D">
      <w:pPr>
        <w:rPr>
          <w:b/>
          <w:bCs/>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2790"/>
      </w:tblGrid>
      <w:tr w:rsidR="00495820" w:rsidRPr="00A676C3" w:rsidTr="00433684">
        <w:tc>
          <w:tcPr>
            <w:tcW w:w="4068" w:type="dxa"/>
          </w:tcPr>
          <w:p w:rsidR="00495820" w:rsidRPr="00A676C3" w:rsidRDefault="00495820" w:rsidP="00633A70">
            <w:pPr>
              <w:rPr>
                <w:color w:val="0000FF"/>
                <w:szCs w:val="24"/>
              </w:rPr>
            </w:pPr>
            <w:r w:rsidRPr="00A676C3">
              <w:rPr>
                <w:szCs w:val="24"/>
              </w:rPr>
              <w:t>Policy Quiz</w:t>
            </w:r>
          </w:p>
        </w:tc>
        <w:tc>
          <w:tcPr>
            <w:tcW w:w="2790" w:type="dxa"/>
          </w:tcPr>
          <w:p w:rsidR="00495820" w:rsidRPr="00A676C3" w:rsidRDefault="00495820" w:rsidP="00633A70">
            <w:pPr>
              <w:rPr>
                <w:b/>
                <w:color w:val="0000FF"/>
                <w:szCs w:val="24"/>
              </w:rPr>
            </w:pPr>
            <w:r>
              <w:rPr>
                <w:b/>
                <w:color w:val="0000FF"/>
                <w:szCs w:val="24"/>
              </w:rPr>
              <w:t>Point Values TBA</w:t>
            </w:r>
          </w:p>
        </w:tc>
      </w:tr>
      <w:tr w:rsidR="00495820" w:rsidRPr="00A676C3" w:rsidTr="00433684">
        <w:tc>
          <w:tcPr>
            <w:tcW w:w="4068" w:type="dxa"/>
          </w:tcPr>
          <w:p w:rsidR="00495820" w:rsidRDefault="00493FF8" w:rsidP="00633A70">
            <w:pPr>
              <w:rPr>
                <w:szCs w:val="24"/>
              </w:rPr>
            </w:pPr>
            <w:r>
              <w:rPr>
                <w:szCs w:val="24"/>
              </w:rPr>
              <w:t>1</w:t>
            </w:r>
            <w:r w:rsidR="00495820">
              <w:rPr>
                <w:szCs w:val="24"/>
              </w:rPr>
              <w:t xml:space="preserve"> </w:t>
            </w:r>
            <w:r w:rsidR="00380AC4">
              <w:rPr>
                <w:szCs w:val="24"/>
              </w:rPr>
              <w:t>E</w:t>
            </w:r>
            <w:r w:rsidR="00495820">
              <w:rPr>
                <w:szCs w:val="24"/>
              </w:rPr>
              <w:t>xams</w:t>
            </w:r>
          </w:p>
          <w:p w:rsidR="00495820" w:rsidRPr="00A676C3" w:rsidRDefault="00495820" w:rsidP="00633A70">
            <w:pPr>
              <w:rPr>
                <w:szCs w:val="24"/>
              </w:rPr>
            </w:pPr>
            <w:r>
              <w:rPr>
                <w:szCs w:val="24"/>
              </w:rPr>
              <w:t>Final lab exam</w:t>
            </w:r>
          </w:p>
        </w:tc>
        <w:tc>
          <w:tcPr>
            <w:tcW w:w="2790" w:type="dxa"/>
          </w:tcPr>
          <w:p w:rsidR="00495820" w:rsidRDefault="00493FF8" w:rsidP="00633A70">
            <w:pPr>
              <w:rPr>
                <w:b/>
                <w:szCs w:val="24"/>
              </w:rPr>
            </w:pPr>
            <w:r>
              <w:rPr>
                <w:b/>
                <w:szCs w:val="24"/>
              </w:rPr>
              <w:t>1</w:t>
            </w:r>
            <w:r w:rsidR="00495820">
              <w:rPr>
                <w:b/>
                <w:szCs w:val="24"/>
              </w:rPr>
              <w:t>00pts (100pts each)</w:t>
            </w:r>
          </w:p>
          <w:p w:rsidR="00495820" w:rsidRPr="00A676C3" w:rsidRDefault="00493FF8" w:rsidP="00633A70">
            <w:pPr>
              <w:rPr>
                <w:b/>
                <w:szCs w:val="24"/>
              </w:rPr>
            </w:pPr>
            <w:r>
              <w:rPr>
                <w:b/>
                <w:szCs w:val="24"/>
              </w:rPr>
              <w:t>2</w:t>
            </w:r>
            <w:r w:rsidR="00495820">
              <w:rPr>
                <w:b/>
                <w:szCs w:val="24"/>
              </w:rPr>
              <w:t>00pts (Comprehensive)</w:t>
            </w:r>
          </w:p>
        </w:tc>
      </w:tr>
      <w:tr w:rsidR="00495820" w:rsidRPr="00A676C3" w:rsidTr="00433684">
        <w:tc>
          <w:tcPr>
            <w:tcW w:w="4068" w:type="dxa"/>
          </w:tcPr>
          <w:p w:rsidR="00495820" w:rsidRPr="00A676C3" w:rsidRDefault="00495820" w:rsidP="00633A70">
            <w:pPr>
              <w:rPr>
                <w:szCs w:val="24"/>
              </w:rPr>
            </w:pPr>
            <w:r>
              <w:rPr>
                <w:szCs w:val="24"/>
              </w:rPr>
              <w:t>Lab reports</w:t>
            </w:r>
            <w:r w:rsidR="00B152CA">
              <w:rPr>
                <w:szCs w:val="24"/>
              </w:rPr>
              <w:t>/other assignments</w:t>
            </w:r>
          </w:p>
        </w:tc>
        <w:tc>
          <w:tcPr>
            <w:tcW w:w="2790" w:type="dxa"/>
          </w:tcPr>
          <w:p w:rsidR="00495820" w:rsidRDefault="00495820" w:rsidP="00633A70">
            <w:pPr>
              <w:rPr>
                <w:b/>
                <w:szCs w:val="24"/>
              </w:rPr>
            </w:pPr>
            <w:r>
              <w:rPr>
                <w:b/>
                <w:szCs w:val="24"/>
              </w:rPr>
              <w:t xml:space="preserve">100pts  (5 reports at    </w:t>
            </w:r>
          </w:p>
          <w:p w:rsidR="00495820" w:rsidRPr="00A676C3" w:rsidRDefault="00495820" w:rsidP="00633A70">
            <w:pPr>
              <w:rPr>
                <w:b/>
                <w:szCs w:val="24"/>
              </w:rPr>
            </w:pPr>
            <w:r>
              <w:rPr>
                <w:b/>
                <w:szCs w:val="24"/>
              </w:rPr>
              <w:t xml:space="preserve">              20pts each)</w:t>
            </w:r>
          </w:p>
        </w:tc>
      </w:tr>
      <w:tr w:rsidR="00495820" w:rsidRPr="00A676C3" w:rsidTr="00433684">
        <w:tc>
          <w:tcPr>
            <w:tcW w:w="4068" w:type="dxa"/>
          </w:tcPr>
          <w:p w:rsidR="00495820" w:rsidRPr="00A676C3" w:rsidRDefault="00495820" w:rsidP="00633A70">
            <w:pPr>
              <w:rPr>
                <w:szCs w:val="24"/>
              </w:rPr>
            </w:pPr>
          </w:p>
        </w:tc>
        <w:tc>
          <w:tcPr>
            <w:tcW w:w="2790" w:type="dxa"/>
          </w:tcPr>
          <w:p w:rsidR="00495820" w:rsidRPr="00A676C3" w:rsidRDefault="00495820" w:rsidP="00633A70">
            <w:pPr>
              <w:rPr>
                <w:b/>
                <w:szCs w:val="24"/>
              </w:rPr>
            </w:pPr>
          </w:p>
        </w:tc>
      </w:tr>
      <w:tr w:rsidR="00495820" w:rsidRPr="00A676C3" w:rsidTr="00433684">
        <w:tc>
          <w:tcPr>
            <w:tcW w:w="4068" w:type="dxa"/>
          </w:tcPr>
          <w:p w:rsidR="00495820" w:rsidRPr="00A676C3" w:rsidRDefault="00495820" w:rsidP="00633A70">
            <w:pPr>
              <w:rPr>
                <w:b/>
                <w:color w:val="0000FF"/>
                <w:szCs w:val="24"/>
              </w:rPr>
            </w:pPr>
            <w:r w:rsidRPr="00A676C3">
              <w:rPr>
                <w:b/>
                <w:color w:val="0000FF"/>
                <w:szCs w:val="24"/>
              </w:rPr>
              <w:t>Total</w:t>
            </w:r>
          </w:p>
        </w:tc>
        <w:tc>
          <w:tcPr>
            <w:tcW w:w="2790" w:type="dxa"/>
          </w:tcPr>
          <w:p w:rsidR="00495820" w:rsidRPr="00A676C3" w:rsidRDefault="00495820" w:rsidP="00633A70">
            <w:pPr>
              <w:rPr>
                <w:b/>
                <w:szCs w:val="24"/>
              </w:rPr>
            </w:pPr>
            <w:r>
              <w:rPr>
                <w:b/>
                <w:szCs w:val="24"/>
              </w:rPr>
              <w:t>400pts</w:t>
            </w:r>
          </w:p>
        </w:tc>
      </w:tr>
    </w:tbl>
    <w:p w:rsidR="00495820" w:rsidRDefault="00495820" w:rsidP="006A5F6D">
      <w:pPr>
        <w:rPr>
          <w:b/>
          <w:bCs/>
          <w:color w:val="0000FF"/>
        </w:rPr>
      </w:pPr>
    </w:p>
    <w:p w:rsidR="00495820" w:rsidRPr="00433684" w:rsidRDefault="00495820" w:rsidP="006A5F6D">
      <w:pPr>
        <w:rPr>
          <w:b/>
          <w:bCs/>
        </w:rPr>
      </w:pPr>
      <w:r w:rsidRPr="00433684">
        <w:rPr>
          <w:b/>
          <w:bCs/>
        </w:rPr>
        <w:t xml:space="preserve">PLEASE NOTE: </w:t>
      </w:r>
      <w:r>
        <w:rPr>
          <w:b/>
          <w:bCs/>
        </w:rPr>
        <w:t xml:space="preserve"> Your final</w:t>
      </w:r>
      <w:r w:rsidR="00B152CA">
        <w:rPr>
          <w:b/>
          <w:bCs/>
        </w:rPr>
        <w:t xml:space="preserve"> will be a COMPREHENSIVE exam.</w:t>
      </w:r>
      <w:r>
        <w:rPr>
          <w:b/>
          <w:bCs/>
        </w:rPr>
        <w:t xml:space="preserve">  THE LAB FINAL WILL BE GIVEN AT THE SAME TIME AS THE LECTURE FINAL.  IT WILL BE CLOSED BOOK/CLOSED NOTES. </w:t>
      </w:r>
      <w:r w:rsidRPr="00433684">
        <w:rPr>
          <w:b/>
          <w:bCs/>
        </w:rPr>
        <w:t xml:space="preserve"> </w:t>
      </w:r>
    </w:p>
    <w:p w:rsidR="00495820" w:rsidRPr="006F5BA1" w:rsidRDefault="00495820" w:rsidP="006A5F6D">
      <w:pPr>
        <w:rPr>
          <w:b/>
          <w:bCs/>
          <w:color w:val="0000FF"/>
        </w:rPr>
      </w:pPr>
    </w:p>
    <w:p w:rsidR="00495820" w:rsidRPr="00F83BDA" w:rsidRDefault="00495820" w:rsidP="006F5BA1">
      <w:pPr>
        <w:pStyle w:val="StyleHeading112pt"/>
      </w:pPr>
      <w:r w:rsidRPr="00F83BDA">
        <w:t>ASSIGNMENT OF GRADES:</w:t>
      </w:r>
    </w:p>
    <w:p w:rsidR="00495820" w:rsidRPr="00F55786" w:rsidRDefault="00495820" w:rsidP="006F5BA1">
      <w:pPr>
        <w:rPr>
          <w:sz w:val="22"/>
        </w:rPr>
      </w:pPr>
      <w:r w:rsidRPr="00F55786">
        <w:rPr>
          <w:sz w:val="22"/>
        </w:rPr>
        <w:t>All grades will be posted in the student grade book in Blackboard and will be assigned according to the following or similar scale:</w:t>
      </w:r>
    </w:p>
    <w:p w:rsidR="00495820" w:rsidRPr="00F55786" w:rsidRDefault="00495820" w:rsidP="006F5BA1">
      <w:pPr>
        <w:rPr>
          <w:sz w:val="22"/>
        </w:rPr>
      </w:pPr>
    </w:p>
    <w:p w:rsidR="00495820" w:rsidRPr="00F55786" w:rsidRDefault="00495820" w:rsidP="006F5BA1">
      <w:pPr>
        <w:ind w:left="720"/>
        <w:rPr>
          <w:sz w:val="22"/>
        </w:rPr>
      </w:pPr>
      <w:r w:rsidRPr="00F55786">
        <w:rPr>
          <w:sz w:val="22"/>
        </w:rPr>
        <w:t>A</w:t>
      </w:r>
      <w:r w:rsidRPr="00F55786">
        <w:rPr>
          <w:sz w:val="22"/>
        </w:rPr>
        <w:tab/>
        <w:t>90 – 100%</w:t>
      </w:r>
    </w:p>
    <w:p w:rsidR="00495820" w:rsidRPr="00F55786" w:rsidRDefault="00495820" w:rsidP="006F5BA1">
      <w:pPr>
        <w:ind w:left="720"/>
        <w:rPr>
          <w:sz w:val="22"/>
        </w:rPr>
      </w:pPr>
      <w:r w:rsidRPr="00F55786">
        <w:rPr>
          <w:sz w:val="22"/>
        </w:rPr>
        <w:t>B</w:t>
      </w:r>
      <w:r w:rsidRPr="00F55786">
        <w:rPr>
          <w:sz w:val="22"/>
        </w:rPr>
        <w:tab/>
        <w:t>80 – 89%</w:t>
      </w:r>
    </w:p>
    <w:p w:rsidR="00495820" w:rsidRPr="00F55786" w:rsidRDefault="00495820" w:rsidP="006F5BA1">
      <w:pPr>
        <w:ind w:left="720"/>
        <w:rPr>
          <w:sz w:val="22"/>
        </w:rPr>
      </w:pPr>
      <w:r w:rsidRPr="00F55786">
        <w:rPr>
          <w:sz w:val="22"/>
        </w:rPr>
        <w:t>C</w:t>
      </w:r>
      <w:r w:rsidRPr="00F55786">
        <w:rPr>
          <w:sz w:val="22"/>
        </w:rPr>
        <w:tab/>
        <w:t>70 – 79%</w:t>
      </w:r>
    </w:p>
    <w:p w:rsidR="00495820" w:rsidRPr="00F55786" w:rsidRDefault="00495820" w:rsidP="006F5BA1">
      <w:pPr>
        <w:ind w:left="720"/>
        <w:rPr>
          <w:sz w:val="22"/>
        </w:rPr>
      </w:pPr>
      <w:r w:rsidRPr="00F55786">
        <w:rPr>
          <w:sz w:val="22"/>
        </w:rPr>
        <w:t>D</w:t>
      </w:r>
      <w:r w:rsidRPr="00F55786">
        <w:rPr>
          <w:sz w:val="22"/>
        </w:rPr>
        <w:tab/>
        <w:t>60 – 69%</w:t>
      </w:r>
    </w:p>
    <w:p w:rsidR="00495820" w:rsidRPr="00F55786" w:rsidRDefault="00495820" w:rsidP="006F5BA1">
      <w:pPr>
        <w:ind w:left="720"/>
        <w:rPr>
          <w:sz w:val="22"/>
        </w:rPr>
      </w:pPr>
      <w:r w:rsidRPr="00F55786">
        <w:rPr>
          <w:sz w:val="22"/>
        </w:rPr>
        <w:t>F</w:t>
      </w:r>
      <w:r w:rsidRPr="00F55786">
        <w:rPr>
          <w:sz w:val="22"/>
        </w:rPr>
        <w:tab/>
        <w:t>59% and below</w:t>
      </w:r>
    </w:p>
    <w:p w:rsidR="00495820" w:rsidRPr="00F55786" w:rsidRDefault="00495820" w:rsidP="006F5BA1">
      <w:pPr>
        <w:rPr>
          <w:sz w:val="22"/>
        </w:rPr>
      </w:pPr>
    </w:p>
    <w:p w:rsidR="00495820" w:rsidRPr="00F55786" w:rsidRDefault="00495820" w:rsidP="006F5BA1">
      <w:pPr>
        <w:rPr>
          <w:sz w:val="22"/>
        </w:rPr>
      </w:pPr>
      <w:r>
        <w:rPr>
          <w:sz w:val="22"/>
        </w:rPr>
        <w:t>Postings:   Grades will be posted</w:t>
      </w:r>
      <w:r w:rsidRPr="00F55786">
        <w:rPr>
          <w:sz w:val="22"/>
        </w:rPr>
        <w:t xml:space="preserve"> in the Gradebook</w:t>
      </w:r>
      <w:r>
        <w:rPr>
          <w:sz w:val="22"/>
        </w:rPr>
        <w:t xml:space="preserve"> as the instructor completes them</w:t>
      </w:r>
      <w:r w:rsidRPr="00F55786">
        <w:rPr>
          <w:sz w:val="22"/>
        </w:rPr>
        <w:t xml:space="preserve">.  </w:t>
      </w:r>
    </w:p>
    <w:p w:rsidR="00495820" w:rsidRDefault="00495820" w:rsidP="00DD7EC9">
      <w:pPr>
        <w:pStyle w:val="BodyText"/>
        <w:rPr>
          <w:b/>
          <w:color w:val="0000FF"/>
          <w:sz w:val="24"/>
          <w:szCs w:val="24"/>
        </w:rPr>
      </w:pPr>
    </w:p>
    <w:p w:rsidR="00495820" w:rsidRDefault="00495820" w:rsidP="00DD7EC9">
      <w:pPr>
        <w:pStyle w:val="BodyText"/>
        <w:rPr>
          <w:b/>
          <w:color w:val="0000FF"/>
          <w:sz w:val="24"/>
          <w:szCs w:val="24"/>
        </w:rPr>
      </w:pPr>
    </w:p>
    <w:p w:rsidR="00495820" w:rsidRDefault="00495820" w:rsidP="00DD7EC9">
      <w:pPr>
        <w:pStyle w:val="BodyText"/>
        <w:rPr>
          <w:b/>
          <w:color w:val="0000FF"/>
          <w:sz w:val="24"/>
          <w:szCs w:val="24"/>
        </w:rPr>
      </w:pPr>
    </w:p>
    <w:p w:rsidR="00495820" w:rsidRDefault="00495820" w:rsidP="00DD7EC9">
      <w:pPr>
        <w:pStyle w:val="BodyText"/>
        <w:rPr>
          <w:b/>
          <w:color w:val="0000FF"/>
          <w:sz w:val="24"/>
          <w:szCs w:val="24"/>
        </w:rPr>
      </w:pPr>
      <w:r w:rsidRPr="006F5BA1">
        <w:rPr>
          <w:b/>
          <w:color w:val="0000FF"/>
          <w:sz w:val="24"/>
          <w:szCs w:val="24"/>
        </w:rPr>
        <w:t>SUBMITTING ASSIGNMENTS:</w:t>
      </w:r>
    </w:p>
    <w:p w:rsidR="00495820" w:rsidRDefault="00495820" w:rsidP="0062108C">
      <w:pPr>
        <w:ind w:left="360"/>
        <w:rPr>
          <w:i/>
          <w:sz w:val="22"/>
          <w:szCs w:val="24"/>
        </w:rPr>
      </w:pPr>
    </w:p>
    <w:p w:rsidR="00495820" w:rsidRPr="0062108C" w:rsidRDefault="00495820" w:rsidP="00DD7EC9">
      <w:pPr>
        <w:numPr>
          <w:ilvl w:val="0"/>
          <w:numId w:val="14"/>
        </w:numPr>
        <w:rPr>
          <w:i/>
          <w:sz w:val="22"/>
          <w:szCs w:val="24"/>
        </w:rPr>
      </w:pPr>
      <w:r w:rsidRPr="0062108C">
        <w:rPr>
          <w:sz w:val="22"/>
          <w:szCs w:val="24"/>
        </w:rPr>
        <w:t>No e-mail attachments will be accepted, due to the risk of viruses</w:t>
      </w:r>
      <w:r w:rsidRPr="00687A7D">
        <w:rPr>
          <w:i/>
          <w:sz w:val="22"/>
          <w:szCs w:val="24"/>
        </w:rPr>
        <w:t xml:space="preserve">.  </w:t>
      </w:r>
    </w:p>
    <w:p w:rsidR="00495820" w:rsidRPr="00433684" w:rsidRDefault="00495820" w:rsidP="00433684">
      <w:pPr>
        <w:numPr>
          <w:ilvl w:val="0"/>
          <w:numId w:val="14"/>
        </w:numPr>
        <w:rPr>
          <w:i/>
          <w:sz w:val="22"/>
          <w:szCs w:val="24"/>
        </w:rPr>
      </w:pPr>
      <w:r>
        <w:rPr>
          <w:sz w:val="22"/>
          <w:szCs w:val="24"/>
        </w:rPr>
        <w:t>Lab reports and exams are expected to be submitted on or before posted due dates.</w:t>
      </w:r>
    </w:p>
    <w:p w:rsidR="00495820" w:rsidRDefault="00495820" w:rsidP="006A5F6D">
      <w:pPr>
        <w:rPr>
          <w:szCs w:val="24"/>
        </w:rPr>
      </w:pPr>
    </w:p>
    <w:p w:rsidR="00495820" w:rsidRDefault="00495820" w:rsidP="006A5F6D">
      <w:pPr>
        <w:rPr>
          <w:b/>
          <w:bCs/>
          <w:color w:val="0000FF"/>
          <w:szCs w:val="24"/>
        </w:rPr>
      </w:pPr>
      <w:r w:rsidRPr="00687A7D">
        <w:rPr>
          <w:b/>
          <w:bCs/>
          <w:color w:val="0000FF"/>
          <w:szCs w:val="24"/>
        </w:rPr>
        <w:t>EXAMINATION SCHEDULE &amp; INSTRUCTIONS:</w:t>
      </w:r>
    </w:p>
    <w:p w:rsidR="00495820" w:rsidRPr="00C77111" w:rsidRDefault="00495820" w:rsidP="00C77111">
      <w:pPr>
        <w:pStyle w:val="BodyText"/>
        <w:rPr>
          <w:szCs w:val="24"/>
        </w:rPr>
      </w:pPr>
    </w:p>
    <w:p w:rsidR="00495820" w:rsidRPr="0062108C" w:rsidRDefault="00495820" w:rsidP="006A5F6D">
      <w:pPr>
        <w:pStyle w:val="BodyText"/>
        <w:numPr>
          <w:ilvl w:val="0"/>
          <w:numId w:val="17"/>
        </w:numPr>
        <w:rPr>
          <w:szCs w:val="24"/>
        </w:rPr>
      </w:pPr>
      <w:r w:rsidRPr="00BC64B0">
        <w:rPr>
          <w:b/>
          <w:szCs w:val="24"/>
        </w:rPr>
        <w:t>Exams will be available for a specific time period.</w:t>
      </w:r>
      <w:r w:rsidRPr="0062108C">
        <w:rPr>
          <w:szCs w:val="24"/>
        </w:rPr>
        <w:t xml:space="preserve"> See the Course Schedule in the back of this syllabus for the dates during which time the exams will be available. </w:t>
      </w:r>
    </w:p>
    <w:p w:rsidR="00495820" w:rsidRPr="00847528" w:rsidRDefault="00495820" w:rsidP="00847528">
      <w:pPr>
        <w:pStyle w:val="BodyText"/>
        <w:numPr>
          <w:ilvl w:val="0"/>
          <w:numId w:val="17"/>
        </w:numPr>
        <w:rPr>
          <w:b/>
          <w:color w:val="0000FF"/>
        </w:rPr>
      </w:pPr>
      <w:r w:rsidRPr="00BC64B0">
        <w:rPr>
          <w:b/>
        </w:rPr>
        <w:t>The exams will be timed. Points will be deducted if the student overruns the time limit for the exam.</w:t>
      </w:r>
      <w:r>
        <w:t xml:space="preserve"> </w:t>
      </w:r>
    </w:p>
    <w:p w:rsidR="00495820" w:rsidRDefault="00495820" w:rsidP="00847528">
      <w:pPr>
        <w:pStyle w:val="BodyText"/>
        <w:ind w:left="360"/>
        <w:rPr>
          <w:b/>
          <w:color w:val="0000FF"/>
        </w:rPr>
      </w:pPr>
      <w:r>
        <w:rPr>
          <w:b/>
          <w:color w:val="0000FF"/>
        </w:rPr>
        <w:t xml:space="preserve"> </w:t>
      </w:r>
    </w:p>
    <w:p w:rsidR="00495820" w:rsidRPr="002D79E6" w:rsidRDefault="00495820" w:rsidP="00A85C23">
      <w:pPr>
        <w:rPr>
          <w:color w:val="0000FF"/>
          <w:szCs w:val="24"/>
        </w:rPr>
      </w:pPr>
      <w:r w:rsidRPr="002D79E6">
        <w:rPr>
          <w:b/>
          <w:color w:val="0000FF"/>
          <w:szCs w:val="24"/>
        </w:rPr>
        <w:t>TECHNOLOGY REQUIREMENTS:</w:t>
      </w:r>
      <w:r w:rsidRPr="002D79E6">
        <w:rPr>
          <w:color w:val="0000FF"/>
          <w:szCs w:val="24"/>
        </w:rPr>
        <w:t xml:space="preserve">  </w:t>
      </w:r>
      <w:r>
        <w:rPr>
          <w:color w:val="0000FF"/>
          <w:szCs w:val="24"/>
        </w:rPr>
        <w:t xml:space="preserve"> </w:t>
      </w:r>
    </w:p>
    <w:p w:rsidR="00495820" w:rsidRPr="00F55786" w:rsidRDefault="00495820" w:rsidP="00A74530">
      <w:pPr>
        <w:rPr>
          <w:bCs/>
          <w:sz w:val="22"/>
          <w:szCs w:val="24"/>
        </w:rPr>
      </w:pPr>
      <w:r w:rsidRPr="00F55786">
        <w:rPr>
          <w:bCs/>
          <w:sz w:val="22"/>
          <w:szCs w:val="24"/>
        </w:rPr>
        <w:t xml:space="preserve">Students must have: </w:t>
      </w:r>
    </w:p>
    <w:p w:rsidR="00495820" w:rsidRPr="00F55786" w:rsidRDefault="00495820" w:rsidP="00A74530">
      <w:pPr>
        <w:pStyle w:val="NormalWeb"/>
        <w:numPr>
          <w:ilvl w:val="0"/>
          <w:numId w:val="4"/>
        </w:numPr>
        <w:tabs>
          <w:tab w:val="clear" w:pos="705"/>
          <w:tab w:val="num" w:pos="0"/>
        </w:tabs>
        <w:spacing w:before="0" w:beforeAutospacing="0" w:after="0" w:afterAutospacing="0"/>
        <w:ind w:left="360"/>
        <w:rPr>
          <w:bCs/>
          <w:sz w:val="22"/>
        </w:rPr>
      </w:pPr>
      <w:r>
        <w:rPr>
          <w:sz w:val="22"/>
        </w:rPr>
        <w:t xml:space="preserve">A </w:t>
      </w:r>
      <w:proofErr w:type="spellStart"/>
      <w:r>
        <w:rPr>
          <w:sz w:val="22"/>
        </w:rPr>
        <w:t>Chaminade</w:t>
      </w:r>
      <w:proofErr w:type="spellEnd"/>
      <w:r>
        <w:rPr>
          <w:sz w:val="22"/>
        </w:rPr>
        <w:t xml:space="preserve"> e-mai</w:t>
      </w:r>
      <w:r w:rsidRPr="00F55786">
        <w:rPr>
          <w:sz w:val="22"/>
        </w:rPr>
        <w:t xml:space="preserve">l account that you can access on a </w:t>
      </w:r>
      <w:r>
        <w:rPr>
          <w:sz w:val="22"/>
        </w:rPr>
        <w:t>regular basis</w:t>
      </w:r>
    </w:p>
    <w:p w:rsidR="00495820" w:rsidRPr="00F55786" w:rsidRDefault="00495820" w:rsidP="003569CB">
      <w:pPr>
        <w:numPr>
          <w:ilvl w:val="0"/>
          <w:numId w:val="3"/>
        </w:numPr>
        <w:tabs>
          <w:tab w:val="clear" w:pos="-1710"/>
          <w:tab w:val="num" w:pos="-2415"/>
          <w:tab w:val="num" w:pos="360"/>
        </w:tabs>
        <w:ind w:left="360"/>
        <w:rPr>
          <w:sz w:val="22"/>
          <w:szCs w:val="24"/>
        </w:rPr>
      </w:pPr>
      <w:r w:rsidRPr="00F55786">
        <w:rPr>
          <w:sz w:val="22"/>
          <w:szCs w:val="24"/>
        </w:rPr>
        <w:t xml:space="preserve">E-mail software capable of sending and receiving attached files. </w:t>
      </w:r>
    </w:p>
    <w:p w:rsidR="00495820" w:rsidRPr="00F55786" w:rsidRDefault="00495820" w:rsidP="003569CB">
      <w:pPr>
        <w:numPr>
          <w:ilvl w:val="0"/>
          <w:numId w:val="3"/>
        </w:numPr>
        <w:tabs>
          <w:tab w:val="clear" w:pos="-1710"/>
          <w:tab w:val="num" w:pos="-2415"/>
          <w:tab w:val="num" w:pos="360"/>
          <w:tab w:val="num" w:pos="1080"/>
        </w:tabs>
        <w:ind w:left="360"/>
        <w:rPr>
          <w:sz w:val="22"/>
          <w:szCs w:val="24"/>
        </w:rPr>
      </w:pPr>
      <w:r w:rsidRPr="00F55786">
        <w:rPr>
          <w:sz w:val="22"/>
          <w:szCs w:val="24"/>
        </w:rPr>
        <w:t xml:space="preserve">Access to the Internet with a 56.9 kb modem or better. </w:t>
      </w:r>
    </w:p>
    <w:p w:rsidR="00495820" w:rsidRPr="00F55786" w:rsidRDefault="00495820" w:rsidP="003569CB">
      <w:pPr>
        <w:numPr>
          <w:ilvl w:val="0"/>
          <w:numId w:val="3"/>
        </w:numPr>
        <w:tabs>
          <w:tab w:val="clear" w:pos="-1710"/>
          <w:tab w:val="num" w:pos="-2415"/>
          <w:tab w:val="num" w:pos="360"/>
          <w:tab w:val="num" w:pos="1080"/>
        </w:tabs>
        <w:ind w:left="360"/>
        <w:rPr>
          <w:sz w:val="22"/>
          <w:szCs w:val="24"/>
        </w:rPr>
      </w:pPr>
      <w:r w:rsidRPr="00F55786">
        <w:rPr>
          <w:sz w:val="22"/>
          <w:szCs w:val="24"/>
        </w:rPr>
        <w:t>A personal computer capable of running Netscape Navigator 7.0 or above, Internet Explorer 6.0 or above, or current versions of Firefox or Mozilla. Students who use older browser versions will have compatibility problems with Blackboard.</w:t>
      </w:r>
    </w:p>
    <w:p w:rsidR="00495820" w:rsidRPr="00F55786" w:rsidRDefault="00495820" w:rsidP="00A74530">
      <w:pPr>
        <w:numPr>
          <w:ilvl w:val="0"/>
          <w:numId w:val="5"/>
        </w:numPr>
        <w:tabs>
          <w:tab w:val="clear" w:pos="345"/>
          <w:tab w:val="num" w:pos="-15"/>
        </w:tabs>
        <w:ind w:left="345"/>
        <w:rPr>
          <w:bCs/>
          <w:sz w:val="22"/>
          <w:szCs w:val="24"/>
        </w:rPr>
      </w:pPr>
      <w:r w:rsidRPr="00F55786">
        <w:rPr>
          <w:bCs/>
          <w:sz w:val="22"/>
          <w:szCs w:val="24"/>
        </w:rPr>
        <w:t xml:space="preserve">Microsoft WORD software.  (I cannot grade anything I cannot open! This means NO MS-Works, NO </w:t>
      </w:r>
      <w:proofErr w:type="spellStart"/>
      <w:r w:rsidRPr="00F55786">
        <w:rPr>
          <w:bCs/>
          <w:sz w:val="22"/>
          <w:szCs w:val="24"/>
        </w:rPr>
        <w:t>Wordpad</w:t>
      </w:r>
      <w:proofErr w:type="spellEnd"/>
      <w:r w:rsidRPr="00F55786">
        <w:rPr>
          <w:bCs/>
          <w:sz w:val="22"/>
          <w:szCs w:val="24"/>
        </w:rPr>
        <w:t xml:space="preserve">, NO </w:t>
      </w:r>
      <w:proofErr w:type="spellStart"/>
      <w:r w:rsidRPr="00F55786">
        <w:rPr>
          <w:bCs/>
          <w:sz w:val="22"/>
          <w:szCs w:val="24"/>
        </w:rPr>
        <w:t>Wordperfect</w:t>
      </w:r>
      <w:proofErr w:type="spellEnd"/>
      <w:r w:rsidRPr="00F55786">
        <w:rPr>
          <w:bCs/>
          <w:sz w:val="22"/>
          <w:szCs w:val="24"/>
        </w:rPr>
        <w:t>)</w:t>
      </w:r>
    </w:p>
    <w:p w:rsidR="00495820" w:rsidRPr="00F55786" w:rsidRDefault="00495820" w:rsidP="00A74530">
      <w:pPr>
        <w:numPr>
          <w:ilvl w:val="0"/>
          <w:numId w:val="5"/>
        </w:numPr>
        <w:tabs>
          <w:tab w:val="clear" w:pos="345"/>
          <w:tab w:val="num" w:pos="-15"/>
        </w:tabs>
        <w:ind w:left="345"/>
        <w:rPr>
          <w:sz w:val="22"/>
          <w:szCs w:val="24"/>
        </w:rPr>
      </w:pPr>
      <w:r w:rsidRPr="00F55786">
        <w:rPr>
          <w:bCs/>
          <w:sz w:val="22"/>
          <w:szCs w:val="24"/>
        </w:rPr>
        <w:t xml:space="preserve">Virus protection software, installed and active, to prevent the spread of viruses via the Internet and email.  It should be continually updated!  </w:t>
      </w:r>
    </w:p>
    <w:p w:rsidR="00495820" w:rsidRPr="003569CB" w:rsidRDefault="00495820" w:rsidP="00531D46">
      <w:pPr>
        <w:rPr>
          <w:sz w:val="22"/>
          <w:szCs w:val="24"/>
        </w:rPr>
      </w:pPr>
    </w:p>
    <w:p w:rsidR="00495820" w:rsidRPr="00F910D7" w:rsidRDefault="00495820" w:rsidP="00AE2413">
      <w:pPr>
        <w:rPr>
          <w:rFonts w:ascii="Arial" w:hAnsi="Arial" w:cs="Arial"/>
          <w:bCs/>
          <w:sz w:val="20"/>
        </w:rPr>
      </w:pPr>
    </w:p>
    <w:p w:rsidR="00495820" w:rsidRPr="003569CB" w:rsidRDefault="00495820" w:rsidP="003569CB">
      <w:pPr>
        <w:pStyle w:val="BodyTextIndent"/>
        <w:spacing w:after="0"/>
        <w:ind w:left="0"/>
        <w:rPr>
          <w:b/>
          <w:color w:val="0000FF"/>
          <w:sz w:val="22"/>
        </w:rPr>
      </w:pPr>
      <w:r w:rsidRPr="003569CB">
        <w:rPr>
          <w:b/>
          <w:color w:val="0000FF"/>
          <w:sz w:val="22"/>
        </w:rPr>
        <w:t>Internet Access:</w:t>
      </w:r>
    </w:p>
    <w:p w:rsidR="00495820" w:rsidRPr="00F55786" w:rsidRDefault="00495820" w:rsidP="00E84E82">
      <w:pPr>
        <w:pStyle w:val="BodyTextIndent"/>
        <w:numPr>
          <w:ilvl w:val="0"/>
          <w:numId w:val="6"/>
        </w:numPr>
        <w:spacing w:after="0"/>
        <w:rPr>
          <w:sz w:val="22"/>
        </w:rPr>
      </w:pPr>
      <w:r w:rsidRPr="00F55786">
        <w:rPr>
          <w:sz w:val="22"/>
        </w:rPr>
        <w:t xml:space="preserve">This is an on-line class.  Students must have access to a working computer and access </w:t>
      </w:r>
      <w:r>
        <w:rPr>
          <w:sz w:val="22"/>
        </w:rPr>
        <w:t>to the internet.</w:t>
      </w:r>
    </w:p>
    <w:p w:rsidR="00495820" w:rsidRPr="00F55786" w:rsidRDefault="00495820" w:rsidP="00E84E82">
      <w:pPr>
        <w:pStyle w:val="BodyTextIndent"/>
        <w:numPr>
          <w:ilvl w:val="0"/>
          <w:numId w:val="6"/>
        </w:numPr>
        <w:spacing w:after="0"/>
        <w:rPr>
          <w:sz w:val="22"/>
        </w:rPr>
      </w:pPr>
      <w:r w:rsidRPr="00F55786">
        <w:rPr>
          <w:sz w:val="22"/>
        </w:rPr>
        <w:t>“Not having a computer” or “computer crashes” are not acceptable excuses for late work.</w:t>
      </w:r>
    </w:p>
    <w:p w:rsidR="00495820" w:rsidRPr="003569CB" w:rsidRDefault="00495820" w:rsidP="003569CB">
      <w:pPr>
        <w:rPr>
          <w:rFonts w:ascii="Arial" w:hAnsi="Arial" w:cs="Arial"/>
          <w:b/>
          <w:bCs/>
          <w:color w:val="000000"/>
          <w:sz w:val="22"/>
          <w:szCs w:val="24"/>
        </w:rPr>
      </w:pPr>
    </w:p>
    <w:p w:rsidR="00495820" w:rsidRDefault="00495820" w:rsidP="003569CB">
      <w:pPr>
        <w:rPr>
          <w:b/>
          <w:color w:val="0000FF"/>
        </w:rPr>
      </w:pPr>
    </w:p>
    <w:p w:rsidR="00495820" w:rsidRPr="003569CB" w:rsidRDefault="00495820" w:rsidP="003569CB">
      <w:pPr>
        <w:rPr>
          <w:b/>
          <w:color w:val="0000FF"/>
        </w:rPr>
      </w:pPr>
      <w:r w:rsidRPr="003569CB">
        <w:rPr>
          <w:b/>
          <w:color w:val="0000FF"/>
        </w:rPr>
        <w:t>NON-HARASSMENT, HOSTILE WORK/CLASS ENVIRONMENT:</w:t>
      </w:r>
    </w:p>
    <w:p w:rsidR="00495820" w:rsidRPr="00F55786" w:rsidRDefault="00495820" w:rsidP="003569CB">
      <w:pPr>
        <w:pStyle w:val="BodyTextIndent"/>
        <w:ind w:left="0"/>
        <w:rPr>
          <w:sz w:val="22"/>
          <w:szCs w:val="24"/>
        </w:rPr>
      </w:pPr>
      <w:proofErr w:type="spellStart"/>
      <w:r>
        <w:rPr>
          <w:sz w:val="22"/>
        </w:rPr>
        <w:t>Chaminade</w:t>
      </w:r>
      <w:proofErr w:type="spellEnd"/>
      <w:r w:rsidRPr="00F55786">
        <w:rPr>
          <w:sz w:val="22"/>
        </w:rPr>
        <w:t xml:space="preserve"> University expects students to treat fellow student</w:t>
      </w:r>
      <w:r>
        <w:rPr>
          <w:sz w:val="22"/>
        </w:rPr>
        <w:t>s, their instructors, other</w:t>
      </w:r>
      <w:r w:rsidRPr="00F55786">
        <w:rPr>
          <w:sz w:val="22"/>
        </w:rPr>
        <w:t xml:space="preserve"> faculty, and staff as adults and with respect.  No form of “hostile environment” or “harassment” will be tolerated by any student or employee.  </w:t>
      </w:r>
    </w:p>
    <w:p w:rsidR="00495820" w:rsidRDefault="00495820" w:rsidP="004A6199">
      <w:pPr>
        <w:rPr>
          <w:b/>
          <w:color w:val="000000"/>
          <w:szCs w:val="24"/>
        </w:rPr>
      </w:pPr>
    </w:p>
    <w:p w:rsidR="00495820" w:rsidRPr="003569CB" w:rsidRDefault="00495820" w:rsidP="004A6199">
      <w:pPr>
        <w:rPr>
          <w:b/>
          <w:color w:val="0000FF"/>
          <w:szCs w:val="24"/>
        </w:rPr>
      </w:pPr>
      <w:r w:rsidRPr="003569CB">
        <w:rPr>
          <w:b/>
          <w:color w:val="0000FF"/>
          <w:szCs w:val="24"/>
        </w:rPr>
        <w:t xml:space="preserve">AMERICANS WITH DISABILITY ACT (ADA):  </w:t>
      </w:r>
    </w:p>
    <w:p w:rsidR="00495820" w:rsidRPr="00D37B2D" w:rsidRDefault="00495820" w:rsidP="001D6991">
      <w:pPr>
        <w:pStyle w:val="NormalWeb"/>
        <w:jc w:val="both"/>
      </w:pPr>
      <w:proofErr w:type="spellStart"/>
      <w:r>
        <w:t>Chaminade</w:t>
      </w:r>
      <w:proofErr w:type="spellEnd"/>
      <w:r w:rsidRPr="00D37B2D">
        <w:t xml:space="preserve"> University supports Section 504 of the Rehabilitation</w:t>
      </w:r>
      <w:r>
        <w:t xml:space="preserve"> Act of 1973 and the Americans w</w:t>
      </w:r>
      <w:r w:rsidRPr="00D37B2D">
        <w:t xml:space="preserve">ith Disabilities Act of 1990, which insure that postsecondary students with disabilities have equal access to all academic programs, physical access to all buildings, facilities and events, and are not discriminated against on the basis of disability. Eligible students, with appropriate documentation, will be provided equal opportunity to demonstrate their academic skills and potential through the provision of academic adaptations and reasonable accommodations. </w:t>
      </w:r>
    </w:p>
    <w:p w:rsidR="00495820" w:rsidRPr="00F55786" w:rsidRDefault="00495820" w:rsidP="00D53802">
      <w:pPr>
        <w:rPr>
          <w:sz w:val="22"/>
          <w:szCs w:val="24"/>
        </w:rPr>
      </w:pPr>
    </w:p>
    <w:p w:rsidR="00495820" w:rsidRPr="00F55786" w:rsidRDefault="00495820" w:rsidP="004A6199">
      <w:pPr>
        <w:rPr>
          <w:sz w:val="22"/>
          <w:szCs w:val="22"/>
        </w:rPr>
      </w:pPr>
    </w:p>
    <w:p w:rsidR="00495820" w:rsidRPr="002D79E6" w:rsidRDefault="00495820" w:rsidP="004A6199">
      <w:pPr>
        <w:rPr>
          <w:b/>
          <w:color w:val="0000FF"/>
          <w:szCs w:val="24"/>
        </w:rPr>
      </w:pPr>
      <w:r w:rsidRPr="002D79E6">
        <w:rPr>
          <w:b/>
          <w:color w:val="0000FF"/>
          <w:szCs w:val="24"/>
        </w:rPr>
        <w:t xml:space="preserve">HONESTY AND PLAGIARISM:  </w:t>
      </w:r>
    </w:p>
    <w:p w:rsidR="00495820" w:rsidRPr="00F55786" w:rsidRDefault="00495820" w:rsidP="003569CB">
      <w:pPr>
        <w:rPr>
          <w:sz w:val="22"/>
          <w:szCs w:val="24"/>
        </w:rPr>
      </w:pPr>
      <w:r w:rsidRPr="00F55786">
        <w:rPr>
          <w:sz w:val="22"/>
          <w:szCs w:val="24"/>
        </w:rPr>
        <w:t xml:space="preserve">The awarding of a university degree attests that an individual has demonstrated mastery of a significant body of knowledge and skills of substantive value to society.  Any type of dishonesty in securing those credentials therefore invites serious sanctions, up to and including suspension and expulsion.  Examples </w:t>
      </w:r>
      <w:r w:rsidRPr="00F55786">
        <w:rPr>
          <w:sz w:val="22"/>
          <w:szCs w:val="24"/>
        </w:rPr>
        <w:lastRenderedPageBreak/>
        <w:t>of dishonesty include actual or attempted cheating, plagiarism*, or knowingly furnishing false information to any university employee.</w:t>
      </w:r>
    </w:p>
    <w:p w:rsidR="00495820" w:rsidRPr="00F55786" w:rsidRDefault="00495820" w:rsidP="00AA2BA2">
      <w:pPr>
        <w:rPr>
          <w:sz w:val="22"/>
          <w:szCs w:val="24"/>
        </w:rPr>
      </w:pPr>
    </w:p>
    <w:p w:rsidR="00495820" w:rsidRPr="00F55786" w:rsidRDefault="00495820" w:rsidP="003569CB">
      <w:pPr>
        <w:rPr>
          <w:sz w:val="22"/>
        </w:rPr>
      </w:pPr>
      <w:r w:rsidRPr="00F55786">
        <w:rPr>
          <w:sz w:val="22"/>
          <w:szCs w:val="24"/>
        </w:rPr>
        <w:t xml:space="preserve">*Plagiarism is defined as submitting anything for credit in one course that has already been submitted for credit in another course, or copying any part of someone else’s intellectual work – their ideas and/or words – published or unpublished, including that of other students, and portraying it as one’s own.  Proper quoting, using strict APA formatting, is required, as described by the instructor.  </w:t>
      </w:r>
    </w:p>
    <w:p w:rsidR="00495820" w:rsidRPr="00F55786" w:rsidRDefault="00495820" w:rsidP="00AA2BA2">
      <w:pPr>
        <w:rPr>
          <w:sz w:val="22"/>
          <w:szCs w:val="24"/>
        </w:rPr>
      </w:pPr>
    </w:p>
    <w:p w:rsidR="00495820" w:rsidRPr="00C77111" w:rsidRDefault="00495820" w:rsidP="00AA2BA2">
      <w:pPr>
        <w:numPr>
          <w:ilvl w:val="0"/>
          <w:numId w:val="25"/>
        </w:numPr>
        <w:rPr>
          <w:sz w:val="22"/>
          <w:szCs w:val="24"/>
        </w:rPr>
      </w:pPr>
      <w:r w:rsidRPr="00C77111">
        <w:rPr>
          <w:sz w:val="22"/>
          <w:szCs w:val="24"/>
        </w:rPr>
        <w:t xml:space="preserve">Students must properly </w:t>
      </w:r>
      <w:r w:rsidRPr="00C77111">
        <w:rPr>
          <w:sz w:val="22"/>
          <w:szCs w:val="24"/>
          <w:u w:val="single"/>
        </w:rPr>
        <w:t>cite any quoted material</w:t>
      </w:r>
      <w:r w:rsidRPr="00C77111">
        <w:rPr>
          <w:sz w:val="22"/>
          <w:szCs w:val="24"/>
        </w:rPr>
        <w:t xml:space="preserve">.  No term paper, business plan, term project, case analysis, or assignment may have </w:t>
      </w:r>
      <w:r w:rsidRPr="00C77111">
        <w:rPr>
          <w:b/>
          <w:sz w:val="22"/>
          <w:szCs w:val="24"/>
          <w:u w:val="single"/>
        </w:rPr>
        <w:t>no more</w:t>
      </w:r>
      <w:r w:rsidRPr="00C77111">
        <w:rPr>
          <w:sz w:val="22"/>
          <w:szCs w:val="24"/>
          <w:u w:val="single"/>
        </w:rPr>
        <w:t xml:space="preserve"> </w:t>
      </w:r>
      <w:r w:rsidRPr="00C77111">
        <w:rPr>
          <w:b/>
          <w:sz w:val="22"/>
          <w:szCs w:val="24"/>
          <w:u w:val="single"/>
        </w:rPr>
        <w:t>than 20% of its content quoted</w:t>
      </w:r>
      <w:r w:rsidRPr="00C77111">
        <w:rPr>
          <w:sz w:val="22"/>
          <w:szCs w:val="24"/>
        </w:rPr>
        <w:t xml:space="preserve"> from another source.  </w:t>
      </w:r>
    </w:p>
    <w:p w:rsidR="00495820" w:rsidRPr="00F55786" w:rsidRDefault="00495820" w:rsidP="002D44A6">
      <w:pPr>
        <w:numPr>
          <w:ilvl w:val="0"/>
          <w:numId w:val="25"/>
        </w:numPr>
        <w:rPr>
          <w:sz w:val="22"/>
          <w:szCs w:val="24"/>
        </w:rPr>
      </w:pPr>
      <w:r w:rsidRPr="00F55786">
        <w:rPr>
          <w:sz w:val="22"/>
          <w:szCs w:val="24"/>
        </w:rPr>
        <w:t xml:space="preserve">This university employs </w:t>
      </w:r>
      <w:r w:rsidRPr="00F55786">
        <w:rPr>
          <w:b/>
          <w:sz w:val="22"/>
          <w:szCs w:val="24"/>
        </w:rPr>
        <w:t>plagiarism-detection software</w:t>
      </w:r>
      <w:r w:rsidRPr="00F55786">
        <w:rPr>
          <w:sz w:val="22"/>
          <w:szCs w:val="24"/>
        </w:rPr>
        <w:t xml:space="preserve">, through which </w:t>
      </w:r>
      <w:r w:rsidRPr="00F55786">
        <w:rPr>
          <w:i/>
          <w:sz w:val="22"/>
          <w:szCs w:val="24"/>
        </w:rPr>
        <w:t>all</w:t>
      </w:r>
      <w:r w:rsidRPr="00F55786">
        <w:rPr>
          <w:sz w:val="22"/>
          <w:szCs w:val="24"/>
        </w:rPr>
        <w:t xml:space="preserve"> written student assignments are processed for comparison with material published in traditional sources (books, journals, magazines), on the internet (to include essays for sale), and papers turned in by students in the same </w:t>
      </w:r>
      <w:r w:rsidRPr="00F55786">
        <w:rPr>
          <w:i/>
          <w:sz w:val="22"/>
          <w:szCs w:val="24"/>
        </w:rPr>
        <w:t>and</w:t>
      </w:r>
      <w:r w:rsidRPr="00F55786">
        <w:rPr>
          <w:sz w:val="22"/>
          <w:szCs w:val="24"/>
        </w:rPr>
        <w:t xml:space="preserve"> other classes in this </w:t>
      </w:r>
      <w:r w:rsidRPr="00F55786">
        <w:rPr>
          <w:i/>
          <w:sz w:val="22"/>
          <w:szCs w:val="24"/>
        </w:rPr>
        <w:t xml:space="preserve">and all previous terms.  </w:t>
      </w:r>
      <w:r w:rsidRPr="00F55786">
        <w:rPr>
          <w:sz w:val="22"/>
          <w:szCs w:val="24"/>
        </w:rPr>
        <w:t>The penalty for plagiarism may range from zero credit on the assignment, to zero in the course, to expulsion from the university with appropriate notation in the student’s permanent file.</w:t>
      </w:r>
    </w:p>
    <w:p w:rsidR="00495820" w:rsidRPr="00A07874" w:rsidRDefault="00495820" w:rsidP="00AA2BA2">
      <w:pPr>
        <w:rPr>
          <w:color w:val="0000FF"/>
          <w:sz w:val="22"/>
          <w:szCs w:val="24"/>
        </w:rPr>
      </w:pPr>
    </w:p>
    <w:p w:rsidR="00495820" w:rsidRPr="004D7554" w:rsidRDefault="00495820">
      <w:pPr>
        <w:rPr>
          <w:b/>
          <w:color w:val="000000"/>
          <w:szCs w:val="24"/>
        </w:rPr>
      </w:pPr>
    </w:p>
    <w:p w:rsidR="00495820" w:rsidRPr="00A07874" w:rsidRDefault="00495820" w:rsidP="00A07874">
      <w:pPr>
        <w:rPr>
          <w:b/>
          <w:color w:val="0000FF"/>
          <w:szCs w:val="24"/>
        </w:rPr>
      </w:pPr>
      <w:r>
        <w:rPr>
          <w:b/>
          <w:color w:val="0000FF"/>
          <w:szCs w:val="24"/>
        </w:rPr>
        <w:t>HOW TO SUCCEED IN AN</w:t>
      </w:r>
      <w:r w:rsidRPr="00A07874">
        <w:rPr>
          <w:b/>
          <w:color w:val="0000FF"/>
          <w:szCs w:val="24"/>
        </w:rPr>
        <w:t xml:space="preserve"> ONLINE</w:t>
      </w:r>
      <w:r>
        <w:rPr>
          <w:b/>
          <w:color w:val="0000FF"/>
          <w:szCs w:val="24"/>
        </w:rPr>
        <w:t xml:space="preserve"> COURSE</w:t>
      </w:r>
      <w:r w:rsidRPr="00A07874">
        <w:rPr>
          <w:b/>
          <w:color w:val="0000FF"/>
          <w:szCs w:val="24"/>
        </w:rPr>
        <w:t>:</w:t>
      </w:r>
    </w:p>
    <w:p w:rsidR="00495820" w:rsidRPr="00F55786" w:rsidRDefault="00495820" w:rsidP="00A07874">
      <w:pPr>
        <w:rPr>
          <w:sz w:val="22"/>
          <w:szCs w:val="24"/>
        </w:rPr>
      </w:pPr>
      <w:proofErr w:type="spellStart"/>
      <w:r>
        <w:rPr>
          <w:sz w:val="22"/>
          <w:szCs w:val="24"/>
        </w:rPr>
        <w:t>Chaminade</w:t>
      </w:r>
      <w:proofErr w:type="spellEnd"/>
      <w:r>
        <w:rPr>
          <w:sz w:val="22"/>
          <w:szCs w:val="24"/>
        </w:rPr>
        <w:t xml:space="preserve"> University </w:t>
      </w:r>
      <w:proofErr w:type="spellStart"/>
      <w:r>
        <w:rPr>
          <w:sz w:val="22"/>
          <w:szCs w:val="24"/>
        </w:rPr>
        <w:t>eCollege</w:t>
      </w:r>
      <w:proofErr w:type="spellEnd"/>
      <w:r w:rsidRPr="00F55786">
        <w:rPr>
          <w:sz w:val="22"/>
          <w:szCs w:val="24"/>
        </w:rPr>
        <w:t xml:space="preserve"> is designed to serve any student, anywhere in the world, who has access to the Internet. All Distance Learning courses are delivered through the </w:t>
      </w:r>
      <w:proofErr w:type="spellStart"/>
      <w:r>
        <w:rPr>
          <w:i/>
          <w:iCs/>
          <w:sz w:val="22"/>
          <w:szCs w:val="24"/>
        </w:rPr>
        <w:t>eCollege</w:t>
      </w:r>
      <w:proofErr w:type="spellEnd"/>
      <w:r w:rsidRPr="00F55786">
        <w:rPr>
          <w:sz w:val="22"/>
          <w:szCs w:val="24"/>
        </w:rPr>
        <w:t xml:space="preserve"> Learning System. </w:t>
      </w:r>
    </w:p>
    <w:p w:rsidR="00495820" w:rsidRPr="00F55786" w:rsidRDefault="00495820" w:rsidP="00A07874">
      <w:pPr>
        <w:rPr>
          <w:sz w:val="22"/>
          <w:szCs w:val="24"/>
        </w:rPr>
      </w:pPr>
    </w:p>
    <w:p w:rsidR="00495820" w:rsidRPr="00437DCE" w:rsidRDefault="00495820" w:rsidP="00A72F1C">
      <w:pPr>
        <w:rPr>
          <w:sz w:val="22"/>
          <w:szCs w:val="24"/>
        </w:rPr>
      </w:pPr>
      <w:r w:rsidRPr="00F55786">
        <w:rPr>
          <w:sz w:val="22"/>
          <w:szCs w:val="24"/>
        </w:rPr>
        <w:t>In order to be successful, you should be organized and well motivated.  You should make sure you log in to our c</w:t>
      </w:r>
      <w:r>
        <w:rPr>
          <w:sz w:val="22"/>
          <w:szCs w:val="24"/>
        </w:rPr>
        <w:t xml:space="preserve">ourse on </w:t>
      </w:r>
      <w:proofErr w:type="spellStart"/>
      <w:r w:rsidRPr="00C77111">
        <w:rPr>
          <w:i/>
          <w:sz w:val="22"/>
          <w:szCs w:val="24"/>
        </w:rPr>
        <w:t>eCollege</w:t>
      </w:r>
      <w:proofErr w:type="spellEnd"/>
      <w:r w:rsidRPr="00F55786">
        <w:rPr>
          <w:sz w:val="22"/>
          <w:szCs w:val="24"/>
        </w:rPr>
        <w:t xml:space="preserve"> several times each week.  Check all “announcements” that have been posted.  Start early in the week to complete the weekly assignment.  You should also go to the Discussion Board early in the week and view the topic and question/s for the group discussion exercise.  Make your “initial” posting and participate in the discussion</w:t>
      </w:r>
      <w:r>
        <w:rPr>
          <w:sz w:val="22"/>
          <w:szCs w:val="24"/>
        </w:rPr>
        <w:t>.  Prepare and study early in the week</w:t>
      </w:r>
      <w:r w:rsidRPr="00F55786">
        <w:rPr>
          <w:sz w:val="22"/>
          <w:szCs w:val="24"/>
        </w:rPr>
        <w:t xml:space="preserve">.  Do not wait until the </w:t>
      </w:r>
      <w:r>
        <w:rPr>
          <w:sz w:val="22"/>
          <w:szCs w:val="24"/>
        </w:rPr>
        <w:t>last minute and “cram” for the</w:t>
      </w:r>
      <w:r w:rsidRPr="00F55786">
        <w:rPr>
          <w:sz w:val="22"/>
          <w:szCs w:val="24"/>
        </w:rPr>
        <w:t xml:space="preserve"> exams</w:t>
      </w:r>
      <w:r>
        <w:rPr>
          <w:sz w:val="22"/>
          <w:szCs w:val="24"/>
        </w:rPr>
        <w:t xml:space="preserve"> or hastily write your lab reports</w:t>
      </w:r>
      <w:r w:rsidRPr="00F55786">
        <w:rPr>
          <w:sz w:val="22"/>
          <w:szCs w:val="24"/>
        </w:rPr>
        <w:t xml:space="preserve">.  You should review the material frequently, so you will be prepared to take the exams. </w:t>
      </w: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rPr>
      </w:pPr>
      <w:r w:rsidRPr="0014544E">
        <w:rPr>
          <w:b/>
          <w:color w:val="0000FF"/>
          <w:szCs w:val="24"/>
          <w:u w:val="single"/>
        </w:rPr>
        <w:t>TENTATIVE</w:t>
      </w:r>
      <w:r>
        <w:rPr>
          <w:b/>
          <w:color w:val="0000FF"/>
          <w:szCs w:val="24"/>
        </w:rPr>
        <w:t xml:space="preserve"> </w:t>
      </w:r>
      <w:r w:rsidRPr="00A72F1C">
        <w:rPr>
          <w:b/>
          <w:color w:val="0000FF"/>
          <w:szCs w:val="24"/>
        </w:rPr>
        <w:t>COURSE SCHEDULE:</w:t>
      </w:r>
    </w:p>
    <w:p w:rsidR="00495820" w:rsidRDefault="00495820" w:rsidP="00A72F1C">
      <w:pPr>
        <w:rPr>
          <w:b/>
          <w:color w:val="0000FF"/>
          <w:szCs w:val="24"/>
        </w:rPr>
      </w:pPr>
    </w:p>
    <w:p w:rsidR="00495820" w:rsidRDefault="00495820" w:rsidP="00A72F1C">
      <w:pPr>
        <w:rPr>
          <w:b/>
          <w:color w:val="0000FF"/>
          <w:szCs w:val="24"/>
        </w:rPr>
      </w:pPr>
      <w:r>
        <w:rPr>
          <w:b/>
          <w:color w:val="0000FF"/>
          <w:szCs w:val="24"/>
        </w:rPr>
        <w:t>THE COURSE DATES WILL BE POSTED IN YOUR CLASS SHELL ON THE FIRST DAY OF CLASS</w:t>
      </w:r>
    </w:p>
    <w:p w:rsidR="00495820" w:rsidRDefault="00495820" w:rsidP="00A72F1C">
      <w:pPr>
        <w:rPr>
          <w:b/>
          <w:color w:val="0000FF"/>
          <w:szCs w:val="24"/>
        </w:rPr>
      </w:pPr>
    </w:p>
    <w:p w:rsidR="00495820" w:rsidRPr="00C77111" w:rsidRDefault="00495820" w:rsidP="00A72F1C">
      <w:pPr>
        <w:rPr>
          <w:b/>
          <w:color w:val="0000FF"/>
          <w:szCs w:val="24"/>
        </w:rPr>
      </w:pPr>
      <w:r>
        <w:rPr>
          <w:b/>
          <w:color w:val="0000FF"/>
          <w:szCs w:val="24"/>
        </w:rPr>
        <w:t xml:space="preserve">***PLEASE NOTE*** </w:t>
      </w:r>
    </w:p>
    <w:p w:rsidR="00495820" w:rsidRDefault="00495820" w:rsidP="00A72F1C">
      <w:pPr>
        <w:rPr>
          <w:b/>
          <w:szCs w:val="24"/>
        </w:rPr>
      </w:pPr>
      <w:r>
        <w:rPr>
          <w:b/>
          <w:szCs w:val="24"/>
        </w:rPr>
        <w:t>For specific dates and directions please refer to the weekly units tab in the navigation tree.</w:t>
      </w:r>
    </w:p>
    <w:p w:rsidR="00495820" w:rsidRDefault="00495820" w:rsidP="00A72F1C">
      <w:pPr>
        <w:rPr>
          <w:b/>
          <w:szCs w:val="24"/>
        </w:rPr>
      </w:pPr>
      <w:r>
        <w:rPr>
          <w:b/>
          <w:szCs w:val="24"/>
        </w:rPr>
        <w:t xml:space="preserve">You will be responsible for all material covered in the lab experiments.  </w:t>
      </w:r>
    </w:p>
    <w:p w:rsidR="00495820" w:rsidRDefault="00495820" w:rsidP="00A72F1C">
      <w:pPr>
        <w:rPr>
          <w:b/>
          <w:szCs w:val="24"/>
        </w:rPr>
      </w:pPr>
    </w:p>
    <w:p w:rsidR="00495820" w:rsidRDefault="00B152CA" w:rsidP="00A72F1C">
      <w:pPr>
        <w:rPr>
          <w:b/>
          <w:szCs w:val="24"/>
        </w:rPr>
      </w:pPr>
      <w:r>
        <w:rPr>
          <w:b/>
          <w:szCs w:val="24"/>
        </w:rPr>
        <w:t>Due dates will be posted in each Unit in your class shell.</w:t>
      </w:r>
    </w:p>
    <w:p w:rsidR="00495820" w:rsidRDefault="00495820" w:rsidP="00A72F1C">
      <w:pPr>
        <w:rPr>
          <w:b/>
          <w:szCs w:val="24"/>
        </w:rPr>
      </w:pPr>
      <w:r>
        <w:rPr>
          <w:b/>
          <w:szCs w:val="24"/>
        </w:rPr>
        <w:t xml:space="preserve">THE DATES MAY BE ADJUSTED </w:t>
      </w:r>
      <w:r w:rsidR="00B152CA">
        <w:rPr>
          <w:b/>
          <w:szCs w:val="24"/>
        </w:rPr>
        <w:t>AS NECESSARY.</w:t>
      </w:r>
    </w:p>
    <w:p w:rsidR="006513C4" w:rsidRDefault="006513C4" w:rsidP="00A72F1C">
      <w:pPr>
        <w:rPr>
          <w:b/>
          <w:szCs w:val="24"/>
        </w:rPr>
      </w:pPr>
    </w:p>
    <w:p w:rsidR="006513C4" w:rsidRDefault="006513C4" w:rsidP="00A72F1C">
      <w:pPr>
        <w:rPr>
          <w:b/>
          <w:szCs w:val="24"/>
        </w:rPr>
      </w:pPr>
    </w:p>
    <w:p w:rsidR="006513C4" w:rsidRDefault="006513C4" w:rsidP="00A72F1C">
      <w:pPr>
        <w:rPr>
          <w:b/>
          <w:szCs w:val="24"/>
        </w:rPr>
      </w:pPr>
    </w:p>
    <w:p w:rsidR="006513C4" w:rsidRDefault="006513C4" w:rsidP="00A72F1C">
      <w:pPr>
        <w:rPr>
          <w:b/>
          <w:szCs w:val="24"/>
        </w:rPr>
      </w:pPr>
    </w:p>
    <w:p w:rsidR="006513C4" w:rsidRDefault="006513C4" w:rsidP="00A72F1C">
      <w:pPr>
        <w:rPr>
          <w:b/>
          <w:szCs w:val="24"/>
        </w:rPr>
      </w:pPr>
    </w:p>
    <w:tbl>
      <w:tblPr>
        <w:tblW w:w="9532"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0"/>
        <w:gridCol w:w="1806"/>
        <w:gridCol w:w="2776"/>
        <w:gridCol w:w="2798"/>
        <w:gridCol w:w="1792"/>
      </w:tblGrid>
      <w:tr w:rsidR="007532B0" w:rsidRPr="006513C4" w:rsidTr="007532B0">
        <w:trPr>
          <w:trHeight w:val="467"/>
        </w:trPr>
        <w:tc>
          <w:tcPr>
            <w:tcW w:w="360" w:type="dxa"/>
          </w:tcPr>
          <w:p w:rsidR="007532B0" w:rsidRPr="006513C4" w:rsidRDefault="007532B0" w:rsidP="004B1563">
            <w:pPr>
              <w:rPr>
                <w:rFonts w:ascii="Comic Sans MS" w:hAnsi="Comic Sans MS"/>
                <w:color w:val="002060"/>
                <w:szCs w:val="22"/>
              </w:rPr>
            </w:pPr>
          </w:p>
        </w:tc>
        <w:tc>
          <w:tcPr>
            <w:tcW w:w="1806" w:type="dxa"/>
          </w:tcPr>
          <w:p w:rsidR="007532B0" w:rsidRPr="006513C4" w:rsidRDefault="007532B0" w:rsidP="004B1563">
            <w:pPr>
              <w:jc w:val="center"/>
              <w:rPr>
                <w:rFonts w:ascii="Comic Sans MS" w:hAnsi="Comic Sans MS"/>
                <w:color w:val="002060"/>
                <w:szCs w:val="22"/>
              </w:rPr>
            </w:pPr>
            <w:r w:rsidRPr="006513C4">
              <w:rPr>
                <w:rFonts w:ascii="Comic Sans MS" w:hAnsi="Comic Sans MS"/>
                <w:color w:val="002060"/>
                <w:sz w:val="22"/>
                <w:szCs w:val="22"/>
              </w:rPr>
              <w:t>Week</w:t>
            </w:r>
          </w:p>
        </w:tc>
        <w:tc>
          <w:tcPr>
            <w:tcW w:w="2776" w:type="dxa"/>
          </w:tcPr>
          <w:p w:rsidR="007532B0" w:rsidRPr="006513C4" w:rsidRDefault="007532B0" w:rsidP="004B1563">
            <w:pPr>
              <w:jc w:val="center"/>
              <w:rPr>
                <w:rFonts w:ascii="Comic Sans MS" w:hAnsi="Comic Sans MS"/>
                <w:color w:val="002060"/>
                <w:szCs w:val="22"/>
              </w:rPr>
            </w:pPr>
            <w:r w:rsidRPr="006513C4">
              <w:rPr>
                <w:rFonts w:ascii="Comic Sans MS" w:hAnsi="Comic Sans MS"/>
                <w:color w:val="002060"/>
                <w:sz w:val="22"/>
                <w:szCs w:val="22"/>
              </w:rPr>
              <w:t>Labs</w:t>
            </w:r>
          </w:p>
        </w:tc>
        <w:tc>
          <w:tcPr>
            <w:tcW w:w="2798" w:type="dxa"/>
          </w:tcPr>
          <w:p w:rsidR="007532B0" w:rsidRPr="006513C4" w:rsidRDefault="007532B0" w:rsidP="004B1563">
            <w:pPr>
              <w:jc w:val="center"/>
              <w:rPr>
                <w:rFonts w:ascii="Comic Sans MS" w:hAnsi="Comic Sans MS"/>
                <w:color w:val="002060"/>
                <w:szCs w:val="22"/>
              </w:rPr>
            </w:pPr>
            <w:r w:rsidRPr="006513C4">
              <w:rPr>
                <w:rFonts w:ascii="Comic Sans MS" w:hAnsi="Comic Sans MS"/>
                <w:color w:val="002060"/>
                <w:sz w:val="22"/>
                <w:szCs w:val="22"/>
              </w:rPr>
              <w:t>Items Due</w:t>
            </w:r>
          </w:p>
        </w:tc>
        <w:tc>
          <w:tcPr>
            <w:tcW w:w="1792" w:type="dxa"/>
          </w:tcPr>
          <w:p w:rsidR="007532B0" w:rsidRPr="006513C4" w:rsidRDefault="007532B0" w:rsidP="004B1563">
            <w:pPr>
              <w:jc w:val="center"/>
              <w:rPr>
                <w:rFonts w:ascii="Comic Sans MS" w:hAnsi="Comic Sans MS"/>
                <w:color w:val="002060"/>
                <w:szCs w:val="22"/>
              </w:rPr>
            </w:pPr>
            <w:r w:rsidRPr="006513C4">
              <w:rPr>
                <w:rFonts w:ascii="Comic Sans MS" w:hAnsi="Comic Sans MS"/>
                <w:color w:val="002060"/>
                <w:sz w:val="22"/>
                <w:szCs w:val="22"/>
              </w:rPr>
              <w:t>Due Date</w:t>
            </w:r>
          </w:p>
        </w:tc>
      </w:tr>
      <w:tr w:rsidR="00493FF8" w:rsidRPr="006513C4" w:rsidTr="007532B0">
        <w:tc>
          <w:tcPr>
            <w:tcW w:w="360" w:type="dxa"/>
          </w:tcPr>
          <w:p w:rsidR="00493FF8" w:rsidRPr="006513C4" w:rsidRDefault="00493FF8" w:rsidP="00493FF8">
            <w:pPr>
              <w:jc w:val="center"/>
              <w:rPr>
                <w:rFonts w:ascii="Comic Sans MS" w:hAnsi="Comic Sans MS"/>
                <w:color w:val="002060"/>
                <w:szCs w:val="22"/>
              </w:rPr>
            </w:pPr>
          </w:p>
        </w:tc>
        <w:tc>
          <w:tcPr>
            <w:tcW w:w="1806" w:type="dxa"/>
          </w:tcPr>
          <w:p w:rsidR="00493FF8" w:rsidRPr="006513C4" w:rsidRDefault="00493FF8" w:rsidP="00493FF8">
            <w:pPr>
              <w:jc w:val="center"/>
              <w:rPr>
                <w:rFonts w:ascii="Comic Sans MS" w:hAnsi="Comic Sans MS"/>
                <w:color w:val="002060"/>
                <w:szCs w:val="22"/>
              </w:rPr>
            </w:pPr>
          </w:p>
          <w:p w:rsidR="00493FF8" w:rsidRPr="006513C4" w:rsidRDefault="00B152CA" w:rsidP="00493FF8">
            <w:pPr>
              <w:jc w:val="center"/>
              <w:rPr>
                <w:rFonts w:ascii="Comic Sans MS" w:hAnsi="Comic Sans MS"/>
                <w:color w:val="002060"/>
                <w:szCs w:val="22"/>
              </w:rPr>
            </w:pPr>
            <w:r>
              <w:rPr>
                <w:rFonts w:ascii="Comic Sans MS" w:hAnsi="Comic Sans MS"/>
                <w:color w:val="002060"/>
                <w:sz w:val="22"/>
                <w:szCs w:val="22"/>
              </w:rPr>
              <w:t>1</w:t>
            </w:r>
          </w:p>
        </w:tc>
        <w:tc>
          <w:tcPr>
            <w:tcW w:w="2776" w:type="dxa"/>
          </w:tcPr>
          <w:p w:rsidR="00B152CA" w:rsidRDefault="00493FF8" w:rsidP="00493FF8">
            <w:pPr>
              <w:jc w:val="center"/>
              <w:rPr>
                <w:rFonts w:ascii="Comic Sans MS" w:hAnsi="Comic Sans MS"/>
                <w:color w:val="002060"/>
                <w:sz w:val="22"/>
                <w:szCs w:val="22"/>
              </w:rPr>
            </w:pPr>
            <w:r w:rsidRPr="006513C4">
              <w:rPr>
                <w:rFonts w:ascii="Comic Sans MS" w:hAnsi="Comic Sans MS"/>
                <w:color w:val="002060"/>
                <w:sz w:val="22"/>
                <w:szCs w:val="22"/>
              </w:rPr>
              <w:t xml:space="preserve">Confirm you have access to virtual labs </w:t>
            </w:r>
          </w:p>
          <w:p w:rsidR="00B152CA" w:rsidRDefault="00B152CA" w:rsidP="00493FF8">
            <w:pPr>
              <w:jc w:val="center"/>
              <w:rPr>
                <w:rFonts w:ascii="Comic Sans MS" w:hAnsi="Comic Sans MS"/>
                <w:color w:val="002060"/>
                <w:sz w:val="22"/>
                <w:szCs w:val="22"/>
              </w:rPr>
            </w:pPr>
            <w:r>
              <w:rPr>
                <w:rFonts w:ascii="Comic Sans MS" w:hAnsi="Comic Sans MS"/>
                <w:color w:val="002060"/>
                <w:sz w:val="22"/>
                <w:szCs w:val="22"/>
              </w:rPr>
              <w:t>Policy Quiz</w:t>
            </w:r>
          </w:p>
          <w:p w:rsidR="00493FF8" w:rsidRPr="006513C4" w:rsidRDefault="00493FF8" w:rsidP="00493FF8">
            <w:pPr>
              <w:jc w:val="center"/>
              <w:rPr>
                <w:rFonts w:ascii="Comic Sans MS" w:hAnsi="Comic Sans MS"/>
                <w:color w:val="002060"/>
                <w:szCs w:val="22"/>
              </w:rPr>
            </w:pPr>
            <w:r w:rsidRPr="006513C4">
              <w:rPr>
                <w:rFonts w:ascii="Comic Sans MS" w:hAnsi="Comic Sans MS"/>
                <w:color w:val="002060"/>
                <w:sz w:val="22"/>
                <w:szCs w:val="22"/>
              </w:rPr>
              <w:t>Orientation (virtual)</w:t>
            </w:r>
          </w:p>
          <w:p w:rsidR="00493FF8" w:rsidRPr="006513C4" w:rsidRDefault="00493FF8" w:rsidP="00493FF8">
            <w:pPr>
              <w:jc w:val="center"/>
              <w:rPr>
                <w:rFonts w:ascii="Comic Sans MS" w:hAnsi="Comic Sans MS"/>
                <w:color w:val="002060"/>
                <w:szCs w:val="22"/>
              </w:rPr>
            </w:pPr>
          </w:p>
        </w:tc>
        <w:tc>
          <w:tcPr>
            <w:tcW w:w="2798" w:type="dxa"/>
          </w:tcPr>
          <w:p w:rsidR="00493FF8" w:rsidRPr="006513C4" w:rsidRDefault="00493FF8" w:rsidP="00493FF8">
            <w:pPr>
              <w:jc w:val="center"/>
              <w:rPr>
                <w:rFonts w:ascii="Comic Sans MS" w:hAnsi="Comic Sans MS"/>
                <w:color w:val="002060"/>
                <w:szCs w:val="22"/>
              </w:rPr>
            </w:pPr>
          </w:p>
          <w:p w:rsidR="00493FF8" w:rsidRPr="006513C4" w:rsidRDefault="00493FF8" w:rsidP="00493FF8">
            <w:pPr>
              <w:jc w:val="center"/>
              <w:rPr>
                <w:rFonts w:ascii="Comic Sans MS" w:hAnsi="Comic Sans MS"/>
                <w:color w:val="002060"/>
                <w:szCs w:val="22"/>
              </w:rPr>
            </w:pPr>
            <w:r w:rsidRPr="006513C4">
              <w:rPr>
                <w:rFonts w:ascii="Comic Sans MS" w:hAnsi="Comic Sans MS"/>
                <w:color w:val="002060"/>
                <w:sz w:val="22"/>
                <w:szCs w:val="22"/>
              </w:rPr>
              <w:t>Policy quiz</w:t>
            </w:r>
          </w:p>
        </w:tc>
        <w:tc>
          <w:tcPr>
            <w:tcW w:w="1792" w:type="dxa"/>
          </w:tcPr>
          <w:p w:rsidR="00493FF8" w:rsidRPr="006513C4" w:rsidRDefault="00B152CA" w:rsidP="00493FF8">
            <w:pPr>
              <w:jc w:val="center"/>
              <w:rPr>
                <w:rFonts w:ascii="Comic Sans MS" w:hAnsi="Comic Sans MS"/>
                <w:color w:val="002060"/>
                <w:szCs w:val="22"/>
              </w:rPr>
            </w:pPr>
            <w:r>
              <w:rPr>
                <w:rFonts w:ascii="Comic Sans MS" w:hAnsi="Comic Sans MS"/>
                <w:color w:val="002060"/>
                <w:sz w:val="22"/>
                <w:szCs w:val="22"/>
              </w:rPr>
              <w:t>July 13</w:t>
            </w:r>
            <w:r w:rsidR="00493FF8" w:rsidRPr="006513C4">
              <w:rPr>
                <w:rFonts w:ascii="Comic Sans MS" w:hAnsi="Comic Sans MS"/>
                <w:color w:val="002060"/>
                <w:sz w:val="22"/>
                <w:szCs w:val="22"/>
                <w:vertAlign w:val="superscript"/>
              </w:rPr>
              <w:t>th</w:t>
            </w:r>
          </w:p>
        </w:tc>
      </w:tr>
      <w:tr w:rsidR="00493FF8" w:rsidRPr="006513C4" w:rsidTr="007532B0">
        <w:tc>
          <w:tcPr>
            <w:tcW w:w="360" w:type="dxa"/>
          </w:tcPr>
          <w:p w:rsidR="00493FF8" w:rsidRPr="006513C4" w:rsidRDefault="00493FF8" w:rsidP="00493FF8">
            <w:pPr>
              <w:jc w:val="center"/>
              <w:rPr>
                <w:rFonts w:ascii="Comic Sans MS" w:hAnsi="Comic Sans MS"/>
                <w:color w:val="002060"/>
                <w:szCs w:val="22"/>
              </w:rPr>
            </w:pPr>
          </w:p>
        </w:tc>
        <w:tc>
          <w:tcPr>
            <w:tcW w:w="1806" w:type="dxa"/>
          </w:tcPr>
          <w:p w:rsidR="00493FF8" w:rsidRPr="006513C4" w:rsidRDefault="00B152CA" w:rsidP="00493FF8">
            <w:pPr>
              <w:jc w:val="center"/>
              <w:rPr>
                <w:rFonts w:ascii="Comic Sans MS" w:hAnsi="Comic Sans MS"/>
                <w:color w:val="002060"/>
                <w:szCs w:val="22"/>
              </w:rPr>
            </w:pPr>
            <w:r>
              <w:rPr>
                <w:rFonts w:ascii="Comic Sans MS" w:hAnsi="Comic Sans MS"/>
                <w:color w:val="002060"/>
                <w:sz w:val="22"/>
                <w:szCs w:val="22"/>
              </w:rPr>
              <w:t>2</w:t>
            </w:r>
          </w:p>
        </w:tc>
        <w:tc>
          <w:tcPr>
            <w:tcW w:w="2776" w:type="dxa"/>
          </w:tcPr>
          <w:p w:rsidR="00493FF8" w:rsidRPr="006513C4" w:rsidRDefault="00493FF8" w:rsidP="00493FF8">
            <w:pPr>
              <w:jc w:val="center"/>
              <w:rPr>
                <w:rFonts w:ascii="Comic Sans MS" w:hAnsi="Comic Sans MS"/>
                <w:color w:val="002060"/>
                <w:szCs w:val="22"/>
              </w:rPr>
            </w:pPr>
            <w:r w:rsidRPr="006513C4">
              <w:rPr>
                <w:rFonts w:ascii="Comic Sans MS" w:hAnsi="Comic Sans MS"/>
                <w:color w:val="002060"/>
                <w:sz w:val="22"/>
                <w:szCs w:val="22"/>
              </w:rPr>
              <w:t>Scientific method (“kitchen”)</w:t>
            </w:r>
          </w:p>
        </w:tc>
        <w:tc>
          <w:tcPr>
            <w:tcW w:w="2798" w:type="dxa"/>
          </w:tcPr>
          <w:p w:rsidR="00493FF8" w:rsidRPr="006513C4" w:rsidRDefault="00493FF8" w:rsidP="00B152CA">
            <w:pPr>
              <w:rPr>
                <w:rFonts w:ascii="Comic Sans MS" w:hAnsi="Comic Sans MS"/>
                <w:color w:val="002060"/>
                <w:szCs w:val="22"/>
              </w:rPr>
            </w:pPr>
          </w:p>
          <w:p w:rsidR="00493FF8" w:rsidRPr="006513C4" w:rsidRDefault="00493FF8" w:rsidP="00493FF8">
            <w:pPr>
              <w:jc w:val="center"/>
              <w:rPr>
                <w:rFonts w:ascii="Comic Sans MS" w:hAnsi="Comic Sans MS"/>
                <w:color w:val="002060"/>
                <w:szCs w:val="22"/>
              </w:rPr>
            </w:pPr>
            <w:r w:rsidRPr="006513C4">
              <w:rPr>
                <w:rFonts w:ascii="Comic Sans MS" w:hAnsi="Comic Sans MS"/>
                <w:color w:val="002060"/>
                <w:sz w:val="22"/>
                <w:szCs w:val="22"/>
              </w:rPr>
              <w:t>Lab report</w:t>
            </w:r>
          </w:p>
          <w:p w:rsidR="00493FF8" w:rsidRPr="006513C4" w:rsidRDefault="00493FF8" w:rsidP="00493FF8">
            <w:pPr>
              <w:jc w:val="center"/>
              <w:rPr>
                <w:rFonts w:ascii="Comic Sans MS" w:hAnsi="Comic Sans MS"/>
                <w:color w:val="002060"/>
                <w:szCs w:val="22"/>
              </w:rPr>
            </w:pPr>
            <w:r w:rsidRPr="006513C4">
              <w:rPr>
                <w:rFonts w:ascii="Comic Sans MS" w:hAnsi="Comic Sans MS"/>
                <w:color w:val="002060"/>
                <w:sz w:val="22"/>
                <w:szCs w:val="22"/>
              </w:rPr>
              <w:t>(for scientific method)</w:t>
            </w:r>
          </w:p>
        </w:tc>
        <w:tc>
          <w:tcPr>
            <w:tcW w:w="1792" w:type="dxa"/>
          </w:tcPr>
          <w:p w:rsidR="00493FF8" w:rsidRPr="006513C4" w:rsidRDefault="00B152CA" w:rsidP="00493FF8">
            <w:pPr>
              <w:jc w:val="center"/>
              <w:rPr>
                <w:rFonts w:ascii="Comic Sans MS" w:hAnsi="Comic Sans MS"/>
                <w:color w:val="002060"/>
                <w:szCs w:val="22"/>
              </w:rPr>
            </w:pPr>
            <w:r>
              <w:rPr>
                <w:rFonts w:ascii="Comic Sans MS" w:hAnsi="Comic Sans MS"/>
                <w:color w:val="002060"/>
                <w:sz w:val="22"/>
                <w:szCs w:val="22"/>
              </w:rPr>
              <w:t>July 20</w:t>
            </w:r>
            <w:r w:rsidR="00493FF8" w:rsidRPr="006513C4">
              <w:rPr>
                <w:rFonts w:ascii="Comic Sans MS" w:hAnsi="Comic Sans MS"/>
                <w:color w:val="002060"/>
                <w:sz w:val="22"/>
                <w:szCs w:val="22"/>
                <w:vertAlign w:val="superscript"/>
              </w:rPr>
              <w:t>th</w:t>
            </w:r>
          </w:p>
        </w:tc>
      </w:tr>
      <w:tr w:rsidR="00493FF8" w:rsidRPr="006513C4" w:rsidTr="007532B0">
        <w:tc>
          <w:tcPr>
            <w:tcW w:w="360" w:type="dxa"/>
          </w:tcPr>
          <w:p w:rsidR="00493FF8" w:rsidRPr="006513C4" w:rsidRDefault="00493FF8" w:rsidP="00493FF8">
            <w:pPr>
              <w:jc w:val="center"/>
              <w:rPr>
                <w:rFonts w:ascii="Comic Sans MS" w:hAnsi="Comic Sans MS"/>
                <w:color w:val="002060"/>
                <w:szCs w:val="22"/>
              </w:rPr>
            </w:pPr>
          </w:p>
        </w:tc>
        <w:tc>
          <w:tcPr>
            <w:tcW w:w="1806" w:type="dxa"/>
          </w:tcPr>
          <w:p w:rsidR="00493FF8" w:rsidRPr="006513C4" w:rsidRDefault="00B152CA" w:rsidP="00493FF8">
            <w:pPr>
              <w:jc w:val="center"/>
              <w:rPr>
                <w:rFonts w:ascii="Comic Sans MS" w:hAnsi="Comic Sans MS"/>
                <w:color w:val="002060"/>
                <w:szCs w:val="22"/>
              </w:rPr>
            </w:pPr>
            <w:r>
              <w:rPr>
                <w:rFonts w:ascii="Comic Sans MS" w:hAnsi="Comic Sans MS"/>
                <w:color w:val="002060"/>
                <w:sz w:val="22"/>
                <w:szCs w:val="22"/>
              </w:rPr>
              <w:t>3</w:t>
            </w:r>
          </w:p>
        </w:tc>
        <w:tc>
          <w:tcPr>
            <w:tcW w:w="2776" w:type="dxa"/>
          </w:tcPr>
          <w:p w:rsidR="00493FF8" w:rsidRPr="006513C4" w:rsidRDefault="00493FF8" w:rsidP="00493FF8">
            <w:pPr>
              <w:jc w:val="center"/>
              <w:rPr>
                <w:rFonts w:ascii="Comic Sans MS" w:hAnsi="Comic Sans MS"/>
                <w:color w:val="002060"/>
                <w:szCs w:val="22"/>
              </w:rPr>
            </w:pPr>
            <w:r w:rsidRPr="006513C4">
              <w:rPr>
                <w:rFonts w:ascii="Comic Sans MS" w:hAnsi="Comic Sans MS"/>
                <w:color w:val="002060"/>
                <w:sz w:val="22"/>
                <w:szCs w:val="22"/>
              </w:rPr>
              <w:t>Microscopy (virtual)</w:t>
            </w:r>
          </w:p>
          <w:p w:rsidR="00493FF8" w:rsidRPr="006513C4" w:rsidRDefault="00493FF8" w:rsidP="00493FF8">
            <w:pPr>
              <w:jc w:val="center"/>
              <w:rPr>
                <w:rFonts w:ascii="Comic Sans MS" w:hAnsi="Comic Sans MS"/>
                <w:color w:val="002060"/>
                <w:szCs w:val="22"/>
              </w:rPr>
            </w:pPr>
            <w:r w:rsidRPr="006513C4">
              <w:rPr>
                <w:rFonts w:ascii="Comic Sans MS" w:hAnsi="Comic Sans MS"/>
                <w:color w:val="002060"/>
                <w:sz w:val="22"/>
                <w:szCs w:val="22"/>
              </w:rPr>
              <w:t>&amp;</w:t>
            </w:r>
          </w:p>
          <w:p w:rsidR="00493FF8" w:rsidRPr="006513C4" w:rsidRDefault="00493FF8" w:rsidP="00493FF8">
            <w:pPr>
              <w:jc w:val="center"/>
              <w:rPr>
                <w:rFonts w:ascii="Comic Sans MS" w:hAnsi="Comic Sans MS"/>
                <w:color w:val="002060"/>
                <w:szCs w:val="22"/>
              </w:rPr>
            </w:pPr>
            <w:r w:rsidRPr="006513C4">
              <w:rPr>
                <w:rFonts w:ascii="Comic Sans MS" w:hAnsi="Comic Sans MS"/>
                <w:color w:val="002060"/>
                <w:sz w:val="22"/>
                <w:szCs w:val="22"/>
              </w:rPr>
              <w:t>Movement of molecules (“kitchen”)</w:t>
            </w:r>
          </w:p>
        </w:tc>
        <w:tc>
          <w:tcPr>
            <w:tcW w:w="2798" w:type="dxa"/>
          </w:tcPr>
          <w:p w:rsidR="00493FF8" w:rsidRPr="006513C4" w:rsidRDefault="00493FF8" w:rsidP="00493FF8">
            <w:pPr>
              <w:jc w:val="center"/>
              <w:rPr>
                <w:rFonts w:ascii="Comic Sans MS" w:hAnsi="Comic Sans MS"/>
                <w:color w:val="002060"/>
                <w:szCs w:val="22"/>
              </w:rPr>
            </w:pPr>
          </w:p>
          <w:p w:rsidR="00493FF8" w:rsidRPr="006513C4" w:rsidRDefault="00493FF8" w:rsidP="00493FF8">
            <w:pPr>
              <w:jc w:val="center"/>
              <w:rPr>
                <w:rFonts w:ascii="Comic Sans MS" w:hAnsi="Comic Sans MS"/>
                <w:color w:val="002060"/>
                <w:szCs w:val="22"/>
              </w:rPr>
            </w:pPr>
            <w:r w:rsidRPr="006513C4">
              <w:rPr>
                <w:rFonts w:ascii="Comic Sans MS" w:hAnsi="Comic Sans MS"/>
                <w:color w:val="002060"/>
                <w:sz w:val="22"/>
                <w:szCs w:val="22"/>
              </w:rPr>
              <w:t>Lab report</w:t>
            </w:r>
          </w:p>
          <w:p w:rsidR="00493FF8" w:rsidRPr="006513C4" w:rsidRDefault="00493FF8" w:rsidP="00493FF8">
            <w:pPr>
              <w:jc w:val="center"/>
              <w:rPr>
                <w:rFonts w:ascii="Comic Sans MS" w:hAnsi="Comic Sans MS"/>
                <w:color w:val="002060"/>
                <w:szCs w:val="22"/>
              </w:rPr>
            </w:pPr>
            <w:r w:rsidRPr="006513C4">
              <w:rPr>
                <w:rFonts w:ascii="Comic Sans MS" w:hAnsi="Comic Sans MS"/>
                <w:color w:val="002060"/>
                <w:sz w:val="22"/>
                <w:szCs w:val="22"/>
              </w:rPr>
              <w:t>(for movement of molecules)</w:t>
            </w:r>
          </w:p>
        </w:tc>
        <w:tc>
          <w:tcPr>
            <w:tcW w:w="1792" w:type="dxa"/>
          </w:tcPr>
          <w:p w:rsidR="00493FF8" w:rsidRPr="006513C4" w:rsidRDefault="00465DE2" w:rsidP="00493FF8">
            <w:pPr>
              <w:jc w:val="center"/>
              <w:rPr>
                <w:rFonts w:ascii="Comic Sans MS" w:hAnsi="Comic Sans MS"/>
                <w:color w:val="002060"/>
                <w:szCs w:val="22"/>
              </w:rPr>
            </w:pPr>
            <w:r>
              <w:rPr>
                <w:rFonts w:ascii="Comic Sans MS" w:hAnsi="Comic Sans MS"/>
                <w:color w:val="002060"/>
                <w:sz w:val="22"/>
                <w:szCs w:val="22"/>
              </w:rPr>
              <w:t>July 27</w:t>
            </w:r>
            <w:r w:rsidR="00493FF8" w:rsidRPr="006513C4">
              <w:rPr>
                <w:rFonts w:ascii="Comic Sans MS" w:hAnsi="Comic Sans MS"/>
                <w:color w:val="002060"/>
                <w:sz w:val="22"/>
                <w:szCs w:val="22"/>
                <w:vertAlign w:val="superscript"/>
              </w:rPr>
              <w:t>th</w:t>
            </w:r>
          </w:p>
        </w:tc>
      </w:tr>
      <w:tr w:rsidR="00493FF8" w:rsidRPr="006513C4" w:rsidTr="007532B0">
        <w:tc>
          <w:tcPr>
            <w:tcW w:w="360" w:type="dxa"/>
          </w:tcPr>
          <w:p w:rsidR="00493FF8" w:rsidRPr="006513C4" w:rsidRDefault="00493FF8" w:rsidP="00493FF8">
            <w:pPr>
              <w:jc w:val="center"/>
              <w:rPr>
                <w:rFonts w:ascii="Comic Sans MS" w:hAnsi="Comic Sans MS"/>
                <w:color w:val="002060"/>
                <w:szCs w:val="22"/>
              </w:rPr>
            </w:pPr>
          </w:p>
        </w:tc>
        <w:tc>
          <w:tcPr>
            <w:tcW w:w="1806" w:type="dxa"/>
          </w:tcPr>
          <w:p w:rsidR="00493FF8" w:rsidRPr="006513C4" w:rsidRDefault="00B152CA" w:rsidP="00493FF8">
            <w:pPr>
              <w:jc w:val="center"/>
              <w:rPr>
                <w:rFonts w:ascii="Comic Sans MS" w:hAnsi="Comic Sans MS"/>
                <w:color w:val="002060"/>
                <w:szCs w:val="22"/>
              </w:rPr>
            </w:pPr>
            <w:r>
              <w:rPr>
                <w:rFonts w:ascii="Comic Sans MS" w:hAnsi="Comic Sans MS"/>
                <w:color w:val="002060"/>
                <w:sz w:val="22"/>
                <w:szCs w:val="22"/>
              </w:rPr>
              <w:t>4</w:t>
            </w:r>
          </w:p>
        </w:tc>
        <w:tc>
          <w:tcPr>
            <w:tcW w:w="2776" w:type="dxa"/>
          </w:tcPr>
          <w:p w:rsidR="00493FF8" w:rsidRPr="006513C4" w:rsidRDefault="00493FF8" w:rsidP="00493FF8">
            <w:pPr>
              <w:jc w:val="center"/>
              <w:rPr>
                <w:rFonts w:ascii="Comic Sans MS" w:hAnsi="Comic Sans MS"/>
                <w:b/>
                <w:color w:val="002060"/>
                <w:szCs w:val="22"/>
              </w:rPr>
            </w:pPr>
          </w:p>
          <w:p w:rsidR="00493FF8" w:rsidRPr="006513C4" w:rsidRDefault="00493FF8" w:rsidP="00493FF8">
            <w:pPr>
              <w:jc w:val="center"/>
              <w:rPr>
                <w:rFonts w:ascii="Comic Sans MS" w:hAnsi="Comic Sans MS"/>
                <w:b/>
                <w:color w:val="002060"/>
                <w:szCs w:val="22"/>
              </w:rPr>
            </w:pPr>
            <w:r w:rsidRPr="006513C4">
              <w:rPr>
                <w:rFonts w:ascii="Comic Sans MS" w:hAnsi="Comic Sans MS"/>
                <w:b/>
                <w:color w:val="002060"/>
                <w:sz w:val="22"/>
                <w:szCs w:val="22"/>
              </w:rPr>
              <w:t>No Lab</w:t>
            </w:r>
          </w:p>
          <w:p w:rsidR="00493FF8" w:rsidRPr="006513C4" w:rsidRDefault="00493FF8" w:rsidP="00493FF8">
            <w:pPr>
              <w:jc w:val="center"/>
              <w:rPr>
                <w:rFonts w:ascii="Comic Sans MS" w:hAnsi="Comic Sans MS"/>
                <w:szCs w:val="22"/>
              </w:rPr>
            </w:pPr>
          </w:p>
        </w:tc>
        <w:tc>
          <w:tcPr>
            <w:tcW w:w="2798" w:type="dxa"/>
          </w:tcPr>
          <w:p w:rsidR="00493FF8" w:rsidRPr="006513C4" w:rsidRDefault="00493FF8" w:rsidP="00493FF8">
            <w:pPr>
              <w:jc w:val="center"/>
              <w:rPr>
                <w:rFonts w:ascii="Comic Sans MS" w:hAnsi="Comic Sans MS"/>
                <w:b/>
                <w:color w:val="002060"/>
                <w:szCs w:val="22"/>
              </w:rPr>
            </w:pPr>
          </w:p>
          <w:p w:rsidR="00493FF8" w:rsidRPr="006513C4" w:rsidRDefault="00493FF8" w:rsidP="00493FF8">
            <w:pPr>
              <w:jc w:val="center"/>
              <w:rPr>
                <w:rFonts w:ascii="Comic Sans MS" w:hAnsi="Comic Sans MS"/>
                <w:b/>
                <w:color w:val="002060"/>
                <w:szCs w:val="22"/>
              </w:rPr>
            </w:pPr>
            <w:r w:rsidRPr="006513C4">
              <w:rPr>
                <w:rFonts w:ascii="Comic Sans MS" w:hAnsi="Comic Sans MS"/>
                <w:b/>
                <w:color w:val="002060"/>
                <w:sz w:val="22"/>
                <w:szCs w:val="22"/>
              </w:rPr>
              <w:t>EXAM 1</w:t>
            </w:r>
          </w:p>
          <w:p w:rsidR="00493FF8" w:rsidRPr="006513C4" w:rsidRDefault="00493FF8" w:rsidP="00493FF8">
            <w:pPr>
              <w:jc w:val="center"/>
              <w:rPr>
                <w:rFonts w:ascii="Comic Sans MS" w:hAnsi="Comic Sans MS"/>
                <w:b/>
                <w:color w:val="002060"/>
                <w:szCs w:val="22"/>
              </w:rPr>
            </w:pPr>
          </w:p>
          <w:p w:rsidR="00493FF8" w:rsidRPr="006513C4" w:rsidRDefault="00493FF8" w:rsidP="00493FF8">
            <w:pPr>
              <w:jc w:val="center"/>
              <w:rPr>
                <w:rFonts w:ascii="Comic Sans MS" w:hAnsi="Comic Sans MS"/>
                <w:b/>
                <w:color w:val="002060"/>
                <w:szCs w:val="22"/>
              </w:rPr>
            </w:pPr>
          </w:p>
        </w:tc>
        <w:tc>
          <w:tcPr>
            <w:tcW w:w="1792" w:type="dxa"/>
          </w:tcPr>
          <w:p w:rsidR="00493FF8" w:rsidRPr="006513C4" w:rsidRDefault="00465DE2" w:rsidP="00465DE2">
            <w:pPr>
              <w:jc w:val="center"/>
              <w:rPr>
                <w:rFonts w:ascii="Comic Sans MS" w:hAnsi="Comic Sans MS"/>
                <w:color w:val="002060"/>
                <w:szCs w:val="22"/>
              </w:rPr>
            </w:pPr>
            <w:r>
              <w:rPr>
                <w:rFonts w:ascii="Comic Sans MS" w:hAnsi="Comic Sans MS"/>
                <w:color w:val="002060"/>
                <w:sz w:val="22"/>
                <w:szCs w:val="22"/>
              </w:rPr>
              <w:t>August 3</w:t>
            </w:r>
            <w:r>
              <w:rPr>
                <w:rFonts w:ascii="Comic Sans MS" w:hAnsi="Comic Sans MS"/>
                <w:color w:val="002060"/>
                <w:sz w:val="22"/>
                <w:szCs w:val="22"/>
                <w:vertAlign w:val="superscript"/>
              </w:rPr>
              <w:t>rd</w:t>
            </w:r>
          </w:p>
        </w:tc>
      </w:tr>
      <w:tr w:rsidR="00493FF8" w:rsidRPr="006513C4" w:rsidTr="007532B0">
        <w:tc>
          <w:tcPr>
            <w:tcW w:w="360" w:type="dxa"/>
          </w:tcPr>
          <w:p w:rsidR="00493FF8" w:rsidRPr="006513C4" w:rsidRDefault="00493FF8" w:rsidP="00493FF8">
            <w:pPr>
              <w:jc w:val="center"/>
              <w:rPr>
                <w:rFonts w:ascii="Comic Sans MS" w:hAnsi="Comic Sans MS"/>
                <w:color w:val="002060"/>
                <w:szCs w:val="22"/>
              </w:rPr>
            </w:pPr>
          </w:p>
        </w:tc>
        <w:tc>
          <w:tcPr>
            <w:tcW w:w="1806" w:type="dxa"/>
          </w:tcPr>
          <w:p w:rsidR="00493FF8" w:rsidRPr="006513C4" w:rsidRDefault="00493FF8" w:rsidP="00493FF8">
            <w:pPr>
              <w:jc w:val="center"/>
              <w:rPr>
                <w:rFonts w:ascii="Comic Sans MS" w:hAnsi="Comic Sans MS"/>
                <w:color w:val="002060"/>
                <w:szCs w:val="22"/>
              </w:rPr>
            </w:pPr>
          </w:p>
          <w:p w:rsidR="00493FF8" w:rsidRPr="006513C4" w:rsidRDefault="00465DE2" w:rsidP="00493FF8">
            <w:pPr>
              <w:jc w:val="center"/>
              <w:rPr>
                <w:rFonts w:ascii="Comic Sans MS" w:hAnsi="Comic Sans MS"/>
                <w:color w:val="002060"/>
                <w:szCs w:val="22"/>
              </w:rPr>
            </w:pPr>
            <w:r>
              <w:rPr>
                <w:rFonts w:ascii="Comic Sans MS" w:hAnsi="Comic Sans MS"/>
                <w:color w:val="002060"/>
                <w:sz w:val="22"/>
                <w:szCs w:val="22"/>
              </w:rPr>
              <w:t>5</w:t>
            </w:r>
          </w:p>
          <w:p w:rsidR="00493FF8" w:rsidRPr="006513C4" w:rsidRDefault="00493FF8" w:rsidP="00493FF8">
            <w:pPr>
              <w:jc w:val="center"/>
              <w:rPr>
                <w:rFonts w:ascii="Comic Sans MS" w:hAnsi="Comic Sans MS"/>
                <w:color w:val="002060"/>
                <w:szCs w:val="22"/>
              </w:rPr>
            </w:pPr>
          </w:p>
        </w:tc>
        <w:tc>
          <w:tcPr>
            <w:tcW w:w="2776" w:type="dxa"/>
          </w:tcPr>
          <w:p w:rsidR="00465DE2" w:rsidRDefault="00B152CA" w:rsidP="00493FF8">
            <w:pPr>
              <w:jc w:val="center"/>
              <w:rPr>
                <w:rFonts w:ascii="Comic Sans MS" w:hAnsi="Comic Sans MS"/>
                <w:color w:val="002060"/>
                <w:sz w:val="22"/>
                <w:szCs w:val="22"/>
              </w:rPr>
            </w:pPr>
            <w:r>
              <w:rPr>
                <w:rFonts w:ascii="Comic Sans MS" w:hAnsi="Comic Sans MS"/>
                <w:color w:val="002060"/>
                <w:sz w:val="22"/>
                <w:szCs w:val="22"/>
              </w:rPr>
              <w:t>Cell Division Lab</w:t>
            </w:r>
          </w:p>
          <w:p w:rsidR="00493FF8" w:rsidRPr="006513C4" w:rsidRDefault="00493FF8" w:rsidP="00493FF8">
            <w:pPr>
              <w:jc w:val="center"/>
              <w:rPr>
                <w:rFonts w:ascii="Comic Sans MS" w:hAnsi="Comic Sans MS"/>
                <w:color w:val="002060"/>
                <w:szCs w:val="22"/>
              </w:rPr>
            </w:pPr>
            <w:r w:rsidRPr="006513C4">
              <w:rPr>
                <w:rFonts w:ascii="Comic Sans MS" w:hAnsi="Comic Sans MS"/>
                <w:color w:val="002060"/>
                <w:sz w:val="22"/>
                <w:szCs w:val="22"/>
              </w:rPr>
              <w:t xml:space="preserve"> (virtual)</w:t>
            </w:r>
          </w:p>
        </w:tc>
        <w:tc>
          <w:tcPr>
            <w:tcW w:w="2798" w:type="dxa"/>
          </w:tcPr>
          <w:p w:rsidR="00493FF8" w:rsidRPr="006513C4" w:rsidRDefault="00493FF8" w:rsidP="00493FF8">
            <w:pPr>
              <w:jc w:val="center"/>
              <w:rPr>
                <w:rFonts w:ascii="Comic Sans MS" w:hAnsi="Comic Sans MS"/>
                <w:color w:val="002060"/>
                <w:szCs w:val="22"/>
              </w:rPr>
            </w:pPr>
          </w:p>
          <w:p w:rsidR="00493FF8" w:rsidRPr="006513C4" w:rsidRDefault="00465DE2" w:rsidP="00493FF8">
            <w:pPr>
              <w:jc w:val="center"/>
              <w:rPr>
                <w:rFonts w:ascii="Comic Sans MS" w:hAnsi="Comic Sans MS"/>
                <w:color w:val="002060"/>
                <w:szCs w:val="22"/>
              </w:rPr>
            </w:pPr>
            <w:r w:rsidRPr="00465DE2">
              <w:rPr>
                <w:rFonts w:ascii="Comic Sans MS" w:hAnsi="Comic Sans MS"/>
                <w:color w:val="002060"/>
                <w:sz w:val="22"/>
                <w:szCs w:val="22"/>
              </w:rPr>
              <w:t>No Lab report but submit assignment</w:t>
            </w:r>
            <w:r w:rsidRPr="006513C4">
              <w:rPr>
                <w:rFonts w:ascii="Comic Sans MS" w:hAnsi="Comic Sans MS"/>
                <w:color w:val="002060"/>
                <w:szCs w:val="22"/>
              </w:rPr>
              <w:t xml:space="preserve"> </w:t>
            </w:r>
          </w:p>
        </w:tc>
        <w:tc>
          <w:tcPr>
            <w:tcW w:w="1792" w:type="dxa"/>
          </w:tcPr>
          <w:p w:rsidR="00493FF8" w:rsidRPr="006513C4" w:rsidRDefault="00465DE2" w:rsidP="00493FF8">
            <w:pPr>
              <w:jc w:val="center"/>
              <w:rPr>
                <w:rFonts w:ascii="Comic Sans MS" w:hAnsi="Comic Sans MS"/>
                <w:color w:val="002060"/>
                <w:szCs w:val="22"/>
              </w:rPr>
            </w:pPr>
            <w:r>
              <w:rPr>
                <w:rFonts w:ascii="Comic Sans MS" w:hAnsi="Comic Sans MS"/>
                <w:color w:val="002060"/>
                <w:sz w:val="22"/>
                <w:szCs w:val="22"/>
              </w:rPr>
              <w:t>August 10</w:t>
            </w:r>
            <w:r w:rsidRPr="00465DE2">
              <w:rPr>
                <w:rFonts w:ascii="Comic Sans MS" w:hAnsi="Comic Sans MS"/>
                <w:color w:val="002060"/>
                <w:sz w:val="22"/>
                <w:szCs w:val="22"/>
                <w:vertAlign w:val="superscript"/>
              </w:rPr>
              <w:t>th</w:t>
            </w:r>
            <w:r>
              <w:rPr>
                <w:rFonts w:ascii="Comic Sans MS" w:hAnsi="Comic Sans MS"/>
                <w:color w:val="002060"/>
                <w:sz w:val="22"/>
                <w:szCs w:val="22"/>
              </w:rPr>
              <w:t xml:space="preserve"> </w:t>
            </w:r>
          </w:p>
        </w:tc>
      </w:tr>
      <w:tr w:rsidR="00493FF8" w:rsidRPr="006513C4" w:rsidTr="007532B0">
        <w:tc>
          <w:tcPr>
            <w:tcW w:w="360" w:type="dxa"/>
          </w:tcPr>
          <w:p w:rsidR="00493FF8" w:rsidRPr="006513C4" w:rsidRDefault="00493FF8" w:rsidP="00493FF8">
            <w:pPr>
              <w:jc w:val="center"/>
              <w:rPr>
                <w:rFonts w:ascii="Comic Sans MS" w:hAnsi="Comic Sans MS"/>
                <w:color w:val="002060"/>
                <w:szCs w:val="22"/>
              </w:rPr>
            </w:pPr>
          </w:p>
        </w:tc>
        <w:tc>
          <w:tcPr>
            <w:tcW w:w="1806" w:type="dxa"/>
          </w:tcPr>
          <w:p w:rsidR="00493FF8" w:rsidRPr="006513C4" w:rsidRDefault="00465DE2" w:rsidP="00493FF8">
            <w:pPr>
              <w:jc w:val="center"/>
              <w:rPr>
                <w:rFonts w:ascii="Comic Sans MS" w:hAnsi="Comic Sans MS"/>
                <w:color w:val="002060"/>
                <w:szCs w:val="22"/>
              </w:rPr>
            </w:pPr>
            <w:r>
              <w:rPr>
                <w:rFonts w:ascii="Comic Sans MS" w:hAnsi="Comic Sans MS"/>
                <w:color w:val="002060"/>
                <w:sz w:val="22"/>
                <w:szCs w:val="22"/>
              </w:rPr>
              <w:t>6</w:t>
            </w:r>
          </w:p>
        </w:tc>
        <w:tc>
          <w:tcPr>
            <w:tcW w:w="2776" w:type="dxa"/>
          </w:tcPr>
          <w:p w:rsidR="00493FF8" w:rsidRPr="006513C4" w:rsidRDefault="00493FF8" w:rsidP="00493FF8">
            <w:pPr>
              <w:jc w:val="center"/>
              <w:rPr>
                <w:rFonts w:ascii="Comic Sans MS" w:hAnsi="Comic Sans MS"/>
                <w:color w:val="002060"/>
                <w:szCs w:val="22"/>
              </w:rPr>
            </w:pPr>
          </w:p>
          <w:p w:rsidR="00465DE2" w:rsidRDefault="00465DE2" w:rsidP="00493FF8">
            <w:pPr>
              <w:jc w:val="center"/>
              <w:rPr>
                <w:rFonts w:ascii="Comic Sans MS" w:hAnsi="Comic Sans MS"/>
                <w:color w:val="002060"/>
                <w:sz w:val="22"/>
                <w:szCs w:val="22"/>
              </w:rPr>
            </w:pPr>
            <w:r>
              <w:rPr>
                <w:rFonts w:ascii="Comic Sans MS" w:hAnsi="Comic Sans MS"/>
                <w:color w:val="002060"/>
                <w:sz w:val="22"/>
                <w:szCs w:val="22"/>
              </w:rPr>
              <w:t>H</w:t>
            </w:r>
            <w:r w:rsidR="00493FF8" w:rsidRPr="006513C4">
              <w:rPr>
                <w:rFonts w:ascii="Comic Sans MS" w:hAnsi="Comic Sans MS"/>
                <w:color w:val="002060"/>
                <w:sz w:val="22"/>
                <w:szCs w:val="22"/>
              </w:rPr>
              <w:t xml:space="preserve">eredity </w:t>
            </w:r>
          </w:p>
          <w:p w:rsidR="00493FF8" w:rsidRPr="006513C4" w:rsidRDefault="00493FF8" w:rsidP="00493FF8">
            <w:pPr>
              <w:jc w:val="center"/>
              <w:rPr>
                <w:rFonts w:ascii="Comic Sans MS" w:hAnsi="Comic Sans MS"/>
                <w:color w:val="002060"/>
                <w:szCs w:val="22"/>
              </w:rPr>
            </w:pPr>
            <w:r w:rsidRPr="006513C4">
              <w:rPr>
                <w:rFonts w:ascii="Comic Sans MS" w:hAnsi="Comic Sans MS"/>
                <w:color w:val="002060"/>
                <w:sz w:val="22"/>
                <w:szCs w:val="22"/>
              </w:rPr>
              <w:t>( “kitchen”)</w:t>
            </w:r>
          </w:p>
          <w:p w:rsidR="00493FF8" w:rsidRPr="006513C4" w:rsidRDefault="00493FF8" w:rsidP="00493FF8">
            <w:pPr>
              <w:jc w:val="center"/>
              <w:rPr>
                <w:rFonts w:ascii="Comic Sans MS" w:hAnsi="Comic Sans MS"/>
                <w:color w:val="002060"/>
                <w:szCs w:val="22"/>
              </w:rPr>
            </w:pPr>
          </w:p>
        </w:tc>
        <w:tc>
          <w:tcPr>
            <w:tcW w:w="2798" w:type="dxa"/>
          </w:tcPr>
          <w:p w:rsidR="00493FF8" w:rsidRPr="006513C4" w:rsidRDefault="00493FF8" w:rsidP="00493FF8">
            <w:pPr>
              <w:jc w:val="center"/>
              <w:rPr>
                <w:rFonts w:ascii="Comic Sans MS" w:hAnsi="Comic Sans MS"/>
                <w:color w:val="002060"/>
                <w:szCs w:val="22"/>
              </w:rPr>
            </w:pPr>
          </w:p>
          <w:p w:rsidR="00493FF8" w:rsidRPr="006513C4" w:rsidRDefault="00493FF8" w:rsidP="00465DE2">
            <w:pPr>
              <w:jc w:val="center"/>
              <w:rPr>
                <w:rFonts w:ascii="Comic Sans MS" w:hAnsi="Comic Sans MS"/>
                <w:color w:val="002060"/>
                <w:szCs w:val="22"/>
              </w:rPr>
            </w:pPr>
            <w:r w:rsidRPr="006513C4">
              <w:rPr>
                <w:rFonts w:ascii="Comic Sans MS" w:hAnsi="Comic Sans MS"/>
                <w:color w:val="002060"/>
                <w:sz w:val="22"/>
                <w:szCs w:val="22"/>
              </w:rPr>
              <w:t>Lab report</w:t>
            </w:r>
          </w:p>
        </w:tc>
        <w:tc>
          <w:tcPr>
            <w:tcW w:w="1792" w:type="dxa"/>
          </w:tcPr>
          <w:p w:rsidR="00493FF8" w:rsidRPr="006513C4" w:rsidRDefault="00465DE2" w:rsidP="00493FF8">
            <w:pPr>
              <w:jc w:val="center"/>
              <w:rPr>
                <w:rFonts w:ascii="Comic Sans MS" w:hAnsi="Comic Sans MS"/>
                <w:color w:val="002060"/>
                <w:szCs w:val="22"/>
              </w:rPr>
            </w:pPr>
            <w:r>
              <w:rPr>
                <w:rFonts w:ascii="Comic Sans MS" w:hAnsi="Comic Sans MS"/>
                <w:color w:val="002060"/>
                <w:sz w:val="22"/>
                <w:szCs w:val="22"/>
              </w:rPr>
              <w:t>August 17</w:t>
            </w:r>
            <w:r w:rsidRPr="00465DE2">
              <w:rPr>
                <w:rFonts w:ascii="Comic Sans MS" w:hAnsi="Comic Sans MS"/>
                <w:color w:val="002060"/>
                <w:sz w:val="22"/>
                <w:szCs w:val="22"/>
                <w:vertAlign w:val="superscript"/>
              </w:rPr>
              <w:t>th</w:t>
            </w:r>
          </w:p>
        </w:tc>
      </w:tr>
      <w:tr w:rsidR="00493FF8" w:rsidRPr="006513C4" w:rsidTr="007532B0">
        <w:tc>
          <w:tcPr>
            <w:tcW w:w="360" w:type="dxa"/>
          </w:tcPr>
          <w:p w:rsidR="00493FF8" w:rsidRPr="006513C4" w:rsidRDefault="00493FF8" w:rsidP="00493FF8">
            <w:pPr>
              <w:jc w:val="center"/>
              <w:rPr>
                <w:rFonts w:ascii="Comic Sans MS" w:hAnsi="Comic Sans MS"/>
                <w:color w:val="002060"/>
                <w:szCs w:val="22"/>
              </w:rPr>
            </w:pPr>
          </w:p>
        </w:tc>
        <w:tc>
          <w:tcPr>
            <w:tcW w:w="1806" w:type="dxa"/>
          </w:tcPr>
          <w:p w:rsidR="00493FF8" w:rsidRPr="006513C4" w:rsidRDefault="00465DE2" w:rsidP="00493FF8">
            <w:pPr>
              <w:jc w:val="center"/>
              <w:rPr>
                <w:rFonts w:ascii="Comic Sans MS" w:hAnsi="Comic Sans MS"/>
                <w:color w:val="002060"/>
                <w:szCs w:val="22"/>
              </w:rPr>
            </w:pPr>
            <w:r>
              <w:rPr>
                <w:rFonts w:ascii="Comic Sans MS" w:hAnsi="Comic Sans MS"/>
                <w:color w:val="002060"/>
                <w:sz w:val="22"/>
                <w:szCs w:val="22"/>
              </w:rPr>
              <w:t>7</w:t>
            </w:r>
          </w:p>
        </w:tc>
        <w:tc>
          <w:tcPr>
            <w:tcW w:w="2776" w:type="dxa"/>
          </w:tcPr>
          <w:p w:rsidR="00493FF8" w:rsidRPr="006513C4" w:rsidRDefault="00493FF8" w:rsidP="00493FF8">
            <w:pPr>
              <w:jc w:val="center"/>
              <w:rPr>
                <w:rFonts w:ascii="Comic Sans MS" w:hAnsi="Comic Sans MS"/>
                <w:color w:val="002060"/>
                <w:szCs w:val="22"/>
              </w:rPr>
            </w:pPr>
            <w:r w:rsidRPr="006513C4">
              <w:rPr>
                <w:rFonts w:ascii="Comic Sans MS" w:hAnsi="Comic Sans MS"/>
                <w:color w:val="002060"/>
                <w:sz w:val="22"/>
                <w:szCs w:val="22"/>
              </w:rPr>
              <w:t>Natural Selection</w:t>
            </w:r>
          </w:p>
          <w:p w:rsidR="00493FF8" w:rsidRPr="006513C4" w:rsidRDefault="00493FF8" w:rsidP="00493FF8">
            <w:pPr>
              <w:jc w:val="center"/>
              <w:rPr>
                <w:rFonts w:ascii="Comic Sans MS" w:hAnsi="Comic Sans MS"/>
                <w:color w:val="002060"/>
                <w:szCs w:val="22"/>
              </w:rPr>
            </w:pPr>
            <w:r w:rsidRPr="006513C4">
              <w:rPr>
                <w:rFonts w:ascii="Comic Sans MS" w:hAnsi="Comic Sans MS"/>
                <w:color w:val="002060"/>
                <w:sz w:val="22"/>
                <w:szCs w:val="22"/>
              </w:rPr>
              <w:t>&amp; Animal Behavior</w:t>
            </w:r>
          </w:p>
          <w:p w:rsidR="00493FF8" w:rsidRPr="006513C4" w:rsidRDefault="00493FF8" w:rsidP="00465DE2">
            <w:pPr>
              <w:jc w:val="center"/>
              <w:rPr>
                <w:rFonts w:ascii="Comic Sans MS" w:hAnsi="Comic Sans MS"/>
                <w:b/>
                <w:color w:val="002060"/>
                <w:szCs w:val="22"/>
              </w:rPr>
            </w:pPr>
            <w:r w:rsidRPr="006513C4">
              <w:rPr>
                <w:rFonts w:ascii="Comic Sans MS" w:hAnsi="Comic Sans MS"/>
                <w:color w:val="002060"/>
                <w:sz w:val="22"/>
                <w:szCs w:val="22"/>
              </w:rPr>
              <w:t>(“kitchen”)</w:t>
            </w:r>
          </w:p>
        </w:tc>
        <w:tc>
          <w:tcPr>
            <w:tcW w:w="2798" w:type="dxa"/>
          </w:tcPr>
          <w:p w:rsidR="00493FF8" w:rsidRPr="006513C4" w:rsidRDefault="00493FF8" w:rsidP="00493FF8">
            <w:pPr>
              <w:jc w:val="center"/>
              <w:rPr>
                <w:rFonts w:ascii="Comic Sans MS" w:hAnsi="Comic Sans MS"/>
                <w:color w:val="002060"/>
                <w:szCs w:val="22"/>
              </w:rPr>
            </w:pPr>
          </w:p>
          <w:p w:rsidR="00493FF8" w:rsidRPr="006513C4" w:rsidRDefault="00493FF8" w:rsidP="00493FF8">
            <w:pPr>
              <w:jc w:val="center"/>
              <w:rPr>
                <w:rFonts w:ascii="Comic Sans MS" w:hAnsi="Comic Sans MS"/>
                <w:color w:val="002060"/>
                <w:szCs w:val="22"/>
              </w:rPr>
            </w:pPr>
            <w:r w:rsidRPr="006513C4">
              <w:rPr>
                <w:rFonts w:ascii="Comic Sans MS" w:hAnsi="Comic Sans MS"/>
                <w:color w:val="002060"/>
                <w:sz w:val="22"/>
                <w:szCs w:val="22"/>
              </w:rPr>
              <w:t>Lab report</w:t>
            </w:r>
          </w:p>
          <w:p w:rsidR="00493FF8" w:rsidRPr="006513C4" w:rsidRDefault="00493FF8" w:rsidP="00493FF8">
            <w:pPr>
              <w:jc w:val="center"/>
              <w:rPr>
                <w:rFonts w:ascii="Comic Sans MS" w:hAnsi="Comic Sans MS"/>
                <w:color w:val="002060"/>
                <w:szCs w:val="22"/>
              </w:rPr>
            </w:pPr>
          </w:p>
          <w:p w:rsidR="00493FF8" w:rsidRPr="006513C4" w:rsidRDefault="00493FF8" w:rsidP="00493FF8">
            <w:pPr>
              <w:jc w:val="center"/>
              <w:rPr>
                <w:rFonts w:ascii="Comic Sans MS" w:hAnsi="Comic Sans MS"/>
                <w:color w:val="002060"/>
                <w:szCs w:val="22"/>
              </w:rPr>
            </w:pPr>
          </w:p>
        </w:tc>
        <w:tc>
          <w:tcPr>
            <w:tcW w:w="1792" w:type="dxa"/>
          </w:tcPr>
          <w:p w:rsidR="00493FF8" w:rsidRPr="006513C4" w:rsidRDefault="00465DE2" w:rsidP="00465DE2">
            <w:pPr>
              <w:jc w:val="center"/>
              <w:rPr>
                <w:rFonts w:ascii="Comic Sans MS" w:hAnsi="Comic Sans MS"/>
                <w:color w:val="002060"/>
                <w:szCs w:val="22"/>
              </w:rPr>
            </w:pPr>
            <w:r>
              <w:rPr>
                <w:rFonts w:ascii="Comic Sans MS" w:hAnsi="Comic Sans MS"/>
                <w:color w:val="002060"/>
                <w:sz w:val="22"/>
                <w:szCs w:val="22"/>
              </w:rPr>
              <w:t>August 24</w:t>
            </w:r>
            <w:r w:rsidRPr="00465DE2">
              <w:rPr>
                <w:rFonts w:ascii="Comic Sans MS" w:hAnsi="Comic Sans MS"/>
                <w:color w:val="002060"/>
                <w:sz w:val="22"/>
                <w:szCs w:val="22"/>
                <w:vertAlign w:val="superscript"/>
              </w:rPr>
              <w:t>th</w:t>
            </w:r>
          </w:p>
        </w:tc>
      </w:tr>
      <w:tr w:rsidR="00465DE2" w:rsidRPr="006513C4" w:rsidTr="007532B0">
        <w:tc>
          <w:tcPr>
            <w:tcW w:w="360" w:type="dxa"/>
          </w:tcPr>
          <w:p w:rsidR="00465DE2" w:rsidRPr="006513C4" w:rsidRDefault="00465DE2" w:rsidP="00493FF8">
            <w:pPr>
              <w:jc w:val="center"/>
              <w:rPr>
                <w:rFonts w:ascii="Comic Sans MS" w:hAnsi="Comic Sans MS"/>
                <w:color w:val="002060"/>
                <w:szCs w:val="22"/>
              </w:rPr>
            </w:pPr>
          </w:p>
        </w:tc>
        <w:tc>
          <w:tcPr>
            <w:tcW w:w="1806" w:type="dxa"/>
          </w:tcPr>
          <w:p w:rsidR="00465DE2" w:rsidRDefault="00465DE2" w:rsidP="00493FF8">
            <w:pPr>
              <w:jc w:val="center"/>
              <w:rPr>
                <w:rFonts w:ascii="Comic Sans MS" w:hAnsi="Comic Sans MS"/>
                <w:color w:val="002060"/>
                <w:sz w:val="22"/>
                <w:szCs w:val="22"/>
              </w:rPr>
            </w:pPr>
            <w:r>
              <w:rPr>
                <w:rFonts w:ascii="Comic Sans MS" w:hAnsi="Comic Sans MS"/>
                <w:color w:val="002060"/>
                <w:sz w:val="22"/>
                <w:szCs w:val="22"/>
              </w:rPr>
              <w:t>8</w:t>
            </w:r>
          </w:p>
        </w:tc>
        <w:tc>
          <w:tcPr>
            <w:tcW w:w="2776" w:type="dxa"/>
          </w:tcPr>
          <w:p w:rsidR="00465DE2" w:rsidRDefault="00465DE2" w:rsidP="00493FF8">
            <w:pPr>
              <w:jc w:val="center"/>
              <w:rPr>
                <w:rFonts w:ascii="Comic Sans MS" w:hAnsi="Comic Sans MS"/>
                <w:color w:val="002060"/>
                <w:sz w:val="22"/>
                <w:szCs w:val="22"/>
              </w:rPr>
            </w:pPr>
            <w:r>
              <w:rPr>
                <w:rFonts w:ascii="Comic Sans MS" w:hAnsi="Comic Sans MS"/>
                <w:color w:val="002060"/>
                <w:sz w:val="22"/>
                <w:szCs w:val="22"/>
              </w:rPr>
              <w:t>Photosynthesis and Cellular Respiration</w:t>
            </w:r>
          </w:p>
          <w:p w:rsidR="00465DE2" w:rsidRPr="006513C4" w:rsidRDefault="00465DE2" w:rsidP="00493FF8">
            <w:pPr>
              <w:jc w:val="center"/>
              <w:rPr>
                <w:rFonts w:ascii="Comic Sans MS" w:hAnsi="Comic Sans MS"/>
                <w:color w:val="002060"/>
                <w:sz w:val="22"/>
                <w:szCs w:val="22"/>
              </w:rPr>
            </w:pPr>
            <w:r>
              <w:rPr>
                <w:rFonts w:ascii="Comic Sans MS" w:hAnsi="Comic Sans MS"/>
                <w:color w:val="002060"/>
                <w:sz w:val="22"/>
                <w:szCs w:val="22"/>
              </w:rPr>
              <w:t>(virtual)</w:t>
            </w:r>
          </w:p>
        </w:tc>
        <w:tc>
          <w:tcPr>
            <w:tcW w:w="2798" w:type="dxa"/>
          </w:tcPr>
          <w:p w:rsidR="00465DE2" w:rsidRPr="006513C4" w:rsidRDefault="00465DE2" w:rsidP="00493FF8">
            <w:pPr>
              <w:jc w:val="center"/>
              <w:rPr>
                <w:rFonts w:ascii="Comic Sans MS" w:hAnsi="Comic Sans MS"/>
                <w:color w:val="002060"/>
                <w:sz w:val="22"/>
                <w:szCs w:val="22"/>
                <w:highlight w:val="yellow"/>
              </w:rPr>
            </w:pPr>
            <w:r w:rsidRPr="00465DE2">
              <w:rPr>
                <w:rFonts w:ascii="Comic Sans MS" w:hAnsi="Comic Sans MS"/>
                <w:color w:val="002060"/>
                <w:sz w:val="22"/>
                <w:szCs w:val="22"/>
              </w:rPr>
              <w:t>No Lab report but submit assignment</w:t>
            </w:r>
          </w:p>
        </w:tc>
        <w:tc>
          <w:tcPr>
            <w:tcW w:w="1792" w:type="dxa"/>
          </w:tcPr>
          <w:p w:rsidR="00465DE2" w:rsidRPr="006513C4" w:rsidRDefault="00465DE2" w:rsidP="00465DE2">
            <w:pPr>
              <w:jc w:val="center"/>
              <w:rPr>
                <w:rFonts w:ascii="Comic Sans MS" w:hAnsi="Comic Sans MS"/>
                <w:color w:val="002060"/>
                <w:sz w:val="22"/>
                <w:szCs w:val="22"/>
              </w:rPr>
            </w:pPr>
            <w:r>
              <w:rPr>
                <w:rFonts w:ascii="Comic Sans MS" w:hAnsi="Comic Sans MS"/>
                <w:color w:val="002060"/>
                <w:sz w:val="22"/>
                <w:szCs w:val="22"/>
              </w:rPr>
              <w:t>August 31</w:t>
            </w:r>
            <w:r>
              <w:rPr>
                <w:rFonts w:ascii="Comic Sans MS" w:hAnsi="Comic Sans MS"/>
                <w:color w:val="002060"/>
                <w:sz w:val="22"/>
                <w:szCs w:val="22"/>
                <w:vertAlign w:val="superscript"/>
              </w:rPr>
              <w:t>st</w:t>
            </w:r>
          </w:p>
        </w:tc>
      </w:tr>
      <w:tr w:rsidR="00465DE2" w:rsidRPr="006513C4" w:rsidTr="007532B0">
        <w:tc>
          <w:tcPr>
            <w:tcW w:w="360" w:type="dxa"/>
          </w:tcPr>
          <w:p w:rsidR="00465DE2" w:rsidRPr="006513C4" w:rsidRDefault="00465DE2" w:rsidP="00493FF8">
            <w:pPr>
              <w:jc w:val="center"/>
              <w:rPr>
                <w:rFonts w:ascii="Comic Sans MS" w:hAnsi="Comic Sans MS"/>
                <w:color w:val="002060"/>
                <w:szCs w:val="22"/>
              </w:rPr>
            </w:pPr>
          </w:p>
        </w:tc>
        <w:tc>
          <w:tcPr>
            <w:tcW w:w="1806" w:type="dxa"/>
          </w:tcPr>
          <w:p w:rsidR="00465DE2" w:rsidRDefault="00465DE2" w:rsidP="00493FF8">
            <w:pPr>
              <w:jc w:val="center"/>
              <w:rPr>
                <w:rFonts w:ascii="Comic Sans MS" w:hAnsi="Comic Sans MS"/>
                <w:color w:val="002060"/>
                <w:sz w:val="22"/>
                <w:szCs w:val="22"/>
              </w:rPr>
            </w:pPr>
            <w:r>
              <w:rPr>
                <w:rFonts w:ascii="Comic Sans MS" w:hAnsi="Comic Sans MS"/>
                <w:color w:val="002060"/>
                <w:sz w:val="22"/>
                <w:szCs w:val="22"/>
              </w:rPr>
              <w:t>9</w:t>
            </w:r>
          </w:p>
        </w:tc>
        <w:tc>
          <w:tcPr>
            <w:tcW w:w="2776" w:type="dxa"/>
          </w:tcPr>
          <w:p w:rsidR="00465DE2" w:rsidRDefault="00465DE2" w:rsidP="00493FF8">
            <w:pPr>
              <w:jc w:val="center"/>
              <w:rPr>
                <w:rFonts w:ascii="Comic Sans MS" w:hAnsi="Comic Sans MS"/>
                <w:color w:val="002060"/>
                <w:sz w:val="22"/>
                <w:szCs w:val="22"/>
              </w:rPr>
            </w:pPr>
            <w:r>
              <w:rPr>
                <w:rFonts w:ascii="Comic Sans MS" w:hAnsi="Comic Sans MS"/>
                <w:color w:val="002060"/>
                <w:sz w:val="22"/>
                <w:szCs w:val="22"/>
              </w:rPr>
              <w:t>Plant Identification Lab</w:t>
            </w:r>
          </w:p>
          <w:p w:rsidR="00465DE2" w:rsidRDefault="00465DE2" w:rsidP="00493FF8">
            <w:pPr>
              <w:jc w:val="center"/>
              <w:rPr>
                <w:rFonts w:ascii="Comic Sans MS" w:hAnsi="Comic Sans MS"/>
                <w:color w:val="002060"/>
                <w:sz w:val="22"/>
                <w:szCs w:val="22"/>
              </w:rPr>
            </w:pPr>
            <w:r>
              <w:rPr>
                <w:rFonts w:ascii="Comic Sans MS" w:hAnsi="Comic Sans MS"/>
                <w:color w:val="002060"/>
                <w:sz w:val="22"/>
                <w:szCs w:val="22"/>
              </w:rPr>
              <w:t>(“kitchen”)</w:t>
            </w:r>
          </w:p>
        </w:tc>
        <w:tc>
          <w:tcPr>
            <w:tcW w:w="2798" w:type="dxa"/>
          </w:tcPr>
          <w:p w:rsidR="00465DE2" w:rsidRPr="00465DE2" w:rsidRDefault="00465DE2" w:rsidP="00493FF8">
            <w:pPr>
              <w:jc w:val="center"/>
              <w:rPr>
                <w:rFonts w:ascii="Comic Sans MS" w:hAnsi="Comic Sans MS"/>
                <w:color w:val="002060"/>
                <w:sz w:val="22"/>
                <w:szCs w:val="22"/>
              </w:rPr>
            </w:pPr>
            <w:r>
              <w:rPr>
                <w:rFonts w:ascii="Comic Sans MS" w:hAnsi="Comic Sans MS"/>
                <w:color w:val="002060"/>
                <w:sz w:val="22"/>
                <w:szCs w:val="22"/>
              </w:rPr>
              <w:t>Lab report</w:t>
            </w:r>
          </w:p>
        </w:tc>
        <w:tc>
          <w:tcPr>
            <w:tcW w:w="1792" w:type="dxa"/>
          </w:tcPr>
          <w:p w:rsidR="00465DE2" w:rsidRPr="006513C4" w:rsidRDefault="00465DE2" w:rsidP="00493FF8">
            <w:pPr>
              <w:jc w:val="center"/>
              <w:rPr>
                <w:rFonts w:ascii="Comic Sans MS" w:hAnsi="Comic Sans MS"/>
                <w:color w:val="002060"/>
                <w:sz w:val="22"/>
                <w:szCs w:val="22"/>
              </w:rPr>
            </w:pPr>
            <w:r>
              <w:rPr>
                <w:rFonts w:ascii="Comic Sans MS" w:hAnsi="Comic Sans MS"/>
                <w:color w:val="002060"/>
                <w:sz w:val="22"/>
                <w:szCs w:val="22"/>
              </w:rPr>
              <w:t>September 7</w:t>
            </w:r>
            <w:r w:rsidRPr="00465DE2">
              <w:rPr>
                <w:rFonts w:ascii="Comic Sans MS" w:hAnsi="Comic Sans MS"/>
                <w:color w:val="002060"/>
                <w:sz w:val="22"/>
                <w:szCs w:val="22"/>
                <w:vertAlign w:val="superscript"/>
              </w:rPr>
              <w:t>th</w:t>
            </w:r>
            <w:r>
              <w:rPr>
                <w:rFonts w:ascii="Comic Sans MS" w:hAnsi="Comic Sans MS"/>
                <w:color w:val="002060"/>
                <w:sz w:val="22"/>
                <w:szCs w:val="22"/>
              </w:rPr>
              <w:t xml:space="preserve"> </w:t>
            </w:r>
          </w:p>
        </w:tc>
      </w:tr>
      <w:tr w:rsidR="00493FF8" w:rsidRPr="006513C4" w:rsidTr="007532B0">
        <w:tc>
          <w:tcPr>
            <w:tcW w:w="360" w:type="dxa"/>
          </w:tcPr>
          <w:p w:rsidR="00493FF8" w:rsidRPr="006513C4" w:rsidRDefault="00493FF8" w:rsidP="00493FF8">
            <w:pPr>
              <w:jc w:val="center"/>
              <w:rPr>
                <w:rFonts w:ascii="Comic Sans MS" w:hAnsi="Comic Sans MS"/>
                <w:color w:val="002060"/>
                <w:szCs w:val="22"/>
              </w:rPr>
            </w:pPr>
          </w:p>
        </w:tc>
        <w:tc>
          <w:tcPr>
            <w:tcW w:w="1806" w:type="dxa"/>
          </w:tcPr>
          <w:p w:rsidR="00493FF8" w:rsidRPr="006513C4" w:rsidRDefault="00493FF8" w:rsidP="00493FF8">
            <w:pPr>
              <w:jc w:val="center"/>
              <w:rPr>
                <w:rFonts w:ascii="Comic Sans MS" w:hAnsi="Comic Sans MS"/>
                <w:color w:val="002060"/>
                <w:szCs w:val="22"/>
              </w:rPr>
            </w:pPr>
            <w:r>
              <w:rPr>
                <w:rFonts w:ascii="Comic Sans MS" w:hAnsi="Comic Sans MS"/>
                <w:color w:val="002060"/>
                <w:sz w:val="22"/>
                <w:szCs w:val="22"/>
              </w:rPr>
              <w:t>10</w:t>
            </w:r>
          </w:p>
        </w:tc>
        <w:tc>
          <w:tcPr>
            <w:tcW w:w="2776" w:type="dxa"/>
          </w:tcPr>
          <w:p w:rsidR="00493FF8" w:rsidRPr="006513C4" w:rsidRDefault="00493FF8" w:rsidP="00493FF8">
            <w:pPr>
              <w:jc w:val="center"/>
              <w:rPr>
                <w:rFonts w:ascii="Comic Sans MS" w:hAnsi="Comic Sans MS"/>
                <w:color w:val="002060"/>
                <w:szCs w:val="22"/>
              </w:rPr>
            </w:pPr>
            <w:r w:rsidRPr="006513C4">
              <w:rPr>
                <w:rFonts w:ascii="Comic Sans MS" w:hAnsi="Comic Sans MS"/>
                <w:color w:val="002060"/>
                <w:sz w:val="22"/>
                <w:szCs w:val="22"/>
              </w:rPr>
              <w:t>The lab exam will be taken at the same time as your lecture final.</w:t>
            </w:r>
          </w:p>
        </w:tc>
        <w:tc>
          <w:tcPr>
            <w:tcW w:w="2798" w:type="dxa"/>
          </w:tcPr>
          <w:p w:rsidR="00493FF8" w:rsidRPr="006513C4" w:rsidRDefault="00493FF8" w:rsidP="00493FF8">
            <w:pPr>
              <w:jc w:val="center"/>
              <w:rPr>
                <w:rFonts w:ascii="Comic Sans MS" w:hAnsi="Comic Sans MS"/>
                <w:color w:val="002060"/>
                <w:szCs w:val="22"/>
                <w:highlight w:val="yellow"/>
              </w:rPr>
            </w:pPr>
            <w:r w:rsidRPr="006513C4">
              <w:rPr>
                <w:rFonts w:ascii="Comic Sans MS" w:hAnsi="Comic Sans MS"/>
                <w:color w:val="002060"/>
                <w:sz w:val="22"/>
                <w:szCs w:val="22"/>
                <w:highlight w:val="yellow"/>
              </w:rPr>
              <w:t>Final Exam</w:t>
            </w:r>
          </w:p>
          <w:p w:rsidR="00493FF8" w:rsidRPr="006513C4" w:rsidRDefault="00493FF8" w:rsidP="00493FF8">
            <w:pPr>
              <w:jc w:val="center"/>
              <w:rPr>
                <w:rFonts w:ascii="Comic Sans MS" w:hAnsi="Comic Sans MS"/>
                <w:color w:val="002060"/>
                <w:szCs w:val="22"/>
              </w:rPr>
            </w:pPr>
            <w:r w:rsidRPr="006513C4">
              <w:rPr>
                <w:rFonts w:ascii="Comic Sans MS" w:hAnsi="Comic Sans MS"/>
                <w:color w:val="002060"/>
                <w:sz w:val="22"/>
                <w:szCs w:val="22"/>
                <w:highlight w:val="yellow"/>
              </w:rPr>
              <w:t>Comprehensive</w:t>
            </w:r>
          </w:p>
        </w:tc>
        <w:tc>
          <w:tcPr>
            <w:tcW w:w="1792" w:type="dxa"/>
          </w:tcPr>
          <w:p w:rsidR="00493FF8" w:rsidRPr="00465DE2" w:rsidRDefault="00465DE2" w:rsidP="00493FF8">
            <w:pPr>
              <w:jc w:val="center"/>
              <w:rPr>
                <w:rFonts w:ascii="Comic Sans MS" w:hAnsi="Comic Sans MS"/>
                <w:color w:val="002060"/>
                <w:sz w:val="20"/>
              </w:rPr>
            </w:pPr>
            <w:r w:rsidRPr="00465DE2">
              <w:rPr>
                <w:rFonts w:ascii="Comic Sans MS" w:hAnsi="Comic Sans MS"/>
                <w:color w:val="002060"/>
                <w:sz w:val="20"/>
              </w:rPr>
              <w:t>September 14</w:t>
            </w:r>
            <w:r w:rsidRPr="00465DE2">
              <w:rPr>
                <w:rFonts w:ascii="Comic Sans MS" w:hAnsi="Comic Sans MS"/>
                <w:color w:val="002060"/>
                <w:sz w:val="20"/>
                <w:vertAlign w:val="superscript"/>
              </w:rPr>
              <w:t>th</w:t>
            </w:r>
            <w:r w:rsidRPr="00465DE2">
              <w:rPr>
                <w:rFonts w:ascii="Comic Sans MS" w:hAnsi="Comic Sans MS"/>
                <w:color w:val="002060"/>
                <w:sz w:val="20"/>
              </w:rPr>
              <w:t xml:space="preserve"> </w:t>
            </w:r>
          </w:p>
        </w:tc>
      </w:tr>
    </w:tbl>
    <w:p w:rsidR="00495820" w:rsidRPr="006513C4" w:rsidRDefault="00495820" w:rsidP="0027473E">
      <w:pPr>
        <w:rPr>
          <w:rFonts w:ascii="Comic Sans MS" w:hAnsi="Comic Sans MS"/>
          <w:sz w:val="22"/>
          <w:szCs w:val="22"/>
        </w:rPr>
      </w:pPr>
    </w:p>
    <w:sectPr w:rsidR="00495820" w:rsidRPr="006513C4" w:rsidSect="00591C4A">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3A4C" w:rsidRDefault="00453A4C">
      <w:r>
        <w:separator/>
      </w:r>
    </w:p>
  </w:endnote>
  <w:endnote w:type="continuationSeparator" w:id="0">
    <w:p w:rsidR="00453A4C" w:rsidRDefault="00453A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5820" w:rsidRDefault="00495820">
    <w:pPr>
      <w:pStyle w:val="Footer"/>
      <w:jc w:val="right"/>
      <w:rPr>
        <w:sz w:val="18"/>
        <w:szCs w:val="18"/>
      </w:rPr>
    </w:pPr>
    <w:r>
      <w:rPr>
        <w:sz w:val="18"/>
        <w:szCs w:val="18"/>
      </w:rPr>
      <w:t xml:space="preserve">Page </w:t>
    </w:r>
    <w:r w:rsidR="003D1D90">
      <w:rPr>
        <w:sz w:val="18"/>
        <w:szCs w:val="18"/>
      </w:rPr>
      <w:fldChar w:fldCharType="begin"/>
    </w:r>
    <w:r>
      <w:rPr>
        <w:sz w:val="18"/>
        <w:szCs w:val="18"/>
      </w:rPr>
      <w:instrText xml:space="preserve"> PAGE </w:instrText>
    </w:r>
    <w:r w:rsidR="003D1D90">
      <w:rPr>
        <w:sz w:val="18"/>
        <w:szCs w:val="18"/>
      </w:rPr>
      <w:fldChar w:fldCharType="separate"/>
    </w:r>
    <w:r w:rsidR="000B1A60">
      <w:rPr>
        <w:noProof/>
        <w:sz w:val="18"/>
        <w:szCs w:val="18"/>
      </w:rPr>
      <w:t>1</w:t>
    </w:r>
    <w:r w:rsidR="003D1D90">
      <w:rPr>
        <w:sz w:val="18"/>
        <w:szCs w:val="18"/>
      </w:rPr>
      <w:fldChar w:fldCharType="end"/>
    </w:r>
    <w:r>
      <w:rPr>
        <w:sz w:val="18"/>
        <w:szCs w:val="18"/>
      </w:rPr>
      <w:t xml:space="preserve"> of </w:t>
    </w:r>
    <w:r w:rsidR="003D1D90">
      <w:rPr>
        <w:sz w:val="18"/>
        <w:szCs w:val="18"/>
      </w:rPr>
      <w:fldChar w:fldCharType="begin"/>
    </w:r>
    <w:r>
      <w:rPr>
        <w:sz w:val="18"/>
        <w:szCs w:val="18"/>
      </w:rPr>
      <w:instrText xml:space="preserve"> NUMPAGES </w:instrText>
    </w:r>
    <w:r w:rsidR="003D1D90">
      <w:rPr>
        <w:sz w:val="18"/>
        <w:szCs w:val="18"/>
      </w:rPr>
      <w:fldChar w:fldCharType="separate"/>
    </w:r>
    <w:r w:rsidR="000B1A60">
      <w:rPr>
        <w:noProof/>
        <w:sz w:val="18"/>
        <w:szCs w:val="18"/>
      </w:rPr>
      <w:t>8</w:t>
    </w:r>
    <w:r w:rsidR="003D1D90">
      <w:rPr>
        <w:sz w:val="18"/>
        <w:szCs w:val="18"/>
      </w:rPr>
      <w:fldChar w:fldCharType="end"/>
    </w:r>
  </w:p>
  <w:p w:rsidR="00495820" w:rsidRDefault="00495820">
    <w:pPr>
      <w:pStyle w:val="Footer"/>
      <w:jc w:val="right"/>
      <w:rPr>
        <w:sz w:val="18"/>
        <w:szCs w:val="18"/>
      </w:rPr>
    </w:pPr>
    <w:r>
      <w:rPr>
        <w:sz w:val="18"/>
        <w:szCs w:val="18"/>
      </w:rPr>
      <w:t>BI 101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3A4C" w:rsidRDefault="00453A4C">
      <w:r>
        <w:separator/>
      </w:r>
    </w:p>
  </w:footnote>
  <w:footnote w:type="continuationSeparator" w:id="0">
    <w:p w:rsidR="00453A4C" w:rsidRDefault="00453A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C854B714"/>
    <w:name w:val="Öq0"/>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numFmt w:val="decimal"/>
      <w:lvlText w:val=""/>
      <w:lvlJc w:val="left"/>
      <w:rPr>
        <w:rFonts w:cs="Times New Roman"/>
      </w:rPr>
    </w:lvl>
  </w:abstractNum>
  <w:abstractNum w:abstractNumId="1">
    <w:nsid w:val="0437579F"/>
    <w:multiLevelType w:val="hybridMultilevel"/>
    <w:tmpl w:val="51B26FD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2045F6"/>
    <w:multiLevelType w:val="hybridMultilevel"/>
    <w:tmpl w:val="496C1D26"/>
    <w:lvl w:ilvl="0" w:tplc="5498AC20">
      <w:start w:val="1"/>
      <w:numFmt w:val="bullet"/>
      <w:lvlText w:val=""/>
      <w:lvlJc w:val="left"/>
      <w:pPr>
        <w:tabs>
          <w:tab w:val="num" w:pos="360"/>
        </w:tabs>
        <w:ind w:left="360" w:hanging="360"/>
      </w:pPr>
      <w:rPr>
        <w:rFonts w:ascii="Symbol" w:hAnsi="Symbol" w:hint="default"/>
        <w:color w:val="auto"/>
      </w:rPr>
    </w:lvl>
    <w:lvl w:ilvl="1" w:tplc="04090019">
      <w:start w:val="1"/>
      <w:numFmt w:val="lowerLetter"/>
      <w:lvlText w:val="%2."/>
      <w:lvlJc w:val="left"/>
      <w:pPr>
        <w:tabs>
          <w:tab w:val="num" w:pos="1080"/>
        </w:tabs>
        <w:ind w:left="1080" w:hanging="360"/>
      </w:pPr>
      <w:rPr>
        <w:rFonts w:cs="Times New Roman"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BEC7BCE"/>
    <w:multiLevelType w:val="hybridMultilevel"/>
    <w:tmpl w:val="B1CA1248"/>
    <w:lvl w:ilvl="0" w:tplc="04090001">
      <w:start w:val="1"/>
      <w:numFmt w:val="bullet"/>
      <w:lvlText w:val=""/>
      <w:lvlJc w:val="left"/>
      <w:pPr>
        <w:tabs>
          <w:tab w:val="num" w:pos="720"/>
        </w:tabs>
        <w:ind w:left="720" w:hanging="360"/>
      </w:pPr>
      <w:rPr>
        <w:rFonts w:ascii="Symbol" w:hAnsi="Symbol" w:hint="default"/>
      </w:rPr>
    </w:lvl>
    <w:lvl w:ilvl="1" w:tplc="5498AC20">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20552C"/>
    <w:multiLevelType w:val="hybridMultilevel"/>
    <w:tmpl w:val="67545C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0E41784E"/>
    <w:multiLevelType w:val="hybridMultilevel"/>
    <w:tmpl w:val="32B0DC22"/>
    <w:lvl w:ilvl="0" w:tplc="04090003">
      <w:start w:val="1"/>
      <w:numFmt w:val="bullet"/>
      <w:lvlText w:val="o"/>
      <w:lvlJc w:val="left"/>
      <w:pPr>
        <w:tabs>
          <w:tab w:val="num" w:pos="1080"/>
        </w:tabs>
        <w:ind w:left="1080" w:hanging="360"/>
      </w:pPr>
      <w:rPr>
        <w:rFonts w:ascii="Courier New" w:hAnsi="Courier New"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F270D70"/>
    <w:multiLevelType w:val="hybridMultilevel"/>
    <w:tmpl w:val="4E7EBC4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F625DE7"/>
    <w:multiLevelType w:val="hybridMultilevel"/>
    <w:tmpl w:val="8F08C25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3782079"/>
    <w:multiLevelType w:val="hybridMultilevel"/>
    <w:tmpl w:val="02DAB34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54244FE"/>
    <w:multiLevelType w:val="hybridMultilevel"/>
    <w:tmpl w:val="EDF8D5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7997984"/>
    <w:multiLevelType w:val="hybridMultilevel"/>
    <w:tmpl w:val="36BC33D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C51746B"/>
    <w:multiLevelType w:val="hybridMultilevel"/>
    <w:tmpl w:val="A4C005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10E3FA7"/>
    <w:multiLevelType w:val="hybridMultilevel"/>
    <w:tmpl w:val="5EA691BA"/>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2083A45"/>
    <w:multiLevelType w:val="hybridMultilevel"/>
    <w:tmpl w:val="4EB87A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47A087C"/>
    <w:multiLevelType w:val="hybridMultilevel"/>
    <w:tmpl w:val="E79A848E"/>
    <w:lvl w:ilvl="0" w:tplc="C7D25B78">
      <w:start w:val="1"/>
      <w:numFmt w:val="bullet"/>
      <w:lvlText w:val=""/>
      <w:lvlJc w:val="left"/>
      <w:pPr>
        <w:tabs>
          <w:tab w:val="num" w:pos="-1710"/>
        </w:tabs>
        <w:ind w:left="-1350" w:hanging="360"/>
      </w:pPr>
      <w:rPr>
        <w:rFonts w:ascii="Symbol" w:hAnsi="Symbol" w:hint="default"/>
        <w:b w:val="0"/>
      </w:rPr>
    </w:lvl>
    <w:lvl w:ilvl="1" w:tplc="C7D25B78">
      <w:start w:val="1"/>
      <w:numFmt w:val="bullet"/>
      <w:lvlText w:val=""/>
      <w:lvlJc w:val="left"/>
      <w:pPr>
        <w:tabs>
          <w:tab w:val="num" w:pos="-1710"/>
        </w:tabs>
        <w:ind w:left="-1350" w:hanging="360"/>
      </w:pPr>
      <w:rPr>
        <w:rFonts w:ascii="Symbol" w:hAnsi="Symbol" w:hint="default"/>
        <w:b w:val="0"/>
      </w:rPr>
    </w:lvl>
    <w:lvl w:ilvl="2" w:tplc="0409001B">
      <w:start w:val="1"/>
      <w:numFmt w:val="lowerRoman"/>
      <w:lvlText w:val="%3."/>
      <w:lvlJc w:val="right"/>
      <w:pPr>
        <w:tabs>
          <w:tab w:val="num" w:pos="90"/>
        </w:tabs>
        <w:ind w:left="90" w:hanging="180"/>
      </w:pPr>
      <w:rPr>
        <w:rFonts w:cs="Times New Roman"/>
      </w:rPr>
    </w:lvl>
    <w:lvl w:ilvl="3" w:tplc="0409000F">
      <w:start w:val="1"/>
      <w:numFmt w:val="decimal"/>
      <w:lvlText w:val="%4."/>
      <w:lvlJc w:val="left"/>
      <w:pPr>
        <w:tabs>
          <w:tab w:val="num" w:pos="810"/>
        </w:tabs>
        <w:ind w:left="810" w:hanging="360"/>
      </w:pPr>
      <w:rPr>
        <w:rFonts w:cs="Times New Roman"/>
      </w:rPr>
    </w:lvl>
    <w:lvl w:ilvl="4" w:tplc="C7D25B78">
      <w:start w:val="1"/>
      <w:numFmt w:val="bullet"/>
      <w:lvlText w:val=""/>
      <w:lvlJc w:val="left"/>
      <w:pPr>
        <w:tabs>
          <w:tab w:val="num" w:pos="-1710"/>
        </w:tabs>
        <w:ind w:left="-1350" w:hanging="360"/>
      </w:pPr>
      <w:rPr>
        <w:rFonts w:ascii="Symbol" w:hAnsi="Symbol" w:hint="default"/>
        <w:b w:val="0"/>
      </w:rPr>
    </w:lvl>
    <w:lvl w:ilvl="5" w:tplc="0409001B" w:tentative="1">
      <w:start w:val="1"/>
      <w:numFmt w:val="lowerRoman"/>
      <w:lvlText w:val="%6."/>
      <w:lvlJc w:val="right"/>
      <w:pPr>
        <w:tabs>
          <w:tab w:val="num" w:pos="2250"/>
        </w:tabs>
        <w:ind w:left="2250" w:hanging="180"/>
      </w:pPr>
      <w:rPr>
        <w:rFonts w:cs="Times New Roman"/>
      </w:rPr>
    </w:lvl>
    <w:lvl w:ilvl="6" w:tplc="0409000F" w:tentative="1">
      <w:start w:val="1"/>
      <w:numFmt w:val="decimal"/>
      <w:lvlText w:val="%7."/>
      <w:lvlJc w:val="left"/>
      <w:pPr>
        <w:tabs>
          <w:tab w:val="num" w:pos="2970"/>
        </w:tabs>
        <w:ind w:left="2970" w:hanging="360"/>
      </w:pPr>
      <w:rPr>
        <w:rFonts w:cs="Times New Roman"/>
      </w:rPr>
    </w:lvl>
    <w:lvl w:ilvl="7" w:tplc="04090019" w:tentative="1">
      <w:start w:val="1"/>
      <w:numFmt w:val="lowerLetter"/>
      <w:lvlText w:val="%8."/>
      <w:lvlJc w:val="left"/>
      <w:pPr>
        <w:tabs>
          <w:tab w:val="num" w:pos="3690"/>
        </w:tabs>
        <w:ind w:left="3690" w:hanging="360"/>
      </w:pPr>
      <w:rPr>
        <w:rFonts w:cs="Times New Roman"/>
      </w:rPr>
    </w:lvl>
    <w:lvl w:ilvl="8" w:tplc="0409001B" w:tentative="1">
      <w:start w:val="1"/>
      <w:numFmt w:val="lowerRoman"/>
      <w:lvlText w:val="%9."/>
      <w:lvlJc w:val="right"/>
      <w:pPr>
        <w:tabs>
          <w:tab w:val="num" w:pos="4410"/>
        </w:tabs>
        <w:ind w:left="4410" w:hanging="180"/>
      </w:pPr>
      <w:rPr>
        <w:rFonts w:cs="Times New Roman"/>
      </w:rPr>
    </w:lvl>
  </w:abstractNum>
  <w:abstractNum w:abstractNumId="15">
    <w:nsid w:val="248E06C6"/>
    <w:multiLevelType w:val="hybridMultilevel"/>
    <w:tmpl w:val="E6F0447C"/>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A54886"/>
    <w:multiLevelType w:val="hybridMultilevel"/>
    <w:tmpl w:val="98186CC6"/>
    <w:lvl w:ilvl="0" w:tplc="5498AC20">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27E40267"/>
    <w:multiLevelType w:val="hybridMultilevel"/>
    <w:tmpl w:val="8AB2355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8463AEF"/>
    <w:multiLevelType w:val="hybridMultilevel"/>
    <w:tmpl w:val="4F1C3B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6480"/>
        </w:tabs>
        <w:ind w:left="6480" w:hanging="360"/>
      </w:pPr>
      <w:rPr>
        <w:rFonts w:ascii="Courier New" w:hAnsi="Courier New" w:hint="default"/>
      </w:rPr>
    </w:lvl>
    <w:lvl w:ilvl="2" w:tplc="04090005" w:tentative="1">
      <w:start w:val="1"/>
      <w:numFmt w:val="bullet"/>
      <w:lvlText w:val=""/>
      <w:lvlJc w:val="left"/>
      <w:pPr>
        <w:tabs>
          <w:tab w:val="num" w:pos="7200"/>
        </w:tabs>
        <w:ind w:left="7200" w:hanging="360"/>
      </w:pPr>
      <w:rPr>
        <w:rFonts w:ascii="Wingdings" w:hAnsi="Wingdings" w:hint="default"/>
      </w:rPr>
    </w:lvl>
    <w:lvl w:ilvl="3" w:tplc="04090001" w:tentative="1">
      <w:start w:val="1"/>
      <w:numFmt w:val="bullet"/>
      <w:lvlText w:val=""/>
      <w:lvlJc w:val="left"/>
      <w:pPr>
        <w:tabs>
          <w:tab w:val="num" w:pos="7920"/>
        </w:tabs>
        <w:ind w:left="7920" w:hanging="360"/>
      </w:pPr>
      <w:rPr>
        <w:rFonts w:ascii="Symbol" w:hAnsi="Symbol" w:hint="default"/>
      </w:rPr>
    </w:lvl>
    <w:lvl w:ilvl="4" w:tplc="04090003" w:tentative="1">
      <w:start w:val="1"/>
      <w:numFmt w:val="bullet"/>
      <w:lvlText w:val="o"/>
      <w:lvlJc w:val="left"/>
      <w:pPr>
        <w:tabs>
          <w:tab w:val="num" w:pos="8640"/>
        </w:tabs>
        <w:ind w:left="8640" w:hanging="360"/>
      </w:pPr>
      <w:rPr>
        <w:rFonts w:ascii="Courier New" w:hAnsi="Courier New" w:hint="default"/>
      </w:rPr>
    </w:lvl>
    <w:lvl w:ilvl="5" w:tplc="04090005" w:tentative="1">
      <w:start w:val="1"/>
      <w:numFmt w:val="bullet"/>
      <w:lvlText w:val=""/>
      <w:lvlJc w:val="left"/>
      <w:pPr>
        <w:tabs>
          <w:tab w:val="num" w:pos="9360"/>
        </w:tabs>
        <w:ind w:left="9360" w:hanging="360"/>
      </w:pPr>
      <w:rPr>
        <w:rFonts w:ascii="Wingdings" w:hAnsi="Wingdings" w:hint="default"/>
      </w:rPr>
    </w:lvl>
    <w:lvl w:ilvl="6" w:tplc="04090001" w:tentative="1">
      <w:start w:val="1"/>
      <w:numFmt w:val="bullet"/>
      <w:lvlText w:val=""/>
      <w:lvlJc w:val="left"/>
      <w:pPr>
        <w:tabs>
          <w:tab w:val="num" w:pos="10080"/>
        </w:tabs>
        <w:ind w:left="10080" w:hanging="360"/>
      </w:pPr>
      <w:rPr>
        <w:rFonts w:ascii="Symbol" w:hAnsi="Symbol" w:hint="default"/>
      </w:rPr>
    </w:lvl>
    <w:lvl w:ilvl="7" w:tplc="04090003" w:tentative="1">
      <w:start w:val="1"/>
      <w:numFmt w:val="bullet"/>
      <w:lvlText w:val="o"/>
      <w:lvlJc w:val="left"/>
      <w:pPr>
        <w:tabs>
          <w:tab w:val="num" w:pos="10800"/>
        </w:tabs>
        <w:ind w:left="10800" w:hanging="360"/>
      </w:pPr>
      <w:rPr>
        <w:rFonts w:ascii="Courier New" w:hAnsi="Courier New" w:hint="default"/>
      </w:rPr>
    </w:lvl>
    <w:lvl w:ilvl="8" w:tplc="04090005" w:tentative="1">
      <w:start w:val="1"/>
      <w:numFmt w:val="bullet"/>
      <w:lvlText w:val=""/>
      <w:lvlJc w:val="left"/>
      <w:pPr>
        <w:tabs>
          <w:tab w:val="num" w:pos="11520"/>
        </w:tabs>
        <w:ind w:left="11520" w:hanging="360"/>
      </w:pPr>
      <w:rPr>
        <w:rFonts w:ascii="Wingdings" w:hAnsi="Wingdings" w:hint="default"/>
      </w:rPr>
    </w:lvl>
  </w:abstractNum>
  <w:abstractNum w:abstractNumId="19">
    <w:nsid w:val="28C01AE7"/>
    <w:multiLevelType w:val="hybridMultilevel"/>
    <w:tmpl w:val="A3E4ED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9165DDF"/>
    <w:multiLevelType w:val="hybridMultilevel"/>
    <w:tmpl w:val="5ADAE71C"/>
    <w:lvl w:ilvl="0" w:tplc="04090011">
      <w:start w:val="1"/>
      <w:numFmt w:val="decimal"/>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2C9B7693"/>
    <w:multiLevelType w:val="hybridMultilevel"/>
    <w:tmpl w:val="3AC274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DFC5B61"/>
    <w:multiLevelType w:val="hybridMultilevel"/>
    <w:tmpl w:val="C18E0C7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color w:val="auto"/>
      </w:rPr>
    </w:lvl>
    <w:lvl w:ilvl="2" w:tplc="04090001">
      <w:start w:val="1"/>
      <w:numFmt w:val="bullet"/>
      <w:lvlText w:val=""/>
      <w:lvlJc w:val="left"/>
      <w:pPr>
        <w:tabs>
          <w:tab w:val="num" w:pos="2160"/>
        </w:tabs>
        <w:ind w:left="2160" w:hanging="360"/>
      </w:pPr>
      <w:rPr>
        <w:rFonts w:ascii="Symbol" w:hAnsi="Symbol" w:hint="default"/>
        <w:color w:val="auto"/>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E581FF7"/>
    <w:multiLevelType w:val="hybridMultilevel"/>
    <w:tmpl w:val="2304B6EE"/>
    <w:lvl w:ilvl="0" w:tplc="AA82D89C">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14272CD"/>
    <w:multiLevelType w:val="hybridMultilevel"/>
    <w:tmpl w:val="0C1CCD7A"/>
    <w:lvl w:ilvl="0" w:tplc="5498AC2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341423DE"/>
    <w:multiLevelType w:val="hybridMultilevel"/>
    <w:tmpl w:val="26E0E8DE"/>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5646DF1"/>
    <w:multiLevelType w:val="hybridMultilevel"/>
    <w:tmpl w:val="B3C0844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3AB16869"/>
    <w:multiLevelType w:val="hybridMultilevel"/>
    <w:tmpl w:val="8B2A65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4983C04"/>
    <w:multiLevelType w:val="hybridMultilevel"/>
    <w:tmpl w:val="4EFC84A6"/>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53C4C61"/>
    <w:multiLevelType w:val="hybridMultilevel"/>
    <w:tmpl w:val="4A9499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7CE7BA6"/>
    <w:multiLevelType w:val="hybridMultilevel"/>
    <w:tmpl w:val="E3F023D4"/>
    <w:lvl w:ilvl="0" w:tplc="C7D25B78">
      <w:start w:val="1"/>
      <w:numFmt w:val="bullet"/>
      <w:lvlText w:val=""/>
      <w:lvlJc w:val="left"/>
      <w:pPr>
        <w:tabs>
          <w:tab w:val="num" w:pos="705"/>
        </w:tabs>
        <w:ind w:left="1065" w:hanging="360"/>
      </w:pPr>
      <w:rPr>
        <w:rFonts w:ascii="Symbol" w:hAnsi="Symbol" w:hint="default"/>
        <w:b w:val="0"/>
      </w:rPr>
    </w:lvl>
    <w:lvl w:ilvl="1" w:tplc="04090019" w:tentative="1">
      <w:start w:val="1"/>
      <w:numFmt w:val="lowerLetter"/>
      <w:lvlText w:val="%2."/>
      <w:lvlJc w:val="left"/>
      <w:pPr>
        <w:tabs>
          <w:tab w:val="num" w:pos="1785"/>
        </w:tabs>
        <w:ind w:left="1785" w:hanging="360"/>
      </w:pPr>
      <w:rPr>
        <w:rFonts w:cs="Times New Roman"/>
      </w:rPr>
    </w:lvl>
    <w:lvl w:ilvl="2" w:tplc="0409001B" w:tentative="1">
      <w:start w:val="1"/>
      <w:numFmt w:val="lowerRoman"/>
      <w:lvlText w:val="%3."/>
      <w:lvlJc w:val="right"/>
      <w:pPr>
        <w:tabs>
          <w:tab w:val="num" w:pos="2505"/>
        </w:tabs>
        <w:ind w:left="2505" w:hanging="180"/>
      </w:pPr>
      <w:rPr>
        <w:rFonts w:cs="Times New Roman"/>
      </w:rPr>
    </w:lvl>
    <w:lvl w:ilvl="3" w:tplc="0409000F" w:tentative="1">
      <w:start w:val="1"/>
      <w:numFmt w:val="decimal"/>
      <w:lvlText w:val="%4."/>
      <w:lvlJc w:val="left"/>
      <w:pPr>
        <w:tabs>
          <w:tab w:val="num" w:pos="3225"/>
        </w:tabs>
        <w:ind w:left="3225" w:hanging="360"/>
      </w:pPr>
      <w:rPr>
        <w:rFonts w:cs="Times New Roman"/>
      </w:rPr>
    </w:lvl>
    <w:lvl w:ilvl="4" w:tplc="04090019" w:tentative="1">
      <w:start w:val="1"/>
      <w:numFmt w:val="lowerLetter"/>
      <w:lvlText w:val="%5."/>
      <w:lvlJc w:val="left"/>
      <w:pPr>
        <w:tabs>
          <w:tab w:val="num" w:pos="3945"/>
        </w:tabs>
        <w:ind w:left="3945" w:hanging="360"/>
      </w:pPr>
      <w:rPr>
        <w:rFonts w:cs="Times New Roman"/>
      </w:rPr>
    </w:lvl>
    <w:lvl w:ilvl="5" w:tplc="0409001B" w:tentative="1">
      <w:start w:val="1"/>
      <w:numFmt w:val="lowerRoman"/>
      <w:lvlText w:val="%6."/>
      <w:lvlJc w:val="right"/>
      <w:pPr>
        <w:tabs>
          <w:tab w:val="num" w:pos="4665"/>
        </w:tabs>
        <w:ind w:left="4665" w:hanging="180"/>
      </w:pPr>
      <w:rPr>
        <w:rFonts w:cs="Times New Roman"/>
      </w:rPr>
    </w:lvl>
    <w:lvl w:ilvl="6" w:tplc="0409000F" w:tentative="1">
      <w:start w:val="1"/>
      <w:numFmt w:val="decimal"/>
      <w:lvlText w:val="%7."/>
      <w:lvlJc w:val="left"/>
      <w:pPr>
        <w:tabs>
          <w:tab w:val="num" w:pos="5385"/>
        </w:tabs>
        <w:ind w:left="5385" w:hanging="360"/>
      </w:pPr>
      <w:rPr>
        <w:rFonts w:cs="Times New Roman"/>
      </w:rPr>
    </w:lvl>
    <w:lvl w:ilvl="7" w:tplc="04090019" w:tentative="1">
      <w:start w:val="1"/>
      <w:numFmt w:val="lowerLetter"/>
      <w:lvlText w:val="%8."/>
      <w:lvlJc w:val="left"/>
      <w:pPr>
        <w:tabs>
          <w:tab w:val="num" w:pos="6105"/>
        </w:tabs>
        <w:ind w:left="6105" w:hanging="360"/>
      </w:pPr>
      <w:rPr>
        <w:rFonts w:cs="Times New Roman"/>
      </w:rPr>
    </w:lvl>
    <w:lvl w:ilvl="8" w:tplc="0409001B" w:tentative="1">
      <w:start w:val="1"/>
      <w:numFmt w:val="lowerRoman"/>
      <w:lvlText w:val="%9."/>
      <w:lvlJc w:val="right"/>
      <w:pPr>
        <w:tabs>
          <w:tab w:val="num" w:pos="6825"/>
        </w:tabs>
        <w:ind w:left="6825" w:hanging="180"/>
      </w:pPr>
      <w:rPr>
        <w:rFonts w:cs="Times New Roman"/>
      </w:rPr>
    </w:lvl>
  </w:abstractNum>
  <w:abstractNum w:abstractNumId="31">
    <w:nsid w:val="4A6C47D0"/>
    <w:multiLevelType w:val="hybridMultilevel"/>
    <w:tmpl w:val="76448A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CD07E75"/>
    <w:multiLevelType w:val="hybridMultilevel"/>
    <w:tmpl w:val="44F60EE0"/>
    <w:lvl w:ilvl="0" w:tplc="04090019">
      <w:start w:val="1"/>
      <w:numFmt w:val="lowerLetter"/>
      <w:lvlText w:val="%1."/>
      <w:lvlJc w:val="left"/>
      <w:pPr>
        <w:tabs>
          <w:tab w:val="num" w:pos="720"/>
        </w:tabs>
        <w:ind w:left="720" w:hanging="360"/>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F8D229C"/>
    <w:multiLevelType w:val="hybridMultilevel"/>
    <w:tmpl w:val="D8249F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15C07B6"/>
    <w:multiLevelType w:val="hybridMultilevel"/>
    <w:tmpl w:val="255A752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52B07FAA"/>
    <w:multiLevelType w:val="hybridMultilevel"/>
    <w:tmpl w:val="EDF203D0"/>
    <w:lvl w:ilvl="0" w:tplc="22EAAF1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566350E2"/>
    <w:multiLevelType w:val="hybridMultilevel"/>
    <w:tmpl w:val="743A3D78"/>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8630CB5"/>
    <w:multiLevelType w:val="hybridMultilevel"/>
    <w:tmpl w:val="86A4E7C2"/>
    <w:lvl w:ilvl="0" w:tplc="22EAAF10">
      <w:start w:val="1"/>
      <w:numFmt w:val="bullet"/>
      <w:lvlText w:val=""/>
      <w:lvlJc w:val="left"/>
      <w:pPr>
        <w:tabs>
          <w:tab w:val="num" w:pos="4680"/>
        </w:tabs>
        <w:ind w:left="4680" w:hanging="360"/>
      </w:pPr>
      <w:rPr>
        <w:rFonts w:ascii="Symbol" w:hAnsi="Symbol" w:hint="default"/>
      </w:rPr>
    </w:lvl>
    <w:lvl w:ilvl="1" w:tplc="04090003" w:tentative="1">
      <w:start w:val="1"/>
      <w:numFmt w:val="bullet"/>
      <w:lvlText w:val="o"/>
      <w:lvlJc w:val="left"/>
      <w:pPr>
        <w:tabs>
          <w:tab w:val="num" w:pos="5400"/>
        </w:tabs>
        <w:ind w:left="5400" w:hanging="360"/>
      </w:pPr>
      <w:rPr>
        <w:rFonts w:ascii="Courier New" w:hAnsi="Courier New" w:hint="default"/>
      </w:rPr>
    </w:lvl>
    <w:lvl w:ilvl="2" w:tplc="04090005" w:tentative="1">
      <w:start w:val="1"/>
      <w:numFmt w:val="bullet"/>
      <w:lvlText w:val=""/>
      <w:lvlJc w:val="left"/>
      <w:pPr>
        <w:tabs>
          <w:tab w:val="num" w:pos="6120"/>
        </w:tabs>
        <w:ind w:left="6120" w:hanging="360"/>
      </w:pPr>
      <w:rPr>
        <w:rFonts w:ascii="Wingdings" w:hAnsi="Wingdings" w:hint="default"/>
      </w:rPr>
    </w:lvl>
    <w:lvl w:ilvl="3" w:tplc="04090001" w:tentative="1">
      <w:start w:val="1"/>
      <w:numFmt w:val="bullet"/>
      <w:lvlText w:val=""/>
      <w:lvlJc w:val="left"/>
      <w:pPr>
        <w:tabs>
          <w:tab w:val="num" w:pos="6840"/>
        </w:tabs>
        <w:ind w:left="6840" w:hanging="360"/>
      </w:pPr>
      <w:rPr>
        <w:rFonts w:ascii="Symbol" w:hAnsi="Symbol" w:hint="default"/>
      </w:rPr>
    </w:lvl>
    <w:lvl w:ilvl="4" w:tplc="04090003" w:tentative="1">
      <w:start w:val="1"/>
      <w:numFmt w:val="bullet"/>
      <w:lvlText w:val="o"/>
      <w:lvlJc w:val="left"/>
      <w:pPr>
        <w:tabs>
          <w:tab w:val="num" w:pos="7560"/>
        </w:tabs>
        <w:ind w:left="7560" w:hanging="360"/>
      </w:pPr>
      <w:rPr>
        <w:rFonts w:ascii="Courier New" w:hAnsi="Courier New" w:hint="default"/>
      </w:rPr>
    </w:lvl>
    <w:lvl w:ilvl="5" w:tplc="04090005" w:tentative="1">
      <w:start w:val="1"/>
      <w:numFmt w:val="bullet"/>
      <w:lvlText w:val=""/>
      <w:lvlJc w:val="left"/>
      <w:pPr>
        <w:tabs>
          <w:tab w:val="num" w:pos="8280"/>
        </w:tabs>
        <w:ind w:left="8280" w:hanging="360"/>
      </w:pPr>
      <w:rPr>
        <w:rFonts w:ascii="Wingdings" w:hAnsi="Wingdings" w:hint="default"/>
      </w:rPr>
    </w:lvl>
    <w:lvl w:ilvl="6" w:tplc="04090001" w:tentative="1">
      <w:start w:val="1"/>
      <w:numFmt w:val="bullet"/>
      <w:lvlText w:val=""/>
      <w:lvlJc w:val="left"/>
      <w:pPr>
        <w:tabs>
          <w:tab w:val="num" w:pos="9000"/>
        </w:tabs>
        <w:ind w:left="9000" w:hanging="360"/>
      </w:pPr>
      <w:rPr>
        <w:rFonts w:ascii="Symbol" w:hAnsi="Symbol" w:hint="default"/>
      </w:rPr>
    </w:lvl>
    <w:lvl w:ilvl="7" w:tplc="04090003" w:tentative="1">
      <w:start w:val="1"/>
      <w:numFmt w:val="bullet"/>
      <w:lvlText w:val="o"/>
      <w:lvlJc w:val="left"/>
      <w:pPr>
        <w:tabs>
          <w:tab w:val="num" w:pos="9720"/>
        </w:tabs>
        <w:ind w:left="9720" w:hanging="360"/>
      </w:pPr>
      <w:rPr>
        <w:rFonts w:ascii="Courier New" w:hAnsi="Courier New" w:hint="default"/>
      </w:rPr>
    </w:lvl>
    <w:lvl w:ilvl="8" w:tplc="04090005" w:tentative="1">
      <w:start w:val="1"/>
      <w:numFmt w:val="bullet"/>
      <w:lvlText w:val=""/>
      <w:lvlJc w:val="left"/>
      <w:pPr>
        <w:tabs>
          <w:tab w:val="num" w:pos="10440"/>
        </w:tabs>
        <w:ind w:left="10440" w:hanging="360"/>
      </w:pPr>
      <w:rPr>
        <w:rFonts w:ascii="Wingdings" w:hAnsi="Wingdings" w:hint="default"/>
      </w:rPr>
    </w:lvl>
  </w:abstractNum>
  <w:abstractNum w:abstractNumId="38">
    <w:nsid w:val="59C111B1"/>
    <w:multiLevelType w:val="hybridMultilevel"/>
    <w:tmpl w:val="F99A16B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nsid w:val="6000186D"/>
    <w:multiLevelType w:val="hybridMultilevel"/>
    <w:tmpl w:val="EF30C06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nsid w:val="60F15A9D"/>
    <w:multiLevelType w:val="hybridMultilevel"/>
    <w:tmpl w:val="C650645A"/>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1E13379"/>
    <w:multiLevelType w:val="hybridMultilevel"/>
    <w:tmpl w:val="CDC4873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5ED749C"/>
    <w:multiLevelType w:val="hybridMultilevel"/>
    <w:tmpl w:val="7B828F4A"/>
    <w:lvl w:ilvl="0" w:tplc="AB06B7B6">
      <w:start w:val="1"/>
      <w:numFmt w:val="bullet"/>
      <w:lvlText w:val=""/>
      <w:lvlJc w:val="left"/>
      <w:pPr>
        <w:tabs>
          <w:tab w:val="num" w:pos="345"/>
        </w:tabs>
        <w:ind w:left="705" w:hanging="360"/>
      </w:pPr>
      <w:rPr>
        <w:rFonts w:ascii="Symbol" w:hAnsi="Symbol" w:hint="default"/>
        <w:b w:val="0"/>
        <w:color w:val="auto"/>
      </w:rPr>
    </w:lvl>
    <w:lvl w:ilvl="1" w:tplc="42EA83F2">
      <w:start w:val="1"/>
      <w:numFmt w:val="bullet"/>
      <w:lvlText w:val=""/>
      <w:lvlJc w:val="left"/>
      <w:pPr>
        <w:tabs>
          <w:tab w:val="num" w:pos="1065"/>
        </w:tabs>
        <w:ind w:left="1425" w:hanging="360"/>
      </w:pPr>
      <w:rPr>
        <w:rFonts w:ascii="Symbol" w:hAnsi="Symbol" w:hint="default"/>
        <w:b w:val="0"/>
        <w:color w:val="008000"/>
        <w:sz w:val="20"/>
      </w:rPr>
    </w:lvl>
    <w:lvl w:ilvl="2" w:tplc="0409001B" w:tentative="1">
      <w:start w:val="1"/>
      <w:numFmt w:val="lowerRoman"/>
      <w:lvlText w:val="%3."/>
      <w:lvlJc w:val="right"/>
      <w:pPr>
        <w:tabs>
          <w:tab w:val="num" w:pos="2145"/>
        </w:tabs>
        <w:ind w:left="2145" w:hanging="180"/>
      </w:pPr>
      <w:rPr>
        <w:rFonts w:cs="Times New Roman"/>
      </w:rPr>
    </w:lvl>
    <w:lvl w:ilvl="3" w:tplc="0409000F" w:tentative="1">
      <w:start w:val="1"/>
      <w:numFmt w:val="decimal"/>
      <w:lvlText w:val="%4."/>
      <w:lvlJc w:val="left"/>
      <w:pPr>
        <w:tabs>
          <w:tab w:val="num" w:pos="2865"/>
        </w:tabs>
        <w:ind w:left="2865" w:hanging="360"/>
      </w:pPr>
      <w:rPr>
        <w:rFonts w:cs="Times New Roman"/>
      </w:rPr>
    </w:lvl>
    <w:lvl w:ilvl="4" w:tplc="04090019" w:tentative="1">
      <w:start w:val="1"/>
      <w:numFmt w:val="lowerLetter"/>
      <w:lvlText w:val="%5."/>
      <w:lvlJc w:val="left"/>
      <w:pPr>
        <w:tabs>
          <w:tab w:val="num" w:pos="3585"/>
        </w:tabs>
        <w:ind w:left="3585" w:hanging="360"/>
      </w:pPr>
      <w:rPr>
        <w:rFonts w:cs="Times New Roman"/>
      </w:rPr>
    </w:lvl>
    <w:lvl w:ilvl="5" w:tplc="0409001B" w:tentative="1">
      <w:start w:val="1"/>
      <w:numFmt w:val="lowerRoman"/>
      <w:lvlText w:val="%6."/>
      <w:lvlJc w:val="right"/>
      <w:pPr>
        <w:tabs>
          <w:tab w:val="num" w:pos="4305"/>
        </w:tabs>
        <w:ind w:left="4305" w:hanging="180"/>
      </w:pPr>
      <w:rPr>
        <w:rFonts w:cs="Times New Roman"/>
      </w:rPr>
    </w:lvl>
    <w:lvl w:ilvl="6" w:tplc="0409000F" w:tentative="1">
      <w:start w:val="1"/>
      <w:numFmt w:val="decimal"/>
      <w:lvlText w:val="%7."/>
      <w:lvlJc w:val="left"/>
      <w:pPr>
        <w:tabs>
          <w:tab w:val="num" w:pos="5025"/>
        </w:tabs>
        <w:ind w:left="5025" w:hanging="360"/>
      </w:pPr>
      <w:rPr>
        <w:rFonts w:cs="Times New Roman"/>
      </w:rPr>
    </w:lvl>
    <w:lvl w:ilvl="7" w:tplc="04090019" w:tentative="1">
      <w:start w:val="1"/>
      <w:numFmt w:val="lowerLetter"/>
      <w:lvlText w:val="%8."/>
      <w:lvlJc w:val="left"/>
      <w:pPr>
        <w:tabs>
          <w:tab w:val="num" w:pos="5745"/>
        </w:tabs>
        <w:ind w:left="5745" w:hanging="360"/>
      </w:pPr>
      <w:rPr>
        <w:rFonts w:cs="Times New Roman"/>
      </w:rPr>
    </w:lvl>
    <w:lvl w:ilvl="8" w:tplc="0409001B" w:tentative="1">
      <w:start w:val="1"/>
      <w:numFmt w:val="lowerRoman"/>
      <w:lvlText w:val="%9."/>
      <w:lvlJc w:val="right"/>
      <w:pPr>
        <w:tabs>
          <w:tab w:val="num" w:pos="6465"/>
        </w:tabs>
        <w:ind w:left="6465" w:hanging="180"/>
      </w:pPr>
      <w:rPr>
        <w:rFonts w:cs="Times New Roman"/>
      </w:rPr>
    </w:lvl>
  </w:abstractNum>
  <w:abstractNum w:abstractNumId="43">
    <w:nsid w:val="67381927"/>
    <w:multiLevelType w:val="hybridMultilevel"/>
    <w:tmpl w:val="6144DDC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E101B8B"/>
    <w:multiLevelType w:val="hybridMultilevel"/>
    <w:tmpl w:val="A4307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E632051"/>
    <w:multiLevelType w:val="hybridMultilevel"/>
    <w:tmpl w:val="0C461F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0680AF0"/>
    <w:multiLevelType w:val="hybridMultilevel"/>
    <w:tmpl w:val="D30E6F6A"/>
    <w:lvl w:ilvl="0" w:tplc="C7D25B78">
      <w:start w:val="1"/>
      <w:numFmt w:val="bullet"/>
      <w:lvlText w:val=""/>
      <w:lvlJc w:val="left"/>
      <w:pPr>
        <w:tabs>
          <w:tab w:val="num" w:pos="0"/>
        </w:tabs>
        <w:ind w:left="360" w:hanging="360"/>
      </w:pPr>
      <w:rPr>
        <w:rFonts w:ascii="Symbol" w:hAnsi="Symbol" w:hint="default"/>
        <w:b w:val="0"/>
      </w:rPr>
    </w:lvl>
    <w:lvl w:ilvl="1" w:tplc="04090003">
      <w:start w:val="1"/>
      <w:numFmt w:val="bullet"/>
      <w:lvlText w:val="o"/>
      <w:lvlJc w:val="left"/>
      <w:pPr>
        <w:tabs>
          <w:tab w:val="num" w:pos="1080"/>
        </w:tabs>
        <w:ind w:left="1080" w:hanging="360"/>
      </w:pPr>
      <w:rPr>
        <w:rFonts w:ascii="Courier New" w:hAnsi="Courier New" w:hint="default"/>
        <w:b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nsid w:val="713004C3"/>
    <w:multiLevelType w:val="hybridMultilevel"/>
    <w:tmpl w:val="DC7062A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71A92410"/>
    <w:multiLevelType w:val="hybridMultilevel"/>
    <w:tmpl w:val="6868E83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nsid w:val="75DA793B"/>
    <w:multiLevelType w:val="hybridMultilevel"/>
    <w:tmpl w:val="290E510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7BB64690"/>
    <w:multiLevelType w:val="hybridMultilevel"/>
    <w:tmpl w:val="333E2E4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6"/>
  </w:num>
  <w:num w:numId="3">
    <w:abstractNumId w:val="14"/>
  </w:num>
  <w:num w:numId="4">
    <w:abstractNumId w:val="30"/>
  </w:num>
  <w:num w:numId="5">
    <w:abstractNumId w:val="42"/>
  </w:num>
  <w:num w:numId="6">
    <w:abstractNumId w:val="26"/>
  </w:num>
  <w:num w:numId="7">
    <w:abstractNumId w:val="9"/>
  </w:num>
  <w:num w:numId="8">
    <w:abstractNumId w:val="29"/>
  </w:num>
  <w:num w:numId="9">
    <w:abstractNumId w:val="34"/>
  </w:num>
  <w:num w:numId="10">
    <w:abstractNumId w:val="32"/>
  </w:num>
  <w:num w:numId="11">
    <w:abstractNumId w:val="33"/>
  </w:num>
  <w:num w:numId="12">
    <w:abstractNumId w:val="3"/>
  </w:num>
  <w:num w:numId="13">
    <w:abstractNumId w:val="45"/>
  </w:num>
  <w:num w:numId="14">
    <w:abstractNumId w:val="25"/>
  </w:num>
  <w:num w:numId="15">
    <w:abstractNumId w:val="15"/>
  </w:num>
  <w:num w:numId="16">
    <w:abstractNumId w:val="36"/>
  </w:num>
  <w:num w:numId="17">
    <w:abstractNumId w:val="28"/>
  </w:num>
  <w:num w:numId="18">
    <w:abstractNumId w:val="16"/>
  </w:num>
  <w:num w:numId="19">
    <w:abstractNumId w:val="49"/>
  </w:num>
  <w:num w:numId="20">
    <w:abstractNumId w:val="22"/>
  </w:num>
  <w:num w:numId="21">
    <w:abstractNumId w:val="40"/>
  </w:num>
  <w:num w:numId="22">
    <w:abstractNumId w:val="50"/>
  </w:num>
  <w:num w:numId="23">
    <w:abstractNumId w:val="43"/>
  </w:num>
  <w:num w:numId="24">
    <w:abstractNumId w:val="31"/>
  </w:num>
  <w:num w:numId="25">
    <w:abstractNumId w:val="38"/>
  </w:num>
  <w:num w:numId="26">
    <w:abstractNumId w:val="39"/>
  </w:num>
  <w:num w:numId="27">
    <w:abstractNumId w:val="18"/>
  </w:num>
  <w:num w:numId="28">
    <w:abstractNumId w:val="27"/>
  </w:num>
  <w:num w:numId="29">
    <w:abstractNumId w:val="4"/>
  </w:num>
  <w:num w:numId="30">
    <w:abstractNumId w:val="24"/>
  </w:num>
  <w:num w:numId="31">
    <w:abstractNumId w:val="12"/>
  </w:num>
  <w:num w:numId="32">
    <w:abstractNumId w:val="6"/>
  </w:num>
  <w:num w:numId="33">
    <w:abstractNumId w:val="10"/>
  </w:num>
  <w:num w:numId="34">
    <w:abstractNumId w:val="47"/>
  </w:num>
  <w:num w:numId="35">
    <w:abstractNumId w:val="21"/>
  </w:num>
  <w:num w:numId="36">
    <w:abstractNumId w:val="44"/>
  </w:num>
  <w:num w:numId="37">
    <w:abstractNumId w:val="11"/>
  </w:num>
  <w:num w:numId="38">
    <w:abstractNumId w:val="19"/>
  </w:num>
  <w:num w:numId="39">
    <w:abstractNumId w:val="20"/>
  </w:num>
  <w:num w:numId="40">
    <w:abstractNumId w:val="23"/>
  </w:num>
  <w:num w:numId="41">
    <w:abstractNumId w:val="5"/>
  </w:num>
  <w:num w:numId="42">
    <w:abstractNumId w:val="2"/>
  </w:num>
  <w:num w:numId="43">
    <w:abstractNumId w:val="35"/>
  </w:num>
  <w:num w:numId="44">
    <w:abstractNumId w:val="37"/>
  </w:num>
  <w:num w:numId="45">
    <w:abstractNumId w:val="8"/>
  </w:num>
  <w:num w:numId="46">
    <w:abstractNumId w:val="7"/>
  </w:num>
  <w:num w:numId="47">
    <w:abstractNumId w:val="1"/>
  </w:num>
  <w:num w:numId="48">
    <w:abstractNumId w:val="17"/>
  </w:num>
  <w:num w:numId="49">
    <w:abstractNumId w:val="41"/>
  </w:num>
  <w:num w:numId="50">
    <w:abstractNumId w:val="48"/>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3B5F69"/>
    <w:rsid w:val="0000085B"/>
    <w:rsid w:val="00004588"/>
    <w:rsid w:val="00006532"/>
    <w:rsid w:val="00011D7E"/>
    <w:rsid w:val="00017327"/>
    <w:rsid w:val="000360E0"/>
    <w:rsid w:val="00036495"/>
    <w:rsid w:val="000466CE"/>
    <w:rsid w:val="000631AA"/>
    <w:rsid w:val="00064BF3"/>
    <w:rsid w:val="0007237E"/>
    <w:rsid w:val="00075C8D"/>
    <w:rsid w:val="0007649B"/>
    <w:rsid w:val="00087FDF"/>
    <w:rsid w:val="000912F7"/>
    <w:rsid w:val="00096597"/>
    <w:rsid w:val="000B1A60"/>
    <w:rsid w:val="000B297D"/>
    <w:rsid w:val="000B68DF"/>
    <w:rsid w:val="000C4D62"/>
    <w:rsid w:val="000C4E4E"/>
    <w:rsid w:val="000C7828"/>
    <w:rsid w:val="000D2984"/>
    <w:rsid w:val="000F1F94"/>
    <w:rsid w:val="000F22BE"/>
    <w:rsid w:val="000F41B7"/>
    <w:rsid w:val="00102C7E"/>
    <w:rsid w:val="00114DD5"/>
    <w:rsid w:val="00115616"/>
    <w:rsid w:val="00116261"/>
    <w:rsid w:val="001206A3"/>
    <w:rsid w:val="0012156B"/>
    <w:rsid w:val="00123B63"/>
    <w:rsid w:val="00124459"/>
    <w:rsid w:val="00126713"/>
    <w:rsid w:val="00127763"/>
    <w:rsid w:val="001412BA"/>
    <w:rsid w:val="00141320"/>
    <w:rsid w:val="0014544E"/>
    <w:rsid w:val="001457E2"/>
    <w:rsid w:val="00160F2C"/>
    <w:rsid w:val="00162BAE"/>
    <w:rsid w:val="00163E1E"/>
    <w:rsid w:val="00164193"/>
    <w:rsid w:val="00171BFF"/>
    <w:rsid w:val="00182984"/>
    <w:rsid w:val="00191A16"/>
    <w:rsid w:val="001A13B1"/>
    <w:rsid w:val="001A1FC1"/>
    <w:rsid w:val="001C14A2"/>
    <w:rsid w:val="001C4A5F"/>
    <w:rsid w:val="001C53DD"/>
    <w:rsid w:val="001C57D1"/>
    <w:rsid w:val="001D344E"/>
    <w:rsid w:val="001D57D9"/>
    <w:rsid w:val="001D6991"/>
    <w:rsid w:val="001E0247"/>
    <w:rsid w:val="001F1FC6"/>
    <w:rsid w:val="001F2465"/>
    <w:rsid w:val="001F68BD"/>
    <w:rsid w:val="00225B68"/>
    <w:rsid w:val="00227674"/>
    <w:rsid w:val="00237208"/>
    <w:rsid w:val="00237537"/>
    <w:rsid w:val="00237D67"/>
    <w:rsid w:val="00247119"/>
    <w:rsid w:val="00255C6B"/>
    <w:rsid w:val="00255CC0"/>
    <w:rsid w:val="00262300"/>
    <w:rsid w:val="00271899"/>
    <w:rsid w:val="00273F30"/>
    <w:rsid w:val="0027473E"/>
    <w:rsid w:val="00277DB6"/>
    <w:rsid w:val="002851FD"/>
    <w:rsid w:val="0029077B"/>
    <w:rsid w:val="00294B38"/>
    <w:rsid w:val="002955EB"/>
    <w:rsid w:val="002A1566"/>
    <w:rsid w:val="002B365C"/>
    <w:rsid w:val="002B49D5"/>
    <w:rsid w:val="002C6E11"/>
    <w:rsid w:val="002C75AB"/>
    <w:rsid w:val="002D44A6"/>
    <w:rsid w:val="002D6379"/>
    <w:rsid w:val="002D6633"/>
    <w:rsid w:val="002D79E6"/>
    <w:rsid w:val="002E7345"/>
    <w:rsid w:val="002F0235"/>
    <w:rsid w:val="002F0F4D"/>
    <w:rsid w:val="003022CF"/>
    <w:rsid w:val="00303A49"/>
    <w:rsid w:val="00303EA7"/>
    <w:rsid w:val="00304555"/>
    <w:rsid w:val="00320213"/>
    <w:rsid w:val="00324EC2"/>
    <w:rsid w:val="0032725A"/>
    <w:rsid w:val="0034184D"/>
    <w:rsid w:val="003450DA"/>
    <w:rsid w:val="003569CB"/>
    <w:rsid w:val="00357387"/>
    <w:rsid w:val="00362034"/>
    <w:rsid w:val="00380AC4"/>
    <w:rsid w:val="00382E6B"/>
    <w:rsid w:val="003870CD"/>
    <w:rsid w:val="00390F02"/>
    <w:rsid w:val="003916CA"/>
    <w:rsid w:val="0039227B"/>
    <w:rsid w:val="0039272B"/>
    <w:rsid w:val="003938A5"/>
    <w:rsid w:val="003A05CD"/>
    <w:rsid w:val="003A39F7"/>
    <w:rsid w:val="003B03AD"/>
    <w:rsid w:val="003B06E3"/>
    <w:rsid w:val="003B5F69"/>
    <w:rsid w:val="003B677F"/>
    <w:rsid w:val="003C56A2"/>
    <w:rsid w:val="003D1D90"/>
    <w:rsid w:val="003E2C76"/>
    <w:rsid w:val="003E3A70"/>
    <w:rsid w:val="003F16D2"/>
    <w:rsid w:val="003F4E16"/>
    <w:rsid w:val="003F5716"/>
    <w:rsid w:val="00401DD5"/>
    <w:rsid w:val="00402E59"/>
    <w:rsid w:val="0040352E"/>
    <w:rsid w:val="004063F5"/>
    <w:rsid w:val="00415794"/>
    <w:rsid w:val="0041716A"/>
    <w:rsid w:val="004214AF"/>
    <w:rsid w:val="00424C0C"/>
    <w:rsid w:val="00427F4F"/>
    <w:rsid w:val="0043018A"/>
    <w:rsid w:val="00433684"/>
    <w:rsid w:val="00437DCE"/>
    <w:rsid w:val="004426ED"/>
    <w:rsid w:val="00451E94"/>
    <w:rsid w:val="004539FF"/>
    <w:rsid w:val="00453A4C"/>
    <w:rsid w:val="004653A8"/>
    <w:rsid w:val="00465DE2"/>
    <w:rsid w:val="00473B1A"/>
    <w:rsid w:val="00475144"/>
    <w:rsid w:val="00480330"/>
    <w:rsid w:val="00493FF8"/>
    <w:rsid w:val="00495820"/>
    <w:rsid w:val="004A2458"/>
    <w:rsid w:val="004A452E"/>
    <w:rsid w:val="004A6199"/>
    <w:rsid w:val="004A699B"/>
    <w:rsid w:val="004A7A6A"/>
    <w:rsid w:val="004B1563"/>
    <w:rsid w:val="004B2AC3"/>
    <w:rsid w:val="004B2B18"/>
    <w:rsid w:val="004B3A10"/>
    <w:rsid w:val="004B697C"/>
    <w:rsid w:val="004B7395"/>
    <w:rsid w:val="004C2852"/>
    <w:rsid w:val="004C2EE7"/>
    <w:rsid w:val="004C67AD"/>
    <w:rsid w:val="004D33BE"/>
    <w:rsid w:val="004D6AFA"/>
    <w:rsid w:val="004D7554"/>
    <w:rsid w:val="004E0623"/>
    <w:rsid w:val="004E2AFA"/>
    <w:rsid w:val="004E47FC"/>
    <w:rsid w:val="004F03AB"/>
    <w:rsid w:val="004F36A0"/>
    <w:rsid w:val="004F6A98"/>
    <w:rsid w:val="005036CA"/>
    <w:rsid w:val="005166AD"/>
    <w:rsid w:val="005203A2"/>
    <w:rsid w:val="00520501"/>
    <w:rsid w:val="0052426C"/>
    <w:rsid w:val="00531D46"/>
    <w:rsid w:val="005338EA"/>
    <w:rsid w:val="005431FF"/>
    <w:rsid w:val="005459C5"/>
    <w:rsid w:val="0055093D"/>
    <w:rsid w:val="00552252"/>
    <w:rsid w:val="00554C40"/>
    <w:rsid w:val="00560460"/>
    <w:rsid w:val="00574757"/>
    <w:rsid w:val="005819B3"/>
    <w:rsid w:val="00591C4A"/>
    <w:rsid w:val="00592611"/>
    <w:rsid w:val="005952A4"/>
    <w:rsid w:val="00596180"/>
    <w:rsid w:val="005A4987"/>
    <w:rsid w:val="005B2E65"/>
    <w:rsid w:val="005B4A34"/>
    <w:rsid w:val="005B5217"/>
    <w:rsid w:val="005C1CE5"/>
    <w:rsid w:val="005C3553"/>
    <w:rsid w:val="005C72E1"/>
    <w:rsid w:val="005E78F7"/>
    <w:rsid w:val="005F1213"/>
    <w:rsid w:val="006013FA"/>
    <w:rsid w:val="00602445"/>
    <w:rsid w:val="00610BAC"/>
    <w:rsid w:val="0062108C"/>
    <w:rsid w:val="00625163"/>
    <w:rsid w:val="0062571C"/>
    <w:rsid w:val="00626A81"/>
    <w:rsid w:val="00626F13"/>
    <w:rsid w:val="006271EF"/>
    <w:rsid w:val="0063333B"/>
    <w:rsid w:val="00633A70"/>
    <w:rsid w:val="006371BE"/>
    <w:rsid w:val="00645D04"/>
    <w:rsid w:val="00646229"/>
    <w:rsid w:val="006513C4"/>
    <w:rsid w:val="00653FA1"/>
    <w:rsid w:val="006561E9"/>
    <w:rsid w:val="00673053"/>
    <w:rsid w:val="00674936"/>
    <w:rsid w:val="00687A7D"/>
    <w:rsid w:val="006928C2"/>
    <w:rsid w:val="0069346B"/>
    <w:rsid w:val="006A15C6"/>
    <w:rsid w:val="006A230C"/>
    <w:rsid w:val="006A5F6D"/>
    <w:rsid w:val="006B0085"/>
    <w:rsid w:val="006B496F"/>
    <w:rsid w:val="006B6B6B"/>
    <w:rsid w:val="006B6FF0"/>
    <w:rsid w:val="006E741F"/>
    <w:rsid w:val="006F2302"/>
    <w:rsid w:val="006F3700"/>
    <w:rsid w:val="006F3F78"/>
    <w:rsid w:val="006F4E78"/>
    <w:rsid w:val="006F5BA1"/>
    <w:rsid w:val="007022E4"/>
    <w:rsid w:val="0070353B"/>
    <w:rsid w:val="0071099F"/>
    <w:rsid w:val="007130A8"/>
    <w:rsid w:val="007253B5"/>
    <w:rsid w:val="00737F46"/>
    <w:rsid w:val="007532B0"/>
    <w:rsid w:val="00754B43"/>
    <w:rsid w:val="00756C0B"/>
    <w:rsid w:val="0076591D"/>
    <w:rsid w:val="007718DF"/>
    <w:rsid w:val="00772C26"/>
    <w:rsid w:val="00777DC0"/>
    <w:rsid w:val="007944D3"/>
    <w:rsid w:val="00796769"/>
    <w:rsid w:val="007976DC"/>
    <w:rsid w:val="007A00C8"/>
    <w:rsid w:val="007A35A7"/>
    <w:rsid w:val="007C5971"/>
    <w:rsid w:val="007D3CDF"/>
    <w:rsid w:val="007D57B5"/>
    <w:rsid w:val="007E19D9"/>
    <w:rsid w:val="007E4841"/>
    <w:rsid w:val="007F128E"/>
    <w:rsid w:val="007F661E"/>
    <w:rsid w:val="008058A3"/>
    <w:rsid w:val="00805D9D"/>
    <w:rsid w:val="00815ADB"/>
    <w:rsid w:val="00833478"/>
    <w:rsid w:val="0083533F"/>
    <w:rsid w:val="008366D5"/>
    <w:rsid w:val="00837E1B"/>
    <w:rsid w:val="00847528"/>
    <w:rsid w:val="00850D5D"/>
    <w:rsid w:val="00851F42"/>
    <w:rsid w:val="008616DF"/>
    <w:rsid w:val="00864A4F"/>
    <w:rsid w:val="008660B4"/>
    <w:rsid w:val="00870E52"/>
    <w:rsid w:val="00873A2D"/>
    <w:rsid w:val="008746BE"/>
    <w:rsid w:val="00881818"/>
    <w:rsid w:val="008A009C"/>
    <w:rsid w:val="008A32A3"/>
    <w:rsid w:val="008B1062"/>
    <w:rsid w:val="008B6FC2"/>
    <w:rsid w:val="008B7CBC"/>
    <w:rsid w:val="008C5B0A"/>
    <w:rsid w:val="008D21D8"/>
    <w:rsid w:val="008D6B80"/>
    <w:rsid w:val="008D78FF"/>
    <w:rsid w:val="008E4B62"/>
    <w:rsid w:val="008F45C3"/>
    <w:rsid w:val="009022E4"/>
    <w:rsid w:val="00902CC8"/>
    <w:rsid w:val="009036EE"/>
    <w:rsid w:val="00910422"/>
    <w:rsid w:val="009108E1"/>
    <w:rsid w:val="00913719"/>
    <w:rsid w:val="009146AE"/>
    <w:rsid w:val="009179A7"/>
    <w:rsid w:val="00935DC7"/>
    <w:rsid w:val="00941431"/>
    <w:rsid w:val="0094731B"/>
    <w:rsid w:val="00951D4A"/>
    <w:rsid w:val="00961399"/>
    <w:rsid w:val="00967EF0"/>
    <w:rsid w:val="00972118"/>
    <w:rsid w:val="00972EFB"/>
    <w:rsid w:val="0098281D"/>
    <w:rsid w:val="009871EC"/>
    <w:rsid w:val="009928F8"/>
    <w:rsid w:val="009A217C"/>
    <w:rsid w:val="009A61C6"/>
    <w:rsid w:val="009A7F30"/>
    <w:rsid w:val="009B0D53"/>
    <w:rsid w:val="009B1120"/>
    <w:rsid w:val="009C3943"/>
    <w:rsid w:val="009D38AB"/>
    <w:rsid w:val="009D650B"/>
    <w:rsid w:val="009D78B9"/>
    <w:rsid w:val="009E3FA3"/>
    <w:rsid w:val="009F17A0"/>
    <w:rsid w:val="00A020EE"/>
    <w:rsid w:val="00A025C9"/>
    <w:rsid w:val="00A07874"/>
    <w:rsid w:val="00A14909"/>
    <w:rsid w:val="00A176D5"/>
    <w:rsid w:val="00A2534B"/>
    <w:rsid w:val="00A30A65"/>
    <w:rsid w:val="00A34AA4"/>
    <w:rsid w:val="00A34EB3"/>
    <w:rsid w:val="00A53742"/>
    <w:rsid w:val="00A57659"/>
    <w:rsid w:val="00A60C61"/>
    <w:rsid w:val="00A676C3"/>
    <w:rsid w:val="00A72BC4"/>
    <w:rsid w:val="00A72F1C"/>
    <w:rsid w:val="00A74530"/>
    <w:rsid w:val="00A85C23"/>
    <w:rsid w:val="00A928F7"/>
    <w:rsid w:val="00A93720"/>
    <w:rsid w:val="00A941B8"/>
    <w:rsid w:val="00A95462"/>
    <w:rsid w:val="00A96956"/>
    <w:rsid w:val="00AA2BA2"/>
    <w:rsid w:val="00AA5B0A"/>
    <w:rsid w:val="00AA61B9"/>
    <w:rsid w:val="00AB55BC"/>
    <w:rsid w:val="00AB5885"/>
    <w:rsid w:val="00AC287B"/>
    <w:rsid w:val="00AD0934"/>
    <w:rsid w:val="00AD4607"/>
    <w:rsid w:val="00AD56E8"/>
    <w:rsid w:val="00AE2413"/>
    <w:rsid w:val="00AE262D"/>
    <w:rsid w:val="00AE6CD1"/>
    <w:rsid w:val="00AE7F0D"/>
    <w:rsid w:val="00AF7422"/>
    <w:rsid w:val="00B0115A"/>
    <w:rsid w:val="00B028B3"/>
    <w:rsid w:val="00B1236A"/>
    <w:rsid w:val="00B152CA"/>
    <w:rsid w:val="00B20F3E"/>
    <w:rsid w:val="00B34B37"/>
    <w:rsid w:val="00B374F3"/>
    <w:rsid w:val="00B402F3"/>
    <w:rsid w:val="00B45C87"/>
    <w:rsid w:val="00B51573"/>
    <w:rsid w:val="00B52588"/>
    <w:rsid w:val="00B52B34"/>
    <w:rsid w:val="00B5623E"/>
    <w:rsid w:val="00B66DD1"/>
    <w:rsid w:val="00B675B7"/>
    <w:rsid w:val="00B67BD6"/>
    <w:rsid w:val="00B75B70"/>
    <w:rsid w:val="00B75F74"/>
    <w:rsid w:val="00B81414"/>
    <w:rsid w:val="00B8744A"/>
    <w:rsid w:val="00B930D6"/>
    <w:rsid w:val="00BA154A"/>
    <w:rsid w:val="00BA4415"/>
    <w:rsid w:val="00BA6DD1"/>
    <w:rsid w:val="00BA75BB"/>
    <w:rsid w:val="00BA7839"/>
    <w:rsid w:val="00BB131E"/>
    <w:rsid w:val="00BB554E"/>
    <w:rsid w:val="00BB7819"/>
    <w:rsid w:val="00BC028A"/>
    <w:rsid w:val="00BC2E95"/>
    <w:rsid w:val="00BC3046"/>
    <w:rsid w:val="00BC3A11"/>
    <w:rsid w:val="00BC50A6"/>
    <w:rsid w:val="00BC64B0"/>
    <w:rsid w:val="00BD0738"/>
    <w:rsid w:val="00BD67B5"/>
    <w:rsid w:val="00BE0B64"/>
    <w:rsid w:val="00BE0CB4"/>
    <w:rsid w:val="00BE375D"/>
    <w:rsid w:val="00BF023D"/>
    <w:rsid w:val="00BF1B2D"/>
    <w:rsid w:val="00BF5885"/>
    <w:rsid w:val="00C026FA"/>
    <w:rsid w:val="00C029A6"/>
    <w:rsid w:val="00C0599C"/>
    <w:rsid w:val="00C109E5"/>
    <w:rsid w:val="00C11811"/>
    <w:rsid w:val="00C12022"/>
    <w:rsid w:val="00C12292"/>
    <w:rsid w:val="00C134FA"/>
    <w:rsid w:val="00C17707"/>
    <w:rsid w:val="00C17B46"/>
    <w:rsid w:val="00C22A85"/>
    <w:rsid w:val="00C25452"/>
    <w:rsid w:val="00C3763F"/>
    <w:rsid w:val="00C41BE5"/>
    <w:rsid w:val="00C57F14"/>
    <w:rsid w:val="00C60A25"/>
    <w:rsid w:val="00C62563"/>
    <w:rsid w:val="00C66CB6"/>
    <w:rsid w:val="00C77111"/>
    <w:rsid w:val="00C83FB7"/>
    <w:rsid w:val="00C846AE"/>
    <w:rsid w:val="00C84AA9"/>
    <w:rsid w:val="00C862CD"/>
    <w:rsid w:val="00C877EF"/>
    <w:rsid w:val="00C93E8E"/>
    <w:rsid w:val="00CA0FA3"/>
    <w:rsid w:val="00CA1573"/>
    <w:rsid w:val="00CA514C"/>
    <w:rsid w:val="00CB258B"/>
    <w:rsid w:val="00CB7371"/>
    <w:rsid w:val="00CC3364"/>
    <w:rsid w:val="00CC69B1"/>
    <w:rsid w:val="00CC7E94"/>
    <w:rsid w:val="00CD3E5B"/>
    <w:rsid w:val="00CD4929"/>
    <w:rsid w:val="00CE181A"/>
    <w:rsid w:val="00CE1839"/>
    <w:rsid w:val="00CE2F42"/>
    <w:rsid w:val="00CE41D2"/>
    <w:rsid w:val="00CF2700"/>
    <w:rsid w:val="00D0338A"/>
    <w:rsid w:val="00D100B5"/>
    <w:rsid w:val="00D1109C"/>
    <w:rsid w:val="00D114C1"/>
    <w:rsid w:val="00D17F47"/>
    <w:rsid w:val="00D20C57"/>
    <w:rsid w:val="00D22D14"/>
    <w:rsid w:val="00D33A96"/>
    <w:rsid w:val="00D3444D"/>
    <w:rsid w:val="00D368C8"/>
    <w:rsid w:val="00D37B2D"/>
    <w:rsid w:val="00D37B80"/>
    <w:rsid w:val="00D442B1"/>
    <w:rsid w:val="00D45A0C"/>
    <w:rsid w:val="00D471D4"/>
    <w:rsid w:val="00D51F92"/>
    <w:rsid w:val="00D53802"/>
    <w:rsid w:val="00D64C82"/>
    <w:rsid w:val="00D65D99"/>
    <w:rsid w:val="00D70F5E"/>
    <w:rsid w:val="00D71CD9"/>
    <w:rsid w:val="00D8083D"/>
    <w:rsid w:val="00D80D76"/>
    <w:rsid w:val="00D83593"/>
    <w:rsid w:val="00D85767"/>
    <w:rsid w:val="00D91C17"/>
    <w:rsid w:val="00DB2478"/>
    <w:rsid w:val="00DB40EE"/>
    <w:rsid w:val="00DC331C"/>
    <w:rsid w:val="00DC4019"/>
    <w:rsid w:val="00DC4DBB"/>
    <w:rsid w:val="00DC7E0E"/>
    <w:rsid w:val="00DD17A0"/>
    <w:rsid w:val="00DD1C1C"/>
    <w:rsid w:val="00DD5197"/>
    <w:rsid w:val="00DD7EC9"/>
    <w:rsid w:val="00DE040D"/>
    <w:rsid w:val="00DE2421"/>
    <w:rsid w:val="00DE59F7"/>
    <w:rsid w:val="00DE7A7E"/>
    <w:rsid w:val="00E0559C"/>
    <w:rsid w:val="00E07ABE"/>
    <w:rsid w:val="00E12FC8"/>
    <w:rsid w:val="00E2234F"/>
    <w:rsid w:val="00E25493"/>
    <w:rsid w:val="00E32154"/>
    <w:rsid w:val="00E44748"/>
    <w:rsid w:val="00E611FC"/>
    <w:rsid w:val="00E6149A"/>
    <w:rsid w:val="00E66914"/>
    <w:rsid w:val="00E77CAC"/>
    <w:rsid w:val="00E84E82"/>
    <w:rsid w:val="00E9351C"/>
    <w:rsid w:val="00E93787"/>
    <w:rsid w:val="00EA1A69"/>
    <w:rsid w:val="00EA4E57"/>
    <w:rsid w:val="00EA7CB3"/>
    <w:rsid w:val="00EB1881"/>
    <w:rsid w:val="00EB5BE5"/>
    <w:rsid w:val="00EB5F08"/>
    <w:rsid w:val="00EC03C5"/>
    <w:rsid w:val="00EC4AAE"/>
    <w:rsid w:val="00EC63D3"/>
    <w:rsid w:val="00EC7BD5"/>
    <w:rsid w:val="00ED626E"/>
    <w:rsid w:val="00EE4260"/>
    <w:rsid w:val="00EE4568"/>
    <w:rsid w:val="00EF1217"/>
    <w:rsid w:val="00EF7ADA"/>
    <w:rsid w:val="00F013B7"/>
    <w:rsid w:val="00F020B3"/>
    <w:rsid w:val="00F02304"/>
    <w:rsid w:val="00F1222A"/>
    <w:rsid w:val="00F31F56"/>
    <w:rsid w:val="00F32A10"/>
    <w:rsid w:val="00F3748A"/>
    <w:rsid w:val="00F44D73"/>
    <w:rsid w:val="00F50FF7"/>
    <w:rsid w:val="00F54911"/>
    <w:rsid w:val="00F55786"/>
    <w:rsid w:val="00F641E1"/>
    <w:rsid w:val="00F67DE8"/>
    <w:rsid w:val="00F70941"/>
    <w:rsid w:val="00F83BDA"/>
    <w:rsid w:val="00F84739"/>
    <w:rsid w:val="00F87714"/>
    <w:rsid w:val="00F910D7"/>
    <w:rsid w:val="00F91C0A"/>
    <w:rsid w:val="00FA06A8"/>
    <w:rsid w:val="00FA381D"/>
    <w:rsid w:val="00FB34B8"/>
    <w:rsid w:val="00FB7219"/>
    <w:rsid w:val="00FE2F5E"/>
    <w:rsid w:val="00FE3346"/>
    <w:rsid w:val="00FF10C9"/>
    <w:rsid w:val="00FF785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6E11"/>
    <w:rPr>
      <w:sz w:val="24"/>
      <w:szCs w:val="20"/>
    </w:rPr>
  </w:style>
  <w:style w:type="paragraph" w:styleId="Heading1">
    <w:name w:val="heading 1"/>
    <w:basedOn w:val="Normal"/>
    <w:next w:val="Normal"/>
    <w:link w:val="Heading1Char"/>
    <w:uiPriority w:val="99"/>
    <w:qFormat/>
    <w:rsid w:val="001A13B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591C4A"/>
    <w:pPr>
      <w:keepNext/>
      <w:outlineLvl w:val="1"/>
    </w:pPr>
    <w:rPr>
      <w:b/>
      <w:szCs w:val="24"/>
    </w:rPr>
  </w:style>
  <w:style w:type="paragraph" w:styleId="Heading3">
    <w:name w:val="heading 3"/>
    <w:basedOn w:val="Normal"/>
    <w:next w:val="Normal"/>
    <w:link w:val="Heading3Char"/>
    <w:uiPriority w:val="99"/>
    <w:qFormat/>
    <w:rsid w:val="000B68DF"/>
    <w:pPr>
      <w:keepNext/>
      <w:spacing w:before="240" w:after="60"/>
      <w:outlineLvl w:val="2"/>
    </w:pPr>
    <w:rPr>
      <w:rFonts w:ascii="Arial" w:hAnsi="Arial" w:cs="Arial"/>
      <w:b/>
      <w:bCs/>
      <w:sz w:val="26"/>
      <w:szCs w:val="26"/>
    </w:rPr>
  </w:style>
  <w:style w:type="paragraph" w:styleId="Heading6">
    <w:name w:val="heading 6"/>
    <w:basedOn w:val="Normal"/>
    <w:next w:val="Normal"/>
    <w:link w:val="Heading6Char"/>
    <w:uiPriority w:val="99"/>
    <w:qFormat/>
    <w:rsid w:val="00591C4A"/>
    <w:pPr>
      <w:keepNext/>
      <w:outlineLvl w:val="5"/>
    </w:pPr>
    <w:rPr>
      <w:b/>
      <w:sz w:val="28"/>
      <w:szCs w:val="24"/>
    </w:rPr>
  </w:style>
  <w:style w:type="paragraph" w:styleId="Heading7">
    <w:name w:val="heading 7"/>
    <w:basedOn w:val="Normal"/>
    <w:next w:val="Normal"/>
    <w:link w:val="Heading7Char"/>
    <w:uiPriority w:val="99"/>
    <w:qFormat/>
    <w:rsid w:val="00591C4A"/>
    <w:pPr>
      <w:keepNext/>
      <w:outlineLvl w:val="6"/>
    </w:pPr>
    <w:rPr>
      <w:rFonts w:ascii="Arial Narrow" w:hAnsi="Arial Narrow"/>
      <w:b/>
      <w:color w:val="FF0000"/>
      <w:sz w:val="22"/>
      <w:szCs w:val="24"/>
    </w:rPr>
  </w:style>
  <w:style w:type="paragraph" w:styleId="Heading9">
    <w:name w:val="heading 9"/>
    <w:basedOn w:val="Normal"/>
    <w:next w:val="Normal"/>
    <w:link w:val="Heading9Char"/>
    <w:uiPriority w:val="99"/>
    <w:qFormat/>
    <w:rsid w:val="00591C4A"/>
    <w:pPr>
      <w:keepNext/>
      <w:outlineLvl w:val="8"/>
    </w:pPr>
    <w:rPr>
      <w:rFonts w:ascii="Arial Narrow" w:hAnsi="Arial Narrow"/>
      <w:b/>
      <w:color w:val="0000FF"/>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91A16"/>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191A16"/>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191A16"/>
    <w:rPr>
      <w:rFonts w:ascii="Cambria" w:hAnsi="Cambria" w:cs="Times New Roman"/>
      <w:b/>
      <w:bCs/>
      <w:sz w:val="26"/>
      <w:szCs w:val="26"/>
    </w:rPr>
  </w:style>
  <w:style w:type="character" w:customStyle="1" w:styleId="Heading6Char">
    <w:name w:val="Heading 6 Char"/>
    <w:basedOn w:val="DefaultParagraphFont"/>
    <w:link w:val="Heading6"/>
    <w:uiPriority w:val="99"/>
    <w:semiHidden/>
    <w:locked/>
    <w:rsid w:val="00191A16"/>
    <w:rPr>
      <w:rFonts w:ascii="Calibri" w:hAnsi="Calibri" w:cs="Times New Roman"/>
      <w:b/>
      <w:bCs/>
    </w:rPr>
  </w:style>
  <w:style w:type="character" w:customStyle="1" w:styleId="Heading7Char">
    <w:name w:val="Heading 7 Char"/>
    <w:basedOn w:val="DefaultParagraphFont"/>
    <w:link w:val="Heading7"/>
    <w:uiPriority w:val="99"/>
    <w:semiHidden/>
    <w:locked/>
    <w:rsid w:val="00191A16"/>
    <w:rPr>
      <w:rFonts w:ascii="Calibri" w:hAnsi="Calibri" w:cs="Times New Roman"/>
      <w:sz w:val="24"/>
      <w:szCs w:val="24"/>
    </w:rPr>
  </w:style>
  <w:style w:type="character" w:customStyle="1" w:styleId="Heading9Char">
    <w:name w:val="Heading 9 Char"/>
    <w:basedOn w:val="DefaultParagraphFont"/>
    <w:link w:val="Heading9"/>
    <w:uiPriority w:val="99"/>
    <w:semiHidden/>
    <w:locked/>
    <w:rsid w:val="00191A16"/>
    <w:rPr>
      <w:rFonts w:ascii="Cambria" w:hAnsi="Cambria" w:cs="Times New Roman"/>
    </w:rPr>
  </w:style>
  <w:style w:type="paragraph" w:styleId="EnvelopeAddress">
    <w:name w:val="envelope address"/>
    <w:basedOn w:val="Normal"/>
    <w:uiPriority w:val="99"/>
    <w:rsid w:val="00591C4A"/>
    <w:pPr>
      <w:framePr w:w="7920" w:h="1980" w:hRule="exact" w:hSpace="180" w:wrap="auto" w:hAnchor="page" w:xAlign="center" w:yAlign="bottom"/>
      <w:ind w:left="2880"/>
    </w:pPr>
    <w:rPr>
      <w:rFonts w:ascii="Arial" w:hAnsi="Arial"/>
      <w:b/>
    </w:rPr>
  </w:style>
  <w:style w:type="paragraph" w:styleId="Title">
    <w:name w:val="Title"/>
    <w:basedOn w:val="Normal"/>
    <w:link w:val="TitleChar"/>
    <w:uiPriority w:val="99"/>
    <w:qFormat/>
    <w:rsid w:val="00591C4A"/>
    <w:pPr>
      <w:jc w:val="center"/>
    </w:pPr>
    <w:rPr>
      <w:b/>
      <w:bCs/>
    </w:rPr>
  </w:style>
  <w:style w:type="character" w:customStyle="1" w:styleId="TitleChar">
    <w:name w:val="Title Char"/>
    <w:basedOn w:val="DefaultParagraphFont"/>
    <w:link w:val="Title"/>
    <w:uiPriority w:val="99"/>
    <w:locked/>
    <w:rsid w:val="00191A16"/>
    <w:rPr>
      <w:rFonts w:ascii="Cambria" w:hAnsi="Cambria" w:cs="Times New Roman"/>
      <w:b/>
      <w:bCs/>
      <w:kern w:val="28"/>
      <w:sz w:val="32"/>
      <w:szCs w:val="32"/>
    </w:rPr>
  </w:style>
  <w:style w:type="character" w:styleId="Hyperlink">
    <w:name w:val="Hyperlink"/>
    <w:basedOn w:val="DefaultParagraphFont"/>
    <w:uiPriority w:val="99"/>
    <w:rsid w:val="00591C4A"/>
    <w:rPr>
      <w:rFonts w:cs="Times New Roman"/>
      <w:color w:val="0000FF"/>
      <w:u w:val="single"/>
    </w:rPr>
  </w:style>
  <w:style w:type="paragraph" w:styleId="BodyText">
    <w:name w:val="Body Text"/>
    <w:basedOn w:val="Normal"/>
    <w:link w:val="BodyTextChar"/>
    <w:uiPriority w:val="99"/>
    <w:rsid w:val="00591C4A"/>
    <w:rPr>
      <w:sz w:val="22"/>
    </w:rPr>
  </w:style>
  <w:style w:type="character" w:customStyle="1" w:styleId="BodyTextChar">
    <w:name w:val="Body Text Char"/>
    <w:basedOn w:val="DefaultParagraphFont"/>
    <w:link w:val="BodyText"/>
    <w:uiPriority w:val="99"/>
    <w:semiHidden/>
    <w:locked/>
    <w:rsid w:val="00191A16"/>
    <w:rPr>
      <w:rFonts w:cs="Times New Roman"/>
      <w:sz w:val="20"/>
      <w:szCs w:val="20"/>
    </w:rPr>
  </w:style>
  <w:style w:type="paragraph" w:styleId="BodyTextIndent2">
    <w:name w:val="Body Text Indent 2"/>
    <w:basedOn w:val="Normal"/>
    <w:link w:val="BodyTextIndent2Char"/>
    <w:uiPriority w:val="99"/>
    <w:rsid w:val="00591C4A"/>
    <w:pPr>
      <w:ind w:left="2160" w:hanging="1440"/>
    </w:pPr>
    <w:rPr>
      <w:sz w:val="20"/>
    </w:rPr>
  </w:style>
  <w:style w:type="character" w:customStyle="1" w:styleId="BodyTextIndent2Char">
    <w:name w:val="Body Text Indent 2 Char"/>
    <w:basedOn w:val="DefaultParagraphFont"/>
    <w:link w:val="BodyTextIndent2"/>
    <w:uiPriority w:val="99"/>
    <w:semiHidden/>
    <w:locked/>
    <w:rsid w:val="00191A16"/>
    <w:rPr>
      <w:rFonts w:cs="Times New Roman"/>
      <w:sz w:val="20"/>
      <w:szCs w:val="20"/>
    </w:rPr>
  </w:style>
  <w:style w:type="paragraph" w:styleId="BodyText2">
    <w:name w:val="Body Text 2"/>
    <w:basedOn w:val="Normal"/>
    <w:link w:val="BodyText2Char"/>
    <w:uiPriority w:val="99"/>
    <w:rsid w:val="00591C4A"/>
    <w:rPr>
      <w:b/>
      <w:bCs/>
      <w:sz w:val="22"/>
      <w:szCs w:val="24"/>
    </w:rPr>
  </w:style>
  <w:style w:type="character" w:customStyle="1" w:styleId="BodyText2Char">
    <w:name w:val="Body Text 2 Char"/>
    <w:basedOn w:val="DefaultParagraphFont"/>
    <w:link w:val="BodyText2"/>
    <w:uiPriority w:val="99"/>
    <w:semiHidden/>
    <w:locked/>
    <w:rsid w:val="00191A16"/>
    <w:rPr>
      <w:rFonts w:cs="Times New Roman"/>
      <w:sz w:val="20"/>
      <w:szCs w:val="20"/>
    </w:rPr>
  </w:style>
  <w:style w:type="paragraph" w:styleId="BodyText3">
    <w:name w:val="Body Text 3"/>
    <w:basedOn w:val="Normal"/>
    <w:link w:val="BodyText3Char"/>
    <w:uiPriority w:val="99"/>
    <w:rsid w:val="00591C4A"/>
    <w:rPr>
      <w:color w:val="FF0000"/>
      <w:sz w:val="22"/>
      <w:szCs w:val="22"/>
    </w:rPr>
  </w:style>
  <w:style w:type="character" w:customStyle="1" w:styleId="BodyText3Char">
    <w:name w:val="Body Text 3 Char"/>
    <w:basedOn w:val="DefaultParagraphFont"/>
    <w:link w:val="BodyText3"/>
    <w:uiPriority w:val="99"/>
    <w:semiHidden/>
    <w:locked/>
    <w:rsid w:val="00191A16"/>
    <w:rPr>
      <w:rFonts w:cs="Times New Roman"/>
      <w:sz w:val="16"/>
      <w:szCs w:val="16"/>
    </w:rPr>
  </w:style>
  <w:style w:type="character" w:styleId="Emphasis">
    <w:name w:val="Emphasis"/>
    <w:basedOn w:val="DefaultParagraphFont"/>
    <w:uiPriority w:val="99"/>
    <w:qFormat/>
    <w:rsid w:val="00591C4A"/>
    <w:rPr>
      <w:rFonts w:cs="Times New Roman"/>
      <w:i/>
      <w:iCs/>
    </w:rPr>
  </w:style>
  <w:style w:type="paragraph" w:styleId="NormalWeb">
    <w:name w:val="Normal (Web)"/>
    <w:basedOn w:val="Normal"/>
    <w:uiPriority w:val="99"/>
    <w:rsid w:val="00591C4A"/>
    <w:pPr>
      <w:spacing w:before="100" w:beforeAutospacing="1" w:after="100" w:afterAutospacing="1"/>
    </w:pPr>
    <w:rPr>
      <w:szCs w:val="24"/>
    </w:rPr>
  </w:style>
  <w:style w:type="paragraph" w:styleId="BalloonText">
    <w:name w:val="Balloon Text"/>
    <w:basedOn w:val="Normal"/>
    <w:link w:val="BalloonTextChar"/>
    <w:uiPriority w:val="99"/>
    <w:semiHidden/>
    <w:rsid w:val="00591C4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91A16"/>
    <w:rPr>
      <w:rFonts w:cs="Times New Roman"/>
      <w:sz w:val="2"/>
    </w:rPr>
  </w:style>
  <w:style w:type="character" w:styleId="FollowedHyperlink">
    <w:name w:val="FollowedHyperlink"/>
    <w:basedOn w:val="DefaultParagraphFont"/>
    <w:uiPriority w:val="99"/>
    <w:rsid w:val="00591C4A"/>
    <w:rPr>
      <w:rFonts w:cs="Times New Roman"/>
      <w:color w:val="800080"/>
      <w:u w:val="single"/>
    </w:rPr>
  </w:style>
  <w:style w:type="paragraph" w:styleId="Header">
    <w:name w:val="header"/>
    <w:basedOn w:val="Normal"/>
    <w:link w:val="HeaderChar"/>
    <w:uiPriority w:val="99"/>
    <w:rsid w:val="00591C4A"/>
    <w:pPr>
      <w:tabs>
        <w:tab w:val="center" w:pos="4320"/>
        <w:tab w:val="right" w:pos="8640"/>
      </w:tabs>
    </w:pPr>
  </w:style>
  <w:style w:type="character" w:customStyle="1" w:styleId="HeaderChar">
    <w:name w:val="Header Char"/>
    <w:basedOn w:val="DefaultParagraphFont"/>
    <w:link w:val="Header"/>
    <w:uiPriority w:val="99"/>
    <w:semiHidden/>
    <w:locked/>
    <w:rsid w:val="00191A16"/>
    <w:rPr>
      <w:rFonts w:cs="Times New Roman"/>
      <w:sz w:val="20"/>
      <w:szCs w:val="20"/>
    </w:rPr>
  </w:style>
  <w:style w:type="paragraph" w:styleId="Footer">
    <w:name w:val="footer"/>
    <w:basedOn w:val="Normal"/>
    <w:link w:val="FooterChar"/>
    <w:uiPriority w:val="99"/>
    <w:rsid w:val="00591C4A"/>
    <w:pPr>
      <w:tabs>
        <w:tab w:val="center" w:pos="4320"/>
        <w:tab w:val="right" w:pos="8640"/>
      </w:tabs>
    </w:pPr>
  </w:style>
  <w:style w:type="character" w:customStyle="1" w:styleId="FooterChar">
    <w:name w:val="Footer Char"/>
    <w:basedOn w:val="DefaultParagraphFont"/>
    <w:link w:val="Footer"/>
    <w:uiPriority w:val="99"/>
    <w:semiHidden/>
    <w:locked/>
    <w:rsid w:val="00191A16"/>
    <w:rPr>
      <w:rFonts w:cs="Times New Roman"/>
      <w:sz w:val="20"/>
      <w:szCs w:val="20"/>
    </w:rPr>
  </w:style>
  <w:style w:type="character" w:styleId="Strong">
    <w:name w:val="Strong"/>
    <w:basedOn w:val="DefaultParagraphFont"/>
    <w:uiPriority w:val="99"/>
    <w:qFormat/>
    <w:rsid w:val="00D442B1"/>
    <w:rPr>
      <w:rFonts w:cs="Times New Roman"/>
      <w:b/>
      <w:bCs/>
    </w:rPr>
  </w:style>
  <w:style w:type="paragraph" w:styleId="BodyTextIndent">
    <w:name w:val="Body Text Indent"/>
    <w:basedOn w:val="Normal"/>
    <w:link w:val="BodyTextIndentChar"/>
    <w:uiPriority w:val="99"/>
    <w:rsid w:val="000466CE"/>
    <w:pPr>
      <w:spacing w:after="120"/>
      <w:ind w:left="360"/>
    </w:pPr>
  </w:style>
  <w:style w:type="character" w:customStyle="1" w:styleId="BodyTextIndentChar">
    <w:name w:val="Body Text Indent Char"/>
    <w:basedOn w:val="DefaultParagraphFont"/>
    <w:link w:val="BodyTextIndent"/>
    <w:uiPriority w:val="99"/>
    <w:semiHidden/>
    <w:locked/>
    <w:rsid w:val="00191A16"/>
    <w:rPr>
      <w:rFonts w:cs="Times New Roman"/>
      <w:sz w:val="20"/>
      <w:szCs w:val="20"/>
    </w:rPr>
  </w:style>
  <w:style w:type="character" w:customStyle="1" w:styleId="fnt0">
    <w:name w:val="fnt0"/>
    <w:basedOn w:val="DefaultParagraphFont"/>
    <w:uiPriority w:val="99"/>
    <w:rsid w:val="004A6199"/>
    <w:rPr>
      <w:rFonts w:cs="Times New Roman"/>
    </w:rPr>
  </w:style>
  <w:style w:type="paragraph" w:customStyle="1" w:styleId="StyleHeading112pt">
    <w:name w:val="Style Heading 1 + 12 pt"/>
    <w:basedOn w:val="Heading1"/>
    <w:uiPriority w:val="99"/>
    <w:rsid w:val="001A13B1"/>
    <w:pPr>
      <w:widowControl w:val="0"/>
      <w:autoSpaceDE w:val="0"/>
      <w:autoSpaceDN w:val="0"/>
      <w:adjustRightInd w:val="0"/>
      <w:spacing w:before="60"/>
    </w:pPr>
    <w:rPr>
      <w:rFonts w:ascii="Times New Roman" w:hAnsi="Times New Roman" w:cs="Times New Roman"/>
      <w:color w:val="0000FF"/>
      <w:kern w:val="0"/>
      <w:sz w:val="24"/>
      <w:szCs w:val="20"/>
    </w:rPr>
  </w:style>
  <w:style w:type="character" w:styleId="CommentReference">
    <w:name w:val="annotation reference"/>
    <w:basedOn w:val="DefaultParagraphFont"/>
    <w:uiPriority w:val="99"/>
    <w:semiHidden/>
    <w:rsid w:val="00626A81"/>
    <w:rPr>
      <w:rFonts w:cs="Times New Roman"/>
      <w:sz w:val="16"/>
      <w:szCs w:val="16"/>
    </w:rPr>
  </w:style>
  <w:style w:type="paragraph" w:styleId="CommentText">
    <w:name w:val="annotation text"/>
    <w:basedOn w:val="Normal"/>
    <w:link w:val="CommentTextChar"/>
    <w:uiPriority w:val="99"/>
    <w:semiHidden/>
    <w:rsid w:val="00626A81"/>
    <w:rPr>
      <w:sz w:val="20"/>
    </w:rPr>
  </w:style>
  <w:style w:type="character" w:customStyle="1" w:styleId="CommentTextChar">
    <w:name w:val="Comment Text Char"/>
    <w:basedOn w:val="DefaultParagraphFont"/>
    <w:link w:val="CommentText"/>
    <w:uiPriority w:val="99"/>
    <w:semiHidden/>
    <w:locked/>
    <w:rsid w:val="00191A16"/>
    <w:rPr>
      <w:rFonts w:cs="Times New Roman"/>
      <w:sz w:val="20"/>
      <w:szCs w:val="20"/>
    </w:rPr>
  </w:style>
  <w:style w:type="paragraph" w:styleId="CommentSubject">
    <w:name w:val="annotation subject"/>
    <w:basedOn w:val="CommentText"/>
    <w:next w:val="CommentText"/>
    <w:link w:val="CommentSubjectChar"/>
    <w:uiPriority w:val="99"/>
    <w:semiHidden/>
    <w:rsid w:val="00626A81"/>
    <w:rPr>
      <w:b/>
      <w:bCs/>
    </w:rPr>
  </w:style>
  <w:style w:type="character" w:customStyle="1" w:styleId="CommentSubjectChar">
    <w:name w:val="Comment Subject Char"/>
    <w:basedOn w:val="CommentTextChar"/>
    <w:link w:val="CommentSubject"/>
    <w:uiPriority w:val="99"/>
    <w:semiHidden/>
    <w:locked/>
    <w:rsid w:val="00191A16"/>
    <w:rPr>
      <w:rFonts w:cs="Times New Roman"/>
      <w:b/>
      <w:bCs/>
      <w:sz w:val="20"/>
      <w:szCs w:val="20"/>
    </w:rPr>
  </w:style>
  <w:style w:type="table" w:styleId="TableGrid">
    <w:name w:val="Table Grid"/>
    <w:basedOn w:val="TableNormal"/>
    <w:uiPriority w:val="99"/>
    <w:rsid w:val="0062108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Typewriter">
    <w:name w:val="HTML Typewriter"/>
    <w:basedOn w:val="DefaultParagraphFont"/>
    <w:uiPriority w:val="99"/>
    <w:rsid w:val="00851F42"/>
    <w:rPr>
      <w:rFonts w:ascii="Courier New" w:hAnsi="Courier New" w:cs="Courier New"/>
      <w:sz w:val="20"/>
      <w:szCs w:val="20"/>
    </w:rPr>
  </w:style>
  <w:style w:type="character" w:customStyle="1" w:styleId="skypepnhprintcontainer">
    <w:name w:val="skype_pnh_print_container"/>
    <w:basedOn w:val="DefaultParagraphFont"/>
    <w:uiPriority w:val="99"/>
    <w:rsid w:val="00A53742"/>
    <w:rPr>
      <w:rFonts w:cs="Times New Roman"/>
    </w:rPr>
  </w:style>
  <w:style w:type="character" w:customStyle="1" w:styleId="skypepnhcontainer">
    <w:name w:val="skype_pnh_container"/>
    <w:basedOn w:val="DefaultParagraphFont"/>
    <w:uiPriority w:val="99"/>
    <w:rsid w:val="00A53742"/>
    <w:rPr>
      <w:rFonts w:cs="Times New Roman"/>
    </w:rPr>
  </w:style>
  <w:style w:type="character" w:customStyle="1" w:styleId="skypepnhmark">
    <w:name w:val="skype_pnh_mark"/>
    <w:basedOn w:val="DefaultParagraphFont"/>
    <w:uiPriority w:val="99"/>
    <w:rsid w:val="00A53742"/>
    <w:rPr>
      <w:rFonts w:cs="Times New Roman"/>
    </w:rPr>
  </w:style>
  <w:style w:type="character" w:customStyle="1" w:styleId="skypepnhleftspan">
    <w:name w:val="skype_pnh_left_span"/>
    <w:basedOn w:val="DefaultParagraphFont"/>
    <w:uiPriority w:val="99"/>
    <w:rsid w:val="00A53742"/>
    <w:rPr>
      <w:rFonts w:cs="Times New Roman"/>
    </w:rPr>
  </w:style>
  <w:style w:type="character" w:customStyle="1" w:styleId="skypepnhdropartspan">
    <w:name w:val="skype_pnh_dropart_span"/>
    <w:basedOn w:val="DefaultParagraphFont"/>
    <w:uiPriority w:val="99"/>
    <w:rsid w:val="00A53742"/>
    <w:rPr>
      <w:rFonts w:cs="Times New Roman"/>
    </w:rPr>
  </w:style>
  <w:style w:type="character" w:customStyle="1" w:styleId="skypepnhdropartflagspan">
    <w:name w:val="skype_pnh_dropart_flag_span"/>
    <w:basedOn w:val="DefaultParagraphFont"/>
    <w:uiPriority w:val="99"/>
    <w:rsid w:val="00A53742"/>
    <w:rPr>
      <w:rFonts w:cs="Times New Roman"/>
    </w:rPr>
  </w:style>
  <w:style w:type="character" w:customStyle="1" w:styleId="skypepnhtextspan">
    <w:name w:val="skype_pnh_text_span"/>
    <w:basedOn w:val="DefaultParagraphFont"/>
    <w:uiPriority w:val="99"/>
    <w:rsid w:val="00A53742"/>
    <w:rPr>
      <w:rFonts w:cs="Times New Roman"/>
    </w:rPr>
  </w:style>
  <w:style w:type="character" w:customStyle="1" w:styleId="skypepnhrightspan">
    <w:name w:val="skype_pnh_right_span"/>
    <w:basedOn w:val="DefaultParagraphFont"/>
    <w:uiPriority w:val="99"/>
    <w:rsid w:val="00A53742"/>
    <w:rPr>
      <w:rFonts w:cs="Times New Roman"/>
    </w:rPr>
  </w:style>
</w:styles>
</file>

<file path=word/webSettings.xml><?xml version="1.0" encoding="utf-8"?>
<w:webSettings xmlns:r="http://schemas.openxmlformats.org/officeDocument/2006/relationships" xmlns:w="http://schemas.openxmlformats.org/wordprocessingml/2006/main">
  <w:divs>
    <w:div w:id="1300529021">
      <w:marLeft w:val="0"/>
      <w:marRight w:val="0"/>
      <w:marTop w:val="0"/>
      <w:marBottom w:val="0"/>
      <w:divBdr>
        <w:top w:val="none" w:sz="0" w:space="0" w:color="auto"/>
        <w:left w:val="none" w:sz="0" w:space="0" w:color="auto"/>
        <w:bottom w:val="none" w:sz="0" w:space="0" w:color="auto"/>
        <w:right w:val="none" w:sz="0" w:space="0" w:color="auto"/>
      </w:divBdr>
    </w:div>
    <w:div w:id="1300529022">
      <w:marLeft w:val="0"/>
      <w:marRight w:val="0"/>
      <w:marTop w:val="0"/>
      <w:marBottom w:val="0"/>
      <w:divBdr>
        <w:top w:val="none" w:sz="0" w:space="0" w:color="auto"/>
        <w:left w:val="none" w:sz="0" w:space="0" w:color="auto"/>
        <w:bottom w:val="none" w:sz="0" w:space="0" w:color="auto"/>
        <w:right w:val="none" w:sz="0" w:space="0" w:color="auto"/>
      </w:divBdr>
    </w:div>
    <w:div w:id="1300529024">
      <w:marLeft w:val="0"/>
      <w:marRight w:val="0"/>
      <w:marTop w:val="0"/>
      <w:marBottom w:val="0"/>
      <w:divBdr>
        <w:top w:val="none" w:sz="0" w:space="0" w:color="auto"/>
        <w:left w:val="none" w:sz="0" w:space="0" w:color="auto"/>
        <w:bottom w:val="none" w:sz="0" w:space="0" w:color="auto"/>
        <w:right w:val="none" w:sz="0" w:space="0" w:color="auto"/>
      </w:divBdr>
    </w:div>
    <w:div w:id="1300529025">
      <w:marLeft w:val="0"/>
      <w:marRight w:val="0"/>
      <w:marTop w:val="0"/>
      <w:marBottom w:val="0"/>
      <w:divBdr>
        <w:top w:val="none" w:sz="0" w:space="0" w:color="auto"/>
        <w:left w:val="none" w:sz="0" w:space="0" w:color="auto"/>
        <w:bottom w:val="none" w:sz="0" w:space="0" w:color="auto"/>
        <w:right w:val="none" w:sz="0" w:space="0" w:color="auto"/>
      </w:divBdr>
    </w:div>
    <w:div w:id="1300529026">
      <w:marLeft w:val="0"/>
      <w:marRight w:val="0"/>
      <w:marTop w:val="0"/>
      <w:marBottom w:val="0"/>
      <w:divBdr>
        <w:top w:val="none" w:sz="0" w:space="0" w:color="auto"/>
        <w:left w:val="none" w:sz="0" w:space="0" w:color="auto"/>
        <w:bottom w:val="none" w:sz="0" w:space="0" w:color="auto"/>
        <w:right w:val="none" w:sz="0" w:space="0" w:color="auto"/>
      </w:divBdr>
      <w:divsChild>
        <w:div w:id="1300529029">
          <w:marLeft w:val="75"/>
          <w:marRight w:val="0"/>
          <w:marTop w:val="0"/>
          <w:marBottom w:val="0"/>
          <w:divBdr>
            <w:top w:val="none" w:sz="0" w:space="0" w:color="auto"/>
            <w:left w:val="single" w:sz="6" w:space="4" w:color="CCCCCC"/>
            <w:bottom w:val="none" w:sz="0" w:space="0" w:color="auto"/>
            <w:right w:val="none" w:sz="0" w:space="0" w:color="auto"/>
          </w:divBdr>
          <w:divsChild>
            <w:div w:id="1300529023">
              <w:marLeft w:val="0"/>
              <w:marRight w:val="0"/>
              <w:marTop w:val="0"/>
              <w:marBottom w:val="0"/>
              <w:divBdr>
                <w:top w:val="none" w:sz="0" w:space="0" w:color="auto"/>
                <w:left w:val="none" w:sz="0" w:space="0" w:color="auto"/>
                <w:bottom w:val="none" w:sz="0" w:space="0" w:color="auto"/>
                <w:right w:val="none" w:sz="0" w:space="0" w:color="auto"/>
              </w:divBdr>
            </w:div>
            <w:div w:id="1300529027">
              <w:marLeft w:val="0"/>
              <w:marRight w:val="0"/>
              <w:marTop w:val="0"/>
              <w:marBottom w:val="0"/>
              <w:divBdr>
                <w:top w:val="none" w:sz="0" w:space="0" w:color="auto"/>
                <w:left w:val="none" w:sz="0" w:space="0" w:color="auto"/>
                <w:bottom w:val="none" w:sz="0" w:space="0" w:color="auto"/>
                <w:right w:val="none" w:sz="0" w:space="0" w:color="auto"/>
              </w:divBdr>
            </w:div>
          </w:divsChild>
        </w:div>
        <w:div w:id="1300529032">
          <w:marLeft w:val="0"/>
          <w:marRight w:val="0"/>
          <w:marTop w:val="420"/>
          <w:marBottom w:val="135"/>
          <w:divBdr>
            <w:top w:val="none" w:sz="0" w:space="0" w:color="auto"/>
            <w:left w:val="none" w:sz="0" w:space="0" w:color="auto"/>
            <w:bottom w:val="none" w:sz="0" w:space="0" w:color="auto"/>
            <w:right w:val="none" w:sz="0" w:space="0" w:color="auto"/>
          </w:divBdr>
        </w:div>
      </w:divsChild>
    </w:div>
    <w:div w:id="1300529030">
      <w:marLeft w:val="0"/>
      <w:marRight w:val="0"/>
      <w:marTop w:val="0"/>
      <w:marBottom w:val="0"/>
      <w:divBdr>
        <w:top w:val="none" w:sz="0" w:space="0" w:color="auto"/>
        <w:left w:val="none" w:sz="0" w:space="0" w:color="auto"/>
        <w:bottom w:val="none" w:sz="0" w:space="0" w:color="auto"/>
        <w:right w:val="none" w:sz="0" w:space="0" w:color="auto"/>
      </w:divBdr>
    </w:div>
    <w:div w:id="1300529031">
      <w:marLeft w:val="0"/>
      <w:marRight w:val="0"/>
      <w:marTop w:val="0"/>
      <w:marBottom w:val="0"/>
      <w:divBdr>
        <w:top w:val="none" w:sz="0" w:space="0" w:color="auto"/>
        <w:left w:val="none" w:sz="0" w:space="0" w:color="auto"/>
        <w:bottom w:val="none" w:sz="0" w:space="0" w:color="auto"/>
        <w:right w:val="none" w:sz="0" w:space="0" w:color="auto"/>
      </w:divBdr>
    </w:div>
    <w:div w:id="1300529034">
      <w:marLeft w:val="0"/>
      <w:marRight w:val="0"/>
      <w:marTop w:val="0"/>
      <w:marBottom w:val="0"/>
      <w:divBdr>
        <w:top w:val="none" w:sz="0" w:space="0" w:color="auto"/>
        <w:left w:val="none" w:sz="0" w:space="0" w:color="auto"/>
        <w:bottom w:val="none" w:sz="0" w:space="0" w:color="auto"/>
        <w:right w:val="none" w:sz="0" w:space="0" w:color="auto"/>
      </w:divBdr>
      <w:divsChild>
        <w:div w:id="1300529028">
          <w:marLeft w:val="0"/>
          <w:marRight w:val="0"/>
          <w:marTop w:val="420"/>
          <w:marBottom w:val="135"/>
          <w:divBdr>
            <w:top w:val="none" w:sz="0" w:space="0" w:color="auto"/>
            <w:left w:val="none" w:sz="0" w:space="0" w:color="auto"/>
            <w:bottom w:val="none" w:sz="0" w:space="0" w:color="auto"/>
            <w:right w:val="none" w:sz="0" w:space="0" w:color="auto"/>
          </w:divBdr>
        </w:div>
        <w:div w:id="1300529033">
          <w:marLeft w:val="75"/>
          <w:marRight w:val="0"/>
          <w:marTop w:val="0"/>
          <w:marBottom w:val="0"/>
          <w:divBdr>
            <w:top w:val="none" w:sz="0" w:space="0" w:color="auto"/>
            <w:left w:val="single" w:sz="6" w:space="4" w:color="CCCCCC"/>
            <w:bottom w:val="none" w:sz="0" w:space="0" w:color="auto"/>
            <w:right w:val="none" w:sz="0" w:space="0" w:color="auto"/>
          </w:divBdr>
          <w:divsChild>
            <w:div w:id="1300529036">
              <w:marLeft w:val="0"/>
              <w:marRight w:val="0"/>
              <w:marTop w:val="0"/>
              <w:marBottom w:val="0"/>
              <w:divBdr>
                <w:top w:val="none" w:sz="0" w:space="0" w:color="auto"/>
                <w:left w:val="none" w:sz="0" w:space="0" w:color="auto"/>
                <w:bottom w:val="none" w:sz="0" w:space="0" w:color="auto"/>
                <w:right w:val="none" w:sz="0" w:space="0" w:color="auto"/>
              </w:divBdr>
            </w:div>
            <w:div w:id="130052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529035">
      <w:marLeft w:val="0"/>
      <w:marRight w:val="0"/>
      <w:marTop w:val="0"/>
      <w:marBottom w:val="0"/>
      <w:divBdr>
        <w:top w:val="none" w:sz="0" w:space="0" w:color="auto"/>
        <w:left w:val="none" w:sz="0" w:space="0" w:color="auto"/>
        <w:bottom w:val="none" w:sz="0" w:space="0" w:color="auto"/>
        <w:right w:val="none" w:sz="0" w:space="0" w:color="auto"/>
      </w:divBdr>
    </w:div>
    <w:div w:id="1300529038">
      <w:marLeft w:val="0"/>
      <w:marRight w:val="0"/>
      <w:marTop w:val="0"/>
      <w:marBottom w:val="0"/>
      <w:divBdr>
        <w:top w:val="none" w:sz="0" w:space="0" w:color="auto"/>
        <w:left w:val="none" w:sz="0" w:space="0" w:color="auto"/>
        <w:bottom w:val="none" w:sz="0" w:space="0" w:color="auto"/>
        <w:right w:val="none" w:sz="0" w:space="0" w:color="auto"/>
      </w:divBdr>
    </w:div>
    <w:div w:id="1300529039">
      <w:marLeft w:val="0"/>
      <w:marRight w:val="0"/>
      <w:marTop w:val="0"/>
      <w:marBottom w:val="0"/>
      <w:divBdr>
        <w:top w:val="none" w:sz="0" w:space="0" w:color="auto"/>
        <w:left w:val="none" w:sz="0" w:space="0" w:color="auto"/>
        <w:bottom w:val="none" w:sz="0" w:space="0" w:color="auto"/>
        <w:right w:val="none" w:sz="0" w:space="0" w:color="auto"/>
      </w:divBdr>
    </w:div>
    <w:div w:id="13005290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Querida.Dydasco@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2474</Words>
  <Characters>14107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TROY UNIVERSITY</vt:lpstr>
    </vt:vector>
  </TitlesOfParts>
  <Company>Troy State University</Company>
  <LinksUpToDate>false</LinksUpToDate>
  <CharactersWithSpaces>16548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TROY UNIVERSITY</dc:title>
  <dc:subject>Organizational Behavior MGT4472</dc:subject>
  <dc:creator>Dennis R. Self</dc:creator>
  <cp:lastModifiedBy>Elena 2</cp:lastModifiedBy>
  <cp:revision>2</cp:revision>
  <cp:lastPrinted>2010-03-03T20:11:00Z</cp:lastPrinted>
  <dcterms:created xsi:type="dcterms:W3CDTF">2014-07-03T21:38:00Z</dcterms:created>
  <dcterms:modified xsi:type="dcterms:W3CDTF">2014-07-03T21:38:00Z</dcterms:modified>
</cp:coreProperties>
</file>