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3225B61" w14:textId="77777777" w:rsidR="00F84FB1" w:rsidRPr="003D4CAD" w:rsidRDefault="00F84FB1" w:rsidP="00F84FB1">
      <w:pPr>
        <w:pStyle w:val="Header"/>
        <w:tabs>
          <w:tab w:val="clear" w:pos="8640"/>
          <w:tab w:val="right" w:pos="10530"/>
        </w:tabs>
        <w:jc w:val="center"/>
        <w:rPr>
          <w:rFonts w:ascii="Arial Narrow" w:hAnsi="Arial Narrow"/>
          <w:b/>
        </w:rPr>
      </w:pPr>
      <w:r w:rsidRPr="003D4CAD">
        <w:rPr>
          <w:rFonts w:ascii="Arial Narrow" w:hAnsi="Arial Narrow"/>
          <w:b/>
        </w:rPr>
        <w:t>CHAMINADE UNIVERSITY OF HONOLULU</w:t>
      </w:r>
    </w:p>
    <w:p w14:paraId="78185873" w14:textId="77777777" w:rsidR="00F84FB1" w:rsidRPr="003D4CAD" w:rsidRDefault="00F84FB1" w:rsidP="00F84FB1">
      <w:pPr>
        <w:pStyle w:val="Header"/>
        <w:jc w:val="center"/>
        <w:rPr>
          <w:rFonts w:ascii="Arial Narrow" w:hAnsi="Arial Narrow"/>
        </w:rPr>
      </w:pPr>
      <w:r w:rsidRPr="003D4CAD">
        <w:rPr>
          <w:rFonts w:ascii="Arial Narrow" w:hAnsi="Arial Narrow"/>
        </w:rPr>
        <w:t>EDUCATION DIVISION</w:t>
      </w:r>
    </w:p>
    <w:p w14:paraId="5906272A" w14:textId="77777777" w:rsidR="00F84FB1" w:rsidRPr="003D4CAD" w:rsidRDefault="00F84FB1" w:rsidP="00F84FB1">
      <w:pPr>
        <w:pStyle w:val="Header"/>
        <w:jc w:val="center"/>
        <w:rPr>
          <w:rFonts w:ascii="Arial Narrow" w:hAnsi="Arial Narrow"/>
        </w:rPr>
      </w:pPr>
      <w:r w:rsidRPr="003D4CAD">
        <w:rPr>
          <w:rFonts w:ascii="Arial Narrow" w:hAnsi="Arial Narrow"/>
        </w:rPr>
        <w:t>3140 WAIALAE AVENUE</w:t>
      </w:r>
    </w:p>
    <w:p w14:paraId="5C196BF8" w14:textId="77777777" w:rsidR="00F84FB1" w:rsidRPr="003D4CAD" w:rsidRDefault="00F84FB1" w:rsidP="00F84FB1">
      <w:pPr>
        <w:pStyle w:val="Header"/>
        <w:jc w:val="center"/>
        <w:rPr>
          <w:rFonts w:ascii="Arial Narrow" w:hAnsi="Arial Narrow"/>
        </w:rPr>
      </w:pPr>
      <w:r w:rsidRPr="003D4CAD">
        <w:rPr>
          <w:rFonts w:ascii="Arial Narrow" w:hAnsi="Arial Narrow"/>
        </w:rPr>
        <w:t>HONOLULU, HAWAII   96816</w:t>
      </w:r>
    </w:p>
    <w:p w14:paraId="564FF0A5" w14:textId="59FDF923" w:rsidR="00F84FB1" w:rsidRPr="003D4CAD" w:rsidRDefault="001E1C61" w:rsidP="00F84FB1">
      <w:pPr>
        <w:pStyle w:val="Header"/>
        <w:jc w:val="center"/>
        <w:rPr>
          <w:rFonts w:ascii="Arial Narrow" w:hAnsi="Arial Narrow"/>
        </w:rPr>
      </w:pPr>
      <w:r>
        <w:rPr>
          <w:rFonts w:ascii="Arial Narrow" w:hAnsi="Arial Narrow"/>
        </w:rPr>
        <w:t xml:space="preserve">ED 464 </w:t>
      </w:r>
      <w:r w:rsidR="00F84FB1" w:rsidRPr="003D4CAD">
        <w:rPr>
          <w:rFonts w:ascii="Arial Narrow" w:hAnsi="Arial Narrow"/>
        </w:rPr>
        <w:t xml:space="preserve">STUDENT TEACHING SPECIAL EDUCATION SEMINAR </w:t>
      </w:r>
    </w:p>
    <w:p w14:paraId="53CFC4D4" w14:textId="77777777" w:rsidR="00F84FB1" w:rsidRPr="003D4CAD" w:rsidRDefault="00F84FB1" w:rsidP="00F84FB1">
      <w:pPr>
        <w:rPr>
          <w:rFonts w:ascii="Arial Narrow" w:hAnsi="Arial Narrow"/>
        </w:rPr>
      </w:pPr>
    </w:p>
    <w:p w14:paraId="64BEDF84" w14:textId="77777777" w:rsidR="00F84FB1" w:rsidRPr="003D4CAD" w:rsidRDefault="00F84FB1" w:rsidP="00F84FB1">
      <w:pPr>
        <w:rPr>
          <w:rFonts w:ascii="Arial Narrow" w:hAnsi="Arial Narrow"/>
        </w:rPr>
      </w:pPr>
    </w:p>
    <w:tbl>
      <w:tblPr>
        <w:tblW w:w="10260" w:type="dxa"/>
        <w:tblInd w:w="2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48"/>
        <w:gridCol w:w="3927"/>
        <w:gridCol w:w="3985"/>
      </w:tblGrid>
      <w:tr w:rsidR="00F84FB1" w:rsidRPr="003D4CAD" w14:paraId="7C3A28F0" w14:textId="77777777" w:rsidTr="00EE5276">
        <w:trPr>
          <w:trHeight w:val="773"/>
        </w:trPr>
        <w:tc>
          <w:tcPr>
            <w:tcW w:w="2348" w:type="dxa"/>
            <w:shd w:val="clear" w:color="auto" w:fill="auto"/>
          </w:tcPr>
          <w:p w14:paraId="0991B761" w14:textId="77777777" w:rsidR="00F84FB1" w:rsidRPr="003D4CAD" w:rsidRDefault="00F84FB1" w:rsidP="00BB17F0">
            <w:pPr>
              <w:rPr>
                <w:rFonts w:ascii="Arial Narrow" w:hAnsi="Arial Narrow"/>
              </w:rPr>
            </w:pPr>
            <w:r w:rsidRPr="003D4CAD">
              <w:rPr>
                <w:rFonts w:ascii="Arial Narrow" w:hAnsi="Arial Narrow"/>
                <w:b/>
              </w:rPr>
              <w:t>INSTRUCTOR</w:t>
            </w:r>
            <w:r w:rsidRPr="003D4CAD">
              <w:rPr>
                <w:rFonts w:ascii="Arial Narrow" w:hAnsi="Arial Narrow"/>
              </w:rPr>
              <w:t>:</w:t>
            </w:r>
          </w:p>
        </w:tc>
        <w:tc>
          <w:tcPr>
            <w:tcW w:w="7912" w:type="dxa"/>
            <w:gridSpan w:val="2"/>
          </w:tcPr>
          <w:p w14:paraId="3634B159" w14:textId="77777777" w:rsidR="00F84FB1" w:rsidRPr="003D4CAD" w:rsidRDefault="00F84FB1" w:rsidP="00BB17F0">
            <w:pPr>
              <w:pStyle w:val="Heading2"/>
              <w:rPr>
                <w:rFonts w:ascii="Arial Narrow" w:hAnsi="Arial Narrow"/>
              </w:rPr>
            </w:pPr>
            <w:r w:rsidRPr="003D4CAD">
              <w:rPr>
                <w:rFonts w:ascii="Arial Narrow" w:hAnsi="Arial Narrow"/>
              </w:rPr>
              <w:t>Carol Fonseca</w:t>
            </w:r>
          </w:p>
          <w:p w14:paraId="1E846426" w14:textId="77777777" w:rsidR="00F84FB1" w:rsidRPr="003D4CAD" w:rsidRDefault="00F84FB1" w:rsidP="00BB17F0">
            <w:pPr>
              <w:pStyle w:val="Heading2"/>
              <w:rPr>
                <w:rFonts w:ascii="Arial Narrow" w:hAnsi="Arial Narrow"/>
              </w:rPr>
            </w:pPr>
            <w:r w:rsidRPr="003D4CAD">
              <w:rPr>
                <w:rFonts w:ascii="Arial Narrow" w:hAnsi="Arial Narrow"/>
              </w:rPr>
              <w:t>carol.fonseca@adjunct.chaminade.edu</w:t>
            </w:r>
          </w:p>
          <w:p w14:paraId="5802BDDA" w14:textId="77777777" w:rsidR="00F84FB1" w:rsidRPr="003D4CAD" w:rsidRDefault="00F84FB1" w:rsidP="00BB17F0">
            <w:pPr>
              <w:pStyle w:val="Heading2"/>
              <w:rPr>
                <w:rFonts w:ascii="Arial Narrow" w:hAnsi="Arial Narrow"/>
              </w:rPr>
            </w:pPr>
            <w:r w:rsidRPr="003D4CAD">
              <w:rPr>
                <w:rFonts w:ascii="Arial Narrow" w:hAnsi="Arial Narrow"/>
              </w:rPr>
              <w:t>(808) 551-6329</w:t>
            </w:r>
          </w:p>
        </w:tc>
      </w:tr>
      <w:tr w:rsidR="00F84FB1" w:rsidRPr="003D4CAD" w14:paraId="77940A1A" w14:textId="77777777" w:rsidTr="00EE5276">
        <w:trPr>
          <w:trHeight w:val="530"/>
        </w:trPr>
        <w:tc>
          <w:tcPr>
            <w:tcW w:w="2348" w:type="dxa"/>
          </w:tcPr>
          <w:p w14:paraId="5E4169BC" w14:textId="77777777" w:rsidR="00F84FB1" w:rsidRPr="003D4CAD" w:rsidRDefault="00F84FB1" w:rsidP="00BB17F0">
            <w:pPr>
              <w:rPr>
                <w:rFonts w:ascii="Arial Narrow" w:hAnsi="Arial Narrow"/>
                <w:b/>
              </w:rPr>
            </w:pPr>
            <w:r w:rsidRPr="003D4CAD">
              <w:rPr>
                <w:rFonts w:ascii="Arial Narrow" w:hAnsi="Arial Narrow"/>
                <w:b/>
              </w:rPr>
              <w:t>TIME and LOCATION</w:t>
            </w:r>
            <w:r w:rsidRPr="003D4CAD">
              <w:rPr>
                <w:rFonts w:ascii="Arial Narrow" w:hAnsi="Arial Narrow"/>
              </w:rPr>
              <w:t>:</w:t>
            </w:r>
            <w:r w:rsidRPr="003D4CAD">
              <w:rPr>
                <w:rFonts w:ascii="Arial Narrow" w:hAnsi="Arial Narrow"/>
              </w:rPr>
              <w:tab/>
            </w:r>
          </w:p>
        </w:tc>
        <w:tc>
          <w:tcPr>
            <w:tcW w:w="7912" w:type="dxa"/>
            <w:gridSpan w:val="2"/>
            <w:shd w:val="clear" w:color="auto" w:fill="auto"/>
          </w:tcPr>
          <w:p w14:paraId="0E823687" w14:textId="77777777" w:rsidR="00F84FB1" w:rsidRPr="003D4CAD" w:rsidRDefault="00F84FB1" w:rsidP="00BB17F0">
            <w:pPr>
              <w:rPr>
                <w:rFonts w:ascii="Arial Narrow" w:hAnsi="Arial Narrow"/>
              </w:rPr>
            </w:pPr>
            <w:r w:rsidRPr="003D4CAD">
              <w:rPr>
                <w:rFonts w:ascii="Arial Narrow" w:hAnsi="Arial Narrow"/>
              </w:rPr>
              <w:t xml:space="preserve">Online         </w:t>
            </w:r>
          </w:p>
          <w:p w14:paraId="34729BBB" w14:textId="77777777" w:rsidR="00F84FB1" w:rsidRPr="003D4CAD" w:rsidRDefault="00F84FB1" w:rsidP="00BB17F0">
            <w:pPr>
              <w:rPr>
                <w:rFonts w:ascii="Arial Narrow" w:hAnsi="Arial Narrow"/>
              </w:rPr>
            </w:pPr>
            <w:r>
              <w:rPr>
                <w:rFonts w:ascii="Arial Narrow" w:hAnsi="Arial Narrow"/>
              </w:rPr>
              <w:t>Spring 2014</w:t>
            </w:r>
          </w:p>
          <w:p w14:paraId="2BCD21BD" w14:textId="77777777" w:rsidR="00F84FB1" w:rsidRPr="003D4CAD" w:rsidRDefault="00F84FB1" w:rsidP="00BB17F0">
            <w:pPr>
              <w:rPr>
                <w:rFonts w:ascii="Arial Narrow" w:hAnsi="Arial Narrow"/>
              </w:rPr>
            </w:pPr>
          </w:p>
        </w:tc>
      </w:tr>
      <w:tr w:rsidR="00F84FB1" w:rsidRPr="003D4CAD" w14:paraId="1F1F0890" w14:textId="77777777" w:rsidTr="00EE5276">
        <w:trPr>
          <w:trHeight w:val="690"/>
        </w:trPr>
        <w:tc>
          <w:tcPr>
            <w:tcW w:w="2348" w:type="dxa"/>
          </w:tcPr>
          <w:p w14:paraId="05547B5D" w14:textId="77777777" w:rsidR="00F84FB1" w:rsidRPr="003D4CAD" w:rsidRDefault="00F84FB1" w:rsidP="00BB17F0">
            <w:pPr>
              <w:rPr>
                <w:rFonts w:ascii="Arial Narrow" w:hAnsi="Arial Narrow"/>
                <w:b/>
              </w:rPr>
            </w:pPr>
            <w:r w:rsidRPr="003D4CAD">
              <w:rPr>
                <w:rFonts w:ascii="Arial Narrow" w:hAnsi="Arial Narrow"/>
                <w:b/>
              </w:rPr>
              <w:t>ONLINE COURSES:</w:t>
            </w:r>
          </w:p>
          <w:p w14:paraId="150D5244" w14:textId="77777777" w:rsidR="00F84FB1" w:rsidRPr="003D4CAD" w:rsidRDefault="00F84FB1" w:rsidP="00BB17F0">
            <w:pPr>
              <w:rPr>
                <w:rFonts w:ascii="Arial Narrow" w:hAnsi="Arial Narrow"/>
                <w:b/>
              </w:rPr>
            </w:pPr>
          </w:p>
        </w:tc>
        <w:tc>
          <w:tcPr>
            <w:tcW w:w="7912" w:type="dxa"/>
            <w:gridSpan w:val="2"/>
            <w:shd w:val="clear" w:color="auto" w:fill="auto"/>
          </w:tcPr>
          <w:p w14:paraId="3B19A603" w14:textId="77777777" w:rsidR="00F84FB1" w:rsidRPr="003D4CAD" w:rsidRDefault="00F84FB1" w:rsidP="00BB17F0">
            <w:pPr>
              <w:rPr>
                <w:rFonts w:ascii="Arial Narrow" w:hAnsi="Arial Narrow"/>
              </w:rPr>
            </w:pPr>
            <w:r w:rsidRPr="003D4CAD">
              <w:rPr>
                <w:rFonts w:ascii="Arial Narrow" w:hAnsi="Arial Narrow"/>
              </w:rPr>
              <w:t xml:space="preserve">Submission of Signature Assignment and other assignments as identified by instructor will be via </w:t>
            </w:r>
            <w:proofErr w:type="spellStart"/>
            <w:r w:rsidRPr="003D4CAD">
              <w:rPr>
                <w:rFonts w:ascii="Arial Narrow" w:hAnsi="Arial Narrow"/>
              </w:rPr>
              <w:t>ecollege</w:t>
            </w:r>
            <w:proofErr w:type="spellEnd"/>
            <w:r w:rsidRPr="003D4CAD">
              <w:rPr>
                <w:rFonts w:ascii="Arial Narrow" w:hAnsi="Arial Narrow"/>
              </w:rPr>
              <w:t xml:space="preserve">. </w:t>
            </w:r>
          </w:p>
          <w:p w14:paraId="62029A7A" w14:textId="77777777" w:rsidR="00F84FB1" w:rsidRPr="003D4CAD" w:rsidRDefault="00F84FB1" w:rsidP="00BB17F0">
            <w:pPr>
              <w:rPr>
                <w:rFonts w:ascii="Arial Narrow" w:hAnsi="Arial Narrow"/>
              </w:rPr>
            </w:pPr>
          </w:p>
          <w:p w14:paraId="18ED2EE9" w14:textId="77777777" w:rsidR="00F84FB1" w:rsidRPr="003D4CAD" w:rsidRDefault="00F84FB1" w:rsidP="00BB17F0">
            <w:pPr>
              <w:rPr>
                <w:rFonts w:ascii="Arial Narrow" w:hAnsi="Arial Narrow"/>
              </w:rPr>
            </w:pPr>
            <w:r w:rsidRPr="003D4CAD">
              <w:rPr>
                <w:rFonts w:ascii="Arial Narrow" w:hAnsi="Arial Narrow"/>
              </w:rPr>
              <w:t xml:space="preserve">Go to: </w:t>
            </w:r>
            <w:hyperlink r:id="rId8" w:history="1">
              <w:r w:rsidRPr="003D4CAD">
                <w:rPr>
                  <w:rStyle w:val="Hyperlink"/>
                  <w:rFonts w:ascii="Arial Narrow" w:hAnsi="Arial Narrow"/>
                  <w:color w:val="auto"/>
                </w:rPr>
                <w:t>http://www.chaminade.ecollege.com</w:t>
              </w:r>
            </w:hyperlink>
          </w:p>
          <w:p w14:paraId="5E2D6C65" w14:textId="77777777" w:rsidR="00F84FB1" w:rsidRPr="003D4CAD" w:rsidRDefault="00F84FB1" w:rsidP="00BB17F0">
            <w:pPr>
              <w:rPr>
                <w:rFonts w:ascii="Arial Narrow" w:hAnsi="Arial Narrow"/>
              </w:rPr>
            </w:pPr>
          </w:p>
          <w:p w14:paraId="0FA45109" w14:textId="77777777" w:rsidR="00F84FB1" w:rsidRPr="003D4CAD" w:rsidRDefault="00F84FB1" w:rsidP="00BB17F0">
            <w:pPr>
              <w:rPr>
                <w:rFonts w:ascii="Arial Narrow" w:hAnsi="Arial Narrow"/>
              </w:rPr>
            </w:pPr>
            <w:r w:rsidRPr="003D4CAD">
              <w:rPr>
                <w:rFonts w:ascii="Arial Narrow" w:hAnsi="Arial Narrow"/>
              </w:rPr>
              <w:t xml:space="preserve">Log in using your CUH ID and the last four digits of your social security number. Click “go to class”. On the left hand upper corner of the page, click the Academics tab. You should see your course listed. </w:t>
            </w:r>
          </w:p>
          <w:p w14:paraId="2DC580CA" w14:textId="77777777" w:rsidR="00F84FB1" w:rsidRPr="003D4CAD" w:rsidRDefault="00F84FB1" w:rsidP="00BB17F0">
            <w:pPr>
              <w:rPr>
                <w:rFonts w:ascii="Arial Narrow" w:hAnsi="Arial Narrow"/>
              </w:rPr>
            </w:pPr>
          </w:p>
          <w:p w14:paraId="0CEA99E8" w14:textId="77777777" w:rsidR="00F84FB1" w:rsidRPr="003D4CAD" w:rsidRDefault="00F84FB1" w:rsidP="00BB17F0">
            <w:pPr>
              <w:rPr>
                <w:rFonts w:ascii="Arial Narrow" w:hAnsi="Arial Narrow"/>
              </w:rPr>
            </w:pPr>
            <w:r w:rsidRPr="003D4CAD">
              <w:rPr>
                <w:rFonts w:ascii="Arial Narrow" w:hAnsi="Arial Narrow"/>
              </w:rPr>
              <w:t xml:space="preserve">Students are required to log in to </w:t>
            </w:r>
            <w:proofErr w:type="spellStart"/>
            <w:r w:rsidRPr="003D4CAD">
              <w:rPr>
                <w:rFonts w:ascii="Arial Narrow" w:hAnsi="Arial Narrow"/>
              </w:rPr>
              <w:t>eCollege</w:t>
            </w:r>
            <w:proofErr w:type="spellEnd"/>
            <w:r w:rsidRPr="003D4CAD">
              <w:rPr>
                <w:rFonts w:ascii="Arial Narrow" w:hAnsi="Arial Narrow"/>
              </w:rPr>
              <w:t xml:space="preserve"> 2-3 times per week, as well as check the CUH student email account 3 times a week. </w:t>
            </w:r>
          </w:p>
        </w:tc>
      </w:tr>
      <w:tr w:rsidR="00F84FB1" w:rsidRPr="003D4CAD" w14:paraId="11F699D9" w14:textId="77777777" w:rsidTr="00EE5276">
        <w:trPr>
          <w:trHeight w:val="2582"/>
        </w:trPr>
        <w:tc>
          <w:tcPr>
            <w:tcW w:w="2348" w:type="dxa"/>
          </w:tcPr>
          <w:p w14:paraId="04984765" w14:textId="77777777" w:rsidR="00F84FB1" w:rsidRPr="003D4CAD" w:rsidRDefault="00F84FB1" w:rsidP="00BB17F0">
            <w:pPr>
              <w:rPr>
                <w:rFonts w:ascii="Arial Narrow" w:hAnsi="Arial Narrow"/>
                <w:b/>
              </w:rPr>
            </w:pPr>
            <w:r w:rsidRPr="003D4CAD">
              <w:rPr>
                <w:rFonts w:ascii="Arial Narrow" w:hAnsi="Arial Narrow"/>
                <w:b/>
              </w:rPr>
              <w:t xml:space="preserve">CATALOG DESCRIPTION: </w:t>
            </w:r>
          </w:p>
        </w:tc>
        <w:tc>
          <w:tcPr>
            <w:tcW w:w="7912" w:type="dxa"/>
            <w:gridSpan w:val="2"/>
            <w:shd w:val="clear" w:color="auto" w:fill="auto"/>
          </w:tcPr>
          <w:p w14:paraId="60F7A151" w14:textId="77777777" w:rsidR="00F84FB1" w:rsidRPr="003D4CAD" w:rsidRDefault="00F84FB1" w:rsidP="00BB17F0">
            <w:pPr>
              <w:rPr>
                <w:rFonts w:ascii="Arial Narrow" w:hAnsi="Arial Narrow"/>
              </w:rPr>
            </w:pPr>
            <w:r w:rsidRPr="003D4CAD">
              <w:rPr>
                <w:rFonts w:ascii="Arial Narrow" w:hAnsi="Arial Narrow"/>
              </w:rPr>
              <w:t xml:space="preserve">This seminar is integrated with all student teaching practicum. Students prepare portfolios, discuss teaching experiences, and review standards.  </w:t>
            </w:r>
          </w:p>
          <w:p w14:paraId="16F4800A" w14:textId="77777777" w:rsidR="00F84FB1" w:rsidRPr="003D4CAD" w:rsidRDefault="00F84FB1" w:rsidP="00BB17F0">
            <w:pPr>
              <w:rPr>
                <w:rFonts w:ascii="Arial Narrow" w:hAnsi="Arial Narrow"/>
              </w:rPr>
            </w:pPr>
          </w:p>
          <w:p w14:paraId="3CE0AA6B" w14:textId="77777777" w:rsidR="00F84FB1" w:rsidRPr="003D4CAD" w:rsidRDefault="00F84FB1" w:rsidP="00BB17F0">
            <w:pPr>
              <w:rPr>
                <w:rFonts w:ascii="Arial Narrow" w:hAnsi="Arial Narrow"/>
              </w:rPr>
            </w:pPr>
            <w:r w:rsidRPr="003D4CAD">
              <w:rPr>
                <w:rFonts w:ascii="Arial Narrow" w:hAnsi="Arial Narrow"/>
              </w:rPr>
              <w:t xml:space="preserve">The goal is to provide a culminating seminar for teacher candidates who are in a supervised student teaching experience.  This seminar will be the capstone experience in the teacher candidates’ training.  Teacher candidates will complete their exit portfolio to demonstrate competency in </w:t>
            </w:r>
            <w:r>
              <w:rPr>
                <w:rFonts w:ascii="Arial Narrow" w:hAnsi="Arial Narrow"/>
              </w:rPr>
              <w:t>INTASC</w:t>
            </w:r>
            <w:r w:rsidRPr="003D4CAD">
              <w:rPr>
                <w:rFonts w:ascii="Arial Narrow" w:hAnsi="Arial Narrow"/>
              </w:rPr>
              <w:t xml:space="preserve"> Standards, Hawaii Content Standards and other relevant professional standards. This portfolio will document the effect the teacher candidate has on K-12 student learning.</w:t>
            </w:r>
          </w:p>
        </w:tc>
      </w:tr>
      <w:tr w:rsidR="00F84FB1" w:rsidRPr="003D4CAD" w14:paraId="6D1EE87C" w14:textId="77777777" w:rsidTr="00EE5276">
        <w:trPr>
          <w:trHeight w:val="690"/>
        </w:trPr>
        <w:tc>
          <w:tcPr>
            <w:tcW w:w="2348" w:type="dxa"/>
          </w:tcPr>
          <w:p w14:paraId="3C78DE8B" w14:textId="77777777" w:rsidR="00F84FB1" w:rsidRPr="003D4CAD" w:rsidRDefault="00F84FB1" w:rsidP="00BB17F0">
            <w:pPr>
              <w:rPr>
                <w:rFonts w:ascii="Arial Narrow" w:hAnsi="Arial Narrow"/>
                <w:b/>
              </w:rPr>
            </w:pPr>
            <w:r w:rsidRPr="003D4CAD">
              <w:rPr>
                <w:rFonts w:ascii="Arial Narrow" w:hAnsi="Arial Narrow"/>
                <w:b/>
              </w:rPr>
              <w:t>MAJOR COURSE TOPICS</w:t>
            </w:r>
          </w:p>
        </w:tc>
        <w:tc>
          <w:tcPr>
            <w:tcW w:w="7912" w:type="dxa"/>
            <w:gridSpan w:val="2"/>
            <w:shd w:val="clear" w:color="auto" w:fill="auto"/>
          </w:tcPr>
          <w:p w14:paraId="03FE43A1" w14:textId="77777777" w:rsidR="00F84FB1" w:rsidRPr="003D4CAD" w:rsidRDefault="00F84FB1" w:rsidP="00BB17F0">
            <w:pPr>
              <w:numPr>
                <w:ilvl w:val="0"/>
                <w:numId w:val="1"/>
              </w:numPr>
              <w:rPr>
                <w:rFonts w:ascii="Arial Narrow" w:hAnsi="Arial Narrow"/>
              </w:rPr>
            </w:pPr>
            <w:r w:rsidRPr="003D4CAD">
              <w:rPr>
                <w:rFonts w:ascii="Arial Narrow" w:hAnsi="Arial Narrow"/>
              </w:rPr>
              <w:t xml:space="preserve">Developing a Professional Exit Portfolio based on </w:t>
            </w:r>
            <w:r>
              <w:rPr>
                <w:rFonts w:ascii="Arial Narrow" w:hAnsi="Arial Narrow"/>
              </w:rPr>
              <w:t>INTASC</w:t>
            </w:r>
            <w:r w:rsidRPr="003D4CAD">
              <w:rPr>
                <w:rFonts w:ascii="Arial Narrow" w:hAnsi="Arial Narrow"/>
              </w:rPr>
              <w:t xml:space="preserve"> Standards</w:t>
            </w:r>
          </w:p>
          <w:p w14:paraId="4C7535C1" w14:textId="77777777" w:rsidR="00F84FB1" w:rsidRPr="003D4CAD" w:rsidRDefault="00F84FB1" w:rsidP="00BB17F0">
            <w:pPr>
              <w:numPr>
                <w:ilvl w:val="0"/>
                <w:numId w:val="1"/>
              </w:numPr>
              <w:rPr>
                <w:rFonts w:ascii="Arial Narrow" w:hAnsi="Arial Narrow"/>
              </w:rPr>
            </w:pPr>
            <w:r w:rsidRPr="003D4CAD">
              <w:rPr>
                <w:rFonts w:ascii="Arial Narrow" w:hAnsi="Arial Narrow"/>
              </w:rPr>
              <w:t>Understanding the role of the teacher and the law</w:t>
            </w:r>
          </w:p>
          <w:p w14:paraId="479C04C7" w14:textId="77777777" w:rsidR="00F84FB1" w:rsidRPr="003D4CAD" w:rsidRDefault="00F84FB1" w:rsidP="00BB17F0">
            <w:pPr>
              <w:numPr>
                <w:ilvl w:val="0"/>
                <w:numId w:val="1"/>
              </w:numPr>
              <w:rPr>
                <w:rFonts w:ascii="Arial Narrow" w:hAnsi="Arial Narrow"/>
              </w:rPr>
            </w:pPr>
            <w:r w:rsidRPr="003D4CAD">
              <w:rPr>
                <w:rFonts w:ascii="Arial Narrow" w:hAnsi="Arial Narrow"/>
              </w:rPr>
              <w:t xml:space="preserve">Establishing and upkeep of professional career documents </w:t>
            </w:r>
          </w:p>
          <w:p w14:paraId="47703410" w14:textId="77777777" w:rsidR="00F84FB1" w:rsidRPr="003D4CAD" w:rsidRDefault="00F84FB1" w:rsidP="00BB17F0">
            <w:pPr>
              <w:numPr>
                <w:ilvl w:val="0"/>
                <w:numId w:val="1"/>
              </w:numPr>
              <w:rPr>
                <w:rFonts w:ascii="Arial Narrow" w:hAnsi="Arial Narrow"/>
              </w:rPr>
            </w:pPr>
            <w:r w:rsidRPr="003D4CAD">
              <w:rPr>
                <w:rFonts w:ascii="Arial Narrow" w:hAnsi="Arial Narrow"/>
              </w:rPr>
              <w:t>Reflection on Student Teaching process</w:t>
            </w:r>
          </w:p>
          <w:p w14:paraId="368A27A0" w14:textId="77777777" w:rsidR="00F84FB1" w:rsidRPr="003D4CAD" w:rsidRDefault="00F84FB1" w:rsidP="00BB17F0">
            <w:pPr>
              <w:numPr>
                <w:ilvl w:val="0"/>
                <w:numId w:val="1"/>
              </w:numPr>
              <w:rPr>
                <w:rFonts w:ascii="Arial Narrow" w:hAnsi="Arial Narrow"/>
              </w:rPr>
            </w:pPr>
            <w:r w:rsidRPr="003D4CAD">
              <w:rPr>
                <w:rFonts w:ascii="Arial Narrow" w:hAnsi="Arial Narrow"/>
              </w:rPr>
              <w:t xml:space="preserve">Integration of </w:t>
            </w:r>
            <w:proofErr w:type="spellStart"/>
            <w:r w:rsidRPr="003D4CAD">
              <w:rPr>
                <w:rFonts w:ascii="Arial Narrow" w:hAnsi="Arial Narrow"/>
              </w:rPr>
              <w:t>Marianist</w:t>
            </w:r>
            <w:proofErr w:type="spellEnd"/>
            <w:r w:rsidRPr="003D4CAD">
              <w:rPr>
                <w:rFonts w:ascii="Arial Narrow" w:hAnsi="Arial Narrow"/>
              </w:rPr>
              <w:t xml:space="preserve"> Values </w:t>
            </w:r>
          </w:p>
        </w:tc>
      </w:tr>
      <w:tr w:rsidR="00F84FB1" w:rsidRPr="003D4CAD" w14:paraId="32255084" w14:textId="77777777" w:rsidTr="00EE5276">
        <w:trPr>
          <w:trHeight w:val="266"/>
        </w:trPr>
        <w:tc>
          <w:tcPr>
            <w:tcW w:w="2348" w:type="dxa"/>
          </w:tcPr>
          <w:p w14:paraId="55C9C233" w14:textId="77777777" w:rsidR="00F84FB1" w:rsidRPr="003D4CAD" w:rsidRDefault="00F84FB1" w:rsidP="00BB17F0">
            <w:pPr>
              <w:rPr>
                <w:rFonts w:ascii="Arial Narrow" w:hAnsi="Arial Narrow"/>
                <w:b/>
              </w:rPr>
            </w:pPr>
            <w:r w:rsidRPr="003D4CAD">
              <w:rPr>
                <w:rFonts w:ascii="Arial Narrow" w:hAnsi="Arial Narrow"/>
                <w:b/>
              </w:rPr>
              <w:t>LICENSURE</w:t>
            </w:r>
          </w:p>
          <w:p w14:paraId="382C00C2" w14:textId="77777777" w:rsidR="00F84FB1" w:rsidRPr="003D4CAD" w:rsidRDefault="00F84FB1" w:rsidP="00BB17F0">
            <w:pPr>
              <w:rPr>
                <w:rFonts w:ascii="Arial Narrow" w:hAnsi="Arial Narrow"/>
                <w:b/>
              </w:rPr>
            </w:pPr>
            <w:r w:rsidRPr="003D4CAD">
              <w:rPr>
                <w:rFonts w:ascii="Arial Narrow" w:hAnsi="Arial Narrow"/>
                <w:b/>
              </w:rPr>
              <w:t>PROGRAM OUTCOMES:</w:t>
            </w:r>
          </w:p>
          <w:p w14:paraId="0B25F157" w14:textId="77777777" w:rsidR="00F84FB1" w:rsidRPr="003D4CAD" w:rsidRDefault="00F84FB1" w:rsidP="00BB17F0">
            <w:pPr>
              <w:rPr>
                <w:rFonts w:ascii="Arial Narrow" w:hAnsi="Arial Narrow"/>
              </w:rPr>
            </w:pPr>
          </w:p>
          <w:p w14:paraId="49A8486F" w14:textId="77777777" w:rsidR="00F84FB1" w:rsidRPr="003D4CAD" w:rsidRDefault="00F84FB1" w:rsidP="00BB17F0">
            <w:pPr>
              <w:rPr>
                <w:rFonts w:ascii="Arial Narrow" w:hAnsi="Arial Narrow"/>
              </w:rPr>
            </w:pPr>
            <w:r w:rsidRPr="003D4CAD">
              <w:rPr>
                <w:rFonts w:ascii="Arial Narrow" w:hAnsi="Arial Narrow"/>
              </w:rPr>
              <w:t xml:space="preserve">All 5 licensure program outcomes are not addressed in all courses.  The program outcomes emphasized for this course are </w:t>
            </w:r>
            <w:r w:rsidRPr="003D4CAD">
              <w:rPr>
                <w:rFonts w:ascii="Arial Narrow" w:hAnsi="Arial Narrow"/>
              </w:rPr>
              <w:lastRenderedPageBreak/>
              <w:t>highlighted in</w:t>
            </w:r>
            <w:r w:rsidRPr="003D4CAD">
              <w:rPr>
                <w:rFonts w:ascii="Arial Narrow" w:hAnsi="Arial Narrow"/>
                <w:b/>
              </w:rPr>
              <w:t xml:space="preserve"> BOLD.</w:t>
            </w:r>
          </w:p>
        </w:tc>
        <w:tc>
          <w:tcPr>
            <w:tcW w:w="7912" w:type="dxa"/>
            <w:gridSpan w:val="2"/>
          </w:tcPr>
          <w:p w14:paraId="57EF9C25" w14:textId="77777777" w:rsidR="00F84FB1" w:rsidRPr="003D4CAD" w:rsidRDefault="00F84FB1" w:rsidP="00BB17F0">
            <w:pPr>
              <w:rPr>
                <w:rFonts w:ascii="Arial Narrow" w:hAnsi="Arial Narrow"/>
              </w:rPr>
            </w:pPr>
            <w:r w:rsidRPr="003D4CAD">
              <w:rPr>
                <w:rFonts w:ascii="Arial Narrow" w:hAnsi="Arial Narrow"/>
              </w:rPr>
              <w:lastRenderedPageBreak/>
              <w:t>The successful education candidate in the licensure program is able to plan, teach, assess, reflect, and adapt.  Therefore, the successful candidate:</w:t>
            </w:r>
          </w:p>
          <w:p w14:paraId="1E461EC5" w14:textId="77777777" w:rsidR="00F84FB1" w:rsidRPr="003D4CAD" w:rsidRDefault="00F84FB1" w:rsidP="00BB17F0">
            <w:pPr>
              <w:numPr>
                <w:ilvl w:val="0"/>
                <w:numId w:val="2"/>
              </w:numPr>
              <w:rPr>
                <w:rFonts w:ascii="Arial Narrow" w:hAnsi="Arial Narrow"/>
              </w:rPr>
            </w:pPr>
            <w:r w:rsidRPr="003D4CAD">
              <w:rPr>
                <w:rFonts w:ascii="Arial Narrow" w:hAnsi="Arial Narrow"/>
              </w:rPr>
              <w:t>(PLAN) designs meaningful learning experiences that incorporate knowledge of content, students, learner outcomes, pedagogy, and assessment;</w:t>
            </w:r>
          </w:p>
          <w:p w14:paraId="0317318E" w14:textId="77777777" w:rsidR="00F84FB1" w:rsidRPr="003D4CAD" w:rsidRDefault="00F84FB1" w:rsidP="00BB17F0">
            <w:pPr>
              <w:numPr>
                <w:ilvl w:val="0"/>
                <w:numId w:val="2"/>
              </w:numPr>
              <w:rPr>
                <w:rFonts w:ascii="Arial Narrow" w:hAnsi="Arial Narrow"/>
              </w:rPr>
            </w:pPr>
            <w:r w:rsidRPr="003D4CAD">
              <w:rPr>
                <w:rFonts w:ascii="Arial Narrow" w:hAnsi="Arial Narrow"/>
              </w:rPr>
              <w:t>(TEACH) has a competent grasp of content knowledge, employs appropriate pedagogical practices, and utilizes resources to facilitate the learning process for students at the appropriate grade level;</w:t>
            </w:r>
          </w:p>
          <w:p w14:paraId="2BD4BABA" w14:textId="77777777" w:rsidR="00F84FB1" w:rsidRPr="003D4CAD" w:rsidRDefault="00F84FB1" w:rsidP="00BB17F0">
            <w:pPr>
              <w:numPr>
                <w:ilvl w:val="0"/>
                <w:numId w:val="2"/>
              </w:numPr>
              <w:rPr>
                <w:rFonts w:ascii="Arial Narrow" w:hAnsi="Arial Narrow"/>
              </w:rPr>
            </w:pPr>
            <w:r w:rsidRPr="003D4CAD">
              <w:rPr>
                <w:rFonts w:ascii="Arial Narrow" w:hAnsi="Arial Narrow"/>
              </w:rPr>
              <w:t>(ASSESS) applies a variety of diagnostic, formative and/or summative assessments to evaluate and support developmentally appropriate progress of the learner;</w:t>
            </w:r>
          </w:p>
          <w:p w14:paraId="1B0C3682" w14:textId="77777777" w:rsidR="00F84FB1" w:rsidRPr="003D4CAD" w:rsidRDefault="00F84FB1" w:rsidP="00BB17F0">
            <w:pPr>
              <w:numPr>
                <w:ilvl w:val="0"/>
                <w:numId w:val="2"/>
              </w:numPr>
              <w:rPr>
                <w:rFonts w:ascii="Arial Narrow" w:hAnsi="Arial Narrow"/>
                <w:b/>
              </w:rPr>
            </w:pPr>
            <w:r w:rsidRPr="003D4CAD">
              <w:rPr>
                <w:rFonts w:ascii="Arial Narrow" w:hAnsi="Arial Narrow"/>
                <w:b/>
              </w:rPr>
              <w:t xml:space="preserve">(REFLECT) engages in the process of continual and thoughtful reflection on </w:t>
            </w:r>
            <w:r w:rsidRPr="003D4CAD">
              <w:rPr>
                <w:rFonts w:ascii="Arial Narrow" w:hAnsi="Arial Narrow"/>
                <w:b/>
              </w:rPr>
              <w:lastRenderedPageBreak/>
              <w:t>his/her teaching practices;</w:t>
            </w:r>
          </w:p>
          <w:p w14:paraId="3E93E7E7" w14:textId="77777777" w:rsidR="00F84FB1" w:rsidRPr="003D4CAD" w:rsidRDefault="00F84FB1" w:rsidP="00BB17F0">
            <w:pPr>
              <w:numPr>
                <w:ilvl w:val="0"/>
                <w:numId w:val="2"/>
              </w:numPr>
              <w:rPr>
                <w:rFonts w:ascii="Arial Narrow" w:hAnsi="Arial Narrow"/>
                <w:b/>
              </w:rPr>
            </w:pPr>
            <w:r w:rsidRPr="003D4CAD">
              <w:rPr>
                <w:rFonts w:ascii="Arial Narrow" w:hAnsi="Arial Narrow"/>
                <w:b/>
              </w:rPr>
              <w:t>(ADAPT) evaluates elements of change in the classroom and the wider world, actively bringing this awareness to work with students, faculty, and other members of the community.</w:t>
            </w:r>
          </w:p>
          <w:p w14:paraId="4B34581E" w14:textId="77777777" w:rsidR="00F84FB1" w:rsidRPr="003D4CAD" w:rsidRDefault="00F84FB1" w:rsidP="00BB17F0">
            <w:pPr>
              <w:rPr>
                <w:rFonts w:ascii="Arial Narrow" w:hAnsi="Arial Narrow"/>
              </w:rPr>
            </w:pPr>
          </w:p>
        </w:tc>
      </w:tr>
      <w:tr w:rsidR="00F84FB1" w:rsidRPr="003D4CAD" w14:paraId="00043A3E" w14:textId="77777777" w:rsidTr="00EE5276">
        <w:trPr>
          <w:trHeight w:val="140"/>
        </w:trPr>
        <w:tc>
          <w:tcPr>
            <w:tcW w:w="2348" w:type="dxa"/>
            <w:vMerge w:val="restart"/>
          </w:tcPr>
          <w:p w14:paraId="5C8E94B8" w14:textId="77777777" w:rsidR="00F84FB1" w:rsidRPr="003D4CAD" w:rsidRDefault="00F84FB1" w:rsidP="00BB17F0">
            <w:pPr>
              <w:rPr>
                <w:rFonts w:ascii="Arial Narrow" w:hAnsi="Arial Narrow"/>
              </w:rPr>
            </w:pPr>
            <w:r w:rsidRPr="003D4CAD">
              <w:rPr>
                <w:rFonts w:ascii="Arial Narrow" w:hAnsi="Arial Narrow"/>
                <w:b/>
              </w:rPr>
              <w:lastRenderedPageBreak/>
              <w:t>STUDENT LEARNING OUTCOMES:</w:t>
            </w:r>
          </w:p>
          <w:p w14:paraId="64EC3C98" w14:textId="77777777" w:rsidR="00F84FB1" w:rsidRPr="003D4CAD" w:rsidRDefault="00F84FB1" w:rsidP="00BB17F0">
            <w:pPr>
              <w:rPr>
                <w:rFonts w:ascii="Arial Narrow" w:hAnsi="Arial Narrow"/>
                <w:b/>
              </w:rPr>
            </w:pPr>
          </w:p>
        </w:tc>
        <w:tc>
          <w:tcPr>
            <w:tcW w:w="3927" w:type="dxa"/>
          </w:tcPr>
          <w:p w14:paraId="55DD86AF" w14:textId="77777777" w:rsidR="00F84FB1" w:rsidRPr="003D4CAD" w:rsidRDefault="00F84FB1" w:rsidP="00BB17F0">
            <w:pPr>
              <w:pStyle w:val="BodyText"/>
              <w:jc w:val="center"/>
              <w:rPr>
                <w:rFonts w:ascii="Arial Narrow" w:hAnsi="Arial Narrow"/>
              </w:rPr>
            </w:pPr>
            <w:r w:rsidRPr="003D4CAD">
              <w:rPr>
                <w:rFonts w:ascii="Arial Narrow" w:hAnsi="Arial Narrow"/>
                <w:b/>
              </w:rPr>
              <w:t>Outcomes/HTSB Standard(s) addressed</w:t>
            </w:r>
          </w:p>
        </w:tc>
        <w:tc>
          <w:tcPr>
            <w:tcW w:w="3985" w:type="dxa"/>
          </w:tcPr>
          <w:p w14:paraId="2E84BDE5" w14:textId="77777777" w:rsidR="00F84FB1" w:rsidRPr="003D4CAD" w:rsidRDefault="00F84FB1" w:rsidP="00BB17F0">
            <w:pPr>
              <w:pStyle w:val="BodyText"/>
              <w:jc w:val="center"/>
              <w:rPr>
                <w:rFonts w:ascii="Arial Narrow" w:hAnsi="Arial Narrow"/>
                <w:b/>
              </w:rPr>
            </w:pPr>
            <w:r w:rsidRPr="003D4CAD">
              <w:rPr>
                <w:rFonts w:ascii="Arial Narrow" w:hAnsi="Arial Narrow"/>
                <w:b/>
              </w:rPr>
              <w:t>How will outcome be achieved?</w:t>
            </w:r>
          </w:p>
          <w:p w14:paraId="3575B742" w14:textId="77777777" w:rsidR="00F84FB1" w:rsidRPr="003D4CAD" w:rsidRDefault="00F84FB1" w:rsidP="00BB17F0">
            <w:pPr>
              <w:pStyle w:val="BodyText"/>
              <w:jc w:val="center"/>
              <w:rPr>
                <w:rFonts w:ascii="Arial Narrow" w:hAnsi="Arial Narrow"/>
              </w:rPr>
            </w:pPr>
            <w:r w:rsidRPr="003D4CAD">
              <w:rPr>
                <w:rFonts w:ascii="Arial Narrow" w:hAnsi="Arial Narrow"/>
                <w:b/>
              </w:rPr>
              <w:t>(e.g., Assignments, reading, lecture, fieldwork, etc.)</w:t>
            </w:r>
          </w:p>
        </w:tc>
      </w:tr>
      <w:tr w:rsidR="00F84FB1" w:rsidRPr="003D4CAD" w14:paraId="601DBFCB" w14:textId="77777777" w:rsidTr="00EE5276">
        <w:trPr>
          <w:trHeight w:val="140"/>
        </w:trPr>
        <w:tc>
          <w:tcPr>
            <w:tcW w:w="2348" w:type="dxa"/>
            <w:vMerge/>
          </w:tcPr>
          <w:p w14:paraId="3D3B1924" w14:textId="77777777" w:rsidR="00F84FB1" w:rsidRPr="003D4CAD" w:rsidRDefault="00F84FB1" w:rsidP="00BB17F0">
            <w:pPr>
              <w:rPr>
                <w:rFonts w:ascii="Arial Narrow" w:hAnsi="Arial Narrow"/>
                <w:b/>
              </w:rPr>
            </w:pPr>
          </w:p>
        </w:tc>
        <w:tc>
          <w:tcPr>
            <w:tcW w:w="3927" w:type="dxa"/>
          </w:tcPr>
          <w:p w14:paraId="1F4051E6" w14:textId="77777777" w:rsidR="00F84FB1" w:rsidRPr="003D4CAD" w:rsidRDefault="00F84FB1" w:rsidP="00BB17F0">
            <w:pPr>
              <w:numPr>
                <w:ilvl w:val="0"/>
                <w:numId w:val="5"/>
              </w:numPr>
              <w:tabs>
                <w:tab w:val="clear" w:pos="360"/>
                <w:tab w:val="num" w:pos="90"/>
              </w:tabs>
              <w:autoSpaceDE w:val="0"/>
              <w:autoSpaceDN w:val="0"/>
              <w:adjustRightInd w:val="0"/>
              <w:ind w:left="180" w:hanging="180"/>
              <w:rPr>
                <w:rFonts w:ascii="Arial Narrow" w:hAnsi="Arial Narrow"/>
              </w:rPr>
            </w:pPr>
            <w:r w:rsidRPr="003D4CAD">
              <w:rPr>
                <w:rFonts w:ascii="Arial Narrow" w:hAnsi="Arial Narrow"/>
              </w:rPr>
              <w:t xml:space="preserve">Candidates will reflect on their personal and professional growth relative to the ten </w:t>
            </w:r>
            <w:r>
              <w:rPr>
                <w:rFonts w:ascii="Arial Narrow" w:hAnsi="Arial Narrow"/>
              </w:rPr>
              <w:t xml:space="preserve">INTASC </w:t>
            </w:r>
            <w:r w:rsidRPr="003D4CAD">
              <w:rPr>
                <w:rFonts w:ascii="Arial Narrow" w:hAnsi="Arial Narrow"/>
              </w:rPr>
              <w:t>Standards;</w:t>
            </w:r>
          </w:p>
          <w:p w14:paraId="0192A167" w14:textId="77777777" w:rsidR="00F84FB1" w:rsidRPr="003D4CAD" w:rsidRDefault="00F84FB1" w:rsidP="00BB17F0">
            <w:pPr>
              <w:numPr>
                <w:ilvl w:val="0"/>
                <w:numId w:val="5"/>
              </w:numPr>
              <w:tabs>
                <w:tab w:val="clear" w:pos="360"/>
                <w:tab w:val="num" w:pos="90"/>
              </w:tabs>
              <w:autoSpaceDE w:val="0"/>
              <w:autoSpaceDN w:val="0"/>
              <w:adjustRightInd w:val="0"/>
              <w:ind w:left="180" w:hanging="180"/>
              <w:rPr>
                <w:rFonts w:ascii="Arial Narrow" w:hAnsi="Arial Narrow"/>
              </w:rPr>
            </w:pPr>
            <w:r w:rsidRPr="003D4CAD">
              <w:rPr>
                <w:rFonts w:ascii="Arial Narrow" w:hAnsi="Arial Narrow"/>
              </w:rPr>
              <w:t xml:space="preserve">Candidates will demonstrate the ability to integrate the </w:t>
            </w:r>
            <w:proofErr w:type="spellStart"/>
            <w:r w:rsidRPr="003D4CAD">
              <w:rPr>
                <w:rFonts w:ascii="Arial Narrow" w:hAnsi="Arial Narrow"/>
              </w:rPr>
              <w:t>Marianist</w:t>
            </w:r>
            <w:proofErr w:type="spellEnd"/>
            <w:r w:rsidRPr="003D4CAD">
              <w:rPr>
                <w:rFonts w:ascii="Arial Narrow" w:hAnsi="Arial Narrow"/>
              </w:rPr>
              <w:t xml:space="preserve"> values in education with relevance to creating a community of learners in the classroom and the wider community;</w:t>
            </w:r>
          </w:p>
          <w:p w14:paraId="71468C69" w14:textId="77777777" w:rsidR="00F84FB1" w:rsidRPr="003D4CAD" w:rsidRDefault="00F84FB1" w:rsidP="00BB17F0">
            <w:pPr>
              <w:autoSpaceDE w:val="0"/>
              <w:autoSpaceDN w:val="0"/>
              <w:adjustRightInd w:val="0"/>
              <w:rPr>
                <w:rFonts w:ascii="Arial Narrow" w:hAnsi="Arial Narrow"/>
              </w:rPr>
            </w:pPr>
          </w:p>
        </w:tc>
        <w:tc>
          <w:tcPr>
            <w:tcW w:w="3985" w:type="dxa"/>
          </w:tcPr>
          <w:p w14:paraId="3A85877D" w14:textId="77777777" w:rsidR="00F84FB1" w:rsidRPr="003D4CAD" w:rsidRDefault="00F84FB1" w:rsidP="00BB17F0">
            <w:pPr>
              <w:numPr>
                <w:ilvl w:val="0"/>
                <w:numId w:val="4"/>
              </w:numPr>
              <w:rPr>
                <w:rFonts w:ascii="Arial Narrow" w:hAnsi="Arial Narrow"/>
              </w:rPr>
            </w:pPr>
            <w:r w:rsidRPr="003D4CAD">
              <w:rPr>
                <w:rFonts w:ascii="Arial Narrow" w:hAnsi="Arial Narrow"/>
              </w:rPr>
              <w:t>Exit Portfolio, discussions</w:t>
            </w:r>
          </w:p>
          <w:p w14:paraId="2FABA8A4" w14:textId="77777777" w:rsidR="00F84FB1" w:rsidRPr="003D4CAD" w:rsidRDefault="00F84FB1" w:rsidP="00BB17F0">
            <w:pPr>
              <w:rPr>
                <w:rFonts w:ascii="Arial Narrow" w:hAnsi="Arial Narrow"/>
              </w:rPr>
            </w:pPr>
          </w:p>
          <w:p w14:paraId="67717A6F" w14:textId="77777777" w:rsidR="00F84FB1" w:rsidRPr="003D4CAD" w:rsidRDefault="00F84FB1" w:rsidP="00BB17F0">
            <w:pPr>
              <w:rPr>
                <w:rFonts w:ascii="Arial Narrow" w:hAnsi="Arial Narrow"/>
              </w:rPr>
            </w:pPr>
          </w:p>
          <w:p w14:paraId="0772F2E2" w14:textId="77777777" w:rsidR="00F84FB1" w:rsidRPr="003D4CAD" w:rsidRDefault="00F84FB1" w:rsidP="00BB17F0">
            <w:pPr>
              <w:rPr>
                <w:rFonts w:ascii="Arial Narrow" w:hAnsi="Arial Narrow"/>
              </w:rPr>
            </w:pPr>
          </w:p>
          <w:p w14:paraId="5FDC738F" w14:textId="77777777" w:rsidR="00F84FB1" w:rsidRPr="003D4CAD" w:rsidRDefault="00F84FB1" w:rsidP="00BB17F0">
            <w:pPr>
              <w:numPr>
                <w:ilvl w:val="0"/>
                <w:numId w:val="4"/>
              </w:numPr>
              <w:rPr>
                <w:rFonts w:ascii="Arial Narrow" w:hAnsi="Arial Narrow"/>
              </w:rPr>
            </w:pPr>
            <w:r w:rsidRPr="003D4CAD">
              <w:rPr>
                <w:rFonts w:ascii="Arial Narrow" w:hAnsi="Arial Narrow"/>
              </w:rPr>
              <w:t>Reflective Paper</w:t>
            </w:r>
          </w:p>
          <w:p w14:paraId="274A1C47" w14:textId="77777777" w:rsidR="00F84FB1" w:rsidRPr="003D4CAD" w:rsidRDefault="00F84FB1" w:rsidP="00BB17F0">
            <w:pPr>
              <w:rPr>
                <w:rFonts w:ascii="Arial Narrow" w:hAnsi="Arial Narrow"/>
              </w:rPr>
            </w:pPr>
          </w:p>
          <w:p w14:paraId="612B95C6" w14:textId="77777777" w:rsidR="00F84FB1" w:rsidRPr="003D4CAD" w:rsidRDefault="00F84FB1" w:rsidP="00BB17F0">
            <w:pPr>
              <w:rPr>
                <w:rFonts w:ascii="Arial Narrow" w:hAnsi="Arial Narrow"/>
              </w:rPr>
            </w:pPr>
          </w:p>
        </w:tc>
      </w:tr>
      <w:tr w:rsidR="00F84FB1" w:rsidRPr="003D4CAD" w14:paraId="7122BA96" w14:textId="77777777" w:rsidTr="00EE5276">
        <w:trPr>
          <w:trHeight w:val="3968"/>
        </w:trPr>
        <w:tc>
          <w:tcPr>
            <w:tcW w:w="2348" w:type="dxa"/>
          </w:tcPr>
          <w:p w14:paraId="7053BA0A" w14:textId="77777777" w:rsidR="00F84FB1" w:rsidRPr="003D4CAD" w:rsidRDefault="00F84FB1" w:rsidP="00BB17F0">
            <w:pPr>
              <w:rPr>
                <w:rFonts w:ascii="Arial Narrow" w:hAnsi="Arial Narrow"/>
                <w:b/>
              </w:rPr>
            </w:pPr>
            <w:r w:rsidRPr="003D4CAD">
              <w:rPr>
                <w:rFonts w:ascii="Arial Narrow" w:hAnsi="Arial Narrow"/>
                <w:b/>
              </w:rPr>
              <w:t>ACADEMIC REQUIREMENTS:</w:t>
            </w:r>
          </w:p>
          <w:p w14:paraId="57151608" w14:textId="77777777" w:rsidR="00F84FB1" w:rsidRPr="003D4CAD" w:rsidRDefault="00F84FB1" w:rsidP="00BB17F0">
            <w:pPr>
              <w:rPr>
                <w:rFonts w:ascii="Arial Narrow" w:hAnsi="Arial Narrow"/>
                <w:b/>
              </w:rPr>
            </w:pPr>
          </w:p>
          <w:p w14:paraId="5EFB093F" w14:textId="77777777" w:rsidR="00F84FB1" w:rsidRPr="003D4CAD" w:rsidRDefault="00F84FB1" w:rsidP="00BB17F0">
            <w:pPr>
              <w:rPr>
                <w:rFonts w:ascii="Arial Narrow" w:hAnsi="Arial Narrow"/>
                <w:b/>
              </w:rPr>
            </w:pPr>
          </w:p>
        </w:tc>
        <w:tc>
          <w:tcPr>
            <w:tcW w:w="7912" w:type="dxa"/>
            <w:gridSpan w:val="2"/>
            <w:shd w:val="clear" w:color="auto" w:fill="auto"/>
          </w:tcPr>
          <w:p w14:paraId="5F9E95A5" w14:textId="4ED4DC67" w:rsidR="00F84FB1" w:rsidRPr="003D4CAD" w:rsidRDefault="00F84FB1" w:rsidP="00BB17F0">
            <w:pPr>
              <w:rPr>
                <w:rFonts w:ascii="Arial Narrow" w:hAnsi="Arial Narrow"/>
              </w:rPr>
            </w:pPr>
            <w:r w:rsidRPr="003D4CAD">
              <w:rPr>
                <w:rFonts w:ascii="Arial Narrow" w:hAnsi="Arial Narrow"/>
              </w:rPr>
              <w:t xml:space="preserve">All postings are due by </w:t>
            </w:r>
            <w:r>
              <w:rPr>
                <w:rFonts w:ascii="Arial Narrow" w:hAnsi="Arial Narrow"/>
                <w:b/>
              </w:rPr>
              <w:t>Sunday</w:t>
            </w:r>
            <w:r w:rsidRPr="003D4CAD">
              <w:rPr>
                <w:rFonts w:ascii="Arial Narrow" w:hAnsi="Arial Narrow"/>
                <w:b/>
              </w:rPr>
              <w:t xml:space="preserve"> midnight</w:t>
            </w:r>
            <w:r w:rsidR="00E775D1">
              <w:rPr>
                <w:rFonts w:ascii="Arial Narrow" w:hAnsi="Arial Narrow"/>
                <w:b/>
              </w:rPr>
              <w:t>, HST</w:t>
            </w:r>
            <w:r w:rsidRPr="003D4CAD">
              <w:rPr>
                <w:rFonts w:ascii="Arial Narrow" w:hAnsi="Arial Narrow"/>
              </w:rPr>
              <w:t xml:space="preserve"> of the week assigned.  </w:t>
            </w:r>
          </w:p>
          <w:p w14:paraId="61DFBA06" w14:textId="77777777" w:rsidR="00F84FB1" w:rsidRPr="003D4CAD" w:rsidRDefault="00F84FB1" w:rsidP="00BB17F0">
            <w:pPr>
              <w:rPr>
                <w:rFonts w:ascii="Arial Narrow" w:hAnsi="Arial Narrow"/>
              </w:rPr>
            </w:pPr>
          </w:p>
          <w:p w14:paraId="5EF06546" w14:textId="77777777" w:rsidR="00F84FB1" w:rsidRPr="003D4CAD" w:rsidRDefault="00F84FB1" w:rsidP="00BB17F0">
            <w:pPr>
              <w:rPr>
                <w:rFonts w:ascii="Arial Narrow" w:hAnsi="Arial Narrow"/>
              </w:rPr>
            </w:pPr>
            <w:r w:rsidRPr="003D4CAD">
              <w:rPr>
                <w:rFonts w:ascii="Arial Narrow" w:hAnsi="Arial Narrow"/>
              </w:rPr>
              <w:t xml:space="preserve">Please turn in all work by the due date. Late postings will results in loss of points, one point per day. </w:t>
            </w:r>
          </w:p>
          <w:p w14:paraId="476A1A40" w14:textId="77777777" w:rsidR="00F84FB1" w:rsidRPr="003D4CAD" w:rsidRDefault="00F84FB1" w:rsidP="00BB17F0">
            <w:pPr>
              <w:rPr>
                <w:rFonts w:ascii="Arial Narrow" w:hAnsi="Arial Narrow"/>
              </w:rPr>
            </w:pPr>
          </w:p>
          <w:p w14:paraId="4C7DF1B3" w14:textId="77777777" w:rsidR="00F84FB1" w:rsidRPr="003D4CAD" w:rsidRDefault="00F84FB1" w:rsidP="00BB17F0">
            <w:pPr>
              <w:rPr>
                <w:rFonts w:ascii="Arial Narrow" w:hAnsi="Arial Narrow"/>
              </w:rPr>
            </w:pPr>
            <w:r w:rsidRPr="003D4CAD">
              <w:rPr>
                <w:rFonts w:ascii="Arial Narrow" w:hAnsi="Arial Narrow"/>
              </w:rPr>
              <w:t xml:space="preserve">Your unit lessons and assessments </w:t>
            </w:r>
            <w:r w:rsidRPr="003D4CAD">
              <w:rPr>
                <w:rFonts w:ascii="Arial Narrow" w:hAnsi="Arial Narrow"/>
                <w:u w:val="single"/>
              </w:rPr>
              <w:t>CAN</w:t>
            </w:r>
            <w:r w:rsidRPr="003D4CAD">
              <w:rPr>
                <w:rFonts w:ascii="Arial Narrow" w:hAnsi="Arial Narrow"/>
              </w:rPr>
              <w:t xml:space="preserve"> be used for 3 pieces of </w:t>
            </w:r>
            <w:r>
              <w:rPr>
                <w:rFonts w:ascii="Arial Narrow" w:hAnsi="Arial Narrow"/>
              </w:rPr>
              <w:t>INTASC</w:t>
            </w:r>
            <w:r w:rsidRPr="003D4CAD">
              <w:rPr>
                <w:rFonts w:ascii="Arial Narrow" w:hAnsi="Arial Narrow"/>
              </w:rPr>
              <w:t xml:space="preserve"> evidence. You can use it for #8-Assessment and two other standards of your choosing. </w:t>
            </w:r>
          </w:p>
          <w:p w14:paraId="16AE41D0" w14:textId="77777777" w:rsidR="00F84FB1" w:rsidRPr="003D4CAD" w:rsidRDefault="00F84FB1" w:rsidP="00BB17F0">
            <w:pPr>
              <w:rPr>
                <w:rFonts w:ascii="Arial Narrow" w:hAnsi="Arial Narrow"/>
              </w:rPr>
            </w:pPr>
          </w:p>
          <w:p w14:paraId="361F7D9D" w14:textId="77777777" w:rsidR="00F84FB1" w:rsidRPr="003D4CAD" w:rsidRDefault="00F84FB1" w:rsidP="00BB17F0">
            <w:pPr>
              <w:rPr>
                <w:rFonts w:ascii="Arial Narrow" w:hAnsi="Arial Narrow"/>
              </w:rPr>
            </w:pPr>
            <w:r w:rsidRPr="003D4CAD">
              <w:rPr>
                <w:rFonts w:ascii="Arial Narrow" w:hAnsi="Arial Narrow"/>
              </w:rPr>
              <w:t xml:space="preserve">You will submit your weekly assignments in </w:t>
            </w:r>
            <w:proofErr w:type="spellStart"/>
            <w:r w:rsidRPr="003D4CAD">
              <w:rPr>
                <w:rFonts w:ascii="Arial Narrow" w:hAnsi="Arial Narrow"/>
              </w:rPr>
              <w:t>eCollege</w:t>
            </w:r>
            <w:proofErr w:type="spellEnd"/>
            <w:r w:rsidRPr="003D4CAD">
              <w:rPr>
                <w:rFonts w:ascii="Arial Narrow" w:hAnsi="Arial Narrow"/>
              </w:rPr>
              <w:t xml:space="preserve"> using the format recommendations under ‘course home’ in </w:t>
            </w:r>
            <w:proofErr w:type="spellStart"/>
            <w:r w:rsidRPr="003D4CAD">
              <w:rPr>
                <w:rFonts w:ascii="Arial Narrow" w:hAnsi="Arial Narrow"/>
              </w:rPr>
              <w:t>eCollege</w:t>
            </w:r>
            <w:proofErr w:type="spellEnd"/>
            <w:r w:rsidRPr="003D4CAD">
              <w:rPr>
                <w:rFonts w:ascii="Arial Narrow" w:hAnsi="Arial Narrow"/>
              </w:rPr>
              <w:t>. After your assignment is assessed and graded, you can copy and paste it in your portfolio. The completed Student Teaching Exit Portfolio will be asse</w:t>
            </w:r>
            <w:r>
              <w:rPr>
                <w:rFonts w:ascii="Arial Narrow" w:hAnsi="Arial Narrow"/>
              </w:rPr>
              <w:t>ssed at the end of the semester.</w:t>
            </w:r>
          </w:p>
        </w:tc>
      </w:tr>
      <w:tr w:rsidR="00F84FB1" w:rsidRPr="003D4CAD" w14:paraId="7C680359" w14:textId="77777777" w:rsidTr="00EE5276">
        <w:trPr>
          <w:trHeight w:val="155"/>
        </w:trPr>
        <w:tc>
          <w:tcPr>
            <w:tcW w:w="2348" w:type="dxa"/>
          </w:tcPr>
          <w:p w14:paraId="5C5D026E" w14:textId="77777777" w:rsidR="00F84FB1" w:rsidRPr="003D4CAD" w:rsidRDefault="00F84FB1" w:rsidP="00BB17F0">
            <w:pPr>
              <w:rPr>
                <w:rFonts w:ascii="Arial Narrow" w:hAnsi="Arial Narrow"/>
                <w:b/>
              </w:rPr>
            </w:pPr>
            <w:r w:rsidRPr="003D4CAD">
              <w:rPr>
                <w:rFonts w:ascii="Arial Narrow" w:hAnsi="Arial Narrow"/>
                <w:b/>
              </w:rPr>
              <w:t>SIGNATURE ASSIGNMENT</w:t>
            </w:r>
          </w:p>
        </w:tc>
        <w:tc>
          <w:tcPr>
            <w:tcW w:w="7912" w:type="dxa"/>
            <w:gridSpan w:val="2"/>
            <w:shd w:val="clear" w:color="auto" w:fill="auto"/>
          </w:tcPr>
          <w:p w14:paraId="77330C33" w14:textId="77777777" w:rsidR="00F84FB1" w:rsidRPr="003D4CAD" w:rsidRDefault="00F84FB1" w:rsidP="00BB17F0">
            <w:pPr>
              <w:rPr>
                <w:rFonts w:ascii="Arial Narrow" w:hAnsi="Arial Narrow"/>
              </w:rPr>
            </w:pPr>
            <w:r w:rsidRPr="003D4CAD">
              <w:rPr>
                <w:rFonts w:ascii="Arial Narrow" w:hAnsi="Arial Narrow"/>
              </w:rPr>
              <w:t xml:space="preserve">Culminating Student Teaching Exit Portfolio (electronic) based on the 10 </w:t>
            </w:r>
            <w:r>
              <w:rPr>
                <w:rFonts w:ascii="Arial Narrow" w:hAnsi="Arial Narrow"/>
              </w:rPr>
              <w:t xml:space="preserve">INTASC </w:t>
            </w:r>
            <w:r w:rsidRPr="003D4CAD">
              <w:rPr>
                <w:rFonts w:ascii="Arial Narrow" w:hAnsi="Arial Narrow"/>
              </w:rPr>
              <w:t>Standards. This includes the student’s introduction and educational philosophy as well as professional documents such as resume, letters of recommendations, final student teaching evaluation and unit plan with pre and post assessments.</w:t>
            </w:r>
          </w:p>
        </w:tc>
      </w:tr>
      <w:tr w:rsidR="00F84FB1" w:rsidRPr="003D4CAD" w14:paraId="7BCC534F" w14:textId="77777777" w:rsidTr="00EE5276">
        <w:trPr>
          <w:trHeight w:val="75"/>
        </w:trPr>
        <w:tc>
          <w:tcPr>
            <w:tcW w:w="2348" w:type="dxa"/>
            <w:shd w:val="clear" w:color="auto" w:fill="auto"/>
          </w:tcPr>
          <w:p w14:paraId="3D55733B" w14:textId="77777777" w:rsidR="00F84FB1" w:rsidRPr="003D4CAD" w:rsidRDefault="00F84FB1" w:rsidP="00BB17F0">
            <w:pPr>
              <w:rPr>
                <w:rFonts w:ascii="Arial Narrow" w:hAnsi="Arial Narrow"/>
                <w:b/>
              </w:rPr>
            </w:pPr>
            <w:r w:rsidRPr="003D4CAD">
              <w:rPr>
                <w:rFonts w:ascii="Arial Narrow" w:hAnsi="Arial Narrow"/>
                <w:b/>
              </w:rPr>
              <w:t>GRADING SCALE</w:t>
            </w:r>
          </w:p>
          <w:p w14:paraId="123268B1" w14:textId="77777777" w:rsidR="00F84FB1" w:rsidRPr="003D4CAD" w:rsidRDefault="00F84FB1" w:rsidP="00BB17F0">
            <w:pPr>
              <w:rPr>
                <w:rFonts w:ascii="Arial Narrow" w:hAnsi="Arial Narrow"/>
                <w:b/>
              </w:rPr>
            </w:pPr>
          </w:p>
          <w:p w14:paraId="32E70201" w14:textId="77777777" w:rsidR="00F84FB1" w:rsidRPr="003D4CAD" w:rsidRDefault="00F84FB1" w:rsidP="00BB17F0">
            <w:pPr>
              <w:rPr>
                <w:rFonts w:ascii="Arial Narrow" w:hAnsi="Arial Narrow"/>
                <w:b/>
              </w:rPr>
            </w:pPr>
          </w:p>
          <w:p w14:paraId="6344A093" w14:textId="77777777" w:rsidR="00F84FB1" w:rsidRPr="003D4CAD" w:rsidRDefault="00F84FB1" w:rsidP="00BB17F0">
            <w:pPr>
              <w:rPr>
                <w:rFonts w:ascii="Arial Narrow" w:hAnsi="Arial Narrow"/>
                <w:b/>
              </w:rPr>
            </w:pPr>
          </w:p>
        </w:tc>
        <w:tc>
          <w:tcPr>
            <w:tcW w:w="7912" w:type="dxa"/>
            <w:gridSpan w:val="2"/>
            <w:shd w:val="clear" w:color="auto" w:fill="auto"/>
          </w:tcPr>
          <w:p w14:paraId="5AD11ACA" w14:textId="77777777" w:rsidR="00F84FB1" w:rsidRPr="0071751D" w:rsidRDefault="00F84FB1" w:rsidP="0071751D">
            <w:pPr>
              <w:rPr>
                <w:rFonts w:ascii="Arial Narrow" w:hAnsi="Arial Narrow"/>
                <w:b/>
              </w:rPr>
            </w:pPr>
            <w:r w:rsidRPr="0071751D">
              <w:rPr>
                <w:rFonts w:ascii="Arial Narrow" w:hAnsi="Arial Narrow"/>
                <w:b/>
              </w:rPr>
              <w:t xml:space="preserve">All students must earn an A or a B to receive credit for the course.  </w:t>
            </w:r>
          </w:p>
          <w:p w14:paraId="22FDAD19" w14:textId="77777777" w:rsidR="00F84FB1" w:rsidRPr="0071751D" w:rsidRDefault="00F84FB1" w:rsidP="0071751D">
            <w:pPr>
              <w:pStyle w:val="ListParagraph"/>
              <w:ind w:left="1440"/>
              <w:rPr>
                <w:rFonts w:ascii="Arial Narrow" w:hAnsi="Arial Narrow"/>
              </w:rPr>
            </w:pPr>
          </w:p>
          <w:p w14:paraId="78E65944" w14:textId="77777777" w:rsidR="00F84FB1" w:rsidRPr="0071751D" w:rsidRDefault="00F84FB1" w:rsidP="0071751D">
            <w:pPr>
              <w:rPr>
                <w:rFonts w:ascii="Arial Narrow" w:hAnsi="Arial Narrow"/>
                <w:b/>
              </w:rPr>
            </w:pPr>
            <w:r w:rsidRPr="0071751D">
              <w:rPr>
                <w:rFonts w:ascii="Arial Narrow" w:hAnsi="Arial Narrow"/>
                <w:b/>
              </w:rPr>
              <w:t xml:space="preserve">Grades of 80% or below will not earn credit. Seminar must be passed alongside student teaching, or the student will not be recommended for licensure. </w:t>
            </w:r>
          </w:p>
          <w:p w14:paraId="37FB86F5" w14:textId="77777777" w:rsidR="00F84FB1" w:rsidRPr="0071751D" w:rsidRDefault="00F84FB1" w:rsidP="0071751D">
            <w:pPr>
              <w:pStyle w:val="ListParagraph"/>
              <w:ind w:left="432"/>
              <w:rPr>
                <w:rFonts w:ascii="Arial Narrow" w:hAnsi="Arial Narrow"/>
                <w:b/>
              </w:rPr>
            </w:pPr>
            <w:r w:rsidRPr="0071751D">
              <w:rPr>
                <w:rFonts w:ascii="Arial Narrow" w:hAnsi="Arial Narrow"/>
                <w:b/>
              </w:rPr>
              <w:t xml:space="preserve">Grading Details: </w:t>
            </w:r>
          </w:p>
          <w:p w14:paraId="47752538" w14:textId="77777777" w:rsidR="00F84FB1" w:rsidRPr="0071751D" w:rsidRDefault="00F84FB1" w:rsidP="0071751D">
            <w:pPr>
              <w:pStyle w:val="ListParagraph"/>
              <w:ind w:left="432"/>
              <w:rPr>
                <w:rFonts w:ascii="Arial Narrow" w:hAnsi="Arial Narrow"/>
                <w:b/>
              </w:rPr>
            </w:pPr>
            <w:r w:rsidRPr="0071751D">
              <w:rPr>
                <w:rFonts w:ascii="Arial Narrow" w:hAnsi="Arial Narrow"/>
                <w:b/>
              </w:rPr>
              <w:t xml:space="preserve">A = 198 to 220 points </w:t>
            </w:r>
          </w:p>
          <w:p w14:paraId="7421A25E" w14:textId="77777777" w:rsidR="00F84FB1" w:rsidRPr="0071751D" w:rsidRDefault="00F84FB1" w:rsidP="0071751D">
            <w:pPr>
              <w:pStyle w:val="ListParagraph"/>
              <w:ind w:left="432"/>
              <w:rPr>
                <w:rFonts w:ascii="Arial Narrow" w:hAnsi="Arial Narrow"/>
                <w:b/>
              </w:rPr>
            </w:pPr>
            <w:r w:rsidRPr="0071751D">
              <w:rPr>
                <w:rFonts w:ascii="Arial Narrow" w:hAnsi="Arial Narrow"/>
                <w:b/>
              </w:rPr>
              <w:t>B = 176 to 197 points</w:t>
            </w:r>
          </w:p>
          <w:p w14:paraId="495EE5DC" w14:textId="77777777" w:rsidR="00F84FB1" w:rsidRPr="0071751D" w:rsidRDefault="00F84FB1" w:rsidP="0071751D">
            <w:pPr>
              <w:pStyle w:val="ListParagraph"/>
              <w:ind w:left="432"/>
              <w:rPr>
                <w:rFonts w:ascii="Arial Narrow" w:hAnsi="Arial Narrow"/>
                <w:b/>
              </w:rPr>
            </w:pPr>
            <w:r w:rsidRPr="0071751D">
              <w:rPr>
                <w:rFonts w:ascii="Arial Narrow" w:hAnsi="Arial Narrow"/>
                <w:b/>
              </w:rPr>
              <w:t>C = 154 to 175 points</w:t>
            </w:r>
          </w:p>
          <w:p w14:paraId="58A5108C" w14:textId="77777777" w:rsidR="00F84FB1" w:rsidRPr="003D4CAD" w:rsidRDefault="00F84FB1" w:rsidP="00BB17F0">
            <w:pPr>
              <w:rPr>
                <w:rFonts w:ascii="Arial Narrow" w:hAnsi="Arial Narrow"/>
              </w:rPr>
            </w:pPr>
          </w:p>
          <w:p w14:paraId="4F78ACB7" w14:textId="77777777" w:rsidR="00F84FB1" w:rsidRPr="0071751D" w:rsidRDefault="00F84FB1" w:rsidP="0071751D">
            <w:pPr>
              <w:rPr>
                <w:rFonts w:ascii="Arial Narrow" w:hAnsi="Arial Narrow"/>
                <w:b/>
              </w:rPr>
            </w:pPr>
            <w:r w:rsidRPr="0071751D">
              <w:rPr>
                <w:rFonts w:ascii="Arial Narrow" w:hAnsi="Arial Narrow"/>
                <w:b/>
              </w:rPr>
              <w:t xml:space="preserve">Grading Details: </w:t>
            </w:r>
          </w:p>
          <w:p w14:paraId="6386CADC" w14:textId="08EA47ED" w:rsidR="00F84FB1" w:rsidRPr="002713A4" w:rsidRDefault="00F84FB1" w:rsidP="0071751D">
            <w:pPr>
              <w:numPr>
                <w:ilvl w:val="0"/>
                <w:numId w:val="17"/>
              </w:numPr>
              <w:rPr>
                <w:rFonts w:ascii="Arial Narrow" w:hAnsi="Arial Narrow"/>
                <w:b/>
              </w:rPr>
            </w:pPr>
            <w:r w:rsidRPr="003D4CAD">
              <w:rPr>
                <w:rFonts w:ascii="Arial Narrow" w:hAnsi="Arial Narrow"/>
                <w:b/>
              </w:rPr>
              <w:t>Weekly Meetings postings (</w:t>
            </w:r>
            <w:r w:rsidR="008C6097">
              <w:rPr>
                <w:rFonts w:ascii="Arial Narrow" w:hAnsi="Arial Narrow"/>
                <w:b/>
              </w:rPr>
              <w:t>5</w:t>
            </w:r>
            <w:r w:rsidRPr="003D4CAD">
              <w:rPr>
                <w:rFonts w:ascii="Arial Narrow" w:hAnsi="Arial Narrow"/>
                <w:b/>
              </w:rPr>
              <w:t xml:space="preserve"> postings x 1 point each = </w:t>
            </w:r>
            <w:r w:rsidR="008C6097">
              <w:rPr>
                <w:rFonts w:ascii="Arial Narrow" w:hAnsi="Arial Narrow"/>
                <w:b/>
              </w:rPr>
              <w:t>5</w:t>
            </w:r>
            <w:r w:rsidRPr="003D4CAD">
              <w:rPr>
                <w:rFonts w:ascii="Arial Narrow" w:hAnsi="Arial Narrow"/>
                <w:b/>
              </w:rPr>
              <w:t>points)</w:t>
            </w:r>
          </w:p>
          <w:p w14:paraId="452146B8" w14:textId="77777777" w:rsidR="00F84FB1" w:rsidRPr="003D4CAD" w:rsidRDefault="00F84FB1" w:rsidP="00BB17F0">
            <w:pPr>
              <w:rPr>
                <w:rFonts w:ascii="Arial Narrow" w:hAnsi="Arial Narrow"/>
                <w:b/>
              </w:rPr>
            </w:pPr>
          </w:p>
          <w:p w14:paraId="28A2D0CB" w14:textId="77777777" w:rsidR="00F84FB1" w:rsidRPr="0071751D" w:rsidRDefault="00F84FB1" w:rsidP="0071751D">
            <w:pPr>
              <w:rPr>
                <w:rFonts w:ascii="Arial Narrow" w:hAnsi="Arial Narrow"/>
                <w:b/>
              </w:rPr>
            </w:pPr>
            <w:r w:rsidRPr="0071751D">
              <w:rPr>
                <w:rFonts w:ascii="Arial Narrow" w:hAnsi="Arial Narrow"/>
                <w:b/>
              </w:rPr>
              <w:t>The Exit Portfolio is worth 210 points:</w:t>
            </w:r>
          </w:p>
          <w:p w14:paraId="0930CE52" w14:textId="77777777" w:rsidR="00F84FB1" w:rsidRPr="0071751D" w:rsidRDefault="00F84FB1" w:rsidP="0071751D">
            <w:pPr>
              <w:rPr>
                <w:rFonts w:ascii="Arial Narrow" w:hAnsi="Arial Narrow"/>
                <w:b/>
              </w:rPr>
            </w:pPr>
            <w:r w:rsidRPr="0071751D">
              <w:rPr>
                <w:rFonts w:ascii="Arial Narrow" w:hAnsi="Arial Narrow"/>
                <w:b/>
              </w:rPr>
              <w:lastRenderedPageBreak/>
              <w:t xml:space="preserve">Grading Details: </w:t>
            </w:r>
          </w:p>
          <w:p w14:paraId="3067D9B6" w14:textId="77777777" w:rsidR="0071751D" w:rsidRDefault="00F84FB1" w:rsidP="0071751D">
            <w:pPr>
              <w:pStyle w:val="ListParagraph"/>
              <w:numPr>
                <w:ilvl w:val="0"/>
                <w:numId w:val="17"/>
              </w:numPr>
              <w:rPr>
                <w:rFonts w:ascii="Arial Narrow" w:hAnsi="Arial Narrow"/>
                <w:b/>
              </w:rPr>
            </w:pPr>
            <w:r w:rsidRPr="003D4CAD">
              <w:rPr>
                <w:rFonts w:ascii="Arial Narrow" w:hAnsi="Arial Narrow"/>
                <w:b/>
              </w:rPr>
              <w:t>Introduction (5 points)</w:t>
            </w:r>
          </w:p>
          <w:p w14:paraId="1B17DE41" w14:textId="12A67928" w:rsidR="00BB17F0" w:rsidRPr="0071751D" w:rsidRDefault="00F84FB1" w:rsidP="0071751D">
            <w:pPr>
              <w:pStyle w:val="ListParagraph"/>
              <w:numPr>
                <w:ilvl w:val="0"/>
                <w:numId w:val="17"/>
              </w:numPr>
              <w:rPr>
                <w:rFonts w:ascii="Arial Narrow" w:hAnsi="Arial Narrow"/>
                <w:b/>
              </w:rPr>
            </w:pPr>
            <w:r w:rsidRPr="0071751D">
              <w:rPr>
                <w:rFonts w:ascii="Arial Narrow" w:hAnsi="Arial Narrow"/>
                <w:b/>
              </w:rPr>
              <w:t>Educational Philosophy with conne</w:t>
            </w:r>
            <w:r w:rsidR="008C6097">
              <w:rPr>
                <w:rFonts w:ascii="Arial Narrow" w:hAnsi="Arial Narrow"/>
                <w:b/>
              </w:rPr>
              <w:t xml:space="preserve">ction to </w:t>
            </w:r>
            <w:proofErr w:type="spellStart"/>
            <w:r w:rsidR="008C6097">
              <w:rPr>
                <w:rFonts w:ascii="Arial Narrow" w:hAnsi="Arial Narrow"/>
                <w:b/>
              </w:rPr>
              <w:t>Marianist</w:t>
            </w:r>
            <w:proofErr w:type="spellEnd"/>
            <w:r w:rsidR="008C6097">
              <w:rPr>
                <w:rFonts w:ascii="Arial Narrow" w:hAnsi="Arial Narrow"/>
                <w:b/>
              </w:rPr>
              <w:t xml:space="preserve"> education. (10</w:t>
            </w:r>
            <w:r w:rsidRPr="0071751D">
              <w:rPr>
                <w:rFonts w:ascii="Arial Narrow" w:hAnsi="Arial Narrow"/>
                <w:b/>
              </w:rPr>
              <w:t xml:space="preserve"> points) </w:t>
            </w:r>
          </w:p>
          <w:p w14:paraId="7DB633DC" w14:textId="77777777" w:rsidR="00F84FB1" w:rsidRPr="0071751D" w:rsidRDefault="00BB17F0" w:rsidP="0071751D">
            <w:pPr>
              <w:pStyle w:val="ListParagraph"/>
              <w:ind w:left="1440"/>
              <w:rPr>
                <w:rFonts w:ascii="Arial Narrow" w:hAnsi="Arial Narrow"/>
              </w:rPr>
            </w:pPr>
            <w:r w:rsidRPr="0071751D">
              <w:rPr>
                <w:rFonts w:ascii="Arial Narrow" w:hAnsi="Arial Narrow"/>
              </w:rPr>
              <w:t>Additional resources for this assignment can be found at:</w:t>
            </w:r>
            <w:r w:rsidR="0071751D" w:rsidRPr="0071751D">
              <w:rPr>
                <w:rFonts w:ascii="Arial Narrow" w:hAnsi="Arial Narrow"/>
              </w:rPr>
              <w:t xml:space="preserve">            </w:t>
            </w:r>
            <w:r w:rsidRPr="0071751D">
              <w:rPr>
                <w:rFonts w:ascii="Arial Narrow" w:hAnsi="Arial Narrow"/>
              </w:rPr>
              <w:t>http://k6educators.about.com/od/helpfornewteachers/qt/edphil.htm</w:t>
            </w:r>
          </w:p>
          <w:p w14:paraId="51F06D5E" w14:textId="77777777" w:rsidR="00F84FB1" w:rsidRPr="003D4CAD" w:rsidRDefault="00F84FB1" w:rsidP="0071751D">
            <w:pPr>
              <w:pStyle w:val="ListParagraph"/>
              <w:numPr>
                <w:ilvl w:val="0"/>
                <w:numId w:val="17"/>
              </w:numPr>
              <w:rPr>
                <w:rFonts w:ascii="Arial Narrow" w:hAnsi="Arial Narrow"/>
                <w:b/>
              </w:rPr>
            </w:pPr>
            <w:r>
              <w:rPr>
                <w:rFonts w:ascii="Arial Narrow" w:hAnsi="Arial Narrow"/>
                <w:b/>
              </w:rPr>
              <w:t>INTASC</w:t>
            </w:r>
            <w:r w:rsidRPr="003D4CAD">
              <w:rPr>
                <w:rFonts w:ascii="Arial Narrow" w:hAnsi="Arial Narrow"/>
                <w:b/>
              </w:rPr>
              <w:t xml:space="preserve"> Standards 1 to 10** (2 x 10 x 5 points each) = 100 points</w:t>
            </w:r>
          </w:p>
          <w:p w14:paraId="0FA07F1A" w14:textId="77777777" w:rsidR="00F84FB1" w:rsidRPr="003D4CAD" w:rsidRDefault="00F84FB1" w:rsidP="0071751D">
            <w:pPr>
              <w:pStyle w:val="ListParagraph"/>
              <w:numPr>
                <w:ilvl w:val="0"/>
                <w:numId w:val="17"/>
              </w:numPr>
              <w:rPr>
                <w:rFonts w:ascii="Arial Narrow" w:hAnsi="Arial Narrow"/>
                <w:b/>
              </w:rPr>
            </w:pPr>
            <w:r w:rsidRPr="003D4CAD">
              <w:rPr>
                <w:rFonts w:ascii="Arial Narrow" w:hAnsi="Arial Narrow"/>
                <w:b/>
              </w:rPr>
              <w:t>Reflection of Standard (20 x 1 point each) = 20</w:t>
            </w:r>
            <w:r>
              <w:rPr>
                <w:rFonts w:ascii="Arial Narrow" w:hAnsi="Arial Narrow"/>
                <w:b/>
              </w:rPr>
              <w:t xml:space="preserve"> </w:t>
            </w:r>
            <w:r w:rsidRPr="003D4CAD">
              <w:rPr>
                <w:rFonts w:ascii="Arial Narrow" w:hAnsi="Arial Narrow"/>
                <w:b/>
              </w:rPr>
              <w:t>p</w:t>
            </w:r>
            <w:r>
              <w:rPr>
                <w:rFonts w:ascii="Arial Narrow" w:hAnsi="Arial Narrow"/>
                <w:b/>
              </w:rPr>
              <w:t>oin</w:t>
            </w:r>
            <w:r w:rsidRPr="003D4CAD">
              <w:rPr>
                <w:rFonts w:ascii="Arial Narrow" w:hAnsi="Arial Narrow"/>
                <w:b/>
              </w:rPr>
              <w:t>ts</w:t>
            </w:r>
          </w:p>
          <w:p w14:paraId="1B38B4A8" w14:textId="77777777" w:rsidR="00F84FB1" w:rsidRPr="003D4CAD" w:rsidRDefault="00F84FB1" w:rsidP="0071751D">
            <w:pPr>
              <w:pStyle w:val="ListParagraph"/>
              <w:numPr>
                <w:ilvl w:val="0"/>
                <w:numId w:val="17"/>
              </w:numPr>
              <w:rPr>
                <w:rFonts w:ascii="Arial Narrow" w:hAnsi="Arial Narrow"/>
                <w:b/>
              </w:rPr>
            </w:pPr>
            <w:r w:rsidRPr="003D4CAD">
              <w:rPr>
                <w:rFonts w:ascii="Arial Narrow" w:hAnsi="Arial Narrow"/>
                <w:b/>
              </w:rPr>
              <w:t>Academic Accomplishments and Credentials (</w:t>
            </w:r>
            <w:r>
              <w:rPr>
                <w:rFonts w:ascii="Arial Narrow" w:hAnsi="Arial Narrow"/>
                <w:b/>
              </w:rPr>
              <w:t>10</w:t>
            </w:r>
            <w:r w:rsidRPr="003D4CAD">
              <w:rPr>
                <w:rFonts w:ascii="Arial Narrow" w:hAnsi="Arial Narrow"/>
                <w:b/>
              </w:rPr>
              <w:t xml:space="preserve"> points): </w:t>
            </w:r>
          </w:p>
          <w:p w14:paraId="69774AF3" w14:textId="77777777" w:rsidR="00F84FB1" w:rsidRPr="00CD3CE4" w:rsidRDefault="00F84FB1" w:rsidP="0071751D">
            <w:pPr>
              <w:pStyle w:val="ListParagraph"/>
              <w:numPr>
                <w:ilvl w:val="1"/>
                <w:numId w:val="17"/>
              </w:numPr>
              <w:rPr>
                <w:rFonts w:ascii="Arial Narrow" w:hAnsi="Arial Narrow"/>
              </w:rPr>
            </w:pPr>
            <w:r w:rsidRPr="00CD3CE4">
              <w:rPr>
                <w:rFonts w:ascii="Arial Narrow" w:hAnsi="Arial Narrow"/>
              </w:rPr>
              <w:t>resume, 3 letters of recommendation, final student teaching</w:t>
            </w:r>
          </w:p>
          <w:p w14:paraId="208335C7" w14:textId="77777777" w:rsidR="00F84FB1" w:rsidRPr="00CD3CE4" w:rsidRDefault="00F84FB1" w:rsidP="0071751D">
            <w:pPr>
              <w:pStyle w:val="ListParagraph"/>
              <w:tabs>
                <w:tab w:val="left" w:pos="864"/>
              </w:tabs>
              <w:ind w:left="1440"/>
              <w:rPr>
                <w:rFonts w:ascii="Arial Narrow" w:hAnsi="Arial Narrow"/>
              </w:rPr>
            </w:pPr>
            <w:r w:rsidRPr="00CD3CE4">
              <w:rPr>
                <w:rFonts w:ascii="Arial Narrow" w:hAnsi="Arial Narrow"/>
              </w:rPr>
              <w:t>evaluation</w:t>
            </w:r>
          </w:p>
          <w:p w14:paraId="64B2E38A" w14:textId="77777777" w:rsidR="00F84FB1" w:rsidRPr="003D4CAD" w:rsidRDefault="00F84FB1" w:rsidP="0071751D">
            <w:pPr>
              <w:pStyle w:val="ListParagraph"/>
              <w:numPr>
                <w:ilvl w:val="0"/>
                <w:numId w:val="17"/>
              </w:numPr>
              <w:rPr>
                <w:rFonts w:ascii="Arial Narrow" w:hAnsi="Arial Narrow"/>
                <w:b/>
              </w:rPr>
            </w:pPr>
            <w:r w:rsidRPr="003D4CAD">
              <w:rPr>
                <w:rFonts w:ascii="Arial Narrow" w:hAnsi="Arial Narrow"/>
                <w:b/>
              </w:rPr>
              <w:t xml:space="preserve">Impact on Students: </w:t>
            </w:r>
            <w:r>
              <w:rPr>
                <w:rFonts w:ascii="Arial Narrow" w:hAnsi="Arial Narrow"/>
                <w:b/>
              </w:rPr>
              <w:t>Five</w:t>
            </w:r>
            <w:r w:rsidRPr="003D4CAD">
              <w:rPr>
                <w:rFonts w:ascii="Arial Narrow" w:hAnsi="Arial Narrow"/>
                <w:b/>
              </w:rPr>
              <w:t xml:space="preserve"> lessons (</w:t>
            </w:r>
            <w:r>
              <w:rPr>
                <w:rFonts w:ascii="Arial Narrow" w:hAnsi="Arial Narrow"/>
                <w:b/>
              </w:rPr>
              <w:t>5 X 10</w:t>
            </w:r>
            <w:r w:rsidRPr="003D4CAD">
              <w:rPr>
                <w:rFonts w:ascii="Arial Narrow" w:hAnsi="Arial Narrow"/>
                <w:b/>
              </w:rPr>
              <w:t xml:space="preserve"> points each</w:t>
            </w:r>
            <w:r>
              <w:rPr>
                <w:rFonts w:ascii="Arial Narrow" w:hAnsi="Arial Narrow"/>
                <w:b/>
              </w:rPr>
              <w:t>) = 50 points</w:t>
            </w:r>
          </w:p>
          <w:p w14:paraId="3DD01394" w14:textId="77777777" w:rsidR="00F84FB1" w:rsidRDefault="00F84FB1" w:rsidP="00BB17F0">
            <w:pPr>
              <w:pStyle w:val="ListParagraph"/>
              <w:numPr>
                <w:ilvl w:val="0"/>
                <w:numId w:val="17"/>
              </w:numPr>
              <w:rPr>
                <w:rFonts w:ascii="Arial Narrow" w:hAnsi="Arial Narrow"/>
                <w:b/>
              </w:rPr>
            </w:pPr>
            <w:r w:rsidRPr="008C734E">
              <w:rPr>
                <w:rFonts w:ascii="Arial Narrow" w:hAnsi="Arial Narrow"/>
                <w:b/>
              </w:rPr>
              <w:t>IEP: Write an IEP using the DOE format.</w:t>
            </w:r>
            <w:r w:rsidRPr="008C734E">
              <w:rPr>
                <w:rFonts w:ascii="Arial Narrow" w:hAnsi="Arial Narrow"/>
              </w:rPr>
              <w:t xml:space="preserve"> </w:t>
            </w:r>
            <w:r w:rsidRPr="008C734E">
              <w:rPr>
                <w:rFonts w:ascii="Arial Narrow" w:hAnsi="Arial Narrow"/>
                <w:b/>
              </w:rPr>
              <w:t xml:space="preserve">(20 points) </w:t>
            </w:r>
          </w:p>
          <w:p w14:paraId="24E917E8" w14:textId="40034BA0" w:rsidR="009B5440" w:rsidRPr="008C734E" w:rsidRDefault="009B5440" w:rsidP="00BB17F0">
            <w:pPr>
              <w:pStyle w:val="ListParagraph"/>
              <w:numPr>
                <w:ilvl w:val="0"/>
                <w:numId w:val="17"/>
              </w:numPr>
              <w:rPr>
                <w:rFonts w:ascii="Arial Narrow" w:hAnsi="Arial Narrow"/>
                <w:b/>
              </w:rPr>
            </w:pPr>
            <w:r>
              <w:rPr>
                <w:rFonts w:ascii="Arial Narrow" w:hAnsi="Arial Narrow"/>
                <w:b/>
              </w:rPr>
              <w:t>Classroom Profile (5 points)</w:t>
            </w:r>
          </w:p>
          <w:p w14:paraId="728BE490" w14:textId="77777777" w:rsidR="00F84FB1" w:rsidRPr="003D4CAD" w:rsidRDefault="00F84FB1" w:rsidP="00BB17F0">
            <w:pPr>
              <w:rPr>
                <w:rFonts w:ascii="Arial Narrow" w:hAnsi="Arial Narrow"/>
                <w:b/>
              </w:rPr>
            </w:pPr>
          </w:p>
        </w:tc>
      </w:tr>
      <w:tr w:rsidR="00F84FB1" w:rsidRPr="003D4CAD" w14:paraId="0A83F2A4" w14:textId="77777777" w:rsidTr="00EE5276">
        <w:trPr>
          <w:trHeight w:val="75"/>
        </w:trPr>
        <w:tc>
          <w:tcPr>
            <w:tcW w:w="2348" w:type="dxa"/>
            <w:shd w:val="clear" w:color="auto" w:fill="auto"/>
          </w:tcPr>
          <w:p w14:paraId="68A4E639" w14:textId="77777777" w:rsidR="00F84FB1" w:rsidRPr="003D4CAD" w:rsidRDefault="00F84FB1" w:rsidP="00BB17F0">
            <w:pPr>
              <w:rPr>
                <w:rFonts w:ascii="Arial Narrow" w:hAnsi="Arial Narrow"/>
                <w:b/>
              </w:rPr>
            </w:pPr>
            <w:r w:rsidRPr="003D4CAD">
              <w:rPr>
                <w:rFonts w:ascii="Arial Narrow" w:hAnsi="Arial Narrow"/>
                <w:b/>
              </w:rPr>
              <w:lastRenderedPageBreak/>
              <w:t>Assignments</w:t>
            </w:r>
          </w:p>
        </w:tc>
        <w:tc>
          <w:tcPr>
            <w:tcW w:w="7912" w:type="dxa"/>
            <w:gridSpan w:val="2"/>
            <w:shd w:val="clear" w:color="auto" w:fill="auto"/>
          </w:tcPr>
          <w:p w14:paraId="19210189" w14:textId="77777777" w:rsidR="00F84FB1" w:rsidRPr="003D4CAD" w:rsidRDefault="00F84FB1" w:rsidP="0071751D">
            <w:pPr>
              <w:numPr>
                <w:ilvl w:val="0"/>
                <w:numId w:val="17"/>
              </w:numPr>
              <w:rPr>
                <w:rFonts w:ascii="Arial Narrow" w:hAnsi="Arial Narrow"/>
                <w:b/>
                <w:bCs/>
              </w:rPr>
            </w:pPr>
            <w:r w:rsidRPr="003D4CAD">
              <w:rPr>
                <w:rFonts w:ascii="Arial Narrow" w:hAnsi="Arial Narrow"/>
                <w:b/>
                <w:bCs/>
              </w:rPr>
              <w:t xml:space="preserve">Weekly Meeting Postings: </w:t>
            </w:r>
          </w:p>
          <w:p w14:paraId="22449CAB" w14:textId="77777777" w:rsidR="00F84FB1" w:rsidRPr="00CD3CE4" w:rsidRDefault="00F84FB1" w:rsidP="0071751D">
            <w:pPr>
              <w:numPr>
                <w:ilvl w:val="1"/>
                <w:numId w:val="17"/>
              </w:numPr>
              <w:rPr>
                <w:rFonts w:ascii="Arial Narrow" w:hAnsi="Arial Narrow"/>
                <w:bCs/>
              </w:rPr>
            </w:pPr>
            <w:r w:rsidRPr="00CD3CE4">
              <w:rPr>
                <w:rFonts w:ascii="Arial Narrow" w:hAnsi="Arial Narrow"/>
                <w:bCs/>
              </w:rPr>
              <w:t>Various topics or questions will be posted for the student teacher and CT to discuss during their weekly meetings</w:t>
            </w:r>
            <w:r w:rsidR="008C734E" w:rsidRPr="00CD3CE4">
              <w:rPr>
                <w:rFonts w:ascii="Arial Narrow" w:hAnsi="Arial Narrow"/>
                <w:bCs/>
              </w:rPr>
              <w:t>.</w:t>
            </w:r>
          </w:p>
          <w:p w14:paraId="3D3B12EE" w14:textId="77777777" w:rsidR="00F84FB1" w:rsidRPr="00CD3CE4" w:rsidRDefault="00EE5276" w:rsidP="0071751D">
            <w:pPr>
              <w:numPr>
                <w:ilvl w:val="1"/>
                <w:numId w:val="17"/>
              </w:numPr>
              <w:rPr>
                <w:rFonts w:ascii="Arial Narrow" w:hAnsi="Arial Narrow"/>
                <w:bCs/>
              </w:rPr>
            </w:pPr>
            <w:r w:rsidRPr="00CD3CE4">
              <w:rPr>
                <w:rFonts w:ascii="Arial Narrow" w:hAnsi="Arial Narrow"/>
                <w:bCs/>
              </w:rPr>
              <w:t>Summaries of discussions from p</w:t>
            </w:r>
            <w:r w:rsidR="00F84FB1" w:rsidRPr="00CD3CE4">
              <w:rPr>
                <w:rFonts w:ascii="Arial Narrow" w:hAnsi="Arial Narrow"/>
                <w:bCs/>
              </w:rPr>
              <w:t>osted topics</w:t>
            </w:r>
            <w:r w:rsidR="008C734E" w:rsidRPr="00CD3CE4">
              <w:rPr>
                <w:rFonts w:ascii="Arial Narrow" w:hAnsi="Arial Narrow"/>
                <w:bCs/>
              </w:rPr>
              <w:t xml:space="preserve"> need to be submitted into the D</w:t>
            </w:r>
            <w:r w:rsidR="00F84FB1" w:rsidRPr="00CD3CE4">
              <w:rPr>
                <w:rFonts w:ascii="Arial Narrow" w:hAnsi="Arial Narrow"/>
                <w:bCs/>
              </w:rPr>
              <w:t xml:space="preserve">ropbox in </w:t>
            </w:r>
            <w:proofErr w:type="spellStart"/>
            <w:r w:rsidR="00F84FB1" w:rsidRPr="00CD3CE4">
              <w:rPr>
                <w:rFonts w:ascii="Arial Narrow" w:hAnsi="Arial Narrow"/>
                <w:bCs/>
              </w:rPr>
              <w:t>eCollege</w:t>
            </w:r>
            <w:proofErr w:type="spellEnd"/>
            <w:r w:rsidR="00F84FB1" w:rsidRPr="00CD3CE4">
              <w:rPr>
                <w:rFonts w:ascii="Arial Narrow" w:hAnsi="Arial Narrow"/>
                <w:bCs/>
              </w:rPr>
              <w:t xml:space="preserve"> for credit</w:t>
            </w:r>
            <w:r w:rsidR="008C734E" w:rsidRPr="00CD3CE4">
              <w:rPr>
                <w:rFonts w:ascii="Arial Narrow" w:hAnsi="Arial Narrow"/>
                <w:bCs/>
              </w:rPr>
              <w:t>.</w:t>
            </w:r>
            <w:r w:rsidR="00F84FB1" w:rsidRPr="00CD3CE4">
              <w:rPr>
                <w:rFonts w:ascii="Arial Narrow" w:hAnsi="Arial Narrow"/>
                <w:bCs/>
              </w:rPr>
              <w:t xml:space="preserve"> </w:t>
            </w:r>
          </w:p>
          <w:p w14:paraId="1E5200E4" w14:textId="77777777" w:rsidR="00F84FB1" w:rsidRPr="003D4CAD" w:rsidRDefault="00F84FB1" w:rsidP="0071751D">
            <w:pPr>
              <w:numPr>
                <w:ilvl w:val="0"/>
                <w:numId w:val="17"/>
              </w:numPr>
              <w:rPr>
                <w:rFonts w:ascii="Arial Narrow" w:hAnsi="Arial Narrow"/>
                <w:b/>
                <w:bCs/>
              </w:rPr>
            </w:pPr>
            <w:r w:rsidRPr="003D4CAD">
              <w:rPr>
                <w:rFonts w:ascii="Arial Narrow" w:hAnsi="Arial Narrow"/>
                <w:b/>
                <w:bCs/>
              </w:rPr>
              <w:t xml:space="preserve">Post of Standards: </w:t>
            </w:r>
          </w:p>
          <w:p w14:paraId="4AF8E8CB" w14:textId="77777777" w:rsidR="00F84FB1" w:rsidRPr="00CD3CE4" w:rsidRDefault="00F84FB1" w:rsidP="0071751D">
            <w:pPr>
              <w:numPr>
                <w:ilvl w:val="1"/>
                <w:numId w:val="17"/>
              </w:numPr>
              <w:rPr>
                <w:rFonts w:ascii="Arial Narrow" w:hAnsi="Arial Narrow"/>
                <w:bCs/>
              </w:rPr>
            </w:pPr>
            <w:r w:rsidRPr="00CD3CE4">
              <w:rPr>
                <w:rFonts w:ascii="Arial Narrow" w:hAnsi="Arial Narrow"/>
                <w:bCs/>
              </w:rPr>
              <w:t xml:space="preserve">Two pieces of evidence for the 10 INTASC standards will need to be submitted into doc sharing in </w:t>
            </w:r>
            <w:proofErr w:type="spellStart"/>
            <w:r w:rsidRPr="00CD3CE4">
              <w:rPr>
                <w:rFonts w:ascii="Arial Narrow" w:hAnsi="Arial Narrow"/>
                <w:bCs/>
              </w:rPr>
              <w:t>eCollege</w:t>
            </w:r>
            <w:proofErr w:type="spellEnd"/>
            <w:r w:rsidR="008C734E" w:rsidRPr="00CD3CE4">
              <w:rPr>
                <w:rFonts w:ascii="Arial Narrow" w:hAnsi="Arial Narrow"/>
                <w:bCs/>
              </w:rPr>
              <w:t>.</w:t>
            </w:r>
            <w:r w:rsidRPr="00CD3CE4">
              <w:rPr>
                <w:rFonts w:ascii="Arial Narrow" w:hAnsi="Arial Narrow"/>
                <w:bCs/>
              </w:rPr>
              <w:t xml:space="preserve"> </w:t>
            </w:r>
          </w:p>
          <w:p w14:paraId="4A0795E7" w14:textId="77777777" w:rsidR="00F84FB1" w:rsidRPr="00CD3CE4" w:rsidRDefault="00F84FB1" w:rsidP="0071751D">
            <w:pPr>
              <w:numPr>
                <w:ilvl w:val="1"/>
                <w:numId w:val="17"/>
              </w:numPr>
              <w:rPr>
                <w:rFonts w:ascii="Arial Narrow" w:hAnsi="Arial Narrow"/>
                <w:bCs/>
              </w:rPr>
            </w:pPr>
            <w:r w:rsidRPr="00CD3CE4">
              <w:rPr>
                <w:rFonts w:ascii="Arial Narrow" w:hAnsi="Arial Narrow"/>
                <w:bCs/>
              </w:rPr>
              <w:t>A total of 20 pieces of evidence (two for each standard) will need to be submitted</w:t>
            </w:r>
            <w:r w:rsidR="00EE5276" w:rsidRPr="00CD3CE4">
              <w:rPr>
                <w:rFonts w:ascii="Arial Narrow" w:hAnsi="Arial Narrow"/>
                <w:bCs/>
              </w:rPr>
              <w:t>.</w:t>
            </w:r>
            <w:r w:rsidRPr="00CD3CE4">
              <w:rPr>
                <w:rFonts w:ascii="Arial Narrow" w:hAnsi="Arial Narrow"/>
                <w:bCs/>
              </w:rPr>
              <w:t xml:space="preserve"> </w:t>
            </w:r>
          </w:p>
          <w:p w14:paraId="200E96D0" w14:textId="77777777" w:rsidR="00F84FB1" w:rsidRPr="00CD3CE4" w:rsidRDefault="00F84FB1" w:rsidP="0071751D">
            <w:pPr>
              <w:numPr>
                <w:ilvl w:val="1"/>
                <w:numId w:val="17"/>
              </w:numPr>
              <w:rPr>
                <w:rFonts w:ascii="Arial Narrow" w:hAnsi="Arial Narrow"/>
                <w:bCs/>
              </w:rPr>
            </w:pPr>
            <w:r w:rsidRPr="00CD3CE4">
              <w:rPr>
                <w:rFonts w:ascii="Arial Narrow" w:hAnsi="Arial Narrow"/>
                <w:bCs/>
              </w:rPr>
              <w:t xml:space="preserve">Finalized pieces of evidence will need to be submitted in to </w:t>
            </w:r>
            <w:proofErr w:type="spellStart"/>
            <w:r w:rsidRPr="00CD3CE4">
              <w:rPr>
                <w:rFonts w:ascii="Arial Narrow" w:hAnsi="Arial Narrow"/>
                <w:bCs/>
              </w:rPr>
              <w:t>eCollege</w:t>
            </w:r>
            <w:proofErr w:type="spellEnd"/>
            <w:r w:rsidRPr="00CD3CE4">
              <w:rPr>
                <w:rFonts w:ascii="Arial Narrow" w:hAnsi="Arial Narrow"/>
                <w:bCs/>
              </w:rPr>
              <w:t xml:space="preserve">. </w:t>
            </w:r>
          </w:p>
          <w:p w14:paraId="6ABC5F82" w14:textId="77777777" w:rsidR="00F84FB1" w:rsidRPr="003D4CAD" w:rsidRDefault="00F84FB1" w:rsidP="0071751D">
            <w:pPr>
              <w:numPr>
                <w:ilvl w:val="0"/>
                <w:numId w:val="17"/>
              </w:numPr>
              <w:rPr>
                <w:rFonts w:ascii="Arial Narrow" w:hAnsi="Arial Narrow"/>
                <w:b/>
                <w:bCs/>
              </w:rPr>
            </w:pPr>
            <w:r w:rsidRPr="003D4CAD">
              <w:rPr>
                <w:rFonts w:ascii="Arial Narrow" w:hAnsi="Arial Narrow"/>
                <w:b/>
                <w:bCs/>
              </w:rPr>
              <w:t>Reflection of Standard</w:t>
            </w:r>
          </w:p>
          <w:p w14:paraId="57A8F609" w14:textId="77777777" w:rsidR="00F84FB1" w:rsidRPr="00BE5639" w:rsidRDefault="00F84FB1" w:rsidP="0071751D">
            <w:pPr>
              <w:numPr>
                <w:ilvl w:val="1"/>
                <w:numId w:val="17"/>
              </w:numPr>
              <w:rPr>
                <w:rFonts w:ascii="Arial Narrow" w:hAnsi="Arial Narrow"/>
                <w:bCs/>
              </w:rPr>
            </w:pPr>
            <w:r w:rsidRPr="00BE5639">
              <w:rPr>
                <w:rFonts w:ascii="Arial Narrow" w:hAnsi="Arial Narrow"/>
                <w:bCs/>
              </w:rPr>
              <w:t>The student will write a reflection for why they choose that piece of evidence for that standard and include their explanation of their full understanding of that standard</w:t>
            </w:r>
            <w:r w:rsidR="00EE5276" w:rsidRPr="00BE5639">
              <w:rPr>
                <w:rFonts w:ascii="Arial Narrow" w:hAnsi="Arial Narrow"/>
                <w:bCs/>
              </w:rPr>
              <w:t>.</w:t>
            </w:r>
          </w:p>
          <w:p w14:paraId="07F3A21F" w14:textId="77777777" w:rsidR="00F84FB1" w:rsidRPr="003D4CAD" w:rsidRDefault="00F84FB1" w:rsidP="0071751D">
            <w:pPr>
              <w:numPr>
                <w:ilvl w:val="0"/>
                <w:numId w:val="17"/>
              </w:numPr>
              <w:rPr>
                <w:rFonts w:ascii="Arial Narrow" w:hAnsi="Arial Narrow"/>
                <w:b/>
                <w:bCs/>
              </w:rPr>
            </w:pPr>
            <w:r w:rsidRPr="003D4CAD">
              <w:rPr>
                <w:rFonts w:ascii="Arial Narrow" w:hAnsi="Arial Narrow"/>
                <w:b/>
                <w:bCs/>
              </w:rPr>
              <w:t xml:space="preserve">Unit Lesson Postings: </w:t>
            </w:r>
          </w:p>
          <w:p w14:paraId="289F337D" w14:textId="77777777" w:rsidR="00F84FB1" w:rsidRPr="00BE5639" w:rsidRDefault="00F84FB1" w:rsidP="0071751D">
            <w:pPr>
              <w:numPr>
                <w:ilvl w:val="1"/>
                <w:numId w:val="17"/>
              </w:numPr>
              <w:rPr>
                <w:rFonts w:ascii="Arial Narrow" w:hAnsi="Arial Narrow"/>
                <w:bCs/>
              </w:rPr>
            </w:pPr>
            <w:r w:rsidRPr="00BE5639">
              <w:rPr>
                <w:rFonts w:ascii="Arial Narrow" w:hAnsi="Arial Narrow"/>
                <w:bCs/>
              </w:rPr>
              <w:t>Students will be required to work on a Unit plan for their solo teaching period</w:t>
            </w:r>
            <w:r w:rsidR="00EE5276" w:rsidRPr="00BE5639">
              <w:rPr>
                <w:rFonts w:ascii="Arial Narrow" w:hAnsi="Arial Narrow"/>
                <w:bCs/>
              </w:rPr>
              <w:t>.</w:t>
            </w:r>
          </w:p>
          <w:p w14:paraId="7E870D09" w14:textId="77777777" w:rsidR="00F84FB1" w:rsidRPr="00BE5639" w:rsidRDefault="00F84FB1" w:rsidP="008C734E">
            <w:pPr>
              <w:pStyle w:val="ListParagraph"/>
              <w:numPr>
                <w:ilvl w:val="1"/>
                <w:numId w:val="17"/>
              </w:numPr>
              <w:rPr>
                <w:rFonts w:ascii="Arial Narrow" w:hAnsi="Arial Narrow"/>
                <w:bCs/>
              </w:rPr>
            </w:pPr>
            <w:r w:rsidRPr="00BE5639">
              <w:rPr>
                <w:rFonts w:ascii="Arial Narrow" w:hAnsi="Arial Narrow"/>
                <w:bCs/>
              </w:rPr>
              <w:t>Students are asked to submit a minimum of 5 lessons for their unit using the lesson plan template in the student teaching forms packet</w:t>
            </w:r>
            <w:r w:rsidR="00EE5276" w:rsidRPr="00BE5639">
              <w:rPr>
                <w:rFonts w:ascii="Arial Narrow" w:hAnsi="Arial Narrow"/>
                <w:bCs/>
              </w:rPr>
              <w:t>.</w:t>
            </w:r>
            <w:r w:rsidRPr="00BE5639">
              <w:rPr>
                <w:rFonts w:ascii="Arial Narrow" w:hAnsi="Arial Narrow"/>
                <w:bCs/>
              </w:rPr>
              <w:t xml:space="preserve"> </w:t>
            </w:r>
          </w:p>
          <w:p w14:paraId="1E0C0F2D" w14:textId="77777777" w:rsidR="00F84FB1" w:rsidRPr="00BE5639" w:rsidRDefault="00F84FB1" w:rsidP="0071751D">
            <w:pPr>
              <w:numPr>
                <w:ilvl w:val="1"/>
                <w:numId w:val="17"/>
              </w:numPr>
              <w:rPr>
                <w:rFonts w:ascii="Arial Narrow" w:hAnsi="Arial Narrow"/>
                <w:bCs/>
              </w:rPr>
            </w:pPr>
            <w:r w:rsidRPr="00BE5639">
              <w:rPr>
                <w:rFonts w:ascii="Arial Narrow" w:hAnsi="Arial Narrow"/>
                <w:bCs/>
              </w:rPr>
              <w:t xml:space="preserve">Lessons </w:t>
            </w:r>
            <w:r w:rsidR="008C734E" w:rsidRPr="00BE5639">
              <w:rPr>
                <w:rFonts w:ascii="Arial Narrow" w:hAnsi="Arial Narrow"/>
                <w:bCs/>
              </w:rPr>
              <w:t>plans are to be submitted into Doc S</w:t>
            </w:r>
            <w:r w:rsidRPr="00BE5639">
              <w:rPr>
                <w:rFonts w:ascii="Arial Narrow" w:hAnsi="Arial Narrow"/>
                <w:bCs/>
              </w:rPr>
              <w:t>haring</w:t>
            </w:r>
            <w:r w:rsidR="008C734E" w:rsidRPr="00BE5639">
              <w:rPr>
                <w:rFonts w:ascii="Arial Narrow" w:hAnsi="Arial Narrow"/>
                <w:bCs/>
              </w:rPr>
              <w:t>.</w:t>
            </w:r>
            <w:r w:rsidRPr="00BE5639">
              <w:rPr>
                <w:rFonts w:ascii="Arial Narrow" w:hAnsi="Arial Narrow"/>
                <w:bCs/>
              </w:rPr>
              <w:t xml:space="preserve"> </w:t>
            </w:r>
          </w:p>
          <w:p w14:paraId="4FAF0365" w14:textId="77777777" w:rsidR="00F84FB1" w:rsidRPr="003D4CAD" w:rsidRDefault="00F84FB1" w:rsidP="0071751D">
            <w:pPr>
              <w:numPr>
                <w:ilvl w:val="0"/>
                <w:numId w:val="17"/>
              </w:numPr>
              <w:rPr>
                <w:rFonts w:ascii="Arial Narrow" w:hAnsi="Arial Narrow"/>
                <w:b/>
                <w:bCs/>
              </w:rPr>
            </w:pPr>
            <w:r w:rsidRPr="003D4CAD">
              <w:rPr>
                <w:rFonts w:ascii="Arial Narrow" w:hAnsi="Arial Narrow"/>
                <w:b/>
                <w:bCs/>
              </w:rPr>
              <w:t xml:space="preserve">Philosophy of Education: </w:t>
            </w:r>
          </w:p>
          <w:p w14:paraId="08220F90" w14:textId="77777777" w:rsidR="0071751D" w:rsidRPr="00BE5639" w:rsidRDefault="00F84FB1" w:rsidP="008C734E">
            <w:pPr>
              <w:pStyle w:val="ListParagraph"/>
              <w:numPr>
                <w:ilvl w:val="0"/>
                <w:numId w:val="18"/>
              </w:numPr>
              <w:ind w:left="1486" w:hanging="406"/>
              <w:rPr>
                <w:rFonts w:ascii="Arial Narrow" w:hAnsi="Arial Narrow"/>
              </w:rPr>
            </w:pPr>
            <w:r w:rsidRPr="00BE5639">
              <w:rPr>
                <w:rFonts w:ascii="Arial Narrow" w:hAnsi="Arial Narrow"/>
                <w:bCs/>
              </w:rPr>
              <w:t>Philosophy of Education will</w:t>
            </w:r>
            <w:r w:rsidR="008C734E" w:rsidRPr="00BE5639">
              <w:rPr>
                <w:rFonts w:ascii="Arial Narrow" w:hAnsi="Arial Narrow"/>
                <w:bCs/>
              </w:rPr>
              <w:t xml:space="preserve"> need to be submitted into</w:t>
            </w:r>
            <w:r w:rsidR="0071751D" w:rsidRPr="00BE5639">
              <w:rPr>
                <w:rFonts w:ascii="Arial Narrow" w:hAnsi="Arial Narrow"/>
                <w:bCs/>
              </w:rPr>
              <w:t xml:space="preserve"> the </w:t>
            </w:r>
            <w:r w:rsidR="008C734E" w:rsidRPr="00BE5639">
              <w:rPr>
                <w:rFonts w:ascii="Arial Narrow" w:hAnsi="Arial Narrow"/>
                <w:bCs/>
              </w:rPr>
              <w:t xml:space="preserve">      </w:t>
            </w:r>
            <w:r w:rsidR="0071751D" w:rsidRPr="00BE5639">
              <w:rPr>
                <w:rFonts w:ascii="Arial Narrow" w:hAnsi="Arial Narrow"/>
                <w:bCs/>
              </w:rPr>
              <w:t>D</w:t>
            </w:r>
            <w:r w:rsidRPr="00BE5639">
              <w:rPr>
                <w:rFonts w:ascii="Arial Narrow" w:hAnsi="Arial Narrow"/>
                <w:bCs/>
              </w:rPr>
              <w:t xml:space="preserve">ropbox. A connection must be made to the characteristics of the </w:t>
            </w:r>
            <w:proofErr w:type="spellStart"/>
            <w:r w:rsidRPr="00BE5639">
              <w:rPr>
                <w:rFonts w:ascii="Arial Narrow" w:hAnsi="Arial Narrow"/>
                <w:bCs/>
              </w:rPr>
              <w:t>Marianist</w:t>
            </w:r>
            <w:proofErr w:type="spellEnd"/>
            <w:r w:rsidRPr="00BE5639">
              <w:rPr>
                <w:rFonts w:ascii="Arial Narrow" w:hAnsi="Arial Narrow"/>
                <w:bCs/>
              </w:rPr>
              <w:t xml:space="preserve"> education. </w:t>
            </w:r>
            <w:r w:rsidR="0071751D" w:rsidRPr="00BE5639">
              <w:rPr>
                <w:rFonts w:ascii="Arial Narrow" w:hAnsi="Arial Narrow"/>
              </w:rPr>
              <w:t>Additional resources for this assignment can be found at:</w:t>
            </w:r>
          </w:p>
          <w:p w14:paraId="1DBBC0EF" w14:textId="77777777" w:rsidR="00F84FB1" w:rsidRPr="00BE5639" w:rsidRDefault="0071751D" w:rsidP="008C734E">
            <w:pPr>
              <w:pStyle w:val="ListParagraph"/>
              <w:ind w:left="1440"/>
              <w:rPr>
                <w:rFonts w:ascii="Arial Narrow" w:hAnsi="Arial Narrow"/>
                <w:bCs/>
              </w:rPr>
            </w:pPr>
            <w:r w:rsidRPr="00BE5639">
              <w:rPr>
                <w:rFonts w:ascii="Arial Narrow" w:hAnsi="Arial Narrow"/>
              </w:rPr>
              <w:t>http://k6educators.about.com/od/helpfornewteachers/qt/edphil.htm</w:t>
            </w:r>
          </w:p>
          <w:p w14:paraId="46E55E73" w14:textId="77777777" w:rsidR="00F84FB1" w:rsidRPr="003D4CAD" w:rsidRDefault="00F84FB1" w:rsidP="0071751D">
            <w:pPr>
              <w:numPr>
                <w:ilvl w:val="0"/>
                <w:numId w:val="17"/>
              </w:numPr>
              <w:rPr>
                <w:rFonts w:ascii="Arial Narrow" w:hAnsi="Arial Narrow"/>
                <w:b/>
                <w:bCs/>
              </w:rPr>
            </w:pPr>
            <w:r w:rsidRPr="003D4CAD">
              <w:rPr>
                <w:rFonts w:ascii="Arial Narrow" w:hAnsi="Arial Narrow"/>
                <w:b/>
                <w:bCs/>
              </w:rPr>
              <w:t xml:space="preserve">Introduction Letter: </w:t>
            </w:r>
          </w:p>
          <w:p w14:paraId="68654282" w14:textId="250B371E" w:rsidR="008C734E" w:rsidRPr="00BE5639" w:rsidRDefault="00F84FB1" w:rsidP="008C734E">
            <w:pPr>
              <w:numPr>
                <w:ilvl w:val="1"/>
                <w:numId w:val="17"/>
              </w:numPr>
              <w:rPr>
                <w:rFonts w:ascii="Arial Narrow" w:hAnsi="Arial Narrow"/>
                <w:bCs/>
              </w:rPr>
            </w:pPr>
            <w:r w:rsidRPr="00BE5639">
              <w:rPr>
                <w:rFonts w:ascii="Arial Narrow" w:hAnsi="Arial Narrow"/>
                <w:bCs/>
              </w:rPr>
              <w:t>An introduction letter that could be sent to the parents of your classroom will need to</w:t>
            </w:r>
            <w:r w:rsidR="0071751D" w:rsidRPr="00BE5639">
              <w:rPr>
                <w:rFonts w:ascii="Arial Narrow" w:hAnsi="Arial Narrow"/>
                <w:bCs/>
              </w:rPr>
              <w:t xml:space="preserve"> be submitted into the D</w:t>
            </w:r>
            <w:r w:rsidRPr="00BE5639">
              <w:rPr>
                <w:rFonts w:ascii="Arial Narrow" w:hAnsi="Arial Narrow"/>
                <w:bCs/>
              </w:rPr>
              <w:t>ropbox</w:t>
            </w:r>
            <w:r w:rsidR="0071751D" w:rsidRPr="00BE5639">
              <w:rPr>
                <w:rFonts w:ascii="Arial Narrow" w:hAnsi="Arial Narrow"/>
                <w:bCs/>
              </w:rPr>
              <w:t xml:space="preserve">. </w:t>
            </w:r>
            <w:r w:rsidRPr="00BE5639">
              <w:rPr>
                <w:rFonts w:ascii="Arial Narrow" w:hAnsi="Arial Narrow"/>
                <w:bCs/>
              </w:rPr>
              <w:t xml:space="preserve">This </w:t>
            </w:r>
            <w:r w:rsidR="00BE5639" w:rsidRPr="00BE5639">
              <w:rPr>
                <w:rFonts w:ascii="Arial Narrow" w:hAnsi="Arial Narrow"/>
                <w:bCs/>
              </w:rPr>
              <w:t>letter</w:t>
            </w:r>
            <w:r w:rsidRPr="00BE5639">
              <w:rPr>
                <w:rFonts w:ascii="Arial Narrow" w:hAnsi="Arial Narrow"/>
                <w:bCs/>
              </w:rPr>
              <w:t xml:space="preserve"> could include top</w:t>
            </w:r>
            <w:r w:rsidR="00BE5639" w:rsidRPr="00BE5639">
              <w:rPr>
                <w:rFonts w:ascii="Arial Narrow" w:hAnsi="Arial Narrow"/>
                <w:bCs/>
              </w:rPr>
              <w:t>ics that are discussed in your Educational P</w:t>
            </w:r>
            <w:r w:rsidRPr="00BE5639">
              <w:rPr>
                <w:rFonts w:ascii="Arial Narrow" w:hAnsi="Arial Narrow"/>
                <w:bCs/>
              </w:rPr>
              <w:t>hilosophy</w:t>
            </w:r>
            <w:r w:rsidR="00EE5276" w:rsidRPr="00BE5639">
              <w:rPr>
                <w:rFonts w:ascii="Arial Narrow" w:hAnsi="Arial Narrow"/>
                <w:bCs/>
              </w:rPr>
              <w:t>.</w:t>
            </w:r>
          </w:p>
          <w:p w14:paraId="0FB5622D" w14:textId="77777777" w:rsidR="00F84FB1" w:rsidRPr="008C734E" w:rsidRDefault="00F84FB1" w:rsidP="008C734E">
            <w:pPr>
              <w:numPr>
                <w:ilvl w:val="0"/>
                <w:numId w:val="19"/>
              </w:numPr>
              <w:rPr>
                <w:rFonts w:ascii="Arial Narrow" w:hAnsi="Arial Narrow"/>
                <w:b/>
                <w:bCs/>
              </w:rPr>
            </w:pPr>
            <w:r w:rsidRPr="008C734E">
              <w:rPr>
                <w:rFonts w:ascii="Arial Narrow" w:hAnsi="Arial Narrow"/>
                <w:b/>
                <w:bCs/>
              </w:rPr>
              <w:t>IEP:</w:t>
            </w:r>
          </w:p>
          <w:p w14:paraId="3C840FDF" w14:textId="77777777" w:rsidR="00F84FB1" w:rsidRDefault="00F84FB1" w:rsidP="008C734E">
            <w:pPr>
              <w:pStyle w:val="ListParagraph"/>
              <w:numPr>
                <w:ilvl w:val="0"/>
                <w:numId w:val="20"/>
              </w:numPr>
              <w:tabs>
                <w:tab w:val="left" w:pos="1764"/>
              </w:tabs>
              <w:rPr>
                <w:rFonts w:ascii="Arial Narrow" w:hAnsi="Arial Narrow"/>
              </w:rPr>
            </w:pPr>
            <w:r w:rsidRPr="00BE5639">
              <w:rPr>
                <w:rFonts w:ascii="Arial Narrow" w:hAnsi="Arial Narrow"/>
              </w:rPr>
              <w:t xml:space="preserve">Write an IEP using the DOE format. You may need assistance from your CT for this assignment.  </w:t>
            </w:r>
            <w:r w:rsidR="0071751D" w:rsidRPr="00BE5639">
              <w:rPr>
                <w:rFonts w:ascii="Arial Narrow" w:hAnsi="Arial Narrow"/>
              </w:rPr>
              <w:t>I</w:t>
            </w:r>
            <w:r w:rsidRPr="00BE5639">
              <w:rPr>
                <w:rFonts w:ascii="Arial Narrow" w:hAnsi="Arial Narrow"/>
              </w:rPr>
              <w:t xml:space="preserve">f needed, I can email you a template. </w:t>
            </w:r>
            <w:r w:rsidRPr="00BE5639">
              <w:rPr>
                <w:rFonts w:ascii="Arial Narrow" w:hAnsi="Arial Narrow"/>
              </w:rPr>
              <w:lastRenderedPageBreak/>
              <w:t>When completed, you can scan it into your portfolio.</w:t>
            </w:r>
          </w:p>
          <w:p w14:paraId="5978FDAF" w14:textId="227522E1" w:rsidR="009B5440" w:rsidRDefault="009B5440" w:rsidP="009B5440">
            <w:pPr>
              <w:pStyle w:val="ListParagraph"/>
              <w:numPr>
                <w:ilvl w:val="0"/>
                <w:numId w:val="21"/>
              </w:numPr>
              <w:tabs>
                <w:tab w:val="left" w:pos="1764"/>
              </w:tabs>
              <w:rPr>
                <w:rFonts w:ascii="Arial Narrow" w:hAnsi="Arial Narrow"/>
                <w:b/>
              </w:rPr>
            </w:pPr>
            <w:r w:rsidRPr="009B5440">
              <w:rPr>
                <w:rFonts w:ascii="Arial Narrow" w:hAnsi="Arial Narrow"/>
                <w:b/>
              </w:rPr>
              <w:t>Classroom Profile</w:t>
            </w:r>
            <w:r>
              <w:rPr>
                <w:rFonts w:ascii="Arial Narrow" w:hAnsi="Arial Narrow"/>
                <w:b/>
              </w:rPr>
              <w:t>:</w:t>
            </w:r>
          </w:p>
          <w:p w14:paraId="02C7D6E7" w14:textId="70E51804" w:rsidR="009B5440" w:rsidRPr="009B5440" w:rsidRDefault="009B5440" w:rsidP="009B5440">
            <w:pPr>
              <w:pStyle w:val="ListParagraph"/>
              <w:numPr>
                <w:ilvl w:val="0"/>
                <w:numId w:val="22"/>
              </w:numPr>
              <w:tabs>
                <w:tab w:val="left" w:pos="1764"/>
              </w:tabs>
              <w:rPr>
                <w:rFonts w:ascii="Arial Narrow" w:hAnsi="Arial Narrow"/>
                <w:b/>
              </w:rPr>
            </w:pPr>
            <w:r w:rsidRPr="009B5440">
              <w:rPr>
                <w:rFonts w:ascii="Arial Narrow" w:eastAsiaTheme="minorEastAsia" w:hAnsi="Arial Narrow" w:cs="Verdana"/>
              </w:rPr>
              <w:t>Describe the students in your class. Ages, gender, cultural information, levels of academic performance, learning needs and strengths. This will be preparation for your unit plans since it should be differentiated and planned for your students’ instructional levels.</w:t>
            </w:r>
          </w:p>
          <w:p w14:paraId="3161A858" w14:textId="77777777" w:rsidR="00F84FB1" w:rsidRPr="00FC6A0C" w:rsidRDefault="00F84FB1" w:rsidP="0071751D">
            <w:pPr>
              <w:ind w:left="1494"/>
              <w:rPr>
                <w:rFonts w:ascii="Arial Narrow" w:hAnsi="Arial Narrow"/>
                <w:b/>
              </w:rPr>
            </w:pPr>
          </w:p>
        </w:tc>
      </w:tr>
      <w:tr w:rsidR="00F84FB1" w:rsidRPr="003D4CAD" w14:paraId="3E45F84C" w14:textId="77777777" w:rsidTr="00EE5276">
        <w:trPr>
          <w:trHeight w:val="75"/>
        </w:trPr>
        <w:tc>
          <w:tcPr>
            <w:tcW w:w="2348" w:type="dxa"/>
            <w:shd w:val="clear" w:color="auto" w:fill="auto"/>
          </w:tcPr>
          <w:p w14:paraId="030039AD" w14:textId="77777777" w:rsidR="00F84FB1" w:rsidRPr="003D4CAD" w:rsidRDefault="00F84FB1" w:rsidP="00BB17F0">
            <w:pPr>
              <w:rPr>
                <w:rFonts w:ascii="Arial Narrow" w:hAnsi="Arial Narrow"/>
                <w:b/>
              </w:rPr>
            </w:pPr>
            <w:r w:rsidRPr="003D4CAD">
              <w:rPr>
                <w:rFonts w:ascii="Arial Narrow" w:hAnsi="Arial Narrow"/>
                <w:b/>
              </w:rPr>
              <w:lastRenderedPageBreak/>
              <w:t>STUDENT TEACHING REQUIREMENTS:</w:t>
            </w:r>
          </w:p>
        </w:tc>
        <w:tc>
          <w:tcPr>
            <w:tcW w:w="7912" w:type="dxa"/>
            <w:gridSpan w:val="2"/>
            <w:shd w:val="clear" w:color="auto" w:fill="auto"/>
          </w:tcPr>
          <w:p w14:paraId="3AB148E3" w14:textId="77777777" w:rsidR="00F84FB1" w:rsidRPr="003D4CAD" w:rsidRDefault="00F84FB1" w:rsidP="00BB17F0">
            <w:pPr>
              <w:rPr>
                <w:rFonts w:ascii="Arial Narrow" w:hAnsi="Arial Narrow"/>
              </w:rPr>
            </w:pPr>
            <w:r w:rsidRPr="003D4CAD">
              <w:rPr>
                <w:rFonts w:ascii="Arial Narrow" w:hAnsi="Arial Narrow"/>
              </w:rPr>
              <w:t xml:space="preserve">As part of your student teaching experiences you will have regular weekly meetings with your Cooperating Teacher. Along with any general meeting subjects, weekly topics to be addressed will be posted in </w:t>
            </w:r>
            <w:proofErr w:type="spellStart"/>
            <w:r w:rsidRPr="003D4CAD">
              <w:rPr>
                <w:rFonts w:ascii="Arial Narrow" w:hAnsi="Arial Narrow"/>
              </w:rPr>
              <w:t>ecollege</w:t>
            </w:r>
            <w:proofErr w:type="spellEnd"/>
            <w:r w:rsidRPr="003D4CAD">
              <w:rPr>
                <w:rFonts w:ascii="Arial Narrow" w:hAnsi="Arial Narrow"/>
              </w:rPr>
              <w:t xml:space="preserve"> as a weekly assignment. When you submit your weekly meeting report to your University Supervisor on Fridays, please include notes pertaining to the discussion of the posted topic.  </w:t>
            </w:r>
          </w:p>
        </w:tc>
      </w:tr>
      <w:tr w:rsidR="00F84FB1" w:rsidRPr="003D4CAD" w14:paraId="2E0926B2" w14:textId="77777777" w:rsidTr="00EE5276">
        <w:trPr>
          <w:trHeight w:val="935"/>
        </w:trPr>
        <w:tc>
          <w:tcPr>
            <w:tcW w:w="2348" w:type="dxa"/>
          </w:tcPr>
          <w:p w14:paraId="1D533F32" w14:textId="77777777" w:rsidR="00F84FB1" w:rsidRPr="003D4CAD" w:rsidRDefault="00F84FB1" w:rsidP="00BB17F0">
            <w:pPr>
              <w:rPr>
                <w:rFonts w:ascii="Arial Narrow" w:hAnsi="Arial Narrow"/>
                <w:b/>
              </w:rPr>
            </w:pPr>
            <w:r w:rsidRPr="003D4CAD">
              <w:rPr>
                <w:rFonts w:ascii="Arial Narrow" w:hAnsi="Arial Narrow"/>
                <w:b/>
              </w:rPr>
              <w:t>UNIVERSITY POLICIES:</w:t>
            </w:r>
          </w:p>
        </w:tc>
        <w:tc>
          <w:tcPr>
            <w:tcW w:w="7912" w:type="dxa"/>
            <w:gridSpan w:val="2"/>
            <w:shd w:val="clear" w:color="auto" w:fill="auto"/>
          </w:tcPr>
          <w:p w14:paraId="1DAC34DD" w14:textId="77777777" w:rsidR="00F84FB1" w:rsidRPr="003D4CAD" w:rsidRDefault="00F84FB1" w:rsidP="00BB17F0">
            <w:pPr>
              <w:rPr>
                <w:rFonts w:ascii="Arial Narrow" w:hAnsi="Arial Narrow"/>
              </w:rPr>
            </w:pPr>
            <w:r w:rsidRPr="003D4CAD">
              <w:rPr>
                <w:rFonts w:ascii="Arial Narrow" w:hAnsi="Arial Narrow"/>
                <w:b/>
                <w:bCs/>
              </w:rPr>
              <w:t>Writing Standards</w:t>
            </w:r>
            <w:r w:rsidRPr="003D4CAD">
              <w:rPr>
                <w:rFonts w:ascii="Arial Narrow" w:hAnsi="Arial Narrow"/>
              </w:rPr>
              <w:br/>
              <w:t>All work submitted by Chaminade University students must meet the following writing standards. Written assignments should:</w:t>
            </w:r>
          </w:p>
          <w:p w14:paraId="7274B1A3" w14:textId="77777777" w:rsidR="00F84FB1" w:rsidRPr="003D4CAD" w:rsidRDefault="00F84FB1" w:rsidP="00BB17F0">
            <w:pPr>
              <w:numPr>
                <w:ilvl w:val="0"/>
                <w:numId w:val="3"/>
              </w:numPr>
              <w:spacing w:before="100" w:beforeAutospacing="1" w:after="100" w:afterAutospacing="1"/>
              <w:rPr>
                <w:rFonts w:ascii="Arial Narrow" w:hAnsi="Arial Narrow"/>
              </w:rPr>
            </w:pPr>
            <w:r w:rsidRPr="003D4CAD">
              <w:rPr>
                <w:rFonts w:ascii="Arial Narrow" w:hAnsi="Arial Narrow"/>
              </w:rPr>
              <w:t xml:space="preserve">Use correctly the grammar, spelling, punctuation, and sentence structure of Standard Written English. </w:t>
            </w:r>
          </w:p>
          <w:p w14:paraId="01CFB2A1" w14:textId="77777777" w:rsidR="00F84FB1" w:rsidRPr="003D4CAD" w:rsidRDefault="00F84FB1" w:rsidP="00BB17F0">
            <w:pPr>
              <w:numPr>
                <w:ilvl w:val="0"/>
                <w:numId w:val="3"/>
              </w:numPr>
              <w:spacing w:before="100" w:beforeAutospacing="1" w:after="100" w:afterAutospacing="1"/>
              <w:rPr>
                <w:rFonts w:ascii="Arial Narrow" w:hAnsi="Arial Narrow"/>
              </w:rPr>
            </w:pPr>
            <w:r w:rsidRPr="003D4CAD">
              <w:rPr>
                <w:rFonts w:ascii="Arial Narrow" w:hAnsi="Arial Narrow"/>
              </w:rPr>
              <w:t xml:space="preserve">Develop ideas, themes, and main points coherently and concisely. </w:t>
            </w:r>
          </w:p>
          <w:p w14:paraId="18047A12" w14:textId="77777777" w:rsidR="00F84FB1" w:rsidRPr="003D4CAD" w:rsidRDefault="00F84FB1" w:rsidP="00BB17F0">
            <w:pPr>
              <w:numPr>
                <w:ilvl w:val="0"/>
                <w:numId w:val="3"/>
              </w:numPr>
              <w:spacing w:before="100" w:beforeAutospacing="1" w:after="100" w:afterAutospacing="1"/>
              <w:rPr>
                <w:rFonts w:ascii="Arial Narrow" w:hAnsi="Arial Narrow"/>
              </w:rPr>
            </w:pPr>
            <w:r w:rsidRPr="003D4CAD">
              <w:rPr>
                <w:rFonts w:ascii="Arial Narrow" w:hAnsi="Arial Narrow"/>
              </w:rPr>
              <w:t xml:space="preserve">Adopt modes and styles appropriate to their purpose and audience. </w:t>
            </w:r>
          </w:p>
          <w:p w14:paraId="7ECBC520" w14:textId="77777777" w:rsidR="00F84FB1" w:rsidRPr="003D4CAD" w:rsidRDefault="00F84FB1" w:rsidP="00BB17F0">
            <w:pPr>
              <w:numPr>
                <w:ilvl w:val="0"/>
                <w:numId w:val="3"/>
              </w:numPr>
              <w:spacing w:before="100" w:beforeAutospacing="1" w:after="100" w:afterAutospacing="1"/>
              <w:rPr>
                <w:rFonts w:ascii="Arial Narrow" w:hAnsi="Arial Narrow"/>
              </w:rPr>
            </w:pPr>
            <w:r w:rsidRPr="003D4CAD">
              <w:rPr>
                <w:rFonts w:ascii="Arial Narrow" w:hAnsi="Arial Narrow"/>
              </w:rPr>
              <w:t xml:space="preserve">Be clear, complete, and effective. </w:t>
            </w:r>
          </w:p>
          <w:p w14:paraId="6A56637E" w14:textId="77777777" w:rsidR="00F84FB1" w:rsidRPr="003D4CAD" w:rsidRDefault="00F84FB1" w:rsidP="00BB17F0">
            <w:pPr>
              <w:numPr>
                <w:ilvl w:val="0"/>
                <w:numId w:val="3"/>
              </w:numPr>
              <w:spacing w:before="100" w:beforeAutospacing="1" w:after="100" w:afterAutospacing="1"/>
              <w:rPr>
                <w:rFonts w:ascii="Arial Narrow" w:hAnsi="Arial Narrow"/>
              </w:rPr>
            </w:pPr>
            <w:r w:rsidRPr="003D4CAD">
              <w:rPr>
                <w:rFonts w:ascii="Arial Narrow" w:hAnsi="Arial Narrow"/>
              </w:rPr>
              <w:t xml:space="preserve">Carefully analyze and synthesize material and ideas borrowed from sources. In addition, the sources of the borrowed material should be correctly acknowledged to avoid plagiarism. </w:t>
            </w:r>
          </w:p>
          <w:p w14:paraId="0F33D72E" w14:textId="77777777" w:rsidR="00F84FB1" w:rsidRPr="003D4CAD" w:rsidRDefault="00F84FB1" w:rsidP="00BB17F0">
            <w:pPr>
              <w:spacing w:before="100" w:beforeAutospacing="1" w:afterAutospacing="1"/>
              <w:ind w:left="360"/>
              <w:rPr>
                <w:rFonts w:ascii="Arial Narrow" w:hAnsi="Arial Narrow"/>
              </w:rPr>
            </w:pPr>
            <w:r w:rsidRPr="003D4CAD">
              <w:rPr>
                <w:rFonts w:ascii="Arial Narrow" w:hAnsi="Arial Narrow"/>
                <w:b/>
                <w:bCs/>
              </w:rPr>
              <w:t>Plagiarism</w:t>
            </w:r>
            <w:r w:rsidRPr="003D4CAD">
              <w:rPr>
                <w:rFonts w:ascii="Arial Narrow" w:hAnsi="Arial Narrow"/>
              </w:rPr>
              <w:t xml:space="preserve"> - “Plagiarism is the offering of work of another as one's own. Plagiarism is a serious offense and may include, but is not limited to, the following:</w:t>
            </w:r>
          </w:p>
          <w:p w14:paraId="52D2C398" w14:textId="77777777" w:rsidR="00F84FB1" w:rsidRPr="003D4CAD" w:rsidRDefault="00F84FB1" w:rsidP="00F84FB1">
            <w:pPr>
              <w:pStyle w:val="ListParagraph"/>
              <w:numPr>
                <w:ilvl w:val="0"/>
                <w:numId w:val="7"/>
              </w:numPr>
              <w:spacing w:before="100" w:beforeAutospacing="1" w:afterAutospacing="1"/>
              <w:rPr>
                <w:rFonts w:ascii="Arial Narrow" w:hAnsi="Arial Narrow"/>
              </w:rPr>
            </w:pPr>
            <w:r w:rsidRPr="003D4CAD">
              <w:rPr>
                <w:rFonts w:ascii="Arial Narrow" w:hAnsi="Arial Narrow"/>
              </w:rPr>
              <w:t xml:space="preserve">Complete or partial copying directly from a published or unpublished source without proper acknowledgment to the author. Minor changes in wording or syntax are not sufficient to avoid charges of plagiarism. Proper acknowledgment of the source of a text is always mandatory. </w:t>
            </w:r>
          </w:p>
          <w:p w14:paraId="7AA68DC9" w14:textId="77777777" w:rsidR="00F84FB1" w:rsidRPr="003D4CAD" w:rsidRDefault="00F84FB1" w:rsidP="00F84FB1">
            <w:pPr>
              <w:pStyle w:val="ListParagraph"/>
              <w:numPr>
                <w:ilvl w:val="0"/>
                <w:numId w:val="7"/>
              </w:numPr>
              <w:spacing w:before="100" w:beforeAutospacing="1" w:afterAutospacing="1"/>
              <w:rPr>
                <w:rFonts w:ascii="Arial Narrow" w:hAnsi="Arial Narrow"/>
              </w:rPr>
            </w:pPr>
            <w:r w:rsidRPr="003D4CAD">
              <w:rPr>
                <w:rFonts w:ascii="Arial Narrow" w:hAnsi="Arial Narrow"/>
              </w:rPr>
              <w:t>Paraphrasing the work of another without proper author acknowledgment.</w:t>
            </w:r>
          </w:p>
          <w:p w14:paraId="629A439D" w14:textId="77777777" w:rsidR="00F84FB1" w:rsidRPr="003D4CAD" w:rsidRDefault="00F84FB1" w:rsidP="00F84FB1">
            <w:pPr>
              <w:pStyle w:val="ListParagraph"/>
              <w:numPr>
                <w:ilvl w:val="0"/>
                <w:numId w:val="7"/>
              </w:numPr>
              <w:spacing w:before="100" w:beforeAutospacing="1" w:afterAutospacing="1"/>
              <w:rPr>
                <w:rFonts w:ascii="Arial Narrow" w:hAnsi="Arial Narrow"/>
              </w:rPr>
            </w:pPr>
            <w:r w:rsidRPr="003D4CAD">
              <w:rPr>
                <w:rFonts w:ascii="Arial Narrow" w:hAnsi="Arial Narrow"/>
              </w:rPr>
              <w:t xml:space="preserve">Submitting as one's own original work (however freely given or purchased) the original exam, research paper, manuscript, report, computer file, or other assignment that has been prepared by another individual. </w:t>
            </w:r>
          </w:p>
          <w:p w14:paraId="5320D7F1" w14:textId="77777777" w:rsidR="00F84FB1" w:rsidRPr="003D4CAD" w:rsidRDefault="00F84FB1" w:rsidP="00BB17F0">
            <w:pPr>
              <w:rPr>
                <w:rFonts w:ascii="Arial Narrow" w:hAnsi="Arial Narrow"/>
                <w:u w:val="single"/>
              </w:rPr>
            </w:pPr>
            <w:r w:rsidRPr="003D4CAD">
              <w:rPr>
                <w:rFonts w:ascii="Arial Narrow" w:hAnsi="Arial Narrow"/>
              </w:rPr>
              <w:t xml:space="preserve">Please refer to your </w:t>
            </w:r>
            <w:r w:rsidRPr="003D4CAD">
              <w:rPr>
                <w:rFonts w:ascii="Arial Narrow" w:hAnsi="Arial Narrow"/>
                <w:b/>
                <w:bCs/>
              </w:rPr>
              <w:t xml:space="preserve">Student Handbook, General Catalog, </w:t>
            </w:r>
            <w:r w:rsidRPr="003D4CAD">
              <w:rPr>
                <w:rFonts w:ascii="Arial Narrow" w:hAnsi="Arial Narrow"/>
              </w:rPr>
              <w:t xml:space="preserve">and the </w:t>
            </w:r>
            <w:r w:rsidRPr="003D4CAD">
              <w:rPr>
                <w:rFonts w:ascii="Arial Narrow" w:hAnsi="Arial Narrow"/>
                <w:b/>
                <w:bCs/>
              </w:rPr>
              <w:t>Education Division Policy Manual</w:t>
            </w:r>
            <w:r w:rsidRPr="003D4CAD">
              <w:rPr>
                <w:rFonts w:ascii="Arial Narrow" w:hAnsi="Arial Narrow"/>
              </w:rPr>
              <w:t xml:space="preserve"> for other important institutional and academic policies including more detailed information regarding Plagiarism, Classroom department, Freedom of Expression, Add/Drop, Disabilities, and others.</w:t>
            </w:r>
          </w:p>
        </w:tc>
      </w:tr>
    </w:tbl>
    <w:p w14:paraId="301E54F4" w14:textId="77777777" w:rsidR="00F84FB1" w:rsidRPr="003D4CAD" w:rsidRDefault="00F84FB1" w:rsidP="00F84FB1">
      <w:pPr>
        <w:pStyle w:val="Heading2"/>
        <w:rPr>
          <w:rFonts w:ascii="Arial Narrow" w:hAnsi="Arial Narrow"/>
        </w:rPr>
      </w:pPr>
      <w:r w:rsidRPr="003D4CAD">
        <w:rPr>
          <w:rFonts w:ascii="Arial Narrow" w:hAnsi="Arial Narrow"/>
        </w:rPr>
        <w:br w:type="page"/>
      </w:r>
      <w:r>
        <w:rPr>
          <w:rFonts w:ascii="Arial Narrow" w:hAnsi="Arial Narrow"/>
        </w:rPr>
        <w:lastRenderedPageBreak/>
        <w:t>INTASC</w:t>
      </w:r>
      <w:r w:rsidRPr="003D4CAD">
        <w:rPr>
          <w:rFonts w:ascii="Arial Narrow" w:hAnsi="Arial Narrow"/>
        </w:rPr>
        <w:t xml:space="preserve"> Standards:</w:t>
      </w:r>
    </w:p>
    <w:p w14:paraId="16ADE9C3" w14:textId="77777777" w:rsidR="008C734E" w:rsidRDefault="008C734E" w:rsidP="00F84FB1">
      <w:pPr>
        <w:widowControl w:val="0"/>
        <w:ind w:left="720"/>
        <w:rPr>
          <w:rFonts w:ascii="Arial Narrow" w:hAnsi="Arial Narrow" w:cs="Arial"/>
          <w:b/>
        </w:rPr>
      </w:pPr>
    </w:p>
    <w:p w14:paraId="28ED9E81" w14:textId="77777777" w:rsidR="00F84FB1" w:rsidRPr="003D4CAD" w:rsidRDefault="00F84FB1" w:rsidP="00F84FB1">
      <w:pPr>
        <w:widowControl w:val="0"/>
        <w:ind w:left="720"/>
        <w:rPr>
          <w:rFonts w:ascii="Arial Narrow" w:hAnsi="Arial Narrow"/>
        </w:rPr>
      </w:pPr>
      <w:r w:rsidRPr="003D4CAD">
        <w:rPr>
          <w:rFonts w:ascii="Arial Narrow" w:hAnsi="Arial Narrow" w:cs="Arial"/>
          <w:b/>
        </w:rPr>
        <w:t xml:space="preserve">Standard 1: </w:t>
      </w:r>
      <w:r w:rsidRPr="001E6146">
        <w:rPr>
          <w:rFonts w:ascii="Arial Narrow" w:eastAsiaTheme="minorHAnsi" w:hAnsi="Arial Narrow"/>
          <w:b/>
          <w:szCs w:val="28"/>
        </w:rPr>
        <w:t>Learner Development:</w:t>
      </w:r>
      <w:r>
        <w:rPr>
          <w:rFonts w:ascii="Arial Narrow" w:eastAsiaTheme="minorHAnsi" w:hAnsi="Arial Narrow"/>
          <w:szCs w:val="28"/>
        </w:rPr>
        <w:t xml:space="preserve"> </w:t>
      </w:r>
      <w:r w:rsidRPr="003D4CAD">
        <w:rPr>
          <w:rFonts w:ascii="Arial Narrow" w:eastAsiaTheme="minorHAnsi" w:hAnsi="Arial Narrow" w:cs="Helvetica"/>
        </w:rPr>
        <w:t>The teacher understands how learners grow and develop, recognizing that patterns of learning and development vary individually within and across the cognitive, linguistic, social, emotional, and physical areas, and designs and implements developmentally appropriate and challenging learning experiences.</w:t>
      </w:r>
    </w:p>
    <w:p w14:paraId="3EE68B56" w14:textId="77777777" w:rsidR="00F84FB1" w:rsidRDefault="00F84FB1" w:rsidP="00F84FB1">
      <w:pPr>
        <w:widowControl w:val="0"/>
        <w:ind w:left="720"/>
        <w:rPr>
          <w:rFonts w:ascii="Arial Narrow" w:hAnsi="Arial Narrow"/>
          <w:b/>
        </w:rPr>
      </w:pPr>
    </w:p>
    <w:p w14:paraId="2D7C3F3B" w14:textId="77777777" w:rsidR="00F84FB1" w:rsidRPr="001E6146" w:rsidRDefault="00F84FB1" w:rsidP="00F84FB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rPr>
          <w:rFonts w:ascii="Arial Narrow" w:eastAsiaTheme="minorHAnsi" w:hAnsi="Arial Narrow"/>
          <w:szCs w:val="28"/>
        </w:rPr>
      </w:pPr>
      <w:r w:rsidRPr="003D4CAD">
        <w:rPr>
          <w:rFonts w:ascii="Arial Narrow" w:hAnsi="Arial Narrow" w:cs="Arial"/>
          <w:b/>
        </w:rPr>
        <w:t xml:space="preserve">Standard 2: </w:t>
      </w:r>
      <w:r w:rsidRPr="001E6146">
        <w:rPr>
          <w:rFonts w:ascii="Arial Narrow" w:eastAsiaTheme="minorHAnsi" w:hAnsi="Arial Narrow"/>
          <w:b/>
          <w:szCs w:val="28"/>
        </w:rPr>
        <w:t>Learning Differences:</w:t>
      </w:r>
      <w:r>
        <w:rPr>
          <w:rFonts w:ascii="Arial Narrow" w:eastAsiaTheme="minorHAnsi" w:hAnsi="Arial Narrow"/>
          <w:szCs w:val="28"/>
        </w:rPr>
        <w:t xml:space="preserve"> </w:t>
      </w:r>
      <w:r w:rsidRPr="003D4CAD">
        <w:rPr>
          <w:rFonts w:ascii="Arial Narrow" w:eastAsiaTheme="minorHAnsi" w:hAnsi="Arial Narrow" w:cs="Helvetica"/>
        </w:rPr>
        <w:t>The teacher uses understanding of individual differences and diverse cultures and communities to ensure inclusive learning environments that enable each learner to meet high standards.</w:t>
      </w:r>
    </w:p>
    <w:p w14:paraId="12927DDF" w14:textId="77777777" w:rsidR="00F84FB1" w:rsidRPr="00FC6A0C" w:rsidRDefault="00F84FB1" w:rsidP="00F84FB1">
      <w:pPr>
        <w:widowControl w:val="0"/>
        <w:ind w:left="720"/>
        <w:rPr>
          <w:rFonts w:ascii="Arial Narrow" w:hAnsi="Arial Narrow"/>
          <w:b/>
          <w:sz w:val="16"/>
        </w:rPr>
      </w:pPr>
    </w:p>
    <w:p w14:paraId="18F399C6" w14:textId="77777777" w:rsidR="00F84FB1" w:rsidRPr="001E6146" w:rsidRDefault="00F84FB1" w:rsidP="00F84FB1">
      <w:pPr>
        <w:pStyle w:val="ColorfulList-Accent11"/>
        <w:ind w:right="-360"/>
        <w:rPr>
          <w:rFonts w:ascii="Arial Narrow" w:hAnsi="Arial Narrow" w:cs="Arial"/>
          <w:sz w:val="24"/>
          <w:szCs w:val="24"/>
        </w:rPr>
      </w:pPr>
      <w:r w:rsidRPr="003D4CAD">
        <w:rPr>
          <w:rFonts w:ascii="Arial Narrow" w:hAnsi="Arial Narrow" w:cs="Arial"/>
          <w:b/>
          <w:sz w:val="24"/>
        </w:rPr>
        <w:t xml:space="preserve">Standard 3: </w:t>
      </w:r>
      <w:r w:rsidRPr="001E6146">
        <w:rPr>
          <w:rFonts w:ascii="Arial Narrow" w:eastAsiaTheme="minorHAnsi" w:hAnsi="Arial Narrow"/>
          <w:b/>
          <w:sz w:val="24"/>
          <w:szCs w:val="28"/>
        </w:rPr>
        <w:t>Learning Environments:</w:t>
      </w:r>
      <w:r>
        <w:rPr>
          <w:rFonts w:ascii="Arial Narrow" w:eastAsiaTheme="minorHAnsi" w:hAnsi="Arial Narrow"/>
          <w:sz w:val="24"/>
          <w:szCs w:val="28"/>
        </w:rPr>
        <w:t xml:space="preserve"> </w:t>
      </w:r>
      <w:r w:rsidRPr="003D4CAD">
        <w:rPr>
          <w:rFonts w:ascii="Arial Narrow" w:eastAsiaTheme="minorHAnsi" w:hAnsi="Arial Narrow" w:cs="Helvetica"/>
          <w:sz w:val="24"/>
        </w:rPr>
        <w:t>The teacher works with others to create environments that support individual and collaborative learning, and that encourage positive social interaction, active engagement in learning, and self-motivation.</w:t>
      </w:r>
    </w:p>
    <w:p w14:paraId="545EF887" w14:textId="77777777" w:rsidR="00F84FB1" w:rsidRDefault="00F84FB1" w:rsidP="00F84FB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rPr>
          <w:rFonts w:ascii="Arial Narrow" w:eastAsiaTheme="minorHAnsi" w:hAnsi="Arial Narrow" w:cs="Helvetica"/>
        </w:rPr>
      </w:pPr>
      <w:r w:rsidRPr="003D4CAD">
        <w:rPr>
          <w:rFonts w:ascii="Arial Narrow" w:hAnsi="Arial Narrow" w:cs="Arial"/>
          <w:b/>
        </w:rPr>
        <w:t xml:space="preserve">Standard 4: </w:t>
      </w:r>
      <w:r w:rsidRPr="001E6146">
        <w:rPr>
          <w:rFonts w:ascii="Arial Narrow" w:eastAsiaTheme="minorHAnsi" w:hAnsi="Arial Narrow"/>
          <w:b/>
          <w:szCs w:val="28"/>
        </w:rPr>
        <w:t>Content Knowledge:</w:t>
      </w:r>
      <w:r>
        <w:rPr>
          <w:rFonts w:ascii="Arial Narrow" w:eastAsiaTheme="minorHAnsi" w:hAnsi="Arial Narrow"/>
          <w:szCs w:val="28"/>
        </w:rPr>
        <w:t xml:space="preserve"> </w:t>
      </w:r>
      <w:r w:rsidRPr="003D4CAD">
        <w:rPr>
          <w:rFonts w:ascii="Arial Narrow" w:eastAsiaTheme="minorHAnsi" w:hAnsi="Arial Narrow" w:cs="Helvetica"/>
        </w:rPr>
        <w:t>The teacher understands the central concepts, tools of inquiry, and structures of the discipline(s) s/he teaches and creates learning experiences that make these aspects of the discipline accessible and meaningful for learners to assure mastery of the content.</w:t>
      </w:r>
    </w:p>
    <w:p w14:paraId="5A712457" w14:textId="77777777" w:rsidR="00F84FB1" w:rsidRPr="00FC6A0C" w:rsidRDefault="00F84FB1" w:rsidP="00F84FB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rPr>
          <w:rFonts w:ascii="Arial Narrow" w:eastAsiaTheme="minorHAnsi" w:hAnsi="Arial Narrow"/>
          <w:sz w:val="16"/>
          <w:szCs w:val="28"/>
        </w:rPr>
      </w:pPr>
    </w:p>
    <w:p w14:paraId="418BFA84" w14:textId="77777777" w:rsidR="00F84FB1" w:rsidRDefault="00F84FB1" w:rsidP="00F84FB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rPr>
          <w:rFonts w:ascii="Arial Narrow" w:eastAsiaTheme="minorHAnsi" w:hAnsi="Arial Narrow" w:cs="Helvetica"/>
        </w:rPr>
      </w:pPr>
      <w:r w:rsidRPr="003D4CAD">
        <w:rPr>
          <w:rFonts w:ascii="Arial Narrow" w:hAnsi="Arial Narrow" w:cs="Arial"/>
          <w:b/>
        </w:rPr>
        <w:t>Standard 5</w:t>
      </w:r>
      <w:r w:rsidRPr="001E6146">
        <w:rPr>
          <w:rFonts w:ascii="Arial Narrow" w:hAnsi="Arial Narrow" w:cs="Arial"/>
          <w:b/>
        </w:rPr>
        <w:t xml:space="preserve">: </w:t>
      </w:r>
      <w:r w:rsidRPr="001E6146">
        <w:rPr>
          <w:rFonts w:ascii="Arial Narrow" w:eastAsiaTheme="minorHAnsi" w:hAnsi="Arial Narrow"/>
          <w:b/>
          <w:szCs w:val="28"/>
        </w:rPr>
        <w:t>Application of Content:</w:t>
      </w:r>
      <w:r>
        <w:rPr>
          <w:rFonts w:ascii="Arial Narrow" w:eastAsiaTheme="minorHAnsi" w:hAnsi="Arial Narrow"/>
          <w:szCs w:val="28"/>
        </w:rPr>
        <w:t xml:space="preserve"> </w:t>
      </w:r>
      <w:r w:rsidRPr="003D4CAD">
        <w:rPr>
          <w:rFonts w:ascii="Arial Narrow" w:eastAsiaTheme="minorHAnsi" w:hAnsi="Arial Narrow" w:cs="Helvetica"/>
        </w:rPr>
        <w:t>The teacher understands how to connect concepts and use differing perspectives to engage learners in critical thinking, creativity, and collaborative problem solving related to authentic local and global issues.</w:t>
      </w:r>
    </w:p>
    <w:p w14:paraId="32167CC9" w14:textId="77777777" w:rsidR="00F84FB1" w:rsidRPr="00FC6A0C" w:rsidRDefault="00F84FB1" w:rsidP="00F84FB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rPr>
          <w:rFonts w:ascii="Arial Narrow" w:eastAsiaTheme="minorHAnsi" w:hAnsi="Arial Narrow"/>
          <w:szCs w:val="28"/>
        </w:rPr>
      </w:pPr>
    </w:p>
    <w:p w14:paraId="23BDF4E7" w14:textId="77777777" w:rsidR="00F84FB1" w:rsidRDefault="00F84FB1" w:rsidP="00F84FB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rPr>
          <w:rFonts w:ascii="Arial Narrow" w:eastAsiaTheme="minorHAnsi" w:hAnsi="Arial Narrow" w:cs="Lucida Sans Unicode"/>
          <w:b/>
          <w:bCs/>
        </w:rPr>
      </w:pPr>
      <w:r w:rsidRPr="003D4CAD">
        <w:rPr>
          <w:rFonts w:ascii="Arial Narrow" w:hAnsi="Arial Narrow" w:cs="Arial"/>
          <w:b/>
        </w:rPr>
        <w:t xml:space="preserve">Standard 6: </w:t>
      </w:r>
      <w:r w:rsidRPr="001E6146">
        <w:rPr>
          <w:rFonts w:ascii="Arial Narrow" w:eastAsiaTheme="minorHAnsi" w:hAnsi="Arial Narrow"/>
          <w:b/>
          <w:szCs w:val="28"/>
        </w:rPr>
        <w:t>Assessment</w:t>
      </w:r>
      <w:r>
        <w:rPr>
          <w:rFonts w:ascii="Arial Narrow" w:eastAsiaTheme="minorHAnsi" w:hAnsi="Arial Narrow"/>
          <w:b/>
          <w:szCs w:val="28"/>
        </w:rPr>
        <w:t xml:space="preserve">: </w:t>
      </w:r>
      <w:r w:rsidRPr="003D4CAD">
        <w:rPr>
          <w:rFonts w:ascii="Arial Narrow" w:eastAsiaTheme="minorHAnsi" w:hAnsi="Arial Narrow" w:cs="Helvetica"/>
        </w:rPr>
        <w:t xml:space="preserve">The teacher understands and uses multiple methods of assessment to engage learners in their own growth, to monitor learner progress, and </w:t>
      </w:r>
      <w:r w:rsidRPr="003D4CAD">
        <w:rPr>
          <w:rFonts w:ascii="Arial Narrow" w:eastAsiaTheme="minorHAnsi" w:hAnsi="Arial Narrow" w:cs="Lucida Sans Unicode"/>
          <w:b/>
          <w:bCs/>
        </w:rPr>
        <w:t xml:space="preserve">to guide the teacher’s and learner’s decision making. </w:t>
      </w:r>
    </w:p>
    <w:p w14:paraId="4968F924" w14:textId="77777777" w:rsidR="00F84FB1" w:rsidRPr="00FC6A0C" w:rsidRDefault="00F84FB1" w:rsidP="00F84FB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rPr>
          <w:rFonts w:ascii="Arial Narrow" w:eastAsiaTheme="minorHAnsi" w:hAnsi="Arial Narrow"/>
          <w:szCs w:val="28"/>
        </w:rPr>
      </w:pPr>
    </w:p>
    <w:p w14:paraId="5B2AAEE5" w14:textId="77777777" w:rsidR="00F84FB1" w:rsidRPr="00FC6A0C" w:rsidRDefault="00F84FB1" w:rsidP="00F84FB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rPr>
          <w:rFonts w:ascii="Arial Narrow" w:eastAsiaTheme="minorHAnsi" w:hAnsi="Arial Narrow"/>
          <w:szCs w:val="28"/>
        </w:rPr>
      </w:pPr>
      <w:r w:rsidRPr="003D4CAD">
        <w:rPr>
          <w:rFonts w:ascii="Arial Narrow" w:hAnsi="Arial Narrow" w:cs="Arial"/>
          <w:b/>
        </w:rPr>
        <w:t xml:space="preserve">Standard 7: </w:t>
      </w:r>
      <w:r w:rsidRPr="003D4CAD">
        <w:rPr>
          <w:rFonts w:ascii="Arial Narrow" w:eastAsiaTheme="minorHAnsi" w:hAnsi="Arial Narrow"/>
          <w:b/>
          <w:szCs w:val="28"/>
        </w:rPr>
        <w:t>Planning for Instruction</w:t>
      </w:r>
      <w:r>
        <w:rPr>
          <w:rFonts w:ascii="Arial Narrow" w:eastAsiaTheme="minorHAnsi" w:hAnsi="Arial Narrow"/>
          <w:b/>
          <w:szCs w:val="28"/>
        </w:rPr>
        <w:t>:</w:t>
      </w:r>
      <w:r w:rsidRPr="003D4CAD">
        <w:rPr>
          <w:rFonts w:ascii="Arial Narrow" w:eastAsiaTheme="minorHAnsi" w:hAnsi="Arial Narrow"/>
          <w:b/>
          <w:szCs w:val="28"/>
        </w:rPr>
        <w:t xml:space="preserve"> </w:t>
      </w:r>
      <w:r w:rsidRPr="003D4CAD">
        <w:rPr>
          <w:rFonts w:ascii="Arial Narrow" w:eastAsiaTheme="minorHAnsi" w:hAnsi="Arial Narrow" w:cs="Helvetica"/>
          <w:szCs w:val="22"/>
        </w:rPr>
        <w:t>The teacher plans instruction that supports every student in meeting rigorous learning goals by drawing upon knowledge of content areas, curriculum, cross-disciplinary skills, and pedagogy, as well as, knowledge of learners and the community context.</w:t>
      </w:r>
    </w:p>
    <w:p w14:paraId="0F8478B6" w14:textId="77777777" w:rsidR="00F84FB1" w:rsidRPr="001E6146" w:rsidRDefault="00F84FB1" w:rsidP="00F84FB1">
      <w:pPr>
        <w:pStyle w:val="ColorfulList-Accent11"/>
        <w:tabs>
          <w:tab w:val="left" w:pos="720"/>
        </w:tabs>
        <w:ind w:left="0" w:right="-360"/>
        <w:rPr>
          <w:rFonts w:ascii="Arial Narrow" w:hAnsi="Arial Narrow" w:cs="Arial"/>
          <w:sz w:val="16"/>
          <w:szCs w:val="24"/>
        </w:rPr>
      </w:pPr>
    </w:p>
    <w:p w14:paraId="681798B6" w14:textId="77777777" w:rsidR="00F84FB1" w:rsidRDefault="00F84FB1" w:rsidP="00F84FB1">
      <w:pPr>
        <w:pStyle w:val="ColorfulList-Accent11"/>
        <w:tabs>
          <w:tab w:val="left" w:pos="720"/>
        </w:tabs>
        <w:ind w:right="-360"/>
        <w:rPr>
          <w:rFonts w:ascii="Arial Narrow" w:eastAsiaTheme="minorHAnsi" w:hAnsi="Arial Narrow" w:cs="Helvetica"/>
          <w:color w:val="000000"/>
          <w:sz w:val="24"/>
        </w:rPr>
      </w:pPr>
      <w:r w:rsidRPr="003D4CAD">
        <w:rPr>
          <w:rFonts w:ascii="Arial Narrow" w:hAnsi="Arial Narrow" w:cs="Arial"/>
          <w:b/>
          <w:sz w:val="24"/>
          <w:szCs w:val="24"/>
        </w:rPr>
        <w:t xml:space="preserve">Standard 8: </w:t>
      </w:r>
      <w:r w:rsidRPr="001E6146">
        <w:rPr>
          <w:rFonts w:ascii="Arial Narrow" w:eastAsiaTheme="minorHAnsi" w:hAnsi="Arial Narrow"/>
          <w:b/>
          <w:sz w:val="24"/>
          <w:szCs w:val="28"/>
        </w:rPr>
        <w:t>Instructional Strategies</w:t>
      </w:r>
      <w:r w:rsidRPr="001E6146">
        <w:rPr>
          <w:rFonts w:ascii="Arial Narrow" w:eastAsiaTheme="minorHAnsi" w:hAnsi="Arial Narrow"/>
          <w:b/>
          <w:color w:val="1500EA"/>
          <w:sz w:val="24"/>
          <w:szCs w:val="28"/>
        </w:rPr>
        <w:t>:</w:t>
      </w:r>
      <w:r w:rsidRPr="001E6146">
        <w:rPr>
          <w:rFonts w:ascii="Arial Narrow" w:eastAsiaTheme="minorHAnsi" w:hAnsi="Arial Narrow"/>
          <w:color w:val="1500EA"/>
          <w:sz w:val="24"/>
          <w:szCs w:val="28"/>
        </w:rPr>
        <w:t xml:space="preserve"> </w:t>
      </w:r>
      <w:r w:rsidRPr="001E6146">
        <w:rPr>
          <w:rFonts w:ascii="Arial Narrow" w:eastAsiaTheme="minorHAnsi" w:hAnsi="Arial Narrow" w:cs="Helvetica"/>
          <w:color w:val="000000"/>
          <w:sz w:val="24"/>
        </w:rPr>
        <w:t>The teacher understands and uses a variety of instructional strategies to encourage learners to develop deep understanding of content areas and their connections, and to build skills to apply knowledge in meaningful ways.</w:t>
      </w:r>
    </w:p>
    <w:p w14:paraId="6C4A599A" w14:textId="77777777" w:rsidR="00F84FB1" w:rsidRDefault="00F84FB1" w:rsidP="00F84FB1">
      <w:pPr>
        <w:pStyle w:val="ColorfulList-Accent11"/>
        <w:tabs>
          <w:tab w:val="left" w:pos="720"/>
        </w:tabs>
        <w:ind w:right="-360"/>
        <w:rPr>
          <w:rFonts w:ascii="Arial Narrow" w:hAnsi="Arial Narrow" w:cs="Arial"/>
          <w:sz w:val="24"/>
          <w:szCs w:val="24"/>
        </w:rPr>
      </w:pPr>
      <w:r w:rsidRPr="003D4CAD">
        <w:rPr>
          <w:rFonts w:ascii="Arial Narrow" w:hAnsi="Arial Narrow" w:cs="Arial"/>
          <w:sz w:val="24"/>
          <w:szCs w:val="24"/>
        </w:rPr>
        <w:br/>
      </w:r>
      <w:r>
        <w:rPr>
          <w:rFonts w:ascii="Arial Narrow" w:hAnsi="Arial Narrow" w:cs="Arial"/>
          <w:b/>
          <w:sz w:val="24"/>
          <w:szCs w:val="24"/>
        </w:rPr>
        <w:t>Standard 9:</w:t>
      </w:r>
      <w:r>
        <w:rPr>
          <w:rFonts w:ascii="Arial Narrow" w:hAnsi="Arial Narrow" w:cs="Arial"/>
          <w:b/>
        </w:rPr>
        <w:t xml:space="preserve"> </w:t>
      </w:r>
      <w:r w:rsidRPr="001E6146">
        <w:rPr>
          <w:rFonts w:ascii="Arial Narrow" w:eastAsiaTheme="minorHAnsi" w:hAnsi="Arial Narrow"/>
          <w:b/>
          <w:sz w:val="24"/>
          <w:szCs w:val="28"/>
        </w:rPr>
        <w:t>Professional Learning and Ethical Practice</w:t>
      </w:r>
      <w:r>
        <w:rPr>
          <w:rFonts w:ascii="Arial Narrow" w:eastAsiaTheme="minorHAnsi" w:hAnsi="Arial Narrow"/>
          <w:b/>
          <w:szCs w:val="28"/>
        </w:rPr>
        <w:t xml:space="preserve">: </w:t>
      </w:r>
      <w:r w:rsidRPr="001E6146">
        <w:rPr>
          <w:rFonts w:ascii="Arial Narrow" w:eastAsiaTheme="minorHAnsi" w:hAnsi="Arial Narrow" w:cs="Helvetica"/>
          <w:color w:val="000000"/>
          <w:sz w:val="24"/>
        </w:rPr>
        <w:t>The teacher engages in ongoing professional learning and uses evidence to continually evaluate his/her practice, particularly the effects of his/her choices and actions on others (learners, families, other professionals, and the community), and adapts practice to meet the needs of each learner.</w:t>
      </w:r>
      <w:r w:rsidRPr="003D4CAD">
        <w:rPr>
          <w:rFonts w:ascii="Arial Narrow" w:hAnsi="Arial Narrow" w:cs="Arial"/>
          <w:sz w:val="24"/>
          <w:szCs w:val="24"/>
        </w:rPr>
        <w:t xml:space="preserve"> </w:t>
      </w:r>
    </w:p>
    <w:p w14:paraId="7B5C60D4" w14:textId="77777777" w:rsidR="00F84FB1" w:rsidRPr="00FC6A0C" w:rsidRDefault="00F84FB1" w:rsidP="00F84FB1">
      <w:pPr>
        <w:pStyle w:val="ColorfulList-Accent11"/>
        <w:tabs>
          <w:tab w:val="left" w:pos="720"/>
        </w:tabs>
        <w:ind w:right="-360"/>
        <w:rPr>
          <w:rFonts w:ascii="Arial Narrow" w:hAnsi="Arial Narrow" w:cs="Arial"/>
          <w:sz w:val="24"/>
          <w:szCs w:val="24"/>
        </w:rPr>
      </w:pPr>
      <w:r w:rsidRPr="00FC6A0C">
        <w:rPr>
          <w:rFonts w:ascii="Arial Narrow" w:hAnsi="Arial Narrow"/>
          <w:sz w:val="24"/>
        </w:rPr>
        <w:br/>
      </w:r>
      <w:r w:rsidRPr="00FC6A0C">
        <w:rPr>
          <w:rFonts w:ascii="Arial Narrow" w:hAnsi="Arial Narrow"/>
          <w:b/>
          <w:sz w:val="24"/>
        </w:rPr>
        <w:t xml:space="preserve">Standard 10: </w:t>
      </w:r>
      <w:r w:rsidRPr="00FC6A0C">
        <w:rPr>
          <w:rFonts w:ascii="Arial Narrow" w:eastAsiaTheme="minorHAnsi" w:hAnsi="Arial Narrow"/>
          <w:b/>
          <w:sz w:val="24"/>
          <w:szCs w:val="28"/>
        </w:rPr>
        <w:t>Leadership and Collaboration:</w:t>
      </w:r>
      <w:r w:rsidRPr="00FC6A0C">
        <w:rPr>
          <w:rFonts w:ascii="Arial Narrow" w:eastAsiaTheme="minorHAnsi" w:hAnsi="Arial Narrow"/>
          <w:sz w:val="24"/>
          <w:szCs w:val="28"/>
        </w:rPr>
        <w:t xml:space="preserve"> </w:t>
      </w:r>
      <w:r w:rsidRPr="00FC6A0C">
        <w:rPr>
          <w:rFonts w:ascii="Arial Narrow" w:eastAsiaTheme="minorHAnsi" w:hAnsi="Arial Narrow" w:cs="Helvetica"/>
          <w:sz w:val="24"/>
        </w:rPr>
        <w:t>The teacher seeks appropriate leadership roles and opportunities to take responsibility for student learning, to collaborate with learners, families, colleagues, other school professionals, and community members to ensure learner growth, and to advance the profession.</w:t>
      </w:r>
    </w:p>
    <w:p w14:paraId="21FB96D5" w14:textId="77777777" w:rsidR="00F84FB1" w:rsidRDefault="00F84FB1" w:rsidP="00F84FB1">
      <w:pPr>
        <w:pStyle w:val="ColorfulList-Accent11"/>
        <w:ind w:left="660" w:right="-360"/>
        <w:rPr>
          <w:rFonts w:ascii="Arial Narrow" w:hAnsi="Arial Narrow" w:cs="Arial"/>
          <w:sz w:val="24"/>
          <w:szCs w:val="24"/>
        </w:rPr>
      </w:pPr>
    </w:p>
    <w:p w14:paraId="4BD63FEC" w14:textId="77777777" w:rsidR="00EE5276" w:rsidRDefault="008C6097" w:rsidP="00EE5276">
      <w:pPr>
        <w:pStyle w:val="ColorfulList-Accent11"/>
        <w:tabs>
          <w:tab w:val="left" w:pos="720"/>
        </w:tabs>
        <w:ind w:right="-360"/>
        <w:rPr>
          <w:rFonts w:ascii="Arial Narrow" w:hAnsi="Arial Narrow" w:cs="Arial"/>
          <w:sz w:val="24"/>
          <w:szCs w:val="24"/>
        </w:rPr>
      </w:pPr>
      <w:hyperlink r:id="rId9" w:history="1">
        <w:r w:rsidR="00EE5276" w:rsidRPr="00BB4FF5">
          <w:rPr>
            <w:rStyle w:val="Hyperlink"/>
            <w:rFonts w:ascii="Arial Narrow" w:hAnsi="Arial Narrow" w:cs="Arial"/>
            <w:sz w:val="24"/>
            <w:szCs w:val="24"/>
          </w:rPr>
          <w:t>http://www.ccsso.org/Documents/2011/InTASC_Model_Core_Teaching_Standards_2011.pdf</w:t>
        </w:r>
      </w:hyperlink>
    </w:p>
    <w:p w14:paraId="755F12B4" w14:textId="77777777" w:rsidR="00EE5276" w:rsidRPr="00FC6A0C" w:rsidRDefault="00EE5276" w:rsidP="00F84FB1">
      <w:pPr>
        <w:pStyle w:val="ColorfulList-Accent11"/>
        <w:ind w:left="660" w:right="-360"/>
        <w:rPr>
          <w:rFonts w:ascii="Arial Narrow" w:hAnsi="Arial Narrow" w:cs="Arial"/>
          <w:sz w:val="24"/>
          <w:szCs w:val="24"/>
        </w:rPr>
      </w:pPr>
    </w:p>
    <w:p w14:paraId="5B5D78A7" w14:textId="77777777" w:rsidR="0071751D" w:rsidRDefault="0071751D" w:rsidP="00F84FB1">
      <w:pPr>
        <w:shd w:val="clear" w:color="auto" w:fill="FFFFFF"/>
        <w:spacing w:before="100" w:beforeAutospacing="1" w:after="48"/>
        <w:outlineLvl w:val="3"/>
        <w:rPr>
          <w:rFonts w:ascii="Arial Narrow" w:hAnsi="Arial Narrow" w:cs="Arial"/>
          <w:b/>
          <w:bCs/>
        </w:rPr>
      </w:pPr>
    </w:p>
    <w:p w14:paraId="2BEA82D9" w14:textId="77777777" w:rsidR="0071751D" w:rsidRDefault="0071751D" w:rsidP="00F84FB1">
      <w:pPr>
        <w:shd w:val="clear" w:color="auto" w:fill="FFFFFF"/>
        <w:spacing w:before="100" w:beforeAutospacing="1" w:after="48"/>
        <w:outlineLvl w:val="3"/>
        <w:rPr>
          <w:rFonts w:ascii="Arial Narrow" w:hAnsi="Arial Narrow" w:cs="Arial"/>
          <w:b/>
          <w:bCs/>
        </w:rPr>
      </w:pPr>
    </w:p>
    <w:p w14:paraId="5EAA930D" w14:textId="77777777" w:rsidR="00F84FB1" w:rsidRPr="003D4CAD" w:rsidRDefault="00F84FB1" w:rsidP="00F84FB1">
      <w:pPr>
        <w:shd w:val="clear" w:color="auto" w:fill="FFFFFF"/>
        <w:spacing w:before="100" w:beforeAutospacing="1" w:after="48"/>
        <w:outlineLvl w:val="3"/>
        <w:rPr>
          <w:rFonts w:ascii="Arial Narrow" w:hAnsi="Arial Narrow" w:cs="Arial"/>
          <w:b/>
          <w:bCs/>
        </w:rPr>
      </w:pPr>
      <w:r w:rsidRPr="003D4CAD">
        <w:rPr>
          <w:rFonts w:ascii="Arial Narrow" w:hAnsi="Arial Narrow" w:cs="Arial"/>
          <w:b/>
          <w:bCs/>
        </w:rPr>
        <w:t>Description of Signature Assignment</w:t>
      </w:r>
    </w:p>
    <w:p w14:paraId="50D839DB" w14:textId="77777777" w:rsidR="00F84FB1" w:rsidRPr="003D4CAD" w:rsidRDefault="00F84FB1" w:rsidP="00F84FB1">
      <w:pPr>
        <w:shd w:val="clear" w:color="auto" w:fill="FFFFFF"/>
        <w:spacing w:before="100" w:beforeAutospacing="1" w:after="100" w:afterAutospacing="1"/>
        <w:rPr>
          <w:rFonts w:ascii="Arial Narrow" w:hAnsi="Arial Narrow" w:cs="Tahoma"/>
        </w:rPr>
      </w:pPr>
      <w:bookmarkStart w:id="0" w:name="section-17916449_51598772"/>
      <w:bookmarkEnd w:id="0"/>
      <w:r w:rsidRPr="003D4CAD">
        <w:rPr>
          <w:rFonts w:ascii="Arial Narrow" w:hAnsi="Arial Narrow" w:cs="Tahoma"/>
        </w:rPr>
        <w:t>The purpose of the Student Teaching Seminar is to provide a culminating experience for students who are participating in Student Teaching. Students will create a Student Teaching Exit Portfolio, considered the capstone project in the teacher candidate's educational training. Through completion of the exit portfolio, the student teacher demonstrates competency in the Hawaii Professional Teacher Standards, Hawaii Content Standards and other relevant professional standards. This portfolio will document the effect the teacher candidate has on K-12 student learning.</w:t>
      </w:r>
      <w:r w:rsidRPr="003D4CAD">
        <w:rPr>
          <w:rFonts w:ascii="Arial Narrow" w:hAnsi="Arial Narrow" w:cs="Tahoma"/>
        </w:rPr>
        <w:br/>
      </w:r>
      <w:r w:rsidRPr="003D4CAD">
        <w:rPr>
          <w:rFonts w:ascii="Arial Narrow" w:hAnsi="Arial Narrow" w:cs="Tahoma"/>
        </w:rPr>
        <w:br/>
        <w:t>The Exit Portfolio can also serve as a Professional Teaching Portfolio for all Educators. Beginning teachers can use the portfolio to demonstrate content knowledge and instructional competencies in school interviews. Experienced teachers can utilize the portfolio to document continued professional growth and development throughout their teaching careers.</w:t>
      </w:r>
      <w:r w:rsidRPr="003D4CAD">
        <w:rPr>
          <w:rFonts w:ascii="Arial Narrow" w:hAnsi="Arial Narrow" w:cs="Tahoma"/>
        </w:rPr>
        <w:br/>
      </w:r>
      <w:r w:rsidRPr="003D4CAD">
        <w:rPr>
          <w:rFonts w:ascii="Arial Narrow" w:hAnsi="Arial Narrow" w:cs="Tahoma"/>
        </w:rPr>
        <w:br/>
        <w:t>The Portfolio should contain an up-to-date resume. In addition, three letters of recommendation from various professional mentors such as the cooperating teacher, university supervisor, school principal, department head, college instructors, etc. are required. The portfolio should also contain the student's final student teaching evaluation. These should be placed in the section titled, Professional Credentials and Accomplishments. See the template for more details.</w:t>
      </w:r>
    </w:p>
    <w:p w14:paraId="12306220" w14:textId="0F54B6B8" w:rsidR="00F84FB1" w:rsidRPr="003D4CAD" w:rsidRDefault="00F84FB1" w:rsidP="00F84FB1">
      <w:pPr>
        <w:shd w:val="clear" w:color="auto" w:fill="FFFFFF"/>
        <w:spacing w:before="100" w:beforeAutospacing="1" w:after="100" w:afterAutospacing="1"/>
        <w:rPr>
          <w:rFonts w:ascii="Arial Narrow" w:hAnsi="Arial Narrow" w:cs="Tahoma"/>
        </w:rPr>
      </w:pPr>
      <w:r w:rsidRPr="003D4CAD">
        <w:rPr>
          <w:rFonts w:ascii="Arial Narrow" w:hAnsi="Arial Narrow" w:cs="Tahoma"/>
        </w:rPr>
        <w:t xml:space="preserve">An important component of the Student Teaching Portfolio is the Student’s Educational Philosophy. In this section, the student will describe their personal approach to teaching and learning. This should include a synthesis of the specific learning theories and pedagogy that informs the student’s educational approach. </w:t>
      </w:r>
    </w:p>
    <w:p w14:paraId="181E44C9" w14:textId="77777777" w:rsidR="00E775D1" w:rsidRPr="003D4CAD" w:rsidRDefault="00E775D1" w:rsidP="00E775D1">
      <w:pPr>
        <w:shd w:val="clear" w:color="auto" w:fill="FFFFFF"/>
        <w:spacing w:before="100" w:beforeAutospacing="1" w:after="100" w:afterAutospacing="1"/>
        <w:rPr>
          <w:rFonts w:ascii="Arial Narrow" w:hAnsi="Arial Narrow" w:cs="Tahoma"/>
        </w:rPr>
      </w:pPr>
      <w:r w:rsidRPr="003D4CAD">
        <w:rPr>
          <w:rFonts w:ascii="Arial Narrow" w:hAnsi="Arial Narrow" w:cs="Tahoma"/>
        </w:rPr>
        <w:t xml:space="preserve">Education at Chaminade University is guided by the five characteristics of </w:t>
      </w:r>
      <w:proofErr w:type="spellStart"/>
      <w:r w:rsidRPr="003D4CAD">
        <w:rPr>
          <w:rFonts w:ascii="Arial Narrow" w:hAnsi="Arial Narrow" w:cs="Tahoma"/>
        </w:rPr>
        <w:t>Marianist</w:t>
      </w:r>
      <w:proofErr w:type="spellEnd"/>
      <w:r w:rsidRPr="003D4CAD">
        <w:rPr>
          <w:rFonts w:ascii="Arial Narrow" w:hAnsi="Arial Narrow" w:cs="Tahoma"/>
        </w:rPr>
        <w:t xml:space="preserve"> Education. These are:</w:t>
      </w:r>
      <w:r w:rsidRPr="003D4CAD">
        <w:rPr>
          <w:rFonts w:ascii="Arial Narrow" w:hAnsi="Arial Narrow" w:cs="Tahoma"/>
        </w:rPr>
        <w:br/>
      </w:r>
      <w:r w:rsidRPr="003D4CAD">
        <w:rPr>
          <w:rFonts w:ascii="Arial Narrow" w:hAnsi="Arial Narrow" w:cs="Tahoma"/>
        </w:rPr>
        <w:br/>
        <w:t>1. Educate for formation in faith</w:t>
      </w:r>
      <w:r w:rsidRPr="003D4CAD">
        <w:rPr>
          <w:rFonts w:ascii="Arial Narrow" w:hAnsi="Arial Narrow" w:cs="Tahoma"/>
        </w:rPr>
        <w:br/>
      </w:r>
      <w:r w:rsidRPr="003D4CAD">
        <w:rPr>
          <w:rFonts w:ascii="Arial Narrow" w:hAnsi="Arial Narrow" w:cs="Tahoma"/>
        </w:rPr>
        <w:br/>
        <w:t>2. Provide an integral quality education</w:t>
      </w:r>
      <w:r w:rsidRPr="003D4CAD">
        <w:rPr>
          <w:rFonts w:ascii="Arial Narrow" w:hAnsi="Arial Narrow" w:cs="Tahoma"/>
        </w:rPr>
        <w:br/>
      </w:r>
      <w:r w:rsidRPr="003D4CAD">
        <w:rPr>
          <w:rFonts w:ascii="Arial Narrow" w:hAnsi="Arial Narrow" w:cs="Tahoma"/>
        </w:rPr>
        <w:br/>
        <w:t>3. Educate in family spirit</w:t>
      </w:r>
      <w:r w:rsidRPr="003D4CAD">
        <w:rPr>
          <w:rFonts w:ascii="Arial Narrow" w:hAnsi="Arial Narrow" w:cs="Tahoma"/>
        </w:rPr>
        <w:br/>
      </w:r>
      <w:r w:rsidRPr="003D4CAD">
        <w:rPr>
          <w:rFonts w:ascii="Arial Narrow" w:hAnsi="Arial Narrow" w:cs="Tahoma"/>
        </w:rPr>
        <w:br/>
        <w:t>4. Educate for service, justice and peace</w:t>
      </w:r>
      <w:r w:rsidRPr="003D4CAD">
        <w:rPr>
          <w:rFonts w:ascii="Arial Narrow" w:hAnsi="Arial Narrow" w:cs="Tahoma"/>
        </w:rPr>
        <w:br/>
      </w:r>
      <w:r w:rsidRPr="003D4CAD">
        <w:rPr>
          <w:rFonts w:ascii="Arial Narrow" w:hAnsi="Arial Narrow" w:cs="Tahoma"/>
        </w:rPr>
        <w:br/>
        <w:t>5. Educate for adaptation and change</w:t>
      </w:r>
    </w:p>
    <w:p w14:paraId="28BB0BE0" w14:textId="77777777" w:rsidR="00E775D1" w:rsidRPr="005E12E4" w:rsidRDefault="00E775D1" w:rsidP="00E775D1">
      <w:pPr>
        <w:shd w:val="clear" w:color="auto" w:fill="FFFFFF"/>
        <w:spacing w:before="100" w:beforeAutospacing="1" w:after="100" w:afterAutospacing="1"/>
        <w:rPr>
          <w:rFonts w:ascii="Arial Narrow" w:hAnsi="Arial Narrow" w:cs="Tahoma"/>
        </w:rPr>
      </w:pPr>
      <w:r>
        <w:rPr>
          <w:rFonts w:ascii="Arial Narrow" w:hAnsi="Arial Narrow" w:cs="Tahoma"/>
        </w:rPr>
        <w:t>T</w:t>
      </w:r>
      <w:r w:rsidRPr="003D4CAD">
        <w:rPr>
          <w:rFonts w:ascii="Arial Narrow" w:hAnsi="Arial Narrow" w:cs="Tahoma"/>
        </w:rPr>
        <w:t xml:space="preserve">he student </w:t>
      </w:r>
      <w:r>
        <w:rPr>
          <w:rFonts w:ascii="Arial Narrow" w:hAnsi="Arial Narrow" w:cs="Tahoma"/>
        </w:rPr>
        <w:t>will select</w:t>
      </w:r>
      <w:r w:rsidRPr="003D4CAD">
        <w:rPr>
          <w:rFonts w:ascii="Arial Narrow" w:hAnsi="Arial Narrow" w:cs="Tahoma"/>
        </w:rPr>
        <w:t xml:space="preserve"> one or more </w:t>
      </w:r>
      <w:r>
        <w:rPr>
          <w:rFonts w:ascii="Arial Narrow" w:hAnsi="Arial Narrow" w:cs="Tahoma"/>
        </w:rPr>
        <w:t xml:space="preserve">personally relevant </w:t>
      </w:r>
      <w:r w:rsidRPr="003D4CAD">
        <w:rPr>
          <w:rFonts w:ascii="Arial Narrow" w:hAnsi="Arial Narrow" w:cs="Tahoma"/>
        </w:rPr>
        <w:t xml:space="preserve">characteristics </w:t>
      </w:r>
      <w:r>
        <w:rPr>
          <w:rFonts w:ascii="Arial Narrow" w:hAnsi="Arial Narrow" w:cs="Tahoma"/>
        </w:rPr>
        <w:t xml:space="preserve">of </w:t>
      </w:r>
      <w:proofErr w:type="spellStart"/>
      <w:r>
        <w:rPr>
          <w:rFonts w:ascii="Arial Narrow" w:hAnsi="Arial Narrow" w:cs="Tahoma"/>
        </w:rPr>
        <w:t>Marianist</w:t>
      </w:r>
      <w:proofErr w:type="spellEnd"/>
      <w:r>
        <w:rPr>
          <w:rFonts w:ascii="Arial Narrow" w:hAnsi="Arial Narrow" w:cs="Tahoma"/>
        </w:rPr>
        <w:t xml:space="preserve"> Education</w:t>
      </w:r>
      <w:r w:rsidRPr="003D4CAD">
        <w:rPr>
          <w:rFonts w:ascii="Arial Narrow" w:hAnsi="Arial Narrow" w:cs="Tahoma"/>
        </w:rPr>
        <w:t xml:space="preserve">. It might be 'provide an integral quality education' or 'educate for adaptation and change.' The student is to </w:t>
      </w:r>
      <w:r>
        <w:rPr>
          <w:rFonts w:ascii="Arial Narrow" w:hAnsi="Arial Narrow" w:cs="Tahoma"/>
        </w:rPr>
        <w:t xml:space="preserve">include this in the Educational Philosophy and </w:t>
      </w:r>
      <w:r w:rsidRPr="003D4CAD">
        <w:rPr>
          <w:rFonts w:ascii="Arial Narrow" w:hAnsi="Arial Narrow" w:cs="Tahoma"/>
        </w:rPr>
        <w:t xml:space="preserve">discuss how this idea informs </w:t>
      </w:r>
      <w:r>
        <w:rPr>
          <w:rFonts w:ascii="Arial Narrow" w:hAnsi="Arial Narrow" w:cs="Tahoma"/>
        </w:rPr>
        <w:t>his/her</w:t>
      </w:r>
      <w:r w:rsidRPr="003D4CAD">
        <w:rPr>
          <w:rFonts w:ascii="Arial Narrow" w:hAnsi="Arial Narrow" w:cs="Tahoma"/>
        </w:rPr>
        <w:t xml:space="preserve"> classroom practices. In particular, the stud</w:t>
      </w:r>
      <w:r>
        <w:rPr>
          <w:rFonts w:ascii="Arial Narrow" w:hAnsi="Arial Narrow" w:cs="Tahoma"/>
        </w:rPr>
        <w:t>ent needs to demonstrate how this idea is translated</w:t>
      </w:r>
      <w:r w:rsidRPr="003D4CAD">
        <w:rPr>
          <w:rFonts w:ascii="Arial Narrow" w:hAnsi="Arial Narrow" w:cs="Tahoma"/>
        </w:rPr>
        <w:t xml:space="preserve"> </w:t>
      </w:r>
      <w:r>
        <w:rPr>
          <w:rFonts w:ascii="Arial Narrow" w:hAnsi="Arial Narrow" w:cs="Tahoma"/>
        </w:rPr>
        <w:t xml:space="preserve">into his/her </w:t>
      </w:r>
      <w:r w:rsidRPr="003D4CAD">
        <w:rPr>
          <w:rFonts w:ascii="Arial Narrow" w:hAnsi="Arial Narrow" w:cs="Tahoma"/>
        </w:rPr>
        <w:t>teaching practice. Examples from everyday classroom life are highly suggested.</w:t>
      </w:r>
    </w:p>
    <w:p w14:paraId="653117C0" w14:textId="13BC11F5" w:rsidR="00F84FB1" w:rsidRPr="003D4CAD" w:rsidRDefault="00E775D1" w:rsidP="00F84FB1">
      <w:pPr>
        <w:shd w:val="clear" w:color="auto" w:fill="FFFFFF"/>
        <w:spacing w:before="100" w:beforeAutospacing="1" w:after="100" w:afterAutospacing="1"/>
        <w:rPr>
          <w:rFonts w:ascii="Arial Narrow" w:hAnsi="Arial Narrow" w:cs="Tahoma"/>
        </w:rPr>
      </w:pPr>
      <w:r>
        <w:rPr>
          <w:rFonts w:ascii="Arial Narrow" w:hAnsi="Arial Narrow" w:cs="Tahoma"/>
        </w:rPr>
        <w:t>A</w:t>
      </w:r>
      <w:r w:rsidR="00F84FB1" w:rsidRPr="003D4CAD">
        <w:rPr>
          <w:rFonts w:ascii="Arial Narrow" w:hAnsi="Arial Narrow" w:cs="Tahoma"/>
        </w:rPr>
        <w:t>n IEP should be included. This will demonstrate the teacher candidate’s ability to understand and develop an IEP.</w:t>
      </w:r>
    </w:p>
    <w:p w14:paraId="58CF6575" w14:textId="2AC3686B" w:rsidR="00F84FB1" w:rsidRPr="003D4CAD" w:rsidRDefault="00F84FB1" w:rsidP="00F84FB1">
      <w:pPr>
        <w:shd w:val="clear" w:color="auto" w:fill="FFFFFF"/>
        <w:spacing w:before="100" w:beforeAutospacing="1" w:after="100" w:afterAutospacing="1"/>
        <w:rPr>
          <w:rFonts w:ascii="Arial Narrow" w:hAnsi="Arial Narrow" w:cs="Arial"/>
        </w:rPr>
      </w:pPr>
      <w:r w:rsidRPr="003D4CAD">
        <w:rPr>
          <w:rFonts w:ascii="Arial Narrow" w:hAnsi="Arial Narrow" w:cs="Tahoma"/>
        </w:rPr>
        <w:lastRenderedPageBreak/>
        <w:t xml:space="preserve">The major portion of the student teaching portfolio, however, is to be based around the ten </w:t>
      </w:r>
      <w:r>
        <w:rPr>
          <w:rFonts w:ascii="Arial Narrow" w:hAnsi="Arial Narrow" w:cs="Tahoma"/>
        </w:rPr>
        <w:t>INTASC</w:t>
      </w:r>
      <w:r w:rsidRPr="003D4CAD">
        <w:rPr>
          <w:rFonts w:ascii="Arial Narrow" w:hAnsi="Arial Narrow" w:cs="Tahoma"/>
        </w:rPr>
        <w:t xml:space="preserve"> Standards. The student will demonstrate his/her knowledge and understanding of each standard and provide </w:t>
      </w:r>
      <w:r w:rsidRPr="00F3178E">
        <w:rPr>
          <w:rFonts w:ascii="Arial Narrow" w:hAnsi="Arial Narrow" w:cs="Tahoma"/>
          <w:b/>
        </w:rPr>
        <w:t>two pieces of evidence</w:t>
      </w:r>
      <w:r w:rsidRPr="003D4CAD">
        <w:rPr>
          <w:rFonts w:ascii="Arial Narrow" w:hAnsi="Arial Narrow" w:cs="Tahoma"/>
        </w:rPr>
        <w:t xml:space="preserve"> for each of the ten standards. This section should include how the candidate implements this standard in his/her classroom and contain information on the learning processes experienced during this endeavor. Suggestions of possible artifacts include a lesson plan, student work, photos of a student activity, </w:t>
      </w:r>
      <w:r>
        <w:rPr>
          <w:rFonts w:ascii="Arial Narrow" w:hAnsi="Arial Narrow" w:cs="Tahoma"/>
        </w:rPr>
        <w:t xml:space="preserve">or </w:t>
      </w:r>
      <w:r w:rsidRPr="003D4CAD">
        <w:rPr>
          <w:rFonts w:ascii="Arial Narrow" w:hAnsi="Arial Narrow" w:cs="Tahoma"/>
        </w:rPr>
        <w:t>curriculum map</w:t>
      </w:r>
      <w:r>
        <w:rPr>
          <w:rFonts w:ascii="Arial Narrow" w:hAnsi="Arial Narrow" w:cs="Tahoma"/>
        </w:rPr>
        <w:t xml:space="preserve">. </w:t>
      </w:r>
      <w:r w:rsidRPr="003D4CAD">
        <w:rPr>
          <w:rFonts w:ascii="Arial Narrow" w:hAnsi="Arial Narrow" w:cs="Tahoma"/>
        </w:rPr>
        <w:t>The selected evidences will need to be supported and the relationship to the standard explicitly described. It will be through this reflection that the candidate demonstrates a full understanding of the standard.</w:t>
      </w:r>
    </w:p>
    <w:p w14:paraId="05C431D0" w14:textId="77777777" w:rsidR="004C1D55" w:rsidRPr="003D4CAD" w:rsidRDefault="004C1D55" w:rsidP="009B5440">
      <w:pPr>
        <w:shd w:val="clear" w:color="auto" w:fill="FFFFFF"/>
        <w:spacing w:before="100" w:beforeAutospacing="1" w:after="100" w:afterAutospacing="1"/>
        <w:rPr>
          <w:rFonts w:ascii="Arial Narrow" w:hAnsi="Arial Narrow" w:cs="Tahoma"/>
        </w:rPr>
      </w:pPr>
      <w:r>
        <w:rPr>
          <w:rFonts w:ascii="Arial Narrow" w:hAnsi="Arial Narrow" w:cs="Tahoma"/>
        </w:rPr>
        <w:t xml:space="preserve">‘Impact on Student Learning’ is evidenced by an integrated ten lesson unit plan </w:t>
      </w:r>
      <w:r w:rsidRPr="003D4CAD">
        <w:rPr>
          <w:rFonts w:ascii="Arial Narrow" w:hAnsi="Arial Narrow" w:cs="Tahoma"/>
        </w:rPr>
        <w:t>with pre/post assessments demonstr</w:t>
      </w:r>
      <w:r>
        <w:rPr>
          <w:rFonts w:ascii="Arial Narrow" w:hAnsi="Arial Narrow" w:cs="Tahoma"/>
        </w:rPr>
        <w:t>ating</w:t>
      </w:r>
      <w:r w:rsidRPr="003D4CAD">
        <w:rPr>
          <w:rFonts w:ascii="Arial Narrow" w:hAnsi="Arial Narrow" w:cs="Tahoma"/>
        </w:rPr>
        <w:t xml:space="preserve"> student growth</w:t>
      </w:r>
      <w:r>
        <w:rPr>
          <w:rFonts w:ascii="Arial Narrow" w:hAnsi="Arial Narrow" w:cs="Tahoma"/>
        </w:rPr>
        <w:t xml:space="preserve">. </w:t>
      </w:r>
    </w:p>
    <w:p w14:paraId="52B7B9C0" w14:textId="77777777" w:rsidR="004C1D55" w:rsidRPr="00F1204D" w:rsidRDefault="004C1D55" w:rsidP="004C1D55">
      <w:pPr>
        <w:shd w:val="clear" w:color="auto" w:fill="FFFFFF"/>
        <w:spacing w:before="100" w:beforeAutospacing="1" w:after="100" w:afterAutospacing="1"/>
        <w:rPr>
          <w:rFonts w:ascii="Arial Narrow" w:hAnsi="Arial Narrow" w:cs="Tahoma"/>
        </w:rPr>
      </w:pPr>
      <w:r w:rsidRPr="003D4CAD">
        <w:rPr>
          <w:rFonts w:ascii="Arial Narrow" w:hAnsi="Arial Narrow" w:cs="Tahoma"/>
        </w:rPr>
        <w:t xml:space="preserve">See </w:t>
      </w:r>
      <w:r>
        <w:rPr>
          <w:rFonts w:ascii="Arial Narrow" w:hAnsi="Arial Narrow" w:cs="Tahoma"/>
        </w:rPr>
        <w:t>the following rubric for detailed criteria for each assignment:</w:t>
      </w:r>
    </w:p>
    <w:tbl>
      <w:tblPr>
        <w:tblW w:w="5641" w:type="pct"/>
        <w:tblCellSpacing w:w="15" w:type="dxa"/>
        <w:tblInd w:w="-825" w:type="dxa"/>
        <w:tblCellMar>
          <w:top w:w="45" w:type="dxa"/>
          <w:left w:w="45" w:type="dxa"/>
          <w:bottom w:w="45" w:type="dxa"/>
          <w:right w:w="45" w:type="dxa"/>
        </w:tblCellMar>
        <w:tblLook w:val="0000" w:firstRow="0" w:lastRow="0" w:firstColumn="0" w:lastColumn="0" w:noHBand="0" w:noVBand="0"/>
      </w:tblPr>
      <w:tblGrid>
        <w:gridCol w:w="1686"/>
        <w:gridCol w:w="3007"/>
        <w:gridCol w:w="2893"/>
        <w:gridCol w:w="3793"/>
      </w:tblGrid>
      <w:tr w:rsidR="00F84FB1" w:rsidRPr="003D4CAD" w14:paraId="0D101902" w14:textId="77777777" w:rsidTr="0071751D">
        <w:trPr>
          <w:tblHeader/>
          <w:tblCellSpacing w:w="15" w:type="dxa"/>
        </w:trPr>
        <w:tc>
          <w:tcPr>
            <w:tcW w:w="4974" w:type="pct"/>
            <w:gridSpan w:val="4"/>
            <w:tcBorders>
              <w:top w:val="nil"/>
              <w:left w:val="nil"/>
              <w:bottom w:val="nil"/>
              <w:right w:val="nil"/>
            </w:tcBorders>
            <w:vAlign w:val="center"/>
          </w:tcPr>
          <w:p w14:paraId="2CBA95C3" w14:textId="77777777" w:rsidR="00F84FB1" w:rsidRPr="003D4CAD" w:rsidRDefault="00F84FB1" w:rsidP="00BB17F0">
            <w:pPr>
              <w:rPr>
                <w:rFonts w:ascii="Arial Narrow" w:hAnsi="Arial Narrow" w:cs="Arial"/>
                <w:b/>
                <w:bCs/>
                <w:szCs w:val="15"/>
              </w:rPr>
            </w:pPr>
            <w:bookmarkStart w:id="1" w:name="section-17916449_51598773"/>
            <w:bookmarkEnd w:id="1"/>
            <w:r w:rsidRPr="003D4CAD">
              <w:rPr>
                <w:rFonts w:ascii="Arial Narrow" w:hAnsi="Arial Narrow" w:cs="Arial"/>
                <w:b/>
                <w:bCs/>
                <w:szCs w:val="15"/>
              </w:rPr>
              <w:t>Student Teaching Exit Portfolio Rubric</w:t>
            </w:r>
          </w:p>
        </w:tc>
      </w:tr>
      <w:tr w:rsidR="0071751D" w:rsidRPr="003D4CAD" w14:paraId="7FEB05FC" w14:textId="77777777" w:rsidTr="0071751D">
        <w:trPr>
          <w:tblCellSpacing w:w="15" w:type="dxa"/>
        </w:trPr>
        <w:tc>
          <w:tcPr>
            <w:tcW w:w="727" w:type="pct"/>
            <w:tcBorders>
              <w:top w:val="single" w:sz="6" w:space="0" w:color="B6CAD5"/>
              <w:left w:val="single" w:sz="6" w:space="0" w:color="B6CAD5"/>
              <w:bottom w:val="single" w:sz="6" w:space="0" w:color="B6CAD5"/>
              <w:right w:val="single" w:sz="6" w:space="0" w:color="B6CAD5"/>
            </w:tcBorders>
            <w:shd w:val="clear" w:color="auto" w:fill="D8DFE2"/>
            <w:tcMar>
              <w:top w:w="75" w:type="dxa"/>
              <w:left w:w="75" w:type="dxa"/>
              <w:bottom w:w="75" w:type="dxa"/>
              <w:right w:w="75" w:type="dxa"/>
            </w:tcMar>
          </w:tcPr>
          <w:p w14:paraId="3D9C19EC" w14:textId="77777777" w:rsidR="0071751D" w:rsidRDefault="0071751D" w:rsidP="0071751D">
            <w:pPr>
              <w:spacing w:before="75" w:after="75"/>
              <w:ind w:left="75" w:right="75"/>
              <w:rPr>
                <w:rFonts w:ascii="Arial Narrow" w:hAnsi="Arial Narrow" w:cs="Arial"/>
                <w:b/>
                <w:bCs/>
                <w:szCs w:val="17"/>
              </w:rPr>
            </w:pPr>
          </w:p>
          <w:p w14:paraId="289B556B" w14:textId="77777777" w:rsidR="0071751D" w:rsidRDefault="0071751D" w:rsidP="0071751D">
            <w:pPr>
              <w:spacing w:before="75" w:after="75"/>
              <w:ind w:left="75" w:right="75"/>
              <w:rPr>
                <w:rFonts w:ascii="Arial Narrow" w:hAnsi="Arial Narrow" w:cs="Arial"/>
                <w:b/>
                <w:bCs/>
                <w:szCs w:val="17"/>
              </w:rPr>
            </w:pPr>
          </w:p>
          <w:p w14:paraId="6A28A5D0" w14:textId="77777777" w:rsidR="0071751D" w:rsidRPr="003D4CAD" w:rsidRDefault="0071751D" w:rsidP="0071751D">
            <w:pPr>
              <w:spacing w:before="75" w:after="75"/>
              <w:ind w:left="75" w:right="75"/>
              <w:rPr>
                <w:rFonts w:ascii="Arial Narrow" w:hAnsi="Arial Narrow" w:cs="Arial"/>
                <w:b/>
                <w:bCs/>
                <w:szCs w:val="17"/>
              </w:rPr>
            </w:pPr>
            <w:r w:rsidRPr="003D4CAD">
              <w:rPr>
                <w:rFonts w:ascii="Arial Narrow" w:hAnsi="Arial Narrow" w:cs="Arial"/>
                <w:b/>
                <w:bCs/>
                <w:szCs w:val="17"/>
              </w:rPr>
              <w:t xml:space="preserve">Introduction </w:t>
            </w:r>
          </w:p>
        </w:tc>
        <w:tc>
          <w:tcPr>
            <w:tcW w:w="1319" w:type="pct"/>
            <w:tcBorders>
              <w:top w:val="single" w:sz="6" w:space="0" w:color="CCCCCC"/>
              <w:left w:val="single" w:sz="6" w:space="0" w:color="CCCCCC"/>
              <w:bottom w:val="single" w:sz="6" w:space="0" w:color="CCCCCC"/>
              <w:right w:val="single" w:sz="6" w:space="0" w:color="CCCCCC"/>
            </w:tcBorders>
          </w:tcPr>
          <w:p w14:paraId="346E0264" w14:textId="77777777" w:rsidR="0071751D" w:rsidRPr="00C85273" w:rsidRDefault="0071751D" w:rsidP="0071751D">
            <w:pPr>
              <w:spacing w:before="75" w:after="75"/>
              <w:ind w:left="75" w:right="75"/>
              <w:rPr>
                <w:rFonts w:ascii="Arial Narrow" w:hAnsi="Arial Narrow" w:cs="Arial"/>
                <w:b/>
                <w:szCs w:val="16"/>
              </w:rPr>
            </w:pPr>
            <w:r w:rsidRPr="00C85273">
              <w:rPr>
                <w:rFonts w:ascii="Arial Narrow" w:hAnsi="Arial Narrow" w:cs="Arial"/>
                <w:b/>
                <w:szCs w:val="16"/>
              </w:rPr>
              <w:t>5 pts.</w:t>
            </w:r>
          </w:p>
          <w:p w14:paraId="7B5E8A65" w14:textId="77777777" w:rsidR="0071751D" w:rsidRDefault="0071751D" w:rsidP="0071751D">
            <w:pPr>
              <w:spacing w:before="75" w:after="75"/>
              <w:ind w:left="75" w:right="75"/>
              <w:rPr>
                <w:rFonts w:ascii="Arial Narrow" w:hAnsi="Arial Narrow" w:cs="Arial"/>
                <w:szCs w:val="16"/>
              </w:rPr>
            </w:pPr>
          </w:p>
          <w:p w14:paraId="74F03D40" w14:textId="77777777" w:rsidR="0071751D" w:rsidRPr="003D4CAD" w:rsidRDefault="0071751D" w:rsidP="0071751D">
            <w:pPr>
              <w:spacing w:before="75" w:after="75"/>
              <w:ind w:left="75" w:right="75"/>
              <w:rPr>
                <w:rFonts w:ascii="Arial Narrow" w:hAnsi="Arial Narrow" w:cs="Arial"/>
                <w:szCs w:val="16"/>
              </w:rPr>
            </w:pPr>
            <w:r w:rsidRPr="003D4CAD">
              <w:rPr>
                <w:rFonts w:ascii="Arial Narrow" w:hAnsi="Arial Narrow" w:cs="Arial"/>
                <w:szCs w:val="16"/>
              </w:rPr>
              <w:t>Student's introduction is exceptional. Personal and educational history present as well as pertinent educational interests. Photo included.</w:t>
            </w:r>
          </w:p>
        </w:tc>
        <w:tc>
          <w:tcPr>
            <w:tcW w:w="1268" w:type="pct"/>
            <w:tcBorders>
              <w:top w:val="single" w:sz="6" w:space="0" w:color="CCCCCC"/>
              <w:left w:val="single" w:sz="6" w:space="0" w:color="CCCCCC"/>
              <w:bottom w:val="single" w:sz="6" w:space="0" w:color="CCCCCC"/>
              <w:right w:val="single" w:sz="6" w:space="0" w:color="CCCCCC"/>
            </w:tcBorders>
          </w:tcPr>
          <w:p w14:paraId="3F6AA421" w14:textId="77777777" w:rsidR="0071751D" w:rsidRPr="00C85273" w:rsidRDefault="0071751D" w:rsidP="0071751D">
            <w:pPr>
              <w:spacing w:before="75" w:after="75"/>
              <w:ind w:left="75" w:right="75"/>
              <w:rPr>
                <w:rFonts w:ascii="Arial Narrow" w:hAnsi="Arial Narrow" w:cs="Arial"/>
                <w:b/>
                <w:szCs w:val="16"/>
              </w:rPr>
            </w:pPr>
            <w:r w:rsidRPr="00C85273">
              <w:rPr>
                <w:rFonts w:ascii="Arial Narrow" w:hAnsi="Arial Narrow" w:cs="Arial"/>
                <w:b/>
                <w:szCs w:val="16"/>
              </w:rPr>
              <w:t>3 pts.</w:t>
            </w:r>
          </w:p>
          <w:p w14:paraId="792764C5" w14:textId="77777777" w:rsidR="0071751D" w:rsidRDefault="0071751D" w:rsidP="0071751D">
            <w:pPr>
              <w:spacing w:before="75" w:after="75"/>
              <w:ind w:left="75" w:right="75"/>
              <w:rPr>
                <w:rFonts w:ascii="Arial Narrow" w:hAnsi="Arial Narrow" w:cs="Arial"/>
                <w:szCs w:val="16"/>
              </w:rPr>
            </w:pPr>
          </w:p>
          <w:p w14:paraId="7751D126" w14:textId="77777777" w:rsidR="0071751D" w:rsidRPr="003D4CAD" w:rsidRDefault="0071751D" w:rsidP="0071751D">
            <w:pPr>
              <w:spacing w:before="75" w:after="75"/>
              <w:ind w:left="75" w:right="75"/>
              <w:rPr>
                <w:rFonts w:ascii="Arial Narrow" w:hAnsi="Arial Narrow" w:cs="Arial"/>
                <w:szCs w:val="16"/>
              </w:rPr>
            </w:pPr>
            <w:r w:rsidRPr="003D4CAD">
              <w:rPr>
                <w:rFonts w:ascii="Arial Narrow" w:hAnsi="Arial Narrow" w:cs="Arial"/>
                <w:szCs w:val="16"/>
              </w:rPr>
              <w:t>Student's introduction</w:t>
            </w:r>
            <w:r>
              <w:rPr>
                <w:rFonts w:ascii="Arial Narrow" w:hAnsi="Arial Narrow" w:cs="Arial"/>
                <w:szCs w:val="16"/>
              </w:rPr>
              <w:t xml:space="preserve"> is well-written and organized, yet is lacking s</w:t>
            </w:r>
            <w:r w:rsidRPr="003D4CAD">
              <w:rPr>
                <w:rFonts w:ascii="Arial Narrow" w:hAnsi="Arial Narrow" w:cs="Arial"/>
                <w:szCs w:val="16"/>
              </w:rPr>
              <w:t>ufficient details</w:t>
            </w:r>
            <w:r>
              <w:rPr>
                <w:rFonts w:ascii="Arial Narrow" w:hAnsi="Arial Narrow" w:cs="Arial"/>
                <w:szCs w:val="16"/>
              </w:rPr>
              <w:t>.</w:t>
            </w:r>
            <w:r w:rsidRPr="003D4CAD">
              <w:rPr>
                <w:rFonts w:ascii="Arial Narrow" w:hAnsi="Arial Narrow" w:cs="Arial"/>
                <w:szCs w:val="16"/>
              </w:rPr>
              <w:t xml:space="preserve"> </w:t>
            </w:r>
            <w:r>
              <w:rPr>
                <w:rFonts w:ascii="Arial Narrow" w:hAnsi="Arial Narrow" w:cs="Arial"/>
                <w:szCs w:val="16"/>
              </w:rPr>
              <w:t xml:space="preserve">Photo included. </w:t>
            </w:r>
          </w:p>
        </w:tc>
        <w:tc>
          <w:tcPr>
            <w:tcW w:w="1621" w:type="pct"/>
            <w:tcBorders>
              <w:top w:val="single" w:sz="6" w:space="0" w:color="CCCCCC"/>
              <w:left w:val="single" w:sz="6" w:space="0" w:color="CCCCCC"/>
              <w:bottom w:val="single" w:sz="6" w:space="0" w:color="CCCCCC"/>
              <w:right w:val="single" w:sz="6" w:space="0" w:color="CCCCCC"/>
            </w:tcBorders>
          </w:tcPr>
          <w:p w14:paraId="18D19B1D" w14:textId="77777777" w:rsidR="0071751D" w:rsidRPr="00C85273" w:rsidRDefault="0071751D" w:rsidP="0071751D">
            <w:pPr>
              <w:spacing w:before="75" w:after="75"/>
              <w:ind w:left="75" w:right="75"/>
              <w:rPr>
                <w:rFonts w:ascii="Arial Narrow" w:hAnsi="Arial Narrow" w:cs="Arial"/>
                <w:b/>
                <w:szCs w:val="16"/>
              </w:rPr>
            </w:pPr>
            <w:r w:rsidRPr="00C85273">
              <w:rPr>
                <w:rFonts w:ascii="Arial Narrow" w:hAnsi="Arial Narrow" w:cs="Arial"/>
                <w:b/>
                <w:szCs w:val="16"/>
              </w:rPr>
              <w:t>1 pt.</w:t>
            </w:r>
          </w:p>
          <w:p w14:paraId="3C386833" w14:textId="77777777" w:rsidR="0071751D" w:rsidRDefault="0071751D" w:rsidP="0071751D">
            <w:pPr>
              <w:spacing w:before="75" w:after="75"/>
              <w:ind w:left="75" w:right="75"/>
              <w:rPr>
                <w:rFonts w:ascii="Arial Narrow" w:hAnsi="Arial Narrow" w:cs="Arial"/>
                <w:szCs w:val="16"/>
              </w:rPr>
            </w:pPr>
          </w:p>
          <w:p w14:paraId="5B023D00" w14:textId="77777777" w:rsidR="0071751D" w:rsidRPr="003D4CAD" w:rsidRDefault="0071751D" w:rsidP="0071751D">
            <w:pPr>
              <w:spacing w:before="75" w:after="75"/>
              <w:ind w:left="75" w:right="75"/>
              <w:rPr>
                <w:rFonts w:ascii="Arial Narrow" w:hAnsi="Arial Narrow" w:cs="Arial"/>
                <w:szCs w:val="16"/>
              </w:rPr>
            </w:pPr>
            <w:r w:rsidRPr="003D4CAD">
              <w:rPr>
                <w:rFonts w:ascii="Arial Narrow" w:hAnsi="Arial Narrow" w:cs="Arial"/>
                <w:szCs w:val="16"/>
              </w:rPr>
              <w:t>Short description of student's history. No photo.</w:t>
            </w:r>
          </w:p>
        </w:tc>
      </w:tr>
      <w:tr w:rsidR="0071751D" w:rsidRPr="003D4CAD" w14:paraId="1B220C82" w14:textId="77777777" w:rsidTr="0071751D">
        <w:trPr>
          <w:tblCellSpacing w:w="15" w:type="dxa"/>
        </w:trPr>
        <w:tc>
          <w:tcPr>
            <w:tcW w:w="727" w:type="pct"/>
            <w:tcBorders>
              <w:top w:val="single" w:sz="6" w:space="0" w:color="B6CAD5"/>
              <w:left w:val="single" w:sz="6" w:space="0" w:color="B6CAD5"/>
              <w:bottom w:val="single" w:sz="6" w:space="0" w:color="B6CAD5"/>
              <w:right w:val="single" w:sz="6" w:space="0" w:color="B6CAD5"/>
            </w:tcBorders>
            <w:shd w:val="clear" w:color="auto" w:fill="D8DFE2"/>
            <w:tcMar>
              <w:top w:w="75" w:type="dxa"/>
              <w:left w:w="75" w:type="dxa"/>
              <w:bottom w:w="75" w:type="dxa"/>
              <w:right w:w="75" w:type="dxa"/>
            </w:tcMar>
          </w:tcPr>
          <w:p w14:paraId="76517E58" w14:textId="77777777" w:rsidR="0071751D" w:rsidRPr="003D4CAD" w:rsidRDefault="0071751D" w:rsidP="0071751D">
            <w:pPr>
              <w:spacing w:before="75" w:after="75"/>
              <w:ind w:left="75" w:right="75"/>
              <w:rPr>
                <w:rFonts w:ascii="Arial Narrow" w:hAnsi="Arial Narrow" w:cs="Arial"/>
                <w:b/>
                <w:bCs/>
                <w:szCs w:val="17"/>
              </w:rPr>
            </w:pPr>
            <w:r w:rsidRPr="003D4CAD">
              <w:rPr>
                <w:rFonts w:ascii="Arial Narrow" w:hAnsi="Arial Narrow" w:cs="Arial"/>
                <w:b/>
                <w:bCs/>
                <w:szCs w:val="17"/>
              </w:rPr>
              <w:t xml:space="preserve">Educational Philosophy </w:t>
            </w:r>
          </w:p>
          <w:p w14:paraId="2F68E217" w14:textId="77777777" w:rsidR="0071751D" w:rsidRPr="003D4CAD" w:rsidRDefault="0071751D" w:rsidP="0071751D">
            <w:pPr>
              <w:spacing w:before="75" w:after="75"/>
              <w:ind w:left="75" w:right="75"/>
              <w:rPr>
                <w:rFonts w:ascii="Arial Narrow" w:hAnsi="Arial Narrow" w:cs="Arial"/>
                <w:b/>
                <w:bCs/>
                <w:szCs w:val="17"/>
              </w:rPr>
            </w:pPr>
          </w:p>
        </w:tc>
        <w:tc>
          <w:tcPr>
            <w:tcW w:w="1319" w:type="pct"/>
            <w:tcBorders>
              <w:top w:val="single" w:sz="6" w:space="0" w:color="CCCCCC"/>
              <w:left w:val="single" w:sz="6" w:space="0" w:color="CCCCCC"/>
              <w:bottom w:val="single" w:sz="6" w:space="0" w:color="CCCCCC"/>
              <w:right w:val="single" w:sz="6" w:space="0" w:color="CCCCCC"/>
            </w:tcBorders>
          </w:tcPr>
          <w:p w14:paraId="65B66A63" w14:textId="0A8466F2" w:rsidR="0071751D" w:rsidRPr="00C85273" w:rsidRDefault="008C6097" w:rsidP="0071751D">
            <w:pPr>
              <w:spacing w:before="75" w:after="75"/>
              <w:ind w:left="75" w:right="75"/>
              <w:rPr>
                <w:rFonts w:ascii="Arial Narrow" w:hAnsi="Arial Narrow" w:cs="Arial"/>
                <w:b/>
                <w:szCs w:val="16"/>
              </w:rPr>
            </w:pPr>
            <w:r>
              <w:rPr>
                <w:rFonts w:ascii="Arial Narrow" w:hAnsi="Arial Narrow" w:cs="Arial"/>
                <w:b/>
                <w:szCs w:val="16"/>
              </w:rPr>
              <w:t>10</w:t>
            </w:r>
            <w:r w:rsidR="0071751D" w:rsidRPr="00C85273">
              <w:rPr>
                <w:rFonts w:ascii="Arial Narrow" w:hAnsi="Arial Narrow" w:cs="Arial"/>
                <w:b/>
                <w:szCs w:val="16"/>
              </w:rPr>
              <w:t xml:space="preserve"> pts.</w:t>
            </w:r>
          </w:p>
          <w:p w14:paraId="221C5699" w14:textId="77777777" w:rsidR="0071751D" w:rsidRDefault="0071751D" w:rsidP="0071751D">
            <w:pPr>
              <w:spacing w:before="75" w:after="75"/>
              <w:ind w:left="75" w:right="75"/>
              <w:rPr>
                <w:rFonts w:ascii="Arial Narrow" w:hAnsi="Arial Narrow" w:cs="Arial"/>
                <w:szCs w:val="16"/>
              </w:rPr>
            </w:pPr>
          </w:p>
          <w:p w14:paraId="3432DE03" w14:textId="77777777" w:rsidR="0071751D" w:rsidRDefault="0071751D" w:rsidP="0071751D">
            <w:pPr>
              <w:spacing w:before="75" w:after="75"/>
              <w:ind w:left="75" w:right="75"/>
              <w:rPr>
                <w:rFonts w:ascii="Arial Narrow" w:hAnsi="Arial Narrow" w:cs="Arial"/>
                <w:szCs w:val="16"/>
              </w:rPr>
            </w:pPr>
            <w:r w:rsidRPr="003D4CAD">
              <w:rPr>
                <w:rFonts w:ascii="Arial Narrow" w:hAnsi="Arial Narrow" w:cs="Arial"/>
                <w:szCs w:val="16"/>
              </w:rPr>
              <w:t>Philosophy of Education is exceptional and situated within a larger, theoretical framework. Teaching approach is supported by relevant, current rese</w:t>
            </w:r>
            <w:r>
              <w:rPr>
                <w:rFonts w:ascii="Arial Narrow" w:hAnsi="Arial Narrow" w:cs="Arial"/>
                <w:szCs w:val="16"/>
              </w:rPr>
              <w:t>arch. Clear link between theory and</w:t>
            </w:r>
            <w:r w:rsidRPr="003D4CAD">
              <w:rPr>
                <w:rFonts w:ascii="Arial Narrow" w:hAnsi="Arial Narrow" w:cs="Arial"/>
                <w:szCs w:val="16"/>
              </w:rPr>
              <w:t xml:space="preserve"> practice is demonstrated.</w:t>
            </w:r>
            <w:r>
              <w:rPr>
                <w:rFonts w:ascii="Arial Narrow" w:hAnsi="Arial Narrow" w:cs="Arial"/>
                <w:szCs w:val="16"/>
              </w:rPr>
              <w:t xml:space="preserve"> </w:t>
            </w:r>
          </w:p>
          <w:p w14:paraId="1E7BD5EF" w14:textId="77777777" w:rsidR="0071751D" w:rsidRDefault="0071751D" w:rsidP="0071751D">
            <w:pPr>
              <w:spacing w:before="75" w:after="75"/>
              <w:ind w:left="75" w:right="75"/>
              <w:rPr>
                <w:rFonts w:ascii="Arial Narrow" w:hAnsi="Arial Narrow" w:cs="Arial"/>
                <w:szCs w:val="16"/>
              </w:rPr>
            </w:pPr>
          </w:p>
          <w:p w14:paraId="0FCAF82F" w14:textId="77777777" w:rsidR="0071751D" w:rsidRPr="003D4CAD" w:rsidRDefault="0071751D" w:rsidP="0071751D">
            <w:pPr>
              <w:spacing w:before="75" w:after="75"/>
              <w:ind w:left="75" w:right="75"/>
              <w:rPr>
                <w:rFonts w:ascii="Arial Narrow" w:hAnsi="Arial Narrow" w:cs="Arial"/>
                <w:szCs w:val="16"/>
              </w:rPr>
            </w:pPr>
            <w:r w:rsidRPr="003D4CAD">
              <w:rPr>
                <w:rFonts w:ascii="Arial Narrow" w:hAnsi="Arial Narrow" w:cs="Arial"/>
                <w:szCs w:val="16"/>
              </w:rPr>
              <w:t xml:space="preserve">A </w:t>
            </w:r>
            <w:proofErr w:type="spellStart"/>
            <w:r w:rsidRPr="003D4CAD">
              <w:rPr>
                <w:rFonts w:ascii="Arial Narrow" w:hAnsi="Arial Narrow" w:cs="Arial"/>
                <w:szCs w:val="16"/>
              </w:rPr>
              <w:t>Marianist</w:t>
            </w:r>
            <w:proofErr w:type="spellEnd"/>
            <w:r w:rsidRPr="003D4CAD">
              <w:rPr>
                <w:rFonts w:ascii="Arial Narrow" w:hAnsi="Arial Narrow" w:cs="Arial"/>
                <w:szCs w:val="16"/>
              </w:rPr>
              <w:t xml:space="preserve"> characteristic is clearly described. The student fully explains how it informs their classroom practice. Examples from an educational setting are present.</w:t>
            </w:r>
          </w:p>
        </w:tc>
        <w:tc>
          <w:tcPr>
            <w:tcW w:w="1268" w:type="pct"/>
            <w:tcBorders>
              <w:top w:val="single" w:sz="6" w:space="0" w:color="CCCCCC"/>
              <w:left w:val="single" w:sz="6" w:space="0" w:color="CCCCCC"/>
              <w:bottom w:val="single" w:sz="6" w:space="0" w:color="CCCCCC"/>
              <w:right w:val="single" w:sz="6" w:space="0" w:color="CCCCCC"/>
            </w:tcBorders>
          </w:tcPr>
          <w:p w14:paraId="789FEC0D" w14:textId="5B84027E" w:rsidR="0071751D" w:rsidRPr="00C85273" w:rsidRDefault="008C6097" w:rsidP="0071751D">
            <w:pPr>
              <w:spacing w:before="75" w:after="75"/>
              <w:ind w:left="75" w:right="75"/>
              <w:rPr>
                <w:rFonts w:ascii="Arial Narrow" w:hAnsi="Arial Narrow" w:cs="Arial"/>
                <w:b/>
                <w:szCs w:val="16"/>
              </w:rPr>
            </w:pPr>
            <w:r>
              <w:rPr>
                <w:rFonts w:ascii="Arial Narrow" w:hAnsi="Arial Narrow" w:cs="Arial"/>
                <w:b/>
                <w:szCs w:val="16"/>
              </w:rPr>
              <w:t>6</w:t>
            </w:r>
            <w:r w:rsidR="0071751D" w:rsidRPr="00C85273">
              <w:rPr>
                <w:rFonts w:ascii="Arial Narrow" w:hAnsi="Arial Narrow" w:cs="Arial"/>
                <w:b/>
                <w:szCs w:val="16"/>
              </w:rPr>
              <w:t xml:space="preserve"> pts.</w:t>
            </w:r>
          </w:p>
          <w:p w14:paraId="2A2FABC8" w14:textId="77777777" w:rsidR="0071751D" w:rsidRDefault="0071751D" w:rsidP="0071751D">
            <w:pPr>
              <w:spacing w:before="75" w:after="75"/>
              <w:ind w:left="75" w:right="75"/>
              <w:rPr>
                <w:rFonts w:ascii="Arial Narrow" w:hAnsi="Arial Narrow" w:cs="Arial"/>
                <w:szCs w:val="16"/>
              </w:rPr>
            </w:pPr>
          </w:p>
          <w:p w14:paraId="01DDD148" w14:textId="77777777" w:rsidR="0071751D" w:rsidRDefault="0071751D" w:rsidP="0071751D">
            <w:pPr>
              <w:spacing w:before="75" w:after="75"/>
              <w:ind w:left="75" w:right="75"/>
              <w:rPr>
                <w:rFonts w:ascii="Arial Narrow" w:hAnsi="Arial Narrow" w:cs="Arial"/>
                <w:szCs w:val="16"/>
              </w:rPr>
            </w:pPr>
            <w:r w:rsidRPr="003D4CAD">
              <w:rPr>
                <w:rFonts w:ascii="Arial Narrow" w:hAnsi="Arial Narrow" w:cs="Arial"/>
                <w:szCs w:val="16"/>
              </w:rPr>
              <w:t xml:space="preserve">Philosophy of Education is embedded within a theoretical </w:t>
            </w:r>
            <w:r>
              <w:rPr>
                <w:rFonts w:ascii="Arial Narrow" w:hAnsi="Arial Narrow" w:cs="Arial"/>
                <w:szCs w:val="16"/>
              </w:rPr>
              <w:t xml:space="preserve">framework. Link between theory and </w:t>
            </w:r>
            <w:r w:rsidRPr="003D4CAD">
              <w:rPr>
                <w:rFonts w:ascii="Arial Narrow" w:hAnsi="Arial Narrow" w:cs="Arial"/>
                <w:szCs w:val="16"/>
              </w:rPr>
              <w:t xml:space="preserve">practice is described. </w:t>
            </w:r>
          </w:p>
          <w:p w14:paraId="35B25E6B" w14:textId="77777777" w:rsidR="0071751D" w:rsidRDefault="0071751D" w:rsidP="0071751D">
            <w:pPr>
              <w:spacing w:before="75" w:after="75"/>
              <w:ind w:left="75" w:right="75"/>
              <w:rPr>
                <w:rFonts w:ascii="Arial Narrow" w:hAnsi="Arial Narrow" w:cs="Arial"/>
                <w:szCs w:val="16"/>
              </w:rPr>
            </w:pPr>
          </w:p>
          <w:p w14:paraId="16DD0F9C" w14:textId="77777777" w:rsidR="0071751D" w:rsidRPr="003D4CAD" w:rsidRDefault="0071751D" w:rsidP="0071751D">
            <w:pPr>
              <w:spacing w:before="75" w:after="75"/>
              <w:ind w:left="75" w:right="75"/>
              <w:rPr>
                <w:rFonts w:ascii="Arial Narrow" w:hAnsi="Arial Narrow" w:cs="Arial"/>
                <w:szCs w:val="16"/>
              </w:rPr>
            </w:pPr>
            <w:r>
              <w:rPr>
                <w:rFonts w:ascii="Arial Narrow" w:hAnsi="Arial Narrow" w:cs="Arial"/>
                <w:szCs w:val="16"/>
              </w:rPr>
              <w:t xml:space="preserve">A </w:t>
            </w:r>
            <w:proofErr w:type="spellStart"/>
            <w:r>
              <w:rPr>
                <w:rFonts w:ascii="Arial Narrow" w:hAnsi="Arial Narrow" w:cs="Arial"/>
                <w:szCs w:val="16"/>
              </w:rPr>
              <w:t>Marianist</w:t>
            </w:r>
            <w:proofErr w:type="spellEnd"/>
            <w:r>
              <w:rPr>
                <w:rFonts w:ascii="Arial Narrow" w:hAnsi="Arial Narrow" w:cs="Arial"/>
                <w:szCs w:val="16"/>
              </w:rPr>
              <w:t xml:space="preserve"> characteristic is described, yet is not clearly linked to philosophy.</w:t>
            </w:r>
            <w:r w:rsidRPr="003D4CAD">
              <w:rPr>
                <w:rFonts w:ascii="Arial Narrow" w:hAnsi="Arial Narrow" w:cs="Arial"/>
                <w:szCs w:val="16"/>
              </w:rPr>
              <w:t xml:space="preserve"> </w:t>
            </w:r>
          </w:p>
        </w:tc>
        <w:tc>
          <w:tcPr>
            <w:tcW w:w="1621" w:type="pct"/>
            <w:tcBorders>
              <w:top w:val="single" w:sz="6" w:space="0" w:color="CCCCCC"/>
              <w:left w:val="single" w:sz="6" w:space="0" w:color="CCCCCC"/>
              <w:bottom w:val="single" w:sz="6" w:space="0" w:color="CCCCCC"/>
              <w:right w:val="single" w:sz="6" w:space="0" w:color="CCCCCC"/>
            </w:tcBorders>
          </w:tcPr>
          <w:p w14:paraId="39AC8AE5" w14:textId="1DDB3A74" w:rsidR="0071751D" w:rsidRPr="00C85273" w:rsidRDefault="008C6097" w:rsidP="0071751D">
            <w:pPr>
              <w:spacing w:before="75" w:after="75"/>
              <w:ind w:left="75" w:right="75"/>
              <w:rPr>
                <w:rFonts w:ascii="Arial Narrow" w:hAnsi="Arial Narrow" w:cs="Arial"/>
                <w:b/>
                <w:szCs w:val="16"/>
              </w:rPr>
            </w:pPr>
            <w:r>
              <w:rPr>
                <w:rFonts w:ascii="Arial Narrow" w:hAnsi="Arial Narrow" w:cs="Arial"/>
                <w:b/>
                <w:szCs w:val="16"/>
              </w:rPr>
              <w:t>2</w:t>
            </w:r>
            <w:r w:rsidR="0071751D" w:rsidRPr="00C85273">
              <w:rPr>
                <w:rFonts w:ascii="Arial Narrow" w:hAnsi="Arial Narrow" w:cs="Arial"/>
                <w:b/>
                <w:szCs w:val="16"/>
              </w:rPr>
              <w:t xml:space="preserve"> pt</w:t>
            </w:r>
            <w:r>
              <w:rPr>
                <w:rFonts w:ascii="Arial Narrow" w:hAnsi="Arial Narrow" w:cs="Arial"/>
                <w:b/>
                <w:szCs w:val="16"/>
              </w:rPr>
              <w:t>s</w:t>
            </w:r>
            <w:r w:rsidR="0071751D" w:rsidRPr="00C85273">
              <w:rPr>
                <w:rFonts w:ascii="Arial Narrow" w:hAnsi="Arial Narrow" w:cs="Arial"/>
                <w:b/>
                <w:szCs w:val="16"/>
              </w:rPr>
              <w:t>.</w:t>
            </w:r>
          </w:p>
          <w:p w14:paraId="2B594803" w14:textId="77777777" w:rsidR="0071751D" w:rsidRDefault="0071751D" w:rsidP="0071751D">
            <w:pPr>
              <w:spacing w:before="75" w:after="75"/>
              <w:ind w:left="75" w:right="75"/>
              <w:rPr>
                <w:rFonts w:ascii="Arial Narrow" w:hAnsi="Arial Narrow" w:cs="Arial"/>
                <w:szCs w:val="16"/>
              </w:rPr>
            </w:pPr>
          </w:p>
          <w:p w14:paraId="1B2C663F" w14:textId="77777777" w:rsidR="0071751D" w:rsidRDefault="0071751D" w:rsidP="0071751D">
            <w:pPr>
              <w:spacing w:before="75" w:after="75"/>
              <w:ind w:left="75" w:right="75"/>
              <w:rPr>
                <w:rFonts w:ascii="Arial Narrow" w:hAnsi="Arial Narrow" w:cs="Arial"/>
                <w:szCs w:val="16"/>
              </w:rPr>
            </w:pPr>
            <w:r w:rsidRPr="003D4CAD">
              <w:rPr>
                <w:rFonts w:ascii="Arial Narrow" w:hAnsi="Arial Narrow" w:cs="Arial"/>
                <w:szCs w:val="16"/>
              </w:rPr>
              <w:t xml:space="preserve">Philosophy of Education lacks a theoretical framework. Absence of research basis for teaching and learning. Philosophy based upon personal experiences. </w:t>
            </w:r>
          </w:p>
          <w:p w14:paraId="115B397C" w14:textId="77777777" w:rsidR="0071751D" w:rsidRDefault="0071751D" w:rsidP="0071751D">
            <w:pPr>
              <w:spacing w:before="75" w:after="75"/>
              <w:ind w:left="75" w:right="75"/>
              <w:rPr>
                <w:rFonts w:ascii="Arial Narrow" w:hAnsi="Arial Narrow" w:cs="Arial"/>
                <w:szCs w:val="16"/>
              </w:rPr>
            </w:pPr>
          </w:p>
          <w:p w14:paraId="73B8FF2B" w14:textId="77777777" w:rsidR="0071751D" w:rsidRPr="003D4CAD" w:rsidRDefault="0071751D" w:rsidP="0071751D">
            <w:pPr>
              <w:spacing w:before="75" w:after="75"/>
              <w:ind w:left="75" w:right="75"/>
              <w:rPr>
                <w:rFonts w:ascii="Arial Narrow" w:hAnsi="Arial Narrow" w:cs="Arial"/>
                <w:szCs w:val="16"/>
              </w:rPr>
            </w:pPr>
            <w:r w:rsidRPr="003D4CAD">
              <w:rPr>
                <w:rFonts w:ascii="Arial Narrow" w:hAnsi="Arial Narrow" w:cs="Arial"/>
                <w:szCs w:val="16"/>
              </w:rPr>
              <w:t xml:space="preserve">A </w:t>
            </w:r>
            <w:proofErr w:type="spellStart"/>
            <w:r w:rsidRPr="003D4CAD">
              <w:rPr>
                <w:rFonts w:ascii="Arial Narrow" w:hAnsi="Arial Narrow" w:cs="Arial"/>
                <w:szCs w:val="16"/>
              </w:rPr>
              <w:t>Marianist</w:t>
            </w:r>
            <w:proofErr w:type="spellEnd"/>
            <w:r w:rsidRPr="003D4CAD">
              <w:rPr>
                <w:rFonts w:ascii="Arial Narrow" w:hAnsi="Arial Narrow" w:cs="Arial"/>
                <w:szCs w:val="16"/>
              </w:rPr>
              <w:t xml:space="preserve"> characteristic is </w:t>
            </w:r>
            <w:r>
              <w:rPr>
                <w:rFonts w:ascii="Arial Narrow" w:hAnsi="Arial Narrow" w:cs="Arial"/>
                <w:szCs w:val="16"/>
              </w:rPr>
              <w:t xml:space="preserve">not included. </w:t>
            </w:r>
            <w:r w:rsidRPr="003D4CAD">
              <w:rPr>
                <w:rFonts w:ascii="Arial Narrow" w:hAnsi="Arial Narrow" w:cs="Arial"/>
                <w:szCs w:val="16"/>
              </w:rPr>
              <w:t xml:space="preserve"> </w:t>
            </w:r>
          </w:p>
        </w:tc>
      </w:tr>
      <w:tr w:rsidR="0071751D" w:rsidRPr="003D4CAD" w14:paraId="59472DBA" w14:textId="77777777" w:rsidTr="0071751D">
        <w:trPr>
          <w:trHeight w:val="588"/>
          <w:tblCellSpacing w:w="15" w:type="dxa"/>
        </w:trPr>
        <w:tc>
          <w:tcPr>
            <w:tcW w:w="727" w:type="pct"/>
            <w:tcBorders>
              <w:top w:val="single" w:sz="6" w:space="0" w:color="B6CAD5"/>
              <w:left w:val="single" w:sz="6" w:space="0" w:color="B6CAD5"/>
              <w:bottom w:val="single" w:sz="6" w:space="0" w:color="B6CAD5"/>
              <w:right w:val="single" w:sz="6" w:space="0" w:color="B6CAD5"/>
            </w:tcBorders>
            <w:shd w:val="clear" w:color="auto" w:fill="D8DFE2"/>
            <w:tcMar>
              <w:top w:w="75" w:type="dxa"/>
              <w:left w:w="75" w:type="dxa"/>
              <w:bottom w:w="75" w:type="dxa"/>
              <w:right w:w="75" w:type="dxa"/>
            </w:tcMar>
          </w:tcPr>
          <w:p w14:paraId="0446A2AF" w14:textId="77777777" w:rsidR="0071751D" w:rsidRPr="003D4CAD" w:rsidRDefault="0071751D" w:rsidP="0071751D">
            <w:pPr>
              <w:spacing w:before="75" w:after="75"/>
              <w:ind w:left="75" w:right="75"/>
              <w:rPr>
                <w:rFonts w:ascii="Arial Narrow" w:hAnsi="Arial Narrow" w:cs="Arial"/>
                <w:b/>
                <w:bCs/>
                <w:szCs w:val="17"/>
              </w:rPr>
            </w:pPr>
          </w:p>
        </w:tc>
        <w:tc>
          <w:tcPr>
            <w:tcW w:w="1319" w:type="pct"/>
            <w:tcBorders>
              <w:top w:val="single" w:sz="6" w:space="0" w:color="CCCCCC"/>
              <w:left w:val="single" w:sz="6" w:space="0" w:color="CCCCCC"/>
              <w:bottom w:val="single" w:sz="6" w:space="0" w:color="CCCCCC"/>
              <w:right w:val="single" w:sz="6" w:space="0" w:color="CCCCCC"/>
            </w:tcBorders>
            <w:vAlign w:val="center"/>
          </w:tcPr>
          <w:p w14:paraId="24DBC3AE" w14:textId="77777777" w:rsidR="0071751D" w:rsidRPr="00BC4426" w:rsidRDefault="0071751D" w:rsidP="0071751D">
            <w:pPr>
              <w:spacing w:before="75" w:after="75"/>
              <w:ind w:left="75" w:right="75"/>
              <w:rPr>
                <w:rFonts w:ascii="Arial Narrow" w:hAnsi="Arial Narrow" w:cs="Arial"/>
                <w:b/>
                <w:bCs/>
                <w:szCs w:val="17"/>
              </w:rPr>
            </w:pPr>
            <w:r w:rsidRPr="00BC4426">
              <w:rPr>
                <w:rFonts w:ascii="Arial Narrow" w:hAnsi="Arial Narrow" w:cs="Arial"/>
                <w:b/>
              </w:rPr>
              <w:t>6 pts.</w:t>
            </w:r>
          </w:p>
        </w:tc>
        <w:tc>
          <w:tcPr>
            <w:tcW w:w="1268" w:type="pct"/>
            <w:tcBorders>
              <w:top w:val="single" w:sz="6" w:space="0" w:color="CCCCCC"/>
              <w:left w:val="single" w:sz="6" w:space="0" w:color="CCCCCC"/>
              <w:bottom w:val="single" w:sz="6" w:space="0" w:color="CCCCCC"/>
              <w:right w:val="single" w:sz="6" w:space="0" w:color="CCCCCC"/>
            </w:tcBorders>
            <w:vAlign w:val="center"/>
          </w:tcPr>
          <w:p w14:paraId="1DEEB537" w14:textId="77777777" w:rsidR="0071751D" w:rsidRPr="00BC4426" w:rsidRDefault="0071751D" w:rsidP="0071751D">
            <w:pPr>
              <w:spacing w:before="75" w:after="75"/>
              <w:ind w:left="75" w:right="75"/>
              <w:rPr>
                <w:rFonts w:ascii="Arial Narrow" w:hAnsi="Arial Narrow" w:cs="Arial"/>
                <w:b/>
                <w:bCs/>
                <w:szCs w:val="17"/>
              </w:rPr>
            </w:pPr>
            <w:r w:rsidRPr="00BC4426">
              <w:rPr>
                <w:rFonts w:ascii="Arial Narrow" w:hAnsi="Arial Narrow" w:cs="Arial"/>
                <w:b/>
              </w:rPr>
              <w:t>4 pts.</w:t>
            </w:r>
          </w:p>
        </w:tc>
        <w:tc>
          <w:tcPr>
            <w:tcW w:w="1621" w:type="pct"/>
            <w:tcBorders>
              <w:top w:val="single" w:sz="6" w:space="0" w:color="CCCCCC"/>
              <w:left w:val="single" w:sz="6" w:space="0" w:color="CCCCCC"/>
              <w:bottom w:val="single" w:sz="6" w:space="0" w:color="CCCCCC"/>
              <w:right w:val="single" w:sz="6" w:space="0" w:color="CCCCCC"/>
            </w:tcBorders>
            <w:vAlign w:val="center"/>
          </w:tcPr>
          <w:p w14:paraId="69AAD200" w14:textId="7E5E340D" w:rsidR="0071751D" w:rsidRPr="00BC4426" w:rsidRDefault="0071751D" w:rsidP="0071751D">
            <w:pPr>
              <w:spacing w:before="75" w:after="75"/>
              <w:ind w:left="75" w:right="75"/>
              <w:rPr>
                <w:rFonts w:ascii="Arial Narrow" w:hAnsi="Arial Narrow" w:cs="Arial"/>
                <w:b/>
                <w:bCs/>
                <w:szCs w:val="17"/>
              </w:rPr>
            </w:pPr>
            <w:r w:rsidRPr="00BC4426">
              <w:rPr>
                <w:rFonts w:ascii="Arial Narrow" w:hAnsi="Arial Narrow" w:cs="Arial"/>
                <w:b/>
              </w:rPr>
              <w:t>2 pt</w:t>
            </w:r>
            <w:r w:rsidR="008C6097">
              <w:rPr>
                <w:rFonts w:ascii="Arial Narrow" w:hAnsi="Arial Narrow" w:cs="Arial"/>
                <w:b/>
              </w:rPr>
              <w:t>s</w:t>
            </w:r>
            <w:bookmarkStart w:id="2" w:name="_GoBack"/>
            <w:bookmarkEnd w:id="2"/>
            <w:r w:rsidRPr="00BC4426">
              <w:rPr>
                <w:rFonts w:ascii="Arial Narrow" w:hAnsi="Arial Narrow" w:cs="Arial"/>
                <w:b/>
              </w:rPr>
              <w:t>.</w:t>
            </w:r>
          </w:p>
        </w:tc>
      </w:tr>
      <w:tr w:rsidR="0071751D" w:rsidRPr="003D4CAD" w14:paraId="2BF78428" w14:textId="77777777" w:rsidTr="0071751D">
        <w:trPr>
          <w:tblCellSpacing w:w="15" w:type="dxa"/>
        </w:trPr>
        <w:tc>
          <w:tcPr>
            <w:tcW w:w="727" w:type="pct"/>
            <w:tcBorders>
              <w:top w:val="single" w:sz="6" w:space="0" w:color="B6CAD5"/>
              <w:left w:val="single" w:sz="6" w:space="0" w:color="B6CAD5"/>
              <w:bottom w:val="single" w:sz="6" w:space="0" w:color="B6CAD5"/>
              <w:right w:val="single" w:sz="6" w:space="0" w:color="B6CAD5"/>
            </w:tcBorders>
            <w:shd w:val="clear" w:color="auto" w:fill="D8DFE2"/>
            <w:tcMar>
              <w:top w:w="75" w:type="dxa"/>
              <w:left w:w="75" w:type="dxa"/>
              <w:bottom w:w="75" w:type="dxa"/>
              <w:right w:w="75" w:type="dxa"/>
            </w:tcMar>
          </w:tcPr>
          <w:p w14:paraId="1AB22FB5" w14:textId="77777777" w:rsidR="0071751D" w:rsidRPr="003D4CAD" w:rsidRDefault="0071751D" w:rsidP="0071751D">
            <w:pPr>
              <w:spacing w:before="75" w:after="75"/>
              <w:ind w:left="75" w:right="75"/>
              <w:rPr>
                <w:rFonts w:ascii="Arial Narrow" w:hAnsi="Arial Narrow" w:cs="Arial"/>
                <w:b/>
                <w:bCs/>
                <w:szCs w:val="17"/>
              </w:rPr>
            </w:pPr>
            <w:r w:rsidRPr="003D4CAD">
              <w:rPr>
                <w:rFonts w:ascii="Arial Narrow" w:hAnsi="Arial Narrow" w:cs="Arial"/>
                <w:b/>
                <w:bCs/>
                <w:szCs w:val="17"/>
              </w:rPr>
              <w:t>STANDARD</w:t>
            </w:r>
            <w:r>
              <w:rPr>
                <w:rFonts w:ascii="Arial Narrow" w:hAnsi="Arial Narrow" w:cs="Arial"/>
                <w:b/>
                <w:bCs/>
                <w:szCs w:val="17"/>
              </w:rPr>
              <w:t>S</w:t>
            </w:r>
            <w:r w:rsidRPr="003D4CAD">
              <w:rPr>
                <w:rFonts w:ascii="Arial Narrow" w:hAnsi="Arial Narrow" w:cs="Arial"/>
                <w:b/>
                <w:bCs/>
                <w:szCs w:val="17"/>
              </w:rPr>
              <w:t xml:space="preserve"> </w:t>
            </w:r>
            <w:r>
              <w:rPr>
                <w:rFonts w:ascii="Arial Narrow" w:hAnsi="Arial Narrow" w:cs="Arial"/>
                <w:b/>
                <w:bCs/>
                <w:szCs w:val="17"/>
              </w:rPr>
              <w:t xml:space="preserve"> </w:t>
            </w:r>
            <w:r w:rsidRPr="003D4CAD">
              <w:rPr>
                <w:rFonts w:ascii="Arial Narrow" w:hAnsi="Arial Narrow" w:cs="Arial"/>
                <w:b/>
                <w:bCs/>
                <w:szCs w:val="17"/>
              </w:rPr>
              <w:t xml:space="preserve">1 </w:t>
            </w:r>
            <w:r>
              <w:rPr>
                <w:rFonts w:ascii="Arial Narrow" w:hAnsi="Arial Narrow" w:cs="Arial"/>
                <w:b/>
                <w:bCs/>
                <w:szCs w:val="17"/>
              </w:rPr>
              <w:t>-10</w:t>
            </w:r>
          </w:p>
          <w:p w14:paraId="40DD0540" w14:textId="77777777" w:rsidR="0071751D" w:rsidRPr="003D4CAD" w:rsidRDefault="0071751D" w:rsidP="0071751D">
            <w:pPr>
              <w:spacing w:before="75" w:after="75"/>
              <w:ind w:left="75" w:right="75"/>
              <w:rPr>
                <w:rFonts w:ascii="Arial Narrow" w:hAnsi="Arial Narrow" w:cs="Arial"/>
                <w:b/>
                <w:bCs/>
                <w:szCs w:val="17"/>
              </w:rPr>
            </w:pPr>
            <w:r>
              <w:rPr>
                <w:rFonts w:ascii="Arial Narrow" w:hAnsi="Arial Narrow" w:cs="Arial"/>
                <w:b/>
                <w:bCs/>
                <w:szCs w:val="17"/>
              </w:rPr>
              <w:lastRenderedPageBreak/>
              <w:t xml:space="preserve">(The rubric for each standard is the </w:t>
            </w:r>
            <w:r w:rsidRPr="003D4CAD">
              <w:rPr>
                <w:rFonts w:ascii="Arial Narrow" w:hAnsi="Arial Narrow" w:cs="Arial"/>
                <w:b/>
                <w:bCs/>
                <w:szCs w:val="17"/>
              </w:rPr>
              <w:t>same</w:t>
            </w:r>
            <w:r>
              <w:rPr>
                <w:rFonts w:ascii="Arial Narrow" w:hAnsi="Arial Narrow" w:cs="Arial"/>
                <w:b/>
                <w:bCs/>
                <w:szCs w:val="17"/>
              </w:rPr>
              <w:t>.</w:t>
            </w:r>
            <w:r w:rsidRPr="003D4CAD">
              <w:rPr>
                <w:rFonts w:ascii="Arial Narrow" w:hAnsi="Arial Narrow" w:cs="Arial"/>
                <w:b/>
                <w:bCs/>
                <w:szCs w:val="17"/>
              </w:rPr>
              <w:t xml:space="preserve">) </w:t>
            </w:r>
          </w:p>
          <w:p w14:paraId="7A1F4190" w14:textId="77777777" w:rsidR="0071751D" w:rsidRPr="003D4CAD" w:rsidRDefault="0071751D" w:rsidP="0071751D">
            <w:pPr>
              <w:spacing w:before="75" w:after="75"/>
              <w:ind w:left="75" w:right="75"/>
              <w:rPr>
                <w:rFonts w:ascii="Arial Narrow" w:hAnsi="Arial Narrow" w:cs="Arial"/>
                <w:b/>
                <w:bCs/>
                <w:szCs w:val="17"/>
              </w:rPr>
            </w:pPr>
          </w:p>
        </w:tc>
        <w:tc>
          <w:tcPr>
            <w:tcW w:w="1319" w:type="pct"/>
            <w:tcBorders>
              <w:top w:val="single" w:sz="6" w:space="0" w:color="CCCCCC"/>
              <w:left w:val="single" w:sz="6" w:space="0" w:color="CCCCCC"/>
              <w:bottom w:val="single" w:sz="6" w:space="0" w:color="CCCCCC"/>
              <w:right w:val="single" w:sz="6" w:space="0" w:color="CCCCCC"/>
            </w:tcBorders>
          </w:tcPr>
          <w:p w14:paraId="1C231EEF" w14:textId="77777777" w:rsidR="0071751D" w:rsidRPr="003D4CAD" w:rsidRDefault="0071751D" w:rsidP="0071751D">
            <w:pPr>
              <w:spacing w:before="75" w:after="75"/>
              <w:ind w:left="75" w:right="75"/>
              <w:rPr>
                <w:rFonts w:ascii="Arial Narrow" w:hAnsi="Arial Narrow" w:cs="Arial"/>
                <w:szCs w:val="16"/>
              </w:rPr>
            </w:pPr>
            <w:r w:rsidRPr="003D4CAD">
              <w:rPr>
                <w:rFonts w:ascii="Arial Narrow" w:hAnsi="Arial Narrow" w:cs="Arial"/>
                <w:szCs w:val="16"/>
              </w:rPr>
              <w:lastRenderedPageBreak/>
              <w:t xml:space="preserve">Concepts within standard are fully examined and </w:t>
            </w:r>
            <w:r w:rsidRPr="003D4CAD">
              <w:rPr>
                <w:rFonts w:ascii="Arial Narrow" w:hAnsi="Arial Narrow" w:cs="Arial"/>
                <w:szCs w:val="16"/>
              </w:rPr>
              <w:lastRenderedPageBreak/>
              <w:t>communicated in clear, understandable way. Evidence represents the standard and is accompanied by a well-articulated reflection. Reflection contains ample support for evidence selection. Explicit connection between evidence and standard.</w:t>
            </w:r>
          </w:p>
        </w:tc>
        <w:tc>
          <w:tcPr>
            <w:tcW w:w="1268" w:type="pct"/>
            <w:tcBorders>
              <w:top w:val="single" w:sz="6" w:space="0" w:color="CCCCCC"/>
              <w:left w:val="single" w:sz="6" w:space="0" w:color="CCCCCC"/>
              <w:bottom w:val="single" w:sz="6" w:space="0" w:color="CCCCCC"/>
              <w:right w:val="single" w:sz="6" w:space="0" w:color="CCCCCC"/>
            </w:tcBorders>
          </w:tcPr>
          <w:p w14:paraId="0A6686C7" w14:textId="77777777" w:rsidR="0071751D" w:rsidRPr="003D4CAD" w:rsidRDefault="0071751D" w:rsidP="0071751D">
            <w:pPr>
              <w:spacing w:before="75" w:after="75"/>
              <w:ind w:left="75" w:right="75"/>
              <w:rPr>
                <w:rFonts w:ascii="Arial Narrow" w:hAnsi="Arial Narrow" w:cs="Arial"/>
                <w:szCs w:val="16"/>
              </w:rPr>
            </w:pPr>
            <w:r w:rsidRPr="003D4CAD">
              <w:rPr>
                <w:rFonts w:ascii="Arial Narrow" w:hAnsi="Arial Narrow" w:cs="Arial"/>
                <w:szCs w:val="16"/>
              </w:rPr>
              <w:lastRenderedPageBreak/>
              <w:t xml:space="preserve">Standard </w:t>
            </w:r>
            <w:r>
              <w:rPr>
                <w:rFonts w:ascii="Arial Narrow" w:hAnsi="Arial Narrow" w:cs="Arial"/>
                <w:szCs w:val="16"/>
              </w:rPr>
              <w:t>is</w:t>
            </w:r>
            <w:r w:rsidRPr="003D4CAD">
              <w:rPr>
                <w:rFonts w:ascii="Arial Narrow" w:hAnsi="Arial Narrow" w:cs="Arial"/>
                <w:szCs w:val="16"/>
              </w:rPr>
              <w:t xml:space="preserve"> described. Evidence represents the </w:t>
            </w:r>
            <w:r w:rsidRPr="003D4CAD">
              <w:rPr>
                <w:rFonts w:ascii="Arial Narrow" w:hAnsi="Arial Narrow" w:cs="Arial"/>
                <w:szCs w:val="16"/>
              </w:rPr>
              <w:lastRenderedPageBreak/>
              <w:t xml:space="preserve">standard and is accompanied by a reflection. </w:t>
            </w:r>
            <w:r>
              <w:rPr>
                <w:rFonts w:ascii="Arial Narrow" w:hAnsi="Arial Narrow" w:cs="Arial"/>
                <w:szCs w:val="16"/>
              </w:rPr>
              <w:t xml:space="preserve">There is some </w:t>
            </w:r>
            <w:r w:rsidRPr="003D4CAD">
              <w:rPr>
                <w:rFonts w:ascii="Arial Narrow" w:hAnsi="Arial Narrow" w:cs="Arial"/>
                <w:szCs w:val="16"/>
              </w:rPr>
              <w:t>connection between evidence and standard.</w:t>
            </w:r>
          </w:p>
        </w:tc>
        <w:tc>
          <w:tcPr>
            <w:tcW w:w="1621" w:type="pct"/>
            <w:tcBorders>
              <w:top w:val="single" w:sz="6" w:space="0" w:color="CCCCCC"/>
              <w:left w:val="single" w:sz="6" w:space="0" w:color="CCCCCC"/>
              <w:bottom w:val="single" w:sz="6" w:space="0" w:color="CCCCCC"/>
              <w:right w:val="single" w:sz="6" w:space="0" w:color="CCCCCC"/>
            </w:tcBorders>
          </w:tcPr>
          <w:p w14:paraId="1A4D2C81" w14:textId="77777777" w:rsidR="0071751D" w:rsidRPr="003D4CAD" w:rsidRDefault="0071751D" w:rsidP="0071751D">
            <w:pPr>
              <w:spacing w:before="75" w:after="75"/>
              <w:ind w:left="75" w:right="75"/>
              <w:rPr>
                <w:rFonts w:ascii="Arial Narrow" w:hAnsi="Arial Narrow" w:cs="Arial"/>
                <w:szCs w:val="16"/>
              </w:rPr>
            </w:pPr>
            <w:r w:rsidRPr="003D4CAD">
              <w:rPr>
                <w:rFonts w:ascii="Arial Narrow" w:hAnsi="Arial Narrow" w:cs="Arial"/>
                <w:szCs w:val="16"/>
              </w:rPr>
              <w:lastRenderedPageBreak/>
              <w:t xml:space="preserve">Standard is described. Evidence represents the standard and is </w:t>
            </w:r>
            <w:r w:rsidRPr="003D4CAD">
              <w:rPr>
                <w:rFonts w:ascii="Arial Narrow" w:hAnsi="Arial Narrow" w:cs="Arial"/>
                <w:szCs w:val="16"/>
              </w:rPr>
              <w:lastRenderedPageBreak/>
              <w:t>accompanied by a brief or perfunctory reflection. No stated connection between evidence and standard.</w:t>
            </w:r>
          </w:p>
          <w:p w14:paraId="1DB10AC9" w14:textId="77777777" w:rsidR="0071751D" w:rsidRPr="003D4CAD" w:rsidRDefault="0071751D" w:rsidP="0071751D">
            <w:pPr>
              <w:spacing w:before="75" w:after="75"/>
              <w:ind w:left="75" w:right="75"/>
              <w:rPr>
                <w:rFonts w:ascii="Arial Narrow" w:hAnsi="Arial Narrow" w:cs="Arial"/>
                <w:szCs w:val="16"/>
              </w:rPr>
            </w:pPr>
          </w:p>
        </w:tc>
      </w:tr>
      <w:tr w:rsidR="0071751D" w:rsidRPr="003D4CAD" w14:paraId="1A0BA311" w14:textId="77777777" w:rsidTr="0071751D">
        <w:trPr>
          <w:trHeight w:val="993"/>
          <w:tblCellSpacing w:w="15" w:type="dxa"/>
        </w:trPr>
        <w:tc>
          <w:tcPr>
            <w:tcW w:w="727" w:type="pct"/>
            <w:tcBorders>
              <w:top w:val="single" w:sz="6" w:space="0" w:color="B6CAD5"/>
              <w:left w:val="single" w:sz="6" w:space="0" w:color="B6CAD5"/>
              <w:bottom w:val="single" w:sz="6" w:space="0" w:color="B6CAD5"/>
              <w:right w:val="single" w:sz="6" w:space="0" w:color="B6CAD5"/>
            </w:tcBorders>
            <w:shd w:val="clear" w:color="auto" w:fill="D8DFE2"/>
            <w:tcMar>
              <w:top w:w="75" w:type="dxa"/>
              <w:left w:w="75" w:type="dxa"/>
              <w:bottom w:w="75" w:type="dxa"/>
              <w:right w:w="75" w:type="dxa"/>
            </w:tcMar>
          </w:tcPr>
          <w:p w14:paraId="5195C2C7" w14:textId="77777777" w:rsidR="0071751D" w:rsidRDefault="0071751D" w:rsidP="0071751D">
            <w:pPr>
              <w:spacing w:before="75" w:after="75"/>
              <w:ind w:left="75" w:right="75"/>
              <w:rPr>
                <w:rFonts w:ascii="Arial Narrow" w:hAnsi="Arial Narrow" w:cs="Arial"/>
                <w:b/>
                <w:bCs/>
                <w:szCs w:val="17"/>
              </w:rPr>
            </w:pPr>
          </w:p>
          <w:p w14:paraId="795E3ABC" w14:textId="77777777" w:rsidR="0071751D" w:rsidRDefault="0071751D" w:rsidP="0071751D">
            <w:pPr>
              <w:spacing w:before="75" w:after="75"/>
              <w:ind w:left="75" w:right="75"/>
              <w:rPr>
                <w:rFonts w:ascii="Arial Narrow" w:hAnsi="Arial Narrow" w:cs="Arial"/>
                <w:b/>
                <w:bCs/>
                <w:szCs w:val="17"/>
              </w:rPr>
            </w:pPr>
          </w:p>
          <w:p w14:paraId="2F003476" w14:textId="77777777" w:rsidR="0071751D" w:rsidRPr="003D4CAD" w:rsidRDefault="0071751D" w:rsidP="0071751D">
            <w:pPr>
              <w:spacing w:before="75" w:after="75"/>
              <w:ind w:left="75" w:right="75"/>
              <w:rPr>
                <w:rFonts w:ascii="Arial Narrow" w:hAnsi="Arial Narrow" w:cs="Arial"/>
                <w:b/>
                <w:bCs/>
                <w:szCs w:val="17"/>
              </w:rPr>
            </w:pPr>
            <w:r w:rsidRPr="003D4CAD">
              <w:rPr>
                <w:rFonts w:ascii="Arial Narrow" w:hAnsi="Arial Narrow" w:cs="Arial"/>
                <w:b/>
                <w:bCs/>
                <w:szCs w:val="17"/>
              </w:rPr>
              <w:t>Impact on Student Learning</w:t>
            </w:r>
          </w:p>
        </w:tc>
        <w:tc>
          <w:tcPr>
            <w:tcW w:w="1319" w:type="pct"/>
            <w:tcBorders>
              <w:top w:val="single" w:sz="6" w:space="0" w:color="CCCCCC"/>
              <w:left w:val="single" w:sz="6" w:space="0" w:color="CCCCCC"/>
              <w:bottom w:val="single" w:sz="6" w:space="0" w:color="CCCCCC"/>
              <w:right w:val="single" w:sz="6" w:space="0" w:color="CCCCCC"/>
            </w:tcBorders>
          </w:tcPr>
          <w:p w14:paraId="35E95794" w14:textId="77777777" w:rsidR="0071751D" w:rsidRPr="00BC4426" w:rsidRDefault="0071751D" w:rsidP="0071751D">
            <w:pPr>
              <w:spacing w:before="75" w:after="75"/>
              <w:ind w:right="75"/>
              <w:rPr>
                <w:rFonts w:ascii="Arial Narrow" w:hAnsi="Arial Narrow" w:cs="Arial"/>
                <w:b/>
                <w:szCs w:val="16"/>
              </w:rPr>
            </w:pPr>
            <w:r w:rsidRPr="00BC4426">
              <w:rPr>
                <w:rFonts w:ascii="Arial Narrow" w:hAnsi="Arial Narrow" w:cs="Arial"/>
                <w:b/>
                <w:szCs w:val="16"/>
              </w:rPr>
              <w:t>10 pts.</w:t>
            </w:r>
          </w:p>
          <w:p w14:paraId="53D191E5" w14:textId="77777777" w:rsidR="0071751D" w:rsidRDefault="0071751D" w:rsidP="0071751D">
            <w:pPr>
              <w:spacing w:before="75" w:after="75"/>
              <w:ind w:left="75" w:right="75"/>
              <w:rPr>
                <w:rFonts w:ascii="Arial Narrow" w:hAnsi="Arial Narrow" w:cs="Arial"/>
                <w:szCs w:val="16"/>
              </w:rPr>
            </w:pPr>
          </w:p>
          <w:p w14:paraId="29D6E2D2" w14:textId="77777777" w:rsidR="0071751D" w:rsidRPr="003D4CAD" w:rsidRDefault="0071751D" w:rsidP="0071751D">
            <w:pPr>
              <w:spacing w:before="75" w:after="75"/>
              <w:ind w:right="75"/>
              <w:rPr>
                <w:rFonts w:ascii="Arial Narrow" w:hAnsi="Arial Narrow" w:cs="Arial"/>
                <w:szCs w:val="16"/>
              </w:rPr>
            </w:pPr>
            <w:r>
              <w:rPr>
                <w:rFonts w:ascii="Arial Narrow" w:hAnsi="Arial Narrow" w:cs="Arial"/>
                <w:szCs w:val="16"/>
              </w:rPr>
              <w:t xml:space="preserve">Unit contains 5 </w:t>
            </w:r>
            <w:r w:rsidRPr="003D4CAD">
              <w:rPr>
                <w:rFonts w:ascii="Arial Narrow" w:hAnsi="Arial Narrow" w:cs="Arial"/>
                <w:szCs w:val="16"/>
              </w:rPr>
              <w:t>or more lesson plans that are integrated. Pre and post assessments are appropriate to the lesson.</w:t>
            </w:r>
          </w:p>
        </w:tc>
        <w:tc>
          <w:tcPr>
            <w:tcW w:w="1268" w:type="pct"/>
            <w:tcBorders>
              <w:top w:val="single" w:sz="6" w:space="0" w:color="CCCCCC"/>
              <w:left w:val="single" w:sz="6" w:space="0" w:color="CCCCCC"/>
              <w:bottom w:val="single" w:sz="6" w:space="0" w:color="CCCCCC"/>
              <w:right w:val="single" w:sz="6" w:space="0" w:color="CCCCCC"/>
            </w:tcBorders>
          </w:tcPr>
          <w:p w14:paraId="33C869F5" w14:textId="77777777" w:rsidR="0071751D" w:rsidRPr="00BC4426" w:rsidRDefault="0071751D" w:rsidP="0071751D">
            <w:pPr>
              <w:spacing w:before="75" w:after="75"/>
              <w:ind w:left="75" w:right="75"/>
              <w:rPr>
                <w:rFonts w:ascii="Arial Narrow" w:hAnsi="Arial Narrow" w:cs="Arial"/>
                <w:b/>
                <w:szCs w:val="16"/>
              </w:rPr>
            </w:pPr>
            <w:r w:rsidRPr="00BC4426">
              <w:rPr>
                <w:rFonts w:ascii="Arial Narrow" w:hAnsi="Arial Narrow" w:cs="Arial"/>
                <w:b/>
                <w:szCs w:val="16"/>
              </w:rPr>
              <w:t>6 pts.</w:t>
            </w:r>
          </w:p>
          <w:p w14:paraId="2A95A36A" w14:textId="77777777" w:rsidR="0071751D" w:rsidRDefault="0071751D" w:rsidP="0071751D">
            <w:pPr>
              <w:spacing w:before="75" w:after="75"/>
              <w:ind w:left="75" w:right="75"/>
              <w:rPr>
                <w:rFonts w:ascii="Arial Narrow" w:hAnsi="Arial Narrow" w:cs="Arial"/>
                <w:szCs w:val="16"/>
              </w:rPr>
            </w:pPr>
          </w:p>
          <w:p w14:paraId="49AAD0F4" w14:textId="77777777" w:rsidR="0071751D" w:rsidRPr="003D4CAD" w:rsidRDefault="0071751D" w:rsidP="0071751D">
            <w:pPr>
              <w:spacing w:before="75" w:after="75"/>
              <w:ind w:right="75"/>
              <w:rPr>
                <w:rFonts w:ascii="Arial Narrow" w:hAnsi="Arial Narrow" w:cs="Arial"/>
                <w:szCs w:val="16"/>
              </w:rPr>
            </w:pPr>
            <w:r w:rsidRPr="003D4CAD">
              <w:rPr>
                <w:rFonts w:ascii="Arial Narrow" w:hAnsi="Arial Narrow" w:cs="Arial"/>
                <w:szCs w:val="16"/>
              </w:rPr>
              <w:t xml:space="preserve">Unit contains </w:t>
            </w:r>
            <w:r>
              <w:rPr>
                <w:rFonts w:ascii="Arial Narrow" w:hAnsi="Arial Narrow" w:cs="Arial"/>
                <w:szCs w:val="16"/>
              </w:rPr>
              <w:t>fewer than 5</w:t>
            </w:r>
            <w:r w:rsidRPr="003D4CAD">
              <w:rPr>
                <w:rFonts w:ascii="Arial Narrow" w:hAnsi="Arial Narrow" w:cs="Arial"/>
                <w:szCs w:val="16"/>
              </w:rPr>
              <w:t xml:space="preserve"> lesson plans</w:t>
            </w:r>
            <w:r>
              <w:rPr>
                <w:rFonts w:ascii="Arial Narrow" w:hAnsi="Arial Narrow" w:cs="Arial"/>
                <w:szCs w:val="16"/>
              </w:rPr>
              <w:t xml:space="preserve">. </w:t>
            </w:r>
            <w:r w:rsidRPr="003D4CAD">
              <w:rPr>
                <w:rFonts w:ascii="Arial Narrow" w:hAnsi="Arial Narrow" w:cs="Arial"/>
                <w:szCs w:val="16"/>
              </w:rPr>
              <w:t>Pre and post assessments are appropriate to the lesson</w:t>
            </w:r>
            <w:r>
              <w:rPr>
                <w:rFonts w:ascii="Arial Narrow" w:hAnsi="Arial Narrow" w:cs="Arial"/>
                <w:szCs w:val="16"/>
              </w:rPr>
              <w:t>.</w:t>
            </w:r>
          </w:p>
        </w:tc>
        <w:tc>
          <w:tcPr>
            <w:tcW w:w="1621" w:type="pct"/>
            <w:tcBorders>
              <w:top w:val="single" w:sz="6" w:space="0" w:color="CCCCCC"/>
              <w:left w:val="single" w:sz="6" w:space="0" w:color="CCCCCC"/>
              <w:bottom w:val="single" w:sz="6" w:space="0" w:color="CCCCCC"/>
              <w:right w:val="single" w:sz="6" w:space="0" w:color="CCCCCC"/>
            </w:tcBorders>
          </w:tcPr>
          <w:p w14:paraId="391F0A5D" w14:textId="77777777" w:rsidR="0071751D" w:rsidRPr="00BC4426" w:rsidRDefault="0071751D" w:rsidP="0071751D">
            <w:pPr>
              <w:spacing w:before="75" w:after="75"/>
              <w:ind w:left="75" w:right="75"/>
              <w:rPr>
                <w:rFonts w:ascii="Arial Narrow" w:hAnsi="Arial Narrow" w:cs="Arial"/>
                <w:b/>
                <w:szCs w:val="16"/>
              </w:rPr>
            </w:pPr>
            <w:r w:rsidRPr="00BC4426">
              <w:rPr>
                <w:rFonts w:ascii="Arial Narrow" w:hAnsi="Arial Narrow" w:cs="Arial"/>
                <w:b/>
                <w:szCs w:val="16"/>
              </w:rPr>
              <w:t>3 pts.</w:t>
            </w:r>
          </w:p>
          <w:p w14:paraId="76DD76EF" w14:textId="77777777" w:rsidR="0071751D" w:rsidRDefault="0071751D" w:rsidP="0071751D">
            <w:pPr>
              <w:spacing w:before="75" w:after="75"/>
              <w:ind w:left="75" w:right="75"/>
              <w:rPr>
                <w:rFonts w:ascii="Arial Narrow" w:hAnsi="Arial Narrow" w:cs="Arial"/>
                <w:szCs w:val="16"/>
              </w:rPr>
            </w:pPr>
          </w:p>
          <w:p w14:paraId="2928B745" w14:textId="77777777" w:rsidR="0071751D" w:rsidRPr="003D4CAD" w:rsidRDefault="0071751D" w:rsidP="0071751D">
            <w:pPr>
              <w:spacing w:before="75" w:after="75"/>
              <w:ind w:right="75"/>
              <w:rPr>
                <w:rFonts w:ascii="Arial Narrow" w:hAnsi="Arial Narrow" w:cs="Arial"/>
                <w:szCs w:val="16"/>
              </w:rPr>
            </w:pPr>
            <w:r w:rsidRPr="003D4CAD">
              <w:rPr>
                <w:rFonts w:ascii="Arial Narrow" w:hAnsi="Arial Narrow" w:cs="Arial"/>
                <w:szCs w:val="16"/>
              </w:rPr>
              <w:t>Weaknesses in assessments</w:t>
            </w:r>
            <w:r>
              <w:rPr>
                <w:rFonts w:ascii="Arial Narrow" w:hAnsi="Arial Narrow" w:cs="Arial"/>
                <w:szCs w:val="16"/>
              </w:rPr>
              <w:t xml:space="preserve">, use of assessments, </w:t>
            </w:r>
            <w:r w:rsidRPr="003D4CAD">
              <w:rPr>
                <w:rFonts w:ascii="Arial Narrow" w:hAnsi="Arial Narrow" w:cs="Arial"/>
                <w:szCs w:val="16"/>
              </w:rPr>
              <w:t>and/or lesson plans.</w:t>
            </w:r>
          </w:p>
        </w:tc>
      </w:tr>
      <w:tr w:rsidR="0071751D" w:rsidRPr="003D4CAD" w14:paraId="7B1A17AD" w14:textId="77777777" w:rsidTr="0071751D">
        <w:trPr>
          <w:trHeight w:val="993"/>
          <w:tblCellSpacing w:w="15" w:type="dxa"/>
        </w:trPr>
        <w:tc>
          <w:tcPr>
            <w:tcW w:w="727" w:type="pct"/>
            <w:tcBorders>
              <w:top w:val="single" w:sz="6" w:space="0" w:color="B6CAD5"/>
              <w:left w:val="single" w:sz="6" w:space="0" w:color="B6CAD5"/>
              <w:bottom w:val="single" w:sz="6" w:space="0" w:color="B6CAD5"/>
              <w:right w:val="single" w:sz="6" w:space="0" w:color="B6CAD5"/>
            </w:tcBorders>
            <w:shd w:val="clear" w:color="auto" w:fill="D8DFE2"/>
            <w:tcMar>
              <w:top w:w="75" w:type="dxa"/>
              <w:left w:w="75" w:type="dxa"/>
              <w:bottom w:w="75" w:type="dxa"/>
              <w:right w:w="75" w:type="dxa"/>
            </w:tcMar>
          </w:tcPr>
          <w:p w14:paraId="4B7B8437" w14:textId="77777777" w:rsidR="0071751D" w:rsidRDefault="0071751D" w:rsidP="00BB17F0">
            <w:pPr>
              <w:spacing w:before="75" w:after="75"/>
              <w:ind w:left="75" w:right="75"/>
              <w:rPr>
                <w:rFonts w:ascii="Arial Narrow" w:hAnsi="Arial Narrow" w:cs="Arial"/>
                <w:b/>
                <w:bCs/>
                <w:szCs w:val="17"/>
              </w:rPr>
            </w:pPr>
          </w:p>
          <w:p w14:paraId="5C8BFEEE" w14:textId="77777777" w:rsidR="0071751D" w:rsidRDefault="0071751D" w:rsidP="00BB17F0">
            <w:pPr>
              <w:spacing w:before="75" w:after="75"/>
              <w:ind w:left="75" w:right="75"/>
              <w:rPr>
                <w:rFonts w:ascii="Arial Narrow" w:hAnsi="Arial Narrow" w:cs="Arial"/>
                <w:b/>
                <w:bCs/>
                <w:szCs w:val="17"/>
              </w:rPr>
            </w:pPr>
          </w:p>
          <w:p w14:paraId="01BFDF36" w14:textId="77777777" w:rsidR="0071751D" w:rsidRPr="003D4CAD" w:rsidRDefault="0071751D" w:rsidP="00BB17F0">
            <w:pPr>
              <w:spacing w:before="75" w:after="75"/>
              <w:ind w:left="75" w:right="75"/>
              <w:rPr>
                <w:rFonts w:ascii="Arial Narrow" w:hAnsi="Arial Narrow" w:cs="Arial"/>
                <w:b/>
                <w:bCs/>
                <w:szCs w:val="17"/>
              </w:rPr>
            </w:pPr>
            <w:r w:rsidRPr="003D4CAD">
              <w:rPr>
                <w:rFonts w:ascii="Arial Narrow" w:hAnsi="Arial Narrow" w:cs="Arial"/>
                <w:b/>
                <w:bCs/>
                <w:szCs w:val="17"/>
              </w:rPr>
              <w:t xml:space="preserve">Individual Educational </w:t>
            </w:r>
          </w:p>
          <w:p w14:paraId="38E2B990" w14:textId="77777777" w:rsidR="0071751D" w:rsidRPr="003D4CAD" w:rsidRDefault="0071751D" w:rsidP="00BB17F0">
            <w:pPr>
              <w:spacing w:before="75" w:after="75"/>
              <w:ind w:left="75" w:right="75"/>
              <w:rPr>
                <w:rFonts w:ascii="Arial Narrow" w:hAnsi="Arial Narrow" w:cs="Arial"/>
                <w:b/>
                <w:bCs/>
                <w:szCs w:val="17"/>
              </w:rPr>
            </w:pPr>
            <w:r w:rsidRPr="003D4CAD">
              <w:rPr>
                <w:rFonts w:ascii="Arial Narrow" w:hAnsi="Arial Narrow" w:cs="Arial"/>
                <w:b/>
                <w:bCs/>
                <w:szCs w:val="17"/>
              </w:rPr>
              <w:t>Plan</w:t>
            </w:r>
          </w:p>
          <w:p w14:paraId="6CF5A3D3" w14:textId="77777777" w:rsidR="0071751D" w:rsidRPr="003D4CAD" w:rsidRDefault="0071751D" w:rsidP="00BB17F0">
            <w:pPr>
              <w:spacing w:before="75" w:after="75"/>
              <w:ind w:left="75" w:right="75"/>
              <w:rPr>
                <w:rFonts w:ascii="Arial Narrow" w:hAnsi="Arial Narrow" w:cs="Arial"/>
                <w:b/>
                <w:bCs/>
                <w:szCs w:val="17"/>
              </w:rPr>
            </w:pPr>
            <w:r w:rsidRPr="003D4CAD">
              <w:rPr>
                <w:rFonts w:ascii="Arial Narrow" w:hAnsi="Arial Narrow" w:cs="Arial"/>
                <w:b/>
                <w:bCs/>
                <w:szCs w:val="17"/>
              </w:rPr>
              <w:t>(IEP)</w:t>
            </w:r>
          </w:p>
        </w:tc>
        <w:tc>
          <w:tcPr>
            <w:tcW w:w="1319" w:type="pct"/>
            <w:tcBorders>
              <w:top w:val="single" w:sz="6" w:space="0" w:color="CCCCCC"/>
              <w:left w:val="single" w:sz="6" w:space="0" w:color="CCCCCC"/>
              <w:bottom w:val="single" w:sz="6" w:space="0" w:color="CCCCCC"/>
              <w:right w:val="single" w:sz="6" w:space="0" w:color="CCCCCC"/>
            </w:tcBorders>
          </w:tcPr>
          <w:p w14:paraId="269AD6AE" w14:textId="77777777" w:rsidR="0071751D" w:rsidRPr="0071751D" w:rsidRDefault="0071751D" w:rsidP="00BB17F0">
            <w:pPr>
              <w:spacing w:before="75" w:after="75"/>
              <w:ind w:left="75" w:right="75"/>
              <w:rPr>
                <w:rFonts w:ascii="Arial Narrow" w:hAnsi="Arial Narrow" w:cs="Arial"/>
                <w:b/>
                <w:szCs w:val="16"/>
              </w:rPr>
            </w:pPr>
            <w:r w:rsidRPr="0071751D">
              <w:rPr>
                <w:rFonts w:ascii="Arial Narrow" w:hAnsi="Arial Narrow" w:cs="Arial"/>
                <w:b/>
                <w:szCs w:val="16"/>
              </w:rPr>
              <w:t>20 pts.</w:t>
            </w:r>
          </w:p>
          <w:p w14:paraId="1D2AA2F6" w14:textId="77777777" w:rsidR="0071751D" w:rsidRDefault="0071751D" w:rsidP="00BB17F0">
            <w:pPr>
              <w:spacing w:before="75" w:after="75"/>
              <w:ind w:left="75" w:right="75"/>
              <w:rPr>
                <w:rFonts w:ascii="Arial Narrow" w:hAnsi="Arial Narrow" w:cs="Arial"/>
                <w:szCs w:val="16"/>
              </w:rPr>
            </w:pPr>
          </w:p>
          <w:p w14:paraId="07BA715E" w14:textId="77777777" w:rsidR="0071751D" w:rsidRPr="003D4CAD" w:rsidRDefault="0071751D" w:rsidP="00BB17F0">
            <w:pPr>
              <w:spacing w:before="75" w:after="75"/>
              <w:ind w:left="75" w:right="75"/>
              <w:rPr>
                <w:rFonts w:ascii="Arial Narrow" w:hAnsi="Arial Narrow" w:cs="Arial"/>
                <w:szCs w:val="16"/>
              </w:rPr>
            </w:pPr>
            <w:r w:rsidRPr="003D4CAD">
              <w:rPr>
                <w:rFonts w:ascii="Arial Narrow" w:hAnsi="Arial Narrow" w:cs="Arial"/>
                <w:szCs w:val="16"/>
              </w:rPr>
              <w:t>IEP – All component parts are present and aligned. Present Level of Performance exceedingly well written. Goals and objectives are well written and match the needs of the student.</w:t>
            </w:r>
          </w:p>
        </w:tc>
        <w:tc>
          <w:tcPr>
            <w:tcW w:w="1268" w:type="pct"/>
            <w:tcBorders>
              <w:top w:val="single" w:sz="6" w:space="0" w:color="CCCCCC"/>
              <w:left w:val="single" w:sz="6" w:space="0" w:color="CCCCCC"/>
              <w:bottom w:val="single" w:sz="6" w:space="0" w:color="CCCCCC"/>
              <w:right w:val="single" w:sz="6" w:space="0" w:color="CCCCCC"/>
            </w:tcBorders>
          </w:tcPr>
          <w:p w14:paraId="169BC6E4" w14:textId="77777777" w:rsidR="0071751D" w:rsidRPr="0071751D" w:rsidRDefault="0071751D" w:rsidP="00BB17F0">
            <w:pPr>
              <w:spacing w:before="75" w:after="75"/>
              <w:ind w:left="75" w:right="75"/>
              <w:rPr>
                <w:rFonts w:ascii="Arial Narrow" w:hAnsi="Arial Narrow" w:cs="Arial"/>
                <w:b/>
                <w:szCs w:val="16"/>
              </w:rPr>
            </w:pPr>
            <w:r w:rsidRPr="0071751D">
              <w:rPr>
                <w:rFonts w:ascii="Arial Narrow" w:hAnsi="Arial Narrow" w:cs="Arial"/>
                <w:b/>
                <w:szCs w:val="16"/>
              </w:rPr>
              <w:t>15 pts.</w:t>
            </w:r>
          </w:p>
          <w:p w14:paraId="7129E4F4" w14:textId="77777777" w:rsidR="0071751D" w:rsidRDefault="0071751D" w:rsidP="00BB17F0">
            <w:pPr>
              <w:spacing w:before="75" w:after="75"/>
              <w:ind w:left="75" w:right="75"/>
              <w:rPr>
                <w:rFonts w:ascii="Arial Narrow" w:hAnsi="Arial Narrow" w:cs="Arial"/>
                <w:szCs w:val="16"/>
              </w:rPr>
            </w:pPr>
          </w:p>
          <w:p w14:paraId="6F415375" w14:textId="59FF0498" w:rsidR="0071751D" w:rsidRPr="003D4CAD" w:rsidRDefault="00E775D1" w:rsidP="00BB17F0">
            <w:pPr>
              <w:spacing w:before="75" w:after="75"/>
              <w:ind w:left="75" w:right="75"/>
              <w:rPr>
                <w:rFonts w:ascii="Arial Narrow" w:hAnsi="Arial Narrow" w:cs="Arial"/>
                <w:szCs w:val="16"/>
              </w:rPr>
            </w:pPr>
            <w:r>
              <w:rPr>
                <w:rFonts w:ascii="Arial Narrow" w:hAnsi="Arial Narrow" w:cs="Arial"/>
                <w:szCs w:val="16"/>
              </w:rPr>
              <w:t>I</w:t>
            </w:r>
            <w:r w:rsidR="0071751D" w:rsidRPr="003D4CAD">
              <w:rPr>
                <w:rFonts w:ascii="Arial Narrow" w:hAnsi="Arial Narrow" w:cs="Arial"/>
                <w:szCs w:val="16"/>
              </w:rPr>
              <w:t xml:space="preserve">EP – All component parts are present and meet criteria. Goals and objectives </w:t>
            </w:r>
            <w:r w:rsidR="0071751D">
              <w:rPr>
                <w:rFonts w:ascii="Arial Narrow" w:hAnsi="Arial Narrow" w:cs="Arial"/>
                <w:szCs w:val="16"/>
              </w:rPr>
              <w:t>mostly</w:t>
            </w:r>
            <w:r w:rsidR="0071751D" w:rsidRPr="003D4CAD">
              <w:rPr>
                <w:rFonts w:ascii="Arial Narrow" w:hAnsi="Arial Narrow" w:cs="Arial"/>
                <w:szCs w:val="16"/>
              </w:rPr>
              <w:t xml:space="preserve"> match the needs of the student.</w:t>
            </w:r>
          </w:p>
        </w:tc>
        <w:tc>
          <w:tcPr>
            <w:tcW w:w="1621" w:type="pct"/>
            <w:tcBorders>
              <w:top w:val="single" w:sz="6" w:space="0" w:color="CCCCCC"/>
              <w:left w:val="single" w:sz="6" w:space="0" w:color="CCCCCC"/>
              <w:bottom w:val="single" w:sz="6" w:space="0" w:color="CCCCCC"/>
              <w:right w:val="single" w:sz="6" w:space="0" w:color="CCCCCC"/>
            </w:tcBorders>
          </w:tcPr>
          <w:p w14:paraId="382BA238" w14:textId="77777777" w:rsidR="0071751D" w:rsidRPr="0071751D" w:rsidRDefault="0071751D" w:rsidP="00BB17F0">
            <w:pPr>
              <w:spacing w:before="75" w:after="75"/>
              <w:ind w:left="75" w:right="75"/>
              <w:rPr>
                <w:rFonts w:ascii="Arial Narrow" w:hAnsi="Arial Narrow" w:cs="Arial"/>
                <w:b/>
                <w:szCs w:val="16"/>
              </w:rPr>
            </w:pPr>
            <w:r w:rsidRPr="0071751D">
              <w:rPr>
                <w:rFonts w:ascii="Arial Narrow" w:hAnsi="Arial Narrow" w:cs="Arial"/>
                <w:b/>
                <w:szCs w:val="16"/>
              </w:rPr>
              <w:t>9 pts.</w:t>
            </w:r>
          </w:p>
          <w:p w14:paraId="7CFB1BC7" w14:textId="77777777" w:rsidR="0071751D" w:rsidRDefault="0071751D" w:rsidP="00BB17F0">
            <w:pPr>
              <w:spacing w:before="75" w:after="75"/>
              <w:ind w:left="75" w:right="75"/>
              <w:rPr>
                <w:rFonts w:ascii="Arial Narrow" w:hAnsi="Arial Narrow" w:cs="Arial"/>
                <w:szCs w:val="16"/>
              </w:rPr>
            </w:pPr>
          </w:p>
          <w:p w14:paraId="48658E8A" w14:textId="77777777" w:rsidR="0071751D" w:rsidRPr="003D4CAD" w:rsidRDefault="0071751D" w:rsidP="0071751D">
            <w:pPr>
              <w:spacing w:before="75" w:after="75"/>
              <w:ind w:left="75" w:right="75"/>
              <w:rPr>
                <w:rFonts w:ascii="Arial Narrow" w:hAnsi="Arial Narrow" w:cs="Arial"/>
                <w:szCs w:val="16"/>
              </w:rPr>
            </w:pPr>
            <w:r>
              <w:rPr>
                <w:rFonts w:ascii="Arial Narrow" w:hAnsi="Arial Narrow" w:cs="Arial"/>
                <w:szCs w:val="16"/>
              </w:rPr>
              <w:t>IEP- S</w:t>
            </w:r>
            <w:r w:rsidRPr="003D4CAD">
              <w:rPr>
                <w:rFonts w:ascii="Arial Narrow" w:hAnsi="Arial Narrow" w:cs="Arial"/>
                <w:szCs w:val="16"/>
              </w:rPr>
              <w:t>ome components missing or poorly addressed, lack of specificity.</w:t>
            </w:r>
          </w:p>
        </w:tc>
      </w:tr>
      <w:tr w:rsidR="0071751D" w:rsidRPr="003D4CAD" w14:paraId="08D12629" w14:textId="77777777" w:rsidTr="0071751D">
        <w:trPr>
          <w:tblCellSpacing w:w="15" w:type="dxa"/>
        </w:trPr>
        <w:tc>
          <w:tcPr>
            <w:tcW w:w="727" w:type="pct"/>
            <w:tcBorders>
              <w:top w:val="single" w:sz="6" w:space="0" w:color="B6CAD5"/>
              <w:left w:val="single" w:sz="6" w:space="0" w:color="B6CAD5"/>
              <w:bottom w:val="single" w:sz="6" w:space="0" w:color="B6CAD5"/>
              <w:right w:val="single" w:sz="6" w:space="0" w:color="B6CAD5"/>
            </w:tcBorders>
            <w:shd w:val="clear" w:color="auto" w:fill="D8DFE2"/>
            <w:tcMar>
              <w:top w:w="75" w:type="dxa"/>
              <w:left w:w="75" w:type="dxa"/>
              <w:bottom w:w="75" w:type="dxa"/>
              <w:right w:w="75" w:type="dxa"/>
            </w:tcMar>
          </w:tcPr>
          <w:p w14:paraId="330B35FE" w14:textId="77777777" w:rsidR="0071751D" w:rsidRDefault="0071751D" w:rsidP="0071751D">
            <w:pPr>
              <w:spacing w:before="75" w:after="75"/>
              <w:ind w:left="75" w:right="75"/>
              <w:rPr>
                <w:rFonts w:ascii="Arial Narrow" w:hAnsi="Arial Narrow" w:cs="Arial"/>
                <w:b/>
                <w:bCs/>
                <w:szCs w:val="17"/>
              </w:rPr>
            </w:pPr>
          </w:p>
          <w:p w14:paraId="50232BB6" w14:textId="77777777" w:rsidR="0071751D" w:rsidRPr="003D4CAD" w:rsidRDefault="0071751D" w:rsidP="0071751D">
            <w:pPr>
              <w:spacing w:before="75" w:after="75"/>
              <w:ind w:left="75" w:right="75"/>
              <w:rPr>
                <w:rFonts w:ascii="Arial Narrow" w:hAnsi="Arial Narrow" w:cs="Arial"/>
                <w:b/>
                <w:bCs/>
                <w:szCs w:val="17"/>
              </w:rPr>
            </w:pPr>
            <w:r w:rsidRPr="003D4CAD">
              <w:rPr>
                <w:rFonts w:ascii="Arial Narrow" w:hAnsi="Arial Narrow" w:cs="Arial"/>
                <w:b/>
                <w:bCs/>
                <w:szCs w:val="17"/>
              </w:rPr>
              <w:t xml:space="preserve">Writing </w:t>
            </w:r>
          </w:p>
          <w:p w14:paraId="7050C82B" w14:textId="77777777" w:rsidR="0071751D" w:rsidRPr="003D4CAD" w:rsidRDefault="0071751D" w:rsidP="0071751D">
            <w:pPr>
              <w:spacing w:before="75" w:after="75"/>
              <w:ind w:left="75" w:right="75"/>
              <w:rPr>
                <w:rFonts w:ascii="Arial Narrow" w:hAnsi="Arial Narrow" w:cs="Arial"/>
                <w:b/>
                <w:bCs/>
                <w:szCs w:val="17"/>
              </w:rPr>
            </w:pPr>
            <w:r w:rsidRPr="003D4CAD">
              <w:rPr>
                <w:rFonts w:ascii="Arial Narrow" w:hAnsi="Arial Narrow" w:cs="Arial"/>
                <w:b/>
                <w:bCs/>
                <w:szCs w:val="17"/>
              </w:rPr>
              <w:t xml:space="preserve">Quality </w:t>
            </w:r>
          </w:p>
        </w:tc>
        <w:tc>
          <w:tcPr>
            <w:tcW w:w="1319" w:type="pct"/>
            <w:tcBorders>
              <w:top w:val="single" w:sz="6" w:space="0" w:color="CCCCCC"/>
              <w:left w:val="single" w:sz="6" w:space="0" w:color="CCCCCC"/>
              <w:bottom w:val="single" w:sz="6" w:space="0" w:color="CCCCCC"/>
              <w:right w:val="single" w:sz="6" w:space="0" w:color="CCCCCC"/>
            </w:tcBorders>
          </w:tcPr>
          <w:p w14:paraId="661C1EC4" w14:textId="77777777" w:rsidR="0071751D" w:rsidRPr="00BC4426" w:rsidRDefault="0071751D" w:rsidP="0071751D">
            <w:pPr>
              <w:spacing w:before="75" w:after="75"/>
              <w:ind w:right="75"/>
              <w:rPr>
                <w:rFonts w:ascii="Arial Narrow" w:hAnsi="Arial Narrow" w:cs="Arial"/>
                <w:b/>
                <w:szCs w:val="16"/>
              </w:rPr>
            </w:pPr>
            <w:r w:rsidRPr="00BC4426">
              <w:rPr>
                <w:rFonts w:ascii="Arial Narrow" w:hAnsi="Arial Narrow" w:cs="Arial"/>
                <w:b/>
                <w:szCs w:val="16"/>
              </w:rPr>
              <w:t>10 pts.</w:t>
            </w:r>
          </w:p>
          <w:p w14:paraId="5FD53CDD" w14:textId="77777777" w:rsidR="0071751D" w:rsidRDefault="0071751D" w:rsidP="0071751D">
            <w:pPr>
              <w:spacing w:before="75" w:after="75"/>
              <w:ind w:left="75" w:right="75"/>
              <w:rPr>
                <w:rFonts w:ascii="Arial Narrow" w:hAnsi="Arial Narrow" w:cs="Arial"/>
                <w:szCs w:val="16"/>
              </w:rPr>
            </w:pPr>
          </w:p>
          <w:p w14:paraId="128CC733" w14:textId="77777777" w:rsidR="0071751D" w:rsidRPr="003D4CAD" w:rsidRDefault="0071751D" w:rsidP="0071751D">
            <w:pPr>
              <w:spacing w:before="75" w:after="75"/>
              <w:ind w:left="75" w:right="75"/>
              <w:rPr>
                <w:rFonts w:ascii="Arial Narrow" w:hAnsi="Arial Narrow" w:cs="Arial"/>
                <w:szCs w:val="16"/>
              </w:rPr>
            </w:pPr>
            <w:r w:rsidRPr="003D4CAD">
              <w:rPr>
                <w:rFonts w:ascii="Arial Narrow" w:hAnsi="Arial Narrow" w:cs="Arial"/>
                <w:szCs w:val="16"/>
              </w:rPr>
              <w:t>Writing guidelines (composition, correct spelling, punctuation, references, etc.) are followed in all portfolio sections</w:t>
            </w:r>
            <w:r>
              <w:rPr>
                <w:rFonts w:ascii="Arial Narrow" w:hAnsi="Arial Narrow" w:cs="Arial"/>
                <w:szCs w:val="16"/>
              </w:rPr>
              <w:t>.</w:t>
            </w:r>
          </w:p>
        </w:tc>
        <w:tc>
          <w:tcPr>
            <w:tcW w:w="1268" w:type="pct"/>
            <w:tcBorders>
              <w:top w:val="single" w:sz="6" w:space="0" w:color="CCCCCC"/>
              <w:left w:val="single" w:sz="6" w:space="0" w:color="CCCCCC"/>
              <w:bottom w:val="single" w:sz="6" w:space="0" w:color="CCCCCC"/>
              <w:right w:val="single" w:sz="6" w:space="0" w:color="CCCCCC"/>
            </w:tcBorders>
          </w:tcPr>
          <w:p w14:paraId="3DC2ABFF" w14:textId="77777777" w:rsidR="0071751D" w:rsidRPr="00BC4426" w:rsidRDefault="0071751D" w:rsidP="0071751D">
            <w:pPr>
              <w:spacing w:before="75" w:after="75"/>
              <w:ind w:left="75" w:right="75"/>
              <w:rPr>
                <w:rFonts w:ascii="Arial Narrow" w:hAnsi="Arial Narrow" w:cs="Arial"/>
                <w:b/>
                <w:szCs w:val="16"/>
              </w:rPr>
            </w:pPr>
            <w:r w:rsidRPr="00BC4426">
              <w:rPr>
                <w:rFonts w:ascii="Arial Narrow" w:hAnsi="Arial Narrow" w:cs="Arial"/>
                <w:b/>
                <w:szCs w:val="16"/>
              </w:rPr>
              <w:t>6 pts.</w:t>
            </w:r>
          </w:p>
          <w:p w14:paraId="704D1F83" w14:textId="77777777" w:rsidR="0071751D" w:rsidRDefault="0071751D" w:rsidP="0071751D">
            <w:pPr>
              <w:spacing w:before="75" w:after="75"/>
              <w:ind w:left="75" w:right="75"/>
              <w:rPr>
                <w:rFonts w:ascii="Arial Narrow" w:hAnsi="Arial Narrow" w:cs="Arial"/>
                <w:szCs w:val="16"/>
              </w:rPr>
            </w:pPr>
          </w:p>
          <w:p w14:paraId="59BEE88A" w14:textId="77777777" w:rsidR="0071751D" w:rsidRPr="003D4CAD" w:rsidRDefault="0071751D" w:rsidP="0071751D">
            <w:pPr>
              <w:spacing w:before="75" w:after="75"/>
              <w:ind w:left="75" w:right="75"/>
              <w:rPr>
                <w:rFonts w:ascii="Arial Narrow" w:hAnsi="Arial Narrow" w:cs="Arial"/>
                <w:szCs w:val="16"/>
              </w:rPr>
            </w:pPr>
            <w:r w:rsidRPr="003D4CAD">
              <w:rPr>
                <w:rFonts w:ascii="Arial Narrow" w:hAnsi="Arial Narrow" w:cs="Arial"/>
                <w:szCs w:val="16"/>
              </w:rPr>
              <w:t>Writing guidelines (composition, correct spelling, punctuation, references, etc.) are followed in most portfolio sections</w:t>
            </w:r>
            <w:r>
              <w:rPr>
                <w:rFonts w:ascii="Arial Narrow" w:hAnsi="Arial Narrow" w:cs="Arial"/>
                <w:szCs w:val="16"/>
              </w:rPr>
              <w:t>.</w:t>
            </w:r>
          </w:p>
        </w:tc>
        <w:tc>
          <w:tcPr>
            <w:tcW w:w="1621" w:type="pct"/>
            <w:tcBorders>
              <w:top w:val="single" w:sz="6" w:space="0" w:color="CCCCCC"/>
              <w:left w:val="single" w:sz="6" w:space="0" w:color="CCCCCC"/>
              <w:bottom w:val="single" w:sz="6" w:space="0" w:color="CCCCCC"/>
              <w:right w:val="single" w:sz="6" w:space="0" w:color="CCCCCC"/>
            </w:tcBorders>
          </w:tcPr>
          <w:p w14:paraId="0BEBCB08" w14:textId="77777777" w:rsidR="0071751D" w:rsidRDefault="0071751D" w:rsidP="0071751D">
            <w:pPr>
              <w:spacing w:before="75" w:after="75"/>
              <w:ind w:left="75" w:right="75"/>
              <w:rPr>
                <w:rFonts w:ascii="Arial Narrow" w:hAnsi="Arial Narrow" w:cs="Arial"/>
                <w:b/>
                <w:szCs w:val="16"/>
              </w:rPr>
            </w:pPr>
            <w:r w:rsidRPr="00BC4426">
              <w:rPr>
                <w:rFonts w:ascii="Arial Narrow" w:hAnsi="Arial Narrow" w:cs="Arial"/>
                <w:b/>
                <w:szCs w:val="16"/>
              </w:rPr>
              <w:t>3 pts.</w:t>
            </w:r>
          </w:p>
          <w:p w14:paraId="6FD89DA9" w14:textId="77777777" w:rsidR="0071751D" w:rsidRDefault="0071751D" w:rsidP="0071751D">
            <w:pPr>
              <w:spacing w:before="75" w:after="75"/>
              <w:ind w:left="75" w:right="75"/>
              <w:rPr>
                <w:rFonts w:ascii="Arial Narrow" w:hAnsi="Arial Narrow" w:cs="Arial"/>
                <w:szCs w:val="16"/>
              </w:rPr>
            </w:pPr>
          </w:p>
          <w:p w14:paraId="64255F98" w14:textId="77777777" w:rsidR="0071751D" w:rsidRPr="003D4CAD" w:rsidRDefault="0071751D" w:rsidP="0071751D">
            <w:pPr>
              <w:spacing w:before="75" w:after="75"/>
              <w:ind w:left="75" w:right="75"/>
              <w:rPr>
                <w:rFonts w:ascii="Arial Narrow" w:hAnsi="Arial Narrow" w:cs="Arial"/>
                <w:szCs w:val="16"/>
              </w:rPr>
            </w:pPr>
            <w:r w:rsidRPr="003D4CAD">
              <w:rPr>
                <w:rFonts w:ascii="Arial Narrow" w:hAnsi="Arial Narrow" w:cs="Arial"/>
                <w:szCs w:val="16"/>
              </w:rPr>
              <w:t>Writing guidelines (composition, correct spelling, punctuation, references, etc.) are not followed in the majority of portfolio sections</w:t>
            </w:r>
            <w:r>
              <w:rPr>
                <w:rFonts w:ascii="Arial Narrow" w:hAnsi="Arial Narrow" w:cs="Arial"/>
                <w:szCs w:val="16"/>
              </w:rPr>
              <w:t>.</w:t>
            </w:r>
          </w:p>
        </w:tc>
      </w:tr>
      <w:tr w:rsidR="0071751D" w:rsidRPr="00C85273" w14:paraId="19A4C7B6" w14:textId="77777777" w:rsidTr="0071751D">
        <w:trPr>
          <w:tblCellSpacing w:w="15" w:type="dxa"/>
        </w:trPr>
        <w:tc>
          <w:tcPr>
            <w:tcW w:w="727" w:type="pct"/>
            <w:tcBorders>
              <w:top w:val="single" w:sz="6" w:space="0" w:color="B6CAD5"/>
              <w:left w:val="single" w:sz="6" w:space="0" w:color="B6CAD5"/>
              <w:bottom w:val="single" w:sz="6" w:space="0" w:color="B6CAD5"/>
              <w:right w:val="single" w:sz="6" w:space="0" w:color="B6CAD5"/>
            </w:tcBorders>
            <w:shd w:val="clear" w:color="auto" w:fill="D8DFE2"/>
            <w:tcMar>
              <w:top w:w="75" w:type="dxa"/>
              <w:left w:w="75" w:type="dxa"/>
              <w:bottom w:w="75" w:type="dxa"/>
              <w:right w:w="75" w:type="dxa"/>
            </w:tcMar>
          </w:tcPr>
          <w:p w14:paraId="5AB1A180" w14:textId="77777777" w:rsidR="0071751D" w:rsidRDefault="0071751D" w:rsidP="0071751D">
            <w:pPr>
              <w:spacing w:before="75" w:after="75"/>
              <w:ind w:left="75" w:right="75"/>
              <w:rPr>
                <w:rFonts w:ascii="Arial Narrow" w:hAnsi="Arial Narrow" w:cs="Arial"/>
                <w:b/>
                <w:bCs/>
                <w:szCs w:val="17"/>
              </w:rPr>
            </w:pPr>
          </w:p>
          <w:p w14:paraId="6B8D8496" w14:textId="77777777" w:rsidR="0071751D" w:rsidRDefault="0071751D" w:rsidP="0071751D">
            <w:pPr>
              <w:spacing w:before="75" w:after="75"/>
              <w:ind w:left="75" w:right="75"/>
              <w:rPr>
                <w:rFonts w:ascii="Arial Narrow" w:hAnsi="Arial Narrow" w:cs="Arial"/>
                <w:b/>
                <w:bCs/>
                <w:szCs w:val="17"/>
              </w:rPr>
            </w:pPr>
          </w:p>
          <w:p w14:paraId="2F246D92" w14:textId="77777777" w:rsidR="0071751D" w:rsidRPr="003D4CAD" w:rsidRDefault="0071751D" w:rsidP="0071751D">
            <w:pPr>
              <w:spacing w:before="75" w:after="75"/>
              <w:ind w:left="75" w:right="75"/>
              <w:rPr>
                <w:rFonts w:ascii="Arial Narrow" w:hAnsi="Arial Narrow" w:cs="Arial"/>
                <w:b/>
                <w:bCs/>
                <w:szCs w:val="17"/>
              </w:rPr>
            </w:pPr>
            <w:r w:rsidRPr="003D4CAD">
              <w:rPr>
                <w:rFonts w:ascii="Arial Narrow" w:hAnsi="Arial Narrow" w:cs="Arial"/>
                <w:b/>
                <w:bCs/>
                <w:szCs w:val="17"/>
              </w:rPr>
              <w:t>Professional Accomplish-</w:t>
            </w:r>
            <w:proofErr w:type="spellStart"/>
            <w:r w:rsidRPr="003D4CAD">
              <w:rPr>
                <w:rFonts w:ascii="Arial Narrow" w:hAnsi="Arial Narrow" w:cs="Arial"/>
                <w:b/>
                <w:bCs/>
                <w:szCs w:val="17"/>
              </w:rPr>
              <w:t>ments</w:t>
            </w:r>
            <w:proofErr w:type="spellEnd"/>
            <w:r w:rsidRPr="003D4CAD">
              <w:rPr>
                <w:rFonts w:ascii="Arial Narrow" w:hAnsi="Arial Narrow" w:cs="Arial"/>
                <w:b/>
                <w:bCs/>
                <w:szCs w:val="17"/>
              </w:rPr>
              <w:t xml:space="preserve"> and Credentials</w:t>
            </w:r>
          </w:p>
          <w:p w14:paraId="238C5647" w14:textId="77777777" w:rsidR="0071751D" w:rsidRPr="003D4CAD" w:rsidRDefault="0071751D" w:rsidP="0071751D">
            <w:pPr>
              <w:spacing w:before="75" w:after="75"/>
              <w:ind w:left="75" w:right="75"/>
              <w:rPr>
                <w:rFonts w:ascii="Arial Narrow" w:hAnsi="Arial Narrow" w:cs="Arial"/>
                <w:b/>
                <w:bCs/>
                <w:szCs w:val="17"/>
              </w:rPr>
            </w:pPr>
          </w:p>
        </w:tc>
        <w:tc>
          <w:tcPr>
            <w:tcW w:w="1319" w:type="pct"/>
            <w:tcBorders>
              <w:top w:val="single" w:sz="6" w:space="0" w:color="CCCCCC"/>
              <w:left w:val="single" w:sz="6" w:space="0" w:color="CCCCCC"/>
              <w:bottom w:val="single" w:sz="6" w:space="0" w:color="CCCCCC"/>
              <w:right w:val="single" w:sz="6" w:space="0" w:color="CCCCCC"/>
            </w:tcBorders>
          </w:tcPr>
          <w:p w14:paraId="59D6AC45" w14:textId="77777777" w:rsidR="0071751D" w:rsidRPr="00BC4426" w:rsidRDefault="0071751D" w:rsidP="0071751D">
            <w:pPr>
              <w:spacing w:before="75" w:after="75"/>
              <w:ind w:right="75"/>
              <w:rPr>
                <w:rFonts w:ascii="Arial Narrow" w:hAnsi="Arial Narrow" w:cs="Arial"/>
                <w:b/>
                <w:szCs w:val="16"/>
              </w:rPr>
            </w:pPr>
            <w:r w:rsidRPr="00BC4426">
              <w:rPr>
                <w:rFonts w:ascii="Arial Narrow" w:hAnsi="Arial Narrow" w:cs="Arial"/>
                <w:b/>
                <w:szCs w:val="16"/>
              </w:rPr>
              <w:t>10 pts.</w:t>
            </w:r>
          </w:p>
          <w:p w14:paraId="1B9BC20A" w14:textId="77777777" w:rsidR="0071751D" w:rsidRPr="00BC4426" w:rsidRDefault="0071751D" w:rsidP="0071751D">
            <w:pPr>
              <w:spacing w:before="75" w:after="75"/>
              <w:ind w:right="75"/>
              <w:rPr>
                <w:rFonts w:ascii="Arial Narrow" w:hAnsi="Arial Narrow" w:cs="Arial"/>
                <w:b/>
                <w:szCs w:val="16"/>
              </w:rPr>
            </w:pPr>
          </w:p>
          <w:p w14:paraId="416FAD7C" w14:textId="77777777" w:rsidR="0071751D" w:rsidRPr="00E775D1" w:rsidRDefault="0071751D" w:rsidP="0071751D">
            <w:pPr>
              <w:spacing w:before="75" w:after="75"/>
              <w:ind w:right="75"/>
              <w:rPr>
                <w:rFonts w:ascii="Arial Narrow" w:hAnsi="Arial Narrow" w:cs="Arial"/>
                <w:szCs w:val="16"/>
              </w:rPr>
            </w:pPr>
            <w:r w:rsidRPr="00E775D1">
              <w:rPr>
                <w:rFonts w:ascii="Arial Narrow" w:hAnsi="Arial Narrow" w:cs="Arial"/>
                <w:szCs w:val="16"/>
              </w:rPr>
              <w:t xml:space="preserve">Contains three letters of recommendation, final student teaching evaluation, resume </w:t>
            </w:r>
          </w:p>
        </w:tc>
        <w:tc>
          <w:tcPr>
            <w:tcW w:w="1268" w:type="pct"/>
            <w:tcBorders>
              <w:top w:val="single" w:sz="6" w:space="0" w:color="CCCCCC"/>
              <w:left w:val="single" w:sz="6" w:space="0" w:color="CCCCCC"/>
              <w:bottom w:val="single" w:sz="6" w:space="0" w:color="CCCCCC"/>
              <w:right w:val="single" w:sz="6" w:space="0" w:color="CCCCCC"/>
            </w:tcBorders>
          </w:tcPr>
          <w:p w14:paraId="745F3C32" w14:textId="77777777" w:rsidR="0071751D" w:rsidRPr="00BC4426" w:rsidRDefault="0071751D" w:rsidP="0071751D">
            <w:pPr>
              <w:spacing w:before="75" w:after="75"/>
              <w:ind w:left="75" w:right="75"/>
              <w:rPr>
                <w:rFonts w:ascii="Arial Narrow" w:hAnsi="Arial Narrow" w:cs="Arial"/>
                <w:b/>
                <w:szCs w:val="16"/>
              </w:rPr>
            </w:pPr>
            <w:r w:rsidRPr="00BC4426">
              <w:rPr>
                <w:rFonts w:ascii="Arial Narrow" w:hAnsi="Arial Narrow" w:cs="Arial"/>
                <w:b/>
                <w:szCs w:val="16"/>
              </w:rPr>
              <w:t>6 pts.</w:t>
            </w:r>
          </w:p>
          <w:p w14:paraId="04953551" w14:textId="77777777" w:rsidR="0071751D" w:rsidRPr="00BC4426" w:rsidRDefault="0071751D" w:rsidP="0071751D">
            <w:pPr>
              <w:spacing w:before="75" w:after="75"/>
              <w:ind w:left="75" w:right="75"/>
              <w:rPr>
                <w:rFonts w:ascii="Arial Narrow" w:hAnsi="Arial Narrow" w:cs="Arial"/>
                <w:b/>
                <w:szCs w:val="16"/>
              </w:rPr>
            </w:pPr>
          </w:p>
          <w:p w14:paraId="6B2B0E4F" w14:textId="77777777" w:rsidR="0071751D" w:rsidRPr="00E775D1" w:rsidRDefault="0071751D" w:rsidP="0071751D">
            <w:pPr>
              <w:spacing w:before="75" w:after="75"/>
              <w:ind w:left="75" w:right="75"/>
              <w:rPr>
                <w:rFonts w:ascii="Arial Narrow" w:hAnsi="Arial Narrow" w:cs="Arial"/>
                <w:szCs w:val="16"/>
              </w:rPr>
            </w:pPr>
            <w:r w:rsidRPr="00E775D1">
              <w:rPr>
                <w:rFonts w:ascii="Arial Narrow" w:hAnsi="Arial Narrow" w:cs="Arial"/>
                <w:szCs w:val="16"/>
              </w:rPr>
              <w:t>One element is missing.</w:t>
            </w:r>
          </w:p>
        </w:tc>
        <w:tc>
          <w:tcPr>
            <w:tcW w:w="1621" w:type="pct"/>
            <w:tcBorders>
              <w:top w:val="single" w:sz="6" w:space="0" w:color="CCCCCC"/>
              <w:left w:val="single" w:sz="6" w:space="0" w:color="CCCCCC"/>
              <w:bottom w:val="single" w:sz="6" w:space="0" w:color="CCCCCC"/>
              <w:right w:val="single" w:sz="6" w:space="0" w:color="CCCCCC"/>
            </w:tcBorders>
          </w:tcPr>
          <w:p w14:paraId="6DD0DB24" w14:textId="77777777" w:rsidR="0071751D" w:rsidRPr="00BC4426" w:rsidRDefault="0071751D" w:rsidP="0071751D">
            <w:pPr>
              <w:spacing w:before="75" w:after="75"/>
              <w:ind w:left="75" w:right="75"/>
              <w:rPr>
                <w:rFonts w:ascii="Arial Narrow" w:hAnsi="Arial Narrow" w:cs="Arial"/>
                <w:b/>
                <w:szCs w:val="16"/>
              </w:rPr>
            </w:pPr>
            <w:r w:rsidRPr="00BC4426">
              <w:rPr>
                <w:rFonts w:ascii="Arial Narrow" w:hAnsi="Arial Narrow" w:cs="Arial"/>
                <w:b/>
                <w:szCs w:val="16"/>
              </w:rPr>
              <w:t>3 pts.</w:t>
            </w:r>
          </w:p>
          <w:p w14:paraId="0073EA65" w14:textId="77777777" w:rsidR="0071751D" w:rsidRPr="00BC4426" w:rsidRDefault="0071751D" w:rsidP="0071751D">
            <w:pPr>
              <w:spacing w:before="75" w:after="75"/>
              <w:ind w:left="75" w:right="75"/>
              <w:rPr>
                <w:rFonts w:ascii="Arial Narrow" w:hAnsi="Arial Narrow" w:cs="Arial"/>
                <w:b/>
                <w:szCs w:val="16"/>
              </w:rPr>
            </w:pPr>
          </w:p>
          <w:p w14:paraId="79F3D0F9" w14:textId="77777777" w:rsidR="0071751D" w:rsidRPr="00E775D1" w:rsidRDefault="0071751D" w:rsidP="0071751D">
            <w:pPr>
              <w:spacing w:before="75" w:after="75"/>
              <w:ind w:left="75" w:right="75"/>
              <w:rPr>
                <w:rFonts w:ascii="Arial Narrow" w:hAnsi="Arial Narrow" w:cs="Arial"/>
                <w:szCs w:val="16"/>
              </w:rPr>
            </w:pPr>
            <w:r w:rsidRPr="00E775D1">
              <w:rPr>
                <w:rFonts w:ascii="Arial Narrow" w:hAnsi="Arial Narrow" w:cs="Arial"/>
                <w:szCs w:val="16"/>
              </w:rPr>
              <w:t>Two elements are missing.</w:t>
            </w:r>
          </w:p>
        </w:tc>
      </w:tr>
    </w:tbl>
    <w:p w14:paraId="618E5BAB" w14:textId="77777777" w:rsidR="00F84FB1" w:rsidRDefault="00F84FB1" w:rsidP="00F84FB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Arial"/>
          <w:b/>
        </w:rPr>
      </w:pPr>
    </w:p>
    <w:p w14:paraId="2D5FA50F" w14:textId="77777777" w:rsidR="0071751D" w:rsidRDefault="0071751D" w:rsidP="00F84FB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Arial"/>
          <w:b/>
        </w:rPr>
      </w:pPr>
    </w:p>
    <w:p w14:paraId="494C068B" w14:textId="77777777" w:rsidR="00F84FB1" w:rsidRPr="001E6146" w:rsidRDefault="00F84FB1" w:rsidP="00F84FB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eastAsiaTheme="minorHAnsi" w:hAnsi="Arial Narrow"/>
          <w:szCs w:val="28"/>
        </w:rPr>
      </w:pPr>
      <w:r w:rsidRPr="003D4CAD">
        <w:rPr>
          <w:rFonts w:ascii="Arial Narrow" w:hAnsi="Arial Narrow" w:cs="Arial"/>
          <w:b/>
        </w:rPr>
        <w:t>Exit Portfolio Suggestions</w:t>
      </w:r>
      <w:r w:rsidRPr="003D4CAD">
        <w:rPr>
          <w:rFonts w:ascii="Arial Narrow" w:hAnsi="Arial Narrow" w:cs="Arial"/>
        </w:rPr>
        <w:br/>
      </w:r>
      <w:r w:rsidRPr="003D4CAD">
        <w:rPr>
          <w:rFonts w:ascii="Arial Narrow" w:hAnsi="Arial Narrow" w:cs="Arial"/>
        </w:rPr>
        <w:br/>
        <w:t xml:space="preserve">At least two pieces of solid evidence are required for each standard.  Each piece of evidence must be accompanied by a reflection stating why you selected this piece of evidence and describing how it relates to the Standard. In the following pages, you will find some suggested evidence for each standard along with notes on each standard, one-ten. For the exact wording from the HTSB, see Teacher Performance Standards at </w:t>
      </w:r>
      <w:r w:rsidR="00BB09D7">
        <w:fldChar w:fldCharType="begin"/>
      </w:r>
      <w:r w:rsidR="00BB09D7">
        <w:instrText xml:space="preserve"> HYPERLINK "http://www.htsb.org" \t "_blank" </w:instrText>
      </w:r>
      <w:r w:rsidR="00BB09D7">
        <w:fldChar w:fldCharType="separate"/>
      </w:r>
      <w:r w:rsidRPr="003D4CAD">
        <w:rPr>
          <w:rStyle w:val="yshortcuts"/>
          <w:rFonts w:ascii="Arial Narrow" w:hAnsi="Arial Narrow" w:cs="Arial"/>
        </w:rPr>
        <w:t>http://www.htsb.org</w:t>
      </w:r>
      <w:r w:rsidR="00BB09D7">
        <w:rPr>
          <w:rStyle w:val="yshortcuts"/>
          <w:rFonts w:ascii="Arial Narrow" w:hAnsi="Arial Narrow" w:cs="Arial"/>
        </w:rPr>
        <w:fldChar w:fldCharType="end"/>
      </w:r>
      <w:proofErr w:type="gramStart"/>
      <w:r w:rsidRPr="003D4CAD">
        <w:rPr>
          <w:rFonts w:ascii="Arial Narrow" w:hAnsi="Arial Narrow" w:cs="Arial"/>
        </w:rPr>
        <w:t xml:space="preserve"> .</w:t>
      </w:r>
      <w:proofErr w:type="gramEnd"/>
      <w:r w:rsidRPr="003D4CAD">
        <w:rPr>
          <w:rFonts w:ascii="Arial Narrow" w:hAnsi="Arial Narrow" w:cs="Arial"/>
        </w:rPr>
        <w:t xml:space="preserve"> </w:t>
      </w:r>
      <w:r w:rsidRPr="003D4CAD">
        <w:rPr>
          <w:rFonts w:ascii="Arial Narrow" w:hAnsi="Arial Narrow" w:cs="Arial"/>
          <w:i/>
          <w:u w:val="single"/>
        </w:rPr>
        <w:t>Remember, the evidence you select for your portfolio should reflect the effect your teaching has had on your students.</w:t>
      </w:r>
      <w:r w:rsidRPr="003D4CAD">
        <w:rPr>
          <w:rFonts w:ascii="Arial Narrow" w:hAnsi="Arial Narrow" w:cs="Arial"/>
        </w:rPr>
        <w:br/>
      </w:r>
      <w:r w:rsidRPr="003D4CAD">
        <w:rPr>
          <w:rFonts w:ascii="Arial Narrow" w:hAnsi="Arial Narrow" w:cs="Arial"/>
        </w:rPr>
        <w:br/>
      </w:r>
      <w:r w:rsidRPr="003D4CAD">
        <w:rPr>
          <w:rFonts w:ascii="Arial Narrow" w:hAnsi="Arial Narrow" w:cs="Arial"/>
          <w:b/>
        </w:rPr>
        <w:t xml:space="preserve">Standard 1: </w:t>
      </w:r>
      <w:r w:rsidRPr="001E6146">
        <w:rPr>
          <w:rFonts w:ascii="Arial Narrow" w:eastAsiaTheme="minorHAnsi" w:hAnsi="Arial Narrow"/>
          <w:b/>
          <w:szCs w:val="28"/>
        </w:rPr>
        <w:t>Learner Development:</w:t>
      </w:r>
      <w:r>
        <w:rPr>
          <w:rFonts w:ascii="Arial Narrow" w:eastAsiaTheme="minorHAnsi" w:hAnsi="Arial Narrow"/>
          <w:szCs w:val="28"/>
        </w:rPr>
        <w:t xml:space="preserve"> </w:t>
      </w:r>
      <w:r w:rsidRPr="003D4CAD">
        <w:rPr>
          <w:rFonts w:ascii="Arial Narrow" w:eastAsiaTheme="minorHAnsi" w:hAnsi="Arial Narrow" w:cs="Helvetica"/>
        </w:rPr>
        <w:t>The teacher understands how learners grow and develop, recognizing that patterns of learning and development vary individually within and across the cognitive, linguistic, social, emotional, and physical areas, and designs and implements developmentally appropriate and challenging learning experiences.</w:t>
      </w:r>
    </w:p>
    <w:p w14:paraId="04A3D106" w14:textId="77777777" w:rsidR="00F84FB1" w:rsidRPr="003D4CAD" w:rsidRDefault="00F84FB1" w:rsidP="00F84FB1">
      <w:pPr>
        <w:pStyle w:val="ColorfulList-Accent11"/>
        <w:ind w:right="-360"/>
        <w:rPr>
          <w:rFonts w:ascii="Arial Narrow" w:hAnsi="Arial Narrow" w:cs="Arial"/>
          <w:sz w:val="16"/>
          <w:szCs w:val="24"/>
        </w:rPr>
      </w:pPr>
    </w:p>
    <w:p w14:paraId="1B969472" w14:textId="77777777" w:rsidR="00F84FB1" w:rsidRPr="003D4CAD" w:rsidRDefault="00F84FB1" w:rsidP="00F84FB1">
      <w:pPr>
        <w:pStyle w:val="ColorfulList-Accent11"/>
        <w:ind w:right="-360"/>
        <w:rPr>
          <w:rFonts w:ascii="Arial Narrow" w:hAnsi="Arial Narrow" w:cs="Arial"/>
          <w:b/>
          <w:sz w:val="16"/>
          <w:szCs w:val="24"/>
        </w:rPr>
      </w:pPr>
      <w:r w:rsidRPr="003D4CAD">
        <w:rPr>
          <w:rFonts w:ascii="Arial Narrow" w:hAnsi="Arial Narrow" w:cs="Arial"/>
          <w:sz w:val="24"/>
          <w:szCs w:val="24"/>
        </w:rPr>
        <w:t>Suggested portfolio evidence:</w:t>
      </w:r>
      <w:r w:rsidRPr="003D4CAD">
        <w:rPr>
          <w:rFonts w:ascii="Arial Narrow" w:hAnsi="Arial Narrow" w:cs="Arial"/>
          <w:sz w:val="24"/>
          <w:szCs w:val="24"/>
        </w:rPr>
        <w:br/>
      </w:r>
      <w:proofErr w:type="gramStart"/>
      <w:r w:rsidRPr="003D4CAD">
        <w:rPr>
          <w:rFonts w:ascii="Arial Narrow" w:hAnsi="Arial Narrow" w:cs="Arial"/>
          <w:sz w:val="24"/>
          <w:szCs w:val="24"/>
        </w:rPr>
        <w:t>•    Individual</w:t>
      </w:r>
      <w:proofErr w:type="gramEnd"/>
      <w:r w:rsidRPr="003D4CAD">
        <w:rPr>
          <w:rFonts w:ascii="Arial Narrow" w:hAnsi="Arial Narrow" w:cs="Arial"/>
          <w:sz w:val="24"/>
          <w:szCs w:val="24"/>
        </w:rPr>
        <w:t xml:space="preserve"> profile of a student documenting how accommodations are made for the student;</w:t>
      </w:r>
      <w:r w:rsidRPr="003D4CAD">
        <w:rPr>
          <w:rFonts w:ascii="Arial Narrow" w:hAnsi="Arial Narrow" w:cs="Arial"/>
          <w:sz w:val="24"/>
          <w:szCs w:val="24"/>
        </w:rPr>
        <w:br/>
        <w:t xml:space="preserve">•    Differentiated Lesson Plan: Using </w:t>
      </w:r>
      <w:r w:rsidRPr="003D4CAD">
        <w:rPr>
          <w:rStyle w:val="yshortcuts"/>
          <w:rFonts w:ascii="Arial Narrow" w:hAnsi="Arial Narrow" w:cs="Arial"/>
          <w:sz w:val="24"/>
          <w:szCs w:val="24"/>
        </w:rPr>
        <w:t>Multiple Intelligences</w:t>
      </w:r>
      <w:r w:rsidRPr="003D4CAD">
        <w:rPr>
          <w:rFonts w:ascii="Arial Narrow" w:hAnsi="Arial Narrow" w:cs="Arial"/>
          <w:sz w:val="24"/>
          <w:szCs w:val="24"/>
        </w:rPr>
        <w:t xml:space="preserve"> (MI), </w:t>
      </w:r>
      <w:r w:rsidRPr="003D4CAD">
        <w:rPr>
          <w:rStyle w:val="yshortcuts"/>
          <w:rFonts w:ascii="Arial Narrow" w:hAnsi="Arial Narrow" w:cs="Arial"/>
          <w:sz w:val="24"/>
          <w:szCs w:val="24"/>
        </w:rPr>
        <w:t>Learning Styles</w:t>
      </w:r>
      <w:r w:rsidRPr="003D4CAD">
        <w:rPr>
          <w:rFonts w:ascii="Arial Narrow" w:hAnsi="Arial Narrow" w:cs="Arial"/>
          <w:sz w:val="24"/>
          <w:szCs w:val="24"/>
        </w:rPr>
        <w:t>, Modality Preference, or other methods of differentiation;</w:t>
      </w:r>
      <w:r w:rsidRPr="003D4CAD">
        <w:rPr>
          <w:rFonts w:ascii="Arial Narrow" w:hAnsi="Arial Narrow" w:cs="Arial"/>
          <w:sz w:val="24"/>
          <w:szCs w:val="24"/>
        </w:rPr>
        <w:br/>
        <w:t>•    Special Education Individual Educational Plan (IEP);</w:t>
      </w:r>
      <w:r w:rsidRPr="003D4CAD">
        <w:rPr>
          <w:rFonts w:ascii="Arial Narrow" w:hAnsi="Arial Narrow" w:cs="Arial"/>
          <w:sz w:val="24"/>
          <w:szCs w:val="24"/>
        </w:rPr>
        <w:br/>
        <w:t>•    Documentation of use of developmentally appropriate materials; or</w:t>
      </w:r>
      <w:r w:rsidRPr="003D4CAD">
        <w:rPr>
          <w:rFonts w:ascii="Arial Narrow" w:hAnsi="Arial Narrow" w:cs="Arial"/>
          <w:sz w:val="24"/>
          <w:szCs w:val="24"/>
        </w:rPr>
        <w:br/>
        <w:t>•    Evidence of nurturing students’ desire to learn.</w:t>
      </w:r>
      <w:r w:rsidRPr="003D4CAD">
        <w:rPr>
          <w:rFonts w:ascii="Arial Narrow" w:hAnsi="Arial Narrow" w:cs="Arial"/>
          <w:sz w:val="24"/>
          <w:szCs w:val="24"/>
        </w:rPr>
        <w:br/>
      </w:r>
      <w:r w:rsidRPr="003D4CAD">
        <w:rPr>
          <w:rFonts w:ascii="Arial Narrow" w:hAnsi="Arial Narrow" w:cs="Arial"/>
          <w:b/>
          <w:sz w:val="24"/>
          <w:szCs w:val="24"/>
        </w:rPr>
        <w:t xml:space="preserve">   </w:t>
      </w:r>
    </w:p>
    <w:p w14:paraId="7AC994E7" w14:textId="77777777" w:rsidR="00F84FB1" w:rsidRPr="003D4CAD" w:rsidRDefault="00F84FB1" w:rsidP="00F84FB1">
      <w:pPr>
        <w:pStyle w:val="ColorfulList-Accent11"/>
        <w:ind w:right="-360"/>
        <w:rPr>
          <w:rFonts w:ascii="Arial Narrow" w:hAnsi="Arial Narrow" w:cs="Arial"/>
          <w:b/>
          <w:sz w:val="16"/>
          <w:szCs w:val="24"/>
        </w:rPr>
      </w:pPr>
      <w:r w:rsidRPr="003D4CAD">
        <w:rPr>
          <w:rFonts w:ascii="Arial Narrow" w:hAnsi="Arial Narrow" w:cs="Arial"/>
          <w:b/>
          <w:sz w:val="24"/>
          <w:szCs w:val="24"/>
        </w:rPr>
        <w:t xml:space="preserve">  From the HTSB website:</w:t>
      </w:r>
      <w:r w:rsidRPr="003D4CAD">
        <w:rPr>
          <w:rFonts w:ascii="Arial Narrow" w:hAnsi="Arial Narrow" w:cs="Arial"/>
          <w:sz w:val="24"/>
          <w:szCs w:val="24"/>
        </w:rPr>
        <w:br/>
      </w:r>
      <w:proofErr w:type="gramStart"/>
      <w:r w:rsidRPr="003D4CAD">
        <w:rPr>
          <w:rFonts w:ascii="Arial Narrow" w:hAnsi="Arial Narrow" w:cs="Arial"/>
          <w:sz w:val="24"/>
          <w:szCs w:val="24"/>
        </w:rPr>
        <w:t>•    Provide</w:t>
      </w:r>
      <w:proofErr w:type="gramEnd"/>
      <w:r w:rsidRPr="003D4CAD">
        <w:rPr>
          <w:rFonts w:ascii="Arial Narrow" w:hAnsi="Arial Narrow" w:cs="Arial"/>
          <w:sz w:val="24"/>
          <w:szCs w:val="24"/>
        </w:rPr>
        <w:t xml:space="preserve"> opportunities for students to assume responsibility for their own learning…</w:t>
      </w:r>
      <w:r w:rsidRPr="003D4CAD">
        <w:rPr>
          <w:rFonts w:ascii="Arial Narrow" w:hAnsi="Arial Narrow" w:cs="Arial"/>
          <w:sz w:val="24"/>
          <w:szCs w:val="24"/>
        </w:rPr>
        <w:br/>
        <w:t>•    Nurtures students’ desire to learn and achieve.</w:t>
      </w:r>
      <w:r w:rsidRPr="003D4CAD">
        <w:rPr>
          <w:rFonts w:ascii="Arial Narrow" w:hAnsi="Arial Narrow" w:cs="Arial"/>
          <w:sz w:val="24"/>
          <w:szCs w:val="24"/>
        </w:rPr>
        <w:br/>
        <w:t>•    Take time to listen and respond to students</w:t>
      </w:r>
      <w:r w:rsidRPr="003D4CAD">
        <w:rPr>
          <w:rFonts w:ascii="Arial Narrow" w:hAnsi="Arial Narrow" w:cs="Arial"/>
          <w:sz w:val="24"/>
          <w:szCs w:val="24"/>
        </w:rPr>
        <w:br/>
        <w:t>•    Use students’ experiences, interests and real-life situations</w:t>
      </w:r>
      <w:r w:rsidRPr="003D4CAD">
        <w:rPr>
          <w:rFonts w:ascii="Arial Narrow" w:hAnsi="Arial Narrow" w:cs="Arial"/>
          <w:sz w:val="24"/>
          <w:szCs w:val="24"/>
        </w:rPr>
        <w:br/>
        <w:t>•    Promote success</w:t>
      </w:r>
      <w:r w:rsidRPr="003D4CAD">
        <w:rPr>
          <w:rFonts w:ascii="Arial Narrow" w:hAnsi="Arial Narrow" w:cs="Arial"/>
          <w:sz w:val="24"/>
          <w:szCs w:val="24"/>
        </w:rPr>
        <w:br/>
        <w:t xml:space="preserve">•    Consider students’ physical, social, emotional and </w:t>
      </w:r>
      <w:r w:rsidRPr="003D4CAD">
        <w:rPr>
          <w:rStyle w:val="yshortcuts"/>
          <w:rFonts w:ascii="Arial Narrow" w:hAnsi="Arial Narrow" w:cs="Arial"/>
          <w:sz w:val="24"/>
          <w:szCs w:val="24"/>
        </w:rPr>
        <w:t>cognitive development</w:t>
      </w:r>
      <w:r w:rsidRPr="003D4CAD">
        <w:rPr>
          <w:rFonts w:ascii="Arial Narrow" w:hAnsi="Arial Narrow" w:cs="Arial"/>
          <w:sz w:val="24"/>
          <w:szCs w:val="24"/>
        </w:rPr>
        <w:br/>
      </w:r>
      <w:r w:rsidRPr="003D4CAD">
        <w:rPr>
          <w:rFonts w:ascii="Arial Narrow" w:hAnsi="Arial Narrow" w:cs="Arial"/>
          <w:b/>
          <w:sz w:val="24"/>
          <w:szCs w:val="24"/>
        </w:rPr>
        <w:t xml:space="preserve">  </w:t>
      </w:r>
    </w:p>
    <w:p w14:paraId="22626AAA" w14:textId="77777777" w:rsidR="00F84FB1" w:rsidRPr="001E6146" w:rsidRDefault="00F84FB1" w:rsidP="00F84FB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eastAsiaTheme="minorHAnsi" w:hAnsi="Arial Narrow"/>
          <w:szCs w:val="28"/>
        </w:rPr>
      </w:pPr>
      <w:r w:rsidRPr="003D4CAD">
        <w:rPr>
          <w:rFonts w:ascii="Arial Narrow" w:hAnsi="Arial Narrow" w:cs="Arial"/>
          <w:b/>
        </w:rPr>
        <w:t xml:space="preserve">Standard 2: </w:t>
      </w:r>
      <w:r w:rsidRPr="001E6146">
        <w:rPr>
          <w:rFonts w:ascii="Arial Narrow" w:eastAsiaTheme="minorHAnsi" w:hAnsi="Arial Narrow"/>
          <w:b/>
          <w:szCs w:val="28"/>
        </w:rPr>
        <w:t>Learning Differences:</w:t>
      </w:r>
      <w:r>
        <w:rPr>
          <w:rFonts w:ascii="Arial Narrow" w:eastAsiaTheme="minorHAnsi" w:hAnsi="Arial Narrow"/>
          <w:szCs w:val="28"/>
        </w:rPr>
        <w:t xml:space="preserve"> </w:t>
      </w:r>
      <w:r w:rsidRPr="003D4CAD">
        <w:rPr>
          <w:rFonts w:ascii="Arial Narrow" w:eastAsiaTheme="minorHAnsi" w:hAnsi="Arial Narrow" w:cs="Helvetica"/>
        </w:rPr>
        <w:t>The teacher uses understanding of individual differences and diverse cultures and communities to ensure inclusive learning environments that enable each learner to meet high standards.</w:t>
      </w:r>
    </w:p>
    <w:p w14:paraId="34A2C244" w14:textId="77777777" w:rsidR="00F84FB1" w:rsidRPr="003D4CAD" w:rsidRDefault="00F84FB1" w:rsidP="00F84FB1">
      <w:pPr>
        <w:pStyle w:val="ColorfulList-Accent11"/>
        <w:ind w:left="660" w:right="-360"/>
        <w:rPr>
          <w:rFonts w:ascii="Arial Narrow" w:hAnsi="Arial Narrow" w:cs="Arial"/>
          <w:sz w:val="16"/>
          <w:szCs w:val="24"/>
        </w:rPr>
      </w:pPr>
    </w:p>
    <w:p w14:paraId="6303819E" w14:textId="77777777" w:rsidR="00F84FB1" w:rsidRPr="003D4CAD" w:rsidRDefault="00F84FB1" w:rsidP="00F84FB1">
      <w:pPr>
        <w:pStyle w:val="ColorfulList-Accent11"/>
        <w:ind w:left="660" w:right="-360"/>
        <w:rPr>
          <w:rFonts w:ascii="Arial Narrow" w:hAnsi="Arial Narrow" w:cs="Arial"/>
          <w:b/>
          <w:sz w:val="24"/>
          <w:szCs w:val="24"/>
        </w:rPr>
      </w:pPr>
      <w:r w:rsidRPr="003D4CAD">
        <w:rPr>
          <w:rFonts w:ascii="Arial Narrow" w:hAnsi="Arial Narrow" w:cs="Arial"/>
          <w:sz w:val="24"/>
          <w:szCs w:val="24"/>
        </w:rPr>
        <w:t>Suggested portfolio evidence:</w:t>
      </w:r>
      <w:r w:rsidRPr="003D4CAD">
        <w:rPr>
          <w:rFonts w:ascii="Arial Narrow" w:hAnsi="Arial Narrow" w:cs="Arial"/>
          <w:sz w:val="24"/>
          <w:szCs w:val="24"/>
        </w:rPr>
        <w:br/>
      </w:r>
      <w:proofErr w:type="gramStart"/>
      <w:r w:rsidRPr="003D4CAD">
        <w:rPr>
          <w:rFonts w:ascii="Arial Narrow" w:hAnsi="Arial Narrow" w:cs="Arial"/>
          <w:sz w:val="24"/>
          <w:szCs w:val="24"/>
        </w:rPr>
        <w:t xml:space="preserve">•    </w:t>
      </w:r>
      <w:r w:rsidRPr="003D4CAD">
        <w:rPr>
          <w:rStyle w:val="yshortcuts"/>
          <w:rFonts w:ascii="Arial Narrow" w:hAnsi="Arial Narrow" w:cs="Arial"/>
          <w:sz w:val="24"/>
          <w:szCs w:val="24"/>
        </w:rPr>
        <w:t>Classroom</w:t>
      </w:r>
      <w:proofErr w:type="gramEnd"/>
      <w:r w:rsidRPr="003D4CAD">
        <w:rPr>
          <w:rStyle w:val="yshortcuts"/>
          <w:rFonts w:ascii="Arial Narrow" w:hAnsi="Arial Narrow" w:cs="Arial"/>
          <w:sz w:val="24"/>
          <w:szCs w:val="24"/>
        </w:rPr>
        <w:t xml:space="preserve"> Management Plan</w:t>
      </w:r>
      <w:r w:rsidRPr="003D4CAD">
        <w:rPr>
          <w:rFonts w:ascii="Arial Narrow" w:hAnsi="Arial Narrow" w:cs="Arial"/>
          <w:sz w:val="24"/>
          <w:szCs w:val="24"/>
        </w:rPr>
        <w:t>;</w:t>
      </w:r>
      <w:r w:rsidRPr="003D4CAD">
        <w:rPr>
          <w:rFonts w:ascii="Arial Narrow" w:hAnsi="Arial Narrow" w:cs="Arial"/>
          <w:sz w:val="24"/>
          <w:szCs w:val="24"/>
        </w:rPr>
        <w:br/>
        <w:t>•    Written documentation on making use of school and community resources to support an individual learner;</w:t>
      </w:r>
      <w:r w:rsidRPr="003D4CAD">
        <w:rPr>
          <w:rFonts w:ascii="Arial Narrow" w:hAnsi="Arial Narrow" w:cs="Arial"/>
          <w:sz w:val="24"/>
          <w:szCs w:val="24"/>
        </w:rPr>
        <w:br/>
        <w:t>•    Social Skills Lesson Plan ;</w:t>
      </w:r>
      <w:r w:rsidRPr="003D4CAD">
        <w:rPr>
          <w:rFonts w:ascii="Arial Narrow" w:hAnsi="Arial Narrow" w:cs="Arial"/>
          <w:sz w:val="24"/>
          <w:szCs w:val="24"/>
        </w:rPr>
        <w:br/>
        <w:t>•    Observation on how the classroom rules and management plan are working in the classroom to support this standard; or</w:t>
      </w:r>
      <w:r w:rsidRPr="003D4CAD">
        <w:rPr>
          <w:rFonts w:ascii="Arial Narrow" w:hAnsi="Arial Narrow" w:cs="Arial"/>
          <w:sz w:val="24"/>
          <w:szCs w:val="24"/>
        </w:rPr>
        <w:br/>
        <w:t>•    Functional Behavior Plan (Special Education Candidates).</w:t>
      </w:r>
      <w:r w:rsidRPr="003D4CAD">
        <w:rPr>
          <w:rFonts w:ascii="Arial Narrow" w:hAnsi="Arial Narrow" w:cs="Arial"/>
          <w:sz w:val="24"/>
          <w:szCs w:val="24"/>
        </w:rPr>
        <w:br/>
      </w:r>
      <w:r w:rsidRPr="003D4CAD">
        <w:rPr>
          <w:rFonts w:ascii="Arial Narrow" w:hAnsi="Arial Narrow" w:cs="Arial"/>
          <w:b/>
          <w:sz w:val="24"/>
          <w:szCs w:val="24"/>
        </w:rPr>
        <w:t xml:space="preserve">     </w:t>
      </w:r>
    </w:p>
    <w:p w14:paraId="18907F37" w14:textId="77777777" w:rsidR="00F84FB1" w:rsidRPr="0071751D" w:rsidRDefault="00F84FB1" w:rsidP="0071751D">
      <w:pPr>
        <w:pStyle w:val="ColorfulList-Accent11"/>
        <w:ind w:left="660" w:right="-360"/>
        <w:rPr>
          <w:rFonts w:ascii="Arial Narrow" w:hAnsi="Arial Narrow" w:cs="Arial"/>
          <w:b/>
          <w:sz w:val="16"/>
          <w:szCs w:val="24"/>
        </w:rPr>
      </w:pPr>
      <w:r w:rsidRPr="003D4CAD">
        <w:rPr>
          <w:rFonts w:ascii="Arial Narrow" w:hAnsi="Arial Narrow" w:cs="Arial"/>
          <w:b/>
          <w:sz w:val="24"/>
          <w:szCs w:val="24"/>
        </w:rPr>
        <w:lastRenderedPageBreak/>
        <w:t>From the HTSB website:</w:t>
      </w:r>
      <w:r w:rsidRPr="003D4CAD">
        <w:rPr>
          <w:rFonts w:ascii="Arial Narrow" w:hAnsi="Arial Narrow" w:cs="Arial"/>
          <w:sz w:val="24"/>
          <w:szCs w:val="24"/>
        </w:rPr>
        <w:br/>
      </w:r>
      <w:proofErr w:type="gramStart"/>
      <w:r w:rsidRPr="003D4CAD">
        <w:rPr>
          <w:rFonts w:ascii="Arial Narrow" w:hAnsi="Arial Narrow" w:cs="Arial"/>
          <w:sz w:val="24"/>
          <w:szCs w:val="24"/>
        </w:rPr>
        <w:t>•    Promote</w:t>
      </w:r>
      <w:proofErr w:type="gramEnd"/>
      <w:r w:rsidRPr="003D4CAD">
        <w:rPr>
          <w:rFonts w:ascii="Arial Narrow" w:hAnsi="Arial Narrow" w:cs="Arial"/>
          <w:sz w:val="24"/>
          <w:szCs w:val="24"/>
        </w:rPr>
        <w:t xml:space="preserve"> empathy, mutual respect among students</w:t>
      </w:r>
      <w:r w:rsidRPr="003D4CAD">
        <w:rPr>
          <w:rFonts w:ascii="Arial Narrow" w:hAnsi="Arial Narrow" w:cs="Arial"/>
          <w:sz w:val="24"/>
          <w:szCs w:val="24"/>
        </w:rPr>
        <w:br/>
        <w:t>•    Management techniques that foster self-control, self-discipline and responsibility to others</w:t>
      </w:r>
      <w:r w:rsidRPr="003D4CAD">
        <w:rPr>
          <w:rFonts w:ascii="Arial Narrow" w:hAnsi="Arial Narrow" w:cs="Arial"/>
          <w:sz w:val="24"/>
          <w:szCs w:val="24"/>
        </w:rPr>
        <w:br/>
        <w:t xml:space="preserve">•    Caring attitude, promote positive </w:t>
      </w:r>
      <w:r w:rsidRPr="003D4CAD">
        <w:rPr>
          <w:rStyle w:val="yshortcuts"/>
          <w:rFonts w:ascii="Arial Narrow" w:hAnsi="Arial Narrow" w:cs="Arial"/>
          <w:sz w:val="24"/>
          <w:szCs w:val="24"/>
        </w:rPr>
        <w:t>interpersonal relationships</w:t>
      </w:r>
      <w:r w:rsidRPr="003D4CAD">
        <w:rPr>
          <w:rFonts w:ascii="Arial Narrow" w:hAnsi="Arial Narrow" w:cs="Arial"/>
          <w:sz w:val="24"/>
          <w:szCs w:val="24"/>
        </w:rPr>
        <w:br/>
        <w:t xml:space="preserve">•    Meaningful and progressively challenging experiences that develop </w:t>
      </w:r>
      <w:r w:rsidRPr="003D4CAD">
        <w:rPr>
          <w:rStyle w:val="yshortcuts"/>
          <w:rFonts w:ascii="Arial Narrow" w:hAnsi="Arial Narrow" w:cs="Arial"/>
          <w:sz w:val="24"/>
          <w:szCs w:val="24"/>
        </w:rPr>
        <w:t>intrinsic motivation</w:t>
      </w:r>
      <w:r w:rsidRPr="003D4CAD">
        <w:rPr>
          <w:rFonts w:ascii="Arial Narrow" w:hAnsi="Arial Narrow" w:cs="Arial"/>
          <w:sz w:val="24"/>
          <w:szCs w:val="24"/>
        </w:rPr>
        <w:br/>
        <w:t xml:space="preserve">•    Active, </w:t>
      </w:r>
      <w:r w:rsidRPr="003D4CAD">
        <w:rPr>
          <w:rStyle w:val="yshortcuts"/>
          <w:rFonts w:ascii="Arial Narrow" w:hAnsi="Arial Narrow" w:cs="Arial"/>
          <w:sz w:val="24"/>
          <w:szCs w:val="24"/>
        </w:rPr>
        <w:t>collaborative learning</w:t>
      </w:r>
      <w:r w:rsidRPr="003D4CAD">
        <w:rPr>
          <w:rFonts w:ascii="Arial Narrow" w:hAnsi="Arial Narrow" w:cs="Arial"/>
          <w:sz w:val="24"/>
          <w:szCs w:val="24"/>
        </w:rPr>
        <w:br/>
        <w:t>•    Manage classroom for reflection, self-expression, choices, goals, quality work</w:t>
      </w:r>
      <w:r w:rsidRPr="003D4CAD">
        <w:rPr>
          <w:rFonts w:ascii="Arial Narrow" w:hAnsi="Arial Narrow" w:cs="Arial"/>
          <w:sz w:val="24"/>
          <w:szCs w:val="24"/>
        </w:rPr>
        <w:br/>
      </w:r>
      <w:r w:rsidRPr="003D4CAD">
        <w:rPr>
          <w:rFonts w:ascii="Arial Narrow" w:hAnsi="Arial Narrow" w:cs="Arial"/>
          <w:b/>
          <w:sz w:val="24"/>
          <w:szCs w:val="24"/>
        </w:rPr>
        <w:t xml:space="preserve">   </w:t>
      </w:r>
      <w:r w:rsidRPr="003D4CAD">
        <w:rPr>
          <w:rFonts w:ascii="Arial Narrow" w:hAnsi="Arial Narrow" w:cs="Arial"/>
          <w:sz w:val="24"/>
          <w:szCs w:val="24"/>
        </w:rPr>
        <w:br/>
      </w:r>
    </w:p>
    <w:p w14:paraId="7A6D1B45" w14:textId="77777777" w:rsidR="00F84FB1" w:rsidRPr="001E6146" w:rsidRDefault="00F84FB1" w:rsidP="00F84FB1">
      <w:pPr>
        <w:pStyle w:val="ColorfulList-Accent11"/>
        <w:ind w:left="0" w:right="-360"/>
        <w:rPr>
          <w:rFonts w:ascii="Arial Narrow" w:hAnsi="Arial Narrow" w:cs="Arial"/>
          <w:sz w:val="24"/>
          <w:szCs w:val="24"/>
        </w:rPr>
      </w:pPr>
      <w:r w:rsidRPr="003D4CAD">
        <w:rPr>
          <w:rFonts w:ascii="Arial Narrow" w:hAnsi="Arial Narrow" w:cs="Arial"/>
          <w:b/>
          <w:sz w:val="24"/>
        </w:rPr>
        <w:t xml:space="preserve">Standard 3: </w:t>
      </w:r>
      <w:r w:rsidRPr="001E6146">
        <w:rPr>
          <w:rFonts w:ascii="Arial Narrow" w:eastAsiaTheme="minorHAnsi" w:hAnsi="Arial Narrow"/>
          <w:b/>
          <w:sz w:val="24"/>
          <w:szCs w:val="28"/>
        </w:rPr>
        <w:t>Learning Environments:</w:t>
      </w:r>
      <w:r>
        <w:rPr>
          <w:rFonts w:ascii="Arial Narrow" w:eastAsiaTheme="minorHAnsi" w:hAnsi="Arial Narrow"/>
          <w:sz w:val="24"/>
          <w:szCs w:val="28"/>
        </w:rPr>
        <w:t xml:space="preserve"> </w:t>
      </w:r>
      <w:r w:rsidRPr="003D4CAD">
        <w:rPr>
          <w:rFonts w:ascii="Arial Narrow" w:eastAsiaTheme="minorHAnsi" w:hAnsi="Arial Narrow" w:cs="Helvetica"/>
          <w:sz w:val="24"/>
        </w:rPr>
        <w:t>The teacher works with others to create environments that support individual and collaborative learning, and that encourage positive social interaction, active engagement in learning, and self-motivation.</w:t>
      </w:r>
    </w:p>
    <w:p w14:paraId="46BC3268" w14:textId="77777777" w:rsidR="00F84FB1" w:rsidRPr="003D4CAD" w:rsidRDefault="00F84FB1" w:rsidP="00F84FB1">
      <w:pPr>
        <w:pStyle w:val="ColorfulList-Accent11"/>
        <w:ind w:right="-360"/>
        <w:rPr>
          <w:rFonts w:ascii="Arial Narrow" w:hAnsi="Arial Narrow" w:cs="Arial"/>
          <w:sz w:val="16"/>
          <w:szCs w:val="24"/>
        </w:rPr>
      </w:pPr>
    </w:p>
    <w:p w14:paraId="3CE6A1DD" w14:textId="77777777" w:rsidR="00F84FB1" w:rsidRPr="003D4CAD" w:rsidRDefault="00F84FB1" w:rsidP="00F84FB1">
      <w:pPr>
        <w:pStyle w:val="ColorfulList-Accent11"/>
        <w:ind w:right="-360"/>
        <w:rPr>
          <w:rFonts w:ascii="Arial Narrow" w:hAnsi="Arial Narrow" w:cs="Arial"/>
          <w:b/>
          <w:sz w:val="16"/>
          <w:szCs w:val="24"/>
        </w:rPr>
      </w:pPr>
      <w:r w:rsidRPr="003D4CAD">
        <w:rPr>
          <w:rFonts w:ascii="Arial Narrow" w:hAnsi="Arial Narrow" w:cs="Arial"/>
          <w:sz w:val="24"/>
          <w:szCs w:val="24"/>
        </w:rPr>
        <w:t>Suggested portfolio evidence:</w:t>
      </w:r>
      <w:r w:rsidRPr="003D4CAD">
        <w:rPr>
          <w:rFonts w:ascii="Arial Narrow" w:hAnsi="Arial Narrow" w:cs="Arial"/>
          <w:sz w:val="24"/>
          <w:szCs w:val="24"/>
        </w:rPr>
        <w:br/>
        <w:t>•    Differentiated Lesson Plan: Using Multiple Intelligences (MI), learning styles, modality preference, or other methods of differentiation;</w:t>
      </w:r>
      <w:r w:rsidRPr="003D4CAD">
        <w:rPr>
          <w:rFonts w:ascii="Arial Narrow" w:hAnsi="Arial Narrow" w:cs="Arial"/>
          <w:sz w:val="24"/>
          <w:szCs w:val="24"/>
        </w:rPr>
        <w:br/>
        <w:t>•    Examples of how multicultural literature is used to teach various aspects of the curriculum;</w:t>
      </w:r>
      <w:r w:rsidRPr="003D4CAD">
        <w:rPr>
          <w:rFonts w:ascii="Arial Narrow" w:hAnsi="Arial Narrow" w:cs="Arial"/>
          <w:sz w:val="24"/>
          <w:szCs w:val="24"/>
        </w:rPr>
        <w:br/>
        <w:t>•    Multicultural visuals that demonstrate how learning is adapted to learner diversity;</w:t>
      </w:r>
      <w:r w:rsidRPr="003D4CAD">
        <w:rPr>
          <w:rFonts w:ascii="Arial Narrow" w:hAnsi="Arial Narrow" w:cs="Arial"/>
          <w:sz w:val="24"/>
          <w:szCs w:val="24"/>
        </w:rPr>
        <w:br/>
        <w:t>•    Evidence that a community is developing in the classroom</w:t>
      </w:r>
      <w:r w:rsidRPr="003D4CAD">
        <w:rPr>
          <w:rFonts w:ascii="Arial Narrow" w:hAnsi="Arial Narrow" w:cs="Arial"/>
          <w:sz w:val="24"/>
          <w:szCs w:val="24"/>
        </w:rPr>
        <w:br/>
        <w:t>•    Evidence that lesson plans have been adapted for inclusion students; or</w:t>
      </w:r>
      <w:r w:rsidRPr="003D4CAD">
        <w:rPr>
          <w:rFonts w:ascii="Arial Narrow" w:hAnsi="Arial Narrow" w:cs="Arial"/>
          <w:sz w:val="24"/>
          <w:szCs w:val="24"/>
        </w:rPr>
        <w:br/>
        <w:t>•    Evidence that teacher candidates recognize bias in testing and teaching materials.</w:t>
      </w:r>
      <w:r w:rsidRPr="003D4CAD">
        <w:rPr>
          <w:rFonts w:ascii="Arial Narrow" w:hAnsi="Arial Narrow" w:cs="Arial"/>
          <w:sz w:val="24"/>
          <w:szCs w:val="24"/>
        </w:rPr>
        <w:br/>
      </w:r>
    </w:p>
    <w:p w14:paraId="76DC6C34" w14:textId="77777777" w:rsidR="00F84FB1" w:rsidRPr="003D4CAD" w:rsidRDefault="00F84FB1" w:rsidP="00F84FB1">
      <w:pPr>
        <w:pStyle w:val="ColorfulList-Accent11"/>
        <w:ind w:right="-360"/>
        <w:rPr>
          <w:rFonts w:ascii="Arial Narrow" w:hAnsi="Arial Narrow" w:cs="Arial"/>
          <w:b/>
          <w:sz w:val="16"/>
          <w:szCs w:val="24"/>
        </w:rPr>
      </w:pPr>
      <w:r w:rsidRPr="003D4CAD">
        <w:rPr>
          <w:rFonts w:ascii="Arial Narrow" w:hAnsi="Arial Narrow" w:cs="Arial"/>
          <w:b/>
          <w:sz w:val="24"/>
          <w:szCs w:val="24"/>
        </w:rPr>
        <w:t>From the HTSB website:</w:t>
      </w:r>
      <w:r w:rsidRPr="003D4CAD">
        <w:rPr>
          <w:rFonts w:ascii="Arial Narrow" w:hAnsi="Arial Narrow" w:cs="Arial"/>
          <w:sz w:val="24"/>
          <w:szCs w:val="24"/>
        </w:rPr>
        <w:br/>
      </w:r>
      <w:proofErr w:type="gramStart"/>
      <w:r w:rsidRPr="003D4CAD">
        <w:rPr>
          <w:rFonts w:ascii="Arial Narrow" w:hAnsi="Arial Narrow" w:cs="Arial"/>
          <w:sz w:val="24"/>
          <w:szCs w:val="24"/>
        </w:rPr>
        <w:t>•    Rapport</w:t>
      </w:r>
      <w:proofErr w:type="gramEnd"/>
      <w:r w:rsidRPr="003D4CAD">
        <w:rPr>
          <w:rFonts w:ascii="Arial Narrow" w:hAnsi="Arial Narrow" w:cs="Arial"/>
          <w:sz w:val="24"/>
          <w:szCs w:val="24"/>
        </w:rPr>
        <w:t xml:space="preserve"> with all students</w:t>
      </w:r>
      <w:r w:rsidRPr="003D4CAD">
        <w:rPr>
          <w:rFonts w:ascii="Arial Narrow" w:hAnsi="Arial Narrow" w:cs="Arial"/>
          <w:sz w:val="24"/>
          <w:szCs w:val="24"/>
        </w:rPr>
        <w:br/>
        <w:t>•    Foster appreciation of differences</w:t>
      </w:r>
      <w:r w:rsidRPr="003D4CAD">
        <w:rPr>
          <w:rFonts w:ascii="Arial Narrow" w:hAnsi="Arial Narrow" w:cs="Arial"/>
          <w:sz w:val="24"/>
          <w:szCs w:val="24"/>
        </w:rPr>
        <w:br/>
        <w:t>•    Help ALL students succeed</w:t>
      </w:r>
      <w:r w:rsidRPr="003D4CAD">
        <w:rPr>
          <w:rFonts w:ascii="Arial Narrow" w:hAnsi="Arial Narrow" w:cs="Arial"/>
          <w:sz w:val="24"/>
          <w:szCs w:val="24"/>
        </w:rPr>
        <w:br/>
        <w:t>•    Adapt instruction to students’ differences</w:t>
      </w:r>
      <w:r w:rsidRPr="003D4CAD">
        <w:rPr>
          <w:rFonts w:ascii="Arial Narrow" w:hAnsi="Arial Narrow" w:cs="Arial"/>
          <w:sz w:val="24"/>
          <w:szCs w:val="24"/>
        </w:rPr>
        <w:br/>
        <w:t>•    Seek additional resources to support students</w:t>
      </w:r>
      <w:r w:rsidRPr="003D4CAD">
        <w:rPr>
          <w:rFonts w:ascii="Arial Narrow" w:hAnsi="Arial Narrow" w:cs="Arial"/>
          <w:sz w:val="24"/>
          <w:szCs w:val="24"/>
        </w:rPr>
        <w:br/>
        <w:t>•    Trust, respect and empathy among diverse learners.</w:t>
      </w:r>
      <w:r w:rsidRPr="003D4CAD">
        <w:rPr>
          <w:rFonts w:ascii="Arial Narrow" w:hAnsi="Arial Narrow" w:cs="Arial"/>
          <w:sz w:val="24"/>
          <w:szCs w:val="24"/>
        </w:rPr>
        <w:br/>
      </w:r>
    </w:p>
    <w:p w14:paraId="01300DB1" w14:textId="77777777" w:rsidR="00F84FB1" w:rsidRPr="001E6146" w:rsidRDefault="00F84FB1" w:rsidP="00F84FB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eastAsiaTheme="minorHAnsi" w:hAnsi="Arial Narrow"/>
          <w:szCs w:val="28"/>
        </w:rPr>
      </w:pPr>
      <w:r w:rsidRPr="003D4CAD">
        <w:rPr>
          <w:rFonts w:ascii="Arial Narrow" w:hAnsi="Arial Narrow" w:cs="Arial"/>
          <w:b/>
        </w:rPr>
        <w:t xml:space="preserve">Standard 4: </w:t>
      </w:r>
      <w:r w:rsidRPr="001E6146">
        <w:rPr>
          <w:rFonts w:ascii="Arial Narrow" w:eastAsiaTheme="minorHAnsi" w:hAnsi="Arial Narrow"/>
          <w:b/>
          <w:szCs w:val="28"/>
        </w:rPr>
        <w:t>Content Knowledge:</w:t>
      </w:r>
      <w:r>
        <w:rPr>
          <w:rFonts w:ascii="Arial Narrow" w:eastAsiaTheme="minorHAnsi" w:hAnsi="Arial Narrow"/>
          <w:szCs w:val="28"/>
        </w:rPr>
        <w:t xml:space="preserve"> </w:t>
      </w:r>
      <w:r w:rsidRPr="003D4CAD">
        <w:rPr>
          <w:rFonts w:ascii="Arial Narrow" w:eastAsiaTheme="minorHAnsi" w:hAnsi="Arial Narrow" w:cs="Helvetica"/>
        </w:rPr>
        <w:t>The teacher understands the central concepts, tools of inquiry, and structures of the discipline(s) s/he teaches and creates learning experiences that make these aspects of the discipline accessible and meaningful for learners to assure mastery of the content.</w:t>
      </w:r>
    </w:p>
    <w:p w14:paraId="2B89EA16" w14:textId="77777777" w:rsidR="00F84FB1" w:rsidRPr="003D4CAD" w:rsidRDefault="00F84FB1" w:rsidP="00F84FB1">
      <w:pPr>
        <w:pStyle w:val="ColorfulList-Accent11"/>
        <w:ind w:left="660" w:right="-360"/>
        <w:rPr>
          <w:rFonts w:ascii="Arial Narrow" w:hAnsi="Arial Narrow" w:cs="Arial"/>
          <w:sz w:val="16"/>
          <w:szCs w:val="24"/>
        </w:rPr>
      </w:pPr>
    </w:p>
    <w:p w14:paraId="64E61CF7" w14:textId="77777777" w:rsidR="00F84FB1" w:rsidRPr="003D4CAD" w:rsidRDefault="00F84FB1" w:rsidP="00F84FB1">
      <w:pPr>
        <w:pStyle w:val="ColorfulList-Accent11"/>
        <w:ind w:left="660" w:right="-360"/>
        <w:rPr>
          <w:rFonts w:ascii="Arial Narrow" w:hAnsi="Arial Narrow" w:cs="Arial"/>
          <w:sz w:val="16"/>
          <w:szCs w:val="24"/>
        </w:rPr>
      </w:pPr>
      <w:r w:rsidRPr="003D4CAD">
        <w:rPr>
          <w:rFonts w:ascii="Arial Narrow" w:hAnsi="Arial Narrow" w:cs="Arial"/>
          <w:sz w:val="24"/>
          <w:szCs w:val="24"/>
        </w:rPr>
        <w:t>Suggested portfolio evidence:</w:t>
      </w:r>
      <w:r w:rsidRPr="003D4CAD">
        <w:rPr>
          <w:rFonts w:ascii="Arial Narrow" w:hAnsi="Arial Narrow" w:cs="Arial"/>
          <w:sz w:val="24"/>
          <w:szCs w:val="24"/>
        </w:rPr>
        <w:br/>
      </w:r>
      <w:proofErr w:type="gramStart"/>
      <w:r w:rsidRPr="003D4CAD">
        <w:rPr>
          <w:rFonts w:ascii="Arial Narrow" w:hAnsi="Arial Narrow" w:cs="Arial"/>
          <w:sz w:val="24"/>
          <w:szCs w:val="24"/>
        </w:rPr>
        <w:t>•    Evidence</w:t>
      </w:r>
      <w:proofErr w:type="gramEnd"/>
      <w:r w:rsidRPr="003D4CAD">
        <w:rPr>
          <w:rFonts w:ascii="Arial Narrow" w:hAnsi="Arial Narrow" w:cs="Arial"/>
          <w:sz w:val="24"/>
          <w:szCs w:val="24"/>
        </w:rPr>
        <w:t xml:space="preserve"> of an ongoing communication system with parents, i.e. Classroom News Letters, e-mails to and from parents, classroom website, or communication books;</w:t>
      </w:r>
      <w:r w:rsidRPr="003D4CAD">
        <w:rPr>
          <w:rFonts w:ascii="Arial Narrow" w:hAnsi="Arial Narrow" w:cs="Arial"/>
          <w:sz w:val="24"/>
          <w:szCs w:val="24"/>
        </w:rPr>
        <w:br/>
        <w:t>•    Evidence of Netiquette: examples of printed emails demonstrating the responsible way to communicate online, and evidence demonstrating that students write with respect, not engaging in flaming/name calling, or cyber bullying, etc. in the online environment. A list of Web Sites about cyber bulling and Netiquette could be included in this section of the portfolio;</w:t>
      </w:r>
      <w:r w:rsidRPr="003D4CAD">
        <w:rPr>
          <w:rFonts w:ascii="Arial Narrow" w:hAnsi="Arial Narrow" w:cs="Arial"/>
          <w:sz w:val="24"/>
          <w:szCs w:val="24"/>
        </w:rPr>
        <w:br/>
      </w:r>
      <w:proofErr w:type="gramStart"/>
      <w:r w:rsidRPr="003D4CAD">
        <w:rPr>
          <w:rFonts w:ascii="Arial Narrow" w:hAnsi="Arial Narrow" w:cs="Arial"/>
          <w:sz w:val="24"/>
          <w:szCs w:val="24"/>
        </w:rPr>
        <w:t>•    Evidence</w:t>
      </w:r>
      <w:proofErr w:type="gramEnd"/>
      <w:r w:rsidRPr="003D4CAD">
        <w:rPr>
          <w:rFonts w:ascii="Arial Narrow" w:hAnsi="Arial Narrow" w:cs="Arial"/>
          <w:sz w:val="24"/>
          <w:szCs w:val="24"/>
        </w:rPr>
        <w:t xml:space="preserve"> of modeling effective oral and written communication for students;</w:t>
      </w:r>
      <w:r w:rsidRPr="003D4CAD">
        <w:rPr>
          <w:rFonts w:ascii="Arial Narrow" w:hAnsi="Arial Narrow" w:cs="Arial"/>
          <w:sz w:val="24"/>
          <w:szCs w:val="24"/>
        </w:rPr>
        <w:br/>
        <w:t>•    Exemplars of student writing that demonstrate effective written communication;</w:t>
      </w:r>
      <w:r w:rsidRPr="003D4CAD">
        <w:rPr>
          <w:rFonts w:ascii="Arial Narrow" w:hAnsi="Arial Narrow" w:cs="Arial"/>
          <w:sz w:val="24"/>
          <w:szCs w:val="24"/>
        </w:rPr>
        <w:br/>
        <w:t xml:space="preserve">•    Video or pictures of students working in groups demonstrating </w:t>
      </w:r>
      <w:r w:rsidRPr="003D4CAD">
        <w:rPr>
          <w:rStyle w:val="yshortcuts"/>
          <w:rFonts w:ascii="Arial Narrow" w:hAnsi="Arial Narrow" w:cs="Arial"/>
          <w:sz w:val="24"/>
          <w:szCs w:val="24"/>
        </w:rPr>
        <w:t>effective communication skills</w:t>
      </w:r>
      <w:r w:rsidRPr="003D4CAD">
        <w:rPr>
          <w:rFonts w:ascii="Arial Narrow" w:hAnsi="Arial Narrow" w:cs="Arial"/>
          <w:sz w:val="24"/>
          <w:szCs w:val="24"/>
        </w:rPr>
        <w:t>; or</w:t>
      </w:r>
      <w:r w:rsidRPr="003D4CAD">
        <w:rPr>
          <w:rFonts w:ascii="Arial Narrow" w:hAnsi="Arial Narrow" w:cs="Arial"/>
          <w:sz w:val="24"/>
          <w:szCs w:val="24"/>
        </w:rPr>
        <w:br/>
      </w:r>
      <w:r w:rsidRPr="003D4CAD">
        <w:rPr>
          <w:rFonts w:ascii="Arial Narrow" w:hAnsi="Arial Narrow" w:cs="Arial"/>
          <w:sz w:val="24"/>
          <w:szCs w:val="24"/>
        </w:rPr>
        <w:lastRenderedPageBreak/>
        <w:t>•    Student poetry demonstrating the power of language to evoke pictures and feelings.</w:t>
      </w:r>
      <w:r w:rsidRPr="003D4CAD">
        <w:rPr>
          <w:rFonts w:ascii="Arial Narrow" w:hAnsi="Arial Narrow" w:cs="Arial"/>
          <w:sz w:val="24"/>
          <w:szCs w:val="24"/>
        </w:rPr>
        <w:br/>
      </w:r>
    </w:p>
    <w:p w14:paraId="6AF2264D" w14:textId="77777777" w:rsidR="00F84FB1" w:rsidRPr="003D4CAD" w:rsidRDefault="00F84FB1" w:rsidP="0071751D">
      <w:pPr>
        <w:pStyle w:val="ColorfulList-Accent11"/>
        <w:ind w:left="660" w:right="-360"/>
        <w:rPr>
          <w:rFonts w:ascii="Arial Narrow" w:hAnsi="Arial Narrow" w:cs="Arial"/>
          <w:b/>
          <w:sz w:val="24"/>
          <w:szCs w:val="24"/>
        </w:rPr>
      </w:pPr>
      <w:r w:rsidRPr="003D4CAD">
        <w:rPr>
          <w:rFonts w:ascii="Arial Narrow" w:hAnsi="Arial Narrow" w:cs="Arial"/>
          <w:b/>
          <w:sz w:val="24"/>
          <w:szCs w:val="24"/>
        </w:rPr>
        <w:t>From the HTSB website:</w:t>
      </w:r>
      <w:r w:rsidRPr="003D4CAD">
        <w:rPr>
          <w:rFonts w:ascii="Arial Narrow" w:hAnsi="Arial Narrow" w:cs="Arial"/>
          <w:sz w:val="24"/>
          <w:szCs w:val="24"/>
        </w:rPr>
        <w:br/>
      </w:r>
      <w:proofErr w:type="gramStart"/>
      <w:r w:rsidRPr="003D4CAD">
        <w:rPr>
          <w:rFonts w:ascii="Arial Narrow" w:hAnsi="Arial Narrow" w:cs="Arial"/>
          <w:sz w:val="24"/>
          <w:szCs w:val="24"/>
        </w:rPr>
        <w:t>•    Communicate</w:t>
      </w:r>
      <w:proofErr w:type="gramEnd"/>
      <w:r w:rsidRPr="003D4CAD">
        <w:rPr>
          <w:rFonts w:ascii="Arial Narrow" w:hAnsi="Arial Narrow" w:cs="Arial"/>
          <w:sz w:val="24"/>
          <w:szCs w:val="24"/>
        </w:rPr>
        <w:t xml:space="preserve"> openly</w:t>
      </w:r>
      <w:r w:rsidRPr="003D4CAD">
        <w:rPr>
          <w:rFonts w:ascii="Arial Narrow" w:hAnsi="Arial Narrow" w:cs="Arial"/>
          <w:sz w:val="24"/>
          <w:szCs w:val="24"/>
        </w:rPr>
        <w:br/>
        <w:t>•    Develop communications skills for active inquiry, collaboration</w:t>
      </w:r>
      <w:r w:rsidRPr="003D4CAD">
        <w:rPr>
          <w:rFonts w:ascii="Arial Narrow" w:hAnsi="Arial Narrow" w:cs="Arial"/>
          <w:sz w:val="24"/>
          <w:szCs w:val="24"/>
        </w:rPr>
        <w:br/>
        <w:t xml:space="preserve">•    Model and promote clear, logical written and oral expression, </w:t>
      </w:r>
      <w:r w:rsidRPr="003D4CAD">
        <w:rPr>
          <w:rStyle w:val="yshortcuts"/>
          <w:rFonts w:ascii="Arial Narrow" w:hAnsi="Arial Narrow" w:cs="Arial"/>
          <w:sz w:val="24"/>
          <w:szCs w:val="24"/>
        </w:rPr>
        <w:t>Standard English</w:t>
      </w:r>
      <w:r w:rsidRPr="003D4CAD">
        <w:rPr>
          <w:rFonts w:ascii="Arial Narrow" w:hAnsi="Arial Narrow" w:cs="Arial"/>
          <w:sz w:val="24"/>
          <w:szCs w:val="24"/>
        </w:rPr>
        <w:br/>
        <w:t>•    Apply principles of language acquisition</w:t>
      </w:r>
      <w:r w:rsidRPr="003D4CAD">
        <w:rPr>
          <w:rFonts w:ascii="Arial Narrow" w:hAnsi="Arial Narrow" w:cs="Arial"/>
          <w:sz w:val="24"/>
          <w:szCs w:val="24"/>
        </w:rPr>
        <w:br/>
        <w:t xml:space="preserve">•    Use </w:t>
      </w:r>
      <w:r w:rsidRPr="003D4CAD">
        <w:rPr>
          <w:rStyle w:val="yshortcuts"/>
          <w:rFonts w:ascii="Arial Narrow" w:hAnsi="Arial Narrow" w:cs="Arial"/>
          <w:sz w:val="24"/>
          <w:szCs w:val="24"/>
        </w:rPr>
        <w:t>different modes of communication</w:t>
      </w:r>
      <w:r w:rsidRPr="003D4CAD">
        <w:rPr>
          <w:rFonts w:ascii="Arial Narrow" w:hAnsi="Arial Narrow" w:cs="Arial"/>
          <w:sz w:val="24"/>
          <w:szCs w:val="24"/>
        </w:rPr>
        <w:br/>
        <w:t>•    Use technologies to enrich literacy</w:t>
      </w:r>
    </w:p>
    <w:p w14:paraId="66B45626" w14:textId="77777777" w:rsidR="00F84FB1" w:rsidRPr="001E6146" w:rsidRDefault="00F84FB1" w:rsidP="00F84FB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eastAsiaTheme="minorHAnsi" w:hAnsi="Arial Narrow"/>
          <w:szCs w:val="28"/>
        </w:rPr>
      </w:pPr>
      <w:r w:rsidRPr="003D4CAD">
        <w:rPr>
          <w:rFonts w:ascii="Arial Narrow" w:hAnsi="Arial Narrow" w:cs="Arial"/>
          <w:b/>
        </w:rPr>
        <w:t>Standard 5</w:t>
      </w:r>
      <w:r w:rsidRPr="001E6146">
        <w:rPr>
          <w:rFonts w:ascii="Arial Narrow" w:hAnsi="Arial Narrow" w:cs="Arial"/>
          <w:b/>
        </w:rPr>
        <w:t xml:space="preserve">: </w:t>
      </w:r>
      <w:r w:rsidRPr="001E6146">
        <w:rPr>
          <w:rFonts w:ascii="Arial Narrow" w:eastAsiaTheme="minorHAnsi" w:hAnsi="Arial Narrow"/>
          <w:b/>
          <w:szCs w:val="28"/>
        </w:rPr>
        <w:t>Application of Content:</w:t>
      </w:r>
      <w:r>
        <w:rPr>
          <w:rFonts w:ascii="Arial Narrow" w:eastAsiaTheme="minorHAnsi" w:hAnsi="Arial Narrow"/>
          <w:szCs w:val="28"/>
        </w:rPr>
        <w:t xml:space="preserve"> </w:t>
      </w:r>
      <w:r w:rsidRPr="003D4CAD">
        <w:rPr>
          <w:rFonts w:ascii="Arial Narrow" w:eastAsiaTheme="minorHAnsi" w:hAnsi="Arial Narrow" w:cs="Helvetica"/>
        </w:rPr>
        <w:t>The teacher understands how to connect concepts and use differing perspectives to engage learners in critical thinking, creativity, and collaborative problem solving related to authentic local and global issues.</w:t>
      </w:r>
    </w:p>
    <w:p w14:paraId="2F59EB83" w14:textId="77777777" w:rsidR="00F84FB1" w:rsidRPr="003D4CAD" w:rsidRDefault="00F84FB1" w:rsidP="00F84FB1">
      <w:pPr>
        <w:pStyle w:val="ColorfulList-Accent11"/>
        <w:ind w:right="-360"/>
        <w:rPr>
          <w:rFonts w:ascii="Arial Narrow" w:hAnsi="Arial Narrow" w:cs="Arial"/>
          <w:sz w:val="16"/>
          <w:szCs w:val="24"/>
        </w:rPr>
      </w:pPr>
    </w:p>
    <w:p w14:paraId="27ACD629" w14:textId="77777777" w:rsidR="00F84FB1" w:rsidRPr="003D4CAD" w:rsidRDefault="00F84FB1" w:rsidP="00F84FB1">
      <w:pPr>
        <w:pStyle w:val="ColorfulList-Accent11"/>
        <w:ind w:right="-360"/>
        <w:rPr>
          <w:rFonts w:ascii="Arial Narrow" w:hAnsi="Arial Narrow" w:cs="Arial"/>
          <w:b/>
          <w:sz w:val="16"/>
          <w:szCs w:val="24"/>
        </w:rPr>
      </w:pPr>
      <w:r w:rsidRPr="003D4CAD">
        <w:rPr>
          <w:rFonts w:ascii="Arial Narrow" w:hAnsi="Arial Narrow" w:cs="Arial"/>
          <w:sz w:val="24"/>
          <w:szCs w:val="24"/>
        </w:rPr>
        <w:t>Suggested portfolio evidence:</w:t>
      </w:r>
      <w:r w:rsidRPr="003D4CAD">
        <w:rPr>
          <w:rFonts w:ascii="Arial Narrow" w:hAnsi="Arial Narrow" w:cs="Arial"/>
          <w:sz w:val="24"/>
          <w:szCs w:val="24"/>
        </w:rPr>
        <w:br/>
      </w:r>
      <w:proofErr w:type="gramStart"/>
      <w:r w:rsidRPr="003D4CAD">
        <w:rPr>
          <w:rFonts w:ascii="Arial Narrow" w:hAnsi="Arial Narrow" w:cs="Arial"/>
          <w:sz w:val="24"/>
          <w:szCs w:val="24"/>
        </w:rPr>
        <w:t>•    Log</w:t>
      </w:r>
      <w:proofErr w:type="gramEnd"/>
      <w:r w:rsidRPr="003D4CAD">
        <w:rPr>
          <w:rFonts w:ascii="Arial Narrow" w:hAnsi="Arial Narrow" w:cs="Arial"/>
          <w:sz w:val="24"/>
          <w:szCs w:val="24"/>
        </w:rPr>
        <w:t xml:space="preserve"> of in-service meetings attended;</w:t>
      </w:r>
      <w:r w:rsidRPr="003D4CAD">
        <w:rPr>
          <w:rFonts w:ascii="Arial Narrow" w:hAnsi="Arial Narrow" w:cs="Arial"/>
          <w:sz w:val="24"/>
          <w:szCs w:val="24"/>
        </w:rPr>
        <w:br/>
        <w:t>•    Unit plans demonstrating content proficiency;</w:t>
      </w:r>
      <w:r w:rsidRPr="003D4CAD">
        <w:rPr>
          <w:rFonts w:ascii="Arial Narrow" w:hAnsi="Arial Narrow" w:cs="Arial"/>
          <w:sz w:val="24"/>
          <w:szCs w:val="24"/>
        </w:rPr>
        <w:br/>
        <w:t>•    Lesson plans demonstrating content proficiency; or</w:t>
      </w:r>
      <w:r w:rsidRPr="003D4CAD">
        <w:rPr>
          <w:rFonts w:ascii="Arial Narrow" w:hAnsi="Arial Narrow" w:cs="Arial"/>
          <w:sz w:val="24"/>
          <w:szCs w:val="24"/>
        </w:rPr>
        <w:br/>
        <w:t>•    Personal/Professional reading log;</w:t>
      </w:r>
      <w:r w:rsidRPr="003D4CAD">
        <w:rPr>
          <w:rFonts w:ascii="Arial Narrow" w:hAnsi="Arial Narrow" w:cs="Arial"/>
          <w:sz w:val="24"/>
          <w:szCs w:val="24"/>
        </w:rPr>
        <w:br/>
        <w:t>o    Journal Articles;</w:t>
      </w:r>
      <w:r w:rsidRPr="003D4CAD">
        <w:rPr>
          <w:rFonts w:ascii="Arial Narrow" w:hAnsi="Arial Narrow" w:cs="Arial"/>
          <w:sz w:val="24"/>
          <w:szCs w:val="24"/>
        </w:rPr>
        <w:br/>
        <w:t>o    Texts;</w:t>
      </w:r>
      <w:r w:rsidRPr="003D4CAD">
        <w:rPr>
          <w:rFonts w:ascii="Arial Narrow" w:hAnsi="Arial Narrow" w:cs="Arial"/>
          <w:sz w:val="24"/>
          <w:szCs w:val="24"/>
        </w:rPr>
        <w:br/>
        <w:t>o    Current publications including online resources.</w:t>
      </w:r>
      <w:r w:rsidRPr="003D4CAD">
        <w:rPr>
          <w:rFonts w:ascii="Arial Narrow" w:hAnsi="Arial Narrow" w:cs="Arial"/>
          <w:sz w:val="24"/>
          <w:szCs w:val="24"/>
        </w:rPr>
        <w:br/>
      </w:r>
    </w:p>
    <w:p w14:paraId="2CA0A701" w14:textId="77777777" w:rsidR="00F84FB1" w:rsidRPr="003D4CAD" w:rsidRDefault="00F84FB1" w:rsidP="00F84FB1">
      <w:pPr>
        <w:pStyle w:val="ColorfulList-Accent11"/>
        <w:ind w:right="-360"/>
        <w:rPr>
          <w:rFonts w:ascii="Arial Narrow" w:hAnsi="Arial Narrow" w:cs="Arial"/>
          <w:b/>
          <w:sz w:val="16"/>
          <w:szCs w:val="24"/>
        </w:rPr>
      </w:pPr>
      <w:r w:rsidRPr="003D4CAD">
        <w:rPr>
          <w:rFonts w:ascii="Arial Narrow" w:hAnsi="Arial Narrow" w:cs="Arial"/>
          <w:b/>
          <w:sz w:val="24"/>
          <w:szCs w:val="24"/>
        </w:rPr>
        <w:t>From the HTSB website:</w:t>
      </w:r>
      <w:r w:rsidRPr="003D4CAD">
        <w:rPr>
          <w:rFonts w:ascii="Arial Narrow" w:hAnsi="Arial Narrow" w:cs="Arial"/>
          <w:sz w:val="24"/>
          <w:szCs w:val="24"/>
        </w:rPr>
        <w:br/>
      </w:r>
      <w:proofErr w:type="gramStart"/>
      <w:r w:rsidRPr="003D4CAD">
        <w:rPr>
          <w:rFonts w:ascii="Arial Narrow" w:hAnsi="Arial Narrow" w:cs="Arial"/>
          <w:sz w:val="24"/>
          <w:szCs w:val="24"/>
        </w:rPr>
        <w:t>•    Teach</w:t>
      </w:r>
      <w:proofErr w:type="gramEnd"/>
      <w:r w:rsidRPr="003D4CAD">
        <w:rPr>
          <w:rFonts w:ascii="Arial Narrow" w:hAnsi="Arial Narrow" w:cs="Arial"/>
          <w:sz w:val="24"/>
          <w:szCs w:val="24"/>
        </w:rPr>
        <w:t xml:space="preserve"> content area language, processes, concepts</w:t>
      </w:r>
      <w:r w:rsidRPr="003D4CAD">
        <w:rPr>
          <w:rFonts w:ascii="Arial Narrow" w:hAnsi="Arial Narrow" w:cs="Arial"/>
          <w:sz w:val="24"/>
          <w:szCs w:val="24"/>
        </w:rPr>
        <w:br/>
        <w:t>•    Use technologies for learning in content areas</w:t>
      </w:r>
      <w:r w:rsidRPr="003D4CAD">
        <w:rPr>
          <w:rFonts w:ascii="Arial Narrow" w:hAnsi="Arial Narrow" w:cs="Arial"/>
          <w:sz w:val="24"/>
          <w:szCs w:val="24"/>
        </w:rPr>
        <w:br/>
        <w:t>•    Connect content area learning to students prior experience, interests and real-life situations</w:t>
      </w:r>
      <w:r w:rsidRPr="003D4CAD">
        <w:rPr>
          <w:rFonts w:ascii="Arial Narrow" w:hAnsi="Arial Narrow" w:cs="Arial"/>
          <w:sz w:val="24"/>
          <w:szCs w:val="24"/>
        </w:rPr>
        <w:br/>
      </w:r>
    </w:p>
    <w:p w14:paraId="2A33AF7A" w14:textId="77777777" w:rsidR="00F84FB1" w:rsidRPr="001E6146" w:rsidRDefault="00F84FB1" w:rsidP="00F84FB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eastAsiaTheme="minorHAnsi" w:hAnsi="Arial Narrow"/>
          <w:szCs w:val="28"/>
        </w:rPr>
      </w:pPr>
      <w:r w:rsidRPr="003D4CAD">
        <w:rPr>
          <w:rFonts w:ascii="Arial Narrow" w:hAnsi="Arial Narrow" w:cs="Arial"/>
          <w:b/>
        </w:rPr>
        <w:t xml:space="preserve">Standard 6: </w:t>
      </w:r>
      <w:r w:rsidRPr="001E6146">
        <w:rPr>
          <w:rFonts w:ascii="Arial Narrow" w:eastAsiaTheme="minorHAnsi" w:hAnsi="Arial Narrow"/>
          <w:b/>
          <w:szCs w:val="28"/>
        </w:rPr>
        <w:t>Assessment</w:t>
      </w:r>
      <w:r>
        <w:rPr>
          <w:rFonts w:ascii="Arial Narrow" w:eastAsiaTheme="minorHAnsi" w:hAnsi="Arial Narrow"/>
          <w:b/>
          <w:szCs w:val="28"/>
        </w:rPr>
        <w:t xml:space="preserve">: </w:t>
      </w:r>
      <w:r w:rsidRPr="003D4CAD">
        <w:rPr>
          <w:rFonts w:ascii="Arial Narrow" w:eastAsiaTheme="minorHAnsi" w:hAnsi="Arial Narrow" w:cs="Helvetica"/>
        </w:rPr>
        <w:t xml:space="preserve">The teacher understands and uses multiple methods of assessment to engage learners in their own growth, to monitor learner progress, and </w:t>
      </w:r>
      <w:r w:rsidRPr="003D4CAD">
        <w:rPr>
          <w:rFonts w:ascii="Arial Narrow" w:eastAsiaTheme="minorHAnsi" w:hAnsi="Arial Narrow" w:cs="Lucida Sans Unicode"/>
          <w:b/>
          <w:bCs/>
        </w:rPr>
        <w:t xml:space="preserve">to guide the teacher’s and learner’s decision making. </w:t>
      </w:r>
    </w:p>
    <w:p w14:paraId="1BDF9432" w14:textId="77777777" w:rsidR="00F84FB1" w:rsidRPr="003D4CAD" w:rsidRDefault="00F84FB1" w:rsidP="00F84FB1">
      <w:pPr>
        <w:pStyle w:val="ColorfulList-Accent11"/>
        <w:ind w:right="-360"/>
        <w:rPr>
          <w:rFonts w:ascii="Arial Narrow" w:eastAsiaTheme="minorHAnsi" w:hAnsi="Arial Narrow" w:cs="Lucida Sans Unicode"/>
          <w:b/>
          <w:bCs/>
          <w:sz w:val="16"/>
        </w:rPr>
      </w:pPr>
    </w:p>
    <w:p w14:paraId="6B44F078" w14:textId="77777777" w:rsidR="00F84FB1" w:rsidRPr="003D4CAD" w:rsidRDefault="00F84FB1" w:rsidP="00F84FB1">
      <w:pPr>
        <w:pStyle w:val="ColorfulList-Accent11"/>
        <w:ind w:right="-360"/>
        <w:rPr>
          <w:rFonts w:ascii="Arial Narrow" w:hAnsi="Arial Narrow" w:cs="Arial"/>
          <w:b/>
          <w:sz w:val="16"/>
          <w:szCs w:val="24"/>
        </w:rPr>
      </w:pPr>
      <w:r w:rsidRPr="003D4CAD">
        <w:rPr>
          <w:rFonts w:ascii="Arial Narrow" w:hAnsi="Arial Narrow" w:cs="Arial"/>
          <w:sz w:val="24"/>
          <w:szCs w:val="24"/>
        </w:rPr>
        <w:t>Suggested portfolio evidence:</w:t>
      </w:r>
      <w:r w:rsidRPr="003D4CAD">
        <w:rPr>
          <w:rFonts w:ascii="Arial Narrow" w:hAnsi="Arial Narrow" w:cs="Arial"/>
          <w:sz w:val="24"/>
          <w:szCs w:val="24"/>
        </w:rPr>
        <w:br/>
        <w:t>•    Creative problem-solving strategies used with K-12 students;</w:t>
      </w:r>
      <w:r w:rsidRPr="003D4CAD">
        <w:rPr>
          <w:rFonts w:ascii="Arial Narrow" w:hAnsi="Arial Narrow" w:cs="Arial"/>
          <w:sz w:val="24"/>
          <w:szCs w:val="24"/>
        </w:rPr>
        <w:br/>
        <w:t xml:space="preserve">•    </w:t>
      </w:r>
      <w:r w:rsidRPr="003D4CAD">
        <w:rPr>
          <w:rStyle w:val="yshortcuts"/>
          <w:rFonts w:ascii="Arial Narrow" w:hAnsi="Arial Narrow" w:cs="Arial"/>
          <w:sz w:val="24"/>
          <w:szCs w:val="24"/>
        </w:rPr>
        <w:t>Cooperative Learning strategies</w:t>
      </w:r>
      <w:r w:rsidRPr="003D4CAD">
        <w:rPr>
          <w:rFonts w:ascii="Arial Narrow" w:hAnsi="Arial Narrow" w:cs="Arial"/>
          <w:sz w:val="24"/>
          <w:szCs w:val="24"/>
        </w:rPr>
        <w:t xml:space="preserve"> used with K-12 students;</w:t>
      </w:r>
      <w:r w:rsidRPr="003D4CAD">
        <w:rPr>
          <w:rFonts w:ascii="Arial Narrow" w:hAnsi="Arial Narrow" w:cs="Arial"/>
          <w:sz w:val="24"/>
          <w:szCs w:val="24"/>
        </w:rPr>
        <w:br/>
        <w:t>•    Learning Centers used for K-12 students;</w:t>
      </w:r>
      <w:r w:rsidRPr="003D4CAD">
        <w:rPr>
          <w:rFonts w:ascii="Arial Narrow" w:hAnsi="Arial Narrow" w:cs="Arial"/>
          <w:sz w:val="24"/>
          <w:szCs w:val="24"/>
        </w:rPr>
        <w:br/>
        <w:t>•    Inquiry/Discovery Learning strategies used with K-12 students;</w:t>
      </w:r>
      <w:r w:rsidRPr="003D4CAD">
        <w:rPr>
          <w:rFonts w:ascii="Arial Narrow" w:hAnsi="Arial Narrow" w:cs="Arial"/>
          <w:sz w:val="24"/>
          <w:szCs w:val="24"/>
        </w:rPr>
        <w:br/>
        <w:t>•    Integrated teaching across several disciplines with K-12 students;</w:t>
      </w:r>
      <w:r w:rsidRPr="003D4CAD">
        <w:rPr>
          <w:rFonts w:ascii="Arial Narrow" w:hAnsi="Arial Narrow" w:cs="Arial"/>
          <w:sz w:val="24"/>
          <w:szCs w:val="24"/>
        </w:rPr>
        <w:br/>
        <w:t>•    Mastery teaching/learning used with K-12 students;</w:t>
      </w:r>
      <w:r w:rsidRPr="003D4CAD">
        <w:rPr>
          <w:rFonts w:ascii="Arial Narrow" w:hAnsi="Arial Narrow" w:cs="Arial"/>
          <w:sz w:val="24"/>
          <w:szCs w:val="24"/>
        </w:rPr>
        <w:br/>
        <w:t>•    Teaching higher-order thinking skills to K-12 students;</w:t>
      </w:r>
      <w:r w:rsidRPr="003D4CAD">
        <w:rPr>
          <w:rFonts w:ascii="Arial Narrow" w:hAnsi="Arial Narrow" w:cs="Arial"/>
          <w:sz w:val="24"/>
          <w:szCs w:val="24"/>
        </w:rPr>
        <w:br/>
        <w:t>•    Integrating technology and media into learning with K-12 students;</w:t>
      </w:r>
      <w:r w:rsidRPr="003D4CAD">
        <w:rPr>
          <w:rFonts w:ascii="Arial Narrow" w:hAnsi="Arial Narrow" w:cs="Arial"/>
          <w:sz w:val="24"/>
          <w:szCs w:val="24"/>
        </w:rPr>
        <w:br/>
        <w:t xml:space="preserve">•    </w:t>
      </w:r>
      <w:r w:rsidRPr="003D4CAD">
        <w:rPr>
          <w:rStyle w:val="yshortcuts"/>
          <w:rFonts w:ascii="Arial Narrow" w:hAnsi="Arial Narrow" w:cs="Arial"/>
          <w:sz w:val="24"/>
          <w:szCs w:val="24"/>
        </w:rPr>
        <w:t>Project-based learning</w:t>
      </w:r>
      <w:r w:rsidRPr="003D4CAD">
        <w:rPr>
          <w:rFonts w:ascii="Arial Narrow" w:hAnsi="Arial Narrow" w:cs="Arial"/>
          <w:sz w:val="24"/>
          <w:szCs w:val="24"/>
        </w:rPr>
        <w:t xml:space="preserve"> with K-12 students;</w:t>
      </w:r>
      <w:r w:rsidRPr="003D4CAD">
        <w:rPr>
          <w:rFonts w:ascii="Arial Narrow" w:hAnsi="Arial Narrow" w:cs="Arial"/>
          <w:sz w:val="24"/>
          <w:szCs w:val="24"/>
        </w:rPr>
        <w:br/>
        <w:t>•    Linking learning to real life experiences with K-12 students; or</w:t>
      </w:r>
      <w:r w:rsidRPr="003D4CAD">
        <w:rPr>
          <w:rFonts w:ascii="Arial Narrow" w:hAnsi="Arial Narrow" w:cs="Arial"/>
          <w:sz w:val="24"/>
          <w:szCs w:val="24"/>
        </w:rPr>
        <w:br/>
        <w:t>•    Team teaching with K-12 students.</w:t>
      </w:r>
      <w:r w:rsidRPr="003D4CAD">
        <w:rPr>
          <w:rFonts w:ascii="Arial Narrow" w:hAnsi="Arial Narrow" w:cs="Arial"/>
          <w:sz w:val="24"/>
          <w:szCs w:val="24"/>
        </w:rPr>
        <w:br/>
      </w:r>
    </w:p>
    <w:p w14:paraId="488F880F" w14:textId="77777777" w:rsidR="00E775D1" w:rsidRDefault="00F84FB1" w:rsidP="00E775D1">
      <w:pPr>
        <w:pStyle w:val="ColorfulList-Accent11"/>
        <w:ind w:right="-360"/>
        <w:rPr>
          <w:rFonts w:ascii="Arial Narrow" w:hAnsi="Arial Narrow" w:cs="Arial"/>
          <w:sz w:val="24"/>
          <w:szCs w:val="24"/>
        </w:rPr>
      </w:pPr>
      <w:r w:rsidRPr="003D4CAD">
        <w:rPr>
          <w:rFonts w:ascii="Arial Narrow" w:hAnsi="Arial Narrow" w:cs="Arial"/>
          <w:b/>
          <w:sz w:val="24"/>
          <w:szCs w:val="24"/>
        </w:rPr>
        <w:lastRenderedPageBreak/>
        <w:t>From the HTSB website:</w:t>
      </w:r>
      <w:r w:rsidRPr="003D4CAD">
        <w:rPr>
          <w:rFonts w:ascii="Arial Narrow" w:hAnsi="Arial Narrow" w:cs="Arial"/>
          <w:sz w:val="24"/>
          <w:szCs w:val="24"/>
        </w:rPr>
        <w:br/>
      </w:r>
      <w:proofErr w:type="gramStart"/>
      <w:r w:rsidRPr="003D4CAD">
        <w:rPr>
          <w:rFonts w:ascii="Arial Narrow" w:hAnsi="Arial Narrow" w:cs="Arial"/>
          <w:sz w:val="24"/>
          <w:szCs w:val="24"/>
        </w:rPr>
        <w:t>•    Plan</w:t>
      </w:r>
      <w:proofErr w:type="gramEnd"/>
      <w:r w:rsidRPr="003D4CAD">
        <w:rPr>
          <w:rFonts w:ascii="Arial Narrow" w:hAnsi="Arial Narrow" w:cs="Arial"/>
          <w:sz w:val="24"/>
          <w:szCs w:val="24"/>
        </w:rPr>
        <w:t>, implement instruction and continually adjust plans based on learner needs</w:t>
      </w:r>
      <w:r w:rsidRPr="003D4CAD">
        <w:rPr>
          <w:rFonts w:ascii="Arial Narrow" w:hAnsi="Arial Narrow" w:cs="Arial"/>
          <w:sz w:val="24"/>
          <w:szCs w:val="24"/>
        </w:rPr>
        <w:br/>
        <w:t>•    Developmentally appropriate plans based on desired outcomes, principles of effective instruction and curricular goals.</w:t>
      </w:r>
      <w:r w:rsidRPr="003D4CAD">
        <w:rPr>
          <w:rFonts w:ascii="Arial Narrow" w:hAnsi="Arial Narrow" w:cs="Arial"/>
          <w:sz w:val="24"/>
          <w:szCs w:val="24"/>
        </w:rPr>
        <w:br/>
        <w:t>•    Variety of assessments integral to instructional planning</w:t>
      </w:r>
      <w:r w:rsidRPr="003D4CAD">
        <w:rPr>
          <w:rFonts w:ascii="Arial Narrow" w:hAnsi="Arial Narrow" w:cs="Arial"/>
          <w:sz w:val="24"/>
          <w:szCs w:val="24"/>
        </w:rPr>
        <w:br/>
        <w:t>•    Link concepts and key ideas to students’ prior experiences</w:t>
      </w:r>
      <w:r w:rsidRPr="003D4CAD">
        <w:rPr>
          <w:rFonts w:ascii="Arial Narrow" w:hAnsi="Arial Narrow" w:cs="Arial"/>
          <w:sz w:val="24"/>
          <w:szCs w:val="24"/>
        </w:rPr>
        <w:br/>
        <w:t>•    Relate learning to students’ everyday life</w:t>
      </w:r>
      <w:r w:rsidRPr="003D4CAD">
        <w:rPr>
          <w:rFonts w:ascii="Arial Narrow" w:hAnsi="Arial Narrow" w:cs="Arial"/>
          <w:sz w:val="24"/>
          <w:szCs w:val="24"/>
        </w:rPr>
        <w:br/>
        <w:t xml:space="preserve">•    </w:t>
      </w:r>
      <w:r w:rsidRPr="003D4CAD">
        <w:rPr>
          <w:rStyle w:val="yshortcuts"/>
          <w:rFonts w:ascii="Arial Narrow" w:hAnsi="Arial Narrow" w:cs="Arial"/>
          <w:sz w:val="24"/>
          <w:szCs w:val="24"/>
        </w:rPr>
        <w:t>Critical thinking</w:t>
      </w:r>
      <w:r w:rsidRPr="003D4CAD">
        <w:rPr>
          <w:rFonts w:ascii="Arial Narrow" w:hAnsi="Arial Narrow" w:cs="Arial"/>
          <w:sz w:val="24"/>
          <w:szCs w:val="24"/>
        </w:rPr>
        <w:t>—generating knowledge, inquiry, discussing diverse issues, dealing with ambiguity and differing viewpoints</w:t>
      </w:r>
      <w:r w:rsidRPr="003D4CAD">
        <w:rPr>
          <w:rFonts w:ascii="Arial Narrow" w:hAnsi="Arial Narrow" w:cs="Arial"/>
          <w:sz w:val="24"/>
          <w:szCs w:val="24"/>
        </w:rPr>
        <w:br/>
        <w:t>•    Teaches for mastery of….in the Hawaii Content and Performance Standards</w:t>
      </w:r>
      <w:r w:rsidRPr="003D4CAD">
        <w:rPr>
          <w:rFonts w:ascii="Arial Narrow" w:hAnsi="Arial Narrow" w:cs="Arial"/>
          <w:sz w:val="24"/>
          <w:szCs w:val="24"/>
        </w:rPr>
        <w:br/>
        <w:t>•    Media-rich environment</w:t>
      </w:r>
      <w:r w:rsidRPr="003D4CAD">
        <w:rPr>
          <w:rFonts w:ascii="Arial Narrow" w:hAnsi="Arial Narrow" w:cs="Arial"/>
          <w:sz w:val="24"/>
          <w:szCs w:val="24"/>
        </w:rPr>
        <w:br/>
        <w:t>•    Life and career decisions</w:t>
      </w:r>
    </w:p>
    <w:p w14:paraId="19AB4CBD" w14:textId="77777777" w:rsidR="00E775D1" w:rsidRDefault="00E775D1" w:rsidP="00E775D1">
      <w:pPr>
        <w:pStyle w:val="ColorfulList-Accent11"/>
        <w:ind w:right="-360"/>
        <w:rPr>
          <w:rFonts w:ascii="Arial Narrow" w:hAnsi="Arial Narrow" w:cs="Arial"/>
          <w:sz w:val="24"/>
          <w:szCs w:val="24"/>
        </w:rPr>
      </w:pPr>
    </w:p>
    <w:p w14:paraId="38B4F442" w14:textId="5F60A51E" w:rsidR="00F84FB1" w:rsidRPr="00E775D1" w:rsidRDefault="00F84FB1" w:rsidP="00E775D1">
      <w:pPr>
        <w:pStyle w:val="ColorfulList-Accent11"/>
        <w:ind w:left="0" w:right="-360"/>
        <w:rPr>
          <w:rFonts w:ascii="Arial Narrow" w:hAnsi="Arial Narrow" w:cs="Arial"/>
          <w:b/>
          <w:sz w:val="24"/>
          <w:szCs w:val="24"/>
        </w:rPr>
      </w:pPr>
      <w:r w:rsidRPr="003D4CAD">
        <w:rPr>
          <w:rFonts w:ascii="Arial Narrow" w:hAnsi="Arial Narrow" w:cs="Arial"/>
          <w:b/>
        </w:rPr>
        <w:t xml:space="preserve">Standard 7: </w:t>
      </w:r>
      <w:r w:rsidRPr="003D4CAD">
        <w:rPr>
          <w:rFonts w:ascii="Arial Narrow" w:eastAsiaTheme="minorHAnsi" w:hAnsi="Arial Narrow"/>
          <w:b/>
          <w:szCs w:val="28"/>
        </w:rPr>
        <w:t>Planning for Instruction</w:t>
      </w:r>
      <w:r>
        <w:rPr>
          <w:rFonts w:ascii="Arial Narrow" w:eastAsiaTheme="minorHAnsi" w:hAnsi="Arial Narrow"/>
          <w:b/>
          <w:szCs w:val="28"/>
        </w:rPr>
        <w:t>:</w:t>
      </w:r>
      <w:r w:rsidRPr="003D4CAD">
        <w:rPr>
          <w:rFonts w:ascii="Arial Narrow" w:eastAsiaTheme="minorHAnsi" w:hAnsi="Arial Narrow"/>
          <w:b/>
          <w:szCs w:val="28"/>
        </w:rPr>
        <w:t xml:space="preserve"> </w:t>
      </w:r>
      <w:r w:rsidRPr="003D4CAD">
        <w:rPr>
          <w:rFonts w:ascii="Arial Narrow" w:eastAsiaTheme="minorHAnsi" w:hAnsi="Arial Narrow" w:cs="Helvetica"/>
        </w:rPr>
        <w:t>The teacher plans instruction that supports every student in meeting rigorous learning goals by drawing upon knowledge of content areas, curriculum, cross-disciplinary skills, and pedagogy, as well as, knowledge of learners and the community context.</w:t>
      </w:r>
    </w:p>
    <w:p w14:paraId="110B69B0" w14:textId="77777777" w:rsidR="00F84FB1" w:rsidRPr="001E6146" w:rsidRDefault="00F84FB1" w:rsidP="00F84FB1">
      <w:pPr>
        <w:pStyle w:val="ColorfulList-Accent11"/>
        <w:tabs>
          <w:tab w:val="left" w:pos="720"/>
        </w:tabs>
        <w:ind w:left="288" w:right="-360"/>
        <w:rPr>
          <w:rFonts w:ascii="Arial Narrow" w:hAnsi="Arial Narrow" w:cs="Arial"/>
          <w:sz w:val="16"/>
          <w:szCs w:val="24"/>
        </w:rPr>
      </w:pPr>
    </w:p>
    <w:p w14:paraId="7DE23304" w14:textId="77777777" w:rsidR="00F84FB1" w:rsidRDefault="00F84FB1" w:rsidP="00F84FB1">
      <w:pPr>
        <w:pStyle w:val="ColorfulList-Accent11"/>
        <w:tabs>
          <w:tab w:val="left" w:pos="720"/>
        </w:tabs>
        <w:ind w:left="288" w:right="-360"/>
        <w:rPr>
          <w:rFonts w:ascii="Arial Narrow" w:hAnsi="Arial Narrow" w:cs="Arial"/>
          <w:sz w:val="24"/>
          <w:szCs w:val="24"/>
        </w:rPr>
      </w:pPr>
      <w:r w:rsidRPr="003D4CAD">
        <w:rPr>
          <w:rFonts w:ascii="Arial Narrow" w:hAnsi="Arial Narrow" w:cs="Arial"/>
          <w:sz w:val="24"/>
          <w:szCs w:val="24"/>
        </w:rPr>
        <w:t>Suggested portfolio evidence:</w:t>
      </w:r>
      <w:r w:rsidRPr="003D4CAD">
        <w:rPr>
          <w:rFonts w:ascii="Arial Narrow" w:hAnsi="Arial Narrow" w:cs="Arial"/>
          <w:sz w:val="24"/>
          <w:szCs w:val="24"/>
        </w:rPr>
        <w:br/>
      </w:r>
      <w:proofErr w:type="gramStart"/>
      <w:r w:rsidRPr="003D4CAD">
        <w:rPr>
          <w:rFonts w:ascii="Arial Narrow" w:hAnsi="Arial Narrow" w:cs="Arial"/>
          <w:sz w:val="24"/>
          <w:szCs w:val="24"/>
        </w:rPr>
        <w:t xml:space="preserve">•    </w:t>
      </w:r>
      <w:r>
        <w:rPr>
          <w:rFonts w:ascii="Arial Narrow" w:hAnsi="Arial Narrow" w:cs="Arial"/>
          <w:sz w:val="24"/>
          <w:szCs w:val="24"/>
        </w:rPr>
        <w:t>Development</w:t>
      </w:r>
      <w:proofErr w:type="gramEnd"/>
      <w:r>
        <w:rPr>
          <w:rFonts w:ascii="Arial Narrow" w:hAnsi="Arial Narrow" w:cs="Arial"/>
          <w:sz w:val="24"/>
          <w:szCs w:val="24"/>
        </w:rPr>
        <w:t xml:space="preserve"> of a lesson with your CT</w:t>
      </w:r>
    </w:p>
    <w:p w14:paraId="69CC157D" w14:textId="77777777" w:rsidR="00F84FB1" w:rsidRPr="00396846" w:rsidRDefault="00F84FB1" w:rsidP="00F84FB1">
      <w:pPr>
        <w:pStyle w:val="ColorfulList-Accent11"/>
        <w:tabs>
          <w:tab w:val="left" w:pos="720"/>
        </w:tabs>
        <w:ind w:left="360" w:right="-360"/>
        <w:rPr>
          <w:rFonts w:ascii="Arial Narrow" w:hAnsi="Arial Narrow" w:cs="Arial"/>
          <w:sz w:val="24"/>
          <w:szCs w:val="24"/>
        </w:rPr>
      </w:pPr>
      <w:r>
        <w:rPr>
          <w:rFonts w:ascii="Arial Narrow" w:hAnsi="Arial Narrow" w:cs="Arial"/>
          <w:sz w:val="24"/>
          <w:szCs w:val="24"/>
        </w:rPr>
        <w:t xml:space="preserve">.  </w:t>
      </w:r>
      <w:r w:rsidRPr="003D4CAD">
        <w:rPr>
          <w:rFonts w:ascii="Arial Narrow" w:hAnsi="Arial Narrow" w:cs="Arial"/>
          <w:sz w:val="24"/>
          <w:szCs w:val="24"/>
        </w:rPr>
        <w:t>Creative problem-solving strategies used with K-12 students;</w:t>
      </w:r>
      <w:r w:rsidRPr="003D4CAD">
        <w:rPr>
          <w:rFonts w:ascii="Arial Narrow" w:hAnsi="Arial Narrow" w:cs="Arial"/>
          <w:sz w:val="24"/>
          <w:szCs w:val="24"/>
        </w:rPr>
        <w:br/>
        <w:t>•    Cooperative Learning strategies used with K-12 students;</w:t>
      </w:r>
      <w:r w:rsidRPr="003D4CAD">
        <w:rPr>
          <w:rFonts w:ascii="Arial Narrow" w:hAnsi="Arial Narrow" w:cs="Arial"/>
          <w:sz w:val="24"/>
          <w:szCs w:val="24"/>
        </w:rPr>
        <w:br/>
        <w:t>•    Learning Centers used for K-12 students;</w:t>
      </w:r>
      <w:r w:rsidRPr="003D4CAD">
        <w:rPr>
          <w:rFonts w:ascii="Arial Narrow" w:hAnsi="Arial Narrow" w:cs="Arial"/>
          <w:sz w:val="24"/>
          <w:szCs w:val="24"/>
        </w:rPr>
        <w:br/>
        <w:t>•    Inquiry/Discovery Learning strategies used with K-12 students;</w:t>
      </w:r>
      <w:r w:rsidRPr="003D4CAD">
        <w:rPr>
          <w:rFonts w:ascii="Arial Narrow" w:hAnsi="Arial Narrow" w:cs="Arial"/>
          <w:sz w:val="24"/>
          <w:szCs w:val="24"/>
        </w:rPr>
        <w:br/>
        <w:t>•    Integrated teaching across several disciplines with K-12 students;</w:t>
      </w:r>
      <w:r w:rsidRPr="003D4CAD">
        <w:rPr>
          <w:rFonts w:ascii="Arial Narrow" w:hAnsi="Arial Narrow" w:cs="Arial"/>
          <w:sz w:val="24"/>
          <w:szCs w:val="24"/>
        </w:rPr>
        <w:br/>
        <w:t>•    Mastery teaching/learning used with K-12 students;</w:t>
      </w:r>
      <w:r w:rsidRPr="003D4CAD">
        <w:rPr>
          <w:rFonts w:ascii="Arial Narrow" w:hAnsi="Arial Narrow" w:cs="Arial"/>
          <w:sz w:val="24"/>
          <w:szCs w:val="24"/>
        </w:rPr>
        <w:br/>
        <w:t>•    Teaching higher-order thinking skills to K-12 students;</w:t>
      </w:r>
      <w:r w:rsidRPr="003D4CAD">
        <w:rPr>
          <w:rFonts w:ascii="Arial Narrow" w:hAnsi="Arial Narrow" w:cs="Arial"/>
          <w:sz w:val="24"/>
          <w:szCs w:val="24"/>
        </w:rPr>
        <w:br/>
        <w:t>•    Integrating technology and media into learning with K-12 students;</w:t>
      </w:r>
      <w:r w:rsidRPr="003D4CAD">
        <w:rPr>
          <w:rFonts w:ascii="Arial Narrow" w:hAnsi="Arial Narrow" w:cs="Arial"/>
          <w:sz w:val="24"/>
          <w:szCs w:val="24"/>
        </w:rPr>
        <w:br/>
        <w:t>•    Project-based learning with K-12 students;</w:t>
      </w:r>
      <w:r w:rsidRPr="003D4CAD">
        <w:rPr>
          <w:rFonts w:ascii="Arial Narrow" w:hAnsi="Arial Narrow" w:cs="Arial"/>
          <w:sz w:val="24"/>
          <w:szCs w:val="24"/>
        </w:rPr>
        <w:br/>
        <w:t>•    Linking learning to real life experiences with K-12 students;</w:t>
      </w:r>
      <w:r w:rsidRPr="003D4CAD">
        <w:rPr>
          <w:rFonts w:ascii="Arial Narrow" w:hAnsi="Arial Narrow" w:cs="Arial"/>
          <w:sz w:val="24"/>
          <w:szCs w:val="24"/>
        </w:rPr>
        <w:br/>
        <w:t>•    Team teaching with K-12 students;</w:t>
      </w:r>
      <w:r w:rsidRPr="003D4CAD">
        <w:rPr>
          <w:rFonts w:ascii="Arial Narrow" w:hAnsi="Arial Narrow" w:cs="Arial"/>
          <w:sz w:val="24"/>
          <w:szCs w:val="24"/>
        </w:rPr>
        <w:br/>
        <w:t>•    Student participation in goal setting and monitoring of his or her progress; or</w:t>
      </w:r>
      <w:r w:rsidRPr="003D4CAD">
        <w:rPr>
          <w:rFonts w:ascii="Arial Narrow" w:hAnsi="Arial Narrow" w:cs="Arial"/>
          <w:sz w:val="24"/>
          <w:szCs w:val="24"/>
        </w:rPr>
        <w:br/>
        <w:t>•    Hands-on learning activities across the disciplines for K-12 students.</w:t>
      </w:r>
      <w:r w:rsidRPr="003D4CAD">
        <w:rPr>
          <w:rFonts w:ascii="Arial Narrow" w:hAnsi="Arial Narrow" w:cs="Arial"/>
          <w:sz w:val="24"/>
          <w:szCs w:val="24"/>
        </w:rPr>
        <w:br/>
      </w:r>
      <w:r w:rsidRPr="003D4CAD">
        <w:rPr>
          <w:rFonts w:ascii="Arial Narrow" w:hAnsi="Arial Narrow" w:cs="Arial"/>
          <w:b/>
          <w:sz w:val="24"/>
          <w:szCs w:val="24"/>
        </w:rPr>
        <w:t>*NOTE THE SIMILARITY TO THE LIST FOR STANDARD SIX</w:t>
      </w:r>
      <w:r w:rsidRPr="003D4CAD">
        <w:rPr>
          <w:rFonts w:ascii="Arial Narrow" w:hAnsi="Arial Narrow" w:cs="Arial"/>
          <w:sz w:val="24"/>
          <w:szCs w:val="24"/>
        </w:rPr>
        <w:br/>
      </w:r>
    </w:p>
    <w:p w14:paraId="5561521F" w14:textId="77777777" w:rsidR="00F84FB1" w:rsidRPr="001E6146" w:rsidRDefault="00F84FB1" w:rsidP="00F84FB1">
      <w:pPr>
        <w:pStyle w:val="ColorfulList-Accent11"/>
        <w:tabs>
          <w:tab w:val="left" w:pos="720"/>
        </w:tabs>
        <w:ind w:left="288" w:right="-360"/>
        <w:rPr>
          <w:rFonts w:ascii="Arial Narrow" w:hAnsi="Arial Narrow" w:cs="Arial"/>
          <w:b/>
          <w:sz w:val="16"/>
          <w:szCs w:val="24"/>
        </w:rPr>
      </w:pPr>
      <w:r w:rsidRPr="003D4CAD">
        <w:rPr>
          <w:rFonts w:ascii="Arial Narrow" w:hAnsi="Arial Narrow" w:cs="Arial"/>
          <w:b/>
          <w:sz w:val="24"/>
          <w:szCs w:val="24"/>
        </w:rPr>
        <w:t>From the HTSB website:</w:t>
      </w:r>
      <w:r w:rsidRPr="003D4CAD">
        <w:rPr>
          <w:rFonts w:ascii="Arial Narrow" w:hAnsi="Arial Narrow" w:cs="Arial"/>
          <w:sz w:val="24"/>
          <w:szCs w:val="24"/>
        </w:rPr>
        <w:br/>
      </w:r>
      <w:proofErr w:type="gramStart"/>
      <w:r w:rsidRPr="003D4CAD">
        <w:rPr>
          <w:rFonts w:ascii="Arial Narrow" w:hAnsi="Arial Narrow" w:cs="Arial"/>
          <w:sz w:val="24"/>
          <w:szCs w:val="24"/>
        </w:rPr>
        <w:t>•    Student</w:t>
      </w:r>
      <w:proofErr w:type="gramEnd"/>
      <w:r w:rsidRPr="003D4CAD">
        <w:rPr>
          <w:rFonts w:ascii="Arial Narrow" w:hAnsi="Arial Narrow" w:cs="Arial"/>
          <w:sz w:val="24"/>
          <w:szCs w:val="24"/>
        </w:rPr>
        <w:t xml:space="preserve"> involvement in planning and evaluating</w:t>
      </w:r>
      <w:r w:rsidRPr="003D4CAD">
        <w:rPr>
          <w:rFonts w:ascii="Arial Narrow" w:hAnsi="Arial Narrow" w:cs="Arial"/>
          <w:sz w:val="24"/>
          <w:szCs w:val="24"/>
        </w:rPr>
        <w:br/>
        <w:t>•    Develop autonomous learners</w:t>
      </w:r>
      <w:r w:rsidRPr="003D4CAD">
        <w:rPr>
          <w:rFonts w:ascii="Arial Narrow" w:hAnsi="Arial Narrow" w:cs="Arial"/>
          <w:sz w:val="24"/>
          <w:szCs w:val="24"/>
        </w:rPr>
        <w:br/>
        <w:t>•    Challenging, higher-order thinking</w:t>
      </w:r>
      <w:r w:rsidRPr="003D4CAD">
        <w:rPr>
          <w:rFonts w:ascii="Arial Narrow" w:hAnsi="Arial Narrow" w:cs="Arial"/>
          <w:sz w:val="24"/>
          <w:szCs w:val="24"/>
        </w:rPr>
        <w:br/>
        <w:t>•    Vary instructional role to meet purpose and needs (teacher as facilitator, coach, audience, instructor, co-learner)</w:t>
      </w:r>
      <w:r w:rsidRPr="003D4CAD">
        <w:rPr>
          <w:rFonts w:ascii="Arial Narrow" w:hAnsi="Arial Narrow" w:cs="Arial"/>
          <w:sz w:val="24"/>
          <w:szCs w:val="24"/>
        </w:rPr>
        <w:br/>
        <w:t>•    Active, hands-on, open-ended problem-based learning</w:t>
      </w:r>
      <w:r w:rsidRPr="003D4CAD">
        <w:rPr>
          <w:rFonts w:ascii="Arial Narrow" w:hAnsi="Arial Narrow" w:cs="Arial"/>
          <w:sz w:val="24"/>
          <w:szCs w:val="24"/>
        </w:rPr>
        <w:br/>
        <w:t>•    Opportunities for application and practice</w:t>
      </w:r>
      <w:r w:rsidRPr="003D4CAD">
        <w:rPr>
          <w:rFonts w:ascii="Arial Narrow" w:hAnsi="Arial Narrow" w:cs="Arial"/>
          <w:sz w:val="24"/>
          <w:szCs w:val="24"/>
        </w:rPr>
        <w:br/>
      </w:r>
      <w:r w:rsidRPr="003D4CAD">
        <w:rPr>
          <w:rFonts w:ascii="Arial Narrow" w:hAnsi="Arial Narrow" w:cs="Arial"/>
          <w:sz w:val="24"/>
          <w:szCs w:val="24"/>
        </w:rPr>
        <w:lastRenderedPageBreak/>
        <w:t>•    Use current technologies for teaching and learning</w:t>
      </w:r>
      <w:r w:rsidRPr="003D4CAD">
        <w:rPr>
          <w:rFonts w:ascii="Arial Narrow" w:hAnsi="Arial Narrow" w:cs="Arial"/>
          <w:sz w:val="24"/>
          <w:szCs w:val="24"/>
        </w:rPr>
        <w:br/>
      </w:r>
    </w:p>
    <w:p w14:paraId="119856D1" w14:textId="77777777" w:rsidR="00F84FB1" w:rsidRDefault="00F84FB1" w:rsidP="00F84FB1">
      <w:pPr>
        <w:pStyle w:val="ColorfulList-Accent11"/>
        <w:tabs>
          <w:tab w:val="left" w:pos="720"/>
        </w:tabs>
        <w:ind w:left="0" w:right="-360"/>
        <w:rPr>
          <w:rFonts w:ascii="Arial Narrow" w:eastAsiaTheme="minorHAnsi" w:hAnsi="Arial Narrow" w:cs="Helvetica"/>
          <w:color w:val="000000"/>
          <w:sz w:val="24"/>
        </w:rPr>
      </w:pPr>
      <w:r w:rsidRPr="003D4CAD">
        <w:rPr>
          <w:rFonts w:ascii="Arial Narrow" w:hAnsi="Arial Narrow" w:cs="Arial"/>
          <w:b/>
          <w:sz w:val="24"/>
          <w:szCs w:val="24"/>
        </w:rPr>
        <w:t xml:space="preserve">Standard 8: </w:t>
      </w:r>
      <w:r w:rsidRPr="001E6146">
        <w:rPr>
          <w:rFonts w:ascii="Arial Narrow" w:eastAsiaTheme="minorHAnsi" w:hAnsi="Arial Narrow"/>
          <w:b/>
          <w:sz w:val="24"/>
          <w:szCs w:val="28"/>
        </w:rPr>
        <w:t>Instructional Strategies</w:t>
      </w:r>
      <w:r w:rsidRPr="001E6146">
        <w:rPr>
          <w:rFonts w:ascii="Arial Narrow" w:eastAsiaTheme="minorHAnsi" w:hAnsi="Arial Narrow"/>
          <w:b/>
          <w:color w:val="1500EA"/>
          <w:sz w:val="24"/>
          <w:szCs w:val="28"/>
        </w:rPr>
        <w:t>:</w:t>
      </w:r>
      <w:r w:rsidRPr="001E6146">
        <w:rPr>
          <w:rFonts w:ascii="Arial Narrow" w:eastAsiaTheme="minorHAnsi" w:hAnsi="Arial Narrow"/>
          <w:color w:val="1500EA"/>
          <w:sz w:val="24"/>
          <w:szCs w:val="28"/>
        </w:rPr>
        <w:t xml:space="preserve"> </w:t>
      </w:r>
      <w:r w:rsidRPr="001E6146">
        <w:rPr>
          <w:rFonts w:ascii="Arial Narrow" w:eastAsiaTheme="minorHAnsi" w:hAnsi="Arial Narrow" w:cs="Helvetica"/>
          <w:color w:val="000000"/>
          <w:sz w:val="24"/>
        </w:rPr>
        <w:t>The teacher understands and uses a variety of instructional strategies to encourage learners to develop deep understanding of content areas and their connections, and to build skills to apply knowledge in meaningful ways.</w:t>
      </w:r>
    </w:p>
    <w:p w14:paraId="1C474474" w14:textId="77777777" w:rsidR="00F84FB1" w:rsidRPr="001E6146" w:rsidRDefault="00F84FB1" w:rsidP="00F84FB1">
      <w:pPr>
        <w:pStyle w:val="ColorfulList-Accent11"/>
        <w:tabs>
          <w:tab w:val="left" w:pos="720"/>
        </w:tabs>
        <w:ind w:left="0" w:right="-360"/>
        <w:rPr>
          <w:rFonts w:ascii="Arial Narrow" w:eastAsiaTheme="minorHAnsi" w:hAnsi="Arial Narrow" w:cs="Helvetica"/>
          <w:color w:val="000000"/>
          <w:sz w:val="16"/>
        </w:rPr>
      </w:pPr>
    </w:p>
    <w:p w14:paraId="7519D647" w14:textId="77777777" w:rsidR="00F84FB1" w:rsidRPr="003D4CAD" w:rsidRDefault="00F84FB1" w:rsidP="00F84FB1">
      <w:pPr>
        <w:pStyle w:val="ColorfulList-Accent11"/>
        <w:tabs>
          <w:tab w:val="left" w:pos="720"/>
        </w:tabs>
        <w:ind w:left="270" w:right="-360"/>
        <w:rPr>
          <w:rFonts w:ascii="Arial Narrow" w:hAnsi="Arial Narrow" w:cs="Arial"/>
          <w:sz w:val="24"/>
          <w:szCs w:val="24"/>
        </w:rPr>
      </w:pPr>
      <w:r w:rsidRPr="003D4CAD">
        <w:rPr>
          <w:rFonts w:ascii="Arial Narrow" w:hAnsi="Arial Narrow" w:cs="Arial"/>
          <w:sz w:val="24"/>
          <w:szCs w:val="24"/>
        </w:rPr>
        <w:t>Suggested portfolio evidence is:</w:t>
      </w:r>
      <w:r w:rsidRPr="003D4CAD">
        <w:rPr>
          <w:rFonts w:ascii="Arial Narrow" w:hAnsi="Arial Narrow" w:cs="Arial"/>
          <w:sz w:val="24"/>
          <w:szCs w:val="24"/>
        </w:rPr>
        <w:br/>
        <w:t>•    Sample rubrics for your content area;</w:t>
      </w:r>
      <w:r w:rsidRPr="003D4CAD">
        <w:rPr>
          <w:rFonts w:ascii="Arial Narrow" w:hAnsi="Arial Narrow" w:cs="Arial"/>
          <w:sz w:val="24"/>
          <w:szCs w:val="24"/>
        </w:rPr>
        <w:br/>
        <w:t>•    Appropriate and accurate record-keeping of student achievement and communication with K-12 students and parents;</w:t>
      </w:r>
      <w:r w:rsidRPr="003D4CAD">
        <w:rPr>
          <w:rFonts w:ascii="Arial Narrow" w:hAnsi="Arial Narrow" w:cs="Arial"/>
          <w:sz w:val="24"/>
          <w:szCs w:val="24"/>
        </w:rPr>
        <w:br/>
        <w:t>•    Strategies to encourage students to monitor their progress/learning;</w:t>
      </w:r>
      <w:r w:rsidRPr="003D4CAD">
        <w:rPr>
          <w:rFonts w:ascii="Arial Narrow" w:hAnsi="Arial Narrow" w:cs="Arial"/>
          <w:sz w:val="24"/>
          <w:szCs w:val="24"/>
        </w:rPr>
        <w:br/>
        <w:t xml:space="preserve">•    Samples of measurable </w:t>
      </w:r>
      <w:r w:rsidRPr="003D4CAD">
        <w:rPr>
          <w:rStyle w:val="yshortcuts"/>
          <w:rFonts w:ascii="Arial Narrow" w:hAnsi="Arial Narrow" w:cs="Arial"/>
          <w:sz w:val="24"/>
          <w:szCs w:val="24"/>
        </w:rPr>
        <w:t>IEP goals and objectives</w:t>
      </w:r>
      <w:r w:rsidRPr="003D4CAD">
        <w:rPr>
          <w:rFonts w:ascii="Arial Narrow" w:hAnsi="Arial Narrow" w:cs="Arial"/>
          <w:sz w:val="24"/>
          <w:szCs w:val="24"/>
        </w:rPr>
        <w:t xml:space="preserve"> (Special Education) ;</w:t>
      </w:r>
      <w:r w:rsidRPr="003D4CAD">
        <w:rPr>
          <w:rFonts w:ascii="Arial Narrow" w:hAnsi="Arial Narrow" w:cs="Arial"/>
          <w:sz w:val="24"/>
          <w:szCs w:val="24"/>
        </w:rPr>
        <w:br/>
        <w:t>•    Samples of evaluation plans and reports (Special Education);</w:t>
      </w:r>
      <w:r w:rsidRPr="003D4CAD">
        <w:rPr>
          <w:rFonts w:ascii="Arial Narrow" w:hAnsi="Arial Narrow" w:cs="Arial"/>
          <w:sz w:val="24"/>
          <w:szCs w:val="24"/>
        </w:rPr>
        <w:br/>
        <w:t>•    Variety of assessments;</w:t>
      </w:r>
      <w:r w:rsidRPr="003D4CAD">
        <w:rPr>
          <w:rFonts w:ascii="Arial Narrow" w:hAnsi="Arial Narrow" w:cs="Arial"/>
          <w:sz w:val="24"/>
          <w:szCs w:val="24"/>
        </w:rPr>
        <w:br/>
        <w:t>•    Able to recognize bias in testing and teaching materials; or</w:t>
      </w:r>
      <w:r w:rsidRPr="003D4CAD">
        <w:rPr>
          <w:rFonts w:ascii="Arial Narrow" w:hAnsi="Arial Narrow" w:cs="Arial"/>
          <w:sz w:val="24"/>
          <w:szCs w:val="24"/>
        </w:rPr>
        <w:br/>
        <w:t>•    Changes in curriculum and instruction based on assessment data.</w:t>
      </w:r>
    </w:p>
    <w:p w14:paraId="7B3E4E36" w14:textId="77777777" w:rsidR="00F84FB1" w:rsidRPr="001E6146" w:rsidRDefault="00F84FB1" w:rsidP="00F84FB1">
      <w:pPr>
        <w:pStyle w:val="ColorfulList-Accent11"/>
        <w:ind w:left="288" w:right="-360"/>
        <w:rPr>
          <w:rFonts w:ascii="Arial Narrow" w:hAnsi="Arial Narrow" w:cs="Arial"/>
          <w:b/>
          <w:sz w:val="16"/>
          <w:szCs w:val="24"/>
        </w:rPr>
      </w:pPr>
    </w:p>
    <w:p w14:paraId="204B6787" w14:textId="77777777" w:rsidR="00F84FB1" w:rsidRPr="001E6146" w:rsidRDefault="00F84FB1" w:rsidP="00F84FB1">
      <w:pPr>
        <w:pStyle w:val="ColorfulList-Accent11"/>
        <w:ind w:left="270" w:right="-360"/>
        <w:rPr>
          <w:rFonts w:ascii="Arial Narrow" w:hAnsi="Arial Narrow" w:cs="Arial"/>
          <w:b/>
          <w:sz w:val="16"/>
          <w:szCs w:val="24"/>
        </w:rPr>
      </w:pPr>
      <w:r w:rsidRPr="003D4CAD">
        <w:rPr>
          <w:rFonts w:ascii="Arial Narrow" w:hAnsi="Arial Narrow" w:cs="Arial"/>
          <w:b/>
          <w:sz w:val="24"/>
          <w:szCs w:val="24"/>
        </w:rPr>
        <w:t>From the HTSB website:</w:t>
      </w:r>
      <w:r w:rsidRPr="003D4CAD">
        <w:rPr>
          <w:rFonts w:ascii="Arial Narrow" w:hAnsi="Arial Narrow" w:cs="Arial"/>
          <w:sz w:val="24"/>
          <w:szCs w:val="24"/>
        </w:rPr>
        <w:br/>
      </w:r>
      <w:proofErr w:type="gramStart"/>
      <w:r w:rsidRPr="003D4CAD">
        <w:rPr>
          <w:rFonts w:ascii="Arial Narrow" w:hAnsi="Arial Narrow" w:cs="Arial"/>
          <w:sz w:val="24"/>
          <w:szCs w:val="24"/>
        </w:rPr>
        <w:t>•    Evaluate</w:t>
      </w:r>
      <w:proofErr w:type="gramEnd"/>
      <w:r w:rsidRPr="003D4CAD">
        <w:rPr>
          <w:rFonts w:ascii="Arial Narrow" w:hAnsi="Arial Narrow" w:cs="Arial"/>
          <w:sz w:val="24"/>
          <w:szCs w:val="24"/>
        </w:rPr>
        <w:t xml:space="preserve"> objectively and fairly</w:t>
      </w:r>
      <w:r w:rsidRPr="003D4CAD">
        <w:rPr>
          <w:rFonts w:ascii="Arial Narrow" w:hAnsi="Arial Narrow" w:cs="Arial"/>
          <w:sz w:val="24"/>
          <w:szCs w:val="24"/>
        </w:rPr>
        <w:br/>
        <w:t>•    Variety of appropriate assessments</w:t>
      </w:r>
      <w:r w:rsidRPr="003D4CAD">
        <w:rPr>
          <w:rFonts w:ascii="Arial Narrow" w:hAnsi="Arial Narrow" w:cs="Arial"/>
          <w:sz w:val="24"/>
          <w:szCs w:val="24"/>
        </w:rPr>
        <w:br/>
        <w:t>•    Student involvement in assessment</w:t>
      </w:r>
      <w:r w:rsidRPr="003D4CAD">
        <w:rPr>
          <w:rFonts w:ascii="Arial Narrow" w:hAnsi="Arial Narrow" w:cs="Arial"/>
          <w:sz w:val="24"/>
          <w:szCs w:val="24"/>
        </w:rPr>
        <w:br/>
        <w:t xml:space="preserve">•    </w:t>
      </w:r>
      <w:r w:rsidRPr="003D4CAD">
        <w:rPr>
          <w:rStyle w:val="yshortcuts"/>
          <w:rFonts w:ascii="Arial Narrow" w:hAnsi="Arial Narrow" w:cs="Arial"/>
          <w:sz w:val="24"/>
          <w:szCs w:val="24"/>
        </w:rPr>
        <w:t>Self-assessment</w:t>
      </w:r>
      <w:r w:rsidRPr="003D4CAD">
        <w:rPr>
          <w:rFonts w:ascii="Arial Narrow" w:hAnsi="Arial Narrow" w:cs="Arial"/>
          <w:sz w:val="24"/>
          <w:szCs w:val="24"/>
        </w:rPr>
        <w:t xml:space="preserve"> and personal achievement goals</w:t>
      </w:r>
      <w:r w:rsidRPr="003D4CAD">
        <w:rPr>
          <w:rFonts w:ascii="Arial Narrow" w:hAnsi="Arial Narrow" w:cs="Arial"/>
          <w:sz w:val="24"/>
          <w:szCs w:val="24"/>
        </w:rPr>
        <w:br/>
        <w:t>•    Obtain and use information about students’ experiences, strengths, needs from students, parents and colleagues.</w:t>
      </w:r>
      <w:r w:rsidRPr="003D4CAD">
        <w:rPr>
          <w:rFonts w:ascii="Arial Narrow" w:hAnsi="Arial Narrow" w:cs="Arial"/>
          <w:sz w:val="24"/>
          <w:szCs w:val="24"/>
        </w:rPr>
        <w:br/>
        <w:t>•    Use data to monitor progress towards achieving the Hawaii Content and Performance Standards</w:t>
      </w:r>
      <w:r w:rsidRPr="003D4CAD">
        <w:rPr>
          <w:rFonts w:ascii="Arial Narrow" w:hAnsi="Arial Narrow" w:cs="Arial"/>
          <w:sz w:val="24"/>
          <w:szCs w:val="24"/>
        </w:rPr>
        <w:br/>
      </w:r>
    </w:p>
    <w:p w14:paraId="07CF6DE7" w14:textId="77777777" w:rsidR="00F84FB1" w:rsidRDefault="00F84FB1" w:rsidP="00F84FB1">
      <w:pPr>
        <w:pStyle w:val="ColorfulList-Accent11"/>
        <w:ind w:left="90" w:right="-360"/>
        <w:rPr>
          <w:rFonts w:ascii="Arial Narrow" w:hAnsi="Arial Narrow" w:cs="Arial"/>
          <w:sz w:val="24"/>
          <w:szCs w:val="24"/>
        </w:rPr>
      </w:pPr>
      <w:r>
        <w:rPr>
          <w:rFonts w:ascii="Arial Narrow" w:hAnsi="Arial Narrow" w:cs="Arial"/>
          <w:b/>
          <w:sz w:val="24"/>
          <w:szCs w:val="24"/>
        </w:rPr>
        <w:t>Standard 9:</w:t>
      </w:r>
      <w:r>
        <w:rPr>
          <w:rFonts w:ascii="Arial Narrow" w:hAnsi="Arial Narrow" w:cs="Arial"/>
          <w:b/>
        </w:rPr>
        <w:t xml:space="preserve"> </w:t>
      </w:r>
      <w:r w:rsidRPr="001E6146">
        <w:rPr>
          <w:rFonts w:ascii="Arial Narrow" w:eastAsiaTheme="minorHAnsi" w:hAnsi="Arial Narrow"/>
          <w:b/>
          <w:sz w:val="24"/>
          <w:szCs w:val="28"/>
        </w:rPr>
        <w:t>Professional Learning and Ethical Practice</w:t>
      </w:r>
      <w:r>
        <w:rPr>
          <w:rFonts w:ascii="Arial Narrow" w:eastAsiaTheme="minorHAnsi" w:hAnsi="Arial Narrow"/>
          <w:b/>
          <w:szCs w:val="28"/>
        </w:rPr>
        <w:t xml:space="preserve">: </w:t>
      </w:r>
      <w:r w:rsidRPr="001E6146">
        <w:rPr>
          <w:rFonts w:ascii="Arial Narrow" w:eastAsiaTheme="minorHAnsi" w:hAnsi="Arial Narrow" w:cs="Helvetica"/>
          <w:color w:val="000000"/>
          <w:sz w:val="24"/>
        </w:rPr>
        <w:t>The teacher engages in ongoing professional learning and uses evidence to continually evaluate his/her practice, particularly the effects of his/her choices and actions on others (learners, families, other professionals, and the community), and adapts practice to meet the needs of each learner.</w:t>
      </w:r>
      <w:r w:rsidRPr="003D4CAD">
        <w:rPr>
          <w:rFonts w:ascii="Arial Narrow" w:hAnsi="Arial Narrow" w:cs="Arial"/>
          <w:sz w:val="24"/>
          <w:szCs w:val="24"/>
        </w:rPr>
        <w:t xml:space="preserve"> </w:t>
      </w:r>
    </w:p>
    <w:p w14:paraId="3BB7F1D0" w14:textId="77777777" w:rsidR="00F84FB1" w:rsidRDefault="00F84FB1" w:rsidP="00F84FB1">
      <w:pPr>
        <w:pStyle w:val="ColorfulList-Accent11"/>
        <w:ind w:left="288" w:right="-360"/>
        <w:rPr>
          <w:rFonts w:ascii="Arial Narrow" w:hAnsi="Arial Narrow" w:cs="Arial"/>
          <w:sz w:val="24"/>
          <w:szCs w:val="24"/>
        </w:rPr>
      </w:pPr>
    </w:p>
    <w:p w14:paraId="1AC48990" w14:textId="77777777" w:rsidR="00F84FB1" w:rsidRPr="001E6146" w:rsidRDefault="00F84FB1" w:rsidP="00F84FB1">
      <w:pPr>
        <w:pStyle w:val="ColorfulList-Accent11"/>
        <w:ind w:left="270" w:right="-360"/>
        <w:rPr>
          <w:rFonts w:ascii="Arial Narrow" w:hAnsi="Arial Narrow" w:cs="Arial"/>
          <w:b/>
          <w:sz w:val="16"/>
          <w:szCs w:val="24"/>
        </w:rPr>
      </w:pPr>
      <w:r w:rsidRPr="003D4CAD">
        <w:rPr>
          <w:rFonts w:ascii="Arial Narrow" w:hAnsi="Arial Narrow" w:cs="Arial"/>
          <w:sz w:val="24"/>
          <w:szCs w:val="24"/>
        </w:rPr>
        <w:t>Suggested portfolio evidence is:</w:t>
      </w:r>
      <w:r w:rsidRPr="003D4CAD">
        <w:rPr>
          <w:rFonts w:ascii="Arial Narrow" w:hAnsi="Arial Narrow" w:cs="Arial"/>
          <w:sz w:val="24"/>
          <w:szCs w:val="24"/>
        </w:rPr>
        <w:br/>
        <w:t>•    Membership in a professional organization;</w:t>
      </w:r>
      <w:r w:rsidRPr="003D4CAD">
        <w:rPr>
          <w:rFonts w:ascii="Arial Narrow" w:hAnsi="Arial Narrow" w:cs="Arial"/>
          <w:sz w:val="24"/>
          <w:szCs w:val="24"/>
        </w:rPr>
        <w:br/>
        <w:t>•    List of in-service training sessions attended and/or courses taken;</w:t>
      </w:r>
      <w:r w:rsidRPr="003D4CAD">
        <w:rPr>
          <w:rFonts w:ascii="Arial Narrow" w:hAnsi="Arial Narrow" w:cs="Arial"/>
          <w:sz w:val="24"/>
          <w:szCs w:val="24"/>
        </w:rPr>
        <w:br/>
        <w:t xml:space="preserve">•    </w:t>
      </w:r>
      <w:r w:rsidRPr="003D4CAD">
        <w:rPr>
          <w:rStyle w:val="yshortcuts"/>
          <w:rFonts w:ascii="Arial Narrow" w:hAnsi="Arial Narrow" w:cs="Arial"/>
          <w:sz w:val="24"/>
          <w:szCs w:val="24"/>
        </w:rPr>
        <w:t>Classroom community activities</w:t>
      </w:r>
      <w:r w:rsidRPr="003D4CAD">
        <w:rPr>
          <w:rFonts w:ascii="Arial Narrow" w:hAnsi="Arial Narrow" w:cs="Arial"/>
          <w:sz w:val="24"/>
          <w:szCs w:val="24"/>
        </w:rPr>
        <w:t xml:space="preserve"> that demonstrate ethical standards of honesty, fairness, respect for the individual and the law;</w:t>
      </w:r>
      <w:r w:rsidRPr="003D4CAD">
        <w:rPr>
          <w:rFonts w:ascii="Arial Narrow" w:hAnsi="Arial Narrow" w:cs="Arial"/>
          <w:sz w:val="24"/>
          <w:szCs w:val="24"/>
        </w:rPr>
        <w:br/>
        <w:t xml:space="preserve">•    List of </w:t>
      </w:r>
      <w:r w:rsidRPr="003D4CAD">
        <w:rPr>
          <w:rStyle w:val="yshortcuts"/>
          <w:rFonts w:ascii="Arial Narrow" w:hAnsi="Arial Narrow" w:cs="Arial"/>
          <w:sz w:val="24"/>
          <w:szCs w:val="24"/>
        </w:rPr>
        <w:t>professional journals</w:t>
      </w:r>
      <w:r w:rsidRPr="003D4CAD">
        <w:rPr>
          <w:rFonts w:ascii="Arial Narrow" w:hAnsi="Arial Narrow" w:cs="Arial"/>
          <w:sz w:val="24"/>
          <w:szCs w:val="24"/>
        </w:rPr>
        <w:t xml:space="preserve"> and books read;</w:t>
      </w:r>
      <w:r w:rsidRPr="003D4CAD">
        <w:rPr>
          <w:rFonts w:ascii="Arial Narrow" w:hAnsi="Arial Narrow" w:cs="Arial"/>
          <w:sz w:val="24"/>
          <w:szCs w:val="24"/>
        </w:rPr>
        <w:br/>
        <w:t>•    Reflection on his or her teaching practice in journals or other media;</w:t>
      </w:r>
      <w:r w:rsidRPr="003D4CAD">
        <w:rPr>
          <w:rFonts w:ascii="Arial Narrow" w:hAnsi="Arial Narrow" w:cs="Arial"/>
          <w:sz w:val="24"/>
          <w:szCs w:val="24"/>
        </w:rPr>
        <w:br/>
        <w:t>•    Using action research in the classroom;</w:t>
      </w:r>
      <w:r w:rsidRPr="003D4CAD">
        <w:rPr>
          <w:rFonts w:ascii="Arial Narrow" w:hAnsi="Arial Narrow" w:cs="Arial"/>
          <w:sz w:val="24"/>
          <w:szCs w:val="24"/>
        </w:rPr>
        <w:br/>
        <w:t xml:space="preserve">•    Meeting the </w:t>
      </w:r>
      <w:r w:rsidRPr="003D4CAD">
        <w:rPr>
          <w:rStyle w:val="yshortcuts"/>
          <w:rFonts w:ascii="Arial Narrow" w:hAnsi="Arial Narrow" w:cs="Arial"/>
          <w:sz w:val="24"/>
          <w:szCs w:val="24"/>
        </w:rPr>
        <w:t>Hawaii</w:t>
      </w:r>
      <w:r w:rsidRPr="003D4CAD">
        <w:rPr>
          <w:rFonts w:ascii="Arial Narrow" w:hAnsi="Arial Narrow" w:cs="Arial"/>
          <w:sz w:val="24"/>
          <w:szCs w:val="24"/>
        </w:rPr>
        <w:t xml:space="preserve">’s Teachers’ Professional Standards(HTPS)- (Student Teaching Final </w:t>
      </w:r>
      <w:r w:rsidRPr="003D4CAD">
        <w:rPr>
          <w:rStyle w:val="yshortcuts"/>
          <w:rFonts w:ascii="Arial Narrow" w:hAnsi="Arial Narrow" w:cs="Arial"/>
          <w:sz w:val="24"/>
          <w:szCs w:val="24"/>
        </w:rPr>
        <w:t>Evaluation</w:t>
      </w:r>
      <w:r w:rsidRPr="003D4CAD">
        <w:rPr>
          <w:rFonts w:ascii="Arial Narrow" w:hAnsi="Arial Narrow" w:cs="Arial"/>
          <w:sz w:val="24"/>
          <w:szCs w:val="24"/>
        </w:rPr>
        <w:t>); or</w:t>
      </w:r>
      <w:r w:rsidRPr="003D4CAD">
        <w:rPr>
          <w:rFonts w:ascii="Arial Narrow" w:hAnsi="Arial Narrow" w:cs="Arial"/>
          <w:sz w:val="24"/>
          <w:szCs w:val="24"/>
        </w:rPr>
        <w:br/>
        <w:t>•    Demonstration of collaboration with other professionals in the school community.</w:t>
      </w:r>
      <w:r w:rsidRPr="003D4CAD">
        <w:rPr>
          <w:rFonts w:ascii="Arial Narrow" w:hAnsi="Arial Narrow" w:cs="Arial"/>
          <w:sz w:val="24"/>
          <w:szCs w:val="24"/>
        </w:rPr>
        <w:br/>
      </w:r>
    </w:p>
    <w:p w14:paraId="00DE1A5B" w14:textId="77777777" w:rsidR="00F84FB1" w:rsidRPr="001E6146" w:rsidRDefault="00F84FB1" w:rsidP="00F84FB1">
      <w:pPr>
        <w:pStyle w:val="ColorfulList-Accent11"/>
        <w:ind w:left="270" w:right="-360"/>
        <w:rPr>
          <w:rFonts w:ascii="Arial Narrow" w:hAnsi="Arial Narrow" w:cs="Arial"/>
          <w:b/>
          <w:sz w:val="16"/>
          <w:szCs w:val="24"/>
        </w:rPr>
      </w:pPr>
      <w:r w:rsidRPr="003D4CAD">
        <w:rPr>
          <w:rFonts w:ascii="Arial Narrow" w:hAnsi="Arial Narrow" w:cs="Arial"/>
          <w:b/>
          <w:sz w:val="24"/>
          <w:szCs w:val="24"/>
        </w:rPr>
        <w:t>From HTSB website:</w:t>
      </w:r>
      <w:r w:rsidRPr="003D4CAD">
        <w:rPr>
          <w:rFonts w:ascii="Arial Narrow" w:hAnsi="Arial Narrow" w:cs="Arial"/>
          <w:sz w:val="24"/>
          <w:szCs w:val="24"/>
        </w:rPr>
        <w:br/>
      </w:r>
      <w:proofErr w:type="gramStart"/>
      <w:r w:rsidRPr="003D4CAD">
        <w:rPr>
          <w:rFonts w:ascii="Arial Narrow" w:hAnsi="Arial Narrow" w:cs="Arial"/>
          <w:sz w:val="24"/>
          <w:szCs w:val="24"/>
        </w:rPr>
        <w:t>•    Same</w:t>
      </w:r>
      <w:proofErr w:type="gramEnd"/>
      <w:r w:rsidRPr="003D4CAD">
        <w:rPr>
          <w:rFonts w:ascii="Arial Narrow" w:hAnsi="Arial Narrow" w:cs="Arial"/>
          <w:sz w:val="24"/>
          <w:szCs w:val="24"/>
        </w:rPr>
        <w:t xml:space="preserve"> as above, plus…</w:t>
      </w:r>
      <w:r w:rsidRPr="003D4CAD">
        <w:rPr>
          <w:rFonts w:ascii="Arial Narrow" w:hAnsi="Arial Narrow" w:cs="Arial"/>
          <w:sz w:val="24"/>
          <w:szCs w:val="24"/>
        </w:rPr>
        <w:br/>
      </w:r>
      <w:r w:rsidRPr="003D4CAD">
        <w:rPr>
          <w:rFonts w:ascii="Arial Narrow" w:hAnsi="Arial Narrow" w:cs="Arial"/>
          <w:sz w:val="24"/>
          <w:szCs w:val="24"/>
        </w:rPr>
        <w:lastRenderedPageBreak/>
        <w:t>•    Reflect on practice and monitor own teaching</w:t>
      </w:r>
      <w:r w:rsidRPr="003D4CAD">
        <w:rPr>
          <w:rFonts w:ascii="Arial Narrow" w:hAnsi="Arial Narrow" w:cs="Arial"/>
          <w:sz w:val="24"/>
          <w:szCs w:val="24"/>
        </w:rPr>
        <w:br/>
        <w:t>•    Provides and accepts evaluative feedback in a professional manner</w:t>
      </w:r>
      <w:r w:rsidRPr="003D4CAD">
        <w:rPr>
          <w:rFonts w:ascii="Arial Narrow" w:hAnsi="Arial Narrow" w:cs="Arial"/>
          <w:sz w:val="24"/>
          <w:szCs w:val="24"/>
        </w:rPr>
        <w:br/>
        <w:t>•    Ethical conduct</w:t>
      </w:r>
      <w:r w:rsidRPr="003D4CAD">
        <w:rPr>
          <w:rFonts w:ascii="Arial Narrow" w:hAnsi="Arial Narrow" w:cs="Arial"/>
          <w:sz w:val="24"/>
          <w:szCs w:val="24"/>
        </w:rPr>
        <w:br/>
        <w:t>•    Good work habits</w:t>
      </w:r>
      <w:r w:rsidRPr="003D4CAD">
        <w:rPr>
          <w:rFonts w:ascii="Arial Narrow" w:hAnsi="Arial Narrow" w:cs="Arial"/>
          <w:sz w:val="24"/>
          <w:szCs w:val="24"/>
        </w:rPr>
        <w:br/>
        <w:t>•    Model good character</w:t>
      </w:r>
      <w:r w:rsidRPr="003D4CAD">
        <w:rPr>
          <w:rFonts w:ascii="Arial Narrow" w:hAnsi="Arial Narrow" w:cs="Arial"/>
          <w:sz w:val="24"/>
          <w:szCs w:val="24"/>
        </w:rPr>
        <w:br/>
        <w:t>•    Effective listening, conflict resolution and group-facilitation skills as a team member</w:t>
      </w:r>
      <w:r w:rsidRPr="003D4CAD">
        <w:rPr>
          <w:rFonts w:ascii="Arial Narrow" w:hAnsi="Arial Narrow" w:cs="Arial"/>
          <w:sz w:val="24"/>
          <w:szCs w:val="24"/>
        </w:rPr>
        <w:br/>
        <w:t>•    Work collaboratively with other professionals</w:t>
      </w:r>
      <w:r w:rsidRPr="003D4CAD">
        <w:rPr>
          <w:rFonts w:ascii="Arial Narrow" w:hAnsi="Arial Narrow" w:cs="Arial"/>
          <w:sz w:val="24"/>
          <w:szCs w:val="24"/>
        </w:rPr>
        <w:br/>
        <w:t>•    Active, responsible participation in school activities</w:t>
      </w:r>
    </w:p>
    <w:p w14:paraId="63A5BBA5" w14:textId="77777777" w:rsidR="00F84FB1" w:rsidRDefault="00F84FB1" w:rsidP="00F84FB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eastAsiaTheme="minorHAnsi" w:hAnsi="Helvetica" w:cs="Helvetica"/>
          <w:color w:val="000000"/>
        </w:rPr>
      </w:pPr>
      <w:r w:rsidRPr="0039060B">
        <w:rPr>
          <w:rFonts w:ascii="Arial Narrow" w:hAnsi="Arial Narrow"/>
          <w:b/>
        </w:rPr>
        <w:t xml:space="preserve">Standard 10: </w:t>
      </w:r>
      <w:r w:rsidRPr="0039060B">
        <w:rPr>
          <w:rFonts w:ascii="Arial Narrow" w:eastAsiaTheme="minorHAnsi" w:hAnsi="Arial Narrow"/>
          <w:b/>
          <w:szCs w:val="28"/>
        </w:rPr>
        <w:t>Leadership and Collaboration:</w:t>
      </w:r>
      <w:r>
        <w:rPr>
          <w:rFonts w:ascii="Arial Narrow" w:eastAsiaTheme="minorHAnsi" w:hAnsi="Arial Narrow"/>
          <w:szCs w:val="28"/>
        </w:rPr>
        <w:t xml:space="preserve"> </w:t>
      </w:r>
      <w:r w:rsidRPr="001473D0">
        <w:rPr>
          <w:rFonts w:ascii="Arial Narrow" w:eastAsiaTheme="minorHAnsi" w:hAnsi="Arial Narrow" w:cs="Helvetica"/>
          <w:szCs w:val="22"/>
        </w:rPr>
        <w:t>The teacher seeks appropriate leadership roles and opportunities to take responsibility for student learning, to collaborate with learners, families, colleagues, other school professionals, and community members to ensure learner growth, and to advance the profession.</w:t>
      </w:r>
    </w:p>
    <w:p w14:paraId="681C97AF" w14:textId="77777777" w:rsidR="00F84FB1" w:rsidRPr="0039060B" w:rsidRDefault="00F84FB1" w:rsidP="00F84FB1">
      <w:pPr>
        <w:pStyle w:val="ColorfulList-Accent11"/>
        <w:ind w:left="288" w:right="-360"/>
        <w:rPr>
          <w:rFonts w:ascii="Helvetica" w:eastAsiaTheme="minorHAnsi" w:hAnsi="Helvetica" w:cs="Helvetica"/>
          <w:color w:val="000000"/>
          <w:sz w:val="16"/>
        </w:rPr>
      </w:pPr>
    </w:p>
    <w:p w14:paraId="2BF40BB6" w14:textId="77777777" w:rsidR="00F84FB1" w:rsidRPr="00F3178E" w:rsidRDefault="00F84FB1" w:rsidP="00F84FB1">
      <w:pPr>
        <w:pStyle w:val="ColorfulList-Accent11"/>
        <w:ind w:left="360" w:right="-360"/>
        <w:rPr>
          <w:rFonts w:ascii="Arial Narrow" w:hAnsi="Arial Narrow" w:cs="Arial"/>
          <w:b/>
          <w:sz w:val="16"/>
          <w:szCs w:val="24"/>
        </w:rPr>
      </w:pPr>
      <w:r w:rsidRPr="003D4CAD">
        <w:rPr>
          <w:rFonts w:ascii="Arial Narrow" w:hAnsi="Arial Narrow" w:cs="Arial"/>
          <w:sz w:val="24"/>
          <w:szCs w:val="24"/>
        </w:rPr>
        <w:t>S</w:t>
      </w:r>
      <w:r>
        <w:rPr>
          <w:rFonts w:ascii="Arial Narrow" w:hAnsi="Arial Narrow" w:cs="Arial"/>
          <w:sz w:val="24"/>
          <w:szCs w:val="24"/>
        </w:rPr>
        <w:t>uggested portfolio evidence is:</w:t>
      </w:r>
      <w:r w:rsidRPr="003D4CAD">
        <w:rPr>
          <w:rFonts w:ascii="Arial Narrow" w:hAnsi="Arial Narrow" w:cs="Arial"/>
          <w:sz w:val="24"/>
          <w:szCs w:val="24"/>
        </w:rPr>
        <w:br/>
      </w:r>
      <w:proofErr w:type="gramStart"/>
      <w:r w:rsidRPr="003D4CAD">
        <w:rPr>
          <w:rFonts w:ascii="Arial Narrow" w:hAnsi="Arial Narrow" w:cs="Arial"/>
          <w:sz w:val="24"/>
          <w:szCs w:val="24"/>
        </w:rPr>
        <w:t>•    Bringing</w:t>
      </w:r>
      <w:proofErr w:type="gramEnd"/>
      <w:r w:rsidRPr="003D4CAD">
        <w:rPr>
          <w:rFonts w:ascii="Arial Narrow" w:hAnsi="Arial Narrow" w:cs="Arial"/>
          <w:sz w:val="24"/>
          <w:szCs w:val="24"/>
        </w:rPr>
        <w:t xml:space="preserve"> in speakers from the community;</w:t>
      </w:r>
      <w:r w:rsidRPr="003D4CAD">
        <w:rPr>
          <w:rFonts w:ascii="Arial Narrow" w:hAnsi="Arial Narrow" w:cs="Arial"/>
          <w:sz w:val="24"/>
          <w:szCs w:val="24"/>
        </w:rPr>
        <w:br/>
        <w:t>•    Participating in Service Learning projects in the school community;</w:t>
      </w:r>
      <w:r w:rsidRPr="003D4CAD">
        <w:rPr>
          <w:rFonts w:ascii="Arial Narrow" w:hAnsi="Arial Narrow" w:cs="Arial"/>
          <w:sz w:val="24"/>
          <w:szCs w:val="24"/>
        </w:rPr>
        <w:br/>
        <w:t>•    Field trips to experience community resources;</w:t>
      </w:r>
      <w:r w:rsidRPr="003D4CAD">
        <w:rPr>
          <w:rFonts w:ascii="Arial Narrow" w:hAnsi="Arial Narrow" w:cs="Arial"/>
          <w:sz w:val="24"/>
          <w:szCs w:val="24"/>
        </w:rPr>
        <w:br/>
        <w:t xml:space="preserve">•    Community learning projects, such as the </w:t>
      </w:r>
      <w:proofErr w:type="spellStart"/>
      <w:r w:rsidRPr="003D4CAD">
        <w:rPr>
          <w:rFonts w:ascii="Arial Narrow" w:hAnsi="Arial Narrow" w:cs="Arial"/>
          <w:sz w:val="24"/>
          <w:szCs w:val="24"/>
        </w:rPr>
        <w:t>Kapuna</w:t>
      </w:r>
      <w:proofErr w:type="spellEnd"/>
      <w:r w:rsidRPr="003D4CAD">
        <w:rPr>
          <w:rFonts w:ascii="Arial Narrow" w:hAnsi="Arial Narrow" w:cs="Arial"/>
          <w:sz w:val="24"/>
          <w:szCs w:val="24"/>
        </w:rPr>
        <w:t xml:space="preserve"> Project or the Ambassador Program; or</w:t>
      </w:r>
      <w:r w:rsidRPr="003D4CAD">
        <w:rPr>
          <w:rFonts w:ascii="Arial Narrow" w:hAnsi="Arial Narrow" w:cs="Arial"/>
          <w:sz w:val="24"/>
          <w:szCs w:val="24"/>
        </w:rPr>
        <w:br/>
        <w:t>•    Classroom website.</w:t>
      </w:r>
      <w:r w:rsidRPr="003D4CAD">
        <w:rPr>
          <w:rFonts w:ascii="Arial Narrow" w:hAnsi="Arial Narrow" w:cs="Arial"/>
          <w:sz w:val="24"/>
          <w:szCs w:val="24"/>
        </w:rPr>
        <w:br/>
      </w:r>
    </w:p>
    <w:p w14:paraId="4C72179D" w14:textId="77777777" w:rsidR="00F84FB1" w:rsidRPr="00F3178E" w:rsidRDefault="00F84FB1" w:rsidP="00F84FB1">
      <w:pPr>
        <w:pStyle w:val="ColorfulList-Accent11"/>
        <w:ind w:left="360" w:right="-360"/>
        <w:rPr>
          <w:rFonts w:ascii="Arial Narrow" w:hAnsi="Arial Narrow" w:cs="Arial"/>
          <w:b/>
          <w:sz w:val="16"/>
          <w:szCs w:val="24"/>
        </w:rPr>
      </w:pPr>
      <w:r w:rsidRPr="003D4CAD">
        <w:rPr>
          <w:rFonts w:ascii="Arial Narrow" w:hAnsi="Arial Narrow" w:cs="Arial"/>
          <w:b/>
          <w:sz w:val="24"/>
          <w:szCs w:val="24"/>
        </w:rPr>
        <w:t>From HTSB website:</w:t>
      </w:r>
      <w:r w:rsidRPr="003D4CAD">
        <w:rPr>
          <w:rFonts w:ascii="Arial Narrow" w:hAnsi="Arial Narrow" w:cs="Arial"/>
          <w:sz w:val="24"/>
          <w:szCs w:val="24"/>
        </w:rPr>
        <w:br/>
      </w:r>
      <w:proofErr w:type="gramStart"/>
      <w:r w:rsidRPr="003D4CAD">
        <w:rPr>
          <w:rFonts w:ascii="Arial Narrow" w:hAnsi="Arial Narrow" w:cs="Arial"/>
          <w:sz w:val="24"/>
          <w:szCs w:val="24"/>
        </w:rPr>
        <w:t>•    Collaborate</w:t>
      </w:r>
      <w:proofErr w:type="gramEnd"/>
      <w:r w:rsidRPr="003D4CAD">
        <w:rPr>
          <w:rFonts w:ascii="Arial Narrow" w:hAnsi="Arial Narrow" w:cs="Arial"/>
          <w:sz w:val="24"/>
          <w:szCs w:val="24"/>
        </w:rPr>
        <w:t xml:space="preserve"> with parents and school community to support student learning</w:t>
      </w:r>
      <w:r w:rsidRPr="003D4CAD">
        <w:rPr>
          <w:rFonts w:ascii="Arial Narrow" w:hAnsi="Arial Narrow" w:cs="Arial"/>
          <w:sz w:val="24"/>
          <w:szCs w:val="24"/>
        </w:rPr>
        <w:br/>
        <w:t>•    Partnerships with parents and community members</w:t>
      </w:r>
      <w:r w:rsidRPr="003D4CAD">
        <w:rPr>
          <w:rFonts w:ascii="Arial Narrow" w:hAnsi="Arial Narrow" w:cs="Arial"/>
          <w:sz w:val="24"/>
          <w:szCs w:val="24"/>
        </w:rPr>
        <w:br/>
        <w:t>•    Encourage parent participation</w:t>
      </w:r>
      <w:r w:rsidRPr="003D4CAD">
        <w:rPr>
          <w:rFonts w:ascii="Arial Narrow" w:hAnsi="Arial Narrow" w:cs="Arial"/>
          <w:sz w:val="24"/>
          <w:szCs w:val="24"/>
        </w:rPr>
        <w:br/>
        <w:t>•    Open, active lines of communications with parents</w:t>
      </w:r>
      <w:r w:rsidRPr="003D4CAD">
        <w:rPr>
          <w:rFonts w:ascii="Arial Narrow" w:hAnsi="Arial Narrow" w:cs="Arial"/>
          <w:sz w:val="24"/>
          <w:szCs w:val="24"/>
        </w:rPr>
        <w:br/>
        <w:t>•    Use community resources</w:t>
      </w:r>
      <w:r w:rsidRPr="003D4CAD">
        <w:rPr>
          <w:rFonts w:ascii="Arial Narrow" w:hAnsi="Arial Narrow" w:cs="Arial"/>
          <w:sz w:val="24"/>
          <w:szCs w:val="24"/>
        </w:rPr>
        <w:br/>
      </w:r>
    </w:p>
    <w:p w14:paraId="5000BB59" w14:textId="77777777" w:rsidR="00F84FB1" w:rsidRPr="00FC6A0C" w:rsidRDefault="00F84FB1" w:rsidP="00F84FB1">
      <w:pPr>
        <w:ind w:right="-360"/>
        <w:rPr>
          <w:rFonts w:ascii="Arial Narrow" w:hAnsi="Arial Narrow"/>
          <w:sz w:val="16"/>
        </w:rPr>
      </w:pPr>
    </w:p>
    <w:p w14:paraId="472032F4" w14:textId="77777777" w:rsidR="00F84FB1" w:rsidRPr="003D4CAD" w:rsidRDefault="00F84FB1" w:rsidP="00F84FB1">
      <w:pPr>
        <w:ind w:right="-360"/>
        <w:rPr>
          <w:rFonts w:ascii="Arial Narrow" w:hAnsi="Arial Narrow"/>
        </w:rPr>
      </w:pPr>
      <w:r w:rsidRPr="003D4CAD">
        <w:rPr>
          <w:rFonts w:ascii="Arial Narrow" w:hAnsi="Arial Narrow"/>
        </w:rPr>
        <w:t xml:space="preserve">DUE DATES AND ASSIGNMENTS ARE SUBJECT TO CHANGE. </w:t>
      </w:r>
    </w:p>
    <w:p w14:paraId="394F8A84" w14:textId="77777777" w:rsidR="00F84FB1" w:rsidRPr="003D4CAD" w:rsidRDefault="00F84FB1" w:rsidP="00F84FB1">
      <w:pPr>
        <w:ind w:left="288" w:right="-360"/>
        <w:rPr>
          <w:rFonts w:ascii="Arial Narrow" w:hAnsi="Arial Narrow"/>
        </w:rPr>
      </w:pPr>
    </w:p>
    <w:p w14:paraId="3B81B58E" w14:textId="77777777" w:rsidR="00F84FB1" w:rsidRPr="003D4CAD" w:rsidRDefault="00F84FB1" w:rsidP="00F84FB1">
      <w:pPr>
        <w:ind w:right="-360"/>
        <w:rPr>
          <w:rFonts w:ascii="Arial Narrow" w:hAnsi="Arial Narrow"/>
        </w:rPr>
      </w:pPr>
      <w:r w:rsidRPr="003D4CAD">
        <w:rPr>
          <w:rFonts w:ascii="Arial Narrow" w:hAnsi="Arial Narrow"/>
        </w:rPr>
        <w:t xml:space="preserve">ANY NOTIFICATIONS OF CHANGES MAY BE COMMUNICATED VIA </w:t>
      </w:r>
      <w:proofErr w:type="spellStart"/>
      <w:r w:rsidRPr="003D4CAD">
        <w:rPr>
          <w:rFonts w:ascii="Arial Narrow" w:hAnsi="Arial Narrow"/>
        </w:rPr>
        <w:t>eCollege</w:t>
      </w:r>
      <w:proofErr w:type="spellEnd"/>
      <w:r w:rsidRPr="003D4CAD">
        <w:rPr>
          <w:rFonts w:ascii="Arial Narrow" w:hAnsi="Arial Narrow"/>
        </w:rPr>
        <w:t xml:space="preserve"> OR VIA CUH EMAIL. </w:t>
      </w:r>
    </w:p>
    <w:p w14:paraId="7A1EECFD" w14:textId="77777777" w:rsidR="00F84FB1" w:rsidRPr="003D4CAD" w:rsidRDefault="00F84FB1" w:rsidP="00F84FB1">
      <w:pPr>
        <w:ind w:left="288" w:right="-360"/>
        <w:rPr>
          <w:rFonts w:ascii="Arial Narrow" w:hAnsi="Arial Narrow"/>
        </w:rPr>
      </w:pPr>
    </w:p>
    <w:p w14:paraId="0F768F0A" w14:textId="77777777" w:rsidR="00F84FB1" w:rsidRPr="003D4CAD" w:rsidRDefault="00F84FB1" w:rsidP="00F84FB1">
      <w:pPr>
        <w:ind w:left="288" w:right="-360"/>
        <w:rPr>
          <w:rFonts w:ascii="Arial Narrow" w:hAnsi="Arial Narrow"/>
        </w:rPr>
      </w:pPr>
    </w:p>
    <w:p w14:paraId="525A201D" w14:textId="77777777" w:rsidR="00F84FB1" w:rsidRPr="003D4CAD" w:rsidRDefault="00F84FB1" w:rsidP="00F84FB1">
      <w:pPr>
        <w:rPr>
          <w:rFonts w:ascii="Arial Narrow" w:hAnsi="Arial Narrow"/>
        </w:rPr>
      </w:pPr>
    </w:p>
    <w:p w14:paraId="668EDC30" w14:textId="77777777" w:rsidR="00AB064C" w:rsidRDefault="00AB064C"/>
    <w:sectPr w:rsidR="00AB064C" w:rsidSect="00F84FB1">
      <w:headerReference w:type="default" r:id="rId10"/>
      <w:pgSz w:w="12240" w:h="15840"/>
      <w:pgMar w:top="1152" w:right="1152" w:bottom="1152" w:left="1152"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BA774A1" w14:textId="77777777" w:rsidR="009B5440" w:rsidRDefault="009B5440" w:rsidP="0071751D">
      <w:r>
        <w:separator/>
      </w:r>
    </w:p>
  </w:endnote>
  <w:endnote w:type="continuationSeparator" w:id="0">
    <w:p w14:paraId="5151C85B" w14:textId="77777777" w:rsidR="009B5440" w:rsidRDefault="009B5440" w:rsidP="007175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Arial Narrow">
    <w:panose1 w:val="020B050602020203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Lucida Sans Unicode">
    <w:panose1 w:val="020B0602030504020204"/>
    <w:charset w:val="00"/>
    <w:family w:val="auto"/>
    <w:pitch w:val="variable"/>
    <w:sig w:usb0="80000AFF" w:usb1="0000396B" w:usb2="00000000" w:usb3="00000000" w:csb0="000000BF" w:csb1="00000000"/>
  </w:font>
  <w:font w:name="Tahoma">
    <w:panose1 w:val="020B0604030504040204"/>
    <w:charset w:val="00"/>
    <w:family w:val="auto"/>
    <w:pitch w:val="variable"/>
    <w:sig w:usb0="00000003" w:usb1="00000000" w:usb2="00000000" w:usb3="00000000" w:csb0="00000001" w:csb1="00000000"/>
  </w:font>
  <w:font w:name="ＭＳ ゴシック">
    <w:charset w:val="4E"/>
    <w:family w:val="auto"/>
    <w:pitch w:val="variable"/>
    <w:sig w:usb0="00000001" w:usb1="08070000" w:usb2="00000010" w:usb3="00000000" w:csb0="00020000"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1A20D9C" w14:textId="77777777" w:rsidR="009B5440" w:rsidRDefault="009B5440" w:rsidP="0071751D">
      <w:r>
        <w:separator/>
      </w:r>
    </w:p>
  </w:footnote>
  <w:footnote w:type="continuationSeparator" w:id="0">
    <w:p w14:paraId="007F620B" w14:textId="77777777" w:rsidR="009B5440" w:rsidRDefault="009B5440" w:rsidP="0071751D">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9FDDEB" w14:textId="77777777" w:rsidR="009B5440" w:rsidRDefault="009B5440" w:rsidP="00BB17F0">
    <w:pPr>
      <w:pStyle w:val="Header"/>
      <w:jc w:val="cent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314D89"/>
    <w:multiLevelType w:val="hybridMultilevel"/>
    <w:tmpl w:val="0036606C"/>
    <w:lvl w:ilvl="0" w:tplc="0409000F">
      <w:start w:val="1"/>
      <w:numFmt w:val="decimal"/>
      <w:lvlText w:val="%1."/>
      <w:lvlJc w:val="left"/>
      <w:pPr>
        <w:tabs>
          <w:tab w:val="num" w:pos="360"/>
        </w:tabs>
        <w:ind w:left="360" w:hanging="360"/>
      </w:pPr>
    </w:lvl>
    <w:lvl w:ilvl="1" w:tplc="84C03126">
      <w:start w:val="1"/>
      <w:numFmt w:val="bullet"/>
      <w:lvlText w:val=""/>
      <w:lvlJc w:val="left"/>
      <w:pPr>
        <w:tabs>
          <w:tab w:val="num" w:pos="1296"/>
        </w:tabs>
        <w:ind w:left="1296" w:hanging="576"/>
      </w:pPr>
      <w:rPr>
        <w:rFonts w:ascii="Wingdings" w:hAnsi="Wingding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
    <w:nsid w:val="0CFE3043"/>
    <w:multiLevelType w:val="hybridMultilevel"/>
    <w:tmpl w:val="6596C9DA"/>
    <w:lvl w:ilvl="0" w:tplc="04090001">
      <w:start w:val="1"/>
      <w:numFmt w:val="bullet"/>
      <w:lvlText w:val=""/>
      <w:lvlJc w:val="left"/>
      <w:pPr>
        <w:ind w:left="720" w:hanging="360"/>
      </w:pPr>
      <w:rPr>
        <w:rFonts w:ascii="Symbol" w:hAnsi="Symbol" w:hint="default"/>
      </w:rPr>
    </w:lvl>
    <w:lvl w:ilvl="1" w:tplc="33A6EAB6">
      <w:start w:val="1"/>
      <w:numFmt w:val="bullet"/>
      <w:lvlText w:val=""/>
      <w:lvlJc w:val="left"/>
      <w:pPr>
        <w:tabs>
          <w:tab w:val="num" w:pos="1152"/>
        </w:tabs>
        <w:ind w:left="1800" w:hanging="72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D85A4D"/>
    <w:multiLevelType w:val="multilevel"/>
    <w:tmpl w:val="1D54684C"/>
    <w:lvl w:ilvl="0">
      <w:start w:val="1"/>
      <w:numFmt w:val="bullet"/>
      <w:lvlText w:val="o"/>
      <w:lvlJc w:val="left"/>
      <w:pPr>
        <w:ind w:left="720" w:hanging="360"/>
      </w:pPr>
      <w:rPr>
        <w:rFonts w:ascii="Courier New" w:hAnsi="Courier New"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
    <w:nsid w:val="0E9C35B7"/>
    <w:multiLevelType w:val="multilevel"/>
    <w:tmpl w:val="14C4F2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EAD3DCF"/>
    <w:multiLevelType w:val="hybridMultilevel"/>
    <w:tmpl w:val="2E5608B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
    <w:nsid w:val="10B06ABF"/>
    <w:multiLevelType w:val="hybridMultilevel"/>
    <w:tmpl w:val="4AF4C5FC"/>
    <w:lvl w:ilvl="0" w:tplc="6F14E7E8">
      <w:start w:val="1"/>
      <w:numFmt w:val="bullet"/>
      <w:lvlText w:val=""/>
      <w:lvlJc w:val="left"/>
      <w:pPr>
        <w:tabs>
          <w:tab w:val="num" w:pos="72"/>
        </w:tabs>
        <w:ind w:left="432" w:hanging="432"/>
      </w:pPr>
      <w:rPr>
        <w:rFonts w:ascii="Symbol" w:hAnsi="Symbol" w:hint="default"/>
      </w:rPr>
    </w:lvl>
    <w:lvl w:ilvl="1" w:tplc="A860FA98">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67F285F"/>
    <w:multiLevelType w:val="hybridMultilevel"/>
    <w:tmpl w:val="38101C76"/>
    <w:lvl w:ilvl="0" w:tplc="89C84D42">
      <w:start w:val="1"/>
      <w:numFmt w:val="bullet"/>
      <w:lvlText w:val=""/>
      <w:lvlJc w:val="left"/>
      <w:pPr>
        <w:tabs>
          <w:tab w:val="num" w:pos="72"/>
        </w:tabs>
        <w:ind w:left="432" w:hanging="432"/>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1CF527B0"/>
    <w:multiLevelType w:val="hybridMultilevel"/>
    <w:tmpl w:val="A8F664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9C47E2C"/>
    <w:multiLevelType w:val="hybridMultilevel"/>
    <w:tmpl w:val="57525ABC"/>
    <w:lvl w:ilvl="0" w:tplc="73ECA408">
      <w:start w:val="1"/>
      <w:numFmt w:val="bullet"/>
      <w:lvlText w:val=""/>
      <w:lvlJc w:val="left"/>
      <w:pPr>
        <w:tabs>
          <w:tab w:val="num" w:pos="1008"/>
        </w:tabs>
        <w:ind w:left="1224" w:hanging="564"/>
      </w:pPr>
      <w:rPr>
        <w:rFonts w:ascii="Symbol" w:hAnsi="Symbol" w:hint="default"/>
      </w:rPr>
    </w:lvl>
    <w:lvl w:ilvl="1" w:tplc="04090003" w:tentative="1">
      <w:start w:val="1"/>
      <w:numFmt w:val="bullet"/>
      <w:lvlText w:val="o"/>
      <w:lvlJc w:val="left"/>
      <w:pPr>
        <w:tabs>
          <w:tab w:val="num" w:pos="1728"/>
        </w:tabs>
        <w:ind w:left="1728" w:hanging="360"/>
      </w:pPr>
      <w:rPr>
        <w:rFonts w:ascii="Courier New" w:hAnsi="Courier New" w:cs="Courier New" w:hint="default"/>
      </w:rPr>
    </w:lvl>
    <w:lvl w:ilvl="2" w:tplc="04090005" w:tentative="1">
      <w:start w:val="1"/>
      <w:numFmt w:val="bullet"/>
      <w:lvlText w:val=""/>
      <w:lvlJc w:val="left"/>
      <w:pPr>
        <w:tabs>
          <w:tab w:val="num" w:pos="2448"/>
        </w:tabs>
        <w:ind w:left="2448" w:hanging="360"/>
      </w:pPr>
      <w:rPr>
        <w:rFonts w:ascii="Wingdings" w:hAnsi="Wingdings" w:hint="default"/>
      </w:rPr>
    </w:lvl>
    <w:lvl w:ilvl="3" w:tplc="04090001" w:tentative="1">
      <w:start w:val="1"/>
      <w:numFmt w:val="bullet"/>
      <w:lvlText w:val=""/>
      <w:lvlJc w:val="left"/>
      <w:pPr>
        <w:tabs>
          <w:tab w:val="num" w:pos="3168"/>
        </w:tabs>
        <w:ind w:left="3168" w:hanging="360"/>
      </w:pPr>
      <w:rPr>
        <w:rFonts w:ascii="Symbol" w:hAnsi="Symbol" w:hint="default"/>
      </w:rPr>
    </w:lvl>
    <w:lvl w:ilvl="4" w:tplc="04090003" w:tentative="1">
      <w:start w:val="1"/>
      <w:numFmt w:val="bullet"/>
      <w:lvlText w:val="o"/>
      <w:lvlJc w:val="left"/>
      <w:pPr>
        <w:tabs>
          <w:tab w:val="num" w:pos="3888"/>
        </w:tabs>
        <w:ind w:left="3888" w:hanging="360"/>
      </w:pPr>
      <w:rPr>
        <w:rFonts w:ascii="Courier New" w:hAnsi="Courier New" w:cs="Courier New" w:hint="default"/>
      </w:rPr>
    </w:lvl>
    <w:lvl w:ilvl="5" w:tplc="04090005" w:tentative="1">
      <w:start w:val="1"/>
      <w:numFmt w:val="bullet"/>
      <w:lvlText w:val=""/>
      <w:lvlJc w:val="left"/>
      <w:pPr>
        <w:tabs>
          <w:tab w:val="num" w:pos="4608"/>
        </w:tabs>
        <w:ind w:left="4608" w:hanging="360"/>
      </w:pPr>
      <w:rPr>
        <w:rFonts w:ascii="Wingdings" w:hAnsi="Wingdings" w:hint="default"/>
      </w:rPr>
    </w:lvl>
    <w:lvl w:ilvl="6" w:tplc="04090001" w:tentative="1">
      <w:start w:val="1"/>
      <w:numFmt w:val="bullet"/>
      <w:lvlText w:val=""/>
      <w:lvlJc w:val="left"/>
      <w:pPr>
        <w:tabs>
          <w:tab w:val="num" w:pos="5328"/>
        </w:tabs>
        <w:ind w:left="5328" w:hanging="360"/>
      </w:pPr>
      <w:rPr>
        <w:rFonts w:ascii="Symbol" w:hAnsi="Symbol" w:hint="default"/>
      </w:rPr>
    </w:lvl>
    <w:lvl w:ilvl="7" w:tplc="04090003" w:tentative="1">
      <w:start w:val="1"/>
      <w:numFmt w:val="bullet"/>
      <w:lvlText w:val="o"/>
      <w:lvlJc w:val="left"/>
      <w:pPr>
        <w:tabs>
          <w:tab w:val="num" w:pos="6048"/>
        </w:tabs>
        <w:ind w:left="6048" w:hanging="360"/>
      </w:pPr>
      <w:rPr>
        <w:rFonts w:ascii="Courier New" w:hAnsi="Courier New" w:cs="Courier New" w:hint="default"/>
      </w:rPr>
    </w:lvl>
    <w:lvl w:ilvl="8" w:tplc="04090005" w:tentative="1">
      <w:start w:val="1"/>
      <w:numFmt w:val="bullet"/>
      <w:lvlText w:val=""/>
      <w:lvlJc w:val="left"/>
      <w:pPr>
        <w:tabs>
          <w:tab w:val="num" w:pos="6768"/>
        </w:tabs>
        <w:ind w:left="6768" w:hanging="360"/>
      </w:pPr>
      <w:rPr>
        <w:rFonts w:ascii="Wingdings" w:hAnsi="Wingdings" w:hint="default"/>
      </w:rPr>
    </w:lvl>
  </w:abstractNum>
  <w:abstractNum w:abstractNumId="9">
    <w:nsid w:val="2D9449DA"/>
    <w:multiLevelType w:val="hybridMultilevel"/>
    <w:tmpl w:val="32AA2118"/>
    <w:lvl w:ilvl="0" w:tplc="B4D6E88E">
      <w:start w:val="1"/>
      <w:numFmt w:val="bullet"/>
      <w:lvlText w:val=""/>
      <w:lvlJc w:val="left"/>
      <w:pPr>
        <w:tabs>
          <w:tab w:val="num" w:pos="720"/>
        </w:tabs>
        <w:ind w:left="720" w:hanging="360"/>
      </w:pPr>
      <w:rPr>
        <w:rFonts w:ascii="Symbol" w:hAnsi="Symbol" w:hint="default"/>
        <w:sz w:val="24"/>
        <w:szCs w:val="24"/>
      </w:rPr>
    </w:lvl>
    <w:lvl w:ilvl="1" w:tplc="C128AC80">
      <w:start w:val="1"/>
      <w:numFmt w:val="bullet"/>
      <w:lvlText w:val=""/>
      <w:lvlJc w:val="left"/>
      <w:pPr>
        <w:tabs>
          <w:tab w:val="num" w:pos="1440"/>
        </w:tabs>
        <w:ind w:left="1440" w:hanging="360"/>
      </w:pPr>
      <w:rPr>
        <w:rFonts w:ascii="Symbol" w:hAnsi="Symbol" w:hint="default"/>
        <w:sz w:val="20"/>
        <w:szCs w:val="20"/>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2FDA7D37"/>
    <w:multiLevelType w:val="hybridMultilevel"/>
    <w:tmpl w:val="FCCCAEE2"/>
    <w:lvl w:ilvl="0" w:tplc="73ECA408">
      <w:start w:val="1"/>
      <w:numFmt w:val="bullet"/>
      <w:lvlText w:val=""/>
      <w:lvlJc w:val="left"/>
      <w:pPr>
        <w:tabs>
          <w:tab w:val="num" w:pos="1008"/>
        </w:tabs>
        <w:ind w:left="1224" w:hanging="564"/>
      </w:pPr>
      <w:rPr>
        <w:rFonts w:ascii="Symbol" w:hAnsi="Symbol" w:hint="default"/>
      </w:rPr>
    </w:lvl>
    <w:lvl w:ilvl="1" w:tplc="04090003" w:tentative="1">
      <w:start w:val="1"/>
      <w:numFmt w:val="bullet"/>
      <w:lvlText w:val="o"/>
      <w:lvlJc w:val="left"/>
      <w:pPr>
        <w:tabs>
          <w:tab w:val="num" w:pos="1728"/>
        </w:tabs>
        <w:ind w:left="1728" w:hanging="360"/>
      </w:pPr>
      <w:rPr>
        <w:rFonts w:ascii="Courier New" w:hAnsi="Courier New" w:cs="Courier New" w:hint="default"/>
      </w:rPr>
    </w:lvl>
    <w:lvl w:ilvl="2" w:tplc="04090005" w:tentative="1">
      <w:start w:val="1"/>
      <w:numFmt w:val="bullet"/>
      <w:lvlText w:val=""/>
      <w:lvlJc w:val="left"/>
      <w:pPr>
        <w:tabs>
          <w:tab w:val="num" w:pos="2448"/>
        </w:tabs>
        <w:ind w:left="2448" w:hanging="360"/>
      </w:pPr>
      <w:rPr>
        <w:rFonts w:ascii="Wingdings" w:hAnsi="Wingdings" w:hint="default"/>
      </w:rPr>
    </w:lvl>
    <w:lvl w:ilvl="3" w:tplc="04090001" w:tentative="1">
      <w:start w:val="1"/>
      <w:numFmt w:val="bullet"/>
      <w:lvlText w:val=""/>
      <w:lvlJc w:val="left"/>
      <w:pPr>
        <w:tabs>
          <w:tab w:val="num" w:pos="3168"/>
        </w:tabs>
        <w:ind w:left="3168" w:hanging="360"/>
      </w:pPr>
      <w:rPr>
        <w:rFonts w:ascii="Symbol" w:hAnsi="Symbol" w:hint="default"/>
      </w:rPr>
    </w:lvl>
    <w:lvl w:ilvl="4" w:tplc="04090003" w:tentative="1">
      <w:start w:val="1"/>
      <w:numFmt w:val="bullet"/>
      <w:lvlText w:val="o"/>
      <w:lvlJc w:val="left"/>
      <w:pPr>
        <w:tabs>
          <w:tab w:val="num" w:pos="3888"/>
        </w:tabs>
        <w:ind w:left="3888" w:hanging="360"/>
      </w:pPr>
      <w:rPr>
        <w:rFonts w:ascii="Courier New" w:hAnsi="Courier New" w:cs="Courier New" w:hint="default"/>
      </w:rPr>
    </w:lvl>
    <w:lvl w:ilvl="5" w:tplc="04090005" w:tentative="1">
      <w:start w:val="1"/>
      <w:numFmt w:val="bullet"/>
      <w:lvlText w:val=""/>
      <w:lvlJc w:val="left"/>
      <w:pPr>
        <w:tabs>
          <w:tab w:val="num" w:pos="4608"/>
        </w:tabs>
        <w:ind w:left="4608" w:hanging="360"/>
      </w:pPr>
      <w:rPr>
        <w:rFonts w:ascii="Wingdings" w:hAnsi="Wingdings" w:hint="default"/>
      </w:rPr>
    </w:lvl>
    <w:lvl w:ilvl="6" w:tplc="04090001" w:tentative="1">
      <w:start w:val="1"/>
      <w:numFmt w:val="bullet"/>
      <w:lvlText w:val=""/>
      <w:lvlJc w:val="left"/>
      <w:pPr>
        <w:tabs>
          <w:tab w:val="num" w:pos="5328"/>
        </w:tabs>
        <w:ind w:left="5328" w:hanging="360"/>
      </w:pPr>
      <w:rPr>
        <w:rFonts w:ascii="Symbol" w:hAnsi="Symbol" w:hint="default"/>
      </w:rPr>
    </w:lvl>
    <w:lvl w:ilvl="7" w:tplc="04090003" w:tentative="1">
      <w:start w:val="1"/>
      <w:numFmt w:val="bullet"/>
      <w:lvlText w:val="o"/>
      <w:lvlJc w:val="left"/>
      <w:pPr>
        <w:tabs>
          <w:tab w:val="num" w:pos="6048"/>
        </w:tabs>
        <w:ind w:left="6048" w:hanging="360"/>
      </w:pPr>
      <w:rPr>
        <w:rFonts w:ascii="Courier New" w:hAnsi="Courier New" w:cs="Courier New" w:hint="default"/>
      </w:rPr>
    </w:lvl>
    <w:lvl w:ilvl="8" w:tplc="04090005" w:tentative="1">
      <w:start w:val="1"/>
      <w:numFmt w:val="bullet"/>
      <w:lvlText w:val=""/>
      <w:lvlJc w:val="left"/>
      <w:pPr>
        <w:tabs>
          <w:tab w:val="num" w:pos="6768"/>
        </w:tabs>
        <w:ind w:left="6768" w:hanging="360"/>
      </w:pPr>
      <w:rPr>
        <w:rFonts w:ascii="Wingdings" w:hAnsi="Wingdings" w:hint="default"/>
      </w:rPr>
    </w:lvl>
  </w:abstractNum>
  <w:abstractNum w:abstractNumId="11">
    <w:nsid w:val="3D7C78C8"/>
    <w:multiLevelType w:val="hybridMultilevel"/>
    <w:tmpl w:val="7DEC59A6"/>
    <w:lvl w:ilvl="0" w:tplc="20B62E66">
      <w:start w:val="1"/>
      <w:numFmt w:val="bullet"/>
      <w:lvlText w:val="o"/>
      <w:lvlJc w:val="left"/>
      <w:pPr>
        <w:ind w:left="720" w:firstLine="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EEE6FF5"/>
    <w:multiLevelType w:val="hybridMultilevel"/>
    <w:tmpl w:val="BCC0BABC"/>
    <w:lvl w:ilvl="0" w:tplc="73ECA408">
      <w:start w:val="1"/>
      <w:numFmt w:val="bullet"/>
      <w:lvlText w:val=""/>
      <w:lvlJc w:val="left"/>
      <w:pPr>
        <w:tabs>
          <w:tab w:val="num" w:pos="1380"/>
        </w:tabs>
        <w:ind w:left="1596" w:hanging="564"/>
      </w:pPr>
      <w:rPr>
        <w:rFonts w:ascii="Symbol" w:hAnsi="Symbol" w:hint="default"/>
      </w:rPr>
    </w:lvl>
    <w:lvl w:ilvl="1" w:tplc="04090003" w:tentative="1">
      <w:start w:val="1"/>
      <w:numFmt w:val="bullet"/>
      <w:lvlText w:val="o"/>
      <w:lvlJc w:val="left"/>
      <w:pPr>
        <w:tabs>
          <w:tab w:val="num" w:pos="2100"/>
        </w:tabs>
        <w:ind w:left="2100" w:hanging="360"/>
      </w:pPr>
      <w:rPr>
        <w:rFonts w:ascii="Courier New" w:hAnsi="Courier New" w:cs="Courier New" w:hint="default"/>
      </w:rPr>
    </w:lvl>
    <w:lvl w:ilvl="2" w:tplc="04090005" w:tentative="1">
      <w:start w:val="1"/>
      <w:numFmt w:val="bullet"/>
      <w:lvlText w:val=""/>
      <w:lvlJc w:val="left"/>
      <w:pPr>
        <w:tabs>
          <w:tab w:val="num" w:pos="2820"/>
        </w:tabs>
        <w:ind w:left="2820" w:hanging="360"/>
      </w:pPr>
      <w:rPr>
        <w:rFonts w:ascii="Wingdings" w:hAnsi="Wingdings" w:hint="default"/>
      </w:rPr>
    </w:lvl>
    <w:lvl w:ilvl="3" w:tplc="04090001" w:tentative="1">
      <w:start w:val="1"/>
      <w:numFmt w:val="bullet"/>
      <w:lvlText w:val=""/>
      <w:lvlJc w:val="left"/>
      <w:pPr>
        <w:tabs>
          <w:tab w:val="num" w:pos="3540"/>
        </w:tabs>
        <w:ind w:left="3540" w:hanging="360"/>
      </w:pPr>
      <w:rPr>
        <w:rFonts w:ascii="Symbol" w:hAnsi="Symbol" w:hint="default"/>
      </w:rPr>
    </w:lvl>
    <w:lvl w:ilvl="4" w:tplc="04090003" w:tentative="1">
      <w:start w:val="1"/>
      <w:numFmt w:val="bullet"/>
      <w:lvlText w:val="o"/>
      <w:lvlJc w:val="left"/>
      <w:pPr>
        <w:tabs>
          <w:tab w:val="num" w:pos="4260"/>
        </w:tabs>
        <w:ind w:left="4260" w:hanging="360"/>
      </w:pPr>
      <w:rPr>
        <w:rFonts w:ascii="Courier New" w:hAnsi="Courier New" w:cs="Courier New" w:hint="default"/>
      </w:rPr>
    </w:lvl>
    <w:lvl w:ilvl="5" w:tplc="04090005" w:tentative="1">
      <w:start w:val="1"/>
      <w:numFmt w:val="bullet"/>
      <w:lvlText w:val=""/>
      <w:lvlJc w:val="left"/>
      <w:pPr>
        <w:tabs>
          <w:tab w:val="num" w:pos="4980"/>
        </w:tabs>
        <w:ind w:left="4980" w:hanging="360"/>
      </w:pPr>
      <w:rPr>
        <w:rFonts w:ascii="Wingdings" w:hAnsi="Wingdings" w:hint="default"/>
      </w:rPr>
    </w:lvl>
    <w:lvl w:ilvl="6" w:tplc="04090001" w:tentative="1">
      <w:start w:val="1"/>
      <w:numFmt w:val="bullet"/>
      <w:lvlText w:val=""/>
      <w:lvlJc w:val="left"/>
      <w:pPr>
        <w:tabs>
          <w:tab w:val="num" w:pos="5700"/>
        </w:tabs>
        <w:ind w:left="5700" w:hanging="360"/>
      </w:pPr>
      <w:rPr>
        <w:rFonts w:ascii="Symbol" w:hAnsi="Symbol" w:hint="default"/>
      </w:rPr>
    </w:lvl>
    <w:lvl w:ilvl="7" w:tplc="04090003" w:tentative="1">
      <w:start w:val="1"/>
      <w:numFmt w:val="bullet"/>
      <w:lvlText w:val="o"/>
      <w:lvlJc w:val="left"/>
      <w:pPr>
        <w:tabs>
          <w:tab w:val="num" w:pos="6420"/>
        </w:tabs>
        <w:ind w:left="6420" w:hanging="360"/>
      </w:pPr>
      <w:rPr>
        <w:rFonts w:ascii="Courier New" w:hAnsi="Courier New" w:cs="Courier New" w:hint="default"/>
      </w:rPr>
    </w:lvl>
    <w:lvl w:ilvl="8" w:tplc="04090005" w:tentative="1">
      <w:start w:val="1"/>
      <w:numFmt w:val="bullet"/>
      <w:lvlText w:val=""/>
      <w:lvlJc w:val="left"/>
      <w:pPr>
        <w:tabs>
          <w:tab w:val="num" w:pos="7140"/>
        </w:tabs>
        <w:ind w:left="7140" w:hanging="360"/>
      </w:pPr>
      <w:rPr>
        <w:rFonts w:ascii="Wingdings" w:hAnsi="Wingdings" w:hint="default"/>
      </w:rPr>
    </w:lvl>
  </w:abstractNum>
  <w:abstractNum w:abstractNumId="13">
    <w:nsid w:val="48412C01"/>
    <w:multiLevelType w:val="hybridMultilevel"/>
    <w:tmpl w:val="C240A46A"/>
    <w:lvl w:ilvl="0" w:tplc="73ECA408">
      <w:start w:val="1"/>
      <w:numFmt w:val="bullet"/>
      <w:lvlText w:val=""/>
      <w:lvlJc w:val="left"/>
      <w:pPr>
        <w:tabs>
          <w:tab w:val="num" w:pos="1380"/>
        </w:tabs>
        <w:ind w:left="1596" w:hanging="564"/>
      </w:pPr>
      <w:rPr>
        <w:rFonts w:ascii="Symbol" w:hAnsi="Symbol" w:hint="default"/>
      </w:rPr>
    </w:lvl>
    <w:lvl w:ilvl="1" w:tplc="04090003" w:tentative="1">
      <w:start w:val="1"/>
      <w:numFmt w:val="bullet"/>
      <w:lvlText w:val="o"/>
      <w:lvlJc w:val="left"/>
      <w:pPr>
        <w:tabs>
          <w:tab w:val="num" w:pos="2100"/>
        </w:tabs>
        <w:ind w:left="2100" w:hanging="360"/>
      </w:pPr>
      <w:rPr>
        <w:rFonts w:ascii="Courier New" w:hAnsi="Courier New" w:cs="Courier New" w:hint="default"/>
      </w:rPr>
    </w:lvl>
    <w:lvl w:ilvl="2" w:tplc="04090005" w:tentative="1">
      <w:start w:val="1"/>
      <w:numFmt w:val="bullet"/>
      <w:lvlText w:val=""/>
      <w:lvlJc w:val="left"/>
      <w:pPr>
        <w:tabs>
          <w:tab w:val="num" w:pos="2820"/>
        </w:tabs>
        <w:ind w:left="2820" w:hanging="360"/>
      </w:pPr>
      <w:rPr>
        <w:rFonts w:ascii="Wingdings" w:hAnsi="Wingdings" w:hint="default"/>
      </w:rPr>
    </w:lvl>
    <w:lvl w:ilvl="3" w:tplc="04090001" w:tentative="1">
      <w:start w:val="1"/>
      <w:numFmt w:val="bullet"/>
      <w:lvlText w:val=""/>
      <w:lvlJc w:val="left"/>
      <w:pPr>
        <w:tabs>
          <w:tab w:val="num" w:pos="3540"/>
        </w:tabs>
        <w:ind w:left="3540" w:hanging="360"/>
      </w:pPr>
      <w:rPr>
        <w:rFonts w:ascii="Symbol" w:hAnsi="Symbol" w:hint="default"/>
      </w:rPr>
    </w:lvl>
    <w:lvl w:ilvl="4" w:tplc="04090003" w:tentative="1">
      <w:start w:val="1"/>
      <w:numFmt w:val="bullet"/>
      <w:lvlText w:val="o"/>
      <w:lvlJc w:val="left"/>
      <w:pPr>
        <w:tabs>
          <w:tab w:val="num" w:pos="4260"/>
        </w:tabs>
        <w:ind w:left="4260" w:hanging="360"/>
      </w:pPr>
      <w:rPr>
        <w:rFonts w:ascii="Courier New" w:hAnsi="Courier New" w:cs="Courier New" w:hint="default"/>
      </w:rPr>
    </w:lvl>
    <w:lvl w:ilvl="5" w:tplc="04090005" w:tentative="1">
      <w:start w:val="1"/>
      <w:numFmt w:val="bullet"/>
      <w:lvlText w:val=""/>
      <w:lvlJc w:val="left"/>
      <w:pPr>
        <w:tabs>
          <w:tab w:val="num" w:pos="4980"/>
        </w:tabs>
        <w:ind w:left="4980" w:hanging="360"/>
      </w:pPr>
      <w:rPr>
        <w:rFonts w:ascii="Wingdings" w:hAnsi="Wingdings" w:hint="default"/>
      </w:rPr>
    </w:lvl>
    <w:lvl w:ilvl="6" w:tplc="04090001" w:tentative="1">
      <w:start w:val="1"/>
      <w:numFmt w:val="bullet"/>
      <w:lvlText w:val=""/>
      <w:lvlJc w:val="left"/>
      <w:pPr>
        <w:tabs>
          <w:tab w:val="num" w:pos="5700"/>
        </w:tabs>
        <w:ind w:left="5700" w:hanging="360"/>
      </w:pPr>
      <w:rPr>
        <w:rFonts w:ascii="Symbol" w:hAnsi="Symbol" w:hint="default"/>
      </w:rPr>
    </w:lvl>
    <w:lvl w:ilvl="7" w:tplc="04090003" w:tentative="1">
      <w:start w:val="1"/>
      <w:numFmt w:val="bullet"/>
      <w:lvlText w:val="o"/>
      <w:lvlJc w:val="left"/>
      <w:pPr>
        <w:tabs>
          <w:tab w:val="num" w:pos="6420"/>
        </w:tabs>
        <w:ind w:left="6420" w:hanging="360"/>
      </w:pPr>
      <w:rPr>
        <w:rFonts w:ascii="Courier New" w:hAnsi="Courier New" w:cs="Courier New" w:hint="default"/>
      </w:rPr>
    </w:lvl>
    <w:lvl w:ilvl="8" w:tplc="04090005" w:tentative="1">
      <w:start w:val="1"/>
      <w:numFmt w:val="bullet"/>
      <w:lvlText w:val=""/>
      <w:lvlJc w:val="left"/>
      <w:pPr>
        <w:tabs>
          <w:tab w:val="num" w:pos="7140"/>
        </w:tabs>
        <w:ind w:left="7140" w:hanging="360"/>
      </w:pPr>
      <w:rPr>
        <w:rFonts w:ascii="Wingdings" w:hAnsi="Wingdings" w:hint="default"/>
      </w:rPr>
    </w:lvl>
  </w:abstractNum>
  <w:abstractNum w:abstractNumId="14">
    <w:nsid w:val="4CC26472"/>
    <w:multiLevelType w:val="hybridMultilevel"/>
    <w:tmpl w:val="7EEECCE4"/>
    <w:lvl w:ilvl="0" w:tplc="C128AC80">
      <w:start w:val="1"/>
      <w:numFmt w:val="bullet"/>
      <w:lvlText w:val=""/>
      <w:lvlJc w:val="left"/>
      <w:pPr>
        <w:tabs>
          <w:tab w:val="num" w:pos="360"/>
        </w:tabs>
        <w:ind w:left="360" w:hanging="360"/>
      </w:pPr>
      <w:rPr>
        <w:rFonts w:ascii="Symbol" w:hAnsi="Symbol" w:hint="default"/>
        <w:sz w:val="20"/>
        <w:szCs w:val="20"/>
      </w:rPr>
    </w:lvl>
    <w:lvl w:ilvl="1" w:tplc="5DA6F010">
      <w:start w:val="1"/>
      <w:numFmt w:val="lowerLetter"/>
      <w:lvlText w:val="%2."/>
      <w:lvlJc w:val="left"/>
      <w:pPr>
        <w:tabs>
          <w:tab w:val="num" w:pos="720"/>
        </w:tabs>
        <w:ind w:left="720" w:hanging="360"/>
      </w:pPr>
    </w:lvl>
    <w:lvl w:ilvl="2" w:tplc="001B0409">
      <w:start w:val="1"/>
      <w:numFmt w:val="lowerRoman"/>
      <w:lvlText w:val="%3."/>
      <w:lvlJc w:val="right"/>
      <w:pPr>
        <w:tabs>
          <w:tab w:val="num" w:pos="1440"/>
        </w:tabs>
        <w:ind w:left="1440" w:hanging="180"/>
      </w:pPr>
    </w:lvl>
    <w:lvl w:ilvl="3" w:tplc="000F0409">
      <w:start w:val="1"/>
      <w:numFmt w:val="decimal"/>
      <w:lvlText w:val="%4."/>
      <w:lvlJc w:val="left"/>
      <w:pPr>
        <w:tabs>
          <w:tab w:val="num" w:pos="2160"/>
        </w:tabs>
        <w:ind w:left="2160" w:hanging="360"/>
      </w:pPr>
    </w:lvl>
    <w:lvl w:ilvl="4" w:tplc="0EB6686A">
      <w:start w:val="1"/>
      <w:numFmt w:val="lowerLetter"/>
      <w:lvlText w:val="%5)"/>
      <w:lvlJc w:val="left"/>
      <w:pPr>
        <w:tabs>
          <w:tab w:val="num" w:pos="2880"/>
        </w:tabs>
        <w:ind w:left="2880" w:hanging="360"/>
      </w:pPr>
    </w:lvl>
    <w:lvl w:ilvl="5" w:tplc="001B0409">
      <w:start w:val="1"/>
      <w:numFmt w:val="decimal"/>
      <w:lvlText w:val="%6."/>
      <w:lvlJc w:val="left"/>
      <w:pPr>
        <w:tabs>
          <w:tab w:val="num" w:pos="3240"/>
        </w:tabs>
        <w:ind w:left="3240" w:hanging="360"/>
      </w:pPr>
    </w:lvl>
    <w:lvl w:ilvl="6" w:tplc="000F0409">
      <w:start w:val="1"/>
      <w:numFmt w:val="decimal"/>
      <w:lvlText w:val="%7."/>
      <w:lvlJc w:val="left"/>
      <w:pPr>
        <w:tabs>
          <w:tab w:val="num" w:pos="3960"/>
        </w:tabs>
        <w:ind w:left="3960" w:hanging="360"/>
      </w:pPr>
    </w:lvl>
    <w:lvl w:ilvl="7" w:tplc="00190409">
      <w:start w:val="1"/>
      <w:numFmt w:val="decimal"/>
      <w:lvlText w:val="%8."/>
      <w:lvlJc w:val="left"/>
      <w:pPr>
        <w:tabs>
          <w:tab w:val="num" w:pos="4680"/>
        </w:tabs>
        <w:ind w:left="4680" w:hanging="360"/>
      </w:pPr>
    </w:lvl>
    <w:lvl w:ilvl="8" w:tplc="001B0409">
      <w:start w:val="1"/>
      <w:numFmt w:val="decimal"/>
      <w:lvlText w:val="%9."/>
      <w:lvlJc w:val="left"/>
      <w:pPr>
        <w:tabs>
          <w:tab w:val="num" w:pos="5400"/>
        </w:tabs>
        <w:ind w:left="5400" w:hanging="360"/>
      </w:pPr>
    </w:lvl>
  </w:abstractNum>
  <w:abstractNum w:abstractNumId="15">
    <w:nsid w:val="4D56328C"/>
    <w:multiLevelType w:val="hybridMultilevel"/>
    <w:tmpl w:val="8F288E10"/>
    <w:lvl w:ilvl="0" w:tplc="F4BA37E8">
      <w:start w:val="3"/>
      <w:numFmt w:val="bullet"/>
      <w:lvlText w:val=""/>
      <w:lvlJc w:val="left"/>
      <w:pPr>
        <w:ind w:left="0" w:firstLine="0"/>
      </w:pPr>
      <w:rPr>
        <w:rFonts w:ascii="Symbol" w:eastAsia="Cambria"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90C576C"/>
    <w:multiLevelType w:val="hybridMultilevel"/>
    <w:tmpl w:val="1D54684C"/>
    <w:lvl w:ilvl="0" w:tplc="8F16C272">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B5809BB"/>
    <w:multiLevelType w:val="hybridMultilevel"/>
    <w:tmpl w:val="A4EEEFF6"/>
    <w:lvl w:ilvl="0" w:tplc="0F104364">
      <w:start w:val="1"/>
      <w:numFmt w:val="bullet"/>
      <w:lvlText w:val="o"/>
      <w:lvlJc w:val="left"/>
      <w:pPr>
        <w:tabs>
          <w:tab w:val="num" w:pos="1440"/>
        </w:tabs>
        <w:ind w:left="144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8">
    <w:nsid w:val="6B5B52D4"/>
    <w:multiLevelType w:val="hybridMultilevel"/>
    <w:tmpl w:val="2BA47C76"/>
    <w:lvl w:ilvl="0" w:tplc="E012C88C">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1E81D1C"/>
    <w:multiLevelType w:val="multilevel"/>
    <w:tmpl w:val="14C4F2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71ED59C0"/>
    <w:multiLevelType w:val="hybridMultilevel"/>
    <w:tmpl w:val="BC04748C"/>
    <w:lvl w:ilvl="0" w:tplc="73ECA408">
      <w:start w:val="1"/>
      <w:numFmt w:val="bullet"/>
      <w:lvlText w:val=""/>
      <w:lvlJc w:val="left"/>
      <w:pPr>
        <w:tabs>
          <w:tab w:val="num" w:pos="1752"/>
        </w:tabs>
        <w:ind w:left="1968" w:hanging="564"/>
      </w:pPr>
      <w:rPr>
        <w:rFonts w:ascii="Symbol" w:hAnsi="Symbol" w:hint="default"/>
      </w:rPr>
    </w:lvl>
    <w:lvl w:ilvl="1" w:tplc="04090003" w:tentative="1">
      <w:start w:val="1"/>
      <w:numFmt w:val="bullet"/>
      <w:lvlText w:val="o"/>
      <w:lvlJc w:val="left"/>
      <w:pPr>
        <w:tabs>
          <w:tab w:val="num" w:pos="2472"/>
        </w:tabs>
        <w:ind w:left="2472" w:hanging="360"/>
      </w:pPr>
      <w:rPr>
        <w:rFonts w:ascii="Courier New" w:hAnsi="Courier New" w:cs="Courier New" w:hint="default"/>
      </w:rPr>
    </w:lvl>
    <w:lvl w:ilvl="2" w:tplc="04090005" w:tentative="1">
      <w:start w:val="1"/>
      <w:numFmt w:val="bullet"/>
      <w:lvlText w:val=""/>
      <w:lvlJc w:val="left"/>
      <w:pPr>
        <w:tabs>
          <w:tab w:val="num" w:pos="3192"/>
        </w:tabs>
        <w:ind w:left="3192" w:hanging="360"/>
      </w:pPr>
      <w:rPr>
        <w:rFonts w:ascii="Wingdings" w:hAnsi="Wingdings" w:hint="default"/>
      </w:rPr>
    </w:lvl>
    <w:lvl w:ilvl="3" w:tplc="04090001" w:tentative="1">
      <w:start w:val="1"/>
      <w:numFmt w:val="bullet"/>
      <w:lvlText w:val=""/>
      <w:lvlJc w:val="left"/>
      <w:pPr>
        <w:tabs>
          <w:tab w:val="num" w:pos="3912"/>
        </w:tabs>
        <w:ind w:left="3912" w:hanging="360"/>
      </w:pPr>
      <w:rPr>
        <w:rFonts w:ascii="Symbol" w:hAnsi="Symbol" w:hint="default"/>
      </w:rPr>
    </w:lvl>
    <w:lvl w:ilvl="4" w:tplc="04090003" w:tentative="1">
      <w:start w:val="1"/>
      <w:numFmt w:val="bullet"/>
      <w:lvlText w:val="o"/>
      <w:lvlJc w:val="left"/>
      <w:pPr>
        <w:tabs>
          <w:tab w:val="num" w:pos="4632"/>
        </w:tabs>
        <w:ind w:left="4632" w:hanging="360"/>
      </w:pPr>
      <w:rPr>
        <w:rFonts w:ascii="Courier New" w:hAnsi="Courier New" w:cs="Courier New" w:hint="default"/>
      </w:rPr>
    </w:lvl>
    <w:lvl w:ilvl="5" w:tplc="04090005" w:tentative="1">
      <w:start w:val="1"/>
      <w:numFmt w:val="bullet"/>
      <w:lvlText w:val=""/>
      <w:lvlJc w:val="left"/>
      <w:pPr>
        <w:tabs>
          <w:tab w:val="num" w:pos="5352"/>
        </w:tabs>
        <w:ind w:left="5352" w:hanging="360"/>
      </w:pPr>
      <w:rPr>
        <w:rFonts w:ascii="Wingdings" w:hAnsi="Wingdings" w:hint="default"/>
      </w:rPr>
    </w:lvl>
    <w:lvl w:ilvl="6" w:tplc="04090001" w:tentative="1">
      <w:start w:val="1"/>
      <w:numFmt w:val="bullet"/>
      <w:lvlText w:val=""/>
      <w:lvlJc w:val="left"/>
      <w:pPr>
        <w:tabs>
          <w:tab w:val="num" w:pos="6072"/>
        </w:tabs>
        <w:ind w:left="6072" w:hanging="360"/>
      </w:pPr>
      <w:rPr>
        <w:rFonts w:ascii="Symbol" w:hAnsi="Symbol" w:hint="default"/>
      </w:rPr>
    </w:lvl>
    <w:lvl w:ilvl="7" w:tplc="04090003" w:tentative="1">
      <w:start w:val="1"/>
      <w:numFmt w:val="bullet"/>
      <w:lvlText w:val="o"/>
      <w:lvlJc w:val="left"/>
      <w:pPr>
        <w:tabs>
          <w:tab w:val="num" w:pos="6792"/>
        </w:tabs>
        <w:ind w:left="6792" w:hanging="360"/>
      </w:pPr>
      <w:rPr>
        <w:rFonts w:ascii="Courier New" w:hAnsi="Courier New" w:cs="Courier New" w:hint="default"/>
      </w:rPr>
    </w:lvl>
    <w:lvl w:ilvl="8" w:tplc="04090005" w:tentative="1">
      <w:start w:val="1"/>
      <w:numFmt w:val="bullet"/>
      <w:lvlText w:val=""/>
      <w:lvlJc w:val="left"/>
      <w:pPr>
        <w:tabs>
          <w:tab w:val="num" w:pos="7512"/>
        </w:tabs>
        <w:ind w:left="7512" w:hanging="360"/>
      </w:pPr>
      <w:rPr>
        <w:rFonts w:ascii="Wingdings" w:hAnsi="Wingdings" w:hint="default"/>
      </w:rPr>
    </w:lvl>
  </w:abstractNum>
  <w:abstractNum w:abstractNumId="21">
    <w:nsid w:val="72015986"/>
    <w:multiLevelType w:val="hybridMultilevel"/>
    <w:tmpl w:val="4E882806"/>
    <w:lvl w:ilvl="0" w:tplc="7528F570">
      <w:start w:val="1"/>
      <w:numFmt w:val="bullet"/>
      <w:lvlText w:val=""/>
      <w:lvlJc w:val="left"/>
      <w:pPr>
        <w:ind w:left="432" w:hanging="432"/>
      </w:pPr>
      <w:rPr>
        <w:rFonts w:ascii="Symbol" w:hAnsi="Symbol" w:hint="default"/>
        <w:sz w:val="24"/>
        <w:szCs w:val="24"/>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7A5B40D3"/>
    <w:multiLevelType w:val="hybridMultilevel"/>
    <w:tmpl w:val="AB1856FA"/>
    <w:lvl w:ilvl="0" w:tplc="04090001">
      <w:start w:val="1"/>
      <w:numFmt w:val="bullet"/>
      <w:lvlText w:val=""/>
      <w:lvlJc w:val="left"/>
      <w:pPr>
        <w:ind w:left="720" w:hanging="360"/>
      </w:pPr>
      <w:rPr>
        <w:rFonts w:ascii="Symbol" w:hAnsi="Symbol" w:hint="default"/>
      </w:rPr>
    </w:lvl>
    <w:lvl w:ilvl="1" w:tplc="2AA2FEA2">
      <w:start w:val="1"/>
      <w:numFmt w:val="bullet"/>
      <w:lvlText w:val=""/>
      <w:lvlJc w:val="left"/>
      <w:pPr>
        <w:tabs>
          <w:tab w:val="num" w:pos="360"/>
        </w:tabs>
        <w:ind w:left="792" w:hanging="504"/>
      </w:pPr>
      <w:rPr>
        <w:rFonts w:ascii="Symbol" w:hAnsi="Symbol" w:hint="default"/>
      </w:rPr>
    </w:lvl>
    <w:lvl w:ilvl="2" w:tplc="79AE6308">
      <w:start w:val="1"/>
      <w:numFmt w:val="bullet"/>
      <w:lvlText w:val=""/>
      <w:lvlJc w:val="left"/>
      <w:pPr>
        <w:tabs>
          <w:tab w:val="num" w:pos="1206"/>
        </w:tabs>
        <w:ind w:left="1494" w:hanging="504"/>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19"/>
  </w:num>
  <w:num w:numId="4">
    <w:abstractNumId w:val="9"/>
  </w:num>
  <w:num w:numId="5">
    <w:abstractNumId w:val="14"/>
  </w:num>
  <w:num w:numId="6">
    <w:abstractNumId w:val="15"/>
  </w:num>
  <w:num w:numId="7">
    <w:abstractNumId w:val="3"/>
  </w:num>
  <w:num w:numId="8">
    <w:abstractNumId w:val="6"/>
  </w:num>
  <w:num w:numId="9">
    <w:abstractNumId w:val="7"/>
  </w:num>
  <w:num w:numId="10">
    <w:abstractNumId w:val="1"/>
  </w:num>
  <w:num w:numId="11">
    <w:abstractNumId w:val="22"/>
  </w:num>
  <w:num w:numId="12">
    <w:abstractNumId w:val="8"/>
  </w:num>
  <w:num w:numId="13">
    <w:abstractNumId w:val="12"/>
  </w:num>
  <w:num w:numId="14">
    <w:abstractNumId w:val="10"/>
  </w:num>
  <w:num w:numId="15">
    <w:abstractNumId w:val="13"/>
  </w:num>
  <w:num w:numId="16">
    <w:abstractNumId w:val="20"/>
  </w:num>
  <w:num w:numId="17">
    <w:abstractNumId w:val="5"/>
  </w:num>
  <w:num w:numId="18">
    <w:abstractNumId w:val="11"/>
  </w:num>
  <w:num w:numId="19">
    <w:abstractNumId w:val="21"/>
  </w:num>
  <w:num w:numId="20">
    <w:abstractNumId w:val="17"/>
  </w:num>
  <w:num w:numId="21">
    <w:abstractNumId w:val="18"/>
  </w:num>
  <w:num w:numId="22">
    <w:abstractNumId w:val="16"/>
  </w:num>
  <w:num w:numId="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4FB1"/>
    <w:rsid w:val="00087085"/>
    <w:rsid w:val="000C4588"/>
    <w:rsid w:val="001E1C61"/>
    <w:rsid w:val="003811B7"/>
    <w:rsid w:val="00391911"/>
    <w:rsid w:val="003F2BD4"/>
    <w:rsid w:val="00483459"/>
    <w:rsid w:val="004C1D55"/>
    <w:rsid w:val="005E20AF"/>
    <w:rsid w:val="0071751D"/>
    <w:rsid w:val="00782ECF"/>
    <w:rsid w:val="00866486"/>
    <w:rsid w:val="008C6097"/>
    <w:rsid w:val="008C734E"/>
    <w:rsid w:val="009B5440"/>
    <w:rsid w:val="009E453A"/>
    <w:rsid w:val="00A90945"/>
    <w:rsid w:val="00AB064C"/>
    <w:rsid w:val="00BA6F5E"/>
    <w:rsid w:val="00BB09D7"/>
    <w:rsid w:val="00BB17F0"/>
    <w:rsid w:val="00BE5639"/>
    <w:rsid w:val="00CC4B43"/>
    <w:rsid w:val="00CD2370"/>
    <w:rsid w:val="00CD3CE4"/>
    <w:rsid w:val="00CF615B"/>
    <w:rsid w:val="00D65C6D"/>
    <w:rsid w:val="00E37851"/>
    <w:rsid w:val="00E775D1"/>
    <w:rsid w:val="00EA70D3"/>
    <w:rsid w:val="00EE5276"/>
    <w:rsid w:val="00F84FB1"/>
  </w:rsids>
  <m:mathPr>
    <m:mathFont m:val="Cambria Math"/>
    <m:brkBin m:val="before"/>
    <m:brkBinSub m:val="--"/>
    <m:smallFrac/>
    <m:dispDef/>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55C8D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72"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4FB1"/>
    <w:rPr>
      <w:rFonts w:ascii="Times New Roman" w:eastAsia="Times New Roman" w:hAnsi="Times New Roman" w:cs="Times New Roman"/>
    </w:rPr>
  </w:style>
  <w:style w:type="paragraph" w:styleId="Heading2">
    <w:name w:val="heading 2"/>
    <w:basedOn w:val="Normal"/>
    <w:next w:val="Normal"/>
    <w:link w:val="Heading2Char"/>
    <w:qFormat/>
    <w:rsid w:val="00F84FB1"/>
    <w:pPr>
      <w:keepNext/>
      <w:outlineLvl w:val="1"/>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F84FB1"/>
    <w:rPr>
      <w:rFonts w:ascii="Times New Roman" w:eastAsia="Times New Roman" w:hAnsi="Times New Roman" w:cs="Times New Roman"/>
    </w:rPr>
  </w:style>
  <w:style w:type="paragraph" w:styleId="BodyText">
    <w:name w:val="Body Text"/>
    <w:basedOn w:val="Normal"/>
    <w:link w:val="BodyTextChar"/>
    <w:rsid w:val="00F84FB1"/>
  </w:style>
  <w:style w:type="character" w:customStyle="1" w:styleId="BodyTextChar">
    <w:name w:val="Body Text Char"/>
    <w:basedOn w:val="DefaultParagraphFont"/>
    <w:link w:val="BodyText"/>
    <w:rsid w:val="00F84FB1"/>
    <w:rPr>
      <w:rFonts w:ascii="Times New Roman" w:eastAsia="Times New Roman" w:hAnsi="Times New Roman" w:cs="Times New Roman"/>
    </w:rPr>
  </w:style>
  <w:style w:type="character" w:styleId="Hyperlink">
    <w:name w:val="Hyperlink"/>
    <w:basedOn w:val="DefaultParagraphFont"/>
    <w:rsid w:val="00F84FB1"/>
    <w:rPr>
      <w:color w:val="0000FF"/>
      <w:u w:val="single"/>
    </w:rPr>
  </w:style>
  <w:style w:type="paragraph" w:styleId="Header">
    <w:name w:val="header"/>
    <w:basedOn w:val="Normal"/>
    <w:link w:val="HeaderChar"/>
    <w:rsid w:val="00F84FB1"/>
    <w:pPr>
      <w:tabs>
        <w:tab w:val="center" w:pos="4320"/>
        <w:tab w:val="right" w:pos="8640"/>
      </w:tabs>
    </w:pPr>
  </w:style>
  <w:style w:type="character" w:customStyle="1" w:styleId="HeaderChar">
    <w:name w:val="Header Char"/>
    <w:basedOn w:val="DefaultParagraphFont"/>
    <w:link w:val="Header"/>
    <w:rsid w:val="00F84FB1"/>
    <w:rPr>
      <w:rFonts w:ascii="Times New Roman" w:eastAsia="Times New Roman" w:hAnsi="Times New Roman" w:cs="Times New Roman"/>
    </w:rPr>
  </w:style>
  <w:style w:type="character" w:customStyle="1" w:styleId="yshortcuts">
    <w:name w:val="yshortcuts"/>
    <w:basedOn w:val="DefaultParagraphFont"/>
    <w:rsid w:val="00F84FB1"/>
  </w:style>
  <w:style w:type="paragraph" w:customStyle="1" w:styleId="ColorfulList-Accent11">
    <w:name w:val="Colorful List - Accent 11"/>
    <w:basedOn w:val="Normal"/>
    <w:uiPriority w:val="34"/>
    <w:qFormat/>
    <w:rsid w:val="00F84FB1"/>
    <w:pPr>
      <w:spacing w:after="200" w:line="276" w:lineRule="auto"/>
      <w:ind w:left="720"/>
      <w:contextualSpacing/>
    </w:pPr>
    <w:rPr>
      <w:rFonts w:ascii="Calibri" w:eastAsia="Calibri" w:hAnsi="Calibri"/>
      <w:sz w:val="22"/>
      <w:szCs w:val="22"/>
    </w:rPr>
  </w:style>
  <w:style w:type="paragraph" w:styleId="ListParagraph">
    <w:name w:val="List Paragraph"/>
    <w:basedOn w:val="Normal"/>
    <w:uiPriority w:val="72"/>
    <w:qFormat/>
    <w:rsid w:val="00F84FB1"/>
    <w:pPr>
      <w:ind w:left="720"/>
      <w:contextualSpacing/>
    </w:pPr>
  </w:style>
  <w:style w:type="paragraph" w:styleId="Footer">
    <w:name w:val="footer"/>
    <w:basedOn w:val="Normal"/>
    <w:link w:val="FooterChar"/>
    <w:uiPriority w:val="99"/>
    <w:unhideWhenUsed/>
    <w:rsid w:val="0071751D"/>
    <w:pPr>
      <w:tabs>
        <w:tab w:val="center" w:pos="4320"/>
        <w:tab w:val="right" w:pos="8640"/>
      </w:tabs>
    </w:pPr>
  </w:style>
  <w:style w:type="character" w:customStyle="1" w:styleId="FooterChar">
    <w:name w:val="Footer Char"/>
    <w:basedOn w:val="DefaultParagraphFont"/>
    <w:link w:val="Footer"/>
    <w:uiPriority w:val="99"/>
    <w:rsid w:val="0071751D"/>
    <w:rPr>
      <w:rFonts w:ascii="Times New Roman" w:eastAsia="Times New Roman" w:hAnsi="Times New Roman" w:cs="Times New Roman"/>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72"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4FB1"/>
    <w:rPr>
      <w:rFonts w:ascii="Times New Roman" w:eastAsia="Times New Roman" w:hAnsi="Times New Roman" w:cs="Times New Roman"/>
    </w:rPr>
  </w:style>
  <w:style w:type="paragraph" w:styleId="Heading2">
    <w:name w:val="heading 2"/>
    <w:basedOn w:val="Normal"/>
    <w:next w:val="Normal"/>
    <w:link w:val="Heading2Char"/>
    <w:qFormat/>
    <w:rsid w:val="00F84FB1"/>
    <w:pPr>
      <w:keepNext/>
      <w:outlineLvl w:val="1"/>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F84FB1"/>
    <w:rPr>
      <w:rFonts w:ascii="Times New Roman" w:eastAsia="Times New Roman" w:hAnsi="Times New Roman" w:cs="Times New Roman"/>
    </w:rPr>
  </w:style>
  <w:style w:type="paragraph" w:styleId="BodyText">
    <w:name w:val="Body Text"/>
    <w:basedOn w:val="Normal"/>
    <w:link w:val="BodyTextChar"/>
    <w:rsid w:val="00F84FB1"/>
  </w:style>
  <w:style w:type="character" w:customStyle="1" w:styleId="BodyTextChar">
    <w:name w:val="Body Text Char"/>
    <w:basedOn w:val="DefaultParagraphFont"/>
    <w:link w:val="BodyText"/>
    <w:rsid w:val="00F84FB1"/>
    <w:rPr>
      <w:rFonts w:ascii="Times New Roman" w:eastAsia="Times New Roman" w:hAnsi="Times New Roman" w:cs="Times New Roman"/>
    </w:rPr>
  </w:style>
  <w:style w:type="character" w:styleId="Hyperlink">
    <w:name w:val="Hyperlink"/>
    <w:basedOn w:val="DefaultParagraphFont"/>
    <w:rsid w:val="00F84FB1"/>
    <w:rPr>
      <w:color w:val="0000FF"/>
      <w:u w:val="single"/>
    </w:rPr>
  </w:style>
  <w:style w:type="paragraph" w:styleId="Header">
    <w:name w:val="header"/>
    <w:basedOn w:val="Normal"/>
    <w:link w:val="HeaderChar"/>
    <w:rsid w:val="00F84FB1"/>
    <w:pPr>
      <w:tabs>
        <w:tab w:val="center" w:pos="4320"/>
        <w:tab w:val="right" w:pos="8640"/>
      </w:tabs>
    </w:pPr>
  </w:style>
  <w:style w:type="character" w:customStyle="1" w:styleId="HeaderChar">
    <w:name w:val="Header Char"/>
    <w:basedOn w:val="DefaultParagraphFont"/>
    <w:link w:val="Header"/>
    <w:rsid w:val="00F84FB1"/>
    <w:rPr>
      <w:rFonts w:ascii="Times New Roman" w:eastAsia="Times New Roman" w:hAnsi="Times New Roman" w:cs="Times New Roman"/>
    </w:rPr>
  </w:style>
  <w:style w:type="character" w:customStyle="1" w:styleId="yshortcuts">
    <w:name w:val="yshortcuts"/>
    <w:basedOn w:val="DefaultParagraphFont"/>
    <w:rsid w:val="00F84FB1"/>
  </w:style>
  <w:style w:type="paragraph" w:customStyle="1" w:styleId="ColorfulList-Accent11">
    <w:name w:val="Colorful List - Accent 11"/>
    <w:basedOn w:val="Normal"/>
    <w:uiPriority w:val="34"/>
    <w:qFormat/>
    <w:rsid w:val="00F84FB1"/>
    <w:pPr>
      <w:spacing w:after="200" w:line="276" w:lineRule="auto"/>
      <w:ind w:left="720"/>
      <w:contextualSpacing/>
    </w:pPr>
    <w:rPr>
      <w:rFonts w:ascii="Calibri" w:eastAsia="Calibri" w:hAnsi="Calibri"/>
      <w:sz w:val="22"/>
      <w:szCs w:val="22"/>
    </w:rPr>
  </w:style>
  <w:style w:type="paragraph" w:styleId="ListParagraph">
    <w:name w:val="List Paragraph"/>
    <w:basedOn w:val="Normal"/>
    <w:uiPriority w:val="72"/>
    <w:qFormat/>
    <w:rsid w:val="00F84FB1"/>
    <w:pPr>
      <w:ind w:left="720"/>
      <w:contextualSpacing/>
    </w:pPr>
  </w:style>
  <w:style w:type="paragraph" w:styleId="Footer">
    <w:name w:val="footer"/>
    <w:basedOn w:val="Normal"/>
    <w:link w:val="FooterChar"/>
    <w:uiPriority w:val="99"/>
    <w:unhideWhenUsed/>
    <w:rsid w:val="0071751D"/>
    <w:pPr>
      <w:tabs>
        <w:tab w:val="center" w:pos="4320"/>
        <w:tab w:val="right" w:pos="8640"/>
      </w:tabs>
    </w:pPr>
  </w:style>
  <w:style w:type="character" w:customStyle="1" w:styleId="FooterChar">
    <w:name w:val="Footer Char"/>
    <w:basedOn w:val="DefaultParagraphFont"/>
    <w:link w:val="Footer"/>
    <w:uiPriority w:val="99"/>
    <w:rsid w:val="0071751D"/>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ww.chaminade.ecollege.com" TargetMode="External"/><Relationship Id="rId9" Type="http://schemas.openxmlformats.org/officeDocument/2006/relationships/hyperlink" Target="http://www.ccsso.org/Documents/2011/InTASC_Model_Core_Teaching_Standards_2011.pdf" TargetMode="External"/><Relationship Id="rId1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14</Pages>
  <Words>4880</Words>
  <Characters>27816</Characters>
  <Application>Microsoft Macintosh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 Fonseca</dc:creator>
  <cp:keywords/>
  <dc:description/>
  <cp:lastModifiedBy>Carol Fonseca</cp:lastModifiedBy>
  <cp:revision>5</cp:revision>
  <dcterms:created xsi:type="dcterms:W3CDTF">2014-03-21T00:54:00Z</dcterms:created>
  <dcterms:modified xsi:type="dcterms:W3CDTF">2014-05-12T03:58:00Z</dcterms:modified>
</cp:coreProperties>
</file>