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C74F6B" w14:textId="77777777" w:rsidR="00691E56" w:rsidRDefault="00691E56" w:rsidP="00944037">
      <w:pPr>
        <w:rPr>
          <w:rFonts w:ascii="Verdana" w:hAnsi="Verdana"/>
          <w:b/>
          <w:bCs/>
          <w:color w:val="000000"/>
          <w:sz w:val="22"/>
          <w:szCs w:val="22"/>
        </w:rPr>
      </w:pPr>
      <w:r>
        <w:rPr>
          <w:rFonts w:ascii="Verdana" w:hAnsi="Verdana"/>
          <w:b/>
          <w:bCs/>
          <w:color w:val="000000"/>
          <w:sz w:val="22"/>
          <w:szCs w:val="22"/>
        </w:rPr>
        <w:t xml:space="preserve">Chaminade University of Honolulu </w:t>
      </w:r>
    </w:p>
    <w:p w14:paraId="5D3E7916" w14:textId="77777777" w:rsidR="00691E56" w:rsidRDefault="00691E56" w:rsidP="00944037">
      <w:pPr>
        <w:rPr>
          <w:rFonts w:ascii="Verdana" w:hAnsi="Verdana"/>
          <w:b/>
          <w:bCs/>
          <w:color w:val="000000"/>
          <w:sz w:val="22"/>
          <w:szCs w:val="22"/>
        </w:rPr>
      </w:pPr>
    </w:p>
    <w:p w14:paraId="40B82A31" w14:textId="03E70E14" w:rsidR="00944037" w:rsidRPr="00EF391E" w:rsidRDefault="00795DF8" w:rsidP="00944037">
      <w:pPr>
        <w:rPr>
          <w:rFonts w:ascii="Verdana" w:hAnsi="Verdana"/>
          <w:b/>
          <w:bCs/>
          <w:color w:val="000000"/>
          <w:sz w:val="22"/>
          <w:szCs w:val="22"/>
        </w:rPr>
      </w:pPr>
      <w:r>
        <w:rPr>
          <w:rFonts w:ascii="Verdana" w:hAnsi="Verdana"/>
          <w:b/>
          <w:bCs/>
          <w:color w:val="000000"/>
          <w:sz w:val="22"/>
          <w:szCs w:val="22"/>
        </w:rPr>
        <w:t>Math 100-7</w:t>
      </w:r>
      <w:r w:rsidR="00944037" w:rsidRPr="00EF391E">
        <w:rPr>
          <w:rFonts w:ascii="Verdana" w:hAnsi="Verdana"/>
          <w:b/>
          <w:bCs/>
          <w:color w:val="000000"/>
          <w:sz w:val="22"/>
          <w:szCs w:val="22"/>
        </w:rPr>
        <w:t>0: Survey of Mathematics</w:t>
      </w:r>
    </w:p>
    <w:p w14:paraId="74377489" w14:textId="77777777" w:rsidR="00944037" w:rsidRPr="00944037" w:rsidRDefault="000E04D4" w:rsidP="00944037">
      <w:pPr>
        <w:rPr>
          <w:rFonts w:ascii="Verdana" w:hAnsi="Verdana"/>
        </w:rPr>
      </w:pPr>
      <w:r>
        <w:rPr>
          <w:rFonts w:ascii="Verdana" w:hAnsi="Verdana"/>
          <w:sz w:val="22"/>
          <w:szCs w:val="22"/>
        </w:rPr>
        <w:t>Spring</w:t>
      </w:r>
      <w:r w:rsidR="005E3742">
        <w:rPr>
          <w:rFonts w:ascii="Verdana" w:hAnsi="Verdana"/>
          <w:sz w:val="22"/>
          <w:szCs w:val="22"/>
        </w:rPr>
        <w:t xml:space="preserve"> 201</w:t>
      </w:r>
      <w:r w:rsidR="00794389">
        <w:rPr>
          <w:rFonts w:ascii="Verdana" w:hAnsi="Verdana"/>
          <w:sz w:val="22"/>
          <w:szCs w:val="22"/>
        </w:rPr>
        <w:t>4</w:t>
      </w:r>
    </w:p>
    <w:p w14:paraId="0E7EAAB4" w14:textId="77777777" w:rsidR="00944037" w:rsidRPr="00944037" w:rsidRDefault="00944037" w:rsidP="00944037">
      <w:r w:rsidRPr="00931245">
        <w:t xml:space="preserve">  </w:t>
      </w:r>
    </w:p>
    <w:p w14:paraId="2C67637B" w14:textId="77777777" w:rsidR="00944037" w:rsidRPr="00277017" w:rsidRDefault="00944037" w:rsidP="00944037">
      <w:pPr>
        <w:autoSpaceDE w:val="0"/>
        <w:autoSpaceDN w:val="0"/>
        <w:adjustRightInd w:val="0"/>
        <w:rPr>
          <w:rFonts w:ascii="Verdana" w:hAnsi="Verdana" w:cs="Arial"/>
          <w:b/>
          <w:i/>
          <w:sz w:val="20"/>
          <w:szCs w:val="20"/>
        </w:rPr>
      </w:pPr>
      <w:r w:rsidRPr="00277017">
        <w:rPr>
          <w:rFonts w:ascii="Verdana" w:eastAsiaTheme="minorHAnsi" w:hAnsi="Verdana" w:cs="Arial"/>
          <w:sz w:val="20"/>
          <w:szCs w:val="20"/>
        </w:rPr>
        <w:t>Mathematical thought is studied through interactions between the foundations of knowledge and the study of the nature of mathematics</w:t>
      </w:r>
      <w:r w:rsidR="00622F37">
        <w:rPr>
          <w:rFonts w:ascii="Verdana" w:eastAsiaTheme="minorHAnsi" w:hAnsi="Verdana" w:cs="Arial"/>
          <w:sz w:val="20"/>
          <w:szCs w:val="20"/>
        </w:rPr>
        <w:t>.</w:t>
      </w:r>
      <w:r w:rsidRPr="00277017">
        <w:rPr>
          <w:rFonts w:ascii="Verdana" w:eastAsiaTheme="minorHAnsi" w:hAnsi="Verdana" w:cs="Arial"/>
          <w:sz w:val="20"/>
          <w:szCs w:val="20"/>
        </w:rPr>
        <w:t xml:space="preserve"> Topics include the basis of sets and logic, numbers and operations, algebra, geometry, measurement, financial management, probability and statistics, graphs and functions. </w:t>
      </w:r>
    </w:p>
    <w:p w14:paraId="15601FFB" w14:textId="77777777" w:rsidR="00944037" w:rsidRPr="00277017" w:rsidRDefault="00944037" w:rsidP="00944037">
      <w:pPr>
        <w:rPr>
          <w:b/>
          <w:i/>
          <w:sz w:val="20"/>
          <w:szCs w:val="20"/>
        </w:rPr>
      </w:pPr>
    </w:p>
    <w:p w14:paraId="23B79FCD" w14:textId="77777777" w:rsidR="00944037" w:rsidRPr="008D0EFD" w:rsidRDefault="00944037" w:rsidP="00944037">
      <w:pPr>
        <w:rPr>
          <w:rFonts w:ascii="Verdana" w:hAnsi="Verdana"/>
          <w:b/>
          <w:sz w:val="20"/>
          <w:szCs w:val="20"/>
        </w:rPr>
      </w:pPr>
      <w:r w:rsidRPr="00277017">
        <w:rPr>
          <w:rFonts w:ascii="Verdana" w:hAnsi="Verdana"/>
          <w:b/>
          <w:sz w:val="20"/>
          <w:szCs w:val="20"/>
        </w:rPr>
        <w:t>Instructor Informatio</w:t>
      </w:r>
      <w:r w:rsidR="008D0EFD">
        <w:rPr>
          <w:rFonts w:ascii="Verdana" w:hAnsi="Verdana"/>
          <w:b/>
          <w:sz w:val="20"/>
          <w:szCs w:val="20"/>
        </w:rPr>
        <w:t>n</w:t>
      </w:r>
    </w:p>
    <w:p w14:paraId="567A371D" w14:textId="77777777" w:rsidR="00C30D85" w:rsidRPr="00277017" w:rsidRDefault="00794389" w:rsidP="00944037">
      <w:pPr>
        <w:rPr>
          <w:rFonts w:ascii="Verdana" w:hAnsi="Verdana"/>
          <w:sz w:val="20"/>
          <w:szCs w:val="20"/>
        </w:rPr>
      </w:pPr>
      <w:r>
        <w:rPr>
          <w:rFonts w:ascii="Verdana" w:hAnsi="Verdana"/>
          <w:noProof/>
          <w:sz w:val="20"/>
          <w:szCs w:val="20"/>
        </w:rPr>
        <mc:AlternateContent>
          <mc:Choice Requires="wps">
            <w:drawing>
              <wp:anchor distT="0" distB="0" distL="114300" distR="114300" simplePos="0" relativeHeight="251667456" behindDoc="0" locked="0" layoutInCell="1" allowOverlap="1" wp14:anchorId="6CF628AC" wp14:editId="3A8352A9">
                <wp:simplePos x="0" y="0"/>
                <wp:positionH relativeFrom="column">
                  <wp:posOffset>0</wp:posOffset>
                </wp:positionH>
                <wp:positionV relativeFrom="paragraph">
                  <wp:posOffset>33655</wp:posOffset>
                </wp:positionV>
                <wp:extent cx="5905500" cy="0"/>
                <wp:effectExtent l="12700" t="8255" r="25400" b="29845"/>
                <wp:wrapNone/>
                <wp:docPr id="19"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13" o:spid="_x0000_s1026" type="#_x0000_t32" style="position:absolute;margin-left:0;margin-top:2.65pt;width:46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"/>
            </w:pict>
          </mc:Fallback>
        </mc:AlternateContent>
      </w:r>
    </w:p>
    <w:p w14:paraId="29A143DB" w14:textId="77777777" w:rsidR="00944037" w:rsidRDefault="00944037" w:rsidP="002F78BF">
      <w:pPr>
        <w:rPr>
          <w:rFonts w:ascii="Verdana" w:hAnsi="Verdana"/>
          <w:sz w:val="20"/>
          <w:szCs w:val="20"/>
        </w:rPr>
      </w:pPr>
      <w:r w:rsidRPr="00277017">
        <w:rPr>
          <w:rFonts w:ascii="Verdana" w:hAnsi="Verdana"/>
          <w:sz w:val="20"/>
          <w:szCs w:val="20"/>
        </w:rPr>
        <w:t>Peter Anzalone, M.P.H.</w:t>
      </w:r>
    </w:p>
    <w:p w14:paraId="2AB4E6C0" w14:textId="77777777" w:rsidR="00691E56" w:rsidRPr="00277017" w:rsidRDefault="00691E56" w:rsidP="002F78BF">
      <w:pPr>
        <w:rPr>
          <w:rFonts w:ascii="Verdana" w:hAnsi="Verdana"/>
          <w:sz w:val="20"/>
          <w:szCs w:val="20"/>
        </w:rPr>
      </w:pPr>
    </w:p>
    <w:p w14:paraId="79052472" w14:textId="77777777" w:rsidR="00944037" w:rsidRPr="00277017" w:rsidRDefault="00944037" w:rsidP="00691E56">
      <w:pPr>
        <w:rPr>
          <w:rFonts w:ascii="Verdana" w:hAnsi="Verdana"/>
          <w:sz w:val="20"/>
          <w:szCs w:val="20"/>
        </w:rPr>
      </w:pPr>
      <w:r w:rsidRPr="00277017">
        <w:rPr>
          <w:rFonts w:ascii="Verdana" w:hAnsi="Verdana"/>
          <w:sz w:val="20"/>
          <w:szCs w:val="20"/>
        </w:rPr>
        <w:t xml:space="preserve">Tel: </w:t>
      </w:r>
      <w:r w:rsidR="00EF391E" w:rsidRPr="00277017">
        <w:rPr>
          <w:rFonts w:ascii="Verdana" w:hAnsi="Verdana"/>
          <w:sz w:val="20"/>
          <w:szCs w:val="20"/>
        </w:rPr>
        <w:tab/>
      </w:r>
      <w:r w:rsidRPr="00277017">
        <w:rPr>
          <w:rFonts w:ascii="Verdana" w:hAnsi="Verdana"/>
          <w:sz w:val="20"/>
          <w:szCs w:val="20"/>
        </w:rPr>
        <w:t>808-381-4513</w:t>
      </w:r>
    </w:p>
    <w:p w14:paraId="55541B4E" w14:textId="77777777" w:rsidR="00944037" w:rsidRDefault="00944037" w:rsidP="005E3742">
      <w:pPr>
        <w:rPr>
          <w:rFonts w:ascii="Verdana" w:hAnsi="Verdana"/>
          <w:sz w:val="20"/>
          <w:szCs w:val="20"/>
        </w:rPr>
      </w:pPr>
      <w:r w:rsidRPr="00277017">
        <w:rPr>
          <w:rFonts w:ascii="Verdana" w:hAnsi="Verdana"/>
          <w:sz w:val="20"/>
          <w:szCs w:val="20"/>
        </w:rPr>
        <w:t>Email:</w:t>
      </w:r>
      <w:r w:rsidR="00EF391E" w:rsidRPr="00277017">
        <w:rPr>
          <w:rFonts w:ascii="Verdana" w:hAnsi="Verdana"/>
          <w:sz w:val="20"/>
          <w:szCs w:val="20"/>
        </w:rPr>
        <w:tab/>
      </w:r>
      <w:r w:rsidR="005E3742">
        <w:rPr>
          <w:rFonts w:ascii="Verdana" w:hAnsi="Verdana"/>
          <w:sz w:val="20"/>
          <w:szCs w:val="20"/>
        </w:rPr>
        <w:t>anzalonep@gmail.com</w:t>
      </w:r>
      <w:r w:rsidR="00D3119C">
        <w:rPr>
          <w:rFonts w:ascii="Verdana" w:hAnsi="Verdana"/>
          <w:sz w:val="20"/>
          <w:szCs w:val="20"/>
        </w:rPr>
        <w:t xml:space="preserve"> </w:t>
      </w:r>
    </w:p>
    <w:p w14:paraId="16A85CC6" w14:textId="77777777" w:rsidR="004F15FE" w:rsidRDefault="004F15FE" w:rsidP="00944037">
      <w:pPr>
        <w:rPr>
          <w:rFonts w:ascii="Verdana" w:hAnsi="Verdana"/>
          <w:sz w:val="20"/>
          <w:szCs w:val="20"/>
        </w:rPr>
      </w:pPr>
    </w:p>
    <w:p w14:paraId="53FBDED0" w14:textId="77777777" w:rsidR="00451AD3" w:rsidRPr="008D0EFD" w:rsidRDefault="00451AD3" w:rsidP="00451AD3">
      <w:pPr>
        <w:rPr>
          <w:rFonts w:ascii="Verdana" w:hAnsi="Verdana"/>
          <w:b/>
          <w:sz w:val="20"/>
          <w:szCs w:val="20"/>
        </w:rPr>
      </w:pPr>
      <w:r>
        <w:rPr>
          <w:rFonts w:ascii="Verdana" w:hAnsi="Verdana"/>
          <w:b/>
          <w:sz w:val="20"/>
          <w:szCs w:val="20"/>
        </w:rPr>
        <w:t>Class Meeting</w:t>
      </w:r>
      <w:r w:rsidRPr="00277017">
        <w:rPr>
          <w:rFonts w:ascii="Verdana" w:hAnsi="Verdana"/>
          <w:b/>
          <w:sz w:val="20"/>
          <w:szCs w:val="20"/>
        </w:rPr>
        <w:t xml:space="preserve"> Informatio</w:t>
      </w:r>
      <w:r>
        <w:rPr>
          <w:rFonts w:ascii="Verdana" w:hAnsi="Verdana"/>
          <w:b/>
          <w:sz w:val="20"/>
          <w:szCs w:val="20"/>
        </w:rPr>
        <w:t>n</w:t>
      </w:r>
    </w:p>
    <w:p w14:paraId="009FA4F6" w14:textId="77777777" w:rsidR="00451AD3" w:rsidRPr="00277017" w:rsidRDefault="00794389" w:rsidP="00451AD3">
      <w:pPr>
        <w:rPr>
          <w:rFonts w:ascii="Verdana" w:hAnsi="Verdana"/>
          <w:sz w:val="20"/>
          <w:szCs w:val="20"/>
        </w:rPr>
      </w:pPr>
      <w:r>
        <w:rPr>
          <w:rFonts w:ascii="Verdana" w:hAnsi="Verdana"/>
          <w:noProof/>
          <w:sz w:val="20"/>
          <w:szCs w:val="20"/>
        </w:rPr>
        <mc:AlternateContent>
          <mc:Choice Requires="wps">
            <w:drawing>
              <wp:anchor distT="0" distB="0" distL="114300" distR="114300" simplePos="0" relativeHeight="251678720" behindDoc="0" locked="0" layoutInCell="1" allowOverlap="1" wp14:anchorId="5B06E0C1" wp14:editId="31E93145">
                <wp:simplePos x="0" y="0"/>
                <wp:positionH relativeFrom="column">
                  <wp:posOffset>0</wp:posOffset>
                </wp:positionH>
                <wp:positionV relativeFrom="paragraph">
                  <wp:posOffset>33655</wp:posOffset>
                </wp:positionV>
                <wp:extent cx="5905500" cy="0"/>
                <wp:effectExtent l="12700" t="8255" r="25400" b="29845"/>
                <wp:wrapNone/>
                <wp:docPr id="18"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 o:spid="_x0000_s1026" type="#_x0000_t32" style="position:absolute;margin-left:0;margin-top:2.65pt;width:465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"/>
            </w:pict>
          </mc:Fallback>
        </mc:AlternateContent>
      </w:r>
    </w:p>
    <w:p w14:paraId="07882B37" w14:textId="37796ECC" w:rsidR="00451AD3" w:rsidRDefault="000E04D4" w:rsidP="00944037">
      <w:pPr>
        <w:rPr>
          <w:rFonts w:ascii="Verdana" w:hAnsi="Verdana"/>
          <w:sz w:val="20"/>
          <w:szCs w:val="20"/>
        </w:rPr>
      </w:pPr>
      <w:r>
        <w:rPr>
          <w:rFonts w:ascii="Verdana" w:hAnsi="Verdana"/>
          <w:sz w:val="20"/>
          <w:szCs w:val="20"/>
        </w:rPr>
        <w:t>Location: Joint Base Pearl Harbor Hickam</w:t>
      </w:r>
      <w:r w:rsidR="00795DF8">
        <w:rPr>
          <w:rFonts w:ascii="Verdana" w:hAnsi="Verdana"/>
          <w:sz w:val="20"/>
          <w:szCs w:val="20"/>
        </w:rPr>
        <w:t xml:space="preserve">, </w:t>
      </w:r>
      <w:r w:rsidR="00795DF8" w:rsidRPr="00795DF8">
        <w:rPr>
          <w:rFonts w:ascii="Verdana" w:eastAsiaTheme="minorHAnsi" w:hAnsi="Verdana"/>
          <w:color w:val="1A1A1A"/>
          <w:sz w:val="20"/>
          <w:szCs w:val="20"/>
        </w:rPr>
        <w:t xml:space="preserve">Hangar 2, </w:t>
      </w:r>
      <w:proofErr w:type="spellStart"/>
      <w:r w:rsidR="00795DF8" w:rsidRPr="00795DF8">
        <w:rPr>
          <w:rFonts w:ascii="Verdana" w:eastAsiaTheme="minorHAnsi" w:hAnsi="Verdana"/>
          <w:color w:val="1A1A1A"/>
          <w:sz w:val="20"/>
          <w:szCs w:val="20"/>
        </w:rPr>
        <w:t>Bldg</w:t>
      </w:r>
      <w:proofErr w:type="spellEnd"/>
      <w:r w:rsidR="00795DF8" w:rsidRPr="00795DF8">
        <w:rPr>
          <w:rFonts w:ascii="Verdana" w:eastAsiaTheme="minorHAnsi" w:hAnsi="Verdana"/>
          <w:color w:val="1A1A1A"/>
          <w:sz w:val="20"/>
          <w:szCs w:val="20"/>
        </w:rPr>
        <w:t xml:space="preserve"> 2060, 2nd floor, Room 218</w:t>
      </w:r>
    </w:p>
    <w:p w14:paraId="0DEE9927" w14:textId="77777777" w:rsidR="004638FB" w:rsidRDefault="000E04D4" w:rsidP="00944037">
      <w:pPr>
        <w:rPr>
          <w:rFonts w:ascii="Verdana" w:hAnsi="Verdana"/>
          <w:sz w:val="20"/>
          <w:szCs w:val="20"/>
        </w:rPr>
      </w:pPr>
      <w:r>
        <w:rPr>
          <w:rFonts w:ascii="Verdana" w:hAnsi="Verdana"/>
          <w:sz w:val="20"/>
          <w:szCs w:val="20"/>
        </w:rPr>
        <w:t>Days: Mon</w:t>
      </w:r>
      <w:r w:rsidR="004638FB">
        <w:rPr>
          <w:rFonts w:ascii="Verdana" w:hAnsi="Verdana"/>
          <w:sz w:val="20"/>
          <w:szCs w:val="20"/>
        </w:rPr>
        <w:t>days</w:t>
      </w:r>
    </w:p>
    <w:p w14:paraId="157626AE" w14:textId="77777777" w:rsidR="004638FB" w:rsidRDefault="004638FB" w:rsidP="00944037">
      <w:pPr>
        <w:rPr>
          <w:rFonts w:ascii="Verdana" w:hAnsi="Verdana"/>
          <w:sz w:val="20"/>
          <w:szCs w:val="20"/>
        </w:rPr>
      </w:pPr>
      <w:r>
        <w:rPr>
          <w:rFonts w:ascii="Verdana" w:hAnsi="Verdana"/>
          <w:sz w:val="20"/>
          <w:szCs w:val="20"/>
        </w:rPr>
        <w:t>Time: 1730-2140</w:t>
      </w:r>
    </w:p>
    <w:p w14:paraId="70B69133" w14:textId="77777777" w:rsidR="004638FB" w:rsidRDefault="004638FB" w:rsidP="00944037">
      <w:pPr>
        <w:rPr>
          <w:rFonts w:ascii="Verdana" w:hAnsi="Verdana"/>
          <w:sz w:val="20"/>
          <w:szCs w:val="20"/>
        </w:rPr>
      </w:pPr>
    </w:p>
    <w:p w14:paraId="26ED4BA0" w14:textId="77777777" w:rsidR="004638FB" w:rsidRDefault="004638FB" w:rsidP="004638FB">
      <w:pPr>
        <w:rPr>
          <w:rFonts w:ascii="Verdana" w:hAnsi="Verdana"/>
          <w:b/>
          <w:sz w:val="20"/>
          <w:szCs w:val="20"/>
        </w:rPr>
      </w:pPr>
      <w:r w:rsidRPr="002F78BF">
        <w:rPr>
          <w:rFonts w:ascii="Verdana" w:hAnsi="Verdana"/>
          <w:b/>
          <w:sz w:val="20"/>
          <w:szCs w:val="20"/>
        </w:rPr>
        <w:t xml:space="preserve">Key Dates </w:t>
      </w:r>
    </w:p>
    <w:p w14:paraId="787AFF2E" w14:textId="77777777" w:rsidR="004638FB" w:rsidRDefault="00794389" w:rsidP="004638FB">
      <w:pPr>
        <w:rPr>
          <w:rFonts w:ascii="Verdana" w:hAnsi="Verdana"/>
          <w:sz w:val="20"/>
          <w:szCs w:val="20"/>
        </w:rPr>
      </w:pPr>
      <w:r>
        <w:rPr>
          <w:rFonts w:ascii="Verdana" w:hAnsi="Verdana"/>
          <w:b/>
          <w:noProof/>
          <w:sz w:val="20"/>
          <w:szCs w:val="20"/>
        </w:rPr>
        <mc:AlternateContent>
          <mc:Choice Requires="wps">
            <w:drawing>
              <wp:anchor distT="0" distB="0" distL="114300" distR="114300" simplePos="0" relativeHeight="251681792" behindDoc="0" locked="0" layoutInCell="1" allowOverlap="1" wp14:anchorId="5A13DFC8" wp14:editId="477CF2F1">
                <wp:simplePos x="0" y="0"/>
                <wp:positionH relativeFrom="column">
                  <wp:posOffset>0</wp:posOffset>
                </wp:positionH>
                <wp:positionV relativeFrom="paragraph">
                  <wp:posOffset>21590</wp:posOffset>
                </wp:positionV>
                <wp:extent cx="5905500" cy="0"/>
                <wp:effectExtent l="12700" t="8890" r="25400" b="29210"/>
                <wp:wrapNone/>
                <wp:docPr id="17"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6" o:spid="_x0000_s1026" type="#_x0000_t32" style="position:absolute;margin-left:0;margin-top:1.7pt;width:46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"/>
            </w:pict>
          </mc:Fallback>
        </mc:AlternateContent>
      </w:r>
    </w:p>
    <w:p w14:paraId="219C818C" w14:textId="77777777" w:rsidR="004638FB" w:rsidRDefault="00794389" w:rsidP="004638FB">
      <w:pPr>
        <w:tabs>
          <w:tab w:val="left" w:pos="2340"/>
        </w:tabs>
        <w:rPr>
          <w:rFonts w:ascii="Verdana" w:hAnsi="Verdana"/>
          <w:sz w:val="20"/>
          <w:szCs w:val="20"/>
        </w:rPr>
      </w:pPr>
      <w:r>
        <w:rPr>
          <w:rFonts w:ascii="Verdana" w:hAnsi="Verdana"/>
          <w:sz w:val="20"/>
          <w:szCs w:val="20"/>
        </w:rPr>
        <w:t>First Day of the Term</w:t>
      </w:r>
      <w:r w:rsidR="004638FB">
        <w:rPr>
          <w:rFonts w:ascii="Verdana" w:hAnsi="Verdana"/>
          <w:sz w:val="20"/>
          <w:szCs w:val="20"/>
        </w:rPr>
        <w:t>:</w:t>
      </w:r>
      <w:r w:rsidR="004638FB" w:rsidRPr="002F78BF">
        <w:rPr>
          <w:rFonts w:ascii="Verdana" w:hAnsi="Verdana"/>
          <w:sz w:val="20"/>
          <w:szCs w:val="20"/>
        </w:rPr>
        <w:t xml:space="preserve"> </w:t>
      </w:r>
      <w:r w:rsidR="004638FB">
        <w:rPr>
          <w:rFonts w:ascii="Verdana" w:hAnsi="Verdana"/>
          <w:sz w:val="20"/>
          <w:szCs w:val="20"/>
        </w:rPr>
        <w:tab/>
      </w:r>
      <w:r w:rsidR="000E04D4">
        <w:rPr>
          <w:rFonts w:ascii="Verdana" w:hAnsi="Verdana"/>
          <w:sz w:val="20"/>
          <w:szCs w:val="20"/>
        </w:rPr>
        <w:t>7 April</w:t>
      </w:r>
      <w:bookmarkStart w:id="0" w:name="_GoBack"/>
      <w:bookmarkEnd w:id="0"/>
    </w:p>
    <w:p w14:paraId="0C2298D3" w14:textId="77777777" w:rsidR="004638FB" w:rsidRDefault="000E04D4" w:rsidP="004638FB">
      <w:pPr>
        <w:rPr>
          <w:rFonts w:ascii="Verdana" w:hAnsi="Verdana"/>
          <w:sz w:val="20"/>
          <w:szCs w:val="20"/>
        </w:rPr>
      </w:pPr>
      <w:r>
        <w:rPr>
          <w:rFonts w:ascii="Verdana" w:hAnsi="Verdana"/>
          <w:sz w:val="20"/>
          <w:szCs w:val="20"/>
        </w:rPr>
        <w:t>Last Day to Add/Drop: 11 April</w:t>
      </w:r>
    </w:p>
    <w:p w14:paraId="264D9CA3" w14:textId="77777777" w:rsidR="004638FB" w:rsidRPr="002F78BF" w:rsidRDefault="004638FB" w:rsidP="004638FB">
      <w:pPr>
        <w:rPr>
          <w:rFonts w:ascii="Verdana" w:hAnsi="Verdana"/>
          <w:sz w:val="20"/>
          <w:szCs w:val="20"/>
        </w:rPr>
      </w:pPr>
      <w:r>
        <w:rPr>
          <w:rFonts w:ascii="Verdana" w:hAnsi="Verdana"/>
          <w:sz w:val="20"/>
          <w:szCs w:val="20"/>
        </w:rPr>
        <w:t xml:space="preserve">Last Day to Withdraw: </w:t>
      </w:r>
      <w:r w:rsidR="000E04D4">
        <w:rPr>
          <w:rFonts w:ascii="Verdana" w:hAnsi="Verdana"/>
          <w:sz w:val="20"/>
          <w:szCs w:val="20"/>
        </w:rPr>
        <w:t>27 May</w:t>
      </w:r>
    </w:p>
    <w:p w14:paraId="0A7EE5B8" w14:textId="77777777" w:rsidR="004638FB" w:rsidRDefault="000E04D4" w:rsidP="005E3742">
      <w:pPr>
        <w:tabs>
          <w:tab w:val="left" w:pos="2340"/>
        </w:tabs>
        <w:rPr>
          <w:rFonts w:ascii="Verdana" w:hAnsi="Verdana"/>
          <w:sz w:val="20"/>
          <w:szCs w:val="20"/>
        </w:rPr>
      </w:pPr>
      <w:r>
        <w:rPr>
          <w:rFonts w:ascii="Verdana" w:hAnsi="Verdana"/>
          <w:sz w:val="20"/>
          <w:szCs w:val="20"/>
        </w:rPr>
        <w:t xml:space="preserve">Last Day of Term: </w:t>
      </w:r>
      <w:r>
        <w:rPr>
          <w:rFonts w:ascii="Verdana" w:hAnsi="Verdana"/>
          <w:sz w:val="20"/>
          <w:szCs w:val="20"/>
        </w:rPr>
        <w:tab/>
        <w:t>16 June</w:t>
      </w:r>
    </w:p>
    <w:p w14:paraId="413F88C7" w14:textId="77777777" w:rsidR="005E3742" w:rsidRPr="00277017" w:rsidRDefault="005E3742" w:rsidP="005E3742">
      <w:pPr>
        <w:tabs>
          <w:tab w:val="left" w:pos="2340"/>
        </w:tabs>
        <w:rPr>
          <w:sz w:val="20"/>
          <w:szCs w:val="20"/>
        </w:rPr>
      </w:pPr>
    </w:p>
    <w:p w14:paraId="3D6F1854" w14:textId="77777777" w:rsidR="004638FB" w:rsidRPr="00277017" w:rsidRDefault="004638FB" w:rsidP="004638FB">
      <w:pPr>
        <w:rPr>
          <w:rFonts w:ascii="Verdana" w:hAnsi="Verdana"/>
          <w:sz w:val="20"/>
          <w:szCs w:val="20"/>
        </w:rPr>
      </w:pPr>
      <w:r>
        <w:rPr>
          <w:rFonts w:ascii="Verdana" w:hAnsi="Verdana"/>
          <w:b/>
          <w:sz w:val="20"/>
          <w:szCs w:val="20"/>
        </w:rPr>
        <w:t>Textbook</w:t>
      </w:r>
    </w:p>
    <w:p w14:paraId="6A0526C7" w14:textId="77777777" w:rsidR="004638FB" w:rsidRPr="002F78BF" w:rsidRDefault="00794389" w:rsidP="004638FB">
      <w:pPr>
        <w:ind w:left="720"/>
        <w:rPr>
          <w:sz w:val="20"/>
          <w:szCs w:val="20"/>
        </w:rPr>
      </w:pPr>
      <w:r>
        <w:rPr>
          <w:i/>
          <w:noProof/>
          <w:sz w:val="20"/>
          <w:szCs w:val="20"/>
        </w:rPr>
        <mc:AlternateContent>
          <mc:Choice Requires="wps">
            <w:drawing>
              <wp:anchor distT="0" distB="0" distL="114300" distR="114300" simplePos="0" relativeHeight="251680768" behindDoc="0" locked="0" layoutInCell="1" allowOverlap="1" wp14:anchorId="1F80E7FC" wp14:editId="2F507F9F">
                <wp:simplePos x="0" y="0"/>
                <wp:positionH relativeFrom="column">
                  <wp:posOffset>0</wp:posOffset>
                </wp:positionH>
                <wp:positionV relativeFrom="paragraph">
                  <wp:posOffset>26035</wp:posOffset>
                </wp:positionV>
                <wp:extent cx="5905500" cy="0"/>
                <wp:effectExtent l="12700" t="13335" r="25400" b="24765"/>
                <wp:wrapNone/>
                <wp:docPr id="16"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5" o:spid="_x0000_s1026" type="#_x0000_t32" style="position:absolute;margin-left:0;margin-top:2.05pt;width:465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"/>
            </w:pict>
          </mc:Fallback>
        </mc:AlternateContent>
      </w:r>
      <w:r w:rsidR="004638FB" w:rsidRPr="00277017">
        <w:rPr>
          <w:i/>
          <w:sz w:val="20"/>
          <w:szCs w:val="20"/>
        </w:rPr>
        <w:t xml:space="preserve">  </w:t>
      </w:r>
    </w:p>
    <w:p w14:paraId="62AD9F72" w14:textId="77777777" w:rsidR="004638FB" w:rsidRDefault="004638FB" w:rsidP="004638FB">
      <w:pPr>
        <w:rPr>
          <w:sz w:val="20"/>
          <w:szCs w:val="20"/>
        </w:rPr>
      </w:pPr>
      <w:r w:rsidRPr="00D30790">
        <w:rPr>
          <w:rFonts w:ascii="Verdana" w:hAnsi="Verdana"/>
          <w:bCs/>
          <w:color w:val="000000"/>
          <w:sz w:val="20"/>
          <w:szCs w:val="20"/>
          <w:u w:val="single"/>
        </w:rPr>
        <w:t>Thinking Mathematically</w:t>
      </w:r>
      <w:r w:rsidR="00D30790" w:rsidRPr="00D30790">
        <w:rPr>
          <w:rFonts w:ascii="Verdana" w:hAnsi="Verdana"/>
          <w:bCs/>
          <w:color w:val="000000"/>
          <w:sz w:val="20"/>
          <w:szCs w:val="20"/>
          <w:u w:val="single"/>
        </w:rPr>
        <w:t>-</w:t>
      </w:r>
      <w:r w:rsidR="000E04D4">
        <w:rPr>
          <w:rFonts w:ascii="Verdana" w:hAnsi="Verdana"/>
          <w:bCs/>
          <w:color w:val="000000"/>
          <w:sz w:val="20"/>
          <w:szCs w:val="20"/>
          <w:u w:val="single"/>
        </w:rPr>
        <w:t>Six</w:t>
      </w:r>
      <w:r w:rsidRPr="00D30790">
        <w:rPr>
          <w:rFonts w:ascii="Verdana" w:hAnsi="Verdana"/>
          <w:bCs/>
          <w:color w:val="000000"/>
          <w:sz w:val="20"/>
          <w:szCs w:val="20"/>
          <w:u w:val="single"/>
        </w:rPr>
        <w:t>th Edition</w:t>
      </w:r>
      <w:r w:rsidR="000E04D4">
        <w:rPr>
          <w:rFonts w:ascii="Verdana" w:hAnsi="Verdana"/>
          <w:color w:val="000000"/>
          <w:sz w:val="20"/>
          <w:szCs w:val="20"/>
        </w:rPr>
        <w:t xml:space="preserve">, Blitzer, Robert 2015, </w:t>
      </w:r>
      <w:proofErr w:type="gramStart"/>
      <w:r w:rsidR="000E04D4">
        <w:rPr>
          <w:rFonts w:ascii="Verdana" w:hAnsi="Verdana"/>
          <w:color w:val="000000"/>
          <w:sz w:val="20"/>
          <w:szCs w:val="20"/>
        </w:rPr>
        <w:t>Boston</w:t>
      </w:r>
      <w:proofErr w:type="gramEnd"/>
      <w:r w:rsidR="000E04D4">
        <w:rPr>
          <w:rFonts w:ascii="Verdana" w:hAnsi="Verdana"/>
          <w:color w:val="000000"/>
          <w:sz w:val="20"/>
          <w:szCs w:val="20"/>
        </w:rPr>
        <w:t>, MA:  Pearson Education</w:t>
      </w:r>
      <w:r w:rsidRPr="00277017">
        <w:rPr>
          <w:rFonts w:ascii="Verdana" w:hAnsi="Verdana"/>
          <w:color w:val="000000"/>
          <w:sz w:val="20"/>
          <w:szCs w:val="20"/>
        </w:rPr>
        <w:t>.</w:t>
      </w:r>
      <w:r w:rsidRPr="00277017">
        <w:rPr>
          <w:sz w:val="20"/>
          <w:szCs w:val="20"/>
        </w:rPr>
        <w:t xml:space="preserve">  </w:t>
      </w:r>
    </w:p>
    <w:p w14:paraId="39CABB9F" w14:textId="77777777" w:rsidR="00DA0C76" w:rsidRDefault="004638FB" w:rsidP="00944037">
      <w:pPr>
        <w:rPr>
          <w:rFonts w:ascii="Verdana" w:hAnsi="Verdana"/>
          <w:sz w:val="20"/>
          <w:szCs w:val="20"/>
        </w:rPr>
      </w:pPr>
      <w:r>
        <w:rPr>
          <w:sz w:val="20"/>
          <w:szCs w:val="20"/>
        </w:rPr>
        <w:t xml:space="preserve">  </w:t>
      </w:r>
    </w:p>
    <w:p w14:paraId="318C891F" w14:textId="77777777" w:rsidR="00794389" w:rsidRDefault="00794389" w:rsidP="00944037">
      <w:pPr>
        <w:rPr>
          <w:rFonts w:ascii="Verdana" w:hAnsi="Verdana"/>
          <w:sz w:val="20"/>
          <w:szCs w:val="20"/>
        </w:rPr>
      </w:pPr>
    </w:p>
    <w:p w14:paraId="7775333D" w14:textId="77777777" w:rsidR="00794389" w:rsidRDefault="00794389" w:rsidP="00944037">
      <w:pPr>
        <w:rPr>
          <w:rFonts w:ascii="Verdana" w:hAnsi="Verdana"/>
          <w:sz w:val="20"/>
          <w:szCs w:val="20"/>
        </w:rPr>
      </w:pPr>
    </w:p>
    <w:p w14:paraId="663BA837" w14:textId="77777777" w:rsidR="00794389" w:rsidRPr="00794389" w:rsidRDefault="00794389" w:rsidP="00944037">
      <w:pPr>
        <w:rPr>
          <w:rFonts w:ascii="Verdana" w:hAnsi="Verdana"/>
          <w:sz w:val="20"/>
          <w:szCs w:val="20"/>
        </w:rPr>
      </w:pPr>
    </w:p>
    <w:p w14:paraId="19B125F7" w14:textId="77777777" w:rsidR="00944037" w:rsidRDefault="00944037" w:rsidP="00944037">
      <w:pPr>
        <w:rPr>
          <w:rFonts w:ascii="Verdana" w:hAnsi="Verdana"/>
          <w:b/>
          <w:sz w:val="20"/>
          <w:szCs w:val="20"/>
        </w:rPr>
      </w:pPr>
      <w:r w:rsidRPr="00277017">
        <w:rPr>
          <w:rFonts w:ascii="Verdana" w:hAnsi="Verdana"/>
          <w:b/>
          <w:sz w:val="20"/>
          <w:szCs w:val="20"/>
        </w:rPr>
        <w:t xml:space="preserve">Learning Expectations </w:t>
      </w:r>
      <w:r w:rsidR="00454325">
        <w:rPr>
          <w:rFonts w:ascii="Verdana" w:hAnsi="Verdana"/>
          <w:b/>
          <w:sz w:val="20"/>
          <w:szCs w:val="20"/>
        </w:rPr>
        <w:t xml:space="preserve">and </w:t>
      </w:r>
      <w:r w:rsidRPr="00277017">
        <w:rPr>
          <w:rFonts w:ascii="Verdana" w:hAnsi="Verdana"/>
          <w:b/>
          <w:sz w:val="20"/>
          <w:szCs w:val="20"/>
        </w:rPr>
        <w:t xml:space="preserve">Course Objectives </w:t>
      </w:r>
    </w:p>
    <w:p w14:paraId="3C0A425B" w14:textId="77777777" w:rsidR="00454325" w:rsidRDefault="00794389" w:rsidP="00944037">
      <w:pPr>
        <w:ind w:left="720"/>
        <w:rPr>
          <w:rFonts w:ascii="Verdana" w:hAnsi="Verdana"/>
          <w:sz w:val="20"/>
          <w:szCs w:val="20"/>
        </w:rPr>
      </w:pPr>
      <w:r>
        <w:rPr>
          <w:rFonts w:ascii="Verdana" w:hAnsi="Verdana"/>
          <w:b/>
          <w:noProof/>
          <w:sz w:val="20"/>
          <w:szCs w:val="20"/>
        </w:rPr>
        <mc:AlternateContent>
          <mc:Choice Requires="wps">
            <w:drawing>
              <wp:anchor distT="0" distB="0" distL="114300" distR="114300" simplePos="0" relativeHeight="251663360" behindDoc="0" locked="0" layoutInCell="1" allowOverlap="1" wp14:anchorId="3E3CBEC5" wp14:editId="3B6F5466">
                <wp:simplePos x="0" y="0"/>
                <wp:positionH relativeFrom="column">
                  <wp:posOffset>0</wp:posOffset>
                </wp:positionH>
                <wp:positionV relativeFrom="paragraph">
                  <wp:posOffset>13970</wp:posOffset>
                </wp:positionV>
                <wp:extent cx="5905500" cy="0"/>
                <wp:effectExtent l="12700" t="13970" r="25400" b="24130"/>
                <wp:wrapNone/>
                <wp:docPr id="15"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0;margin-top:1.1pt;width:46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"/>
            </w:pict>
          </mc:Fallback>
        </mc:AlternateContent>
      </w:r>
    </w:p>
    <w:p w14:paraId="70A07DCA" w14:textId="77777777" w:rsidR="00944037" w:rsidRDefault="00944037" w:rsidP="00454325">
      <w:pPr>
        <w:rPr>
          <w:rFonts w:ascii="Verdana" w:hAnsi="Verdana"/>
          <w:sz w:val="20"/>
          <w:szCs w:val="20"/>
        </w:rPr>
      </w:pPr>
      <w:r w:rsidRPr="00277017">
        <w:rPr>
          <w:rFonts w:ascii="Verdana" w:hAnsi="Verdana"/>
          <w:sz w:val="20"/>
          <w:szCs w:val="20"/>
        </w:rPr>
        <w:t>At the end of t</w:t>
      </w:r>
      <w:r w:rsidR="00182B92">
        <w:rPr>
          <w:rFonts w:ascii="Verdana" w:hAnsi="Verdana"/>
          <w:sz w:val="20"/>
          <w:szCs w:val="20"/>
        </w:rPr>
        <w:t>his course, the student will gain knowledge of the following topics</w:t>
      </w:r>
      <w:r w:rsidRPr="00277017">
        <w:rPr>
          <w:rFonts w:ascii="Verdana" w:hAnsi="Verdana"/>
          <w:sz w:val="20"/>
          <w:szCs w:val="20"/>
        </w:rPr>
        <w:t xml:space="preserve">: </w:t>
      </w:r>
    </w:p>
    <w:p w14:paraId="58069B54" w14:textId="77777777" w:rsidR="00454325" w:rsidRPr="00277017" w:rsidRDefault="00454325" w:rsidP="00454325">
      <w:pPr>
        <w:rPr>
          <w:rFonts w:ascii="Verdana" w:hAnsi="Verdana"/>
          <w:sz w:val="20"/>
          <w:szCs w:val="20"/>
        </w:rPr>
      </w:pPr>
    </w:p>
    <w:p w14:paraId="1081C38E" w14:textId="77777777" w:rsidR="00182B92" w:rsidRDefault="00944037" w:rsidP="00C13116">
      <w:pPr>
        <w:tabs>
          <w:tab w:val="num" w:pos="450"/>
        </w:tabs>
        <w:ind w:left="450"/>
        <w:rPr>
          <w:rFonts w:ascii="Verdana" w:hAnsi="Verdana"/>
          <w:color w:val="000000"/>
          <w:sz w:val="20"/>
          <w:szCs w:val="20"/>
        </w:rPr>
      </w:pPr>
      <w:r w:rsidRPr="00454325">
        <w:rPr>
          <w:rFonts w:ascii="Verdana" w:eastAsia="Verdana" w:hAnsi="Verdana"/>
          <w:sz w:val="20"/>
          <w:szCs w:val="20"/>
        </w:rPr>
        <w:t>1. </w:t>
      </w:r>
      <w:r w:rsidR="00B23CF6">
        <w:rPr>
          <w:rFonts w:ascii="Verdana" w:eastAsia="Verdana" w:hAnsi="Verdana"/>
          <w:sz w:val="20"/>
          <w:szCs w:val="20"/>
        </w:rPr>
        <w:t xml:space="preserve"> </w:t>
      </w:r>
      <w:r w:rsidR="00182B92" w:rsidRPr="00AD2492">
        <w:rPr>
          <w:rFonts w:ascii="Verdana" w:hAnsi="Verdana"/>
          <w:color w:val="000000"/>
          <w:sz w:val="20"/>
          <w:szCs w:val="20"/>
        </w:rPr>
        <w:t>Inductive and Deductive Re</w:t>
      </w:r>
      <w:r w:rsidR="00182B92">
        <w:rPr>
          <w:rFonts w:ascii="Verdana" w:hAnsi="Verdana"/>
          <w:color w:val="000000"/>
          <w:sz w:val="20"/>
          <w:szCs w:val="20"/>
        </w:rPr>
        <w:t>asoning</w:t>
      </w:r>
    </w:p>
    <w:p w14:paraId="5D37D07D" w14:textId="77777777" w:rsidR="00944037" w:rsidRPr="00454325" w:rsidRDefault="00182B92" w:rsidP="00C13116">
      <w:pPr>
        <w:tabs>
          <w:tab w:val="num" w:pos="450"/>
        </w:tabs>
        <w:ind w:left="450"/>
        <w:rPr>
          <w:rFonts w:ascii="Verdana" w:hAnsi="Verdana"/>
          <w:sz w:val="20"/>
          <w:szCs w:val="20"/>
        </w:rPr>
      </w:pPr>
      <w:r>
        <w:rPr>
          <w:rFonts w:ascii="Verdana" w:hAnsi="Verdana"/>
          <w:color w:val="000000"/>
          <w:sz w:val="20"/>
          <w:szCs w:val="20"/>
        </w:rPr>
        <w:t xml:space="preserve">2. </w:t>
      </w:r>
      <w:r w:rsidR="00B23CF6">
        <w:rPr>
          <w:rFonts w:ascii="Verdana" w:hAnsi="Verdana"/>
          <w:color w:val="000000"/>
          <w:sz w:val="20"/>
          <w:szCs w:val="20"/>
        </w:rPr>
        <w:t xml:space="preserve"> </w:t>
      </w:r>
      <w:r w:rsidRPr="00AD2492">
        <w:rPr>
          <w:rFonts w:ascii="Verdana" w:hAnsi="Verdana"/>
          <w:color w:val="000000"/>
          <w:sz w:val="20"/>
          <w:szCs w:val="20"/>
        </w:rPr>
        <w:t>Estimatio</w:t>
      </w:r>
      <w:r w:rsidR="00D072DD">
        <w:rPr>
          <w:rFonts w:ascii="Verdana" w:hAnsi="Verdana"/>
          <w:color w:val="000000"/>
          <w:sz w:val="20"/>
          <w:szCs w:val="20"/>
        </w:rPr>
        <w:t>n</w:t>
      </w:r>
    </w:p>
    <w:p w14:paraId="41462433" w14:textId="77777777" w:rsidR="00944037" w:rsidRPr="00454325" w:rsidRDefault="001E6DF7" w:rsidP="00C13116">
      <w:pPr>
        <w:tabs>
          <w:tab w:val="num" w:pos="450"/>
        </w:tabs>
        <w:ind w:left="450"/>
        <w:rPr>
          <w:rFonts w:ascii="Verdana" w:hAnsi="Verdana"/>
          <w:sz w:val="20"/>
          <w:szCs w:val="20"/>
        </w:rPr>
      </w:pPr>
      <w:r>
        <w:rPr>
          <w:rFonts w:ascii="Verdana" w:eastAsia="Verdana" w:hAnsi="Verdana"/>
          <w:sz w:val="20"/>
          <w:szCs w:val="20"/>
        </w:rPr>
        <w:t>3</w:t>
      </w:r>
      <w:r w:rsidR="00944037" w:rsidRPr="00454325">
        <w:rPr>
          <w:rFonts w:ascii="Verdana" w:eastAsia="Verdana" w:hAnsi="Verdana"/>
          <w:sz w:val="20"/>
          <w:szCs w:val="20"/>
        </w:rPr>
        <w:t>. </w:t>
      </w:r>
      <w:r w:rsidR="00B23CF6">
        <w:rPr>
          <w:rFonts w:ascii="Verdana" w:eastAsia="Verdana" w:hAnsi="Verdana"/>
          <w:sz w:val="20"/>
          <w:szCs w:val="20"/>
        </w:rPr>
        <w:t xml:space="preserve"> </w:t>
      </w:r>
      <w:r>
        <w:rPr>
          <w:rFonts w:ascii="Verdana" w:hAnsi="Verdana"/>
          <w:color w:val="000000"/>
          <w:sz w:val="20"/>
          <w:szCs w:val="20"/>
        </w:rPr>
        <w:t>Problem Solving</w:t>
      </w:r>
      <w:r w:rsidR="00944037" w:rsidRPr="00454325">
        <w:rPr>
          <w:rFonts w:ascii="Verdana" w:eastAsia="Verdana" w:hAnsi="Verdana"/>
          <w:sz w:val="20"/>
          <w:szCs w:val="20"/>
        </w:rPr>
        <w:t xml:space="preserve">     </w:t>
      </w:r>
      <w:r w:rsidR="00944037" w:rsidRPr="00454325">
        <w:rPr>
          <w:rFonts w:ascii="Verdana" w:hAnsi="Verdana"/>
          <w:sz w:val="20"/>
          <w:szCs w:val="20"/>
        </w:rPr>
        <w:t xml:space="preserve">  </w:t>
      </w:r>
    </w:p>
    <w:p w14:paraId="3AE79BBC" w14:textId="77777777" w:rsidR="001E6DF7" w:rsidRDefault="001E6DF7" w:rsidP="00C13116">
      <w:pPr>
        <w:tabs>
          <w:tab w:val="num" w:pos="450"/>
        </w:tabs>
        <w:ind w:left="450"/>
        <w:rPr>
          <w:rFonts w:ascii="Verdana" w:hAnsi="Verdana"/>
          <w:color w:val="000000"/>
          <w:sz w:val="20"/>
          <w:szCs w:val="20"/>
        </w:rPr>
      </w:pPr>
      <w:r>
        <w:rPr>
          <w:rFonts w:ascii="Verdana" w:eastAsia="Verdana" w:hAnsi="Verdana"/>
          <w:sz w:val="20"/>
          <w:szCs w:val="20"/>
        </w:rPr>
        <w:t>4. </w:t>
      </w:r>
      <w:r w:rsidR="00B23CF6">
        <w:rPr>
          <w:rFonts w:ascii="Verdana" w:eastAsia="Verdana" w:hAnsi="Verdana"/>
          <w:sz w:val="20"/>
          <w:szCs w:val="20"/>
        </w:rPr>
        <w:t xml:space="preserve"> </w:t>
      </w:r>
      <w:r>
        <w:rPr>
          <w:rFonts w:ascii="Verdana" w:hAnsi="Verdana"/>
          <w:color w:val="000000"/>
          <w:sz w:val="20"/>
          <w:szCs w:val="20"/>
        </w:rPr>
        <w:t>Basic Set Concepts, Subsets, Venn Diagrams and Set Operations</w:t>
      </w:r>
    </w:p>
    <w:p w14:paraId="624E41A7"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5</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Problem Solving using Logic</w:t>
      </w:r>
      <w:r>
        <w:rPr>
          <w:rFonts w:ascii="Verdana" w:hAnsi="Verdana"/>
          <w:color w:val="000000"/>
          <w:sz w:val="20"/>
          <w:szCs w:val="20"/>
        </w:rPr>
        <w:t xml:space="preserve"> and </w:t>
      </w:r>
      <w:r w:rsidR="001E6DF7">
        <w:rPr>
          <w:rFonts w:ascii="Verdana" w:hAnsi="Verdana"/>
          <w:color w:val="000000"/>
          <w:sz w:val="20"/>
          <w:szCs w:val="20"/>
        </w:rPr>
        <w:t xml:space="preserve">Truth Tables </w:t>
      </w:r>
    </w:p>
    <w:p w14:paraId="6F399302"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6</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Our Hindu-Arabic System and Positional Number Systems</w:t>
      </w:r>
    </w:p>
    <w:p w14:paraId="0EC9B0C9"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7</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Number Theory: Prime Numbers and Composite Numbers</w:t>
      </w:r>
    </w:p>
    <w:p w14:paraId="6A8FC8A3"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8</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The Integers: Order of Operations</w:t>
      </w:r>
    </w:p>
    <w:p w14:paraId="29110935"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9</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Exponents and Scientific Notations</w:t>
      </w:r>
    </w:p>
    <w:p w14:paraId="0D9AF0A0"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10</w:t>
      </w:r>
      <w:r w:rsidR="001E6DF7">
        <w:rPr>
          <w:rFonts w:ascii="Verdana" w:hAnsi="Verdana"/>
          <w:color w:val="000000"/>
          <w:sz w:val="20"/>
          <w:szCs w:val="20"/>
        </w:rPr>
        <w:t>.</w:t>
      </w:r>
      <w:r w:rsidR="00B23CF6">
        <w:rPr>
          <w:rFonts w:ascii="Verdana" w:hAnsi="Verdana"/>
          <w:color w:val="000000"/>
          <w:sz w:val="20"/>
          <w:szCs w:val="20"/>
        </w:rPr>
        <w:t xml:space="preserve"> </w:t>
      </w:r>
      <w:r w:rsidR="001E6DF7">
        <w:rPr>
          <w:rFonts w:ascii="Verdana" w:hAnsi="Verdana"/>
          <w:color w:val="000000"/>
          <w:sz w:val="20"/>
          <w:szCs w:val="20"/>
        </w:rPr>
        <w:t xml:space="preserve"> </w:t>
      </w:r>
      <w:r>
        <w:rPr>
          <w:rFonts w:ascii="Verdana" w:hAnsi="Verdana"/>
          <w:color w:val="000000"/>
          <w:sz w:val="20"/>
          <w:szCs w:val="20"/>
        </w:rPr>
        <w:t xml:space="preserve">Algebraic Expressions, </w:t>
      </w:r>
      <w:r w:rsidR="001E6DF7">
        <w:rPr>
          <w:rFonts w:ascii="Verdana" w:hAnsi="Verdana"/>
          <w:color w:val="000000"/>
          <w:sz w:val="20"/>
          <w:szCs w:val="20"/>
        </w:rPr>
        <w:t>Formulas</w:t>
      </w:r>
      <w:r>
        <w:rPr>
          <w:rFonts w:ascii="Verdana" w:hAnsi="Verdana"/>
          <w:color w:val="000000"/>
          <w:sz w:val="20"/>
          <w:szCs w:val="20"/>
        </w:rPr>
        <w:t xml:space="preserve"> and </w:t>
      </w:r>
      <w:r w:rsidR="001E6DF7">
        <w:rPr>
          <w:rFonts w:ascii="Verdana" w:hAnsi="Verdana"/>
          <w:color w:val="000000"/>
          <w:sz w:val="20"/>
          <w:szCs w:val="20"/>
        </w:rPr>
        <w:t xml:space="preserve">Linear Equations </w:t>
      </w:r>
    </w:p>
    <w:p w14:paraId="0C0DF0B6"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11</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Percent, Sales Tax, and Income Tax</w:t>
      </w:r>
    </w:p>
    <w:p w14:paraId="0DD82DA4" w14:textId="77777777" w:rsidR="001E6DF7" w:rsidRDefault="00D072DD" w:rsidP="00B23CF6">
      <w:pPr>
        <w:tabs>
          <w:tab w:val="num" w:pos="900"/>
        </w:tabs>
        <w:ind w:left="900" w:hanging="450"/>
        <w:rPr>
          <w:rFonts w:ascii="Verdana" w:hAnsi="Verdana"/>
          <w:color w:val="000000"/>
          <w:sz w:val="20"/>
          <w:szCs w:val="20"/>
        </w:rPr>
      </w:pPr>
      <w:r>
        <w:rPr>
          <w:rFonts w:ascii="Verdana" w:hAnsi="Verdana"/>
          <w:color w:val="000000"/>
          <w:sz w:val="20"/>
          <w:szCs w:val="20"/>
        </w:rPr>
        <w:t>12</w:t>
      </w:r>
      <w:r w:rsidR="001E6DF7">
        <w:rPr>
          <w:rFonts w:ascii="Verdana" w:hAnsi="Verdana"/>
          <w:color w:val="000000"/>
          <w:sz w:val="20"/>
          <w:szCs w:val="20"/>
        </w:rPr>
        <w:t xml:space="preserve">. </w:t>
      </w:r>
      <w:r w:rsidR="00B23CF6">
        <w:rPr>
          <w:rFonts w:ascii="Verdana" w:hAnsi="Verdana"/>
          <w:color w:val="000000"/>
          <w:sz w:val="20"/>
          <w:szCs w:val="20"/>
        </w:rPr>
        <w:t xml:space="preserve"> </w:t>
      </w:r>
      <w:r>
        <w:rPr>
          <w:rFonts w:ascii="Verdana" w:hAnsi="Verdana"/>
          <w:color w:val="000000"/>
          <w:sz w:val="20"/>
          <w:szCs w:val="20"/>
        </w:rPr>
        <w:t>Mathematics and Finance</w:t>
      </w:r>
    </w:p>
    <w:p w14:paraId="395BB6E8"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13. </w:t>
      </w:r>
      <w:r w:rsidR="00B23CF6">
        <w:rPr>
          <w:rFonts w:ascii="Verdana" w:hAnsi="Verdana"/>
          <w:color w:val="000000"/>
          <w:sz w:val="20"/>
          <w:szCs w:val="20"/>
        </w:rPr>
        <w:t xml:space="preserve"> </w:t>
      </w:r>
      <w:r>
        <w:rPr>
          <w:rFonts w:ascii="Verdana" w:hAnsi="Verdana"/>
          <w:color w:val="000000"/>
          <w:sz w:val="20"/>
          <w:szCs w:val="20"/>
        </w:rPr>
        <w:t>Geometry and Trigonometry</w:t>
      </w:r>
    </w:p>
    <w:p w14:paraId="0E84C351"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14. </w:t>
      </w:r>
      <w:r w:rsidR="00B23CF6">
        <w:rPr>
          <w:rFonts w:ascii="Verdana" w:hAnsi="Verdana"/>
          <w:color w:val="000000"/>
          <w:sz w:val="20"/>
          <w:szCs w:val="20"/>
        </w:rPr>
        <w:t xml:space="preserve"> </w:t>
      </w:r>
      <w:r>
        <w:rPr>
          <w:rFonts w:ascii="Verdana" w:hAnsi="Verdana"/>
          <w:color w:val="000000"/>
          <w:sz w:val="20"/>
          <w:szCs w:val="20"/>
        </w:rPr>
        <w:t xml:space="preserve">Euler Paths, </w:t>
      </w:r>
      <w:r w:rsidR="001E6DF7">
        <w:rPr>
          <w:rFonts w:ascii="Verdana" w:hAnsi="Verdana"/>
          <w:color w:val="000000"/>
          <w:sz w:val="20"/>
          <w:szCs w:val="20"/>
        </w:rPr>
        <w:t>Euler Circuits</w:t>
      </w:r>
      <w:r>
        <w:rPr>
          <w:rFonts w:ascii="Verdana" w:hAnsi="Verdana"/>
          <w:color w:val="000000"/>
          <w:sz w:val="20"/>
          <w:szCs w:val="20"/>
        </w:rPr>
        <w:t xml:space="preserve">. </w:t>
      </w:r>
      <w:r w:rsidR="001E6DF7">
        <w:rPr>
          <w:rFonts w:ascii="Verdana" w:hAnsi="Verdana"/>
          <w:color w:val="000000"/>
          <w:sz w:val="20"/>
          <w:szCs w:val="20"/>
        </w:rPr>
        <w:t>Hamilton Paths and Hamilton Circuits</w:t>
      </w:r>
    </w:p>
    <w:p w14:paraId="1645B685"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15. </w:t>
      </w:r>
      <w:r w:rsidR="00B23CF6">
        <w:rPr>
          <w:rFonts w:ascii="Verdana" w:hAnsi="Verdana"/>
          <w:color w:val="000000"/>
          <w:sz w:val="20"/>
          <w:szCs w:val="20"/>
        </w:rPr>
        <w:t xml:space="preserve"> </w:t>
      </w:r>
      <w:r w:rsidR="001E6DF7">
        <w:rPr>
          <w:rFonts w:ascii="Verdana" w:hAnsi="Verdana"/>
          <w:color w:val="000000"/>
          <w:sz w:val="20"/>
          <w:szCs w:val="20"/>
        </w:rPr>
        <w:t>The Fundamental Counting Principle</w:t>
      </w:r>
    </w:p>
    <w:p w14:paraId="0B77D9B9"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16. </w:t>
      </w:r>
      <w:r w:rsidR="00B23CF6">
        <w:rPr>
          <w:rFonts w:ascii="Verdana" w:hAnsi="Verdana"/>
          <w:color w:val="000000"/>
          <w:sz w:val="20"/>
          <w:szCs w:val="20"/>
        </w:rPr>
        <w:t xml:space="preserve"> </w:t>
      </w:r>
      <w:r w:rsidR="001E6DF7">
        <w:rPr>
          <w:rFonts w:ascii="Verdana" w:hAnsi="Verdana"/>
          <w:color w:val="000000"/>
          <w:sz w:val="20"/>
          <w:szCs w:val="20"/>
        </w:rPr>
        <w:t>Permutations and Combinations</w:t>
      </w:r>
    </w:p>
    <w:p w14:paraId="0FE833AD" w14:textId="77777777"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17. </w:t>
      </w:r>
      <w:r w:rsidR="00B23CF6">
        <w:rPr>
          <w:rFonts w:ascii="Verdana" w:hAnsi="Verdana"/>
          <w:color w:val="000000"/>
          <w:sz w:val="20"/>
          <w:szCs w:val="20"/>
        </w:rPr>
        <w:t xml:space="preserve"> </w:t>
      </w:r>
      <w:r w:rsidR="001E6DF7">
        <w:rPr>
          <w:rFonts w:ascii="Verdana" w:hAnsi="Verdana"/>
          <w:color w:val="000000"/>
          <w:sz w:val="20"/>
          <w:szCs w:val="20"/>
        </w:rPr>
        <w:t>Fundamentals of Probability</w:t>
      </w:r>
    </w:p>
    <w:p w14:paraId="5A13206E" w14:textId="77777777" w:rsidR="007677EB" w:rsidRPr="001E6DF7" w:rsidRDefault="007677EB" w:rsidP="001E6DF7">
      <w:pPr>
        <w:rPr>
          <w:rFonts w:ascii="Verdana" w:hAnsi="Verdana"/>
          <w:color w:val="000000"/>
          <w:sz w:val="20"/>
          <w:szCs w:val="20"/>
        </w:rPr>
      </w:pPr>
    </w:p>
    <w:p w14:paraId="2ACFF8B9" w14:textId="77777777" w:rsidR="00944037" w:rsidRPr="00454325" w:rsidRDefault="007677EB" w:rsidP="00944037">
      <w:pPr>
        <w:rPr>
          <w:rFonts w:ascii="Verdana" w:hAnsi="Verdana"/>
          <w:b/>
          <w:sz w:val="20"/>
          <w:szCs w:val="20"/>
        </w:rPr>
      </w:pPr>
      <w:r>
        <w:rPr>
          <w:rFonts w:ascii="Verdana" w:hAnsi="Verdana"/>
          <w:b/>
          <w:sz w:val="20"/>
          <w:szCs w:val="20"/>
        </w:rPr>
        <w:lastRenderedPageBreak/>
        <w:t xml:space="preserve">Grading </w:t>
      </w:r>
    </w:p>
    <w:p w14:paraId="0785A61B" w14:textId="77777777" w:rsidR="00454325" w:rsidRDefault="00794389" w:rsidP="00691E56">
      <w:pPr>
        <w:jc w:val="center"/>
        <w:rPr>
          <w:rFonts w:ascii="Verdana" w:hAnsi="Verdana"/>
          <w:sz w:val="20"/>
          <w:szCs w:val="20"/>
        </w:rPr>
      </w:pPr>
      <w:r>
        <w:rPr>
          <w:rFonts w:ascii="Verdana" w:hAnsi="Verdana"/>
          <w:noProof/>
          <w:sz w:val="20"/>
          <w:szCs w:val="20"/>
        </w:rPr>
        <mc:AlternateContent>
          <mc:Choice Requires="wps">
            <w:drawing>
              <wp:anchor distT="0" distB="0" distL="114300" distR="114300" simplePos="0" relativeHeight="251662336" behindDoc="0" locked="0" layoutInCell="1" allowOverlap="1" wp14:anchorId="390595D0" wp14:editId="26510E5A">
                <wp:simplePos x="0" y="0"/>
                <wp:positionH relativeFrom="column">
                  <wp:posOffset>0</wp:posOffset>
                </wp:positionH>
                <wp:positionV relativeFrom="paragraph">
                  <wp:posOffset>14605</wp:posOffset>
                </wp:positionV>
                <wp:extent cx="5905500" cy="0"/>
                <wp:effectExtent l="12700" t="14605" r="25400" b="23495"/>
                <wp:wrapNone/>
                <wp:docPr id="1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0;margin-top:1.15pt;width:46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"/>
            </w:pict>
          </mc:Fallback>
        </mc:AlternateContent>
      </w:r>
    </w:p>
    <w:p w14:paraId="2D420591" w14:textId="77777777" w:rsidR="00454325" w:rsidRDefault="007677EB" w:rsidP="007677EB">
      <w:pPr>
        <w:rPr>
          <w:rFonts w:ascii="Verdana" w:hAnsi="Verdana"/>
          <w:sz w:val="20"/>
          <w:szCs w:val="20"/>
        </w:rPr>
      </w:pPr>
      <w:r>
        <w:rPr>
          <w:rFonts w:ascii="Verdana" w:hAnsi="Verdana"/>
          <w:b/>
          <w:sz w:val="20"/>
          <w:szCs w:val="20"/>
        </w:rPr>
        <w:t xml:space="preserve">        </w:t>
      </w:r>
      <w:r w:rsidR="00454325" w:rsidRPr="00D072DD">
        <w:rPr>
          <w:rFonts w:ascii="Verdana" w:hAnsi="Verdana"/>
          <w:b/>
          <w:sz w:val="20"/>
          <w:szCs w:val="20"/>
        </w:rPr>
        <w:t>Assignment</w:t>
      </w:r>
      <w:r w:rsidR="00454325">
        <w:rPr>
          <w:rFonts w:ascii="Verdana" w:hAnsi="Verdana"/>
          <w:sz w:val="20"/>
          <w:szCs w:val="20"/>
        </w:rPr>
        <w:tab/>
      </w:r>
      <w:r w:rsidR="00454325">
        <w:rPr>
          <w:rFonts w:ascii="Verdana" w:hAnsi="Verdana"/>
          <w:sz w:val="20"/>
          <w:szCs w:val="20"/>
        </w:rPr>
        <w:tab/>
      </w:r>
      <w:r w:rsidR="00454325">
        <w:rPr>
          <w:rFonts w:ascii="Verdana" w:hAnsi="Verdana"/>
          <w:sz w:val="20"/>
          <w:szCs w:val="20"/>
        </w:rPr>
        <w:tab/>
      </w:r>
      <w:r>
        <w:rPr>
          <w:rFonts w:ascii="Verdana" w:hAnsi="Verdana"/>
          <w:sz w:val="20"/>
          <w:szCs w:val="20"/>
        </w:rPr>
        <w:t xml:space="preserve">    </w:t>
      </w:r>
      <w:r w:rsidR="00014F29">
        <w:rPr>
          <w:rFonts w:ascii="Verdana" w:hAnsi="Verdana"/>
          <w:sz w:val="20"/>
          <w:szCs w:val="20"/>
        </w:rPr>
        <w:tab/>
      </w:r>
      <w:r w:rsidR="00014F29">
        <w:rPr>
          <w:rFonts w:ascii="Verdana" w:hAnsi="Verdana"/>
          <w:sz w:val="20"/>
          <w:szCs w:val="20"/>
        </w:rPr>
        <w:tab/>
      </w:r>
      <w:r w:rsidR="00454325" w:rsidRPr="00D072DD">
        <w:rPr>
          <w:rFonts w:ascii="Verdana" w:hAnsi="Verdana"/>
          <w:b/>
          <w:sz w:val="20"/>
          <w:szCs w:val="20"/>
        </w:rPr>
        <w:t>Weight</w:t>
      </w:r>
    </w:p>
    <w:tbl>
      <w:tblPr>
        <w:tblStyle w:val="TableGrid"/>
        <w:tblW w:w="0" w:type="auto"/>
        <w:tblInd w:w="108" w:type="dxa"/>
        <w:tblLook w:val="04A0" w:firstRow="1" w:lastRow="0" w:firstColumn="1" w:lastColumn="0" w:noHBand="0" w:noVBand="1"/>
      </w:tblPr>
      <w:tblGrid>
        <w:gridCol w:w="2883"/>
        <w:gridCol w:w="5037"/>
      </w:tblGrid>
      <w:tr w:rsidR="00454325" w14:paraId="5E4F4124" w14:textId="77777777" w:rsidTr="00A8067D">
        <w:tc>
          <w:tcPr>
            <w:tcW w:w="2883" w:type="dxa"/>
            <w:shd w:val="clear" w:color="auto" w:fill="D9D9D9" w:themeFill="background1" w:themeFillShade="D9"/>
          </w:tcPr>
          <w:p w14:paraId="58DC6883" w14:textId="77777777" w:rsidR="00454325" w:rsidRDefault="00014F29" w:rsidP="00691E56">
            <w:pPr>
              <w:jc w:val="center"/>
              <w:rPr>
                <w:rFonts w:ascii="Verdana" w:hAnsi="Verdana"/>
                <w:color w:val="000000"/>
                <w:sz w:val="17"/>
                <w:szCs w:val="17"/>
              </w:rPr>
            </w:pPr>
            <w:r>
              <w:rPr>
                <w:rFonts w:ascii="Verdana" w:hAnsi="Verdana"/>
                <w:color w:val="000000"/>
                <w:sz w:val="20"/>
                <w:szCs w:val="20"/>
              </w:rPr>
              <w:t>Quizzes</w:t>
            </w:r>
            <w:r w:rsidR="00454325" w:rsidRPr="00AD2492">
              <w:rPr>
                <w:rFonts w:ascii="Verdana" w:hAnsi="Verdana"/>
                <w:color w:val="000000"/>
                <w:sz w:val="20"/>
                <w:szCs w:val="20"/>
              </w:rPr>
              <w:t>:</w:t>
            </w:r>
          </w:p>
        </w:tc>
        <w:tc>
          <w:tcPr>
            <w:tcW w:w="5037" w:type="dxa"/>
          </w:tcPr>
          <w:p w14:paraId="1AA24574" w14:textId="77777777" w:rsidR="00454325" w:rsidRDefault="00014F29" w:rsidP="00014F29">
            <w:pPr>
              <w:jc w:val="center"/>
              <w:rPr>
                <w:rFonts w:ascii="Verdana" w:hAnsi="Verdana"/>
                <w:color w:val="000000"/>
                <w:sz w:val="17"/>
                <w:szCs w:val="17"/>
              </w:rPr>
            </w:pPr>
            <w:r>
              <w:rPr>
                <w:rFonts w:ascii="Verdana" w:hAnsi="Verdana"/>
                <w:color w:val="000000"/>
                <w:sz w:val="20"/>
                <w:szCs w:val="20"/>
              </w:rPr>
              <w:t xml:space="preserve">6 x 10 pts. </w:t>
            </w:r>
            <w:proofErr w:type="gramStart"/>
            <w:r>
              <w:rPr>
                <w:rFonts w:ascii="Verdana" w:hAnsi="Verdana"/>
                <w:color w:val="000000"/>
                <w:sz w:val="20"/>
                <w:szCs w:val="20"/>
              </w:rPr>
              <w:t>each</w:t>
            </w:r>
            <w:proofErr w:type="gramEnd"/>
            <w:r>
              <w:rPr>
                <w:rFonts w:ascii="Verdana" w:hAnsi="Verdana"/>
                <w:color w:val="000000"/>
                <w:sz w:val="20"/>
                <w:szCs w:val="20"/>
              </w:rPr>
              <w:t xml:space="preserve"> =  6</w:t>
            </w:r>
            <w:r w:rsidR="00454325" w:rsidRPr="00AD2492">
              <w:rPr>
                <w:rFonts w:ascii="Verdana" w:hAnsi="Verdana"/>
                <w:color w:val="000000"/>
                <w:sz w:val="20"/>
                <w:szCs w:val="20"/>
              </w:rPr>
              <w:t>0 pts.</w:t>
            </w:r>
          </w:p>
        </w:tc>
      </w:tr>
      <w:tr w:rsidR="00014F29" w14:paraId="4FA55477" w14:textId="77777777" w:rsidTr="00A8067D">
        <w:tc>
          <w:tcPr>
            <w:tcW w:w="2883" w:type="dxa"/>
            <w:shd w:val="clear" w:color="auto" w:fill="D9D9D9" w:themeFill="background1" w:themeFillShade="D9"/>
          </w:tcPr>
          <w:p w14:paraId="2182DF4B" w14:textId="77777777" w:rsidR="00014F29" w:rsidRPr="00AD2492" w:rsidRDefault="00014F29" w:rsidP="00691E56">
            <w:pPr>
              <w:jc w:val="center"/>
              <w:rPr>
                <w:rFonts w:ascii="Verdana" w:hAnsi="Verdana"/>
                <w:color w:val="000000"/>
                <w:sz w:val="20"/>
                <w:szCs w:val="20"/>
              </w:rPr>
            </w:pPr>
            <w:r>
              <w:rPr>
                <w:rFonts w:ascii="Verdana" w:hAnsi="Verdana"/>
                <w:color w:val="000000"/>
                <w:sz w:val="20"/>
                <w:szCs w:val="20"/>
              </w:rPr>
              <w:t>Homework:</w:t>
            </w:r>
          </w:p>
        </w:tc>
        <w:tc>
          <w:tcPr>
            <w:tcW w:w="5037" w:type="dxa"/>
          </w:tcPr>
          <w:p w14:paraId="34BCF239" w14:textId="77777777" w:rsidR="00014F29" w:rsidRPr="00AD2492" w:rsidRDefault="00014F29" w:rsidP="00691E56">
            <w:pPr>
              <w:jc w:val="center"/>
              <w:rPr>
                <w:rFonts w:ascii="Verdana" w:hAnsi="Verdana"/>
                <w:color w:val="000000"/>
                <w:sz w:val="20"/>
                <w:szCs w:val="20"/>
              </w:rPr>
            </w:pPr>
            <w:r>
              <w:rPr>
                <w:rFonts w:ascii="Verdana" w:hAnsi="Verdana"/>
                <w:color w:val="000000"/>
                <w:sz w:val="20"/>
                <w:szCs w:val="20"/>
              </w:rPr>
              <w:t xml:space="preserve">2 x 20 pts. </w:t>
            </w:r>
            <w:proofErr w:type="gramStart"/>
            <w:r>
              <w:rPr>
                <w:rFonts w:ascii="Verdana" w:hAnsi="Verdana"/>
                <w:color w:val="000000"/>
                <w:sz w:val="20"/>
                <w:szCs w:val="20"/>
              </w:rPr>
              <w:t>each</w:t>
            </w:r>
            <w:proofErr w:type="gramEnd"/>
            <w:r>
              <w:rPr>
                <w:rFonts w:ascii="Verdana" w:hAnsi="Verdana"/>
                <w:color w:val="000000"/>
                <w:sz w:val="20"/>
                <w:szCs w:val="20"/>
              </w:rPr>
              <w:t xml:space="preserve"> = 40 pts.</w:t>
            </w:r>
          </w:p>
        </w:tc>
      </w:tr>
      <w:tr w:rsidR="00454325" w14:paraId="5BB5E45A" w14:textId="77777777" w:rsidTr="00A8067D">
        <w:tc>
          <w:tcPr>
            <w:tcW w:w="2883" w:type="dxa"/>
            <w:shd w:val="clear" w:color="auto" w:fill="D9D9D9" w:themeFill="background1" w:themeFillShade="D9"/>
          </w:tcPr>
          <w:p w14:paraId="14A63851" w14:textId="77777777" w:rsidR="00454325" w:rsidRDefault="00454325" w:rsidP="00691E56">
            <w:pPr>
              <w:jc w:val="center"/>
              <w:rPr>
                <w:rFonts w:ascii="Verdana" w:hAnsi="Verdana"/>
                <w:color w:val="000000"/>
                <w:sz w:val="17"/>
                <w:szCs w:val="17"/>
              </w:rPr>
            </w:pPr>
            <w:r w:rsidRPr="00AD2492">
              <w:rPr>
                <w:rFonts w:ascii="Verdana" w:hAnsi="Verdana"/>
                <w:color w:val="000000"/>
                <w:sz w:val="20"/>
                <w:szCs w:val="20"/>
              </w:rPr>
              <w:t>Mid-term Exam:</w:t>
            </w:r>
          </w:p>
        </w:tc>
        <w:tc>
          <w:tcPr>
            <w:tcW w:w="5037" w:type="dxa"/>
          </w:tcPr>
          <w:p w14:paraId="47CB4228" w14:textId="77777777" w:rsidR="00454325" w:rsidRDefault="00014F29" w:rsidP="00691E56">
            <w:pPr>
              <w:jc w:val="center"/>
              <w:rPr>
                <w:rFonts w:ascii="Verdana" w:hAnsi="Verdana"/>
                <w:color w:val="000000"/>
                <w:sz w:val="17"/>
                <w:szCs w:val="17"/>
              </w:rPr>
            </w:pPr>
            <w:r>
              <w:rPr>
                <w:rFonts w:ascii="Verdana" w:hAnsi="Verdana"/>
                <w:color w:val="000000"/>
                <w:sz w:val="20"/>
                <w:szCs w:val="20"/>
              </w:rPr>
              <w:t>1 x 100 pts.</w:t>
            </w:r>
            <w:r w:rsidR="00454325" w:rsidRPr="00AD2492">
              <w:rPr>
                <w:rFonts w:ascii="Verdana" w:hAnsi="Verdana"/>
                <w:color w:val="000000"/>
                <w:sz w:val="20"/>
                <w:szCs w:val="20"/>
              </w:rPr>
              <w:t xml:space="preserve"> =  100 pts.</w:t>
            </w:r>
          </w:p>
        </w:tc>
      </w:tr>
      <w:tr w:rsidR="00454325" w14:paraId="1CECC032" w14:textId="77777777" w:rsidTr="00A8067D">
        <w:tc>
          <w:tcPr>
            <w:tcW w:w="2883" w:type="dxa"/>
            <w:shd w:val="clear" w:color="auto" w:fill="D9D9D9" w:themeFill="background1" w:themeFillShade="D9"/>
          </w:tcPr>
          <w:p w14:paraId="6C063925" w14:textId="77777777" w:rsidR="00454325" w:rsidRDefault="00454325" w:rsidP="00691E56">
            <w:pPr>
              <w:jc w:val="center"/>
              <w:rPr>
                <w:rFonts w:ascii="Verdana" w:hAnsi="Verdana"/>
                <w:color w:val="000000"/>
                <w:sz w:val="17"/>
                <w:szCs w:val="17"/>
              </w:rPr>
            </w:pPr>
            <w:r w:rsidRPr="00AD2492">
              <w:rPr>
                <w:rFonts w:ascii="Verdana" w:hAnsi="Verdana"/>
                <w:color w:val="000000"/>
                <w:sz w:val="20"/>
                <w:szCs w:val="20"/>
              </w:rPr>
              <w:t>Final Exam:</w:t>
            </w:r>
          </w:p>
        </w:tc>
        <w:tc>
          <w:tcPr>
            <w:tcW w:w="5037" w:type="dxa"/>
          </w:tcPr>
          <w:p w14:paraId="45CB2239" w14:textId="77777777" w:rsidR="00454325" w:rsidRDefault="00014F29" w:rsidP="00691E56">
            <w:pPr>
              <w:jc w:val="center"/>
              <w:rPr>
                <w:rFonts w:ascii="Verdana" w:hAnsi="Verdana"/>
                <w:color w:val="000000"/>
                <w:sz w:val="17"/>
                <w:szCs w:val="17"/>
              </w:rPr>
            </w:pPr>
            <w:r>
              <w:rPr>
                <w:rFonts w:ascii="Verdana" w:hAnsi="Verdana"/>
                <w:color w:val="000000"/>
                <w:sz w:val="20"/>
                <w:szCs w:val="20"/>
              </w:rPr>
              <w:t>1 x 100 pts.</w:t>
            </w:r>
            <w:r w:rsidR="00454325" w:rsidRPr="00AD2492">
              <w:rPr>
                <w:rFonts w:ascii="Verdana" w:hAnsi="Verdana"/>
                <w:color w:val="000000"/>
                <w:sz w:val="20"/>
                <w:szCs w:val="20"/>
              </w:rPr>
              <w:t xml:space="preserve"> =  100 pts.</w:t>
            </w:r>
          </w:p>
        </w:tc>
      </w:tr>
      <w:tr w:rsidR="00454325" w14:paraId="419D38CC" w14:textId="77777777" w:rsidTr="00A8067D">
        <w:tc>
          <w:tcPr>
            <w:tcW w:w="2883" w:type="dxa"/>
            <w:shd w:val="clear" w:color="auto" w:fill="D9D9D9" w:themeFill="background1" w:themeFillShade="D9"/>
          </w:tcPr>
          <w:p w14:paraId="41960FB0" w14:textId="77777777" w:rsidR="00454325" w:rsidRDefault="00454325" w:rsidP="00691E56">
            <w:pPr>
              <w:jc w:val="center"/>
              <w:rPr>
                <w:rFonts w:ascii="Verdana" w:hAnsi="Verdana"/>
                <w:color w:val="000000"/>
                <w:sz w:val="17"/>
                <w:szCs w:val="17"/>
              </w:rPr>
            </w:pPr>
            <w:r w:rsidRPr="00AD2492">
              <w:rPr>
                <w:rFonts w:ascii="Verdana" w:hAnsi="Verdana"/>
                <w:color w:val="000000"/>
                <w:sz w:val="20"/>
                <w:szCs w:val="20"/>
              </w:rPr>
              <w:t>P</w:t>
            </w:r>
            <w:r>
              <w:rPr>
                <w:rFonts w:ascii="Verdana" w:hAnsi="Verdana"/>
                <w:color w:val="000000"/>
                <w:sz w:val="20"/>
                <w:szCs w:val="20"/>
              </w:rPr>
              <w:t>roject:</w:t>
            </w:r>
          </w:p>
        </w:tc>
        <w:tc>
          <w:tcPr>
            <w:tcW w:w="5037" w:type="dxa"/>
          </w:tcPr>
          <w:p w14:paraId="34E49E64" w14:textId="77777777" w:rsidR="00454325" w:rsidRDefault="00014F29" w:rsidP="00691E56">
            <w:pPr>
              <w:jc w:val="center"/>
              <w:rPr>
                <w:rFonts w:ascii="Verdana" w:hAnsi="Verdana"/>
                <w:color w:val="000000"/>
                <w:sz w:val="17"/>
                <w:szCs w:val="17"/>
              </w:rPr>
            </w:pPr>
            <w:r>
              <w:rPr>
                <w:rFonts w:ascii="Verdana" w:hAnsi="Verdana"/>
                <w:color w:val="000000"/>
                <w:sz w:val="20"/>
                <w:szCs w:val="20"/>
              </w:rPr>
              <w:t>1 x 60 pts.</w:t>
            </w:r>
            <w:r w:rsidR="00454325" w:rsidRPr="00AD2492">
              <w:rPr>
                <w:rFonts w:ascii="Verdana" w:hAnsi="Verdana"/>
                <w:color w:val="000000"/>
                <w:sz w:val="20"/>
                <w:szCs w:val="20"/>
              </w:rPr>
              <w:t xml:space="preserve"> =   60 pts.</w:t>
            </w:r>
          </w:p>
        </w:tc>
      </w:tr>
      <w:tr w:rsidR="00C30D85" w14:paraId="7C47E750" w14:textId="77777777" w:rsidTr="00A8067D">
        <w:tc>
          <w:tcPr>
            <w:tcW w:w="2883" w:type="dxa"/>
            <w:shd w:val="clear" w:color="auto" w:fill="D9D9D9" w:themeFill="background1" w:themeFillShade="D9"/>
          </w:tcPr>
          <w:p w14:paraId="4798B51D" w14:textId="77777777" w:rsidR="00C30D85" w:rsidRPr="00AD2492" w:rsidRDefault="00C30D85" w:rsidP="00691E56">
            <w:pPr>
              <w:jc w:val="center"/>
              <w:rPr>
                <w:rFonts w:ascii="Verdana" w:hAnsi="Verdana"/>
                <w:color w:val="000000"/>
                <w:sz w:val="20"/>
                <w:szCs w:val="20"/>
              </w:rPr>
            </w:pPr>
            <w:r>
              <w:rPr>
                <w:rFonts w:ascii="Verdana" w:hAnsi="Verdana"/>
                <w:color w:val="000000"/>
                <w:sz w:val="20"/>
                <w:szCs w:val="20"/>
              </w:rPr>
              <w:t>Attendance/Class Part:</w:t>
            </w:r>
          </w:p>
        </w:tc>
        <w:tc>
          <w:tcPr>
            <w:tcW w:w="5037" w:type="dxa"/>
          </w:tcPr>
          <w:p w14:paraId="4868EC8E" w14:textId="77777777" w:rsidR="00C30D85" w:rsidRDefault="00C30D85" w:rsidP="00691E56">
            <w:pPr>
              <w:jc w:val="center"/>
              <w:rPr>
                <w:rFonts w:ascii="Verdana" w:hAnsi="Verdana"/>
                <w:color w:val="000000"/>
                <w:sz w:val="20"/>
                <w:szCs w:val="20"/>
              </w:rPr>
            </w:pPr>
            <w:r>
              <w:rPr>
                <w:rFonts w:ascii="Verdana" w:hAnsi="Verdana"/>
                <w:color w:val="000000"/>
                <w:sz w:val="20"/>
                <w:szCs w:val="20"/>
              </w:rPr>
              <w:t>1 x 40 pts. = 40 pts.</w:t>
            </w:r>
          </w:p>
        </w:tc>
      </w:tr>
    </w:tbl>
    <w:p w14:paraId="6D81DF32" w14:textId="77777777" w:rsidR="00C30D85" w:rsidRDefault="007677EB" w:rsidP="007677EB">
      <w:pPr>
        <w:rPr>
          <w:rFonts w:ascii="Verdana" w:hAnsi="Verdana"/>
          <w:b/>
          <w:sz w:val="20"/>
          <w:szCs w:val="20"/>
        </w:rPr>
      </w:pPr>
      <w:r>
        <w:rPr>
          <w:rFonts w:ascii="Verdana" w:hAnsi="Verdana"/>
          <w:b/>
          <w:sz w:val="20"/>
          <w:szCs w:val="20"/>
        </w:rPr>
        <w:t xml:space="preserve">       </w:t>
      </w:r>
    </w:p>
    <w:p w14:paraId="2A5C7A2D" w14:textId="77777777" w:rsidR="00454325" w:rsidRPr="00D072DD" w:rsidRDefault="007677EB" w:rsidP="00C30D85">
      <w:pPr>
        <w:ind w:firstLine="720"/>
        <w:rPr>
          <w:rFonts w:ascii="Verdana" w:hAnsi="Verdana"/>
          <w:b/>
          <w:sz w:val="20"/>
          <w:szCs w:val="20"/>
        </w:rPr>
      </w:pPr>
      <w:r>
        <w:rPr>
          <w:rFonts w:ascii="Verdana" w:hAnsi="Verdana"/>
          <w:b/>
          <w:sz w:val="20"/>
          <w:szCs w:val="20"/>
        </w:rPr>
        <w:t xml:space="preserve"> </w:t>
      </w:r>
      <w:r w:rsidR="00454325" w:rsidRPr="00D072DD">
        <w:rPr>
          <w:rFonts w:ascii="Verdana" w:hAnsi="Verdana"/>
          <w:b/>
          <w:sz w:val="20"/>
          <w:szCs w:val="20"/>
        </w:rPr>
        <w:t>Final Grade</w:t>
      </w:r>
    </w:p>
    <w:tbl>
      <w:tblPr>
        <w:tblStyle w:val="TableGrid"/>
        <w:tblW w:w="0" w:type="auto"/>
        <w:tblInd w:w="108" w:type="dxa"/>
        <w:tblLook w:val="04A0" w:firstRow="1" w:lastRow="0" w:firstColumn="1" w:lastColumn="0" w:noHBand="0" w:noVBand="1"/>
      </w:tblPr>
      <w:tblGrid>
        <w:gridCol w:w="2884"/>
      </w:tblGrid>
      <w:tr w:rsidR="00454325" w14:paraId="64B5B00B" w14:textId="77777777" w:rsidTr="00A8067D">
        <w:tc>
          <w:tcPr>
            <w:tcW w:w="2884" w:type="dxa"/>
          </w:tcPr>
          <w:p w14:paraId="38C7D150" w14:textId="77777777" w:rsidR="00454325" w:rsidRDefault="00454325" w:rsidP="00691E56">
            <w:pPr>
              <w:jc w:val="center"/>
              <w:rPr>
                <w:rFonts w:ascii="Verdana" w:hAnsi="Verdana"/>
                <w:color w:val="000000"/>
                <w:sz w:val="17"/>
                <w:szCs w:val="17"/>
              </w:rPr>
            </w:pPr>
            <w:r w:rsidRPr="00AD2492">
              <w:rPr>
                <w:rFonts w:ascii="Verdana" w:hAnsi="Verdana"/>
                <w:b/>
                <w:bCs/>
                <w:color w:val="000000"/>
                <w:sz w:val="20"/>
                <w:szCs w:val="20"/>
              </w:rPr>
              <w:t>A= 360-400 pts.</w:t>
            </w:r>
          </w:p>
        </w:tc>
      </w:tr>
      <w:tr w:rsidR="00454325" w14:paraId="1FA24B39" w14:textId="77777777" w:rsidTr="00A8067D">
        <w:tc>
          <w:tcPr>
            <w:tcW w:w="2884" w:type="dxa"/>
          </w:tcPr>
          <w:p w14:paraId="292F88DD" w14:textId="77777777" w:rsidR="00454325" w:rsidRDefault="00454325" w:rsidP="00691E56">
            <w:pPr>
              <w:jc w:val="center"/>
              <w:rPr>
                <w:rFonts w:ascii="Verdana" w:hAnsi="Verdana"/>
                <w:color w:val="000000"/>
                <w:sz w:val="17"/>
                <w:szCs w:val="17"/>
              </w:rPr>
            </w:pPr>
            <w:r w:rsidRPr="00AD2492">
              <w:rPr>
                <w:rFonts w:ascii="Verdana" w:hAnsi="Verdana"/>
                <w:b/>
                <w:bCs/>
                <w:color w:val="000000"/>
                <w:sz w:val="20"/>
                <w:szCs w:val="20"/>
              </w:rPr>
              <w:t>B= 320-359 pts.</w:t>
            </w:r>
          </w:p>
        </w:tc>
      </w:tr>
      <w:tr w:rsidR="00454325" w14:paraId="366C3E81" w14:textId="77777777" w:rsidTr="00A8067D">
        <w:tc>
          <w:tcPr>
            <w:tcW w:w="2884" w:type="dxa"/>
          </w:tcPr>
          <w:p w14:paraId="302C8161" w14:textId="77777777" w:rsidR="00454325" w:rsidRDefault="00454325" w:rsidP="00691E56">
            <w:pPr>
              <w:jc w:val="center"/>
              <w:rPr>
                <w:rFonts w:ascii="Verdana" w:hAnsi="Verdana"/>
                <w:color w:val="000000"/>
                <w:sz w:val="17"/>
                <w:szCs w:val="17"/>
              </w:rPr>
            </w:pPr>
            <w:r w:rsidRPr="00AD2492">
              <w:rPr>
                <w:rFonts w:ascii="Verdana" w:hAnsi="Verdana"/>
                <w:b/>
                <w:bCs/>
                <w:color w:val="000000"/>
                <w:sz w:val="20"/>
                <w:szCs w:val="20"/>
              </w:rPr>
              <w:t>C= 280-319 pts.</w:t>
            </w:r>
          </w:p>
        </w:tc>
      </w:tr>
      <w:tr w:rsidR="00454325" w14:paraId="2346F0E0" w14:textId="77777777" w:rsidTr="00A8067D">
        <w:tc>
          <w:tcPr>
            <w:tcW w:w="2884" w:type="dxa"/>
          </w:tcPr>
          <w:p w14:paraId="71A6B3A7" w14:textId="77777777" w:rsidR="00454325" w:rsidRDefault="00454325" w:rsidP="00691E56">
            <w:pPr>
              <w:jc w:val="center"/>
              <w:rPr>
                <w:rFonts w:ascii="Verdana" w:hAnsi="Verdana"/>
                <w:color w:val="000000"/>
                <w:sz w:val="17"/>
                <w:szCs w:val="17"/>
              </w:rPr>
            </w:pPr>
            <w:r w:rsidRPr="00AD2492">
              <w:rPr>
                <w:rFonts w:ascii="Verdana" w:hAnsi="Verdana"/>
                <w:b/>
                <w:bCs/>
                <w:color w:val="000000"/>
                <w:sz w:val="20"/>
                <w:szCs w:val="20"/>
              </w:rPr>
              <w:t>D= 240-279 pts</w:t>
            </w:r>
          </w:p>
        </w:tc>
      </w:tr>
      <w:tr w:rsidR="00454325" w14:paraId="7DCB0046" w14:textId="77777777" w:rsidTr="00A8067D">
        <w:tc>
          <w:tcPr>
            <w:tcW w:w="2884" w:type="dxa"/>
          </w:tcPr>
          <w:p w14:paraId="739387BB" w14:textId="77777777" w:rsidR="00454325" w:rsidRDefault="00454325" w:rsidP="00691E56">
            <w:pPr>
              <w:jc w:val="center"/>
              <w:rPr>
                <w:rFonts w:ascii="Verdana" w:hAnsi="Verdana"/>
                <w:color w:val="000000"/>
                <w:sz w:val="17"/>
                <w:szCs w:val="17"/>
              </w:rPr>
            </w:pPr>
            <w:r w:rsidRPr="00AD2492">
              <w:rPr>
                <w:rFonts w:ascii="Verdana" w:hAnsi="Verdana"/>
                <w:b/>
                <w:bCs/>
                <w:color w:val="000000"/>
                <w:sz w:val="20"/>
                <w:szCs w:val="20"/>
              </w:rPr>
              <w:t>F= 239 pts. &amp; below</w:t>
            </w:r>
          </w:p>
        </w:tc>
      </w:tr>
    </w:tbl>
    <w:p w14:paraId="6FD67AA2" w14:textId="77777777" w:rsidR="00944037" w:rsidRPr="00277017" w:rsidRDefault="00944037" w:rsidP="00691E56">
      <w:pPr>
        <w:jc w:val="center"/>
        <w:rPr>
          <w:rFonts w:ascii="Verdana" w:hAnsi="Verdana"/>
          <w:b/>
          <w:sz w:val="20"/>
          <w:szCs w:val="20"/>
        </w:rPr>
      </w:pPr>
    </w:p>
    <w:p w14:paraId="122B86C6" w14:textId="77777777" w:rsidR="00EA6A2E" w:rsidRDefault="00EA6A2E" w:rsidP="00944037">
      <w:pPr>
        <w:rPr>
          <w:rFonts w:ascii="Verdana" w:hAnsi="Verdana"/>
          <w:b/>
          <w:sz w:val="20"/>
          <w:szCs w:val="20"/>
        </w:rPr>
      </w:pPr>
      <w:r>
        <w:rPr>
          <w:rFonts w:ascii="Verdana" w:hAnsi="Verdana"/>
          <w:b/>
          <w:sz w:val="20"/>
          <w:szCs w:val="20"/>
        </w:rPr>
        <w:t>Homework</w:t>
      </w:r>
    </w:p>
    <w:p w14:paraId="2ADE1F64" w14:textId="77777777" w:rsidR="00EA6A2E" w:rsidRDefault="00794389" w:rsidP="00944037">
      <w:pPr>
        <w:rPr>
          <w:rFonts w:ascii="Verdana" w:hAnsi="Verdana"/>
          <w:b/>
          <w:sz w:val="20"/>
          <w:szCs w:val="20"/>
        </w:rPr>
      </w:pPr>
      <w:r>
        <w:rPr>
          <w:rFonts w:ascii="Verdana" w:hAnsi="Verdana"/>
          <w:b/>
          <w:noProof/>
          <w:sz w:val="20"/>
          <w:szCs w:val="20"/>
        </w:rPr>
        <mc:AlternateContent>
          <mc:Choice Requires="wps">
            <w:drawing>
              <wp:anchor distT="0" distB="0" distL="114300" distR="114300" simplePos="0" relativeHeight="251658240" behindDoc="0" locked="0" layoutInCell="1" allowOverlap="1" wp14:anchorId="0EA0589B" wp14:editId="3873F7D8">
                <wp:simplePos x="0" y="0"/>
                <wp:positionH relativeFrom="column">
                  <wp:posOffset>0</wp:posOffset>
                </wp:positionH>
                <wp:positionV relativeFrom="paragraph">
                  <wp:posOffset>0</wp:posOffset>
                </wp:positionV>
                <wp:extent cx="5905500" cy="0"/>
                <wp:effectExtent l="12700" t="12700" r="25400" b="25400"/>
                <wp:wrapNone/>
                <wp:docPr id="1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0;margin-top:0;width:4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"/>
            </w:pict>
          </mc:Fallback>
        </mc:AlternateContent>
      </w:r>
    </w:p>
    <w:p w14:paraId="2667016B" w14:textId="77777777" w:rsidR="00EA6A2E" w:rsidRDefault="00EA6A2E" w:rsidP="00944037">
      <w:pPr>
        <w:rPr>
          <w:rFonts w:ascii="Verdana" w:hAnsi="Verdana"/>
          <w:sz w:val="20"/>
          <w:szCs w:val="20"/>
        </w:rPr>
      </w:pPr>
      <w:r>
        <w:rPr>
          <w:rFonts w:ascii="Verdana" w:hAnsi="Verdana"/>
          <w:sz w:val="20"/>
          <w:szCs w:val="20"/>
        </w:rPr>
        <w:t xml:space="preserve">Math is not a spectator sport.  </w:t>
      </w:r>
      <w:r w:rsidRPr="00EA6A2E">
        <w:rPr>
          <w:rFonts w:ascii="Verdana" w:hAnsi="Verdana"/>
          <w:sz w:val="20"/>
          <w:szCs w:val="20"/>
        </w:rPr>
        <w:t>In order to master</w:t>
      </w:r>
      <w:r>
        <w:rPr>
          <w:rFonts w:ascii="Verdana" w:hAnsi="Verdana"/>
          <w:sz w:val="20"/>
          <w:szCs w:val="20"/>
        </w:rPr>
        <w:t xml:space="preserve"> the skills learned in this course, you need to practice them each week.  Homework problems will be assigned weekly from each section</w:t>
      </w:r>
      <w:r w:rsidR="008D0EFD">
        <w:rPr>
          <w:rFonts w:ascii="Verdana" w:hAnsi="Verdana"/>
          <w:sz w:val="20"/>
          <w:szCs w:val="20"/>
        </w:rPr>
        <w:t xml:space="preserve"> and posted on </w:t>
      </w:r>
      <w:proofErr w:type="spellStart"/>
      <w:r w:rsidR="008D0EFD">
        <w:rPr>
          <w:rFonts w:ascii="Verdana" w:hAnsi="Verdana"/>
          <w:sz w:val="20"/>
          <w:szCs w:val="20"/>
        </w:rPr>
        <w:t>eCollege</w:t>
      </w:r>
      <w:proofErr w:type="spellEnd"/>
      <w:r>
        <w:rPr>
          <w:rFonts w:ascii="Verdana" w:hAnsi="Verdana"/>
          <w:sz w:val="20"/>
          <w:szCs w:val="20"/>
        </w:rPr>
        <w:t xml:space="preserve">.  The answers to most of these practice problems will be in the back of the textbook.  </w:t>
      </w:r>
      <w:r w:rsidRPr="00EA6A2E">
        <w:rPr>
          <w:rFonts w:ascii="Verdana" w:hAnsi="Verdana"/>
          <w:b/>
          <w:sz w:val="20"/>
          <w:szCs w:val="20"/>
        </w:rPr>
        <w:t xml:space="preserve">Weekly homework </w:t>
      </w:r>
      <w:r w:rsidR="00FF6E1B">
        <w:rPr>
          <w:rFonts w:ascii="Verdana" w:hAnsi="Verdana"/>
          <w:b/>
          <w:sz w:val="20"/>
          <w:szCs w:val="20"/>
        </w:rPr>
        <w:t xml:space="preserve">assignments </w:t>
      </w:r>
      <w:r w:rsidRPr="00EA6A2E">
        <w:rPr>
          <w:rFonts w:ascii="Verdana" w:hAnsi="Verdana"/>
          <w:b/>
          <w:sz w:val="20"/>
          <w:szCs w:val="20"/>
        </w:rPr>
        <w:t xml:space="preserve">should be completed but </w:t>
      </w:r>
      <w:r>
        <w:rPr>
          <w:rFonts w:ascii="Verdana" w:hAnsi="Verdana"/>
          <w:b/>
          <w:sz w:val="20"/>
          <w:szCs w:val="20"/>
        </w:rPr>
        <w:t>do</w:t>
      </w:r>
      <w:r w:rsidRPr="00EA6A2E">
        <w:rPr>
          <w:rFonts w:ascii="Verdana" w:hAnsi="Verdana"/>
          <w:b/>
          <w:sz w:val="20"/>
          <w:szCs w:val="20"/>
        </w:rPr>
        <w:t xml:space="preserve"> not need to be submitted to the instructor, however, there will be two homework assignments that must be submitted and will be graded</w:t>
      </w:r>
      <w:r>
        <w:rPr>
          <w:rFonts w:ascii="Verdana" w:hAnsi="Verdana"/>
          <w:sz w:val="20"/>
          <w:szCs w:val="20"/>
        </w:rPr>
        <w:t xml:space="preserve">.  Check </w:t>
      </w:r>
      <w:proofErr w:type="spellStart"/>
      <w:r>
        <w:rPr>
          <w:rFonts w:ascii="Verdana" w:hAnsi="Verdana"/>
          <w:sz w:val="20"/>
          <w:szCs w:val="20"/>
        </w:rPr>
        <w:t>eCollege</w:t>
      </w:r>
      <w:proofErr w:type="spellEnd"/>
      <w:r>
        <w:rPr>
          <w:rFonts w:ascii="Verdana" w:hAnsi="Verdana"/>
          <w:sz w:val="20"/>
          <w:szCs w:val="20"/>
        </w:rPr>
        <w:t xml:space="preserve"> and the calendar for more details.</w:t>
      </w:r>
    </w:p>
    <w:p w14:paraId="58AE214A" w14:textId="77777777" w:rsidR="00DA0C76" w:rsidRDefault="00DA0C76" w:rsidP="00944037">
      <w:pPr>
        <w:rPr>
          <w:rFonts w:ascii="Verdana" w:hAnsi="Verdana"/>
          <w:b/>
          <w:sz w:val="20"/>
          <w:szCs w:val="20"/>
        </w:rPr>
      </w:pPr>
    </w:p>
    <w:p w14:paraId="2B3FEF4C" w14:textId="77777777" w:rsidR="008D0EFD" w:rsidRDefault="008D0EFD" w:rsidP="00944037">
      <w:pPr>
        <w:rPr>
          <w:rFonts w:ascii="Verdana" w:hAnsi="Verdana"/>
          <w:b/>
          <w:sz w:val="20"/>
          <w:szCs w:val="20"/>
        </w:rPr>
      </w:pPr>
      <w:r>
        <w:rPr>
          <w:rFonts w:ascii="Verdana" w:hAnsi="Verdana"/>
          <w:b/>
          <w:sz w:val="20"/>
          <w:szCs w:val="20"/>
        </w:rPr>
        <w:t>Quizzes</w:t>
      </w:r>
    </w:p>
    <w:p w14:paraId="4ECC012A" w14:textId="77777777" w:rsidR="008D0EFD" w:rsidRDefault="00794389" w:rsidP="00944037">
      <w:pPr>
        <w:rPr>
          <w:rFonts w:ascii="Verdana" w:hAnsi="Verdana"/>
          <w:b/>
          <w:sz w:val="20"/>
          <w:szCs w:val="20"/>
        </w:rPr>
      </w:pPr>
      <w:r>
        <w:rPr>
          <w:rFonts w:ascii="Verdana" w:hAnsi="Verdana"/>
          <w:b/>
          <w:noProof/>
          <w:sz w:val="20"/>
          <w:szCs w:val="20"/>
        </w:rPr>
        <mc:AlternateContent>
          <mc:Choice Requires="wps">
            <w:drawing>
              <wp:anchor distT="0" distB="0" distL="114300" distR="114300" simplePos="0" relativeHeight="251659264" behindDoc="0" locked="0" layoutInCell="1" allowOverlap="1" wp14:anchorId="53F7E286" wp14:editId="67BA0C57">
                <wp:simplePos x="0" y="0"/>
                <wp:positionH relativeFrom="column">
                  <wp:posOffset>0</wp:posOffset>
                </wp:positionH>
                <wp:positionV relativeFrom="paragraph">
                  <wp:posOffset>14605</wp:posOffset>
                </wp:positionV>
                <wp:extent cx="5905500" cy="0"/>
                <wp:effectExtent l="12700" t="14605" r="25400" b="23495"/>
                <wp:wrapNone/>
                <wp:docPr id="1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0;margin-top:1.15pt;width:4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"/>
            </w:pict>
          </mc:Fallback>
        </mc:AlternateContent>
      </w:r>
    </w:p>
    <w:p w14:paraId="035577D6" w14:textId="77777777" w:rsidR="008D0EFD" w:rsidRPr="00EA6A2E" w:rsidRDefault="003A168B" w:rsidP="008D0EFD">
      <w:pPr>
        <w:rPr>
          <w:rFonts w:ascii="Verdana" w:hAnsi="Verdana"/>
          <w:sz w:val="20"/>
          <w:szCs w:val="20"/>
        </w:rPr>
      </w:pPr>
      <w:r>
        <w:rPr>
          <w:rFonts w:ascii="Verdana" w:hAnsi="Verdana"/>
          <w:sz w:val="20"/>
          <w:szCs w:val="20"/>
        </w:rPr>
        <w:t xml:space="preserve">There will be six 10 pt. </w:t>
      </w:r>
      <w:r w:rsidR="008D0EFD">
        <w:rPr>
          <w:rFonts w:ascii="Verdana" w:hAnsi="Verdana"/>
          <w:sz w:val="20"/>
          <w:szCs w:val="20"/>
        </w:rPr>
        <w:t>week</w:t>
      </w:r>
      <w:r>
        <w:rPr>
          <w:rFonts w:ascii="Verdana" w:hAnsi="Verdana"/>
          <w:sz w:val="20"/>
          <w:szCs w:val="20"/>
        </w:rPr>
        <w:t>ly quizzes</w:t>
      </w:r>
      <w:r w:rsidR="008D0EFD">
        <w:rPr>
          <w:rFonts w:ascii="Verdana" w:hAnsi="Verdana"/>
          <w:sz w:val="20"/>
          <w:szCs w:val="20"/>
        </w:rPr>
        <w:t xml:space="preserve"> to test your understanding of the material from the previous week.  Bonus questions will be assigned from the current week’s material.  Quizzes will be held at the beginning of class.  The quizzes are closed-book and no calculators are permitted.</w:t>
      </w:r>
    </w:p>
    <w:p w14:paraId="00E2FC7A" w14:textId="77777777" w:rsidR="004C092B" w:rsidRDefault="004C092B" w:rsidP="00944037">
      <w:pPr>
        <w:rPr>
          <w:rFonts w:ascii="Verdana" w:hAnsi="Verdana"/>
          <w:b/>
          <w:sz w:val="20"/>
          <w:szCs w:val="20"/>
        </w:rPr>
      </w:pPr>
    </w:p>
    <w:p w14:paraId="1EFC7C7C" w14:textId="77777777" w:rsidR="00FF38BF" w:rsidRPr="00FF38BF" w:rsidRDefault="00FF38BF" w:rsidP="00944037">
      <w:pPr>
        <w:rPr>
          <w:rFonts w:ascii="Verdana" w:hAnsi="Verdana"/>
          <w:b/>
          <w:sz w:val="20"/>
          <w:szCs w:val="20"/>
        </w:rPr>
      </w:pPr>
      <w:r w:rsidRPr="00FF38BF">
        <w:rPr>
          <w:rFonts w:ascii="Verdana" w:hAnsi="Verdana"/>
          <w:b/>
          <w:sz w:val="20"/>
          <w:szCs w:val="20"/>
        </w:rPr>
        <w:t>Exams</w:t>
      </w:r>
    </w:p>
    <w:p w14:paraId="5740624F" w14:textId="77777777" w:rsidR="00FF38BF" w:rsidRDefault="00794389" w:rsidP="00944037">
      <w:pPr>
        <w:rPr>
          <w:rFonts w:ascii="Verdana" w:hAnsi="Verdana"/>
          <w:sz w:val="20"/>
          <w:szCs w:val="20"/>
        </w:rPr>
      </w:pPr>
      <w:r>
        <w:rPr>
          <w:rFonts w:ascii="Verdana" w:hAnsi="Verdana"/>
          <w:noProof/>
          <w:color w:val="000000"/>
          <w:sz w:val="20"/>
          <w:szCs w:val="20"/>
        </w:rPr>
        <mc:AlternateContent>
          <mc:Choice Requires="wps">
            <w:drawing>
              <wp:anchor distT="0" distB="0" distL="114300" distR="114300" simplePos="0" relativeHeight="251660288" behindDoc="0" locked="0" layoutInCell="1" allowOverlap="1" wp14:anchorId="67784164" wp14:editId="0B7186BA">
                <wp:simplePos x="0" y="0"/>
                <wp:positionH relativeFrom="column">
                  <wp:posOffset>0</wp:posOffset>
                </wp:positionH>
                <wp:positionV relativeFrom="paragraph">
                  <wp:posOffset>10160</wp:posOffset>
                </wp:positionV>
                <wp:extent cx="5905500" cy="0"/>
                <wp:effectExtent l="12700" t="10160" r="25400" b="27940"/>
                <wp:wrapNone/>
                <wp:docPr id="1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0;margin-top:.8pt;width:4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"/>
            </w:pict>
          </mc:Fallback>
        </mc:AlternateContent>
      </w:r>
    </w:p>
    <w:p w14:paraId="5C085E0E" w14:textId="77777777" w:rsidR="00FF38BF" w:rsidRPr="00EA6A2E" w:rsidRDefault="00FF38BF" w:rsidP="00944037">
      <w:pPr>
        <w:rPr>
          <w:rFonts w:ascii="Verdana" w:hAnsi="Verdana"/>
          <w:sz w:val="20"/>
          <w:szCs w:val="20"/>
        </w:rPr>
      </w:pPr>
      <w:r>
        <w:rPr>
          <w:rFonts w:ascii="Verdana" w:hAnsi="Verdana"/>
          <w:sz w:val="20"/>
          <w:szCs w:val="20"/>
        </w:rPr>
        <w:t xml:space="preserve">There will be two exams: one mid-term exam and one final exam.  </w:t>
      </w:r>
      <w:r w:rsidR="008D0EFD">
        <w:rPr>
          <w:rFonts w:ascii="Verdana" w:hAnsi="Verdana"/>
          <w:sz w:val="20"/>
          <w:szCs w:val="20"/>
        </w:rPr>
        <w:t xml:space="preserve">The exams are closed-book and no calculators are permitted.  </w:t>
      </w:r>
      <w:r>
        <w:rPr>
          <w:rFonts w:ascii="Verdana" w:hAnsi="Verdana"/>
          <w:sz w:val="20"/>
          <w:szCs w:val="20"/>
        </w:rPr>
        <w:t>Each is worth 100 pts.  The final exam will be cumulative.</w:t>
      </w:r>
    </w:p>
    <w:p w14:paraId="480D3014" w14:textId="77777777" w:rsidR="003A168B" w:rsidRDefault="003A168B" w:rsidP="00944037">
      <w:pPr>
        <w:rPr>
          <w:rFonts w:ascii="Verdana" w:hAnsi="Verdana"/>
          <w:b/>
          <w:sz w:val="20"/>
          <w:szCs w:val="20"/>
        </w:rPr>
      </w:pPr>
    </w:p>
    <w:p w14:paraId="3CFA45CF" w14:textId="77777777" w:rsidR="00D10B36" w:rsidRDefault="00D10B36" w:rsidP="00944037">
      <w:pPr>
        <w:rPr>
          <w:rFonts w:ascii="Verdana" w:hAnsi="Verdana"/>
          <w:b/>
          <w:sz w:val="20"/>
          <w:szCs w:val="20"/>
        </w:rPr>
      </w:pPr>
      <w:r>
        <w:rPr>
          <w:rFonts w:ascii="Verdana" w:hAnsi="Verdana"/>
          <w:b/>
          <w:sz w:val="20"/>
          <w:szCs w:val="20"/>
        </w:rPr>
        <w:t>Project</w:t>
      </w:r>
    </w:p>
    <w:p w14:paraId="6854E82B" w14:textId="77777777" w:rsidR="00D10B36" w:rsidRDefault="00794389" w:rsidP="00944037">
      <w:pPr>
        <w:rPr>
          <w:rFonts w:ascii="Verdana" w:hAnsi="Verdana"/>
          <w:b/>
          <w:sz w:val="20"/>
          <w:szCs w:val="20"/>
        </w:rPr>
      </w:pPr>
      <w:r>
        <w:rPr>
          <w:rFonts w:ascii="Verdana" w:hAnsi="Verdana"/>
          <w:noProof/>
          <w:sz w:val="20"/>
          <w:szCs w:val="20"/>
        </w:rPr>
        <mc:AlternateContent>
          <mc:Choice Requires="wps">
            <w:drawing>
              <wp:anchor distT="0" distB="0" distL="114300" distR="114300" simplePos="0" relativeHeight="251661312" behindDoc="0" locked="0" layoutInCell="1" allowOverlap="1" wp14:anchorId="1D4A488B" wp14:editId="45CDAE19">
                <wp:simplePos x="0" y="0"/>
                <wp:positionH relativeFrom="column">
                  <wp:posOffset>0</wp:posOffset>
                </wp:positionH>
                <wp:positionV relativeFrom="paragraph">
                  <wp:posOffset>46355</wp:posOffset>
                </wp:positionV>
                <wp:extent cx="5905500" cy="0"/>
                <wp:effectExtent l="12700" t="8255" r="25400" b="29845"/>
                <wp:wrapNone/>
                <wp:docPr id="10"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0;margin-top:3.65pt;width:46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"/>
            </w:pict>
          </mc:Fallback>
        </mc:AlternateContent>
      </w:r>
    </w:p>
    <w:p w14:paraId="1C5BAEE3" w14:textId="77777777" w:rsidR="00D10B36" w:rsidRPr="00AD2492" w:rsidRDefault="00D10B36" w:rsidP="00D10B36">
      <w:pPr>
        <w:jc w:val="both"/>
        <w:rPr>
          <w:rFonts w:ascii="Verdana" w:hAnsi="Verdana"/>
          <w:color w:val="000000"/>
          <w:sz w:val="17"/>
          <w:szCs w:val="17"/>
        </w:rPr>
      </w:pPr>
      <w:r w:rsidRPr="00AD2492">
        <w:rPr>
          <w:rFonts w:ascii="Verdana" w:hAnsi="Verdana"/>
          <w:color w:val="000000"/>
          <w:sz w:val="20"/>
          <w:szCs w:val="20"/>
        </w:rPr>
        <w:t xml:space="preserve">As active participants in </w:t>
      </w:r>
      <w:r w:rsidR="00794389">
        <w:rPr>
          <w:rFonts w:ascii="Verdana" w:hAnsi="Verdana"/>
          <w:color w:val="000000"/>
          <w:sz w:val="20"/>
          <w:szCs w:val="20"/>
        </w:rPr>
        <w:t xml:space="preserve">the learning experience, each student is required to investigate the role mathematics plays in a topic of their choice and make </w:t>
      </w:r>
      <w:proofErr w:type="gramStart"/>
      <w:r w:rsidR="00794389">
        <w:rPr>
          <w:rFonts w:ascii="Verdana" w:hAnsi="Verdana"/>
          <w:color w:val="000000"/>
          <w:sz w:val="20"/>
          <w:szCs w:val="20"/>
        </w:rPr>
        <w:t>a</w:t>
      </w:r>
      <w:proofErr w:type="gramEnd"/>
      <w:r w:rsidR="00794389">
        <w:rPr>
          <w:rFonts w:ascii="Verdana" w:hAnsi="Verdana"/>
          <w:color w:val="000000"/>
          <w:sz w:val="20"/>
          <w:szCs w:val="20"/>
        </w:rPr>
        <w:t xml:space="preserve"> </w:t>
      </w:r>
      <w:r w:rsidR="0021484D">
        <w:rPr>
          <w:rFonts w:ascii="Verdana" w:hAnsi="Verdana"/>
          <w:b/>
          <w:color w:val="000000"/>
          <w:sz w:val="20"/>
          <w:szCs w:val="20"/>
        </w:rPr>
        <w:t>8-10 minute presentation</w:t>
      </w:r>
      <w:r w:rsidR="00794389">
        <w:rPr>
          <w:rFonts w:ascii="Verdana" w:hAnsi="Verdana"/>
          <w:b/>
          <w:color w:val="000000"/>
          <w:sz w:val="20"/>
          <w:szCs w:val="20"/>
        </w:rPr>
        <w:t xml:space="preserve"> </w:t>
      </w:r>
      <w:r w:rsidR="00794389" w:rsidRPr="00794389">
        <w:rPr>
          <w:rFonts w:ascii="Verdana" w:hAnsi="Verdana"/>
          <w:color w:val="000000"/>
          <w:sz w:val="20"/>
          <w:szCs w:val="20"/>
        </w:rPr>
        <w:t>on their findings</w:t>
      </w:r>
      <w:r w:rsidRPr="00AD2492">
        <w:rPr>
          <w:rFonts w:ascii="Verdana" w:hAnsi="Verdana"/>
          <w:color w:val="000000"/>
          <w:sz w:val="20"/>
          <w:szCs w:val="20"/>
        </w:rPr>
        <w:t>.</w:t>
      </w:r>
      <w:r w:rsidRPr="00AD2492">
        <w:rPr>
          <w:rFonts w:ascii="Verdana" w:hAnsi="Verdana"/>
          <w:b/>
          <w:bCs/>
          <w:color w:val="000000"/>
          <w:sz w:val="20"/>
          <w:szCs w:val="20"/>
        </w:rPr>
        <w:t xml:space="preserve"> </w:t>
      </w:r>
      <w:r w:rsidRPr="00AD2492">
        <w:rPr>
          <w:rFonts w:ascii="Verdana" w:hAnsi="Verdana"/>
          <w:color w:val="000000"/>
          <w:sz w:val="20"/>
          <w:szCs w:val="20"/>
        </w:rPr>
        <w:t>This w</w:t>
      </w:r>
      <w:r w:rsidR="00794389">
        <w:rPr>
          <w:rFonts w:ascii="Verdana" w:hAnsi="Verdana"/>
          <w:color w:val="000000"/>
          <w:sz w:val="20"/>
          <w:szCs w:val="20"/>
        </w:rPr>
        <w:t xml:space="preserve">ill contribute 15% towards the </w:t>
      </w:r>
      <w:r w:rsidRPr="00AD2492">
        <w:rPr>
          <w:rFonts w:ascii="Verdana" w:hAnsi="Verdana"/>
          <w:color w:val="000000"/>
          <w:sz w:val="20"/>
          <w:szCs w:val="20"/>
        </w:rPr>
        <w:t xml:space="preserve">final grade.  </w:t>
      </w:r>
    </w:p>
    <w:p w14:paraId="0450F836" w14:textId="77777777" w:rsidR="00D10B36" w:rsidRPr="00AD2492" w:rsidRDefault="00D10B36" w:rsidP="00D10B36">
      <w:pPr>
        <w:jc w:val="both"/>
        <w:rPr>
          <w:rFonts w:ascii="Verdana" w:hAnsi="Verdana"/>
          <w:color w:val="000000"/>
          <w:sz w:val="17"/>
          <w:szCs w:val="17"/>
        </w:rPr>
      </w:pPr>
      <w:r w:rsidRPr="00AD2492">
        <w:rPr>
          <w:rFonts w:ascii="Verdana" w:hAnsi="Verdana"/>
          <w:color w:val="000000"/>
          <w:sz w:val="20"/>
          <w:szCs w:val="20"/>
        </w:rPr>
        <w:t> </w:t>
      </w:r>
      <w:r w:rsidRPr="00AD2492">
        <w:rPr>
          <w:rFonts w:ascii="Verdana" w:hAnsi="Verdana"/>
          <w:color w:val="000000"/>
          <w:sz w:val="17"/>
          <w:szCs w:val="17"/>
        </w:rPr>
        <w:t xml:space="preserve"> </w:t>
      </w:r>
    </w:p>
    <w:p w14:paraId="314ED682" w14:textId="77777777" w:rsidR="00D10B36" w:rsidRPr="00AD2492" w:rsidRDefault="00D10B36" w:rsidP="00D10B36">
      <w:pPr>
        <w:rPr>
          <w:rFonts w:ascii="Verdana" w:hAnsi="Verdana"/>
          <w:color w:val="000000"/>
          <w:sz w:val="17"/>
          <w:szCs w:val="17"/>
        </w:rPr>
      </w:pPr>
      <w:r w:rsidRPr="00AD2492">
        <w:rPr>
          <w:rFonts w:ascii="Verdana" w:hAnsi="Verdana"/>
          <w:color w:val="000000"/>
          <w:sz w:val="20"/>
          <w:szCs w:val="20"/>
        </w:rPr>
        <w:t>The topic you select may</w:t>
      </w:r>
      <w:r w:rsidR="005102D3">
        <w:rPr>
          <w:rFonts w:ascii="Verdana" w:hAnsi="Verdana"/>
          <w:color w:val="000000"/>
          <w:sz w:val="20"/>
          <w:szCs w:val="20"/>
        </w:rPr>
        <w:t xml:space="preserve"> </w:t>
      </w:r>
      <w:r w:rsidRPr="00AD2492">
        <w:rPr>
          <w:rFonts w:ascii="Verdana" w:hAnsi="Verdana"/>
          <w:color w:val="000000"/>
          <w:sz w:val="20"/>
          <w:szCs w:val="20"/>
        </w:rPr>
        <w:t>be anything related to mathematics</w:t>
      </w:r>
      <w:r w:rsidR="005102D3">
        <w:rPr>
          <w:rFonts w:ascii="Verdana" w:hAnsi="Verdana"/>
          <w:color w:val="000000"/>
          <w:sz w:val="20"/>
          <w:szCs w:val="20"/>
        </w:rPr>
        <w:t xml:space="preserve"> must be</w:t>
      </w:r>
      <w:r w:rsidR="00622F37">
        <w:rPr>
          <w:rFonts w:ascii="Verdana" w:hAnsi="Verdana"/>
          <w:color w:val="000000"/>
          <w:sz w:val="20"/>
          <w:szCs w:val="20"/>
        </w:rPr>
        <w:t xml:space="preserve"> one </w:t>
      </w:r>
      <w:r w:rsidR="005102D3">
        <w:rPr>
          <w:rFonts w:ascii="Verdana" w:hAnsi="Verdana"/>
          <w:color w:val="000000"/>
          <w:sz w:val="20"/>
          <w:szCs w:val="20"/>
        </w:rPr>
        <w:t xml:space="preserve">either one </w:t>
      </w:r>
      <w:r w:rsidR="00622F37">
        <w:rPr>
          <w:rFonts w:ascii="Verdana" w:hAnsi="Verdana"/>
          <w:color w:val="000000"/>
          <w:sz w:val="20"/>
          <w:szCs w:val="20"/>
        </w:rPr>
        <w:t>that</w:t>
      </w:r>
      <w:r w:rsidRPr="00AD2492">
        <w:rPr>
          <w:rFonts w:ascii="Verdana" w:hAnsi="Verdana"/>
          <w:color w:val="000000"/>
          <w:sz w:val="20"/>
          <w:szCs w:val="20"/>
        </w:rPr>
        <w:t xml:space="preserve"> demonstrate</w:t>
      </w:r>
      <w:r w:rsidR="00622F37">
        <w:rPr>
          <w:rFonts w:ascii="Verdana" w:hAnsi="Verdana"/>
          <w:color w:val="000000"/>
          <w:sz w:val="20"/>
          <w:szCs w:val="20"/>
        </w:rPr>
        <w:t>s</w:t>
      </w:r>
      <w:r w:rsidRPr="00AD2492">
        <w:rPr>
          <w:rFonts w:ascii="Verdana" w:hAnsi="Verdana"/>
          <w:color w:val="000000"/>
          <w:sz w:val="20"/>
          <w:szCs w:val="20"/>
        </w:rPr>
        <w:t xml:space="preserve"> the significance mathematics has in an “every day” appli</w:t>
      </w:r>
      <w:r w:rsidR="005102D3">
        <w:rPr>
          <w:rFonts w:ascii="Verdana" w:hAnsi="Verdana"/>
          <w:color w:val="000000"/>
          <w:sz w:val="20"/>
          <w:szCs w:val="20"/>
        </w:rPr>
        <w:t>cation like your job or a hobby or one that we have not covered in class.</w:t>
      </w:r>
      <w:r w:rsidRPr="00AD2492">
        <w:rPr>
          <w:rFonts w:ascii="Verdana" w:hAnsi="Verdana"/>
          <w:color w:val="000000"/>
          <w:sz w:val="20"/>
          <w:szCs w:val="20"/>
        </w:rPr>
        <w:t xml:space="preserve">  </w:t>
      </w:r>
      <w:r w:rsidR="005102D3">
        <w:rPr>
          <w:rFonts w:ascii="Verdana" w:hAnsi="Verdana"/>
          <w:color w:val="000000"/>
          <w:sz w:val="20"/>
          <w:szCs w:val="20"/>
        </w:rPr>
        <w:t>Your selection</w:t>
      </w:r>
      <w:r w:rsidRPr="00AD2492">
        <w:rPr>
          <w:rFonts w:ascii="Verdana" w:hAnsi="Verdana"/>
          <w:color w:val="000000"/>
          <w:sz w:val="20"/>
          <w:szCs w:val="20"/>
        </w:rPr>
        <w:t xml:space="preserve"> must be submitted and approved by your instructor</w:t>
      </w:r>
      <w:r w:rsidR="005102D3">
        <w:rPr>
          <w:rFonts w:ascii="Verdana" w:hAnsi="Verdana"/>
          <w:color w:val="000000"/>
          <w:sz w:val="20"/>
          <w:szCs w:val="20"/>
        </w:rPr>
        <w:t xml:space="preserve"> in week 8</w:t>
      </w:r>
      <w:r w:rsidRPr="00AD2492">
        <w:rPr>
          <w:rFonts w:ascii="Verdana" w:hAnsi="Verdana"/>
          <w:color w:val="000000"/>
          <w:sz w:val="20"/>
          <w:szCs w:val="20"/>
        </w:rPr>
        <w:t>.  Some examples of topics are:</w:t>
      </w:r>
      <w:r w:rsidRPr="00AD2492">
        <w:rPr>
          <w:rFonts w:ascii="Verdana" w:hAnsi="Verdana"/>
          <w:color w:val="000000"/>
          <w:sz w:val="17"/>
          <w:szCs w:val="17"/>
        </w:rPr>
        <w:t> </w:t>
      </w:r>
      <w:r w:rsidRPr="00AD2492">
        <w:rPr>
          <w:rFonts w:ascii="Verdana" w:hAnsi="Verdana"/>
          <w:b/>
          <w:bCs/>
          <w:color w:val="000000"/>
          <w:sz w:val="20"/>
          <w:szCs w:val="20"/>
        </w:rPr>
        <w:t xml:space="preserve">                     </w:t>
      </w:r>
    </w:p>
    <w:p w14:paraId="3887F71E" w14:textId="77777777" w:rsidR="00D10B36" w:rsidRPr="00AD2492" w:rsidRDefault="00D10B36" w:rsidP="00D10B36">
      <w:pPr>
        <w:rPr>
          <w:rFonts w:ascii="Verdana" w:hAnsi="Verdana"/>
          <w:color w:val="000000"/>
          <w:sz w:val="17"/>
          <w:szCs w:val="17"/>
        </w:rPr>
      </w:pPr>
    </w:p>
    <w:p w14:paraId="53201516" w14:textId="77777777" w:rsidR="00D10B36" w:rsidRPr="00AD2492" w:rsidRDefault="00D10B36" w:rsidP="00D10B36">
      <w:pPr>
        <w:rPr>
          <w:rFonts w:ascii="Verdana" w:hAnsi="Verdana"/>
          <w:color w:val="000000"/>
          <w:sz w:val="17"/>
          <w:szCs w:val="17"/>
        </w:rPr>
      </w:pPr>
      <w:r w:rsidRPr="00AD2492">
        <w:rPr>
          <w:rFonts w:ascii="Verdana" w:hAnsi="Verdana"/>
          <w:color w:val="000000"/>
          <w:sz w:val="20"/>
          <w:szCs w:val="20"/>
        </w:rPr>
        <w:t>·</w:t>
      </w:r>
      <w:r w:rsidRPr="00AD2492">
        <w:rPr>
          <w:rFonts w:ascii="Verdana" w:hAnsi="Verdana"/>
          <w:color w:val="000000"/>
          <w:sz w:val="14"/>
          <w:szCs w:val="14"/>
        </w:rPr>
        <w:t>   </w:t>
      </w:r>
      <w:r w:rsidR="00622F37">
        <w:rPr>
          <w:rFonts w:ascii="Verdana" w:hAnsi="Verdana"/>
          <w:color w:val="000000"/>
          <w:sz w:val="14"/>
          <w:szCs w:val="14"/>
        </w:rPr>
        <w:t xml:space="preserve"> </w:t>
      </w:r>
      <w:r w:rsidRPr="00AD2492">
        <w:rPr>
          <w:rFonts w:ascii="Verdana" w:hAnsi="Verdana"/>
          <w:color w:val="000000"/>
          <w:sz w:val="20"/>
          <w:szCs w:val="20"/>
        </w:rPr>
        <w:t>Mathematics and Construction/Engineering</w:t>
      </w:r>
      <w:r w:rsidRPr="00AD2492">
        <w:rPr>
          <w:rFonts w:ascii="Verdana" w:hAnsi="Verdana"/>
          <w:color w:val="000000"/>
          <w:sz w:val="17"/>
          <w:szCs w:val="17"/>
        </w:rPr>
        <w:t xml:space="preserve"> </w:t>
      </w:r>
      <w:r w:rsidR="00622F37">
        <w:rPr>
          <w:rFonts w:ascii="Verdana" w:hAnsi="Verdana"/>
          <w:color w:val="000000"/>
          <w:sz w:val="17"/>
          <w:szCs w:val="17"/>
        </w:rPr>
        <w:tab/>
      </w:r>
      <w:r w:rsidRPr="00AD2492">
        <w:rPr>
          <w:rFonts w:ascii="Verdana" w:hAnsi="Verdana"/>
          <w:color w:val="000000"/>
          <w:sz w:val="20"/>
          <w:szCs w:val="20"/>
        </w:rPr>
        <w:t>·</w:t>
      </w:r>
      <w:r w:rsidRPr="00AD2492">
        <w:rPr>
          <w:rFonts w:ascii="Verdana" w:hAnsi="Verdana"/>
          <w:color w:val="000000"/>
          <w:sz w:val="14"/>
          <w:szCs w:val="14"/>
        </w:rPr>
        <w:t>   </w:t>
      </w:r>
      <w:r w:rsidR="00622F37">
        <w:rPr>
          <w:rFonts w:ascii="Verdana" w:hAnsi="Verdana"/>
          <w:color w:val="000000"/>
          <w:sz w:val="14"/>
          <w:szCs w:val="14"/>
        </w:rPr>
        <w:t xml:space="preserve"> </w:t>
      </w:r>
      <w:r w:rsidRPr="00AD2492">
        <w:rPr>
          <w:rFonts w:ascii="Verdana" w:hAnsi="Verdana"/>
          <w:color w:val="000000"/>
          <w:sz w:val="20"/>
          <w:szCs w:val="20"/>
        </w:rPr>
        <w:t>Mathematics and Personal Finances</w:t>
      </w:r>
      <w:r w:rsidRPr="00AD2492">
        <w:rPr>
          <w:rFonts w:ascii="Verdana" w:hAnsi="Verdana"/>
          <w:color w:val="000000"/>
          <w:sz w:val="17"/>
          <w:szCs w:val="17"/>
        </w:rPr>
        <w:t xml:space="preserve"> </w:t>
      </w:r>
    </w:p>
    <w:p w14:paraId="10D5C902" w14:textId="77777777" w:rsidR="00D10B36" w:rsidRPr="00AD2492" w:rsidRDefault="00D10B36" w:rsidP="00D10B36">
      <w:pPr>
        <w:rPr>
          <w:rFonts w:ascii="Verdana" w:hAnsi="Verdana"/>
          <w:color w:val="000000"/>
          <w:sz w:val="17"/>
          <w:szCs w:val="17"/>
        </w:rPr>
      </w:pPr>
      <w:r w:rsidRPr="00AD2492">
        <w:rPr>
          <w:rFonts w:ascii="Verdana" w:hAnsi="Verdana"/>
          <w:color w:val="000000"/>
          <w:sz w:val="20"/>
          <w:szCs w:val="20"/>
        </w:rPr>
        <w:t>·</w:t>
      </w:r>
      <w:r w:rsidRPr="00AD2492">
        <w:rPr>
          <w:rFonts w:ascii="Verdana" w:hAnsi="Verdana"/>
          <w:color w:val="000000"/>
          <w:sz w:val="14"/>
          <w:szCs w:val="14"/>
        </w:rPr>
        <w:t>   </w:t>
      </w:r>
      <w:r w:rsidR="00622F37">
        <w:rPr>
          <w:rFonts w:ascii="Verdana" w:hAnsi="Verdana"/>
          <w:color w:val="000000"/>
          <w:sz w:val="14"/>
          <w:szCs w:val="14"/>
        </w:rPr>
        <w:t xml:space="preserve"> </w:t>
      </w:r>
      <w:r w:rsidRPr="00AD2492">
        <w:rPr>
          <w:rFonts w:ascii="Verdana" w:hAnsi="Verdana"/>
          <w:color w:val="000000"/>
          <w:sz w:val="20"/>
          <w:szCs w:val="20"/>
        </w:rPr>
        <w:t>Pythagoras and Pythagorean Society</w:t>
      </w:r>
      <w:r w:rsidRPr="00AD2492">
        <w:rPr>
          <w:rFonts w:ascii="Verdana" w:hAnsi="Verdana"/>
          <w:color w:val="000000"/>
          <w:sz w:val="17"/>
          <w:szCs w:val="17"/>
        </w:rPr>
        <w:t xml:space="preserve"> </w:t>
      </w:r>
      <w:r w:rsidR="00622F37">
        <w:rPr>
          <w:rFonts w:ascii="Verdana" w:hAnsi="Verdana"/>
          <w:color w:val="000000"/>
          <w:sz w:val="17"/>
          <w:szCs w:val="17"/>
        </w:rPr>
        <w:tab/>
      </w:r>
      <w:r w:rsidR="00622F37">
        <w:rPr>
          <w:rFonts w:ascii="Verdana" w:hAnsi="Verdana"/>
          <w:color w:val="000000"/>
          <w:sz w:val="17"/>
          <w:szCs w:val="17"/>
        </w:rPr>
        <w:tab/>
      </w:r>
      <w:proofErr w:type="gramStart"/>
      <w:r w:rsidRPr="00AD2492">
        <w:rPr>
          <w:rFonts w:ascii="Verdana" w:hAnsi="Verdana"/>
          <w:color w:val="000000"/>
          <w:sz w:val="20"/>
          <w:szCs w:val="20"/>
        </w:rPr>
        <w:t>·</w:t>
      </w:r>
      <w:r w:rsidRPr="00AD2492">
        <w:rPr>
          <w:rFonts w:ascii="Verdana" w:hAnsi="Verdana"/>
          <w:color w:val="000000"/>
          <w:sz w:val="14"/>
          <w:szCs w:val="14"/>
        </w:rPr>
        <w:t>   </w:t>
      </w:r>
      <w:r w:rsidR="00622F37">
        <w:rPr>
          <w:rFonts w:ascii="Verdana" w:hAnsi="Verdana"/>
          <w:color w:val="000000"/>
          <w:sz w:val="14"/>
          <w:szCs w:val="14"/>
        </w:rPr>
        <w:t xml:space="preserve"> </w:t>
      </w:r>
      <w:r w:rsidRPr="00AD2492">
        <w:rPr>
          <w:rFonts w:ascii="Verdana" w:hAnsi="Verdana"/>
          <w:color w:val="000000"/>
          <w:sz w:val="20"/>
          <w:szCs w:val="20"/>
        </w:rPr>
        <w:t>The</w:t>
      </w:r>
      <w:proofErr w:type="gramEnd"/>
      <w:r w:rsidRPr="00AD2492">
        <w:rPr>
          <w:rFonts w:ascii="Verdana" w:hAnsi="Verdana"/>
          <w:color w:val="000000"/>
          <w:sz w:val="20"/>
          <w:szCs w:val="20"/>
        </w:rPr>
        <w:t xml:space="preserve"> Number Zero       </w:t>
      </w:r>
    </w:p>
    <w:p w14:paraId="748D074C" w14:textId="77777777" w:rsidR="00D10B36" w:rsidRPr="00AD2492" w:rsidRDefault="00D10B36" w:rsidP="00D10B36">
      <w:pPr>
        <w:rPr>
          <w:rFonts w:ascii="Verdana" w:hAnsi="Verdana"/>
          <w:color w:val="000000"/>
          <w:sz w:val="17"/>
          <w:szCs w:val="17"/>
        </w:rPr>
      </w:pPr>
      <w:r w:rsidRPr="00AD2492">
        <w:rPr>
          <w:rFonts w:ascii="Verdana" w:hAnsi="Verdana"/>
          <w:color w:val="000000"/>
          <w:sz w:val="20"/>
          <w:szCs w:val="20"/>
        </w:rPr>
        <w:t>·</w:t>
      </w:r>
      <w:r w:rsidRPr="00AD2492">
        <w:rPr>
          <w:rFonts w:ascii="Verdana" w:hAnsi="Verdana"/>
          <w:color w:val="000000"/>
          <w:sz w:val="14"/>
          <w:szCs w:val="14"/>
        </w:rPr>
        <w:t>    </w:t>
      </w:r>
      <w:r w:rsidRPr="00AD2492">
        <w:rPr>
          <w:rFonts w:ascii="Verdana" w:hAnsi="Verdana"/>
          <w:color w:val="000000"/>
          <w:sz w:val="20"/>
          <w:szCs w:val="20"/>
        </w:rPr>
        <w:t>Mathematics and Art</w:t>
      </w:r>
      <w:r w:rsidRPr="00AD2492">
        <w:rPr>
          <w:rFonts w:ascii="Verdana" w:hAnsi="Verdana"/>
          <w:color w:val="000000"/>
          <w:sz w:val="17"/>
          <w:szCs w:val="17"/>
        </w:rPr>
        <w:t xml:space="preserve"> </w:t>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Pr="00AD2492">
        <w:rPr>
          <w:rFonts w:ascii="Verdana" w:hAnsi="Verdana"/>
          <w:color w:val="000000"/>
          <w:sz w:val="20"/>
          <w:szCs w:val="20"/>
        </w:rPr>
        <w:t>·</w:t>
      </w:r>
      <w:r w:rsidRPr="00AD2492">
        <w:rPr>
          <w:rFonts w:ascii="Verdana" w:hAnsi="Verdana"/>
          <w:color w:val="000000"/>
          <w:sz w:val="14"/>
          <w:szCs w:val="14"/>
        </w:rPr>
        <w:t>    </w:t>
      </w:r>
      <w:r w:rsidR="00622F37" w:rsidRPr="00622F37">
        <w:rPr>
          <w:rFonts w:ascii="Verdana" w:hAnsi="Verdana"/>
          <w:color w:val="000000"/>
          <w:sz w:val="20"/>
          <w:szCs w:val="20"/>
        </w:rPr>
        <w:t>Scuba Diving and</w:t>
      </w:r>
      <w:r w:rsidR="00622F37">
        <w:rPr>
          <w:rFonts w:ascii="Verdana" w:hAnsi="Verdana"/>
          <w:color w:val="000000"/>
          <w:sz w:val="14"/>
          <w:szCs w:val="14"/>
        </w:rPr>
        <w:t xml:space="preserve"> </w:t>
      </w:r>
      <w:r w:rsidRPr="00AD2492">
        <w:rPr>
          <w:rFonts w:ascii="Verdana" w:hAnsi="Verdana"/>
          <w:color w:val="000000"/>
          <w:sz w:val="20"/>
          <w:szCs w:val="20"/>
        </w:rPr>
        <w:t>Dive Tables</w:t>
      </w:r>
      <w:r w:rsidRPr="00AD2492">
        <w:rPr>
          <w:rFonts w:ascii="Verdana" w:hAnsi="Verdana"/>
          <w:color w:val="000000"/>
          <w:sz w:val="17"/>
          <w:szCs w:val="17"/>
        </w:rPr>
        <w:t xml:space="preserve"> </w:t>
      </w:r>
    </w:p>
    <w:p w14:paraId="615DE9F1" w14:textId="77777777" w:rsidR="00622F37" w:rsidRDefault="00D10B36" w:rsidP="00D10B36">
      <w:pPr>
        <w:rPr>
          <w:rFonts w:ascii="Verdana" w:hAnsi="Verdana"/>
          <w:color w:val="000000"/>
          <w:sz w:val="20"/>
          <w:szCs w:val="20"/>
        </w:rPr>
      </w:pPr>
      <w:r w:rsidRPr="00AD2492">
        <w:rPr>
          <w:rFonts w:ascii="Verdana" w:hAnsi="Verdana"/>
          <w:color w:val="000000"/>
          <w:sz w:val="20"/>
          <w:szCs w:val="20"/>
        </w:rPr>
        <w:t>·</w:t>
      </w:r>
      <w:r w:rsidRPr="00AD2492">
        <w:rPr>
          <w:rFonts w:ascii="Verdana" w:hAnsi="Verdana"/>
          <w:color w:val="000000"/>
          <w:sz w:val="14"/>
          <w:szCs w:val="14"/>
        </w:rPr>
        <w:t>   </w:t>
      </w:r>
      <w:r w:rsidR="00622F37">
        <w:rPr>
          <w:rFonts w:ascii="Verdana" w:hAnsi="Verdana"/>
          <w:color w:val="000000"/>
          <w:sz w:val="14"/>
          <w:szCs w:val="14"/>
        </w:rPr>
        <w:t xml:space="preserve"> </w:t>
      </w:r>
      <w:r w:rsidRPr="00AD2492">
        <w:rPr>
          <w:rFonts w:ascii="Verdana" w:hAnsi="Verdana"/>
          <w:color w:val="000000"/>
          <w:sz w:val="20"/>
          <w:szCs w:val="20"/>
        </w:rPr>
        <w:t>Numerology</w:t>
      </w:r>
      <w:r w:rsidRPr="00AD2492">
        <w:rPr>
          <w:rFonts w:ascii="Verdana" w:hAnsi="Verdana"/>
          <w:color w:val="000000"/>
          <w:sz w:val="17"/>
          <w:szCs w:val="17"/>
        </w:rPr>
        <w:t xml:space="preserve"> </w:t>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Pr="00AD2492">
        <w:rPr>
          <w:rFonts w:ascii="Verdana" w:hAnsi="Verdana"/>
          <w:color w:val="000000"/>
          <w:sz w:val="20"/>
          <w:szCs w:val="20"/>
        </w:rPr>
        <w:t>·</w:t>
      </w:r>
      <w:r w:rsidRPr="00AD2492">
        <w:rPr>
          <w:rFonts w:ascii="Verdana" w:hAnsi="Verdana"/>
          <w:color w:val="000000"/>
          <w:sz w:val="14"/>
          <w:szCs w:val="14"/>
        </w:rPr>
        <w:t>    </w:t>
      </w:r>
      <w:r w:rsidRPr="00AD2492">
        <w:rPr>
          <w:rFonts w:ascii="Verdana" w:hAnsi="Verdana"/>
          <w:color w:val="000000"/>
          <w:sz w:val="20"/>
          <w:szCs w:val="20"/>
        </w:rPr>
        <w:t>Probability and Gambling</w:t>
      </w:r>
    </w:p>
    <w:p w14:paraId="6AE49BCA" w14:textId="77777777" w:rsidR="00622F37" w:rsidRPr="00AD2492" w:rsidRDefault="00622F37" w:rsidP="00622F37">
      <w:pPr>
        <w:rPr>
          <w:rFonts w:ascii="Verdana" w:hAnsi="Verdana"/>
          <w:color w:val="000000"/>
          <w:sz w:val="17"/>
          <w:szCs w:val="17"/>
        </w:rPr>
      </w:pPr>
      <w:r w:rsidRPr="00AD2492">
        <w:rPr>
          <w:rFonts w:ascii="Verdana" w:hAnsi="Verdana"/>
          <w:color w:val="000000"/>
          <w:sz w:val="20"/>
          <w:szCs w:val="20"/>
        </w:rPr>
        <w:t>·</w:t>
      </w:r>
      <w:r w:rsidRPr="00AD2492">
        <w:rPr>
          <w:rFonts w:ascii="Verdana" w:hAnsi="Verdana"/>
          <w:color w:val="000000"/>
          <w:sz w:val="14"/>
          <w:szCs w:val="14"/>
        </w:rPr>
        <w:t>   </w:t>
      </w:r>
      <w:r>
        <w:rPr>
          <w:rFonts w:ascii="Verdana" w:hAnsi="Verdana"/>
          <w:color w:val="000000"/>
          <w:sz w:val="14"/>
          <w:szCs w:val="14"/>
        </w:rPr>
        <w:t xml:space="preserve"> </w:t>
      </w:r>
      <w:r w:rsidRPr="00AD2492">
        <w:rPr>
          <w:rFonts w:ascii="Verdana" w:hAnsi="Verdana"/>
          <w:color w:val="000000"/>
          <w:sz w:val="20"/>
          <w:szCs w:val="20"/>
        </w:rPr>
        <w:t>The Biography of a Mathematician</w:t>
      </w:r>
      <w:r w:rsidRPr="00AD2492">
        <w:rPr>
          <w:rFonts w:ascii="Verdana" w:hAnsi="Verdana"/>
          <w:b/>
          <w:bCs/>
          <w:color w:val="000000"/>
          <w:sz w:val="17"/>
          <w:szCs w:val="17"/>
        </w:rPr>
        <w:t xml:space="preserve"> </w:t>
      </w:r>
    </w:p>
    <w:p w14:paraId="5F397B08" w14:textId="77777777" w:rsidR="001C7542" w:rsidRDefault="00D10B36" w:rsidP="00D10B36">
      <w:pPr>
        <w:rPr>
          <w:rFonts w:ascii="Verdana" w:hAnsi="Verdana"/>
          <w:color w:val="000000"/>
          <w:sz w:val="20"/>
          <w:szCs w:val="20"/>
        </w:rPr>
      </w:pPr>
      <w:r w:rsidRPr="00AD2492">
        <w:rPr>
          <w:rFonts w:ascii="Verdana" w:hAnsi="Verdana"/>
          <w:color w:val="000000"/>
          <w:sz w:val="17"/>
          <w:szCs w:val="17"/>
        </w:rPr>
        <w:t xml:space="preserve"> </w:t>
      </w:r>
      <w:r w:rsidRPr="00AD2492">
        <w:rPr>
          <w:rFonts w:ascii="Verdana" w:hAnsi="Verdana"/>
          <w:color w:val="000000"/>
          <w:sz w:val="20"/>
          <w:szCs w:val="20"/>
        </w:rPr>
        <w:br/>
        <w:t xml:space="preserve">Your topic must be submitted </w:t>
      </w:r>
      <w:r w:rsidRPr="00AD2492">
        <w:rPr>
          <w:rFonts w:ascii="Verdana" w:hAnsi="Verdana"/>
          <w:b/>
          <w:bCs/>
          <w:color w:val="000000"/>
          <w:sz w:val="20"/>
          <w:szCs w:val="20"/>
        </w:rPr>
        <w:t xml:space="preserve">two weeks prior to </w:t>
      </w:r>
      <w:r w:rsidR="00622F37">
        <w:rPr>
          <w:rFonts w:ascii="Verdana" w:hAnsi="Verdana"/>
          <w:b/>
          <w:bCs/>
          <w:color w:val="000000"/>
          <w:sz w:val="20"/>
          <w:szCs w:val="20"/>
        </w:rPr>
        <w:t>the due date</w:t>
      </w:r>
      <w:r w:rsidRPr="00AD2492">
        <w:rPr>
          <w:rFonts w:ascii="Verdana" w:hAnsi="Verdana"/>
          <w:b/>
          <w:bCs/>
          <w:color w:val="000000"/>
          <w:sz w:val="20"/>
          <w:szCs w:val="20"/>
        </w:rPr>
        <w:t xml:space="preserve"> using the form provided by your instructor</w:t>
      </w:r>
      <w:r w:rsidR="0021484D">
        <w:rPr>
          <w:rFonts w:ascii="Verdana" w:hAnsi="Verdana"/>
          <w:b/>
          <w:bCs/>
          <w:color w:val="000000"/>
          <w:sz w:val="20"/>
          <w:szCs w:val="20"/>
        </w:rPr>
        <w:t xml:space="preserve"> on </w:t>
      </w:r>
      <w:proofErr w:type="spellStart"/>
      <w:r w:rsidR="0021484D">
        <w:rPr>
          <w:rFonts w:ascii="Verdana" w:hAnsi="Verdana"/>
          <w:b/>
          <w:bCs/>
          <w:color w:val="000000"/>
          <w:sz w:val="20"/>
          <w:szCs w:val="20"/>
        </w:rPr>
        <w:t>eCollege</w:t>
      </w:r>
      <w:proofErr w:type="spellEnd"/>
      <w:r w:rsidRPr="00AD2492">
        <w:rPr>
          <w:rFonts w:ascii="Verdana" w:hAnsi="Verdana"/>
          <w:color w:val="000000"/>
          <w:sz w:val="20"/>
          <w:szCs w:val="20"/>
        </w:rPr>
        <w:t xml:space="preserve">.  Your submission will include your topic, a brief (one paragraph) summary, and a list of at least three references.  Only one reference may be from the internet.  </w:t>
      </w:r>
    </w:p>
    <w:p w14:paraId="3B31DC6A" w14:textId="77777777" w:rsidR="0021484D" w:rsidRDefault="0021484D" w:rsidP="0021484D">
      <w:pPr>
        <w:tabs>
          <w:tab w:val="center" w:pos="4680"/>
          <w:tab w:val="left" w:pos="7575"/>
        </w:tabs>
        <w:rPr>
          <w:rFonts w:ascii="Verdana" w:hAnsi="Verdana"/>
          <w:b/>
          <w:sz w:val="20"/>
          <w:szCs w:val="20"/>
        </w:rPr>
      </w:pPr>
    </w:p>
    <w:p w14:paraId="02E1A7AD" w14:textId="77777777" w:rsidR="0021484D" w:rsidRDefault="0021484D" w:rsidP="0021484D">
      <w:pPr>
        <w:rPr>
          <w:rFonts w:ascii="Verdana" w:hAnsi="Verdana"/>
          <w:b/>
          <w:sz w:val="20"/>
          <w:szCs w:val="20"/>
        </w:rPr>
      </w:pPr>
      <w:r w:rsidRPr="00277017">
        <w:rPr>
          <w:rFonts w:ascii="Verdana" w:hAnsi="Verdana"/>
          <w:b/>
          <w:sz w:val="20"/>
          <w:szCs w:val="20"/>
        </w:rPr>
        <w:t xml:space="preserve">Navigating the </w:t>
      </w:r>
      <w:r>
        <w:rPr>
          <w:rFonts w:ascii="Verdana" w:hAnsi="Verdana"/>
          <w:b/>
          <w:sz w:val="20"/>
          <w:szCs w:val="20"/>
        </w:rPr>
        <w:t xml:space="preserve">Online </w:t>
      </w:r>
      <w:r w:rsidRPr="00277017">
        <w:rPr>
          <w:rFonts w:ascii="Verdana" w:hAnsi="Verdana"/>
          <w:b/>
          <w:sz w:val="20"/>
          <w:szCs w:val="20"/>
        </w:rPr>
        <w:t>Course</w:t>
      </w:r>
      <w:r>
        <w:rPr>
          <w:rFonts w:ascii="Verdana" w:hAnsi="Verdana"/>
          <w:b/>
          <w:sz w:val="20"/>
          <w:szCs w:val="20"/>
        </w:rPr>
        <w:t xml:space="preserve"> Resources: </w:t>
      </w:r>
      <w:r w:rsidRPr="00277017">
        <w:rPr>
          <w:rFonts w:ascii="Verdana" w:hAnsi="Verdana"/>
          <w:b/>
          <w:sz w:val="20"/>
          <w:szCs w:val="20"/>
        </w:rPr>
        <w:t>Getting Started</w:t>
      </w:r>
    </w:p>
    <w:p w14:paraId="25EA512B" w14:textId="77777777" w:rsidR="0021484D" w:rsidRPr="00277017" w:rsidRDefault="00794389" w:rsidP="0021484D">
      <w:pPr>
        <w:rPr>
          <w:rFonts w:ascii="Verdana" w:hAnsi="Verdana"/>
          <w:sz w:val="20"/>
          <w:szCs w:val="20"/>
        </w:rPr>
      </w:pPr>
      <w:r>
        <w:rPr>
          <w:rFonts w:ascii="Verdana" w:hAnsi="Verdana"/>
          <w:noProof/>
          <w:sz w:val="20"/>
          <w:szCs w:val="20"/>
        </w:rPr>
        <mc:AlternateContent>
          <mc:Choice Requires="wps">
            <w:drawing>
              <wp:anchor distT="0" distB="0" distL="114300" distR="114300" simplePos="0" relativeHeight="251668480" behindDoc="0" locked="0" layoutInCell="1" allowOverlap="1" wp14:anchorId="7E9CD85C" wp14:editId="6225351C">
                <wp:simplePos x="0" y="0"/>
                <wp:positionH relativeFrom="column">
                  <wp:posOffset>0</wp:posOffset>
                </wp:positionH>
                <wp:positionV relativeFrom="paragraph">
                  <wp:posOffset>24130</wp:posOffset>
                </wp:positionV>
                <wp:extent cx="5905500" cy="0"/>
                <wp:effectExtent l="12700" t="11430" r="25400" b="26670"/>
                <wp:wrapNone/>
                <wp:docPr id="9"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0;margin-top:1.9pt;width:46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"/>
            </w:pict>
          </mc:Fallback>
        </mc:AlternateContent>
      </w:r>
    </w:p>
    <w:p w14:paraId="2938B6BE" w14:textId="77777777" w:rsidR="0021484D" w:rsidRPr="00277017" w:rsidRDefault="0021484D" w:rsidP="0021484D">
      <w:pPr>
        <w:rPr>
          <w:rFonts w:ascii="Verdana" w:hAnsi="Verdana"/>
          <w:sz w:val="20"/>
          <w:szCs w:val="20"/>
        </w:rPr>
      </w:pPr>
      <w:r>
        <w:rPr>
          <w:rFonts w:ascii="Verdana" w:hAnsi="Verdana"/>
          <w:sz w:val="20"/>
          <w:szCs w:val="20"/>
        </w:rPr>
        <w:t xml:space="preserve">The electronic </w:t>
      </w:r>
      <w:r w:rsidRPr="00277017">
        <w:rPr>
          <w:rFonts w:ascii="Verdana" w:hAnsi="Verdana"/>
          <w:sz w:val="20"/>
          <w:szCs w:val="20"/>
        </w:rPr>
        <w:t xml:space="preserve">classrooms for this course are located in </w:t>
      </w:r>
      <w:proofErr w:type="spellStart"/>
      <w:r w:rsidRPr="00277017">
        <w:rPr>
          <w:rFonts w:ascii="Verdana" w:hAnsi="Verdana"/>
          <w:sz w:val="20"/>
          <w:szCs w:val="20"/>
        </w:rPr>
        <w:t>eCollege</w:t>
      </w:r>
      <w:proofErr w:type="spellEnd"/>
      <w:r>
        <w:rPr>
          <w:rFonts w:ascii="Verdana" w:hAnsi="Verdana"/>
          <w:sz w:val="20"/>
          <w:szCs w:val="20"/>
        </w:rPr>
        <w:t xml:space="preserve"> and </w:t>
      </w:r>
      <w:proofErr w:type="spellStart"/>
      <w:r>
        <w:rPr>
          <w:rFonts w:ascii="Verdana" w:hAnsi="Verdana"/>
          <w:sz w:val="20"/>
          <w:szCs w:val="20"/>
        </w:rPr>
        <w:t>MyMathLab</w:t>
      </w:r>
      <w:proofErr w:type="spellEnd"/>
      <w:r w:rsidRPr="00277017">
        <w:rPr>
          <w:rFonts w:ascii="Verdana" w:hAnsi="Verdana"/>
          <w:sz w:val="20"/>
          <w:szCs w:val="20"/>
        </w:rPr>
        <w:t xml:space="preserve">. </w:t>
      </w:r>
    </w:p>
    <w:p w14:paraId="7FC75283" w14:textId="77777777" w:rsidR="004F15FE" w:rsidRPr="004873DA" w:rsidRDefault="004F15FE" w:rsidP="004873DA">
      <w:pPr>
        <w:tabs>
          <w:tab w:val="center" w:pos="4680"/>
          <w:tab w:val="left" w:pos="7575"/>
        </w:tabs>
        <w:rPr>
          <w:rFonts w:ascii="Verdana" w:hAnsi="Verdana"/>
          <w:b/>
          <w:sz w:val="20"/>
          <w:szCs w:val="20"/>
        </w:rPr>
      </w:pPr>
      <w:r w:rsidRPr="00277017">
        <w:rPr>
          <w:rFonts w:ascii="Verdana" w:hAnsi="Verdana"/>
          <w:sz w:val="20"/>
          <w:szCs w:val="20"/>
        </w:rPr>
        <w:t xml:space="preserve">  </w:t>
      </w:r>
    </w:p>
    <w:p w14:paraId="1CB57456" w14:textId="77777777" w:rsidR="004F15FE" w:rsidRPr="00277017" w:rsidRDefault="004F15FE" w:rsidP="004F15FE">
      <w:pPr>
        <w:rPr>
          <w:rFonts w:ascii="Verdana" w:hAnsi="Verdana"/>
          <w:sz w:val="20"/>
          <w:szCs w:val="20"/>
        </w:rPr>
      </w:pPr>
      <w:proofErr w:type="spellStart"/>
      <w:proofErr w:type="gramStart"/>
      <w:r>
        <w:rPr>
          <w:rFonts w:ascii="Verdana" w:hAnsi="Verdana"/>
          <w:b/>
          <w:sz w:val="20"/>
          <w:szCs w:val="20"/>
        </w:rPr>
        <w:t>eCollege</w:t>
      </w:r>
      <w:proofErr w:type="spellEnd"/>
      <w:proofErr w:type="gramEnd"/>
      <w:r w:rsidR="004873DA">
        <w:rPr>
          <w:rFonts w:ascii="Verdana" w:hAnsi="Verdana"/>
          <w:b/>
          <w:sz w:val="20"/>
          <w:szCs w:val="20"/>
        </w:rPr>
        <w:t xml:space="preserve">.  </w:t>
      </w:r>
      <w:r w:rsidRPr="00277017">
        <w:rPr>
          <w:rFonts w:ascii="Verdana" w:hAnsi="Verdana"/>
          <w:sz w:val="20"/>
          <w:szCs w:val="20"/>
        </w:rPr>
        <w:t xml:space="preserve">To gain access to the course you need your Chaminade Student ID (username) and last 4 of your SS# (password). </w:t>
      </w:r>
    </w:p>
    <w:p w14:paraId="783CCDBF" w14:textId="77777777" w:rsidR="004F15FE" w:rsidRPr="00277017" w:rsidRDefault="004F15FE" w:rsidP="004F15FE">
      <w:pPr>
        <w:rPr>
          <w:rFonts w:ascii="Verdana" w:hAnsi="Verdana"/>
          <w:b/>
          <w:sz w:val="20"/>
          <w:szCs w:val="20"/>
        </w:rPr>
      </w:pPr>
    </w:p>
    <w:p w14:paraId="4FAE15AB" w14:textId="77777777" w:rsidR="004F15FE" w:rsidRPr="00277017" w:rsidRDefault="004F15FE" w:rsidP="004F15FE">
      <w:pPr>
        <w:tabs>
          <w:tab w:val="num" w:pos="720"/>
        </w:tabs>
        <w:ind w:left="630" w:hanging="180"/>
        <w:rPr>
          <w:rFonts w:ascii="Verdana" w:hAnsi="Verdana"/>
          <w:sz w:val="20"/>
          <w:szCs w:val="20"/>
        </w:rPr>
      </w:pPr>
      <w:r>
        <w:rPr>
          <w:rFonts w:ascii="Verdana" w:eastAsia="Verdana" w:hAnsi="Verdana"/>
          <w:sz w:val="20"/>
          <w:szCs w:val="20"/>
        </w:rPr>
        <w:t xml:space="preserve">1. </w:t>
      </w:r>
      <w:r w:rsidRPr="00277017">
        <w:rPr>
          <w:rFonts w:ascii="Verdana" w:hAnsi="Verdana"/>
          <w:sz w:val="20"/>
          <w:szCs w:val="20"/>
        </w:rPr>
        <w:t xml:space="preserve">Open your Internet browser to the Chaminade University </w:t>
      </w:r>
      <w:proofErr w:type="spellStart"/>
      <w:r w:rsidRPr="00277017">
        <w:rPr>
          <w:rFonts w:ascii="Verdana" w:hAnsi="Verdana"/>
          <w:sz w:val="20"/>
          <w:szCs w:val="20"/>
        </w:rPr>
        <w:t>eCollege</w:t>
      </w:r>
      <w:proofErr w:type="spellEnd"/>
      <w:r w:rsidRPr="00277017">
        <w:rPr>
          <w:rFonts w:ascii="Verdana" w:hAnsi="Verdana"/>
          <w:sz w:val="20"/>
          <w:szCs w:val="20"/>
        </w:rPr>
        <w:t xml:space="preserve"> page</w:t>
      </w:r>
      <w:r>
        <w:rPr>
          <w:rFonts w:ascii="Verdana" w:hAnsi="Verdana"/>
          <w:sz w:val="20"/>
          <w:szCs w:val="20"/>
        </w:rPr>
        <w:t xml:space="preserve"> </w:t>
      </w:r>
      <w:r w:rsidRPr="00277017">
        <w:rPr>
          <w:rFonts w:ascii="Verdana" w:hAnsi="Verdana"/>
          <w:sz w:val="20"/>
          <w:szCs w:val="20"/>
        </w:rPr>
        <w:t xml:space="preserve">at </w:t>
      </w:r>
      <w:hyperlink r:id="rId8" w:history="1">
        <w:r w:rsidRPr="00277017">
          <w:rPr>
            <w:rFonts w:ascii="Verdana" w:hAnsi="Verdana"/>
            <w:color w:val="330066"/>
            <w:sz w:val="20"/>
            <w:szCs w:val="20"/>
            <w:u w:val="single"/>
          </w:rPr>
          <w:t>chaminade.ecollege.com</w:t>
        </w:r>
      </w:hyperlink>
      <w:r w:rsidRPr="00277017">
        <w:rPr>
          <w:rFonts w:ascii="Verdana" w:hAnsi="Verdana"/>
          <w:sz w:val="20"/>
          <w:szCs w:val="20"/>
        </w:rPr>
        <w:t xml:space="preserve"> </w:t>
      </w:r>
    </w:p>
    <w:p w14:paraId="64820F92" w14:textId="77777777" w:rsidR="004F15FE" w:rsidRPr="00277017" w:rsidRDefault="004F15FE" w:rsidP="004F15FE">
      <w:pPr>
        <w:ind w:left="450"/>
        <w:rPr>
          <w:rFonts w:ascii="Verdana" w:hAnsi="Verdana"/>
          <w:sz w:val="20"/>
          <w:szCs w:val="20"/>
        </w:rPr>
      </w:pPr>
      <w:r>
        <w:rPr>
          <w:rFonts w:ascii="Verdana" w:eastAsia="Verdana" w:hAnsi="Verdana"/>
          <w:sz w:val="20"/>
          <w:szCs w:val="20"/>
        </w:rPr>
        <w:t xml:space="preserve">2. </w:t>
      </w:r>
      <w:r w:rsidRPr="00277017">
        <w:rPr>
          <w:rFonts w:ascii="Verdana" w:hAnsi="Verdana"/>
          <w:sz w:val="20"/>
          <w:szCs w:val="20"/>
        </w:rPr>
        <w:t xml:space="preserve">Login with your Username and Password </w:t>
      </w:r>
    </w:p>
    <w:p w14:paraId="6C9C34B2" w14:textId="77777777" w:rsidR="004F15FE" w:rsidRPr="00277017" w:rsidRDefault="004F15FE" w:rsidP="004F15FE">
      <w:pPr>
        <w:ind w:left="450"/>
        <w:rPr>
          <w:rFonts w:ascii="Verdana" w:hAnsi="Verdana"/>
          <w:sz w:val="20"/>
          <w:szCs w:val="20"/>
        </w:rPr>
      </w:pPr>
      <w:r w:rsidRPr="00277017">
        <w:rPr>
          <w:rFonts w:ascii="Verdana" w:eastAsia="Verdana" w:hAnsi="Verdana"/>
          <w:sz w:val="20"/>
          <w:szCs w:val="20"/>
        </w:rPr>
        <w:t>3. </w:t>
      </w:r>
      <w:r w:rsidRPr="00277017">
        <w:rPr>
          <w:rFonts w:ascii="Verdana" w:hAnsi="Verdana"/>
          <w:sz w:val="20"/>
          <w:szCs w:val="20"/>
        </w:rPr>
        <w:t xml:space="preserve">Click on Course List to see your current courses </w:t>
      </w:r>
    </w:p>
    <w:p w14:paraId="3F9E76A4" w14:textId="77777777" w:rsidR="004F15FE" w:rsidRDefault="004F15FE" w:rsidP="004F15FE">
      <w:pPr>
        <w:ind w:left="450"/>
        <w:rPr>
          <w:rFonts w:ascii="Verdana" w:hAnsi="Verdana"/>
          <w:sz w:val="20"/>
          <w:szCs w:val="20"/>
        </w:rPr>
      </w:pPr>
      <w:r w:rsidRPr="00277017">
        <w:rPr>
          <w:rFonts w:ascii="Verdana" w:eastAsia="Verdana" w:hAnsi="Verdana"/>
          <w:sz w:val="20"/>
          <w:szCs w:val="20"/>
        </w:rPr>
        <w:t>4. </w:t>
      </w:r>
      <w:r w:rsidRPr="00277017">
        <w:rPr>
          <w:rFonts w:ascii="Verdana" w:hAnsi="Verdana"/>
          <w:sz w:val="20"/>
          <w:szCs w:val="20"/>
        </w:rPr>
        <w:t>Click on the course link and then click on the syllabus link to begin your course.</w:t>
      </w:r>
    </w:p>
    <w:p w14:paraId="3D3A53A9" w14:textId="77777777" w:rsidR="004F15FE" w:rsidRDefault="004F15FE" w:rsidP="004F15FE">
      <w:pPr>
        <w:rPr>
          <w:rFonts w:ascii="Verdana" w:hAnsi="Verdana"/>
          <w:sz w:val="20"/>
          <w:szCs w:val="20"/>
        </w:rPr>
      </w:pPr>
    </w:p>
    <w:p w14:paraId="01A84B52" w14:textId="77777777" w:rsidR="004873DA" w:rsidRDefault="004F15FE" w:rsidP="004873DA">
      <w:pPr>
        <w:rPr>
          <w:rFonts w:ascii="Verdana" w:hAnsi="Verdana"/>
          <w:b/>
          <w:sz w:val="20"/>
          <w:szCs w:val="20"/>
        </w:rPr>
      </w:pPr>
      <w:proofErr w:type="spellStart"/>
      <w:r w:rsidRPr="00F21449">
        <w:rPr>
          <w:rFonts w:ascii="Verdana" w:hAnsi="Verdana"/>
          <w:b/>
          <w:sz w:val="20"/>
          <w:szCs w:val="20"/>
        </w:rPr>
        <w:t>MyMathLab</w:t>
      </w:r>
      <w:proofErr w:type="spellEnd"/>
      <w:r w:rsidR="004873DA">
        <w:rPr>
          <w:rFonts w:ascii="Verdana" w:hAnsi="Verdana"/>
          <w:b/>
          <w:sz w:val="20"/>
          <w:szCs w:val="20"/>
        </w:rPr>
        <w:t xml:space="preserve">.  </w:t>
      </w:r>
      <w:r w:rsidR="004873DA">
        <w:rPr>
          <w:rFonts w:ascii="Verdana" w:hAnsi="Verdana"/>
          <w:sz w:val="20"/>
          <w:szCs w:val="20"/>
        </w:rPr>
        <w:t xml:space="preserve">A subscription to </w:t>
      </w:r>
      <w:proofErr w:type="spellStart"/>
      <w:r w:rsidR="004873DA">
        <w:rPr>
          <w:rFonts w:ascii="Verdana" w:hAnsi="Verdana"/>
          <w:sz w:val="20"/>
          <w:szCs w:val="20"/>
        </w:rPr>
        <w:t>MyMathLab</w:t>
      </w:r>
      <w:proofErr w:type="spellEnd"/>
      <w:r w:rsidR="004873DA">
        <w:rPr>
          <w:rFonts w:ascii="Verdana" w:hAnsi="Verdana"/>
          <w:sz w:val="20"/>
          <w:szCs w:val="20"/>
        </w:rPr>
        <w:t xml:space="preserve"> is highly recommended and is included with the purchase of your textbook.</w:t>
      </w:r>
    </w:p>
    <w:p w14:paraId="305E42DC" w14:textId="77777777" w:rsidR="004873DA" w:rsidRPr="00F21449" w:rsidRDefault="004873DA" w:rsidP="004F15FE">
      <w:pPr>
        <w:rPr>
          <w:rFonts w:ascii="Verdana" w:hAnsi="Verdana"/>
          <w:b/>
          <w:sz w:val="20"/>
          <w:szCs w:val="20"/>
        </w:rPr>
      </w:pPr>
    </w:p>
    <w:p w14:paraId="2B37C2FF" w14:textId="77777777" w:rsidR="004F15FE" w:rsidRDefault="004F15FE" w:rsidP="004F15FE">
      <w:pPr>
        <w:rPr>
          <w:rFonts w:ascii="Verdana" w:hAnsi="Verdana"/>
          <w:sz w:val="20"/>
          <w:szCs w:val="20"/>
        </w:rPr>
      </w:pPr>
      <w:proofErr w:type="spellStart"/>
      <w:r>
        <w:rPr>
          <w:rFonts w:ascii="Verdana" w:hAnsi="Verdana"/>
          <w:sz w:val="20"/>
          <w:szCs w:val="20"/>
        </w:rPr>
        <w:t>MyMathLab</w:t>
      </w:r>
      <w:proofErr w:type="spellEnd"/>
      <w:r>
        <w:rPr>
          <w:rFonts w:ascii="Verdana" w:hAnsi="Verdana"/>
          <w:sz w:val="20"/>
          <w:szCs w:val="20"/>
        </w:rPr>
        <w:t xml:space="preserve"> is an excellent resource that gives students access to excellent resources and practice questions that provide instructional assistance.  </w:t>
      </w:r>
    </w:p>
    <w:p w14:paraId="15408426" w14:textId="77777777" w:rsidR="004F15FE" w:rsidRPr="003B3E01" w:rsidRDefault="004F15FE" w:rsidP="004F15FE">
      <w:pPr>
        <w:spacing w:before="80" w:after="160"/>
        <w:rPr>
          <w:rFonts w:ascii="Verdana" w:hAnsi="Verdana"/>
          <w:sz w:val="20"/>
          <w:szCs w:val="20"/>
        </w:rPr>
      </w:pPr>
      <w:r>
        <w:rPr>
          <w:rFonts w:ascii="Verdana" w:hAnsi="Verdana"/>
          <w:sz w:val="20"/>
          <w:szCs w:val="20"/>
        </w:rPr>
        <w:t xml:space="preserve"> To enroll in the </w:t>
      </w:r>
      <w:proofErr w:type="spellStart"/>
      <w:r>
        <w:rPr>
          <w:rFonts w:ascii="Verdana" w:hAnsi="Verdana"/>
          <w:sz w:val="20"/>
          <w:szCs w:val="20"/>
        </w:rPr>
        <w:t>MyMathLab</w:t>
      </w:r>
      <w:proofErr w:type="spellEnd"/>
      <w:r>
        <w:rPr>
          <w:rFonts w:ascii="Verdana" w:hAnsi="Verdana"/>
          <w:sz w:val="20"/>
          <w:szCs w:val="20"/>
        </w:rPr>
        <w:t xml:space="preserve"> course, each</w:t>
      </w:r>
      <w:r w:rsidRPr="003B3E01">
        <w:rPr>
          <w:rFonts w:ascii="Verdana" w:hAnsi="Verdana"/>
          <w:sz w:val="20"/>
          <w:szCs w:val="20"/>
        </w:rPr>
        <w:t xml:space="preserve"> student needs to have a:</w:t>
      </w:r>
    </w:p>
    <w:p w14:paraId="671A56EB" w14:textId="77777777" w:rsidR="004F15FE" w:rsidRPr="003B3E01" w:rsidRDefault="004F15FE" w:rsidP="004F15FE">
      <w:pPr>
        <w:numPr>
          <w:ilvl w:val="0"/>
          <w:numId w:val="7"/>
        </w:numPr>
        <w:spacing w:after="120"/>
        <w:ind w:left="405"/>
        <w:rPr>
          <w:rFonts w:ascii="Verdana" w:hAnsi="Verdana"/>
          <w:sz w:val="20"/>
          <w:szCs w:val="20"/>
        </w:rPr>
      </w:pPr>
      <w:r w:rsidRPr="003B3E01">
        <w:rPr>
          <w:rFonts w:ascii="Verdana" w:hAnsi="Verdana"/>
          <w:b/>
          <w:bCs/>
          <w:sz w:val="20"/>
          <w:szCs w:val="20"/>
        </w:rPr>
        <w:t>Student access code, a valid credit card, or a PayPal account</w:t>
      </w:r>
      <w:r w:rsidRPr="003B3E01">
        <w:rPr>
          <w:rFonts w:ascii="Verdana" w:hAnsi="Verdana"/>
          <w:sz w:val="20"/>
          <w:szCs w:val="20"/>
        </w:rPr>
        <w:t xml:space="preserve">– Students get an access code with a new book purchase or by buying the code separately in a student access kit/card at the campus bookstore. Students can also buy access to a course online with a credit card or PayPal account while they are enrolling. </w:t>
      </w:r>
    </w:p>
    <w:p w14:paraId="788564E6" w14:textId="77777777" w:rsidR="004F15FE" w:rsidRPr="003B3E01" w:rsidRDefault="004F15FE" w:rsidP="004F15FE">
      <w:pPr>
        <w:spacing w:before="80" w:after="160"/>
        <w:ind w:left="405"/>
        <w:rPr>
          <w:rFonts w:ascii="Verdana" w:hAnsi="Verdana"/>
          <w:sz w:val="20"/>
          <w:szCs w:val="20"/>
        </w:rPr>
      </w:pPr>
      <w:r w:rsidRPr="003B3E01">
        <w:rPr>
          <w:rFonts w:ascii="Verdana" w:hAnsi="Verdana"/>
          <w:b/>
          <w:bCs/>
          <w:color w:val="000000"/>
          <w:sz w:val="20"/>
        </w:rPr>
        <w:t xml:space="preserve">Important: </w:t>
      </w:r>
      <w:r w:rsidRPr="003B3E01">
        <w:rPr>
          <w:rFonts w:ascii="Verdana" w:hAnsi="Verdana"/>
          <w:sz w:val="20"/>
          <w:szCs w:val="20"/>
        </w:rPr>
        <w:t>The student access code is nontransferable and can be used only once.</w:t>
      </w:r>
    </w:p>
    <w:p w14:paraId="307CC6E3" w14:textId="77777777" w:rsidR="004F15FE" w:rsidRPr="00D3119C" w:rsidRDefault="004F15FE" w:rsidP="004F15FE">
      <w:pPr>
        <w:numPr>
          <w:ilvl w:val="0"/>
          <w:numId w:val="9"/>
        </w:numPr>
        <w:spacing w:after="120"/>
        <w:ind w:left="405"/>
        <w:rPr>
          <w:rStyle w:val="t-style-31"/>
          <w:rFonts w:ascii="Verdana" w:hAnsi="Verdana"/>
          <w:b w:val="0"/>
          <w:bCs w:val="0"/>
          <w:color w:val="auto"/>
          <w:sz w:val="20"/>
          <w:szCs w:val="20"/>
        </w:rPr>
      </w:pPr>
      <w:r w:rsidRPr="00D3119C">
        <w:rPr>
          <w:rFonts w:ascii="Verdana" w:hAnsi="Verdana"/>
          <w:b/>
          <w:bCs/>
          <w:sz w:val="20"/>
          <w:szCs w:val="20"/>
        </w:rPr>
        <w:t>Course ID</w:t>
      </w:r>
      <w:r w:rsidRPr="00D3119C">
        <w:rPr>
          <w:rStyle w:val="t-style-31"/>
          <w:rFonts w:ascii="Verdana" w:hAnsi="Verdana"/>
          <w:color w:val="auto"/>
          <w:sz w:val="20"/>
          <w:szCs w:val="20"/>
        </w:rPr>
        <w:t xml:space="preserve">: </w:t>
      </w:r>
      <w:r w:rsidR="004873DA" w:rsidRPr="004873DA">
        <w:rPr>
          <w:rStyle w:val="t-style-31"/>
          <w:rFonts w:ascii="Verdana" w:hAnsi="Verdana"/>
          <w:color w:val="auto"/>
          <w:sz w:val="20"/>
          <w:szCs w:val="20"/>
          <w:u w:val="single"/>
        </w:rPr>
        <w:t>To Be Announced</w:t>
      </w:r>
    </w:p>
    <w:p w14:paraId="3DE6CBB4" w14:textId="77777777" w:rsidR="004F15FE" w:rsidRPr="00D3119C" w:rsidRDefault="004F15FE" w:rsidP="004F15FE">
      <w:pPr>
        <w:numPr>
          <w:ilvl w:val="0"/>
          <w:numId w:val="9"/>
        </w:numPr>
        <w:spacing w:after="120"/>
        <w:ind w:left="405"/>
        <w:rPr>
          <w:rFonts w:ascii="Verdana" w:hAnsi="Verdana"/>
          <w:sz w:val="20"/>
          <w:szCs w:val="20"/>
        </w:rPr>
      </w:pPr>
      <w:r w:rsidRPr="00D3119C">
        <w:rPr>
          <w:rStyle w:val="t-style-31"/>
          <w:rFonts w:ascii="Verdana" w:hAnsi="Verdana"/>
          <w:color w:val="auto"/>
          <w:sz w:val="20"/>
          <w:szCs w:val="20"/>
        </w:rPr>
        <w:t xml:space="preserve">Course Name: </w:t>
      </w:r>
      <w:r w:rsidR="004873DA" w:rsidRPr="004873DA">
        <w:rPr>
          <w:rStyle w:val="t-style-31"/>
          <w:rFonts w:ascii="Verdana" w:hAnsi="Verdana"/>
          <w:color w:val="auto"/>
          <w:sz w:val="20"/>
          <w:szCs w:val="20"/>
          <w:u w:val="single"/>
        </w:rPr>
        <w:t>To Be Announced</w:t>
      </w:r>
    </w:p>
    <w:p w14:paraId="5A219F0B" w14:textId="77777777" w:rsidR="004873DA" w:rsidRDefault="004F15FE" w:rsidP="004F15FE">
      <w:pPr>
        <w:numPr>
          <w:ilvl w:val="0"/>
          <w:numId w:val="9"/>
        </w:numPr>
        <w:spacing w:after="120"/>
        <w:ind w:left="405"/>
        <w:rPr>
          <w:rFonts w:ascii="Verdana" w:hAnsi="Verdana"/>
          <w:sz w:val="20"/>
          <w:szCs w:val="20"/>
        </w:rPr>
      </w:pPr>
      <w:r w:rsidRPr="004873DA">
        <w:rPr>
          <w:rFonts w:ascii="Verdana" w:hAnsi="Verdana"/>
          <w:b/>
          <w:bCs/>
          <w:sz w:val="20"/>
          <w:szCs w:val="20"/>
        </w:rPr>
        <w:t>Email address</w:t>
      </w:r>
      <w:r w:rsidRPr="004873DA">
        <w:rPr>
          <w:rFonts w:ascii="Verdana" w:hAnsi="Verdana"/>
          <w:sz w:val="20"/>
          <w:szCs w:val="20"/>
        </w:rPr>
        <w:t xml:space="preserve"> – The student's registration and enrollment confirmation will be sent to this email address. </w:t>
      </w:r>
    </w:p>
    <w:p w14:paraId="56DF3CFD" w14:textId="77777777" w:rsidR="004F15FE" w:rsidRPr="00885D62" w:rsidRDefault="004F15FE" w:rsidP="00885D62">
      <w:pPr>
        <w:numPr>
          <w:ilvl w:val="0"/>
          <w:numId w:val="9"/>
        </w:numPr>
        <w:spacing w:after="120"/>
        <w:ind w:left="405"/>
        <w:rPr>
          <w:rFonts w:ascii="Verdana" w:hAnsi="Verdana"/>
          <w:sz w:val="20"/>
          <w:szCs w:val="20"/>
        </w:rPr>
      </w:pPr>
      <w:r w:rsidRPr="004873DA">
        <w:rPr>
          <w:rFonts w:ascii="Verdana" w:hAnsi="Verdana"/>
          <w:b/>
          <w:bCs/>
          <w:sz w:val="20"/>
          <w:szCs w:val="20"/>
        </w:rPr>
        <w:t>Multimedia library</w:t>
      </w:r>
      <w:r w:rsidRPr="004873DA">
        <w:rPr>
          <w:rFonts w:ascii="Verdana" w:hAnsi="Verdana"/>
          <w:sz w:val="20"/>
          <w:szCs w:val="20"/>
        </w:rPr>
        <w:t xml:space="preserve">:  </w:t>
      </w:r>
      <w:proofErr w:type="spellStart"/>
      <w:r w:rsidRPr="004873DA">
        <w:rPr>
          <w:rFonts w:ascii="Verdana" w:hAnsi="Verdana"/>
          <w:sz w:val="20"/>
          <w:szCs w:val="20"/>
        </w:rPr>
        <w:t>MyMathLab</w:t>
      </w:r>
      <w:proofErr w:type="spellEnd"/>
      <w:r w:rsidRPr="004873DA">
        <w:rPr>
          <w:rFonts w:ascii="Verdana" w:hAnsi="Verdana"/>
          <w:sz w:val="20"/>
          <w:szCs w:val="20"/>
        </w:rPr>
        <w:t xml:space="preserve"> has </w:t>
      </w:r>
      <w:proofErr w:type="spellStart"/>
      <w:proofErr w:type="gramStart"/>
      <w:r w:rsidRPr="004873DA">
        <w:rPr>
          <w:rFonts w:ascii="Verdana" w:hAnsi="Verdana"/>
          <w:sz w:val="20"/>
          <w:szCs w:val="20"/>
        </w:rPr>
        <w:t>powerpoint</w:t>
      </w:r>
      <w:proofErr w:type="spellEnd"/>
      <w:proofErr w:type="gramEnd"/>
      <w:r w:rsidRPr="004873DA">
        <w:rPr>
          <w:rFonts w:ascii="Verdana" w:hAnsi="Verdana"/>
          <w:sz w:val="20"/>
          <w:szCs w:val="20"/>
        </w:rPr>
        <w:t xml:space="preserve"> presentations, video lectures, chapter test prep </w:t>
      </w:r>
      <w:proofErr w:type="spellStart"/>
      <w:r w:rsidRPr="004873DA">
        <w:rPr>
          <w:rFonts w:ascii="Verdana" w:hAnsi="Verdana"/>
          <w:sz w:val="20"/>
          <w:szCs w:val="20"/>
        </w:rPr>
        <w:t>viedeos</w:t>
      </w:r>
      <w:proofErr w:type="spellEnd"/>
      <w:r w:rsidRPr="004873DA">
        <w:rPr>
          <w:rFonts w:ascii="Verdana" w:hAnsi="Verdana"/>
          <w:sz w:val="20"/>
          <w:szCs w:val="20"/>
        </w:rPr>
        <w:t xml:space="preserve"> and textbook excerpts to help you master your skills.</w:t>
      </w:r>
    </w:p>
    <w:p w14:paraId="4D33A780" w14:textId="77777777" w:rsidR="004F15FE" w:rsidRPr="00D403AF" w:rsidRDefault="004F15FE" w:rsidP="004F15FE">
      <w:pPr>
        <w:numPr>
          <w:ilvl w:val="0"/>
          <w:numId w:val="9"/>
        </w:numPr>
        <w:spacing w:after="120"/>
        <w:ind w:left="405"/>
        <w:rPr>
          <w:rFonts w:ascii="Verdana" w:hAnsi="Verdana"/>
          <w:sz w:val="20"/>
          <w:szCs w:val="20"/>
        </w:rPr>
      </w:pPr>
      <w:r w:rsidRPr="00D403AF">
        <w:rPr>
          <w:rFonts w:ascii="Verdana" w:hAnsi="Verdana"/>
          <w:b/>
          <w:color w:val="000000"/>
          <w:sz w:val="20"/>
          <w:szCs w:val="20"/>
        </w:rPr>
        <w:t>Sample Tests and Quizzes</w:t>
      </w:r>
      <w:r>
        <w:rPr>
          <w:rFonts w:ascii="Verdana" w:hAnsi="Verdana"/>
          <w:color w:val="000000"/>
          <w:sz w:val="20"/>
          <w:szCs w:val="20"/>
        </w:rPr>
        <w:t xml:space="preserve">: </w:t>
      </w:r>
      <w:r w:rsidRPr="00D403AF">
        <w:rPr>
          <w:rFonts w:ascii="Verdana" w:hAnsi="Verdana"/>
          <w:color w:val="000000"/>
          <w:sz w:val="20"/>
          <w:szCs w:val="20"/>
        </w:rPr>
        <w:t>Sample tests and quizzes can be taken for practice or to build your study plan. Sample tests and quizzes do not affect your grade.</w:t>
      </w:r>
    </w:p>
    <w:p w14:paraId="51ADC16D" w14:textId="77777777" w:rsidR="004F15FE" w:rsidRDefault="004F15FE" w:rsidP="00691E56">
      <w:pPr>
        <w:rPr>
          <w:rFonts w:ascii="Verdana" w:hAnsi="Verdana"/>
          <w:b/>
          <w:sz w:val="20"/>
          <w:szCs w:val="20"/>
        </w:rPr>
      </w:pPr>
    </w:p>
    <w:p w14:paraId="11E249F8" w14:textId="77777777" w:rsidR="009577D5" w:rsidRPr="00277017" w:rsidRDefault="009577D5" w:rsidP="009577D5">
      <w:pPr>
        <w:rPr>
          <w:rFonts w:ascii="Verdana" w:hAnsi="Verdana"/>
          <w:b/>
          <w:sz w:val="20"/>
          <w:szCs w:val="20"/>
        </w:rPr>
      </w:pPr>
      <w:r>
        <w:rPr>
          <w:rFonts w:ascii="Verdana" w:hAnsi="Verdana"/>
          <w:b/>
          <w:sz w:val="20"/>
          <w:szCs w:val="20"/>
        </w:rPr>
        <w:t>Makeup/Extra Credit Assignments</w:t>
      </w:r>
    </w:p>
    <w:p w14:paraId="313C5AA1" w14:textId="77777777" w:rsidR="009577D5" w:rsidRPr="00277017" w:rsidRDefault="00794389" w:rsidP="009577D5">
      <w:pPr>
        <w:rPr>
          <w:rFonts w:ascii="Verdana" w:hAnsi="Verdana"/>
          <w:sz w:val="20"/>
          <w:szCs w:val="20"/>
        </w:rPr>
      </w:pPr>
      <w:r>
        <w:rPr>
          <w:rFonts w:ascii="Verdana" w:hAnsi="Verdana"/>
          <w:noProof/>
          <w:color w:val="000000"/>
          <w:sz w:val="17"/>
          <w:szCs w:val="17"/>
        </w:rPr>
        <mc:AlternateContent>
          <mc:Choice Requires="wps">
            <w:drawing>
              <wp:anchor distT="0" distB="0" distL="114300" distR="114300" simplePos="0" relativeHeight="251669504" behindDoc="0" locked="0" layoutInCell="1" allowOverlap="1" wp14:anchorId="48735E65" wp14:editId="0CF91FC3">
                <wp:simplePos x="0" y="0"/>
                <wp:positionH relativeFrom="column">
                  <wp:posOffset>-9525</wp:posOffset>
                </wp:positionH>
                <wp:positionV relativeFrom="paragraph">
                  <wp:posOffset>37465</wp:posOffset>
                </wp:positionV>
                <wp:extent cx="5905500" cy="0"/>
                <wp:effectExtent l="15875" t="12065" r="22225" b="26035"/>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margin-left:-.7pt;margin-top:2.95pt;width:46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"/>
            </w:pict>
          </mc:Fallback>
        </mc:AlternateContent>
      </w:r>
      <w:r w:rsidR="009577D5" w:rsidRPr="00277017">
        <w:rPr>
          <w:rFonts w:ascii="Verdana" w:hAnsi="Verdana"/>
          <w:sz w:val="20"/>
          <w:szCs w:val="20"/>
        </w:rPr>
        <w:t xml:space="preserve">  </w:t>
      </w:r>
    </w:p>
    <w:p w14:paraId="736D9A6B" w14:textId="77777777" w:rsidR="009577D5" w:rsidRDefault="009577D5" w:rsidP="009577D5">
      <w:pPr>
        <w:rPr>
          <w:rFonts w:ascii="Verdana" w:hAnsi="Verdana"/>
          <w:sz w:val="20"/>
          <w:szCs w:val="20"/>
        </w:rPr>
      </w:pPr>
      <w:r>
        <w:rPr>
          <w:rFonts w:ascii="Verdana" w:hAnsi="Verdana"/>
          <w:sz w:val="20"/>
          <w:szCs w:val="20"/>
        </w:rPr>
        <w:t xml:space="preserve">There will be no makeup </w:t>
      </w:r>
      <w:r w:rsidR="0021484D">
        <w:rPr>
          <w:rFonts w:ascii="Verdana" w:hAnsi="Verdana"/>
          <w:sz w:val="20"/>
          <w:szCs w:val="20"/>
        </w:rPr>
        <w:t xml:space="preserve">assignments without prior approval from the instructor.  There will be no </w:t>
      </w:r>
      <w:r>
        <w:rPr>
          <w:rFonts w:ascii="Verdana" w:hAnsi="Verdana"/>
          <w:sz w:val="20"/>
          <w:szCs w:val="20"/>
        </w:rPr>
        <w:t>extra credit assignments.</w:t>
      </w:r>
    </w:p>
    <w:p w14:paraId="4EC9E319" w14:textId="77777777" w:rsidR="009577D5" w:rsidRDefault="009577D5" w:rsidP="00691E56">
      <w:pPr>
        <w:rPr>
          <w:rFonts w:ascii="Verdana" w:hAnsi="Verdana"/>
          <w:b/>
          <w:sz w:val="20"/>
          <w:szCs w:val="20"/>
        </w:rPr>
      </w:pPr>
    </w:p>
    <w:p w14:paraId="321A0309" w14:textId="77777777" w:rsidR="00F21449" w:rsidRDefault="00F21449" w:rsidP="00F21449">
      <w:pPr>
        <w:rPr>
          <w:rFonts w:ascii="Verdana" w:hAnsi="Verdana"/>
          <w:b/>
          <w:sz w:val="20"/>
          <w:szCs w:val="20"/>
        </w:rPr>
      </w:pPr>
      <w:r w:rsidRPr="00277017">
        <w:rPr>
          <w:rFonts w:ascii="Verdana" w:hAnsi="Verdana"/>
          <w:b/>
          <w:sz w:val="20"/>
          <w:szCs w:val="20"/>
        </w:rPr>
        <w:t xml:space="preserve">Academic Integrity Policy </w:t>
      </w:r>
    </w:p>
    <w:p w14:paraId="2AF338A7" w14:textId="77777777" w:rsidR="00F21449" w:rsidRPr="00277017" w:rsidRDefault="00794389" w:rsidP="00F21449">
      <w:pPr>
        <w:rPr>
          <w:rFonts w:ascii="Verdana" w:hAnsi="Verdana"/>
          <w:b/>
          <w:sz w:val="20"/>
          <w:szCs w:val="20"/>
        </w:rPr>
      </w:pPr>
      <w:r>
        <w:rPr>
          <w:rFonts w:ascii="Verdana" w:hAnsi="Verdana"/>
          <w:b/>
          <w:noProof/>
          <w:sz w:val="20"/>
          <w:szCs w:val="20"/>
        </w:rPr>
        <mc:AlternateContent>
          <mc:Choice Requires="wps">
            <w:drawing>
              <wp:anchor distT="0" distB="0" distL="114300" distR="114300" simplePos="0" relativeHeight="251670528" behindDoc="0" locked="0" layoutInCell="1" allowOverlap="1" wp14:anchorId="4C4431DD" wp14:editId="6F39C3B3">
                <wp:simplePos x="0" y="0"/>
                <wp:positionH relativeFrom="column">
                  <wp:posOffset>-9525</wp:posOffset>
                </wp:positionH>
                <wp:positionV relativeFrom="paragraph">
                  <wp:posOffset>55880</wp:posOffset>
                </wp:positionV>
                <wp:extent cx="5905500" cy="0"/>
                <wp:effectExtent l="15875" t="17780" r="22225" b="20320"/>
                <wp:wrapNone/>
                <wp:docPr id="7"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 o:spid="_x0000_s1026" type="#_x0000_t32" style="position:absolute;margin-left:-.7pt;margin-top:4.4pt;width:46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"/>
            </w:pict>
          </mc:Fallback>
        </mc:AlternateContent>
      </w:r>
    </w:p>
    <w:p w14:paraId="4FD123FA" w14:textId="77777777" w:rsidR="00F21449" w:rsidRPr="00794389" w:rsidRDefault="00F21449" w:rsidP="00691E56">
      <w:pPr>
        <w:rPr>
          <w:rFonts w:ascii="Verdana" w:hAnsi="Verdana"/>
          <w:sz w:val="20"/>
          <w:szCs w:val="20"/>
        </w:rPr>
      </w:pPr>
      <w:r w:rsidRPr="00277017">
        <w:rPr>
          <w:rFonts w:ascii="Verdana" w:hAnsi="Verdana"/>
          <w:sz w:val="20"/>
          <w:szCs w:val="20"/>
        </w:rPr>
        <w:t>As members of the Chaminade University community, we are all commitment to truthfulness, honor, and responsibility, without which we cannot earn the trust and respect of others. Furthermore, we recognize that academic dishonesty detracts from the value of a Chaminade degree. Therefore, we shall not tolerate lying, che</w:t>
      </w:r>
      <w:r w:rsidR="00794389">
        <w:rPr>
          <w:rFonts w:ascii="Verdana" w:hAnsi="Verdana"/>
          <w:sz w:val="20"/>
          <w:szCs w:val="20"/>
        </w:rPr>
        <w:t>ating, or stealing in any form.</w:t>
      </w:r>
    </w:p>
    <w:p w14:paraId="255E0856" w14:textId="77777777" w:rsidR="00885D62" w:rsidRDefault="00885D62" w:rsidP="00691E56">
      <w:pPr>
        <w:rPr>
          <w:rFonts w:ascii="Verdana" w:hAnsi="Verdana"/>
          <w:b/>
          <w:sz w:val="20"/>
          <w:szCs w:val="20"/>
        </w:rPr>
      </w:pPr>
    </w:p>
    <w:p w14:paraId="23728EE8" w14:textId="77777777" w:rsidR="00885D62" w:rsidRDefault="00885D62" w:rsidP="00691E56">
      <w:pPr>
        <w:rPr>
          <w:rFonts w:ascii="Verdana" w:hAnsi="Verdana"/>
          <w:b/>
          <w:sz w:val="20"/>
          <w:szCs w:val="20"/>
        </w:rPr>
      </w:pPr>
    </w:p>
    <w:p w14:paraId="7CE10E94" w14:textId="77777777" w:rsidR="00885D62" w:rsidRDefault="00885D62" w:rsidP="00691E56">
      <w:pPr>
        <w:rPr>
          <w:rFonts w:ascii="Verdana" w:hAnsi="Verdana"/>
          <w:b/>
          <w:sz w:val="20"/>
          <w:szCs w:val="20"/>
        </w:rPr>
      </w:pPr>
    </w:p>
    <w:p w14:paraId="60F93BB9" w14:textId="77777777" w:rsidR="00691E56" w:rsidRPr="00691E56" w:rsidRDefault="00691E56" w:rsidP="00691E56">
      <w:pPr>
        <w:rPr>
          <w:rFonts w:ascii="Verdana" w:hAnsi="Verdana"/>
          <w:sz w:val="20"/>
          <w:szCs w:val="20"/>
        </w:rPr>
      </w:pPr>
      <w:r>
        <w:rPr>
          <w:rFonts w:ascii="Verdana" w:hAnsi="Verdana"/>
          <w:b/>
          <w:sz w:val="20"/>
          <w:szCs w:val="20"/>
        </w:rPr>
        <w:t xml:space="preserve">ADA </w:t>
      </w:r>
      <w:r w:rsidR="00014F29">
        <w:rPr>
          <w:rFonts w:ascii="Verdana" w:hAnsi="Verdana"/>
          <w:b/>
          <w:sz w:val="20"/>
          <w:szCs w:val="20"/>
        </w:rPr>
        <w:t>Accommodations</w:t>
      </w:r>
    </w:p>
    <w:p w14:paraId="54752111" w14:textId="77777777" w:rsidR="00691E56" w:rsidRPr="00691E56" w:rsidRDefault="00794389">
      <w:pPr>
        <w:rPr>
          <w:rFonts w:ascii="Verdana" w:hAnsi="Verdana"/>
          <w:b/>
          <w:sz w:val="20"/>
          <w:szCs w:val="20"/>
        </w:rPr>
      </w:pPr>
      <w:r>
        <w:rPr>
          <w:rFonts w:ascii="Verdana" w:hAnsi="Verdana"/>
          <w:b/>
          <w:noProof/>
          <w:sz w:val="20"/>
          <w:szCs w:val="20"/>
        </w:rPr>
        <mc:AlternateContent>
          <mc:Choice Requires="wps">
            <w:drawing>
              <wp:anchor distT="0" distB="0" distL="114300" distR="114300" simplePos="0" relativeHeight="251671552" behindDoc="0" locked="0" layoutInCell="1" allowOverlap="1" wp14:anchorId="161590C2" wp14:editId="545F1726">
                <wp:simplePos x="0" y="0"/>
                <wp:positionH relativeFrom="column">
                  <wp:posOffset>-9525</wp:posOffset>
                </wp:positionH>
                <wp:positionV relativeFrom="paragraph">
                  <wp:posOffset>33020</wp:posOffset>
                </wp:positionV>
                <wp:extent cx="5905500" cy="0"/>
                <wp:effectExtent l="15875" t="7620" r="22225" b="30480"/>
                <wp:wrapNone/>
                <wp:docPr id="6"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 o:spid="_x0000_s1026" type="#_x0000_t32" style="position:absolute;margin-left:-.7pt;margin-top:2.6pt;width:46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"/>
            </w:pict>
          </mc:Fallback>
        </mc:AlternateContent>
      </w:r>
    </w:p>
    <w:p w14:paraId="2C82627E" w14:textId="77777777" w:rsidR="00691E56" w:rsidRPr="00691E56" w:rsidRDefault="00691E56">
      <w:pPr>
        <w:rPr>
          <w:rFonts w:ascii="Verdana" w:hAnsi="Verdana"/>
          <w:sz w:val="20"/>
          <w:szCs w:val="20"/>
        </w:rPr>
      </w:pPr>
      <w:r w:rsidRPr="00691E56">
        <w:rPr>
          <w:rFonts w:ascii="Verdana" w:hAnsi="Verdana"/>
          <w:sz w:val="20"/>
          <w:szCs w:val="20"/>
        </w:rPr>
        <w:t xml:space="preserve">Students with special needs who meet criteria for the Americans with Disabilities Act (ADA) provisions must provide written documentation of the need for accommodations from the CUH Counseling Center (Dr. June </w:t>
      </w:r>
      <w:proofErr w:type="spellStart"/>
      <w:r w:rsidRPr="00691E56">
        <w:rPr>
          <w:rFonts w:ascii="Verdana" w:hAnsi="Verdana"/>
          <w:sz w:val="20"/>
          <w:szCs w:val="20"/>
        </w:rPr>
        <w:t>Yasuhara</w:t>
      </w:r>
      <w:proofErr w:type="spellEnd"/>
      <w:r w:rsidRPr="00691E56">
        <w:rPr>
          <w:rFonts w:ascii="Verdana" w:hAnsi="Verdana"/>
          <w:sz w:val="20"/>
          <w:szCs w:val="20"/>
        </w:rPr>
        <w:t>; phone 735 4845) by the end of week three of the class, in order for the instructor to plan accordingly. Failure to</w:t>
      </w:r>
      <w:r>
        <w:rPr>
          <w:rFonts w:ascii="Verdana" w:hAnsi="Verdana"/>
          <w:sz w:val="20"/>
          <w:szCs w:val="20"/>
        </w:rPr>
        <w:t xml:space="preserve"> provide written documentation </w:t>
      </w:r>
      <w:r w:rsidRPr="00691E56">
        <w:rPr>
          <w:rFonts w:ascii="Verdana" w:hAnsi="Verdana"/>
          <w:sz w:val="20"/>
          <w:szCs w:val="20"/>
        </w:rPr>
        <w:t xml:space="preserve">will prevent your instructor from making the necessary accommodations. Please refer any questions to the Dean of Students and review the procedures at </w:t>
      </w:r>
      <w:hyperlink r:id="rId9" w:history="1">
        <w:r w:rsidRPr="00691E56">
          <w:rPr>
            <w:rStyle w:val="Hyperlink"/>
            <w:rFonts w:ascii="Verdana" w:hAnsi="Verdana"/>
            <w:sz w:val="20"/>
            <w:szCs w:val="20"/>
          </w:rPr>
          <w:t>http://www.chaminade.edu/student_life/sss/counseling_services.php</w:t>
        </w:r>
      </w:hyperlink>
    </w:p>
    <w:p w14:paraId="21094308" w14:textId="77777777" w:rsidR="00691E56" w:rsidRDefault="00691E56">
      <w:pPr>
        <w:rPr>
          <w:rFonts w:ascii="Verdana" w:hAnsi="Verdana"/>
          <w:b/>
          <w:sz w:val="20"/>
          <w:szCs w:val="20"/>
        </w:rPr>
      </w:pPr>
    </w:p>
    <w:p w14:paraId="7B5D59C7" w14:textId="77777777" w:rsidR="00C13116" w:rsidRPr="00C13116" w:rsidRDefault="00C13116">
      <w:pPr>
        <w:rPr>
          <w:rFonts w:ascii="Verdana" w:hAnsi="Verdana"/>
          <w:b/>
          <w:sz w:val="20"/>
          <w:szCs w:val="20"/>
        </w:rPr>
      </w:pPr>
      <w:r w:rsidRPr="00C13116">
        <w:rPr>
          <w:rFonts w:ascii="Verdana" w:hAnsi="Verdana"/>
          <w:b/>
          <w:sz w:val="20"/>
          <w:szCs w:val="20"/>
        </w:rPr>
        <w:t>Music Devices and Cell Phones</w:t>
      </w:r>
    </w:p>
    <w:p w14:paraId="474A1942" w14:textId="77777777" w:rsidR="00C13116" w:rsidRPr="00C13116" w:rsidRDefault="00794389">
      <w:pPr>
        <w:rPr>
          <w:rFonts w:ascii="Verdana" w:hAnsi="Verdana"/>
          <w:sz w:val="20"/>
          <w:szCs w:val="20"/>
        </w:rPr>
      </w:pPr>
      <w:r>
        <w:rPr>
          <w:rFonts w:ascii="Verdana" w:hAnsi="Verdana"/>
          <w:noProof/>
          <w:sz w:val="20"/>
          <w:szCs w:val="20"/>
        </w:rPr>
        <mc:AlternateContent>
          <mc:Choice Requires="wps">
            <w:drawing>
              <wp:anchor distT="0" distB="0" distL="114300" distR="114300" simplePos="0" relativeHeight="251672576" behindDoc="0" locked="0" layoutInCell="1" allowOverlap="1" wp14:anchorId="5F08013E" wp14:editId="51248BB4">
                <wp:simplePos x="0" y="0"/>
                <wp:positionH relativeFrom="column">
                  <wp:posOffset>0</wp:posOffset>
                </wp:positionH>
                <wp:positionV relativeFrom="paragraph">
                  <wp:posOffset>40005</wp:posOffset>
                </wp:positionV>
                <wp:extent cx="5905500" cy="0"/>
                <wp:effectExtent l="12700" t="14605" r="25400" b="23495"/>
                <wp:wrapNone/>
                <wp:docPr id="5"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 o:spid="_x0000_s1026" type="#_x0000_t32" style="position:absolute;margin-left:0;margin-top:3.15pt;width:46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"/>
            </w:pict>
          </mc:Fallback>
        </mc:AlternateContent>
      </w:r>
    </w:p>
    <w:p w14:paraId="00B7DD76" w14:textId="77777777" w:rsidR="00786418" w:rsidRPr="00C13116" w:rsidRDefault="00786418" w:rsidP="00786418">
      <w:pPr>
        <w:pStyle w:val="PlainText"/>
        <w:rPr>
          <w:rFonts w:ascii="Verdana" w:hAnsi="Verdana"/>
          <w:sz w:val="20"/>
          <w:szCs w:val="20"/>
        </w:rPr>
      </w:pPr>
      <w:r w:rsidRPr="00C13116">
        <w:rPr>
          <w:rFonts w:ascii="Verdana" w:hAnsi="Verdana"/>
          <w:sz w:val="20"/>
          <w:szCs w:val="20"/>
        </w:rPr>
        <w:t>Use of music devices and cell phones is prohibited during all Natural Science and Mathematics classes at Chaminade, unless specifically permitted by your instructor. Use of cell</w:t>
      </w:r>
      <w:r w:rsidR="00691E56">
        <w:rPr>
          <w:rFonts w:ascii="Verdana" w:hAnsi="Verdana"/>
          <w:sz w:val="20"/>
          <w:szCs w:val="20"/>
        </w:rPr>
        <w:t xml:space="preserve"> </w:t>
      </w:r>
      <w:r w:rsidRPr="00C13116">
        <w:rPr>
          <w:rFonts w:ascii="Verdana" w:hAnsi="Verdana"/>
          <w:sz w:val="20"/>
          <w:szCs w:val="20"/>
        </w:rPr>
        <w:t>phones and music devices in laboratories is a safety issue. In addition, use of cell</w:t>
      </w:r>
      <w:r w:rsidR="00691E56">
        <w:rPr>
          <w:rFonts w:ascii="Verdana" w:hAnsi="Verdana"/>
          <w:sz w:val="20"/>
          <w:szCs w:val="20"/>
        </w:rPr>
        <w:t xml:space="preserve"> </w:t>
      </w:r>
      <w:r w:rsidRPr="00C13116">
        <w:rPr>
          <w:rFonts w:ascii="Verdana" w:hAnsi="Verdana"/>
          <w:sz w:val="20"/>
          <w:szCs w:val="20"/>
        </w:rPr>
        <w:t>phones and music devices in</w:t>
      </w:r>
      <w:r w:rsidR="00691E56">
        <w:rPr>
          <w:rFonts w:ascii="Verdana" w:hAnsi="Verdana"/>
          <w:sz w:val="20"/>
          <w:szCs w:val="20"/>
        </w:rPr>
        <w:t xml:space="preserve"> any class is discourteous and </w:t>
      </w:r>
      <w:r w:rsidRPr="00C13116">
        <w:rPr>
          <w:rFonts w:ascii="Verdana" w:hAnsi="Verdana"/>
          <w:sz w:val="20"/>
          <w:szCs w:val="20"/>
        </w:rPr>
        <w:t>may lead to suspicion of academic misconduct. Students who cannot comply with this rule will be asked to leave class and may be subject to laboratory safety violation fines. Please refer any questions to the Dean of Natural Sciences and Mathematics.</w:t>
      </w:r>
    </w:p>
    <w:p w14:paraId="28B79B3C" w14:textId="77777777" w:rsidR="00786418" w:rsidRPr="00C13116" w:rsidRDefault="00786418" w:rsidP="00786418">
      <w:pPr>
        <w:pStyle w:val="PlainText"/>
        <w:rPr>
          <w:rFonts w:ascii="Verdana" w:hAnsi="Verdana"/>
          <w:sz w:val="20"/>
          <w:szCs w:val="20"/>
        </w:rPr>
      </w:pPr>
    </w:p>
    <w:p w14:paraId="26CB1C73" w14:textId="77777777" w:rsidR="00786418" w:rsidRDefault="00786418" w:rsidP="00786418">
      <w:pPr>
        <w:rPr>
          <w:rFonts w:ascii="Verdana" w:hAnsi="Verdana"/>
          <w:sz w:val="20"/>
          <w:szCs w:val="20"/>
        </w:rPr>
      </w:pPr>
      <w:r w:rsidRPr="00C13116">
        <w:rPr>
          <w:rFonts w:ascii="Verdana" w:hAnsi="Verdana"/>
          <w:sz w:val="20"/>
          <w:szCs w:val="20"/>
        </w:rPr>
        <w:t xml:space="preserve">Students with special needs who meet criteria for the Americans with Disabilities Act (ADA) provisions must provide written documentation of the need for accommodations from the CUH Counseling Center (Dr. June </w:t>
      </w:r>
      <w:proofErr w:type="spellStart"/>
      <w:r w:rsidRPr="00C13116">
        <w:rPr>
          <w:rFonts w:ascii="Verdana" w:hAnsi="Verdana"/>
          <w:sz w:val="20"/>
          <w:szCs w:val="20"/>
        </w:rPr>
        <w:t>Yasuhara</w:t>
      </w:r>
      <w:proofErr w:type="spellEnd"/>
      <w:r w:rsidRPr="00C13116">
        <w:rPr>
          <w:rFonts w:ascii="Verdana" w:hAnsi="Verdana"/>
          <w:sz w:val="20"/>
          <w:szCs w:val="20"/>
        </w:rPr>
        <w:t>; phone 735 4845) by the end of week three of the class, in order for the instructor to plan accordingly. Failure to</w:t>
      </w:r>
      <w:r w:rsidR="003149BB">
        <w:rPr>
          <w:rFonts w:ascii="Verdana" w:hAnsi="Verdana"/>
          <w:sz w:val="20"/>
          <w:szCs w:val="20"/>
        </w:rPr>
        <w:t xml:space="preserve"> provide written documentation </w:t>
      </w:r>
      <w:r w:rsidRPr="00C13116">
        <w:rPr>
          <w:rFonts w:ascii="Verdana" w:hAnsi="Verdana"/>
          <w:sz w:val="20"/>
          <w:szCs w:val="20"/>
        </w:rPr>
        <w:t xml:space="preserve">will prevent your instructor from making the necessary accommodations. Please refer any questions to the Dean of Students and review the procedures at </w:t>
      </w:r>
      <w:hyperlink r:id="rId10" w:history="1">
        <w:r w:rsidRPr="00C13116">
          <w:rPr>
            <w:rStyle w:val="Hyperlink"/>
            <w:rFonts w:ascii="Verdana" w:hAnsi="Verdana"/>
            <w:sz w:val="20"/>
            <w:szCs w:val="20"/>
          </w:rPr>
          <w:t>http://www.chaminade.edu/student_life/sss/counseling_services.php</w:t>
        </w:r>
      </w:hyperlink>
    </w:p>
    <w:p w14:paraId="590F29FA" w14:textId="77777777" w:rsidR="00691E56" w:rsidRDefault="00691E56" w:rsidP="00786418">
      <w:pPr>
        <w:rPr>
          <w:rFonts w:ascii="Verdana" w:hAnsi="Verdana"/>
          <w:sz w:val="20"/>
          <w:szCs w:val="20"/>
        </w:rPr>
      </w:pPr>
    </w:p>
    <w:p w14:paraId="35CA34E0" w14:textId="77777777" w:rsidR="00691E56" w:rsidRPr="00277017" w:rsidRDefault="00691E56" w:rsidP="00691E56">
      <w:pPr>
        <w:rPr>
          <w:rFonts w:ascii="Verdana" w:hAnsi="Verdana"/>
          <w:sz w:val="20"/>
          <w:szCs w:val="20"/>
        </w:rPr>
      </w:pPr>
      <w:r w:rsidRPr="00277017">
        <w:rPr>
          <w:rFonts w:ascii="Verdana" w:hAnsi="Verdana"/>
          <w:b/>
          <w:sz w:val="20"/>
          <w:szCs w:val="20"/>
        </w:rPr>
        <w:t xml:space="preserve">Technical Help </w:t>
      </w:r>
    </w:p>
    <w:p w14:paraId="295B3777" w14:textId="77777777" w:rsidR="00691E56" w:rsidRPr="00277017" w:rsidRDefault="00794389" w:rsidP="00691E56">
      <w:pPr>
        <w:rPr>
          <w:rFonts w:ascii="Verdana" w:hAnsi="Verdana"/>
          <w:sz w:val="20"/>
          <w:szCs w:val="20"/>
        </w:rPr>
      </w:pPr>
      <w:r>
        <w:rPr>
          <w:rFonts w:ascii="Verdana" w:hAnsi="Verdana"/>
          <w:noProof/>
          <w:sz w:val="20"/>
          <w:szCs w:val="20"/>
        </w:rPr>
        <mc:AlternateContent>
          <mc:Choice Requires="wps">
            <w:drawing>
              <wp:anchor distT="0" distB="0" distL="114300" distR="114300" simplePos="0" relativeHeight="251673600" behindDoc="0" locked="0" layoutInCell="1" allowOverlap="1" wp14:anchorId="02104C9D" wp14:editId="4657DCCE">
                <wp:simplePos x="0" y="0"/>
                <wp:positionH relativeFrom="column">
                  <wp:posOffset>0</wp:posOffset>
                </wp:positionH>
                <wp:positionV relativeFrom="paragraph">
                  <wp:posOffset>-4445</wp:posOffset>
                </wp:positionV>
                <wp:extent cx="5905500" cy="0"/>
                <wp:effectExtent l="12700" t="8255" r="25400" b="29845"/>
                <wp:wrapNone/>
                <wp:docPr id="4"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 o:spid="_x0000_s1026" type="#_x0000_t32" style="position:absolute;margin-left:0;margin-top:-.3pt;width:46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"/>
            </w:pict>
          </mc:Fallback>
        </mc:AlternateContent>
      </w:r>
      <w:hyperlink r:id="rId11" w:history="1">
        <w:r w:rsidR="00691E56" w:rsidRPr="00277017">
          <w:rPr>
            <w:rStyle w:val="Hyperlink"/>
            <w:rFonts w:ascii="Verdana" w:hAnsi="Verdana"/>
            <w:sz w:val="20"/>
            <w:szCs w:val="20"/>
          </w:rPr>
          <w:t>http://www.chaminade.edu/online</w:t>
        </w:r>
      </w:hyperlink>
    </w:p>
    <w:p w14:paraId="2B6B8BA6" w14:textId="77777777" w:rsidR="00691E56" w:rsidRPr="00277017" w:rsidRDefault="00691E56" w:rsidP="00691E56">
      <w:pPr>
        <w:rPr>
          <w:rFonts w:ascii="Verdana" w:hAnsi="Verdana"/>
          <w:sz w:val="20"/>
          <w:szCs w:val="20"/>
        </w:rPr>
      </w:pPr>
      <w:proofErr w:type="spellStart"/>
      <w:proofErr w:type="gramStart"/>
      <w:r w:rsidRPr="00277017">
        <w:rPr>
          <w:rFonts w:ascii="Verdana" w:hAnsi="Verdana"/>
          <w:sz w:val="20"/>
          <w:szCs w:val="20"/>
        </w:rPr>
        <w:t>eCollege</w:t>
      </w:r>
      <w:proofErr w:type="spellEnd"/>
      <w:proofErr w:type="gramEnd"/>
      <w:r w:rsidRPr="00277017">
        <w:rPr>
          <w:rFonts w:ascii="Verdana" w:hAnsi="Verdana"/>
          <w:sz w:val="20"/>
          <w:szCs w:val="20"/>
        </w:rPr>
        <w:t xml:space="preserve"> assistance is available by telephone (808-739-8327) or email (</w:t>
      </w:r>
      <w:hyperlink r:id="rId12" w:history="1">
        <w:r w:rsidRPr="00277017">
          <w:rPr>
            <w:rStyle w:val="Hyperlink"/>
            <w:rFonts w:ascii="Verdana" w:hAnsi="Verdana"/>
            <w:sz w:val="20"/>
            <w:szCs w:val="20"/>
          </w:rPr>
          <w:t>jnakason@chaminade.edu).</w:t>
        </w:r>
      </w:hyperlink>
      <w:r w:rsidRPr="00277017">
        <w:rPr>
          <w:rFonts w:ascii="Verdana" w:hAnsi="Verdana"/>
          <w:sz w:val="20"/>
          <w:szCs w:val="20"/>
        </w:rPr>
        <w:t xml:space="preserve"> </w:t>
      </w:r>
    </w:p>
    <w:p w14:paraId="57D93AB7" w14:textId="77777777" w:rsidR="00691E56" w:rsidRPr="00277017" w:rsidRDefault="00691E56" w:rsidP="00691E56">
      <w:pPr>
        <w:rPr>
          <w:rFonts w:ascii="Verdana" w:hAnsi="Verdana"/>
          <w:sz w:val="20"/>
          <w:szCs w:val="20"/>
        </w:rPr>
      </w:pPr>
      <w:r w:rsidRPr="00277017">
        <w:rPr>
          <w:rFonts w:ascii="Verdana" w:hAnsi="Verdana"/>
          <w:sz w:val="20"/>
          <w:szCs w:val="20"/>
        </w:rPr>
        <w:t xml:space="preserve">  </w:t>
      </w:r>
      <w:r w:rsidRPr="00277017">
        <w:rPr>
          <w:rFonts w:ascii="Verdana" w:hAnsi="Verdana"/>
          <w:b/>
          <w:sz w:val="20"/>
          <w:szCs w:val="20"/>
        </w:rPr>
        <w:t xml:space="preserve">  </w:t>
      </w:r>
    </w:p>
    <w:p w14:paraId="43AE6F66" w14:textId="77777777" w:rsidR="00691E56" w:rsidRPr="00C13116" w:rsidRDefault="00794389" w:rsidP="00691E56">
      <w:pPr>
        <w:rPr>
          <w:rFonts w:ascii="Verdana" w:hAnsi="Verdana"/>
          <w:sz w:val="20"/>
          <w:szCs w:val="20"/>
        </w:rPr>
      </w:pPr>
      <w:r>
        <w:rPr>
          <w:rFonts w:ascii="Verdana" w:hAnsi="Verdana"/>
          <w:b/>
          <w:noProof/>
          <w:sz w:val="20"/>
          <w:szCs w:val="20"/>
        </w:rPr>
        <mc:AlternateContent>
          <mc:Choice Requires="wps">
            <w:drawing>
              <wp:anchor distT="0" distB="0" distL="114300" distR="114300" simplePos="0" relativeHeight="251674624" behindDoc="0" locked="0" layoutInCell="1" allowOverlap="1" wp14:anchorId="33BEA667" wp14:editId="3402868D">
                <wp:simplePos x="0" y="0"/>
                <wp:positionH relativeFrom="column">
                  <wp:posOffset>0</wp:posOffset>
                </wp:positionH>
                <wp:positionV relativeFrom="paragraph">
                  <wp:posOffset>149225</wp:posOffset>
                </wp:positionV>
                <wp:extent cx="5905500" cy="0"/>
                <wp:effectExtent l="12700" t="9525" r="25400" b="28575"/>
                <wp:wrapNone/>
                <wp:docPr id="3"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 o:spid="_x0000_s1026" type="#_x0000_t32" style="position:absolute;margin-left:0;margin-top:11.75pt;width:46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"/>
            </w:pict>
          </mc:Fallback>
        </mc:AlternateContent>
      </w:r>
      <w:r w:rsidR="00691E56" w:rsidRPr="00C13116">
        <w:rPr>
          <w:rFonts w:ascii="Verdana" w:hAnsi="Verdana"/>
          <w:b/>
          <w:sz w:val="20"/>
          <w:szCs w:val="20"/>
        </w:rPr>
        <w:t>Library Services</w:t>
      </w:r>
      <w:r w:rsidR="00691E56" w:rsidRPr="00C13116">
        <w:rPr>
          <w:rFonts w:ascii="Verdana" w:hAnsi="Verdana"/>
          <w:sz w:val="20"/>
          <w:szCs w:val="20"/>
        </w:rPr>
        <w:t xml:space="preserve"> </w:t>
      </w:r>
    </w:p>
    <w:p w14:paraId="15F46BA2" w14:textId="77777777" w:rsidR="00691E56" w:rsidRPr="00C13116" w:rsidRDefault="000E04D4" w:rsidP="00691E56">
      <w:pPr>
        <w:rPr>
          <w:rFonts w:ascii="Verdana" w:hAnsi="Verdana"/>
          <w:sz w:val="20"/>
          <w:szCs w:val="20"/>
        </w:rPr>
      </w:pPr>
      <w:hyperlink r:id="rId13" w:history="1">
        <w:r w:rsidR="00691E56" w:rsidRPr="00C13116">
          <w:rPr>
            <w:rStyle w:val="Hyperlink"/>
            <w:rFonts w:ascii="Verdana" w:hAnsi="Verdana"/>
            <w:sz w:val="20"/>
            <w:szCs w:val="20"/>
          </w:rPr>
          <w:t>http://www.chaminade.edu/library/about/index.php</w:t>
        </w:r>
      </w:hyperlink>
      <w:r w:rsidR="00691E56" w:rsidRPr="00C13116">
        <w:rPr>
          <w:rFonts w:ascii="Verdana" w:hAnsi="Verdana"/>
          <w:sz w:val="20"/>
          <w:szCs w:val="20"/>
        </w:rPr>
        <w:t xml:space="preserve"> </w:t>
      </w:r>
    </w:p>
    <w:p w14:paraId="5CD1D594" w14:textId="77777777" w:rsidR="00691E56" w:rsidRPr="00C13116" w:rsidRDefault="00691E56" w:rsidP="00691E56">
      <w:pPr>
        <w:rPr>
          <w:rFonts w:ascii="Verdana" w:hAnsi="Verdana"/>
          <w:sz w:val="20"/>
          <w:szCs w:val="20"/>
        </w:rPr>
      </w:pPr>
      <w:r w:rsidRPr="00C13116">
        <w:rPr>
          <w:rFonts w:ascii="Verdana" w:hAnsi="Verdana"/>
          <w:sz w:val="20"/>
          <w:szCs w:val="20"/>
        </w:rPr>
        <w:t xml:space="preserve">The library web pages connect you to the many services and resources provided for Chaminade University students, including online databases, e-journals, electronic books, interlibrary loan, etc. </w:t>
      </w:r>
    </w:p>
    <w:p w14:paraId="78FB83A7" w14:textId="77777777" w:rsidR="00691E56" w:rsidRPr="00C13116" w:rsidRDefault="00691E56" w:rsidP="00691E56">
      <w:pPr>
        <w:rPr>
          <w:rFonts w:ascii="Verdana" w:hAnsi="Verdana"/>
          <w:sz w:val="20"/>
          <w:szCs w:val="20"/>
        </w:rPr>
      </w:pPr>
      <w:r w:rsidRPr="00C13116">
        <w:rPr>
          <w:rFonts w:ascii="Verdana" w:hAnsi="Verdana"/>
          <w:sz w:val="20"/>
          <w:szCs w:val="20"/>
        </w:rPr>
        <w:t xml:space="preserve">    </w:t>
      </w:r>
    </w:p>
    <w:p w14:paraId="63F6854B" w14:textId="77777777" w:rsidR="00691E56" w:rsidRPr="00C13116" w:rsidRDefault="00691E56" w:rsidP="00691E56">
      <w:pPr>
        <w:rPr>
          <w:rFonts w:ascii="Verdana" w:hAnsi="Verdana"/>
          <w:sz w:val="20"/>
          <w:szCs w:val="20"/>
        </w:rPr>
      </w:pPr>
      <w:r w:rsidRPr="00C13116">
        <w:rPr>
          <w:rFonts w:ascii="Verdana" w:hAnsi="Verdana"/>
          <w:b/>
          <w:sz w:val="20"/>
          <w:szCs w:val="20"/>
        </w:rPr>
        <w:t>Registrar’s Office</w:t>
      </w:r>
      <w:r w:rsidRPr="00C13116">
        <w:rPr>
          <w:rFonts w:ascii="Verdana" w:hAnsi="Verdana"/>
          <w:sz w:val="20"/>
          <w:szCs w:val="20"/>
        </w:rPr>
        <w:t xml:space="preserve"> </w:t>
      </w:r>
    </w:p>
    <w:p w14:paraId="0364702E" w14:textId="77777777" w:rsidR="00691E56" w:rsidRPr="00C13116" w:rsidRDefault="00794389" w:rsidP="00691E56">
      <w:pPr>
        <w:rPr>
          <w:rFonts w:ascii="Verdana" w:hAnsi="Verdana"/>
          <w:sz w:val="20"/>
          <w:szCs w:val="20"/>
        </w:rPr>
      </w:pPr>
      <w:r>
        <w:rPr>
          <w:rFonts w:ascii="Verdana" w:hAnsi="Verdana"/>
          <w:noProof/>
          <w:sz w:val="20"/>
          <w:szCs w:val="20"/>
        </w:rPr>
        <mc:AlternateContent>
          <mc:Choice Requires="wps">
            <w:drawing>
              <wp:anchor distT="0" distB="0" distL="114300" distR="114300" simplePos="0" relativeHeight="251675648" behindDoc="0" locked="0" layoutInCell="1" allowOverlap="1" wp14:anchorId="5FF08D7D" wp14:editId="2A70CC14">
                <wp:simplePos x="0" y="0"/>
                <wp:positionH relativeFrom="column">
                  <wp:posOffset>0</wp:posOffset>
                </wp:positionH>
                <wp:positionV relativeFrom="paragraph">
                  <wp:posOffset>2540</wp:posOffset>
                </wp:positionV>
                <wp:extent cx="5905500" cy="0"/>
                <wp:effectExtent l="12700" t="15240" r="25400" b="22860"/>
                <wp:wrapNone/>
                <wp:docPr id="2"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 o:spid="_x0000_s1026" type="#_x0000_t32" style="position:absolute;margin-left:0;margin-top:.2pt;width:46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"/>
            </w:pict>
          </mc:Fallback>
        </mc:AlternateContent>
      </w:r>
      <w:hyperlink r:id="rId14" w:history="1">
        <w:r w:rsidR="00691E56" w:rsidRPr="00C13116">
          <w:rPr>
            <w:rStyle w:val="Hyperlink"/>
            <w:rFonts w:ascii="Verdana" w:hAnsi="Verdana"/>
            <w:sz w:val="20"/>
            <w:szCs w:val="20"/>
          </w:rPr>
          <w:t>http://www.chaminade.edu/academics/registrar/</w:t>
        </w:r>
      </w:hyperlink>
      <w:r w:rsidR="00691E56" w:rsidRPr="00C13116">
        <w:rPr>
          <w:rFonts w:ascii="Verdana" w:hAnsi="Verdana"/>
          <w:sz w:val="20"/>
          <w:szCs w:val="20"/>
        </w:rPr>
        <w:t xml:space="preserve"> </w:t>
      </w:r>
    </w:p>
    <w:p w14:paraId="3F3057B2" w14:textId="77777777" w:rsidR="00691E56" w:rsidRDefault="00691E56" w:rsidP="00691E56">
      <w:pPr>
        <w:rPr>
          <w:rFonts w:ascii="Verdana" w:hAnsi="Verdana"/>
          <w:sz w:val="20"/>
          <w:szCs w:val="20"/>
        </w:rPr>
      </w:pPr>
      <w:r w:rsidRPr="00C13116">
        <w:rPr>
          <w:rFonts w:ascii="Verdana" w:hAnsi="Verdana"/>
          <w:sz w:val="20"/>
          <w:szCs w:val="20"/>
        </w:rPr>
        <w:t xml:space="preserve">The Registrar’s Office web site provides you with information about course schedules, registration, calendars, tuition fees, and grades. </w:t>
      </w:r>
    </w:p>
    <w:p w14:paraId="3CA13057" w14:textId="77777777" w:rsidR="0021484D" w:rsidRDefault="0021484D" w:rsidP="00691E56">
      <w:pPr>
        <w:rPr>
          <w:rFonts w:ascii="Verdana" w:hAnsi="Verdana"/>
          <w:sz w:val="20"/>
          <w:szCs w:val="20"/>
        </w:rPr>
      </w:pPr>
    </w:p>
    <w:p w14:paraId="0EC849EF" w14:textId="77777777" w:rsidR="0021484D" w:rsidRDefault="0021484D" w:rsidP="00691E56">
      <w:pPr>
        <w:rPr>
          <w:rFonts w:ascii="Verdana" w:hAnsi="Verdana"/>
          <w:sz w:val="20"/>
          <w:szCs w:val="20"/>
        </w:rPr>
      </w:pPr>
    </w:p>
    <w:p w14:paraId="34C8FE83" w14:textId="77777777" w:rsidR="0021484D" w:rsidRPr="00794389" w:rsidRDefault="00794389" w:rsidP="00691E56">
      <w:pPr>
        <w:rPr>
          <w:rFonts w:ascii="Verdana" w:hAnsi="Verdana"/>
          <w:sz w:val="20"/>
          <w:szCs w:val="20"/>
          <w:u w:val="single"/>
        </w:rPr>
      </w:pPr>
      <w:r>
        <w:rPr>
          <w:rFonts w:ascii="Verdana" w:hAnsi="Verdana"/>
          <w:sz w:val="20"/>
          <w:szCs w:val="20"/>
          <w:u w:val="single"/>
        </w:rPr>
        <w:t xml:space="preserve">Summary </w:t>
      </w:r>
      <w:r w:rsidRPr="00794389">
        <w:rPr>
          <w:rFonts w:ascii="Verdana" w:hAnsi="Verdana"/>
          <w:sz w:val="20"/>
          <w:szCs w:val="20"/>
          <w:u w:val="single"/>
        </w:rPr>
        <w:t>of Class Requirements:</w:t>
      </w:r>
    </w:p>
    <w:p w14:paraId="1DD8B345" w14:textId="77777777" w:rsidR="00794389" w:rsidRDefault="00794389" w:rsidP="00691E56">
      <w:pPr>
        <w:rPr>
          <w:rFonts w:ascii="Verdana" w:hAnsi="Verdana"/>
          <w:sz w:val="20"/>
          <w:szCs w:val="20"/>
        </w:rPr>
      </w:pPr>
    </w:p>
    <w:p w14:paraId="1D622314" w14:textId="77777777" w:rsidR="00794389" w:rsidRPr="00794389" w:rsidRDefault="00794389" w:rsidP="00794389">
      <w:pPr>
        <w:pStyle w:val="ListParagraph"/>
        <w:numPr>
          <w:ilvl w:val="0"/>
          <w:numId w:val="12"/>
        </w:numPr>
        <w:rPr>
          <w:rFonts w:ascii="Verdana" w:hAnsi="Verdana"/>
          <w:sz w:val="20"/>
          <w:szCs w:val="20"/>
        </w:rPr>
      </w:pPr>
      <w:r w:rsidRPr="00794389">
        <w:rPr>
          <w:rFonts w:ascii="Verdana" w:hAnsi="Verdana"/>
          <w:sz w:val="20"/>
          <w:szCs w:val="20"/>
        </w:rPr>
        <w:t>Quiz 1</w:t>
      </w:r>
    </w:p>
    <w:p w14:paraId="58E874E8" w14:textId="77777777" w:rsidR="00794389" w:rsidRPr="00794389" w:rsidRDefault="00794389" w:rsidP="00794389">
      <w:pPr>
        <w:pStyle w:val="ListParagraph"/>
        <w:numPr>
          <w:ilvl w:val="0"/>
          <w:numId w:val="12"/>
        </w:numPr>
        <w:rPr>
          <w:rFonts w:ascii="Verdana" w:hAnsi="Verdana"/>
          <w:sz w:val="20"/>
          <w:szCs w:val="20"/>
        </w:rPr>
      </w:pPr>
      <w:r w:rsidRPr="00794389">
        <w:rPr>
          <w:rFonts w:ascii="Verdana" w:hAnsi="Verdana"/>
          <w:sz w:val="20"/>
          <w:szCs w:val="20"/>
        </w:rPr>
        <w:t>Quiz 2</w:t>
      </w:r>
    </w:p>
    <w:p w14:paraId="68D9BC6C" w14:textId="77777777" w:rsidR="00794389" w:rsidRPr="00794389" w:rsidRDefault="00794389" w:rsidP="00794389">
      <w:pPr>
        <w:pStyle w:val="ListParagraph"/>
        <w:numPr>
          <w:ilvl w:val="0"/>
          <w:numId w:val="12"/>
        </w:numPr>
        <w:rPr>
          <w:rFonts w:ascii="Verdana" w:hAnsi="Verdana"/>
          <w:sz w:val="20"/>
          <w:szCs w:val="20"/>
        </w:rPr>
      </w:pPr>
      <w:r w:rsidRPr="00794389">
        <w:rPr>
          <w:rFonts w:ascii="Verdana" w:hAnsi="Verdana"/>
          <w:sz w:val="20"/>
          <w:szCs w:val="20"/>
        </w:rPr>
        <w:t>Quiz 3</w:t>
      </w:r>
    </w:p>
    <w:p w14:paraId="041E7AC4" w14:textId="77777777" w:rsidR="00794389" w:rsidRPr="00794389" w:rsidRDefault="00794389" w:rsidP="00794389">
      <w:pPr>
        <w:pStyle w:val="ListParagraph"/>
        <w:numPr>
          <w:ilvl w:val="0"/>
          <w:numId w:val="12"/>
        </w:numPr>
        <w:rPr>
          <w:rFonts w:ascii="Verdana" w:hAnsi="Verdana"/>
          <w:sz w:val="20"/>
          <w:szCs w:val="20"/>
        </w:rPr>
      </w:pPr>
      <w:r w:rsidRPr="00794389">
        <w:rPr>
          <w:rFonts w:ascii="Verdana" w:hAnsi="Verdana"/>
          <w:sz w:val="20"/>
          <w:szCs w:val="20"/>
        </w:rPr>
        <w:t>Homework #1</w:t>
      </w:r>
    </w:p>
    <w:p w14:paraId="20586A87" w14:textId="77777777" w:rsidR="00794389" w:rsidRPr="00794389" w:rsidRDefault="00794389" w:rsidP="00794389">
      <w:pPr>
        <w:pStyle w:val="ListParagraph"/>
        <w:numPr>
          <w:ilvl w:val="0"/>
          <w:numId w:val="12"/>
        </w:numPr>
        <w:rPr>
          <w:rFonts w:ascii="Verdana" w:hAnsi="Verdana"/>
          <w:sz w:val="20"/>
          <w:szCs w:val="20"/>
        </w:rPr>
      </w:pPr>
      <w:r w:rsidRPr="00794389">
        <w:rPr>
          <w:rFonts w:ascii="Verdana" w:hAnsi="Verdana"/>
          <w:sz w:val="20"/>
          <w:szCs w:val="20"/>
        </w:rPr>
        <w:t>Mid-Term Exam</w:t>
      </w:r>
    </w:p>
    <w:p w14:paraId="7AFB6ECB" w14:textId="77777777" w:rsidR="00794389" w:rsidRPr="00794389" w:rsidRDefault="00794389" w:rsidP="00794389">
      <w:pPr>
        <w:pStyle w:val="ListParagraph"/>
        <w:numPr>
          <w:ilvl w:val="0"/>
          <w:numId w:val="12"/>
        </w:numPr>
        <w:rPr>
          <w:rFonts w:ascii="Verdana" w:hAnsi="Verdana"/>
          <w:sz w:val="20"/>
          <w:szCs w:val="20"/>
        </w:rPr>
      </w:pPr>
      <w:r w:rsidRPr="00794389">
        <w:rPr>
          <w:rFonts w:ascii="Verdana" w:hAnsi="Verdana"/>
          <w:sz w:val="20"/>
          <w:szCs w:val="20"/>
        </w:rPr>
        <w:t>Quiz 4</w:t>
      </w:r>
    </w:p>
    <w:p w14:paraId="1AD652F7" w14:textId="77777777" w:rsidR="00794389" w:rsidRPr="00794389" w:rsidRDefault="00794389" w:rsidP="00794389">
      <w:pPr>
        <w:pStyle w:val="ListParagraph"/>
        <w:numPr>
          <w:ilvl w:val="0"/>
          <w:numId w:val="12"/>
        </w:numPr>
        <w:rPr>
          <w:rFonts w:ascii="Verdana" w:hAnsi="Verdana"/>
          <w:sz w:val="20"/>
          <w:szCs w:val="20"/>
        </w:rPr>
      </w:pPr>
      <w:r w:rsidRPr="00794389">
        <w:rPr>
          <w:rFonts w:ascii="Verdana" w:hAnsi="Verdana"/>
          <w:sz w:val="20"/>
          <w:szCs w:val="20"/>
        </w:rPr>
        <w:t>Project Submission Form</w:t>
      </w:r>
    </w:p>
    <w:p w14:paraId="2B3992E4" w14:textId="77777777" w:rsidR="00794389" w:rsidRPr="00794389" w:rsidRDefault="00794389" w:rsidP="00794389">
      <w:pPr>
        <w:pStyle w:val="ListParagraph"/>
        <w:numPr>
          <w:ilvl w:val="0"/>
          <w:numId w:val="12"/>
        </w:numPr>
        <w:rPr>
          <w:rFonts w:ascii="Verdana" w:hAnsi="Verdana"/>
          <w:sz w:val="20"/>
          <w:szCs w:val="20"/>
        </w:rPr>
      </w:pPr>
      <w:r w:rsidRPr="00794389">
        <w:rPr>
          <w:rFonts w:ascii="Verdana" w:hAnsi="Verdana"/>
          <w:sz w:val="20"/>
          <w:szCs w:val="20"/>
        </w:rPr>
        <w:t>Quiz 5</w:t>
      </w:r>
    </w:p>
    <w:p w14:paraId="5AC50167" w14:textId="77777777" w:rsidR="00794389" w:rsidRPr="00794389" w:rsidRDefault="00794389" w:rsidP="00794389">
      <w:pPr>
        <w:pStyle w:val="ListParagraph"/>
        <w:numPr>
          <w:ilvl w:val="0"/>
          <w:numId w:val="12"/>
        </w:numPr>
        <w:rPr>
          <w:rFonts w:ascii="Verdana" w:hAnsi="Verdana"/>
          <w:sz w:val="20"/>
          <w:szCs w:val="20"/>
        </w:rPr>
      </w:pPr>
      <w:r w:rsidRPr="00794389">
        <w:rPr>
          <w:rFonts w:ascii="Verdana" w:hAnsi="Verdana"/>
          <w:sz w:val="20"/>
          <w:szCs w:val="20"/>
        </w:rPr>
        <w:t>Quiz 6</w:t>
      </w:r>
    </w:p>
    <w:p w14:paraId="52D3BEAF" w14:textId="77777777" w:rsidR="00794389" w:rsidRPr="00794389" w:rsidRDefault="00794389" w:rsidP="00794389">
      <w:pPr>
        <w:pStyle w:val="ListParagraph"/>
        <w:numPr>
          <w:ilvl w:val="0"/>
          <w:numId w:val="12"/>
        </w:numPr>
        <w:rPr>
          <w:rFonts w:ascii="Verdana" w:hAnsi="Verdana"/>
          <w:sz w:val="20"/>
          <w:szCs w:val="20"/>
        </w:rPr>
      </w:pPr>
      <w:r w:rsidRPr="00794389">
        <w:rPr>
          <w:rFonts w:ascii="Verdana" w:hAnsi="Verdana"/>
          <w:sz w:val="20"/>
          <w:szCs w:val="20"/>
        </w:rPr>
        <w:t>Homework #2</w:t>
      </w:r>
    </w:p>
    <w:p w14:paraId="2047197E" w14:textId="77777777" w:rsidR="00794389" w:rsidRPr="00794389" w:rsidRDefault="00794389" w:rsidP="00794389">
      <w:pPr>
        <w:pStyle w:val="ListParagraph"/>
        <w:numPr>
          <w:ilvl w:val="0"/>
          <w:numId w:val="12"/>
        </w:numPr>
        <w:rPr>
          <w:rFonts w:ascii="Verdana" w:hAnsi="Verdana"/>
          <w:sz w:val="20"/>
          <w:szCs w:val="20"/>
        </w:rPr>
      </w:pPr>
      <w:r w:rsidRPr="00794389">
        <w:rPr>
          <w:rFonts w:ascii="Verdana" w:hAnsi="Verdana"/>
          <w:sz w:val="20"/>
          <w:szCs w:val="20"/>
        </w:rPr>
        <w:t>Presentation</w:t>
      </w:r>
    </w:p>
    <w:p w14:paraId="62A9A90C" w14:textId="77777777" w:rsidR="00794389" w:rsidRDefault="00794389" w:rsidP="00794389">
      <w:pPr>
        <w:pStyle w:val="ListParagraph"/>
        <w:numPr>
          <w:ilvl w:val="0"/>
          <w:numId w:val="12"/>
        </w:numPr>
        <w:rPr>
          <w:rFonts w:ascii="Verdana" w:hAnsi="Verdana"/>
          <w:sz w:val="20"/>
          <w:szCs w:val="20"/>
        </w:rPr>
      </w:pPr>
      <w:r w:rsidRPr="00794389">
        <w:rPr>
          <w:rFonts w:ascii="Verdana" w:hAnsi="Verdana"/>
          <w:sz w:val="20"/>
          <w:szCs w:val="20"/>
        </w:rPr>
        <w:t>Final Exam</w:t>
      </w:r>
    </w:p>
    <w:p w14:paraId="21C72CFE" w14:textId="77777777" w:rsidR="00885D62" w:rsidRPr="00794389" w:rsidRDefault="00794389" w:rsidP="00794389">
      <w:pPr>
        <w:pStyle w:val="ListParagraph"/>
        <w:numPr>
          <w:ilvl w:val="0"/>
          <w:numId w:val="12"/>
        </w:numPr>
        <w:rPr>
          <w:rFonts w:ascii="Verdana" w:hAnsi="Verdana"/>
          <w:sz w:val="20"/>
          <w:szCs w:val="20"/>
        </w:rPr>
      </w:pPr>
      <w:r>
        <w:rPr>
          <w:rFonts w:ascii="Verdana" w:hAnsi="Verdana"/>
          <w:sz w:val="20"/>
          <w:szCs w:val="20"/>
        </w:rPr>
        <w:t>Class Participation</w:t>
      </w:r>
    </w:p>
    <w:p w14:paraId="7115DADF" w14:textId="77777777" w:rsidR="00885D62" w:rsidRDefault="00885D62" w:rsidP="004873DA">
      <w:pPr>
        <w:tabs>
          <w:tab w:val="center" w:pos="4680"/>
          <w:tab w:val="left" w:pos="7575"/>
        </w:tabs>
        <w:rPr>
          <w:rFonts w:ascii="Verdana" w:hAnsi="Verdana"/>
          <w:b/>
          <w:sz w:val="20"/>
          <w:szCs w:val="20"/>
        </w:rPr>
      </w:pPr>
    </w:p>
    <w:p w14:paraId="6E7A8B9A" w14:textId="77777777" w:rsidR="00885D62" w:rsidRDefault="00885D62" w:rsidP="004873DA">
      <w:pPr>
        <w:tabs>
          <w:tab w:val="center" w:pos="4680"/>
          <w:tab w:val="left" w:pos="7575"/>
        </w:tabs>
        <w:rPr>
          <w:rFonts w:ascii="Verdana" w:hAnsi="Verdana"/>
          <w:b/>
          <w:sz w:val="20"/>
          <w:szCs w:val="20"/>
        </w:rPr>
      </w:pPr>
    </w:p>
    <w:p w14:paraId="6E4A970B" w14:textId="77777777" w:rsidR="00885D62" w:rsidRDefault="00885D62" w:rsidP="004873DA">
      <w:pPr>
        <w:tabs>
          <w:tab w:val="center" w:pos="4680"/>
          <w:tab w:val="left" w:pos="7575"/>
        </w:tabs>
        <w:rPr>
          <w:rFonts w:ascii="Verdana" w:hAnsi="Verdana"/>
          <w:b/>
          <w:sz w:val="20"/>
          <w:szCs w:val="20"/>
        </w:rPr>
      </w:pPr>
    </w:p>
    <w:p w14:paraId="3E9163D4" w14:textId="77777777" w:rsidR="00885D62" w:rsidRDefault="00885D62" w:rsidP="004873DA">
      <w:pPr>
        <w:tabs>
          <w:tab w:val="center" w:pos="4680"/>
          <w:tab w:val="left" w:pos="7575"/>
        </w:tabs>
        <w:rPr>
          <w:rFonts w:ascii="Verdana" w:hAnsi="Verdana"/>
          <w:b/>
          <w:sz w:val="20"/>
          <w:szCs w:val="20"/>
        </w:rPr>
      </w:pPr>
    </w:p>
    <w:p w14:paraId="6AAF85F8" w14:textId="77777777" w:rsidR="00794389" w:rsidRDefault="00794389" w:rsidP="004873DA">
      <w:pPr>
        <w:tabs>
          <w:tab w:val="center" w:pos="4680"/>
          <w:tab w:val="left" w:pos="7575"/>
        </w:tabs>
        <w:rPr>
          <w:rFonts w:ascii="Verdana" w:hAnsi="Verdana"/>
          <w:b/>
          <w:sz w:val="20"/>
          <w:szCs w:val="20"/>
        </w:rPr>
      </w:pPr>
    </w:p>
    <w:p w14:paraId="6AB35FA5" w14:textId="77777777" w:rsidR="00794389" w:rsidRDefault="00794389" w:rsidP="004873DA">
      <w:pPr>
        <w:tabs>
          <w:tab w:val="center" w:pos="4680"/>
          <w:tab w:val="left" w:pos="7575"/>
        </w:tabs>
        <w:rPr>
          <w:rFonts w:ascii="Verdana" w:hAnsi="Verdana"/>
          <w:b/>
          <w:sz w:val="20"/>
          <w:szCs w:val="20"/>
        </w:rPr>
      </w:pPr>
    </w:p>
    <w:p w14:paraId="7E693400" w14:textId="77777777" w:rsidR="00794389" w:rsidRDefault="00794389" w:rsidP="004873DA">
      <w:pPr>
        <w:tabs>
          <w:tab w:val="center" w:pos="4680"/>
          <w:tab w:val="left" w:pos="7575"/>
        </w:tabs>
        <w:rPr>
          <w:rFonts w:ascii="Verdana" w:hAnsi="Verdana"/>
          <w:b/>
          <w:sz w:val="20"/>
          <w:szCs w:val="20"/>
        </w:rPr>
      </w:pPr>
    </w:p>
    <w:p w14:paraId="24FCD5E5" w14:textId="77777777" w:rsidR="00794389" w:rsidRDefault="00794389" w:rsidP="004873DA">
      <w:pPr>
        <w:tabs>
          <w:tab w:val="center" w:pos="4680"/>
          <w:tab w:val="left" w:pos="7575"/>
        </w:tabs>
        <w:rPr>
          <w:rFonts w:ascii="Verdana" w:hAnsi="Verdana"/>
          <w:b/>
          <w:sz w:val="20"/>
          <w:szCs w:val="20"/>
        </w:rPr>
      </w:pPr>
    </w:p>
    <w:p w14:paraId="12A66944" w14:textId="77777777" w:rsidR="00794389" w:rsidRDefault="00794389" w:rsidP="004873DA">
      <w:pPr>
        <w:tabs>
          <w:tab w:val="center" w:pos="4680"/>
          <w:tab w:val="left" w:pos="7575"/>
        </w:tabs>
        <w:rPr>
          <w:rFonts w:ascii="Verdana" w:hAnsi="Verdana"/>
          <w:b/>
          <w:sz w:val="20"/>
          <w:szCs w:val="20"/>
        </w:rPr>
      </w:pPr>
    </w:p>
    <w:p w14:paraId="15211C97" w14:textId="77777777" w:rsidR="00794389" w:rsidRDefault="00794389" w:rsidP="004873DA">
      <w:pPr>
        <w:tabs>
          <w:tab w:val="center" w:pos="4680"/>
          <w:tab w:val="left" w:pos="7575"/>
        </w:tabs>
        <w:rPr>
          <w:rFonts w:ascii="Verdana" w:hAnsi="Verdana"/>
          <w:b/>
          <w:sz w:val="20"/>
          <w:szCs w:val="20"/>
        </w:rPr>
      </w:pPr>
    </w:p>
    <w:p w14:paraId="325279E3" w14:textId="77777777" w:rsidR="00794389" w:rsidRDefault="00794389" w:rsidP="004873DA">
      <w:pPr>
        <w:tabs>
          <w:tab w:val="center" w:pos="4680"/>
          <w:tab w:val="left" w:pos="7575"/>
        </w:tabs>
        <w:rPr>
          <w:rFonts w:ascii="Verdana" w:hAnsi="Verdana"/>
          <w:b/>
          <w:sz w:val="20"/>
          <w:szCs w:val="20"/>
        </w:rPr>
      </w:pPr>
    </w:p>
    <w:p w14:paraId="211AD9AD" w14:textId="77777777" w:rsidR="00794389" w:rsidRDefault="00794389" w:rsidP="004873DA">
      <w:pPr>
        <w:tabs>
          <w:tab w:val="center" w:pos="4680"/>
          <w:tab w:val="left" w:pos="7575"/>
        </w:tabs>
        <w:rPr>
          <w:rFonts w:ascii="Verdana" w:hAnsi="Verdana"/>
          <w:b/>
          <w:sz w:val="20"/>
          <w:szCs w:val="20"/>
        </w:rPr>
      </w:pPr>
    </w:p>
    <w:p w14:paraId="1E1D7E04" w14:textId="77777777" w:rsidR="00794389" w:rsidRDefault="00794389" w:rsidP="004873DA">
      <w:pPr>
        <w:tabs>
          <w:tab w:val="center" w:pos="4680"/>
          <w:tab w:val="left" w:pos="7575"/>
        </w:tabs>
        <w:rPr>
          <w:rFonts w:ascii="Verdana" w:hAnsi="Verdana"/>
          <w:b/>
          <w:sz w:val="20"/>
          <w:szCs w:val="20"/>
        </w:rPr>
      </w:pPr>
    </w:p>
    <w:p w14:paraId="6C7833D2" w14:textId="77777777" w:rsidR="00794389" w:rsidRDefault="00794389" w:rsidP="004873DA">
      <w:pPr>
        <w:tabs>
          <w:tab w:val="center" w:pos="4680"/>
          <w:tab w:val="left" w:pos="7575"/>
        </w:tabs>
        <w:rPr>
          <w:rFonts w:ascii="Verdana" w:hAnsi="Verdana"/>
          <w:b/>
          <w:sz w:val="20"/>
          <w:szCs w:val="20"/>
        </w:rPr>
      </w:pPr>
    </w:p>
    <w:p w14:paraId="5A68ED5C" w14:textId="77777777" w:rsidR="0021484D" w:rsidRDefault="0021484D" w:rsidP="004873DA">
      <w:pPr>
        <w:tabs>
          <w:tab w:val="center" w:pos="4680"/>
          <w:tab w:val="left" w:pos="7575"/>
        </w:tabs>
        <w:rPr>
          <w:rFonts w:ascii="Verdana" w:hAnsi="Verdana"/>
          <w:b/>
          <w:sz w:val="20"/>
          <w:szCs w:val="20"/>
        </w:rPr>
      </w:pPr>
      <w:r w:rsidRPr="00277017">
        <w:rPr>
          <w:rFonts w:ascii="Verdana" w:hAnsi="Verdana"/>
          <w:b/>
          <w:sz w:val="20"/>
          <w:szCs w:val="20"/>
        </w:rPr>
        <w:t>Schedule and Calendar</w:t>
      </w:r>
    </w:p>
    <w:p w14:paraId="0666B5D2" w14:textId="77777777" w:rsidR="004873DA" w:rsidRPr="00277017" w:rsidRDefault="00794389" w:rsidP="0021484D">
      <w:pPr>
        <w:tabs>
          <w:tab w:val="center" w:pos="4680"/>
          <w:tab w:val="left" w:pos="7575"/>
        </w:tabs>
        <w:jc w:val="center"/>
        <w:rPr>
          <w:rFonts w:ascii="Verdana" w:hAnsi="Verdana"/>
          <w:sz w:val="20"/>
          <w:szCs w:val="20"/>
        </w:rPr>
      </w:pPr>
      <w:r>
        <w:rPr>
          <w:rFonts w:ascii="Verdana" w:hAnsi="Verdana"/>
          <w:noProof/>
          <w:sz w:val="20"/>
          <w:szCs w:val="20"/>
        </w:rPr>
        <mc:AlternateContent>
          <mc:Choice Requires="wps">
            <w:drawing>
              <wp:anchor distT="0" distB="0" distL="114300" distR="114300" simplePos="0" relativeHeight="251676672" behindDoc="0" locked="0" layoutInCell="1" allowOverlap="1" wp14:anchorId="4451E2AC" wp14:editId="1471BE4C">
                <wp:simplePos x="0" y="0"/>
                <wp:positionH relativeFrom="column">
                  <wp:posOffset>0</wp:posOffset>
                </wp:positionH>
                <wp:positionV relativeFrom="paragraph">
                  <wp:posOffset>20955</wp:posOffset>
                </wp:positionV>
                <wp:extent cx="5905500" cy="0"/>
                <wp:effectExtent l="12700" t="8255" r="25400" b="29845"/>
                <wp:wrapNone/>
                <wp:docPr id="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 o:spid="_x0000_s1026" type="#_x0000_t32" style="position:absolute;margin-left:0;margin-top:1.65pt;width:465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"/>
            </w:pict>
          </mc:Fallback>
        </mc:AlternateContent>
      </w:r>
    </w:p>
    <w:tbl>
      <w:tblPr>
        <w:tblW w:w="9420" w:type="dxa"/>
        <w:tblCellSpacing w:w="15" w:type="dxa"/>
        <w:tblBorders>
          <w:top w:val="single" w:sz="6" w:space="0" w:color="0070C0"/>
          <w:left w:val="single" w:sz="6" w:space="0" w:color="0070C0"/>
          <w:bottom w:val="single" w:sz="6" w:space="0" w:color="0070C0"/>
          <w:right w:val="single" w:sz="6" w:space="0" w:color="0070C0"/>
        </w:tblBorders>
        <w:tblCellMar>
          <w:top w:w="15" w:type="dxa"/>
          <w:left w:w="15" w:type="dxa"/>
          <w:bottom w:w="15" w:type="dxa"/>
          <w:right w:w="15" w:type="dxa"/>
        </w:tblCellMar>
        <w:tblLook w:val="04A0" w:firstRow="1" w:lastRow="0" w:firstColumn="1" w:lastColumn="0" w:noHBand="0" w:noVBand="1"/>
      </w:tblPr>
      <w:tblGrid>
        <w:gridCol w:w="1680"/>
        <w:gridCol w:w="6932"/>
        <w:gridCol w:w="808"/>
      </w:tblGrid>
      <w:tr w:rsidR="0021484D" w:rsidRPr="00AD2492" w14:paraId="62EEB8E4" w14:textId="77777777" w:rsidTr="00DA0C76">
        <w:trPr>
          <w:trHeight w:val="798"/>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14:paraId="2D59F323" w14:textId="77777777" w:rsidR="0021484D" w:rsidRPr="00C34325" w:rsidRDefault="008A0025" w:rsidP="00B23FCE">
            <w:pPr>
              <w:spacing w:after="160"/>
              <w:jc w:val="center"/>
              <w:rPr>
                <w:rFonts w:ascii="Verdana" w:hAnsi="Verdana"/>
                <w:color w:val="000000"/>
                <w:sz w:val="20"/>
                <w:szCs w:val="20"/>
              </w:rPr>
            </w:pPr>
            <w:r>
              <w:rPr>
                <w:rFonts w:ascii="Verdana" w:hAnsi="Verdana"/>
                <w:color w:val="000000"/>
                <w:sz w:val="20"/>
                <w:szCs w:val="20"/>
              </w:rPr>
              <w:t>7 April</w:t>
            </w:r>
          </w:p>
        </w:tc>
        <w:tc>
          <w:tcPr>
            <w:tcW w:w="6902" w:type="dxa"/>
            <w:tcBorders>
              <w:top w:val="single" w:sz="6" w:space="0" w:color="002060"/>
              <w:left w:val="single" w:sz="6" w:space="0" w:color="002060"/>
              <w:bottom w:val="single" w:sz="6" w:space="0" w:color="002060"/>
              <w:right w:val="single" w:sz="6" w:space="0" w:color="002060"/>
            </w:tcBorders>
            <w:hideMark/>
          </w:tcPr>
          <w:p w14:paraId="6ED141E1" w14:textId="77777777" w:rsidR="000E04D4" w:rsidRDefault="0021484D" w:rsidP="0021484D">
            <w:pPr>
              <w:rPr>
                <w:rFonts w:ascii="Verdana" w:hAnsi="Verdana"/>
                <w:color w:val="000000"/>
                <w:sz w:val="20"/>
                <w:szCs w:val="20"/>
              </w:rPr>
            </w:pPr>
            <w:r w:rsidRPr="00AD2492">
              <w:rPr>
                <w:rFonts w:ascii="Verdana" w:hAnsi="Verdana"/>
                <w:color w:val="000000"/>
                <w:sz w:val="20"/>
                <w:szCs w:val="20"/>
              </w:rPr>
              <w:t>Inductive and Deductive Re</w:t>
            </w:r>
            <w:r>
              <w:rPr>
                <w:rFonts w:ascii="Verdana" w:hAnsi="Verdana"/>
                <w:color w:val="000000"/>
                <w:sz w:val="20"/>
                <w:szCs w:val="20"/>
              </w:rPr>
              <w:t>asoning</w:t>
            </w:r>
          </w:p>
          <w:p w14:paraId="6CD94F78" w14:textId="77777777" w:rsidR="0021484D" w:rsidRPr="0021484D" w:rsidRDefault="000E04D4" w:rsidP="0021484D">
            <w:pPr>
              <w:rPr>
                <w:rFonts w:ascii="Verdana" w:hAnsi="Verdana"/>
                <w:color w:val="000000"/>
                <w:sz w:val="20"/>
                <w:szCs w:val="20"/>
              </w:rPr>
            </w:pPr>
            <w:r>
              <w:rPr>
                <w:rFonts w:ascii="Verdana" w:hAnsi="Verdana"/>
                <w:color w:val="000000"/>
                <w:sz w:val="20"/>
                <w:szCs w:val="20"/>
              </w:rPr>
              <w:t>Estimation, Graphs and Mathematical Models</w:t>
            </w:r>
            <w:r w:rsidR="0021484D">
              <w:rPr>
                <w:rFonts w:ascii="Verdana" w:hAnsi="Verdana"/>
                <w:color w:val="000000"/>
                <w:sz w:val="20"/>
                <w:szCs w:val="20"/>
              </w:rPr>
              <w:br/>
              <w:t>Problem Solving</w:t>
            </w:r>
          </w:p>
        </w:tc>
        <w:tc>
          <w:tcPr>
            <w:tcW w:w="763" w:type="dxa"/>
            <w:tcBorders>
              <w:top w:val="single" w:sz="6" w:space="0" w:color="002060"/>
              <w:left w:val="single" w:sz="6" w:space="0" w:color="002060"/>
              <w:bottom w:val="single" w:sz="6" w:space="0" w:color="002060"/>
              <w:right w:val="single" w:sz="6" w:space="0" w:color="002060"/>
            </w:tcBorders>
            <w:hideMark/>
          </w:tcPr>
          <w:p w14:paraId="67CA9CD0" w14:textId="77777777" w:rsidR="0021484D" w:rsidRPr="00AD2492" w:rsidRDefault="0021484D" w:rsidP="00B23FCE">
            <w:pPr>
              <w:spacing w:after="160"/>
              <w:rPr>
                <w:rFonts w:ascii="Verdana" w:hAnsi="Verdana"/>
                <w:color w:val="000000"/>
                <w:sz w:val="17"/>
                <w:szCs w:val="17"/>
              </w:rPr>
            </w:pPr>
            <w:r w:rsidRPr="00AD2492">
              <w:rPr>
                <w:rFonts w:ascii="Verdana" w:hAnsi="Verdana"/>
                <w:color w:val="000000"/>
                <w:sz w:val="20"/>
                <w:szCs w:val="20"/>
              </w:rPr>
              <w:t>1.1</w:t>
            </w:r>
            <w:r w:rsidRPr="00AD2492">
              <w:rPr>
                <w:rFonts w:ascii="Verdana" w:hAnsi="Verdana"/>
                <w:color w:val="000000"/>
                <w:sz w:val="20"/>
                <w:szCs w:val="20"/>
              </w:rPr>
              <w:br/>
              <w:t>1.2</w:t>
            </w:r>
            <w:r w:rsidRPr="00AD2492">
              <w:rPr>
                <w:rFonts w:ascii="Verdana" w:hAnsi="Verdana"/>
                <w:color w:val="000000"/>
                <w:sz w:val="20"/>
                <w:szCs w:val="20"/>
              </w:rPr>
              <w:br/>
              <w:t>1.3</w:t>
            </w:r>
          </w:p>
        </w:tc>
      </w:tr>
      <w:tr w:rsidR="0021484D" w:rsidRPr="00886EFC" w14:paraId="4E9DBBAA" w14:textId="77777777" w:rsidTr="008016D9">
        <w:trPr>
          <w:trHeight w:val="1485"/>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14:paraId="7B380127" w14:textId="77777777" w:rsidR="0021484D" w:rsidRPr="00C34325" w:rsidRDefault="008A0025" w:rsidP="00B23FCE">
            <w:pPr>
              <w:spacing w:after="160"/>
              <w:jc w:val="center"/>
              <w:rPr>
                <w:rFonts w:ascii="Verdana" w:hAnsi="Verdana"/>
                <w:color w:val="000000"/>
                <w:sz w:val="20"/>
                <w:szCs w:val="20"/>
              </w:rPr>
            </w:pPr>
            <w:r>
              <w:rPr>
                <w:rFonts w:ascii="Verdana" w:hAnsi="Verdana"/>
                <w:color w:val="000000"/>
                <w:sz w:val="20"/>
                <w:szCs w:val="20"/>
              </w:rPr>
              <w:t>14 April</w:t>
            </w:r>
          </w:p>
        </w:tc>
        <w:tc>
          <w:tcPr>
            <w:tcW w:w="6902" w:type="dxa"/>
            <w:tcBorders>
              <w:top w:val="single" w:sz="6" w:space="0" w:color="002060"/>
              <w:left w:val="single" w:sz="6" w:space="0" w:color="002060"/>
              <w:bottom w:val="single" w:sz="6" w:space="0" w:color="002060"/>
              <w:right w:val="single" w:sz="6" w:space="0" w:color="002060"/>
            </w:tcBorders>
            <w:hideMark/>
          </w:tcPr>
          <w:p w14:paraId="2E913ED0" w14:textId="77777777" w:rsidR="0021484D" w:rsidRDefault="0021484D" w:rsidP="00B23FCE">
            <w:pPr>
              <w:rPr>
                <w:rFonts w:ascii="Verdana" w:hAnsi="Verdana"/>
                <w:color w:val="000000"/>
                <w:sz w:val="20"/>
                <w:szCs w:val="20"/>
              </w:rPr>
            </w:pPr>
            <w:r>
              <w:rPr>
                <w:rFonts w:ascii="Verdana" w:hAnsi="Verdana"/>
                <w:color w:val="000000"/>
                <w:sz w:val="20"/>
                <w:szCs w:val="20"/>
              </w:rPr>
              <w:t>Basic Set Concepts</w:t>
            </w:r>
          </w:p>
          <w:p w14:paraId="15237EF7" w14:textId="77777777" w:rsidR="0021484D" w:rsidRDefault="0021484D" w:rsidP="00B23FCE">
            <w:pPr>
              <w:rPr>
                <w:rFonts w:ascii="Verdana" w:hAnsi="Verdana"/>
                <w:color w:val="000000"/>
                <w:sz w:val="20"/>
                <w:szCs w:val="20"/>
              </w:rPr>
            </w:pPr>
            <w:r>
              <w:rPr>
                <w:rFonts w:ascii="Verdana" w:hAnsi="Verdana"/>
                <w:color w:val="000000"/>
                <w:sz w:val="20"/>
                <w:szCs w:val="20"/>
              </w:rPr>
              <w:t>Subsets</w:t>
            </w:r>
          </w:p>
          <w:p w14:paraId="0DCA9590" w14:textId="77777777" w:rsidR="0021484D" w:rsidRDefault="0021484D" w:rsidP="00B23FCE">
            <w:pPr>
              <w:rPr>
                <w:rFonts w:ascii="Verdana" w:hAnsi="Verdana"/>
                <w:color w:val="000000"/>
                <w:sz w:val="20"/>
                <w:szCs w:val="20"/>
              </w:rPr>
            </w:pPr>
            <w:r>
              <w:rPr>
                <w:rFonts w:ascii="Verdana" w:hAnsi="Verdana"/>
                <w:color w:val="000000"/>
                <w:sz w:val="20"/>
                <w:szCs w:val="20"/>
              </w:rPr>
              <w:t>Venn Diagrams and Set Operations</w:t>
            </w:r>
          </w:p>
          <w:p w14:paraId="2FD861E5" w14:textId="77777777" w:rsidR="0021484D" w:rsidRDefault="0021484D" w:rsidP="00B23FCE">
            <w:pPr>
              <w:rPr>
                <w:rFonts w:ascii="Verdana" w:hAnsi="Verdana"/>
                <w:color w:val="000000"/>
                <w:sz w:val="20"/>
                <w:szCs w:val="20"/>
              </w:rPr>
            </w:pPr>
            <w:r>
              <w:rPr>
                <w:rFonts w:ascii="Verdana" w:hAnsi="Verdana"/>
                <w:color w:val="000000"/>
                <w:sz w:val="20"/>
                <w:szCs w:val="20"/>
              </w:rPr>
              <w:t>Set operations and Venn Diagrams with Three Sets</w:t>
            </w:r>
          </w:p>
          <w:p w14:paraId="1B306AF5" w14:textId="77777777" w:rsidR="0021484D" w:rsidRPr="0021484D" w:rsidRDefault="0021484D" w:rsidP="00B23FCE">
            <w:pPr>
              <w:rPr>
                <w:rFonts w:ascii="Verdana" w:hAnsi="Verdana"/>
                <w:b/>
                <w:bCs/>
                <w:color w:val="000000"/>
                <w:sz w:val="20"/>
              </w:rPr>
            </w:pPr>
            <w:r>
              <w:rPr>
                <w:rFonts w:ascii="Verdana" w:hAnsi="Verdana"/>
                <w:color w:val="000000"/>
                <w:sz w:val="20"/>
                <w:szCs w:val="20"/>
              </w:rPr>
              <w:t>Survey Problems</w:t>
            </w:r>
            <w:r w:rsidRPr="00AD2492">
              <w:rPr>
                <w:rFonts w:ascii="Verdana" w:hAnsi="Verdana"/>
                <w:color w:val="000000"/>
                <w:sz w:val="20"/>
                <w:szCs w:val="20"/>
              </w:rPr>
              <w:br/>
            </w:r>
            <w:r w:rsidRPr="00AD2492">
              <w:rPr>
                <w:rFonts w:ascii="Verdana" w:hAnsi="Verdana"/>
                <w:b/>
                <w:bCs/>
                <w:color w:val="000000"/>
                <w:sz w:val="20"/>
              </w:rPr>
              <w:t>Quiz 1</w:t>
            </w:r>
          </w:p>
        </w:tc>
        <w:tc>
          <w:tcPr>
            <w:tcW w:w="763" w:type="dxa"/>
            <w:tcBorders>
              <w:top w:val="single" w:sz="6" w:space="0" w:color="002060"/>
              <w:left w:val="single" w:sz="6" w:space="0" w:color="002060"/>
              <w:bottom w:val="single" w:sz="6" w:space="0" w:color="002060"/>
              <w:right w:val="single" w:sz="6" w:space="0" w:color="002060"/>
            </w:tcBorders>
            <w:hideMark/>
          </w:tcPr>
          <w:p w14:paraId="2B83E789" w14:textId="77777777" w:rsidR="0021484D" w:rsidRDefault="0021484D" w:rsidP="00B23FCE">
            <w:pPr>
              <w:rPr>
                <w:rFonts w:ascii="Verdana" w:hAnsi="Verdana"/>
                <w:color w:val="000000"/>
                <w:sz w:val="20"/>
                <w:szCs w:val="20"/>
              </w:rPr>
            </w:pPr>
            <w:r>
              <w:rPr>
                <w:rFonts w:ascii="Verdana" w:hAnsi="Verdana"/>
                <w:color w:val="000000"/>
                <w:sz w:val="20"/>
                <w:szCs w:val="20"/>
              </w:rPr>
              <w:t>2.1</w:t>
            </w:r>
            <w:r>
              <w:rPr>
                <w:rFonts w:ascii="Verdana" w:hAnsi="Verdana"/>
                <w:color w:val="000000"/>
                <w:sz w:val="20"/>
                <w:szCs w:val="20"/>
              </w:rPr>
              <w:br/>
              <w:t>2.2</w:t>
            </w:r>
            <w:r>
              <w:rPr>
                <w:rFonts w:ascii="Verdana" w:hAnsi="Verdana"/>
                <w:color w:val="000000"/>
                <w:sz w:val="20"/>
                <w:szCs w:val="20"/>
              </w:rPr>
              <w:br/>
              <w:t>2.3</w:t>
            </w:r>
            <w:r>
              <w:rPr>
                <w:rFonts w:ascii="Verdana" w:hAnsi="Verdana"/>
                <w:color w:val="000000"/>
                <w:sz w:val="20"/>
                <w:szCs w:val="20"/>
              </w:rPr>
              <w:br/>
              <w:t>2.4</w:t>
            </w:r>
          </w:p>
          <w:p w14:paraId="7E5644E3" w14:textId="77777777" w:rsidR="0021484D" w:rsidRPr="00886EFC" w:rsidRDefault="0021484D" w:rsidP="00B23FCE">
            <w:pPr>
              <w:rPr>
                <w:rFonts w:ascii="Verdana" w:hAnsi="Verdana"/>
                <w:color w:val="000000"/>
                <w:sz w:val="20"/>
                <w:szCs w:val="20"/>
              </w:rPr>
            </w:pPr>
            <w:r>
              <w:rPr>
                <w:rFonts w:ascii="Verdana" w:hAnsi="Verdana"/>
                <w:color w:val="000000"/>
                <w:sz w:val="20"/>
                <w:szCs w:val="20"/>
              </w:rPr>
              <w:t>2.5</w:t>
            </w:r>
          </w:p>
        </w:tc>
      </w:tr>
      <w:tr w:rsidR="0021484D" w:rsidRPr="00AD2492" w14:paraId="6F02E938" w14:textId="77777777" w:rsidTr="008016D9">
        <w:trPr>
          <w:trHeight w:val="1512"/>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14:paraId="143544B3" w14:textId="77777777" w:rsidR="0021484D" w:rsidRPr="00C34325" w:rsidRDefault="008A0025" w:rsidP="00B23FCE">
            <w:pPr>
              <w:spacing w:after="160"/>
              <w:jc w:val="center"/>
              <w:rPr>
                <w:rFonts w:ascii="Verdana" w:hAnsi="Verdana"/>
                <w:color w:val="000000"/>
                <w:sz w:val="20"/>
                <w:szCs w:val="20"/>
              </w:rPr>
            </w:pPr>
            <w:r>
              <w:rPr>
                <w:rFonts w:ascii="Verdana" w:hAnsi="Verdana"/>
                <w:color w:val="000000"/>
                <w:sz w:val="20"/>
                <w:szCs w:val="20"/>
              </w:rPr>
              <w:t>21 April</w:t>
            </w:r>
          </w:p>
        </w:tc>
        <w:tc>
          <w:tcPr>
            <w:tcW w:w="6902" w:type="dxa"/>
            <w:tcBorders>
              <w:top w:val="single" w:sz="6" w:space="0" w:color="002060"/>
              <w:left w:val="single" w:sz="6" w:space="0" w:color="002060"/>
              <w:bottom w:val="single" w:sz="6" w:space="0" w:color="002060"/>
              <w:right w:val="single" w:sz="6" w:space="0" w:color="002060"/>
            </w:tcBorders>
            <w:hideMark/>
          </w:tcPr>
          <w:p w14:paraId="5A9935A2" w14:textId="77777777" w:rsidR="0021484D" w:rsidRDefault="0021484D" w:rsidP="00B23FCE">
            <w:pPr>
              <w:spacing w:line="0" w:lineRule="atLeast"/>
              <w:rPr>
                <w:rFonts w:ascii="Verdana" w:hAnsi="Verdana"/>
                <w:color w:val="000000"/>
                <w:sz w:val="20"/>
                <w:szCs w:val="20"/>
              </w:rPr>
            </w:pPr>
            <w:r w:rsidRPr="00F94E43">
              <w:rPr>
                <w:rFonts w:ascii="Verdana" w:hAnsi="Verdana"/>
                <w:color w:val="000000"/>
                <w:sz w:val="20"/>
                <w:szCs w:val="20"/>
              </w:rPr>
              <w:t>Statements</w:t>
            </w:r>
            <w:r>
              <w:rPr>
                <w:rFonts w:ascii="Verdana" w:hAnsi="Verdana"/>
                <w:color w:val="000000"/>
                <w:sz w:val="20"/>
                <w:szCs w:val="20"/>
              </w:rPr>
              <w:t>, Negations, and Quantified Statements</w:t>
            </w:r>
          </w:p>
          <w:p w14:paraId="42AB60F1" w14:textId="77777777" w:rsidR="0021484D" w:rsidRDefault="0021484D" w:rsidP="00B23FCE">
            <w:pPr>
              <w:spacing w:line="0" w:lineRule="atLeast"/>
              <w:rPr>
                <w:rFonts w:ascii="Verdana" w:hAnsi="Verdana"/>
                <w:color w:val="000000"/>
                <w:sz w:val="20"/>
                <w:szCs w:val="20"/>
              </w:rPr>
            </w:pPr>
            <w:r>
              <w:rPr>
                <w:rFonts w:ascii="Verdana" w:hAnsi="Verdana"/>
                <w:color w:val="000000"/>
                <w:sz w:val="20"/>
                <w:szCs w:val="20"/>
              </w:rPr>
              <w:t>Compound Statements and Connectives</w:t>
            </w:r>
          </w:p>
          <w:p w14:paraId="43B2D644" w14:textId="77777777" w:rsidR="0021484D" w:rsidRDefault="0021484D" w:rsidP="00B23FCE">
            <w:pPr>
              <w:spacing w:line="0" w:lineRule="atLeast"/>
              <w:rPr>
                <w:rFonts w:ascii="Verdana" w:hAnsi="Verdana"/>
                <w:color w:val="000000"/>
                <w:sz w:val="20"/>
                <w:szCs w:val="20"/>
              </w:rPr>
            </w:pPr>
            <w:r>
              <w:rPr>
                <w:rFonts w:ascii="Verdana" w:hAnsi="Verdana"/>
                <w:color w:val="000000"/>
                <w:sz w:val="20"/>
                <w:szCs w:val="20"/>
              </w:rPr>
              <w:t>Truth Tables for Negation, Conjunction and Disjunction</w:t>
            </w:r>
          </w:p>
          <w:p w14:paraId="3ED2CAF1" w14:textId="77777777" w:rsidR="0021484D" w:rsidRDefault="0021484D" w:rsidP="00B23FCE">
            <w:pPr>
              <w:spacing w:line="0" w:lineRule="atLeast"/>
              <w:rPr>
                <w:rFonts w:ascii="Verdana" w:hAnsi="Verdana"/>
                <w:color w:val="000000"/>
                <w:sz w:val="20"/>
                <w:szCs w:val="20"/>
              </w:rPr>
            </w:pPr>
            <w:r>
              <w:rPr>
                <w:rFonts w:ascii="Verdana" w:hAnsi="Verdana"/>
                <w:color w:val="000000"/>
                <w:sz w:val="20"/>
                <w:szCs w:val="20"/>
              </w:rPr>
              <w:t xml:space="preserve">Truth Tables for the Conditional and the </w:t>
            </w:r>
            <w:proofErr w:type="spellStart"/>
            <w:r>
              <w:rPr>
                <w:rFonts w:ascii="Verdana" w:hAnsi="Verdana"/>
                <w:color w:val="000000"/>
                <w:sz w:val="20"/>
                <w:szCs w:val="20"/>
              </w:rPr>
              <w:t>Biconditional</w:t>
            </w:r>
            <w:proofErr w:type="spellEnd"/>
            <w:r>
              <w:rPr>
                <w:rFonts w:ascii="Verdana" w:hAnsi="Verdana"/>
                <w:color w:val="000000"/>
                <w:sz w:val="20"/>
                <w:szCs w:val="20"/>
              </w:rPr>
              <w:t xml:space="preserve"> </w:t>
            </w:r>
          </w:p>
          <w:p w14:paraId="37C04A08" w14:textId="77777777" w:rsidR="0021484D" w:rsidRDefault="00E6696A" w:rsidP="00B23FCE">
            <w:pPr>
              <w:spacing w:line="0" w:lineRule="atLeast"/>
              <w:rPr>
                <w:rFonts w:ascii="Verdana" w:hAnsi="Verdana"/>
                <w:color w:val="000000"/>
                <w:sz w:val="20"/>
                <w:szCs w:val="20"/>
              </w:rPr>
            </w:pPr>
            <w:r>
              <w:rPr>
                <w:rFonts w:ascii="Verdana" w:hAnsi="Verdana"/>
                <w:color w:val="000000"/>
                <w:sz w:val="20"/>
                <w:szCs w:val="20"/>
              </w:rPr>
              <w:t xml:space="preserve">Equivalent Statements and Variations of Conditional Statements </w:t>
            </w:r>
            <w:r w:rsidR="0021484D">
              <w:rPr>
                <w:rFonts w:ascii="Verdana" w:hAnsi="Verdana"/>
                <w:color w:val="000000"/>
                <w:sz w:val="20"/>
                <w:szCs w:val="20"/>
              </w:rPr>
              <w:t>Arguments and Truth Tables</w:t>
            </w:r>
          </w:p>
          <w:p w14:paraId="66E4DD82" w14:textId="77777777" w:rsidR="0021484D" w:rsidRPr="0021484D" w:rsidRDefault="0021484D" w:rsidP="00B23FCE">
            <w:pPr>
              <w:spacing w:line="0" w:lineRule="atLeast"/>
              <w:rPr>
                <w:rFonts w:ascii="Verdana" w:hAnsi="Verdana"/>
                <w:b/>
                <w:bCs/>
                <w:color w:val="000000"/>
                <w:sz w:val="20"/>
              </w:rPr>
            </w:pPr>
            <w:r w:rsidRPr="00AD2492">
              <w:rPr>
                <w:rFonts w:ascii="Verdana" w:hAnsi="Verdana"/>
                <w:b/>
                <w:bCs/>
                <w:color w:val="000000"/>
                <w:sz w:val="20"/>
              </w:rPr>
              <w:t>Quiz 2</w:t>
            </w:r>
          </w:p>
        </w:tc>
        <w:tc>
          <w:tcPr>
            <w:tcW w:w="763" w:type="dxa"/>
            <w:tcBorders>
              <w:top w:val="single" w:sz="6" w:space="0" w:color="002060"/>
              <w:left w:val="single" w:sz="6" w:space="0" w:color="002060"/>
              <w:bottom w:val="single" w:sz="6" w:space="0" w:color="002060"/>
              <w:right w:val="single" w:sz="6" w:space="0" w:color="002060"/>
            </w:tcBorders>
            <w:hideMark/>
          </w:tcPr>
          <w:p w14:paraId="7512C4CD" w14:textId="77777777" w:rsidR="0021484D" w:rsidRDefault="0021484D" w:rsidP="00B23FCE">
            <w:pPr>
              <w:spacing w:line="0" w:lineRule="atLeast"/>
              <w:rPr>
                <w:rFonts w:ascii="Verdana" w:hAnsi="Verdana"/>
                <w:color w:val="000000"/>
                <w:sz w:val="20"/>
                <w:szCs w:val="20"/>
              </w:rPr>
            </w:pPr>
            <w:r>
              <w:rPr>
                <w:rFonts w:ascii="Verdana" w:hAnsi="Verdana"/>
                <w:color w:val="000000"/>
                <w:sz w:val="20"/>
                <w:szCs w:val="20"/>
              </w:rPr>
              <w:t>3.1</w:t>
            </w:r>
          </w:p>
          <w:p w14:paraId="6C14E0FC" w14:textId="77777777" w:rsidR="0021484D" w:rsidRDefault="0021484D" w:rsidP="00B23FCE">
            <w:pPr>
              <w:spacing w:line="0" w:lineRule="atLeast"/>
              <w:rPr>
                <w:rFonts w:ascii="Verdana" w:hAnsi="Verdana"/>
                <w:color w:val="000000"/>
                <w:sz w:val="20"/>
                <w:szCs w:val="20"/>
              </w:rPr>
            </w:pPr>
            <w:r>
              <w:rPr>
                <w:rFonts w:ascii="Verdana" w:hAnsi="Verdana"/>
                <w:color w:val="000000"/>
                <w:sz w:val="20"/>
                <w:szCs w:val="20"/>
              </w:rPr>
              <w:t>3.2</w:t>
            </w:r>
          </w:p>
          <w:p w14:paraId="78080EC4" w14:textId="77777777" w:rsidR="0021484D" w:rsidRDefault="0021484D" w:rsidP="00B23FCE">
            <w:pPr>
              <w:spacing w:line="0" w:lineRule="atLeast"/>
              <w:rPr>
                <w:rFonts w:ascii="Verdana" w:hAnsi="Verdana"/>
                <w:color w:val="000000"/>
                <w:sz w:val="20"/>
                <w:szCs w:val="20"/>
              </w:rPr>
            </w:pPr>
            <w:r>
              <w:rPr>
                <w:rFonts w:ascii="Verdana" w:hAnsi="Verdana"/>
                <w:color w:val="000000"/>
                <w:sz w:val="20"/>
                <w:szCs w:val="20"/>
              </w:rPr>
              <w:t>3.3</w:t>
            </w:r>
          </w:p>
          <w:p w14:paraId="682B72B5" w14:textId="77777777" w:rsidR="0021484D" w:rsidRDefault="0021484D" w:rsidP="00B23FCE">
            <w:pPr>
              <w:spacing w:line="0" w:lineRule="atLeast"/>
              <w:rPr>
                <w:rFonts w:ascii="Verdana" w:hAnsi="Verdana"/>
                <w:color w:val="000000"/>
                <w:sz w:val="20"/>
                <w:szCs w:val="20"/>
              </w:rPr>
            </w:pPr>
            <w:r>
              <w:rPr>
                <w:rFonts w:ascii="Verdana" w:hAnsi="Verdana"/>
                <w:color w:val="000000"/>
                <w:sz w:val="20"/>
                <w:szCs w:val="20"/>
              </w:rPr>
              <w:t>3.4</w:t>
            </w:r>
          </w:p>
          <w:p w14:paraId="65DC6D2F" w14:textId="77777777" w:rsidR="0021484D" w:rsidRDefault="0021484D" w:rsidP="00B23FCE">
            <w:pPr>
              <w:spacing w:line="0" w:lineRule="atLeast"/>
              <w:rPr>
                <w:rFonts w:ascii="Verdana" w:hAnsi="Verdana"/>
                <w:color w:val="000000"/>
                <w:sz w:val="20"/>
                <w:szCs w:val="20"/>
              </w:rPr>
            </w:pPr>
            <w:r>
              <w:rPr>
                <w:rFonts w:ascii="Verdana" w:hAnsi="Verdana"/>
                <w:color w:val="000000"/>
                <w:sz w:val="20"/>
                <w:szCs w:val="20"/>
              </w:rPr>
              <w:t>3.5</w:t>
            </w:r>
          </w:p>
          <w:p w14:paraId="54557F56" w14:textId="77777777" w:rsidR="00E6696A" w:rsidRPr="00AD2492" w:rsidRDefault="00E6696A" w:rsidP="00B23FCE">
            <w:pPr>
              <w:spacing w:line="0" w:lineRule="atLeast"/>
              <w:rPr>
                <w:rFonts w:ascii="Verdana" w:hAnsi="Verdana"/>
                <w:color w:val="000000"/>
                <w:sz w:val="20"/>
                <w:szCs w:val="20"/>
              </w:rPr>
            </w:pPr>
            <w:r>
              <w:rPr>
                <w:rFonts w:ascii="Verdana" w:hAnsi="Verdana"/>
                <w:color w:val="000000"/>
                <w:sz w:val="20"/>
                <w:szCs w:val="20"/>
              </w:rPr>
              <w:t>3.7</w:t>
            </w:r>
          </w:p>
        </w:tc>
      </w:tr>
      <w:tr w:rsidR="0021484D" w:rsidRPr="00AD2492" w14:paraId="7391DCA3" w14:textId="77777777"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14:paraId="5DBA0786" w14:textId="77777777" w:rsidR="0021484D" w:rsidRPr="00C34325" w:rsidRDefault="008A0025" w:rsidP="00B23FCE">
            <w:pPr>
              <w:spacing w:after="160"/>
              <w:jc w:val="center"/>
              <w:rPr>
                <w:rFonts w:ascii="Verdana" w:hAnsi="Verdana"/>
                <w:color w:val="000000"/>
                <w:sz w:val="20"/>
                <w:szCs w:val="20"/>
              </w:rPr>
            </w:pPr>
            <w:r>
              <w:rPr>
                <w:rFonts w:ascii="Verdana" w:hAnsi="Verdana"/>
                <w:color w:val="000000"/>
                <w:sz w:val="20"/>
                <w:szCs w:val="20"/>
              </w:rPr>
              <w:t>28 April</w:t>
            </w:r>
          </w:p>
        </w:tc>
        <w:tc>
          <w:tcPr>
            <w:tcW w:w="6902" w:type="dxa"/>
            <w:tcBorders>
              <w:top w:val="single" w:sz="6" w:space="0" w:color="002060"/>
              <w:left w:val="single" w:sz="6" w:space="0" w:color="002060"/>
              <w:bottom w:val="single" w:sz="6" w:space="0" w:color="002060"/>
              <w:right w:val="single" w:sz="6" w:space="0" w:color="002060"/>
            </w:tcBorders>
            <w:hideMark/>
          </w:tcPr>
          <w:p w14:paraId="44BF7506" w14:textId="77777777" w:rsidR="0021484D" w:rsidRDefault="0021484D" w:rsidP="00B23FCE">
            <w:pPr>
              <w:rPr>
                <w:rFonts w:ascii="Verdana" w:hAnsi="Verdana"/>
                <w:color w:val="000000"/>
                <w:sz w:val="20"/>
                <w:szCs w:val="20"/>
              </w:rPr>
            </w:pPr>
            <w:r>
              <w:rPr>
                <w:rFonts w:ascii="Verdana" w:hAnsi="Verdana"/>
                <w:color w:val="000000"/>
                <w:sz w:val="20"/>
                <w:szCs w:val="20"/>
              </w:rPr>
              <w:t>Our Hindu-Arabic System and Early Positional Systems</w:t>
            </w:r>
          </w:p>
          <w:p w14:paraId="7FF93CBF" w14:textId="77777777" w:rsidR="0021484D" w:rsidRPr="00885D62" w:rsidRDefault="0021484D" w:rsidP="00B23FCE">
            <w:pPr>
              <w:rPr>
                <w:rFonts w:ascii="Verdana" w:hAnsi="Verdana"/>
                <w:color w:val="000000"/>
                <w:sz w:val="20"/>
                <w:szCs w:val="20"/>
              </w:rPr>
            </w:pPr>
            <w:r>
              <w:rPr>
                <w:rFonts w:ascii="Verdana" w:hAnsi="Verdana"/>
                <w:color w:val="000000"/>
                <w:sz w:val="20"/>
                <w:szCs w:val="20"/>
              </w:rPr>
              <w:t>Number Bases in Positional Systems</w:t>
            </w:r>
            <w:r w:rsidRPr="00AD2492">
              <w:rPr>
                <w:rFonts w:ascii="Verdana" w:hAnsi="Verdana"/>
                <w:color w:val="000000"/>
                <w:sz w:val="20"/>
                <w:szCs w:val="20"/>
              </w:rPr>
              <w:br/>
            </w:r>
            <w:r w:rsidRPr="00AD2492">
              <w:rPr>
                <w:rFonts w:ascii="Verdana" w:hAnsi="Verdana"/>
                <w:b/>
                <w:bCs/>
                <w:color w:val="000000"/>
                <w:sz w:val="20"/>
              </w:rPr>
              <w:t xml:space="preserve">Quiz </w:t>
            </w:r>
            <w:r>
              <w:rPr>
                <w:rFonts w:ascii="Verdana" w:hAnsi="Verdana"/>
                <w:b/>
                <w:bCs/>
                <w:color w:val="000000"/>
                <w:sz w:val="20"/>
              </w:rPr>
              <w:t>3</w:t>
            </w:r>
            <w:r w:rsidR="00885D62">
              <w:rPr>
                <w:rFonts w:ascii="Verdana" w:hAnsi="Verdana"/>
                <w:b/>
                <w:bCs/>
                <w:color w:val="000000"/>
                <w:sz w:val="20"/>
              </w:rPr>
              <w:t>, Review for Mid-Term Exam</w:t>
            </w:r>
          </w:p>
        </w:tc>
        <w:tc>
          <w:tcPr>
            <w:tcW w:w="763" w:type="dxa"/>
            <w:tcBorders>
              <w:top w:val="single" w:sz="6" w:space="0" w:color="002060"/>
              <w:left w:val="single" w:sz="6" w:space="0" w:color="002060"/>
              <w:bottom w:val="single" w:sz="6" w:space="0" w:color="002060"/>
              <w:right w:val="single" w:sz="6" w:space="0" w:color="002060"/>
            </w:tcBorders>
            <w:hideMark/>
          </w:tcPr>
          <w:p w14:paraId="179C55DD" w14:textId="77777777" w:rsidR="0021484D" w:rsidRDefault="0021484D" w:rsidP="00B23FCE">
            <w:pPr>
              <w:rPr>
                <w:rFonts w:ascii="Verdana" w:hAnsi="Verdana"/>
                <w:color w:val="000000"/>
                <w:sz w:val="20"/>
                <w:szCs w:val="20"/>
              </w:rPr>
            </w:pPr>
            <w:r>
              <w:rPr>
                <w:rFonts w:ascii="Verdana" w:hAnsi="Verdana"/>
                <w:color w:val="000000"/>
                <w:sz w:val="20"/>
                <w:szCs w:val="20"/>
              </w:rPr>
              <w:t>4.1</w:t>
            </w:r>
          </w:p>
          <w:p w14:paraId="6396B71B" w14:textId="77777777" w:rsidR="0021484D" w:rsidRDefault="0021484D" w:rsidP="00B23FCE">
            <w:pPr>
              <w:rPr>
                <w:rFonts w:ascii="Verdana" w:hAnsi="Verdana"/>
                <w:color w:val="000000"/>
                <w:sz w:val="20"/>
                <w:szCs w:val="20"/>
              </w:rPr>
            </w:pPr>
            <w:r>
              <w:rPr>
                <w:rFonts w:ascii="Verdana" w:hAnsi="Verdana"/>
                <w:color w:val="000000"/>
                <w:sz w:val="20"/>
                <w:szCs w:val="20"/>
              </w:rPr>
              <w:t>4.2</w:t>
            </w:r>
          </w:p>
          <w:p w14:paraId="27FB6D03" w14:textId="77777777" w:rsidR="0021484D" w:rsidRPr="00AD2492" w:rsidRDefault="0021484D" w:rsidP="00885D62">
            <w:pPr>
              <w:rPr>
                <w:rFonts w:ascii="Verdana" w:hAnsi="Verdana"/>
                <w:color w:val="000000"/>
                <w:sz w:val="17"/>
                <w:szCs w:val="17"/>
              </w:rPr>
            </w:pPr>
          </w:p>
        </w:tc>
      </w:tr>
      <w:tr w:rsidR="00414935" w:rsidRPr="00AD2492" w14:paraId="59584A07" w14:textId="77777777"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shd w:val="clear" w:color="auto" w:fill="92CDDC" w:themeFill="accent5" w:themeFillTint="99"/>
            <w:vAlign w:val="center"/>
            <w:hideMark/>
          </w:tcPr>
          <w:p w14:paraId="3DCA3D2B" w14:textId="77777777" w:rsidR="00414935" w:rsidRPr="005740FA" w:rsidRDefault="008A0025" w:rsidP="00B23FCE">
            <w:pPr>
              <w:spacing w:after="160"/>
              <w:jc w:val="center"/>
              <w:rPr>
                <w:rFonts w:ascii="Verdana" w:hAnsi="Verdana"/>
                <w:b/>
                <w:sz w:val="20"/>
                <w:szCs w:val="20"/>
              </w:rPr>
            </w:pPr>
            <w:r>
              <w:rPr>
                <w:rFonts w:ascii="Verdana" w:hAnsi="Verdana"/>
                <w:color w:val="000000"/>
                <w:sz w:val="20"/>
                <w:szCs w:val="20"/>
              </w:rPr>
              <w:t>5 May</w:t>
            </w:r>
          </w:p>
        </w:tc>
        <w:tc>
          <w:tcPr>
            <w:tcW w:w="6902" w:type="dxa"/>
            <w:tcBorders>
              <w:top w:val="single" w:sz="6" w:space="0" w:color="002060"/>
              <w:left w:val="single" w:sz="6" w:space="0" w:color="002060"/>
              <w:bottom w:val="single" w:sz="6" w:space="0" w:color="002060"/>
              <w:right w:val="single" w:sz="6" w:space="0" w:color="002060"/>
            </w:tcBorders>
            <w:shd w:val="clear" w:color="auto" w:fill="92CDDC" w:themeFill="accent5" w:themeFillTint="99"/>
            <w:hideMark/>
          </w:tcPr>
          <w:p w14:paraId="12998074" w14:textId="77777777" w:rsidR="00414935" w:rsidRPr="00601BC8" w:rsidRDefault="00414935" w:rsidP="00DA0C76">
            <w:pPr>
              <w:rPr>
                <w:rFonts w:ascii="Verdana" w:hAnsi="Verdana"/>
                <w:color w:val="000000"/>
                <w:sz w:val="20"/>
                <w:szCs w:val="20"/>
              </w:rPr>
            </w:pPr>
            <w:r w:rsidRPr="00601BC8">
              <w:rPr>
                <w:rFonts w:ascii="Verdana" w:hAnsi="Verdana"/>
                <w:b/>
                <w:bCs/>
                <w:color w:val="000000"/>
                <w:sz w:val="20"/>
                <w:szCs w:val="20"/>
              </w:rPr>
              <w:t>Homework 1 Due</w:t>
            </w:r>
            <w:r w:rsidR="00DA0C76">
              <w:rPr>
                <w:rFonts w:ascii="Verdana" w:hAnsi="Verdana"/>
                <w:b/>
                <w:bCs/>
                <w:color w:val="000000"/>
                <w:sz w:val="20"/>
                <w:szCs w:val="20"/>
              </w:rPr>
              <w:t xml:space="preserve"> / </w:t>
            </w:r>
            <w:r>
              <w:rPr>
                <w:rFonts w:ascii="Verdana" w:hAnsi="Verdana"/>
                <w:b/>
                <w:bCs/>
                <w:color w:val="000000"/>
                <w:sz w:val="20"/>
                <w:szCs w:val="20"/>
              </w:rPr>
              <w:t>MID-TERM EXAM</w:t>
            </w:r>
          </w:p>
        </w:tc>
        <w:tc>
          <w:tcPr>
            <w:tcW w:w="763" w:type="dxa"/>
            <w:tcBorders>
              <w:top w:val="single" w:sz="6" w:space="0" w:color="002060"/>
              <w:left w:val="single" w:sz="6" w:space="0" w:color="002060"/>
              <w:bottom w:val="single" w:sz="6" w:space="0" w:color="002060"/>
              <w:right w:val="single" w:sz="6" w:space="0" w:color="002060"/>
            </w:tcBorders>
            <w:shd w:val="clear" w:color="auto" w:fill="92CDDC" w:themeFill="accent5" w:themeFillTint="99"/>
            <w:hideMark/>
          </w:tcPr>
          <w:p w14:paraId="25E18FD9" w14:textId="77777777" w:rsidR="00414935" w:rsidRPr="00601BC8" w:rsidRDefault="00414935" w:rsidP="00B23FCE">
            <w:pPr>
              <w:rPr>
                <w:rFonts w:ascii="Verdana" w:hAnsi="Verdana"/>
                <w:color w:val="000000"/>
                <w:sz w:val="20"/>
                <w:szCs w:val="20"/>
              </w:rPr>
            </w:pPr>
            <w:r w:rsidRPr="00601BC8">
              <w:rPr>
                <w:rFonts w:ascii="Verdana" w:hAnsi="Verdana"/>
                <w:color w:val="000000"/>
                <w:sz w:val="20"/>
                <w:szCs w:val="20"/>
              </w:rPr>
              <w:t> </w:t>
            </w:r>
          </w:p>
        </w:tc>
      </w:tr>
      <w:tr w:rsidR="0021484D" w:rsidRPr="00AD2492" w14:paraId="39A56E91" w14:textId="77777777"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14:paraId="2B1CD259" w14:textId="77777777" w:rsidR="0021484D" w:rsidRPr="00C34325" w:rsidRDefault="008A0025" w:rsidP="00B23FCE">
            <w:pPr>
              <w:spacing w:after="160"/>
              <w:jc w:val="center"/>
              <w:rPr>
                <w:rFonts w:ascii="Verdana" w:hAnsi="Verdana"/>
                <w:color w:val="000000"/>
                <w:sz w:val="20"/>
                <w:szCs w:val="20"/>
              </w:rPr>
            </w:pPr>
            <w:r>
              <w:rPr>
                <w:rFonts w:ascii="Verdana" w:hAnsi="Verdana"/>
                <w:color w:val="000000"/>
                <w:sz w:val="20"/>
                <w:szCs w:val="20"/>
              </w:rPr>
              <w:t>12 May</w:t>
            </w:r>
          </w:p>
        </w:tc>
        <w:tc>
          <w:tcPr>
            <w:tcW w:w="6902" w:type="dxa"/>
            <w:tcBorders>
              <w:top w:val="single" w:sz="6" w:space="0" w:color="002060"/>
              <w:left w:val="single" w:sz="6" w:space="0" w:color="002060"/>
              <w:bottom w:val="single" w:sz="6" w:space="0" w:color="002060"/>
              <w:right w:val="single" w:sz="6" w:space="0" w:color="002060"/>
            </w:tcBorders>
            <w:hideMark/>
          </w:tcPr>
          <w:p w14:paraId="0BBE7814" w14:textId="77777777" w:rsidR="00885D62" w:rsidRDefault="008A0025" w:rsidP="00885D62">
            <w:pPr>
              <w:rPr>
                <w:rFonts w:ascii="Verdana" w:hAnsi="Verdana"/>
                <w:color w:val="000000"/>
                <w:sz w:val="20"/>
                <w:szCs w:val="20"/>
              </w:rPr>
            </w:pPr>
            <w:r>
              <w:rPr>
                <w:rFonts w:ascii="Verdana" w:hAnsi="Verdana"/>
                <w:color w:val="000000"/>
                <w:sz w:val="20"/>
                <w:szCs w:val="20"/>
              </w:rPr>
              <w:t xml:space="preserve">Number Theory: Prime </w:t>
            </w:r>
            <w:r w:rsidR="00885D62">
              <w:rPr>
                <w:rFonts w:ascii="Verdana" w:hAnsi="Verdana"/>
                <w:color w:val="000000"/>
                <w:sz w:val="20"/>
                <w:szCs w:val="20"/>
              </w:rPr>
              <w:t>and Composite Numbers</w:t>
            </w:r>
          </w:p>
          <w:p w14:paraId="25113F48" w14:textId="77777777" w:rsidR="00885D62" w:rsidRDefault="00885D62" w:rsidP="00885D62">
            <w:pPr>
              <w:rPr>
                <w:rFonts w:ascii="Verdana" w:hAnsi="Verdana"/>
                <w:color w:val="000000"/>
                <w:sz w:val="20"/>
                <w:szCs w:val="20"/>
              </w:rPr>
            </w:pPr>
            <w:r>
              <w:rPr>
                <w:rFonts w:ascii="Verdana" w:hAnsi="Verdana"/>
                <w:color w:val="000000"/>
                <w:sz w:val="20"/>
                <w:szCs w:val="20"/>
              </w:rPr>
              <w:t>The Integers: Order of Operations</w:t>
            </w:r>
          </w:p>
          <w:p w14:paraId="21B5607C" w14:textId="77777777" w:rsidR="00885D62" w:rsidRDefault="00885D62" w:rsidP="00885D62">
            <w:pPr>
              <w:rPr>
                <w:rFonts w:ascii="Verdana" w:hAnsi="Verdana"/>
                <w:color w:val="000000"/>
                <w:sz w:val="20"/>
                <w:szCs w:val="20"/>
              </w:rPr>
            </w:pPr>
            <w:r>
              <w:rPr>
                <w:rFonts w:ascii="Verdana" w:hAnsi="Verdana"/>
                <w:color w:val="000000"/>
                <w:sz w:val="20"/>
                <w:szCs w:val="20"/>
              </w:rPr>
              <w:t>Exponents and Scientific Notations</w:t>
            </w:r>
          </w:p>
          <w:p w14:paraId="464338C8" w14:textId="77777777" w:rsidR="000E04D4" w:rsidRDefault="00885D62" w:rsidP="00B23FCE">
            <w:pPr>
              <w:rPr>
                <w:rFonts w:ascii="Verdana" w:hAnsi="Verdana"/>
                <w:color w:val="000000"/>
                <w:sz w:val="20"/>
                <w:szCs w:val="20"/>
              </w:rPr>
            </w:pPr>
            <w:r>
              <w:rPr>
                <w:rFonts w:ascii="Verdana" w:hAnsi="Verdana"/>
                <w:color w:val="000000"/>
                <w:sz w:val="20"/>
                <w:szCs w:val="20"/>
              </w:rPr>
              <w:t xml:space="preserve">Percent, Sales Tax, and </w:t>
            </w:r>
            <w:r w:rsidR="000E04D4">
              <w:rPr>
                <w:rFonts w:ascii="Verdana" w:hAnsi="Verdana"/>
                <w:color w:val="000000"/>
                <w:sz w:val="20"/>
                <w:szCs w:val="20"/>
              </w:rPr>
              <w:t>Discounts</w:t>
            </w:r>
          </w:p>
          <w:p w14:paraId="1BE6324A"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Simple Interest</w:t>
            </w:r>
          </w:p>
          <w:p w14:paraId="69240E5B"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Compound Interest</w:t>
            </w:r>
          </w:p>
          <w:p w14:paraId="2747B238" w14:textId="77777777" w:rsidR="00414935" w:rsidRPr="00601BC8" w:rsidRDefault="000E04D4" w:rsidP="00B23FCE">
            <w:pPr>
              <w:rPr>
                <w:rFonts w:ascii="Verdana" w:hAnsi="Verdana"/>
                <w:color w:val="000000"/>
                <w:sz w:val="20"/>
                <w:szCs w:val="20"/>
              </w:rPr>
            </w:pPr>
            <w:r>
              <w:rPr>
                <w:rFonts w:ascii="Verdana" w:hAnsi="Verdana"/>
                <w:color w:val="000000"/>
                <w:sz w:val="20"/>
                <w:szCs w:val="20"/>
              </w:rPr>
              <w:t>Annuities, Methods of Saving, and Investments</w:t>
            </w:r>
          </w:p>
        </w:tc>
        <w:tc>
          <w:tcPr>
            <w:tcW w:w="763" w:type="dxa"/>
            <w:tcBorders>
              <w:top w:val="single" w:sz="6" w:space="0" w:color="002060"/>
              <w:left w:val="single" w:sz="6" w:space="0" w:color="002060"/>
              <w:bottom w:val="single" w:sz="6" w:space="0" w:color="002060"/>
              <w:right w:val="single" w:sz="6" w:space="0" w:color="002060"/>
            </w:tcBorders>
            <w:hideMark/>
          </w:tcPr>
          <w:p w14:paraId="048CDD2C" w14:textId="77777777" w:rsidR="00885D62" w:rsidRDefault="00885D62" w:rsidP="00885D62">
            <w:pPr>
              <w:rPr>
                <w:rFonts w:ascii="Verdana" w:hAnsi="Verdana"/>
                <w:color w:val="000000"/>
                <w:sz w:val="20"/>
                <w:szCs w:val="20"/>
              </w:rPr>
            </w:pPr>
            <w:r>
              <w:rPr>
                <w:rFonts w:ascii="Verdana" w:hAnsi="Verdana"/>
                <w:color w:val="000000"/>
                <w:sz w:val="20"/>
                <w:szCs w:val="20"/>
              </w:rPr>
              <w:t>5.1</w:t>
            </w:r>
          </w:p>
          <w:p w14:paraId="2B0D97C2" w14:textId="77777777" w:rsidR="00885D62" w:rsidRDefault="00885D62" w:rsidP="00885D62">
            <w:pPr>
              <w:rPr>
                <w:rFonts w:ascii="Verdana" w:hAnsi="Verdana"/>
                <w:color w:val="000000"/>
                <w:sz w:val="20"/>
                <w:szCs w:val="20"/>
              </w:rPr>
            </w:pPr>
            <w:r>
              <w:rPr>
                <w:rFonts w:ascii="Verdana" w:hAnsi="Verdana"/>
                <w:color w:val="000000"/>
                <w:sz w:val="20"/>
                <w:szCs w:val="20"/>
              </w:rPr>
              <w:t>5.2</w:t>
            </w:r>
          </w:p>
          <w:p w14:paraId="4383BED9" w14:textId="77777777" w:rsidR="00885D62" w:rsidRDefault="00885D62" w:rsidP="00885D62">
            <w:pPr>
              <w:rPr>
                <w:rFonts w:ascii="Verdana" w:hAnsi="Verdana"/>
                <w:color w:val="000000"/>
                <w:sz w:val="20"/>
                <w:szCs w:val="20"/>
              </w:rPr>
            </w:pPr>
            <w:r>
              <w:rPr>
                <w:rFonts w:ascii="Verdana" w:hAnsi="Verdana"/>
                <w:color w:val="000000"/>
                <w:sz w:val="20"/>
                <w:szCs w:val="20"/>
              </w:rPr>
              <w:t>5.6</w:t>
            </w:r>
          </w:p>
          <w:p w14:paraId="303D6EB6"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8.1</w:t>
            </w:r>
          </w:p>
          <w:p w14:paraId="3FCD1AD4"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8.3</w:t>
            </w:r>
          </w:p>
          <w:p w14:paraId="3A8B0145"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8.4</w:t>
            </w:r>
          </w:p>
          <w:p w14:paraId="01BC8E22"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8.5</w:t>
            </w:r>
          </w:p>
        </w:tc>
      </w:tr>
      <w:tr w:rsidR="0021484D" w:rsidRPr="00AD2492" w14:paraId="50B6F5AF" w14:textId="77777777"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14:paraId="1A8F7DB5" w14:textId="77777777" w:rsidR="0021484D" w:rsidRPr="00C34325" w:rsidRDefault="008A0025" w:rsidP="0039044F">
            <w:pPr>
              <w:spacing w:after="160"/>
              <w:jc w:val="center"/>
              <w:rPr>
                <w:rFonts w:ascii="Verdana" w:hAnsi="Verdana"/>
                <w:color w:val="000000"/>
                <w:sz w:val="20"/>
                <w:szCs w:val="20"/>
              </w:rPr>
            </w:pPr>
            <w:r>
              <w:rPr>
                <w:rFonts w:ascii="Verdana" w:hAnsi="Verdana"/>
                <w:color w:val="000000"/>
                <w:sz w:val="20"/>
                <w:szCs w:val="20"/>
              </w:rPr>
              <w:t>19 May</w:t>
            </w:r>
          </w:p>
        </w:tc>
        <w:tc>
          <w:tcPr>
            <w:tcW w:w="6902" w:type="dxa"/>
            <w:tcBorders>
              <w:top w:val="single" w:sz="6" w:space="0" w:color="002060"/>
              <w:left w:val="single" w:sz="6" w:space="0" w:color="002060"/>
              <w:bottom w:val="single" w:sz="6" w:space="0" w:color="002060"/>
              <w:right w:val="single" w:sz="6" w:space="0" w:color="002060"/>
            </w:tcBorders>
            <w:hideMark/>
          </w:tcPr>
          <w:p w14:paraId="0DD648BF"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Points, Lines, Planes, and Angles</w:t>
            </w:r>
          </w:p>
          <w:p w14:paraId="70B17F81"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Triangles</w:t>
            </w:r>
          </w:p>
          <w:p w14:paraId="647579F0"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Right Triangle Trigonometry</w:t>
            </w:r>
          </w:p>
          <w:p w14:paraId="09D3D29E" w14:textId="77777777" w:rsidR="0021484D" w:rsidRDefault="0021484D" w:rsidP="00B23FCE">
            <w:pPr>
              <w:rPr>
                <w:rFonts w:ascii="Verdana" w:hAnsi="Verdana"/>
                <w:color w:val="000000"/>
                <w:sz w:val="20"/>
                <w:szCs w:val="20"/>
              </w:rPr>
            </w:pPr>
            <w:r w:rsidRPr="00601BC8">
              <w:rPr>
                <w:rFonts w:ascii="Verdana" w:hAnsi="Verdana"/>
                <w:color w:val="000000"/>
                <w:sz w:val="20"/>
                <w:szCs w:val="20"/>
              </w:rPr>
              <w:t>Beyond Euclidean Geometry</w:t>
            </w:r>
          </w:p>
          <w:p w14:paraId="1E43B67E" w14:textId="77777777" w:rsidR="00911248" w:rsidRPr="00601BC8" w:rsidRDefault="00911248" w:rsidP="00B23FCE">
            <w:pPr>
              <w:rPr>
                <w:rFonts w:ascii="Verdana" w:hAnsi="Verdana"/>
                <w:color w:val="000000"/>
                <w:sz w:val="20"/>
                <w:szCs w:val="20"/>
              </w:rPr>
            </w:pPr>
            <w:r>
              <w:rPr>
                <w:rFonts w:ascii="Verdana" w:hAnsi="Verdana"/>
                <w:color w:val="000000"/>
                <w:sz w:val="20"/>
                <w:szCs w:val="20"/>
              </w:rPr>
              <w:t>Graphs, Paths and Circuits</w:t>
            </w:r>
          </w:p>
          <w:p w14:paraId="26BCB101"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Euler Paths and Euler Circuits</w:t>
            </w:r>
          </w:p>
          <w:p w14:paraId="2FDF33CE"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Hamilton Paths and Hamilton Circuits</w:t>
            </w:r>
          </w:p>
          <w:p w14:paraId="20D32168" w14:textId="77777777" w:rsidR="0021484D" w:rsidRPr="00F7263F" w:rsidRDefault="0039044F" w:rsidP="00B23FCE">
            <w:pPr>
              <w:rPr>
                <w:rFonts w:ascii="Verdana" w:hAnsi="Verdana"/>
                <w:b/>
                <w:bCs/>
                <w:color w:val="000000"/>
                <w:sz w:val="20"/>
                <w:szCs w:val="20"/>
              </w:rPr>
            </w:pPr>
            <w:r>
              <w:rPr>
                <w:rFonts w:ascii="Verdana" w:hAnsi="Verdana"/>
                <w:b/>
                <w:bCs/>
                <w:color w:val="000000"/>
                <w:sz w:val="20"/>
                <w:szCs w:val="20"/>
              </w:rPr>
              <w:t>Quiz 4</w:t>
            </w:r>
            <w:r w:rsidR="0021484D" w:rsidRPr="00601BC8">
              <w:rPr>
                <w:rFonts w:ascii="Verdana" w:hAnsi="Verdana"/>
                <w:b/>
                <w:bCs/>
                <w:color w:val="000000"/>
                <w:sz w:val="20"/>
                <w:szCs w:val="20"/>
              </w:rPr>
              <w:t>, Project Submission Form Due</w:t>
            </w:r>
          </w:p>
        </w:tc>
        <w:tc>
          <w:tcPr>
            <w:tcW w:w="763" w:type="dxa"/>
            <w:tcBorders>
              <w:top w:val="single" w:sz="6" w:space="0" w:color="002060"/>
              <w:left w:val="single" w:sz="6" w:space="0" w:color="002060"/>
              <w:bottom w:val="single" w:sz="6" w:space="0" w:color="002060"/>
              <w:right w:val="single" w:sz="6" w:space="0" w:color="002060"/>
            </w:tcBorders>
            <w:hideMark/>
          </w:tcPr>
          <w:p w14:paraId="5EB555C4"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10.1</w:t>
            </w:r>
          </w:p>
          <w:p w14:paraId="6DA828E0"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10.2</w:t>
            </w:r>
          </w:p>
          <w:p w14:paraId="6735100F"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10.6</w:t>
            </w:r>
          </w:p>
          <w:p w14:paraId="79B604DC"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10.7</w:t>
            </w:r>
          </w:p>
          <w:p w14:paraId="56E55DF6" w14:textId="77777777" w:rsidR="0021484D" w:rsidRPr="00601BC8" w:rsidRDefault="000E04D4" w:rsidP="00B23FCE">
            <w:pPr>
              <w:rPr>
                <w:rFonts w:ascii="Verdana" w:hAnsi="Verdana"/>
                <w:color w:val="000000"/>
                <w:sz w:val="20"/>
                <w:szCs w:val="20"/>
              </w:rPr>
            </w:pPr>
            <w:r>
              <w:rPr>
                <w:rFonts w:ascii="Verdana" w:hAnsi="Verdana"/>
                <w:color w:val="000000"/>
                <w:sz w:val="20"/>
                <w:szCs w:val="20"/>
              </w:rPr>
              <w:t>14</w:t>
            </w:r>
            <w:r w:rsidR="008A0025">
              <w:rPr>
                <w:rFonts w:ascii="Verdana" w:hAnsi="Verdana"/>
                <w:color w:val="000000"/>
                <w:sz w:val="20"/>
                <w:szCs w:val="20"/>
              </w:rPr>
              <w:t>.1</w:t>
            </w:r>
          </w:p>
          <w:p w14:paraId="385291E4" w14:textId="77777777" w:rsidR="0021484D" w:rsidRPr="00601BC8" w:rsidRDefault="000E04D4" w:rsidP="00B23FCE">
            <w:pPr>
              <w:rPr>
                <w:rFonts w:ascii="Verdana" w:hAnsi="Verdana"/>
                <w:color w:val="000000"/>
                <w:sz w:val="20"/>
                <w:szCs w:val="20"/>
              </w:rPr>
            </w:pPr>
            <w:r>
              <w:rPr>
                <w:rFonts w:ascii="Verdana" w:hAnsi="Verdana"/>
                <w:color w:val="000000"/>
                <w:sz w:val="20"/>
                <w:szCs w:val="20"/>
              </w:rPr>
              <w:t>14.</w:t>
            </w:r>
            <w:r w:rsidR="008A0025">
              <w:rPr>
                <w:rFonts w:ascii="Verdana" w:hAnsi="Verdana"/>
                <w:color w:val="000000"/>
                <w:sz w:val="20"/>
                <w:szCs w:val="20"/>
              </w:rPr>
              <w:t>2</w:t>
            </w:r>
          </w:p>
          <w:p w14:paraId="52B3A467" w14:textId="77777777" w:rsidR="0021484D" w:rsidRPr="00601BC8" w:rsidRDefault="008A0025" w:rsidP="00B23FCE">
            <w:pPr>
              <w:rPr>
                <w:rFonts w:ascii="Verdana" w:hAnsi="Verdana"/>
                <w:color w:val="000000"/>
                <w:sz w:val="20"/>
                <w:szCs w:val="20"/>
              </w:rPr>
            </w:pPr>
            <w:r>
              <w:rPr>
                <w:rFonts w:ascii="Verdana" w:hAnsi="Verdana"/>
                <w:color w:val="000000"/>
                <w:sz w:val="20"/>
                <w:szCs w:val="20"/>
              </w:rPr>
              <w:t>14.3</w:t>
            </w:r>
          </w:p>
        </w:tc>
      </w:tr>
      <w:tr w:rsidR="008A0025" w:rsidRPr="00AD2492" w14:paraId="02B6C1E1" w14:textId="77777777"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tcPr>
          <w:p w14:paraId="15FC147E" w14:textId="77777777" w:rsidR="008A0025" w:rsidRDefault="008A0025" w:rsidP="00B23FCE">
            <w:pPr>
              <w:spacing w:after="160"/>
              <w:jc w:val="center"/>
              <w:rPr>
                <w:rFonts w:ascii="Verdana" w:hAnsi="Verdana"/>
                <w:color w:val="000000"/>
                <w:sz w:val="20"/>
                <w:szCs w:val="20"/>
              </w:rPr>
            </w:pPr>
            <w:r>
              <w:rPr>
                <w:rFonts w:ascii="Verdana" w:hAnsi="Verdana"/>
                <w:color w:val="000000"/>
                <w:sz w:val="20"/>
                <w:szCs w:val="20"/>
              </w:rPr>
              <w:t>26 May</w:t>
            </w:r>
          </w:p>
        </w:tc>
        <w:tc>
          <w:tcPr>
            <w:tcW w:w="6902" w:type="dxa"/>
            <w:tcBorders>
              <w:top w:val="single" w:sz="6" w:space="0" w:color="002060"/>
              <w:left w:val="single" w:sz="6" w:space="0" w:color="002060"/>
              <w:bottom w:val="single" w:sz="6" w:space="0" w:color="002060"/>
              <w:right w:val="single" w:sz="6" w:space="0" w:color="002060"/>
            </w:tcBorders>
          </w:tcPr>
          <w:p w14:paraId="02AAD80E" w14:textId="77777777" w:rsidR="008A0025" w:rsidRPr="00601BC8" w:rsidRDefault="008A0025" w:rsidP="00B23FCE">
            <w:pPr>
              <w:rPr>
                <w:rFonts w:ascii="Verdana" w:hAnsi="Verdana"/>
                <w:color w:val="000000"/>
                <w:sz w:val="20"/>
                <w:szCs w:val="20"/>
              </w:rPr>
            </w:pPr>
            <w:r>
              <w:rPr>
                <w:rFonts w:ascii="Verdana" w:hAnsi="Verdana"/>
                <w:color w:val="000000"/>
                <w:sz w:val="20"/>
                <w:szCs w:val="20"/>
              </w:rPr>
              <w:t>Memorial Day- NO CLASS</w:t>
            </w:r>
          </w:p>
        </w:tc>
        <w:tc>
          <w:tcPr>
            <w:tcW w:w="763" w:type="dxa"/>
            <w:tcBorders>
              <w:top w:val="single" w:sz="6" w:space="0" w:color="002060"/>
              <w:left w:val="single" w:sz="6" w:space="0" w:color="002060"/>
              <w:bottom w:val="single" w:sz="6" w:space="0" w:color="002060"/>
              <w:right w:val="single" w:sz="6" w:space="0" w:color="002060"/>
            </w:tcBorders>
          </w:tcPr>
          <w:p w14:paraId="6F2F3FFD" w14:textId="77777777" w:rsidR="008A0025" w:rsidRPr="00601BC8" w:rsidRDefault="008A0025" w:rsidP="00B23FCE">
            <w:pPr>
              <w:rPr>
                <w:rFonts w:ascii="Verdana" w:hAnsi="Verdana"/>
                <w:color w:val="000000"/>
                <w:sz w:val="20"/>
                <w:szCs w:val="20"/>
              </w:rPr>
            </w:pPr>
          </w:p>
        </w:tc>
      </w:tr>
      <w:tr w:rsidR="0021484D" w:rsidRPr="00AD2492" w14:paraId="7D725A01" w14:textId="77777777"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14:paraId="38388D9C" w14:textId="77777777" w:rsidR="0021484D" w:rsidRPr="00C34325" w:rsidRDefault="008A0025" w:rsidP="00B23FCE">
            <w:pPr>
              <w:spacing w:after="160"/>
              <w:jc w:val="center"/>
              <w:rPr>
                <w:rFonts w:ascii="Verdana" w:hAnsi="Verdana"/>
                <w:color w:val="000000"/>
                <w:sz w:val="20"/>
                <w:szCs w:val="20"/>
              </w:rPr>
            </w:pPr>
            <w:r>
              <w:rPr>
                <w:rFonts w:ascii="Verdana" w:hAnsi="Verdana"/>
                <w:color w:val="000000"/>
                <w:sz w:val="20"/>
                <w:szCs w:val="20"/>
              </w:rPr>
              <w:t xml:space="preserve"> 2 June</w:t>
            </w:r>
          </w:p>
        </w:tc>
        <w:tc>
          <w:tcPr>
            <w:tcW w:w="6902" w:type="dxa"/>
            <w:tcBorders>
              <w:top w:val="single" w:sz="6" w:space="0" w:color="002060"/>
              <w:left w:val="single" w:sz="6" w:space="0" w:color="002060"/>
              <w:bottom w:val="single" w:sz="6" w:space="0" w:color="002060"/>
              <w:right w:val="single" w:sz="6" w:space="0" w:color="002060"/>
            </w:tcBorders>
            <w:hideMark/>
          </w:tcPr>
          <w:p w14:paraId="6C9D6E57"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The Fundamental Counting Principle</w:t>
            </w:r>
          </w:p>
          <w:p w14:paraId="6E9EFA30"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Permutations</w:t>
            </w:r>
          </w:p>
          <w:p w14:paraId="63F0E392"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Combinations</w:t>
            </w:r>
          </w:p>
          <w:p w14:paraId="2B5733AE"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Fundamentals of Probability</w:t>
            </w:r>
          </w:p>
          <w:p w14:paraId="4B66534E" w14:textId="77777777" w:rsidR="0021484D" w:rsidRPr="00F7263F" w:rsidRDefault="0021484D" w:rsidP="0021484D">
            <w:pPr>
              <w:rPr>
                <w:rFonts w:ascii="Verdana" w:hAnsi="Verdana"/>
                <w:b/>
                <w:bCs/>
                <w:color w:val="000000"/>
                <w:sz w:val="20"/>
                <w:szCs w:val="20"/>
              </w:rPr>
            </w:pPr>
            <w:r w:rsidRPr="00601BC8">
              <w:rPr>
                <w:rFonts w:ascii="Verdana" w:hAnsi="Verdana"/>
                <w:color w:val="000000"/>
                <w:sz w:val="20"/>
                <w:szCs w:val="20"/>
              </w:rPr>
              <w:t>Probability with the Fundamental Counting Principle, Permutations and Combinations</w:t>
            </w:r>
            <w:r w:rsidRPr="00601BC8">
              <w:rPr>
                <w:rFonts w:ascii="Verdana" w:hAnsi="Verdana"/>
                <w:color w:val="000000"/>
                <w:sz w:val="20"/>
                <w:szCs w:val="20"/>
              </w:rPr>
              <w:br/>
            </w:r>
            <w:r>
              <w:rPr>
                <w:rFonts w:ascii="Verdana" w:hAnsi="Verdana"/>
                <w:b/>
                <w:bCs/>
                <w:color w:val="000000"/>
                <w:sz w:val="20"/>
                <w:szCs w:val="20"/>
              </w:rPr>
              <w:t xml:space="preserve">Quiz </w:t>
            </w:r>
            <w:r w:rsidR="0039044F">
              <w:rPr>
                <w:rFonts w:ascii="Verdana" w:hAnsi="Verdana"/>
                <w:b/>
                <w:bCs/>
                <w:color w:val="000000"/>
                <w:sz w:val="20"/>
                <w:szCs w:val="20"/>
              </w:rPr>
              <w:t>5</w:t>
            </w:r>
          </w:p>
        </w:tc>
        <w:tc>
          <w:tcPr>
            <w:tcW w:w="763" w:type="dxa"/>
            <w:tcBorders>
              <w:top w:val="single" w:sz="6" w:space="0" w:color="002060"/>
              <w:left w:val="single" w:sz="6" w:space="0" w:color="002060"/>
              <w:bottom w:val="single" w:sz="6" w:space="0" w:color="002060"/>
              <w:right w:val="single" w:sz="6" w:space="0" w:color="002060"/>
            </w:tcBorders>
            <w:hideMark/>
          </w:tcPr>
          <w:p w14:paraId="2F96C0E9"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11.1</w:t>
            </w:r>
          </w:p>
          <w:p w14:paraId="457381DC"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11.2</w:t>
            </w:r>
          </w:p>
          <w:p w14:paraId="7B49BF3E"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11.3</w:t>
            </w:r>
          </w:p>
          <w:p w14:paraId="573AA40F"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11.4</w:t>
            </w:r>
          </w:p>
          <w:p w14:paraId="7FB4BB12"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11.5</w:t>
            </w:r>
          </w:p>
          <w:p w14:paraId="5379A9C2" w14:textId="77777777" w:rsidR="0021484D" w:rsidRPr="00601BC8" w:rsidRDefault="0021484D" w:rsidP="00B23FCE">
            <w:pPr>
              <w:rPr>
                <w:rFonts w:ascii="Verdana" w:hAnsi="Verdana"/>
                <w:color w:val="000000"/>
                <w:sz w:val="20"/>
                <w:szCs w:val="20"/>
              </w:rPr>
            </w:pPr>
          </w:p>
        </w:tc>
      </w:tr>
      <w:tr w:rsidR="0039044F" w:rsidRPr="00AD2492" w14:paraId="516EB390" w14:textId="77777777" w:rsidTr="008016D9">
        <w:trPr>
          <w:tblCellSpacing w:w="15" w:type="dxa"/>
        </w:trPr>
        <w:tc>
          <w:tcPr>
            <w:tcW w:w="1635" w:type="dxa"/>
            <w:tcBorders>
              <w:top w:val="single" w:sz="6" w:space="0" w:color="002060"/>
              <w:left w:val="single" w:sz="6" w:space="0" w:color="002060"/>
              <w:bottom w:val="single" w:sz="6" w:space="0" w:color="0070C0"/>
              <w:right w:val="single" w:sz="6" w:space="0" w:color="002060"/>
            </w:tcBorders>
            <w:shd w:val="clear" w:color="auto" w:fill="auto"/>
            <w:vAlign w:val="center"/>
            <w:hideMark/>
          </w:tcPr>
          <w:p w14:paraId="26F3D319" w14:textId="77777777" w:rsidR="0039044F" w:rsidRPr="0039044F" w:rsidRDefault="008A0025" w:rsidP="00B23FCE">
            <w:pPr>
              <w:spacing w:after="160"/>
              <w:jc w:val="center"/>
              <w:rPr>
                <w:rFonts w:ascii="Verdana" w:hAnsi="Verdana"/>
                <w:color w:val="000000"/>
                <w:sz w:val="20"/>
                <w:szCs w:val="20"/>
              </w:rPr>
            </w:pPr>
            <w:r>
              <w:rPr>
                <w:rFonts w:ascii="Verdana" w:hAnsi="Verdana"/>
                <w:color w:val="000000"/>
                <w:sz w:val="20"/>
                <w:szCs w:val="20"/>
              </w:rPr>
              <w:t>9 June</w:t>
            </w:r>
          </w:p>
        </w:tc>
        <w:tc>
          <w:tcPr>
            <w:tcW w:w="6902" w:type="dxa"/>
            <w:tcBorders>
              <w:top w:val="single" w:sz="6" w:space="0" w:color="002060"/>
              <w:left w:val="single" w:sz="6" w:space="0" w:color="002060"/>
              <w:bottom w:val="single" w:sz="6" w:space="0" w:color="0070C0"/>
              <w:right w:val="single" w:sz="6" w:space="0" w:color="002060"/>
            </w:tcBorders>
            <w:shd w:val="clear" w:color="auto" w:fill="auto"/>
            <w:hideMark/>
          </w:tcPr>
          <w:p w14:paraId="72F62DEF" w14:textId="77777777" w:rsidR="0039044F" w:rsidRPr="00601BC8" w:rsidRDefault="0039044F" w:rsidP="00B23FCE">
            <w:pPr>
              <w:rPr>
                <w:rFonts w:ascii="Verdana" w:hAnsi="Verdana"/>
                <w:b/>
                <w:bCs/>
                <w:color w:val="000000"/>
                <w:sz w:val="20"/>
                <w:szCs w:val="20"/>
              </w:rPr>
            </w:pPr>
            <w:r w:rsidRPr="00601BC8">
              <w:rPr>
                <w:rFonts w:ascii="Verdana" w:hAnsi="Verdana"/>
                <w:b/>
                <w:bCs/>
                <w:color w:val="000000"/>
                <w:sz w:val="20"/>
                <w:szCs w:val="20"/>
              </w:rPr>
              <w:t xml:space="preserve">Homework </w:t>
            </w:r>
            <w:r w:rsidR="00873500">
              <w:rPr>
                <w:rFonts w:ascii="Verdana" w:hAnsi="Verdana"/>
                <w:b/>
                <w:bCs/>
                <w:color w:val="000000"/>
                <w:sz w:val="20"/>
                <w:szCs w:val="20"/>
              </w:rPr>
              <w:t xml:space="preserve">2 Due, </w:t>
            </w:r>
            <w:r>
              <w:rPr>
                <w:rFonts w:ascii="Verdana" w:hAnsi="Verdana"/>
                <w:b/>
                <w:bCs/>
                <w:color w:val="000000"/>
                <w:sz w:val="20"/>
                <w:szCs w:val="20"/>
              </w:rPr>
              <w:t>Class Presentations</w:t>
            </w:r>
            <w:r w:rsidR="00873500">
              <w:rPr>
                <w:rFonts w:ascii="Verdana" w:hAnsi="Verdana"/>
                <w:b/>
                <w:bCs/>
                <w:color w:val="000000"/>
                <w:sz w:val="20"/>
                <w:szCs w:val="20"/>
              </w:rPr>
              <w:t xml:space="preserve">, </w:t>
            </w:r>
            <w:r>
              <w:rPr>
                <w:rFonts w:ascii="Verdana" w:hAnsi="Verdana"/>
                <w:b/>
                <w:bCs/>
                <w:color w:val="000000"/>
                <w:sz w:val="20"/>
                <w:szCs w:val="20"/>
              </w:rPr>
              <w:t>Quiz 6</w:t>
            </w:r>
          </w:p>
        </w:tc>
        <w:tc>
          <w:tcPr>
            <w:tcW w:w="763" w:type="dxa"/>
            <w:tcBorders>
              <w:top w:val="single" w:sz="6" w:space="0" w:color="002060"/>
              <w:left w:val="single" w:sz="6" w:space="0" w:color="002060"/>
              <w:bottom w:val="single" w:sz="6" w:space="0" w:color="0070C0"/>
              <w:right w:val="single" w:sz="6" w:space="0" w:color="002060"/>
            </w:tcBorders>
            <w:shd w:val="clear" w:color="auto" w:fill="auto"/>
            <w:hideMark/>
          </w:tcPr>
          <w:p w14:paraId="694D3171" w14:textId="77777777" w:rsidR="0039044F" w:rsidRPr="00601BC8" w:rsidRDefault="0039044F" w:rsidP="00B23FCE">
            <w:pPr>
              <w:rPr>
                <w:rFonts w:ascii="Verdana" w:hAnsi="Verdana"/>
                <w:color w:val="000000"/>
                <w:sz w:val="20"/>
                <w:szCs w:val="20"/>
              </w:rPr>
            </w:pPr>
          </w:p>
        </w:tc>
      </w:tr>
      <w:tr w:rsidR="0021484D" w:rsidRPr="00AD2492" w14:paraId="69388FF5" w14:textId="77777777" w:rsidTr="00873500">
        <w:trPr>
          <w:trHeight w:val="225"/>
          <w:tblCellSpacing w:w="15" w:type="dxa"/>
        </w:trPr>
        <w:tc>
          <w:tcPr>
            <w:tcW w:w="1635" w:type="dxa"/>
            <w:tcBorders>
              <w:top w:val="single" w:sz="6" w:space="0" w:color="002060"/>
              <w:left w:val="single" w:sz="6" w:space="0" w:color="002060"/>
              <w:bottom w:val="single" w:sz="6" w:space="0" w:color="0070C0"/>
              <w:right w:val="single" w:sz="6" w:space="0" w:color="002060"/>
            </w:tcBorders>
            <w:shd w:val="clear" w:color="auto" w:fill="99CCFF"/>
            <w:vAlign w:val="center"/>
            <w:hideMark/>
          </w:tcPr>
          <w:p w14:paraId="1EEB6A4A" w14:textId="77777777" w:rsidR="0021484D" w:rsidRPr="005740FA" w:rsidRDefault="008A0025" w:rsidP="00B23FCE">
            <w:pPr>
              <w:spacing w:after="160"/>
              <w:jc w:val="center"/>
              <w:rPr>
                <w:rFonts w:ascii="Verdana" w:hAnsi="Verdana"/>
                <w:b/>
                <w:color w:val="000000"/>
                <w:sz w:val="20"/>
                <w:szCs w:val="20"/>
              </w:rPr>
            </w:pPr>
            <w:r>
              <w:rPr>
                <w:rFonts w:ascii="Verdana" w:hAnsi="Verdana"/>
                <w:b/>
                <w:color w:val="000000"/>
                <w:sz w:val="20"/>
                <w:szCs w:val="20"/>
              </w:rPr>
              <w:t>16 June</w:t>
            </w:r>
          </w:p>
        </w:tc>
        <w:tc>
          <w:tcPr>
            <w:tcW w:w="6902" w:type="dxa"/>
            <w:tcBorders>
              <w:top w:val="single" w:sz="6" w:space="0" w:color="002060"/>
              <w:left w:val="single" w:sz="6" w:space="0" w:color="002060"/>
              <w:bottom w:val="single" w:sz="6" w:space="0" w:color="0070C0"/>
              <w:right w:val="single" w:sz="6" w:space="0" w:color="002060"/>
            </w:tcBorders>
            <w:shd w:val="clear" w:color="auto" w:fill="99CCFF"/>
            <w:hideMark/>
          </w:tcPr>
          <w:p w14:paraId="48595D98" w14:textId="77777777" w:rsidR="0021484D" w:rsidRPr="00601BC8" w:rsidRDefault="0021484D" w:rsidP="00B23FCE">
            <w:pPr>
              <w:rPr>
                <w:rFonts w:ascii="Verdana" w:hAnsi="Verdana"/>
                <w:color w:val="000000"/>
                <w:sz w:val="20"/>
                <w:szCs w:val="20"/>
              </w:rPr>
            </w:pPr>
            <w:r w:rsidRPr="00601BC8">
              <w:rPr>
                <w:rFonts w:ascii="Verdana" w:hAnsi="Verdana"/>
                <w:b/>
                <w:bCs/>
                <w:color w:val="000000"/>
                <w:sz w:val="20"/>
                <w:szCs w:val="20"/>
              </w:rPr>
              <w:t>FINAL EXAM</w:t>
            </w:r>
          </w:p>
        </w:tc>
        <w:tc>
          <w:tcPr>
            <w:tcW w:w="763" w:type="dxa"/>
            <w:tcBorders>
              <w:top w:val="single" w:sz="6" w:space="0" w:color="002060"/>
              <w:left w:val="single" w:sz="6" w:space="0" w:color="002060"/>
              <w:bottom w:val="single" w:sz="6" w:space="0" w:color="0070C0"/>
              <w:right w:val="single" w:sz="6" w:space="0" w:color="002060"/>
            </w:tcBorders>
            <w:shd w:val="clear" w:color="auto" w:fill="99CCFF"/>
            <w:hideMark/>
          </w:tcPr>
          <w:p w14:paraId="2768595A" w14:textId="77777777" w:rsidR="0021484D" w:rsidRPr="00601BC8" w:rsidRDefault="0021484D" w:rsidP="00B23FCE">
            <w:pPr>
              <w:rPr>
                <w:rFonts w:ascii="Verdana" w:hAnsi="Verdana"/>
                <w:color w:val="000000"/>
                <w:sz w:val="20"/>
                <w:szCs w:val="20"/>
              </w:rPr>
            </w:pPr>
            <w:r w:rsidRPr="00601BC8">
              <w:rPr>
                <w:rFonts w:ascii="Verdana" w:hAnsi="Verdana"/>
                <w:color w:val="000000"/>
                <w:sz w:val="20"/>
                <w:szCs w:val="20"/>
              </w:rPr>
              <w:t> </w:t>
            </w:r>
          </w:p>
        </w:tc>
      </w:tr>
    </w:tbl>
    <w:p w14:paraId="39F7A809" w14:textId="77777777" w:rsidR="0021484D" w:rsidRDefault="0021484D" w:rsidP="00873500">
      <w:pPr>
        <w:rPr>
          <w:rFonts w:ascii="Verdana" w:hAnsi="Verdana"/>
          <w:sz w:val="20"/>
          <w:szCs w:val="20"/>
        </w:rPr>
      </w:pPr>
    </w:p>
    <w:sectPr w:rsidR="0021484D" w:rsidSect="0087350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1041E4" w14:textId="77777777" w:rsidR="008A0025" w:rsidRDefault="008A0025" w:rsidP="00025039">
      <w:r>
        <w:separator/>
      </w:r>
    </w:p>
  </w:endnote>
  <w:endnote w:type="continuationSeparator" w:id="0">
    <w:p w14:paraId="1E82E024" w14:textId="77777777" w:rsidR="008A0025" w:rsidRDefault="008A0025" w:rsidP="00025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Consolas">
    <w:panose1 w:val="020B0609020204030204"/>
    <w:charset w:val="00"/>
    <w:family w:val="auto"/>
    <w:pitch w:val="variable"/>
    <w:sig w:usb0="E10002FF" w:usb1="4000FCFF" w:usb2="00000009" w:usb3="00000000" w:csb0="0000019F" w:csb1="00000000"/>
  </w:font>
  <w:font w:name="Tahoma">
    <w:panose1 w:val="020B0604030504040204"/>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9E2CF8" w14:textId="77777777" w:rsidR="008A0025" w:rsidRDefault="008A0025" w:rsidP="00025039">
      <w:r>
        <w:separator/>
      </w:r>
    </w:p>
  </w:footnote>
  <w:footnote w:type="continuationSeparator" w:id="0">
    <w:p w14:paraId="3B2C51F8" w14:textId="77777777" w:rsidR="008A0025" w:rsidRDefault="008A0025" w:rsidP="0002503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C2E2B"/>
    <w:multiLevelType w:val="hybridMultilevel"/>
    <w:tmpl w:val="E5E64A0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316828F9"/>
    <w:multiLevelType w:val="hybridMultilevel"/>
    <w:tmpl w:val="03B0EC82"/>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
    <w:nsid w:val="33AE50A1"/>
    <w:multiLevelType w:val="multilevel"/>
    <w:tmpl w:val="0DD27A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32470F"/>
    <w:multiLevelType w:val="hybridMultilevel"/>
    <w:tmpl w:val="B8A66104"/>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
    <w:nsid w:val="5B5100E8"/>
    <w:multiLevelType w:val="hybridMultilevel"/>
    <w:tmpl w:val="039E02BC"/>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5">
    <w:nsid w:val="5EDF4A83"/>
    <w:multiLevelType w:val="hybridMultilevel"/>
    <w:tmpl w:val="9CDAC356"/>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
    <w:nsid w:val="5F3B1B6C"/>
    <w:multiLevelType w:val="hybridMultilevel"/>
    <w:tmpl w:val="26888B52"/>
    <w:lvl w:ilvl="0" w:tplc="2562A994">
      <w:start w:val="3"/>
      <w:numFmt w:val="bullet"/>
      <w:lvlText w:val=""/>
      <w:lvlJc w:val="left"/>
      <w:pPr>
        <w:tabs>
          <w:tab w:val="num" w:pos="1320"/>
        </w:tabs>
        <w:ind w:left="1320" w:hanging="600"/>
      </w:pPr>
      <w:rPr>
        <w:rFonts w:ascii="Symbol" w:eastAsia="Courier New" w:hAnsi="Symbol" w:cs="Aria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cs="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cs="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7">
    <w:nsid w:val="6D4D5FBB"/>
    <w:multiLevelType w:val="hybridMultilevel"/>
    <w:tmpl w:val="87E62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6B5513"/>
    <w:multiLevelType w:val="hybridMultilevel"/>
    <w:tmpl w:val="E88000A6"/>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cs="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cs="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cs="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9">
    <w:nsid w:val="7D952429"/>
    <w:multiLevelType w:val="hybridMultilevel"/>
    <w:tmpl w:val="D7404564"/>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4"/>
  </w:num>
  <w:num w:numId="3">
    <w:abstractNumId w:val="1"/>
  </w:num>
  <w:num w:numId="4">
    <w:abstractNumId w:val="8"/>
  </w:num>
  <w:num w:numId="5">
    <w:abstractNumId w:val="6"/>
  </w:num>
  <w:num w:numId="6">
    <w:abstractNumId w:val="9"/>
  </w:num>
  <w:num w:numId="7">
    <w:abstractNumId w:val="2"/>
    <w:lvlOverride w:ilvl="0">
      <w:startOverride w:val="1"/>
    </w:lvlOverride>
  </w:num>
  <w:num w:numId="8">
    <w:abstractNumId w:val="2"/>
    <w:lvlOverride w:ilvl="0">
      <w:startOverride w:val="2"/>
    </w:lvlOverride>
  </w:num>
  <w:num w:numId="9">
    <w:abstractNumId w:val="2"/>
    <w:lvlOverride w:ilvl="0">
      <w:startOverride w:val="3"/>
    </w:lvlOverride>
  </w:num>
  <w:num w:numId="10">
    <w:abstractNumId w:val="0"/>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037"/>
    <w:rsid w:val="00014F29"/>
    <w:rsid w:val="00025039"/>
    <w:rsid w:val="00034DA4"/>
    <w:rsid w:val="0003659A"/>
    <w:rsid w:val="000D7BE7"/>
    <w:rsid w:val="000E04D4"/>
    <w:rsid w:val="000E30E1"/>
    <w:rsid w:val="00126B86"/>
    <w:rsid w:val="00182B92"/>
    <w:rsid w:val="00192DA3"/>
    <w:rsid w:val="001A4388"/>
    <w:rsid w:val="001C7542"/>
    <w:rsid w:val="001E6DF7"/>
    <w:rsid w:val="00204FD8"/>
    <w:rsid w:val="0021484D"/>
    <w:rsid w:val="0024184C"/>
    <w:rsid w:val="0026705F"/>
    <w:rsid w:val="00277017"/>
    <w:rsid w:val="002B5644"/>
    <w:rsid w:val="002F78BF"/>
    <w:rsid w:val="003140F1"/>
    <w:rsid w:val="003149BB"/>
    <w:rsid w:val="0034012E"/>
    <w:rsid w:val="0039044F"/>
    <w:rsid w:val="003A168B"/>
    <w:rsid w:val="003B3E01"/>
    <w:rsid w:val="00414935"/>
    <w:rsid w:val="00451AD3"/>
    <w:rsid w:val="00454325"/>
    <w:rsid w:val="004638FB"/>
    <w:rsid w:val="0046731B"/>
    <w:rsid w:val="004873DA"/>
    <w:rsid w:val="00491AAA"/>
    <w:rsid w:val="004C092B"/>
    <w:rsid w:val="004F15FE"/>
    <w:rsid w:val="005102D3"/>
    <w:rsid w:val="005117BC"/>
    <w:rsid w:val="005740FA"/>
    <w:rsid w:val="00576AFD"/>
    <w:rsid w:val="005C2569"/>
    <w:rsid w:val="005E3742"/>
    <w:rsid w:val="00601BC8"/>
    <w:rsid w:val="00622F37"/>
    <w:rsid w:val="00626F74"/>
    <w:rsid w:val="00632AAA"/>
    <w:rsid w:val="006527B8"/>
    <w:rsid w:val="00654C40"/>
    <w:rsid w:val="00690FC2"/>
    <w:rsid w:val="00691E56"/>
    <w:rsid w:val="006F26BA"/>
    <w:rsid w:val="00745EA0"/>
    <w:rsid w:val="007677EB"/>
    <w:rsid w:val="007826A1"/>
    <w:rsid w:val="00786418"/>
    <w:rsid w:val="00786C88"/>
    <w:rsid w:val="00794389"/>
    <w:rsid w:val="00795DF8"/>
    <w:rsid w:val="007962F8"/>
    <w:rsid w:val="007C173D"/>
    <w:rsid w:val="008016D9"/>
    <w:rsid w:val="00865566"/>
    <w:rsid w:val="00873500"/>
    <w:rsid w:val="0087723E"/>
    <w:rsid w:val="00885D62"/>
    <w:rsid w:val="0089061D"/>
    <w:rsid w:val="00896D79"/>
    <w:rsid w:val="008A0025"/>
    <w:rsid w:val="008D0EFD"/>
    <w:rsid w:val="00911248"/>
    <w:rsid w:val="00921084"/>
    <w:rsid w:val="009253FF"/>
    <w:rsid w:val="00944037"/>
    <w:rsid w:val="009577D5"/>
    <w:rsid w:val="009C1E24"/>
    <w:rsid w:val="009F24A3"/>
    <w:rsid w:val="00A05275"/>
    <w:rsid w:val="00A56ED3"/>
    <w:rsid w:val="00A57F43"/>
    <w:rsid w:val="00A8067D"/>
    <w:rsid w:val="00AA6243"/>
    <w:rsid w:val="00B23CF6"/>
    <w:rsid w:val="00B23FCE"/>
    <w:rsid w:val="00B3291C"/>
    <w:rsid w:val="00BA44D2"/>
    <w:rsid w:val="00C13116"/>
    <w:rsid w:val="00C1401C"/>
    <w:rsid w:val="00C247CE"/>
    <w:rsid w:val="00C30D85"/>
    <w:rsid w:val="00C34325"/>
    <w:rsid w:val="00C4499C"/>
    <w:rsid w:val="00C45BB5"/>
    <w:rsid w:val="00C77DB1"/>
    <w:rsid w:val="00C93037"/>
    <w:rsid w:val="00CA0C96"/>
    <w:rsid w:val="00CD3E08"/>
    <w:rsid w:val="00D072DD"/>
    <w:rsid w:val="00D10B36"/>
    <w:rsid w:val="00D30790"/>
    <w:rsid w:val="00D3119C"/>
    <w:rsid w:val="00D403AF"/>
    <w:rsid w:val="00D60CA9"/>
    <w:rsid w:val="00D8259C"/>
    <w:rsid w:val="00DA0C76"/>
    <w:rsid w:val="00DD72A2"/>
    <w:rsid w:val="00E16403"/>
    <w:rsid w:val="00E5686D"/>
    <w:rsid w:val="00E6696A"/>
    <w:rsid w:val="00E674DD"/>
    <w:rsid w:val="00EA5A6D"/>
    <w:rsid w:val="00EA6A2E"/>
    <w:rsid w:val="00EC3A77"/>
    <w:rsid w:val="00ED50CF"/>
    <w:rsid w:val="00EF391E"/>
    <w:rsid w:val="00F21449"/>
    <w:rsid w:val="00F23597"/>
    <w:rsid w:val="00F36A1F"/>
    <w:rsid w:val="00F7263F"/>
    <w:rsid w:val="00FF38BF"/>
    <w:rsid w:val="00FF6E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FB2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037"/>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3B3E01"/>
    <w:pPr>
      <w:spacing w:before="100" w:beforeAutospacing="1" w:after="100" w:afterAutospacing="1"/>
      <w:outlineLvl w:val="0"/>
    </w:pPr>
    <w:rPr>
      <w:rFonts w:ascii="Verdana" w:hAnsi="Verdana"/>
      <w:b/>
      <w:bCs/>
      <w:kern w:val="36"/>
      <w:sz w:val="32"/>
      <w:szCs w:val="32"/>
    </w:rPr>
  </w:style>
  <w:style w:type="paragraph" w:styleId="Heading2">
    <w:name w:val="heading 2"/>
    <w:basedOn w:val="Normal"/>
    <w:next w:val="Normal"/>
    <w:link w:val="Heading2Char"/>
    <w:uiPriority w:val="9"/>
    <w:semiHidden/>
    <w:unhideWhenUsed/>
    <w:qFormat/>
    <w:rsid w:val="00D403A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44037"/>
    <w:rPr>
      <w:color w:val="0000FF"/>
      <w:u w:val="single"/>
    </w:rPr>
  </w:style>
  <w:style w:type="paragraph" w:styleId="PlainText">
    <w:name w:val="Plain Text"/>
    <w:basedOn w:val="Normal"/>
    <w:link w:val="PlainTextChar"/>
    <w:uiPriority w:val="99"/>
    <w:semiHidden/>
    <w:unhideWhenUsed/>
    <w:rsid w:val="00786418"/>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semiHidden/>
    <w:rsid w:val="00786418"/>
    <w:rPr>
      <w:rFonts w:ascii="Consolas" w:hAnsi="Consolas"/>
      <w:sz w:val="21"/>
      <w:szCs w:val="21"/>
    </w:rPr>
  </w:style>
  <w:style w:type="table" w:styleId="TableGrid">
    <w:name w:val="Table Grid"/>
    <w:basedOn w:val="TableNormal"/>
    <w:uiPriority w:val="59"/>
    <w:rsid w:val="004543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025039"/>
    <w:pPr>
      <w:tabs>
        <w:tab w:val="center" w:pos="4680"/>
        <w:tab w:val="right" w:pos="9360"/>
      </w:tabs>
    </w:pPr>
  </w:style>
  <w:style w:type="character" w:customStyle="1" w:styleId="HeaderChar">
    <w:name w:val="Header Char"/>
    <w:basedOn w:val="DefaultParagraphFont"/>
    <w:link w:val="Header"/>
    <w:uiPriority w:val="99"/>
    <w:semiHidden/>
    <w:rsid w:val="00025039"/>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025039"/>
    <w:pPr>
      <w:tabs>
        <w:tab w:val="center" w:pos="4680"/>
        <w:tab w:val="right" w:pos="9360"/>
      </w:tabs>
    </w:pPr>
  </w:style>
  <w:style w:type="character" w:customStyle="1" w:styleId="FooterChar">
    <w:name w:val="Footer Char"/>
    <w:basedOn w:val="DefaultParagraphFont"/>
    <w:link w:val="Footer"/>
    <w:uiPriority w:val="99"/>
    <w:semiHidden/>
    <w:rsid w:val="00025039"/>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B3E01"/>
    <w:rPr>
      <w:rFonts w:ascii="Verdana" w:eastAsia="Times New Roman" w:hAnsi="Verdana" w:cs="Times New Roman"/>
      <w:b/>
      <w:bCs/>
      <w:kern w:val="36"/>
      <w:sz w:val="32"/>
      <w:szCs w:val="32"/>
    </w:rPr>
  </w:style>
  <w:style w:type="paragraph" w:styleId="NormalWeb">
    <w:name w:val="Normal (Web)"/>
    <w:basedOn w:val="Normal"/>
    <w:uiPriority w:val="99"/>
    <w:semiHidden/>
    <w:unhideWhenUsed/>
    <w:rsid w:val="003B3E01"/>
    <w:pPr>
      <w:spacing w:before="80" w:after="160"/>
    </w:pPr>
    <w:rPr>
      <w:rFonts w:ascii="Verdana" w:hAnsi="Verdana"/>
    </w:rPr>
  </w:style>
  <w:style w:type="paragraph" w:customStyle="1" w:styleId="important">
    <w:name w:val="important"/>
    <w:basedOn w:val="Normal"/>
    <w:rsid w:val="003B3E01"/>
    <w:pPr>
      <w:spacing w:before="80" w:after="160"/>
    </w:pPr>
    <w:rPr>
      <w:rFonts w:ascii="Verdana" w:hAnsi="Verdana"/>
    </w:rPr>
  </w:style>
  <w:style w:type="character" w:customStyle="1" w:styleId="mcformatcolor">
    <w:name w:val="mcformatcolor"/>
    <w:basedOn w:val="DefaultParagraphFont"/>
    <w:rsid w:val="003B3E01"/>
  </w:style>
  <w:style w:type="paragraph" w:styleId="ListParagraph">
    <w:name w:val="List Paragraph"/>
    <w:basedOn w:val="Normal"/>
    <w:uiPriority w:val="34"/>
    <w:qFormat/>
    <w:rsid w:val="005102D3"/>
    <w:pPr>
      <w:ind w:left="720"/>
      <w:contextualSpacing/>
    </w:pPr>
  </w:style>
  <w:style w:type="character" w:customStyle="1" w:styleId="t-style-31">
    <w:name w:val="t-style-31"/>
    <w:basedOn w:val="DefaultParagraphFont"/>
    <w:rsid w:val="00D3119C"/>
    <w:rPr>
      <w:b/>
      <w:bCs/>
      <w:color w:val="4C50A3"/>
    </w:rPr>
  </w:style>
  <w:style w:type="character" w:customStyle="1" w:styleId="Heading2Char">
    <w:name w:val="Heading 2 Char"/>
    <w:basedOn w:val="DefaultParagraphFont"/>
    <w:link w:val="Heading2"/>
    <w:uiPriority w:val="9"/>
    <w:semiHidden/>
    <w:rsid w:val="00D403AF"/>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C1401C"/>
    <w:rPr>
      <w:rFonts w:ascii="Tahoma" w:hAnsi="Tahoma" w:cs="Tahoma"/>
      <w:sz w:val="16"/>
      <w:szCs w:val="16"/>
    </w:rPr>
  </w:style>
  <w:style w:type="character" w:customStyle="1" w:styleId="BalloonTextChar">
    <w:name w:val="Balloon Text Char"/>
    <w:basedOn w:val="DefaultParagraphFont"/>
    <w:link w:val="BalloonText"/>
    <w:uiPriority w:val="99"/>
    <w:semiHidden/>
    <w:rsid w:val="00C1401C"/>
    <w:rPr>
      <w:rFonts w:ascii="Tahoma" w:eastAsia="Times New Roman"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037"/>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3B3E01"/>
    <w:pPr>
      <w:spacing w:before="100" w:beforeAutospacing="1" w:after="100" w:afterAutospacing="1"/>
      <w:outlineLvl w:val="0"/>
    </w:pPr>
    <w:rPr>
      <w:rFonts w:ascii="Verdana" w:hAnsi="Verdana"/>
      <w:b/>
      <w:bCs/>
      <w:kern w:val="36"/>
      <w:sz w:val="32"/>
      <w:szCs w:val="32"/>
    </w:rPr>
  </w:style>
  <w:style w:type="paragraph" w:styleId="Heading2">
    <w:name w:val="heading 2"/>
    <w:basedOn w:val="Normal"/>
    <w:next w:val="Normal"/>
    <w:link w:val="Heading2Char"/>
    <w:uiPriority w:val="9"/>
    <w:semiHidden/>
    <w:unhideWhenUsed/>
    <w:qFormat/>
    <w:rsid w:val="00D403A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44037"/>
    <w:rPr>
      <w:color w:val="0000FF"/>
      <w:u w:val="single"/>
    </w:rPr>
  </w:style>
  <w:style w:type="paragraph" w:styleId="PlainText">
    <w:name w:val="Plain Text"/>
    <w:basedOn w:val="Normal"/>
    <w:link w:val="PlainTextChar"/>
    <w:uiPriority w:val="99"/>
    <w:semiHidden/>
    <w:unhideWhenUsed/>
    <w:rsid w:val="00786418"/>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semiHidden/>
    <w:rsid w:val="00786418"/>
    <w:rPr>
      <w:rFonts w:ascii="Consolas" w:hAnsi="Consolas"/>
      <w:sz w:val="21"/>
      <w:szCs w:val="21"/>
    </w:rPr>
  </w:style>
  <w:style w:type="table" w:styleId="TableGrid">
    <w:name w:val="Table Grid"/>
    <w:basedOn w:val="TableNormal"/>
    <w:uiPriority w:val="59"/>
    <w:rsid w:val="004543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025039"/>
    <w:pPr>
      <w:tabs>
        <w:tab w:val="center" w:pos="4680"/>
        <w:tab w:val="right" w:pos="9360"/>
      </w:tabs>
    </w:pPr>
  </w:style>
  <w:style w:type="character" w:customStyle="1" w:styleId="HeaderChar">
    <w:name w:val="Header Char"/>
    <w:basedOn w:val="DefaultParagraphFont"/>
    <w:link w:val="Header"/>
    <w:uiPriority w:val="99"/>
    <w:semiHidden/>
    <w:rsid w:val="00025039"/>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025039"/>
    <w:pPr>
      <w:tabs>
        <w:tab w:val="center" w:pos="4680"/>
        <w:tab w:val="right" w:pos="9360"/>
      </w:tabs>
    </w:pPr>
  </w:style>
  <w:style w:type="character" w:customStyle="1" w:styleId="FooterChar">
    <w:name w:val="Footer Char"/>
    <w:basedOn w:val="DefaultParagraphFont"/>
    <w:link w:val="Footer"/>
    <w:uiPriority w:val="99"/>
    <w:semiHidden/>
    <w:rsid w:val="00025039"/>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B3E01"/>
    <w:rPr>
      <w:rFonts w:ascii="Verdana" w:eastAsia="Times New Roman" w:hAnsi="Verdana" w:cs="Times New Roman"/>
      <w:b/>
      <w:bCs/>
      <w:kern w:val="36"/>
      <w:sz w:val="32"/>
      <w:szCs w:val="32"/>
    </w:rPr>
  </w:style>
  <w:style w:type="paragraph" w:styleId="NormalWeb">
    <w:name w:val="Normal (Web)"/>
    <w:basedOn w:val="Normal"/>
    <w:uiPriority w:val="99"/>
    <w:semiHidden/>
    <w:unhideWhenUsed/>
    <w:rsid w:val="003B3E01"/>
    <w:pPr>
      <w:spacing w:before="80" w:after="160"/>
    </w:pPr>
    <w:rPr>
      <w:rFonts w:ascii="Verdana" w:hAnsi="Verdana"/>
    </w:rPr>
  </w:style>
  <w:style w:type="paragraph" w:customStyle="1" w:styleId="important">
    <w:name w:val="important"/>
    <w:basedOn w:val="Normal"/>
    <w:rsid w:val="003B3E01"/>
    <w:pPr>
      <w:spacing w:before="80" w:after="160"/>
    </w:pPr>
    <w:rPr>
      <w:rFonts w:ascii="Verdana" w:hAnsi="Verdana"/>
    </w:rPr>
  </w:style>
  <w:style w:type="character" w:customStyle="1" w:styleId="mcformatcolor">
    <w:name w:val="mcformatcolor"/>
    <w:basedOn w:val="DefaultParagraphFont"/>
    <w:rsid w:val="003B3E01"/>
  </w:style>
  <w:style w:type="paragraph" w:styleId="ListParagraph">
    <w:name w:val="List Paragraph"/>
    <w:basedOn w:val="Normal"/>
    <w:uiPriority w:val="34"/>
    <w:qFormat/>
    <w:rsid w:val="005102D3"/>
    <w:pPr>
      <w:ind w:left="720"/>
      <w:contextualSpacing/>
    </w:pPr>
  </w:style>
  <w:style w:type="character" w:customStyle="1" w:styleId="t-style-31">
    <w:name w:val="t-style-31"/>
    <w:basedOn w:val="DefaultParagraphFont"/>
    <w:rsid w:val="00D3119C"/>
    <w:rPr>
      <w:b/>
      <w:bCs/>
      <w:color w:val="4C50A3"/>
    </w:rPr>
  </w:style>
  <w:style w:type="character" w:customStyle="1" w:styleId="Heading2Char">
    <w:name w:val="Heading 2 Char"/>
    <w:basedOn w:val="DefaultParagraphFont"/>
    <w:link w:val="Heading2"/>
    <w:uiPriority w:val="9"/>
    <w:semiHidden/>
    <w:rsid w:val="00D403AF"/>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C1401C"/>
    <w:rPr>
      <w:rFonts w:ascii="Tahoma" w:hAnsi="Tahoma" w:cs="Tahoma"/>
      <w:sz w:val="16"/>
      <w:szCs w:val="16"/>
    </w:rPr>
  </w:style>
  <w:style w:type="character" w:customStyle="1" w:styleId="BalloonTextChar">
    <w:name w:val="Balloon Text Char"/>
    <w:basedOn w:val="DefaultParagraphFont"/>
    <w:link w:val="BalloonText"/>
    <w:uiPriority w:val="99"/>
    <w:semiHidden/>
    <w:rsid w:val="00C1401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9276882">
      <w:bodyDiv w:val="1"/>
      <w:marLeft w:val="225"/>
      <w:marRight w:val="0"/>
      <w:marTop w:val="0"/>
      <w:marBottom w:val="0"/>
      <w:divBdr>
        <w:top w:val="none" w:sz="0" w:space="0" w:color="auto"/>
        <w:left w:val="none" w:sz="0" w:space="0" w:color="auto"/>
        <w:bottom w:val="none" w:sz="0" w:space="0" w:color="auto"/>
        <w:right w:val="none" w:sz="0" w:space="0" w:color="auto"/>
      </w:divBdr>
    </w:div>
    <w:div w:id="1018193022">
      <w:bodyDiv w:val="1"/>
      <w:marLeft w:val="0"/>
      <w:marRight w:val="0"/>
      <w:marTop w:val="0"/>
      <w:marBottom w:val="0"/>
      <w:divBdr>
        <w:top w:val="none" w:sz="0" w:space="0" w:color="auto"/>
        <w:left w:val="none" w:sz="0" w:space="0" w:color="auto"/>
        <w:bottom w:val="none" w:sz="0" w:space="0" w:color="auto"/>
        <w:right w:val="none" w:sz="0" w:space="0" w:color="auto"/>
      </w:divBdr>
      <w:divsChild>
        <w:div w:id="601229030">
          <w:marLeft w:val="0"/>
          <w:marRight w:val="0"/>
          <w:marTop w:val="0"/>
          <w:marBottom w:val="0"/>
          <w:divBdr>
            <w:top w:val="none" w:sz="0" w:space="0" w:color="auto"/>
            <w:left w:val="none" w:sz="0" w:space="0" w:color="auto"/>
            <w:bottom w:val="none" w:sz="0" w:space="0" w:color="auto"/>
            <w:right w:val="none" w:sz="0" w:space="0" w:color="auto"/>
          </w:divBdr>
          <w:divsChild>
            <w:div w:id="1627076783">
              <w:marLeft w:val="0"/>
              <w:marRight w:val="0"/>
              <w:marTop w:val="0"/>
              <w:marBottom w:val="0"/>
              <w:divBdr>
                <w:top w:val="none" w:sz="0" w:space="0" w:color="auto"/>
                <w:left w:val="none" w:sz="0" w:space="0" w:color="auto"/>
                <w:bottom w:val="none" w:sz="0" w:space="0" w:color="auto"/>
                <w:right w:val="none" w:sz="0" w:space="0" w:color="auto"/>
              </w:divBdr>
              <w:divsChild>
                <w:div w:id="415445675">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chaminade.edu/online" TargetMode="External"/><Relationship Id="rId12" Type="http://schemas.openxmlformats.org/officeDocument/2006/relationships/hyperlink" Target="mailto:jnakason@chaminade.edu" TargetMode="External"/><Relationship Id="rId13" Type="http://schemas.openxmlformats.org/officeDocument/2006/relationships/hyperlink" Target="http://www.chaminade.edu/library/about/index.php" TargetMode="External"/><Relationship Id="rId14" Type="http://schemas.openxmlformats.org/officeDocument/2006/relationships/hyperlink" Target="http://www.chaminade.edu/academics/registrar/"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ebct.chaminade.edu" TargetMode="External"/><Relationship Id="rId9" Type="http://schemas.openxmlformats.org/officeDocument/2006/relationships/hyperlink" Target="http://www.chaminade.edu/student_life/sss/counseling_services.php" TargetMode="External"/><Relationship Id="rId10" Type="http://schemas.openxmlformats.org/officeDocument/2006/relationships/hyperlink" Target="http://www.chaminade.edu/student_life/sss/counseling_service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1434</TotalTime>
  <Pages>5</Pages>
  <Words>1699</Words>
  <Characters>9688</Characters>
  <Application>Microsoft Macintosh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United States Army</Company>
  <LinksUpToDate>false</LinksUpToDate>
  <CharactersWithSpaces>11365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Anzalone</dc:creator>
  <cp:lastModifiedBy>Peter Anzalone</cp:lastModifiedBy>
  <cp:revision>3</cp:revision>
  <dcterms:created xsi:type="dcterms:W3CDTF">2014-04-01T08:38:00Z</dcterms:created>
  <dcterms:modified xsi:type="dcterms:W3CDTF">2014-04-02T09:44:00Z</dcterms:modified>
</cp:coreProperties>
</file>