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0B7AA4" w14:textId="77777777" w:rsidR="00F33C88" w:rsidRPr="00CA57BB" w:rsidRDefault="00F33C88" w:rsidP="00586B77">
      <w:pPr>
        <w:jc w:val="center"/>
        <w:rPr>
          <w:b/>
          <w:caps/>
          <w:sz w:val="28"/>
          <w:u w:val="single"/>
        </w:rPr>
      </w:pPr>
      <w:r w:rsidRPr="00CA57BB">
        <w:rPr>
          <w:b/>
          <w:caps/>
          <w:sz w:val="28"/>
          <w:u w:val="single"/>
        </w:rPr>
        <w:t>SYLLABUS</w:t>
      </w:r>
    </w:p>
    <w:p w14:paraId="1B6CC39E" w14:textId="77777777" w:rsidR="00F33C88" w:rsidRPr="00CA57BB" w:rsidRDefault="00F33C88" w:rsidP="005C16B4">
      <w:pPr>
        <w:rPr>
          <w:b/>
          <w:caps/>
        </w:rPr>
      </w:pPr>
    </w:p>
    <w:p w14:paraId="036E8949" w14:textId="77777777" w:rsidR="00EC00AF" w:rsidRDefault="00EC00AF" w:rsidP="005C16B4">
      <w:pPr>
        <w:rPr>
          <w:b/>
          <w:caps/>
        </w:rPr>
      </w:pPr>
      <w:r>
        <w:rPr>
          <w:b/>
          <w:caps/>
        </w:rPr>
        <w:t xml:space="preserve">Course:  </w:t>
      </w:r>
      <w:r>
        <w:rPr>
          <w:b/>
          <w:caps/>
        </w:rPr>
        <w:tab/>
      </w:r>
      <w:r>
        <w:rPr>
          <w:b/>
          <w:caps/>
        </w:rPr>
        <w:tab/>
        <w:t xml:space="preserve">HI403/POL403 </w:t>
      </w:r>
      <w:r w:rsidR="00F33C88" w:rsidRPr="00CA57BB">
        <w:rPr>
          <w:b/>
          <w:caps/>
        </w:rPr>
        <w:tab/>
      </w:r>
    </w:p>
    <w:p w14:paraId="3699364D" w14:textId="429557FD" w:rsidR="00F33C88" w:rsidRPr="00CA57BB" w:rsidRDefault="00EC00AF" w:rsidP="00EC00AF">
      <w:pPr>
        <w:ind w:left="1440" w:firstLine="720"/>
        <w:rPr>
          <w:b/>
          <w:caps/>
        </w:rPr>
      </w:pPr>
      <w:r w:rsidRPr="00EC00AF">
        <w:rPr>
          <w:b/>
          <w:caps/>
        </w:rPr>
        <w:t>American Diplomacy</w:t>
      </w:r>
      <w:r w:rsidR="00F33C88" w:rsidRPr="00CA57BB">
        <w:rPr>
          <w:b/>
          <w:caps/>
        </w:rPr>
        <w:tab/>
      </w:r>
    </w:p>
    <w:p w14:paraId="56BB1C0B" w14:textId="74795AE8" w:rsidR="00F33C88" w:rsidRPr="00CA57BB" w:rsidRDefault="00F33C88" w:rsidP="005C16B4">
      <w:pPr>
        <w:rPr>
          <w:b/>
          <w:caps/>
        </w:rPr>
      </w:pPr>
      <w:r w:rsidRPr="00CA57BB">
        <w:rPr>
          <w:b/>
          <w:caps/>
        </w:rPr>
        <w:tab/>
      </w:r>
      <w:r w:rsidRPr="00CA57BB">
        <w:rPr>
          <w:b/>
          <w:caps/>
        </w:rPr>
        <w:tab/>
      </w:r>
      <w:r w:rsidRPr="00CA57BB">
        <w:rPr>
          <w:b/>
          <w:caps/>
        </w:rPr>
        <w:tab/>
      </w:r>
    </w:p>
    <w:p w14:paraId="0D8E6F38" w14:textId="77777777" w:rsidR="00F04865" w:rsidRDefault="00F33C88" w:rsidP="005C16B4">
      <w:pPr>
        <w:rPr>
          <w:b/>
          <w:caps/>
        </w:rPr>
      </w:pPr>
      <w:r w:rsidRPr="00CA57BB">
        <w:rPr>
          <w:b/>
          <w:caps/>
        </w:rPr>
        <w:t>Semester:</w:t>
      </w:r>
      <w:r w:rsidRPr="00CA57BB">
        <w:rPr>
          <w:b/>
          <w:caps/>
        </w:rPr>
        <w:tab/>
      </w:r>
      <w:r w:rsidRPr="00CA57BB">
        <w:rPr>
          <w:b/>
          <w:caps/>
        </w:rPr>
        <w:tab/>
      </w:r>
      <w:r w:rsidR="005356B2">
        <w:rPr>
          <w:b/>
          <w:caps/>
        </w:rPr>
        <w:t xml:space="preserve">SPRING </w:t>
      </w:r>
      <w:proofErr w:type="gramStart"/>
      <w:r w:rsidR="005356B2">
        <w:rPr>
          <w:b/>
          <w:caps/>
        </w:rPr>
        <w:t>2014</w:t>
      </w:r>
      <w:r w:rsidR="00F04865">
        <w:rPr>
          <w:b/>
          <w:caps/>
        </w:rPr>
        <w:t xml:space="preserve">  ONLINE</w:t>
      </w:r>
      <w:proofErr w:type="gramEnd"/>
    </w:p>
    <w:p w14:paraId="405466F0" w14:textId="2C4D7AEE" w:rsidR="00EC00AF" w:rsidRDefault="00EC00AF" w:rsidP="00F04865">
      <w:pPr>
        <w:ind w:left="720" w:firstLine="720"/>
        <w:rPr>
          <w:b/>
          <w:caps/>
        </w:rPr>
      </w:pPr>
      <w:r>
        <w:rPr>
          <w:b/>
          <w:caps/>
        </w:rPr>
        <w:tab/>
      </w:r>
      <w:r w:rsidR="005356B2">
        <w:rPr>
          <w:b/>
          <w:caps/>
        </w:rPr>
        <w:t>01/13/2014-05/02/2014</w:t>
      </w:r>
    </w:p>
    <w:p w14:paraId="5E6CC355" w14:textId="77777777" w:rsidR="00F04865" w:rsidRDefault="00F04865" w:rsidP="005C16B4">
      <w:pPr>
        <w:rPr>
          <w:b/>
          <w:caps/>
        </w:rPr>
      </w:pPr>
    </w:p>
    <w:p w14:paraId="18CD0E9F" w14:textId="77777777" w:rsidR="00F33C88" w:rsidRPr="00CA57BB" w:rsidRDefault="00F33C88" w:rsidP="005C16B4">
      <w:pPr>
        <w:rPr>
          <w:b/>
          <w:caps/>
        </w:rPr>
      </w:pPr>
      <w:r w:rsidRPr="00CA57BB">
        <w:rPr>
          <w:b/>
          <w:caps/>
        </w:rPr>
        <w:t>Instructor:</w:t>
      </w:r>
      <w:r w:rsidRPr="00CA57BB">
        <w:rPr>
          <w:b/>
          <w:caps/>
        </w:rPr>
        <w:tab/>
        <w:t>Michael E. Weaver</w:t>
      </w:r>
    </w:p>
    <w:p w14:paraId="0DB6B6F1" w14:textId="77777777" w:rsidR="00F33C88" w:rsidRPr="00CA57BB" w:rsidRDefault="00F33C88" w:rsidP="005C16B4">
      <w:pPr>
        <w:rPr>
          <w:b/>
          <w:caps/>
        </w:rPr>
      </w:pPr>
    </w:p>
    <w:p w14:paraId="3594F279" w14:textId="77777777" w:rsidR="00F33C88" w:rsidRPr="00CA57BB" w:rsidRDefault="00F33C88" w:rsidP="005C16B4">
      <w:pPr>
        <w:rPr>
          <w:b/>
          <w:caps/>
        </w:rPr>
      </w:pPr>
      <w:r w:rsidRPr="00CA57BB">
        <w:rPr>
          <w:b/>
          <w:caps/>
        </w:rPr>
        <w:t>Contact Info:</w:t>
      </w:r>
      <w:r w:rsidRPr="00CA57BB">
        <w:rPr>
          <w:b/>
          <w:caps/>
        </w:rPr>
        <w:tab/>
      </w:r>
      <w:r w:rsidRPr="004F060B">
        <w:rPr>
          <w:b/>
          <w:bCs/>
          <w:sz w:val="28"/>
          <w:szCs w:val="28"/>
        </w:rPr>
        <w:t>michael.weaver@adjunct.chaminade.edu</w:t>
      </w:r>
    </w:p>
    <w:p w14:paraId="2E26EB44" w14:textId="77777777" w:rsidR="00F33C88" w:rsidRPr="00CA57BB" w:rsidRDefault="00F33C88" w:rsidP="005C16B4">
      <w:pPr>
        <w:rPr>
          <w:b/>
          <w:caps/>
        </w:rPr>
      </w:pPr>
      <w:r w:rsidRPr="00CA57BB">
        <w:rPr>
          <w:b/>
          <w:caps/>
        </w:rPr>
        <w:tab/>
      </w:r>
      <w:r w:rsidRPr="00CA57BB">
        <w:rPr>
          <w:b/>
          <w:caps/>
        </w:rPr>
        <w:tab/>
      </w:r>
      <w:r w:rsidRPr="00CA57BB">
        <w:rPr>
          <w:b/>
          <w:caps/>
        </w:rPr>
        <w:tab/>
        <w:t>(808) 542-2084</w:t>
      </w:r>
      <w:r w:rsidRPr="00CA57BB">
        <w:rPr>
          <w:b/>
          <w:caps/>
        </w:rPr>
        <w:tab/>
      </w:r>
    </w:p>
    <w:p w14:paraId="261C6B58" w14:textId="77777777" w:rsidR="00F33C88" w:rsidRPr="00CA57BB" w:rsidRDefault="00F33C88" w:rsidP="005C16B4">
      <w:pPr>
        <w:rPr>
          <w:b/>
        </w:rPr>
      </w:pPr>
    </w:p>
    <w:p w14:paraId="4B05F75C" w14:textId="77777777" w:rsidR="00E90AE8" w:rsidRDefault="00F33C88" w:rsidP="00F170DB">
      <w:pPr>
        <w:rPr>
          <w:b/>
          <w:bCs/>
          <w:i/>
          <w:caps/>
          <w:szCs w:val="24"/>
        </w:rPr>
      </w:pPr>
      <w:r w:rsidRPr="00CA57BB">
        <w:rPr>
          <w:b/>
          <w:caps/>
        </w:rPr>
        <w:t>Required text:</w:t>
      </w:r>
      <w:r w:rsidRPr="00CA57BB">
        <w:rPr>
          <w:b/>
        </w:rPr>
        <w:t xml:space="preserve"> </w:t>
      </w:r>
      <w:r w:rsidR="00F170DB" w:rsidRPr="00F170DB">
        <w:rPr>
          <w:b/>
          <w:bCs/>
          <w:i/>
          <w:caps/>
          <w:szCs w:val="24"/>
        </w:rPr>
        <w:t>The American Age: U.S. Foreign Policy at Home</w:t>
      </w:r>
    </w:p>
    <w:p w14:paraId="4BF05B87" w14:textId="3EEF6588" w:rsidR="00F170DB" w:rsidRPr="00F170DB" w:rsidRDefault="00F170DB" w:rsidP="00E90AE8">
      <w:pPr>
        <w:ind w:left="1440" w:firstLine="720"/>
        <w:rPr>
          <w:b/>
          <w:bCs/>
          <w:i/>
          <w:caps/>
          <w:szCs w:val="24"/>
        </w:rPr>
      </w:pPr>
      <w:r w:rsidRPr="00F170DB">
        <w:rPr>
          <w:b/>
          <w:bCs/>
          <w:i/>
          <w:caps/>
          <w:szCs w:val="24"/>
        </w:rPr>
        <w:t>and Abroad, 1750 to Present</w:t>
      </w:r>
    </w:p>
    <w:p w14:paraId="1AAC0A09" w14:textId="77777777" w:rsidR="00F170DB" w:rsidRDefault="00F170DB" w:rsidP="00E90AE8">
      <w:pPr>
        <w:ind w:left="1440" w:firstLine="720"/>
        <w:rPr>
          <w:b/>
          <w:bCs/>
          <w:caps/>
          <w:szCs w:val="24"/>
        </w:rPr>
      </w:pPr>
      <w:r>
        <w:rPr>
          <w:b/>
          <w:bCs/>
          <w:caps/>
          <w:szCs w:val="24"/>
        </w:rPr>
        <w:t>Walter LaFeber</w:t>
      </w:r>
    </w:p>
    <w:p w14:paraId="6873A8C6" w14:textId="5509CB24" w:rsidR="00EC00AF" w:rsidRPr="00F170DB" w:rsidRDefault="00F170DB" w:rsidP="00F170DB">
      <w:pPr>
        <w:ind w:left="1440" w:firstLine="720"/>
        <w:rPr>
          <w:b/>
        </w:rPr>
      </w:pPr>
      <w:r w:rsidRPr="00F170DB">
        <w:rPr>
          <w:b/>
          <w:bCs/>
          <w:caps/>
          <w:szCs w:val="24"/>
        </w:rPr>
        <w:t>1994, W.W. Norton &amp; Co., N.Y., 2nd Edition.</w:t>
      </w:r>
    </w:p>
    <w:p w14:paraId="297C90F5" w14:textId="77777777" w:rsidR="009205FF" w:rsidRPr="009205FF" w:rsidRDefault="009205FF" w:rsidP="00586B77">
      <w:pPr>
        <w:jc w:val="both"/>
      </w:pPr>
    </w:p>
    <w:p w14:paraId="2AD1DDFF" w14:textId="77777777" w:rsidR="00CA57BB" w:rsidRDefault="00CA57BB" w:rsidP="00586B77">
      <w:pPr>
        <w:jc w:val="both"/>
      </w:pPr>
    </w:p>
    <w:p w14:paraId="044A01F5" w14:textId="77777777" w:rsidR="00401288" w:rsidRDefault="00401288" w:rsidP="00586B77">
      <w:pPr>
        <w:jc w:val="both"/>
      </w:pPr>
    </w:p>
    <w:p w14:paraId="503E550E" w14:textId="77777777" w:rsidR="00F33C88" w:rsidRPr="00CA57BB" w:rsidRDefault="00F33C88" w:rsidP="00586B77">
      <w:pPr>
        <w:jc w:val="both"/>
        <w:rPr>
          <w:b/>
          <w:u w:val="single"/>
        </w:rPr>
      </w:pPr>
      <w:r w:rsidRPr="00CA57BB">
        <w:rPr>
          <w:b/>
          <w:u w:val="single"/>
        </w:rPr>
        <w:t xml:space="preserve">COURSE DESCRIPTION </w:t>
      </w:r>
    </w:p>
    <w:p w14:paraId="69F3B359" w14:textId="3B75C4E2" w:rsidR="00EC00AF" w:rsidRDefault="00EC00AF" w:rsidP="00EC00AF">
      <w:pPr>
        <w:jc w:val="both"/>
      </w:pPr>
      <w:r w:rsidRPr="00EC00AF">
        <w:t xml:space="preserve">This </w:t>
      </w:r>
      <w:r>
        <w:t xml:space="preserve">course </w:t>
      </w:r>
      <w:r w:rsidRPr="00EC00AF">
        <w:t xml:space="preserve">is a historical study of America's role in the world. The course emphasizes analyses of complex questions involving U.S. relations with other nations and peoples, requiring the student to investigate primary sources and conflicting historical points of view. </w:t>
      </w:r>
      <w:r>
        <w:t xml:space="preserve">We will survey America’s international relations from the founding of the Republic to the present, </w:t>
      </w:r>
      <w:r w:rsidR="00401288">
        <w:t>addressing a</w:t>
      </w:r>
      <w:r>
        <w:t xml:space="preserve"> broad spectrum of foreign policy initiatives – ranging from benign and peaceful (i.e., negotiations) to coercive and violent (i.e., armed conflict) – in a variety of geographical settings. </w:t>
      </w:r>
    </w:p>
    <w:p w14:paraId="18A3781E" w14:textId="0B5830DF" w:rsidR="00F33C88" w:rsidRPr="009205FF" w:rsidRDefault="00F33C88" w:rsidP="005C16B4">
      <w:pPr>
        <w:jc w:val="both"/>
      </w:pPr>
    </w:p>
    <w:p w14:paraId="2639D951" w14:textId="77777777" w:rsidR="00401288" w:rsidRDefault="00401288" w:rsidP="005C16B4">
      <w:pPr>
        <w:jc w:val="both"/>
        <w:rPr>
          <w:b/>
          <w:u w:val="single"/>
        </w:rPr>
      </w:pPr>
    </w:p>
    <w:p w14:paraId="5243CF05" w14:textId="4964E496" w:rsidR="00F33C88" w:rsidRPr="00CA57BB" w:rsidRDefault="00401288" w:rsidP="005C16B4">
      <w:pPr>
        <w:jc w:val="both"/>
        <w:rPr>
          <w:b/>
          <w:u w:val="single"/>
        </w:rPr>
      </w:pPr>
      <w:r>
        <w:rPr>
          <w:b/>
          <w:u w:val="single"/>
        </w:rPr>
        <w:t xml:space="preserve">COURSE </w:t>
      </w:r>
      <w:r w:rsidR="00F33C88" w:rsidRPr="00CA57BB">
        <w:rPr>
          <w:b/>
          <w:u w:val="single"/>
        </w:rPr>
        <w:t>GOAL</w:t>
      </w:r>
    </w:p>
    <w:p w14:paraId="3FA7987B" w14:textId="0BFC49B4" w:rsidR="00F33C88" w:rsidRDefault="00F170DB" w:rsidP="00586B77">
      <w:pPr>
        <w:jc w:val="both"/>
      </w:pPr>
      <w:r w:rsidRPr="00F170DB">
        <w:t>Students completing the course should gain a broad grasp of America's role in the world, a greater appreciation of the processes involved in making foreign policy and conducting diplomacy, a deeper understanding of the events themselves, and a keen familiarity with the major primary and secondary sources for the history of U.S. Foreign Relations as well as the most influential interpretations of key events in that history.</w:t>
      </w:r>
    </w:p>
    <w:p w14:paraId="3E83EF28" w14:textId="77777777" w:rsidR="00F170DB" w:rsidRDefault="00F170DB" w:rsidP="00586B77">
      <w:pPr>
        <w:jc w:val="both"/>
      </w:pPr>
    </w:p>
    <w:p w14:paraId="667AB928" w14:textId="77777777" w:rsidR="00F170DB" w:rsidRDefault="00F170DB" w:rsidP="00586B77">
      <w:pPr>
        <w:jc w:val="both"/>
      </w:pPr>
    </w:p>
    <w:p w14:paraId="3EA22542" w14:textId="77777777" w:rsidR="00401288" w:rsidRDefault="00401288" w:rsidP="00586B77">
      <w:pPr>
        <w:jc w:val="both"/>
      </w:pPr>
    </w:p>
    <w:p w14:paraId="6D7C3BDA" w14:textId="77777777" w:rsidR="00401288" w:rsidRDefault="00401288" w:rsidP="00586B77">
      <w:pPr>
        <w:jc w:val="both"/>
      </w:pPr>
    </w:p>
    <w:p w14:paraId="52110318" w14:textId="77777777" w:rsidR="00401288" w:rsidRDefault="00401288" w:rsidP="00586B77">
      <w:pPr>
        <w:jc w:val="both"/>
      </w:pPr>
    </w:p>
    <w:p w14:paraId="71B094F2" w14:textId="77777777" w:rsidR="00401288" w:rsidRDefault="00401288" w:rsidP="00586B77">
      <w:pPr>
        <w:jc w:val="both"/>
      </w:pPr>
    </w:p>
    <w:p w14:paraId="3371D028" w14:textId="77777777" w:rsidR="00F04865" w:rsidRDefault="00F04865" w:rsidP="00586B77">
      <w:pPr>
        <w:jc w:val="both"/>
      </w:pPr>
    </w:p>
    <w:p w14:paraId="1E4EF0F7" w14:textId="77777777" w:rsidR="00401288" w:rsidRDefault="00401288" w:rsidP="00586B77">
      <w:pPr>
        <w:jc w:val="both"/>
      </w:pPr>
    </w:p>
    <w:p w14:paraId="557F00AE" w14:textId="77777777" w:rsidR="00401288" w:rsidRDefault="00401288" w:rsidP="00586B77">
      <w:pPr>
        <w:jc w:val="both"/>
      </w:pPr>
    </w:p>
    <w:p w14:paraId="0D1E1564" w14:textId="77777777" w:rsidR="00F170DB" w:rsidRPr="009205FF" w:rsidRDefault="00F170DB" w:rsidP="00586B77">
      <w:pPr>
        <w:jc w:val="both"/>
      </w:pPr>
    </w:p>
    <w:p w14:paraId="711DE35D" w14:textId="45533DFF" w:rsidR="00084B86" w:rsidRDefault="00F170DB" w:rsidP="00401288">
      <w:pPr>
        <w:jc w:val="center"/>
        <w:rPr>
          <w:b/>
          <w:caps/>
          <w:u w:val="single"/>
        </w:rPr>
      </w:pPr>
      <w:r>
        <w:rPr>
          <w:b/>
          <w:caps/>
          <w:u w:val="single"/>
        </w:rPr>
        <w:lastRenderedPageBreak/>
        <w:t>Course Requirements</w:t>
      </w:r>
    </w:p>
    <w:p w14:paraId="304B6440" w14:textId="77777777" w:rsidR="00F04865" w:rsidRPr="00CA57BB" w:rsidRDefault="00F04865" w:rsidP="00401288">
      <w:pPr>
        <w:jc w:val="center"/>
        <w:rPr>
          <w:b/>
          <w:caps/>
          <w:u w:val="single"/>
        </w:rPr>
      </w:pPr>
    </w:p>
    <w:p w14:paraId="22A86CAF" w14:textId="71031E79" w:rsidR="00F33C88" w:rsidRDefault="00F04865" w:rsidP="00586B77">
      <w:pPr>
        <w:jc w:val="both"/>
      </w:pPr>
      <w:r w:rsidRPr="00F04865">
        <w:t>Since this is an online course, no specific class meetings are scheduled. Therefore, to be successful in this course, you must be willing to allocate sufficient time to access course materials, participate in online classes and discussion groups, and complete all of the assignments. Similar to traditional classroom courses, you will interact with the content, your teacher, and your classmates through course assignments and discussion as indicated in this syllabus and on the course website.</w:t>
      </w:r>
      <w:r>
        <w:t xml:space="preserve"> </w:t>
      </w:r>
    </w:p>
    <w:p w14:paraId="1FB4F74E" w14:textId="77777777" w:rsidR="00F04865" w:rsidRDefault="00F04865" w:rsidP="00586B77">
      <w:pPr>
        <w:jc w:val="both"/>
      </w:pPr>
    </w:p>
    <w:p w14:paraId="40D6B5A0" w14:textId="1273FC01" w:rsidR="00F04865" w:rsidRPr="00F04865" w:rsidRDefault="00F04865" w:rsidP="00F04865">
      <w:pPr>
        <w:jc w:val="both"/>
        <w:rPr>
          <w:b/>
          <w:u w:val="single"/>
        </w:rPr>
      </w:pPr>
      <w:r w:rsidRPr="00F04865">
        <w:rPr>
          <w:b/>
          <w:u w:val="single"/>
        </w:rPr>
        <w:t>Weekly Reading Assignme</w:t>
      </w:r>
      <w:r>
        <w:rPr>
          <w:b/>
          <w:u w:val="single"/>
        </w:rPr>
        <w:t xml:space="preserve">nt Questions  (Due each week by </w:t>
      </w:r>
      <w:r w:rsidRPr="00F04865">
        <w:rPr>
          <w:b/>
          <w:u w:val="single"/>
        </w:rPr>
        <w:t>Sunday, 11 p.m. HST)</w:t>
      </w:r>
    </w:p>
    <w:p w14:paraId="08028D7A" w14:textId="2901429B" w:rsidR="00F04865" w:rsidRDefault="00F04865" w:rsidP="00F04865">
      <w:pPr>
        <w:jc w:val="both"/>
      </w:pPr>
      <w:r>
        <w:t xml:space="preserve">I will post a written assignment in the </w:t>
      </w:r>
      <w:r w:rsidRPr="00F04865">
        <w:rPr>
          <w:i/>
        </w:rPr>
        <w:t>“Weekly Essay”</w:t>
      </w:r>
      <w:r>
        <w:t xml:space="preserve"> section on the course website for each individual week. Each student is required to submit an essay of no less than one page answering the question, and post it in the </w:t>
      </w:r>
      <w:r w:rsidRPr="00F04865">
        <w:rPr>
          <w:i/>
        </w:rPr>
        <w:t xml:space="preserve">“Drop Box” </w:t>
      </w:r>
      <w:r>
        <w:t>area of the course webpage in the appropriate “basket” for that week. Your opinions are welcomed and encouraged.  Please feel free to include them in your responses. However some relevance to the readings should be included in your answer. A good essay will include a student’s personal opinion on the subject matter as well as thoughtful consideration of the readings and the questions posed.  Quotations from the readings to back up or refute any aspect of the topic are also welcome.</w:t>
      </w:r>
    </w:p>
    <w:p w14:paraId="64FA33F8" w14:textId="77777777" w:rsidR="00F04865" w:rsidRDefault="00F04865" w:rsidP="00F04865">
      <w:pPr>
        <w:jc w:val="both"/>
      </w:pPr>
      <w:r>
        <w:t xml:space="preserve"> </w:t>
      </w:r>
    </w:p>
    <w:p w14:paraId="6DA8A934" w14:textId="2B9E0A5D" w:rsidR="00F04865" w:rsidRPr="00F04865" w:rsidRDefault="00F04865" w:rsidP="00F04865">
      <w:pPr>
        <w:jc w:val="both"/>
        <w:rPr>
          <w:b/>
          <w:u w:val="single"/>
        </w:rPr>
      </w:pPr>
      <w:r w:rsidRPr="00F04865">
        <w:rPr>
          <w:b/>
          <w:u w:val="single"/>
        </w:rPr>
        <w:t>Weekly Thread</w:t>
      </w:r>
      <w:r>
        <w:rPr>
          <w:b/>
          <w:u w:val="single"/>
        </w:rPr>
        <w:t>ed Discussions (Due each week by</w:t>
      </w:r>
      <w:r w:rsidRPr="00F04865">
        <w:rPr>
          <w:b/>
          <w:u w:val="single"/>
        </w:rPr>
        <w:t xml:space="preserve"> Sunday, 11 p.m. HST)</w:t>
      </w:r>
    </w:p>
    <w:p w14:paraId="7A70103F" w14:textId="61B57CCA" w:rsidR="00F04865" w:rsidRDefault="00F04865" w:rsidP="00F04865">
      <w:pPr>
        <w:jc w:val="both"/>
      </w:pPr>
      <w:r>
        <w:t xml:space="preserve">Along with each weekly essay question, I will also post a weekly discussion question for that week. Your responses should be posted in the </w:t>
      </w:r>
      <w:r w:rsidRPr="00F04865">
        <w:rPr>
          <w:i/>
        </w:rPr>
        <w:t>“Weekly Discussion”</w:t>
      </w:r>
      <w:r>
        <w:t xml:space="preserve"> section of the webpage. Your comments must be relevant to the question or a thoughtful and researched response to a fellow student’s answer. It is not acceptable to simply post </w:t>
      </w:r>
      <w:r w:rsidRPr="00F04865">
        <w:rPr>
          <w:i/>
        </w:rPr>
        <w:t>“I agree with Mary”</w:t>
      </w:r>
      <w:r>
        <w:t>. A minimum of three posts per week is required, one as your own statement and two (or more) in response to other students’ statements/ comments.</w:t>
      </w:r>
    </w:p>
    <w:p w14:paraId="7C801BD0" w14:textId="77777777" w:rsidR="00F04865" w:rsidRDefault="00F04865" w:rsidP="00586B77">
      <w:pPr>
        <w:jc w:val="both"/>
      </w:pPr>
    </w:p>
    <w:p w14:paraId="42BEEA50" w14:textId="77777777" w:rsidR="001E52F0" w:rsidRDefault="001E52F0" w:rsidP="00586B77">
      <w:pPr>
        <w:jc w:val="both"/>
        <w:rPr>
          <w:b/>
        </w:rPr>
      </w:pPr>
    </w:p>
    <w:p w14:paraId="1D1694F3" w14:textId="5D811CE9" w:rsidR="00F33C88" w:rsidRPr="00F04865" w:rsidRDefault="00834701" w:rsidP="00586B77">
      <w:pPr>
        <w:jc w:val="both"/>
        <w:rPr>
          <w:b/>
          <w:bCs/>
          <w:szCs w:val="24"/>
          <w:u w:val="single"/>
        </w:rPr>
      </w:pPr>
      <w:r w:rsidRPr="00F04865">
        <w:rPr>
          <w:b/>
          <w:bCs/>
          <w:szCs w:val="24"/>
          <w:u w:val="single"/>
        </w:rPr>
        <w:t xml:space="preserve">Research Project </w:t>
      </w:r>
      <w:r w:rsidR="00F04865">
        <w:rPr>
          <w:b/>
          <w:bCs/>
          <w:szCs w:val="24"/>
          <w:u w:val="single"/>
        </w:rPr>
        <w:t>(Due by 11:00 p.m. HST, May 2, 2014)</w:t>
      </w:r>
    </w:p>
    <w:p w14:paraId="4936BF5C" w14:textId="77777777" w:rsidR="00401288" w:rsidRDefault="008A27B5" w:rsidP="00401288">
      <w:pPr>
        <w:pStyle w:val="ListParagraph"/>
        <w:numPr>
          <w:ilvl w:val="0"/>
          <w:numId w:val="10"/>
        </w:numPr>
      </w:pPr>
      <w:r>
        <w:t>Topic:</w:t>
      </w:r>
      <w:r w:rsidR="00401288">
        <w:t xml:space="preserve"> </w:t>
      </w:r>
    </w:p>
    <w:p w14:paraId="0450951E" w14:textId="23F1976C" w:rsidR="00D16E7A" w:rsidRDefault="00D16E7A" w:rsidP="00401288">
      <w:pPr>
        <w:pStyle w:val="ListParagraph"/>
        <w:numPr>
          <w:ilvl w:val="1"/>
          <w:numId w:val="10"/>
        </w:numPr>
      </w:pPr>
      <w:r>
        <w:t xml:space="preserve">Choose any diplomatic event in United States History. Analyze it and discuss how you might have made different choices that resulted in a different </w:t>
      </w:r>
      <w:r w:rsidR="007F6C76">
        <w:t>outcome. Your</w:t>
      </w:r>
      <w:r>
        <w:t xml:space="preserve"> paper should first outline the event in detail. Why did the event </w:t>
      </w:r>
      <w:r w:rsidR="00401288">
        <w:t>occur</w:t>
      </w:r>
      <w:r>
        <w:t xml:space="preserve">? Who were the key players? What decisions were made and by whom? What </w:t>
      </w:r>
      <w:r w:rsidR="00401288">
        <w:t xml:space="preserve">were the social, economic, military, diplomatic outcomes? </w:t>
      </w:r>
      <w:r>
        <w:t>Then explain what you would have done differently and why. Discuss in detail the implications of your choices and why you made them. Compare what you would have done to what was done historically. Be sure and speculate on the outcome of the events if your decisions were implemented.</w:t>
      </w:r>
    </w:p>
    <w:p w14:paraId="22755CBE" w14:textId="5D0B12DB" w:rsidR="00D16E7A" w:rsidRDefault="00D16E7A" w:rsidP="00401288">
      <w:pPr>
        <w:ind w:firstLine="60"/>
      </w:pPr>
    </w:p>
    <w:p w14:paraId="0328E241" w14:textId="5B4E6D6F" w:rsidR="000A3A67" w:rsidRDefault="00D16E7A" w:rsidP="00401288">
      <w:pPr>
        <w:pStyle w:val="ListParagraph"/>
        <w:numPr>
          <w:ilvl w:val="0"/>
          <w:numId w:val="10"/>
        </w:numPr>
      </w:pPr>
      <w:r>
        <w:t>Paper Requirements:</w:t>
      </w:r>
    </w:p>
    <w:p w14:paraId="527C956E" w14:textId="28AC23CD" w:rsidR="000A3A67" w:rsidRDefault="000A3A67" w:rsidP="00401288">
      <w:pPr>
        <w:pStyle w:val="ListParagraph"/>
        <w:numPr>
          <w:ilvl w:val="1"/>
          <w:numId w:val="10"/>
        </w:numPr>
      </w:pPr>
      <w:r>
        <w:t xml:space="preserve">The paper is to be a minimum of five (5) pages in length, typed </w:t>
      </w:r>
      <w:r w:rsidR="00401288">
        <w:t>double</w:t>
      </w:r>
      <w:r>
        <w:t xml:space="preserve"> spaced, Times N</w:t>
      </w:r>
      <w:r w:rsidR="008A27B5">
        <w:t xml:space="preserve">ew Roman </w:t>
      </w:r>
      <w:r>
        <w:t>12</w:t>
      </w:r>
    </w:p>
    <w:p w14:paraId="7B7D32D4" w14:textId="77777777" w:rsidR="000A3A67" w:rsidRDefault="000A3A67" w:rsidP="000A3A67"/>
    <w:p w14:paraId="334A3EA4" w14:textId="77777777" w:rsidR="00401288" w:rsidRDefault="00401288" w:rsidP="000A3A67"/>
    <w:p w14:paraId="4251E57B" w14:textId="77777777" w:rsidR="00401288" w:rsidRDefault="00401288" w:rsidP="000A3A67"/>
    <w:p w14:paraId="0D13DCA4" w14:textId="169B9926" w:rsidR="000A3A67" w:rsidRDefault="000A3A67" w:rsidP="00401288">
      <w:pPr>
        <w:pStyle w:val="ListParagraph"/>
        <w:numPr>
          <w:ilvl w:val="0"/>
          <w:numId w:val="10"/>
        </w:numPr>
      </w:pPr>
      <w:r>
        <w:t>Reference Citations</w:t>
      </w:r>
    </w:p>
    <w:p w14:paraId="4E04292A" w14:textId="6A4EF5DB" w:rsidR="000A3A67" w:rsidRDefault="000A3A67" w:rsidP="00401288">
      <w:pPr>
        <w:pStyle w:val="ListParagraph"/>
        <w:numPr>
          <w:ilvl w:val="1"/>
          <w:numId w:val="10"/>
        </w:numPr>
      </w:pPr>
      <w:r>
        <w:t xml:space="preserve">A full bibliography (University of Chicago Manual of Style, APA, MLA, or other form you are comfortable with) is required. Failure to properly cite information will result in a significant loss of points. </w:t>
      </w:r>
    </w:p>
    <w:p w14:paraId="19870151" w14:textId="77777777" w:rsidR="000A3A67" w:rsidRDefault="000A3A67" w:rsidP="000A3A67"/>
    <w:p w14:paraId="6B4A5039" w14:textId="5775B873" w:rsidR="000A3A67" w:rsidRDefault="000A3A67" w:rsidP="00401288">
      <w:pPr>
        <w:pStyle w:val="ListParagraph"/>
        <w:numPr>
          <w:ilvl w:val="0"/>
          <w:numId w:val="10"/>
        </w:numPr>
      </w:pPr>
      <w:r>
        <w:t>Valid Academic Sources</w:t>
      </w:r>
    </w:p>
    <w:p w14:paraId="1CF485B5" w14:textId="70C255B2" w:rsidR="000A3A67" w:rsidRDefault="000A3A67" w:rsidP="00401288">
      <w:pPr>
        <w:pStyle w:val="ListParagraph"/>
        <w:numPr>
          <w:ilvl w:val="1"/>
          <w:numId w:val="10"/>
        </w:numPr>
      </w:pPr>
      <w:r>
        <w:t xml:space="preserve">You may use any and all sources at your disposal: Internet, special edition DVDs, books, articles, and journals. However all of your sources must NOT be of one specific type. You must have a minimum of 2 different types of sources. (This means you MAY NOT use just Internet or just text sources.) Encyclopedias, etc. use should be kept to a minimum and make up NO MORE than 10% of your bibliography. (This includes WIKIPEDIA sources). </w:t>
      </w:r>
      <w:r w:rsidR="00F04865">
        <w:t>Primary sources are especially valuable in analyzing a historical event, and, while not required, will add value to your bibliography.</w:t>
      </w:r>
    </w:p>
    <w:p w14:paraId="70975E63" w14:textId="77777777" w:rsidR="00401288" w:rsidRDefault="00401288" w:rsidP="00401288">
      <w:pPr>
        <w:ind w:left="1080"/>
      </w:pPr>
    </w:p>
    <w:p w14:paraId="7D8EBB38" w14:textId="77777777" w:rsidR="00401288" w:rsidRDefault="00401288" w:rsidP="00401288">
      <w:pPr>
        <w:pStyle w:val="ListParagraph"/>
        <w:numPr>
          <w:ilvl w:val="0"/>
          <w:numId w:val="10"/>
        </w:numPr>
        <w:jc w:val="both"/>
      </w:pPr>
      <w:r>
        <w:t>The following websites are good sources of information on the topic of US diplomatic history and foreign relations, although they are by no means the only sites on the topic:</w:t>
      </w:r>
    </w:p>
    <w:p w14:paraId="67B14EF9" w14:textId="30408AD0" w:rsidR="00401288" w:rsidRDefault="00401288" w:rsidP="00197F0F">
      <w:pPr>
        <w:pStyle w:val="ListParagraph"/>
        <w:numPr>
          <w:ilvl w:val="1"/>
          <w:numId w:val="10"/>
        </w:numPr>
        <w:jc w:val="both"/>
      </w:pPr>
      <w:r>
        <w:t xml:space="preserve">http://www.sarantakes.com/stuff.html </w:t>
      </w:r>
    </w:p>
    <w:p w14:paraId="182F9B93" w14:textId="38177E7D" w:rsidR="00401288" w:rsidRDefault="00401288" w:rsidP="00197F0F">
      <w:pPr>
        <w:pStyle w:val="ListParagraph"/>
        <w:numPr>
          <w:ilvl w:val="1"/>
          <w:numId w:val="10"/>
        </w:numPr>
        <w:jc w:val="both"/>
      </w:pPr>
      <w:r>
        <w:t>http://astro.temple.edu/~rimmerma/461bib.html</w:t>
      </w:r>
    </w:p>
    <w:p w14:paraId="75700634" w14:textId="785C4E82" w:rsidR="00401288" w:rsidRDefault="00401288" w:rsidP="00197F0F">
      <w:pPr>
        <w:pStyle w:val="ListParagraph"/>
        <w:numPr>
          <w:ilvl w:val="1"/>
          <w:numId w:val="10"/>
        </w:numPr>
        <w:jc w:val="both"/>
      </w:pPr>
      <w:r>
        <w:t>http://www.usdiplomacy.org/</w:t>
      </w:r>
    </w:p>
    <w:p w14:paraId="65AAF4BF" w14:textId="083CCDE9" w:rsidR="00401288" w:rsidRDefault="00401288" w:rsidP="00197F0F">
      <w:pPr>
        <w:pStyle w:val="ListParagraph"/>
        <w:numPr>
          <w:ilvl w:val="1"/>
          <w:numId w:val="10"/>
        </w:numPr>
        <w:jc w:val="both"/>
      </w:pPr>
      <w:r>
        <w:t>http://www.history.state.gov/</w:t>
      </w:r>
    </w:p>
    <w:p w14:paraId="6A7C26F7" w14:textId="1FB420B7" w:rsidR="00401288" w:rsidRDefault="00401288" w:rsidP="00197F0F">
      <w:pPr>
        <w:pStyle w:val="ListParagraph"/>
        <w:numPr>
          <w:ilvl w:val="1"/>
          <w:numId w:val="10"/>
        </w:numPr>
        <w:jc w:val="both"/>
      </w:pPr>
      <w:r>
        <w:t>http://www.state.gov/index.html</w:t>
      </w:r>
    </w:p>
    <w:p w14:paraId="6BBA32EA" w14:textId="77777777" w:rsidR="000A3A67" w:rsidRDefault="000A3A67" w:rsidP="000A3A67"/>
    <w:p w14:paraId="77F2AA68" w14:textId="77777777" w:rsidR="005E6E6D" w:rsidRDefault="005E6E6D" w:rsidP="00586B77">
      <w:pPr>
        <w:jc w:val="both"/>
      </w:pPr>
    </w:p>
    <w:p w14:paraId="405DD6FF" w14:textId="3CABD884" w:rsidR="00084B86" w:rsidRPr="00197F0F" w:rsidRDefault="00F33C88" w:rsidP="00197F0F">
      <w:pPr>
        <w:jc w:val="center"/>
        <w:rPr>
          <w:b/>
          <w:u w:val="single"/>
        </w:rPr>
      </w:pPr>
      <w:r w:rsidRPr="00084B86">
        <w:rPr>
          <w:b/>
          <w:u w:val="single"/>
        </w:rPr>
        <w:t>GRADING</w:t>
      </w:r>
    </w:p>
    <w:p w14:paraId="6B0DBF90" w14:textId="4921C7A3" w:rsidR="009A5B41" w:rsidRPr="009205FF" w:rsidRDefault="009A5B41" w:rsidP="009A5B41">
      <w:pPr>
        <w:numPr>
          <w:ilvl w:val="0"/>
          <w:numId w:val="8"/>
        </w:numPr>
        <w:jc w:val="both"/>
      </w:pPr>
      <w:r w:rsidRPr="009205FF">
        <w:t xml:space="preserve">Weekly </w:t>
      </w:r>
      <w:r w:rsidR="00F04865">
        <w:t>Essays</w:t>
      </w:r>
      <w:r w:rsidR="00F04865">
        <w:tab/>
        <w:t xml:space="preserve">  150</w:t>
      </w:r>
      <w:r w:rsidR="008A27B5">
        <w:t xml:space="preserve"> </w:t>
      </w:r>
      <w:r>
        <w:t xml:space="preserve">pts. </w:t>
      </w:r>
    </w:p>
    <w:p w14:paraId="513A9A28" w14:textId="41FBB0E3" w:rsidR="00901FEC" w:rsidRDefault="00F04865" w:rsidP="005E6E6D">
      <w:pPr>
        <w:numPr>
          <w:ilvl w:val="0"/>
          <w:numId w:val="8"/>
        </w:numPr>
        <w:jc w:val="both"/>
      </w:pPr>
      <w:r>
        <w:t>Weekly Discussions</w:t>
      </w:r>
      <w:r>
        <w:tab/>
        <w:t xml:space="preserve">  </w:t>
      </w:r>
      <w:r w:rsidR="00901FEC">
        <w:t xml:space="preserve">  75 pts.</w:t>
      </w:r>
    </w:p>
    <w:p w14:paraId="7FC9DDBB" w14:textId="77777777" w:rsidR="00901FEC" w:rsidRPr="009205FF" w:rsidRDefault="00901FEC" w:rsidP="00901FEC">
      <w:pPr>
        <w:numPr>
          <w:ilvl w:val="0"/>
          <w:numId w:val="8"/>
        </w:numPr>
        <w:jc w:val="both"/>
      </w:pPr>
      <w:r>
        <w:t>Research Project</w:t>
      </w:r>
      <w:r>
        <w:tab/>
        <w:t xml:space="preserve">    50 pts.</w:t>
      </w:r>
      <w:r w:rsidRPr="009205FF">
        <w:t xml:space="preserve">    </w:t>
      </w:r>
    </w:p>
    <w:p w14:paraId="097AE9BB" w14:textId="5038D5D5" w:rsidR="005E6E6D" w:rsidRPr="009205FF" w:rsidRDefault="005E6E6D" w:rsidP="005E6E6D">
      <w:pPr>
        <w:numPr>
          <w:ilvl w:val="0"/>
          <w:numId w:val="8"/>
        </w:numPr>
        <w:jc w:val="both"/>
      </w:pPr>
      <w:r>
        <w:t>Final Exam</w:t>
      </w:r>
      <w:r>
        <w:tab/>
      </w:r>
      <w:r>
        <w:tab/>
      </w:r>
      <w:r w:rsidR="009A5B41">
        <w:t xml:space="preserve"> </w:t>
      </w:r>
      <w:r w:rsidR="008A27B5">
        <w:t xml:space="preserve"> 100 </w:t>
      </w:r>
      <w:r w:rsidR="00A856B4">
        <w:t>pts.</w:t>
      </w:r>
    </w:p>
    <w:p w14:paraId="298001C6" w14:textId="473FEF96" w:rsidR="009A5B41" w:rsidRDefault="008A27B5" w:rsidP="008A27B5">
      <w:pPr>
        <w:ind w:left="720"/>
        <w:jc w:val="both"/>
      </w:pPr>
      <w:r>
        <w:tab/>
        <w:t xml:space="preserve">  </w:t>
      </w:r>
    </w:p>
    <w:p w14:paraId="2ED0CACB" w14:textId="58535151" w:rsidR="00F33C88" w:rsidRPr="009205FF" w:rsidRDefault="00F33C88" w:rsidP="005E6E6D">
      <w:pPr>
        <w:numPr>
          <w:ilvl w:val="0"/>
          <w:numId w:val="8"/>
        </w:numPr>
        <w:jc w:val="both"/>
      </w:pPr>
      <w:r w:rsidRPr="009205FF">
        <w:t xml:space="preserve">Total </w:t>
      </w:r>
      <w:r w:rsidR="008A27B5">
        <w:t>Possible Points</w:t>
      </w:r>
      <w:r w:rsidR="008A27B5">
        <w:tab/>
        <w:t xml:space="preserve"> </w:t>
      </w:r>
      <w:r w:rsidR="00901FEC">
        <w:t xml:space="preserve">  375 </w:t>
      </w:r>
      <w:r w:rsidR="009A5B41">
        <w:t xml:space="preserve">pts. </w:t>
      </w:r>
    </w:p>
    <w:p w14:paraId="1B009AA0" w14:textId="77777777" w:rsidR="00F33C88" w:rsidRPr="009205FF" w:rsidRDefault="00F33C88" w:rsidP="00586B77">
      <w:pPr>
        <w:jc w:val="both"/>
      </w:pPr>
    </w:p>
    <w:p w14:paraId="0138AD8B" w14:textId="77777777" w:rsidR="00F33C88" w:rsidRPr="009205FF" w:rsidRDefault="00F33C88" w:rsidP="00586B77">
      <w:pPr>
        <w:jc w:val="both"/>
      </w:pPr>
      <w:r w:rsidRPr="009205FF">
        <w:t>Grades are based on a straight scale: 90%-100% = A; 80%-89.9% = B; 70%-79.9% = C;</w:t>
      </w:r>
    </w:p>
    <w:p w14:paraId="7666508F" w14:textId="77777777" w:rsidR="00F33C88" w:rsidRDefault="00F33C88" w:rsidP="00586B77">
      <w:pPr>
        <w:jc w:val="both"/>
      </w:pPr>
      <w:r w:rsidRPr="009205FF">
        <w:t>60%-69.9% = D</w:t>
      </w:r>
      <w:proofErr w:type="gramStart"/>
      <w:r w:rsidRPr="009205FF">
        <w:t>;</w:t>
      </w:r>
      <w:proofErr w:type="gramEnd"/>
      <w:r w:rsidRPr="009205FF">
        <w:t xml:space="preserve"> 59.9% or below = F.</w:t>
      </w:r>
    </w:p>
    <w:p w14:paraId="4823BB71" w14:textId="77777777" w:rsidR="00901FEC" w:rsidRPr="009205FF" w:rsidRDefault="00901FEC" w:rsidP="00586B77">
      <w:pPr>
        <w:jc w:val="both"/>
      </w:pPr>
    </w:p>
    <w:p w14:paraId="6A2C32F5" w14:textId="68DC2DDF" w:rsidR="00197F0F" w:rsidRPr="00D35069" w:rsidRDefault="00F33C88" w:rsidP="00197F0F">
      <w:pPr>
        <w:ind w:left="720"/>
        <w:jc w:val="both"/>
      </w:pPr>
      <w:r w:rsidRPr="009205FF">
        <w:t xml:space="preserve">A = </w:t>
      </w:r>
      <w:r w:rsidR="00901FEC">
        <w:tab/>
      </w:r>
      <w:r w:rsidR="009A5B41">
        <w:t xml:space="preserve"> </w:t>
      </w:r>
      <w:r w:rsidR="00901FEC">
        <w:t xml:space="preserve">338 - 375 </w:t>
      </w:r>
      <w:r w:rsidRPr="009205FF">
        <w:t>points</w:t>
      </w:r>
      <w:r w:rsidR="00197F0F">
        <w:tab/>
      </w:r>
      <w:r w:rsidR="00197F0F" w:rsidRPr="009205FF">
        <w:t>C</w:t>
      </w:r>
      <w:r w:rsidR="00197F0F">
        <w:t xml:space="preserve"> </w:t>
      </w:r>
      <w:r w:rsidR="00197F0F" w:rsidRPr="009205FF">
        <w:t xml:space="preserve">= </w:t>
      </w:r>
      <w:r w:rsidR="00901FEC">
        <w:tab/>
        <w:t xml:space="preserve">263 – 299 </w:t>
      </w:r>
      <w:bookmarkStart w:id="0" w:name="_GoBack"/>
      <w:bookmarkEnd w:id="0"/>
      <w:r w:rsidR="00197F0F" w:rsidRPr="009205FF">
        <w:t>points</w:t>
      </w:r>
      <w:r w:rsidR="00901FEC">
        <w:tab/>
        <w:t xml:space="preserve">F = 0 – 224 </w:t>
      </w:r>
      <w:r w:rsidR="00197F0F" w:rsidRPr="009205FF">
        <w:t>points</w:t>
      </w:r>
    </w:p>
    <w:p w14:paraId="46F6D2F3" w14:textId="5A5C0245" w:rsidR="00197F0F" w:rsidRPr="009205FF" w:rsidRDefault="00F33C88" w:rsidP="00197F0F">
      <w:pPr>
        <w:ind w:firstLine="720"/>
        <w:jc w:val="both"/>
      </w:pPr>
      <w:r w:rsidRPr="009205FF">
        <w:t>B</w:t>
      </w:r>
      <w:r w:rsidR="009A5B41">
        <w:t xml:space="preserve"> </w:t>
      </w:r>
      <w:r w:rsidRPr="009205FF">
        <w:t xml:space="preserve">= </w:t>
      </w:r>
      <w:r w:rsidR="00901FEC">
        <w:tab/>
        <w:t xml:space="preserve"> 300 - 337 </w:t>
      </w:r>
      <w:r w:rsidRPr="009205FF">
        <w:t>points</w:t>
      </w:r>
      <w:r w:rsidR="00197F0F">
        <w:tab/>
      </w:r>
      <w:r w:rsidR="00197F0F" w:rsidRPr="009205FF">
        <w:t>D</w:t>
      </w:r>
      <w:r w:rsidR="00197F0F">
        <w:t xml:space="preserve"> </w:t>
      </w:r>
      <w:r w:rsidR="00197F0F" w:rsidRPr="009205FF">
        <w:t xml:space="preserve">= </w:t>
      </w:r>
      <w:r w:rsidR="00197F0F">
        <w:tab/>
      </w:r>
      <w:r w:rsidR="00901FEC">
        <w:t xml:space="preserve">225 – 262 </w:t>
      </w:r>
      <w:r w:rsidR="00197F0F">
        <w:t>points</w:t>
      </w:r>
    </w:p>
    <w:p w14:paraId="279E0EEE" w14:textId="77777777" w:rsidR="00197F0F" w:rsidRDefault="00197F0F" w:rsidP="00197F0F"/>
    <w:p w14:paraId="130F57C2" w14:textId="1BF9C6FB" w:rsidR="00505FB0" w:rsidRPr="00505FB0" w:rsidRDefault="00505FB0">
      <w:pPr>
        <w:rPr>
          <w:szCs w:val="24"/>
        </w:rPr>
      </w:pPr>
    </w:p>
    <w:sectPr w:rsidR="00505FB0" w:rsidRPr="00505FB0" w:rsidSect="009B6178">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242B2"/>
    <w:multiLevelType w:val="hybridMultilevel"/>
    <w:tmpl w:val="F0F0E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C4182C"/>
    <w:multiLevelType w:val="hybridMultilevel"/>
    <w:tmpl w:val="BEAC5C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BFE76A4"/>
    <w:multiLevelType w:val="hybridMultilevel"/>
    <w:tmpl w:val="F22405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F337F22"/>
    <w:multiLevelType w:val="hybridMultilevel"/>
    <w:tmpl w:val="01A67D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3515E67"/>
    <w:multiLevelType w:val="hybridMultilevel"/>
    <w:tmpl w:val="B1582A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B452A0"/>
    <w:multiLevelType w:val="hybridMultilevel"/>
    <w:tmpl w:val="71EA7E84"/>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4B4F6897"/>
    <w:multiLevelType w:val="hybridMultilevel"/>
    <w:tmpl w:val="88EC6D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5D922DC"/>
    <w:multiLevelType w:val="hybridMultilevel"/>
    <w:tmpl w:val="7618F5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ADD61D4"/>
    <w:multiLevelType w:val="hybridMultilevel"/>
    <w:tmpl w:val="8E6C65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D59474F"/>
    <w:multiLevelType w:val="hybridMultilevel"/>
    <w:tmpl w:val="D4AA2D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F734C5D"/>
    <w:multiLevelType w:val="hybridMultilevel"/>
    <w:tmpl w:val="92A68C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56A3A88"/>
    <w:multiLevelType w:val="hybridMultilevel"/>
    <w:tmpl w:val="89E6E2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8AC3755"/>
    <w:multiLevelType w:val="hybridMultilevel"/>
    <w:tmpl w:val="667896EC"/>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8"/>
  </w:num>
  <w:num w:numId="3">
    <w:abstractNumId w:val="10"/>
  </w:num>
  <w:num w:numId="4">
    <w:abstractNumId w:val="9"/>
  </w:num>
  <w:num w:numId="5">
    <w:abstractNumId w:val="3"/>
  </w:num>
  <w:num w:numId="6">
    <w:abstractNumId w:val="6"/>
  </w:num>
  <w:num w:numId="7">
    <w:abstractNumId w:val="1"/>
  </w:num>
  <w:num w:numId="8">
    <w:abstractNumId w:val="7"/>
  </w:num>
  <w:num w:numId="9">
    <w:abstractNumId w:val="11"/>
  </w:num>
  <w:num w:numId="10">
    <w:abstractNumId w:val="4"/>
  </w:num>
  <w:num w:numId="11">
    <w:abstractNumId w:val="5"/>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212"/>
    <w:rsid w:val="00000EEA"/>
    <w:rsid w:val="00084B86"/>
    <w:rsid w:val="000A3A67"/>
    <w:rsid w:val="001558D9"/>
    <w:rsid w:val="00197F0F"/>
    <w:rsid w:val="001E52F0"/>
    <w:rsid w:val="0020546E"/>
    <w:rsid w:val="003A0784"/>
    <w:rsid w:val="00401288"/>
    <w:rsid w:val="004F060B"/>
    <w:rsid w:val="00505FB0"/>
    <w:rsid w:val="005356B2"/>
    <w:rsid w:val="00570C75"/>
    <w:rsid w:val="00586B77"/>
    <w:rsid w:val="005C16B4"/>
    <w:rsid w:val="005D622A"/>
    <w:rsid w:val="005E2656"/>
    <w:rsid w:val="005E6E6D"/>
    <w:rsid w:val="006B20C2"/>
    <w:rsid w:val="006E0D20"/>
    <w:rsid w:val="00702FC8"/>
    <w:rsid w:val="007F6C76"/>
    <w:rsid w:val="00834701"/>
    <w:rsid w:val="008A27B5"/>
    <w:rsid w:val="008A47E9"/>
    <w:rsid w:val="008E2040"/>
    <w:rsid w:val="00901FEC"/>
    <w:rsid w:val="009029F6"/>
    <w:rsid w:val="009205FF"/>
    <w:rsid w:val="009A5B41"/>
    <w:rsid w:val="009B6178"/>
    <w:rsid w:val="009C0569"/>
    <w:rsid w:val="00A80023"/>
    <w:rsid w:val="00A856B4"/>
    <w:rsid w:val="00B22BFE"/>
    <w:rsid w:val="00BA205E"/>
    <w:rsid w:val="00C67439"/>
    <w:rsid w:val="00CA57BB"/>
    <w:rsid w:val="00D16E7A"/>
    <w:rsid w:val="00D35069"/>
    <w:rsid w:val="00E90AE8"/>
    <w:rsid w:val="00EC00AF"/>
    <w:rsid w:val="00F04865"/>
    <w:rsid w:val="00F170DB"/>
    <w:rsid w:val="00F33C88"/>
    <w:rsid w:val="00F3521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6469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29F6"/>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029F6"/>
    <w:rPr>
      <w:rFonts w:cs="Times New Roman"/>
      <w:color w:val="0000FF"/>
      <w:u w:val="single"/>
    </w:rPr>
  </w:style>
  <w:style w:type="paragraph" w:styleId="BalloonText">
    <w:name w:val="Balloon Text"/>
    <w:basedOn w:val="Normal"/>
    <w:link w:val="BalloonTextChar"/>
    <w:uiPriority w:val="99"/>
    <w:semiHidden/>
    <w:unhideWhenUsed/>
    <w:rsid w:val="00B22BF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22BFE"/>
    <w:rPr>
      <w:rFonts w:ascii="Lucida Grande" w:hAnsi="Lucida Grande" w:cs="Lucida Grande"/>
      <w:sz w:val="18"/>
      <w:szCs w:val="18"/>
    </w:rPr>
  </w:style>
  <w:style w:type="paragraph" w:styleId="ListParagraph">
    <w:name w:val="List Paragraph"/>
    <w:basedOn w:val="Normal"/>
    <w:uiPriority w:val="34"/>
    <w:qFormat/>
    <w:rsid w:val="00CA57BB"/>
    <w:pPr>
      <w:ind w:left="720"/>
      <w:contextualSpacing/>
    </w:pPr>
  </w:style>
  <w:style w:type="character" w:styleId="FollowedHyperlink">
    <w:name w:val="FollowedHyperlink"/>
    <w:basedOn w:val="DefaultParagraphFont"/>
    <w:uiPriority w:val="99"/>
    <w:semiHidden/>
    <w:unhideWhenUsed/>
    <w:rsid w:val="00F170DB"/>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29F6"/>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029F6"/>
    <w:rPr>
      <w:rFonts w:cs="Times New Roman"/>
      <w:color w:val="0000FF"/>
      <w:u w:val="single"/>
    </w:rPr>
  </w:style>
  <w:style w:type="paragraph" w:styleId="BalloonText">
    <w:name w:val="Balloon Text"/>
    <w:basedOn w:val="Normal"/>
    <w:link w:val="BalloonTextChar"/>
    <w:uiPriority w:val="99"/>
    <w:semiHidden/>
    <w:unhideWhenUsed/>
    <w:rsid w:val="00B22BF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22BFE"/>
    <w:rPr>
      <w:rFonts w:ascii="Lucida Grande" w:hAnsi="Lucida Grande" w:cs="Lucida Grande"/>
      <w:sz w:val="18"/>
      <w:szCs w:val="18"/>
    </w:rPr>
  </w:style>
  <w:style w:type="paragraph" w:styleId="ListParagraph">
    <w:name w:val="List Paragraph"/>
    <w:basedOn w:val="Normal"/>
    <w:uiPriority w:val="34"/>
    <w:qFormat/>
    <w:rsid w:val="00CA57BB"/>
    <w:pPr>
      <w:ind w:left="720"/>
      <w:contextualSpacing/>
    </w:pPr>
  </w:style>
  <w:style w:type="character" w:styleId="FollowedHyperlink">
    <w:name w:val="FollowedHyperlink"/>
    <w:basedOn w:val="DefaultParagraphFont"/>
    <w:uiPriority w:val="99"/>
    <w:semiHidden/>
    <w:unhideWhenUsed/>
    <w:rsid w:val="00F170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RelyOnCSS/>
  <w:doNotSaveAsSingleFile/>
  <w:doNotOrganizeInFolder/>
  <w:doNotUseLongFileNames/>
  <w:pixelsPerInch w:val="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849</Words>
  <Characters>4842</Characters>
  <Application>Microsoft Macintosh Word</Application>
  <DocSecurity>0</DocSecurity>
  <Lines>40</Lines>
  <Paragraphs>11</Paragraphs>
  <ScaleCrop>false</ScaleCrop>
  <Company/>
  <LinksUpToDate>false</LinksUpToDate>
  <CharactersWithSpaces>5680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dc:title>
  <dc:subject/>
  <dc:creator>weaver</dc:creator>
  <cp:keywords/>
  <cp:lastModifiedBy>weaver</cp:lastModifiedBy>
  <cp:revision>2</cp:revision>
  <cp:lastPrinted>2012-01-17T07:34:00Z</cp:lastPrinted>
  <dcterms:created xsi:type="dcterms:W3CDTF">2014-01-13T07:03:00Z</dcterms:created>
  <dcterms:modified xsi:type="dcterms:W3CDTF">2014-01-13T07:03:00Z</dcterms:modified>
</cp:coreProperties>
</file>