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632"/>
        <w:gridCol w:w="2977"/>
      </w:tblGrid>
      <w:tr w:rsidR="004F42DD" w:rsidTr="00DB108F">
        <w:trPr>
          <w:trHeight w:val="1187"/>
        </w:trPr>
        <w:tc>
          <w:tcPr>
            <w:tcW w:w="2388" w:type="dxa"/>
            <w:tcBorders>
              <w:top w:val="single" w:sz="4" w:space="0" w:color="auto"/>
              <w:left w:val="single" w:sz="4" w:space="0" w:color="auto"/>
              <w:bottom w:val="single" w:sz="4" w:space="0" w:color="auto"/>
              <w:right w:val="single" w:sz="4" w:space="0" w:color="auto"/>
            </w:tcBorders>
          </w:tcPr>
          <w:p w:rsidR="004F42DD" w:rsidRDefault="004F42DD" w:rsidP="00DB108F">
            <w:pPr>
              <w:rPr>
                <w:color w:val="000080"/>
                <w:sz w:val="24"/>
                <w:szCs w:val="24"/>
              </w:rPr>
            </w:pPr>
            <w:r>
              <w:rPr>
                <w:b/>
                <w:color w:val="000080"/>
                <w:sz w:val="24"/>
                <w:szCs w:val="24"/>
              </w:rPr>
              <w:t>INSTRUCTOR</w:t>
            </w:r>
            <w:r>
              <w:rPr>
                <w:color w:val="000080"/>
                <w:sz w:val="24"/>
                <w:szCs w:val="24"/>
              </w:rPr>
              <w:t>:</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pStyle w:val="Heading2"/>
              <w:rPr>
                <w:szCs w:val="24"/>
              </w:rPr>
            </w:pPr>
            <w:r>
              <w:rPr>
                <w:szCs w:val="24"/>
              </w:rPr>
              <w:t>Fr. John Thompson, S.M.</w:t>
            </w:r>
          </w:p>
          <w:p w:rsidR="004F42DD" w:rsidRDefault="009461FB" w:rsidP="00DB108F">
            <w:pPr>
              <w:pStyle w:val="Heading2"/>
              <w:rPr>
                <w:szCs w:val="24"/>
              </w:rPr>
            </w:pPr>
            <w:hyperlink r:id="rId7" w:history="1">
              <w:r w:rsidR="004F42DD">
                <w:rPr>
                  <w:rStyle w:val="Hyperlink"/>
                  <w:szCs w:val="24"/>
                </w:rPr>
                <w:t>john.thompson@chaminade.edu</w:t>
              </w:r>
            </w:hyperlink>
            <w:r w:rsidR="004F42DD">
              <w:rPr>
                <w:szCs w:val="24"/>
              </w:rPr>
              <w:t xml:space="preserve">  </w:t>
            </w:r>
          </w:p>
          <w:p w:rsidR="004F42DD" w:rsidRDefault="004F42DD" w:rsidP="00DB108F">
            <w:pPr>
              <w:pStyle w:val="Heading2"/>
              <w:rPr>
                <w:szCs w:val="24"/>
              </w:rPr>
            </w:pPr>
            <w:r>
              <w:rPr>
                <w:szCs w:val="24"/>
              </w:rPr>
              <w:t>808-440-4215 (office)       808-739-4607 (fax)</w:t>
            </w:r>
          </w:p>
          <w:p w:rsidR="004F42DD" w:rsidRDefault="004F42DD" w:rsidP="00DB108F">
            <w:pPr>
              <w:pStyle w:val="Heading2"/>
              <w:rPr>
                <w:szCs w:val="24"/>
              </w:rPr>
            </w:pPr>
          </w:p>
        </w:tc>
      </w:tr>
      <w:tr w:rsidR="004F42DD" w:rsidTr="00DB108F">
        <w:trPr>
          <w:trHeight w:val="350"/>
        </w:trPr>
        <w:tc>
          <w:tcPr>
            <w:tcW w:w="2388" w:type="dxa"/>
            <w:tcBorders>
              <w:top w:val="single" w:sz="4" w:space="0" w:color="auto"/>
              <w:left w:val="single" w:sz="4" w:space="0" w:color="auto"/>
              <w:bottom w:val="single" w:sz="4" w:space="0" w:color="auto"/>
              <w:right w:val="single" w:sz="4" w:space="0" w:color="auto"/>
            </w:tcBorders>
          </w:tcPr>
          <w:p w:rsidR="004F42DD" w:rsidRDefault="004F42DD" w:rsidP="00DB108F">
            <w:pPr>
              <w:rPr>
                <w:color w:val="000080"/>
                <w:sz w:val="24"/>
                <w:szCs w:val="24"/>
              </w:rPr>
            </w:pPr>
            <w:r>
              <w:rPr>
                <w:b/>
                <w:color w:val="000080"/>
                <w:sz w:val="24"/>
                <w:szCs w:val="24"/>
              </w:rPr>
              <w:t>OFFICE HOURS:</w:t>
            </w:r>
            <w:r>
              <w:rPr>
                <w:color w:val="000080"/>
                <w:sz w:val="24"/>
                <w:szCs w:val="24"/>
              </w:rPr>
              <w:t xml:space="preserve"> </w:t>
            </w:r>
          </w:p>
          <w:p w:rsidR="004F42DD" w:rsidRDefault="004F42DD" w:rsidP="00DB108F">
            <w:pPr>
              <w:rPr>
                <w:b/>
                <w:color w:val="000080"/>
                <w:sz w:val="24"/>
                <w:szCs w:val="24"/>
              </w:rPr>
            </w:pP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pStyle w:val="Heading2"/>
              <w:rPr>
                <w:szCs w:val="24"/>
              </w:rPr>
            </w:pPr>
            <w:r>
              <w:rPr>
                <w:szCs w:val="24"/>
              </w:rPr>
              <w:t>Brogan 126</w:t>
            </w:r>
          </w:p>
          <w:p w:rsidR="004F42DD" w:rsidRDefault="004F42DD" w:rsidP="00DB108F">
            <w:pPr>
              <w:rPr>
                <w:rFonts w:eastAsia="Calibri"/>
                <w:sz w:val="24"/>
                <w:szCs w:val="24"/>
              </w:rPr>
            </w:pPr>
            <w:r>
              <w:rPr>
                <w:rFonts w:eastAsia="Calibri"/>
                <w:sz w:val="24"/>
                <w:szCs w:val="24"/>
              </w:rPr>
              <w:t>Wednesday 11:00-3:00pm</w:t>
            </w:r>
          </w:p>
          <w:p w:rsidR="004F42DD" w:rsidRDefault="004F42DD" w:rsidP="00DB108F">
            <w:pPr>
              <w:rPr>
                <w:rFonts w:eastAsia="Calibri"/>
                <w:sz w:val="24"/>
                <w:szCs w:val="24"/>
              </w:rPr>
            </w:pPr>
            <w:r>
              <w:rPr>
                <w:rFonts w:eastAsia="Calibri"/>
                <w:sz w:val="24"/>
                <w:szCs w:val="24"/>
              </w:rPr>
              <w:t>Or by appointment</w:t>
            </w:r>
          </w:p>
          <w:p w:rsidR="004F42DD" w:rsidRPr="004E1E0F" w:rsidRDefault="004F42DD" w:rsidP="00DB108F">
            <w:pPr>
              <w:rPr>
                <w:rFonts w:eastAsia="Calibri"/>
                <w:sz w:val="24"/>
                <w:szCs w:val="24"/>
              </w:rPr>
            </w:pPr>
            <w:r>
              <w:rPr>
                <w:rFonts w:eastAsia="Calibri"/>
                <w:sz w:val="24"/>
                <w:szCs w:val="24"/>
              </w:rPr>
              <w:t>Check eCollege for announcements</w:t>
            </w:r>
          </w:p>
        </w:tc>
      </w:tr>
      <w:tr w:rsidR="004F42DD" w:rsidTr="00DB108F">
        <w:trPr>
          <w:trHeight w:val="53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TIME and LOCATION</w:t>
            </w:r>
            <w:r>
              <w:rPr>
                <w:color w:val="000080"/>
                <w:sz w:val="24"/>
                <w:szCs w:val="24"/>
              </w:rPr>
              <w:t>:</w:t>
            </w:r>
            <w:r>
              <w:rPr>
                <w:color w:val="000080"/>
                <w:sz w:val="24"/>
                <w:szCs w:val="24"/>
              </w:rPr>
              <w:tab/>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rPr>
                <w:sz w:val="24"/>
                <w:szCs w:val="24"/>
              </w:rPr>
            </w:pPr>
            <w:r>
              <w:rPr>
                <w:sz w:val="24"/>
                <w:szCs w:val="24"/>
              </w:rPr>
              <w:t>This course is a hybrid course with instruction being offered through eCollege and on-ground sessions offered at St. Anthony School in Maui.  The on-ground sessions will be held on:</w:t>
            </w:r>
          </w:p>
          <w:p w:rsidR="004F42DD" w:rsidRDefault="004F42DD" w:rsidP="00DB108F">
            <w:pPr>
              <w:rPr>
                <w:sz w:val="24"/>
                <w:szCs w:val="24"/>
              </w:rPr>
            </w:pPr>
          </w:p>
          <w:p w:rsidR="004F42DD" w:rsidRDefault="004F42DD" w:rsidP="00DB108F">
            <w:pPr>
              <w:rPr>
                <w:b/>
                <w:sz w:val="24"/>
                <w:szCs w:val="24"/>
              </w:rPr>
            </w:pPr>
            <w:r>
              <w:rPr>
                <w:b/>
                <w:sz w:val="24"/>
                <w:szCs w:val="24"/>
              </w:rPr>
              <w:t>Saturday, September 21</w:t>
            </w:r>
            <w:r w:rsidRPr="004F42DD">
              <w:rPr>
                <w:b/>
                <w:sz w:val="24"/>
                <w:szCs w:val="24"/>
                <w:vertAlign w:val="superscript"/>
              </w:rPr>
              <w:t>st</w:t>
            </w:r>
            <w:r>
              <w:rPr>
                <w:b/>
                <w:sz w:val="24"/>
                <w:szCs w:val="24"/>
              </w:rPr>
              <w:t xml:space="preserve">  8am-2pm</w:t>
            </w:r>
          </w:p>
          <w:p w:rsidR="004F42DD" w:rsidRDefault="004F42DD" w:rsidP="00DB108F">
            <w:pPr>
              <w:rPr>
                <w:b/>
                <w:sz w:val="24"/>
                <w:szCs w:val="24"/>
              </w:rPr>
            </w:pPr>
            <w:r>
              <w:rPr>
                <w:b/>
                <w:sz w:val="24"/>
                <w:szCs w:val="24"/>
              </w:rPr>
              <w:t>Wednesday, October 30</w:t>
            </w:r>
            <w:r w:rsidRPr="004F42DD">
              <w:rPr>
                <w:b/>
                <w:sz w:val="24"/>
                <w:szCs w:val="24"/>
                <w:vertAlign w:val="superscript"/>
              </w:rPr>
              <w:t>th</w:t>
            </w:r>
            <w:r>
              <w:rPr>
                <w:b/>
                <w:sz w:val="24"/>
                <w:szCs w:val="24"/>
              </w:rPr>
              <w:t xml:space="preserve">  4pm-7pm</w:t>
            </w:r>
          </w:p>
          <w:p w:rsidR="004F42DD" w:rsidRPr="004F42DD" w:rsidRDefault="004F42DD" w:rsidP="00DB108F">
            <w:pPr>
              <w:rPr>
                <w:b/>
                <w:sz w:val="24"/>
                <w:szCs w:val="24"/>
              </w:rPr>
            </w:pPr>
            <w:r>
              <w:rPr>
                <w:b/>
                <w:sz w:val="24"/>
                <w:szCs w:val="24"/>
              </w:rPr>
              <w:t>Wednesday, November 13</w:t>
            </w:r>
            <w:r w:rsidRPr="004F42DD">
              <w:rPr>
                <w:b/>
                <w:sz w:val="24"/>
                <w:szCs w:val="24"/>
                <w:vertAlign w:val="superscript"/>
              </w:rPr>
              <w:t>th</w:t>
            </w:r>
            <w:r>
              <w:rPr>
                <w:b/>
                <w:sz w:val="24"/>
                <w:szCs w:val="24"/>
              </w:rPr>
              <w:t xml:space="preserve"> 4pm-7pm</w:t>
            </w:r>
          </w:p>
          <w:p w:rsidR="004F42DD" w:rsidRDefault="004F42DD" w:rsidP="00DB108F">
            <w:pPr>
              <w:rPr>
                <w:sz w:val="24"/>
                <w:szCs w:val="24"/>
              </w:rPr>
            </w:pPr>
          </w:p>
          <w:p w:rsidR="004F42DD" w:rsidRDefault="004F42DD" w:rsidP="00DB108F">
            <w:pPr>
              <w:rPr>
                <w:sz w:val="24"/>
                <w:szCs w:val="24"/>
              </w:rPr>
            </w:pPr>
            <w:r>
              <w:rPr>
                <w:b/>
                <w:sz w:val="24"/>
                <w:szCs w:val="24"/>
              </w:rPr>
              <w:t xml:space="preserve">Critical: </w:t>
            </w:r>
            <w:r>
              <w:rPr>
                <w:sz w:val="24"/>
                <w:szCs w:val="24"/>
              </w:rPr>
              <w:t xml:space="preserve">Check your student email account (or have it forwarded to one you check) at least 3 times per week. All communication for this class and your graduate program will come to this address. </w:t>
            </w:r>
          </w:p>
        </w:tc>
      </w:tr>
      <w:tr w:rsidR="004F42DD" w:rsidTr="00DB108F">
        <w:trPr>
          <w:trHeight w:val="69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TEXTBOOKS:</w:t>
            </w:r>
            <w:r>
              <w:rPr>
                <w:color w:val="000080"/>
                <w:sz w:val="24"/>
                <w:szCs w:val="24"/>
              </w:rPr>
              <w:t xml:space="preserve">  </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rPr>
                <w:b/>
                <w:sz w:val="24"/>
                <w:szCs w:val="24"/>
              </w:rPr>
            </w:pPr>
            <w:r>
              <w:rPr>
                <w:b/>
                <w:sz w:val="24"/>
                <w:szCs w:val="24"/>
              </w:rPr>
              <w:t>Required:</w:t>
            </w:r>
          </w:p>
          <w:p w:rsidR="004F42DD" w:rsidRDefault="004F42DD" w:rsidP="00DB108F">
            <w:pPr>
              <w:rPr>
                <w:b/>
                <w:sz w:val="24"/>
                <w:szCs w:val="24"/>
              </w:rPr>
            </w:pPr>
          </w:p>
          <w:p w:rsidR="004F42DD" w:rsidRPr="00562E1D" w:rsidRDefault="00562E1D" w:rsidP="00562E1D">
            <w:pPr>
              <w:pStyle w:val="ListParagraph"/>
              <w:numPr>
                <w:ilvl w:val="0"/>
                <w:numId w:val="6"/>
              </w:numPr>
              <w:rPr>
                <w:bCs/>
                <w:i/>
                <w:sz w:val="24"/>
                <w:szCs w:val="24"/>
              </w:rPr>
            </w:pPr>
            <w:r>
              <w:rPr>
                <w:bCs/>
                <w:sz w:val="24"/>
                <w:szCs w:val="24"/>
              </w:rPr>
              <w:t xml:space="preserve">McGuinness, M. (2013). </w:t>
            </w:r>
            <w:r w:rsidRPr="00562E1D">
              <w:rPr>
                <w:bCs/>
                <w:i/>
                <w:sz w:val="24"/>
                <w:szCs w:val="24"/>
              </w:rPr>
              <w:t>Called to serve: A history of nuns in America.</w:t>
            </w:r>
            <w:r>
              <w:rPr>
                <w:bCs/>
                <w:sz w:val="24"/>
                <w:szCs w:val="24"/>
              </w:rPr>
              <w:t xml:space="preserve"> New York: New York University Press</w:t>
            </w:r>
          </w:p>
          <w:p w:rsidR="00562E1D" w:rsidRPr="00562E1D" w:rsidRDefault="00562E1D" w:rsidP="00562E1D">
            <w:pPr>
              <w:pStyle w:val="ListParagraph"/>
              <w:rPr>
                <w:bCs/>
                <w:i/>
                <w:sz w:val="24"/>
                <w:szCs w:val="24"/>
              </w:rPr>
            </w:pPr>
            <w:r>
              <w:rPr>
                <w:bCs/>
                <w:sz w:val="24"/>
                <w:szCs w:val="24"/>
              </w:rPr>
              <w:t>ISBN: 978-0-8147-9556-9</w:t>
            </w:r>
          </w:p>
          <w:p w:rsidR="004F42DD" w:rsidRPr="00562E1D" w:rsidRDefault="00562E1D" w:rsidP="004F42DD">
            <w:pPr>
              <w:pStyle w:val="ListParagraph"/>
              <w:numPr>
                <w:ilvl w:val="0"/>
                <w:numId w:val="6"/>
              </w:numPr>
              <w:rPr>
                <w:bCs/>
                <w:i/>
                <w:sz w:val="24"/>
                <w:szCs w:val="24"/>
              </w:rPr>
            </w:pPr>
            <w:r>
              <w:rPr>
                <w:sz w:val="24"/>
                <w:szCs w:val="24"/>
              </w:rPr>
              <w:t>National Catholic Conference of Bishops (1972)</w:t>
            </w:r>
            <w:r w:rsidR="004F42DD" w:rsidRPr="004E1E0F">
              <w:rPr>
                <w:sz w:val="24"/>
                <w:szCs w:val="24"/>
              </w:rPr>
              <w:t xml:space="preserve">. </w:t>
            </w:r>
            <w:r w:rsidRPr="00562E1D">
              <w:rPr>
                <w:i/>
                <w:sz w:val="24"/>
                <w:szCs w:val="24"/>
              </w:rPr>
              <w:t>To teach as Jesus did</w:t>
            </w:r>
            <w:r>
              <w:rPr>
                <w:sz w:val="24"/>
                <w:szCs w:val="24"/>
              </w:rPr>
              <w:t>. Washington, DC: USCCB Publishing.</w:t>
            </w:r>
          </w:p>
          <w:p w:rsidR="004F42DD" w:rsidRPr="004E1E0F" w:rsidRDefault="004F42DD" w:rsidP="00DB108F">
            <w:pPr>
              <w:ind w:firstLine="720"/>
              <w:rPr>
                <w:bCs/>
                <w:sz w:val="24"/>
                <w:szCs w:val="24"/>
              </w:rPr>
            </w:pPr>
            <w:r w:rsidRPr="004E1E0F">
              <w:rPr>
                <w:sz w:val="24"/>
                <w:szCs w:val="24"/>
              </w:rPr>
              <w:t xml:space="preserve">ISBN: </w:t>
            </w:r>
            <w:r w:rsidR="00562E1D">
              <w:rPr>
                <w:sz w:val="24"/>
                <w:szCs w:val="24"/>
              </w:rPr>
              <w:t>978-1-55586-063-9</w:t>
            </w:r>
          </w:p>
          <w:p w:rsidR="004F42DD" w:rsidRPr="004E1E0F" w:rsidRDefault="004F42DD" w:rsidP="004F42DD">
            <w:pPr>
              <w:pStyle w:val="ListParagraph"/>
              <w:numPr>
                <w:ilvl w:val="0"/>
                <w:numId w:val="6"/>
              </w:numPr>
              <w:rPr>
                <w:bCs/>
                <w:sz w:val="24"/>
                <w:szCs w:val="24"/>
              </w:rPr>
            </w:pPr>
            <w:r w:rsidRPr="004E1E0F">
              <w:rPr>
                <w:sz w:val="24"/>
                <w:szCs w:val="24"/>
              </w:rPr>
              <w:t xml:space="preserve">Robey, P. (ed.) (2012). </w:t>
            </w:r>
            <w:r w:rsidR="00562E1D">
              <w:rPr>
                <w:i/>
                <w:sz w:val="24"/>
                <w:szCs w:val="24"/>
              </w:rPr>
              <w:t>Catholic school leadership: Research and insights on attaining the mission of Catholic schools</w:t>
            </w:r>
            <w:r w:rsidRPr="0088377F">
              <w:rPr>
                <w:i/>
                <w:sz w:val="24"/>
                <w:szCs w:val="24"/>
              </w:rPr>
              <w:t xml:space="preserve">. </w:t>
            </w:r>
            <w:r w:rsidRPr="004E1E0F">
              <w:rPr>
                <w:sz w:val="24"/>
                <w:szCs w:val="24"/>
              </w:rPr>
              <w:t>Washington, DC: National Catholic Educational Association.</w:t>
            </w:r>
          </w:p>
          <w:p w:rsidR="004F42DD" w:rsidRDefault="004F42DD" w:rsidP="00DB108F">
            <w:pPr>
              <w:pStyle w:val="ListParagraph"/>
              <w:rPr>
                <w:sz w:val="24"/>
                <w:szCs w:val="24"/>
              </w:rPr>
            </w:pPr>
            <w:r w:rsidRPr="004E1E0F">
              <w:rPr>
                <w:sz w:val="24"/>
                <w:szCs w:val="24"/>
              </w:rPr>
              <w:t xml:space="preserve">ISBN: </w:t>
            </w:r>
            <w:r w:rsidR="00562E1D">
              <w:rPr>
                <w:sz w:val="24"/>
                <w:szCs w:val="24"/>
              </w:rPr>
              <w:t>1-55833-533-1</w:t>
            </w:r>
          </w:p>
          <w:p w:rsidR="00562E1D" w:rsidRDefault="00562E1D" w:rsidP="00562E1D">
            <w:pPr>
              <w:pStyle w:val="ListParagraph"/>
              <w:numPr>
                <w:ilvl w:val="0"/>
                <w:numId w:val="6"/>
              </w:numPr>
              <w:rPr>
                <w:sz w:val="24"/>
                <w:szCs w:val="24"/>
              </w:rPr>
            </w:pPr>
            <w:r>
              <w:rPr>
                <w:sz w:val="24"/>
                <w:szCs w:val="24"/>
              </w:rPr>
              <w:t xml:space="preserve">Walch, T. (2003). </w:t>
            </w:r>
            <w:r w:rsidRPr="00562E1D">
              <w:rPr>
                <w:i/>
                <w:sz w:val="24"/>
                <w:szCs w:val="24"/>
              </w:rPr>
              <w:t>Parish school: American Catholic parochial education from colonial times to the present</w:t>
            </w:r>
            <w:r>
              <w:rPr>
                <w:sz w:val="24"/>
                <w:szCs w:val="24"/>
              </w:rPr>
              <w:t>. Washington, DC: National Catholic Educational Association.</w:t>
            </w:r>
          </w:p>
          <w:p w:rsidR="00562E1D" w:rsidRPr="00562E1D" w:rsidRDefault="00562E1D" w:rsidP="00562E1D">
            <w:pPr>
              <w:pStyle w:val="ListParagraph"/>
              <w:rPr>
                <w:sz w:val="24"/>
                <w:szCs w:val="24"/>
              </w:rPr>
            </w:pPr>
            <w:r>
              <w:rPr>
                <w:sz w:val="24"/>
                <w:szCs w:val="24"/>
              </w:rPr>
              <w:t>ISBN: 1-55833-319-3</w:t>
            </w:r>
          </w:p>
          <w:p w:rsidR="004F42DD" w:rsidRPr="004E1E0F" w:rsidRDefault="004F42DD" w:rsidP="00DB108F">
            <w:pPr>
              <w:rPr>
                <w:b/>
                <w:sz w:val="24"/>
                <w:szCs w:val="24"/>
              </w:rPr>
            </w:pPr>
          </w:p>
          <w:p w:rsidR="004F42DD" w:rsidRDefault="00562E1D" w:rsidP="00DB108F">
            <w:pPr>
              <w:autoSpaceDE w:val="0"/>
              <w:autoSpaceDN w:val="0"/>
              <w:adjustRightInd w:val="0"/>
              <w:ind w:left="372" w:hanging="372"/>
              <w:rPr>
                <w:sz w:val="24"/>
                <w:szCs w:val="24"/>
              </w:rPr>
            </w:pPr>
            <w:r>
              <w:rPr>
                <w:b/>
                <w:sz w:val="24"/>
                <w:szCs w:val="24"/>
              </w:rPr>
              <w:t xml:space="preserve">In addition, </w:t>
            </w:r>
            <w:r w:rsidR="009136BE">
              <w:rPr>
                <w:b/>
                <w:sz w:val="24"/>
                <w:szCs w:val="24"/>
              </w:rPr>
              <w:t>a few</w:t>
            </w:r>
            <w:r>
              <w:rPr>
                <w:b/>
                <w:sz w:val="24"/>
                <w:szCs w:val="24"/>
              </w:rPr>
              <w:t xml:space="preserve"> Church documents on Catholic education will be uploaded to eCollege.</w:t>
            </w:r>
            <w:r w:rsidR="004F42DD">
              <w:rPr>
                <w:sz w:val="24"/>
                <w:szCs w:val="24"/>
              </w:rPr>
              <w:t xml:space="preserve"> </w:t>
            </w:r>
          </w:p>
          <w:p w:rsidR="004F42DD" w:rsidRDefault="004F42DD" w:rsidP="00DB108F">
            <w:pPr>
              <w:autoSpaceDE w:val="0"/>
              <w:autoSpaceDN w:val="0"/>
              <w:adjustRightInd w:val="0"/>
              <w:rPr>
                <w:sz w:val="24"/>
                <w:szCs w:val="24"/>
              </w:rPr>
            </w:pPr>
          </w:p>
          <w:p w:rsidR="004F42DD" w:rsidRDefault="004F42DD" w:rsidP="00DB108F">
            <w:pPr>
              <w:autoSpaceDE w:val="0"/>
              <w:autoSpaceDN w:val="0"/>
              <w:adjustRightInd w:val="0"/>
              <w:ind w:left="372" w:hanging="372"/>
              <w:rPr>
                <w:sz w:val="24"/>
                <w:szCs w:val="24"/>
              </w:rPr>
            </w:pPr>
          </w:p>
        </w:tc>
      </w:tr>
      <w:tr w:rsidR="004F42DD" w:rsidTr="00DB108F">
        <w:trPr>
          <w:trHeight w:val="69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lastRenderedPageBreak/>
              <w:t xml:space="preserve">CATALOG DESCRIPTION:  </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9136BE" w:rsidP="00DB108F">
            <w:pPr>
              <w:rPr>
                <w:sz w:val="23"/>
              </w:rPr>
            </w:pPr>
            <w:r>
              <w:rPr>
                <w:sz w:val="23"/>
              </w:rPr>
              <w:t xml:space="preserve">This course will survey the history of Catholic education in the United States, with particular focus on the political, social, economic and religious events that have influenced the development and growth of Catholic education.  In addition, the course will explore both Roman and American documents on Catholic education from the Second Vatican Council until the present.  Finally, the course will </w:t>
            </w:r>
            <w:r w:rsidR="00B746CD">
              <w:rPr>
                <w:sz w:val="23"/>
              </w:rPr>
              <w:t xml:space="preserve">investigate current research in Catholic education to assess the vitality and direction for Catholic schools into the future. </w:t>
            </w:r>
          </w:p>
          <w:p w:rsidR="004F42DD" w:rsidRDefault="004F42DD" w:rsidP="00DB108F">
            <w:pPr>
              <w:rPr>
                <w:sz w:val="24"/>
                <w:szCs w:val="24"/>
              </w:rPr>
            </w:pPr>
          </w:p>
        </w:tc>
      </w:tr>
      <w:tr w:rsidR="004F42DD" w:rsidTr="00DB108F">
        <w:trPr>
          <w:trHeight w:val="69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MAJOR COURSE TOPICS</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B746CD" w:rsidP="004F42DD">
            <w:pPr>
              <w:numPr>
                <w:ilvl w:val="0"/>
                <w:numId w:val="1"/>
              </w:numPr>
              <w:rPr>
                <w:sz w:val="24"/>
              </w:rPr>
            </w:pPr>
            <w:r>
              <w:rPr>
                <w:sz w:val="24"/>
              </w:rPr>
              <w:t>History of Catholic schools in the United States</w:t>
            </w:r>
          </w:p>
          <w:p w:rsidR="004F42DD" w:rsidRDefault="00B746CD" w:rsidP="004F42DD">
            <w:pPr>
              <w:numPr>
                <w:ilvl w:val="0"/>
                <w:numId w:val="1"/>
              </w:numPr>
              <w:rPr>
                <w:sz w:val="24"/>
              </w:rPr>
            </w:pPr>
            <w:r>
              <w:rPr>
                <w:sz w:val="24"/>
              </w:rPr>
              <w:t>The role of the Bishops and parish in promoting Catholic education</w:t>
            </w:r>
          </w:p>
          <w:p w:rsidR="00B746CD" w:rsidRDefault="00B746CD" w:rsidP="004F42DD">
            <w:pPr>
              <w:numPr>
                <w:ilvl w:val="0"/>
                <w:numId w:val="1"/>
              </w:numPr>
              <w:rPr>
                <w:sz w:val="24"/>
              </w:rPr>
            </w:pPr>
            <w:r>
              <w:rPr>
                <w:sz w:val="24"/>
              </w:rPr>
              <w:t>The role of religious men and women in creating an alternative school system to the state funded public school system.</w:t>
            </w:r>
          </w:p>
          <w:p w:rsidR="004F42DD" w:rsidRPr="00B746CD" w:rsidRDefault="00B746CD" w:rsidP="004F42DD">
            <w:pPr>
              <w:pStyle w:val="ListParagraph"/>
              <w:numPr>
                <w:ilvl w:val="0"/>
                <w:numId w:val="1"/>
              </w:numPr>
              <w:rPr>
                <w:sz w:val="24"/>
                <w:szCs w:val="24"/>
              </w:rPr>
            </w:pPr>
            <w:r>
              <w:rPr>
                <w:sz w:val="24"/>
              </w:rPr>
              <w:t>The vocation of the teacher</w:t>
            </w:r>
          </w:p>
          <w:p w:rsidR="00B746CD" w:rsidRPr="00B746CD" w:rsidRDefault="00B746CD" w:rsidP="004F42DD">
            <w:pPr>
              <w:pStyle w:val="ListParagraph"/>
              <w:numPr>
                <w:ilvl w:val="0"/>
                <w:numId w:val="1"/>
              </w:numPr>
              <w:rPr>
                <w:sz w:val="24"/>
                <w:szCs w:val="24"/>
              </w:rPr>
            </w:pPr>
            <w:r>
              <w:rPr>
                <w:sz w:val="24"/>
              </w:rPr>
              <w:t>Catholic identity and mission</w:t>
            </w:r>
          </w:p>
          <w:p w:rsidR="00B746CD" w:rsidRPr="00494988" w:rsidRDefault="00B746CD" w:rsidP="004F42DD">
            <w:pPr>
              <w:pStyle w:val="ListParagraph"/>
              <w:numPr>
                <w:ilvl w:val="0"/>
                <w:numId w:val="1"/>
              </w:numPr>
              <w:rPr>
                <w:sz w:val="24"/>
                <w:szCs w:val="24"/>
              </w:rPr>
            </w:pPr>
            <w:r>
              <w:rPr>
                <w:sz w:val="24"/>
              </w:rPr>
              <w:t>Leadership within a Catholic school context</w:t>
            </w:r>
          </w:p>
        </w:tc>
      </w:tr>
      <w:tr w:rsidR="004F42DD" w:rsidTr="00DB108F">
        <w:trPr>
          <w:trHeight w:val="266"/>
        </w:trPr>
        <w:tc>
          <w:tcPr>
            <w:tcW w:w="2388" w:type="dxa"/>
            <w:tcBorders>
              <w:top w:val="single" w:sz="4" w:space="0" w:color="auto"/>
              <w:left w:val="single" w:sz="4" w:space="0" w:color="auto"/>
              <w:bottom w:val="single" w:sz="4" w:space="0" w:color="auto"/>
              <w:right w:val="single" w:sz="4" w:space="0" w:color="auto"/>
            </w:tcBorders>
          </w:tcPr>
          <w:p w:rsidR="004F42DD" w:rsidRDefault="004F42DD" w:rsidP="00DB108F">
            <w:pPr>
              <w:rPr>
                <w:b/>
                <w:color w:val="000080"/>
                <w:sz w:val="24"/>
                <w:szCs w:val="24"/>
              </w:rPr>
            </w:pPr>
            <w:r>
              <w:rPr>
                <w:b/>
                <w:color w:val="000080"/>
                <w:sz w:val="24"/>
                <w:szCs w:val="24"/>
              </w:rPr>
              <w:t>M.ED.</w:t>
            </w:r>
          </w:p>
          <w:p w:rsidR="004F42DD" w:rsidRDefault="004F42DD" w:rsidP="00DB108F">
            <w:pPr>
              <w:rPr>
                <w:b/>
                <w:color w:val="000080"/>
                <w:sz w:val="24"/>
                <w:szCs w:val="24"/>
              </w:rPr>
            </w:pPr>
            <w:r>
              <w:rPr>
                <w:b/>
                <w:color w:val="000080"/>
                <w:sz w:val="24"/>
                <w:szCs w:val="24"/>
              </w:rPr>
              <w:t>PROGRAM OUTCOMES:</w:t>
            </w:r>
          </w:p>
          <w:p w:rsidR="004F42DD" w:rsidRDefault="004F42DD" w:rsidP="00DB108F">
            <w:pPr>
              <w:rPr>
                <w:b/>
                <w:color w:val="000080"/>
                <w:sz w:val="24"/>
                <w:szCs w:val="24"/>
              </w:rPr>
            </w:pPr>
          </w:p>
          <w:p w:rsidR="004F42DD" w:rsidRDefault="004F42DD" w:rsidP="00DB108F">
            <w:pPr>
              <w:rPr>
                <w:color w:val="000080"/>
                <w:sz w:val="24"/>
                <w:szCs w:val="24"/>
              </w:rPr>
            </w:pPr>
          </w:p>
          <w:p w:rsidR="004F42DD" w:rsidRDefault="004F42DD" w:rsidP="00DB108F">
            <w:pPr>
              <w:rPr>
                <w:color w:val="000080"/>
                <w:sz w:val="24"/>
                <w:szCs w:val="24"/>
              </w:rPr>
            </w:pPr>
            <w:r>
              <w:rPr>
                <w:color w:val="000080"/>
                <w:sz w:val="24"/>
                <w:szCs w:val="24"/>
              </w:rPr>
              <w:t>All 5 M.Ed. program outcomes are not addressed in all courses.  The program outcomes emphasized for this course are highlighted in</w:t>
            </w:r>
            <w:r>
              <w:rPr>
                <w:b/>
                <w:color w:val="000080"/>
                <w:sz w:val="24"/>
                <w:szCs w:val="24"/>
              </w:rPr>
              <w:t xml:space="preserve"> BOLD.</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autoSpaceDE w:val="0"/>
              <w:autoSpaceDN w:val="0"/>
              <w:adjustRightInd w:val="0"/>
              <w:rPr>
                <w:sz w:val="24"/>
                <w:szCs w:val="24"/>
              </w:rPr>
            </w:pPr>
            <w:r>
              <w:rPr>
                <w:b/>
                <w:i/>
                <w:sz w:val="24"/>
                <w:szCs w:val="24"/>
              </w:rPr>
              <w:t>The Education Division’s mission is to foster the development of knowledgeable, proficient, and reflective teachers and educational leaders.</w:t>
            </w:r>
            <w:r>
              <w:rPr>
                <w:sz w:val="24"/>
                <w:szCs w:val="24"/>
              </w:rPr>
              <w:t xml:space="preserve"> </w:t>
            </w:r>
            <w:r>
              <w:rPr>
                <w:b/>
                <w:sz w:val="24"/>
                <w:szCs w:val="24"/>
              </w:rPr>
              <w:t>Upon completion the successful graduate will:</w:t>
            </w:r>
          </w:p>
          <w:p w:rsidR="004F42DD" w:rsidRDefault="004F42DD" w:rsidP="004F42DD">
            <w:pPr>
              <w:numPr>
                <w:ilvl w:val="0"/>
                <w:numId w:val="7"/>
              </w:numPr>
              <w:autoSpaceDE w:val="0"/>
              <w:autoSpaceDN w:val="0"/>
              <w:adjustRightInd w:val="0"/>
              <w:ind w:left="360" w:hanging="360"/>
              <w:rPr>
                <w:sz w:val="22"/>
                <w:szCs w:val="24"/>
              </w:rPr>
            </w:pPr>
            <w:r>
              <w:rPr>
                <w:iCs/>
                <w:sz w:val="22"/>
                <w:szCs w:val="24"/>
              </w:rPr>
              <w:t>demonstrate and analyze his/her own professional and intellectual development and its relationship to best practices in education (</w:t>
            </w:r>
            <w:r>
              <w:rPr>
                <w:b/>
                <w:iCs/>
                <w:sz w:val="22"/>
                <w:szCs w:val="24"/>
              </w:rPr>
              <w:t>REFLECTIVE PRACTICE</w:t>
            </w:r>
            <w:r>
              <w:rPr>
                <w:iCs/>
                <w:sz w:val="22"/>
                <w:szCs w:val="24"/>
              </w:rPr>
              <w:t xml:space="preserve">); </w:t>
            </w:r>
          </w:p>
          <w:p w:rsidR="004F42DD" w:rsidRDefault="004F42DD" w:rsidP="004F42DD">
            <w:pPr>
              <w:numPr>
                <w:ilvl w:val="0"/>
                <w:numId w:val="7"/>
              </w:numPr>
              <w:autoSpaceDE w:val="0"/>
              <w:autoSpaceDN w:val="0"/>
              <w:adjustRightInd w:val="0"/>
              <w:ind w:left="360" w:hanging="360"/>
              <w:rPr>
                <w:sz w:val="22"/>
                <w:szCs w:val="24"/>
              </w:rPr>
            </w:pPr>
            <w:r>
              <w:rPr>
                <w:iCs/>
                <w:sz w:val="22"/>
                <w:szCs w:val="24"/>
              </w:rPr>
              <w:t>differentiate between and critique major learning theories currently driving the field as important empirical, historical, philosophical and conceptual studies (</w:t>
            </w:r>
            <w:r>
              <w:rPr>
                <w:b/>
                <w:iCs/>
                <w:sz w:val="22"/>
                <w:szCs w:val="24"/>
              </w:rPr>
              <w:t>THEORY</w:t>
            </w:r>
            <w:r>
              <w:rPr>
                <w:iCs/>
                <w:sz w:val="22"/>
                <w:szCs w:val="24"/>
              </w:rPr>
              <w:t>);</w:t>
            </w:r>
          </w:p>
          <w:p w:rsidR="004F42DD" w:rsidRDefault="004F42DD" w:rsidP="004F42DD">
            <w:pPr>
              <w:numPr>
                <w:ilvl w:val="0"/>
                <w:numId w:val="7"/>
              </w:numPr>
              <w:autoSpaceDE w:val="0"/>
              <w:autoSpaceDN w:val="0"/>
              <w:adjustRightInd w:val="0"/>
              <w:ind w:left="360" w:hanging="360"/>
              <w:rPr>
                <w:sz w:val="22"/>
                <w:szCs w:val="24"/>
              </w:rPr>
            </w:pPr>
            <w:r>
              <w:rPr>
                <w:iCs/>
                <w:sz w:val="22"/>
                <w:szCs w:val="24"/>
              </w:rPr>
              <w:t>apply research-based practice characterized by caring, mutual respect for diverse populations (</w:t>
            </w:r>
            <w:r>
              <w:rPr>
                <w:b/>
                <w:iCs/>
                <w:sz w:val="22"/>
                <w:szCs w:val="24"/>
              </w:rPr>
              <w:t>DIVERSITY</w:t>
            </w:r>
            <w:r>
              <w:rPr>
                <w:iCs/>
                <w:sz w:val="22"/>
                <w:szCs w:val="24"/>
              </w:rPr>
              <w:t>);</w:t>
            </w:r>
          </w:p>
          <w:p w:rsidR="004F42DD" w:rsidRDefault="004F42DD" w:rsidP="004F42DD">
            <w:pPr>
              <w:numPr>
                <w:ilvl w:val="0"/>
                <w:numId w:val="7"/>
              </w:numPr>
              <w:autoSpaceDE w:val="0"/>
              <w:autoSpaceDN w:val="0"/>
              <w:adjustRightInd w:val="0"/>
              <w:ind w:left="360" w:hanging="360"/>
              <w:rPr>
                <w:sz w:val="22"/>
                <w:szCs w:val="24"/>
              </w:rPr>
            </w:pPr>
            <w:r>
              <w:rPr>
                <w:iCs/>
                <w:sz w:val="22"/>
                <w:szCs w:val="24"/>
              </w:rPr>
              <w:t>design and assess learning activities that allow for the construction of meaning, and promotion of self-responsibility for learning (</w:t>
            </w:r>
            <w:r>
              <w:rPr>
                <w:b/>
                <w:iCs/>
                <w:sz w:val="22"/>
                <w:szCs w:val="24"/>
              </w:rPr>
              <w:t>DESIGN</w:t>
            </w:r>
            <w:r>
              <w:rPr>
                <w:iCs/>
                <w:sz w:val="22"/>
                <w:szCs w:val="24"/>
              </w:rPr>
              <w:t xml:space="preserve">); </w:t>
            </w:r>
          </w:p>
          <w:p w:rsidR="004F42DD" w:rsidRDefault="004F42DD" w:rsidP="004F42DD">
            <w:pPr>
              <w:numPr>
                <w:ilvl w:val="0"/>
                <w:numId w:val="7"/>
              </w:numPr>
              <w:autoSpaceDE w:val="0"/>
              <w:autoSpaceDN w:val="0"/>
              <w:adjustRightInd w:val="0"/>
              <w:ind w:left="360" w:hanging="360"/>
              <w:rPr>
                <w:sz w:val="22"/>
                <w:szCs w:val="24"/>
              </w:rPr>
            </w:pPr>
            <w:r>
              <w:rPr>
                <w:iCs/>
                <w:sz w:val="22"/>
                <w:szCs w:val="24"/>
              </w:rPr>
              <w:t>critique and analyze academic literature and research methodologies (</w:t>
            </w:r>
            <w:r>
              <w:rPr>
                <w:b/>
                <w:iCs/>
                <w:sz w:val="22"/>
                <w:szCs w:val="24"/>
              </w:rPr>
              <w:t>SCHOLARSHIP</w:t>
            </w:r>
            <w:r>
              <w:rPr>
                <w:iCs/>
                <w:sz w:val="22"/>
                <w:szCs w:val="24"/>
              </w:rPr>
              <w:t xml:space="preserve">) ; </w:t>
            </w:r>
          </w:p>
          <w:p w:rsidR="004F42DD" w:rsidRDefault="004F42DD" w:rsidP="004F42DD">
            <w:pPr>
              <w:numPr>
                <w:ilvl w:val="0"/>
                <w:numId w:val="7"/>
              </w:numPr>
              <w:autoSpaceDE w:val="0"/>
              <w:autoSpaceDN w:val="0"/>
              <w:adjustRightInd w:val="0"/>
              <w:ind w:left="360" w:hanging="360"/>
              <w:rPr>
                <w:sz w:val="22"/>
                <w:szCs w:val="24"/>
              </w:rPr>
            </w:pPr>
            <w:r>
              <w:rPr>
                <w:iCs/>
                <w:sz w:val="22"/>
                <w:szCs w:val="24"/>
              </w:rPr>
              <w:t>demonstrate the ability to compose academic prose for a variety of audiences including peers, professors, and the larger professional community (</w:t>
            </w:r>
            <w:r>
              <w:rPr>
                <w:b/>
                <w:iCs/>
                <w:sz w:val="22"/>
                <w:szCs w:val="24"/>
              </w:rPr>
              <w:t>COMMUNICATION</w:t>
            </w:r>
            <w:r>
              <w:rPr>
                <w:iCs/>
                <w:sz w:val="22"/>
                <w:szCs w:val="24"/>
              </w:rPr>
              <w:t>) ;and</w:t>
            </w:r>
          </w:p>
          <w:p w:rsidR="004F42DD" w:rsidRDefault="004F42DD" w:rsidP="00DB108F">
            <w:pPr>
              <w:ind w:left="360"/>
              <w:rPr>
                <w:iCs/>
                <w:sz w:val="22"/>
                <w:szCs w:val="24"/>
              </w:rPr>
            </w:pPr>
            <w:proofErr w:type="gramStart"/>
            <w:r>
              <w:rPr>
                <w:iCs/>
                <w:sz w:val="22"/>
                <w:szCs w:val="24"/>
              </w:rPr>
              <w:t>demonstrate</w:t>
            </w:r>
            <w:proofErr w:type="gramEnd"/>
            <w:r>
              <w:rPr>
                <w:iCs/>
                <w:sz w:val="22"/>
                <w:szCs w:val="24"/>
              </w:rPr>
              <w:t xml:space="preserve"> ability to engage in and facilitate academic and professional dialogue within a community of learners (</w:t>
            </w:r>
            <w:r>
              <w:rPr>
                <w:b/>
                <w:iCs/>
                <w:sz w:val="22"/>
                <w:szCs w:val="24"/>
              </w:rPr>
              <w:t>LEADERSHIP</w:t>
            </w:r>
            <w:r>
              <w:rPr>
                <w:iCs/>
                <w:sz w:val="22"/>
                <w:szCs w:val="24"/>
              </w:rPr>
              <w:t>).</w:t>
            </w:r>
          </w:p>
          <w:p w:rsidR="004F42DD" w:rsidRDefault="004F42DD" w:rsidP="00DB108F">
            <w:pPr>
              <w:ind w:left="360"/>
              <w:rPr>
                <w:iCs/>
                <w:sz w:val="22"/>
                <w:szCs w:val="24"/>
              </w:rPr>
            </w:pPr>
          </w:p>
          <w:p w:rsidR="004F42DD" w:rsidRDefault="004F42DD" w:rsidP="00DB108F">
            <w:pPr>
              <w:ind w:left="360"/>
              <w:rPr>
                <w:b/>
                <w:sz w:val="24"/>
                <w:szCs w:val="24"/>
              </w:rPr>
            </w:pPr>
          </w:p>
          <w:p w:rsidR="00B746CD" w:rsidRDefault="00B746CD" w:rsidP="00DB108F">
            <w:pPr>
              <w:ind w:left="360"/>
              <w:rPr>
                <w:b/>
                <w:sz w:val="24"/>
                <w:szCs w:val="24"/>
              </w:rPr>
            </w:pPr>
          </w:p>
        </w:tc>
      </w:tr>
      <w:tr w:rsidR="004F42DD" w:rsidTr="00DB108F">
        <w:trPr>
          <w:trHeight w:val="140"/>
        </w:trPr>
        <w:tc>
          <w:tcPr>
            <w:tcW w:w="2388" w:type="dxa"/>
            <w:vMerge w:val="restart"/>
            <w:tcBorders>
              <w:top w:val="single" w:sz="4" w:space="0" w:color="auto"/>
              <w:left w:val="single" w:sz="4" w:space="0" w:color="auto"/>
              <w:bottom w:val="single" w:sz="4" w:space="0" w:color="auto"/>
              <w:right w:val="single" w:sz="4" w:space="0" w:color="auto"/>
            </w:tcBorders>
          </w:tcPr>
          <w:p w:rsidR="004F42DD" w:rsidRDefault="004F42DD" w:rsidP="00DB108F">
            <w:pPr>
              <w:rPr>
                <w:color w:val="000080"/>
                <w:sz w:val="24"/>
                <w:szCs w:val="24"/>
              </w:rPr>
            </w:pPr>
            <w:r>
              <w:rPr>
                <w:b/>
                <w:color w:val="000080"/>
                <w:sz w:val="24"/>
                <w:szCs w:val="24"/>
              </w:rPr>
              <w:lastRenderedPageBreak/>
              <w:t>STUDENT LEARNING OUTCOMES:</w:t>
            </w:r>
          </w:p>
          <w:p w:rsidR="004F42DD" w:rsidRDefault="004F42DD" w:rsidP="00DB108F">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tcPr>
          <w:p w:rsidR="004F42DD" w:rsidRDefault="004F42DD" w:rsidP="00DB108F">
            <w:pPr>
              <w:pStyle w:val="BodyText"/>
              <w:jc w:val="center"/>
              <w:rPr>
                <w:b/>
                <w:color w:val="800080"/>
                <w:szCs w:val="24"/>
              </w:rPr>
            </w:pPr>
            <w:r>
              <w:rPr>
                <w:b/>
                <w:color w:val="800080"/>
                <w:szCs w:val="24"/>
              </w:rPr>
              <w:t>Outcomes</w:t>
            </w:r>
          </w:p>
          <w:p w:rsidR="004F42DD" w:rsidRDefault="004F42DD" w:rsidP="00DB108F">
            <w:pPr>
              <w:pStyle w:val="BodyText"/>
              <w:jc w:val="center"/>
              <w:rPr>
                <w:szCs w:val="24"/>
              </w:rPr>
            </w:pPr>
          </w:p>
        </w:tc>
        <w:tc>
          <w:tcPr>
            <w:tcW w:w="2977" w:type="dxa"/>
            <w:tcBorders>
              <w:top w:val="single" w:sz="4" w:space="0" w:color="auto"/>
              <w:left w:val="single" w:sz="4" w:space="0" w:color="auto"/>
              <w:bottom w:val="single" w:sz="4" w:space="0" w:color="auto"/>
              <w:right w:val="single" w:sz="4" w:space="0" w:color="auto"/>
            </w:tcBorders>
            <w:hideMark/>
          </w:tcPr>
          <w:p w:rsidR="004F42DD" w:rsidRDefault="004F42DD" w:rsidP="00DB108F">
            <w:pPr>
              <w:pStyle w:val="BodyText"/>
              <w:jc w:val="center"/>
              <w:rPr>
                <w:b/>
                <w:color w:val="800080"/>
                <w:szCs w:val="24"/>
              </w:rPr>
            </w:pPr>
            <w:r>
              <w:rPr>
                <w:b/>
                <w:color w:val="800080"/>
                <w:szCs w:val="24"/>
              </w:rPr>
              <w:t>How will outcome be achieved?</w:t>
            </w:r>
          </w:p>
        </w:tc>
      </w:tr>
      <w:tr w:rsidR="004F42DD" w:rsidTr="00DB108F">
        <w:trPr>
          <w:trHeight w:val="7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42DD" w:rsidRDefault="004F42DD" w:rsidP="00DB108F">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hideMark/>
          </w:tcPr>
          <w:p w:rsidR="004F42DD" w:rsidRDefault="004F42DD" w:rsidP="004F42DD">
            <w:pPr>
              <w:pStyle w:val="Default"/>
              <w:numPr>
                <w:ilvl w:val="0"/>
                <w:numId w:val="2"/>
              </w:numPr>
              <w:tabs>
                <w:tab w:val="clear" w:pos="360"/>
                <w:tab w:val="num" w:pos="720"/>
              </w:tabs>
              <w:ind w:left="229" w:hanging="228"/>
              <w:rPr>
                <w:lang w:bidi="en-US"/>
              </w:rPr>
            </w:pPr>
            <w:r>
              <w:t>Reflect on professional growth in knowledge, skills and dispositions (PLO 1)</w:t>
            </w:r>
          </w:p>
          <w:p w:rsidR="004F42DD" w:rsidRDefault="004F42DD" w:rsidP="004F42DD">
            <w:pPr>
              <w:pStyle w:val="Default"/>
              <w:numPr>
                <w:ilvl w:val="0"/>
                <w:numId w:val="2"/>
              </w:numPr>
              <w:tabs>
                <w:tab w:val="clear" w:pos="360"/>
                <w:tab w:val="num" w:pos="720"/>
              </w:tabs>
              <w:ind w:left="229" w:hanging="228"/>
            </w:pPr>
            <w:r>
              <w:t>Broaden understanding of educational issues and proposed solutions (PLO 2)</w:t>
            </w:r>
          </w:p>
          <w:p w:rsidR="004F42DD" w:rsidRPr="00B746CD" w:rsidRDefault="00B746CD" w:rsidP="004F42DD">
            <w:pPr>
              <w:pStyle w:val="Default"/>
              <w:numPr>
                <w:ilvl w:val="0"/>
                <w:numId w:val="2"/>
              </w:numPr>
              <w:tabs>
                <w:tab w:val="clear" w:pos="360"/>
                <w:tab w:val="num" w:pos="720"/>
              </w:tabs>
              <w:ind w:left="229" w:hanging="228"/>
            </w:pPr>
            <w:r>
              <w:rPr>
                <w:sz w:val="23"/>
              </w:rPr>
              <w:t xml:space="preserve">Produce an historical timeline which </w:t>
            </w:r>
            <w:r w:rsidR="004F42DD">
              <w:rPr>
                <w:sz w:val="23"/>
              </w:rPr>
              <w:t>demonstrates one’s ability to analyze and synthesize major ideas, principles and research in an educational topic (PLO 5,6)</w:t>
            </w:r>
          </w:p>
          <w:p w:rsidR="00B746CD" w:rsidRDefault="00B746CD" w:rsidP="00B746CD">
            <w:pPr>
              <w:pStyle w:val="Default"/>
              <w:ind w:left="229"/>
            </w:pPr>
          </w:p>
          <w:p w:rsidR="004F42DD" w:rsidRDefault="004F42DD" w:rsidP="004F42DD">
            <w:pPr>
              <w:pStyle w:val="Default"/>
              <w:numPr>
                <w:ilvl w:val="0"/>
                <w:numId w:val="2"/>
              </w:numPr>
              <w:tabs>
                <w:tab w:val="clear" w:pos="360"/>
                <w:tab w:val="num" w:pos="720"/>
              </w:tabs>
              <w:ind w:left="229" w:hanging="228"/>
              <w:rPr>
                <w:lang w:bidi="en-US"/>
              </w:rPr>
            </w:pPr>
            <w:r>
              <w:t>Plan for life-long learning (3,7)</w:t>
            </w:r>
          </w:p>
        </w:tc>
        <w:tc>
          <w:tcPr>
            <w:tcW w:w="2977" w:type="dxa"/>
            <w:tcBorders>
              <w:top w:val="single" w:sz="4" w:space="0" w:color="auto"/>
              <w:left w:val="single" w:sz="4" w:space="0" w:color="auto"/>
              <w:bottom w:val="single" w:sz="4" w:space="0" w:color="auto"/>
              <w:right w:val="single" w:sz="4" w:space="0" w:color="auto"/>
            </w:tcBorders>
          </w:tcPr>
          <w:p w:rsidR="004F42DD" w:rsidRDefault="004F42DD" w:rsidP="004F42DD">
            <w:pPr>
              <w:numPr>
                <w:ilvl w:val="0"/>
                <w:numId w:val="3"/>
              </w:numPr>
              <w:tabs>
                <w:tab w:val="clear" w:pos="720"/>
                <w:tab w:val="num" w:pos="151"/>
                <w:tab w:val="num" w:pos="360"/>
              </w:tabs>
              <w:ind w:left="128" w:hanging="230"/>
              <w:rPr>
                <w:sz w:val="24"/>
                <w:lang w:bidi="en-US"/>
              </w:rPr>
            </w:pPr>
            <w:r>
              <w:rPr>
                <w:sz w:val="24"/>
              </w:rPr>
              <w:t>Discussions</w:t>
            </w:r>
          </w:p>
          <w:p w:rsidR="004F42DD" w:rsidRDefault="004F42DD" w:rsidP="00DB108F">
            <w:pPr>
              <w:tabs>
                <w:tab w:val="num" w:pos="151"/>
              </w:tabs>
              <w:ind w:left="-102"/>
              <w:rPr>
                <w:sz w:val="24"/>
              </w:rPr>
            </w:pPr>
          </w:p>
          <w:p w:rsidR="004F42DD" w:rsidRDefault="004F42DD" w:rsidP="00DB108F">
            <w:pPr>
              <w:tabs>
                <w:tab w:val="num" w:pos="151"/>
              </w:tabs>
              <w:ind w:left="-102"/>
              <w:rPr>
                <w:sz w:val="24"/>
              </w:rPr>
            </w:pPr>
          </w:p>
          <w:p w:rsidR="004F42DD" w:rsidRDefault="004F42DD" w:rsidP="004F42DD">
            <w:pPr>
              <w:numPr>
                <w:ilvl w:val="0"/>
                <w:numId w:val="3"/>
              </w:numPr>
              <w:tabs>
                <w:tab w:val="clear" w:pos="720"/>
                <w:tab w:val="num" w:pos="151"/>
                <w:tab w:val="num" w:pos="360"/>
              </w:tabs>
              <w:ind w:left="128" w:hanging="230"/>
              <w:rPr>
                <w:sz w:val="24"/>
              </w:rPr>
            </w:pPr>
            <w:r>
              <w:rPr>
                <w:sz w:val="24"/>
              </w:rPr>
              <w:t xml:space="preserve">Discussions; </w:t>
            </w:r>
            <w:r w:rsidR="00B746CD">
              <w:rPr>
                <w:sz w:val="24"/>
              </w:rPr>
              <w:t>Reflection papers, Final Timeline</w:t>
            </w:r>
          </w:p>
          <w:p w:rsidR="004F42DD" w:rsidRDefault="004F42DD" w:rsidP="00DB108F">
            <w:pPr>
              <w:tabs>
                <w:tab w:val="num" w:pos="720"/>
              </w:tabs>
              <w:ind w:left="128"/>
              <w:rPr>
                <w:sz w:val="24"/>
              </w:rPr>
            </w:pPr>
          </w:p>
          <w:p w:rsidR="004F42DD" w:rsidRDefault="004F42DD" w:rsidP="004F42DD">
            <w:pPr>
              <w:numPr>
                <w:ilvl w:val="0"/>
                <w:numId w:val="3"/>
              </w:numPr>
              <w:tabs>
                <w:tab w:val="clear" w:pos="720"/>
                <w:tab w:val="num" w:pos="151"/>
                <w:tab w:val="num" w:pos="360"/>
              </w:tabs>
              <w:ind w:left="128" w:hanging="230"/>
              <w:rPr>
                <w:sz w:val="24"/>
              </w:rPr>
            </w:pPr>
            <w:r>
              <w:rPr>
                <w:sz w:val="24"/>
              </w:rPr>
              <w:t>Final Paper</w:t>
            </w:r>
          </w:p>
          <w:p w:rsidR="004F42DD" w:rsidRPr="0088377F" w:rsidRDefault="004F42DD" w:rsidP="00DB108F">
            <w:pPr>
              <w:tabs>
                <w:tab w:val="num" w:pos="151"/>
              </w:tabs>
              <w:rPr>
                <w:sz w:val="24"/>
              </w:rPr>
            </w:pPr>
          </w:p>
          <w:p w:rsidR="004F42DD" w:rsidRDefault="004F42DD" w:rsidP="00DB108F">
            <w:pPr>
              <w:tabs>
                <w:tab w:val="num" w:pos="151"/>
              </w:tabs>
              <w:ind w:left="128" w:hanging="230"/>
              <w:rPr>
                <w:sz w:val="24"/>
              </w:rPr>
            </w:pPr>
          </w:p>
          <w:p w:rsidR="004F42DD" w:rsidRDefault="004F42DD" w:rsidP="00DB108F">
            <w:pPr>
              <w:tabs>
                <w:tab w:val="num" w:pos="151"/>
              </w:tabs>
              <w:ind w:left="128" w:hanging="230"/>
              <w:rPr>
                <w:sz w:val="24"/>
              </w:rPr>
            </w:pPr>
          </w:p>
          <w:p w:rsidR="004F42DD" w:rsidRDefault="004F42DD" w:rsidP="00DB108F">
            <w:pPr>
              <w:tabs>
                <w:tab w:val="num" w:pos="151"/>
              </w:tabs>
              <w:ind w:left="128" w:hanging="230"/>
              <w:rPr>
                <w:sz w:val="24"/>
              </w:rPr>
            </w:pPr>
          </w:p>
          <w:p w:rsidR="004F42DD" w:rsidRDefault="004F42DD" w:rsidP="00DB108F">
            <w:pPr>
              <w:tabs>
                <w:tab w:val="num" w:pos="151"/>
              </w:tabs>
              <w:ind w:left="128" w:hanging="230"/>
              <w:rPr>
                <w:sz w:val="24"/>
              </w:rPr>
            </w:pPr>
          </w:p>
          <w:p w:rsidR="004F42DD" w:rsidRDefault="004F42DD" w:rsidP="004F42DD">
            <w:pPr>
              <w:numPr>
                <w:ilvl w:val="0"/>
                <w:numId w:val="3"/>
              </w:numPr>
              <w:tabs>
                <w:tab w:val="clear" w:pos="720"/>
                <w:tab w:val="num" w:pos="151"/>
                <w:tab w:val="num" w:pos="360"/>
              </w:tabs>
              <w:ind w:left="128" w:hanging="230"/>
              <w:rPr>
                <w:sz w:val="24"/>
                <w:lang w:bidi="en-US"/>
              </w:rPr>
            </w:pPr>
            <w:r>
              <w:rPr>
                <w:sz w:val="24"/>
              </w:rPr>
              <w:t>Discussions, Final Paper</w:t>
            </w:r>
          </w:p>
        </w:tc>
      </w:tr>
      <w:tr w:rsidR="004F42DD" w:rsidTr="00DB108F">
        <w:trPr>
          <w:trHeight w:val="70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ACADEMIC REQUIREMENTS:</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C01D73" w:rsidP="00DB108F">
            <w:pPr>
              <w:widowControl w:val="0"/>
              <w:autoSpaceDE w:val="0"/>
              <w:autoSpaceDN w:val="0"/>
              <w:adjustRightInd w:val="0"/>
              <w:rPr>
                <w:b/>
                <w:sz w:val="24"/>
                <w:szCs w:val="24"/>
              </w:rPr>
            </w:pPr>
            <w:r>
              <w:rPr>
                <w:b/>
                <w:sz w:val="24"/>
                <w:szCs w:val="24"/>
              </w:rPr>
              <w:t xml:space="preserve">Class Discussion </w:t>
            </w:r>
            <w:r w:rsidR="00B746CD">
              <w:rPr>
                <w:b/>
                <w:sz w:val="24"/>
                <w:szCs w:val="24"/>
              </w:rPr>
              <w:t>on eCollege (10x10 points each)</w:t>
            </w:r>
            <w:r w:rsidR="004F42DD" w:rsidRPr="00494988">
              <w:rPr>
                <w:b/>
                <w:sz w:val="24"/>
                <w:szCs w:val="24"/>
              </w:rPr>
              <w:tab/>
            </w:r>
            <w:r w:rsidR="004F42DD">
              <w:rPr>
                <w:b/>
                <w:sz w:val="24"/>
                <w:szCs w:val="24"/>
              </w:rPr>
              <w:t xml:space="preserve"> </w:t>
            </w:r>
            <w:r w:rsidR="00B746CD">
              <w:rPr>
                <w:b/>
                <w:sz w:val="24"/>
                <w:szCs w:val="24"/>
              </w:rPr>
              <w:t>100</w:t>
            </w:r>
            <w:r w:rsidR="004F42DD">
              <w:rPr>
                <w:b/>
                <w:sz w:val="24"/>
                <w:szCs w:val="24"/>
              </w:rPr>
              <w:t xml:space="preserve"> points </w:t>
            </w:r>
          </w:p>
          <w:p w:rsidR="004F42DD" w:rsidRDefault="00B746CD" w:rsidP="00DB108F">
            <w:pPr>
              <w:widowControl w:val="0"/>
              <w:autoSpaceDE w:val="0"/>
              <w:autoSpaceDN w:val="0"/>
              <w:adjustRightInd w:val="0"/>
              <w:rPr>
                <w:b/>
                <w:sz w:val="24"/>
                <w:szCs w:val="24"/>
              </w:rPr>
            </w:pPr>
            <w:r>
              <w:rPr>
                <w:b/>
                <w:sz w:val="24"/>
                <w:szCs w:val="24"/>
              </w:rPr>
              <w:t>3 Reflection Papers (50 points each)</w:t>
            </w:r>
            <w:r w:rsidR="004F42DD">
              <w:rPr>
                <w:b/>
                <w:sz w:val="24"/>
                <w:szCs w:val="24"/>
              </w:rPr>
              <w:t xml:space="preserve">:       </w:t>
            </w:r>
            <w:r>
              <w:rPr>
                <w:b/>
                <w:sz w:val="24"/>
                <w:szCs w:val="24"/>
              </w:rPr>
              <w:t xml:space="preserve">               </w:t>
            </w:r>
            <w:r w:rsidR="004F42DD">
              <w:rPr>
                <w:b/>
                <w:sz w:val="24"/>
                <w:szCs w:val="24"/>
              </w:rPr>
              <w:t xml:space="preserve"> </w:t>
            </w:r>
            <w:r>
              <w:rPr>
                <w:b/>
                <w:sz w:val="24"/>
                <w:szCs w:val="24"/>
              </w:rPr>
              <w:t xml:space="preserve">150 </w:t>
            </w:r>
            <w:r w:rsidR="004F42DD">
              <w:rPr>
                <w:b/>
                <w:sz w:val="24"/>
                <w:szCs w:val="24"/>
              </w:rPr>
              <w:t>points</w:t>
            </w:r>
          </w:p>
          <w:p w:rsidR="00C01D73" w:rsidRDefault="00C01D73" w:rsidP="00DB108F">
            <w:pPr>
              <w:widowControl w:val="0"/>
              <w:autoSpaceDE w:val="0"/>
              <w:autoSpaceDN w:val="0"/>
              <w:adjustRightInd w:val="0"/>
              <w:rPr>
                <w:b/>
                <w:sz w:val="24"/>
                <w:szCs w:val="24"/>
              </w:rPr>
            </w:pPr>
            <w:r>
              <w:rPr>
                <w:b/>
                <w:sz w:val="24"/>
                <w:szCs w:val="24"/>
              </w:rPr>
              <w:t>Final Timeline Assignment</w:t>
            </w:r>
            <w:r w:rsidR="004F42DD">
              <w:rPr>
                <w:b/>
                <w:sz w:val="24"/>
                <w:szCs w:val="24"/>
              </w:rPr>
              <w:t xml:space="preserve">    </w:t>
            </w:r>
            <w:r>
              <w:rPr>
                <w:b/>
                <w:sz w:val="24"/>
                <w:szCs w:val="24"/>
              </w:rPr>
              <w:t xml:space="preserve">                                   </w:t>
            </w:r>
            <w:r w:rsidRPr="00C01D73">
              <w:rPr>
                <w:b/>
                <w:sz w:val="24"/>
                <w:szCs w:val="24"/>
                <w:u w:val="single"/>
              </w:rPr>
              <w:t>100 points</w:t>
            </w:r>
          </w:p>
          <w:p w:rsidR="004F42DD" w:rsidRDefault="00C01D73" w:rsidP="00DB108F">
            <w:pPr>
              <w:widowControl w:val="0"/>
              <w:autoSpaceDE w:val="0"/>
              <w:autoSpaceDN w:val="0"/>
              <w:adjustRightInd w:val="0"/>
              <w:rPr>
                <w:b/>
                <w:sz w:val="24"/>
                <w:szCs w:val="24"/>
              </w:rPr>
            </w:pPr>
            <w:r>
              <w:rPr>
                <w:b/>
                <w:sz w:val="24"/>
                <w:szCs w:val="24"/>
              </w:rPr>
              <w:t>Total</w:t>
            </w:r>
            <w:r w:rsidR="004F42DD">
              <w:rPr>
                <w:b/>
                <w:sz w:val="24"/>
                <w:szCs w:val="24"/>
              </w:rPr>
              <w:t xml:space="preserve">                                                               </w:t>
            </w:r>
            <w:r>
              <w:rPr>
                <w:b/>
                <w:sz w:val="24"/>
                <w:szCs w:val="24"/>
              </w:rPr>
              <w:t xml:space="preserve">             350 points  </w:t>
            </w:r>
          </w:p>
          <w:p w:rsidR="00C01D73" w:rsidRDefault="00C01D73" w:rsidP="00DB108F">
            <w:pPr>
              <w:widowControl w:val="0"/>
              <w:autoSpaceDE w:val="0"/>
              <w:autoSpaceDN w:val="0"/>
              <w:adjustRightInd w:val="0"/>
              <w:rPr>
                <w:b/>
                <w:sz w:val="24"/>
                <w:szCs w:val="24"/>
              </w:rPr>
            </w:pPr>
          </w:p>
          <w:p w:rsidR="00C01D73" w:rsidRDefault="00C01D73" w:rsidP="00DB108F">
            <w:pPr>
              <w:widowControl w:val="0"/>
              <w:autoSpaceDE w:val="0"/>
              <w:autoSpaceDN w:val="0"/>
              <w:adjustRightInd w:val="0"/>
              <w:rPr>
                <w:b/>
                <w:sz w:val="24"/>
                <w:szCs w:val="24"/>
              </w:rPr>
            </w:pPr>
            <w:r>
              <w:rPr>
                <w:b/>
                <w:sz w:val="24"/>
                <w:szCs w:val="24"/>
              </w:rPr>
              <w:t>Discussion Posts</w:t>
            </w:r>
          </w:p>
          <w:p w:rsidR="00C01D73" w:rsidRDefault="00C01D73" w:rsidP="00DB108F">
            <w:pPr>
              <w:widowControl w:val="0"/>
              <w:autoSpaceDE w:val="0"/>
              <w:autoSpaceDN w:val="0"/>
              <w:adjustRightInd w:val="0"/>
              <w:rPr>
                <w:sz w:val="24"/>
                <w:szCs w:val="24"/>
              </w:rPr>
            </w:pPr>
            <w:r>
              <w:rPr>
                <w:sz w:val="24"/>
                <w:szCs w:val="24"/>
              </w:rPr>
              <w:t>A series of questions will be posted in the beginning of the week for you to ponder as you read the material for class.  Each student will post a response (175-225 words) to the question(s) by Saturday of that week and then respond to two other students posts’ (100-150 words) by Sunday.  Late posts (either initial or responses) will receive a penalty.</w:t>
            </w:r>
          </w:p>
          <w:p w:rsidR="00C01D73" w:rsidRDefault="00C01D73" w:rsidP="00DB108F">
            <w:pPr>
              <w:widowControl w:val="0"/>
              <w:autoSpaceDE w:val="0"/>
              <w:autoSpaceDN w:val="0"/>
              <w:adjustRightInd w:val="0"/>
              <w:rPr>
                <w:sz w:val="24"/>
                <w:szCs w:val="24"/>
              </w:rPr>
            </w:pPr>
          </w:p>
          <w:p w:rsidR="00C01D73" w:rsidRDefault="00C01D73" w:rsidP="00DB108F">
            <w:pPr>
              <w:widowControl w:val="0"/>
              <w:autoSpaceDE w:val="0"/>
              <w:autoSpaceDN w:val="0"/>
              <w:adjustRightInd w:val="0"/>
              <w:rPr>
                <w:b/>
                <w:sz w:val="24"/>
                <w:szCs w:val="24"/>
              </w:rPr>
            </w:pPr>
            <w:r w:rsidRPr="00C01D73">
              <w:rPr>
                <w:b/>
                <w:sz w:val="24"/>
                <w:szCs w:val="24"/>
              </w:rPr>
              <w:t>Reflection Papers</w:t>
            </w:r>
          </w:p>
          <w:p w:rsidR="00C01D73" w:rsidRDefault="00C01D73" w:rsidP="00DB108F">
            <w:pPr>
              <w:widowControl w:val="0"/>
              <w:autoSpaceDE w:val="0"/>
              <w:autoSpaceDN w:val="0"/>
              <w:adjustRightInd w:val="0"/>
              <w:rPr>
                <w:sz w:val="24"/>
                <w:szCs w:val="24"/>
              </w:rPr>
            </w:pPr>
            <w:r>
              <w:rPr>
                <w:sz w:val="24"/>
                <w:szCs w:val="24"/>
              </w:rPr>
              <w:t>After each section of the course is completed (</w:t>
            </w:r>
            <w:r w:rsidR="001451F3">
              <w:rPr>
                <w:sz w:val="24"/>
                <w:szCs w:val="24"/>
              </w:rPr>
              <w:t>H</w:t>
            </w:r>
            <w:r>
              <w:rPr>
                <w:sz w:val="24"/>
                <w:szCs w:val="24"/>
              </w:rPr>
              <w:t xml:space="preserve">istory, Church documents, Current issues) each student will submit a 2-3 page paper that synthesizes the content of the readings and </w:t>
            </w:r>
            <w:r w:rsidR="00A52525">
              <w:rPr>
                <w:sz w:val="24"/>
                <w:szCs w:val="24"/>
              </w:rPr>
              <w:t>reflects on how this new knowledge will inform their practice as a Catholic educator.  A rubric for the paper will be posted on eCollege.</w:t>
            </w:r>
            <w:r w:rsidR="001451F3">
              <w:rPr>
                <w:sz w:val="24"/>
                <w:szCs w:val="24"/>
              </w:rPr>
              <w:t xml:space="preserve"> Late submissions will receive a penalty.</w:t>
            </w:r>
          </w:p>
          <w:p w:rsidR="00A52525" w:rsidRDefault="00A52525" w:rsidP="00DB108F">
            <w:pPr>
              <w:widowControl w:val="0"/>
              <w:autoSpaceDE w:val="0"/>
              <w:autoSpaceDN w:val="0"/>
              <w:adjustRightInd w:val="0"/>
              <w:rPr>
                <w:sz w:val="24"/>
                <w:szCs w:val="24"/>
              </w:rPr>
            </w:pPr>
          </w:p>
          <w:p w:rsidR="00A52525" w:rsidRDefault="00A52525" w:rsidP="00DB108F">
            <w:pPr>
              <w:widowControl w:val="0"/>
              <w:autoSpaceDE w:val="0"/>
              <w:autoSpaceDN w:val="0"/>
              <w:adjustRightInd w:val="0"/>
              <w:rPr>
                <w:b/>
                <w:sz w:val="24"/>
                <w:szCs w:val="24"/>
              </w:rPr>
            </w:pPr>
            <w:r w:rsidRPr="00A52525">
              <w:rPr>
                <w:b/>
                <w:sz w:val="24"/>
                <w:szCs w:val="24"/>
              </w:rPr>
              <w:t>Final Timeline</w:t>
            </w:r>
          </w:p>
          <w:p w:rsidR="00A52525" w:rsidRPr="00A52525" w:rsidRDefault="00A52525" w:rsidP="00DB108F">
            <w:pPr>
              <w:widowControl w:val="0"/>
              <w:autoSpaceDE w:val="0"/>
              <w:autoSpaceDN w:val="0"/>
              <w:adjustRightInd w:val="0"/>
              <w:rPr>
                <w:sz w:val="24"/>
                <w:szCs w:val="24"/>
              </w:rPr>
            </w:pPr>
            <w:r>
              <w:rPr>
                <w:sz w:val="24"/>
                <w:szCs w:val="24"/>
              </w:rPr>
              <w:t xml:space="preserve">An historical overview of Catholic education in the United States, from 1565-present will be submitted by each student via a Powerpoint presentation.  </w:t>
            </w:r>
            <w:r w:rsidR="001451F3">
              <w:rPr>
                <w:sz w:val="24"/>
                <w:szCs w:val="24"/>
              </w:rPr>
              <w:t xml:space="preserve">The Powerpoint presentation should include not only text, but pictures, sound, video (if appropriate) as well. </w:t>
            </w:r>
            <w:r>
              <w:rPr>
                <w:sz w:val="24"/>
                <w:szCs w:val="24"/>
              </w:rPr>
              <w:t>Within the presentation the student should address the following issues: (a) historical happenings in the Church, (b) development of Catholic schools, (c) role of priests and religious in promoting Catholic education, (d) demographics of Catholic schools and teachers, (e) political happenings in the US during that time period, (f) major cultural or societal shifts during that time period.</w:t>
            </w:r>
          </w:p>
          <w:p w:rsidR="004F42DD" w:rsidRDefault="004F42DD" w:rsidP="00DB10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rPr>
            </w:pPr>
          </w:p>
        </w:tc>
      </w:tr>
      <w:tr w:rsidR="004F42DD" w:rsidTr="00DB108F">
        <w:trPr>
          <w:trHeight w:val="155"/>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800080"/>
                <w:sz w:val="28"/>
                <w:szCs w:val="28"/>
              </w:rPr>
            </w:pPr>
            <w:r>
              <w:rPr>
                <w:b/>
                <w:color w:val="800080"/>
                <w:sz w:val="28"/>
                <w:szCs w:val="28"/>
              </w:rPr>
              <w:t>FINAL</w:t>
            </w:r>
          </w:p>
          <w:p w:rsidR="004F42DD" w:rsidRPr="0088377F" w:rsidRDefault="004F42DD" w:rsidP="00DB108F">
            <w:pPr>
              <w:rPr>
                <w:b/>
                <w:color w:val="003366"/>
                <w:sz w:val="28"/>
                <w:szCs w:val="28"/>
              </w:rPr>
            </w:pPr>
            <w:r w:rsidRPr="0088377F">
              <w:rPr>
                <w:b/>
                <w:color w:val="800080"/>
                <w:sz w:val="28"/>
                <w:szCs w:val="28"/>
              </w:rPr>
              <w:t>A</w:t>
            </w:r>
            <w:r>
              <w:rPr>
                <w:b/>
                <w:color w:val="800080"/>
                <w:sz w:val="28"/>
                <w:szCs w:val="28"/>
              </w:rPr>
              <w:t>SSIGNMENT:</w:t>
            </w:r>
          </w:p>
        </w:tc>
        <w:tc>
          <w:tcPr>
            <w:tcW w:w="6609" w:type="dxa"/>
            <w:gridSpan w:val="2"/>
            <w:tcBorders>
              <w:top w:val="single" w:sz="4" w:space="0" w:color="auto"/>
              <w:left w:val="single" w:sz="4" w:space="0" w:color="auto"/>
              <w:bottom w:val="single" w:sz="4" w:space="0" w:color="auto"/>
              <w:right w:val="single" w:sz="4" w:space="0" w:color="auto"/>
            </w:tcBorders>
            <w:hideMark/>
          </w:tcPr>
          <w:p w:rsidR="004F42DD" w:rsidRPr="001451F3" w:rsidRDefault="001451F3" w:rsidP="00A52525">
            <w:pPr>
              <w:rPr>
                <w:sz w:val="24"/>
                <w:szCs w:val="24"/>
              </w:rPr>
            </w:pPr>
            <w:r>
              <w:rPr>
                <w:sz w:val="24"/>
                <w:szCs w:val="24"/>
              </w:rPr>
              <w:t>The final assignment should be uploaded to Livetext by December 19</w:t>
            </w:r>
            <w:r w:rsidRPr="001451F3">
              <w:rPr>
                <w:sz w:val="24"/>
                <w:szCs w:val="24"/>
                <w:vertAlign w:val="superscript"/>
              </w:rPr>
              <w:t>th</w:t>
            </w:r>
            <w:r>
              <w:rPr>
                <w:sz w:val="24"/>
                <w:szCs w:val="24"/>
              </w:rPr>
              <w:t>.  Please check early in the semester to access your Livetext account.</w:t>
            </w:r>
          </w:p>
        </w:tc>
      </w:tr>
      <w:tr w:rsidR="004F42DD" w:rsidTr="00DB108F">
        <w:trPr>
          <w:trHeight w:val="935"/>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800080"/>
                <w:sz w:val="24"/>
                <w:szCs w:val="24"/>
              </w:rPr>
            </w:pPr>
            <w:r>
              <w:rPr>
                <w:b/>
                <w:color w:val="800080"/>
                <w:sz w:val="24"/>
                <w:szCs w:val="24"/>
              </w:rPr>
              <w:t>Grading Scale</w:t>
            </w:r>
          </w:p>
        </w:tc>
        <w:tc>
          <w:tcPr>
            <w:tcW w:w="6609" w:type="dxa"/>
            <w:gridSpan w:val="2"/>
            <w:tcBorders>
              <w:top w:val="single" w:sz="4" w:space="0" w:color="auto"/>
              <w:left w:val="single" w:sz="4" w:space="0" w:color="auto"/>
              <w:bottom w:val="single" w:sz="4" w:space="0" w:color="auto"/>
              <w:right w:val="single" w:sz="4" w:space="0" w:color="auto"/>
            </w:tcBorders>
            <w:hideMark/>
          </w:tcPr>
          <w:p w:rsidR="004F42DD" w:rsidRDefault="004F42DD" w:rsidP="00DB108F">
            <w:pPr>
              <w:rPr>
                <w:sz w:val="24"/>
                <w:szCs w:val="24"/>
              </w:rPr>
            </w:pPr>
            <w:r>
              <w:rPr>
                <w:sz w:val="24"/>
                <w:szCs w:val="24"/>
              </w:rPr>
              <w:t xml:space="preserve">A = </w:t>
            </w:r>
            <w:r w:rsidR="001451F3">
              <w:rPr>
                <w:sz w:val="24"/>
                <w:szCs w:val="24"/>
              </w:rPr>
              <w:t xml:space="preserve">315-350 </w:t>
            </w:r>
            <w:r>
              <w:rPr>
                <w:sz w:val="24"/>
                <w:szCs w:val="24"/>
              </w:rPr>
              <w:t xml:space="preserve"> points</w:t>
            </w:r>
          </w:p>
          <w:p w:rsidR="004F42DD" w:rsidRDefault="004F42DD" w:rsidP="00DB108F">
            <w:pPr>
              <w:rPr>
                <w:sz w:val="24"/>
                <w:szCs w:val="24"/>
              </w:rPr>
            </w:pPr>
            <w:r>
              <w:rPr>
                <w:sz w:val="24"/>
                <w:szCs w:val="24"/>
              </w:rPr>
              <w:t xml:space="preserve">B = </w:t>
            </w:r>
            <w:r w:rsidR="001451F3">
              <w:rPr>
                <w:sz w:val="24"/>
                <w:szCs w:val="24"/>
              </w:rPr>
              <w:t>280-314</w:t>
            </w:r>
            <w:r>
              <w:rPr>
                <w:sz w:val="24"/>
                <w:szCs w:val="24"/>
              </w:rPr>
              <w:t xml:space="preserve">  points</w:t>
            </w:r>
          </w:p>
          <w:p w:rsidR="004F42DD" w:rsidRDefault="004F42DD" w:rsidP="00DB108F">
            <w:pPr>
              <w:rPr>
                <w:sz w:val="24"/>
                <w:szCs w:val="24"/>
              </w:rPr>
            </w:pPr>
            <w:r>
              <w:rPr>
                <w:sz w:val="24"/>
                <w:szCs w:val="24"/>
              </w:rPr>
              <w:t xml:space="preserve">C = </w:t>
            </w:r>
            <w:r w:rsidR="001451F3">
              <w:rPr>
                <w:sz w:val="24"/>
                <w:szCs w:val="24"/>
              </w:rPr>
              <w:t>245-279</w:t>
            </w:r>
            <w:r>
              <w:rPr>
                <w:sz w:val="24"/>
                <w:szCs w:val="24"/>
              </w:rPr>
              <w:t xml:space="preserve">  points (must retake course)</w:t>
            </w:r>
          </w:p>
          <w:p w:rsidR="004F42DD" w:rsidRDefault="004F42DD" w:rsidP="001451F3">
            <w:pPr>
              <w:rPr>
                <w:sz w:val="24"/>
                <w:szCs w:val="24"/>
              </w:rPr>
            </w:pPr>
            <w:r>
              <w:rPr>
                <w:sz w:val="24"/>
                <w:szCs w:val="24"/>
              </w:rPr>
              <w:t xml:space="preserve">F=   </w:t>
            </w:r>
            <w:r w:rsidR="00A57B67">
              <w:rPr>
                <w:sz w:val="24"/>
                <w:szCs w:val="24"/>
              </w:rPr>
              <w:t xml:space="preserve">  </w:t>
            </w:r>
            <w:r>
              <w:rPr>
                <w:sz w:val="24"/>
                <w:szCs w:val="24"/>
              </w:rPr>
              <w:t xml:space="preserve"> 0-</w:t>
            </w:r>
            <w:r w:rsidR="00A57B67">
              <w:rPr>
                <w:sz w:val="24"/>
                <w:szCs w:val="24"/>
              </w:rPr>
              <w:t xml:space="preserve">244  </w:t>
            </w:r>
            <w:r>
              <w:rPr>
                <w:sz w:val="24"/>
                <w:szCs w:val="24"/>
              </w:rPr>
              <w:t>points</w:t>
            </w:r>
            <w:r w:rsidR="001451F3">
              <w:rPr>
                <w:sz w:val="24"/>
                <w:szCs w:val="24"/>
              </w:rPr>
              <w:t xml:space="preserve"> (must retake course)</w:t>
            </w:r>
          </w:p>
        </w:tc>
      </w:tr>
      <w:tr w:rsidR="004F42DD" w:rsidTr="00DB108F">
        <w:trPr>
          <w:trHeight w:val="155"/>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UNIVERSITY POLICIES:</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rPr>
                <w:b/>
              </w:rPr>
            </w:pPr>
            <w:r>
              <w:rPr>
                <w:b/>
              </w:rPr>
              <w:t>Attendance:</w:t>
            </w:r>
          </w:p>
          <w:p w:rsidR="004F42DD" w:rsidRDefault="004F42DD" w:rsidP="00DB108F">
            <w:r>
              <w:t>This is a three-semester hour class, which would usually meet one night a week for approximately 4 hours (10-week accelerated semester). In addition, outside assignments may be expected to require two hours for every hour of class time. Online classes will have time for online discussion as well as other assignments equivalent to the time required for an on campus class. However, it must be recognized that online classes may take more time than traditional classes, depending on the speed of the technology used, the expertise of the user, and other factors. You can therefore expect to spend 8-12 hours per week on this class.</w:t>
            </w:r>
          </w:p>
          <w:p w:rsidR="004F42DD" w:rsidRDefault="004F42DD" w:rsidP="00DB108F">
            <w:pPr>
              <w:rPr>
                <w:color w:val="000000"/>
              </w:rPr>
            </w:pPr>
          </w:p>
          <w:p w:rsidR="004F42DD" w:rsidRDefault="004F42DD" w:rsidP="00DB108F">
            <w:pPr>
              <w:rPr>
                <w:color w:val="000000"/>
              </w:rPr>
            </w:pPr>
            <w:r>
              <w:rPr>
                <w:color w:val="000000"/>
              </w:rPr>
              <w:t xml:space="preserve">Students are expected to attend regularly all courses for which they are registered. </w:t>
            </w:r>
            <w:r>
              <w:rPr>
                <w:b/>
                <w:color w:val="000000"/>
              </w:rPr>
              <w:t xml:space="preserve">Attendance in online </w:t>
            </w:r>
            <w:proofErr w:type="gramStart"/>
            <w:r>
              <w:rPr>
                <w:b/>
                <w:color w:val="000000"/>
              </w:rPr>
              <w:t>weeks</w:t>
            </w:r>
            <w:proofErr w:type="gramEnd"/>
            <w:r>
              <w:rPr>
                <w:b/>
                <w:color w:val="000000"/>
              </w:rPr>
              <w:t xml:space="preserve"> means logging in and responding as directed by the specified deadline, at least three times a week.</w:t>
            </w:r>
            <w:r>
              <w:rPr>
                <w:color w:val="000000"/>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4F42DD" w:rsidRDefault="004F42DD" w:rsidP="00DB108F">
            <w:pPr>
              <w:rPr>
                <w:b/>
                <w:color w:val="000000"/>
              </w:rPr>
            </w:pPr>
          </w:p>
          <w:p w:rsidR="004F42DD" w:rsidRDefault="004F42DD" w:rsidP="00DB108F">
            <w:pPr>
              <w:rPr>
                <w:b/>
                <w:color w:val="000000"/>
              </w:rPr>
            </w:pPr>
            <w:r>
              <w:rPr>
                <w:b/>
                <w:color w:val="000000"/>
              </w:rPr>
              <w:t>The Education Division has adopted the following attendance policy:</w:t>
            </w:r>
          </w:p>
          <w:p w:rsidR="004F42DD" w:rsidRDefault="004F42DD" w:rsidP="00DB108F">
            <w:pPr>
              <w:ind w:left="720" w:hanging="360"/>
              <w:rPr>
                <w:b/>
              </w:rPr>
            </w:pPr>
            <w:r>
              <w:rPr>
                <w:b/>
              </w:rPr>
              <w:t>1)    Absences totaling more than 10% of the number of classes will result in a lowering of the overall grade by one letter grade. A student who misses 20% or more should drop the class.</w:t>
            </w:r>
          </w:p>
          <w:p w:rsidR="004F42DD" w:rsidRDefault="004F42DD" w:rsidP="00DB108F">
            <w:pPr>
              <w:ind w:left="1440" w:hanging="360"/>
              <w:rPr>
                <w:b/>
              </w:rPr>
            </w:pPr>
            <w:r>
              <w:rPr>
                <w:b/>
              </w:rPr>
              <w:t>Graduate (10 classes): More than one absence lowers grade one letter.</w:t>
            </w:r>
          </w:p>
          <w:p w:rsidR="004F42DD" w:rsidRDefault="004F42DD" w:rsidP="00DB108F">
            <w:pPr>
              <w:ind w:left="720" w:hanging="360"/>
              <w:rPr>
                <w:b/>
              </w:rPr>
            </w:pPr>
            <w:r>
              <w:rPr>
                <w:b/>
              </w:rPr>
              <w:t>2)      Tardy: 10% of class time is equivalent to ½ class absence</w:t>
            </w:r>
          </w:p>
          <w:p w:rsidR="004F42DD" w:rsidRDefault="004F42DD" w:rsidP="00DB108F">
            <w:pPr>
              <w:ind w:left="1440" w:hanging="360"/>
              <w:rPr>
                <w:b/>
              </w:rPr>
            </w:pPr>
            <w:r>
              <w:rPr>
                <w:b/>
              </w:rPr>
              <w:t>Graduate (4 hour class): 30 min. = ½ class absence</w:t>
            </w:r>
          </w:p>
          <w:p w:rsidR="004F42DD" w:rsidRDefault="004F42DD" w:rsidP="00DB108F">
            <w:pPr>
              <w:rPr>
                <w:color w:val="000000"/>
              </w:rPr>
            </w:pPr>
            <w:r>
              <w:rPr>
                <w:color w:val="000000"/>
              </w:rPr>
              <w:br/>
            </w:r>
            <w:r>
              <w:rPr>
                <w:b/>
                <w:bCs/>
                <w:color w:val="000000"/>
              </w:rPr>
              <w:t>Writing Standards</w:t>
            </w:r>
            <w:r>
              <w:rPr>
                <w:color w:val="000000"/>
              </w:rPr>
              <w:br/>
              <w:t>All work submitted by Chaminade University students must meet the following writing standards. Written assignments should:</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Use correctly the grammar, spelling, punctuation, and sentence structure of Standard Written English.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Develop ideas, themes, and main points coherently and concisely.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Adopt modes and styles appropriate to their purpose and audience.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Be clear, complete, and effective.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Carefully analyze and synthesize material and ideas borrowed from sources. In addition, the sources of the borrowed material should be correctly acknowledged to avoid plagiarism. </w:t>
            </w:r>
          </w:p>
          <w:p w:rsidR="004F42DD" w:rsidRDefault="004F42DD" w:rsidP="00DB108F">
            <w:pPr>
              <w:rPr>
                <w:color w:val="000000"/>
              </w:rPr>
            </w:pPr>
            <w:r>
              <w:rPr>
                <w:b/>
                <w:bCs/>
                <w:color w:val="000000"/>
              </w:rPr>
              <w:t>Plagiarism</w:t>
            </w:r>
            <w:r>
              <w:rPr>
                <w:color w:val="000000"/>
              </w:rPr>
              <w:t xml:space="preserve"> - “Plagiarism is the offering of work of another as one's own. Plagiarism is a serious offense and may include, but is not limited to, the following:</w:t>
            </w:r>
          </w:p>
          <w:p w:rsidR="004F42DD" w:rsidRDefault="004F42DD" w:rsidP="004F42DD">
            <w:pPr>
              <w:numPr>
                <w:ilvl w:val="0"/>
                <w:numId w:val="5"/>
              </w:numPr>
              <w:spacing w:before="100" w:beforeAutospacing="1" w:after="100" w:afterAutospacing="1"/>
              <w:rPr>
                <w:color w:val="000000"/>
              </w:rPr>
            </w:pPr>
            <w:r>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4F42DD" w:rsidRDefault="004F42DD" w:rsidP="004F42DD">
            <w:pPr>
              <w:numPr>
                <w:ilvl w:val="0"/>
                <w:numId w:val="5"/>
              </w:numPr>
              <w:spacing w:before="100" w:beforeAutospacing="1" w:after="100" w:afterAutospacing="1"/>
              <w:rPr>
                <w:color w:val="000000"/>
              </w:rPr>
            </w:pPr>
            <w:r>
              <w:rPr>
                <w:color w:val="000000"/>
              </w:rPr>
              <w:t xml:space="preserve">Paraphrasing the work of another without proper author acknowledgment. </w:t>
            </w:r>
          </w:p>
          <w:p w:rsidR="004F42DD" w:rsidRDefault="004F42DD" w:rsidP="004F42DD">
            <w:pPr>
              <w:numPr>
                <w:ilvl w:val="0"/>
                <w:numId w:val="5"/>
              </w:numPr>
              <w:spacing w:before="100" w:beforeAutospacing="1" w:after="100" w:afterAutospacing="1"/>
              <w:rPr>
                <w:color w:val="000000"/>
              </w:rPr>
            </w:pPr>
            <w:r>
              <w:rPr>
                <w:color w:val="000000"/>
              </w:rPr>
              <w:t xml:space="preserve">Submitting as one's own original work (however freely given or purchased) the original exam, research paper, manuscript, report, computer file, or other assignment that has been prepared by another individual. </w:t>
            </w:r>
          </w:p>
          <w:p w:rsidR="004F42DD" w:rsidRDefault="004F42DD" w:rsidP="00DB108F">
            <w:pPr>
              <w:rPr>
                <w:u w:val="single"/>
              </w:rPr>
            </w:pPr>
            <w:r>
              <w:rPr>
                <w:color w:val="000000"/>
              </w:rPr>
              <w:t xml:space="preserve">Please refer to your </w:t>
            </w:r>
            <w:r>
              <w:rPr>
                <w:b/>
                <w:bCs/>
                <w:color w:val="000000"/>
              </w:rPr>
              <w:t xml:space="preserve">Student Handbook, General Catalog, </w:t>
            </w:r>
            <w:r>
              <w:rPr>
                <w:color w:val="000000"/>
              </w:rPr>
              <w:t xml:space="preserve">and the </w:t>
            </w:r>
            <w:r>
              <w:rPr>
                <w:b/>
                <w:bCs/>
                <w:color w:val="000000"/>
              </w:rPr>
              <w:t>Education Division Policy Manual</w:t>
            </w:r>
            <w:r>
              <w:rPr>
                <w:color w:val="000000"/>
              </w:rPr>
              <w:t xml:space="preserve"> for other important institutional and academic policies including more detailed information regarding Plagiarism, Classroom department, Freedom of Expression, Add/Drop, Disabilities, and others.</w:t>
            </w:r>
          </w:p>
        </w:tc>
      </w:tr>
    </w:tbl>
    <w:p w:rsidR="004F42DD" w:rsidRDefault="004F42DD" w:rsidP="004F42DD"/>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rPr>
          <w:b/>
          <w:sz w:val="24"/>
          <w:szCs w:val="24"/>
        </w:rPr>
      </w:pPr>
    </w:p>
    <w:p w:rsidR="001451F3" w:rsidRDefault="001451F3" w:rsidP="004F42DD">
      <w:pPr>
        <w:rPr>
          <w:b/>
          <w:sz w:val="24"/>
          <w:szCs w:val="24"/>
        </w:rPr>
      </w:pPr>
    </w:p>
    <w:p w:rsidR="001451F3" w:rsidRDefault="001451F3" w:rsidP="004F42DD">
      <w:pPr>
        <w:rPr>
          <w:b/>
          <w:sz w:val="24"/>
          <w:szCs w:val="24"/>
        </w:rPr>
      </w:pPr>
    </w:p>
    <w:p w:rsidR="001451F3" w:rsidRDefault="001451F3" w:rsidP="004F42DD">
      <w:pPr>
        <w:rPr>
          <w:b/>
          <w:sz w:val="24"/>
          <w:szCs w:val="24"/>
        </w:rPr>
      </w:pPr>
    </w:p>
    <w:p w:rsidR="001451F3" w:rsidRDefault="001451F3" w:rsidP="004F42DD">
      <w:pPr>
        <w:rPr>
          <w:b/>
          <w:sz w:val="24"/>
          <w:szCs w:val="24"/>
        </w:rPr>
      </w:pPr>
    </w:p>
    <w:p w:rsidR="004F42DD" w:rsidRDefault="004F42DD" w:rsidP="004F42DD">
      <w:pPr>
        <w:jc w:val="center"/>
        <w:rPr>
          <w:b/>
          <w:sz w:val="24"/>
          <w:szCs w:val="24"/>
        </w:rPr>
      </w:pPr>
    </w:p>
    <w:p w:rsidR="001451F3" w:rsidRDefault="001451F3" w:rsidP="004F42DD">
      <w:pPr>
        <w:jc w:val="center"/>
        <w:rPr>
          <w:b/>
          <w:sz w:val="24"/>
          <w:szCs w:val="24"/>
        </w:rPr>
      </w:pPr>
    </w:p>
    <w:p w:rsidR="004F42DD" w:rsidRDefault="001451F3" w:rsidP="004F42DD">
      <w:pPr>
        <w:jc w:val="center"/>
        <w:rPr>
          <w:b/>
          <w:sz w:val="24"/>
          <w:szCs w:val="24"/>
        </w:rPr>
      </w:pPr>
      <w:r>
        <w:rPr>
          <w:b/>
          <w:sz w:val="24"/>
          <w:szCs w:val="24"/>
        </w:rPr>
        <w:t>EDUC 751: Foundations of Catholic Education</w:t>
      </w:r>
    </w:p>
    <w:p w:rsidR="004F42DD" w:rsidRDefault="004F42DD" w:rsidP="004F42DD">
      <w:pPr>
        <w:jc w:val="center"/>
        <w:rPr>
          <w:b/>
          <w:sz w:val="24"/>
          <w:szCs w:val="24"/>
        </w:rPr>
      </w:pPr>
      <w:r>
        <w:rPr>
          <w:b/>
          <w:sz w:val="24"/>
          <w:szCs w:val="24"/>
        </w:rPr>
        <w:t>Fall 2013</w:t>
      </w:r>
    </w:p>
    <w:p w:rsidR="004F42DD" w:rsidRDefault="004F42DD" w:rsidP="004F42DD">
      <w:pPr>
        <w:jc w:val="center"/>
        <w:rPr>
          <w:b/>
          <w:sz w:val="24"/>
          <w:szCs w:val="24"/>
        </w:rPr>
      </w:pPr>
      <w:r>
        <w:rPr>
          <w:b/>
          <w:sz w:val="24"/>
          <w:szCs w:val="24"/>
        </w:rPr>
        <w:t>Assignments and Due Dates</w:t>
      </w:r>
    </w:p>
    <w:p w:rsidR="001451F3" w:rsidRDefault="001451F3" w:rsidP="004F42DD">
      <w:pPr>
        <w:jc w:val="center"/>
        <w:rPr>
          <w:b/>
          <w:sz w:val="24"/>
          <w:szCs w:val="24"/>
        </w:rPr>
      </w:pPr>
    </w:p>
    <w:tbl>
      <w:tblPr>
        <w:tblStyle w:val="TableGrid"/>
        <w:tblW w:w="9900" w:type="dxa"/>
        <w:tblInd w:w="288" w:type="dxa"/>
        <w:tblLook w:val="04A0"/>
      </w:tblPr>
      <w:tblGrid>
        <w:gridCol w:w="1620"/>
        <w:gridCol w:w="2250"/>
        <w:gridCol w:w="3024"/>
        <w:gridCol w:w="3006"/>
      </w:tblGrid>
      <w:tr w:rsidR="00033EDA" w:rsidTr="004925B9">
        <w:tc>
          <w:tcPr>
            <w:tcW w:w="1620" w:type="dxa"/>
          </w:tcPr>
          <w:p w:rsidR="00033EDA" w:rsidRDefault="00033EDA" w:rsidP="004F42DD">
            <w:pPr>
              <w:jc w:val="center"/>
              <w:rPr>
                <w:b/>
                <w:sz w:val="24"/>
                <w:szCs w:val="24"/>
              </w:rPr>
            </w:pPr>
            <w:r>
              <w:rPr>
                <w:b/>
                <w:sz w:val="24"/>
                <w:szCs w:val="24"/>
              </w:rPr>
              <w:t>Week</w:t>
            </w:r>
          </w:p>
        </w:tc>
        <w:tc>
          <w:tcPr>
            <w:tcW w:w="2250" w:type="dxa"/>
          </w:tcPr>
          <w:p w:rsidR="00033EDA" w:rsidRDefault="00033EDA" w:rsidP="004F42DD">
            <w:pPr>
              <w:jc w:val="center"/>
              <w:rPr>
                <w:b/>
                <w:sz w:val="24"/>
                <w:szCs w:val="24"/>
              </w:rPr>
            </w:pPr>
            <w:r>
              <w:rPr>
                <w:b/>
                <w:sz w:val="24"/>
                <w:szCs w:val="24"/>
              </w:rPr>
              <w:t>Dates</w:t>
            </w:r>
          </w:p>
        </w:tc>
        <w:tc>
          <w:tcPr>
            <w:tcW w:w="3024" w:type="dxa"/>
          </w:tcPr>
          <w:p w:rsidR="00033EDA" w:rsidRDefault="00033EDA" w:rsidP="004F42DD">
            <w:pPr>
              <w:jc w:val="center"/>
              <w:rPr>
                <w:b/>
                <w:sz w:val="24"/>
                <w:szCs w:val="24"/>
              </w:rPr>
            </w:pPr>
            <w:r>
              <w:rPr>
                <w:b/>
                <w:sz w:val="24"/>
                <w:szCs w:val="24"/>
              </w:rPr>
              <w:t>Topic</w:t>
            </w:r>
          </w:p>
        </w:tc>
        <w:tc>
          <w:tcPr>
            <w:tcW w:w="3006" w:type="dxa"/>
          </w:tcPr>
          <w:p w:rsidR="00033EDA" w:rsidRDefault="00033EDA" w:rsidP="004F42DD">
            <w:pPr>
              <w:jc w:val="center"/>
              <w:rPr>
                <w:b/>
                <w:sz w:val="24"/>
                <w:szCs w:val="24"/>
              </w:rPr>
            </w:pPr>
            <w:r>
              <w:rPr>
                <w:b/>
                <w:sz w:val="24"/>
                <w:szCs w:val="24"/>
              </w:rPr>
              <w:t>Work Due</w:t>
            </w:r>
          </w:p>
        </w:tc>
      </w:tr>
      <w:tr w:rsidR="00033EDA" w:rsidTr="004925B9">
        <w:tc>
          <w:tcPr>
            <w:tcW w:w="1620" w:type="dxa"/>
          </w:tcPr>
          <w:p w:rsidR="004925B9" w:rsidRDefault="00033EDA" w:rsidP="004F42DD">
            <w:pPr>
              <w:jc w:val="center"/>
              <w:rPr>
                <w:b/>
                <w:i/>
                <w:sz w:val="24"/>
                <w:szCs w:val="24"/>
              </w:rPr>
            </w:pPr>
            <w:r w:rsidRPr="00033EDA">
              <w:rPr>
                <w:b/>
                <w:i/>
                <w:sz w:val="24"/>
                <w:szCs w:val="24"/>
              </w:rPr>
              <w:t xml:space="preserve">Pre-Course </w:t>
            </w:r>
          </w:p>
          <w:p w:rsidR="00033EDA" w:rsidRPr="00033EDA" w:rsidRDefault="00033EDA" w:rsidP="004F42DD">
            <w:pPr>
              <w:jc w:val="center"/>
              <w:rPr>
                <w:b/>
                <w:i/>
                <w:sz w:val="24"/>
                <w:szCs w:val="24"/>
              </w:rPr>
            </w:pPr>
            <w:r w:rsidRPr="00033EDA">
              <w:rPr>
                <w:b/>
                <w:i/>
                <w:sz w:val="24"/>
                <w:szCs w:val="24"/>
              </w:rPr>
              <w:t>Meeting</w:t>
            </w:r>
          </w:p>
        </w:tc>
        <w:tc>
          <w:tcPr>
            <w:tcW w:w="2250" w:type="dxa"/>
          </w:tcPr>
          <w:p w:rsidR="00033EDA" w:rsidRPr="00033EDA" w:rsidRDefault="00033EDA" w:rsidP="004925B9">
            <w:pPr>
              <w:jc w:val="center"/>
              <w:rPr>
                <w:sz w:val="24"/>
                <w:szCs w:val="24"/>
              </w:rPr>
            </w:pPr>
            <w:r w:rsidRPr="00033EDA">
              <w:rPr>
                <w:sz w:val="24"/>
                <w:szCs w:val="24"/>
              </w:rPr>
              <w:t>September 21</w:t>
            </w:r>
            <w:r w:rsidRPr="00033EDA">
              <w:rPr>
                <w:sz w:val="24"/>
                <w:szCs w:val="24"/>
                <w:vertAlign w:val="superscript"/>
              </w:rPr>
              <w:t>st</w:t>
            </w:r>
          </w:p>
        </w:tc>
        <w:tc>
          <w:tcPr>
            <w:tcW w:w="3024" w:type="dxa"/>
          </w:tcPr>
          <w:p w:rsidR="00033EDA" w:rsidRPr="00033EDA" w:rsidRDefault="00033EDA" w:rsidP="004F42DD">
            <w:pPr>
              <w:jc w:val="center"/>
              <w:rPr>
                <w:sz w:val="24"/>
                <w:szCs w:val="24"/>
              </w:rPr>
            </w:pPr>
            <w:r w:rsidRPr="00033EDA">
              <w:rPr>
                <w:sz w:val="24"/>
                <w:szCs w:val="24"/>
              </w:rPr>
              <w:t>Introductions</w:t>
            </w:r>
          </w:p>
          <w:p w:rsidR="00033EDA" w:rsidRPr="00033EDA" w:rsidRDefault="00033EDA" w:rsidP="004F42DD">
            <w:pPr>
              <w:jc w:val="center"/>
              <w:rPr>
                <w:sz w:val="24"/>
                <w:szCs w:val="24"/>
              </w:rPr>
            </w:pPr>
            <w:r w:rsidRPr="00033EDA">
              <w:rPr>
                <w:sz w:val="24"/>
                <w:szCs w:val="24"/>
              </w:rPr>
              <w:t>Course Syllabus</w:t>
            </w:r>
          </w:p>
          <w:p w:rsidR="00033EDA" w:rsidRPr="00033EDA" w:rsidRDefault="00033EDA" w:rsidP="004F42DD">
            <w:pPr>
              <w:jc w:val="center"/>
              <w:rPr>
                <w:sz w:val="24"/>
                <w:szCs w:val="24"/>
              </w:rPr>
            </w:pPr>
            <w:r w:rsidRPr="00033EDA">
              <w:rPr>
                <w:sz w:val="24"/>
                <w:szCs w:val="24"/>
              </w:rPr>
              <w:t>Expectations</w:t>
            </w:r>
          </w:p>
          <w:p w:rsidR="00033EDA" w:rsidRDefault="004925B9" w:rsidP="004F42DD">
            <w:pPr>
              <w:jc w:val="center"/>
              <w:rPr>
                <w:sz w:val="24"/>
                <w:szCs w:val="24"/>
              </w:rPr>
            </w:pPr>
            <w:r>
              <w:rPr>
                <w:sz w:val="24"/>
                <w:szCs w:val="24"/>
              </w:rPr>
              <w:t>Overview of</w:t>
            </w:r>
          </w:p>
          <w:p w:rsidR="004925B9" w:rsidRDefault="004925B9" w:rsidP="004F42DD">
            <w:pPr>
              <w:jc w:val="center"/>
              <w:rPr>
                <w:b/>
                <w:sz w:val="24"/>
                <w:szCs w:val="24"/>
              </w:rPr>
            </w:pPr>
            <w:r>
              <w:rPr>
                <w:sz w:val="24"/>
                <w:szCs w:val="24"/>
              </w:rPr>
              <w:t>Course</w:t>
            </w:r>
          </w:p>
        </w:tc>
        <w:tc>
          <w:tcPr>
            <w:tcW w:w="3006" w:type="dxa"/>
          </w:tcPr>
          <w:p w:rsidR="00033EDA" w:rsidRPr="00033EDA" w:rsidRDefault="00033EDA" w:rsidP="00033EDA">
            <w:pPr>
              <w:rPr>
                <w:sz w:val="24"/>
                <w:szCs w:val="24"/>
              </w:rPr>
            </w:pPr>
            <w:r w:rsidRPr="00033EDA">
              <w:rPr>
                <w:sz w:val="24"/>
                <w:szCs w:val="24"/>
              </w:rPr>
              <w:t>1.</w:t>
            </w:r>
            <w:r>
              <w:rPr>
                <w:sz w:val="24"/>
                <w:szCs w:val="24"/>
              </w:rPr>
              <w:t xml:space="preserve"> </w:t>
            </w:r>
            <w:r w:rsidRPr="00033EDA">
              <w:rPr>
                <w:sz w:val="24"/>
                <w:szCs w:val="24"/>
              </w:rPr>
              <w:t>Purchase books</w:t>
            </w:r>
          </w:p>
          <w:p w:rsidR="00033EDA" w:rsidRDefault="00033EDA" w:rsidP="00033EDA">
            <w:pPr>
              <w:rPr>
                <w:sz w:val="24"/>
                <w:szCs w:val="24"/>
              </w:rPr>
            </w:pPr>
            <w:r w:rsidRPr="00033EDA">
              <w:rPr>
                <w:sz w:val="24"/>
                <w:szCs w:val="24"/>
              </w:rPr>
              <w:t>2.</w:t>
            </w:r>
            <w:r>
              <w:rPr>
                <w:sz w:val="24"/>
                <w:szCs w:val="24"/>
              </w:rPr>
              <w:t xml:space="preserve"> </w:t>
            </w:r>
            <w:r w:rsidRPr="00033EDA">
              <w:rPr>
                <w:sz w:val="24"/>
                <w:szCs w:val="24"/>
              </w:rPr>
              <w:t xml:space="preserve">Begin Reading Walch </w:t>
            </w:r>
          </w:p>
          <w:p w:rsidR="00033EDA" w:rsidRDefault="00033EDA" w:rsidP="005E0826">
            <w:pPr>
              <w:rPr>
                <w:b/>
                <w:sz w:val="24"/>
                <w:szCs w:val="24"/>
              </w:rPr>
            </w:pPr>
            <w:r>
              <w:rPr>
                <w:sz w:val="24"/>
                <w:szCs w:val="24"/>
              </w:rPr>
              <w:t xml:space="preserve">3. Check and log </w:t>
            </w:r>
            <w:r w:rsidR="005E0826">
              <w:rPr>
                <w:sz w:val="24"/>
                <w:szCs w:val="24"/>
              </w:rPr>
              <w:t>o</w:t>
            </w:r>
            <w:r>
              <w:rPr>
                <w:sz w:val="24"/>
                <w:szCs w:val="24"/>
              </w:rPr>
              <w:t>nto eCollege</w:t>
            </w:r>
          </w:p>
        </w:tc>
      </w:tr>
      <w:tr w:rsidR="00033EDA" w:rsidTr="004925B9">
        <w:tc>
          <w:tcPr>
            <w:tcW w:w="1620" w:type="dxa"/>
          </w:tcPr>
          <w:p w:rsidR="00033EDA" w:rsidRDefault="002765D9" w:rsidP="004F42DD">
            <w:pPr>
              <w:jc w:val="center"/>
              <w:rPr>
                <w:b/>
                <w:sz w:val="24"/>
                <w:szCs w:val="24"/>
              </w:rPr>
            </w:pPr>
            <w:r>
              <w:rPr>
                <w:b/>
                <w:sz w:val="24"/>
                <w:szCs w:val="24"/>
              </w:rPr>
              <w:t>Week 1</w:t>
            </w:r>
          </w:p>
        </w:tc>
        <w:tc>
          <w:tcPr>
            <w:tcW w:w="2250" w:type="dxa"/>
          </w:tcPr>
          <w:p w:rsidR="00033EDA" w:rsidRPr="002765D9" w:rsidRDefault="002765D9" w:rsidP="004F42DD">
            <w:pPr>
              <w:jc w:val="center"/>
              <w:rPr>
                <w:sz w:val="24"/>
                <w:szCs w:val="24"/>
              </w:rPr>
            </w:pPr>
            <w:r w:rsidRPr="002765D9">
              <w:rPr>
                <w:sz w:val="24"/>
                <w:szCs w:val="24"/>
              </w:rPr>
              <w:t xml:space="preserve">Oct 7- </w:t>
            </w:r>
            <w:r>
              <w:rPr>
                <w:sz w:val="24"/>
                <w:szCs w:val="24"/>
              </w:rPr>
              <w:t xml:space="preserve">Oct </w:t>
            </w:r>
            <w:r w:rsidRPr="002765D9">
              <w:rPr>
                <w:sz w:val="24"/>
                <w:szCs w:val="24"/>
              </w:rPr>
              <w:t>13</w:t>
            </w:r>
          </w:p>
        </w:tc>
        <w:tc>
          <w:tcPr>
            <w:tcW w:w="3024" w:type="dxa"/>
          </w:tcPr>
          <w:p w:rsidR="00033EDA" w:rsidRPr="002765D9" w:rsidRDefault="002765D9" w:rsidP="004F42DD">
            <w:pPr>
              <w:jc w:val="center"/>
              <w:rPr>
                <w:sz w:val="24"/>
                <w:szCs w:val="24"/>
              </w:rPr>
            </w:pPr>
            <w:r w:rsidRPr="002765D9">
              <w:rPr>
                <w:sz w:val="24"/>
                <w:szCs w:val="24"/>
              </w:rPr>
              <w:t>History of Catholic Schools</w:t>
            </w:r>
          </w:p>
        </w:tc>
        <w:tc>
          <w:tcPr>
            <w:tcW w:w="3006" w:type="dxa"/>
          </w:tcPr>
          <w:p w:rsidR="00033EDA" w:rsidRDefault="004925B9" w:rsidP="004925B9">
            <w:pPr>
              <w:rPr>
                <w:sz w:val="24"/>
                <w:szCs w:val="24"/>
              </w:rPr>
            </w:pPr>
            <w:r w:rsidRPr="004925B9">
              <w:rPr>
                <w:sz w:val="24"/>
                <w:szCs w:val="24"/>
              </w:rPr>
              <w:t>1.  Read CH 1-3</w:t>
            </w:r>
            <w:r>
              <w:rPr>
                <w:sz w:val="24"/>
                <w:szCs w:val="24"/>
              </w:rPr>
              <w:t xml:space="preserve"> in Walch.</w:t>
            </w:r>
          </w:p>
          <w:p w:rsidR="004925B9" w:rsidRDefault="004925B9" w:rsidP="00240FE5">
            <w:pPr>
              <w:rPr>
                <w:sz w:val="24"/>
                <w:szCs w:val="24"/>
              </w:rPr>
            </w:pPr>
            <w:r>
              <w:rPr>
                <w:sz w:val="24"/>
                <w:szCs w:val="24"/>
              </w:rPr>
              <w:t xml:space="preserve">2. </w:t>
            </w:r>
            <w:r w:rsidR="00240FE5">
              <w:rPr>
                <w:sz w:val="24"/>
                <w:szCs w:val="24"/>
              </w:rPr>
              <w:t xml:space="preserve">Post response </w:t>
            </w:r>
            <w:r>
              <w:rPr>
                <w:sz w:val="24"/>
                <w:szCs w:val="24"/>
              </w:rPr>
              <w:t xml:space="preserve"> to Discussion prompt on eCollege by 5pm Oct. 12</w:t>
            </w:r>
            <w:r w:rsidR="00240FE5" w:rsidRPr="00240FE5">
              <w:rPr>
                <w:sz w:val="24"/>
                <w:szCs w:val="24"/>
                <w:vertAlign w:val="superscript"/>
              </w:rPr>
              <w:t>th</w:t>
            </w:r>
            <w:r w:rsidR="00240FE5">
              <w:rPr>
                <w:sz w:val="24"/>
                <w:szCs w:val="24"/>
              </w:rPr>
              <w:t xml:space="preserve"> </w:t>
            </w:r>
          </w:p>
          <w:p w:rsidR="00240FE5" w:rsidRPr="004925B9" w:rsidRDefault="00240FE5" w:rsidP="00240FE5">
            <w:pPr>
              <w:rPr>
                <w:sz w:val="24"/>
                <w:szCs w:val="24"/>
              </w:rPr>
            </w:pPr>
            <w:r>
              <w:rPr>
                <w:sz w:val="24"/>
                <w:szCs w:val="24"/>
              </w:rPr>
              <w:t xml:space="preserve">3. Respond to 2 colleagues by 11pm Oct </w:t>
            </w:r>
            <w:proofErr w:type="gramStart"/>
            <w:r>
              <w:rPr>
                <w:sz w:val="24"/>
                <w:szCs w:val="24"/>
              </w:rPr>
              <w:t>13</w:t>
            </w:r>
            <w:r w:rsidRPr="00240FE5">
              <w:rPr>
                <w:sz w:val="24"/>
                <w:szCs w:val="24"/>
                <w:vertAlign w:val="superscript"/>
              </w:rPr>
              <w:t>th</w:t>
            </w:r>
            <w:r>
              <w:rPr>
                <w:sz w:val="24"/>
                <w:szCs w:val="24"/>
              </w:rPr>
              <w:t xml:space="preserve"> .</w:t>
            </w:r>
            <w:proofErr w:type="gramEnd"/>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2</w:t>
            </w:r>
          </w:p>
        </w:tc>
        <w:tc>
          <w:tcPr>
            <w:tcW w:w="2250" w:type="dxa"/>
          </w:tcPr>
          <w:p w:rsidR="00033EDA" w:rsidRPr="002765D9" w:rsidRDefault="002765D9" w:rsidP="004F42DD">
            <w:pPr>
              <w:jc w:val="center"/>
              <w:rPr>
                <w:sz w:val="24"/>
                <w:szCs w:val="24"/>
              </w:rPr>
            </w:pPr>
            <w:r w:rsidRPr="002765D9">
              <w:rPr>
                <w:sz w:val="24"/>
                <w:szCs w:val="24"/>
              </w:rPr>
              <w:t>Oct 14-Oct 20</w:t>
            </w:r>
          </w:p>
        </w:tc>
        <w:tc>
          <w:tcPr>
            <w:tcW w:w="3024" w:type="dxa"/>
          </w:tcPr>
          <w:p w:rsidR="00033EDA" w:rsidRDefault="002765D9" w:rsidP="004F42DD">
            <w:pPr>
              <w:jc w:val="center"/>
              <w:rPr>
                <w:b/>
                <w:sz w:val="24"/>
                <w:szCs w:val="24"/>
              </w:rPr>
            </w:pPr>
            <w:r w:rsidRPr="002765D9">
              <w:rPr>
                <w:sz w:val="24"/>
                <w:szCs w:val="24"/>
              </w:rPr>
              <w:t>History of Catholic Schools</w:t>
            </w:r>
          </w:p>
        </w:tc>
        <w:tc>
          <w:tcPr>
            <w:tcW w:w="3006" w:type="dxa"/>
          </w:tcPr>
          <w:p w:rsidR="00033EDA" w:rsidRDefault="00240FE5" w:rsidP="00240FE5">
            <w:pPr>
              <w:rPr>
                <w:sz w:val="24"/>
                <w:szCs w:val="24"/>
              </w:rPr>
            </w:pPr>
            <w:r w:rsidRPr="00240FE5">
              <w:rPr>
                <w:sz w:val="24"/>
                <w:szCs w:val="24"/>
              </w:rPr>
              <w:t xml:space="preserve">1. </w:t>
            </w:r>
            <w:r>
              <w:rPr>
                <w:sz w:val="24"/>
                <w:szCs w:val="24"/>
              </w:rPr>
              <w:t xml:space="preserve"> Read CH 4-7 Walch</w:t>
            </w:r>
          </w:p>
          <w:p w:rsidR="00240FE5" w:rsidRDefault="00240FE5" w:rsidP="00240FE5">
            <w:pPr>
              <w:rPr>
                <w:sz w:val="24"/>
                <w:szCs w:val="24"/>
              </w:rPr>
            </w:pPr>
            <w:r>
              <w:rPr>
                <w:sz w:val="24"/>
                <w:szCs w:val="24"/>
              </w:rPr>
              <w:t>2. Post response to Discussion prompt on eCollege by 5pm Oct. 19</w:t>
            </w:r>
            <w:r w:rsidRPr="00240FE5">
              <w:rPr>
                <w:sz w:val="24"/>
                <w:szCs w:val="24"/>
                <w:vertAlign w:val="superscript"/>
              </w:rPr>
              <w:t>th</w:t>
            </w:r>
            <w:r>
              <w:rPr>
                <w:sz w:val="24"/>
                <w:szCs w:val="24"/>
              </w:rPr>
              <w:t xml:space="preserve"> </w:t>
            </w:r>
          </w:p>
          <w:p w:rsidR="00240FE5" w:rsidRPr="00240FE5" w:rsidRDefault="00240FE5" w:rsidP="00240FE5">
            <w:pPr>
              <w:rPr>
                <w:sz w:val="24"/>
                <w:szCs w:val="24"/>
              </w:rPr>
            </w:pPr>
            <w:r>
              <w:rPr>
                <w:sz w:val="24"/>
                <w:szCs w:val="24"/>
              </w:rPr>
              <w:t>3. Respond to 2 colleagues by 11pm Oct. 20</w:t>
            </w:r>
            <w:r w:rsidRPr="00240FE5">
              <w:rPr>
                <w:sz w:val="24"/>
                <w:szCs w:val="24"/>
                <w:vertAlign w:val="superscript"/>
              </w:rPr>
              <w:t>th</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3</w:t>
            </w:r>
          </w:p>
        </w:tc>
        <w:tc>
          <w:tcPr>
            <w:tcW w:w="2250" w:type="dxa"/>
          </w:tcPr>
          <w:p w:rsidR="00033EDA" w:rsidRPr="002765D9" w:rsidRDefault="002765D9" w:rsidP="004F42DD">
            <w:pPr>
              <w:jc w:val="center"/>
              <w:rPr>
                <w:sz w:val="24"/>
                <w:szCs w:val="24"/>
              </w:rPr>
            </w:pPr>
            <w:r w:rsidRPr="002765D9">
              <w:rPr>
                <w:sz w:val="24"/>
                <w:szCs w:val="24"/>
              </w:rPr>
              <w:t>Oct 21- Oct 27</w:t>
            </w:r>
          </w:p>
        </w:tc>
        <w:tc>
          <w:tcPr>
            <w:tcW w:w="3024" w:type="dxa"/>
          </w:tcPr>
          <w:p w:rsidR="00033EDA" w:rsidRDefault="002765D9" w:rsidP="004F42DD">
            <w:pPr>
              <w:jc w:val="center"/>
              <w:rPr>
                <w:b/>
                <w:sz w:val="24"/>
                <w:szCs w:val="24"/>
              </w:rPr>
            </w:pPr>
            <w:r w:rsidRPr="002765D9">
              <w:rPr>
                <w:sz w:val="24"/>
                <w:szCs w:val="24"/>
              </w:rPr>
              <w:t>History of Catholic Schools</w:t>
            </w:r>
          </w:p>
        </w:tc>
        <w:tc>
          <w:tcPr>
            <w:tcW w:w="3006" w:type="dxa"/>
          </w:tcPr>
          <w:p w:rsidR="00033EDA" w:rsidRDefault="00240FE5" w:rsidP="00240FE5">
            <w:pPr>
              <w:rPr>
                <w:sz w:val="24"/>
                <w:szCs w:val="24"/>
              </w:rPr>
            </w:pPr>
            <w:r w:rsidRPr="00240FE5">
              <w:rPr>
                <w:sz w:val="24"/>
                <w:szCs w:val="24"/>
              </w:rPr>
              <w:t xml:space="preserve">1. </w:t>
            </w:r>
            <w:r>
              <w:rPr>
                <w:sz w:val="24"/>
                <w:szCs w:val="24"/>
              </w:rPr>
              <w:t xml:space="preserve"> Read CH 8-9 Walch and CH 2-3 McGuiness</w:t>
            </w:r>
          </w:p>
          <w:p w:rsidR="00240FE5" w:rsidRDefault="00240FE5" w:rsidP="00240FE5">
            <w:pPr>
              <w:rPr>
                <w:sz w:val="24"/>
                <w:szCs w:val="24"/>
              </w:rPr>
            </w:pPr>
            <w:r>
              <w:rPr>
                <w:sz w:val="24"/>
                <w:szCs w:val="24"/>
              </w:rPr>
              <w:t>2. Post response to Discussion prompt on eCollege by 5pm Oct 26</w:t>
            </w:r>
            <w:r w:rsidRPr="00240FE5">
              <w:rPr>
                <w:sz w:val="24"/>
                <w:szCs w:val="24"/>
                <w:vertAlign w:val="superscript"/>
              </w:rPr>
              <w:t>th</w:t>
            </w:r>
            <w:r>
              <w:rPr>
                <w:sz w:val="24"/>
                <w:szCs w:val="24"/>
              </w:rPr>
              <w:t xml:space="preserve"> </w:t>
            </w:r>
          </w:p>
          <w:p w:rsidR="00240FE5" w:rsidRPr="00240FE5" w:rsidRDefault="00240FE5" w:rsidP="00240FE5">
            <w:pPr>
              <w:rPr>
                <w:sz w:val="24"/>
                <w:szCs w:val="24"/>
              </w:rPr>
            </w:pPr>
            <w:r>
              <w:rPr>
                <w:sz w:val="24"/>
                <w:szCs w:val="24"/>
              </w:rPr>
              <w:t>3. Respond to 2 colleagues by 11pm Oct 27</w:t>
            </w:r>
            <w:r w:rsidRPr="00240FE5">
              <w:rPr>
                <w:sz w:val="24"/>
                <w:szCs w:val="24"/>
                <w:vertAlign w:val="superscript"/>
              </w:rPr>
              <w:t>th</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4</w:t>
            </w:r>
          </w:p>
        </w:tc>
        <w:tc>
          <w:tcPr>
            <w:tcW w:w="2250" w:type="dxa"/>
          </w:tcPr>
          <w:p w:rsidR="00033EDA" w:rsidRPr="002765D9" w:rsidRDefault="002765D9" w:rsidP="004F42DD">
            <w:pPr>
              <w:jc w:val="center"/>
              <w:rPr>
                <w:sz w:val="24"/>
                <w:szCs w:val="24"/>
              </w:rPr>
            </w:pPr>
            <w:r w:rsidRPr="002765D9">
              <w:rPr>
                <w:sz w:val="24"/>
                <w:szCs w:val="24"/>
              </w:rPr>
              <w:t>Oct 28-Nov 3</w:t>
            </w:r>
          </w:p>
        </w:tc>
        <w:tc>
          <w:tcPr>
            <w:tcW w:w="3024" w:type="dxa"/>
          </w:tcPr>
          <w:p w:rsidR="00033EDA" w:rsidRDefault="002765D9" w:rsidP="004F42DD">
            <w:pPr>
              <w:jc w:val="center"/>
              <w:rPr>
                <w:b/>
                <w:sz w:val="24"/>
                <w:szCs w:val="24"/>
              </w:rPr>
            </w:pPr>
            <w:r w:rsidRPr="002765D9">
              <w:rPr>
                <w:sz w:val="24"/>
                <w:szCs w:val="24"/>
              </w:rPr>
              <w:t>History of Catholic Schools</w:t>
            </w:r>
          </w:p>
        </w:tc>
        <w:tc>
          <w:tcPr>
            <w:tcW w:w="3006" w:type="dxa"/>
          </w:tcPr>
          <w:p w:rsidR="00033EDA" w:rsidRDefault="00240FE5" w:rsidP="00240FE5">
            <w:pPr>
              <w:rPr>
                <w:sz w:val="24"/>
                <w:szCs w:val="24"/>
              </w:rPr>
            </w:pPr>
            <w:r w:rsidRPr="00240FE5">
              <w:rPr>
                <w:sz w:val="24"/>
                <w:szCs w:val="24"/>
              </w:rPr>
              <w:t xml:space="preserve">1. </w:t>
            </w:r>
            <w:r>
              <w:rPr>
                <w:sz w:val="24"/>
                <w:szCs w:val="24"/>
              </w:rPr>
              <w:t>Read CH 10-11 Walch</w:t>
            </w:r>
          </w:p>
          <w:p w:rsidR="00240FE5" w:rsidRDefault="00240FE5" w:rsidP="00240FE5">
            <w:pPr>
              <w:rPr>
                <w:sz w:val="24"/>
                <w:szCs w:val="24"/>
              </w:rPr>
            </w:pPr>
            <w:r w:rsidRPr="004C3D7F">
              <w:rPr>
                <w:sz w:val="24"/>
                <w:szCs w:val="24"/>
                <w:highlight w:val="yellow"/>
              </w:rPr>
              <w:t>2.</w:t>
            </w:r>
            <w:r>
              <w:rPr>
                <w:sz w:val="24"/>
                <w:szCs w:val="24"/>
              </w:rPr>
              <w:t xml:space="preserve"> </w:t>
            </w:r>
            <w:r w:rsidR="001D31F2" w:rsidRPr="004C3D7F">
              <w:rPr>
                <w:sz w:val="24"/>
                <w:szCs w:val="24"/>
                <w:highlight w:val="yellow"/>
              </w:rPr>
              <w:t>We meet on Oct 30</w:t>
            </w:r>
            <w:r w:rsidR="001D31F2" w:rsidRPr="004C3D7F">
              <w:rPr>
                <w:sz w:val="24"/>
                <w:szCs w:val="24"/>
                <w:highlight w:val="yellow"/>
                <w:vertAlign w:val="superscript"/>
              </w:rPr>
              <w:t>th</w:t>
            </w:r>
            <w:r w:rsidR="001D31F2" w:rsidRPr="004C3D7F">
              <w:rPr>
                <w:sz w:val="24"/>
                <w:szCs w:val="24"/>
                <w:highlight w:val="yellow"/>
              </w:rPr>
              <w:t xml:space="preserve"> from 4-7pm</w:t>
            </w:r>
          </w:p>
          <w:p w:rsidR="001D31F2" w:rsidRDefault="001D31F2" w:rsidP="00240FE5">
            <w:pPr>
              <w:rPr>
                <w:sz w:val="24"/>
                <w:szCs w:val="24"/>
              </w:rPr>
            </w:pPr>
            <w:r>
              <w:rPr>
                <w:sz w:val="24"/>
                <w:szCs w:val="24"/>
              </w:rPr>
              <w:t>3. Post response to Discussion prompt on eCollege by 5pm Nov 2</w:t>
            </w:r>
            <w:r w:rsidRPr="001D31F2">
              <w:rPr>
                <w:sz w:val="24"/>
                <w:szCs w:val="24"/>
                <w:vertAlign w:val="superscript"/>
              </w:rPr>
              <w:t>nd</w:t>
            </w:r>
            <w:r>
              <w:rPr>
                <w:sz w:val="24"/>
                <w:szCs w:val="24"/>
              </w:rPr>
              <w:t>.</w:t>
            </w:r>
          </w:p>
          <w:p w:rsidR="001D31F2" w:rsidRPr="00240FE5" w:rsidRDefault="001D31F2" w:rsidP="00240FE5">
            <w:pPr>
              <w:rPr>
                <w:sz w:val="24"/>
                <w:szCs w:val="24"/>
              </w:rPr>
            </w:pPr>
            <w:r>
              <w:rPr>
                <w:sz w:val="24"/>
                <w:szCs w:val="24"/>
              </w:rPr>
              <w:t>4. Respond to 2 colleagues by 11pm Nov 3</w:t>
            </w:r>
            <w:r w:rsidRPr="001D31F2">
              <w:rPr>
                <w:sz w:val="24"/>
                <w:szCs w:val="24"/>
                <w:vertAlign w:val="superscript"/>
              </w:rPr>
              <w:t>rd</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5</w:t>
            </w:r>
          </w:p>
        </w:tc>
        <w:tc>
          <w:tcPr>
            <w:tcW w:w="2250" w:type="dxa"/>
          </w:tcPr>
          <w:p w:rsidR="00033EDA" w:rsidRPr="002765D9" w:rsidRDefault="002765D9" w:rsidP="004F42DD">
            <w:pPr>
              <w:jc w:val="center"/>
              <w:rPr>
                <w:sz w:val="24"/>
                <w:szCs w:val="24"/>
              </w:rPr>
            </w:pPr>
            <w:r w:rsidRPr="002765D9">
              <w:rPr>
                <w:sz w:val="24"/>
                <w:szCs w:val="24"/>
              </w:rPr>
              <w:t>Nov 4- Nov 10</w:t>
            </w:r>
          </w:p>
        </w:tc>
        <w:tc>
          <w:tcPr>
            <w:tcW w:w="3024" w:type="dxa"/>
          </w:tcPr>
          <w:p w:rsidR="00033EDA" w:rsidRDefault="002765D9" w:rsidP="004F42DD">
            <w:pPr>
              <w:jc w:val="center"/>
              <w:rPr>
                <w:b/>
                <w:sz w:val="24"/>
                <w:szCs w:val="24"/>
              </w:rPr>
            </w:pPr>
            <w:r w:rsidRPr="002765D9">
              <w:rPr>
                <w:sz w:val="24"/>
                <w:szCs w:val="24"/>
              </w:rPr>
              <w:t>History of Catholic Schools</w:t>
            </w:r>
          </w:p>
        </w:tc>
        <w:tc>
          <w:tcPr>
            <w:tcW w:w="3006" w:type="dxa"/>
          </w:tcPr>
          <w:p w:rsidR="00033EDA" w:rsidRDefault="001D31F2" w:rsidP="001D31F2">
            <w:pPr>
              <w:rPr>
                <w:sz w:val="24"/>
                <w:szCs w:val="24"/>
              </w:rPr>
            </w:pPr>
            <w:r w:rsidRPr="001D31F2">
              <w:rPr>
                <w:sz w:val="24"/>
                <w:szCs w:val="24"/>
              </w:rPr>
              <w:t xml:space="preserve">1. </w:t>
            </w:r>
            <w:r>
              <w:rPr>
                <w:sz w:val="24"/>
                <w:szCs w:val="24"/>
              </w:rPr>
              <w:t xml:space="preserve"> Read CH 12-14 Walch</w:t>
            </w:r>
          </w:p>
          <w:p w:rsidR="001D31F2" w:rsidRDefault="001D31F2" w:rsidP="001D31F2">
            <w:pPr>
              <w:rPr>
                <w:sz w:val="24"/>
                <w:szCs w:val="24"/>
              </w:rPr>
            </w:pPr>
            <w:r>
              <w:rPr>
                <w:sz w:val="24"/>
                <w:szCs w:val="24"/>
              </w:rPr>
              <w:t>2. Post response to Discussion prompt on eCollege by 5pm Nov 9</w:t>
            </w:r>
            <w:r w:rsidRPr="001D31F2">
              <w:rPr>
                <w:sz w:val="24"/>
                <w:szCs w:val="24"/>
                <w:vertAlign w:val="superscript"/>
              </w:rPr>
              <w:t>th</w:t>
            </w:r>
            <w:r>
              <w:rPr>
                <w:sz w:val="24"/>
                <w:szCs w:val="24"/>
              </w:rPr>
              <w:t xml:space="preserve"> </w:t>
            </w:r>
          </w:p>
          <w:p w:rsidR="001D31F2" w:rsidRDefault="001D31F2" w:rsidP="001D31F2">
            <w:pPr>
              <w:rPr>
                <w:sz w:val="24"/>
                <w:szCs w:val="24"/>
              </w:rPr>
            </w:pPr>
            <w:r>
              <w:rPr>
                <w:sz w:val="24"/>
                <w:szCs w:val="24"/>
              </w:rPr>
              <w:t>3. Respond to 2 colleagues by 11pm Nov 10</w:t>
            </w:r>
            <w:r w:rsidRPr="001D31F2">
              <w:rPr>
                <w:sz w:val="24"/>
                <w:szCs w:val="24"/>
                <w:vertAlign w:val="superscript"/>
              </w:rPr>
              <w:t>th</w:t>
            </w:r>
            <w:r>
              <w:rPr>
                <w:sz w:val="24"/>
                <w:szCs w:val="24"/>
              </w:rPr>
              <w:t xml:space="preserve"> </w:t>
            </w:r>
          </w:p>
          <w:p w:rsidR="001D31F2" w:rsidRPr="001D31F2" w:rsidRDefault="001D31F2" w:rsidP="001D31F2">
            <w:pPr>
              <w:rPr>
                <w:sz w:val="24"/>
                <w:szCs w:val="24"/>
              </w:rPr>
            </w:pPr>
            <w:r w:rsidRPr="004C3D7F">
              <w:rPr>
                <w:sz w:val="24"/>
                <w:szCs w:val="24"/>
                <w:highlight w:val="yellow"/>
              </w:rPr>
              <w:t>4.</w:t>
            </w:r>
            <w:r>
              <w:rPr>
                <w:sz w:val="24"/>
                <w:szCs w:val="24"/>
              </w:rPr>
              <w:t xml:space="preserve"> </w:t>
            </w:r>
            <w:r w:rsidRPr="004C3D7F">
              <w:rPr>
                <w:sz w:val="24"/>
                <w:szCs w:val="24"/>
                <w:highlight w:val="yellow"/>
              </w:rPr>
              <w:t>Submit Reflection Paper 1 to the Dropbox on eCollege by midnight Nov 10</w:t>
            </w:r>
            <w:r w:rsidRPr="004C3D7F">
              <w:rPr>
                <w:sz w:val="24"/>
                <w:szCs w:val="24"/>
                <w:highlight w:val="yellow"/>
                <w:vertAlign w:val="superscript"/>
              </w:rPr>
              <w:t>th</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6</w:t>
            </w:r>
          </w:p>
        </w:tc>
        <w:tc>
          <w:tcPr>
            <w:tcW w:w="2250" w:type="dxa"/>
          </w:tcPr>
          <w:p w:rsidR="00033EDA" w:rsidRPr="002765D9" w:rsidRDefault="002765D9" w:rsidP="004F42DD">
            <w:pPr>
              <w:jc w:val="center"/>
              <w:rPr>
                <w:sz w:val="24"/>
                <w:szCs w:val="24"/>
              </w:rPr>
            </w:pPr>
            <w:r w:rsidRPr="002765D9">
              <w:rPr>
                <w:sz w:val="24"/>
                <w:szCs w:val="24"/>
              </w:rPr>
              <w:t>Nov 11- Nov 17</w:t>
            </w:r>
          </w:p>
        </w:tc>
        <w:tc>
          <w:tcPr>
            <w:tcW w:w="3024" w:type="dxa"/>
          </w:tcPr>
          <w:p w:rsidR="00033EDA" w:rsidRPr="002765D9" w:rsidRDefault="002765D9" w:rsidP="004F42DD">
            <w:pPr>
              <w:jc w:val="center"/>
              <w:rPr>
                <w:sz w:val="24"/>
                <w:szCs w:val="24"/>
              </w:rPr>
            </w:pPr>
            <w:r w:rsidRPr="002765D9">
              <w:rPr>
                <w:sz w:val="24"/>
                <w:szCs w:val="24"/>
              </w:rPr>
              <w:t>Church Documents on Catholic Education</w:t>
            </w:r>
          </w:p>
        </w:tc>
        <w:tc>
          <w:tcPr>
            <w:tcW w:w="3006" w:type="dxa"/>
          </w:tcPr>
          <w:p w:rsidR="00033EDA" w:rsidRDefault="0061608A" w:rsidP="0061608A">
            <w:pPr>
              <w:rPr>
                <w:sz w:val="24"/>
                <w:szCs w:val="24"/>
              </w:rPr>
            </w:pPr>
            <w:r w:rsidRPr="0061608A">
              <w:rPr>
                <w:sz w:val="24"/>
                <w:szCs w:val="24"/>
              </w:rPr>
              <w:t xml:space="preserve">1. </w:t>
            </w:r>
            <w:r>
              <w:rPr>
                <w:sz w:val="24"/>
                <w:szCs w:val="24"/>
              </w:rPr>
              <w:t xml:space="preserve">Read </w:t>
            </w:r>
            <w:r w:rsidRPr="0061608A">
              <w:rPr>
                <w:i/>
                <w:sz w:val="24"/>
                <w:szCs w:val="24"/>
              </w:rPr>
              <w:t>To Teach As Jesus Did</w:t>
            </w:r>
            <w:r>
              <w:rPr>
                <w:i/>
                <w:sz w:val="24"/>
                <w:szCs w:val="24"/>
              </w:rPr>
              <w:t xml:space="preserve"> </w:t>
            </w:r>
            <w:r>
              <w:rPr>
                <w:sz w:val="24"/>
                <w:szCs w:val="24"/>
              </w:rPr>
              <w:t xml:space="preserve">(NCCB, 1972) and </w:t>
            </w:r>
            <w:r w:rsidRPr="0061608A">
              <w:rPr>
                <w:i/>
                <w:sz w:val="24"/>
                <w:szCs w:val="24"/>
              </w:rPr>
              <w:t>The Catholic Schoo</w:t>
            </w:r>
            <w:r>
              <w:rPr>
                <w:sz w:val="24"/>
                <w:szCs w:val="24"/>
              </w:rPr>
              <w:t>l (SCC, 1977).</w:t>
            </w:r>
          </w:p>
          <w:p w:rsidR="0061608A" w:rsidRDefault="0061608A" w:rsidP="0061608A">
            <w:pPr>
              <w:rPr>
                <w:sz w:val="24"/>
                <w:szCs w:val="24"/>
              </w:rPr>
            </w:pPr>
            <w:r w:rsidRPr="004C3D7F">
              <w:rPr>
                <w:sz w:val="24"/>
                <w:szCs w:val="24"/>
                <w:highlight w:val="yellow"/>
              </w:rPr>
              <w:t>2.</w:t>
            </w:r>
            <w:r>
              <w:rPr>
                <w:sz w:val="24"/>
                <w:szCs w:val="24"/>
              </w:rPr>
              <w:t xml:space="preserve"> </w:t>
            </w:r>
            <w:r w:rsidRPr="004C3D7F">
              <w:rPr>
                <w:sz w:val="24"/>
                <w:szCs w:val="24"/>
                <w:highlight w:val="yellow"/>
              </w:rPr>
              <w:t>We meet on Nov 13</w:t>
            </w:r>
            <w:r w:rsidRPr="004C3D7F">
              <w:rPr>
                <w:sz w:val="24"/>
                <w:szCs w:val="24"/>
                <w:highlight w:val="yellow"/>
                <w:vertAlign w:val="superscript"/>
              </w:rPr>
              <w:t>th</w:t>
            </w:r>
            <w:r w:rsidRPr="004C3D7F">
              <w:rPr>
                <w:sz w:val="24"/>
                <w:szCs w:val="24"/>
                <w:highlight w:val="yellow"/>
              </w:rPr>
              <w:t xml:space="preserve"> from 4-7pm</w:t>
            </w:r>
            <w:r>
              <w:rPr>
                <w:sz w:val="24"/>
                <w:szCs w:val="24"/>
              </w:rPr>
              <w:t>.</w:t>
            </w:r>
          </w:p>
          <w:p w:rsidR="0061608A" w:rsidRDefault="0061608A" w:rsidP="0061608A">
            <w:pPr>
              <w:rPr>
                <w:sz w:val="24"/>
                <w:szCs w:val="24"/>
              </w:rPr>
            </w:pPr>
            <w:r>
              <w:rPr>
                <w:sz w:val="24"/>
                <w:szCs w:val="24"/>
              </w:rPr>
              <w:t>3. Post response to Discussion prompt on eCollege by 5pm Nov 16</w:t>
            </w:r>
            <w:r w:rsidRPr="0061608A">
              <w:rPr>
                <w:sz w:val="24"/>
                <w:szCs w:val="24"/>
                <w:vertAlign w:val="superscript"/>
              </w:rPr>
              <w:t>th</w:t>
            </w:r>
            <w:r>
              <w:rPr>
                <w:sz w:val="24"/>
                <w:szCs w:val="24"/>
              </w:rPr>
              <w:t xml:space="preserve"> </w:t>
            </w:r>
          </w:p>
          <w:p w:rsidR="0061608A" w:rsidRPr="0061608A" w:rsidRDefault="0061608A" w:rsidP="0061608A">
            <w:pPr>
              <w:rPr>
                <w:sz w:val="24"/>
                <w:szCs w:val="24"/>
              </w:rPr>
            </w:pPr>
            <w:r>
              <w:rPr>
                <w:sz w:val="24"/>
                <w:szCs w:val="24"/>
              </w:rPr>
              <w:t>4. Respond to 2 colleagues by 11pm Nov 17</w:t>
            </w:r>
            <w:r w:rsidRPr="0061608A">
              <w:rPr>
                <w:sz w:val="24"/>
                <w:szCs w:val="24"/>
                <w:vertAlign w:val="superscript"/>
              </w:rPr>
              <w:t>th</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7</w:t>
            </w:r>
          </w:p>
        </w:tc>
        <w:tc>
          <w:tcPr>
            <w:tcW w:w="2250" w:type="dxa"/>
          </w:tcPr>
          <w:p w:rsidR="00033EDA" w:rsidRPr="002765D9" w:rsidRDefault="002765D9" w:rsidP="004F42DD">
            <w:pPr>
              <w:jc w:val="center"/>
              <w:rPr>
                <w:sz w:val="24"/>
                <w:szCs w:val="24"/>
              </w:rPr>
            </w:pPr>
            <w:r w:rsidRPr="002765D9">
              <w:rPr>
                <w:sz w:val="24"/>
                <w:szCs w:val="24"/>
              </w:rPr>
              <w:t>Nov 18- Nov 24</w:t>
            </w:r>
          </w:p>
        </w:tc>
        <w:tc>
          <w:tcPr>
            <w:tcW w:w="3024" w:type="dxa"/>
          </w:tcPr>
          <w:p w:rsidR="00033EDA" w:rsidRDefault="002765D9" w:rsidP="004F42DD">
            <w:pPr>
              <w:jc w:val="center"/>
              <w:rPr>
                <w:b/>
                <w:sz w:val="24"/>
                <w:szCs w:val="24"/>
              </w:rPr>
            </w:pPr>
            <w:r w:rsidRPr="002765D9">
              <w:rPr>
                <w:sz w:val="24"/>
                <w:szCs w:val="24"/>
              </w:rPr>
              <w:t>Church Documents on Catholic Education</w:t>
            </w:r>
          </w:p>
        </w:tc>
        <w:tc>
          <w:tcPr>
            <w:tcW w:w="3006" w:type="dxa"/>
          </w:tcPr>
          <w:p w:rsidR="00033EDA" w:rsidRDefault="0061608A" w:rsidP="0061608A">
            <w:pPr>
              <w:rPr>
                <w:sz w:val="24"/>
                <w:szCs w:val="24"/>
              </w:rPr>
            </w:pPr>
            <w:r w:rsidRPr="0061608A">
              <w:rPr>
                <w:sz w:val="24"/>
                <w:szCs w:val="24"/>
              </w:rPr>
              <w:t xml:space="preserve">1. </w:t>
            </w:r>
            <w:r>
              <w:rPr>
                <w:sz w:val="24"/>
                <w:szCs w:val="24"/>
              </w:rPr>
              <w:t xml:space="preserve">Read </w:t>
            </w:r>
            <w:r w:rsidRPr="0061608A">
              <w:rPr>
                <w:i/>
                <w:sz w:val="24"/>
                <w:szCs w:val="24"/>
              </w:rPr>
              <w:t>Lay Catholics in Schools: Witnesses to Faith</w:t>
            </w:r>
            <w:r>
              <w:rPr>
                <w:i/>
                <w:sz w:val="24"/>
                <w:szCs w:val="24"/>
              </w:rPr>
              <w:t xml:space="preserve"> </w:t>
            </w:r>
            <w:r w:rsidR="005E0826">
              <w:rPr>
                <w:sz w:val="24"/>
                <w:szCs w:val="24"/>
              </w:rPr>
              <w:t xml:space="preserve"> (CCE, 1982) </w:t>
            </w:r>
            <w:r>
              <w:rPr>
                <w:sz w:val="24"/>
                <w:szCs w:val="24"/>
              </w:rPr>
              <w:t xml:space="preserve">and </w:t>
            </w:r>
            <w:r w:rsidRPr="0061608A">
              <w:rPr>
                <w:i/>
                <w:sz w:val="24"/>
                <w:szCs w:val="24"/>
              </w:rPr>
              <w:t>Renewing Our Commitment to Catholic Elementary and Secondary  Schools in the Third Millennium</w:t>
            </w:r>
            <w:r>
              <w:rPr>
                <w:sz w:val="24"/>
                <w:szCs w:val="24"/>
              </w:rPr>
              <w:t xml:space="preserve"> (USCCB, 2005) </w:t>
            </w:r>
          </w:p>
          <w:p w:rsidR="005E0826" w:rsidRDefault="005E0826" w:rsidP="0061608A">
            <w:pPr>
              <w:rPr>
                <w:sz w:val="24"/>
                <w:szCs w:val="24"/>
              </w:rPr>
            </w:pPr>
            <w:r>
              <w:rPr>
                <w:sz w:val="24"/>
                <w:szCs w:val="24"/>
              </w:rPr>
              <w:t>2. Post response to Discussion prompt on eCollege by 5pm Nov 23</w:t>
            </w:r>
            <w:r w:rsidRPr="005E0826">
              <w:rPr>
                <w:sz w:val="24"/>
                <w:szCs w:val="24"/>
                <w:vertAlign w:val="superscript"/>
              </w:rPr>
              <w:t>rd</w:t>
            </w:r>
            <w:r>
              <w:rPr>
                <w:sz w:val="24"/>
                <w:szCs w:val="24"/>
              </w:rPr>
              <w:t xml:space="preserve"> </w:t>
            </w:r>
          </w:p>
          <w:p w:rsidR="005E0826" w:rsidRDefault="005E0826" w:rsidP="0061608A">
            <w:pPr>
              <w:rPr>
                <w:sz w:val="24"/>
                <w:szCs w:val="24"/>
              </w:rPr>
            </w:pPr>
            <w:r>
              <w:rPr>
                <w:sz w:val="24"/>
                <w:szCs w:val="24"/>
              </w:rPr>
              <w:t>3. Respond to 2 colleagues by 11pm Nov 24</w:t>
            </w:r>
            <w:r w:rsidRPr="005E0826">
              <w:rPr>
                <w:sz w:val="24"/>
                <w:szCs w:val="24"/>
                <w:vertAlign w:val="superscript"/>
              </w:rPr>
              <w:t>th</w:t>
            </w:r>
            <w:r>
              <w:rPr>
                <w:sz w:val="24"/>
                <w:szCs w:val="24"/>
              </w:rPr>
              <w:t xml:space="preserve"> </w:t>
            </w:r>
          </w:p>
          <w:p w:rsidR="005E0826" w:rsidRPr="0061608A" w:rsidRDefault="005E0826" w:rsidP="005E0826">
            <w:pPr>
              <w:rPr>
                <w:sz w:val="24"/>
                <w:szCs w:val="24"/>
              </w:rPr>
            </w:pPr>
            <w:r w:rsidRPr="004C3D7F">
              <w:rPr>
                <w:sz w:val="24"/>
                <w:szCs w:val="24"/>
                <w:highlight w:val="yellow"/>
              </w:rPr>
              <w:t>4.</w:t>
            </w:r>
            <w:r>
              <w:rPr>
                <w:sz w:val="24"/>
                <w:szCs w:val="24"/>
              </w:rPr>
              <w:t xml:space="preserve"> </w:t>
            </w:r>
            <w:r w:rsidRPr="004C3D7F">
              <w:rPr>
                <w:sz w:val="24"/>
                <w:szCs w:val="24"/>
                <w:highlight w:val="yellow"/>
              </w:rPr>
              <w:t>Submit Reflection Paper 2 to the Dropbox on eCollege by midnight Nov 24</w:t>
            </w:r>
            <w:r w:rsidRPr="004C3D7F">
              <w:rPr>
                <w:sz w:val="24"/>
                <w:szCs w:val="24"/>
                <w:highlight w:val="yellow"/>
                <w:vertAlign w:val="superscript"/>
              </w:rPr>
              <w:t>th</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8</w:t>
            </w:r>
          </w:p>
        </w:tc>
        <w:tc>
          <w:tcPr>
            <w:tcW w:w="2250" w:type="dxa"/>
          </w:tcPr>
          <w:p w:rsidR="00033EDA" w:rsidRPr="002765D9" w:rsidRDefault="002765D9" w:rsidP="004F42DD">
            <w:pPr>
              <w:jc w:val="center"/>
              <w:rPr>
                <w:sz w:val="24"/>
                <w:szCs w:val="24"/>
              </w:rPr>
            </w:pPr>
            <w:r w:rsidRPr="002765D9">
              <w:rPr>
                <w:sz w:val="24"/>
                <w:szCs w:val="24"/>
              </w:rPr>
              <w:t>Nov 25- Dec 1</w:t>
            </w:r>
          </w:p>
        </w:tc>
        <w:tc>
          <w:tcPr>
            <w:tcW w:w="3024" w:type="dxa"/>
          </w:tcPr>
          <w:p w:rsidR="00033EDA" w:rsidRDefault="002765D9" w:rsidP="004F42DD">
            <w:pPr>
              <w:jc w:val="center"/>
              <w:rPr>
                <w:b/>
                <w:sz w:val="24"/>
                <w:szCs w:val="24"/>
              </w:rPr>
            </w:pPr>
            <w:r>
              <w:rPr>
                <w:sz w:val="24"/>
                <w:szCs w:val="24"/>
              </w:rPr>
              <w:t>Current Issues in Catholic Education</w:t>
            </w:r>
          </w:p>
        </w:tc>
        <w:tc>
          <w:tcPr>
            <w:tcW w:w="3006" w:type="dxa"/>
          </w:tcPr>
          <w:p w:rsidR="00033EDA" w:rsidRDefault="005E0826" w:rsidP="005E0826">
            <w:pPr>
              <w:rPr>
                <w:sz w:val="24"/>
                <w:szCs w:val="24"/>
              </w:rPr>
            </w:pPr>
            <w:r w:rsidRPr="005E0826">
              <w:rPr>
                <w:sz w:val="24"/>
                <w:szCs w:val="24"/>
              </w:rPr>
              <w:t xml:space="preserve">1. </w:t>
            </w:r>
            <w:r>
              <w:rPr>
                <w:sz w:val="24"/>
                <w:szCs w:val="24"/>
              </w:rPr>
              <w:t>Read CH 1-2 Robey</w:t>
            </w:r>
          </w:p>
          <w:p w:rsidR="005E0826" w:rsidRDefault="005E0826" w:rsidP="005E0826">
            <w:pPr>
              <w:rPr>
                <w:sz w:val="24"/>
                <w:szCs w:val="24"/>
              </w:rPr>
            </w:pPr>
            <w:r>
              <w:rPr>
                <w:sz w:val="24"/>
                <w:szCs w:val="24"/>
              </w:rPr>
              <w:t>2. Post response to Discussion prompt on eCollege by 5pm Nov 30</w:t>
            </w:r>
            <w:r w:rsidRPr="005E0826">
              <w:rPr>
                <w:sz w:val="24"/>
                <w:szCs w:val="24"/>
                <w:vertAlign w:val="superscript"/>
              </w:rPr>
              <w:t>th</w:t>
            </w:r>
            <w:r>
              <w:rPr>
                <w:sz w:val="24"/>
                <w:szCs w:val="24"/>
              </w:rPr>
              <w:t xml:space="preserve"> </w:t>
            </w:r>
          </w:p>
          <w:p w:rsidR="005E0826" w:rsidRPr="005E0826" w:rsidRDefault="005E0826" w:rsidP="005E0826">
            <w:pPr>
              <w:rPr>
                <w:sz w:val="24"/>
                <w:szCs w:val="24"/>
              </w:rPr>
            </w:pPr>
            <w:r>
              <w:rPr>
                <w:sz w:val="24"/>
                <w:szCs w:val="24"/>
              </w:rPr>
              <w:t>3. Respond to 2 colleagues by 11pm Dec 1</w:t>
            </w:r>
            <w:r w:rsidRPr="005E0826">
              <w:rPr>
                <w:sz w:val="24"/>
                <w:szCs w:val="24"/>
                <w:vertAlign w:val="superscript"/>
              </w:rPr>
              <w:t>st</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9</w:t>
            </w:r>
          </w:p>
        </w:tc>
        <w:tc>
          <w:tcPr>
            <w:tcW w:w="2250" w:type="dxa"/>
          </w:tcPr>
          <w:p w:rsidR="00033EDA" w:rsidRPr="002765D9" w:rsidRDefault="002765D9" w:rsidP="004F42DD">
            <w:pPr>
              <w:jc w:val="center"/>
              <w:rPr>
                <w:sz w:val="24"/>
                <w:szCs w:val="24"/>
              </w:rPr>
            </w:pPr>
            <w:r w:rsidRPr="002765D9">
              <w:rPr>
                <w:sz w:val="24"/>
                <w:szCs w:val="24"/>
              </w:rPr>
              <w:t>Dec 2- Dec 8</w:t>
            </w:r>
          </w:p>
        </w:tc>
        <w:tc>
          <w:tcPr>
            <w:tcW w:w="3024" w:type="dxa"/>
          </w:tcPr>
          <w:p w:rsidR="00033EDA" w:rsidRDefault="002765D9" w:rsidP="004F42DD">
            <w:pPr>
              <w:jc w:val="center"/>
              <w:rPr>
                <w:b/>
                <w:sz w:val="24"/>
                <w:szCs w:val="24"/>
              </w:rPr>
            </w:pPr>
            <w:r>
              <w:rPr>
                <w:sz w:val="24"/>
                <w:szCs w:val="24"/>
              </w:rPr>
              <w:t>Current Issues in Catholic Education</w:t>
            </w:r>
          </w:p>
        </w:tc>
        <w:tc>
          <w:tcPr>
            <w:tcW w:w="3006" w:type="dxa"/>
          </w:tcPr>
          <w:p w:rsidR="00033EDA" w:rsidRDefault="005E0826" w:rsidP="005E0826">
            <w:pPr>
              <w:rPr>
                <w:sz w:val="24"/>
                <w:szCs w:val="24"/>
              </w:rPr>
            </w:pPr>
            <w:r w:rsidRPr="005E0826">
              <w:rPr>
                <w:sz w:val="24"/>
                <w:szCs w:val="24"/>
              </w:rPr>
              <w:t xml:space="preserve">1. </w:t>
            </w:r>
            <w:r>
              <w:rPr>
                <w:sz w:val="24"/>
                <w:szCs w:val="24"/>
              </w:rPr>
              <w:t xml:space="preserve"> Read CH 5-</w:t>
            </w:r>
            <w:r w:rsidR="001D2BCC">
              <w:rPr>
                <w:sz w:val="24"/>
                <w:szCs w:val="24"/>
              </w:rPr>
              <w:t>6</w:t>
            </w:r>
            <w:r>
              <w:rPr>
                <w:sz w:val="24"/>
                <w:szCs w:val="24"/>
              </w:rPr>
              <w:t xml:space="preserve"> Robey</w:t>
            </w:r>
          </w:p>
          <w:p w:rsidR="005E0826" w:rsidRDefault="005E0826" w:rsidP="005E0826">
            <w:pPr>
              <w:rPr>
                <w:sz w:val="24"/>
                <w:szCs w:val="24"/>
              </w:rPr>
            </w:pPr>
            <w:r>
              <w:rPr>
                <w:sz w:val="24"/>
                <w:szCs w:val="24"/>
              </w:rPr>
              <w:t>2. Post response to Discussion prompt on eCollege by 5pm Dec 7</w:t>
            </w:r>
            <w:r w:rsidRPr="005E0826">
              <w:rPr>
                <w:sz w:val="24"/>
                <w:szCs w:val="24"/>
                <w:vertAlign w:val="superscript"/>
              </w:rPr>
              <w:t>th</w:t>
            </w:r>
            <w:r>
              <w:rPr>
                <w:sz w:val="24"/>
                <w:szCs w:val="24"/>
              </w:rPr>
              <w:t xml:space="preserve"> </w:t>
            </w:r>
          </w:p>
          <w:p w:rsidR="005E0826" w:rsidRPr="005E0826" w:rsidRDefault="005E0826" w:rsidP="005E0826">
            <w:pPr>
              <w:rPr>
                <w:sz w:val="24"/>
                <w:szCs w:val="24"/>
              </w:rPr>
            </w:pPr>
            <w:r>
              <w:rPr>
                <w:sz w:val="24"/>
                <w:szCs w:val="24"/>
              </w:rPr>
              <w:t>3. Respond to 2 colleagues by 11pm Dec 8</w:t>
            </w:r>
            <w:r w:rsidRPr="005E0826">
              <w:rPr>
                <w:sz w:val="24"/>
                <w:szCs w:val="24"/>
                <w:vertAlign w:val="superscript"/>
              </w:rPr>
              <w:t>th</w:t>
            </w:r>
            <w:r>
              <w:rPr>
                <w:sz w:val="24"/>
                <w:szCs w:val="24"/>
              </w:rPr>
              <w:t xml:space="preserve"> </w:t>
            </w:r>
          </w:p>
        </w:tc>
      </w:tr>
      <w:tr w:rsidR="00033EDA" w:rsidTr="004925B9">
        <w:tc>
          <w:tcPr>
            <w:tcW w:w="1620" w:type="dxa"/>
          </w:tcPr>
          <w:p w:rsidR="00033EDA" w:rsidRDefault="002765D9" w:rsidP="004F42DD">
            <w:pPr>
              <w:jc w:val="center"/>
              <w:rPr>
                <w:b/>
                <w:sz w:val="24"/>
                <w:szCs w:val="24"/>
              </w:rPr>
            </w:pPr>
            <w:r>
              <w:rPr>
                <w:b/>
                <w:sz w:val="24"/>
                <w:szCs w:val="24"/>
              </w:rPr>
              <w:t>Week 10</w:t>
            </w:r>
          </w:p>
        </w:tc>
        <w:tc>
          <w:tcPr>
            <w:tcW w:w="2250" w:type="dxa"/>
          </w:tcPr>
          <w:p w:rsidR="00033EDA" w:rsidRPr="002765D9" w:rsidRDefault="002765D9" w:rsidP="004F42DD">
            <w:pPr>
              <w:jc w:val="center"/>
              <w:rPr>
                <w:sz w:val="24"/>
                <w:szCs w:val="24"/>
              </w:rPr>
            </w:pPr>
            <w:r w:rsidRPr="002765D9">
              <w:rPr>
                <w:sz w:val="24"/>
                <w:szCs w:val="24"/>
              </w:rPr>
              <w:t>Dec 9- Dec 15</w:t>
            </w:r>
          </w:p>
        </w:tc>
        <w:tc>
          <w:tcPr>
            <w:tcW w:w="3024" w:type="dxa"/>
          </w:tcPr>
          <w:p w:rsidR="00033EDA" w:rsidRDefault="002765D9" w:rsidP="004F42DD">
            <w:pPr>
              <w:jc w:val="center"/>
              <w:rPr>
                <w:b/>
                <w:sz w:val="24"/>
                <w:szCs w:val="24"/>
              </w:rPr>
            </w:pPr>
            <w:r>
              <w:rPr>
                <w:sz w:val="24"/>
                <w:szCs w:val="24"/>
              </w:rPr>
              <w:t>Current Issues in Catholic Education</w:t>
            </w:r>
          </w:p>
        </w:tc>
        <w:tc>
          <w:tcPr>
            <w:tcW w:w="3006" w:type="dxa"/>
          </w:tcPr>
          <w:p w:rsidR="00033EDA" w:rsidRDefault="005E0826" w:rsidP="005E0826">
            <w:pPr>
              <w:rPr>
                <w:sz w:val="24"/>
                <w:szCs w:val="24"/>
              </w:rPr>
            </w:pPr>
            <w:r>
              <w:rPr>
                <w:sz w:val="24"/>
                <w:szCs w:val="24"/>
              </w:rPr>
              <w:t xml:space="preserve">1.  Read CH 3-4, </w:t>
            </w:r>
            <w:r w:rsidR="001D2BCC">
              <w:rPr>
                <w:sz w:val="24"/>
                <w:szCs w:val="24"/>
              </w:rPr>
              <w:t xml:space="preserve">and </w:t>
            </w:r>
            <w:r>
              <w:rPr>
                <w:sz w:val="24"/>
                <w:szCs w:val="24"/>
              </w:rPr>
              <w:t>9 Robey</w:t>
            </w:r>
          </w:p>
          <w:p w:rsidR="005E0826" w:rsidRDefault="005E0826" w:rsidP="005E0826">
            <w:pPr>
              <w:rPr>
                <w:sz w:val="24"/>
                <w:szCs w:val="24"/>
              </w:rPr>
            </w:pPr>
            <w:r>
              <w:rPr>
                <w:sz w:val="24"/>
                <w:szCs w:val="24"/>
              </w:rPr>
              <w:t>2. Post response to Discussion prompt on eCollege by 5pm Dec 14</w:t>
            </w:r>
            <w:r w:rsidRPr="005E0826">
              <w:rPr>
                <w:sz w:val="24"/>
                <w:szCs w:val="24"/>
                <w:vertAlign w:val="superscript"/>
              </w:rPr>
              <w:t>th</w:t>
            </w:r>
            <w:r>
              <w:rPr>
                <w:sz w:val="24"/>
                <w:szCs w:val="24"/>
              </w:rPr>
              <w:t xml:space="preserve"> </w:t>
            </w:r>
          </w:p>
          <w:p w:rsidR="005E0826" w:rsidRDefault="005E0826" w:rsidP="005E0826">
            <w:pPr>
              <w:rPr>
                <w:sz w:val="24"/>
                <w:szCs w:val="24"/>
              </w:rPr>
            </w:pPr>
            <w:r>
              <w:rPr>
                <w:sz w:val="24"/>
                <w:szCs w:val="24"/>
              </w:rPr>
              <w:t>3. Respond to 2 colleagues by 11pm Dec 15</w:t>
            </w:r>
            <w:r w:rsidRPr="005E0826">
              <w:rPr>
                <w:sz w:val="24"/>
                <w:szCs w:val="24"/>
                <w:vertAlign w:val="superscript"/>
              </w:rPr>
              <w:t>th</w:t>
            </w:r>
            <w:r>
              <w:rPr>
                <w:sz w:val="24"/>
                <w:szCs w:val="24"/>
              </w:rPr>
              <w:t xml:space="preserve"> </w:t>
            </w:r>
          </w:p>
          <w:p w:rsidR="005E0826" w:rsidRPr="004C3D7F" w:rsidRDefault="005E0826" w:rsidP="005E0826">
            <w:pPr>
              <w:rPr>
                <w:sz w:val="24"/>
                <w:szCs w:val="24"/>
                <w:highlight w:val="yellow"/>
              </w:rPr>
            </w:pPr>
            <w:r w:rsidRPr="004C3D7F">
              <w:rPr>
                <w:sz w:val="24"/>
                <w:szCs w:val="24"/>
                <w:highlight w:val="yellow"/>
              </w:rPr>
              <w:t>3.</w:t>
            </w:r>
            <w:r>
              <w:rPr>
                <w:sz w:val="24"/>
                <w:szCs w:val="24"/>
              </w:rPr>
              <w:t xml:space="preserve"> </w:t>
            </w:r>
            <w:r w:rsidRPr="004C3D7F">
              <w:rPr>
                <w:sz w:val="24"/>
                <w:szCs w:val="24"/>
                <w:highlight w:val="yellow"/>
              </w:rPr>
              <w:t>Submit reflection paper 3 to the Dropbox on eCollege by midnight Dec 15</w:t>
            </w:r>
            <w:r w:rsidRPr="004C3D7F">
              <w:rPr>
                <w:sz w:val="24"/>
                <w:szCs w:val="24"/>
                <w:highlight w:val="yellow"/>
                <w:vertAlign w:val="superscript"/>
              </w:rPr>
              <w:t>th</w:t>
            </w:r>
            <w:r w:rsidRPr="004C3D7F">
              <w:rPr>
                <w:sz w:val="24"/>
                <w:szCs w:val="24"/>
                <w:highlight w:val="yellow"/>
              </w:rPr>
              <w:t xml:space="preserve"> </w:t>
            </w:r>
          </w:p>
          <w:p w:rsidR="005E0826" w:rsidRPr="005E0826" w:rsidRDefault="005E0826" w:rsidP="005E0826">
            <w:pPr>
              <w:rPr>
                <w:sz w:val="24"/>
                <w:szCs w:val="24"/>
              </w:rPr>
            </w:pPr>
            <w:r w:rsidRPr="004C3D7F">
              <w:rPr>
                <w:sz w:val="24"/>
                <w:szCs w:val="24"/>
                <w:highlight w:val="yellow"/>
              </w:rPr>
              <w:t>4. Submit final powerpoint presentation to Livetext by Friday, December 20</w:t>
            </w:r>
            <w:r w:rsidRPr="004C3D7F">
              <w:rPr>
                <w:sz w:val="24"/>
                <w:szCs w:val="24"/>
                <w:highlight w:val="yellow"/>
                <w:vertAlign w:val="superscript"/>
              </w:rPr>
              <w:t>th</w:t>
            </w:r>
            <w:r>
              <w:rPr>
                <w:sz w:val="24"/>
                <w:szCs w:val="24"/>
              </w:rPr>
              <w:t xml:space="preserve"> </w:t>
            </w:r>
          </w:p>
        </w:tc>
      </w:tr>
    </w:tbl>
    <w:p w:rsidR="00033EDA" w:rsidRDefault="00033EDA" w:rsidP="004F42DD">
      <w:pPr>
        <w:jc w:val="center"/>
        <w:rPr>
          <w:b/>
          <w:sz w:val="24"/>
          <w:szCs w:val="24"/>
        </w:rPr>
      </w:pPr>
    </w:p>
    <w:sectPr w:rsidR="00033EDA" w:rsidSect="00B4558E">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93F" w:rsidRDefault="0022193F" w:rsidP="004F42DD">
      <w:r>
        <w:separator/>
      </w:r>
    </w:p>
  </w:endnote>
  <w:endnote w:type="continuationSeparator" w:id="0">
    <w:p w:rsidR="0022193F" w:rsidRDefault="0022193F" w:rsidP="004F42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93F" w:rsidRDefault="0022193F" w:rsidP="004F42DD">
      <w:r>
        <w:separator/>
      </w:r>
    </w:p>
  </w:footnote>
  <w:footnote w:type="continuationSeparator" w:id="0">
    <w:p w:rsidR="0022193F" w:rsidRDefault="0022193F" w:rsidP="004F42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DD" w:rsidRPr="004F42DD" w:rsidRDefault="004F42DD" w:rsidP="004F42DD">
    <w:pPr>
      <w:pStyle w:val="Header"/>
      <w:jc w:val="center"/>
      <w:rPr>
        <w:b/>
        <w:sz w:val="28"/>
        <w:szCs w:val="28"/>
      </w:rPr>
    </w:pPr>
    <w:r w:rsidRPr="004F42DD">
      <w:rPr>
        <w:b/>
        <w:sz w:val="28"/>
        <w:szCs w:val="28"/>
      </w:rPr>
      <w:t>Chaminade University of Honolulu</w:t>
    </w:r>
  </w:p>
  <w:p w:rsidR="004F42DD" w:rsidRPr="004F42DD" w:rsidRDefault="004F42DD" w:rsidP="004F42DD">
    <w:pPr>
      <w:pStyle w:val="Header"/>
      <w:jc w:val="center"/>
      <w:rPr>
        <w:b/>
        <w:sz w:val="28"/>
        <w:szCs w:val="28"/>
      </w:rPr>
    </w:pPr>
    <w:r w:rsidRPr="004F42DD">
      <w:rPr>
        <w:b/>
        <w:sz w:val="28"/>
        <w:szCs w:val="28"/>
      </w:rPr>
      <w:t>Fall 2013</w:t>
    </w:r>
  </w:p>
  <w:p w:rsidR="004F42DD" w:rsidRPr="004F42DD" w:rsidRDefault="004F42DD" w:rsidP="004F42DD">
    <w:pPr>
      <w:pStyle w:val="Header"/>
      <w:jc w:val="center"/>
      <w:rPr>
        <w:b/>
        <w:sz w:val="28"/>
        <w:szCs w:val="28"/>
      </w:rPr>
    </w:pPr>
    <w:r w:rsidRPr="004F42DD">
      <w:rPr>
        <w:b/>
        <w:sz w:val="28"/>
        <w:szCs w:val="28"/>
      </w:rPr>
      <w:t>Foundations of Catholic Education</w:t>
    </w:r>
  </w:p>
  <w:p w:rsidR="004F42DD" w:rsidRPr="004F42DD" w:rsidRDefault="004F42DD" w:rsidP="004F42DD">
    <w:pPr>
      <w:pStyle w:val="Header"/>
      <w:jc w:val="center"/>
      <w:rPr>
        <w:b/>
        <w:sz w:val="28"/>
        <w:szCs w:val="28"/>
      </w:rPr>
    </w:pPr>
    <w:r w:rsidRPr="004F42DD">
      <w:rPr>
        <w:b/>
        <w:sz w:val="28"/>
        <w:szCs w:val="28"/>
      </w:rPr>
      <w:t>EDUC 751</w:t>
    </w:r>
  </w:p>
  <w:p w:rsidR="004F42DD" w:rsidRDefault="004F42DD" w:rsidP="004F42DD">
    <w:pPr>
      <w:pStyle w:val="Header"/>
      <w:jc w:val="center"/>
    </w:pPr>
    <w:r w:rsidRPr="004F42DD">
      <w:rPr>
        <w:b/>
        <w:sz w:val="28"/>
        <w:szCs w:val="28"/>
      </w:rPr>
      <w:t>Maui Cohort</w:t>
    </w:r>
  </w:p>
  <w:p w:rsidR="004F42DD" w:rsidRDefault="004F42DD" w:rsidP="004F42DD">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5E55"/>
    <w:multiLevelType w:val="hybridMultilevel"/>
    <w:tmpl w:val="B25614C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DC21DA"/>
    <w:multiLevelType w:val="multilevel"/>
    <w:tmpl w:val="D3EC83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EAD3DCF"/>
    <w:multiLevelType w:val="hybridMultilevel"/>
    <w:tmpl w:val="2E5608BA"/>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760580A"/>
    <w:multiLevelType w:val="hybridMultilevel"/>
    <w:tmpl w:val="55C4A740"/>
    <w:lvl w:ilvl="0" w:tplc="9DDEB9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8703C0"/>
    <w:multiLevelType w:val="hybridMultilevel"/>
    <w:tmpl w:val="BDDA0E8A"/>
    <w:lvl w:ilvl="0" w:tplc="D77894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83252A"/>
    <w:multiLevelType w:val="hybridMultilevel"/>
    <w:tmpl w:val="379A6F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
    <w:nsid w:val="53D670D9"/>
    <w:multiLevelType w:val="hybridMultilevel"/>
    <w:tmpl w:val="FE98CB98"/>
    <w:lvl w:ilvl="0" w:tplc="FFFFFFFF">
      <w:start w:val="1"/>
      <w:numFmt w:val="decimal"/>
      <w:lvlText w:val="%1."/>
      <w:lvlJc w:val="left"/>
      <w:pPr>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B5A2714"/>
    <w:multiLevelType w:val="hybridMultilevel"/>
    <w:tmpl w:val="9FD41B9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ABE21F9"/>
    <w:multiLevelType w:val="hybridMultilevel"/>
    <w:tmpl w:val="508214B4"/>
    <w:lvl w:ilvl="0" w:tplc="B7F0EA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4F42DD"/>
    <w:rsid w:val="00033EDA"/>
    <w:rsid w:val="0008289E"/>
    <w:rsid w:val="001451F3"/>
    <w:rsid w:val="00147701"/>
    <w:rsid w:val="001D2BCC"/>
    <w:rsid w:val="001D31F2"/>
    <w:rsid w:val="001D5510"/>
    <w:rsid w:val="0022193F"/>
    <w:rsid w:val="00240FE5"/>
    <w:rsid w:val="002765D9"/>
    <w:rsid w:val="004925B9"/>
    <w:rsid w:val="004C3D7F"/>
    <w:rsid w:val="004E190A"/>
    <w:rsid w:val="004F42DD"/>
    <w:rsid w:val="0054494A"/>
    <w:rsid w:val="00562E1D"/>
    <w:rsid w:val="005C2019"/>
    <w:rsid w:val="005E0826"/>
    <w:rsid w:val="0061608A"/>
    <w:rsid w:val="008E4331"/>
    <w:rsid w:val="009136BE"/>
    <w:rsid w:val="009461FB"/>
    <w:rsid w:val="00991705"/>
    <w:rsid w:val="00A34213"/>
    <w:rsid w:val="00A52525"/>
    <w:rsid w:val="00A57B67"/>
    <w:rsid w:val="00B44E19"/>
    <w:rsid w:val="00B4558E"/>
    <w:rsid w:val="00B746CD"/>
    <w:rsid w:val="00C01D73"/>
    <w:rsid w:val="00C424D1"/>
    <w:rsid w:val="00EC0A16"/>
    <w:rsid w:val="00F145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2DD"/>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nhideWhenUsed/>
    <w:qFormat/>
    <w:rsid w:val="004F42D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42DD"/>
    <w:rPr>
      <w:rFonts w:ascii="Times New Roman" w:eastAsia="Times New Roman" w:hAnsi="Times New Roman" w:cs="Times New Roman"/>
      <w:sz w:val="24"/>
      <w:szCs w:val="20"/>
    </w:rPr>
  </w:style>
  <w:style w:type="character" w:styleId="Hyperlink">
    <w:name w:val="Hyperlink"/>
    <w:basedOn w:val="DefaultParagraphFont"/>
    <w:semiHidden/>
    <w:unhideWhenUsed/>
    <w:rsid w:val="004F42DD"/>
    <w:rPr>
      <w:color w:val="0000FF"/>
      <w:u w:val="single"/>
    </w:rPr>
  </w:style>
  <w:style w:type="paragraph" w:styleId="BodyText">
    <w:name w:val="Body Text"/>
    <w:basedOn w:val="Normal"/>
    <w:link w:val="BodyTextChar"/>
    <w:unhideWhenUsed/>
    <w:rsid w:val="004F42DD"/>
    <w:rPr>
      <w:sz w:val="24"/>
    </w:rPr>
  </w:style>
  <w:style w:type="character" w:customStyle="1" w:styleId="BodyTextChar">
    <w:name w:val="Body Text Char"/>
    <w:basedOn w:val="DefaultParagraphFont"/>
    <w:link w:val="BodyText"/>
    <w:rsid w:val="004F42DD"/>
    <w:rPr>
      <w:rFonts w:ascii="Times New Roman" w:eastAsia="Times New Roman" w:hAnsi="Times New Roman" w:cs="Times New Roman"/>
      <w:sz w:val="24"/>
      <w:szCs w:val="20"/>
    </w:rPr>
  </w:style>
  <w:style w:type="paragraph" w:styleId="ListParagraph">
    <w:name w:val="List Paragraph"/>
    <w:basedOn w:val="Normal"/>
    <w:uiPriority w:val="34"/>
    <w:qFormat/>
    <w:rsid w:val="004F42DD"/>
    <w:pPr>
      <w:ind w:left="720"/>
      <w:contextualSpacing/>
    </w:pPr>
  </w:style>
  <w:style w:type="paragraph" w:customStyle="1" w:styleId="Default">
    <w:name w:val="Default"/>
    <w:rsid w:val="004F42DD"/>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Grid">
    <w:name w:val="Table Grid"/>
    <w:basedOn w:val="TableNormal"/>
    <w:uiPriority w:val="59"/>
    <w:rsid w:val="004F42DD"/>
    <w:pPr>
      <w:spacing w:after="0" w:line="240" w:lineRule="auto"/>
    </w:pPr>
    <w:rPr>
      <w:rFonts w:ascii="Times New Roman" w:hAnsi="Times New Roman" w:cs="Times New Roman"/>
      <w:bCs/>
      <w:sz w:val="24"/>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F42DD"/>
    <w:pPr>
      <w:tabs>
        <w:tab w:val="center" w:pos="4680"/>
        <w:tab w:val="right" w:pos="9360"/>
      </w:tabs>
    </w:pPr>
  </w:style>
  <w:style w:type="character" w:customStyle="1" w:styleId="HeaderChar">
    <w:name w:val="Header Char"/>
    <w:basedOn w:val="DefaultParagraphFont"/>
    <w:link w:val="Header"/>
    <w:uiPriority w:val="99"/>
    <w:semiHidden/>
    <w:rsid w:val="004F42DD"/>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4F42DD"/>
    <w:pPr>
      <w:tabs>
        <w:tab w:val="center" w:pos="4680"/>
        <w:tab w:val="right" w:pos="9360"/>
      </w:tabs>
    </w:pPr>
  </w:style>
  <w:style w:type="character" w:customStyle="1" w:styleId="FooterChar">
    <w:name w:val="Footer Char"/>
    <w:basedOn w:val="DefaultParagraphFont"/>
    <w:link w:val="Footer"/>
    <w:uiPriority w:val="99"/>
    <w:semiHidden/>
    <w:rsid w:val="004F42DD"/>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ohn.thomp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0462722</dc:creator>
  <cp:lastModifiedBy>John</cp:lastModifiedBy>
  <cp:revision>2</cp:revision>
  <dcterms:created xsi:type="dcterms:W3CDTF">2013-10-08T02:24:00Z</dcterms:created>
  <dcterms:modified xsi:type="dcterms:W3CDTF">2013-10-08T02:24:00Z</dcterms:modified>
</cp:coreProperties>
</file>