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B8CCE4"/>
  <w:body>
    <w:p w:rsidR="00096D97" w:rsidRPr="00767375" w:rsidRDefault="002E03F6">
      <w:pPr>
        <w:jc w:val="center"/>
        <w:rPr>
          <w:rFonts w:ascii="Book Antiqua" w:hAnsi="Book Antiqua"/>
          <w:b/>
        </w:rPr>
      </w:pPr>
      <w:r w:rsidRPr="00767375">
        <w:rPr>
          <w:rFonts w:ascii="Book Antiqua" w:hAnsi="Book Antiqua"/>
          <w:b/>
        </w:rPr>
        <w:t>History/Political Science 324—Modern European History, Politics and Culture</w:t>
      </w:r>
    </w:p>
    <w:p w:rsidR="00096D97" w:rsidRPr="00767375" w:rsidRDefault="002E03F6">
      <w:pPr>
        <w:jc w:val="center"/>
        <w:rPr>
          <w:rFonts w:ascii="Book Antiqua" w:hAnsi="Book Antiqua"/>
          <w:b/>
        </w:rPr>
      </w:pPr>
      <w:r w:rsidRPr="00767375">
        <w:rPr>
          <w:rFonts w:ascii="Book Antiqua" w:hAnsi="Book Antiqua"/>
          <w:b/>
        </w:rPr>
        <w:t>Chaminade University</w:t>
      </w:r>
    </w:p>
    <w:p w:rsidR="005051AB" w:rsidRPr="00767375" w:rsidRDefault="00880573" w:rsidP="005051AB">
      <w:pPr>
        <w:jc w:val="center"/>
        <w:rPr>
          <w:rFonts w:ascii="Book Antiqua" w:hAnsi="Book Antiqua"/>
          <w:b/>
        </w:rPr>
      </w:pPr>
      <w:r w:rsidRPr="00767375">
        <w:rPr>
          <w:rFonts w:ascii="Book Antiqua" w:hAnsi="Book Antiqua"/>
          <w:b/>
        </w:rPr>
        <w:t xml:space="preserve">Fall </w:t>
      </w:r>
      <w:r w:rsidR="005051AB" w:rsidRPr="00767375">
        <w:rPr>
          <w:rFonts w:ascii="Book Antiqua" w:hAnsi="Book Antiqua"/>
          <w:b/>
        </w:rPr>
        <w:t>2013</w:t>
      </w:r>
    </w:p>
    <w:p w:rsidR="005051AB" w:rsidRPr="00767375" w:rsidRDefault="005051AB" w:rsidP="005051AB">
      <w:pPr>
        <w:jc w:val="center"/>
        <w:rPr>
          <w:rFonts w:ascii="Book Antiqua" w:hAnsi="Book Antiqua"/>
        </w:rPr>
      </w:pPr>
      <w:r w:rsidRPr="00767375">
        <w:rPr>
          <w:rFonts w:ascii="Book Antiqua" w:hAnsi="Book Antiqua"/>
        </w:rPr>
        <w:t xml:space="preserve"> </w:t>
      </w:r>
    </w:p>
    <w:p w:rsidR="005051AB" w:rsidRPr="00767375" w:rsidRDefault="005051AB" w:rsidP="005051AB">
      <w:pPr>
        <w:jc w:val="center"/>
        <w:rPr>
          <w:rFonts w:ascii="Book Antiqua" w:hAnsi="Book Antiqua"/>
        </w:rPr>
      </w:pPr>
      <w:r w:rsidRPr="00767375">
        <w:rPr>
          <w:rFonts w:ascii="Book Antiqua" w:hAnsi="Book Antiqua"/>
        </w:rPr>
        <w:t>“Those who cannot remember the past are condemned to repeat it.”—</w:t>
      </w:r>
      <w:r w:rsidRPr="00767375">
        <w:rPr>
          <w:rFonts w:ascii="Book Antiqua" w:hAnsi="Book Antiqua"/>
          <w:bCs/>
        </w:rPr>
        <w:t xml:space="preserve">George Santayana </w:t>
      </w:r>
    </w:p>
    <w:p w:rsidR="005051AB" w:rsidRPr="00767375" w:rsidRDefault="005051AB" w:rsidP="005051AB">
      <w:pPr>
        <w:ind w:left="720"/>
        <w:jc w:val="center"/>
        <w:rPr>
          <w:rFonts w:ascii="Book Antiqua" w:hAnsi="Book Antiqua"/>
          <w:bCs/>
        </w:rPr>
      </w:pPr>
    </w:p>
    <w:p w:rsidR="005051AB" w:rsidRPr="00767375" w:rsidRDefault="005051AB" w:rsidP="005051AB">
      <w:pPr>
        <w:ind w:left="720"/>
        <w:jc w:val="center"/>
        <w:rPr>
          <w:rFonts w:ascii="Book Antiqua" w:hAnsi="Book Antiqua"/>
          <w:bCs/>
        </w:rPr>
      </w:pPr>
      <w:r w:rsidRPr="00767375">
        <w:rPr>
          <w:rFonts w:ascii="Book Antiqua" w:hAnsi="Book Antiqua"/>
          <w:bCs/>
        </w:rPr>
        <w:t>“The past resembles the future as water resembles water.”</w:t>
      </w:r>
      <w:r w:rsidRPr="00767375">
        <w:rPr>
          <w:rFonts w:ascii="Book Antiqua" w:hAnsi="Book Antiqua"/>
        </w:rPr>
        <w:t>—</w:t>
      </w:r>
      <w:proofErr w:type="spellStart"/>
      <w:r w:rsidRPr="00767375">
        <w:rPr>
          <w:rFonts w:ascii="Book Antiqua" w:hAnsi="Book Antiqua"/>
          <w:bCs/>
        </w:rPr>
        <w:t>Ibn</w:t>
      </w:r>
      <w:proofErr w:type="spellEnd"/>
      <w:r w:rsidRPr="00767375">
        <w:rPr>
          <w:rFonts w:ascii="Book Antiqua" w:hAnsi="Book Antiqua"/>
          <w:bCs/>
        </w:rPr>
        <w:t xml:space="preserve"> </w:t>
      </w:r>
      <w:proofErr w:type="spellStart"/>
      <w:r w:rsidRPr="00767375">
        <w:rPr>
          <w:rFonts w:ascii="Book Antiqua" w:hAnsi="Book Antiqua"/>
          <w:bCs/>
        </w:rPr>
        <w:t>Khaldun</w:t>
      </w:r>
      <w:proofErr w:type="spellEnd"/>
    </w:p>
    <w:p w:rsidR="005051AB" w:rsidRPr="00767375" w:rsidRDefault="005051AB" w:rsidP="005051AB">
      <w:pPr>
        <w:ind w:left="720"/>
        <w:rPr>
          <w:rFonts w:ascii="Book Antiqua" w:hAnsi="Book Antiqua"/>
          <w:bCs/>
        </w:rPr>
      </w:pPr>
    </w:p>
    <w:p w:rsidR="005051AB" w:rsidRPr="00767375" w:rsidRDefault="005051AB" w:rsidP="005051AB">
      <w:pPr>
        <w:ind w:left="720"/>
        <w:jc w:val="center"/>
        <w:rPr>
          <w:rFonts w:ascii="Book Antiqua" w:hAnsi="Book Antiqua"/>
          <w:bCs/>
        </w:rPr>
      </w:pPr>
      <w:r w:rsidRPr="00767375">
        <w:rPr>
          <w:rFonts w:ascii="Book Antiqua" w:hAnsi="Book Antiqua"/>
          <w:bCs/>
        </w:rPr>
        <w:t>“The past is never dead. It's not even past.”</w:t>
      </w:r>
      <w:r w:rsidRPr="00767375">
        <w:rPr>
          <w:rFonts w:ascii="Book Antiqua" w:hAnsi="Book Antiqua"/>
        </w:rPr>
        <w:t>—William Faulkner</w:t>
      </w:r>
    </w:p>
    <w:p w:rsidR="009D04A8" w:rsidRPr="00767375" w:rsidRDefault="009D04A8">
      <w:pPr>
        <w:jc w:val="center"/>
        <w:rPr>
          <w:rFonts w:ascii="Book Antiqua" w:hAnsi="Book Antiqua"/>
        </w:rPr>
      </w:pPr>
    </w:p>
    <w:p w:rsidR="00880573" w:rsidRPr="00767375" w:rsidRDefault="00880573" w:rsidP="00880573">
      <w:pPr>
        <w:rPr>
          <w:rFonts w:ascii="Book Antiqua" w:hAnsi="Book Antiqua"/>
          <w:szCs w:val="20"/>
        </w:rPr>
      </w:pPr>
      <w:r w:rsidRPr="00767375">
        <w:rPr>
          <w:rFonts w:ascii="Book Antiqua" w:hAnsi="Book Antiqua"/>
          <w:b/>
          <w:szCs w:val="20"/>
        </w:rPr>
        <w:t>Instructor:</w:t>
      </w:r>
      <w:r w:rsidRPr="00767375">
        <w:rPr>
          <w:rFonts w:ascii="Book Antiqua" w:hAnsi="Book Antiqua"/>
          <w:szCs w:val="20"/>
        </w:rPr>
        <w:t xml:space="preserve"> Jennifer Tope</w:t>
      </w:r>
    </w:p>
    <w:p w:rsidR="00880573" w:rsidRPr="00767375" w:rsidRDefault="00880573" w:rsidP="00880573">
      <w:pPr>
        <w:rPr>
          <w:rFonts w:ascii="Book Antiqua" w:hAnsi="Book Antiqua"/>
        </w:rPr>
      </w:pPr>
      <w:r w:rsidRPr="00767375">
        <w:rPr>
          <w:rFonts w:ascii="Book Antiqua" w:hAnsi="Book Antiqua"/>
        </w:rPr>
        <w:t xml:space="preserve">Jennifer Tope has a Bachelor’s degree in history from the </w:t>
      </w:r>
      <w:r w:rsidRPr="00767375">
        <w:rPr>
          <w:rFonts w:ascii="Book Antiqua" w:hAnsi="Book Antiqua"/>
          <w:noProof/>
        </w:rPr>
        <w:drawing>
          <wp:anchor distT="0" distB="0" distL="114300" distR="114300" simplePos="0" relativeHeight="251659264" behindDoc="1" locked="0" layoutInCell="1" allowOverlap="1" wp14:anchorId="6C664D5C" wp14:editId="2BB2C40D">
            <wp:simplePos x="0" y="0"/>
            <wp:positionH relativeFrom="column">
              <wp:align>left</wp:align>
            </wp:positionH>
            <wp:positionV relativeFrom="paragraph">
              <wp:posOffset>188595</wp:posOffset>
            </wp:positionV>
            <wp:extent cx="1905000" cy="14287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7375">
        <w:rPr>
          <w:rFonts w:ascii="Book Antiqua" w:hAnsi="Book Antiqua"/>
        </w:rPr>
        <w:t xml:space="preserve">University of Kansas, a Master’s degree in history from Northeastern University, and is currently pursuing a PhD in history.  The First World War, the American Civil War, and the Civil Rights Movement are her major historical interests.  Originally from the Midwest, she has lived all over the world—Maine, Virginia, Boston, London, Seoul and Hawaii. She loves to travel to new places and South Africa is her favorite place to visit.  She has worked at numerous historic sites, including a major Civil War battlefield, the homes of Presidents John Adams and John Quincy Adams and the USS </w:t>
      </w:r>
      <w:r w:rsidRPr="00767375">
        <w:rPr>
          <w:rFonts w:ascii="Book Antiqua" w:hAnsi="Book Antiqua"/>
          <w:i/>
        </w:rPr>
        <w:t>Arizona</w:t>
      </w:r>
      <w:r w:rsidRPr="00767375">
        <w:rPr>
          <w:rFonts w:ascii="Book Antiqua" w:hAnsi="Book Antiqua"/>
        </w:rPr>
        <w:t xml:space="preserve"> Memorial.  </w:t>
      </w:r>
    </w:p>
    <w:p w:rsidR="00880573" w:rsidRPr="00767375" w:rsidRDefault="00880573" w:rsidP="00880573">
      <w:pPr>
        <w:rPr>
          <w:rFonts w:ascii="Book Antiqua" w:hAnsi="Book Antiqua"/>
        </w:rPr>
      </w:pPr>
      <w:r w:rsidRPr="00767375">
        <w:rPr>
          <w:rFonts w:ascii="Book Antiqua" w:hAnsi="Book Antiqua"/>
          <w:b/>
          <w:szCs w:val="20"/>
        </w:rPr>
        <w:t xml:space="preserve">E-Mail Address: </w:t>
      </w:r>
      <w:hyperlink r:id="rId8" w:history="1">
        <w:r w:rsidRPr="00767375">
          <w:rPr>
            <w:rStyle w:val="Hyperlink"/>
            <w:rFonts w:ascii="Book Antiqua" w:hAnsi="Book Antiqua"/>
          </w:rPr>
          <w:t>jennifer.tope@adjunct.chaminade.edu</w:t>
        </w:r>
      </w:hyperlink>
      <w:r w:rsidRPr="00767375">
        <w:rPr>
          <w:rFonts w:ascii="Book Antiqua" w:hAnsi="Book Antiqua"/>
        </w:rPr>
        <w:t xml:space="preserve">  PLEASE ONLY USE THIS ADDRESS—DO NOT EMAIL THROUGH </w:t>
      </w:r>
      <w:proofErr w:type="spellStart"/>
      <w:r w:rsidRPr="00767375">
        <w:rPr>
          <w:rFonts w:ascii="Book Antiqua" w:hAnsi="Book Antiqua"/>
        </w:rPr>
        <w:t>eCOLLEGE</w:t>
      </w:r>
      <w:proofErr w:type="spellEnd"/>
      <w:r w:rsidRPr="00767375">
        <w:rPr>
          <w:rFonts w:ascii="Book Antiqua" w:hAnsi="Book Antiqua"/>
        </w:rPr>
        <w:t xml:space="preserve"> OR YOU WILL NOT GET A RESPONSE!</w:t>
      </w:r>
    </w:p>
    <w:p w:rsidR="00260850" w:rsidRPr="00767375" w:rsidRDefault="00260850" w:rsidP="00260850">
      <w:pPr>
        <w:rPr>
          <w:rFonts w:ascii="Book Antiqua" w:hAnsi="Book Antiqua"/>
          <w:szCs w:val="20"/>
        </w:rPr>
      </w:pPr>
      <w:r w:rsidRPr="00767375">
        <w:rPr>
          <w:rFonts w:ascii="Book Antiqua" w:hAnsi="Book Antiqua"/>
          <w:szCs w:val="20"/>
        </w:rPr>
        <w:t xml:space="preserve">When you email, please make sure you indicate who it is from (this sounds obvious but I get quite a lot of mail with no name at all) and indicate what class you are in (History </w:t>
      </w:r>
      <w:r w:rsidR="00C83DCA" w:rsidRPr="00767375">
        <w:rPr>
          <w:rFonts w:ascii="Book Antiqua" w:hAnsi="Book Antiqua"/>
          <w:szCs w:val="20"/>
        </w:rPr>
        <w:t>324/European History</w:t>
      </w:r>
      <w:r w:rsidRPr="00767375">
        <w:rPr>
          <w:rFonts w:ascii="Book Antiqua" w:hAnsi="Book Antiqua"/>
          <w:szCs w:val="20"/>
        </w:rPr>
        <w:t>).</w:t>
      </w:r>
    </w:p>
    <w:p w:rsidR="00096D97" w:rsidRPr="00767375" w:rsidRDefault="00096D97">
      <w:pPr>
        <w:rPr>
          <w:rFonts w:ascii="Book Antiqua" w:hAnsi="Book Antiqua"/>
        </w:rPr>
      </w:pPr>
    </w:p>
    <w:p w:rsidR="00096D97" w:rsidRPr="00767375" w:rsidRDefault="002E03F6">
      <w:pPr>
        <w:ind w:left="720"/>
        <w:rPr>
          <w:rFonts w:ascii="Book Antiqua" w:hAnsi="Book Antiqua" w:cs="Arial"/>
        </w:rPr>
      </w:pPr>
      <w:r w:rsidRPr="00767375">
        <w:rPr>
          <w:rFonts w:ascii="Book Antiqua" w:hAnsi="Book Antiqua"/>
        </w:rPr>
        <w:t xml:space="preserve">I am here for you if you need assistance!  I normally respond in less than a day, though </w:t>
      </w:r>
      <w:r w:rsidRPr="00767375">
        <w:rPr>
          <w:rFonts w:ascii="Book Antiqua" w:hAnsi="Book Antiqua"/>
          <w:i/>
        </w:rPr>
        <w:t xml:space="preserve">in rare cases </w:t>
      </w:r>
      <w:r w:rsidRPr="00767375">
        <w:rPr>
          <w:rFonts w:ascii="Book Antiqua" w:hAnsi="Book Antiqua"/>
        </w:rPr>
        <w:t xml:space="preserve">it could take up to two days.  If it has been </w:t>
      </w:r>
      <w:r w:rsidRPr="00767375">
        <w:rPr>
          <w:rFonts w:ascii="Book Antiqua" w:hAnsi="Book Antiqua"/>
          <w:b/>
          <w:i/>
        </w:rPr>
        <w:t>two</w:t>
      </w:r>
      <w:r w:rsidRPr="00767375">
        <w:rPr>
          <w:rFonts w:ascii="Book Antiqua" w:hAnsi="Book Antiqua"/>
        </w:rPr>
        <w:t xml:space="preserve"> full days and you have not heard back from me, please follow up to make sure I received your email.  Email is not perfect and sometimes emails do not get where they are sent.  If you have any problems with technology related to the course, make sure you </w:t>
      </w:r>
      <w:r w:rsidRPr="00767375">
        <w:rPr>
          <w:rFonts w:ascii="Book Antiqua" w:hAnsi="Book Antiqua"/>
          <w:b/>
        </w:rPr>
        <w:t xml:space="preserve">contact the </w:t>
      </w:r>
      <w:r w:rsidRPr="00767375">
        <w:rPr>
          <w:rFonts w:ascii="Book Antiqua" w:hAnsi="Book Antiqua" w:cs="Arial"/>
          <w:b/>
        </w:rPr>
        <w:t>Help Desk</w:t>
      </w:r>
      <w:r w:rsidRPr="00767375">
        <w:rPr>
          <w:rFonts w:ascii="Book Antiqua" w:hAnsi="Book Antiqua" w:cs="Arial"/>
        </w:rPr>
        <w:t xml:space="preserve"> at</w:t>
      </w:r>
      <w:r w:rsidRPr="00767375">
        <w:rPr>
          <w:rFonts w:ascii="Book Antiqua" w:hAnsi="Book Antiqua"/>
        </w:rPr>
        <w:t xml:space="preserve"> </w:t>
      </w:r>
      <w:hyperlink r:id="rId9" w:history="1">
        <w:r w:rsidRPr="00767375">
          <w:rPr>
            <w:rStyle w:val="Hyperlink"/>
            <w:rFonts w:ascii="Book Antiqua" w:hAnsi="Book Antiqua" w:cs="Arial"/>
          </w:rPr>
          <w:t>helpdesk@chaminade.ecollege.com</w:t>
        </w:r>
      </w:hyperlink>
      <w:r w:rsidRPr="00767375">
        <w:rPr>
          <w:rFonts w:ascii="Book Antiqua" w:hAnsi="Book Antiqua" w:cs="Arial"/>
        </w:rPr>
        <w:t>, or call toll free at: (866) 647-0654. </w:t>
      </w:r>
      <w:r w:rsidR="00E5235F" w:rsidRPr="00767375">
        <w:rPr>
          <w:rFonts w:ascii="Book Antiqua" w:hAnsi="Book Antiqua" w:cs="Arial"/>
        </w:rPr>
        <w:t xml:space="preserve">  Do not contact instructor for help with computer problems—contact the Help Desk.</w:t>
      </w:r>
      <w:r w:rsidRPr="00767375">
        <w:rPr>
          <w:rFonts w:ascii="Book Antiqua" w:hAnsi="Book Antiqua" w:cs="Arial"/>
        </w:rPr>
        <w:t xml:space="preserve"> If you have questions about the course, please </w:t>
      </w:r>
      <w:r w:rsidR="00E5235F" w:rsidRPr="00767375">
        <w:rPr>
          <w:rFonts w:ascii="Book Antiqua" w:hAnsi="Book Antiqua" w:cs="Arial"/>
        </w:rPr>
        <w:t>email the instructor.</w:t>
      </w:r>
    </w:p>
    <w:p w:rsidR="00E5235F" w:rsidRPr="00767375" w:rsidRDefault="00E5235F">
      <w:pPr>
        <w:ind w:left="720"/>
        <w:rPr>
          <w:rFonts w:ascii="Book Antiqua" w:hAnsi="Book Antiqua"/>
        </w:rPr>
      </w:pPr>
    </w:p>
    <w:p w:rsidR="00947837" w:rsidRPr="00767375" w:rsidRDefault="00947837" w:rsidP="00947837">
      <w:pPr>
        <w:rPr>
          <w:rFonts w:ascii="Book Antiqua" w:hAnsi="Book Antiqua"/>
          <w:color w:val="000000"/>
        </w:rPr>
      </w:pPr>
    </w:p>
    <w:p w:rsidR="00947837" w:rsidRPr="00767375" w:rsidRDefault="00947837" w:rsidP="00947837">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b/>
          <w:bCs/>
        </w:rPr>
      </w:pPr>
      <w:r w:rsidRPr="00767375">
        <w:rPr>
          <w:rFonts w:ascii="Book Antiqua" w:hAnsi="Book Antiqua"/>
          <w:b/>
          <w:bCs/>
        </w:rPr>
        <w:t>Academic Honesty</w:t>
      </w:r>
    </w:p>
    <w:p w:rsidR="00947837" w:rsidRPr="00767375" w:rsidRDefault="00947837" w:rsidP="00947837">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bCs/>
        </w:rPr>
      </w:pPr>
      <w:r w:rsidRPr="00767375">
        <w:rPr>
          <w:rFonts w:ascii="Book Antiqua" w:hAnsi="Book Antiqua"/>
          <w:b/>
          <w:bCs/>
          <w:i/>
        </w:rPr>
        <w:tab/>
      </w:r>
      <w:r w:rsidRPr="00767375">
        <w:rPr>
          <w:rFonts w:ascii="Book Antiqua" w:hAnsi="Book Antiqua" w:cs="Book Antiqua"/>
          <w:b/>
          <w:bCs/>
          <w:i/>
          <w:u w:val="single"/>
        </w:rPr>
        <w:t>All</w:t>
      </w:r>
      <w:r w:rsidRPr="00767375">
        <w:rPr>
          <w:rFonts w:ascii="Book Antiqua" w:hAnsi="Book Antiqua" w:cs="Book Antiqua"/>
          <w:bCs/>
        </w:rPr>
        <w:t xml:space="preserve"> work (discussions, tests, papers) for the course must be your own work.  If you are caught cheating, you will receive a zero for the assignment and may be subject to further disciplinary action.  </w:t>
      </w:r>
      <w:r w:rsidRPr="00767375">
        <w:rPr>
          <w:rFonts w:ascii="Book Antiqua" w:hAnsi="Book Antiqua" w:cs="Book Antiqua"/>
          <w:b/>
          <w:bCs/>
          <w:color w:val="FF0000"/>
        </w:rPr>
        <w:t>Plagiarism detection programs will be used.</w:t>
      </w:r>
      <w:r w:rsidRPr="00767375">
        <w:rPr>
          <w:rFonts w:ascii="Book Antiqua" w:hAnsi="Book Antiqua" w:cs="Book Antiqua"/>
          <w:bCs/>
        </w:rPr>
        <w:t xml:space="preserve">  </w:t>
      </w:r>
    </w:p>
    <w:p w:rsidR="00947837" w:rsidRPr="00767375" w:rsidRDefault="00947837" w:rsidP="00947837">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iCs/>
          <w:color w:val="000000"/>
        </w:rPr>
      </w:pPr>
      <w:r w:rsidRPr="00767375">
        <w:rPr>
          <w:rFonts w:ascii="Book Antiqua" w:hAnsi="Book Antiqua"/>
          <w:bCs/>
        </w:rPr>
        <w:tab/>
      </w:r>
      <w:r w:rsidRPr="00767375">
        <w:rPr>
          <w:rFonts w:ascii="Book Antiqua" w:hAnsi="Book Antiqua"/>
          <w:iCs/>
          <w:color w:val="000000"/>
        </w:rPr>
        <w:t xml:space="preserve">Academic honesty is an essential aspect of all learning, scholarship, and research. It is one of the values regarded most highly by academic communities throughout the world. Violations of the principle of academic honesty are extremely serious and cannot be tolerated. </w:t>
      </w:r>
    </w:p>
    <w:p w:rsidR="00947837" w:rsidRPr="00767375" w:rsidRDefault="00947837" w:rsidP="00947837">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olor w:val="000000"/>
        </w:rPr>
      </w:pPr>
      <w:r w:rsidRPr="00767375">
        <w:rPr>
          <w:rFonts w:ascii="Book Antiqua" w:hAnsi="Book Antiqua"/>
          <w:iCs/>
          <w:color w:val="000000"/>
        </w:rPr>
        <w:tab/>
        <w:t xml:space="preserve">Students are responsible for promoting academic honesty at </w:t>
      </w:r>
      <w:proofErr w:type="spellStart"/>
      <w:r w:rsidRPr="00767375">
        <w:rPr>
          <w:rFonts w:ascii="Book Antiqua" w:hAnsi="Book Antiqua"/>
          <w:iCs/>
          <w:color w:val="000000"/>
        </w:rPr>
        <w:t>Chaminade</w:t>
      </w:r>
      <w:proofErr w:type="spellEnd"/>
      <w:r w:rsidRPr="00767375">
        <w:rPr>
          <w:rFonts w:ascii="Book Antiqua" w:hAnsi="Book Antiqua"/>
          <w:iCs/>
          <w:color w:val="000000"/>
        </w:rPr>
        <w:t xml:space="preserve"> by not participating in any act of dishonesty and by reporting any incidence of academic dishonesty the instructor or to a university official. Academic dishonesty may include theft of records or examinations, alteration of grades, and plagiarism. </w:t>
      </w:r>
    </w:p>
    <w:p w:rsidR="00947837" w:rsidRPr="00767375" w:rsidRDefault="00947837" w:rsidP="00947837">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olor w:val="000000"/>
        </w:rPr>
      </w:pPr>
      <w:r w:rsidRPr="00767375">
        <w:rPr>
          <w:rFonts w:ascii="Book Antiqua" w:hAnsi="Book Antiqua"/>
          <w:color w:val="000000"/>
        </w:rPr>
        <w:tab/>
      </w:r>
      <w:r w:rsidRPr="00767375">
        <w:rPr>
          <w:rFonts w:ascii="Book Antiqua" w:hAnsi="Book Antiqua"/>
          <w:iCs/>
          <w:color w:val="000000"/>
        </w:rPr>
        <w:t xml:space="preserve">Questions of academic dishonesty in a particular class are first reviewed by the instructor, who must make a report with recommendation to the Dean of the Academic Division. Punishment for academic dishonesty will be determined by the instructor and the Dean of the Academic Division and may range </w:t>
      </w:r>
      <w:r w:rsidRPr="00767375">
        <w:rPr>
          <w:rFonts w:ascii="Book Antiqua" w:hAnsi="Book Antiqua"/>
          <w:iCs/>
          <w:color w:val="000000"/>
          <w:u w:val="single"/>
        </w:rPr>
        <w:t xml:space="preserve">from an ‘F’ grade for the work in question to an ‘F’ for the course to suspension or dismissal from the University. </w:t>
      </w:r>
    </w:p>
    <w:p w:rsidR="00947837" w:rsidRPr="00767375" w:rsidRDefault="00947837" w:rsidP="00947837">
      <w:pPr>
        <w:autoSpaceDE w:val="0"/>
        <w:autoSpaceDN w:val="0"/>
        <w:adjustRightInd w:val="0"/>
        <w:rPr>
          <w:rFonts w:ascii="Book Antiqua" w:hAnsi="Book Antiqua"/>
          <w:color w:val="000000"/>
        </w:rPr>
      </w:pPr>
    </w:p>
    <w:p w:rsidR="00947837" w:rsidRPr="00767375" w:rsidRDefault="00947837">
      <w:pPr>
        <w:rPr>
          <w:rFonts w:ascii="Book Antiqua" w:hAnsi="Book Antiqua"/>
          <w:b/>
        </w:rPr>
      </w:pPr>
    </w:p>
    <w:p w:rsidR="00096D97" w:rsidRPr="00767375" w:rsidRDefault="002E03F6">
      <w:pPr>
        <w:rPr>
          <w:rFonts w:ascii="Book Antiqua" w:hAnsi="Book Antiqua"/>
        </w:rPr>
      </w:pPr>
      <w:r w:rsidRPr="00767375">
        <w:rPr>
          <w:rFonts w:ascii="Book Antiqua" w:hAnsi="Book Antiqua"/>
          <w:b/>
        </w:rPr>
        <w:t>Required Textbook:</w:t>
      </w:r>
      <w:r w:rsidRPr="00767375">
        <w:rPr>
          <w:rFonts w:ascii="Book Antiqua" w:hAnsi="Book Antiqua"/>
        </w:rPr>
        <w:t xml:space="preserve">  </w:t>
      </w:r>
      <w:r w:rsidRPr="00767375">
        <w:rPr>
          <w:rFonts w:ascii="Book Antiqua" w:hAnsi="Book Antiqua"/>
          <w:i/>
        </w:rPr>
        <w:t xml:space="preserve">A History of Modern Europe: From the French Revolution to the Present </w:t>
      </w:r>
      <w:r w:rsidRPr="00767375">
        <w:rPr>
          <w:rFonts w:ascii="Book Antiqua" w:hAnsi="Book Antiqua"/>
        </w:rPr>
        <w:t>by John Merriman</w:t>
      </w:r>
      <w:r w:rsidR="009D04A8" w:rsidRPr="00767375">
        <w:rPr>
          <w:rFonts w:ascii="Book Antiqua" w:hAnsi="Book Antiqua"/>
        </w:rPr>
        <w:t xml:space="preserve"> (</w:t>
      </w:r>
      <w:r w:rsidR="00357986" w:rsidRPr="00767375">
        <w:rPr>
          <w:rFonts w:ascii="Book Antiqua" w:hAnsi="Book Antiqua"/>
        </w:rPr>
        <w:t>Third Edition)</w:t>
      </w:r>
      <w:r w:rsidR="00880573" w:rsidRPr="00767375">
        <w:rPr>
          <w:rFonts w:ascii="Book Antiqua" w:hAnsi="Book Antiqua"/>
        </w:rPr>
        <w:t xml:space="preserve">, ISBN: </w:t>
      </w:r>
      <w:r w:rsidR="00880573" w:rsidRPr="00767375">
        <w:rPr>
          <w:rFonts w:ascii="Book Antiqua" w:hAnsi="Book Antiqua"/>
        </w:rPr>
        <w:t>9780393933857</w:t>
      </w:r>
    </w:p>
    <w:p w:rsidR="009D04A8" w:rsidRPr="00767375" w:rsidRDefault="009D04A8">
      <w:pPr>
        <w:rPr>
          <w:rFonts w:ascii="Book Antiqua" w:hAnsi="Book Antiqua"/>
        </w:rPr>
      </w:pPr>
      <w:r w:rsidRPr="00767375">
        <w:rPr>
          <w:rFonts w:ascii="Book Antiqua" w:hAnsi="Book Antiqua"/>
        </w:rPr>
        <w:tab/>
        <w:t>(It is fine if you get the second edition</w:t>
      </w:r>
      <w:r w:rsidR="00880573" w:rsidRPr="00767375">
        <w:rPr>
          <w:rFonts w:ascii="Book Antiqua" w:hAnsi="Book Antiqua"/>
        </w:rPr>
        <w:t xml:space="preserve"> (it is much cheaper)</w:t>
      </w:r>
      <w:r w:rsidRPr="00767375">
        <w:rPr>
          <w:rFonts w:ascii="Book Antiqua" w:hAnsi="Book Antiqua"/>
        </w:rPr>
        <w:t>, but the chapter</w:t>
      </w:r>
      <w:r w:rsidR="005051AB" w:rsidRPr="00767375">
        <w:rPr>
          <w:rFonts w:ascii="Book Antiqua" w:hAnsi="Book Antiqua"/>
        </w:rPr>
        <w:t xml:space="preserve"> number</w:t>
      </w:r>
      <w:r w:rsidRPr="00767375">
        <w:rPr>
          <w:rFonts w:ascii="Book Antiqua" w:hAnsi="Book Antiqua"/>
        </w:rPr>
        <w:t xml:space="preserve">s </w:t>
      </w:r>
      <w:r w:rsidR="005051AB" w:rsidRPr="00767375">
        <w:rPr>
          <w:rFonts w:ascii="Book Antiqua" w:hAnsi="Book Antiqua"/>
        </w:rPr>
        <w:t>might not be</w:t>
      </w:r>
      <w:r w:rsidRPr="00767375">
        <w:rPr>
          <w:rFonts w:ascii="Book Antiqua" w:hAnsi="Book Antiqua"/>
        </w:rPr>
        <w:t xml:space="preserve"> the same so make sure you are doing the correct readings.)</w:t>
      </w:r>
    </w:p>
    <w:p w:rsidR="00096D97" w:rsidRPr="00767375" w:rsidRDefault="00096D97">
      <w:pPr>
        <w:autoSpaceDE w:val="0"/>
        <w:autoSpaceDN w:val="0"/>
        <w:adjustRightInd w:val="0"/>
        <w:rPr>
          <w:rFonts w:ascii="Book Antiqua" w:hAnsi="Book Antiqua" w:cs="TimesNewRoman"/>
        </w:rPr>
      </w:pPr>
    </w:p>
    <w:p w:rsidR="00096D97" w:rsidRPr="00767375" w:rsidRDefault="002E03F6">
      <w:pPr>
        <w:autoSpaceDE w:val="0"/>
        <w:autoSpaceDN w:val="0"/>
        <w:adjustRightInd w:val="0"/>
        <w:rPr>
          <w:rFonts w:ascii="Book Antiqua" w:hAnsi="Book Antiqua" w:cs="TimesNewRoman,Italic"/>
          <w:iCs/>
        </w:rPr>
      </w:pPr>
      <w:r w:rsidRPr="00767375">
        <w:rPr>
          <w:rFonts w:ascii="Book Antiqua" w:hAnsi="Book Antiqua" w:cs="TimesNewRoman,Italic"/>
          <w:b/>
          <w:iCs/>
        </w:rPr>
        <w:t>Prerequisites:</w:t>
      </w:r>
      <w:r w:rsidRPr="00767375">
        <w:rPr>
          <w:rFonts w:ascii="Book Antiqua" w:hAnsi="Book Antiqua" w:cs="TimesNewRoman,Italic"/>
          <w:iCs/>
        </w:rPr>
        <w:t xml:space="preserve"> Any 100 or 200 level history course.</w:t>
      </w:r>
    </w:p>
    <w:p w:rsidR="00096D97" w:rsidRPr="00767375" w:rsidRDefault="00096D97">
      <w:pPr>
        <w:rPr>
          <w:rFonts w:ascii="Book Antiqua" w:hAnsi="Book Antiqua"/>
        </w:rPr>
      </w:pPr>
    </w:p>
    <w:p w:rsidR="00357986" w:rsidRPr="00767375" w:rsidRDefault="00357986" w:rsidP="00357986">
      <w:pPr>
        <w:rPr>
          <w:rFonts w:ascii="Book Antiqua" w:hAnsi="Book Antiqua"/>
          <w:b/>
          <w:color w:val="000000"/>
        </w:rPr>
      </w:pPr>
      <w:r w:rsidRPr="00767375">
        <w:rPr>
          <w:rFonts w:ascii="Book Antiqua" w:hAnsi="Book Antiqua"/>
          <w:b/>
          <w:color w:val="000000"/>
        </w:rPr>
        <w:t>Student Learning Outcomes:</w:t>
      </w:r>
    </w:p>
    <w:p w:rsidR="00357986" w:rsidRPr="00767375" w:rsidRDefault="00357986" w:rsidP="00357986">
      <w:pPr>
        <w:rPr>
          <w:rFonts w:ascii="Book Antiqua" w:hAnsi="Book Antiqua"/>
        </w:rPr>
      </w:pPr>
      <w:r w:rsidRPr="00767375">
        <w:rPr>
          <w:rFonts w:ascii="Book Antiqua" w:hAnsi="Book Antiqua"/>
        </w:rPr>
        <w:t>Upon successful completion of this course the student will have:</w:t>
      </w:r>
    </w:p>
    <w:p w:rsidR="00357986" w:rsidRPr="00767375" w:rsidRDefault="00357986" w:rsidP="00357986">
      <w:pPr>
        <w:numPr>
          <w:ilvl w:val="0"/>
          <w:numId w:val="13"/>
        </w:numPr>
        <w:rPr>
          <w:rFonts w:ascii="Book Antiqua" w:hAnsi="Book Antiqua"/>
        </w:rPr>
      </w:pPr>
      <w:r w:rsidRPr="00767375">
        <w:rPr>
          <w:rFonts w:ascii="Book Antiqua" w:hAnsi="Book Antiqua"/>
        </w:rPr>
        <w:t xml:space="preserve">general knowledge of modern European history </w:t>
      </w:r>
    </w:p>
    <w:p w:rsidR="00357986" w:rsidRPr="00767375" w:rsidRDefault="00357986" w:rsidP="00357986">
      <w:pPr>
        <w:numPr>
          <w:ilvl w:val="0"/>
          <w:numId w:val="13"/>
        </w:numPr>
        <w:rPr>
          <w:rFonts w:ascii="Book Antiqua" w:hAnsi="Book Antiqua"/>
        </w:rPr>
      </w:pPr>
      <w:r w:rsidRPr="00767375">
        <w:rPr>
          <w:rFonts w:ascii="Book Antiqua" w:hAnsi="Book Antiqua"/>
        </w:rPr>
        <w:t xml:space="preserve">improved writing and analytical skills </w:t>
      </w:r>
    </w:p>
    <w:p w:rsidR="00357986" w:rsidRPr="00767375" w:rsidRDefault="00357986" w:rsidP="00357986">
      <w:pPr>
        <w:numPr>
          <w:ilvl w:val="0"/>
          <w:numId w:val="13"/>
        </w:numPr>
        <w:rPr>
          <w:rFonts w:ascii="Book Antiqua" w:hAnsi="Book Antiqua"/>
        </w:rPr>
      </w:pPr>
      <w:r w:rsidRPr="00767375">
        <w:rPr>
          <w:rFonts w:ascii="Book Antiqua" w:hAnsi="Book Antiqua"/>
        </w:rPr>
        <w:t xml:space="preserve">a </w:t>
      </w:r>
      <w:r w:rsidR="00EA36B4" w:rsidRPr="00767375">
        <w:rPr>
          <w:rFonts w:ascii="Book Antiqua" w:hAnsi="Book Antiqua"/>
        </w:rPr>
        <w:t xml:space="preserve">better understanding of </w:t>
      </w:r>
      <w:r w:rsidRPr="00767375">
        <w:rPr>
          <w:rFonts w:ascii="Book Antiqua" w:hAnsi="Book Antiqua"/>
        </w:rPr>
        <w:t>current events</w:t>
      </w:r>
    </w:p>
    <w:p w:rsidR="000C4685" w:rsidRPr="00767375" w:rsidRDefault="000C4685" w:rsidP="000C4685">
      <w:pPr>
        <w:autoSpaceDE w:val="0"/>
        <w:autoSpaceDN w:val="0"/>
        <w:adjustRightInd w:val="0"/>
        <w:rPr>
          <w:rFonts w:ascii="Book Antiqua" w:hAnsi="Book Antiqua"/>
          <w:color w:val="000000"/>
        </w:rPr>
      </w:pPr>
    </w:p>
    <w:p w:rsidR="00096D97" w:rsidRPr="00767375" w:rsidRDefault="002E03F6">
      <w:pPr>
        <w:autoSpaceDE w:val="0"/>
        <w:autoSpaceDN w:val="0"/>
        <w:adjustRightInd w:val="0"/>
        <w:rPr>
          <w:rFonts w:ascii="Book Antiqua" w:hAnsi="Book Antiqua"/>
        </w:rPr>
      </w:pPr>
      <w:r w:rsidRPr="00767375">
        <w:rPr>
          <w:rFonts w:ascii="Book Antiqua" w:hAnsi="Book Antiqua"/>
          <w:b/>
        </w:rPr>
        <w:t>Course Description:</w:t>
      </w:r>
      <w:r w:rsidRPr="00767375">
        <w:rPr>
          <w:rFonts w:ascii="Book Antiqua" w:hAnsi="Book Antiqua"/>
        </w:rPr>
        <w:t xml:space="preserve">  Europe from 1815 to the present gained global hegemony and then lost it after World War II. </w:t>
      </w:r>
      <w:proofErr w:type="gramStart"/>
      <w:r w:rsidRPr="00767375">
        <w:rPr>
          <w:rFonts w:ascii="Book Antiqua" w:hAnsi="Book Antiqua"/>
        </w:rPr>
        <w:t>Analyzes developments leading to the world wars and the Cold War, the rise of the European Common Market, and the collapse of communist regimes in Eastern Europe.</w:t>
      </w:r>
      <w:proofErr w:type="gramEnd"/>
    </w:p>
    <w:p w:rsidR="00096D97" w:rsidRPr="00767375" w:rsidRDefault="00096D97">
      <w:pPr>
        <w:jc w:val="both"/>
        <w:rPr>
          <w:rFonts w:ascii="Book Antiqua" w:hAnsi="Book Antiqua"/>
        </w:rPr>
      </w:pPr>
    </w:p>
    <w:p w:rsidR="00096D97" w:rsidRPr="00767375" w:rsidRDefault="002E03F6">
      <w:pPr>
        <w:rPr>
          <w:rFonts w:ascii="Book Antiqua" w:hAnsi="Book Antiqua"/>
        </w:rPr>
      </w:pPr>
      <w:r w:rsidRPr="00767375">
        <w:rPr>
          <w:rFonts w:ascii="Book Antiqua" w:hAnsi="Book Antiqua"/>
          <w:b/>
        </w:rPr>
        <w:t xml:space="preserve">Evaluation:  </w:t>
      </w:r>
      <w:r w:rsidRPr="00767375">
        <w:rPr>
          <w:rFonts w:ascii="Book Antiqua" w:hAnsi="Book Antiqua"/>
          <w:b/>
        </w:rPr>
        <w:tab/>
      </w:r>
      <w:r w:rsidRPr="00767375">
        <w:rPr>
          <w:rFonts w:ascii="Book Antiqua" w:hAnsi="Book Antiqua"/>
          <w:b/>
        </w:rPr>
        <w:tab/>
      </w:r>
      <w:r w:rsidRPr="00767375">
        <w:rPr>
          <w:rFonts w:ascii="Book Antiqua" w:hAnsi="Book Antiqua"/>
        </w:rPr>
        <w:t>100 points</w:t>
      </w:r>
      <w:r w:rsidRPr="00767375">
        <w:rPr>
          <w:rFonts w:ascii="Book Antiqua" w:hAnsi="Book Antiqua"/>
        </w:rPr>
        <w:tab/>
        <w:t>Final Exam</w:t>
      </w:r>
    </w:p>
    <w:p w:rsidR="00096D97" w:rsidRPr="00767375" w:rsidRDefault="002E03F6">
      <w:pPr>
        <w:ind w:left="1440" w:firstLine="720"/>
        <w:rPr>
          <w:rFonts w:ascii="Book Antiqua" w:hAnsi="Book Antiqua"/>
        </w:rPr>
      </w:pPr>
      <w:r w:rsidRPr="00767375">
        <w:rPr>
          <w:rFonts w:ascii="Book Antiqua" w:hAnsi="Book Antiqua"/>
        </w:rPr>
        <w:t>1</w:t>
      </w:r>
      <w:r w:rsidR="00052A02" w:rsidRPr="00767375">
        <w:rPr>
          <w:rFonts w:ascii="Book Antiqua" w:hAnsi="Book Antiqua"/>
        </w:rPr>
        <w:t>50</w:t>
      </w:r>
      <w:r w:rsidRPr="00767375">
        <w:rPr>
          <w:rFonts w:ascii="Book Antiqua" w:hAnsi="Book Antiqua"/>
        </w:rPr>
        <w:t xml:space="preserve"> points</w:t>
      </w:r>
      <w:r w:rsidRPr="00767375">
        <w:rPr>
          <w:rFonts w:ascii="Book Antiqua" w:hAnsi="Book Antiqua"/>
        </w:rPr>
        <w:tab/>
        <w:t>Quizzes</w:t>
      </w:r>
    </w:p>
    <w:p w:rsidR="00096D97" w:rsidRPr="00767375" w:rsidRDefault="00052A02">
      <w:pPr>
        <w:ind w:left="1440" w:firstLine="720"/>
        <w:rPr>
          <w:rFonts w:ascii="Book Antiqua" w:hAnsi="Book Antiqua"/>
        </w:rPr>
      </w:pPr>
      <w:r w:rsidRPr="00767375">
        <w:rPr>
          <w:rFonts w:ascii="Book Antiqua" w:hAnsi="Book Antiqua"/>
        </w:rPr>
        <w:t>100 points</w:t>
      </w:r>
      <w:r w:rsidRPr="00767375">
        <w:rPr>
          <w:rFonts w:ascii="Book Antiqua" w:hAnsi="Book Antiqua"/>
        </w:rPr>
        <w:tab/>
        <w:t xml:space="preserve">8-10 page </w:t>
      </w:r>
      <w:r w:rsidR="009D04A8" w:rsidRPr="00767375">
        <w:rPr>
          <w:rFonts w:ascii="Book Antiqua" w:hAnsi="Book Antiqua"/>
        </w:rPr>
        <w:t xml:space="preserve">research paper (2,600 </w:t>
      </w:r>
      <w:proofErr w:type="gramStart"/>
      <w:r w:rsidR="009D04A8" w:rsidRPr="00767375">
        <w:rPr>
          <w:rFonts w:ascii="Book Antiqua" w:hAnsi="Book Antiqua"/>
        </w:rPr>
        <w:t>word</w:t>
      </w:r>
      <w:proofErr w:type="gramEnd"/>
      <w:r w:rsidR="009D04A8" w:rsidRPr="00767375">
        <w:rPr>
          <w:rFonts w:ascii="Book Antiqua" w:hAnsi="Book Antiqua"/>
        </w:rPr>
        <w:t xml:space="preserve"> minimum) </w:t>
      </w:r>
    </w:p>
    <w:p w:rsidR="00096D97" w:rsidRPr="00767375" w:rsidRDefault="006F36B1">
      <w:pPr>
        <w:ind w:left="1440" w:firstLine="720"/>
        <w:rPr>
          <w:rFonts w:ascii="Book Antiqua" w:hAnsi="Book Antiqua"/>
        </w:rPr>
      </w:pPr>
      <w:r w:rsidRPr="00767375">
        <w:rPr>
          <w:rFonts w:ascii="Book Antiqua" w:hAnsi="Book Antiqua"/>
        </w:rPr>
        <w:t xml:space="preserve">45  </w:t>
      </w:r>
      <w:r w:rsidR="002E03F6" w:rsidRPr="00767375">
        <w:rPr>
          <w:rFonts w:ascii="Book Antiqua" w:hAnsi="Book Antiqua"/>
        </w:rPr>
        <w:t xml:space="preserve"> points</w:t>
      </w:r>
      <w:r w:rsidR="002E03F6" w:rsidRPr="00767375">
        <w:rPr>
          <w:rFonts w:ascii="Book Antiqua" w:hAnsi="Book Antiqua"/>
        </w:rPr>
        <w:tab/>
        <w:t>Discussions</w:t>
      </w:r>
      <w:r w:rsidR="00F548F7" w:rsidRPr="00767375">
        <w:rPr>
          <w:rFonts w:ascii="Book Antiqua" w:hAnsi="Book Antiqua"/>
        </w:rPr>
        <w:t xml:space="preserve"> </w:t>
      </w:r>
    </w:p>
    <w:p w:rsidR="00F968BD" w:rsidRPr="00767375" w:rsidRDefault="006F36B1">
      <w:pPr>
        <w:ind w:left="1440" w:firstLine="720"/>
        <w:rPr>
          <w:rFonts w:ascii="Book Antiqua" w:hAnsi="Book Antiqua"/>
        </w:rPr>
      </w:pPr>
      <w:r w:rsidRPr="00767375">
        <w:rPr>
          <w:rFonts w:ascii="Book Antiqua" w:hAnsi="Book Antiqua"/>
        </w:rPr>
        <w:t>5     points</w:t>
      </w:r>
      <w:r w:rsidR="00F968BD" w:rsidRPr="00767375">
        <w:rPr>
          <w:rFonts w:ascii="Book Antiqua" w:hAnsi="Book Antiqua"/>
        </w:rPr>
        <w:tab/>
        <w:t>Syllabus quiz</w:t>
      </w:r>
    </w:p>
    <w:p w:rsidR="00096D97" w:rsidRPr="00767375" w:rsidRDefault="00096D97">
      <w:pPr>
        <w:rPr>
          <w:rFonts w:ascii="Book Antiqua" w:hAnsi="Book Antiqua"/>
        </w:rPr>
      </w:pPr>
    </w:p>
    <w:p w:rsidR="00096D97" w:rsidRPr="00767375" w:rsidRDefault="002E03F6">
      <w:pPr>
        <w:rPr>
          <w:rFonts w:ascii="Book Antiqua" w:hAnsi="Book Antiqua"/>
        </w:rPr>
      </w:pPr>
      <w:r w:rsidRPr="00767375">
        <w:rPr>
          <w:rFonts w:ascii="Book Antiqua" w:hAnsi="Book Antiqua"/>
          <w:b/>
        </w:rPr>
        <w:t>Grading Scale:</w:t>
      </w:r>
      <w:r w:rsidRPr="00767375">
        <w:rPr>
          <w:rFonts w:ascii="Book Antiqua" w:hAnsi="Book Antiqua"/>
        </w:rPr>
        <w:tab/>
        <w:t xml:space="preserve">A </w:t>
      </w:r>
      <w:r w:rsidRPr="00767375">
        <w:rPr>
          <w:rFonts w:ascii="Book Antiqua" w:hAnsi="Book Antiqua"/>
        </w:rPr>
        <w:tab/>
        <w:t>100-90%</w:t>
      </w:r>
      <w:r w:rsidRPr="00767375">
        <w:rPr>
          <w:rFonts w:ascii="Book Antiqua" w:hAnsi="Book Antiqua"/>
        </w:rPr>
        <w:tab/>
      </w:r>
      <w:r w:rsidRPr="00767375">
        <w:rPr>
          <w:rFonts w:ascii="Book Antiqua" w:hAnsi="Book Antiqua"/>
        </w:rPr>
        <w:tab/>
        <w:t>360-400 points</w:t>
      </w:r>
      <w:r w:rsidRPr="00767375">
        <w:rPr>
          <w:rFonts w:ascii="Book Antiqua" w:hAnsi="Book Antiqua"/>
        </w:rPr>
        <w:tab/>
      </w:r>
      <w:r w:rsidRPr="00767375">
        <w:rPr>
          <w:rFonts w:ascii="Book Antiqua" w:hAnsi="Book Antiqua"/>
        </w:rPr>
        <w:tab/>
        <w:t>Excellent</w:t>
      </w:r>
    </w:p>
    <w:p w:rsidR="00096D97" w:rsidRPr="00767375" w:rsidRDefault="002E03F6">
      <w:pPr>
        <w:rPr>
          <w:rFonts w:ascii="Book Antiqua" w:hAnsi="Book Antiqua"/>
        </w:rPr>
      </w:pPr>
      <w:r w:rsidRPr="00767375">
        <w:rPr>
          <w:rFonts w:ascii="Book Antiqua" w:hAnsi="Book Antiqua"/>
        </w:rPr>
        <w:tab/>
      </w:r>
      <w:r w:rsidRPr="00767375">
        <w:rPr>
          <w:rFonts w:ascii="Book Antiqua" w:hAnsi="Book Antiqua"/>
        </w:rPr>
        <w:tab/>
      </w:r>
      <w:r w:rsidRPr="00767375">
        <w:rPr>
          <w:rFonts w:ascii="Book Antiqua" w:hAnsi="Book Antiqua"/>
        </w:rPr>
        <w:tab/>
        <w:t>B</w:t>
      </w:r>
      <w:r w:rsidRPr="00767375">
        <w:rPr>
          <w:rFonts w:ascii="Book Antiqua" w:hAnsi="Book Antiqua"/>
        </w:rPr>
        <w:tab/>
        <w:t>89-80%</w:t>
      </w:r>
      <w:r w:rsidRPr="00767375">
        <w:rPr>
          <w:rFonts w:ascii="Book Antiqua" w:hAnsi="Book Antiqua"/>
        </w:rPr>
        <w:tab/>
      </w:r>
      <w:r w:rsidRPr="00767375">
        <w:rPr>
          <w:rFonts w:ascii="Book Antiqua" w:hAnsi="Book Antiqua"/>
        </w:rPr>
        <w:tab/>
        <w:t>320-359 points</w:t>
      </w:r>
      <w:r w:rsidRPr="00767375">
        <w:rPr>
          <w:rFonts w:ascii="Book Antiqua" w:hAnsi="Book Antiqua"/>
        </w:rPr>
        <w:tab/>
      </w:r>
      <w:r w:rsidRPr="00767375">
        <w:rPr>
          <w:rFonts w:ascii="Book Antiqua" w:hAnsi="Book Antiqua"/>
        </w:rPr>
        <w:tab/>
        <w:t>Good</w:t>
      </w:r>
    </w:p>
    <w:p w:rsidR="00096D97" w:rsidRPr="00767375" w:rsidRDefault="002E03F6">
      <w:pPr>
        <w:rPr>
          <w:rFonts w:ascii="Book Antiqua" w:hAnsi="Book Antiqua"/>
        </w:rPr>
      </w:pPr>
      <w:r w:rsidRPr="00767375">
        <w:rPr>
          <w:rFonts w:ascii="Book Antiqua" w:hAnsi="Book Antiqua"/>
        </w:rPr>
        <w:tab/>
      </w:r>
      <w:r w:rsidRPr="00767375">
        <w:rPr>
          <w:rFonts w:ascii="Book Antiqua" w:hAnsi="Book Antiqua"/>
        </w:rPr>
        <w:tab/>
      </w:r>
      <w:r w:rsidRPr="00767375">
        <w:rPr>
          <w:rFonts w:ascii="Book Antiqua" w:hAnsi="Book Antiqua"/>
        </w:rPr>
        <w:tab/>
        <w:t>C</w:t>
      </w:r>
      <w:r w:rsidRPr="00767375">
        <w:rPr>
          <w:rFonts w:ascii="Book Antiqua" w:hAnsi="Book Antiqua"/>
        </w:rPr>
        <w:tab/>
        <w:t>79-70%</w:t>
      </w:r>
      <w:r w:rsidRPr="00767375">
        <w:rPr>
          <w:rFonts w:ascii="Book Antiqua" w:hAnsi="Book Antiqua"/>
        </w:rPr>
        <w:tab/>
      </w:r>
      <w:r w:rsidRPr="00767375">
        <w:rPr>
          <w:rFonts w:ascii="Book Antiqua" w:hAnsi="Book Antiqua"/>
        </w:rPr>
        <w:tab/>
        <w:t>280-319 points</w:t>
      </w:r>
      <w:r w:rsidRPr="00767375">
        <w:rPr>
          <w:rFonts w:ascii="Book Antiqua" w:hAnsi="Book Antiqua"/>
        </w:rPr>
        <w:tab/>
      </w:r>
      <w:r w:rsidRPr="00767375">
        <w:rPr>
          <w:rFonts w:ascii="Book Antiqua" w:hAnsi="Book Antiqua"/>
        </w:rPr>
        <w:tab/>
        <w:t>Average</w:t>
      </w:r>
    </w:p>
    <w:p w:rsidR="00096D97" w:rsidRPr="00767375" w:rsidRDefault="002E03F6">
      <w:pPr>
        <w:rPr>
          <w:rFonts w:ascii="Book Antiqua" w:hAnsi="Book Antiqua"/>
        </w:rPr>
      </w:pPr>
      <w:r w:rsidRPr="00767375">
        <w:rPr>
          <w:rFonts w:ascii="Book Antiqua" w:hAnsi="Book Antiqua"/>
        </w:rPr>
        <w:tab/>
      </w:r>
      <w:r w:rsidRPr="00767375">
        <w:rPr>
          <w:rFonts w:ascii="Book Antiqua" w:hAnsi="Book Antiqua"/>
        </w:rPr>
        <w:tab/>
      </w:r>
      <w:r w:rsidRPr="00767375">
        <w:rPr>
          <w:rFonts w:ascii="Book Antiqua" w:hAnsi="Book Antiqua"/>
        </w:rPr>
        <w:tab/>
        <w:t>D</w:t>
      </w:r>
      <w:r w:rsidRPr="00767375">
        <w:rPr>
          <w:rFonts w:ascii="Book Antiqua" w:hAnsi="Book Antiqua"/>
        </w:rPr>
        <w:tab/>
        <w:t>69-60%</w:t>
      </w:r>
      <w:r w:rsidRPr="00767375">
        <w:rPr>
          <w:rFonts w:ascii="Book Antiqua" w:hAnsi="Book Antiqua"/>
        </w:rPr>
        <w:tab/>
      </w:r>
      <w:r w:rsidRPr="00767375">
        <w:rPr>
          <w:rFonts w:ascii="Book Antiqua" w:hAnsi="Book Antiqua"/>
        </w:rPr>
        <w:tab/>
        <w:t>240-279 points</w:t>
      </w:r>
      <w:r w:rsidRPr="00767375">
        <w:rPr>
          <w:rFonts w:ascii="Book Antiqua" w:hAnsi="Book Antiqua"/>
        </w:rPr>
        <w:tab/>
      </w:r>
      <w:r w:rsidRPr="00767375">
        <w:rPr>
          <w:rFonts w:ascii="Book Antiqua" w:hAnsi="Book Antiqua"/>
        </w:rPr>
        <w:tab/>
        <w:t>Below Average</w:t>
      </w:r>
    </w:p>
    <w:p w:rsidR="00096D97" w:rsidRPr="00767375" w:rsidRDefault="002E03F6">
      <w:pPr>
        <w:rPr>
          <w:rFonts w:ascii="Book Antiqua" w:hAnsi="Book Antiqua"/>
        </w:rPr>
      </w:pPr>
      <w:r w:rsidRPr="00767375">
        <w:rPr>
          <w:rFonts w:ascii="Book Antiqua" w:hAnsi="Book Antiqua"/>
        </w:rPr>
        <w:tab/>
      </w:r>
      <w:r w:rsidRPr="00767375">
        <w:rPr>
          <w:rFonts w:ascii="Book Antiqua" w:hAnsi="Book Antiqua"/>
        </w:rPr>
        <w:tab/>
      </w:r>
      <w:r w:rsidRPr="00767375">
        <w:rPr>
          <w:rFonts w:ascii="Book Antiqua" w:hAnsi="Book Antiqua"/>
        </w:rPr>
        <w:tab/>
        <w:t>F</w:t>
      </w:r>
      <w:r w:rsidRPr="00767375">
        <w:rPr>
          <w:rFonts w:ascii="Book Antiqua" w:hAnsi="Book Antiqua"/>
        </w:rPr>
        <w:tab/>
        <w:t>59% and below</w:t>
      </w:r>
      <w:r w:rsidRPr="00767375">
        <w:rPr>
          <w:rFonts w:ascii="Book Antiqua" w:hAnsi="Book Antiqua"/>
        </w:rPr>
        <w:tab/>
        <w:t>278 points and below</w:t>
      </w:r>
      <w:r w:rsidRPr="00767375">
        <w:rPr>
          <w:rFonts w:ascii="Book Antiqua" w:hAnsi="Book Antiqua"/>
        </w:rPr>
        <w:tab/>
        <w:t>Failure</w:t>
      </w:r>
    </w:p>
    <w:p w:rsidR="00096D97" w:rsidRPr="00767375" w:rsidRDefault="00096D97">
      <w:pPr>
        <w:rPr>
          <w:rFonts w:ascii="Book Antiqua" w:hAnsi="Book Antiqua"/>
        </w:rPr>
      </w:pPr>
    </w:p>
    <w:p w:rsidR="00096D97" w:rsidRPr="00767375" w:rsidRDefault="002E0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s="Book Antiqua"/>
          <w:b/>
          <w:bCs/>
        </w:rPr>
      </w:pPr>
      <w:r w:rsidRPr="00767375">
        <w:rPr>
          <w:rFonts w:ascii="Book Antiqua" w:hAnsi="Book Antiqua" w:cs="Book Antiqua"/>
          <w:b/>
          <w:bCs/>
        </w:rPr>
        <w:t xml:space="preserve">Quizzes </w:t>
      </w:r>
    </w:p>
    <w:p w:rsidR="00096D97" w:rsidRPr="00767375" w:rsidRDefault="002E0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s="Book Antiqua"/>
          <w:bCs/>
        </w:rPr>
      </w:pPr>
      <w:r w:rsidRPr="00767375">
        <w:rPr>
          <w:rFonts w:ascii="Book Antiqua" w:hAnsi="Book Antiqua" w:cs="Book Antiqua"/>
          <w:bCs/>
        </w:rPr>
        <w:t xml:space="preserve">            All quizzes will be essay based.</w:t>
      </w:r>
      <w:r w:rsidR="00880573" w:rsidRPr="00767375">
        <w:rPr>
          <w:rFonts w:ascii="Book Antiqua" w:hAnsi="Book Antiqua" w:cs="Book Antiqua"/>
          <w:bCs/>
        </w:rPr>
        <w:t xml:space="preserve">  The tests are open book/notes. </w:t>
      </w:r>
      <w:r w:rsidRPr="00767375">
        <w:rPr>
          <w:rFonts w:ascii="Book Antiqua" w:hAnsi="Book Antiqua" w:cs="Book Antiqua"/>
          <w:bCs/>
        </w:rPr>
        <w:t xml:space="preserve">You may not receive any assistance on the exams or it will be considered cheating.  </w:t>
      </w:r>
    </w:p>
    <w:p w:rsidR="005051AB" w:rsidRPr="00767375" w:rsidRDefault="002E03F6" w:rsidP="005051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rFonts w:ascii="Book Antiqua" w:hAnsi="Book Antiqua" w:cs="Book Antiqua"/>
          <w:b/>
          <w:bCs/>
          <w:color w:val="FF0000"/>
          <w:sz w:val="28"/>
        </w:rPr>
      </w:pPr>
      <w:r w:rsidRPr="00767375">
        <w:rPr>
          <w:rFonts w:ascii="Book Antiqua" w:hAnsi="Book Antiqua"/>
          <w:color w:val="FF0000"/>
        </w:rPr>
        <w:t>Make-up quizzes and assignments are not permitted unless you can clearly document that the quiz or assignment was missed due to a serious illness (headaches and o</w:t>
      </w:r>
      <w:r w:rsidR="009D04A8" w:rsidRPr="00767375">
        <w:rPr>
          <w:rFonts w:ascii="Book Antiqua" w:hAnsi="Book Antiqua"/>
          <w:color w:val="FF0000"/>
        </w:rPr>
        <w:t>ther minor ailments are not considered a serious illness</w:t>
      </w:r>
      <w:r w:rsidRPr="00767375">
        <w:rPr>
          <w:rFonts w:ascii="Book Antiqua" w:hAnsi="Book Antiqua"/>
          <w:color w:val="FF0000"/>
        </w:rPr>
        <w:t xml:space="preserve">), an emergency beyond your control, or a university-sanctioned activity.  </w:t>
      </w:r>
      <w:r w:rsidR="005051AB" w:rsidRPr="00767375">
        <w:rPr>
          <w:rFonts w:ascii="Book Antiqua" w:hAnsi="Book Antiqua" w:cs="Book Antiqua"/>
          <w:b/>
          <w:bCs/>
          <w:color w:val="FF0000"/>
          <w:sz w:val="28"/>
        </w:rPr>
        <w:t xml:space="preserve">If you have an emergency and are unable to take the quiz, please contact me immediately—in advance if possible.  Your email can be brief, but you must contact me and let me know you will not be taking the quiz, and then submit documentation as soon as possible.  If you do not, you will not be allowed to make up the quiz.  </w:t>
      </w:r>
    </w:p>
    <w:p w:rsidR="00620A0A" w:rsidRPr="00767375" w:rsidRDefault="00620A0A">
      <w:pPr>
        <w:ind w:firstLine="720"/>
        <w:rPr>
          <w:rFonts w:ascii="Book Antiqua" w:hAnsi="Book Antiqua"/>
        </w:rPr>
      </w:pPr>
    </w:p>
    <w:p w:rsidR="00096D97" w:rsidRPr="00767375" w:rsidRDefault="002E0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s="Book Antiqua"/>
          <w:b/>
          <w:bCs/>
        </w:rPr>
      </w:pPr>
      <w:r w:rsidRPr="00767375">
        <w:rPr>
          <w:rFonts w:ascii="Book Antiqua" w:hAnsi="Book Antiqua" w:cs="Book Antiqua"/>
          <w:b/>
          <w:bCs/>
        </w:rPr>
        <w:t>Lectures</w:t>
      </w:r>
    </w:p>
    <w:p w:rsidR="00096D97" w:rsidRPr="00767375" w:rsidRDefault="002E0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s="Book Antiqua"/>
          <w:bCs/>
        </w:rPr>
      </w:pPr>
      <w:r w:rsidRPr="00767375">
        <w:rPr>
          <w:rFonts w:ascii="Book Antiqua" w:hAnsi="Book Antiqua" w:cs="Book Antiqua"/>
          <w:b/>
          <w:bCs/>
        </w:rPr>
        <w:tab/>
      </w:r>
      <w:r w:rsidR="00C00C6F" w:rsidRPr="00767375">
        <w:rPr>
          <w:rFonts w:ascii="Book Antiqua" w:hAnsi="Book Antiqua" w:cs="Book Antiqua"/>
          <w:bCs/>
        </w:rPr>
        <w:t>L</w:t>
      </w:r>
      <w:r w:rsidRPr="00767375">
        <w:rPr>
          <w:rFonts w:ascii="Book Antiqua" w:hAnsi="Book Antiqua" w:cs="Book Antiqua"/>
          <w:bCs/>
        </w:rPr>
        <w:t>ecture notes and audio presentations highlighting some of the most important material for the week</w:t>
      </w:r>
      <w:r w:rsidR="00C00C6F" w:rsidRPr="00767375">
        <w:rPr>
          <w:rFonts w:ascii="Book Antiqua" w:hAnsi="Book Antiqua" w:cs="Book Antiqua"/>
          <w:bCs/>
        </w:rPr>
        <w:t xml:space="preserve"> are posted on </w:t>
      </w:r>
      <w:proofErr w:type="spellStart"/>
      <w:r w:rsidR="00C00C6F" w:rsidRPr="00767375">
        <w:rPr>
          <w:rFonts w:ascii="Book Antiqua" w:hAnsi="Book Antiqua" w:cs="Book Antiqua"/>
          <w:bCs/>
        </w:rPr>
        <w:t>eCollege</w:t>
      </w:r>
      <w:proofErr w:type="spellEnd"/>
      <w:r w:rsidRPr="00767375">
        <w:rPr>
          <w:rFonts w:ascii="Book Antiqua" w:hAnsi="Book Antiqua" w:cs="Book Antiqua"/>
          <w:bCs/>
        </w:rPr>
        <w:t xml:space="preserve">.  </w:t>
      </w:r>
      <w:r w:rsidR="00C00C6F" w:rsidRPr="00767375">
        <w:rPr>
          <w:rFonts w:ascii="Book Antiqua" w:hAnsi="Book Antiqua" w:cs="Book Antiqua"/>
          <w:bCs/>
        </w:rPr>
        <w:t>Students are</w:t>
      </w:r>
      <w:r w:rsidRPr="00767375">
        <w:rPr>
          <w:rFonts w:ascii="Book Antiqua" w:hAnsi="Book Antiqua" w:cs="Book Antiqua"/>
          <w:bCs/>
        </w:rPr>
        <w:t xml:space="preserve"> strongly encourage</w:t>
      </w:r>
      <w:r w:rsidR="00C00C6F" w:rsidRPr="00767375">
        <w:rPr>
          <w:rFonts w:ascii="Book Antiqua" w:hAnsi="Book Antiqua" w:cs="Book Antiqua"/>
          <w:bCs/>
        </w:rPr>
        <w:t>d</w:t>
      </w:r>
      <w:r w:rsidRPr="00767375">
        <w:rPr>
          <w:rFonts w:ascii="Book Antiqua" w:hAnsi="Book Antiqua" w:cs="Book Antiqua"/>
          <w:bCs/>
        </w:rPr>
        <w:t xml:space="preserve"> to listen to the lectures.  </w:t>
      </w:r>
      <w:r w:rsidR="00947837" w:rsidRPr="00767375">
        <w:rPr>
          <w:rFonts w:ascii="Book Antiqua" w:hAnsi="Book Antiqua" w:cs="Book Antiqua"/>
          <w:bCs/>
        </w:rPr>
        <w:t>When available, links to videos will also be posted</w:t>
      </w:r>
      <w:r w:rsidR="00767375">
        <w:rPr>
          <w:rFonts w:ascii="Book Antiqua" w:hAnsi="Book Antiqua" w:cs="Book Antiqua"/>
          <w:bCs/>
        </w:rPr>
        <w:t>—you are strongly encouraged to watch them</w:t>
      </w:r>
      <w:r w:rsidR="00947837" w:rsidRPr="00767375">
        <w:rPr>
          <w:rFonts w:ascii="Book Antiqua" w:hAnsi="Book Antiqua" w:cs="Book Antiqua"/>
          <w:bCs/>
        </w:rPr>
        <w:t>.</w:t>
      </w:r>
    </w:p>
    <w:p w:rsidR="00096D97" w:rsidRPr="00767375" w:rsidRDefault="00096D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s="Book Antiqua"/>
          <w:b/>
          <w:bCs/>
        </w:rPr>
      </w:pPr>
    </w:p>
    <w:p w:rsidR="00E231C5" w:rsidRPr="00767375" w:rsidRDefault="00E231C5" w:rsidP="00E231C5">
      <w:pPr>
        <w:rPr>
          <w:rFonts w:ascii="Book Antiqua" w:hAnsi="Book Antiqua"/>
          <w:b/>
        </w:rPr>
      </w:pPr>
      <w:r w:rsidRPr="00767375">
        <w:rPr>
          <w:rFonts w:ascii="Book Antiqua" w:hAnsi="Book Antiqua"/>
          <w:b/>
        </w:rPr>
        <w:t>Discussions</w:t>
      </w:r>
    </w:p>
    <w:p w:rsidR="00E231C5" w:rsidRPr="00767375" w:rsidRDefault="00E231C5" w:rsidP="00E231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olor w:val="C00000"/>
        </w:rPr>
      </w:pPr>
      <w:r w:rsidRPr="00767375">
        <w:rPr>
          <w:rFonts w:ascii="Book Antiqua" w:hAnsi="Book Antiqua"/>
        </w:rPr>
        <w:tab/>
        <w:t xml:space="preserve">Each week, there will be two discussion questions posted and you must have a post in response to each question (or in response to a classmate).   Your post must be substantive.  “I agree” or “Great post!  I like the way you explained that” does not qualify as a substantive response.  Do not clog the discussion boards with excessive “I </w:t>
      </w:r>
      <w:proofErr w:type="gramStart"/>
      <w:r w:rsidRPr="00767375">
        <w:rPr>
          <w:rFonts w:ascii="Book Antiqua" w:hAnsi="Book Antiqua"/>
        </w:rPr>
        <w:t>agrees</w:t>
      </w:r>
      <w:proofErr w:type="gramEnd"/>
      <w:r w:rsidRPr="00767375">
        <w:rPr>
          <w:rFonts w:ascii="Book Antiqua" w:hAnsi="Book Antiqua"/>
        </w:rPr>
        <w:t xml:space="preserve">” or “great posts.”  Also, please try not to dominate the discussion board.  If you notice your posts are much longer than your classmates or you are posting a lot more than anyone else, you are probably posting too much.  </w:t>
      </w:r>
      <w:r w:rsidRPr="00767375">
        <w:rPr>
          <w:rFonts w:ascii="Book Antiqua" w:hAnsi="Book Antiqua"/>
          <w:b/>
          <w:color w:val="C00000"/>
          <w:u w:val="single"/>
        </w:rPr>
        <w:t>Your posting should be approximately 80-130 words long</w:t>
      </w:r>
      <w:r w:rsidRPr="00767375">
        <w:rPr>
          <w:rFonts w:ascii="Book Antiqua" w:hAnsi="Book Antiqua"/>
          <w:color w:val="C00000"/>
          <w:u w:val="single"/>
        </w:rPr>
        <w:t>.</w:t>
      </w:r>
    </w:p>
    <w:p w:rsidR="00E231C5" w:rsidRPr="00767375" w:rsidRDefault="00E231C5" w:rsidP="00E231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rPr>
      </w:pPr>
      <w:r w:rsidRPr="00767375">
        <w:rPr>
          <w:rFonts w:ascii="Book Antiqua" w:hAnsi="Book Antiqua"/>
          <w:color w:val="C00000"/>
        </w:rPr>
        <w:tab/>
      </w:r>
      <w:r w:rsidRPr="00767375">
        <w:rPr>
          <w:rFonts w:ascii="Book Antiqua" w:hAnsi="Book Antiqua"/>
        </w:rPr>
        <w:t xml:space="preserve">Please proofread your work—do not post sloppy work!  Generally you will receive all the points for the discussions as long as you do the assignment.   But, if you post very sloppy posts or your posts look like a text message, points will be deducted.  The instructor will contact you via email if you are doing something wrong on the board, so if you have not heard from the instructor, assume there is not a problem.  The instructor does not usually correct/respond/delete posts unless someone posts something that is extremely incorrect, disrespectful, etc.   </w:t>
      </w:r>
    </w:p>
    <w:p w:rsidR="00E231C5" w:rsidRPr="00767375" w:rsidRDefault="00E231C5" w:rsidP="00E231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rPr>
      </w:pPr>
      <w:r w:rsidRPr="00767375">
        <w:rPr>
          <w:rFonts w:ascii="Book Antiqua" w:hAnsi="Book Antiqua"/>
        </w:rPr>
        <w:tab/>
      </w:r>
      <w:r w:rsidRPr="00767375">
        <w:rPr>
          <w:rFonts w:ascii="Book Antiqua" w:hAnsi="Book Antiqua"/>
          <w:b/>
          <w:color w:val="C00000"/>
        </w:rPr>
        <w:t xml:space="preserve">Please be respectful </w:t>
      </w:r>
      <w:r w:rsidRPr="00767375">
        <w:rPr>
          <w:rFonts w:ascii="Book Antiqua" w:hAnsi="Book Antiqua"/>
        </w:rPr>
        <w:t xml:space="preserve">to your classmates and instructor at all times—inappropriate, mean or disrespectful comments will not be tolerated.  If you would not say something to someone in person, </w:t>
      </w:r>
      <w:r w:rsidRPr="00767375">
        <w:rPr>
          <w:rFonts w:ascii="Book Antiqua" w:hAnsi="Book Antiqua"/>
          <w:u w:val="single"/>
        </w:rPr>
        <w:t>do not write it in an email or post it on a discussion board</w:t>
      </w:r>
      <w:r w:rsidRPr="00767375">
        <w:rPr>
          <w:rFonts w:ascii="Book Antiqua" w:hAnsi="Book Antiqua"/>
        </w:rPr>
        <w:t xml:space="preserve">.  The instructor will monitor the discussions and provide feedback and guidance when </w:t>
      </w:r>
      <w:r w:rsidRPr="00767375">
        <w:rPr>
          <w:rFonts w:ascii="Book Antiqua" w:hAnsi="Book Antiqua"/>
          <w:i/>
        </w:rPr>
        <w:t>needed</w:t>
      </w:r>
      <w:r w:rsidRPr="00767375">
        <w:rPr>
          <w:rFonts w:ascii="Book Antiqua" w:hAnsi="Book Antiqua"/>
        </w:rPr>
        <w:t xml:space="preserve">.  If you do not hear from the instructor much on the discussion boards, you are on the right track.  </w:t>
      </w:r>
      <w:r w:rsidRPr="00767375">
        <w:rPr>
          <w:rFonts w:ascii="Book Antiqua" w:hAnsi="Book Antiqua"/>
          <w:b/>
          <w:color w:val="C00000"/>
        </w:rPr>
        <w:t xml:space="preserve">Please do not post questions for the instructor on the discussion board because </w:t>
      </w:r>
      <w:r w:rsidR="00767375">
        <w:rPr>
          <w:rFonts w:ascii="Book Antiqua" w:hAnsi="Book Antiqua"/>
          <w:b/>
          <w:color w:val="C00000"/>
        </w:rPr>
        <w:t>they are only checked once a day—</w:t>
      </w:r>
      <w:r w:rsidRPr="00767375">
        <w:rPr>
          <w:rFonts w:ascii="Book Antiqua" w:hAnsi="Book Antiqua"/>
          <w:b/>
          <w:color w:val="C00000"/>
        </w:rPr>
        <w:t>email is checked much more frequently.</w:t>
      </w:r>
      <w:r w:rsidRPr="00767375">
        <w:rPr>
          <w:rFonts w:ascii="Book Antiqua" w:hAnsi="Book Antiqua"/>
        </w:rPr>
        <w:t xml:space="preserve">  If you have any problems, please contact the instructor.  </w:t>
      </w:r>
    </w:p>
    <w:p w:rsidR="00096D97" w:rsidRPr="00767375" w:rsidRDefault="00096D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s="Book Antiqua"/>
          <w:bCs/>
        </w:rPr>
      </w:pPr>
    </w:p>
    <w:p w:rsidR="00096D97" w:rsidRPr="00767375" w:rsidRDefault="002E03F6">
      <w:pPr>
        <w:rPr>
          <w:rFonts w:ascii="Book Antiqua" w:hAnsi="Book Antiqua"/>
          <w:b/>
        </w:rPr>
      </w:pPr>
      <w:r w:rsidRPr="00767375">
        <w:rPr>
          <w:rFonts w:ascii="Book Antiqua" w:hAnsi="Book Antiqua"/>
          <w:b/>
        </w:rPr>
        <w:t>Paper</w:t>
      </w:r>
      <w:r w:rsidR="00620A0A" w:rsidRPr="00767375">
        <w:rPr>
          <w:rFonts w:ascii="Book Antiqua" w:hAnsi="Book Antiqua"/>
          <w:b/>
        </w:rPr>
        <w:t xml:space="preserve"> (8-10 pages, 2,600 </w:t>
      </w:r>
      <w:proofErr w:type="gramStart"/>
      <w:r w:rsidR="00620A0A" w:rsidRPr="00767375">
        <w:rPr>
          <w:rFonts w:ascii="Book Antiqua" w:hAnsi="Book Antiqua"/>
          <w:b/>
        </w:rPr>
        <w:t>word</w:t>
      </w:r>
      <w:proofErr w:type="gramEnd"/>
      <w:r w:rsidR="00620A0A" w:rsidRPr="00767375">
        <w:rPr>
          <w:rFonts w:ascii="Book Antiqua" w:hAnsi="Book Antiqua"/>
          <w:b/>
        </w:rPr>
        <w:t xml:space="preserve"> minimum)</w:t>
      </w:r>
    </w:p>
    <w:p w:rsidR="001D6E13" w:rsidRDefault="00F145BD">
      <w:pPr>
        <w:ind w:firstLine="720"/>
        <w:rPr>
          <w:rFonts w:ascii="Book Antiqua" w:hAnsi="Book Antiqua"/>
        </w:rPr>
      </w:pPr>
      <w:r w:rsidRPr="00767375">
        <w:rPr>
          <w:rFonts w:ascii="Book Antiqua" w:hAnsi="Book Antiqua"/>
        </w:rPr>
        <w:t xml:space="preserve">You are required to write an 8-10 page research paper.   </w:t>
      </w:r>
      <w:r w:rsidR="005051AB" w:rsidRPr="00767375">
        <w:rPr>
          <w:rFonts w:ascii="Book Antiqua" w:hAnsi="Book Antiqua"/>
        </w:rPr>
        <w:t>You choose the topic</w:t>
      </w:r>
      <w:r w:rsidR="002E03F6" w:rsidRPr="00767375">
        <w:rPr>
          <w:rFonts w:ascii="Book Antiqua" w:hAnsi="Book Antiqua"/>
        </w:rPr>
        <w:t xml:space="preserve">, but the paper must cover a subject within the scope of the class (Europe 1815-present) and have at least three sources, which must be a </w:t>
      </w:r>
      <w:r w:rsidR="005051AB" w:rsidRPr="00767375">
        <w:rPr>
          <w:rFonts w:ascii="Book Antiqua" w:hAnsi="Book Antiqua"/>
        </w:rPr>
        <w:t>primary source</w:t>
      </w:r>
      <w:r w:rsidR="00834D08" w:rsidRPr="00767375">
        <w:rPr>
          <w:rFonts w:ascii="Book Antiqua" w:hAnsi="Book Antiqua"/>
        </w:rPr>
        <w:t>,</w:t>
      </w:r>
      <w:r w:rsidR="005051AB" w:rsidRPr="00767375">
        <w:rPr>
          <w:rFonts w:ascii="Book Antiqua" w:hAnsi="Book Antiqua"/>
        </w:rPr>
        <w:t xml:space="preserve"> a </w:t>
      </w:r>
      <w:r w:rsidR="002E03F6" w:rsidRPr="00767375">
        <w:rPr>
          <w:rFonts w:ascii="Book Antiqua" w:hAnsi="Book Antiqua"/>
        </w:rPr>
        <w:t>book</w:t>
      </w:r>
      <w:r w:rsidR="00834D08" w:rsidRPr="00767375">
        <w:rPr>
          <w:rFonts w:ascii="Book Antiqua" w:hAnsi="Book Antiqua"/>
        </w:rPr>
        <w:t>,</w:t>
      </w:r>
      <w:r w:rsidR="002E03F6" w:rsidRPr="00767375">
        <w:rPr>
          <w:rFonts w:ascii="Book Antiqua" w:hAnsi="Book Antiqua"/>
        </w:rPr>
        <w:t xml:space="preserve"> or scholarly article (an article written by an historian—NOT Wikipedia, </w:t>
      </w:r>
      <w:r w:rsidR="002E03F6" w:rsidRPr="00767375">
        <w:rPr>
          <w:rFonts w:ascii="Book Antiqua" w:hAnsi="Book Antiqua"/>
          <w:i/>
        </w:rPr>
        <w:t>Newsweek</w:t>
      </w:r>
      <w:r w:rsidR="002E03F6" w:rsidRPr="00767375">
        <w:rPr>
          <w:rFonts w:ascii="Book Antiqua" w:hAnsi="Book Antiqua"/>
        </w:rPr>
        <w:t xml:space="preserve">, etcetera).   </w:t>
      </w:r>
      <w:r w:rsidR="001D6E13">
        <w:rPr>
          <w:rFonts w:ascii="Book Antiqua" w:hAnsi="Book Antiqua"/>
        </w:rPr>
        <w:t>If you do not have the minimum number of sources, your grade will be marked down for not meeting the MINIMUM requirements. Your textbook does not count as a source, though you are welcome to use it—it just does not count toward the minimum.</w:t>
      </w:r>
      <w:bookmarkStart w:id="0" w:name="_GoBack"/>
      <w:bookmarkEnd w:id="0"/>
    </w:p>
    <w:p w:rsidR="00F145BD" w:rsidRPr="00767375" w:rsidRDefault="002E03F6">
      <w:pPr>
        <w:ind w:firstLine="720"/>
        <w:rPr>
          <w:rFonts w:ascii="Book Antiqua" w:hAnsi="Book Antiqua"/>
        </w:rPr>
      </w:pPr>
      <w:r w:rsidRPr="00767375">
        <w:rPr>
          <w:rFonts w:ascii="Book Antiqua" w:hAnsi="Book Antiqua"/>
        </w:rPr>
        <w:t>You must also get your topic approved by the professor.  This is to help YOU.  I want to make sure you have not picked an impossible topic or one that is not within the scope of the class.  If you do not</w:t>
      </w:r>
      <w:r w:rsidR="00834D08" w:rsidRPr="00767375">
        <w:rPr>
          <w:rFonts w:ascii="Book Antiqua" w:hAnsi="Book Antiqua"/>
        </w:rPr>
        <w:t xml:space="preserve"> get</w:t>
      </w:r>
      <w:r w:rsidR="005051AB" w:rsidRPr="00767375">
        <w:rPr>
          <w:rFonts w:ascii="Book Antiqua" w:hAnsi="Book Antiqua"/>
        </w:rPr>
        <w:t xml:space="preserve"> your topic </w:t>
      </w:r>
      <w:r w:rsidRPr="00767375">
        <w:rPr>
          <w:rFonts w:ascii="Book Antiqua" w:hAnsi="Book Antiqua"/>
        </w:rPr>
        <w:t>approved, the professor is not responsible for your grade being lowered due to an inappropriate paper topic</w:t>
      </w:r>
      <w:r w:rsidR="005051AB" w:rsidRPr="00767375">
        <w:rPr>
          <w:rFonts w:ascii="Book Antiqua" w:hAnsi="Book Antiqua"/>
        </w:rPr>
        <w:t>.</w:t>
      </w:r>
    </w:p>
    <w:p w:rsidR="00F145BD" w:rsidRPr="00767375" w:rsidRDefault="00F145BD" w:rsidP="00F145BD">
      <w:pPr>
        <w:ind w:firstLine="720"/>
        <w:rPr>
          <w:rFonts w:ascii="Book Antiqua" w:hAnsi="Book Antiqua"/>
          <w:b/>
          <w:color w:val="FF0000"/>
        </w:rPr>
      </w:pPr>
      <w:r w:rsidRPr="00767375">
        <w:rPr>
          <w:rFonts w:ascii="Book Antiqua" w:hAnsi="Book Antiqua"/>
          <w:b/>
        </w:rPr>
        <w:t xml:space="preserve">If you have never written a college level paper, and do not know how to properly cite sources, you are strongly encouraged to seek help.  If you do not know how to properly cite sources, and you do not cite them, you are still responsible even if you did not intend to commit plagiarism.  </w:t>
      </w:r>
      <w:r w:rsidRPr="00767375">
        <w:rPr>
          <w:rFonts w:ascii="Book Antiqua" w:hAnsi="Book Antiqua"/>
          <w:b/>
          <w:color w:val="FF0000"/>
        </w:rPr>
        <w:t>There is ZERO tolerance of cheating in this class.</w:t>
      </w:r>
      <w:r w:rsidR="005051AB" w:rsidRPr="00767375">
        <w:rPr>
          <w:rFonts w:ascii="Book Antiqua" w:hAnsi="Book Antiqua"/>
          <w:b/>
          <w:color w:val="FF0000"/>
        </w:rPr>
        <w:t xml:space="preserve">  You will flunk the class if you cheat.</w:t>
      </w:r>
    </w:p>
    <w:p w:rsidR="00F145BD" w:rsidRPr="00767375" w:rsidRDefault="00F145BD" w:rsidP="00F145BD">
      <w:pPr>
        <w:ind w:firstLine="720"/>
        <w:rPr>
          <w:rFonts w:ascii="Book Antiqua" w:hAnsi="Book Antiqua"/>
          <w:b/>
        </w:rPr>
      </w:pPr>
      <w:r w:rsidRPr="00767375">
        <w:rPr>
          <w:rFonts w:ascii="Book Antiqua" w:hAnsi="Book Antiqua"/>
          <w:b/>
          <w:color w:val="FF0000"/>
        </w:rPr>
        <w:t xml:space="preserve"> Generally if you quote </w:t>
      </w:r>
      <w:proofErr w:type="gramStart"/>
      <w:r w:rsidRPr="00767375">
        <w:rPr>
          <w:rFonts w:ascii="Book Antiqua" w:hAnsi="Book Antiqua"/>
          <w:b/>
          <w:color w:val="FF0000"/>
        </w:rPr>
        <w:t>someone,</w:t>
      </w:r>
      <w:proofErr w:type="gramEnd"/>
      <w:r w:rsidRPr="00767375">
        <w:rPr>
          <w:rFonts w:ascii="Book Antiqua" w:hAnsi="Book Antiqua"/>
          <w:b/>
          <w:color w:val="FF0000"/>
        </w:rPr>
        <w:t xml:space="preserve"> put the quote in quotation marks and cite the source.  If you are paraphrasing, cite the source.</w:t>
      </w:r>
      <w:r w:rsidRPr="00767375">
        <w:rPr>
          <w:rFonts w:ascii="Book Antiqua" w:hAnsi="Book Antiqua"/>
          <w:color w:val="FF0000"/>
        </w:rPr>
        <w:t xml:space="preserve">  </w:t>
      </w:r>
      <w:r w:rsidRPr="00767375">
        <w:rPr>
          <w:rFonts w:ascii="Book Antiqua" w:hAnsi="Book Antiqua"/>
          <w:b/>
          <w:color w:val="FF0000"/>
        </w:rPr>
        <w:t>Students found to have committed plagiarism (or cheating in other ways) will at the very least be given an automatic zero and could be subject to further disciplinary action.</w:t>
      </w:r>
      <w:r w:rsidRPr="00767375">
        <w:rPr>
          <w:rFonts w:ascii="Book Antiqua" w:hAnsi="Book Antiqua"/>
          <w:b/>
        </w:rPr>
        <w:t xml:space="preserve">   Every paper is run through plagiarism detection software and I catch someone cheating every semester—please do not </w:t>
      </w:r>
      <w:r w:rsidR="00E231C5" w:rsidRPr="00767375">
        <w:rPr>
          <w:rFonts w:ascii="Book Antiqua" w:hAnsi="Book Antiqua"/>
          <w:b/>
        </w:rPr>
        <w:t>plagiarize</w:t>
      </w:r>
      <w:r w:rsidRPr="00767375">
        <w:rPr>
          <w:rFonts w:ascii="Book Antiqua" w:hAnsi="Book Antiqua"/>
          <w:b/>
        </w:rPr>
        <w:t xml:space="preserve"> because you will likely get caught and flunk the course—not to mention it is extremely unethical to cheat.  </w:t>
      </w:r>
    </w:p>
    <w:p w:rsidR="00F145BD" w:rsidRPr="00767375" w:rsidRDefault="00F145BD" w:rsidP="00F145BD">
      <w:pPr>
        <w:ind w:firstLine="720"/>
        <w:rPr>
          <w:rFonts w:ascii="Book Antiqua" w:hAnsi="Book Antiqua"/>
          <w:b/>
        </w:rPr>
      </w:pPr>
      <w:r w:rsidRPr="00767375">
        <w:rPr>
          <w:rFonts w:ascii="Book Antiqua" w:hAnsi="Book Antiqua"/>
          <w:b/>
        </w:rPr>
        <w:t xml:space="preserve"> APA is not really appropriate for history papers but you may use any style to cite sources--MLA or Chicago (</w:t>
      </w:r>
      <w:proofErr w:type="spellStart"/>
      <w:r w:rsidRPr="00767375">
        <w:rPr>
          <w:rFonts w:ascii="Book Antiqua" w:hAnsi="Book Antiqua"/>
          <w:b/>
        </w:rPr>
        <w:t>Turabian</w:t>
      </w:r>
      <w:proofErr w:type="spellEnd"/>
      <w:r w:rsidRPr="00767375">
        <w:rPr>
          <w:rFonts w:ascii="Book Antiqua" w:hAnsi="Book Antiqua"/>
          <w:b/>
        </w:rPr>
        <w:t xml:space="preserve">) is highly recommended.  If you do not know how to do research, please go to the library and see the help of a librarian (not the people that check out books, an actual librarian).  Also see online resources on the online program’s webpage and see tips at the bottom of the syllabus.  </w:t>
      </w:r>
      <w:r w:rsidR="00E231C5" w:rsidRPr="00767375">
        <w:rPr>
          <w:rFonts w:ascii="Book Antiqua" w:hAnsi="Book Antiqua"/>
          <w:b/>
        </w:rPr>
        <w:t>Please let me know if you have any questions!</w:t>
      </w:r>
    </w:p>
    <w:p w:rsidR="00096D97" w:rsidRPr="00767375" w:rsidRDefault="002E03F6" w:rsidP="005051AB">
      <w:pPr>
        <w:ind w:firstLine="720"/>
        <w:rPr>
          <w:rFonts w:ascii="Book Antiqua" w:hAnsi="Book Antiqua"/>
          <w:b/>
        </w:rPr>
      </w:pPr>
      <w:r w:rsidRPr="00767375">
        <w:rPr>
          <w:rFonts w:ascii="Book Antiqua" w:hAnsi="Book Antiqua"/>
          <w:b/>
        </w:rPr>
        <w:t xml:space="preserve"> </w:t>
      </w:r>
    </w:p>
    <w:p w:rsidR="00096D97" w:rsidRPr="00767375" w:rsidRDefault="002E03F6">
      <w:pPr>
        <w:rPr>
          <w:rFonts w:ascii="Book Antiqua" w:hAnsi="Book Antiqua"/>
          <w:b/>
          <w:u w:val="single"/>
        </w:rPr>
      </w:pPr>
      <w:r w:rsidRPr="00767375">
        <w:rPr>
          <w:rFonts w:ascii="Book Antiqua" w:hAnsi="Book Antiqua"/>
          <w:b/>
          <w:u w:val="single"/>
        </w:rPr>
        <w:t>Course Schedule</w:t>
      </w:r>
    </w:p>
    <w:p w:rsidR="00096D97" w:rsidRPr="00767375" w:rsidRDefault="002E0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b/>
        </w:rPr>
      </w:pPr>
      <w:r w:rsidRPr="00767375">
        <w:rPr>
          <w:rFonts w:ascii="Book Antiqua" w:hAnsi="Book Antiqua"/>
          <w:b/>
        </w:rPr>
        <w:t xml:space="preserve">All assignments are </w:t>
      </w:r>
      <w:r w:rsidRPr="00767375">
        <w:rPr>
          <w:rFonts w:ascii="Book Antiqua" w:hAnsi="Book Antiqua"/>
          <w:b/>
          <w:highlight w:val="darkGray"/>
        </w:rPr>
        <w:t xml:space="preserve">due at </w:t>
      </w:r>
      <w:r w:rsidR="005051AB" w:rsidRPr="00767375">
        <w:rPr>
          <w:rFonts w:ascii="Book Antiqua" w:hAnsi="Book Antiqua"/>
          <w:b/>
          <w:highlight w:val="darkGray"/>
        </w:rPr>
        <w:t>the end of the day (</w:t>
      </w:r>
      <w:r w:rsidRPr="00767375">
        <w:rPr>
          <w:rFonts w:ascii="Book Antiqua" w:hAnsi="Book Antiqua"/>
          <w:b/>
          <w:highlight w:val="darkGray"/>
        </w:rPr>
        <w:t>midnight HST</w:t>
      </w:r>
      <w:r w:rsidR="005051AB" w:rsidRPr="00767375">
        <w:rPr>
          <w:rFonts w:ascii="Book Antiqua" w:hAnsi="Book Antiqua"/>
          <w:b/>
          <w:highlight w:val="darkGray"/>
        </w:rPr>
        <w:t>)</w:t>
      </w:r>
      <w:r w:rsidRPr="00767375">
        <w:rPr>
          <w:rFonts w:ascii="Book Antiqua" w:hAnsi="Book Antiqua"/>
          <w:b/>
          <w:highlight w:val="darkGray"/>
        </w:rPr>
        <w:t>.</w:t>
      </w:r>
      <w:r w:rsidRPr="00767375">
        <w:rPr>
          <w:rFonts w:ascii="Book Antiqua" w:hAnsi="Book Antiqua"/>
          <w:b/>
        </w:rPr>
        <w:t xml:space="preserve">  Please pay careful attention to the due dates—the date listed is the date all assignments for the week are due, including discussions, tests and papers.  You generally have to complete two-three chapters every week.  The amount of work you have for each </w:t>
      </w:r>
      <w:r w:rsidR="003D0AE4" w:rsidRPr="00767375">
        <w:rPr>
          <w:rFonts w:ascii="Book Antiqua" w:hAnsi="Book Antiqua"/>
          <w:b/>
        </w:rPr>
        <w:t>week</w:t>
      </w:r>
      <w:r w:rsidRPr="00767375">
        <w:rPr>
          <w:rFonts w:ascii="Book Antiqua" w:hAnsi="Book Antiqua"/>
          <w:b/>
        </w:rPr>
        <w:t xml:space="preserve"> varies, so please plan accordingly.  </w:t>
      </w:r>
    </w:p>
    <w:p w:rsidR="00096D97" w:rsidRPr="00767375" w:rsidRDefault="00096D97">
      <w:pPr>
        <w:rPr>
          <w:rFonts w:ascii="Book Antiqua" w:hAnsi="Book Antiqua"/>
          <w:b/>
        </w:rPr>
      </w:pPr>
    </w:p>
    <w:p w:rsidR="00096D97" w:rsidRPr="00767375" w:rsidRDefault="002E03F6">
      <w:pPr>
        <w:ind w:left="720"/>
        <w:rPr>
          <w:rFonts w:ascii="Book Antiqua" w:hAnsi="Book Antiqua"/>
          <w:b/>
        </w:rPr>
      </w:pPr>
      <w:r w:rsidRPr="00767375">
        <w:rPr>
          <w:rFonts w:ascii="Book Antiqua" w:hAnsi="Book Antiqua"/>
          <w:b/>
        </w:rPr>
        <w:t>Week 1—</w:t>
      </w:r>
      <w:r w:rsidR="00B05A36" w:rsidRPr="00767375">
        <w:rPr>
          <w:rFonts w:ascii="Book Antiqua" w:hAnsi="Book Antiqua"/>
          <w:b/>
        </w:rPr>
        <w:t>D</w:t>
      </w:r>
      <w:r w:rsidRPr="00767375">
        <w:rPr>
          <w:rFonts w:ascii="Book Antiqua" w:hAnsi="Book Antiqua"/>
          <w:b/>
        </w:rPr>
        <w:t xml:space="preserve">ue </w:t>
      </w:r>
      <w:r w:rsidR="00834D08" w:rsidRPr="00767375">
        <w:rPr>
          <w:rFonts w:ascii="Book Antiqua" w:hAnsi="Book Antiqua"/>
          <w:b/>
        </w:rPr>
        <w:t>October 13</w:t>
      </w:r>
    </w:p>
    <w:p w:rsidR="00096D97" w:rsidRPr="00767375" w:rsidRDefault="002E03F6">
      <w:pPr>
        <w:ind w:left="720"/>
        <w:rPr>
          <w:rFonts w:ascii="Book Antiqua" w:hAnsi="Book Antiqua"/>
          <w:i/>
        </w:rPr>
      </w:pPr>
      <w:r w:rsidRPr="00767375">
        <w:rPr>
          <w:rFonts w:ascii="Book Antiqua" w:hAnsi="Book Antiqua"/>
          <w:i/>
        </w:rPr>
        <w:t xml:space="preserve">Industrial Revolution; Nationalism and Liberalism </w:t>
      </w:r>
    </w:p>
    <w:p w:rsidR="00096D97" w:rsidRPr="00767375" w:rsidRDefault="002E03F6">
      <w:pPr>
        <w:numPr>
          <w:ilvl w:val="0"/>
          <w:numId w:val="2"/>
        </w:numPr>
        <w:ind w:left="1440"/>
        <w:rPr>
          <w:rFonts w:ascii="Book Antiqua" w:hAnsi="Book Antiqua"/>
        </w:rPr>
      </w:pPr>
      <w:r w:rsidRPr="00767375">
        <w:rPr>
          <w:rFonts w:ascii="Book Antiqua" w:hAnsi="Book Antiqua"/>
        </w:rPr>
        <w:t>CAREFULLY read the syllabus</w:t>
      </w:r>
    </w:p>
    <w:p w:rsidR="00B05A36" w:rsidRPr="00767375" w:rsidRDefault="00B05A36" w:rsidP="00B05A36">
      <w:pPr>
        <w:numPr>
          <w:ilvl w:val="0"/>
          <w:numId w:val="2"/>
        </w:numPr>
        <w:ind w:left="1440"/>
        <w:rPr>
          <w:rFonts w:ascii="Book Antiqua" w:hAnsi="Book Antiqua"/>
        </w:rPr>
      </w:pPr>
      <w:r w:rsidRPr="00767375">
        <w:rPr>
          <w:rFonts w:ascii="Book Antiqua" w:hAnsi="Book Antiqua"/>
          <w:b/>
        </w:rPr>
        <w:t>Take the syllabus quiz any</w:t>
      </w:r>
      <w:r w:rsidR="00A37C52" w:rsidRPr="00767375">
        <w:rPr>
          <w:rFonts w:ascii="Book Antiqua" w:hAnsi="Book Antiqua"/>
          <w:b/>
        </w:rPr>
        <w:t xml:space="preserve"> </w:t>
      </w:r>
      <w:r w:rsidRPr="00767375">
        <w:rPr>
          <w:rFonts w:ascii="Book Antiqua" w:hAnsi="Book Antiqua"/>
          <w:b/>
        </w:rPr>
        <w:t xml:space="preserve">time before midnight </w:t>
      </w:r>
      <w:r w:rsidR="00767375" w:rsidRPr="00767375">
        <w:rPr>
          <w:rFonts w:ascii="Book Antiqua" w:hAnsi="Book Antiqua"/>
          <w:b/>
        </w:rPr>
        <w:t>October 13</w:t>
      </w:r>
      <w:r w:rsidRPr="00767375">
        <w:rPr>
          <w:rFonts w:ascii="Book Antiqua" w:hAnsi="Book Antiqua"/>
          <w:b/>
        </w:rPr>
        <w:t xml:space="preserve"> and keep taking it until you get a perfect score</w:t>
      </w:r>
    </w:p>
    <w:p w:rsidR="00096D97" w:rsidRPr="00767375" w:rsidRDefault="002E03F6">
      <w:pPr>
        <w:numPr>
          <w:ilvl w:val="0"/>
          <w:numId w:val="2"/>
        </w:numPr>
        <w:ind w:left="1440"/>
        <w:rPr>
          <w:rFonts w:ascii="Book Antiqua" w:hAnsi="Book Antiqua"/>
        </w:rPr>
      </w:pPr>
      <w:r w:rsidRPr="00767375">
        <w:rPr>
          <w:rFonts w:ascii="Book Antiqua" w:hAnsi="Book Antiqua"/>
        </w:rPr>
        <w:t>Read chapters 14-15 and lecture notes</w:t>
      </w:r>
    </w:p>
    <w:p w:rsidR="00096D97" w:rsidRPr="00767375" w:rsidRDefault="002E03F6">
      <w:pPr>
        <w:numPr>
          <w:ilvl w:val="0"/>
          <w:numId w:val="2"/>
        </w:numPr>
        <w:ind w:left="1440"/>
        <w:rPr>
          <w:rFonts w:ascii="Book Antiqua" w:hAnsi="Book Antiqua"/>
        </w:rPr>
      </w:pPr>
      <w:r w:rsidRPr="00767375">
        <w:rPr>
          <w:rFonts w:ascii="Book Antiqua" w:hAnsi="Book Antiqua"/>
        </w:rPr>
        <w:t>Listen to audio presentation</w:t>
      </w:r>
    </w:p>
    <w:p w:rsidR="00096D97" w:rsidRPr="00767375" w:rsidRDefault="002E03F6">
      <w:pPr>
        <w:numPr>
          <w:ilvl w:val="0"/>
          <w:numId w:val="2"/>
        </w:numPr>
        <w:ind w:left="1440"/>
        <w:rPr>
          <w:rFonts w:ascii="Book Antiqua" w:hAnsi="Book Antiqua"/>
        </w:rPr>
      </w:pPr>
      <w:r w:rsidRPr="00767375">
        <w:rPr>
          <w:rFonts w:ascii="Book Antiqua" w:hAnsi="Book Antiqua"/>
        </w:rPr>
        <w:t>Post responses to discussion questions</w:t>
      </w:r>
    </w:p>
    <w:p w:rsidR="00F32604" w:rsidRPr="00767375" w:rsidRDefault="00F32604">
      <w:pPr>
        <w:numPr>
          <w:ilvl w:val="0"/>
          <w:numId w:val="2"/>
        </w:numPr>
        <w:ind w:left="1440"/>
        <w:rPr>
          <w:rFonts w:ascii="Book Antiqua" w:hAnsi="Book Antiqua"/>
        </w:rPr>
      </w:pPr>
      <w:r w:rsidRPr="00767375">
        <w:rPr>
          <w:rFonts w:ascii="Book Antiqua" w:hAnsi="Book Antiqua"/>
        </w:rPr>
        <w:t xml:space="preserve">Upload contact information to </w:t>
      </w:r>
      <w:proofErr w:type="spellStart"/>
      <w:r w:rsidRPr="00767375">
        <w:rPr>
          <w:rFonts w:ascii="Book Antiqua" w:hAnsi="Book Antiqua"/>
        </w:rPr>
        <w:t>eCollege</w:t>
      </w:r>
      <w:proofErr w:type="spellEnd"/>
      <w:r w:rsidRPr="00767375">
        <w:rPr>
          <w:rFonts w:ascii="Book Antiqua" w:hAnsi="Book Antiqua"/>
        </w:rPr>
        <w:t xml:space="preserve"> </w:t>
      </w:r>
      <w:proofErr w:type="spellStart"/>
      <w:r w:rsidRPr="00767375">
        <w:rPr>
          <w:rFonts w:ascii="Book Antiqua" w:hAnsi="Book Antiqua"/>
        </w:rPr>
        <w:t>Dropbox</w:t>
      </w:r>
      <w:proofErr w:type="spellEnd"/>
    </w:p>
    <w:p w:rsidR="00096D97" w:rsidRPr="00767375" w:rsidRDefault="00096D97">
      <w:pPr>
        <w:ind w:left="720"/>
        <w:rPr>
          <w:rFonts w:ascii="Book Antiqua" w:hAnsi="Book Antiqua"/>
          <w:b/>
        </w:rPr>
      </w:pPr>
    </w:p>
    <w:p w:rsidR="00096D97" w:rsidRPr="00767375" w:rsidRDefault="002E03F6">
      <w:pPr>
        <w:ind w:left="720"/>
        <w:rPr>
          <w:rFonts w:ascii="Book Antiqua" w:hAnsi="Book Antiqua"/>
          <w:b/>
        </w:rPr>
      </w:pPr>
      <w:r w:rsidRPr="00767375">
        <w:rPr>
          <w:rFonts w:ascii="Book Antiqua" w:hAnsi="Book Antiqua"/>
          <w:b/>
        </w:rPr>
        <w:t>Week 2—</w:t>
      </w:r>
      <w:r w:rsidR="00B05A36" w:rsidRPr="00767375">
        <w:rPr>
          <w:rFonts w:ascii="Book Antiqua" w:hAnsi="Book Antiqua"/>
          <w:b/>
        </w:rPr>
        <w:t>D</w:t>
      </w:r>
      <w:r w:rsidRPr="00767375">
        <w:rPr>
          <w:rFonts w:ascii="Book Antiqua" w:hAnsi="Book Antiqua"/>
          <w:b/>
        </w:rPr>
        <w:t xml:space="preserve">ue </w:t>
      </w:r>
      <w:r w:rsidR="00834D08" w:rsidRPr="00767375">
        <w:rPr>
          <w:rFonts w:ascii="Book Antiqua" w:hAnsi="Book Antiqua"/>
          <w:b/>
        </w:rPr>
        <w:t>October 20</w:t>
      </w:r>
    </w:p>
    <w:p w:rsidR="00096D97" w:rsidRPr="00767375" w:rsidRDefault="002E03F6">
      <w:pPr>
        <w:ind w:left="720"/>
        <w:rPr>
          <w:rFonts w:ascii="Book Antiqua" w:hAnsi="Book Antiqua"/>
          <w:i/>
        </w:rPr>
      </w:pPr>
      <w:r w:rsidRPr="00767375">
        <w:rPr>
          <w:rFonts w:ascii="Book Antiqua" w:hAnsi="Book Antiqua"/>
          <w:i/>
        </w:rPr>
        <w:t>The Revolutions of 1848, Germany and Italy unified</w:t>
      </w:r>
    </w:p>
    <w:p w:rsidR="00096D97" w:rsidRPr="00767375" w:rsidRDefault="002E03F6">
      <w:pPr>
        <w:numPr>
          <w:ilvl w:val="0"/>
          <w:numId w:val="3"/>
        </w:numPr>
        <w:ind w:left="1440"/>
        <w:rPr>
          <w:rFonts w:ascii="Book Antiqua" w:hAnsi="Book Antiqua"/>
        </w:rPr>
      </w:pPr>
      <w:r w:rsidRPr="00767375">
        <w:rPr>
          <w:rFonts w:ascii="Book Antiqua" w:hAnsi="Book Antiqua"/>
        </w:rPr>
        <w:t>Read chapters 16-17 and lecture notes</w:t>
      </w:r>
    </w:p>
    <w:p w:rsidR="00096D97" w:rsidRPr="00767375" w:rsidRDefault="002E03F6">
      <w:pPr>
        <w:numPr>
          <w:ilvl w:val="0"/>
          <w:numId w:val="3"/>
        </w:numPr>
        <w:ind w:left="1440"/>
        <w:rPr>
          <w:rFonts w:ascii="Book Antiqua" w:hAnsi="Book Antiqua"/>
        </w:rPr>
      </w:pPr>
      <w:r w:rsidRPr="00767375">
        <w:rPr>
          <w:rFonts w:ascii="Book Antiqua" w:hAnsi="Book Antiqua"/>
        </w:rPr>
        <w:t>Listen to audio presentation</w:t>
      </w:r>
    </w:p>
    <w:p w:rsidR="00873CB2" w:rsidRPr="00767375" w:rsidRDefault="002E03F6" w:rsidP="00873CB2">
      <w:pPr>
        <w:numPr>
          <w:ilvl w:val="0"/>
          <w:numId w:val="3"/>
        </w:numPr>
        <w:ind w:left="1440"/>
        <w:rPr>
          <w:rFonts w:ascii="Book Antiqua" w:hAnsi="Book Antiqua"/>
        </w:rPr>
      </w:pPr>
      <w:r w:rsidRPr="00767375">
        <w:rPr>
          <w:rFonts w:ascii="Book Antiqua" w:hAnsi="Book Antiqua"/>
        </w:rPr>
        <w:t>Post responses to discussion questions</w:t>
      </w:r>
    </w:p>
    <w:p w:rsidR="00096D97" w:rsidRPr="00767375" w:rsidRDefault="002E03F6">
      <w:pPr>
        <w:ind w:left="720"/>
        <w:rPr>
          <w:rFonts w:ascii="Book Antiqua" w:hAnsi="Book Antiqua"/>
          <w:b/>
        </w:rPr>
      </w:pPr>
      <w:r w:rsidRPr="00767375">
        <w:rPr>
          <w:rFonts w:ascii="Book Antiqua" w:hAnsi="Book Antiqua"/>
        </w:rPr>
        <w:tab/>
      </w:r>
    </w:p>
    <w:p w:rsidR="00096D97" w:rsidRPr="00767375" w:rsidRDefault="002E03F6">
      <w:pPr>
        <w:ind w:left="720"/>
        <w:rPr>
          <w:rFonts w:ascii="Book Antiqua" w:hAnsi="Book Antiqua"/>
          <w:b/>
        </w:rPr>
      </w:pPr>
      <w:r w:rsidRPr="00767375">
        <w:rPr>
          <w:rFonts w:ascii="Book Antiqua" w:hAnsi="Book Antiqua"/>
          <w:b/>
        </w:rPr>
        <w:t>Week 3—</w:t>
      </w:r>
      <w:r w:rsidR="00B05A36" w:rsidRPr="00767375">
        <w:rPr>
          <w:rFonts w:ascii="Book Antiqua" w:hAnsi="Book Antiqua"/>
          <w:b/>
        </w:rPr>
        <w:t>D</w:t>
      </w:r>
      <w:r w:rsidRPr="00767375">
        <w:rPr>
          <w:rFonts w:ascii="Book Antiqua" w:hAnsi="Book Antiqua"/>
          <w:b/>
        </w:rPr>
        <w:t>ue</w:t>
      </w:r>
      <w:r w:rsidR="005051AB" w:rsidRPr="00767375">
        <w:rPr>
          <w:rFonts w:ascii="Book Antiqua" w:hAnsi="Book Antiqua"/>
          <w:b/>
        </w:rPr>
        <w:t xml:space="preserve"> </w:t>
      </w:r>
      <w:r w:rsidR="00834D08" w:rsidRPr="00767375">
        <w:rPr>
          <w:rFonts w:ascii="Book Antiqua" w:hAnsi="Book Antiqua"/>
          <w:b/>
        </w:rPr>
        <w:t>October 27</w:t>
      </w:r>
    </w:p>
    <w:p w:rsidR="00096D97" w:rsidRPr="00767375" w:rsidRDefault="002E03F6">
      <w:pPr>
        <w:ind w:left="720"/>
        <w:rPr>
          <w:rFonts w:ascii="Book Antiqua" w:hAnsi="Book Antiqua"/>
          <w:b/>
          <w:i/>
        </w:rPr>
      </w:pPr>
      <w:r w:rsidRPr="00767375">
        <w:rPr>
          <w:rFonts w:ascii="Book Antiqua" w:hAnsi="Book Antiqua"/>
          <w:i/>
        </w:rPr>
        <w:t>The Great Powers in the age of Liberalism, Rapid Industrialization</w:t>
      </w:r>
    </w:p>
    <w:p w:rsidR="00096D97" w:rsidRPr="00767375" w:rsidRDefault="002E03F6">
      <w:pPr>
        <w:numPr>
          <w:ilvl w:val="0"/>
          <w:numId w:val="2"/>
        </w:numPr>
        <w:ind w:left="1440"/>
        <w:rPr>
          <w:rFonts w:ascii="Book Antiqua" w:hAnsi="Book Antiqua"/>
        </w:rPr>
      </w:pPr>
      <w:r w:rsidRPr="00767375">
        <w:rPr>
          <w:rFonts w:ascii="Book Antiqua" w:hAnsi="Book Antiqua"/>
        </w:rPr>
        <w:t>Read chapters 18-19 and lecture notes</w:t>
      </w:r>
    </w:p>
    <w:p w:rsidR="00096D97" w:rsidRPr="00767375" w:rsidRDefault="002E03F6">
      <w:pPr>
        <w:numPr>
          <w:ilvl w:val="0"/>
          <w:numId w:val="2"/>
        </w:numPr>
        <w:ind w:left="1440"/>
        <w:rPr>
          <w:rFonts w:ascii="Book Antiqua" w:hAnsi="Book Antiqua"/>
        </w:rPr>
      </w:pPr>
      <w:r w:rsidRPr="00767375">
        <w:rPr>
          <w:rFonts w:ascii="Book Antiqua" w:hAnsi="Book Antiqua"/>
        </w:rPr>
        <w:t>Listen to audio presentation</w:t>
      </w:r>
    </w:p>
    <w:p w:rsidR="00096D97" w:rsidRPr="00767375" w:rsidRDefault="002E03F6">
      <w:pPr>
        <w:numPr>
          <w:ilvl w:val="0"/>
          <w:numId w:val="2"/>
        </w:numPr>
        <w:ind w:left="1440"/>
        <w:rPr>
          <w:rFonts w:ascii="Book Antiqua" w:hAnsi="Book Antiqua"/>
        </w:rPr>
      </w:pPr>
      <w:r w:rsidRPr="00767375">
        <w:rPr>
          <w:rFonts w:ascii="Book Antiqua" w:hAnsi="Book Antiqua"/>
        </w:rPr>
        <w:t>Post responses to discussion questions</w:t>
      </w:r>
    </w:p>
    <w:p w:rsidR="003D4567" w:rsidRPr="00767375" w:rsidRDefault="003D4567" w:rsidP="003D4567">
      <w:pPr>
        <w:numPr>
          <w:ilvl w:val="0"/>
          <w:numId w:val="2"/>
        </w:numPr>
        <w:ind w:left="1440"/>
        <w:rPr>
          <w:rFonts w:ascii="Book Antiqua" w:hAnsi="Book Antiqua"/>
        </w:rPr>
      </w:pPr>
      <w:r w:rsidRPr="00767375">
        <w:rPr>
          <w:rFonts w:ascii="Book Antiqua" w:hAnsi="Book Antiqua"/>
          <w:b/>
          <w:sz w:val="28"/>
          <w:szCs w:val="28"/>
        </w:rPr>
        <w:t xml:space="preserve">QUIZ #1—Available </w:t>
      </w:r>
      <w:r w:rsidR="00834D08" w:rsidRPr="00767375">
        <w:rPr>
          <w:rFonts w:ascii="Book Antiqua" w:hAnsi="Book Antiqua"/>
          <w:b/>
          <w:sz w:val="28"/>
          <w:szCs w:val="28"/>
        </w:rPr>
        <w:t>October 25-27</w:t>
      </w:r>
    </w:p>
    <w:p w:rsidR="00096D97" w:rsidRPr="00767375" w:rsidRDefault="002E03F6">
      <w:pPr>
        <w:ind w:left="720"/>
        <w:rPr>
          <w:rFonts w:ascii="Book Antiqua" w:hAnsi="Book Antiqua"/>
          <w:b/>
        </w:rPr>
      </w:pPr>
      <w:r w:rsidRPr="00767375">
        <w:rPr>
          <w:rFonts w:ascii="Book Antiqua" w:hAnsi="Book Antiqua"/>
        </w:rPr>
        <w:tab/>
      </w:r>
      <w:r w:rsidRPr="00767375">
        <w:rPr>
          <w:rFonts w:ascii="Book Antiqua" w:hAnsi="Book Antiqua"/>
          <w:b/>
        </w:rPr>
        <w:tab/>
      </w:r>
    </w:p>
    <w:p w:rsidR="00096D97" w:rsidRPr="00767375" w:rsidRDefault="002E03F6">
      <w:pPr>
        <w:ind w:left="720"/>
        <w:rPr>
          <w:rFonts w:ascii="Book Antiqua" w:hAnsi="Book Antiqua"/>
          <w:b/>
        </w:rPr>
      </w:pPr>
      <w:r w:rsidRPr="00767375">
        <w:rPr>
          <w:rFonts w:ascii="Book Antiqua" w:hAnsi="Book Antiqua"/>
          <w:b/>
        </w:rPr>
        <w:t>Week 4—</w:t>
      </w:r>
      <w:r w:rsidR="00B05A36" w:rsidRPr="00767375">
        <w:rPr>
          <w:rFonts w:ascii="Book Antiqua" w:hAnsi="Book Antiqua"/>
          <w:b/>
        </w:rPr>
        <w:t xml:space="preserve">Due </w:t>
      </w:r>
      <w:r w:rsidR="00834D08" w:rsidRPr="00767375">
        <w:rPr>
          <w:rFonts w:ascii="Book Antiqua" w:hAnsi="Book Antiqua"/>
          <w:b/>
        </w:rPr>
        <w:t>November 3</w:t>
      </w:r>
    </w:p>
    <w:p w:rsidR="00096D97" w:rsidRPr="00767375" w:rsidRDefault="002E03F6">
      <w:pPr>
        <w:ind w:left="720"/>
        <w:rPr>
          <w:rFonts w:ascii="Book Antiqua" w:hAnsi="Book Antiqua"/>
          <w:i/>
        </w:rPr>
      </w:pPr>
      <w:r w:rsidRPr="00767375">
        <w:rPr>
          <w:rFonts w:ascii="Book Antiqua" w:hAnsi="Book Antiqua"/>
          <w:i/>
        </w:rPr>
        <w:t>Political and Cultural Re</w:t>
      </w:r>
      <w:r w:rsidR="0065086E" w:rsidRPr="00767375">
        <w:rPr>
          <w:rFonts w:ascii="Book Antiqua" w:hAnsi="Book Antiqua"/>
          <w:i/>
        </w:rPr>
        <w:t>s</w:t>
      </w:r>
      <w:r w:rsidRPr="00767375">
        <w:rPr>
          <w:rFonts w:ascii="Book Antiqua" w:hAnsi="Book Antiqua"/>
          <w:i/>
        </w:rPr>
        <w:t xml:space="preserve">ponses to a Rapidly Changing World, </w:t>
      </w:r>
      <w:proofErr w:type="gramStart"/>
      <w:r w:rsidRPr="00767375">
        <w:rPr>
          <w:rFonts w:ascii="Book Antiqua" w:hAnsi="Book Antiqua"/>
          <w:i/>
        </w:rPr>
        <w:t>The</w:t>
      </w:r>
      <w:proofErr w:type="gramEnd"/>
      <w:r w:rsidRPr="00767375">
        <w:rPr>
          <w:rFonts w:ascii="Book Antiqua" w:hAnsi="Book Antiqua"/>
          <w:i/>
        </w:rPr>
        <w:t xml:space="preserve"> Age of European Imperialism</w:t>
      </w:r>
    </w:p>
    <w:p w:rsidR="00096D97" w:rsidRPr="00767375" w:rsidRDefault="002E03F6">
      <w:pPr>
        <w:numPr>
          <w:ilvl w:val="0"/>
          <w:numId w:val="2"/>
        </w:numPr>
        <w:ind w:left="1440"/>
        <w:rPr>
          <w:rFonts w:ascii="Book Antiqua" w:hAnsi="Book Antiqua"/>
        </w:rPr>
      </w:pPr>
      <w:r w:rsidRPr="00767375">
        <w:rPr>
          <w:rFonts w:ascii="Book Antiqua" w:hAnsi="Book Antiqua"/>
        </w:rPr>
        <w:t>Read chapters 20-21 and lecture notes</w:t>
      </w:r>
    </w:p>
    <w:p w:rsidR="00096D97" w:rsidRPr="00767375" w:rsidRDefault="002E03F6">
      <w:pPr>
        <w:numPr>
          <w:ilvl w:val="0"/>
          <w:numId w:val="2"/>
        </w:numPr>
        <w:ind w:left="1440"/>
        <w:rPr>
          <w:rFonts w:ascii="Book Antiqua" w:hAnsi="Book Antiqua"/>
        </w:rPr>
      </w:pPr>
      <w:r w:rsidRPr="00767375">
        <w:rPr>
          <w:rFonts w:ascii="Book Antiqua" w:hAnsi="Book Antiqua"/>
        </w:rPr>
        <w:t>Listen to audio presentation</w:t>
      </w:r>
    </w:p>
    <w:p w:rsidR="00096D97" w:rsidRPr="00767375" w:rsidRDefault="002E03F6">
      <w:pPr>
        <w:numPr>
          <w:ilvl w:val="0"/>
          <w:numId w:val="2"/>
        </w:numPr>
        <w:ind w:left="1440"/>
        <w:rPr>
          <w:rFonts w:ascii="Book Antiqua" w:hAnsi="Book Antiqua"/>
        </w:rPr>
      </w:pPr>
      <w:r w:rsidRPr="00767375">
        <w:rPr>
          <w:rFonts w:ascii="Book Antiqua" w:hAnsi="Book Antiqua"/>
        </w:rPr>
        <w:t>Post responses to discussion questions</w:t>
      </w:r>
    </w:p>
    <w:p w:rsidR="003D0AE4" w:rsidRPr="00767375" w:rsidRDefault="003D0AE4" w:rsidP="003D0AE4">
      <w:pPr>
        <w:numPr>
          <w:ilvl w:val="0"/>
          <w:numId w:val="2"/>
        </w:numPr>
        <w:ind w:left="1440"/>
        <w:rPr>
          <w:rFonts w:ascii="Book Antiqua" w:hAnsi="Book Antiqua"/>
          <w:b/>
          <w:sz w:val="28"/>
        </w:rPr>
      </w:pPr>
      <w:r w:rsidRPr="00767375">
        <w:rPr>
          <w:rFonts w:ascii="Book Antiqua" w:hAnsi="Book Antiqua"/>
          <w:b/>
          <w:sz w:val="28"/>
        </w:rPr>
        <w:t>Paper topics due—email instructor</w:t>
      </w:r>
    </w:p>
    <w:p w:rsidR="00096D97" w:rsidRPr="00767375" w:rsidRDefault="00096D97">
      <w:pPr>
        <w:ind w:left="720"/>
        <w:rPr>
          <w:rFonts w:ascii="Book Antiqua" w:hAnsi="Book Antiqua"/>
          <w:b/>
        </w:rPr>
      </w:pPr>
    </w:p>
    <w:p w:rsidR="00096D97" w:rsidRPr="00767375" w:rsidRDefault="002E03F6">
      <w:pPr>
        <w:ind w:left="720"/>
        <w:rPr>
          <w:rFonts w:ascii="Book Antiqua" w:hAnsi="Book Antiqua"/>
          <w:b/>
        </w:rPr>
      </w:pPr>
      <w:r w:rsidRPr="00767375">
        <w:rPr>
          <w:rFonts w:ascii="Book Antiqua" w:hAnsi="Book Antiqua"/>
          <w:b/>
        </w:rPr>
        <w:t>Week 5—</w:t>
      </w:r>
      <w:r w:rsidR="00B05A36" w:rsidRPr="00767375">
        <w:rPr>
          <w:rFonts w:ascii="Book Antiqua" w:hAnsi="Book Antiqua"/>
          <w:b/>
        </w:rPr>
        <w:t xml:space="preserve">Due </w:t>
      </w:r>
      <w:r w:rsidR="00834D08" w:rsidRPr="00767375">
        <w:rPr>
          <w:rFonts w:ascii="Book Antiqua" w:hAnsi="Book Antiqua"/>
          <w:b/>
        </w:rPr>
        <w:t>November 10</w:t>
      </w:r>
    </w:p>
    <w:p w:rsidR="00096D97" w:rsidRPr="00767375" w:rsidRDefault="002E03F6" w:rsidP="007C167F">
      <w:pPr>
        <w:rPr>
          <w:rFonts w:ascii="Book Antiqua" w:hAnsi="Book Antiqua"/>
          <w:i/>
        </w:rPr>
      </w:pPr>
      <w:r w:rsidRPr="00767375">
        <w:rPr>
          <w:rFonts w:ascii="Book Antiqua" w:hAnsi="Book Antiqua"/>
          <w:b/>
        </w:rPr>
        <w:tab/>
      </w:r>
      <w:r w:rsidRPr="00767375">
        <w:rPr>
          <w:rFonts w:ascii="Book Antiqua" w:hAnsi="Book Antiqua"/>
          <w:i/>
        </w:rPr>
        <w:t>The Great War</w:t>
      </w:r>
      <w:r w:rsidRPr="00767375">
        <w:rPr>
          <w:rFonts w:ascii="Book Antiqua" w:hAnsi="Book Antiqua"/>
          <w:i/>
        </w:rPr>
        <w:tab/>
      </w:r>
    </w:p>
    <w:p w:rsidR="00096D97" w:rsidRPr="00767375" w:rsidRDefault="002E03F6">
      <w:pPr>
        <w:numPr>
          <w:ilvl w:val="0"/>
          <w:numId w:val="2"/>
        </w:numPr>
        <w:ind w:left="1440"/>
        <w:rPr>
          <w:rFonts w:ascii="Book Antiqua" w:hAnsi="Book Antiqua"/>
        </w:rPr>
      </w:pPr>
      <w:r w:rsidRPr="00767375">
        <w:rPr>
          <w:rFonts w:ascii="Book Antiqua" w:hAnsi="Book Antiqua"/>
        </w:rPr>
        <w:t>Read chapter 22 and lecture notes</w:t>
      </w:r>
    </w:p>
    <w:p w:rsidR="00096D97" w:rsidRPr="00767375" w:rsidRDefault="002E03F6">
      <w:pPr>
        <w:numPr>
          <w:ilvl w:val="0"/>
          <w:numId w:val="2"/>
        </w:numPr>
        <w:ind w:left="1440"/>
        <w:rPr>
          <w:rFonts w:ascii="Book Antiqua" w:hAnsi="Book Antiqua"/>
        </w:rPr>
      </w:pPr>
      <w:r w:rsidRPr="00767375">
        <w:rPr>
          <w:rFonts w:ascii="Book Antiqua" w:hAnsi="Book Antiqua"/>
        </w:rPr>
        <w:t>Listen to audio presentation</w:t>
      </w:r>
    </w:p>
    <w:p w:rsidR="005051AB" w:rsidRPr="00767375" w:rsidRDefault="005051AB">
      <w:pPr>
        <w:numPr>
          <w:ilvl w:val="0"/>
          <w:numId w:val="2"/>
        </w:numPr>
        <w:ind w:left="1440"/>
        <w:rPr>
          <w:rFonts w:ascii="Book Antiqua" w:hAnsi="Book Antiqua"/>
        </w:rPr>
      </w:pPr>
      <w:r w:rsidRPr="00767375">
        <w:rPr>
          <w:rFonts w:ascii="Book Antiqua" w:hAnsi="Book Antiqua"/>
        </w:rPr>
        <w:t>Watch “The Great War and the Shaping of the Twentieth Century”</w:t>
      </w:r>
    </w:p>
    <w:p w:rsidR="00096D97" w:rsidRPr="00767375" w:rsidRDefault="002E03F6">
      <w:pPr>
        <w:numPr>
          <w:ilvl w:val="0"/>
          <w:numId w:val="2"/>
        </w:numPr>
        <w:ind w:left="1440"/>
        <w:rPr>
          <w:rFonts w:ascii="Book Antiqua" w:hAnsi="Book Antiqua"/>
        </w:rPr>
      </w:pPr>
      <w:r w:rsidRPr="00767375">
        <w:rPr>
          <w:rFonts w:ascii="Book Antiqua" w:hAnsi="Book Antiqua"/>
        </w:rPr>
        <w:t>Post responses to discussion questions</w:t>
      </w:r>
    </w:p>
    <w:p w:rsidR="00DE6D77" w:rsidRPr="00767375" w:rsidRDefault="00DE6D77" w:rsidP="00DE6D77">
      <w:pPr>
        <w:numPr>
          <w:ilvl w:val="0"/>
          <w:numId w:val="2"/>
        </w:numPr>
        <w:ind w:left="1440"/>
        <w:rPr>
          <w:rFonts w:ascii="Book Antiqua" w:hAnsi="Book Antiqua"/>
          <w:sz w:val="28"/>
          <w:szCs w:val="28"/>
        </w:rPr>
      </w:pPr>
      <w:r w:rsidRPr="00767375">
        <w:rPr>
          <w:rFonts w:ascii="Book Antiqua" w:hAnsi="Book Antiqua"/>
          <w:b/>
          <w:sz w:val="28"/>
          <w:szCs w:val="28"/>
        </w:rPr>
        <w:t xml:space="preserve">QUIZ #2—Available </w:t>
      </w:r>
      <w:r w:rsidR="00834D08" w:rsidRPr="00767375">
        <w:rPr>
          <w:rFonts w:ascii="Book Antiqua" w:hAnsi="Book Antiqua"/>
          <w:b/>
          <w:sz w:val="28"/>
          <w:szCs w:val="28"/>
        </w:rPr>
        <w:t>November 1</w:t>
      </w:r>
      <w:r w:rsidR="00674B59" w:rsidRPr="00767375">
        <w:rPr>
          <w:rFonts w:ascii="Book Antiqua" w:hAnsi="Book Antiqua"/>
          <w:b/>
          <w:sz w:val="28"/>
          <w:szCs w:val="28"/>
        </w:rPr>
        <w:t>0-12</w:t>
      </w:r>
    </w:p>
    <w:p w:rsidR="00096D97" w:rsidRPr="00767375" w:rsidRDefault="00096D97">
      <w:pPr>
        <w:ind w:left="720"/>
        <w:rPr>
          <w:rFonts w:ascii="Book Antiqua" w:hAnsi="Book Antiqua"/>
          <w:b/>
        </w:rPr>
      </w:pPr>
    </w:p>
    <w:p w:rsidR="00096D97" w:rsidRPr="00767375" w:rsidRDefault="002E03F6">
      <w:pPr>
        <w:ind w:left="720"/>
        <w:rPr>
          <w:rFonts w:ascii="Book Antiqua" w:hAnsi="Book Antiqua"/>
          <w:b/>
        </w:rPr>
      </w:pPr>
      <w:r w:rsidRPr="00767375">
        <w:rPr>
          <w:rFonts w:ascii="Book Antiqua" w:hAnsi="Book Antiqua"/>
          <w:b/>
        </w:rPr>
        <w:t>Week 6—</w:t>
      </w:r>
      <w:r w:rsidR="00B05A36" w:rsidRPr="00767375">
        <w:rPr>
          <w:rFonts w:ascii="Book Antiqua" w:hAnsi="Book Antiqua"/>
          <w:b/>
        </w:rPr>
        <w:t>D</w:t>
      </w:r>
      <w:r w:rsidRPr="00767375">
        <w:rPr>
          <w:rFonts w:ascii="Book Antiqua" w:hAnsi="Book Antiqua"/>
          <w:b/>
        </w:rPr>
        <w:t xml:space="preserve">ue </w:t>
      </w:r>
      <w:r w:rsidR="00834D08" w:rsidRPr="00767375">
        <w:rPr>
          <w:rFonts w:ascii="Book Antiqua" w:hAnsi="Book Antiqua"/>
          <w:b/>
        </w:rPr>
        <w:t>November</w:t>
      </w:r>
      <w:r w:rsidR="00674B59" w:rsidRPr="00767375">
        <w:rPr>
          <w:rFonts w:ascii="Book Antiqua" w:hAnsi="Book Antiqua"/>
          <w:b/>
        </w:rPr>
        <w:t xml:space="preserve"> 17</w:t>
      </w:r>
    </w:p>
    <w:p w:rsidR="00096D97" w:rsidRPr="00767375" w:rsidRDefault="002E03F6">
      <w:pPr>
        <w:ind w:left="720"/>
        <w:rPr>
          <w:rFonts w:ascii="Book Antiqua" w:hAnsi="Book Antiqua"/>
          <w:b/>
          <w:i/>
        </w:rPr>
      </w:pPr>
      <w:r w:rsidRPr="00767375">
        <w:rPr>
          <w:rFonts w:ascii="Book Antiqua" w:hAnsi="Book Antiqua"/>
          <w:i/>
        </w:rPr>
        <w:t>The Russian Revolution, the Depression and the Coming of World War II</w:t>
      </w:r>
      <w:r w:rsidRPr="00767375">
        <w:rPr>
          <w:rFonts w:ascii="Book Antiqua" w:hAnsi="Book Antiqua"/>
          <w:b/>
          <w:i/>
        </w:rPr>
        <w:tab/>
      </w:r>
    </w:p>
    <w:p w:rsidR="00096D97" w:rsidRPr="00767375" w:rsidRDefault="002E03F6">
      <w:pPr>
        <w:numPr>
          <w:ilvl w:val="0"/>
          <w:numId w:val="2"/>
        </w:numPr>
        <w:ind w:left="1440"/>
        <w:rPr>
          <w:rFonts w:ascii="Book Antiqua" w:hAnsi="Book Antiqua"/>
        </w:rPr>
      </w:pPr>
      <w:r w:rsidRPr="00767375">
        <w:rPr>
          <w:rFonts w:ascii="Book Antiqua" w:hAnsi="Book Antiqua"/>
        </w:rPr>
        <w:t>Read chapters 23-25 and lecture notes</w:t>
      </w:r>
    </w:p>
    <w:p w:rsidR="00096D97" w:rsidRPr="00767375" w:rsidRDefault="002E03F6">
      <w:pPr>
        <w:numPr>
          <w:ilvl w:val="0"/>
          <w:numId w:val="2"/>
        </w:numPr>
        <w:ind w:left="1440"/>
        <w:rPr>
          <w:rFonts w:ascii="Book Antiqua" w:hAnsi="Book Antiqua"/>
        </w:rPr>
      </w:pPr>
      <w:r w:rsidRPr="00767375">
        <w:rPr>
          <w:rFonts w:ascii="Book Antiqua" w:hAnsi="Book Antiqua"/>
        </w:rPr>
        <w:t>Listen to audio presentation</w:t>
      </w:r>
    </w:p>
    <w:p w:rsidR="00096D97" w:rsidRPr="00767375" w:rsidRDefault="002E03F6">
      <w:pPr>
        <w:numPr>
          <w:ilvl w:val="0"/>
          <w:numId w:val="2"/>
        </w:numPr>
        <w:ind w:left="1440"/>
        <w:rPr>
          <w:rFonts w:ascii="Book Antiqua" w:hAnsi="Book Antiqua"/>
        </w:rPr>
      </w:pPr>
      <w:r w:rsidRPr="00767375">
        <w:rPr>
          <w:rFonts w:ascii="Book Antiqua" w:hAnsi="Book Antiqua"/>
        </w:rPr>
        <w:t>Post responses to discussion questions</w:t>
      </w:r>
    </w:p>
    <w:p w:rsidR="00096D97" w:rsidRPr="00767375" w:rsidRDefault="00096D97">
      <w:pPr>
        <w:ind w:left="720"/>
        <w:rPr>
          <w:rFonts w:ascii="Book Antiqua" w:hAnsi="Book Antiqua"/>
        </w:rPr>
      </w:pPr>
    </w:p>
    <w:p w:rsidR="00096D97" w:rsidRPr="00767375" w:rsidRDefault="002E03F6">
      <w:pPr>
        <w:ind w:left="720"/>
        <w:rPr>
          <w:rFonts w:ascii="Book Antiqua" w:hAnsi="Book Antiqua"/>
          <w:b/>
        </w:rPr>
      </w:pPr>
      <w:proofErr w:type="gramStart"/>
      <w:r w:rsidRPr="00767375">
        <w:rPr>
          <w:rFonts w:ascii="Book Antiqua" w:hAnsi="Book Antiqua"/>
          <w:b/>
        </w:rPr>
        <w:t>Week  7</w:t>
      </w:r>
      <w:proofErr w:type="gramEnd"/>
      <w:r w:rsidRPr="00767375">
        <w:rPr>
          <w:rFonts w:ascii="Book Antiqua" w:hAnsi="Book Antiqua"/>
          <w:b/>
        </w:rPr>
        <w:t>—</w:t>
      </w:r>
      <w:r w:rsidR="00B05A36" w:rsidRPr="00767375">
        <w:rPr>
          <w:rFonts w:ascii="Book Antiqua" w:hAnsi="Book Antiqua"/>
          <w:b/>
        </w:rPr>
        <w:t>D</w:t>
      </w:r>
      <w:r w:rsidRPr="00767375">
        <w:rPr>
          <w:rFonts w:ascii="Book Antiqua" w:hAnsi="Book Antiqua"/>
          <w:b/>
        </w:rPr>
        <w:t xml:space="preserve">ue </w:t>
      </w:r>
      <w:r w:rsidR="00674B59" w:rsidRPr="00767375">
        <w:rPr>
          <w:rFonts w:ascii="Book Antiqua" w:hAnsi="Book Antiqua"/>
          <w:b/>
        </w:rPr>
        <w:t>November 24</w:t>
      </w:r>
    </w:p>
    <w:p w:rsidR="00096D97" w:rsidRPr="00767375" w:rsidRDefault="002E03F6">
      <w:pPr>
        <w:ind w:left="720"/>
        <w:rPr>
          <w:rFonts w:ascii="Book Antiqua" w:hAnsi="Book Antiqua"/>
          <w:b/>
          <w:i/>
        </w:rPr>
      </w:pPr>
      <w:r w:rsidRPr="00767375">
        <w:rPr>
          <w:rFonts w:ascii="Book Antiqua" w:hAnsi="Book Antiqua"/>
          <w:i/>
        </w:rPr>
        <w:t>World War II and the Holocaust</w:t>
      </w:r>
    </w:p>
    <w:p w:rsidR="00096D97" w:rsidRPr="00767375" w:rsidRDefault="002E03F6">
      <w:pPr>
        <w:numPr>
          <w:ilvl w:val="0"/>
          <w:numId w:val="2"/>
        </w:numPr>
        <w:ind w:left="1440"/>
        <w:rPr>
          <w:rFonts w:ascii="Book Antiqua" w:hAnsi="Book Antiqua"/>
        </w:rPr>
      </w:pPr>
      <w:r w:rsidRPr="00767375">
        <w:rPr>
          <w:rFonts w:ascii="Book Antiqua" w:hAnsi="Book Antiqua"/>
        </w:rPr>
        <w:t>Read chapter 26 and lecture notes</w:t>
      </w:r>
    </w:p>
    <w:p w:rsidR="00096D97" w:rsidRPr="00767375" w:rsidRDefault="002E03F6">
      <w:pPr>
        <w:numPr>
          <w:ilvl w:val="0"/>
          <w:numId w:val="2"/>
        </w:numPr>
        <w:ind w:left="1440"/>
        <w:rPr>
          <w:rFonts w:ascii="Book Antiqua" w:hAnsi="Book Antiqua"/>
        </w:rPr>
      </w:pPr>
      <w:r w:rsidRPr="00767375">
        <w:rPr>
          <w:rFonts w:ascii="Book Antiqua" w:hAnsi="Book Antiqua"/>
        </w:rPr>
        <w:t>Listen to audio presentation</w:t>
      </w:r>
    </w:p>
    <w:p w:rsidR="00096D97" w:rsidRPr="00767375" w:rsidRDefault="002E03F6">
      <w:pPr>
        <w:numPr>
          <w:ilvl w:val="0"/>
          <w:numId w:val="2"/>
        </w:numPr>
        <w:ind w:left="1440"/>
        <w:rPr>
          <w:rFonts w:ascii="Book Antiqua" w:hAnsi="Book Antiqua"/>
        </w:rPr>
      </w:pPr>
      <w:r w:rsidRPr="00767375">
        <w:rPr>
          <w:rFonts w:ascii="Book Antiqua" w:hAnsi="Book Antiqua"/>
        </w:rPr>
        <w:t>Post responses to discussion questions</w:t>
      </w:r>
    </w:p>
    <w:p w:rsidR="00C00C6F" w:rsidRPr="00767375" w:rsidRDefault="00C00C6F" w:rsidP="00C00C6F">
      <w:pPr>
        <w:numPr>
          <w:ilvl w:val="0"/>
          <w:numId w:val="2"/>
        </w:numPr>
        <w:ind w:left="1440"/>
        <w:rPr>
          <w:rFonts w:ascii="Book Antiqua" w:hAnsi="Book Antiqua"/>
          <w:b/>
          <w:sz w:val="28"/>
          <w:szCs w:val="28"/>
        </w:rPr>
      </w:pPr>
      <w:r w:rsidRPr="00767375">
        <w:rPr>
          <w:rFonts w:ascii="Book Antiqua" w:hAnsi="Book Antiqua"/>
          <w:b/>
          <w:sz w:val="28"/>
          <w:szCs w:val="28"/>
        </w:rPr>
        <w:t>QUIZ #3—</w:t>
      </w:r>
      <w:r w:rsidR="00834D08" w:rsidRPr="00767375">
        <w:rPr>
          <w:rFonts w:ascii="Book Antiqua" w:hAnsi="Book Antiqua"/>
          <w:b/>
          <w:sz w:val="28"/>
          <w:szCs w:val="28"/>
        </w:rPr>
        <w:t>Available</w:t>
      </w:r>
      <w:r w:rsidR="00674B59" w:rsidRPr="00767375">
        <w:rPr>
          <w:rFonts w:ascii="Book Antiqua" w:hAnsi="Book Antiqua"/>
          <w:b/>
          <w:sz w:val="28"/>
          <w:szCs w:val="28"/>
        </w:rPr>
        <w:t xml:space="preserve"> 22-24</w:t>
      </w:r>
    </w:p>
    <w:p w:rsidR="00096D97" w:rsidRPr="00767375" w:rsidRDefault="002E03F6">
      <w:pPr>
        <w:ind w:left="720"/>
        <w:rPr>
          <w:rFonts w:ascii="Book Antiqua" w:hAnsi="Book Antiqua"/>
        </w:rPr>
      </w:pPr>
      <w:r w:rsidRPr="00767375">
        <w:rPr>
          <w:rFonts w:ascii="Book Antiqua" w:hAnsi="Book Antiqua"/>
          <w:b/>
        </w:rPr>
        <w:tab/>
      </w:r>
    </w:p>
    <w:p w:rsidR="00096D97" w:rsidRPr="00767375" w:rsidRDefault="002E03F6">
      <w:pPr>
        <w:ind w:left="720"/>
        <w:rPr>
          <w:rFonts w:ascii="Book Antiqua" w:hAnsi="Book Antiqua"/>
          <w:b/>
        </w:rPr>
      </w:pPr>
      <w:proofErr w:type="gramStart"/>
      <w:r w:rsidRPr="00767375">
        <w:rPr>
          <w:rFonts w:ascii="Book Antiqua" w:hAnsi="Book Antiqua"/>
          <w:b/>
        </w:rPr>
        <w:t>Week  8</w:t>
      </w:r>
      <w:proofErr w:type="gramEnd"/>
      <w:r w:rsidRPr="00767375">
        <w:rPr>
          <w:rFonts w:ascii="Book Antiqua" w:hAnsi="Book Antiqua"/>
          <w:b/>
        </w:rPr>
        <w:t>—</w:t>
      </w:r>
      <w:r w:rsidR="00B05A36" w:rsidRPr="00767375">
        <w:rPr>
          <w:rFonts w:ascii="Book Antiqua" w:hAnsi="Book Antiqua"/>
          <w:b/>
        </w:rPr>
        <w:t>D</w:t>
      </w:r>
      <w:r w:rsidRPr="00767375">
        <w:rPr>
          <w:rFonts w:ascii="Book Antiqua" w:hAnsi="Book Antiqua"/>
          <w:b/>
        </w:rPr>
        <w:t xml:space="preserve">ue </w:t>
      </w:r>
      <w:r w:rsidR="00834D08" w:rsidRPr="00767375">
        <w:rPr>
          <w:rFonts w:ascii="Book Antiqua" w:hAnsi="Book Antiqua"/>
          <w:b/>
        </w:rPr>
        <w:t xml:space="preserve">December </w:t>
      </w:r>
      <w:r w:rsidR="00674B59" w:rsidRPr="00767375">
        <w:rPr>
          <w:rFonts w:ascii="Book Antiqua" w:hAnsi="Book Antiqua"/>
          <w:b/>
        </w:rPr>
        <w:t>1</w:t>
      </w:r>
    </w:p>
    <w:p w:rsidR="00096D97" w:rsidRPr="00767375" w:rsidRDefault="002E03F6">
      <w:pPr>
        <w:ind w:left="720"/>
        <w:rPr>
          <w:rFonts w:ascii="Book Antiqua" w:hAnsi="Book Antiqua"/>
          <w:i/>
        </w:rPr>
      </w:pPr>
      <w:r w:rsidRPr="00767375">
        <w:rPr>
          <w:rFonts w:ascii="Book Antiqua" w:hAnsi="Book Antiqua"/>
          <w:i/>
        </w:rPr>
        <w:t>The Cold War and the end of European colonialism</w:t>
      </w:r>
    </w:p>
    <w:p w:rsidR="00096D97" w:rsidRPr="00767375" w:rsidRDefault="002E03F6">
      <w:pPr>
        <w:numPr>
          <w:ilvl w:val="0"/>
          <w:numId w:val="2"/>
        </w:numPr>
        <w:ind w:left="1440"/>
        <w:rPr>
          <w:rFonts w:ascii="Book Antiqua" w:hAnsi="Book Antiqua"/>
        </w:rPr>
      </w:pPr>
      <w:r w:rsidRPr="00767375">
        <w:rPr>
          <w:rFonts w:ascii="Book Antiqua" w:hAnsi="Book Antiqua"/>
        </w:rPr>
        <w:t>Read chapters 27-28 and lecture notes</w:t>
      </w:r>
    </w:p>
    <w:p w:rsidR="00096D97" w:rsidRPr="00767375" w:rsidRDefault="002E03F6">
      <w:pPr>
        <w:numPr>
          <w:ilvl w:val="0"/>
          <w:numId w:val="2"/>
        </w:numPr>
        <w:ind w:left="1440"/>
        <w:rPr>
          <w:rFonts w:ascii="Book Antiqua" w:hAnsi="Book Antiqua"/>
        </w:rPr>
      </w:pPr>
      <w:r w:rsidRPr="00767375">
        <w:rPr>
          <w:rFonts w:ascii="Book Antiqua" w:hAnsi="Book Antiqua"/>
        </w:rPr>
        <w:t>Listen to audio presentation</w:t>
      </w:r>
    </w:p>
    <w:p w:rsidR="00096D97" w:rsidRPr="00767375" w:rsidRDefault="002E03F6">
      <w:pPr>
        <w:numPr>
          <w:ilvl w:val="0"/>
          <w:numId w:val="2"/>
        </w:numPr>
        <w:ind w:left="1440"/>
        <w:rPr>
          <w:rFonts w:ascii="Book Antiqua" w:hAnsi="Book Antiqua"/>
        </w:rPr>
      </w:pPr>
      <w:r w:rsidRPr="00767375">
        <w:rPr>
          <w:rFonts w:ascii="Book Antiqua" w:hAnsi="Book Antiqua"/>
        </w:rPr>
        <w:t>Post responses to discussion questions</w:t>
      </w:r>
    </w:p>
    <w:p w:rsidR="00096D97" w:rsidRPr="00767375" w:rsidRDefault="002E03F6">
      <w:pPr>
        <w:ind w:left="720"/>
        <w:rPr>
          <w:rFonts w:ascii="Book Antiqua" w:hAnsi="Book Antiqua"/>
          <w:b/>
        </w:rPr>
      </w:pPr>
      <w:r w:rsidRPr="00767375">
        <w:rPr>
          <w:rFonts w:ascii="Book Antiqua" w:hAnsi="Book Antiqua"/>
        </w:rPr>
        <w:tab/>
      </w:r>
    </w:p>
    <w:p w:rsidR="00096D97" w:rsidRPr="00767375" w:rsidRDefault="002E03F6">
      <w:pPr>
        <w:ind w:left="720"/>
        <w:rPr>
          <w:rFonts w:ascii="Book Antiqua" w:hAnsi="Book Antiqua"/>
          <w:b/>
        </w:rPr>
      </w:pPr>
      <w:proofErr w:type="gramStart"/>
      <w:r w:rsidRPr="00767375">
        <w:rPr>
          <w:rFonts w:ascii="Book Antiqua" w:hAnsi="Book Antiqua"/>
          <w:b/>
        </w:rPr>
        <w:t>Week  9</w:t>
      </w:r>
      <w:proofErr w:type="gramEnd"/>
      <w:r w:rsidRPr="00767375">
        <w:rPr>
          <w:rFonts w:ascii="Book Antiqua" w:hAnsi="Book Antiqua"/>
          <w:b/>
        </w:rPr>
        <w:t>—</w:t>
      </w:r>
      <w:r w:rsidR="00B05A36" w:rsidRPr="00767375">
        <w:rPr>
          <w:rFonts w:ascii="Book Antiqua" w:hAnsi="Book Antiqua"/>
          <w:b/>
        </w:rPr>
        <w:t xml:space="preserve">Due </w:t>
      </w:r>
      <w:r w:rsidR="00834D08" w:rsidRPr="00767375">
        <w:rPr>
          <w:rFonts w:ascii="Book Antiqua" w:hAnsi="Book Antiqua"/>
          <w:b/>
        </w:rPr>
        <w:t xml:space="preserve">December </w:t>
      </w:r>
      <w:r w:rsidR="00674B59" w:rsidRPr="00767375">
        <w:rPr>
          <w:rFonts w:ascii="Book Antiqua" w:hAnsi="Book Antiqua"/>
          <w:b/>
        </w:rPr>
        <w:t>8</w:t>
      </w:r>
    </w:p>
    <w:p w:rsidR="00357986" w:rsidRPr="00767375" w:rsidRDefault="00357986" w:rsidP="00357986">
      <w:pPr>
        <w:ind w:left="720"/>
        <w:rPr>
          <w:rFonts w:ascii="Book Antiqua" w:hAnsi="Book Antiqua"/>
          <w:i/>
        </w:rPr>
      </w:pPr>
      <w:r w:rsidRPr="00767375">
        <w:rPr>
          <w:rFonts w:ascii="Book Antiqua" w:hAnsi="Book Antiqua"/>
          <w:i/>
        </w:rPr>
        <w:t>Contemporary Europe, the Collapse of Communism and the End of the Cold War</w:t>
      </w:r>
    </w:p>
    <w:p w:rsidR="00096D97" w:rsidRPr="00767375" w:rsidRDefault="002E03F6">
      <w:pPr>
        <w:numPr>
          <w:ilvl w:val="0"/>
          <w:numId w:val="2"/>
        </w:numPr>
        <w:ind w:left="1440"/>
        <w:rPr>
          <w:rFonts w:ascii="Book Antiqua" w:hAnsi="Book Antiqua"/>
        </w:rPr>
      </w:pPr>
      <w:r w:rsidRPr="00767375">
        <w:rPr>
          <w:rFonts w:ascii="Book Antiqua" w:hAnsi="Book Antiqua"/>
        </w:rPr>
        <w:t>Read chapters 29-30 and lecture notes</w:t>
      </w:r>
    </w:p>
    <w:p w:rsidR="00096D97" w:rsidRPr="00767375" w:rsidRDefault="002E03F6">
      <w:pPr>
        <w:numPr>
          <w:ilvl w:val="0"/>
          <w:numId w:val="2"/>
        </w:numPr>
        <w:ind w:left="1440"/>
        <w:rPr>
          <w:rFonts w:ascii="Book Antiqua" w:hAnsi="Book Antiqua"/>
        </w:rPr>
      </w:pPr>
      <w:r w:rsidRPr="00767375">
        <w:rPr>
          <w:rFonts w:ascii="Book Antiqua" w:hAnsi="Book Antiqua"/>
        </w:rPr>
        <w:t>Listen to audio presentation</w:t>
      </w:r>
    </w:p>
    <w:p w:rsidR="00096D97" w:rsidRPr="00767375" w:rsidRDefault="002E03F6">
      <w:pPr>
        <w:numPr>
          <w:ilvl w:val="0"/>
          <w:numId w:val="2"/>
        </w:numPr>
        <w:ind w:left="1440"/>
        <w:rPr>
          <w:rFonts w:ascii="Book Antiqua" w:hAnsi="Book Antiqua"/>
        </w:rPr>
      </w:pPr>
      <w:r w:rsidRPr="00767375">
        <w:rPr>
          <w:rFonts w:ascii="Book Antiqua" w:hAnsi="Book Antiqua"/>
        </w:rPr>
        <w:t>Post responses to discussion questions</w:t>
      </w:r>
    </w:p>
    <w:p w:rsidR="00096D97" w:rsidRPr="00767375" w:rsidRDefault="00096D97">
      <w:pPr>
        <w:ind w:left="720"/>
        <w:rPr>
          <w:rFonts w:ascii="Book Antiqua" w:hAnsi="Book Antiqua"/>
        </w:rPr>
      </w:pPr>
    </w:p>
    <w:p w:rsidR="00096D97" w:rsidRPr="00767375" w:rsidRDefault="002E03F6">
      <w:pPr>
        <w:ind w:left="720"/>
        <w:rPr>
          <w:rFonts w:ascii="Book Antiqua" w:hAnsi="Book Antiqua"/>
          <w:b/>
        </w:rPr>
      </w:pPr>
      <w:r w:rsidRPr="00767375">
        <w:rPr>
          <w:rFonts w:ascii="Book Antiqua" w:hAnsi="Book Antiqua"/>
          <w:b/>
        </w:rPr>
        <w:t>Week 10</w:t>
      </w:r>
    </w:p>
    <w:p w:rsidR="00674B59" w:rsidRPr="00767375" w:rsidRDefault="00674B59" w:rsidP="00674B59">
      <w:pPr>
        <w:numPr>
          <w:ilvl w:val="1"/>
          <w:numId w:val="4"/>
        </w:numPr>
        <w:rPr>
          <w:rFonts w:ascii="Book Antiqua" w:hAnsi="Book Antiqua"/>
          <w:b/>
          <w:sz w:val="28"/>
          <w:szCs w:val="28"/>
        </w:rPr>
      </w:pPr>
      <w:r w:rsidRPr="00767375">
        <w:rPr>
          <w:rFonts w:ascii="Book Antiqua" w:hAnsi="Book Antiqua"/>
          <w:b/>
          <w:sz w:val="28"/>
          <w:szCs w:val="28"/>
        </w:rPr>
        <w:t>FINAL EXAM December 13-15</w:t>
      </w:r>
    </w:p>
    <w:p w:rsidR="00C7238F" w:rsidRPr="00767375" w:rsidRDefault="002E03F6">
      <w:pPr>
        <w:numPr>
          <w:ilvl w:val="0"/>
          <w:numId w:val="4"/>
        </w:numPr>
        <w:ind w:left="1440"/>
        <w:rPr>
          <w:rFonts w:ascii="Book Antiqua" w:hAnsi="Book Antiqua"/>
          <w:b/>
          <w:sz w:val="28"/>
          <w:szCs w:val="28"/>
        </w:rPr>
      </w:pPr>
      <w:r w:rsidRPr="00767375">
        <w:rPr>
          <w:rFonts w:ascii="Book Antiqua" w:hAnsi="Book Antiqua"/>
          <w:b/>
          <w:sz w:val="28"/>
          <w:szCs w:val="28"/>
        </w:rPr>
        <w:t xml:space="preserve">PAPER DUE </w:t>
      </w:r>
      <w:r w:rsidR="00674B59" w:rsidRPr="00767375">
        <w:rPr>
          <w:rFonts w:ascii="Book Antiqua" w:hAnsi="Book Antiqua"/>
          <w:b/>
          <w:sz w:val="28"/>
          <w:szCs w:val="28"/>
        </w:rPr>
        <w:t>December 19</w:t>
      </w:r>
      <w:r w:rsidR="00F548F7" w:rsidRPr="00767375">
        <w:rPr>
          <w:rFonts w:ascii="Book Antiqua" w:hAnsi="Book Antiqua"/>
          <w:b/>
          <w:sz w:val="28"/>
          <w:szCs w:val="28"/>
        </w:rPr>
        <w:t xml:space="preserve">—Upload to </w:t>
      </w:r>
      <w:proofErr w:type="spellStart"/>
      <w:r w:rsidR="00F548F7" w:rsidRPr="00767375">
        <w:rPr>
          <w:rFonts w:ascii="Book Antiqua" w:hAnsi="Book Antiqua"/>
          <w:b/>
          <w:sz w:val="28"/>
          <w:szCs w:val="28"/>
        </w:rPr>
        <w:t>Dropbox</w:t>
      </w:r>
      <w:proofErr w:type="spellEnd"/>
      <w:r w:rsidR="00F548F7" w:rsidRPr="00767375">
        <w:rPr>
          <w:rFonts w:ascii="Book Antiqua" w:hAnsi="Book Antiqua"/>
          <w:b/>
          <w:sz w:val="28"/>
          <w:szCs w:val="28"/>
        </w:rPr>
        <w:t xml:space="preserve"> in </w:t>
      </w:r>
      <w:proofErr w:type="spellStart"/>
      <w:r w:rsidR="00F548F7" w:rsidRPr="00767375">
        <w:rPr>
          <w:rFonts w:ascii="Book Antiqua" w:hAnsi="Book Antiqua"/>
          <w:b/>
          <w:sz w:val="28"/>
          <w:szCs w:val="28"/>
        </w:rPr>
        <w:t>eCollege</w:t>
      </w:r>
      <w:proofErr w:type="spellEnd"/>
    </w:p>
    <w:p w:rsidR="00096D97" w:rsidRPr="00767375" w:rsidRDefault="00096D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b/>
          <w:sz w:val="28"/>
          <w:szCs w:val="28"/>
        </w:rPr>
      </w:pPr>
    </w:p>
    <w:p w:rsidR="009E699B" w:rsidRPr="00767375" w:rsidRDefault="009E699B" w:rsidP="009E699B">
      <w:pPr>
        <w:rPr>
          <w:rFonts w:ascii="Book Antiqua" w:hAnsi="Book Antiqua"/>
          <w:b/>
          <w:sz w:val="32"/>
          <w:szCs w:val="32"/>
          <w:u w:val="single"/>
        </w:rPr>
      </w:pPr>
      <w:r w:rsidRPr="00767375">
        <w:rPr>
          <w:rFonts w:ascii="Book Antiqua" w:hAnsi="Book Antiqua"/>
          <w:b/>
          <w:sz w:val="32"/>
          <w:szCs w:val="32"/>
          <w:u w:val="single"/>
        </w:rPr>
        <w:t>Grading Rubric for Papers</w:t>
      </w:r>
    </w:p>
    <w:p w:rsidR="009E699B" w:rsidRPr="00767375" w:rsidRDefault="009E699B" w:rsidP="009E699B">
      <w:pPr>
        <w:rPr>
          <w:rFonts w:ascii="Book Antiqua" w:hAnsi="Book Antiqua"/>
          <w:b/>
          <w:sz w:val="32"/>
          <w:szCs w:val="32"/>
          <w:u w:val="single"/>
        </w:rPr>
      </w:pPr>
    </w:p>
    <w:p w:rsidR="009E699B" w:rsidRPr="00767375" w:rsidRDefault="009E699B" w:rsidP="009E699B">
      <w:pPr>
        <w:rPr>
          <w:rFonts w:ascii="Book Antiqua" w:hAnsi="Book Antiqua"/>
          <w:bCs/>
          <w:u w:val="single"/>
        </w:rPr>
      </w:pPr>
      <w:r w:rsidRPr="00767375">
        <w:rPr>
          <w:rFonts w:ascii="Book Antiqua" w:hAnsi="Book Antiqua"/>
          <w:u w:val="single"/>
        </w:rPr>
        <w:t>Excellent</w:t>
      </w:r>
      <w:r w:rsidRPr="00767375">
        <w:rPr>
          <w:rFonts w:ascii="Book Antiqua" w:hAnsi="Book Antiqua"/>
          <w:bCs/>
          <w:u w:val="single"/>
        </w:rPr>
        <w:t xml:space="preserve"> Paper</w:t>
      </w:r>
      <w:r w:rsidRPr="00767375">
        <w:rPr>
          <w:rFonts w:ascii="Book Antiqua" w:hAnsi="Book Antiqua"/>
          <w:u w:val="single"/>
        </w:rPr>
        <w:t>s</w:t>
      </w:r>
      <w:r w:rsidRPr="00767375">
        <w:rPr>
          <w:rFonts w:ascii="Book Antiqua" w:hAnsi="Book Antiqua"/>
          <w:bCs/>
          <w:u w:val="single"/>
        </w:rPr>
        <w:t xml:space="preserve"> (A/A-)</w:t>
      </w:r>
    </w:p>
    <w:p w:rsidR="009E699B" w:rsidRPr="00767375" w:rsidRDefault="009E699B" w:rsidP="009E699B">
      <w:pPr>
        <w:pStyle w:val="ListParagraph"/>
        <w:numPr>
          <w:ilvl w:val="0"/>
          <w:numId w:val="9"/>
        </w:numPr>
        <w:rPr>
          <w:rFonts w:ascii="Book Antiqua" w:hAnsi="Book Antiqua"/>
        </w:rPr>
      </w:pPr>
      <w:r w:rsidRPr="00767375">
        <w:rPr>
          <w:rFonts w:ascii="Book Antiqua" w:hAnsi="Book Antiqua"/>
        </w:rPr>
        <w:t>Writing is excellent</w:t>
      </w:r>
    </w:p>
    <w:p w:rsidR="009E699B" w:rsidRPr="00767375" w:rsidRDefault="009E699B" w:rsidP="009E699B">
      <w:pPr>
        <w:pStyle w:val="ListParagraph"/>
        <w:numPr>
          <w:ilvl w:val="1"/>
          <w:numId w:val="9"/>
        </w:numPr>
        <w:rPr>
          <w:rFonts w:ascii="Book Antiqua" w:hAnsi="Book Antiqua"/>
        </w:rPr>
      </w:pPr>
      <w:r w:rsidRPr="00767375">
        <w:rPr>
          <w:rFonts w:ascii="Book Antiqua" w:hAnsi="Book Antiqua"/>
        </w:rPr>
        <w:t>Very few and only minor grammatical errors—spelling, sentence structure, and grammar is excellent, no run-on sentences, no awkwardly constructed sentences, limited or no use of the passive voice</w:t>
      </w:r>
    </w:p>
    <w:p w:rsidR="009E699B" w:rsidRPr="00767375" w:rsidRDefault="009E699B" w:rsidP="009E699B">
      <w:pPr>
        <w:pStyle w:val="ListParagraph"/>
        <w:numPr>
          <w:ilvl w:val="1"/>
          <w:numId w:val="9"/>
        </w:numPr>
        <w:rPr>
          <w:rFonts w:ascii="Book Antiqua" w:hAnsi="Book Antiqua"/>
        </w:rPr>
      </w:pPr>
      <w:r w:rsidRPr="00767375">
        <w:rPr>
          <w:rFonts w:ascii="Book Antiqua" w:hAnsi="Book Antiqua"/>
        </w:rPr>
        <w:t>Excellent transitions</w:t>
      </w:r>
    </w:p>
    <w:p w:rsidR="009E699B" w:rsidRPr="00767375" w:rsidRDefault="009E699B" w:rsidP="009E699B">
      <w:pPr>
        <w:pStyle w:val="ListParagraph"/>
        <w:numPr>
          <w:ilvl w:val="0"/>
          <w:numId w:val="9"/>
        </w:numPr>
        <w:rPr>
          <w:rFonts w:ascii="Book Antiqua" w:hAnsi="Book Antiqua"/>
        </w:rPr>
      </w:pPr>
      <w:r w:rsidRPr="00767375">
        <w:rPr>
          <w:rFonts w:ascii="Book Antiqua" w:hAnsi="Book Antiqua"/>
        </w:rPr>
        <w:t>Structure/Organization is excellent</w:t>
      </w:r>
    </w:p>
    <w:p w:rsidR="009E699B" w:rsidRPr="00767375" w:rsidRDefault="009E699B" w:rsidP="009E699B">
      <w:pPr>
        <w:pStyle w:val="ListParagraph"/>
        <w:numPr>
          <w:ilvl w:val="0"/>
          <w:numId w:val="9"/>
        </w:numPr>
        <w:rPr>
          <w:rFonts w:ascii="Book Antiqua" w:hAnsi="Book Antiqua"/>
        </w:rPr>
      </w:pPr>
      <w:r w:rsidRPr="00767375">
        <w:rPr>
          <w:rFonts w:ascii="Book Antiqua" w:hAnsi="Book Antiqua"/>
        </w:rPr>
        <w:t xml:space="preserve">Content is good </w:t>
      </w:r>
    </w:p>
    <w:p w:rsidR="009E699B" w:rsidRPr="00767375" w:rsidRDefault="009E699B" w:rsidP="009E699B">
      <w:pPr>
        <w:pStyle w:val="ListParagraph"/>
        <w:numPr>
          <w:ilvl w:val="1"/>
          <w:numId w:val="9"/>
        </w:numPr>
        <w:rPr>
          <w:rFonts w:ascii="Book Antiqua" w:hAnsi="Book Antiqua"/>
        </w:rPr>
      </w:pPr>
      <w:r w:rsidRPr="00767375">
        <w:rPr>
          <w:rFonts w:ascii="Book Antiqua" w:hAnsi="Book Antiqua"/>
        </w:rPr>
        <w:t>Clear  and logical thesis backed up by good and logical points supported by examples</w:t>
      </w:r>
    </w:p>
    <w:p w:rsidR="009E699B" w:rsidRPr="00767375" w:rsidRDefault="009E699B" w:rsidP="009E699B">
      <w:pPr>
        <w:pStyle w:val="ListParagraph"/>
        <w:numPr>
          <w:ilvl w:val="1"/>
          <w:numId w:val="9"/>
        </w:numPr>
        <w:rPr>
          <w:rFonts w:ascii="Book Antiqua" w:hAnsi="Book Antiqua"/>
        </w:rPr>
      </w:pPr>
      <w:r w:rsidRPr="00767375">
        <w:rPr>
          <w:rFonts w:ascii="Book Antiqua" w:hAnsi="Book Antiqua"/>
        </w:rPr>
        <w:t>Excellent integration of any quoted material (if applicable)</w:t>
      </w:r>
    </w:p>
    <w:p w:rsidR="009E699B" w:rsidRPr="00767375" w:rsidRDefault="009E699B" w:rsidP="009E699B">
      <w:pPr>
        <w:pStyle w:val="ListParagraph"/>
        <w:numPr>
          <w:ilvl w:val="0"/>
          <w:numId w:val="9"/>
        </w:numPr>
        <w:rPr>
          <w:rFonts w:ascii="Book Antiqua" w:hAnsi="Book Antiqua"/>
        </w:rPr>
      </w:pPr>
      <w:r w:rsidRPr="00767375">
        <w:rPr>
          <w:rFonts w:ascii="Book Antiqua" w:hAnsi="Book Antiqua"/>
        </w:rPr>
        <w:t>Sources cited correctly (if applicable)</w:t>
      </w:r>
    </w:p>
    <w:p w:rsidR="009E699B" w:rsidRPr="00767375" w:rsidRDefault="009E699B" w:rsidP="009E699B">
      <w:pPr>
        <w:pStyle w:val="ListParagraph"/>
        <w:numPr>
          <w:ilvl w:val="0"/>
          <w:numId w:val="9"/>
        </w:numPr>
        <w:rPr>
          <w:rFonts w:ascii="Book Antiqua" w:hAnsi="Book Antiqua"/>
        </w:rPr>
      </w:pPr>
      <w:r w:rsidRPr="00767375">
        <w:rPr>
          <w:rFonts w:ascii="Book Antiqua" w:hAnsi="Book Antiqua"/>
        </w:rPr>
        <w:t>Paper is always logical and very easy to understand</w:t>
      </w:r>
    </w:p>
    <w:p w:rsidR="009E699B" w:rsidRPr="00767375" w:rsidRDefault="009E699B" w:rsidP="009E699B">
      <w:pPr>
        <w:pStyle w:val="ListParagraph"/>
        <w:numPr>
          <w:ilvl w:val="0"/>
          <w:numId w:val="9"/>
        </w:numPr>
        <w:rPr>
          <w:rFonts w:ascii="Book Antiqua" w:hAnsi="Book Antiqua"/>
        </w:rPr>
      </w:pPr>
      <w:r w:rsidRPr="00767375">
        <w:rPr>
          <w:rFonts w:ascii="Book Antiqua" w:hAnsi="Book Antiqua"/>
        </w:rPr>
        <w:t>Shows excellent understanding of topic</w:t>
      </w:r>
    </w:p>
    <w:p w:rsidR="009E699B" w:rsidRPr="00767375" w:rsidRDefault="009E699B" w:rsidP="009E699B">
      <w:pPr>
        <w:rPr>
          <w:rFonts w:ascii="Book Antiqua" w:hAnsi="Book Antiqua"/>
          <w:u w:val="single"/>
        </w:rPr>
      </w:pPr>
    </w:p>
    <w:p w:rsidR="009E699B" w:rsidRPr="00767375" w:rsidRDefault="009E699B" w:rsidP="009E699B">
      <w:pPr>
        <w:pStyle w:val="ListParagraph"/>
        <w:ind w:left="0"/>
        <w:rPr>
          <w:rFonts w:ascii="Book Antiqua" w:hAnsi="Book Antiqua"/>
        </w:rPr>
      </w:pPr>
      <w:r w:rsidRPr="00767375">
        <w:rPr>
          <w:rFonts w:ascii="Book Antiqua" w:hAnsi="Book Antiqua"/>
          <w:u w:val="single"/>
        </w:rPr>
        <w:t>Good Papers (B+/B/B-)</w:t>
      </w:r>
    </w:p>
    <w:p w:rsidR="009E699B" w:rsidRPr="00767375" w:rsidRDefault="009E699B" w:rsidP="009E699B">
      <w:pPr>
        <w:pStyle w:val="ListParagraph"/>
        <w:widowControl w:val="0"/>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outlineLvl w:val="4"/>
        <w:rPr>
          <w:rFonts w:ascii="Book Antiqua" w:hAnsi="Book Antiqua"/>
        </w:rPr>
      </w:pPr>
      <w:r w:rsidRPr="00767375">
        <w:rPr>
          <w:rFonts w:ascii="Book Antiqua" w:hAnsi="Book Antiqua"/>
        </w:rPr>
        <w:t>Writing is good</w:t>
      </w:r>
    </w:p>
    <w:p w:rsidR="009E699B" w:rsidRPr="00767375" w:rsidRDefault="009E699B" w:rsidP="009E699B">
      <w:pPr>
        <w:pStyle w:val="ListParagraph"/>
        <w:widowControl w:val="0"/>
        <w:numPr>
          <w:ilvl w:val="1"/>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outlineLvl w:val="4"/>
        <w:rPr>
          <w:rFonts w:ascii="Book Antiqua" w:hAnsi="Book Antiqua"/>
        </w:rPr>
      </w:pPr>
      <w:r w:rsidRPr="00767375">
        <w:rPr>
          <w:rFonts w:ascii="Book Antiqua" w:hAnsi="Book Antiqua"/>
        </w:rPr>
        <w:t xml:space="preserve">Sentence structure, grammar, and diction strong (above average) despite some grammar and spelling errors </w:t>
      </w:r>
    </w:p>
    <w:p w:rsidR="009E699B" w:rsidRPr="00767375" w:rsidRDefault="009E699B" w:rsidP="009E699B">
      <w:pPr>
        <w:pStyle w:val="ListParagraph"/>
        <w:widowControl w:val="0"/>
        <w:numPr>
          <w:ilvl w:val="1"/>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outlineLvl w:val="4"/>
        <w:rPr>
          <w:rFonts w:ascii="Book Antiqua" w:hAnsi="Book Antiqua"/>
        </w:rPr>
      </w:pPr>
      <w:r w:rsidRPr="00767375">
        <w:rPr>
          <w:rFonts w:ascii="Book Antiqua" w:hAnsi="Book Antiqua"/>
        </w:rPr>
        <w:t>Good transitions</w:t>
      </w:r>
    </w:p>
    <w:p w:rsidR="009E699B" w:rsidRPr="00767375" w:rsidRDefault="009E699B" w:rsidP="009E699B">
      <w:pPr>
        <w:pStyle w:val="ListParagraph"/>
        <w:numPr>
          <w:ilvl w:val="0"/>
          <w:numId w:val="10"/>
        </w:numPr>
        <w:contextualSpacing w:val="0"/>
        <w:rPr>
          <w:rFonts w:ascii="Book Antiqua" w:hAnsi="Book Antiqua"/>
        </w:rPr>
      </w:pPr>
      <w:r w:rsidRPr="00767375">
        <w:rPr>
          <w:rFonts w:ascii="Book Antiqua" w:hAnsi="Book Antiqua"/>
        </w:rPr>
        <w:t xml:space="preserve">Structure is good and well organized </w:t>
      </w:r>
    </w:p>
    <w:p w:rsidR="009E699B" w:rsidRPr="00767375" w:rsidRDefault="009E699B" w:rsidP="009E699B">
      <w:pPr>
        <w:pStyle w:val="ListParagraph"/>
        <w:numPr>
          <w:ilvl w:val="0"/>
          <w:numId w:val="10"/>
        </w:numPr>
        <w:rPr>
          <w:rFonts w:ascii="Book Antiqua" w:hAnsi="Book Antiqua"/>
        </w:rPr>
      </w:pPr>
      <w:r w:rsidRPr="00767375">
        <w:rPr>
          <w:rFonts w:ascii="Book Antiqua" w:hAnsi="Book Antiqua"/>
        </w:rPr>
        <w:t xml:space="preserve">Content is good </w:t>
      </w:r>
    </w:p>
    <w:p w:rsidR="009E699B" w:rsidRPr="00767375" w:rsidRDefault="009E699B" w:rsidP="009E699B">
      <w:pPr>
        <w:pStyle w:val="ListParagraph"/>
        <w:numPr>
          <w:ilvl w:val="1"/>
          <w:numId w:val="10"/>
        </w:numPr>
        <w:rPr>
          <w:rFonts w:ascii="Book Antiqua" w:hAnsi="Book Antiqua"/>
        </w:rPr>
      </w:pPr>
      <w:r w:rsidRPr="00767375">
        <w:rPr>
          <w:rFonts w:ascii="Book Antiqua" w:hAnsi="Book Antiqua"/>
        </w:rPr>
        <w:t xml:space="preserve">Thesis may be slightly unclear or is not very original </w:t>
      </w:r>
    </w:p>
    <w:p w:rsidR="009E699B" w:rsidRPr="00767375" w:rsidRDefault="009E699B" w:rsidP="009E699B">
      <w:pPr>
        <w:pStyle w:val="ListParagraph"/>
        <w:numPr>
          <w:ilvl w:val="1"/>
          <w:numId w:val="10"/>
        </w:numPr>
        <w:rPr>
          <w:rFonts w:ascii="Book Antiqua" w:hAnsi="Book Antiqua"/>
        </w:rPr>
      </w:pPr>
      <w:r w:rsidRPr="00767375">
        <w:rPr>
          <w:rFonts w:ascii="Book Antiqua" w:hAnsi="Book Antiqua"/>
        </w:rPr>
        <w:t>Thesis well supported with examples though there may be a few paragraphs without strong topic sentences and a few arguments that are not well supported or logical</w:t>
      </w:r>
    </w:p>
    <w:p w:rsidR="009E699B" w:rsidRPr="00767375" w:rsidRDefault="009E699B" w:rsidP="009E699B">
      <w:pPr>
        <w:pStyle w:val="ListParagraph"/>
        <w:numPr>
          <w:ilvl w:val="1"/>
          <w:numId w:val="10"/>
        </w:numPr>
        <w:rPr>
          <w:rFonts w:ascii="Book Antiqua" w:hAnsi="Book Antiqua"/>
        </w:rPr>
      </w:pPr>
      <w:r w:rsidRPr="00767375">
        <w:rPr>
          <w:rFonts w:ascii="Book Antiqua" w:hAnsi="Book Antiqua"/>
        </w:rPr>
        <w:t>Quotations well integrated (if applicable)</w:t>
      </w:r>
    </w:p>
    <w:p w:rsidR="009E699B" w:rsidRPr="00767375" w:rsidRDefault="009E699B" w:rsidP="009E699B">
      <w:pPr>
        <w:pStyle w:val="ListParagraph"/>
        <w:numPr>
          <w:ilvl w:val="0"/>
          <w:numId w:val="10"/>
        </w:numPr>
        <w:rPr>
          <w:rFonts w:ascii="Book Antiqua" w:hAnsi="Book Antiqua"/>
        </w:rPr>
      </w:pPr>
      <w:r w:rsidRPr="00767375">
        <w:rPr>
          <w:rFonts w:ascii="Book Antiqua" w:hAnsi="Book Antiqua"/>
        </w:rPr>
        <w:t>Sources cited correctly (if applicable)</w:t>
      </w:r>
    </w:p>
    <w:p w:rsidR="009E699B" w:rsidRPr="00767375" w:rsidRDefault="009E699B" w:rsidP="009E699B">
      <w:pPr>
        <w:pStyle w:val="ListParagraph"/>
        <w:numPr>
          <w:ilvl w:val="0"/>
          <w:numId w:val="10"/>
        </w:numPr>
        <w:rPr>
          <w:rFonts w:ascii="Book Antiqua" w:hAnsi="Book Antiqua"/>
        </w:rPr>
      </w:pPr>
      <w:r w:rsidRPr="00767375">
        <w:rPr>
          <w:rFonts w:ascii="Book Antiqua" w:hAnsi="Book Antiqua"/>
        </w:rPr>
        <w:t>Paper is logical and easy to understand</w:t>
      </w:r>
    </w:p>
    <w:p w:rsidR="009E699B" w:rsidRPr="00767375" w:rsidRDefault="009E699B" w:rsidP="009E699B">
      <w:pPr>
        <w:pStyle w:val="ListParagraph"/>
        <w:numPr>
          <w:ilvl w:val="0"/>
          <w:numId w:val="10"/>
        </w:numPr>
        <w:rPr>
          <w:rFonts w:ascii="Book Antiqua" w:hAnsi="Book Antiqua"/>
        </w:rPr>
      </w:pPr>
      <w:r w:rsidRPr="00767375">
        <w:rPr>
          <w:rFonts w:ascii="Book Antiqua" w:hAnsi="Book Antiqua"/>
        </w:rPr>
        <w:t>Shows student understands topic</w:t>
      </w:r>
    </w:p>
    <w:p w:rsidR="009E699B" w:rsidRPr="00767375" w:rsidRDefault="009E699B" w:rsidP="009E699B">
      <w:pPr>
        <w:rPr>
          <w:rFonts w:ascii="Book Antiqua" w:hAnsi="Book Antiqua"/>
        </w:rPr>
      </w:pPr>
    </w:p>
    <w:p w:rsidR="009E699B" w:rsidRPr="00767375" w:rsidRDefault="009E699B" w:rsidP="009E699B">
      <w:pPr>
        <w:rPr>
          <w:rFonts w:ascii="Book Antiqua" w:hAnsi="Book Antiqua"/>
          <w:u w:val="single"/>
        </w:rPr>
      </w:pPr>
      <w:r w:rsidRPr="00767375">
        <w:rPr>
          <w:rFonts w:ascii="Book Antiqua" w:hAnsi="Book Antiqua"/>
          <w:u w:val="single"/>
        </w:rPr>
        <w:t xml:space="preserve">Average Papers (C+/C/C-) </w:t>
      </w:r>
    </w:p>
    <w:p w:rsidR="009E699B" w:rsidRPr="00767375" w:rsidRDefault="009E699B" w:rsidP="009E699B">
      <w:pPr>
        <w:pStyle w:val="ListParagraph"/>
        <w:numPr>
          <w:ilvl w:val="0"/>
          <w:numId w:val="11"/>
        </w:numPr>
        <w:rPr>
          <w:rFonts w:ascii="Book Antiqua" w:hAnsi="Book Antiqua"/>
          <w:u w:val="single"/>
        </w:rPr>
      </w:pPr>
      <w:r w:rsidRPr="00767375">
        <w:rPr>
          <w:rFonts w:ascii="Book Antiqua" w:hAnsi="Book Antiqua"/>
        </w:rPr>
        <w:t xml:space="preserve">Writing is average  </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Sentence structure, grammar, and diction okay</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Writing is acceptable and can usually be understood</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Quite a few grammar and spelling errors</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A few weak transitions</w:t>
      </w:r>
    </w:p>
    <w:p w:rsidR="009E699B" w:rsidRPr="00767375" w:rsidRDefault="009E699B" w:rsidP="009E699B">
      <w:pPr>
        <w:pStyle w:val="ListParagraph"/>
        <w:numPr>
          <w:ilvl w:val="0"/>
          <w:numId w:val="11"/>
        </w:numPr>
        <w:rPr>
          <w:rFonts w:ascii="Book Antiqua" w:hAnsi="Book Antiqua"/>
          <w:u w:val="single"/>
        </w:rPr>
      </w:pPr>
      <w:r w:rsidRPr="00767375">
        <w:rPr>
          <w:rFonts w:ascii="Book Antiqua" w:hAnsi="Book Antiqua"/>
        </w:rPr>
        <w:t xml:space="preserve">Structure is acceptable </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Wanders or jumps around a bit</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Some paragraphs lack topic sentences or paper is not even broken down into paragraphs</w:t>
      </w:r>
    </w:p>
    <w:p w:rsidR="009E699B" w:rsidRPr="00767375" w:rsidRDefault="009E699B" w:rsidP="009E699B">
      <w:pPr>
        <w:pStyle w:val="ListParagraph"/>
        <w:numPr>
          <w:ilvl w:val="0"/>
          <w:numId w:val="11"/>
        </w:numPr>
        <w:rPr>
          <w:rFonts w:ascii="Book Antiqua" w:hAnsi="Book Antiqua"/>
          <w:u w:val="single"/>
        </w:rPr>
      </w:pPr>
      <w:r w:rsidRPr="00767375">
        <w:rPr>
          <w:rFonts w:ascii="Book Antiqua" w:hAnsi="Book Antiqua"/>
        </w:rPr>
        <w:t>Content is average</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Thesis may be unclear or vague, and unoriginal</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Parts of paper are unclear or vague</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Examples used to support some points but points often lack supporting evidence, or evidence used where inappropriate (often because there may be no clear point)</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Quotes may be poorly integrated into sentences (if applicable)</w:t>
      </w:r>
    </w:p>
    <w:p w:rsidR="009E699B" w:rsidRPr="00767375" w:rsidRDefault="009E699B" w:rsidP="009E699B">
      <w:pPr>
        <w:pStyle w:val="ListParagraph"/>
        <w:numPr>
          <w:ilvl w:val="0"/>
          <w:numId w:val="11"/>
        </w:numPr>
        <w:rPr>
          <w:rFonts w:ascii="Book Antiqua" w:hAnsi="Book Antiqua"/>
          <w:u w:val="single"/>
        </w:rPr>
      </w:pPr>
      <w:r w:rsidRPr="00767375">
        <w:rPr>
          <w:rFonts w:ascii="Book Antiqua" w:hAnsi="Book Antiqua"/>
        </w:rPr>
        <w:t>Paper is not always logical and is sometimes hard to understand</w:t>
      </w:r>
    </w:p>
    <w:p w:rsidR="009E699B" w:rsidRPr="00767375" w:rsidRDefault="009E699B" w:rsidP="009E699B">
      <w:pPr>
        <w:pStyle w:val="ListParagraph"/>
        <w:numPr>
          <w:ilvl w:val="0"/>
          <w:numId w:val="11"/>
        </w:numPr>
        <w:rPr>
          <w:rFonts w:ascii="Book Antiqua" w:hAnsi="Book Antiqua"/>
          <w:u w:val="single"/>
        </w:rPr>
      </w:pPr>
      <w:r w:rsidRPr="00767375">
        <w:rPr>
          <w:rFonts w:ascii="Book Antiqua" w:hAnsi="Book Antiqua"/>
        </w:rPr>
        <w:t>May have minor problems with citations (e.g. formatting wrong)  (if applicable)</w:t>
      </w:r>
    </w:p>
    <w:p w:rsidR="009E699B" w:rsidRPr="00767375" w:rsidRDefault="009E699B" w:rsidP="009E699B">
      <w:pPr>
        <w:pStyle w:val="ListParagraph"/>
        <w:numPr>
          <w:ilvl w:val="0"/>
          <w:numId w:val="11"/>
        </w:numPr>
        <w:rPr>
          <w:rFonts w:ascii="Book Antiqua" w:hAnsi="Book Antiqua"/>
          <w:u w:val="single"/>
        </w:rPr>
      </w:pPr>
      <w:r w:rsidRPr="00767375">
        <w:rPr>
          <w:rFonts w:ascii="Book Antiqua" w:hAnsi="Book Antiqua"/>
        </w:rPr>
        <w:t>Shows basic understanding of topic</w:t>
      </w:r>
    </w:p>
    <w:p w:rsidR="009E699B" w:rsidRPr="00767375" w:rsidRDefault="009E699B" w:rsidP="009E699B">
      <w:pPr>
        <w:pStyle w:val="ListParagraph"/>
        <w:rPr>
          <w:rFonts w:ascii="Book Antiqua" w:hAnsi="Book Antiqua"/>
          <w:u w:val="single"/>
        </w:rPr>
      </w:pPr>
    </w:p>
    <w:p w:rsidR="009E699B" w:rsidRPr="00767375" w:rsidRDefault="009E699B" w:rsidP="009E6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outlineLvl w:val="4"/>
        <w:rPr>
          <w:rFonts w:ascii="Book Antiqua" w:hAnsi="Book Antiqua"/>
          <w:bCs/>
          <w:u w:val="single"/>
        </w:rPr>
      </w:pPr>
      <w:r w:rsidRPr="00767375">
        <w:rPr>
          <w:rFonts w:ascii="Book Antiqua" w:hAnsi="Book Antiqua"/>
          <w:u w:val="single"/>
        </w:rPr>
        <w:t>Below Average</w:t>
      </w:r>
      <w:r w:rsidRPr="00767375">
        <w:rPr>
          <w:rFonts w:ascii="Book Antiqua" w:hAnsi="Book Antiqua"/>
          <w:bCs/>
          <w:u w:val="single"/>
        </w:rPr>
        <w:t xml:space="preserve"> Papers (D+/D/D-)</w:t>
      </w:r>
    </w:p>
    <w:p w:rsidR="009E699B" w:rsidRPr="00767375" w:rsidRDefault="009E699B" w:rsidP="009E699B">
      <w:pPr>
        <w:pStyle w:val="ListParagraph"/>
        <w:numPr>
          <w:ilvl w:val="0"/>
          <w:numId w:val="11"/>
        </w:numPr>
        <w:rPr>
          <w:rFonts w:ascii="Book Antiqua" w:hAnsi="Book Antiqua"/>
          <w:u w:val="single"/>
        </w:rPr>
      </w:pPr>
      <w:r w:rsidRPr="00767375">
        <w:rPr>
          <w:rFonts w:ascii="Book Antiqua" w:hAnsi="Book Antiqua"/>
        </w:rPr>
        <w:t xml:space="preserve">Writing is below average  </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bCs/>
        </w:rPr>
        <w:t>Major problems with sentence structure, grammar, and diction</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bCs/>
        </w:rPr>
        <w:t>Frequent major errors in citation style, punctuation, and spelling</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bCs/>
        </w:rPr>
        <w:t xml:space="preserve">May have many run-on sentences or incomplete sentences </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bCs/>
        </w:rPr>
        <w:t>May have abundant use of the passive voice</w:t>
      </w:r>
    </w:p>
    <w:p w:rsidR="009E699B" w:rsidRPr="00767375" w:rsidRDefault="009E699B" w:rsidP="009E699B">
      <w:pPr>
        <w:pStyle w:val="ListParagraph"/>
        <w:numPr>
          <w:ilvl w:val="0"/>
          <w:numId w:val="11"/>
        </w:numPr>
        <w:rPr>
          <w:rFonts w:ascii="Book Antiqua" w:hAnsi="Book Antiqua"/>
          <w:u w:val="single"/>
        </w:rPr>
      </w:pPr>
      <w:r w:rsidRPr="00767375">
        <w:rPr>
          <w:rFonts w:ascii="Book Antiqua" w:hAnsi="Book Antiqua"/>
        </w:rPr>
        <w:t>Structure/Organization is poor</w:t>
      </w:r>
    </w:p>
    <w:p w:rsidR="009E699B" w:rsidRPr="00767375" w:rsidRDefault="009E699B" w:rsidP="009E699B">
      <w:pPr>
        <w:pStyle w:val="ListParagraph"/>
        <w:numPr>
          <w:ilvl w:val="1"/>
          <w:numId w:val="11"/>
        </w:numPr>
        <w:rPr>
          <w:rFonts w:ascii="Book Antiqua" w:hAnsi="Book Antiqua"/>
        </w:rPr>
      </w:pPr>
      <w:r w:rsidRPr="00767375">
        <w:rPr>
          <w:rFonts w:ascii="Book Antiqua" w:hAnsi="Book Antiqua"/>
        </w:rPr>
        <w:t>Very unclear and hard to follow</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Wanders or jumps around a lot</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Paragraphs lack topic sentences or paper is not even broken down into paragraphs</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 xml:space="preserve">Transitions confusing, unclear </w:t>
      </w:r>
    </w:p>
    <w:p w:rsidR="009E699B" w:rsidRPr="00767375" w:rsidRDefault="009E699B" w:rsidP="009E699B">
      <w:pPr>
        <w:pStyle w:val="ListParagraph"/>
        <w:numPr>
          <w:ilvl w:val="0"/>
          <w:numId w:val="11"/>
        </w:numPr>
        <w:rPr>
          <w:rFonts w:ascii="Book Antiqua" w:hAnsi="Book Antiqua"/>
          <w:u w:val="single"/>
        </w:rPr>
      </w:pPr>
      <w:r w:rsidRPr="00767375">
        <w:rPr>
          <w:rFonts w:ascii="Book Antiqua" w:hAnsi="Book Antiqua"/>
        </w:rPr>
        <w:t>Content is below average</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Thesis may be non-existent or very unclear, vague and difficult to identify</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May have no identifiable argument</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Paper is often unclear or vague</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bCs/>
        </w:rPr>
        <w:t>Very few or very weak examples</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bCs/>
        </w:rPr>
        <w:t>General failure to support statements, or evidence seems to support no statement</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bCs/>
        </w:rPr>
        <w:t xml:space="preserve">Quotes not integrated into sentences; "plopped in" in improper manner </w:t>
      </w:r>
      <w:r w:rsidRPr="00767375">
        <w:rPr>
          <w:rFonts w:ascii="Book Antiqua" w:hAnsi="Book Antiqua"/>
        </w:rPr>
        <w:t>(if applicable)</w:t>
      </w:r>
    </w:p>
    <w:p w:rsidR="009E699B" w:rsidRPr="00767375" w:rsidRDefault="009E699B" w:rsidP="009E699B">
      <w:pPr>
        <w:pStyle w:val="ListParagraph"/>
        <w:numPr>
          <w:ilvl w:val="0"/>
          <w:numId w:val="11"/>
        </w:numPr>
        <w:rPr>
          <w:rFonts w:ascii="Book Antiqua" w:hAnsi="Book Antiqua"/>
          <w:u w:val="single"/>
        </w:rPr>
      </w:pPr>
      <w:r w:rsidRPr="00767375">
        <w:rPr>
          <w:rFonts w:ascii="Book Antiqua" w:hAnsi="Book Antiqua"/>
        </w:rPr>
        <w:t>Paper is often not logical and is often hard to understand</w:t>
      </w:r>
    </w:p>
    <w:p w:rsidR="009E699B" w:rsidRPr="00767375" w:rsidRDefault="009E699B" w:rsidP="009E699B">
      <w:pPr>
        <w:pStyle w:val="ListParagraph"/>
        <w:numPr>
          <w:ilvl w:val="0"/>
          <w:numId w:val="11"/>
        </w:numPr>
        <w:rPr>
          <w:rFonts w:ascii="Book Antiqua" w:hAnsi="Book Antiqua"/>
          <w:u w:val="single"/>
        </w:rPr>
      </w:pPr>
      <w:r w:rsidRPr="00767375">
        <w:rPr>
          <w:rFonts w:ascii="Book Antiqua" w:hAnsi="Book Antiqua"/>
        </w:rPr>
        <w:t>May have major problems with citations  (if applicable)</w:t>
      </w:r>
    </w:p>
    <w:p w:rsidR="009E699B" w:rsidRPr="00767375" w:rsidRDefault="009E699B" w:rsidP="009E699B">
      <w:pPr>
        <w:pStyle w:val="ListParagraph"/>
        <w:numPr>
          <w:ilvl w:val="0"/>
          <w:numId w:val="11"/>
        </w:numPr>
        <w:rPr>
          <w:rFonts w:ascii="Book Antiqua" w:hAnsi="Book Antiqua"/>
          <w:u w:val="single"/>
        </w:rPr>
      </w:pPr>
      <w:r w:rsidRPr="00767375">
        <w:rPr>
          <w:rFonts w:ascii="Book Antiqua" w:hAnsi="Book Antiqua"/>
        </w:rPr>
        <w:t>Shows little understanding of topic</w:t>
      </w:r>
    </w:p>
    <w:p w:rsidR="009E699B" w:rsidRPr="00767375" w:rsidRDefault="009E699B" w:rsidP="009E699B">
      <w:pPr>
        <w:rPr>
          <w:rFonts w:ascii="Book Antiqua" w:hAnsi="Book Antiqua"/>
        </w:rPr>
      </w:pPr>
    </w:p>
    <w:p w:rsidR="009E699B" w:rsidRPr="00767375" w:rsidRDefault="009E699B" w:rsidP="009E6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outlineLvl w:val="4"/>
        <w:rPr>
          <w:rFonts w:ascii="Book Antiqua" w:hAnsi="Book Antiqua"/>
          <w:bCs/>
          <w:u w:val="single"/>
        </w:rPr>
      </w:pPr>
      <w:r w:rsidRPr="00767375">
        <w:rPr>
          <w:rFonts w:ascii="Book Antiqua" w:hAnsi="Book Antiqua"/>
          <w:bCs/>
          <w:u w:val="single"/>
        </w:rPr>
        <w:t>Failing Papers</w:t>
      </w:r>
    </w:p>
    <w:p w:rsidR="009E699B" w:rsidRPr="00767375" w:rsidRDefault="009E699B" w:rsidP="009E699B">
      <w:pPr>
        <w:pStyle w:val="ListParagraph"/>
        <w:numPr>
          <w:ilvl w:val="0"/>
          <w:numId w:val="12"/>
        </w:numPr>
        <w:rPr>
          <w:rFonts w:ascii="Book Antiqua" w:hAnsi="Book Antiqua"/>
        </w:rPr>
      </w:pPr>
      <w:r w:rsidRPr="00767375">
        <w:rPr>
          <w:rFonts w:ascii="Book Antiqua" w:hAnsi="Book Antiqua"/>
        </w:rPr>
        <w:t>Shows obvious minimal lack of effort or comprehension of the assignment</w:t>
      </w:r>
    </w:p>
    <w:p w:rsidR="009E699B" w:rsidRPr="00767375" w:rsidRDefault="009E699B" w:rsidP="009E699B">
      <w:pPr>
        <w:pStyle w:val="ListParagraph"/>
        <w:numPr>
          <w:ilvl w:val="0"/>
          <w:numId w:val="12"/>
        </w:numPr>
        <w:rPr>
          <w:rFonts w:ascii="Book Antiqua" w:hAnsi="Book Antiqua"/>
        </w:rPr>
      </w:pPr>
      <w:r w:rsidRPr="00767375">
        <w:rPr>
          <w:rFonts w:ascii="Book Antiqua" w:hAnsi="Book Antiqua"/>
        </w:rPr>
        <w:t>Very difficult or nearly impossible to understand due to major problems with mechanics, structure, and analysis</w:t>
      </w:r>
    </w:p>
    <w:p w:rsidR="009E699B" w:rsidRPr="00767375" w:rsidRDefault="009E699B" w:rsidP="009E699B">
      <w:pPr>
        <w:pStyle w:val="ListParagraph"/>
        <w:numPr>
          <w:ilvl w:val="0"/>
          <w:numId w:val="12"/>
        </w:numPr>
        <w:rPr>
          <w:rFonts w:ascii="Book Antiqua" w:hAnsi="Book Antiqua"/>
        </w:rPr>
      </w:pPr>
      <w:r w:rsidRPr="00767375">
        <w:rPr>
          <w:rFonts w:ascii="Book Antiqua" w:hAnsi="Book Antiqua"/>
        </w:rPr>
        <w:t>Has no identifiable thesis or the thesis is extremely weak</w:t>
      </w:r>
    </w:p>
    <w:p w:rsidR="00096D97" w:rsidRPr="00767375" w:rsidRDefault="00096D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contextualSpacing/>
        <w:outlineLvl w:val="4"/>
        <w:rPr>
          <w:rFonts w:ascii="Book Antiqua" w:hAnsi="Book Antiqua"/>
        </w:rPr>
      </w:pPr>
    </w:p>
    <w:p w:rsidR="00096D97" w:rsidRPr="00767375" w:rsidRDefault="002E03F6">
      <w:pPr>
        <w:pBdr>
          <w:top w:val="double" w:sz="4" w:space="1" w:color="auto"/>
          <w:left w:val="double" w:sz="4" w:space="4" w:color="auto"/>
          <w:bottom w:val="double" w:sz="4" w:space="1" w:color="auto"/>
          <w:right w:val="double" w:sz="4" w:space="4" w:color="auto"/>
        </w:pBdr>
        <w:rPr>
          <w:rFonts w:ascii="Book Antiqua" w:hAnsi="Book Antiqua"/>
          <w:b/>
        </w:rPr>
      </w:pPr>
      <w:r w:rsidRPr="00767375">
        <w:rPr>
          <w:rFonts w:ascii="Book Antiqua" w:hAnsi="Book Antiqua"/>
          <w:b/>
        </w:rPr>
        <w:t>General Writing Tips for History Students</w:t>
      </w:r>
    </w:p>
    <w:p w:rsidR="00096D97" w:rsidRPr="00767375" w:rsidRDefault="002E03F6">
      <w:pPr>
        <w:numPr>
          <w:ilvl w:val="0"/>
          <w:numId w:val="5"/>
        </w:numPr>
        <w:pBdr>
          <w:top w:val="double" w:sz="4" w:space="1" w:color="auto"/>
          <w:left w:val="double" w:sz="4" w:space="4" w:color="auto"/>
          <w:bottom w:val="double" w:sz="4" w:space="1" w:color="auto"/>
          <w:right w:val="double" w:sz="4" w:space="4" w:color="auto"/>
        </w:pBdr>
        <w:rPr>
          <w:rFonts w:ascii="Book Antiqua" w:hAnsi="Book Antiqua"/>
          <w:b/>
        </w:rPr>
      </w:pPr>
      <w:r w:rsidRPr="00767375">
        <w:rPr>
          <w:rFonts w:ascii="Book Antiqua" w:hAnsi="Book Antiqua"/>
        </w:rPr>
        <w:t>There are numerous books on how to write papers—if you need to, get one.</w:t>
      </w:r>
    </w:p>
    <w:p w:rsidR="00096D97" w:rsidRPr="00767375"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 xml:space="preserve">Do not unnecessarily put something in quotes that you could simply rephrase and cite the source.  Only put it in quotes if you feel you </w:t>
      </w:r>
      <w:r w:rsidR="00E5235F" w:rsidRPr="00767375">
        <w:rPr>
          <w:rFonts w:ascii="Book Antiqua" w:hAnsi="Book Antiqua"/>
        </w:rPr>
        <w:t>cannot</w:t>
      </w:r>
      <w:r w:rsidRPr="00767375">
        <w:rPr>
          <w:rFonts w:ascii="Book Antiqua" w:hAnsi="Book Antiqua"/>
        </w:rPr>
        <w:t xml:space="preserve"> paraphrase it or write it just as effectively.</w:t>
      </w:r>
    </w:p>
    <w:p w:rsidR="00096D97" w:rsidRPr="00767375"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Always put quotation marks after punctuation.  For example:   history.” Or history?” or history,” or history.’</w:t>
      </w:r>
    </w:p>
    <w:p w:rsidR="00096D97" w:rsidRPr="00767375"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Make sure all your tenses are consistent throughout the paper; usually this will mean past tense.  Do not switch back and forth.  Also make sure that you do not write things like “many house” when you mean “many houses.”</w:t>
      </w:r>
    </w:p>
    <w:p w:rsidR="00096D97" w:rsidRPr="00767375"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 xml:space="preserve">NEVER use “I,” “me,” or any reference to yourself.  </w:t>
      </w:r>
      <w:r w:rsidR="001D6E13">
        <w:rPr>
          <w:rFonts w:ascii="Book Antiqua" w:hAnsi="Book Antiqua"/>
        </w:rPr>
        <w:t>You do not need to write things like “I think,” “I feel,” or “I believe.”</w:t>
      </w:r>
    </w:p>
    <w:p w:rsidR="00096D97" w:rsidRPr="00767375"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NEVER use contractions in formal writing.  (don’t, won’t)  Use it in emails and informal writing all you want, but you do not use contractions in papers.</w:t>
      </w:r>
    </w:p>
    <w:p w:rsidR="00096D97" w:rsidRPr="00767375"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If you are not sure about commas, try reading the passage aloud and figure out where there is a natural pause—probably a good place for a comma.</w:t>
      </w:r>
    </w:p>
    <w:p w:rsidR="00096D97" w:rsidRPr="00767375" w:rsidRDefault="00E5235F">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 xml:space="preserve">Please </w:t>
      </w:r>
      <w:proofErr w:type="gramStart"/>
      <w:r w:rsidRPr="00767375">
        <w:rPr>
          <w:rFonts w:ascii="Book Antiqua" w:hAnsi="Book Antiqua"/>
        </w:rPr>
        <w:t>use spell</w:t>
      </w:r>
      <w:proofErr w:type="gramEnd"/>
      <w:r w:rsidRPr="00767375">
        <w:rPr>
          <w:rFonts w:ascii="Book Antiqua" w:hAnsi="Book Antiqua"/>
        </w:rPr>
        <w:t xml:space="preserve"> check BUT d</w:t>
      </w:r>
      <w:r w:rsidR="002E03F6" w:rsidRPr="00767375">
        <w:rPr>
          <w:rFonts w:ascii="Book Antiqua" w:hAnsi="Book Antiqua"/>
        </w:rPr>
        <w:t>o not just rely on spell check—it will not catch many mistakes.  For example, it will not catch a mistake it you wrote there instead of their.</w:t>
      </w:r>
    </w:p>
    <w:p w:rsidR="00096D97" w:rsidRPr="00767375"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 xml:space="preserve">8-10 page paper means at least 2,600 words, page numbers will of course vary due to font size, etc.  Use 12 point font please and double space.  </w:t>
      </w:r>
    </w:p>
    <w:p w:rsidR="00096D97" w:rsidRPr="00767375"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When referring to a person, use both first and last name the first time, afterward, use their last name only.</w:t>
      </w:r>
    </w:p>
    <w:p w:rsidR="00096D97" w:rsidRPr="00767375"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 xml:space="preserve">This is a RESEARCH paper, meaning you will have to do research.  For sources, you need to have books and/or scholarly articles, not just web sources or your textbook.  The point is to do research, just searching the web and reading your book is not really very much research.  </w:t>
      </w:r>
    </w:p>
    <w:p w:rsidR="00096D97" w:rsidRPr="00767375"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Numbers:  If over 100, just write the number.  If fewer than 100, spell it out.</w:t>
      </w:r>
    </w:p>
    <w:p w:rsidR="00096D97" w:rsidRPr="00767375"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 xml:space="preserve">Pay attention to your organization.  For the most part, your paper should be in chronological order.  Don’t talk about 1918 and then go back to talking about 1890, unless you have some reason for doing so; occasionally you will have a need to do this.  If you do need to refer back to something years before, there should be some sort of a transition so it is not confusing.    </w:t>
      </w:r>
    </w:p>
    <w:p w:rsidR="00096D97" w:rsidRPr="00767375"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 xml:space="preserve">When using quotes that are more than four lines, indent the quote, use no quotation marks, single space, depending on what style you are using.  </w:t>
      </w:r>
    </w:p>
    <w:p w:rsidR="00096D97" w:rsidRPr="00767375"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If you have read all of this, let me know via email and I will give you a few bonus points.  Good work!</w:t>
      </w:r>
    </w:p>
    <w:p w:rsidR="00052A02" w:rsidRPr="00767375" w:rsidRDefault="002E03F6" w:rsidP="00052A02">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AVOID PLAG</w:t>
      </w:r>
      <w:r w:rsidR="00052A02" w:rsidRPr="00767375">
        <w:rPr>
          <w:rFonts w:ascii="Book Antiqua" w:hAnsi="Book Antiqua"/>
        </w:rPr>
        <w:t>I</w:t>
      </w:r>
      <w:r w:rsidRPr="00767375">
        <w:rPr>
          <w:rFonts w:ascii="Book Antiqua" w:hAnsi="Book Antiqua"/>
        </w:rPr>
        <w:t>ARISM.  If you are using someone else’s words, cite your source.   If caught, and the plagiarism is obviously intentional, expect to flunk the course.  There are many websites that tell you how to avoid plagiarism and how to cite sources.</w:t>
      </w:r>
      <w:r w:rsidR="00052A02" w:rsidRPr="00767375">
        <w:rPr>
          <w:rFonts w:ascii="Book Antiqua" w:hAnsi="Book Antiqua"/>
        </w:rPr>
        <w:t xml:space="preserve">  </w:t>
      </w:r>
      <w:r w:rsidRPr="00767375">
        <w:rPr>
          <w:rFonts w:ascii="Book Antiqua" w:hAnsi="Book Antiqua"/>
        </w:rPr>
        <w:t>For example</w:t>
      </w:r>
      <w:r w:rsidR="00052A02" w:rsidRPr="00767375">
        <w:rPr>
          <w:rFonts w:ascii="Book Antiqua" w:hAnsi="Book Antiqua"/>
        </w:rPr>
        <w:t>:</w:t>
      </w:r>
      <w:r w:rsidRPr="00767375">
        <w:rPr>
          <w:rFonts w:ascii="Book Antiqua" w:hAnsi="Book Antiqua"/>
        </w:rPr>
        <w:t xml:space="preserve"> </w:t>
      </w:r>
    </w:p>
    <w:p w:rsidR="00052A02" w:rsidRPr="00767375" w:rsidRDefault="001D6E13" w:rsidP="00052A02">
      <w:pPr>
        <w:pBdr>
          <w:top w:val="double" w:sz="4" w:space="1" w:color="auto"/>
          <w:left w:val="double" w:sz="4" w:space="4" w:color="auto"/>
          <w:bottom w:val="double" w:sz="4" w:space="1" w:color="auto"/>
          <w:right w:val="double" w:sz="4" w:space="4" w:color="auto"/>
        </w:pBdr>
        <w:ind w:firstLine="720"/>
        <w:rPr>
          <w:rFonts w:ascii="Book Antiqua" w:hAnsi="Book Antiqua"/>
        </w:rPr>
      </w:pPr>
      <w:hyperlink r:id="rId10" w:history="1">
        <w:r w:rsidR="00052A02" w:rsidRPr="00767375">
          <w:rPr>
            <w:rStyle w:val="Hyperlink"/>
            <w:rFonts w:ascii="Book Antiqua" w:hAnsi="Book Antiqua"/>
          </w:rPr>
          <w:t>www.plagiarism.org</w:t>
        </w:r>
      </w:hyperlink>
      <w:r w:rsidR="00052A02" w:rsidRPr="00767375">
        <w:rPr>
          <w:rFonts w:ascii="Book Antiqua" w:hAnsi="Book Antiqua"/>
        </w:rPr>
        <w:t xml:space="preserve">  </w:t>
      </w:r>
    </w:p>
    <w:p w:rsidR="00096D97" w:rsidRPr="00767375" w:rsidRDefault="001D6E13" w:rsidP="00052A02">
      <w:pPr>
        <w:pBdr>
          <w:top w:val="double" w:sz="4" w:space="1" w:color="auto"/>
          <w:left w:val="double" w:sz="4" w:space="4" w:color="auto"/>
          <w:bottom w:val="double" w:sz="4" w:space="1" w:color="auto"/>
          <w:right w:val="double" w:sz="4" w:space="4" w:color="auto"/>
        </w:pBdr>
        <w:ind w:firstLine="720"/>
        <w:rPr>
          <w:rFonts w:ascii="Book Antiqua" w:hAnsi="Book Antiqua"/>
        </w:rPr>
      </w:pPr>
      <w:hyperlink r:id="rId11" w:history="1">
        <w:r w:rsidR="002E03F6" w:rsidRPr="00767375">
          <w:rPr>
            <w:rStyle w:val="Hyperlink"/>
            <w:rFonts w:ascii="Book Antiqua" w:hAnsi="Book Antiqua"/>
          </w:rPr>
          <w:t>http://sja.ucdavis.edu/avoid.htm</w:t>
        </w:r>
      </w:hyperlink>
    </w:p>
    <w:p w:rsidR="00096D97" w:rsidRPr="00767375" w:rsidRDefault="002E03F6">
      <w:p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ab/>
      </w:r>
      <w:hyperlink r:id="rId12" w:history="1">
        <w:r w:rsidRPr="00767375">
          <w:rPr>
            <w:rStyle w:val="Hyperlink"/>
            <w:rFonts w:ascii="Book Antiqua" w:hAnsi="Book Antiqua"/>
          </w:rPr>
          <w:t>http://www.indiana.edu/~wts/pamphlets.shtml</w:t>
        </w:r>
      </w:hyperlink>
    </w:p>
    <w:p w:rsidR="00096D97" w:rsidRPr="00767375" w:rsidRDefault="002E03F6">
      <w:p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ab/>
      </w:r>
      <w:hyperlink r:id="rId13" w:history="1">
        <w:r w:rsidRPr="00767375">
          <w:rPr>
            <w:rStyle w:val="Hyperlink"/>
            <w:rFonts w:ascii="Book Antiqua" w:hAnsi="Book Antiqua"/>
          </w:rPr>
          <w:t>http://www.hamilton.edu/writing/style/research.html</w:t>
        </w:r>
      </w:hyperlink>
    </w:p>
    <w:p w:rsidR="00096D97" w:rsidRPr="00767375" w:rsidRDefault="002E03F6">
      <w:p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ab/>
      </w:r>
      <w:hyperlink r:id="rId14" w:history="1">
        <w:r w:rsidRPr="00767375">
          <w:rPr>
            <w:rStyle w:val="Hyperlink"/>
            <w:rFonts w:ascii="Book Antiqua" w:hAnsi="Book Antiqua"/>
          </w:rPr>
          <w:t>http://www.library.ualberta.ca/guides/plagiarism/index.cfm</w:t>
        </w:r>
      </w:hyperlink>
    </w:p>
    <w:p w:rsidR="00096D97" w:rsidRPr="00767375" w:rsidRDefault="00096D97">
      <w:pPr>
        <w:pBdr>
          <w:top w:val="double" w:sz="4" w:space="1" w:color="auto"/>
          <w:left w:val="double" w:sz="4" w:space="4" w:color="auto"/>
          <w:bottom w:val="double" w:sz="4" w:space="1" w:color="auto"/>
          <w:right w:val="double" w:sz="4" w:space="4" w:color="auto"/>
        </w:pBdr>
        <w:rPr>
          <w:rFonts w:ascii="Book Antiqua" w:hAnsi="Book Antiqua"/>
        </w:rPr>
      </w:pPr>
    </w:p>
    <w:p w:rsidR="002E03F6" w:rsidRPr="00767375" w:rsidRDefault="002E03F6">
      <w:pPr>
        <w:rPr>
          <w:rFonts w:ascii="Book Antiqua" w:hAnsi="Book Antiqua"/>
          <w:b/>
        </w:rPr>
      </w:pPr>
    </w:p>
    <w:sectPr w:rsidR="002E03F6" w:rsidRPr="00767375" w:rsidSect="009E699B">
      <w:pgSz w:w="12240" w:h="15840"/>
      <w:pgMar w:top="864" w:right="864" w:bottom="864" w:left="864"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TimesNewRoman,Italic">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10E1B"/>
    <w:multiLevelType w:val="hybridMultilevel"/>
    <w:tmpl w:val="98AC7BA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12E214DE"/>
    <w:multiLevelType w:val="hybridMultilevel"/>
    <w:tmpl w:val="1FE2A2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B615DB"/>
    <w:multiLevelType w:val="hybridMultilevel"/>
    <w:tmpl w:val="AFA83A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F9300E7"/>
    <w:multiLevelType w:val="hybridMultilevel"/>
    <w:tmpl w:val="A1A6FA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B54205"/>
    <w:multiLevelType w:val="hybridMultilevel"/>
    <w:tmpl w:val="F2E87512"/>
    <w:lvl w:ilvl="0" w:tplc="04090001">
      <w:start w:val="1"/>
      <w:numFmt w:val="bullet"/>
      <w:lvlText w:val=""/>
      <w:lvlJc w:val="left"/>
      <w:pPr>
        <w:tabs>
          <w:tab w:val="num" w:pos="840"/>
        </w:tabs>
        <w:ind w:left="840" w:hanging="360"/>
      </w:pPr>
      <w:rPr>
        <w:rFonts w:ascii="Symbol" w:hAnsi="Symbol" w:hint="default"/>
      </w:rPr>
    </w:lvl>
    <w:lvl w:ilvl="1" w:tplc="04090003">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5">
    <w:nsid w:val="2E1C1F3A"/>
    <w:multiLevelType w:val="hybridMultilevel"/>
    <w:tmpl w:val="CDC8108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39857094"/>
    <w:multiLevelType w:val="hybridMultilevel"/>
    <w:tmpl w:val="663EC2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4E0F52C4"/>
    <w:multiLevelType w:val="hybridMultilevel"/>
    <w:tmpl w:val="EDEC1848"/>
    <w:lvl w:ilvl="0" w:tplc="DFDA47CA">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502604F8"/>
    <w:multiLevelType w:val="hybridMultilevel"/>
    <w:tmpl w:val="9AF2AB7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9">
    <w:nsid w:val="6ABB44FF"/>
    <w:multiLevelType w:val="hybridMultilevel"/>
    <w:tmpl w:val="CFBCDF6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737807BF"/>
    <w:multiLevelType w:val="hybridMultilevel"/>
    <w:tmpl w:val="B008D5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4F93882"/>
    <w:multiLevelType w:val="hybridMultilevel"/>
    <w:tmpl w:val="05248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6E2118F"/>
    <w:multiLevelType w:val="hybridMultilevel"/>
    <w:tmpl w:val="B14C5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7A012DF"/>
    <w:multiLevelType w:val="hybridMultilevel"/>
    <w:tmpl w:val="6ECAD71C"/>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5"/>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2"/>
  </w:num>
  <w:num w:numId="9">
    <w:abstractNumId w:val="1"/>
  </w:num>
  <w:num w:numId="10">
    <w:abstractNumId w:val="3"/>
  </w:num>
  <w:num w:numId="11">
    <w:abstractNumId w:val="10"/>
  </w:num>
  <w:num w:numId="12">
    <w:abstractNumId w:val="11"/>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2"/>
  </w:compat>
  <w:rsids>
    <w:rsidRoot w:val="00A9664D"/>
    <w:rsid w:val="00011FAF"/>
    <w:rsid w:val="00052A02"/>
    <w:rsid w:val="00083053"/>
    <w:rsid w:val="00095AE9"/>
    <w:rsid w:val="00096D97"/>
    <w:rsid w:val="000C4685"/>
    <w:rsid w:val="001D6E13"/>
    <w:rsid w:val="001E186B"/>
    <w:rsid w:val="00260850"/>
    <w:rsid w:val="002B2C94"/>
    <w:rsid w:val="002E03F6"/>
    <w:rsid w:val="003409B7"/>
    <w:rsid w:val="003423DE"/>
    <w:rsid w:val="00357986"/>
    <w:rsid w:val="003D0AE4"/>
    <w:rsid w:val="003D4567"/>
    <w:rsid w:val="003F5CCF"/>
    <w:rsid w:val="005051AB"/>
    <w:rsid w:val="00603355"/>
    <w:rsid w:val="00620A0A"/>
    <w:rsid w:val="00624EEC"/>
    <w:rsid w:val="0065086E"/>
    <w:rsid w:val="00674B59"/>
    <w:rsid w:val="006F36B1"/>
    <w:rsid w:val="006F3A3A"/>
    <w:rsid w:val="00767375"/>
    <w:rsid w:val="007823A3"/>
    <w:rsid w:val="0078320E"/>
    <w:rsid w:val="007C167F"/>
    <w:rsid w:val="008114D6"/>
    <w:rsid w:val="00834D08"/>
    <w:rsid w:val="00873CB2"/>
    <w:rsid w:val="00880573"/>
    <w:rsid w:val="00947837"/>
    <w:rsid w:val="009B34B2"/>
    <w:rsid w:val="009D04A8"/>
    <w:rsid w:val="009E699B"/>
    <w:rsid w:val="009F7FEC"/>
    <w:rsid w:val="00A37C52"/>
    <w:rsid w:val="00A9664D"/>
    <w:rsid w:val="00B05A36"/>
    <w:rsid w:val="00BF65A9"/>
    <w:rsid w:val="00C00C6F"/>
    <w:rsid w:val="00C7238F"/>
    <w:rsid w:val="00C83DCA"/>
    <w:rsid w:val="00C9101E"/>
    <w:rsid w:val="00D35A52"/>
    <w:rsid w:val="00DB0AA3"/>
    <w:rsid w:val="00DE6D77"/>
    <w:rsid w:val="00E231C5"/>
    <w:rsid w:val="00E3338B"/>
    <w:rsid w:val="00E5235F"/>
    <w:rsid w:val="00EA36B4"/>
    <w:rsid w:val="00F145BD"/>
    <w:rsid w:val="00F32604"/>
    <w:rsid w:val="00F35FEA"/>
    <w:rsid w:val="00F548F7"/>
    <w:rsid w:val="00F61DAD"/>
    <w:rsid w:val="00F81059"/>
    <w:rsid w:val="00F968BD"/>
    <w:rsid w:val="00FB61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96D97"/>
    <w:rPr>
      <w:sz w:val="24"/>
      <w:szCs w:val="24"/>
    </w:rPr>
  </w:style>
  <w:style w:type="paragraph" w:styleId="Heading1">
    <w:name w:val="heading 1"/>
    <w:basedOn w:val="Normal"/>
    <w:link w:val="Heading1Char"/>
    <w:qFormat/>
    <w:rsid w:val="00096D97"/>
    <w:pPr>
      <w:spacing w:before="100" w:beforeAutospacing="1" w:after="100" w:afterAutospacing="1"/>
      <w:outlineLvl w:val="0"/>
    </w:pPr>
    <w:rPr>
      <w:rFonts w:eastAsiaTheme="minorEastAsia"/>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096D97"/>
    <w:rPr>
      <w:color w:val="0000FF"/>
      <w:u w:val="single"/>
    </w:rPr>
  </w:style>
  <w:style w:type="character" w:styleId="FollowedHyperlink">
    <w:name w:val="FollowedHyperlink"/>
    <w:basedOn w:val="DefaultParagraphFont"/>
    <w:rsid w:val="00096D97"/>
    <w:rPr>
      <w:color w:val="800080" w:themeColor="followedHyperlink"/>
      <w:u w:val="single"/>
    </w:rPr>
  </w:style>
  <w:style w:type="character" w:customStyle="1" w:styleId="Heading1Char">
    <w:name w:val="Heading 1 Char"/>
    <w:basedOn w:val="DefaultParagraphFont"/>
    <w:link w:val="Heading1"/>
    <w:rsid w:val="00096D97"/>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rsid w:val="00096D97"/>
    <w:pPr>
      <w:spacing w:before="100" w:beforeAutospacing="1" w:after="100" w:afterAutospacing="1"/>
    </w:pPr>
  </w:style>
  <w:style w:type="paragraph" w:styleId="ListParagraph">
    <w:name w:val="List Paragraph"/>
    <w:basedOn w:val="Normal"/>
    <w:uiPriority w:val="34"/>
    <w:qFormat/>
    <w:rsid w:val="00620A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ennifer.tope@adjunct.chaminade.edu" TargetMode="External"/><Relationship Id="rId13" Type="http://schemas.openxmlformats.org/officeDocument/2006/relationships/hyperlink" Target="http://www.hamilton.edu/writing/style/research.html"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www.indiana.edu/~wts/pamphlets.s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ja.ucdavis.edu/avoid.ht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lagiarism.org" TargetMode="External"/><Relationship Id="rId4" Type="http://schemas.microsoft.com/office/2007/relationships/stylesWithEffects" Target="stylesWithEffects.xml"/><Relationship Id="rId9" Type="http://schemas.openxmlformats.org/officeDocument/2006/relationships/hyperlink" Target="mailto:helpdesk@chaminade.ecollege.com" TargetMode="External"/><Relationship Id="rId14" Type="http://schemas.openxmlformats.org/officeDocument/2006/relationships/hyperlink" Target="http://www.library.ualberta.ca/guides/plagiarism/index.cf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6BD498-9319-40A5-B35E-F119F05EB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2834</Words>
  <Characters>16155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History 2302—Early Modern Europe</vt:lpstr>
    </vt:vector>
  </TitlesOfParts>
  <Company>Toshiba</Company>
  <LinksUpToDate>false</LinksUpToDate>
  <CharactersWithSpaces>18952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 2302—Early Modern Europe</dc:title>
  <dc:creator>Jennifer Tope</dc:creator>
  <cp:lastModifiedBy>Jennifer Tope</cp:lastModifiedBy>
  <cp:revision>3</cp:revision>
  <cp:lastPrinted>2009-07-05T15:57:00Z</cp:lastPrinted>
  <dcterms:created xsi:type="dcterms:W3CDTF">2013-10-06T19:55:00Z</dcterms:created>
  <dcterms:modified xsi:type="dcterms:W3CDTF">2013-10-06T20:01:00Z</dcterms:modified>
</cp:coreProperties>
</file>