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18A6" w:rsidRPr="00FC735F" w:rsidRDefault="009D18A6" w:rsidP="009D18A6">
      <w:pPr>
        <w:jc w:val="center"/>
        <w:rPr>
          <w:b/>
          <w:sz w:val="22"/>
          <w:szCs w:val="22"/>
        </w:rPr>
      </w:pPr>
      <w:r w:rsidRPr="00FC735F">
        <w:rPr>
          <w:noProof/>
          <w:sz w:val="22"/>
          <w:szCs w:val="22"/>
        </w:rPr>
        <w:drawing>
          <wp:inline distT="0" distB="0" distL="0" distR="0">
            <wp:extent cx="3200400" cy="1202690"/>
            <wp:effectExtent l="19050" t="0" r="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7" cstate="print"/>
                    <a:srcRect/>
                    <a:stretch>
                      <a:fillRect/>
                    </a:stretch>
                  </pic:blipFill>
                  <pic:spPr bwMode="auto">
                    <a:xfrm>
                      <a:off x="0" y="0"/>
                      <a:ext cx="3200400" cy="1202690"/>
                    </a:xfrm>
                    <a:prstGeom prst="rect">
                      <a:avLst/>
                    </a:prstGeom>
                    <a:noFill/>
                    <a:ln w="9525">
                      <a:noFill/>
                      <a:miter lim="800000"/>
                      <a:headEnd/>
                      <a:tailEnd/>
                    </a:ln>
                  </pic:spPr>
                </pic:pic>
              </a:graphicData>
            </a:graphic>
          </wp:inline>
        </w:drawing>
      </w:r>
    </w:p>
    <w:p w:rsidR="009D18A6" w:rsidRPr="00FC735F" w:rsidRDefault="00002AB4" w:rsidP="009D18A6">
      <w:pPr>
        <w:jc w:val="center"/>
        <w:rPr>
          <w:b/>
          <w:sz w:val="22"/>
          <w:szCs w:val="22"/>
        </w:rPr>
      </w:pPr>
      <w:r>
        <w:rPr>
          <w:b/>
          <w:sz w:val="22"/>
          <w:szCs w:val="22"/>
        </w:rPr>
        <w:t xml:space="preserve">ED 420 Elementary Integrated </w:t>
      </w:r>
      <w:proofErr w:type="gramStart"/>
      <w:r w:rsidR="009D18A6" w:rsidRPr="00FC735F">
        <w:rPr>
          <w:b/>
          <w:sz w:val="22"/>
          <w:szCs w:val="22"/>
        </w:rPr>
        <w:t>Curriculum</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28"/>
        <w:gridCol w:w="4428"/>
      </w:tblGrid>
      <w:tr w:rsidR="009D18A6" w:rsidRPr="00FC735F" w:rsidTr="00FB486F">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 xml:space="preserve">Semester/Year                      </w:t>
            </w:r>
          </w:p>
          <w:p w:rsidR="009D18A6" w:rsidRPr="00FC735F" w:rsidRDefault="00C71946" w:rsidP="00741A8F">
            <w:pPr>
              <w:jc w:val="center"/>
            </w:pPr>
            <w:r>
              <w:rPr>
                <w:sz w:val="22"/>
                <w:szCs w:val="22"/>
              </w:rPr>
              <w:t>Fall</w:t>
            </w:r>
            <w:r w:rsidR="009D18A6" w:rsidRPr="00FC735F">
              <w:rPr>
                <w:sz w:val="22"/>
                <w:szCs w:val="22"/>
              </w:rPr>
              <w:t xml:space="preserve"> 201</w:t>
            </w:r>
            <w:r w:rsidR="00741A8F">
              <w:rPr>
                <w:sz w:val="22"/>
                <w:szCs w:val="22"/>
              </w:rPr>
              <w:t>3</w:t>
            </w:r>
          </w:p>
        </w:tc>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 xml:space="preserve">Instructor:        </w:t>
            </w:r>
          </w:p>
          <w:p w:rsidR="009D18A6" w:rsidRPr="00FC735F" w:rsidRDefault="009D18A6" w:rsidP="00FB486F">
            <w:pPr>
              <w:jc w:val="center"/>
            </w:pPr>
            <w:r w:rsidRPr="00FC735F">
              <w:rPr>
                <w:sz w:val="22"/>
                <w:szCs w:val="22"/>
              </w:rPr>
              <w:t>Bobbie Martel</w:t>
            </w:r>
          </w:p>
        </w:tc>
      </w:tr>
      <w:tr w:rsidR="009D18A6" w:rsidRPr="00FC735F" w:rsidTr="00FB486F">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Course# and Credits:</w:t>
            </w:r>
          </w:p>
          <w:p w:rsidR="009D18A6" w:rsidRPr="00FC735F" w:rsidRDefault="009D18A6" w:rsidP="00CE3C7B">
            <w:pPr>
              <w:jc w:val="center"/>
            </w:pPr>
            <w:r w:rsidRPr="00FC735F">
              <w:rPr>
                <w:sz w:val="22"/>
                <w:szCs w:val="22"/>
              </w:rPr>
              <w:t xml:space="preserve">ED </w:t>
            </w:r>
            <w:r w:rsidR="00CE3C7B">
              <w:rPr>
                <w:sz w:val="22"/>
                <w:szCs w:val="22"/>
              </w:rPr>
              <w:t>420</w:t>
            </w:r>
            <w:r w:rsidR="00C71946">
              <w:rPr>
                <w:sz w:val="22"/>
                <w:szCs w:val="22"/>
              </w:rPr>
              <w:t>-90-2</w:t>
            </w:r>
            <w:r w:rsidRPr="00FC735F">
              <w:rPr>
                <w:sz w:val="22"/>
                <w:szCs w:val="22"/>
              </w:rPr>
              <w:t xml:space="preserve">  3 credits</w:t>
            </w:r>
          </w:p>
        </w:tc>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 xml:space="preserve">Email:   </w:t>
            </w:r>
          </w:p>
          <w:p w:rsidR="009D18A6" w:rsidRPr="00FC735F" w:rsidRDefault="009D18A6" w:rsidP="00FB486F">
            <w:pPr>
              <w:jc w:val="center"/>
              <w:rPr>
                <w:b/>
              </w:rPr>
            </w:pPr>
            <w:r w:rsidRPr="00FC735F">
              <w:rPr>
                <w:sz w:val="22"/>
                <w:szCs w:val="22"/>
              </w:rPr>
              <w:t>Roberta.martel@adjunct.chaminade.edu</w:t>
            </w:r>
          </w:p>
        </w:tc>
      </w:tr>
      <w:tr w:rsidR="009D18A6" w:rsidRPr="00FC735F" w:rsidTr="00FB486F">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 xml:space="preserve">Class Title:                </w:t>
            </w:r>
          </w:p>
          <w:p w:rsidR="00F0460B" w:rsidRDefault="00284720" w:rsidP="00636542">
            <w:pPr>
              <w:jc w:val="center"/>
            </w:pPr>
            <w:r>
              <w:rPr>
                <w:sz w:val="22"/>
                <w:szCs w:val="22"/>
              </w:rPr>
              <w:t xml:space="preserve">Elementary </w:t>
            </w:r>
            <w:bookmarkStart w:id="0" w:name="_GoBack"/>
            <w:bookmarkEnd w:id="0"/>
            <w:r w:rsidR="009D18A6" w:rsidRPr="00FC735F">
              <w:rPr>
                <w:sz w:val="22"/>
                <w:szCs w:val="22"/>
              </w:rPr>
              <w:t>Integrated Curriculum</w:t>
            </w:r>
          </w:p>
          <w:p w:rsidR="009D18A6" w:rsidRPr="00FC735F" w:rsidRDefault="009D18A6" w:rsidP="00636542">
            <w:pPr>
              <w:jc w:val="center"/>
              <w:rPr>
                <w:b/>
              </w:rPr>
            </w:pPr>
            <w:r w:rsidRPr="00FC735F">
              <w:rPr>
                <w:sz w:val="22"/>
                <w:szCs w:val="22"/>
              </w:rPr>
              <w:t xml:space="preserve"> </w:t>
            </w:r>
            <w:r w:rsidR="00C71946">
              <w:rPr>
                <w:sz w:val="22"/>
                <w:szCs w:val="22"/>
              </w:rPr>
              <w:t>(Curriculum Foundations)</w:t>
            </w:r>
          </w:p>
        </w:tc>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 xml:space="preserve">Telephone: </w:t>
            </w:r>
          </w:p>
          <w:p w:rsidR="009D18A6" w:rsidRPr="00FC735F" w:rsidRDefault="009D18A6" w:rsidP="00FB486F">
            <w:pPr>
              <w:jc w:val="center"/>
            </w:pPr>
            <w:r w:rsidRPr="00FC735F">
              <w:rPr>
                <w:sz w:val="22"/>
                <w:szCs w:val="22"/>
              </w:rPr>
              <w:t>455-0632 (office) or 777-8841 (cell)</w:t>
            </w:r>
          </w:p>
        </w:tc>
      </w:tr>
      <w:tr w:rsidR="009D18A6" w:rsidRPr="00FC735F" w:rsidTr="00FB486F">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Course Format:</w:t>
            </w:r>
          </w:p>
          <w:p w:rsidR="009D18A6" w:rsidRPr="00FC735F" w:rsidRDefault="009D18A6" w:rsidP="00FB486F">
            <w:pPr>
              <w:jc w:val="center"/>
            </w:pPr>
            <w:r w:rsidRPr="00FC735F">
              <w:rPr>
                <w:sz w:val="22"/>
                <w:szCs w:val="22"/>
              </w:rPr>
              <w:t>On-line</w:t>
            </w:r>
          </w:p>
        </w:tc>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 xml:space="preserve">Office Hours/When to Contact: </w:t>
            </w:r>
          </w:p>
          <w:p w:rsidR="009D18A6" w:rsidRPr="00FC735F" w:rsidRDefault="009D18A6" w:rsidP="00FB486F">
            <w:pPr>
              <w:jc w:val="center"/>
            </w:pPr>
            <w:r w:rsidRPr="00FC735F">
              <w:rPr>
                <w:sz w:val="22"/>
                <w:szCs w:val="22"/>
              </w:rPr>
              <w:t>By appointment only</w:t>
            </w:r>
          </w:p>
        </w:tc>
      </w:tr>
      <w:tr w:rsidR="009D18A6" w:rsidRPr="00FC735F" w:rsidTr="00FB486F">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Class Location:</w:t>
            </w:r>
          </w:p>
          <w:p w:rsidR="009D18A6" w:rsidRPr="00FC735F" w:rsidRDefault="009D18A6" w:rsidP="00FB486F">
            <w:pPr>
              <w:jc w:val="center"/>
            </w:pPr>
            <w:r w:rsidRPr="00FC735F">
              <w:rPr>
                <w:sz w:val="22"/>
                <w:szCs w:val="22"/>
              </w:rPr>
              <w:t>On-line</w:t>
            </w:r>
          </w:p>
        </w:tc>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 xml:space="preserve">Office Location:  </w:t>
            </w:r>
          </w:p>
          <w:p w:rsidR="009D18A6" w:rsidRPr="00FC735F" w:rsidRDefault="009D18A6" w:rsidP="00FB486F">
            <w:pPr>
              <w:jc w:val="center"/>
            </w:pPr>
            <w:r w:rsidRPr="00FC735F">
              <w:rPr>
                <w:sz w:val="22"/>
                <w:szCs w:val="22"/>
              </w:rPr>
              <w:t>Leeward Community College</w:t>
            </w:r>
          </w:p>
        </w:tc>
      </w:tr>
      <w:tr w:rsidR="009D18A6" w:rsidRPr="00FC735F" w:rsidTr="00FB486F">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 xml:space="preserve">Class Time/Day: </w:t>
            </w:r>
          </w:p>
          <w:p w:rsidR="009D18A6" w:rsidRPr="00FC735F" w:rsidRDefault="004359A1" w:rsidP="00FB486F">
            <w:pPr>
              <w:jc w:val="center"/>
            </w:pPr>
            <w:r>
              <w:rPr>
                <w:sz w:val="22"/>
                <w:szCs w:val="22"/>
              </w:rPr>
              <w:t>On-li</w:t>
            </w:r>
            <w:r w:rsidR="009D18A6" w:rsidRPr="00FC735F">
              <w:rPr>
                <w:sz w:val="22"/>
                <w:szCs w:val="22"/>
              </w:rPr>
              <w:t>ne</w:t>
            </w:r>
          </w:p>
        </w:tc>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443DF">
            <w:pPr>
              <w:rPr>
                <w:b/>
              </w:rPr>
            </w:pPr>
          </w:p>
        </w:tc>
      </w:tr>
      <w:tr w:rsidR="009D18A6" w:rsidRPr="00FC735F" w:rsidTr="00FB486F">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O&amp;P/Service Requirement:</w:t>
            </w:r>
          </w:p>
          <w:p w:rsidR="009D18A6" w:rsidRPr="00FC735F" w:rsidRDefault="00F443DF" w:rsidP="00601745">
            <w:pPr>
              <w:jc w:val="center"/>
            </w:pPr>
            <w:r w:rsidRPr="00FC735F">
              <w:rPr>
                <w:sz w:val="22"/>
                <w:szCs w:val="22"/>
              </w:rPr>
              <w:t>10 hours Observation and Participation</w:t>
            </w:r>
          </w:p>
        </w:tc>
        <w:tc>
          <w:tcPr>
            <w:tcW w:w="4428" w:type="dxa"/>
            <w:tcBorders>
              <w:top w:val="single" w:sz="4" w:space="0" w:color="auto"/>
              <w:left w:val="single" w:sz="4" w:space="0" w:color="auto"/>
              <w:bottom w:val="single" w:sz="4" w:space="0" w:color="auto"/>
              <w:right w:val="single" w:sz="4" w:space="0" w:color="auto"/>
            </w:tcBorders>
          </w:tcPr>
          <w:p w:rsidR="00313868" w:rsidRDefault="00313868" w:rsidP="00313868">
            <w:r w:rsidRPr="00FC735F">
              <w:rPr>
                <w:b/>
                <w:sz w:val="22"/>
                <w:szCs w:val="22"/>
              </w:rPr>
              <w:t>Required Text</w:t>
            </w:r>
            <w:r w:rsidRPr="00FC735F">
              <w:rPr>
                <w:sz w:val="22"/>
                <w:szCs w:val="22"/>
              </w:rPr>
              <w:t xml:space="preserve">: </w:t>
            </w:r>
            <w:r w:rsidRPr="00313868">
              <w:rPr>
                <w:b/>
                <w:i/>
                <w:sz w:val="22"/>
                <w:szCs w:val="22"/>
              </w:rPr>
              <w:t>Understanding by Design</w:t>
            </w:r>
            <w:r>
              <w:rPr>
                <w:i/>
                <w:sz w:val="22"/>
                <w:szCs w:val="22"/>
              </w:rPr>
              <w:t>,</w:t>
            </w:r>
            <w:r>
              <w:rPr>
                <w:sz w:val="22"/>
                <w:szCs w:val="22"/>
              </w:rPr>
              <w:t xml:space="preserve"> G. Wiggins &amp; J. </w:t>
            </w:r>
            <w:proofErr w:type="spellStart"/>
            <w:r>
              <w:rPr>
                <w:sz w:val="22"/>
                <w:szCs w:val="22"/>
              </w:rPr>
              <w:t>McTighe</w:t>
            </w:r>
            <w:proofErr w:type="spellEnd"/>
            <w:r>
              <w:rPr>
                <w:sz w:val="22"/>
                <w:szCs w:val="22"/>
              </w:rPr>
              <w:t>, ISBN # 1-4166-0035-3, ASCD, Expanded 2</w:t>
            </w:r>
            <w:r w:rsidRPr="00313868">
              <w:rPr>
                <w:sz w:val="22"/>
                <w:szCs w:val="22"/>
                <w:vertAlign w:val="superscript"/>
              </w:rPr>
              <w:t>nd</w:t>
            </w:r>
            <w:r>
              <w:rPr>
                <w:sz w:val="22"/>
                <w:szCs w:val="22"/>
              </w:rPr>
              <w:t xml:space="preserve"> edition</w:t>
            </w:r>
          </w:p>
          <w:p w:rsidR="00F0460B" w:rsidRPr="00F0460B" w:rsidRDefault="00F0460B" w:rsidP="00313868">
            <w:r>
              <w:rPr>
                <w:b/>
                <w:i/>
                <w:sz w:val="22"/>
                <w:szCs w:val="22"/>
              </w:rPr>
              <w:t>The Common Core Lesson Book K-5,</w:t>
            </w:r>
            <w:r>
              <w:rPr>
                <w:sz w:val="22"/>
                <w:szCs w:val="22"/>
              </w:rPr>
              <w:t xml:space="preserve"> </w:t>
            </w:r>
            <w:proofErr w:type="spellStart"/>
            <w:r>
              <w:rPr>
                <w:sz w:val="22"/>
                <w:szCs w:val="22"/>
              </w:rPr>
              <w:t>Owocki,G</w:t>
            </w:r>
            <w:proofErr w:type="spellEnd"/>
            <w:r>
              <w:rPr>
                <w:sz w:val="22"/>
                <w:szCs w:val="22"/>
              </w:rPr>
              <w:t>. ISBN # 978-0-325-04293-0, Heinemann</w:t>
            </w:r>
          </w:p>
          <w:p w:rsidR="009D18A6" w:rsidRPr="00FC735F" w:rsidRDefault="009D18A6" w:rsidP="00FB486F">
            <w:pPr>
              <w:rPr>
                <w:b/>
              </w:rPr>
            </w:pPr>
          </w:p>
        </w:tc>
      </w:tr>
    </w:tbl>
    <w:p w:rsidR="009D18A6" w:rsidRDefault="009D18A6" w:rsidP="009D18A6">
      <w:pPr>
        <w:jc w:val="center"/>
        <w:rPr>
          <w:b/>
          <w:sz w:val="22"/>
          <w:szCs w:val="22"/>
        </w:rPr>
      </w:pPr>
    </w:p>
    <w:p w:rsidR="00AD19F1" w:rsidRPr="00FC735F" w:rsidRDefault="00AD19F1" w:rsidP="009D18A6">
      <w:pPr>
        <w:jc w:val="center"/>
        <w:rPr>
          <w:b/>
          <w:sz w:val="22"/>
          <w:szCs w:val="22"/>
        </w:rPr>
      </w:pPr>
    </w:p>
    <w:p w:rsidR="009D18A6" w:rsidRPr="00FC735F" w:rsidRDefault="009D18A6" w:rsidP="009D18A6">
      <w:pPr>
        <w:rPr>
          <w:b/>
          <w:sz w:val="22"/>
          <w:szCs w:val="22"/>
          <w:u w:val="single"/>
        </w:rPr>
      </w:pPr>
      <w:r w:rsidRPr="00FC735F">
        <w:rPr>
          <w:b/>
          <w:sz w:val="22"/>
          <w:szCs w:val="22"/>
          <w:u w:val="single"/>
        </w:rPr>
        <w:lastRenderedPageBreak/>
        <w:t>Catalog Description:</w:t>
      </w:r>
    </w:p>
    <w:p w:rsidR="002D7EB3" w:rsidRPr="00FC735F" w:rsidRDefault="004359A1" w:rsidP="002D7EB3">
      <w:pPr>
        <w:autoSpaceDE w:val="0"/>
        <w:autoSpaceDN w:val="0"/>
        <w:adjustRightInd w:val="0"/>
        <w:spacing w:after="0" w:line="240" w:lineRule="auto"/>
        <w:rPr>
          <w:b/>
          <w:bCs/>
          <w:sz w:val="22"/>
          <w:szCs w:val="22"/>
        </w:rPr>
      </w:pPr>
      <w:r>
        <w:rPr>
          <w:b/>
          <w:bCs/>
          <w:sz w:val="22"/>
          <w:szCs w:val="22"/>
        </w:rPr>
        <w:t xml:space="preserve">ED 420 Integrated </w:t>
      </w:r>
      <w:proofErr w:type="gramStart"/>
      <w:r w:rsidR="002D7EB3" w:rsidRPr="00FC735F">
        <w:rPr>
          <w:b/>
          <w:bCs/>
          <w:sz w:val="22"/>
          <w:szCs w:val="22"/>
        </w:rPr>
        <w:t>Curriculum</w:t>
      </w:r>
      <w:proofErr w:type="gramEnd"/>
      <w:r w:rsidR="002D7EB3" w:rsidRPr="00FC735F">
        <w:rPr>
          <w:b/>
          <w:bCs/>
          <w:sz w:val="22"/>
          <w:szCs w:val="22"/>
        </w:rPr>
        <w:t xml:space="preserve"> (3)</w:t>
      </w:r>
    </w:p>
    <w:p w:rsidR="002D7EB3" w:rsidRPr="00FC735F" w:rsidRDefault="002D7EB3" w:rsidP="002D7EB3">
      <w:pPr>
        <w:autoSpaceDE w:val="0"/>
        <w:autoSpaceDN w:val="0"/>
        <w:adjustRightInd w:val="0"/>
        <w:spacing w:after="0" w:line="240" w:lineRule="auto"/>
        <w:rPr>
          <w:sz w:val="22"/>
          <w:szCs w:val="22"/>
        </w:rPr>
      </w:pPr>
      <w:r w:rsidRPr="00FC735F">
        <w:rPr>
          <w:sz w:val="22"/>
          <w:szCs w:val="22"/>
        </w:rPr>
        <w:t>This course provides an examination of the broad aims of education through the inquiry approach to the sciences, including physical science, botany, zoology, earth elements, geography, and history. Emphasis is on writing a science-based curriculum that unfolds throughout all the content areas and that is developmentally and culturally appropriate, and on preparing learning center materials. Current research is examined</w:t>
      </w:r>
      <w:r w:rsidRPr="00FC735F">
        <w:rPr>
          <w:i/>
          <w:iCs/>
          <w:sz w:val="22"/>
          <w:szCs w:val="22"/>
        </w:rPr>
        <w:t>. Required: 10 hours of O&amp;P. Prerequisites: Pass Praxis I, ED 220, ED 320, ED 321, ED</w:t>
      </w:r>
      <w:r w:rsidRPr="00FC735F">
        <w:rPr>
          <w:sz w:val="22"/>
          <w:szCs w:val="22"/>
        </w:rPr>
        <w:t xml:space="preserve"> </w:t>
      </w:r>
      <w:r w:rsidRPr="00FC735F">
        <w:rPr>
          <w:i/>
          <w:iCs/>
          <w:sz w:val="22"/>
          <w:szCs w:val="22"/>
        </w:rPr>
        <w:t>322, ED 323, ED 324, ED 325, and ED 326.</w:t>
      </w:r>
    </w:p>
    <w:p w:rsidR="002D7EB3" w:rsidRPr="00FC735F" w:rsidRDefault="002D7EB3" w:rsidP="002D7EB3">
      <w:pPr>
        <w:pStyle w:val="NoSpacing1"/>
        <w:rPr>
          <w:rFonts w:ascii="Times New Roman" w:hAnsi="Times New Roman"/>
          <w:b/>
          <w:u w:val="single"/>
        </w:rPr>
      </w:pPr>
    </w:p>
    <w:p w:rsidR="009D18A6" w:rsidRPr="00FC735F" w:rsidRDefault="009D18A6" w:rsidP="009D18A6">
      <w:pPr>
        <w:pStyle w:val="NoSpacing"/>
        <w:rPr>
          <w:rFonts w:ascii="Times New Roman" w:hAnsi="Times New Roman"/>
          <w:b/>
          <w:u w:val="single"/>
        </w:rPr>
      </w:pPr>
    </w:p>
    <w:p w:rsidR="009D18A6" w:rsidRPr="00FC735F" w:rsidRDefault="009D18A6" w:rsidP="009D18A6">
      <w:pPr>
        <w:pStyle w:val="NoSpacing"/>
        <w:rPr>
          <w:rFonts w:ascii="Times New Roman" w:hAnsi="Times New Roman"/>
          <w:b/>
          <w:u w:val="single"/>
        </w:rPr>
      </w:pPr>
      <w:r w:rsidRPr="00FC735F">
        <w:rPr>
          <w:rFonts w:ascii="Times New Roman" w:hAnsi="Times New Roman"/>
          <w:b/>
          <w:u w:val="single"/>
        </w:rPr>
        <w:t>Conceptual Framework:</w:t>
      </w:r>
    </w:p>
    <w:p w:rsidR="009D18A6" w:rsidRPr="00FC735F" w:rsidRDefault="009D18A6" w:rsidP="009D18A6">
      <w:pPr>
        <w:pStyle w:val="NoSpacing"/>
        <w:rPr>
          <w:rFonts w:ascii="Times New Roman" w:hAnsi="Times New Roman"/>
        </w:rPr>
      </w:pPr>
    </w:p>
    <w:p w:rsidR="009D18A6" w:rsidRPr="00FC735F" w:rsidRDefault="009D18A6" w:rsidP="009D18A6">
      <w:pPr>
        <w:pStyle w:val="NoSpacing"/>
        <w:jc w:val="both"/>
        <w:rPr>
          <w:rFonts w:ascii="Times New Roman" w:hAnsi="Times New Roman"/>
        </w:rPr>
      </w:pPr>
      <w:r w:rsidRPr="00FC735F">
        <w:rPr>
          <w:rFonts w:ascii="Times New Roman" w:hAnsi="Times New Roman"/>
        </w:rPr>
        <w:t xml:space="preserve">The Education Division’s Conceptual Framework is based upon a set of beliefs that flow from the University’s vision and mission statements, the Division’s vision and mission statements, and the core academic beliefs of </w:t>
      </w:r>
      <w:proofErr w:type="spellStart"/>
      <w:r w:rsidRPr="00FC735F">
        <w:rPr>
          <w:rFonts w:ascii="Times New Roman" w:hAnsi="Times New Roman"/>
        </w:rPr>
        <w:t>Chaminade</w:t>
      </w:r>
      <w:proofErr w:type="spellEnd"/>
      <w:r w:rsidRPr="00FC735F">
        <w:rPr>
          <w:rFonts w:ascii="Times New Roman" w:hAnsi="Times New Roman"/>
        </w:rPr>
        <w:t xml:space="preserve"> University.  These values and beliefs are based on the Catholic </w:t>
      </w:r>
      <w:proofErr w:type="spellStart"/>
      <w:r w:rsidRPr="00FC735F">
        <w:rPr>
          <w:rFonts w:ascii="Times New Roman" w:hAnsi="Times New Roman"/>
        </w:rPr>
        <w:t>Marianist</w:t>
      </w:r>
      <w:proofErr w:type="spellEnd"/>
      <w:r w:rsidRPr="00FC735F">
        <w:rPr>
          <w:rFonts w:ascii="Times New Roman" w:hAnsi="Times New Roman"/>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9D18A6" w:rsidRPr="00FC735F" w:rsidRDefault="009D18A6" w:rsidP="009D18A6">
      <w:pPr>
        <w:pStyle w:val="NoSpacing"/>
        <w:jc w:val="both"/>
        <w:rPr>
          <w:rFonts w:ascii="Times New Roman" w:hAnsi="Times New Roman"/>
        </w:rPr>
      </w:pPr>
    </w:p>
    <w:p w:rsidR="009D18A6" w:rsidRPr="00FC735F" w:rsidRDefault="009D18A6" w:rsidP="009D18A6">
      <w:pPr>
        <w:rPr>
          <w:b/>
          <w:sz w:val="22"/>
          <w:szCs w:val="22"/>
          <w:u w:val="single"/>
        </w:rPr>
      </w:pPr>
      <w:r w:rsidRPr="00FC735F">
        <w:rPr>
          <w:b/>
          <w:sz w:val="22"/>
          <w:szCs w:val="22"/>
          <w:u w:val="single"/>
        </w:rPr>
        <w:t>Program Learning Outcomes (PLOs):</w:t>
      </w:r>
    </w:p>
    <w:p w:rsidR="009D18A6" w:rsidRPr="00FC735F" w:rsidRDefault="009D18A6" w:rsidP="009D18A6">
      <w:pPr>
        <w:pStyle w:val="NoSpacing1"/>
        <w:tabs>
          <w:tab w:val="left" w:pos="540"/>
        </w:tabs>
        <w:rPr>
          <w:rFonts w:ascii="Times New Roman" w:hAnsi="Times New Roman"/>
        </w:rPr>
      </w:pPr>
      <w:r w:rsidRPr="00FC735F">
        <w:rPr>
          <w:rFonts w:ascii="Times New Roman" w:hAnsi="Times New Roman"/>
        </w:rPr>
        <w:t xml:space="preserve">Successful teacher candidates in </w:t>
      </w:r>
      <w:proofErr w:type="spellStart"/>
      <w:r w:rsidRPr="00FC735F">
        <w:rPr>
          <w:rFonts w:ascii="Times New Roman" w:hAnsi="Times New Roman"/>
        </w:rPr>
        <w:t>Chaminade</w:t>
      </w:r>
      <w:proofErr w:type="spellEnd"/>
      <w:r w:rsidRPr="00FC735F">
        <w:rPr>
          <w:rFonts w:ascii="Times New Roman" w:hAnsi="Times New Roman"/>
        </w:rPr>
        <w:t xml:space="preserve"> initial teacher licensure programs will demonstrate knowledge, skills, and dispositions in the following areas:</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0"/>
        <w:gridCol w:w="8568"/>
      </w:tblGrid>
      <w:tr w:rsidR="009D18A6" w:rsidRPr="00FC735F" w:rsidTr="00FB486F">
        <w:tc>
          <w:tcPr>
            <w:tcW w:w="81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PLO1</w:t>
            </w:r>
          </w:p>
        </w:tc>
        <w:tc>
          <w:tcPr>
            <w:tcW w:w="856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autoSpaceDE w:val="0"/>
              <w:autoSpaceDN w:val="0"/>
              <w:adjustRightInd w:val="0"/>
              <w:rPr>
                <w:color w:val="000000"/>
              </w:rPr>
            </w:pPr>
            <w:r w:rsidRPr="00FC735F">
              <w:rPr>
                <w:b/>
                <w:color w:val="000000"/>
                <w:sz w:val="22"/>
                <w:szCs w:val="22"/>
              </w:rPr>
              <w:t>Content Knowledge</w:t>
            </w:r>
            <w:r w:rsidRPr="00FC735F">
              <w:rPr>
                <w:color w:val="000000"/>
                <w:sz w:val="22"/>
                <w:szCs w:val="22"/>
              </w:rPr>
              <w:t xml:space="preserve"> (</w:t>
            </w:r>
            <w:r w:rsidRPr="00FC735F">
              <w:rPr>
                <w:i/>
                <w:color w:val="000000"/>
                <w:sz w:val="22"/>
                <w:szCs w:val="22"/>
              </w:rPr>
              <w:t>Knowledge of subject matter</w:t>
            </w:r>
            <w:r w:rsidRPr="00FC735F">
              <w:rPr>
                <w:color w:val="000000"/>
                <w:sz w:val="22"/>
                <w:szCs w:val="22"/>
              </w:rPr>
              <w:t>)</w:t>
            </w:r>
          </w:p>
        </w:tc>
      </w:tr>
      <w:tr w:rsidR="009D18A6" w:rsidRPr="00FC735F" w:rsidTr="00FB486F">
        <w:tc>
          <w:tcPr>
            <w:tcW w:w="81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PLO2</w:t>
            </w:r>
          </w:p>
        </w:tc>
        <w:tc>
          <w:tcPr>
            <w:tcW w:w="856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autoSpaceDE w:val="0"/>
              <w:autoSpaceDN w:val="0"/>
              <w:adjustRightInd w:val="0"/>
              <w:rPr>
                <w:color w:val="000000"/>
              </w:rPr>
            </w:pPr>
            <w:r w:rsidRPr="00FC735F">
              <w:rPr>
                <w:b/>
                <w:color w:val="000000"/>
                <w:sz w:val="22"/>
                <w:szCs w:val="22"/>
              </w:rPr>
              <w:t>Developmentally Appropriate Practice (</w:t>
            </w:r>
            <w:r w:rsidRPr="00FC735F">
              <w:rPr>
                <w:i/>
                <w:color w:val="000000"/>
                <w:sz w:val="22"/>
                <w:szCs w:val="22"/>
              </w:rPr>
              <w:t>Knowledge of how students develop and learn, and engagement of students in developmentally appropriate experiences that support learning</w:t>
            </w:r>
            <w:r w:rsidRPr="00FC735F">
              <w:rPr>
                <w:color w:val="000000"/>
                <w:sz w:val="22"/>
                <w:szCs w:val="22"/>
              </w:rPr>
              <w:t xml:space="preserve"> )</w:t>
            </w:r>
          </w:p>
        </w:tc>
      </w:tr>
      <w:tr w:rsidR="009D18A6" w:rsidRPr="00FC735F" w:rsidTr="00FB486F">
        <w:tc>
          <w:tcPr>
            <w:tcW w:w="81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PLO3</w:t>
            </w:r>
          </w:p>
        </w:tc>
        <w:tc>
          <w:tcPr>
            <w:tcW w:w="856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autoSpaceDE w:val="0"/>
              <w:autoSpaceDN w:val="0"/>
              <w:adjustRightInd w:val="0"/>
              <w:rPr>
                <w:color w:val="000000"/>
              </w:rPr>
            </w:pPr>
            <w:r w:rsidRPr="00FC735F">
              <w:rPr>
                <w:b/>
                <w:color w:val="000000"/>
                <w:sz w:val="22"/>
                <w:szCs w:val="22"/>
              </w:rPr>
              <w:t>Pedagogical Content Knowledge</w:t>
            </w:r>
            <w:r w:rsidRPr="00FC735F">
              <w:rPr>
                <w:color w:val="000000"/>
                <w:sz w:val="22"/>
                <w:szCs w:val="22"/>
              </w:rPr>
              <w:t xml:space="preserve"> (</w:t>
            </w:r>
            <w:r w:rsidRPr="00FC735F">
              <w:rPr>
                <w:i/>
                <w:color w:val="000000"/>
                <w:sz w:val="22"/>
                <w:szCs w:val="22"/>
              </w:rPr>
              <w:t>Knowledge of how to teach subject matter to students and application of a variety of instructional strategies that are rigorous, differentiated, focused on the active involvement of the learner</w:t>
            </w:r>
            <w:r w:rsidRPr="00FC735F">
              <w:rPr>
                <w:color w:val="000000"/>
                <w:sz w:val="22"/>
                <w:szCs w:val="22"/>
              </w:rPr>
              <w:t xml:space="preserve">) </w:t>
            </w:r>
          </w:p>
        </w:tc>
      </w:tr>
      <w:tr w:rsidR="009D18A6" w:rsidRPr="00FC735F" w:rsidTr="00FB486F">
        <w:tc>
          <w:tcPr>
            <w:tcW w:w="81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PLO4</w:t>
            </w:r>
          </w:p>
        </w:tc>
        <w:tc>
          <w:tcPr>
            <w:tcW w:w="856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autoSpaceDE w:val="0"/>
              <w:autoSpaceDN w:val="0"/>
              <w:adjustRightInd w:val="0"/>
              <w:rPr>
                <w:color w:val="000000"/>
              </w:rPr>
            </w:pPr>
            <w:r w:rsidRPr="00FC735F">
              <w:rPr>
                <w:b/>
                <w:color w:val="000000"/>
                <w:sz w:val="22"/>
                <w:szCs w:val="22"/>
              </w:rPr>
              <w:t>Educational Technology</w:t>
            </w:r>
            <w:r w:rsidRPr="00FC735F">
              <w:rPr>
                <w:color w:val="000000"/>
                <w:sz w:val="22"/>
                <w:szCs w:val="22"/>
              </w:rPr>
              <w:t xml:space="preserve"> (</w:t>
            </w:r>
            <w:r w:rsidRPr="00FC735F">
              <w:rPr>
                <w:i/>
                <w:color w:val="000000"/>
                <w:sz w:val="22"/>
                <w:szCs w:val="22"/>
              </w:rPr>
              <w:t>Knowledge of and application of appropriate technology for student learning</w:t>
            </w:r>
            <w:r w:rsidRPr="00FC735F">
              <w:rPr>
                <w:color w:val="000000"/>
                <w:sz w:val="22"/>
                <w:szCs w:val="22"/>
              </w:rPr>
              <w:t xml:space="preserve">) </w:t>
            </w:r>
          </w:p>
        </w:tc>
      </w:tr>
      <w:tr w:rsidR="009D18A6" w:rsidRPr="00FC735F" w:rsidTr="00FB486F">
        <w:tc>
          <w:tcPr>
            <w:tcW w:w="81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PLO5</w:t>
            </w:r>
          </w:p>
        </w:tc>
        <w:tc>
          <w:tcPr>
            <w:tcW w:w="856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autoSpaceDE w:val="0"/>
              <w:autoSpaceDN w:val="0"/>
              <w:adjustRightInd w:val="0"/>
              <w:rPr>
                <w:color w:val="000000"/>
              </w:rPr>
            </w:pPr>
            <w:r w:rsidRPr="00FC735F">
              <w:rPr>
                <w:b/>
                <w:color w:val="000000"/>
                <w:sz w:val="22"/>
                <w:szCs w:val="22"/>
              </w:rPr>
              <w:t>Assessment for Learning</w:t>
            </w:r>
            <w:r w:rsidRPr="00FC735F">
              <w:rPr>
                <w:color w:val="000000"/>
                <w:sz w:val="22"/>
                <w:szCs w:val="22"/>
              </w:rPr>
              <w:t xml:space="preserve"> (</w:t>
            </w:r>
            <w:r w:rsidRPr="00FC735F">
              <w:rPr>
                <w:i/>
                <w:color w:val="000000"/>
                <w:sz w:val="22"/>
                <w:szCs w:val="22"/>
              </w:rPr>
              <w:t>Knowledge of and use of appropriate assessment strategies that enhance the knowledge of learners and their responsibility for their own learning</w:t>
            </w:r>
            <w:r w:rsidRPr="00FC735F">
              <w:rPr>
                <w:color w:val="000000"/>
                <w:sz w:val="22"/>
                <w:szCs w:val="22"/>
              </w:rPr>
              <w:t>)</w:t>
            </w:r>
          </w:p>
        </w:tc>
      </w:tr>
      <w:tr w:rsidR="009D18A6" w:rsidRPr="00FC735F" w:rsidTr="00FB486F">
        <w:tc>
          <w:tcPr>
            <w:tcW w:w="81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PLO6</w:t>
            </w:r>
          </w:p>
        </w:tc>
        <w:tc>
          <w:tcPr>
            <w:tcW w:w="856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autoSpaceDE w:val="0"/>
              <w:autoSpaceDN w:val="0"/>
              <w:adjustRightInd w:val="0"/>
              <w:rPr>
                <w:color w:val="000000"/>
              </w:rPr>
            </w:pPr>
            <w:r w:rsidRPr="00FC735F">
              <w:rPr>
                <w:b/>
                <w:color w:val="000000"/>
                <w:sz w:val="22"/>
                <w:szCs w:val="22"/>
              </w:rPr>
              <w:t>Diversity</w:t>
            </w:r>
            <w:r w:rsidRPr="00FC735F">
              <w:rPr>
                <w:color w:val="000000"/>
                <w:sz w:val="22"/>
                <w:szCs w:val="22"/>
              </w:rPr>
              <w:t xml:space="preserve"> (</w:t>
            </w:r>
            <w:r w:rsidRPr="00FC735F">
              <w:rPr>
                <w:i/>
                <w:color w:val="000000"/>
                <w:sz w:val="22"/>
                <w:szCs w:val="22"/>
              </w:rPr>
              <w:t>Skills for adapting learning activities for individual differences and the needs of diverse learners and for maintaining safe positive, caring, and inclusive learning environments)</w:t>
            </w:r>
          </w:p>
        </w:tc>
      </w:tr>
      <w:tr w:rsidR="009D18A6" w:rsidRPr="00FC735F" w:rsidTr="00FB486F">
        <w:tc>
          <w:tcPr>
            <w:tcW w:w="81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PLO7</w:t>
            </w:r>
          </w:p>
        </w:tc>
        <w:tc>
          <w:tcPr>
            <w:tcW w:w="856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autoSpaceDE w:val="0"/>
              <w:autoSpaceDN w:val="0"/>
              <w:adjustRightInd w:val="0"/>
              <w:rPr>
                <w:color w:val="000000"/>
              </w:rPr>
            </w:pPr>
            <w:r w:rsidRPr="00FC735F">
              <w:rPr>
                <w:b/>
                <w:color w:val="000000"/>
                <w:sz w:val="22"/>
                <w:szCs w:val="22"/>
              </w:rPr>
              <w:t>Focus on Student Learning</w:t>
            </w:r>
            <w:r w:rsidRPr="00FC735F">
              <w:rPr>
                <w:color w:val="000000"/>
                <w:sz w:val="22"/>
                <w:szCs w:val="22"/>
              </w:rPr>
              <w:t xml:space="preserve"> (</w:t>
            </w:r>
            <w:r w:rsidRPr="00FC735F">
              <w:rPr>
                <w:i/>
                <w:color w:val="000000"/>
                <w:sz w:val="22"/>
                <w:szCs w:val="22"/>
              </w:rPr>
              <w:t xml:space="preserve">Skills in the planning and design of meaningful learning activities that support and have positive impact on student learning based upon knowledge of subject matter, students, the community, curriculum standards, and integration of appropriate </w:t>
            </w:r>
            <w:r w:rsidRPr="00FC735F">
              <w:rPr>
                <w:i/>
                <w:color w:val="000000"/>
                <w:sz w:val="22"/>
                <w:szCs w:val="22"/>
              </w:rPr>
              <w:lastRenderedPageBreak/>
              <w:t>technology</w:t>
            </w:r>
            <w:r w:rsidRPr="00FC735F">
              <w:rPr>
                <w:color w:val="000000"/>
                <w:sz w:val="22"/>
                <w:szCs w:val="22"/>
              </w:rPr>
              <w:t>)</w:t>
            </w:r>
          </w:p>
        </w:tc>
      </w:tr>
      <w:tr w:rsidR="009D18A6" w:rsidRPr="00FC735F" w:rsidTr="00FB486F">
        <w:tc>
          <w:tcPr>
            <w:tcW w:w="81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lastRenderedPageBreak/>
              <w:t>PLO8</w:t>
            </w:r>
          </w:p>
        </w:tc>
        <w:tc>
          <w:tcPr>
            <w:tcW w:w="856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autoSpaceDE w:val="0"/>
              <w:autoSpaceDN w:val="0"/>
              <w:adjustRightInd w:val="0"/>
              <w:rPr>
                <w:color w:val="000000"/>
              </w:rPr>
            </w:pPr>
            <w:r w:rsidRPr="00FC735F">
              <w:rPr>
                <w:b/>
                <w:color w:val="000000"/>
                <w:sz w:val="22"/>
                <w:szCs w:val="22"/>
              </w:rPr>
              <w:t>Professional &amp; Ethical Dispositions and Communication</w:t>
            </w:r>
            <w:r w:rsidRPr="00FC735F">
              <w:rPr>
                <w:color w:val="000000"/>
                <w:sz w:val="22"/>
                <w:szCs w:val="22"/>
              </w:rPr>
              <w:t xml:space="preserve"> (Professional dispositions, professionalism in teaching, and ethical standards of conduct consistent with </w:t>
            </w:r>
            <w:proofErr w:type="spellStart"/>
            <w:r w:rsidRPr="00FC735F">
              <w:rPr>
                <w:color w:val="000000"/>
                <w:sz w:val="22"/>
                <w:szCs w:val="22"/>
              </w:rPr>
              <w:t>Marianist</w:t>
            </w:r>
            <w:proofErr w:type="spellEnd"/>
            <w:r w:rsidRPr="00FC735F">
              <w:rPr>
                <w:color w:val="000000"/>
                <w:sz w:val="22"/>
                <w:szCs w:val="22"/>
              </w:rPr>
              <w:t xml:space="preserve"> values, and positive and constructive relationships with parents, the school community and professional colleagues)</w:t>
            </w:r>
          </w:p>
        </w:tc>
      </w:tr>
    </w:tbl>
    <w:p w:rsidR="009D18A6" w:rsidRPr="00FC735F" w:rsidRDefault="009D18A6" w:rsidP="009D18A6">
      <w:pPr>
        <w:rPr>
          <w:b/>
          <w:sz w:val="22"/>
          <w:szCs w:val="22"/>
          <w:u w:val="single"/>
        </w:rPr>
      </w:pPr>
    </w:p>
    <w:p w:rsidR="009D18A6" w:rsidRPr="00FC735F" w:rsidRDefault="009D18A6" w:rsidP="009D18A6">
      <w:pPr>
        <w:rPr>
          <w:b/>
          <w:sz w:val="22"/>
          <w:szCs w:val="22"/>
          <w:u w:val="single"/>
        </w:rPr>
      </w:pPr>
    </w:p>
    <w:p w:rsidR="009D18A6" w:rsidRPr="00FC735F" w:rsidRDefault="009D18A6" w:rsidP="009D18A6">
      <w:pPr>
        <w:rPr>
          <w:sz w:val="22"/>
          <w:szCs w:val="22"/>
          <w:u w:val="single"/>
        </w:rPr>
      </w:pPr>
      <w:r w:rsidRPr="00FC735F">
        <w:rPr>
          <w:b/>
          <w:sz w:val="22"/>
          <w:szCs w:val="22"/>
          <w:u w:val="single"/>
        </w:rPr>
        <w:t>Course Objectives:</w:t>
      </w:r>
    </w:p>
    <w:p w:rsidR="009D18A6" w:rsidRPr="00FC735F" w:rsidRDefault="009D18A6" w:rsidP="009D18A6">
      <w:pPr>
        <w:rPr>
          <w:sz w:val="22"/>
          <w:szCs w:val="22"/>
        </w:rPr>
      </w:pPr>
      <w:r w:rsidRPr="00FC735F">
        <w:rPr>
          <w:sz w:val="22"/>
          <w:szCs w:val="22"/>
        </w:rPr>
        <w:t>At the end of this course, the students will: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08"/>
        <w:gridCol w:w="7668"/>
      </w:tblGrid>
      <w:tr w:rsidR="009D18A6" w:rsidRPr="00FC735F" w:rsidTr="00FB486F">
        <w:trPr>
          <w:trHeight w:val="215"/>
        </w:trPr>
        <w:tc>
          <w:tcPr>
            <w:tcW w:w="1908" w:type="dxa"/>
          </w:tcPr>
          <w:p w:rsidR="009D18A6" w:rsidRPr="00FC735F" w:rsidRDefault="009D18A6" w:rsidP="00FB486F">
            <w:pPr>
              <w:spacing w:after="0" w:line="240" w:lineRule="auto"/>
              <w:rPr>
                <w:b/>
              </w:rPr>
            </w:pPr>
            <w:r w:rsidRPr="00FC735F">
              <w:rPr>
                <w:b/>
                <w:sz w:val="22"/>
                <w:szCs w:val="22"/>
              </w:rPr>
              <w:t>CLO 1</w:t>
            </w:r>
          </w:p>
          <w:p w:rsidR="009D18A6" w:rsidRPr="00FC735F" w:rsidRDefault="009D18A6" w:rsidP="00FB486F">
            <w:pPr>
              <w:spacing w:after="0" w:line="240" w:lineRule="auto"/>
              <w:rPr>
                <w:i/>
              </w:rPr>
            </w:pPr>
            <w:r w:rsidRPr="00FC735F">
              <w:rPr>
                <w:i/>
                <w:sz w:val="22"/>
                <w:szCs w:val="22"/>
              </w:rPr>
              <w:t>(</w:t>
            </w:r>
            <w:r w:rsidR="00802B65" w:rsidRPr="00FC735F">
              <w:rPr>
                <w:i/>
                <w:sz w:val="22"/>
                <w:szCs w:val="22"/>
              </w:rPr>
              <w:t>(</w:t>
            </w:r>
            <w:proofErr w:type="spellStart"/>
            <w:r w:rsidR="00802B65" w:rsidRPr="00FC735F">
              <w:rPr>
                <w:i/>
                <w:sz w:val="22"/>
                <w:szCs w:val="22"/>
              </w:rPr>
              <w:t>InTASC</w:t>
            </w:r>
            <w:proofErr w:type="spellEnd"/>
            <w:r w:rsidR="00802B65" w:rsidRPr="00FC735F">
              <w:rPr>
                <w:i/>
                <w:sz w:val="22"/>
                <w:szCs w:val="22"/>
              </w:rPr>
              <w:t xml:space="preserve"> 1,8)</w:t>
            </w:r>
          </w:p>
        </w:tc>
        <w:tc>
          <w:tcPr>
            <w:tcW w:w="7668" w:type="dxa"/>
          </w:tcPr>
          <w:p w:rsidR="009D18A6" w:rsidRPr="00FC735F" w:rsidRDefault="00802B65" w:rsidP="00802B65">
            <w:pPr>
              <w:spacing w:after="0" w:line="240" w:lineRule="auto"/>
            </w:pPr>
            <w:r w:rsidRPr="00FC735F">
              <w:rPr>
                <w:sz w:val="22"/>
                <w:szCs w:val="22"/>
              </w:rPr>
              <w:t xml:space="preserve">Demonstrate knowledge and understanding of learning theories and learning styles, and student-centered teaching strategies </w:t>
            </w:r>
          </w:p>
        </w:tc>
      </w:tr>
      <w:tr w:rsidR="009D18A6" w:rsidRPr="00FC735F" w:rsidTr="00FB486F">
        <w:tc>
          <w:tcPr>
            <w:tcW w:w="1908" w:type="dxa"/>
          </w:tcPr>
          <w:p w:rsidR="009D18A6" w:rsidRPr="00FC735F" w:rsidRDefault="009D18A6" w:rsidP="00FB486F">
            <w:pPr>
              <w:spacing w:after="0" w:line="240" w:lineRule="auto"/>
              <w:rPr>
                <w:b/>
              </w:rPr>
            </w:pPr>
            <w:r w:rsidRPr="00FC735F">
              <w:rPr>
                <w:b/>
                <w:sz w:val="22"/>
                <w:szCs w:val="22"/>
              </w:rPr>
              <w:t>CLO 2</w:t>
            </w:r>
          </w:p>
          <w:p w:rsidR="009D18A6" w:rsidRPr="00FC735F" w:rsidRDefault="009D18A6" w:rsidP="00802B65">
            <w:pPr>
              <w:spacing w:after="0" w:line="240" w:lineRule="auto"/>
              <w:rPr>
                <w:i/>
              </w:rPr>
            </w:pPr>
            <w:r w:rsidRPr="00FC735F">
              <w:rPr>
                <w:i/>
                <w:sz w:val="22"/>
                <w:szCs w:val="22"/>
              </w:rPr>
              <w:t>(</w:t>
            </w:r>
            <w:proofErr w:type="spellStart"/>
            <w:r w:rsidR="00802B65" w:rsidRPr="00FC735F">
              <w:rPr>
                <w:i/>
                <w:sz w:val="22"/>
                <w:szCs w:val="22"/>
              </w:rPr>
              <w:t>InTASC</w:t>
            </w:r>
            <w:proofErr w:type="spellEnd"/>
            <w:r w:rsidR="00802B65" w:rsidRPr="00FC735F">
              <w:rPr>
                <w:i/>
                <w:sz w:val="22"/>
                <w:szCs w:val="22"/>
              </w:rPr>
              <w:t xml:space="preserve"> 7</w:t>
            </w:r>
            <w:r w:rsidRPr="00FC735F">
              <w:rPr>
                <w:i/>
                <w:sz w:val="22"/>
                <w:szCs w:val="22"/>
              </w:rPr>
              <w:t>)</w:t>
            </w:r>
          </w:p>
        </w:tc>
        <w:tc>
          <w:tcPr>
            <w:tcW w:w="7668" w:type="dxa"/>
          </w:tcPr>
          <w:p w:rsidR="009D18A6" w:rsidRPr="00FC735F" w:rsidRDefault="00802B65" w:rsidP="00FB486F">
            <w:pPr>
              <w:spacing w:after="0" w:line="240" w:lineRule="auto"/>
            </w:pPr>
            <w:r w:rsidRPr="00FC735F">
              <w:rPr>
                <w:sz w:val="22"/>
                <w:szCs w:val="22"/>
              </w:rPr>
              <w:t>Use appropriate Common Core State Standards for individual lesson plans and unit plans</w:t>
            </w:r>
          </w:p>
        </w:tc>
      </w:tr>
      <w:tr w:rsidR="009D18A6" w:rsidRPr="00FC735F" w:rsidTr="00FB486F">
        <w:tc>
          <w:tcPr>
            <w:tcW w:w="1908" w:type="dxa"/>
          </w:tcPr>
          <w:p w:rsidR="009D18A6" w:rsidRPr="00FC735F" w:rsidRDefault="009D18A6" w:rsidP="00FB486F">
            <w:pPr>
              <w:spacing w:after="0" w:line="240" w:lineRule="auto"/>
              <w:rPr>
                <w:b/>
              </w:rPr>
            </w:pPr>
            <w:r w:rsidRPr="00FC735F">
              <w:rPr>
                <w:b/>
                <w:sz w:val="22"/>
                <w:szCs w:val="22"/>
              </w:rPr>
              <w:t>CLO 3</w:t>
            </w:r>
          </w:p>
          <w:p w:rsidR="009D18A6" w:rsidRPr="00FC735F" w:rsidRDefault="009D18A6" w:rsidP="006D663C">
            <w:pPr>
              <w:spacing w:after="0" w:line="240" w:lineRule="auto"/>
              <w:rPr>
                <w:i/>
              </w:rPr>
            </w:pPr>
            <w:r w:rsidRPr="00FC735F">
              <w:rPr>
                <w:i/>
                <w:sz w:val="22"/>
                <w:szCs w:val="22"/>
              </w:rPr>
              <w:t>(</w:t>
            </w:r>
            <w:proofErr w:type="spellStart"/>
            <w:r w:rsidR="006D663C" w:rsidRPr="00FC735F">
              <w:rPr>
                <w:i/>
                <w:sz w:val="22"/>
                <w:szCs w:val="22"/>
              </w:rPr>
              <w:t>InTASC</w:t>
            </w:r>
            <w:proofErr w:type="spellEnd"/>
            <w:r w:rsidR="006D663C" w:rsidRPr="00FC735F">
              <w:rPr>
                <w:i/>
                <w:sz w:val="22"/>
                <w:szCs w:val="22"/>
              </w:rPr>
              <w:t xml:space="preserve"> 6,2</w:t>
            </w:r>
            <w:r w:rsidRPr="00FC735F">
              <w:rPr>
                <w:i/>
                <w:sz w:val="22"/>
                <w:szCs w:val="22"/>
              </w:rPr>
              <w:t>)</w:t>
            </w:r>
          </w:p>
        </w:tc>
        <w:tc>
          <w:tcPr>
            <w:tcW w:w="7668" w:type="dxa"/>
          </w:tcPr>
          <w:p w:rsidR="009D18A6" w:rsidRPr="00FC735F" w:rsidRDefault="006D663C" w:rsidP="006D663C">
            <w:pPr>
              <w:overflowPunct w:val="0"/>
              <w:autoSpaceDE w:val="0"/>
              <w:autoSpaceDN w:val="0"/>
              <w:spacing w:after="0"/>
            </w:pPr>
            <w:r w:rsidRPr="00FC735F">
              <w:rPr>
                <w:sz w:val="22"/>
                <w:szCs w:val="22"/>
              </w:rPr>
              <w:t xml:space="preserve">Demonstrate competent use of appropriate assessment and technology for the development of an integrated , culturally relevant unit of study </w:t>
            </w:r>
          </w:p>
        </w:tc>
      </w:tr>
      <w:tr w:rsidR="009D18A6" w:rsidRPr="00FC735F" w:rsidTr="00FB486F">
        <w:tc>
          <w:tcPr>
            <w:tcW w:w="1908" w:type="dxa"/>
          </w:tcPr>
          <w:p w:rsidR="009D18A6" w:rsidRPr="00FC735F" w:rsidRDefault="009D18A6" w:rsidP="00FB486F">
            <w:pPr>
              <w:spacing w:after="0" w:line="240" w:lineRule="auto"/>
              <w:rPr>
                <w:b/>
              </w:rPr>
            </w:pPr>
            <w:r w:rsidRPr="00FC735F">
              <w:rPr>
                <w:b/>
                <w:sz w:val="22"/>
                <w:szCs w:val="22"/>
              </w:rPr>
              <w:t>CLO 4</w:t>
            </w:r>
          </w:p>
          <w:p w:rsidR="009D18A6" w:rsidRPr="00FC735F" w:rsidRDefault="009D18A6" w:rsidP="006D663C">
            <w:pPr>
              <w:spacing w:after="0" w:line="240" w:lineRule="auto"/>
              <w:rPr>
                <w:i/>
              </w:rPr>
            </w:pPr>
            <w:r w:rsidRPr="00FC735F">
              <w:rPr>
                <w:i/>
                <w:sz w:val="22"/>
                <w:szCs w:val="22"/>
              </w:rPr>
              <w:t>(</w:t>
            </w:r>
            <w:proofErr w:type="spellStart"/>
            <w:r w:rsidR="006D663C" w:rsidRPr="00FC735F">
              <w:rPr>
                <w:i/>
                <w:sz w:val="22"/>
                <w:szCs w:val="22"/>
              </w:rPr>
              <w:t>InTASC</w:t>
            </w:r>
            <w:proofErr w:type="spellEnd"/>
            <w:r w:rsidR="006D663C" w:rsidRPr="00FC735F">
              <w:rPr>
                <w:i/>
                <w:sz w:val="22"/>
                <w:szCs w:val="22"/>
              </w:rPr>
              <w:t xml:space="preserve"> 5</w:t>
            </w:r>
            <w:r w:rsidRPr="00FC735F">
              <w:rPr>
                <w:i/>
                <w:sz w:val="22"/>
                <w:szCs w:val="22"/>
              </w:rPr>
              <w:t>)</w:t>
            </w:r>
          </w:p>
        </w:tc>
        <w:tc>
          <w:tcPr>
            <w:tcW w:w="7668" w:type="dxa"/>
          </w:tcPr>
          <w:p w:rsidR="009D18A6" w:rsidRPr="00FC735F" w:rsidRDefault="006D663C" w:rsidP="00BD0BED">
            <w:pPr>
              <w:pStyle w:val="NoSpacing1"/>
              <w:rPr>
                <w:rFonts w:ascii="Times New Roman" w:hAnsi="Times New Roman"/>
                <w:sz w:val="24"/>
                <w:szCs w:val="24"/>
              </w:rPr>
            </w:pPr>
            <w:r w:rsidRPr="00FC735F">
              <w:rPr>
                <w:rFonts w:ascii="Times New Roman" w:hAnsi="Times New Roman"/>
              </w:rPr>
              <w:t>Utilize the backward design process to integrate at least three content areas with children’s literature to produce  thematic units of study that address essential questions and promote deep levels of understanding</w:t>
            </w:r>
          </w:p>
        </w:tc>
      </w:tr>
    </w:tbl>
    <w:p w:rsidR="009D18A6" w:rsidRPr="00FC735F" w:rsidRDefault="009D18A6" w:rsidP="009D18A6">
      <w:pPr>
        <w:rPr>
          <w:sz w:val="22"/>
          <w:szCs w:val="22"/>
        </w:rPr>
      </w:pPr>
    </w:p>
    <w:p w:rsidR="009D18A6" w:rsidRPr="00FC735F" w:rsidRDefault="009D18A6" w:rsidP="009D18A6">
      <w:pPr>
        <w:rPr>
          <w:b/>
          <w:sz w:val="22"/>
          <w:szCs w:val="22"/>
          <w:u w:val="single"/>
        </w:rPr>
      </w:pPr>
      <w:r w:rsidRPr="00FC735F">
        <w:rPr>
          <w:b/>
          <w:sz w:val="22"/>
          <w:szCs w:val="22"/>
          <w:u w:val="single"/>
        </w:rPr>
        <w:t>Linkages between Course Learning Objectives (CLOs) and Program Learning Objectives (PLOs):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80"/>
        <w:gridCol w:w="1008"/>
        <w:gridCol w:w="1142"/>
        <w:gridCol w:w="1075"/>
        <w:gridCol w:w="1075"/>
        <w:gridCol w:w="1075"/>
        <w:gridCol w:w="1075"/>
        <w:gridCol w:w="1075"/>
        <w:gridCol w:w="971"/>
      </w:tblGrid>
      <w:tr w:rsidR="009D18A6" w:rsidRPr="00FC735F" w:rsidTr="00FB486F">
        <w:tc>
          <w:tcPr>
            <w:tcW w:w="1080" w:type="dxa"/>
          </w:tcPr>
          <w:p w:rsidR="009D18A6" w:rsidRPr="00FC735F" w:rsidRDefault="009D18A6" w:rsidP="00FB486F">
            <w:pPr>
              <w:spacing w:after="0" w:line="240" w:lineRule="auto"/>
            </w:pPr>
          </w:p>
        </w:tc>
        <w:tc>
          <w:tcPr>
            <w:tcW w:w="1008" w:type="dxa"/>
          </w:tcPr>
          <w:p w:rsidR="009D18A6" w:rsidRPr="00FC735F" w:rsidRDefault="009D18A6" w:rsidP="00FB486F">
            <w:pPr>
              <w:spacing w:after="0" w:line="240" w:lineRule="auto"/>
            </w:pPr>
            <w:r w:rsidRPr="00FC735F">
              <w:rPr>
                <w:sz w:val="22"/>
                <w:szCs w:val="22"/>
              </w:rPr>
              <w:t>PLO 1</w:t>
            </w:r>
          </w:p>
        </w:tc>
        <w:tc>
          <w:tcPr>
            <w:tcW w:w="1142" w:type="dxa"/>
          </w:tcPr>
          <w:p w:rsidR="009D18A6" w:rsidRPr="00FC735F" w:rsidRDefault="009D18A6" w:rsidP="00FB486F">
            <w:pPr>
              <w:spacing w:after="0" w:line="240" w:lineRule="auto"/>
            </w:pPr>
            <w:r w:rsidRPr="00FC735F">
              <w:rPr>
                <w:sz w:val="22"/>
                <w:szCs w:val="22"/>
              </w:rPr>
              <w:t>PLO 2</w:t>
            </w:r>
          </w:p>
        </w:tc>
        <w:tc>
          <w:tcPr>
            <w:tcW w:w="1075" w:type="dxa"/>
          </w:tcPr>
          <w:p w:rsidR="009D18A6" w:rsidRPr="00FC735F" w:rsidRDefault="009D18A6" w:rsidP="00FB486F">
            <w:pPr>
              <w:spacing w:after="0" w:line="240" w:lineRule="auto"/>
            </w:pPr>
            <w:r w:rsidRPr="00FC735F">
              <w:rPr>
                <w:sz w:val="22"/>
                <w:szCs w:val="22"/>
              </w:rPr>
              <w:t>PLO 3</w:t>
            </w:r>
          </w:p>
        </w:tc>
        <w:tc>
          <w:tcPr>
            <w:tcW w:w="1075" w:type="dxa"/>
          </w:tcPr>
          <w:p w:rsidR="009D18A6" w:rsidRPr="00FC735F" w:rsidRDefault="009D18A6" w:rsidP="00FB486F">
            <w:pPr>
              <w:spacing w:after="0" w:line="240" w:lineRule="auto"/>
            </w:pPr>
            <w:r w:rsidRPr="00FC735F">
              <w:rPr>
                <w:sz w:val="22"/>
                <w:szCs w:val="22"/>
              </w:rPr>
              <w:t>PLO 4</w:t>
            </w:r>
          </w:p>
        </w:tc>
        <w:tc>
          <w:tcPr>
            <w:tcW w:w="1075" w:type="dxa"/>
          </w:tcPr>
          <w:p w:rsidR="009D18A6" w:rsidRPr="00FC735F" w:rsidRDefault="009D18A6" w:rsidP="00FB486F">
            <w:pPr>
              <w:spacing w:after="0" w:line="240" w:lineRule="auto"/>
            </w:pPr>
            <w:r w:rsidRPr="00FC735F">
              <w:rPr>
                <w:sz w:val="22"/>
                <w:szCs w:val="22"/>
              </w:rPr>
              <w:t>PLO 5</w:t>
            </w:r>
          </w:p>
        </w:tc>
        <w:tc>
          <w:tcPr>
            <w:tcW w:w="1075" w:type="dxa"/>
          </w:tcPr>
          <w:p w:rsidR="009D18A6" w:rsidRPr="00FC735F" w:rsidRDefault="009D18A6" w:rsidP="00FB486F">
            <w:pPr>
              <w:spacing w:after="0" w:line="240" w:lineRule="auto"/>
            </w:pPr>
            <w:r w:rsidRPr="00FC735F">
              <w:rPr>
                <w:sz w:val="22"/>
                <w:szCs w:val="22"/>
              </w:rPr>
              <w:t>PLO 6</w:t>
            </w:r>
          </w:p>
        </w:tc>
        <w:tc>
          <w:tcPr>
            <w:tcW w:w="1075" w:type="dxa"/>
          </w:tcPr>
          <w:p w:rsidR="009D18A6" w:rsidRPr="00FC735F" w:rsidRDefault="009D18A6" w:rsidP="00FB486F">
            <w:pPr>
              <w:spacing w:after="0" w:line="240" w:lineRule="auto"/>
            </w:pPr>
            <w:r w:rsidRPr="00FC735F">
              <w:rPr>
                <w:sz w:val="22"/>
                <w:szCs w:val="22"/>
              </w:rPr>
              <w:t>PLO 7</w:t>
            </w:r>
          </w:p>
        </w:tc>
        <w:tc>
          <w:tcPr>
            <w:tcW w:w="971" w:type="dxa"/>
          </w:tcPr>
          <w:p w:rsidR="009D18A6" w:rsidRPr="00FC735F" w:rsidRDefault="009D18A6" w:rsidP="00FB486F">
            <w:pPr>
              <w:spacing w:after="0" w:line="240" w:lineRule="auto"/>
            </w:pPr>
            <w:r w:rsidRPr="00FC735F">
              <w:rPr>
                <w:sz w:val="22"/>
                <w:szCs w:val="22"/>
              </w:rPr>
              <w:t>PLO 8</w:t>
            </w:r>
          </w:p>
        </w:tc>
      </w:tr>
      <w:tr w:rsidR="009D18A6" w:rsidRPr="00FC735F" w:rsidTr="00FB486F">
        <w:tc>
          <w:tcPr>
            <w:tcW w:w="1080" w:type="dxa"/>
          </w:tcPr>
          <w:p w:rsidR="009D18A6" w:rsidRPr="00FC735F" w:rsidRDefault="009D18A6" w:rsidP="00FB486F">
            <w:pPr>
              <w:spacing w:after="0" w:line="240" w:lineRule="auto"/>
            </w:pPr>
            <w:r w:rsidRPr="00FC735F">
              <w:rPr>
                <w:sz w:val="22"/>
                <w:szCs w:val="22"/>
              </w:rPr>
              <w:t>CLO 1</w:t>
            </w:r>
          </w:p>
        </w:tc>
        <w:tc>
          <w:tcPr>
            <w:tcW w:w="1008" w:type="dxa"/>
          </w:tcPr>
          <w:p w:rsidR="009D18A6" w:rsidRPr="00FC735F" w:rsidRDefault="000A7F29" w:rsidP="00FB486F">
            <w:pPr>
              <w:pStyle w:val="NoSpacing1"/>
              <w:jc w:val="center"/>
              <w:rPr>
                <w:rFonts w:ascii="Times New Roman" w:hAnsi="Times New Roman"/>
                <w:b/>
              </w:rPr>
            </w:pPr>
            <w:r w:rsidRPr="00FC735F">
              <w:rPr>
                <w:rFonts w:ascii="Times New Roman" w:hAnsi="Times New Roman"/>
                <w:b/>
              </w:rPr>
              <w:t>X</w:t>
            </w:r>
          </w:p>
        </w:tc>
        <w:tc>
          <w:tcPr>
            <w:tcW w:w="1142" w:type="dxa"/>
          </w:tcPr>
          <w:p w:rsidR="009D18A6" w:rsidRPr="00FC735F" w:rsidRDefault="009D18A6" w:rsidP="00FB486F">
            <w:pPr>
              <w:pStyle w:val="NoSpacing1"/>
              <w:jc w:val="center"/>
              <w:rPr>
                <w:rFonts w:ascii="Times New Roman" w:hAnsi="Times New Roman"/>
                <w:b/>
              </w:rPr>
            </w:pPr>
            <w:r w:rsidRPr="00FC735F">
              <w:rPr>
                <w:rFonts w:ascii="Times New Roman" w:hAnsi="Times New Roman"/>
                <w:b/>
              </w:rPr>
              <w:t>X</w:t>
            </w:r>
          </w:p>
        </w:tc>
        <w:tc>
          <w:tcPr>
            <w:tcW w:w="1075" w:type="dxa"/>
          </w:tcPr>
          <w:p w:rsidR="009D18A6" w:rsidRPr="00FC735F" w:rsidRDefault="009D18A6" w:rsidP="00FB486F">
            <w:pPr>
              <w:pStyle w:val="NoSpacing1"/>
              <w:jc w:val="center"/>
              <w:rPr>
                <w:rFonts w:ascii="Times New Roman" w:hAnsi="Times New Roman"/>
                <w:b/>
              </w:rPr>
            </w:pPr>
            <w:r w:rsidRPr="00FC735F">
              <w:rPr>
                <w:rFonts w:ascii="Times New Roman" w:hAnsi="Times New Roman"/>
                <w:b/>
              </w:rPr>
              <w:t>X</w:t>
            </w: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r w:rsidRPr="00FC735F">
              <w:rPr>
                <w:rFonts w:ascii="Times New Roman" w:hAnsi="Times New Roman"/>
                <w:b/>
              </w:rPr>
              <w:t>X</w:t>
            </w:r>
          </w:p>
        </w:tc>
        <w:tc>
          <w:tcPr>
            <w:tcW w:w="971" w:type="dxa"/>
          </w:tcPr>
          <w:p w:rsidR="009D18A6" w:rsidRPr="00FC735F" w:rsidRDefault="009D18A6" w:rsidP="00FB486F">
            <w:pPr>
              <w:pStyle w:val="NoSpacing1"/>
              <w:jc w:val="center"/>
              <w:rPr>
                <w:rFonts w:ascii="Times New Roman" w:hAnsi="Times New Roman"/>
                <w:b/>
              </w:rPr>
            </w:pPr>
          </w:p>
        </w:tc>
      </w:tr>
      <w:tr w:rsidR="009D18A6" w:rsidRPr="00FC735F" w:rsidTr="00FB486F">
        <w:tc>
          <w:tcPr>
            <w:tcW w:w="1080" w:type="dxa"/>
          </w:tcPr>
          <w:p w:rsidR="009D18A6" w:rsidRPr="00FC735F" w:rsidRDefault="009D18A6" w:rsidP="00FB486F">
            <w:pPr>
              <w:spacing w:after="0" w:line="240" w:lineRule="auto"/>
            </w:pPr>
            <w:r w:rsidRPr="00FC735F">
              <w:rPr>
                <w:sz w:val="22"/>
                <w:szCs w:val="22"/>
              </w:rPr>
              <w:t>CLO 2</w:t>
            </w:r>
          </w:p>
        </w:tc>
        <w:tc>
          <w:tcPr>
            <w:tcW w:w="1008" w:type="dxa"/>
          </w:tcPr>
          <w:p w:rsidR="009D18A6" w:rsidRPr="00FC735F" w:rsidRDefault="009D18A6" w:rsidP="00FB486F">
            <w:pPr>
              <w:pStyle w:val="NoSpacing1"/>
              <w:jc w:val="center"/>
              <w:rPr>
                <w:rFonts w:ascii="Times New Roman" w:hAnsi="Times New Roman"/>
                <w:b/>
              </w:rPr>
            </w:pPr>
          </w:p>
        </w:tc>
        <w:tc>
          <w:tcPr>
            <w:tcW w:w="1142" w:type="dxa"/>
          </w:tcPr>
          <w:p w:rsidR="009D18A6" w:rsidRPr="00FC735F" w:rsidRDefault="009D18A6" w:rsidP="00FB486F">
            <w:pPr>
              <w:pStyle w:val="NoSpacing1"/>
              <w:jc w:val="center"/>
              <w:rPr>
                <w:rFonts w:ascii="Times New Roman" w:hAnsi="Times New Roman"/>
                <w:b/>
              </w:rPr>
            </w:pPr>
            <w:r w:rsidRPr="00FC735F">
              <w:rPr>
                <w:rFonts w:ascii="Times New Roman" w:hAnsi="Times New Roman"/>
                <w:b/>
              </w:rPr>
              <w:t>X</w:t>
            </w: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r w:rsidRPr="00FC735F">
              <w:rPr>
                <w:rFonts w:ascii="Times New Roman" w:hAnsi="Times New Roman"/>
                <w:b/>
              </w:rPr>
              <w:t>X</w:t>
            </w: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p>
        </w:tc>
        <w:tc>
          <w:tcPr>
            <w:tcW w:w="971" w:type="dxa"/>
          </w:tcPr>
          <w:p w:rsidR="009D18A6" w:rsidRPr="00FC735F" w:rsidRDefault="009D18A6" w:rsidP="00FB486F">
            <w:pPr>
              <w:pStyle w:val="NoSpacing1"/>
              <w:jc w:val="center"/>
              <w:rPr>
                <w:rFonts w:ascii="Times New Roman" w:hAnsi="Times New Roman"/>
                <w:b/>
              </w:rPr>
            </w:pPr>
          </w:p>
        </w:tc>
      </w:tr>
      <w:tr w:rsidR="009D18A6" w:rsidRPr="00FC735F" w:rsidTr="00FB486F">
        <w:tc>
          <w:tcPr>
            <w:tcW w:w="1080" w:type="dxa"/>
          </w:tcPr>
          <w:p w:rsidR="009D18A6" w:rsidRPr="00FC735F" w:rsidRDefault="009D18A6" w:rsidP="00FB486F">
            <w:pPr>
              <w:spacing w:after="0" w:line="240" w:lineRule="auto"/>
            </w:pPr>
            <w:r w:rsidRPr="00FC735F">
              <w:rPr>
                <w:sz w:val="22"/>
                <w:szCs w:val="22"/>
              </w:rPr>
              <w:t>CLO 3</w:t>
            </w:r>
          </w:p>
        </w:tc>
        <w:tc>
          <w:tcPr>
            <w:tcW w:w="1008" w:type="dxa"/>
          </w:tcPr>
          <w:p w:rsidR="009D18A6" w:rsidRPr="00FC735F" w:rsidRDefault="009D18A6" w:rsidP="00FB486F">
            <w:pPr>
              <w:pStyle w:val="NoSpacing1"/>
              <w:jc w:val="center"/>
              <w:rPr>
                <w:rFonts w:ascii="Times New Roman" w:hAnsi="Times New Roman"/>
                <w:b/>
              </w:rPr>
            </w:pPr>
          </w:p>
        </w:tc>
        <w:tc>
          <w:tcPr>
            <w:tcW w:w="1142"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r w:rsidRPr="00FC735F">
              <w:rPr>
                <w:rFonts w:ascii="Times New Roman" w:hAnsi="Times New Roman"/>
                <w:b/>
              </w:rPr>
              <w:t>X</w:t>
            </w: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0A7F29" w:rsidP="00FB486F">
            <w:pPr>
              <w:pStyle w:val="NoSpacing1"/>
              <w:jc w:val="center"/>
              <w:rPr>
                <w:rFonts w:ascii="Times New Roman" w:hAnsi="Times New Roman"/>
                <w:b/>
              </w:rPr>
            </w:pPr>
            <w:r w:rsidRPr="00FC735F">
              <w:rPr>
                <w:rFonts w:ascii="Times New Roman" w:hAnsi="Times New Roman"/>
                <w:b/>
              </w:rPr>
              <w:t>X</w:t>
            </w:r>
          </w:p>
        </w:tc>
        <w:tc>
          <w:tcPr>
            <w:tcW w:w="1075" w:type="dxa"/>
          </w:tcPr>
          <w:p w:rsidR="009D18A6" w:rsidRPr="00FC735F" w:rsidRDefault="009D18A6" w:rsidP="00FB486F">
            <w:pPr>
              <w:pStyle w:val="NoSpacing1"/>
              <w:jc w:val="center"/>
              <w:rPr>
                <w:rFonts w:ascii="Times New Roman" w:hAnsi="Times New Roman"/>
                <w:b/>
              </w:rPr>
            </w:pPr>
          </w:p>
        </w:tc>
        <w:tc>
          <w:tcPr>
            <w:tcW w:w="971" w:type="dxa"/>
          </w:tcPr>
          <w:p w:rsidR="009D18A6" w:rsidRPr="00FC735F" w:rsidRDefault="000A7F29" w:rsidP="00FB486F">
            <w:pPr>
              <w:pStyle w:val="NoSpacing1"/>
              <w:jc w:val="center"/>
              <w:rPr>
                <w:rFonts w:ascii="Times New Roman" w:hAnsi="Times New Roman"/>
                <w:b/>
              </w:rPr>
            </w:pPr>
            <w:r w:rsidRPr="00FC735F">
              <w:rPr>
                <w:rFonts w:ascii="Times New Roman" w:hAnsi="Times New Roman"/>
                <w:b/>
              </w:rPr>
              <w:t>X</w:t>
            </w:r>
          </w:p>
        </w:tc>
      </w:tr>
      <w:tr w:rsidR="009D18A6" w:rsidRPr="00FC735F" w:rsidTr="00FB486F">
        <w:tc>
          <w:tcPr>
            <w:tcW w:w="1080" w:type="dxa"/>
          </w:tcPr>
          <w:p w:rsidR="009D18A6" w:rsidRPr="00FC735F" w:rsidRDefault="009D18A6" w:rsidP="00FB486F">
            <w:pPr>
              <w:spacing w:after="0" w:line="240" w:lineRule="auto"/>
            </w:pPr>
            <w:r w:rsidRPr="00FC735F">
              <w:rPr>
                <w:sz w:val="22"/>
                <w:szCs w:val="22"/>
              </w:rPr>
              <w:t>CLO 4</w:t>
            </w:r>
          </w:p>
        </w:tc>
        <w:tc>
          <w:tcPr>
            <w:tcW w:w="1008" w:type="dxa"/>
          </w:tcPr>
          <w:p w:rsidR="009D18A6" w:rsidRPr="00FC735F" w:rsidRDefault="009D18A6" w:rsidP="00FB486F">
            <w:pPr>
              <w:pStyle w:val="NoSpacing1"/>
              <w:jc w:val="center"/>
              <w:rPr>
                <w:rFonts w:ascii="Times New Roman" w:hAnsi="Times New Roman"/>
                <w:b/>
              </w:rPr>
            </w:pPr>
          </w:p>
        </w:tc>
        <w:tc>
          <w:tcPr>
            <w:tcW w:w="1142"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2D57CC" w:rsidP="00FB486F">
            <w:pPr>
              <w:pStyle w:val="NoSpacing1"/>
              <w:jc w:val="center"/>
              <w:rPr>
                <w:rFonts w:ascii="Times New Roman" w:hAnsi="Times New Roman"/>
                <w:b/>
              </w:rPr>
            </w:pPr>
            <w:r w:rsidRPr="00FC735F">
              <w:rPr>
                <w:rFonts w:ascii="Times New Roman" w:hAnsi="Times New Roman"/>
                <w:b/>
              </w:rPr>
              <w:t>X</w:t>
            </w: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r w:rsidRPr="00FC735F">
              <w:rPr>
                <w:rFonts w:ascii="Times New Roman" w:hAnsi="Times New Roman"/>
                <w:b/>
              </w:rPr>
              <w:t>X</w:t>
            </w:r>
          </w:p>
        </w:tc>
        <w:tc>
          <w:tcPr>
            <w:tcW w:w="971" w:type="dxa"/>
          </w:tcPr>
          <w:p w:rsidR="009D18A6" w:rsidRPr="00FC735F" w:rsidRDefault="009D18A6" w:rsidP="00FB486F">
            <w:pPr>
              <w:pStyle w:val="NoSpacing1"/>
              <w:jc w:val="center"/>
              <w:rPr>
                <w:rFonts w:ascii="Times New Roman" w:hAnsi="Times New Roman"/>
                <w:b/>
              </w:rPr>
            </w:pPr>
          </w:p>
        </w:tc>
      </w:tr>
    </w:tbl>
    <w:p w:rsidR="009D18A6" w:rsidRPr="00FC735F" w:rsidRDefault="009D18A6" w:rsidP="009D18A6">
      <w:pPr>
        <w:pStyle w:val="NoSpacing1"/>
        <w:rPr>
          <w:rFonts w:ascii="Times New Roman" w:hAnsi="Times New Roman"/>
        </w:rPr>
      </w:pPr>
    </w:p>
    <w:p w:rsidR="009D18A6" w:rsidRPr="00FC735F" w:rsidRDefault="009D18A6" w:rsidP="009D18A6">
      <w:pPr>
        <w:rPr>
          <w:b/>
          <w:sz w:val="22"/>
          <w:szCs w:val="22"/>
          <w:u w:val="single"/>
        </w:rPr>
      </w:pPr>
      <w:r w:rsidRPr="00FC735F">
        <w:rPr>
          <w:b/>
          <w:sz w:val="22"/>
          <w:szCs w:val="22"/>
          <w:u w:val="single"/>
        </w:rPr>
        <w:t>Essential Questions Addressed in This Course</w:t>
      </w:r>
    </w:p>
    <w:p w:rsidR="009D18A6" w:rsidRPr="00FC735F" w:rsidRDefault="009D18A6" w:rsidP="009D18A6">
      <w:pPr>
        <w:rPr>
          <w:i/>
          <w:sz w:val="22"/>
          <w:szCs w:val="22"/>
        </w:rPr>
      </w:pPr>
      <w:r w:rsidRPr="00FC735F">
        <w:rPr>
          <w:i/>
          <w:sz w:val="22"/>
          <w:szCs w:val="22"/>
        </w:rPr>
        <w:t>3-5 questions with link to CLO and PLO if possible</w:t>
      </w:r>
    </w:p>
    <w:tbl>
      <w:tblPr>
        <w:tblW w:w="957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318"/>
        <w:gridCol w:w="1620"/>
        <w:gridCol w:w="1638"/>
      </w:tblGrid>
      <w:tr w:rsidR="009D18A6" w:rsidRPr="00FC735F" w:rsidTr="00FB486F">
        <w:tc>
          <w:tcPr>
            <w:tcW w:w="6318" w:type="dxa"/>
          </w:tcPr>
          <w:p w:rsidR="009D18A6" w:rsidRPr="00FC735F" w:rsidRDefault="009D18A6" w:rsidP="00FB486F">
            <w:pPr>
              <w:pStyle w:val="NoSpacing1"/>
              <w:jc w:val="center"/>
              <w:rPr>
                <w:rFonts w:ascii="Times New Roman" w:hAnsi="Times New Roman"/>
                <w:b/>
              </w:rPr>
            </w:pPr>
            <w:r w:rsidRPr="00FC735F">
              <w:rPr>
                <w:rFonts w:ascii="Times New Roman" w:hAnsi="Times New Roman"/>
                <w:b/>
              </w:rPr>
              <w:t>Essential Questions</w:t>
            </w:r>
          </w:p>
          <w:p w:rsidR="009D18A6" w:rsidRPr="00FC735F" w:rsidRDefault="009D18A6" w:rsidP="00FB486F">
            <w:pPr>
              <w:pStyle w:val="NoSpacing1"/>
              <w:jc w:val="center"/>
              <w:rPr>
                <w:rFonts w:ascii="Times New Roman" w:hAnsi="Times New Roman"/>
                <w:b/>
              </w:rPr>
            </w:pPr>
          </w:p>
        </w:tc>
        <w:tc>
          <w:tcPr>
            <w:tcW w:w="1620" w:type="dxa"/>
          </w:tcPr>
          <w:p w:rsidR="009D18A6" w:rsidRPr="00FC735F" w:rsidRDefault="009D18A6" w:rsidP="00FB486F">
            <w:pPr>
              <w:pStyle w:val="NoSpacing1"/>
              <w:jc w:val="center"/>
              <w:rPr>
                <w:rFonts w:ascii="Times New Roman" w:hAnsi="Times New Roman"/>
                <w:b/>
              </w:rPr>
            </w:pPr>
            <w:r w:rsidRPr="00FC735F">
              <w:rPr>
                <w:rFonts w:ascii="Times New Roman" w:hAnsi="Times New Roman"/>
                <w:b/>
              </w:rPr>
              <w:t>Related CLOs</w:t>
            </w:r>
          </w:p>
        </w:tc>
        <w:tc>
          <w:tcPr>
            <w:tcW w:w="1638" w:type="dxa"/>
          </w:tcPr>
          <w:p w:rsidR="009D18A6" w:rsidRPr="00FC735F" w:rsidRDefault="009D18A6" w:rsidP="00FB486F">
            <w:pPr>
              <w:pStyle w:val="NoSpacing1"/>
              <w:jc w:val="center"/>
              <w:rPr>
                <w:rFonts w:ascii="Times New Roman" w:hAnsi="Times New Roman"/>
                <w:b/>
              </w:rPr>
            </w:pPr>
            <w:r w:rsidRPr="00FC735F">
              <w:rPr>
                <w:rFonts w:ascii="Times New Roman" w:hAnsi="Times New Roman"/>
                <w:b/>
              </w:rPr>
              <w:t>Related PLOs</w:t>
            </w:r>
          </w:p>
        </w:tc>
      </w:tr>
      <w:tr w:rsidR="009D18A6" w:rsidRPr="00FC735F" w:rsidTr="00FB486F">
        <w:tc>
          <w:tcPr>
            <w:tcW w:w="6318" w:type="dxa"/>
          </w:tcPr>
          <w:p w:rsidR="009D18A6" w:rsidRPr="00FC735F" w:rsidRDefault="00120B2D" w:rsidP="00120B2D">
            <w:pPr>
              <w:pStyle w:val="NoSpacing1"/>
              <w:spacing w:line="276" w:lineRule="auto"/>
              <w:rPr>
                <w:rFonts w:ascii="Times New Roman" w:hAnsi="Times New Roman"/>
              </w:rPr>
            </w:pPr>
            <w:r w:rsidRPr="00FC735F">
              <w:rPr>
                <w:rFonts w:ascii="Times New Roman" w:hAnsi="Times New Roman"/>
              </w:rPr>
              <w:t>How do teachers make connections between content areas to accelerate achievement for all students?</w:t>
            </w:r>
          </w:p>
        </w:tc>
        <w:tc>
          <w:tcPr>
            <w:tcW w:w="1620" w:type="dxa"/>
          </w:tcPr>
          <w:p w:rsidR="009D18A6" w:rsidRPr="00FC735F" w:rsidRDefault="00802379" w:rsidP="00B00606">
            <w:pPr>
              <w:pStyle w:val="NoSpacing1"/>
              <w:jc w:val="center"/>
              <w:rPr>
                <w:rFonts w:ascii="Times New Roman" w:hAnsi="Times New Roman"/>
              </w:rPr>
            </w:pPr>
            <w:r w:rsidRPr="00FC735F">
              <w:rPr>
                <w:rFonts w:ascii="Times New Roman" w:hAnsi="Times New Roman"/>
              </w:rPr>
              <w:t>1,2</w:t>
            </w:r>
            <w:r w:rsidR="009D18A6" w:rsidRPr="00FC735F">
              <w:rPr>
                <w:rFonts w:ascii="Times New Roman" w:hAnsi="Times New Roman"/>
              </w:rPr>
              <w:t>,4</w:t>
            </w:r>
          </w:p>
          <w:p w:rsidR="009D18A6" w:rsidRPr="00FC735F" w:rsidRDefault="009D18A6" w:rsidP="00FB486F">
            <w:pPr>
              <w:pStyle w:val="NoSpacing1"/>
              <w:jc w:val="center"/>
              <w:rPr>
                <w:rFonts w:ascii="Times New Roman" w:hAnsi="Times New Roman"/>
              </w:rPr>
            </w:pPr>
          </w:p>
        </w:tc>
        <w:tc>
          <w:tcPr>
            <w:tcW w:w="1638" w:type="dxa"/>
          </w:tcPr>
          <w:p w:rsidR="009D18A6" w:rsidRPr="00FC735F" w:rsidRDefault="00802379" w:rsidP="00FB486F">
            <w:pPr>
              <w:pStyle w:val="NoSpacing1"/>
              <w:jc w:val="center"/>
              <w:rPr>
                <w:rFonts w:ascii="Times New Roman" w:hAnsi="Times New Roman"/>
              </w:rPr>
            </w:pPr>
            <w:r w:rsidRPr="00FC735F">
              <w:rPr>
                <w:rFonts w:ascii="Times New Roman" w:hAnsi="Times New Roman"/>
              </w:rPr>
              <w:t>1,</w:t>
            </w:r>
            <w:r w:rsidR="009D18A6" w:rsidRPr="00FC735F">
              <w:rPr>
                <w:rFonts w:ascii="Times New Roman" w:hAnsi="Times New Roman"/>
              </w:rPr>
              <w:t>2,</w:t>
            </w:r>
            <w:r w:rsidRPr="00FC735F">
              <w:rPr>
                <w:rFonts w:ascii="Times New Roman" w:hAnsi="Times New Roman"/>
              </w:rPr>
              <w:t>3,7</w:t>
            </w:r>
          </w:p>
          <w:p w:rsidR="009D18A6" w:rsidRPr="00FC735F" w:rsidRDefault="009D18A6" w:rsidP="00FB486F">
            <w:pPr>
              <w:pStyle w:val="NoSpacing1"/>
              <w:jc w:val="center"/>
              <w:rPr>
                <w:rFonts w:ascii="Times New Roman" w:hAnsi="Times New Roman"/>
              </w:rPr>
            </w:pPr>
          </w:p>
        </w:tc>
      </w:tr>
      <w:tr w:rsidR="009D18A6" w:rsidRPr="00FC735F" w:rsidTr="00FB486F">
        <w:trPr>
          <w:trHeight w:val="683"/>
        </w:trPr>
        <w:tc>
          <w:tcPr>
            <w:tcW w:w="6318" w:type="dxa"/>
          </w:tcPr>
          <w:p w:rsidR="00120B2D" w:rsidRPr="00FC735F" w:rsidRDefault="00120B2D" w:rsidP="00120B2D">
            <w:pPr>
              <w:pStyle w:val="NoSpacing1"/>
              <w:spacing w:line="276" w:lineRule="auto"/>
              <w:rPr>
                <w:rFonts w:ascii="Times New Roman" w:hAnsi="Times New Roman"/>
              </w:rPr>
            </w:pPr>
            <w:r w:rsidRPr="00FC735F">
              <w:rPr>
                <w:rFonts w:ascii="Times New Roman" w:hAnsi="Times New Roman"/>
              </w:rPr>
              <w:t>What is the relationship between standards, benchmarks and performance assessments?</w:t>
            </w:r>
          </w:p>
          <w:p w:rsidR="009D18A6" w:rsidRPr="00FC735F" w:rsidRDefault="009D18A6" w:rsidP="00120B2D">
            <w:pPr>
              <w:pStyle w:val="NoSpacing1"/>
              <w:rPr>
                <w:rFonts w:ascii="Times New Roman" w:hAnsi="Times New Roman"/>
              </w:rPr>
            </w:pPr>
          </w:p>
        </w:tc>
        <w:tc>
          <w:tcPr>
            <w:tcW w:w="1620" w:type="dxa"/>
          </w:tcPr>
          <w:p w:rsidR="009D18A6" w:rsidRPr="00FC735F" w:rsidRDefault="00B00606" w:rsidP="00B00606">
            <w:pPr>
              <w:pStyle w:val="NoSpacing1"/>
              <w:jc w:val="center"/>
              <w:rPr>
                <w:rFonts w:ascii="Times New Roman" w:hAnsi="Times New Roman"/>
              </w:rPr>
            </w:pPr>
            <w:r w:rsidRPr="00FC735F">
              <w:rPr>
                <w:rFonts w:ascii="Times New Roman" w:hAnsi="Times New Roman"/>
              </w:rPr>
              <w:t>2</w:t>
            </w:r>
          </w:p>
        </w:tc>
        <w:tc>
          <w:tcPr>
            <w:tcW w:w="1638" w:type="dxa"/>
          </w:tcPr>
          <w:p w:rsidR="009D18A6" w:rsidRPr="00FC735F" w:rsidRDefault="00B00606" w:rsidP="00B00606">
            <w:pPr>
              <w:pStyle w:val="NoSpacing1"/>
              <w:jc w:val="center"/>
              <w:rPr>
                <w:rFonts w:ascii="Times New Roman" w:hAnsi="Times New Roman"/>
              </w:rPr>
            </w:pPr>
            <w:r w:rsidRPr="00FC735F">
              <w:rPr>
                <w:rFonts w:ascii="Times New Roman" w:hAnsi="Times New Roman"/>
              </w:rPr>
              <w:t>5</w:t>
            </w:r>
          </w:p>
          <w:p w:rsidR="009D18A6" w:rsidRPr="00FC735F" w:rsidRDefault="009D18A6" w:rsidP="00FB486F">
            <w:pPr>
              <w:pStyle w:val="NoSpacing1"/>
              <w:jc w:val="center"/>
              <w:rPr>
                <w:rFonts w:ascii="Times New Roman" w:hAnsi="Times New Roman"/>
              </w:rPr>
            </w:pPr>
          </w:p>
        </w:tc>
      </w:tr>
      <w:tr w:rsidR="009D18A6" w:rsidRPr="00FC735F" w:rsidTr="00FB486F">
        <w:trPr>
          <w:trHeight w:val="683"/>
        </w:trPr>
        <w:tc>
          <w:tcPr>
            <w:tcW w:w="6318" w:type="dxa"/>
          </w:tcPr>
          <w:p w:rsidR="009D18A6" w:rsidRPr="00FC735F" w:rsidRDefault="00120B2D" w:rsidP="00120B2D">
            <w:pPr>
              <w:pStyle w:val="NoSpacing1"/>
              <w:spacing w:line="276" w:lineRule="auto"/>
              <w:rPr>
                <w:rFonts w:ascii="Times New Roman" w:hAnsi="Times New Roman"/>
              </w:rPr>
            </w:pPr>
            <w:r w:rsidRPr="00FC735F">
              <w:rPr>
                <w:rFonts w:ascii="Times New Roman" w:hAnsi="Times New Roman"/>
              </w:rPr>
              <w:t xml:space="preserve">Why is </w:t>
            </w:r>
            <w:proofErr w:type="spellStart"/>
            <w:r w:rsidRPr="00FC735F">
              <w:rPr>
                <w:rFonts w:ascii="Times New Roman" w:hAnsi="Times New Roman"/>
              </w:rPr>
              <w:t>UbD</w:t>
            </w:r>
            <w:proofErr w:type="spellEnd"/>
            <w:r w:rsidRPr="00FC735F">
              <w:rPr>
                <w:rFonts w:ascii="Times New Roman" w:hAnsi="Times New Roman"/>
              </w:rPr>
              <w:t xml:space="preserve"> an effective method for creating high-quality, culturally relevant thematic units of study?</w:t>
            </w:r>
          </w:p>
        </w:tc>
        <w:tc>
          <w:tcPr>
            <w:tcW w:w="1620" w:type="dxa"/>
          </w:tcPr>
          <w:p w:rsidR="009D18A6" w:rsidRPr="00FC735F" w:rsidRDefault="00E90F55" w:rsidP="00E90F55">
            <w:pPr>
              <w:pStyle w:val="NoSpacing1"/>
              <w:jc w:val="center"/>
              <w:rPr>
                <w:rFonts w:ascii="Times New Roman" w:hAnsi="Times New Roman"/>
              </w:rPr>
            </w:pPr>
            <w:r w:rsidRPr="00FC735F">
              <w:rPr>
                <w:rFonts w:ascii="Times New Roman" w:hAnsi="Times New Roman"/>
              </w:rPr>
              <w:t>1,</w:t>
            </w:r>
            <w:r w:rsidR="009D18A6" w:rsidRPr="00FC735F">
              <w:rPr>
                <w:rFonts w:ascii="Times New Roman" w:hAnsi="Times New Roman"/>
              </w:rPr>
              <w:t>4</w:t>
            </w:r>
          </w:p>
        </w:tc>
        <w:tc>
          <w:tcPr>
            <w:tcW w:w="1638" w:type="dxa"/>
          </w:tcPr>
          <w:p w:rsidR="009D18A6" w:rsidRPr="00FC735F" w:rsidRDefault="00E90F55" w:rsidP="00E90F55">
            <w:pPr>
              <w:pStyle w:val="NoSpacing1"/>
              <w:jc w:val="center"/>
              <w:rPr>
                <w:rFonts w:ascii="Times New Roman" w:hAnsi="Times New Roman"/>
              </w:rPr>
            </w:pPr>
            <w:r w:rsidRPr="00FC735F">
              <w:rPr>
                <w:rFonts w:ascii="Times New Roman" w:hAnsi="Times New Roman"/>
              </w:rPr>
              <w:t>6,</w:t>
            </w:r>
            <w:r w:rsidR="009D18A6" w:rsidRPr="00FC735F">
              <w:rPr>
                <w:rFonts w:ascii="Times New Roman" w:hAnsi="Times New Roman"/>
              </w:rPr>
              <w:t>7</w:t>
            </w:r>
          </w:p>
        </w:tc>
      </w:tr>
      <w:tr w:rsidR="00E90F55" w:rsidRPr="00FC735F" w:rsidTr="00E90F55">
        <w:trPr>
          <w:trHeight w:val="683"/>
        </w:trPr>
        <w:tc>
          <w:tcPr>
            <w:tcW w:w="6318" w:type="dxa"/>
            <w:tcBorders>
              <w:top w:val="single" w:sz="4" w:space="0" w:color="000000"/>
              <w:left w:val="single" w:sz="4" w:space="0" w:color="000000"/>
              <w:bottom w:val="single" w:sz="4" w:space="0" w:color="000000"/>
              <w:right w:val="single" w:sz="4" w:space="0" w:color="000000"/>
            </w:tcBorders>
          </w:tcPr>
          <w:p w:rsidR="00E90F55" w:rsidRPr="00FC735F" w:rsidRDefault="00E90F55" w:rsidP="00FB486F">
            <w:pPr>
              <w:pStyle w:val="NoSpacing1"/>
              <w:spacing w:line="276" w:lineRule="auto"/>
              <w:rPr>
                <w:rFonts w:ascii="Times New Roman" w:hAnsi="Times New Roman"/>
              </w:rPr>
            </w:pPr>
            <w:r w:rsidRPr="00FC735F">
              <w:rPr>
                <w:rFonts w:ascii="Times New Roman" w:hAnsi="Times New Roman"/>
              </w:rPr>
              <w:lastRenderedPageBreak/>
              <w:t>How can the use of high quality children’s literature facilitate students’ attainment of critical literacy across the curriculum?</w:t>
            </w:r>
          </w:p>
        </w:tc>
        <w:tc>
          <w:tcPr>
            <w:tcW w:w="1620" w:type="dxa"/>
            <w:tcBorders>
              <w:top w:val="single" w:sz="4" w:space="0" w:color="000000"/>
              <w:left w:val="single" w:sz="4" w:space="0" w:color="000000"/>
              <w:bottom w:val="single" w:sz="4" w:space="0" w:color="000000"/>
              <w:right w:val="single" w:sz="4" w:space="0" w:color="000000"/>
            </w:tcBorders>
          </w:tcPr>
          <w:p w:rsidR="00E90F55" w:rsidRPr="00FC735F" w:rsidRDefault="00E90F55" w:rsidP="00FB486F">
            <w:pPr>
              <w:pStyle w:val="NoSpacing1"/>
              <w:jc w:val="center"/>
              <w:rPr>
                <w:rFonts w:ascii="Times New Roman" w:hAnsi="Times New Roman"/>
              </w:rPr>
            </w:pPr>
            <w:r w:rsidRPr="00FC735F">
              <w:rPr>
                <w:rFonts w:ascii="Times New Roman" w:hAnsi="Times New Roman"/>
              </w:rPr>
              <w:t>3,4</w:t>
            </w:r>
          </w:p>
        </w:tc>
        <w:tc>
          <w:tcPr>
            <w:tcW w:w="1638" w:type="dxa"/>
            <w:tcBorders>
              <w:top w:val="single" w:sz="4" w:space="0" w:color="000000"/>
              <w:left w:val="single" w:sz="4" w:space="0" w:color="000000"/>
              <w:bottom w:val="single" w:sz="4" w:space="0" w:color="000000"/>
              <w:right w:val="single" w:sz="4" w:space="0" w:color="000000"/>
            </w:tcBorders>
          </w:tcPr>
          <w:p w:rsidR="00E90F55" w:rsidRPr="00FC735F" w:rsidRDefault="00E90F55" w:rsidP="00FB486F">
            <w:pPr>
              <w:pStyle w:val="NoSpacing1"/>
              <w:jc w:val="center"/>
              <w:rPr>
                <w:rFonts w:ascii="Times New Roman" w:hAnsi="Times New Roman"/>
              </w:rPr>
            </w:pPr>
            <w:r w:rsidRPr="00FC735F">
              <w:rPr>
                <w:rFonts w:ascii="Times New Roman" w:hAnsi="Times New Roman"/>
              </w:rPr>
              <w:t>4,7</w:t>
            </w:r>
          </w:p>
        </w:tc>
      </w:tr>
    </w:tbl>
    <w:p w:rsidR="009D18A6" w:rsidRPr="00FC735F" w:rsidRDefault="009D18A6" w:rsidP="009D18A6">
      <w:pPr>
        <w:pStyle w:val="NoSpacing1"/>
        <w:rPr>
          <w:rFonts w:ascii="Times New Roman" w:hAnsi="Times New Roman"/>
        </w:rPr>
      </w:pPr>
    </w:p>
    <w:p w:rsidR="009D18A6" w:rsidRPr="00FC735F" w:rsidRDefault="009D18A6" w:rsidP="009D18A6">
      <w:pPr>
        <w:rPr>
          <w:b/>
          <w:sz w:val="22"/>
          <w:szCs w:val="22"/>
          <w:u w:val="single"/>
        </w:rPr>
      </w:pPr>
      <w:r w:rsidRPr="00FC735F">
        <w:rPr>
          <w:b/>
          <w:sz w:val="22"/>
          <w:szCs w:val="22"/>
          <w:u w:val="single"/>
        </w:rPr>
        <w:t>Key Teaching-Learning Strategies</w:t>
      </w:r>
    </w:p>
    <w:p w:rsidR="009D18A6" w:rsidRPr="00FC735F" w:rsidRDefault="009D18A6" w:rsidP="009D18A6">
      <w:pPr>
        <w:rPr>
          <w:sz w:val="22"/>
          <w:szCs w:val="22"/>
        </w:rPr>
      </w:pPr>
      <w:r w:rsidRPr="00FC735F">
        <w:rPr>
          <w:sz w:val="22"/>
          <w:szCs w:val="22"/>
        </w:rPr>
        <w:t>This is an on-line course. The course requirements include:</w:t>
      </w:r>
    </w:p>
    <w:p w:rsidR="009D18A6" w:rsidRPr="00FC735F" w:rsidRDefault="009D18A6" w:rsidP="009D18A6">
      <w:pPr>
        <w:numPr>
          <w:ilvl w:val="0"/>
          <w:numId w:val="12"/>
        </w:numPr>
        <w:rPr>
          <w:sz w:val="22"/>
          <w:szCs w:val="22"/>
        </w:rPr>
      </w:pPr>
      <w:r w:rsidRPr="00FC735F">
        <w:rPr>
          <w:sz w:val="22"/>
          <w:szCs w:val="22"/>
        </w:rPr>
        <w:t>On-line discussion</w:t>
      </w:r>
    </w:p>
    <w:p w:rsidR="009D18A6" w:rsidRPr="00FC735F" w:rsidRDefault="009D18A6" w:rsidP="009D18A6">
      <w:pPr>
        <w:numPr>
          <w:ilvl w:val="0"/>
          <w:numId w:val="12"/>
        </w:numPr>
        <w:rPr>
          <w:sz w:val="22"/>
          <w:szCs w:val="22"/>
        </w:rPr>
      </w:pPr>
      <w:r w:rsidRPr="00FC735F">
        <w:rPr>
          <w:sz w:val="22"/>
          <w:szCs w:val="22"/>
        </w:rPr>
        <w:t>Written Assignments</w:t>
      </w:r>
    </w:p>
    <w:p w:rsidR="009D18A6" w:rsidRPr="00FC735F" w:rsidRDefault="009D18A6" w:rsidP="009D18A6">
      <w:pPr>
        <w:numPr>
          <w:ilvl w:val="0"/>
          <w:numId w:val="12"/>
        </w:numPr>
        <w:rPr>
          <w:sz w:val="22"/>
          <w:szCs w:val="22"/>
        </w:rPr>
      </w:pPr>
      <w:r w:rsidRPr="00FC735F">
        <w:rPr>
          <w:sz w:val="22"/>
          <w:szCs w:val="22"/>
        </w:rPr>
        <w:t>Individual Research</w:t>
      </w:r>
    </w:p>
    <w:p w:rsidR="009D18A6" w:rsidRPr="00FC735F" w:rsidRDefault="009D18A6" w:rsidP="009D18A6">
      <w:pPr>
        <w:rPr>
          <w:sz w:val="22"/>
          <w:szCs w:val="22"/>
        </w:rPr>
      </w:pPr>
    </w:p>
    <w:p w:rsidR="009D18A6" w:rsidRPr="00FC735F" w:rsidRDefault="009D18A6" w:rsidP="009D18A6">
      <w:pPr>
        <w:rPr>
          <w:b/>
          <w:sz w:val="22"/>
          <w:szCs w:val="22"/>
        </w:rPr>
      </w:pPr>
      <w:r w:rsidRPr="00FC735F">
        <w:rPr>
          <w:b/>
          <w:sz w:val="22"/>
          <w:szCs w:val="22"/>
          <w:u w:val="single"/>
        </w:rPr>
        <w:t>Course Requirements</w:t>
      </w:r>
    </w:p>
    <w:tbl>
      <w:tblPr>
        <w:tblW w:w="9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50"/>
        <w:gridCol w:w="838"/>
        <w:gridCol w:w="5190"/>
        <w:gridCol w:w="2130"/>
      </w:tblGrid>
      <w:tr w:rsidR="009D18A6" w:rsidRPr="00FC735F" w:rsidTr="00FB486F">
        <w:trPr>
          <w:cantSplit/>
          <w:tblHeader/>
        </w:trPr>
        <w:tc>
          <w:tcPr>
            <w:tcW w:w="1550" w:type="dxa"/>
            <w:tcBorders>
              <w:top w:val="single" w:sz="4" w:space="0" w:color="auto"/>
              <w:left w:val="single" w:sz="4" w:space="0" w:color="auto"/>
              <w:bottom w:val="single" w:sz="4" w:space="0" w:color="auto"/>
              <w:right w:val="single" w:sz="4" w:space="0" w:color="auto"/>
            </w:tcBorders>
            <w:shd w:val="clear" w:color="auto" w:fill="CCCCCC"/>
          </w:tcPr>
          <w:p w:rsidR="009D18A6" w:rsidRPr="00FC735F" w:rsidRDefault="009D18A6" w:rsidP="00FB486F">
            <w:pPr>
              <w:spacing w:before="120" w:after="120"/>
              <w:rPr>
                <w:b/>
              </w:rPr>
            </w:pPr>
            <w:r w:rsidRPr="00FC735F">
              <w:rPr>
                <w:b/>
                <w:sz w:val="22"/>
                <w:szCs w:val="22"/>
              </w:rPr>
              <w:t>Assignment</w:t>
            </w:r>
          </w:p>
        </w:tc>
        <w:tc>
          <w:tcPr>
            <w:tcW w:w="838" w:type="dxa"/>
            <w:tcBorders>
              <w:top w:val="single" w:sz="4" w:space="0" w:color="auto"/>
              <w:left w:val="single" w:sz="4" w:space="0" w:color="auto"/>
              <w:bottom w:val="single" w:sz="4" w:space="0" w:color="auto"/>
              <w:right w:val="single" w:sz="4" w:space="0" w:color="auto"/>
            </w:tcBorders>
            <w:shd w:val="clear" w:color="auto" w:fill="CCCCCC"/>
          </w:tcPr>
          <w:p w:rsidR="009D18A6" w:rsidRPr="00FC735F" w:rsidRDefault="009D18A6" w:rsidP="00FB486F">
            <w:pPr>
              <w:spacing w:before="120" w:after="120"/>
              <w:rPr>
                <w:b/>
              </w:rPr>
            </w:pPr>
            <w:r w:rsidRPr="00FC735F">
              <w:rPr>
                <w:b/>
                <w:sz w:val="22"/>
                <w:szCs w:val="22"/>
              </w:rPr>
              <w:t>Pts</w:t>
            </w:r>
          </w:p>
        </w:tc>
        <w:tc>
          <w:tcPr>
            <w:tcW w:w="5190" w:type="dxa"/>
            <w:tcBorders>
              <w:top w:val="single" w:sz="4" w:space="0" w:color="auto"/>
              <w:left w:val="single" w:sz="4" w:space="0" w:color="auto"/>
              <w:bottom w:val="single" w:sz="4" w:space="0" w:color="auto"/>
              <w:right w:val="single" w:sz="4" w:space="0" w:color="auto"/>
            </w:tcBorders>
            <w:shd w:val="clear" w:color="auto" w:fill="CCCCCC"/>
          </w:tcPr>
          <w:p w:rsidR="009D18A6" w:rsidRPr="00FC735F" w:rsidRDefault="009D18A6" w:rsidP="00FB486F">
            <w:pPr>
              <w:spacing w:before="120" w:after="120"/>
              <w:rPr>
                <w:b/>
              </w:rPr>
            </w:pPr>
            <w:r w:rsidRPr="00FC735F">
              <w:rPr>
                <w:b/>
                <w:sz w:val="22"/>
                <w:szCs w:val="22"/>
              </w:rPr>
              <w:t>Assignment Description</w:t>
            </w:r>
          </w:p>
        </w:tc>
        <w:tc>
          <w:tcPr>
            <w:tcW w:w="2130" w:type="dxa"/>
            <w:tcBorders>
              <w:top w:val="single" w:sz="4" w:space="0" w:color="auto"/>
              <w:left w:val="single" w:sz="4" w:space="0" w:color="auto"/>
              <w:bottom w:val="single" w:sz="4" w:space="0" w:color="auto"/>
              <w:right w:val="single" w:sz="4" w:space="0" w:color="auto"/>
            </w:tcBorders>
            <w:shd w:val="clear" w:color="auto" w:fill="CCCCCC"/>
          </w:tcPr>
          <w:p w:rsidR="009D18A6" w:rsidRPr="00FC735F" w:rsidRDefault="009D18A6" w:rsidP="00FB486F">
            <w:pPr>
              <w:spacing w:before="120" w:after="120"/>
              <w:rPr>
                <w:b/>
              </w:rPr>
            </w:pPr>
            <w:r w:rsidRPr="00FC735F">
              <w:rPr>
                <w:b/>
                <w:sz w:val="22"/>
                <w:szCs w:val="22"/>
              </w:rPr>
              <w:t>Due Date</w:t>
            </w:r>
          </w:p>
        </w:tc>
      </w:tr>
      <w:tr w:rsidR="009D18A6" w:rsidRPr="00FC735F" w:rsidTr="00FB486F">
        <w:tc>
          <w:tcPr>
            <w:tcW w:w="1550" w:type="dxa"/>
            <w:tcBorders>
              <w:top w:val="single" w:sz="4" w:space="0" w:color="auto"/>
              <w:left w:val="single" w:sz="4" w:space="0" w:color="auto"/>
              <w:bottom w:val="single" w:sz="4" w:space="0" w:color="auto"/>
              <w:right w:val="single" w:sz="4" w:space="0" w:color="auto"/>
            </w:tcBorders>
          </w:tcPr>
          <w:p w:rsidR="009D18A6" w:rsidRPr="00FC735F" w:rsidRDefault="00775AF1" w:rsidP="00FB486F">
            <w:pPr>
              <w:spacing w:before="120" w:after="120"/>
            </w:pPr>
            <w:r w:rsidRPr="00FC735F">
              <w:rPr>
                <w:sz w:val="22"/>
                <w:szCs w:val="22"/>
              </w:rPr>
              <w:t xml:space="preserve">Thematic </w:t>
            </w:r>
            <w:r w:rsidR="009D18A6" w:rsidRPr="00FC735F">
              <w:rPr>
                <w:sz w:val="22"/>
                <w:szCs w:val="22"/>
              </w:rPr>
              <w:t>Integrated unit topic &amp; rationale</w:t>
            </w:r>
          </w:p>
        </w:tc>
        <w:tc>
          <w:tcPr>
            <w:tcW w:w="838" w:type="dxa"/>
            <w:tcBorders>
              <w:top w:val="single" w:sz="4" w:space="0" w:color="auto"/>
              <w:left w:val="single" w:sz="4" w:space="0" w:color="auto"/>
              <w:bottom w:val="single" w:sz="4" w:space="0" w:color="auto"/>
              <w:right w:val="single" w:sz="4" w:space="0" w:color="auto"/>
            </w:tcBorders>
          </w:tcPr>
          <w:p w:rsidR="009D18A6" w:rsidRPr="00FC735F" w:rsidRDefault="003602CB" w:rsidP="00FB486F">
            <w:pPr>
              <w:spacing w:before="120" w:after="120"/>
            </w:pPr>
            <w:r w:rsidRPr="00FC735F">
              <w:rPr>
                <w:sz w:val="22"/>
                <w:szCs w:val="22"/>
              </w:rPr>
              <w:t>1</w:t>
            </w:r>
            <w:r w:rsidR="009D18A6" w:rsidRPr="00FC735F">
              <w:rPr>
                <w:sz w:val="22"/>
                <w:szCs w:val="22"/>
              </w:rPr>
              <w:t>0</w:t>
            </w:r>
          </w:p>
        </w:tc>
        <w:tc>
          <w:tcPr>
            <w:tcW w:w="5190" w:type="dxa"/>
            <w:tcBorders>
              <w:top w:val="single" w:sz="4" w:space="0" w:color="auto"/>
              <w:left w:val="single" w:sz="4" w:space="0" w:color="auto"/>
              <w:bottom w:val="single" w:sz="4" w:space="0" w:color="auto"/>
              <w:right w:val="single" w:sz="4" w:space="0" w:color="auto"/>
            </w:tcBorders>
          </w:tcPr>
          <w:p w:rsidR="00775AF1" w:rsidRPr="00FC735F" w:rsidRDefault="00775AF1" w:rsidP="00775AF1">
            <w:pPr>
              <w:overflowPunct w:val="0"/>
              <w:autoSpaceDE w:val="0"/>
              <w:autoSpaceDN w:val="0"/>
              <w:spacing w:after="0" w:line="240" w:lineRule="auto"/>
              <w:rPr>
                <w:b/>
              </w:rPr>
            </w:pPr>
            <w:r w:rsidRPr="00FC735F">
              <w:rPr>
                <w:b/>
                <w:i/>
                <w:sz w:val="22"/>
                <w:szCs w:val="22"/>
              </w:rPr>
              <w:t xml:space="preserve">Desired Results:  Stage 1 of </w:t>
            </w:r>
            <w:proofErr w:type="spellStart"/>
            <w:r w:rsidRPr="00FC735F">
              <w:rPr>
                <w:b/>
                <w:i/>
                <w:sz w:val="22"/>
                <w:szCs w:val="22"/>
              </w:rPr>
              <w:t>UbD</w:t>
            </w:r>
            <w:proofErr w:type="spellEnd"/>
            <w:r w:rsidRPr="00FC735F">
              <w:rPr>
                <w:b/>
                <w:sz w:val="22"/>
                <w:szCs w:val="22"/>
              </w:rPr>
              <w:t xml:space="preserve"> </w:t>
            </w:r>
          </w:p>
          <w:p w:rsidR="00775AF1" w:rsidRPr="00FC735F" w:rsidRDefault="00775AF1" w:rsidP="0094030C">
            <w:pPr>
              <w:overflowPunct w:val="0"/>
              <w:autoSpaceDE w:val="0"/>
              <w:autoSpaceDN w:val="0"/>
              <w:spacing w:before="240" w:after="0" w:line="240" w:lineRule="auto"/>
            </w:pPr>
            <w:r w:rsidRPr="00FC735F">
              <w:rPr>
                <w:sz w:val="22"/>
                <w:szCs w:val="22"/>
              </w:rPr>
              <w:t xml:space="preserve">This first assignment starts with Stage 1 of </w:t>
            </w:r>
            <w:proofErr w:type="spellStart"/>
            <w:r w:rsidRPr="00FC735F">
              <w:rPr>
                <w:i/>
                <w:sz w:val="22"/>
                <w:szCs w:val="22"/>
              </w:rPr>
              <w:t>UbD</w:t>
            </w:r>
            <w:proofErr w:type="spellEnd"/>
            <w:r w:rsidRPr="00FC735F">
              <w:rPr>
                <w:sz w:val="22"/>
                <w:szCs w:val="22"/>
              </w:rPr>
              <w:t xml:space="preserve">.  Create a (first draft) </w:t>
            </w:r>
            <w:r w:rsidRPr="00FC735F">
              <w:rPr>
                <w:sz w:val="22"/>
                <w:szCs w:val="22"/>
                <w:u w:val="single"/>
              </w:rPr>
              <w:t>narrative</w:t>
            </w:r>
            <w:r w:rsidRPr="00FC735F">
              <w:rPr>
                <w:sz w:val="22"/>
                <w:szCs w:val="22"/>
              </w:rPr>
              <w:t xml:space="preserve"> giving an overview of your unit.  This overview should include:  grade level, background information of the students (generalized student profiles &amp; population you intend this unit to be for), the curriculum theme, three or more content/subject areas of focus along with key goa</w:t>
            </w:r>
            <w:r w:rsidR="00143A26">
              <w:rPr>
                <w:sz w:val="22"/>
                <w:szCs w:val="22"/>
              </w:rPr>
              <w:t>ls, Common Core State Standards</w:t>
            </w:r>
            <w:r w:rsidRPr="00FC735F">
              <w:rPr>
                <w:sz w:val="22"/>
                <w:szCs w:val="22"/>
              </w:rPr>
              <w:t xml:space="preserve"> and benchmarks</w:t>
            </w:r>
            <w:r w:rsidR="00143A26">
              <w:rPr>
                <w:sz w:val="22"/>
                <w:szCs w:val="22"/>
              </w:rPr>
              <w:t xml:space="preserve"> (Language Arts and Math)</w:t>
            </w:r>
            <w:r w:rsidRPr="00FC735F">
              <w:rPr>
                <w:sz w:val="22"/>
                <w:szCs w:val="22"/>
              </w:rPr>
              <w:t>,</w:t>
            </w:r>
            <w:r w:rsidR="00444DD2">
              <w:rPr>
                <w:sz w:val="22"/>
                <w:szCs w:val="22"/>
              </w:rPr>
              <w:t xml:space="preserve"> HCPS III Standards,</w:t>
            </w:r>
            <w:r w:rsidRPr="00FC735F">
              <w:rPr>
                <w:sz w:val="22"/>
                <w:szCs w:val="22"/>
              </w:rPr>
              <w:t xml:space="preserve"> the “big ideas” (2-3 generalized statements that are broad in nature and connected to the essential questions), and essential questions. Also you should briefly describe why this unit of study is important for your students to experience (the rationale).  Include at least three high quality books from various genres as the beginning of the children’s literature you will integrate throughout the unit.</w:t>
            </w:r>
            <w:r w:rsidR="00143A26">
              <w:rPr>
                <w:sz w:val="22"/>
                <w:szCs w:val="22"/>
              </w:rPr>
              <w:t xml:space="preserve"> (With the adoption of Common Core Standards, more emphasis is on reading Non-Fiction/Informational books, be sure to include at least one </w:t>
            </w:r>
            <w:r w:rsidR="009E768A">
              <w:rPr>
                <w:sz w:val="22"/>
                <w:szCs w:val="22"/>
              </w:rPr>
              <w:t xml:space="preserve">of this </w:t>
            </w:r>
            <w:proofErr w:type="gramStart"/>
            <w:r w:rsidR="009E768A">
              <w:rPr>
                <w:sz w:val="22"/>
                <w:szCs w:val="22"/>
              </w:rPr>
              <w:t>genre</w:t>
            </w:r>
            <w:proofErr w:type="gramEnd"/>
            <w:r w:rsidR="009E768A">
              <w:rPr>
                <w:sz w:val="22"/>
                <w:szCs w:val="22"/>
              </w:rPr>
              <w:t xml:space="preserve"> in your selection</w:t>
            </w:r>
            <w:r w:rsidR="0094030C">
              <w:rPr>
                <w:sz w:val="22"/>
                <w:szCs w:val="22"/>
              </w:rPr>
              <w:t>)</w:t>
            </w:r>
            <w:r w:rsidR="009E768A">
              <w:rPr>
                <w:sz w:val="22"/>
                <w:szCs w:val="22"/>
              </w:rPr>
              <w:t>.</w:t>
            </w:r>
          </w:p>
          <w:p w:rsidR="00775AF1" w:rsidRPr="00FC735F" w:rsidRDefault="00775AF1" w:rsidP="00775AF1">
            <w:pPr>
              <w:overflowPunct w:val="0"/>
              <w:autoSpaceDE w:val="0"/>
              <w:autoSpaceDN w:val="0"/>
              <w:spacing w:after="0" w:line="240" w:lineRule="auto"/>
              <w:rPr>
                <w:b/>
              </w:rPr>
            </w:pPr>
          </w:p>
          <w:p w:rsidR="00775AF1" w:rsidRPr="00FC735F" w:rsidRDefault="00775AF1" w:rsidP="00775AF1">
            <w:pPr>
              <w:overflowPunct w:val="0"/>
              <w:autoSpaceDE w:val="0"/>
              <w:autoSpaceDN w:val="0"/>
              <w:spacing w:after="0" w:line="240" w:lineRule="auto"/>
            </w:pPr>
            <w:r w:rsidRPr="00FC735F">
              <w:rPr>
                <w:sz w:val="22"/>
                <w:szCs w:val="22"/>
              </w:rPr>
              <w:t xml:space="preserve">Remember, that this is just the beginning of the </w:t>
            </w:r>
            <w:proofErr w:type="spellStart"/>
            <w:r w:rsidRPr="00FC735F">
              <w:rPr>
                <w:i/>
                <w:sz w:val="22"/>
                <w:szCs w:val="22"/>
              </w:rPr>
              <w:t>UbD</w:t>
            </w:r>
            <w:proofErr w:type="spellEnd"/>
            <w:r w:rsidRPr="00FC735F">
              <w:rPr>
                <w:i/>
                <w:sz w:val="22"/>
                <w:szCs w:val="22"/>
              </w:rPr>
              <w:t xml:space="preserve"> </w:t>
            </w:r>
            <w:r w:rsidRPr="00FC735F">
              <w:rPr>
                <w:sz w:val="22"/>
                <w:szCs w:val="22"/>
              </w:rPr>
              <w:t xml:space="preserve">process (Stage 1), and that this is a “work in progress.”  You’ll have the entire semester to expand your text and work through and refine this stage and the Stages 2 and 3 as we go through this course.  </w:t>
            </w:r>
          </w:p>
          <w:p w:rsidR="009D18A6" w:rsidRPr="00FC735F" w:rsidRDefault="009D18A6" w:rsidP="00FB486F">
            <w:pPr>
              <w:jc w:val="both"/>
              <w:rPr>
                <w:color w:val="000000"/>
                <w:sz w:val="20"/>
                <w:szCs w:val="20"/>
              </w:rPr>
            </w:pPr>
          </w:p>
        </w:tc>
        <w:tc>
          <w:tcPr>
            <w:tcW w:w="2130" w:type="dxa"/>
            <w:tcBorders>
              <w:top w:val="single" w:sz="4" w:space="0" w:color="auto"/>
              <w:left w:val="single" w:sz="4" w:space="0" w:color="auto"/>
              <w:bottom w:val="single" w:sz="4" w:space="0" w:color="auto"/>
              <w:right w:val="single" w:sz="4" w:space="0" w:color="auto"/>
            </w:tcBorders>
          </w:tcPr>
          <w:p w:rsidR="009D18A6" w:rsidRPr="00FC735F" w:rsidRDefault="00C97FF0" w:rsidP="00FB486F">
            <w:pPr>
              <w:spacing w:before="120" w:after="120"/>
            </w:pPr>
            <w:r>
              <w:t>10/28</w:t>
            </w:r>
          </w:p>
        </w:tc>
      </w:tr>
      <w:tr w:rsidR="009D18A6" w:rsidRPr="00FC735F" w:rsidTr="00FB486F">
        <w:tc>
          <w:tcPr>
            <w:tcW w:w="155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spacing w:before="120" w:after="120"/>
            </w:pPr>
            <w:r w:rsidRPr="00FC735F">
              <w:rPr>
                <w:sz w:val="22"/>
                <w:szCs w:val="22"/>
              </w:rPr>
              <w:lastRenderedPageBreak/>
              <w:t>Assessment Rubric and Unit Timeline</w:t>
            </w:r>
          </w:p>
        </w:tc>
        <w:tc>
          <w:tcPr>
            <w:tcW w:w="838" w:type="dxa"/>
            <w:tcBorders>
              <w:top w:val="single" w:sz="4" w:space="0" w:color="auto"/>
              <w:left w:val="single" w:sz="4" w:space="0" w:color="auto"/>
              <w:bottom w:val="single" w:sz="4" w:space="0" w:color="auto"/>
              <w:right w:val="single" w:sz="4" w:space="0" w:color="auto"/>
            </w:tcBorders>
          </w:tcPr>
          <w:p w:rsidR="009D18A6" w:rsidRPr="00FC735F" w:rsidRDefault="003602CB" w:rsidP="00FB486F">
            <w:pPr>
              <w:spacing w:before="120" w:after="120"/>
            </w:pPr>
            <w:r w:rsidRPr="00FC735F">
              <w:rPr>
                <w:sz w:val="22"/>
                <w:szCs w:val="22"/>
              </w:rPr>
              <w:t>1</w:t>
            </w:r>
            <w:r w:rsidR="009D18A6" w:rsidRPr="00FC735F">
              <w:rPr>
                <w:sz w:val="22"/>
                <w:szCs w:val="22"/>
              </w:rPr>
              <w:t>0</w:t>
            </w:r>
          </w:p>
        </w:tc>
        <w:tc>
          <w:tcPr>
            <w:tcW w:w="5190" w:type="dxa"/>
            <w:tcBorders>
              <w:top w:val="single" w:sz="4" w:space="0" w:color="auto"/>
              <w:left w:val="single" w:sz="4" w:space="0" w:color="auto"/>
              <w:bottom w:val="single" w:sz="4" w:space="0" w:color="auto"/>
              <w:right w:val="single" w:sz="4" w:space="0" w:color="auto"/>
            </w:tcBorders>
          </w:tcPr>
          <w:p w:rsidR="00912174" w:rsidRDefault="00912174" w:rsidP="00912174">
            <w:pPr>
              <w:spacing w:after="0" w:line="240" w:lineRule="auto"/>
              <w:rPr>
                <w:b/>
                <w:i/>
              </w:rPr>
            </w:pPr>
            <w:r w:rsidRPr="00FC735F">
              <w:rPr>
                <w:b/>
                <w:i/>
                <w:sz w:val="22"/>
                <w:szCs w:val="22"/>
              </w:rPr>
              <w:t xml:space="preserve">Assessment Evidence:  Stage 2 of </w:t>
            </w:r>
            <w:proofErr w:type="spellStart"/>
            <w:r w:rsidRPr="00FC735F">
              <w:rPr>
                <w:b/>
                <w:i/>
                <w:sz w:val="22"/>
                <w:szCs w:val="22"/>
              </w:rPr>
              <w:t>UbD</w:t>
            </w:r>
            <w:proofErr w:type="spellEnd"/>
          </w:p>
          <w:p w:rsidR="00ED541F" w:rsidRPr="00FC735F" w:rsidRDefault="00ED541F" w:rsidP="00912174">
            <w:pPr>
              <w:spacing w:after="0" w:line="240" w:lineRule="auto"/>
              <w:rPr>
                <w:b/>
                <w:i/>
              </w:rPr>
            </w:pPr>
          </w:p>
          <w:p w:rsidR="00646814" w:rsidRDefault="00912174" w:rsidP="00912174">
            <w:pPr>
              <w:spacing w:after="0" w:line="240" w:lineRule="auto"/>
            </w:pPr>
            <w:r w:rsidRPr="00FC735F">
              <w:rPr>
                <w:sz w:val="22"/>
                <w:szCs w:val="22"/>
              </w:rPr>
              <w:t xml:space="preserve">Stage 2 of </w:t>
            </w:r>
            <w:proofErr w:type="spellStart"/>
            <w:r w:rsidRPr="00FC735F">
              <w:rPr>
                <w:i/>
                <w:sz w:val="22"/>
                <w:szCs w:val="22"/>
              </w:rPr>
              <w:t>UbD</w:t>
            </w:r>
            <w:proofErr w:type="spellEnd"/>
            <w:r w:rsidRPr="00FC735F">
              <w:rPr>
                <w:i/>
                <w:sz w:val="22"/>
                <w:szCs w:val="22"/>
              </w:rPr>
              <w:t xml:space="preserve"> </w:t>
            </w:r>
            <w:r w:rsidRPr="00FC735F">
              <w:rPr>
                <w:sz w:val="22"/>
                <w:szCs w:val="22"/>
              </w:rPr>
              <w:t xml:space="preserve">focuses on connecting the key goals, understandings, essential questions, and “big ideas” from Stage 1 with authentic evidence of learning through performance tasks (assessment evidence).  </w:t>
            </w:r>
          </w:p>
          <w:p w:rsidR="00646814" w:rsidRDefault="00646814" w:rsidP="00912174">
            <w:pPr>
              <w:spacing w:after="0" w:line="240" w:lineRule="auto"/>
            </w:pPr>
          </w:p>
          <w:p w:rsidR="00646814" w:rsidRDefault="00912174" w:rsidP="00912174">
            <w:pPr>
              <w:spacing w:after="0" w:line="240" w:lineRule="auto"/>
            </w:pPr>
            <w:r w:rsidRPr="00FC735F">
              <w:rPr>
                <w:sz w:val="22"/>
                <w:szCs w:val="22"/>
              </w:rPr>
              <w:t>Here in the first draft of Stage 2 you will prepare a description of how you plan on authentically assessing students for this unit of study as it relates directly to the Common Core State</w:t>
            </w:r>
            <w:r w:rsidRPr="00FC735F">
              <w:rPr>
                <w:b/>
                <w:sz w:val="22"/>
                <w:szCs w:val="22"/>
              </w:rPr>
              <w:t xml:space="preserve"> </w:t>
            </w:r>
            <w:r w:rsidRPr="00FC735F">
              <w:rPr>
                <w:sz w:val="22"/>
                <w:szCs w:val="22"/>
              </w:rPr>
              <w:t>Standards</w:t>
            </w:r>
            <w:r w:rsidR="00646814">
              <w:rPr>
                <w:sz w:val="22"/>
                <w:szCs w:val="22"/>
              </w:rPr>
              <w:t xml:space="preserve"> (where applicable)</w:t>
            </w:r>
            <w:r w:rsidRPr="00FC735F">
              <w:rPr>
                <w:b/>
                <w:sz w:val="22"/>
                <w:szCs w:val="22"/>
              </w:rPr>
              <w:t xml:space="preserve">, </w:t>
            </w:r>
            <w:r w:rsidRPr="00FC735F">
              <w:rPr>
                <w:sz w:val="22"/>
                <w:szCs w:val="22"/>
              </w:rPr>
              <w:t xml:space="preserve">benchmarks, </w:t>
            </w:r>
            <w:r w:rsidR="00074B51">
              <w:rPr>
                <w:sz w:val="22"/>
                <w:szCs w:val="22"/>
              </w:rPr>
              <w:t xml:space="preserve">HCPS III Standards, </w:t>
            </w:r>
            <w:r w:rsidRPr="00FC735F">
              <w:rPr>
                <w:sz w:val="22"/>
                <w:szCs w:val="22"/>
              </w:rPr>
              <w:t xml:space="preserve">“big ideas,” and key concepts and skills. </w:t>
            </w:r>
          </w:p>
          <w:p w:rsidR="00646814" w:rsidRDefault="00646814" w:rsidP="00912174">
            <w:pPr>
              <w:spacing w:after="0" w:line="240" w:lineRule="auto"/>
            </w:pPr>
          </w:p>
          <w:p w:rsidR="007F65F1" w:rsidRDefault="00912174" w:rsidP="00912174">
            <w:pPr>
              <w:spacing w:after="0" w:line="240" w:lineRule="auto"/>
            </w:pPr>
            <w:r w:rsidRPr="00FC735F">
              <w:rPr>
                <w:sz w:val="22"/>
                <w:szCs w:val="22"/>
              </w:rPr>
              <w:t xml:space="preserve"> Submit a 1 to 2 page paper containing the descriptions of the performance tasks and other forms of evidence you will utilize to check for deep understanding </w:t>
            </w:r>
          </w:p>
          <w:p w:rsidR="006A6977" w:rsidRDefault="00912174" w:rsidP="00912174">
            <w:pPr>
              <w:spacing w:after="0" w:line="240" w:lineRule="auto"/>
            </w:pPr>
            <w:r w:rsidRPr="00FC735F">
              <w:rPr>
                <w:sz w:val="22"/>
                <w:szCs w:val="22"/>
              </w:rPr>
              <w:t>(</w:t>
            </w:r>
            <w:proofErr w:type="gramStart"/>
            <w:r w:rsidRPr="00FC735F">
              <w:rPr>
                <w:sz w:val="22"/>
                <w:szCs w:val="22"/>
              </w:rPr>
              <w:t>refer</w:t>
            </w:r>
            <w:proofErr w:type="gramEnd"/>
            <w:r w:rsidRPr="00FC735F">
              <w:rPr>
                <w:sz w:val="22"/>
                <w:szCs w:val="22"/>
              </w:rPr>
              <w:t xml:space="preserve"> to the “Six Facets of Understanding” handout</w:t>
            </w:r>
            <w:r w:rsidRPr="00FC735F">
              <w:rPr>
                <w:b/>
                <w:sz w:val="22"/>
                <w:szCs w:val="22"/>
              </w:rPr>
              <w:t xml:space="preserve"> </w:t>
            </w:r>
            <w:r w:rsidRPr="00FC735F">
              <w:rPr>
                <w:sz w:val="22"/>
                <w:szCs w:val="22"/>
              </w:rPr>
              <w:t>from</w:t>
            </w:r>
            <w:r w:rsidRPr="00FC735F">
              <w:rPr>
                <w:b/>
                <w:sz w:val="22"/>
                <w:szCs w:val="22"/>
              </w:rPr>
              <w:t xml:space="preserve"> </w:t>
            </w:r>
            <w:r w:rsidRPr="00FC735F">
              <w:rPr>
                <w:sz w:val="22"/>
                <w:szCs w:val="22"/>
              </w:rPr>
              <w:t xml:space="preserve">chapter 4 of Wiggins &amp; </w:t>
            </w:r>
            <w:proofErr w:type="spellStart"/>
            <w:r w:rsidRPr="00FC735F">
              <w:rPr>
                <w:sz w:val="22"/>
                <w:szCs w:val="22"/>
              </w:rPr>
              <w:t>McTighe</w:t>
            </w:r>
            <w:proofErr w:type="spellEnd"/>
            <w:r w:rsidRPr="00FC735F">
              <w:rPr>
                <w:sz w:val="22"/>
                <w:szCs w:val="22"/>
              </w:rPr>
              <w:t xml:space="preserve">) throughout the span of this unit. </w:t>
            </w:r>
          </w:p>
          <w:p w:rsidR="006A6977" w:rsidRDefault="006A6977" w:rsidP="00912174">
            <w:pPr>
              <w:spacing w:after="0" w:line="240" w:lineRule="auto"/>
            </w:pPr>
          </w:p>
          <w:p w:rsidR="006A6977" w:rsidRDefault="00F33975" w:rsidP="00912174">
            <w:pPr>
              <w:spacing w:after="0" w:line="240" w:lineRule="auto"/>
            </w:pPr>
            <w:hyperlink r:id="rId8" w:history="1">
              <w:r w:rsidR="006A6977" w:rsidRPr="00855C51">
                <w:rPr>
                  <w:rStyle w:val="Hyperlink"/>
                  <w:sz w:val="22"/>
                  <w:szCs w:val="22"/>
                </w:rPr>
                <w:t>http://www.s-obrien.k12.ia.us/on_line_resources/teacherresourcesandforms/sixfacetsUnderst.pdf</w:t>
              </w:r>
            </w:hyperlink>
          </w:p>
          <w:p w:rsidR="006A6977" w:rsidRDefault="00912174" w:rsidP="00912174">
            <w:pPr>
              <w:spacing w:after="0" w:line="240" w:lineRule="auto"/>
            </w:pPr>
            <w:r w:rsidRPr="00FC735F">
              <w:rPr>
                <w:sz w:val="22"/>
                <w:szCs w:val="22"/>
              </w:rPr>
              <w:t xml:space="preserve"> </w:t>
            </w:r>
          </w:p>
          <w:p w:rsidR="00912174" w:rsidRDefault="00912174" w:rsidP="00912174">
            <w:pPr>
              <w:spacing w:after="0" w:line="240" w:lineRule="auto"/>
            </w:pPr>
            <w:r w:rsidRPr="00FC735F">
              <w:rPr>
                <w:sz w:val="22"/>
                <w:szCs w:val="22"/>
              </w:rPr>
              <w:t xml:space="preserve">Also include at least one rubric (preferably for the culminating project/assignment in this unit) that reveals an authentic form of assessment based on student performance.  Create an annotated list of print and digital resources for your text set. In addition to these components of Stage 2, you will need to include a timeline for this unit of study.  Consider how many weeks this unit will span, how the lessons flow and connect in a logical manner, and how many days of each week that you will have your students involved in this unit.  </w:t>
            </w:r>
          </w:p>
          <w:p w:rsidR="007F65F1" w:rsidRPr="00FC735F" w:rsidRDefault="007F65F1" w:rsidP="00912174">
            <w:pPr>
              <w:spacing w:after="0" w:line="240" w:lineRule="auto"/>
            </w:pPr>
          </w:p>
          <w:p w:rsidR="009D18A6" w:rsidRDefault="00912174" w:rsidP="008C41E8">
            <w:pPr>
              <w:overflowPunct w:val="0"/>
              <w:autoSpaceDE w:val="0"/>
              <w:autoSpaceDN w:val="0"/>
              <w:spacing w:after="0" w:line="240" w:lineRule="auto"/>
              <w:rPr>
                <w:sz w:val="22"/>
                <w:szCs w:val="22"/>
              </w:rPr>
            </w:pPr>
            <w:r w:rsidRPr="00FC735F">
              <w:rPr>
                <w:sz w:val="22"/>
                <w:szCs w:val="22"/>
              </w:rPr>
              <w:t xml:space="preserve">Again, this assignment (like Stage 1) is a work in progress and will be initially due as a first draft.  You will have the remainder of this course to adapt, change, and refine as needed.  You may include tables, charts, diagrams, etc. to describe Stage 2 of this unit plan.  </w:t>
            </w:r>
          </w:p>
          <w:p w:rsidR="00274AB9" w:rsidRDefault="00274AB9" w:rsidP="008C41E8">
            <w:pPr>
              <w:overflowPunct w:val="0"/>
              <w:autoSpaceDE w:val="0"/>
              <w:autoSpaceDN w:val="0"/>
              <w:spacing w:after="0" w:line="240" w:lineRule="auto"/>
              <w:rPr>
                <w:sz w:val="22"/>
                <w:szCs w:val="22"/>
              </w:rPr>
            </w:pPr>
          </w:p>
          <w:p w:rsidR="00274AB9" w:rsidRDefault="00274AB9" w:rsidP="008C41E8">
            <w:pPr>
              <w:overflowPunct w:val="0"/>
              <w:autoSpaceDE w:val="0"/>
              <w:autoSpaceDN w:val="0"/>
              <w:spacing w:after="0" w:line="240" w:lineRule="auto"/>
              <w:rPr>
                <w:sz w:val="22"/>
                <w:szCs w:val="22"/>
              </w:rPr>
            </w:pPr>
          </w:p>
          <w:p w:rsidR="00274AB9" w:rsidRDefault="00274AB9" w:rsidP="008C41E8">
            <w:pPr>
              <w:overflowPunct w:val="0"/>
              <w:autoSpaceDE w:val="0"/>
              <w:autoSpaceDN w:val="0"/>
              <w:spacing w:after="0" w:line="240" w:lineRule="auto"/>
              <w:rPr>
                <w:sz w:val="22"/>
                <w:szCs w:val="22"/>
              </w:rPr>
            </w:pPr>
          </w:p>
          <w:p w:rsidR="00274AB9" w:rsidRDefault="00274AB9" w:rsidP="008C41E8">
            <w:pPr>
              <w:overflowPunct w:val="0"/>
              <w:autoSpaceDE w:val="0"/>
              <w:autoSpaceDN w:val="0"/>
              <w:spacing w:after="0" w:line="240" w:lineRule="auto"/>
            </w:pPr>
          </w:p>
          <w:p w:rsidR="00E51951" w:rsidRPr="00FC735F" w:rsidRDefault="00E51951" w:rsidP="008C41E8">
            <w:pPr>
              <w:overflowPunct w:val="0"/>
              <w:autoSpaceDE w:val="0"/>
              <w:autoSpaceDN w:val="0"/>
              <w:spacing w:after="0" w:line="240" w:lineRule="auto"/>
            </w:pPr>
          </w:p>
        </w:tc>
        <w:tc>
          <w:tcPr>
            <w:tcW w:w="2130" w:type="dxa"/>
            <w:tcBorders>
              <w:top w:val="single" w:sz="4" w:space="0" w:color="auto"/>
              <w:left w:val="single" w:sz="4" w:space="0" w:color="auto"/>
              <w:bottom w:val="single" w:sz="4" w:space="0" w:color="auto"/>
              <w:right w:val="single" w:sz="4" w:space="0" w:color="auto"/>
            </w:tcBorders>
          </w:tcPr>
          <w:p w:rsidR="009D18A6" w:rsidRPr="00FC735F" w:rsidRDefault="00C97FF0" w:rsidP="00FB486F">
            <w:pPr>
              <w:spacing w:before="120" w:after="120"/>
            </w:pPr>
            <w:r>
              <w:t>11/11</w:t>
            </w:r>
          </w:p>
        </w:tc>
      </w:tr>
      <w:tr w:rsidR="009D18A6" w:rsidRPr="00FC735F" w:rsidTr="00FB486F">
        <w:trPr>
          <w:trHeight w:val="566"/>
        </w:trPr>
        <w:tc>
          <w:tcPr>
            <w:tcW w:w="155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spacing w:before="120" w:after="120"/>
            </w:pPr>
            <w:r w:rsidRPr="00FC735F">
              <w:rPr>
                <w:sz w:val="22"/>
                <w:szCs w:val="22"/>
              </w:rPr>
              <w:lastRenderedPageBreak/>
              <w:t>Curriculum Map</w:t>
            </w:r>
          </w:p>
        </w:tc>
        <w:tc>
          <w:tcPr>
            <w:tcW w:w="838" w:type="dxa"/>
            <w:tcBorders>
              <w:top w:val="single" w:sz="4" w:space="0" w:color="auto"/>
              <w:left w:val="single" w:sz="4" w:space="0" w:color="auto"/>
              <w:bottom w:val="single" w:sz="4" w:space="0" w:color="auto"/>
              <w:right w:val="single" w:sz="4" w:space="0" w:color="auto"/>
            </w:tcBorders>
          </w:tcPr>
          <w:p w:rsidR="009D18A6" w:rsidRPr="00FC735F" w:rsidRDefault="003602CB" w:rsidP="00FB486F">
            <w:pPr>
              <w:spacing w:before="120" w:after="120"/>
            </w:pPr>
            <w:r w:rsidRPr="00FC735F">
              <w:rPr>
                <w:sz w:val="22"/>
                <w:szCs w:val="22"/>
              </w:rPr>
              <w:t>1</w:t>
            </w:r>
            <w:r w:rsidR="009D18A6" w:rsidRPr="00FC735F">
              <w:rPr>
                <w:sz w:val="22"/>
                <w:szCs w:val="22"/>
              </w:rPr>
              <w:t>0</w:t>
            </w:r>
          </w:p>
        </w:tc>
        <w:tc>
          <w:tcPr>
            <w:tcW w:w="5190" w:type="dxa"/>
            <w:tcBorders>
              <w:top w:val="single" w:sz="4" w:space="0" w:color="auto"/>
              <w:left w:val="single" w:sz="4" w:space="0" w:color="auto"/>
              <w:bottom w:val="single" w:sz="4" w:space="0" w:color="auto"/>
              <w:right w:val="single" w:sz="4" w:space="0" w:color="auto"/>
            </w:tcBorders>
          </w:tcPr>
          <w:p w:rsidR="008328A2" w:rsidRDefault="008328A2" w:rsidP="008328A2">
            <w:pPr>
              <w:spacing w:after="0" w:line="240" w:lineRule="auto"/>
              <w:rPr>
                <w:b/>
                <w:i/>
              </w:rPr>
            </w:pPr>
            <w:r w:rsidRPr="00FC735F">
              <w:rPr>
                <w:b/>
                <w:i/>
                <w:sz w:val="22"/>
                <w:szCs w:val="22"/>
              </w:rPr>
              <w:t>Putting Stages 1 &amp; 2 Together: Curriculum Map</w:t>
            </w:r>
          </w:p>
          <w:p w:rsidR="007F65F1" w:rsidRPr="00FC735F" w:rsidRDefault="007F65F1" w:rsidP="008328A2">
            <w:pPr>
              <w:spacing w:after="0" w:line="240" w:lineRule="auto"/>
              <w:rPr>
                <w:b/>
                <w:i/>
              </w:rPr>
            </w:pPr>
          </w:p>
          <w:p w:rsidR="008328A2" w:rsidRDefault="008328A2" w:rsidP="008328A2">
            <w:pPr>
              <w:spacing w:after="0" w:line="240" w:lineRule="auto"/>
            </w:pPr>
            <w:r w:rsidRPr="00FC735F">
              <w:rPr>
                <w:sz w:val="22"/>
                <w:szCs w:val="22"/>
              </w:rPr>
              <w:t xml:space="preserve">This assignment is the brainstorming for what will be included in your signature assignment of the integrated thematic unit plan.  As noted, the “big ideas” and essential questions should drive the unit, and give the curriculum clear goals to strive for and is like a roadmap for having your students achieve deeper levels of understanding while adhering to standards and benchmarks and also keeping the learning and assessment authentic, relevant, and rigorous.  </w:t>
            </w:r>
          </w:p>
          <w:p w:rsidR="00ED541F" w:rsidRPr="00FC735F" w:rsidRDefault="00ED541F" w:rsidP="008328A2">
            <w:pPr>
              <w:spacing w:after="0" w:line="240" w:lineRule="auto"/>
            </w:pPr>
          </w:p>
          <w:p w:rsidR="008328A2" w:rsidRPr="00FC735F" w:rsidRDefault="008328A2" w:rsidP="008328A2">
            <w:pPr>
              <w:spacing w:after="0" w:line="240" w:lineRule="auto"/>
            </w:pPr>
            <w:r w:rsidRPr="00FC735F">
              <w:rPr>
                <w:sz w:val="22"/>
                <w:szCs w:val="22"/>
              </w:rPr>
              <w:t>In the curriculum mapping, consider how you will:</w:t>
            </w:r>
          </w:p>
          <w:p w:rsidR="008328A2" w:rsidRPr="00FC735F" w:rsidRDefault="008328A2" w:rsidP="008328A2">
            <w:pPr>
              <w:pStyle w:val="ListParagraph"/>
              <w:numPr>
                <w:ilvl w:val="0"/>
                <w:numId w:val="20"/>
              </w:numPr>
              <w:spacing w:after="0" w:line="240" w:lineRule="auto"/>
            </w:pPr>
            <w:r w:rsidRPr="00FC735F">
              <w:t>promote the reading of increasingly complex text;</w:t>
            </w:r>
          </w:p>
          <w:p w:rsidR="008328A2" w:rsidRPr="00FC735F" w:rsidRDefault="008328A2" w:rsidP="008328A2">
            <w:pPr>
              <w:pStyle w:val="ListParagraph"/>
              <w:numPr>
                <w:ilvl w:val="0"/>
                <w:numId w:val="20"/>
              </w:numPr>
              <w:spacing w:after="0" w:line="240" w:lineRule="auto"/>
            </w:pPr>
            <w:r w:rsidRPr="00FC735F">
              <w:t>incorporate the reading of  informational text for key ideas and details;</w:t>
            </w:r>
          </w:p>
          <w:p w:rsidR="008328A2" w:rsidRPr="00FC735F" w:rsidRDefault="008328A2" w:rsidP="008328A2">
            <w:pPr>
              <w:pStyle w:val="ListParagraph"/>
              <w:numPr>
                <w:ilvl w:val="0"/>
                <w:numId w:val="20"/>
              </w:numPr>
              <w:spacing w:after="0" w:line="240" w:lineRule="auto"/>
            </w:pPr>
            <w:r w:rsidRPr="00FC735F">
              <w:t>support the reading of informational texts to integrate knowledge and ideas;</w:t>
            </w:r>
          </w:p>
          <w:p w:rsidR="008328A2" w:rsidRPr="00FC735F" w:rsidRDefault="008328A2" w:rsidP="008328A2">
            <w:pPr>
              <w:pStyle w:val="ListParagraph"/>
              <w:numPr>
                <w:ilvl w:val="0"/>
                <w:numId w:val="20"/>
              </w:numPr>
              <w:spacing w:after="0" w:line="240" w:lineRule="auto"/>
            </w:pPr>
            <w:r w:rsidRPr="00FC735F">
              <w:t>infuse writing across all disciplines for the purpose of integrating the unit content;</w:t>
            </w:r>
          </w:p>
          <w:p w:rsidR="008328A2" w:rsidRPr="00FC735F" w:rsidRDefault="008328A2" w:rsidP="008328A2">
            <w:pPr>
              <w:pStyle w:val="ListParagraph"/>
              <w:numPr>
                <w:ilvl w:val="0"/>
                <w:numId w:val="20"/>
              </w:numPr>
              <w:spacing w:after="0" w:line="240" w:lineRule="auto"/>
            </w:pPr>
            <w:r w:rsidRPr="00FC735F">
              <w:t xml:space="preserve">increase opportunities for students to compose a convincing written argument or provide informational text; and </w:t>
            </w:r>
          </w:p>
          <w:p w:rsidR="008328A2" w:rsidRDefault="008328A2" w:rsidP="008328A2">
            <w:pPr>
              <w:pStyle w:val="ListParagraph"/>
              <w:numPr>
                <w:ilvl w:val="0"/>
                <w:numId w:val="20"/>
              </w:numPr>
              <w:spacing w:after="0" w:line="240" w:lineRule="auto"/>
            </w:pPr>
            <w:proofErr w:type="gramStart"/>
            <w:r w:rsidRPr="00FC735F">
              <w:t>develop</w:t>
            </w:r>
            <w:proofErr w:type="gramEnd"/>
            <w:r w:rsidRPr="00FC735F">
              <w:t xml:space="preserve"> skills in orally sharing their ideas.</w:t>
            </w:r>
          </w:p>
          <w:p w:rsidR="00394E9B" w:rsidRPr="00FC735F" w:rsidRDefault="00394E9B" w:rsidP="00394E9B">
            <w:pPr>
              <w:pStyle w:val="ListParagraph"/>
              <w:spacing w:after="0" w:line="240" w:lineRule="auto"/>
              <w:ind w:left="750"/>
            </w:pPr>
          </w:p>
          <w:p w:rsidR="005357C5" w:rsidRDefault="008328A2" w:rsidP="008328A2">
            <w:pPr>
              <w:spacing w:after="0" w:line="240" w:lineRule="auto"/>
            </w:pPr>
            <w:r w:rsidRPr="00FC735F">
              <w:rPr>
                <w:sz w:val="22"/>
                <w:szCs w:val="22"/>
              </w:rPr>
              <w:t xml:space="preserve">You may use charts, diagrams, tables, etc. to show this curriculum map that includes the essential questions, the “big ideas,” the content areas (skills, concepts, standards/benchmarks addressed) (Stage 1) and the accompanying/associated assessments (Stage 2) and learning activities (Stage 3) (brief descriptions). </w:t>
            </w:r>
          </w:p>
          <w:p w:rsidR="006924A5" w:rsidRDefault="008328A2" w:rsidP="008328A2">
            <w:pPr>
              <w:spacing w:after="0" w:line="240" w:lineRule="auto"/>
            </w:pPr>
            <w:r w:rsidRPr="00FC735F">
              <w:rPr>
                <w:sz w:val="22"/>
                <w:szCs w:val="22"/>
              </w:rPr>
              <w:t xml:space="preserve">Indicate planned use of high quality children’s literature.  As the course comes to a close you will work to then develop the learning activities (Stage 3) in greater detail, to then arrive at your final assignment. </w:t>
            </w:r>
          </w:p>
          <w:p w:rsidR="009D18A6" w:rsidRPr="00FC735F" w:rsidRDefault="008328A2" w:rsidP="008328A2">
            <w:pPr>
              <w:spacing w:after="0" w:line="240" w:lineRule="auto"/>
            </w:pPr>
            <w:r w:rsidRPr="00FC735F">
              <w:rPr>
                <w:sz w:val="22"/>
                <w:szCs w:val="22"/>
              </w:rPr>
              <w:t xml:space="preserve"> </w:t>
            </w:r>
          </w:p>
        </w:tc>
        <w:tc>
          <w:tcPr>
            <w:tcW w:w="2130" w:type="dxa"/>
            <w:tcBorders>
              <w:top w:val="single" w:sz="4" w:space="0" w:color="auto"/>
              <w:left w:val="single" w:sz="4" w:space="0" w:color="auto"/>
              <w:bottom w:val="single" w:sz="4" w:space="0" w:color="auto"/>
              <w:right w:val="single" w:sz="4" w:space="0" w:color="auto"/>
            </w:tcBorders>
          </w:tcPr>
          <w:p w:rsidR="009D18A6" w:rsidRPr="00FC735F" w:rsidRDefault="00C97FF0" w:rsidP="00FB486F">
            <w:pPr>
              <w:spacing w:before="120" w:after="120"/>
            </w:pPr>
            <w:r>
              <w:t>12/2</w:t>
            </w:r>
          </w:p>
        </w:tc>
      </w:tr>
      <w:tr w:rsidR="009D18A6" w:rsidRPr="00FC735F" w:rsidTr="00FB486F">
        <w:trPr>
          <w:trHeight w:val="566"/>
        </w:trPr>
        <w:tc>
          <w:tcPr>
            <w:tcW w:w="1550" w:type="dxa"/>
            <w:tcBorders>
              <w:top w:val="single" w:sz="4" w:space="0" w:color="auto"/>
              <w:left w:val="single" w:sz="4" w:space="0" w:color="auto"/>
              <w:bottom w:val="single" w:sz="4" w:space="0" w:color="auto"/>
              <w:right w:val="single" w:sz="4" w:space="0" w:color="auto"/>
            </w:tcBorders>
          </w:tcPr>
          <w:p w:rsidR="009D18A6" w:rsidRPr="00FC735F" w:rsidRDefault="009D18A6" w:rsidP="008328A2">
            <w:pPr>
              <w:spacing w:before="120" w:after="120"/>
            </w:pPr>
            <w:r w:rsidRPr="00FC735F">
              <w:rPr>
                <w:sz w:val="22"/>
                <w:szCs w:val="22"/>
              </w:rPr>
              <w:t xml:space="preserve">Integrated </w:t>
            </w:r>
            <w:r w:rsidR="008328A2" w:rsidRPr="00FC735F">
              <w:rPr>
                <w:sz w:val="22"/>
                <w:szCs w:val="22"/>
              </w:rPr>
              <w:t xml:space="preserve">Thematic </w:t>
            </w:r>
            <w:r w:rsidRPr="00FC735F">
              <w:rPr>
                <w:sz w:val="22"/>
                <w:szCs w:val="22"/>
              </w:rPr>
              <w:t>Unit</w:t>
            </w:r>
            <w:r w:rsidR="008328A2" w:rsidRPr="00FC735F">
              <w:rPr>
                <w:sz w:val="22"/>
                <w:szCs w:val="22"/>
              </w:rPr>
              <w:t xml:space="preserve"> Plan</w:t>
            </w:r>
          </w:p>
        </w:tc>
        <w:tc>
          <w:tcPr>
            <w:tcW w:w="838" w:type="dxa"/>
            <w:tcBorders>
              <w:top w:val="single" w:sz="4" w:space="0" w:color="auto"/>
              <w:left w:val="single" w:sz="4" w:space="0" w:color="auto"/>
              <w:bottom w:val="single" w:sz="4" w:space="0" w:color="auto"/>
              <w:right w:val="single" w:sz="4" w:space="0" w:color="auto"/>
            </w:tcBorders>
          </w:tcPr>
          <w:p w:rsidR="009D18A6" w:rsidRPr="00FC735F" w:rsidRDefault="003602CB" w:rsidP="00FB486F">
            <w:pPr>
              <w:spacing w:before="120" w:after="120"/>
            </w:pPr>
            <w:r w:rsidRPr="00FC735F">
              <w:rPr>
                <w:sz w:val="22"/>
                <w:szCs w:val="22"/>
              </w:rPr>
              <w:t>7</w:t>
            </w:r>
            <w:r w:rsidR="006A5785" w:rsidRPr="00FC735F">
              <w:rPr>
                <w:sz w:val="22"/>
                <w:szCs w:val="22"/>
              </w:rPr>
              <w:t>0</w:t>
            </w:r>
          </w:p>
        </w:tc>
        <w:tc>
          <w:tcPr>
            <w:tcW w:w="519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spacing w:after="0" w:line="240" w:lineRule="auto"/>
              <w:ind w:left="360"/>
              <w:rPr>
                <w:rStyle w:val="Strong"/>
                <w:b w:val="0"/>
                <w:sz w:val="20"/>
                <w:szCs w:val="20"/>
              </w:rPr>
            </w:pPr>
          </w:p>
          <w:p w:rsidR="009D18A6" w:rsidRDefault="009D18A6" w:rsidP="00394E9B">
            <w:pPr>
              <w:spacing w:after="0" w:line="240" w:lineRule="auto"/>
              <w:jc w:val="both"/>
              <w:rPr>
                <w:rStyle w:val="Strong"/>
                <w:b w:val="0"/>
              </w:rPr>
            </w:pPr>
            <w:r w:rsidRPr="00394E9B">
              <w:rPr>
                <w:rStyle w:val="Strong"/>
                <w:b w:val="0"/>
                <w:sz w:val="22"/>
                <w:szCs w:val="22"/>
              </w:rPr>
              <w:t xml:space="preserve">Your signature assignment for this course is to design an Integrated Unit Plan.  This integrated unit should be based on a theme chosen from a grade level of your interest. The unit should be at least 3 weeks in length, and should contain </w:t>
            </w:r>
            <w:r w:rsidRPr="00394E9B">
              <w:rPr>
                <w:rStyle w:val="Strong"/>
                <w:b w:val="0"/>
                <w:sz w:val="22"/>
                <w:szCs w:val="22"/>
                <w:u w:val="single"/>
              </w:rPr>
              <w:t>at least</w:t>
            </w:r>
            <w:r w:rsidR="00394E9B" w:rsidRPr="00394E9B">
              <w:rPr>
                <w:rStyle w:val="Strong"/>
                <w:b w:val="0"/>
                <w:sz w:val="22"/>
                <w:szCs w:val="22"/>
              </w:rPr>
              <w:t> 5</w:t>
            </w:r>
            <w:r w:rsidRPr="00394E9B">
              <w:rPr>
                <w:rStyle w:val="Strong"/>
                <w:b w:val="0"/>
                <w:sz w:val="22"/>
                <w:szCs w:val="22"/>
              </w:rPr>
              <w:t xml:space="preserve"> lesson plans including a culminating activity. The unit should be integrated in such a way to incorporate multiple (3 or more) subject areas.  </w:t>
            </w:r>
          </w:p>
          <w:p w:rsidR="00ED541F" w:rsidRPr="00394E9B" w:rsidRDefault="00ED541F" w:rsidP="00394E9B">
            <w:pPr>
              <w:spacing w:after="0" w:line="240" w:lineRule="auto"/>
              <w:jc w:val="both"/>
              <w:rPr>
                <w:rStyle w:val="Strong"/>
                <w:b w:val="0"/>
              </w:rPr>
            </w:pPr>
          </w:p>
          <w:p w:rsidR="00ED541F" w:rsidRDefault="00394E9B" w:rsidP="00394E9B">
            <w:pPr>
              <w:overflowPunct w:val="0"/>
              <w:autoSpaceDE w:val="0"/>
              <w:autoSpaceDN w:val="0"/>
              <w:spacing w:after="0" w:line="240" w:lineRule="auto"/>
            </w:pPr>
            <w:r w:rsidRPr="00394E9B">
              <w:rPr>
                <w:sz w:val="22"/>
                <w:szCs w:val="22"/>
              </w:rPr>
              <w:lastRenderedPageBreak/>
              <w:t xml:space="preserve">With the final lesson there should also be a rubric to assess the learning of the students, based on performance tasks and benchmarks outlined in Stage 1 of the unit.  While the unit plan can potentially consist of more than five lessons, you can show a general progression for this signature assignment in a calendar/table format, and note that there are lessons in between (brief descriptions of these lessons might help) to reveal logical connections and </w:t>
            </w:r>
            <w:proofErr w:type="spellStart"/>
            <w:r w:rsidRPr="00394E9B">
              <w:rPr>
                <w:sz w:val="22"/>
                <w:szCs w:val="22"/>
              </w:rPr>
              <w:t>scaffolded</w:t>
            </w:r>
            <w:proofErr w:type="spellEnd"/>
            <w:r w:rsidRPr="00394E9B">
              <w:rPr>
                <w:sz w:val="22"/>
                <w:szCs w:val="22"/>
              </w:rPr>
              <w:t xml:space="preserve"> development of “big ideas” for this unit.  </w:t>
            </w:r>
          </w:p>
          <w:p w:rsidR="00ED541F" w:rsidRDefault="00ED541F" w:rsidP="00394E9B">
            <w:pPr>
              <w:overflowPunct w:val="0"/>
              <w:autoSpaceDE w:val="0"/>
              <w:autoSpaceDN w:val="0"/>
              <w:spacing w:after="0" w:line="240" w:lineRule="auto"/>
            </w:pPr>
          </w:p>
          <w:p w:rsidR="00ED541F" w:rsidRDefault="00394E9B" w:rsidP="00394E9B">
            <w:pPr>
              <w:overflowPunct w:val="0"/>
              <w:autoSpaceDE w:val="0"/>
              <w:autoSpaceDN w:val="0"/>
              <w:spacing w:after="0" w:line="240" w:lineRule="auto"/>
            </w:pPr>
            <w:r w:rsidRPr="00394E9B">
              <w:rPr>
                <w:sz w:val="22"/>
                <w:szCs w:val="22"/>
              </w:rPr>
              <w:t xml:space="preserve">Consider using this final assignment for student teaching and beyond, and know that you will continue to change, adapt, and refine this integrated unit plan as you teach.  Reflection on this process is ongoing, and a good teacher is a reflective practitioner. </w:t>
            </w:r>
          </w:p>
          <w:p w:rsidR="00394E9B" w:rsidRPr="00394E9B" w:rsidRDefault="00394E9B" w:rsidP="00394E9B">
            <w:pPr>
              <w:overflowPunct w:val="0"/>
              <w:autoSpaceDE w:val="0"/>
              <w:autoSpaceDN w:val="0"/>
              <w:spacing w:after="0" w:line="240" w:lineRule="auto"/>
            </w:pPr>
            <w:r w:rsidRPr="00394E9B">
              <w:rPr>
                <w:sz w:val="22"/>
                <w:szCs w:val="22"/>
              </w:rPr>
              <w:t xml:space="preserve"> </w:t>
            </w:r>
          </w:p>
          <w:p w:rsidR="00394E9B" w:rsidRDefault="00394E9B" w:rsidP="00394E9B">
            <w:pPr>
              <w:spacing w:after="0" w:line="240" w:lineRule="auto"/>
              <w:jc w:val="both"/>
              <w:rPr>
                <w:rStyle w:val="Strong"/>
                <w:b w:val="0"/>
              </w:rPr>
            </w:pPr>
            <w:r w:rsidRPr="00394E9B">
              <w:rPr>
                <w:rStyle w:val="Strong"/>
                <w:b w:val="0"/>
                <w:sz w:val="22"/>
                <w:szCs w:val="22"/>
              </w:rPr>
              <w:t xml:space="preserve">The beauty of this assignment is that you each will have a wonderful resource of plans that you can save for future planning for your own classrooms. This assignment will be posted in doc sharing (for all to view) as well as in </w:t>
            </w:r>
            <w:proofErr w:type="spellStart"/>
            <w:r w:rsidRPr="00394E9B">
              <w:rPr>
                <w:rStyle w:val="Strong"/>
                <w:b w:val="0"/>
                <w:sz w:val="22"/>
                <w:szCs w:val="22"/>
              </w:rPr>
              <w:t>LiveText</w:t>
            </w:r>
            <w:proofErr w:type="spellEnd"/>
            <w:r w:rsidRPr="00394E9B">
              <w:rPr>
                <w:rStyle w:val="Strong"/>
                <w:b w:val="0"/>
                <w:sz w:val="22"/>
                <w:szCs w:val="22"/>
              </w:rPr>
              <w:t>.</w:t>
            </w:r>
            <w:r w:rsidRPr="005357C5">
              <w:rPr>
                <w:rStyle w:val="Strong"/>
                <w:b w:val="0"/>
                <w:sz w:val="22"/>
                <w:szCs w:val="22"/>
              </w:rPr>
              <w:t> </w:t>
            </w:r>
          </w:p>
          <w:p w:rsidR="007F65F1" w:rsidRDefault="007F65F1" w:rsidP="00394E9B">
            <w:pPr>
              <w:spacing w:after="0" w:line="240" w:lineRule="auto"/>
              <w:jc w:val="both"/>
              <w:rPr>
                <w:b/>
                <w:color w:val="000000"/>
              </w:rPr>
            </w:pPr>
          </w:p>
          <w:p w:rsidR="007F65F1" w:rsidRPr="00FC735F" w:rsidRDefault="007F65F1" w:rsidP="00394E9B">
            <w:pPr>
              <w:spacing w:after="0" w:line="240" w:lineRule="auto"/>
              <w:jc w:val="both"/>
              <w:rPr>
                <w:b/>
                <w:color w:val="000000"/>
              </w:rPr>
            </w:pPr>
          </w:p>
        </w:tc>
        <w:tc>
          <w:tcPr>
            <w:tcW w:w="2130" w:type="dxa"/>
            <w:tcBorders>
              <w:top w:val="single" w:sz="4" w:space="0" w:color="auto"/>
              <w:left w:val="single" w:sz="4" w:space="0" w:color="auto"/>
              <w:bottom w:val="single" w:sz="4" w:space="0" w:color="auto"/>
              <w:right w:val="single" w:sz="4" w:space="0" w:color="auto"/>
            </w:tcBorders>
          </w:tcPr>
          <w:p w:rsidR="009D18A6" w:rsidRPr="00FC735F" w:rsidRDefault="00C97FF0" w:rsidP="00FB486F">
            <w:pPr>
              <w:spacing w:before="120" w:after="120"/>
            </w:pPr>
            <w:r>
              <w:lastRenderedPageBreak/>
              <w:t>12/16</w:t>
            </w:r>
          </w:p>
        </w:tc>
      </w:tr>
      <w:tr w:rsidR="009D18A6" w:rsidRPr="00FC735F" w:rsidTr="00FB486F">
        <w:tc>
          <w:tcPr>
            <w:tcW w:w="155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spacing w:before="120" w:after="120"/>
            </w:pPr>
            <w:r w:rsidRPr="00FC735F">
              <w:rPr>
                <w:sz w:val="22"/>
                <w:szCs w:val="22"/>
              </w:rPr>
              <w:lastRenderedPageBreak/>
              <w:t>Weekly Discussions</w:t>
            </w:r>
          </w:p>
          <w:p w:rsidR="009D18A6" w:rsidRPr="00FC735F" w:rsidRDefault="009D18A6" w:rsidP="00FB486F">
            <w:pPr>
              <w:spacing w:before="120" w:after="120"/>
            </w:pPr>
          </w:p>
        </w:tc>
        <w:tc>
          <w:tcPr>
            <w:tcW w:w="838" w:type="dxa"/>
            <w:tcBorders>
              <w:top w:val="single" w:sz="4" w:space="0" w:color="auto"/>
              <w:left w:val="single" w:sz="4" w:space="0" w:color="auto"/>
              <w:bottom w:val="single" w:sz="4" w:space="0" w:color="auto"/>
              <w:right w:val="single" w:sz="4" w:space="0" w:color="auto"/>
            </w:tcBorders>
          </w:tcPr>
          <w:p w:rsidR="009D18A6" w:rsidRPr="00FC735F" w:rsidRDefault="00EC7302" w:rsidP="00FB486F">
            <w:pPr>
              <w:spacing w:before="120" w:after="120"/>
            </w:pPr>
            <w:r w:rsidRPr="00FC735F">
              <w:rPr>
                <w:sz w:val="22"/>
                <w:szCs w:val="22"/>
              </w:rPr>
              <w:t>45</w:t>
            </w:r>
          </w:p>
        </w:tc>
        <w:tc>
          <w:tcPr>
            <w:tcW w:w="5190" w:type="dxa"/>
            <w:tcBorders>
              <w:top w:val="single" w:sz="4" w:space="0" w:color="auto"/>
              <w:left w:val="single" w:sz="4" w:space="0" w:color="auto"/>
              <w:bottom w:val="single" w:sz="4" w:space="0" w:color="auto"/>
              <w:right w:val="single" w:sz="4" w:space="0" w:color="auto"/>
            </w:tcBorders>
          </w:tcPr>
          <w:p w:rsidR="00ED541F" w:rsidRDefault="009D18A6" w:rsidP="00FB486F">
            <w:r w:rsidRPr="003250F2">
              <w:rPr>
                <w:sz w:val="22"/>
                <w:szCs w:val="22"/>
              </w:rPr>
              <w:t xml:space="preserve">Through the threaded weekly discussions we will build our community of learners.  Responses should relate to the posted question, as well as to the comments that your classmates have made, or comments that I (the instructor) have made and the topics of your assigned readings. Your responses should demonstrate that you have read the assigned chapters, articles and examined the recommended websites. </w:t>
            </w:r>
          </w:p>
          <w:p w:rsidR="009D18A6" w:rsidRDefault="009D18A6" w:rsidP="00FB486F">
            <w:r w:rsidRPr="003250F2">
              <w:rPr>
                <w:sz w:val="22"/>
                <w:szCs w:val="22"/>
              </w:rPr>
              <w:t xml:space="preserve">  Remember:</w:t>
            </w:r>
            <w:r w:rsidRPr="003250F2">
              <w:rPr>
                <w:sz w:val="22"/>
                <w:szCs w:val="22"/>
              </w:rPr>
              <w:br/>
              <w:t>* The quality of your input is assessed by the relevance to the topic, clarity of understanding the issue and expressing your opinion, depth of knowledge of the subject, and language correctness. Make explicit connections to the required texts along with your personal experiences.</w:t>
            </w:r>
            <w:r w:rsidRPr="003250F2">
              <w:rPr>
                <w:sz w:val="22"/>
                <w:szCs w:val="22"/>
              </w:rPr>
              <w:br/>
              <w:t>*Lack of references to the readings will result in lower grades</w:t>
            </w:r>
            <w:r w:rsidRPr="003250F2">
              <w:rPr>
                <w:sz w:val="22"/>
                <w:szCs w:val="22"/>
              </w:rPr>
              <w:br/>
              <w:t>*Late postings may result in a reduction of the weekly score. Please let me know if you will need to be late with your assignments.</w:t>
            </w:r>
            <w:r w:rsidRPr="003250F2">
              <w:rPr>
                <w:sz w:val="22"/>
                <w:szCs w:val="22"/>
              </w:rPr>
              <w:br/>
            </w:r>
            <w:r w:rsidRPr="003250F2">
              <w:rPr>
                <w:sz w:val="22"/>
                <w:szCs w:val="22"/>
              </w:rPr>
              <w:lastRenderedPageBreak/>
              <w:t> Through thoughtful conversation we will learn together!!</w:t>
            </w:r>
          </w:p>
          <w:p w:rsidR="004B46DE" w:rsidRPr="003250F2" w:rsidRDefault="004B46DE" w:rsidP="00FB486F"/>
        </w:tc>
        <w:tc>
          <w:tcPr>
            <w:tcW w:w="2130" w:type="dxa"/>
            <w:tcBorders>
              <w:top w:val="single" w:sz="4" w:space="0" w:color="auto"/>
              <w:left w:val="single" w:sz="4" w:space="0" w:color="auto"/>
              <w:bottom w:val="single" w:sz="4" w:space="0" w:color="auto"/>
              <w:right w:val="single" w:sz="4" w:space="0" w:color="auto"/>
            </w:tcBorders>
          </w:tcPr>
          <w:p w:rsidR="009D18A6" w:rsidRPr="00FC735F" w:rsidRDefault="00107563" w:rsidP="009D18A6">
            <w:pPr>
              <w:numPr>
                <w:ilvl w:val="0"/>
                <w:numId w:val="19"/>
              </w:numPr>
              <w:spacing w:before="120" w:after="120"/>
            </w:pPr>
            <w:r w:rsidRPr="00FC735F">
              <w:rPr>
                <w:sz w:val="22"/>
                <w:szCs w:val="22"/>
              </w:rPr>
              <w:lastRenderedPageBreak/>
              <w:t>Due:</w:t>
            </w:r>
            <w:r w:rsidR="00433E13">
              <w:rPr>
                <w:sz w:val="22"/>
                <w:szCs w:val="22"/>
              </w:rPr>
              <w:t xml:space="preserve"> 10/14</w:t>
            </w:r>
          </w:p>
          <w:p w:rsidR="009D18A6" w:rsidRPr="00FC735F" w:rsidRDefault="00107563" w:rsidP="009D18A6">
            <w:pPr>
              <w:numPr>
                <w:ilvl w:val="0"/>
                <w:numId w:val="19"/>
              </w:numPr>
              <w:spacing w:before="120" w:after="120"/>
            </w:pPr>
            <w:r w:rsidRPr="00FC735F">
              <w:rPr>
                <w:sz w:val="22"/>
                <w:szCs w:val="22"/>
              </w:rPr>
              <w:t>Due:</w:t>
            </w:r>
            <w:r w:rsidR="00433E13">
              <w:rPr>
                <w:sz w:val="22"/>
                <w:szCs w:val="22"/>
              </w:rPr>
              <w:t xml:space="preserve"> 10/21</w:t>
            </w:r>
          </w:p>
          <w:p w:rsidR="009D18A6" w:rsidRPr="00FC735F" w:rsidRDefault="00107563" w:rsidP="009D18A6">
            <w:pPr>
              <w:numPr>
                <w:ilvl w:val="0"/>
                <w:numId w:val="19"/>
              </w:numPr>
              <w:spacing w:before="120" w:after="120"/>
            </w:pPr>
            <w:r w:rsidRPr="00FC735F">
              <w:rPr>
                <w:sz w:val="22"/>
                <w:szCs w:val="22"/>
              </w:rPr>
              <w:t>Due:</w:t>
            </w:r>
            <w:r w:rsidR="00433E13">
              <w:rPr>
                <w:sz w:val="22"/>
                <w:szCs w:val="22"/>
              </w:rPr>
              <w:t xml:space="preserve"> 10/28</w:t>
            </w:r>
          </w:p>
          <w:p w:rsidR="009D18A6" w:rsidRPr="00FC735F" w:rsidRDefault="00107563" w:rsidP="009D18A6">
            <w:pPr>
              <w:numPr>
                <w:ilvl w:val="0"/>
                <w:numId w:val="19"/>
              </w:numPr>
              <w:spacing w:before="120" w:after="120"/>
            </w:pPr>
            <w:r w:rsidRPr="00FC735F">
              <w:rPr>
                <w:sz w:val="22"/>
                <w:szCs w:val="22"/>
              </w:rPr>
              <w:t>Due:</w:t>
            </w:r>
            <w:r w:rsidR="00433E13">
              <w:rPr>
                <w:sz w:val="22"/>
                <w:szCs w:val="22"/>
              </w:rPr>
              <w:t xml:space="preserve"> 11/4</w:t>
            </w:r>
          </w:p>
          <w:p w:rsidR="009D18A6" w:rsidRPr="00FC735F" w:rsidRDefault="00107563" w:rsidP="009D18A6">
            <w:pPr>
              <w:numPr>
                <w:ilvl w:val="0"/>
                <w:numId w:val="19"/>
              </w:numPr>
              <w:spacing w:before="120" w:after="120"/>
            </w:pPr>
            <w:r w:rsidRPr="00FC735F">
              <w:rPr>
                <w:sz w:val="22"/>
                <w:szCs w:val="22"/>
              </w:rPr>
              <w:t>Due:</w:t>
            </w:r>
            <w:r w:rsidR="00433E13">
              <w:rPr>
                <w:sz w:val="22"/>
                <w:szCs w:val="22"/>
              </w:rPr>
              <w:t xml:space="preserve"> 11/11</w:t>
            </w:r>
          </w:p>
          <w:p w:rsidR="009D18A6" w:rsidRPr="00FC735F" w:rsidRDefault="00107563" w:rsidP="009D18A6">
            <w:pPr>
              <w:numPr>
                <w:ilvl w:val="0"/>
                <w:numId w:val="19"/>
              </w:numPr>
              <w:spacing w:before="120" w:after="120"/>
            </w:pPr>
            <w:r w:rsidRPr="00FC735F">
              <w:rPr>
                <w:sz w:val="22"/>
                <w:szCs w:val="22"/>
              </w:rPr>
              <w:t>Due:</w:t>
            </w:r>
            <w:r w:rsidR="00433E13">
              <w:rPr>
                <w:sz w:val="22"/>
                <w:szCs w:val="22"/>
              </w:rPr>
              <w:t xml:space="preserve"> 11/18</w:t>
            </w:r>
          </w:p>
          <w:p w:rsidR="009D18A6" w:rsidRPr="00FC735F" w:rsidRDefault="00107563" w:rsidP="009D18A6">
            <w:pPr>
              <w:numPr>
                <w:ilvl w:val="0"/>
                <w:numId w:val="19"/>
              </w:numPr>
              <w:spacing w:before="120" w:after="120"/>
            </w:pPr>
            <w:r w:rsidRPr="00FC735F">
              <w:rPr>
                <w:sz w:val="22"/>
                <w:szCs w:val="22"/>
              </w:rPr>
              <w:t>Due:</w:t>
            </w:r>
            <w:r w:rsidR="00B5071F">
              <w:rPr>
                <w:sz w:val="22"/>
                <w:szCs w:val="22"/>
              </w:rPr>
              <w:t xml:space="preserve"> </w:t>
            </w:r>
            <w:r w:rsidR="00433E13">
              <w:rPr>
                <w:sz w:val="22"/>
                <w:szCs w:val="22"/>
              </w:rPr>
              <w:t>12/2</w:t>
            </w:r>
          </w:p>
          <w:p w:rsidR="009D18A6" w:rsidRPr="00FC735F" w:rsidRDefault="00705C3D" w:rsidP="009D18A6">
            <w:pPr>
              <w:numPr>
                <w:ilvl w:val="0"/>
                <w:numId w:val="19"/>
              </w:numPr>
              <w:spacing w:before="120" w:after="120"/>
            </w:pPr>
            <w:r w:rsidRPr="00FC735F">
              <w:rPr>
                <w:sz w:val="22"/>
                <w:szCs w:val="22"/>
              </w:rPr>
              <w:t>Due:</w:t>
            </w:r>
            <w:r w:rsidR="00B5071F">
              <w:rPr>
                <w:sz w:val="22"/>
                <w:szCs w:val="22"/>
              </w:rPr>
              <w:t xml:space="preserve"> </w:t>
            </w:r>
            <w:r w:rsidR="00433E13">
              <w:rPr>
                <w:sz w:val="22"/>
                <w:szCs w:val="22"/>
              </w:rPr>
              <w:t>12/9</w:t>
            </w:r>
          </w:p>
          <w:p w:rsidR="009D18A6" w:rsidRPr="00FC735F" w:rsidRDefault="00705C3D" w:rsidP="00B5071F">
            <w:pPr>
              <w:numPr>
                <w:ilvl w:val="0"/>
                <w:numId w:val="19"/>
              </w:numPr>
              <w:spacing w:before="120" w:after="120"/>
            </w:pPr>
            <w:r w:rsidRPr="00FC735F">
              <w:rPr>
                <w:sz w:val="22"/>
                <w:szCs w:val="22"/>
              </w:rPr>
              <w:t>Due:</w:t>
            </w:r>
            <w:r w:rsidR="00B5071F">
              <w:rPr>
                <w:sz w:val="22"/>
                <w:szCs w:val="22"/>
              </w:rPr>
              <w:t xml:space="preserve"> </w:t>
            </w:r>
            <w:r w:rsidR="00433E13">
              <w:rPr>
                <w:sz w:val="22"/>
                <w:szCs w:val="22"/>
              </w:rPr>
              <w:t>12/16</w:t>
            </w:r>
          </w:p>
        </w:tc>
      </w:tr>
      <w:tr w:rsidR="009D18A6" w:rsidRPr="00FC735F" w:rsidTr="00FB486F">
        <w:tc>
          <w:tcPr>
            <w:tcW w:w="155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spacing w:before="120" w:after="120"/>
            </w:pPr>
            <w:r w:rsidRPr="00FC735F">
              <w:rPr>
                <w:sz w:val="22"/>
                <w:szCs w:val="22"/>
              </w:rPr>
              <w:lastRenderedPageBreak/>
              <w:t>Attendance and Participation</w:t>
            </w:r>
          </w:p>
        </w:tc>
        <w:tc>
          <w:tcPr>
            <w:tcW w:w="83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spacing w:before="120" w:after="120"/>
            </w:pPr>
            <w:r w:rsidRPr="00FC735F">
              <w:rPr>
                <w:sz w:val="22"/>
                <w:szCs w:val="22"/>
              </w:rPr>
              <w:t>2</w:t>
            </w:r>
            <w:r w:rsidR="00EC7302" w:rsidRPr="00FC735F">
              <w:rPr>
                <w:sz w:val="22"/>
                <w:szCs w:val="22"/>
              </w:rPr>
              <w:t>0</w:t>
            </w:r>
          </w:p>
        </w:tc>
        <w:tc>
          <w:tcPr>
            <w:tcW w:w="5190" w:type="dxa"/>
            <w:tcBorders>
              <w:top w:val="single" w:sz="4" w:space="0" w:color="auto"/>
              <w:left w:val="single" w:sz="4" w:space="0" w:color="auto"/>
              <w:bottom w:val="single" w:sz="4" w:space="0" w:color="auto"/>
              <w:right w:val="single" w:sz="4" w:space="0" w:color="auto"/>
            </w:tcBorders>
          </w:tcPr>
          <w:p w:rsidR="009D18A6" w:rsidRPr="003250F2" w:rsidRDefault="009D18A6" w:rsidP="00FB486F">
            <w:pPr>
              <w:spacing w:before="120" w:after="120"/>
              <w:rPr>
                <w:color w:val="000000"/>
              </w:rPr>
            </w:pPr>
            <w:r w:rsidRPr="003250F2">
              <w:rPr>
                <w:color w:val="000000"/>
                <w:sz w:val="22"/>
                <w:szCs w:val="22"/>
              </w:rPr>
              <w:t>Full points will be awarded to those who participate on-line with enthusiasm and demonstrate an interest in discussions and activities, as well as turn in assignments on time.</w:t>
            </w:r>
          </w:p>
          <w:p w:rsidR="00CE3C7B" w:rsidRPr="00FC735F" w:rsidRDefault="00CE3C7B" w:rsidP="00FB486F">
            <w:pPr>
              <w:spacing w:before="120" w:after="120"/>
            </w:pPr>
          </w:p>
        </w:tc>
        <w:tc>
          <w:tcPr>
            <w:tcW w:w="2130" w:type="dxa"/>
            <w:tcBorders>
              <w:top w:val="single" w:sz="4" w:space="0" w:color="auto"/>
              <w:left w:val="single" w:sz="4" w:space="0" w:color="auto"/>
              <w:bottom w:val="single" w:sz="4" w:space="0" w:color="auto"/>
              <w:right w:val="single" w:sz="4" w:space="0" w:color="auto"/>
            </w:tcBorders>
          </w:tcPr>
          <w:p w:rsidR="009D18A6" w:rsidRPr="00FC735F" w:rsidRDefault="003033E7" w:rsidP="00FB486F">
            <w:pPr>
              <w:spacing w:before="120" w:after="120"/>
            </w:pPr>
            <w:r w:rsidRPr="00FC735F">
              <w:rPr>
                <w:sz w:val="22"/>
                <w:szCs w:val="22"/>
              </w:rPr>
              <w:t>On-going</w:t>
            </w:r>
          </w:p>
        </w:tc>
      </w:tr>
      <w:tr w:rsidR="003836D4" w:rsidRPr="00FC735F" w:rsidTr="00FB486F">
        <w:tc>
          <w:tcPr>
            <w:tcW w:w="1550" w:type="dxa"/>
            <w:tcBorders>
              <w:top w:val="single" w:sz="4" w:space="0" w:color="auto"/>
              <w:left w:val="single" w:sz="4" w:space="0" w:color="auto"/>
              <w:bottom w:val="single" w:sz="4" w:space="0" w:color="auto"/>
              <w:right w:val="single" w:sz="4" w:space="0" w:color="auto"/>
            </w:tcBorders>
          </w:tcPr>
          <w:p w:rsidR="003836D4" w:rsidRPr="00FC735F" w:rsidRDefault="003836D4" w:rsidP="003836D4">
            <w:pPr>
              <w:spacing w:after="0" w:line="240" w:lineRule="auto"/>
            </w:pPr>
            <w:r w:rsidRPr="00FC735F">
              <w:rPr>
                <w:i/>
                <w:sz w:val="22"/>
                <w:szCs w:val="22"/>
              </w:rPr>
              <w:t>O&amp;P</w:t>
            </w:r>
            <w:r w:rsidRPr="00FC735F">
              <w:rPr>
                <w:sz w:val="22"/>
                <w:szCs w:val="22"/>
              </w:rPr>
              <w:t xml:space="preserve"> 10-hour Requirement</w:t>
            </w:r>
          </w:p>
          <w:p w:rsidR="003836D4" w:rsidRPr="00FC735F" w:rsidRDefault="003836D4" w:rsidP="003836D4">
            <w:pPr>
              <w:spacing w:after="0" w:line="240" w:lineRule="auto"/>
            </w:pPr>
          </w:p>
          <w:p w:rsidR="003836D4" w:rsidRPr="00FC735F" w:rsidRDefault="003836D4" w:rsidP="00FB486F">
            <w:pPr>
              <w:spacing w:before="120" w:after="120"/>
            </w:pPr>
          </w:p>
          <w:p w:rsidR="003836D4" w:rsidRPr="00FC735F" w:rsidRDefault="003836D4" w:rsidP="00FB486F">
            <w:pPr>
              <w:spacing w:before="120" w:after="120"/>
            </w:pPr>
          </w:p>
          <w:p w:rsidR="003836D4" w:rsidRPr="00FC735F" w:rsidRDefault="003836D4" w:rsidP="00FB486F">
            <w:pPr>
              <w:spacing w:before="120" w:after="120"/>
            </w:pPr>
          </w:p>
          <w:p w:rsidR="003836D4" w:rsidRPr="00FC735F" w:rsidRDefault="003836D4" w:rsidP="00FB486F">
            <w:pPr>
              <w:spacing w:before="120" w:after="120"/>
            </w:pPr>
          </w:p>
          <w:p w:rsidR="003836D4" w:rsidRPr="00FC735F" w:rsidRDefault="003836D4" w:rsidP="00FB486F">
            <w:pPr>
              <w:spacing w:before="120" w:after="120"/>
            </w:pPr>
          </w:p>
          <w:p w:rsidR="003836D4" w:rsidRPr="00FC735F" w:rsidRDefault="003836D4" w:rsidP="00FB486F">
            <w:pPr>
              <w:spacing w:before="120" w:after="120"/>
            </w:pPr>
          </w:p>
          <w:p w:rsidR="003836D4" w:rsidRPr="00FC735F" w:rsidRDefault="003836D4" w:rsidP="00FB486F">
            <w:pPr>
              <w:spacing w:before="120" w:after="120"/>
            </w:pPr>
          </w:p>
        </w:tc>
        <w:tc>
          <w:tcPr>
            <w:tcW w:w="838" w:type="dxa"/>
            <w:tcBorders>
              <w:top w:val="single" w:sz="4" w:space="0" w:color="auto"/>
              <w:left w:val="single" w:sz="4" w:space="0" w:color="auto"/>
              <w:bottom w:val="single" w:sz="4" w:space="0" w:color="auto"/>
              <w:right w:val="single" w:sz="4" w:space="0" w:color="auto"/>
            </w:tcBorders>
          </w:tcPr>
          <w:p w:rsidR="003836D4" w:rsidRPr="00FC735F" w:rsidRDefault="003033E7" w:rsidP="00FB486F">
            <w:pPr>
              <w:spacing w:before="120" w:after="120"/>
            </w:pPr>
            <w:r w:rsidRPr="00FC735F">
              <w:rPr>
                <w:sz w:val="22"/>
                <w:szCs w:val="22"/>
              </w:rPr>
              <w:t>35</w:t>
            </w:r>
          </w:p>
        </w:tc>
        <w:tc>
          <w:tcPr>
            <w:tcW w:w="5190" w:type="dxa"/>
            <w:tcBorders>
              <w:top w:val="single" w:sz="4" w:space="0" w:color="auto"/>
              <w:left w:val="single" w:sz="4" w:space="0" w:color="auto"/>
              <w:bottom w:val="single" w:sz="4" w:space="0" w:color="auto"/>
              <w:right w:val="single" w:sz="4" w:space="0" w:color="auto"/>
            </w:tcBorders>
          </w:tcPr>
          <w:p w:rsidR="003836D4" w:rsidRPr="00FC735F" w:rsidRDefault="003836D4" w:rsidP="003836D4">
            <w:pPr>
              <w:overflowPunct w:val="0"/>
              <w:autoSpaceDE w:val="0"/>
              <w:autoSpaceDN w:val="0"/>
              <w:spacing w:after="0" w:line="240" w:lineRule="auto"/>
              <w:rPr>
                <w:b/>
                <w:bCs/>
                <w:i/>
                <w:iCs/>
              </w:rPr>
            </w:pPr>
            <w:r w:rsidRPr="00FC735F">
              <w:rPr>
                <w:b/>
                <w:bCs/>
                <w:i/>
                <w:iCs/>
                <w:sz w:val="22"/>
                <w:szCs w:val="22"/>
              </w:rPr>
              <w:t xml:space="preserve">O&amp;P Requirement at Assigned School (10 hours):     </w:t>
            </w:r>
          </w:p>
          <w:p w:rsidR="003836D4" w:rsidRPr="00FC735F" w:rsidRDefault="003836D4" w:rsidP="003836D4">
            <w:pPr>
              <w:overflowPunct w:val="0"/>
              <w:autoSpaceDE w:val="0"/>
              <w:autoSpaceDN w:val="0"/>
              <w:spacing w:after="0" w:line="240" w:lineRule="auto"/>
            </w:pPr>
          </w:p>
          <w:p w:rsidR="005F24BF" w:rsidRPr="003250F2" w:rsidRDefault="003836D4" w:rsidP="003836D4">
            <w:pPr>
              <w:overflowPunct w:val="0"/>
              <w:autoSpaceDE w:val="0"/>
              <w:autoSpaceDN w:val="0"/>
              <w:spacing w:after="0" w:line="240" w:lineRule="auto"/>
            </w:pPr>
            <w:r w:rsidRPr="003250F2">
              <w:rPr>
                <w:sz w:val="22"/>
                <w:szCs w:val="22"/>
              </w:rPr>
              <w:t xml:space="preserve">Over the span of this course (10 weeks) you will be expected to complete 10 hours of observation and participation with respect to learning theories and teaching/assessment strategies as they relate to integrated curriculum design (focus for this ED 420 course) and to </w:t>
            </w:r>
            <w:r w:rsidR="004A4385" w:rsidRPr="003250F2">
              <w:rPr>
                <w:sz w:val="22"/>
                <w:szCs w:val="22"/>
              </w:rPr>
              <w:t xml:space="preserve">Common Core </w:t>
            </w:r>
            <w:r w:rsidRPr="003250F2">
              <w:rPr>
                <w:sz w:val="22"/>
                <w:szCs w:val="22"/>
              </w:rPr>
              <w:t xml:space="preserve">standards. </w:t>
            </w:r>
          </w:p>
          <w:p w:rsidR="005F24BF" w:rsidRPr="003250F2" w:rsidRDefault="005F24BF" w:rsidP="003836D4">
            <w:pPr>
              <w:overflowPunct w:val="0"/>
              <w:autoSpaceDE w:val="0"/>
              <w:autoSpaceDN w:val="0"/>
              <w:spacing w:after="0" w:line="240" w:lineRule="auto"/>
            </w:pPr>
          </w:p>
          <w:p w:rsidR="003836D4" w:rsidRPr="003250F2" w:rsidRDefault="003836D4" w:rsidP="003836D4">
            <w:pPr>
              <w:overflowPunct w:val="0"/>
              <w:autoSpaceDE w:val="0"/>
              <w:autoSpaceDN w:val="0"/>
              <w:spacing w:after="0" w:line="240" w:lineRule="auto"/>
            </w:pPr>
            <w:r w:rsidRPr="003250F2">
              <w:rPr>
                <w:sz w:val="22"/>
                <w:szCs w:val="22"/>
              </w:rPr>
              <w:t xml:space="preserve"> Your experiences in the classroom will vary, and do understand that you are a visitor at the assigned school and that you show utmost respect for the classroom teacher, students, and staff, while conducting yourself as a </w:t>
            </w:r>
            <w:proofErr w:type="spellStart"/>
            <w:r w:rsidRPr="003250F2">
              <w:rPr>
                <w:sz w:val="22"/>
                <w:szCs w:val="22"/>
              </w:rPr>
              <w:t>Chaminade</w:t>
            </w:r>
            <w:proofErr w:type="spellEnd"/>
            <w:r w:rsidRPr="003250F2">
              <w:rPr>
                <w:sz w:val="22"/>
                <w:szCs w:val="22"/>
              </w:rPr>
              <w:t xml:space="preserve"> University teacher candidate.  </w:t>
            </w:r>
          </w:p>
          <w:p w:rsidR="003836D4" w:rsidRDefault="003836D4" w:rsidP="003836D4">
            <w:pPr>
              <w:overflowPunct w:val="0"/>
              <w:autoSpaceDE w:val="0"/>
              <w:autoSpaceDN w:val="0"/>
              <w:spacing w:after="0" w:line="240" w:lineRule="auto"/>
            </w:pPr>
          </w:p>
          <w:p w:rsidR="006924A5" w:rsidRPr="003250F2" w:rsidRDefault="006924A5" w:rsidP="003836D4">
            <w:pPr>
              <w:overflowPunct w:val="0"/>
              <w:autoSpaceDE w:val="0"/>
              <w:autoSpaceDN w:val="0"/>
              <w:spacing w:after="0" w:line="240" w:lineRule="auto"/>
            </w:pPr>
          </w:p>
          <w:p w:rsidR="003836D4" w:rsidRPr="00A60818" w:rsidRDefault="003836D4" w:rsidP="00E355FA">
            <w:pPr>
              <w:pStyle w:val="NoSpacing1"/>
              <w:rPr>
                <w:rFonts w:ascii="Times New Roman" w:hAnsi="Times New Roman"/>
                <w:b/>
              </w:rPr>
            </w:pPr>
            <w:r w:rsidRPr="003250F2">
              <w:rPr>
                <w:rFonts w:ascii="Times New Roman" w:hAnsi="Times New Roman"/>
              </w:rPr>
              <w:t>To receive credit for this requirement you will need to get the hours signed off each time you visit (standard O&amp;P form from Field Services Director), observe, and participate in some way in the classroom.  This “participation” can come in the form of aiding the teacher as directed, interacting with the students during the learning activities (whole class, small group, or individual help/tutoring), and/or teaching a “mini-lesson” to the class.  This is up to the discretion of your O&amp;P teacher, so please do not demand that you need to do any/all of the above as a requirement for this course</w:t>
            </w:r>
            <w:r w:rsidR="00E355FA" w:rsidRPr="003250F2">
              <w:rPr>
                <w:rFonts w:ascii="Times New Roman" w:hAnsi="Times New Roman"/>
              </w:rPr>
              <w:t>.</w:t>
            </w:r>
            <w:r w:rsidR="005F24BF" w:rsidRPr="003250F2">
              <w:rPr>
                <w:rFonts w:ascii="Times New Roman" w:hAnsi="Times New Roman"/>
              </w:rPr>
              <w:t xml:space="preserve"> </w:t>
            </w:r>
            <w:r w:rsidR="005F24BF" w:rsidRPr="00A60818">
              <w:rPr>
                <w:rFonts w:ascii="Times New Roman" w:hAnsi="Times New Roman"/>
                <w:b/>
              </w:rPr>
              <w:t>You will complete three Observation and Participation reports to document your experiences.</w:t>
            </w:r>
          </w:p>
          <w:p w:rsidR="006924A5" w:rsidRPr="00FC735F" w:rsidRDefault="006924A5" w:rsidP="00E355FA">
            <w:pPr>
              <w:pStyle w:val="NoSpacing1"/>
              <w:rPr>
                <w:rFonts w:ascii="Times New Roman" w:hAnsi="Times New Roman"/>
                <w:color w:val="000000"/>
              </w:rPr>
            </w:pPr>
          </w:p>
        </w:tc>
        <w:tc>
          <w:tcPr>
            <w:tcW w:w="2130" w:type="dxa"/>
            <w:tcBorders>
              <w:top w:val="single" w:sz="4" w:space="0" w:color="auto"/>
              <w:left w:val="single" w:sz="4" w:space="0" w:color="auto"/>
              <w:bottom w:val="single" w:sz="4" w:space="0" w:color="auto"/>
              <w:right w:val="single" w:sz="4" w:space="0" w:color="auto"/>
            </w:tcBorders>
          </w:tcPr>
          <w:p w:rsidR="003836D4" w:rsidRPr="00FC735F" w:rsidRDefault="00042713" w:rsidP="00FB486F">
            <w:pPr>
              <w:spacing w:before="120" w:after="120"/>
            </w:pPr>
            <w:r w:rsidRPr="00FC735F">
              <w:t xml:space="preserve">1. </w:t>
            </w:r>
            <w:r w:rsidR="006A3969">
              <w:t>11/4</w:t>
            </w:r>
          </w:p>
          <w:p w:rsidR="00034468" w:rsidRPr="00FC735F" w:rsidRDefault="00034468" w:rsidP="00FB486F">
            <w:pPr>
              <w:spacing w:before="120" w:after="120"/>
            </w:pPr>
            <w:r w:rsidRPr="00FC735F">
              <w:t xml:space="preserve">2. </w:t>
            </w:r>
            <w:r w:rsidR="006A3969">
              <w:t>11/18</w:t>
            </w:r>
          </w:p>
          <w:p w:rsidR="00034468" w:rsidRPr="00FC735F" w:rsidRDefault="00034468" w:rsidP="000F0E0D">
            <w:pPr>
              <w:spacing w:before="120" w:after="120"/>
            </w:pPr>
            <w:r w:rsidRPr="00FC735F">
              <w:t>3.</w:t>
            </w:r>
            <w:r w:rsidR="009252EC" w:rsidRPr="00FC735F">
              <w:t xml:space="preserve"> </w:t>
            </w:r>
            <w:r w:rsidR="006A3969">
              <w:t>12/9</w:t>
            </w:r>
          </w:p>
        </w:tc>
      </w:tr>
    </w:tbl>
    <w:p w:rsidR="009D18A6" w:rsidRPr="00FC735F" w:rsidRDefault="009D18A6" w:rsidP="009D18A6">
      <w:pPr>
        <w:pStyle w:val="NoSpacing1"/>
        <w:rPr>
          <w:rFonts w:ascii="Times New Roman" w:hAnsi="Times New Roman"/>
        </w:rPr>
      </w:pPr>
    </w:p>
    <w:p w:rsidR="003250F2" w:rsidRDefault="003250F2" w:rsidP="009D18A6">
      <w:pPr>
        <w:rPr>
          <w:b/>
          <w:sz w:val="22"/>
          <w:szCs w:val="22"/>
        </w:rPr>
      </w:pPr>
    </w:p>
    <w:p w:rsidR="00A60818" w:rsidRDefault="00A60818" w:rsidP="009D18A6">
      <w:pPr>
        <w:rPr>
          <w:b/>
          <w:sz w:val="22"/>
          <w:szCs w:val="22"/>
        </w:rPr>
      </w:pPr>
    </w:p>
    <w:p w:rsidR="00A60818" w:rsidRDefault="00A60818" w:rsidP="009D18A6">
      <w:pPr>
        <w:rPr>
          <w:b/>
          <w:sz w:val="22"/>
          <w:szCs w:val="22"/>
        </w:rPr>
      </w:pPr>
    </w:p>
    <w:p w:rsidR="009D18A6" w:rsidRPr="00FC735F" w:rsidRDefault="009D18A6" w:rsidP="009D18A6">
      <w:pPr>
        <w:rPr>
          <w:b/>
          <w:sz w:val="22"/>
          <w:szCs w:val="22"/>
        </w:rPr>
      </w:pPr>
      <w:r w:rsidRPr="00FC735F">
        <w:rPr>
          <w:b/>
          <w:sz w:val="22"/>
          <w:szCs w:val="22"/>
        </w:rPr>
        <w:lastRenderedPageBreak/>
        <w:t>Assessment:</w:t>
      </w:r>
    </w:p>
    <w:p w:rsidR="009D18A6" w:rsidRPr="00FC735F" w:rsidRDefault="009D18A6" w:rsidP="009D18A6">
      <w:pPr>
        <w:rPr>
          <w:sz w:val="22"/>
          <w:szCs w:val="22"/>
        </w:rPr>
      </w:pPr>
      <w:r w:rsidRPr="00FC735F">
        <w:rPr>
          <w:sz w:val="22"/>
          <w:szCs w:val="22"/>
        </w:rPr>
        <w:t>Your performance in this course will be assessed on the following:</w:t>
      </w:r>
    </w:p>
    <w:p w:rsidR="00E70FCA" w:rsidRPr="00FC735F" w:rsidRDefault="00E70FCA" w:rsidP="00E70FCA">
      <w:pPr>
        <w:numPr>
          <w:ilvl w:val="0"/>
          <w:numId w:val="21"/>
        </w:numPr>
        <w:overflowPunct w:val="0"/>
        <w:autoSpaceDE w:val="0"/>
        <w:autoSpaceDN w:val="0"/>
        <w:rPr>
          <w:i/>
          <w:sz w:val="22"/>
          <w:szCs w:val="22"/>
        </w:rPr>
      </w:pPr>
      <w:proofErr w:type="spellStart"/>
      <w:r w:rsidRPr="00FC735F">
        <w:rPr>
          <w:b/>
          <w:bCs/>
          <w:i/>
          <w:sz w:val="22"/>
          <w:szCs w:val="22"/>
        </w:rPr>
        <w:t>UbD</w:t>
      </w:r>
      <w:proofErr w:type="spellEnd"/>
      <w:r w:rsidRPr="00FC735F">
        <w:rPr>
          <w:b/>
          <w:bCs/>
          <w:i/>
          <w:sz w:val="22"/>
          <w:szCs w:val="22"/>
        </w:rPr>
        <w:t xml:space="preserve"> </w:t>
      </w:r>
      <w:r w:rsidRPr="00FC735F">
        <w:rPr>
          <w:b/>
          <w:bCs/>
          <w:sz w:val="22"/>
          <w:szCs w:val="22"/>
        </w:rPr>
        <w:t>Stage 1:   Desired Results</w:t>
      </w:r>
      <w:r w:rsidRPr="00FC735F">
        <w:rPr>
          <w:sz w:val="22"/>
          <w:szCs w:val="22"/>
        </w:rPr>
        <w:t xml:space="preserve">—Full points will be awarded for narratives that answer all key points noted in the course requirements, including at least 3 carefully selected trade books.  Since this is an initial draft this will be taken into account when awarding full credit for completing Stage one at this point in the course.  It is a “work in progress,” and what is important is to get the ideas out and getting feedback from the instructor and peers to help with the refinement.  </w:t>
      </w:r>
    </w:p>
    <w:p w:rsidR="00E70FCA" w:rsidRPr="00FC735F" w:rsidRDefault="00E70FCA" w:rsidP="00E70FCA">
      <w:pPr>
        <w:numPr>
          <w:ilvl w:val="0"/>
          <w:numId w:val="21"/>
        </w:numPr>
        <w:overflowPunct w:val="0"/>
        <w:autoSpaceDE w:val="0"/>
        <w:autoSpaceDN w:val="0"/>
        <w:rPr>
          <w:i/>
          <w:sz w:val="22"/>
          <w:szCs w:val="22"/>
        </w:rPr>
      </w:pPr>
      <w:proofErr w:type="spellStart"/>
      <w:r w:rsidRPr="00FC735F">
        <w:rPr>
          <w:b/>
          <w:bCs/>
          <w:i/>
          <w:sz w:val="22"/>
          <w:szCs w:val="22"/>
        </w:rPr>
        <w:t>UbD</w:t>
      </w:r>
      <w:proofErr w:type="spellEnd"/>
      <w:r w:rsidRPr="00FC735F">
        <w:rPr>
          <w:b/>
          <w:bCs/>
          <w:i/>
          <w:sz w:val="22"/>
          <w:szCs w:val="22"/>
        </w:rPr>
        <w:t xml:space="preserve"> </w:t>
      </w:r>
      <w:r w:rsidRPr="00FC735F">
        <w:rPr>
          <w:b/>
          <w:bCs/>
          <w:sz w:val="22"/>
          <w:szCs w:val="22"/>
        </w:rPr>
        <w:t>Stage 2:  Assessment Evidence—</w:t>
      </w:r>
      <w:proofErr w:type="gramStart"/>
      <w:r w:rsidRPr="00FC735F">
        <w:rPr>
          <w:bCs/>
          <w:sz w:val="22"/>
          <w:szCs w:val="22"/>
        </w:rPr>
        <w:t>Authentic</w:t>
      </w:r>
      <w:proofErr w:type="gramEnd"/>
      <w:r w:rsidRPr="00FC735F">
        <w:rPr>
          <w:bCs/>
          <w:sz w:val="22"/>
          <w:szCs w:val="22"/>
        </w:rPr>
        <w:t xml:space="preserve"> assessments based</w:t>
      </w:r>
      <w:r w:rsidR="00B7324A">
        <w:rPr>
          <w:bCs/>
          <w:sz w:val="22"/>
          <w:szCs w:val="22"/>
        </w:rPr>
        <w:t xml:space="preserve"> on key performance tasks is</w:t>
      </w:r>
      <w:r w:rsidRPr="00FC735F">
        <w:rPr>
          <w:bCs/>
          <w:sz w:val="22"/>
          <w:szCs w:val="22"/>
        </w:rPr>
        <w:t xml:space="preserve"> the key component of Stage 2.  Complete points will be awarded for connecting the “big ideas,” essential questions, Common Core State Standards and benchmarks, and student learning outcomes to these assessments.  A rubric and unit timeline also need to be included in this assignment to garner full credit.  The assignment can be completed using tables, graphs, charts, diagrams, etc. to describe the assessment process in Stage 2. </w:t>
      </w:r>
    </w:p>
    <w:p w:rsidR="00107563" w:rsidRPr="00FC735F" w:rsidRDefault="00107563" w:rsidP="00107563">
      <w:pPr>
        <w:numPr>
          <w:ilvl w:val="0"/>
          <w:numId w:val="21"/>
        </w:numPr>
        <w:overflowPunct w:val="0"/>
        <w:autoSpaceDE w:val="0"/>
        <w:autoSpaceDN w:val="0"/>
        <w:rPr>
          <w:i/>
          <w:sz w:val="22"/>
          <w:szCs w:val="22"/>
        </w:rPr>
      </w:pPr>
      <w:r w:rsidRPr="00FC735F">
        <w:rPr>
          <w:b/>
          <w:bCs/>
          <w:sz w:val="22"/>
          <w:szCs w:val="22"/>
        </w:rPr>
        <w:t>Curriculum Map—</w:t>
      </w:r>
      <w:proofErr w:type="gramStart"/>
      <w:r w:rsidRPr="00FC735F">
        <w:rPr>
          <w:bCs/>
          <w:sz w:val="22"/>
          <w:szCs w:val="22"/>
        </w:rPr>
        <w:t>A</w:t>
      </w:r>
      <w:proofErr w:type="gramEnd"/>
      <w:r w:rsidRPr="00FC735F">
        <w:rPr>
          <w:bCs/>
          <w:sz w:val="22"/>
          <w:szCs w:val="22"/>
        </w:rPr>
        <w:t xml:space="preserve"> “roadmap” of the unit should clearly show the connections between all three stages of the </w:t>
      </w:r>
      <w:proofErr w:type="spellStart"/>
      <w:r w:rsidRPr="00FC735F">
        <w:rPr>
          <w:bCs/>
          <w:i/>
          <w:sz w:val="22"/>
          <w:szCs w:val="22"/>
        </w:rPr>
        <w:t>UbD</w:t>
      </w:r>
      <w:proofErr w:type="spellEnd"/>
      <w:r w:rsidRPr="00FC735F">
        <w:rPr>
          <w:bCs/>
          <w:i/>
          <w:sz w:val="22"/>
          <w:szCs w:val="22"/>
        </w:rPr>
        <w:t xml:space="preserve"> </w:t>
      </w:r>
      <w:r w:rsidRPr="00FC735F">
        <w:rPr>
          <w:bCs/>
          <w:sz w:val="22"/>
          <w:szCs w:val="22"/>
        </w:rPr>
        <w:t xml:space="preserve">process.  As with the other key assignments in this course, this is a “work in progress” and is a preliminary to the final product (Integrated Thematic Unit Plan).  To get full credit for this assignment you will need to now include the learning experiences tied to stages 1 and 2 of the unit plan.  For this overview, you can be brief about the learning activities/experiences, while showing direct connection to the associated “big ideas,” essential questions, content (skills, concepts, etc.), Common Core State Standards/benchmarks, and assessments.  </w:t>
      </w:r>
    </w:p>
    <w:p w:rsidR="00107563" w:rsidRPr="00FC735F" w:rsidRDefault="00107563" w:rsidP="00107563">
      <w:pPr>
        <w:numPr>
          <w:ilvl w:val="0"/>
          <w:numId w:val="21"/>
        </w:numPr>
        <w:overflowPunct w:val="0"/>
        <w:autoSpaceDE w:val="0"/>
        <w:autoSpaceDN w:val="0"/>
        <w:rPr>
          <w:i/>
          <w:sz w:val="22"/>
          <w:szCs w:val="22"/>
        </w:rPr>
      </w:pPr>
      <w:r w:rsidRPr="00FC735F">
        <w:rPr>
          <w:b/>
          <w:bCs/>
          <w:sz w:val="22"/>
          <w:szCs w:val="22"/>
        </w:rPr>
        <w:t>Final Assignment:  Integrated Thematic Unit Plan—</w:t>
      </w:r>
      <w:proofErr w:type="gramStart"/>
      <w:r w:rsidRPr="00FC735F">
        <w:rPr>
          <w:bCs/>
          <w:sz w:val="22"/>
          <w:szCs w:val="22"/>
        </w:rPr>
        <w:t>This</w:t>
      </w:r>
      <w:proofErr w:type="gramEnd"/>
      <w:r w:rsidRPr="00FC735F">
        <w:rPr>
          <w:bCs/>
          <w:sz w:val="22"/>
          <w:szCs w:val="22"/>
        </w:rPr>
        <w:t xml:space="preserve"> is the final piece for this course, which is essentially the putting together of all 3 Stages of the </w:t>
      </w:r>
      <w:proofErr w:type="spellStart"/>
      <w:r w:rsidRPr="00FC735F">
        <w:rPr>
          <w:bCs/>
          <w:i/>
          <w:sz w:val="22"/>
          <w:szCs w:val="22"/>
        </w:rPr>
        <w:t>UbD</w:t>
      </w:r>
      <w:proofErr w:type="spellEnd"/>
      <w:r w:rsidRPr="00FC735F">
        <w:rPr>
          <w:bCs/>
          <w:i/>
          <w:sz w:val="22"/>
          <w:szCs w:val="22"/>
        </w:rPr>
        <w:t xml:space="preserve"> </w:t>
      </w:r>
      <w:r w:rsidRPr="00FC735F">
        <w:rPr>
          <w:bCs/>
          <w:sz w:val="22"/>
          <w:szCs w:val="22"/>
        </w:rPr>
        <w:t xml:space="preserve">process.  </w:t>
      </w:r>
      <w:r w:rsidRPr="00FC735F">
        <w:rPr>
          <w:bCs/>
          <w:sz w:val="22"/>
          <w:szCs w:val="22"/>
          <w:u w:val="single"/>
        </w:rPr>
        <w:t xml:space="preserve">Here, you must also include at least 5 lessons, with the final lesson being culminating in nature, and containing a rubric to assess the key performance tasks of this unit. </w:t>
      </w:r>
      <w:r w:rsidRPr="00FC735F">
        <w:rPr>
          <w:bCs/>
          <w:sz w:val="22"/>
          <w:szCs w:val="22"/>
        </w:rPr>
        <w:t xml:space="preserve"> Also to be included in this signature assignment is a reflection on this process.  Consider strengths and weaknesses and how this could be improved upon for future implementation in the K-6 classroom.  </w:t>
      </w:r>
    </w:p>
    <w:p w:rsidR="00107563" w:rsidRPr="00FC735F" w:rsidRDefault="00107563" w:rsidP="00107563">
      <w:pPr>
        <w:numPr>
          <w:ilvl w:val="0"/>
          <w:numId w:val="21"/>
        </w:numPr>
        <w:overflowPunct w:val="0"/>
        <w:autoSpaceDE w:val="0"/>
        <w:autoSpaceDN w:val="0"/>
        <w:rPr>
          <w:sz w:val="22"/>
          <w:szCs w:val="22"/>
        </w:rPr>
      </w:pPr>
      <w:r w:rsidRPr="00FC735F">
        <w:rPr>
          <w:b/>
          <w:bCs/>
          <w:sz w:val="22"/>
          <w:szCs w:val="22"/>
        </w:rPr>
        <w:t xml:space="preserve">Attendance/Participation/O&amp;P:  </w:t>
      </w:r>
      <w:r w:rsidRPr="00FC735F">
        <w:rPr>
          <w:sz w:val="22"/>
          <w:szCs w:val="22"/>
        </w:rPr>
        <w:t>Full points will be awarded to those who turn in assignments on time, and who participate with enthusiasm, flexibility, insightfulness, and respect, during online discussions. Full credit for the 10 hours of O&amp;P will awarded based on timely completion (completed hours signed off and turned in) of assignment and insightful reflections.</w:t>
      </w:r>
    </w:p>
    <w:p w:rsidR="003250F2" w:rsidRPr="0045566D" w:rsidRDefault="00107563" w:rsidP="009D18A6">
      <w:pPr>
        <w:numPr>
          <w:ilvl w:val="0"/>
          <w:numId w:val="21"/>
        </w:numPr>
        <w:overflowPunct w:val="0"/>
        <w:autoSpaceDE w:val="0"/>
        <w:autoSpaceDN w:val="0"/>
        <w:rPr>
          <w:sz w:val="22"/>
          <w:szCs w:val="22"/>
        </w:rPr>
      </w:pPr>
      <w:r w:rsidRPr="00FC735F">
        <w:rPr>
          <w:b/>
          <w:bCs/>
          <w:sz w:val="22"/>
          <w:szCs w:val="22"/>
        </w:rPr>
        <w:t>Weekly Discussions:</w:t>
      </w:r>
      <w:r w:rsidR="003033E7" w:rsidRPr="00FC735F">
        <w:rPr>
          <w:b/>
          <w:bCs/>
          <w:sz w:val="22"/>
          <w:szCs w:val="22"/>
        </w:rPr>
        <w:t xml:space="preserve"> </w:t>
      </w:r>
      <w:r w:rsidR="003033E7" w:rsidRPr="00FC735F">
        <w:rPr>
          <w:sz w:val="22"/>
          <w:szCs w:val="22"/>
        </w:rPr>
        <w:t>Through the threaded weekly discussions we will build our community of learners.  Responses should relate to the posted question, as well as to the comments that your classmates have made, or comments that I (the instructor) have made and the topics of your assigned readings. Your responses should demonstrate that you have read the assigned chapters, articles and examined the recommended websites.</w:t>
      </w:r>
      <w:r w:rsidR="003033E7" w:rsidRPr="00FC735F">
        <w:rPr>
          <w:sz w:val="20"/>
          <w:szCs w:val="20"/>
        </w:rPr>
        <w:t xml:space="preserve">   </w:t>
      </w:r>
    </w:p>
    <w:p w:rsidR="009D18A6" w:rsidRPr="00FC735F" w:rsidRDefault="009D18A6" w:rsidP="009D18A6">
      <w:pPr>
        <w:rPr>
          <w:sz w:val="22"/>
          <w:szCs w:val="22"/>
        </w:rPr>
      </w:pPr>
      <w:r w:rsidRPr="00FC735F">
        <w:rPr>
          <w:sz w:val="22"/>
          <w:szCs w:val="22"/>
        </w:rPr>
        <w:t xml:space="preserve">The proportion that each of the above contributes to your grade in this course is as follows: </w:t>
      </w:r>
    </w:p>
    <w:p w:rsidR="003033E7" w:rsidRPr="00FC735F" w:rsidRDefault="003033E7" w:rsidP="003033E7">
      <w:pPr>
        <w:spacing w:after="0"/>
        <w:rPr>
          <w:b/>
          <w:sz w:val="22"/>
          <w:szCs w:val="22"/>
        </w:rPr>
      </w:pPr>
      <w:r w:rsidRPr="00FC735F">
        <w:rPr>
          <w:b/>
          <w:sz w:val="22"/>
          <w:szCs w:val="22"/>
        </w:rPr>
        <w:t>Grading Scale:</w:t>
      </w:r>
    </w:p>
    <w:p w:rsidR="003033E7" w:rsidRPr="00FC735F" w:rsidRDefault="003033E7" w:rsidP="003033E7">
      <w:pPr>
        <w:spacing w:after="0"/>
        <w:rPr>
          <w:b/>
          <w:sz w:val="22"/>
          <w:szCs w:val="22"/>
        </w:rPr>
      </w:pPr>
      <w:r w:rsidRPr="00FC735F">
        <w:rPr>
          <w:sz w:val="22"/>
          <w:szCs w:val="22"/>
        </w:rPr>
        <w:t>A = 180-200 points</w:t>
      </w:r>
    </w:p>
    <w:p w:rsidR="003033E7" w:rsidRPr="00FC735F" w:rsidRDefault="003033E7" w:rsidP="003033E7">
      <w:pPr>
        <w:overflowPunct w:val="0"/>
        <w:autoSpaceDE w:val="0"/>
        <w:autoSpaceDN w:val="0"/>
        <w:spacing w:after="0"/>
        <w:rPr>
          <w:sz w:val="22"/>
          <w:szCs w:val="22"/>
        </w:rPr>
      </w:pPr>
      <w:r w:rsidRPr="00FC735F">
        <w:rPr>
          <w:sz w:val="22"/>
          <w:szCs w:val="22"/>
        </w:rPr>
        <w:lastRenderedPageBreak/>
        <w:t>B = 160-179 points</w:t>
      </w:r>
    </w:p>
    <w:p w:rsidR="003033E7" w:rsidRPr="00FC735F" w:rsidRDefault="003033E7" w:rsidP="003033E7">
      <w:pPr>
        <w:overflowPunct w:val="0"/>
        <w:autoSpaceDE w:val="0"/>
        <w:autoSpaceDN w:val="0"/>
        <w:spacing w:after="0"/>
        <w:rPr>
          <w:sz w:val="22"/>
          <w:szCs w:val="22"/>
        </w:rPr>
      </w:pPr>
      <w:r w:rsidRPr="00FC735F">
        <w:rPr>
          <w:sz w:val="22"/>
          <w:szCs w:val="22"/>
        </w:rPr>
        <w:t>C = 140-159 points</w:t>
      </w:r>
    </w:p>
    <w:p w:rsidR="003033E7" w:rsidRPr="00FC735F" w:rsidRDefault="003033E7" w:rsidP="003033E7">
      <w:pPr>
        <w:overflowPunct w:val="0"/>
        <w:autoSpaceDE w:val="0"/>
        <w:autoSpaceDN w:val="0"/>
        <w:spacing w:after="0"/>
        <w:rPr>
          <w:sz w:val="22"/>
          <w:szCs w:val="22"/>
        </w:rPr>
      </w:pPr>
      <w:r w:rsidRPr="00FC735F">
        <w:rPr>
          <w:sz w:val="22"/>
          <w:szCs w:val="22"/>
        </w:rPr>
        <w:t>D = 120-139 points</w:t>
      </w:r>
    </w:p>
    <w:p w:rsidR="00C24C26" w:rsidRDefault="003033E7" w:rsidP="003250F2">
      <w:pPr>
        <w:overflowPunct w:val="0"/>
        <w:autoSpaceDE w:val="0"/>
        <w:autoSpaceDN w:val="0"/>
        <w:spacing w:after="0"/>
        <w:rPr>
          <w:sz w:val="22"/>
          <w:szCs w:val="22"/>
        </w:rPr>
      </w:pPr>
      <w:r w:rsidRPr="00FC735F">
        <w:rPr>
          <w:sz w:val="22"/>
          <w:szCs w:val="22"/>
        </w:rPr>
        <w:t xml:space="preserve">F = 119 &amp; below (Failure)   </w:t>
      </w:r>
    </w:p>
    <w:p w:rsidR="003250F2" w:rsidRDefault="003250F2" w:rsidP="003250F2">
      <w:pPr>
        <w:overflowPunct w:val="0"/>
        <w:autoSpaceDE w:val="0"/>
        <w:autoSpaceDN w:val="0"/>
        <w:spacing w:after="0"/>
        <w:rPr>
          <w:sz w:val="22"/>
          <w:szCs w:val="22"/>
        </w:rPr>
      </w:pPr>
    </w:p>
    <w:p w:rsidR="00B7324A" w:rsidRPr="003250F2" w:rsidRDefault="00B7324A" w:rsidP="003250F2">
      <w:pPr>
        <w:overflowPunct w:val="0"/>
        <w:autoSpaceDE w:val="0"/>
        <w:autoSpaceDN w:val="0"/>
        <w:spacing w:after="0"/>
        <w:rPr>
          <w:sz w:val="22"/>
          <w:szCs w:val="22"/>
        </w:rPr>
      </w:pPr>
    </w:p>
    <w:p w:rsidR="009D18A6" w:rsidRPr="00FC735F" w:rsidRDefault="009D18A6" w:rsidP="009D18A6">
      <w:pPr>
        <w:rPr>
          <w:b/>
          <w:sz w:val="22"/>
          <w:szCs w:val="22"/>
        </w:rPr>
      </w:pPr>
      <w:r w:rsidRPr="00FC735F">
        <w:rPr>
          <w:b/>
          <w:sz w:val="22"/>
          <w:szCs w:val="22"/>
        </w:rPr>
        <w:t>Signature Assignment:</w:t>
      </w:r>
    </w:p>
    <w:p w:rsidR="00D9457B" w:rsidRPr="00FC735F" w:rsidRDefault="009D18A6" w:rsidP="009D18A6">
      <w:pPr>
        <w:rPr>
          <w:sz w:val="22"/>
          <w:szCs w:val="22"/>
        </w:rPr>
      </w:pPr>
      <w:r w:rsidRPr="00FC735F">
        <w:rPr>
          <w:sz w:val="22"/>
          <w:szCs w:val="22"/>
        </w:rPr>
        <w:t xml:space="preserve">To document candidates’ progress toward the mastery of the requisite knowledge, skills and dispositions for teacher licensure, all required courses have a signature assignment. Signature assignments are assessed via a rubric linked to the relevant program learning outcome(s). The signature assignment must be submitted on </w:t>
      </w:r>
      <w:proofErr w:type="spellStart"/>
      <w:r w:rsidRPr="00FC735F">
        <w:rPr>
          <w:sz w:val="22"/>
          <w:szCs w:val="22"/>
        </w:rPr>
        <w:t>LiveText</w:t>
      </w:r>
      <w:proofErr w:type="spellEnd"/>
      <w:r w:rsidRPr="00FC735F">
        <w:rPr>
          <w:sz w:val="22"/>
          <w:szCs w:val="22"/>
        </w:rPr>
        <w:t>, where teacher candidates may view their assessment results and any comments from the instructor. The signature assignment for this course is the successful development of the Integrated Curriculum Unit.</w:t>
      </w:r>
    </w:p>
    <w:p w:rsidR="009D18A6" w:rsidRPr="00FC735F" w:rsidRDefault="009D18A6" w:rsidP="009D18A6">
      <w:pPr>
        <w:spacing w:before="120" w:after="120"/>
        <w:rPr>
          <w:b/>
          <w:color w:val="1F497D"/>
          <w:sz w:val="22"/>
          <w:szCs w:val="22"/>
        </w:rPr>
      </w:pPr>
      <w:r w:rsidRPr="00FC735F">
        <w:rPr>
          <w:b/>
          <w:sz w:val="22"/>
          <w:szCs w:val="22"/>
        </w:rPr>
        <w:t>Course Schedule/Calendar by Session:</w:t>
      </w:r>
    </w:p>
    <w:tbl>
      <w:tblPr>
        <w:tblW w:w="12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1536"/>
        <w:gridCol w:w="2712"/>
        <w:gridCol w:w="8262"/>
      </w:tblGrid>
      <w:tr w:rsidR="009D18A6" w:rsidRPr="00FC735F" w:rsidTr="00FB486F">
        <w:tc>
          <w:tcPr>
            <w:tcW w:w="1536" w:type="dxa"/>
          </w:tcPr>
          <w:p w:rsidR="009D18A6" w:rsidRPr="002511A2" w:rsidRDefault="009D18A6" w:rsidP="002511A2">
            <w:pPr>
              <w:jc w:val="center"/>
              <w:rPr>
                <w:b/>
              </w:rPr>
            </w:pPr>
            <w:r w:rsidRPr="002511A2">
              <w:rPr>
                <w:b/>
              </w:rPr>
              <w:t>WEEK</w:t>
            </w:r>
          </w:p>
        </w:tc>
        <w:tc>
          <w:tcPr>
            <w:tcW w:w="2712" w:type="dxa"/>
          </w:tcPr>
          <w:p w:rsidR="002511A2" w:rsidRPr="00D9457B" w:rsidRDefault="009D18A6" w:rsidP="00D9457B">
            <w:pPr>
              <w:jc w:val="center"/>
              <w:rPr>
                <w:b/>
                <w:sz w:val="32"/>
                <w:szCs w:val="32"/>
              </w:rPr>
            </w:pPr>
            <w:r w:rsidRPr="002511A2">
              <w:rPr>
                <w:b/>
                <w:sz w:val="32"/>
                <w:szCs w:val="32"/>
              </w:rPr>
              <w:t xml:space="preserve">Activities </w:t>
            </w:r>
          </w:p>
        </w:tc>
        <w:tc>
          <w:tcPr>
            <w:tcW w:w="8262" w:type="dxa"/>
          </w:tcPr>
          <w:p w:rsidR="009D18A6" w:rsidRPr="002511A2" w:rsidRDefault="009D18A6" w:rsidP="001E3763">
            <w:pPr>
              <w:jc w:val="center"/>
              <w:rPr>
                <w:b/>
                <w:sz w:val="28"/>
                <w:szCs w:val="28"/>
              </w:rPr>
            </w:pPr>
            <w:r w:rsidRPr="002511A2">
              <w:rPr>
                <w:b/>
                <w:sz w:val="28"/>
                <w:szCs w:val="28"/>
              </w:rPr>
              <w:t>Assignments &amp; Due Dates</w:t>
            </w:r>
          </w:p>
        </w:tc>
      </w:tr>
      <w:tr w:rsidR="009D18A6" w:rsidRPr="00FC735F" w:rsidTr="00FB486F">
        <w:tblPrEx>
          <w:tblLook w:val="01E0"/>
        </w:tblPrEx>
        <w:tc>
          <w:tcPr>
            <w:tcW w:w="1536" w:type="dxa"/>
          </w:tcPr>
          <w:p w:rsidR="009D18A6" w:rsidRPr="00FC735F" w:rsidRDefault="009D18A6" w:rsidP="00FB486F">
            <w:pPr>
              <w:spacing w:before="60" w:after="60"/>
            </w:pPr>
            <w:r w:rsidRPr="00FC735F">
              <w:rPr>
                <w:sz w:val="22"/>
                <w:szCs w:val="22"/>
              </w:rPr>
              <w:t>Week 1</w:t>
            </w:r>
          </w:p>
          <w:p w:rsidR="009D18A6" w:rsidRPr="00FC735F" w:rsidRDefault="00AC34F9" w:rsidP="00FB486F">
            <w:pPr>
              <w:spacing w:before="60" w:after="60"/>
            </w:pPr>
            <w:r>
              <w:rPr>
                <w:sz w:val="22"/>
                <w:szCs w:val="22"/>
              </w:rPr>
              <w:t>10/7</w:t>
            </w:r>
          </w:p>
          <w:p w:rsidR="009D18A6" w:rsidRPr="00FC735F" w:rsidRDefault="009D18A6" w:rsidP="00FB486F">
            <w:pPr>
              <w:spacing w:before="60" w:after="60"/>
            </w:pPr>
          </w:p>
          <w:p w:rsidR="009D18A6" w:rsidRPr="00FC735F" w:rsidRDefault="009D18A6" w:rsidP="00FB486F">
            <w:pPr>
              <w:spacing w:before="60" w:after="60"/>
            </w:pPr>
          </w:p>
        </w:tc>
        <w:tc>
          <w:tcPr>
            <w:tcW w:w="2712" w:type="dxa"/>
          </w:tcPr>
          <w:p w:rsidR="009D18A6" w:rsidRPr="003C20FA" w:rsidRDefault="009D18A6" w:rsidP="00FB486F">
            <w:pPr>
              <w:spacing w:before="100" w:beforeAutospacing="1" w:after="100" w:afterAutospacing="1"/>
              <w:rPr>
                <w:color w:val="984806"/>
                <w:sz w:val="20"/>
                <w:szCs w:val="20"/>
              </w:rPr>
            </w:pPr>
            <w:r w:rsidRPr="00FC735F">
              <w:rPr>
                <w:color w:val="984806"/>
                <w:sz w:val="22"/>
                <w:szCs w:val="22"/>
              </w:rPr>
              <w:t xml:space="preserve">Introductions to Backwards Design &amp; Integrated </w:t>
            </w:r>
            <w:r w:rsidRPr="003C20FA">
              <w:rPr>
                <w:color w:val="984806"/>
                <w:sz w:val="20"/>
                <w:szCs w:val="20"/>
              </w:rPr>
              <w:t>Curriculum</w:t>
            </w:r>
          </w:p>
          <w:p w:rsidR="009D18A6" w:rsidRPr="003C20FA" w:rsidRDefault="009D18A6" w:rsidP="00FB486F">
            <w:pPr>
              <w:spacing w:before="100" w:beforeAutospacing="1" w:after="100" w:afterAutospacing="1"/>
              <w:rPr>
                <w:color w:val="000000"/>
                <w:sz w:val="20"/>
                <w:szCs w:val="20"/>
              </w:rPr>
            </w:pPr>
            <w:r w:rsidRPr="003C20FA">
              <w:rPr>
                <w:color w:val="000000"/>
                <w:sz w:val="20"/>
                <w:szCs w:val="20"/>
              </w:rPr>
              <w:t>Discussion for Week 1:</w:t>
            </w:r>
          </w:p>
          <w:p w:rsidR="009D18A6" w:rsidRPr="00FC735F" w:rsidRDefault="009D18A6" w:rsidP="00FB486F">
            <w:pPr>
              <w:spacing w:before="100" w:beforeAutospacing="1" w:after="100" w:afterAutospacing="1"/>
              <w:rPr>
                <w:color w:val="000000"/>
              </w:rPr>
            </w:pPr>
            <w:r w:rsidRPr="003C20FA">
              <w:rPr>
                <w:color w:val="000000"/>
                <w:sz w:val="20"/>
                <w:szCs w:val="20"/>
              </w:rPr>
              <w:t>Introduce yourself and describe your philosophy of education.</w:t>
            </w:r>
          </w:p>
        </w:tc>
        <w:tc>
          <w:tcPr>
            <w:tcW w:w="8262" w:type="dxa"/>
          </w:tcPr>
          <w:p w:rsidR="009D18A6" w:rsidRPr="003C20FA" w:rsidRDefault="009D18A6" w:rsidP="00FB486F">
            <w:pPr>
              <w:numPr>
                <w:ilvl w:val="0"/>
                <w:numId w:val="1"/>
              </w:numPr>
              <w:spacing w:before="120" w:after="120"/>
              <w:rPr>
                <w:sz w:val="20"/>
                <w:szCs w:val="20"/>
              </w:rPr>
            </w:pPr>
            <w:r w:rsidRPr="003C20FA">
              <w:rPr>
                <w:sz w:val="20"/>
                <w:szCs w:val="20"/>
              </w:rPr>
              <w:t>R</w:t>
            </w:r>
            <w:r w:rsidR="00384DD1" w:rsidRPr="003C20FA">
              <w:rPr>
                <w:sz w:val="20"/>
                <w:szCs w:val="20"/>
              </w:rPr>
              <w:t>eview</w:t>
            </w:r>
            <w:r w:rsidRPr="003C20FA">
              <w:rPr>
                <w:sz w:val="20"/>
                <w:szCs w:val="20"/>
              </w:rPr>
              <w:t xml:space="preserve">: </w:t>
            </w:r>
            <w:r w:rsidRPr="003C20FA">
              <w:rPr>
                <w:sz w:val="20"/>
                <w:szCs w:val="20"/>
                <w:u w:val="single"/>
              </w:rPr>
              <w:t xml:space="preserve">Understanding By Design </w:t>
            </w:r>
            <w:r w:rsidRPr="003C20FA">
              <w:rPr>
                <w:sz w:val="20"/>
                <w:szCs w:val="20"/>
              </w:rPr>
              <w:t xml:space="preserve"> </w:t>
            </w:r>
            <w:r w:rsidR="00384DD1" w:rsidRPr="003C20FA">
              <w:rPr>
                <w:sz w:val="20"/>
                <w:szCs w:val="20"/>
              </w:rPr>
              <w:t>site</w:t>
            </w:r>
            <w:r w:rsidR="007F4337" w:rsidRPr="003C20FA">
              <w:rPr>
                <w:sz w:val="20"/>
                <w:szCs w:val="20"/>
              </w:rPr>
              <w:t xml:space="preserve"> </w:t>
            </w:r>
            <w:hyperlink r:id="rId9" w:history="1">
              <w:r w:rsidR="007F4337" w:rsidRPr="003C20FA">
                <w:rPr>
                  <w:rStyle w:val="Hyperlink"/>
                  <w:sz w:val="20"/>
                  <w:szCs w:val="20"/>
                </w:rPr>
                <w:t>http://www.grantwiggins.org/documents/mtuniontalk.pdf</w:t>
              </w:r>
            </w:hyperlink>
          </w:p>
          <w:p w:rsidR="009D18A6" w:rsidRPr="003C20FA" w:rsidRDefault="009D18A6" w:rsidP="00FB486F">
            <w:pPr>
              <w:numPr>
                <w:ilvl w:val="0"/>
                <w:numId w:val="1"/>
              </w:numPr>
              <w:spacing w:before="120" w:after="120"/>
              <w:rPr>
                <w:sz w:val="20"/>
                <w:szCs w:val="20"/>
              </w:rPr>
            </w:pPr>
            <w:r w:rsidRPr="003C20FA">
              <w:rPr>
                <w:sz w:val="20"/>
                <w:szCs w:val="20"/>
              </w:rPr>
              <w:t xml:space="preserve">Read: </w:t>
            </w:r>
            <w:r w:rsidRPr="003C20FA">
              <w:rPr>
                <w:sz w:val="20"/>
                <w:szCs w:val="20"/>
                <w:u w:val="single"/>
              </w:rPr>
              <w:t xml:space="preserve">Integrated Curriculum Guide </w:t>
            </w:r>
            <w:r w:rsidRPr="003C20FA">
              <w:rPr>
                <w:sz w:val="20"/>
                <w:szCs w:val="20"/>
              </w:rPr>
              <w:t xml:space="preserve"> </w:t>
            </w:r>
          </w:p>
          <w:p w:rsidR="009D18A6" w:rsidRDefault="009D18A6" w:rsidP="00FB486F">
            <w:pPr>
              <w:spacing w:before="120" w:after="120"/>
              <w:rPr>
                <w:sz w:val="20"/>
                <w:szCs w:val="20"/>
              </w:rPr>
            </w:pPr>
            <w:r w:rsidRPr="003C20FA">
              <w:rPr>
                <w:sz w:val="20"/>
                <w:szCs w:val="20"/>
              </w:rPr>
              <w:t xml:space="preserve">          pp. 1-5 </w:t>
            </w:r>
            <w:hyperlink r:id="rId10" w:history="1">
              <w:r w:rsidRPr="003C20FA">
                <w:rPr>
                  <w:rStyle w:val="Hyperlink"/>
                  <w:sz w:val="20"/>
                  <w:szCs w:val="20"/>
                </w:rPr>
                <w:t>http://tinyurl.com/yux9ot</w:t>
              </w:r>
            </w:hyperlink>
            <w:r w:rsidRPr="003C20FA">
              <w:rPr>
                <w:sz w:val="20"/>
                <w:szCs w:val="20"/>
              </w:rPr>
              <w:t xml:space="preserve"> </w:t>
            </w:r>
          </w:p>
          <w:p w:rsidR="00C63102" w:rsidRPr="00205B49" w:rsidRDefault="00C63102" w:rsidP="00C63102">
            <w:pPr>
              <w:pStyle w:val="ListParagraph"/>
              <w:numPr>
                <w:ilvl w:val="0"/>
                <w:numId w:val="23"/>
              </w:numPr>
              <w:spacing w:before="120" w:after="120"/>
              <w:rPr>
                <w:sz w:val="20"/>
                <w:szCs w:val="20"/>
              </w:rPr>
            </w:pPr>
            <w:r>
              <w:rPr>
                <w:sz w:val="20"/>
                <w:szCs w:val="20"/>
              </w:rPr>
              <w:t xml:space="preserve">Read Chapter 1: </w:t>
            </w:r>
            <w:r w:rsidRPr="003A3DDC">
              <w:rPr>
                <w:i/>
                <w:sz w:val="20"/>
                <w:szCs w:val="20"/>
              </w:rPr>
              <w:t>Understanding by Design</w:t>
            </w:r>
            <w:r w:rsidR="003A3DDC">
              <w:rPr>
                <w:sz w:val="20"/>
                <w:szCs w:val="20"/>
              </w:rPr>
              <w:t xml:space="preserve"> t</w:t>
            </w:r>
            <w:r>
              <w:rPr>
                <w:sz w:val="20"/>
                <w:szCs w:val="20"/>
              </w:rPr>
              <w:t>ext</w:t>
            </w:r>
            <w:r w:rsidR="00F71424">
              <w:rPr>
                <w:sz w:val="20"/>
                <w:szCs w:val="20"/>
              </w:rPr>
              <w:t xml:space="preserve"> </w:t>
            </w:r>
            <w:r w:rsidR="00F71424" w:rsidRPr="008E07D4">
              <w:rPr>
                <w:i/>
                <w:sz w:val="20"/>
                <w:szCs w:val="20"/>
              </w:rPr>
              <w:t>(p.13)</w:t>
            </w:r>
          </w:p>
          <w:p w:rsidR="00205B49" w:rsidRPr="00C63102" w:rsidRDefault="00205B49" w:rsidP="00C63102">
            <w:pPr>
              <w:pStyle w:val="ListParagraph"/>
              <w:numPr>
                <w:ilvl w:val="0"/>
                <w:numId w:val="23"/>
              </w:numPr>
              <w:spacing w:before="120" w:after="120"/>
              <w:rPr>
                <w:sz w:val="20"/>
                <w:szCs w:val="20"/>
              </w:rPr>
            </w:pPr>
            <w:r>
              <w:rPr>
                <w:sz w:val="20"/>
                <w:szCs w:val="20"/>
              </w:rPr>
              <w:t xml:space="preserve">Read the Overview: </w:t>
            </w:r>
            <w:r>
              <w:rPr>
                <w:i/>
                <w:sz w:val="20"/>
                <w:szCs w:val="20"/>
              </w:rPr>
              <w:t>The Common Core Lesson Book (</w:t>
            </w:r>
            <w:proofErr w:type="spellStart"/>
            <w:r>
              <w:rPr>
                <w:i/>
                <w:sz w:val="20"/>
                <w:szCs w:val="20"/>
              </w:rPr>
              <w:t>pp.xvi</w:t>
            </w:r>
            <w:proofErr w:type="spellEnd"/>
            <w:r>
              <w:rPr>
                <w:i/>
                <w:sz w:val="20"/>
                <w:szCs w:val="20"/>
              </w:rPr>
              <w:t>-xxvi)</w:t>
            </w:r>
          </w:p>
          <w:p w:rsidR="009D18A6" w:rsidRDefault="009D18A6" w:rsidP="009D18A6">
            <w:pPr>
              <w:numPr>
                <w:ilvl w:val="0"/>
                <w:numId w:val="9"/>
              </w:numPr>
              <w:spacing w:before="120" w:after="120"/>
              <w:rPr>
                <w:sz w:val="20"/>
                <w:szCs w:val="20"/>
              </w:rPr>
            </w:pPr>
            <w:r w:rsidRPr="003C20FA">
              <w:rPr>
                <w:sz w:val="20"/>
                <w:szCs w:val="20"/>
              </w:rPr>
              <w:t>Read the on-line message for Week 1.</w:t>
            </w:r>
          </w:p>
          <w:p w:rsidR="00CE0A60" w:rsidRDefault="00CE0A60" w:rsidP="009D18A6">
            <w:pPr>
              <w:numPr>
                <w:ilvl w:val="0"/>
                <w:numId w:val="9"/>
              </w:numPr>
              <w:spacing w:before="120" w:after="120"/>
              <w:rPr>
                <w:sz w:val="20"/>
                <w:szCs w:val="20"/>
              </w:rPr>
            </w:pPr>
            <w:r>
              <w:rPr>
                <w:sz w:val="20"/>
                <w:szCs w:val="20"/>
              </w:rPr>
              <w:t>Read your syllabus and become familiar with timelines and assignments</w:t>
            </w:r>
          </w:p>
          <w:p w:rsidR="002B2BD7" w:rsidRPr="002B2BD7" w:rsidRDefault="002B2BD7" w:rsidP="002B2BD7">
            <w:pPr>
              <w:numPr>
                <w:ilvl w:val="0"/>
                <w:numId w:val="17"/>
              </w:numPr>
              <w:spacing w:before="120" w:after="120"/>
              <w:rPr>
                <w:sz w:val="20"/>
                <w:szCs w:val="20"/>
              </w:rPr>
            </w:pPr>
            <w:r w:rsidRPr="002B2BD7">
              <w:rPr>
                <w:sz w:val="20"/>
                <w:szCs w:val="20"/>
              </w:rPr>
              <w:t>Respo</w:t>
            </w:r>
            <w:r>
              <w:rPr>
                <w:sz w:val="20"/>
                <w:szCs w:val="20"/>
              </w:rPr>
              <w:t>nd to your Discussion for Week 1</w:t>
            </w:r>
          </w:p>
          <w:p w:rsidR="002B2BD7" w:rsidRPr="00F71424" w:rsidRDefault="009D18A6" w:rsidP="00E64D05">
            <w:pPr>
              <w:spacing w:before="120" w:after="120"/>
              <w:rPr>
                <w:sz w:val="20"/>
                <w:szCs w:val="20"/>
              </w:rPr>
            </w:pPr>
            <w:r w:rsidRPr="003C20FA">
              <w:rPr>
                <w:sz w:val="20"/>
                <w:szCs w:val="20"/>
              </w:rPr>
              <w:t xml:space="preserve">Assignments due </w:t>
            </w:r>
            <w:r w:rsidR="00AC34F9">
              <w:rPr>
                <w:sz w:val="20"/>
                <w:szCs w:val="20"/>
              </w:rPr>
              <w:t>10/14</w:t>
            </w:r>
          </w:p>
        </w:tc>
      </w:tr>
      <w:tr w:rsidR="009D18A6" w:rsidRPr="00FC735F" w:rsidTr="00FB486F">
        <w:tblPrEx>
          <w:tblLook w:val="01E0"/>
        </w:tblPrEx>
        <w:tc>
          <w:tcPr>
            <w:tcW w:w="1536" w:type="dxa"/>
          </w:tcPr>
          <w:p w:rsidR="009D18A6" w:rsidRPr="00FC735F" w:rsidRDefault="009D18A6" w:rsidP="00FB486F">
            <w:pPr>
              <w:spacing w:before="120" w:after="120"/>
            </w:pPr>
            <w:r w:rsidRPr="00FC735F">
              <w:rPr>
                <w:sz w:val="22"/>
                <w:szCs w:val="22"/>
              </w:rPr>
              <w:t>Week 2</w:t>
            </w:r>
          </w:p>
          <w:p w:rsidR="009D18A6" w:rsidRPr="00FC735F" w:rsidRDefault="00AC34F9" w:rsidP="00FB486F">
            <w:pPr>
              <w:spacing w:before="120" w:after="120"/>
            </w:pPr>
            <w:r>
              <w:rPr>
                <w:sz w:val="22"/>
                <w:szCs w:val="22"/>
              </w:rPr>
              <w:t>10/14</w:t>
            </w:r>
          </w:p>
          <w:p w:rsidR="009D18A6" w:rsidRPr="00FC735F" w:rsidRDefault="009D18A6" w:rsidP="00FB486F">
            <w:pPr>
              <w:spacing w:before="120" w:after="120"/>
            </w:pPr>
          </w:p>
        </w:tc>
        <w:tc>
          <w:tcPr>
            <w:tcW w:w="2712" w:type="dxa"/>
          </w:tcPr>
          <w:p w:rsidR="009D18A6" w:rsidRPr="00FC735F" w:rsidRDefault="009D18A6" w:rsidP="00FB486F">
            <w:pPr>
              <w:spacing w:before="120" w:after="120"/>
              <w:rPr>
                <w:bCs/>
                <w:color w:val="984806"/>
              </w:rPr>
            </w:pPr>
            <w:r w:rsidRPr="00FC735F">
              <w:rPr>
                <w:bCs/>
                <w:color w:val="984806"/>
                <w:sz w:val="22"/>
                <w:szCs w:val="22"/>
              </w:rPr>
              <w:t>Understanding, Understanding</w:t>
            </w:r>
          </w:p>
          <w:p w:rsidR="009D18A6" w:rsidRPr="003C20FA" w:rsidRDefault="009D18A6" w:rsidP="00FB486F">
            <w:pPr>
              <w:spacing w:before="120" w:after="120"/>
              <w:rPr>
                <w:bCs/>
                <w:sz w:val="20"/>
                <w:szCs w:val="20"/>
              </w:rPr>
            </w:pPr>
            <w:r w:rsidRPr="003C20FA">
              <w:rPr>
                <w:bCs/>
                <w:sz w:val="20"/>
                <w:szCs w:val="20"/>
              </w:rPr>
              <w:t>Discussion for Week 2:</w:t>
            </w:r>
          </w:p>
          <w:p w:rsidR="009D18A6" w:rsidRPr="00FC735F" w:rsidRDefault="009D18A6" w:rsidP="00924158">
            <w:pPr>
              <w:spacing w:before="120" w:after="120"/>
              <w:rPr>
                <w:bCs/>
              </w:rPr>
            </w:pPr>
            <w:r w:rsidRPr="003C20FA">
              <w:rPr>
                <w:bCs/>
                <w:sz w:val="20"/>
                <w:szCs w:val="20"/>
              </w:rPr>
              <w:t xml:space="preserve">“What are the </w:t>
            </w:r>
            <w:r w:rsidR="00924158">
              <w:rPr>
                <w:bCs/>
                <w:sz w:val="20"/>
                <w:szCs w:val="20"/>
              </w:rPr>
              <w:t>benefits</w:t>
            </w:r>
            <w:r w:rsidRPr="003C20FA">
              <w:rPr>
                <w:bCs/>
                <w:sz w:val="20"/>
                <w:szCs w:val="20"/>
              </w:rPr>
              <w:t xml:space="preserve"> of </w:t>
            </w:r>
            <w:r w:rsidR="00924158">
              <w:rPr>
                <w:bCs/>
                <w:sz w:val="20"/>
                <w:szCs w:val="20"/>
              </w:rPr>
              <w:t>integrating curriculum?”</w:t>
            </w:r>
          </w:p>
        </w:tc>
        <w:tc>
          <w:tcPr>
            <w:tcW w:w="8262" w:type="dxa"/>
          </w:tcPr>
          <w:p w:rsidR="009F501E" w:rsidRDefault="009D18A6" w:rsidP="008017B4">
            <w:pPr>
              <w:numPr>
                <w:ilvl w:val="0"/>
                <w:numId w:val="11"/>
              </w:numPr>
              <w:spacing w:before="120" w:after="120"/>
              <w:rPr>
                <w:i/>
                <w:sz w:val="20"/>
                <w:szCs w:val="20"/>
              </w:rPr>
            </w:pPr>
            <w:r w:rsidRPr="003C20FA">
              <w:rPr>
                <w:sz w:val="20"/>
                <w:szCs w:val="20"/>
              </w:rPr>
              <w:t xml:space="preserve">Read: </w:t>
            </w:r>
            <w:r w:rsidR="000E79BC" w:rsidRPr="003C20FA">
              <w:rPr>
                <w:sz w:val="20"/>
                <w:szCs w:val="20"/>
              </w:rPr>
              <w:t xml:space="preserve">Chapter </w:t>
            </w:r>
            <w:r w:rsidR="008017B4">
              <w:rPr>
                <w:sz w:val="20"/>
                <w:szCs w:val="20"/>
              </w:rPr>
              <w:t xml:space="preserve">2: </w:t>
            </w:r>
            <w:r w:rsidR="008017B4" w:rsidRPr="003A3DDC">
              <w:rPr>
                <w:i/>
                <w:sz w:val="20"/>
                <w:szCs w:val="20"/>
              </w:rPr>
              <w:t>Understanding by Design</w:t>
            </w:r>
            <w:r w:rsidR="008017B4">
              <w:rPr>
                <w:sz w:val="20"/>
                <w:szCs w:val="20"/>
              </w:rPr>
              <w:t xml:space="preserve"> </w:t>
            </w:r>
            <w:r w:rsidR="008017B4" w:rsidRPr="008E07D4">
              <w:rPr>
                <w:i/>
                <w:sz w:val="20"/>
                <w:szCs w:val="20"/>
              </w:rPr>
              <w:t>(p.35)</w:t>
            </w:r>
          </w:p>
          <w:p w:rsidR="00DF3D50" w:rsidRPr="00DF163F" w:rsidRDefault="00DF3D50" w:rsidP="008017B4">
            <w:pPr>
              <w:numPr>
                <w:ilvl w:val="0"/>
                <w:numId w:val="11"/>
              </w:numPr>
              <w:spacing w:before="120" w:after="120"/>
              <w:rPr>
                <w:i/>
                <w:sz w:val="20"/>
                <w:szCs w:val="20"/>
              </w:rPr>
            </w:pPr>
            <w:r>
              <w:rPr>
                <w:sz w:val="20"/>
                <w:szCs w:val="20"/>
              </w:rPr>
              <w:t xml:space="preserve">Read: </w:t>
            </w:r>
            <w:r>
              <w:rPr>
                <w:i/>
                <w:sz w:val="20"/>
                <w:szCs w:val="20"/>
              </w:rPr>
              <w:t>The Common Core Lesson Book</w:t>
            </w:r>
            <w:r>
              <w:rPr>
                <w:sz w:val="20"/>
                <w:szCs w:val="20"/>
              </w:rPr>
              <w:t xml:space="preserve"> pp, 3-34 </w:t>
            </w:r>
            <w:r w:rsidR="00DF163F">
              <w:rPr>
                <w:sz w:val="20"/>
                <w:szCs w:val="20"/>
              </w:rPr>
              <w:t>focusing on instructional</w:t>
            </w:r>
          </w:p>
          <w:p w:rsidR="00DF163F" w:rsidRPr="003C20FA" w:rsidRDefault="00DF163F" w:rsidP="00DF163F">
            <w:pPr>
              <w:spacing w:before="120" w:after="120"/>
              <w:ind w:left="720"/>
              <w:rPr>
                <w:i/>
                <w:sz w:val="20"/>
                <w:szCs w:val="20"/>
              </w:rPr>
            </w:pPr>
            <w:proofErr w:type="gramStart"/>
            <w:r>
              <w:rPr>
                <w:sz w:val="20"/>
                <w:szCs w:val="20"/>
              </w:rPr>
              <w:t>strategies</w:t>
            </w:r>
            <w:proofErr w:type="gramEnd"/>
            <w:r>
              <w:rPr>
                <w:sz w:val="20"/>
                <w:szCs w:val="20"/>
              </w:rPr>
              <w:t>.</w:t>
            </w:r>
          </w:p>
          <w:p w:rsidR="009F501E" w:rsidRPr="003C20FA" w:rsidRDefault="009F501E" w:rsidP="009F501E">
            <w:pPr>
              <w:numPr>
                <w:ilvl w:val="0"/>
                <w:numId w:val="11"/>
              </w:numPr>
              <w:spacing w:before="120" w:after="120"/>
              <w:rPr>
                <w:sz w:val="20"/>
                <w:szCs w:val="20"/>
              </w:rPr>
            </w:pPr>
            <w:r w:rsidRPr="003C20FA">
              <w:rPr>
                <w:sz w:val="20"/>
                <w:szCs w:val="20"/>
              </w:rPr>
              <w:t xml:space="preserve">Investigate: </w:t>
            </w:r>
          </w:p>
          <w:p w:rsidR="001C41C0" w:rsidRPr="003C20FA" w:rsidRDefault="00F33975" w:rsidP="009F501E">
            <w:pPr>
              <w:spacing w:before="120" w:after="120"/>
              <w:ind w:left="720"/>
              <w:rPr>
                <w:sz w:val="20"/>
                <w:szCs w:val="20"/>
              </w:rPr>
            </w:pPr>
            <w:hyperlink r:id="rId11" w:history="1">
              <w:r w:rsidR="009F501E" w:rsidRPr="003C20FA">
                <w:rPr>
                  <w:rStyle w:val="Hyperlink"/>
                  <w:sz w:val="20"/>
                  <w:szCs w:val="20"/>
                </w:rPr>
                <w:t>www.glencoe.com/sec/teachingtoday/subject/backward_mapping.phtml</w:t>
              </w:r>
            </w:hyperlink>
          </w:p>
          <w:p w:rsidR="009D18A6" w:rsidRPr="003C20FA" w:rsidRDefault="009D18A6" w:rsidP="009D18A6">
            <w:pPr>
              <w:numPr>
                <w:ilvl w:val="0"/>
                <w:numId w:val="9"/>
              </w:numPr>
              <w:spacing w:before="60" w:after="60"/>
              <w:rPr>
                <w:sz w:val="20"/>
                <w:szCs w:val="20"/>
              </w:rPr>
            </w:pPr>
            <w:r w:rsidRPr="003C20FA">
              <w:rPr>
                <w:sz w:val="20"/>
                <w:szCs w:val="20"/>
              </w:rPr>
              <w:t xml:space="preserve">Read: Constructivism pp. 1-3 </w:t>
            </w:r>
            <w:hyperlink r:id="rId12" w:history="1">
              <w:r w:rsidRPr="003C20FA">
                <w:rPr>
                  <w:rStyle w:val="Hyperlink"/>
                  <w:sz w:val="20"/>
                  <w:szCs w:val="20"/>
                </w:rPr>
                <w:t>http://tinyurl.com/oqlf4</w:t>
              </w:r>
            </w:hyperlink>
            <w:r w:rsidRPr="003C20FA">
              <w:rPr>
                <w:sz w:val="20"/>
                <w:szCs w:val="20"/>
              </w:rPr>
              <w:t xml:space="preserve"> </w:t>
            </w:r>
          </w:p>
          <w:p w:rsidR="009D18A6" w:rsidRDefault="009D18A6" w:rsidP="009D18A6">
            <w:pPr>
              <w:numPr>
                <w:ilvl w:val="0"/>
                <w:numId w:val="9"/>
              </w:numPr>
              <w:spacing w:before="60" w:after="60"/>
              <w:rPr>
                <w:sz w:val="20"/>
                <w:szCs w:val="20"/>
              </w:rPr>
            </w:pPr>
            <w:r w:rsidRPr="003C20FA">
              <w:rPr>
                <w:sz w:val="20"/>
                <w:szCs w:val="20"/>
              </w:rPr>
              <w:t>Read the on-line message for week 2</w:t>
            </w:r>
          </w:p>
          <w:p w:rsidR="002B2BD7" w:rsidRPr="002B2BD7" w:rsidRDefault="002B2BD7" w:rsidP="002B2BD7">
            <w:pPr>
              <w:numPr>
                <w:ilvl w:val="0"/>
                <w:numId w:val="17"/>
              </w:numPr>
              <w:spacing w:before="120" w:after="120"/>
              <w:rPr>
                <w:sz w:val="20"/>
                <w:szCs w:val="20"/>
              </w:rPr>
            </w:pPr>
            <w:r w:rsidRPr="002B2BD7">
              <w:rPr>
                <w:sz w:val="20"/>
                <w:szCs w:val="20"/>
              </w:rPr>
              <w:t>Respo</w:t>
            </w:r>
            <w:r>
              <w:rPr>
                <w:sz w:val="20"/>
                <w:szCs w:val="20"/>
              </w:rPr>
              <w:t>nd to your Discussion for Week 2</w:t>
            </w:r>
          </w:p>
          <w:p w:rsidR="009D18A6" w:rsidRDefault="001C41C0" w:rsidP="00E64D05">
            <w:pPr>
              <w:spacing w:before="60" w:after="60"/>
              <w:rPr>
                <w:sz w:val="20"/>
                <w:szCs w:val="20"/>
              </w:rPr>
            </w:pPr>
            <w:r w:rsidRPr="003C20FA">
              <w:rPr>
                <w:sz w:val="20"/>
                <w:szCs w:val="20"/>
              </w:rPr>
              <w:t xml:space="preserve">Assignments due </w:t>
            </w:r>
            <w:r w:rsidR="00AC34F9">
              <w:rPr>
                <w:sz w:val="20"/>
                <w:szCs w:val="20"/>
              </w:rPr>
              <w:t>10/21</w:t>
            </w:r>
          </w:p>
          <w:p w:rsidR="002B2BD7" w:rsidRPr="00FC735F" w:rsidRDefault="002B2BD7" w:rsidP="00E64D05">
            <w:pPr>
              <w:spacing w:before="60" w:after="60"/>
            </w:pPr>
          </w:p>
        </w:tc>
      </w:tr>
      <w:tr w:rsidR="009D18A6" w:rsidRPr="00FC735F" w:rsidTr="00FB486F">
        <w:tblPrEx>
          <w:tblLook w:val="01E0"/>
        </w:tblPrEx>
        <w:tc>
          <w:tcPr>
            <w:tcW w:w="1536" w:type="dxa"/>
          </w:tcPr>
          <w:p w:rsidR="009D18A6" w:rsidRPr="00FC735F" w:rsidRDefault="009D18A6" w:rsidP="00FB486F">
            <w:pPr>
              <w:spacing w:before="60" w:after="60"/>
            </w:pPr>
            <w:r w:rsidRPr="00FC735F">
              <w:rPr>
                <w:sz w:val="22"/>
                <w:szCs w:val="22"/>
              </w:rPr>
              <w:lastRenderedPageBreak/>
              <w:t xml:space="preserve"> Week 3</w:t>
            </w:r>
          </w:p>
          <w:p w:rsidR="009D18A6" w:rsidRPr="00FC735F" w:rsidRDefault="00AC34F9" w:rsidP="00FB486F">
            <w:pPr>
              <w:spacing w:before="60" w:after="60"/>
            </w:pPr>
            <w:r>
              <w:rPr>
                <w:sz w:val="22"/>
                <w:szCs w:val="22"/>
              </w:rPr>
              <w:t>10/21</w:t>
            </w:r>
          </w:p>
          <w:p w:rsidR="009D18A6" w:rsidRPr="00FC735F" w:rsidRDefault="009D18A6" w:rsidP="00FB486F">
            <w:pPr>
              <w:spacing w:before="60" w:after="60"/>
            </w:pPr>
          </w:p>
        </w:tc>
        <w:tc>
          <w:tcPr>
            <w:tcW w:w="2712" w:type="dxa"/>
          </w:tcPr>
          <w:p w:rsidR="009D18A6" w:rsidRPr="00FC735F" w:rsidRDefault="009D18A6" w:rsidP="00FB486F">
            <w:pPr>
              <w:spacing w:before="100" w:beforeAutospacing="1" w:after="100" w:afterAutospacing="1"/>
              <w:rPr>
                <w:color w:val="984806"/>
              </w:rPr>
            </w:pPr>
            <w:r w:rsidRPr="00FC735F">
              <w:rPr>
                <w:color w:val="984806"/>
                <w:sz w:val="22"/>
                <w:szCs w:val="22"/>
              </w:rPr>
              <w:t>Coverage vs. Un-coverage</w:t>
            </w:r>
          </w:p>
          <w:p w:rsidR="009D18A6" w:rsidRPr="003C20FA" w:rsidRDefault="009D18A6" w:rsidP="00FB486F">
            <w:pPr>
              <w:spacing w:before="100" w:beforeAutospacing="1" w:after="100" w:afterAutospacing="1"/>
              <w:rPr>
                <w:color w:val="000000"/>
                <w:sz w:val="20"/>
                <w:szCs w:val="20"/>
              </w:rPr>
            </w:pPr>
            <w:r w:rsidRPr="003C20FA">
              <w:rPr>
                <w:color w:val="000000"/>
                <w:sz w:val="20"/>
                <w:szCs w:val="20"/>
              </w:rPr>
              <w:t>Discussion for Week 3:</w:t>
            </w:r>
          </w:p>
          <w:p w:rsidR="009D18A6" w:rsidRPr="00FC735F" w:rsidRDefault="009D18A6" w:rsidP="003C6E0D">
            <w:pPr>
              <w:spacing w:before="100" w:beforeAutospacing="1" w:after="100" w:afterAutospacing="1"/>
              <w:rPr>
                <w:color w:val="000000"/>
              </w:rPr>
            </w:pPr>
            <w:r w:rsidRPr="003C20FA">
              <w:rPr>
                <w:color w:val="000000"/>
                <w:sz w:val="20"/>
                <w:szCs w:val="20"/>
              </w:rPr>
              <w:t xml:space="preserve">“Describe why the essential questions of the UBD </w:t>
            </w:r>
            <w:r w:rsidR="003C6E0D" w:rsidRPr="003C20FA">
              <w:rPr>
                <w:color w:val="000000"/>
                <w:sz w:val="20"/>
                <w:szCs w:val="20"/>
              </w:rPr>
              <w:t>lesson planning format</w:t>
            </w:r>
            <w:r w:rsidRPr="003C20FA">
              <w:rPr>
                <w:color w:val="000000"/>
                <w:sz w:val="20"/>
                <w:szCs w:val="20"/>
              </w:rPr>
              <w:t xml:space="preserve"> improve planning and instruction.”</w:t>
            </w:r>
          </w:p>
        </w:tc>
        <w:tc>
          <w:tcPr>
            <w:tcW w:w="8262" w:type="dxa"/>
          </w:tcPr>
          <w:p w:rsidR="000E79BC" w:rsidRPr="00940CEF" w:rsidRDefault="009D18A6" w:rsidP="00F71424">
            <w:pPr>
              <w:numPr>
                <w:ilvl w:val="0"/>
                <w:numId w:val="10"/>
              </w:numPr>
              <w:spacing w:before="120" w:after="120"/>
              <w:rPr>
                <w:i/>
                <w:sz w:val="20"/>
                <w:szCs w:val="20"/>
              </w:rPr>
            </w:pPr>
            <w:r w:rsidRPr="003C20FA">
              <w:rPr>
                <w:bCs/>
                <w:sz w:val="20"/>
                <w:szCs w:val="20"/>
              </w:rPr>
              <w:t xml:space="preserve">Read: </w:t>
            </w:r>
            <w:r w:rsidR="00F71424">
              <w:rPr>
                <w:bCs/>
                <w:sz w:val="20"/>
                <w:szCs w:val="20"/>
              </w:rPr>
              <w:t xml:space="preserve">Chapter </w:t>
            </w:r>
            <w:r w:rsidR="003A3DDC">
              <w:rPr>
                <w:bCs/>
                <w:sz w:val="20"/>
                <w:szCs w:val="20"/>
              </w:rPr>
              <w:t>5</w:t>
            </w:r>
            <w:r w:rsidR="000E79BC" w:rsidRPr="003C20FA">
              <w:rPr>
                <w:bCs/>
                <w:sz w:val="20"/>
                <w:szCs w:val="20"/>
              </w:rPr>
              <w:t xml:space="preserve">: </w:t>
            </w:r>
            <w:r w:rsidR="00F71424" w:rsidRPr="003A3DDC">
              <w:rPr>
                <w:bCs/>
                <w:i/>
                <w:sz w:val="20"/>
                <w:szCs w:val="20"/>
              </w:rPr>
              <w:t>Understanding by Design</w:t>
            </w:r>
            <w:r w:rsidR="00F71424">
              <w:rPr>
                <w:bCs/>
                <w:sz w:val="20"/>
                <w:szCs w:val="20"/>
              </w:rPr>
              <w:t xml:space="preserve"> </w:t>
            </w:r>
            <w:r w:rsidR="00F71424" w:rsidRPr="008E07D4">
              <w:rPr>
                <w:bCs/>
                <w:i/>
                <w:sz w:val="20"/>
                <w:szCs w:val="20"/>
              </w:rPr>
              <w:t>(p.</w:t>
            </w:r>
            <w:r w:rsidR="003A3DDC" w:rsidRPr="008E07D4">
              <w:rPr>
                <w:bCs/>
                <w:i/>
                <w:sz w:val="20"/>
                <w:szCs w:val="20"/>
              </w:rPr>
              <w:t>105</w:t>
            </w:r>
            <w:r w:rsidR="00F71424" w:rsidRPr="008E07D4">
              <w:rPr>
                <w:bCs/>
                <w:i/>
                <w:sz w:val="20"/>
                <w:szCs w:val="20"/>
              </w:rPr>
              <w:t>)</w:t>
            </w:r>
          </w:p>
          <w:p w:rsidR="00940CEF" w:rsidRPr="003C20FA" w:rsidRDefault="00940CEF" w:rsidP="00F71424">
            <w:pPr>
              <w:numPr>
                <w:ilvl w:val="0"/>
                <w:numId w:val="10"/>
              </w:numPr>
              <w:spacing w:before="120" w:after="120"/>
              <w:rPr>
                <w:i/>
                <w:sz w:val="20"/>
                <w:szCs w:val="20"/>
              </w:rPr>
            </w:pPr>
            <w:r>
              <w:rPr>
                <w:bCs/>
                <w:sz w:val="20"/>
                <w:szCs w:val="20"/>
              </w:rPr>
              <w:t>Read:</w:t>
            </w:r>
            <w:r>
              <w:rPr>
                <w:sz w:val="20"/>
                <w:szCs w:val="20"/>
              </w:rPr>
              <w:t xml:space="preserve"> </w:t>
            </w:r>
            <w:r>
              <w:rPr>
                <w:i/>
                <w:sz w:val="20"/>
                <w:szCs w:val="20"/>
              </w:rPr>
              <w:t>The Common Core Lesson Book pp. 35-74</w:t>
            </w:r>
          </w:p>
          <w:p w:rsidR="009D18A6" w:rsidRDefault="009D18A6" w:rsidP="009D18A6">
            <w:pPr>
              <w:numPr>
                <w:ilvl w:val="0"/>
                <w:numId w:val="10"/>
              </w:numPr>
              <w:spacing w:before="120" w:after="120"/>
              <w:rPr>
                <w:bCs/>
                <w:sz w:val="20"/>
                <w:szCs w:val="20"/>
              </w:rPr>
            </w:pPr>
            <w:r w:rsidRPr="003C20FA">
              <w:rPr>
                <w:bCs/>
                <w:sz w:val="20"/>
                <w:szCs w:val="20"/>
              </w:rPr>
              <w:t>Read the on-line message for week 3</w:t>
            </w:r>
          </w:p>
          <w:p w:rsidR="002B2BD7" w:rsidRPr="002B2BD7" w:rsidRDefault="002B2BD7" w:rsidP="002B2BD7">
            <w:pPr>
              <w:numPr>
                <w:ilvl w:val="0"/>
                <w:numId w:val="17"/>
              </w:numPr>
              <w:spacing w:before="120" w:after="120"/>
              <w:rPr>
                <w:sz w:val="20"/>
                <w:szCs w:val="20"/>
              </w:rPr>
            </w:pPr>
            <w:r w:rsidRPr="002B2BD7">
              <w:rPr>
                <w:sz w:val="20"/>
                <w:szCs w:val="20"/>
              </w:rPr>
              <w:t xml:space="preserve">Respond to your Discussion for Week </w:t>
            </w:r>
            <w:r>
              <w:rPr>
                <w:sz w:val="20"/>
                <w:szCs w:val="20"/>
              </w:rPr>
              <w:t>3</w:t>
            </w:r>
          </w:p>
          <w:p w:rsidR="009D18A6" w:rsidRPr="003C20FA" w:rsidRDefault="009D18A6" w:rsidP="009D18A6">
            <w:pPr>
              <w:numPr>
                <w:ilvl w:val="0"/>
                <w:numId w:val="10"/>
              </w:numPr>
              <w:spacing w:before="120" w:after="120"/>
              <w:rPr>
                <w:bCs/>
                <w:sz w:val="20"/>
                <w:szCs w:val="20"/>
              </w:rPr>
            </w:pPr>
            <w:r w:rsidRPr="003C20FA">
              <w:rPr>
                <w:b/>
                <w:color w:val="FF0000"/>
                <w:sz w:val="20"/>
                <w:szCs w:val="20"/>
              </w:rPr>
              <w:t xml:space="preserve">Subject/Topic, Purpose &amp; “Big Ideas” Due </w:t>
            </w:r>
            <w:r w:rsidR="00AC34F9">
              <w:rPr>
                <w:b/>
                <w:color w:val="FF0000"/>
                <w:sz w:val="20"/>
                <w:szCs w:val="20"/>
              </w:rPr>
              <w:t>10/28</w:t>
            </w:r>
          </w:p>
          <w:p w:rsidR="009D18A6" w:rsidRDefault="00A1016A" w:rsidP="00E64D05">
            <w:pPr>
              <w:spacing w:before="120" w:after="120"/>
              <w:rPr>
                <w:bCs/>
                <w:sz w:val="20"/>
                <w:szCs w:val="20"/>
              </w:rPr>
            </w:pPr>
            <w:r w:rsidRPr="003C20FA">
              <w:rPr>
                <w:bCs/>
                <w:sz w:val="20"/>
                <w:szCs w:val="20"/>
              </w:rPr>
              <w:t>Assignments</w:t>
            </w:r>
            <w:r w:rsidR="00FD754E">
              <w:rPr>
                <w:bCs/>
                <w:sz w:val="20"/>
                <w:szCs w:val="20"/>
              </w:rPr>
              <w:t xml:space="preserve"> due</w:t>
            </w:r>
            <w:r w:rsidRPr="003C20FA">
              <w:rPr>
                <w:bCs/>
                <w:sz w:val="20"/>
                <w:szCs w:val="20"/>
              </w:rPr>
              <w:t xml:space="preserve"> </w:t>
            </w:r>
            <w:r w:rsidR="00AC34F9">
              <w:rPr>
                <w:bCs/>
                <w:sz w:val="20"/>
                <w:szCs w:val="20"/>
              </w:rPr>
              <w:t>10/28</w:t>
            </w:r>
          </w:p>
          <w:p w:rsidR="002B2BD7" w:rsidRPr="00FC735F" w:rsidRDefault="002B2BD7" w:rsidP="00E64D05">
            <w:pPr>
              <w:spacing w:before="120" w:after="120"/>
              <w:rPr>
                <w:bCs/>
              </w:rPr>
            </w:pPr>
          </w:p>
        </w:tc>
      </w:tr>
      <w:tr w:rsidR="009D18A6" w:rsidRPr="00FC735F" w:rsidTr="00FB486F">
        <w:tblPrEx>
          <w:tblLook w:val="01E0"/>
        </w:tblPrEx>
        <w:tc>
          <w:tcPr>
            <w:tcW w:w="1536" w:type="dxa"/>
          </w:tcPr>
          <w:p w:rsidR="009D18A6" w:rsidRPr="00FC735F" w:rsidRDefault="009D18A6" w:rsidP="00FB486F">
            <w:pPr>
              <w:spacing w:before="60" w:after="60"/>
            </w:pPr>
            <w:r w:rsidRPr="00FC735F">
              <w:rPr>
                <w:sz w:val="22"/>
                <w:szCs w:val="22"/>
              </w:rPr>
              <w:t>Week 4</w:t>
            </w:r>
          </w:p>
          <w:p w:rsidR="009D18A6" w:rsidRPr="00FC735F" w:rsidRDefault="00AC34F9" w:rsidP="00FB486F">
            <w:pPr>
              <w:spacing w:before="60" w:after="60"/>
            </w:pPr>
            <w:r>
              <w:rPr>
                <w:sz w:val="22"/>
                <w:szCs w:val="22"/>
              </w:rPr>
              <w:t>10/28</w:t>
            </w:r>
          </w:p>
          <w:p w:rsidR="009D18A6" w:rsidRPr="00FC735F" w:rsidRDefault="009D18A6" w:rsidP="00FB486F">
            <w:pPr>
              <w:spacing w:before="60" w:after="60"/>
            </w:pPr>
          </w:p>
        </w:tc>
        <w:tc>
          <w:tcPr>
            <w:tcW w:w="2712" w:type="dxa"/>
          </w:tcPr>
          <w:p w:rsidR="00A1016A" w:rsidRPr="00FC735F" w:rsidRDefault="009D18A6" w:rsidP="00FB486F">
            <w:pPr>
              <w:spacing w:before="100" w:beforeAutospacing="1" w:after="100" w:afterAutospacing="1"/>
              <w:rPr>
                <w:color w:val="984806"/>
              </w:rPr>
            </w:pPr>
            <w:r w:rsidRPr="00FC735F">
              <w:rPr>
                <w:color w:val="984806"/>
                <w:sz w:val="22"/>
                <w:szCs w:val="22"/>
              </w:rPr>
              <w:t>Thinking like and Assessor</w:t>
            </w:r>
          </w:p>
          <w:p w:rsidR="009D18A6" w:rsidRPr="003C20FA" w:rsidRDefault="009D18A6" w:rsidP="00FB486F">
            <w:pPr>
              <w:spacing w:before="100" w:beforeAutospacing="1" w:after="100" w:afterAutospacing="1"/>
              <w:rPr>
                <w:color w:val="984806"/>
                <w:sz w:val="20"/>
                <w:szCs w:val="20"/>
              </w:rPr>
            </w:pPr>
            <w:r w:rsidRPr="003C20FA">
              <w:rPr>
                <w:color w:val="000000"/>
                <w:sz w:val="20"/>
                <w:szCs w:val="20"/>
              </w:rPr>
              <w:t>Discussion for Week</w:t>
            </w:r>
            <w:r w:rsidR="00A1016A" w:rsidRPr="003C20FA">
              <w:rPr>
                <w:color w:val="000000"/>
                <w:sz w:val="20"/>
                <w:szCs w:val="20"/>
              </w:rPr>
              <w:t xml:space="preserve">: 4 </w:t>
            </w:r>
            <w:r w:rsidRPr="003C20FA">
              <w:rPr>
                <w:color w:val="000000"/>
                <w:sz w:val="20"/>
                <w:szCs w:val="20"/>
              </w:rPr>
              <w:t>Please define Authentic Assessment and discuss the value for students, teachers and parents. Share at least 4 examples of this assessment.</w:t>
            </w:r>
          </w:p>
        </w:tc>
        <w:tc>
          <w:tcPr>
            <w:tcW w:w="8262" w:type="dxa"/>
          </w:tcPr>
          <w:p w:rsidR="009D18A6" w:rsidRPr="00F03211" w:rsidRDefault="009D18A6" w:rsidP="00573FB2">
            <w:pPr>
              <w:numPr>
                <w:ilvl w:val="0"/>
                <w:numId w:val="11"/>
              </w:numPr>
              <w:spacing w:before="120" w:after="120"/>
              <w:rPr>
                <w:sz w:val="20"/>
                <w:szCs w:val="20"/>
              </w:rPr>
            </w:pPr>
            <w:r w:rsidRPr="003C20FA">
              <w:rPr>
                <w:sz w:val="20"/>
                <w:szCs w:val="20"/>
              </w:rPr>
              <w:t xml:space="preserve">Read: </w:t>
            </w:r>
            <w:r w:rsidR="003A3DDC">
              <w:rPr>
                <w:sz w:val="20"/>
                <w:szCs w:val="20"/>
              </w:rPr>
              <w:t>Chapter 7</w:t>
            </w:r>
            <w:r w:rsidR="00B66A19" w:rsidRPr="003C20FA">
              <w:rPr>
                <w:sz w:val="20"/>
                <w:szCs w:val="20"/>
              </w:rPr>
              <w:t xml:space="preserve">: </w:t>
            </w:r>
            <w:r w:rsidR="003A3DDC" w:rsidRPr="003A3DDC">
              <w:rPr>
                <w:i/>
                <w:sz w:val="20"/>
                <w:szCs w:val="20"/>
              </w:rPr>
              <w:t>Understanding by Design</w:t>
            </w:r>
            <w:r w:rsidR="003A3DDC">
              <w:rPr>
                <w:sz w:val="20"/>
                <w:szCs w:val="20"/>
              </w:rPr>
              <w:t xml:space="preserve"> </w:t>
            </w:r>
            <w:r w:rsidR="003A3DDC" w:rsidRPr="008E07D4">
              <w:rPr>
                <w:i/>
                <w:sz w:val="20"/>
                <w:szCs w:val="20"/>
              </w:rPr>
              <w:t>(p.146)</w:t>
            </w:r>
          </w:p>
          <w:p w:rsidR="00F03211" w:rsidRPr="003C20FA" w:rsidRDefault="00F03211" w:rsidP="00573FB2">
            <w:pPr>
              <w:numPr>
                <w:ilvl w:val="0"/>
                <w:numId w:val="11"/>
              </w:numPr>
              <w:spacing w:before="120" w:after="120"/>
              <w:rPr>
                <w:sz w:val="20"/>
                <w:szCs w:val="20"/>
              </w:rPr>
            </w:pPr>
            <w:r>
              <w:rPr>
                <w:sz w:val="20"/>
                <w:szCs w:val="20"/>
              </w:rPr>
              <w:t xml:space="preserve">Read: </w:t>
            </w:r>
            <w:r>
              <w:rPr>
                <w:i/>
                <w:sz w:val="20"/>
                <w:szCs w:val="20"/>
              </w:rPr>
              <w:t>The Common Core Lesson Book (pp.75-111)</w:t>
            </w:r>
          </w:p>
          <w:p w:rsidR="009D18A6" w:rsidRDefault="006B7519" w:rsidP="00573FB2">
            <w:pPr>
              <w:numPr>
                <w:ilvl w:val="0"/>
                <w:numId w:val="11"/>
              </w:numPr>
              <w:spacing w:before="120" w:after="120"/>
              <w:rPr>
                <w:sz w:val="20"/>
                <w:szCs w:val="20"/>
              </w:rPr>
            </w:pPr>
            <w:r w:rsidRPr="003C20FA">
              <w:rPr>
                <w:sz w:val="20"/>
                <w:szCs w:val="20"/>
              </w:rPr>
              <w:t>Read the on-line message for week 4</w:t>
            </w:r>
          </w:p>
          <w:p w:rsidR="002B2BD7" w:rsidRPr="002B2BD7" w:rsidRDefault="002B2BD7" w:rsidP="002B2BD7">
            <w:pPr>
              <w:numPr>
                <w:ilvl w:val="0"/>
                <w:numId w:val="17"/>
              </w:numPr>
              <w:spacing w:before="120" w:after="120"/>
              <w:rPr>
                <w:sz w:val="20"/>
                <w:szCs w:val="20"/>
              </w:rPr>
            </w:pPr>
            <w:r w:rsidRPr="002B2BD7">
              <w:rPr>
                <w:sz w:val="20"/>
                <w:szCs w:val="20"/>
              </w:rPr>
              <w:t>Respo</w:t>
            </w:r>
            <w:r>
              <w:rPr>
                <w:sz w:val="20"/>
                <w:szCs w:val="20"/>
              </w:rPr>
              <w:t>nd to your Discussion for Week 4</w:t>
            </w:r>
          </w:p>
          <w:p w:rsidR="002D34FE" w:rsidRPr="003C20FA" w:rsidRDefault="002D34FE" w:rsidP="002D34FE">
            <w:pPr>
              <w:pStyle w:val="ListParagraph"/>
              <w:numPr>
                <w:ilvl w:val="0"/>
                <w:numId w:val="22"/>
              </w:numPr>
              <w:spacing w:before="120" w:after="120"/>
              <w:rPr>
                <w:b/>
                <w:sz w:val="20"/>
                <w:szCs w:val="20"/>
              </w:rPr>
            </w:pPr>
            <w:r w:rsidRPr="003C20FA">
              <w:rPr>
                <w:b/>
                <w:color w:val="FF0000"/>
                <w:sz w:val="20"/>
                <w:szCs w:val="20"/>
              </w:rPr>
              <w:t xml:space="preserve">Observation &amp; Participation report #1 due </w:t>
            </w:r>
            <w:r w:rsidR="00AC34F9">
              <w:rPr>
                <w:b/>
                <w:color w:val="FF0000"/>
                <w:sz w:val="20"/>
                <w:szCs w:val="20"/>
              </w:rPr>
              <w:t>11/4</w:t>
            </w:r>
          </w:p>
          <w:p w:rsidR="003A3DDC" w:rsidRPr="003C20FA" w:rsidRDefault="003A3DDC" w:rsidP="003A3DDC">
            <w:pPr>
              <w:spacing w:before="120" w:after="120"/>
              <w:rPr>
                <w:bCs/>
                <w:sz w:val="20"/>
                <w:szCs w:val="20"/>
              </w:rPr>
            </w:pPr>
            <w:r w:rsidRPr="003C20FA">
              <w:rPr>
                <w:bCs/>
                <w:sz w:val="20"/>
                <w:szCs w:val="20"/>
              </w:rPr>
              <w:t>Assignments</w:t>
            </w:r>
            <w:r w:rsidR="00AC34F9">
              <w:rPr>
                <w:bCs/>
                <w:sz w:val="20"/>
                <w:szCs w:val="20"/>
              </w:rPr>
              <w:t xml:space="preserve"> due 11/4</w:t>
            </w:r>
          </w:p>
          <w:p w:rsidR="009D18A6" w:rsidRPr="00FC735F" w:rsidRDefault="009D18A6" w:rsidP="00FB486F">
            <w:pPr>
              <w:spacing w:before="120" w:after="120"/>
            </w:pPr>
          </w:p>
        </w:tc>
      </w:tr>
      <w:tr w:rsidR="009D18A6" w:rsidRPr="00FC735F" w:rsidTr="00FB486F">
        <w:tblPrEx>
          <w:tblLook w:val="01E0"/>
        </w:tblPrEx>
        <w:tc>
          <w:tcPr>
            <w:tcW w:w="1536" w:type="dxa"/>
          </w:tcPr>
          <w:p w:rsidR="009D18A6" w:rsidRPr="00FC735F" w:rsidRDefault="009D18A6" w:rsidP="00FB486F">
            <w:pPr>
              <w:spacing w:before="60" w:after="60"/>
            </w:pPr>
            <w:r w:rsidRPr="00FC735F">
              <w:rPr>
                <w:sz w:val="22"/>
                <w:szCs w:val="22"/>
              </w:rPr>
              <w:t>Week 5</w:t>
            </w:r>
          </w:p>
          <w:p w:rsidR="009D18A6" w:rsidRPr="00FC735F" w:rsidRDefault="00AC34F9" w:rsidP="00FB486F">
            <w:pPr>
              <w:spacing w:before="60" w:after="60"/>
            </w:pPr>
            <w:r>
              <w:rPr>
                <w:sz w:val="22"/>
                <w:szCs w:val="22"/>
              </w:rPr>
              <w:t>11/4</w:t>
            </w:r>
          </w:p>
        </w:tc>
        <w:tc>
          <w:tcPr>
            <w:tcW w:w="2712" w:type="dxa"/>
          </w:tcPr>
          <w:p w:rsidR="00FA63D1" w:rsidRPr="00710AD1" w:rsidRDefault="009D18A6" w:rsidP="00FB486F">
            <w:pPr>
              <w:spacing w:before="100" w:beforeAutospacing="1" w:after="100" w:afterAutospacing="1"/>
              <w:rPr>
                <w:color w:val="984806"/>
              </w:rPr>
            </w:pPr>
            <w:r w:rsidRPr="00FC735F">
              <w:rPr>
                <w:color w:val="984806"/>
                <w:sz w:val="22"/>
                <w:szCs w:val="22"/>
              </w:rPr>
              <w:t>Rubrics and Assessment Options</w:t>
            </w:r>
          </w:p>
          <w:p w:rsidR="009D18A6" w:rsidRPr="003C20FA" w:rsidRDefault="009D18A6" w:rsidP="00FB486F">
            <w:pPr>
              <w:spacing w:before="100" w:beforeAutospacing="1" w:after="100" w:afterAutospacing="1"/>
              <w:rPr>
                <w:color w:val="000000"/>
                <w:sz w:val="20"/>
                <w:szCs w:val="20"/>
              </w:rPr>
            </w:pPr>
            <w:r w:rsidRPr="003C20FA">
              <w:rPr>
                <w:color w:val="000000"/>
                <w:sz w:val="20"/>
                <w:szCs w:val="20"/>
              </w:rPr>
              <w:t>Discussion for Week 5:</w:t>
            </w:r>
          </w:p>
          <w:p w:rsidR="009D18A6" w:rsidRPr="00FC735F" w:rsidRDefault="009D18A6" w:rsidP="00FB486F">
            <w:pPr>
              <w:spacing w:before="100" w:beforeAutospacing="1" w:after="100" w:afterAutospacing="1"/>
              <w:rPr>
                <w:color w:val="000000"/>
              </w:rPr>
            </w:pPr>
            <w:r w:rsidRPr="003C20FA">
              <w:rPr>
                <w:color w:val="000000"/>
                <w:sz w:val="20"/>
                <w:szCs w:val="20"/>
              </w:rPr>
              <w:t>How do alternative assessments ensure equity?</w:t>
            </w:r>
          </w:p>
        </w:tc>
        <w:tc>
          <w:tcPr>
            <w:tcW w:w="8262" w:type="dxa"/>
          </w:tcPr>
          <w:p w:rsidR="009D18A6" w:rsidRDefault="009D18A6" w:rsidP="009D18A6">
            <w:pPr>
              <w:numPr>
                <w:ilvl w:val="0"/>
                <w:numId w:val="13"/>
              </w:numPr>
              <w:spacing w:before="120" w:after="120"/>
              <w:rPr>
                <w:sz w:val="20"/>
                <w:szCs w:val="20"/>
              </w:rPr>
            </w:pPr>
            <w:r w:rsidRPr="003C20FA">
              <w:rPr>
                <w:sz w:val="20"/>
                <w:szCs w:val="20"/>
              </w:rPr>
              <w:t xml:space="preserve">Read: </w:t>
            </w:r>
            <w:r w:rsidR="00A71C2F">
              <w:rPr>
                <w:sz w:val="20"/>
                <w:szCs w:val="20"/>
              </w:rPr>
              <w:t>Chapter 8</w:t>
            </w:r>
            <w:r w:rsidR="004728B2" w:rsidRPr="003C20FA">
              <w:rPr>
                <w:sz w:val="20"/>
                <w:szCs w:val="20"/>
              </w:rPr>
              <w:t xml:space="preserve">: </w:t>
            </w:r>
            <w:r w:rsidR="00A71C2F" w:rsidRPr="003A3DDC">
              <w:rPr>
                <w:i/>
                <w:sz w:val="20"/>
                <w:szCs w:val="20"/>
              </w:rPr>
              <w:t>Understanding by Design</w:t>
            </w:r>
            <w:r w:rsidR="00A71C2F">
              <w:rPr>
                <w:i/>
                <w:sz w:val="20"/>
                <w:szCs w:val="20"/>
              </w:rPr>
              <w:t xml:space="preserve"> </w:t>
            </w:r>
            <w:r w:rsidR="00A71C2F">
              <w:rPr>
                <w:sz w:val="20"/>
                <w:szCs w:val="20"/>
              </w:rPr>
              <w:t>(p.172)</w:t>
            </w:r>
          </w:p>
          <w:p w:rsidR="003713DA" w:rsidRPr="003C20FA" w:rsidRDefault="003713DA" w:rsidP="009D18A6">
            <w:pPr>
              <w:numPr>
                <w:ilvl w:val="0"/>
                <w:numId w:val="13"/>
              </w:numPr>
              <w:spacing w:before="120" w:after="120"/>
              <w:rPr>
                <w:sz w:val="20"/>
                <w:szCs w:val="20"/>
              </w:rPr>
            </w:pPr>
            <w:r>
              <w:rPr>
                <w:sz w:val="20"/>
                <w:szCs w:val="20"/>
              </w:rPr>
              <w:t xml:space="preserve">Read: </w:t>
            </w:r>
            <w:r>
              <w:rPr>
                <w:i/>
                <w:sz w:val="20"/>
                <w:szCs w:val="20"/>
              </w:rPr>
              <w:t>The Common Core Lesson Book (pp. 112-145)</w:t>
            </w:r>
          </w:p>
          <w:p w:rsidR="009D18A6" w:rsidRPr="003C20FA" w:rsidRDefault="009D18A6" w:rsidP="009D18A6">
            <w:pPr>
              <w:numPr>
                <w:ilvl w:val="0"/>
                <w:numId w:val="13"/>
              </w:numPr>
              <w:spacing w:before="120" w:after="120"/>
              <w:rPr>
                <w:sz w:val="20"/>
                <w:szCs w:val="20"/>
              </w:rPr>
            </w:pPr>
            <w:r w:rsidRPr="003C20FA">
              <w:rPr>
                <w:sz w:val="20"/>
                <w:szCs w:val="20"/>
              </w:rPr>
              <w:t>Read: Ensuring Equity with Alternative Assessments</w:t>
            </w:r>
          </w:p>
          <w:p w:rsidR="009D18A6" w:rsidRPr="003C20FA" w:rsidRDefault="00F33975" w:rsidP="00FB486F">
            <w:pPr>
              <w:spacing w:before="120" w:after="120"/>
              <w:rPr>
                <w:sz w:val="20"/>
                <w:szCs w:val="20"/>
              </w:rPr>
            </w:pPr>
            <w:hyperlink r:id="rId13" w:history="1">
              <w:r w:rsidR="009D18A6" w:rsidRPr="003C20FA">
                <w:rPr>
                  <w:rStyle w:val="Hyperlink"/>
                  <w:sz w:val="20"/>
                  <w:szCs w:val="20"/>
                </w:rPr>
                <w:t>http://tinyurl.com/27s7gy</w:t>
              </w:r>
            </w:hyperlink>
            <w:r w:rsidR="009D18A6" w:rsidRPr="003C20FA">
              <w:rPr>
                <w:sz w:val="20"/>
                <w:szCs w:val="20"/>
              </w:rPr>
              <w:t xml:space="preserve"> </w:t>
            </w:r>
          </w:p>
          <w:p w:rsidR="009D18A6" w:rsidRDefault="009D18A6" w:rsidP="009D18A6">
            <w:pPr>
              <w:numPr>
                <w:ilvl w:val="0"/>
                <w:numId w:val="14"/>
              </w:numPr>
              <w:spacing w:before="120" w:after="120"/>
              <w:rPr>
                <w:sz w:val="20"/>
                <w:szCs w:val="20"/>
              </w:rPr>
            </w:pPr>
            <w:r w:rsidRPr="003C20FA">
              <w:rPr>
                <w:sz w:val="20"/>
                <w:szCs w:val="20"/>
              </w:rPr>
              <w:t>Read the online message for Week 5</w:t>
            </w:r>
          </w:p>
          <w:p w:rsidR="002B2BD7" w:rsidRPr="002B2BD7" w:rsidRDefault="002B2BD7" w:rsidP="002B2BD7">
            <w:pPr>
              <w:numPr>
                <w:ilvl w:val="0"/>
                <w:numId w:val="17"/>
              </w:numPr>
              <w:spacing w:before="120" w:after="120"/>
              <w:rPr>
                <w:sz w:val="20"/>
                <w:szCs w:val="20"/>
              </w:rPr>
            </w:pPr>
            <w:r w:rsidRPr="002B2BD7">
              <w:rPr>
                <w:sz w:val="20"/>
                <w:szCs w:val="20"/>
              </w:rPr>
              <w:t xml:space="preserve">Respond to your Discussion for Week </w:t>
            </w:r>
            <w:r>
              <w:rPr>
                <w:sz w:val="20"/>
                <w:szCs w:val="20"/>
              </w:rPr>
              <w:t>5</w:t>
            </w:r>
          </w:p>
          <w:p w:rsidR="009D18A6" w:rsidRPr="003C20FA" w:rsidRDefault="009D18A6" w:rsidP="009D18A6">
            <w:pPr>
              <w:numPr>
                <w:ilvl w:val="0"/>
                <w:numId w:val="14"/>
              </w:numPr>
              <w:tabs>
                <w:tab w:val="left" w:pos="0"/>
                <w:tab w:val="left" w:pos="720"/>
                <w:tab w:val="left" w:pos="1440"/>
                <w:tab w:val="left" w:pos="2160"/>
                <w:tab w:val="left" w:pos="2880"/>
              </w:tabs>
              <w:rPr>
                <w:sz w:val="20"/>
                <w:szCs w:val="20"/>
              </w:rPr>
            </w:pPr>
            <w:r w:rsidRPr="003C20FA">
              <w:rPr>
                <w:b/>
                <w:color w:val="FF0000"/>
                <w:sz w:val="20"/>
                <w:szCs w:val="20"/>
              </w:rPr>
              <w:t xml:space="preserve">Assessment Rubric &amp; Unit Timeline due </w:t>
            </w:r>
            <w:r w:rsidR="005575C4">
              <w:rPr>
                <w:b/>
                <w:color w:val="FF0000"/>
                <w:sz w:val="20"/>
                <w:szCs w:val="20"/>
              </w:rPr>
              <w:t>11/11</w:t>
            </w:r>
          </w:p>
          <w:p w:rsidR="002B2BD7" w:rsidRPr="009978A6" w:rsidRDefault="009D18A6" w:rsidP="00B80ACD">
            <w:pPr>
              <w:spacing w:before="120" w:after="120"/>
              <w:rPr>
                <w:sz w:val="20"/>
                <w:szCs w:val="20"/>
              </w:rPr>
            </w:pPr>
            <w:r w:rsidRPr="003C20FA">
              <w:rPr>
                <w:sz w:val="20"/>
                <w:szCs w:val="20"/>
              </w:rPr>
              <w:t xml:space="preserve">Assignments due </w:t>
            </w:r>
            <w:r w:rsidR="005575C4">
              <w:rPr>
                <w:sz w:val="20"/>
                <w:szCs w:val="20"/>
              </w:rPr>
              <w:t>11/11</w:t>
            </w:r>
          </w:p>
        </w:tc>
      </w:tr>
      <w:tr w:rsidR="009D18A6" w:rsidRPr="00FC735F" w:rsidTr="00FB486F">
        <w:tblPrEx>
          <w:tblLook w:val="01E0"/>
        </w:tblPrEx>
        <w:tc>
          <w:tcPr>
            <w:tcW w:w="1536" w:type="dxa"/>
          </w:tcPr>
          <w:p w:rsidR="009D18A6" w:rsidRPr="00FC735F" w:rsidRDefault="009D18A6" w:rsidP="00FB486F">
            <w:pPr>
              <w:spacing w:before="60" w:after="60"/>
            </w:pPr>
            <w:r w:rsidRPr="00FC735F">
              <w:rPr>
                <w:sz w:val="22"/>
                <w:szCs w:val="22"/>
              </w:rPr>
              <w:t>Week 6</w:t>
            </w:r>
          </w:p>
          <w:p w:rsidR="009D18A6" w:rsidRPr="00FC735F" w:rsidRDefault="005575C4" w:rsidP="00FB486F">
            <w:pPr>
              <w:spacing w:before="60" w:after="60"/>
            </w:pPr>
            <w:r>
              <w:rPr>
                <w:sz w:val="22"/>
                <w:szCs w:val="22"/>
              </w:rPr>
              <w:t>11/11</w:t>
            </w:r>
          </w:p>
        </w:tc>
        <w:tc>
          <w:tcPr>
            <w:tcW w:w="2712" w:type="dxa"/>
          </w:tcPr>
          <w:p w:rsidR="009D18A6" w:rsidRPr="00FC735F" w:rsidRDefault="009D18A6" w:rsidP="00FB486F">
            <w:pPr>
              <w:spacing w:before="100" w:beforeAutospacing="1" w:after="100" w:afterAutospacing="1"/>
              <w:rPr>
                <w:color w:val="984806"/>
              </w:rPr>
            </w:pPr>
            <w:r w:rsidRPr="00FC735F">
              <w:rPr>
                <w:color w:val="984806"/>
                <w:sz w:val="22"/>
                <w:szCs w:val="22"/>
              </w:rPr>
              <w:t xml:space="preserve">Curriculum Mapping </w:t>
            </w:r>
          </w:p>
          <w:p w:rsidR="005B43B7" w:rsidRPr="003C20FA" w:rsidRDefault="009D18A6" w:rsidP="00FB486F">
            <w:pPr>
              <w:spacing w:before="100" w:beforeAutospacing="1" w:after="100" w:afterAutospacing="1"/>
              <w:rPr>
                <w:color w:val="000000"/>
                <w:sz w:val="20"/>
                <w:szCs w:val="20"/>
              </w:rPr>
            </w:pPr>
            <w:r w:rsidRPr="003C20FA">
              <w:rPr>
                <w:color w:val="000000"/>
                <w:sz w:val="20"/>
                <w:szCs w:val="20"/>
              </w:rPr>
              <w:t>Discussion for Week 6:</w:t>
            </w:r>
          </w:p>
          <w:p w:rsidR="007C1EBD" w:rsidRPr="00FC735F" w:rsidRDefault="009D18A6" w:rsidP="005B43B7">
            <w:pPr>
              <w:spacing w:before="100" w:beforeAutospacing="1" w:after="100" w:afterAutospacing="1"/>
              <w:rPr>
                <w:color w:val="000000"/>
              </w:rPr>
            </w:pPr>
            <w:r w:rsidRPr="003C20FA">
              <w:rPr>
                <w:color w:val="000000"/>
                <w:sz w:val="20"/>
                <w:szCs w:val="20"/>
              </w:rPr>
              <w:t xml:space="preserve">How does the integration of technology </w:t>
            </w:r>
            <w:r w:rsidR="00B23FD6" w:rsidRPr="003C20FA">
              <w:rPr>
                <w:color w:val="000000"/>
                <w:sz w:val="20"/>
                <w:szCs w:val="20"/>
              </w:rPr>
              <w:t xml:space="preserve">and learning centers </w:t>
            </w:r>
            <w:r w:rsidRPr="003C20FA">
              <w:rPr>
                <w:color w:val="000000"/>
                <w:sz w:val="20"/>
                <w:szCs w:val="20"/>
              </w:rPr>
              <w:t>benefit students?</w:t>
            </w:r>
            <w:r w:rsidRPr="00FC735F">
              <w:rPr>
                <w:color w:val="000000"/>
                <w:sz w:val="22"/>
                <w:szCs w:val="22"/>
              </w:rPr>
              <w:t xml:space="preserve"> </w:t>
            </w:r>
          </w:p>
        </w:tc>
        <w:tc>
          <w:tcPr>
            <w:tcW w:w="8262" w:type="dxa"/>
          </w:tcPr>
          <w:p w:rsidR="00E37C10" w:rsidRPr="003C20FA" w:rsidRDefault="00E37C10" w:rsidP="009D18A6">
            <w:pPr>
              <w:numPr>
                <w:ilvl w:val="0"/>
                <w:numId w:val="14"/>
              </w:numPr>
              <w:spacing w:before="120" w:after="120"/>
              <w:rPr>
                <w:sz w:val="20"/>
                <w:szCs w:val="20"/>
              </w:rPr>
            </w:pPr>
            <w:r w:rsidRPr="003C20FA">
              <w:rPr>
                <w:sz w:val="20"/>
                <w:szCs w:val="20"/>
              </w:rPr>
              <w:t>Read on-line message for week 6</w:t>
            </w:r>
          </w:p>
          <w:p w:rsidR="009D18A6" w:rsidRPr="003D33F4" w:rsidRDefault="009D18A6" w:rsidP="009D18A6">
            <w:pPr>
              <w:numPr>
                <w:ilvl w:val="0"/>
                <w:numId w:val="14"/>
              </w:numPr>
              <w:spacing w:before="120" w:after="120"/>
              <w:rPr>
                <w:sz w:val="20"/>
                <w:szCs w:val="20"/>
              </w:rPr>
            </w:pPr>
            <w:r w:rsidRPr="003C20FA">
              <w:rPr>
                <w:sz w:val="20"/>
                <w:szCs w:val="20"/>
              </w:rPr>
              <w:t xml:space="preserve">Read: </w:t>
            </w:r>
            <w:r w:rsidR="002B2BD7">
              <w:rPr>
                <w:sz w:val="20"/>
                <w:szCs w:val="20"/>
              </w:rPr>
              <w:t>Chapter 9</w:t>
            </w:r>
            <w:r w:rsidR="003250F2" w:rsidRPr="003C20FA">
              <w:rPr>
                <w:sz w:val="20"/>
                <w:szCs w:val="20"/>
              </w:rPr>
              <w:t xml:space="preserve">: </w:t>
            </w:r>
            <w:r w:rsidR="002B2BD7" w:rsidRPr="003A3DDC">
              <w:rPr>
                <w:i/>
                <w:sz w:val="20"/>
                <w:szCs w:val="20"/>
              </w:rPr>
              <w:t>Understanding by Design</w:t>
            </w:r>
            <w:r w:rsidR="002B2BD7">
              <w:rPr>
                <w:i/>
                <w:sz w:val="20"/>
                <w:szCs w:val="20"/>
              </w:rPr>
              <w:t xml:space="preserve"> </w:t>
            </w:r>
            <w:r w:rsidR="002B2BD7" w:rsidRPr="008E07D4">
              <w:rPr>
                <w:i/>
                <w:sz w:val="20"/>
                <w:szCs w:val="20"/>
              </w:rPr>
              <w:t>(p.191)</w:t>
            </w:r>
          </w:p>
          <w:p w:rsidR="003D33F4" w:rsidRPr="003D33F4" w:rsidRDefault="003D33F4" w:rsidP="003D33F4">
            <w:pPr>
              <w:numPr>
                <w:ilvl w:val="0"/>
                <w:numId w:val="13"/>
              </w:numPr>
              <w:spacing w:before="120" w:after="120"/>
              <w:rPr>
                <w:sz w:val="20"/>
                <w:szCs w:val="20"/>
              </w:rPr>
            </w:pPr>
            <w:r>
              <w:rPr>
                <w:sz w:val="20"/>
                <w:szCs w:val="20"/>
              </w:rPr>
              <w:t xml:space="preserve">Read: </w:t>
            </w:r>
            <w:r>
              <w:rPr>
                <w:i/>
                <w:sz w:val="20"/>
                <w:szCs w:val="20"/>
              </w:rPr>
              <w:t>The Common Core Lesson Book (pp.151-170)</w:t>
            </w:r>
          </w:p>
          <w:p w:rsidR="00E21DF5" w:rsidRPr="003C20FA" w:rsidRDefault="009D18A6" w:rsidP="00E21DF5">
            <w:pPr>
              <w:numPr>
                <w:ilvl w:val="0"/>
                <w:numId w:val="15"/>
              </w:numPr>
              <w:rPr>
                <w:sz w:val="20"/>
                <w:szCs w:val="20"/>
              </w:rPr>
            </w:pPr>
            <w:r w:rsidRPr="003C20FA">
              <w:rPr>
                <w:sz w:val="20"/>
                <w:szCs w:val="20"/>
              </w:rPr>
              <w:t xml:space="preserve">Review the following  Curriculum Mapping web-site: </w:t>
            </w:r>
          </w:p>
          <w:p w:rsidR="00E21DF5" w:rsidRPr="00E37C10" w:rsidRDefault="00F33975" w:rsidP="00E21DF5">
            <w:pPr>
              <w:ind w:left="360"/>
            </w:pPr>
            <w:hyperlink r:id="rId14" w:history="1">
              <w:r w:rsidR="00E21DF5" w:rsidRPr="003C20FA">
                <w:rPr>
                  <w:rStyle w:val="Hyperlink"/>
                  <w:sz w:val="20"/>
                  <w:szCs w:val="20"/>
                </w:rPr>
                <w:t>http://www.leasttern.com/workshops/Mapping/WhatIsCurricMapping.ppt.pdf</w:t>
              </w:r>
            </w:hyperlink>
            <w:r w:rsidR="00E21DF5">
              <w:t xml:space="preserve"> </w:t>
            </w:r>
          </w:p>
          <w:p w:rsidR="00E37C10" w:rsidRPr="002B2BD7" w:rsidRDefault="00E37C10" w:rsidP="00E37C10">
            <w:pPr>
              <w:numPr>
                <w:ilvl w:val="0"/>
                <w:numId w:val="17"/>
              </w:numPr>
              <w:spacing w:before="120" w:after="120"/>
              <w:rPr>
                <w:sz w:val="20"/>
                <w:szCs w:val="20"/>
              </w:rPr>
            </w:pPr>
            <w:r w:rsidRPr="002B2BD7">
              <w:rPr>
                <w:sz w:val="20"/>
                <w:szCs w:val="20"/>
              </w:rPr>
              <w:t>Respond to your Discussion for Week 6</w:t>
            </w:r>
          </w:p>
          <w:p w:rsidR="00042713" w:rsidRPr="003C20FA" w:rsidRDefault="00042713" w:rsidP="00E37C10">
            <w:pPr>
              <w:numPr>
                <w:ilvl w:val="0"/>
                <w:numId w:val="15"/>
              </w:numPr>
              <w:rPr>
                <w:sz w:val="20"/>
                <w:szCs w:val="20"/>
              </w:rPr>
            </w:pPr>
            <w:r w:rsidRPr="003C20FA">
              <w:rPr>
                <w:b/>
                <w:color w:val="FF0000"/>
                <w:sz w:val="20"/>
                <w:szCs w:val="20"/>
              </w:rPr>
              <w:t xml:space="preserve">Observation &amp; Participation report </w:t>
            </w:r>
            <w:r w:rsidR="00034468" w:rsidRPr="003C20FA">
              <w:rPr>
                <w:b/>
                <w:color w:val="FF0000"/>
                <w:sz w:val="20"/>
                <w:szCs w:val="20"/>
              </w:rPr>
              <w:t>#2</w:t>
            </w:r>
            <w:r w:rsidRPr="003C20FA">
              <w:rPr>
                <w:b/>
                <w:color w:val="FF0000"/>
                <w:sz w:val="20"/>
                <w:szCs w:val="20"/>
              </w:rPr>
              <w:t xml:space="preserve"> due </w:t>
            </w:r>
            <w:r w:rsidR="005575C4">
              <w:rPr>
                <w:b/>
                <w:color w:val="FF0000"/>
                <w:sz w:val="20"/>
                <w:szCs w:val="20"/>
              </w:rPr>
              <w:t>11/18</w:t>
            </w:r>
          </w:p>
          <w:p w:rsidR="009D18A6" w:rsidRPr="003C20FA" w:rsidRDefault="009D18A6" w:rsidP="002B2BD7">
            <w:pPr>
              <w:tabs>
                <w:tab w:val="left" w:pos="0"/>
                <w:tab w:val="left" w:pos="720"/>
                <w:tab w:val="left" w:pos="1440"/>
                <w:tab w:val="left" w:pos="2160"/>
              </w:tabs>
              <w:rPr>
                <w:color w:val="000000"/>
                <w:sz w:val="20"/>
                <w:szCs w:val="20"/>
              </w:rPr>
            </w:pPr>
            <w:r w:rsidRPr="003C20FA">
              <w:rPr>
                <w:color w:val="000000"/>
                <w:sz w:val="20"/>
                <w:szCs w:val="20"/>
              </w:rPr>
              <w:lastRenderedPageBreak/>
              <w:t xml:space="preserve">Assignments due </w:t>
            </w:r>
            <w:r w:rsidR="00251538">
              <w:rPr>
                <w:color w:val="000000"/>
                <w:sz w:val="20"/>
                <w:szCs w:val="20"/>
              </w:rPr>
              <w:t>11/18</w:t>
            </w:r>
          </w:p>
        </w:tc>
      </w:tr>
      <w:tr w:rsidR="009D18A6" w:rsidRPr="00FC735F" w:rsidTr="00FB486F">
        <w:tblPrEx>
          <w:tblLook w:val="01E0"/>
        </w:tblPrEx>
        <w:tc>
          <w:tcPr>
            <w:tcW w:w="1536" w:type="dxa"/>
          </w:tcPr>
          <w:p w:rsidR="009D18A6" w:rsidRPr="00FC735F" w:rsidRDefault="009D18A6" w:rsidP="00FB486F">
            <w:pPr>
              <w:spacing w:before="60" w:after="60"/>
            </w:pPr>
            <w:r w:rsidRPr="00FC735F">
              <w:rPr>
                <w:sz w:val="22"/>
                <w:szCs w:val="22"/>
              </w:rPr>
              <w:lastRenderedPageBreak/>
              <w:t>Week 7</w:t>
            </w:r>
          </w:p>
          <w:p w:rsidR="009D18A6" w:rsidRPr="00FC735F" w:rsidRDefault="005575C4" w:rsidP="00FB486F">
            <w:pPr>
              <w:spacing w:before="60" w:after="60"/>
            </w:pPr>
            <w:r>
              <w:rPr>
                <w:sz w:val="22"/>
                <w:szCs w:val="22"/>
              </w:rPr>
              <w:t>11/18</w:t>
            </w:r>
          </w:p>
          <w:p w:rsidR="009D18A6" w:rsidRPr="00FC735F" w:rsidRDefault="009D18A6" w:rsidP="00FB486F">
            <w:pPr>
              <w:spacing w:before="60" w:after="60"/>
            </w:pPr>
          </w:p>
          <w:p w:rsidR="009D18A6" w:rsidRPr="00FC735F" w:rsidRDefault="009D18A6" w:rsidP="00FB486F">
            <w:pPr>
              <w:spacing w:before="60" w:after="60"/>
            </w:pPr>
          </w:p>
        </w:tc>
        <w:tc>
          <w:tcPr>
            <w:tcW w:w="2712" w:type="dxa"/>
          </w:tcPr>
          <w:p w:rsidR="009D18A6" w:rsidRPr="00FC735F" w:rsidRDefault="009D18A6" w:rsidP="00FB486F">
            <w:pPr>
              <w:spacing w:before="120" w:after="120"/>
              <w:rPr>
                <w:color w:val="984806"/>
              </w:rPr>
            </w:pPr>
            <w:r w:rsidRPr="00FC735F">
              <w:rPr>
                <w:color w:val="984806"/>
                <w:sz w:val="22"/>
                <w:szCs w:val="22"/>
              </w:rPr>
              <w:t>Design Process</w:t>
            </w:r>
          </w:p>
          <w:p w:rsidR="009D18A6" w:rsidRPr="00FC735F" w:rsidRDefault="009D18A6" w:rsidP="00FB486F">
            <w:r w:rsidRPr="00FC735F">
              <w:rPr>
                <w:sz w:val="22"/>
                <w:szCs w:val="22"/>
              </w:rPr>
              <w:t xml:space="preserve">Discussion Week 7: </w:t>
            </w:r>
          </w:p>
          <w:p w:rsidR="009D18A6" w:rsidRPr="003C20FA" w:rsidRDefault="006F410E" w:rsidP="003C20FA">
            <w:pPr>
              <w:rPr>
                <w:sz w:val="20"/>
                <w:szCs w:val="20"/>
              </w:rPr>
            </w:pPr>
            <w:r w:rsidRPr="003C20FA">
              <w:rPr>
                <w:bCs/>
                <w:sz w:val="20"/>
                <w:szCs w:val="20"/>
              </w:rPr>
              <w:t xml:space="preserve">Please read the information found on this site; </w:t>
            </w:r>
            <w:hyperlink r:id="rId15" w:history="1">
              <w:r w:rsidRPr="003C20FA">
                <w:rPr>
                  <w:rStyle w:val="Hyperlink"/>
                  <w:bCs/>
                  <w:sz w:val="20"/>
                  <w:szCs w:val="20"/>
                </w:rPr>
                <w:t>http://www.ascd.org/publications/books/103011/chapters/What-Is-Integrated-Curriculum%C2%A2.aspx</w:t>
              </w:r>
            </w:hyperlink>
            <w:r w:rsidRPr="003C20FA">
              <w:rPr>
                <w:bCs/>
                <w:sz w:val="20"/>
                <w:szCs w:val="20"/>
              </w:rPr>
              <w:t> and write a summar</w:t>
            </w:r>
            <w:r w:rsidR="00E9367D">
              <w:rPr>
                <w:bCs/>
                <w:sz w:val="20"/>
                <w:szCs w:val="20"/>
              </w:rPr>
              <w:t>y to respond to the question, "</w:t>
            </w:r>
            <w:r w:rsidRPr="003C20FA">
              <w:rPr>
                <w:bCs/>
                <w:sz w:val="20"/>
                <w:szCs w:val="20"/>
              </w:rPr>
              <w:t>How does this information impact your thinking as an educator?"</w:t>
            </w:r>
          </w:p>
        </w:tc>
        <w:tc>
          <w:tcPr>
            <w:tcW w:w="8262" w:type="dxa"/>
          </w:tcPr>
          <w:p w:rsidR="009D18A6" w:rsidRPr="00E9367D" w:rsidRDefault="009D18A6" w:rsidP="009D18A6">
            <w:pPr>
              <w:numPr>
                <w:ilvl w:val="0"/>
                <w:numId w:val="15"/>
              </w:numPr>
              <w:spacing w:before="120" w:after="120"/>
              <w:rPr>
                <w:sz w:val="20"/>
                <w:szCs w:val="20"/>
              </w:rPr>
            </w:pPr>
            <w:r w:rsidRPr="00E9367D">
              <w:rPr>
                <w:sz w:val="20"/>
                <w:szCs w:val="20"/>
              </w:rPr>
              <w:t>Read the on-line message for week 7</w:t>
            </w:r>
          </w:p>
          <w:p w:rsidR="00E37C10" w:rsidRPr="00E9367D" w:rsidRDefault="00E37C10" w:rsidP="00E37C10">
            <w:pPr>
              <w:numPr>
                <w:ilvl w:val="0"/>
                <w:numId w:val="17"/>
              </w:numPr>
              <w:spacing w:before="120" w:after="120"/>
              <w:rPr>
                <w:sz w:val="20"/>
                <w:szCs w:val="20"/>
              </w:rPr>
            </w:pPr>
            <w:r w:rsidRPr="00E9367D">
              <w:rPr>
                <w:sz w:val="20"/>
                <w:szCs w:val="20"/>
              </w:rPr>
              <w:t>Respond to your Discussion for Week 7</w:t>
            </w:r>
          </w:p>
          <w:p w:rsidR="007C1EBD" w:rsidRPr="002D7DC9" w:rsidRDefault="008E0AF3" w:rsidP="008E0AF3">
            <w:pPr>
              <w:numPr>
                <w:ilvl w:val="0"/>
                <w:numId w:val="17"/>
              </w:numPr>
              <w:spacing w:before="120" w:after="120"/>
              <w:rPr>
                <w:sz w:val="20"/>
                <w:szCs w:val="20"/>
              </w:rPr>
            </w:pPr>
            <w:r>
              <w:rPr>
                <w:sz w:val="20"/>
                <w:szCs w:val="20"/>
              </w:rPr>
              <w:t>Read Chapter 11</w:t>
            </w:r>
            <w:r w:rsidR="007C1EBD" w:rsidRPr="00E9367D">
              <w:rPr>
                <w:sz w:val="20"/>
                <w:szCs w:val="20"/>
              </w:rPr>
              <w:t xml:space="preserve">: </w:t>
            </w:r>
            <w:r w:rsidRPr="003A3DDC">
              <w:rPr>
                <w:i/>
                <w:sz w:val="20"/>
                <w:szCs w:val="20"/>
              </w:rPr>
              <w:t>Understanding by Design</w:t>
            </w:r>
            <w:r>
              <w:rPr>
                <w:i/>
                <w:sz w:val="20"/>
                <w:szCs w:val="20"/>
              </w:rPr>
              <w:t xml:space="preserve"> </w:t>
            </w:r>
            <w:r w:rsidRPr="008E07D4">
              <w:rPr>
                <w:i/>
                <w:sz w:val="20"/>
                <w:szCs w:val="20"/>
              </w:rPr>
              <w:t>(p.254)</w:t>
            </w:r>
          </w:p>
          <w:p w:rsidR="002D7DC9" w:rsidRPr="001458BA" w:rsidRDefault="002D7DC9" w:rsidP="001458BA">
            <w:pPr>
              <w:numPr>
                <w:ilvl w:val="0"/>
                <w:numId w:val="13"/>
              </w:numPr>
              <w:spacing w:before="120" w:after="120"/>
              <w:rPr>
                <w:sz w:val="20"/>
                <w:szCs w:val="20"/>
              </w:rPr>
            </w:pPr>
            <w:r>
              <w:rPr>
                <w:sz w:val="20"/>
                <w:szCs w:val="20"/>
              </w:rPr>
              <w:t xml:space="preserve">Read:  </w:t>
            </w:r>
            <w:r>
              <w:rPr>
                <w:i/>
                <w:sz w:val="20"/>
                <w:szCs w:val="20"/>
              </w:rPr>
              <w:t>The Common Core Lesson Book (pp.1</w:t>
            </w:r>
            <w:r w:rsidR="001458BA">
              <w:rPr>
                <w:i/>
                <w:sz w:val="20"/>
                <w:szCs w:val="20"/>
              </w:rPr>
              <w:t>71-205</w:t>
            </w:r>
            <w:r>
              <w:rPr>
                <w:i/>
                <w:sz w:val="20"/>
                <w:szCs w:val="20"/>
              </w:rPr>
              <w:t>)</w:t>
            </w:r>
          </w:p>
          <w:p w:rsidR="009D18A6" w:rsidRPr="00E9367D" w:rsidRDefault="009D18A6" w:rsidP="009D18A6">
            <w:pPr>
              <w:numPr>
                <w:ilvl w:val="0"/>
                <w:numId w:val="15"/>
              </w:numPr>
              <w:spacing w:before="120" w:after="120"/>
              <w:rPr>
                <w:sz w:val="20"/>
                <w:szCs w:val="20"/>
              </w:rPr>
            </w:pPr>
            <w:r w:rsidRPr="00E9367D">
              <w:rPr>
                <w:b/>
                <w:color w:val="FF0000"/>
                <w:sz w:val="20"/>
                <w:szCs w:val="20"/>
              </w:rPr>
              <w:t xml:space="preserve">Curriculum Map Due </w:t>
            </w:r>
            <w:r w:rsidR="00251538">
              <w:rPr>
                <w:b/>
                <w:color w:val="FF0000"/>
                <w:sz w:val="20"/>
                <w:szCs w:val="20"/>
              </w:rPr>
              <w:t>12/2</w:t>
            </w:r>
          </w:p>
          <w:p w:rsidR="009D18A6" w:rsidRPr="00E9367D" w:rsidRDefault="009D18A6" w:rsidP="00F6557C">
            <w:pPr>
              <w:spacing w:before="120" w:after="120"/>
              <w:rPr>
                <w:color w:val="000000"/>
                <w:sz w:val="20"/>
                <w:szCs w:val="20"/>
              </w:rPr>
            </w:pPr>
            <w:r w:rsidRPr="00E9367D">
              <w:rPr>
                <w:color w:val="000000"/>
                <w:sz w:val="20"/>
                <w:szCs w:val="20"/>
              </w:rPr>
              <w:t xml:space="preserve">Assignments due on </w:t>
            </w:r>
            <w:r w:rsidR="00251538">
              <w:rPr>
                <w:color w:val="000000"/>
                <w:sz w:val="20"/>
                <w:szCs w:val="20"/>
              </w:rPr>
              <w:t>12/2</w:t>
            </w:r>
          </w:p>
          <w:p w:rsidR="00C24C26" w:rsidRPr="00E9367D" w:rsidRDefault="00C24C26" w:rsidP="00F6557C">
            <w:pPr>
              <w:spacing w:before="120" w:after="120"/>
              <w:rPr>
                <w:color w:val="000000"/>
                <w:sz w:val="20"/>
                <w:szCs w:val="20"/>
              </w:rPr>
            </w:pPr>
          </w:p>
        </w:tc>
      </w:tr>
      <w:tr w:rsidR="009D18A6" w:rsidRPr="00FC735F" w:rsidTr="00FB486F">
        <w:tblPrEx>
          <w:tblLook w:val="01E0"/>
        </w:tblPrEx>
        <w:tc>
          <w:tcPr>
            <w:tcW w:w="1536" w:type="dxa"/>
          </w:tcPr>
          <w:p w:rsidR="009D18A6" w:rsidRDefault="009D18A6" w:rsidP="00FB486F">
            <w:pPr>
              <w:spacing w:before="60" w:after="60"/>
            </w:pPr>
            <w:r w:rsidRPr="00FC735F">
              <w:rPr>
                <w:sz w:val="22"/>
                <w:szCs w:val="22"/>
              </w:rPr>
              <w:t>Week 8</w:t>
            </w:r>
          </w:p>
          <w:p w:rsidR="00251538" w:rsidRPr="00FC735F" w:rsidRDefault="00251538" w:rsidP="00FB486F">
            <w:pPr>
              <w:spacing w:before="60" w:after="60"/>
            </w:pPr>
            <w:r>
              <w:t>12/2</w:t>
            </w:r>
          </w:p>
          <w:p w:rsidR="009D18A6" w:rsidRPr="00FC735F" w:rsidRDefault="009D18A6" w:rsidP="00FB486F">
            <w:pPr>
              <w:spacing w:before="60" w:after="60"/>
            </w:pPr>
          </w:p>
        </w:tc>
        <w:tc>
          <w:tcPr>
            <w:tcW w:w="2712" w:type="dxa"/>
          </w:tcPr>
          <w:p w:rsidR="009D18A6" w:rsidRPr="00FC735F" w:rsidRDefault="009D18A6" w:rsidP="00FB486F">
            <w:pPr>
              <w:spacing w:before="100" w:beforeAutospacing="1" w:after="100" w:afterAutospacing="1"/>
              <w:rPr>
                <w:color w:val="984806"/>
              </w:rPr>
            </w:pPr>
            <w:r w:rsidRPr="00FC735F">
              <w:rPr>
                <w:color w:val="984806"/>
                <w:sz w:val="22"/>
                <w:szCs w:val="22"/>
              </w:rPr>
              <w:t>Completing the Unit</w:t>
            </w:r>
          </w:p>
          <w:p w:rsidR="009416B4" w:rsidRPr="00E9367D" w:rsidRDefault="009D18A6" w:rsidP="002310A5">
            <w:pPr>
              <w:rPr>
                <w:bCs/>
                <w:sz w:val="20"/>
                <w:szCs w:val="20"/>
              </w:rPr>
            </w:pPr>
            <w:r w:rsidRPr="00E9367D">
              <w:rPr>
                <w:sz w:val="20"/>
                <w:szCs w:val="20"/>
              </w:rPr>
              <w:t>Discussion Week 8:</w:t>
            </w:r>
            <w:r w:rsidR="00A84E2E" w:rsidRPr="00E9367D">
              <w:rPr>
                <w:sz w:val="20"/>
                <w:szCs w:val="20"/>
              </w:rPr>
              <w:t xml:space="preserve"> </w:t>
            </w:r>
            <w:r w:rsidRPr="00E9367D">
              <w:rPr>
                <w:rStyle w:val="Strong"/>
                <w:b w:val="0"/>
                <w:sz w:val="20"/>
                <w:szCs w:val="20"/>
              </w:rPr>
              <w:t xml:space="preserve">Please </w:t>
            </w:r>
            <w:r w:rsidR="002310A5" w:rsidRPr="00E9367D">
              <w:rPr>
                <w:rStyle w:val="Strong"/>
                <w:b w:val="0"/>
                <w:sz w:val="20"/>
                <w:szCs w:val="20"/>
              </w:rPr>
              <w:t>discuss</w:t>
            </w:r>
            <w:r w:rsidR="001A7F65" w:rsidRPr="00E9367D">
              <w:rPr>
                <w:rStyle w:val="Strong"/>
                <w:b w:val="0"/>
                <w:sz w:val="20"/>
                <w:szCs w:val="20"/>
              </w:rPr>
              <w:t xml:space="preserve"> the importance of providing differentiated instruction in your classroom. Please cite support for your statements from your readings this week.</w:t>
            </w:r>
          </w:p>
        </w:tc>
        <w:tc>
          <w:tcPr>
            <w:tcW w:w="8262" w:type="dxa"/>
          </w:tcPr>
          <w:p w:rsidR="009D18A6" w:rsidRPr="00E9367D" w:rsidRDefault="009D18A6" w:rsidP="009D18A6">
            <w:pPr>
              <w:numPr>
                <w:ilvl w:val="0"/>
                <w:numId w:val="16"/>
              </w:numPr>
              <w:spacing w:before="120" w:after="120"/>
              <w:rPr>
                <w:sz w:val="20"/>
                <w:szCs w:val="20"/>
              </w:rPr>
            </w:pPr>
            <w:r w:rsidRPr="00E9367D">
              <w:rPr>
                <w:sz w:val="20"/>
                <w:szCs w:val="20"/>
              </w:rPr>
              <w:t>Read the on-line message for Week 8</w:t>
            </w:r>
          </w:p>
          <w:p w:rsidR="007C1EBD" w:rsidRPr="001458BA" w:rsidRDefault="008E07D4" w:rsidP="009D18A6">
            <w:pPr>
              <w:numPr>
                <w:ilvl w:val="0"/>
                <w:numId w:val="16"/>
              </w:numPr>
              <w:spacing w:before="120" w:after="120"/>
              <w:rPr>
                <w:sz w:val="20"/>
                <w:szCs w:val="20"/>
              </w:rPr>
            </w:pPr>
            <w:r>
              <w:rPr>
                <w:sz w:val="20"/>
                <w:szCs w:val="20"/>
              </w:rPr>
              <w:t>Read Chapter 12</w:t>
            </w:r>
            <w:r w:rsidR="007C1EBD" w:rsidRPr="00E9367D">
              <w:rPr>
                <w:sz w:val="20"/>
                <w:szCs w:val="20"/>
              </w:rPr>
              <w:t xml:space="preserve">: </w:t>
            </w:r>
            <w:r w:rsidRPr="003A3DDC">
              <w:rPr>
                <w:i/>
                <w:sz w:val="20"/>
                <w:szCs w:val="20"/>
              </w:rPr>
              <w:t>Understanding by Design</w:t>
            </w:r>
            <w:r>
              <w:rPr>
                <w:i/>
                <w:sz w:val="20"/>
                <w:szCs w:val="20"/>
              </w:rPr>
              <w:t xml:space="preserve"> (p.275)</w:t>
            </w:r>
          </w:p>
          <w:p w:rsidR="001458BA" w:rsidRPr="00E9367D" w:rsidRDefault="001458BA" w:rsidP="009D18A6">
            <w:pPr>
              <w:numPr>
                <w:ilvl w:val="0"/>
                <w:numId w:val="16"/>
              </w:numPr>
              <w:spacing w:before="120" w:after="120"/>
              <w:rPr>
                <w:rStyle w:val="Emphasis"/>
                <w:i w:val="0"/>
                <w:iCs w:val="0"/>
                <w:sz w:val="20"/>
                <w:szCs w:val="20"/>
              </w:rPr>
            </w:pPr>
            <w:r>
              <w:rPr>
                <w:sz w:val="20"/>
                <w:szCs w:val="20"/>
              </w:rPr>
              <w:t xml:space="preserve">Read </w:t>
            </w:r>
            <w:r>
              <w:rPr>
                <w:i/>
                <w:sz w:val="20"/>
                <w:szCs w:val="20"/>
              </w:rPr>
              <w:t>The Common Core Lesson Book (pp.206-236)</w:t>
            </w:r>
          </w:p>
          <w:p w:rsidR="00E37C10" w:rsidRPr="00E9367D" w:rsidRDefault="00E37C10" w:rsidP="00E37C10">
            <w:pPr>
              <w:numPr>
                <w:ilvl w:val="0"/>
                <w:numId w:val="17"/>
              </w:numPr>
              <w:spacing w:before="120" w:after="120"/>
              <w:rPr>
                <w:sz w:val="20"/>
                <w:szCs w:val="20"/>
              </w:rPr>
            </w:pPr>
            <w:r w:rsidRPr="00E9367D">
              <w:rPr>
                <w:sz w:val="20"/>
                <w:szCs w:val="20"/>
              </w:rPr>
              <w:t>Respond to your Discussion for Week 8</w:t>
            </w:r>
          </w:p>
          <w:p w:rsidR="00C24C26" w:rsidRPr="00E9367D" w:rsidRDefault="00C24C26" w:rsidP="00E37C10">
            <w:pPr>
              <w:pStyle w:val="ListParagraph"/>
              <w:numPr>
                <w:ilvl w:val="0"/>
                <w:numId w:val="22"/>
              </w:numPr>
              <w:spacing w:before="120" w:after="120"/>
              <w:rPr>
                <w:b/>
                <w:sz w:val="20"/>
                <w:szCs w:val="20"/>
              </w:rPr>
            </w:pPr>
            <w:r w:rsidRPr="00E9367D">
              <w:rPr>
                <w:b/>
                <w:color w:val="FF0000"/>
                <w:sz w:val="20"/>
                <w:szCs w:val="20"/>
              </w:rPr>
              <w:t xml:space="preserve">Observation &amp; Participation report #3 due </w:t>
            </w:r>
            <w:r w:rsidR="00EE1CD0">
              <w:rPr>
                <w:b/>
                <w:color w:val="FF0000"/>
                <w:sz w:val="20"/>
                <w:szCs w:val="20"/>
              </w:rPr>
              <w:t>12/9</w:t>
            </w:r>
          </w:p>
          <w:p w:rsidR="009D18A6" w:rsidRPr="00FC735F" w:rsidRDefault="009D18A6" w:rsidP="00492D07">
            <w:pPr>
              <w:spacing w:before="120" w:after="120"/>
            </w:pPr>
            <w:r w:rsidRPr="00E9367D">
              <w:rPr>
                <w:sz w:val="20"/>
                <w:szCs w:val="20"/>
              </w:rPr>
              <w:t xml:space="preserve">Assignments due on </w:t>
            </w:r>
            <w:r w:rsidR="00EE1CD0">
              <w:rPr>
                <w:sz w:val="20"/>
                <w:szCs w:val="20"/>
              </w:rPr>
              <w:t>12/9</w:t>
            </w:r>
          </w:p>
        </w:tc>
      </w:tr>
      <w:tr w:rsidR="009D18A6" w:rsidRPr="00FC735F" w:rsidTr="00FB486F">
        <w:tblPrEx>
          <w:tblLook w:val="01E0"/>
        </w:tblPrEx>
        <w:tc>
          <w:tcPr>
            <w:tcW w:w="1536" w:type="dxa"/>
          </w:tcPr>
          <w:p w:rsidR="009D18A6" w:rsidRPr="00FC735F" w:rsidRDefault="009D18A6" w:rsidP="00FB486F">
            <w:pPr>
              <w:spacing w:before="60" w:after="60"/>
            </w:pPr>
            <w:r w:rsidRPr="00FC735F">
              <w:rPr>
                <w:sz w:val="22"/>
                <w:szCs w:val="22"/>
              </w:rPr>
              <w:t>Week 9</w:t>
            </w:r>
          </w:p>
          <w:p w:rsidR="009D18A6" w:rsidRPr="00FC735F" w:rsidRDefault="00251538" w:rsidP="00FB486F">
            <w:pPr>
              <w:spacing w:before="60" w:after="60"/>
            </w:pPr>
            <w:r>
              <w:rPr>
                <w:sz w:val="22"/>
                <w:szCs w:val="22"/>
              </w:rPr>
              <w:t>12/9</w:t>
            </w:r>
          </w:p>
          <w:p w:rsidR="009D18A6" w:rsidRPr="00FC735F" w:rsidRDefault="009D18A6" w:rsidP="00FB486F">
            <w:pPr>
              <w:spacing w:before="60" w:after="60"/>
            </w:pPr>
          </w:p>
        </w:tc>
        <w:tc>
          <w:tcPr>
            <w:tcW w:w="2712" w:type="dxa"/>
          </w:tcPr>
          <w:p w:rsidR="00FA63D1" w:rsidRPr="00D9457B" w:rsidRDefault="009D18A6" w:rsidP="00FB486F">
            <w:pPr>
              <w:spacing w:before="120" w:after="120"/>
              <w:rPr>
                <w:bCs/>
                <w:color w:val="984806"/>
              </w:rPr>
            </w:pPr>
            <w:r w:rsidRPr="00FC735F">
              <w:rPr>
                <w:bCs/>
                <w:color w:val="984806"/>
                <w:sz w:val="22"/>
                <w:szCs w:val="22"/>
              </w:rPr>
              <w:t>Theory into Practice</w:t>
            </w:r>
          </w:p>
          <w:p w:rsidR="009D18A6" w:rsidRPr="00E9367D" w:rsidRDefault="009D18A6" w:rsidP="00FB486F">
            <w:pPr>
              <w:spacing w:before="120" w:after="120"/>
              <w:rPr>
                <w:bCs/>
                <w:sz w:val="20"/>
                <w:szCs w:val="20"/>
              </w:rPr>
            </w:pPr>
            <w:r w:rsidRPr="00E9367D">
              <w:rPr>
                <w:bCs/>
                <w:sz w:val="20"/>
                <w:szCs w:val="20"/>
              </w:rPr>
              <w:t>Discussion Week 9:</w:t>
            </w:r>
          </w:p>
          <w:p w:rsidR="009D18A6" w:rsidRPr="00FC735F" w:rsidRDefault="009D18A6" w:rsidP="00FB486F">
            <w:pPr>
              <w:spacing w:before="120" w:after="120"/>
              <w:rPr>
                <w:bCs/>
              </w:rPr>
            </w:pPr>
            <w:r w:rsidRPr="00E9367D">
              <w:rPr>
                <w:bCs/>
                <w:sz w:val="20"/>
                <w:szCs w:val="20"/>
              </w:rPr>
              <w:t>Please reflect on the process of developing an Integrated Curriculum Unit.</w:t>
            </w:r>
          </w:p>
        </w:tc>
        <w:tc>
          <w:tcPr>
            <w:tcW w:w="8262" w:type="dxa"/>
          </w:tcPr>
          <w:p w:rsidR="009D18A6" w:rsidRPr="00E9367D" w:rsidRDefault="009D18A6" w:rsidP="009D18A6">
            <w:pPr>
              <w:numPr>
                <w:ilvl w:val="0"/>
                <w:numId w:val="17"/>
              </w:numPr>
              <w:spacing w:before="120" w:after="120"/>
              <w:rPr>
                <w:sz w:val="20"/>
                <w:szCs w:val="20"/>
              </w:rPr>
            </w:pPr>
            <w:r w:rsidRPr="00E9367D">
              <w:rPr>
                <w:sz w:val="20"/>
                <w:szCs w:val="20"/>
              </w:rPr>
              <w:t>Read the on-line message for Week 9</w:t>
            </w:r>
          </w:p>
          <w:p w:rsidR="00E37C10" w:rsidRDefault="00E37C10" w:rsidP="009D18A6">
            <w:pPr>
              <w:numPr>
                <w:ilvl w:val="0"/>
                <w:numId w:val="17"/>
              </w:numPr>
              <w:spacing w:before="120" w:after="120"/>
              <w:rPr>
                <w:sz w:val="20"/>
                <w:szCs w:val="20"/>
              </w:rPr>
            </w:pPr>
            <w:r w:rsidRPr="00E9367D">
              <w:rPr>
                <w:sz w:val="20"/>
                <w:szCs w:val="20"/>
              </w:rPr>
              <w:t>Respond to your Discussion for Week 9</w:t>
            </w:r>
          </w:p>
          <w:p w:rsidR="00BA336C" w:rsidRPr="00E9367D" w:rsidRDefault="00BA336C" w:rsidP="009D18A6">
            <w:pPr>
              <w:numPr>
                <w:ilvl w:val="0"/>
                <w:numId w:val="17"/>
              </w:numPr>
              <w:spacing w:before="120" w:after="120"/>
              <w:rPr>
                <w:sz w:val="20"/>
                <w:szCs w:val="20"/>
              </w:rPr>
            </w:pPr>
            <w:r>
              <w:rPr>
                <w:sz w:val="20"/>
                <w:szCs w:val="20"/>
              </w:rPr>
              <w:t xml:space="preserve">Read </w:t>
            </w:r>
            <w:r>
              <w:rPr>
                <w:i/>
                <w:sz w:val="20"/>
                <w:szCs w:val="20"/>
              </w:rPr>
              <w:t>The Common Core Lesson Book (pp.237-280)</w:t>
            </w:r>
          </w:p>
          <w:p w:rsidR="009D18A6" w:rsidRPr="00E9367D" w:rsidRDefault="009D18A6" w:rsidP="009D18A6">
            <w:pPr>
              <w:numPr>
                <w:ilvl w:val="0"/>
                <w:numId w:val="17"/>
              </w:numPr>
              <w:spacing w:before="120" w:after="120"/>
              <w:rPr>
                <w:sz w:val="20"/>
                <w:szCs w:val="20"/>
              </w:rPr>
            </w:pPr>
            <w:r w:rsidRPr="00E9367D">
              <w:rPr>
                <w:b/>
                <w:color w:val="FF0000"/>
                <w:sz w:val="20"/>
                <w:szCs w:val="20"/>
              </w:rPr>
              <w:t xml:space="preserve">Integrated Curriculum Unit due </w:t>
            </w:r>
            <w:r w:rsidR="00251538">
              <w:rPr>
                <w:b/>
                <w:color w:val="FF0000"/>
                <w:sz w:val="20"/>
                <w:szCs w:val="20"/>
              </w:rPr>
              <w:t>12/16</w:t>
            </w:r>
          </w:p>
          <w:p w:rsidR="009D18A6" w:rsidRDefault="009D18A6" w:rsidP="00492D07">
            <w:pPr>
              <w:spacing w:before="120" w:after="120"/>
              <w:rPr>
                <w:color w:val="000000"/>
                <w:sz w:val="20"/>
                <w:szCs w:val="20"/>
              </w:rPr>
            </w:pPr>
            <w:r w:rsidRPr="00E9367D">
              <w:rPr>
                <w:color w:val="000000"/>
                <w:sz w:val="20"/>
                <w:szCs w:val="20"/>
              </w:rPr>
              <w:t xml:space="preserve">Assignments due on </w:t>
            </w:r>
            <w:r w:rsidR="00251538">
              <w:rPr>
                <w:color w:val="000000"/>
                <w:sz w:val="20"/>
                <w:szCs w:val="20"/>
              </w:rPr>
              <w:t>12/16</w:t>
            </w:r>
          </w:p>
          <w:p w:rsidR="00095AAA" w:rsidRPr="00FC735F" w:rsidRDefault="00095AAA" w:rsidP="00492D07">
            <w:pPr>
              <w:spacing w:before="120" w:after="120"/>
              <w:rPr>
                <w:color w:val="000000"/>
              </w:rPr>
            </w:pPr>
          </w:p>
        </w:tc>
      </w:tr>
      <w:tr w:rsidR="009D18A6" w:rsidRPr="00FC735F" w:rsidTr="00FB486F">
        <w:tblPrEx>
          <w:tblLook w:val="01E0"/>
        </w:tblPrEx>
        <w:tc>
          <w:tcPr>
            <w:tcW w:w="1536" w:type="dxa"/>
          </w:tcPr>
          <w:p w:rsidR="009D18A6" w:rsidRDefault="009D18A6" w:rsidP="00FB486F">
            <w:pPr>
              <w:spacing w:before="60" w:after="60"/>
            </w:pPr>
            <w:r w:rsidRPr="00FC735F">
              <w:rPr>
                <w:sz w:val="22"/>
                <w:szCs w:val="22"/>
              </w:rPr>
              <w:t>Week 10</w:t>
            </w:r>
          </w:p>
          <w:p w:rsidR="00617493" w:rsidRPr="00FC735F" w:rsidRDefault="00251538" w:rsidP="00FB486F">
            <w:pPr>
              <w:spacing w:before="60" w:after="60"/>
            </w:pPr>
            <w:r>
              <w:rPr>
                <w:sz w:val="22"/>
                <w:szCs w:val="22"/>
              </w:rPr>
              <w:t>12/16</w:t>
            </w:r>
          </w:p>
          <w:p w:rsidR="009D18A6" w:rsidRPr="00FC735F" w:rsidRDefault="009D18A6" w:rsidP="00492D07">
            <w:pPr>
              <w:spacing w:before="60" w:after="60"/>
            </w:pPr>
          </w:p>
        </w:tc>
        <w:tc>
          <w:tcPr>
            <w:tcW w:w="2712" w:type="dxa"/>
          </w:tcPr>
          <w:p w:rsidR="009D18A6" w:rsidRPr="00FC735F" w:rsidRDefault="009D18A6" w:rsidP="00FB486F">
            <w:pPr>
              <w:spacing w:before="100" w:beforeAutospacing="1" w:after="100" w:afterAutospacing="1"/>
              <w:rPr>
                <w:color w:val="984806"/>
              </w:rPr>
            </w:pPr>
            <w:r w:rsidRPr="00FC735F">
              <w:rPr>
                <w:color w:val="984806"/>
                <w:sz w:val="22"/>
                <w:szCs w:val="22"/>
              </w:rPr>
              <w:t>The Big Picture</w:t>
            </w:r>
          </w:p>
          <w:p w:rsidR="009D18A6" w:rsidRPr="00E9367D" w:rsidRDefault="009D18A6" w:rsidP="00FB486F">
            <w:pPr>
              <w:spacing w:before="100" w:beforeAutospacing="1" w:after="100" w:afterAutospacing="1"/>
              <w:rPr>
                <w:color w:val="000000"/>
                <w:sz w:val="20"/>
                <w:szCs w:val="20"/>
              </w:rPr>
            </w:pPr>
            <w:r w:rsidRPr="00E9367D">
              <w:rPr>
                <w:color w:val="000000"/>
                <w:sz w:val="20"/>
                <w:szCs w:val="20"/>
              </w:rPr>
              <w:t>Discussion Week 10:</w:t>
            </w:r>
            <w:r w:rsidR="00E37C10" w:rsidRPr="00E9367D">
              <w:rPr>
                <w:color w:val="000000"/>
                <w:sz w:val="20"/>
                <w:szCs w:val="20"/>
              </w:rPr>
              <w:t xml:space="preserve"> </w:t>
            </w:r>
            <w:r w:rsidRPr="00E9367D">
              <w:rPr>
                <w:color w:val="000000"/>
                <w:sz w:val="20"/>
                <w:szCs w:val="20"/>
              </w:rPr>
              <w:t>Bid “Aloha” to our “on-line family members</w:t>
            </w:r>
          </w:p>
        </w:tc>
        <w:tc>
          <w:tcPr>
            <w:tcW w:w="8262" w:type="dxa"/>
          </w:tcPr>
          <w:p w:rsidR="009D18A6" w:rsidRPr="00E9367D" w:rsidRDefault="009D18A6" w:rsidP="009D18A6">
            <w:pPr>
              <w:numPr>
                <w:ilvl w:val="0"/>
                <w:numId w:val="18"/>
              </w:numPr>
              <w:spacing w:before="120" w:after="120"/>
              <w:rPr>
                <w:sz w:val="20"/>
                <w:szCs w:val="20"/>
              </w:rPr>
            </w:pPr>
            <w:r w:rsidRPr="00E9367D">
              <w:rPr>
                <w:sz w:val="20"/>
                <w:szCs w:val="20"/>
              </w:rPr>
              <w:t>Read your final message for Week 10</w:t>
            </w:r>
          </w:p>
          <w:p w:rsidR="00E37C10" w:rsidRPr="00E9367D" w:rsidRDefault="00E37C10" w:rsidP="00E37C10">
            <w:pPr>
              <w:numPr>
                <w:ilvl w:val="0"/>
                <w:numId w:val="17"/>
              </w:numPr>
              <w:spacing w:before="120" w:after="120"/>
              <w:rPr>
                <w:sz w:val="20"/>
                <w:szCs w:val="20"/>
              </w:rPr>
            </w:pPr>
            <w:r w:rsidRPr="00E9367D">
              <w:rPr>
                <w:sz w:val="20"/>
                <w:szCs w:val="20"/>
              </w:rPr>
              <w:t>Respond to your Discussion for Week 10</w:t>
            </w:r>
          </w:p>
          <w:p w:rsidR="009D18A6" w:rsidRPr="00001749" w:rsidRDefault="009D18A6" w:rsidP="009D18A6">
            <w:pPr>
              <w:numPr>
                <w:ilvl w:val="0"/>
                <w:numId w:val="18"/>
              </w:numPr>
              <w:spacing w:before="120" w:after="120"/>
            </w:pPr>
            <w:r w:rsidRPr="00E9367D">
              <w:rPr>
                <w:sz w:val="20"/>
                <w:szCs w:val="20"/>
              </w:rPr>
              <w:t xml:space="preserve">Post your Signature Assignment into </w:t>
            </w:r>
            <w:proofErr w:type="spellStart"/>
            <w:r w:rsidRPr="00E9367D">
              <w:rPr>
                <w:sz w:val="20"/>
                <w:szCs w:val="20"/>
              </w:rPr>
              <w:t>LiveText</w:t>
            </w:r>
            <w:proofErr w:type="spellEnd"/>
            <w:r w:rsidRPr="00E9367D">
              <w:rPr>
                <w:sz w:val="20"/>
                <w:szCs w:val="20"/>
              </w:rPr>
              <w:t xml:space="preserve"> &amp; </w:t>
            </w:r>
            <w:proofErr w:type="spellStart"/>
            <w:r w:rsidRPr="00E9367D">
              <w:rPr>
                <w:sz w:val="20"/>
                <w:szCs w:val="20"/>
              </w:rPr>
              <w:t>ecollege</w:t>
            </w:r>
            <w:proofErr w:type="spellEnd"/>
          </w:p>
          <w:p w:rsidR="00001749" w:rsidRPr="00FC735F" w:rsidRDefault="00001749" w:rsidP="00001749">
            <w:pPr>
              <w:spacing w:before="120" w:after="120"/>
            </w:pPr>
            <w:r w:rsidRPr="00E9367D">
              <w:rPr>
                <w:color w:val="000000"/>
                <w:sz w:val="20"/>
                <w:szCs w:val="20"/>
              </w:rPr>
              <w:t xml:space="preserve">Assignments due on </w:t>
            </w:r>
            <w:r w:rsidR="00251538">
              <w:rPr>
                <w:color w:val="000000"/>
                <w:sz w:val="20"/>
                <w:szCs w:val="20"/>
              </w:rPr>
              <w:t>12/20</w:t>
            </w:r>
          </w:p>
        </w:tc>
      </w:tr>
    </w:tbl>
    <w:p w:rsidR="006924A5" w:rsidRDefault="006924A5" w:rsidP="00A732ED">
      <w:pPr>
        <w:rPr>
          <w:b/>
          <w:sz w:val="22"/>
          <w:szCs w:val="22"/>
        </w:rPr>
      </w:pPr>
    </w:p>
    <w:p w:rsidR="00013FA9" w:rsidRDefault="009D18A6" w:rsidP="006924A5">
      <w:pPr>
        <w:rPr>
          <w:sz w:val="22"/>
          <w:szCs w:val="22"/>
        </w:rPr>
      </w:pPr>
      <w:r w:rsidRPr="00FC735F">
        <w:rPr>
          <w:b/>
          <w:sz w:val="22"/>
          <w:szCs w:val="22"/>
        </w:rPr>
        <w:t>Required Text</w:t>
      </w:r>
      <w:r w:rsidRPr="00FC735F">
        <w:rPr>
          <w:sz w:val="22"/>
          <w:szCs w:val="22"/>
        </w:rPr>
        <w:t xml:space="preserve">: </w:t>
      </w:r>
    </w:p>
    <w:p w:rsidR="00E9367D" w:rsidRDefault="00313868" w:rsidP="006924A5">
      <w:pPr>
        <w:rPr>
          <w:sz w:val="22"/>
          <w:szCs w:val="22"/>
        </w:rPr>
      </w:pPr>
      <w:r w:rsidRPr="00313868">
        <w:rPr>
          <w:b/>
          <w:i/>
          <w:sz w:val="22"/>
          <w:szCs w:val="22"/>
        </w:rPr>
        <w:t>Understanding by Design</w:t>
      </w:r>
      <w:r>
        <w:rPr>
          <w:i/>
          <w:sz w:val="22"/>
          <w:szCs w:val="22"/>
        </w:rPr>
        <w:t>,</w:t>
      </w:r>
      <w:r>
        <w:rPr>
          <w:sz w:val="22"/>
          <w:szCs w:val="22"/>
        </w:rPr>
        <w:t xml:space="preserve"> G. Wiggins &amp; J. </w:t>
      </w:r>
      <w:proofErr w:type="spellStart"/>
      <w:r>
        <w:rPr>
          <w:sz w:val="22"/>
          <w:szCs w:val="22"/>
        </w:rPr>
        <w:t>McTighe</w:t>
      </w:r>
      <w:proofErr w:type="spellEnd"/>
      <w:r>
        <w:rPr>
          <w:sz w:val="22"/>
          <w:szCs w:val="22"/>
        </w:rPr>
        <w:t>, ISBN # 1-4166-0035-3, ASCD, Expanded 2</w:t>
      </w:r>
      <w:r w:rsidRPr="00313868">
        <w:rPr>
          <w:sz w:val="22"/>
          <w:szCs w:val="22"/>
          <w:vertAlign w:val="superscript"/>
        </w:rPr>
        <w:t>nd</w:t>
      </w:r>
      <w:r>
        <w:rPr>
          <w:sz w:val="22"/>
          <w:szCs w:val="22"/>
        </w:rPr>
        <w:t xml:space="preserve"> edition</w:t>
      </w:r>
    </w:p>
    <w:p w:rsidR="00013FA9" w:rsidRPr="00013FA9" w:rsidRDefault="00013FA9" w:rsidP="006924A5">
      <w:pPr>
        <w:rPr>
          <w:sz w:val="22"/>
          <w:szCs w:val="22"/>
        </w:rPr>
      </w:pPr>
      <w:r>
        <w:rPr>
          <w:b/>
          <w:i/>
          <w:sz w:val="22"/>
          <w:szCs w:val="22"/>
        </w:rPr>
        <w:lastRenderedPageBreak/>
        <w:t>The Common Core Lesson Book K-5,</w:t>
      </w:r>
      <w:r>
        <w:rPr>
          <w:sz w:val="22"/>
          <w:szCs w:val="22"/>
        </w:rPr>
        <w:t xml:space="preserve"> </w:t>
      </w:r>
      <w:proofErr w:type="spellStart"/>
      <w:r>
        <w:rPr>
          <w:sz w:val="22"/>
          <w:szCs w:val="22"/>
        </w:rPr>
        <w:t>Owocki</w:t>
      </w:r>
      <w:proofErr w:type="gramStart"/>
      <w:r>
        <w:rPr>
          <w:sz w:val="22"/>
          <w:szCs w:val="22"/>
        </w:rPr>
        <w:t>,G</w:t>
      </w:r>
      <w:proofErr w:type="spellEnd"/>
      <w:proofErr w:type="gramEnd"/>
      <w:r>
        <w:rPr>
          <w:sz w:val="22"/>
          <w:szCs w:val="22"/>
        </w:rPr>
        <w:t>, ISBN# 978-0-325-04293-0, Heinemann</w:t>
      </w:r>
    </w:p>
    <w:p w:rsidR="00013FA9" w:rsidRPr="00313868" w:rsidRDefault="00013FA9" w:rsidP="006924A5">
      <w:pPr>
        <w:rPr>
          <w:sz w:val="22"/>
          <w:szCs w:val="22"/>
        </w:rPr>
      </w:pPr>
    </w:p>
    <w:p w:rsidR="009D18A6" w:rsidRPr="00FC735F" w:rsidRDefault="009D18A6" w:rsidP="009D18A6">
      <w:pPr>
        <w:rPr>
          <w:b/>
          <w:sz w:val="22"/>
          <w:szCs w:val="22"/>
          <w:u w:val="single"/>
        </w:rPr>
      </w:pPr>
      <w:r w:rsidRPr="00FC735F">
        <w:rPr>
          <w:b/>
          <w:sz w:val="22"/>
          <w:szCs w:val="22"/>
          <w:u w:val="single"/>
        </w:rPr>
        <w:t>University Policies:</w:t>
      </w:r>
    </w:p>
    <w:p w:rsidR="009D18A6" w:rsidRPr="00FC735F" w:rsidRDefault="009D18A6" w:rsidP="009D18A6">
      <w:pPr>
        <w:autoSpaceDE w:val="0"/>
        <w:autoSpaceDN w:val="0"/>
        <w:adjustRightInd w:val="0"/>
        <w:rPr>
          <w:sz w:val="22"/>
          <w:szCs w:val="22"/>
        </w:rPr>
      </w:pPr>
      <w:r w:rsidRPr="00FC735F">
        <w:rPr>
          <w:b/>
          <w:sz w:val="22"/>
          <w:szCs w:val="22"/>
        </w:rPr>
        <w:t xml:space="preserve">Attendance: </w:t>
      </w:r>
      <w:r w:rsidRPr="00FC735F">
        <w:rPr>
          <w:sz w:val="22"/>
          <w:szCs w:val="22"/>
        </w:rPr>
        <w:t xml:space="preserve">As stated in the </w:t>
      </w:r>
      <w:proofErr w:type="spellStart"/>
      <w:r w:rsidRPr="00FC735F">
        <w:rPr>
          <w:sz w:val="22"/>
          <w:szCs w:val="22"/>
        </w:rPr>
        <w:t>Chaminade</w:t>
      </w:r>
      <w:proofErr w:type="spellEnd"/>
      <w:r w:rsidRPr="00FC735F">
        <w:rPr>
          <w:sz w:val="22"/>
          <w:szCs w:val="22"/>
        </w:rPr>
        <w:t xml:space="preserve"> University Catalog, students are expected to attend all classes for courses in which they are registered. </w:t>
      </w:r>
      <w:r w:rsidRPr="00FC735F">
        <w:rPr>
          <w:i/>
          <w:sz w:val="22"/>
          <w:szCs w:val="22"/>
        </w:rPr>
        <w:t xml:space="preserve">Students must follow the attendance policy of the </w:t>
      </w:r>
      <w:r w:rsidRPr="00FC735F">
        <w:rPr>
          <w:sz w:val="22"/>
          <w:szCs w:val="22"/>
        </w:rPr>
        <w:t>Division as appropriate for the course format (on-ground, hybrid, or online). Penalties for not meeting the attendance requirements may result in lowering of the grade, withdrawal from the course, or failing the course.</w:t>
      </w:r>
    </w:p>
    <w:p w:rsidR="009D18A6" w:rsidRPr="00FC735F" w:rsidRDefault="009D18A6" w:rsidP="009D18A6">
      <w:pPr>
        <w:autoSpaceDE w:val="0"/>
        <w:autoSpaceDN w:val="0"/>
        <w:adjustRightInd w:val="0"/>
        <w:rPr>
          <w:sz w:val="22"/>
          <w:szCs w:val="22"/>
        </w:rPr>
      </w:pPr>
      <w:r w:rsidRPr="00FC735F">
        <w:rPr>
          <w:sz w:val="22"/>
          <w:szCs w:val="22"/>
        </w:rPr>
        <w:t>A summary of the Education Division’s attendance policy is attached at the end of this syllabus.</w:t>
      </w:r>
    </w:p>
    <w:p w:rsidR="009D18A6" w:rsidRPr="00FC735F" w:rsidRDefault="009D18A6" w:rsidP="009D18A6">
      <w:pPr>
        <w:pStyle w:val="NoSpacing"/>
        <w:rPr>
          <w:rFonts w:ascii="Times New Roman" w:hAnsi="Times New Roman"/>
        </w:rPr>
      </w:pPr>
      <w:r w:rsidRPr="00FC735F">
        <w:rPr>
          <w:rFonts w:ascii="Times New Roman" w:hAnsi="Times New Roman"/>
          <w:b/>
        </w:rPr>
        <w:t xml:space="preserve">Writing Standards:  </w:t>
      </w:r>
      <w:r w:rsidRPr="00FC735F">
        <w:rPr>
          <w:rFonts w:ascii="Times New Roman" w:hAnsi="Times New Roman"/>
        </w:rPr>
        <w:t xml:space="preserve">All work submitted by </w:t>
      </w:r>
      <w:proofErr w:type="spellStart"/>
      <w:r w:rsidRPr="00FC735F">
        <w:rPr>
          <w:rFonts w:ascii="Times New Roman" w:hAnsi="Times New Roman"/>
        </w:rPr>
        <w:t>Chaminade</w:t>
      </w:r>
      <w:proofErr w:type="spellEnd"/>
      <w:r w:rsidRPr="00FC735F">
        <w:rPr>
          <w:rFonts w:ascii="Times New Roman" w:hAnsi="Times New Roman"/>
        </w:rPr>
        <w:t xml:space="preserve"> University students must meet the following writing standards.  Written assignments should:</w:t>
      </w:r>
    </w:p>
    <w:p w:rsidR="009D18A6" w:rsidRPr="00FC735F" w:rsidRDefault="009D18A6" w:rsidP="009D18A6">
      <w:pPr>
        <w:pStyle w:val="NoSpacing"/>
        <w:numPr>
          <w:ilvl w:val="0"/>
          <w:numId w:val="2"/>
        </w:numPr>
        <w:rPr>
          <w:rFonts w:ascii="Times New Roman" w:hAnsi="Times New Roman"/>
        </w:rPr>
      </w:pPr>
      <w:r w:rsidRPr="00FC735F">
        <w:rPr>
          <w:rFonts w:ascii="Times New Roman" w:hAnsi="Times New Roman"/>
        </w:rPr>
        <w:t>Use correctly the grammar, spelling, punctuation, and sentence structure of Standard Written English.</w:t>
      </w:r>
    </w:p>
    <w:p w:rsidR="009D18A6" w:rsidRPr="00FC735F" w:rsidRDefault="009D18A6" w:rsidP="009D18A6">
      <w:pPr>
        <w:pStyle w:val="NoSpacing"/>
        <w:numPr>
          <w:ilvl w:val="0"/>
          <w:numId w:val="2"/>
        </w:numPr>
        <w:rPr>
          <w:rFonts w:ascii="Times New Roman" w:hAnsi="Times New Roman"/>
        </w:rPr>
      </w:pPr>
      <w:r w:rsidRPr="00FC735F">
        <w:rPr>
          <w:rFonts w:ascii="Times New Roman" w:hAnsi="Times New Roman"/>
        </w:rPr>
        <w:t>Develop ideas, themes, and main points coherently and concisely.</w:t>
      </w:r>
    </w:p>
    <w:p w:rsidR="009D18A6" w:rsidRPr="00FC735F" w:rsidRDefault="009D18A6" w:rsidP="009D18A6">
      <w:pPr>
        <w:pStyle w:val="NoSpacing"/>
        <w:numPr>
          <w:ilvl w:val="0"/>
          <w:numId w:val="2"/>
        </w:numPr>
        <w:rPr>
          <w:rFonts w:ascii="Times New Roman" w:hAnsi="Times New Roman"/>
        </w:rPr>
      </w:pPr>
      <w:r w:rsidRPr="00FC735F">
        <w:rPr>
          <w:rFonts w:ascii="Times New Roman" w:hAnsi="Times New Roman"/>
        </w:rPr>
        <w:t>Adopt modes and styles appropriate to their purpose and audience.</w:t>
      </w:r>
    </w:p>
    <w:p w:rsidR="009D18A6" w:rsidRPr="00FC735F" w:rsidRDefault="009D18A6" w:rsidP="009D18A6">
      <w:pPr>
        <w:pStyle w:val="NoSpacing"/>
        <w:numPr>
          <w:ilvl w:val="0"/>
          <w:numId w:val="2"/>
        </w:numPr>
        <w:rPr>
          <w:rFonts w:ascii="Times New Roman" w:hAnsi="Times New Roman"/>
        </w:rPr>
      </w:pPr>
      <w:r w:rsidRPr="00FC735F">
        <w:rPr>
          <w:rFonts w:ascii="Times New Roman" w:hAnsi="Times New Roman"/>
        </w:rPr>
        <w:t>Be clear, complete, and effective.</w:t>
      </w:r>
    </w:p>
    <w:p w:rsidR="009D18A6" w:rsidRPr="00FC735F" w:rsidRDefault="009D18A6" w:rsidP="009D18A6">
      <w:pPr>
        <w:pStyle w:val="NoSpacing"/>
        <w:numPr>
          <w:ilvl w:val="0"/>
          <w:numId w:val="2"/>
        </w:numPr>
        <w:rPr>
          <w:rFonts w:ascii="Times New Roman" w:hAnsi="Times New Roman"/>
        </w:rPr>
      </w:pPr>
      <w:r w:rsidRPr="00FC735F">
        <w:rPr>
          <w:rFonts w:ascii="Times New Roman" w:hAnsi="Times New Roman"/>
        </w:rPr>
        <w:t>Carefully analyze and synthesize material and ideas borrowed from sources.  In addition, the sources of the borrowed material should be correctly acknowledged to avoid plagiarism.</w:t>
      </w:r>
    </w:p>
    <w:p w:rsidR="009D18A6" w:rsidRPr="00FC735F" w:rsidRDefault="009D18A6" w:rsidP="009D18A6">
      <w:pPr>
        <w:pStyle w:val="NoSpacing"/>
        <w:rPr>
          <w:rFonts w:ascii="Times New Roman" w:hAnsi="Times New Roman"/>
        </w:rPr>
      </w:pPr>
    </w:p>
    <w:p w:rsidR="009D18A6" w:rsidRPr="00FC735F" w:rsidRDefault="009D18A6" w:rsidP="009D18A6">
      <w:pPr>
        <w:pStyle w:val="NoSpacing"/>
        <w:rPr>
          <w:rFonts w:ascii="Times New Roman" w:hAnsi="Times New Roman"/>
        </w:rPr>
      </w:pPr>
      <w:r w:rsidRPr="00FC735F">
        <w:rPr>
          <w:rFonts w:ascii="Times New Roman" w:hAnsi="Times New Roman"/>
          <w:b/>
        </w:rPr>
        <w:t xml:space="preserve">Plagiarism:  </w:t>
      </w:r>
      <w:r w:rsidRPr="00FC735F">
        <w:rPr>
          <w:rFonts w:ascii="Times New Roman" w:hAnsi="Times New Roman"/>
        </w:rPr>
        <w:t>“Plagiarism is the offering of work of another as one’s own.  Plagiarism is a serious offense and may include, but is not limited to, the following:</w:t>
      </w:r>
    </w:p>
    <w:p w:rsidR="009D18A6" w:rsidRPr="00FC735F" w:rsidRDefault="009D18A6" w:rsidP="009D18A6">
      <w:pPr>
        <w:pStyle w:val="NoSpacing"/>
        <w:numPr>
          <w:ilvl w:val="0"/>
          <w:numId w:val="3"/>
        </w:numPr>
        <w:rPr>
          <w:rFonts w:ascii="Times New Roman" w:hAnsi="Times New Roman"/>
        </w:rPr>
      </w:pPr>
      <w:r w:rsidRPr="00FC735F">
        <w:rPr>
          <w:rFonts w:ascii="Times New Roman" w:hAnsi="Times New Roman"/>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9D18A6" w:rsidRPr="00FC735F" w:rsidRDefault="009D18A6" w:rsidP="009D18A6">
      <w:pPr>
        <w:pStyle w:val="NoSpacing"/>
        <w:numPr>
          <w:ilvl w:val="0"/>
          <w:numId w:val="3"/>
        </w:numPr>
        <w:rPr>
          <w:rFonts w:ascii="Times New Roman" w:hAnsi="Times New Roman"/>
        </w:rPr>
      </w:pPr>
      <w:r w:rsidRPr="00FC735F">
        <w:rPr>
          <w:rFonts w:ascii="Times New Roman" w:hAnsi="Times New Roman"/>
        </w:rPr>
        <w:t>Paraphrasing the work of another without proper author acknowledgement.</w:t>
      </w:r>
    </w:p>
    <w:p w:rsidR="009D18A6" w:rsidRPr="00FC735F" w:rsidRDefault="009D18A6" w:rsidP="009D18A6">
      <w:pPr>
        <w:pStyle w:val="NoSpacing"/>
        <w:numPr>
          <w:ilvl w:val="0"/>
          <w:numId w:val="3"/>
        </w:numPr>
        <w:rPr>
          <w:rFonts w:ascii="Times New Roman" w:hAnsi="Times New Roman"/>
        </w:rPr>
      </w:pPr>
      <w:r w:rsidRPr="00FC735F">
        <w:rPr>
          <w:rFonts w:ascii="Times New Roman" w:hAnsi="Times New Roman"/>
        </w:rPr>
        <w:t>Submitting as one’s own original work (however freely given or purchased) the original exam, research paper, manuscript, report, computer file, or other assignment that has been prepared by another individual.</w:t>
      </w:r>
    </w:p>
    <w:p w:rsidR="009D18A6" w:rsidRPr="00FC735F" w:rsidRDefault="009D18A6" w:rsidP="009D18A6">
      <w:pPr>
        <w:pStyle w:val="NoSpacing"/>
        <w:rPr>
          <w:rFonts w:ascii="Times New Roman" w:hAnsi="Times New Roman"/>
        </w:rPr>
      </w:pPr>
    </w:p>
    <w:p w:rsidR="009D18A6" w:rsidRPr="00FC735F" w:rsidRDefault="009D18A6" w:rsidP="009D18A6">
      <w:pPr>
        <w:pStyle w:val="NoSpacing"/>
        <w:rPr>
          <w:rFonts w:ascii="Times New Roman" w:hAnsi="Times New Roman"/>
        </w:rPr>
      </w:pPr>
      <w:r w:rsidRPr="00FC735F">
        <w:rPr>
          <w:rFonts w:ascii="Times New Roman" w:hAnsi="Times New Roman"/>
        </w:rPr>
        <w:t xml:space="preserve">Please refer to your </w:t>
      </w:r>
      <w:r w:rsidRPr="00FC735F">
        <w:rPr>
          <w:rFonts w:ascii="Times New Roman" w:hAnsi="Times New Roman"/>
          <w:b/>
        </w:rPr>
        <w:t>Student Handbook</w:t>
      </w:r>
      <w:r w:rsidRPr="00FC735F">
        <w:rPr>
          <w:rFonts w:ascii="Times New Roman" w:hAnsi="Times New Roman"/>
        </w:rPr>
        <w:t xml:space="preserve"> and the </w:t>
      </w:r>
      <w:r w:rsidRPr="00FC735F">
        <w:rPr>
          <w:rFonts w:ascii="Times New Roman" w:hAnsi="Times New Roman"/>
          <w:b/>
        </w:rPr>
        <w:t>Graduate Catalog</w:t>
      </w:r>
      <w:r w:rsidRPr="00FC735F">
        <w:rPr>
          <w:rFonts w:ascii="Times New Roman" w:hAnsi="Times New Roman"/>
        </w:rPr>
        <w:t xml:space="preserve"> for other important institutional and academic policies including more detailed information regarding Grading, Plagiarism, Classroom Deportment, Freedom of Expression, Add/Drop, Disabilities, and others.</w:t>
      </w:r>
    </w:p>
    <w:p w:rsidR="009D18A6" w:rsidRPr="00FC735F" w:rsidRDefault="009D18A6" w:rsidP="009D18A6">
      <w:pPr>
        <w:pStyle w:val="NoSpacing"/>
        <w:rPr>
          <w:rFonts w:ascii="Times New Roman" w:hAnsi="Times New Roman"/>
        </w:rPr>
      </w:pPr>
    </w:p>
    <w:p w:rsidR="009D18A6" w:rsidRPr="00FC735F" w:rsidRDefault="009D18A6" w:rsidP="009D18A6">
      <w:pPr>
        <w:rPr>
          <w:sz w:val="22"/>
          <w:szCs w:val="22"/>
        </w:rPr>
      </w:pPr>
      <w:r w:rsidRPr="00FC735F">
        <w:rPr>
          <w:b/>
          <w:sz w:val="22"/>
          <w:szCs w:val="22"/>
        </w:rPr>
        <w:t xml:space="preserve">Diversity/Full Inclusion:  </w:t>
      </w:r>
      <w:proofErr w:type="spellStart"/>
      <w:r w:rsidRPr="00FC735F">
        <w:rPr>
          <w:sz w:val="22"/>
          <w:szCs w:val="22"/>
        </w:rPr>
        <w:t>Chaminade</w:t>
      </w:r>
      <w:proofErr w:type="spellEnd"/>
      <w:r w:rsidRPr="00FC735F">
        <w:rPr>
          <w:sz w:val="22"/>
          <w:szCs w:val="22"/>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rsidR="009D18A6" w:rsidRPr="00FC735F" w:rsidRDefault="009D18A6" w:rsidP="009D18A6">
      <w:pPr>
        <w:rPr>
          <w:sz w:val="22"/>
          <w:szCs w:val="22"/>
        </w:rPr>
      </w:pPr>
      <w:r w:rsidRPr="00FC735F">
        <w:rPr>
          <w:iCs/>
          <w:sz w:val="22"/>
          <w:szCs w:val="22"/>
        </w:rPr>
        <w:t xml:space="preserve">Beyond the legal requirements </w:t>
      </w:r>
      <w:proofErr w:type="spellStart"/>
      <w:r w:rsidRPr="00FC735F">
        <w:rPr>
          <w:iCs/>
          <w:sz w:val="22"/>
          <w:szCs w:val="22"/>
        </w:rPr>
        <w:t>Chaminade’s</w:t>
      </w:r>
      <w:proofErr w:type="spellEnd"/>
      <w:r w:rsidRPr="00FC735F">
        <w:rPr>
          <w:iCs/>
          <w:sz w:val="22"/>
          <w:szCs w:val="22"/>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w:t>
      </w:r>
      <w:r w:rsidRPr="00FC735F">
        <w:rPr>
          <w:iCs/>
          <w:sz w:val="22"/>
          <w:szCs w:val="22"/>
        </w:rPr>
        <w:lastRenderedPageBreak/>
        <w:t>intellectual, emotional, aesthetic, physical, and ethical dimensions that make up each student's life experience. </w:t>
      </w:r>
      <w:r w:rsidRPr="00FC735F">
        <w:rPr>
          <w:sz w:val="22"/>
          <w:szCs w:val="22"/>
        </w:rPr>
        <w:t xml:space="preserve"> </w:t>
      </w:r>
    </w:p>
    <w:p w:rsidR="009D18A6" w:rsidRPr="00FC735F" w:rsidRDefault="009D18A6" w:rsidP="009D18A6">
      <w:pPr>
        <w:rPr>
          <w:sz w:val="22"/>
          <w:szCs w:val="22"/>
        </w:rPr>
      </w:pPr>
      <w:r w:rsidRPr="00FC735F">
        <w:rPr>
          <w:sz w:val="22"/>
          <w:szCs w:val="22"/>
        </w:rPr>
        <w:br w:type="page"/>
      </w:r>
    </w:p>
    <w:p w:rsidR="009D18A6" w:rsidRPr="00FC735F" w:rsidRDefault="009D18A6" w:rsidP="009D18A6">
      <w:pPr>
        <w:autoSpaceDE w:val="0"/>
        <w:autoSpaceDN w:val="0"/>
        <w:adjustRightInd w:val="0"/>
        <w:jc w:val="center"/>
        <w:rPr>
          <w:b/>
          <w:bCs/>
          <w:sz w:val="22"/>
          <w:szCs w:val="22"/>
        </w:rPr>
      </w:pPr>
      <w:r w:rsidRPr="00FC735F">
        <w:rPr>
          <w:b/>
          <w:bCs/>
          <w:sz w:val="22"/>
          <w:szCs w:val="22"/>
        </w:rPr>
        <w:lastRenderedPageBreak/>
        <w:t>Education Division Attendance Policy</w:t>
      </w:r>
    </w:p>
    <w:p w:rsidR="009D18A6" w:rsidRPr="00FC735F" w:rsidRDefault="009D18A6" w:rsidP="009D18A6">
      <w:pPr>
        <w:autoSpaceDE w:val="0"/>
        <w:autoSpaceDN w:val="0"/>
        <w:adjustRightInd w:val="0"/>
        <w:jc w:val="center"/>
        <w:rPr>
          <w:b/>
          <w:bCs/>
          <w:sz w:val="22"/>
          <w:szCs w:val="22"/>
        </w:rPr>
      </w:pPr>
      <w:r w:rsidRPr="00FC735F">
        <w:rPr>
          <w:b/>
          <w:bCs/>
          <w:sz w:val="22"/>
          <w:szCs w:val="22"/>
        </w:rPr>
        <w:t>(Revised 3/8/10)</w:t>
      </w:r>
    </w:p>
    <w:p w:rsidR="009D18A6" w:rsidRPr="00FC735F" w:rsidRDefault="009D18A6" w:rsidP="009D18A6">
      <w:pPr>
        <w:autoSpaceDE w:val="0"/>
        <w:autoSpaceDN w:val="0"/>
        <w:adjustRightInd w:val="0"/>
        <w:rPr>
          <w:sz w:val="22"/>
          <w:szCs w:val="22"/>
        </w:rPr>
      </w:pPr>
      <w:r w:rsidRPr="00FC735F">
        <w:rPr>
          <w:sz w:val="22"/>
          <w:szCs w:val="22"/>
        </w:rPr>
        <w:t xml:space="preserve">As stated in the </w:t>
      </w:r>
      <w:proofErr w:type="spellStart"/>
      <w:r w:rsidRPr="00FC735F">
        <w:rPr>
          <w:sz w:val="22"/>
          <w:szCs w:val="22"/>
        </w:rPr>
        <w:t>Chaminade</w:t>
      </w:r>
      <w:proofErr w:type="spellEnd"/>
      <w:r w:rsidRPr="00FC735F">
        <w:rPr>
          <w:sz w:val="22"/>
          <w:szCs w:val="22"/>
        </w:rPr>
        <w:t xml:space="preserve"> University Catalog, students are expected to attend all classes for courses in which they are registered. </w:t>
      </w:r>
    </w:p>
    <w:p w:rsidR="009D18A6" w:rsidRPr="00FC735F" w:rsidRDefault="009D18A6" w:rsidP="009D18A6">
      <w:pPr>
        <w:autoSpaceDE w:val="0"/>
        <w:autoSpaceDN w:val="0"/>
        <w:adjustRightInd w:val="0"/>
        <w:rPr>
          <w:i/>
          <w:sz w:val="22"/>
          <w:szCs w:val="22"/>
        </w:rPr>
      </w:pPr>
      <w:r w:rsidRPr="00FC735F">
        <w:rPr>
          <w:i/>
          <w:sz w:val="22"/>
          <w:szCs w:val="22"/>
        </w:rPr>
        <w:t>Students must follow the attendance policy as stipulated in the syllabus of Education Division courses. Penalties for not meeting the attendance requirements may result in lowering of the grade, withdrawal from the course, or failing the course.</w:t>
      </w:r>
    </w:p>
    <w:p w:rsidR="009D18A6" w:rsidRPr="00FC735F" w:rsidRDefault="009D18A6" w:rsidP="009D18A6">
      <w:pPr>
        <w:numPr>
          <w:ilvl w:val="0"/>
          <w:numId w:val="6"/>
        </w:numPr>
        <w:autoSpaceDE w:val="0"/>
        <w:autoSpaceDN w:val="0"/>
        <w:adjustRightInd w:val="0"/>
        <w:spacing w:after="0" w:line="240" w:lineRule="auto"/>
        <w:rPr>
          <w:sz w:val="22"/>
          <w:szCs w:val="22"/>
        </w:rPr>
      </w:pPr>
      <w:r w:rsidRPr="00FC735F">
        <w:rPr>
          <w:b/>
          <w:sz w:val="22"/>
          <w:szCs w:val="22"/>
          <w:u w:val="single"/>
        </w:rPr>
        <w:t>Excused Absences</w:t>
      </w:r>
      <w:r w:rsidRPr="00FC735F">
        <w:rPr>
          <w:sz w:val="22"/>
          <w:szCs w:val="22"/>
        </w:rPr>
        <w:t xml:space="preserve">. </w:t>
      </w:r>
    </w:p>
    <w:p w:rsidR="009D18A6" w:rsidRPr="00FC735F" w:rsidRDefault="009D18A6" w:rsidP="009D18A6">
      <w:pPr>
        <w:numPr>
          <w:ilvl w:val="1"/>
          <w:numId w:val="6"/>
        </w:numPr>
        <w:autoSpaceDE w:val="0"/>
        <w:autoSpaceDN w:val="0"/>
        <w:adjustRightInd w:val="0"/>
        <w:spacing w:after="0" w:line="240" w:lineRule="auto"/>
        <w:rPr>
          <w:sz w:val="22"/>
          <w:szCs w:val="22"/>
        </w:rPr>
      </w:pPr>
      <w:r w:rsidRPr="00FC735F">
        <w:rPr>
          <w:sz w:val="22"/>
          <w:szCs w:val="22"/>
        </w:rPr>
        <w:t xml:space="preserve">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 </w:t>
      </w:r>
    </w:p>
    <w:p w:rsidR="009D18A6" w:rsidRPr="00FC735F" w:rsidRDefault="009D18A6" w:rsidP="009D18A6">
      <w:pPr>
        <w:numPr>
          <w:ilvl w:val="1"/>
          <w:numId w:val="6"/>
        </w:numPr>
        <w:autoSpaceDE w:val="0"/>
        <w:autoSpaceDN w:val="0"/>
        <w:adjustRightInd w:val="0"/>
        <w:spacing w:after="0" w:line="240" w:lineRule="auto"/>
        <w:rPr>
          <w:sz w:val="22"/>
          <w:szCs w:val="22"/>
        </w:rPr>
      </w:pPr>
      <w:r w:rsidRPr="00FC735F">
        <w:rPr>
          <w:sz w:val="22"/>
          <w:szCs w:val="22"/>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9D18A6" w:rsidRPr="00FC735F" w:rsidRDefault="009D18A6" w:rsidP="009D18A6">
      <w:pPr>
        <w:pStyle w:val="ListParagraph"/>
        <w:rPr>
          <w:b/>
          <w:sz w:val="22"/>
          <w:szCs w:val="22"/>
          <w:u w:val="single"/>
        </w:rPr>
      </w:pPr>
    </w:p>
    <w:p w:rsidR="009D18A6" w:rsidRPr="00FC735F" w:rsidRDefault="009D18A6" w:rsidP="009D18A6">
      <w:pPr>
        <w:numPr>
          <w:ilvl w:val="0"/>
          <w:numId w:val="6"/>
        </w:numPr>
        <w:autoSpaceDE w:val="0"/>
        <w:autoSpaceDN w:val="0"/>
        <w:adjustRightInd w:val="0"/>
        <w:spacing w:after="0" w:line="240" w:lineRule="auto"/>
        <w:rPr>
          <w:sz w:val="22"/>
          <w:szCs w:val="22"/>
        </w:rPr>
      </w:pPr>
      <w:r w:rsidRPr="00FC735F">
        <w:rPr>
          <w:b/>
          <w:sz w:val="22"/>
          <w:szCs w:val="22"/>
          <w:u w:val="single"/>
        </w:rPr>
        <w:t>Unexcused Absences</w:t>
      </w:r>
      <w:r w:rsidRPr="00FC735F">
        <w:rPr>
          <w:sz w:val="22"/>
          <w:szCs w:val="22"/>
        </w:rPr>
        <w:t xml:space="preserve">. </w:t>
      </w:r>
      <w:proofErr w:type="spellStart"/>
      <w:r w:rsidRPr="00FC735F">
        <w:rPr>
          <w:sz w:val="22"/>
          <w:szCs w:val="22"/>
        </w:rPr>
        <w:t>Chaminade</w:t>
      </w:r>
      <w:proofErr w:type="spellEnd"/>
      <w:r w:rsidRPr="00FC735F">
        <w:rPr>
          <w:sz w:val="22"/>
          <w:szCs w:val="22"/>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9D18A6" w:rsidRPr="00FC735F" w:rsidRDefault="009D18A6" w:rsidP="009D18A6">
      <w:pPr>
        <w:numPr>
          <w:ilvl w:val="1"/>
          <w:numId w:val="6"/>
        </w:numPr>
        <w:autoSpaceDE w:val="0"/>
        <w:autoSpaceDN w:val="0"/>
        <w:adjustRightInd w:val="0"/>
        <w:spacing w:after="0" w:line="240" w:lineRule="auto"/>
        <w:rPr>
          <w:sz w:val="22"/>
          <w:szCs w:val="22"/>
        </w:rPr>
      </w:pPr>
      <w:r w:rsidRPr="00FC735F">
        <w:rPr>
          <w:b/>
          <w:sz w:val="22"/>
          <w:szCs w:val="22"/>
          <w:u w:val="single"/>
        </w:rPr>
        <w:t>On-ground courses</w:t>
      </w:r>
      <w:r w:rsidRPr="00FC735F">
        <w:rPr>
          <w:sz w:val="22"/>
          <w:szCs w:val="22"/>
        </w:rPr>
        <w:t>. When unexcused absences total more than 10% of the number of classes will result in a lowering of the overall grade by one letter grade. A student who misses 20% or more should withdraw or be administratively withdrawn.</w:t>
      </w:r>
    </w:p>
    <w:p w:rsidR="009D18A6" w:rsidRPr="00FC735F" w:rsidRDefault="009D18A6" w:rsidP="009D18A6">
      <w:pPr>
        <w:numPr>
          <w:ilvl w:val="2"/>
          <w:numId w:val="5"/>
        </w:numPr>
        <w:spacing w:before="100" w:beforeAutospacing="1" w:after="100" w:afterAutospacing="1" w:line="240" w:lineRule="auto"/>
        <w:rPr>
          <w:sz w:val="22"/>
          <w:szCs w:val="22"/>
        </w:rPr>
      </w:pPr>
      <w:r w:rsidRPr="00FC735F">
        <w:rPr>
          <w:sz w:val="22"/>
          <w:szCs w:val="22"/>
        </w:rPr>
        <w:t xml:space="preserve">Accelerated Semester Classes (10 classes): More than one absence lowers grade one letter. Missing more than two </w:t>
      </w:r>
      <w:proofErr w:type="gramStart"/>
      <w:r w:rsidRPr="00FC735F">
        <w:rPr>
          <w:sz w:val="22"/>
          <w:szCs w:val="22"/>
        </w:rPr>
        <w:t>classes</w:t>
      </w:r>
      <w:proofErr w:type="gramEnd"/>
      <w:r w:rsidRPr="00FC735F">
        <w:rPr>
          <w:sz w:val="22"/>
          <w:szCs w:val="22"/>
        </w:rPr>
        <w:t xml:space="preserve"> results in failure or withdrawal.</w:t>
      </w:r>
    </w:p>
    <w:p w:rsidR="009D18A6" w:rsidRPr="00FC735F" w:rsidRDefault="009D18A6" w:rsidP="009D18A6">
      <w:pPr>
        <w:numPr>
          <w:ilvl w:val="2"/>
          <w:numId w:val="5"/>
        </w:numPr>
        <w:spacing w:before="100" w:beforeAutospacing="1" w:after="100" w:afterAutospacing="1" w:line="240" w:lineRule="auto"/>
        <w:rPr>
          <w:sz w:val="22"/>
          <w:szCs w:val="22"/>
        </w:rPr>
      </w:pPr>
      <w:r w:rsidRPr="00FC735F">
        <w:rPr>
          <w:sz w:val="22"/>
          <w:szCs w:val="22"/>
        </w:rPr>
        <w:t xml:space="preserve">Undergraduate Day Courses </w:t>
      </w:r>
      <w:proofErr w:type="spellStart"/>
      <w:r w:rsidRPr="00FC735F">
        <w:rPr>
          <w:sz w:val="22"/>
          <w:szCs w:val="22"/>
        </w:rPr>
        <w:t>TTh</w:t>
      </w:r>
      <w:proofErr w:type="spellEnd"/>
      <w:r w:rsidRPr="00FC735F">
        <w:rPr>
          <w:sz w:val="22"/>
          <w:szCs w:val="22"/>
        </w:rPr>
        <w:t xml:space="preserve"> (30 classes): More than 3 absences lowers grade one letter. Missing more than six </w:t>
      </w:r>
      <w:proofErr w:type="gramStart"/>
      <w:r w:rsidRPr="00FC735F">
        <w:rPr>
          <w:sz w:val="22"/>
          <w:szCs w:val="22"/>
        </w:rPr>
        <w:t>classes</w:t>
      </w:r>
      <w:proofErr w:type="gramEnd"/>
      <w:r w:rsidRPr="00FC735F">
        <w:rPr>
          <w:sz w:val="22"/>
          <w:szCs w:val="22"/>
        </w:rPr>
        <w:t xml:space="preserve"> results in failure or withdrawal.</w:t>
      </w:r>
    </w:p>
    <w:p w:rsidR="009D18A6" w:rsidRPr="00FC735F" w:rsidRDefault="009D18A6" w:rsidP="009D18A6">
      <w:pPr>
        <w:numPr>
          <w:ilvl w:val="2"/>
          <w:numId w:val="5"/>
        </w:numPr>
        <w:spacing w:before="100" w:beforeAutospacing="1" w:after="100" w:afterAutospacing="1" w:line="240" w:lineRule="auto"/>
        <w:rPr>
          <w:sz w:val="22"/>
          <w:szCs w:val="22"/>
        </w:rPr>
      </w:pPr>
      <w:r w:rsidRPr="00FC735F">
        <w:rPr>
          <w:sz w:val="22"/>
          <w:szCs w:val="22"/>
        </w:rPr>
        <w:t xml:space="preserve">Undergraduate Day Courses MWF (45 classes): More than 4 absences lowers grade one letter. Missing more than nine </w:t>
      </w:r>
      <w:proofErr w:type="gramStart"/>
      <w:r w:rsidRPr="00FC735F">
        <w:rPr>
          <w:sz w:val="22"/>
          <w:szCs w:val="22"/>
        </w:rPr>
        <w:t>classes</w:t>
      </w:r>
      <w:proofErr w:type="gramEnd"/>
      <w:r w:rsidRPr="00FC735F">
        <w:rPr>
          <w:sz w:val="22"/>
          <w:szCs w:val="22"/>
        </w:rPr>
        <w:t xml:space="preserve"> results in failure or withdrawal.</w:t>
      </w:r>
    </w:p>
    <w:p w:rsidR="009D18A6" w:rsidRPr="00FC735F" w:rsidRDefault="009D18A6" w:rsidP="009D18A6">
      <w:pPr>
        <w:numPr>
          <w:ilvl w:val="1"/>
          <w:numId w:val="4"/>
        </w:numPr>
        <w:spacing w:before="100" w:beforeAutospacing="1" w:after="100" w:afterAutospacing="1" w:line="240" w:lineRule="auto"/>
        <w:rPr>
          <w:sz w:val="22"/>
          <w:szCs w:val="22"/>
        </w:rPr>
      </w:pPr>
      <w:r w:rsidRPr="00FC735F">
        <w:rPr>
          <w:b/>
          <w:sz w:val="22"/>
          <w:szCs w:val="22"/>
        </w:rPr>
        <w:t xml:space="preserve">     </w:t>
      </w:r>
      <w:r w:rsidRPr="00FC735F">
        <w:rPr>
          <w:b/>
          <w:sz w:val="22"/>
          <w:szCs w:val="22"/>
          <w:u w:val="single"/>
        </w:rPr>
        <w:t>Hybrid courses</w:t>
      </w:r>
      <w:r w:rsidRPr="00FC735F">
        <w:rPr>
          <w:sz w:val="22"/>
          <w:szCs w:val="22"/>
        </w:rPr>
        <w:t xml:space="preserve"> (online combined with 3 or more on-ground meetings) </w:t>
      </w:r>
      <w:proofErr w:type="gramStart"/>
      <w:r w:rsidRPr="00FC735F">
        <w:rPr>
          <w:sz w:val="22"/>
          <w:szCs w:val="22"/>
        </w:rPr>
        <w:t>One</w:t>
      </w:r>
      <w:proofErr w:type="gramEnd"/>
      <w:r w:rsidRPr="00FC735F">
        <w:rPr>
          <w:sz w:val="22"/>
          <w:szCs w:val="22"/>
        </w:rPr>
        <w:t xml:space="preserv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9D18A6" w:rsidRPr="00E37C10" w:rsidRDefault="009D18A6" w:rsidP="009D18A6">
      <w:pPr>
        <w:numPr>
          <w:ilvl w:val="1"/>
          <w:numId w:val="4"/>
        </w:numPr>
        <w:autoSpaceDE w:val="0"/>
        <w:autoSpaceDN w:val="0"/>
        <w:adjustRightInd w:val="0"/>
        <w:spacing w:before="100" w:beforeAutospacing="1" w:after="100" w:afterAutospacing="1" w:line="240" w:lineRule="exact"/>
        <w:rPr>
          <w:i/>
          <w:sz w:val="22"/>
          <w:szCs w:val="22"/>
        </w:rPr>
      </w:pPr>
      <w:r w:rsidRPr="00FC735F">
        <w:rPr>
          <w:b/>
          <w:sz w:val="22"/>
          <w:szCs w:val="22"/>
        </w:rPr>
        <w:t xml:space="preserve">     </w:t>
      </w:r>
      <w:r w:rsidRPr="00FC735F">
        <w:rPr>
          <w:b/>
          <w:sz w:val="22"/>
          <w:szCs w:val="22"/>
          <w:u w:val="single"/>
        </w:rPr>
        <w:t>Online courses and online portion of hybrid courses</w:t>
      </w:r>
      <w:r w:rsidRPr="00FC735F">
        <w:rPr>
          <w:sz w:val="22"/>
          <w:szCs w:val="22"/>
        </w:rPr>
        <w:t>.  The instructor will specify and enforce expectations for online participation and receipt of assignments appropriate to the design of the course.</w:t>
      </w:r>
    </w:p>
    <w:p w:rsidR="00E37C10" w:rsidRPr="00FC735F" w:rsidRDefault="00E37C10" w:rsidP="00E37C10">
      <w:pPr>
        <w:autoSpaceDE w:val="0"/>
        <w:autoSpaceDN w:val="0"/>
        <w:adjustRightInd w:val="0"/>
        <w:spacing w:before="100" w:beforeAutospacing="1" w:after="100" w:afterAutospacing="1" w:line="240" w:lineRule="exact"/>
        <w:rPr>
          <w:i/>
          <w:sz w:val="22"/>
          <w:szCs w:val="22"/>
        </w:rPr>
      </w:pPr>
    </w:p>
    <w:p w:rsidR="009D18A6" w:rsidRPr="00FC735F" w:rsidRDefault="009D18A6" w:rsidP="009D18A6">
      <w:pPr>
        <w:numPr>
          <w:ilvl w:val="0"/>
          <w:numId w:val="6"/>
        </w:numPr>
        <w:autoSpaceDE w:val="0"/>
        <w:autoSpaceDN w:val="0"/>
        <w:adjustRightInd w:val="0"/>
        <w:spacing w:before="100" w:beforeAutospacing="1" w:after="100" w:afterAutospacing="1" w:line="240" w:lineRule="exact"/>
        <w:rPr>
          <w:b/>
          <w:i/>
          <w:sz w:val="22"/>
          <w:szCs w:val="22"/>
          <w:u w:val="single"/>
        </w:rPr>
      </w:pPr>
      <w:r w:rsidRPr="00FC735F">
        <w:rPr>
          <w:b/>
          <w:sz w:val="22"/>
          <w:szCs w:val="22"/>
          <w:u w:val="single"/>
        </w:rPr>
        <w:lastRenderedPageBreak/>
        <w:t>Additional Notes</w:t>
      </w:r>
    </w:p>
    <w:p w:rsidR="009D18A6" w:rsidRPr="00FC735F" w:rsidRDefault="009D18A6" w:rsidP="009D18A6">
      <w:pPr>
        <w:numPr>
          <w:ilvl w:val="1"/>
          <w:numId w:val="7"/>
        </w:numPr>
        <w:autoSpaceDE w:val="0"/>
        <w:autoSpaceDN w:val="0"/>
        <w:adjustRightInd w:val="0"/>
        <w:spacing w:before="100" w:beforeAutospacing="1" w:after="100" w:afterAutospacing="1" w:line="240" w:lineRule="exact"/>
        <w:rPr>
          <w:b/>
          <w:i/>
          <w:sz w:val="22"/>
          <w:szCs w:val="22"/>
        </w:rPr>
      </w:pPr>
      <w:r w:rsidRPr="00FC735F">
        <w:rPr>
          <w:i/>
          <w:sz w:val="22"/>
          <w:szCs w:val="22"/>
        </w:rPr>
        <w:t>If a student does not logon to an online or hybrid course for the first two weeks, the instructor should notify the Dean and the student will be withdrawn from the course</w:t>
      </w:r>
      <w:r w:rsidRPr="00FC735F">
        <w:rPr>
          <w:sz w:val="22"/>
          <w:szCs w:val="22"/>
        </w:rPr>
        <w:t>.</w:t>
      </w:r>
    </w:p>
    <w:p w:rsidR="009D18A6" w:rsidRPr="00FC735F" w:rsidRDefault="009D18A6" w:rsidP="009D18A6">
      <w:pPr>
        <w:numPr>
          <w:ilvl w:val="1"/>
          <w:numId w:val="7"/>
        </w:numPr>
        <w:autoSpaceDE w:val="0"/>
        <w:autoSpaceDN w:val="0"/>
        <w:adjustRightInd w:val="0"/>
        <w:spacing w:before="100" w:beforeAutospacing="1" w:after="100" w:afterAutospacing="1" w:line="240" w:lineRule="exact"/>
        <w:rPr>
          <w:b/>
          <w:i/>
          <w:sz w:val="22"/>
          <w:szCs w:val="22"/>
        </w:rPr>
      </w:pPr>
      <w:r w:rsidRPr="00FC735F">
        <w:rPr>
          <w:i/>
          <w:sz w:val="22"/>
          <w:szCs w:val="22"/>
        </w:rPr>
        <w:t>Any student who stops attending an on-ground course or stops participating in an online course without officially withdrawing may receive a failing grade.</w:t>
      </w:r>
    </w:p>
    <w:p w:rsidR="00D73621" w:rsidRPr="00FC735F" w:rsidRDefault="00D73621"/>
    <w:sectPr w:rsidR="00D73621" w:rsidRPr="00FC735F" w:rsidSect="00845561">
      <w:footerReference w:type="default" r:id="rId1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1A75" w:rsidRDefault="00551A75" w:rsidP="001169EC">
      <w:pPr>
        <w:spacing w:after="0" w:line="240" w:lineRule="auto"/>
      </w:pPr>
      <w:r>
        <w:separator/>
      </w:r>
    </w:p>
  </w:endnote>
  <w:endnote w:type="continuationSeparator" w:id="0">
    <w:p w:rsidR="00551A75" w:rsidRDefault="00551A75" w:rsidP="001169E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814" w:rsidRDefault="00F33975">
    <w:pPr>
      <w:pStyle w:val="Footer"/>
      <w:jc w:val="right"/>
    </w:pPr>
    <w:r>
      <w:fldChar w:fldCharType="begin"/>
    </w:r>
    <w:r w:rsidR="00CF6AB9">
      <w:instrText xml:space="preserve"> PAGE   \* MERGEFORMAT </w:instrText>
    </w:r>
    <w:r>
      <w:fldChar w:fldCharType="separate"/>
    </w:r>
    <w:r w:rsidR="00710AD1">
      <w:rPr>
        <w:noProof/>
      </w:rPr>
      <w:t>11</w:t>
    </w:r>
    <w:r>
      <w:fldChar w:fldCharType="end"/>
    </w:r>
  </w:p>
  <w:p w:rsidR="009E3814" w:rsidRDefault="00CF6AB9">
    <w:pPr>
      <w:pStyle w:val="Footer"/>
    </w:pPr>
    <w:r>
      <w:t>6/2/10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1A75" w:rsidRDefault="00551A75" w:rsidP="001169EC">
      <w:pPr>
        <w:spacing w:after="0" w:line="240" w:lineRule="auto"/>
      </w:pPr>
      <w:r>
        <w:separator/>
      </w:r>
    </w:p>
  </w:footnote>
  <w:footnote w:type="continuationSeparator" w:id="0">
    <w:p w:rsidR="00551A75" w:rsidRDefault="00551A75" w:rsidP="001169E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616E30"/>
    <w:multiLevelType w:val="hybridMultilevel"/>
    <w:tmpl w:val="CD3AE0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FC411D"/>
    <w:multiLevelType w:val="hybridMultilevel"/>
    <w:tmpl w:val="7A42B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3071C52"/>
    <w:multiLevelType w:val="hybridMultilevel"/>
    <w:tmpl w:val="0B80A8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43B1ED6"/>
    <w:multiLevelType w:val="hybridMultilevel"/>
    <w:tmpl w:val="71B25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5FC6056"/>
    <w:multiLevelType w:val="hybridMultilevel"/>
    <w:tmpl w:val="0838BD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7E4807"/>
    <w:multiLevelType w:val="hybridMultilevel"/>
    <w:tmpl w:val="DD803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AF360EC"/>
    <w:multiLevelType w:val="hybridMultilevel"/>
    <w:tmpl w:val="F03AA0D6"/>
    <w:lvl w:ilvl="0" w:tplc="04090001">
      <w:start w:val="1"/>
      <w:numFmt w:val="bullet"/>
      <w:lvlText w:val=""/>
      <w:lvlJc w:val="left"/>
      <w:pPr>
        <w:ind w:left="750" w:hanging="360"/>
      </w:pPr>
      <w:rPr>
        <w:rFonts w:ascii="Symbol" w:hAnsi="Symbol" w:hint="default"/>
      </w:rPr>
    </w:lvl>
    <w:lvl w:ilvl="1" w:tplc="04090003">
      <w:start w:val="1"/>
      <w:numFmt w:val="bullet"/>
      <w:lvlText w:val="o"/>
      <w:lvlJc w:val="left"/>
      <w:pPr>
        <w:ind w:left="1470" w:hanging="360"/>
      </w:pPr>
      <w:rPr>
        <w:rFonts w:ascii="Courier New" w:hAnsi="Courier New" w:cs="Courier New" w:hint="default"/>
      </w:rPr>
    </w:lvl>
    <w:lvl w:ilvl="2" w:tplc="04090005">
      <w:start w:val="1"/>
      <w:numFmt w:val="bullet"/>
      <w:lvlText w:val=""/>
      <w:lvlJc w:val="left"/>
      <w:pPr>
        <w:ind w:left="2190" w:hanging="360"/>
      </w:pPr>
      <w:rPr>
        <w:rFonts w:ascii="Wingdings" w:hAnsi="Wingdings" w:hint="default"/>
      </w:rPr>
    </w:lvl>
    <w:lvl w:ilvl="3" w:tplc="04090001">
      <w:start w:val="1"/>
      <w:numFmt w:val="bullet"/>
      <w:lvlText w:val=""/>
      <w:lvlJc w:val="left"/>
      <w:pPr>
        <w:ind w:left="2910" w:hanging="360"/>
      </w:pPr>
      <w:rPr>
        <w:rFonts w:ascii="Symbol" w:hAnsi="Symbol" w:hint="default"/>
      </w:rPr>
    </w:lvl>
    <w:lvl w:ilvl="4" w:tplc="04090003">
      <w:start w:val="1"/>
      <w:numFmt w:val="bullet"/>
      <w:lvlText w:val="o"/>
      <w:lvlJc w:val="left"/>
      <w:pPr>
        <w:ind w:left="3630" w:hanging="360"/>
      </w:pPr>
      <w:rPr>
        <w:rFonts w:ascii="Courier New" w:hAnsi="Courier New" w:cs="Courier New" w:hint="default"/>
      </w:rPr>
    </w:lvl>
    <w:lvl w:ilvl="5" w:tplc="04090005">
      <w:start w:val="1"/>
      <w:numFmt w:val="bullet"/>
      <w:lvlText w:val=""/>
      <w:lvlJc w:val="left"/>
      <w:pPr>
        <w:ind w:left="4350" w:hanging="360"/>
      </w:pPr>
      <w:rPr>
        <w:rFonts w:ascii="Wingdings" w:hAnsi="Wingdings" w:hint="default"/>
      </w:rPr>
    </w:lvl>
    <w:lvl w:ilvl="6" w:tplc="04090001">
      <w:start w:val="1"/>
      <w:numFmt w:val="bullet"/>
      <w:lvlText w:val=""/>
      <w:lvlJc w:val="left"/>
      <w:pPr>
        <w:ind w:left="5070" w:hanging="360"/>
      </w:pPr>
      <w:rPr>
        <w:rFonts w:ascii="Symbol" w:hAnsi="Symbol" w:hint="default"/>
      </w:rPr>
    </w:lvl>
    <w:lvl w:ilvl="7" w:tplc="04090003">
      <w:start w:val="1"/>
      <w:numFmt w:val="bullet"/>
      <w:lvlText w:val="o"/>
      <w:lvlJc w:val="left"/>
      <w:pPr>
        <w:ind w:left="5790" w:hanging="360"/>
      </w:pPr>
      <w:rPr>
        <w:rFonts w:ascii="Courier New" w:hAnsi="Courier New" w:cs="Courier New" w:hint="default"/>
      </w:rPr>
    </w:lvl>
    <w:lvl w:ilvl="8" w:tplc="04090005">
      <w:start w:val="1"/>
      <w:numFmt w:val="bullet"/>
      <w:lvlText w:val=""/>
      <w:lvlJc w:val="left"/>
      <w:pPr>
        <w:ind w:left="6510" w:hanging="360"/>
      </w:pPr>
      <w:rPr>
        <w:rFonts w:ascii="Wingdings" w:hAnsi="Wingdings" w:hint="default"/>
      </w:rPr>
    </w:lvl>
  </w:abstractNum>
  <w:abstractNum w:abstractNumId="7">
    <w:nsid w:val="2E496F19"/>
    <w:multiLevelType w:val="hybridMultilevel"/>
    <w:tmpl w:val="BADAE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A9C3476"/>
    <w:multiLevelType w:val="hybridMultilevel"/>
    <w:tmpl w:val="95A2EA0E"/>
    <w:lvl w:ilvl="0" w:tplc="F8405BD4">
      <w:start w:val="1"/>
      <w:numFmt w:val="decimal"/>
      <w:lvlText w:val="%1."/>
      <w:lvlJc w:val="left"/>
      <w:pPr>
        <w:ind w:left="360" w:hanging="36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9">
    <w:nsid w:val="3DB92DCD"/>
    <w:multiLevelType w:val="hybridMultilevel"/>
    <w:tmpl w:val="A7C01B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2613A0A"/>
    <w:multiLevelType w:val="hybridMultilevel"/>
    <w:tmpl w:val="696A5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975615D"/>
    <w:multiLevelType w:val="hybridMultilevel"/>
    <w:tmpl w:val="AC163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6B05360"/>
    <w:multiLevelType w:val="multilevel"/>
    <w:tmpl w:val="7A88462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
    <w:nsid w:val="56CA3958"/>
    <w:multiLevelType w:val="multilevel"/>
    <w:tmpl w:val="3D3A3E8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58AF76F7"/>
    <w:multiLevelType w:val="multilevel"/>
    <w:tmpl w:val="4AD2AAF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59BF2E0E"/>
    <w:multiLevelType w:val="hybridMultilevel"/>
    <w:tmpl w:val="12F45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FCC69D0"/>
    <w:multiLevelType w:val="hybridMultilevel"/>
    <w:tmpl w:val="5478D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3DC36C5"/>
    <w:multiLevelType w:val="hybridMultilevel"/>
    <w:tmpl w:val="F8069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68C5236"/>
    <w:multiLevelType w:val="multilevel"/>
    <w:tmpl w:val="68E461F6"/>
    <w:lvl w:ilvl="0">
      <w:start w:val="1"/>
      <w:numFmt w:val="decimal"/>
      <w:lvlText w:val="%1."/>
      <w:lvlJc w:val="left"/>
      <w:pPr>
        <w:ind w:left="360" w:hanging="360"/>
      </w:pPr>
      <w:rPr>
        <w:rFonts w:hint="default"/>
        <w:b/>
        <w:u w:val="none"/>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19">
    <w:nsid w:val="687A5F05"/>
    <w:multiLevelType w:val="hybridMultilevel"/>
    <w:tmpl w:val="2F66E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07215D1"/>
    <w:multiLevelType w:val="hybridMultilevel"/>
    <w:tmpl w:val="2EB8B210"/>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79F45728"/>
    <w:multiLevelType w:val="hybridMultilevel"/>
    <w:tmpl w:val="C6206070"/>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2">
    <w:nsid w:val="7D020791"/>
    <w:multiLevelType w:val="hybridMultilevel"/>
    <w:tmpl w:val="522E2D8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0"/>
  </w:num>
  <w:num w:numId="2">
    <w:abstractNumId w:val="22"/>
  </w:num>
  <w:num w:numId="3">
    <w:abstractNumId w:val="20"/>
  </w:num>
  <w:num w:numId="4">
    <w:abstractNumId w:val="14"/>
  </w:num>
  <w:num w:numId="5">
    <w:abstractNumId w:val="12"/>
  </w:num>
  <w:num w:numId="6">
    <w:abstractNumId w:val="18"/>
  </w:num>
  <w:num w:numId="7">
    <w:abstractNumId w:val="13"/>
  </w:num>
  <w:num w:numId="8">
    <w:abstractNumId w:val="2"/>
  </w:num>
  <w:num w:numId="9">
    <w:abstractNumId w:val="7"/>
  </w:num>
  <w:num w:numId="10">
    <w:abstractNumId w:val="21"/>
  </w:num>
  <w:num w:numId="11">
    <w:abstractNumId w:val="15"/>
  </w:num>
  <w:num w:numId="12">
    <w:abstractNumId w:val="19"/>
  </w:num>
  <w:num w:numId="13">
    <w:abstractNumId w:val="9"/>
  </w:num>
  <w:num w:numId="14">
    <w:abstractNumId w:val="3"/>
  </w:num>
  <w:num w:numId="15">
    <w:abstractNumId w:val="17"/>
  </w:num>
  <w:num w:numId="16">
    <w:abstractNumId w:val="5"/>
  </w:num>
  <w:num w:numId="17">
    <w:abstractNumId w:val="11"/>
  </w:num>
  <w:num w:numId="18">
    <w:abstractNumId w:val="1"/>
  </w:num>
  <w:num w:numId="19">
    <w:abstractNumId w:val="0"/>
  </w:num>
  <w:num w:numId="20">
    <w:abstractNumId w:val="6"/>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num>
  <w:num w:numId="23">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2"/>
  <w:proofState w:spelling="clean" w:grammar="clean"/>
  <w:defaultTabStop w:val="720"/>
  <w:characterSpacingControl w:val="doNotCompress"/>
  <w:footnotePr>
    <w:footnote w:id="-1"/>
    <w:footnote w:id="0"/>
  </w:footnotePr>
  <w:endnotePr>
    <w:endnote w:id="-1"/>
    <w:endnote w:id="0"/>
  </w:endnotePr>
  <w:compat/>
  <w:rsids>
    <w:rsidRoot w:val="009D18A6"/>
    <w:rsid w:val="00001749"/>
    <w:rsid w:val="00002AB4"/>
    <w:rsid w:val="00013FA9"/>
    <w:rsid w:val="00034468"/>
    <w:rsid w:val="00042713"/>
    <w:rsid w:val="000620A3"/>
    <w:rsid w:val="00073364"/>
    <w:rsid w:val="00074B51"/>
    <w:rsid w:val="000937D4"/>
    <w:rsid w:val="00095AAA"/>
    <w:rsid w:val="000A7F29"/>
    <w:rsid w:val="000D69AF"/>
    <w:rsid w:val="000E79BC"/>
    <w:rsid w:val="000F0E0D"/>
    <w:rsid w:val="00107563"/>
    <w:rsid w:val="001169EC"/>
    <w:rsid w:val="00120B2D"/>
    <w:rsid w:val="00143A26"/>
    <w:rsid w:val="001458BA"/>
    <w:rsid w:val="00191199"/>
    <w:rsid w:val="001953E3"/>
    <w:rsid w:val="001A7F65"/>
    <w:rsid w:val="001C41C0"/>
    <w:rsid w:val="001D2F88"/>
    <w:rsid w:val="001D578F"/>
    <w:rsid w:val="001E3763"/>
    <w:rsid w:val="00205B49"/>
    <w:rsid w:val="002310A5"/>
    <w:rsid w:val="00231D09"/>
    <w:rsid w:val="002511A2"/>
    <w:rsid w:val="00251538"/>
    <w:rsid w:val="00274AB9"/>
    <w:rsid w:val="00284720"/>
    <w:rsid w:val="00294FF0"/>
    <w:rsid w:val="002B2BD7"/>
    <w:rsid w:val="002D34FE"/>
    <w:rsid w:val="002D57CC"/>
    <w:rsid w:val="002D7DC9"/>
    <w:rsid w:val="002D7EB3"/>
    <w:rsid w:val="003033E7"/>
    <w:rsid w:val="00303CB3"/>
    <w:rsid w:val="00313868"/>
    <w:rsid w:val="003250F2"/>
    <w:rsid w:val="003602CB"/>
    <w:rsid w:val="003713DA"/>
    <w:rsid w:val="003836D4"/>
    <w:rsid w:val="00384DD1"/>
    <w:rsid w:val="00394E9B"/>
    <w:rsid w:val="003A3DDC"/>
    <w:rsid w:val="003C20FA"/>
    <w:rsid w:val="003C6E0D"/>
    <w:rsid w:val="003D33F4"/>
    <w:rsid w:val="003D58E9"/>
    <w:rsid w:val="003E34E6"/>
    <w:rsid w:val="0042630A"/>
    <w:rsid w:val="00433E13"/>
    <w:rsid w:val="004359A1"/>
    <w:rsid w:val="00444DD2"/>
    <w:rsid w:val="0045566D"/>
    <w:rsid w:val="00462DDA"/>
    <w:rsid w:val="004728B2"/>
    <w:rsid w:val="00492D07"/>
    <w:rsid w:val="004A4385"/>
    <w:rsid w:val="004B46DE"/>
    <w:rsid w:val="004B6A17"/>
    <w:rsid w:val="005357C5"/>
    <w:rsid w:val="00551A75"/>
    <w:rsid w:val="005575C4"/>
    <w:rsid w:val="00573FB2"/>
    <w:rsid w:val="005B2180"/>
    <w:rsid w:val="005B43B7"/>
    <w:rsid w:val="005F24BF"/>
    <w:rsid w:val="00601745"/>
    <w:rsid w:val="00615D57"/>
    <w:rsid w:val="00617493"/>
    <w:rsid w:val="00636542"/>
    <w:rsid w:val="00646814"/>
    <w:rsid w:val="006924A5"/>
    <w:rsid w:val="006A3969"/>
    <w:rsid w:val="006A5785"/>
    <w:rsid w:val="006A6977"/>
    <w:rsid w:val="006B7519"/>
    <w:rsid w:val="006D663C"/>
    <w:rsid w:val="006F410E"/>
    <w:rsid w:val="00705C3D"/>
    <w:rsid w:val="00710AD1"/>
    <w:rsid w:val="00741A8F"/>
    <w:rsid w:val="00775AF1"/>
    <w:rsid w:val="007C1EBD"/>
    <w:rsid w:val="007F4337"/>
    <w:rsid w:val="007F65F1"/>
    <w:rsid w:val="008017B4"/>
    <w:rsid w:val="00802379"/>
    <w:rsid w:val="00802B65"/>
    <w:rsid w:val="008328A2"/>
    <w:rsid w:val="008C41E8"/>
    <w:rsid w:val="008E07D4"/>
    <w:rsid w:val="008E0AF3"/>
    <w:rsid w:val="00912174"/>
    <w:rsid w:val="00924158"/>
    <w:rsid w:val="009252EC"/>
    <w:rsid w:val="00927097"/>
    <w:rsid w:val="0094030C"/>
    <w:rsid w:val="00940CEF"/>
    <w:rsid w:val="009416B4"/>
    <w:rsid w:val="009616AE"/>
    <w:rsid w:val="009978A6"/>
    <w:rsid w:val="009D18A6"/>
    <w:rsid w:val="009E768A"/>
    <w:rsid w:val="009F501E"/>
    <w:rsid w:val="00A1016A"/>
    <w:rsid w:val="00A60818"/>
    <w:rsid w:val="00A71C2F"/>
    <w:rsid w:val="00A732ED"/>
    <w:rsid w:val="00A84E2E"/>
    <w:rsid w:val="00A978B8"/>
    <w:rsid w:val="00A97DF9"/>
    <w:rsid w:val="00AB29FF"/>
    <w:rsid w:val="00AC34F9"/>
    <w:rsid w:val="00AD19F1"/>
    <w:rsid w:val="00AD525A"/>
    <w:rsid w:val="00B00606"/>
    <w:rsid w:val="00B16061"/>
    <w:rsid w:val="00B23FD6"/>
    <w:rsid w:val="00B45791"/>
    <w:rsid w:val="00B5071F"/>
    <w:rsid w:val="00B66A19"/>
    <w:rsid w:val="00B7324A"/>
    <w:rsid w:val="00B80ACD"/>
    <w:rsid w:val="00B90819"/>
    <w:rsid w:val="00BA336C"/>
    <w:rsid w:val="00BC0B1D"/>
    <w:rsid w:val="00BD0BED"/>
    <w:rsid w:val="00BE0098"/>
    <w:rsid w:val="00C24C26"/>
    <w:rsid w:val="00C3740F"/>
    <w:rsid w:val="00C63102"/>
    <w:rsid w:val="00C71946"/>
    <w:rsid w:val="00C97FF0"/>
    <w:rsid w:val="00CB2254"/>
    <w:rsid w:val="00CE0A60"/>
    <w:rsid w:val="00CE3C7B"/>
    <w:rsid w:val="00CF6AB9"/>
    <w:rsid w:val="00D0267C"/>
    <w:rsid w:val="00D31AFF"/>
    <w:rsid w:val="00D52DD9"/>
    <w:rsid w:val="00D73621"/>
    <w:rsid w:val="00D90D3E"/>
    <w:rsid w:val="00D9457B"/>
    <w:rsid w:val="00DB5453"/>
    <w:rsid w:val="00DF163F"/>
    <w:rsid w:val="00DF3D50"/>
    <w:rsid w:val="00E21DF5"/>
    <w:rsid w:val="00E355FA"/>
    <w:rsid w:val="00E37C10"/>
    <w:rsid w:val="00E44BC3"/>
    <w:rsid w:val="00E51951"/>
    <w:rsid w:val="00E633AB"/>
    <w:rsid w:val="00E64D05"/>
    <w:rsid w:val="00E70FCA"/>
    <w:rsid w:val="00E90F55"/>
    <w:rsid w:val="00E9367D"/>
    <w:rsid w:val="00EC7302"/>
    <w:rsid w:val="00ED4544"/>
    <w:rsid w:val="00ED541F"/>
    <w:rsid w:val="00EE1CD0"/>
    <w:rsid w:val="00F03211"/>
    <w:rsid w:val="00F0460B"/>
    <w:rsid w:val="00F33975"/>
    <w:rsid w:val="00F443DF"/>
    <w:rsid w:val="00F6054D"/>
    <w:rsid w:val="00F6557C"/>
    <w:rsid w:val="00F70F87"/>
    <w:rsid w:val="00F71424"/>
    <w:rsid w:val="00F9557A"/>
    <w:rsid w:val="00FA63D1"/>
    <w:rsid w:val="00FC735F"/>
    <w:rsid w:val="00FD754E"/>
    <w:rsid w:val="00FF0CE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18A6"/>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9D18A6"/>
    <w:pPr>
      <w:spacing w:after="0" w:line="240" w:lineRule="auto"/>
    </w:pPr>
    <w:rPr>
      <w:rFonts w:ascii="Calibri" w:eastAsia="Cambria" w:hAnsi="Calibri" w:cs="Times New Roman"/>
    </w:rPr>
  </w:style>
  <w:style w:type="paragraph" w:customStyle="1" w:styleId="NoSpacing1">
    <w:name w:val="No Spacing1"/>
    <w:uiPriority w:val="1"/>
    <w:qFormat/>
    <w:rsid w:val="009D18A6"/>
    <w:pPr>
      <w:spacing w:after="0" w:line="240" w:lineRule="auto"/>
    </w:pPr>
    <w:rPr>
      <w:rFonts w:ascii="Calibri" w:eastAsia="Calibri" w:hAnsi="Calibri" w:cs="Times New Roman"/>
    </w:rPr>
  </w:style>
  <w:style w:type="paragraph" w:styleId="Footer">
    <w:name w:val="footer"/>
    <w:basedOn w:val="Normal"/>
    <w:link w:val="FooterChar"/>
    <w:uiPriority w:val="99"/>
    <w:unhideWhenUsed/>
    <w:rsid w:val="009D18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18A6"/>
    <w:rPr>
      <w:rFonts w:ascii="Times New Roman" w:eastAsia="Calibri" w:hAnsi="Times New Roman" w:cs="Times New Roman"/>
      <w:sz w:val="24"/>
      <w:szCs w:val="24"/>
    </w:rPr>
  </w:style>
  <w:style w:type="paragraph" w:styleId="ListParagraph">
    <w:name w:val="List Paragraph"/>
    <w:basedOn w:val="Normal"/>
    <w:uiPriority w:val="34"/>
    <w:qFormat/>
    <w:rsid w:val="009D18A6"/>
    <w:pPr>
      <w:ind w:left="720"/>
      <w:contextualSpacing/>
    </w:pPr>
  </w:style>
  <w:style w:type="character" w:styleId="Strong">
    <w:name w:val="Strong"/>
    <w:basedOn w:val="DefaultParagraphFont"/>
    <w:uiPriority w:val="22"/>
    <w:qFormat/>
    <w:rsid w:val="009D18A6"/>
    <w:rPr>
      <w:b/>
      <w:bCs/>
    </w:rPr>
  </w:style>
  <w:style w:type="character" w:styleId="Hyperlink">
    <w:name w:val="Hyperlink"/>
    <w:basedOn w:val="DefaultParagraphFont"/>
    <w:uiPriority w:val="99"/>
    <w:unhideWhenUsed/>
    <w:rsid w:val="009D18A6"/>
    <w:rPr>
      <w:color w:val="0000FF"/>
      <w:u w:val="single"/>
    </w:rPr>
  </w:style>
  <w:style w:type="paragraph" w:styleId="BalloonText">
    <w:name w:val="Balloon Text"/>
    <w:basedOn w:val="Normal"/>
    <w:link w:val="BalloonTextChar"/>
    <w:uiPriority w:val="99"/>
    <w:semiHidden/>
    <w:unhideWhenUsed/>
    <w:rsid w:val="009D1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18A6"/>
    <w:rPr>
      <w:rFonts w:ascii="Tahoma" w:eastAsia="Calibri" w:hAnsi="Tahoma" w:cs="Tahoma"/>
      <w:sz w:val="16"/>
      <w:szCs w:val="16"/>
    </w:rPr>
  </w:style>
  <w:style w:type="character" w:styleId="FollowedHyperlink">
    <w:name w:val="FollowedHyperlink"/>
    <w:basedOn w:val="DefaultParagraphFont"/>
    <w:uiPriority w:val="99"/>
    <w:semiHidden/>
    <w:unhideWhenUsed/>
    <w:rsid w:val="009F501E"/>
    <w:rPr>
      <w:color w:val="800080" w:themeColor="followedHyperlink"/>
      <w:u w:val="single"/>
    </w:rPr>
  </w:style>
  <w:style w:type="character" w:styleId="Emphasis">
    <w:name w:val="Emphasis"/>
    <w:basedOn w:val="DefaultParagraphFont"/>
    <w:uiPriority w:val="20"/>
    <w:qFormat/>
    <w:rsid w:val="007F433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18A6"/>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9D18A6"/>
    <w:pPr>
      <w:spacing w:after="0" w:line="240" w:lineRule="auto"/>
    </w:pPr>
    <w:rPr>
      <w:rFonts w:ascii="Calibri" w:eastAsia="Cambria" w:hAnsi="Calibri" w:cs="Times New Roman"/>
    </w:rPr>
  </w:style>
  <w:style w:type="paragraph" w:customStyle="1" w:styleId="NoSpacing1">
    <w:name w:val="No Spacing1"/>
    <w:uiPriority w:val="1"/>
    <w:qFormat/>
    <w:rsid w:val="009D18A6"/>
    <w:pPr>
      <w:spacing w:after="0" w:line="240" w:lineRule="auto"/>
    </w:pPr>
    <w:rPr>
      <w:rFonts w:ascii="Calibri" w:eastAsia="Calibri" w:hAnsi="Calibri" w:cs="Times New Roman"/>
    </w:rPr>
  </w:style>
  <w:style w:type="paragraph" w:styleId="Footer">
    <w:name w:val="footer"/>
    <w:basedOn w:val="Normal"/>
    <w:link w:val="FooterChar"/>
    <w:uiPriority w:val="99"/>
    <w:unhideWhenUsed/>
    <w:rsid w:val="009D18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18A6"/>
    <w:rPr>
      <w:rFonts w:ascii="Times New Roman" w:eastAsia="Calibri" w:hAnsi="Times New Roman" w:cs="Times New Roman"/>
      <w:sz w:val="24"/>
      <w:szCs w:val="24"/>
    </w:rPr>
  </w:style>
  <w:style w:type="paragraph" w:styleId="ListParagraph">
    <w:name w:val="List Paragraph"/>
    <w:basedOn w:val="Normal"/>
    <w:uiPriority w:val="34"/>
    <w:qFormat/>
    <w:rsid w:val="009D18A6"/>
    <w:pPr>
      <w:ind w:left="720"/>
      <w:contextualSpacing/>
    </w:pPr>
  </w:style>
  <w:style w:type="character" w:styleId="Strong">
    <w:name w:val="Strong"/>
    <w:basedOn w:val="DefaultParagraphFont"/>
    <w:uiPriority w:val="22"/>
    <w:qFormat/>
    <w:rsid w:val="009D18A6"/>
    <w:rPr>
      <w:b/>
      <w:bCs/>
    </w:rPr>
  </w:style>
  <w:style w:type="character" w:styleId="Hyperlink">
    <w:name w:val="Hyperlink"/>
    <w:basedOn w:val="DefaultParagraphFont"/>
    <w:uiPriority w:val="99"/>
    <w:unhideWhenUsed/>
    <w:rsid w:val="009D18A6"/>
    <w:rPr>
      <w:color w:val="0000FF"/>
      <w:u w:val="single"/>
    </w:rPr>
  </w:style>
  <w:style w:type="paragraph" w:styleId="BalloonText">
    <w:name w:val="Balloon Text"/>
    <w:basedOn w:val="Normal"/>
    <w:link w:val="BalloonTextChar"/>
    <w:uiPriority w:val="99"/>
    <w:semiHidden/>
    <w:unhideWhenUsed/>
    <w:rsid w:val="009D1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18A6"/>
    <w:rPr>
      <w:rFonts w:ascii="Tahoma" w:eastAsia="Calibri" w:hAnsi="Tahoma" w:cs="Tahoma"/>
      <w:sz w:val="16"/>
      <w:szCs w:val="16"/>
    </w:rPr>
  </w:style>
  <w:style w:type="character" w:styleId="FollowedHyperlink">
    <w:name w:val="FollowedHyperlink"/>
    <w:basedOn w:val="DefaultParagraphFont"/>
    <w:uiPriority w:val="99"/>
    <w:semiHidden/>
    <w:unhideWhenUsed/>
    <w:rsid w:val="009F501E"/>
    <w:rPr>
      <w:color w:val="800080" w:themeColor="followedHyperlink"/>
      <w:u w:val="single"/>
    </w:rPr>
  </w:style>
  <w:style w:type="character" w:styleId="Emphasis">
    <w:name w:val="Emphasis"/>
    <w:basedOn w:val="DefaultParagraphFont"/>
    <w:uiPriority w:val="20"/>
    <w:qFormat/>
    <w:rsid w:val="007F4337"/>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obrien.k12.ia.us/on_line_resources/teacherresourcesandforms/sixfacetsUnderst.pdf" TargetMode="External"/><Relationship Id="rId13" Type="http://schemas.openxmlformats.org/officeDocument/2006/relationships/hyperlink" Target="http://tinyurl.com/27s7gy"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tinyurl.com/oqlf4"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lencoe.com/sec/teachingtoday/subject/backward_mapping.phtml" TargetMode="External"/><Relationship Id="rId5" Type="http://schemas.openxmlformats.org/officeDocument/2006/relationships/footnotes" Target="footnotes.xml"/><Relationship Id="rId15" Type="http://schemas.openxmlformats.org/officeDocument/2006/relationships/hyperlink" Target="http://www.ascd.org/publications/books/103011/chapters/What-Is-Integrated-Curriculum%C2%A2.aspx" TargetMode="External"/><Relationship Id="rId10" Type="http://schemas.openxmlformats.org/officeDocument/2006/relationships/hyperlink" Target="http://tinyurl.com/yux9ot" TargetMode="External"/><Relationship Id="rId19"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hyperlink" Target="http://www.grantwiggins.org/documents/mtuniontalk.pdf" TargetMode="External"/><Relationship Id="rId14" Type="http://schemas.openxmlformats.org/officeDocument/2006/relationships/hyperlink" Target="http://www.leasttern.com/workshops/Mapping/WhatIsCurricMapping.pp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16</Pages>
  <Words>4516</Words>
  <Characters>25743</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30199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Larry &amp; Bobbie</dc:creator>
  <cp:lastModifiedBy>Larry &amp; Bobbie</cp:lastModifiedBy>
  <cp:revision>3</cp:revision>
  <dcterms:created xsi:type="dcterms:W3CDTF">2013-09-29T17:04:00Z</dcterms:created>
  <dcterms:modified xsi:type="dcterms:W3CDTF">2013-09-29T17:05:00Z</dcterms:modified>
</cp:coreProperties>
</file>