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7C6" w:rsidRPr="00D027C6" w:rsidRDefault="00D027C6" w:rsidP="00D027C6">
      <w:pPr>
        <w:spacing w:after="0" w:line="240" w:lineRule="auto"/>
        <w:ind w:left="2160" w:right="2760"/>
        <w:jc w:val="center"/>
        <w:rPr>
          <w:rFonts w:ascii="Times New Roman" w:eastAsia="Times New Roman" w:hAnsi="Times New Roman" w:cs="Times New Roman"/>
          <w:b/>
          <w:bCs/>
        </w:rPr>
      </w:pPr>
      <w:r w:rsidRPr="00D027C6">
        <w:rPr>
          <w:rFonts w:ascii="Verdana" w:eastAsia="Times New Roman" w:hAnsi="Verdana" w:cs="Times New Roman"/>
          <w:b/>
          <w:bCs/>
          <w:sz w:val="20"/>
          <w:szCs w:val="20"/>
        </w:rPr>
        <w:t>Course Syllabus</w:t>
      </w:r>
    </w:p>
    <w:p w:rsidR="00D027C6" w:rsidRPr="00D027C6" w:rsidRDefault="00D027C6" w:rsidP="00D027C6">
      <w:pPr>
        <w:spacing w:after="0" w:line="240" w:lineRule="auto"/>
        <w:ind w:left="2160" w:right="2760"/>
        <w:jc w:val="center"/>
        <w:rPr>
          <w:rFonts w:ascii="Times New Roman" w:eastAsia="Times New Roman" w:hAnsi="Times New Roman" w:cs="Times New Roman"/>
          <w:b/>
          <w:bCs/>
        </w:rPr>
      </w:pPr>
      <w:r w:rsidRPr="00D027C6">
        <w:rPr>
          <w:rFonts w:ascii="Verdana" w:eastAsia="Times New Roman" w:hAnsi="Verdana" w:cs="Times New Roman"/>
          <w:b/>
          <w:bCs/>
          <w:sz w:val="20"/>
          <w:szCs w:val="20"/>
        </w:rPr>
        <w:t>Modern China History, Politics and Culture</w:t>
      </w:r>
    </w:p>
    <w:p w:rsidR="00D027C6" w:rsidRPr="00D027C6" w:rsidRDefault="00D027C6" w:rsidP="00D027C6">
      <w:pPr>
        <w:spacing w:after="0" w:line="240" w:lineRule="auto"/>
        <w:ind w:left="2160" w:right="2760"/>
        <w:jc w:val="center"/>
        <w:rPr>
          <w:rFonts w:ascii="Times New Roman" w:eastAsia="Times New Roman" w:hAnsi="Times New Roman" w:cs="Times New Roman"/>
          <w:b/>
          <w:bCs/>
        </w:rPr>
      </w:pPr>
      <w:proofErr w:type="spellStart"/>
      <w:r w:rsidRPr="00D027C6">
        <w:rPr>
          <w:rFonts w:ascii="Verdana" w:eastAsia="Times New Roman" w:hAnsi="Verdana" w:cs="Times New Roman"/>
          <w:b/>
          <w:bCs/>
          <w:sz w:val="20"/>
          <w:szCs w:val="20"/>
        </w:rPr>
        <w:t>Chaminade</w:t>
      </w:r>
      <w:proofErr w:type="spellEnd"/>
      <w:r w:rsidRPr="00D027C6">
        <w:rPr>
          <w:rFonts w:ascii="Verdana" w:eastAsia="Times New Roman" w:hAnsi="Verdana" w:cs="Times New Roman"/>
          <w:b/>
          <w:bCs/>
          <w:sz w:val="20"/>
          <w:szCs w:val="20"/>
        </w:rPr>
        <w:t xml:space="preserve"> University of Honolulu</w:t>
      </w:r>
    </w:p>
    <w:p w:rsidR="00D027C6" w:rsidRPr="00D027C6" w:rsidRDefault="00D027C6" w:rsidP="00D027C6">
      <w:pPr>
        <w:spacing w:after="0" w:line="240" w:lineRule="auto"/>
        <w:ind w:left="2160" w:right="2760"/>
        <w:jc w:val="center"/>
        <w:rPr>
          <w:rFonts w:ascii="Times New Roman" w:eastAsia="Times New Roman" w:hAnsi="Times New Roman" w:cs="Times New Roman"/>
          <w:b/>
          <w:bCs/>
        </w:rPr>
      </w:pPr>
      <w:r>
        <w:rPr>
          <w:rFonts w:ascii="Verdana" w:eastAsia="Times New Roman" w:hAnsi="Verdana" w:cs="Times New Roman"/>
          <w:b/>
          <w:bCs/>
          <w:sz w:val="20"/>
          <w:szCs w:val="20"/>
        </w:rPr>
        <w:t>Fall</w:t>
      </w:r>
      <w:r w:rsidRPr="00D027C6">
        <w:rPr>
          <w:rFonts w:ascii="Verdana" w:eastAsia="Times New Roman" w:hAnsi="Verdana" w:cs="Times New Roman"/>
          <w:b/>
          <w:bCs/>
          <w:sz w:val="20"/>
          <w:szCs w:val="20"/>
        </w:rPr>
        <w:t xml:space="preserve"> 2013</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Instructor:</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Terrence Monroe</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terrence.monroe@adjunct.chaminade.edu</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808.941-7140</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xml:space="preserve">Office hours: 9:00 AM - 5:00 PM Mon. - Fri. (not available weekends or holidays)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Verdana" w:eastAsia="Times New Roman" w:hAnsi="Verdana" w:cs="Times New Roman"/>
          <w:sz w:val="20"/>
          <w:szCs w:val="20"/>
        </w:rPr>
      </w:pPr>
      <w:proofErr w:type="gramStart"/>
      <w:r w:rsidRPr="00D027C6">
        <w:rPr>
          <w:rFonts w:ascii="Verdana" w:eastAsia="Times New Roman" w:hAnsi="Verdana" w:cs="Times New Roman"/>
          <w:sz w:val="20"/>
          <w:szCs w:val="20"/>
        </w:rPr>
        <w:t>Experienced as an instructor of in-class courses (since 1974) and online courses (since 2000) in various disciplines of world history and contemporary Asian civilizations for colleges and universities throughout the United States.</w:t>
      </w:r>
      <w:proofErr w:type="gramEnd"/>
      <w:r w:rsidRPr="00D027C6">
        <w:rPr>
          <w:rFonts w:ascii="Verdana" w:eastAsia="Times New Roman" w:hAnsi="Verdana" w:cs="Times New Roman"/>
          <w:sz w:val="20"/>
          <w:szCs w:val="20"/>
        </w:rPr>
        <w:t xml:space="preserve"> Educational background: Master of Arts Degree in Asian Studies, University of Hawaii at </w:t>
      </w:r>
      <w:proofErr w:type="spellStart"/>
      <w:r w:rsidRPr="00D027C6">
        <w:rPr>
          <w:rFonts w:ascii="Verdana" w:eastAsia="Times New Roman" w:hAnsi="Verdana" w:cs="Times New Roman"/>
          <w:sz w:val="20"/>
          <w:szCs w:val="20"/>
        </w:rPr>
        <w:t>Manoa</w:t>
      </w:r>
      <w:proofErr w:type="spellEnd"/>
      <w:r w:rsidRPr="00D027C6">
        <w:rPr>
          <w:rFonts w:ascii="Verdana" w:eastAsia="Times New Roman" w:hAnsi="Verdana" w:cs="Times New Roman"/>
          <w:sz w:val="20"/>
          <w:szCs w:val="20"/>
        </w:rPr>
        <w:t>, 1974; Bachelor of Arts Degree in Asian Studies, 1973.</w:t>
      </w:r>
    </w:p>
    <w:p w:rsidR="00D027C6" w:rsidRPr="00D027C6" w:rsidRDefault="00D027C6" w:rsidP="00D027C6">
      <w:pPr>
        <w:spacing w:after="0" w:line="240" w:lineRule="auto"/>
        <w:ind w:left="2160" w:right="2760"/>
        <w:rPr>
          <w:rFonts w:ascii="Verdana" w:eastAsia="Times New Roman" w:hAnsi="Verdana" w:cs="Times New Roman"/>
          <w:sz w:val="20"/>
          <w:szCs w:val="20"/>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Course Overview:</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This course examines those major events and issues in China’s modern history that shaped its politics, culture, and industrialization. It makes comparisons and describes linkages, historically and culturally, between China, its Asian neighbors, and the Western powers. Its addresses China’s turmoil under Mao Zedong and surveys its unprecedented economic development and impact on the global community.</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Learning Outcomes:</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120" w:line="240" w:lineRule="auto"/>
        <w:ind w:left="2160" w:right="2765"/>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Gain an understanding of contemporary Chinese national developments with reference to past traditions; the causes of China’s modern economic development; and Chinese behavior and national characteristics in business, international relations, and society.</w:t>
      </w:r>
    </w:p>
    <w:p w:rsidR="00D027C6" w:rsidRPr="00D027C6" w:rsidRDefault="00D027C6" w:rsidP="00D027C6">
      <w:pPr>
        <w:spacing w:after="120" w:line="240" w:lineRule="auto"/>
        <w:ind w:left="2160" w:right="2765"/>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Refine writing and cognitive skills through weekly essays and class discussion.</w:t>
      </w:r>
    </w:p>
    <w:p w:rsidR="00D027C6" w:rsidRPr="00D027C6" w:rsidRDefault="00D027C6" w:rsidP="00D027C6">
      <w:pPr>
        <w:spacing w:after="120" w:line="240" w:lineRule="auto"/>
        <w:ind w:left="2160" w:right="2765"/>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Become proficient in functioning in an online learning environment and in the use of online resources related to modern China.</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Text:</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i/>
          <w:iCs/>
          <w:sz w:val="20"/>
          <w:szCs w:val="20"/>
        </w:rPr>
        <w:t>China: A New History</w:t>
      </w:r>
    </w:p>
    <w:p w:rsidR="00D027C6" w:rsidRDefault="0091632A" w:rsidP="00D027C6">
      <w:pPr>
        <w:spacing w:after="0" w:line="240" w:lineRule="auto"/>
        <w:ind w:left="2160" w:right="2760"/>
        <w:rPr>
          <w:rFonts w:ascii="Verdana" w:eastAsia="Times New Roman" w:hAnsi="Verdana" w:cs="Times New Roman"/>
          <w:sz w:val="20"/>
          <w:szCs w:val="20"/>
        </w:rPr>
      </w:pPr>
      <w:r>
        <w:rPr>
          <w:rFonts w:ascii="Verdana" w:eastAsia="Times New Roman" w:hAnsi="Verdana" w:cs="Times New Roman"/>
          <w:sz w:val="20"/>
          <w:szCs w:val="20"/>
        </w:rPr>
        <w:t xml:space="preserve">Author(s): </w:t>
      </w:r>
      <w:r w:rsidR="00D027C6" w:rsidRPr="00D027C6">
        <w:rPr>
          <w:rFonts w:ascii="Verdana" w:eastAsia="Times New Roman" w:hAnsi="Verdana" w:cs="Times New Roman"/>
          <w:sz w:val="20"/>
          <w:szCs w:val="20"/>
        </w:rPr>
        <w:t>John King Fairbank and Merle Goldman, editors</w:t>
      </w:r>
    </w:p>
    <w:p w:rsidR="0091632A" w:rsidRPr="00D027C6" w:rsidRDefault="0091632A"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Edition: 2</w:t>
      </w:r>
      <w:r w:rsidRPr="0091632A">
        <w:rPr>
          <w:rFonts w:ascii="Verdana" w:eastAsia="Times New Roman" w:hAnsi="Verdana" w:cs="Times New Roman"/>
          <w:sz w:val="20"/>
          <w:szCs w:val="20"/>
          <w:vertAlign w:val="superscript"/>
        </w:rPr>
        <w:t>nd</w:t>
      </w:r>
      <w:r>
        <w:rPr>
          <w:rFonts w:ascii="Verdana" w:eastAsia="Times New Roman" w:hAnsi="Verdana" w:cs="Times New Roman"/>
          <w:sz w:val="20"/>
          <w:szCs w:val="20"/>
        </w:rPr>
        <w:t xml:space="preserve"> 06</w:t>
      </w:r>
    </w:p>
    <w:p w:rsidR="00D027C6" w:rsidRPr="00D027C6" w:rsidRDefault="0091632A"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Published: 2006</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xml:space="preserve">ISBN: </w:t>
      </w:r>
      <w:r w:rsidR="0091632A">
        <w:rPr>
          <w:rFonts w:ascii="Verdana" w:eastAsia="Times New Roman" w:hAnsi="Verdana" w:cs="Times New Roman"/>
          <w:sz w:val="20"/>
          <w:szCs w:val="20"/>
        </w:rPr>
        <w:t>9780674018280</w:t>
      </w:r>
      <w:bookmarkStart w:id="0" w:name="_GoBack"/>
      <w:bookmarkEnd w:id="0"/>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Course Requirements:</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720" w:right="720"/>
        <w:rPr>
          <w:rFonts w:ascii="Times New Roman" w:eastAsia="Times New Roman" w:hAnsi="Times New Roman" w:cs="Times New Roman"/>
        </w:rPr>
      </w:pPr>
      <w:r w:rsidRPr="00D027C6">
        <w:rPr>
          <w:rFonts w:ascii="Verdana" w:eastAsia="Times New Roman" w:hAnsi="Verdana" w:cs="Times New Roman"/>
          <w:sz w:val="20"/>
          <w:szCs w:val="20"/>
        </w:rPr>
        <w:t>                   Successful completion of this course depends upon:</w:t>
      </w:r>
    </w:p>
    <w:p w:rsidR="00D027C6" w:rsidRPr="00D027C6" w:rsidRDefault="00D027C6" w:rsidP="00D027C6">
      <w:pPr>
        <w:spacing w:after="0" w:line="240" w:lineRule="auto"/>
        <w:ind w:left="72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Completion of three Essays Assignments (EACH comprised of five brief essays).</w:t>
      </w:r>
    </w:p>
    <w:p w:rsidR="00D027C6" w:rsidRPr="00D027C6" w:rsidRDefault="00D027C6" w:rsidP="00D027C6">
      <w:pPr>
        <w:spacing w:after="0" w:line="240" w:lineRule="auto"/>
        <w:ind w:left="720" w:right="720" w:firstLine="720"/>
        <w:rPr>
          <w:rFonts w:ascii="Times New Roman" w:eastAsia="Times New Roman" w:hAnsi="Times New Roman" w:cs="Times New Roman"/>
        </w:rPr>
      </w:pPr>
      <w:r w:rsidRPr="00D027C6">
        <w:rPr>
          <w:rFonts w:ascii="Times New Roman" w:eastAsia="Times New Roman" w:hAnsi="Times New Roman" w:cs="Times New Roman"/>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proofErr w:type="gramStart"/>
      <w:r w:rsidRPr="00D027C6">
        <w:rPr>
          <w:rFonts w:ascii="Verdana" w:eastAsia="Times New Roman" w:hAnsi="Verdana" w:cs="Times New Roman"/>
          <w:sz w:val="20"/>
          <w:szCs w:val="20"/>
        </w:rPr>
        <w:t>Participation in weekly Discussion Forums.</w:t>
      </w:r>
      <w:proofErr w:type="gramEnd"/>
    </w:p>
    <w:p w:rsidR="00D027C6" w:rsidRPr="00D027C6" w:rsidRDefault="00D027C6" w:rsidP="00D027C6">
      <w:pPr>
        <w:spacing w:after="0" w:line="240" w:lineRule="auto"/>
        <w:ind w:left="108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proofErr w:type="gramStart"/>
      <w:r w:rsidRPr="00D027C6">
        <w:rPr>
          <w:rFonts w:ascii="Verdana" w:eastAsia="Times New Roman" w:hAnsi="Verdana" w:cs="Times New Roman"/>
          <w:sz w:val="20"/>
          <w:szCs w:val="20"/>
        </w:rPr>
        <w:t>Completion of a proctored Final Exam (the third Essays Assignment).</w:t>
      </w:r>
      <w:proofErr w:type="gramEnd"/>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120" w:line="240" w:lineRule="auto"/>
        <w:ind w:left="2160" w:right="2760"/>
        <w:rPr>
          <w:rFonts w:ascii="Verdana" w:eastAsia="Times New Roman" w:hAnsi="Verdana" w:cs="Times New Roman"/>
          <w:sz w:val="20"/>
          <w:szCs w:val="20"/>
        </w:rPr>
      </w:pPr>
      <w:r w:rsidRPr="00D027C6">
        <w:rPr>
          <w:rFonts w:ascii="Verdana" w:eastAsia="Times New Roman" w:hAnsi="Verdana" w:cs="Times New Roman"/>
          <w:b/>
          <w:bCs/>
          <w:sz w:val="20"/>
          <w:szCs w:val="20"/>
        </w:rPr>
        <w:t>*** Be sure to refer to the Orientation for further details on how to complete these assignments.</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Schedule and Grade Policy:</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Times New Roman" w:eastAsia="Times New Roman" w:hAnsi="Times New Roman" w:cs="Times New Roman"/>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rsidRPr="00D027C6">
        <w:rPr>
          <w:rFonts w:ascii="Times New Roman" w:eastAsia="Times New Roman" w:hAnsi="Times New Roman" w:cs="Times New Roman"/>
        </w:rPr>
        <w:t xml:space="preserve"> </w:t>
      </w:r>
      <w:r w:rsidRPr="00D027C6">
        <w:rPr>
          <w:rFonts w:ascii="Verdana" w:eastAsia="Times New Roman" w:hAnsi="Verdana" w:cs="Times New Roman"/>
          <w:sz w:val="20"/>
          <w:szCs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D027C6" w:rsidRPr="00D027C6" w:rsidRDefault="00D027C6" w:rsidP="00D027C6">
      <w:pPr>
        <w:spacing w:after="0" w:line="240" w:lineRule="auto"/>
        <w:ind w:left="72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1785"/>
        <w:rPr>
          <w:rFonts w:ascii="Times New Roman" w:eastAsia="Times New Roman" w:hAnsi="Times New Roman" w:cs="Times New Roman"/>
        </w:rPr>
      </w:pPr>
      <w:r w:rsidRPr="00D027C6">
        <w:rPr>
          <w:rFonts w:ascii="Verdana" w:eastAsia="Times New Roman" w:hAnsi="Verdana" w:cs="Times New Roman"/>
          <w:sz w:val="20"/>
          <w:szCs w:val="20"/>
        </w:rPr>
        <w:t xml:space="preserve">Your essays assignment, discussion forum, and final exam grades will be posted in the Grade book within 7 days of their due dates. Each Essays Assignment will have a maximum value of 200 points (for a total of 600 points). The third Essays Assignment will count as your Final Exam-which is to be written under a proctor’s supervision. Each week’s Discussion Forum will have a maximum value of 100 points (for a total of 1000 points). Total points for this course: 1600. </w:t>
      </w:r>
      <w:r w:rsidRPr="00D027C6">
        <w:rPr>
          <w:rFonts w:ascii="Verdana" w:eastAsia="Times New Roman" w:hAnsi="Verdana" w:cs="Times New Roman"/>
          <w:b/>
          <w:bCs/>
          <w:sz w:val="20"/>
          <w:szCs w:val="20"/>
        </w:rPr>
        <w:t xml:space="preserve">*You must complete the Essays Assignments in order to pass the course. Even if you had enough points (to pass) from participating in the Discussion Forums and the Final Exam, but did not do the Essays Assignments, you will not earn a passing grade.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Grading Scale:</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Times New Roman" w:eastAsia="Times New Roman" w:hAnsi="Times New Roman" w:cs="Times New Roman"/>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A:       90 - 100 (1440 - 1600 points)</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B:       80 - 89 (1280 - 1439 points)</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C:       70 - 79 (1120 - 1279 points)</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D:       60 - 69 (960 - 1119 points)</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F:       less than 60 (less than 960 points)</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Assignment Schedule:</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1 (Oct. 7 – Oct. 13</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Chapter 1</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1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2 (Oct. 14 – Oct. 20</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Chapter 2</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2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3 (Oct. 21 – Oct. 27</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Chapter 3</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Submit Essays Assignment 1</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3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Pr>
          <w:rFonts w:ascii="Verdana" w:eastAsia="Times New Roman" w:hAnsi="Verdana" w:cs="Times New Roman"/>
          <w:sz w:val="20"/>
          <w:szCs w:val="20"/>
        </w:rPr>
        <w:t>Week 4 (Oct. 28 – Nov. 3</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Reading: Chapter 4</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4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5 (Nov. 4 – Nov. 10</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Chapter 5</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5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6 (Nov. 11 – Nov. 17</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Chapter 6</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Submit Essays Assignment 2</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6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Pr>
          <w:rFonts w:ascii="Verdana" w:eastAsia="Times New Roman" w:hAnsi="Verdana" w:cs="Times New Roman"/>
          <w:sz w:val="20"/>
          <w:szCs w:val="20"/>
        </w:rPr>
        <w:t>Week 7 (Nov. 18 – Nov. 24</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Reading: Chapter 7</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7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8 (Nov. 25 – Dec. 1</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Reading: Epilogue</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8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9 (Dec. 2 – Dec. 8</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Participate in Week 9 Discussion Forum</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Pr>
          <w:rFonts w:ascii="Verdana" w:eastAsia="Times New Roman" w:hAnsi="Verdana" w:cs="Times New Roman"/>
          <w:sz w:val="20"/>
          <w:szCs w:val="20"/>
        </w:rPr>
        <w:t>Week 10 (Dec. 9 – Dec. 15</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1440" w:right="720" w:firstLine="720"/>
        <w:rPr>
          <w:rFonts w:ascii="Times New Roman" w:eastAsia="Times New Roman" w:hAnsi="Times New Roman" w:cs="Times New Roman"/>
        </w:rPr>
      </w:pPr>
      <w:r w:rsidRPr="00D027C6">
        <w:rPr>
          <w:rFonts w:ascii="Verdana" w:eastAsia="Times New Roman" w:hAnsi="Verdana" w:cs="Times New Roman"/>
          <w:sz w:val="20"/>
          <w:szCs w:val="20"/>
        </w:rPr>
        <w:t xml:space="preserve">Final exam: complete Essays Assignment 3 under proctor’s supervision (no notes or other references permitted); </w:t>
      </w:r>
    </w:p>
    <w:p w:rsidR="00D027C6" w:rsidRPr="00D027C6" w:rsidRDefault="00D027C6" w:rsidP="00D027C6">
      <w:pPr>
        <w:spacing w:after="0" w:line="240" w:lineRule="auto"/>
        <w:ind w:left="1440" w:right="720" w:firstLine="720"/>
        <w:rPr>
          <w:rFonts w:ascii="Times New Roman" w:eastAsia="Times New Roman" w:hAnsi="Times New Roman" w:cs="Times New Roman"/>
        </w:rPr>
      </w:pPr>
      <w:proofErr w:type="gramStart"/>
      <w:r w:rsidRPr="00D027C6">
        <w:rPr>
          <w:rFonts w:ascii="Verdana" w:eastAsia="Times New Roman" w:hAnsi="Verdana" w:cs="Times New Roman"/>
          <w:sz w:val="20"/>
          <w:szCs w:val="20"/>
        </w:rPr>
        <w:t>date</w:t>
      </w:r>
      <w:proofErr w:type="gramEnd"/>
      <w:r w:rsidRPr="00D027C6">
        <w:rPr>
          <w:rFonts w:ascii="Verdana" w:eastAsia="Times New Roman" w:hAnsi="Verdana" w:cs="Times New Roman"/>
          <w:sz w:val="20"/>
          <w:szCs w:val="20"/>
        </w:rPr>
        <w:t>, time, and locations to be announced.</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b/>
          <w:bCs/>
          <w:sz w:val="20"/>
          <w:szCs w:val="20"/>
        </w:rPr>
        <w:t>TO:  Military Students and DOD Employees</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xml:space="preserve">In an effort to service our students on the island of Oahu better we are offering a limited number of seats for finals off campus.  Additional locations for the online finals will be available at Pearl Harbor, Tripler, and Schofield Barracks.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***If you are a civilian and have a MWR student pass you can take your exam at the Main campus or Schofield. You must already have your pass; the Army will not make civilian passes for exam purposes only.  Civilians are not able to take exams at Pearl Harbor.</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b/>
          <w:bCs/>
          <w:sz w:val="20"/>
          <w:szCs w:val="20"/>
        </w:rPr>
        <w:t>Instructions to reserve a seat at one of the military installations:</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1.</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 xml:space="preserve">Some instructors prefer students test at the main campus. Please discuss your testing options with your instructor </w:t>
      </w:r>
      <w:r w:rsidRPr="00D027C6">
        <w:rPr>
          <w:rFonts w:ascii="Verdana" w:eastAsia="Times New Roman" w:hAnsi="Verdana" w:cs="Times New Roman"/>
          <w:b/>
          <w:bCs/>
          <w:i/>
          <w:iCs/>
          <w:sz w:val="20"/>
          <w:szCs w:val="20"/>
        </w:rPr>
        <w:t>prior to registering for a seat</w:t>
      </w:r>
      <w:r w:rsidRPr="00D027C6">
        <w:rPr>
          <w:rFonts w:ascii="Verdana" w:eastAsia="Times New Roman" w:hAnsi="Verdana" w:cs="Times New Roman"/>
          <w:sz w:val="20"/>
          <w:szCs w:val="20"/>
        </w:rPr>
        <w:t xml:space="preserve">.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2.</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You must have access to the military base you will be attending.</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3.</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b/>
          <w:bCs/>
          <w:sz w:val="20"/>
          <w:szCs w:val="20"/>
        </w:rPr>
        <w:t>This reservation must be made no earlier than the 7</w:t>
      </w:r>
      <w:r w:rsidRPr="00D027C6">
        <w:rPr>
          <w:rFonts w:ascii="Verdana" w:eastAsia="Times New Roman" w:hAnsi="Verdana" w:cs="Times New Roman"/>
          <w:b/>
          <w:bCs/>
          <w:sz w:val="20"/>
          <w:szCs w:val="20"/>
          <w:vertAlign w:val="superscript"/>
        </w:rPr>
        <w:t>th</w:t>
      </w:r>
      <w:r w:rsidRPr="00D027C6">
        <w:rPr>
          <w:rFonts w:ascii="Verdana" w:eastAsia="Times New Roman" w:hAnsi="Verdana" w:cs="Times New Roman"/>
          <w:b/>
          <w:bCs/>
          <w:sz w:val="20"/>
          <w:szCs w:val="20"/>
        </w:rPr>
        <w:t xml:space="preserve"> week of the course.  </w:t>
      </w:r>
      <w:r w:rsidRPr="00D027C6">
        <w:rPr>
          <w:rFonts w:ascii="Verdana" w:eastAsia="Times New Roman" w:hAnsi="Verdana" w:cs="Times New Roman"/>
          <w:sz w:val="20"/>
          <w:szCs w:val="20"/>
        </w:rPr>
        <w:t>We do have a maximum seating, so reservations are first come first serve.</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880" w:right="720" w:hanging="720"/>
        <w:rPr>
          <w:rFonts w:ascii="Times New Roman" w:eastAsia="Times New Roman" w:hAnsi="Times New Roman" w:cs="Times New Roman"/>
        </w:rPr>
      </w:pPr>
      <w:r w:rsidRPr="00D027C6">
        <w:rPr>
          <w:rFonts w:ascii="Verdana" w:eastAsia="Times New Roman" w:hAnsi="Verdana" w:cs="Times New Roman"/>
          <w:sz w:val="20"/>
          <w:szCs w:val="20"/>
        </w:rPr>
        <w:t>4.</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 xml:space="preserve">You must email the following information to </w:t>
      </w:r>
      <w:r w:rsidRPr="00D027C6">
        <w:rPr>
          <w:rFonts w:ascii="Verdana" w:eastAsia="Times New Roman" w:hAnsi="Verdana" w:cs="Times New Roman"/>
          <w:b/>
          <w:bCs/>
          <w:sz w:val="20"/>
          <w:szCs w:val="20"/>
        </w:rPr>
        <w:t>one site only</w:t>
      </w:r>
      <w:r w:rsidRPr="00D027C6">
        <w:rPr>
          <w:rFonts w:ascii="Verdana" w:eastAsia="Times New Roman" w:hAnsi="Verdana" w:cs="Times New Roman"/>
          <w:sz w:val="20"/>
          <w:szCs w:val="20"/>
        </w:rPr>
        <w:t xml:space="preserve">:  Pearl Harbor - </w:t>
      </w:r>
      <w:hyperlink r:id="rId5" w:history="1">
        <w:r w:rsidRPr="00D027C6">
          <w:rPr>
            <w:rFonts w:ascii="Times New Roman" w:eastAsia="Times New Roman" w:hAnsi="Times New Roman" w:cs="Times New Roman"/>
            <w:color w:val="0000FF"/>
            <w:sz w:val="20"/>
            <w:szCs w:val="20"/>
            <w:u w:val="single"/>
          </w:rPr>
          <w:t>aup-pearl@chaminade.edu</w:t>
        </w:r>
      </w:hyperlink>
      <w:r w:rsidRPr="00D027C6">
        <w:rPr>
          <w:rFonts w:ascii="Verdana" w:eastAsia="Times New Roman" w:hAnsi="Verdana" w:cs="Times New Roman"/>
          <w:sz w:val="20"/>
          <w:szCs w:val="20"/>
        </w:rPr>
        <w:t xml:space="preserve">.,Tripler: </w:t>
      </w:r>
      <w:hyperlink r:id="rId6" w:history="1">
        <w:r w:rsidRPr="00D027C6">
          <w:rPr>
            <w:rFonts w:ascii="Times New Roman" w:eastAsia="Times New Roman" w:hAnsi="Times New Roman" w:cs="Times New Roman"/>
            <w:color w:val="0000FF"/>
            <w:sz w:val="20"/>
            <w:szCs w:val="20"/>
            <w:u w:val="single"/>
          </w:rPr>
          <w:t>aup-tripler@chaminade.edu</w:t>
        </w:r>
      </w:hyperlink>
      <w:r w:rsidRPr="00D027C6">
        <w:rPr>
          <w:rFonts w:ascii="Verdana" w:eastAsia="Times New Roman" w:hAnsi="Verdana" w:cs="Times New Roman"/>
          <w:sz w:val="20"/>
          <w:szCs w:val="20"/>
        </w:rPr>
        <w:t xml:space="preserve">, or Schofield Barracks: </w:t>
      </w:r>
      <w:r w:rsidRPr="00D027C6">
        <w:rPr>
          <w:rFonts w:ascii="Verdana" w:eastAsia="Times New Roman" w:hAnsi="Verdana" w:cs="Times New Roman"/>
          <w:sz w:val="20"/>
          <w:szCs w:val="20"/>
          <w:u w:val="single"/>
        </w:rPr>
        <w:t>aup-schofield@chaminade.edu</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448" w:right="720"/>
        <w:rPr>
          <w:rFonts w:ascii="Times New Roman" w:eastAsia="Times New Roman" w:hAnsi="Times New Roman" w:cs="Times New Roman"/>
        </w:rPr>
      </w:pPr>
      <w:r w:rsidRPr="00D027C6">
        <w:rPr>
          <w:rFonts w:ascii="Wingdings" w:eastAsia="Times New Roman" w:hAnsi="Wingdings"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Name, Social Security# (last 4 digits)</w:t>
      </w:r>
    </w:p>
    <w:p w:rsidR="00D027C6" w:rsidRPr="00D027C6" w:rsidRDefault="00D027C6" w:rsidP="00D027C6">
      <w:pPr>
        <w:spacing w:after="0" w:line="240" w:lineRule="auto"/>
        <w:ind w:left="2448" w:right="720"/>
        <w:rPr>
          <w:rFonts w:ascii="Times New Roman" w:eastAsia="Times New Roman" w:hAnsi="Times New Roman" w:cs="Times New Roman"/>
        </w:rPr>
      </w:pPr>
      <w:r w:rsidRPr="00D027C6">
        <w:rPr>
          <w:rFonts w:ascii="Wingdings" w:eastAsia="Times New Roman" w:hAnsi="Wingdings"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Contact phone #</w:t>
      </w:r>
      <w:proofErr w:type="gramStart"/>
      <w:r w:rsidRPr="00D027C6">
        <w:rPr>
          <w:rFonts w:ascii="Verdana" w:eastAsia="Times New Roman" w:hAnsi="Verdana" w:cs="Times New Roman"/>
          <w:sz w:val="20"/>
          <w:szCs w:val="20"/>
        </w:rPr>
        <w:t>  &amp;</w:t>
      </w:r>
      <w:proofErr w:type="gramEnd"/>
      <w:r w:rsidRPr="00D027C6">
        <w:rPr>
          <w:rFonts w:ascii="Verdana" w:eastAsia="Times New Roman" w:hAnsi="Verdana" w:cs="Times New Roman"/>
          <w:sz w:val="20"/>
          <w:szCs w:val="20"/>
        </w:rPr>
        <w:t xml:space="preserve"> valid email address </w:t>
      </w:r>
    </w:p>
    <w:p w:rsidR="00D027C6" w:rsidRPr="00D027C6" w:rsidRDefault="00D027C6" w:rsidP="00D027C6">
      <w:pPr>
        <w:spacing w:after="0" w:line="240" w:lineRule="auto"/>
        <w:ind w:left="2448" w:right="720"/>
        <w:rPr>
          <w:rFonts w:ascii="Times New Roman" w:eastAsia="Times New Roman" w:hAnsi="Times New Roman" w:cs="Times New Roman"/>
        </w:rPr>
      </w:pPr>
      <w:r w:rsidRPr="00D027C6">
        <w:rPr>
          <w:rFonts w:ascii="Wingdings" w:eastAsia="Times New Roman" w:hAnsi="Wingdings"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Type of access (Active duty, Military family member, DOD)</w:t>
      </w:r>
    </w:p>
    <w:p w:rsidR="00D027C6" w:rsidRPr="00D027C6" w:rsidRDefault="00D027C6" w:rsidP="00D027C6">
      <w:pPr>
        <w:spacing w:after="0" w:line="240" w:lineRule="auto"/>
        <w:ind w:left="2448" w:right="720"/>
        <w:rPr>
          <w:rFonts w:ascii="Times New Roman" w:eastAsia="Times New Roman" w:hAnsi="Times New Roman" w:cs="Times New Roman"/>
        </w:rPr>
      </w:pPr>
      <w:r w:rsidRPr="00D027C6">
        <w:rPr>
          <w:rFonts w:ascii="Wingdings" w:eastAsia="Times New Roman" w:hAnsi="Wingdings"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Time slot (1 per class) – 13:00 or 15:00</w:t>
      </w:r>
    </w:p>
    <w:p w:rsidR="00D027C6" w:rsidRPr="00D027C6" w:rsidRDefault="00D027C6" w:rsidP="00D027C6">
      <w:pPr>
        <w:spacing w:after="0" w:line="240" w:lineRule="auto"/>
        <w:ind w:left="2448" w:right="720"/>
        <w:rPr>
          <w:rFonts w:ascii="Times New Roman" w:eastAsia="Times New Roman" w:hAnsi="Times New Roman" w:cs="Times New Roman"/>
        </w:rPr>
      </w:pPr>
      <w:r w:rsidRPr="00D027C6">
        <w:rPr>
          <w:rFonts w:ascii="Wingdings" w:eastAsia="Times New Roman" w:hAnsi="Wingdings"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Course #, Course Title, &amp; Instructor</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880" w:right="720" w:hanging="720"/>
        <w:rPr>
          <w:rFonts w:ascii="Times New Roman" w:eastAsia="Times New Roman" w:hAnsi="Times New Roman" w:cs="Times New Roman"/>
        </w:rPr>
      </w:pPr>
      <w:r w:rsidRPr="00D027C6">
        <w:rPr>
          <w:rFonts w:ascii="Verdana" w:eastAsia="Times New Roman" w:hAnsi="Verdana" w:cs="Times New Roman"/>
          <w:sz w:val="20"/>
          <w:szCs w:val="20"/>
        </w:rPr>
        <w:t>5.</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You will receive an email confirmation for the site requested,</w:t>
      </w:r>
      <w:r w:rsidRPr="00D027C6">
        <w:rPr>
          <w:rFonts w:ascii="Verdana" w:eastAsia="Times New Roman" w:hAnsi="Verdana" w:cs="Times New Roman"/>
          <w:b/>
          <w:bCs/>
          <w:sz w:val="20"/>
          <w:szCs w:val="20"/>
        </w:rPr>
        <w:t xml:space="preserve"> if you do not receive a confirmation email within 2 days, please contact the office you emailed or resend the reservation request. </w:t>
      </w:r>
      <w:r w:rsidRPr="00D027C6">
        <w:rPr>
          <w:rFonts w:ascii="Verdana" w:eastAsia="Times New Roman" w:hAnsi="Verdana" w:cs="Times New Roman"/>
          <w:sz w:val="20"/>
          <w:szCs w:val="20"/>
        </w:rPr>
        <w:t>You must print out your confirmation and bring it with you to the exam (along with a valid picture ID).</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6.</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If you do not pre-register for a seat, no exam will be available for you at either of the sites.</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b/>
          <w:bCs/>
          <w:sz w:val="20"/>
          <w:szCs w:val="20"/>
        </w:rPr>
        <w:t xml:space="preserve">Consultation: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sidRPr="00D027C6">
        <w:rPr>
          <w:rFonts w:ascii="Verdana" w:eastAsia="Times New Roman" w:hAnsi="Verdana" w:cs="Times New Roman"/>
          <w:i/>
          <w:iCs/>
          <w:sz w:val="20"/>
          <w:szCs w:val="20"/>
        </w:rPr>
        <w:t>some</w:t>
      </w:r>
      <w:r w:rsidRPr="00D027C6">
        <w:rPr>
          <w:rFonts w:ascii="Verdana" w:eastAsia="Times New Roman" w:hAnsi="Verdana" w:cs="Times New Roman"/>
          <w:sz w:val="20"/>
          <w:szCs w:val="20"/>
        </w:rPr>
        <w:t xml:space="preserve"> kind!</w:t>
      </w:r>
    </w:p>
    <w:p w:rsidR="00D027C6" w:rsidRPr="00D027C6" w:rsidRDefault="00D027C6" w:rsidP="00D027C6">
      <w:pPr>
        <w:spacing w:after="0" w:line="240" w:lineRule="auto"/>
        <w:ind w:left="2160" w:right="720"/>
        <w:rPr>
          <w:rFonts w:ascii="Times New Roman" w:eastAsia="Times New Roman" w:hAnsi="Times New Roman" w:cs="Times New Roman"/>
        </w:rPr>
      </w:pPr>
      <w:r w:rsidRPr="00D027C6">
        <w:rPr>
          <w:rFonts w:ascii="Verdana" w:eastAsia="Times New Roman" w:hAnsi="Verdana" w:cs="Times New Roman"/>
          <w:sz w:val="20"/>
          <w:szCs w:val="20"/>
        </w:rPr>
        <w:t> </w:t>
      </w:r>
    </w:p>
    <w:p w:rsidR="00D027C6" w:rsidRPr="00D027C6" w:rsidRDefault="00D027C6" w:rsidP="00D027C6">
      <w:pPr>
        <w:spacing w:after="0" w:line="240" w:lineRule="auto"/>
        <w:ind w:left="3600" w:right="2760"/>
        <w:jc w:val="center"/>
        <w:rPr>
          <w:rFonts w:ascii="Times New Roman" w:eastAsia="Times New Roman" w:hAnsi="Times New Roman" w:cs="Times New Roman"/>
        </w:rPr>
      </w:pPr>
      <w:r w:rsidRPr="00D027C6">
        <w:rPr>
          <w:rFonts w:ascii="Verdana" w:eastAsia="Times New Roman" w:hAnsi="Verdana" w:cs="Times New Roman"/>
          <w:b/>
          <w:bCs/>
          <w:sz w:val="20"/>
          <w:szCs w:val="20"/>
        </w:rPr>
        <w:t xml:space="preserve">Orientation </w:t>
      </w:r>
    </w:p>
    <w:p w:rsidR="00D027C6" w:rsidRPr="00D027C6" w:rsidRDefault="00D027C6" w:rsidP="00D027C6">
      <w:pPr>
        <w:spacing w:after="0" w:line="240" w:lineRule="auto"/>
        <w:ind w:left="3600" w:right="2760"/>
        <w:jc w:val="center"/>
        <w:rPr>
          <w:rFonts w:ascii="Times New Roman" w:eastAsia="Times New Roman" w:hAnsi="Times New Roman" w:cs="Times New Roman"/>
        </w:rPr>
      </w:pPr>
      <w:r w:rsidRPr="00D027C6">
        <w:rPr>
          <w:rFonts w:ascii="Verdana" w:eastAsia="Times New Roman" w:hAnsi="Verdana" w:cs="Times New Roman"/>
          <w:b/>
          <w:bCs/>
          <w:sz w:val="20"/>
          <w:szCs w:val="20"/>
        </w:rPr>
        <w:t> </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w:t>
      </w:r>
      <w:proofErr w:type="gramStart"/>
      <w:r w:rsidRPr="00D027C6">
        <w:rPr>
          <w:rFonts w:ascii="Verdana" w:eastAsia="Times New Roman" w:hAnsi="Verdana" w:cs="Times New Roman"/>
          <w:sz w:val="20"/>
          <w:szCs w:val="20"/>
        </w:rPr>
        <w:t>discussion,</w:t>
      </w:r>
      <w:proofErr w:type="gramEnd"/>
      <w:r w:rsidRPr="00D027C6">
        <w:rPr>
          <w:rFonts w:ascii="Verdana" w:eastAsia="Times New Roman" w:hAnsi="Verdana" w:cs="Times New Roman"/>
          <w:sz w:val="20"/>
          <w:szCs w:val="20"/>
        </w:rPr>
        <w:t xml:space="preserve"> and you may conclude, as I have, that it’s a better way to learn. What’s more, you’ll find that the online learning environment can introduce you to the galaxy of online resources including websites, online libraries, subject guides, and lots more.</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Now, as to course requirements: </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b/>
          <w:bCs/>
          <w:sz w:val="20"/>
          <w:szCs w:val="20"/>
        </w:rPr>
        <w:t>The first thing that makes up your course grade is a series of three Essays Assignments (the third of which will serve as your final exam).</w:t>
      </w:r>
      <w:r w:rsidRPr="00D027C6">
        <w:rPr>
          <w:rFonts w:ascii="Verdana" w:eastAsia="Times New Roman" w:hAnsi="Verdana" w:cs="Times New Roman"/>
          <w:sz w:val="20"/>
          <w:szCs w:val="20"/>
        </w:rPr>
        <w:t xml:space="preserve"> The topic for each of these Essays Assignments is the same, as follows:</w:t>
      </w:r>
    </w:p>
    <w:p w:rsidR="00D027C6" w:rsidRPr="00D027C6" w:rsidRDefault="00D027C6" w:rsidP="00D027C6">
      <w:pPr>
        <w:spacing w:after="120" w:line="240" w:lineRule="auto"/>
        <w:ind w:left="2880" w:right="3139"/>
        <w:rPr>
          <w:rFonts w:ascii="Times New Roman" w:eastAsia="Times New Roman" w:hAnsi="Times New Roman" w:cs="Times New Roman"/>
        </w:rPr>
      </w:pPr>
      <w:r w:rsidRPr="00D027C6">
        <w:rPr>
          <w:rFonts w:ascii="Verdana" w:eastAsia="Times New Roman" w:hAnsi="Verdana" w:cs="Times New Roman"/>
          <w:sz w:val="20"/>
          <w:szCs w:val="20"/>
        </w:rPr>
        <w:t xml:space="preserve">In </w:t>
      </w:r>
      <w:r w:rsidRPr="00D027C6">
        <w:rPr>
          <w:rFonts w:ascii="Verdana" w:eastAsia="Times New Roman" w:hAnsi="Verdana" w:cs="Times New Roman"/>
          <w:b/>
          <w:bCs/>
          <w:sz w:val="20"/>
          <w:szCs w:val="20"/>
        </w:rPr>
        <w:t xml:space="preserve">each </w:t>
      </w:r>
      <w:r w:rsidRPr="00D027C6">
        <w:rPr>
          <w:rFonts w:ascii="Verdana" w:eastAsia="Times New Roman" w:hAnsi="Verdana" w:cs="Times New Roman"/>
          <w:sz w:val="20"/>
          <w:szCs w:val="20"/>
        </w:rPr>
        <w:t>of</w:t>
      </w:r>
      <w:r w:rsidRPr="00D027C6">
        <w:rPr>
          <w:rFonts w:ascii="Verdana" w:eastAsia="Times New Roman" w:hAnsi="Verdana" w:cs="Times New Roman"/>
          <w:b/>
          <w:bCs/>
          <w:sz w:val="20"/>
          <w:szCs w:val="20"/>
        </w:rPr>
        <w:t xml:space="preserve"> five (5) brief essays</w:t>
      </w:r>
      <w:r w:rsidRPr="00D027C6">
        <w:rPr>
          <w:rFonts w:ascii="Verdana" w:eastAsia="Times New Roman" w:hAnsi="Verdana" w:cs="Times New Roman"/>
          <w:sz w:val="20"/>
          <w:szCs w:val="20"/>
        </w:rPr>
        <w:t xml:space="preserve"> of approximately 200 - 300 words each (1,000 - 1,500 words total), identify a topic (you decide which one, as long as they it something to do with the material you've studied to date in this course) and reflect on its why it matters. You will need to write on a different</w:t>
      </w:r>
      <w:proofErr w:type="gramStart"/>
      <w:r w:rsidRPr="00D027C6">
        <w:rPr>
          <w:rFonts w:ascii="Verdana" w:eastAsia="Times New Roman" w:hAnsi="Verdana" w:cs="Times New Roman"/>
          <w:sz w:val="20"/>
          <w:szCs w:val="20"/>
        </w:rPr>
        <w:t>  topic</w:t>
      </w:r>
      <w:proofErr w:type="gramEnd"/>
      <w:r w:rsidRPr="00D027C6">
        <w:rPr>
          <w:rFonts w:ascii="Verdana" w:eastAsia="Times New Roman" w:hAnsi="Verdana" w:cs="Times New Roman"/>
          <w:sz w:val="20"/>
          <w:szCs w:val="20"/>
        </w:rPr>
        <w:t xml:space="preserve"> for </w:t>
      </w:r>
      <w:r w:rsidRPr="00D027C6">
        <w:rPr>
          <w:rFonts w:ascii="Verdana" w:eastAsia="Times New Roman" w:hAnsi="Verdana" w:cs="Times New Roman"/>
          <w:b/>
          <w:bCs/>
          <w:sz w:val="20"/>
          <w:szCs w:val="20"/>
        </w:rPr>
        <w:t>each</w:t>
      </w:r>
      <w:r w:rsidRPr="00D027C6">
        <w:rPr>
          <w:rFonts w:ascii="Verdana" w:eastAsia="Times New Roman" w:hAnsi="Verdana" w:cs="Times New Roman"/>
          <w:sz w:val="20"/>
          <w:szCs w:val="20"/>
        </w:rPr>
        <w:t xml:space="preserve"> of your five brief essays. </w:t>
      </w:r>
      <w:r w:rsidRPr="00D027C6">
        <w:rPr>
          <w:rFonts w:ascii="Verdana" w:eastAsia="Times New Roman" w:hAnsi="Verdana" w:cs="Times New Roman"/>
          <w:b/>
          <w:bCs/>
          <w:sz w:val="20"/>
          <w:szCs w:val="20"/>
        </w:rPr>
        <w:t>Do not</w:t>
      </w:r>
      <w:r w:rsidRPr="00D027C6">
        <w:rPr>
          <w:rFonts w:ascii="Verdana" w:eastAsia="Times New Roman" w:hAnsi="Verdana" w:cs="Times New Roman"/>
          <w:sz w:val="20"/>
          <w:szCs w:val="20"/>
        </w:rPr>
        <w:t xml:space="preserve"> write the usual student essay that just recites history (like the text does). Instead, I want you to explain </w:t>
      </w:r>
      <w:r w:rsidRPr="00D027C6">
        <w:rPr>
          <w:rFonts w:ascii="Verdana" w:eastAsia="Times New Roman" w:hAnsi="Verdana" w:cs="Times New Roman"/>
          <w:b/>
          <w:bCs/>
          <w:sz w:val="20"/>
          <w:szCs w:val="20"/>
        </w:rPr>
        <w:t xml:space="preserve">why your topic matters. </w:t>
      </w:r>
      <w:r w:rsidRPr="00D027C6">
        <w:rPr>
          <w:rFonts w:ascii="Verdana" w:eastAsia="Times New Roman" w:hAnsi="Verdana" w:cs="Times New Roman"/>
          <w:sz w:val="20"/>
          <w:szCs w:val="20"/>
        </w:rPr>
        <w:t xml:space="preserve">Does it explain things that are happening now? Or, how did it affect society back then? Or, how was it affected by society back then. Be creative and interpretative, but do not recite the historical record (since we already know </w:t>
      </w:r>
      <w:r w:rsidRPr="00D027C6">
        <w:rPr>
          <w:rFonts w:ascii="Verdana" w:eastAsia="Times New Roman" w:hAnsi="Verdana" w:cs="Times New Roman"/>
          <w:b/>
          <w:bCs/>
          <w:sz w:val="20"/>
          <w:szCs w:val="20"/>
        </w:rPr>
        <w:t>what</w:t>
      </w:r>
      <w:r w:rsidRPr="00D027C6">
        <w:rPr>
          <w:rFonts w:ascii="Verdana" w:eastAsia="Times New Roman" w:hAnsi="Verdana" w:cs="Times New Roman"/>
          <w:sz w:val="20"/>
          <w:szCs w:val="20"/>
        </w:rPr>
        <w:t xml:space="preserve"> happened). No quotes, no citations, no footnotes—these essays must be </w:t>
      </w:r>
      <w:r w:rsidRPr="00D027C6">
        <w:rPr>
          <w:rFonts w:ascii="Verdana" w:eastAsia="Times New Roman" w:hAnsi="Verdana" w:cs="Times New Roman"/>
          <w:b/>
          <w:bCs/>
          <w:sz w:val="20"/>
          <w:szCs w:val="20"/>
        </w:rPr>
        <w:t xml:space="preserve">100% in your own words. </w:t>
      </w:r>
      <w:r w:rsidRPr="00D027C6">
        <w:rPr>
          <w:rFonts w:ascii="Verdana" w:eastAsia="Times New Roman" w:hAnsi="Verdana" w:cs="Times New Roman"/>
          <w:sz w:val="20"/>
          <w:szCs w:val="20"/>
        </w:rPr>
        <w:t xml:space="preserve">Everything you write for these assignments </w:t>
      </w:r>
      <w:r w:rsidRPr="00D027C6">
        <w:rPr>
          <w:rFonts w:ascii="Verdana" w:eastAsia="Times New Roman" w:hAnsi="Verdana" w:cs="Times New Roman"/>
          <w:b/>
          <w:bCs/>
          <w:sz w:val="20"/>
          <w:szCs w:val="20"/>
        </w:rPr>
        <w:t>must be entirely in your own words</w:t>
      </w:r>
      <w:r w:rsidRPr="00D027C6">
        <w:rPr>
          <w:rFonts w:ascii="Verdana" w:eastAsia="Times New Roman" w:hAnsi="Verdana" w:cs="Times New Roman"/>
          <w:sz w:val="20"/>
          <w:szCs w:val="20"/>
        </w:rPr>
        <w:t xml:space="preserve">, however humble. Plagiarism may result in your eviction from this course. Do not cite or recite anything—I already know what happened in history, so what I want is your insight as to the </w:t>
      </w:r>
      <w:r w:rsidRPr="00D027C6">
        <w:rPr>
          <w:rFonts w:ascii="Verdana" w:eastAsia="Times New Roman" w:hAnsi="Verdana" w:cs="Times New Roman"/>
          <w:i/>
          <w:iCs/>
          <w:sz w:val="20"/>
          <w:szCs w:val="20"/>
        </w:rPr>
        <w:t>implications</w:t>
      </w:r>
      <w:r w:rsidRPr="00D027C6">
        <w:rPr>
          <w:rFonts w:ascii="Verdana" w:eastAsia="Times New Roman" w:hAnsi="Verdana" w:cs="Times New Roman"/>
          <w:sz w:val="20"/>
          <w:szCs w:val="20"/>
        </w:rPr>
        <w:t xml:space="preserve"> of your topics. I want to see evidence that you’re thinking things through in these matters and wondering about what it all means. Any citation of material from any other sources will result in a mark-down of your grade.</w:t>
      </w:r>
    </w:p>
    <w:p w:rsidR="00D027C6" w:rsidRPr="00D027C6" w:rsidRDefault="00D027C6" w:rsidP="00D027C6">
      <w:pPr>
        <w:spacing w:after="120" w:line="240" w:lineRule="auto"/>
        <w:ind w:left="2880" w:right="3139"/>
        <w:rPr>
          <w:rFonts w:ascii="Times New Roman" w:eastAsia="Times New Roman" w:hAnsi="Times New Roman" w:cs="Times New Roman"/>
        </w:rPr>
      </w:pPr>
      <w:r w:rsidRPr="00D027C6">
        <w:rPr>
          <w:rFonts w:ascii="Verdana" w:eastAsia="Times New Roman" w:hAnsi="Verdana" w:cs="Times New Roman"/>
          <w:sz w:val="20"/>
          <w:szCs w:val="20"/>
        </w:rPr>
        <w:t xml:space="preserve">You should be working on these essays assignments </w:t>
      </w:r>
      <w:r w:rsidRPr="00D027C6">
        <w:rPr>
          <w:rFonts w:ascii="Verdana" w:eastAsia="Times New Roman" w:hAnsi="Verdana" w:cs="Times New Roman"/>
          <w:i/>
          <w:iCs/>
          <w:sz w:val="20"/>
          <w:szCs w:val="20"/>
        </w:rPr>
        <w:t>continuously</w:t>
      </w:r>
      <w:r w:rsidRPr="00D027C6">
        <w:rPr>
          <w:rFonts w:ascii="Verdana" w:eastAsia="Times New Roman" w:hAnsi="Verdana" w:cs="Times New Roman"/>
          <w:sz w:val="20"/>
          <w:szCs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to sit down to compose these essays all at once—it’s a daunting, unproductive, and highly improbable prospect. If it appears that you have slapped together this assignment at the last minute, your grade will suffer for it. </w:t>
      </w:r>
    </w:p>
    <w:p w:rsidR="00D027C6" w:rsidRPr="00D027C6" w:rsidRDefault="00D027C6" w:rsidP="00D027C6">
      <w:pPr>
        <w:spacing w:after="120" w:line="240" w:lineRule="auto"/>
        <w:ind w:left="2880" w:right="3139"/>
        <w:rPr>
          <w:rFonts w:ascii="Times New Roman" w:eastAsia="Times New Roman" w:hAnsi="Times New Roman" w:cs="Times New Roman"/>
        </w:rPr>
      </w:pPr>
      <w:r w:rsidRPr="00D027C6">
        <w:rPr>
          <w:rFonts w:ascii="Verdana" w:eastAsia="Times New Roman" w:hAnsi="Verdana" w:cs="Times New Roman"/>
          <w:sz w:val="20"/>
          <w:szCs w:val="20"/>
        </w:rPr>
        <w:t xml:space="preserve">Everything you write for these assignments </w:t>
      </w:r>
      <w:r w:rsidRPr="00D027C6">
        <w:rPr>
          <w:rFonts w:ascii="Verdana" w:eastAsia="Times New Roman" w:hAnsi="Verdana" w:cs="Times New Roman"/>
          <w:b/>
          <w:bCs/>
          <w:sz w:val="20"/>
          <w:szCs w:val="20"/>
        </w:rPr>
        <w:t>must be entirely in your own words</w:t>
      </w:r>
      <w:r w:rsidRPr="00D027C6">
        <w:rPr>
          <w:rFonts w:ascii="Verdana" w:eastAsia="Times New Roman" w:hAnsi="Verdana" w:cs="Times New Roman"/>
          <w:sz w:val="20"/>
          <w:szCs w:val="20"/>
        </w:rPr>
        <w:t xml:space="preserve">, however humble. Plagiarism will result in your eviction from this course. Do not cite or recite anything—I already know what happened in history, so what I want is your insight as to the </w:t>
      </w:r>
      <w:r w:rsidRPr="00D027C6">
        <w:rPr>
          <w:rFonts w:ascii="Verdana" w:eastAsia="Times New Roman" w:hAnsi="Verdana" w:cs="Times New Roman"/>
          <w:i/>
          <w:iCs/>
          <w:sz w:val="20"/>
          <w:szCs w:val="20"/>
        </w:rPr>
        <w:t>implications</w:t>
      </w:r>
      <w:r w:rsidRPr="00D027C6">
        <w:rPr>
          <w:rFonts w:ascii="Verdana" w:eastAsia="Times New Roman" w:hAnsi="Verdana" w:cs="Times New Roman"/>
          <w:sz w:val="20"/>
          <w:szCs w:val="20"/>
        </w:rPr>
        <w:t xml:space="preserve"> of your topics. I want to see evidence that you’re thinking things through in these matters and wondering about what it all means. Any citation of material from any other sources will result in a mark-down of your grade.</w:t>
      </w:r>
    </w:p>
    <w:p w:rsidR="00D027C6" w:rsidRPr="00D027C6" w:rsidRDefault="00D027C6" w:rsidP="00D027C6">
      <w:pPr>
        <w:spacing w:after="120" w:line="240" w:lineRule="auto"/>
        <w:ind w:left="2880" w:right="3139"/>
        <w:rPr>
          <w:rFonts w:ascii="Times New Roman" w:eastAsia="Times New Roman" w:hAnsi="Times New Roman" w:cs="Times New Roman"/>
        </w:rPr>
      </w:pPr>
      <w:r w:rsidRPr="00D027C6">
        <w:rPr>
          <w:rFonts w:ascii="Verdana" w:eastAsia="Times New Roman" w:hAnsi="Verdana" w:cs="Times New Roman"/>
          <w:sz w:val="20"/>
          <w:szCs w:val="20"/>
        </w:rPr>
        <w:t xml:space="preserve">You must write on </w:t>
      </w:r>
      <w:r w:rsidRPr="00D027C6">
        <w:rPr>
          <w:rFonts w:ascii="Verdana" w:eastAsia="Times New Roman" w:hAnsi="Verdana" w:cs="Times New Roman"/>
          <w:b/>
          <w:bCs/>
          <w:sz w:val="20"/>
          <w:szCs w:val="20"/>
        </w:rPr>
        <w:t>five (5) separate topics</w:t>
      </w:r>
      <w:r w:rsidRPr="00D027C6">
        <w:rPr>
          <w:rFonts w:ascii="Verdana" w:eastAsia="Times New Roman" w:hAnsi="Verdana" w:cs="Times New Roman"/>
          <w:sz w:val="20"/>
          <w:szCs w:val="20"/>
        </w:rPr>
        <w:t xml:space="preserve"> for </w:t>
      </w:r>
      <w:r w:rsidRPr="00D027C6">
        <w:rPr>
          <w:rFonts w:ascii="Verdana" w:eastAsia="Times New Roman" w:hAnsi="Verdana" w:cs="Times New Roman"/>
          <w:b/>
          <w:bCs/>
          <w:sz w:val="20"/>
          <w:szCs w:val="20"/>
        </w:rPr>
        <w:t>each</w:t>
      </w:r>
      <w:r w:rsidRPr="00D027C6">
        <w:rPr>
          <w:rFonts w:ascii="Verdana" w:eastAsia="Times New Roman" w:hAnsi="Verdana" w:cs="Times New Roman"/>
          <w:sz w:val="20"/>
          <w:szCs w:val="20"/>
        </w:rPr>
        <w:t xml:space="preserve"> of these Essays Assignments. Your five essays for each assignment should be clearly segregated from each other--do not submit them run together into one big essay.</w:t>
      </w:r>
    </w:p>
    <w:p w:rsidR="00D027C6" w:rsidRPr="00D027C6" w:rsidRDefault="00D027C6" w:rsidP="00D027C6">
      <w:pPr>
        <w:spacing w:after="120" w:line="240" w:lineRule="auto"/>
        <w:ind w:left="2880" w:right="3135"/>
        <w:rPr>
          <w:rFonts w:ascii="Times New Roman" w:eastAsia="Times New Roman" w:hAnsi="Times New Roman" w:cs="Times New Roman"/>
        </w:rPr>
      </w:pPr>
      <w:r w:rsidRPr="00D027C6">
        <w:rPr>
          <w:rFonts w:ascii="Verdana" w:eastAsia="Times New Roman" w:hAnsi="Verdana" w:cs="Times New Roman"/>
          <w:sz w:val="20"/>
          <w:szCs w:val="20"/>
        </w:rPr>
        <w:t>Here are three essays as an example:</w:t>
      </w:r>
    </w:p>
    <w:p w:rsidR="00D027C6" w:rsidRPr="00D027C6" w:rsidRDefault="00D027C6" w:rsidP="00D027C6">
      <w:pPr>
        <w:spacing w:after="120" w:line="240" w:lineRule="auto"/>
        <w:ind w:left="3600" w:right="3139" w:hanging="72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 xml:space="preserve">Social organization: Asian societies and economies (especially Japan) are the most relationship-driven in the world, </w:t>
      </w:r>
      <w:r w:rsidRPr="00D027C6">
        <w:rPr>
          <w:rFonts w:ascii="Verdana" w:eastAsia="Arial Unicode MS" w:hAnsi="Verdana" w:cs="Arial Unicode MS"/>
          <w:color w:val="000000"/>
          <w:sz w:val="20"/>
          <w:szCs w:val="20"/>
        </w:rPr>
        <w:t>with virtually everything proceeding on the basis of who knows whom</w:t>
      </w:r>
      <w:r w:rsidRPr="00D027C6">
        <w:rPr>
          <w:rFonts w:ascii="Verdana" w:eastAsia="Times New Roman" w:hAnsi="Verdana" w:cs="Times New Roman"/>
          <w:sz w:val="20"/>
          <w:szCs w:val="20"/>
        </w:rPr>
        <w:t xml:space="preserve">—making it very difficult for outsiders like Americans to break in. Japan places straightjacket constraints on maintaining the harmony of its society and places the interests of the group—from the emperor on down--far ahead of the interests of the individual. </w:t>
      </w:r>
      <w:r w:rsidRPr="00D027C6">
        <w:rPr>
          <w:rFonts w:ascii="Verdana" w:eastAsia="Arial Unicode MS" w:hAnsi="Verdana" w:cs="Arial Unicode MS"/>
          <w:color w:val="000000"/>
          <w:sz w:val="20"/>
          <w:szCs w:val="20"/>
        </w:rPr>
        <w:t xml:space="preserve">And since China's most abundant resource is people, it has of course made sense to make excellent use of it. China places little stock in such things as contracts and statutes, wisely preferring to invest their trust in relationships. Unfortunately, none of that has changed under communism--it's still very much the old-boy game. The state provides little security such as we know it in the form of entitlements here in the West, and the Chinese continue to look to each other for their support. With marriage, love is not even a consideration; marriages are regarded as alliances between families for their mutual benefit. The Chinese are </w:t>
      </w:r>
      <w:proofErr w:type="gramStart"/>
      <w:r w:rsidRPr="00D027C6">
        <w:rPr>
          <w:rFonts w:ascii="Verdana" w:eastAsia="Arial Unicode MS" w:hAnsi="Verdana" w:cs="Arial Unicode MS"/>
          <w:color w:val="000000"/>
          <w:sz w:val="20"/>
          <w:szCs w:val="20"/>
        </w:rPr>
        <w:t>nothing is not practical</w:t>
      </w:r>
      <w:proofErr w:type="gramEnd"/>
      <w:r w:rsidRPr="00D027C6">
        <w:rPr>
          <w:rFonts w:ascii="Verdana" w:eastAsia="Arial Unicode MS" w:hAnsi="Verdana" w:cs="Arial Unicode MS"/>
          <w:color w:val="000000"/>
          <w:sz w:val="20"/>
          <w:szCs w:val="20"/>
        </w:rPr>
        <w:t xml:space="preserve">! All that harks back to Confucius, whose entire philosophy was based in ordering the relationships among men so that China’s most dreaded condition—social chaos—might be kept at bay. </w:t>
      </w:r>
      <w:r w:rsidRPr="00D027C6">
        <w:rPr>
          <w:rFonts w:ascii="Verdana" w:eastAsia="Times New Roman" w:hAnsi="Verdana" w:cs="Times New Roman"/>
          <w:sz w:val="20"/>
          <w:szCs w:val="20"/>
        </w:rPr>
        <w:t xml:space="preserve">As one might expect from such heavily populated conditions, Asian societies place a great deal more emphasis on social interaction and relationships than does the individual-minded United </w:t>
      </w:r>
      <w:proofErr w:type="spellStart"/>
      <w:r w:rsidRPr="00D027C6">
        <w:rPr>
          <w:rFonts w:ascii="Verdana" w:eastAsia="Times New Roman" w:hAnsi="Verdana" w:cs="Times New Roman"/>
          <w:sz w:val="20"/>
          <w:szCs w:val="20"/>
        </w:rPr>
        <w:t>States.Family</w:t>
      </w:r>
      <w:proofErr w:type="spellEnd"/>
      <w:r w:rsidRPr="00D027C6">
        <w:rPr>
          <w:rFonts w:ascii="Verdana" w:eastAsia="Times New Roman" w:hAnsi="Verdana" w:cs="Times New Roman"/>
          <w:sz w:val="20"/>
          <w:szCs w:val="20"/>
        </w:rPr>
        <w:t xml:space="preserve"> in Japan: The fact that Japan is possibly the most relationship-driven society on earth derives from the concept of the individual as part of both the biological and national family headed by the emperor, with the traditional Confucian ethos ordering the whole business from top to bottom. Everything is conceived in terms of the group, and in a nation as crowded as Japan, there just isn’t any room for the individual.</w:t>
      </w:r>
    </w:p>
    <w:p w:rsidR="00D027C6" w:rsidRPr="00D027C6" w:rsidRDefault="00D027C6" w:rsidP="00D027C6">
      <w:pPr>
        <w:spacing w:after="120" w:line="240" w:lineRule="auto"/>
        <w:ind w:left="3600" w:right="3139" w:hanging="72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 xml:space="preserve">China's terra cotta army: Only a monster like Qin </w:t>
      </w:r>
      <w:proofErr w:type="spellStart"/>
      <w:r w:rsidRPr="00D027C6">
        <w:rPr>
          <w:rFonts w:ascii="Verdana" w:eastAsia="Times New Roman" w:hAnsi="Verdana" w:cs="Times New Roman"/>
          <w:sz w:val="20"/>
          <w:szCs w:val="20"/>
        </w:rPr>
        <w:t>Shihuangdi</w:t>
      </w:r>
      <w:proofErr w:type="spellEnd"/>
      <w:r w:rsidRPr="00D027C6">
        <w:rPr>
          <w:rFonts w:ascii="Verdana" w:eastAsia="Times New Roman" w:hAnsi="Verdana" w:cs="Times New Roman"/>
          <w:sz w:val="20"/>
          <w:szCs w:val="20"/>
        </w:rPr>
        <w:t xml:space="preserve"> would have set himself to such epic tasks as building the Great Wall, burying China’s army of scholars alive, and assembling an earthenware army for (who knows?) the purpose of conquering even grander horizons that men of mere flesh and blood might shrink from. The old boy seems to have set a precedent for brutality that was not exceeded until Mao Zedong became the most prolific mass murderer of modern peacetime-—accounting for some 70 million deaths largely through maladroit policies like the Great Leap Forward that brought devastating famine to China and which, by the early 1970s, had left the average Chinese poorer than the average Somali. The Chinese are no less heavy-handed in enforcing uniformity of opinion today, largely because of their fear of the burgeoning popular dissatisfaction that has produced thousands of outbursts of public protest in recent years. This is the sort of thing that makes for the loss of the Mandate of Heaven, and which might someday summon Qin </w:t>
      </w:r>
      <w:proofErr w:type="spellStart"/>
      <w:r w:rsidRPr="00D027C6">
        <w:rPr>
          <w:rFonts w:ascii="Verdana" w:eastAsia="Times New Roman" w:hAnsi="Verdana" w:cs="Times New Roman"/>
          <w:sz w:val="20"/>
          <w:szCs w:val="20"/>
        </w:rPr>
        <w:t>Shihuangdi’s</w:t>
      </w:r>
      <w:proofErr w:type="spellEnd"/>
      <w:r w:rsidRPr="00D027C6">
        <w:rPr>
          <w:rFonts w:ascii="Verdana" w:eastAsia="Times New Roman" w:hAnsi="Verdana" w:cs="Times New Roman"/>
          <w:sz w:val="20"/>
          <w:szCs w:val="20"/>
        </w:rPr>
        <w:t xml:space="preserve"> terra cotta troops to administer to the regime its coup de grace… and bring the long cycle of Chinese history round once again to whence it began.</w:t>
      </w:r>
    </w:p>
    <w:p w:rsidR="00D027C6" w:rsidRPr="00D027C6" w:rsidRDefault="00D027C6" w:rsidP="00D027C6">
      <w:pPr>
        <w:spacing w:after="120" w:line="240" w:lineRule="auto"/>
        <w:ind w:left="3600" w:right="3139" w:hanging="72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Japan's loss of traditional arts: I think many if not most Westerners would be greatly surprised--and perhaps appalled--by the reality of what passes for cultural forms in Japan today: a dreary and depressing cemented-over landscape of pointless monuments and brutalized nature. Whatever happened to the sense of harmony with nature that once graced Japan's artistic tradition, and transformed it into something ugly beyond words? The traditional aesthetic began to disappear after the Second World War, and has since been replaced with a consuming passion for post-modern industrial squalor and gigantism that seems to renounce the classic aesthetic. If it can be said that art reflects the popular mood, then something has happened in modern Japan to make the Japanese feel very badly about themselves. Is it the futility of wealth that endows the Japanese with hitherto unimaginable creature comforts, yet denies them the opportunity for self-expression and individual value fulfillment? Are the Japanese lost in a twilight zone, without an identity that fits either the Western or traditional Asian model? Why do they make themselves so ugly if they do not believe themselves to be ugly?</w:t>
      </w:r>
    </w:p>
    <w:p w:rsidR="00D027C6" w:rsidRPr="00D027C6" w:rsidRDefault="00D027C6" w:rsidP="00D027C6">
      <w:pPr>
        <w:spacing w:after="120" w:line="240" w:lineRule="auto"/>
        <w:ind w:left="2880" w:right="3139"/>
        <w:rPr>
          <w:rFonts w:ascii="Times New Roman" w:eastAsia="Times New Roman" w:hAnsi="Times New Roman" w:cs="Times New Roman"/>
        </w:rPr>
      </w:pPr>
      <w:r w:rsidRPr="00D027C6">
        <w:rPr>
          <w:rFonts w:ascii="Verdana" w:eastAsia="Times New Roman" w:hAnsi="Verdana" w:cs="Times New Roman"/>
          <w:sz w:val="20"/>
          <w:szCs w:val="20"/>
        </w:rPr>
        <w:t xml:space="preserve">Do you see from these examples that what I'm getting at it is not </w:t>
      </w:r>
      <w:r w:rsidRPr="00D027C6">
        <w:rPr>
          <w:rFonts w:ascii="Verdana" w:eastAsia="Times New Roman" w:hAnsi="Verdana" w:cs="Times New Roman"/>
          <w:i/>
          <w:iCs/>
          <w:sz w:val="20"/>
          <w:szCs w:val="20"/>
        </w:rPr>
        <w:t>what</w:t>
      </w:r>
      <w:r w:rsidRPr="00D027C6">
        <w:rPr>
          <w:rFonts w:ascii="Verdana" w:eastAsia="Times New Roman" w:hAnsi="Verdana" w:cs="Times New Roman"/>
          <w:sz w:val="20"/>
          <w:szCs w:val="20"/>
        </w:rPr>
        <w:t xml:space="preserve"> happened, but what it </w:t>
      </w:r>
      <w:r w:rsidRPr="00D027C6">
        <w:rPr>
          <w:rFonts w:ascii="Verdana" w:eastAsia="Times New Roman" w:hAnsi="Verdana" w:cs="Times New Roman"/>
          <w:i/>
          <w:iCs/>
          <w:sz w:val="20"/>
          <w:szCs w:val="20"/>
        </w:rPr>
        <w:t>means</w:t>
      </w:r>
      <w:r w:rsidRPr="00D027C6">
        <w:rPr>
          <w:rFonts w:ascii="Verdana" w:eastAsia="Times New Roman" w:hAnsi="Verdana" w:cs="Times New Roman"/>
          <w:sz w:val="20"/>
          <w:szCs w:val="20"/>
        </w:rPr>
        <w:t xml:space="preserve">? Don't worry about drawing the wrong conclusions about your topics--I will never penalize anyone for drawing the wrong conclusions. This is your chance to </w:t>
      </w:r>
      <w:r w:rsidRPr="00D027C6">
        <w:rPr>
          <w:rFonts w:ascii="Verdana" w:eastAsia="Times New Roman" w:hAnsi="Verdana" w:cs="Times New Roman"/>
          <w:i/>
          <w:iCs/>
          <w:sz w:val="20"/>
          <w:szCs w:val="20"/>
        </w:rPr>
        <w:t>wonder</w:t>
      </w:r>
      <w:r w:rsidRPr="00D027C6">
        <w:rPr>
          <w:rFonts w:ascii="Verdana" w:eastAsia="Times New Roman" w:hAnsi="Verdana" w:cs="Times New Roman"/>
          <w:sz w:val="20"/>
          <w:szCs w:val="20"/>
        </w:rPr>
        <w:t xml:space="preserve"> about things, and that's what I'm trying to accomplish in this course: to get students into the habit of wondering about things that happened in history, and to draw upon their lessons to help understand comparable things that are happening now.</w:t>
      </w:r>
    </w:p>
    <w:p w:rsidR="00D027C6" w:rsidRPr="00D027C6" w:rsidRDefault="00D027C6" w:rsidP="00D027C6">
      <w:pPr>
        <w:spacing w:after="120" w:line="240" w:lineRule="auto"/>
        <w:ind w:left="2160" w:right="3139"/>
        <w:rPr>
          <w:rFonts w:ascii="Times New Roman" w:eastAsia="Times New Roman" w:hAnsi="Times New Roman" w:cs="Times New Roman"/>
        </w:rPr>
      </w:pPr>
      <w:r w:rsidRPr="00D027C6">
        <w:rPr>
          <w:rFonts w:ascii="Verdana" w:eastAsia="Times New Roman" w:hAnsi="Verdana" w:cs="Times New Roman"/>
          <w:sz w:val="20"/>
          <w:szCs w:val="20"/>
        </w:rPr>
        <w:t>I will be sending you the following grade report on your Essays Assignments:</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Quality of insight (50 percentage points): How well did you interpret the significance of your topic? How well did you consider the implications, in terms of how your topics reflect on comparable developments in the present, past, or even the future? How creative is your thinking in terms of drawing conclusions are where things come from and where they lead and why they're of special significance? To what extent does your writing reflect consistent, in-depth reflection, rather than a last-minute effort?</w:t>
      </w:r>
    </w:p>
    <w:p w:rsidR="00D027C6" w:rsidRPr="00D027C6" w:rsidRDefault="00D027C6" w:rsidP="00D027C6">
      <w:pPr>
        <w:spacing w:after="120" w:line="240" w:lineRule="auto"/>
        <w:ind w:left="2880" w:right="3139" w:hanging="360"/>
        <w:rPr>
          <w:rFonts w:ascii="Times New Roman" w:eastAsia="Times New Roman" w:hAnsi="Times New Roman" w:cs="Times New Roman"/>
        </w:rPr>
      </w:pPr>
      <w:proofErr w:type="gramStart"/>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Familiarity with the facts (35 percentage points).</w:t>
      </w:r>
      <w:proofErr w:type="gramEnd"/>
      <w:r w:rsidRPr="00D027C6">
        <w:rPr>
          <w:rFonts w:ascii="Verdana" w:eastAsia="Times New Roman" w:hAnsi="Verdana" w:cs="Times New Roman"/>
          <w:sz w:val="20"/>
          <w:szCs w:val="20"/>
        </w:rPr>
        <w:t xml:space="preserve">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sidRPr="00D027C6">
        <w:rPr>
          <w:rFonts w:ascii="Verdana" w:eastAsia="Times New Roman" w:hAnsi="Verdana" w:cs="Times New Roman"/>
          <w:i/>
          <w:iCs/>
          <w:sz w:val="20"/>
          <w:szCs w:val="20"/>
        </w:rPr>
        <w:t>only</w:t>
      </w:r>
      <w:r w:rsidRPr="00D027C6">
        <w:rPr>
          <w:rFonts w:ascii="Verdana" w:eastAsia="Times New Roman" w:hAnsi="Verdana" w:cs="Times New Roman"/>
          <w:sz w:val="20"/>
          <w:szCs w:val="20"/>
        </w:rPr>
        <w:t xml:space="preserve"> what is needed) to support your conclusions.</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Quality of expression (15 percentage points): How clearly and articulately is your insight expressed? (I don't like sloppy composition, confused syntax, and bad spelling. Show pride in your facility with the English language--more than anything, this is your key to earning both respect from others and a prosperous future.)</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Total percentage X total number of points possible = your grade.</w:t>
      </w:r>
    </w:p>
    <w:p w:rsidR="00D027C6" w:rsidRPr="00D027C6" w:rsidRDefault="00D027C6" w:rsidP="00D027C6">
      <w:pPr>
        <w:spacing w:after="120" w:line="240" w:lineRule="auto"/>
        <w:ind w:left="2520" w:right="3139"/>
        <w:rPr>
          <w:rFonts w:ascii="Times New Roman" w:eastAsia="Times New Roman" w:hAnsi="Times New Roman" w:cs="Times New Roman"/>
        </w:rPr>
      </w:pPr>
      <w:r w:rsidRPr="00D027C6">
        <w:rPr>
          <w:rFonts w:ascii="Verdana" w:eastAsia="Times New Roman" w:hAnsi="Verdana" w:cs="Times New Roman"/>
          <w:sz w:val="20"/>
          <w:szCs w:val="20"/>
        </w:rPr>
        <w:t>Things that can work against you:</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proofErr w:type="gramStart"/>
      <w:r w:rsidRPr="00D027C6">
        <w:rPr>
          <w:rFonts w:ascii="Verdana" w:eastAsia="Times New Roman" w:hAnsi="Verdana" w:cs="Times New Roman"/>
          <w:sz w:val="20"/>
          <w:szCs w:val="20"/>
        </w:rPr>
        <w:t>Five</w:t>
      </w:r>
      <w:proofErr w:type="gramEnd"/>
      <w:r w:rsidRPr="00D027C6">
        <w:rPr>
          <w:rFonts w:ascii="Verdana" w:eastAsia="Times New Roman" w:hAnsi="Verdana" w:cs="Times New Roman"/>
          <w:sz w:val="20"/>
          <w:szCs w:val="20"/>
        </w:rPr>
        <w:t xml:space="preserve"> topics for each Essays Assignment are required; for each topic fewer than five submitted, there will be a reduction in your grade. A total of 1,000-1,500 words is recommended--if your effort is appreciably less or more (which is not necessarily better) than this, there may be a proportionate reduction in your grade.</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proofErr w:type="gramStart"/>
      <w:r w:rsidRPr="00D027C6">
        <w:rPr>
          <w:rFonts w:ascii="Verdana" w:eastAsia="Times New Roman" w:hAnsi="Verdana" w:cs="Times New Roman"/>
          <w:sz w:val="20"/>
          <w:szCs w:val="20"/>
        </w:rPr>
        <w:t>Do</w:t>
      </w:r>
      <w:proofErr w:type="gramEnd"/>
      <w:r w:rsidRPr="00D027C6">
        <w:rPr>
          <w:rFonts w:ascii="Verdana" w:eastAsia="Times New Roman" w:hAnsi="Verdana" w:cs="Times New Roman"/>
          <w:sz w:val="20"/>
          <w:szCs w:val="20"/>
        </w:rPr>
        <w:t xml:space="preserve"> not recite history for the sake of reciting history, in any sort of narrative form (as, for example, your textbook does)--I already know (more or less) what happened in history. Above all, are your essays </w:t>
      </w:r>
      <w:r w:rsidRPr="00D027C6">
        <w:rPr>
          <w:rFonts w:ascii="Verdana" w:eastAsia="Times New Roman" w:hAnsi="Verdana" w:cs="Times New Roman"/>
          <w:i/>
          <w:iCs/>
          <w:sz w:val="20"/>
          <w:szCs w:val="20"/>
        </w:rPr>
        <w:t>entirely</w:t>
      </w:r>
      <w:r w:rsidRPr="00D027C6">
        <w:rPr>
          <w:rFonts w:ascii="Verdana" w:eastAsia="Times New Roman" w:hAnsi="Verdana" w:cs="Times New Roman"/>
          <w:sz w:val="20"/>
          <w:szCs w:val="20"/>
        </w:rPr>
        <w:t xml:space="preserve"> in your own words? Any whiff of plagiarism will result in your essay being submitted to Turnitin.com--and if plagiarism is indicated, your continued participation in this course would be at risk.</w:t>
      </w:r>
    </w:p>
    <w:p w:rsidR="00D027C6" w:rsidRPr="00D027C6" w:rsidRDefault="00D027C6" w:rsidP="00D027C6">
      <w:pPr>
        <w:spacing w:after="120" w:line="240" w:lineRule="auto"/>
        <w:ind w:left="2880" w:right="3139" w:hanging="360"/>
        <w:rPr>
          <w:rFonts w:ascii="Times New Roman" w:eastAsia="Times New Roman" w:hAnsi="Times New Roman" w:cs="Times New Roman"/>
        </w:rPr>
      </w:pPr>
      <w:r w:rsidRPr="00D027C6">
        <w:rPr>
          <w:rFonts w:ascii="Symbol" w:eastAsia="Times New Roman" w:hAnsi="Symbol" w:cs="Times New Roman"/>
          <w:sz w:val="20"/>
          <w:szCs w:val="20"/>
        </w:rPr>
        <w:t></w:t>
      </w:r>
      <w:r w:rsidRPr="00D027C6">
        <w:rPr>
          <w:rFonts w:ascii="Times New Roman" w:eastAsia="Times New Roman" w:hAnsi="Times New Roman" w:cs="Times New Roman"/>
          <w:sz w:val="14"/>
          <w:szCs w:val="14"/>
        </w:rPr>
        <w:t xml:space="preserve">         </w:t>
      </w:r>
      <w:r w:rsidRPr="00D027C6">
        <w:rPr>
          <w:rFonts w:ascii="Verdana" w:eastAsia="Times New Roman" w:hAnsi="Verdana" w:cs="Times New Roman"/>
          <w:sz w:val="20"/>
          <w:szCs w:val="20"/>
        </w:rPr>
        <w:t>If your essays are not clearly segregated, there will be a reduction in your grade (in other words, do not submit your five essays as one big rambling essay); this is meant to be an exercise in thinking and writing succinctly.</w:t>
      </w:r>
    </w:p>
    <w:p w:rsidR="00D027C6" w:rsidRPr="00D027C6" w:rsidRDefault="00D027C6" w:rsidP="00D027C6">
      <w:pPr>
        <w:spacing w:after="120" w:line="240" w:lineRule="auto"/>
        <w:ind w:left="2160" w:right="3139"/>
        <w:rPr>
          <w:rFonts w:ascii="Times New Roman" w:eastAsia="Times New Roman" w:hAnsi="Times New Roman" w:cs="Times New Roman"/>
        </w:rPr>
      </w:pPr>
      <w:r w:rsidRPr="00D027C6">
        <w:rPr>
          <w:rFonts w:ascii="Verdana" w:eastAsia="Times New Roman" w:hAnsi="Verdana" w:cs="Times New Roman"/>
          <w:sz w:val="20"/>
          <w:szCs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This way, I can provide you with as much personalized consultation as we feel you need, and hopefully lend a much-needed dimension of student-teacher contact to an otherwise somewhat impersonal medium of instruction. </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b/>
          <w:bCs/>
          <w:sz w:val="20"/>
          <w:szCs w:val="20"/>
        </w:rPr>
        <w:t>The second thing that makes up your course grade is your participation in the Discussion Forums.</w:t>
      </w:r>
      <w:r w:rsidRPr="00D027C6">
        <w:rPr>
          <w:rFonts w:ascii="Verdana" w:eastAsia="Times New Roman" w:hAnsi="Verdana" w:cs="Times New Roman"/>
          <w:sz w:val="20"/>
          <w:szCs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sidRPr="00D027C6">
        <w:rPr>
          <w:rFonts w:ascii="Verdana" w:eastAsia="Times New Roman" w:hAnsi="Verdana" w:cs="Times New Roman"/>
          <w:b/>
          <w:bCs/>
          <w:sz w:val="20"/>
          <w:szCs w:val="20"/>
        </w:rPr>
        <w:t>a total of 5 responses</w:t>
      </w:r>
      <w:r w:rsidRPr="00D027C6">
        <w:rPr>
          <w:rFonts w:ascii="Verdana" w:eastAsia="Times New Roman" w:hAnsi="Verdana" w:cs="Times New Roman"/>
          <w:sz w:val="20"/>
          <w:szCs w:val="20"/>
        </w:rPr>
        <w:t xml:space="preserve">--to </w:t>
      </w:r>
      <w:r w:rsidRPr="00D027C6">
        <w:rPr>
          <w:rFonts w:ascii="Verdana" w:eastAsia="Times New Roman" w:hAnsi="Verdana" w:cs="Times New Roman"/>
          <w:b/>
          <w:bCs/>
          <w:sz w:val="20"/>
          <w:szCs w:val="20"/>
        </w:rPr>
        <w:t>your choice of</w:t>
      </w:r>
      <w:r w:rsidRPr="00D027C6">
        <w:rPr>
          <w:rFonts w:ascii="Verdana" w:eastAsia="Times New Roman" w:hAnsi="Verdana" w:cs="Times New Roman"/>
          <w:sz w:val="20"/>
          <w:szCs w:val="20"/>
        </w:rPr>
        <w:t xml:space="preserve"> the topics themselves </w:t>
      </w:r>
      <w:r w:rsidRPr="00D027C6">
        <w:rPr>
          <w:rFonts w:ascii="Verdana" w:eastAsia="Times New Roman" w:hAnsi="Verdana" w:cs="Times New Roman"/>
          <w:b/>
          <w:bCs/>
          <w:sz w:val="20"/>
          <w:szCs w:val="20"/>
        </w:rPr>
        <w:t>and/or</w:t>
      </w:r>
      <w:r w:rsidRPr="00D027C6">
        <w:rPr>
          <w:rFonts w:ascii="Verdana" w:eastAsia="Times New Roman" w:hAnsi="Verdana" w:cs="Times New Roman"/>
          <w:sz w:val="20"/>
          <w:szCs w:val="20"/>
        </w:rPr>
        <w:t xml:space="preserve"> to your classmates’ postings.</w:t>
      </w:r>
      <w:r w:rsidRPr="00D027C6">
        <w:rPr>
          <w:rFonts w:ascii="Times New Roman" w:eastAsia="Times New Roman" w:hAnsi="Times New Roman" w:cs="Times New Roman"/>
        </w:rPr>
        <w:t xml:space="preserve"> </w:t>
      </w:r>
      <w:r w:rsidRPr="00D027C6">
        <w:rPr>
          <w:rFonts w:ascii="Verdana" w:eastAsia="Times New Roman" w:hAnsi="Verdana" w:cs="Times New Roman"/>
          <w:sz w:val="20"/>
          <w:szCs w:val="20"/>
        </w:rPr>
        <w:t>If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rsidRPr="00D027C6">
        <w:rPr>
          <w:rFonts w:ascii="Times New Roman" w:eastAsia="Times New Roman" w:hAnsi="Times New Roman" w:cs="Times New Roman"/>
        </w:rPr>
        <w:t xml:space="preserve">. </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b/>
          <w:bCs/>
          <w:sz w:val="20"/>
          <w:szCs w:val="20"/>
        </w:rPr>
        <w:t>*</w:t>
      </w:r>
      <w:r w:rsidRPr="00D027C6">
        <w:rPr>
          <w:rFonts w:ascii="Verdana" w:eastAsia="Times New Roman" w:hAnsi="Verdana" w:cs="Times New Roman"/>
          <w:sz w:val="20"/>
          <w:szCs w:val="20"/>
        </w:rPr>
        <w:t xml:space="preserve">While you only need to respond to 5 topics and/or your classmates' postings, please try to at least read each of </w:t>
      </w:r>
      <w:r w:rsidRPr="00D027C6">
        <w:rPr>
          <w:rFonts w:ascii="Verdana" w:eastAsia="Times New Roman" w:hAnsi="Verdana" w:cs="Times New Roman"/>
          <w:b/>
          <w:bCs/>
          <w:sz w:val="20"/>
          <w:szCs w:val="20"/>
        </w:rPr>
        <w:t>my own responses</w:t>
      </w:r>
      <w:r w:rsidRPr="00D027C6">
        <w:rPr>
          <w:rFonts w:ascii="Verdana" w:eastAsia="Times New Roman" w:hAnsi="Verdana" w:cs="Times New Roman"/>
          <w:sz w:val="20"/>
          <w:szCs w:val="20"/>
        </w:rPr>
        <w:t xml:space="preserve"> to these topics. </w:t>
      </w:r>
      <w:r w:rsidRPr="00D027C6">
        <w:rPr>
          <w:rFonts w:ascii="Verdana" w:eastAsia="Times New Roman" w:hAnsi="Verdana" w:cs="Times New Roman"/>
          <w:b/>
          <w:bCs/>
          <w:sz w:val="20"/>
          <w:szCs w:val="20"/>
        </w:rPr>
        <w:t xml:space="preserve">This is also how I teach you, </w:t>
      </w:r>
      <w:r w:rsidRPr="00D027C6">
        <w:rPr>
          <w:rFonts w:ascii="Verdana" w:eastAsia="Times New Roman" w:hAnsi="Verdana" w:cs="Times New Roman"/>
          <w:sz w:val="20"/>
          <w:szCs w:val="20"/>
        </w:rPr>
        <w:t>and I am trying to provide you with examples of how to think creatively about these topics, and to help get you into the habit of writing your Exam Essays assignments.</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With any of these forums, there will be a number of topics to choose from; go with whichever ones arouse your interest. </w:t>
      </w:r>
      <w:r w:rsidRPr="00D027C6">
        <w:rPr>
          <w:rFonts w:ascii="Verdana" w:eastAsia="Times New Roman" w:hAnsi="Verdana" w:cs="Times New Roman"/>
          <w:b/>
          <w:bCs/>
          <w:sz w:val="20"/>
          <w:szCs w:val="20"/>
        </w:rPr>
        <w:t>You do not need to respond to all of the discussion topics—just go with the ones (5 of them) that most interest you.</w:t>
      </w:r>
      <w:r w:rsidRPr="00D027C6">
        <w:rPr>
          <w:rFonts w:ascii="Verdana" w:eastAsia="Times New Roman" w:hAnsi="Verdana" w:cs="Times New Roman"/>
          <w:sz w:val="20"/>
          <w:szCs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sidRPr="00D027C6">
        <w:rPr>
          <w:rFonts w:ascii="Verdana" w:eastAsia="Times New Roman" w:hAnsi="Verdana" w:cs="Times New Roman"/>
          <w:i/>
          <w:iCs/>
          <w:sz w:val="20"/>
          <w:szCs w:val="20"/>
        </w:rPr>
        <w:t>wonder</w:t>
      </w:r>
      <w:r w:rsidRPr="00D027C6">
        <w:rPr>
          <w:rFonts w:ascii="Verdana" w:eastAsia="Times New Roman" w:hAnsi="Verdana" w:cs="Times New Roman"/>
          <w:sz w:val="20"/>
          <w:szCs w:val="20"/>
        </w:rPr>
        <w:t xml:space="preserve"> about the lessons of history and how they may shed light on the things that are happening in their lives, then hopefully it will become a habit that will flourish (and serve them well) throughout life.</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Again, I do not accept late submissions of your Discussion Forum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w:t>
      </w:r>
      <w:proofErr w:type="gramStart"/>
      <w:r w:rsidRPr="00D027C6">
        <w:rPr>
          <w:rFonts w:ascii="Verdana" w:eastAsia="Times New Roman" w:hAnsi="Verdana" w:cs="Times New Roman"/>
          <w:sz w:val="20"/>
          <w:szCs w:val="20"/>
        </w:rPr>
        <w:t>your</w:t>
      </w:r>
      <w:proofErr w:type="gramEnd"/>
      <w:r w:rsidRPr="00D027C6">
        <w:rPr>
          <w:rFonts w:ascii="Verdana" w:eastAsia="Times New Roman" w:hAnsi="Verdana" w:cs="Times New Roman"/>
          <w:sz w:val="20"/>
          <w:szCs w:val="20"/>
        </w:rPr>
        <w:t xml:space="preserve"> Essays Assignments,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color w:val="000000"/>
          <w:sz w:val="20"/>
          <w:szCs w:val="20"/>
        </w:rPr>
        <w:t>As to extra credit assignments: there are none. Please do not ask for the opportunity to do extra credit work to make up for an assignment that you may have missed.</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If you have any dispute over course requirements, policies, grades, or anything else that you haven’t gotten a satisfactory response from me on, </w:t>
      </w:r>
      <w:r w:rsidRPr="00D027C6">
        <w:rPr>
          <w:rFonts w:ascii="Verdana" w:eastAsia="Times New Roman" w:hAnsi="Verdana" w:cs="Times New Roman"/>
          <w:b/>
          <w:bCs/>
          <w:sz w:val="20"/>
          <w:szCs w:val="20"/>
        </w:rPr>
        <w:t>you have my phone number: 808.941-7140</w:t>
      </w:r>
      <w:r w:rsidRPr="00D027C6">
        <w:rPr>
          <w:rFonts w:ascii="Verdana" w:eastAsia="Times New Roman" w:hAnsi="Verdana" w:cs="Times New Roman"/>
          <w:sz w:val="20"/>
          <w:szCs w:val="20"/>
        </w:rPr>
        <w:t>. I am your court of first appeal, and as your teacher, I have both the right and the responsibility to resolve your concerns before they go anywhere else. Do not take any complaint or concern that you may have to the department chair, the dean, the president of the United States, the pope,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In closing, I’d like to think you’re here because you want to learn, rather than just meet a requirement, right? </w:t>
      </w:r>
      <w:proofErr w:type="gramStart"/>
      <w:r w:rsidRPr="00D027C6">
        <w:rPr>
          <w:rFonts w:ascii="Verdana" w:eastAsia="Times New Roman" w:hAnsi="Verdana" w:cs="Times New Roman"/>
          <w:sz w:val="20"/>
          <w:szCs w:val="20"/>
        </w:rPr>
        <w:t>Right???</w:t>
      </w:r>
      <w:proofErr w:type="gramEnd"/>
      <w:r w:rsidRPr="00D027C6">
        <w:rPr>
          <w:rFonts w:ascii="Verdana" w:eastAsia="Times New Roman" w:hAnsi="Verdana" w:cs="Times New Roman"/>
          <w:sz w:val="20"/>
          <w:szCs w:val="20"/>
        </w:rPr>
        <w:t xml:space="preserve">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w:t>
      </w:r>
      <w:proofErr w:type="spellStart"/>
      <w:r w:rsidRPr="00D027C6">
        <w:rPr>
          <w:rFonts w:ascii="Verdana" w:eastAsia="Times New Roman" w:hAnsi="Verdana" w:cs="Times New Roman"/>
          <w:sz w:val="20"/>
          <w:szCs w:val="20"/>
        </w:rPr>
        <w:t>mai</w:t>
      </w:r>
      <w:proofErr w:type="spellEnd"/>
      <w:r w:rsidRPr="00D027C6">
        <w:rPr>
          <w:rFonts w:ascii="Verdana" w:eastAsia="Times New Roman" w:hAnsi="Verdana" w:cs="Times New Roman"/>
          <w:sz w:val="20"/>
          <w:szCs w:val="20"/>
        </w:rPr>
        <w:t xml:space="preserve"> </w:t>
      </w:r>
      <w:proofErr w:type="spellStart"/>
      <w:r w:rsidRPr="00D027C6">
        <w:rPr>
          <w:rFonts w:ascii="Verdana" w:eastAsia="Times New Roman" w:hAnsi="Verdana" w:cs="Times New Roman"/>
          <w:sz w:val="20"/>
          <w:szCs w:val="20"/>
        </w:rPr>
        <w:t>tais</w:t>
      </w:r>
      <w:proofErr w:type="spellEnd"/>
      <w:r w:rsidRPr="00D027C6">
        <w:rPr>
          <w:rFonts w:ascii="Verdana" w:eastAsia="Times New Roman" w:hAnsi="Verdana" w:cs="Times New Roman"/>
          <w:sz w:val="20"/>
          <w:szCs w:val="20"/>
        </w:rPr>
        <w:t xml:space="preserve">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w:t>
      </w:r>
      <w:proofErr w:type="gramStart"/>
      <w:r w:rsidRPr="00D027C6">
        <w:rPr>
          <w:rFonts w:ascii="Verdana" w:eastAsia="Times New Roman" w:hAnsi="Verdana" w:cs="Times New Roman"/>
          <w:sz w:val="20"/>
          <w:szCs w:val="20"/>
        </w:rPr>
        <w:t>it’s</w:t>
      </w:r>
      <w:proofErr w:type="gramEnd"/>
      <w:r w:rsidRPr="00D027C6">
        <w:rPr>
          <w:rFonts w:ascii="Verdana" w:eastAsia="Times New Roman" w:hAnsi="Verdana" w:cs="Times New Roman"/>
          <w:sz w:val="20"/>
          <w:szCs w:val="20"/>
        </w:rPr>
        <w:t xml:space="preserve"> over and done with--and again, I think you’ll find that I’m quite generous with the grades as long as you do the required work and make your best effort.</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 xml:space="preserve">With that said, go ahead and jump into your Week 1 stuff. And relax… despite all the stern-sounding rules and </w:t>
      </w:r>
      <w:proofErr w:type="spellStart"/>
      <w:r w:rsidRPr="00D027C6">
        <w:rPr>
          <w:rFonts w:ascii="Verdana" w:eastAsia="Times New Roman" w:hAnsi="Verdana" w:cs="Times New Roman"/>
          <w:sz w:val="20"/>
          <w:szCs w:val="20"/>
        </w:rPr>
        <w:t>regs</w:t>
      </w:r>
      <w:proofErr w:type="spellEnd"/>
      <w:r w:rsidRPr="00D027C6">
        <w:rPr>
          <w:rFonts w:ascii="Verdana" w:eastAsia="Times New Roman" w:hAnsi="Verdana" w:cs="Times New Roman"/>
          <w:sz w:val="20"/>
          <w:szCs w:val="20"/>
        </w:rPr>
        <w:t xml:space="preserve">, I’m actually very easy to get along with. </w:t>
      </w:r>
    </w:p>
    <w:p w:rsidR="00D027C6" w:rsidRPr="00D027C6" w:rsidRDefault="00D027C6" w:rsidP="00D027C6">
      <w:pPr>
        <w:spacing w:after="120" w:line="240" w:lineRule="auto"/>
        <w:ind w:left="2160" w:right="1680"/>
        <w:rPr>
          <w:rFonts w:ascii="Verdana" w:eastAsia="Times New Roman" w:hAnsi="Verdana" w:cs="Times New Roman"/>
          <w:sz w:val="20"/>
          <w:szCs w:val="20"/>
        </w:rPr>
      </w:pPr>
      <w:r w:rsidRPr="00D027C6">
        <w:rPr>
          <w:rFonts w:ascii="Verdana" w:eastAsia="Times New Roman" w:hAnsi="Verdana" w:cs="Times New Roman"/>
          <w:sz w:val="20"/>
          <w:szCs w:val="20"/>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D027C6" w:rsidRPr="00D027C6" w:rsidRDefault="00D027C6" w:rsidP="00D027C6">
      <w:pPr>
        <w:spacing w:after="120" w:line="240" w:lineRule="auto"/>
        <w:ind w:left="2160" w:right="1680"/>
        <w:rPr>
          <w:rFonts w:ascii="Times New Roman" w:eastAsia="Times New Roman" w:hAnsi="Times New Roman" w:cs="Times New Roman"/>
        </w:rPr>
      </w:pPr>
      <w:r w:rsidRPr="00D027C6">
        <w:rPr>
          <w:rFonts w:ascii="Verdana" w:eastAsia="Times New Roman" w:hAnsi="Verdana" w:cs="Times New Roman"/>
          <w:sz w:val="20"/>
          <w:szCs w:val="20"/>
        </w:rPr>
        <w:t>Aloha…  Terrence Monroe</w:t>
      </w:r>
    </w:p>
    <w:p w:rsidR="00D027C6" w:rsidRPr="00D027C6" w:rsidRDefault="00D027C6" w:rsidP="00D027C6">
      <w:pPr>
        <w:spacing w:after="0" w:line="240" w:lineRule="auto"/>
        <w:ind w:left="2160" w:right="2760"/>
        <w:rPr>
          <w:rFonts w:ascii="Times New Roman" w:eastAsia="Times New Roman" w:hAnsi="Times New Roman" w:cs="Times New Roman"/>
        </w:rPr>
      </w:pPr>
      <w:r w:rsidRPr="00D027C6">
        <w:rPr>
          <w:rFonts w:ascii="Verdana" w:eastAsia="Times New Roman" w:hAnsi="Verdana" w:cs="Times New Roman"/>
          <w:color w:val="000000"/>
          <w:sz w:val="20"/>
          <w:szCs w:val="20"/>
        </w:rPr>
        <w:t> </w:t>
      </w:r>
    </w:p>
    <w:p w:rsidR="00581FE1" w:rsidRDefault="00581FE1"/>
    <w:sectPr w:rsidR="00581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7C6"/>
    <w:rsid w:val="00581FE1"/>
    <w:rsid w:val="0091632A"/>
    <w:rsid w:val="00D02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27C6"/>
    <w:rPr>
      <w:rFonts w:ascii="Times New Roman" w:hAnsi="Times New Roman" w:cs="Times New Roman" w:hint="default"/>
      <w:color w:val="0000FF"/>
      <w:u w:val="single"/>
    </w:rPr>
  </w:style>
  <w:style w:type="character" w:styleId="HTMLTypewriter">
    <w:name w:val="HTML Typewriter"/>
    <w:basedOn w:val="DefaultParagraphFont"/>
    <w:uiPriority w:val="99"/>
    <w:semiHidden/>
    <w:unhideWhenUsed/>
    <w:rsid w:val="00D027C6"/>
    <w:rPr>
      <w:rFonts w:ascii="Arial Unicode MS" w:eastAsia="Arial Unicode MS" w:hAnsi="Arial Unicode MS" w:cs="Arial Unicode MS" w:hint="eastAsia"/>
      <w:sz w:val="20"/>
      <w:szCs w:val="20"/>
    </w:rPr>
  </w:style>
  <w:style w:type="paragraph" w:styleId="Title">
    <w:name w:val="Title"/>
    <w:basedOn w:val="Normal"/>
    <w:link w:val="TitleChar"/>
    <w:uiPriority w:val="10"/>
    <w:qFormat/>
    <w:rsid w:val="00D027C6"/>
    <w:pPr>
      <w:spacing w:after="0" w:line="240" w:lineRule="auto"/>
      <w:jc w:val="center"/>
    </w:pPr>
    <w:rPr>
      <w:rFonts w:ascii="Times New Roman" w:eastAsia="Times New Roman" w:hAnsi="Times New Roman" w:cs="Times New Roman"/>
      <w:b/>
      <w:bCs/>
    </w:rPr>
  </w:style>
  <w:style w:type="character" w:customStyle="1" w:styleId="TitleChar">
    <w:name w:val="Title Char"/>
    <w:basedOn w:val="DefaultParagraphFont"/>
    <w:link w:val="Title"/>
    <w:uiPriority w:val="10"/>
    <w:rsid w:val="00D027C6"/>
    <w:rPr>
      <w:rFonts w:ascii="Times New Roman" w:eastAsia="Times New Roman" w:hAnsi="Times New Roman" w:cs="Times New Roman"/>
      <w:b/>
      <w:bCs/>
    </w:rPr>
  </w:style>
  <w:style w:type="paragraph" w:styleId="BodyText">
    <w:name w:val="Body Text"/>
    <w:basedOn w:val="Normal"/>
    <w:link w:val="BodyTextChar"/>
    <w:uiPriority w:val="99"/>
    <w:semiHidden/>
    <w:unhideWhenUsed/>
    <w:rsid w:val="00D027C6"/>
    <w:pPr>
      <w:spacing w:after="0" w:line="240" w:lineRule="auto"/>
    </w:pPr>
    <w:rPr>
      <w:rFonts w:ascii="Verdana" w:eastAsia="Times New Roman" w:hAnsi="Verdana" w:cs="Times New Roman"/>
      <w:sz w:val="20"/>
      <w:szCs w:val="20"/>
    </w:rPr>
  </w:style>
  <w:style w:type="character" w:customStyle="1" w:styleId="BodyTextChar">
    <w:name w:val="Body Text Char"/>
    <w:basedOn w:val="DefaultParagraphFont"/>
    <w:link w:val="BodyText"/>
    <w:uiPriority w:val="99"/>
    <w:semiHidden/>
    <w:rsid w:val="00D027C6"/>
    <w:rPr>
      <w:rFonts w:ascii="Verdana" w:eastAsia="Times New Roman" w:hAnsi="Verdana"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27C6"/>
    <w:rPr>
      <w:rFonts w:ascii="Times New Roman" w:hAnsi="Times New Roman" w:cs="Times New Roman" w:hint="default"/>
      <w:color w:val="0000FF"/>
      <w:u w:val="single"/>
    </w:rPr>
  </w:style>
  <w:style w:type="character" w:styleId="HTMLTypewriter">
    <w:name w:val="HTML Typewriter"/>
    <w:basedOn w:val="DefaultParagraphFont"/>
    <w:uiPriority w:val="99"/>
    <w:semiHidden/>
    <w:unhideWhenUsed/>
    <w:rsid w:val="00D027C6"/>
    <w:rPr>
      <w:rFonts w:ascii="Arial Unicode MS" w:eastAsia="Arial Unicode MS" w:hAnsi="Arial Unicode MS" w:cs="Arial Unicode MS" w:hint="eastAsia"/>
      <w:sz w:val="20"/>
      <w:szCs w:val="20"/>
    </w:rPr>
  </w:style>
  <w:style w:type="paragraph" w:styleId="Title">
    <w:name w:val="Title"/>
    <w:basedOn w:val="Normal"/>
    <w:link w:val="TitleChar"/>
    <w:uiPriority w:val="10"/>
    <w:qFormat/>
    <w:rsid w:val="00D027C6"/>
    <w:pPr>
      <w:spacing w:after="0" w:line="240" w:lineRule="auto"/>
      <w:jc w:val="center"/>
    </w:pPr>
    <w:rPr>
      <w:rFonts w:ascii="Times New Roman" w:eastAsia="Times New Roman" w:hAnsi="Times New Roman" w:cs="Times New Roman"/>
      <w:b/>
      <w:bCs/>
    </w:rPr>
  </w:style>
  <w:style w:type="character" w:customStyle="1" w:styleId="TitleChar">
    <w:name w:val="Title Char"/>
    <w:basedOn w:val="DefaultParagraphFont"/>
    <w:link w:val="Title"/>
    <w:uiPriority w:val="10"/>
    <w:rsid w:val="00D027C6"/>
    <w:rPr>
      <w:rFonts w:ascii="Times New Roman" w:eastAsia="Times New Roman" w:hAnsi="Times New Roman" w:cs="Times New Roman"/>
      <w:b/>
      <w:bCs/>
    </w:rPr>
  </w:style>
  <w:style w:type="paragraph" w:styleId="BodyText">
    <w:name w:val="Body Text"/>
    <w:basedOn w:val="Normal"/>
    <w:link w:val="BodyTextChar"/>
    <w:uiPriority w:val="99"/>
    <w:semiHidden/>
    <w:unhideWhenUsed/>
    <w:rsid w:val="00D027C6"/>
    <w:pPr>
      <w:spacing w:after="0" w:line="240" w:lineRule="auto"/>
    </w:pPr>
    <w:rPr>
      <w:rFonts w:ascii="Verdana" w:eastAsia="Times New Roman" w:hAnsi="Verdana" w:cs="Times New Roman"/>
      <w:sz w:val="20"/>
      <w:szCs w:val="20"/>
    </w:rPr>
  </w:style>
  <w:style w:type="character" w:customStyle="1" w:styleId="BodyTextChar">
    <w:name w:val="Body Text Char"/>
    <w:basedOn w:val="DefaultParagraphFont"/>
    <w:link w:val="BodyText"/>
    <w:uiPriority w:val="99"/>
    <w:semiHidden/>
    <w:rsid w:val="00D027C6"/>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20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20myoung3@chaminade.edu" TargetMode="External"/><Relationship Id="rId5" Type="http://schemas.openxmlformats.org/officeDocument/2006/relationships/hyperlink" Target="mailto:aup-pearl@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4373</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Jennifer</cp:lastModifiedBy>
  <cp:revision>2</cp:revision>
  <dcterms:created xsi:type="dcterms:W3CDTF">2013-09-24T19:46:00Z</dcterms:created>
  <dcterms:modified xsi:type="dcterms:W3CDTF">2013-09-24T19:46:00Z</dcterms:modified>
</cp:coreProperties>
</file>