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2AEEE6" w14:textId="77777777" w:rsidR="00810012" w:rsidRPr="004350A9" w:rsidRDefault="00810012">
      <w:pPr>
        <w:pStyle w:val="Title"/>
        <w:rPr>
          <w:rFonts w:ascii="Arial Narrow" w:hAnsi="Arial Narrow"/>
          <w:szCs w:val="24"/>
        </w:rPr>
      </w:pPr>
      <w:r w:rsidRPr="004350A9">
        <w:rPr>
          <w:rFonts w:ascii="Arial Narrow" w:hAnsi="Arial Narrow"/>
          <w:szCs w:val="24"/>
        </w:rPr>
        <w:t>Chaminade University of Honolulu</w:t>
      </w:r>
    </w:p>
    <w:p w14:paraId="4B1BAEBE" w14:textId="77777777" w:rsidR="00A87961" w:rsidRDefault="00A314BD">
      <w:pPr>
        <w:pStyle w:val="Title"/>
        <w:rPr>
          <w:rFonts w:ascii="Arial Narrow" w:hAnsi="Arial Narrow"/>
          <w:szCs w:val="24"/>
        </w:rPr>
      </w:pPr>
      <w:r>
        <w:rPr>
          <w:rFonts w:ascii="Arial Narrow" w:hAnsi="Arial Narrow"/>
          <w:szCs w:val="24"/>
        </w:rPr>
        <w:t>PSY 464</w:t>
      </w:r>
      <w:r w:rsidR="00A71EDC">
        <w:rPr>
          <w:rFonts w:ascii="Arial Narrow" w:hAnsi="Arial Narrow"/>
          <w:szCs w:val="24"/>
        </w:rPr>
        <w:t xml:space="preserve"> Evolutionary Psychology</w:t>
      </w:r>
    </w:p>
    <w:p w14:paraId="000B89EA" w14:textId="4A4BFC04" w:rsidR="006A05DA" w:rsidRDefault="00A71EDC">
      <w:pPr>
        <w:pStyle w:val="Title"/>
        <w:rPr>
          <w:rFonts w:ascii="Arial Narrow" w:hAnsi="Arial Narrow"/>
          <w:szCs w:val="24"/>
        </w:rPr>
      </w:pPr>
      <w:r>
        <w:rPr>
          <w:rFonts w:ascii="Arial Narrow" w:hAnsi="Arial Narrow"/>
          <w:szCs w:val="24"/>
        </w:rPr>
        <w:t>Fall</w:t>
      </w:r>
      <w:r w:rsidR="00A8544F">
        <w:rPr>
          <w:rFonts w:ascii="Arial Narrow" w:hAnsi="Arial Narrow"/>
          <w:szCs w:val="24"/>
        </w:rPr>
        <w:t xml:space="preserve"> 2013</w:t>
      </w:r>
    </w:p>
    <w:p w14:paraId="55B69625" w14:textId="63BC8CEF" w:rsidR="00565E04" w:rsidRPr="004350A9" w:rsidRDefault="00C347B9">
      <w:pPr>
        <w:pStyle w:val="Title"/>
        <w:rPr>
          <w:rFonts w:ascii="Arial Narrow" w:hAnsi="Arial Narrow"/>
          <w:szCs w:val="24"/>
        </w:rPr>
      </w:pPr>
      <w:r>
        <w:rPr>
          <w:rFonts w:ascii="Arial Narrow" w:hAnsi="Arial Narrow"/>
          <w:szCs w:val="24"/>
        </w:rPr>
        <w:t>Oct. 7</w:t>
      </w:r>
      <w:r w:rsidR="00A8544F">
        <w:rPr>
          <w:rFonts w:ascii="Arial Narrow" w:hAnsi="Arial Narrow"/>
          <w:szCs w:val="24"/>
        </w:rPr>
        <w:t>, 2013</w:t>
      </w:r>
      <w:r w:rsidR="00C1315F">
        <w:rPr>
          <w:rFonts w:ascii="Arial Narrow" w:hAnsi="Arial Narrow"/>
          <w:szCs w:val="24"/>
        </w:rPr>
        <w:t xml:space="preserve"> to </w:t>
      </w:r>
      <w:r>
        <w:rPr>
          <w:rFonts w:ascii="Arial Narrow" w:hAnsi="Arial Narrow"/>
          <w:szCs w:val="24"/>
        </w:rPr>
        <w:t>Dec. 19</w:t>
      </w:r>
      <w:r w:rsidR="00A8544F">
        <w:rPr>
          <w:rFonts w:ascii="Arial Narrow" w:hAnsi="Arial Narrow"/>
          <w:szCs w:val="24"/>
        </w:rPr>
        <w:t>, 2013</w:t>
      </w:r>
    </w:p>
    <w:p w14:paraId="58AAF5DD" w14:textId="77777777" w:rsidR="00A87961" w:rsidRPr="004350A9" w:rsidRDefault="00A87961">
      <w:pPr>
        <w:autoSpaceDE w:val="0"/>
        <w:autoSpaceDN w:val="0"/>
        <w:adjustRightInd w:val="0"/>
        <w:rPr>
          <w:rFonts w:ascii="Arial Narrow" w:hAnsi="Arial Narrow"/>
          <w:b/>
          <w:bCs/>
        </w:rPr>
      </w:pPr>
    </w:p>
    <w:p w14:paraId="31A70065" w14:textId="4677233D" w:rsidR="00810012" w:rsidRPr="004350A9" w:rsidRDefault="00810012" w:rsidP="00810012">
      <w:pPr>
        <w:rPr>
          <w:rFonts w:ascii="Arial Narrow" w:hAnsi="Arial Narrow"/>
        </w:rPr>
      </w:pPr>
      <w:r w:rsidRPr="004350A9">
        <w:rPr>
          <w:rFonts w:ascii="Arial Narrow" w:hAnsi="Arial Narrow"/>
        </w:rPr>
        <w:t>Instr</w:t>
      </w:r>
      <w:r w:rsidR="000876A6">
        <w:rPr>
          <w:rFonts w:ascii="Arial Narrow" w:hAnsi="Arial Narrow"/>
        </w:rPr>
        <w:t>uctor:</w:t>
      </w:r>
      <w:r w:rsidR="000876A6">
        <w:rPr>
          <w:rFonts w:ascii="Arial Narrow" w:hAnsi="Arial Narrow"/>
        </w:rPr>
        <w:tab/>
        <w:t xml:space="preserve">Darren Iwamoto, </w:t>
      </w:r>
      <w:r w:rsidR="00A8544F">
        <w:rPr>
          <w:rFonts w:ascii="Arial Narrow" w:hAnsi="Arial Narrow"/>
        </w:rPr>
        <w:t>Ed.D</w:t>
      </w:r>
      <w:r w:rsidR="00A057BE">
        <w:rPr>
          <w:rFonts w:ascii="Arial Narrow" w:hAnsi="Arial Narrow"/>
        </w:rPr>
        <w:t xml:space="preserve">, </w:t>
      </w:r>
      <w:proofErr w:type="gramStart"/>
      <w:r w:rsidR="000876A6">
        <w:rPr>
          <w:rFonts w:ascii="Arial Narrow" w:hAnsi="Arial Narrow"/>
        </w:rPr>
        <w:t>LMHC</w:t>
      </w:r>
      <w:proofErr w:type="gramEnd"/>
      <w:r w:rsidRPr="004350A9">
        <w:rPr>
          <w:rFonts w:ascii="Arial Narrow" w:hAnsi="Arial Narrow"/>
        </w:rPr>
        <w:tab/>
      </w:r>
      <w:r w:rsidRPr="004350A9">
        <w:rPr>
          <w:rFonts w:ascii="Arial Narrow" w:hAnsi="Arial Narrow"/>
        </w:rPr>
        <w:tab/>
      </w:r>
      <w:r w:rsidR="00A057BE">
        <w:rPr>
          <w:rFonts w:ascii="Arial Narrow" w:hAnsi="Arial Narrow"/>
        </w:rPr>
        <w:tab/>
      </w:r>
      <w:r w:rsidRPr="004350A9">
        <w:rPr>
          <w:rFonts w:ascii="Arial Narrow" w:hAnsi="Arial Narrow"/>
        </w:rPr>
        <w:t>Phone:</w:t>
      </w:r>
      <w:r w:rsidRPr="004350A9">
        <w:rPr>
          <w:rFonts w:ascii="Arial Narrow" w:hAnsi="Arial Narrow"/>
        </w:rPr>
        <w:tab/>
        <w:t>(808) 739-4604</w:t>
      </w:r>
    </w:p>
    <w:p w14:paraId="6EC6E5C0" w14:textId="77777777" w:rsidR="00810012" w:rsidRPr="004350A9" w:rsidRDefault="00810012" w:rsidP="00915F3B">
      <w:pPr>
        <w:rPr>
          <w:rFonts w:ascii="Arial Narrow" w:hAnsi="Arial Narrow"/>
        </w:rPr>
      </w:pPr>
      <w:r w:rsidRPr="004350A9">
        <w:rPr>
          <w:rFonts w:ascii="Arial Narrow" w:hAnsi="Arial Narrow"/>
        </w:rPr>
        <w:t>Office:</w:t>
      </w:r>
      <w:r w:rsidRPr="004350A9">
        <w:rPr>
          <w:rFonts w:ascii="Arial Narrow" w:hAnsi="Arial Narrow"/>
        </w:rPr>
        <w:tab/>
      </w:r>
      <w:r w:rsidRPr="004350A9">
        <w:rPr>
          <w:rFonts w:ascii="Arial Narrow" w:hAnsi="Arial Narrow"/>
        </w:rPr>
        <w:tab/>
        <w:t>Behavioral Sciences, Room 116</w:t>
      </w:r>
      <w:r w:rsidRPr="004350A9">
        <w:rPr>
          <w:rFonts w:ascii="Arial Narrow" w:hAnsi="Arial Narrow"/>
        </w:rPr>
        <w:tab/>
      </w:r>
      <w:r w:rsidRPr="004350A9">
        <w:rPr>
          <w:rFonts w:ascii="Arial Narrow" w:hAnsi="Arial Narrow"/>
        </w:rPr>
        <w:tab/>
      </w:r>
      <w:r w:rsidR="000876A6">
        <w:rPr>
          <w:rFonts w:ascii="Arial Narrow" w:hAnsi="Arial Narrow"/>
        </w:rPr>
        <w:tab/>
      </w:r>
      <w:r w:rsidRPr="004350A9">
        <w:rPr>
          <w:rFonts w:ascii="Arial Narrow" w:hAnsi="Arial Narrow"/>
        </w:rPr>
        <w:t>Email: diwamoto@chaminade.edu</w:t>
      </w:r>
    </w:p>
    <w:p w14:paraId="5F68E664" w14:textId="77777777" w:rsidR="00810012" w:rsidRPr="004350A9" w:rsidRDefault="00810012" w:rsidP="00810012">
      <w:pPr>
        <w:pStyle w:val="Heading8"/>
        <w:ind w:left="1440" w:hanging="1440"/>
        <w:rPr>
          <w:rFonts w:ascii="Arial Narrow" w:hAnsi="Arial Narrow"/>
          <w:b/>
        </w:rPr>
      </w:pPr>
      <w:r w:rsidRPr="004350A9">
        <w:rPr>
          <w:rFonts w:ascii="Arial Narrow" w:hAnsi="Arial Narrow"/>
          <w:b/>
        </w:rPr>
        <w:t>Office Hours:</w:t>
      </w:r>
      <w:r w:rsidRPr="004350A9">
        <w:rPr>
          <w:rFonts w:ascii="Arial Narrow" w:hAnsi="Arial Narrow"/>
          <w:b/>
        </w:rPr>
        <w:tab/>
      </w:r>
      <w:r w:rsidR="00F61DF3">
        <w:rPr>
          <w:b/>
        </w:rPr>
        <w:t>Monday, Wednesday, and Friday 12:30 pm to 1:30 pm.  If you need to speak with me any other time, please feel free to contact me and a meeting can be arranged.</w:t>
      </w:r>
    </w:p>
    <w:p w14:paraId="565B7D0B" w14:textId="77777777" w:rsidR="00810012" w:rsidRPr="004350A9" w:rsidRDefault="00810012" w:rsidP="00810012">
      <w:pPr>
        <w:rPr>
          <w:rFonts w:ascii="Arial Narrow" w:hAnsi="Arial Narrow"/>
        </w:rPr>
      </w:pPr>
    </w:p>
    <w:p w14:paraId="0ED8EC5C" w14:textId="20A912EA" w:rsidR="00810012" w:rsidRPr="004350A9" w:rsidRDefault="00810012" w:rsidP="00810012">
      <w:pPr>
        <w:ind w:left="1440" w:hanging="1440"/>
        <w:rPr>
          <w:rFonts w:ascii="Arial Narrow" w:hAnsi="Arial Narrow"/>
        </w:rPr>
      </w:pPr>
      <w:r w:rsidRPr="004350A9">
        <w:rPr>
          <w:rFonts w:ascii="Arial Narrow" w:hAnsi="Arial Narrow"/>
        </w:rPr>
        <w:t>Class Tim</w:t>
      </w:r>
      <w:r w:rsidR="00A71EDC">
        <w:rPr>
          <w:rFonts w:ascii="Arial Narrow" w:hAnsi="Arial Narrow"/>
        </w:rPr>
        <w:t>e:</w:t>
      </w:r>
      <w:r w:rsidR="00A71EDC">
        <w:rPr>
          <w:rFonts w:ascii="Arial Narrow" w:hAnsi="Arial Narrow"/>
        </w:rPr>
        <w:tab/>
      </w:r>
      <w:r w:rsidR="001E027C">
        <w:rPr>
          <w:rFonts w:ascii="Arial Narrow" w:hAnsi="Arial Narrow"/>
        </w:rPr>
        <w:t>Online</w:t>
      </w:r>
      <w:r w:rsidR="001E027C">
        <w:rPr>
          <w:rFonts w:ascii="Arial Narrow" w:hAnsi="Arial Narrow"/>
        </w:rPr>
        <w:tab/>
      </w:r>
      <w:r w:rsidR="001E027C">
        <w:rPr>
          <w:rFonts w:ascii="Arial Narrow" w:hAnsi="Arial Narrow"/>
        </w:rPr>
        <w:tab/>
      </w:r>
      <w:r w:rsidR="001E027C">
        <w:rPr>
          <w:rFonts w:ascii="Arial Narrow" w:hAnsi="Arial Narrow"/>
        </w:rPr>
        <w:tab/>
      </w:r>
      <w:r w:rsidR="00FF1411">
        <w:rPr>
          <w:rFonts w:ascii="Arial Narrow" w:hAnsi="Arial Narrow"/>
        </w:rPr>
        <w:tab/>
      </w:r>
      <w:r w:rsidR="00FF1411">
        <w:rPr>
          <w:rFonts w:ascii="Arial Narrow" w:hAnsi="Arial Narrow"/>
        </w:rPr>
        <w:tab/>
      </w:r>
      <w:r w:rsidR="002E7FFD">
        <w:rPr>
          <w:rFonts w:ascii="Arial Narrow" w:hAnsi="Arial Narrow"/>
        </w:rPr>
        <w:tab/>
      </w:r>
      <w:r w:rsidR="00565E04">
        <w:rPr>
          <w:rFonts w:ascii="Arial Narrow" w:hAnsi="Arial Narrow"/>
        </w:rPr>
        <w:t xml:space="preserve">Location: </w:t>
      </w:r>
      <w:r w:rsidR="001E027C">
        <w:rPr>
          <w:rFonts w:ascii="Arial Narrow" w:hAnsi="Arial Narrow"/>
        </w:rPr>
        <w:t>Online</w:t>
      </w:r>
    </w:p>
    <w:p w14:paraId="32F04556" w14:textId="77777777" w:rsidR="00A87961" w:rsidRPr="004350A9" w:rsidRDefault="00A87961">
      <w:pPr>
        <w:autoSpaceDE w:val="0"/>
        <w:autoSpaceDN w:val="0"/>
        <w:adjustRightInd w:val="0"/>
        <w:rPr>
          <w:rFonts w:ascii="Arial Narrow" w:hAnsi="Arial Narrow"/>
          <w:b/>
          <w:bCs/>
        </w:rPr>
      </w:pPr>
    </w:p>
    <w:p w14:paraId="46A0CBC2" w14:textId="77777777" w:rsidR="00565E04" w:rsidRPr="004350A9" w:rsidRDefault="00565E04" w:rsidP="00565E04">
      <w:pPr>
        <w:pStyle w:val="Subtitle"/>
        <w:rPr>
          <w:rFonts w:ascii="Arial Narrow" w:hAnsi="Arial Narrow"/>
          <w:b w:val="0"/>
          <w:bCs w:val="0"/>
          <w:szCs w:val="24"/>
        </w:rPr>
      </w:pPr>
      <w:bookmarkStart w:id="0" w:name="OLE_LINK4"/>
      <w:bookmarkStart w:id="1" w:name="OLE_LINK2"/>
      <w:r w:rsidRPr="004350A9">
        <w:rPr>
          <w:rFonts w:ascii="Arial Narrow" w:hAnsi="Arial Narrow"/>
          <w:szCs w:val="24"/>
        </w:rPr>
        <w:t>Catalog Course Description</w:t>
      </w:r>
    </w:p>
    <w:p w14:paraId="21B5B150" w14:textId="77777777" w:rsidR="00565E04" w:rsidRPr="004350A9" w:rsidRDefault="00565E04" w:rsidP="00565E04">
      <w:pPr>
        <w:pStyle w:val="BodyText3"/>
        <w:rPr>
          <w:rFonts w:ascii="Arial Narrow" w:hAnsi="Arial Narrow"/>
          <w:strike w:val="0"/>
          <w:color w:val="auto"/>
          <w:szCs w:val="24"/>
        </w:rPr>
      </w:pPr>
    </w:p>
    <w:p w14:paraId="526009C0" w14:textId="77777777" w:rsidR="00A71EDC" w:rsidRPr="004F3A47" w:rsidRDefault="00A71EDC" w:rsidP="00A71EDC">
      <w:pPr>
        <w:autoSpaceDE w:val="0"/>
        <w:autoSpaceDN w:val="0"/>
        <w:adjustRightInd w:val="0"/>
        <w:rPr>
          <w:i/>
          <w:iCs/>
        </w:rPr>
      </w:pPr>
      <w:r w:rsidRPr="004F3A47">
        <w:rPr>
          <w:i/>
          <w:iCs/>
        </w:rPr>
        <w:t xml:space="preserve">This course focuses on the application of Darwinian and cognitive psychology principles of evolution to the domain of psychology. It will examine how psychological processes have evolved to assist the individual to adapt to the environment. </w:t>
      </w:r>
    </w:p>
    <w:p w14:paraId="4962F3B9" w14:textId="77777777" w:rsidR="00565E04" w:rsidRPr="004350A9" w:rsidRDefault="00565E04" w:rsidP="00565E04">
      <w:pPr>
        <w:pStyle w:val="Heading1"/>
        <w:rPr>
          <w:rFonts w:ascii="Arial Narrow" w:hAnsi="Arial Narrow"/>
          <w:szCs w:val="24"/>
        </w:rPr>
      </w:pPr>
    </w:p>
    <w:p w14:paraId="742CEC67" w14:textId="77777777" w:rsidR="00565E04" w:rsidRPr="004350A9" w:rsidRDefault="00565E04" w:rsidP="00565E04">
      <w:pPr>
        <w:pStyle w:val="Heading1"/>
        <w:rPr>
          <w:rFonts w:ascii="Arial Narrow" w:hAnsi="Arial Narrow"/>
          <w:szCs w:val="24"/>
        </w:rPr>
      </w:pPr>
      <w:r w:rsidRPr="004350A9">
        <w:rPr>
          <w:rFonts w:ascii="Arial Narrow" w:hAnsi="Arial Narrow"/>
          <w:szCs w:val="24"/>
        </w:rPr>
        <w:t>Program Linking Statement</w:t>
      </w:r>
    </w:p>
    <w:p w14:paraId="7A761058" w14:textId="77777777" w:rsidR="00565E04" w:rsidRPr="004350A9" w:rsidRDefault="00565E04" w:rsidP="00565E04">
      <w:pPr>
        <w:pStyle w:val="BodyText"/>
        <w:rPr>
          <w:rFonts w:ascii="Arial Narrow" w:hAnsi="Arial Narrow"/>
          <w:szCs w:val="24"/>
        </w:rPr>
      </w:pPr>
    </w:p>
    <w:p w14:paraId="1E5DF396" w14:textId="77777777" w:rsidR="00A71EDC" w:rsidRPr="004F3A47" w:rsidRDefault="00A71EDC" w:rsidP="00A71EDC">
      <w:pPr>
        <w:autoSpaceDE w:val="0"/>
        <w:autoSpaceDN w:val="0"/>
        <w:adjustRightInd w:val="0"/>
        <w:rPr>
          <w:bCs/>
          <w:iCs/>
        </w:rPr>
      </w:pPr>
      <w:r w:rsidRPr="004F3A47">
        <w:rPr>
          <w:bCs/>
          <w:iCs/>
        </w:rPr>
        <w:t>This course develops and assesses the skills and competencies for the program student learning outcome of Specific Focuses in Psychology.  In addition, this course also addresses the program student learning outcomes of:  1) Scientific Method and its Application in the Field of Psychology, and 2) Cross-Cultural Psychology.</w:t>
      </w:r>
    </w:p>
    <w:p w14:paraId="15567F76" w14:textId="77777777" w:rsidR="00565E04" w:rsidRPr="004350A9" w:rsidRDefault="00565E04" w:rsidP="00565E04">
      <w:pPr>
        <w:rPr>
          <w:rFonts w:ascii="Arial Narrow" w:hAnsi="Arial Narrow"/>
        </w:rPr>
      </w:pPr>
    </w:p>
    <w:p w14:paraId="32648DA9" w14:textId="77777777" w:rsidR="00565E04" w:rsidRPr="004350A9" w:rsidRDefault="00565E04" w:rsidP="00565E04">
      <w:pPr>
        <w:pStyle w:val="Heading1"/>
        <w:autoSpaceDE/>
        <w:autoSpaceDN/>
        <w:adjustRightInd/>
        <w:rPr>
          <w:rFonts w:ascii="Arial Narrow" w:hAnsi="Arial Narrow"/>
          <w:szCs w:val="24"/>
        </w:rPr>
      </w:pPr>
      <w:bookmarkStart w:id="2" w:name="OLE_LINK1"/>
      <w:r w:rsidRPr="004350A9">
        <w:rPr>
          <w:rFonts w:ascii="Arial Narrow" w:hAnsi="Arial Narrow"/>
          <w:szCs w:val="24"/>
        </w:rPr>
        <w:t>Course Description</w:t>
      </w:r>
    </w:p>
    <w:p w14:paraId="569B6449" w14:textId="77777777" w:rsidR="00565E04" w:rsidRPr="004350A9" w:rsidRDefault="00565E04" w:rsidP="00565E04">
      <w:pPr>
        <w:rPr>
          <w:rFonts w:ascii="Arial Narrow" w:hAnsi="Arial Narrow"/>
        </w:rPr>
      </w:pPr>
    </w:p>
    <w:bookmarkEnd w:id="2"/>
    <w:p w14:paraId="226320D5" w14:textId="77777777" w:rsidR="00A71EDC" w:rsidRPr="00C215A6" w:rsidRDefault="00A71EDC" w:rsidP="009D31E5">
      <w:pPr>
        <w:rPr>
          <w:b/>
        </w:rPr>
      </w:pPr>
      <w:r w:rsidRPr="00A71EDC">
        <w:t>The scope of this course is the examination of the integration of evolutionary theory into the field of psychology.  The focus of the course is on the evolved psychological mechanisms/designs that assist humans in solving adaptive problems relative to various environmental contexts.  The course will examine the specific human adaptive problems of:  1) survival and growth, 2) mating, 3) parenting, and 4) genetic relations and their respective psychological solutions.  In addition, the course will examine an approach</w:t>
      </w:r>
      <w:r w:rsidR="009D31E5">
        <w:t xml:space="preserve"> to counseling that integrates E</w:t>
      </w:r>
      <w:r w:rsidRPr="00A71EDC">
        <w:t xml:space="preserve">volutionary theory, </w:t>
      </w:r>
      <w:r w:rsidR="009D31E5">
        <w:t>Eastern, and Western thought.</w:t>
      </w:r>
      <w:r w:rsidRPr="00A71EDC">
        <w:t xml:space="preserve">  It must be pointed out that evolutionary psychology is not so much a specific domain of study as it is a </w:t>
      </w:r>
      <w:r w:rsidRPr="00A71EDC">
        <w:rPr>
          <w:i/>
        </w:rPr>
        <w:t>new way</w:t>
      </w:r>
      <w:r w:rsidRPr="00A71EDC">
        <w:t xml:space="preserve"> of thinking about all aspects of psychology.</w:t>
      </w:r>
    </w:p>
    <w:p w14:paraId="4FEF5CD3" w14:textId="77777777" w:rsidR="00565E04" w:rsidRPr="004350A9" w:rsidRDefault="00565E04" w:rsidP="00565E04">
      <w:pPr>
        <w:rPr>
          <w:rFonts w:ascii="Arial Narrow" w:hAnsi="Arial Narrow"/>
        </w:rPr>
      </w:pPr>
    </w:p>
    <w:p w14:paraId="2CC8F580" w14:textId="77777777" w:rsidR="00565E04" w:rsidRDefault="00565E04" w:rsidP="00565E04">
      <w:pPr>
        <w:pStyle w:val="Heading1"/>
        <w:autoSpaceDE/>
        <w:autoSpaceDN/>
        <w:adjustRightInd/>
        <w:ind w:left="720"/>
        <w:rPr>
          <w:rFonts w:ascii="Arial Narrow" w:hAnsi="Arial Narrow"/>
          <w:szCs w:val="24"/>
        </w:rPr>
      </w:pPr>
    </w:p>
    <w:p w14:paraId="347F0A17" w14:textId="77777777" w:rsidR="00565E04" w:rsidRPr="004350A9" w:rsidRDefault="00565E04" w:rsidP="00565E04">
      <w:pPr>
        <w:pStyle w:val="Heading1"/>
        <w:autoSpaceDE/>
        <w:autoSpaceDN/>
        <w:adjustRightInd/>
        <w:rPr>
          <w:rFonts w:ascii="Arial Narrow" w:hAnsi="Arial Narrow"/>
          <w:szCs w:val="24"/>
        </w:rPr>
      </w:pPr>
      <w:r w:rsidRPr="004350A9">
        <w:rPr>
          <w:rFonts w:ascii="Arial Narrow" w:hAnsi="Arial Narrow"/>
          <w:szCs w:val="24"/>
        </w:rPr>
        <w:t>Student Learning Outcomes</w:t>
      </w:r>
    </w:p>
    <w:p w14:paraId="08B2DEFD" w14:textId="77777777" w:rsidR="00565E04" w:rsidRPr="004350A9" w:rsidRDefault="00565E04" w:rsidP="00565E04">
      <w:pPr>
        <w:rPr>
          <w:rFonts w:ascii="Arial Narrow" w:hAnsi="Arial Narrow"/>
        </w:rPr>
      </w:pPr>
    </w:p>
    <w:p w14:paraId="51214017" w14:textId="77777777" w:rsidR="00A71EDC" w:rsidRPr="004F3A47" w:rsidRDefault="00A71EDC" w:rsidP="00A71EDC">
      <w:r w:rsidRPr="004F3A47">
        <w:t>Student will demonstrate an understanding of:</w:t>
      </w:r>
    </w:p>
    <w:p w14:paraId="03A48455" w14:textId="77777777" w:rsidR="00A71EDC" w:rsidRPr="004F3A47" w:rsidRDefault="00A71EDC" w:rsidP="00A71EDC"/>
    <w:p w14:paraId="5975596A" w14:textId="77777777" w:rsidR="00A71EDC" w:rsidRPr="004F3A47" w:rsidRDefault="00A71EDC" w:rsidP="00A71EDC">
      <w:pPr>
        <w:ind w:left="720"/>
      </w:pPr>
      <w:r>
        <w:t>1.</w:t>
      </w:r>
      <w:r>
        <w:tab/>
        <w:t>E</w:t>
      </w:r>
      <w:r w:rsidRPr="004F3A47">
        <w:t>volutionary theory including:  adaptation, natural selection, and inclusive fitness.</w:t>
      </w:r>
    </w:p>
    <w:p w14:paraId="05F41B9E" w14:textId="77777777" w:rsidR="00A71EDC" w:rsidRPr="004F3A47" w:rsidRDefault="00A71EDC" w:rsidP="00A71EDC">
      <w:pPr>
        <w:ind w:left="720"/>
      </w:pPr>
      <w:r>
        <w:t>2.</w:t>
      </w:r>
      <w:r>
        <w:tab/>
        <w:t>T</w:t>
      </w:r>
      <w:r w:rsidRPr="004F3A47">
        <w:t xml:space="preserve">he integration of </w:t>
      </w:r>
      <w:r>
        <w:t xml:space="preserve">the field of </w:t>
      </w:r>
      <w:r w:rsidRPr="004F3A47">
        <w:t>psychology with</w:t>
      </w:r>
      <w:r>
        <w:t>in the context of</w:t>
      </w:r>
      <w:r w:rsidRPr="004F3A47">
        <w:t xml:space="preserve"> evolutionary</w:t>
      </w:r>
      <w:r>
        <w:t xml:space="preserve"> psychology</w:t>
      </w:r>
      <w:r w:rsidRPr="004F3A47">
        <w:t>.</w:t>
      </w:r>
    </w:p>
    <w:p w14:paraId="00D4234A" w14:textId="77777777" w:rsidR="00A71EDC" w:rsidRPr="004F3A47" w:rsidRDefault="00A71EDC" w:rsidP="00A71EDC">
      <w:pPr>
        <w:ind w:left="720"/>
      </w:pPr>
      <w:r>
        <w:t>3.</w:t>
      </w:r>
      <w:r>
        <w:tab/>
        <w:t>T</w:t>
      </w:r>
      <w:r w:rsidRPr="004F3A47">
        <w:t>he scientific method and research relative to evolutionary psychology.</w:t>
      </w:r>
    </w:p>
    <w:p w14:paraId="655A8BC6" w14:textId="77777777" w:rsidR="00A71EDC" w:rsidRPr="004F3A47" w:rsidRDefault="00A71EDC" w:rsidP="00A71EDC">
      <w:pPr>
        <w:ind w:left="720"/>
      </w:pPr>
      <w:r>
        <w:t>4.</w:t>
      </w:r>
      <w:r>
        <w:tab/>
        <w:t>C</w:t>
      </w:r>
      <w:r w:rsidRPr="004F3A47">
        <w:t>ulture from the perspective of evolutionary psychology.</w:t>
      </w:r>
    </w:p>
    <w:p w14:paraId="5DB1061E" w14:textId="77777777" w:rsidR="00A71EDC" w:rsidRPr="004F3A47" w:rsidRDefault="00A71EDC" w:rsidP="00A71EDC">
      <w:pPr>
        <w:ind w:left="720"/>
      </w:pPr>
      <w:r>
        <w:t>5.</w:t>
      </w:r>
      <w:r>
        <w:tab/>
        <w:t>A</w:t>
      </w:r>
      <w:r w:rsidRPr="004F3A47">
        <w:t>daptation problems of survival/growth and psychological solutions.</w:t>
      </w:r>
    </w:p>
    <w:p w14:paraId="6B44945F" w14:textId="77777777" w:rsidR="00A71EDC" w:rsidRPr="004F3A47" w:rsidRDefault="00A71EDC" w:rsidP="00A71EDC">
      <w:pPr>
        <w:ind w:left="720"/>
      </w:pPr>
      <w:r>
        <w:t>6.</w:t>
      </w:r>
      <w:r>
        <w:tab/>
        <w:t>A</w:t>
      </w:r>
      <w:r w:rsidRPr="004F3A47">
        <w:t>daptation problems of mating and psychological solutions.</w:t>
      </w:r>
    </w:p>
    <w:p w14:paraId="40FCFACC" w14:textId="77777777" w:rsidR="00A71EDC" w:rsidRPr="004F3A47" w:rsidRDefault="00A71EDC" w:rsidP="00A71EDC">
      <w:pPr>
        <w:ind w:left="720"/>
      </w:pPr>
      <w:r>
        <w:t>7.</w:t>
      </w:r>
      <w:r>
        <w:tab/>
        <w:t>A</w:t>
      </w:r>
      <w:r w:rsidRPr="004F3A47">
        <w:t>daptation problems of parenting and psychological solutions.</w:t>
      </w:r>
    </w:p>
    <w:p w14:paraId="442E285E" w14:textId="77777777" w:rsidR="00A71EDC" w:rsidRPr="004F3A47" w:rsidRDefault="00A71EDC" w:rsidP="00A71EDC">
      <w:pPr>
        <w:ind w:left="720"/>
      </w:pPr>
      <w:r>
        <w:lastRenderedPageBreak/>
        <w:t>8.</w:t>
      </w:r>
      <w:r>
        <w:tab/>
        <w:t>A</w:t>
      </w:r>
      <w:r w:rsidRPr="004F3A47">
        <w:t>daptation problems of genetic relations and psychological solutions.</w:t>
      </w:r>
    </w:p>
    <w:p w14:paraId="39CF8A32" w14:textId="77777777" w:rsidR="00A71EDC" w:rsidRPr="004F3A47" w:rsidRDefault="00A71EDC" w:rsidP="00A71EDC">
      <w:pPr>
        <w:ind w:left="1440" w:hanging="720"/>
      </w:pPr>
      <w:r>
        <w:t>9.</w:t>
      </w:r>
      <w:r>
        <w:tab/>
        <w:t>T</w:t>
      </w:r>
      <w:r w:rsidRPr="004F3A47">
        <w:t xml:space="preserve">he relationship between evolutionary theory, </w:t>
      </w:r>
      <w:r w:rsidR="009D31E5">
        <w:t>eastern, and western thought.</w:t>
      </w:r>
    </w:p>
    <w:p w14:paraId="69F57727" w14:textId="77777777" w:rsidR="00A71EDC" w:rsidRPr="004F3A47" w:rsidRDefault="00A71EDC" w:rsidP="00A71EDC">
      <w:pPr>
        <w:ind w:left="720"/>
      </w:pPr>
      <w:r>
        <w:t>10.</w:t>
      </w:r>
      <w:r>
        <w:tab/>
        <w:t>H</w:t>
      </w:r>
      <w:r w:rsidRPr="004F3A47">
        <w:t>ow the Five Marianist Educational Values are integrated into the course.</w:t>
      </w:r>
    </w:p>
    <w:p w14:paraId="08E90EF4" w14:textId="77777777" w:rsidR="00565E04" w:rsidRDefault="00565E04" w:rsidP="00565E04">
      <w:pPr>
        <w:rPr>
          <w:rFonts w:ascii="Arial Narrow" w:hAnsi="Arial Narrow"/>
        </w:rPr>
      </w:pPr>
    </w:p>
    <w:p w14:paraId="6FEF5CD0" w14:textId="77777777" w:rsidR="00565E04" w:rsidRPr="004350A9" w:rsidRDefault="00565E04" w:rsidP="00565E04">
      <w:pPr>
        <w:pStyle w:val="Title"/>
        <w:jc w:val="left"/>
        <w:rPr>
          <w:rFonts w:ascii="Arial Narrow" w:hAnsi="Arial Narrow"/>
          <w:szCs w:val="24"/>
          <w:u w:val="single"/>
        </w:rPr>
      </w:pPr>
      <w:r w:rsidRPr="004350A9">
        <w:rPr>
          <w:rFonts w:ascii="Arial Narrow" w:hAnsi="Arial Narrow"/>
          <w:szCs w:val="24"/>
          <w:u w:val="single"/>
        </w:rPr>
        <w:t>Required Text</w:t>
      </w:r>
    </w:p>
    <w:p w14:paraId="4CC87DEA" w14:textId="77777777" w:rsidR="00565E04" w:rsidRPr="004350A9" w:rsidRDefault="00565E04" w:rsidP="00565E04">
      <w:pPr>
        <w:pStyle w:val="Title"/>
        <w:jc w:val="left"/>
        <w:rPr>
          <w:rFonts w:ascii="Arial Narrow" w:hAnsi="Arial Narrow"/>
          <w:szCs w:val="24"/>
          <w:u w:val="single"/>
        </w:rPr>
      </w:pPr>
    </w:p>
    <w:p w14:paraId="429358A4" w14:textId="77777777" w:rsidR="00A71EDC" w:rsidRPr="00A71EDC" w:rsidRDefault="00A71EDC" w:rsidP="00A71EDC">
      <w:pPr>
        <w:pStyle w:val="PlainText"/>
        <w:ind w:left="720" w:hanging="720"/>
        <w:rPr>
          <w:rFonts w:ascii="Times New Roman" w:hAnsi="Times New Roman"/>
          <w:sz w:val="24"/>
          <w:szCs w:val="24"/>
        </w:rPr>
      </w:pPr>
      <w:proofErr w:type="gramStart"/>
      <w:r w:rsidRPr="00A71EDC">
        <w:rPr>
          <w:rFonts w:ascii="Times New Roman" w:hAnsi="Times New Roman"/>
          <w:sz w:val="24"/>
          <w:szCs w:val="24"/>
        </w:rPr>
        <w:t>Buss, David M. (2011).</w:t>
      </w:r>
      <w:proofErr w:type="gramEnd"/>
      <w:r w:rsidRPr="00A71EDC">
        <w:rPr>
          <w:rFonts w:ascii="Times New Roman" w:hAnsi="Times New Roman"/>
          <w:sz w:val="24"/>
          <w:szCs w:val="24"/>
        </w:rPr>
        <w:t xml:space="preserve"> Evolutionary psychology: The new science of the mind (4th ed.). Boston: </w:t>
      </w:r>
      <w:proofErr w:type="spellStart"/>
      <w:r w:rsidRPr="00A71EDC">
        <w:rPr>
          <w:rFonts w:ascii="Times New Roman" w:hAnsi="Times New Roman"/>
          <w:sz w:val="24"/>
          <w:szCs w:val="24"/>
        </w:rPr>
        <w:t>Allyn</w:t>
      </w:r>
      <w:proofErr w:type="spellEnd"/>
      <w:r w:rsidRPr="00A71EDC">
        <w:rPr>
          <w:rFonts w:ascii="Times New Roman" w:hAnsi="Times New Roman"/>
          <w:sz w:val="24"/>
          <w:szCs w:val="24"/>
        </w:rPr>
        <w:t xml:space="preserve"> &amp; Bacon. </w:t>
      </w:r>
    </w:p>
    <w:p w14:paraId="6162AAE9" w14:textId="77777777" w:rsidR="008E0DA2" w:rsidRDefault="008E0DA2" w:rsidP="00565E04">
      <w:pPr>
        <w:pStyle w:val="Title"/>
        <w:jc w:val="left"/>
        <w:rPr>
          <w:rFonts w:ascii="Arial Narrow" w:hAnsi="Arial Narrow"/>
          <w:szCs w:val="24"/>
          <w:u w:val="single"/>
        </w:rPr>
      </w:pPr>
    </w:p>
    <w:p w14:paraId="21439253" w14:textId="77777777" w:rsidR="00565E04" w:rsidRPr="00564CE7" w:rsidRDefault="00565E04" w:rsidP="00565E04">
      <w:pPr>
        <w:pStyle w:val="Title"/>
        <w:jc w:val="left"/>
        <w:rPr>
          <w:b w:val="0"/>
          <w:bCs w:val="0"/>
          <w:szCs w:val="24"/>
        </w:rPr>
      </w:pPr>
      <w:r w:rsidRPr="00564CE7">
        <w:rPr>
          <w:szCs w:val="24"/>
          <w:u w:val="single"/>
        </w:rPr>
        <w:t>Assessment</w:t>
      </w:r>
    </w:p>
    <w:p w14:paraId="38514049" w14:textId="77777777" w:rsidR="00565E04" w:rsidRPr="00564CE7" w:rsidRDefault="00565E04" w:rsidP="00565E04">
      <w:pPr>
        <w:pStyle w:val="Title"/>
        <w:jc w:val="left"/>
        <w:rPr>
          <w:bCs w:val="0"/>
          <w:szCs w:val="24"/>
        </w:rPr>
      </w:pPr>
    </w:p>
    <w:p w14:paraId="6B498056" w14:textId="77777777" w:rsidR="00CD0874" w:rsidRPr="00564CE7" w:rsidRDefault="00CD0874" w:rsidP="00CD0874">
      <w:pPr>
        <w:pStyle w:val="Title"/>
        <w:jc w:val="left"/>
        <w:rPr>
          <w:b w:val="0"/>
          <w:bCs w:val="0"/>
          <w:szCs w:val="24"/>
        </w:rPr>
      </w:pPr>
      <w:r w:rsidRPr="00564CE7">
        <w:rPr>
          <w:bCs w:val="0"/>
          <w:szCs w:val="24"/>
        </w:rPr>
        <w:t>Assignments:</w:t>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Cs w:val="0"/>
          <w:szCs w:val="24"/>
        </w:rPr>
        <w:t>Points:</w:t>
      </w:r>
    </w:p>
    <w:p w14:paraId="7998AA9C" w14:textId="77777777" w:rsidR="00A8544F" w:rsidRPr="00053A4D" w:rsidRDefault="00A8544F" w:rsidP="00A8544F">
      <w:pPr>
        <w:pStyle w:val="Title"/>
        <w:jc w:val="left"/>
        <w:rPr>
          <w:b w:val="0"/>
          <w:bCs w:val="0"/>
          <w:szCs w:val="24"/>
        </w:rPr>
      </w:pPr>
      <w:r w:rsidRPr="00053A4D">
        <w:rPr>
          <w:b w:val="0"/>
          <w:bCs w:val="0"/>
          <w:szCs w:val="24"/>
        </w:rPr>
        <w:t>Final Examination</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200 points</w:t>
      </w:r>
    </w:p>
    <w:p w14:paraId="70D61768" w14:textId="77777777" w:rsidR="00A8544F" w:rsidRDefault="00A8544F" w:rsidP="00A8544F">
      <w:pPr>
        <w:pStyle w:val="Title"/>
        <w:jc w:val="left"/>
        <w:rPr>
          <w:b w:val="0"/>
          <w:bCs w:val="0"/>
          <w:szCs w:val="24"/>
        </w:rPr>
      </w:pPr>
      <w:r>
        <w:rPr>
          <w:b w:val="0"/>
          <w:bCs w:val="0"/>
          <w:szCs w:val="24"/>
        </w:rPr>
        <w:t>Mid-Term Examination</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sidRPr="00053A4D">
        <w:rPr>
          <w:b w:val="0"/>
          <w:bCs w:val="0"/>
          <w:szCs w:val="24"/>
        </w:rPr>
        <w:t>100 points</w:t>
      </w:r>
    </w:p>
    <w:p w14:paraId="42971A85" w14:textId="0DE8E015" w:rsidR="00A8544F" w:rsidRPr="00053A4D" w:rsidRDefault="00A8544F" w:rsidP="00A8544F">
      <w:pPr>
        <w:pStyle w:val="Title"/>
        <w:jc w:val="left"/>
        <w:rPr>
          <w:b w:val="0"/>
          <w:bCs w:val="0"/>
          <w:szCs w:val="24"/>
        </w:rPr>
      </w:pPr>
      <w:r>
        <w:rPr>
          <w:b w:val="0"/>
          <w:bCs w:val="0"/>
          <w:szCs w:val="24"/>
        </w:rPr>
        <w:t>Integrative Paper</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t>100 points</w:t>
      </w:r>
    </w:p>
    <w:p w14:paraId="604CF0D5" w14:textId="776E6991" w:rsidR="00A8544F" w:rsidRPr="00053A4D" w:rsidRDefault="00EB2F1C" w:rsidP="00A8544F">
      <w:pPr>
        <w:pStyle w:val="Title"/>
        <w:jc w:val="left"/>
        <w:rPr>
          <w:b w:val="0"/>
          <w:bCs w:val="0"/>
          <w:szCs w:val="24"/>
        </w:rPr>
      </w:pPr>
      <w:r>
        <w:rPr>
          <w:b w:val="0"/>
          <w:bCs w:val="0"/>
          <w:szCs w:val="24"/>
        </w:rPr>
        <w:t>Project Research Presentation</w:t>
      </w:r>
      <w:r>
        <w:rPr>
          <w:b w:val="0"/>
          <w:bCs w:val="0"/>
          <w:szCs w:val="24"/>
        </w:rPr>
        <w:tab/>
      </w:r>
      <w:r>
        <w:rPr>
          <w:b w:val="0"/>
          <w:bCs w:val="0"/>
          <w:szCs w:val="24"/>
        </w:rPr>
        <w:tab/>
      </w:r>
      <w:r>
        <w:rPr>
          <w:b w:val="0"/>
          <w:bCs w:val="0"/>
          <w:szCs w:val="24"/>
        </w:rPr>
        <w:tab/>
      </w:r>
      <w:r>
        <w:rPr>
          <w:b w:val="0"/>
          <w:bCs w:val="0"/>
          <w:szCs w:val="24"/>
        </w:rPr>
        <w:tab/>
      </w:r>
      <w:r>
        <w:rPr>
          <w:b w:val="0"/>
          <w:bCs w:val="0"/>
          <w:szCs w:val="24"/>
        </w:rPr>
        <w:tab/>
        <w:t>75</w:t>
      </w:r>
      <w:r w:rsidR="00A8544F" w:rsidRPr="00053A4D">
        <w:rPr>
          <w:b w:val="0"/>
          <w:bCs w:val="0"/>
          <w:szCs w:val="24"/>
        </w:rPr>
        <w:t xml:space="preserve"> points</w:t>
      </w:r>
    </w:p>
    <w:p w14:paraId="344F9C16" w14:textId="460E8008" w:rsidR="001E027C" w:rsidRDefault="00EB2F1C" w:rsidP="00A8544F">
      <w:pPr>
        <w:pStyle w:val="Title"/>
        <w:jc w:val="left"/>
        <w:rPr>
          <w:b w:val="0"/>
          <w:bCs w:val="0"/>
          <w:szCs w:val="24"/>
        </w:rPr>
      </w:pPr>
      <w:r>
        <w:rPr>
          <w:b w:val="0"/>
          <w:bCs w:val="0"/>
          <w:szCs w:val="24"/>
        </w:rPr>
        <w:t>Chapter Reflections (chapters 1-12)</w:t>
      </w:r>
      <w:r>
        <w:rPr>
          <w:b w:val="0"/>
          <w:bCs w:val="0"/>
          <w:szCs w:val="24"/>
        </w:rPr>
        <w:tab/>
      </w:r>
      <w:r>
        <w:rPr>
          <w:b w:val="0"/>
          <w:bCs w:val="0"/>
          <w:szCs w:val="24"/>
        </w:rPr>
        <w:tab/>
      </w:r>
      <w:r>
        <w:rPr>
          <w:b w:val="0"/>
          <w:bCs w:val="0"/>
          <w:szCs w:val="24"/>
        </w:rPr>
        <w:tab/>
      </w:r>
      <w:r>
        <w:rPr>
          <w:b w:val="0"/>
          <w:bCs w:val="0"/>
          <w:szCs w:val="24"/>
        </w:rPr>
        <w:tab/>
        <w:t xml:space="preserve">60 </w:t>
      </w:r>
      <w:r w:rsidR="00E31BD5">
        <w:rPr>
          <w:b w:val="0"/>
          <w:bCs w:val="0"/>
          <w:szCs w:val="24"/>
        </w:rPr>
        <w:t>points</w:t>
      </w:r>
      <w:r>
        <w:rPr>
          <w:b w:val="0"/>
          <w:bCs w:val="0"/>
          <w:szCs w:val="24"/>
        </w:rPr>
        <w:t xml:space="preserve"> (5 </w:t>
      </w:r>
      <w:proofErr w:type="spellStart"/>
      <w:r>
        <w:rPr>
          <w:b w:val="0"/>
          <w:bCs w:val="0"/>
          <w:szCs w:val="24"/>
        </w:rPr>
        <w:t>pts</w:t>
      </w:r>
      <w:proofErr w:type="spellEnd"/>
      <w:r>
        <w:rPr>
          <w:b w:val="0"/>
          <w:bCs w:val="0"/>
          <w:szCs w:val="24"/>
        </w:rPr>
        <w:t xml:space="preserve"> x 12)</w:t>
      </w:r>
    </w:p>
    <w:p w14:paraId="5349F198" w14:textId="77777777" w:rsidR="00CB4110" w:rsidRDefault="00CB4110" w:rsidP="00CD0874">
      <w:pPr>
        <w:pStyle w:val="Title"/>
        <w:jc w:val="left"/>
        <w:rPr>
          <w:b w:val="0"/>
          <w:bCs w:val="0"/>
          <w:szCs w:val="24"/>
        </w:rPr>
      </w:pPr>
    </w:p>
    <w:p w14:paraId="30E38979" w14:textId="35528D58" w:rsidR="00CD0874" w:rsidRPr="00564CE7" w:rsidRDefault="00CD0874" w:rsidP="00CD0874">
      <w:pPr>
        <w:pStyle w:val="Title"/>
        <w:jc w:val="left"/>
        <w:rPr>
          <w:bCs w:val="0"/>
          <w:szCs w:val="24"/>
        </w:rPr>
      </w:pPr>
      <w:r w:rsidRPr="00564CE7">
        <w:rPr>
          <w:bCs w:val="0"/>
          <w:szCs w:val="24"/>
        </w:rPr>
        <w:t>Total Possible Points</w:t>
      </w:r>
      <w:r w:rsidRPr="00564CE7">
        <w:rPr>
          <w:bCs w:val="0"/>
          <w:szCs w:val="24"/>
        </w:rPr>
        <w:tab/>
      </w:r>
      <w:r w:rsidRPr="00564CE7">
        <w:rPr>
          <w:bCs w:val="0"/>
          <w:szCs w:val="24"/>
        </w:rPr>
        <w:tab/>
      </w:r>
      <w:r w:rsidRPr="00564CE7">
        <w:rPr>
          <w:bCs w:val="0"/>
          <w:szCs w:val="24"/>
        </w:rPr>
        <w:tab/>
      </w:r>
      <w:r w:rsidRPr="00564CE7">
        <w:rPr>
          <w:bCs w:val="0"/>
          <w:szCs w:val="24"/>
        </w:rPr>
        <w:tab/>
      </w:r>
      <w:r w:rsidRPr="00564CE7">
        <w:rPr>
          <w:bCs w:val="0"/>
          <w:szCs w:val="24"/>
        </w:rPr>
        <w:tab/>
      </w:r>
      <w:r w:rsidRPr="00564CE7">
        <w:rPr>
          <w:bCs w:val="0"/>
          <w:szCs w:val="24"/>
        </w:rPr>
        <w:tab/>
      </w:r>
      <w:r w:rsidR="00E31BD5">
        <w:rPr>
          <w:bCs w:val="0"/>
          <w:szCs w:val="24"/>
        </w:rPr>
        <w:t xml:space="preserve"> </w:t>
      </w:r>
      <w:r w:rsidR="00EB2F1C">
        <w:rPr>
          <w:bCs w:val="0"/>
          <w:szCs w:val="24"/>
        </w:rPr>
        <w:t xml:space="preserve">535 </w:t>
      </w:r>
      <w:r w:rsidRPr="00564CE7">
        <w:rPr>
          <w:bCs w:val="0"/>
          <w:szCs w:val="24"/>
        </w:rPr>
        <w:t>points</w:t>
      </w:r>
    </w:p>
    <w:p w14:paraId="241DAA05" w14:textId="77777777" w:rsidR="00CD0874" w:rsidRPr="00564CE7" w:rsidRDefault="00CD0874" w:rsidP="00CD0874">
      <w:pPr>
        <w:pStyle w:val="Title"/>
        <w:jc w:val="left"/>
        <w:rPr>
          <w:szCs w:val="24"/>
          <w:u w:val="single"/>
        </w:rPr>
      </w:pPr>
    </w:p>
    <w:p w14:paraId="21104B19" w14:textId="77777777" w:rsidR="00CD0874" w:rsidRPr="00564CE7" w:rsidRDefault="00CD0874" w:rsidP="00CD0874">
      <w:pPr>
        <w:pStyle w:val="Title"/>
        <w:jc w:val="left"/>
        <w:rPr>
          <w:b w:val="0"/>
          <w:bCs w:val="0"/>
          <w:szCs w:val="24"/>
        </w:rPr>
      </w:pPr>
      <w:r w:rsidRPr="00564CE7">
        <w:rPr>
          <w:szCs w:val="24"/>
          <w:u w:val="single"/>
        </w:rPr>
        <w:t>Grading Scale</w:t>
      </w:r>
    </w:p>
    <w:p w14:paraId="091DCA4A" w14:textId="73C0CA95" w:rsidR="00CD0874" w:rsidRPr="00DF740D" w:rsidRDefault="00CD0874" w:rsidP="00CD0874">
      <w:pPr>
        <w:pStyle w:val="Title"/>
        <w:jc w:val="left"/>
        <w:rPr>
          <w:b w:val="0"/>
          <w:bCs w:val="0"/>
          <w:szCs w:val="24"/>
        </w:rPr>
      </w:pPr>
      <w:r w:rsidRPr="00DF740D">
        <w:rPr>
          <w:b w:val="0"/>
          <w:bCs w:val="0"/>
          <w:szCs w:val="24"/>
        </w:rPr>
        <w:t>A =</w:t>
      </w:r>
      <w:r w:rsidR="00EB2F1C">
        <w:rPr>
          <w:b w:val="0"/>
          <w:bCs w:val="0"/>
          <w:szCs w:val="24"/>
        </w:rPr>
        <w:t xml:space="preserve"> 535 - 481</w:t>
      </w:r>
    </w:p>
    <w:p w14:paraId="56E621F1" w14:textId="61975905" w:rsidR="00CD0874" w:rsidRPr="00DF740D" w:rsidRDefault="00CD0874" w:rsidP="00CD0874">
      <w:pPr>
        <w:pStyle w:val="Title"/>
        <w:jc w:val="left"/>
        <w:rPr>
          <w:b w:val="0"/>
          <w:bCs w:val="0"/>
          <w:szCs w:val="24"/>
        </w:rPr>
      </w:pPr>
      <w:r w:rsidRPr="00DF740D">
        <w:rPr>
          <w:b w:val="0"/>
          <w:bCs w:val="0"/>
          <w:szCs w:val="24"/>
        </w:rPr>
        <w:t>B =</w:t>
      </w:r>
      <w:r w:rsidR="00EB2F1C">
        <w:rPr>
          <w:b w:val="0"/>
          <w:bCs w:val="0"/>
          <w:szCs w:val="24"/>
        </w:rPr>
        <w:t xml:space="preserve"> 480 - 428</w:t>
      </w:r>
    </w:p>
    <w:p w14:paraId="55B10912" w14:textId="6CD97792" w:rsidR="00CD0874" w:rsidRPr="00DF740D" w:rsidRDefault="00CD0874" w:rsidP="00CD0874">
      <w:pPr>
        <w:pStyle w:val="Title"/>
        <w:jc w:val="left"/>
        <w:rPr>
          <w:b w:val="0"/>
          <w:bCs w:val="0"/>
          <w:szCs w:val="24"/>
        </w:rPr>
      </w:pPr>
      <w:r w:rsidRPr="00DF740D">
        <w:rPr>
          <w:b w:val="0"/>
          <w:bCs w:val="0"/>
          <w:szCs w:val="24"/>
        </w:rPr>
        <w:t>C =</w:t>
      </w:r>
      <w:r w:rsidR="00EB2F1C">
        <w:rPr>
          <w:b w:val="0"/>
          <w:bCs w:val="0"/>
          <w:szCs w:val="24"/>
        </w:rPr>
        <w:t xml:space="preserve"> 427 - 374</w:t>
      </w:r>
    </w:p>
    <w:p w14:paraId="03B5CE4F" w14:textId="4057C1CD" w:rsidR="00CD0874" w:rsidRPr="00DF740D" w:rsidRDefault="00CD0874" w:rsidP="00CD0874">
      <w:pPr>
        <w:pStyle w:val="Title"/>
        <w:jc w:val="left"/>
        <w:rPr>
          <w:b w:val="0"/>
          <w:bCs w:val="0"/>
          <w:szCs w:val="24"/>
        </w:rPr>
      </w:pPr>
      <w:r w:rsidRPr="00DF740D">
        <w:rPr>
          <w:b w:val="0"/>
          <w:bCs w:val="0"/>
          <w:szCs w:val="24"/>
        </w:rPr>
        <w:t>D =</w:t>
      </w:r>
      <w:r w:rsidR="00EB2F1C">
        <w:rPr>
          <w:b w:val="0"/>
          <w:bCs w:val="0"/>
          <w:szCs w:val="24"/>
        </w:rPr>
        <w:t xml:space="preserve"> 373 - 321</w:t>
      </w:r>
    </w:p>
    <w:p w14:paraId="70B86D36" w14:textId="7D7B65A5" w:rsidR="00CD0874" w:rsidRPr="00DF740D" w:rsidRDefault="00CD0874" w:rsidP="00CD0874">
      <w:pPr>
        <w:pStyle w:val="Title"/>
        <w:jc w:val="left"/>
        <w:rPr>
          <w:b w:val="0"/>
          <w:bCs w:val="0"/>
          <w:szCs w:val="24"/>
        </w:rPr>
      </w:pPr>
      <w:r w:rsidRPr="00DF740D">
        <w:rPr>
          <w:b w:val="0"/>
          <w:bCs w:val="0"/>
          <w:szCs w:val="24"/>
        </w:rPr>
        <w:t>F =</w:t>
      </w:r>
      <w:r w:rsidR="00EB2F1C">
        <w:rPr>
          <w:b w:val="0"/>
          <w:bCs w:val="0"/>
          <w:szCs w:val="24"/>
        </w:rPr>
        <w:t xml:space="preserve"> 320</w:t>
      </w:r>
      <w:r w:rsidRPr="00DF740D">
        <w:rPr>
          <w:b w:val="0"/>
          <w:bCs w:val="0"/>
          <w:szCs w:val="24"/>
        </w:rPr>
        <w:t xml:space="preserve"> and below</w:t>
      </w:r>
    </w:p>
    <w:p w14:paraId="0FF93642" w14:textId="77777777" w:rsidR="00686C0B" w:rsidRDefault="00686C0B" w:rsidP="00565E04">
      <w:pPr>
        <w:pStyle w:val="Title"/>
        <w:jc w:val="left"/>
        <w:rPr>
          <w:b w:val="0"/>
          <w:bCs w:val="0"/>
          <w:szCs w:val="24"/>
        </w:rPr>
      </w:pPr>
    </w:p>
    <w:p w14:paraId="182D0385" w14:textId="2D7C2DE3" w:rsidR="00565E04" w:rsidRPr="00564CE7" w:rsidRDefault="00565E04" w:rsidP="00565E04">
      <w:pPr>
        <w:pStyle w:val="Title"/>
        <w:jc w:val="left"/>
        <w:rPr>
          <w:b w:val="0"/>
          <w:bCs w:val="0"/>
          <w:szCs w:val="24"/>
        </w:rPr>
      </w:pPr>
      <w:r w:rsidRPr="00564CE7">
        <w:rPr>
          <w:b w:val="0"/>
          <w:bCs w:val="0"/>
          <w:szCs w:val="24"/>
        </w:rPr>
        <w:t>The instructor will determine the final grade for all students based on the above Grading Scale.  The instructor will enforce the following class policies:</w:t>
      </w:r>
    </w:p>
    <w:p w14:paraId="11ECCEF9" w14:textId="77777777" w:rsidR="00565E04" w:rsidRPr="00564CE7" w:rsidRDefault="00565E04" w:rsidP="00565E04">
      <w:pPr>
        <w:pStyle w:val="Title"/>
        <w:jc w:val="left"/>
        <w:rPr>
          <w:b w:val="0"/>
          <w:bCs w:val="0"/>
          <w:szCs w:val="24"/>
        </w:rPr>
      </w:pPr>
    </w:p>
    <w:p w14:paraId="44CCEF23" w14:textId="538D619D" w:rsidR="00565E04" w:rsidRPr="00564CE7" w:rsidRDefault="001E027C" w:rsidP="00565E04">
      <w:pPr>
        <w:pStyle w:val="Title"/>
        <w:numPr>
          <w:ilvl w:val="0"/>
          <w:numId w:val="4"/>
        </w:numPr>
        <w:jc w:val="left"/>
        <w:rPr>
          <w:b w:val="0"/>
          <w:bCs w:val="0"/>
          <w:szCs w:val="24"/>
        </w:rPr>
      </w:pPr>
      <w:r>
        <w:rPr>
          <w:b w:val="0"/>
          <w:bCs w:val="0"/>
          <w:szCs w:val="24"/>
        </w:rPr>
        <w:t>All assignments will be due by 11:59 pm on the due date specified on this syllabus.</w:t>
      </w:r>
    </w:p>
    <w:p w14:paraId="04FEF2E7" w14:textId="7A0B448B" w:rsidR="00565E04" w:rsidRPr="00564CE7" w:rsidRDefault="00565E04" w:rsidP="00565E04">
      <w:pPr>
        <w:pStyle w:val="Title"/>
        <w:numPr>
          <w:ilvl w:val="0"/>
          <w:numId w:val="4"/>
        </w:numPr>
        <w:jc w:val="left"/>
        <w:rPr>
          <w:b w:val="0"/>
          <w:bCs w:val="0"/>
          <w:szCs w:val="24"/>
        </w:rPr>
      </w:pPr>
      <w:r w:rsidRPr="00564CE7">
        <w:rPr>
          <w:b w:val="0"/>
          <w:bCs w:val="0"/>
          <w:szCs w:val="24"/>
        </w:rPr>
        <w:t>No late</w:t>
      </w:r>
      <w:r w:rsidR="001E027C">
        <w:rPr>
          <w:b w:val="0"/>
          <w:bCs w:val="0"/>
          <w:szCs w:val="24"/>
        </w:rPr>
        <w:t xml:space="preserve"> assignments will be accepted unless a special arrangement was made prior to the due date or test date.</w:t>
      </w:r>
    </w:p>
    <w:p w14:paraId="43B92B95" w14:textId="77777777" w:rsidR="00565E04" w:rsidRPr="00564CE7" w:rsidRDefault="00565E04" w:rsidP="00565E04">
      <w:pPr>
        <w:pStyle w:val="Title"/>
        <w:numPr>
          <w:ilvl w:val="0"/>
          <w:numId w:val="4"/>
        </w:numPr>
        <w:jc w:val="left"/>
        <w:rPr>
          <w:b w:val="0"/>
          <w:bCs w:val="0"/>
          <w:szCs w:val="24"/>
        </w:rPr>
      </w:pPr>
      <w:r w:rsidRPr="00564CE7">
        <w:rPr>
          <w:b w:val="0"/>
          <w:bCs w:val="0"/>
          <w:szCs w:val="24"/>
        </w:rPr>
        <w:t>All assignments must be completed within the time frame of this class.  No work will be accepted after the last class of the term. No Incomplete grades will be issued.</w:t>
      </w:r>
    </w:p>
    <w:p w14:paraId="578B31CA" w14:textId="069E0045" w:rsidR="00565E04" w:rsidRPr="001E027C" w:rsidRDefault="00625777" w:rsidP="00565E04">
      <w:pPr>
        <w:pStyle w:val="Title"/>
        <w:numPr>
          <w:ilvl w:val="0"/>
          <w:numId w:val="4"/>
        </w:numPr>
        <w:jc w:val="left"/>
        <w:rPr>
          <w:rFonts w:ascii="Arial Narrow" w:hAnsi="Arial Narrow"/>
          <w:b w:val="0"/>
          <w:bCs w:val="0"/>
          <w:szCs w:val="24"/>
        </w:rPr>
      </w:pPr>
      <w:r w:rsidRPr="001E027C">
        <w:rPr>
          <w:b w:val="0"/>
          <w:bCs w:val="0"/>
          <w:szCs w:val="24"/>
        </w:rPr>
        <w:t>No examinations will be administered after its scheduled date (please refer to the course calendar below)</w:t>
      </w:r>
      <w:r w:rsidR="001E027C">
        <w:rPr>
          <w:b w:val="0"/>
          <w:bCs w:val="0"/>
          <w:szCs w:val="24"/>
        </w:rPr>
        <w:t>.</w:t>
      </w:r>
    </w:p>
    <w:p w14:paraId="767CFF00" w14:textId="77777777" w:rsidR="001E027C" w:rsidRDefault="001E027C" w:rsidP="008E0DA2">
      <w:pPr>
        <w:pStyle w:val="Title"/>
        <w:jc w:val="left"/>
        <w:rPr>
          <w:rFonts w:ascii="Arial Narrow" w:hAnsi="Arial Narrow"/>
          <w:szCs w:val="24"/>
          <w:u w:val="single"/>
        </w:rPr>
      </w:pPr>
    </w:p>
    <w:p w14:paraId="1201EC4D" w14:textId="77777777" w:rsidR="008E0DA2" w:rsidRPr="004350A9" w:rsidRDefault="008E0DA2" w:rsidP="008E0DA2">
      <w:pPr>
        <w:pStyle w:val="Title"/>
        <w:jc w:val="left"/>
        <w:rPr>
          <w:rFonts w:ascii="Arial Narrow" w:hAnsi="Arial Narrow"/>
          <w:b w:val="0"/>
          <w:bCs w:val="0"/>
          <w:szCs w:val="24"/>
        </w:rPr>
      </w:pPr>
      <w:r w:rsidRPr="004350A9">
        <w:rPr>
          <w:rFonts w:ascii="Arial Narrow" w:hAnsi="Arial Narrow"/>
          <w:szCs w:val="24"/>
          <w:u w:val="single"/>
        </w:rPr>
        <w:t>Attendance</w:t>
      </w:r>
      <w:r w:rsidRPr="004350A9">
        <w:rPr>
          <w:rFonts w:ascii="Arial Narrow" w:hAnsi="Arial Narrow"/>
          <w:b w:val="0"/>
          <w:bCs w:val="0"/>
          <w:szCs w:val="24"/>
        </w:rPr>
        <w:t xml:space="preserve"> </w:t>
      </w:r>
    </w:p>
    <w:p w14:paraId="6ED2F83F" w14:textId="77777777" w:rsidR="008E0DA2" w:rsidRPr="004350A9" w:rsidRDefault="008E0DA2" w:rsidP="008E0DA2">
      <w:pPr>
        <w:pStyle w:val="Default"/>
        <w:rPr>
          <w:rFonts w:ascii="Arial Narrow" w:hAnsi="Arial Narrow"/>
        </w:rPr>
      </w:pPr>
    </w:p>
    <w:p w14:paraId="1C37AF59" w14:textId="3E784460" w:rsidR="008E0DA2" w:rsidRPr="00564CE7" w:rsidRDefault="008E0DA2" w:rsidP="00716F20">
      <w:pPr>
        <w:pStyle w:val="Default"/>
        <w:rPr>
          <w:rFonts w:ascii="Times New Roman" w:hAnsi="Times New Roman"/>
        </w:rPr>
      </w:pPr>
      <w:r w:rsidRPr="00564CE7">
        <w:rPr>
          <w:rFonts w:ascii="Times New Roman" w:hAnsi="Times New Roman"/>
        </w:rPr>
        <w:t xml:space="preserve">Students are expected to </w:t>
      </w:r>
      <w:r w:rsidR="00716F20">
        <w:rPr>
          <w:rFonts w:ascii="Times New Roman" w:hAnsi="Times New Roman"/>
        </w:rPr>
        <w:t>actively participate in course room discussions</w:t>
      </w:r>
      <w:r w:rsidRPr="00564CE7">
        <w:rPr>
          <w:rFonts w:ascii="Times New Roman" w:hAnsi="Times New Roman"/>
        </w:rPr>
        <w:t xml:space="preserve">. Students should notify their instructor when illness </w:t>
      </w:r>
      <w:r w:rsidR="00716F20">
        <w:rPr>
          <w:rFonts w:ascii="Times New Roman" w:hAnsi="Times New Roman"/>
        </w:rPr>
        <w:t xml:space="preserve">or circumstances </w:t>
      </w:r>
      <w:r w:rsidRPr="00564CE7">
        <w:rPr>
          <w:rFonts w:ascii="Times New Roman" w:hAnsi="Times New Roman"/>
        </w:rPr>
        <w:t xml:space="preserve">prevents them from </w:t>
      </w:r>
      <w:r w:rsidR="00716F20">
        <w:rPr>
          <w:rFonts w:ascii="Times New Roman" w:hAnsi="Times New Roman"/>
        </w:rPr>
        <w:t>actively participating in</w:t>
      </w:r>
      <w:r w:rsidRPr="00564CE7">
        <w:rPr>
          <w:rFonts w:ascii="Times New Roman" w:hAnsi="Times New Roman"/>
        </w:rPr>
        <w:t xml:space="preserve"> class </w:t>
      </w:r>
      <w:r w:rsidR="00716F20">
        <w:rPr>
          <w:rFonts w:ascii="Times New Roman" w:hAnsi="Times New Roman"/>
        </w:rPr>
        <w:t>for periods longer than one week</w:t>
      </w:r>
      <w:r w:rsidRPr="00564CE7">
        <w:rPr>
          <w:rFonts w:ascii="Times New Roman" w:hAnsi="Times New Roman"/>
        </w:rPr>
        <w:t xml:space="preserve">. </w:t>
      </w:r>
    </w:p>
    <w:p w14:paraId="1F4E9877" w14:textId="77777777" w:rsidR="008E0DA2" w:rsidRPr="00564CE7" w:rsidRDefault="008E0DA2" w:rsidP="008E0DA2">
      <w:pPr>
        <w:pStyle w:val="Default"/>
        <w:rPr>
          <w:rFonts w:ascii="Times New Roman" w:hAnsi="Times New Roman"/>
        </w:rPr>
      </w:pPr>
    </w:p>
    <w:p w14:paraId="253BCA60" w14:textId="77777777" w:rsidR="008E0DA2" w:rsidRPr="00564CE7" w:rsidRDefault="008E0DA2" w:rsidP="008E0DA2">
      <w:pPr>
        <w:pStyle w:val="Default"/>
        <w:rPr>
          <w:rFonts w:ascii="Times New Roman" w:hAnsi="Times New Roman"/>
        </w:rPr>
      </w:pPr>
      <w:r w:rsidRPr="00564CE7">
        <w:rPr>
          <w:rFonts w:ascii="Times New Roman" w:hAnsi="Times New Roman"/>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01CF80BF" w14:textId="77777777" w:rsidR="008E0DA2" w:rsidRPr="004350A9" w:rsidRDefault="008E0DA2" w:rsidP="008E0DA2">
      <w:pPr>
        <w:rPr>
          <w:rFonts w:ascii="Arial Narrow" w:hAnsi="Arial Narrow"/>
        </w:rPr>
      </w:pPr>
    </w:p>
    <w:p w14:paraId="108AD7E3" w14:textId="77777777" w:rsidR="008E0DA2" w:rsidRPr="00DE7D0C" w:rsidRDefault="008E0DA2" w:rsidP="008E0DA2">
      <w:pPr>
        <w:autoSpaceDE w:val="0"/>
        <w:autoSpaceDN w:val="0"/>
        <w:adjustRightInd w:val="0"/>
        <w:rPr>
          <w:b/>
          <w:bCs/>
          <w:u w:val="single"/>
        </w:rPr>
      </w:pPr>
      <w:r w:rsidRPr="00DE7D0C">
        <w:rPr>
          <w:b/>
          <w:bCs/>
          <w:u w:val="single"/>
        </w:rPr>
        <w:t>Academic Honesty</w:t>
      </w:r>
    </w:p>
    <w:p w14:paraId="3988D14C" w14:textId="77777777" w:rsidR="008E0DA2" w:rsidRDefault="008E0DA2" w:rsidP="008E0DA2">
      <w:pPr>
        <w:autoSpaceDE w:val="0"/>
        <w:autoSpaceDN w:val="0"/>
        <w:adjustRightInd w:val="0"/>
      </w:pPr>
      <w:r w:rsidRPr="004C2792">
        <w:t>Academic honesty is an essential aspect of all learning, scholarship, and research. It is one of the values</w:t>
      </w:r>
      <w:r>
        <w:t xml:space="preserve"> </w:t>
      </w:r>
      <w:r w:rsidRPr="004C2792">
        <w:t>regarded most highly by academic communities throughout the world. Violations of the principle of</w:t>
      </w:r>
      <w:r>
        <w:t xml:space="preserve"> </w:t>
      </w:r>
      <w:r w:rsidRPr="004C2792">
        <w:t>academic honesty are extremely serious and will not be tolerated.</w:t>
      </w:r>
      <w:r>
        <w:t xml:space="preserve"> </w:t>
      </w:r>
    </w:p>
    <w:p w14:paraId="50D21312" w14:textId="77777777" w:rsidR="008E0DA2" w:rsidRDefault="008E0DA2" w:rsidP="008E0DA2">
      <w:pPr>
        <w:autoSpaceDE w:val="0"/>
        <w:autoSpaceDN w:val="0"/>
        <w:adjustRightInd w:val="0"/>
      </w:pPr>
    </w:p>
    <w:p w14:paraId="263277CD" w14:textId="77777777" w:rsidR="008E0DA2" w:rsidRPr="004C2792" w:rsidRDefault="008E0DA2" w:rsidP="008E0DA2">
      <w:pPr>
        <w:autoSpaceDE w:val="0"/>
        <w:autoSpaceDN w:val="0"/>
        <w:adjustRightInd w:val="0"/>
      </w:pPr>
      <w:r w:rsidRPr="004C2792">
        <w:t>Students are responsible for promoting academic honesty at Chaminade by not participating in any act of</w:t>
      </w:r>
      <w:r>
        <w:t xml:space="preserve"> </w:t>
      </w:r>
      <w:r w:rsidRPr="004C2792">
        <w:t>dishonesty and by reporting any incidence of academic dishonesty to an instructor or to a University</w:t>
      </w:r>
      <w:r>
        <w:t xml:space="preserve"> </w:t>
      </w:r>
      <w:r w:rsidRPr="004C2792">
        <w:t>official. Academic dishonesty may include theft of records or examinations, alteration of grades, and</w:t>
      </w:r>
      <w:r>
        <w:t xml:space="preserve"> </w:t>
      </w:r>
      <w:r w:rsidRPr="004C2792">
        <w:t>plagiarism.</w:t>
      </w:r>
    </w:p>
    <w:p w14:paraId="792ABA47" w14:textId="77777777" w:rsidR="008E0DA2" w:rsidRDefault="008E0DA2" w:rsidP="008E0DA2">
      <w:pPr>
        <w:autoSpaceDE w:val="0"/>
        <w:autoSpaceDN w:val="0"/>
        <w:adjustRightInd w:val="0"/>
      </w:pPr>
    </w:p>
    <w:p w14:paraId="66D6C075" w14:textId="66A33ED1" w:rsidR="008E0DA2" w:rsidRDefault="008E0DA2" w:rsidP="008E0DA2">
      <w:pPr>
        <w:autoSpaceDE w:val="0"/>
        <w:autoSpaceDN w:val="0"/>
        <w:adjustRightInd w:val="0"/>
      </w:pPr>
      <w:r w:rsidRPr="004C2792">
        <w:t>Questions of academic dishonesty in a particular class are first reviewed by the instructor, who must make</w:t>
      </w:r>
      <w:r>
        <w:t xml:space="preserve"> </w:t>
      </w:r>
      <w:r w:rsidRPr="004C2792">
        <w:t>a report with recommendations to the Dean of the Academic Division. Punishment for academic</w:t>
      </w:r>
      <w:r>
        <w:t xml:space="preserve"> </w:t>
      </w:r>
      <w:r w:rsidRPr="004C2792">
        <w:t>dishonesty will be determined by the instructor and the Dean of the Academic Division and may range</w:t>
      </w:r>
      <w:r>
        <w:t xml:space="preserve"> </w:t>
      </w:r>
      <w:r w:rsidRPr="004C2792">
        <w:t>from an 'F' grade for the work in question to an 'F' for the course to suspension or dismissal from the</w:t>
      </w:r>
      <w:r>
        <w:t xml:space="preserve"> </w:t>
      </w:r>
      <w:r w:rsidRPr="004C2792">
        <w:t>University.</w:t>
      </w:r>
    </w:p>
    <w:p w14:paraId="57A22ABC" w14:textId="77777777" w:rsidR="008E0DA2" w:rsidRDefault="008E0DA2" w:rsidP="008E0DA2">
      <w:pPr>
        <w:pStyle w:val="Heading1"/>
        <w:rPr>
          <w:rFonts w:ascii="Arial Narrow" w:hAnsi="Arial Narrow"/>
          <w:szCs w:val="24"/>
        </w:rPr>
      </w:pPr>
    </w:p>
    <w:p w14:paraId="034E4D29" w14:textId="77777777" w:rsidR="008E0DA2" w:rsidRPr="004350A9" w:rsidRDefault="008E0DA2" w:rsidP="008E0DA2">
      <w:pPr>
        <w:pStyle w:val="Heading1"/>
        <w:rPr>
          <w:rFonts w:ascii="Arial Narrow" w:hAnsi="Arial Narrow"/>
          <w:szCs w:val="24"/>
        </w:rPr>
      </w:pPr>
      <w:r w:rsidRPr="004350A9">
        <w:rPr>
          <w:rFonts w:ascii="Arial Narrow" w:hAnsi="Arial Narrow"/>
          <w:szCs w:val="24"/>
        </w:rPr>
        <w:t>Students with Disabilities</w:t>
      </w:r>
    </w:p>
    <w:p w14:paraId="6DF2CFB8" w14:textId="77777777" w:rsidR="008E0DA2" w:rsidRPr="004350A9" w:rsidRDefault="008E0DA2" w:rsidP="008E0DA2">
      <w:pPr>
        <w:rPr>
          <w:rFonts w:ascii="Arial Narrow" w:hAnsi="Arial Narrow"/>
        </w:rPr>
      </w:pPr>
    </w:p>
    <w:p w14:paraId="1717BE09" w14:textId="77777777" w:rsidR="008E0DA2" w:rsidRPr="004350A9" w:rsidRDefault="008E0DA2" w:rsidP="008E0DA2">
      <w:pPr>
        <w:rPr>
          <w:rFonts w:ascii="Arial Narrow" w:hAnsi="Arial Narrow"/>
        </w:rPr>
      </w:pPr>
      <w:r w:rsidRPr="004350A9">
        <w:rPr>
          <w:rFonts w:ascii="Arial Narrow" w:hAnsi="Arial Narrow"/>
        </w:rPr>
        <w:t xml:space="preserve">Chaminade will provide assistance for any student with documented disabilities.  Any student who believes he/she may need accommodations in this class must contact </w:t>
      </w:r>
      <w:r w:rsidRPr="004350A9">
        <w:rPr>
          <w:rFonts w:ascii="Arial Narrow" w:hAnsi="Arial Narrow"/>
          <w:b/>
          <w:bCs/>
        </w:rPr>
        <w:t>Dr. June Yasuhara, 735-4845</w:t>
      </w:r>
      <w:r w:rsidRPr="004350A9">
        <w:rPr>
          <w:rFonts w:ascii="Arial Narrow" w:hAnsi="Arial Narrow"/>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607C4CB3" w14:textId="77777777" w:rsidR="00686C0B" w:rsidRDefault="00686C0B" w:rsidP="00565E04">
      <w:pPr>
        <w:pStyle w:val="Title"/>
        <w:jc w:val="left"/>
        <w:rPr>
          <w:rFonts w:ascii="Arial Narrow" w:hAnsi="Arial Narrow"/>
          <w:bCs w:val="0"/>
          <w:szCs w:val="24"/>
          <w:u w:val="single"/>
        </w:rPr>
      </w:pPr>
    </w:p>
    <w:p w14:paraId="6FB0FE29" w14:textId="77777777" w:rsidR="00565E04" w:rsidRDefault="00565E04" w:rsidP="00565E04">
      <w:pPr>
        <w:pStyle w:val="Title"/>
        <w:jc w:val="left"/>
        <w:rPr>
          <w:rFonts w:ascii="Arial Narrow" w:hAnsi="Arial Narrow"/>
          <w:bCs w:val="0"/>
          <w:szCs w:val="24"/>
          <w:u w:val="single"/>
        </w:rPr>
      </w:pPr>
      <w:r w:rsidRPr="004350A9">
        <w:rPr>
          <w:rFonts w:ascii="Arial Narrow" w:hAnsi="Arial Narrow"/>
          <w:bCs w:val="0"/>
          <w:szCs w:val="24"/>
          <w:u w:val="single"/>
        </w:rPr>
        <w:t>Description of the Assessments:</w:t>
      </w:r>
    </w:p>
    <w:p w14:paraId="74135A76" w14:textId="77777777" w:rsidR="00565E04" w:rsidRDefault="00565E04" w:rsidP="00565E04">
      <w:pPr>
        <w:pStyle w:val="Title"/>
        <w:jc w:val="left"/>
        <w:rPr>
          <w:rFonts w:ascii="Arial Narrow" w:hAnsi="Arial Narrow"/>
          <w:bCs w:val="0"/>
          <w:szCs w:val="24"/>
        </w:rPr>
      </w:pPr>
    </w:p>
    <w:p w14:paraId="25824C8B" w14:textId="1DE1A709" w:rsidR="00565E04" w:rsidRPr="004350A9" w:rsidRDefault="00565E04" w:rsidP="00565E04">
      <w:pPr>
        <w:pStyle w:val="Title"/>
        <w:jc w:val="left"/>
        <w:rPr>
          <w:rFonts w:ascii="Arial Narrow" w:hAnsi="Arial Narrow"/>
          <w:bCs w:val="0"/>
          <w:szCs w:val="24"/>
        </w:rPr>
      </w:pPr>
      <w:r w:rsidRPr="004350A9">
        <w:rPr>
          <w:rFonts w:ascii="Arial Narrow" w:hAnsi="Arial Narrow"/>
          <w:bCs w:val="0"/>
          <w:szCs w:val="24"/>
        </w:rPr>
        <w:t>Examinations</w:t>
      </w:r>
    </w:p>
    <w:p w14:paraId="12BF24B9" w14:textId="77777777" w:rsidR="00565E04" w:rsidRPr="004350A9" w:rsidRDefault="00565E04" w:rsidP="00565E04">
      <w:pPr>
        <w:pStyle w:val="Title"/>
        <w:jc w:val="left"/>
        <w:rPr>
          <w:rFonts w:ascii="Arial Narrow" w:hAnsi="Arial Narrow"/>
          <w:b w:val="0"/>
          <w:bCs w:val="0"/>
          <w:szCs w:val="24"/>
        </w:rPr>
      </w:pPr>
    </w:p>
    <w:p w14:paraId="6D7FD1E4" w14:textId="77777777" w:rsidR="00E6228C" w:rsidRPr="00053A4D" w:rsidRDefault="00E6228C" w:rsidP="00E6228C">
      <w:pPr>
        <w:pStyle w:val="Title"/>
        <w:jc w:val="left"/>
        <w:rPr>
          <w:b w:val="0"/>
          <w:bCs w:val="0"/>
          <w:szCs w:val="24"/>
        </w:rPr>
      </w:pPr>
      <w:r w:rsidRPr="00053A4D">
        <w:rPr>
          <w:b w:val="0"/>
          <w:bCs w:val="0"/>
          <w:szCs w:val="24"/>
        </w:rPr>
        <w:t xml:space="preserve">You </w:t>
      </w:r>
      <w:r>
        <w:rPr>
          <w:b w:val="0"/>
          <w:bCs w:val="0"/>
          <w:szCs w:val="24"/>
        </w:rPr>
        <w:t xml:space="preserve">will be given two examinations - </w:t>
      </w:r>
      <w:r w:rsidRPr="00053A4D">
        <w:rPr>
          <w:b w:val="0"/>
          <w:bCs w:val="0"/>
          <w:szCs w:val="24"/>
        </w:rPr>
        <w:t>a mid-term, and final.  The Mid-Term Examination will cover Chapters 1 through 8 and the Final Examination will be a comprehensive examination covering the entire text worth 100 points and 200 points, respectfully.</w:t>
      </w:r>
    </w:p>
    <w:p w14:paraId="2DFDC349" w14:textId="77777777" w:rsidR="00565E04" w:rsidRDefault="00565E04" w:rsidP="00565E04">
      <w:pPr>
        <w:pStyle w:val="Title"/>
        <w:jc w:val="left"/>
        <w:rPr>
          <w:rFonts w:ascii="Arial Narrow" w:hAnsi="Arial Narrow"/>
          <w:b w:val="0"/>
          <w:bCs w:val="0"/>
          <w:szCs w:val="24"/>
        </w:rPr>
      </w:pPr>
    </w:p>
    <w:p w14:paraId="7B39997D" w14:textId="77777777" w:rsidR="00565E04" w:rsidRDefault="00565E04" w:rsidP="00565E04">
      <w:pPr>
        <w:pStyle w:val="Title"/>
        <w:jc w:val="left"/>
        <w:rPr>
          <w:rFonts w:ascii="Arial Narrow" w:hAnsi="Arial Narrow"/>
          <w:b w:val="0"/>
          <w:bCs w:val="0"/>
          <w:szCs w:val="24"/>
        </w:rPr>
      </w:pPr>
      <w:r>
        <w:rPr>
          <w:rFonts w:ascii="Arial Narrow" w:hAnsi="Arial Narrow"/>
          <w:b w:val="0"/>
          <w:bCs w:val="0"/>
          <w:szCs w:val="24"/>
        </w:rPr>
        <w:t>The Final Examination will include questions pertaining to the Maria</w:t>
      </w:r>
      <w:r w:rsidR="00564CE7">
        <w:rPr>
          <w:rFonts w:ascii="Arial Narrow" w:hAnsi="Arial Narrow"/>
          <w:b w:val="0"/>
          <w:bCs w:val="0"/>
          <w:szCs w:val="24"/>
        </w:rPr>
        <w:t>nist Educational Values</w:t>
      </w:r>
      <w:r w:rsidR="009D31E5">
        <w:rPr>
          <w:rFonts w:ascii="Arial Narrow" w:hAnsi="Arial Narrow"/>
          <w:b w:val="0"/>
          <w:bCs w:val="0"/>
          <w:szCs w:val="24"/>
        </w:rPr>
        <w:t>.</w:t>
      </w:r>
    </w:p>
    <w:p w14:paraId="38E73D0E" w14:textId="77777777" w:rsidR="000944DC" w:rsidRDefault="000944DC" w:rsidP="00564CE7">
      <w:pPr>
        <w:pStyle w:val="Title"/>
        <w:jc w:val="left"/>
        <w:rPr>
          <w:rFonts w:ascii="Arial Narrow" w:hAnsi="Arial Narrow"/>
        </w:rPr>
      </w:pPr>
    </w:p>
    <w:p w14:paraId="7E010FA8" w14:textId="06CA54D0" w:rsidR="00224A60" w:rsidRPr="00053A4D" w:rsidRDefault="00EB2F1C" w:rsidP="00224A60">
      <w:pPr>
        <w:rPr>
          <w:b/>
        </w:rPr>
      </w:pPr>
      <w:r>
        <w:rPr>
          <w:b/>
        </w:rPr>
        <w:t xml:space="preserve">Project Research </w:t>
      </w:r>
      <w:r w:rsidR="00224A60">
        <w:rPr>
          <w:b/>
        </w:rPr>
        <w:t>Presentation</w:t>
      </w:r>
    </w:p>
    <w:p w14:paraId="09C29CA4" w14:textId="77777777" w:rsidR="00224A60" w:rsidRPr="00053A4D" w:rsidRDefault="00224A60" w:rsidP="00224A60">
      <w:pPr>
        <w:rPr>
          <w:b/>
        </w:rPr>
      </w:pPr>
    </w:p>
    <w:p w14:paraId="09FFF5C1" w14:textId="2FBA815B" w:rsidR="00224A60" w:rsidRDefault="00224A60" w:rsidP="00224A60">
      <w:proofErr w:type="gramStart"/>
      <w:r w:rsidRPr="00053A4D">
        <w:t xml:space="preserve">Each </w:t>
      </w:r>
      <w:r w:rsidR="00EB2F1C">
        <w:t>learner</w:t>
      </w:r>
      <w:r w:rsidRPr="00053A4D">
        <w:t xml:space="preserve"> will </w:t>
      </w:r>
      <w:r w:rsidR="00EB2F1C">
        <w:t>develop their</w:t>
      </w:r>
      <w:proofErr w:type="gramEnd"/>
      <w:r w:rsidR="00EB2F1C">
        <w:t xml:space="preserve"> own research presentation</w:t>
      </w:r>
      <w:r>
        <w:t>.</w:t>
      </w:r>
    </w:p>
    <w:p w14:paraId="3B83AD1A" w14:textId="77777777" w:rsidR="00224A60" w:rsidRDefault="00224A60" w:rsidP="00224A60"/>
    <w:p w14:paraId="45949CEE" w14:textId="3F022809" w:rsidR="00224A60" w:rsidRPr="00A44C22" w:rsidRDefault="00224A60" w:rsidP="00224A60">
      <w:pPr>
        <w:rPr>
          <w:b/>
        </w:rPr>
      </w:pPr>
      <w:proofErr w:type="gramStart"/>
      <w:r w:rsidRPr="00A44C22">
        <w:rPr>
          <w:b/>
        </w:rPr>
        <w:t xml:space="preserve">Each </w:t>
      </w:r>
      <w:r w:rsidR="00EB2F1C">
        <w:rPr>
          <w:b/>
        </w:rPr>
        <w:t>learner</w:t>
      </w:r>
      <w:r w:rsidRPr="00A44C22">
        <w:rPr>
          <w:b/>
        </w:rPr>
        <w:t xml:space="preserve"> will submit </w:t>
      </w:r>
      <w:r>
        <w:rPr>
          <w:b/>
        </w:rPr>
        <w:t>to</w:t>
      </w:r>
      <w:r w:rsidRPr="00A44C22">
        <w:rPr>
          <w:b/>
        </w:rPr>
        <w:t xml:space="preserve"> the course instructor their</w:t>
      </w:r>
      <w:proofErr w:type="gramEnd"/>
      <w:r w:rsidRPr="00A44C22">
        <w:rPr>
          <w:b/>
        </w:rPr>
        <w:t xml:space="preserve"> </w:t>
      </w:r>
      <w:r w:rsidR="00EB2F1C">
        <w:rPr>
          <w:b/>
        </w:rPr>
        <w:t xml:space="preserve">research presentation </w:t>
      </w:r>
      <w:r w:rsidRPr="00A44C22">
        <w:rPr>
          <w:b/>
        </w:rPr>
        <w:t xml:space="preserve">proposal.  Approval </w:t>
      </w:r>
      <w:r>
        <w:rPr>
          <w:b/>
        </w:rPr>
        <w:t xml:space="preserve">from the course instructor </w:t>
      </w:r>
      <w:r w:rsidRPr="00A44C22">
        <w:rPr>
          <w:b/>
        </w:rPr>
        <w:t xml:space="preserve">must be obtained prior to starting </w:t>
      </w:r>
      <w:r w:rsidR="00EB2F1C">
        <w:rPr>
          <w:b/>
        </w:rPr>
        <w:t>this project.</w:t>
      </w:r>
    </w:p>
    <w:p w14:paraId="7155322C" w14:textId="77777777" w:rsidR="00224A60" w:rsidRPr="00053A4D" w:rsidRDefault="00224A60" w:rsidP="00224A60"/>
    <w:p w14:paraId="6C72A869" w14:textId="3CD5DC2A" w:rsidR="00224A60" w:rsidRDefault="00224A60" w:rsidP="00224A60">
      <w:r>
        <w:t xml:space="preserve">The </w:t>
      </w:r>
      <w:r w:rsidR="00EB2F1C">
        <w:t>research</w:t>
      </w:r>
      <w:r>
        <w:t xml:space="preserve"> presentatio</w:t>
      </w:r>
      <w:r w:rsidR="00EB2F1C">
        <w:t xml:space="preserve">n will be based on the learner’s </w:t>
      </w:r>
      <w:r>
        <w:t xml:space="preserve">inquiry into </w:t>
      </w:r>
      <w:r w:rsidR="00EB2F1C">
        <w:t>the topics covered in Chapters 1</w:t>
      </w:r>
      <w:r>
        <w:t xml:space="preserve"> through 12.  </w:t>
      </w:r>
      <w:r w:rsidR="00EB2F1C">
        <w:t>This is your chance to take a deeper look into one or more of the concepts covered in your text.  You should choose a topic that interests you.  Here are a few examples:</w:t>
      </w:r>
    </w:p>
    <w:p w14:paraId="706A65F2" w14:textId="77777777" w:rsidR="00EB2F1C" w:rsidRDefault="00EB2F1C" w:rsidP="00224A60"/>
    <w:p w14:paraId="7AE525EA" w14:textId="77777777" w:rsidR="00EB2F1C" w:rsidRDefault="00EB2F1C" w:rsidP="00EB2F1C">
      <w:pPr>
        <w:rPr>
          <w:rFonts w:ascii="Arial Narrow" w:hAnsi="Arial Narrow"/>
          <w:b/>
        </w:rPr>
      </w:pPr>
      <w:r w:rsidRPr="007B1AE2">
        <w:rPr>
          <w:rFonts w:ascii="Arial Narrow" w:hAnsi="Arial Narrow"/>
          <w:b/>
        </w:rPr>
        <w:t>Evolutionary psychology speaks about the brain and mind.  How has evolution differentiated the mind from the brain?</w:t>
      </w:r>
    </w:p>
    <w:p w14:paraId="414D2662" w14:textId="77777777" w:rsidR="00EB2F1C" w:rsidRDefault="00EB2F1C" w:rsidP="00EB2F1C">
      <w:pPr>
        <w:rPr>
          <w:rFonts w:ascii="Arial Narrow" w:hAnsi="Arial Narrow"/>
          <w:b/>
        </w:rPr>
      </w:pPr>
    </w:p>
    <w:p w14:paraId="1DB98B60" w14:textId="77777777" w:rsidR="00EB2F1C" w:rsidRPr="007B1AE2" w:rsidRDefault="00EB2F1C" w:rsidP="00EB2F1C">
      <w:pPr>
        <w:rPr>
          <w:rFonts w:ascii="Arial Narrow" w:hAnsi="Arial Narrow"/>
          <w:b/>
        </w:rPr>
      </w:pPr>
      <w:r w:rsidRPr="007B1AE2">
        <w:rPr>
          <w:rFonts w:ascii="Arial Narrow" w:hAnsi="Arial Narrow"/>
          <w:b/>
        </w:rPr>
        <w:lastRenderedPageBreak/>
        <w:t>Procreation and the sustainability of the human race are critical components of evolutionary theory.  How does evolutionary psychology explain why humans mate and parent as we do?</w:t>
      </w:r>
    </w:p>
    <w:p w14:paraId="47C64E60" w14:textId="77777777" w:rsidR="00EB2F1C" w:rsidRPr="007B1AE2" w:rsidRDefault="00EB2F1C" w:rsidP="00EB2F1C">
      <w:pPr>
        <w:rPr>
          <w:rFonts w:ascii="Arial Narrow" w:hAnsi="Arial Narrow"/>
          <w:b/>
        </w:rPr>
      </w:pPr>
    </w:p>
    <w:p w14:paraId="4E4E095E" w14:textId="77777777" w:rsidR="00EB2F1C" w:rsidRPr="007B1AE2" w:rsidRDefault="00EB2F1C" w:rsidP="00EB2F1C">
      <w:pPr>
        <w:rPr>
          <w:rFonts w:ascii="Arial Narrow" w:hAnsi="Arial Narrow"/>
          <w:b/>
        </w:rPr>
      </w:pPr>
      <w:r w:rsidRPr="007B1AE2">
        <w:rPr>
          <w:rFonts w:ascii="Arial Narrow" w:hAnsi="Arial Narrow"/>
          <w:b/>
        </w:rPr>
        <w:t>Although humans are social beings, group living at various scales have been shown to be problematic.  How does evolutionary psychology explain why this is so?</w:t>
      </w:r>
    </w:p>
    <w:p w14:paraId="57B190EE" w14:textId="22CA427A" w:rsidR="00224A60" w:rsidRDefault="00224A60" w:rsidP="00224A60"/>
    <w:p w14:paraId="5211E71B" w14:textId="0783BD9D" w:rsidR="00224A60" w:rsidRDefault="00305706" w:rsidP="00224A60">
      <w:pPr>
        <w:rPr>
          <w:b/>
        </w:rPr>
      </w:pPr>
      <w:r>
        <w:rPr>
          <w:b/>
        </w:rPr>
        <w:t>(</w:t>
      </w:r>
      <w:r w:rsidR="00224A60" w:rsidRPr="00A44C22">
        <w:rPr>
          <w:b/>
        </w:rPr>
        <w:t>Presentation</w:t>
      </w:r>
      <w:r w:rsidR="00EB2F1C">
        <w:rPr>
          <w:b/>
        </w:rPr>
        <w:t xml:space="preserve"> Requirements</w:t>
      </w:r>
      <w:r>
        <w:rPr>
          <w:b/>
        </w:rPr>
        <w:t>)</w:t>
      </w:r>
    </w:p>
    <w:p w14:paraId="13DBDF30" w14:textId="77777777" w:rsidR="00224A60" w:rsidRPr="00A44C22" w:rsidRDefault="00224A60" w:rsidP="00224A60">
      <w:pPr>
        <w:rPr>
          <w:b/>
        </w:rPr>
      </w:pPr>
    </w:p>
    <w:p w14:paraId="5AAE9003" w14:textId="77777777" w:rsidR="00305706" w:rsidRDefault="00224A60" w:rsidP="00224A60">
      <w:proofErr w:type="gramStart"/>
      <w:r w:rsidRPr="00053A4D">
        <w:t xml:space="preserve">Each </w:t>
      </w:r>
      <w:r w:rsidR="00EB2F1C">
        <w:t>learner</w:t>
      </w:r>
      <w:r w:rsidRPr="00053A4D">
        <w:t xml:space="preserve"> will </w:t>
      </w:r>
      <w:r w:rsidR="00EB2F1C">
        <w:t>submit</w:t>
      </w:r>
      <w:r w:rsidRPr="00053A4D">
        <w:t xml:space="preserve"> their</w:t>
      </w:r>
      <w:proofErr w:type="gramEnd"/>
      <w:r w:rsidRPr="00053A4D">
        <w:t xml:space="preserve"> </w:t>
      </w:r>
      <w:r>
        <w:t>original research</w:t>
      </w:r>
      <w:r w:rsidR="00EB2F1C">
        <w:t xml:space="preserve"> presentation </w:t>
      </w:r>
      <w:r w:rsidR="00305706">
        <w:t xml:space="preserve">in </w:t>
      </w:r>
      <w:proofErr w:type="spellStart"/>
      <w:r w:rsidR="00305706">
        <w:t>eCollege’s</w:t>
      </w:r>
      <w:proofErr w:type="spellEnd"/>
      <w:r w:rsidR="00305706">
        <w:t xml:space="preserve"> </w:t>
      </w:r>
      <w:proofErr w:type="spellStart"/>
      <w:r w:rsidR="00305706">
        <w:t>Dropbox</w:t>
      </w:r>
      <w:proofErr w:type="spellEnd"/>
      <w:r w:rsidR="00305706">
        <w:t xml:space="preserve">.  </w:t>
      </w:r>
      <w:r w:rsidRPr="00053A4D">
        <w:t xml:space="preserve">How each presentation is </w:t>
      </w:r>
      <w:r w:rsidR="00305706">
        <w:t>created</w:t>
      </w:r>
      <w:r w:rsidRPr="00053A4D">
        <w:t xml:space="preserve"> is entirely up to the group.  </w:t>
      </w:r>
      <w:r w:rsidR="00305706">
        <w:t xml:space="preserve">If you choose to use </w:t>
      </w:r>
      <w:proofErr w:type="spellStart"/>
      <w:r w:rsidR="00305706">
        <w:t>Prezi</w:t>
      </w:r>
      <w:proofErr w:type="spellEnd"/>
      <w:r w:rsidR="00305706">
        <w:t xml:space="preserve">, please send me the link in </w:t>
      </w:r>
      <w:proofErr w:type="spellStart"/>
      <w:r w:rsidR="00305706">
        <w:t>eCollege’s</w:t>
      </w:r>
      <w:proofErr w:type="spellEnd"/>
      <w:r w:rsidR="00305706">
        <w:t xml:space="preserve"> </w:t>
      </w:r>
      <w:proofErr w:type="spellStart"/>
      <w:r w:rsidR="00305706">
        <w:t>Dropbox</w:t>
      </w:r>
      <w:proofErr w:type="spellEnd"/>
      <w:r w:rsidR="00305706">
        <w:t xml:space="preserve">.  </w:t>
      </w:r>
      <w:r w:rsidRPr="00053A4D">
        <w:t>Ple</w:t>
      </w:r>
      <w:r>
        <w:t>ase be innovative and creative.  Use of multiple forms of multi-media is highly recommended.</w:t>
      </w:r>
      <w:r w:rsidR="00305706">
        <w:t xml:space="preserve">  I am looking for academic research in addition to how your findings can be seen in the real world.  I am looking for real-world examples/applications, not just library research.</w:t>
      </w:r>
    </w:p>
    <w:p w14:paraId="6BB1E7DF" w14:textId="77777777" w:rsidR="00305706" w:rsidRDefault="00305706" w:rsidP="00224A60"/>
    <w:p w14:paraId="750DE8E2" w14:textId="23194D86" w:rsidR="00224A60" w:rsidRPr="00DE6D3B" w:rsidRDefault="00305706" w:rsidP="00224A60">
      <w:pPr>
        <w:rPr>
          <w:b/>
        </w:rPr>
      </w:pPr>
      <w:r>
        <w:t xml:space="preserve">Your presentation should be no less than 15 slides.  Your title slide and reference slide counts toward the minimum 15 slides.  In addition to your text, you are required to use a minimum of three peer-reviewed sources.   </w:t>
      </w:r>
    </w:p>
    <w:p w14:paraId="47D65798" w14:textId="77777777" w:rsidR="007B1AE2" w:rsidRDefault="007B1AE2" w:rsidP="00BD2A19">
      <w:pPr>
        <w:rPr>
          <w:b/>
        </w:rPr>
      </w:pPr>
    </w:p>
    <w:p w14:paraId="640DF50B" w14:textId="3FCDB025" w:rsidR="00305706" w:rsidRDefault="00305706" w:rsidP="00BD2A19">
      <w:pPr>
        <w:rPr>
          <w:b/>
        </w:rPr>
      </w:pPr>
      <w:r>
        <w:rPr>
          <w:b/>
        </w:rPr>
        <w:t>Chapter Reflections</w:t>
      </w:r>
    </w:p>
    <w:p w14:paraId="067E8C01" w14:textId="77777777" w:rsidR="00305706" w:rsidRDefault="00305706" w:rsidP="00BD2A19">
      <w:pPr>
        <w:rPr>
          <w:b/>
        </w:rPr>
      </w:pPr>
    </w:p>
    <w:p w14:paraId="50EB549B" w14:textId="5107888D" w:rsidR="00305706" w:rsidRDefault="00305706" w:rsidP="00BD2A19">
      <w:r>
        <w:t xml:space="preserve">Each week you will be assigned to read through chapters from the text.  After completing each chapter, you’ll be required to submit in the </w:t>
      </w:r>
      <w:proofErr w:type="gramStart"/>
      <w:r>
        <w:t>Live</w:t>
      </w:r>
      <w:proofErr w:type="gramEnd"/>
      <w:r>
        <w:t xml:space="preserve"> section of </w:t>
      </w:r>
      <w:proofErr w:type="spellStart"/>
      <w:r>
        <w:t>eCollege</w:t>
      </w:r>
      <w:proofErr w:type="spellEnd"/>
      <w:r>
        <w:t xml:space="preserve"> a personal reflection discussing your thoughts on what you have just read.  Each reflection should be approximately 500 words in length.  I am interested in hearing what you thought was interesting, what you learned, and your feelings towards the material presented.  </w:t>
      </w:r>
    </w:p>
    <w:p w14:paraId="14E48998" w14:textId="77777777" w:rsidR="000E2BC3" w:rsidRDefault="000E2BC3" w:rsidP="00BD2A19"/>
    <w:p w14:paraId="1E7F3F3F" w14:textId="4CC64ACF" w:rsidR="000E2BC3" w:rsidRDefault="000E2BC3" w:rsidP="00BD2A19">
      <w:r>
        <w:t xml:space="preserve">Because you will be posting your reflections in the designated chat rooms in the </w:t>
      </w:r>
      <w:proofErr w:type="gramStart"/>
      <w:r>
        <w:t>Live</w:t>
      </w:r>
      <w:proofErr w:type="gramEnd"/>
      <w:r>
        <w:t xml:space="preserve"> section, you will also have the opportunity to comment on what others wrote.  This is your chance to discuss the course material with your colleagues and deepen your learning of the material.  </w:t>
      </w:r>
    </w:p>
    <w:p w14:paraId="6D1153BC" w14:textId="77777777" w:rsidR="000E2BC3" w:rsidRPr="00305706" w:rsidRDefault="000E2BC3" w:rsidP="00BD2A19"/>
    <w:p w14:paraId="558D7E33" w14:textId="77777777" w:rsidR="00BD2A19" w:rsidRDefault="00BD2A19" w:rsidP="00BD2A19">
      <w:pPr>
        <w:rPr>
          <w:b/>
        </w:rPr>
      </w:pPr>
      <w:r w:rsidRPr="00A8589F">
        <w:rPr>
          <w:b/>
        </w:rPr>
        <w:t>Integrative Paper</w:t>
      </w:r>
      <w:r>
        <w:rPr>
          <w:b/>
        </w:rPr>
        <w:t xml:space="preserve"> (100 points):</w:t>
      </w:r>
    </w:p>
    <w:p w14:paraId="302F5C0C" w14:textId="77777777" w:rsidR="00BD2A19" w:rsidRDefault="00BD2A19" w:rsidP="00BD2A19">
      <w:pPr>
        <w:rPr>
          <w:b/>
        </w:rPr>
      </w:pPr>
    </w:p>
    <w:p w14:paraId="23EAF2F5" w14:textId="77777777" w:rsidR="00BD2A19" w:rsidRDefault="00BD2A19" w:rsidP="00BD2A19">
      <w:r>
        <w:t>According to Buss, the author of your text on evolutionary psychology for this course, psychology as a field is not unified.  The sub-disciplines of psychology (social, abnormal, personality, cognitive, developmental, clinical, organizational, etc.) are not integrated.  He advocates using evolutionary psychology as the thread to integrate these sub-disciplines of psychology into a unified whole.</w:t>
      </w:r>
    </w:p>
    <w:p w14:paraId="07775622" w14:textId="77777777" w:rsidR="00BD2A19" w:rsidRDefault="00BD2A19" w:rsidP="00BD2A19">
      <w:pPr>
        <w:ind w:left="720"/>
      </w:pPr>
    </w:p>
    <w:p w14:paraId="08300184" w14:textId="77777777" w:rsidR="00BD2A19" w:rsidRDefault="00BD2A19" w:rsidP="00BD2A19">
      <w:r>
        <w:t xml:space="preserve">Evolutionary psychology is essentially about adapting to change.  It is about generating adaptive solutions for adaptive problems.  It looks at behavior as being functional.  What function/purpose does a particular behavior have relative to providing an adaptive solution to an adaptive problem in the environment?  </w:t>
      </w:r>
    </w:p>
    <w:p w14:paraId="34B6CA0B" w14:textId="77777777" w:rsidR="00BD2A19" w:rsidRDefault="00BD2A19" w:rsidP="00BD2A19">
      <w:pPr>
        <w:ind w:left="720"/>
      </w:pPr>
    </w:p>
    <w:p w14:paraId="6371DE76" w14:textId="77777777" w:rsidR="00BD2A19" w:rsidRPr="00A80697" w:rsidRDefault="00BD2A19" w:rsidP="00BD2A19">
      <w:r>
        <w:t xml:space="preserve">Using evolutionary psychology as the thread, the function/purpose of this paper is to explain and integrate the following five sub-disciplines of </w:t>
      </w:r>
      <w:r w:rsidRPr="00A80697">
        <w:t>psychology:</w:t>
      </w:r>
    </w:p>
    <w:p w14:paraId="2270463C" w14:textId="77777777" w:rsidR="00BD2A19" w:rsidRPr="00A80697" w:rsidRDefault="00BD2A19" w:rsidP="00BD2A19">
      <w:pPr>
        <w:rPr>
          <w:i/>
        </w:rPr>
      </w:pPr>
    </w:p>
    <w:p w14:paraId="48433ED1" w14:textId="77777777" w:rsidR="00BD2A19" w:rsidRDefault="00BD2A19" w:rsidP="00BD2A19">
      <w:pPr>
        <w:ind w:left="720"/>
      </w:pPr>
      <w:r>
        <w:tab/>
      </w:r>
      <w:r>
        <w:tab/>
        <w:t>Personality</w:t>
      </w:r>
    </w:p>
    <w:p w14:paraId="56CDBBA7" w14:textId="77777777" w:rsidR="00BD2A19" w:rsidRDefault="00BD2A19" w:rsidP="00BD2A19">
      <w:pPr>
        <w:ind w:left="720"/>
      </w:pPr>
      <w:r>
        <w:tab/>
      </w:r>
      <w:r>
        <w:tab/>
        <w:t>Social</w:t>
      </w:r>
    </w:p>
    <w:p w14:paraId="2DA4ECCE" w14:textId="77777777" w:rsidR="00BD2A19" w:rsidRPr="00EE590A" w:rsidRDefault="00BD2A19" w:rsidP="00BD2A19">
      <w:pPr>
        <w:ind w:left="720"/>
        <w:rPr>
          <w:color w:val="FF0000"/>
        </w:rPr>
      </w:pPr>
      <w:r>
        <w:tab/>
      </w:r>
      <w:r>
        <w:tab/>
        <w:t xml:space="preserve">Cognitive </w:t>
      </w:r>
    </w:p>
    <w:p w14:paraId="2B1D6D55" w14:textId="77777777" w:rsidR="00BD2A19" w:rsidRDefault="00BD2A19" w:rsidP="00BD2A19">
      <w:pPr>
        <w:ind w:left="720"/>
      </w:pPr>
      <w:r>
        <w:tab/>
      </w:r>
      <w:r>
        <w:tab/>
        <w:t xml:space="preserve">Clinical </w:t>
      </w:r>
    </w:p>
    <w:p w14:paraId="22F82F32" w14:textId="77777777" w:rsidR="00BD2A19" w:rsidRDefault="00BD2A19" w:rsidP="00BD2A19">
      <w:pPr>
        <w:ind w:left="720"/>
      </w:pPr>
      <w:r>
        <w:tab/>
      </w:r>
      <w:r>
        <w:tab/>
        <w:t xml:space="preserve">Abnormal </w:t>
      </w:r>
    </w:p>
    <w:p w14:paraId="2637586C" w14:textId="77777777" w:rsidR="00BD2A19" w:rsidRDefault="00BD2A19" w:rsidP="00BD2A19">
      <w:pPr>
        <w:ind w:left="720"/>
      </w:pPr>
    </w:p>
    <w:p w14:paraId="3447F71C" w14:textId="77777777" w:rsidR="00BD2A19" w:rsidRDefault="00BD2A19" w:rsidP="00BD2A19">
      <w:r>
        <w:t>In other words, look at and explain each of these sub-disciplines from the perspective of evolutionary psychology.  How can personality, etc., be explained from the perspective of evolutionary psychology?</w:t>
      </w:r>
    </w:p>
    <w:p w14:paraId="47DFB8C6" w14:textId="77777777" w:rsidR="00BD2A19" w:rsidRDefault="00BD2A19" w:rsidP="00BD2A19">
      <w:pPr>
        <w:ind w:left="720"/>
      </w:pPr>
    </w:p>
    <w:p w14:paraId="11CAB0C6" w14:textId="454202D0" w:rsidR="00C7103A" w:rsidRDefault="00BD2A19" w:rsidP="00BD2A19">
      <w:r>
        <w:t xml:space="preserve">This seven page (minimum) paper is double spaced, one inch margins on all sides, </w:t>
      </w:r>
      <w:r w:rsidRPr="00BD2A19">
        <w:t>no spaces between paragraphs,</w:t>
      </w:r>
      <w:r>
        <w:rPr>
          <w:b/>
        </w:rPr>
        <w:t xml:space="preserve"> </w:t>
      </w:r>
      <w:r>
        <w:t>and a size 12 font.</w:t>
      </w:r>
    </w:p>
    <w:p w14:paraId="329908E5" w14:textId="77777777" w:rsidR="00C7103A" w:rsidRDefault="00C7103A" w:rsidP="00BD2A19"/>
    <w:p w14:paraId="49DBF035" w14:textId="27EC62DA" w:rsidR="00BD2A19" w:rsidRDefault="00BD2A19" w:rsidP="00BD2A19">
      <w:r>
        <w:t>The paper must have a cover page (name, course, title of paper, date, instructor) a separate introduction page (minimum one page that describes and explains the thread of evolutionary psychology), a separate page for each sub-discipline (minimum one page for each sub-discipline that demonstrates how the sub-discipline can be explained from the perspective of evolutionary psychology), a separate page for a conclusion (minimum one page that integrates everything together), and a separate reference page/pages.</w:t>
      </w:r>
    </w:p>
    <w:p w14:paraId="159B04E9" w14:textId="77777777" w:rsidR="00BD2A19" w:rsidRDefault="00BD2A19" w:rsidP="00BD2A19">
      <w:pPr>
        <w:ind w:left="720"/>
      </w:pPr>
    </w:p>
    <w:p w14:paraId="77182872" w14:textId="77777777" w:rsidR="00BD2A19" w:rsidRDefault="00BD2A19" w:rsidP="00BD2A19">
      <w:r>
        <w:t>You must use a minimum of five references.  References for both the text/narrative and the reference page must follow APA style.</w:t>
      </w:r>
    </w:p>
    <w:p w14:paraId="74D49A64" w14:textId="77777777" w:rsidR="00BD2A19" w:rsidRDefault="00BD2A19" w:rsidP="00BD2A19">
      <w:pPr>
        <w:ind w:left="720"/>
      </w:pPr>
    </w:p>
    <w:p w14:paraId="1B33EDA2" w14:textId="77777777" w:rsidR="00565E04" w:rsidRPr="009A0C94" w:rsidRDefault="00BD2A19" w:rsidP="00BD2A19">
      <w:pPr>
        <w:pStyle w:val="Title"/>
        <w:jc w:val="left"/>
        <w:rPr>
          <w:rFonts w:ascii="Arial Narrow" w:hAnsi="Arial Narrow"/>
          <w:b w:val="0"/>
          <w:szCs w:val="24"/>
        </w:rPr>
      </w:pPr>
      <w:r w:rsidRPr="00BD2A19">
        <w:rPr>
          <w:b w:val="0"/>
        </w:rPr>
        <w:t>Entire paper must follow APA style.</w:t>
      </w:r>
      <w:r w:rsidR="00565E04" w:rsidRPr="009A0C94">
        <w:rPr>
          <w:rFonts w:ascii="Arial Narrow" w:hAnsi="Arial Narrow"/>
          <w:szCs w:val="24"/>
          <w:u w:val="single"/>
        </w:rPr>
        <w:br w:type="page"/>
      </w:r>
      <w:r w:rsidR="00565E04" w:rsidRPr="009A0C94">
        <w:rPr>
          <w:rFonts w:ascii="Arial Narrow" w:hAnsi="Arial Narrow"/>
          <w:szCs w:val="24"/>
          <w:u w:val="single"/>
        </w:rPr>
        <w:lastRenderedPageBreak/>
        <w:t>Scientific Method Definitions</w:t>
      </w:r>
    </w:p>
    <w:p w14:paraId="32302AB5" w14:textId="77777777" w:rsidR="00565E04" w:rsidRPr="004350A9" w:rsidRDefault="00565E04" w:rsidP="00565E04">
      <w:pPr>
        <w:jc w:val="center"/>
        <w:rPr>
          <w:rFonts w:ascii="Arial Narrow" w:eastAsia="Batang" w:hAnsi="Arial Narrow"/>
        </w:rPr>
      </w:pPr>
    </w:p>
    <w:p w14:paraId="7CE326D6"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METHODS OF SCIENCE</w:t>
      </w:r>
      <w:r w:rsidRPr="004350A9">
        <w:rPr>
          <w:rFonts w:ascii="Arial Narrow" w:eastAsia="Batang" w:hAnsi="Arial Narrow"/>
        </w:rPr>
        <w:t xml:space="preserve"> are only tools, tools that we use to obtain knowledge about phenomena.</w:t>
      </w:r>
    </w:p>
    <w:p w14:paraId="3155CBB7" w14:textId="77777777" w:rsidR="00565E04" w:rsidRPr="004350A9" w:rsidRDefault="00565E04" w:rsidP="00565E04">
      <w:pPr>
        <w:rPr>
          <w:rFonts w:ascii="Arial Narrow" w:eastAsia="Batang" w:hAnsi="Arial Narrow"/>
        </w:rPr>
      </w:pPr>
    </w:p>
    <w:p w14:paraId="4374FB94"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SCIENTIFIC METHOD</w:t>
      </w:r>
      <w:r w:rsidRPr="004350A9">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350A9">
        <w:rPr>
          <w:rFonts w:ascii="Arial Narrow" w:eastAsia="Batang" w:hAnsi="Arial Narrow"/>
          <w:b/>
          <w:bCs/>
        </w:rPr>
        <w:t>THAN A WAY OF LIMITING FALSE CONCLUSIONS ABOUT NATURAL EVENTS.</w:t>
      </w:r>
    </w:p>
    <w:p w14:paraId="79E43D45" w14:textId="77777777" w:rsidR="00565E04" w:rsidRPr="004350A9" w:rsidRDefault="00565E04" w:rsidP="00565E04">
      <w:pPr>
        <w:rPr>
          <w:rFonts w:ascii="Arial Narrow" w:eastAsia="Batang" w:hAnsi="Arial Narrow"/>
        </w:rPr>
      </w:pPr>
    </w:p>
    <w:p w14:paraId="440F7E78" w14:textId="77777777" w:rsidR="00565E04" w:rsidRPr="004350A9" w:rsidRDefault="00565E04" w:rsidP="00565E04">
      <w:pPr>
        <w:rPr>
          <w:rFonts w:ascii="Arial Narrow" w:eastAsia="Batang" w:hAnsi="Arial Narrow"/>
        </w:rPr>
      </w:pPr>
      <w:r w:rsidRPr="004350A9">
        <w:rPr>
          <w:rFonts w:ascii="Arial Narrow" w:eastAsia="Batang" w:hAnsi="Arial Narrow"/>
        </w:rPr>
        <w:t>Knowledge of which the credibility of a profession is based must be objective and verifiable (testable) rather than subjective and untestable.</w:t>
      </w:r>
    </w:p>
    <w:p w14:paraId="2173ABEB" w14:textId="77777777" w:rsidR="00565E04" w:rsidRPr="004350A9" w:rsidRDefault="00565E04" w:rsidP="00565E04">
      <w:pPr>
        <w:rPr>
          <w:rFonts w:ascii="Arial Narrow" w:eastAsia="Batang" w:hAnsi="Arial Narrow"/>
        </w:rPr>
      </w:pPr>
    </w:p>
    <w:p w14:paraId="6D97268B" w14:textId="77777777" w:rsidR="00565E04" w:rsidRPr="004350A9" w:rsidRDefault="00565E04" w:rsidP="00565E04">
      <w:pPr>
        <w:rPr>
          <w:rFonts w:ascii="Arial Narrow" w:eastAsia="Batang" w:hAnsi="Arial Narrow"/>
        </w:rPr>
      </w:pPr>
      <w:r w:rsidRPr="004350A9">
        <w:rPr>
          <w:rFonts w:ascii="Arial Narrow" w:eastAsia="Batang" w:hAnsi="Arial Narrow"/>
          <w:b/>
          <w:bCs/>
        </w:rPr>
        <w:t>SCIENCE</w:t>
      </w:r>
      <w:r w:rsidRPr="004350A9">
        <w:rPr>
          <w:rFonts w:ascii="Arial Narrow" w:eastAsia="Batang" w:hAnsi="Arial Narrow"/>
        </w:rPr>
        <w:t xml:space="preserve"> is a mode of controlled inquiry to develop an objective, effective, and credible way of knowing.</w:t>
      </w:r>
    </w:p>
    <w:p w14:paraId="5AAE89F9" w14:textId="77777777" w:rsidR="00565E04" w:rsidRPr="004350A9" w:rsidRDefault="00565E04" w:rsidP="00565E04">
      <w:pPr>
        <w:rPr>
          <w:rFonts w:ascii="Arial Narrow" w:eastAsia="Batang" w:hAnsi="Arial Narrow"/>
        </w:rPr>
      </w:pPr>
    </w:p>
    <w:p w14:paraId="74EFE973" w14:textId="77777777" w:rsidR="00565E04" w:rsidRPr="004350A9" w:rsidRDefault="00565E04" w:rsidP="00565E04">
      <w:pPr>
        <w:rPr>
          <w:rFonts w:ascii="Arial Narrow" w:eastAsia="Batang" w:hAnsi="Arial Narrow"/>
        </w:rPr>
      </w:pPr>
      <w:r w:rsidRPr="004350A9">
        <w:rPr>
          <w:rFonts w:ascii="Arial Narrow" w:eastAsia="Batang" w:hAnsi="Arial Narrow"/>
        </w:rPr>
        <w:t>The assumptions one makes regarding the basic qualities of human nature (that is, cognitive, affective, behavioral, and physiological processes) affect how one conceptualizes human behavior.</w:t>
      </w:r>
    </w:p>
    <w:p w14:paraId="32DBD25F" w14:textId="77777777" w:rsidR="00565E04" w:rsidRPr="004350A9" w:rsidRDefault="00565E04" w:rsidP="00565E04">
      <w:pPr>
        <w:rPr>
          <w:rFonts w:ascii="Arial Narrow" w:eastAsia="Batang" w:hAnsi="Arial Narrow"/>
        </w:rPr>
      </w:pPr>
    </w:p>
    <w:p w14:paraId="36224813" w14:textId="77777777" w:rsidR="00565E04" w:rsidRPr="004350A9" w:rsidRDefault="00565E04" w:rsidP="00565E04">
      <w:pPr>
        <w:rPr>
          <w:rFonts w:ascii="Arial Narrow" w:eastAsia="Batang" w:hAnsi="Arial Narrow"/>
        </w:rPr>
      </w:pPr>
      <w:r w:rsidRPr="004350A9">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5C33D844" w14:textId="77777777" w:rsidR="00565E04" w:rsidRPr="004350A9" w:rsidRDefault="00565E04" w:rsidP="00565E04">
      <w:pPr>
        <w:rPr>
          <w:rFonts w:ascii="Arial Narrow" w:eastAsia="Batang" w:hAnsi="Arial Narrow"/>
        </w:rPr>
      </w:pPr>
    </w:p>
    <w:p w14:paraId="4BFCA0F6"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Design </w:t>
      </w:r>
      <w:r>
        <w:rPr>
          <w:rFonts w:ascii="Arial Narrow" w:eastAsia="Batang" w:hAnsi="Arial Narrow"/>
          <w:u w:val="single"/>
        </w:rPr>
        <w:t>in</w:t>
      </w:r>
      <w:r w:rsidRPr="004350A9">
        <w:rPr>
          <w:rFonts w:ascii="Arial Narrow" w:eastAsia="Batang" w:hAnsi="Arial Narrow"/>
          <w:u w:val="single"/>
        </w:rPr>
        <w:t xml:space="preserve"> Counseling</w:t>
      </w:r>
    </w:p>
    <w:p w14:paraId="35B7EBAA"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 xml:space="preserve">Heppner, </w:t>
      </w:r>
      <w:proofErr w:type="spellStart"/>
      <w:r w:rsidRPr="004350A9">
        <w:rPr>
          <w:rFonts w:ascii="Arial Narrow" w:eastAsia="Batang" w:hAnsi="Arial Narrow"/>
        </w:rPr>
        <w:t>Kivlighan</w:t>
      </w:r>
      <w:proofErr w:type="spellEnd"/>
      <w:r w:rsidRPr="004350A9">
        <w:rPr>
          <w:rFonts w:ascii="Arial Narrow" w:eastAsia="Batang" w:hAnsi="Arial Narrow"/>
        </w:rPr>
        <w:t xml:space="preserve">, and </w:t>
      </w:r>
      <w:proofErr w:type="spellStart"/>
      <w:r w:rsidRPr="004350A9">
        <w:rPr>
          <w:rFonts w:ascii="Arial Narrow" w:eastAsia="Batang" w:hAnsi="Arial Narrow"/>
        </w:rPr>
        <w:t>Wampold</w:t>
      </w:r>
      <w:proofErr w:type="spellEnd"/>
    </w:p>
    <w:p w14:paraId="6BD89A9E" w14:textId="77777777" w:rsidR="00565E04" w:rsidRPr="004350A9" w:rsidRDefault="00565E04" w:rsidP="00565E04">
      <w:pPr>
        <w:rPr>
          <w:rFonts w:ascii="Arial Narrow" w:eastAsia="Batang" w:hAnsi="Arial Narrow"/>
        </w:rPr>
      </w:pPr>
    </w:p>
    <w:p w14:paraId="6FB092A3"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A </w:t>
      </w:r>
      <w:r w:rsidRPr="004350A9">
        <w:rPr>
          <w:rFonts w:ascii="Arial Narrow" w:eastAsia="Batang" w:hAnsi="Arial Narrow"/>
          <w:b/>
          <w:bCs/>
        </w:rPr>
        <w:t>THEORY</w:t>
      </w:r>
      <w:r w:rsidRPr="004350A9">
        <w:rPr>
          <w:rFonts w:ascii="Arial Narrow" w:eastAsia="Batang" w:hAnsi="Arial Narrow"/>
        </w:rPr>
        <w:t xml:space="preserve"> is a large body of interconnected propositions about how some portion of the world operates; a </w:t>
      </w:r>
      <w:r w:rsidRPr="004350A9">
        <w:rPr>
          <w:rFonts w:ascii="Arial Narrow" w:eastAsia="Batang" w:hAnsi="Arial Narrow"/>
          <w:b/>
          <w:bCs/>
        </w:rPr>
        <w:t>HYPOTHESIS</w:t>
      </w:r>
      <w:r w:rsidRPr="004350A9">
        <w:rPr>
          <w:rFonts w:ascii="Arial Narrow" w:eastAsia="Batang" w:hAnsi="Arial Narrow"/>
        </w:rPr>
        <w:t xml:space="preserve"> is a smaller body of propositions.  </w:t>
      </w:r>
      <w:r w:rsidRPr="004350A9">
        <w:rPr>
          <w:rFonts w:ascii="Arial Narrow" w:eastAsia="Batang" w:hAnsi="Arial Narrow"/>
          <w:b/>
          <w:bCs/>
        </w:rPr>
        <w:t>HYPOTHESES</w:t>
      </w:r>
      <w:r w:rsidRPr="004350A9">
        <w:rPr>
          <w:rFonts w:ascii="Arial Narrow" w:eastAsia="Batang" w:hAnsi="Arial Narrow"/>
        </w:rPr>
        <w:t xml:space="preserve"> are smaller versions of theories.  Some are derived or born from theories.  Others begin as researchers’ hunches and develop into theories.</w:t>
      </w:r>
    </w:p>
    <w:p w14:paraId="63F65F23" w14:textId="77777777" w:rsidR="00565E04" w:rsidRPr="004350A9" w:rsidRDefault="00565E04" w:rsidP="00565E04">
      <w:pPr>
        <w:rPr>
          <w:rFonts w:ascii="Arial Narrow" w:eastAsia="Batang" w:hAnsi="Arial Narrow"/>
        </w:rPr>
      </w:pPr>
    </w:p>
    <w:p w14:paraId="7DACBF84"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PHILOSOPHY OF SCIENCE</w:t>
      </w:r>
      <w:r w:rsidRPr="004350A9">
        <w:rPr>
          <w:rFonts w:ascii="Arial Narrow" w:eastAsia="Batang" w:hAnsi="Arial Narrow"/>
        </w:rPr>
        <w:t xml:space="preserve"> decrees we can only falsify, not verify (prove), theories because we can never be sure that any given theory provides the best explanation for a set of observations.</w:t>
      </w:r>
    </w:p>
    <w:p w14:paraId="673C2A2E" w14:textId="77777777" w:rsidR="00565E04" w:rsidRPr="004350A9" w:rsidRDefault="00565E04" w:rsidP="00565E04">
      <w:pPr>
        <w:rPr>
          <w:rFonts w:ascii="Arial Narrow" w:eastAsia="Batang" w:hAnsi="Arial Narrow"/>
        </w:rPr>
      </w:pPr>
    </w:p>
    <w:p w14:paraId="0A2B110A"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Research Method In Social Relations</w:t>
      </w:r>
    </w:p>
    <w:p w14:paraId="31395672"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Kidder</w:t>
      </w:r>
    </w:p>
    <w:p w14:paraId="7FB61486" w14:textId="77777777" w:rsidR="00565E04" w:rsidRPr="004350A9" w:rsidRDefault="00565E04" w:rsidP="00565E04">
      <w:pPr>
        <w:rPr>
          <w:rFonts w:ascii="Arial Narrow" w:eastAsia="Batang" w:hAnsi="Arial Narrow"/>
        </w:rPr>
      </w:pPr>
    </w:p>
    <w:p w14:paraId="073E52F7" w14:textId="77777777" w:rsidR="00565E04" w:rsidRPr="004350A9" w:rsidRDefault="00565E04" w:rsidP="00565E04">
      <w:pPr>
        <w:rPr>
          <w:rFonts w:ascii="Arial Narrow" w:eastAsia="Batang" w:hAnsi="Arial Narrow"/>
        </w:rPr>
      </w:pPr>
      <w:r w:rsidRPr="004350A9">
        <w:rPr>
          <w:rFonts w:ascii="Arial Narrow" w:eastAsia="Batang" w:hAnsi="Arial Narrow"/>
          <w:b/>
          <w:bCs/>
        </w:rPr>
        <w:t>THEORIES</w:t>
      </w:r>
      <w:r w:rsidRPr="004350A9">
        <w:rPr>
          <w:rFonts w:ascii="Arial Narrow" w:eastAsia="Batang" w:hAnsi="Arial Narrow"/>
        </w:rPr>
        <w:t xml:space="preserve"> are not themselves directly proved or disproved by research.  Even </w:t>
      </w:r>
      <w:r w:rsidRPr="004350A9">
        <w:rPr>
          <w:rFonts w:ascii="Arial Narrow" w:eastAsia="Batang" w:hAnsi="Arial Narrow"/>
          <w:b/>
          <w:bCs/>
        </w:rPr>
        <w:t>HYPOTHESES</w:t>
      </w:r>
      <w:r w:rsidRPr="004350A9">
        <w:rPr>
          <w:rFonts w:ascii="Arial Narrow" w:eastAsia="Batang" w:hAnsi="Arial Narrow"/>
        </w:rPr>
        <w:t xml:space="preserve"> cannot be proved or disproved directly.  Rather, research may either support or fail to support a particular hypothesis derived from a theory. </w:t>
      </w:r>
    </w:p>
    <w:p w14:paraId="7D0191FD" w14:textId="77777777" w:rsidR="00565E04" w:rsidRPr="004350A9" w:rsidRDefault="00565E04" w:rsidP="00565E04">
      <w:pPr>
        <w:rPr>
          <w:rFonts w:ascii="Arial Narrow" w:eastAsia="Batang" w:hAnsi="Arial Narrow"/>
        </w:rPr>
      </w:pPr>
    </w:p>
    <w:p w14:paraId="404A82F5" w14:textId="77777777" w:rsidR="00565E04" w:rsidRPr="004350A9" w:rsidRDefault="00565E04" w:rsidP="00565E04">
      <w:pPr>
        <w:rPr>
          <w:rFonts w:ascii="Arial Narrow" w:eastAsia="Batang" w:hAnsi="Arial Narrow"/>
        </w:rPr>
      </w:pPr>
      <w:r w:rsidRPr="004350A9">
        <w:rPr>
          <w:rFonts w:ascii="Arial Narrow" w:eastAsia="Batang" w:hAnsi="Arial Narrow"/>
        </w:rPr>
        <w:t>Scientific research has four general goals: (1) to describe behavior, (2) to predict behavior, (3) to determine the causes of behavior, and (4) to understand or explain behavior.</w:t>
      </w:r>
    </w:p>
    <w:p w14:paraId="058EC826" w14:textId="77777777" w:rsidR="00565E04" w:rsidRPr="004350A9" w:rsidRDefault="00565E04" w:rsidP="00565E04">
      <w:pPr>
        <w:rPr>
          <w:rFonts w:ascii="Arial Narrow" w:eastAsia="Batang" w:hAnsi="Arial Narrow"/>
        </w:rPr>
      </w:pPr>
    </w:p>
    <w:p w14:paraId="51A116CC"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Methods In Behavioral Research</w:t>
      </w:r>
      <w:r w:rsidRPr="004350A9">
        <w:rPr>
          <w:rFonts w:ascii="Arial Narrow" w:eastAsia="Batang" w:hAnsi="Arial Narrow"/>
        </w:rPr>
        <w:t xml:space="preserve">; </w:t>
      </w:r>
      <w:proofErr w:type="spellStart"/>
      <w:r w:rsidRPr="004350A9">
        <w:rPr>
          <w:rFonts w:ascii="Arial Narrow" w:eastAsia="Batang" w:hAnsi="Arial Narrow"/>
        </w:rPr>
        <w:t>Cozby</w:t>
      </w:r>
      <w:proofErr w:type="spellEnd"/>
    </w:p>
    <w:p w14:paraId="2BF46468" w14:textId="77777777" w:rsidR="00565E04" w:rsidRPr="004350A9" w:rsidRDefault="00565E04" w:rsidP="00565E04">
      <w:pPr>
        <w:rPr>
          <w:rFonts w:ascii="Arial Narrow" w:eastAsia="Batang" w:hAnsi="Arial Narrow"/>
        </w:rPr>
      </w:pPr>
    </w:p>
    <w:p w14:paraId="59BCAA85" w14:textId="77777777" w:rsidR="00565E04" w:rsidRPr="004350A9" w:rsidRDefault="00565E04" w:rsidP="00565E04">
      <w:pPr>
        <w:rPr>
          <w:rFonts w:ascii="Arial Narrow" w:eastAsia="Batang" w:hAnsi="Arial Narrow"/>
        </w:rPr>
      </w:pPr>
      <w:r w:rsidRPr="004350A9">
        <w:rPr>
          <w:rFonts w:ascii="Arial Narrow" w:eastAsia="Batang" w:hAnsi="Arial Narrow"/>
        </w:rPr>
        <w:t>In order to verify the reliability and validity of scientific research it is important to replicate the results.  It is the preponderance of evidence that establishes/supports the theory.</w:t>
      </w:r>
    </w:p>
    <w:p w14:paraId="35E687C2" w14:textId="77777777" w:rsidR="00565E04" w:rsidRPr="004350A9" w:rsidRDefault="00EB2F1C" w:rsidP="00565E04">
      <w:pPr>
        <w:ind w:left="3600"/>
        <w:rPr>
          <w:rFonts w:ascii="Arial Narrow" w:eastAsia="Batang" w:hAnsi="Arial Narrow"/>
        </w:rPr>
      </w:pPr>
      <w:hyperlink r:id="rId9" w:history="1">
        <w:r w:rsidR="00565E04" w:rsidRPr="004350A9">
          <w:rPr>
            <w:rStyle w:val="Hyperlink"/>
            <w:rFonts w:ascii="Arial Narrow" w:eastAsia="Batang" w:hAnsi="Arial Narrow"/>
            <w:color w:val="auto"/>
          </w:rPr>
          <w:t>http://allpsych.com/researchmethods/replication.html</w:t>
        </w:r>
      </w:hyperlink>
      <w:r w:rsidR="00565E04" w:rsidRPr="004350A9">
        <w:rPr>
          <w:rFonts w:ascii="Arial Narrow" w:eastAsia="Batang" w:hAnsi="Arial Narrow"/>
        </w:rPr>
        <w:t xml:space="preserve">   </w:t>
      </w:r>
    </w:p>
    <w:p w14:paraId="67F2F657" w14:textId="77777777" w:rsidR="00565E04" w:rsidRPr="004350A9" w:rsidRDefault="00565E04" w:rsidP="00565E04">
      <w:pPr>
        <w:rPr>
          <w:rFonts w:ascii="Arial Narrow" w:hAnsi="Arial Narrow"/>
        </w:rPr>
      </w:pPr>
    </w:p>
    <w:p w14:paraId="6EE151C7" w14:textId="77777777" w:rsidR="00565E04" w:rsidRPr="004350A9" w:rsidRDefault="00565E04" w:rsidP="00565E04">
      <w:pPr>
        <w:pStyle w:val="Title"/>
        <w:jc w:val="left"/>
        <w:rPr>
          <w:rFonts w:ascii="Arial Narrow" w:hAnsi="Arial Narrow"/>
          <w:b w:val="0"/>
          <w:bCs w:val="0"/>
          <w:szCs w:val="24"/>
        </w:rPr>
      </w:pPr>
    </w:p>
    <w:p w14:paraId="550B27E4" w14:textId="77777777" w:rsidR="00565E04" w:rsidRPr="004350A9" w:rsidRDefault="00565E04" w:rsidP="00565E04">
      <w:pPr>
        <w:pStyle w:val="Title"/>
        <w:jc w:val="left"/>
        <w:rPr>
          <w:rFonts w:ascii="Arial Narrow" w:hAnsi="Arial Narrow"/>
          <w:i/>
          <w:iCs/>
          <w:szCs w:val="24"/>
          <w:u w:val="single"/>
        </w:rPr>
      </w:pPr>
      <w:r>
        <w:rPr>
          <w:rFonts w:ascii="Arial Narrow" w:hAnsi="Arial Narrow"/>
          <w:szCs w:val="24"/>
          <w:u w:val="single"/>
        </w:rPr>
        <w:br w:type="page"/>
      </w:r>
      <w:r w:rsidRPr="004350A9">
        <w:rPr>
          <w:rFonts w:ascii="Arial Narrow" w:hAnsi="Arial Narrow"/>
          <w:i/>
          <w:iCs/>
          <w:szCs w:val="24"/>
          <w:u w:val="single"/>
        </w:rPr>
        <w:lastRenderedPageBreak/>
        <w:t>Marianist Educational Values</w:t>
      </w:r>
    </w:p>
    <w:p w14:paraId="2806458C" w14:textId="77777777" w:rsidR="00565E04" w:rsidRPr="004350A9" w:rsidRDefault="00565E04" w:rsidP="00565E04">
      <w:pPr>
        <w:pStyle w:val="BodyText"/>
        <w:rPr>
          <w:rFonts w:ascii="Arial Narrow" w:hAnsi="Arial Narrow"/>
          <w:szCs w:val="24"/>
        </w:rPr>
      </w:pPr>
    </w:p>
    <w:p w14:paraId="13A6DF08" w14:textId="77777777" w:rsidR="00565E04" w:rsidRPr="004350A9" w:rsidRDefault="00565E04" w:rsidP="00565E04">
      <w:pPr>
        <w:pStyle w:val="BodyText"/>
        <w:rPr>
          <w:rFonts w:ascii="Arial Narrow" w:hAnsi="Arial Narrow"/>
          <w:szCs w:val="24"/>
        </w:rPr>
      </w:pPr>
      <w:r w:rsidRPr="004350A9">
        <w:rPr>
          <w:rFonts w:ascii="Arial Narrow" w:hAnsi="Arial Narrow"/>
          <w:szCs w:val="24"/>
        </w:rPr>
        <w:t xml:space="preserve">Chaminade University is a Catholic, Marianist University.  The five characteristics of a Marianist education are:  </w:t>
      </w:r>
    </w:p>
    <w:p w14:paraId="03C70137" w14:textId="77777777" w:rsidR="00565E04" w:rsidRPr="004350A9" w:rsidRDefault="00565E04" w:rsidP="00565E04">
      <w:pPr>
        <w:pStyle w:val="BodyText2"/>
        <w:rPr>
          <w:rFonts w:ascii="Arial Narrow" w:hAnsi="Arial Narrow"/>
          <w:i w:val="0"/>
          <w:iCs w:val="0"/>
          <w:szCs w:val="24"/>
        </w:rPr>
      </w:pPr>
    </w:p>
    <w:p w14:paraId="04863D27"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Formation in Faith</w:t>
      </w:r>
    </w:p>
    <w:p w14:paraId="2CE4AE0D" w14:textId="77777777" w:rsidR="00565E04" w:rsidRPr="004350A9" w:rsidRDefault="00565E04" w:rsidP="00565E04">
      <w:pPr>
        <w:ind w:left="720"/>
        <w:rPr>
          <w:rFonts w:ascii="Arial Narrow" w:hAnsi="Arial Narrow"/>
        </w:rPr>
      </w:pPr>
      <w:r w:rsidRPr="004350A9">
        <w:rPr>
          <w:rFonts w:ascii="Arial Narrow" w:hAnsi="Arial Narrow"/>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4350A9">
        <w:rPr>
          <w:rFonts w:ascii="Arial Narrow" w:hAnsi="Arial Narrow"/>
        </w:rPr>
        <w:t>rigor coupled with respectful humility provide</w:t>
      </w:r>
      <w:proofErr w:type="gramEnd"/>
      <w:r w:rsidRPr="004350A9">
        <w:rPr>
          <w:rFonts w:ascii="Arial Narrow" w:hAnsi="Arial Narrow"/>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5BF5FAFE"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Provide an Excellent Education</w:t>
      </w:r>
    </w:p>
    <w:p w14:paraId="06AACD0D" w14:textId="77777777" w:rsidR="00565E04" w:rsidRPr="004350A9" w:rsidRDefault="00565E04" w:rsidP="00565E04">
      <w:pPr>
        <w:ind w:left="720"/>
        <w:rPr>
          <w:rFonts w:ascii="Arial Narrow" w:hAnsi="Arial Narrow"/>
        </w:rPr>
      </w:pPr>
      <w:r w:rsidRPr="004350A9">
        <w:rPr>
          <w:rFonts w:ascii="Arial Narrow" w:hAnsi="Arial Narrow"/>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18918FA"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in Family Spirit</w:t>
      </w:r>
    </w:p>
    <w:p w14:paraId="639023EE" w14:textId="77777777" w:rsidR="00565E04" w:rsidRPr="004350A9" w:rsidRDefault="00565E04" w:rsidP="00565E04">
      <w:pPr>
        <w:pStyle w:val="BodyTextIndent"/>
        <w:rPr>
          <w:rFonts w:ascii="Arial Narrow" w:hAnsi="Arial Narrow"/>
        </w:rPr>
      </w:pPr>
      <w:r w:rsidRPr="004350A9">
        <w:rPr>
          <w:rFonts w:ascii="Arial Narrow" w:hAnsi="Arial Narrow"/>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2BBF5DFE"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Service, Justice, and Peace</w:t>
      </w:r>
    </w:p>
    <w:p w14:paraId="6785AEC4" w14:textId="77777777" w:rsidR="00565E04" w:rsidRPr="004350A9" w:rsidRDefault="00565E04" w:rsidP="00565E04">
      <w:pPr>
        <w:ind w:left="720"/>
        <w:rPr>
          <w:rFonts w:ascii="Arial Narrow" w:hAnsi="Arial Narrow"/>
        </w:rPr>
      </w:pPr>
      <w:r w:rsidRPr="004350A9">
        <w:rPr>
          <w:rFonts w:ascii="Arial Narrow" w:hAnsi="Arial Narrow"/>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0E8E78B6"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Adaptation to Change</w:t>
      </w:r>
    </w:p>
    <w:p w14:paraId="0AB999FD" w14:textId="77777777" w:rsidR="00565E04" w:rsidRPr="004350A9" w:rsidRDefault="00565E04" w:rsidP="00565E04">
      <w:pPr>
        <w:ind w:left="720"/>
        <w:rPr>
          <w:rFonts w:ascii="Arial Narrow" w:hAnsi="Arial Narrow"/>
        </w:rPr>
      </w:pPr>
      <w:r w:rsidRPr="004350A9">
        <w:rPr>
          <w:rFonts w:ascii="Arial Narrow" w:hAnsi="Arial Narrow"/>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4350A9">
        <w:rPr>
          <w:rFonts w:ascii="Arial Narrow" w:hAnsi="Arial Narrow"/>
          <w:b/>
          <w:bCs/>
          <w:color w:val="FF00FF"/>
        </w:rPr>
        <w:t xml:space="preserve"> </w:t>
      </w:r>
      <w:r w:rsidRPr="004350A9">
        <w:rPr>
          <w:rFonts w:ascii="Arial Narrow" w:hAnsi="Arial Narrow"/>
        </w:rPr>
        <w:t>philosophy to remain vibrant in changing times, adaptations need to be made.</w:t>
      </w:r>
    </w:p>
    <w:p w14:paraId="0D553769" w14:textId="77777777" w:rsidR="00565E04" w:rsidRPr="004350A9" w:rsidRDefault="00565E04" w:rsidP="00565E04">
      <w:pPr>
        <w:ind w:left="1080"/>
        <w:rPr>
          <w:rFonts w:ascii="Arial Narrow" w:hAnsi="Arial Narrow"/>
        </w:rPr>
      </w:pPr>
    </w:p>
    <w:p w14:paraId="193B68F9" w14:textId="77777777" w:rsidR="00565E04" w:rsidRPr="004350A9" w:rsidRDefault="00565E04" w:rsidP="00565E04">
      <w:pPr>
        <w:pStyle w:val="BodyText"/>
        <w:ind w:left="2160"/>
        <w:rPr>
          <w:rFonts w:ascii="Arial Narrow" w:hAnsi="Arial Narrow"/>
          <w:szCs w:val="24"/>
        </w:rPr>
      </w:pPr>
      <w:r w:rsidRPr="004350A9">
        <w:rPr>
          <w:rFonts w:ascii="Arial Narrow" w:hAnsi="Arial Narrow"/>
          <w:szCs w:val="24"/>
        </w:rPr>
        <w:t xml:space="preserve">Selected from </w:t>
      </w:r>
      <w:r w:rsidRPr="004350A9">
        <w:rPr>
          <w:rFonts w:ascii="Arial Narrow" w:hAnsi="Arial Narrow"/>
          <w:i/>
          <w:iCs/>
          <w:szCs w:val="24"/>
        </w:rPr>
        <w:t>Characteristics of Marianist Universities: A Resource Paper</w:t>
      </w:r>
      <w:r w:rsidRPr="004350A9">
        <w:rPr>
          <w:rFonts w:ascii="Arial Narrow" w:hAnsi="Arial Narrow"/>
          <w:szCs w:val="24"/>
        </w:rPr>
        <w:t>, Published in 1999 by Chaminade University of Honolulu, St. Mary’s University and University of Dayton</w:t>
      </w:r>
    </w:p>
    <w:p w14:paraId="1736EA48" w14:textId="77777777" w:rsidR="00565E04" w:rsidRPr="004350A9" w:rsidRDefault="00565E04" w:rsidP="00565E04">
      <w:pPr>
        <w:rPr>
          <w:rFonts w:ascii="Arial Narrow" w:hAnsi="Arial Narrow"/>
        </w:rPr>
      </w:pPr>
    </w:p>
    <w:p w14:paraId="30C68D1F" w14:textId="77777777" w:rsidR="00565E04" w:rsidRPr="004350A9" w:rsidRDefault="00565E04" w:rsidP="00565E04">
      <w:pPr>
        <w:rPr>
          <w:rFonts w:ascii="Arial Narrow" w:hAnsi="Arial Narrow"/>
        </w:rPr>
      </w:pPr>
      <w:r w:rsidRPr="004350A9">
        <w:rPr>
          <w:rFonts w:ascii="Arial Narrow" w:hAnsi="Arial Narrow"/>
        </w:rPr>
        <w:t>Each of these characteristics is integrated, to varying degrees, in this course.</w:t>
      </w:r>
    </w:p>
    <w:p w14:paraId="4C20A43F" w14:textId="77777777" w:rsidR="00A87961" w:rsidRPr="004350A9" w:rsidRDefault="00A87961">
      <w:pPr>
        <w:rPr>
          <w:rFonts w:ascii="Arial Narrow" w:hAnsi="Arial Narrow"/>
          <w:b/>
          <w:bCs/>
          <w:u w:val="single"/>
        </w:rPr>
      </w:pPr>
    </w:p>
    <w:p w14:paraId="1B49D164" w14:textId="77777777" w:rsidR="00A87961" w:rsidRPr="004350A9" w:rsidRDefault="00A87961">
      <w:pPr>
        <w:rPr>
          <w:rFonts w:ascii="Arial Narrow" w:hAnsi="Arial Narrow"/>
          <w:b/>
          <w:bCs/>
          <w:u w:val="single"/>
        </w:rPr>
      </w:pPr>
    </w:p>
    <w:p w14:paraId="79F2AE42" w14:textId="77777777" w:rsidR="00EC4CAD" w:rsidRPr="004350A9" w:rsidRDefault="004350A9" w:rsidP="00EC4CAD">
      <w:pPr>
        <w:rPr>
          <w:rFonts w:ascii="Arial Narrow" w:hAnsi="Arial Narrow"/>
          <w:b/>
          <w:bCs/>
          <w:u w:val="single"/>
        </w:rPr>
      </w:pPr>
      <w:r>
        <w:rPr>
          <w:rFonts w:ascii="Arial Narrow" w:hAnsi="Arial Narrow"/>
          <w:b/>
          <w:bCs/>
          <w:u w:val="single"/>
        </w:rPr>
        <w:br w:type="page"/>
      </w:r>
      <w:bookmarkEnd w:id="0"/>
      <w:bookmarkEnd w:id="1"/>
      <w:r w:rsidR="00EC4CAD" w:rsidRPr="004350A9">
        <w:rPr>
          <w:rFonts w:ascii="Arial Narrow" w:hAnsi="Arial Narrow"/>
          <w:b/>
          <w:bCs/>
          <w:u w:val="single"/>
        </w:rPr>
        <w:lastRenderedPageBreak/>
        <w:t>Tentative Course Schedule</w:t>
      </w:r>
    </w:p>
    <w:p w14:paraId="6E141E5F" w14:textId="77777777" w:rsidR="00EC4CAD" w:rsidRPr="004350A9" w:rsidRDefault="00EC4CAD" w:rsidP="00EC4CAD">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4543"/>
        <w:gridCol w:w="1307"/>
        <w:gridCol w:w="3582"/>
      </w:tblGrid>
      <w:tr w:rsidR="007A4C46" w:rsidRPr="009F436B" w14:paraId="62C1C3EC" w14:textId="77777777" w:rsidTr="00B2684F">
        <w:tc>
          <w:tcPr>
            <w:tcW w:w="1008" w:type="dxa"/>
          </w:tcPr>
          <w:p w14:paraId="14DE2138" w14:textId="77777777" w:rsidR="00EC4CAD" w:rsidRPr="009F436B" w:rsidRDefault="00EC4CAD" w:rsidP="00EC4CAD">
            <w:pPr>
              <w:jc w:val="center"/>
              <w:rPr>
                <w:rFonts w:ascii="Arial Narrow" w:hAnsi="Arial Narrow"/>
                <w:b/>
              </w:rPr>
            </w:pPr>
            <w:r w:rsidRPr="009F436B">
              <w:rPr>
                <w:rFonts w:ascii="Arial Narrow" w:hAnsi="Arial Narrow"/>
                <w:b/>
              </w:rPr>
              <w:t>Date</w:t>
            </w:r>
          </w:p>
        </w:tc>
        <w:tc>
          <w:tcPr>
            <w:tcW w:w="4543" w:type="dxa"/>
          </w:tcPr>
          <w:p w14:paraId="28AD1AD1" w14:textId="77777777" w:rsidR="00EC4CAD" w:rsidRPr="009F436B" w:rsidRDefault="00EC4CAD" w:rsidP="00EC4CAD">
            <w:pPr>
              <w:jc w:val="center"/>
              <w:rPr>
                <w:rFonts w:ascii="Arial Narrow" w:hAnsi="Arial Narrow"/>
                <w:b/>
              </w:rPr>
            </w:pPr>
            <w:r w:rsidRPr="009F436B">
              <w:rPr>
                <w:rFonts w:ascii="Arial Narrow" w:hAnsi="Arial Narrow"/>
                <w:b/>
              </w:rPr>
              <w:t>Class Activity</w:t>
            </w:r>
          </w:p>
        </w:tc>
        <w:tc>
          <w:tcPr>
            <w:tcW w:w="1307" w:type="dxa"/>
          </w:tcPr>
          <w:p w14:paraId="13EA839E" w14:textId="77777777" w:rsidR="00EC4CAD" w:rsidRPr="009F436B" w:rsidRDefault="00EC4CAD" w:rsidP="00EC4CAD">
            <w:pPr>
              <w:jc w:val="center"/>
              <w:rPr>
                <w:rFonts w:ascii="Arial Narrow" w:hAnsi="Arial Narrow"/>
                <w:b/>
              </w:rPr>
            </w:pPr>
            <w:r w:rsidRPr="009F436B">
              <w:rPr>
                <w:rFonts w:ascii="Arial Narrow" w:hAnsi="Arial Narrow"/>
                <w:b/>
              </w:rPr>
              <w:t>Readings Due:</w:t>
            </w:r>
          </w:p>
        </w:tc>
        <w:tc>
          <w:tcPr>
            <w:tcW w:w="3582" w:type="dxa"/>
          </w:tcPr>
          <w:p w14:paraId="26C80703" w14:textId="2E5A4940" w:rsidR="00EC4CAD" w:rsidRPr="009F436B" w:rsidRDefault="00EC4CAD" w:rsidP="007A4C46">
            <w:pPr>
              <w:jc w:val="center"/>
              <w:rPr>
                <w:rFonts w:ascii="Arial Narrow" w:hAnsi="Arial Narrow"/>
                <w:b/>
              </w:rPr>
            </w:pPr>
            <w:r w:rsidRPr="009F436B">
              <w:rPr>
                <w:rFonts w:ascii="Arial Narrow" w:hAnsi="Arial Narrow"/>
                <w:b/>
              </w:rPr>
              <w:t>Assignments Due:</w:t>
            </w:r>
          </w:p>
        </w:tc>
      </w:tr>
      <w:tr w:rsidR="007A4C46" w:rsidRPr="009F436B" w14:paraId="4834153F" w14:textId="77777777" w:rsidTr="00B2684F">
        <w:tc>
          <w:tcPr>
            <w:tcW w:w="1008" w:type="dxa"/>
          </w:tcPr>
          <w:p w14:paraId="3E8619AA" w14:textId="667D5A1C" w:rsidR="00EC4CAD" w:rsidRPr="009F436B" w:rsidRDefault="007A4C46" w:rsidP="00EC4CAD">
            <w:pPr>
              <w:rPr>
                <w:rFonts w:ascii="Arial Narrow" w:hAnsi="Arial Narrow"/>
              </w:rPr>
            </w:pPr>
            <w:r>
              <w:rPr>
                <w:rFonts w:ascii="Arial Narrow" w:hAnsi="Arial Narrow"/>
              </w:rPr>
              <w:t>Week 1</w:t>
            </w:r>
            <w:r w:rsidR="00EC4CAD" w:rsidRPr="009F436B">
              <w:rPr>
                <w:rFonts w:ascii="Arial Narrow" w:hAnsi="Arial Narrow"/>
              </w:rPr>
              <w:t xml:space="preserve"> </w:t>
            </w:r>
          </w:p>
        </w:tc>
        <w:tc>
          <w:tcPr>
            <w:tcW w:w="4543" w:type="dxa"/>
          </w:tcPr>
          <w:p w14:paraId="39935BEF" w14:textId="77777777" w:rsidR="00EC4CAD" w:rsidRDefault="00BA06BA" w:rsidP="00EC4CAD">
            <w:pPr>
              <w:rPr>
                <w:rFonts w:ascii="Arial Narrow" w:hAnsi="Arial Narrow"/>
              </w:rPr>
            </w:pPr>
            <w:r>
              <w:rPr>
                <w:rFonts w:ascii="Arial Narrow" w:hAnsi="Arial Narrow"/>
              </w:rPr>
              <w:t>Welcome</w:t>
            </w:r>
          </w:p>
          <w:p w14:paraId="36F8D222" w14:textId="77777777" w:rsidR="007A4C46" w:rsidRDefault="007A4C46" w:rsidP="00EC4CAD">
            <w:pPr>
              <w:rPr>
                <w:rFonts w:ascii="Arial Narrow" w:hAnsi="Arial Narrow"/>
              </w:rPr>
            </w:pPr>
          </w:p>
          <w:p w14:paraId="71F6D922" w14:textId="77777777" w:rsidR="00BA06BA" w:rsidRDefault="00BA06BA" w:rsidP="00EC4CAD">
            <w:pPr>
              <w:rPr>
                <w:rFonts w:ascii="Arial Narrow" w:hAnsi="Arial Narrow"/>
              </w:rPr>
            </w:pPr>
            <w:r>
              <w:rPr>
                <w:rFonts w:ascii="Arial Narrow" w:hAnsi="Arial Narrow"/>
              </w:rPr>
              <w:t>Review Syllabus</w:t>
            </w:r>
          </w:p>
          <w:p w14:paraId="02A234ED" w14:textId="77777777" w:rsidR="007A4C46" w:rsidRDefault="007A4C46" w:rsidP="007A4C46">
            <w:pPr>
              <w:rPr>
                <w:rFonts w:ascii="Arial Narrow" w:hAnsi="Arial Narrow"/>
              </w:rPr>
            </w:pPr>
          </w:p>
          <w:p w14:paraId="71A573CE" w14:textId="77777777" w:rsidR="007A4C46" w:rsidRDefault="007A4C46" w:rsidP="007A4C46">
            <w:pPr>
              <w:rPr>
                <w:rFonts w:ascii="Arial Narrow" w:hAnsi="Arial Narrow"/>
              </w:rPr>
            </w:pPr>
            <w:r>
              <w:rPr>
                <w:rFonts w:ascii="Arial Narrow" w:hAnsi="Arial Narrow"/>
              </w:rPr>
              <w:t>Chapter 1 The Scientific Movements Leading to Evolutionary Psychology</w:t>
            </w:r>
          </w:p>
          <w:p w14:paraId="653ABD1C" w14:textId="77777777" w:rsidR="007A4C46" w:rsidRPr="009F436B" w:rsidRDefault="007A4C46" w:rsidP="00EC4CAD">
            <w:pPr>
              <w:rPr>
                <w:rFonts w:ascii="Arial Narrow" w:hAnsi="Arial Narrow"/>
              </w:rPr>
            </w:pPr>
          </w:p>
        </w:tc>
        <w:tc>
          <w:tcPr>
            <w:tcW w:w="1307" w:type="dxa"/>
          </w:tcPr>
          <w:p w14:paraId="1975BA7C" w14:textId="2987EF29" w:rsidR="00EC4CAD" w:rsidRPr="009F436B" w:rsidRDefault="007A4C46" w:rsidP="00EC4CAD">
            <w:pPr>
              <w:rPr>
                <w:rFonts w:ascii="Arial Narrow" w:hAnsi="Arial Narrow"/>
              </w:rPr>
            </w:pPr>
            <w:r>
              <w:rPr>
                <w:rFonts w:ascii="Arial Narrow" w:hAnsi="Arial Narrow"/>
              </w:rPr>
              <w:t>Chapter 1</w:t>
            </w:r>
          </w:p>
        </w:tc>
        <w:tc>
          <w:tcPr>
            <w:tcW w:w="3582" w:type="dxa"/>
          </w:tcPr>
          <w:p w14:paraId="25F4DBF3" w14:textId="72A2D9EE" w:rsidR="00EC4CAD" w:rsidRDefault="007A4C46" w:rsidP="00EC4CAD">
            <w:pPr>
              <w:rPr>
                <w:rFonts w:ascii="Arial Narrow" w:hAnsi="Arial Narrow"/>
              </w:rPr>
            </w:pPr>
            <w:r>
              <w:rPr>
                <w:rFonts w:ascii="Arial Narrow" w:hAnsi="Arial Narrow"/>
              </w:rPr>
              <w:t xml:space="preserve">(Optional) Biography in the Live </w:t>
            </w:r>
            <w:proofErr w:type="spellStart"/>
            <w:r>
              <w:rPr>
                <w:rFonts w:ascii="Arial Narrow" w:hAnsi="Arial Narrow"/>
              </w:rPr>
              <w:t>Chatroom</w:t>
            </w:r>
            <w:proofErr w:type="spellEnd"/>
          </w:p>
          <w:p w14:paraId="3ED3B310" w14:textId="77777777" w:rsidR="007A4C46" w:rsidRDefault="007A4C46" w:rsidP="00EC4CAD">
            <w:pPr>
              <w:rPr>
                <w:rFonts w:ascii="Arial Narrow" w:hAnsi="Arial Narrow"/>
              </w:rPr>
            </w:pPr>
          </w:p>
          <w:p w14:paraId="547FDC52" w14:textId="73589CE5" w:rsidR="007A4C46" w:rsidRPr="009F436B" w:rsidRDefault="007A4C46" w:rsidP="00EC4CAD">
            <w:pPr>
              <w:rPr>
                <w:rFonts w:ascii="Arial Narrow" w:hAnsi="Arial Narrow"/>
              </w:rPr>
            </w:pPr>
            <w:r>
              <w:rPr>
                <w:rFonts w:ascii="Arial Narrow" w:hAnsi="Arial Narrow"/>
              </w:rPr>
              <w:t xml:space="preserve">Chapter 1 Reflection in the Live </w:t>
            </w:r>
            <w:proofErr w:type="spellStart"/>
            <w:r>
              <w:rPr>
                <w:rFonts w:ascii="Arial Narrow" w:hAnsi="Arial Narrow"/>
              </w:rPr>
              <w:t>Chatroom</w:t>
            </w:r>
            <w:proofErr w:type="spellEnd"/>
            <w:r>
              <w:rPr>
                <w:rFonts w:ascii="Arial Narrow" w:hAnsi="Arial Narrow"/>
              </w:rPr>
              <w:t xml:space="preserve"> (Due 10/13/2013)</w:t>
            </w:r>
          </w:p>
        </w:tc>
      </w:tr>
      <w:tr w:rsidR="007A4C46" w:rsidRPr="009F436B" w14:paraId="276C430A" w14:textId="77777777" w:rsidTr="00B2684F">
        <w:tc>
          <w:tcPr>
            <w:tcW w:w="1008" w:type="dxa"/>
          </w:tcPr>
          <w:p w14:paraId="111FFB77" w14:textId="7EE92BB2" w:rsidR="00EC4CAD" w:rsidRPr="009F436B" w:rsidRDefault="007A4C46" w:rsidP="00EC4CAD">
            <w:pPr>
              <w:rPr>
                <w:rFonts w:ascii="Arial Narrow" w:hAnsi="Arial Narrow"/>
              </w:rPr>
            </w:pPr>
            <w:r>
              <w:rPr>
                <w:rFonts w:ascii="Arial Narrow" w:hAnsi="Arial Narrow"/>
              </w:rPr>
              <w:t>Week 2</w:t>
            </w:r>
            <w:r w:rsidR="00EC4CAD" w:rsidRPr="009F436B">
              <w:rPr>
                <w:rFonts w:ascii="Arial Narrow" w:hAnsi="Arial Narrow"/>
              </w:rPr>
              <w:t xml:space="preserve"> </w:t>
            </w:r>
          </w:p>
        </w:tc>
        <w:tc>
          <w:tcPr>
            <w:tcW w:w="4543" w:type="dxa"/>
          </w:tcPr>
          <w:p w14:paraId="487B3C69" w14:textId="77777777" w:rsidR="007A4C46" w:rsidRDefault="007A4C46" w:rsidP="007A4C46">
            <w:pPr>
              <w:rPr>
                <w:rFonts w:ascii="Arial Narrow" w:hAnsi="Arial Narrow"/>
              </w:rPr>
            </w:pPr>
            <w:r>
              <w:rPr>
                <w:rFonts w:ascii="Arial Narrow" w:hAnsi="Arial Narrow"/>
              </w:rPr>
              <w:t>Introduction to Chapter 2 The New Science of Evolutionary Psychology</w:t>
            </w:r>
          </w:p>
          <w:p w14:paraId="288CD934" w14:textId="77777777" w:rsidR="007A4C46" w:rsidRDefault="007A4C46" w:rsidP="007A4C46">
            <w:pPr>
              <w:rPr>
                <w:rFonts w:ascii="Arial Narrow" w:hAnsi="Arial Narrow"/>
              </w:rPr>
            </w:pPr>
          </w:p>
          <w:p w14:paraId="3E755B62" w14:textId="1F0FA9FB" w:rsidR="007A4C46" w:rsidRDefault="007A4C46" w:rsidP="007A4C46">
            <w:pPr>
              <w:rPr>
                <w:rFonts w:ascii="Arial Narrow" w:hAnsi="Arial Narrow"/>
              </w:rPr>
            </w:pPr>
            <w:r>
              <w:rPr>
                <w:rFonts w:ascii="Arial Narrow" w:hAnsi="Arial Narrow"/>
              </w:rPr>
              <w:t>Introduction to</w:t>
            </w:r>
            <w:r w:rsidRPr="00270883">
              <w:rPr>
                <w:rFonts w:ascii="Arial Narrow" w:hAnsi="Arial Narrow"/>
              </w:rPr>
              <w:t xml:space="preserve"> Chapter 3 Combating the Hostile Forces of Nature: Human Survival Problems</w:t>
            </w:r>
          </w:p>
          <w:p w14:paraId="12FEB516" w14:textId="41E88F01" w:rsidR="006A7C56" w:rsidRPr="00C2385C" w:rsidRDefault="006A7C56" w:rsidP="00EC4CAD">
            <w:pPr>
              <w:rPr>
                <w:rFonts w:ascii="Arial Narrow" w:hAnsi="Arial Narrow"/>
              </w:rPr>
            </w:pPr>
          </w:p>
        </w:tc>
        <w:tc>
          <w:tcPr>
            <w:tcW w:w="1307" w:type="dxa"/>
          </w:tcPr>
          <w:p w14:paraId="5075D0F4" w14:textId="4286DCF4" w:rsidR="00EC4CAD" w:rsidRPr="009F436B" w:rsidRDefault="006A7C56" w:rsidP="00EC4CAD">
            <w:pPr>
              <w:rPr>
                <w:rFonts w:ascii="Arial Narrow" w:hAnsi="Arial Narrow"/>
              </w:rPr>
            </w:pPr>
            <w:r>
              <w:rPr>
                <w:rFonts w:ascii="Arial Narrow" w:hAnsi="Arial Narrow"/>
              </w:rPr>
              <w:t xml:space="preserve">Chapter </w:t>
            </w:r>
            <w:r w:rsidR="007A4C46">
              <w:rPr>
                <w:rFonts w:ascii="Arial Narrow" w:hAnsi="Arial Narrow"/>
              </w:rPr>
              <w:t>2 &amp; Chapter 3</w:t>
            </w:r>
          </w:p>
        </w:tc>
        <w:tc>
          <w:tcPr>
            <w:tcW w:w="3582" w:type="dxa"/>
          </w:tcPr>
          <w:p w14:paraId="61AF184C" w14:textId="6C5CB01F" w:rsidR="00EC4CAD" w:rsidRDefault="007A4C46" w:rsidP="00EC4CAD">
            <w:pPr>
              <w:rPr>
                <w:rFonts w:ascii="Arial Narrow" w:hAnsi="Arial Narrow"/>
              </w:rPr>
            </w:pPr>
            <w:r>
              <w:rPr>
                <w:rFonts w:ascii="Arial Narrow" w:hAnsi="Arial Narrow"/>
              </w:rPr>
              <w:t xml:space="preserve">Chapter 2 Reflection in the Live </w:t>
            </w:r>
            <w:proofErr w:type="spellStart"/>
            <w:r>
              <w:rPr>
                <w:rFonts w:ascii="Arial Narrow" w:hAnsi="Arial Narrow"/>
              </w:rPr>
              <w:t>Chatroom</w:t>
            </w:r>
            <w:proofErr w:type="spellEnd"/>
            <w:r>
              <w:rPr>
                <w:rFonts w:ascii="Arial Narrow" w:hAnsi="Arial Narrow"/>
              </w:rPr>
              <w:t xml:space="preserve"> (Due 10/20/2013)</w:t>
            </w:r>
          </w:p>
          <w:p w14:paraId="1543FD2B" w14:textId="77777777" w:rsidR="007A4C46" w:rsidRDefault="007A4C46" w:rsidP="00EC4CAD">
            <w:pPr>
              <w:rPr>
                <w:rFonts w:ascii="Arial Narrow" w:hAnsi="Arial Narrow"/>
              </w:rPr>
            </w:pPr>
          </w:p>
          <w:p w14:paraId="49878FA9" w14:textId="77777777" w:rsidR="007A4C46" w:rsidRDefault="007A4C46" w:rsidP="00EC4CAD">
            <w:pPr>
              <w:rPr>
                <w:rFonts w:ascii="Arial Narrow" w:hAnsi="Arial Narrow"/>
              </w:rPr>
            </w:pPr>
            <w:r>
              <w:rPr>
                <w:rFonts w:ascii="Arial Narrow" w:hAnsi="Arial Narrow"/>
              </w:rPr>
              <w:t xml:space="preserve">Chapter 3 Reflection in the Live </w:t>
            </w:r>
            <w:proofErr w:type="spellStart"/>
            <w:r>
              <w:rPr>
                <w:rFonts w:ascii="Arial Narrow" w:hAnsi="Arial Narrow"/>
              </w:rPr>
              <w:t>Chatroom</w:t>
            </w:r>
            <w:proofErr w:type="spellEnd"/>
            <w:r>
              <w:rPr>
                <w:rFonts w:ascii="Arial Narrow" w:hAnsi="Arial Narrow"/>
              </w:rPr>
              <w:t xml:space="preserve"> (Due 10/20/2013)</w:t>
            </w:r>
          </w:p>
          <w:p w14:paraId="709F3476" w14:textId="77777777" w:rsidR="007A4C46" w:rsidRDefault="007A4C46" w:rsidP="00EC4CAD">
            <w:pPr>
              <w:rPr>
                <w:rFonts w:ascii="Arial Narrow" w:hAnsi="Arial Narrow"/>
              </w:rPr>
            </w:pPr>
          </w:p>
          <w:p w14:paraId="5D5DE758" w14:textId="77777777" w:rsidR="007A4C46" w:rsidRDefault="007A4C46" w:rsidP="00EC4CAD">
            <w:pPr>
              <w:rPr>
                <w:rFonts w:ascii="Arial Narrow" w:hAnsi="Arial Narrow"/>
              </w:rPr>
            </w:pPr>
            <w:r>
              <w:rPr>
                <w:rFonts w:ascii="Arial Narrow" w:hAnsi="Arial Narrow"/>
              </w:rPr>
              <w:t>Project Research Presentation Proposal (Due 10/20/2013)</w:t>
            </w:r>
          </w:p>
          <w:p w14:paraId="52DDF0D0" w14:textId="26AC8C8D" w:rsidR="00B2684F" w:rsidRPr="009F436B" w:rsidRDefault="00B2684F" w:rsidP="00EC4CAD">
            <w:pPr>
              <w:rPr>
                <w:rFonts w:ascii="Arial Narrow" w:hAnsi="Arial Narrow"/>
              </w:rPr>
            </w:pPr>
          </w:p>
        </w:tc>
      </w:tr>
      <w:tr w:rsidR="007A4C46" w:rsidRPr="009F436B" w14:paraId="359E4582" w14:textId="77777777" w:rsidTr="00B2684F">
        <w:tc>
          <w:tcPr>
            <w:tcW w:w="1008" w:type="dxa"/>
          </w:tcPr>
          <w:p w14:paraId="7F54AA8D" w14:textId="63A6284F" w:rsidR="00EC4CAD" w:rsidRDefault="007A4C46" w:rsidP="00EC4CAD">
            <w:pPr>
              <w:rPr>
                <w:rFonts w:ascii="Arial Narrow" w:hAnsi="Arial Narrow"/>
              </w:rPr>
            </w:pPr>
            <w:r>
              <w:rPr>
                <w:rFonts w:ascii="Arial Narrow" w:hAnsi="Arial Narrow"/>
              </w:rPr>
              <w:t>Week 3</w:t>
            </w:r>
          </w:p>
          <w:p w14:paraId="6E1FCDD8" w14:textId="3842543B" w:rsidR="00EC4CAD" w:rsidRPr="009F436B" w:rsidRDefault="00EC4CAD" w:rsidP="00EC4CAD">
            <w:pPr>
              <w:rPr>
                <w:rFonts w:ascii="Arial Narrow" w:hAnsi="Arial Narrow"/>
              </w:rPr>
            </w:pPr>
          </w:p>
        </w:tc>
        <w:tc>
          <w:tcPr>
            <w:tcW w:w="4543" w:type="dxa"/>
          </w:tcPr>
          <w:p w14:paraId="7C94A74E" w14:textId="77777777" w:rsidR="00EC4CAD" w:rsidRDefault="007A4C46" w:rsidP="00EC4CAD">
            <w:pPr>
              <w:rPr>
                <w:rFonts w:ascii="Arial Narrow" w:hAnsi="Arial Narrow"/>
              </w:rPr>
            </w:pPr>
            <w:r>
              <w:rPr>
                <w:rFonts w:ascii="Arial Narrow" w:hAnsi="Arial Narrow"/>
              </w:rPr>
              <w:t>Chapter 4 Women’s Long-Term Mating Strategies</w:t>
            </w:r>
          </w:p>
          <w:p w14:paraId="6DE34B0D" w14:textId="77777777" w:rsidR="007A4C46" w:rsidRDefault="007A4C46" w:rsidP="00EC4CAD">
            <w:pPr>
              <w:rPr>
                <w:rFonts w:ascii="Arial Narrow" w:hAnsi="Arial Narrow"/>
              </w:rPr>
            </w:pPr>
          </w:p>
          <w:p w14:paraId="31622E3A" w14:textId="77777777" w:rsidR="007A4C46" w:rsidRDefault="007A4C46" w:rsidP="00EC4CAD">
            <w:pPr>
              <w:rPr>
                <w:rFonts w:ascii="Arial Narrow" w:hAnsi="Arial Narrow"/>
              </w:rPr>
            </w:pPr>
            <w:r>
              <w:rPr>
                <w:rFonts w:ascii="Arial Narrow" w:hAnsi="Arial Narrow"/>
              </w:rPr>
              <w:t>Chapter 5 Men’s Long-Term Mating Strategies</w:t>
            </w:r>
          </w:p>
          <w:p w14:paraId="1E943273" w14:textId="77777777" w:rsidR="007A4C46" w:rsidRDefault="007A4C46" w:rsidP="00EC4CAD">
            <w:pPr>
              <w:rPr>
                <w:rFonts w:ascii="Arial Narrow" w:hAnsi="Arial Narrow"/>
              </w:rPr>
            </w:pPr>
          </w:p>
          <w:p w14:paraId="314B1105" w14:textId="77777777" w:rsidR="007A4C46" w:rsidRPr="006A7C56" w:rsidRDefault="007A4C46" w:rsidP="007A4C46">
            <w:pPr>
              <w:rPr>
                <w:rFonts w:ascii="Arial Narrow" w:hAnsi="Arial Narrow"/>
              </w:rPr>
            </w:pPr>
            <w:r>
              <w:rPr>
                <w:rFonts w:ascii="Arial Narrow" w:hAnsi="Arial Narrow"/>
              </w:rPr>
              <w:t>Chapter 6 Short-Term Sexual Strategies</w:t>
            </w:r>
          </w:p>
          <w:p w14:paraId="5528C397" w14:textId="43C32B55" w:rsidR="007A4C46" w:rsidRPr="0048552D" w:rsidRDefault="007A4C46" w:rsidP="00EC4CAD">
            <w:pPr>
              <w:rPr>
                <w:rFonts w:ascii="Arial Narrow" w:hAnsi="Arial Narrow"/>
                <w:b/>
              </w:rPr>
            </w:pPr>
          </w:p>
        </w:tc>
        <w:tc>
          <w:tcPr>
            <w:tcW w:w="1307" w:type="dxa"/>
          </w:tcPr>
          <w:p w14:paraId="17E455E5" w14:textId="27D8ADB5" w:rsidR="00EC4CAD" w:rsidRPr="007A4C46" w:rsidRDefault="007A4C46" w:rsidP="007D5E59">
            <w:pPr>
              <w:rPr>
                <w:rFonts w:ascii="Arial Narrow" w:hAnsi="Arial Narrow"/>
              </w:rPr>
            </w:pPr>
            <w:r>
              <w:rPr>
                <w:rFonts w:ascii="Arial Narrow" w:hAnsi="Arial Narrow"/>
              </w:rPr>
              <w:t>Chapter 4, Chapter 5, &amp; Chapter 6</w:t>
            </w:r>
          </w:p>
        </w:tc>
        <w:tc>
          <w:tcPr>
            <w:tcW w:w="3582" w:type="dxa"/>
          </w:tcPr>
          <w:p w14:paraId="2A03EFFB" w14:textId="5EAA1CE6" w:rsidR="007A4C46" w:rsidRDefault="007A4C46" w:rsidP="007A4C46">
            <w:pPr>
              <w:rPr>
                <w:rFonts w:ascii="Arial Narrow" w:hAnsi="Arial Narrow"/>
              </w:rPr>
            </w:pPr>
            <w:r>
              <w:rPr>
                <w:rFonts w:ascii="Arial Narrow" w:hAnsi="Arial Narrow"/>
              </w:rPr>
              <w:t xml:space="preserve">Chapter 4 Reflection in the Live </w:t>
            </w:r>
            <w:proofErr w:type="spellStart"/>
            <w:r>
              <w:rPr>
                <w:rFonts w:ascii="Arial Narrow" w:hAnsi="Arial Narrow"/>
              </w:rPr>
              <w:t>Chatroom</w:t>
            </w:r>
            <w:proofErr w:type="spellEnd"/>
            <w:r>
              <w:rPr>
                <w:rFonts w:ascii="Arial Narrow" w:hAnsi="Arial Narrow"/>
              </w:rPr>
              <w:t xml:space="preserve"> (Due 10/27/2013)</w:t>
            </w:r>
          </w:p>
          <w:p w14:paraId="741A36B0" w14:textId="77777777" w:rsidR="007A4C46" w:rsidRDefault="007A4C46" w:rsidP="007A4C46">
            <w:pPr>
              <w:rPr>
                <w:rFonts w:ascii="Arial Narrow" w:hAnsi="Arial Narrow"/>
              </w:rPr>
            </w:pPr>
          </w:p>
          <w:p w14:paraId="2CB0FB38" w14:textId="547C4497" w:rsidR="007A4C46" w:rsidRDefault="007A4C46" w:rsidP="007A4C46">
            <w:pPr>
              <w:rPr>
                <w:rFonts w:ascii="Arial Narrow" w:hAnsi="Arial Narrow"/>
              </w:rPr>
            </w:pPr>
            <w:r>
              <w:rPr>
                <w:rFonts w:ascii="Arial Narrow" w:hAnsi="Arial Narrow"/>
              </w:rPr>
              <w:t xml:space="preserve">Chapter 5 Reflection in the Live </w:t>
            </w:r>
            <w:proofErr w:type="spellStart"/>
            <w:r>
              <w:rPr>
                <w:rFonts w:ascii="Arial Narrow" w:hAnsi="Arial Narrow"/>
              </w:rPr>
              <w:t>Chatroom</w:t>
            </w:r>
            <w:proofErr w:type="spellEnd"/>
            <w:r>
              <w:rPr>
                <w:rFonts w:ascii="Arial Narrow" w:hAnsi="Arial Narrow"/>
              </w:rPr>
              <w:t xml:space="preserve"> (Due 10/27/2013)</w:t>
            </w:r>
          </w:p>
          <w:p w14:paraId="5023D3BD" w14:textId="77777777" w:rsidR="007A4C46" w:rsidRDefault="007A4C46" w:rsidP="007A4C46">
            <w:pPr>
              <w:rPr>
                <w:rFonts w:ascii="Arial Narrow" w:hAnsi="Arial Narrow"/>
              </w:rPr>
            </w:pPr>
          </w:p>
          <w:p w14:paraId="7681013E" w14:textId="77777777" w:rsidR="00EC4CAD" w:rsidRDefault="007A4C46" w:rsidP="00EC4CAD">
            <w:pPr>
              <w:rPr>
                <w:rFonts w:ascii="Arial Narrow" w:hAnsi="Arial Narrow"/>
              </w:rPr>
            </w:pPr>
            <w:r>
              <w:rPr>
                <w:rFonts w:ascii="Arial Narrow" w:hAnsi="Arial Narrow"/>
              </w:rPr>
              <w:t xml:space="preserve">Chapter 6 Reflection in the Live </w:t>
            </w:r>
            <w:proofErr w:type="spellStart"/>
            <w:r>
              <w:rPr>
                <w:rFonts w:ascii="Arial Narrow" w:hAnsi="Arial Narrow"/>
              </w:rPr>
              <w:t>Chatroom</w:t>
            </w:r>
            <w:proofErr w:type="spellEnd"/>
            <w:r>
              <w:rPr>
                <w:rFonts w:ascii="Arial Narrow" w:hAnsi="Arial Narrow"/>
              </w:rPr>
              <w:t xml:space="preserve"> (Due 10/27/2013)</w:t>
            </w:r>
          </w:p>
          <w:p w14:paraId="2DBFE418" w14:textId="09F21F97" w:rsidR="00B2684F" w:rsidRPr="009F436B" w:rsidRDefault="00B2684F" w:rsidP="00EC4CAD">
            <w:pPr>
              <w:rPr>
                <w:rFonts w:ascii="Arial Narrow" w:hAnsi="Arial Narrow"/>
              </w:rPr>
            </w:pPr>
          </w:p>
        </w:tc>
      </w:tr>
      <w:tr w:rsidR="007A4C46" w:rsidRPr="009F436B" w14:paraId="62C49A0C" w14:textId="77777777" w:rsidTr="00B2684F">
        <w:tc>
          <w:tcPr>
            <w:tcW w:w="1008" w:type="dxa"/>
          </w:tcPr>
          <w:p w14:paraId="13DD6F6F" w14:textId="182AC2E4" w:rsidR="00EC4CAD" w:rsidRDefault="00B2684F" w:rsidP="00EC4CAD">
            <w:pPr>
              <w:rPr>
                <w:rFonts w:ascii="Arial Narrow" w:hAnsi="Arial Narrow"/>
              </w:rPr>
            </w:pPr>
            <w:r>
              <w:rPr>
                <w:rFonts w:ascii="Arial Narrow" w:hAnsi="Arial Narrow"/>
              </w:rPr>
              <w:t>Week 4</w:t>
            </w:r>
          </w:p>
          <w:p w14:paraId="3108BBAF" w14:textId="604D7FC0" w:rsidR="00EC4CAD" w:rsidRPr="009F436B" w:rsidRDefault="00EC4CAD" w:rsidP="00EC4CAD">
            <w:pPr>
              <w:rPr>
                <w:rFonts w:ascii="Arial Narrow" w:hAnsi="Arial Narrow"/>
              </w:rPr>
            </w:pPr>
          </w:p>
        </w:tc>
        <w:tc>
          <w:tcPr>
            <w:tcW w:w="4543" w:type="dxa"/>
          </w:tcPr>
          <w:p w14:paraId="706B4A73" w14:textId="77777777" w:rsidR="00EC4CAD" w:rsidRDefault="00B2684F" w:rsidP="00EC4CAD">
            <w:pPr>
              <w:rPr>
                <w:rFonts w:ascii="Arial Narrow" w:hAnsi="Arial Narrow"/>
              </w:rPr>
            </w:pPr>
            <w:r>
              <w:rPr>
                <w:rFonts w:ascii="Arial Narrow" w:hAnsi="Arial Narrow"/>
              </w:rPr>
              <w:t>Chapter 7 Problems of Parenting</w:t>
            </w:r>
          </w:p>
          <w:p w14:paraId="5F140A6C" w14:textId="77777777" w:rsidR="00B2684F" w:rsidRDefault="00B2684F" w:rsidP="00EC4CAD">
            <w:pPr>
              <w:rPr>
                <w:rFonts w:ascii="Arial Narrow" w:hAnsi="Arial Narrow"/>
              </w:rPr>
            </w:pPr>
          </w:p>
          <w:p w14:paraId="3714F18E" w14:textId="629DF85C" w:rsidR="00B2684F" w:rsidRPr="003763EE" w:rsidRDefault="00B2684F" w:rsidP="00EC4CAD">
            <w:pPr>
              <w:rPr>
                <w:rFonts w:ascii="Arial Narrow" w:hAnsi="Arial Narrow"/>
                <w:b/>
              </w:rPr>
            </w:pPr>
            <w:r>
              <w:rPr>
                <w:rFonts w:ascii="Arial Narrow" w:hAnsi="Arial Narrow"/>
              </w:rPr>
              <w:t>Chapter 8 Problems of Kinship</w:t>
            </w:r>
          </w:p>
        </w:tc>
        <w:tc>
          <w:tcPr>
            <w:tcW w:w="1307" w:type="dxa"/>
          </w:tcPr>
          <w:p w14:paraId="3983AB47" w14:textId="4363AF0F" w:rsidR="00EC4CAD" w:rsidRPr="009F436B" w:rsidRDefault="00B2684F" w:rsidP="00EC4CAD">
            <w:pPr>
              <w:rPr>
                <w:rFonts w:ascii="Arial Narrow" w:hAnsi="Arial Narrow"/>
              </w:rPr>
            </w:pPr>
            <w:r>
              <w:rPr>
                <w:rFonts w:ascii="Arial Narrow" w:hAnsi="Arial Narrow"/>
              </w:rPr>
              <w:t>Chapter 7 &amp; Chapter 8</w:t>
            </w:r>
          </w:p>
        </w:tc>
        <w:tc>
          <w:tcPr>
            <w:tcW w:w="3582" w:type="dxa"/>
          </w:tcPr>
          <w:p w14:paraId="57F7CCB9" w14:textId="71F89AC3" w:rsidR="00B2684F" w:rsidRDefault="00B2684F" w:rsidP="00B2684F">
            <w:pPr>
              <w:rPr>
                <w:rFonts w:ascii="Arial Narrow" w:hAnsi="Arial Narrow"/>
              </w:rPr>
            </w:pPr>
            <w:r>
              <w:rPr>
                <w:rFonts w:ascii="Arial Narrow" w:hAnsi="Arial Narrow"/>
              </w:rPr>
              <w:t xml:space="preserve">Chapter 7 Reflection in the Live </w:t>
            </w:r>
            <w:proofErr w:type="spellStart"/>
            <w:r>
              <w:rPr>
                <w:rFonts w:ascii="Arial Narrow" w:hAnsi="Arial Narrow"/>
              </w:rPr>
              <w:t>Chatroom</w:t>
            </w:r>
            <w:proofErr w:type="spellEnd"/>
            <w:r>
              <w:rPr>
                <w:rFonts w:ascii="Arial Narrow" w:hAnsi="Arial Narrow"/>
              </w:rPr>
              <w:t xml:space="preserve"> (Due 11/3/2013)</w:t>
            </w:r>
          </w:p>
          <w:p w14:paraId="5875C227" w14:textId="77777777" w:rsidR="00B2684F" w:rsidRDefault="00B2684F" w:rsidP="00B2684F">
            <w:pPr>
              <w:rPr>
                <w:rFonts w:ascii="Arial Narrow" w:hAnsi="Arial Narrow"/>
              </w:rPr>
            </w:pPr>
          </w:p>
          <w:p w14:paraId="38A6300E" w14:textId="526C2006" w:rsidR="00B2684F" w:rsidRDefault="00B2684F" w:rsidP="00B2684F">
            <w:pPr>
              <w:rPr>
                <w:rFonts w:ascii="Arial Narrow" w:hAnsi="Arial Narrow"/>
              </w:rPr>
            </w:pPr>
            <w:r>
              <w:rPr>
                <w:rFonts w:ascii="Arial Narrow" w:hAnsi="Arial Narrow"/>
              </w:rPr>
              <w:t xml:space="preserve">Chapter 8 Reflection in the Live </w:t>
            </w:r>
            <w:proofErr w:type="spellStart"/>
            <w:r>
              <w:rPr>
                <w:rFonts w:ascii="Arial Narrow" w:hAnsi="Arial Narrow"/>
              </w:rPr>
              <w:t>Chatroom</w:t>
            </w:r>
            <w:proofErr w:type="spellEnd"/>
            <w:r>
              <w:rPr>
                <w:rFonts w:ascii="Arial Narrow" w:hAnsi="Arial Narrow"/>
              </w:rPr>
              <w:t xml:space="preserve"> (Due 11/3/2013)</w:t>
            </w:r>
          </w:p>
          <w:p w14:paraId="0B4EA2B4" w14:textId="77777777" w:rsidR="00EC4CAD" w:rsidRPr="009F436B" w:rsidRDefault="00EC4CAD" w:rsidP="00EC4CAD">
            <w:pPr>
              <w:rPr>
                <w:rFonts w:ascii="Arial Narrow" w:hAnsi="Arial Narrow"/>
                <w:b/>
              </w:rPr>
            </w:pPr>
          </w:p>
        </w:tc>
      </w:tr>
      <w:tr w:rsidR="007A4C46" w:rsidRPr="009F436B" w14:paraId="646C579D" w14:textId="77777777" w:rsidTr="00B2684F">
        <w:tc>
          <w:tcPr>
            <w:tcW w:w="1008" w:type="dxa"/>
          </w:tcPr>
          <w:p w14:paraId="2B56A337" w14:textId="436C3BE3" w:rsidR="00EC4CAD" w:rsidRPr="009F436B" w:rsidRDefault="00B2684F" w:rsidP="00EC4CAD">
            <w:pPr>
              <w:rPr>
                <w:rFonts w:ascii="Arial Narrow" w:hAnsi="Arial Narrow"/>
              </w:rPr>
            </w:pPr>
            <w:r>
              <w:rPr>
                <w:rFonts w:ascii="Arial Narrow" w:hAnsi="Arial Narrow"/>
              </w:rPr>
              <w:t>Week 5</w:t>
            </w:r>
          </w:p>
        </w:tc>
        <w:tc>
          <w:tcPr>
            <w:tcW w:w="4543" w:type="dxa"/>
          </w:tcPr>
          <w:p w14:paraId="6D0BEB87" w14:textId="743459BE" w:rsidR="00270883" w:rsidRDefault="00B2684F" w:rsidP="006A7C56">
            <w:pPr>
              <w:rPr>
                <w:rFonts w:ascii="Arial Narrow" w:hAnsi="Arial Narrow"/>
              </w:rPr>
            </w:pPr>
            <w:r>
              <w:rPr>
                <w:rFonts w:ascii="Arial Narrow" w:hAnsi="Arial Narrow"/>
              </w:rPr>
              <w:t>Mid-Term Examination (Chapters 1 through 8</w:t>
            </w:r>
            <w:r w:rsidR="00BC1EC4">
              <w:rPr>
                <w:rFonts w:ascii="Arial Narrow" w:hAnsi="Arial Narrow"/>
              </w:rPr>
              <w:t>)</w:t>
            </w:r>
          </w:p>
          <w:p w14:paraId="265AABEF" w14:textId="3A3A639A" w:rsidR="006A7C56" w:rsidRPr="00167B52" w:rsidRDefault="006A7C56" w:rsidP="006A7C56">
            <w:pPr>
              <w:rPr>
                <w:rFonts w:ascii="Arial Narrow" w:hAnsi="Arial Narrow"/>
              </w:rPr>
            </w:pPr>
          </w:p>
        </w:tc>
        <w:tc>
          <w:tcPr>
            <w:tcW w:w="1307" w:type="dxa"/>
          </w:tcPr>
          <w:p w14:paraId="7F82B248" w14:textId="0E8E735F" w:rsidR="00EC4CAD" w:rsidRPr="009F436B" w:rsidRDefault="00EC4CAD" w:rsidP="00EC4CAD">
            <w:pPr>
              <w:rPr>
                <w:rFonts w:ascii="Arial Narrow" w:hAnsi="Arial Narrow"/>
              </w:rPr>
            </w:pPr>
          </w:p>
        </w:tc>
        <w:tc>
          <w:tcPr>
            <w:tcW w:w="3582" w:type="dxa"/>
          </w:tcPr>
          <w:p w14:paraId="4E19A567" w14:textId="77777777" w:rsidR="00EC4CAD" w:rsidRPr="00BC1EC4" w:rsidRDefault="00B2684F" w:rsidP="00EC4CAD">
            <w:pPr>
              <w:rPr>
                <w:rFonts w:ascii="Arial Narrow" w:hAnsi="Arial Narrow"/>
                <w:b/>
              </w:rPr>
            </w:pPr>
            <w:r w:rsidRPr="00BC1EC4">
              <w:rPr>
                <w:rFonts w:ascii="Arial Narrow" w:hAnsi="Arial Narrow"/>
                <w:b/>
              </w:rPr>
              <w:t>Mid-Term Examination (Due 11/10/2013)</w:t>
            </w:r>
          </w:p>
          <w:p w14:paraId="53FE78C7" w14:textId="09ECB15F" w:rsidR="00B2684F" w:rsidRPr="009F436B" w:rsidRDefault="00B2684F" w:rsidP="00EC4CAD">
            <w:pPr>
              <w:rPr>
                <w:rFonts w:ascii="Arial Narrow" w:hAnsi="Arial Narrow"/>
              </w:rPr>
            </w:pPr>
          </w:p>
        </w:tc>
      </w:tr>
      <w:tr w:rsidR="00B2684F" w:rsidRPr="009F436B" w14:paraId="70815798" w14:textId="77777777" w:rsidTr="00B2684F">
        <w:tc>
          <w:tcPr>
            <w:tcW w:w="1008" w:type="dxa"/>
          </w:tcPr>
          <w:p w14:paraId="1C04B125" w14:textId="3CBB99ED" w:rsidR="00B2684F" w:rsidRPr="009F436B" w:rsidRDefault="00B2684F" w:rsidP="00EC4CAD">
            <w:pPr>
              <w:rPr>
                <w:rFonts w:ascii="Arial Narrow" w:hAnsi="Arial Narrow"/>
              </w:rPr>
            </w:pPr>
            <w:r>
              <w:rPr>
                <w:rFonts w:ascii="Arial Narrow" w:hAnsi="Arial Narrow"/>
              </w:rPr>
              <w:t>Week 6</w:t>
            </w:r>
          </w:p>
        </w:tc>
        <w:tc>
          <w:tcPr>
            <w:tcW w:w="4543" w:type="dxa"/>
          </w:tcPr>
          <w:p w14:paraId="42E11613" w14:textId="77777777" w:rsidR="00B2684F" w:rsidRDefault="00B2684F" w:rsidP="00EC4CAD">
            <w:pPr>
              <w:rPr>
                <w:rFonts w:ascii="Arial Narrow" w:hAnsi="Arial Narrow"/>
              </w:rPr>
            </w:pPr>
            <w:r>
              <w:rPr>
                <w:rFonts w:ascii="Arial Narrow" w:hAnsi="Arial Narrow"/>
              </w:rPr>
              <w:t>Chapter 9 Cooperative Alliances</w:t>
            </w:r>
          </w:p>
          <w:p w14:paraId="5018B696" w14:textId="77777777" w:rsidR="00B2684F" w:rsidRDefault="00B2684F" w:rsidP="00EC4CAD">
            <w:pPr>
              <w:rPr>
                <w:rFonts w:ascii="Arial Narrow" w:hAnsi="Arial Narrow"/>
              </w:rPr>
            </w:pPr>
          </w:p>
          <w:p w14:paraId="5F21709B" w14:textId="77777777" w:rsidR="00B2684F" w:rsidRPr="00B363CE" w:rsidRDefault="00B2684F" w:rsidP="00B2684F">
            <w:pPr>
              <w:rPr>
                <w:rFonts w:ascii="Arial Narrow" w:hAnsi="Arial Narrow"/>
              </w:rPr>
            </w:pPr>
            <w:r w:rsidRPr="00B363CE">
              <w:rPr>
                <w:rFonts w:ascii="Arial Narrow" w:hAnsi="Arial Narrow"/>
              </w:rPr>
              <w:t>Chapter 10 Aggression and Warfare</w:t>
            </w:r>
          </w:p>
          <w:p w14:paraId="7B0C94FB" w14:textId="562CBD94" w:rsidR="00B2684F" w:rsidRPr="0048552D" w:rsidRDefault="00B2684F" w:rsidP="00EC4CAD">
            <w:pPr>
              <w:rPr>
                <w:rFonts w:ascii="Arial Narrow" w:hAnsi="Arial Narrow"/>
              </w:rPr>
            </w:pPr>
          </w:p>
        </w:tc>
        <w:tc>
          <w:tcPr>
            <w:tcW w:w="1307" w:type="dxa"/>
          </w:tcPr>
          <w:p w14:paraId="2CBC5865" w14:textId="20E9DB87" w:rsidR="00B2684F" w:rsidRPr="009F436B" w:rsidRDefault="00B2684F" w:rsidP="00EC4CAD">
            <w:pPr>
              <w:rPr>
                <w:rFonts w:ascii="Arial Narrow" w:hAnsi="Arial Narrow"/>
              </w:rPr>
            </w:pPr>
            <w:r>
              <w:rPr>
                <w:rFonts w:ascii="Arial Narrow" w:hAnsi="Arial Narrow"/>
              </w:rPr>
              <w:t>Chapter 9 &amp; Chapter 10</w:t>
            </w:r>
          </w:p>
        </w:tc>
        <w:tc>
          <w:tcPr>
            <w:tcW w:w="3582" w:type="dxa"/>
          </w:tcPr>
          <w:p w14:paraId="48DF36D9" w14:textId="6DB294C2" w:rsidR="00B2684F" w:rsidRDefault="00B2684F" w:rsidP="00B2684F">
            <w:pPr>
              <w:rPr>
                <w:rFonts w:ascii="Arial Narrow" w:hAnsi="Arial Narrow"/>
              </w:rPr>
            </w:pPr>
            <w:r>
              <w:rPr>
                <w:rFonts w:ascii="Arial Narrow" w:hAnsi="Arial Narrow"/>
              </w:rPr>
              <w:t xml:space="preserve">Chapter 9 Reflection in the Live </w:t>
            </w:r>
            <w:proofErr w:type="spellStart"/>
            <w:r>
              <w:rPr>
                <w:rFonts w:ascii="Arial Narrow" w:hAnsi="Arial Narrow"/>
              </w:rPr>
              <w:t>Chatroom</w:t>
            </w:r>
            <w:proofErr w:type="spellEnd"/>
            <w:r>
              <w:rPr>
                <w:rFonts w:ascii="Arial Narrow" w:hAnsi="Arial Narrow"/>
              </w:rPr>
              <w:t xml:space="preserve"> (Due 11/17/2013)</w:t>
            </w:r>
          </w:p>
          <w:p w14:paraId="3647FEFF" w14:textId="77777777" w:rsidR="00B2684F" w:rsidRDefault="00B2684F" w:rsidP="00B2684F">
            <w:pPr>
              <w:rPr>
                <w:rFonts w:ascii="Arial Narrow" w:hAnsi="Arial Narrow"/>
              </w:rPr>
            </w:pPr>
          </w:p>
          <w:p w14:paraId="030E4027" w14:textId="1C2867E0" w:rsidR="00B2684F" w:rsidRDefault="00B2684F" w:rsidP="00B2684F">
            <w:pPr>
              <w:rPr>
                <w:rFonts w:ascii="Arial Narrow" w:hAnsi="Arial Narrow"/>
              </w:rPr>
            </w:pPr>
            <w:r>
              <w:rPr>
                <w:rFonts w:ascii="Arial Narrow" w:hAnsi="Arial Narrow"/>
              </w:rPr>
              <w:t xml:space="preserve">Chapter 10 Reflection in the Live </w:t>
            </w:r>
            <w:proofErr w:type="spellStart"/>
            <w:r>
              <w:rPr>
                <w:rFonts w:ascii="Arial Narrow" w:hAnsi="Arial Narrow"/>
              </w:rPr>
              <w:t>Chatroom</w:t>
            </w:r>
            <w:proofErr w:type="spellEnd"/>
            <w:r>
              <w:rPr>
                <w:rFonts w:ascii="Arial Narrow" w:hAnsi="Arial Narrow"/>
              </w:rPr>
              <w:t xml:space="preserve"> (Due 11/17/2013)</w:t>
            </w:r>
          </w:p>
          <w:p w14:paraId="040CBD4E" w14:textId="77777777" w:rsidR="00B2684F" w:rsidRDefault="00B2684F" w:rsidP="00EC4CAD">
            <w:pPr>
              <w:rPr>
                <w:rFonts w:ascii="Arial Narrow" w:hAnsi="Arial Narrow"/>
              </w:rPr>
            </w:pPr>
          </w:p>
          <w:p w14:paraId="77C71BF2" w14:textId="77777777" w:rsidR="00B2684F" w:rsidRDefault="00B2684F" w:rsidP="00EC4CAD">
            <w:pPr>
              <w:rPr>
                <w:rFonts w:ascii="Arial Narrow" w:hAnsi="Arial Narrow"/>
              </w:rPr>
            </w:pPr>
          </w:p>
          <w:p w14:paraId="2C87FF1D" w14:textId="77777777" w:rsidR="00B2684F" w:rsidRDefault="00B2684F" w:rsidP="00EC4CAD">
            <w:pPr>
              <w:rPr>
                <w:rFonts w:ascii="Arial Narrow" w:hAnsi="Arial Narrow"/>
              </w:rPr>
            </w:pPr>
          </w:p>
          <w:p w14:paraId="7852BA19" w14:textId="77777777" w:rsidR="00B2684F" w:rsidRDefault="00B2684F" w:rsidP="00EC4CAD">
            <w:pPr>
              <w:rPr>
                <w:rFonts w:ascii="Arial Narrow" w:hAnsi="Arial Narrow"/>
              </w:rPr>
            </w:pPr>
          </w:p>
          <w:p w14:paraId="5097F43B" w14:textId="77777777" w:rsidR="00B2684F" w:rsidRPr="009F436B" w:rsidRDefault="00B2684F" w:rsidP="00EC4CAD">
            <w:pPr>
              <w:rPr>
                <w:rFonts w:ascii="Arial Narrow" w:hAnsi="Arial Narrow"/>
              </w:rPr>
            </w:pPr>
          </w:p>
        </w:tc>
      </w:tr>
      <w:tr w:rsidR="00B2684F" w:rsidRPr="009F436B" w14:paraId="413F583D" w14:textId="77777777" w:rsidTr="00B2684F">
        <w:tc>
          <w:tcPr>
            <w:tcW w:w="1008" w:type="dxa"/>
          </w:tcPr>
          <w:p w14:paraId="7F160184" w14:textId="281C1827" w:rsidR="00B2684F" w:rsidRPr="009F436B" w:rsidRDefault="00B2684F" w:rsidP="00EC4CAD">
            <w:pPr>
              <w:rPr>
                <w:rFonts w:ascii="Arial Narrow" w:hAnsi="Arial Narrow"/>
              </w:rPr>
            </w:pPr>
            <w:r>
              <w:rPr>
                <w:rFonts w:ascii="Arial Narrow" w:hAnsi="Arial Narrow"/>
              </w:rPr>
              <w:lastRenderedPageBreak/>
              <w:t>Week 7</w:t>
            </w:r>
          </w:p>
        </w:tc>
        <w:tc>
          <w:tcPr>
            <w:tcW w:w="4543" w:type="dxa"/>
          </w:tcPr>
          <w:p w14:paraId="56CA7E8E" w14:textId="77777777" w:rsidR="00B2684F" w:rsidRPr="00B363CE" w:rsidRDefault="00B2684F" w:rsidP="00B2684F">
            <w:pPr>
              <w:rPr>
                <w:rFonts w:ascii="Arial Narrow" w:hAnsi="Arial Narrow"/>
              </w:rPr>
            </w:pPr>
            <w:r w:rsidRPr="00B363CE">
              <w:rPr>
                <w:rFonts w:ascii="Arial Narrow" w:hAnsi="Arial Narrow"/>
              </w:rPr>
              <w:t>Chapter 11 Conflict Between the Sexes</w:t>
            </w:r>
          </w:p>
          <w:p w14:paraId="19A37938" w14:textId="77777777" w:rsidR="00B2684F" w:rsidRDefault="00B2684F" w:rsidP="00EC4CAD">
            <w:pPr>
              <w:rPr>
                <w:rFonts w:ascii="Arial Narrow" w:hAnsi="Arial Narrow"/>
              </w:rPr>
            </w:pPr>
          </w:p>
          <w:p w14:paraId="2F6E265F" w14:textId="77777777" w:rsidR="00B2684F" w:rsidRDefault="00B2684F" w:rsidP="00B2684F">
            <w:pPr>
              <w:rPr>
                <w:rFonts w:ascii="Arial Narrow" w:hAnsi="Arial Narrow"/>
              </w:rPr>
            </w:pPr>
            <w:r w:rsidRPr="00B363CE">
              <w:rPr>
                <w:rFonts w:ascii="Arial Narrow" w:hAnsi="Arial Narrow"/>
              </w:rPr>
              <w:t>Chapter 12 Status, Prestige, and Social Dominance</w:t>
            </w:r>
          </w:p>
          <w:p w14:paraId="0A452C21" w14:textId="4CE48DFA" w:rsidR="00B2684F" w:rsidRPr="004910CB" w:rsidRDefault="00B2684F" w:rsidP="00EC4CAD">
            <w:pPr>
              <w:rPr>
                <w:rFonts w:ascii="Arial Narrow" w:hAnsi="Arial Narrow"/>
              </w:rPr>
            </w:pPr>
          </w:p>
        </w:tc>
        <w:tc>
          <w:tcPr>
            <w:tcW w:w="1307" w:type="dxa"/>
          </w:tcPr>
          <w:p w14:paraId="1ABA952E" w14:textId="2FC2D9DD" w:rsidR="00B2684F" w:rsidRPr="009F436B" w:rsidRDefault="00B2684F" w:rsidP="00EC4CAD">
            <w:pPr>
              <w:rPr>
                <w:rFonts w:ascii="Arial Narrow" w:hAnsi="Arial Narrow"/>
              </w:rPr>
            </w:pPr>
            <w:r>
              <w:rPr>
                <w:rFonts w:ascii="Arial Narrow" w:hAnsi="Arial Narrow"/>
              </w:rPr>
              <w:t>Chapter 11 &amp; Chapter 12</w:t>
            </w:r>
          </w:p>
        </w:tc>
        <w:tc>
          <w:tcPr>
            <w:tcW w:w="3582" w:type="dxa"/>
          </w:tcPr>
          <w:p w14:paraId="54BFBE88" w14:textId="78A756D2" w:rsidR="00B2684F" w:rsidRDefault="00B2684F" w:rsidP="00B2684F">
            <w:pPr>
              <w:rPr>
                <w:rFonts w:ascii="Arial Narrow" w:hAnsi="Arial Narrow"/>
              </w:rPr>
            </w:pPr>
            <w:r>
              <w:rPr>
                <w:rFonts w:ascii="Arial Narrow" w:hAnsi="Arial Narrow"/>
              </w:rPr>
              <w:t xml:space="preserve">Chapter 11 Reflection in the Live </w:t>
            </w:r>
            <w:proofErr w:type="spellStart"/>
            <w:r>
              <w:rPr>
                <w:rFonts w:ascii="Arial Narrow" w:hAnsi="Arial Narrow"/>
              </w:rPr>
              <w:t>Chatroom</w:t>
            </w:r>
            <w:proofErr w:type="spellEnd"/>
            <w:r>
              <w:rPr>
                <w:rFonts w:ascii="Arial Narrow" w:hAnsi="Arial Narrow"/>
              </w:rPr>
              <w:t xml:space="preserve"> (Due 11/24/2013)</w:t>
            </w:r>
          </w:p>
          <w:p w14:paraId="5AFD413F" w14:textId="77777777" w:rsidR="00B2684F" w:rsidRDefault="00B2684F" w:rsidP="00B2684F">
            <w:pPr>
              <w:rPr>
                <w:rFonts w:ascii="Arial Narrow" w:hAnsi="Arial Narrow"/>
              </w:rPr>
            </w:pPr>
          </w:p>
          <w:p w14:paraId="40BCF690" w14:textId="03C6F3CC" w:rsidR="00B2684F" w:rsidRDefault="00B2684F" w:rsidP="00B2684F">
            <w:pPr>
              <w:rPr>
                <w:rFonts w:ascii="Arial Narrow" w:hAnsi="Arial Narrow"/>
              </w:rPr>
            </w:pPr>
            <w:r>
              <w:rPr>
                <w:rFonts w:ascii="Arial Narrow" w:hAnsi="Arial Narrow"/>
              </w:rPr>
              <w:t xml:space="preserve">Chapter 12 Reflection in the Live </w:t>
            </w:r>
            <w:proofErr w:type="spellStart"/>
            <w:r>
              <w:rPr>
                <w:rFonts w:ascii="Arial Narrow" w:hAnsi="Arial Narrow"/>
              </w:rPr>
              <w:t>Chatroom</w:t>
            </w:r>
            <w:proofErr w:type="spellEnd"/>
            <w:r>
              <w:rPr>
                <w:rFonts w:ascii="Arial Narrow" w:hAnsi="Arial Narrow"/>
              </w:rPr>
              <w:t xml:space="preserve"> (Due 11/24</w:t>
            </w:r>
            <w:bookmarkStart w:id="3" w:name="_GoBack"/>
            <w:bookmarkEnd w:id="3"/>
            <w:r>
              <w:rPr>
                <w:rFonts w:ascii="Arial Narrow" w:hAnsi="Arial Narrow"/>
              </w:rPr>
              <w:t>/2013)</w:t>
            </w:r>
          </w:p>
          <w:p w14:paraId="02F9B91E" w14:textId="77777777" w:rsidR="00B2684F" w:rsidRPr="009F436B" w:rsidRDefault="00B2684F" w:rsidP="00EC4CAD">
            <w:pPr>
              <w:rPr>
                <w:rFonts w:ascii="Arial Narrow" w:hAnsi="Arial Narrow"/>
              </w:rPr>
            </w:pPr>
          </w:p>
        </w:tc>
      </w:tr>
      <w:tr w:rsidR="007A4C46" w:rsidRPr="009F436B" w14:paraId="1864C7B4" w14:textId="77777777" w:rsidTr="00B2684F">
        <w:tc>
          <w:tcPr>
            <w:tcW w:w="1008" w:type="dxa"/>
          </w:tcPr>
          <w:p w14:paraId="5CFF2056" w14:textId="2A287F63" w:rsidR="00EC4CAD" w:rsidRPr="009F436B" w:rsidRDefault="00B2684F" w:rsidP="00EC4CAD">
            <w:pPr>
              <w:rPr>
                <w:rFonts w:ascii="Arial Narrow" w:hAnsi="Arial Narrow"/>
              </w:rPr>
            </w:pPr>
            <w:r>
              <w:rPr>
                <w:rFonts w:ascii="Arial Narrow" w:hAnsi="Arial Narrow"/>
              </w:rPr>
              <w:t>Week 8</w:t>
            </w:r>
          </w:p>
        </w:tc>
        <w:tc>
          <w:tcPr>
            <w:tcW w:w="4543" w:type="dxa"/>
          </w:tcPr>
          <w:p w14:paraId="72DA50B2" w14:textId="77777777" w:rsidR="00B2684F" w:rsidRDefault="00B2684F" w:rsidP="00B2684F">
            <w:pPr>
              <w:rPr>
                <w:rFonts w:ascii="Arial Narrow" w:hAnsi="Arial Narrow"/>
              </w:rPr>
            </w:pPr>
            <w:r>
              <w:rPr>
                <w:rFonts w:ascii="Arial Narrow" w:hAnsi="Arial Narrow"/>
              </w:rPr>
              <w:t>Chapter 13 Toward a Unified Evolutionary Psychology</w:t>
            </w:r>
          </w:p>
          <w:p w14:paraId="42886FD0" w14:textId="2F16F416" w:rsidR="00EC4CAD" w:rsidRPr="004910CB" w:rsidRDefault="00EC4CAD" w:rsidP="00B2684F">
            <w:pPr>
              <w:rPr>
                <w:rFonts w:ascii="Arial Narrow" w:hAnsi="Arial Narrow"/>
              </w:rPr>
            </w:pPr>
          </w:p>
        </w:tc>
        <w:tc>
          <w:tcPr>
            <w:tcW w:w="1307" w:type="dxa"/>
          </w:tcPr>
          <w:p w14:paraId="07365FF9" w14:textId="67A91A2C" w:rsidR="00EC4CAD" w:rsidRPr="009F436B" w:rsidRDefault="006A7C56" w:rsidP="00EC4CAD">
            <w:pPr>
              <w:rPr>
                <w:rFonts w:ascii="Arial Narrow" w:hAnsi="Arial Narrow"/>
              </w:rPr>
            </w:pPr>
            <w:r>
              <w:rPr>
                <w:rFonts w:ascii="Arial Narrow" w:hAnsi="Arial Narrow"/>
              </w:rPr>
              <w:t xml:space="preserve">Chapter </w:t>
            </w:r>
            <w:r w:rsidR="00B2684F">
              <w:rPr>
                <w:rFonts w:ascii="Arial Narrow" w:hAnsi="Arial Narrow"/>
              </w:rPr>
              <w:t>13</w:t>
            </w:r>
          </w:p>
        </w:tc>
        <w:tc>
          <w:tcPr>
            <w:tcW w:w="3582" w:type="dxa"/>
          </w:tcPr>
          <w:p w14:paraId="4C0C8C07" w14:textId="061AEC3B" w:rsidR="00EC4CAD" w:rsidRPr="00BC1EC4" w:rsidRDefault="00B2684F" w:rsidP="00EC4CAD">
            <w:pPr>
              <w:rPr>
                <w:rFonts w:ascii="Arial Narrow" w:hAnsi="Arial Narrow"/>
                <w:b/>
              </w:rPr>
            </w:pPr>
            <w:r w:rsidRPr="00BC1EC4">
              <w:rPr>
                <w:rFonts w:ascii="Arial Narrow" w:hAnsi="Arial Narrow"/>
                <w:b/>
              </w:rPr>
              <w:t xml:space="preserve">Project Research Presentation </w:t>
            </w:r>
            <w:r w:rsidR="008F0A3E">
              <w:rPr>
                <w:rFonts w:ascii="Arial Narrow" w:hAnsi="Arial Narrow"/>
                <w:b/>
              </w:rPr>
              <w:t xml:space="preserve">in </w:t>
            </w:r>
            <w:proofErr w:type="spellStart"/>
            <w:r w:rsidR="008F0A3E">
              <w:rPr>
                <w:rFonts w:ascii="Arial Narrow" w:hAnsi="Arial Narrow"/>
                <w:b/>
              </w:rPr>
              <w:t>eCollege</w:t>
            </w:r>
            <w:proofErr w:type="spellEnd"/>
            <w:r w:rsidR="008F0A3E">
              <w:rPr>
                <w:rFonts w:ascii="Arial Narrow" w:hAnsi="Arial Narrow"/>
                <w:b/>
              </w:rPr>
              <w:t xml:space="preserve"> </w:t>
            </w:r>
            <w:proofErr w:type="spellStart"/>
            <w:r w:rsidR="008F0A3E">
              <w:rPr>
                <w:rFonts w:ascii="Arial Narrow" w:hAnsi="Arial Narrow"/>
                <w:b/>
              </w:rPr>
              <w:t>Dropbox</w:t>
            </w:r>
            <w:proofErr w:type="spellEnd"/>
            <w:r w:rsidR="008F0A3E">
              <w:rPr>
                <w:rFonts w:ascii="Arial Narrow" w:hAnsi="Arial Narrow"/>
                <w:b/>
              </w:rPr>
              <w:t xml:space="preserve"> </w:t>
            </w:r>
            <w:r w:rsidRPr="00BC1EC4">
              <w:rPr>
                <w:rFonts w:ascii="Arial Narrow" w:hAnsi="Arial Narrow"/>
                <w:b/>
              </w:rPr>
              <w:t>(Due 12/1/2013)</w:t>
            </w:r>
          </w:p>
        </w:tc>
      </w:tr>
      <w:tr w:rsidR="007A4C46" w:rsidRPr="009F436B" w14:paraId="2344EEC9" w14:textId="77777777" w:rsidTr="00B2684F">
        <w:tc>
          <w:tcPr>
            <w:tcW w:w="1008" w:type="dxa"/>
          </w:tcPr>
          <w:p w14:paraId="6718E40E" w14:textId="1473594C" w:rsidR="00EC4CAD" w:rsidRPr="009F436B" w:rsidRDefault="00B2684F" w:rsidP="00EC4CAD">
            <w:pPr>
              <w:rPr>
                <w:rFonts w:ascii="Arial Narrow" w:hAnsi="Arial Narrow"/>
              </w:rPr>
            </w:pPr>
            <w:r>
              <w:rPr>
                <w:rFonts w:ascii="Arial Narrow" w:hAnsi="Arial Narrow"/>
              </w:rPr>
              <w:t>Week 9</w:t>
            </w:r>
          </w:p>
        </w:tc>
        <w:tc>
          <w:tcPr>
            <w:tcW w:w="4543" w:type="dxa"/>
          </w:tcPr>
          <w:p w14:paraId="40F1D5E9" w14:textId="7CA2CE71" w:rsidR="00EC4CAD" w:rsidRPr="004910CB" w:rsidRDefault="00B2684F" w:rsidP="007D5E59">
            <w:pPr>
              <w:rPr>
                <w:rFonts w:ascii="Arial Narrow" w:hAnsi="Arial Narrow"/>
              </w:rPr>
            </w:pPr>
            <w:r>
              <w:rPr>
                <w:rFonts w:ascii="Arial Narrow" w:hAnsi="Arial Narrow"/>
              </w:rPr>
              <w:t>Review for Final Examination (Chapters 1 – 13)</w:t>
            </w:r>
          </w:p>
        </w:tc>
        <w:tc>
          <w:tcPr>
            <w:tcW w:w="1307" w:type="dxa"/>
          </w:tcPr>
          <w:p w14:paraId="18A829E8" w14:textId="1BDE2C93" w:rsidR="00EC4CAD" w:rsidRPr="009F436B" w:rsidRDefault="00EC4CAD" w:rsidP="00EC4CAD">
            <w:pPr>
              <w:rPr>
                <w:rFonts w:ascii="Arial Narrow" w:hAnsi="Arial Narrow"/>
              </w:rPr>
            </w:pPr>
          </w:p>
        </w:tc>
        <w:tc>
          <w:tcPr>
            <w:tcW w:w="3582" w:type="dxa"/>
          </w:tcPr>
          <w:p w14:paraId="5C40314B" w14:textId="1F832B25" w:rsidR="00EC4CAD" w:rsidRPr="00BC1EC4" w:rsidRDefault="00B2684F" w:rsidP="00EC4CAD">
            <w:pPr>
              <w:rPr>
                <w:rFonts w:ascii="Arial Narrow" w:hAnsi="Arial Narrow"/>
                <w:b/>
              </w:rPr>
            </w:pPr>
            <w:r w:rsidRPr="00BC1EC4">
              <w:rPr>
                <w:rFonts w:ascii="Arial Narrow" w:hAnsi="Arial Narrow"/>
                <w:b/>
              </w:rPr>
              <w:t xml:space="preserve">Integrative Paper </w:t>
            </w:r>
            <w:r w:rsidR="008F0A3E">
              <w:rPr>
                <w:rFonts w:ascii="Arial Narrow" w:hAnsi="Arial Narrow"/>
                <w:b/>
              </w:rPr>
              <w:t xml:space="preserve">in </w:t>
            </w:r>
            <w:proofErr w:type="spellStart"/>
            <w:r w:rsidR="008F0A3E">
              <w:rPr>
                <w:rFonts w:ascii="Arial Narrow" w:hAnsi="Arial Narrow"/>
                <w:b/>
              </w:rPr>
              <w:t>eCollege</w:t>
            </w:r>
            <w:proofErr w:type="spellEnd"/>
            <w:r w:rsidR="008F0A3E">
              <w:rPr>
                <w:rFonts w:ascii="Arial Narrow" w:hAnsi="Arial Narrow"/>
                <w:b/>
              </w:rPr>
              <w:t xml:space="preserve"> </w:t>
            </w:r>
            <w:proofErr w:type="spellStart"/>
            <w:r w:rsidR="008F0A3E">
              <w:rPr>
                <w:rFonts w:ascii="Arial Narrow" w:hAnsi="Arial Narrow"/>
                <w:b/>
              </w:rPr>
              <w:t>Dropbox</w:t>
            </w:r>
            <w:proofErr w:type="spellEnd"/>
            <w:r w:rsidR="008F0A3E">
              <w:rPr>
                <w:rFonts w:ascii="Arial Narrow" w:hAnsi="Arial Narrow"/>
                <w:b/>
              </w:rPr>
              <w:t xml:space="preserve"> </w:t>
            </w:r>
            <w:r w:rsidRPr="00BC1EC4">
              <w:rPr>
                <w:rFonts w:ascii="Arial Narrow" w:hAnsi="Arial Narrow"/>
                <w:b/>
              </w:rPr>
              <w:t>(Due 12/8/2013)</w:t>
            </w:r>
          </w:p>
          <w:p w14:paraId="065C7018" w14:textId="1E9EB7B3" w:rsidR="00B2684F" w:rsidRPr="009F436B" w:rsidRDefault="00B2684F" w:rsidP="00EC4CAD">
            <w:pPr>
              <w:rPr>
                <w:rFonts w:ascii="Arial Narrow" w:hAnsi="Arial Narrow"/>
              </w:rPr>
            </w:pPr>
          </w:p>
        </w:tc>
      </w:tr>
      <w:tr w:rsidR="007A4C46" w:rsidRPr="009F436B" w14:paraId="29EC3EEA" w14:textId="77777777" w:rsidTr="00B2684F">
        <w:tc>
          <w:tcPr>
            <w:tcW w:w="1008" w:type="dxa"/>
          </w:tcPr>
          <w:p w14:paraId="268952FD" w14:textId="67B064E2" w:rsidR="002B58E7" w:rsidRPr="009F436B" w:rsidRDefault="00B2684F" w:rsidP="00EC4CAD">
            <w:pPr>
              <w:rPr>
                <w:rFonts w:ascii="Arial Narrow" w:hAnsi="Arial Narrow"/>
              </w:rPr>
            </w:pPr>
            <w:r>
              <w:rPr>
                <w:rFonts w:ascii="Arial Narrow" w:hAnsi="Arial Narrow"/>
              </w:rPr>
              <w:t>Week 10</w:t>
            </w:r>
          </w:p>
        </w:tc>
        <w:tc>
          <w:tcPr>
            <w:tcW w:w="4543" w:type="dxa"/>
          </w:tcPr>
          <w:p w14:paraId="7D416FB3" w14:textId="285129CE" w:rsidR="002B58E7" w:rsidRPr="00BC1EC4" w:rsidRDefault="00B2684F" w:rsidP="00B2684F">
            <w:pPr>
              <w:rPr>
                <w:rFonts w:ascii="Arial Narrow" w:hAnsi="Arial Narrow"/>
              </w:rPr>
            </w:pPr>
            <w:r w:rsidRPr="00BC1EC4">
              <w:rPr>
                <w:rFonts w:ascii="Arial Narrow" w:hAnsi="Arial Narrow"/>
              </w:rPr>
              <w:t>Final Examination (Chapters 1 through 13)</w:t>
            </w:r>
          </w:p>
        </w:tc>
        <w:tc>
          <w:tcPr>
            <w:tcW w:w="1307" w:type="dxa"/>
          </w:tcPr>
          <w:p w14:paraId="52672448" w14:textId="3560C3B1" w:rsidR="002B58E7" w:rsidRPr="009F436B" w:rsidRDefault="002B58E7" w:rsidP="00EC4CAD">
            <w:pPr>
              <w:rPr>
                <w:rFonts w:ascii="Arial Narrow" w:hAnsi="Arial Narrow"/>
              </w:rPr>
            </w:pPr>
          </w:p>
        </w:tc>
        <w:tc>
          <w:tcPr>
            <w:tcW w:w="3582" w:type="dxa"/>
          </w:tcPr>
          <w:p w14:paraId="25AFFBD7" w14:textId="77777777" w:rsidR="002B58E7" w:rsidRPr="00BC1EC4" w:rsidRDefault="00B2684F" w:rsidP="00EC4CAD">
            <w:pPr>
              <w:rPr>
                <w:rFonts w:ascii="Arial Narrow" w:hAnsi="Arial Narrow"/>
                <w:b/>
              </w:rPr>
            </w:pPr>
            <w:r w:rsidRPr="00BC1EC4">
              <w:rPr>
                <w:rFonts w:ascii="Arial Narrow" w:hAnsi="Arial Narrow"/>
                <w:b/>
              </w:rPr>
              <w:t>Final Examination (Due 12/15/2013)</w:t>
            </w:r>
          </w:p>
          <w:p w14:paraId="59E7BA8B" w14:textId="76DF182D" w:rsidR="00B2684F" w:rsidRPr="009F436B" w:rsidRDefault="00B2684F" w:rsidP="00EC4CAD">
            <w:pPr>
              <w:rPr>
                <w:rFonts w:ascii="Arial Narrow" w:hAnsi="Arial Narrow"/>
              </w:rPr>
            </w:pPr>
          </w:p>
        </w:tc>
      </w:tr>
    </w:tbl>
    <w:p w14:paraId="5B75AA8F" w14:textId="67D1FC82" w:rsidR="00FC0333" w:rsidRDefault="00FC0333"/>
    <w:p w14:paraId="65BA4281" w14:textId="77777777" w:rsidR="00EC4CAD" w:rsidRDefault="00EC4CAD" w:rsidP="00EC4CAD">
      <w:pPr>
        <w:rPr>
          <w:rFonts w:ascii="Arial Narrow" w:hAnsi="Arial Narrow"/>
        </w:rPr>
      </w:pPr>
    </w:p>
    <w:p w14:paraId="35963CEF" w14:textId="77777777" w:rsidR="00A87961" w:rsidRPr="004350A9" w:rsidRDefault="00A87961" w:rsidP="00EC4CAD">
      <w:pPr>
        <w:rPr>
          <w:rFonts w:ascii="Arial Narrow" w:hAnsi="Arial Narrow"/>
        </w:rPr>
      </w:pPr>
    </w:p>
    <w:sectPr w:rsidR="00A87961" w:rsidRPr="004350A9" w:rsidSect="004350A9">
      <w:footerReference w:type="default" r:id="rId10"/>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2F4D36" w14:textId="77777777" w:rsidR="00B2684F" w:rsidRDefault="00B2684F">
      <w:r>
        <w:separator/>
      </w:r>
    </w:p>
  </w:endnote>
  <w:endnote w:type="continuationSeparator" w:id="0">
    <w:p w14:paraId="3DCD8698" w14:textId="77777777" w:rsidR="00B2684F" w:rsidRDefault="00B268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ourier New PS">
    <w:charset w:val="00"/>
    <w:family w:val="auto"/>
    <w:pitch w:val="default"/>
  </w:font>
  <w:font w:name="Comic Sans MS">
    <w:panose1 w:val="030F07020303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Batang">
    <w:altName w:val="바탕"/>
    <w:panose1 w:val="00000000000000000000"/>
    <w:charset w:val="81"/>
    <w:family w:val="auto"/>
    <w:notTrueType/>
    <w:pitch w:val="fixed"/>
    <w:sig w:usb0="00000001" w:usb1="09060000" w:usb2="00000010" w:usb3="00000000" w:csb0="00080000"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3BACA2" w14:textId="77777777" w:rsidR="00B2684F" w:rsidRDefault="00B2684F">
    <w:pPr>
      <w:pStyle w:val="Footer"/>
      <w:jc w:val="center"/>
    </w:pPr>
    <w:r>
      <w:fldChar w:fldCharType="begin"/>
    </w:r>
    <w:r>
      <w:instrText xml:space="preserve"> PAGE   \* MERGEFORMAT </w:instrText>
    </w:r>
    <w:r>
      <w:fldChar w:fldCharType="separate"/>
    </w:r>
    <w:r w:rsidR="008F0A3E">
      <w:rPr>
        <w:noProof/>
      </w:rPr>
      <w:t>9</w:t>
    </w:r>
    <w:r>
      <w:fldChar w:fldCharType="end"/>
    </w:r>
  </w:p>
  <w:p w14:paraId="085A88D7" w14:textId="77777777" w:rsidR="00B2684F" w:rsidRDefault="00B2684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32BCE6" w14:textId="77777777" w:rsidR="00B2684F" w:rsidRDefault="00B2684F">
      <w:r>
        <w:separator/>
      </w:r>
    </w:p>
  </w:footnote>
  <w:footnote w:type="continuationSeparator" w:id="0">
    <w:p w14:paraId="45A997BF" w14:textId="77777777" w:rsidR="00B2684F" w:rsidRDefault="00B2684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B1AC5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80EFF"/>
    <w:multiLevelType w:val="hybridMultilevel"/>
    <w:tmpl w:val="10607F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3A54A09"/>
    <w:multiLevelType w:val="hybridMultilevel"/>
    <w:tmpl w:val="209C8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047644"/>
    <w:multiLevelType w:val="hybridMultilevel"/>
    <w:tmpl w:val="ADB0D3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DEA3F4C"/>
    <w:multiLevelType w:val="multilevel"/>
    <w:tmpl w:val="2E48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EC52FA0"/>
    <w:multiLevelType w:val="hybridMultilevel"/>
    <w:tmpl w:val="993E738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7">
    <w:nsid w:val="20E640A4"/>
    <w:multiLevelType w:val="hybridMultilevel"/>
    <w:tmpl w:val="1F9873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A8437BE"/>
    <w:multiLevelType w:val="hybridMultilevel"/>
    <w:tmpl w:val="5DF035D6"/>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0">
    <w:nsid w:val="2C4F16AA"/>
    <w:multiLevelType w:val="hybridMultilevel"/>
    <w:tmpl w:val="7A5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0F2D5F"/>
    <w:multiLevelType w:val="hybridMultilevel"/>
    <w:tmpl w:val="1F9873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471D13"/>
    <w:multiLevelType w:val="hybridMultilevel"/>
    <w:tmpl w:val="27F8C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CD0596"/>
    <w:multiLevelType w:val="hybridMultilevel"/>
    <w:tmpl w:val="0ABC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5">
    <w:nsid w:val="3B7A666F"/>
    <w:multiLevelType w:val="hybridMultilevel"/>
    <w:tmpl w:val="1016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CF76BD"/>
    <w:multiLevelType w:val="hybridMultilevel"/>
    <w:tmpl w:val="FF0E7C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20C7912"/>
    <w:multiLevelType w:val="hybridMultilevel"/>
    <w:tmpl w:val="F65CC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7832402"/>
    <w:multiLevelType w:val="multilevel"/>
    <w:tmpl w:val="721C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49D703B1"/>
    <w:multiLevelType w:val="hybridMultilevel"/>
    <w:tmpl w:val="6D8AB7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1D51DF"/>
    <w:multiLevelType w:val="multilevel"/>
    <w:tmpl w:val="3568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B6229A8"/>
    <w:multiLevelType w:val="hybridMultilevel"/>
    <w:tmpl w:val="8410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02E1175"/>
    <w:multiLevelType w:val="hybridMultilevel"/>
    <w:tmpl w:val="AEF67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75574CC"/>
    <w:multiLevelType w:val="multilevel"/>
    <w:tmpl w:val="1E9C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6D5473C0"/>
    <w:multiLevelType w:val="hybridMultilevel"/>
    <w:tmpl w:val="ADB2F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3722C5A"/>
    <w:multiLevelType w:val="multilevel"/>
    <w:tmpl w:val="62B8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16"/>
  </w:num>
  <w:num w:numId="4">
    <w:abstractNumId w:val="2"/>
  </w:num>
  <w:num w:numId="5">
    <w:abstractNumId w:val="20"/>
  </w:num>
  <w:num w:numId="6">
    <w:abstractNumId w:val="4"/>
  </w:num>
  <w:num w:numId="7">
    <w:abstractNumId w:val="9"/>
  </w:num>
  <w:num w:numId="8">
    <w:abstractNumId w:val="6"/>
  </w:num>
  <w:num w:numId="9">
    <w:abstractNumId w:val="24"/>
  </w:num>
  <w:num w:numId="10">
    <w:abstractNumId w:val="1"/>
  </w:num>
  <w:num w:numId="11">
    <w:abstractNumId w:val="21"/>
  </w:num>
  <w:num w:numId="12">
    <w:abstractNumId w:val="17"/>
  </w:num>
  <w:num w:numId="13">
    <w:abstractNumId w:val="10"/>
  </w:num>
  <w:num w:numId="14">
    <w:abstractNumId w:val="3"/>
  </w:num>
  <w:num w:numId="15">
    <w:abstractNumId w:val="15"/>
  </w:num>
  <w:num w:numId="16">
    <w:abstractNumId w:val="26"/>
  </w:num>
  <w:num w:numId="17">
    <w:abstractNumId w:val="18"/>
  </w:num>
  <w:num w:numId="18">
    <w:abstractNumId w:val="5"/>
  </w:num>
  <w:num w:numId="19">
    <w:abstractNumId w:val="25"/>
  </w:num>
  <w:num w:numId="20">
    <w:abstractNumId w:val="22"/>
  </w:num>
  <w:num w:numId="21">
    <w:abstractNumId w:val="28"/>
  </w:num>
  <w:num w:numId="22">
    <w:abstractNumId w:val="27"/>
  </w:num>
  <w:num w:numId="23">
    <w:abstractNumId w:val="23"/>
  </w:num>
  <w:num w:numId="24">
    <w:abstractNumId w:val="12"/>
  </w:num>
  <w:num w:numId="25">
    <w:abstractNumId w:val="0"/>
  </w:num>
  <w:num w:numId="26">
    <w:abstractNumId w:val="13"/>
  </w:num>
  <w:num w:numId="27">
    <w:abstractNumId w:val="19"/>
  </w:num>
  <w:num w:numId="28">
    <w:abstractNumId w:val="11"/>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910"/>
    <w:rsid w:val="00002588"/>
    <w:rsid w:val="00006294"/>
    <w:rsid w:val="00016524"/>
    <w:rsid w:val="00036338"/>
    <w:rsid w:val="000369F5"/>
    <w:rsid w:val="00040024"/>
    <w:rsid w:val="00050E38"/>
    <w:rsid w:val="000519A9"/>
    <w:rsid w:val="000869BD"/>
    <w:rsid w:val="000876A6"/>
    <w:rsid w:val="00093718"/>
    <w:rsid w:val="00093975"/>
    <w:rsid w:val="000944DC"/>
    <w:rsid w:val="000947DF"/>
    <w:rsid w:val="000B45F0"/>
    <w:rsid w:val="000D44D5"/>
    <w:rsid w:val="000E2BC3"/>
    <w:rsid w:val="001103E4"/>
    <w:rsid w:val="00115719"/>
    <w:rsid w:val="00135FB8"/>
    <w:rsid w:val="00144C37"/>
    <w:rsid w:val="00145C8D"/>
    <w:rsid w:val="00167B52"/>
    <w:rsid w:val="00180B2A"/>
    <w:rsid w:val="00186A42"/>
    <w:rsid w:val="001949FA"/>
    <w:rsid w:val="001A7685"/>
    <w:rsid w:val="001B2D68"/>
    <w:rsid w:val="001D5B9B"/>
    <w:rsid w:val="001E027C"/>
    <w:rsid w:val="001E1A1C"/>
    <w:rsid w:val="001F332E"/>
    <w:rsid w:val="001F4F27"/>
    <w:rsid w:val="00201174"/>
    <w:rsid w:val="00224A60"/>
    <w:rsid w:val="00225214"/>
    <w:rsid w:val="00264458"/>
    <w:rsid w:val="00264BFD"/>
    <w:rsid w:val="002670A7"/>
    <w:rsid w:val="00267368"/>
    <w:rsid w:val="00270883"/>
    <w:rsid w:val="0029282B"/>
    <w:rsid w:val="00296125"/>
    <w:rsid w:val="002A0905"/>
    <w:rsid w:val="002B142D"/>
    <w:rsid w:val="002B4506"/>
    <w:rsid w:val="002B58E7"/>
    <w:rsid w:val="002B5CBE"/>
    <w:rsid w:val="002E1739"/>
    <w:rsid w:val="002E667F"/>
    <w:rsid w:val="002E7FFD"/>
    <w:rsid w:val="00305706"/>
    <w:rsid w:val="00324411"/>
    <w:rsid w:val="00333955"/>
    <w:rsid w:val="00344EEC"/>
    <w:rsid w:val="003459F0"/>
    <w:rsid w:val="00354EA2"/>
    <w:rsid w:val="00376332"/>
    <w:rsid w:val="003763EE"/>
    <w:rsid w:val="00382B9D"/>
    <w:rsid w:val="00394FB8"/>
    <w:rsid w:val="003B58E4"/>
    <w:rsid w:val="003C617F"/>
    <w:rsid w:val="00410535"/>
    <w:rsid w:val="00410A93"/>
    <w:rsid w:val="00410C08"/>
    <w:rsid w:val="004265AB"/>
    <w:rsid w:val="004350A9"/>
    <w:rsid w:val="00437988"/>
    <w:rsid w:val="0044492F"/>
    <w:rsid w:val="004756A7"/>
    <w:rsid w:val="0048552D"/>
    <w:rsid w:val="004910CB"/>
    <w:rsid w:val="00492E08"/>
    <w:rsid w:val="00494F60"/>
    <w:rsid w:val="004A15CA"/>
    <w:rsid w:val="004C43C5"/>
    <w:rsid w:val="004E42B0"/>
    <w:rsid w:val="004F3067"/>
    <w:rsid w:val="005175E8"/>
    <w:rsid w:val="005220A7"/>
    <w:rsid w:val="0054005A"/>
    <w:rsid w:val="00542F39"/>
    <w:rsid w:val="00564CE7"/>
    <w:rsid w:val="00565E04"/>
    <w:rsid w:val="0057106B"/>
    <w:rsid w:val="00571401"/>
    <w:rsid w:val="00577F20"/>
    <w:rsid w:val="005B5ED1"/>
    <w:rsid w:val="005C4CFA"/>
    <w:rsid w:val="005C59C0"/>
    <w:rsid w:val="00604FC2"/>
    <w:rsid w:val="006126F8"/>
    <w:rsid w:val="00612BA2"/>
    <w:rsid w:val="00620481"/>
    <w:rsid w:val="00625777"/>
    <w:rsid w:val="00634BE0"/>
    <w:rsid w:val="00636EDC"/>
    <w:rsid w:val="00643BBD"/>
    <w:rsid w:val="00664FEF"/>
    <w:rsid w:val="00671199"/>
    <w:rsid w:val="00686C0B"/>
    <w:rsid w:val="006A02F2"/>
    <w:rsid w:val="006A05DA"/>
    <w:rsid w:val="006A582A"/>
    <w:rsid w:val="006A7C56"/>
    <w:rsid w:val="006B1D33"/>
    <w:rsid w:val="006B558D"/>
    <w:rsid w:val="006D131E"/>
    <w:rsid w:val="00716F20"/>
    <w:rsid w:val="00717501"/>
    <w:rsid w:val="0074026A"/>
    <w:rsid w:val="00740783"/>
    <w:rsid w:val="00753910"/>
    <w:rsid w:val="00765A0E"/>
    <w:rsid w:val="0077678D"/>
    <w:rsid w:val="007A0CF5"/>
    <w:rsid w:val="007A4C46"/>
    <w:rsid w:val="007B1AE2"/>
    <w:rsid w:val="007C2AA5"/>
    <w:rsid w:val="007D5E59"/>
    <w:rsid w:val="008010C3"/>
    <w:rsid w:val="00810012"/>
    <w:rsid w:val="008429A2"/>
    <w:rsid w:val="008617C3"/>
    <w:rsid w:val="00865C0D"/>
    <w:rsid w:val="00892578"/>
    <w:rsid w:val="0089277B"/>
    <w:rsid w:val="008C107D"/>
    <w:rsid w:val="008E0DA2"/>
    <w:rsid w:val="008E6022"/>
    <w:rsid w:val="008F0A3E"/>
    <w:rsid w:val="008F2645"/>
    <w:rsid w:val="00915F3B"/>
    <w:rsid w:val="0093247C"/>
    <w:rsid w:val="009345AF"/>
    <w:rsid w:val="00934C2C"/>
    <w:rsid w:val="009475D9"/>
    <w:rsid w:val="009550A5"/>
    <w:rsid w:val="00962B95"/>
    <w:rsid w:val="00972E0E"/>
    <w:rsid w:val="00975098"/>
    <w:rsid w:val="009A0C94"/>
    <w:rsid w:val="009A5D74"/>
    <w:rsid w:val="009C19AB"/>
    <w:rsid w:val="009D31E5"/>
    <w:rsid w:val="009D52E2"/>
    <w:rsid w:val="009E0AD8"/>
    <w:rsid w:val="009E2908"/>
    <w:rsid w:val="009F436B"/>
    <w:rsid w:val="009F5382"/>
    <w:rsid w:val="00A057BE"/>
    <w:rsid w:val="00A17A61"/>
    <w:rsid w:val="00A314BD"/>
    <w:rsid w:val="00A5324A"/>
    <w:rsid w:val="00A71EDC"/>
    <w:rsid w:val="00A8544F"/>
    <w:rsid w:val="00A87961"/>
    <w:rsid w:val="00AC0023"/>
    <w:rsid w:val="00AC37A3"/>
    <w:rsid w:val="00AE6F52"/>
    <w:rsid w:val="00B2684F"/>
    <w:rsid w:val="00B363CE"/>
    <w:rsid w:val="00B44B78"/>
    <w:rsid w:val="00B84DA9"/>
    <w:rsid w:val="00B871F8"/>
    <w:rsid w:val="00BA06BA"/>
    <w:rsid w:val="00BA75EF"/>
    <w:rsid w:val="00BB299C"/>
    <w:rsid w:val="00BC1EC4"/>
    <w:rsid w:val="00BD2A19"/>
    <w:rsid w:val="00C008BD"/>
    <w:rsid w:val="00C1315F"/>
    <w:rsid w:val="00C2385C"/>
    <w:rsid w:val="00C347B9"/>
    <w:rsid w:val="00C7103A"/>
    <w:rsid w:val="00C82379"/>
    <w:rsid w:val="00CA3CC3"/>
    <w:rsid w:val="00CB1409"/>
    <w:rsid w:val="00CB4110"/>
    <w:rsid w:val="00CC5013"/>
    <w:rsid w:val="00CD0874"/>
    <w:rsid w:val="00CE0D6B"/>
    <w:rsid w:val="00CE4242"/>
    <w:rsid w:val="00CF1D2D"/>
    <w:rsid w:val="00CF37BB"/>
    <w:rsid w:val="00D036AD"/>
    <w:rsid w:val="00D37726"/>
    <w:rsid w:val="00D60BD4"/>
    <w:rsid w:val="00D9312A"/>
    <w:rsid w:val="00D93F4B"/>
    <w:rsid w:val="00DA3E61"/>
    <w:rsid w:val="00DB5B2C"/>
    <w:rsid w:val="00DD0002"/>
    <w:rsid w:val="00DE2443"/>
    <w:rsid w:val="00DE4982"/>
    <w:rsid w:val="00DF5AC9"/>
    <w:rsid w:val="00DF740D"/>
    <w:rsid w:val="00E00E37"/>
    <w:rsid w:val="00E2260F"/>
    <w:rsid w:val="00E22AFC"/>
    <w:rsid w:val="00E31BD5"/>
    <w:rsid w:val="00E44A65"/>
    <w:rsid w:val="00E51A69"/>
    <w:rsid w:val="00E53719"/>
    <w:rsid w:val="00E53CF7"/>
    <w:rsid w:val="00E6228C"/>
    <w:rsid w:val="00E675C9"/>
    <w:rsid w:val="00E838C9"/>
    <w:rsid w:val="00E8630E"/>
    <w:rsid w:val="00E86786"/>
    <w:rsid w:val="00E90425"/>
    <w:rsid w:val="00E92953"/>
    <w:rsid w:val="00E97264"/>
    <w:rsid w:val="00EB2F1C"/>
    <w:rsid w:val="00EB45C0"/>
    <w:rsid w:val="00EC2E03"/>
    <w:rsid w:val="00EC4CAD"/>
    <w:rsid w:val="00ED0F1E"/>
    <w:rsid w:val="00ED5D22"/>
    <w:rsid w:val="00EE4FE6"/>
    <w:rsid w:val="00F05A51"/>
    <w:rsid w:val="00F14D79"/>
    <w:rsid w:val="00F27368"/>
    <w:rsid w:val="00F34FC4"/>
    <w:rsid w:val="00F46DBA"/>
    <w:rsid w:val="00F55390"/>
    <w:rsid w:val="00F562AB"/>
    <w:rsid w:val="00F61560"/>
    <w:rsid w:val="00F61DF3"/>
    <w:rsid w:val="00F85F70"/>
    <w:rsid w:val="00FC0333"/>
    <w:rsid w:val="00FC476A"/>
    <w:rsid w:val="00FC4A2E"/>
    <w:rsid w:val="00FD12B1"/>
    <w:rsid w:val="00FD7C71"/>
    <w:rsid w:val="00FF1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17A8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2">
    <w:name w:val="heading 2"/>
    <w:basedOn w:val="Normal"/>
    <w:next w:val="Normal"/>
    <w:link w:val="Heading2Char"/>
    <w:semiHidden/>
    <w:unhideWhenUsed/>
    <w:qFormat/>
    <w:rsid w:val="00A71ED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 w:type="character" w:customStyle="1" w:styleId="Heading2Char">
    <w:name w:val="Heading 2 Char"/>
    <w:basedOn w:val="DefaultParagraphFont"/>
    <w:link w:val="Heading2"/>
    <w:semiHidden/>
    <w:rsid w:val="00A71EDC"/>
    <w:rPr>
      <w:rFonts w:asciiTheme="majorHAnsi" w:eastAsiaTheme="majorEastAsia" w:hAnsiTheme="majorHAnsi" w:cstheme="majorBidi"/>
      <w:b/>
      <w:bCs/>
      <w:color w:val="4F81BD" w:themeColor="accent1"/>
      <w:sz w:val="26"/>
      <w:szCs w:val="26"/>
    </w:rPr>
  </w:style>
  <w:style w:type="paragraph" w:styleId="PlainText">
    <w:name w:val="Plain Text"/>
    <w:basedOn w:val="Normal"/>
    <w:link w:val="PlainTextChar"/>
    <w:unhideWhenUsed/>
    <w:rsid w:val="00A71EDC"/>
    <w:rPr>
      <w:rFonts w:ascii="Comic Sans MS" w:eastAsia="Calibri" w:hAnsi="Comic Sans MS"/>
      <w:sz w:val="20"/>
      <w:szCs w:val="20"/>
    </w:rPr>
  </w:style>
  <w:style w:type="character" w:customStyle="1" w:styleId="PlainTextChar">
    <w:name w:val="Plain Text Char"/>
    <w:basedOn w:val="DefaultParagraphFont"/>
    <w:link w:val="PlainText"/>
    <w:uiPriority w:val="99"/>
    <w:rsid w:val="00A71EDC"/>
    <w:rPr>
      <w:rFonts w:ascii="Comic Sans MS" w:eastAsia="Calibri" w:hAnsi="Comic Sans MS"/>
    </w:rPr>
  </w:style>
  <w:style w:type="paragraph" w:styleId="BalloonText">
    <w:name w:val="Balloon Text"/>
    <w:basedOn w:val="Normal"/>
    <w:link w:val="BalloonTextChar"/>
    <w:rsid w:val="007B1AE2"/>
    <w:rPr>
      <w:rFonts w:ascii="Tahoma" w:hAnsi="Tahoma" w:cs="Tahoma"/>
      <w:sz w:val="16"/>
      <w:szCs w:val="16"/>
    </w:rPr>
  </w:style>
  <w:style w:type="character" w:customStyle="1" w:styleId="BalloonTextChar">
    <w:name w:val="Balloon Text Char"/>
    <w:basedOn w:val="DefaultParagraphFont"/>
    <w:link w:val="BalloonText"/>
    <w:rsid w:val="007B1AE2"/>
    <w:rPr>
      <w:rFonts w:ascii="Tahoma" w:hAnsi="Tahoma" w:cs="Tahoma"/>
      <w:sz w:val="16"/>
      <w:szCs w:val="16"/>
    </w:rPr>
  </w:style>
  <w:style w:type="character" w:customStyle="1" w:styleId="TitleChar">
    <w:name w:val="Title Char"/>
    <w:link w:val="Title"/>
    <w:rsid w:val="00A8544F"/>
    <w:rPr>
      <w:b/>
      <w:bCs/>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2">
    <w:name w:val="heading 2"/>
    <w:basedOn w:val="Normal"/>
    <w:next w:val="Normal"/>
    <w:link w:val="Heading2Char"/>
    <w:semiHidden/>
    <w:unhideWhenUsed/>
    <w:qFormat/>
    <w:rsid w:val="00A71ED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 w:type="character" w:customStyle="1" w:styleId="Heading2Char">
    <w:name w:val="Heading 2 Char"/>
    <w:basedOn w:val="DefaultParagraphFont"/>
    <w:link w:val="Heading2"/>
    <w:semiHidden/>
    <w:rsid w:val="00A71EDC"/>
    <w:rPr>
      <w:rFonts w:asciiTheme="majorHAnsi" w:eastAsiaTheme="majorEastAsia" w:hAnsiTheme="majorHAnsi" w:cstheme="majorBidi"/>
      <w:b/>
      <w:bCs/>
      <w:color w:val="4F81BD" w:themeColor="accent1"/>
      <w:sz w:val="26"/>
      <w:szCs w:val="26"/>
    </w:rPr>
  </w:style>
  <w:style w:type="paragraph" w:styleId="PlainText">
    <w:name w:val="Plain Text"/>
    <w:basedOn w:val="Normal"/>
    <w:link w:val="PlainTextChar"/>
    <w:unhideWhenUsed/>
    <w:rsid w:val="00A71EDC"/>
    <w:rPr>
      <w:rFonts w:ascii="Comic Sans MS" w:eastAsia="Calibri" w:hAnsi="Comic Sans MS"/>
      <w:sz w:val="20"/>
      <w:szCs w:val="20"/>
    </w:rPr>
  </w:style>
  <w:style w:type="character" w:customStyle="1" w:styleId="PlainTextChar">
    <w:name w:val="Plain Text Char"/>
    <w:basedOn w:val="DefaultParagraphFont"/>
    <w:link w:val="PlainText"/>
    <w:uiPriority w:val="99"/>
    <w:rsid w:val="00A71EDC"/>
    <w:rPr>
      <w:rFonts w:ascii="Comic Sans MS" w:eastAsia="Calibri" w:hAnsi="Comic Sans MS"/>
    </w:rPr>
  </w:style>
  <w:style w:type="paragraph" w:styleId="BalloonText">
    <w:name w:val="Balloon Text"/>
    <w:basedOn w:val="Normal"/>
    <w:link w:val="BalloonTextChar"/>
    <w:rsid w:val="007B1AE2"/>
    <w:rPr>
      <w:rFonts w:ascii="Tahoma" w:hAnsi="Tahoma" w:cs="Tahoma"/>
      <w:sz w:val="16"/>
      <w:szCs w:val="16"/>
    </w:rPr>
  </w:style>
  <w:style w:type="character" w:customStyle="1" w:styleId="BalloonTextChar">
    <w:name w:val="Balloon Text Char"/>
    <w:basedOn w:val="DefaultParagraphFont"/>
    <w:link w:val="BalloonText"/>
    <w:rsid w:val="007B1AE2"/>
    <w:rPr>
      <w:rFonts w:ascii="Tahoma" w:hAnsi="Tahoma" w:cs="Tahoma"/>
      <w:sz w:val="16"/>
      <w:szCs w:val="16"/>
    </w:rPr>
  </w:style>
  <w:style w:type="character" w:customStyle="1" w:styleId="TitleChar">
    <w:name w:val="Title Char"/>
    <w:link w:val="Title"/>
    <w:rsid w:val="00A8544F"/>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947273">
      <w:bodyDiv w:val="1"/>
      <w:marLeft w:val="0"/>
      <w:marRight w:val="0"/>
      <w:marTop w:val="0"/>
      <w:marBottom w:val="0"/>
      <w:divBdr>
        <w:top w:val="none" w:sz="0" w:space="0" w:color="auto"/>
        <w:left w:val="none" w:sz="0" w:space="0" w:color="auto"/>
        <w:bottom w:val="none" w:sz="0" w:space="0" w:color="auto"/>
        <w:right w:val="none" w:sz="0" w:space="0" w:color="auto"/>
      </w:divBdr>
      <w:divsChild>
        <w:div w:id="1835687119">
          <w:marLeft w:val="0"/>
          <w:marRight w:val="0"/>
          <w:marTop w:val="0"/>
          <w:marBottom w:val="0"/>
          <w:divBdr>
            <w:top w:val="none" w:sz="0" w:space="0" w:color="auto"/>
            <w:left w:val="none" w:sz="0" w:space="0" w:color="auto"/>
            <w:bottom w:val="none" w:sz="0" w:space="0" w:color="auto"/>
            <w:right w:val="none" w:sz="0" w:space="0" w:color="auto"/>
          </w:divBdr>
          <w:divsChild>
            <w:div w:id="502552935">
              <w:marLeft w:val="0"/>
              <w:marRight w:val="0"/>
              <w:marTop w:val="0"/>
              <w:marBottom w:val="0"/>
              <w:divBdr>
                <w:top w:val="none" w:sz="0" w:space="0" w:color="auto"/>
                <w:left w:val="none" w:sz="0" w:space="0" w:color="auto"/>
                <w:bottom w:val="none" w:sz="0" w:space="0" w:color="auto"/>
                <w:right w:val="none" w:sz="0" w:space="0" w:color="auto"/>
              </w:divBdr>
              <w:divsChild>
                <w:div w:id="1380666768">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599797757">
      <w:bodyDiv w:val="1"/>
      <w:marLeft w:val="0"/>
      <w:marRight w:val="0"/>
      <w:marTop w:val="0"/>
      <w:marBottom w:val="0"/>
      <w:divBdr>
        <w:top w:val="none" w:sz="0" w:space="0" w:color="auto"/>
        <w:left w:val="none" w:sz="0" w:space="0" w:color="auto"/>
        <w:bottom w:val="none" w:sz="0" w:space="0" w:color="auto"/>
        <w:right w:val="none" w:sz="0" w:space="0" w:color="auto"/>
      </w:divBdr>
    </w:div>
    <w:div w:id="829565825">
      <w:bodyDiv w:val="1"/>
      <w:marLeft w:val="0"/>
      <w:marRight w:val="0"/>
      <w:marTop w:val="0"/>
      <w:marBottom w:val="0"/>
      <w:divBdr>
        <w:top w:val="none" w:sz="0" w:space="0" w:color="auto"/>
        <w:left w:val="none" w:sz="0" w:space="0" w:color="auto"/>
        <w:bottom w:val="none" w:sz="0" w:space="0" w:color="auto"/>
        <w:right w:val="none" w:sz="0" w:space="0" w:color="auto"/>
      </w:divBdr>
      <w:divsChild>
        <w:div w:id="880901840">
          <w:marLeft w:val="0"/>
          <w:marRight w:val="0"/>
          <w:marTop w:val="0"/>
          <w:marBottom w:val="0"/>
          <w:divBdr>
            <w:top w:val="none" w:sz="0" w:space="0" w:color="auto"/>
            <w:left w:val="none" w:sz="0" w:space="0" w:color="auto"/>
            <w:bottom w:val="none" w:sz="0" w:space="0" w:color="auto"/>
            <w:right w:val="none" w:sz="0" w:space="0" w:color="auto"/>
          </w:divBdr>
          <w:divsChild>
            <w:div w:id="1949238590">
              <w:marLeft w:val="0"/>
              <w:marRight w:val="0"/>
              <w:marTop w:val="0"/>
              <w:marBottom w:val="0"/>
              <w:divBdr>
                <w:top w:val="none" w:sz="0" w:space="0" w:color="auto"/>
                <w:left w:val="none" w:sz="0" w:space="0" w:color="auto"/>
                <w:bottom w:val="none" w:sz="0" w:space="0" w:color="auto"/>
                <w:right w:val="none" w:sz="0" w:space="0" w:color="auto"/>
              </w:divBdr>
              <w:divsChild>
                <w:div w:id="847988057">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161697497">
      <w:bodyDiv w:val="1"/>
      <w:marLeft w:val="0"/>
      <w:marRight w:val="0"/>
      <w:marTop w:val="0"/>
      <w:marBottom w:val="0"/>
      <w:divBdr>
        <w:top w:val="none" w:sz="0" w:space="0" w:color="auto"/>
        <w:left w:val="none" w:sz="0" w:space="0" w:color="auto"/>
        <w:bottom w:val="none" w:sz="0" w:space="0" w:color="auto"/>
        <w:right w:val="none" w:sz="0" w:space="0" w:color="auto"/>
      </w:divBdr>
      <w:divsChild>
        <w:div w:id="414515829">
          <w:marLeft w:val="0"/>
          <w:marRight w:val="0"/>
          <w:marTop w:val="0"/>
          <w:marBottom w:val="0"/>
          <w:divBdr>
            <w:top w:val="none" w:sz="0" w:space="0" w:color="auto"/>
            <w:left w:val="none" w:sz="0" w:space="0" w:color="auto"/>
            <w:bottom w:val="none" w:sz="0" w:space="0" w:color="auto"/>
            <w:right w:val="none" w:sz="0" w:space="0" w:color="auto"/>
          </w:divBdr>
          <w:divsChild>
            <w:div w:id="897209317">
              <w:marLeft w:val="0"/>
              <w:marRight w:val="0"/>
              <w:marTop w:val="0"/>
              <w:marBottom w:val="0"/>
              <w:divBdr>
                <w:top w:val="none" w:sz="0" w:space="0" w:color="auto"/>
                <w:left w:val="none" w:sz="0" w:space="0" w:color="auto"/>
                <w:bottom w:val="none" w:sz="0" w:space="0" w:color="auto"/>
                <w:right w:val="none" w:sz="0" w:space="0" w:color="auto"/>
              </w:divBdr>
              <w:divsChild>
                <w:div w:id="695807604">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allpsych.com/researchmethods/replication.html"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BA21A4-DD33-6542-BC44-E0E06CE3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9</Pages>
  <Words>2949</Words>
  <Characters>16812</Characters>
  <Application>Microsoft Macintosh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PSY 101 General Psychology</vt:lpstr>
    </vt:vector>
  </TitlesOfParts>
  <Company>Chaminade University</Company>
  <LinksUpToDate>false</LinksUpToDate>
  <CharactersWithSpaces>19722</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creator>Jan Martin</dc:creator>
  <cp:lastModifiedBy>Darren Iwamoto</cp:lastModifiedBy>
  <cp:revision>10</cp:revision>
  <cp:lastPrinted>2012-09-25T18:44:00Z</cp:lastPrinted>
  <dcterms:created xsi:type="dcterms:W3CDTF">2013-08-30T01:30:00Z</dcterms:created>
  <dcterms:modified xsi:type="dcterms:W3CDTF">2013-09-17T19:01:00Z</dcterms:modified>
</cp:coreProperties>
</file>