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C54" w:rsidRPr="006126F3" w:rsidRDefault="00EE5C54" w:rsidP="00EE5C54">
      <w:pPr>
        <w:pStyle w:val="Title"/>
        <w:rPr>
          <w:rFonts w:ascii="Calibri" w:hAnsi="Calibri"/>
          <w:sz w:val="22"/>
          <w:szCs w:val="22"/>
        </w:rPr>
      </w:pPr>
      <w:smartTag w:uri="urn:schemas-microsoft-com:office:smarttags" w:element="PlaceName">
        <w:smartTag w:uri="urn:schemas-microsoft-com:office:smarttags" w:element="place">
          <w:r>
            <w:rPr>
              <w:rFonts w:ascii="Calibri" w:hAnsi="Calibri"/>
              <w:sz w:val="22"/>
              <w:szCs w:val="22"/>
            </w:rPr>
            <w:t>Chaminade</w:t>
          </w:r>
        </w:smartTag>
        <w:r>
          <w:rPr>
            <w:rFonts w:ascii="Calibri" w:hAnsi="Calibri"/>
            <w:sz w:val="22"/>
            <w:szCs w:val="22"/>
          </w:rPr>
          <w:t xml:space="preserve"> </w:t>
        </w:r>
        <w:smartTag w:uri="urn:schemas-microsoft-com:office:smarttags" w:element="place">
          <w:r>
            <w:rPr>
              <w:rFonts w:ascii="Calibri" w:hAnsi="Calibri"/>
              <w:sz w:val="22"/>
              <w:szCs w:val="22"/>
            </w:rPr>
            <w:t>University</w:t>
          </w:r>
        </w:smartTag>
      </w:smartTag>
    </w:p>
    <w:p w:rsidR="00EE5C54" w:rsidRPr="006126F3" w:rsidRDefault="00EE5C54" w:rsidP="00EE5C54">
      <w:pPr>
        <w:jc w:val="center"/>
        <w:rPr>
          <w:rFonts w:ascii="Calibri" w:hAnsi="Calibri"/>
          <w:b/>
          <w:sz w:val="22"/>
          <w:szCs w:val="22"/>
        </w:rPr>
      </w:pPr>
      <w:r>
        <w:rPr>
          <w:rFonts w:ascii="Calibri" w:hAnsi="Calibri"/>
          <w:b/>
          <w:sz w:val="22"/>
          <w:szCs w:val="22"/>
        </w:rPr>
        <w:t>English 201-0</w:t>
      </w:r>
      <w:r w:rsidR="00D0314B">
        <w:rPr>
          <w:rFonts w:ascii="Calibri" w:hAnsi="Calibri"/>
          <w:b/>
          <w:sz w:val="22"/>
          <w:szCs w:val="22"/>
        </w:rPr>
        <w:t>3</w:t>
      </w:r>
      <w:r>
        <w:rPr>
          <w:rFonts w:ascii="Calibri" w:hAnsi="Calibri"/>
          <w:b/>
          <w:sz w:val="22"/>
          <w:szCs w:val="22"/>
        </w:rPr>
        <w:t>-1 –</w:t>
      </w:r>
      <w:r w:rsidR="00D0314B">
        <w:rPr>
          <w:rFonts w:ascii="Calibri" w:hAnsi="Calibri"/>
          <w:b/>
          <w:sz w:val="22"/>
          <w:szCs w:val="22"/>
        </w:rPr>
        <w:t xml:space="preserve"> Types of Literature – Fall 2013</w:t>
      </w:r>
    </w:p>
    <w:p w:rsidR="00EE5C54" w:rsidRPr="006126F3" w:rsidRDefault="00EE5C54" w:rsidP="00EE5C54">
      <w:pPr>
        <w:jc w:val="center"/>
        <w:rPr>
          <w:rFonts w:ascii="Calibri" w:hAnsi="Calibri"/>
          <w:b/>
          <w:sz w:val="22"/>
          <w:szCs w:val="22"/>
        </w:rPr>
      </w:pPr>
      <w:r w:rsidRPr="006126F3">
        <w:rPr>
          <w:rFonts w:ascii="Calibri" w:hAnsi="Calibri"/>
          <w:b/>
          <w:sz w:val="22"/>
          <w:szCs w:val="22"/>
        </w:rPr>
        <w:t>Instructor: Dr. Richard Hill</w:t>
      </w:r>
    </w:p>
    <w:p w:rsidR="00EE5C54" w:rsidRPr="006126F3" w:rsidRDefault="00EE5C54" w:rsidP="00EE5C54">
      <w:pPr>
        <w:jc w:val="center"/>
        <w:rPr>
          <w:rFonts w:ascii="Calibri" w:hAnsi="Calibri"/>
          <w:b/>
          <w:sz w:val="22"/>
          <w:szCs w:val="22"/>
        </w:rPr>
      </w:pPr>
      <w:r w:rsidRPr="006126F3">
        <w:rPr>
          <w:rFonts w:ascii="Calibri" w:hAnsi="Calibri"/>
          <w:b/>
          <w:sz w:val="22"/>
          <w:szCs w:val="22"/>
        </w:rPr>
        <w:t xml:space="preserve">Office: </w:t>
      </w:r>
      <w:r>
        <w:rPr>
          <w:rFonts w:ascii="Calibri" w:hAnsi="Calibri"/>
          <w:b/>
          <w:sz w:val="22"/>
          <w:szCs w:val="22"/>
        </w:rPr>
        <w:t>Henry Hall 206L; e</w:t>
      </w:r>
      <w:r w:rsidRPr="006126F3">
        <w:rPr>
          <w:rFonts w:ascii="Calibri" w:hAnsi="Calibri"/>
          <w:b/>
          <w:sz w:val="22"/>
          <w:szCs w:val="22"/>
        </w:rPr>
        <w:t xml:space="preserve">mail: </w:t>
      </w:r>
      <w:r>
        <w:rPr>
          <w:rFonts w:ascii="Calibri" w:hAnsi="Calibri"/>
          <w:b/>
          <w:sz w:val="22"/>
          <w:szCs w:val="22"/>
        </w:rPr>
        <w:t>richard.hill@chaminade</w:t>
      </w:r>
      <w:r w:rsidRPr="006126F3">
        <w:rPr>
          <w:rFonts w:ascii="Calibri" w:hAnsi="Calibri"/>
          <w:b/>
          <w:sz w:val="22"/>
          <w:szCs w:val="22"/>
        </w:rPr>
        <w:t>.edu</w:t>
      </w:r>
      <w:r>
        <w:rPr>
          <w:rFonts w:ascii="Calibri" w:hAnsi="Calibri"/>
          <w:b/>
          <w:sz w:val="22"/>
          <w:szCs w:val="22"/>
        </w:rPr>
        <w:t>; o</w:t>
      </w:r>
      <w:r w:rsidRPr="006126F3">
        <w:rPr>
          <w:rFonts w:ascii="Calibri" w:hAnsi="Calibri"/>
          <w:b/>
          <w:sz w:val="22"/>
          <w:szCs w:val="22"/>
        </w:rPr>
        <w:t xml:space="preserve">ffice phone: </w:t>
      </w:r>
      <w:r>
        <w:rPr>
          <w:rFonts w:ascii="Calibri" w:hAnsi="Calibri"/>
          <w:b/>
          <w:sz w:val="22"/>
          <w:szCs w:val="22"/>
        </w:rPr>
        <w:t>739-8344</w:t>
      </w:r>
    </w:p>
    <w:p w:rsidR="00EE5C54" w:rsidRPr="006126F3" w:rsidRDefault="00EE5C54" w:rsidP="00EE5C54">
      <w:pPr>
        <w:jc w:val="center"/>
        <w:rPr>
          <w:rFonts w:ascii="Calibri" w:hAnsi="Calibri"/>
          <w:b/>
          <w:sz w:val="22"/>
          <w:szCs w:val="22"/>
        </w:rPr>
      </w:pPr>
      <w:r w:rsidRPr="006126F3">
        <w:rPr>
          <w:rFonts w:ascii="Calibri" w:hAnsi="Calibri"/>
          <w:b/>
          <w:sz w:val="22"/>
          <w:szCs w:val="22"/>
        </w:rPr>
        <w:t xml:space="preserve">Office hour: </w:t>
      </w:r>
      <w:r w:rsidR="00C8471B">
        <w:rPr>
          <w:rFonts w:ascii="Calibri" w:hAnsi="Calibri"/>
          <w:b/>
          <w:sz w:val="22"/>
          <w:szCs w:val="22"/>
        </w:rPr>
        <w:t>Mondays</w:t>
      </w:r>
      <w:r>
        <w:rPr>
          <w:rFonts w:ascii="Calibri" w:hAnsi="Calibri"/>
          <w:b/>
          <w:sz w:val="22"/>
          <w:szCs w:val="22"/>
        </w:rPr>
        <w:t xml:space="preserve">, </w:t>
      </w:r>
      <w:r w:rsidR="00C8471B">
        <w:rPr>
          <w:rFonts w:ascii="Calibri" w:hAnsi="Calibri"/>
          <w:b/>
          <w:sz w:val="22"/>
          <w:szCs w:val="22"/>
        </w:rPr>
        <w:t>2.30</w:t>
      </w:r>
      <w:r>
        <w:rPr>
          <w:rFonts w:ascii="Calibri" w:hAnsi="Calibri"/>
          <w:b/>
          <w:sz w:val="22"/>
          <w:szCs w:val="22"/>
        </w:rPr>
        <w:t>pm</w:t>
      </w:r>
    </w:p>
    <w:p w:rsidR="00EE5C54" w:rsidRPr="006126F3" w:rsidRDefault="00EE5C54" w:rsidP="00EE5C54">
      <w:pPr>
        <w:spacing w:before="240"/>
        <w:rPr>
          <w:rFonts w:ascii="Calibri" w:hAnsi="Calibri"/>
          <w:b/>
          <w:sz w:val="22"/>
          <w:szCs w:val="22"/>
        </w:rPr>
      </w:pPr>
      <w:r w:rsidRPr="006126F3">
        <w:rPr>
          <w:rFonts w:ascii="Calibri" w:hAnsi="Calibri"/>
          <w:b/>
          <w:sz w:val="22"/>
          <w:szCs w:val="22"/>
        </w:rPr>
        <w:t>Class Schedule</w:t>
      </w:r>
    </w:p>
    <w:p w:rsidR="00EE5C54" w:rsidRPr="006126F3" w:rsidRDefault="00EE5C54" w:rsidP="00EE5C54">
      <w:pPr>
        <w:rPr>
          <w:rFonts w:ascii="Calibri" w:hAnsi="Calibri"/>
          <w:sz w:val="22"/>
          <w:szCs w:val="22"/>
        </w:rPr>
      </w:pPr>
      <w:r>
        <w:rPr>
          <w:rFonts w:ascii="Calibri" w:hAnsi="Calibri"/>
          <w:sz w:val="22"/>
          <w:szCs w:val="22"/>
        </w:rPr>
        <w:t xml:space="preserve">Henry 210, </w:t>
      </w:r>
      <w:r w:rsidR="00AC367B">
        <w:rPr>
          <w:rFonts w:ascii="Calibri" w:hAnsi="Calibri"/>
          <w:sz w:val="22"/>
          <w:szCs w:val="22"/>
        </w:rPr>
        <w:t>Mondays, Wednesdays,</w:t>
      </w:r>
      <w:r>
        <w:rPr>
          <w:rFonts w:ascii="Calibri" w:hAnsi="Calibri"/>
          <w:sz w:val="22"/>
          <w:szCs w:val="22"/>
        </w:rPr>
        <w:t xml:space="preserve"> </w:t>
      </w:r>
      <w:r w:rsidR="00D0314B">
        <w:rPr>
          <w:rFonts w:ascii="Calibri" w:hAnsi="Calibri"/>
          <w:sz w:val="22"/>
          <w:szCs w:val="22"/>
        </w:rPr>
        <w:t>1.30-2.20</w:t>
      </w:r>
      <w:r>
        <w:rPr>
          <w:rFonts w:ascii="Calibri" w:hAnsi="Calibri"/>
          <w:sz w:val="22"/>
          <w:szCs w:val="22"/>
        </w:rPr>
        <w:t>pm</w:t>
      </w:r>
      <w:r w:rsidRPr="006126F3">
        <w:rPr>
          <w:rFonts w:ascii="Calibri" w:hAnsi="Calibri"/>
          <w:sz w:val="22"/>
          <w:szCs w:val="22"/>
        </w:rPr>
        <w:t>.</w:t>
      </w:r>
    </w:p>
    <w:p w:rsidR="00EE5C54" w:rsidRPr="006126F3" w:rsidRDefault="00EE5C54" w:rsidP="00EE5C54">
      <w:pPr>
        <w:spacing w:before="240"/>
        <w:rPr>
          <w:rFonts w:ascii="Calibri" w:hAnsi="Calibri"/>
          <w:b/>
          <w:sz w:val="22"/>
          <w:szCs w:val="22"/>
        </w:rPr>
      </w:pPr>
      <w:r w:rsidRPr="006126F3">
        <w:rPr>
          <w:rFonts w:ascii="Calibri" w:hAnsi="Calibri"/>
          <w:b/>
          <w:sz w:val="22"/>
          <w:szCs w:val="22"/>
        </w:rPr>
        <w:t>Course Description</w:t>
      </w:r>
    </w:p>
    <w:p w:rsidR="00EE5C54" w:rsidRPr="006126F3" w:rsidRDefault="00EE5C54" w:rsidP="00EE5C54">
      <w:pPr>
        <w:rPr>
          <w:rFonts w:ascii="Calibri" w:hAnsi="Calibri"/>
          <w:sz w:val="22"/>
          <w:szCs w:val="22"/>
        </w:rPr>
      </w:pPr>
      <w:r w:rsidRPr="006126F3">
        <w:rPr>
          <w:rFonts w:ascii="Calibri" w:hAnsi="Calibri"/>
          <w:sz w:val="22"/>
          <w:szCs w:val="22"/>
        </w:rPr>
        <w:t xml:space="preserve">In English </w:t>
      </w:r>
      <w:r>
        <w:rPr>
          <w:rFonts w:ascii="Calibri" w:hAnsi="Calibri"/>
          <w:sz w:val="22"/>
          <w:szCs w:val="22"/>
        </w:rPr>
        <w:t>201</w:t>
      </w:r>
      <w:r w:rsidRPr="006126F3">
        <w:rPr>
          <w:rFonts w:ascii="Calibri" w:hAnsi="Calibri"/>
          <w:sz w:val="22"/>
          <w:szCs w:val="22"/>
        </w:rPr>
        <w:t>, you will read a collection of</w:t>
      </w:r>
      <w:r>
        <w:rPr>
          <w:rFonts w:ascii="Calibri" w:hAnsi="Calibri"/>
          <w:sz w:val="22"/>
          <w:szCs w:val="22"/>
        </w:rPr>
        <w:t xml:space="preserve"> poems,</w:t>
      </w:r>
      <w:r w:rsidRPr="006126F3">
        <w:rPr>
          <w:rFonts w:ascii="Calibri" w:hAnsi="Calibri"/>
          <w:sz w:val="22"/>
          <w:szCs w:val="22"/>
        </w:rPr>
        <w:t xml:space="preserve"> short stories</w:t>
      </w:r>
      <w:r>
        <w:rPr>
          <w:rFonts w:ascii="Calibri" w:hAnsi="Calibri"/>
          <w:sz w:val="22"/>
          <w:szCs w:val="22"/>
        </w:rPr>
        <w:t xml:space="preserve">, plays, </w:t>
      </w:r>
      <w:r w:rsidRPr="006126F3">
        <w:rPr>
          <w:rFonts w:ascii="Calibri" w:hAnsi="Calibri"/>
          <w:sz w:val="22"/>
          <w:szCs w:val="22"/>
        </w:rPr>
        <w:t xml:space="preserve">and novels by </w:t>
      </w:r>
      <w:r>
        <w:rPr>
          <w:rFonts w:ascii="Calibri" w:hAnsi="Calibri"/>
          <w:sz w:val="22"/>
          <w:szCs w:val="22"/>
        </w:rPr>
        <w:t>a variety of</w:t>
      </w:r>
      <w:r w:rsidRPr="006126F3">
        <w:rPr>
          <w:rFonts w:ascii="Calibri" w:hAnsi="Calibri"/>
          <w:sz w:val="22"/>
          <w:szCs w:val="22"/>
        </w:rPr>
        <w:t xml:space="preserve"> writers.  Our goal will be to enjoy and explore the experience of reading literature, what great writers can teach us about the times in which </w:t>
      </w:r>
      <w:r>
        <w:rPr>
          <w:rFonts w:ascii="Calibri" w:hAnsi="Calibri"/>
          <w:sz w:val="22"/>
          <w:szCs w:val="22"/>
        </w:rPr>
        <w:t>the authors</w:t>
      </w:r>
      <w:r w:rsidRPr="006126F3">
        <w:rPr>
          <w:rFonts w:ascii="Calibri" w:hAnsi="Calibri"/>
          <w:sz w:val="22"/>
          <w:szCs w:val="22"/>
        </w:rPr>
        <w:t xml:space="preserve"> lived, and how it relates to our own lives.</w:t>
      </w:r>
      <w:r>
        <w:rPr>
          <w:rFonts w:ascii="Calibri" w:hAnsi="Calibri"/>
          <w:sz w:val="22"/>
          <w:szCs w:val="22"/>
        </w:rPr>
        <w:t xml:space="preserve">  We will examine and discuss themes from the literature such as personality, good and evil, and love and hate.</w:t>
      </w:r>
      <w:r w:rsidRPr="006126F3">
        <w:rPr>
          <w:rFonts w:ascii="Calibri" w:hAnsi="Calibri"/>
          <w:sz w:val="22"/>
          <w:szCs w:val="22"/>
        </w:rPr>
        <w:t xml:space="preserve"> </w:t>
      </w:r>
      <w:r>
        <w:rPr>
          <w:rFonts w:ascii="Calibri" w:hAnsi="Calibri"/>
          <w:sz w:val="22"/>
          <w:szCs w:val="22"/>
        </w:rPr>
        <w:t xml:space="preserve"> You will also learn some fundamental critical approaches to analyzing works of literature.  </w:t>
      </w:r>
      <w:r w:rsidRPr="006126F3">
        <w:rPr>
          <w:rFonts w:ascii="Calibri" w:hAnsi="Calibri"/>
          <w:sz w:val="22"/>
          <w:szCs w:val="22"/>
        </w:rPr>
        <w:t>You will write essays that communicate your responses to such literature to others.  You will acquire an understanding of the basic terms and concepts of literary analysis that help readers discuss and write about literature.</w:t>
      </w:r>
    </w:p>
    <w:p w:rsidR="00EE5C54" w:rsidRPr="006126F3" w:rsidRDefault="00EE5C54" w:rsidP="00EE5C54">
      <w:pPr>
        <w:spacing w:before="240"/>
        <w:rPr>
          <w:rFonts w:ascii="Calibri" w:hAnsi="Calibri"/>
          <w:b/>
          <w:sz w:val="22"/>
          <w:szCs w:val="22"/>
        </w:rPr>
      </w:pPr>
      <w:r w:rsidRPr="006126F3">
        <w:rPr>
          <w:rFonts w:ascii="Calibri" w:hAnsi="Calibri"/>
          <w:b/>
          <w:sz w:val="22"/>
          <w:szCs w:val="22"/>
        </w:rPr>
        <w:t>Required Texts</w:t>
      </w:r>
    </w:p>
    <w:p w:rsidR="00EE5C54" w:rsidRDefault="00EE5C54" w:rsidP="00EE5C54">
      <w:pPr>
        <w:rPr>
          <w:rFonts w:ascii="Calibri" w:hAnsi="Calibri"/>
          <w:sz w:val="22"/>
          <w:szCs w:val="22"/>
        </w:rPr>
      </w:pPr>
      <w:r>
        <w:rPr>
          <w:rFonts w:ascii="Calibri" w:hAnsi="Calibri"/>
          <w:sz w:val="22"/>
          <w:szCs w:val="22"/>
        </w:rPr>
        <w:t>You will need to buy copies of the following works, at bookstores or online.  Where possible, buy the Penguin Classics versions of the works.</w:t>
      </w:r>
    </w:p>
    <w:p w:rsidR="00EE5C54" w:rsidRDefault="00EE5C54" w:rsidP="00EE5C54">
      <w:pPr>
        <w:rPr>
          <w:rFonts w:ascii="Calibri" w:hAnsi="Calibri"/>
          <w:sz w:val="22"/>
          <w:szCs w:val="22"/>
        </w:rPr>
      </w:pPr>
    </w:p>
    <w:p w:rsidR="00EE5C54" w:rsidRDefault="00EE5C54" w:rsidP="00EE5C54">
      <w:pPr>
        <w:rPr>
          <w:rFonts w:ascii="Calibri" w:hAnsi="Calibri"/>
          <w:sz w:val="22"/>
          <w:szCs w:val="22"/>
        </w:rPr>
      </w:pPr>
      <w:r>
        <w:rPr>
          <w:rFonts w:ascii="Calibri" w:hAnsi="Calibri"/>
          <w:sz w:val="22"/>
          <w:szCs w:val="22"/>
        </w:rPr>
        <w:t xml:space="preserve">Charles Dickens: </w:t>
      </w:r>
      <w:r>
        <w:rPr>
          <w:rFonts w:ascii="Calibri" w:hAnsi="Calibri"/>
          <w:sz w:val="22"/>
          <w:szCs w:val="22"/>
        </w:rPr>
        <w:tab/>
      </w:r>
      <w:r w:rsidR="00B9666B">
        <w:rPr>
          <w:rFonts w:ascii="Calibri" w:hAnsi="Calibri"/>
          <w:sz w:val="22"/>
          <w:szCs w:val="22"/>
        </w:rPr>
        <w:tab/>
      </w:r>
      <w:r>
        <w:rPr>
          <w:rFonts w:ascii="Calibri" w:hAnsi="Calibri"/>
          <w:i/>
          <w:sz w:val="22"/>
          <w:szCs w:val="22"/>
        </w:rPr>
        <w:t>A Christmas Carol</w:t>
      </w:r>
    </w:p>
    <w:p w:rsidR="00EE5C54" w:rsidRPr="008F14B8" w:rsidRDefault="00EE5C54" w:rsidP="00EE5C54">
      <w:pPr>
        <w:rPr>
          <w:rFonts w:ascii="Calibri" w:hAnsi="Calibri"/>
          <w:sz w:val="22"/>
          <w:szCs w:val="22"/>
        </w:rPr>
      </w:pPr>
      <w:r>
        <w:rPr>
          <w:rFonts w:ascii="Calibri" w:hAnsi="Calibri"/>
          <w:sz w:val="22"/>
          <w:szCs w:val="22"/>
        </w:rPr>
        <w:t>William Shakespeare:</w:t>
      </w:r>
      <w:r>
        <w:rPr>
          <w:rFonts w:ascii="Calibri" w:hAnsi="Calibri"/>
          <w:sz w:val="22"/>
          <w:szCs w:val="22"/>
        </w:rPr>
        <w:tab/>
      </w:r>
      <w:r w:rsidR="00B9666B">
        <w:rPr>
          <w:rFonts w:ascii="Calibri" w:hAnsi="Calibri"/>
          <w:sz w:val="22"/>
          <w:szCs w:val="22"/>
        </w:rPr>
        <w:tab/>
      </w:r>
      <w:r>
        <w:rPr>
          <w:rFonts w:ascii="Calibri" w:hAnsi="Calibri"/>
          <w:i/>
          <w:sz w:val="22"/>
          <w:szCs w:val="22"/>
        </w:rPr>
        <w:t>Macbeth</w:t>
      </w:r>
      <w:r>
        <w:rPr>
          <w:rFonts w:ascii="Calibri" w:hAnsi="Calibri"/>
          <w:sz w:val="22"/>
          <w:szCs w:val="22"/>
        </w:rPr>
        <w:t xml:space="preserve"> (</w:t>
      </w:r>
      <w:proofErr w:type="spellStart"/>
      <w:r>
        <w:rPr>
          <w:rFonts w:ascii="Calibri" w:hAnsi="Calibri"/>
          <w:sz w:val="22"/>
          <w:szCs w:val="22"/>
        </w:rPr>
        <w:t>Folger</w:t>
      </w:r>
      <w:proofErr w:type="spellEnd"/>
      <w:r>
        <w:rPr>
          <w:rFonts w:ascii="Calibri" w:hAnsi="Calibri"/>
          <w:sz w:val="22"/>
          <w:szCs w:val="22"/>
        </w:rPr>
        <w:t xml:space="preserve"> Shakespeare editions preferred)</w:t>
      </w:r>
    </w:p>
    <w:p w:rsidR="00EE5C54" w:rsidRPr="00B9666B" w:rsidRDefault="00B9666B" w:rsidP="00EE5C54">
      <w:pPr>
        <w:rPr>
          <w:rFonts w:ascii="Calibri" w:hAnsi="Calibri"/>
          <w:i/>
          <w:sz w:val="22"/>
          <w:szCs w:val="22"/>
        </w:rPr>
      </w:pPr>
      <w:r>
        <w:rPr>
          <w:rFonts w:ascii="Calibri" w:hAnsi="Calibri"/>
          <w:sz w:val="22"/>
          <w:szCs w:val="22"/>
        </w:rPr>
        <w:t>Jonathan Swift</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i/>
          <w:sz w:val="22"/>
          <w:szCs w:val="22"/>
        </w:rPr>
        <w:t>Gulliver's Travels</w:t>
      </w:r>
    </w:p>
    <w:p w:rsidR="00EE5C54" w:rsidRDefault="00B9666B" w:rsidP="00EE5C54">
      <w:pPr>
        <w:rPr>
          <w:rFonts w:ascii="Calibri" w:hAnsi="Calibri"/>
          <w:i/>
          <w:sz w:val="22"/>
          <w:szCs w:val="22"/>
        </w:rPr>
      </w:pPr>
      <w:r>
        <w:rPr>
          <w:rFonts w:ascii="Calibri" w:hAnsi="Calibri"/>
          <w:sz w:val="22"/>
          <w:szCs w:val="22"/>
        </w:rPr>
        <w:t>Robert Louis Stevenson</w:t>
      </w:r>
      <w:r>
        <w:rPr>
          <w:rFonts w:ascii="Calibri" w:hAnsi="Calibri"/>
          <w:sz w:val="22"/>
          <w:szCs w:val="22"/>
        </w:rPr>
        <w:tab/>
      </w:r>
      <w:r>
        <w:rPr>
          <w:rFonts w:ascii="Calibri" w:hAnsi="Calibri"/>
          <w:sz w:val="22"/>
          <w:szCs w:val="22"/>
        </w:rPr>
        <w:tab/>
      </w:r>
      <w:r>
        <w:rPr>
          <w:rFonts w:ascii="Calibri" w:hAnsi="Calibri"/>
          <w:i/>
          <w:sz w:val="22"/>
          <w:szCs w:val="22"/>
        </w:rPr>
        <w:t>Treasure Island</w:t>
      </w:r>
    </w:p>
    <w:p w:rsidR="00B9666B" w:rsidRPr="00B9666B" w:rsidRDefault="00B9666B" w:rsidP="00EE5C54">
      <w:pPr>
        <w:rPr>
          <w:rFonts w:ascii="Calibri" w:hAnsi="Calibri"/>
          <w:i/>
          <w:sz w:val="22"/>
          <w:szCs w:val="22"/>
        </w:rPr>
      </w:pPr>
      <w:r>
        <w:rPr>
          <w:rFonts w:ascii="Calibri" w:hAnsi="Calibri"/>
          <w:sz w:val="22"/>
          <w:szCs w:val="22"/>
        </w:rPr>
        <w:t>Joseph Conrad</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i/>
          <w:sz w:val="22"/>
          <w:szCs w:val="22"/>
        </w:rPr>
        <w:t>Heart of Darkness</w:t>
      </w:r>
    </w:p>
    <w:p w:rsidR="00EE5C54" w:rsidRPr="000F5B80" w:rsidRDefault="00EE5C54" w:rsidP="00EE5C54">
      <w:pPr>
        <w:spacing w:before="240"/>
        <w:rPr>
          <w:rFonts w:ascii="Calibri" w:hAnsi="Calibri"/>
          <w:sz w:val="22"/>
          <w:szCs w:val="22"/>
        </w:rPr>
      </w:pPr>
      <w:r>
        <w:rPr>
          <w:rFonts w:ascii="Calibri" w:hAnsi="Calibri"/>
          <w:sz w:val="22"/>
          <w:szCs w:val="22"/>
        </w:rPr>
        <w:t xml:space="preserve">The poems and short stories in the course schedule will be available online as </w:t>
      </w:r>
      <w:proofErr w:type="spellStart"/>
      <w:r>
        <w:rPr>
          <w:rFonts w:ascii="Calibri" w:hAnsi="Calibri"/>
          <w:sz w:val="22"/>
          <w:szCs w:val="22"/>
        </w:rPr>
        <w:t>etexts</w:t>
      </w:r>
      <w:proofErr w:type="spellEnd"/>
      <w:r>
        <w:rPr>
          <w:rFonts w:ascii="Calibri" w:hAnsi="Calibri"/>
          <w:sz w:val="22"/>
          <w:szCs w:val="22"/>
        </w:rPr>
        <w:t xml:space="preserve"> through the class website.  PLEASE BRING CLASS TEXTS WITH YOU TO CLASS.</w:t>
      </w:r>
    </w:p>
    <w:p w:rsidR="00EE5C54" w:rsidRPr="006126F3" w:rsidRDefault="00EE5C54" w:rsidP="00EE5C54">
      <w:pPr>
        <w:spacing w:before="240"/>
        <w:rPr>
          <w:rFonts w:ascii="Calibri" w:hAnsi="Calibri"/>
          <w:sz w:val="22"/>
          <w:szCs w:val="22"/>
        </w:rPr>
      </w:pPr>
      <w:r w:rsidRPr="006126F3">
        <w:rPr>
          <w:rFonts w:ascii="Calibri" w:hAnsi="Calibri"/>
          <w:b/>
          <w:sz w:val="22"/>
          <w:szCs w:val="22"/>
        </w:rPr>
        <w:t>Grading System</w:t>
      </w:r>
    </w:p>
    <w:p w:rsidR="00EE5C54" w:rsidRPr="006126F3" w:rsidRDefault="00EE5C54" w:rsidP="00EE5C54">
      <w:pPr>
        <w:tabs>
          <w:tab w:val="left" w:pos="5985"/>
        </w:tabs>
        <w:ind w:left="720"/>
        <w:rPr>
          <w:rFonts w:ascii="Calibri" w:hAnsi="Calibri"/>
          <w:sz w:val="22"/>
          <w:szCs w:val="22"/>
        </w:rPr>
      </w:pPr>
      <w:r w:rsidRPr="006126F3">
        <w:rPr>
          <w:rFonts w:ascii="Calibri" w:hAnsi="Calibri"/>
          <w:sz w:val="22"/>
          <w:szCs w:val="22"/>
        </w:rPr>
        <w:t>Participation and attendance</w:t>
      </w:r>
      <w:r w:rsidRPr="006126F3">
        <w:rPr>
          <w:rFonts w:ascii="Calibri" w:hAnsi="Calibri"/>
          <w:sz w:val="22"/>
          <w:szCs w:val="22"/>
        </w:rPr>
        <w:tab/>
        <w:t>100</w:t>
      </w:r>
    </w:p>
    <w:p w:rsidR="00EE5C54" w:rsidRPr="006126F3" w:rsidRDefault="00EE5C54" w:rsidP="00EE5C54">
      <w:pPr>
        <w:tabs>
          <w:tab w:val="left" w:pos="5985"/>
        </w:tabs>
        <w:ind w:left="720"/>
        <w:rPr>
          <w:rFonts w:ascii="Calibri" w:hAnsi="Calibri"/>
          <w:sz w:val="22"/>
          <w:szCs w:val="22"/>
        </w:rPr>
      </w:pPr>
      <w:r w:rsidRPr="006126F3">
        <w:rPr>
          <w:rFonts w:ascii="Calibri" w:hAnsi="Calibri"/>
          <w:sz w:val="22"/>
          <w:szCs w:val="22"/>
        </w:rPr>
        <w:t>Homework</w:t>
      </w:r>
      <w:r w:rsidRPr="006126F3">
        <w:rPr>
          <w:rFonts w:ascii="Calibri" w:hAnsi="Calibri"/>
          <w:sz w:val="22"/>
          <w:szCs w:val="22"/>
        </w:rPr>
        <w:tab/>
        <w:t>200</w:t>
      </w:r>
    </w:p>
    <w:p w:rsidR="00EE5C54" w:rsidRPr="006126F3" w:rsidRDefault="00EE5C54" w:rsidP="00EE5C54">
      <w:pPr>
        <w:tabs>
          <w:tab w:val="left" w:pos="5985"/>
        </w:tabs>
        <w:ind w:left="720"/>
        <w:rPr>
          <w:rFonts w:ascii="Calibri" w:hAnsi="Calibri"/>
          <w:sz w:val="22"/>
          <w:szCs w:val="22"/>
        </w:rPr>
      </w:pPr>
      <w:r w:rsidRPr="006126F3">
        <w:rPr>
          <w:rFonts w:ascii="Calibri" w:hAnsi="Calibri"/>
          <w:sz w:val="22"/>
          <w:szCs w:val="22"/>
        </w:rPr>
        <w:t>Essays</w:t>
      </w:r>
      <w:r w:rsidR="00073469">
        <w:rPr>
          <w:rFonts w:ascii="Calibri" w:hAnsi="Calibri"/>
          <w:sz w:val="22"/>
          <w:szCs w:val="22"/>
        </w:rPr>
        <w:t xml:space="preserve"> (3 essays, 200 points each</w:t>
      </w:r>
      <w:r>
        <w:rPr>
          <w:rFonts w:ascii="Calibri" w:hAnsi="Calibri"/>
          <w:sz w:val="22"/>
          <w:szCs w:val="22"/>
        </w:rPr>
        <w:t>)</w:t>
      </w:r>
      <w:r w:rsidRPr="006126F3">
        <w:rPr>
          <w:rFonts w:ascii="Calibri" w:hAnsi="Calibri"/>
          <w:sz w:val="22"/>
          <w:szCs w:val="22"/>
        </w:rPr>
        <w:tab/>
        <w:t>600</w:t>
      </w:r>
    </w:p>
    <w:p w:rsidR="00EE5C54" w:rsidRPr="006126F3" w:rsidRDefault="00EE5C54" w:rsidP="00EE5C54">
      <w:pPr>
        <w:tabs>
          <w:tab w:val="left" w:pos="5985"/>
        </w:tabs>
        <w:ind w:left="720"/>
        <w:rPr>
          <w:rFonts w:ascii="Calibri" w:hAnsi="Calibri"/>
          <w:sz w:val="22"/>
          <w:szCs w:val="22"/>
          <w:u w:val="single"/>
        </w:rPr>
      </w:pPr>
      <w:r w:rsidRPr="006126F3">
        <w:rPr>
          <w:rFonts w:ascii="Calibri" w:hAnsi="Calibri"/>
          <w:sz w:val="22"/>
          <w:szCs w:val="22"/>
          <w:u w:val="single"/>
        </w:rPr>
        <w:t>Final exam</w:t>
      </w:r>
      <w:r w:rsidRPr="006126F3">
        <w:rPr>
          <w:rFonts w:ascii="Calibri" w:hAnsi="Calibri"/>
          <w:sz w:val="22"/>
          <w:szCs w:val="22"/>
          <w:u w:val="single"/>
        </w:rPr>
        <w:tab/>
        <w:t>100</w:t>
      </w:r>
    </w:p>
    <w:p w:rsidR="00EE5C54" w:rsidRPr="006126F3" w:rsidRDefault="00EE5C54" w:rsidP="00EE5C54">
      <w:pPr>
        <w:tabs>
          <w:tab w:val="left" w:pos="5985"/>
        </w:tabs>
        <w:ind w:left="720"/>
        <w:rPr>
          <w:rFonts w:ascii="Calibri" w:hAnsi="Calibri"/>
          <w:b/>
          <w:sz w:val="22"/>
          <w:szCs w:val="22"/>
        </w:rPr>
      </w:pPr>
      <w:r w:rsidRPr="006126F3">
        <w:rPr>
          <w:rFonts w:ascii="Calibri" w:hAnsi="Calibri"/>
          <w:b/>
          <w:sz w:val="22"/>
          <w:szCs w:val="22"/>
        </w:rPr>
        <w:t>Total</w:t>
      </w:r>
      <w:r w:rsidRPr="006126F3">
        <w:rPr>
          <w:rFonts w:ascii="Calibri" w:hAnsi="Calibri"/>
          <w:b/>
          <w:sz w:val="22"/>
          <w:szCs w:val="22"/>
        </w:rPr>
        <w:tab/>
        <w:t>1000 points</w:t>
      </w:r>
    </w:p>
    <w:p w:rsidR="00EE5C54" w:rsidRDefault="00EE5C54" w:rsidP="00EE5C54">
      <w:pPr>
        <w:tabs>
          <w:tab w:val="left" w:pos="5985"/>
        </w:tabs>
        <w:spacing w:before="240"/>
        <w:rPr>
          <w:rFonts w:ascii="Calibri" w:hAnsi="Calibri"/>
          <w:sz w:val="22"/>
          <w:szCs w:val="22"/>
        </w:rPr>
      </w:pPr>
      <w:r>
        <w:rPr>
          <w:rFonts w:ascii="Calibri" w:hAnsi="Calibri"/>
          <w:sz w:val="22"/>
          <w:szCs w:val="22"/>
        </w:rPr>
        <w:t>The homework grade is given on satisfactory completion of the readings assigned, and completion of your brief written class responses to what you have read.  This class will promote the use of writing in the critical process of responding to literature.</w:t>
      </w:r>
    </w:p>
    <w:p w:rsidR="00EE5C54" w:rsidRPr="00434049" w:rsidRDefault="00EE5C54" w:rsidP="00EE5C54">
      <w:pPr>
        <w:tabs>
          <w:tab w:val="left" w:pos="5985"/>
        </w:tabs>
        <w:spacing w:before="240"/>
        <w:rPr>
          <w:rFonts w:ascii="Calibri" w:hAnsi="Calibri"/>
          <w:sz w:val="22"/>
          <w:szCs w:val="22"/>
        </w:rPr>
      </w:pPr>
      <w:r w:rsidRPr="00434049">
        <w:rPr>
          <w:rFonts w:ascii="Calibri" w:hAnsi="Calibri"/>
          <w:sz w:val="22"/>
          <w:szCs w:val="22"/>
        </w:rPr>
        <w:t>Final grading will follow the traditional scale:</w:t>
      </w:r>
    </w:p>
    <w:p w:rsidR="00EE5C54" w:rsidRPr="00434049" w:rsidRDefault="00EE5C54" w:rsidP="00EE5C54">
      <w:pPr>
        <w:ind w:left="720"/>
        <w:rPr>
          <w:rFonts w:ascii="Calibri" w:hAnsi="Calibri"/>
          <w:sz w:val="22"/>
          <w:szCs w:val="22"/>
        </w:rPr>
      </w:pPr>
      <w:r w:rsidRPr="00434049">
        <w:rPr>
          <w:rFonts w:ascii="Calibri" w:hAnsi="Calibri"/>
          <w:sz w:val="22"/>
          <w:szCs w:val="22"/>
        </w:rPr>
        <w:t>900-1000 = A</w:t>
      </w:r>
      <w:r w:rsidRPr="00434049">
        <w:rPr>
          <w:rFonts w:ascii="Calibri" w:hAnsi="Calibri"/>
          <w:sz w:val="22"/>
          <w:szCs w:val="22"/>
        </w:rPr>
        <w:tab/>
      </w:r>
      <w:r w:rsidRPr="00434049">
        <w:rPr>
          <w:rFonts w:ascii="Calibri" w:hAnsi="Calibri"/>
          <w:sz w:val="22"/>
          <w:szCs w:val="22"/>
        </w:rPr>
        <w:tab/>
        <w:t>Outstanding scholarship and an unusual degree of intellectual initiative</w:t>
      </w:r>
    </w:p>
    <w:p w:rsidR="00EE5C54" w:rsidRPr="00434049" w:rsidRDefault="00EE5C54" w:rsidP="00EE5C54">
      <w:pPr>
        <w:ind w:left="720"/>
        <w:rPr>
          <w:rFonts w:ascii="Calibri" w:hAnsi="Calibri"/>
          <w:sz w:val="22"/>
          <w:szCs w:val="22"/>
        </w:rPr>
      </w:pPr>
      <w:r w:rsidRPr="00434049">
        <w:rPr>
          <w:rFonts w:ascii="Calibri" w:hAnsi="Calibri"/>
          <w:sz w:val="22"/>
          <w:szCs w:val="22"/>
        </w:rPr>
        <w:t>800-899   = B</w:t>
      </w:r>
      <w:r w:rsidRPr="00434049">
        <w:rPr>
          <w:rFonts w:ascii="Calibri" w:hAnsi="Calibri"/>
          <w:sz w:val="22"/>
          <w:szCs w:val="22"/>
        </w:rPr>
        <w:tab/>
      </w:r>
      <w:r w:rsidRPr="00434049">
        <w:rPr>
          <w:rFonts w:ascii="Calibri" w:hAnsi="Calibri"/>
          <w:sz w:val="22"/>
          <w:szCs w:val="22"/>
        </w:rPr>
        <w:tab/>
        <w:t>Superior work done in a consistent and intellectual manner</w:t>
      </w:r>
    </w:p>
    <w:p w:rsidR="00EE5C54" w:rsidRPr="00434049" w:rsidRDefault="00EE5C54" w:rsidP="00EE5C54">
      <w:pPr>
        <w:ind w:left="720"/>
        <w:rPr>
          <w:rFonts w:ascii="Calibri" w:hAnsi="Calibri"/>
          <w:sz w:val="22"/>
          <w:szCs w:val="22"/>
        </w:rPr>
      </w:pPr>
      <w:r w:rsidRPr="00434049">
        <w:rPr>
          <w:rFonts w:ascii="Calibri" w:hAnsi="Calibri"/>
          <w:sz w:val="22"/>
          <w:szCs w:val="22"/>
        </w:rPr>
        <w:t>700-799   = C</w:t>
      </w:r>
      <w:r w:rsidRPr="00434049">
        <w:rPr>
          <w:rFonts w:ascii="Calibri" w:hAnsi="Calibri"/>
          <w:sz w:val="22"/>
          <w:szCs w:val="22"/>
        </w:rPr>
        <w:tab/>
      </w:r>
      <w:r w:rsidRPr="00434049">
        <w:rPr>
          <w:rFonts w:ascii="Calibri" w:hAnsi="Calibri"/>
          <w:sz w:val="22"/>
          <w:szCs w:val="22"/>
        </w:rPr>
        <w:tab/>
        <w:t>Good work demonstrating competence in writing and comprehension</w:t>
      </w:r>
    </w:p>
    <w:p w:rsidR="00EE5C54" w:rsidRPr="00434049" w:rsidRDefault="00EE5C54" w:rsidP="00EE5C54">
      <w:pPr>
        <w:ind w:left="720" w:right="-180"/>
        <w:rPr>
          <w:rFonts w:ascii="Calibri" w:hAnsi="Calibri"/>
          <w:sz w:val="22"/>
          <w:szCs w:val="22"/>
        </w:rPr>
      </w:pPr>
      <w:r w:rsidRPr="00434049">
        <w:rPr>
          <w:rFonts w:ascii="Calibri" w:hAnsi="Calibri"/>
          <w:sz w:val="22"/>
          <w:szCs w:val="22"/>
        </w:rPr>
        <w:t>600-699   = D</w:t>
      </w:r>
      <w:r w:rsidRPr="00434049">
        <w:rPr>
          <w:rFonts w:ascii="Calibri" w:hAnsi="Calibri"/>
          <w:sz w:val="22"/>
          <w:szCs w:val="22"/>
        </w:rPr>
        <w:tab/>
      </w:r>
      <w:r w:rsidRPr="00434049">
        <w:rPr>
          <w:rFonts w:ascii="Calibri" w:hAnsi="Calibri"/>
          <w:sz w:val="22"/>
          <w:szCs w:val="22"/>
        </w:rPr>
        <w:tab/>
        <w:t>Lowest passing grade, not satisfactory for ful</w:t>
      </w:r>
      <w:r>
        <w:rPr>
          <w:rFonts w:ascii="Calibri" w:hAnsi="Calibri"/>
          <w:sz w:val="22"/>
          <w:szCs w:val="22"/>
        </w:rPr>
        <w:t>fillment of prerequisite course</w:t>
      </w:r>
      <w:r w:rsidRPr="00434049">
        <w:rPr>
          <w:rFonts w:ascii="Calibri" w:hAnsi="Calibri"/>
          <w:sz w:val="22"/>
          <w:szCs w:val="22"/>
        </w:rPr>
        <w:t>work</w:t>
      </w:r>
    </w:p>
    <w:p w:rsidR="00EE5C54" w:rsidRPr="00434049" w:rsidRDefault="00EE5C54" w:rsidP="00EE5C54">
      <w:pPr>
        <w:ind w:left="720"/>
        <w:rPr>
          <w:rFonts w:ascii="Calibri" w:hAnsi="Calibri"/>
          <w:sz w:val="22"/>
          <w:szCs w:val="22"/>
        </w:rPr>
      </w:pPr>
      <w:r w:rsidRPr="00434049">
        <w:rPr>
          <w:rFonts w:ascii="Calibri" w:hAnsi="Calibri"/>
          <w:sz w:val="22"/>
          <w:szCs w:val="22"/>
        </w:rPr>
        <w:t>Below 600 = F/NC</w:t>
      </w:r>
      <w:r w:rsidRPr="00434049">
        <w:rPr>
          <w:rFonts w:ascii="Calibri" w:hAnsi="Calibri"/>
          <w:sz w:val="22"/>
          <w:szCs w:val="22"/>
        </w:rPr>
        <w:tab/>
        <w:t>Failed to grasp minimum requirements of course</w:t>
      </w:r>
    </w:p>
    <w:p w:rsidR="00EE5C54" w:rsidRPr="006126F3" w:rsidRDefault="00EE5C54" w:rsidP="00EE5C54">
      <w:pPr>
        <w:tabs>
          <w:tab w:val="left" w:pos="5985"/>
        </w:tabs>
        <w:spacing w:before="240"/>
        <w:rPr>
          <w:rFonts w:ascii="Calibri" w:hAnsi="Calibri"/>
          <w:sz w:val="22"/>
          <w:szCs w:val="22"/>
        </w:rPr>
      </w:pPr>
      <w:r w:rsidRPr="006126F3">
        <w:rPr>
          <w:rFonts w:ascii="Calibri" w:hAnsi="Calibri"/>
          <w:sz w:val="22"/>
          <w:szCs w:val="22"/>
        </w:rPr>
        <w:t>Your grade will be affected detrimentally by the following:</w:t>
      </w:r>
    </w:p>
    <w:p w:rsidR="00EE5C54" w:rsidRPr="006126F3" w:rsidRDefault="00EE5C54" w:rsidP="00EE5C54">
      <w:pPr>
        <w:numPr>
          <w:ilvl w:val="0"/>
          <w:numId w:val="1"/>
        </w:numPr>
        <w:tabs>
          <w:tab w:val="left" w:pos="5985"/>
        </w:tabs>
        <w:rPr>
          <w:rFonts w:ascii="Calibri" w:hAnsi="Calibri"/>
          <w:sz w:val="22"/>
          <w:szCs w:val="22"/>
        </w:rPr>
      </w:pPr>
      <w:r w:rsidRPr="006126F3">
        <w:rPr>
          <w:rFonts w:ascii="Calibri" w:hAnsi="Calibri"/>
          <w:sz w:val="22"/>
          <w:szCs w:val="22"/>
        </w:rPr>
        <w:t xml:space="preserve">more than 3 unaccounted absences; </w:t>
      </w:r>
    </w:p>
    <w:p w:rsidR="00EE5C54" w:rsidRPr="006126F3" w:rsidRDefault="00EE5C54" w:rsidP="00EE5C54">
      <w:pPr>
        <w:numPr>
          <w:ilvl w:val="0"/>
          <w:numId w:val="1"/>
        </w:numPr>
        <w:tabs>
          <w:tab w:val="left" w:pos="5985"/>
        </w:tabs>
        <w:rPr>
          <w:rFonts w:ascii="Calibri" w:hAnsi="Calibri"/>
          <w:sz w:val="22"/>
          <w:szCs w:val="22"/>
        </w:rPr>
      </w:pPr>
      <w:r w:rsidRPr="006126F3">
        <w:rPr>
          <w:rFonts w:ascii="Calibri" w:hAnsi="Calibri"/>
          <w:sz w:val="22"/>
          <w:szCs w:val="22"/>
        </w:rPr>
        <w:t>consistent disruption in class or constant late arrival to class;</w:t>
      </w:r>
    </w:p>
    <w:p w:rsidR="00EE5C54" w:rsidRPr="006126F3" w:rsidRDefault="00EE5C54" w:rsidP="00EE5C54">
      <w:pPr>
        <w:numPr>
          <w:ilvl w:val="0"/>
          <w:numId w:val="1"/>
        </w:numPr>
        <w:tabs>
          <w:tab w:val="left" w:pos="5985"/>
        </w:tabs>
        <w:rPr>
          <w:rFonts w:ascii="Calibri" w:hAnsi="Calibri"/>
          <w:sz w:val="22"/>
          <w:szCs w:val="22"/>
        </w:rPr>
      </w:pPr>
      <w:r w:rsidRPr="006126F3">
        <w:rPr>
          <w:rFonts w:ascii="Calibri" w:hAnsi="Calibri"/>
          <w:sz w:val="22"/>
          <w:szCs w:val="22"/>
        </w:rPr>
        <w:lastRenderedPageBreak/>
        <w:t>late submission of any of the assignments, without sufficient permission, reason o</w:t>
      </w:r>
      <w:r>
        <w:rPr>
          <w:rFonts w:ascii="Calibri" w:hAnsi="Calibri"/>
          <w:sz w:val="22"/>
          <w:szCs w:val="22"/>
        </w:rPr>
        <w:t>r explanation to the instructor.  10% of your final grade will be deducted for every day that the paper is late.</w:t>
      </w:r>
    </w:p>
    <w:p w:rsidR="00EE5C54" w:rsidRPr="006126F3" w:rsidRDefault="00EE5C54" w:rsidP="00EE5C54">
      <w:pPr>
        <w:numPr>
          <w:ilvl w:val="0"/>
          <w:numId w:val="1"/>
        </w:numPr>
        <w:tabs>
          <w:tab w:val="left" w:pos="5985"/>
        </w:tabs>
        <w:rPr>
          <w:rFonts w:ascii="Calibri" w:hAnsi="Calibri"/>
          <w:sz w:val="22"/>
          <w:szCs w:val="22"/>
        </w:rPr>
      </w:pPr>
      <w:r w:rsidRPr="006126F3">
        <w:rPr>
          <w:rFonts w:ascii="Calibri" w:hAnsi="Calibri"/>
          <w:sz w:val="22"/>
          <w:szCs w:val="22"/>
        </w:rPr>
        <w:t>clear disregard to the work and assignments given to you, either at home or in-class.  The “Homework” grade will be received on satisfactory and timely completion of all out-of-class assignments.</w:t>
      </w:r>
    </w:p>
    <w:p w:rsidR="00EE5C54" w:rsidRPr="006126F3" w:rsidRDefault="00EE5C54" w:rsidP="00EE5C54">
      <w:pPr>
        <w:tabs>
          <w:tab w:val="left" w:pos="5985"/>
        </w:tabs>
        <w:spacing w:before="240"/>
        <w:rPr>
          <w:rFonts w:ascii="Calibri" w:hAnsi="Calibri"/>
          <w:sz w:val="22"/>
          <w:szCs w:val="22"/>
        </w:rPr>
      </w:pPr>
      <w:r w:rsidRPr="006126F3">
        <w:rPr>
          <w:rFonts w:ascii="Calibri" w:hAnsi="Calibri"/>
          <w:sz w:val="22"/>
          <w:szCs w:val="22"/>
        </w:rPr>
        <w:t xml:space="preserve">All written work must be your </w:t>
      </w:r>
      <w:r w:rsidRPr="006126F3">
        <w:rPr>
          <w:rFonts w:ascii="Calibri" w:hAnsi="Calibri"/>
          <w:i/>
          <w:sz w:val="22"/>
          <w:szCs w:val="22"/>
        </w:rPr>
        <w:t>own</w:t>
      </w:r>
      <w:r w:rsidRPr="006126F3">
        <w:rPr>
          <w:rFonts w:ascii="Calibri" w:hAnsi="Calibri"/>
          <w:sz w:val="22"/>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w:t>
      </w:r>
      <w:r>
        <w:rPr>
          <w:rFonts w:ascii="Calibri" w:hAnsi="Calibri"/>
          <w:sz w:val="22"/>
          <w:szCs w:val="22"/>
        </w:rPr>
        <w:t>W</w:t>
      </w:r>
      <w:r w:rsidRPr="006126F3">
        <w:rPr>
          <w:rFonts w:ascii="Calibri" w:hAnsi="Calibri"/>
          <w:sz w:val="22"/>
          <w:szCs w:val="22"/>
        </w:rPr>
        <w:t xml:space="preserve">e will also discuss the finer points of plagiarism in class. </w:t>
      </w:r>
    </w:p>
    <w:p w:rsidR="00EE5C54" w:rsidRDefault="00EE5C54" w:rsidP="00EE5C54">
      <w:pPr>
        <w:rPr>
          <w:b/>
          <w:bCs/>
          <w:smallCaps/>
          <w:sz w:val="22"/>
          <w:szCs w:val="22"/>
          <w:u w:val="single"/>
        </w:rPr>
      </w:pPr>
    </w:p>
    <w:p w:rsidR="00EE5C54" w:rsidRPr="00DB13BE" w:rsidRDefault="00EE5C54" w:rsidP="00EE5C54">
      <w:pPr>
        <w:rPr>
          <w:rFonts w:ascii="Calibri" w:hAnsi="Calibri"/>
          <w:b/>
          <w:sz w:val="22"/>
          <w:szCs w:val="22"/>
        </w:rPr>
      </w:pPr>
      <w:r w:rsidRPr="00DB13BE">
        <w:rPr>
          <w:rFonts w:ascii="Calibri" w:hAnsi="Calibri"/>
          <w:b/>
          <w:sz w:val="22"/>
          <w:szCs w:val="22"/>
        </w:rPr>
        <w:t>Student Learning Outcomes</w:t>
      </w:r>
    </w:p>
    <w:p w:rsidR="00EE5C54" w:rsidRPr="00DB13BE" w:rsidRDefault="00EE5C54" w:rsidP="00EE5C54">
      <w:pPr>
        <w:pStyle w:val="PlainText"/>
        <w:ind w:left="720"/>
        <w:jc w:val="left"/>
        <w:rPr>
          <w:rFonts w:ascii="Calibri" w:hAnsi="Calibri" w:cs="Times New Roman"/>
          <w:sz w:val="22"/>
          <w:szCs w:val="22"/>
        </w:rPr>
      </w:pPr>
      <w:r w:rsidRPr="00DB13BE">
        <w:rPr>
          <w:rFonts w:ascii="Calibri" w:hAnsi="Calibri" w:cs="Times New Roman"/>
          <w:sz w:val="22"/>
          <w:szCs w:val="22"/>
        </w:rPr>
        <w:t>1. Able to demonstrate familiarity with the elements of poetry, drama, and fiction, and the literary terms used to discuss them.</w:t>
      </w:r>
    </w:p>
    <w:p w:rsidR="00EE5C54" w:rsidRPr="00DB13BE" w:rsidRDefault="00EE5C54" w:rsidP="00EE5C54">
      <w:pPr>
        <w:pStyle w:val="PlainText"/>
        <w:ind w:left="720" w:hanging="360"/>
        <w:jc w:val="left"/>
        <w:rPr>
          <w:rFonts w:ascii="Calibri" w:hAnsi="Calibri" w:cs="Times New Roman"/>
          <w:sz w:val="22"/>
          <w:szCs w:val="22"/>
        </w:rPr>
      </w:pPr>
    </w:p>
    <w:p w:rsidR="00EE5C54" w:rsidRPr="00DB13BE" w:rsidRDefault="00EE5C54" w:rsidP="00EE5C54">
      <w:pPr>
        <w:pStyle w:val="PlainText"/>
        <w:ind w:left="720"/>
        <w:jc w:val="left"/>
        <w:rPr>
          <w:rFonts w:ascii="Calibri" w:hAnsi="Calibri" w:cs="Times New Roman"/>
          <w:sz w:val="22"/>
          <w:szCs w:val="22"/>
        </w:rPr>
      </w:pPr>
      <w:r w:rsidRPr="00DB13BE">
        <w:rPr>
          <w:rFonts w:ascii="Calibri" w:hAnsi="Calibri" w:cs="Times New Roman"/>
          <w:sz w:val="22"/>
          <w:szCs w:val="22"/>
        </w:rPr>
        <w:t xml:space="preserve">2. Able to demonstrate ability to read and analyze literary works using the elements of poetry, drama, and fiction, and to recognize the skills used to synthesize information and write literary essays. </w:t>
      </w:r>
    </w:p>
    <w:p w:rsidR="00EE5C54" w:rsidRPr="00DB13BE" w:rsidRDefault="00EE5C54" w:rsidP="00EE5C54">
      <w:pPr>
        <w:pStyle w:val="PlainText"/>
        <w:ind w:left="720" w:hanging="360"/>
        <w:jc w:val="left"/>
        <w:rPr>
          <w:rFonts w:ascii="Calibri" w:hAnsi="Calibri" w:cs="Times New Roman"/>
          <w:sz w:val="22"/>
          <w:szCs w:val="22"/>
        </w:rPr>
      </w:pPr>
    </w:p>
    <w:p w:rsidR="00EE5C54" w:rsidRPr="00DB13BE" w:rsidRDefault="00EE5C54" w:rsidP="00EE5C54">
      <w:pPr>
        <w:pStyle w:val="PlainText"/>
        <w:ind w:left="720"/>
        <w:jc w:val="left"/>
        <w:rPr>
          <w:rFonts w:ascii="Calibri" w:hAnsi="Calibri" w:cs="Times New Roman"/>
          <w:sz w:val="22"/>
          <w:szCs w:val="22"/>
        </w:rPr>
      </w:pPr>
      <w:r w:rsidRPr="00DB13BE">
        <w:rPr>
          <w:rFonts w:ascii="Calibri" w:hAnsi="Calibri" w:cs="Times New Roman"/>
          <w:sz w:val="22"/>
          <w:szCs w:val="22"/>
        </w:rPr>
        <w:t xml:space="preserve">3. Able to demonstrate an understanding of at least two ways to interpret literary texts. </w:t>
      </w:r>
    </w:p>
    <w:p w:rsidR="00EE5C54" w:rsidRPr="00DB13BE" w:rsidRDefault="00EE5C54" w:rsidP="00EE5C54">
      <w:pPr>
        <w:pStyle w:val="PlainText"/>
        <w:ind w:left="720" w:hanging="360"/>
        <w:jc w:val="left"/>
        <w:rPr>
          <w:rFonts w:ascii="Calibri" w:hAnsi="Calibri" w:cs="Times New Roman"/>
          <w:sz w:val="22"/>
          <w:szCs w:val="22"/>
        </w:rPr>
      </w:pPr>
    </w:p>
    <w:p w:rsidR="00EE5C54" w:rsidRPr="00DB13BE" w:rsidRDefault="00EE5C54" w:rsidP="00EE5C54">
      <w:pPr>
        <w:pStyle w:val="PlainText"/>
        <w:ind w:left="720"/>
        <w:jc w:val="left"/>
        <w:rPr>
          <w:rFonts w:ascii="Calibri" w:hAnsi="Calibri" w:cs="Times New Roman"/>
          <w:sz w:val="22"/>
          <w:szCs w:val="22"/>
        </w:rPr>
      </w:pPr>
      <w:r w:rsidRPr="00DB13BE">
        <w:rPr>
          <w:rFonts w:ascii="Calibri" w:hAnsi="Calibri" w:cs="Times New Roman"/>
          <w:sz w:val="22"/>
          <w:szCs w:val="22"/>
        </w:rPr>
        <w:t xml:space="preserve">4. Able to demonstrate the ability to write unified, coherent, well-developed essays about literary works.  </w:t>
      </w:r>
    </w:p>
    <w:p w:rsidR="00EE5C54" w:rsidRPr="00DB13BE" w:rsidRDefault="00EE5C54" w:rsidP="00EE5C54">
      <w:pPr>
        <w:rPr>
          <w:rFonts w:ascii="Calibri" w:hAnsi="Calibri"/>
          <w:sz w:val="22"/>
          <w:szCs w:val="22"/>
        </w:rPr>
      </w:pPr>
    </w:p>
    <w:p w:rsidR="00EE5C54" w:rsidRPr="00DB13BE" w:rsidRDefault="00EE5C54" w:rsidP="00EE5C54">
      <w:pPr>
        <w:ind w:left="270"/>
        <w:rPr>
          <w:rFonts w:ascii="Calibri" w:hAnsi="Calibri"/>
          <w:sz w:val="22"/>
          <w:szCs w:val="22"/>
        </w:rPr>
      </w:pPr>
      <w:r w:rsidRPr="00DB13BE">
        <w:rPr>
          <w:rFonts w:ascii="Calibri" w:hAnsi="Calibri"/>
          <w:sz w:val="22"/>
          <w:szCs w:val="22"/>
        </w:rPr>
        <w:t>Students should come to class prepared to use and to demonstrate the following abilities in order to succeed in this class:</w:t>
      </w:r>
    </w:p>
    <w:p w:rsidR="00EE5C54" w:rsidRPr="00DB13BE" w:rsidRDefault="00EE5C54" w:rsidP="00EE5C54">
      <w:pPr>
        <w:ind w:left="540"/>
        <w:rPr>
          <w:rFonts w:ascii="Calibri" w:hAnsi="Calibri"/>
          <w:sz w:val="22"/>
          <w:szCs w:val="22"/>
        </w:rPr>
      </w:pPr>
      <w:r w:rsidRPr="00DB13BE">
        <w:rPr>
          <w:rFonts w:ascii="Calibri" w:hAnsi="Calibri"/>
          <w:bCs/>
          <w:iCs/>
          <w:sz w:val="22"/>
          <w:szCs w:val="22"/>
        </w:rPr>
        <w:t xml:space="preserve">1. </w:t>
      </w:r>
      <w:r w:rsidRPr="00DB13BE">
        <w:rPr>
          <w:rFonts w:ascii="Calibri" w:hAnsi="Calibri"/>
          <w:sz w:val="22"/>
          <w:szCs w:val="22"/>
        </w:rPr>
        <w:t>An ability to work independently in order to accomplish specific tasks, i.e., homework, research, writing, etc.</w:t>
      </w:r>
    </w:p>
    <w:p w:rsidR="00EE5C54" w:rsidRPr="00DB13BE" w:rsidRDefault="00EE5C54" w:rsidP="00EE5C54">
      <w:pPr>
        <w:ind w:left="540"/>
        <w:rPr>
          <w:rFonts w:ascii="Calibri" w:hAnsi="Calibri"/>
          <w:b/>
          <w:bCs/>
          <w:i/>
          <w:iCs/>
          <w:sz w:val="22"/>
          <w:szCs w:val="22"/>
        </w:rPr>
      </w:pPr>
    </w:p>
    <w:p w:rsidR="00EE5C54" w:rsidRPr="00DB13BE" w:rsidRDefault="00EE5C54" w:rsidP="00EE5C54">
      <w:pPr>
        <w:ind w:left="270" w:firstLine="270"/>
        <w:rPr>
          <w:rFonts w:ascii="Calibri" w:hAnsi="Calibri"/>
          <w:sz w:val="22"/>
          <w:szCs w:val="22"/>
        </w:rPr>
      </w:pPr>
      <w:r w:rsidRPr="00DB13BE">
        <w:rPr>
          <w:rFonts w:ascii="Calibri" w:hAnsi="Calibri"/>
          <w:bCs/>
          <w:iCs/>
          <w:sz w:val="22"/>
          <w:szCs w:val="22"/>
        </w:rPr>
        <w:t xml:space="preserve">2. </w:t>
      </w:r>
      <w:r w:rsidRPr="00DB13BE">
        <w:rPr>
          <w:rFonts w:ascii="Calibri" w:hAnsi="Calibri"/>
          <w:sz w:val="22"/>
          <w:szCs w:val="22"/>
        </w:rPr>
        <w:t>An ability to successfully manage time in order to complete all tasks.</w:t>
      </w:r>
    </w:p>
    <w:p w:rsidR="00EE5C54" w:rsidRPr="00DB13BE" w:rsidRDefault="00EE5C54" w:rsidP="00EE5C54">
      <w:pPr>
        <w:ind w:left="270" w:firstLine="270"/>
        <w:rPr>
          <w:rFonts w:ascii="Calibri" w:hAnsi="Calibri"/>
          <w:sz w:val="22"/>
          <w:szCs w:val="22"/>
        </w:rPr>
      </w:pPr>
    </w:p>
    <w:p w:rsidR="00EE5C54" w:rsidRPr="00DB13BE" w:rsidRDefault="00EE5C54" w:rsidP="00EE5C54">
      <w:pPr>
        <w:ind w:left="810" w:hanging="270"/>
        <w:rPr>
          <w:rFonts w:ascii="Calibri" w:hAnsi="Calibri"/>
          <w:sz w:val="22"/>
          <w:szCs w:val="22"/>
        </w:rPr>
      </w:pPr>
      <w:r w:rsidRPr="00DB13BE">
        <w:rPr>
          <w:rFonts w:ascii="Calibri" w:hAnsi="Calibri"/>
          <w:bCs/>
          <w:iCs/>
          <w:sz w:val="22"/>
          <w:szCs w:val="22"/>
        </w:rPr>
        <w:t>3.</w:t>
      </w:r>
      <w:r w:rsidRPr="00DB13BE">
        <w:rPr>
          <w:rFonts w:ascii="Calibri" w:hAnsi="Calibri"/>
          <w:b/>
          <w:bCs/>
          <w:i/>
          <w:iCs/>
          <w:sz w:val="22"/>
          <w:szCs w:val="22"/>
        </w:rPr>
        <w:t xml:space="preserve"> </w:t>
      </w:r>
      <w:r w:rsidRPr="00DB13BE">
        <w:rPr>
          <w:rFonts w:ascii="Calibri" w:hAnsi="Calibri"/>
          <w:sz w:val="22"/>
          <w:szCs w:val="22"/>
        </w:rPr>
        <w:t>An ability to follow directions.</w:t>
      </w:r>
    </w:p>
    <w:p w:rsidR="00EE5C54" w:rsidRPr="00DB13BE" w:rsidRDefault="00EE5C54" w:rsidP="00EE5C54">
      <w:pPr>
        <w:ind w:left="810" w:hanging="270"/>
        <w:rPr>
          <w:rFonts w:ascii="Calibri" w:hAnsi="Calibri"/>
          <w:sz w:val="22"/>
          <w:szCs w:val="22"/>
        </w:rPr>
      </w:pPr>
    </w:p>
    <w:p w:rsidR="00EE5C54" w:rsidRPr="00DB13BE" w:rsidRDefault="00EE5C54" w:rsidP="00EE5C54">
      <w:pPr>
        <w:ind w:left="900" w:hanging="360"/>
        <w:rPr>
          <w:rFonts w:ascii="Calibri" w:hAnsi="Calibri"/>
          <w:sz w:val="22"/>
          <w:szCs w:val="22"/>
        </w:rPr>
      </w:pPr>
      <w:r w:rsidRPr="00DB13BE">
        <w:rPr>
          <w:rFonts w:ascii="Calibri" w:hAnsi="Calibri"/>
          <w:bCs/>
          <w:iCs/>
          <w:sz w:val="22"/>
          <w:szCs w:val="22"/>
        </w:rPr>
        <w:t xml:space="preserve">4. </w:t>
      </w:r>
      <w:r w:rsidRPr="00DB13BE">
        <w:rPr>
          <w:rFonts w:ascii="Calibri" w:hAnsi="Calibri"/>
          <w:sz w:val="22"/>
          <w:szCs w:val="22"/>
        </w:rPr>
        <w:t>An ability to ask questions in order to clear up misunderstandings, clarify directions, or seek assistance on papers (if needed).</w:t>
      </w:r>
    </w:p>
    <w:p w:rsidR="00EE5C54" w:rsidRPr="00DB13BE" w:rsidRDefault="00EE5C54" w:rsidP="00EE5C54">
      <w:pPr>
        <w:ind w:left="900" w:hanging="360"/>
        <w:rPr>
          <w:rFonts w:ascii="Calibri" w:hAnsi="Calibri"/>
          <w:sz w:val="22"/>
          <w:szCs w:val="22"/>
        </w:rPr>
      </w:pPr>
    </w:p>
    <w:p w:rsidR="00EE5C54" w:rsidRDefault="00EE5C54" w:rsidP="00EE5C54">
      <w:pPr>
        <w:ind w:left="630" w:hanging="90"/>
        <w:rPr>
          <w:rFonts w:asciiTheme="minorHAnsi" w:hAnsiTheme="minorHAnsi"/>
          <w:sz w:val="22"/>
          <w:szCs w:val="22"/>
        </w:rPr>
      </w:pPr>
      <w:r w:rsidRPr="00DB13BE">
        <w:rPr>
          <w:rFonts w:ascii="Calibri" w:hAnsi="Calibri"/>
          <w:bCs/>
          <w:iCs/>
          <w:sz w:val="22"/>
          <w:szCs w:val="22"/>
        </w:rPr>
        <w:t xml:space="preserve">5. </w:t>
      </w:r>
      <w:r w:rsidRPr="00DB13BE">
        <w:rPr>
          <w:rFonts w:ascii="Calibri" w:hAnsi="Calibri"/>
          <w:sz w:val="22"/>
          <w:szCs w:val="22"/>
        </w:rPr>
        <w:t>An understanding that writing is a process that takes time in order to produce excellent work.</w:t>
      </w:r>
    </w:p>
    <w:p w:rsidR="00EE5C54" w:rsidRPr="00DB13BE" w:rsidRDefault="00EE5C54" w:rsidP="00EE5C54">
      <w:pPr>
        <w:ind w:left="630" w:hanging="90"/>
        <w:rPr>
          <w:rFonts w:ascii="Calibri" w:hAnsi="Calibri"/>
          <w:sz w:val="22"/>
          <w:szCs w:val="22"/>
        </w:rPr>
      </w:pPr>
    </w:p>
    <w:p w:rsidR="00EE5C54" w:rsidRPr="00DB13BE" w:rsidRDefault="00EE5C54" w:rsidP="00EE5C54">
      <w:pPr>
        <w:ind w:left="900" w:hanging="360"/>
        <w:rPr>
          <w:rFonts w:ascii="Calibri" w:hAnsi="Calibri"/>
          <w:sz w:val="22"/>
          <w:szCs w:val="22"/>
        </w:rPr>
      </w:pPr>
      <w:r w:rsidRPr="00DB13BE">
        <w:rPr>
          <w:rFonts w:ascii="Calibri" w:hAnsi="Calibri"/>
          <w:bCs/>
          <w:iCs/>
          <w:sz w:val="22"/>
          <w:szCs w:val="22"/>
        </w:rPr>
        <w:t xml:space="preserve">6. </w:t>
      </w:r>
      <w:r w:rsidRPr="00DB13BE">
        <w:rPr>
          <w:rFonts w:ascii="Calibri" w:hAnsi="Calibri"/>
          <w:sz w:val="22"/>
          <w:szCs w:val="22"/>
        </w:rPr>
        <w:t>An understanding of the importance and necessity of multiple proofreading and revision techniques.</w:t>
      </w:r>
    </w:p>
    <w:p w:rsidR="00EE5C54" w:rsidRPr="006126F3" w:rsidRDefault="00EE5C54" w:rsidP="00EE5C54">
      <w:pPr>
        <w:tabs>
          <w:tab w:val="left" w:pos="5985"/>
        </w:tabs>
        <w:spacing w:before="240"/>
        <w:rPr>
          <w:rFonts w:ascii="Calibri" w:hAnsi="Calibri"/>
          <w:b/>
          <w:sz w:val="22"/>
          <w:szCs w:val="22"/>
        </w:rPr>
      </w:pPr>
      <w:r w:rsidRPr="006126F3">
        <w:rPr>
          <w:rFonts w:ascii="Calibri" w:hAnsi="Calibri"/>
          <w:b/>
          <w:sz w:val="22"/>
          <w:szCs w:val="22"/>
        </w:rPr>
        <w:t>Class Etiquette</w:t>
      </w:r>
    </w:p>
    <w:p w:rsidR="00EE5C54" w:rsidRPr="006126F3" w:rsidRDefault="00EE5C54" w:rsidP="00EE5C54">
      <w:pPr>
        <w:tabs>
          <w:tab w:val="left" w:pos="5985"/>
        </w:tabs>
        <w:rPr>
          <w:rFonts w:ascii="Calibri" w:hAnsi="Calibri"/>
          <w:sz w:val="22"/>
          <w:szCs w:val="22"/>
        </w:rPr>
      </w:pPr>
      <w:r w:rsidRPr="006126F3">
        <w:rPr>
          <w:rFonts w:ascii="Calibri" w:hAnsi="Calibri"/>
          <w:sz w:val="22"/>
          <w:szCs w:val="22"/>
        </w:rPr>
        <w:t xml:space="preserve">Please arrive to class </w:t>
      </w:r>
      <w:r w:rsidRPr="006126F3">
        <w:rPr>
          <w:rFonts w:ascii="Calibri" w:hAnsi="Calibri"/>
          <w:sz w:val="22"/>
          <w:szCs w:val="22"/>
          <w:u w:val="single"/>
        </w:rPr>
        <w:t>before</w:t>
      </w:r>
      <w:r w:rsidRPr="006126F3">
        <w:rPr>
          <w:rFonts w:ascii="Calibri" w:hAnsi="Calibri"/>
          <w:sz w:val="22"/>
          <w:szCs w:val="22"/>
        </w:rPr>
        <w:t xml:space="preserve"> it begins so you have time to sign in and prepare.  If you are late, please respect that class is underway and your classmates are trying to work.  In addition:</w:t>
      </w:r>
    </w:p>
    <w:p w:rsidR="00EE5C54" w:rsidRPr="006126F3" w:rsidRDefault="00EE5C54" w:rsidP="00EE5C54">
      <w:pPr>
        <w:numPr>
          <w:ilvl w:val="0"/>
          <w:numId w:val="2"/>
        </w:numPr>
        <w:tabs>
          <w:tab w:val="left" w:pos="5985"/>
        </w:tabs>
        <w:rPr>
          <w:rFonts w:ascii="Calibri" w:hAnsi="Calibri"/>
          <w:sz w:val="22"/>
          <w:szCs w:val="22"/>
        </w:rPr>
      </w:pPr>
      <w:r w:rsidRPr="006126F3">
        <w:rPr>
          <w:rFonts w:ascii="Calibri" w:hAnsi="Calibri"/>
          <w:sz w:val="22"/>
          <w:szCs w:val="22"/>
        </w:rPr>
        <w:t xml:space="preserve">Be sure to </w:t>
      </w:r>
      <w:r w:rsidRPr="006126F3">
        <w:rPr>
          <w:rFonts w:ascii="Calibri" w:hAnsi="Calibri"/>
          <w:sz w:val="22"/>
          <w:szCs w:val="22"/>
          <w:u w:val="single"/>
        </w:rPr>
        <w:t>switch off all cell phones</w:t>
      </w:r>
      <w:r w:rsidRPr="006126F3">
        <w:rPr>
          <w:rFonts w:ascii="Calibri" w:hAnsi="Calibri"/>
          <w:sz w:val="22"/>
          <w:szCs w:val="22"/>
        </w:rPr>
        <w:t xml:space="preserve"> and other noise-generating devices.</w:t>
      </w:r>
    </w:p>
    <w:p w:rsidR="00EE5C54" w:rsidRPr="006126F3" w:rsidRDefault="00EE5C54" w:rsidP="00EE5C54">
      <w:pPr>
        <w:numPr>
          <w:ilvl w:val="0"/>
          <w:numId w:val="2"/>
        </w:numPr>
        <w:tabs>
          <w:tab w:val="left" w:pos="5985"/>
        </w:tabs>
        <w:rPr>
          <w:rFonts w:ascii="Calibri" w:hAnsi="Calibri"/>
          <w:sz w:val="22"/>
          <w:szCs w:val="22"/>
        </w:rPr>
      </w:pPr>
      <w:r w:rsidRPr="006126F3">
        <w:rPr>
          <w:rFonts w:ascii="Calibri" w:hAnsi="Calibri"/>
          <w:sz w:val="22"/>
          <w:szCs w:val="22"/>
        </w:rPr>
        <w:t>Please do not talk during class, unless you are specifically asked to as part of a class activity.</w:t>
      </w:r>
    </w:p>
    <w:p w:rsidR="00EE5C54" w:rsidRPr="006126F3" w:rsidRDefault="00EE5C54" w:rsidP="00EE5C54">
      <w:pPr>
        <w:spacing w:before="240"/>
        <w:rPr>
          <w:rFonts w:ascii="Calibri" w:hAnsi="Calibri"/>
          <w:b/>
          <w:sz w:val="22"/>
          <w:szCs w:val="22"/>
        </w:rPr>
      </w:pPr>
      <w:r w:rsidRPr="006126F3">
        <w:rPr>
          <w:rFonts w:ascii="Calibri" w:hAnsi="Calibri"/>
          <w:b/>
          <w:sz w:val="22"/>
          <w:szCs w:val="22"/>
        </w:rPr>
        <w:t>In short…</w:t>
      </w:r>
    </w:p>
    <w:p w:rsidR="00EE5C54" w:rsidRDefault="00EE5C54" w:rsidP="00EE5C54">
      <w:pPr>
        <w:rPr>
          <w:rFonts w:ascii="Calibri" w:hAnsi="Calibri"/>
          <w:sz w:val="22"/>
          <w:szCs w:val="22"/>
        </w:rPr>
      </w:pPr>
      <w:r w:rsidRPr="006126F3">
        <w:rPr>
          <w:rFonts w:ascii="Calibri" w:hAnsi="Calibri"/>
          <w:sz w:val="22"/>
          <w:szCs w:val="22"/>
        </w:rPr>
        <w:t xml:space="preserve">Provided you comply with the requirements of this course, I hope that you will leave this class with an enhanced enjoyment of </w:t>
      </w:r>
      <w:r>
        <w:rPr>
          <w:rFonts w:ascii="Calibri" w:hAnsi="Calibri"/>
          <w:sz w:val="22"/>
          <w:szCs w:val="22"/>
        </w:rPr>
        <w:t>l</w:t>
      </w:r>
      <w:r w:rsidRPr="006126F3">
        <w:rPr>
          <w:rFonts w:ascii="Calibri" w:hAnsi="Calibri"/>
          <w:sz w:val="22"/>
          <w:szCs w:val="22"/>
        </w:rPr>
        <w:t xml:space="preserve">iterature and what it has to teach us about ourselves and about other people.  You should leave the class with sharpened analytical and critical skills which will help you to appreciate literature, and those writers we have studied in class.  </w:t>
      </w:r>
    </w:p>
    <w:p w:rsidR="00EE5C54" w:rsidRDefault="00EE5C54" w:rsidP="00EE5C54">
      <w:pPr>
        <w:rPr>
          <w:rFonts w:ascii="Calibri" w:hAnsi="Calibri"/>
          <w:sz w:val="22"/>
          <w:szCs w:val="22"/>
        </w:rPr>
      </w:pPr>
    </w:p>
    <w:p w:rsidR="00EE5C54" w:rsidRPr="007F65A0" w:rsidRDefault="00EE5C54" w:rsidP="00EE5C54">
      <w:pPr>
        <w:jc w:val="center"/>
        <w:rPr>
          <w:b/>
          <w:sz w:val="22"/>
          <w:szCs w:val="22"/>
          <w:u w:val="single"/>
        </w:rPr>
      </w:pPr>
      <w:r>
        <w:rPr>
          <w:rFonts w:ascii="Calibri" w:hAnsi="Calibri"/>
          <w:sz w:val="22"/>
          <w:szCs w:val="22"/>
        </w:rPr>
        <w:br w:type="page"/>
      </w:r>
      <w:r w:rsidRPr="007F65A0">
        <w:rPr>
          <w:rFonts w:ascii="Calibri" w:hAnsi="Calibri"/>
          <w:b/>
          <w:sz w:val="22"/>
          <w:szCs w:val="22"/>
          <w:u w:val="single"/>
        </w:rPr>
        <w:lastRenderedPageBreak/>
        <w:t>Provisional Course Schedule</w:t>
      </w:r>
      <w:r w:rsidRPr="007F65A0">
        <w:rPr>
          <w:b/>
          <w:sz w:val="22"/>
          <w:szCs w:val="22"/>
          <w:u w:val="single"/>
        </w:rPr>
        <w:t xml:space="preserve"> </w:t>
      </w:r>
    </w:p>
    <w:p w:rsidR="00EE5C54" w:rsidRPr="003D1ABC" w:rsidRDefault="00EE5C54" w:rsidP="003D1ABC">
      <w:pPr>
        <w:pStyle w:val="Header"/>
        <w:rPr>
          <w:rFonts w:ascii="Calibri" w:hAnsi="Calibri"/>
          <w:b/>
          <w:sz w:val="22"/>
          <w:szCs w:val="22"/>
        </w:rPr>
      </w:pPr>
      <w:r w:rsidRPr="003D1ABC">
        <w:rPr>
          <w:rFonts w:ascii="Calibri" w:hAnsi="Calibri"/>
          <w:b/>
          <w:sz w:val="22"/>
          <w:szCs w:val="22"/>
        </w:rPr>
        <w:t>Week 1, August 2</w:t>
      </w:r>
      <w:r w:rsidR="003D1ABC">
        <w:rPr>
          <w:rFonts w:ascii="Calibri" w:hAnsi="Calibri"/>
          <w:b/>
          <w:sz w:val="22"/>
          <w:szCs w:val="22"/>
        </w:rPr>
        <w:t>6-30</w:t>
      </w:r>
    </w:p>
    <w:p w:rsidR="00EE5C54" w:rsidRPr="003D1ABC" w:rsidRDefault="00EE5C54" w:rsidP="003D1ABC">
      <w:pPr>
        <w:tabs>
          <w:tab w:val="left" w:pos="5985"/>
        </w:tabs>
        <w:rPr>
          <w:rFonts w:ascii="Calibri" w:hAnsi="Calibri"/>
          <w:sz w:val="22"/>
          <w:szCs w:val="22"/>
        </w:rPr>
      </w:pPr>
      <w:r w:rsidRPr="003D1ABC">
        <w:rPr>
          <w:rFonts w:ascii="Calibri" w:hAnsi="Calibri"/>
          <w:sz w:val="22"/>
          <w:szCs w:val="22"/>
        </w:rPr>
        <w:t xml:space="preserve">Course introduction.  </w:t>
      </w:r>
    </w:p>
    <w:p w:rsidR="00EE5C54" w:rsidRPr="003D1ABC" w:rsidRDefault="00EE5C54" w:rsidP="003D1ABC">
      <w:pPr>
        <w:tabs>
          <w:tab w:val="left" w:pos="5985"/>
        </w:tabs>
        <w:rPr>
          <w:rFonts w:ascii="Calibri" w:hAnsi="Calibri"/>
          <w:sz w:val="22"/>
          <w:szCs w:val="22"/>
        </w:rPr>
      </w:pPr>
      <w:r w:rsidRPr="003D1ABC">
        <w:rPr>
          <w:rFonts w:ascii="Calibri" w:hAnsi="Calibri"/>
          <w:sz w:val="22"/>
          <w:szCs w:val="22"/>
        </w:rPr>
        <w:t>Burns, Blake, Byron</w:t>
      </w:r>
    </w:p>
    <w:p w:rsidR="003D1ABC" w:rsidRPr="003D1ABC" w:rsidRDefault="003D1ABC" w:rsidP="003D1ABC">
      <w:pPr>
        <w:tabs>
          <w:tab w:val="left" w:pos="5985"/>
        </w:tabs>
        <w:rPr>
          <w:rFonts w:ascii="Calibri" w:hAnsi="Calibri"/>
          <w:sz w:val="22"/>
          <w:szCs w:val="22"/>
        </w:rPr>
      </w:pPr>
    </w:p>
    <w:p w:rsidR="00EE5C54" w:rsidRPr="003D1ABC" w:rsidRDefault="00EE5C54" w:rsidP="007F65A0">
      <w:pPr>
        <w:rPr>
          <w:rFonts w:ascii="Calibri" w:hAnsi="Calibri"/>
          <w:b/>
          <w:sz w:val="22"/>
          <w:szCs w:val="22"/>
        </w:rPr>
      </w:pPr>
      <w:r w:rsidRPr="003D1ABC">
        <w:rPr>
          <w:rFonts w:asciiTheme="minorHAnsi" w:hAnsiTheme="minorHAnsi"/>
          <w:b/>
          <w:sz w:val="22"/>
          <w:szCs w:val="22"/>
        </w:rPr>
        <w:t xml:space="preserve">Week 2, September </w:t>
      </w:r>
      <w:r w:rsidR="003D1ABC">
        <w:rPr>
          <w:rFonts w:asciiTheme="minorHAnsi" w:hAnsiTheme="minorHAnsi"/>
          <w:b/>
          <w:sz w:val="22"/>
          <w:szCs w:val="22"/>
        </w:rPr>
        <w:t>2-6</w:t>
      </w:r>
      <w:r w:rsidR="007F65A0">
        <w:rPr>
          <w:rFonts w:asciiTheme="minorHAnsi" w:hAnsiTheme="minorHAnsi"/>
          <w:b/>
          <w:sz w:val="22"/>
          <w:szCs w:val="22"/>
        </w:rPr>
        <w:tab/>
      </w:r>
      <w:r w:rsidR="007F65A0">
        <w:rPr>
          <w:rFonts w:asciiTheme="minorHAnsi" w:hAnsiTheme="minorHAnsi"/>
          <w:b/>
          <w:sz w:val="22"/>
          <w:szCs w:val="22"/>
        </w:rPr>
        <w:tab/>
      </w:r>
      <w:r w:rsidRPr="003D1ABC">
        <w:rPr>
          <w:rFonts w:ascii="Calibri" w:hAnsi="Calibri"/>
          <w:b/>
          <w:sz w:val="22"/>
          <w:szCs w:val="22"/>
        </w:rPr>
        <w:t xml:space="preserve">Monday </w:t>
      </w:r>
      <w:r w:rsidR="003D1ABC">
        <w:rPr>
          <w:rFonts w:ascii="Calibri" w:hAnsi="Calibri"/>
          <w:b/>
          <w:sz w:val="22"/>
          <w:szCs w:val="22"/>
        </w:rPr>
        <w:t>2nd</w:t>
      </w:r>
      <w:r w:rsidRPr="003D1ABC">
        <w:rPr>
          <w:rFonts w:ascii="Calibri" w:hAnsi="Calibri"/>
          <w:b/>
          <w:sz w:val="22"/>
          <w:szCs w:val="22"/>
        </w:rPr>
        <w:t xml:space="preserve"> – Labor Day, no class</w:t>
      </w:r>
    </w:p>
    <w:p w:rsidR="00EE5C54" w:rsidRPr="003D1ABC" w:rsidRDefault="00EE5C54" w:rsidP="003D1ABC">
      <w:pPr>
        <w:tabs>
          <w:tab w:val="left" w:pos="5985"/>
        </w:tabs>
        <w:rPr>
          <w:rFonts w:ascii="Calibri" w:hAnsi="Calibri"/>
          <w:bCs/>
          <w:sz w:val="22"/>
          <w:szCs w:val="22"/>
        </w:rPr>
      </w:pPr>
      <w:r w:rsidRPr="003D1ABC">
        <w:rPr>
          <w:rFonts w:ascii="Calibri" w:hAnsi="Calibri"/>
          <w:bCs/>
          <w:sz w:val="22"/>
          <w:szCs w:val="22"/>
        </w:rPr>
        <w:t>Wordsworth, Scott, Shelley</w:t>
      </w:r>
    </w:p>
    <w:p w:rsidR="003D1ABC" w:rsidRPr="003D1ABC" w:rsidRDefault="003D1ABC" w:rsidP="003D1ABC">
      <w:pPr>
        <w:tabs>
          <w:tab w:val="left" w:pos="5985"/>
        </w:tabs>
        <w:rPr>
          <w:rFonts w:ascii="Calibri" w:hAnsi="Calibri"/>
          <w:sz w:val="22"/>
          <w:szCs w:val="22"/>
        </w:rPr>
      </w:pPr>
    </w:p>
    <w:p w:rsidR="00EE5C54" w:rsidRPr="003D1ABC" w:rsidRDefault="00EE5C54" w:rsidP="003D1ABC">
      <w:pPr>
        <w:tabs>
          <w:tab w:val="left" w:pos="5985"/>
        </w:tabs>
        <w:rPr>
          <w:rFonts w:asciiTheme="minorHAnsi" w:hAnsiTheme="minorHAnsi"/>
          <w:b/>
          <w:sz w:val="22"/>
          <w:szCs w:val="22"/>
        </w:rPr>
      </w:pPr>
      <w:r w:rsidRPr="003D1ABC">
        <w:rPr>
          <w:rFonts w:asciiTheme="minorHAnsi" w:hAnsiTheme="minorHAnsi"/>
          <w:b/>
          <w:sz w:val="22"/>
          <w:szCs w:val="22"/>
        </w:rPr>
        <w:t xml:space="preserve">Week 3, September </w:t>
      </w:r>
      <w:r w:rsidR="003D1ABC">
        <w:rPr>
          <w:rFonts w:asciiTheme="minorHAnsi" w:hAnsiTheme="minorHAnsi"/>
          <w:b/>
          <w:sz w:val="22"/>
          <w:szCs w:val="22"/>
        </w:rPr>
        <w:t>9-13</w:t>
      </w:r>
    </w:p>
    <w:p w:rsidR="00EE5C54" w:rsidRPr="003D1ABC" w:rsidRDefault="00EE5C54" w:rsidP="003D1ABC">
      <w:pPr>
        <w:tabs>
          <w:tab w:val="left" w:pos="5985"/>
        </w:tabs>
        <w:rPr>
          <w:rFonts w:ascii="Calibri" w:hAnsi="Calibri"/>
          <w:sz w:val="22"/>
          <w:szCs w:val="22"/>
        </w:rPr>
      </w:pPr>
      <w:r w:rsidRPr="003D1ABC">
        <w:rPr>
          <w:rFonts w:ascii="Calibri" w:hAnsi="Calibri"/>
          <w:sz w:val="22"/>
          <w:szCs w:val="22"/>
        </w:rPr>
        <w:t>Tennyson, Arnold, Hardy</w:t>
      </w:r>
    </w:p>
    <w:p w:rsidR="003D1ABC" w:rsidRPr="003D1ABC" w:rsidRDefault="003D1ABC" w:rsidP="003D1ABC">
      <w:pPr>
        <w:tabs>
          <w:tab w:val="left" w:pos="5985"/>
        </w:tabs>
        <w:rPr>
          <w:rFonts w:ascii="Calibri" w:hAnsi="Calibri"/>
          <w:sz w:val="22"/>
          <w:szCs w:val="22"/>
        </w:rPr>
      </w:pPr>
    </w:p>
    <w:p w:rsidR="00EE5C54" w:rsidRPr="003D1ABC" w:rsidRDefault="00EE5C54" w:rsidP="003D1ABC">
      <w:pPr>
        <w:tabs>
          <w:tab w:val="left" w:pos="5985"/>
        </w:tabs>
        <w:rPr>
          <w:rFonts w:asciiTheme="minorHAnsi" w:hAnsiTheme="minorHAnsi"/>
          <w:b/>
          <w:sz w:val="22"/>
          <w:szCs w:val="22"/>
        </w:rPr>
      </w:pPr>
      <w:r w:rsidRPr="003D1ABC">
        <w:rPr>
          <w:rFonts w:asciiTheme="minorHAnsi" w:hAnsiTheme="minorHAnsi"/>
          <w:b/>
          <w:sz w:val="22"/>
          <w:szCs w:val="22"/>
        </w:rPr>
        <w:t xml:space="preserve">Week 4, September </w:t>
      </w:r>
      <w:r w:rsidR="003D1ABC">
        <w:rPr>
          <w:rFonts w:asciiTheme="minorHAnsi" w:hAnsiTheme="minorHAnsi"/>
          <w:b/>
          <w:sz w:val="22"/>
          <w:szCs w:val="22"/>
        </w:rPr>
        <w:t>16-20</w:t>
      </w:r>
    </w:p>
    <w:p w:rsidR="00EE5C54" w:rsidRPr="003D1ABC" w:rsidRDefault="00B6768F" w:rsidP="003D1ABC">
      <w:pPr>
        <w:tabs>
          <w:tab w:val="left" w:pos="5985"/>
        </w:tabs>
        <w:rPr>
          <w:rFonts w:ascii="Calibri" w:hAnsi="Calibri"/>
          <w:b/>
          <w:bCs/>
          <w:sz w:val="22"/>
          <w:szCs w:val="22"/>
        </w:rPr>
      </w:pPr>
      <w:r>
        <w:rPr>
          <w:rFonts w:ascii="Calibri" w:hAnsi="Calibri"/>
          <w:b/>
          <w:bCs/>
          <w:sz w:val="22"/>
          <w:szCs w:val="22"/>
        </w:rPr>
        <w:t xml:space="preserve">Essay #1 </w:t>
      </w:r>
    </w:p>
    <w:p w:rsidR="00EE5C54" w:rsidRPr="003D1ABC" w:rsidRDefault="00EE5C54" w:rsidP="003D1ABC">
      <w:pPr>
        <w:tabs>
          <w:tab w:val="left" w:pos="5985"/>
        </w:tabs>
        <w:rPr>
          <w:rFonts w:ascii="Calibri" w:hAnsi="Calibri"/>
          <w:i/>
          <w:sz w:val="22"/>
          <w:szCs w:val="22"/>
        </w:rPr>
      </w:pPr>
      <w:r w:rsidRPr="003D1ABC">
        <w:rPr>
          <w:rFonts w:ascii="Calibri" w:hAnsi="Calibri"/>
          <w:sz w:val="22"/>
          <w:szCs w:val="22"/>
        </w:rPr>
        <w:t>Shakespeare</w:t>
      </w:r>
      <w:r w:rsidRPr="003D1ABC">
        <w:rPr>
          <w:rFonts w:ascii="Calibri" w:hAnsi="Calibri"/>
          <w:i/>
          <w:sz w:val="22"/>
          <w:szCs w:val="22"/>
        </w:rPr>
        <w:t xml:space="preserve"> - Macbeth</w:t>
      </w:r>
    </w:p>
    <w:p w:rsidR="003D1ABC" w:rsidRPr="003D1ABC" w:rsidRDefault="003D1ABC" w:rsidP="003D1ABC">
      <w:pPr>
        <w:tabs>
          <w:tab w:val="left" w:pos="5985"/>
        </w:tabs>
        <w:rPr>
          <w:rFonts w:ascii="Calibri" w:hAnsi="Calibri"/>
          <w:i/>
          <w:sz w:val="22"/>
          <w:szCs w:val="22"/>
        </w:rPr>
      </w:pPr>
    </w:p>
    <w:p w:rsidR="00EE5C54" w:rsidRPr="003D1ABC" w:rsidRDefault="00EE5C54" w:rsidP="003D1ABC">
      <w:pPr>
        <w:tabs>
          <w:tab w:val="left" w:pos="5985"/>
        </w:tabs>
        <w:rPr>
          <w:rFonts w:asciiTheme="minorHAnsi" w:hAnsiTheme="minorHAnsi"/>
          <w:b/>
          <w:sz w:val="22"/>
          <w:szCs w:val="22"/>
        </w:rPr>
      </w:pPr>
      <w:r w:rsidRPr="003D1ABC">
        <w:rPr>
          <w:rFonts w:asciiTheme="minorHAnsi" w:hAnsiTheme="minorHAnsi"/>
          <w:b/>
          <w:sz w:val="22"/>
          <w:szCs w:val="22"/>
        </w:rPr>
        <w:t xml:space="preserve">Week 5, September </w:t>
      </w:r>
      <w:r w:rsidR="003D1ABC">
        <w:rPr>
          <w:rFonts w:asciiTheme="minorHAnsi" w:hAnsiTheme="minorHAnsi"/>
          <w:b/>
          <w:sz w:val="22"/>
          <w:szCs w:val="22"/>
        </w:rPr>
        <w:t>23-27</w:t>
      </w:r>
    </w:p>
    <w:p w:rsidR="00EE5C54" w:rsidRPr="003D1ABC" w:rsidRDefault="00EE5C54" w:rsidP="003D1ABC">
      <w:pPr>
        <w:tabs>
          <w:tab w:val="left" w:pos="5985"/>
        </w:tabs>
        <w:rPr>
          <w:rFonts w:ascii="Calibri" w:hAnsi="Calibri"/>
          <w:i/>
          <w:sz w:val="22"/>
          <w:szCs w:val="22"/>
        </w:rPr>
      </w:pPr>
      <w:r w:rsidRPr="003D1ABC">
        <w:rPr>
          <w:rFonts w:ascii="Calibri" w:hAnsi="Calibri"/>
          <w:sz w:val="22"/>
          <w:szCs w:val="22"/>
        </w:rPr>
        <w:t>Shakespeare</w:t>
      </w:r>
      <w:r w:rsidRPr="003D1ABC">
        <w:rPr>
          <w:rFonts w:ascii="Calibri" w:hAnsi="Calibri"/>
          <w:i/>
          <w:sz w:val="22"/>
          <w:szCs w:val="22"/>
        </w:rPr>
        <w:t xml:space="preserve"> - Macbeth</w:t>
      </w:r>
    </w:p>
    <w:p w:rsidR="003D1ABC" w:rsidRPr="003D1ABC" w:rsidRDefault="003D1ABC" w:rsidP="003D1ABC">
      <w:pPr>
        <w:tabs>
          <w:tab w:val="left" w:pos="5985"/>
        </w:tabs>
        <w:rPr>
          <w:rFonts w:ascii="Calibri" w:hAnsi="Calibri"/>
          <w:i/>
          <w:sz w:val="22"/>
          <w:szCs w:val="22"/>
        </w:rPr>
      </w:pPr>
    </w:p>
    <w:p w:rsidR="00EE5C54" w:rsidRPr="003D1ABC" w:rsidRDefault="00EE5C54" w:rsidP="003D1ABC">
      <w:pPr>
        <w:tabs>
          <w:tab w:val="left" w:pos="5985"/>
        </w:tabs>
        <w:rPr>
          <w:rFonts w:asciiTheme="minorHAnsi" w:hAnsiTheme="minorHAnsi"/>
          <w:b/>
          <w:sz w:val="22"/>
          <w:szCs w:val="22"/>
        </w:rPr>
      </w:pPr>
      <w:r w:rsidRPr="003D1ABC">
        <w:rPr>
          <w:rFonts w:asciiTheme="minorHAnsi" w:hAnsiTheme="minorHAnsi"/>
          <w:b/>
          <w:sz w:val="22"/>
          <w:szCs w:val="22"/>
        </w:rPr>
        <w:t xml:space="preserve">Week 6, </w:t>
      </w:r>
      <w:r w:rsidR="003D1ABC">
        <w:rPr>
          <w:rFonts w:asciiTheme="minorHAnsi" w:hAnsiTheme="minorHAnsi"/>
          <w:b/>
          <w:sz w:val="22"/>
          <w:szCs w:val="22"/>
        </w:rPr>
        <w:t>September 30-October 4</w:t>
      </w:r>
    </w:p>
    <w:p w:rsidR="00EE5C54" w:rsidRPr="003D1ABC" w:rsidRDefault="00EE5C54" w:rsidP="003D1ABC">
      <w:pPr>
        <w:tabs>
          <w:tab w:val="left" w:pos="5985"/>
        </w:tabs>
        <w:rPr>
          <w:rFonts w:ascii="Calibri" w:hAnsi="Calibri"/>
          <w:b/>
          <w:sz w:val="22"/>
          <w:szCs w:val="22"/>
        </w:rPr>
      </w:pPr>
      <w:r w:rsidRPr="003D1ABC">
        <w:rPr>
          <w:rFonts w:ascii="Calibri" w:hAnsi="Calibri"/>
          <w:b/>
          <w:sz w:val="22"/>
          <w:szCs w:val="22"/>
        </w:rPr>
        <w:t>Essay #1 due</w:t>
      </w:r>
    </w:p>
    <w:p w:rsidR="007F65A0" w:rsidRPr="003D1ABC" w:rsidRDefault="007F65A0" w:rsidP="007F65A0">
      <w:pPr>
        <w:tabs>
          <w:tab w:val="left" w:pos="5985"/>
        </w:tabs>
        <w:rPr>
          <w:rFonts w:ascii="Calibri" w:hAnsi="Calibri"/>
          <w:sz w:val="22"/>
          <w:szCs w:val="22"/>
        </w:rPr>
      </w:pPr>
      <w:r w:rsidRPr="003D1ABC">
        <w:rPr>
          <w:rFonts w:ascii="Calibri" w:hAnsi="Calibri"/>
          <w:sz w:val="22"/>
          <w:szCs w:val="22"/>
        </w:rPr>
        <w:t xml:space="preserve">Robert </w:t>
      </w:r>
      <w:r>
        <w:rPr>
          <w:rFonts w:ascii="Calibri" w:hAnsi="Calibri"/>
          <w:sz w:val="22"/>
          <w:szCs w:val="22"/>
        </w:rPr>
        <w:t>Louis Stevenson “</w:t>
      </w:r>
      <w:proofErr w:type="spellStart"/>
      <w:r>
        <w:rPr>
          <w:rFonts w:ascii="Calibri" w:hAnsi="Calibri"/>
          <w:sz w:val="22"/>
          <w:szCs w:val="22"/>
        </w:rPr>
        <w:t>Markheim</w:t>
      </w:r>
      <w:proofErr w:type="spellEnd"/>
      <w:r>
        <w:rPr>
          <w:rFonts w:ascii="Calibri" w:hAnsi="Calibri"/>
          <w:sz w:val="22"/>
          <w:szCs w:val="22"/>
        </w:rPr>
        <w:t>”</w:t>
      </w:r>
    </w:p>
    <w:p w:rsidR="007F65A0" w:rsidRPr="003D1ABC" w:rsidRDefault="007F65A0" w:rsidP="007F65A0">
      <w:pPr>
        <w:tabs>
          <w:tab w:val="left" w:pos="5985"/>
        </w:tabs>
        <w:rPr>
          <w:rFonts w:asciiTheme="minorHAnsi" w:hAnsiTheme="minorHAnsi"/>
          <w:sz w:val="22"/>
          <w:szCs w:val="22"/>
        </w:rPr>
      </w:pPr>
      <w:r w:rsidRPr="003D1ABC">
        <w:rPr>
          <w:rFonts w:asciiTheme="minorHAnsi" w:hAnsiTheme="minorHAnsi"/>
          <w:sz w:val="22"/>
          <w:szCs w:val="22"/>
        </w:rPr>
        <w:t>M. R. James “Lost Hearts”</w:t>
      </w:r>
    </w:p>
    <w:p w:rsidR="003D1ABC" w:rsidRPr="003D1ABC" w:rsidRDefault="003D1ABC" w:rsidP="003D1ABC">
      <w:pPr>
        <w:tabs>
          <w:tab w:val="left" w:pos="5985"/>
        </w:tabs>
        <w:rPr>
          <w:rFonts w:asciiTheme="minorHAnsi" w:hAnsiTheme="minorHAnsi"/>
          <w:b/>
          <w:sz w:val="22"/>
          <w:szCs w:val="22"/>
        </w:rPr>
      </w:pPr>
    </w:p>
    <w:p w:rsidR="00EE5C54" w:rsidRPr="003D1ABC" w:rsidRDefault="00EE5C54" w:rsidP="003D1ABC">
      <w:pPr>
        <w:tabs>
          <w:tab w:val="left" w:pos="5985"/>
        </w:tabs>
        <w:rPr>
          <w:rFonts w:asciiTheme="minorHAnsi" w:hAnsiTheme="minorHAnsi"/>
          <w:b/>
          <w:sz w:val="22"/>
          <w:szCs w:val="22"/>
        </w:rPr>
      </w:pPr>
      <w:r w:rsidRPr="003D1ABC">
        <w:rPr>
          <w:rFonts w:asciiTheme="minorHAnsi" w:hAnsiTheme="minorHAnsi"/>
          <w:b/>
          <w:sz w:val="22"/>
          <w:szCs w:val="22"/>
        </w:rPr>
        <w:t xml:space="preserve">Week 7, October </w:t>
      </w:r>
      <w:r w:rsidR="003D1ABC">
        <w:rPr>
          <w:rFonts w:asciiTheme="minorHAnsi" w:hAnsiTheme="minorHAnsi"/>
          <w:b/>
          <w:sz w:val="22"/>
          <w:szCs w:val="22"/>
        </w:rPr>
        <w:t>7-11</w:t>
      </w:r>
    </w:p>
    <w:p w:rsidR="007F65A0" w:rsidRPr="003D1ABC" w:rsidRDefault="007F65A0" w:rsidP="007F65A0">
      <w:pPr>
        <w:tabs>
          <w:tab w:val="left" w:pos="5985"/>
        </w:tabs>
        <w:rPr>
          <w:rFonts w:ascii="Calibri" w:hAnsi="Calibri"/>
          <w:sz w:val="22"/>
          <w:szCs w:val="22"/>
        </w:rPr>
      </w:pPr>
      <w:r w:rsidRPr="003D1ABC">
        <w:rPr>
          <w:rFonts w:ascii="Calibri" w:hAnsi="Calibri"/>
          <w:sz w:val="22"/>
          <w:szCs w:val="22"/>
        </w:rPr>
        <w:t>Individual conferencing</w:t>
      </w:r>
    </w:p>
    <w:p w:rsidR="003D1ABC" w:rsidRPr="003D1ABC" w:rsidRDefault="003D1ABC" w:rsidP="003D1ABC">
      <w:pPr>
        <w:tabs>
          <w:tab w:val="left" w:pos="5985"/>
        </w:tabs>
        <w:rPr>
          <w:rFonts w:asciiTheme="minorHAnsi" w:hAnsiTheme="minorHAnsi"/>
          <w:b/>
          <w:sz w:val="22"/>
          <w:szCs w:val="22"/>
        </w:rPr>
      </w:pPr>
    </w:p>
    <w:p w:rsidR="003D1ABC" w:rsidRPr="003D1ABC" w:rsidRDefault="00EE5C54" w:rsidP="007F65A0">
      <w:pPr>
        <w:rPr>
          <w:rFonts w:ascii="Calibri" w:hAnsi="Calibri"/>
          <w:b/>
          <w:sz w:val="22"/>
          <w:szCs w:val="22"/>
        </w:rPr>
      </w:pPr>
      <w:r w:rsidRPr="003D1ABC">
        <w:rPr>
          <w:rFonts w:asciiTheme="minorHAnsi" w:hAnsiTheme="minorHAnsi"/>
          <w:b/>
          <w:sz w:val="22"/>
          <w:szCs w:val="22"/>
        </w:rPr>
        <w:t xml:space="preserve">Week 8, October </w:t>
      </w:r>
      <w:r w:rsidR="003D1ABC">
        <w:rPr>
          <w:rFonts w:asciiTheme="minorHAnsi" w:hAnsiTheme="minorHAnsi"/>
          <w:b/>
          <w:sz w:val="22"/>
          <w:szCs w:val="22"/>
        </w:rPr>
        <w:t>14-18</w:t>
      </w:r>
      <w:r w:rsidR="007F65A0">
        <w:rPr>
          <w:rFonts w:asciiTheme="minorHAnsi" w:hAnsiTheme="minorHAnsi"/>
          <w:b/>
          <w:sz w:val="22"/>
          <w:szCs w:val="22"/>
        </w:rPr>
        <w:tab/>
      </w:r>
      <w:r w:rsidR="007F65A0">
        <w:rPr>
          <w:rFonts w:asciiTheme="minorHAnsi" w:hAnsiTheme="minorHAnsi"/>
          <w:b/>
          <w:sz w:val="22"/>
          <w:szCs w:val="22"/>
        </w:rPr>
        <w:tab/>
      </w:r>
      <w:r w:rsidR="003D1ABC" w:rsidRPr="003D1ABC">
        <w:rPr>
          <w:rFonts w:ascii="Calibri" w:hAnsi="Calibri"/>
          <w:b/>
          <w:sz w:val="22"/>
          <w:szCs w:val="22"/>
        </w:rPr>
        <w:t xml:space="preserve">Monday </w:t>
      </w:r>
      <w:r w:rsidR="003D1ABC">
        <w:rPr>
          <w:rFonts w:ascii="Calibri" w:hAnsi="Calibri"/>
          <w:b/>
          <w:sz w:val="22"/>
          <w:szCs w:val="22"/>
        </w:rPr>
        <w:t>14</w:t>
      </w:r>
      <w:r w:rsidR="003D1ABC" w:rsidRPr="003D1ABC">
        <w:rPr>
          <w:rFonts w:ascii="Calibri" w:hAnsi="Calibri"/>
          <w:b/>
          <w:sz w:val="22"/>
          <w:szCs w:val="22"/>
        </w:rPr>
        <w:t>th - Discoverer's Day, no class</w:t>
      </w:r>
    </w:p>
    <w:p w:rsidR="007F65A0" w:rsidRPr="003D1ABC" w:rsidRDefault="007F65A0" w:rsidP="007F65A0">
      <w:pPr>
        <w:tabs>
          <w:tab w:val="left" w:pos="5985"/>
        </w:tabs>
        <w:rPr>
          <w:rFonts w:asciiTheme="minorHAnsi" w:hAnsiTheme="minorHAnsi"/>
          <w:b/>
          <w:sz w:val="22"/>
          <w:szCs w:val="22"/>
        </w:rPr>
      </w:pPr>
      <w:r w:rsidRPr="003D1ABC">
        <w:rPr>
          <w:rFonts w:ascii="Calibri" w:hAnsi="Calibri"/>
          <w:i/>
          <w:sz w:val="22"/>
          <w:szCs w:val="22"/>
        </w:rPr>
        <w:t>A Christmas Carol</w:t>
      </w:r>
      <w:r w:rsidRPr="003D1ABC">
        <w:rPr>
          <w:rFonts w:asciiTheme="minorHAnsi" w:hAnsiTheme="minorHAnsi"/>
          <w:b/>
          <w:sz w:val="22"/>
          <w:szCs w:val="22"/>
        </w:rPr>
        <w:t xml:space="preserve"> </w:t>
      </w:r>
    </w:p>
    <w:p w:rsidR="003D1ABC" w:rsidRPr="003D1ABC" w:rsidRDefault="003D1ABC" w:rsidP="003D1ABC">
      <w:pPr>
        <w:tabs>
          <w:tab w:val="left" w:pos="5985"/>
        </w:tabs>
        <w:rPr>
          <w:rFonts w:asciiTheme="minorHAnsi" w:hAnsiTheme="minorHAnsi"/>
          <w:sz w:val="22"/>
          <w:szCs w:val="22"/>
        </w:rPr>
      </w:pPr>
    </w:p>
    <w:p w:rsidR="00EE5C54" w:rsidRPr="003D1ABC" w:rsidRDefault="00EE5C54" w:rsidP="003D1ABC">
      <w:pPr>
        <w:tabs>
          <w:tab w:val="left" w:pos="5985"/>
        </w:tabs>
        <w:rPr>
          <w:rFonts w:asciiTheme="minorHAnsi" w:hAnsiTheme="minorHAnsi"/>
          <w:b/>
          <w:sz w:val="22"/>
          <w:szCs w:val="22"/>
        </w:rPr>
      </w:pPr>
      <w:r w:rsidRPr="003D1ABC">
        <w:rPr>
          <w:rFonts w:asciiTheme="minorHAnsi" w:hAnsiTheme="minorHAnsi"/>
          <w:b/>
          <w:sz w:val="22"/>
          <w:szCs w:val="22"/>
        </w:rPr>
        <w:t xml:space="preserve">Week 9, October </w:t>
      </w:r>
      <w:r w:rsidR="003D1ABC">
        <w:rPr>
          <w:rFonts w:asciiTheme="minorHAnsi" w:hAnsiTheme="minorHAnsi"/>
          <w:b/>
          <w:sz w:val="22"/>
          <w:szCs w:val="22"/>
        </w:rPr>
        <w:t>21-25</w:t>
      </w:r>
    </w:p>
    <w:p w:rsidR="00EE5C54" w:rsidRPr="003D1ABC" w:rsidRDefault="00B6768F" w:rsidP="003D1ABC">
      <w:pPr>
        <w:tabs>
          <w:tab w:val="left" w:pos="5985"/>
        </w:tabs>
        <w:rPr>
          <w:rFonts w:ascii="Calibri" w:hAnsi="Calibri"/>
          <w:b/>
          <w:sz w:val="22"/>
          <w:szCs w:val="22"/>
        </w:rPr>
      </w:pPr>
      <w:r>
        <w:rPr>
          <w:rFonts w:ascii="Calibri" w:hAnsi="Calibri"/>
          <w:b/>
          <w:sz w:val="22"/>
          <w:szCs w:val="22"/>
        </w:rPr>
        <w:t xml:space="preserve">Essay #2 </w:t>
      </w:r>
    </w:p>
    <w:p w:rsidR="007F65A0" w:rsidRPr="003D1ABC" w:rsidRDefault="007F65A0" w:rsidP="007F65A0">
      <w:pPr>
        <w:tabs>
          <w:tab w:val="left" w:pos="5985"/>
        </w:tabs>
        <w:rPr>
          <w:rFonts w:asciiTheme="minorHAnsi" w:hAnsiTheme="minorHAnsi"/>
          <w:b/>
          <w:sz w:val="22"/>
          <w:szCs w:val="22"/>
        </w:rPr>
      </w:pPr>
      <w:r w:rsidRPr="003D1ABC">
        <w:rPr>
          <w:rFonts w:ascii="Calibri" w:hAnsi="Calibri"/>
          <w:i/>
          <w:sz w:val="22"/>
          <w:szCs w:val="22"/>
        </w:rPr>
        <w:t>A Christmas Carol</w:t>
      </w:r>
      <w:r w:rsidRPr="003D1ABC">
        <w:rPr>
          <w:rFonts w:asciiTheme="minorHAnsi" w:hAnsiTheme="minorHAnsi"/>
          <w:b/>
          <w:sz w:val="22"/>
          <w:szCs w:val="22"/>
        </w:rPr>
        <w:t xml:space="preserve"> </w:t>
      </w:r>
    </w:p>
    <w:p w:rsidR="003D1ABC" w:rsidRPr="003D1ABC" w:rsidRDefault="003D1ABC" w:rsidP="003D1ABC">
      <w:pPr>
        <w:tabs>
          <w:tab w:val="left" w:pos="5985"/>
        </w:tabs>
        <w:rPr>
          <w:rFonts w:ascii="Calibri" w:hAnsi="Calibri"/>
          <w:sz w:val="22"/>
          <w:szCs w:val="22"/>
        </w:rPr>
      </w:pPr>
    </w:p>
    <w:p w:rsidR="00EE5C54" w:rsidRPr="003D1ABC" w:rsidRDefault="00EE5C54" w:rsidP="003D1ABC">
      <w:pPr>
        <w:tabs>
          <w:tab w:val="left" w:pos="8280"/>
        </w:tabs>
        <w:rPr>
          <w:rFonts w:asciiTheme="minorHAnsi" w:hAnsiTheme="minorHAnsi"/>
          <w:b/>
          <w:sz w:val="22"/>
          <w:szCs w:val="22"/>
        </w:rPr>
      </w:pPr>
      <w:r w:rsidRPr="003D1ABC">
        <w:rPr>
          <w:rFonts w:asciiTheme="minorHAnsi" w:hAnsiTheme="minorHAnsi"/>
          <w:b/>
          <w:sz w:val="22"/>
          <w:szCs w:val="22"/>
        </w:rPr>
        <w:t>Week 10, October 2</w:t>
      </w:r>
      <w:r w:rsidR="003D1ABC">
        <w:rPr>
          <w:rFonts w:asciiTheme="minorHAnsi" w:hAnsiTheme="minorHAnsi"/>
          <w:b/>
          <w:sz w:val="22"/>
          <w:szCs w:val="22"/>
        </w:rPr>
        <w:t>8-November 1</w:t>
      </w:r>
      <w:r w:rsidRPr="003D1ABC">
        <w:rPr>
          <w:rFonts w:asciiTheme="minorHAnsi" w:hAnsiTheme="minorHAnsi"/>
          <w:b/>
          <w:sz w:val="22"/>
          <w:szCs w:val="22"/>
        </w:rPr>
        <w:tab/>
      </w:r>
    </w:p>
    <w:p w:rsidR="00EE5C54" w:rsidRPr="003D1ABC" w:rsidRDefault="00EE5C54" w:rsidP="003D1ABC">
      <w:pPr>
        <w:tabs>
          <w:tab w:val="left" w:pos="5985"/>
        </w:tabs>
        <w:rPr>
          <w:rFonts w:asciiTheme="minorHAnsi" w:hAnsiTheme="minorHAnsi"/>
          <w:i/>
          <w:sz w:val="22"/>
          <w:szCs w:val="22"/>
        </w:rPr>
      </w:pPr>
      <w:r w:rsidRPr="003D1ABC">
        <w:rPr>
          <w:rFonts w:asciiTheme="minorHAnsi" w:hAnsiTheme="minorHAnsi"/>
          <w:i/>
          <w:sz w:val="22"/>
          <w:szCs w:val="22"/>
        </w:rPr>
        <w:t>Gulliver's Travels</w:t>
      </w:r>
    </w:p>
    <w:p w:rsidR="003D1ABC" w:rsidRPr="003D1ABC" w:rsidRDefault="003D1ABC" w:rsidP="003D1ABC">
      <w:pPr>
        <w:tabs>
          <w:tab w:val="left" w:pos="5985"/>
        </w:tabs>
        <w:rPr>
          <w:rFonts w:asciiTheme="minorHAnsi" w:hAnsiTheme="minorHAnsi"/>
          <w:i/>
          <w:sz w:val="22"/>
          <w:szCs w:val="22"/>
        </w:rPr>
      </w:pPr>
    </w:p>
    <w:p w:rsidR="00EE5C54" w:rsidRPr="003D1ABC" w:rsidRDefault="00EE5C54" w:rsidP="003D1ABC">
      <w:pPr>
        <w:tabs>
          <w:tab w:val="left" w:pos="5985"/>
        </w:tabs>
        <w:rPr>
          <w:rFonts w:asciiTheme="minorHAnsi" w:hAnsiTheme="minorHAnsi"/>
          <w:b/>
          <w:sz w:val="22"/>
          <w:szCs w:val="22"/>
        </w:rPr>
      </w:pPr>
      <w:r w:rsidRPr="003D1ABC">
        <w:rPr>
          <w:rFonts w:asciiTheme="minorHAnsi" w:hAnsiTheme="minorHAnsi"/>
          <w:b/>
          <w:sz w:val="22"/>
          <w:szCs w:val="22"/>
        </w:rPr>
        <w:t xml:space="preserve">Week 11, November </w:t>
      </w:r>
      <w:r w:rsidR="003D1ABC">
        <w:rPr>
          <w:rFonts w:asciiTheme="minorHAnsi" w:hAnsiTheme="minorHAnsi"/>
          <w:b/>
          <w:sz w:val="22"/>
          <w:szCs w:val="22"/>
        </w:rPr>
        <w:t>4-8</w:t>
      </w:r>
    </w:p>
    <w:p w:rsidR="00EE5C54" w:rsidRPr="003D1ABC" w:rsidRDefault="00EE5C54" w:rsidP="003D1ABC">
      <w:pPr>
        <w:tabs>
          <w:tab w:val="left" w:pos="5985"/>
        </w:tabs>
        <w:rPr>
          <w:rFonts w:ascii="Calibri" w:hAnsi="Calibri"/>
          <w:b/>
          <w:sz w:val="22"/>
          <w:szCs w:val="22"/>
        </w:rPr>
      </w:pPr>
      <w:r w:rsidRPr="003D1ABC">
        <w:rPr>
          <w:rFonts w:ascii="Calibri" w:hAnsi="Calibri"/>
          <w:b/>
          <w:sz w:val="22"/>
          <w:szCs w:val="22"/>
        </w:rPr>
        <w:t>Essay #2 due</w:t>
      </w:r>
    </w:p>
    <w:p w:rsidR="00EE5C54" w:rsidRPr="003D1ABC" w:rsidRDefault="00EE5C54" w:rsidP="003D1ABC">
      <w:pPr>
        <w:tabs>
          <w:tab w:val="left" w:pos="5985"/>
        </w:tabs>
        <w:rPr>
          <w:rFonts w:ascii="Calibri" w:hAnsi="Calibri"/>
          <w:i/>
          <w:sz w:val="22"/>
          <w:szCs w:val="22"/>
        </w:rPr>
      </w:pPr>
      <w:r w:rsidRPr="003D1ABC">
        <w:rPr>
          <w:rFonts w:ascii="Calibri" w:hAnsi="Calibri"/>
          <w:i/>
          <w:sz w:val="22"/>
          <w:szCs w:val="22"/>
        </w:rPr>
        <w:t>Gulliver's Travels</w:t>
      </w:r>
    </w:p>
    <w:p w:rsidR="003D1ABC" w:rsidRPr="003D1ABC" w:rsidRDefault="003D1ABC" w:rsidP="003D1ABC">
      <w:pPr>
        <w:tabs>
          <w:tab w:val="left" w:pos="5985"/>
        </w:tabs>
        <w:rPr>
          <w:rFonts w:ascii="Calibri" w:hAnsi="Calibri"/>
          <w:i/>
          <w:sz w:val="22"/>
          <w:szCs w:val="22"/>
        </w:rPr>
      </w:pPr>
    </w:p>
    <w:p w:rsidR="00EE5C54" w:rsidRPr="003D1ABC" w:rsidRDefault="00EE5C54" w:rsidP="007F65A0">
      <w:pPr>
        <w:rPr>
          <w:rFonts w:asciiTheme="minorHAnsi" w:hAnsiTheme="minorHAnsi"/>
          <w:b/>
          <w:sz w:val="22"/>
          <w:szCs w:val="22"/>
        </w:rPr>
      </w:pPr>
      <w:r w:rsidRPr="003D1ABC">
        <w:rPr>
          <w:rFonts w:asciiTheme="minorHAnsi" w:hAnsiTheme="minorHAnsi"/>
          <w:b/>
          <w:sz w:val="22"/>
          <w:szCs w:val="22"/>
        </w:rPr>
        <w:t xml:space="preserve">Week 12, November </w:t>
      </w:r>
      <w:r w:rsidR="003D1ABC">
        <w:rPr>
          <w:rFonts w:asciiTheme="minorHAnsi" w:hAnsiTheme="minorHAnsi"/>
          <w:b/>
          <w:sz w:val="22"/>
          <w:szCs w:val="22"/>
        </w:rPr>
        <w:t>11-15</w:t>
      </w:r>
      <w:r w:rsidR="007F65A0">
        <w:rPr>
          <w:rFonts w:asciiTheme="minorHAnsi" w:hAnsiTheme="minorHAnsi"/>
          <w:b/>
          <w:sz w:val="22"/>
          <w:szCs w:val="22"/>
        </w:rPr>
        <w:tab/>
      </w:r>
      <w:r w:rsidRPr="003D1ABC">
        <w:rPr>
          <w:rFonts w:asciiTheme="minorHAnsi" w:hAnsiTheme="minorHAnsi"/>
          <w:b/>
          <w:sz w:val="22"/>
          <w:szCs w:val="22"/>
        </w:rPr>
        <w:t>Monday 12th - Veteran's Day, no class</w:t>
      </w:r>
    </w:p>
    <w:p w:rsidR="00EE5C54" w:rsidRPr="003D1ABC" w:rsidRDefault="00EE5C54" w:rsidP="003D1ABC">
      <w:pPr>
        <w:tabs>
          <w:tab w:val="left" w:pos="5985"/>
        </w:tabs>
        <w:rPr>
          <w:rFonts w:ascii="Calibri" w:hAnsi="Calibri"/>
          <w:i/>
          <w:sz w:val="22"/>
          <w:szCs w:val="22"/>
        </w:rPr>
      </w:pPr>
      <w:r w:rsidRPr="003D1ABC">
        <w:rPr>
          <w:rFonts w:asciiTheme="minorHAnsi" w:hAnsiTheme="minorHAnsi"/>
          <w:sz w:val="22"/>
          <w:szCs w:val="22"/>
        </w:rPr>
        <w:t xml:space="preserve">Stevenson – </w:t>
      </w:r>
      <w:r w:rsidRPr="003D1ABC">
        <w:rPr>
          <w:rFonts w:asciiTheme="minorHAnsi" w:hAnsiTheme="minorHAnsi"/>
          <w:i/>
          <w:sz w:val="22"/>
          <w:szCs w:val="22"/>
        </w:rPr>
        <w:t>Treasure Island</w:t>
      </w:r>
      <w:r w:rsidRPr="003D1ABC">
        <w:rPr>
          <w:rFonts w:ascii="Calibri" w:hAnsi="Calibri"/>
          <w:i/>
          <w:sz w:val="22"/>
          <w:szCs w:val="22"/>
        </w:rPr>
        <w:t xml:space="preserve"> </w:t>
      </w:r>
    </w:p>
    <w:p w:rsidR="003D1ABC" w:rsidRPr="003D1ABC" w:rsidRDefault="003D1ABC" w:rsidP="003D1ABC">
      <w:pPr>
        <w:tabs>
          <w:tab w:val="left" w:pos="5985"/>
        </w:tabs>
        <w:rPr>
          <w:rFonts w:ascii="Calibri" w:hAnsi="Calibri"/>
          <w:i/>
          <w:sz w:val="22"/>
          <w:szCs w:val="22"/>
        </w:rPr>
      </w:pPr>
    </w:p>
    <w:p w:rsidR="00EE5C54" w:rsidRPr="003D1ABC" w:rsidRDefault="00EE5C54" w:rsidP="003D1ABC">
      <w:pPr>
        <w:tabs>
          <w:tab w:val="left" w:pos="5985"/>
        </w:tabs>
        <w:rPr>
          <w:rFonts w:asciiTheme="minorHAnsi" w:hAnsiTheme="minorHAnsi"/>
          <w:b/>
          <w:sz w:val="22"/>
          <w:szCs w:val="22"/>
        </w:rPr>
      </w:pPr>
      <w:r w:rsidRPr="003D1ABC">
        <w:rPr>
          <w:rFonts w:asciiTheme="minorHAnsi" w:hAnsiTheme="minorHAnsi"/>
          <w:b/>
          <w:sz w:val="22"/>
          <w:szCs w:val="22"/>
        </w:rPr>
        <w:t xml:space="preserve">Week 13, November </w:t>
      </w:r>
      <w:r w:rsidR="003D1ABC">
        <w:rPr>
          <w:rFonts w:asciiTheme="minorHAnsi" w:hAnsiTheme="minorHAnsi"/>
          <w:b/>
          <w:sz w:val="22"/>
          <w:szCs w:val="22"/>
        </w:rPr>
        <w:t>18-22</w:t>
      </w:r>
    </w:p>
    <w:p w:rsidR="00EE5C54" w:rsidRPr="003D1ABC" w:rsidRDefault="00B6768F" w:rsidP="003D1ABC">
      <w:pPr>
        <w:tabs>
          <w:tab w:val="left" w:pos="5985"/>
        </w:tabs>
        <w:rPr>
          <w:rFonts w:ascii="Calibri" w:hAnsi="Calibri"/>
          <w:b/>
          <w:sz w:val="22"/>
          <w:szCs w:val="22"/>
        </w:rPr>
      </w:pPr>
      <w:r>
        <w:rPr>
          <w:rFonts w:ascii="Calibri" w:hAnsi="Calibri"/>
          <w:b/>
          <w:sz w:val="22"/>
          <w:szCs w:val="22"/>
        </w:rPr>
        <w:t xml:space="preserve">Essay #3 </w:t>
      </w:r>
    </w:p>
    <w:p w:rsidR="00EE5C54" w:rsidRDefault="00EE5C54" w:rsidP="003D1ABC">
      <w:pPr>
        <w:tabs>
          <w:tab w:val="left" w:pos="5985"/>
        </w:tabs>
        <w:rPr>
          <w:rFonts w:ascii="Calibri" w:hAnsi="Calibri"/>
          <w:i/>
          <w:sz w:val="22"/>
          <w:szCs w:val="22"/>
        </w:rPr>
      </w:pPr>
      <w:r w:rsidRPr="003D1ABC">
        <w:rPr>
          <w:rFonts w:asciiTheme="minorHAnsi" w:hAnsiTheme="minorHAnsi"/>
          <w:sz w:val="22"/>
          <w:szCs w:val="22"/>
        </w:rPr>
        <w:t xml:space="preserve">Stevenson – </w:t>
      </w:r>
      <w:r w:rsidRPr="003D1ABC">
        <w:rPr>
          <w:rFonts w:asciiTheme="minorHAnsi" w:hAnsiTheme="minorHAnsi"/>
          <w:i/>
          <w:sz w:val="22"/>
          <w:szCs w:val="22"/>
        </w:rPr>
        <w:t>Treasure Island</w:t>
      </w:r>
      <w:r w:rsidRPr="003D1ABC">
        <w:rPr>
          <w:rFonts w:ascii="Calibri" w:hAnsi="Calibri"/>
          <w:i/>
          <w:sz w:val="22"/>
          <w:szCs w:val="22"/>
        </w:rPr>
        <w:t xml:space="preserve"> </w:t>
      </w:r>
    </w:p>
    <w:p w:rsidR="00E026FB" w:rsidRDefault="00E026FB" w:rsidP="003D1ABC">
      <w:pPr>
        <w:tabs>
          <w:tab w:val="left" w:pos="5985"/>
        </w:tabs>
        <w:rPr>
          <w:rFonts w:ascii="Calibri" w:hAnsi="Calibri"/>
          <w:i/>
          <w:sz w:val="22"/>
          <w:szCs w:val="22"/>
        </w:rPr>
      </w:pPr>
    </w:p>
    <w:p w:rsidR="003D1ABC" w:rsidRPr="003D1ABC" w:rsidRDefault="00EE5C54" w:rsidP="007F65A0">
      <w:pPr>
        <w:rPr>
          <w:rFonts w:asciiTheme="minorHAnsi" w:hAnsiTheme="minorHAnsi"/>
          <w:b/>
          <w:sz w:val="22"/>
          <w:szCs w:val="22"/>
        </w:rPr>
      </w:pPr>
      <w:r w:rsidRPr="003D1ABC">
        <w:rPr>
          <w:rFonts w:asciiTheme="minorHAnsi" w:hAnsiTheme="minorHAnsi"/>
          <w:b/>
          <w:sz w:val="22"/>
          <w:szCs w:val="22"/>
        </w:rPr>
        <w:t xml:space="preserve">Week 14, November </w:t>
      </w:r>
      <w:r w:rsidR="003D1ABC">
        <w:rPr>
          <w:rFonts w:asciiTheme="minorHAnsi" w:hAnsiTheme="minorHAnsi"/>
          <w:b/>
          <w:sz w:val="22"/>
          <w:szCs w:val="22"/>
        </w:rPr>
        <w:t>25-29</w:t>
      </w:r>
      <w:r w:rsidR="007F65A0">
        <w:rPr>
          <w:rFonts w:asciiTheme="minorHAnsi" w:hAnsiTheme="minorHAnsi"/>
          <w:b/>
          <w:sz w:val="22"/>
          <w:szCs w:val="22"/>
        </w:rPr>
        <w:tab/>
      </w:r>
      <w:r w:rsidR="003D1ABC" w:rsidRPr="003D1ABC">
        <w:rPr>
          <w:rFonts w:asciiTheme="minorHAnsi" w:hAnsiTheme="minorHAnsi"/>
          <w:b/>
          <w:sz w:val="22"/>
          <w:szCs w:val="22"/>
        </w:rPr>
        <w:t xml:space="preserve">Thanksgiving! No class Thursday </w:t>
      </w:r>
      <w:r w:rsidR="003D1ABC">
        <w:rPr>
          <w:rFonts w:asciiTheme="minorHAnsi" w:hAnsiTheme="minorHAnsi"/>
          <w:b/>
          <w:sz w:val="22"/>
          <w:szCs w:val="22"/>
        </w:rPr>
        <w:t>28th</w:t>
      </w:r>
      <w:r w:rsidR="003D1ABC" w:rsidRPr="003D1ABC">
        <w:rPr>
          <w:rFonts w:asciiTheme="minorHAnsi" w:hAnsiTheme="minorHAnsi"/>
          <w:b/>
          <w:sz w:val="22"/>
          <w:szCs w:val="22"/>
        </w:rPr>
        <w:t xml:space="preserve"> &amp; Friday </w:t>
      </w:r>
      <w:r w:rsidR="003D1ABC">
        <w:rPr>
          <w:rFonts w:asciiTheme="minorHAnsi" w:hAnsiTheme="minorHAnsi"/>
          <w:b/>
          <w:sz w:val="22"/>
          <w:szCs w:val="22"/>
        </w:rPr>
        <w:t>29th</w:t>
      </w:r>
    </w:p>
    <w:p w:rsidR="00EE5C54" w:rsidRPr="003D1ABC" w:rsidRDefault="00EE5C54" w:rsidP="003D1ABC">
      <w:pPr>
        <w:tabs>
          <w:tab w:val="left" w:pos="5985"/>
        </w:tabs>
        <w:rPr>
          <w:rFonts w:asciiTheme="minorHAnsi" w:hAnsiTheme="minorHAnsi"/>
          <w:i/>
          <w:sz w:val="22"/>
          <w:szCs w:val="22"/>
        </w:rPr>
      </w:pPr>
      <w:r w:rsidRPr="003D1ABC">
        <w:rPr>
          <w:rFonts w:asciiTheme="minorHAnsi" w:hAnsiTheme="minorHAnsi"/>
          <w:sz w:val="22"/>
          <w:szCs w:val="22"/>
        </w:rPr>
        <w:t xml:space="preserve">Conrad  – </w:t>
      </w:r>
      <w:r w:rsidRPr="003D1ABC">
        <w:rPr>
          <w:rFonts w:asciiTheme="minorHAnsi" w:hAnsiTheme="minorHAnsi"/>
          <w:i/>
          <w:sz w:val="22"/>
          <w:szCs w:val="22"/>
        </w:rPr>
        <w:t>Heart of Darkness</w:t>
      </w:r>
    </w:p>
    <w:p w:rsidR="003D1ABC" w:rsidRDefault="003D1ABC" w:rsidP="003D1ABC">
      <w:pPr>
        <w:tabs>
          <w:tab w:val="left" w:pos="5985"/>
        </w:tabs>
        <w:rPr>
          <w:rFonts w:ascii="Calibri" w:hAnsi="Calibri"/>
          <w:i/>
          <w:sz w:val="22"/>
          <w:szCs w:val="22"/>
        </w:rPr>
      </w:pPr>
    </w:p>
    <w:p w:rsidR="007F65A0" w:rsidRDefault="007F65A0" w:rsidP="003D1ABC">
      <w:pPr>
        <w:tabs>
          <w:tab w:val="left" w:pos="5985"/>
        </w:tabs>
        <w:rPr>
          <w:rFonts w:ascii="Calibri" w:hAnsi="Calibri"/>
          <w:i/>
          <w:sz w:val="22"/>
          <w:szCs w:val="22"/>
        </w:rPr>
      </w:pPr>
    </w:p>
    <w:p w:rsidR="007F65A0" w:rsidRPr="003D1ABC" w:rsidRDefault="007F65A0" w:rsidP="003D1ABC">
      <w:pPr>
        <w:tabs>
          <w:tab w:val="left" w:pos="5985"/>
        </w:tabs>
        <w:rPr>
          <w:rFonts w:ascii="Calibri" w:hAnsi="Calibri"/>
          <w:i/>
          <w:sz w:val="22"/>
          <w:szCs w:val="22"/>
        </w:rPr>
      </w:pPr>
    </w:p>
    <w:p w:rsidR="00EE5C54" w:rsidRPr="003D1ABC" w:rsidRDefault="00EE5C54" w:rsidP="003D1ABC">
      <w:pPr>
        <w:tabs>
          <w:tab w:val="left" w:pos="5985"/>
        </w:tabs>
        <w:rPr>
          <w:rFonts w:asciiTheme="minorHAnsi" w:hAnsiTheme="minorHAnsi"/>
          <w:b/>
          <w:sz w:val="22"/>
          <w:szCs w:val="22"/>
        </w:rPr>
      </w:pPr>
      <w:r w:rsidRPr="003D1ABC">
        <w:rPr>
          <w:rFonts w:asciiTheme="minorHAnsi" w:hAnsiTheme="minorHAnsi"/>
          <w:b/>
          <w:sz w:val="22"/>
          <w:szCs w:val="22"/>
        </w:rPr>
        <w:lastRenderedPageBreak/>
        <w:t xml:space="preserve">Week 15, December </w:t>
      </w:r>
      <w:r w:rsidR="003D1ABC">
        <w:rPr>
          <w:rFonts w:asciiTheme="minorHAnsi" w:hAnsiTheme="minorHAnsi"/>
          <w:b/>
          <w:sz w:val="22"/>
          <w:szCs w:val="22"/>
        </w:rPr>
        <w:t>2-6</w:t>
      </w:r>
    </w:p>
    <w:p w:rsidR="00EE5C54" w:rsidRPr="003D1ABC" w:rsidRDefault="00EE5C54" w:rsidP="003D1ABC">
      <w:pPr>
        <w:tabs>
          <w:tab w:val="left" w:pos="5985"/>
        </w:tabs>
        <w:rPr>
          <w:rFonts w:ascii="Calibri" w:hAnsi="Calibri"/>
          <w:b/>
          <w:sz w:val="22"/>
          <w:szCs w:val="22"/>
        </w:rPr>
      </w:pPr>
      <w:r w:rsidRPr="003D1ABC">
        <w:rPr>
          <w:rFonts w:ascii="Calibri" w:hAnsi="Calibri"/>
          <w:b/>
          <w:sz w:val="22"/>
          <w:szCs w:val="22"/>
        </w:rPr>
        <w:t>Essay #3 due</w:t>
      </w:r>
    </w:p>
    <w:p w:rsidR="00EE5C54" w:rsidRPr="003D1ABC" w:rsidRDefault="00EE5C54" w:rsidP="003D1ABC">
      <w:pPr>
        <w:tabs>
          <w:tab w:val="left" w:pos="5985"/>
        </w:tabs>
        <w:rPr>
          <w:rFonts w:ascii="Calibri" w:hAnsi="Calibri"/>
          <w:i/>
          <w:sz w:val="22"/>
          <w:szCs w:val="22"/>
        </w:rPr>
      </w:pPr>
      <w:r w:rsidRPr="003D1ABC">
        <w:rPr>
          <w:rFonts w:asciiTheme="minorHAnsi" w:hAnsiTheme="minorHAnsi"/>
          <w:sz w:val="22"/>
          <w:szCs w:val="22"/>
        </w:rPr>
        <w:t xml:space="preserve">Conrad  – </w:t>
      </w:r>
      <w:r w:rsidRPr="003D1ABC">
        <w:rPr>
          <w:rFonts w:asciiTheme="minorHAnsi" w:hAnsiTheme="minorHAnsi"/>
          <w:i/>
          <w:sz w:val="22"/>
          <w:szCs w:val="22"/>
        </w:rPr>
        <w:t>Heart of Darkness</w:t>
      </w:r>
    </w:p>
    <w:p w:rsidR="00EE5C54" w:rsidRPr="003D1ABC" w:rsidRDefault="00EE5C54" w:rsidP="003D1ABC">
      <w:pPr>
        <w:tabs>
          <w:tab w:val="left" w:pos="5985"/>
        </w:tabs>
        <w:rPr>
          <w:rFonts w:ascii="Calibri" w:hAnsi="Calibri"/>
          <w:sz w:val="22"/>
          <w:szCs w:val="22"/>
        </w:rPr>
      </w:pPr>
      <w:r w:rsidRPr="003D1ABC">
        <w:rPr>
          <w:rFonts w:ascii="Calibri" w:hAnsi="Calibri"/>
          <w:sz w:val="22"/>
          <w:szCs w:val="22"/>
        </w:rPr>
        <w:t>Course Review</w:t>
      </w:r>
    </w:p>
    <w:p w:rsidR="003D1ABC" w:rsidRPr="003D1ABC" w:rsidRDefault="003D1ABC" w:rsidP="003D1ABC">
      <w:pPr>
        <w:tabs>
          <w:tab w:val="left" w:pos="5985"/>
        </w:tabs>
        <w:rPr>
          <w:rFonts w:ascii="Calibri" w:hAnsi="Calibri"/>
          <w:sz w:val="22"/>
          <w:szCs w:val="22"/>
        </w:rPr>
      </w:pPr>
    </w:p>
    <w:p w:rsidR="00EE5C54" w:rsidRPr="003D1ABC" w:rsidRDefault="00EE5C54" w:rsidP="003D1ABC">
      <w:pPr>
        <w:tabs>
          <w:tab w:val="left" w:pos="5985"/>
        </w:tabs>
        <w:rPr>
          <w:rFonts w:asciiTheme="minorHAnsi" w:hAnsiTheme="minorHAnsi"/>
          <w:b/>
          <w:sz w:val="22"/>
          <w:szCs w:val="22"/>
        </w:rPr>
      </w:pPr>
      <w:r w:rsidRPr="003D1ABC">
        <w:rPr>
          <w:rFonts w:asciiTheme="minorHAnsi" w:hAnsiTheme="minorHAnsi"/>
          <w:b/>
          <w:sz w:val="22"/>
          <w:szCs w:val="22"/>
        </w:rPr>
        <w:t xml:space="preserve">Week 16, December </w:t>
      </w:r>
      <w:r w:rsidR="003D1ABC">
        <w:rPr>
          <w:rFonts w:asciiTheme="minorHAnsi" w:hAnsiTheme="minorHAnsi"/>
          <w:b/>
          <w:sz w:val="22"/>
          <w:szCs w:val="22"/>
        </w:rPr>
        <w:t>9-13</w:t>
      </w:r>
    </w:p>
    <w:p w:rsidR="00DF51FD" w:rsidRPr="003D1ABC" w:rsidRDefault="003D1ABC" w:rsidP="003D1ABC">
      <w:pPr>
        <w:tabs>
          <w:tab w:val="left" w:pos="5985"/>
        </w:tabs>
        <w:rPr>
          <w:rFonts w:ascii="Calibri" w:hAnsi="Calibri"/>
          <w:sz w:val="22"/>
          <w:szCs w:val="22"/>
        </w:rPr>
      </w:pPr>
      <w:r>
        <w:rPr>
          <w:rFonts w:ascii="Calibri" w:hAnsi="Calibri"/>
          <w:sz w:val="22"/>
          <w:szCs w:val="22"/>
        </w:rPr>
        <w:t>Final exam</w:t>
      </w:r>
    </w:p>
    <w:sectPr w:rsidR="00DF51FD" w:rsidRPr="003D1ABC" w:rsidSect="003C10EE">
      <w:footerReference w:type="even" r:id="rId7"/>
      <w:footerReference w:type="default" r:id="rId8"/>
      <w:pgSz w:w="12240" w:h="15840"/>
      <w:pgMar w:top="720" w:right="1080" w:bottom="900" w:left="126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20A" w:rsidRDefault="001B320A" w:rsidP="00D37C01">
      <w:r>
        <w:separator/>
      </w:r>
    </w:p>
  </w:endnote>
  <w:endnote w:type="continuationSeparator" w:id="0">
    <w:p w:rsidR="001B320A" w:rsidRDefault="001B320A" w:rsidP="00D37C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4C08D1">
    <w:pPr>
      <w:pStyle w:val="Footer"/>
      <w:framePr w:wrap="around" w:vAnchor="text" w:hAnchor="margin" w:xAlign="right" w:y="1"/>
      <w:rPr>
        <w:rStyle w:val="PageNumber"/>
      </w:rPr>
    </w:pPr>
    <w:r>
      <w:rPr>
        <w:rStyle w:val="PageNumber"/>
      </w:rPr>
      <w:fldChar w:fldCharType="begin"/>
    </w:r>
    <w:r w:rsidR="00C8471B">
      <w:rPr>
        <w:rStyle w:val="PageNumber"/>
      </w:rPr>
      <w:instrText xml:space="preserve">PAGE  </w:instrText>
    </w:r>
    <w:r>
      <w:rPr>
        <w:rStyle w:val="PageNumber"/>
      </w:rPr>
      <w:fldChar w:fldCharType="end"/>
    </w:r>
  </w:p>
  <w:p w:rsidR="006F27BA" w:rsidRDefault="001B320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7BA" w:rsidRDefault="004C08D1">
    <w:pPr>
      <w:pStyle w:val="Footer"/>
      <w:framePr w:wrap="around" w:vAnchor="text" w:hAnchor="margin" w:xAlign="right" w:y="1"/>
      <w:rPr>
        <w:rStyle w:val="PageNumber"/>
      </w:rPr>
    </w:pPr>
    <w:r>
      <w:rPr>
        <w:rStyle w:val="PageNumber"/>
      </w:rPr>
      <w:fldChar w:fldCharType="begin"/>
    </w:r>
    <w:r w:rsidR="00C8471B">
      <w:rPr>
        <w:rStyle w:val="PageNumber"/>
      </w:rPr>
      <w:instrText xml:space="preserve">PAGE  </w:instrText>
    </w:r>
    <w:r>
      <w:rPr>
        <w:rStyle w:val="PageNumber"/>
      </w:rPr>
      <w:fldChar w:fldCharType="separate"/>
    </w:r>
    <w:r w:rsidR="00AC367B">
      <w:rPr>
        <w:rStyle w:val="PageNumber"/>
        <w:noProof/>
      </w:rPr>
      <w:t>2</w:t>
    </w:r>
    <w:r>
      <w:rPr>
        <w:rStyle w:val="PageNumber"/>
      </w:rPr>
      <w:fldChar w:fldCharType="end"/>
    </w:r>
  </w:p>
  <w:p w:rsidR="006F27BA" w:rsidRDefault="001B320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20A" w:rsidRDefault="001B320A" w:rsidP="00D37C01">
      <w:r>
        <w:separator/>
      </w:r>
    </w:p>
  </w:footnote>
  <w:footnote w:type="continuationSeparator" w:id="0">
    <w:p w:rsidR="001B320A" w:rsidRDefault="001B320A" w:rsidP="00D37C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DB4A4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footnotePr>
    <w:footnote w:id="-1"/>
    <w:footnote w:id="0"/>
  </w:footnotePr>
  <w:endnotePr>
    <w:endnote w:id="-1"/>
    <w:endnote w:id="0"/>
  </w:endnotePr>
  <w:compat/>
  <w:rsids>
    <w:rsidRoot w:val="00EE5C54"/>
    <w:rsid w:val="00063868"/>
    <w:rsid w:val="00073469"/>
    <w:rsid w:val="001B320A"/>
    <w:rsid w:val="00203A22"/>
    <w:rsid w:val="003D1ABC"/>
    <w:rsid w:val="004C08D1"/>
    <w:rsid w:val="007F65A0"/>
    <w:rsid w:val="009062E3"/>
    <w:rsid w:val="00990A42"/>
    <w:rsid w:val="00AC367B"/>
    <w:rsid w:val="00B6768F"/>
    <w:rsid w:val="00B9666B"/>
    <w:rsid w:val="00C35A3A"/>
    <w:rsid w:val="00C8471B"/>
    <w:rsid w:val="00D0314B"/>
    <w:rsid w:val="00D37C01"/>
    <w:rsid w:val="00DF51FD"/>
    <w:rsid w:val="00E026FB"/>
    <w:rsid w:val="00EE5C54"/>
    <w:rsid w:val="00F807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C5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EE5C54"/>
    <w:pPr>
      <w:tabs>
        <w:tab w:val="center" w:pos="4320"/>
        <w:tab w:val="right" w:pos="8640"/>
      </w:tabs>
    </w:pPr>
    <w:rPr>
      <w:szCs w:val="20"/>
    </w:rPr>
  </w:style>
  <w:style w:type="character" w:customStyle="1" w:styleId="FooterChar">
    <w:name w:val="Footer Char"/>
    <w:basedOn w:val="DefaultParagraphFont"/>
    <w:link w:val="Footer"/>
    <w:uiPriority w:val="99"/>
    <w:semiHidden/>
    <w:rsid w:val="00EE5C54"/>
    <w:rPr>
      <w:rFonts w:ascii="Times New Roman" w:eastAsia="Times New Roman" w:hAnsi="Times New Roman" w:cs="Times New Roman"/>
      <w:sz w:val="24"/>
      <w:szCs w:val="20"/>
    </w:rPr>
  </w:style>
  <w:style w:type="character" w:styleId="PageNumber">
    <w:name w:val="page number"/>
    <w:basedOn w:val="DefaultParagraphFont"/>
    <w:uiPriority w:val="99"/>
    <w:semiHidden/>
    <w:rsid w:val="00EE5C54"/>
    <w:rPr>
      <w:rFonts w:cs="Times New Roman"/>
    </w:rPr>
  </w:style>
  <w:style w:type="paragraph" w:styleId="Title">
    <w:name w:val="Title"/>
    <w:basedOn w:val="Normal"/>
    <w:link w:val="TitleChar"/>
    <w:uiPriority w:val="99"/>
    <w:qFormat/>
    <w:rsid w:val="00EE5C54"/>
    <w:pPr>
      <w:jc w:val="center"/>
    </w:pPr>
    <w:rPr>
      <w:b/>
      <w:sz w:val="28"/>
      <w:szCs w:val="28"/>
    </w:rPr>
  </w:style>
  <w:style w:type="character" w:customStyle="1" w:styleId="TitleChar">
    <w:name w:val="Title Char"/>
    <w:basedOn w:val="DefaultParagraphFont"/>
    <w:link w:val="Title"/>
    <w:uiPriority w:val="99"/>
    <w:rsid w:val="00EE5C54"/>
    <w:rPr>
      <w:rFonts w:ascii="Times New Roman" w:eastAsia="Times New Roman" w:hAnsi="Times New Roman" w:cs="Times New Roman"/>
      <w:b/>
      <w:sz w:val="28"/>
      <w:szCs w:val="28"/>
    </w:rPr>
  </w:style>
  <w:style w:type="paragraph" w:styleId="PlainText">
    <w:name w:val="Plain Text"/>
    <w:basedOn w:val="Normal"/>
    <w:link w:val="PlainTextChar"/>
    <w:rsid w:val="00EE5C54"/>
    <w:pPr>
      <w:widowControl w:val="0"/>
      <w:jc w:val="both"/>
    </w:pPr>
    <w:rPr>
      <w:rFonts w:ascii="MS Mincho" w:eastAsia="MS Mincho" w:hAnsi="Courier New" w:cs="MS Mincho"/>
      <w:kern w:val="2"/>
      <w:sz w:val="21"/>
      <w:szCs w:val="21"/>
      <w:lang w:eastAsia="ja-JP"/>
    </w:rPr>
  </w:style>
  <w:style w:type="character" w:customStyle="1" w:styleId="PlainTextChar">
    <w:name w:val="Plain Text Char"/>
    <w:basedOn w:val="DefaultParagraphFont"/>
    <w:link w:val="PlainText"/>
    <w:rsid w:val="00EE5C54"/>
    <w:rPr>
      <w:rFonts w:ascii="MS Mincho" w:eastAsia="MS Mincho" w:hAnsi="Courier New" w:cs="MS Mincho"/>
      <w:kern w:val="2"/>
      <w:sz w:val="21"/>
      <w:szCs w:val="21"/>
      <w:lang w:eastAsia="ja-JP"/>
    </w:rPr>
  </w:style>
  <w:style w:type="paragraph" w:styleId="Header">
    <w:name w:val="header"/>
    <w:basedOn w:val="Normal"/>
    <w:link w:val="HeaderChar"/>
    <w:rsid w:val="00EE5C54"/>
    <w:pPr>
      <w:tabs>
        <w:tab w:val="center" w:pos="4320"/>
        <w:tab w:val="right" w:pos="8640"/>
      </w:tabs>
    </w:pPr>
  </w:style>
  <w:style w:type="character" w:customStyle="1" w:styleId="HeaderChar">
    <w:name w:val="Header Char"/>
    <w:basedOn w:val="DefaultParagraphFont"/>
    <w:link w:val="Header"/>
    <w:rsid w:val="00EE5C54"/>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4</Pages>
  <Words>964</Words>
  <Characters>5498</Characters>
  <Application>Microsoft Office Word</Application>
  <DocSecurity>0</DocSecurity>
  <Lines>45</Lines>
  <Paragraphs>12</Paragraphs>
  <ScaleCrop>false</ScaleCrop>
  <Company/>
  <LinksUpToDate>false</LinksUpToDate>
  <CharactersWithSpaces>6450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rls</dc:creator>
  <cp:lastModifiedBy>rls</cp:lastModifiedBy>
  <cp:revision>13</cp:revision>
  <dcterms:created xsi:type="dcterms:W3CDTF">2013-08-04T01:08:00Z</dcterms:created>
  <dcterms:modified xsi:type="dcterms:W3CDTF">2013-08-07T01:44:00Z</dcterms:modified>
</cp:coreProperties>
</file>